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5D061" w14:textId="77777777" w:rsidR="00430E01" w:rsidRDefault="00430E01" w:rsidP="00241BA8">
      <w:pPr>
        <w:pStyle w:val="DefaultText"/>
        <w:jc w:val="center"/>
        <w:rPr>
          <w:rFonts w:ascii="Georgia" w:hAnsi="Georgia"/>
          <w:b/>
          <w:szCs w:val="24"/>
          <w:lang w:val="ro-RO"/>
        </w:rPr>
      </w:pPr>
      <w:bookmarkStart w:id="0" w:name="_Hlk167870942"/>
    </w:p>
    <w:p w14:paraId="1728DD7A" w14:textId="6C2AE7A7" w:rsidR="00241BA8" w:rsidRPr="00241BA8" w:rsidRDefault="00241BA8" w:rsidP="00241BA8">
      <w:pPr>
        <w:pStyle w:val="DefaultText"/>
        <w:jc w:val="center"/>
        <w:rPr>
          <w:rFonts w:ascii="Georgia" w:hAnsi="Georgia"/>
          <w:b/>
          <w:szCs w:val="24"/>
          <w:lang w:val="ro-RO"/>
        </w:rPr>
      </w:pPr>
      <w:r w:rsidRPr="00241BA8">
        <w:rPr>
          <w:rFonts w:ascii="Georgia" w:hAnsi="Georgia"/>
          <w:b/>
          <w:szCs w:val="24"/>
          <w:lang w:val="ro-RO"/>
        </w:rPr>
        <w:t xml:space="preserve">Contract de acceptare carduri prin terminale POS </w:t>
      </w:r>
    </w:p>
    <w:bookmarkEnd w:id="0"/>
    <w:p w14:paraId="15C54A1E" w14:textId="77777777" w:rsidR="00241BA8" w:rsidRPr="00241BA8" w:rsidRDefault="00241BA8" w:rsidP="00241BA8">
      <w:pPr>
        <w:pStyle w:val="DefaultText"/>
        <w:jc w:val="center"/>
        <w:rPr>
          <w:rFonts w:ascii="Georgia" w:hAnsi="Georgia"/>
          <w:b/>
          <w:szCs w:val="24"/>
          <w:lang w:val="ro-RO"/>
        </w:rPr>
      </w:pPr>
    </w:p>
    <w:p w14:paraId="4CB92E99" w14:textId="77777777" w:rsidR="00241BA8" w:rsidRPr="00241BA8" w:rsidRDefault="00241BA8" w:rsidP="00241BA8">
      <w:pPr>
        <w:pStyle w:val="DefaultText"/>
        <w:jc w:val="center"/>
        <w:rPr>
          <w:rFonts w:ascii="Georgia" w:hAnsi="Georgia"/>
          <w:b/>
          <w:szCs w:val="24"/>
          <w:lang w:val="ro-RO"/>
        </w:rPr>
      </w:pPr>
      <w:r w:rsidRPr="00241BA8">
        <w:rPr>
          <w:rFonts w:ascii="Georgia" w:hAnsi="Georgia"/>
          <w:b/>
          <w:szCs w:val="24"/>
          <w:lang w:val="ro-RO"/>
        </w:rPr>
        <w:t>NR._______/_________</w:t>
      </w:r>
    </w:p>
    <w:p w14:paraId="369C25EE" w14:textId="77777777" w:rsidR="00910023" w:rsidRDefault="00910023" w:rsidP="005566B9">
      <w:pPr>
        <w:pStyle w:val="DefaultText"/>
        <w:jc w:val="both"/>
        <w:rPr>
          <w:rFonts w:ascii="Georgia" w:hAnsi="Georgia"/>
          <w:b/>
          <w:iCs/>
          <w:sz w:val="22"/>
          <w:szCs w:val="22"/>
          <w:lang w:val="ro-RO"/>
        </w:rPr>
      </w:pPr>
    </w:p>
    <w:p w14:paraId="13F0A206" w14:textId="77777777" w:rsidR="00DE6176" w:rsidRDefault="00DE6176" w:rsidP="005566B9">
      <w:pPr>
        <w:pStyle w:val="DefaultText"/>
        <w:jc w:val="both"/>
        <w:rPr>
          <w:rFonts w:ascii="Georgia" w:hAnsi="Georgia"/>
          <w:b/>
          <w:iCs/>
          <w:sz w:val="22"/>
          <w:szCs w:val="22"/>
          <w:lang w:val="ro-RO"/>
        </w:rPr>
      </w:pPr>
    </w:p>
    <w:p w14:paraId="2E7F32D7" w14:textId="77777777" w:rsidR="00430E01" w:rsidRPr="005566B9" w:rsidRDefault="00430E01" w:rsidP="005566B9">
      <w:pPr>
        <w:pStyle w:val="DefaultText"/>
        <w:jc w:val="both"/>
        <w:rPr>
          <w:rFonts w:ascii="Georgia" w:hAnsi="Georgia"/>
          <w:b/>
          <w:iCs/>
          <w:sz w:val="22"/>
          <w:szCs w:val="22"/>
          <w:lang w:val="ro-RO"/>
        </w:rPr>
      </w:pPr>
    </w:p>
    <w:p w14:paraId="47DFD886" w14:textId="1BED21A3" w:rsidR="00241BA8" w:rsidRPr="00241BA8" w:rsidRDefault="00241BA8" w:rsidP="00241BA8">
      <w:pPr>
        <w:pStyle w:val="ListParagraph"/>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ind w:left="284" w:hanging="284"/>
        <w:jc w:val="both"/>
        <w:rPr>
          <w:rFonts w:ascii="Times New Roman" w:hAnsi="Times New Roman"/>
          <w:b/>
          <w:lang w:val="it-IT"/>
        </w:rPr>
      </w:pPr>
      <w:proofErr w:type="spellStart"/>
      <w:r w:rsidRPr="00241BA8">
        <w:rPr>
          <w:rFonts w:ascii="Times New Roman" w:hAnsi="Times New Roman"/>
          <w:b/>
          <w:lang w:val="it-IT"/>
        </w:rPr>
        <w:t>Părţile</w:t>
      </w:r>
      <w:proofErr w:type="spellEnd"/>
      <w:r w:rsidRPr="00241BA8">
        <w:rPr>
          <w:rFonts w:ascii="Times New Roman" w:hAnsi="Times New Roman"/>
          <w:b/>
          <w:lang w:val="it-IT"/>
        </w:rPr>
        <w:t xml:space="preserve"> </w:t>
      </w:r>
      <w:proofErr w:type="spellStart"/>
      <w:r w:rsidRPr="00241BA8">
        <w:rPr>
          <w:rFonts w:ascii="Times New Roman" w:hAnsi="Times New Roman"/>
          <w:b/>
          <w:lang w:val="it-IT"/>
        </w:rPr>
        <w:t>contractante</w:t>
      </w:r>
      <w:proofErr w:type="spellEnd"/>
    </w:p>
    <w:p w14:paraId="718276B3" w14:textId="77777777" w:rsidR="00241BA8" w:rsidRPr="00504A57" w:rsidRDefault="00241BA8" w:rsidP="00241B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z w:val="22"/>
          <w:szCs w:val="22"/>
          <w:lang w:val="it-IT"/>
        </w:rPr>
      </w:pPr>
    </w:p>
    <w:p w14:paraId="3510B20E" w14:textId="77777777" w:rsidR="00241BA8" w:rsidRDefault="00241BA8" w:rsidP="00241B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bCs/>
          <w:sz w:val="22"/>
          <w:szCs w:val="22"/>
          <w:lang w:val="it-IT"/>
        </w:rPr>
      </w:pPr>
      <w:proofErr w:type="spellStart"/>
      <w:r w:rsidRPr="00504A57">
        <w:rPr>
          <w:bCs/>
          <w:sz w:val="22"/>
          <w:szCs w:val="22"/>
          <w:lang w:val="it-IT"/>
        </w:rPr>
        <w:t>În</w:t>
      </w:r>
      <w:proofErr w:type="spellEnd"/>
      <w:r w:rsidRPr="00504A57">
        <w:rPr>
          <w:bCs/>
          <w:sz w:val="22"/>
          <w:szCs w:val="22"/>
          <w:lang w:val="it-IT"/>
        </w:rPr>
        <w:t xml:space="preserve"> </w:t>
      </w:r>
      <w:proofErr w:type="spellStart"/>
      <w:r w:rsidRPr="00504A57">
        <w:rPr>
          <w:bCs/>
          <w:sz w:val="22"/>
          <w:szCs w:val="22"/>
          <w:lang w:val="it-IT"/>
        </w:rPr>
        <w:t>temeiul</w:t>
      </w:r>
      <w:proofErr w:type="spellEnd"/>
      <w:r w:rsidRPr="00504A57">
        <w:rPr>
          <w:bCs/>
          <w:sz w:val="22"/>
          <w:szCs w:val="22"/>
          <w:lang w:val="it-IT"/>
        </w:rPr>
        <w:t xml:space="preserve"> </w:t>
      </w:r>
      <w:proofErr w:type="spellStart"/>
      <w:r w:rsidRPr="00504A57">
        <w:rPr>
          <w:bCs/>
          <w:sz w:val="22"/>
          <w:szCs w:val="22"/>
          <w:lang w:val="it-IT"/>
        </w:rPr>
        <w:t>Legii</w:t>
      </w:r>
      <w:proofErr w:type="spellEnd"/>
      <w:r w:rsidRPr="00504A57">
        <w:rPr>
          <w:bCs/>
          <w:sz w:val="22"/>
          <w:szCs w:val="22"/>
          <w:lang w:val="it-IT"/>
        </w:rPr>
        <w:t xml:space="preserve"> nr. 98 </w:t>
      </w:r>
      <w:proofErr w:type="spellStart"/>
      <w:r w:rsidRPr="00504A57">
        <w:rPr>
          <w:bCs/>
          <w:sz w:val="22"/>
          <w:szCs w:val="22"/>
          <w:lang w:val="it-IT"/>
        </w:rPr>
        <w:t>din</w:t>
      </w:r>
      <w:proofErr w:type="spellEnd"/>
      <w:r w:rsidRPr="00504A57">
        <w:rPr>
          <w:bCs/>
          <w:sz w:val="22"/>
          <w:szCs w:val="22"/>
          <w:lang w:val="it-IT"/>
        </w:rPr>
        <w:t xml:space="preserve"> </w:t>
      </w:r>
      <w:proofErr w:type="spellStart"/>
      <w:r w:rsidRPr="00504A57">
        <w:rPr>
          <w:bCs/>
          <w:sz w:val="22"/>
          <w:szCs w:val="22"/>
          <w:lang w:val="it-IT"/>
        </w:rPr>
        <w:t>din</w:t>
      </w:r>
      <w:proofErr w:type="spellEnd"/>
      <w:r w:rsidRPr="00504A57">
        <w:rPr>
          <w:bCs/>
          <w:sz w:val="22"/>
          <w:szCs w:val="22"/>
          <w:lang w:val="it-IT"/>
        </w:rPr>
        <w:t xml:space="preserve"> 19 mai 2016 </w:t>
      </w:r>
      <w:proofErr w:type="spellStart"/>
      <w:r w:rsidRPr="00504A57">
        <w:rPr>
          <w:bCs/>
          <w:sz w:val="22"/>
          <w:szCs w:val="22"/>
          <w:lang w:val="it-IT"/>
        </w:rPr>
        <w:t>privind</w:t>
      </w:r>
      <w:proofErr w:type="spellEnd"/>
      <w:r w:rsidRPr="00504A57">
        <w:rPr>
          <w:bCs/>
          <w:sz w:val="22"/>
          <w:szCs w:val="22"/>
          <w:lang w:val="it-IT"/>
        </w:rPr>
        <w:t xml:space="preserve"> </w:t>
      </w:r>
      <w:proofErr w:type="spellStart"/>
      <w:r w:rsidRPr="00504A57">
        <w:rPr>
          <w:bCs/>
          <w:sz w:val="22"/>
          <w:szCs w:val="22"/>
          <w:lang w:val="it-IT"/>
        </w:rPr>
        <w:t>achiziţiile</w:t>
      </w:r>
      <w:proofErr w:type="spellEnd"/>
      <w:r w:rsidRPr="00504A57">
        <w:rPr>
          <w:bCs/>
          <w:sz w:val="22"/>
          <w:szCs w:val="22"/>
          <w:lang w:val="it-IT"/>
        </w:rPr>
        <w:t xml:space="preserve"> </w:t>
      </w:r>
      <w:proofErr w:type="spellStart"/>
      <w:r w:rsidRPr="00504A57">
        <w:rPr>
          <w:bCs/>
          <w:sz w:val="22"/>
          <w:szCs w:val="22"/>
          <w:lang w:val="it-IT"/>
        </w:rPr>
        <w:t>publice</w:t>
      </w:r>
      <w:proofErr w:type="spellEnd"/>
      <w:r w:rsidRPr="00504A57">
        <w:rPr>
          <w:bCs/>
          <w:sz w:val="22"/>
          <w:szCs w:val="22"/>
          <w:lang w:val="it-IT"/>
        </w:rPr>
        <w:t xml:space="preserve">, </w:t>
      </w:r>
      <w:proofErr w:type="spellStart"/>
      <w:r w:rsidRPr="00504A57">
        <w:rPr>
          <w:bCs/>
          <w:sz w:val="22"/>
          <w:szCs w:val="22"/>
          <w:lang w:val="it-IT"/>
        </w:rPr>
        <w:t>precum</w:t>
      </w:r>
      <w:proofErr w:type="spellEnd"/>
      <w:r w:rsidRPr="00504A57">
        <w:rPr>
          <w:bCs/>
          <w:sz w:val="22"/>
          <w:szCs w:val="22"/>
          <w:lang w:val="it-IT"/>
        </w:rPr>
        <w:t xml:space="preserve"> </w:t>
      </w:r>
      <w:proofErr w:type="spellStart"/>
      <w:r w:rsidRPr="00504A57">
        <w:rPr>
          <w:bCs/>
          <w:sz w:val="22"/>
          <w:szCs w:val="22"/>
          <w:lang w:val="it-IT"/>
        </w:rPr>
        <w:t>și</w:t>
      </w:r>
      <w:proofErr w:type="spellEnd"/>
      <w:r w:rsidRPr="00504A57">
        <w:rPr>
          <w:bCs/>
          <w:sz w:val="22"/>
          <w:szCs w:val="22"/>
          <w:lang w:val="it-IT"/>
        </w:rPr>
        <w:t xml:space="preserve"> a </w:t>
      </w:r>
      <w:proofErr w:type="spellStart"/>
      <w:r w:rsidRPr="00504A57">
        <w:rPr>
          <w:bCs/>
          <w:sz w:val="22"/>
          <w:szCs w:val="22"/>
          <w:lang w:val="it-IT"/>
        </w:rPr>
        <w:t>Hotărârii</w:t>
      </w:r>
      <w:proofErr w:type="spellEnd"/>
      <w:r w:rsidRPr="00504A57">
        <w:rPr>
          <w:bCs/>
          <w:sz w:val="22"/>
          <w:szCs w:val="22"/>
          <w:lang w:val="it-IT"/>
        </w:rPr>
        <w:t xml:space="preserve"> Nr. 395/2016 </w:t>
      </w:r>
      <w:proofErr w:type="spellStart"/>
      <w:r w:rsidRPr="00504A57">
        <w:rPr>
          <w:bCs/>
          <w:sz w:val="22"/>
          <w:szCs w:val="22"/>
          <w:lang w:val="it-IT"/>
        </w:rPr>
        <w:t>pentru</w:t>
      </w:r>
      <w:proofErr w:type="spellEnd"/>
      <w:r w:rsidRPr="00504A57">
        <w:rPr>
          <w:bCs/>
          <w:sz w:val="22"/>
          <w:szCs w:val="22"/>
          <w:lang w:val="it-IT"/>
        </w:rPr>
        <w:t xml:space="preserve"> </w:t>
      </w:r>
      <w:proofErr w:type="spellStart"/>
      <w:r w:rsidRPr="00504A57">
        <w:rPr>
          <w:bCs/>
          <w:sz w:val="22"/>
          <w:szCs w:val="22"/>
          <w:lang w:val="it-IT"/>
        </w:rPr>
        <w:t>aprobarea</w:t>
      </w:r>
      <w:proofErr w:type="spellEnd"/>
      <w:r w:rsidRPr="00504A57">
        <w:rPr>
          <w:bCs/>
          <w:sz w:val="22"/>
          <w:szCs w:val="22"/>
          <w:lang w:val="it-IT"/>
        </w:rPr>
        <w:t xml:space="preserve"> </w:t>
      </w:r>
      <w:proofErr w:type="spellStart"/>
      <w:r w:rsidRPr="00504A57">
        <w:rPr>
          <w:bCs/>
          <w:sz w:val="22"/>
          <w:szCs w:val="22"/>
          <w:lang w:val="it-IT"/>
        </w:rPr>
        <w:t>Normelor</w:t>
      </w:r>
      <w:proofErr w:type="spellEnd"/>
      <w:r w:rsidRPr="00504A57">
        <w:rPr>
          <w:bCs/>
          <w:sz w:val="22"/>
          <w:szCs w:val="22"/>
          <w:lang w:val="it-IT"/>
        </w:rPr>
        <w:t xml:space="preserve"> </w:t>
      </w:r>
      <w:proofErr w:type="spellStart"/>
      <w:r w:rsidRPr="00504A57">
        <w:rPr>
          <w:bCs/>
          <w:sz w:val="22"/>
          <w:szCs w:val="22"/>
          <w:lang w:val="it-IT"/>
        </w:rPr>
        <w:t>metodologice</w:t>
      </w:r>
      <w:proofErr w:type="spellEnd"/>
      <w:r w:rsidRPr="00504A57">
        <w:rPr>
          <w:bCs/>
          <w:sz w:val="22"/>
          <w:szCs w:val="22"/>
          <w:lang w:val="it-IT"/>
        </w:rPr>
        <w:t xml:space="preserve"> de </w:t>
      </w:r>
      <w:proofErr w:type="spellStart"/>
      <w:r w:rsidRPr="00504A57">
        <w:rPr>
          <w:bCs/>
          <w:sz w:val="22"/>
          <w:szCs w:val="22"/>
          <w:lang w:val="it-IT"/>
        </w:rPr>
        <w:t>aplicare</w:t>
      </w:r>
      <w:proofErr w:type="spellEnd"/>
      <w:r w:rsidRPr="00504A57">
        <w:rPr>
          <w:bCs/>
          <w:sz w:val="22"/>
          <w:szCs w:val="22"/>
          <w:lang w:val="it-IT"/>
        </w:rPr>
        <w:t xml:space="preserve"> a </w:t>
      </w:r>
      <w:proofErr w:type="spellStart"/>
      <w:r w:rsidRPr="00504A57">
        <w:rPr>
          <w:bCs/>
          <w:sz w:val="22"/>
          <w:szCs w:val="22"/>
          <w:lang w:val="it-IT"/>
        </w:rPr>
        <w:t>prevederilor</w:t>
      </w:r>
      <w:proofErr w:type="spellEnd"/>
      <w:r w:rsidRPr="00504A57">
        <w:rPr>
          <w:bCs/>
          <w:sz w:val="22"/>
          <w:szCs w:val="22"/>
          <w:lang w:val="it-IT"/>
        </w:rPr>
        <w:t xml:space="preserve"> </w:t>
      </w:r>
      <w:proofErr w:type="spellStart"/>
      <w:r w:rsidRPr="00504A57">
        <w:rPr>
          <w:bCs/>
          <w:sz w:val="22"/>
          <w:szCs w:val="22"/>
          <w:lang w:val="it-IT"/>
        </w:rPr>
        <w:t>referitoare</w:t>
      </w:r>
      <w:proofErr w:type="spellEnd"/>
      <w:r w:rsidRPr="00504A57">
        <w:rPr>
          <w:bCs/>
          <w:sz w:val="22"/>
          <w:szCs w:val="22"/>
          <w:lang w:val="it-IT"/>
        </w:rPr>
        <w:t xml:space="preserve"> la </w:t>
      </w:r>
      <w:proofErr w:type="spellStart"/>
      <w:r w:rsidRPr="00504A57">
        <w:rPr>
          <w:bCs/>
          <w:sz w:val="22"/>
          <w:szCs w:val="22"/>
          <w:lang w:val="it-IT"/>
        </w:rPr>
        <w:t>atribuirea</w:t>
      </w:r>
      <w:proofErr w:type="spellEnd"/>
      <w:r w:rsidRPr="00504A57">
        <w:rPr>
          <w:bCs/>
          <w:sz w:val="22"/>
          <w:szCs w:val="22"/>
          <w:lang w:val="it-IT"/>
        </w:rPr>
        <w:t xml:space="preserve"> </w:t>
      </w:r>
      <w:proofErr w:type="spellStart"/>
      <w:r w:rsidRPr="00504A57">
        <w:rPr>
          <w:bCs/>
          <w:sz w:val="22"/>
          <w:szCs w:val="22"/>
          <w:lang w:val="it-IT"/>
        </w:rPr>
        <w:t>contractului</w:t>
      </w:r>
      <w:proofErr w:type="spellEnd"/>
      <w:r w:rsidRPr="00504A57">
        <w:rPr>
          <w:bCs/>
          <w:sz w:val="22"/>
          <w:szCs w:val="22"/>
          <w:lang w:val="it-IT"/>
        </w:rPr>
        <w:t xml:space="preserve"> de </w:t>
      </w:r>
      <w:proofErr w:type="spellStart"/>
      <w:r w:rsidRPr="00504A57">
        <w:rPr>
          <w:bCs/>
          <w:sz w:val="22"/>
          <w:szCs w:val="22"/>
          <w:lang w:val="it-IT"/>
        </w:rPr>
        <w:t>achiziţie</w:t>
      </w:r>
      <w:proofErr w:type="spellEnd"/>
      <w:r w:rsidRPr="00504A57">
        <w:rPr>
          <w:bCs/>
          <w:sz w:val="22"/>
          <w:szCs w:val="22"/>
          <w:lang w:val="it-IT"/>
        </w:rPr>
        <w:t xml:space="preserve"> </w:t>
      </w:r>
      <w:proofErr w:type="spellStart"/>
      <w:r w:rsidRPr="00504A57">
        <w:rPr>
          <w:bCs/>
          <w:sz w:val="22"/>
          <w:szCs w:val="22"/>
          <w:lang w:val="it-IT"/>
        </w:rPr>
        <w:t>publică</w:t>
      </w:r>
      <w:proofErr w:type="spellEnd"/>
      <w:r w:rsidRPr="00504A57">
        <w:rPr>
          <w:bCs/>
          <w:sz w:val="22"/>
          <w:szCs w:val="22"/>
          <w:lang w:val="it-IT"/>
        </w:rPr>
        <w:t>/</w:t>
      </w:r>
      <w:proofErr w:type="spellStart"/>
      <w:r w:rsidRPr="00504A57">
        <w:rPr>
          <w:bCs/>
          <w:sz w:val="22"/>
          <w:szCs w:val="22"/>
          <w:lang w:val="it-IT"/>
        </w:rPr>
        <w:t>acordului-cadru</w:t>
      </w:r>
      <w:proofErr w:type="spellEnd"/>
      <w:r w:rsidRPr="00504A57">
        <w:rPr>
          <w:bCs/>
          <w:sz w:val="22"/>
          <w:szCs w:val="22"/>
          <w:lang w:val="it-IT"/>
        </w:rPr>
        <w:t xml:space="preserve"> </w:t>
      </w:r>
      <w:proofErr w:type="spellStart"/>
      <w:r w:rsidRPr="00504A57">
        <w:rPr>
          <w:bCs/>
          <w:sz w:val="22"/>
          <w:szCs w:val="22"/>
          <w:lang w:val="it-IT"/>
        </w:rPr>
        <w:t>din</w:t>
      </w:r>
      <w:proofErr w:type="spellEnd"/>
      <w:r w:rsidRPr="00504A57">
        <w:rPr>
          <w:bCs/>
          <w:sz w:val="22"/>
          <w:szCs w:val="22"/>
          <w:lang w:val="it-IT"/>
        </w:rPr>
        <w:t xml:space="preserve"> Legea nr. 98/2016 </w:t>
      </w:r>
      <w:proofErr w:type="spellStart"/>
      <w:r w:rsidRPr="00504A57">
        <w:rPr>
          <w:bCs/>
          <w:sz w:val="22"/>
          <w:szCs w:val="22"/>
          <w:lang w:val="it-IT"/>
        </w:rPr>
        <w:t>privind</w:t>
      </w:r>
      <w:proofErr w:type="spellEnd"/>
      <w:r w:rsidRPr="00504A57">
        <w:rPr>
          <w:bCs/>
          <w:sz w:val="22"/>
          <w:szCs w:val="22"/>
          <w:lang w:val="it-IT"/>
        </w:rPr>
        <w:t xml:space="preserve"> </w:t>
      </w:r>
      <w:proofErr w:type="spellStart"/>
      <w:r w:rsidRPr="00504A57">
        <w:rPr>
          <w:bCs/>
          <w:sz w:val="22"/>
          <w:szCs w:val="22"/>
          <w:lang w:val="it-IT"/>
        </w:rPr>
        <w:t>achiziţiile</w:t>
      </w:r>
      <w:proofErr w:type="spellEnd"/>
      <w:r w:rsidRPr="00504A57">
        <w:rPr>
          <w:bCs/>
          <w:sz w:val="22"/>
          <w:szCs w:val="22"/>
          <w:lang w:val="it-IT"/>
        </w:rPr>
        <w:t xml:space="preserve"> </w:t>
      </w:r>
      <w:proofErr w:type="spellStart"/>
      <w:r w:rsidRPr="00504A57">
        <w:rPr>
          <w:bCs/>
          <w:sz w:val="22"/>
          <w:szCs w:val="22"/>
          <w:lang w:val="it-IT"/>
        </w:rPr>
        <w:t>publice</w:t>
      </w:r>
      <w:proofErr w:type="spellEnd"/>
      <w:r w:rsidRPr="00504A57">
        <w:rPr>
          <w:bCs/>
          <w:sz w:val="22"/>
          <w:szCs w:val="22"/>
          <w:lang w:val="it-IT"/>
        </w:rPr>
        <w:t>,</w:t>
      </w:r>
    </w:p>
    <w:p w14:paraId="5C8B94D5" w14:textId="77777777" w:rsidR="00241BA8" w:rsidRPr="00504A57" w:rsidRDefault="00241BA8" w:rsidP="00241B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bCs/>
          <w:sz w:val="22"/>
          <w:szCs w:val="22"/>
          <w:lang w:val="it-IT"/>
        </w:rPr>
      </w:pPr>
    </w:p>
    <w:p w14:paraId="71D98FBC" w14:textId="77777777" w:rsidR="00241BA8" w:rsidRPr="00F67DD0" w:rsidRDefault="00241BA8" w:rsidP="00241B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z w:val="22"/>
          <w:szCs w:val="22"/>
          <w:lang w:val="it-IT"/>
        </w:rPr>
      </w:pPr>
      <w:proofErr w:type="spellStart"/>
      <w:r w:rsidRPr="00F67DD0">
        <w:rPr>
          <w:sz w:val="22"/>
          <w:szCs w:val="22"/>
          <w:lang w:val="it-IT"/>
        </w:rPr>
        <w:t>Intre</w:t>
      </w:r>
      <w:proofErr w:type="spellEnd"/>
      <w:r w:rsidRPr="00F67DD0">
        <w:rPr>
          <w:sz w:val="22"/>
          <w:szCs w:val="22"/>
          <w:lang w:val="it-IT"/>
        </w:rPr>
        <w:t>,</w:t>
      </w:r>
    </w:p>
    <w:p w14:paraId="426C0FC4" w14:textId="5046B45C" w:rsidR="00241BA8" w:rsidRPr="00F67DD0" w:rsidRDefault="00241BA8" w:rsidP="00241BA8">
      <w:pPr>
        <w:spacing w:line="276" w:lineRule="auto"/>
        <w:jc w:val="both"/>
        <w:rPr>
          <w:sz w:val="22"/>
          <w:szCs w:val="22"/>
          <w:lang w:val="it-IT"/>
        </w:rPr>
      </w:pPr>
      <w:bookmarkStart w:id="1" w:name="_Hlk167870126"/>
      <w:r w:rsidRPr="00F67DD0">
        <w:rPr>
          <w:b/>
          <w:bCs/>
          <w:snapToGrid w:val="0"/>
          <w:sz w:val="22"/>
          <w:szCs w:val="22"/>
          <w:lang w:val="it-IT" w:eastAsia="ro-RO"/>
        </w:rPr>
        <w:t xml:space="preserve">Banca Transilvania S.A. Cluj Napoca </w:t>
      </w:r>
      <w:bookmarkEnd w:id="1"/>
      <w:r w:rsidRPr="00F67DD0">
        <w:rPr>
          <w:b/>
          <w:bCs/>
          <w:snapToGrid w:val="0"/>
          <w:sz w:val="22"/>
          <w:szCs w:val="22"/>
          <w:lang w:val="it-IT" w:eastAsia="ro-RO"/>
        </w:rPr>
        <w:t xml:space="preserve">- </w:t>
      </w:r>
      <w:proofErr w:type="spellStart"/>
      <w:r w:rsidRPr="00F67DD0">
        <w:rPr>
          <w:b/>
          <w:snapToGrid w:val="0"/>
          <w:sz w:val="22"/>
          <w:szCs w:val="22"/>
          <w:lang w:val="it-IT"/>
        </w:rPr>
        <w:t>Sucursala</w:t>
      </w:r>
      <w:proofErr w:type="spellEnd"/>
      <w:r w:rsidRPr="00F67DD0">
        <w:rPr>
          <w:snapToGrid w:val="0"/>
          <w:sz w:val="22"/>
          <w:szCs w:val="22"/>
          <w:lang w:val="it-IT"/>
        </w:rPr>
        <w:t xml:space="preserve"> </w:t>
      </w:r>
      <w:r w:rsidRPr="00F67DD0">
        <w:rPr>
          <w:b/>
          <w:snapToGrid w:val="0"/>
          <w:sz w:val="22"/>
          <w:szCs w:val="22"/>
          <w:lang w:val="it-IT"/>
        </w:rPr>
        <w:t>Bucuresti EST</w:t>
      </w:r>
      <w:r w:rsidRPr="00F67DD0">
        <w:rPr>
          <w:snapToGrid w:val="0"/>
          <w:sz w:val="22"/>
          <w:szCs w:val="22"/>
          <w:lang w:val="it-IT"/>
        </w:rPr>
        <w:t xml:space="preserve"> </w:t>
      </w:r>
      <w:proofErr w:type="spellStart"/>
      <w:r w:rsidRPr="00F67DD0">
        <w:rPr>
          <w:snapToGrid w:val="0"/>
          <w:sz w:val="22"/>
          <w:szCs w:val="22"/>
          <w:lang w:val="it-IT"/>
        </w:rPr>
        <w:t>denumita</w:t>
      </w:r>
      <w:proofErr w:type="spellEnd"/>
      <w:r w:rsidRPr="00F67DD0">
        <w:rPr>
          <w:snapToGrid w:val="0"/>
          <w:sz w:val="22"/>
          <w:szCs w:val="22"/>
          <w:lang w:val="it-IT"/>
        </w:rPr>
        <w:t xml:space="preserve"> in </w:t>
      </w:r>
      <w:proofErr w:type="spellStart"/>
      <w:r w:rsidRPr="00F67DD0">
        <w:rPr>
          <w:snapToGrid w:val="0"/>
          <w:sz w:val="22"/>
          <w:szCs w:val="22"/>
          <w:lang w:val="it-IT"/>
        </w:rPr>
        <w:t>prezentul</w:t>
      </w:r>
      <w:proofErr w:type="spellEnd"/>
      <w:r w:rsidRPr="00F67DD0">
        <w:rPr>
          <w:snapToGrid w:val="0"/>
          <w:sz w:val="22"/>
          <w:szCs w:val="22"/>
          <w:lang w:val="it-IT"/>
        </w:rPr>
        <w:t xml:space="preserve"> </w:t>
      </w:r>
      <w:proofErr w:type="spellStart"/>
      <w:proofErr w:type="gramStart"/>
      <w:r w:rsidRPr="00F67DD0">
        <w:rPr>
          <w:snapToGrid w:val="0"/>
          <w:sz w:val="22"/>
          <w:szCs w:val="22"/>
          <w:lang w:val="it-IT"/>
        </w:rPr>
        <w:t>contract</w:t>
      </w:r>
      <w:proofErr w:type="spellEnd"/>
      <w:r w:rsidRPr="00F67DD0">
        <w:rPr>
          <w:snapToGrid w:val="0"/>
          <w:sz w:val="22"/>
          <w:szCs w:val="22"/>
          <w:lang w:val="it-IT"/>
        </w:rPr>
        <w:t xml:space="preserve"> </w:t>
      </w:r>
      <w:r w:rsidRPr="00F67DD0">
        <w:rPr>
          <w:b/>
          <w:snapToGrid w:val="0"/>
          <w:sz w:val="22"/>
          <w:szCs w:val="22"/>
          <w:lang w:val="it-IT"/>
        </w:rPr>
        <w:t>”BANCA</w:t>
      </w:r>
      <w:proofErr w:type="gramEnd"/>
      <w:r w:rsidRPr="00F67DD0">
        <w:rPr>
          <w:b/>
          <w:snapToGrid w:val="0"/>
          <w:sz w:val="22"/>
          <w:szCs w:val="22"/>
          <w:lang w:val="it-IT"/>
        </w:rPr>
        <w:t>”</w:t>
      </w:r>
      <w:r w:rsidRPr="00F67DD0">
        <w:rPr>
          <w:snapToGrid w:val="0"/>
          <w:sz w:val="22"/>
          <w:szCs w:val="22"/>
          <w:lang w:val="it-IT"/>
        </w:rPr>
        <w:t xml:space="preserve">, </w:t>
      </w:r>
      <w:r w:rsidR="00E67683">
        <w:rPr>
          <w:snapToGrid w:val="0"/>
          <w:sz w:val="22"/>
          <w:szCs w:val="22"/>
          <w:lang w:val="it-IT"/>
        </w:rPr>
        <w:t>…………..</w:t>
      </w:r>
      <w:r w:rsidRPr="00F67DD0">
        <w:rPr>
          <w:b/>
          <w:snapToGrid w:val="0"/>
          <w:sz w:val="22"/>
          <w:szCs w:val="22"/>
          <w:lang w:val="it-IT"/>
        </w:rPr>
        <w:t xml:space="preserve"> </w:t>
      </w:r>
      <w:proofErr w:type="spellStart"/>
      <w:r w:rsidRPr="00F67DD0">
        <w:rPr>
          <w:snapToGrid w:val="0"/>
          <w:sz w:val="22"/>
          <w:szCs w:val="22"/>
          <w:lang w:val="it-IT"/>
        </w:rPr>
        <w:t>reprezentata</w:t>
      </w:r>
      <w:proofErr w:type="spellEnd"/>
      <w:r w:rsidRPr="00F67DD0">
        <w:rPr>
          <w:snapToGrid w:val="0"/>
          <w:sz w:val="22"/>
          <w:szCs w:val="22"/>
          <w:lang w:val="it-IT"/>
        </w:rPr>
        <w:t xml:space="preserve"> prin </w:t>
      </w:r>
      <w:r w:rsidR="00E67683">
        <w:rPr>
          <w:b/>
          <w:snapToGrid w:val="0"/>
          <w:sz w:val="22"/>
          <w:szCs w:val="22"/>
          <w:lang w:val="it-IT"/>
        </w:rPr>
        <w:t>……</w:t>
      </w:r>
      <w:proofErr w:type="gramStart"/>
      <w:r w:rsidR="00E67683">
        <w:rPr>
          <w:b/>
          <w:snapToGrid w:val="0"/>
          <w:sz w:val="22"/>
          <w:szCs w:val="22"/>
          <w:lang w:val="it-IT"/>
        </w:rPr>
        <w:t>…….</w:t>
      </w:r>
      <w:proofErr w:type="gramEnd"/>
      <w:r w:rsidR="00E67683">
        <w:rPr>
          <w:b/>
          <w:snapToGrid w:val="0"/>
          <w:sz w:val="22"/>
          <w:szCs w:val="22"/>
          <w:lang w:val="it-IT"/>
        </w:rPr>
        <w:t>.</w:t>
      </w:r>
      <w:r w:rsidRPr="00F67DD0">
        <w:rPr>
          <w:b/>
          <w:snapToGrid w:val="0"/>
          <w:sz w:val="22"/>
          <w:szCs w:val="22"/>
          <w:lang w:val="it-IT"/>
        </w:rPr>
        <w:t xml:space="preserve"> </w:t>
      </w:r>
      <w:r w:rsidRPr="00F67DD0">
        <w:rPr>
          <w:snapToGrid w:val="0"/>
          <w:sz w:val="22"/>
          <w:szCs w:val="22"/>
          <w:lang w:val="it-IT"/>
        </w:rPr>
        <w:t xml:space="preserve">in </w:t>
      </w:r>
      <w:proofErr w:type="spellStart"/>
      <w:r w:rsidRPr="00F67DD0">
        <w:rPr>
          <w:snapToGrid w:val="0"/>
          <w:sz w:val="22"/>
          <w:szCs w:val="22"/>
          <w:lang w:val="it-IT"/>
        </w:rPr>
        <w:t>calitate</w:t>
      </w:r>
      <w:proofErr w:type="spellEnd"/>
      <w:r w:rsidRPr="00F67DD0">
        <w:rPr>
          <w:snapToGrid w:val="0"/>
          <w:sz w:val="22"/>
          <w:szCs w:val="22"/>
          <w:lang w:val="it-IT"/>
        </w:rPr>
        <w:t xml:space="preserve"> de </w:t>
      </w:r>
      <w:r w:rsidRPr="00F67DD0">
        <w:rPr>
          <w:b/>
          <w:snapToGrid w:val="0"/>
          <w:sz w:val="22"/>
          <w:szCs w:val="22"/>
          <w:lang w:val="it-IT"/>
        </w:rPr>
        <w:t>Director</w:t>
      </w:r>
      <w:r w:rsidRPr="00F67DD0">
        <w:rPr>
          <w:snapToGrid w:val="0"/>
          <w:sz w:val="22"/>
          <w:szCs w:val="22"/>
          <w:lang w:val="it-IT"/>
        </w:rPr>
        <w:t xml:space="preserve"> si </w:t>
      </w:r>
      <w:r w:rsidR="00E67683">
        <w:rPr>
          <w:b/>
          <w:snapToGrid w:val="0"/>
          <w:sz w:val="22"/>
          <w:szCs w:val="22"/>
          <w:lang w:val="it-IT"/>
        </w:rPr>
        <w:t>…</w:t>
      </w:r>
      <w:proofErr w:type="gramStart"/>
      <w:r w:rsidR="00E67683">
        <w:rPr>
          <w:b/>
          <w:snapToGrid w:val="0"/>
          <w:sz w:val="22"/>
          <w:szCs w:val="22"/>
          <w:lang w:val="it-IT"/>
        </w:rPr>
        <w:t>…….</w:t>
      </w:r>
      <w:proofErr w:type="gramEnd"/>
      <w:r w:rsidR="00E67683">
        <w:rPr>
          <w:b/>
          <w:snapToGrid w:val="0"/>
          <w:sz w:val="22"/>
          <w:szCs w:val="22"/>
          <w:lang w:val="it-IT"/>
        </w:rPr>
        <w:t>.</w:t>
      </w:r>
      <w:r w:rsidRPr="00F67DD0">
        <w:rPr>
          <w:b/>
          <w:snapToGrid w:val="0"/>
          <w:sz w:val="22"/>
          <w:szCs w:val="22"/>
          <w:lang w:val="it-IT"/>
        </w:rPr>
        <w:t xml:space="preserve"> </w:t>
      </w:r>
      <w:r w:rsidRPr="00F67DD0">
        <w:rPr>
          <w:snapToGrid w:val="0"/>
          <w:sz w:val="22"/>
          <w:szCs w:val="22"/>
          <w:lang w:val="it-IT"/>
        </w:rPr>
        <w:t xml:space="preserve">in </w:t>
      </w:r>
      <w:proofErr w:type="spellStart"/>
      <w:r w:rsidRPr="00F67DD0">
        <w:rPr>
          <w:snapToGrid w:val="0"/>
          <w:sz w:val="22"/>
          <w:szCs w:val="22"/>
          <w:lang w:val="it-IT"/>
        </w:rPr>
        <w:t>calitate</w:t>
      </w:r>
      <w:proofErr w:type="spellEnd"/>
      <w:r w:rsidRPr="00F67DD0">
        <w:rPr>
          <w:snapToGrid w:val="0"/>
          <w:sz w:val="22"/>
          <w:szCs w:val="22"/>
          <w:lang w:val="it-IT"/>
        </w:rPr>
        <w:t xml:space="preserve"> de </w:t>
      </w:r>
      <w:r w:rsidRPr="00F67DD0">
        <w:rPr>
          <w:b/>
          <w:snapToGrid w:val="0"/>
          <w:sz w:val="22"/>
          <w:szCs w:val="22"/>
          <w:lang w:val="it-IT"/>
        </w:rPr>
        <w:t xml:space="preserve">Director </w:t>
      </w:r>
      <w:proofErr w:type="spellStart"/>
      <w:r w:rsidRPr="00F67DD0">
        <w:rPr>
          <w:b/>
          <w:snapToGrid w:val="0"/>
          <w:sz w:val="22"/>
          <w:szCs w:val="22"/>
          <w:lang w:val="it-IT"/>
        </w:rPr>
        <w:t>Adjunct</w:t>
      </w:r>
      <w:proofErr w:type="spellEnd"/>
      <w:r w:rsidRPr="00F67DD0">
        <w:rPr>
          <w:b/>
          <w:snapToGrid w:val="0"/>
          <w:sz w:val="22"/>
          <w:szCs w:val="22"/>
          <w:lang w:val="it-IT"/>
        </w:rPr>
        <w:t xml:space="preserve"> </w:t>
      </w:r>
      <w:proofErr w:type="spellStart"/>
      <w:r w:rsidRPr="00F67DD0">
        <w:rPr>
          <w:b/>
          <w:snapToGrid w:val="0"/>
          <w:sz w:val="22"/>
          <w:szCs w:val="22"/>
          <w:lang w:val="it-IT"/>
        </w:rPr>
        <w:t>Operatiuni</w:t>
      </w:r>
      <w:proofErr w:type="spellEnd"/>
      <w:r w:rsidRPr="00F67DD0">
        <w:rPr>
          <w:b/>
          <w:snapToGrid w:val="0"/>
          <w:sz w:val="22"/>
          <w:szCs w:val="22"/>
          <w:lang w:val="it-IT"/>
        </w:rPr>
        <w:t>,</w:t>
      </w:r>
    </w:p>
    <w:p w14:paraId="46A59E68" w14:textId="77777777" w:rsidR="00241BA8" w:rsidRPr="00F67DD0" w:rsidRDefault="00241BA8" w:rsidP="00241B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z w:val="22"/>
          <w:szCs w:val="22"/>
          <w:lang w:val="it-IT"/>
        </w:rPr>
      </w:pPr>
      <w:r w:rsidRPr="00F67DD0">
        <w:rPr>
          <w:sz w:val="22"/>
          <w:szCs w:val="22"/>
          <w:lang w:val="it-IT"/>
        </w:rPr>
        <w:t xml:space="preserve">si </w:t>
      </w:r>
    </w:p>
    <w:p w14:paraId="5ABACB34" w14:textId="75E253D9" w:rsidR="00241BA8" w:rsidRPr="00F67DD0" w:rsidRDefault="00241BA8" w:rsidP="00241BA8">
      <w:pPr>
        <w:spacing w:line="276" w:lineRule="auto"/>
        <w:jc w:val="both"/>
        <w:rPr>
          <w:sz w:val="21"/>
          <w:szCs w:val="21"/>
          <w:lang w:val="ro-RO"/>
        </w:rPr>
      </w:pPr>
      <w:r w:rsidRPr="00F67DD0">
        <w:rPr>
          <w:b/>
          <w:sz w:val="21"/>
          <w:szCs w:val="21"/>
          <w:lang w:val="ro-RO"/>
        </w:rPr>
        <w:t>ADMINISTRAŢIA DOMENIULUI PUBLIC SECTOR 2</w:t>
      </w:r>
      <w:r w:rsidRPr="00F67DD0">
        <w:rPr>
          <w:sz w:val="21"/>
          <w:szCs w:val="21"/>
          <w:lang w:val="ro-RO"/>
        </w:rPr>
        <w:t xml:space="preserve">, cu sediul în Bucureşti, Sos. Electronicii nr. 44, Sector 2, cod poștal 023254, telefon 021.252.77.96, fax  021.252.79.77, cod fiscal  4266260, cont </w:t>
      </w:r>
      <w:r w:rsidR="00E67683">
        <w:rPr>
          <w:sz w:val="21"/>
          <w:szCs w:val="21"/>
          <w:lang w:val="ro-RO"/>
        </w:rPr>
        <w:t>..........</w:t>
      </w:r>
      <w:r w:rsidRPr="00F67DD0">
        <w:rPr>
          <w:sz w:val="21"/>
          <w:szCs w:val="21"/>
          <w:lang w:val="ro-RO"/>
        </w:rPr>
        <w:t xml:space="preserve">, deschis la Trezoreria Sector 2, reprezentată prin Director General </w:t>
      </w:r>
      <w:r w:rsidR="00E67683">
        <w:rPr>
          <w:sz w:val="21"/>
          <w:szCs w:val="21"/>
          <w:lang w:val="ro-RO"/>
        </w:rPr>
        <w:t>..............</w:t>
      </w:r>
      <w:r w:rsidRPr="00F67DD0">
        <w:rPr>
          <w:sz w:val="21"/>
          <w:szCs w:val="21"/>
          <w:lang w:val="ro-RO"/>
        </w:rPr>
        <w:t xml:space="preserve">, în calitate de </w:t>
      </w:r>
      <w:r w:rsidRPr="00F67DD0">
        <w:rPr>
          <w:b/>
          <w:sz w:val="21"/>
          <w:szCs w:val="21"/>
          <w:lang w:val="ro-RO"/>
        </w:rPr>
        <w:t>Achizitor</w:t>
      </w:r>
      <w:r w:rsidRPr="00F67DD0">
        <w:rPr>
          <w:sz w:val="21"/>
          <w:szCs w:val="21"/>
          <w:lang w:val="ro-RO"/>
        </w:rPr>
        <w:t>, pe de o parte,</w:t>
      </w:r>
    </w:p>
    <w:p w14:paraId="4B127869" w14:textId="77777777" w:rsidR="00241BA8" w:rsidRPr="00F67DD0" w:rsidRDefault="00241BA8" w:rsidP="00241B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ro-RO"/>
        </w:rPr>
      </w:pPr>
    </w:p>
    <w:p w14:paraId="1EA22AEA" w14:textId="77777777" w:rsidR="00241BA8" w:rsidRPr="00FE6D60" w:rsidRDefault="00241BA8" w:rsidP="00241B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ro-RO"/>
        </w:rPr>
      </w:pPr>
      <w:r w:rsidRPr="00FE6D60">
        <w:rPr>
          <w:sz w:val="22"/>
          <w:szCs w:val="22"/>
          <w:lang w:val="ro-RO"/>
        </w:rPr>
        <w:t xml:space="preserve">Au incheiat prezentul contract in urmatoarele conditii: </w:t>
      </w:r>
    </w:p>
    <w:p w14:paraId="4C912358" w14:textId="77777777" w:rsidR="00D7548A" w:rsidRPr="005566B9" w:rsidRDefault="00D7548A" w:rsidP="005566B9">
      <w:pPr>
        <w:pStyle w:val="DefaultText"/>
        <w:jc w:val="both"/>
        <w:rPr>
          <w:rFonts w:ascii="Georgia" w:hAnsi="Georgia"/>
          <w:sz w:val="22"/>
          <w:szCs w:val="22"/>
          <w:lang w:val="ro-RO"/>
        </w:rPr>
      </w:pPr>
    </w:p>
    <w:p w14:paraId="7705B5F1" w14:textId="77777777" w:rsidR="00D7548A" w:rsidRPr="00B649FB" w:rsidRDefault="00D7548A" w:rsidP="00DE6176">
      <w:pPr>
        <w:pStyle w:val="DefaultText"/>
        <w:spacing w:line="276" w:lineRule="auto"/>
        <w:jc w:val="both"/>
        <w:rPr>
          <w:b/>
          <w:iCs/>
          <w:sz w:val="22"/>
          <w:szCs w:val="22"/>
          <w:lang w:val="ro-RO"/>
        </w:rPr>
      </w:pPr>
      <w:r w:rsidRPr="00B649FB">
        <w:rPr>
          <w:b/>
          <w:iCs/>
          <w:sz w:val="22"/>
          <w:szCs w:val="22"/>
          <w:lang w:val="ro-RO"/>
        </w:rPr>
        <w:t xml:space="preserve">2. Definiţii </w:t>
      </w:r>
    </w:p>
    <w:p w14:paraId="3121C9A0" w14:textId="77777777" w:rsidR="008861D6" w:rsidRPr="00241BA8" w:rsidRDefault="00D7548A" w:rsidP="00DE6176">
      <w:pPr>
        <w:pStyle w:val="DefaultText"/>
        <w:spacing w:line="276" w:lineRule="auto"/>
        <w:jc w:val="both"/>
        <w:rPr>
          <w:sz w:val="22"/>
          <w:szCs w:val="22"/>
          <w:lang w:val="ro-RO"/>
        </w:rPr>
      </w:pPr>
      <w:r w:rsidRPr="00241BA8">
        <w:rPr>
          <w:b/>
          <w:sz w:val="22"/>
          <w:szCs w:val="22"/>
          <w:lang w:val="ro-RO"/>
        </w:rPr>
        <w:t>2.1</w:t>
      </w:r>
      <w:r w:rsidR="00101A74" w:rsidRPr="00241BA8">
        <w:rPr>
          <w:sz w:val="22"/>
          <w:szCs w:val="22"/>
          <w:lang w:val="ro-RO"/>
        </w:rPr>
        <w:t xml:space="preserve"> </w:t>
      </w:r>
      <w:r w:rsidRPr="00241BA8">
        <w:rPr>
          <w:sz w:val="22"/>
          <w:szCs w:val="22"/>
          <w:lang w:val="ro-RO"/>
        </w:rPr>
        <w:t>În prezentul contract următorii termeni vor fi interpretaţi astfel:</w:t>
      </w:r>
      <w:r w:rsidR="008861D6" w:rsidRPr="00241BA8">
        <w:rPr>
          <w:b/>
          <w:i/>
          <w:sz w:val="22"/>
          <w:szCs w:val="22"/>
          <w:lang w:val="ro-RO"/>
        </w:rPr>
        <w:t>a) c</w:t>
      </w:r>
      <w:r w:rsidRPr="00241BA8">
        <w:rPr>
          <w:b/>
          <w:i/>
          <w:sz w:val="22"/>
          <w:szCs w:val="22"/>
          <w:lang w:val="ro-RO"/>
        </w:rPr>
        <w:t>ontract</w:t>
      </w:r>
      <w:r w:rsidRPr="00241BA8">
        <w:rPr>
          <w:b/>
          <w:sz w:val="22"/>
          <w:szCs w:val="22"/>
          <w:lang w:val="ro-RO"/>
        </w:rPr>
        <w:t xml:space="preserve"> </w:t>
      </w:r>
      <w:r w:rsidRPr="00241BA8">
        <w:rPr>
          <w:sz w:val="22"/>
          <w:szCs w:val="22"/>
          <w:lang w:val="ro-RO"/>
        </w:rPr>
        <w:t>- prezentul contract şi toate anexele sale</w:t>
      </w:r>
      <w:r w:rsidR="008861D6" w:rsidRPr="00241BA8">
        <w:rPr>
          <w:sz w:val="22"/>
          <w:szCs w:val="22"/>
          <w:lang w:val="ro-RO"/>
        </w:rPr>
        <w:t xml:space="preserve">b) </w:t>
      </w:r>
      <w:r w:rsidR="008861D6" w:rsidRPr="00241BA8">
        <w:rPr>
          <w:b/>
          <w:i/>
          <w:sz w:val="22"/>
          <w:szCs w:val="22"/>
          <w:lang w:val="ro-RO"/>
        </w:rPr>
        <w:t>achizitor şi prestator</w:t>
      </w:r>
      <w:r w:rsidR="008861D6" w:rsidRPr="00241BA8">
        <w:rPr>
          <w:sz w:val="22"/>
          <w:szCs w:val="22"/>
          <w:lang w:val="ro-RO"/>
        </w:rPr>
        <w:t xml:space="preserve"> - părţile contractante, aşa cum sunt acestea numite în prezentul contract;</w:t>
      </w:r>
    </w:p>
    <w:p w14:paraId="7840C854" w14:textId="77777777" w:rsidR="008861D6" w:rsidRPr="00241BA8" w:rsidRDefault="008861D6" w:rsidP="00DE6176">
      <w:pPr>
        <w:pStyle w:val="DefaultText"/>
        <w:spacing w:line="276" w:lineRule="auto"/>
        <w:jc w:val="both"/>
        <w:rPr>
          <w:sz w:val="22"/>
          <w:szCs w:val="22"/>
          <w:lang w:val="ro-RO"/>
        </w:rPr>
      </w:pPr>
      <w:r w:rsidRPr="00241BA8">
        <w:rPr>
          <w:b/>
          <w:i/>
          <w:sz w:val="22"/>
          <w:szCs w:val="22"/>
          <w:lang w:val="ro-RO"/>
        </w:rPr>
        <w:t>c) preţul contractului</w:t>
      </w:r>
      <w:r w:rsidRPr="00241BA8">
        <w:rPr>
          <w:b/>
          <w:sz w:val="22"/>
          <w:szCs w:val="22"/>
          <w:lang w:val="ro-RO"/>
        </w:rPr>
        <w:t xml:space="preserve"> - </w:t>
      </w:r>
      <w:r w:rsidRPr="00241BA8">
        <w:rPr>
          <w:sz w:val="22"/>
          <w:szCs w:val="22"/>
          <w:lang w:val="ro-RO"/>
        </w:rPr>
        <w:t>preţul plătibil prestatorului de către achizitor, în baza contractului, pentru îndeplinirea integrală şi corespunzătoare a tuturor obligaţiilor asumate prin contract;</w:t>
      </w:r>
    </w:p>
    <w:p w14:paraId="68522A1C" w14:textId="77777777" w:rsidR="008861D6" w:rsidRPr="00241BA8" w:rsidRDefault="008861D6" w:rsidP="00DE6176">
      <w:pPr>
        <w:pStyle w:val="DefaultText"/>
        <w:spacing w:line="276" w:lineRule="auto"/>
        <w:jc w:val="both"/>
        <w:rPr>
          <w:sz w:val="22"/>
          <w:szCs w:val="22"/>
          <w:lang w:val="ro-RO"/>
        </w:rPr>
      </w:pPr>
      <w:r w:rsidRPr="00241BA8">
        <w:rPr>
          <w:b/>
          <w:sz w:val="22"/>
          <w:szCs w:val="22"/>
          <w:lang w:val="ro-RO"/>
        </w:rPr>
        <w:t>d)</w:t>
      </w:r>
      <w:r w:rsidRPr="00241BA8">
        <w:rPr>
          <w:sz w:val="22"/>
          <w:szCs w:val="22"/>
          <w:lang w:val="ro-RO"/>
        </w:rPr>
        <w:t xml:space="preserve"> </w:t>
      </w:r>
      <w:r w:rsidRPr="00241BA8">
        <w:rPr>
          <w:b/>
          <w:i/>
          <w:sz w:val="22"/>
          <w:szCs w:val="22"/>
          <w:lang w:val="ro-RO"/>
        </w:rPr>
        <w:t>servicii de acceptare carduri</w:t>
      </w:r>
      <w:r w:rsidRPr="00241BA8">
        <w:rPr>
          <w:i/>
          <w:sz w:val="22"/>
          <w:szCs w:val="22"/>
          <w:lang w:val="ro-RO"/>
        </w:rPr>
        <w:t xml:space="preserve"> -</w:t>
      </w:r>
      <w:r w:rsidRPr="00241BA8">
        <w:rPr>
          <w:sz w:val="22"/>
          <w:szCs w:val="22"/>
          <w:lang w:val="ro-RO"/>
        </w:rPr>
        <w:t xml:space="preserve"> activităţi a căror prestare face obiectul contractului; </w:t>
      </w:r>
    </w:p>
    <w:p w14:paraId="33266E15" w14:textId="77777777" w:rsidR="008861D6" w:rsidRPr="00241BA8" w:rsidRDefault="008861D6" w:rsidP="00DE6176">
      <w:pPr>
        <w:pStyle w:val="DefaultText"/>
        <w:spacing w:line="276" w:lineRule="auto"/>
        <w:jc w:val="both"/>
        <w:rPr>
          <w:sz w:val="22"/>
          <w:szCs w:val="22"/>
          <w:lang w:val="ro-RO"/>
        </w:rPr>
      </w:pPr>
      <w:r w:rsidRPr="00241BA8">
        <w:rPr>
          <w:b/>
          <w:sz w:val="22"/>
          <w:szCs w:val="22"/>
          <w:lang w:val="ro-RO"/>
        </w:rPr>
        <w:t>e)</w:t>
      </w:r>
      <w:r w:rsidRPr="00241BA8">
        <w:rPr>
          <w:sz w:val="22"/>
          <w:szCs w:val="22"/>
          <w:lang w:val="ro-RO"/>
        </w:rPr>
        <w:t xml:space="preserve"> </w:t>
      </w:r>
      <w:r w:rsidRPr="00241BA8">
        <w:rPr>
          <w:b/>
          <w:i/>
          <w:sz w:val="22"/>
          <w:szCs w:val="22"/>
          <w:lang w:val="ro-RO"/>
        </w:rPr>
        <w:t>forţa majoră</w:t>
      </w:r>
      <w:r w:rsidRPr="00241BA8">
        <w:rPr>
          <w:i/>
          <w:sz w:val="22"/>
          <w:szCs w:val="22"/>
          <w:lang w:val="ro-RO"/>
        </w:rPr>
        <w:t xml:space="preserve"> </w:t>
      </w:r>
      <w:r w:rsidRPr="00241BA8">
        <w:rPr>
          <w:sz w:val="22"/>
          <w:szCs w:val="22"/>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459E369" w14:textId="77777777" w:rsidR="008861D6" w:rsidRPr="00241BA8" w:rsidRDefault="008861D6" w:rsidP="00DE6176">
      <w:pPr>
        <w:pStyle w:val="DefaultText1"/>
        <w:tabs>
          <w:tab w:val="left" w:pos="360"/>
        </w:tabs>
        <w:spacing w:line="276" w:lineRule="auto"/>
        <w:jc w:val="both"/>
        <w:rPr>
          <w:sz w:val="22"/>
          <w:szCs w:val="22"/>
          <w:lang w:val="ro-RO"/>
        </w:rPr>
      </w:pPr>
      <w:r w:rsidRPr="00241BA8">
        <w:rPr>
          <w:b/>
          <w:sz w:val="22"/>
          <w:szCs w:val="22"/>
          <w:lang w:val="ro-RO"/>
        </w:rPr>
        <w:t>f)</w:t>
      </w:r>
      <w:r w:rsidRPr="00241BA8">
        <w:rPr>
          <w:sz w:val="22"/>
          <w:szCs w:val="22"/>
          <w:lang w:val="ro-RO"/>
        </w:rPr>
        <w:t xml:space="preserve"> </w:t>
      </w:r>
      <w:r w:rsidRPr="00241BA8">
        <w:rPr>
          <w:b/>
          <w:i/>
          <w:sz w:val="22"/>
          <w:szCs w:val="22"/>
          <w:lang w:val="ro-RO"/>
        </w:rPr>
        <w:t>zi</w:t>
      </w:r>
      <w:r w:rsidRPr="00241BA8">
        <w:rPr>
          <w:b/>
          <w:sz w:val="22"/>
          <w:szCs w:val="22"/>
          <w:lang w:val="ro-RO"/>
        </w:rPr>
        <w:t xml:space="preserve"> </w:t>
      </w:r>
      <w:r w:rsidRPr="00241BA8">
        <w:rPr>
          <w:sz w:val="22"/>
          <w:szCs w:val="22"/>
          <w:lang w:val="ro-RO"/>
        </w:rPr>
        <w:t xml:space="preserve">- zi calendaristică; </w:t>
      </w:r>
      <w:r w:rsidRPr="00241BA8">
        <w:rPr>
          <w:b/>
          <w:i/>
          <w:sz w:val="22"/>
          <w:szCs w:val="22"/>
          <w:lang w:val="ro-RO"/>
        </w:rPr>
        <w:t>an</w:t>
      </w:r>
      <w:r w:rsidRPr="00241BA8">
        <w:rPr>
          <w:sz w:val="22"/>
          <w:szCs w:val="22"/>
          <w:lang w:val="ro-RO"/>
        </w:rPr>
        <w:t xml:space="preserve"> - 365 de zile</w:t>
      </w:r>
    </w:p>
    <w:p w14:paraId="67760D6E" w14:textId="77777777" w:rsidR="008861D6" w:rsidRPr="00241BA8" w:rsidRDefault="008861D6" w:rsidP="00DE6176">
      <w:pPr>
        <w:pStyle w:val="DefaultText1"/>
        <w:tabs>
          <w:tab w:val="left" w:pos="360"/>
        </w:tabs>
        <w:spacing w:line="276" w:lineRule="auto"/>
        <w:jc w:val="both"/>
        <w:rPr>
          <w:sz w:val="22"/>
          <w:szCs w:val="22"/>
          <w:lang w:val="ro-RO"/>
        </w:rPr>
      </w:pPr>
      <w:r w:rsidRPr="00241BA8">
        <w:rPr>
          <w:b/>
          <w:sz w:val="22"/>
          <w:szCs w:val="22"/>
          <w:lang w:val="ro-RO"/>
        </w:rPr>
        <w:t>g)</w:t>
      </w:r>
      <w:r w:rsidRPr="00241BA8">
        <w:rPr>
          <w:sz w:val="22"/>
          <w:szCs w:val="22"/>
          <w:lang w:val="ro-RO"/>
        </w:rPr>
        <w:t xml:space="preserve"> </w:t>
      </w:r>
      <w:r w:rsidRPr="00241BA8">
        <w:rPr>
          <w:b/>
          <w:sz w:val="22"/>
          <w:szCs w:val="22"/>
          <w:lang w:val="ro-RO"/>
        </w:rPr>
        <w:t xml:space="preserve">settlement – </w:t>
      </w:r>
      <w:r w:rsidRPr="00241BA8">
        <w:rPr>
          <w:sz w:val="22"/>
          <w:szCs w:val="22"/>
          <w:lang w:val="ro-RO"/>
        </w:rPr>
        <w:t>raportul POS de la finalul zileict adiţional: document ce modifica termenii şi condiţiile contractului de presări servicii</w:t>
      </w:r>
    </w:p>
    <w:p w14:paraId="36EE3072" w14:textId="77777777" w:rsidR="008861D6" w:rsidRPr="00241BA8" w:rsidRDefault="008861D6" w:rsidP="00DE6176">
      <w:pPr>
        <w:pStyle w:val="DefaultText1"/>
        <w:tabs>
          <w:tab w:val="left" w:pos="360"/>
        </w:tabs>
        <w:spacing w:line="276" w:lineRule="auto"/>
        <w:jc w:val="both"/>
        <w:rPr>
          <w:sz w:val="22"/>
          <w:szCs w:val="22"/>
          <w:lang w:val="ro-RO"/>
        </w:rPr>
      </w:pPr>
      <w:r w:rsidRPr="00241BA8">
        <w:rPr>
          <w:b/>
          <w:sz w:val="22"/>
          <w:szCs w:val="22"/>
          <w:lang w:val="ro-RO"/>
        </w:rPr>
        <w:t>h)</w:t>
      </w:r>
      <w:r w:rsidRPr="00241BA8">
        <w:rPr>
          <w:sz w:val="22"/>
          <w:szCs w:val="22"/>
          <w:lang w:val="ro-RO"/>
        </w:rPr>
        <w:t xml:space="preserve"> act adiţional: document ce modifica termenii şi condiţiile contractului de presări servicii.</w:t>
      </w:r>
    </w:p>
    <w:p w14:paraId="6AC54613" w14:textId="77777777" w:rsidR="008861D6" w:rsidRPr="00241BA8" w:rsidRDefault="008861D6" w:rsidP="00DE6176">
      <w:pPr>
        <w:pStyle w:val="DefaultText1"/>
        <w:tabs>
          <w:tab w:val="left" w:pos="360"/>
        </w:tabs>
        <w:spacing w:line="276" w:lineRule="auto"/>
        <w:jc w:val="both"/>
        <w:rPr>
          <w:sz w:val="22"/>
          <w:szCs w:val="22"/>
          <w:lang w:val="ro-RO"/>
        </w:rPr>
      </w:pPr>
      <w:r w:rsidRPr="00241BA8">
        <w:rPr>
          <w:b/>
          <w:sz w:val="22"/>
          <w:szCs w:val="22"/>
          <w:lang w:val="ro-RO"/>
        </w:rPr>
        <w:t>i)</w:t>
      </w:r>
      <w:r w:rsidRPr="00241BA8">
        <w:rPr>
          <w:sz w:val="22"/>
          <w:szCs w:val="22"/>
          <w:lang w:val="ro-RO"/>
        </w:rPr>
        <w:t xml:space="preserve"> </w:t>
      </w:r>
      <w:r w:rsidRPr="00241BA8">
        <w:rPr>
          <w:rStyle w:val="Par1Char"/>
          <w:b/>
          <w:sz w:val="22"/>
          <w:szCs w:val="22"/>
          <w:lang w:val="ro-RO"/>
        </w:rPr>
        <w:t>garanţia de bună execuţie</w:t>
      </w:r>
      <w:r w:rsidRPr="00241BA8">
        <w:rPr>
          <w:sz w:val="22"/>
          <w:szCs w:val="22"/>
          <w:lang w:val="ro-RO"/>
        </w:rPr>
        <w:t xml:space="preserve"> suma de bani care se constituie de către contractant în scopul asigurării Achizitorului de îndeplinirea cantitativă, calitativă şi în perioada convenită a contractului.</w:t>
      </w:r>
    </w:p>
    <w:p w14:paraId="2D1E3DBD" w14:textId="77777777" w:rsidR="008861D6" w:rsidRDefault="008861D6" w:rsidP="005566B9">
      <w:pPr>
        <w:pStyle w:val="DefaultText1"/>
        <w:tabs>
          <w:tab w:val="left" w:pos="360"/>
        </w:tabs>
        <w:jc w:val="both"/>
        <w:rPr>
          <w:sz w:val="22"/>
          <w:szCs w:val="22"/>
          <w:lang w:val="ro-RO"/>
        </w:rPr>
      </w:pPr>
    </w:p>
    <w:p w14:paraId="4286B816" w14:textId="77777777" w:rsidR="00DE6176" w:rsidRDefault="00DE6176" w:rsidP="005566B9">
      <w:pPr>
        <w:pStyle w:val="DefaultText1"/>
        <w:tabs>
          <w:tab w:val="left" w:pos="360"/>
        </w:tabs>
        <w:jc w:val="both"/>
        <w:rPr>
          <w:sz w:val="22"/>
          <w:szCs w:val="22"/>
          <w:lang w:val="ro-RO"/>
        </w:rPr>
      </w:pPr>
    </w:p>
    <w:p w14:paraId="4C9D0347" w14:textId="77777777" w:rsidR="00DE6176" w:rsidRPr="00241BA8" w:rsidRDefault="00DE6176" w:rsidP="005566B9">
      <w:pPr>
        <w:pStyle w:val="DefaultText1"/>
        <w:tabs>
          <w:tab w:val="left" w:pos="360"/>
        </w:tabs>
        <w:jc w:val="both"/>
        <w:rPr>
          <w:sz w:val="22"/>
          <w:szCs w:val="22"/>
          <w:lang w:val="ro-RO"/>
        </w:rPr>
      </w:pPr>
    </w:p>
    <w:p w14:paraId="7C3358CB" w14:textId="77777777" w:rsidR="00D7548A" w:rsidRPr="00B649FB" w:rsidRDefault="00D7548A" w:rsidP="00DE6176">
      <w:pPr>
        <w:pStyle w:val="DefaultText"/>
        <w:spacing w:line="276" w:lineRule="auto"/>
        <w:jc w:val="both"/>
        <w:rPr>
          <w:b/>
          <w:iCs/>
          <w:sz w:val="22"/>
          <w:szCs w:val="22"/>
          <w:lang w:val="ro-RO"/>
        </w:rPr>
      </w:pPr>
      <w:r w:rsidRPr="00B649FB">
        <w:rPr>
          <w:b/>
          <w:iCs/>
          <w:sz w:val="22"/>
          <w:szCs w:val="22"/>
          <w:lang w:val="ro-RO"/>
        </w:rPr>
        <w:t>3. Interpretare</w:t>
      </w:r>
    </w:p>
    <w:p w14:paraId="58E25B7B" w14:textId="77777777" w:rsidR="00D7548A" w:rsidRPr="00241BA8" w:rsidRDefault="00D7548A" w:rsidP="00DE6176">
      <w:pPr>
        <w:pStyle w:val="DefaultText"/>
        <w:spacing w:line="276" w:lineRule="auto"/>
        <w:jc w:val="both"/>
        <w:rPr>
          <w:sz w:val="22"/>
          <w:szCs w:val="22"/>
          <w:lang w:val="ro-RO"/>
        </w:rPr>
      </w:pPr>
      <w:r w:rsidRPr="00241BA8">
        <w:rPr>
          <w:b/>
          <w:sz w:val="22"/>
          <w:szCs w:val="22"/>
          <w:lang w:val="ro-RO"/>
        </w:rPr>
        <w:lastRenderedPageBreak/>
        <w:t>3.1</w:t>
      </w:r>
      <w:r w:rsidR="00101A74" w:rsidRPr="00241BA8">
        <w:rPr>
          <w:sz w:val="22"/>
          <w:szCs w:val="22"/>
          <w:lang w:val="ro-RO"/>
        </w:rPr>
        <w:t xml:space="preserve"> </w:t>
      </w:r>
      <w:r w:rsidRPr="00241BA8">
        <w:rPr>
          <w:sz w:val="22"/>
          <w:szCs w:val="22"/>
          <w:lang w:val="ro-RO"/>
        </w:rPr>
        <w:t xml:space="preserve">În prezentul contract, cu excepţia unei prevederi contrare, cuvintele la forma singular vor include forma de plural şi vice versa, </w:t>
      </w:r>
      <w:r w:rsidR="00D0509A" w:rsidRPr="00241BA8">
        <w:rPr>
          <w:sz w:val="22"/>
          <w:szCs w:val="22"/>
          <w:lang w:val="ro-RO"/>
        </w:rPr>
        <w:t xml:space="preserve">iar cuvintele de genul masculin vor fi interpretate ca incluzând şi genul feminin şi viceversa </w:t>
      </w:r>
      <w:r w:rsidRPr="00241BA8">
        <w:rPr>
          <w:sz w:val="22"/>
          <w:szCs w:val="22"/>
          <w:lang w:val="ro-RO"/>
        </w:rPr>
        <w:t>acolo unde acest lucru este permis de context.</w:t>
      </w:r>
    </w:p>
    <w:p w14:paraId="7EDC61B6" w14:textId="77777777" w:rsidR="00D7548A" w:rsidRPr="00241BA8" w:rsidRDefault="00D7548A" w:rsidP="00DE6176">
      <w:pPr>
        <w:pStyle w:val="DefaultText"/>
        <w:spacing w:line="276" w:lineRule="auto"/>
        <w:jc w:val="both"/>
        <w:rPr>
          <w:sz w:val="22"/>
          <w:szCs w:val="22"/>
          <w:lang w:val="it-IT"/>
        </w:rPr>
      </w:pPr>
      <w:r w:rsidRPr="00241BA8">
        <w:rPr>
          <w:b/>
          <w:sz w:val="22"/>
          <w:szCs w:val="22"/>
          <w:lang w:val="it-IT"/>
        </w:rPr>
        <w:t>3.2</w:t>
      </w:r>
      <w:r w:rsidR="00101A74" w:rsidRPr="00241BA8">
        <w:rPr>
          <w:sz w:val="22"/>
          <w:szCs w:val="22"/>
          <w:lang w:val="it-IT"/>
        </w:rPr>
        <w:t xml:space="preserve"> </w:t>
      </w:r>
      <w:r w:rsidRPr="00241BA8">
        <w:rPr>
          <w:sz w:val="22"/>
          <w:szCs w:val="22"/>
          <w:lang w:val="it-IT"/>
        </w:rPr>
        <w:t>Termenul “zi”sau “zile” sau orice referire la zile reprezintă zile calendaristice dacă nu se specifică în mod diferit.</w:t>
      </w:r>
    </w:p>
    <w:p w14:paraId="679D6FC3" w14:textId="77777777" w:rsidR="00D7548A" w:rsidRPr="00241BA8" w:rsidRDefault="00D7548A" w:rsidP="005566B9">
      <w:pPr>
        <w:pStyle w:val="DefaultText"/>
        <w:jc w:val="both"/>
        <w:rPr>
          <w:b/>
          <w:sz w:val="22"/>
          <w:szCs w:val="22"/>
          <w:lang w:val="it-IT"/>
        </w:rPr>
      </w:pPr>
    </w:p>
    <w:p w14:paraId="1DD5745E" w14:textId="1F67EE1C" w:rsidR="00D7548A" w:rsidRPr="00B649FB" w:rsidRDefault="00847081" w:rsidP="005566B9">
      <w:pPr>
        <w:pStyle w:val="DefaultText"/>
        <w:jc w:val="both"/>
        <w:rPr>
          <w:b/>
          <w:iCs/>
          <w:sz w:val="22"/>
          <w:szCs w:val="22"/>
          <w:lang w:val="it-IT"/>
        </w:rPr>
      </w:pPr>
      <w:r w:rsidRPr="00B649FB">
        <w:rPr>
          <w:b/>
          <w:iCs/>
          <w:sz w:val="22"/>
          <w:szCs w:val="22"/>
          <w:lang w:val="it-IT"/>
        </w:rPr>
        <w:t>CLAUZE GENERALE</w:t>
      </w:r>
    </w:p>
    <w:p w14:paraId="20DDFC8A" w14:textId="77777777" w:rsidR="00D7548A" w:rsidRPr="00511B5E" w:rsidRDefault="00D7548A" w:rsidP="005566B9">
      <w:pPr>
        <w:pStyle w:val="DefaultText"/>
        <w:jc w:val="both"/>
        <w:rPr>
          <w:b/>
          <w:iCs/>
          <w:sz w:val="22"/>
          <w:szCs w:val="22"/>
          <w:lang w:val="it-IT"/>
        </w:rPr>
      </w:pPr>
    </w:p>
    <w:p w14:paraId="7F2DEB0F" w14:textId="77777777" w:rsidR="00D7548A" w:rsidRPr="00B649FB" w:rsidRDefault="00D7548A" w:rsidP="00DE6176">
      <w:pPr>
        <w:pStyle w:val="DefaultText"/>
        <w:spacing w:line="276" w:lineRule="auto"/>
        <w:jc w:val="both"/>
        <w:rPr>
          <w:b/>
          <w:iCs/>
          <w:sz w:val="22"/>
          <w:szCs w:val="22"/>
          <w:lang w:val="it-IT"/>
        </w:rPr>
      </w:pPr>
      <w:r w:rsidRPr="00B649FB">
        <w:rPr>
          <w:b/>
          <w:iCs/>
          <w:sz w:val="22"/>
          <w:szCs w:val="22"/>
          <w:lang w:val="it-IT"/>
        </w:rPr>
        <w:t xml:space="preserve">4. Obiectul contractului  </w:t>
      </w:r>
    </w:p>
    <w:p w14:paraId="1F9F8FBE" w14:textId="33910068" w:rsidR="00D7548A" w:rsidRPr="00241BA8" w:rsidRDefault="00D7548A" w:rsidP="00DE6176">
      <w:pPr>
        <w:pStyle w:val="DefaultText"/>
        <w:spacing w:line="276" w:lineRule="auto"/>
        <w:jc w:val="both"/>
        <w:rPr>
          <w:color w:val="FF0000"/>
          <w:sz w:val="22"/>
          <w:szCs w:val="22"/>
          <w:lang w:val="it-IT"/>
        </w:rPr>
      </w:pPr>
      <w:r w:rsidRPr="00241BA8">
        <w:rPr>
          <w:b/>
          <w:sz w:val="22"/>
          <w:szCs w:val="22"/>
          <w:lang w:val="it-IT"/>
        </w:rPr>
        <w:t>4.1</w:t>
      </w:r>
      <w:r w:rsidR="00101A74" w:rsidRPr="00241BA8">
        <w:rPr>
          <w:sz w:val="22"/>
          <w:szCs w:val="22"/>
          <w:lang w:val="it-IT"/>
        </w:rPr>
        <w:t xml:space="preserve"> </w:t>
      </w:r>
      <w:r w:rsidRPr="00241BA8">
        <w:rPr>
          <w:sz w:val="22"/>
          <w:szCs w:val="22"/>
          <w:lang w:val="it-IT"/>
        </w:rPr>
        <w:t>Prestatorul se obligă să presteze</w:t>
      </w:r>
      <w:r w:rsidR="00D5106F" w:rsidRPr="00241BA8">
        <w:rPr>
          <w:sz w:val="22"/>
          <w:szCs w:val="22"/>
          <w:lang w:val="it-IT"/>
        </w:rPr>
        <w:t xml:space="preserve"> </w:t>
      </w:r>
      <w:r w:rsidR="006460E0" w:rsidRPr="00241BA8">
        <w:rPr>
          <w:b/>
          <w:sz w:val="22"/>
          <w:szCs w:val="22"/>
          <w:lang w:val="it-IT"/>
        </w:rPr>
        <w:t>“Servicii de acceptare carduri prin terminalele POS”</w:t>
      </w:r>
      <w:r w:rsidRPr="00241BA8">
        <w:rPr>
          <w:sz w:val="22"/>
          <w:szCs w:val="22"/>
          <w:lang w:val="it-IT"/>
        </w:rPr>
        <w:t>,  în perioada/perioadele convenite şi în conformitate cu obligaţiile asumate prin prezentul contract.</w:t>
      </w:r>
      <w:r w:rsidR="00CB3D9A" w:rsidRPr="00241BA8">
        <w:rPr>
          <w:sz w:val="22"/>
          <w:szCs w:val="22"/>
          <w:lang w:val="it-IT"/>
        </w:rPr>
        <w:t xml:space="preserve"> Sumele incasate prin prezentul contract reprezinta venituri la bugetul general consolidat.</w:t>
      </w:r>
    </w:p>
    <w:p w14:paraId="475A3813" w14:textId="77777777" w:rsidR="00D7548A" w:rsidRPr="00241BA8" w:rsidRDefault="00D7548A" w:rsidP="00DE6176">
      <w:pPr>
        <w:pStyle w:val="DefaultText"/>
        <w:spacing w:line="276" w:lineRule="auto"/>
        <w:jc w:val="both"/>
        <w:rPr>
          <w:sz w:val="22"/>
          <w:szCs w:val="22"/>
          <w:lang w:val="it-IT"/>
        </w:rPr>
      </w:pPr>
      <w:r w:rsidRPr="00241BA8">
        <w:rPr>
          <w:b/>
          <w:sz w:val="22"/>
          <w:szCs w:val="22"/>
          <w:lang w:val="it-IT"/>
        </w:rPr>
        <w:t>4.2</w:t>
      </w:r>
      <w:r w:rsidR="00101A74" w:rsidRPr="00241BA8">
        <w:rPr>
          <w:sz w:val="22"/>
          <w:szCs w:val="22"/>
          <w:lang w:val="it-IT"/>
        </w:rPr>
        <w:t xml:space="preserve"> </w:t>
      </w:r>
      <w:r w:rsidRPr="00241BA8">
        <w:rPr>
          <w:sz w:val="22"/>
          <w:szCs w:val="22"/>
          <w:lang w:val="it-IT"/>
        </w:rPr>
        <w:t xml:space="preserve">Achizitorul se obligă să plătească preţul convenit în prezentul contract pentru serviciile prestate. </w:t>
      </w:r>
    </w:p>
    <w:p w14:paraId="6B2618C0" w14:textId="77777777" w:rsidR="00D7548A" w:rsidRPr="00511B5E" w:rsidRDefault="00D7548A" w:rsidP="005566B9">
      <w:pPr>
        <w:pStyle w:val="DefaultText"/>
        <w:jc w:val="both"/>
        <w:rPr>
          <w:b/>
          <w:iCs/>
          <w:sz w:val="22"/>
          <w:szCs w:val="22"/>
          <w:lang w:val="it-IT"/>
        </w:rPr>
      </w:pPr>
    </w:p>
    <w:p w14:paraId="2F907483" w14:textId="77777777" w:rsidR="00D7548A" w:rsidRPr="00511B5E" w:rsidRDefault="00D7548A" w:rsidP="00DE6176">
      <w:pPr>
        <w:pStyle w:val="DefaultText"/>
        <w:spacing w:line="276" w:lineRule="auto"/>
        <w:jc w:val="both"/>
        <w:rPr>
          <w:b/>
          <w:iCs/>
          <w:sz w:val="22"/>
          <w:szCs w:val="22"/>
          <w:lang w:val="it-IT"/>
        </w:rPr>
      </w:pPr>
      <w:r w:rsidRPr="00511B5E">
        <w:rPr>
          <w:b/>
          <w:iCs/>
          <w:sz w:val="22"/>
          <w:szCs w:val="22"/>
          <w:lang w:val="it-IT"/>
        </w:rPr>
        <w:t>5. Preţul contractului</w:t>
      </w:r>
    </w:p>
    <w:p w14:paraId="53D29BAE" w14:textId="02022254" w:rsidR="000837A0" w:rsidRPr="00241BA8" w:rsidRDefault="000837A0" w:rsidP="00DE6176">
      <w:pPr>
        <w:pStyle w:val="DefaultText"/>
        <w:spacing w:line="276" w:lineRule="auto"/>
        <w:jc w:val="both"/>
        <w:rPr>
          <w:sz w:val="22"/>
          <w:szCs w:val="22"/>
          <w:lang w:val="it-IT"/>
        </w:rPr>
      </w:pPr>
      <w:r w:rsidRPr="00241BA8">
        <w:rPr>
          <w:b/>
          <w:sz w:val="22"/>
          <w:szCs w:val="22"/>
          <w:lang w:val="it-IT"/>
        </w:rPr>
        <w:t>5.1</w:t>
      </w:r>
      <w:r w:rsidRPr="00241BA8">
        <w:rPr>
          <w:sz w:val="22"/>
          <w:szCs w:val="22"/>
          <w:lang w:val="it-IT"/>
        </w:rPr>
        <w:t xml:space="preserve"> Preţul convenit pentru îndeplinirea contractului, plătibil prestatorului de către achizitor, este cel rezultat din aplicarea comisionului de </w:t>
      </w:r>
      <w:r w:rsidR="00D03C09" w:rsidRPr="00241BA8">
        <w:rPr>
          <w:sz w:val="22"/>
          <w:szCs w:val="22"/>
          <w:lang w:val="it-IT"/>
        </w:rPr>
        <w:t>1%</w:t>
      </w:r>
      <w:r w:rsidRPr="00241BA8">
        <w:rPr>
          <w:sz w:val="22"/>
          <w:szCs w:val="22"/>
          <w:lang w:val="it-IT"/>
        </w:rPr>
        <w:t xml:space="preserve"> convenit - conform propunerii financiare anexate - la volumul de tranzacţii autorizate si a comisionul</w:t>
      </w:r>
      <w:r w:rsidR="00F947BA" w:rsidRPr="00241BA8">
        <w:rPr>
          <w:sz w:val="22"/>
          <w:szCs w:val="22"/>
          <w:lang w:val="it-IT"/>
        </w:rPr>
        <w:t>ui de mentenanta</w:t>
      </w:r>
      <w:r w:rsidRPr="00241BA8">
        <w:rPr>
          <w:sz w:val="22"/>
          <w:szCs w:val="22"/>
          <w:lang w:val="it-IT"/>
        </w:rPr>
        <w:t xml:space="preserve"> lunar</w:t>
      </w:r>
      <w:r w:rsidR="00F947BA" w:rsidRPr="00241BA8">
        <w:rPr>
          <w:sz w:val="22"/>
          <w:szCs w:val="22"/>
          <w:lang w:val="it-IT"/>
        </w:rPr>
        <w:t xml:space="preserve">a a terminalului </w:t>
      </w:r>
      <w:r w:rsidRPr="00241BA8">
        <w:rPr>
          <w:sz w:val="22"/>
          <w:szCs w:val="22"/>
          <w:lang w:val="it-IT"/>
        </w:rPr>
        <w:t xml:space="preserve">de </w:t>
      </w:r>
      <w:r w:rsidR="00D03C09" w:rsidRPr="00241BA8">
        <w:rPr>
          <w:sz w:val="22"/>
          <w:szCs w:val="22"/>
          <w:lang w:val="it-IT"/>
        </w:rPr>
        <w:t>10</w:t>
      </w:r>
      <w:r w:rsidRPr="00241BA8">
        <w:rPr>
          <w:sz w:val="22"/>
          <w:szCs w:val="22"/>
          <w:lang w:val="it-IT"/>
        </w:rPr>
        <w:t xml:space="preserve"> lei</w:t>
      </w:r>
      <w:r w:rsidR="00F947BA" w:rsidRPr="00241BA8">
        <w:rPr>
          <w:sz w:val="22"/>
          <w:szCs w:val="22"/>
          <w:lang w:val="it-IT"/>
        </w:rPr>
        <w:t xml:space="preserve">/terminal, </w:t>
      </w:r>
      <w:r w:rsidRPr="00241BA8">
        <w:rPr>
          <w:sz w:val="22"/>
          <w:szCs w:val="22"/>
          <w:lang w:val="it-IT"/>
        </w:rPr>
        <w:t>plătibil lunar în baza facturii.</w:t>
      </w:r>
    </w:p>
    <w:p w14:paraId="51AB5719" w14:textId="77777777" w:rsidR="000837A0" w:rsidRPr="00241BA8" w:rsidRDefault="000837A0" w:rsidP="00DE6176">
      <w:pPr>
        <w:pStyle w:val="DefaultText"/>
        <w:spacing w:line="276" w:lineRule="auto"/>
        <w:jc w:val="both"/>
        <w:rPr>
          <w:sz w:val="22"/>
          <w:szCs w:val="22"/>
          <w:lang w:val="it-IT"/>
        </w:rPr>
      </w:pPr>
      <w:r w:rsidRPr="00241BA8">
        <w:rPr>
          <w:b/>
          <w:sz w:val="22"/>
          <w:szCs w:val="22"/>
          <w:lang w:val="it-IT"/>
        </w:rPr>
        <w:t>5.2</w:t>
      </w:r>
      <w:r w:rsidRPr="00241BA8">
        <w:rPr>
          <w:sz w:val="22"/>
          <w:szCs w:val="22"/>
          <w:lang w:val="it-IT"/>
        </w:rPr>
        <w:t xml:space="preserve"> Preţul convenit pentru îndeplinirea contractului, plătibil prestatorului de către achizitor, este de </w:t>
      </w:r>
      <w:r w:rsidRPr="00DE6176">
        <w:rPr>
          <w:sz w:val="22"/>
          <w:szCs w:val="22"/>
          <w:lang w:val="it-IT"/>
        </w:rPr>
        <w:t>......................</w:t>
      </w:r>
      <w:r w:rsidRPr="00241BA8">
        <w:rPr>
          <w:sz w:val="22"/>
          <w:szCs w:val="22"/>
          <w:lang w:val="it-IT"/>
        </w:rPr>
        <w:t xml:space="preserve"> lei.</w:t>
      </w:r>
    </w:p>
    <w:p w14:paraId="353941B5" w14:textId="77777777" w:rsidR="000837A0" w:rsidRPr="00241BA8" w:rsidRDefault="000837A0" w:rsidP="00DE6176">
      <w:pPr>
        <w:pStyle w:val="DefaultText"/>
        <w:spacing w:line="276" w:lineRule="auto"/>
        <w:jc w:val="both"/>
        <w:rPr>
          <w:sz w:val="22"/>
          <w:szCs w:val="22"/>
          <w:lang w:val="it-IT"/>
        </w:rPr>
      </w:pPr>
      <w:r w:rsidRPr="00241BA8">
        <w:rPr>
          <w:b/>
          <w:sz w:val="22"/>
          <w:szCs w:val="22"/>
          <w:lang w:val="it-IT"/>
        </w:rPr>
        <w:t>5.3</w:t>
      </w:r>
      <w:r w:rsidRPr="00241BA8">
        <w:rPr>
          <w:sz w:val="22"/>
          <w:szCs w:val="22"/>
          <w:lang w:val="it-IT"/>
        </w:rPr>
        <w:t xml:space="preserve"> Valoarea menţionată la punctul 5.2. nu este obligatorie pentru achizitor, acesta plătind doar pentru  serviciile aferente tranzacţiilor înregistrate conform Rapoartelor emise de prestator.</w:t>
      </w:r>
    </w:p>
    <w:p w14:paraId="709A9E9C" w14:textId="77777777" w:rsidR="005A7E84" w:rsidRPr="00241BA8" w:rsidRDefault="005A7E84" w:rsidP="005566B9">
      <w:pPr>
        <w:pStyle w:val="DefaultText"/>
        <w:jc w:val="both"/>
        <w:rPr>
          <w:b/>
          <w:sz w:val="22"/>
          <w:szCs w:val="22"/>
          <w:lang w:val="it-IT"/>
        </w:rPr>
      </w:pPr>
    </w:p>
    <w:p w14:paraId="7753696B" w14:textId="2B38477A" w:rsidR="00CB7E41" w:rsidRPr="00511B5E" w:rsidRDefault="00D7548A" w:rsidP="00DE6176">
      <w:pPr>
        <w:pStyle w:val="DefaultText2"/>
        <w:spacing w:line="276" w:lineRule="auto"/>
        <w:jc w:val="both"/>
        <w:rPr>
          <w:b/>
          <w:iCs/>
          <w:sz w:val="22"/>
          <w:szCs w:val="22"/>
          <w:lang w:val="it-IT"/>
        </w:rPr>
      </w:pPr>
      <w:r w:rsidRPr="00511B5E">
        <w:rPr>
          <w:b/>
          <w:iCs/>
          <w:sz w:val="22"/>
          <w:szCs w:val="22"/>
          <w:lang w:val="it-IT"/>
        </w:rPr>
        <w:t>6. Durata contractului</w:t>
      </w:r>
    </w:p>
    <w:p w14:paraId="182E4E16" w14:textId="3EB41858" w:rsidR="00511B5E" w:rsidRPr="00511B5E" w:rsidRDefault="005A7E84" w:rsidP="00DE6176">
      <w:pPr>
        <w:pStyle w:val="DefaultText2"/>
        <w:spacing w:line="276" w:lineRule="auto"/>
        <w:jc w:val="both"/>
        <w:rPr>
          <w:color w:val="000000" w:themeColor="text1"/>
          <w:sz w:val="22"/>
          <w:szCs w:val="22"/>
          <w:lang w:val="it-IT"/>
        </w:rPr>
      </w:pPr>
      <w:r w:rsidRPr="00241BA8">
        <w:rPr>
          <w:b/>
          <w:sz w:val="22"/>
          <w:szCs w:val="22"/>
          <w:lang w:val="it-IT"/>
        </w:rPr>
        <w:t>6.1</w:t>
      </w:r>
      <w:r w:rsidRPr="00241BA8">
        <w:rPr>
          <w:sz w:val="22"/>
          <w:szCs w:val="22"/>
          <w:lang w:val="it-IT"/>
        </w:rPr>
        <w:t xml:space="preserve"> </w:t>
      </w:r>
      <w:r w:rsidR="00511B5E" w:rsidRPr="00511B5E">
        <w:rPr>
          <w:color w:val="000000" w:themeColor="text1"/>
          <w:sz w:val="22"/>
          <w:szCs w:val="22"/>
          <w:lang w:val="it-IT"/>
        </w:rPr>
        <w:t>Durata prezentului contract este de la data semnarii până la 31.12.2024, cu posibilitatea de prelungire a duratei contractului inițial, prin încheierea unui act adiţional. Prelungirea contractului initial, prin act aditional, nu poate depaşi o durata de 4 luni de la data expirarii duratei initiale de indeplinire a acestuia, în conformitate cu prevederile art. 165 alin. (1) din HG nr. 395/2016. Achizitiile facute în această perioadă, respectiv primele 4 luni ale anului 2025, se vor efectua în funcție de necesitățile și resursele financiare ale Comerciantului.</w:t>
      </w:r>
    </w:p>
    <w:p w14:paraId="6F095235" w14:textId="7BEB97DF" w:rsidR="00D7548A" w:rsidRPr="00241BA8" w:rsidRDefault="005A7E84" w:rsidP="00DE6176">
      <w:pPr>
        <w:pStyle w:val="DefaultText2"/>
        <w:spacing w:line="276" w:lineRule="auto"/>
        <w:jc w:val="both"/>
        <w:rPr>
          <w:sz w:val="22"/>
          <w:szCs w:val="22"/>
          <w:lang w:val="it-IT"/>
        </w:rPr>
      </w:pPr>
      <w:r w:rsidRPr="00241BA8">
        <w:rPr>
          <w:b/>
          <w:sz w:val="22"/>
          <w:szCs w:val="22"/>
          <w:lang w:val="it-IT"/>
        </w:rPr>
        <w:t>6.2</w:t>
      </w:r>
      <w:r w:rsidRPr="00241BA8">
        <w:rPr>
          <w:i/>
          <w:sz w:val="22"/>
          <w:szCs w:val="22"/>
          <w:lang w:val="it-IT"/>
        </w:rPr>
        <w:t xml:space="preserve"> </w:t>
      </w:r>
      <w:r w:rsidR="00D7548A" w:rsidRPr="00241BA8">
        <w:rPr>
          <w:sz w:val="22"/>
          <w:szCs w:val="22"/>
          <w:lang w:val="it-IT"/>
        </w:rPr>
        <w:t>Prezentul contract încetează să prod</w:t>
      </w:r>
      <w:r w:rsidRPr="00241BA8">
        <w:rPr>
          <w:sz w:val="22"/>
          <w:szCs w:val="22"/>
          <w:lang w:val="it-IT"/>
        </w:rPr>
        <w:t>ucă efecte la data indeplinirii tuturor obligatiilor asumate prin contract.</w:t>
      </w:r>
    </w:p>
    <w:p w14:paraId="14E01C4F" w14:textId="74AAC036" w:rsidR="00E4724D" w:rsidRPr="00241BA8" w:rsidRDefault="00E4724D" w:rsidP="005566B9">
      <w:pPr>
        <w:pStyle w:val="DefaultText2"/>
        <w:jc w:val="both"/>
        <w:rPr>
          <w:sz w:val="22"/>
          <w:szCs w:val="22"/>
          <w:lang w:val="it-IT"/>
        </w:rPr>
      </w:pPr>
    </w:p>
    <w:p w14:paraId="1DD8B531" w14:textId="77777777" w:rsidR="00D7548A" w:rsidRPr="00511B5E" w:rsidRDefault="00F7741C" w:rsidP="00DE6176">
      <w:pPr>
        <w:pStyle w:val="DefaultText"/>
        <w:spacing w:line="276" w:lineRule="auto"/>
        <w:jc w:val="both"/>
        <w:rPr>
          <w:b/>
          <w:iCs/>
          <w:sz w:val="22"/>
          <w:szCs w:val="22"/>
          <w:lang w:val="pt-BR"/>
        </w:rPr>
      </w:pPr>
      <w:r w:rsidRPr="00511B5E">
        <w:rPr>
          <w:b/>
          <w:iCs/>
          <w:sz w:val="22"/>
          <w:szCs w:val="22"/>
          <w:lang w:val="pt-BR"/>
        </w:rPr>
        <w:t>7</w:t>
      </w:r>
      <w:r w:rsidR="00D7548A" w:rsidRPr="00511B5E">
        <w:rPr>
          <w:b/>
          <w:iCs/>
          <w:sz w:val="22"/>
          <w:szCs w:val="22"/>
          <w:lang w:val="pt-BR"/>
        </w:rPr>
        <w:t>. Documentele contractului</w:t>
      </w:r>
    </w:p>
    <w:p w14:paraId="1DABD0ED" w14:textId="77777777" w:rsidR="00D7548A" w:rsidRPr="00241BA8" w:rsidRDefault="00D7548A" w:rsidP="00DE6176">
      <w:pPr>
        <w:pStyle w:val="DefaultText1"/>
        <w:spacing w:line="276" w:lineRule="auto"/>
        <w:jc w:val="both"/>
        <w:rPr>
          <w:sz w:val="22"/>
          <w:szCs w:val="22"/>
          <w:lang w:val="pt-BR"/>
        </w:rPr>
      </w:pPr>
      <w:r w:rsidRPr="00241BA8">
        <w:rPr>
          <w:sz w:val="22"/>
          <w:szCs w:val="22"/>
          <w:lang w:val="pt-BR"/>
        </w:rPr>
        <w:t xml:space="preserve"> </w:t>
      </w:r>
      <w:r w:rsidR="003F618F" w:rsidRPr="00241BA8">
        <w:rPr>
          <w:b/>
          <w:sz w:val="22"/>
          <w:szCs w:val="22"/>
          <w:lang w:val="pt-BR"/>
        </w:rPr>
        <w:t>7</w:t>
      </w:r>
      <w:r w:rsidR="009F1D52" w:rsidRPr="00241BA8">
        <w:rPr>
          <w:b/>
          <w:sz w:val="22"/>
          <w:szCs w:val="22"/>
          <w:lang w:val="pt-BR"/>
        </w:rPr>
        <w:t>.1</w:t>
      </w:r>
      <w:r w:rsidR="009F1D52" w:rsidRPr="00241BA8">
        <w:rPr>
          <w:sz w:val="22"/>
          <w:szCs w:val="22"/>
          <w:lang w:val="pt-BR"/>
        </w:rPr>
        <w:t xml:space="preserve">. </w:t>
      </w:r>
      <w:r w:rsidRPr="00241BA8">
        <w:rPr>
          <w:sz w:val="22"/>
          <w:szCs w:val="22"/>
          <w:lang w:val="pt-BR"/>
        </w:rPr>
        <w:t>Documentele contractului sunt:</w:t>
      </w:r>
    </w:p>
    <w:p w14:paraId="637AC972" w14:textId="77777777" w:rsidR="00247F20" w:rsidRPr="00241BA8" w:rsidRDefault="00247F20" w:rsidP="00DE6176">
      <w:pPr>
        <w:pStyle w:val="DefaultText1"/>
        <w:spacing w:line="276" w:lineRule="auto"/>
        <w:jc w:val="both"/>
        <w:rPr>
          <w:sz w:val="22"/>
          <w:szCs w:val="22"/>
          <w:lang w:val="pt-BR"/>
        </w:rPr>
      </w:pPr>
      <w:r w:rsidRPr="00241BA8">
        <w:rPr>
          <w:sz w:val="22"/>
          <w:szCs w:val="22"/>
          <w:lang w:val="pt-BR"/>
        </w:rPr>
        <w:t xml:space="preserve">- propunerea </w:t>
      </w:r>
      <w:r w:rsidR="009F07CA" w:rsidRPr="00241BA8">
        <w:rPr>
          <w:sz w:val="22"/>
          <w:szCs w:val="22"/>
          <w:lang w:val="pt-BR"/>
        </w:rPr>
        <w:t>financiară;</w:t>
      </w:r>
    </w:p>
    <w:p w14:paraId="788F00D7" w14:textId="77777777" w:rsidR="00247F20" w:rsidRPr="00241BA8" w:rsidRDefault="00247F20" w:rsidP="00DE6176">
      <w:pPr>
        <w:pStyle w:val="DefaultText1"/>
        <w:spacing w:line="276" w:lineRule="auto"/>
        <w:jc w:val="both"/>
        <w:rPr>
          <w:sz w:val="22"/>
          <w:szCs w:val="22"/>
          <w:lang w:val="pt-BR"/>
        </w:rPr>
      </w:pPr>
      <w:r w:rsidRPr="00241BA8">
        <w:rPr>
          <w:sz w:val="22"/>
          <w:szCs w:val="22"/>
          <w:lang w:val="pt-BR"/>
        </w:rPr>
        <w:t xml:space="preserve">- propunere </w:t>
      </w:r>
      <w:r w:rsidR="009F07CA" w:rsidRPr="00241BA8">
        <w:rPr>
          <w:sz w:val="22"/>
          <w:szCs w:val="22"/>
          <w:lang w:val="pt-BR"/>
        </w:rPr>
        <w:t>tehnică ( daca este cazul );</w:t>
      </w:r>
    </w:p>
    <w:p w14:paraId="21201D90" w14:textId="77777777" w:rsidR="00247F20" w:rsidRPr="00241BA8" w:rsidRDefault="00247F20" w:rsidP="00DE6176">
      <w:pPr>
        <w:pStyle w:val="DefaultText1"/>
        <w:spacing w:line="276" w:lineRule="auto"/>
        <w:jc w:val="both"/>
        <w:rPr>
          <w:sz w:val="22"/>
          <w:szCs w:val="22"/>
          <w:lang w:val="pt-BR"/>
        </w:rPr>
      </w:pPr>
      <w:r w:rsidRPr="00241BA8">
        <w:rPr>
          <w:sz w:val="22"/>
          <w:szCs w:val="22"/>
          <w:lang w:val="pt-BR"/>
        </w:rPr>
        <w:t>- caietul de sarcini</w:t>
      </w:r>
      <w:r w:rsidR="009F07CA" w:rsidRPr="00241BA8">
        <w:rPr>
          <w:sz w:val="22"/>
          <w:szCs w:val="22"/>
          <w:lang w:val="pt-BR"/>
        </w:rPr>
        <w:t xml:space="preserve"> ( daca este cazul )</w:t>
      </w:r>
      <w:r w:rsidRPr="00241BA8">
        <w:rPr>
          <w:sz w:val="22"/>
          <w:szCs w:val="22"/>
          <w:lang w:val="pt-BR"/>
        </w:rPr>
        <w:t>;</w:t>
      </w:r>
    </w:p>
    <w:p w14:paraId="681ACEB0" w14:textId="699949D3" w:rsidR="00B2029C" w:rsidRPr="00241BA8" w:rsidRDefault="00B2029C" w:rsidP="005566B9">
      <w:pPr>
        <w:pStyle w:val="DefaultText1"/>
        <w:jc w:val="both"/>
        <w:rPr>
          <w:sz w:val="22"/>
          <w:szCs w:val="22"/>
          <w:lang w:val="pt-BR"/>
        </w:rPr>
      </w:pPr>
    </w:p>
    <w:p w14:paraId="03F659DF" w14:textId="291ADA34" w:rsidR="005A7E84" w:rsidRPr="00511B5E" w:rsidRDefault="003F618F" w:rsidP="00DE6176">
      <w:pPr>
        <w:pStyle w:val="DefaultText"/>
        <w:spacing w:line="276" w:lineRule="auto"/>
        <w:jc w:val="both"/>
        <w:rPr>
          <w:b/>
          <w:iCs/>
          <w:sz w:val="22"/>
          <w:szCs w:val="22"/>
          <w:lang w:val="pt-BR"/>
        </w:rPr>
      </w:pPr>
      <w:r w:rsidRPr="00511B5E">
        <w:rPr>
          <w:b/>
          <w:iCs/>
          <w:sz w:val="22"/>
          <w:szCs w:val="22"/>
          <w:lang w:val="pt-BR"/>
        </w:rPr>
        <w:t>8</w:t>
      </w:r>
      <w:r w:rsidR="00D7548A" w:rsidRPr="00511B5E">
        <w:rPr>
          <w:b/>
          <w:iCs/>
          <w:sz w:val="22"/>
          <w:szCs w:val="22"/>
          <w:lang w:val="pt-BR"/>
        </w:rPr>
        <w:t xml:space="preserve">. </w:t>
      </w:r>
      <w:r w:rsidR="005A7E84" w:rsidRPr="00511B5E">
        <w:rPr>
          <w:b/>
          <w:iCs/>
          <w:sz w:val="22"/>
          <w:szCs w:val="22"/>
          <w:lang w:val="pt-BR"/>
        </w:rPr>
        <w:t xml:space="preserve">Drepturile si </w:t>
      </w:r>
      <w:r w:rsidR="00D7548A" w:rsidRPr="00511B5E">
        <w:rPr>
          <w:b/>
          <w:iCs/>
          <w:sz w:val="22"/>
          <w:szCs w:val="22"/>
          <w:lang w:val="pt-BR"/>
        </w:rPr>
        <w:t>Obligaţiile prestatorului</w:t>
      </w:r>
    </w:p>
    <w:p w14:paraId="37A046A2" w14:textId="0631D04A" w:rsidR="005A7E84" w:rsidRPr="00511B5E" w:rsidRDefault="003F618F" w:rsidP="00DE6176">
      <w:pPr>
        <w:pStyle w:val="DefaultText"/>
        <w:spacing w:line="276" w:lineRule="auto"/>
        <w:jc w:val="both"/>
        <w:rPr>
          <w:b/>
          <w:iCs/>
          <w:sz w:val="22"/>
          <w:szCs w:val="22"/>
          <w:lang w:val="pt-BR"/>
        </w:rPr>
      </w:pPr>
      <w:r w:rsidRPr="00511B5E">
        <w:rPr>
          <w:b/>
          <w:iCs/>
          <w:sz w:val="22"/>
          <w:szCs w:val="22"/>
          <w:lang w:val="pt-BR"/>
        </w:rPr>
        <w:t>8.1</w:t>
      </w:r>
      <w:r w:rsidR="00651457" w:rsidRPr="00511B5E">
        <w:rPr>
          <w:b/>
          <w:iCs/>
          <w:sz w:val="22"/>
          <w:szCs w:val="22"/>
          <w:lang w:val="pt-BR"/>
        </w:rPr>
        <w:t xml:space="preserve"> </w:t>
      </w:r>
      <w:r w:rsidR="005A7E84" w:rsidRPr="00511B5E">
        <w:rPr>
          <w:b/>
          <w:iCs/>
          <w:sz w:val="22"/>
          <w:szCs w:val="22"/>
          <w:lang w:val="pt-BR"/>
        </w:rPr>
        <w:t>Drepturile prestatorului</w:t>
      </w:r>
    </w:p>
    <w:p w14:paraId="1AC287A6" w14:textId="77777777" w:rsidR="005A7E84" w:rsidRDefault="00A412AA" w:rsidP="00DE61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sidRPr="00FE6D60">
        <w:rPr>
          <w:bCs/>
          <w:snapToGrid w:val="0"/>
          <w:sz w:val="22"/>
          <w:szCs w:val="22"/>
          <w:lang w:val="it-IT"/>
        </w:rPr>
        <w:t>8</w:t>
      </w:r>
      <w:r w:rsidR="000837A0" w:rsidRPr="00FE6D60">
        <w:rPr>
          <w:bCs/>
          <w:snapToGrid w:val="0"/>
          <w:sz w:val="22"/>
          <w:szCs w:val="22"/>
          <w:lang w:val="it-IT"/>
        </w:rPr>
        <w:t>.1.1</w:t>
      </w:r>
      <w:r w:rsidR="000837A0" w:rsidRPr="00241BA8">
        <w:rPr>
          <w:snapToGrid w:val="0"/>
          <w:sz w:val="22"/>
          <w:szCs w:val="22"/>
          <w:lang w:val="it-IT"/>
        </w:rPr>
        <w:t xml:space="preserve"> Sa </w:t>
      </w:r>
      <w:proofErr w:type="spellStart"/>
      <w:r w:rsidR="000837A0" w:rsidRPr="00241BA8">
        <w:rPr>
          <w:snapToGrid w:val="0"/>
          <w:sz w:val="22"/>
          <w:szCs w:val="22"/>
          <w:lang w:val="it-IT"/>
        </w:rPr>
        <w:t>puna</w:t>
      </w:r>
      <w:proofErr w:type="spellEnd"/>
      <w:r w:rsidR="000837A0" w:rsidRPr="00241BA8">
        <w:rPr>
          <w:snapToGrid w:val="0"/>
          <w:sz w:val="22"/>
          <w:szCs w:val="22"/>
          <w:lang w:val="it-IT"/>
        </w:rPr>
        <w:t xml:space="preserve"> la </w:t>
      </w:r>
      <w:proofErr w:type="spellStart"/>
      <w:r w:rsidR="000837A0" w:rsidRPr="00241BA8">
        <w:rPr>
          <w:snapToGrid w:val="0"/>
          <w:sz w:val="22"/>
          <w:szCs w:val="22"/>
          <w:lang w:val="it-IT"/>
        </w:rPr>
        <w:t>dispozitia</w:t>
      </w:r>
      <w:proofErr w:type="spellEnd"/>
      <w:r w:rsidR="000837A0" w:rsidRPr="00241BA8">
        <w:rPr>
          <w:snapToGrid w:val="0"/>
          <w:sz w:val="22"/>
          <w:szCs w:val="22"/>
          <w:lang w:val="it-IT"/>
        </w:rPr>
        <w:t xml:space="preserve"> </w:t>
      </w:r>
      <w:proofErr w:type="spellStart"/>
      <w:r w:rsidR="000837A0" w:rsidRPr="00241BA8">
        <w:rPr>
          <w:snapToGrid w:val="0"/>
          <w:sz w:val="22"/>
          <w:szCs w:val="22"/>
          <w:lang w:val="it-IT"/>
        </w:rPr>
        <w:t>institutiilor</w:t>
      </w:r>
      <w:proofErr w:type="spellEnd"/>
      <w:r w:rsidR="000837A0" w:rsidRPr="00241BA8">
        <w:rPr>
          <w:snapToGrid w:val="0"/>
          <w:sz w:val="22"/>
          <w:szCs w:val="22"/>
          <w:lang w:val="it-IT"/>
        </w:rPr>
        <w:t xml:space="preserve"> </w:t>
      </w:r>
      <w:proofErr w:type="spellStart"/>
      <w:r w:rsidR="000837A0" w:rsidRPr="00241BA8">
        <w:rPr>
          <w:snapToGrid w:val="0"/>
          <w:sz w:val="22"/>
          <w:szCs w:val="22"/>
          <w:lang w:val="it-IT"/>
        </w:rPr>
        <w:t>financiar-bancare</w:t>
      </w:r>
      <w:proofErr w:type="spellEnd"/>
      <w:r w:rsidR="000837A0" w:rsidRPr="00241BA8">
        <w:rPr>
          <w:snapToGrid w:val="0"/>
          <w:sz w:val="22"/>
          <w:szCs w:val="22"/>
          <w:lang w:val="it-IT"/>
        </w:rPr>
        <w:t xml:space="preserve"> </w:t>
      </w:r>
      <w:proofErr w:type="spellStart"/>
      <w:r w:rsidR="000837A0" w:rsidRPr="00241BA8">
        <w:rPr>
          <w:snapToGrid w:val="0"/>
          <w:sz w:val="22"/>
          <w:szCs w:val="22"/>
          <w:lang w:val="it-IT"/>
        </w:rPr>
        <w:t>interesate</w:t>
      </w:r>
      <w:proofErr w:type="spellEnd"/>
      <w:r w:rsidR="00F13274" w:rsidRPr="00241BA8">
        <w:rPr>
          <w:snapToGrid w:val="0"/>
          <w:sz w:val="22"/>
          <w:szCs w:val="22"/>
          <w:lang w:val="it-IT"/>
        </w:rPr>
        <w:t xml:space="preserve"> si </w:t>
      </w:r>
      <w:proofErr w:type="spellStart"/>
      <w:r w:rsidR="00F13274" w:rsidRPr="00241BA8">
        <w:rPr>
          <w:snapToGrid w:val="0"/>
          <w:sz w:val="22"/>
          <w:szCs w:val="22"/>
          <w:lang w:val="it-IT"/>
        </w:rPr>
        <w:t>autoritatilor</w:t>
      </w:r>
      <w:proofErr w:type="spellEnd"/>
      <w:r w:rsidR="00F13274" w:rsidRPr="00241BA8">
        <w:rPr>
          <w:snapToGrid w:val="0"/>
          <w:sz w:val="22"/>
          <w:szCs w:val="22"/>
          <w:lang w:val="it-IT"/>
        </w:rPr>
        <w:t xml:space="preserve"> abilitate</w:t>
      </w:r>
      <w:r w:rsidR="000837A0" w:rsidRPr="00241BA8">
        <w:rPr>
          <w:snapToGrid w:val="0"/>
          <w:sz w:val="22"/>
          <w:szCs w:val="22"/>
          <w:lang w:val="it-IT"/>
        </w:rPr>
        <w:t xml:space="preserve"> </w:t>
      </w:r>
      <w:proofErr w:type="spellStart"/>
      <w:r w:rsidR="00F13274" w:rsidRPr="00241BA8">
        <w:rPr>
          <w:snapToGrid w:val="0"/>
          <w:sz w:val="22"/>
          <w:szCs w:val="22"/>
          <w:lang w:val="it-IT"/>
        </w:rPr>
        <w:t>conform</w:t>
      </w:r>
      <w:proofErr w:type="spellEnd"/>
      <w:r w:rsidR="00F13274" w:rsidRPr="00241BA8">
        <w:rPr>
          <w:snapToGrid w:val="0"/>
          <w:sz w:val="22"/>
          <w:szCs w:val="22"/>
          <w:lang w:val="it-IT"/>
        </w:rPr>
        <w:t xml:space="preserve"> </w:t>
      </w:r>
      <w:proofErr w:type="spellStart"/>
      <w:r w:rsidR="00F13274" w:rsidRPr="00241BA8">
        <w:rPr>
          <w:snapToGrid w:val="0"/>
          <w:sz w:val="22"/>
          <w:szCs w:val="22"/>
          <w:lang w:val="it-IT"/>
        </w:rPr>
        <w:t>legii</w:t>
      </w:r>
      <w:proofErr w:type="spellEnd"/>
      <w:r w:rsidR="00F13274" w:rsidRPr="00241BA8">
        <w:rPr>
          <w:snapToGrid w:val="0"/>
          <w:sz w:val="22"/>
          <w:szCs w:val="22"/>
          <w:lang w:val="it-IT"/>
        </w:rPr>
        <w:t xml:space="preserve"> </w:t>
      </w:r>
      <w:proofErr w:type="spellStart"/>
      <w:r w:rsidR="000837A0" w:rsidRPr="00241BA8">
        <w:rPr>
          <w:snapToGrid w:val="0"/>
          <w:sz w:val="22"/>
          <w:szCs w:val="22"/>
          <w:lang w:val="it-IT"/>
        </w:rPr>
        <w:t>informatiiutile</w:t>
      </w:r>
      <w:proofErr w:type="spellEnd"/>
      <w:r w:rsidR="000837A0" w:rsidRPr="00241BA8">
        <w:rPr>
          <w:snapToGrid w:val="0"/>
          <w:sz w:val="22"/>
          <w:szCs w:val="22"/>
          <w:lang w:val="it-IT"/>
        </w:rPr>
        <w:t xml:space="preserve"> </w:t>
      </w:r>
      <w:proofErr w:type="spellStart"/>
      <w:r w:rsidR="000837A0" w:rsidRPr="00241BA8">
        <w:rPr>
          <w:snapToGrid w:val="0"/>
          <w:sz w:val="22"/>
          <w:szCs w:val="22"/>
          <w:lang w:val="it-IT"/>
        </w:rPr>
        <w:t>despre</w:t>
      </w:r>
      <w:proofErr w:type="spellEnd"/>
      <w:r w:rsidR="000837A0" w:rsidRPr="00241BA8">
        <w:rPr>
          <w:snapToGrid w:val="0"/>
          <w:sz w:val="22"/>
          <w:szCs w:val="22"/>
          <w:lang w:val="it-IT"/>
        </w:rPr>
        <w:t xml:space="preserve"> </w:t>
      </w:r>
      <w:r w:rsidR="00CA3527" w:rsidRPr="00241BA8">
        <w:rPr>
          <w:snapToGrid w:val="0"/>
          <w:sz w:val="22"/>
          <w:szCs w:val="22"/>
          <w:lang w:val="it-IT"/>
        </w:rPr>
        <w:t>ACHIZITOR</w:t>
      </w:r>
      <w:r w:rsidR="000837A0" w:rsidRPr="00241BA8">
        <w:rPr>
          <w:snapToGrid w:val="0"/>
          <w:sz w:val="22"/>
          <w:szCs w:val="22"/>
          <w:lang w:val="it-IT"/>
        </w:rPr>
        <w:t xml:space="preserve"> (</w:t>
      </w:r>
      <w:proofErr w:type="spellStart"/>
      <w:r w:rsidR="000837A0" w:rsidRPr="00241BA8">
        <w:rPr>
          <w:snapToGrid w:val="0"/>
          <w:sz w:val="22"/>
          <w:szCs w:val="22"/>
          <w:lang w:val="it-IT"/>
        </w:rPr>
        <w:t>denumire</w:t>
      </w:r>
      <w:proofErr w:type="spellEnd"/>
      <w:r w:rsidR="000837A0" w:rsidRPr="00241BA8">
        <w:rPr>
          <w:snapToGrid w:val="0"/>
          <w:sz w:val="22"/>
          <w:szCs w:val="22"/>
          <w:lang w:val="it-IT"/>
        </w:rPr>
        <w:t xml:space="preserve">, </w:t>
      </w:r>
      <w:proofErr w:type="spellStart"/>
      <w:r w:rsidR="000837A0" w:rsidRPr="00241BA8">
        <w:rPr>
          <w:snapToGrid w:val="0"/>
          <w:sz w:val="22"/>
          <w:szCs w:val="22"/>
          <w:lang w:val="it-IT"/>
        </w:rPr>
        <w:t>adresa</w:t>
      </w:r>
      <w:proofErr w:type="spellEnd"/>
      <w:r w:rsidR="000837A0" w:rsidRPr="00241BA8">
        <w:rPr>
          <w:snapToGrid w:val="0"/>
          <w:sz w:val="22"/>
          <w:szCs w:val="22"/>
          <w:lang w:val="it-IT"/>
        </w:rPr>
        <w:t xml:space="preserve"> completa a </w:t>
      </w:r>
      <w:proofErr w:type="spellStart"/>
      <w:r w:rsidR="000837A0" w:rsidRPr="00241BA8">
        <w:rPr>
          <w:snapToGrid w:val="0"/>
          <w:sz w:val="22"/>
          <w:szCs w:val="22"/>
          <w:lang w:val="it-IT"/>
        </w:rPr>
        <w:t>acesteia</w:t>
      </w:r>
      <w:proofErr w:type="spellEnd"/>
      <w:r w:rsidR="000837A0" w:rsidRPr="00241BA8">
        <w:rPr>
          <w:snapToGrid w:val="0"/>
          <w:sz w:val="22"/>
          <w:szCs w:val="22"/>
          <w:lang w:val="it-IT"/>
        </w:rPr>
        <w:t xml:space="preserve">, </w:t>
      </w:r>
      <w:proofErr w:type="spellStart"/>
      <w:r w:rsidR="000837A0" w:rsidRPr="00241BA8">
        <w:rPr>
          <w:snapToGrid w:val="0"/>
          <w:sz w:val="22"/>
          <w:szCs w:val="22"/>
          <w:lang w:val="it-IT"/>
        </w:rPr>
        <w:t>domeniul</w:t>
      </w:r>
      <w:proofErr w:type="spellEnd"/>
      <w:r w:rsidR="000837A0" w:rsidRPr="00241BA8">
        <w:rPr>
          <w:snapToGrid w:val="0"/>
          <w:sz w:val="22"/>
          <w:szCs w:val="22"/>
          <w:lang w:val="it-IT"/>
        </w:rPr>
        <w:t xml:space="preserve"> de </w:t>
      </w:r>
      <w:proofErr w:type="spellStart"/>
      <w:r w:rsidR="000837A0" w:rsidRPr="00241BA8">
        <w:rPr>
          <w:snapToGrid w:val="0"/>
          <w:sz w:val="22"/>
          <w:szCs w:val="22"/>
          <w:lang w:val="it-IT"/>
        </w:rPr>
        <w:t>activitate</w:t>
      </w:r>
      <w:proofErr w:type="spellEnd"/>
      <w:r w:rsidR="000837A0" w:rsidRPr="00241BA8">
        <w:rPr>
          <w:snapToGrid w:val="0"/>
          <w:sz w:val="22"/>
          <w:szCs w:val="22"/>
          <w:lang w:val="it-IT"/>
        </w:rPr>
        <w:t xml:space="preserve">, </w:t>
      </w:r>
      <w:proofErr w:type="spellStart"/>
      <w:r w:rsidR="000837A0" w:rsidRPr="00241BA8">
        <w:rPr>
          <w:snapToGrid w:val="0"/>
          <w:sz w:val="22"/>
          <w:szCs w:val="22"/>
          <w:lang w:val="it-IT"/>
        </w:rPr>
        <w:t>codul</w:t>
      </w:r>
      <w:proofErr w:type="spellEnd"/>
      <w:r w:rsidR="000837A0" w:rsidRPr="00241BA8">
        <w:rPr>
          <w:snapToGrid w:val="0"/>
          <w:sz w:val="22"/>
          <w:szCs w:val="22"/>
          <w:lang w:val="it-IT"/>
        </w:rPr>
        <w:t xml:space="preserve"> fiscal, </w:t>
      </w:r>
      <w:proofErr w:type="spellStart"/>
      <w:r w:rsidR="000837A0" w:rsidRPr="00241BA8">
        <w:rPr>
          <w:snapToGrid w:val="0"/>
          <w:sz w:val="22"/>
          <w:szCs w:val="22"/>
          <w:lang w:val="it-IT"/>
        </w:rPr>
        <w:t>locatia</w:t>
      </w:r>
      <w:proofErr w:type="spellEnd"/>
      <w:r w:rsidR="000837A0" w:rsidRPr="00241BA8">
        <w:rPr>
          <w:snapToGrid w:val="0"/>
          <w:sz w:val="22"/>
          <w:szCs w:val="22"/>
          <w:lang w:val="it-IT"/>
        </w:rPr>
        <w:t xml:space="preserve"> </w:t>
      </w:r>
      <w:proofErr w:type="spellStart"/>
      <w:r w:rsidR="000837A0" w:rsidRPr="00241BA8">
        <w:rPr>
          <w:snapToGrid w:val="0"/>
          <w:sz w:val="22"/>
          <w:szCs w:val="22"/>
          <w:lang w:val="it-IT"/>
        </w:rPr>
        <w:t>terminalului</w:t>
      </w:r>
      <w:proofErr w:type="spellEnd"/>
      <w:r w:rsidR="000837A0" w:rsidRPr="00241BA8">
        <w:rPr>
          <w:snapToGrid w:val="0"/>
          <w:sz w:val="22"/>
          <w:szCs w:val="22"/>
          <w:lang w:val="it-IT"/>
        </w:rPr>
        <w:t xml:space="preserve"> </w:t>
      </w:r>
      <w:proofErr w:type="spellStart"/>
      <w:r w:rsidR="000837A0" w:rsidRPr="00241BA8">
        <w:rPr>
          <w:snapToGrid w:val="0"/>
          <w:sz w:val="22"/>
          <w:szCs w:val="22"/>
          <w:lang w:val="it-IT"/>
        </w:rPr>
        <w:t>si</w:t>
      </w:r>
      <w:proofErr w:type="spellEnd"/>
      <w:r w:rsidR="000837A0" w:rsidRPr="00241BA8">
        <w:rPr>
          <w:snapToGrid w:val="0"/>
          <w:sz w:val="22"/>
          <w:szCs w:val="22"/>
          <w:lang w:val="it-IT"/>
        </w:rPr>
        <w:t xml:space="preserve"> a </w:t>
      </w:r>
      <w:proofErr w:type="spellStart"/>
      <w:r w:rsidR="000837A0" w:rsidRPr="00241BA8">
        <w:rPr>
          <w:snapToGrid w:val="0"/>
          <w:sz w:val="22"/>
          <w:szCs w:val="22"/>
          <w:lang w:val="it-IT"/>
        </w:rPr>
        <w:t>reprezentantilor</w:t>
      </w:r>
      <w:proofErr w:type="spellEnd"/>
      <w:r w:rsidR="000837A0" w:rsidRPr="00241BA8">
        <w:rPr>
          <w:snapToGrid w:val="0"/>
          <w:sz w:val="22"/>
          <w:szCs w:val="22"/>
          <w:lang w:val="it-IT"/>
        </w:rPr>
        <w:t xml:space="preserve"> legali ai AUTORITATII CONTRACTANTE</w:t>
      </w:r>
      <w:r w:rsidR="00F13274" w:rsidRPr="00241BA8">
        <w:rPr>
          <w:snapToGrid w:val="0"/>
          <w:sz w:val="22"/>
          <w:szCs w:val="22"/>
          <w:lang w:val="it-IT"/>
        </w:rPr>
        <w:t xml:space="preserve"> etc.</w:t>
      </w:r>
      <w:r w:rsidR="000837A0" w:rsidRPr="00241BA8">
        <w:rPr>
          <w:snapToGrid w:val="0"/>
          <w:sz w:val="22"/>
          <w:szCs w:val="22"/>
          <w:lang w:val="it-IT"/>
        </w:rPr>
        <w:t xml:space="preserve">), in </w:t>
      </w:r>
      <w:proofErr w:type="spellStart"/>
      <w:r w:rsidR="000837A0" w:rsidRPr="00241BA8">
        <w:rPr>
          <w:snapToGrid w:val="0"/>
          <w:sz w:val="22"/>
          <w:szCs w:val="22"/>
          <w:lang w:val="it-IT"/>
        </w:rPr>
        <w:t>cazul</w:t>
      </w:r>
      <w:proofErr w:type="spellEnd"/>
      <w:r w:rsidR="000837A0" w:rsidRPr="00241BA8">
        <w:rPr>
          <w:snapToGrid w:val="0"/>
          <w:sz w:val="22"/>
          <w:szCs w:val="22"/>
          <w:lang w:val="it-IT"/>
        </w:rPr>
        <w:t xml:space="preserve"> in care </w:t>
      </w:r>
      <w:proofErr w:type="spellStart"/>
      <w:r w:rsidR="000837A0" w:rsidRPr="00241BA8">
        <w:rPr>
          <w:snapToGrid w:val="0"/>
          <w:sz w:val="22"/>
          <w:szCs w:val="22"/>
          <w:lang w:val="it-IT"/>
        </w:rPr>
        <w:t>prezentul</w:t>
      </w:r>
      <w:proofErr w:type="spellEnd"/>
      <w:r w:rsidR="000837A0" w:rsidRPr="00241BA8">
        <w:rPr>
          <w:snapToGrid w:val="0"/>
          <w:sz w:val="22"/>
          <w:szCs w:val="22"/>
          <w:lang w:val="it-IT"/>
        </w:rPr>
        <w:t xml:space="preserve"> </w:t>
      </w:r>
      <w:proofErr w:type="spellStart"/>
      <w:r w:rsidR="000837A0" w:rsidRPr="00241BA8">
        <w:rPr>
          <w:snapToGrid w:val="0"/>
          <w:sz w:val="22"/>
          <w:szCs w:val="22"/>
          <w:lang w:val="it-IT"/>
        </w:rPr>
        <w:t>contract</w:t>
      </w:r>
      <w:proofErr w:type="spellEnd"/>
      <w:r w:rsidR="000837A0" w:rsidRPr="00241BA8">
        <w:rPr>
          <w:snapToGrid w:val="0"/>
          <w:sz w:val="22"/>
          <w:szCs w:val="22"/>
          <w:lang w:val="it-IT"/>
        </w:rPr>
        <w:t xml:space="preserve"> a </w:t>
      </w:r>
      <w:proofErr w:type="spellStart"/>
      <w:r w:rsidR="000837A0" w:rsidRPr="00241BA8">
        <w:rPr>
          <w:snapToGrid w:val="0"/>
          <w:sz w:val="22"/>
          <w:szCs w:val="22"/>
          <w:lang w:val="it-IT"/>
        </w:rPr>
        <w:t>fost</w:t>
      </w:r>
      <w:proofErr w:type="spellEnd"/>
      <w:r w:rsidR="000837A0" w:rsidRPr="00241BA8">
        <w:rPr>
          <w:snapToGrid w:val="0"/>
          <w:sz w:val="22"/>
          <w:szCs w:val="22"/>
          <w:lang w:val="it-IT"/>
        </w:rPr>
        <w:t xml:space="preserve"> </w:t>
      </w:r>
      <w:proofErr w:type="spellStart"/>
      <w:r w:rsidR="00DE0900" w:rsidRPr="00241BA8">
        <w:rPr>
          <w:snapToGrid w:val="0"/>
          <w:sz w:val="22"/>
          <w:szCs w:val="22"/>
          <w:lang w:val="it-IT"/>
        </w:rPr>
        <w:t>reziliat</w:t>
      </w:r>
      <w:proofErr w:type="spellEnd"/>
      <w:r w:rsidR="00DE0900" w:rsidRPr="00241BA8">
        <w:rPr>
          <w:snapToGrid w:val="0"/>
          <w:sz w:val="22"/>
          <w:szCs w:val="22"/>
          <w:lang w:val="it-IT"/>
        </w:rPr>
        <w:t xml:space="preserve"> </w:t>
      </w:r>
      <w:r w:rsidR="000837A0" w:rsidRPr="00241BA8">
        <w:rPr>
          <w:snapToGrid w:val="0"/>
          <w:sz w:val="22"/>
          <w:szCs w:val="22"/>
          <w:lang w:val="it-IT"/>
        </w:rPr>
        <w:t xml:space="preserve">de </w:t>
      </w:r>
      <w:proofErr w:type="spellStart"/>
      <w:r w:rsidR="000837A0" w:rsidRPr="00241BA8">
        <w:rPr>
          <w:snapToGrid w:val="0"/>
          <w:sz w:val="22"/>
          <w:szCs w:val="22"/>
          <w:lang w:val="it-IT"/>
        </w:rPr>
        <w:t>catre</w:t>
      </w:r>
      <w:proofErr w:type="spellEnd"/>
      <w:r w:rsidR="000837A0" w:rsidRPr="00241BA8">
        <w:rPr>
          <w:snapToGrid w:val="0"/>
          <w:sz w:val="22"/>
          <w:szCs w:val="22"/>
          <w:lang w:val="it-IT"/>
        </w:rPr>
        <w:t xml:space="preserve"> BANCA </w:t>
      </w:r>
      <w:proofErr w:type="spellStart"/>
      <w:r w:rsidR="000837A0" w:rsidRPr="00241BA8">
        <w:rPr>
          <w:snapToGrid w:val="0"/>
          <w:sz w:val="22"/>
          <w:szCs w:val="22"/>
          <w:lang w:val="it-IT"/>
        </w:rPr>
        <w:t>datorita</w:t>
      </w:r>
      <w:proofErr w:type="spellEnd"/>
      <w:r w:rsidR="000837A0" w:rsidRPr="00241BA8">
        <w:rPr>
          <w:snapToGrid w:val="0"/>
          <w:sz w:val="22"/>
          <w:szCs w:val="22"/>
          <w:lang w:val="it-IT"/>
        </w:rPr>
        <w:t xml:space="preserve"> </w:t>
      </w:r>
      <w:proofErr w:type="spellStart"/>
      <w:r w:rsidR="000837A0" w:rsidRPr="00241BA8">
        <w:rPr>
          <w:snapToGrid w:val="0"/>
          <w:sz w:val="22"/>
          <w:szCs w:val="22"/>
          <w:lang w:val="it-IT"/>
        </w:rPr>
        <w:t>implicarii</w:t>
      </w:r>
      <w:proofErr w:type="spellEnd"/>
      <w:r w:rsidR="000837A0" w:rsidRPr="00241BA8">
        <w:rPr>
          <w:snapToGrid w:val="0"/>
          <w:sz w:val="22"/>
          <w:szCs w:val="22"/>
          <w:lang w:val="it-IT"/>
        </w:rPr>
        <w:t xml:space="preserve"> AUTORITATII CONTRACTANTE in </w:t>
      </w:r>
      <w:proofErr w:type="spellStart"/>
      <w:r w:rsidR="000837A0" w:rsidRPr="00241BA8">
        <w:rPr>
          <w:snapToGrid w:val="0"/>
          <w:sz w:val="22"/>
          <w:szCs w:val="22"/>
          <w:lang w:val="it-IT"/>
        </w:rPr>
        <w:t>activitati</w:t>
      </w:r>
      <w:proofErr w:type="spellEnd"/>
      <w:r w:rsidR="000837A0" w:rsidRPr="00241BA8">
        <w:rPr>
          <w:snapToGrid w:val="0"/>
          <w:sz w:val="22"/>
          <w:szCs w:val="22"/>
          <w:lang w:val="it-IT"/>
        </w:rPr>
        <w:t xml:space="preserve"> </w:t>
      </w:r>
      <w:proofErr w:type="spellStart"/>
      <w:r w:rsidR="000837A0" w:rsidRPr="00241BA8">
        <w:rPr>
          <w:snapToGrid w:val="0"/>
          <w:sz w:val="22"/>
          <w:szCs w:val="22"/>
          <w:lang w:val="it-IT"/>
        </w:rPr>
        <w:t>frauduloase</w:t>
      </w:r>
      <w:proofErr w:type="spellEnd"/>
      <w:r w:rsidR="000837A0" w:rsidRPr="00241BA8">
        <w:rPr>
          <w:snapToGrid w:val="0"/>
          <w:sz w:val="22"/>
          <w:szCs w:val="22"/>
          <w:lang w:val="it-IT"/>
        </w:rPr>
        <w:t xml:space="preserve"> </w:t>
      </w:r>
      <w:proofErr w:type="spellStart"/>
      <w:r w:rsidR="000837A0" w:rsidRPr="00241BA8">
        <w:rPr>
          <w:snapToGrid w:val="0"/>
          <w:sz w:val="22"/>
          <w:szCs w:val="22"/>
          <w:lang w:val="it-IT"/>
        </w:rPr>
        <w:t>privind</w:t>
      </w:r>
      <w:proofErr w:type="spellEnd"/>
      <w:r w:rsidR="000837A0" w:rsidRPr="00241BA8">
        <w:rPr>
          <w:snapToGrid w:val="0"/>
          <w:sz w:val="22"/>
          <w:szCs w:val="22"/>
          <w:lang w:val="it-IT"/>
        </w:rPr>
        <w:t xml:space="preserve"> </w:t>
      </w:r>
      <w:proofErr w:type="spellStart"/>
      <w:r w:rsidR="000837A0" w:rsidRPr="00241BA8">
        <w:rPr>
          <w:snapToGrid w:val="0"/>
          <w:sz w:val="22"/>
          <w:szCs w:val="22"/>
          <w:lang w:val="it-IT"/>
        </w:rPr>
        <w:t>acceptarea</w:t>
      </w:r>
      <w:proofErr w:type="spellEnd"/>
      <w:r w:rsidR="000837A0" w:rsidRPr="00241BA8">
        <w:rPr>
          <w:snapToGrid w:val="0"/>
          <w:sz w:val="22"/>
          <w:szCs w:val="22"/>
          <w:lang w:val="it-IT"/>
        </w:rPr>
        <w:t xml:space="preserve"> la </w:t>
      </w:r>
      <w:proofErr w:type="spellStart"/>
      <w:r w:rsidR="000837A0" w:rsidRPr="00241BA8">
        <w:rPr>
          <w:snapToGrid w:val="0"/>
          <w:sz w:val="22"/>
          <w:szCs w:val="22"/>
          <w:lang w:val="it-IT"/>
        </w:rPr>
        <w:t>plata</w:t>
      </w:r>
      <w:proofErr w:type="spellEnd"/>
      <w:r w:rsidR="000837A0" w:rsidRPr="00241BA8">
        <w:rPr>
          <w:snapToGrid w:val="0"/>
          <w:sz w:val="22"/>
          <w:szCs w:val="22"/>
          <w:lang w:val="it-IT"/>
        </w:rPr>
        <w:t xml:space="preserve"> cu </w:t>
      </w:r>
      <w:proofErr w:type="spellStart"/>
      <w:r w:rsidR="000837A0" w:rsidRPr="00241BA8">
        <w:rPr>
          <w:snapToGrid w:val="0"/>
          <w:sz w:val="22"/>
          <w:szCs w:val="22"/>
          <w:lang w:val="it-IT"/>
        </w:rPr>
        <w:t>carduri</w:t>
      </w:r>
      <w:proofErr w:type="spellEnd"/>
      <w:r w:rsidR="000837A0" w:rsidRPr="00241BA8">
        <w:rPr>
          <w:snapToGrid w:val="0"/>
          <w:sz w:val="22"/>
          <w:szCs w:val="22"/>
          <w:lang w:val="it-IT"/>
        </w:rPr>
        <w:t>.</w:t>
      </w:r>
    </w:p>
    <w:p w14:paraId="074DDFA1" w14:textId="4198F888" w:rsidR="00FE6D60" w:rsidRPr="00241BA8" w:rsidRDefault="00FE6D60" w:rsidP="00DE61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Pr>
          <w:snapToGrid w:val="0"/>
          <w:sz w:val="22"/>
          <w:szCs w:val="22"/>
          <w:lang w:val="it-IT"/>
        </w:rPr>
        <w:t xml:space="preserve">8.1.2 Sa </w:t>
      </w:r>
      <w:proofErr w:type="spellStart"/>
      <w:r>
        <w:rPr>
          <w:snapToGrid w:val="0"/>
          <w:sz w:val="22"/>
          <w:szCs w:val="22"/>
          <w:lang w:val="it-IT"/>
        </w:rPr>
        <w:t>emita</w:t>
      </w:r>
      <w:proofErr w:type="spellEnd"/>
      <w:r>
        <w:rPr>
          <w:snapToGrid w:val="0"/>
          <w:sz w:val="22"/>
          <w:szCs w:val="22"/>
          <w:lang w:val="it-IT"/>
        </w:rPr>
        <w:t xml:space="preserve"> </w:t>
      </w:r>
      <w:proofErr w:type="spellStart"/>
      <w:r>
        <w:rPr>
          <w:snapToGrid w:val="0"/>
          <w:sz w:val="22"/>
          <w:szCs w:val="22"/>
          <w:lang w:val="it-IT"/>
        </w:rPr>
        <w:t>factura</w:t>
      </w:r>
      <w:proofErr w:type="spellEnd"/>
      <w:r>
        <w:rPr>
          <w:snapToGrid w:val="0"/>
          <w:sz w:val="22"/>
          <w:szCs w:val="22"/>
          <w:lang w:val="it-IT"/>
        </w:rPr>
        <w:t xml:space="preserve"> </w:t>
      </w:r>
      <w:proofErr w:type="spellStart"/>
      <w:r>
        <w:rPr>
          <w:snapToGrid w:val="0"/>
          <w:sz w:val="22"/>
          <w:szCs w:val="22"/>
          <w:lang w:val="it-IT"/>
        </w:rPr>
        <w:t>aferenta</w:t>
      </w:r>
      <w:proofErr w:type="spellEnd"/>
      <w:r>
        <w:rPr>
          <w:snapToGrid w:val="0"/>
          <w:sz w:val="22"/>
          <w:szCs w:val="22"/>
          <w:lang w:val="it-IT"/>
        </w:rPr>
        <w:t xml:space="preserve"> </w:t>
      </w:r>
      <w:proofErr w:type="spellStart"/>
      <w:r>
        <w:rPr>
          <w:snapToGrid w:val="0"/>
          <w:sz w:val="22"/>
          <w:szCs w:val="22"/>
          <w:lang w:val="it-IT"/>
        </w:rPr>
        <w:t>comisionului</w:t>
      </w:r>
      <w:proofErr w:type="spellEnd"/>
      <w:r>
        <w:rPr>
          <w:snapToGrid w:val="0"/>
          <w:sz w:val="22"/>
          <w:szCs w:val="22"/>
          <w:lang w:val="it-IT"/>
        </w:rPr>
        <w:t xml:space="preserve"> </w:t>
      </w:r>
      <w:proofErr w:type="spellStart"/>
      <w:r>
        <w:rPr>
          <w:snapToGrid w:val="0"/>
          <w:sz w:val="22"/>
          <w:szCs w:val="22"/>
          <w:lang w:val="it-IT"/>
        </w:rPr>
        <w:t>datorat</w:t>
      </w:r>
      <w:proofErr w:type="spellEnd"/>
      <w:r>
        <w:rPr>
          <w:snapToGrid w:val="0"/>
          <w:sz w:val="22"/>
          <w:szCs w:val="22"/>
          <w:lang w:val="it-IT"/>
        </w:rPr>
        <w:t xml:space="preserve">, pana in data de 10 a </w:t>
      </w:r>
      <w:proofErr w:type="spellStart"/>
      <w:r>
        <w:rPr>
          <w:snapToGrid w:val="0"/>
          <w:sz w:val="22"/>
          <w:szCs w:val="22"/>
          <w:lang w:val="it-IT"/>
        </w:rPr>
        <w:t>lunii</w:t>
      </w:r>
      <w:proofErr w:type="spellEnd"/>
      <w:r>
        <w:rPr>
          <w:snapToGrid w:val="0"/>
          <w:sz w:val="22"/>
          <w:szCs w:val="22"/>
          <w:lang w:val="it-IT"/>
        </w:rPr>
        <w:t xml:space="preserve"> in </w:t>
      </w:r>
      <w:proofErr w:type="spellStart"/>
      <w:r>
        <w:rPr>
          <w:snapToGrid w:val="0"/>
          <w:sz w:val="22"/>
          <w:szCs w:val="22"/>
          <w:lang w:val="it-IT"/>
        </w:rPr>
        <w:t>curs</w:t>
      </w:r>
      <w:proofErr w:type="spellEnd"/>
      <w:r>
        <w:rPr>
          <w:snapToGrid w:val="0"/>
          <w:sz w:val="22"/>
          <w:szCs w:val="22"/>
          <w:lang w:val="it-IT"/>
        </w:rPr>
        <w:t xml:space="preserve">, </w:t>
      </w:r>
      <w:proofErr w:type="spellStart"/>
      <w:r>
        <w:rPr>
          <w:snapToGrid w:val="0"/>
          <w:sz w:val="22"/>
          <w:szCs w:val="22"/>
          <w:lang w:val="it-IT"/>
        </w:rPr>
        <w:t>pentru</w:t>
      </w:r>
      <w:proofErr w:type="spellEnd"/>
      <w:r>
        <w:rPr>
          <w:snapToGrid w:val="0"/>
          <w:sz w:val="22"/>
          <w:szCs w:val="22"/>
          <w:lang w:val="it-IT"/>
        </w:rPr>
        <w:t xml:space="preserve"> luna </w:t>
      </w:r>
      <w:proofErr w:type="spellStart"/>
      <w:r>
        <w:rPr>
          <w:snapToGrid w:val="0"/>
          <w:sz w:val="22"/>
          <w:szCs w:val="22"/>
          <w:lang w:val="it-IT"/>
        </w:rPr>
        <w:t>anterioara</w:t>
      </w:r>
      <w:proofErr w:type="spellEnd"/>
      <w:r>
        <w:rPr>
          <w:snapToGrid w:val="0"/>
          <w:sz w:val="22"/>
          <w:szCs w:val="22"/>
          <w:lang w:val="it-IT"/>
        </w:rPr>
        <w:t xml:space="preserve">, pe </w:t>
      </w:r>
      <w:r>
        <w:rPr>
          <w:snapToGrid w:val="0"/>
          <w:sz w:val="22"/>
          <w:szCs w:val="22"/>
          <w:lang w:val="it-IT"/>
        </w:rPr>
        <w:lastRenderedPageBreak/>
        <w:t xml:space="preserve">care </w:t>
      </w:r>
      <w:proofErr w:type="spellStart"/>
      <w:r>
        <w:rPr>
          <w:snapToGrid w:val="0"/>
          <w:sz w:val="22"/>
          <w:szCs w:val="22"/>
          <w:lang w:val="it-IT"/>
        </w:rPr>
        <w:t>beneficiarul</w:t>
      </w:r>
      <w:proofErr w:type="spellEnd"/>
      <w:r>
        <w:rPr>
          <w:snapToGrid w:val="0"/>
          <w:sz w:val="22"/>
          <w:szCs w:val="22"/>
          <w:lang w:val="it-IT"/>
        </w:rPr>
        <w:t xml:space="preserve"> o va </w:t>
      </w:r>
      <w:proofErr w:type="spellStart"/>
      <w:r>
        <w:rPr>
          <w:snapToGrid w:val="0"/>
          <w:sz w:val="22"/>
          <w:szCs w:val="22"/>
          <w:lang w:val="it-IT"/>
        </w:rPr>
        <w:t>plati</w:t>
      </w:r>
      <w:proofErr w:type="spellEnd"/>
      <w:r>
        <w:rPr>
          <w:snapToGrid w:val="0"/>
          <w:sz w:val="22"/>
          <w:szCs w:val="22"/>
          <w:lang w:val="it-IT"/>
        </w:rPr>
        <w:t xml:space="preserve"> pana la </w:t>
      </w:r>
      <w:proofErr w:type="spellStart"/>
      <w:r>
        <w:rPr>
          <w:snapToGrid w:val="0"/>
          <w:sz w:val="22"/>
          <w:szCs w:val="22"/>
          <w:lang w:val="it-IT"/>
        </w:rPr>
        <w:t>finalul</w:t>
      </w:r>
      <w:proofErr w:type="spellEnd"/>
      <w:r>
        <w:rPr>
          <w:snapToGrid w:val="0"/>
          <w:sz w:val="22"/>
          <w:szCs w:val="22"/>
          <w:lang w:val="it-IT"/>
        </w:rPr>
        <w:t xml:space="preserve"> </w:t>
      </w:r>
      <w:proofErr w:type="spellStart"/>
      <w:r>
        <w:rPr>
          <w:snapToGrid w:val="0"/>
          <w:sz w:val="22"/>
          <w:szCs w:val="22"/>
          <w:lang w:val="it-IT"/>
        </w:rPr>
        <w:t>lunii</w:t>
      </w:r>
      <w:proofErr w:type="spellEnd"/>
      <w:r>
        <w:rPr>
          <w:snapToGrid w:val="0"/>
          <w:sz w:val="22"/>
          <w:szCs w:val="22"/>
          <w:lang w:val="it-IT"/>
        </w:rPr>
        <w:t xml:space="preserve"> in care a </w:t>
      </w:r>
      <w:proofErr w:type="spellStart"/>
      <w:r>
        <w:rPr>
          <w:snapToGrid w:val="0"/>
          <w:sz w:val="22"/>
          <w:szCs w:val="22"/>
          <w:lang w:val="it-IT"/>
        </w:rPr>
        <w:t>fost</w:t>
      </w:r>
      <w:proofErr w:type="spellEnd"/>
      <w:r>
        <w:rPr>
          <w:snapToGrid w:val="0"/>
          <w:sz w:val="22"/>
          <w:szCs w:val="22"/>
          <w:lang w:val="it-IT"/>
        </w:rPr>
        <w:t xml:space="preserve"> </w:t>
      </w:r>
      <w:proofErr w:type="spellStart"/>
      <w:r>
        <w:rPr>
          <w:snapToGrid w:val="0"/>
          <w:sz w:val="22"/>
          <w:szCs w:val="22"/>
          <w:lang w:val="it-IT"/>
        </w:rPr>
        <w:t>emisa</w:t>
      </w:r>
      <w:proofErr w:type="spellEnd"/>
      <w:r>
        <w:rPr>
          <w:snapToGrid w:val="0"/>
          <w:sz w:val="22"/>
          <w:szCs w:val="22"/>
          <w:lang w:val="it-IT"/>
        </w:rPr>
        <w:t xml:space="preserve">, dar nu mai </w:t>
      </w:r>
      <w:proofErr w:type="spellStart"/>
      <w:r>
        <w:rPr>
          <w:snapToGrid w:val="0"/>
          <w:sz w:val="22"/>
          <w:szCs w:val="22"/>
          <w:lang w:val="it-IT"/>
        </w:rPr>
        <w:t>mult</w:t>
      </w:r>
      <w:proofErr w:type="spellEnd"/>
      <w:r>
        <w:rPr>
          <w:snapToGrid w:val="0"/>
          <w:sz w:val="22"/>
          <w:szCs w:val="22"/>
          <w:lang w:val="it-IT"/>
        </w:rPr>
        <w:t xml:space="preserve"> de 3</w:t>
      </w:r>
      <w:r w:rsidR="0091664A">
        <w:rPr>
          <w:snapToGrid w:val="0"/>
          <w:sz w:val="22"/>
          <w:szCs w:val="22"/>
          <w:lang w:val="it-IT"/>
        </w:rPr>
        <w:t xml:space="preserve">0 de </w:t>
      </w:r>
      <w:proofErr w:type="spellStart"/>
      <w:r w:rsidR="0091664A">
        <w:rPr>
          <w:snapToGrid w:val="0"/>
          <w:sz w:val="22"/>
          <w:szCs w:val="22"/>
          <w:lang w:val="it-IT"/>
        </w:rPr>
        <w:t>zile</w:t>
      </w:r>
      <w:proofErr w:type="spellEnd"/>
      <w:r w:rsidR="0091664A">
        <w:rPr>
          <w:snapToGrid w:val="0"/>
          <w:sz w:val="22"/>
          <w:szCs w:val="22"/>
          <w:lang w:val="it-IT"/>
        </w:rPr>
        <w:t xml:space="preserve"> </w:t>
      </w:r>
      <w:proofErr w:type="spellStart"/>
      <w:r w:rsidR="0091664A">
        <w:rPr>
          <w:snapToGrid w:val="0"/>
          <w:sz w:val="22"/>
          <w:szCs w:val="22"/>
          <w:lang w:val="it-IT"/>
        </w:rPr>
        <w:t>calendaristice</w:t>
      </w:r>
      <w:proofErr w:type="spellEnd"/>
      <w:r w:rsidR="0091664A">
        <w:rPr>
          <w:snapToGrid w:val="0"/>
          <w:sz w:val="22"/>
          <w:szCs w:val="22"/>
          <w:lang w:val="it-IT"/>
        </w:rPr>
        <w:t xml:space="preserve"> de la </w:t>
      </w:r>
      <w:proofErr w:type="spellStart"/>
      <w:r w:rsidR="0091664A">
        <w:rPr>
          <w:snapToGrid w:val="0"/>
          <w:sz w:val="22"/>
          <w:szCs w:val="22"/>
          <w:lang w:val="it-IT"/>
        </w:rPr>
        <w:t>emiterea</w:t>
      </w:r>
      <w:proofErr w:type="spellEnd"/>
      <w:r w:rsidR="0091664A">
        <w:rPr>
          <w:snapToGrid w:val="0"/>
          <w:sz w:val="22"/>
          <w:szCs w:val="22"/>
          <w:lang w:val="it-IT"/>
        </w:rPr>
        <w:t xml:space="preserve"> </w:t>
      </w:r>
      <w:proofErr w:type="spellStart"/>
      <w:r w:rsidR="0091664A">
        <w:rPr>
          <w:snapToGrid w:val="0"/>
          <w:sz w:val="22"/>
          <w:szCs w:val="22"/>
          <w:lang w:val="it-IT"/>
        </w:rPr>
        <w:t>facturii</w:t>
      </w:r>
      <w:proofErr w:type="spellEnd"/>
      <w:r w:rsidR="0091664A">
        <w:rPr>
          <w:snapToGrid w:val="0"/>
          <w:sz w:val="22"/>
          <w:szCs w:val="22"/>
          <w:lang w:val="it-IT"/>
        </w:rPr>
        <w:t>.</w:t>
      </w:r>
      <w:r w:rsidR="00DE6176">
        <w:rPr>
          <w:snapToGrid w:val="0"/>
          <w:sz w:val="22"/>
          <w:szCs w:val="22"/>
          <w:lang w:val="it-IT"/>
        </w:rPr>
        <w:t xml:space="preserve"> </w:t>
      </w:r>
    </w:p>
    <w:p w14:paraId="33DABA21" w14:textId="77777777" w:rsidR="000837A0" w:rsidRPr="00241BA8" w:rsidRDefault="000837A0" w:rsidP="005566B9">
      <w:pPr>
        <w:pStyle w:val="DefaultText"/>
        <w:jc w:val="both"/>
        <w:rPr>
          <w:snapToGrid w:val="0"/>
          <w:sz w:val="22"/>
          <w:szCs w:val="22"/>
          <w:lang w:val="it-IT"/>
        </w:rPr>
      </w:pPr>
    </w:p>
    <w:p w14:paraId="0D51DA00" w14:textId="401060BA" w:rsidR="000837A0" w:rsidRPr="00511B5E" w:rsidRDefault="003F618F" w:rsidP="00DE6176">
      <w:pPr>
        <w:pStyle w:val="DefaultText"/>
        <w:spacing w:line="276" w:lineRule="auto"/>
        <w:jc w:val="both"/>
        <w:rPr>
          <w:b/>
          <w:iCs/>
          <w:snapToGrid w:val="0"/>
          <w:sz w:val="22"/>
          <w:szCs w:val="22"/>
          <w:lang w:val="it-IT"/>
        </w:rPr>
      </w:pPr>
      <w:r w:rsidRPr="00511B5E">
        <w:rPr>
          <w:b/>
          <w:iCs/>
          <w:snapToGrid w:val="0"/>
          <w:sz w:val="22"/>
          <w:szCs w:val="22"/>
          <w:lang w:val="it-IT"/>
        </w:rPr>
        <w:t>8.2</w:t>
      </w:r>
      <w:r w:rsidR="000837A0" w:rsidRPr="00511B5E">
        <w:rPr>
          <w:b/>
          <w:iCs/>
          <w:snapToGrid w:val="0"/>
          <w:sz w:val="22"/>
          <w:szCs w:val="22"/>
          <w:lang w:val="it-IT"/>
        </w:rPr>
        <w:t xml:space="preserve"> Obligatiile prestatorului</w:t>
      </w:r>
    </w:p>
    <w:p w14:paraId="1824EF85" w14:textId="77777777" w:rsidR="000837A0" w:rsidRPr="00241BA8" w:rsidRDefault="003F618F" w:rsidP="00DE6176">
      <w:pPr>
        <w:pStyle w:val="DefaultText"/>
        <w:spacing w:line="276" w:lineRule="auto"/>
        <w:jc w:val="both"/>
        <w:rPr>
          <w:sz w:val="22"/>
          <w:szCs w:val="22"/>
          <w:lang w:val="pt-BR"/>
        </w:rPr>
      </w:pPr>
      <w:r w:rsidRPr="00241BA8">
        <w:rPr>
          <w:b/>
          <w:sz w:val="22"/>
          <w:szCs w:val="22"/>
          <w:lang w:val="pt-BR"/>
        </w:rPr>
        <w:t>8</w:t>
      </w:r>
      <w:r w:rsidR="000837A0" w:rsidRPr="00241BA8">
        <w:rPr>
          <w:b/>
          <w:sz w:val="22"/>
          <w:szCs w:val="22"/>
          <w:lang w:val="pt-BR"/>
        </w:rPr>
        <w:t>.2.1</w:t>
      </w:r>
      <w:r w:rsidR="000837A0" w:rsidRPr="00241BA8">
        <w:rPr>
          <w:sz w:val="22"/>
          <w:szCs w:val="22"/>
          <w:lang w:val="pt-BR"/>
        </w:rPr>
        <w:t xml:space="preserve"> Prestatorul se obligă să presteze serviciile la standardele şi/ sau performanţele prezentate în propunerea tehnică, anexa la contract.</w:t>
      </w:r>
      <w:r w:rsidR="000837A0" w:rsidRPr="00241BA8">
        <w:rPr>
          <w:b/>
          <w:sz w:val="22"/>
          <w:szCs w:val="22"/>
          <w:lang w:val="pt-BR"/>
        </w:rPr>
        <w:t xml:space="preserve"> </w:t>
      </w:r>
    </w:p>
    <w:p w14:paraId="5C0579A9" w14:textId="77777777" w:rsidR="000837A0" w:rsidRPr="00241BA8" w:rsidRDefault="003F618F" w:rsidP="00DE6176">
      <w:pPr>
        <w:pStyle w:val="DefaultText"/>
        <w:spacing w:line="276" w:lineRule="auto"/>
        <w:jc w:val="both"/>
        <w:rPr>
          <w:sz w:val="22"/>
          <w:szCs w:val="22"/>
          <w:lang w:val="pt-BR"/>
        </w:rPr>
      </w:pPr>
      <w:r w:rsidRPr="00241BA8">
        <w:rPr>
          <w:b/>
          <w:sz w:val="22"/>
          <w:szCs w:val="22"/>
          <w:lang w:val="pt-BR"/>
        </w:rPr>
        <w:t>8</w:t>
      </w:r>
      <w:r w:rsidR="000837A0" w:rsidRPr="00241BA8">
        <w:rPr>
          <w:b/>
          <w:sz w:val="22"/>
          <w:szCs w:val="22"/>
          <w:lang w:val="pt-BR"/>
        </w:rPr>
        <w:t>.2.2</w:t>
      </w:r>
      <w:r w:rsidR="000837A0" w:rsidRPr="00241BA8">
        <w:rPr>
          <w:sz w:val="22"/>
          <w:szCs w:val="22"/>
          <w:lang w:val="pt-BR"/>
        </w:rPr>
        <w:t xml:space="preserve"> (1) Prestatorul are obligaţia de a executa serviciile prevăzute în contract cu profesionalismul şi promptitudinea cuvenite angajamentului asumat şi în conformitate cu propunerea sa tehnică. În cazul în care, pe parcursul îndeplinirii contractului, se constată faptul că, anumite elemente ale Propunerii tehnice sunt inferioare sau nu corespund cerinţelor prevăzute în Specificaţiile Tehnice, prevalează prevederile Anexei nr 3 - Specificaţii Tehnice</w:t>
      </w:r>
    </w:p>
    <w:p w14:paraId="59193903" w14:textId="77777777" w:rsidR="000837A0" w:rsidRPr="00241BA8" w:rsidRDefault="000837A0" w:rsidP="00DE6176">
      <w:pPr>
        <w:pStyle w:val="DefaultText"/>
        <w:spacing w:line="276" w:lineRule="auto"/>
        <w:ind w:firstLine="720"/>
        <w:jc w:val="both"/>
        <w:rPr>
          <w:sz w:val="22"/>
          <w:szCs w:val="22"/>
          <w:lang w:val="pt-BR"/>
        </w:rPr>
      </w:pPr>
      <w:r w:rsidRPr="00241BA8">
        <w:rPr>
          <w:sz w:val="22"/>
          <w:szCs w:val="22"/>
          <w:lang w:val="pt-BR"/>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prezentul contract sau se poate deduce în mod rezonabil din contract.  </w:t>
      </w:r>
    </w:p>
    <w:p w14:paraId="37AD0228" w14:textId="77777777" w:rsidR="000837A0" w:rsidRPr="00241BA8" w:rsidRDefault="000837A0" w:rsidP="00DE6176">
      <w:pPr>
        <w:pStyle w:val="DefaultText"/>
        <w:spacing w:line="276" w:lineRule="auto"/>
        <w:ind w:firstLine="720"/>
        <w:jc w:val="both"/>
        <w:rPr>
          <w:sz w:val="22"/>
          <w:szCs w:val="22"/>
          <w:lang w:val="pt-BR"/>
        </w:rPr>
      </w:pPr>
      <w:r w:rsidRPr="00241BA8">
        <w:rPr>
          <w:sz w:val="22"/>
          <w:szCs w:val="22"/>
          <w:lang w:val="pt-BR"/>
        </w:rPr>
        <w:t>(3) Prestatorul se obligă să pună la dispoziţia Achizitorului un sistem de tip Helpdesk pentru a primi suport in efectuarea operatiunilor de anulare a tranzacâiilor.</w:t>
      </w:r>
    </w:p>
    <w:p w14:paraId="033878C0" w14:textId="77777777" w:rsidR="000837A0" w:rsidRPr="00241BA8" w:rsidRDefault="003F618F" w:rsidP="00DE6176">
      <w:pPr>
        <w:pStyle w:val="DefaultText"/>
        <w:spacing w:line="276" w:lineRule="auto"/>
        <w:jc w:val="both"/>
        <w:rPr>
          <w:sz w:val="22"/>
          <w:szCs w:val="22"/>
          <w:lang w:val="pt-BR"/>
        </w:rPr>
      </w:pPr>
      <w:r w:rsidRPr="00241BA8">
        <w:rPr>
          <w:b/>
          <w:sz w:val="22"/>
          <w:szCs w:val="22"/>
          <w:lang w:val="pt-BR"/>
        </w:rPr>
        <w:t>8</w:t>
      </w:r>
      <w:r w:rsidR="000837A0" w:rsidRPr="00241BA8">
        <w:rPr>
          <w:b/>
          <w:sz w:val="22"/>
          <w:szCs w:val="22"/>
          <w:lang w:val="pt-BR"/>
        </w:rPr>
        <w:t>.2.3</w:t>
      </w:r>
      <w:r w:rsidR="00101A74" w:rsidRPr="00241BA8">
        <w:rPr>
          <w:sz w:val="22"/>
          <w:szCs w:val="22"/>
          <w:lang w:val="pt-BR"/>
        </w:rPr>
        <w:t xml:space="preserve"> </w:t>
      </w:r>
      <w:r w:rsidR="000837A0" w:rsidRPr="00241BA8">
        <w:rPr>
          <w:sz w:val="22"/>
          <w:szCs w:val="22"/>
          <w:lang w:val="pt-BR"/>
        </w:rPr>
        <w:t xml:space="preserve">Prestatorul este pe deplin responsabil pentru prestarea  serviciilor în conformitate cu propunerea tehnica convenita. Totodată, este răspunzător atât de siguranţa tuturor operaţiunilor şi metodelor de prestare utilizate, cât şi de calificarea personalului folosit pe toată durata contractului. </w:t>
      </w:r>
    </w:p>
    <w:p w14:paraId="287D046A" w14:textId="77777777" w:rsidR="000837A0" w:rsidRPr="00241BA8" w:rsidRDefault="003F618F" w:rsidP="00DE6176">
      <w:pPr>
        <w:pStyle w:val="DefaultText"/>
        <w:spacing w:line="276" w:lineRule="auto"/>
        <w:jc w:val="both"/>
        <w:rPr>
          <w:sz w:val="22"/>
          <w:szCs w:val="22"/>
          <w:lang w:val="pt-BR"/>
        </w:rPr>
      </w:pPr>
      <w:r w:rsidRPr="00241BA8">
        <w:rPr>
          <w:b/>
          <w:sz w:val="22"/>
          <w:szCs w:val="22"/>
          <w:lang w:val="pt-BR"/>
        </w:rPr>
        <w:t>8</w:t>
      </w:r>
      <w:r w:rsidR="000837A0" w:rsidRPr="00241BA8">
        <w:rPr>
          <w:b/>
          <w:sz w:val="22"/>
          <w:szCs w:val="22"/>
          <w:lang w:val="pt-BR"/>
        </w:rPr>
        <w:t>.2.4</w:t>
      </w:r>
      <w:r w:rsidR="000837A0" w:rsidRPr="00241BA8">
        <w:rPr>
          <w:sz w:val="22"/>
          <w:szCs w:val="22"/>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r w:rsidR="000837A0" w:rsidRPr="00241BA8">
        <w:rPr>
          <w:color w:val="5B9BD5"/>
          <w:sz w:val="22"/>
          <w:szCs w:val="22"/>
          <w:lang w:val="pt-BR"/>
        </w:rPr>
        <w:t xml:space="preserve"> </w:t>
      </w:r>
    </w:p>
    <w:p w14:paraId="5F1F25DC" w14:textId="1FDDD02D" w:rsidR="000837A0" w:rsidRPr="00241BA8" w:rsidRDefault="003F618F" w:rsidP="00DE6176">
      <w:pPr>
        <w:autoSpaceDE w:val="0"/>
        <w:autoSpaceDN w:val="0"/>
        <w:adjustRightInd w:val="0"/>
        <w:spacing w:line="276" w:lineRule="auto"/>
        <w:jc w:val="both"/>
        <w:rPr>
          <w:color w:val="000000"/>
          <w:sz w:val="22"/>
          <w:szCs w:val="22"/>
          <w:lang w:val="it-IT"/>
        </w:rPr>
      </w:pPr>
      <w:r w:rsidRPr="00241BA8">
        <w:rPr>
          <w:b/>
          <w:sz w:val="22"/>
          <w:szCs w:val="22"/>
          <w:lang w:val="pt-BR"/>
        </w:rPr>
        <w:t>8</w:t>
      </w:r>
      <w:r w:rsidR="000837A0" w:rsidRPr="00241BA8">
        <w:rPr>
          <w:b/>
          <w:sz w:val="22"/>
          <w:szCs w:val="22"/>
          <w:lang w:val="pt-BR"/>
        </w:rPr>
        <w:t>.2.5</w:t>
      </w:r>
      <w:r w:rsidR="000837A0" w:rsidRPr="00241BA8">
        <w:rPr>
          <w:sz w:val="22"/>
          <w:szCs w:val="22"/>
          <w:lang w:val="pt-BR"/>
        </w:rPr>
        <w:t xml:space="preserve"> </w:t>
      </w:r>
      <w:proofErr w:type="spellStart"/>
      <w:r w:rsidR="000837A0" w:rsidRPr="00241BA8">
        <w:rPr>
          <w:sz w:val="22"/>
          <w:szCs w:val="22"/>
          <w:lang w:val="pt-BR"/>
        </w:rPr>
        <w:t>Pentru</w:t>
      </w:r>
      <w:proofErr w:type="spellEnd"/>
      <w:r w:rsidR="000837A0" w:rsidRPr="00241BA8">
        <w:rPr>
          <w:sz w:val="22"/>
          <w:szCs w:val="22"/>
          <w:lang w:val="pt-BR"/>
        </w:rPr>
        <w:t xml:space="preserve"> </w:t>
      </w:r>
      <w:proofErr w:type="spellStart"/>
      <w:r w:rsidR="000837A0" w:rsidRPr="00241BA8">
        <w:rPr>
          <w:sz w:val="22"/>
          <w:szCs w:val="22"/>
          <w:lang w:val="pt-BR"/>
        </w:rPr>
        <w:t>tranzacţiile</w:t>
      </w:r>
      <w:proofErr w:type="spellEnd"/>
      <w:r w:rsidR="000837A0" w:rsidRPr="00241BA8">
        <w:rPr>
          <w:sz w:val="22"/>
          <w:szCs w:val="22"/>
          <w:lang w:val="pt-BR"/>
        </w:rPr>
        <w:t xml:space="preserve"> </w:t>
      </w:r>
      <w:proofErr w:type="spellStart"/>
      <w:r w:rsidR="000837A0" w:rsidRPr="00241BA8">
        <w:rPr>
          <w:sz w:val="22"/>
          <w:szCs w:val="22"/>
          <w:lang w:val="pt-BR"/>
        </w:rPr>
        <w:t>efectuate</w:t>
      </w:r>
      <w:proofErr w:type="spellEnd"/>
      <w:r w:rsidR="000837A0" w:rsidRPr="00241BA8">
        <w:rPr>
          <w:sz w:val="22"/>
          <w:szCs w:val="22"/>
          <w:lang w:val="pt-BR"/>
        </w:rPr>
        <w:t xml:space="preserve"> </w:t>
      </w:r>
      <w:proofErr w:type="spellStart"/>
      <w:r w:rsidR="000837A0" w:rsidRPr="00241BA8">
        <w:rPr>
          <w:sz w:val="22"/>
          <w:szCs w:val="22"/>
          <w:lang w:val="pt-BR"/>
        </w:rPr>
        <w:t>la</w:t>
      </w:r>
      <w:proofErr w:type="spellEnd"/>
      <w:r w:rsidR="000837A0" w:rsidRPr="00241BA8">
        <w:rPr>
          <w:sz w:val="22"/>
          <w:szCs w:val="22"/>
          <w:lang w:val="pt-BR"/>
        </w:rPr>
        <w:t xml:space="preserve"> </w:t>
      </w:r>
      <w:proofErr w:type="spellStart"/>
      <w:r w:rsidR="000837A0" w:rsidRPr="00241BA8">
        <w:rPr>
          <w:sz w:val="22"/>
          <w:szCs w:val="22"/>
          <w:lang w:val="pt-BR"/>
        </w:rPr>
        <w:t>terminalele</w:t>
      </w:r>
      <w:proofErr w:type="spellEnd"/>
      <w:r w:rsidR="000837A0" w:rsidRPr="00241BA8">
        <w:rPr>
          <w:sz w:val="22"/>
          <w:szCs w:val="22"/>
          <w:lang w:val="pt-BR"/>
        </w:rPr>
        <w:t xml:space="preserve"> POS, </w:t>
      </w:r>
      <w:proofErr w:type="spellStart"/>
      <w:r w:rsidR="000837A0" w:rsidRPr="00241BA8">
        <w:rPr>
          <w:sz w:val="22"/>
          <w:szCs w:val="22"/>
          <w:lang w:val="pt-BR"/>
        </w:rPr>
        <w:t>după</w:t>
      </w:r>
      <w:proofErr w:type="spellEnd"/>
      <w:r w:rsidR="000837A0" w:rsidRPr="00241BA8">
        <w:rPr>
          <w:sz w:val="22"/>
          <w:szCs w:val="22"/>
          <w:lang w:val="pt-BR"/>
        </w:rPr>
        <w:t xml:space="preserve"> </w:t>
      </w:r>
      <w:proofErr w:type="spellStart"/>
      <w:r w:rsidR="000837A0" w:rsidRPr="00241BA8">
        <w:rPr>
          <w:sz w:val="22"/>
          <w:szCs w:val="22"/>
          <w:lang w:val="pt-BR"/>
        </w:rPr>
        <w:t>efectuarea</w:t>
      </w:r>
      <w:proofErr w:type="spellEnd"/>
      <w:r w:rsidR="000837A0" w:rsidRPr="00241BA8">
        <w:rPr>
          <w:sz w:val="22"/>
          <w:szCs w:val="22"/>
          <w:lang w:val="pt-BR"/>
        </w:rPr>
        <w:t xml:space="preserve"> </w:t>
      </w:r>
      <w:proofErr w:type="spellStart"/>
      <w:r w:rsidR="000837A0" w:rsidRPr="00241BA8">
        <w:rPr>
          <w:sz w:val="22"/>
          <w:szCs w:val="22"/>
          <w:lang w:val="pt-BR"/>
        </w:rPr>
        <w:t>închiderii</w:t>
      </w:r>
      <w:proofErr w:type="spellEnd"/>
      <w:r w:rsidR="000837A0" w:rsidRPr="00241BA8">
        <w:rPr>
          <w:sz w:val="22"/>
          <w:szCs w:val="22"/>
          <w:lang w:val="pt-BR"/>
        </w:rPr>
        <w:t xml:space="preserve"> de </w:t>
      </w:r>
      <w:proofErr w:type="spellStart"/>
      <w:r w:rsidR="000837A0" w:rsidRPr="00241BA8">
        <w:rPr>
          <w:sz w:val="22"/>
          <w:szCs w:val="22"/>
          <w:lang w:val="pt-BR"/>
        </w:rPr>
        <w:t>zi</w:t>
      </w:r>
      <w:proofErr w:type="spellEnd"/>
      <w:r w:rsidR="000837A0" w:rsidRPr="00241BA8">
        <w:rPr>
          <w:sz w:val="22"/>
          <w:szCs w:val="22"/>
          <w:lang w:val="pt-BR"/>
        </w:rPr>
        <w:t xml:space="preserve">, Banca </w:t>
      </w:r>
      <w:proofErr w:type="spellStart"/>
      <w:r w:rsidR="000837A0" w:rsidRPr="00241BA8">
        <w:rPr>
          <w:sz w:val="22"/>
          <w:szCs w:val="22"/>
          <w:lang w:val="pt-BR"/>
        </w:rPr>
        <w:t>va</w:t>
      </w:r>
      <w:proofErr w:type="spellEnd"/>
      <w:r w:rsidR="000837A0" w:rsidRPr="00241BA8">
        <w:rPr>
          <w:sz w:val="22"/>
          <w:szCs w:val="22"/>
          <w:lang w:val="pt-BR"/>
        </w:rPr>
        <w:t xml:space="preserve"> credita </w:t>
      </w:r>
      <w:proofErr w:type="spellStart"/>
      <w:r w:rsidR="000837A0" w:rsidRPr="00241BA8">
        <w:rPr>
          <w:sz w:val="22"/>
          <w:szCs w:val="22"/>
          <w:lang w:val="pt-BR"/>
        </w:rPr>
        <w:t>contul</w:t>
      </w:r>
      <w:proofErr w:type="spellEnd"/>
      <w:r w:rsidR="000837A0" w:rsidRPr="00241BA8">
        <w:rPr>
          <w:sz w:val="22"/>
          <w:szCs w:val="22"/>
          <w:lang w:val="pt-BR"/>
        </w:rPr>
        <w:t xml:space="preserve"> </w:t>
      </w:r>
      <w:proofErr w:type="spellStart"/>
      <w:r w:rsidR="000837A0" w:rsidRPr="00241BA8">
        <w:rPr>
          <w:sz w:val="22"/>
          <w:szCs w:val="22"/>
          <w:lang w:val="pt-BR"/>
        </w:rPr>
        <w:t>Achizitorului</w:t>
      </w:r>
      <w:proofErr w:type="spellEnd"/>
      <w:r w:rsidR="000837A0" w:rsidRPr="00241BA8">
        <w:rPr>
          <w:sz w:val="22"/>
          <w:szCs w:val="22"/>
          <w:lang w:val="pt-BR"/>
        </w:rPr>
        <w:t xml:space="preserve">, </w:t>
      </w:r>
      <w:proofErr w:type="spellStart"/>
      <w:r w:rsidR="000837A0" w:rsidRPr="00241BA8">
        <w:rPr>
          <w:sz w:val="22"/>
          <w:szCs w:val="22"/>
          <w:lang w:val="pt-BR"/>
        </w:rPr>
        <w:t>respectiv</w:t>
      </w:r>
      <w:proofErr w:type="spellEnd"/>
      <w:r w:rsidR="000837A0" w:rsidRPr="00241BA8">
        <w:rPr>
          <w:sz w:val="22"/>
          <w:szCs w:val="22"/>
          <w:lang w:val="pt-BR"/>
        </w:rPr>
        <w:t xml:space="preserve"> </w:t>
      </w:r>
      <w:r w:rsidR="00E67683">
        <w:rPr>
          <w:sz w:val="22"/>
          <w:szCs w:val="22"/>
          <w:lang w:val="pt-BR"/>
        </w:rPr>
        <w:t>................</w:t>
      </w:r>
      <w:r w:rsidR="00D03C09" w:rsidRPr="00DE6176">
        <w:rPr>
          <w:sz w:val="22"/>
          <w:szCs w:val="22"/>
          <w:lang w:val="pt-BR"/>
        </w:rPr>
        <w:t xml:space="preserve"> </w:t>
      </w:r>
      <w:proofErr w:type="spellStart"/>
      <w:r w:rsidR="000837A0" w:rsidRPr="00DE6176">
        <w:rPr>
          <w:sz w:val="22"/>
          <w:szCs w:val="22"/>
          <w:lang w:val="pt-BR"/>
        </w:rPr>
        <w:t>deschis</w:t>
      </w:r>
      <w:proofErr w:type="spellEnd"/>
      <w:r w:rsidR="000837A0" w:rsidRPr="00DE6176">
        <w:rPr>
          <w:sz w:val="22"/>
          <w:szCs w:val="22"/>
          <w:lang w:val="pt-BR"/>
        </w:rPr>
        <w:t xml:space="preserve"> </w:t>
      </w:r>
      <w:proofErr w:type="spellStart"/>
      <w:r w:rsidR="000837A0" w:rsidRPr="00DE6176">
        <w:rPr>
          <w:sz w:val="22"/>
          <w:szCs w:val="22"/>
          <w:lang w:val="pt-BR"/>
        </w:rPr>
        <w:t>la</w:t>
      </w:r>
      <w:proofErr w:type="spellEnd"/>
      <w:r w:rsidR="000837A0" w:rsidRPr="00DE6176">
        <w:rPr>
          <w:sz w:val="22"/>
          <w:szCs w:val="22"/>
          <w:lang w:val="pt-BR"/>
        </w:rPr>
        <w:t xml:space="preserve"> </w:t>
      </w:r>
      <w:proofErr w:type="spellStart"/>
      <w:r w:rsidR="000837A0" w:rsidRPr="00DE6176">
        <w:rPr>
          <w:sz w:val="22"/>
          <w:szCs w:val="22"/>
          <w:lang w:val="pt-BR"/>
        </w:rPr>
        <w:t>Trezoreria</w:t>
      </w:r>
      <w:proofErr w:type="spellEnd"/>
      <w:r w:rsidR="000837A0" w:rsidRPr="00DE6176">
        <w:rPr>
          <w:sz w:val="22"/>
          <w:szCs w:val="22"/>
          <w:lang w:val="pt-BR"/>
        </w:rPr>
        <w:t xml:space="preserve"> </w:t>
      </w:r>
      <w:r w:rsidR="00D03C09" w:rsidRPr="00DE6176">
        <w:rPr>
          <w:sz w:val="22"/>
          <w:szCs w:val="22"/>
          <w:lang w:val="pt-BR"/>
        </w:rPr>
        <w:t>Sector 2</w:t>
      </w:r>
      <w:r w:rsidR="000837A0" w:rsidRPr="00DE6176">
        <w:rPr>
          <w:sz w:val="22"/>
          <w:szCs w:val="22"/>
          <w:lang w:val="pt-BR"/>
        </w:rPr>
        <w:t xml:space="preserve"> </w:t>
      </w:r>
      <w:r w:rsidR="000837A0" w:rsidRPr="00241BA8">
        <w:rPr>
          <w:sz w:val="22"/>
          <w:szCs w:val="22"/>
          <w:lang w:val="pt-BR"/>
        </w:rPr>
        <w:t>cu</w:t>
      </w:r>
      <w:r w:rsidR="000837A0" w:rsidRPr="00241BA8">
        <w:rPr>
          <w:sz w:val="22"/>
          <w:szCs w:val="22"/>
          <w:lang w:val="ro-RO"/>
        </w:rPr>
        <w:t xml:space="preserve"> contravaloarea tuturor tranzacţiilor cu cardul pentru care Achizitorul a efectuat cu succes operaţiunea de închidere de zi până la ora 2</w:t>
      </w:r>
      <w:r w:rsidR="00910023" w:rsidRPr="00241BA8">
        <w:rPr>
          <w:sz w:val="22"/>
          <w:szCs w:val="22"/>
          <w:lang w:val="ro-RO"/>
        </w:rPr>
        <w:t>2</w:t>
      </w:r>
      <w:r w:rsidR="000837A0" w:rsidRPr="00241BA8">
        <w:rPr>
          <w:sz w:val="22"/>
          <w:szCs w:val="22"/>
          <w:lang w:val="ro-RO"/>
        </w:rPr>
        <w:t>:00 a fiecarei zile,</w:t>
      </w:r>
      <w:r w:rsidR="000837A0" w:rsidRPr="00241BA8">
        <w:rPr>
          <w:sz w:val="22"/>
          <w:szCs w:val="22"/>
          <w:lang w:val="pt-BR"/>
        </w:rPr>
        <w:t xml:space="preserve"> </w:t>
      </w:r>
      <w:r w:rsidR="000837A0" w:rsidRPr="00241BA8">
        <w:rPr>
          <w:color w:val="000000"/>
          <w:sz w:val="22"/>
          <w:szCs w:val="22"/>
          <w:lang w:val="pt-BR"/>
        </w:rPr>
        <w:t xml:space="preserve">cu </w:t>
      </w:r>
      <w:proofErr w:type="spellStart"/>
      <w:r w:rsidR="000837A0" w:rsidRPr="00241BA8">
        <w:rPr>
          <w:color w:val="000000"/>
          <w:sz w:val="22"/>
          <w:szCs w:val="22"/>
          <w:lang w:val="pt-BR"/>
        </w:rPr>
        <w:t>exceptia</w:t>
      </w:r>
      <w:proofErr w:type="spellEnd"/>
      <w:r w:rsidR="000837A0" w:rsidRPr="00241BA8">
        <w:rPr>
          <w:color w:val="000000"/>
          <w:sz w:val="22"/>
          <w:szCs w:val="22"/>
          <w:lang w:val="pt-BR"/>
        </w:rPr>
        <w:t xml:space="preserve"> </w:t>
      </w:r>
      <w:proofErr w:type="spellStart"/>
      <w:r w:rsidR="000837A0" w:rsidRPr="00241BA8">
        <w:rPr>
          <w:color w:val="000000"/>
          <w:sz w:val="22"/>
          <w:szCs w:val="22"/>
          <w:lang w:val="pt-BR"/>
        </w:rPr>
        <w:t>cazurilor</w:t>
      </w:r>
      <w:proofErr w:type="spellEnd"/>
      <w:r w:rsidR="000837A0" w:rsidRPr="00241BA8">
        <w:rPr>
          <w:color w:val="000000"/>
          <w:sz w:val="22"/>
          <w:szCs w:val="22"/>
          <w:lang w:val="pt-BR"/>
        </w:rPr>
        <w:t xml:space="preserve"> </w:t>
      </w:r>
      <w:proofErr w:type="spellStart"/>
      <w:r w:rsidR="000837A0" w:rsidRPr="00241BA8">
        <w:rPr>
          <w:color w:val="000000"/>
          <w:sz w:val="22"/>
          <w:szCs w:val="22"/>
          <w:lang w:val="pt-BR"/>
        </w:rPr>
        <w:t>prevazute</w:t>
      </w:r>
      <w:proofErr w:type="spellEnd"/>
      <w:r w:rsidR="000837A0" w:rsidRPr="00241BA8">
        <w:rPr>
          <w:color w:val="000000"/>
          <w:sz w:val="22"/>
          <w:szCs w:val="22"/>
          <w:lang w:val="pt-BR"/>
        </w:rPr>
        <w:t xml:space="preserve"> de lege </w:t>
      </w:r>
      <w:proofErr w:type="spellStart"/>
      <w:r w:rsidR="000837A0" w:rsidRPr="00241BA8">
        <w:rPr>
          <w:color w:val="000000"/>
          <w:sz w:val="22"/>
          <w:szCs w:val="22"/>
          <w:lang w:val="pt-BR"/>
        </w:rPr>
        <w:t>sau</w:t>
      </w:r>
      <w:proofErr w:type="spellEnd"/>
      <w:r w:rsidR="000837A0" w:rsidRPr="00241BA8">
        <w:rPr>
          <w:color w:val="000000"/>
          <w:sz w:val="22"/>
          <w:szCs w:val="22"/>
          <w:lang w:val="pt-BR"/>
        </w:rPr>
        <w:t xml:space="preserve"> in </w:t>
      </w:r>
      <w:proofErr w:type="spellStart"/>
      <w:r w:rsidR="000837A0" w:rsidRPr="00241BA8">
        <w:rPr>
          <w:color w:val="000000"/>
          <w:sz w:val="22"/>
          <w:szCs w:val="22"/>
          <w:lang w:val="pt-BR"/>
        </w:rPr>
        <w:t>conformitate</w:t>
      </w:r>
      <w:proofErr w:type="spellEnd"/>
      <w:r w:rsidR="000837A0" w:rsidRPr="00241BA8">
        <w:rPr>
          <w:color w:val="000000"/>
          <w:sz w:val="22"/>
          <w:szCs w:val="22"/>
          <w:lang w:val="pt-BR"/>
        </w:rPr>
        <w:t xml:space="preserve"> cu </w:t>
      </w:r>
      <w:proofErr w:type="spellStart"/>
      <w:r w:rsidR="000837A0" w:rsidRPr="00241BA8">
        <w:rPr>
          <w:color w:val="000000"/>
          <w:sz w:val="22"/>
          <w:szCs w:val="22"/>
          <w:lang w:val="pt-BR"/>
        </w:rPr>
        <w:t>hotarari</w:t>
      </w:r>
      <w:proofErr w:type="spellEnd"/>
      <w:r w:rsidR="000837A0" w:rsidRPr="00241BA8">
        <w:rPr>
          <w:color w:val="000000"/>
          <w:sz w:val="22"/>
          <w:szCs w:val="22"/>
          <w:lang w:val="pt-BR"/>
        </w:rPr>
        <w:t xml:space="preserve"> </w:t>
      </w:r>
      <w:proofErr w:type="spellStart"/>
      <w:r w:rsidR="000837A0" w:rsidRPr="00241BA8">
        <w:rPr>
          <w:color w:val="000000"/>
          <w:sz w:val="22"/>
          <w:szCs w:val="22"/>
          <w:lang w:val="pt-BR"/>
        </w:rPr>
        <w:t>judecatoresti</w:t>
      </w:r>
      <w:proofErr w:type="spellEnd"/>
      <w:r w:rsidR="000837A0" w:rsidRPr="00241BA8">
        <w:rPr>
          <w:color w:val="000000"/>
          <w:sz w:val="22"/>
          <w:szCs w:val="22"/>
          <w:lang w:val="pt-BR"/>
        </w:rPr>
        <w:t xml:space="preserve"> </w:t>
      </w:r>
      <w:proofErr w:type="spellStart"/>
      <w:r w:rsidR="000837A0" w:rsidRPr="00241BA8">
        <w:rPr>
          <w:color w:val="000000"/>
          <w:sz w:val="22"/>
          <w:szCs w:val="22"/>
          <w:lang w:val="pt-BR"/>
        </w:rPr>
        <w:t>executorii</w:t>
      </w:r>
      <w:proofErr w:type="spellEnd"/>
      <w:r w:rsidR="000837A0" w:rsidRPr="00241BA8">
        <w:rPr>
          <w:color w:val="000000"/>
          <w:sz w:val="22"/>
          <w:szCs w:val="22"/>
          <w:lang w:val="pt-BR"/>
        </w:rPr>
        <w:t xml:space="preserve">. </w:t>
      </w:r>
      <w:proofErr w:type="spellStart"/>
      <w:r w:rsidR="000837A0" w:rsidRPr="00241BA8">
        <w:rPr>
          <w:color w:val="000000"/>
          <w:sz w:val="22"/>
          <w:szCs w:val="22"/>
          <w:lang w:val="it-IT"/>
        </w:rPr>
        <w:t>Acest</w:t>
      </w:r>
      <w:proofErr w:type="spellEnd"/>
      <w:r w:rsidR="000837A0" w:rsidRPr="00241BA8">
        <w:rPr>
          <w:color w:val="000000"/>
          <w:sz w:val="22"/>
          <w:szCs w:val="22"/>
          <w:lang w:val="it-IT"/>
        </w:rPr>
        <w:t xml:space="preserve"> </w:t>
      </w:r>
      <w:proofErr w:type="spellStart"/>
      <w:r w:rsidR="000837A0" w:rsidRPr="00241BA8">
        <w:rPr>
          <w:color w:val="000000"/>
          <w:sz w:val="22"/>
          <w:szCs w:val="22"/>
          <w:lang w:val="it-IT"/>
        </w:rPr>
        <w:t>termen</w:t>
      </w:r>
      <w:proofErr w:type="spellEnd"/>
      <w:r w:rsidR="000837A0" w:rsidRPr="00241BA8">
        <w:rPr>
          <w:color w:val="000000"/>
          <w:sz w:val="22"/>
          <w:szCs w:val="22"/>
          <w:lang w:val="it-IT"/>
        </w:rPr>
        <w:t xml:space="preserve"> se </w:t>
      </w:r>
      <w:proofErr w:type="spellStart"/>
      <w:r w:rsidR="000837A0" w:rsidRPr="00241BA8">
        <w:rPr>
          <w:color w:val="000000"/>
          <w:sz w:val="22"/>
          <w:szCs w:val="22"/>
          <w:lang w:val="it-IT"/>
        </w:rPr>
        <w:t>poate</w:t>
      </w:r>
      <w:proofErr w:type="spellEnd"/>
      <w:r w:rsidR="000837A0" w:rsidRPr="00241BA8">
        <w:rPr>
          <w:color w:val="000000"/>
          <w:sz w:val="22"/>
          <w:szCs w:val="22"/>
          <w:lang w:val="it-IT"/>
        </w:rPr>
        <w:t xml:space="preserve"> </w:t>
      </w:r>
      <w:proofErr w:type="spellStart"/>
      <w:r w:rsidR="000837A0" w:rsidRPr="00241BA8">
        <w:rPr>
          <w:color w:val="000000"/>
          <w:sz w:val="22"/>
          <w:szCs w:val="22"/>
          <w:lang w:val="it-IT"/>
        </w:rPr>
        <w:t>prelungi</w:t>
      </w:r>
      <w:proofErr w:type="spellEnd"/>
      <w:r w:rsidR="000837A0" w:rsidRPr="00241BA8">
        <w:rPr>
          <w:color w:val="000000"/>
          <w:sz w:val="22"/>
          <w:szCs w:val="22"/>
          <w:lang w:val="it-IT"/>
        </w:rPr>
        <w:t xml:space="preserve"> in </w:t>
      </w:r>
      <w:proofErr w:type="spellStart"/>
      <w:r w:rsidR="000837A0" w:rsidRPr="00241BA8">
        <w:rPr>
          <w:color w:val="000000"/>
          <w:sz w:val="22"/>
          <w:szCs w:val="22"/>
          <w:lang w:val="it-IT"/>
        </w:rPr>
        <w:t>cazuri</w:t>
      </w:r>
      <w:proofErr w:type="spellEnd"/>
      <w:r w:rsidR="000837A0" w:rsidRPr="00241BA8">
        <w:rPr>
          <w:color w:val="000000"/>
          <w:sz w:val="22"/>
          <w:szCs w:val="22"/>
          <w:lang w:val="it-IT"/>
        </w:rPr>
        <w:t xml:space="preserve"> </w:t>
      </w:r>
      <w:proofErr w:type="spellStart"/>
      <w:r w:rsidR="000837A0" w:rsidRPr="00241BA8">
        <w:rPr>
          <w:color w:val="000000"/>
          <w:sz w:val="22"/>
          <w:szCs w:val="22"/>
          <w:lang w:val="it-IT"/>
        </w:rPr>
        <w:t>exceptionale</w:t>
      </w:r>
      <w:proofErr w:type="spellEnd"/>
      <w:r w:rsidR="000837A0" w:rsidRPr="00241BA8">
        <w:rPr>
          <w:color w:val="000000"/>
          <w:sz w:val="22"/>
          <w:szCs w:val="22"/>
          <w:lang w:val="it-IT"/>
        </w:rPr>
        <w:t xml:space="preserve">, ca </w:t>
      </w:r>
      <w:proofErr w:type="spellStart"/>
      <w:r w:rsidR="000837A0" w:rsidRPr="00241BA8">
        <w:rPr>
          <w:color w:val="000000"/>
          <w:sz w:val="22"/>
          <w:szCs w:val="22"/>
          <w:lang w:val="it-IT"/>
        </w:rPr>
        <w:t>urmare</w:t>
      </w:r>
      <w:proofErr w:type="spellEnd"/>
      <w:r w:rsidR="000837A0" w:rsidRPr="00241BA8">
        <w:rPr>
          <w:color w:val="000000"/>
          <w:sz w:val="22"/>
          <w:szCs w:val="22"/>
          <w:lang w:val="it-IT"/>
        </w:rPr>
        <w:t xml:space="preserve"> a </w:t>
      </w:r>
      <w:proofErr w:type="spellStart"/>
      <w:r w:rsidR="000837A0" w:rsidRPr="00241BA8">
        <w:rPr>
          <w:color w:val="000000"/>
          <w:sz w:val="22"/>
          <w:szCs w:val="22"/>
          <w:lang w:val="it-IT"/>
        </w:rPr>
        <w:t>unor</w:t>
      </w:r>
      <w:proofErr w:type="spellEnd"/>
      <w:r w:rsidR="000837A0" w:rsidRPr="00241BA8">
        <w:rPr>
          <w:color w:val="000000"/>
          <w:sz w:val="22"/>
          <w:szCs w:val="22"/>
          <w:lang w:val="it-IT"/>
        </w:rPr>
        <w:t xml:space="preserve"> </w:t>
      </w:r>
      <w:proofErr w:type="spellStart"/>
      <w:r w:rsidR="000837A0" w:rsidRPr="00241BA8">
        <w:rPr>
          <w:color w:val="000000"/>
          <w:sz w:val="22"/>
          <w:szCs w:val="22"/>
          <w:lang w:val="it-IT"/>
        </w:rPr>
        <w:t>disfunctionalitati</w:t>
      </w:r>
      <w:proofErr w:type="spellEnd"/>
      <w:r w:rsidR="000837A0" w:rsidRPr="00241BA8">
        <w:rPr>
          <w:color w:val="000000"/>
          <w:sz w:val="22"/>
          <w:szCs w:val="22"/>
          <w:lang w:val="it-IT"/>
        </w:rPr>
        <w:t xml:space="preserve"> </w:t>
      </w:r>
      <w:proofErr w:type="spellStart"/>
      <w:r w:rsidR="000837A0" w:rsidRPr="00241BA8">
        <w:rPr>
          <w:color w:val="000000"/>
          <w:sz w:val="22"/>
          <w:szCs w:val="22"/>
          <w:lang w:val="it-IT"/>
        </w:rPr>
        <w:t>aparute</w:t>
      </w:r>
      <w:proofErr w:type="spellEnd"/>
      <w:r w:rsidR="000837A0" w:rsidRPr="00241BA8">
        <w:rPr>
          <w:color w:val="000000"/>
          <w:sz w:val="22"/>
          <w:szCs w:val="22"/>
          <w:lang w:val="it-IT"/>
        </w:rPr>
        <w:t xml:space="preserve"> in </w:t>
      </w:r>
      <w:proofErr w:type="spellStart"/>
      <w:r w:rsidR="000837A0" w:rsidRPr="00241BA8">
        <w:rPr>
          <w:color w:val="000000"/>
          <w:sz w:val="22"/>
          <w:szCs w:val="22"/>
          <w:lang w:val="it-IT"/>
        </w:rPr>
        <w:t>relatia</w:t>
      </w:r>
      <w:proofErr w:type="spellEnd"/>
      <w:r w:rsidR="000837A0" w:rsidRPr="00241BA8">
        <w:rPr>
          <w:color w:val="000000"/>
          <w:sz w:val="22"/>
          <w:szCs w:val="22"/>
          <w:lang w:val="it-IT"/>
        </w:rPr>
        <w:t xml:space="preserve"> </w:t>
      </w:r>
      <w:proofErr w:type="spellStart"/>
      <w:r w:rsidR="000837A0" w:rsidRPr="00241BA8">
        <w:rPr>
          <w:color w:val="000000"/>
          <w:sz w:val="22"/>
          <w:szCs w:val="22"/>
          <w:lang w:val="it-IT"/>
        </w:rPr>
        <w:t>dintre</w:t>
      </w:r>
      <w:proofErr w:type="spellEnd"/>
      <w:r w:rsidR="000837A0" w:rsidRPr="00241BA8">
        <w:rPr>
          <w:color w:val="000000"/>
          <w:sz w:val="22"/>
          <w:szCs w:val="22"/>
          <w:lang w:val="it-IT"/>
        </w:rPr>
        <w:t xml:space="preserve"> </w:t>
      </w:r>
      <w:proofErr w:type="spellStart"/>
      <w:r w:rsidR="000837A0" w:rsidRPr="00241BA8">
        <w:rPr>
          <w:color w:val="000000"/>
          <w:sz w:val="22"/>
          <w:szCs w:val="22"/>
          <w:lang w:val="it-IT"/>
        </w:rPr>
        <w:t>bancile</w:t>
      </w:r>
      <w:proofErr w:type="spellEnd"/>
      <w:r w:rsidR="000837A0" w:rsidRPr="00241BA8">
        <w:rPr>
          <w:color w:val="000000"/>
          <w:sz w:val="22"/>
          <w:szCs w:val="22"/>
          <w:lang w:val="it-IT"/>
        </w:rPr>
        <w:t xml:space="preserve"> implicate in </w:t>
      </w:r>
      <w:proofErr w:type="spellStart"/>
      <w:r w:rsidR="000837A0" w:rsidRPr="00241BA8">
        <w:rPr>
          <w:color w:val="000000"/>
          <w:sz w:val="22"/>
          <w:szCs w:val="22"/>
          <w:lang w:val="it-IT"/>
        </w:rPr>
        <w:t>tranzactii</w:t>
      </w:r>
      <w:proofErr w:type="spellEnd"/>
      <w:r w:rsidR="000837A0" w:rsidRPr="00241BA8">
        <w:rPr>
          <w:color w:val="000000"/>
          <w:sz w:val="22"/>
          <w:szCs w:val="22"/>
          <w:lang w:val="it-IT"/>
        </w:rPr>
        <w:t xml:space="preserve"> si/</w:t>
      </w:r>
      <w:proofErr w:type="spellStart"/>
      <w:r w:rsidR="000837A0" w:rsidRPr="00241BA8">
        <w:rPr>
          <w:color w:val="000000"/>
          <w:sz w:val="22"/>
          <w:szCs w:val="22"/>
          <w:lang w:val="it-IT"/>
        </w:rPr>
        <w:t>sau</w:t>
      </w:r>
      <w:proofErr w:type="spellEnd"/>
      <w:r w:rsidR="000837A0" w:rsidRPr="00241BA8">
        <w:rPr>
          <w:color w:val="000000"/>
          <w:sz w:val="22"/>
          <w:szCs w:val="22"/>
          <w:lang w:val="it-IT"/>
        </w:rPr>
        <w:t xml:space="preserve"> </w:t>
      </w:r>
      <w:proofErr w:type="spellStart"/>
      <w:r w:rsidR="000837A0" w:rsidRPr="00241BA8">
        <w:rPr>
          <w:color w:val="000000"/>
          <w:sz w:val="22"/>
          <w:szCs w:val="22"/>
          <w:lang w:val="it-IT"/>
        </w:rPr>
        <w:t>relatia</w:t>
      </w:r>
      <w:proofErr w:type="spellEnd"/>
      <w:r w:rsidR="000837A0" w:rsidRPr="00241BA8">
        <w:rPr>
          <w:color w:val="000000"/>
          <w:sz w:val="22"/>
          <w:szCs w:val="22"/>
          <w:lang w:val="it-IT"/>
        </w:rPr>
        <w:t xml:space="preserve"> </w:t>
      </w:r>
      <w:proofErr w:type="spellStart"/>
      <w:r w:rsidR="000837A0" w:rsidRPr="00241BA8">
        <w:rPr>
          <w:color w:val="000000"/>
          <w:sz w:val="22"/>
          <w:szCs w:val="22"/>
          <w:lang w:val="it-IT"/>
        </w:rPr>
        <w:t>dintre</w:t>
      </w:r>
      <w:proofErr w:type="spellEnd"/>
      <w:r w:rsidR="000837A0" w:rsidRPr="00241BA8">
        <w:rPr>
          <w:color w:val="000000"/>
          <w:sz w:val="22"/>
          <w:szCs w:val="22"/>
          <w:lang w:val="it-IT"/>
        </w:rPr>
        <w:t xml:space="preserve"> Banca si </w:t>
      </w:r>
      <w:proofErr w:type="spellStart"/>
      <w:r w:rsidR="000837A0" w:rsidRPr="00241BA8">
        <w:rPr>
          <w:color w:val="000000"/>
          <w:sz w:val="22"/>
          <w:szCs w:val="22"/>
          <w:lang w:val="it-IT"/>
        </w:rPr>
        <w:t>Organizatiile</w:t>
      </w:r>
      <w:proofErr w:type="spellEnd"/>
      <w:r w:rsidR="000837A0" w:rsidRPr="00241BA8">
        <w:rPr>
          <w:color w:val="000000"/>
          <w:sz w:val="22"/>
          <w:szCs w:val="22"/>
          <w:lang w:val="it-IT"/>
        </w:rPr>
        <w:t xml:space="preserve"> </w:t>
      </w:r>
      <w:proofErr w:type="spellStart"/>
      <w:r w:rsidR="000837A0" w:rsidRPr="00241BA8">
        <w:rPr>
          <w:color w:val="000000"/>
          <w:sz w:val="22"/>
          <w:szCs w:val="22"/>
          <w:lang w:val="it-IT"/>
        </w:rPr>
        <w:t>Internationale</w:t>
      </w:r>
      <w:proofErr w:type="spellEnd"/>
      <w:r w:rsidR="000837A0" w:rsidRPr="00241BA8">
        <w:rPr>
          <w:color w:val="000000"/>
          <w:sz w:val="22"/>
          <w:szCs w:val="22"/>
          <w:lang w:val="it-IT"/>
        </w:rPr>
        <w:t xml:space="preserve"> Visa si MasterCard.</w:t>
      </w:r>
    </w:p>
    <w:p w14:paraId="48FC411D" w14:textId="7D0B76A2" w:rsidR="000837A0" w:rsidRPr="00241BA8" w:rsidRDefault="003F618F" w:rsidP="00DE6176">
      <w:pPr>
        <w:pStyle w:val="DefaultText"/>
        <w:spacing w:line="276" w:lineRule="auto"/>
        <w:jc w:val="both"/>
        <w:rPr>
          <w:sz w:val="22"/>
          <w:szCs w:val="22"/>
          <w:lang w:val="it-IT"/>
        </w:rPr>
      </w:pPr>
      <w:r w:rsidRPr="00241BA8">
        <w:rPr>
          <w:b/>
          <w:sz w:val="22"/>
          <w:szCs w:val="22"/>
          <w:lang w:val="ro-RO"/>
        </w:rPr>
        <w:t>8</w:t>
      </w:r>
      <w:r w:rsidR="000837A0" w:rsidRPr="00241BA8">
        <w:rPr>
          <w:b/>
          <w:sz w:val="22"/>
          <w:szCs w:val="22"/>
          <w:lang w:val="ro-RO"/>
        </w:rPr>
        <w:t>.2.6</w:t>
      </w:r>
      <w:r w:rsidR="000837A0" w:rsidRPr="00241BA8">
        <w:rPr>
          <w:sz w:val="22"/>
          <w:szCs w:val="22"/>
          <w:lang w:val="ro-RO"/>
        </w:rPr>
        <w:t xml:space="preserve"> Prestatorul va prezenta</w:t>
      </w:r>
      <w:r w:rsidR="0043311B" w:rsidRPr="00241BA8">
        <w:rPr>
          <w:sz w:val="22"/>
          <w:szCs w:val="22"/>
          <w:lang w:val="ro-RO"/>
        </w:rPr>
        <w:t xml:space="preserve"> zilnic/saptamanal</w:t>
      </w:r>
      <w:r w:rsidR="000837A0" w:rsidRPr="00241BA8">
        <w:rPr>
          <w:sz w:val="22"/>
          <w:szCs w:val="22"/>
          <w:lang w:val="ro-RO"/>
        </w:rPr>
        <w:t xml:space="preserve"> rapoartele privind  tranzacţiile încasărilor efectuate prin intermediul cardurilor de plată (debit sau credit). Acestea vor fi transmise achizitorului la  următoarele adrese de mail: </w:t>
      </w:r>
      <w:hyperlink r:id="rId7" w:history="1">
        <w:r w:rsidR="00062432" w:rsidRPr="005919A2">
          <w:rPr>
            <w:rStyle w:val="Hyperlink"/>
            <w:sz w:val="22"/>
            <w:szCs w:val="22"/>
            <w:lang w:val="it-IT"/>
          </w:rPr>
          <w:t>...........@adp2.ro</w:t>
        </w:r>
      </w:hyperlink>
      <w:r w:rsidR="00D03C09" w:rsidRPr="00DE6176">
        <w:rPr>
          <w:sz w:val="22"/>
          <w:szCs w:val="22"/>
          <w:lang w:val="it-IT"/>
        </w:rPr>
        <w:t xml:space="preserve"> ; </w:t>
      </w:r>
      <w:hyperlink r:id="rId8" w:history="1">
        <w:r w:rsidR="00D03C09" w:rsidRPr="00DE6176">
          <w:rPr>
            <w:rStyle w:val="Hyperlink"/>
            <w:color w:val="auto"/>
            <w:sz w:val="22"/>
            <w:szCs w:val="22"/>
            <w:u w:val="none"/>
            <w:lang w:val="it-IT"/>
          </w:rPr>
          <w:t>office@adp2.ro</w:t>
        </w:r>
      </w:hyperlink>
      <w:r w:rsidR="00D03C09" w:rsidRPr="00241BA8">
        <w:rPr>
          <w:sz w:val="22"/>
          <w:szCs w:val="22"/>
          <w:lang w:val="it-IT"/>
        </w:rPr>
        <w:t xml:space="preserve"> </w:t>
      </w:r>
    </w:p>
    <w:p w14:paraId="105AC75C" w14:textId="77777777" w:rsidR="000837A0" w:rsidRPr="00241BA8" w:rsidRDefault="003F618F" w:rsidP="00DE6176">
      <w:pPr>
        <w:pStyle w:val="DefaultText"/>
        <w:spacing w:line="276" w:lineRule="auto"/>
        <w:jc w:val="both"/>
        <w:rPr>
          <w:sz w:val="22"/>
          <w:szCs w:val="22"/>
          <w:lang w:val="ro-RO"/>
        </w:rPr>
      </w:pPr>
      <w:r w:rsidRPr="00241BA8">
        <w:rPr>
          <w:b/>
          <w:sz w:val="22"/>
          <w:szCs w:val="22"/>
          <w:lang w:val="ro-RO"/>
        </w:rPr>
        <w:t>8</w:t>
      </w:r>
      <w:r w:rsidR="000837A0" w:rsidRPr="00241BA8">
        <w:rPr>
          <w:b/>
          <w:sz w:val="22"/>
          <w:szCs w:val="22"/>
          <w:lang w:val="ro-RO"/>
        </w:rPr>
        <w:t>.2.7</w:t>
      </w:r>
      <w:r w:rsidR="000837A0" w:rsidRPr="00241BA8">
        <w:rPr>
          <w:sz w:val="22"/>
          <w:szCs w:val="22"/>
          <w:lang w:val="ro-RO"/>
        </w:rPr>
        <w:t xml:space="preserve"> Prestatorul va respecta şi se va supune tuturor legilor şi reglementărilor în vigoare in România şi se va asigura că si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Prestator, personalul său, salariat sau contractat de acesta, inclusiv conducerea sa, subordonaţii acestuia, precum şi salariaţii din teritoriu</w:t>
      </w:r>
      <w:r w:rsidR="00DE0900" w:rsidRPr="00241BA8">
        <w:rPr>
          <w:sz w:val="22"/>
          <w:szCs w:val="22"/>
          <w:lang w:val="ro-RO"/>
        </w:rPr>
        <w:t>, astfel cum vor fi acestea stabilite prin hotarare judecatoreasca definitiva</w:t>
      </w:r>
      <w:r w:rsidR="000837A0" w:rsidRPr="00241BA8">
        <w:rPr>
          <w:sz w:val="22"/>
          <w:szCs w:val="22"/>
          <w:lang w:val="ro-RO"/>
        </w:rPr>
        <w:t>.</w:t>
      </w:r>
    </w:p>
    <w:p w14:paraId="396CFCF3" w14:textId="77777777" w:rsidR="005A7E84" w:rsidRPr="00241BA8" w:rsidRDefault="005A7E84" w:rsidP="005566B9">
      <w:pPr>
        <w:pStyle w:val="DefaultText"/>
        <w:jc w:val="both"/>
        <w:rPr>
          <w:b/>
          <w:i/>
          <w:sz w:val="22"/>
          <w:szCs w:val="22"/>
          <w:lang w:val="pt-BR"/>
        </w:rPr>
      </w:pPr>
    </w:p>
    <w:p w14:paraId="5AAD3797" w14:textId="4F5BA21A" w:rsidR="009F07CA" w:rsidRPr="00511B5E" w:rsidRDefault="003F618F" w:rsidP="00DE6176">
      <w:pPr>
        <w:pStyle w:val="Style1"/>
        <w:tabs>
          <w:tab w:val="clear" w:pos="992"/>
        </w:tabs>
        <w:spacing w:before="0" w:after="0" w:line="276" w:lineRule="auto"/>
        <w:ind w:left="0" w:firstLine="0"/>
        <w:jc w:val="both"/>
        <w:rPr>
          <w:rFonts w:ascii="Times New Roman" w:hAnsi="Times New Roman" w:cs="Times New Roman"/>
          <w:iCs/>
          <w:lang w:val="ro-RO"/>
        </w:rPr>
      </w:pPr>
      <w:bookmarkStart w:id="2" w:name="_Toc185742701"/>
      <w:r w:rsidRPr="00511B5E">
        <w:rPr>
          <w:rFonts w:ascii="Times New Roman" w:hAnsi="Times New Roman" w:cs="Times New Roman"/>
          <w:iCs/>
          <w:lang w:val="ro-RO"/>
        </w:rPr>
        <w:t>9</w:t>
      </w:r>
      <w:r w:rsidR="00651457" w:rsidRPr="00511B5E">
        <w:rPr>
          <w:rFonts w:ascii="Times New Roman" w:hAnsi="Times New Roman" w:cs="Times New Roman"/>
          <w:iCs/>
          <w:lang w:val="ro-RO"/>
        </w:rPr>
        <w:t>. Drepturile si obligatiile achizitorului</w:t>
      </w:r>
    </w:p>
    <w:p w14:paraId="5862F818" w14:textId="096693D1" w:rsidR="003F618F" w:rsidRPr="00511B5E" w:rsidRDefault="003F618F" w:rsidP="00DE6176">
      <w:pPr>
        <w:pStyle w:val="Title"/>
        <w:spacing w:before="0" w:after="0" w:line="276" w:lineRule="auto"/>
        <w:jc w:val="both"/>
        <w:rPr>
          <w:rFonts w:ascii="Times New Roman" w:hAnsi="Times New Roman"/>
          <w:iCs/>
          <w:sz w:val="22"/>
          <w:szCs w:val="22"/>
          <w:lang w:val="ro-RO" w:eastAsia="en-GB"/>
        </w:rPr>
      </w:pPr>
      <w:r w:rsidRPr="00511B5E">
        <w:rPr>
          <w:rFonts w:ascii="Times New Roman" w:hAnsi="Times New Roman"/>
          <w:iCs/>
          <w:sz w:val="22"/>
          <w:szCs w:val="22"/>
          <w:lang w:val="ro-RO" w:eastAsia="en-GB"/>
        </w:rPr>
        <w:t>9</w:t>
      </w:r>
      <w:r w:rsidR="00651457" w:rsidRPr="00511B5E">
        <w:rPr>
          <w:rFonts w:ascii="Times New Roman" w:hAnsi="Times New Roman"/>
          <w:iCs/>
          <w:sz w:val="22"/>
          <w:szCs w:val="22"/>
          <w:lang w:val="ro-RO" w:eastAsia="en-GB"/>
        </w:rPr>
        <w:t>.1 Drepturile achizitorului</w:t>
      </w:r>
    </w:p>
    <w:p w14:paraId="67D48982" w14:textId="77777777" w:rsidR="00651457" w:rsidRPr="00241BA8" w:rsidRDefault="003F618F" w:rsidP="00DE6176">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pt-BR"/>
        </w:rPr>
      </w:pPr>
      <w:r w:rsidRPr="00241BA8">
        <w:rPr>
          <w:b/>
          <w:sz w:val="22"/>
          <w:szCs w:val="22"/>
          <w:lang w:val="pt-BR"/>
        </w:rPr>
        <w:t>9</w:t>
      </w:r>
      <w:r w:rsidR="00651457" w:rsidRPr="00241BA8">
        <w:rPr>
          <w:b/>
          <w:sz w:val="22"/>
          <w:szCs w:val="22"/>
          <w:lang w:val="pt-BR"/>
        </w:rPr>
        <w:t>.1.1</w:t>
      </w:r>
      <w:r w:rsidR="00651457" w:rsidRPr="00241BA8">
        <w:rPr>
          <w:snapToGrid w:val="0"/>
          <w:sz w:val="22"/>
          <w:szCs w:val="22"/>
          <w:lang w:val="pt-BR"/>
        </w:rPr>
        <w:t xml:space="preserve"> Sa </w:t>
      </w:r>
      <w:proofErr w:type="spellStart"/>
      <w:r w:rsidR="00651457" w:rsidRPr="00241BA8">
        <w:rPr>
          <w:snapToGrid w:val="0"/>
          <w:sz w:val="22"/>
          <w:szCs w:val="22"/>
          <w:lang w:val="pt-BR"/>
        </w:rPr>
        <w:t>beneficieze</w:t>
      </w:r>
      <w:proofErr w:type="spellEnd"/>
      <w:r w:rsidR="00651457" w:rsidRPr="00241BA8">
        <w:rPr>
          <w:snapToGrid w:val="0"/>
          <w:sz w:val="22"/>
          <w:szCs w:val="22"/>
          <w:lang w:val="pt-BR"/>
        </w:rPr>
        <w:t xml:space="preserve"> de </w:t>
      </w:r>
      <w:proofErr w:type="spellStart"/>
      <w:r w:rsidR="00651457" w:rsidRPr="00241BA8">
        <w:rPr>
          <w:snapToGrid w:val="0"/>
          <w:sz w:val="22"/>
          <w:szCs w:val="22"/>
          <w:lang w:val="pt-BR"/>
        </w:rPr>
        <w:t>materialele</w:t>
      </w:r>
      <w:proofErr w:type="spellEnd"/>
      <w:r w:rsidR="00651457" w:rsidRPr="00241BA8">
        <w:rPr>
          <w:snapToGrid w:val="0"/>
          <w:sz w:val="22"/>
          <w:szCs w:val="22"/>
          <w:lang w:val="pt-BR"/>
        </w:rPr>
        <w:t xml:space="preserve"> si </w:t>
      </w:r>
      <w:proofErr w:type="spellStart"/>
      <w:r w:rsidR="00651457" w:rsidRPr="00241BA8">
        <w:rPr>
          <w:snapToGrid w:val="0"/>
          <w:sz w:val="22"/>
          <w:szCs w:val="22"/>
          <w:lang w:val="pt-BR"/>
        </w:rPr>
        <w:t>echipamentele</w:t>
      </w:r>
      <w:proofErr w:type="spellEnd"/>
      <w:r w:rsidR="00651457" w:rsidRPr="00241BA8">
        <w:rPr>
          <w:snapToGrid w:val="0"/>
          <w:sz w:val="22"/>
          <w:szCs w:val="22"/>
          <w:lang w:val="pt-BR"/>
        </w:rPr>
        <w:t xml:space="preserve"> </w:t>
      </w:r>
      <w:proofErr w:type="spellStart"/>
      <w:r w:rsidR="00651457" w:rsidRPr="00241BA8">
        <w:rPr>
          <w:snapToGrid w:val="0"/>
          <w:sz w:val="22"/>
          <w:szCs w:val="22"/>
          <w:lang w:val="pt-BR"/>
        </w:rPr>
        <w:t>necesare</w:t>
      </w:r>
      <w:proofErr w:type="spellEnd"/>
      <w:r w:rsidR="00651457" w:rsidRPr="00241BA8">
        <w:rPr>
          <w:snapToGrid w:val="0"/>
          <w:sz w:val="22"/>
          <w:szCs w:val="22"/>
          <w:lang w:val="pt-BR"/>
        </w:rPr>
        <w:t xml:space="preserve"> </w:t>
      </w:r>
      <w:proofErr w:type="spellStart"/>
      <w:r w:rsidR="00651457" w:rsidRPr="00241BA8">
        <w:rPr>
          <w:snapToGrid w:val="0"/>
          <w:sz w:val="22"/>
          <w:szCs w:val="22"/>
          <w:lang w:val="pt-BR"/>
        </w:rPr>
        <w:t>desfasurarii</w:t>
      </w:r>
      <w:proofErr w:type="spellEnd"/>
      <w:r w:rsidR="00651457" w:rsidRPr="00241BA8">
        <w:rPr>
          <w:snapToGrid w:val="0"/>
          <w:sz w:val="22"/>
          <w:szCs w:val="22"/>
          <w:lang w:val="pt-BR"/>
        </w:rPr>
        <w:t xml:space="preserve"> </w:t>
      </w:r>
      <w:proofErr w:type="spellStart"/>
      <w:r w:rsidR="00651457" w:rsidRPr="00241BA8">
        <w:rPr>
          <w:snapToGrid w:val="0"/>
          <w:sz w:val="22"/>
          <w:szCs w:val="22"/>
          <w:lang w:val="pt-BR"/>
        </w:rPr>
        <w:t>activitatii</w:t>
      </w:r>
      <w:proofErr w:type="spellEnd"/>
      <w:r w:rsidR="00651457" w:rsidRPr="00241BA8">
        <w:rPr>
          <w:snapToGrid w:val="0"/>
          <w:sz w:val="22"/>
          <w:szCs w:val="22"/>
          <w:lang w:val="pt-BR"/>
        </w:rPr>
        <w:t xml:space="preserve"> de </w:t>
      </w:r>
      <w:proofErr w:type="spellStart"/>
      <w:r w:rsidR="00651457" w:rsidRPr="00241BA8">
        <w:rPr>
          <w:snapToGrid w:val="0"/>
          <w:sz w:val="22"/>
          <w:szCs w:val="22"/>
          <w:lang w:val="pt-BR"/>
        </w:rPr>
        <w:t>acceptare</w:t>
      </w:r>
      <w:proofErr w:type="spellEnd"/>
      <w:r w:rsidR="00651457" w:rsidRPr="00241BA8">
        <w:rPr>
          <w:snapToGrid w:val="0"/>
          <w:sz w:val="22"/>
          <w:szCs w:val="22"/>
          <w:lang w:val="pt-BR"/>
        </w:rPr>
        <w:t xml:space="preserve"> a </w:t>
      </w:r>
      <w:proofErr w:type="spellStart"/>
      <w:r w:rsidR="00651457" w:rsidRPr="00241BA8">
        <w:rPr>
          <w:snapToGrid w:val="0"/>
          <w:sz w:val="22"/>
          <w:szCs w:val="22"/>
          <w:lang w:val="pt-BR"/>
        </w:rPr>
        <w:t>cardurilor</w:t>
      </w:r>
      <w:proofErr w:type="spellEnd"/>
      <w:r w:rsidR="00651457" w:rsidRPr="00241BA8">
        <w:rPr>
          <w:snapToGrid w:val="0"/>
          <w:sz w:val="22"/>
          <w:szCs w:val="22"/>
          <w:lang w:val="pt-BR"/>
        </w:rPr>
        <w:t xml:space="preserve">, in </w:t>
      </w:r>
      <w:proofErr w:type="spellStart"/>
      <w:r w:rsidR="00651457" w:rsidRPr="00241BA8">
        <w:rPr>
          <w:snapToGrid w:val="0"/>
          <w:sz w:val="22"/>
          <w:szCs w:val="22"/>
          <w:lang w:val="pt-BR"/>
        </w:rPr>
        <w:t>conditiile</w:t>
      </w:r>
      <w:proofErr w:type="spellEnd"/>
      <w:r w:rsidR="00651457" w:rsidRPr="00241BA8">
        <w:rPr>
          <w:snapToGrid w:val="0"/>
          <w:sz w:val="22"/>
          <w:szCs w:val="22"/>
          <w:lang w:val="pt-BR"/>
        </w:rPr>
        <w:t xml:space="preserve"> </w:t>
      </w:r>
      <w:proofErr w:type="spellStart"/>
      <w:r w:rsidR="00651457" w:rsidRPr="00241BA8">
        <w:rPr>
          <w:snapToGrid w:val="0"/>
          <w:sz w:val="22"/>
          <w:szCs w:val="22"/>
          <w:lang w:val="pt-BR"/>
        </w:rPr>
        <w:t>stabilite</w:t>
      </w:r>
      <w:proofErr w:type="spellEnd"/>
      <w:r w:rsidR="00651457" w:rsidRPr="00241BA8">
        <w:rPr>
          <w:snapToGrid w:val="0"/>
          <w:sz w:val="22"/>
          <w:szCs w:val="22"/>
          <w:lang w:val="pt-BR"/>
        </w:rPr>
        <w:t xml:space="preserve"> de </w:t>
      </w:r>
      <w:proofErr w:type="spellStart"/>
      <w:r w:rsidR="00651457" w:rsidRPr="00241BA8">
        <w:rPr>
          <w:snapToGrid w:val="0"/>
          <w:sz w:val="22"/>
          <w:szCs w:val="22"/>
          <w:lang w:val="pt-BR"/>
        </w:rPr>
        <w:t>comun</w:t>
      </w:r>
      <w:proofErr w:type="spellEnd"/>
      <w:r w:rsidR="00651457" w:rsidRPr="00241BA8">
        <w:rPr>
          <w:snapToGrid w:val="0"/>
          <w:sz w:val="22"/>
          <w:szCs w:val="22"/>
          <w:lang w:val="pt-BR"/>
        </w:rPr>
        <w:t xml:space="preserve"> </w:t>
      </w:r>
      <w:proofErr w:type="spellStart"/>
      <w:r w:rsidR="00651457" w:rsidRPr="00241BA8">
        <w:rPr>
          <w:snapToGrid w:val="0"/>
          <w:sz w:val="22"/>
          <w:szCs w:val="22"/>
          <w:lang w:val="pt-BR"/>
        </w:rPr>
        <w:t>acord</w:t>
      </w:r>
      <w:proofErr w:type="spellEnd"/>
      <w:r w:rsidR="00651457" w:rsidRPr="00241BA8">
        <w:rPr>
          <w:snapToGrid w:val="0"/>
          <w:sz w:val="22"/>
          <w:szCs w:val="22"/>
          <w:lang w:val="pt-BR"/>
        </w:rPr>
        <w:t xml:space="preserve"> cu banca. </w:t>
      </w:r>
    </w:p>
    <w:p w14:paraId="5FAC236E" w14:textId="77777777" w:rsidR="00651457" w:rsidRPr="00241BA8" w:rsidRDefault="003F618F" w:rsidP="00DE6176">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sidRPr="00241BA8">
        <w:rPr>
          <w:b/>
          <w:snapToGrid w:val="0"/>
          <w:sz w:val="22"/>
          <w:szCs w:val="22"/>
          <w:lang w:val="it-IT"/>
        </w:rPr>
        <w:lastRenderedPageBreak/>
        <w:t>9</w:t>
      </w:r>
      <w:r w:rsidR="00651457" w:rsidRPr="00241BA8">
        <w:rPr>
          <w:b/>
          <w:snapToGrid w:val="0"/>
          <w:sz w:val="22"/>
          <w:szCs w:val="22"/>
          <w:lang w:val="it-IT"/>
        </w:rPr>
        <w:t xml:space="preserve">.1.2 </w:t>
      </w:r>
      <w:r w:rsidR="00651457" w:rsidRPr="00241BA8">
        <w:rPr>
          <w:snapToGrid w:val="0"/>
          <w:sz w:val="22"/>
          <w:szCs w:val="22"/>
          <w:lang w:val="it-IT"/>
        </w:rPr>
        <w:t xml:space="preserve">Sa i se </w:t>
      </w:r>
      <w:proofErr w:type="spellStart"/>
      <w:r w:rsidR="00651457" w:rsidRPr="00241BA8">
        <w:rPr>
          <w:snapToGrid w:val="0"/>
          <w:sz w:val="22"/>
          <w:szCs w:val="22"/>
          <w:lang w:val="it-IT"/>
        </w:rPr>
        <w:t>asigure</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catre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departamentele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specializate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ale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Bancii</w:t>
      </w:r>
      <w:proofErr w:type="spellEnd"/>
      <w:r w:rsidR="00651457" w:rsidRPr="00241BA8">
        <w:rPr>
          <w:snapToGrid w:val="0"/>
          <w:sz w:val="22"/>
          <w:szCs w:val="22"/>
          <w:lang w:val="it-IT"/>
        </w:rPr>
        <w:t xml:space="preserve"> Transilvania </w:t>
      </w:r>
      <w:proofErr w:type="spellStart"/>
      <w:r w:rsidR="00651457" w:rsidRPr="00241BA8">
        <w:rPr>
          <w:snapToGrid w:val="0"/>
          <w:sz w:val="22"/>
          <w:szCs w:val="22"/>
          <w:lang w:val="it-IT"/>
        </w:rPr>
        <w:t>servicii</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autorizare</w:t>
      </w:r>
      <w:proofErr w:type="spellEnd"/>
      <w:r w:rsidR="00651457" w:rsidRPr="00241BA8">
        <w:rPr>
          <w:snapToGrid w:val="0"/>
          <w:sz w:val="22"/>
          <w:szCs w:val="22"/>
          <w:lang w:val="it-IT"/>
        </w:rPr>
        <w:t xml:space="preserve"> non-stop a </w:t>
      </w:r>
      <w:proofErr w:type="spellStart"/>
      <w:r w:rsidR="00651457" w:rsidRPr="00241BA8">
        <w:rPr>
          <w:snapToGrid w:val="0"/>
          <w:sz w:val="22"/>
          <w:szCs w:val="22"/>
          <w:lang w:val="it-IT"/>
        </w:rPr>
        <w:t>cardurilor</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acceptate</w:t>
      </w:r>
      <w:proofErr w:type="spellEnd"/>
      <w:r w:rsidR="00651457" w:rsidRPr="00241BA8">
        <w:rPr>
          <w:snapToGrid w:val="0"/>
          <w:sz w:val="22"/>
          <w:szCs w:val="22"/>
          <w:lang w:val="it-IT"/>
        </w:rPr>
        <w:t xml:space="preserve">. Sa </w:t>
      </w:r>
      <w:proofErr w:type="spellStart"/>
      <w:r w:rsidR="00651457" w:rsidRPr="00241BA8">
        <w:rPr>
          <w:snapToGrid w:val="0"/>
          <w:sz w:val="22"/>
          <w:szCs w:val="22"/>
          <w:lang w:val="it-IT"/>
        </w:rPr>
        <w:t>beneficieze</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asistenta</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specialitate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din</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partea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bancii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pentru</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solutionarea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tuturor</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cazurilor</w:t>
      </w:r>
      <w:proofErr w:type="spellEnd"/>
      <w:r w:rsidR="00651457" w:rsidRPr="00241BA8">
        <w:rPr>
          <w:snapToGrid w:val="0"/>
          <w:sz w:val="22"/>
          <w:szCs w:val="22"/>
          <w:lang w:val="it-IT"/>
        </w:rPr>
        <w:t xml:space="preserve"> intervenite in </w:t>
      </w:r>
      <w:proofErr w:type="spellStart"/>
      <w:r w:rsidR="00651457" w:rsidRPr="00241BA8">
        <w:rPr>
          <w:snapToGrid w:val="0"/>
          <w:sz w:val="22"/>
          <w:szCs w:val="22"/>
          <w:lang w:val="it-IT"/>
        </w:rPr>
        <w:t>procesul</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acceptare</w:t>
      </w:r>
      <w:proofErr w:type="spellEnd"/>
      <w:r w:rsidR="00651457" w:rsidRPr="00241BA8">
        <w:rPr>
          <w:snapToGrid w:val="0"/>
          <w:sz w:val="22"/>
          <w:szCs w:val="22"/>
          <w:lang w:val="it-IT"/>
        </w:rPr>
        <w:t xml:space="preserve"> a </w:t>
      </w:r>
      <w:proofErr w:type="spellStart"/>
      <w:r w:rsidR="00651457" w:rsidRPr="00241BA8">
        <w:rPr>
          <w:snapToGrid w:val="0"/>
          <w:sz w:val="22"/>
          <w:szCs w:val="22"/>
          <w:lang w:val="it-IT"/>
        </w:rPr>
        <w:t>cardurilor</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necuprinse</w:t>
      </w:r>
      <w:proofErr w:type="spellEnd"/>
      <w:r w:rsidR="00651457" w:rsidRPr="00241BA8">
        <w:rPr>
          <w:snapToGrid w:val="0"/>
          <w:sz w:val="22"/>
          <w:szCs w:val="22"/>
          <w:lang w:val="it-IT"/>
        </w:rPr>
        <w:t xml:space="preserve"> in </w:t>
      </w:r>
      <w:proofErr w:type="spellStart"/>
      <w:r w:rsidR="00651457" w:rsidRPr="00241BA8">
        <w:rPr>
          <w:snapToGrid w:val="0"/>
          <w:sz w:val="22"/>
          <w:szCs w:val="22"/>
          <w:lang w:val="it-IT"/>
        </w:rPr>
        <w:t>contract</w:t>
      </w:r>
      <w:proofErr w:type="spellEnd"/>
      <w:r w:rsidR="00651457" w:rsidRPr="00241BA8">
        <w:rPr>
          <w:snapToGrid w:val="0"/>
          <w:sz w:val="22"/>
          <w:szCs w:val="22"/>
          <w:lang w:val="it-IT"/>
        </w:rPr>
        <w:t>.</w:t>
      </w:r>
    </w:p>
    <w:p w14:paraId="69D81FAE" w14:textId="79731022" w:rsidR="00651457" w:rsidRPr="00241BA8" w:rsidRDefault="003F618F" w:rsidP="00DE6176">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ro-RO"/>
        </w:rPr>
      </w:pPr>
      <w:r w:rsidRPr="00DE6176">
        <w:rPr>
          <w:b/>
          <w:sz w:val="22"/>
          <w:szCs w:val="22"/>
          <w:lang w:val="it-IT"/>
        </w:rPr>
        <w:t>9</w:t>
      </w:r>
      <w:r w:rsidR="00651457" w:rsidRPr="00DE6176">
        <w:rPr>
          <w:b/>
          <w:sz w:val="22"/>
          <w:szCs w:val="22"/>
          <w:lang w:val="it-IT"/>
        </w:rPr>
        <w:t xml:space="preserve">.1.3 </w:t>
      </w:r>
      <w:r w:rsidR="00651457" w:rsidRPr="00DE6176">
        <w:rPr>
          <w:sz w:val="22"/>
          <w:szCs w:val="22"/>
          <w:lang w:val="it-IT"/>
        </w:rPr>
        <w:t>B</w:t>
      </w:r>
      <w:r w:rsidR="00651457" w:rsidRPr="00241BA8">
        <w:rPr>
          <w:sz w:val="22"/>
          <w:szCs w:val="22"/>
          <w:lang w:val="ro-RO"/>
        </w:rPr>
        <w:t>anca va asigura transferul zilnic din contul colector către</w:t>
      </w:r>
      <w:r w:rsidR="0043311B" w:rsidRPr="00241BA8">
        <w:rPr>
          <w:sz w:val="22"/>
          <w:szCs w:val="22"/>
          <w:lang w:val="ro-RO"/>
        </w:rPr>
        <w:t xml:space="preserve"> contul</w:t>
      </w:r>
      <w:r w:rsidR="00DE6176" w:rsidRPr="00DE6176">
        <w:rPr>
          <w:lang w:val="it-IT"/>
        </w:rPr>
        <w:t xml:space="preserve"> </w:t>
      </w:r>
      <w:r w:rsidR="00E67683">
        <w:rPr>
          <w:sz w:val="22"/>
          <w:szCs w:val="22"/>
          <w:lang w:val="ro-RO"/>
        </w:rPr>
        <w:t>..............</w:t>
      </w:r>
      <w:r w:rsidR="00651457" w:rsidRPr="00241BA8">
        <w:rPr>
          <w:sz w:val="22"/>
          <w:szCs w:val="22"/>
          <w:lang w:val="ro-RO"/>
        </w:rPr>
        <w:t xml:space="preserve">, deschis la Trezoreria </w:t>
      </w:r>
      <w:r w:rsidR="00DE6176" w:rsidRPr="00DE6176">
        <w:rPr>
          <w:sz w:val="22"/>
          <w:szCs w:val="22"/>
          <w:lang w:val="ro-RO"/>
        </w:rPr>
        <w:t>Sector 2</w:t>
      </w:r>
      <w:r w:rsidR="00651457" w:rsidRPr="00241BA8">
        <w:rPr>
          <w:sz w:val="22"/>
          <w:szCs w:val="22"/>
          <w:lang w:val="ro-RO"/>
        </w:rPr>
        <w:t>, pe baza desfăşurătorului transmis băncii până la ora 12 a.m</w:t>
      </w:r>
      <w:r w:rsidR="00651457" w:rsidRPr="00241BA8">
        <w:rPr>
          <w:snapToGrid w:val="0"/>
          <w:sz w:val="22"/>
          <w:szCs w:val="22"/>
          <w:lang w:val="ro-RO"/>
        </w:rPr>
        <w:t xml:space="preserve">., </w:t>
      </w:r>
      <w:r w:rsidR="00651457" w:rsidRPr="00241BA8">
        <w:rPr>
          <w:sz w:val="22"/>
          <w:szCs w:val="22"/>
          <w:lang w:val="ro-RO"/>
        </w:rPr>
        <w:t xml:space="preserve">a sumelor încasate prin POS, confirmate prin operatiunea de settlement, în ziua anterioară reprezentand </w:t>
      </w:r>
      <w:r w:rsidR="00651457" w:rsidRPr="00241BA8">
        <w:rPr>
          <w:snapToGrid w:val="0"/>
          <w:sz w:val="22"/>
          <w:szCs w:val="22"/>
          <w:lang w:val="ro-RO"/>
        </w:rPr>
        <w:t xml:space="preserve">contravaloarea fiecarei tranzactii de plata cu card </w:t>
      </w:r>
    </w:p>
    <w:p w14:paraId="2344458E" w14:textId="77777777" w:rsidR="00651457" w:rsidRPr="00241BA8" w:rsidRDefault="003F618F" w:rsidP="00DE6176">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sidRPr="00241BA8">
        <w:rPr>
          <w:b/>
          <w:snapToGrid w:val="0"/>
          <w:sz w:val="22"/>
          <w:szCs w:val="22"/>
          <w:lang w:val="it-IT"/>
        </w:rPr>
        <w:t>9</w:t>
      </w:r>
      <w:r w:rsidR="00651457" w:rsidRPr="00241BA8">
        <w:rPr>
          <w:b/>
          <w:snapToGrid w:val="0"/>
          <w:sz w:val="22"/>
          <w:szCs w:val="22"/>
          <w:lang w:val="it-IT"/>
        </w:rPr>
        <w:t xml:space="preserve">.1.4 </w:t>
      </w:r>
      <w:r w:rsidR="00651457" w:rsidRPr="00241BA8">
        <w:rPr>
          <w:snapToGrid w:val="0"/>
          <w:sz w:val="22"/>
          <w:szCs w:val="22"/>
          <w:lang w:val="it-IT"/>
        </w:rPr>
        <w:t xml:space="preserve">Sa conteste </w:t>
      </w:r>
      <w:proofErr w:type="spellStart"/>
      <w:r w:rsidR="00651457" w:rsidRPr="00241BA8">
        <w:rPr>
          <w:snapToGrid w:val="0"/>
          <w:sz w:val="22"/>
          <w:szCs w:val="22"/>
          <w:lang w:val="it-IT"/>
        </w:rPr>
        <w:t>valabilitatea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unor</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refuzuri</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plata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ale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operatiunilor</w:t>
      </w:r>
      <w:proofErr w:type="spellEnd"/>
      <w:r w:rsidR="00651457" w:rsidRPr="00241BA8">
        <w:rPr>
          <w:snapToGrid w:val="0"/>
          <w:sz w:val="22"/>
          <w:szCs w:val="22"/>
          <w:lang w:val="it-IT"/>
        </w:rPr>
        <w:t xml:space="preserve"> cu </w:t>
      </w:r>
      <w:proofErr w:type="spellStart"/>
      <w:r w:rsidR="00651457" w:rsidRPr="00241BA8">
        <w:rPr>
          <w:snapToGrid w:val="0"/>
          <w:sz w:val="22"/>
          <w:szCs w:val="22"/>
          <w:lang w:val="it-IT"/>
        </w:rPr>
        <w:t>carduri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bancare</w:t>
      </w:r>
      <w:proofErr w:type="spellEnd"/>
      <w:r w:rsidR="00651457" w:rsidRPr="00241BA8">
        <w:rPr>
          <w:snapToGrid w:val="0"/>
          <w:sz w:val="22"/>
          <w:szCs w:val="22"/>
          <w:lang w:val="it-IT"/>
        </w:rPr>
        <w:t xml:space="preserve"> prin </w:t>
      </w:r>
      <w:proofErr w:type="spellStart"/>
      <w:r w:rsidR="00651457" w:rsidRPr="00241BA8">
        <w:rPr>
          <w:snapToGrid w:val="0"/>
          <w:sz w:val="22"/>
          <w:szCs w:val="22"/>
          <w:lang w:val="it-IT"/>
        </w:rPr>
        <w:t>punerea</w:t>
      </w:r>
      <w:proofErr w:type="spellEnd"/>
      <w:r w:rsidR="00651457" w:rsidRPr="00241BA8">
        <w:rPr>
          <w:snapToGrid w:val="0"/>
          <w:sz w:val="22"/>
          <w:szCs w:val="22"/>
          <w:lang w:val="it-IT"/>
        </w:rPr>
        <w:t xml:space="preserve"> la </w:t>
      </w:r>
      <w:proofErr w:type="spellStart"/>
      <w:r w:rsidR="00651457" w:rsidRPr="00241BA8">
        <w:rPr>
          <w:snapToGrid w:val="0"/>
          <w:sz w:val="22"/>
          <w:szCs w:val="22"/>
          <w:lang w:val="it-IT"/>
        </w:rPr>
        <w:t>dispozitia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bancii</w:t>
      </w:r>
      <w:proofErr w:type="spellEnd"/>
      <w:r w:rsidR="00651457" w:rsidRPr="00241BA8">
        <w:rPr>
          <w:snapToGrid w:val="0"/>
          <w:sz w:val="22"/>
          <w:szCs w:val="22"/>
          <w:lang w:val="it-IT"/>
        </w:rPr>
        <w:t xml:space="preserve"> a </w:t>
      </w:r>
      <w:proofErr w:type="spellStart"/>
      <w:r w:rsidR="00651457" w:rsidRPr="00241BA8">
        <w:rPr>
          <w:snapToGrid w:val="0"/>
          <w:sz w:val="22"/>
          <w:szCs w:val="22"/>
          <w:lang w:val="it-IT"/>
        </w:rPr>
        <w:t>documentelor</w:t>
      </w:r>
      <w:proofErr w:type="spellEnd"/>
      <w:r w:rsidR="00651457" w:rsidRPr="00241BA8">
        <w:rPr>
          <w:snapToGrid w:val="0"/>
          <w:sz w:val="22"/>
          <w:szCs w:val="22"/>
          <w:lang w:val="it-IT"/>
        </w:rPr>
        <w:t xml:space="preserve"> </w:t>
      </w:r>
      <w:proofErr w:type="spellStart"/>
      <w:r w:rsidR="00276C7F" w:rsidRPr="00241BA8">
        <w:rPr>
          <w:snapToGrid w:val="0"/>
          <w:sz w:val="22"/>
          <w:szCs w:val="22"/>
          <w:lang w:val="it-IT"/>
        </w:rPr>
        <w:t>solicitate</w:t>
      </w:r>
      <w:proofErr w:type="spellEnd"/>
      <w:r w:rsidR="00276C7F" w:rsidRPr="00241BA8">
        <w:rPr>
          <w:snapToGrid w:val="0"/>
          <w:sz w:val="22"/>
          <w:szCs w:val="22"/>
          <w:lang w:val="it-IT"/>
        </w:rPr>
        <w:t xml:space="preserve"> de banca si </w:t>
      </w:r>
      <w:proofErr w:type="spellStart"/>
      <w:r w:rsidR="00651457" w:rsidRPr="00241BA8">
        <w:rPr>
          <w:snapToGrid w:val="0"/>
          <w:sz w:val="22"/>
          <w:szCs w:val="22"/>
          <w:lang w:val="it-IT"/>
        </w:rPr>
        <w:t>aflate</w:t>
      </w:r>
      <w:proofErr w:type="spellEnd"/>
      <w:r w:rsidR="00651457" w:rsidRPr="00241BA8">
        <w:rPr>
          <w:snapToGrid w:val="0"/>
          <w:sz w:val="22"/>
          <w:szCs w:val="22"/>
          <w:lang w:val="it-IT"/>
        </w:rPr>
        <w:t xml:space="preserve"> in </w:t>
      </w:r>
      <w:proofErr w:type="spellStart"/>
      <w:r w:rsidR="00651457" w:rsidRPr="00241BA8">
        <w:rPr>
          <w:snapToGrid w:val="0"/>
          <w:sz w:val="22"/>
          <w:szCs w:val="22"/>
          <w:lang w:val="it-IT"/>
        </w:rPr>
        <w:t>arhiva</w:t>
      </w:r>
      <w:proofErr w:type="spellEnd"/>
      <w:r w:rsidR="00651457" w:rsidRPr="00241BA8">
        <w:rPr>
          <w:snapToGrid w:val="0"/>
          <w:sz w:val="22"/>
          <w:szCs w:val="22"/>
          <w:lang w:val="it-IT"/>
        </w:rPr>
        <w:t xml:space="preserve"> sa, care </w:t>
      </w:r>
      <w:proofErr w:type="spellStart"/>
      <w:r w:rsidR="00651457" w:rsidRPr="00241BA8">
        <w:rPr>
          <w:snapToGrid w:val="0"/>
          <w:sz w:val="22"/>
          <w:szCs w:val="22"/>
          <w:lang w:val="it-IT"/>
        </w:rPr>
        <w:t>atesta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respectarea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procedurii</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acceptare</w:t>
      </w:r>
      <w:proofErr w:type="spellEnd"/>
      <w:r w:rsidR="00651457" w:rsidRPr="00241BA8">
        <w:rPr>
          <w:snapToGrid w:val="0"/>
          <w:sz w:val="22"/>
          <w:szCs w:val="22"/>
          <w:lang w:val="it-IT"/>
        </w:rPr>
        <w:t xml:space="preserve"> a </w:t>
      </w:r>
      <w:proofErr w:type="spellStart"/>
      <w:r w:rsidR="00651457" w:rsidRPr="00241BA8">
        <w:rPr>
          <w:snapToGrid w:val="0"/>
          <w:sz w:val="22"/>
          <w:szCs w:val="22"/>
          <w:lang w:val="it-IT"/>
        </w:rPr>
        <w:t>cardurilor</w:t>
      </w:r>
      <w:proofErr w:type="spellEnd"/>
      <w:r w:rsidR="008136D8" w:rsidRPr="00241BA8">
        <w:rPr>
          <w:snapToGrid w:val="0"/>
          <w:sz w:val="22"/>
          <w:szCs w:val="22"/>
          <w:lang w:val="it-IT"/>
        </w:rPr>
        <w:t xml:space="preserve"> si care </w:t>
      </w:r>
      <w:proofErr w:type="spellStart"/>
      <w:r w:rsidR="008136D8" w:rsidRPr="00241BA8">
        <w:rPr>
          <w:snapToGrid w:val="0"/>
          <w:sz w:val="22"/>
          <w:szCs w:val="22"/>
          <w:lang w:val="it-IT"/>
        </w:rPr>
        <w:t>justifica</w:t>
      </w:r>
      <w:proofErr w:type="spellEnd"/>
      <w:r w:rsidR="008136D8" w:rsidRPr="00241BA8">
        <w:rPr>
          <w:snapToGrid w:val="0"/>
          <w:sz w:val="22"/>
          <w:szCs w:val="22"/>
          <w:lang w:val="it-IT"/>
        </w:rPr>
        <w:t xml:space="preserve"> </w:t>
      </w:r>
      <w:proofErr w:type="spellStart"/>
      <w:r w:rsidR="008136D8" w:rsidRPr="00241BA8">
        <w:rPr>
          <w:snapToGrid w:val="0"/>
          <w:sz w:val="22"/>
          <w:szCs w:val="22"/>
          <w:lang w:val="it-IT"/>
        </w:rPr>
        <w:t>incasarea</w:t>
      </w:r>
      <w:proofErr w:type="spellEnd"/>
      <w:r w:rsidR="008136D8" w:rsidRPr="00241BA8">
        <w:rPr>
          <w:snapToGrid w:val="0"/>
          <w:sz w:val="22"/>
          <w:szCs w:val="22"/>
          <w:lang w:val="it-IT"/>
        </w:rPr>
        <w:t xml:space="preserve"> </w:t>
      </w:r>
      <w:proofErr w:type="spellStart"/>
      <w:r w:rsidR="008136D8" w:rsidRPr="00241BA8">
        <w:rPr>
          <w:snapToGrid w:val="0"/>
          <w:sz w:val="22"/>
          <w:szCs w:val="22"/>
          <w:lang w:val="it-IT"/>
        </w:rPr>
        <w:t>sumei</w:t>
      </w:r>
      <w:proofErr w:type="spellEnd"/>
      <w:r w:rsidR="008136D8" w:rsidRPr="00241BA8">
        <w:rPr>
          <w:snapToGrid w:val="0"/>
          <w:sz w:val="22"/>
          <w:szCs w:val="22"/>
          <w:lang w:val="it-IT"/>
        </w:rPr>
        <w:t xml:space="preserve"> </w:t>
      </w:r>
      <w:proofErr w:type="spellStart"/>
      <w:r w:rsidR="008136D8" w:rsidRPr="00241BA8">
        <w:rPr>
          <w:snapToGrid w:val="0"/>
          <w:sz w:val="22"/>
          <w:szCs w:val="22"/>
          <w:lang w:val="it-IT"/>
        </w:rPr>
        <w:t>aferente</w:t>
      </w:r>
      <w:proofErr w:type="spellEnd"/>
      <w:r w:rsidR="008136D8" w:rsidRPr="00241BA8">
        <w:rPr>
          <w:snapToGrid w:val="0"/>
          <w:sz w:val="22"/>
          <w:szCs w:val="22"/>
          <w:lang w:val="it-IT"/>
        </w:rPr>
        <w:t xml:space="preserve"> </w:t>
      </w:r>
      <w:proofErr w:type="spellStart"/>
      <w:r w:rsidR="008136D8" w:rsidRPr="00241BA8">
        <w:rPr>
          <w:snapToGrid w:val="0"/>
          <w:sz w:val="22"/>
          <w:szCs w:val="22"/>
          <w:lang w:val="it-IT"/>
        </w:rPr>
        <w:t>tranzactiei</w:t>
      </w:r>
      <w:proofErr w:type="spellEnd"/>
      <w:r w:rsidR="008136D8" w:rsidRPr="00241BA8">
        <w:rPr>
          <w:snapToGrid w:val="0"/>
          <w:sz w:val="22"/>
          <w:szCs w:val="22"/>
          <w:lang w:val="it-IT"/>
        </w:rPr>
        <w:t xml:space="preserve"> </w:t>
      </w:r>
      <w:proofErr w:type="spellStart"/>
      <w:r w:rsidR="008136D8" w:rsidRPr="00241BA8">
        <w:rPr>
          <w:snapToGrid w:val="0"/>
          <w:sz w:val="22"/>
          <w:szCs w:val="22"/>
          <w:lang w:val="it-IT"/>
        </w:rPr>
        <w:t>refuzate</w:t>
      </w:r>
      <w:proofErr w:type="spellEnd"/>
      <w:r w:rsidR="00651457" w:rsidRPr="00241BA8">
        <w:rPr>
          <w:snapToGrid w:val="0"/>
          <w:sz w:val="22"/>
          <w:szCs w:val="22"/>
          <w:lang w:val="it-IT"/>
        </w:rPr>
        <w:t>.</w:t>
      </w:r>
    </w:p>
    <w:p w14:paraId="0D2D2F48" w14:textId="77777777" w:rsidR="00651457" w:rsidRPr="00241BA8" w:rsidRDefault="00651457" w:rsidP="005566B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napToGrid w:val="0"/>
          <w:sz w:val="22"/>
          <w:szCs w:val="22"/>
          <w:lang w:val="it-IT"/>
        </w:rPr>
      </w:pPr>
    </w:p>
    <w:p w14:paraId="35513E0D" w14:textId="133CCBF1" w:rsidR="00651457" w:rsidRPr="00511B5E" w:rsidRDefault="00651457" w:rsidP="00DE6176">
      <w:pPr>
        <w:widowControl w:val="0"/>
        <w:numPr>
          <w:ilvl w:val="1"/>
          <w:numId w:val="3"/>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b/>
          <w:iCs/>
          <w:snapToGrid w:val="0"/>
          <w:sz w:val="22"/>
          <w:szCs w:val="22"/>
          <w:lang w:val="it-IT"/>
        </w:rPr>
      </w:pPr>
      <w:proofErr w:type="spellStart"/>
      <w:r w:rsidRPr="00511B5E">
        <w:rPr>
          <w:b/>
          <w:iCs/>
          <w:snapToGrid w:val="0"/>
          <w:sz w:val="22"/>
          <w:szCs w:val="22"/>
          <w:lang w:val="it-IT"/>
        </w:rPr>
        <w:t>Obligatiile</w:t>
      </w:r>
      <w:proofErr w:type="spellEnd"/>
      <w:r w:rsidRPr="00511B5E">
        <w:rPr>
          <w:b/>
          <w:iCs/>
          <w:snapToGrid w:val="0"/>
          <w:sz w:val="22"/>
          <w:szCs w:val="22"/>
          <w:lang w:val="it-IT"/>
        </w:rPr>
        <w:t xml:space="preserve"> </w:t>
      </w:r>
      <w:proofErr w:type="spellStart"/>
      <w:r w:rsidRPr="00511B5E">
        <w:rPr>
          <w:b/>
          <w:iCs/>
          <w:snapToGrid w:val="0"/>
          <w:sz w:val="22"/>
          <w:szCs w:val="22"/>
          <w:lang w:val="it-IT"/>
        </w:rPr>
        <w:t>achizitorului</w:t>
      </w:r>
      <w:proofErr w:type="spellEnd"/>
    </w:p>
    <w:p w14:paraId="08C63737" w14:textId="70ED76B9" w:rsidR="00A64F69" w:rsidRPr="00241BA8" w:rsidRDefault="003F618F" w:rsidP="00DE6176">
      <w:pPr>
        <w:spacing w:line="276" w:lineRule="auto"/>
        <w:jc w:val="both"/>
        <w:rPr>
          <w:sz w:val="22"/>
          <w:szCs w:val="22"/>
          <w:lang w:val="it-IT"/>
        </w:rPr>
      </w:pPr>
      <w:r w:rsidRPr="00241BA8">
        <w:rPr>
          <w:b/>
          <w:snapToGrid w:val="0"/>
          <w:sz w:val="22"/>
          <w:szCs w:val="22"/>
          <w:lang w:val="it-IT"/>
        </w:rPr>
        <w:t>9</w:t>
      </w:r>
      <w:r w:rsidR="00651457" w:rsidRPr="00241BA8">
        <w:rPr>
          <w:b/>
          <w:snapToGrid w:val="0"/>
          <w:sz w:val="22"/>
          <w:szCs w:val="22"/>
          <w:lang w:val="it-IT"/>
        </w:rPr>
        <w:t>.2.1</w:t>
      </w:r>
      <w:r w:rsidR="00651457" w:rsidRPr="00241BA8">
        <w:rPr>
          <w:snapToGrid w:val="0"/>
          <w:sz w:val="22"/>
          <w:szCs w:val="22"/>
          <w:lang w:val="it-IT"/>
        </w:rPr>
        <w:t xml:space="preserve"> Sa </w:t>
      </w:r>
      <w:proofErr w:type="spellStart"/>
      <w:r w:rsidR="00651457" w:rsidRPr="00241BA8">
        <w:rPr>
          <w:snapToGrid w:val="0"/>
          <w:sz w:val="22"/>
          <w:szCs w:val="22"/>
          <w:lang w:val="it-IT"/>
        </w:rPr>
        <w:t>vireze</w:t>
      </w:r>
      <w:proofErr w:type="spellEnd"/>
      <w:r w:rsidR="00651457" w:rsidRPr="00241BA8">
        <w:rPr>
          <w:snapToGrid w:val="0"/>
          <w:sz w:val="22"/>
          <w:szCs w:val="22"/>
          <w:lang w:val="it-IT"/>
        </w:rPr>
        <w:t xml:space="preserve"> in </w:t>
      </w:r>
      <w:proofErr w:type="spellStart"/>
      <w:r w:rsidR="00651457" w:rsidRPr="00241BA8">
        <w:rPr>
          <w:snapToGrid w:val="0"/>
          <w:sz w:val="22"/>
          <w:szCs w:val="22"/>
          <w:lang w:val="it-IT"/>
        </w:rPr>
        <w:t>fiecare</w:t>
      </w:r>
      <w:proofErr w:type="spellEnd"/>
      <w:r w:rsidR="00651457" w:rsidRPr="00241BA8">
        <w:rPr>
          <w:snapToGrid w:val="0"/>
          <w:sz w:val="22"/>
          <w:szCs w:val="22"/>
          <w:lang w:val="it-IT"/>
        </w:rPr>
        <w:t xml:space="preserve"> luna in </w:t>
      </w:r>
      <w:proofErr w:type="spellStart"/>
      <w:r w:rsidR="00651457" w:rsidRPr="00241BA8">
        <w:rPr>
          <w:snapToGrid w:val="0"/>
          <w:sz w:val="22"/>
          <w:szCs w:val="22"/>
          <w:lang w:val="it-IT"/>
        </w:rPr>
        <w:t>contul</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Bancii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deschis</w:t>
      </w:r>
      <w:proofErr w:type="spellEnd"/>
      <w:r w:rsidR="00651457" w:rsidRPr="00241BA8">
        <w:rPr>
          <w:snapToGrid w:val="0"/>
          <w:sz w:val="22"/>
          <w:szCs w:val="22"/>
          <w:lang w:val="it-IT"/>
        </w:rPr>
        <w:t xml:space="preserve"> la </w:t>
      </w:r>
      <w:proofErr w:type="spellStart"/>
      <w:r w:rsidR="00651457" w:rsidRPr="00241BA8">
        <w:rPr>
          <w:snapToGrid w:val="0"/>
          <w:sz w:val="22"/>
          <w:szCs w:val="22"/>
          <w:lang w:val="it-IT"/>
        </w:rPr>
        <w:t>Trezorerie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comisionul</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datorat</w:t>
      </w:r>
      <w:proofErr w:type="spellEnd"/>
      <w:r w:rsidR="00651457" w:rsidRPr="00241BA8">
        <w:rPr>
          <w:snapToGrid w:val="0"/>
          <w:sz w:val="22"/>
          <w:szCs w:val="22"/>
          <w:lang w:val="it-IT"/>
        </w:rPr>
        <w:t xml:space="preserve"> si </w:t>
      </w:r>
      <w:proofErr w:type="spellStart"/>
      <w:r w:rsidR="00651457" w:rsidRPr="00241BA8">
        <w:rPr>
          <w:snapToGrid w:val="0"/>
          <w:sz w:val="22"/>
          <w:szCs w:val="22"/>
          <w:lang w:val="it-IT"/>
        </w:rPr>
        <w:t>comunicat</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catre</w:t>
      </w:r>
      <w:proofErr w:type="spellEnd"/>
      <w:r w:rsidR="00651457" w:rsidRPr="00241BA8">
        <w:rPr>
          <w:snapToGrid w:val="0"/>
          <w:sz w:val="22"/>
          <w:szCs w:val="22"/>
          <w:lang w:val="it-IT"/>
        </w:rPr>
        <w:t xml:space="preserve"> Banca, in </w:t>
      </w:r>
      <w:proofErr w:type="spellStart"/>
      <w:r w:rsidR="00651457" w:rsidRPr="00241BA8">
        <w:rPr>
          <w:snapToGrid w:val="0"/>
          <w:sz w:val="22"/>
          <w:szCs w:val="22"/>
          <w:lang w:val="it-IT"/>
        </w:rPr>
        <w:t>primele</w:t>
      </w:r>
      <w:proofErr w:type="spellEnd"/>
      <w:r w:rsidR="00651457" w:rsidRPr="00241BA8">
        <w:rPr>
          <w:snapToGrid w:val="0"/>
          <w:sz w:val="22"/>
          <w:szCs w:val="22"/>
          <w:lang w:val="it-IT"/>
        </w:rPr>
        <w:t xml:space="preserve"> 10 </w:t>
      </w:r>
      <w:proofErr w:type="spellStart"/>
      <w:r w:rsidR="00651457" w:rsidRPr="00241BA8">
        <w:rPr>
          <w:snapToGrid w:val="0"/>
          <w:sz w:val="22"/>
          <w:szCs w:val="22"/>
          <w:lang w:val="it-IT"/>
        </w:rPr>
        <w:t>zile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ale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lunii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urmatoare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Detalii</w:t>
      </w:r>
      <w:proofErr w:type="spellEnd"/>
      <w:r w:rsidR="00651457" w:rsidRPr="00241BA8">
        <w:rPr>
          <w:snapToGrid w:val="0"/>
          <w:sz w:val="22"/>
          <w:szCs w:val="22"/>
          <w:lang w:val="it-IT"/>
        </w:rPr>
        <w:t xml:space="preserve"> beneficiar: </w:t>
      </w:r>
      <w:r w:rsidR="00651457" w:rsidRPr="00241BA8">
        <w:rPr>
          <w:sz w:val="22"/>
          <w:szCs w:val="22"/>
          <w:lang w:val="it-IT"/>
        </w:rPr>
        <w:t xml:space="preserve">Banca Transilvania </w:t>
      </w:r>
      <w:proofErr w:type="spellStart"/>
      <w:r w:rsidR="00651457" w:rsidRPr="00241BA8">
        <w:rPr>
          <w:sz w:val="22"/>
          <w:szCs w:val="22"/>
          <w:lang w:val="it-IT"/>
        </w:rPr>
        <w:t>Unirii</w:t>
      </w:r>
      <w:proofErr w:type="spellEnd"/>
      <w:r w:rsidR="00651457" w:rsidRPr="00241BA8">
        <w:rPr>
          <w:sz w:val="22"/>
          <w:szCs w:val="22"/>
          <w:lang w:val="it-IT"/>
        </w:rPr>
        <w:t xml:space="preserve"> – </w:t>
      </w:r>
      <w:r w:rsidR="00E67683">
        <w:rPr>
          <w:sz w:val="22"/>
          <w:szCs w:val="22"/>
          <w:lang w:val="it-IT"/>
        </w:rPr>
        <w:t>……</w:t>
      </w:r>
      <w:proofErr w:type="gramStart"/>
      <w:r w:rsidR="00E67683">
        <w:rPr>
          <w:sz w:val="22"/>
          <w:szCs w:val="22"/>
          <w:lang w:val="it-IT"/>
        </w:rPr>
        <w:t>…….</w:t>
      </w:r>
      <w:proofErr w:type="gramEnd"/>
      <w:r w:rsidR="00E67683">
        <w:rPr>
          <w:sz w:val="22"/>
          <w:szCs w:val="22"/>
          <w:lang w:val="it-IT"/>
        </w:rPr>
        <w:t>.</w:t>
      </w:r>
      <w:r w:rsidR="00651457" w:rsidRPr="00241BA8">
        <w:rPr>
          <w:sz w:val="22"/>
          <w:szCs w:val="22"/>
          <w:lang w:val="it-IT"/>
        </w:rPr>
        <w:t xml:space="preserve">, </w:t>
      </w:r>
      <w:proofErr w:type="spellStart"/>
      <w:r w:rsidR="00651457" w:rsidRPr="00241BA8">
        <w:rPr>
          <w:sz w:val="22"/>
          <w:szCs w:val="22"/>
          <w:lang w:val="it-IT"/>
        </w:rPr>
        <w:t>deschis</w:t>
      </w:r>
      <w:proofErr w:type="spellEnd"/>
      <w:r w:rsidR="00651457" w:rsidRPr="00241BA8">
        <w:rPr>
          <w:sz w:val="22"/>
          <w:szCs w:val="22"/>
          <w:lang w:val="it-IT"/>
        </w:rPr>
        <w:t xml:space="preserve"> la </w:t>
      </w:r>
      <w:proofErr w:type="spellStart"/>
      <w:r w:rsidR="00651457" w:rsidRPr="00241BA8">
        <w:rPr>
          <w:sz w:val="22"/>
          <w:szCs w:val="22"/>
          <w:lang w:val="it-IT"/>
        </w:rPr>
        <w:t>Trezoreria</w:t>
      </w:r>
      <w:proofErr w:type="spellEnd"/>
      <w:r w:rsidR="00651457" w:rsidRPr="00241BA8">
        <w:rPr>
          <w:sz w:val="22"/>
          <w:szCs w:val="22"/>
          <w:lang w:val="it-IT"/>
        </w:rPr>
        <w:t xml:space="preserve"> </w:t>
      </w:r>
      <w:r w:rsidR="00E67683">
        <w:rPr>
          <w:sz w:val="22"/>
          <w:szCs w:val="22"/>
          <w:lang w:val="it-IT"/>
        </w:rPr>
        <w:t>……………..</w:t>
      </w:r>
      <w:r w:rsidR="00651457" w:rsidRPr="00241BA8">
        <w:rPr>
          <w:sz w:val="22"/>
          <w:szCs w:val="22"/>
          <w:lang w:val="it-IT"/>
        </w:rPr>
        <w:t>.</w:t>
      </w:r>
      <w:r w:rsidR="00651457" w:rsidRPr="00241BA8">
        <w:rPr>
          <w:snapToGrid w:val="0"/>
          <w:sz w:val="22"/>
          <w:szCs w:val="22"/>
          <w:lang w:val="it-IT"/>
        </w:rPr>
        <w:t xml:space="preserve"> </w:t>
      </w:r>
      <w:proofErr w:type="spellStart"/>
      <w:r w:rsidR="00A64F69" w:rsidRPr="00241BA8">
        <w:rPr>
          <w:sz w:val="22"/>
          <w:szCs w:val="22"/>
          <w:lang w:val="it-IT"/>
        </w:rPr>
        <w:t>Comisionul</w:t>
      </w:r>
      <w:proofErr w:type="spellEnd"/>
      <w:r w:rsidR="00A64F69" w:rsidRPr="00241BA8">
        <w:rPr>
          <w:sz w:val="22"/>
          <w:szCs w:val="22"/>
          <w:lang w:val="it-IT"/>
        </w:rPr>
        <w:t xml:space="preserve"> </w:t>
      </w:r>
      <w:proofErr w:type="spellStart"/>
      <w:r w:rsidR="00A64F69" w:rsidRPr="00241BA8">
        <w:rPr>
          <w:sz w:val="22"/>
          <w:szCs w:val="22"/>
          <w:lang w:val="it-IT"/>
        </w:rPr>
        <w:t>procentual</w:t>
      </w:r>
      <w:proofErr w:type="spellEnd"/>
      <w:r w:rsidR="00A64F69" w:rsidRPr="00241BA8">
        <w:rPr>
          <w:sz w:val="22"/>
          <w:szCs w:val="22"/>
          <w:lang w:val="it-IT"/>
        </w:rPr>
        <w:t xml:space="preserve"> se </w:t>
      </w:r>
      <w:proofErr w:type="spellStart"/>
      <w:r w:rsidR="00A64F69" w:rsidRPr="00241BA8">
        <w:rPr>
          <w:sz w:val="22"/>
          <w:szCs w:val="22"/>
          <w:lang w:val="it-IT"/>
        </w:rPr>
        <w:t>aplica</w:t>
      </w:r>
      <w:proofErr w:type="spellEnd"/>
      <w:r w:rsidR="00A64F69" w:rsidRPr="00241BA8">
        <w:rPr>
          <w:sz w:val="22"/>
          <w:szCs w:val="22"/>
          <w:lang w:val="it-IT"/>
        </w:rPr>
        <w:t xml:space="preserve"> </w:t>
      </w:r>
      <w:proofErr w:type="spellStart"/>
      <w:r w:rsidR="00A64F69" w:rsidRPr="00241BA8">
        <w:rPr>
          <w:sz w:val="22"/>
          <w:szCs w:val="22"/>
          <w:lang w:val="it-IT"/>
        </w:rPr>
        <w:t>numai</w:t>
      </w:r>
      <w:proofErr w:type="spellEnd"/>
      <w:r w:rsidR="00A64F69" w:rsidRPr="00241BA8">
        <w:rPr>
          <w:sz w:val="22"/>
          <w:szCs w:val="22"/>
          <w:lang w:val="it-IT"/>
        </w:rPr>
        <w:t xml:space="preserve"> </w:t>
      </w:r>
      <w:proofErr w:type="spellStart"/>
      <w:r w:rsidR="00A64F69" w:rsidRPr="00241BA8">
        <w:rPr>
          <w:sz w:val="22"/>
          <w:szCs w:val="22"/>
          <w:lang w:val="it-IT"/>
        </w:rPr>
        <w:t>tranzactiilor</w:t>
      </w:r>
      <w:proofErr w:type="spellEnd"/>
      <w:r w:rsidR="00A64F69" w:rsidRPr="00241BA8">
        <w:rPr>
          <w:sz w:val="22"/>
          <w:szCs w:val="22"/>
          <w:lang w:val="it-IT"/>
        </w:rPr>
        <w:t xml:space="preserve"> </w:t>
      </w:r>
      <w:proofErr w:type="spellStart"/>
      <w:r w:rsidR="00A64F69" w:rsidRPr="00241BA8">
        <w:rPr>
          <w:sz w:val="22"/>
          <w:szCs w:val="22"/>
          <w:lang w:val="it-IT"/>
        </w:rPr>
        <w:t>finalizate</w:t>
      </w:r>
      <w:proofErr w:type="spellEnd"/>
      <w:r w:rsidR="00A64F69" w:rsidRPr="00241BA8">
        <w:rPr>
          <w:sz w:val="22"/>
          <w:szCs w:val="22"/>
          <w:lang w:val="it-IT"/>
        </w:rPr>
        <w:t xml:space="preserve"> cu success, </w:t>
      </w:r>
      <w:proofErr w:type="spellStart"/>
      <w:r w:rsidR="00A64F69" w:rsidRPr="00241BA8">
        <w:rPr>
          <w:sz w:val="22"/>
          <w:szCs w:val="22"/>
          <w:lang w:val="it-IT"/>
        </w:rPr>
        <w:t>iar</w:t>
      </w:r>
      <w:proofErr w:type="spellEnd"/>
      <w:r w:rsidR="00A64F69" w:rsidRPr="00241BA8">
        <w:rPr>
          <w:sz w:val="22"/>
          <w:szCs w:val="22"/>
          <w:lang w:val="it-IT"/>
        </w:rPr>
        <w:t xml:space="preserve"> cel </w:t>
      </w:r>
      <w:proofErr w:type="spellStart"/>
      <w:r w:rsidR="00A64F69" w:rsidRPr="00241BA8">
        <w:rPr>
          <w:sz w:val="22"/>
          <w:szCs w:val="22"/>
          <w:lang w:val="it-IT"/>
        </w:rPr>
        <w:t>corespunzator</w:t>
      </w:r>
      <w:proofErr w:type="spellEnd"/>
      <w:r w:rsidR="00A64F69" w:rsidRPr="00241BA8">
        <w:rPr>
          <w:sz w:val="22"/>
          <w:szCs w:val="22"/>
          <w:lang w:val="it-IT"/>
        </w:rPr>
        <w:t xml:space="preserve"> </w:t>
      </w:r>
      <w:proofErr w:type="spellStart"/>
      <w:r w:rsidR="00A64F69" w:rsidRPr="00241BA8">
        <w:rPr>
          <w:sz w:val="22"/>
          <w:szCs w:val="22"/>
          <w:lang w:val="it-IT"/>
        </w:rPr>
        <w:t>celor</w:t>
      </w:r>
      <w:proofErr w:type="spellEnd"/>
      <w:r w:rsidR="00A64F69" w:rsidRPr="00241BA8">
        <w:rPr>
          <w:sz w:val="22"/>
          <w:szCs w:val="22"/>
          <w:lang w:val="it-IT"/>
        </w:rPr>
        <w:t xml:space="preserve"> </w:t>
      </w:r>
      <w:proofErr w:type="spellStart"/>
      <w:r w:rsidR="00A64F69" w:rsidRPr="00241BA8">
        <w:rPr>
          <w:sz w:val="22"/>
          <w:szCs w:val="22"/>
          <w:lang w:val="it-IT"/>
        </w:rPr>
        <w:t>reversate</w:t>
      </w:r>
      <w:proofErr w:type="spellEnd"/>
      <w:r w:rsidR="00A64F69" w:rsidRPr="00241BA8">
        <w:rPr>
          <w:sz w:val="22"/>
          <w:szCs w:val="22"/>
          <w:lang w:val="it-IT"/>
        </w:rPr>
        <w:t xml:space="preserve">, </w:t>
      </w:r>
      <w:proofErr w:type="spellStart"/>
      <w:r w:rsidR="00A64F69" w:rsidRPr="00241BA8">
        <w:rPr>
          <w:sz w:val="22"/>
          <w:szCs w:val="22"/>
          <w:lang w:val="it-IT"/>
        </w:rPr>
        <w:t>urmare</w:t>
      </w:r>
      <w:proofErr w:type="spellEnd"/>
      <w:r w:rsidR="00A64F69" w:rsidRPr="00241BA8">
        <w:rPr>
          <w:sz w:val="22"/>
          <w:szCs w:val="22"/>
          <w:lang w:val="it-IT"/>
        </w:rPr>
        <w:t xml:space="preserve"> a </w:t>
      </w:r>
      <w:proofErr w:type="spellStart"/>
      <w:r w:rsidR="00A64F69" w:rsidRPr="00241BA8">
        <w:rPr>
          <w:sz w:val="22"/>
          <w:szCs w:val="22"/>
          <w:lang w:val="it-IT"/>
        </w:rPr>
        <w:t>refuzurilor</w:t>
      </w:r>
      <w:proofErr w:type="spellEnd"/>
      <w:r w:rsidR="00A64F69" w:rsidRPr="00241BA8">
        <w:rPr>
          <w:sz w:val="22"/>
          <w:szCs w:val="22"/>
          <w:lang w:val="it-IT"/>
        </w:rPr>
        <w:t xml:space="preserve"> la </w:t>
      </w:r>
      <w:proofErr w:type="spellStart"/>
      <w:r w:rsidR="00A64F69" w:rsidRPr="00241BA8">
        <w:rPr>
          <w:sz w:val="22"/>
          <w:szCs w:val="22"/>
          <w:lang w:val="it-IT"/>
        </w:rPr>
        <w:t>plata</w:t>
      </w:r>
      <w:proofErr w:type="spellEnd"/>
      <w:r w:rsidR="00A64F69" w:rsidRPr="00241BA8">
        <w:rPr>
          <w:sz w:val="22"/>
          <w:szCs w:val="22"/>
          <w:lang w:val="it-IT"/>
        </w:rPr>
        <w:t xml:space="preserve">, </w:t>
      </w:r>
      <w:proofErr w:type="spellStart"/>
      <w:r w:rsidR="00A64F69" w:rsidRPr="00241BA8">
        <w:rPr>
          <w:sz w:val="22"/>
          <w:szCs w:val="22"/>
          <w:lang w:val="it-IT"/>
        </w:rPr>
        <w:t>conform</w:t>
      </w:r>
      <w:proofErr w:type="spellEnd"/>
      <w:r w:rsidR="00A64F69" w:rsidRPr="00241BA8">
        <w:rPr>
          <w:sz w:val="22"/>
          <w:szCs w:val="22"/>
          <w:lang w:val="it-IT"/>
        </w:rPr>
        <w:t xml:space="preserve"> </w:t>
      </w:r>
      <w:proofErr w:type="spellStart"/>
      <w:r w:rsidR="00A64F69" w:rsidRPr="00241BA8">
        <w:rPr>
          <w:sz w:val="22"/>
          <w:szCs w:val="22"/>
          <w:lang w:val="it-IT"/>
        </w:rPr>
        <w:t>prezentului</w:t>
      </w:r>
      <w:proofErr w:type="spellEnd"/>
      <w:r w:rsidR="00A64F69" w:rsidRPr="00241BA8">
        <w:rPr>
          <w:sz w:val="22"/>
          <w:szCs w:val="22"/>
          <w:lang w:val="it-IT"/>
        </w:rPr>
        <w:t xml:space="preserve"> </w:t>
      </w:r>
      <w:proofErr w:type="spellStart"/>
      <w:r w:rsidR="00A64F69" w:rsidRPr="00241BA8">
        <w:rPr>
          <w:sz w:val="22"/>
          <w:szCs w:val="22"/>
          <w:lang w:val="it-IT"/>
        </w:rPr>
        <w:t>articol</w:t>
      </w:r>
      <w:proofErr w:type="spellEnd"/>
      <w:r w:rsidR="00A64F69" w:rsidRPr="00241BA8">
        <w:rPr>
          <w:sz w:val="22"/>
          <w:szCs w:val="22"/>
          <w:lang w:val="it-IT"/>
        </w:rPr>
        <w:t xml:space="preserve">, se </w:t>
      </w:r>
      <w:proofErr w:type="spellStart"/>
      <w:r w:rsidR="00A64F69" w:rsidRPr="00241BA8">
        <w:rPr>
          <w:sz w:val="22"/>
          <w:szCs w:val="22"/>
          <w:lang w:val="it-IT"/>
        </w:rPr>
        <w:t>anuleaza</w:t>
      </w:r>
      <w:proofErr w:type="spellEnd"/>
      <w:r w:rsidR="00A64F69" w:rsidRPr="00241BA8">
        <w:rPr>
          <w:sz w:val="22"/>
          <w:szCs w:val="22"/>
          <w:lang w:val="it-IT"/>
        </w:rPr>
        <w:t>.</w:t>
      </w:r>
    </w:p>
    <w:p w14:paraId="3740FF30" w14:textId="77777777" w:rsidR="00651457" w:rsidRPr="00241BA8" w:rsidRDefault="005649D0" w:rsidP="00DE6176">
      <w:pPr>
        <w:widowControl w:val="0"/>
        <w:tabs>
          <w:tab w:val="left" w:pos="450"/>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sidRPr="00241BA8">
        <w:rPr>
          <w:b/>
          <w:sz w:val="22"/>
          <w:szCs w:val="22"/>
          <w:lang w:val="it-IT"/>
        </w:rPr>
        <w:t>9.2.2.</w:t>
      </w:r>
      <w:r w:rsidRPr="00241BA8">
        <w:rPr>
          <w:sz w:val="22"/>
          <w:szCs w:val="22"/>
          <w:lang w:val="it-IT"/>
        </w:rPr>
        <w:t xml:space="preserve"> </w:t>
      </w:r>
      <w:r w:rsidR="008136D8" w:rsidRPr="00241BA8">
        <w:rPr>
          <w:sz w:val="22"/>
          <w:szCs w:val="22"/>
          <w:lang w:val="it-IT"/>
        </w:rPr>
        <w:t xml:space="preserve">In </w:t>
      </w:r>
      <w:proofErr w:type="spellStart"/>
      <w:r w:rsidR="008136D8" w:rsidRPr="00241BA8">
        <w:rPr>
          <w:sz w:val="22"/>
          <w:szCs w:val="22"/>
          <w:lang w:val="it-IT"/>
        </w:rPr>
        <w:t>acelasi</w:t>
      </w:r>
      <w:proofErr w:type="spellEnd"/>
      <w:r w:rsidR="008136D8" w:rsidRPr="00241BA8">
        <w:rPr>
          <w:sz w:val="22"/>
          <w:szCs w:val="22"/>
          <w:lang w:val="it-IT"/>
        </w:rPr>
        <w:t xml:space="preserve"> </w:t>
      </w:r>
      <w:proofErr w:type="spellStart"/>
      <w:r w:rsidR="008136D8" w:rsidRPr="00241BA8">
        <w:rPr>
          <w:sz w:val="22"/>
          <w:szCs w:val="22"/>
          <w:lang w:val="it-IT"/>
        </w:rPr>
        <w:t>cont</w:t>
      </w:r>
      <w:proofErr w:type="spellEnd"/>
      <w:r w:rsidR="008136D8" w:rsidRPr="00241BA8">
        <w:rPr>
          <w:sz w:val="22"/>
          <w:szCs w:val="22"/>
          <w:lang w:val="it-IT"/>
        </w:rPr>
        <w:t xml:space="preserve"> se </w:t>
      </w:r>
      <w:proofErr w:type="spellStart"/>
      <w:r w:rsidR="008136D8" w:rsidRPr="00241BA8">
        <w:rPr>
          <w:sz w:val="22"/>
          <w:szCs w:val="22"/>
          <w:lang w:val="it-IT"/>
        </w:rPr>
        <w:t>vor</w:t>
      </w:r>
      <w:proofErr w:type="spellEnd"/>
      <w:r w:rsidR="008136D8" w:rsidRPr="00241BA8">
        <w:rPr>
          <w:sz w:val="22"/>
          <w:szCs w:val="22"/>
          <w:lang w:val="it-IT"/>
        </w:rPr>
        <w:t xml:space="preserve"> vira in </w:t>
      </w:r>
      <w:proofErr w:type="spellStart"/>
      <w:r w:rsidR="008136D8" w:rsidRPr="00241BA8">
        <w:rPr>
          <w:sz w:val="22"/>
          <w:szCs w:val="22"/>
          <w:lang w:val="it-IT"/>
        </w:rPr>
        <w:t>termen</w:t>
      </w:r>
      <w:proofErr w:type="spellEnd"/>
      <w:r w:rsidR="008136D8" w:rsidRPr="00241BA8">
        <w:rPr>
          <w:sz w:val="22"/>
          <w:szCs w:val="22"/>
          <w:lang w:val="it-IT"/>
        </w:rPr>
        <w:t xml:space="preserve"> de 5 (</w:t>
      </w:r>
      <w:proofErr w:type="spellStart"/>
      <w:r w:rsidR="008136D8" w:rsidRPr="00241BA8">
        <w:rPr>
          <w:sz w:val="22"/>
          <w:szCs w:val="22"/>
          <w:lang w:val="it-IT"/>
        </w:rPr>
        <w:t>cinci</w:t>
      </w:r>
      <w:proofErr w:type="spellEnd"/>
      <w:r w:rsidR="008136D8" w:rsidRPr="00241BA8">
        <w:rPr>
          <w:sz w:val="22"/>
          <w:szCs w:val="22"/>
          <w:lang w:val="it-IT"/>
        </w:rPr>
        <w:t xml:space="preserve">) </w:t>
      </w:r>
      <w:proofErr w:type="spellStart"/>
      <w:r w:rsidR="008136D8" w:rsidRPr="00241BA8">
        <w:rPr>
          <w:sz w:val="22"/>
          <w:szCs w:val="22"/>
          <w:lang w:val="it-IT"/>
        </w:rPr>
        <w:t>zile</w:t>
      </w:r>
      <w:proofErr w:type="spellEnd"/>
      <w:r w:rsidR="008136D8" w:rsidRPr="00241BA8">
        <w:rPr>
          <w:sz w:val="22"/>
          <w:szCs w:val="22"/>
          <w:lang w:val="it-IT"/>
        </w:rPr>
        <w:t xml:space="preserve"> </w:t>
      </w:r>
      <w:proofErr w:type="spellStart"/>
      <w:r w:rsidR="008136D8" w:rsidRPr="00241BA8">
        <w:rPr>
          <w:sz w:val="22"/>
          <w:szCs w:val="22"/>
          <w:lang w:val="it-IT"/>
        </w:rPr>
        <w:t>lucratoare</w:t>
      </w:r>
      <w:proofErr w:type="spellEnd"/>
      <w:r w:rsidR="008136D8" w:rsidRPr="00241BA8">
        <w:rPr>
          <w:sz w:val="22"/>
          <w:szCs w:val="22"/>
          <w:lang w:val="it-IT"/>
        </w:rPr>
        <w:t xml:space="preserve"> de </w:t>
      </w:r>
      <w:proofErr w:type="gramStart"/>
      <w:r w:rsidR="008136D8" w:rsidRPr="00241BA8">
        <w:rPr>
          <w:sz w:val="22"/>
          <w:szCs w:val="22"/>
          <w:lang w:val="it-IT"/>
        </w:rPr>
        <w:t>la comunicare</w:t>
      </w:r>
      <w:proofErr w:type="gramEnd"/>
      <w:r w:rsidR="008136D8" w:rsidRPr="00241BA8">
        <w:rPr>
          <w:sz w:val="22"/>
          <w:szCs w:val="22"/>
          <w:lang w:val="it-IT"/>
        </w:rPr>
        <w:t xml:space="preserve"> </w:t>
      </w:r>
      <w:proofErr w:type="spellStart"/>
      <w:r w:rsidR="008136D8" w:rsidRPr="00241BA8">
        <w:rPr>
          <w:sz w:val="22"/>
          <w:szCs w:val="22"/>
          <w:lang w:val="it-IT"/>
        </w:rPr>
        <w:t>sumele</w:t>
      </w:r>
      <w:proofErr w:type="spellEnd"/>
      <w:r w:rsidR="008136D8" w:rsidRPr="00241BA8">
        <w:rPr>
          <w:sz w:val="22"/>
          <w:szCs w:val="22"/>
          <w:lang w:val="it-IT"/>
        </w:rPr>
        <w:t xml:space="preserve"> </w:t>
      </w:r>
      <w:proofErr w:type="spellStart"/>
      <w:r w:rsidR="008136D8" w:rsidRPr="00241BA8">
        <w:rPr>
          <w:sz w:val="22"/>
          <w:szCs w:val="22"/>
          <w:lang w:val="it-IT"/>
        </w:rPr>
        <w:t>aferente</w:t>
      </w:r>
      <w:proofErr w:type="spellEnd"/>
      <w:r w:rsidR="008136D8" w:rsidRPr="00241BA8">
        <w:rPr>
          <w:sz w:val="22"/>
          <w:szCs w:val="22"/>
          <w:lang w:val="it-IT"/>
        </w:rPr>
        <w:t xml:space="preserve"> </w:t>
      </w:r>
      <w:proofErr w:type="spellStart"/>
      <w:r w:rsidR="008136D8" w:rsidRPr="00241BA8">
        <w:rPr>
          <w:sz w:val="22"/>
          <w:szCs w:val="22"/>
          <w:lang w:val="it-IT"/>
        </w:rPr>
        <w:t>solutionarii</w:t>
      </w:r>
      <w:proofErr w:type="spellEnd"/>
      <w:r w:rsidR="008136D8" w:rsidRPr="00241BA8">
        <w:rPr>
          <w:sz w:val="22"/>
          <w:szCs w:val="22"/>
          <w:lang w:val="it-IT"/>
        </w:rPr>
        <w:t xml:space="preserve"> </w:t>
      </w:r>
      <w:proofErr w:type="spellStart"/>
      <w:r w:rsidR="008136D8" w:rsidRPr="00241BA8">
        <w:rPr>
          <w:sz w:val="22"/>
          <w:szCs w:val="22"/>
          <w:lang w:val="it-IT"/>
        </w:rPr>
        <w:t>refuzurilor</w:t>
      </w:r>
      <w:proofErr w:type="spellEnd"/>
      <w:r w:rsidR="008136D8" w:rsidRPr="00241BA8">
        <w:rPr>
          <w:sz w:val="22"/>
          <w:szCs w:val="22"/>
          <w:lang w:val="it-IT"/>
        </w:rPr>
        <w:t xml:space="preserve"> la </w:t>
      </w:r>
      <w:proofErr w:type="spellStart"/>
      <w:r w:rsidR="008136D8" w:rsidRPr="00241BA8">
        <w:rPr>
          <w:sz w:val="22"/>
          <w:szCs w:val="22"/>
          <w:lang w:val="it-IT"/>
        </w:rPr>
        <w:t>plata</w:t>
      </w:r>
      <w:proofErr w:type="spellEnd"/>
      <w:r w:rsidR="008136D8" w:rsidRPr="00241BA8">
        <w:rPr>
          <w:sz w:val="22"/>
          <w:szCs w:val="22"/>
          <w:lang w:val="it-IT"/>
        </w:rPr>
        <w:t xml:space="preserve"> </w:t>
      </w:r>
      <w:proofErr w:type="spellStart"/>
      <w:r w:rsidR="008136D8" w:rsidRPr="00241BA8">
        <w:rPr>
          <w:sz w:val="22"/>
          <w:szCs w:val="22"/>
          <w:lang w:val="it-IT"/>
        </w:rPr>
        <w:t>pentru</w:t>
      </w:r>
      <w:proofErr w:type="spellEnd"/>
      <w:r w:rsidR="008136D8" w:rsidRPr="00241BA8">
        <w:rPr>
          <w:sz w:val="22"/>
          <w:szCs w:val="22"/>
          <w:lang w:val="it-IT"/>
        </w:rPr>
        <w:t xml:space="preserve"> care </w:t>
      </w:r>
      <w:proofErr w:type="spellStart"/>
      <w:r w:rsidR="008136D8" w:rsidRPr="00241BA8">
        <w:rPr>
          <w:sz w:val="22"/>
          <w:szCs w:val="22"/>
          <w:lang w:val="it-IT"/>
        </w:rPr>
        <w:t>achizitorul</w:t>
      </w:r>
      <w:proofErr w:type="spellEnd"/>
      <w:r w:rsidR="008136D8" w:rsidRPr="00241BA8">
        <w:rPr>
          <w:sz w:val="22"/>
          <w:szCs w:val="22"/>
          <w:lang w:val="it-IT"/>
        </w:rPr>
        <w:t xml:space="preserve"> nu </w:t>
      </w:r>
      <w:proofErr w:type="spellStart"/>
      <w:r w:rsidR="008136D8" w:rsidRPr="00241BA8">
        <w:rPr>
          <w:sz w:val="22"/>
          <w:szCs w:val="22"/>
          <w:lang w:val="it-IT"/>
        </w:rPr>
        <w:t>detine</w:t>
      </w:r>
      <w:proofErr w:type="spellEnd"/>
      <w:r w:rsidR="008136D8" w:rsidRPr="00241BA8">
        <w:rPr>
          <w:sz w:val="22"/>
          <w:szCs w:val="22"/>
          <w:lang w:val="it-IT"/>
        </w:rPr>
        <w:t xml:space="preserve"> </w:t>
      </w:r>
      <w:proofErr w:type="spellStart"/>
      <w:r w:rsidR="008136D8" w:rsidRPr="00241BA8">
        <w:rPr>
          <w:sz w:val="22"/>
          <w:szCs w:val="22"/>
          <w:lang w:val="it-IT"/>
        </w:rPr>
        <w:t>documente</w:t>
      </w:r>
      <w:proofErr w:type="spellEnd"/>
      <w:r w:rsidR="008136D8" w:rsidRPr="00241BA8">
        <w:rPr>
          <w:sz w:val="22"/>
          <w:szCs w:val="22"/>
          <w:lang w:val="it-IT"/>
        </w:rPr>
        <w:t xml:space="preserve"> </w:t>
      </w:r>
      <w:proofErr w:type="spellStart"/>
      <w:r w:rsidR="008136D8" w:rsidRPr="00241BA8">
        <w:rPr>
          <w:sz w:val="22"/>
          <w:szCs w:val="22"/>
          <w:lang w:val="it-IT"/>
        </w:rPr>
        <w:t>justificative</w:t>
      </w:r>
      <w:proofErr w:type="spellEnd"/>
      <w:r w:rsidR="008136D8" w:rsidRPr="00241BA8">
        <w:rPr>
          <w:sz w:val="22"/>
          <w:szCs w:val="22"/>
          <w:lang w:val="it-IT"/>
        </w:rPr>
        <w:t xml:space="preserve"> si </w:t>
      </w:r>
      <w:proofErr w:type="spellStart"/>
      <w:r w:rsidR="008136D8" w:rsidRPr="00241BA8">
        <w:rPr>
          <w:sz w:val="22"/>
          <w:szCs w:val="22"/>
          <w:lang w:val="it-IT"/>
        </w:rPr>
        <w:t>pentru</w:t>
      </w:r>
      <w:proofErr w:type="spellEnd"/>
      <w:r w:rsidR="008136D8" w:rsidRPr="00241BA8">
        <w:rPr>
          <w:sz w:val="22"/>
          <w:szCs w:val="22"/>
          <w:lang w:val="it-IT"/>
        </w:rPr>
        <w:t xml:space="preserve"> care banca </w:t>
      </w:r>
      <w:proofErr w:type="spellStart"/>
      <w:r w:rsidR="008136D8" w:rsidRPr="00241BA8">
        <w:rPr>
          <w:sz w:val="22"/>
          <w:szCs w:val="22"/>
          <w:lang w:val="it-IT"/>
        </w:rPr>
        <w:t>stabileste</w:t>
      </w:r>
      <w:proofErr w:type="spellEnd"/>
      <w:r w:rsidR="008136D8" w:rsidRPr="00241BA8">
        <w:rPr>
          <w:sz w:val="22"/>
          <w:szCs w:val="22"/>
          <w:lang w:val="it-IT"/>
        </w:rPr>
        <w:t xml:space="preserve"> </w:t>
      </w:r>
      <w:proofErr w:type="spellStart"/>
      <w:r w:rsidR="008136D8" w:rsidRPr="00241BA8">
        <w:rPr>
          <w:sz w:val="22"/>
          <w:szCs w:val="22"/>
          <w:lang w:val="it-IT"/>
        </w:rPr>
        <w:t>raspunderea</w:t>
      </w:r>
      <w:proofErr w:type="spellEnd"/>
      <w:r w:rsidR="008136D8" w:rsidRPr="00241BA8">
        <w:rPr>
          <w:sz w:val="22"/>
          <w:szCs w:val="22"/>
          <w:lang w:val="it-IT"/>
        </w:rPr>
        <w:t xml:space="preserve"> </w:t>
      </w:r>
      <w:proofErr w:type="spellStart"/>
      <w:r w:rsidR="008136D8" w:rsidRPr="00241BA8">
        <w:rPr>
          <w:sz w:val="22"/>
          <w:szCs w:val="22"/>
          <w:lang w:val="it-IT"/>
        </w:rPr>
        <w:t>financiara</w:t>
      </w:r>
      <w:proofErr w:type="spellEnd"/>
      <w:r w:rsidR="008136D8" w:rsidRPr="00241BA8">
        <w:rPr>
          <w:sz w:val="22"/>
          <w:szCs w:val="22"/>
          <w:lang w:val="it-IT"/>
        </w:rPr>
        <w:t xml:space="preserve">, in </w:t>
      </w:r>
      <w:proofErr w:type="spellStart"/>
      <w:r w:rsidR="008136D8" w:rsidRPr="00241BA8">
        <w:rPr>
          <w:sz w:val="22"/>
          <w:szCs w:val="22"/>
          <w:lang w:val="it-IT"/>
        </w:rPr>
        <w:t>conformitate</w:t>
      </w:r>
      <w:proofErr w:type="spellEnd"/>
      <w:r w:rsidR="008136D8" w:rsidRPr="00241BA8">
        <w:rPr>
          <w:sz w:val="22"/>
          <w:szCs w:val="22"/>
          <w:lang w:val="it-IT"/>
        </w:rPr>
        <w:t xml:space="preserve"> cu </w:t>
      </w:r>
      <w:proofErr w:type="spellStart"/>
      <w:r w:rsidR="008136D8" w:rsidRPr="00241BA8">
        <w:rPr>
          <w:sz w:val="22"/>
          <w:szCs w:val="22"/>
          <w:lang w:val="it-IT"/>
        </w:rPr>
        <w:t>regulamentele</w:t>
      </w:r>
      <w:proofErr w:type="spellEnd"/>
      <w:r w:rsidR="008136D8" w:rsidRPr="00241BA8">
        <w:rPr>
          <w:sz w:val="22"/>
          <w:szCs w:val="22"/>
          <w:lang w:val="it-IT"/>
        </w:rPr>
        <w:t xml:space="preserve"> </w:t>
      </w:r>
      <w:proofErr w:type="spellStart"/>
      <w:r w:rsidR="008136D8" w:rsidRPr="00241BA8">
        <w:rPr>
          <w:sz w:val="22"/>
          <w:szCs w:val="22"/>
          <w:lang w:val="it-IT"/>
        </w:rPr>
        <w:t>internationale</w:t>
      </w:r>
      <w:proofErr w:type="spellEnd"/>
      <w:r w:rsidR="008136D8" w:rsidRPr="00241BA8">
        <w:rPr>
          <w:sz w:val="22"/>
          <w:szCs w:val="22"/>
          <w:lang w:val="it-IT"/>
        </w:rPr>
        <w:t xml:space="preserve"> de disputare </w:t>
      </w:r>
      <w:proofErr w:type="spellStart"/>
      <w:r w:rsidR="008136D8" w:rsidRPr="00241BA8">
        <w:rPr>
          <w:sz w:val="22"/>
          <w:szCs w:val="22"/>
          <w:lang w:val="it-IT"/>
        </w:rPr>
        <w:t>at</w:t>
      </w:r>
      <w:proofErr w:type="spellEnd"/>
      <w:r w:rsidR="008136D8" w:rsidRPr="00241BA8">
        <w:rPr>
          <w:sz w:val="22"/>
          <w:szCs w:val="22"/>
          <w:lang w:val="it-IT"/>
        </w:rPr>
        <w:t xml:space="preserve"> </w:t>
      </w:r>
      <w:proofErr w:type="spellStart"/>
      <w:r w:rsidR="008136D8" w:rsidRPr="00241BA8">
        <w:rPr>
          <w:sz w:val="22"/>
          <w:szCs w:val="22"/>
          <w:lang w:val="it-IT"/>
        </w:rPr>
        <w:t>tranzactiilor</w:t>
      </w:r>
      <w:proofErr w:type="spellEnd"/>
      <w:r w:rsidR="008136D8" w:rsidRPr="00241BA8">
        <w:rPr>
          <w:sz w:val="22"/>
          <w:szCs w:val="22"/>
          <w:lang w:val="it-IT"/>
        </w:rPr>
        <w:t xml:space="preserve"> cu </w:t>
      </w:r>
      <w:proofErr w:type="spellStart"/>
      <w:r w:rsidR="008136D8" w:rsidRPr="00241BA8">
        <w:rPr>
          <w:sz w:val="22"/>
          <w:szCs w:val="22"/>
          <w:lang w:val="it-IT"/>
        </w:rPr>
        <w:t>carduri</w:t>
      </w:r>
      <w:proofErr w:type="spellEnd"/>
      <w:r w:rsidR="008136D8" w:rsidRPr="00241BA8">
        <w:rPr>
          <w:sz w:val="22"/>
          <w:szCs w:val="22"/>
          <w:lang w:val="it-IT"/>
        </w:rPr>
        <w:t>.</w:t>
      </w:r>
    </w:p>
    <w:p w14:paraId="538AB5D8" w14:textId="77777777" w:rsidR="00651457" w:rsidRPr="00241BA8" w:rsidRDefault="003F618F" w:rsidP="00DE6176">
      <w:pPr>
        <w:widowControl w:val="0"/>
        <w:tabs>
          <w:tab w:val="left" w:pos="450"/>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sidRPr="00241BA8">
        <w:rPr>
          <w:b/>
          <w:snapToGrid w:val="0"/>
          <w:sz w:val="22"/>
          <w:szCs w:val="22"/>
          <w:lang w:val="it-IT"/>
        </w:rPr>
        <w:t>9</w:t>
      </w:r>
      <w:r w:rsidR="00651457" w:rsidRPr="00241BA8">
        <w:rPr>
          <w:b/>
          <w:snapToGrid w:val="0"/>
          <w:sz w:val="22"/>
          <w:szCs w:val="22"/>
          <w:lang w:val="it-IT"/>
        </w:rPr>
        <w:t>.2.</w:t>
      </w:r>
      <w:r w:rsidR="005649D0" w:rsidRPr="00241BA8">
        <w:rPr>
          <w:b/>
          <w:snapToGrid w:val="0"/>
          <w:sz w:val="22"/>
          <w:szCs w:val="22"/>
          <w:lang w:val="it-IT"/>
        </w:rPr>
        <w:t>3</w:t>
      </w:r>
      <w:r w:rsidR="00651457" w:rsidRPr="00241BA8">
        <w:rPr>
          <w:snapToGrid w:val="0"/>
          <w:sz w:val="22"/>
          <w:szCs w:val="22"/>
          <w:lang w:val="it-IT"/>
        </w:rPr>
        <w:t xml:space="preserve"> Sa </w:t>
      </w:r>
      <w:proofErr w:type="spellStart"/>
      <w:r w:rsidR="00651457" w:rsidRPr="00241BA8">
        <w:rPr>
          <w:snapToGrid w:val="0"/>
          <w:sz w:val="22"/>
          <w:szCs w:val="22"/>
          <w:lang w:val="it-IT"/>
        </w:rPr>
        <w:t>afiseze</w:t>
      </w:r>
      <w:proofErr w:type="spellEnd"/>
      <w:r w:rsidR="00651457" w:rsidRPr="00241BA8">
        <w:rPr>
          <w:snapToGrid w:val="0"/>
          <w:sz w:val="22"/>
          <w:szCs w:val="22"/>
          <w:lang w:val="it-IT"/>
        </w:rPr>
        <w:t xml:space="preserve"> la </w:t>
      </w:r>
      <w:proofErr w:type="spellStart"/>
      <w:r w:rsidR="00651457" w:rsidRPr="00241BA8">
        <w:rPr>
          <w:snapToGrid w:val="0"/>
          <w:sz w:val="22"/>
          <w:szCs w:val="22"/>
          <w:lang w:val="it-IT"/>
        </w:rPr>
        <w:t>loc</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vizibil</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marcile</w:t>
      </w:r>
      <w:proofErr w:type="spellEnd"/>
      <w:r w:rsidR="00651457" w:rsidRPr="00241BA8">
        <w:rPr>
          <w:snapToGrid w:val="0"/>
          <w:sz w:val="22"/>
          <w:szCs w:val="22"/>
          <w:lang w:val="it-IT"/>
        </w:rPr>
        <w:t xml:space="preserve"> si </w:t>
      </w:r>
      <w:proofErr w:type="spellStart"/>
      <w:r w:rsidR="00651457" w:rsidRPr="00241BA8">
        <w:rPr>
          <w:snapToGrid w:val="0"/>
          <w:sz w:val="22"/>
          <w:szCs w:val="22"/>
          <w:lang w:val="it-IT"/>
        </w:rPr>
        <w:t>insemnele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pentru</w:t>
      </w:r>
      <w:proofErr w:type="spellEnd"/>
      <w:r w:rsidR="00651457" w:rsidRPr="00241BA8">
        <w:rPr>
          <w:snapToGrid w:val="0"/>
          <w:sz w:val="22"/>
          <w:szCs w:val="22"/>
          <w:lang w:val="it-IT"/>
        </w:rPr>
        <w:t xml:space="preserve"> a </w:t>
      </w:r>
      <w:proofErr w:type="spellStart"/>
      <w:r w:rsidR="00651457" w:rsidRPr="00241BA8">
        <w:rPr>
          <w:snapToGrid w:val="0"/>
          <w:sz w:val="22"/>
          <w:szCs w:val="22"/>
          <w:lang w:val="it-IT"/>
        </w:rPr>
        <w:t>evidentia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acceptarea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cardurilor</w:t>
      </w:r>
      <w:proofErr w:type="spellEnd"/>
      <w:r w:rsidR="00651457" w:rsidRPr="00241BA8">
        <w:rPr>
          <w:snapToGrid w:val="0"/>
          <w:sz w:val="22"/>
          <w:szCs w:val="22"/>
          <w:lang w:val="it-IT"/>
        </w:rPr>
        <w:t xml:space="preserve"> la </w:t>
      </w:r>
      <w:proofErr w:type="spellStart"/>
      <w:r w:rsidR="00651457" w:rsidRPr="00241BA8">
        <w:rPr>
          <w:snapToGrid w:val="0"/>
          <w:sz w:val="22"/>
          <w:szCs w:val="22"/>
          <w:lang w:val="it-IT"/>
        </w:rPr>
        <w:t>plata</w:t>
      </w:r>
      <w:proofErr w:type="spellEnd"/>
      <w:r w:rsidR="00651457" w:rsidRPr="00241BA8">
        <w:rPr>
          <w:snapToGrid w:val="0"/>
          <w:sz w:val="22"/>
          <w:szCs w:val="22"/>
          <w:lang w:val="it-IT"/>
        </w:rPr>
        <w:t xml:space="preserve">. </w:t>
      </w:r>
    </w:p>
    <w:p w14:paraId="0B6EFE68" w14:textId="77777777" w:rsidR="00651457" w:rsidRPr="00241BA8" w:rsidRDefault="003F618F" w:rsidP="00DE6176">
      <w:pPr>
        <w:widowControl w:val="0"/>
        <w:tabs>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sidRPr="00241BA8">
        <w:rPr>
          <w:b/>
          <w:snapToGrid w:val="0"/>
          <w:sz w:val="22"/>
          <w:szCs w:val="22"/>
          <w:lang w:val="it-IT"/>
        </w:rPr>
        <w:t>9</w:t>
      </w:r>
      <w:r w:rsidR="00651457" w:rsidRPr="00241BA8">
        <w:rPr>
          <w:b/>
          <w:snapToGrid w:val="0"/>
          <w:sz w:val="22"/>
          <w:szCs w:val="22"/>
          <w:lang w:val="it-IT"/>
        </w:rPr>
        <w:t>.2.</w:t>
      </w:r>
      <w:r w:rsidR="005649D0" w:rsidRPr="00241BA8">
        <w:rPr>
          <w:b/>
          <w:snapToGrid w:val="0"/>
          <w:sz w:val="22"/>
          <w:szCs w:val="22"/>
          <w:lang w:val="it-IT"/>
        </w:rPr>
        <w:t>4</w:t>
      </w:r>
      <w:r w:rsidR="00651457" w:rsidRPr="00241BA8">
        <w:rPr>
          <w:snapToGrid w:val="0"/>
          <w:sz w:val="22"/>
          <w:szCs w:val="22"/>
          <w:lang w:val="it-IT"/>
        </w:rPr>
        <w:t xml:space="preserve"> Sa </w:t>
      </w:r>
      <w:proofErr w:type="spellStart"/>
      <w:r w:rsidR="00651457" w:rsidRPr="00241BA8">
        <w:rPr>
          <w:snapToGrid w:val="0"/>
          <w:sz w:val="22"/>
          <w:szCs w:val="22"/>
          <w:lang w:val="it-IT"/>
        </w:rPr>
        <w:t>accepte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neconditionat</w:t>
      </w:r>
      <w:proofErr w:type="spellEnd"/>
      <w:r w:rsidR="00651457" w:rsidRPr="00241BA8">
        <w:rPr>
          <w:snapToGrid w:val="0"/>
          <w:sz w:val="22"/>
          <w:szCs w:val="22"/>
          <w:lang w:val="it-IT"/>
        </w:rPr>
        <w:t xml:space="preserve"> la </w:t>
      </w:r>
      <w:proofErr w:type="spellStart"/>
      <w:r w:rsidR="00651457" w:rsidRPr="00241BA8">
        <w:rPr>
          <w:snapToGrid w:val="0"/>
          <w:sz w:val="22"/>
          <w:szCs w:val="22"/>
          <w:lang w:val="it-IT"/>
        </w:rPr>
        <w:t>plata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cardurile</w:t>
      </w:r>
      <w:proofErr w:type="spellEnd"/>
      <w:r w:rsidR="00651457" w:rsidRPr="00241BA8">
        <w:rPr>
          <w:snapToGrid w:val="0"/>
          <w:sz w:val="22"/>
          <w:szCs w:val="22"/>
          <w:lang w:val="it-IT"/>
        </w:rPr>
        <w:t xml:space="preserve"> emise de </w:t>
      </w:r>
      <w:proofErr w:type="spellStart"/>
      <w:r w:rsidR="00651457" w:rsidRPr="00241BA8">
        <w:rPr>
          <w:snapToGrid w:val="0"/>
          <w:sz w:val="22"/>
          <w:szCs w:val="22"/>
          <w:lang w:val="it-IT"/>
        </w:rPr>
        <w:t>banci</w:t>
      </w:r>
      <w:proofErr w:type="spellEnd"/>
      <w:r w:rsidR="00651457" w:rsidRPr="00241BA8">
        <w:rPr>
          <w:snapToGrid w:val="0"/>
          <w:sz w:val="22"/>
          <w:szCs w:val="22"/>
          <w:lang w:val="it-IT"/>
        </w:rPr>
        <w:t xml:space="preserve"> sub </w:t>
      </w:r>
      <w:proofErr w:type="spellStart"/>
      <w:r w:rsidR="00651457" w:rsidRPr="00241BA8">
        <w:rPr>
          <w:snapToGrid w:val="0"/>
          <w:sz w:val="22"/>
          <w:szCs w:val="22"/>
          <w:lang w:val="it-IT"/>
        </w:rPr>
        <w:t>siglele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mentionate</w:t>
      </w:r>
      <w:proofErr w:type="spellEnd"/>
      <w:r w:rsidR="00651457" w:rsidRPr="00241BA8">
        <w:rPr>
          <w:snapToGrid w:val="0"/>
          <w:sz w:val="22"/>
          <w:szCs w:val="22"/>
          <w:lang w:val="it-IT"/>
        </w:rPr>
        <w:t xml:space="preserve"> cu </w:t>
      </w:r>
      <w:proofErr w:type="spellStart"/>
      <w:r w:rsidR="00651457" w:rsidRPr="00241BA8">
        <w:rPr>
          <w:snapToGrid w:val="0"/>
          <w:sz w:val="22"/>
          <w:szCs w:val="22"/>
          <w:lang w:val="it-IT"/>
        </w:rPr>
        <w:t>verificarea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prealabila</w:t>
      </w:r>
      <w:proofErr w:type="spellEnd"/>
      <w:r w:rsidR="00651457" w:rsidRPr="00241BA8">
        <w:rPr>
          <w:snapToGrid w:val="0"/>
          <w:sz w:val="22"/>
          <w:szCs w:val="22"/>
          <w:lang w:val="it-IT"/>
        </w:rPr>
        <w:t xml:space="preserve"> a </w:t>
      </w:r>
      <w:proofErr w:type="spellStart"/>
      <w:r w:rsidR="00651457" w:rsidRPr="00241BA8">
        <w:rPr>
          <w:snapToGrid w:val="0"/>
          <w:sz w:val="22"/>
          <w:szCs w:val="22"/>
          <w:lang w:val="it-IT"/>
        </w:rPr>
        <w:t>elementelor</w:t>
      </w:r>
      <w:proofErr w:type="spellEnd"/>
      <w:r w:rsidR="00651457" w:rsidRPr="00241BA8">
        <w:rPr>
          <w:snapToGrid w:val="0"/>
          <w:sz w:val="22"/>
          <w:szCs w:val="22"/>
          <w:lang w:val="it-IT"/>
        </w:rPr>
        <w:t xml:space="preserve"> de </w:t>
      </w:r>
      <w:proofErr w:type="spellStart"/>
      <w:proofErr w:type="gramStart"/>
      <w:r w:rsidR="00651457" w:rsidRPr="00241BA8">
        <w:rPr>
          <w:snapToGrid w:val="0"/>
          <w:sz w:val="22"/>
          <w:szCs w:val="22"/>
          <w:lang w:val="it-IT"/>
        </w:rPr>
        <w:t>securitate</w:t>
      </w:r>
      <w:proofErr w:type="spellEnd"/>
      <w:r w:rsidR="00651457" w:rsidRPr="00241BA8">
        <w:rPr>
          <w:snapToGrid w:val="0"/>
          <w:sz w:val="22"/>
          <w:szCs w:val="22"/>
          <w:lang w:val="it-IT"/>
        </w:rPr>
        <w:t xml:space="preserve"> .</w:t>
      </w:r>
      <w:proofErr w:type="gramEnd"/>
    </w:p>
    <w:p w14:paraId="3C229494" w14:textId="77777777" w:rsidR="00651457" w:rsidRPr="00241BA8" w:rsidRDefault="003F618F" w:rsidP="00DE6176">
      <w:pPr>
        <w:widowControl w:val="0"/>
        <w:tabs>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sidRPr="00241BA8">
        <w:rPr>
          <w:b/>
          <w:snapToGrid w:val="0"/>
          <w:sz w:val="22"/>
          <w:szCs w:val="22"/>
          <w:lang w:val="it-IT"/>
        </w:rPr>
        <w:t>9</w:t>
      </w:r>
      <w:r w:rsidR="00651457" w:rsidRPr="00241BA8">
        <w:rPr>
          <w:b/>
          <w:snapToGrid w:val="0"/>
          <w:sz w:val="22"/>
          <w:szCs w:val="22"/>
          <w:lang w:val="it-IT"/>
        </w:rPr>
        <w:t>.2.</w:t>
      </w:r>
      <w:r w:rsidR="005649D0" w:rsidRPr="00241BA8">
        <w:rPr>
          <w:b/>
          <w:snapToGrid w:val="0"/>
          <w:sz w:val="22"/>
          <w:szCs w:val="22"/>
          <w:lang w:val="it-IT"/>
        </w:rPr>
        <w:t>5</w:t>
      </w:r>
      <w:r w:rsidR="00651457" w:rsidRPr="00241BA8">
        <w:rPr>
          <w:snapToGrid w:val="0"/>
          <w:sz w:val="22"/>
          <w:szCs w:val="22"/>
          <w:lang w:val="it-IT"/>
        </w:rPr>
        <w:t xml:space="preserve"> Sa nu practice </w:t>
      </w:r>
      <w:proofErr w:type="spellStart"/>
      <w:r w:rsidR="00651457" w:rsidRPr="00241BA8">
        <w:rPr>
          <w:snapToGrid w:val="0"/>
          <w:sz w:val="22"/>
          <w:szCs w:val="22"/>
          <w:lang w:val="it-IT"/>
        </w:rPr>
        <w:t>tarife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diferite</w:t>
      </w:r>
      <w:proofErr w:type="spellEnd"/>
      <w:r w:rsidR="00651457" w:rsidRPr="00241BA8">
        <w:rPr>
          <w:snapToGrid w:val="0"/>
          <w:sz w:val="22"/>
          <w:szCs w:val="22"/>
          <w:lang w:val="it-IT"/>
        </w:rPr>
        <w:t xml:space="preserve"> in </w:t>
      </w:r>
      <w:proofErr w:type="spellStart"/>
      <w:r w:rsidR="00651457" w:rsidRPr="00241BA8">
        <w:rPr>
          <w:snapToGrid w:val="0"/>
          <w:sz w:val="22"/>
          <w:szCs w:val="22"/>
          <w:lang w:val="it-IT"/>
        </w:rPr>
        <w:t>functie</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modul</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plata</w:t>
      </w:r>
      <w:proofErr w:type="spellEnd"/>
      <w:r w:rsidR="00651457" w:rsidRPr="00241BA8">
        <w:rPr>
          <w:snapToGrid w:val="0"/>
          <w:sz w:val="22"/>
          <w:szCs w:val="22"/>
          <w:lang w:val="it-IT"/>
        </w:rPr>
        <w:t xml:space="preserve"> a </w:t>
      </w:r>
      <w:proofErr w:type="spellStart"/>
      <w:r w:rsidR="00651457" w:rsidRPr="00241BA8">
        <w:rPr>
          <w:snapToGrid w:val="0"/>
          <w:sz w:val="22"/>
          <w:szCs w:val="22"/>
          <w:lang w:val="it-IT"/>
        </w:rPr>
        <w:t>serviciilor</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comercializate</w:t>
      </w:r>
      <w:proofErr w:type="spellEnd"/>
      <w:r w:rsidR="008D1841" w:rsidRPr="00241BA8">
        <w:rPr>
          <w:snapToGrid w:val="0"/>
          <w:sz w:val="22"/>
          <w:szCs w:val="22"/>
          <w:lang w:val="it-IT"/>
        </w:rPr>
        <w:t>-</w:t>
      </w:r>
      <w:r w:rsidR="00651457" w:rsidRPr="00241BA8">
        <w:rPr>
          <w:snapToGrid w:val="0"/>
          <w:sz w:val="22"/>
          <w:szCs w:val="22"/>
          <w:lang w:val="it-IT"/>
        </w:rPr>
        <w:t xml:space="preserve"> </w:t>
      </w:r>
      <w:proofErr w:type="spellStart"/>
      <w:r w:rsidR="00651457" w:rsidRPr="00241BA8">
        <w:rPr>
          <w:snapToGrid w:val="0"/>
          <w:sz w:val="22"/>
          <w:szCs w:val="22"/>
          <w:lang w:val="it-IT"/>
        </w:rPr>
        <w:t>contribuabilul</w:t>
      </w:r>
      <w:proofErr w:type="spellEnd"/>
      <w:r w:rsidR="00651457" w:rsidRPr="00241BA8">
        <w:rPr>
          <w:snapToGrid w:val="0"/>
          <w:sz w:val="22"/>
          <w:szCs w:val="22"/>
          <w:lang w:val="it-IT"/>
        </w:rPr>
        <w:t xml:space="preserve"> nu va fi pus in </w:t>
      </w:r>
      <w:proofErr w:type="spellStart"/>
      <w:r w:rsidR="00651457" w:rsidRPr="00241BA8">
        <w:rPr>
          <w:snapToGrid w:val="0"/>
          <w:sz w:val="22"/>
          <w:szCs w:val="22"/>
          <w:lang w:val="it-IT"/>
        </w:rPr>
        <w:t>situatia</w:t>
      </w:r>
      <w:proofErr w:type="spellEnd"/>
      <w:r w:rsidR="00651457" w:rsidRPr="00241BA8">
        <w:rPr>
          <w:snapToGrid w:val="0"/>
          <w:sz w:val="22"/>
          <w:szCs w:val="22"/>
          <w:lang w:val="it-IT"/>
        </w:rPr>
        <w:t xml:space="preserve"> de a </w:t>
      </w:r>
      <w:proofErr w:type="spellStart"/>
      <w:r w:rsidR="00651457" w:rsidRPr="00241BA8">
        <w:rPr>
          <w:snapToGrid w:val="0"/>
          <w:sz w:val="22"/>
          <w:szCs w:val="22"/>
          <w:lang w:val="it-IT"/>
        </w:rPr>
        <w:t>plati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suplimentar</w:t>
      </w:r>
      <w:proofErr w:type="spellEnd"/>
      <w:r w:rsidR="00651457" w:rsidRPr="00241BA8">
        <w:rPr>
          <w:snapToGrid w:val="0"/>
          <w:sz w:val="22"/>
          <w:szCs w:val="22"/>
          <w:lang w:val="it-IT"/>
        </w:rPr>
        <w:t xml:space="preserve"> in </w:t>
      </w:r>
      <w:proofErr w:type="spellStart"/>
      <w:r w:rsidR="00651457" w:rsidRPr="00241BA8">
        <w:rPr>
          <w:snapToGrid w:val="0"/>
          <w:sz w:val="22"/>
          <w:szCs w:val="22"/>
          <w:lang w:val="it-IT"/>
        </w:rPr>
        <w:t>cazul</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achitarii</w:t>
      </w:r>
      <w:proofErr w:type="spellEnd"/>
      <w:r w:rsidR="00651457" w:rsidRPr="00241BA8">
        <w:rPr>
          <w:snapToGrid w:val="0"/>
          <w:sz w:val="22"/>
          <w:szCs w:val="22"/>
          <w:lang w:val="it-IT"/>
        </w:rPr>
        <w:t xml:space="preserve"> cu </w:t>
      </w:r>
      <w:proofErr w:type="spellStart"/>
      <w:r w:rsidR="00651457" w:rsidRPr="00241BA8">
        <w:rPr>
          <w:snapToGrid w:val="0"/>
          <w:sz w:val="22"/>
          <w:szCs w:val="22"/>
          <w:lang w:val="it-IT"/>
        </w:rPr>
        <w:t>cardul</w:t>
      </w:r>
      <w:proofErr w:type="spellEnd"/>
      <w:r w:rsidR="00651457" w:rsidRPr="00241BA8">
        <w:rPr>
          <w:snapToGrid w:val="0"/>
          <w:sz w:val="22"/>
          <w:szCs w:val="22"/>
          <w:lang w:val="it-IT"/>
        </w:rPr>
        <w:t xml:space="preserve"> a </w:t>
      </w:r>
      <w:proofErr w:type="spellStart"/>
      <w:r w:rsidR="00651457" w:rsidRPr="00241BA8">
        <w:rPr>
          <w:snapToGrid w:val="0"/>
          <w:sz w:val="22"/>
          <w:szCs w:val="22"/>
          <w:lang w:val="it-IT"/>
        </w:rPr>
        <w:t>contravalorii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serviciilor</w:t>
      </w:r>
      <w:proofErr w:type="spellEnd"/>
      <w:r w:rsidR="00651457" w:rsidRPr="00241BA8">
        <w:rPr>
          <w:snapToGrid w:val="0"/>
          <w:sz w:val="22"/>
          <w:szCs w:val="22"/>
          <w:lang w:val="it-IT"/>
        </w:rPr>
        <w:t>.</w:t>
      </w:r>
    </w:p>
    <w:p w14:paraId="15AABF78" w14:textId="77777777" w:rsidR="003F618F" w:rsidRPr="00241BA8" w:rsidRDefault="003F618F" w:rsidP="00DE6176">
      <w:pPr>
        <w:widowControl w:val="0"/>
        <w:tabs>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sidRPr="00241BA8">
        <w:rPr>
          <w:b/>
          <w:snapToGrid w:val="0"/>
          <w:sz w:val="22"/>
          <w:szCs w:val="22"/>
          <w:lang w:val="it-IT"/>
        </w:rPr>
        <w:t>9</w:t>
      </w:r>
      <w:r w:rsidR="00651457" w:rsidRPr="00241BA8">
        <w:rPr>
          <w:b/>
          <w:snapToGrid w:val="0"/>
          <w:sz w:val="22"/>
          <w:szCs w:val="22"/>
          <w:lang w:val="it-IT"/>
        </w:rPr>
        <w:t>.2.</w:t>
      </w:r>
      <w:r w:rsidR="005649D0" w:rsidRPr="00241BA8">
        <w:rPr>
          <w:b/>
          <w:snapToGrid w:val="0"/>
          <w:sz w:val="22"/>
          <w:szCs w:val="22"/>
          <w:lang w:val="it-IT"/>
        </w:rPr>
        <w:t>6</w:t>
      </w:r>
      <w:r w:rsidR="00651457" w:rsidRPr="00241BA8">
        <w:rPr>
          <w:snapToGrid w:val="0"/>
          <w:sz w:val="22"/>
          <w:szCs w:val="22"/>
          <w:lang w:val="it-IT"/>
        </w:rPr>
        <w:t xml:space="preserve"> Sa </w:t>
      </w:r>
      <w:proofErr w:type="spellStart"/>
      <w:r w:rsidR="00651457" w:rsidRPr="00241BA8">
        <w:rPr>
          <w:snapToGrid w:val="0"/>
          <w:sz w:val="22"/>
          <w:szCs w:val="22"/>
          <w:lang w:val="it-IT"/>
        </w:rPr>
        <w:t>asigure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efectuarea</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operatiuni</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acceptare</w:t>
      </w:r>
      <w:proofErr w:type="spellEnd"/>
      <w:r w:rsidR="00651457" w:rsidRPr="00241BA8">
        <w:rPr>
          <w:snapToGrid w:val="0"/>
          <w:sz w:val="22"/>
          <w:szCs w:val="22"/>
          <w:lang w:val="it-IT"/>
        </w:rPr>
        <w:t xml:space="preserve"> a </w:t>
      </w:r>
      <w:proofErr w:type="spellStart"/>
      <w:r w:rsidR="00651457" w:rsidRPr="00241BA8">
        <w:rPr>
          <w:snapToGrid w:val="0"/>
          <w:sz w:val="22"/>
          <w:szCs w:val="22"/>
          <w:lang w:val="it-IT"/>
        </w:rPr>
        <w:t>cardurilor</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numai</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catre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persoanele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instruite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autorizate</w:t>
      </w:r>
      <w:proofErr w:type="spellEnd"/>
      <w:r w:rsidR="00651457" w:rsidRPr="00241BA8">
        <w:rPr>
          <w:snapToGrid w:val="0"/>
          <w:sz w:val="22"/>
          <w:szCs w:val="22"/>
          <w:lang w:val="it-IT"/>
        </w:rPr>
        <w:t xml:space="preserve"> si testate si </w:t>
      </w:r>
      <w:proofErr w:type="spellStart"/>
      <w:r w:rsidR="00651457" w:rsidRPr="00241BA8">
        <w:rPr>
          <w:snapToGrid w:val="0"/>
          <w:sz w:val="22"/>
          <w:szCs w:val="22"/>
          <w:lang w:val="it-IT"/>
        </w:rPr>
        <w:t>numai</w:t>
      </w:r>
      <w:proofErr w:type="spellEnd"/>
      <w:r w:rsidR="00651457" w:rsidRPr="00241BA8">
        <w:rPr>
          <w:snapToGrid w:val="0"/>
          <w:sz w:val="22"/>
          <w:szCs w:val="22"/>
          <w:lang w:val="it-IT"/>
        </w:rPr>
        <w:t xml:space="preserve"> la </w:t>
      </w:r>
      <w:proofErr w:type="spellStart"/>
      <w:r w:rsidR="00651457" w:rsidRPr="00241BA8">
        <w:rPr>
          <w:snapToGrid w:val="0"/>
          <w:sz w:val="22"/>
          <w:szCs w:val="22"/>
          <w:lang w:val="it-IT"/>
        </w:rPr>
        <w:t>punctele</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lucru</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nominalizate</w:t>
      </w:r>
      <w:proofErr w:type="spellEnd"/>
      <w:r w:rsidR="00651457" w:rsidRPr="00241BA8">
        <w:rPr>
          <w:snapToGrid w:val="0"/>
          <w:sz w:val="22"/>
          <w:szCs w:val="22"/>
          <w:lang w:val="it-IT"/>
        </w:rPr>
        <w:t xml:space="preserve"> prin </w:t>
      </w:r>
      <w:proofErr w:type="spellStart"/>
      <w:r w:rsidR="00651457" w:rsidRPr="00241BA8">
        <w:rPr>
          <w:snapToGrid w:val="0"/>
          <w:sz w:val="22"/>
          <w:szCs w:val="22"/>
          <w:lang w:val="it-IT"/>
        </w:rPr>
        <w:t>cererea</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acceptare</w:t>
      </w:r>
      <w:proofErr w:type="spellEnd"/>
      <w:r w:rsidR="00651457" w:rsidRPr="00241BA8">
        <w:rPr>
          <w:snapToGrid w:val="0"/>
          <w:sz w:val="22"/>
          <w:szCs w:val="22"/>
          <w:lang w:val="it-IT"/>
        </w:rPr>
        <w:t xml:space="preserve"> a </w:t>
      </w:r>
      <w:proofErr w:type="spellStart"/>
      <w:r w:rsidR="00651457" w:rsidRPr="00241BA8">
        <w:rPr>
          <w:snapToGrid w:val="0"/>
          <w:sz w:val="22"/>
          <w:szCs w:val="22"/>
          <w:lang w:val="it-IT"/>
        </w:rPr>
        <w:t>cardurilor</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adresata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bancii</w:t>
      </w:r>
      <w:proofErr w:type="spellEnd"/>
      <w:r w:rsidR="00651457" w:rsidRPr="00241BA8">
        <w:rPr>
          <w:snapToGrid w:val="0"/>
          <w:sz w:val="22"/>
          <w:szCs w:val="22"/>
          <w:lang w:val="it-IT"/>
        </w:rPr>
        <w:t xml:space="preserve">. </w:t>
      </w:r>
    </w:p>
    <w:p w14:paraId="52801FEE" w14:textId="77777777" w:rsidR="00651457" w:rsidRPr="00241BA8" w:rsidRDefault="003F618F" w:rsidP="00DE6176">
      <w:pPr>
        <w:widowControl w:val="0"/>
        <w:tabs>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sidRPr="00241BA8">
        <w:rPr>
          <w:b/>
          <w:snapToGrid w:val="0"/>
          <w:sz w:val="22"/>
          <w:szCs w:val="22"/>
          <w:lang w:val="it-IT"/>
        </w:rPr>
        <w:t>9</w:t>
      </w:r>
      <w:r w:rsidR="00651457" w:rsidRPr="00241BA8">
        <w:rPr>
          <w:b/>
          <w:snapToGrid w:val="0"/>
          <w:sz w:val="22"/>
          <w:szCs w:val="22"/>
          <w:lang w:val="it-IT"/>
        </w:rPr>
        <w:t>.2.</w:t>
      </w:r>
      <w:r w:rsidR="005649D0" w:rsidRPr="00241BA8">
        <w:rPr>
          <w:b/>
          <w:snapToGrid w:val="0"/>
          <w:sz w:val="22"/>
          <w:szCs w:val="22"/>
          <w:lang w:val="it-IT"/>
        </w:rPr>
        <w:t>7</w:t>
      </w:r>
      <w:r w:rsidR="00651457" w:rsidRPr="00241BA8">
        <w:rPr>
          <w:snapToGrid w:val="0"/>
          <w:sz w:val="22"/>
          <w:szCs w:val="22"/>
          <w:lang w:val="it-IT"/>
        </w:rPr>
        <w:t xml:space="preserve"> Sa </w:t>
      </w:r>
      <w:proofErr w:type="spellStart"/>
      <w:r w:rsidR="00651457" w:rsidRPr="00241BA8">
        <w:rPr>
          <w:snapToGrid w:val="0"/>
          <w:sz w:val="22"/>
          <w:szCs w:val="22"/>
          <w:lang w:val="it-IT"/>
        </w:rPr>
        <w:t>instruiasca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intern</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sau</w:t>
      </w:r>
      <w:proofErr w:type="spellEnd"/>
      <w:r w:rsidR="00651457" w:rsidRPr="00241BA8">
        <w:rPr>
          <w:snapToGrid w:val="0"/>
          <w:sz w:val="22"/>
          <w:szCs w:val="22"/>
          <w:lang w:val="it-IT"/>
        </w:rPr>
        <w:t xml:space="preserve"> sa </w:t>
      </w:r>
      <w:proofErr w:type="spellStart"/>
      <w:r w:rsidR="00651457" w:rsidRPr="00241BA8">
        <w:rPr>
          <w:snapToGrid w:val="0"/>
          <w:sz w:val="22"/>
          <w:szCs w:val="22"/>
          <w:lang w:val="it-IT"/>
        </w:rPr>
        <w:t>solicite</w:t>
      </w:r>
      <w:proofErr w:type="spellEnd"/>
      <w:r w:rsidR="00651457" w:rsidRPr="00241BA8">
        <w:rPr>
          <w:snapToGrid w:val="0"/>
          <w:sz w:val="22"/>
          <w:szCs w:val="22"/>
          <w:lang w:val="it-IT"/>
        </w:rPr>
        <w:t xml:space="preserve"> BANCII </w:t>
      </w:r>
      <w:proofErr w:type="spellStart"/>
      <w:r w:rsidR="00651457" w:rsidRPr="00241BA8">
        <w:rPr>
          <w:snapToGrid w:val="0"/>
          <w:sz w:val="22"/>
          <w:szCs w:val="22"/>
          <w:lang w:val="it-IT"/>
        </w:rPr>
        <w:t>instruirea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noilor</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angajati</w:t>
      </w:r>
      <w:proofErr w:type="spellEnd"/>
      <w:r w:rsidR="00651457" w:rsidRPr="00241BA8">
        <w:rPr>
          <w:snapToGrid w:val="0"/>
          <w:sz w:val="22"/>
          <w:szCs w:val="22"/>
          <w:lang w:val="it-IT"/>
        </w:rPr>
        <w:t xml:space="preserve"> care se </w:t>
      </w:r>
      <w:proofErr w:type="spellStart"/>
      <w:r w:rsidR="00651457" w:rsidRPr="00241BA8">
        <w:rPr>
          <w:snapToGrid w:val="0"/>
          <w:sz w:val="22"/>
          <w:szCs w:val="22"/>
          <w:lang w:val="it-IT"/>
        </w:rPr>
        <w:t>ocupa</w:t>
      </w:r>
      <w:proofErr w:type="spellEnd"/>
      <w:r w:rsidR="00651457" w:rsidRPr="00241BA8">
        <w:rPr>
          <w:snapToGrid w:val="0"/>
          <w:sz w:val="22"/>
          <w:szCs w:val="22"/>
          <w:lang w:val="it-IT"/>
        </w:rPr>
        <w:t xml:space="preserve"> cu </w:t>
      </w:r>
      <w:proofErr w:type="spellStart"/>
      <w:r w:rsidR="00651457" w:rsidRPr="00241BA8">
        <w:rPr>
          <w:snapToGrid w:val="0"/>
          <w:sz w:val="22"/>
          <w:szCs w:val="22"/>
          <w:lang w:val="it-IT"/>
        </w:rPr>
        <w:t>efectuarea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tranzactiilor</w:t>
      </w:r>
      <w:proofErr w:type="spellEnd"/>
      <w:r w:rsidR="00651457" w:rsidRPr="00241BA8">
        <w:rPr>
          <w:snapToGrid w:val="0"/>
          <w:sz w:val="22"/>
          <w:szCs w:val="22"/>
          <w:lang w:val="it-IT"/>
        </w:rPr>
        <w:t xml:space="preserve"> la POS.</w:t>
      </w:r>
    </w:p>
    <w:p w14:paraId="1855D64A" w14:textId="77777777" w:rsidR="00651457" w:rsidRPr="00241BA8" w:rsidRDefault="003F618F" w:rsidP="00DE6176">
      <w:pPr>
        <w:widowControl w:val="0"/>
        <w:tabs>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sidRPr="00241BA8">
        <w:rPr>
          <w:b/>
          <w:snapToGrid w:val="0"/>
          <w:sz w:val="22"/>
          <w:szCs w:val="22"/>
          <w:lang w:val="it-IT"/>
        </w:rPr>
        <w:t>9</w:t>
      </w:r>
      <w:r w:rsidR="00651457" w:rsidRPr="00241BA8">
        <w:rPr>
          <w:b/>
          <w:snapToGrid w:val="0"/>
          <w:sz w:val="22"/>
          <w:szCs w:val="22"/>
          <w:lang w:val="it-IT"/>
        </w:rPr>
        <w:t>.2.</w:t>
      </w:r>
      <w:r w:rsidR="005649D0" w:rsidRPr="00241BA8">
        <w:rPr>
          <w:b/>
          <w:snapToGrid w:val="0"/>
          <w:sz w:val="22"/>
          <w:szCs w:val="22"/>
          <w:lang w:val="it-IT"/>
        </w:rPr>
        <w:t>8</w:t>
      </w:r>
      <w:r w:rsidR="00651457" w:rsidRPr="00241BA8">
        <w:rPr>
          <w:snapToGrid w:val="0"/>
          <w:sz w:val="22"/>
          <w:szCs w:val="22"/>
          <w:lang w:val="it-IT"/>
        </w:rPr>
        <w:t xml:space="preserve"> </w:t>
      </w:r>
      <w:proofErr w:type="spellStart"/>
      <w:r w:rsidR="00651457" w:rsidRPr="00241BA8">
        <w:rPr>
          <w:snapToGrid w:val="0"/>
          <w:sz w:val="22"/>
          <w:szCs w:val="22"/>
          <w:lang w:val="it-IT"/>
        </w:rPr>
        <w:t>Pentru</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evidentierea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operatiunilor</w:t>
      </w:r>
      <w:proofErr w:type="spellEnd"/>
      <w:r w:rsidR="00651457" w:rsidRPr="00241BA8">
        <w:rPr>
          <w:snapToGrid w:val="0"/>
          <w:sz w:val="22"/>
          <w:szCs w:val="22"/>
          <w:lang w:val="it-IT"/>
        </w:rPr>
        <w:t xml:space="preserve"> cu </w:t>
      </w:r>
      <w:proofErr w:type="spellStart"/>
      <w:r w:rsidR="00651457" w:rsidRPr="00241BA8">
        <w:rPr>
          <w:snapToGrid w:val="0"/>
          <w:sz w:val="22"/>
          <w:szCs w:val="22"/>
          <w:lang w:val="it-IT"/>
        </w:rPr>
        <w:t>carduri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bancare</w:t>
      </w:r>
      <w:proofErr w:type="spellEnd"/>
      <w:r w:rsidR="00651457" w:rsidRPr="00241BA8">
        <w:rPr>
          <w:snapToGrid w:val="0"/>
          <w:sz w:val="22"/>
          <w:szCs w:val="22"/>
          <w:lang w:val="it-IT"/>
        </w:rPr>
        <w:t xml:space="preserve"> la </w:t>
      </w:r>
      <w:r w:rsidR="00CA3527" w:rsidRPr="00241BA8">
        <w:rPr>
          <w:snapToGrid w:val="0"/>
          <w:sz w:val="22"/>
          <w:szCs w:val="22"/>
          <w:lang w:val="it-IT"/>
        </w:rPr>
        <w:t>ACHIZITOR</w:t>
      </w:r>
      <w:r w:rsidR="00651457" w:rsidRPr="00241BA8">
        <w:rPr>
          <w:snapToGrid w:val="0"/>
          <w:sz w:val="22"/>
          <w:szCs w:val="22"/>
          <w:lang w:val="it-IT"/>
        </w:rPr>
        <w:t xml:space="preserve"> </w:t>
      </w:r>
      <w:proofErr w:type="spellStart"/>
      <w:r w:rsidR="00651457" w:rsidRPr="00241BA8">
        <w:rPr>
          <w:snapToGrid w:val="0"/>
          <w:sz w:val="22"/>
          <w:szCs w:val="22"/>
          <w:lang w:val="it-IT"/>
        </w:rPr>
        <w:t>vor</w:t>
      </w:r>
      <w:proofErr w:type="spellEnd"/>
      <w:r w:rsidR="00651457" w:rsidRPr="00241BA8">
        <w:rPr>
          <w:snapToGrid w:val="0"/>
          <w:sz w:val="22"/>
          <w:szCs w:val="22"/>
          <w:lang w:val="it-IT"/>
        </w:rPr>
        <w:t xml:space="preserve"> fi </w:t>
      </w:r>
      <w:proofErr w:type="spellStart"/>
      <w:r w:rsidR="00651457" w:rsidRPr="00241BA8">
        <w:rPr>
          <w:snapToGrid w:val="0"/>
          <w:sz w:val="22"/>
          <w:szCs w:val="22"/>
          <w:lang w:val="it-IT"/>
        </w:rPr>
        <w:t>utilizate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numai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chitantele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tip</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eliberate</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terminalele</w:t>
      </w:r>
      <w:proofErr w:type="spellEnd"/>
      <w:r w:rsidR="00651457" w:rsidRPr="00241BA8">
        <w:rPr>
          <w:snapToGrid w:val="0"/>
          <w:sz w:val="22"/>
          <w:szCs w:val="22"/>
          <w:lang w:val="it-IT"/>
        </w:rPr>
        <w:t xml:space="preserve"> POS si </w:t>
      </w:r>
      <w:proofErr w:type="spellStart"/>
      <w:r w:rsidR="00651457" w:rsidRPr="00241BA8">
        <w:rPr>
          <w:snapToGrid w:val="0"/>
          <w:sz w:val="22"/>
          <w:szCs w:val="22"/>
          <w:lang w:val="it-IT"/>
        </w:rPr>
        <w:t>puse</w:t>
      </w:r>
      <w:proofErr w:type="spellEnd"/>
      <w:r w:rsidR="00651457" w:rsidRPr="00241BA8">
        <w:rPr>
          <w:snapToGrid w:val="0"/>
          <w:sz w:val="22"/>
          <w:szCs w:val="22"/>
          <w:lang w:val="it-IT"/>
        </w:rPr>
        <w:t xml:space="preserve"> la </w:t>
      </w:r>
      <w:proofErr w:type="spellStart"/>
      <w:r w:rsidR="00651457" w:rsidRPr="00241BA8">
        <w:rPr>
          <w:snapToGrid w:val="0"/>
          <w:sz w:val="22"/>
          <w:szCs w:val="22"/>
          <w:lang w:val="it-IT"/>
        </w:rPr>
        <w:t>dispozitie</w:t>
      </w:r>
      <w:proofErr w:type="spellEnd"/>
      <w:r w:rsidR="00651457" w:rsidRPr="00241BA8">
        <w:rPr>
          <w:snapToGrid w:val="0"/>
          <w:sz w:val="22"/>
          <w:szCs w:val="22"/>
          <w:lang w:val="it-IT"/>
        </w:rPr>
        <w:t xml:space="preserve"> de BANCA.</w:t>
      </w:r>
    </w:p>
    <w:p w14:paraId="300A8CC8" w14:textId="77777777" w:rsidR="00651457" w:rsidRPr="00241BA8" w:rsidRDefault="003F618F" w:rsidP="00DE6176">
      <w:pPr>
        <w:widowControl w:val="0"/>
        <w:tabs>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sidRPr="00241BA8">
        <w:rPr>
          <w:b/>
          <w:snapToGrid w:val="0"/>
          <w:sz w:val="22"/>
          <w:szCs w:val="22"/>
          <w:lang w:val="it-IT"/>
        </w:rPr>
        <w:t>9</w:t>
      </w:r>
      <w:r w:rsidR="00CA3527" w:rsidRPr="00241BA8">
        <w:rPr>
          <w:b/>
          <w:snapToGrid w:val="0"/>
          <w:sz w:val="22"/>
          <w:szCs w:val="22"/>
          <w:lang w:val="it-IT"/>
        </w:rPr>
        <w:t>.2.</w:t>
      </w:r>
      <w:r w:rsidR="005649D0" w:rsidRPr="00241BA8">
        <w:rPr>
          <w:b/>
          <w:snapToGrid w:val="0"/>
          <w:sz w:val="22"/>
          <w:szCs w:val="22"/>
          <w:lang w:val="it-IT"/>
        </w:rPr>
        <w:t>9</w:t>
      </w:r>
      <w:r w:rsidR="00CA3527" w:rsidRPr="00241BA8">
        <w:rPr>
          <w:snapToGrid w:val="0"/>
          <w:sz w:val="22"/>
          <w:szCs w:val="22"/>
          <w:lang w:val="it-IT"/>
        </w:rPr>
        <w:t xml:space="preserve"> </w:t>
      </w:r>
      <w:r w:rsidR="00651457" w:rsidRPr="00241BA8">
        <w:rPr>
          <w:snapToGrid w:val="0"/>
          <w:sz w:val="22"/>
          <w:szCs w:val="22"/>
          <w:lang w:val="it-IT"/>
        </w:rPr>
        <w:t>I</w:t>
      </w:r>
      <w:r w:rsidR="00651457" w:rsidRPr="00241BA8">
        <w:rPr>
          <w:sz w:val="22"/>
          <w:szCs w:val="22"/>
          <w:lang w:val="it-IT"/>
        </w:rPr>
        <w:t xml:space="preserve">n </w:t>
      </w:r>
      <w:proofErr w:type="spellStart"/>
      <w:r w:rsidR="00651457" w:rsidRPr="00241BA8">
        <w:rPr>
          <w:sz w:val="22"/>
          <w:szCs w:val="22"/>
          <w:lang w:val="it-IT"/>
        </w:rPr>
        <w:t>cazul</w:t>
      </w:r>
      <w:proofErr w:type="spellEnd"/>
      <w:r w:rsidR="00651457" w:rsidRPr="00241BA8">
        <w:rPr>
          <w:sz w:val="22"/>
          <w:szCs w:val="22"/>
          <w:lang w:val="it-IT"/>
        </w:rPr>
        <w:t xml:space="preserve"> in care </w:t>
      </w:r>
      <w:proofErr w:type="spellStart"/>
      <w:r w:rsidR="00651457" w:rsidRPr="00241BA8">
        <w:rPr>
          <w:sz w:val="22"/>
          <w:szCs w:val="22"/>
          <w:lang w:val="it-IT"/>
        </w:rPr>
        <w:t>terminalul</w:t>
      </w:r>
      <w:proofErr w:type="spellEnd"/>
      <w:r w:rsidR="00651457" w:rsidRPr="00241BA8">
        <w:rPr>
          <w:sz w:val="22"/>
          <w:szCs w:val="22"/>
          <w:lang w:val="it-IT"/>
        </w:rPr>
        <w:t xml:space="preserve"> o cere</w:t>
      </w:r>
      <w:r w:rsidR="00CA3527" w:rsidRPr="00241BA8">
        <w:rPr>
          <w:sz w:val="22"/>
          <w:szCs w:val="22"/>
          <w:lang w:val="it-IT"/>
        </w:rPr>
        <w:t>,</w:t>
      </w:r>
      <w:r w:rsidR="00276C7F" w:rsidRPr="00241BA8">
        <w:rPr>
          <w:sz w:val="22"/>
          <w:szCs w:val="22"/>
          <w:lang w:val="it-IT"/>
        </w:rPr>
        <w:t xml:space="preserve"> la </w:t>
      </w:r>
      <w:proofErr w:type="spellStart"/>
      <w:r w:rsidR="00276C7F" w:rsidRPr="00241BA8">
        <w:rPr>
          <w:sz w:val="22"/>
          <w:szCs w:val="22"/>
          <w:lang w:val="it-IT"/>
        </w:rPr>
        <w:t>tranzactiile</w:t>
      </w:r>
      <w:proofErr w:type="spellEnd"/>
      <w:r w:rsidR="00276C7F" w:rsidRPr="00241BA8">
        <w:rPr>
          <w:sz w:val="22"/>
          <w:szCs w:val="22"/>
          <w:lang w:val="it-IT"/>
        </w:rPr>
        <w:t xml:space="preserve"> </w:t>
      </w:r>
      <w:proofErr w:type="spellStart"/>
      <w:r w:rsidR="00276C7F" w:rsidRPr="00241BA8">
        <w:rPr>
          <w:sz w:val="22"/>
          <w:szCs w:val="22"/>
          <w:lang w:val="it-IT"/>
        </w:rPr>
        <w:t>efectuate</w:t>
      </w:r>
      <w:proofErr w:type="spellEnd"/>
      <w:r w:rsidR="00276C7F" w:rsidRPr="00241BA8">
        <w:rPr>
          <w:sz w:val="22"/>
          <w:szCs w:val="22"/>
          <w:lang w:val="it-IT"/>
        </w:rPr>
        <w:t xml:space="preserve"> fara </w:t>
      </w:r>
      <w:proofErr w:type="spellStart"/>
      <w:r w:rsidR="00276C7F" w:rsidRPr="00241BA8">
        <w:rPr>
          <w:sz w:val="22"/>
          <w:szCs w:val="22"/>
          <w:lang w:val="it-IT"/>
        </w:rPr>
        <w:t>introducerea</w:t>
      </w:r>
      <w:proofErr w:type="spellEnd"/>
      <w:r w:rsidR="00276C7F" w:rsidRPr="00241BA8">
        <w:rPr>
          <w:sz w:val="22"/>
          <w:szCs w:val="22"/>
          <w:lang w:val="it-IT"/>
        </w:rPr>
        <w:t xml:space="preserve"> </w:t>
      </w:r>
      <w:proofErr w:type="spellStart"/>
      <w:r w:rsidR="00276C7F" w:rsidRPr="00241BA8">
        <w:rPr>
          <w:sz w:val="22"/>
          <w:szCs w:val="22"/>
          <w:lang w:val="it-IT"/>
        </w:rPr>
        <w:t>codului</w:t>
      </w:r>
      <w:proofErr w:type="spellEnd"/>
      <w:r w:rsidR="00276C7F" w:rsidRPr="00241BA8">
        <w:rPr>
          <w:sz w:val="22"/>
          <w:szCs w:val="22"/>
          <w:lang w:val="it-IT"/>
        </w:rPr>
        <w:t xml:space="preserve"> PIN,</w:t>
      </w:r>
      <w:r w:rsidR="00651457" w:rsidRPr="00241BA8">
        <w:rPr>
          <w:sz w:val="22"/>
          <w:szCs w:val="22"/>
          <w:lang w:val="it-IT"/>
        </w:rPr>
        <w:t xml:space="preserve"> s</w:t>
      </w:r>
      <w:r w:rsidR="00651457" w:rsidRPr="00241BA8">
        <w:rPr>
          <w:snapToGrid w:val="0"/>
          <w:sz w:val="22"/>
          <w:szCs w:val="22"/>
          <w:lang w:val="it-IT"/>
        </w:rPr>
        <w:t xml:space="preserve">a </w:t>
      </w:r>
      <w:proofErr w:type="spellStart"/>
      <w:r w:rsidR="00651457" w:rsidRPr="00241BA8">
        <w:rPr>
          <w:snapToGrid w:val="0"/>
          <w:sz w:val="22"/>
          <w:szCs w:val="22"/>
          <w:lang w:val="it-IT"/>
        </w:rPr>
        <w:t>solicite</w:t>
      </w:r>
      <w:proofErr w:type="spellEnd"/>
      <w:r w:rsidR="00651457" w:rsidRPr="00241BA8">
        <w:rPr>
          <w:snapToGrid w:val="0"/>
          <w:sz w:val="22"/>
          <w:szCs w:val="22"/>
          <w:lang w:val="it-IT"/>
        </w:rPr>
        <w:t xml:space="preserve"> si sa </w:t>
      </w:r>
      <w:proofErr w:type="spellStart"/>
      <w:r w:rsidR="00651457" w:rsidRPr="00241BA8">
        <w:rPr>
          <w:snapToGrid w:val="0"/>
          <w:sz w:val="22"/>
          <w:szCs w:val="22"/>
          <w:lang w:val="it-IT"/>
        </w:rPr>
        <w:t>obtina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semnatura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posesorului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cardului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bancar</w:t>
      </w:r>
      <w:proofErr w:type="spellEnd"/>
      <w:r w:rsidR="00651457" w:rsidRPr="00241BA8">
        <w:rPr>
          <w:snapToGrid w:val="0"/>
          <w:sz w:val="22"/>
          <w:szCs w:val="22"/>
          <w:lang w:val="it-IT"/>
        </w:rPr>
        <w:t xml:space="preserve"> pe </w:t>
      </w:r>
      <w:proofErr w:type="spellStart"/>
      <w:r w:rsidR="00651457" w:rsidRPr="00241BA8">
        <w:rPr>
          <w:snapToGrid w:val="0"/>
          <w:sz w:val="22"/>
          <w:szCs w:val="22"/>
          <w:lang w:val="it-IT"/>
        </w:rPr>
        <w:t>ambele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exemplare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ale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chitantei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iar</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odata</w:t>
      </w:r>
      <w:proofErr w:type="spellEnd"/>
      <w:r w:rsidR="00651457" w:rsidRPr="00241BA8">
        <w:rPr>
          <w:snapToGrid w:val="0"/>
          <w:sz w:val="22"/>
          <w:szCs w:val="22"/>
          <w:lang w:val="it-IT"/>
        </w:rPr>
        <w:t xml:space="preserve"> cu </w:t>
      </w:r>
      <w:proofErr w:type="spellStart"/>
      <w:r w:rsidR="00651457" w:rsidRPr="00241BA8">
        <w:rPr>
          <w:snapToGrid w:val="0"/>
          <w:sz w:val="22"/>
          <w:szCs w:val="22"/>
          <w:lang w:val="it-IT"/>
        </w:rPr>
        <w:t>predarea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serviciilor</w:t>
      </w:r>
      <w:proofErr w:type="spellEnd"/>
      <w:r w:rsidR="00651457" w:rsidRPr="00241BA8">
        <w:rPr>
          <w:snapToGrid w:val="0"/>
          <w:sz w:val="22"/>
          <w:szCs w:val="22"/>
          <w:lang w:val="it-IT"/>
        </w:rPr>
        <w:t xml:space="preserve">, sa </w:t>
      </w:r>
      <w:proofErr w:type="spellStart"/>
      <w:r w:rsidR="00651457" w:rsidRPr="00241BA8">
        <w:rPr>
          <w:snapToGrid w:val="0"/>
          <w:sz w:val="22"/>
          <w:szCs w:val="22"/>
          <w:lang w:val="it-IT"/>
        </w:rPr>
        <w:t>elibereze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posesorului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cardului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bancar</w:t>
      </w:r>
      <w:proofErr w:type="spellEnd"/>
      <w:r w:rsidR="00651457" w:rsidRPr="00241BA8">
        <w:rPr>
          <w:snapToGrid w:val="0"/>
          <w:sz w:val="22"/>
          <w:szCs w:val="22"/>
          <w:lang w:val="it-IT"/>
        </w:rPr>
        <w:t xml:space="preserve"> un </w:t>
      </w:r>
      <w:proofErr w:type="spellStart"/>
      <w:r w:rsidR="00651457" w:rsidRPr="00241BA8">
        <w:rPr>
          <w:snapToGrid w:val="0"/>
          <w:sz w:val="22"/>
          <w:szCs w:val="22"/>
          <w:lang w:val="it-IT"/>
        </w:rPr>
        <w:t>exemplar</w:t>
      </w:r>
      <w:proofErr w:type="spellEnd"/>
      <w:r w:rsidR="00651457" w:rsidRPr="00241BA8">
        <w:rPr>
          <w:snapToGrid w:val="0"/>
          <w:sz w:val="22"/>
          <w:szCs w:val="22"/>
          <w:lang w:val="it-IT"/>
        </w:rPr>
        <w:t xml:space="preserve"> al </w:t>
      </w:r>
      <w:proofErr w:type="spellStart"/>
      <w:r w:rsidR="00651457" w:rsidRPr="00241BA8">
        <w:rPr>
          <w:snapToGrid w:val="0"/>
          <w:sz w:val="22"/>
          <w:szCs w:val="22"/>
          <w:lang w:val="it-IT"/>
        </w:rPr>
        <w:t>chitantei</w:t>
      </w:r>
      <w:proofErr w:type="spellEnd"/>
      <w:r w:rsidR="00651457" w:rsidRPr="00241BA8">
        <w:rPr>
          <w:snapToGrid w:val="0"/>
          <w:sz w:val="22"/>
          <w:szCs w:val="22"/>
          <w:lang w:val="it-IT"/>
        </w:rPr>
        <w:t xml:space="preserve">. </w:t>
      </w:r>
    </w:p>
    <w:p w14:paraId="1FC79B77" w14:textId="77777777" w:rsidR="00651457" w:rsidRPr="00241BA8" w:rsidRDefault="003F618F" w:rsidP="00DE6176">
      <w:pPr>
        <w:widowControl w:val="0"/>
        <w:tabs>
          <w:tab w:val="left" w:pos="180"/>
          <w:tab w:val="left" w:pos="450"/>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sidRPr="00241BA8">
        <w:rPr>
          <w:b/>
          <w:snapToGrid w:val="0"/>
          <w:sz w:val="22"/>
          <w:szCs w:val="22"/>
          <w:lang w:val="it-IT"/>
        </w:rPr>
        <w:t>9</w:t>
      </w:r>
      <w:r w:rsidR="00CA3527" w:rsidRPr="00241BA8">
        <w:rPr>
          <w:b/>
          <w:snapToGrid w:val="0"/>
          <w:sz w:val="22"/>
          <w:szCs w:val="22"/>
          <w:lang w:val="it-IT"/>
        </w:rPr>
        <w:t>.2.10</w:t>
      </w:r>
      <w:r w:rsidR="00CA3527" w:rsidRPr="00241BA8">
        <w:rPr>
          <w:snapToGrid w:val="0"/>
          <w:sz w:val="22"/>
          <w:szCs w:val="22"/>
          <w:lang w:val="it-IT"/>
        </w:rPr>
        <w:t xml:space="preserve"> </w:t>
      </w:r>
      <w:r w:rsidR="00651457" w:rsidRPr="00241BA8">
        <w:rPr>
          <w:snapToGrid w:val="0"/>
          <w:sz w:val="22"/>
          <w:szCs w:val="22"/>
          <w:lang w:val="it-IT"/>
        </w:rPr>
        <w:t xml:space="preserve">In </w:t>
      </w:r>
      <w:proofErr w:type="spellStart"/>
      <w:r w:rsidR="00651457" w:rsidRPr="00241BA8">
        <w:rPr>
          <w:snapToGrid w:val="0"/>
          <w:sz w:val="22"/>
          <w:szCs w:val="22"/>
          <w:lang w:val="it-IT"/>
        </w:rPr>
        <w:t>vederea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solutionarii</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catre</w:t>
      </w:r>
      <w:proofErr w:type="spellEnd"/>
      <w:r w:rsidR="00651457" w:rsidRPr="00241BA8">
        <w:rPr>
          <w:snapToGrid w:val="0"/>
          <w:sz w:val="22"/>
          <w:szCs w:val="22"/>
          <w:lang w:val="it-IT"/>
        </w:rPr>
        <w:t xml:space="preserve"> banca a </w:t>
      </w:r>
      <w:proofErr w:type="spellStart"/>
      <w:r w:rsidR="00651457" w:rsidRPr="00241BA8">
        <w:rPr>
          <w:snapToGrid w:val="0"/>
          <w:sz w:val="22"/>
          <w:szCs w:val="22"/>
          <w:lang w:val="it-IT"/>
        </w:rPr>
        <w:t>unor</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reclamatii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aparute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intre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participanti</w:t>
      </w:r>
      <w:proofErr w:type="spellEnd"/>
      <w:r w:rsidR="00651457" w:rsidRPr="00241BA8">
        <w:rPr>
          <w:snapToGrid w:val="0"/>
          <w:sz w:val="22"/>
          <w:szCs w:val="22"/>
          <w:lang w:val="it-IT"/>
        </w:rPr>
        <w:t xml:space="preserve"> la </w:t>
      </w:r>
      <w:proofErr w:type="spellStart"/>
      <w:r w:rsidR="00651457" w:rsidRPr="00241BA8">
        <w:rPr>
          <w:snapToGrid w:val="0"/>
          <w:sz w:val="22"/>
          <w:szCs w:val="22"/>
          <w:lang w:val="it-IT"/>
        </w:rPr>
        <w:t>operatiunile</w:t>
      </w:r>
      <w:proofErr w:type="spellEnd"/>
      <w:r w:rsidR="00651457" w:rsidRPr="00241BA8">
        <w:rPr>
          <w:snapToGrid w:val="0"/>
          <w:sz w:val="22"/>
          <w:szCs w:val="22"/>
          <w:lang w:val="it-IT"/>
        </w:rPr>
        <w:t xml:space="preserve"> cu </w:t>
      </w:r>
      <w:proofErr w:type="spellStart"/>
      <w:r w:rsidR="00651457" w:rsidRPr="00241BA8">
        <w:rPr>
          <w:snapToGrid w:val="0"/>
          <w:sz w:val="22"/>
          <w:szCs w:val="22"/>
          <w:lang w:val="it-IT"/>
        </w:rPr>
        <w:t>carduri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bancare</w:t>
      </w:r>
      <w:proofErr w:type="spellEnd"/>
      <w:r w:rsidR="00651457" w:rsidRPr="00241BA8">
        <w:rPr>
          <w:snapToGrid w:val="0"/>
          <w:sz w:val="22"/>
          <w:szCs w:val="22"/>
          <w:lang w:val="it-IT"/>
        </w:rPr>
        <w:t xml:space="preserve">, </w:t>
      </w:r>
      <w:r w:rsidR="00CA3527" w:rsidRPr="00241BA8">
        <w:rPr>
          <w:snapToGrid w:val="0"/>
          <w:sz w:val="22"/>
          <w:szCs w:val="22"/>
          <w:lang w:val="it-IT"/>
        </w:rPr>
        <w:t>ACHIZITORUL</w:t>
      </w:r>
      <w:r w:rsidR="00651457" w:rsidRPr="00241BA8">
        <w:rPr>
          <w:snapToGrid w:val="0"/>
          <w:sz w:val="22"/>
          <w:szCs w:val="22"/>
          <w:lang w:val="it-IT"/>
        </w:rPr>
        <w:t xml:space="preserve"> </w:t>
      </w:r>
      <w:proofErr w:type="spellStart"/>
      <w:r w:rsidR="00651457" w:rsidRPr="00241BA8">
        <w:rPr>
          <w:snapToGrid w:val="0"/>
          <w:sz w:val="22"/>
          <w:szCs w:val="22"/>
          <w:lang w:val="it-IT"/>
        </w:rPr>
        <w:t>trebuie</w:t>
      </w:r>
      <w:proofErr w:type="spellEnd"/>
      <w:r w:rsidR="00651457" w:rsidRPr="00241BA8">
        <w:rPr>
          <w:snapToGrid w:val="0"/>
          <w:sz w:val="22"/>
          <w:szCs w:val="22"/>
          <w:lang w:val="it-IT"/>
        </w:rPr>
        <w:t xml:space="preserve"> sa </w:t>
      </w:r>
      <w:proofErr w:type="spellStart"/>
      <w:r w:rsidR="00651457" w:rsidRPr="00241BA8">
        <w:rPr>
          <w:snapToGrid w:val="0"/>
          <w:sz w:val="22"/>
          <w:szCs w:val="22"/>
          <w:lang w:val="it-IT"/>
        </w:rPr>
        <w:t>puna</w:t>
      </w:r>
      <w:proofErr w:type="spellEnd"/>
      <w:r w:rsidR="00651457" w:rsidRPr="00241BA8">
        <w:rPr>
          <w:snapToGrid w:val="0"/>
          <w:sz w:val="22"/>
          <w:szCs w:val="22"/>
          <w:lang w:val="it-IT"/>
        </w:rPr>
        <w:t xml:space="preserve"> la </w:t>
      </w:r>
      <w:proofErr w:type="spellStart"/>
      <w:r w:rsidR="00651457" w:rsidRPr="00241BA8">
        <w:rPr>
          <w:snapToGrid w:val="0"/>
          <w:sz w:val="22"/>
          <w:szCs w:val="22"/>
          <w:lang w:val="it-IT"/>
        </w:rPr>
        <w:t>dispozitia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bancii</w:t>
      </w:r>
      <w:proofErr w:type="spellEnd"/>
      <w:r w:rsidR="00651457" w:rsidRPr="00241BA8">
        <w:rPr>
          <w:snapToGrid w:val="0"/>
          <w:sz w:val="22"/>
          <w:szCs w:val="22"/>
          <w:lang w:val="it-IT"/>
        </w:rPr>
        <w:t xml:space="preserve">, in </w:t>
      </w:r>
      <w:proofErr w:type="spellStart"/>
      <w:r w:rsidR="00651457" w:rsidRPr="00241BA8">
        <w:rPr>
          <w:snapToGrid w:val="0"/>
          <w:sz w:val="22"/>
          <w:szCs w:val="22"/>
          <w:lang w:val="it-IT"/>
        </w:rPr>
        <w:t>termen</w:t>
      </w:r>
      <w:proofErr w:type="spellEnd"/>
      <w:r w:rsidR="00651457" w:rsidRPr="00241BA8">
        <w:rPr>
          <w:snapToGrid w:val="0"/>
          <w:sz w:val="22"/>
          <w:szCs w:val="22"/>
          <w:lang w:val="it-IT"/>
        </w:rPr>
        <w:t xml:space="preserve"> de 5 </w:t>
      </w:r>
      <w:proofErr w:type="spellStart"/>
      <w:r w:rsidR="00651457" w:rsidRPr="00241BA8">
        <w:rPr>
          <w:snapToGrid w:val="0"/>
          <w:sz w:val="22"/>
          <w:szCs w:val="22"/>
          <w:lang w:val="it-IT"/>
        </w:rPr>
        <w:t>zile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lucratoare</w:t>
      </w:r>
      <w:proofErr w:type="spellEnd"/>
      <w:r w:rsidR="00651457" w:rsidRPr="00241BA8">
        <w:rPr>
          <w:snapToGrid w:val="0"/>
          <w:sz w:val="22"/>
          <w:szCs w:val="22"/>
          <w:lang w:val="it-IT"/>
        </w:rPr>
        <w:t xml:space="preserve"> de la data </w:t>
      </w:r>
      <w:proofErr w:type="spellStart"/>
      <w:r w:rsidR="00651457" w:rsidRPr="00241BA8">
        <w:rPr>
          <w:snapToGrid w:val="0"/>
          <w:sz w:val="22"/>
          <w:szCs w:val="22"/>
          <w:lang w:val="it-IT"/>
        </w:rPr>
        <w:t>solicitarii</w:t>
      </w:r>
      <w:proofErr w:type="spellEnd"/>
      <w:r w:rsidR="00651457" w:rsidRPr="00241BA8">
        <w:rPr>
          <w:snapToGrid w:val="0"/>
          <w:sz w:val="22"/>
          <w:szCs w:val="22"/>
          <w:lang w:val="it-IT"/>
        </w:rPr>
        <w:t xml:space="preserve">, o copie </w:t>
      </w:r>
      <w:proofErr w:type="spellStart"/>
      <w:r w:rsidR="00276C7F" w:rsidRPr="00241BA8">
        <w:rPr>
          <w:snapToGrid w:val="0"/>
          <w:sz w:val="22"/>
          <w:szCs w:val="22"/>
          <w:lang w:val="it-IT"/>
        </w:rPr>
        <w:t>lizibila</w:t>
      </w:r>
      <w:proofErr w:type="spellEnd"/>
      <w:r w:rsidR="00276C7F" w:rsidRPr="00241BA8">
        <w:rPr>
          <w:snapToGrid w:val="0"/>
          <w:sz w:val="22"/>
          <w:szCs w:val="22"/>
          <w:lang w:val="it-IT"/>
        </w:rPr>
        <w:t xml:space="preserve"> si completa </w:t>
      </w:r>
      <w:r w:rsidR="00651457" w:rsidRPr="00241BA8">
        <w:rPr>
          <w:snapToGrid w:val="0"/>
          <w:sz w:val="22"/>
          <w:szCs w:val="22"/>
          <w:lang w:val="it-IT"/>
        </w:rPr>
        <w:t xml:space="preserve">a </w:t>
      </w:r>
      <w:proofErr w:type="spellStart"/>
      <w:r w:rsidR="00651457" w:rsidRPr="00241BA8">
        <w:rPr>
          <w:snapToGrid w:val="0"/>
          <w:sz w:val="22"/>
          <w:szCs w:val="22"/>
          <w:lang w:val="it-IT"/>
        </w:rPr>
        <w:t>chitantei</w:t>
      </w:r>
      <w:proofErr w:type="spellEnd"/>
      <w:r w:rsidR="00651457" w:rsidRPr="00241BA8">
        <w:rPr>
          <w:snapToGrid w:val="0"/>
          <w:sz w:val="22"/>
          <w:szCs w:val="22"/>
          <w:lang w:val="it-IT"/>
        </w:rPr>
        <w:t xml:space="preserve"> </w:t>
      </w:r>
      <w:proofErr w:type="spellStart"/>
      <w:r w:rsidR="00276C7F" w:rsidRPr="00241BA8">
        <w:rPr>
          <w:snapToGrid w:val="0"/>
          <w:sz w:val="22"/>
          <w:szCs w:val="22"/>
          <w:lang w:val="it-IT"/>
        </w:rPr>
        <w:t>eliberate</w:t>
      </w:r>
      <w:proofErr w:type="spellEnd"/>
      <w:r w:rsidR="00276C7F" w:rsidRPr="00241BA8">
        <w:rPr>
          <w:snapToGrid w:val="0"/>
          <w:sz w:val="22"/>
          <w:szCs w:val="22"/>
          <w:lang w:val="it-IT"/>
        </w:rPr>
        <w:t xml:space="preserve"> de POS </w:t>
      </w:r>
      <w:r w:rsidR="00651457" w:rsidRPr="00241BA8">
        <w:rPr>
          <w:snapToGrid w:val="0"/>
          <w:sz w:val="22"/>
          <w:szCs w:val="22"/>
          <w:lang w:val="it-IT"/>
        </w:rPr>
        <w:t xml:space="preserve">si alte </w:t>
      </w:r>
      <w:proofErr w:type="spellStart"/>
      <w:r w:rsidR="00651457" w:rsidRPr="00241BA8">
        <w:rPr>
          <w:snapToGrid w:val="0"/>
          <w:sz w:val="22"/>
          <w:szCs w:val="22"/>
          <w:lang w:val="it-IT"/>
        </w:rPr>
        <w:t>documente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justificative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aflate</w:t>
      </w:r>
      <w:proofErr w:type="spellEnd"/>
      <w:r w:rsidR="00651457" w:rsidRPr="00241BA8">
        <w:rPr>
          <w:snapToGrid w:val="0"/>
          <w:sz w:val="22"/>
          <w:szCs w:val="22"/>
          <w:lang w:val="it-IT"/>
        </w:rPr>
        <w:t xml:space="preserve"> in </w:t>
      </w:r>
      <w:proofErr w:type="spellStart"/>
      <w:r w:rsidR="00651457" w:rsidRPr="00241BA8">
        <w:rPr>
          <w:snapToGrid w:val="0"/>
          <w:sz w:val="22"/>
          <w:szCs w:val="22"/>
          <w:lang w:val="it-IT"/>
        </w:rPr>
        <w:t>arhiva</w:t>
      </w:r>
      <w:proofErr w:type="spellEnd"/>
      <w:r w:rsidR="00651457" w:rsidRPr="00241BA8">
        <w:rPr>
          <w:snapToGrid w:val="0"/>
          <w:sz w:val="22"/>
          <w:szCs w:val="22"/>
          <w:lang w:val="it-IT"/>
        </w:rPr>
        <w:t xml:space="preserve"> sa</w:t>
      </w:r>
      <w:r w:rsidR="00276C7F" w:rsidRPr="00241BA8">
        <w:rPr>
          <w:snapToGrid w:val="0"/>
          <w:sz w:val="22"/>
          <w:szCs w:val="22"/>
          <w:lang w:val="it-IT"/>
        </w:rPr>
        <w:t xml:space="preserve">, considerate utile </w:t>
      </w:r>
      <w:proofErr w:type="spellStart"/>
      <w:r w:rsidR="00276C7F" w:rsidRPr="00241BA8">
        <w:rPr>
          <w:snapToGrid w:val="0"/>
          <w:sz w:val="22"/>
          <w:szCs w:val="22"/>
          <w:lang w:val="it-IT"/>
        </w:rPr>
        <w:t>pentru</w:t>
      </w:r>
      <w:proofErr w:type="spellEnd"/>
      <w:r w:rsidR="00276C7F" w:rsidRPr="00241BA8">
        <w:rPr>
          <w:snapToGrid w:val="0"/>
          <w:sz w:val="22"/>
          <w:szCs w:val="22"/>
          <w:lang w:val="it-IT"/>
        </w:rPr>
        <w:t xml:space="preserve"> </w:t>
      </w:r>
      <w:proofErr w:type="spellStart"/>
      <w:r w:rsidR="00276C7F" w:rsidRPr="00241BA8">
        <w:rPr>
          <w:snapToGrid w:val="0"/>
          <w:sz w:val="22"/>
          <w:szCs w:val="22"/>
          <w:lang w:val="it-IT"/>
        </w:rPr>
        <w:t>solutionarea</w:t>
      </w:r>
      <w:proofErr w:type="spellEnd"/>
      <w:r w:rsidR="00276C7F" w:rsidRPr="00241BA8">
        <w:rPr>
          <w:snapToGrid w:val="0"/>
          <w:sz w:val="22"/>
          <w:szCs w:val="22"/>
          <w:lang w:val="it-IT"/>
        </w:rPr>
        <w:t xml:space="preserve"> </w:t>
      </w:r>
      <w:proofErr w:type="spellStart"/>
      <w:r w:rsidR="00276C7F" w:rsidRPr="00241BA8">
        <w:rPr>
          <w:snapToGrid w:val="0"/>
          <w:sz w:val="22"/>
          <w:szCs w:val="22"/>
          <w:lang w:val="it-IT"/>
        </w:rPr>
        <w:t>reclamatiei</w:t>
      </w:r>
      <w:proofErr w:type="spellEnd"/>
      <w:r w:rsidR="00651457" w:rsidRPr="00241BA8">
        <w:rPr>
          <w:snapToGrid w:val="0"/>
          <w:sz w:val="22"/>
          <w:szCs w:val="22"/>
          <w:lang w:val="it-IT"/>
        </w:rPr>
        <w:t>.</w:t>
      </w:r>
    </w:p>
    <w:p w14:paraId="47A3F0A8" w14:textId="77777777" w:rsidR="00651457" w:rsidRPr="00241BA8" w:rsidRDefault="003F618F" w:rsidP="00DE6176">
      <w:pPr>
        <w:widowControl w:val="0"/>
        <w:tabs>
          <w:tab w:val="left" w:pos="540"/>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sidRPr="00241BA8">
        <w:rPr>
          <w:b/>
          <w:snapToGrid w:val="0"/>
          <w:sz w:val="22"/>
          <w:szCs w:val="22"/>
          <w:lang w:val="it-IT"/>
        </w:rPr>
        <w:t>9</w:t>
      </w:r>
      <w:r w:rsidR="00CA3527" w:rsidRPr="00241BA8">
        <w:rPr>
          <w:b/>
          <w:snapToGrid w:val="0"/>
          <w:sz w:val="22"/>
          <w:szCs w:val="22"/>
          <w:lang w:val="it-IT"/>
        </w:rPr>
        <w:t>.2.11</w:t>
      </w:r>
      <w:r w:rsidR="00CA3527" w:rsidRPr="00241BA8">
        <w:rPr>
          <w:snapToGrid w:val="0"/>
          <w:sz w:val="22"/>
          <w:szCs w:val="22"/>
          <w:lang w:val="it-IT"/>
        </w:rPr>
        <w:t xml:space="preserve"> </w:t>
      </w:r>
      <w:r w:rsidR="00651457" w:rsidRPr="00241BA8">
        <w:rPr>
          <w:snapToGrid w:val="0"/>
          <w:sz w:val="22"/>
          <w:szCs w:val="22"/>
          <w:lang w:val="it-IT"/>
        </w:rPr>
        <w:t xml:space="preserve">Sa </w:t>
      </w:r>
      <w:proofErr w:type="spellStart"/>
      <w:r w:rsidR="00651457" w:rsidRPr="00241BA8">
        <w:rPr>
          <w:snapToGrid w:val="0"/>
          <w:sz w:val="22"/>
          <w:szCs w:val="22"/>
          <w:lang w:val="it-IT"/>
        </w:rPr>
        <w:t>asigure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efectuarea</w:t>
      </w:r>
      <w:proofErr w:type="spellEnd"/>
      <w:r w:rsidR="00651457" w:rsidRPr="00241BA8">
        <w:rPr>
          <w:snapToGrid w:val="0"/>
          <w:sz w:val="22"/>
          <w:szCs w:val="22"/>
          <w:lang w:val="it-IT"/>
        </w:rPr>
        <w:t xml:space="preserve"> cel </w:t>
      </w:r>
      <w:proofErr w:type="spellStart"/>
      <w:r w:rsidR="00651457" w:rsidRPr="00241BA8">
        <w:rPr>
          <w:snapToGrid w:val="0"/>
          <w:sz w:val="22"/>
          <w:szCs w:val="22"/>
          <w:lang w:val="it-IT"/>
        </w:rPr>
        <w:t>putin</w:t>
      </w:r>
      <w:proofErr w:type="spellEnd"/>
      <w:r w:rsidR="00651457" w:rsidRPr="00241BA8">
        <w:rPr>
          <w:snapToGrid w:val="0"/>
          <w:sz w:val="22"/>
          <w:szCs w:val="22"/>
          <w:lang w:val="it-IT"/>
        </w:rPr>
        <w:t xml:space="preserve"> o</w:t>
      </w:r>
      <w:r w:rsidR="008D1841" w:rsidRPr="00241BA8">
        <w:rPr>
          <w:snapToGrid w:val="0"/>
          <w:sz w:val="22"/>
          <w:szCs w:val="22"/>
          <w:lang w:val="it-IT"/>
        </w:rPr>
        <w:t xml:space="preserve"> </w:t>
      </w:r>
      <w:r w:rsidR="00651457" w:rsidRPr="00241BA8">
        <w:rPr>
          <w:snapToGrid w:val="0"/>
          <w:sz w:val="22"/>
          <w:szCs w:val="22"/>
          <w:lang w:val="it-IT"/>
        </w:rPr>
        <w:t xml:space="preserve">data pe zi a </w:t>
      </w:r>
      <w:proofErr w:type="spellStart"/>
      <w:r w:rsidR="00651457" w:rsidRPr="00241BA8">
        <w:rPr>
          <w:snapToGrid w:val="0"/>
          <w:sz w:val="22"/>
          <w:szCs w:val="22"/>
          <w:lang w:val="it-IT"/>
        </w:rPr>
        <w:t>operatiunii</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settlement</w:t>
      </w:r>
      <w:proofErr w:type="spellEnd"/>
      <w:r w:rsidR="00651457" w:rsidRPr="00241BA8">
        <w:rPr>
          <w:snapToGrid w:val="0"/>
          <w:sz w:val="22"/>
          <w:szCs w:val="22"/>
          <w:lang w:val="it-IT"/>
        </w:rPr>
        <w:t xml:space="preserve">, in </w:t>
      </w:r>
      <w:proofErr w:type="spellStart"/>
      <w:r w:rsidR="00651457" w:rsidRPr="00241BA8">
        <w:rPr>
          <w:snapToGrid w:val="0"/>
          <w:sz w:val="22"/>
          <w:szCs w:val="22"/>
          <w:lang w:val="it-IT"/>
        </w:rPr>
        <w:t>baza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careia</w:t>
      </w:r>
      <w:proofErr w:type="spellEnd"/>
      <w:r w:rsidR="00651457" w:rsidRPr="00241BA8">
        <w:rPr>
          <w:snapToGrid w:val="0"/>
          <w:sz w:val="22"/>
          <w:szCs w:val="22"/>
          <w:lang w:val="it-IT"/>
        </w:rPr>
        <w:t xml:space="preserve"> are </w:t>
      </w:r>
      <w:proofErr w:type="spellStart"/>
      <w:r w:rsidR="00651457" w:rsidRPr="00241BA8">
        <w:rPr>
          <w:snapToGrid w:val="0"/>
          <w:sz w:val="22"/>
          <w:szCs w:val="22"/>
          <w:lang w:val="it-IT"/>
        </w:rPr>
        <w:t>loc</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incasarea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sumelor</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aferente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tranzactiilor</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plata</w:t>
      </w:r>
      <w:proofErr w:type="spellEnd"/>
      <w:r w:rsidR="00651457" w:rsidRPr="00241BA8">
        <w:rPr>
          <w:snapToGrid w:val="0"/>
          <w:sz w:val="22"/>
          <w:szCs w:val="22"/>
          <w:lang w:val="it-IT"/>
        </w:rPr>
        <w:t xml:space="preserve"> cu card. </w:t>
      </w:r>
      <w:proofErr w:type="spellStart"/>
      <w:r w:rsidR="00651457" w:rsidRPr="00241BA8">
        <w:rPr>
          <w:snapToGrid w:val="0"/>
          <w:sz w:val="22"/>
          <w:szCs w:val="22"/>
          <w:lang w:val="it-IT"/>
        </w:rPr>
        <w:t>Operatiunea</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settlement</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presupune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confirmarea</w:t>
      </w:r>
      <w:proofErr w:type="spellEnd"/>
      <w:r w:rsidR="00651457" w:rsidRPr="00241BA8">
        <w:rPr>
          <w:snapToGrid w:val="0"/>
          <w:sz w:val="22"/>
          <w:szCs w:val="22"/>
          <w:lang w:val="it-IT"/>
        </w:rPr>
        <w:t xml:space="preserve"> si </w:t>
      </w:r>
      <w:proofErr w:type="spellStart"/>
      <w:r w:rsidR="00651457" w:rsidRPr="00241BA8">
        <w:rPr>
          <w:snapToGrid w:val="0"/>
          <w:sz w:val="22"/>
          <w:szCs w:val="22"/>
          <w:lang w:val="it-IT"/>
        </w:rPr>
        <w:t>centralizarea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operatiunilor</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derulate</w:t>
      </w:r>
      <w:proofErr w:type="spellEnd"/>
      <w:r w:rsidR="00651457" w:rsidRPr="00241BA8">
        <w:rPr>
          <w:snapToGrid w:val="0"/>
          <w:sz w:val="22"/>
          <w:szCs w:val="22"/>
          <w:lang w:val="it-IT"/>
        </w:rPr>
        <w:t xml:space="preserve"> de la </w:t>
      </w:r>
      <w:proofErr w:type="spellStart"/>
      <w:r w:rsidR="00651457" w:rsidRPr="00241BA8">
        <w:rPr>
          <w:snapToGrid w:val="0"/>
          <w:sz w:val="22"/>
          <w:szCs w:val="22"/>
          <w:lang w:val="it-IT"/>
        </w:rPr>
        <w:t>ultimul</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settlement</w:t>
      </w:r>
      <w:proofErr w:type="spellEnd"/>
      <w:r w:rsidR="00651457" w:rsidRPr="00241BA8">
        <w:rPr>
          <w:snapToGrid w:val="0"/>
          <w:sz w:val="22"/>
          <w:szCs w:val="22"/>
          <w:lang w:val="it-IT"/>
        </w:rPr>
        <w:t xml:space="preserve"> in </w:t>
      </w:r>
      <w:proofErr w:type="spellStart"/>
      <w:r w:rsidR="00651457" w:rsidRPr="00241BA8">
        <w:rPr>
          <w:snapToGrid w:val="0"/>
          <w:sz w:val="22"/>
          <w:szCs w:val="22"/>
          <w:lang w:val="it-IT"/>
        </w:rPr>
        <w:t>vederea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trimiterii</w:t>
      </w:r>
      <w:proofErr w:type="spellEnd"/>
      <w:r w:rsidR="00651457" w:rsidRPr="00241BA8">
        <w:rPr>
          <w:snapToGrid w:val="0"/>
          <w:sz w:val="22"/>
          <w:szCs w:val="22"/>
          <w:lang w:val="it-IT"/>
        </w:rPr>
        <w:t xml:space="preserve"> lor </w:t>
      </w:r>
      <w:proofErr w:type="spellStart"/>
      <w:r w:rsidR="00651457" w:rsidRPr="00241BA8">
        <w:rPr>
          <w:snapToGrid w:val="0"/>
          <w:sz w:val="22"/>
          <w:szCs w:val="22"/>
          <w:lang w:val="it-IT"/>
        </w:rPr>
        <w:t>spre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incasare</w:t>
      </w:r>
      <w:proofErr w:type="spellEnd"/>
      <w:r w:rsidR="00651457" w:rsidRPr="00241BA8">
        <w:rPr>
          <w:snapToGrid w:val="0"/>
          <w:sz w:val="22"/>
          <w:szCs w:val="22"/>
          <w:lang w:val="it-IT"/>
        </w:rPr>
        <w:t>.</w:t>
      </w:r>
    </w:p>
    <w:p w14:paraId="7754415B" w14:textId="77777777" w:rsidR="005649D0" w:rsidRPr="00241BA8" w:rsidRDefault="003F618F" w:rsidP="00DE6176">
      <w:pPr>
        <w:spacing w:line="276" w:lineRule="auto"/>
        <w:jc w:val="both"/>
        <w:rPr>
          <w:sz w:val="22"/>
          <w:szCs w:val="22"/>
          <w:lang w:val="it-IT"/>
        </w:rPr>
      </w:pPr>
      <w:r w:rsidRPr="00241BA8">
        <w:rPr>
          <w:b/>
          <w:sz w:val="22"/>
          <w:szCs w:val="22"/>
          <w:lang w:val="it-IT"/>
        </w:rPr>
        <w:t>9</w:t>
      </w:r>
      <w:r w:rsidR="00CA3527" w:rsidRPr="00241BA8">
        <w:rPr>
          <w:b/>
          <w:sz w:val="22"/>
          <w:szCs w:val="22"/>
          <w:lang w:val="it-IT"/>
        </w:rPr>
        <w:t>.2.12</w:t>
      </w:r>
      <w:r w:rsidR="00CA3527" w:rsidRPr="00241BA8">
        <w:rPr>
          <w:sz w:val="22"/>
          <w:szCs w:val="22"/>
          <w:lang w:val="it-IT"/>
        </w:rPr>
        <w:t xml:space="preserve"> In </w:t>
      </w:r>
      <w:proofErr w:type="spellStart"/>
      <w:r w:rsidR="00CA3527" w:rsidRPr="00241BA8">
        <w:rPr>
          <w:sz w:val="22"/>
          <w:szCs w:val="22"/>
          <w:lang w:val="it-IT"/>
        </w:rPr>
        <w:t>cazul</w:t>
      </w:r>
      <w:proofErr w:type="spellEnd"/>
      <w:r w:rsidR="00CA3527" w:rsidRPr="00241BA8">
        <w:rPr>
          <w:sz w:val="22"/>
          <w:szCs w:val="22"/>
          <w:lang w:val="it-IT"/>
        </w:rPr>
        <w:t xml:space="preserve"> </w:t>
      </w:r>
      <w:proofErr w:type="spellStart"/>
      <w:r w:rsidR="00CA3527" w:rsidRPr="00241BA8">
        <w:rPr>
          <w:sz w:val="22"/>
          <w:szCs w:val="22"/>
          <w:lang w:val="it-IT"/>
        </w:rPr>
        <w:t>refuzurilor</w:t>
      </w:r>
      <w:proofErr w:type="spellEnd"/>
      <w:r w:rsidR="00CA3527" w:rsidRPr="00241BA8">
        <w:rPr>
          <w:sz w:val="22"/>
          <w:szCs w:val="22"/>
          <w:lang w:val="it-IT"/>
        </w:rPr>
        <w:t xml:space="preserve"> la </w:t>
      </w:r>
      <w:proofErr w:type="spellStart"/>
      <w:r w:rsidR="00CA3527" w:rsidRPr="00241BA8">
        <w:rPr>
          <w:sz w:val="22"/>
          <w:szCs w:val="22"/>
          <w:lang w:val="it-IT"/>
        </w:rPr>
        <w:t>plata</w:t>
      </w:r>
      <w:proofErr w:type="spellEnd"/>
      <w:r w:rsidR="00CA3527" w:rsidRPr="00241BA8">
        <w:rPr>
          <w:sz w:val="22"/>
          <w:szCs w:val="22"/>
          <w:lang w:val="it-IT"/>
        </w:rPr>
        <w:t xml:space="preserve"> </w:t>
      </w:r>
      <w:proofErr w:type="spellStart"/>
      <w:r w:rsidR="00CA3527" w:rsidRPr="00241BA8">
        <w:rPr>
          <w:sz w:val="22"/>
          <w:szCs w:val="22"/>
          <w:lang w:val="it-IT"/>
        </w:rPr>
        <w:t>initiate</w:t>
      </w:r>
      <w:proofErr w:type="spellEnd"/>
      <w:r w:rsidR="00CA3527" w:rsidRPr="00241BA8">
        <w:rPr>
          <w:sz w:val="22"/>
          <w:szCs w:val="22"/>
          <w:lang w:val="it-IT"/>
        </w:rPr>
        <w:t xml:space="preserve"> de </w:t>
      </w:r>
      <w:proofErr w:type="spellStart"/>
      <w:r w:rsidR="00CA3527" w:rsidRPr="00241BA8">
        <w:rPr>
          <w:sz w:val="22"/>
          <w:szCs w:val="22"/>
          <w:lang w:val="it-IT"/>
        </w:rPr>
        <w:t>catre</w:t>
      </w:r>
      <w:proofErr w:type="spellEnd"/>
      <w:r w:rsidR="00CA3527" w:rsidRPr="00241BA8">
        <w:rPr>
          <w:sz w:val="22"/>
          <w:szCs w:val="22"/>
          <w:lang w:val="it-IT"/>
        </w:rPr>
        <w:t xml:space="preserve"> </w:t>
      </w:r>
      <w:proofErr w:type="spellStart"/>
      <w:r w:rsidR="00CA3527" w:rsidRPr="00241BA8">
        <w:rPr>
          <w:sz w:val="22"/>
          <w:szCs w:val="22"/>
          <w:lang w:val="it-IT"/>
        </w:rPr>
        <w:t>posesorii</w:t>
      </w:r>
      <w:proofErr w:type="spellEnd"/>
      <w:r w:rsidR="00CA3527" w:rsidRPr="00241BA8">
        <w:rPr>
          <w:sz w:val="22"/>
          <w:szCs w:val="22"/>
          <w:lang w:val="it-IT"/>
        </w:rPr>
        <w:t xml:space="preserve"> </w:t>
      </w:r>
      <w:proofErr w:type="spellStart"/>
      <w:r w:rsidR="00CA3527" w:rsidRPr="00241BA8">
        <w:rPr>
          <w:sz w:val="22"/>
          <w:szCs w:val="22"/>
          <w:lang w:val="it-IT"/>
        </w:rPr>
        <w:t>cardurilor</w:t>
      </w:r>
      <w:proofErr w:type="spellEnd"/>
      <w:r w:rsidR="00CA3527" w:rsidRPr="00241BA8">
        <w:rPr>
          <w:sz w:val="22"/>
          <w:szCs w:val="22"/>
          <w:lang w:val="it-IT"/>
        </w:rPr>
        <w:t xml:space="preserve">, </w:t>
      </w:r>
      <w:proofErr w:type="spellStart"/>
      <w:r w:rsidR="00CA3527" w:rsidRPr="00241BA8">
        <w:rPr>
          <w:sz w:val="22"/>
          <w:szCs w:val="22"/>
          <w:lang w:val="it-IT"/>
        </w:rPr>
        <w:t>solutionarea</w:t>
      </w:r>
      <w:proofErr w:type="spellEnd"/>
      <w:r w:rsidR="00CA3527" w:rsidRPr="00241BA8">
        <w:rPr>
          <w:sz w:val="22"/>
          <w:szCs w:val="22"/>
          <w:lang w:val="it-IT"/>
        </w:rPr>
        <w:t xml:space="preserve"> negativa a </w:t>
      </w:r>
      <w:proofErr w:type="spellStart"/>
      <w:r w:rsidR="00CA3527" w:rsidRPr="00241BA8">
        <w:rPr>
          <w:sz w:val="22"/>
          <w:szCs w:val="22"/>
          <w:lang w:val="it-IT"/>
        </w:rPr>
        <w:t>acestora</w:t>
      </w:r>
      <w:proofErr w:type="spellEnd"/>
      <w:r w:rsidR="00CA3527" w:rsidRPr="00241BA8">
        <w:rPr>
          <w:sz w:val="22"/>
          <w:szCs w:val="22"/>
          <w:lang w:val="it-IT"/>
        </w:rPr>
        <w:t xml:space="preserve"> ca </w:t>
      </w:r>
      <w:proofErr w:type="spellStart"/>
      <w:r w:rsidR="00CA3527" w:rsidRPr="00241BA8">
        <w:rPr>
          <w:sz w:val="22"/>
          <w:szCs w:val="22"/>
          <w:lang w:val="it-IT"/>
        </w:rPr>
        <w:t>urmare</w:t>
      </w:r>
      <w:proofErr w:type="spellEnd"/>
      <w:r w:rsidR="00CA3527" w:rsidRPr="00241BA8">
        <w:rPr>
          <w:sz w:val="22"/>
          <w:szCs w:val="22"/>
          <w:lang w:val="it-IT"/>
        </w:rPr>
        <w:t xml:space="preserve"> a </w:t>
      </w:r>
      <w:proofErr w:type="spellStart"/>
      <w:r w:rsidR="00CA3527" w:rsidRPr="00241BA8">
        <w:rPr>
          <w:sz w:val="22"/>
          <w:szCs w:val="22"/>
          <w:lang w:val="it-IT"/>
        </w:rPr>
        <w:t>inexistentei</w:t>
      </w:r>
      <w:proofErr w:type="spellEnd"/>
      <w:r w:rsidR="00CA3527" w:rsidRPr="00241BA8">
        <w:rPr>
          <w:sz w:val="22"/>
          <w:szCs w:val="22"/>
          <w:lang w:val="it-IT"/>
        </w:rPr>
        <w:t xml:space="preserve"> </w:t>
      </w:r>
      <w:proofErr w:type="spellStart"/>
      <w:r w:rsidR="00CA3527" w:rsidRPr="00241BA8">
        <w:rPr>
          <w:sz w:val="22"/>
          <w:szCs w:val="22"/>
          <w:lang w:val="it-IT"/>
        </w:rPr>
        <w:t>probelor</w:t>
      </w:r>
      <w:proofErr w:type="spellEnd"/>
      <w:r w:rsidR="00CA3527" w:rsidRPr="00241BA8">
        <w:rPr>
          <w:sz w:val="22"/>
          <w:szCs w:val="22"/>
          <w:lang w:val="it-IT"/>
        </w:rPr>
        <w:t xml:space="preserve"> de </w:t>
      </w:r>
      <w:proofErr w:type="spellStart"/>
      <w:r w:rsidR="00CA3527" w:rsidRPr="00241BA8">
        <w:rPr>
          <w:sz w:val="22"/>
          <w:szCs w:val="22"/>
          <w:lang w:val="it-IT"/>
        </w:rPr>
        <w:t>plata</w:t>
      </w:r>
      <w:proofErr w:type="spellEnd"/>
      <w:r w:rsidR="00CA3527" w:rsidRPr="00241BA8">
        <w:rPr>
          <w:sz w:val="22"/>
          <w:szCs w:val="22"/>
          <w:lang w:val="it-IT"/>
        </w:rPr>
        <w:t xml:space="preserve"> </w:t>
      </w:r>
      <w:r w:rsidR="00276C7F" w:rsidRPr="00241BA8">
        <w:rPr>
          <w:sz w:val="22"/>
          <w:szCs w:val="22"/>
          <w:lang w:val="it-IT"/>
        </w:rPr>
        <w:t xml:space="preserve">valide, </w:t>
      </w:r>
      <w:proofErr w:type="spellStart"/>
      <w:r w:rsidR="00276C7F" w:rsidRPr="00241BA8">
        <w:rPr>
          <w:sz w:val="22"/>
          <w:szCs w:val="22"/>
          <w:lang w:val="it-IT"/>
        </w:rPr>
        <w:t>lizibile</w:t>
      </w:r>
      <w:proofErr w:type="spellEnd"/>
      <w:r w:rsidR="00276C7F" w:rsidRPr="00241BA8">
        <w:rPr>
          <w:sz w:val="22"/>
          <w:szCs w:val="22"/>
          <w:lang w:val="it-IT"/>
        </w:rPr>
        <w:t xml:space="preserve"> si complete </w:t>
      </w:r>
      <w:proofErr w:type="spellStart"/>
      <w:r w:rsidR="00CA3527" w:rsidRPr="00241BA8">
        <w:rPr>
          <w:sz w:val="22"/>
          <w:szCs w:val="22"/>
          <w:lang w:val="it-IT"/>
        </w:rPr>
        <w:t>sau</w:t>
      </w:r>
      <w:proofErr w:type="spellEnd"/>
      <w:r w:rsidR="00CA3527" w:rsidRPr="00241BA8">
        <w:rPr>
          <w:sz w:val="22"/>
          <w:szCs w:val="22"/>
          <w:lang w:val="it-IT"/>
        </w:rPr>
        <w:t xml:space="preserve"> a </w:t>
      </w:r>
      <w:proofErr w:type="spellStart"/>
      <w:r w:rsidR="00CA3527" w:rsidRPr="00241BA8">
        <w:rPr>
          <w:sz w:val="22"/>
          <w:szCs w:val="22"/>
          <w:lang w:val="it-IT"/>
        </w:rPr>
        <w:t>efectuarii</w:t>
      </w:r>
      <w:proofErr w:type="spellEnd"/>
      <w:r w:rsidR="00CA3527" w:rsidRPr="00241BA8">
        <w:rPr>
          <w:sz w:val="22"/>
          <w:szCs w:val="22"/>
          <w:lang w:val="it-IT"/>
        </w:rPr>
        <w:t xml:space="preserve"> </w:t>
      </w:r>
      <w:proofErr w:type="spellStart"/>
      <w:r w:rsidR="00CA3527" w:rsidRPr="00241BA8">
        <w:rPr>
          <w:sz w:val="22"/>
          <w:szCs w:val="22"/>
          <w:lang w:val="it-IT"/>
        </w:rPr>
        <w:t>operatiunii</w:t>
      </w:r>
      <w:proofErr w:type="spellEnd"/>
      <w:r w:rsidR="00CA3527" w:rsidRPr="00241BA8">
        <w:rPr>
          <w:sz w:val="22"/>
          <w:szCs w:val="22"/>
          <w:lang w:val="it-IT"/>
        </w:rPr>
        <w:t xml:space="preserve"> de </w:t>
      </w:r>
      <w:proofErr w:type="spellStart"/>
      <w:r w:rsidR="00CA3527" w:rsidRPr="00241BA8">
        <w:rPr>
          <w:sz w:val="22"/>
          <w:szCs w:val="22"/>
          <w:lang w:val="it-IT"/>
        </w:rPr>
        <w:t>settlement</w:t>
      </w:r>
      <w:proofErr w:type="spellEnd"/>
      <w:r w:rsidR="00CA3527" w:rsidRPr="00241BA8">
        <w:rPr>
          <w:sz w:val="22"/>
          <w:szCs w:val="22"/>
          <w:lang w:val="it-IT"/>
        </w:rPr>
        <w:t xml:space="preserve"> </w:t>
      </w:r>
      <w:proofErr w:type="spellStart"/>
      <w:r w:rsidR="00CA3527" w:rsidRPr="00241BA8">
        <w:rPr>
          <w:sz w:val="22"/>
          <w:szCs w:val="22"/>
          <w:lang w:val="it-IT"/>
        </w:rPr>
        <w:t>dupa</w:t>
      </w:r>
      <w:proofErr w:type="spellEnd"/>
      <w:r w:rsidR="00CA3527" w:rsidRPr="00241BA8">
        <w:rPr>
          <w:sz w:val="22"/>
          <w:szCs w:val="22"/>
          <w:lang w:val="it-IT"/>
        </w:rPr>
        <w:t xml:space="preserve"> mai </w:t>
      </w:r>
      <w:proofErr w:type="spellStart"/>
      <w:r w:rsidR="00CA3527" w:rsidRPr="00241BA8">
        <w:rPr>
          <w:sz w:val="22"/>
          <w:szCs w:val="22"/>
          <w:lang w:val="it-IT"/>
        </w:rPr>
        <w:t>mult</w:t>
      </w:r>
      <w:proofErr w:type="spellEnd"/>
      <w:r w:rsidR="00CA3527" w:rsidRPr="00241BA8">
        <w:rPr>
          <w:sz w:val="22"/>
          <w:szCs w:val="22"/>
          <w:lang w:val="it-IT"/>
        </w:rPr>
        <w:t xml:space="preserve"> de 3 </w:t>
      </w:r>
      <w:proofErr w:type="spellStart"/>
      <w:r w:rsidR="00CA3527" w:rsidRPr="00241BA8">
        <w:rPr>
          <w:sz w:val="22"/>
          <w:szCs w:val="22"/>
          <w:lang w:val="it-IT"/>
        </w:rPr>
        <w:t>zile</w:t>
      </w:r>
      <w:proofErr w:type="spellEnd"/>
      <w:r w:rsidR="00CA3527" w:rsidRPr="00241BA8">
        <w:rPr>
          <w:sz w:val="22"/>
          <w:szCs w:val="22"/>
          <w:lang w:val="it-IT"/>
        </w:rPr>
        <w:t xml:space="preserve"> </w:t>
      </w:r>
      <w:proofErr w:type="spellStart"/>
      <w:r w:rsidR="00CA3527" w:rsidRPr="00241BA8">
        <w:rPr>
          <w:sz w:val="22"/>
          <w:szCs w:val="22"/>
          <w:lang w:val="it-IT"/>
        </w:rPr>
        <w:t>calendaristice</w:t>
      </w:r>
      <w:proofErr w:type="spellEnd"/>
      <w:r w:rsidR="00CA3527" w:rsidRPr="00241BA8">
        <w:rPr>
          <w:sz w:val="22"/>
          <w:szCs w:val="22"/>
          <w:lang w:val="it-IT"/>
        </w:rPr>
        <w:t xml:space="preserve">, va fi comunicata de </w:t>
      </w:r>
      <w:proofErr w:type="spellStart"/>
      <w:r w:rsidR="00CA3527" w:rsidRPr="00241BA8">
        <w:rPr>
          <w:sz w:val="22"/>
          <w:szCs w:val="22"/>
          <w:lang w:val="it-IT"/>
        </w:rPr>
        <w:t>catre</w:t>
      </w:r>
      <w:proofErr w:type="spellEnd"/>
      <w:r w:rsidR="00CA3527" w:rsidRPr="00241BA8">
        <w:rPr>
          <w:sz w:val="22"/>
          <w:szCs w:val="22"/>
          <w:lang w:val="it-IT"/>
        </w:rPr>
        <w:t xml:space="preserve"> Banca. </w:t>
      </w:r>
      <w:proofErr w:type="spellStart"/>
      <w:r w:rsidR="00CA3527" w:rsidRPr="00241BA8">
        <w:rPr>
          <w:sz w:val="22"/>
          <w:szCs w:val="22"/>
          <w:lang w:val="it-IT"/>
        </w:rPr>
        <w:t>Achizitorul</w:t>
      </w:r>
      <w:proofErr w:type="spellEnd"/>
      <w:r w:rsidR="00CA3527" w:rsidRPr="00241BA8">
        <w:rPr>
          <w:sz w:val="22"/>
          <w:szCs w:val="22"/>
          <w:lang w:val="it-IT"/>
        </w:rPr>
        <w:t xml:space="preserve"> va </w:t>
      </w:r>
      <w:proofErr w:type="spellStart"/>
      <w:r w:rsidR="00CA3527" w:rsidRPr="00241BA8">
        <w:rPr>
          <w:sz w:val="22"/>
          <w:szCs w:val="22"/>
          <w:lang w:val="it-IT"/>
        </w:rPr>
        <w:t>plati</w:t>
      </w:r>
      <w:proofErr w:type="spellEnd"/>
      <w:r w:rsidR="00CA3527" w:rsidRPr="00241BA8">
        <w:rPr>
          <w:sz w:val="22"/>
          <w:szCs w:val="22"/>
          <w:lang w:val="it-IT"/>
        </w:rPr>
        <w:t xml:space="preserve"> </w:t>
      </w:r>
      <w:proofErr w:type="spellStart"/>
      <w:r w:rsidR="00CA3527" w:rsidRPr="00241BA8">
        <w:rPr>
          <w:sz w:val="22"/>
          <w:szCs w:val="22"/>
          <w:lang w:val="it-IT"/>
        </w:rPr>
        <w:t>sumele</w:t>
      </w:r>
      <w:proofErr w:type="spellEnd"/>
      <w:r w:rsidR="00CA3527" w:rsidRPr="00241BA8">
        <w:rPr>
          <w:sz w:val="22"/>
          <w:szCs w:val="22"/>
          <w:lang w:val="it-IT"/>
        </w:rPr>
        <w:t xml:space="preserve"> specificate de mai </w:t>
      </w:r>
      <w:proofErr w:type="spellStart"/>
      <w:r w:rsidR="00CA3527" w:rsidRPr="00241BA8">
        <w:rPr>
          <w:sz w:val="22"/>
          <w:szCs w:val="22"/>
          <w:lang w:val="it-IT"/>
        </w:rPr>
        <w:t>sus</w:t>
      </w:r>
      <w:proofErr w:type="spellEnd"/>
      <w:r w:rsidR="00CA3527" w:rsidRPr="00241BA8">
        <w:rPr>
          <w:sz w:val="22"/>
          <w:szCs w:val="22"/>
          <w:lang w:val="it-IT"/>
        </w:rPr>
        <w:t xml:space="preserve"> </w:t>
      </w:r>
      <w:proofErr w:type="spellStart"/>
      <w:r w:rsidR="00CA3527" w:rsidRPr="00241BA8">
        <w:rPr>
          <w:sz w:val="22"/>
          <w:szCs w:val="22"/>
          <w:lang w:val="it-IT"/>
        </w:rPr>
        <w:t>conform</w:t>
      </w:r>
      <w:proofErr w:type="spellEnd"/>
      <w:r w:rsidR="00CA3527" w:rsidRPr="00241BA8">
        <w:rPr>
          <w:sz w:val="22"/>
          <w:szCs w:val="22"/>
          <w:lang w:val="it-IT"/>
        </w:rPr>
        <w:t xml:space="preserve"> </w:t>
      </w:r>
      <w:proofErr w:type="spellStart"/>
      <w:r w:rsidR="00CA3527" w:rsidRPr="00241BA8">
        <w:rPr>
          <w:sz w:val="22"/>
          <w:szCs w:val="22"/>
          <w:lang w:val="it-IT"/>
        </w:rPr>
        <w:t>prevederilor</w:t>
      </w:r>
      <w:proofErr w:type="spellEnd"/>
      <w:r w:rsidR="00CA3527" w:rsidRPr="00241BA8">
        <w:rPr>
          <w:sz w:val="22"/>
          <w:szCs w:val="22"/>
          <w:lang w:val="it-IT"/>
        </w:rPr>
        <w:t xml:space="preserve"> de la art. </w:t>
      </w:r>
      <w:r w:rsidR="00A64F69" w:rsidRPr="00241BA8">
        <w:rPr>
          <w:sz w:val="22"/>
          <w:szCs w:val="22"/>
          <w:lang w:val="it-IT"/>
        </w:rPr>
        <w:t>9.2.</w:t>
      </w:r>
      <w:r w:rsidR="00310F5F" w:rsidRPr="00241BA8">
        <w:rPr>
          <w:sz w:val="22"/>
          <w:szCs w:val="22"/>
          <w:lang w:val="it-IT"/>
        </w:rPr>
        <w:t>2</w:t>
      </w:r>
      <w:r w:rsidR="00A64F69" w:rsidRPr="00241BA8">
        <w:rPr>
          <w:sz w:val="22"/>
          <w:szCs w:val="22"/>
          <w:lang w:val="it-IT"/>
        </w:rPr>
        <w:t xml:space="preserve"> </w:t>
      </w:r>
      <w:r w:rsidR="00CA3527" w:rsidRPr="00241BA8">
        <w:rPr>
          <w:sz w:val="22"/>
          <w:szCs w:val="22"/>
          <w:lang w:val="it-IT"/>
        </w:rPr>
        <w:t xml:space="preserve">in </w:t>
      </w:r>
      <w:proofErr w:type="spellStart"/>
      <w:r w:rsidR="00CA3527" w:rsidRPr="00241BA8">
        <w:rPr>
          <w:sz w:val="22"/>
          <w:szCs w:val="22"/>
          <w:lang w:val="it-IT"/>
        </w:rPr>
        <w:t>functie</w:t>
      </w:r>
      <w:proofErr w:type="spellEnd"/>
      <w:r w:rsidR="00CA3527" w:rsidRPr="00241BA8">
        <w:rPr>
          <w:sz w:val="22"/>
          <w:szCs w:val="22"/>
          <w:lang w:val="it-IT"/>
        </w:rPr>
        <w:t xml:space="preserve"> de data </w:t>
      </w:r>
      <w:proofErr w:type="spellStart"/>
      <w:r w:rsidR="00CA3527" w:rsidRPr="00241BA8">
        <w:rPr>
          <w:sz w:val="22"/>
          <w:szCs w:val="22"/>
          <w:lang w:val="it-IT"/>
        </w:rPr>
        <w:t>comunicarii</w:t>
      </w:r>
      <w:proofErr w:type="spellEnd"/>
      <w:r w:rsidR="00CA3527" w:rsidRPr="00241BA8">
        <w:rPr>
          <w:sz w:val="22"/>
          <w:szCs w:val="22"/>
          <w:lang w:val="it-IT"/>
        </w:rPr>
        <w:t>."</w:t>
      </w:r>
      <w:r w:rsidR="00A64F69" w:rsidRPr="00241BA8" w:rsidDel="00A64F69">
        <w:rPr>
          <w:sz w:val="22"/>
          <w:szCs w:val="22"/>
          <w:lang w:val="it-IT"/>
        </w:rPr>
        <w:t xml:space="preserve"> </w:t>
      </w:r>
    </w:p>
    <w:p w14:paraId="765C4893" w14:textId="25BA182B" w:rsidR="00651457" w:rsidRPr="00241BA8" w:rsidRDefault="00310F5F" w:rsidP="00DE6176">
      <w:pPr>
        <w:spacing w:line="276" w:lineRule="auto"/>
        <w:jc w:val="both"/>
        <w:rPr>
          <w:sz w:val="22"/>
          <w:szCs w:val="22"/>
          <w:lang w:val="it-IT"/>
        </w:rPr>
      </w:pPr>
      <w:r w:rsidRPr="00241BA8">
        <w:rPr>
          <w:b/>
          <w:sz w:val="22"/>
          <w:szCs w:val="22"/>
          <w:lang w:val="it-IT"/>
        </w:rPr>
        <w:lastRenderedPageBreak/>
        <w:t>9</w:t>
      </w:r>
      <w:r w:rsidR="00CA3527" w:rsidRPr="00241BA8">
        <w:rPr>
          <w:b/>
          <w:sz w:val="22"/>
          <w:szCs w:val="22"/>
          <w:lang w:val="it-IT"/>
        </w:rPr>
        <w:t>.2.13</w:t>
      </w:r>
      <w:r w:rsidR="00CA3527" w:rsidRPr="00241BA8">
        <w:rPr>
          <w:sz w:val="22"/>
          <w:szCs w:val="22"/>
          <w:lang w:val="it-IT"/>
        </w:rPr>
        <w:t xml:space="preserve"> </w:t>
      </w:r>
      <w:r w:rsidR="00651457" w:rsidRPr="00241BA8">
        <w:rPr>
          <w:snapToGrid w:val="0"/>
          <w:sz w:val="22"/>
          <w:szCs w:val="22"/>
          <w:lang w:val="it-IT"/>
        </w:rPr>
        <w:t xml:space="preserve">Sa </w:t>
      </w:r>
      <w:proofErr w:type="spellStart"/>
      <w:r w:rsidR="00651457" w:rsidRPr="00241BA8">
        <w:rPr>
          <w:snapToGrid w:val="0"/>
          <w:sz w:val="22"/>
          <w:szCs w:val="22"/>
          <w:lang w:val="it-IT"/>
        </w:rPr>
        <w:t>asigure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securitatea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fizica</w:t>
      </w:r>
      <w:proofErr w:type="spellEnd"/>
      <w:r w:rsidR="00651457" w:rsidRPr="00241BA8">
        <w:rPr>
          <w:snapToGrid w:val="0"/>
          <w:sz w:val="22"/>
          <w:szCs w:val="22"/>
          <w:lang w:val="it-IT"/>
        </w:rPr>
        <w:t xml:space="preserve"> a </w:t>
      </w:r>
      <w:proofErr w:type="spellStart"/>
      <w:r w:rsidR="00651457" w:rsidRPr="00241BA8">
        <w:rPr>
          <w:snapToGrid w:val="0"/>
          <w:sz w:val="22"/>
          <w:szCs w:val="22"/>
          <w:lang w:val="it-IT"/>
        </w:rPr>
        <w:t>terminalelor</w:t>
      </w:r>
      <w:proofErr w:type="spellEnd"/>
      <w:r w:rsidR="00651457" w:rsidRPr="00241BA8">
        <w:rPr>
          <w:snapToGrid w:val="0"/>
          <w:sz w:val="22"/>
          <w:szCs w:val="22"/>
          <w:lang w:val="it-IT"/>
        </w:rPr>
        <w:t xml:space="preserve"> POS </w:t>
      </w:r>
      <w:proofErr w:type="spellStart"/>
      <w:r w:rsidR="00651457" w:rsidRPr="00241BA8">
        <w:rPr>
          <w:snapToGrid w:val="0"/>
          <w:sz w:val="22"/>
          <w:szCs w:val="22"/>
          <w:lang w:val="it-IT"/>
        </w:rPr>
        <w:t>puse</w:t>
      </w:r>
      <w:proofErr w:type="spellEnd"/>
      <w:r w:rsidR="00651457" w:rsidRPr="00241BA8">
        <w:rPr>
          <w:snapToGrid w:val="0"/>
          <w:sz w:val="22"/>
          <w:szCs w:val="22"/>
          <w:lang w:val="it-IT"/>
        </w:rPr>
        <w:t xml:space="preserve"> la </w:t>
      </w:r>
      <w:proofErr w:type="spellStart"/>
      <w:r w:rsidR="00651457" w:rsidRPr="00241BA8">
        <w:rPr>
          <w:snapToGrid w:val="0"/>
          <w:sz w:val="22"/>
          <w:szCs w:val="22"/>
          <w:lang w:val="it-IT"/>
        </w:rPr>
        <w:t>dispozitie</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catre</w:t>
      </w:r>
      <w:proofErr w:type="spellEnd"/>
      <w:r w:rsidR="00651457" w:rsidRPr="00241BA8">
        <w:rPr>
          <w:snapToGrid w:val="0"/>
          <w:sz w:val="22"/>
          <w:szCs w:val="22"/>
          <w:lang w:val="it-IT"/>
        </w:rPr>
        <w:t xml:space="preserve"> BANCA</w:t>
      </w:r>
      <w:r w:rsidR="00651457" w:rsidRPr="00241BA8">
        <w:rPr>
          <w:sz w:val="22"/>
          <w:szCs w:val="22"/>
          <w:lang w:val="it-IT"/>
        </w:rPr>
        <w:t xml:space="preserve"> si </w:t>
      </w:r>
      <w:proofErr w:type="spellStart"/>
      <w:r w:rsidR="00651457" w:rsidRPr="00241BA8">
        <w:rPr>
          <w:sz w:val="22"/>
          <w:szCs w:val="22"/>
          <w:lang w:val="it-IT"/>
        </w:rPr>
        <w:t>folosirea</w:t>
      </w:r>
      <w:proofErr w:type="spellEnd"/>
      <w:r w:rsidR="00651457" w:rsidRPr="00241BA8">
        <w:rPr>
          <w:sz w:val="22"/>
          <w:szCs w:val="22"/>
          <w:lang w:val="it-IT"/>
        </w:rPr>
        <w:t xml:space="preserve"> </w:t>
      </w:r>
      <w:proofErr w:type="spellStart"/>
      <w:r w:rsidR="00651457" w:rsidRPr="00241BA8">
        <w:rPr>
          <w:sz w:val="22"/>
          <w:szCs w:val="22"/>
          <w:lang w:val="it-IT"/>
        </w:rPr>
        <w:t>acestora</w:t>
      </w:r>
      <w:proofErr w:type="spellEnd"/>
      <w:r w:rsidR="00651457" w:rsidRPr="00241BA8">
        <w:rPr>
          <w:sz w:val="22"/>
          <w:szCs w:val="22"/>
          <w:lang w:val="it-IT"/>
        </w:rPr>
        <w:t xml:space="preserve"> </w:t>
      </w:r>
      <w:proofErr w:type="spellStart"/>
      <w:r w:rsidR="00651457" w:rsidRPr="00241BA8">
        <w:rPr>
          <w:sz w:val="22"/>
          <w:szCs w:val="22"/>
          <w:lang w:val="it-IT"/>
        </w:rPr>
        <w:t>doar</w:t>
      </w:r>
      <w:proofErr w:type="spellEnd"/>
      <w:r w:rsidR="00651457" w:rsidRPr="00241BA8">
        <w:rPr>
          <w:sz w:val="22"/>
          <w:szCs w:val="22"/>
          <w:lang w:val="it-IT"/>
        </w:rPr>
        <w:t xml:space="preserve"> in </w:t>
      </w:r>
      <w:proofErr w:type="spellStart"/>
      <w:r w:rsidR="00651457" w:rsidRPr="00241BA8">
        <w:rPr>
          <w:sz w:val="22"/>
          <w:szCs w:val="22"/>
          <w:lang w:val="it-IT"/>
        </w:rPr>
        <w:t>scopul</w:t>
      </w:r>
      <w:proofErr w:type="spellEnd"/>
      <w:r w:rsidR="00651457" w:rsidRPr="00241BA8">
        <w:rPr>
          <w:sz w:val="22"/>
          <w:szCs w:val="22"/>
          <w:lang w:val="it-IT"/>
        </w:rPr>
        <w:t xml:space="preserve"> </w:t>
      </w:r>
      <w:proofErr w:type="spellStart"/>
      <w:r w:rsidR="00651457" w:rsidRPr="00241BA8">
        <w:rPr>
          <w:sz w:val="22"/>
          <w:szCs w:val="22"/>
          <w:lang w:val="it-IT"/>
        </w:rPr>
        <w:t>prevazut</w:t>
      </w:r>
      <w:proofErr w:type="spellEnd"/>
      <w:r w:rsidR="00651457" w:rsidRPr="00241BA8">
        <w:rPr>
          <w:sz w:val="22"/>
          <w:szCs w:val="22"/>
          <w:lang w:val="it-IT"/>
        </w:rPr>
        <w:t xml:space="preserve"> in </w:t>
      </w:r>
      <w:proofErr w:type="spellStart"/>
      <w:r w:rsidR="00651457" w:rsidRPr="00241BA8">
        <w:rPr>
          <w:sz w:val="22"/>
          <w:szCs w:val="22"/>
          <w:lang w:val="it-IT"/>
        </w:rPr>
        <w:t>prezentul</w:t>
      </w:r>
      <w:proofErr w:type="spellEnd"/>
      <w:r w:rsidR="00651457" w:rsidRPr="00241BA8">
        <w:rPr>
          <w:sz w:val="22"/>
          <w:szCs w:val="22"/>
          <w:lang w:val="it-IT"/>
        </w:rPr>
        <w:t xml:space="preserve"> </w:t>
      </w:r>
      <w:proofErr w:type="spellStart"/>
      <w:r w:rsidR="00651457" w:rsidRPr="00241BA8">
        <w:rPr>
          <w:sz w:val="22"/>
          <w:szCs w:val="22"/>
          <w:lang w:val="it-IT"/>
        </w:rPr>
        <w:t>contract</w:t>
      </w:r>
      <w:proofErr w:type="spellEnd"/>
      <w:r w:rsidR="00651457" w:rsidRPr="00241BA8">
        <w:rPr>
          <w:sz w:val="22"/>
          <w:szCs w:val="22"/>
          <w:lang w:val="it-IT"/>
        </w:rPr>
        <w:t>.</w:t>
      </w:r>
    </w:p>
    <w:p w14:paraId="4D592DCE" w14:textId="7A666AF7" w:rsidR="00651457" w:rsidRPr="00241BA8" w:rsidRDefault="003F618F" w:rsidP="00DE6176">
      <w:pPr>
        <w:widowControl w:val="0"/>
        <w:tabs>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sidRPr="00241BA8">
        <w:rPr>
          <w:b/>
          <w:snapToGrid w:val="0"/>
          <w:sz w:val="22"/>
          <w:szCs w:val="22"/>
          <w:lang w:val="it-IT"/>
        </w:rPr>
        <w:t>9</w:t>
      </w:r>
      <w:r w:rsidR="00CA3527" w:rsidRPr="00241BA8">
        <w:rPr>
          <w:b/>
          <w:snapToGrid w:val="0"/>
          <w:sz w:val="22"/>
          <w:szCs w:val="22"/>
          <w:lang w:val="it-IT"/>
        </w:rPr>
        <w:t>.2.14</w:t>
      </w:r>
      <w:r w:rsidR="00CA3527" w:rsidRPr="00241BA8">
        <w:rPr>
          <w:snapToGrid w:val="0"/>
          <w:sz w:val="22"/>
          <w:szCs w:val="22"/>
          <w:lang w:val="it-IT"/>
        </w:rPr>
        <w:t xml:space="preserve"> </w:t>
      </w:r>
      <w:r w:rsidR="00651457" w:rsidRPr="00241BA8">
        <w:rPr>
          <w:snapToGrid w:val="0"/>
          <w:sz w:val="22"/>
          <w:szCs w:val="22"/>
          <w:lang w:val="it-IT"/>
        </w:rPr>
        <w:t>S</w:t>
      </w:r>
      <w:r w:rsidR="00CA3527" w:rsidRPr="00241BA8">
        <w:rPr>
          <w:snapToGrid w:val="0"/>
          <w:sz w:val="22"/>
          <w:szCs w:val="22"/>
          <w:lang w:val="it-IT"/>
        </w:rPr>
        <w:t>a</w:t>
      </w:r>
      <w:r w:rsidR="00651457" w:rsidRPr="00241BA8">
        <w:rPr>
          <w:snapToGrid w:val="0"/>
          <w:sz w:val="22"/>
          <w:szCs w:val="22"/>
          <w:lang w:val="it-IT"/>
        </w:rPr>
        <w:t xml:space="preserve"> </w:t>
      </w:r>
      <w:proofErr w:type="spellStart"/>
      <w:r w:rsidR="00651457" w:rsidRPr="00241BA8">
        <w:rPr>
          <w:snapToGrid w:val="0"/>
          <w:sz w:val="22"/>
          <w:szCs w:val="22"/>
          <w:lang w:val="it-IT"/>
        </w:rPr>
        <w:t>asigure</w:t>
      </w:r>
      <w:proofErr w:type="spellEnd"/>
      <w:r w:rsidR="00651457" w:rsidRPr="00241BA8">
        <w:rPr>
          <w:snapToGrid w:val="0"/>
          <w:sz w:val="22"/>
          <w:szCs w:val="22"/>
          <w:lang w:val="it-IT"/>
        </w:rPr>
        <w:t xml:space="preserve"> ca </w:t>
      </w:r>
      <w:proofErr w:type="spellStart"/>
      <w:r w:rsidR="00651457" w:rsidRPr="00241BA8">
        <w:rPr>
          <w:snapToGrid w:val="0"/>
          <w:sz w:val="22"/>
          <w:szCs w:val="22"/>
          <w:lang w:val="it-IT"/>
        </w:rPr>
        <w:t>terminalele</w:t>
      </w:r>
      <w:proofErr w:type="spellEnd"/>
      <w:r w:rsidR="00651457" w:rsidRPr="00241BA8">
        <w:rPr>
          <w:snapToGrid w:val="0"/>
          <w:sz w:val="22"/>
          <w:szCs w:val="22"/>
          <w:lang w:val="it-IT"/>
        </w:rPr>
        <w:t xml:space="preserve"> POS nu </w:t>
      </w:r>
      <w:proofErr w:type="spellStart"/>
      <w:r w:rsidR="00651457" w:rsidRPr="00241BA8">
        <w:rPr>
          <w:snapToGrid w:val="0"/>
          <w:sz w:val="22"/>
          <w:szCs w:val="22"/>
          <w:lang w:val="it-IT"/>
        </w:rPr>
        <w:t>sunt</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dezasamblate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accesate</w:t>
      </w:r>
      <w:proofErr w:type="spellEnd"/>
      <w:r w:rsidR="00651457" w:rsidRPr="00241BA8">
        <w:rPr>
          <w:snapToGrid w:val="0"/>
          <w:sz w:val="22"/>
          <w:szCs w:val="22"/>
          <w:lang w:val="it-IT"/>
        </w:rPr>
        <w:t>/</w:t>
      </w:r>
      <w:proofErr w:type="spellStart"/>
      <w:r w:rsidR="00651457" w:rsidRPr="00241BA8">
        <w:rPr>
          <w:snapToGrid w:val="0"/>
          <w:sz w:val="22"/>
          <w:szCs w:val="22"/>
          <w:lang w:val="it-IT"/>
        </w:rPr>
        <w:t>conectate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fizic</w:t>
      </w:r>
      <w:proofErr w:type="spellEnd"/>
      <w:r w:rsidR="00651457" w:rsidRPr="00241BA8">
        <w:rPr>
          <w:snapToGrid w:val="0"/>
          <w:sz w:val="22"/>
          <w:szCs w:val="22"/>
          <w:lang w:val="it-IT"/>
        </w:rPr>
        <w:t xml:space="preserve"> </w:t>
      </w:r>
      <w:proofErr w:type="gramStart"/>
      <w:r w:rsidR="00651457" w:rsidRPr="00241BA8">
        <w:rPr>
          <w:snapToGrid w:val="0"/>
          <w:sz w:val="22"/>
          <w:szCs w:val="22"/>
          <w:lang w:val="it-IT"/>
        </w:rPr>
        <w:t>la</w:t>
      </w:r>
      <w:r w:rsidR="00DE6176">
        <w:rPr>
          <w:snapToGrid w:val="0"/>
          <w:sz w:val="22"/>
          <w:szCs w:val="22"/>
          <w:lang w:val="it-IT"/>
        </w:rPr>
        <w:t xml:space="preserve"> </w:t>
      </w:r>
      <w:r w:rsidR="00651457" w:rsidRPr="00241BA8">
        <w:rPr>
          <w:snapToGrid w:val="0"/>
          <w:sz w:val="22"/>
          <w:szCs w:val="22"/>
          <w:lang w:val="it-IT"/>
        </w:rPr>
        <w:t>alte</w:t>
      </w:r>
      <w:proofErr w:type="gramEnd"/>
      <w:r w:rsidR="00651457" w:rsidRPr="00241BA8">
        <w:rPr>
          <w:snapToGrid w:val="0"/>
          <w:sz w:val="22"/>
          <w:szCs w:val="22"/>
          <w:lang w:val="it-IT"/>
        </w:rPr>
        <w:t xml:space="preserve"> </w:t>
      </w:r>
      <w:proofErr w:type="spellStart"/>
      <w:r w:rsidR="00651457" w:rsidRPr="00241BA8">
        <w:rPr>
          <w:snapToGrid w:val="0"/>
          <w:sz w:val="22"/>
          <w:szCs w:val="22"/>
          <w:lang w:val="it-IT"/>
        </w:rPr>
        <w:t>echipamente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informatice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altele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decat</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cele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autorizate</w:t>
      </w:r>
      <w:proofErr w:type="spellEnd"/>
      <w:r w:rsidR="00651457" w:rsidRPr="00241BA8">
        <w:rPr>
          <w:snapToGrid w:val="0"/>
          <w:sz w:val="22"/>
          <w:szCs w:val="22"/>
          <w:lang w:val="it-IT"/>
        </w:rPr>
        <w:t xml:space="preserve"> de BANCA.</w:t>
      </w:r>
    </w:p>
    <w:p w14:paraId="713F2228" w14:textId="77777777" w:rsidR="00651457" w:rsidRPr="00241BA8" w:rsidRDefault="003F618F" w:rsidP="00DE6176">
      <w:pPr>
        <w:spacing w:line="276" w:lineRule="auto"/>
        <w:jc w:val="both"/>
        <w:rPr>
          <w:sz w:val="22"/>
          <w:szCs w:val="22"/>
          <w:lang w:val="it-IT"/>
        </w:rPr>
      </w:pPr>
      <w:r w:rsidRPr="00241BA8">
        <w:rPr>
          <w:b/>
          <w:snapToGrid w:val="0"/>
          <w:sz w:val="22"/>
          <w:szCs w:val="22"/>
          <w:lang w:val="it-IT"/>
        </w:rPr>
        <w:t>9</w:t>
      </w:r>
      <w:r w:rsidR="00CA3527" w:rsidRPr="00241BA8">
        <w:rPr>
          <w:b/>
          <w:snapToGrid w:val="0"/>
          <w:sz w:val="22"/>
          <w:szCs w:val="22"/>
          <w:lang w:val="it-IT"/>
        </w:rPr>
        <w:t>.2.15</w:t>
      </w:r>
      <w:r w:rsidR="00CA3527" w:rsidRPr="00241BA8">
        <w:rPr>
          <w:snapToGrid w:val="0"/>
          <w:sz w:val="22"/>
          <w:szCs w:val="22"/>
          <w:lang w:val="it-IT"/>
        </w:rPr>
        <w:t xml:space="preserve"> </w:t>
      </w:r>
      <w:r w:rsidR="00651457" w:rsidRPr="00241BA8">
        <w:rPr>
          <w:snapToGrid w:val="0"/>
          <w:sz w:val="22"/>
          <w:szCs w:val="22"/>
          <w:lang w:val="it-IT"/>
        </w:rPr>
        <w:t xml:space="preserve">Sa </w:t>
      </w:r>
      <w:proofErr w:type="spellStart"/>
      <w:r w:rsidR="00651457" w:rsidRPr="00241BA8">
        <w:rPr>
          <w:snapToGrid w:val="0"/>
          <w:sz w:val="22"/>
          <w:szCs w:val="22"/>
          <w:lang w:val="it-IT"/>
        </w:rPr>
        <w:t>asigure</w:t>
      </w:r>
      <w:proofErr w:type="spellEnd"/>
      <w:r w:rsidR="00651457" w:rsidRPr="00241BA8">
        <w:rPr>
          <w:snapToGrid w:val="0"/>
          <w:sz w:val="22"/>
          <w:szCs w:val="22"/>
          <w:lang w:val="it-IT"/>
        </w:rPr>
        <w:t xml:space="preserve">, in </w:t>
      </w:r>
      <w:proofErr w:type="spellStart"/>
      <w:r w:rsidR="00651457" w:rsidRPr="00241BA8">
        <w:rPr>
          <w:snapToGrid w:val="0"/>
          <w:sz w:val="22"/>
          <w:szCs w:val="22"/>
          <w:lang w:val="it-IT"/>
        </w:rPr>
        <w:t>cazul</w:t>
      </w:r>
      <w:proofErr w:type="spellEnd"/>
      <w:r w:rsidR="00651457" w:rsidRPr="00241BA8">
        <w:rPr>
          <w:snapToGrid w:val="0"/>
          <w:sz w:val="22"/>
          <w:szCs w:val="22"/>
          <w:lang w:val="it-IT"/>
        </w:rPr>
        <w:t xml:space="preserve"> in care </w:t>
      </w:r>
      <w:proofErr w:type="spellStart"/>
      <w:r w:rsidR="00651457" w:rsidRPr="00241BA8">
        <w:rPr>
          <w:snapToGrid w:val="0"/>
          <w:sz w:val="22"/>
          <w:szCs w:val="22"/>
          <w:lang w:val="it-IT"/>
        </w:rPr>
        <w:t>terminalele</w:t>
      </w:r>
      <w:proofErr w:type="spellEnd"/>
      <w:r w:rsidR="00651457" w:rsidRPr="00241BA8">
        <w:rPr>
          <w:snapToGrid w:val="0"/>
          <w:sz w:val="22"/>
          <w:szCs w:val="22"/>
          <w:lang w:val="it-IT"/>
        </w:rPr>
        <w:t xml:space="preserve"> POS </w:t>
      </w:r>
      <w:proofErr w:type="spellStart"/>
      <w:r w:rsidR="00651457" w:rsidRPr="00241BA8">
        <w:rPr>
          <w:snapToGrid w:val="0"/>
          <w:sz w:val="22"/>
          <w:szCs w:val="22"/>
          <w:lang w:val="it-IT"/>
        </w:rPr>
        <w:t>sunt</w:t>
      </w:r>
      <w:proofErr w:type="spellEnd"/>
      <w:r w:rsidR="00651457" w:rsidRPr="00241BA8">
        <w:rPr>
          <w:snapToGrid w:val="0"/>
          <w:sz w:val="22"/>
          <w:szCs w:val="22"/>
          <w:lang w:val="it-IT"/>
        </w:rPr>
        <w:t xml:space="preserve"> dotate cu </w:t>
      </w:r>
      <w:proofErr w:type="spellStart"/>
      <w:r w:rsidR="00651457" w:rsidRPr="00241BA8">
        <w:rPr>
          <w:snapToGrid w:val="0"/>
          <w:sz w:val="22"/>
          <w:szCs w:val="22"/>
          <w:lang w:val="it-IT"/>
        </w:rPr>
        <w:t>cartele</w:t>
      </w:r>
      <w:proofErr w:type="spellEnd"/>
      <w:r w:rsidR="00651457" w:rsidRPr="00241BA8">
        <w:rPr>
          <w:snapToGrid w:val="0"/>
          <w:sz w:val="22"/>
          <w:szCs w:val="22"/>
          <w:lang w:val="it-IT"/>
        </w:rPr>
        <w:t xml:space="preserve"> SIM, </w:t>
      </w:r>
      <w:proofErr w:type="spellStart"/>
      <w:r w:rsidR="00651457" w:rsidRPr="00241BA8">
        <w:rPr>
          <w:snapToGrid w:val="0"/>
          <w:sz w:val="22"/>
          <w:szCs w:val="22"/>
          <w:lang w:val="it-IT"/>
        </w:rPr>
        <w:t>folosirea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acestora</w:t>
      </w:r>
      <w:proofErr w:type="spellEnd"/>
      <w:r w:rsidR="00651457" w:rsidRPr="00241BA8">
        <w:rPr>
          <w:snapToGrid w:val="0"/>
          <w:sz w:val="22"/>
          <w:szCs w:val="22"/>
          <w:lang w:val="it-IT"/>
        </w:rPr>
        <w:t xml:space="preserve"> </w:t>
      </w:r>
      <w:proofErr w:type="spellStart"/>
      <w:r w:rsidR="00651457" w:rsidRPr="00241BA8">
        <w:rPr>
          <w:sz w:val="22"/>
          <w:szCs w:val="22"/>
          <w:lang w:val="it-IT"/>
        </w:rPr>
        <w:t>doar</w:t>
      </w:r>
      <w:proofErr w:type="spellEnd"/>
      <w:r w:rsidR="00651457" w:rsidRPr="00241BA8">
        <w:rPr>
          <w:sz w:val="22"/>
          <w:szCs w:val="22"/>
          <w:lang w:val="it-IT"/>
        </w:rPr>
        <w:t xml:space="preserve"> </w:t>
      </w:r>
      <w:proofErr w:type="spellStart"/>
      <w:r w:rsidR="00651457" w:rsidRPr="00241BA8">
        <w:rPr>
          <w:sz w:val="22"/>
          <w:szCs w:val="22"/>
          <w:lang w:val="it-IT"/>
        </w:rPr>
        <w:t>pentru</w:t>
      </w:r>
      <w:proofErr w:type="spellEnd"/>
      <w:r w:rsidR="00651457" w:rsidRPr="00241BA8">
        <w:rPr>
          <w:sz w:val="22"/>
          <w:szCs w:val="22"/>
          <w:lang w:val="it-IT"/>
        </w:rPr>
        <w:t xml:space="preserve"> </w:t>
      </w:r>
      <w:proofErr w:type="spellStart"/>
      <w:r w:rsidR="00651457" w:rsidRPr="00241BA8">
        <w:rPr>
          <w:sz w:val="22"/>
          <w:szCs w:val="22"/>
          <w:lang w:val="it-IT"/>
        </w:rPr>
        <w:t>asigurarea</w:t>
      </w:r>
      <w:proofErr w:type="spellEnd"/>
      <w:r w:rsidR="00651457" w:rsidRPr="00241BA8">
        <w:rPr>
          <w:sz w:val="22"/>
          <w:szCs w:val="22"/>
          <w:lang w:val="it-IT"/>
        </w:rPr>
        <w:t xml:space="preserve"> </w:t>
      </w:r>
      <w:proofErr w:type="spellStart"/>
      <w:r w:rsidR="00651457" w:rsidRPr="00241BA8">
        <w:rPr>
          <w:sz w:val="22"/>
          <w:szCs w:val="22"/>
          <w:lang w:val="it-IT"/>
        </w:rPr>
        <w:t>conectivitatii</w:t>
      </w:r>
      <w:proofErr w:type="spellEnd"/>
      <w:r w:rsidR="00651457" w:rsidRPr="00241BA8">
        <w:rPr>
          <w:sz w:val="22"/>
          <w:szCs w:val="22"/>
          <w:lang w:val="it-IT"/>
        </w:rPr>
        <w:t xml:space="preserve"> POS-</w:t>
      </w:r>
      <w:proofErr w:type="spellStart"/>
      <w:r w:rsidR="00651457" w:rsidRPr="00241BA8">
        <w:rPr>
          <w:sz w:val="22"/>
          <w:szCs w:val="22"/>
          <w:lang w:val="it-IT"/>
        </w:rPr>
        <w:t>urilor</w:t>
      </w:r>
      <w:proofErr w:type="spellEnd"/>
      <w:r w:rsidR="00651457" w:rsidRPr="00241BA8">
        <w:rPr>
          <w:sz w:val="22"/>
          <w:szCs w:val="22"/>
          <w:lang w:val="it-IT"/>
        </w:rPr>
        <w:t xml:space="preserve"> la </w:t>
      </w:r>
      <w:proofErr w:type="spellStart"/>
      <w:r w:rsidR="00651457" w:rsidRPr="00241BA8">
        <w:rPr>
          <w:sz w:val="22"/>
          <w:szCs w:val="22"/>
          <w:lang w:val="it-IT"/>
        </w:rPr>
        <w:t>sistemele</w:t>
      </w:r>
      <w:proofErr w:type="spellEnd"/>
      <w:r w:rsidR="00651457" w:rsidRPr="00241BA8">
        <w:rPr>
          <w:sz w:val="22"/>
          <w:szCs w:val="22"/>
          <w:lang w:val="it-IT"/>
        </w:rPr>
        <w:t xml:space="preserve"> </w:t>
      </w:r>
      <w:proofErr w:type="spellStart"/>
      <w:r w:rsidR="00651457" w:rsidRPr="00241BA8">
        <w:rPr>
          <w:sz w:val="22"/>
          <w:szCs w:val="22"/>
          <w:lang w:val="it-IT"/>
        </w:rPr>
        <w:t>informatice</w:t>
      </w:r>
      <w:proofErr w:type="spellEnd"/>
      <w:r w:rsidR="00651457" w:rsidRPr="00241BA8">
        <w:rPr>
          <w:sz w:val="22"/>
          <w:szCs w:val="22"/>
          <w:lang w:val="it-IT"/>
        </w:rPr>
        <w:t xml:space="preserve"> </w:t>
      </w:r>
      <w:proofErr w:type="spellStart"/>
      <w:r w:rsidR="00651457" w:rsidRPr="00241BA8">
        <w:rPr>
          <w:sz w:val="22"/>
          <w:szCs w:val="22"/>
          <w:lang w:val="it-IT"/>
        </w:rPr>
        <w:t>ale</w:t>
      </w:r>
      <w:proofErr w:type="spellEnd"/>
      <w:r w:rsidR="00651457" w:rsidRPr="00241BA8">
        <w:rPr>
          <w:sz w:val="22"/>
          <w:szCs w:val="22"/>
          <w:lang w:val="it-IT"/>
        </w:rPr>
        <w:t xml:space="preserve"> BANCII.</w:t>
      </w:r>
    </w:p>
    <w:p w14:paraId="1E0E4F12" w14:textId="5A2E1F49" w:rsidR="00651457" w:rsidRPr="00241BA8" w:rsidRDefault="003F618F" w:rsidP="00DE6176">
      <w:pPr>
        <w:spacing w:line="276" w:lineRule="auto"/>
        <w:jc w:val="both"/>
        <w:rPr>
          <w:snapToGrid w:val="0"/>
          <w:sz w:val="22"/>
          <w:szCs w:val="22"/>
          <w:lang w:val="it-IT"/>
        </w:rPr>
      </w:pPr>
      <w:r w:rsidRPr="00241BA8">
        <w:rPr>
          <w:sz w:val="22"/>
          <w:szCs w:val="22"/>
          <w:lang w:val="it-IT"/>
        </w:rPr>
        <w:t>9</w:t>
      </w:r>
      <w:r w:rsidR="00CA3527" w:rsidRPr="00241BA8">
        <w:rPr>
          <w:sz w:val="22"/>
          <w:szCs w:val="22"/>
          <w:lang w:val="it-IT"/>
        </w:rPr>
        <w:t xml:space="preserve">.2.16 </w:t>
      </w:r>
      <w:r w:rsidR="00651457" w:rsidRPr="00241BA8">
        <w:rPr>
          <w:sz w:val="22"/>
          <w:szCs w:val="22"/>
          <w:lang w:val="it-IT"/>
        </w:rPr>
        <w:t xml:space="preserve">Sa </w:t>
      </w:r>
      <w:proofErr w:type="spellStart"/>
      <w:r w:rsidR="00651457" w:rsidRPr="00241BA8">
        <w:rPr>
          <w:sz w:val="22"/>
          <w:szCs w:val="22"/>
          <w:lang w:val="it-IT"/>
        </w:rPr>
        <w:t>anunte</w:t>
      </w:r>
      <w:proofErr w:type="spellEnd"/>
      <w:r w:rsidR="00651457" w:rsidRPr="00241BA8">
        <w:rPr>
          <w:sz w:val="22"/>
          <w:szCs w:val="22"/>
          <w:lang w:val="it-IT"/>
        </w:rPr>
        <w:t xml:space="preserve"> </w:t>
      </w:r>
      <w:proofErr w:type="spellStart"/>
      <w:r w:rsidR="00651457" w:rsidRPr="00241BA8">
        <w:rPr>
          <w:sz w:val="22"/>
          <w:szCs w:val="22"/>
          <w:lang w:val="it-IT"/>
        </w:rPr>
        <w:t>imediat</w:t>
      </w:r>
      <w:proofErr w:type="spellEnd"/>
      <w:r w:rsidR="00651457" w:rsidRPr="00241BA8">
        <w:rPr>
          <w:sz w:val="22"/>
          <w:szCs w:val="22"/>
          <w:lang w:val="it-IT"/>
        </w:rPr>
        <w:t xml:space="preserve">, in </w:t>
      </w:r>
      <w:proofErr w:type="spellStart"/>
      <w:r w:rsidR="00651457" w:rsidRPr="00241BA8">
        <w:rPr>
          <w:sz w:val="22"/>
          <w:szCs w:val="22"/>
          <w:lang w:val="it-IT"/>
        </w:rPr>
        <w:t>maxim</w:t>
      </w:r>
      <w:proofErr w:type="spellEnd"/>
      <w:r w:rsidR="00651457" w:rsidRPr="00241BA8">
        <w:rPr>
          <w:sz w:val="22"/>
          <w:szCs w:val="22"/>
          <w:lang w:val="it-IT"/>
        </w:rPr>
        <w:t xml:space="preserve"> 1 ora, BANCA la </w:t>
      </w:r>
      <w:proofErr w:type="spellStart"/>
      <w:r w:rsidR="00651457" w:rsidRPr="00241BA8">
        <w:rPr>
          <w:sz w:val="22"/>
          <w:szCs w:val="22"/>
          <w:lang w:val="it-IT"/>
        </w:rPr>
        <w:t>Serviciul</w:t>
      </w:r>
      <w:proofErr w:type="spellEnd"/>
      <w:r w:rsidR="00651457" w:rsidRPr="00241BA8">
        <w:rPr>
          <w:sz w:val="22"/>
          <w:szCs w:val="22"/>
          <w:lang w:val="it-IT"/>
        </w:rPr>
        <w:t xml:space="preserve"> Customer Support, tel. 0 800 80 2666, in </w:t>
      </w:r>
      <w:proofErr w:type="spellStart"/>
      <w:r w:rsidR="00651457" w:rsidRPr="00241BA8">
        <w:rPr>
          <w:sz w:val="22"/>
          <w:szCs w:val="22"/>
          <w:lang w:val="it-IT"/>
        </w:rPr>
        <w:t>cazul</w:t>
      </w:r>
      <w:proofErr w:type="spellEnd"/>
      <w:r w:rsidR="00651457" w:rsidRPr="00241BA8">
        <w:rPr>
          <w:sz w:val="22"/>
          <w:szCs w:val="22"/>
          <w:lang w:val="it-IT"/>
        </w:rPr>
        <w:t xml:space="preserve"> </w:t>
      </w:r>
      <w:proofErr w:type="spellStart"/>
      <w:r w:rsidR="00651457" w:rsidRPr="00241BA8">
        <w:rPr>
          <w:sz w:val="22"/>
          <w:szCs w:val="22"/>
          <w:lang w:val="it-IT"/>
        </w:rPr>
        <w:t>constatarii</w:t>
      </w:r>
      <w:proofErr w:type="spellEnd"/>
      <w:r w:rsidR="00651457" w:rsidRPr="00241BA8">
        <w:rPr>
          <w:sz w:val="22"/>
          <w:szCs w:val="22"/>
          <w:lang w:val="it-IT"/>
        </w:rPr>
        <w:t xml:space="preserve"> </w:t>
      </w:r>
      <w:proofErr w:type="spellStart"/>
      <w:r w:rsidR="00651457" w:rsidRPr="00241BA8">
        <w:rPr>
          <w:sz w:val="22"/>
          <w:szCs w:val="22"/>
          <w:lang w:val="it-IT"/>
        </w:rPr>
        <w:t>furtului</w:t>
      </w:r>
      <w:proofErr w:type="spellEnd"/>
      <w:r w:rsidR="00651457" w:rsidRPr="00241BA8">
        <w:rPr>
          <w:sz w:val="22"/>
          <w:szCs w:val="22"/>
          <w:lang w:val="it-IT"/>
        </w:rPr>
        <w:t xml:space="preserve"> </w:t>
      </w:r>
      <w:proofErr w:type="spellStart"/>
      <w:r w:rsidR="00651457" w:rsidRPr="00241BA8">
        <w:rPr>
          <w:sz w:val="22"/>
          <w:szCs w:val="22"/>
          <w:lang w:val="it-IT"/>
        </w:rPr>
        <w:t>unui</w:t>
      </w:r>
      <w:proofErr w:type="spellEnd"/>
      <w:r w:rsidR="00651457" w:rsidRPr="00241BA8">
        <w:rPr>
          <w:sz w:val="22"/>
          <w:szCs w:val="22"/>
          <w:lang w:val="it-IT"/>
        </w:rPr>
        <w:t xml:space="preserve"> terminal POS si/</w:t>
      </w:r>
      <w:proofErr w:type="spellStart"/>
      <w:r w:rsidR="00651457" w:rsidRPr="00241BA8">
        <w:rPr>
          <w:sz w:val="22"/>
          <w:szCs w:val="22"/>
          <w:lang w:val="it-IT"/>
        </w:rPr>
        <w:t>sau</w:t>
      </w:r>
      <w:proofErr w:type="spellEnd"/>
      <w:r w:rsidR="00651457" w:rsidRPr="00241BA8">
        <w:rPr>
          <w:sz w:val="22"/>
          <w:szCs w:val="22"/>
          <w:lang w:val="it-IT"/>
        </w:rPr>
        <w:t xml:space="preserve"> a</w:t>
      </w:r>
      <w:r w:rsidR="00651457" w:rsidRPr="00241BA8">
        <w:rPr>
          <w:snapToGrid w:val="0"/>
          <w:sz w:val="22"/>
          <w:szCs w:val="22"/>
          <w:lang w:val="it-IT"/>
        </w:rPr>
        <w:t xml:space="preserve"> </w:t>
      </w:r>
      <w:proofErr w:type="spellStart"/>
      <w:r w:rsidR="00651457" w:rsidRPr="00241BA8">
        <w:rPr>
          <w:snapToGrid w:val="0"/>
          <w:sz w:val="22"/>
          <w:szCs w:val="22"/>
          <w:lang w:val="it-IT"/>
        </w:rPr>
        <w:t>cartelei</w:t>
      </w:r>
      <w:proofErr w:type="spellEnd"/>
      <w:r w:rsidR="00651457" w:rsidRPr="00241BA8">
        <w:rPr>
          <w:snapToGrid w:val="0"/>
          <w:sz w:val="22"/>
          <w:szCs w:val="22"/>
          <w:lang w:val="it-IT"/>
        </w:rPr>
        <w:t xml:space="preserve"> SIM ce </w:t>
      </w:r>
      <w:proofErr w:type="spellStart"/>
      <w:r w:rsidR="00651457" w:rsidRPr="00241BA8">
        <w:rPr>
          <w:snapToGrid w:val="0"/>
          <w:sz w:val="22"/>
          <w:szCs w:val="22"/>
          <w:lang w:val="it-IT"/>
        </w:rPr>
        <w:t>ar</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trebui</w:t>
      </w:r>
      <w:proofErr w:type="spellEnd"/>
      <w:r w:rsidR="00651457" w:rsidRPr="00241BA8">
        <w:rPr>
          <w:snapToGrid w:val="0"/>
          <w:sz w:val="22"/>
          <w:szCs w:val="22"/>
          <w:lang w:val="it-IT"/>
        </w:rPr>
        <w:t xml:space="preserve"> sa-l </w:t>
      </w:r>
      <w:proofErr w:type="spellStart"/>
      <w:r w:rsidR="00651457" w:rsidRPr="00241BA8">
        <w:rPr>
          <w:snapToGrid w:val="0"/>
          <w:sz w:val="22"/>
          <w:szCs w:val="22"/>
          <w:lang w:val="it-IT"/>
        </w:rPr>
        <w:t>deserveasca</w:t>
      </w:r>
      <w:proofErr w:type="spellEnd"/>
      <w:r w:rsidR="00651457" w:rsidRPr="00241BA8">
        <w:rPr>
          <w:snapToGrid w:val="0"/>
          <w:sz w:val="22"/>
          <w:szCs w:val="22"/>
          <w:lang w:val="it-IT"/>
        </w:rPr>
        <w:t>.</w:t>
      </w:r>
    </w:p>
    <w:p w14:paraId="25FC26CE" w14:textId="77777777" w:rsidR="00651457" w:rsidRPr="00241BA8" w:rsidRDefault="003F618F" w:rsidP="00DE6176">
      <w:pPr>
        <w:widowControl w:val="0"/>
        <w:tabs>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sidRPr="00241BA8">
        <w:rPr>
          <w:b/>
          <w:snapToGrid w:val="0"/>
          <w:sz w:val="22"/>
          <w:szCs w:val="22"/>
          <w:lang w:val="it-IT"/>
        </w:rPr>
        <w:t>9</w:t>
      </w:r>
      <w:r w:rsidR="00CA3527" w:rsidRPr="00241BA8">
        <w:rPr>
          <w:b/>
          <w:snapToGrid w:val="0"/>
          <w:sz w:val="22"/>
          <w:szCs w:val="22"/>
          <w:lang w:val="it-IT"/>
        </w:rPr>
        <w:t>.2.17</w:t>
      </w:r>
      <w:r w:rsidR="00CA3527" w:rsidRPr="00241BA8">
        <w:rPr>
          <w:snapToGrid w:val="0"/>
          <w:sz w:val="22"/>
          <w:szCs w:val="22"/>
          <w:lang w:val="it-IT"/>
        </w:rPr>
        <w:t xml:space="preserve"> </w:t>
      </w:r>
      <w:r w:rsidR="00651457" w:rsidRPr="00241BA8">
        <w:rPr>
          <w:snapToGrid w:val="0"/>
          <w:sz w:val="22"/>
          <w:szCs w:val="22"/>
          <w:lang w:val="it-IT"/>
        </w:rPr>
        <w:t xml:space="preserve">Sa </w:t>
      </w:r>
      <w:proofErr w:type="spellStart"/>
      <w:r w:rsidR="00651457" w:rsidRPr="00241BA8">
        <w:rPr>
          <w:snapToGrid w:val="0"/>
          <w:sz w:val="22"/>
          <w:szCs w:val="22"/>
          <w:lang w:val="it-IT"/>
        </w:rPr>
        <w:t>suporte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contravaloarea</w:t>
      </w:r>
      <w:proofErr w:type="spellEnd"/>
      <w:r w:rsidR="00651457" w:rsidRPr="00241BA8">
        <w:rPr>
          <w:snapToGrid w:val="0"/>
          <w:sz w:val="22"/>
          <w:szCs w:val="22"/>
          <w:lang w:val="it-IT"/>
        </w:rPr>
        <w:t xml:space="preserve"> lor, in </w:t>
      </w:r>
      <w:proofErr w:type="spellStart"/>
      <w:r w:rsidR="00651457" w:rsidRPr="00241BA8">
        <w:rPr>
          <w:snapToGrid w:val="0"/>
          <w:sz w:val="22"/>
          <w:szCs w:val="22"/>
          <w:lang w:val="it-IT"/>
        </w:rPr>
        <w:t>cazul</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deteriorarii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furtului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sau</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distrugerii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acestora</w:t>
      </w:r>
      <w:proofErr w:type="spellEnd"/>
      <w:r w:rsidR="00651457" w:rsidRPr="00241BA8">
        <w:rPr>
          <w:snapToGrid w:val="0"/>
          <w:sz w:val="22"/>
          <w:szCs w:val="22"/>
          <w:lang w:val="it-IT"/>
        </w:rPr>
        <w:t>.</w:t>
      </w:r>
    </w:p>
    <w:p w14:paraId="55696854" w14:textId="77777777" w:rsidR="00651457" w:rsidRPr="00241BA8" w:rsidRDefault="003F618F" w:rsidP="00DE6176">
      <w:pPr>
        <w:widowControl w:val="0"/>
        <w:tabs>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sidRPr="00241BA8">
        <w:rPr>
          <w:b/>
          <w:snapToGrid w:val="0"/>
          <w:sz w:val="22"/>
          <w:szCs w:val="22"/>
          <w:lang w:val="it-IT"/>
        </w:rPr>
        <w:t>9</w:t>
      </w:r>
      <w:r w:rsidR="00CA3527" w:rsidRPr="00241BA8">
        <w:rPr>
          <w:b/>
          <w:snapToGrid w:val="0"/>
          <w:sz w:val="22"/>
          <w:szCs w:val="22"/>
          <w:lang w:val="it-IT"/>
        </w:rPr>
        <w:t>.2.18</w:t>
      </w:r>
      <w:r w:rsidR="00CA3527" w:rsidRPr="00241BA8">
        <w:rPr>
          <w:snapToGrid w:val="0"/>
          <w:sz w:val="22"/>
          <w:szCs w:val="22"/>
          <w:lang w:val="it-IT"/>
        </w:rPr>
        <w:t xml:space="preserve"> </w:t>
      </w:r>
      <w:r w:rsidR="00651457" w:rsidRPr="00241BA8">
        <w:rPr>
          <w:snapToGrid w:val="0"/>
          <w:sz w:val="22"/>
          <w:szCs w:val="22"/>
          <w:lang w:val="it-IT"/>
        </w:rPr>
        <w:t xml:space="preserve">Sa </w:t>
      </w:r>
      <w:proofErr w:type="spellStart"/>
      <w:r w:rsidR="00651457" w:rsidRPr="00241BA8">
        <w:rPr>
          <w:snapToGrid w:val="0"/>
          <w:sz w:val="22"/>
          <w:szCs w:val="22"/>
          <w:lang w:val="it-IT"/>
        </w:rPr>
        <w:t>despagubeasca</w:t>
      </w:r>
      <w:proofErr w:type="spellEnd"/>
      <w:r w:rsidR="00651457" w:rsidRPr="00241BA8">
        <w:rPr>
          <w:snapToGrid w:val="0"/>
          <w:sz w:val="22"/>
          <w:szCs w:val="22"/>
          <w:lang w:val="it-IT"/>
        </w:rPr>
        <w:t xml:space="preserve"> banca </w:t>
      </w:r>
      <w:proofErr w:type="spellStart"/>
      <w:r w:rsidR="00651457" w:rsidRPr="00241BA8">
        <w:rPr>
          <w:snapToGrid w:val="0"/>
          <w:sz w:val="22"/>
          <w:szCs w:val="22"/>
          <w:lang w:val="it-IT"/>
        </w:rPr>
        <w:t>pentru</w:t>
      </w:r>
      <w:proofErr w:type="spellEnd"/>
      <w:r w:rsidR="00651457" w:rsidRPr="00241BA8">
        <w:rPr>
          <w:snapToGrid w:val="0"/>
          <w:sz w:val="22"/>
          <w:szCs w:val="22"/>
          <w:lang w:val="it-IT"/>
        </w:rPr>
        <w:t xml:space="preserve"> orice </w:t>
      </w:r>
      <w:proofErr w:type="spellStart"/>
      <w:r w:rsidR="00651457" w:rsidRPr="00241BA8">
        <w:rPr>
          <w:snapToGrid w:val="0"/>
          <w:sz w:val="22"/>
          <w:szCs w:val="22"/>
          <w:lang w:val="it-IT"/>
        </w:rPr>
        <w:t>daune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pierderi</w:t>
      </w:r>
      <w:proofErr w:type="spellEnd"/>
      <w:r w:rsidR="00651457" w:rsidRPr="00241BA8">
        <w:rPr>
          <w:snapToGrid w:val="0"/>
          <w:sz w:val="22"/>
          <w:szCs w:val="22"/>
          <w:lang w:val="it-IT"/>
        </w:rPr>
        <w:t xml:space="preserve"> si </w:t>
      </w:r>
      <w:proofErr w:type="spellStart"/>
      <w:r w:rsidR="00651457" w:rsidRPr="00241BA8">
        <w:rPr>
          <w:snapToGrid w:val="0"/>
          <w:sz w:val="22"/>
          <w:szCs w:val="22"/>
          <w:lang w:val="it-IT"/>
        </w:rPr>
        <w:t>cheltuieli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suportate</w:t>
      </w:r>
      <w:proofErr w:type="spellEnd"/>
      <w:r w:rsidR="00651457" w:rsidRPr="00241BA8">
        <w:rPr>
          <w:snapToGrid w:val="0"/>
          <w:sz w:val="22"/>
          <w:szCs w:val="22"/>
          <w:lang w:val="it-IT"/>
        </w:rPr>
        <w:t xml:space="preserve"> de banca, </w:t>
      </w:r>
      <w:proofErr w:type="spellStart"/>
      <w:r w:rsidR="00651457" w:rsidRPr="00241BA8">
        <w:rPr>
          <w:snapToGrid w:val="0"/>
          <w:sz w:val="22"/>
          <w:szCs w:val="22"/>
          <w:lang w:val="it-IT"/>
        </w:rPr>
        <w:t>rezultate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din</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incalcarea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prevederilor</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prezentului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contract</w:t>
      </w:r>
      <w:proofErr w:type="spellEnd"/>
      <w:r w:rsidR="00651457" w:rsidRPr="00241BA8">
        <w:rPr>
          <w:snapToGrid w:val="0"/>
          <w:sz w:val="22"/>
          <w:szCs w:val="22"/>
          <w:lang w:val="it-IT"/>
        </w:rPr>
        <w:t xml:space="preserve">. </w:t>
      </w:r>
      <w:proofErr w:type="spellStart"/>
      <w:r w:rsidR="00B45473" w:rsidRPr="00241BA8">
        <w:rPr>
          <w:snapToGrid w:val="0"/>
          <w:sz w:val="22"/>
          <w:szCs w:val="22"/>
          <w:lang w:val="it-IT"/>
        </w:rPr>
        <w:t>Aceste</w:t>
      </w:r>
      <w:proofErr w:type="spellEnd"/>
      <w:r w:rsidR="00B45473" w:rsidRPr="00241BA8">
        <w:rPr>
          <w:snapToGrid w:val="0"/>
          <w:sz w:val="22"/>
          <w:szCs w:val="22"/>
          <w:lang w:val="it-IT"/>
        </w:rPr>
        <w:t xml:space="preserve"> </w:t>
      </w:r>
      <w:proofErr w:type="spellStart"/>
      <w:r w:rsidR="00B45473" w:rsidRPr="00241BA8">
        <w:rPr>
          <w:snapToGrid w:val="0"/>
          <w:sz w:val="22"/>
          <w:szCs w:val="22"/>
          <w:lang w:val="it-IT"/>
        </w:rPr>
        <w:t>daune</w:t>
      </w:r>
      <w:proofErr w:type="spellEnd"/>
      <w:r w:rsidR="00B45473" w:rsidRPr="00241BA8">
        <w:rPr>
          <w:snapToGrid w:val="0"/>
          <w:sz w:val="22"/>
          <w:szCs w:val="22"/>
          <w:lang w:val="it-IT"/>
        </w:rPr>
        <w:t xml:space="preserve">, </w:t>
      </w:r>
      <w:proofErr w:type="spellStart"/>
      <w:r w:rsidR="00B45473" w:rsidRPr="00241BA8">
        <w:rPr>
          <w:snapToGrid w:val="0"/>
          <w:sz w:val="22"/>
          <w:szCs w:val="22"/>
          <w:lang w:val="it-IT"/>
        </w:rPr>
        <w:t>pierderi</w:t>
      </w:r>
      <w:proofErr w:type="spellEnd"/>
      <w:r w:rsidR="00B45473" w:rsidRPr="00241BA8">
        <w:rPr>
          <w:snapToGrid w:val="0"/>
          <w:sz w:val="22"/>
          <w:szCs w:val="22"/>
          <w:lang w:val="it-IT"/>
        </w:rPr>
        <w:t xml:space="preserve"> </w:t>
      </w:r>
      <w:proofErr w:type="spellStart"/>
      <w:r w:rsidR="00B45473" w:rsidRPr="00241BA8">
        <w:rPr>
          <w:snapToGrid w:val="0"/>
          <w:sz w:val="22"/>
          <w:szCs w:val="22"/>
          <w:lang w:val="it-IT"/>
        </w:rPr>
        <w:t>sau</w:t>
      </w:r>
      <w:proofErr w:type="spellEnd"/>
      <w:r w:rsidR="00B45473" w:rsidRPr="00241BA8">
        <w:rPr>
          <w:snapToGrid w:val="0"/>
          <w:sz w:val="22"/>
          <w:szCs w:val="22"/>
          <w:lang w:val="it-IT"/>
        </w:rPr>
        <w:t xml:space="preserve"> </w:t>
      </w:r>
      <w:proofErr w:type="spellStart"/>
      <w:r w:rsidR="00B45473" w:rsidRPr="00241BA8">
        <w:rPr>
          <w:snapToGrid w:val="0"/>
          <w:sz w:val="22"/>
          <w:szCs w:val="22"/>
          <w:lang w:val="it-IT"/>
        </w:rPr>
        <w:t>cheltuieli</w:t>
      </w:r>
      <w:proofErr w:type="spellEnd"/>
      <w:r w:rsidR="00B45473" w:rsidRPr="00241BA8">
        <w:rPr>
          <w:snapToGrid w:val="0"/>
          <w:sz w:val="22"/>
          <w:szCs w:val="22"/>
          <w:lang w:val="it-IT"/>
        </w:rPr>
        <w:t xml:space="preserve"> </w:t>
      </w:r>
      <w:proofErr w:type="spellStart"/>
      <w:r w:rsidR="00B45473" w:rsidRPr="00241BA8">
        <w:rPr>
          <w:snapToGrid w:val="0"/>
          <w:sz w:val="22"/>
          <w:szCs w:val="22"/>
          <w:lang w:val="it-IT"/>
        </w:rPr>
        <w:t>pot</w:t>
      </w:r>
      <w:proofErr w:type="spellEnd"/>
      <w:r w:rsidR="00B45473" w:rsidRPr="00241BA8">
        <w:rPr>
          <w:snapToGrid w:val="0"/>
          <w:sz w:val="22"/>
          <w:szCs w:val="22"/>
          <w:lang w:val="it-IT"/>
        </w:rPr>
        <w:t xml:space="preserve"> fi, dar nu se </w:t>
      </w:r>
      <w:proofErr w:type="spellStart"/>
      <w:r w:rsidR="00B45473" w:rsidRPr="00241BA8">
        <w:rPr>
          <w:snapToGrid w:val="0"/>
          <w:sz w:val="22"/>
          <w:szCs w:val="22"/>
          <w:lang w:val="it-IT"/>
        </w:rPr>
        <w:t>limiteaza</w:t>
      </w:r>
      <w:proofErr w:type="spellEnd"/>
      <w:r w:rsidR="00B45473" w:rsidRPr="00241BA8">
        <w:rPr>
          <w:snapToGrid w:val="0"/>
          <w:sz w:val="22"/>
          <w:szCs w:val="22"/>
          <w:lang w:val="it-IT"/>
        </w:rPr>
        <w:t xml:space="preserve">, la </w:t>
      </w:r>
      <w:proofErr w:type="spellStart"/>
      <w:r w:rsidR="00B45473" w:rsidRPr="00241BA8">
        <w:rPr>
          <w:snapToGrid w:val="0"/>
          <w:sz w:val="22"/>
          <w:szCs w:val="22"/>
          <w:lang w:val="it-IT"/>
        </w:rPr>
        <w:t>amenzi</w:t>
      </w:r>
      <w:proofErr w:type="spellEnd"/>
      <w:r w:rsidR="00B45473" w:rsidRPr="00241BA8">
        <w:rPr>
          <w:snapToGrid w:val="0"/>
          <w:sz w:val="22"/>
          <w:szCs w:val="22"/>
          <w:lang w:val="it-IT"/>
        </w:rPr>
        <w:t xml:space="preserve">, </w:t>
      </w:r>
      <w:proofErr w:type="spellStart"/>
      <w:r w:rsidR="00B45473" w:rsidRPr="00241BA8">
        <w:rPr>
          <w:snapToGrid w:val="0"/>
          <w:sz w:val="22"/>
          <w:szCs w:val="22"/>
          <w:lang w:val="it-IT"/>
        </w:rPr>
        <w:t>cheltuieli</w:t>
      </w:r>
      <w:proofErr w:type="spellEnd"/>
      <w:r w:rsidR="00B45473" w:rsidRPr="00241BA8">
        <w:rPr>
          <w:snapToGrid w:val="0"/>
          <w:sz w:val="22"/>
          <w:szCs w:val="22"/>
          <w:lang w:val="it-IT"/>
        </w:rPr>
        <w:t xml:space="preserve"> de </w:t>
      </w:r>
      <w:proofErr w:type="spellStart"/>
      <w:r w:rsidR="00B45473" w:rsidRPr="00241BA8">
        <w:rPr>
          <w:snapToGrid w:val="0"/>
          <w:sz w:val="22"/>
          <w:szCs w:val="22"/>
          <w:lang w:val="it-IT"/>
        </w:rPr>
        <w:t>judecata</w:t>
      </w:r>
      <w:proofErr w:type="spellEnd"/>
      <w:r w:rsidR="00B45473" w:rsidRPr="00241BA8">
        <w:rPr>
          <w:snapToGrid w:val="0"/>
          <w:sz w:val="22"/>
          <w:szCs w:val="22"/>
          <w:lang w:val="it-IT"/>
        </w:rPr>
        <w:t xml:space="preserve">, </w:t>
      </w:r>
      <w:proofErr w:type="spellStart"/>
      <w:r w:rsidR="00B45473" w:rsidRPr="00241BA8">
        <w:rPr>
          <w:snapToGrid w:val="0"/>
          <w:sz w:val="22"/>
          <w:szCs w:val="22"/>
          <w:lang w:val="it-IT"/>
        </w:rPr>
        <w:t>penalitati</w:t>
      </w:r>
      <w:proofErr w:type="spellEnd"/>
      <w:r w:rsidR="00B45473" w:rsidRPr="00241BA8">
        <w:rPr>
          <w:snapToGrid w:val="0"/>
          <w:sz w:val="22"/>
          <w:szCs w:val="22"/>
          <w:lang w:val="it-IT"/>
        </w:rPr>
        <w:t xml:space="preserve"> </w:t>
      </w:r>
      <w:proofErr w:type="spellStart"/>
      <w:r w:rsidR="00B45473" w:rsidRPr="00241BA8">
        <w:rPr>
          <w:snapToGrid w:val="0"/>
          <w:sz w:val="22"/>
          <w:szCs w:val="22"/>
          <w:lang w:val="it-IT"/>
        </w:rPr>
        <w:t>aplicate</w:t>
      </w:r>
      <w:proofErr w:type="spellEnd"/>
      <w:r w:rsidR="00B45473" w:rsidRPr="00241BA8">
        <w:rPr>
          <w:snapToGrid w:val="0"/>
          <w:sz w:val="22"/>
          <w:szCs w:val="22"/>
          <w:lang w:val="it-IT"/>
        </w:rPr>
        <w:t xml:space="preserve"> de </w:t>
      </w:r>
      <w:proofErr w:type="spellStart"/>
      <w:r w:rsidR="00B45473" w:rsidRPr="00241BA8">
        <w:rPr>
          <w:snapToGrid w:val="0"/>
          <w:sz w:val="22"/>
          <w:szCs w:val="22"/>
          <w:lang w:val="it-IT"/>
        </w:rPr>
        <w:t>organizatiile</w:t>
      </w:r>
      <w:proofErr w:type="spellEnd"/>
      <w:r w:rsidR="00B45473" w:rsidRPr="00241BA8">
        <w:rPr>
          <w:snapToGrid w:val="0"/>
          <w:sz w:val="22"/>
          <w:szCs w:val="22"/>
          <w:lang w:val="it-IT"/>
        </w:rPr>
        <w:t xml:space="preserve"> de </w:t>
      </w:r>
      <w:proofErr w:type="spellStart"/>
      <w:r w:rsidR="00B45473" w:rsidRPr="00241BA8">
        <w:rPr>
          <w:snapToGrid w:val="0"/>
          <w:sz w:val="22"/>
          <w:szCs w:val="22"/>
          <w:lang w:val="it-IT"/>
        </w:rPr>
        <w:t>carduri</w:t>
      </w:r>
      <w:proofErr w:type="spellEnd"/>
      <w:r w:rsidR="00B45473" w:rsidRPr="00241BA8">
        <w:rPr>
          <w:snapToGrid w:val="0"/>
          <w:sz w:val="22"/>
          <w:szCs w:val="22"/>
          <w:lang w:val="it-IT"/>
        </w:rPr>
        <w:t xml:space="preserve"> </w:t>
      </w:r>
      <w:proofErr w:type="spellStart"/>
      <w:r w:rsidR="00B45473" w:rsidRPr="00241BA8">
        <w:rPr>
          <w:snapToGrid w:val="0"/>
          <w:sz w:val="22"/>
          <w:szCs w:val="22"/>
          <w:lang w:val="it-IT"/>
        </w:rPr>
        <w:t>sau</w:t>
      </w:r>
      <w:proofErr w:type="spellEnd"/>
      <w:r w:rsidR="00B45473" w:rsidRPr="00241BA8">
        <w:rPr>
          <w:snapToGrid w:val="0"/>
          <w:sz w:val="22"/>
          <w:szCs w:val="22"/>
          <w:lang w:val="it-IT"/>
        </w:rPr>
        <w:t xml:space="preserve"> de BNR, </w:t>
      </w:r>
      <w:proofErr w:type="spellStart"/>
      <w:r w:rsidR="00B45473" w:rsidRPr="00241BA8">
        <w:rPr>
          <w:snapToGrid w:val="0"/>
          <w:sz w:val="22"/>
          <w:szCs w:val="22"/>
          <w:lang w:val="it-IT"/>
        </w:rPr>
        <w:t>astfel</w:t>
      </w:r>
      <w:proofErr w:type="spellEnd"/>
      <w:r w:rsidR="00B45473" w:rsidRPr="00241BA8">
        <w:rPr>
          <w:snapToGrid w:val="0"/>
          <w:sz w:val="22"/>
          <w:szCs w:val="22"/>
          <w:lang w:val="it-IT"/>
        </w:rPr>
        <w:t xml:space="preserve"> </w:t>
      </w:r>
      <w:proofErr w:type="spellStart"/>
      <w:r w:rsidR="00B45473" w:rsidRPr="00241BA8">
        <w:rPr>
          <w:snapToGrid w:val="0"/>
          <w:sz w:val="22"/>
          <w:szCs w:val="22"/>
          <w:lang w:val="it-IT"/>
        </w:rPr>
        <w:t>cum</w:t>
      </w:r>
      <w:proofErr w:type="spellEnd"/>
      <w:r w:rsidR="00B45473" w:rsidRPr="00241BA8">
        <w:rPr>
          <w:snapToGrid w:val="0"/>
          <w:sz w:val="22"/>
          <w:szCs w:val="22"/>
          <w:lang w:val="it-IT"/>
        </w:rPr>
        <w:t xml:space="preserve"> </w:t>
      </w:r>
      <w:proofErr w:type="spellStart"/>
      <w:r w:rsidR="00B45473" w:rsidRPr="00241BA8">
        <w:rPr>
          <w:snapToGrid w:val="0"/>
          <w:sz w:val="22"/>
          <w:szCs w:val="22"/>
          <w:lang w:val="it-IT"/>
        </w:rPr>
        <w:t>vor</w:t>
      </w:r>
      <w:proofErr w:type="spellEnd"/>
      <w:r w:rsidR="00B45473" w:rsidRPr="00241BA8">
        <w:rPr>
          <w:snapToGrid w:val="0"/>
          <w:sz w:val="22"/>
          <w:szCs w:val="22"/>
          <w:lang w:val="it-IT"/>
        </w:rPr>
        <w:t xml:space="preserve"> fi </w:t>
      </w:r>
      <w:proofErr w:type="spellStart"/>
      <w:r w:rsidR="00B45473" w:rsidRPr="00241BA8">
        <w:rPr>
          <w:snapToGrid w:val="0"/>
          <w:sz w:val="22"/>
          <w:szCs w:val="22"/>
          <w:lang w:val="it-IT"/>
        </w:rPr>
        <w:t>acestea</w:t>
      </w:r>
      <w:proofErr w:type="spellEnd"/>
      <w:r w:rsidR="00B45473" w:rsidRPr="00241BA8">
        <w:rPr>
          <w:snapToGrid w:val="0"/>
          <w:sz w:val="22"/>
          <w:szCs w:val="22"/>
          <w:lang w:val="it-IT"/>
        </w:rPr>
        <w:t xml:space="preserve"> stabilite prin </w:t>
      </w:r>
      <w:proofErr w:type="spellStart"/>
      <w:r w:rsidR="00B45473" w:rsidRPr="00241BA8">
        <w:rPr>
          <w:snapToGrid w:val="0"/>
          <w:sz w:val="22"/>
          <w:szCs w:val="22"/>
          <w:lang w:val="it-IT"/>
        </w:rPr>
        <w:t>hotarare</w:t>
      </w:r>
      <w:proofErr w:type="spellEnd"/>
      <w:r w:rsidR="00B45473" w:rsidRPr="00241BA8">
        <w:rPr>
          <w:snapToGrid w:val="0"/>
          <w:sz w:val="22"/>
          <w:szCs w:val="22"/>
          <w:lang w:val="it-IT"/>
        </w:rPr>
        <w:t xml:space="preserve"> </w:t>
      </w:r>
      <w:proofErr w:type="spellStart"/>
      <w:r w:rsidR="00B45473" w:rsidRPr="00241BA8">
        <w:rPr>
          <w:snapToGrid w:val="0"/>
          <w:sz w:val="22"/>
          <w:szCs w:val="22"/>
          <w:lang w:val="it-IT"/>
        </w:rPr>
        <w:t>judecatoreasca</w:t>
      </w:r>
      <w:proofErr w:type="spellEnd"/>
      <w:r w:rsidR="00B45473" w:rsidRPr="00241BA8">
        <w:rPr>
          <w:snapToGrid w:val="0"/>
          <w:sz w:val="22"/>
          <w:szCs w:val="22"/>
          <w:lang w:val="it-IT"/>
        </w:rPr>
        <w:t xml:space="preserve"> definitiva.</w:t>
      </w:r>
    </w:p>
    <w:p w14:paraId="47D440E5" w14:textId="77777777" w:rsidR="00651457" w:rsidRPr="00241BA8" w:rsidRDefault="003F618F" w:rsidP="00DE6176">
      <w:pPr>
        <w:widowControl w:val="0"/>
        <w:tabs>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sidRPr="00241BA8">
        <w:rPr>
          <w:b/>
          <w:snapToGrid w:val="0"/>
          <w:sz w:val="22"/>
          <w:szCs w:val="22"/>
          <w:lang w:val="it-IT"/>
        </w:rPr>
        <w:t>9</w:t>
      </w:r>
      <w:r w:rsidR="00CA3527" w:rsidRPr="00241BA8">
        <w:rPr>
          <w:b/>
          <w:snapToGrid w:val="0"/>
          <w:sz w:val="22"/>
          <w:szCs w:val="22"/>
          <w:lang w:val="it-IT"/>
        </w:rPr>
        <w:t>.2.19</w:t>
      </w:r>
      <w:r w:rsidR="00CA3527" w:rsidRPr="00241BA8">
        <w:rPr>
          <w:snapToGrid w:val="0"/>
          <w:sz w:val="22"/>
          <w:szCs w:val="22"/>
          <w:lang w:val="it-IT"/>
        </w:rPr>
        <w:t xml:space="preserve"> </w:t>
      </w:r>
      <w:r w:rsidR="00651457" w:rsidRPr="00241BA8">
        <w:rPr>
          <w:snapToGrid w:val="0"/>
          <w:sz w:val="22"/>
          <w:szCs w:val="22"/>
          <w:lang w:val="it-IT"/>
        </w:rPr>
        <w:t xml:space="preserve">Sa </w:t>
      </w:r>
      <w:proofErr w:type="spellStart"/>
      <w:r w:rsidR="00651457" w:rsidRPr="00241BA8">
        <w:rPr>
          <w:snapToGrid w:val="0"/>
          <w:sz w:val="22"/>
          <w:szCs w:val="22"/>
          <w:lang w:val="it-IT"/>
        </w:rPr>
        <w:t>informeze</w:t>
      </w:r>
      <w:proofErr w:type="spellEnd"/>
      <w:r w:rsidR="00651457" w:rsidRPr="00241BA8">
        <w:rPr>
          <w:snapToGrid w:val="0"/>
          <w:sz w:val="22"/>
          <w:szCs w:val="22"/>
          <w:lang w:val="it-IT"/>
        </w:rPr>
        <w:t xml:space="preserve"> BANCA, in </w:t>
      </w:r>
      <w:proofErr w:type="spellStart"/>
      <w:r w:rsidR="00651457" w:rsidRPr="00241BA8">
        <w:rPr>
          <w:snapToGrid w:val="0"/>
          <w:sz w:val="22"/>
          <w:szCs w:val="22"/>
          <w:lang w:val="it-IT"/>
        </w:rPr>
        <w:t>decurs</w:t>
      </w:r>
      <w:proofErr w:type="spellEnd"/>
      <w:r w:rsidR="00651457" w:rsidRPr="00241BA8">
        <w:rPr>
          <w:snapToGrid w:val="0"/>
          <w:sz w:val="22"/>
          <w:szCs w:val="22"/>
          <w:lang w:val="it-IT"/>
        </w:rPr>
        <w:t xml:space="preserve"> de 5 </w:t>
      </w:r>
      <w:proofErr w:type="spellStart"/>
      <w:r w:rsidR="00651457" w:rsidRPr="00241BA8">
        <w:rPr>
          <w:snapToGrid w:val="0"/>
          <w:sz w:val="22"/>
          <w:szCs w:val="22"/>
          <w:lang w:val="it-IT"/>
        </w:rPr>
        <w:t>zile</w:t>
      </w:r>
      <w:proofErr w:type="spellEnd"/>
      <w:r w:rsidR="00651457" w:rsidRPr="00241BA8">
        <w:rPr>
          <w:snapToGrid w:val="0"/>
          <w:sz w:val="22"/>
          <w:szCs w:val="22"/>
          <w:lang w:val="it-IT"/>
        </w:rPr>
        <w:t xml:space="preserve">, de la data </w:t>
      </w:r>
      <w:proofErr w:type="spellStart"/>
      <w:r w:rsidR="00651457" w:rsidRPr="00241BA8">
        <w:rPr>
          <w:snapToGrid w:val="0"/>
          <w:sz w:val="22"/>
          <w:szCs w:val="22"/>
          <w:lang w:val="it-IT"/>
        </w:rPr>
        <w:t>oricaror</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modificari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aparute</w:t>
      </w:r>
      <w:proofErr w:type="spellEnd"/>
      <w:r w:rsidR="00651457" w:rsidRPr="00241BA8">
        <w:rPr>
          <w:snapToGrid w:val="0"/>
          <w:sz w:val="22"/>
          <w:szCs w:val="22"/>
          <w:lang w:val="it-IT"/>
        </w:rPr>
        <w:t xml:space="preserve"> in Legea de </w:t>
      </w:r>
      <w:proofErr w:type="spellStart"/>
      <w:r w:rsidR="00651457" w:rsidRPr="00241BA8">
        <w:rPr>
          <w:snapToGrid w:val="0"/>
          <w:sz w:val="22"/>
          <w:szCs w:val="22"/>
          <w:lang w:val="it-IT"/>
        </w:rPr>
        <w:t>organizare</w:t>
      </w:r>
      <w:proofErr w:type="spellEnd"/>
      <w:r w:rsidR="00651457" w:rsidRPr="00241BA8">
        <w:rPr>
          <w:snapToGrid w:val="0"/>
          <w:sz w:val="22"/>
          <w:szCs w:val="22"/>
          <w:lang w:val="it-IT"/>
        </w:rPr>
        <w:t xml:space="preserve"> si </w:t>
      </w:r>
      <w:proofErr w:type="spellStart"/>
      <w:r w:rsidR="00651457" w:rsidRPr="00241BA8">
        <w:rPr>
          <w:snapToGrid w:val="0"/>
          <w:sz w:val="22"/>
          <w:szCs w:val="22"/>
          <w:lang w:val="it-IT"/>
        </w:rPr>
        <w:t>functionare</w:t>
      </w:r>
      <w:proofErr w:type="spellEnd"/>
      <w:r w:rsidR="00651457" w:rsidRPr="00241BA8">
        <w:rPr>
          <w:snapToGrid w:val="0"/>
          <w:sz w:val="22"/>
          <w:szCs w:val="22"/>
          <w:lang w:val="it-IT"/>
        </w:rPr>
        <w:t xml:space="preserve"> a AUTORITATII CONTRACTANTE, a </w:t>
      </w:r>
      <w:proofErr w:type="spellStart"/>
      <w:r w:rsidR="00651457" w:rsidRPr="00241BA8">
        <w:rPr>
          <w:snapToGrid w:val="0"/>
          <w:sz w:val="22"/>
          <w:szCs w:val="22"/>
          <w:lang w:val="it-IT"/>
        </w:rPr>
        <w:t>reprezentantilor</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autorizati</w:t>
      </w:r>
      <w:proofErr w:type="spellEnd"/>
      <w:r w:rsidR="00651457" w:rsidRPr="00241BA8">
        <w:rPr>
          <w:snapToGrid w:val="0"/>
          <w:sz w:val="22"/>
          <w:szCs w:val="22"/>
          <w:lang w:val="it-IT"/>
        </w:rPr>
        <w:t xml:space="preserve">, a </w:t>
      </w:r>
      <w:proofErr w:type="spellStart"/>
      <w:r w:rsidR="00651457" w:rsidRPr="00241BA8">
        <w:rPr>
          <w:snapToGrid w:val="0"/>
          <w:sz w:val="22"/>
          <w:szCs w:val="22"/>
          <w:lang w:val="it-IT"/>
        </w:rPr>
        <w:t>persoanelor</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nominalizate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pentru</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acceptarea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cardurilor</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prezentate</w:t>
      </w:r>
      <w:proofErr w:type="spellEnd"/>
      <w:r w:rsidR="00651457" w:rsidRPr="00241BA8">
        <w:rPr>
          <w:snapToGrid w:val="0"/>
          <w:sz w:val="22"/>
          <w:szCs w:val="22"/>
          <w:lang w:val="it-IT"/>
        </w:rPr>
        <w:t xml:space="preserve"> prin </w:t>
      </w:r>
      <w:proofErr w:type="spellStart"/>
      <w:r w:rsidR="00651457" w:rsidRPr="00241BA8">
        <w:rPr>
          <w:snapToGrid w:val="0"/>
          <w:sz w:val="22"/>
          <w:szCs w:val="22"/>
          <w:lang w:val="it-IT"/>
        </w:rPr>
        <w:t>cererea</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acceptare</w:t>
      </w:r>
      <w:proofErr w:type="spellEnd"/>
      <w:r w:rsidR="00651457" w:rsidRPr="00241BA8">
        <w:rPr>
          <w:snapToGrid w:val="0"/>
          <w:sz w:val="22"/>
          <w:szCs w:val="22"/>
          <w:lang w:val="it-IT"/>
        </w:rPr>
        <w:t xml:space="preserve"> a </w:t>
      </w:r>
      <w:proofErr w:type="spellStart"/>
      <w:r w:rsidR="00651457" w:rsidRPr="00241BA8">
        <w:rPr>
          <w:snapToGrid w:val="0"/>
          <w:sz w:val="22"/>
          <w:szCs w:val="22"/>
          <w:lang w:val="it-IT"/>
        </w:rPr>
        <w:t>cardurilor</w:t>
      </w:r>
      <w:proofErr w:type="spellEnd"/>
      <w:r w:rsidR="00651457" w:rsidRPr="00241BA8">
        <w:rPr>
          <w:snapToGrid w:val="0"/>
          <w:sz w:val="22"/>
          <w:szCs w:val="22"/>
          <w:lang w:val="it-IT"/>
        </w:rPr>
        <w:t xml:space="preserve">. </w:t>
      </w:r>
    </w:p>
    <w:p w14:paraId="34CA7DFD" w14:textId="77777777" w:rsidR="00651457" w:rsidRPr="00241BA8" w:rsidRDefault="003F618F" w:rsidP="00DE6176">
      <w:pPr>
        <w:widowControl w:val="0"/>
        <w:tabs>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sidRPr="00241BA8">
        <w:rPr>
          <w:b/>
          <w:snapToGrid w:val="0"/>
          <w:sz w:val="22"/>
          <w:szCs w:val="22"/>
          <w:lang w:val="it-IT"/>
        </w:rPr>
        <w:t>9</w:t>
      </w:r>
      <w:r w:rsidR="003A2355" w:rsidRPr="00241BA8">
        <w:rPr>
          <w:b/>
          <w:snapToGrid w:val="0"/>
          <w:sz w:val="22"/>
          <w:szCs w:val="22"/>
          <w:lang w:val="it-IT"/>
        </w:rPr>
        <w:t>.2.20</w:t>
      </w:r>
      <w:r w:rsidR="003A2355" w:rsidRPr="00241BA8">
        <w:rPr>
          <w:snapToGrid w:val="0"/>
          <w:sz w:val="22"/>
          <w:szCs w:val="22"/>
          <w:lang w:val="it-IT"/>
        </w:rPr>
        <w:t xml:space="preserve"> </w:t>
      </w:r>
      <w:r w:rsidR="00651457" w:rsidRPr="00241BA8">
        <w:rPr>
          <w:snapToGrid w:val="0"/>
          <w:sz w:val="22"/>
          <w:szCs w:val="22"/>
          <w:lang w:val="it-IT"/>
        </w:rPr>
        <w:t xml:space="preserve">Sa </w:t>
      </w:r>
      <w:proofErr w:type="spellStart"/>
      <w:r w:rsidR="00651457" w:rsidRPr="00241BA8">
        <w:rPr>
          <w:snapToGrid w:val="0"/>
          <w:sz w:val="22"/>
          <w:szCs w:val="22"/>
          <w:lang w:val="it-IT"/>
        </w:rPr>
        <w:t>asigure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confidentialitatea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prevederilor</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prezentului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contract</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si</w:t>
      </w:r>
      <w:proofErr w:type="spellEnd"/>
      <w:r w:rsidR="00651457" w:rsidRPr="00241BA8">
        <w:rPr>
          <w:snapToGrid w:val="0"/>
          <w:sz w:val="22"/>
          <w:szCs w:val="22"/>
          <w:lang w:val="it-IT"/>
        </w:rPr>
        <w:t xml:space="preserve"> a </w:t>
      </w:r>
      <w:proofErr w:type="spellStart"/>
      <w:r w:rsidR="00651457" w:rsidRPr="00241BA8">
        <w:rPr>
          <w:snapToGrid w:val="0"/>
          <w:sz w:val="22"/>
          <w:szCs w:val="22"/>
          <w:lang w:val="it-IT"/>
        </w:rPr>
        <w:t>anexelor</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acestuia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precum</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si</w:t>
      </w:r>
      <w:proofErr w:type="spellEnd"/>
      <w:r w:rsidR="00651457" w:rsidRPr="00241BA8">
        <w:rPr>
          <w:snapToGrid w:val="0"/>
          <w:sz w:val="22"/>
          <w:szCs w:val="22"/>
          <w:lang w:val="it-IT"/>
        </w:rPr>
        <w:t xml:space="preserve"> a </w:t>
      </w:r>
      <w:proofErr w:type="spellStart"/>
      <w:r w:rsidR="00651457" w:rsidRPr="00241BA8">
        <w:rPr>
          <w:snapToGrid w:val="0"/>
          <w:sz w:val="22"/>
          <w:szCs w:val="22"/>
          <w:lang w:val="it-IT"/>
        </w:rPr>
        <w:t>oricaror</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instructiuni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sau</w:t>
      </w:r>
      <w:proofErr w:type="spellEnd"/>
      <w:r w:rsidR="00651457" w:rsidRPr="00241BA8">
        <w:rPr>
          <w:snapToGrid w:val="0"/>
          <w:sz w:val="22"/>
          <w:szCs w:val="22"/>
          <w:lang w:val="it-IT"/>
        </w:rPr>
        <w:t xml:space="preserve"> materiale </w:t>
      </w:r>
      <w:proofErr w:type="spellStart"/>
      <w:r w:rsidR="00651457" w:rsidRPr="00241BA8">
        <w:rPr>
          <w:snapToGrid w:val="0"/>
          <w:sz w:val="22"/>
          <w:szCs w:val="22"/>
          <w:lang w:val="it-IT"/>
        </w:rPr>
        <w:t>furnizate</w:t>
      </w:r>
      <w:proofErr w:type="spellEnd"/>
      <w:r w:rsidR="00651457" w:rsidRPr="00241BA8">
        <w:rPr>
          <w:snapToGrid w:val="0"/>
          <w:sz w:val="22"/>
          <w:szCs w:val="22"/>
          <w:lang w:val="it-IT"/>
        </w:rPr>
        <w:t xml:space="preserve"> de banca, in </w:t>
      </w:r>
      <w:proofErr w:type="spellStart"/>
      <w:r w:rsidR="00651457" w:rsidRPr="00241BA8">
        <w:rPr>
          <w:snapToGrid w:val="0"/>
          <w:sz w:val="22"/>
          <w:szCs w:val="22"/>
          <w:lang w:val="it-IT"/>
        </w:rPr>
        <w:t>activitatea</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acceptare</w:t>
      </w:r>
      <w:proofErr w:type="spellEnd"/>
      <w:r w:rsidR="00651457" w:rsidRPr="00241BA8">
        <w:rPr>
          <w:snapToGrid w:val="0"/>
          <w:sz w:val="22"/>
          <w:szCs w:val="22"/>
          <w:lang w:val="it-IT"/>
        </w:rPr>
        <w:t xml:space="preserve"> a </w:t>
      </w:r>
      <w:proofErr w:type="spellStart"/>
      <w:r w:rsidR="00651457" w:rsidRPr="00241BA8">
        <w:rPr>
          <w:snapToGrid w:val="0"/>
          <w:sz w:val="22"/>
          <w:szCs w:val="22"/>
          <w:lang w:val="it-IT"/>
        </w:rPr>
        <w:t>cardurilor</w:t>
      </w:r>
      <w:proofErr w:type="spellEnd"/>
      <w:r w:rsidR="00651457" w:rsidRPr="00241BA8">
        <w:rPr>
          <w:snapToGrid w:val="0"/>
          <w:sz w:val="22"/>
          <w:szCs w:val="22"/>
          <w:lang w:val="it-IT"/>
        </w:rPr>
        <w:t xml:space="preserve">. Nu se </w:t>
      </w:r>
      <w:proofErr w:type="spellStart"/>
      <w:r w:rsidR="00651457" w:rsidRPr="00241BA8">
        <w:rPr>
          <w:snapToGrid w:val="0"/>
          <w:sz w:val="22"/>
          <w:szCs w:val="22"/>
          <w:lang w:val="it-IT"/>
        </w:rPr>
        <w:t>consideră</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încălcarea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confidenţialităţii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dacă</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divulgarea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informaţiilor</w:t>
      </w:r>
      <w:proofErr w:type="spellEnd"/>
      <w:r w:rsidR="00651457" w:rsidRPr="00241BA8">
        <w:rPr>
          <w:snapToGrid w:val="0"/>
          <w:sz w:val="22"/>
          <w:szCs w:val="22"/>
          <w:lang w:val="it-IT"/>
        </w:rPr>
        <w:t xml:space="preserve"> se face </w:t>
      </w:r>
      <w:proofErr w:type="spellStart"/>
      <w:r w:rsidR="00651457" w:rsidRPr="00241BA8">
        <w:rPr>
          <w:snapToGrid w:val="0"/>
          <w:sz w:val="22"/>
          <w:szCs w:val="22"/>
          <w:lang w:val="it-IT"/>
        </w:rPr>
        <w:t>în</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baza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cerinţelor</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legislaţiei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privind</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achiziţiile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publice</w:t>
      </w:r>
      <w:proofErr w:type="spellEnd"/>
      <w:r w:rsidR="00651457" w:rsidRPr="00241BA8">
        <w:rPr>
          <w:snapToGrid w:val="0"/>
          <w:sz w:val="22"/>
          <w:szCs w:val="22"/>
          <w:lang w:val="it-IT"/>
        </w:rPr>
        <w:t>.</w:t>
      </w:r>
    </w:p>
    <w:p w14:paraId="575022DC" w14:textId="77777777" w:rsidR="00651457" w:rsidRPr="00241BA8" w:rsidRDefault="003F618F" w:rsidP="00DE6176">
      <w:pPr>
        <w:widowControl w:val="0"/>
        <w:tabs>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fr-FR"/>
        </w:rPr>
      </w:pPr>
      <w:r w:rsidRPr="00241BA8">
        <w:rPr>
          <w:b/>
          <w:snapToGrid w:val="0"/>
          <w:sz w:val="22"/>
          <w:szCs w:val="22"/>
          <w:lang w:val="fr-FR"/>
        </w:rPr>
        <w:t>9</w:t>
      </w:r>
      <w:r w:rsidR="003A2355" w:rsidRPr="00241BA8">
        <w:rPr>
          <w:b/>
          <w:snapToGrid w:val="0"/>
          <w:sz w:val="22"/>
          <w:szCs w:val="22"/>
          <w:lang w:val="fr-FR"/>
        </w:rPr>
        <w:t>.2.21</w:t>
      </w:r>
      <w:r w:rsidR="003A2355" w:rsidRPr="00241BA8">
        <w:rPr>
          <w:snapToGrid w:val="0"/>
          <w:sz w:val="22"/>
          <w:szCs w:val="22"/>
          <w:lang w:val="fr-FR"/>
        </w:rPr>
        <w:t xml:space="preserve"> </w:t>
      </w:r>
      <w:r w:rsidR="00651457" w:rsidRPr="00241BA8">
        <w:rPr>
          <w:snapToGrid w:val="0"/>
          <w:sz w:val="22"/>
          <w:szCs w:val="22"/>
          <w:lang w:val="fr-FR"/>
        </w:rPr>
        <w:t xml:space="preserve">Sa nu </w:t>
      </w:r>
      <w:proofErr w:type="spellStart"/>
      <w:r w:rsidR="00651457" w:rsidRPr="00241BA8">
        <w:rPr>
          <w:snapToGrid w:val="0"/>
          <w:sz w:val="22"/>
          <w:szCs w:val="22"/>
          <w:lang w:val="fr-FR"/>
        </w:rPr>
        <w:t>deruleze</w:t>
      </w:r>
      <w:proofErr w:type="spellEnd"/>
      <w:r w:rsidR="00651457" w:rsidRPr="00241BA8">
        <w:rPr>
          <w:snapToGrid w:val="0"/>
          <w:sz w:val="22"/>
          <w:szCs w:val="22"/>
          <w:lang w:val="fr-FR"/>
        </w:rPr>
        <w:t xml:space="preserve"> </w:t>
      </w:r>
      <w:proofErr w:type="spellStart"/>
      <w:r w:rsidR="00651457" w:rsidRPr="00241BA8">
        <w:rPr>
          <w:snapToGrid w:val="0"/>
          <w:sz w:val="22"/>
          <w:szCs w:val="22"/>
          <w:lang w:val="fr-FR"/>
        </w:rPr>
        <w:t>activitati</w:t>
      </w:r>
      <w:proofErr w:type="spellEnd"/>
      <w:r w:rsidR="00651457" w:rsidRPr="00241BA8">
        <w:rPr>
          <w:snapToGrid w:val="0"/>
          <w:sz w:val="22"/>
          <w:szCs w:val="22"/>
          <w:lang w:val="fr-FR"/>
        </w:rPr>
        <w:t xml:space="preserve"> </w:t>
      </w:r>
      <w:proofErr w:type="spellStart"/>
      <w:r w:rsidR="00651457" w:rsidRPr="00241BA8">
        <w:rPr>
          <w:snapToGrid w:val="0"/>
          <w:sz w:val="22"/>
          <w:szCs w:val="22"/>
          <w:lang w:val="fr-FR"/>
        </w:rPr>
        <w:t>interzise</w:t>
      </w:r>
      <w:proofErr w:type="spellEnd"/>
      <w:r w:rsidR="00651457" w:rsidRPr="00241BA8">
        <w:rPr>
          <w:snapToGrid w:val="0"/>
          <w:sz w:val="22"/>
          <w:szCs w:val="22"/>
          <w:lang w:val="fr-FR"/>
        </w:rPr>
        <w:t xml:space="preserve"> de lege </w:t>
      </w:r>
      <w:proofErr w:type="spellStart"/>
      <w:r w:rsidR="00651457" w:rsidRPr="00241BA8">
        <w:rPr>
          <w:snapToGrid w:val="0"/>
          <w:sz w:val="22"/>
          <w:szCs w:val="22"/>
          <w:lang w:val="fr-FR"/>
        </w:rPr>
        <w:t>sau</w:t>
      </w:r>
      <w:proofErr w:type="spellEnd"/>
      <w:r w:rsidR="00651457" w:rsidRPr="00241BA8">
        <w:rPr>
          <w:snapToGrid w:val="0"/>
          <w:sz w:val="22"/>
          <w:szCs w:val="22"/>
          <w:lang w:val="fr-FR"/>
        </w:rPr>
        <w:t xml:space="preserve"> </w:t>
      </w:r>
      <w:proofErr w:type="spellStart"/>
      <w:r w:rsidR="00651457" w:rsidRPr="00241BA8">
        <w:rPr>
          <w:snapToGrid w:val="0"/>
          <w:sz w:val="22"/>
          <w:szCs w:val="22"/>
          <w:lang w:val="fr-FR"/>
        </w:rPr>
        <w:t>ilicite</w:t>
      </w:r>
      <w:proofErr w:type="spellEnd"/>
      <w:r w:rsidR="00651457" w:rsidRPr="00241BA8">
        <w:rPr>
          <w:snapToGrid w:val="0"/>
          <w:sz w:val="22"/>
          <w:szCs w:val="22"/>
          <w:lang w:val="fr-FR"/>
        </w:rPr>
        <w:t>.</w:t>
      </w:r>
    </w:p>
    <w:p w14:paraId="3856247E" w14:textId="77777777" w:rsidR="00651457" w:rsidRPr="00241BA8" w:rsidRDefault="003F618F" w:rsidP="00DE61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fr-FR"/>
        </w:rPr>
      </w:pPr>
      <w:r w:rsidRPr="00241BA8">
        <w:rPr>
          <w:b/>
          <w:snapToGrid w:val="0"/>
          <w:sz w:val="22"/>
          <w:szCs w:val="22"/>
          <w:lang w:val="fr-FR"/>
        </w:rPr>
        <w:t>9</w:t>
      </w:r>
      <w:r w:rsidR="003A2355" w:rsidRPr="00241BA8">
        <w:rPr>
          <w:b/>
          <w:snapToGrid w:val="0"/>
          <w:sz w:val="22"/>
          <w:szCs w:val="22"/>
          <w:lang w:val="fr-FR"/>
        </w:rPr>
        <w:t>.2.22</w:t>
      </w:r>
      <w:r w:rsidR="003A2355" w:rsidRPr="00241BA8">
        <w:rPr>
          <w:snapToGrid w:val="0"/>
          <w:sz w:val="22"/>
          <w:szCs w:val="22"/>
          <w:lang w:val="fr-FR"/>
        </w:rPr>
        <w:t xml:space="preserve"> </w:t>
      </w:r>
      <w:r w:rsidR="00651457" w:rsidRPr="00241BA8">
        <w:rPr>
          <w:snapToGrid w:val="0"/>
          <w:sz w:val="22"/>
          <w:szCs w:val="22"/>
          <w:lang w:val="fr-FR"/>
        </w:rPr>
        <w:t xml:space="preserve">Sa respecte </w:t>
      </w:r>
      <w:proofErr w:type="spellStart"/>
      <w:r w:rsidR="00651457" w:rsidRPr="00241BA8">
        <w:rPr>
          <w:snapToGrid w:val="0"/>
          <w:sz w:val="22"/>
          <w:szCs w:val="22"/>
          <w:lang w:val="fr-FR"/>
        </w:rPr>
        <w:t>instructiunile</w:t>
      </w:r>
      <w:proofErr w:type="spellEnd"/>
      <w:r w:rsidR="00651457" w:rsidRPr="00241BA8">
        <w:rPr>
          <w:snapToGrid w:val="0"/>
          <w:sz w:val="22"/>
          <w:szCs w:val="22"/>
          <w:lang w:val="fr-FR"/>
        </w:rPr>
        <w:t xml:space="preserve"> </w:t>
      </w:r>
      <w:proofErr w:type="spellStart"/>
      <w:r w:rsidR="00651457" w:rsidRPr="00241BA8">
        <w:rPr>
          <w:snapToGrid w:val="0"/>
          <w:sz w:val="22"/>
          <w:szCs w:val="22"/>
          <w:lang w:val="fr-FR"/>
        </w:rPr>
        <w:t>bancii</w:t>
      </w:r>
      <w:proofErr w:type="spellEnd"/>
      <w:r w:rsidR="00651457" w:rsidRPr="00241BA8">
        <w:rPr>
          <w:snapToGrid w:val="0"/>
          <w:sz w:val="22"/>
          <w:szCs w:val="22"/>
          <w:lang w:val="fr-FR"/>
        </w:rPr>
        <w:t xml:space="preserve"> </w:t>
      </w:r>
      <w:proofErr w:type="spellStart"/>
      <w:r w:rsidR="00651457" w:rsidRPr="00241BA8">
        <w:rPr>
          <w:snapToGrid w:val="0"/>
          <w:sz w:val="22"/>
          <w:szCs w:val="22"/>
          <w:lang w:val="fr-FR"/>
        </w:rPr>
        <w:t>cu</w:t>
      </w:r>
      <w:proofErr w:type="spellEnd"/>
      <w:r w:rsidR="00651457" w:rsidRPr="00241BA8">
        <w:rPr>
          <w:snapToGrid w:val="0"/>
          <w:sz w:val="22"/>
          <w:szCs w:val="22"/>
          <w:lang w:val="fr-FR"/>
        </w:rPr>
        <w:t xml:space="preserve"> </w:t>
      </w:r>
      <w:proofErr w:type="spellStart"/>
      <w:r w:rsidR="00651457" w:rsidRPr="00241BA8">
        <w:rPr>
          <w:snapToGrid w:val="0"/>
          <w:sz w:val="22"/>
          <w:szCs w:val="22"/>
          <w:lang w:val="fr-FR"/>
        </w:rPr>
        <w:t>privire</w:t>
      </w:r>
      <w:proofErr w:type="spellEnd"/>
      <w:r w:rsidR="00651457" w:rsidRPr="00241BA8">
        <w:rPr>
          <w:snapToGrid w:val="0"/>
          <w:sz w:val="22"/>
          <w:szCs w:val="22"/>
          <w:lang w:val="fr-FR"/>
        </w:rPr>
        <w:t xml:space="preserve"> la </w:t>
      </w:r>
      <w:proofErr w:type="spellStart"/>
      <w:r w:rsidR="00651457" w:rsidRPr="00241BA8">
        <w:rPr>
          <w:snapToGrid w:val="0"/>
          <w:sz w:val="22"/>
          <w:szCs w:val="22"/>
          <w:lang w:val="fr-FR"/>
        </w:rPr>
        <w:t>verificarea</w:t>
      </w:r>
      <w:proofErr w:type="spellEnd"/>
      <w:r w:rsidR="00651457" w:rsidRPr="00241BA8">
        <w:rPr>
          <w:snapToGrid w:val="0"/>
          <w:sz w:val="22"/>
          <w:szCs w:val="22"/>
          <w:lang w:val="fr-FR"/>
        </w:rPr>
        <w:t xml:space="preserve"> </w:t>
      </w:r>
      <w:proofErr w:type="spellStart"/>
      <w:r w:rsidR="00651457" w:rsidRPr="00241BA8">
        <w:rPr>
          <w:snapToGrid w:val="0"/>
          <w:sz w:val="22"/>
          <w:szCs w:val="22"/>
          <w:lang w:val="fr-FR"/>
        </w:rPr>
        <w:t>caracteristicilor</w:t>
      </w:r>
      <w:proofErr w:type="spellEnd"/>
      <w:r w:rsidR="00651457" w:rsidRPr="00241BA8">
        <w:rPr>
          <w:snapToGrid w:val="0"/>
          <w:sz w:val="22"/>
          <w:szCs w:val="22"/>
          <w:lang w:val="fr-FR"/>
        </w:rPr>
        <w:t xml:space="preserve"> de </w:t>
      </w:r>
      <w:proofErr w:type="spellStart"/>
      <w:r w:rsidR="00651457" w:rsidRPr="00241BA8">
        <w:rPr>
          <w:snapToGrid w:val="0"/>
          <w:sz w:val="22"/>
          <w:szCs w:val="22"/>
          <w:lang w:val="fr-FR"/>
        </w:rPr>
        <w:t>securitate</w:t>
      </w:r>
      <w:proofErr w:type="spellEnd"/>
      <w:r w:rsidR="00651457" w:rsidRPr="00241BA8">
        <w:rPr>
          <w:snapToGrid w:val="0"/>
          <w:sz w:val="22"/>
          <w:szCs w:val="22"/>
          <w:lang w:val="fr-FR"/>
        </w:rPr>
        <w:t xml:space="preserve"> ale </w:t>
      </w:r>
      <w:proofErr w:type="spellStart"/>
      <w:r w:rsidR="00651457" w:rsidRPr="00241BA8">
        <w:rPr>
          <w:snapToGrid w:val="0"/>
          <w:sz w:val="22"/>
          <w:szCs w:val="22"/>
          <w:lang w:val="fr-FR"/>
        </w:rPr>
        <w:t>cardurilor</w:t>
      </w:r>
      <w:proofErr w:type="spellEnd"/>
      <w:r w:rsidR="00651457" w:rsidRPr="00241BA8">
        <w:rPr>
          <w:snapToGrid w:val="0"/>
          <w:sz w:val="22"/>
          <w:szCs w:val="22"/>
          <w:lang w:val="fr-FR"/>
        </w:rPr>
        <w:t xml:space="preserve">, </w:t>
      </w:r>
      <w:proofErr w:type="spellStart"/>
      <w:r w:rsidR="00651457" w:rsidRPr="00241BA8">
        <w:rPr>
          <w:snapToGrid w:val="0"/>
          <w:sz w:val="22"/>
          <w:szCs w:val="22"/>
          <w:lang w:val="fr-FR"/>
        </w:rPr>
        <w:t>prezentate</w:t>
      </w:r>
      <w:proofErr w:type="spellEnd"/>
      <w:r w:rsidR="00651457" w:rsidRPr="00241BA8">
        <w:rPr>
          <w:snapToGrid w:val="0"/>
          <w:sz w:val="22"/>
          <w:szCs w:val="22"/>
          <w:lang w:val="fr-FR"/>
        </w:rPr>
        <w:t xml:space="preserve"> de </w:t>
      </w:r>
      <w:proofErr w:type="spellStart"/>
      <w:r w:rsidR="00651457" w:rsidRPr="00241BA8">
        <w:rPr>
          <w:snapToGrid w:val="0"/>
          <w:sz w:val="22"/>
          <w:szCs w:val="22"/>
          <w:lang w:val="fr-FR"/>
        </w:rPr>
        <w:t>posesori</w:t>
      </w:r>
      <w:proofErr w:type="spellEnd"/>
      <w:r w:rsidR="00651457" w:rsidRPr="00241BA8">
        <w:rPr>
          <w:snapToGrid w:val="0"/>
          <w:sz w:val="22"/>
          <w:szCs w:val="22"/>
          <w:lang w:val="fr-FR"/>
        </w:rPr>
        <w:t xml:space="preserve"> </w:t>
      </w:r>
      <w:proofErr w:type="spellStart"/>
      <w:r w:rsidR="00651457" w:rsidRPr="00241BA8">
        <w:rPr>
          <w:snapToGrid w:val="0"/>
          <w:sz w:val="22"/>
          <w:szCs w:val="22"/>
          <w:lang w:val="fr-FR"/>
        </w:rPr>
        <w:t>prin</w:t>
      </w:r>
      <w:proofErr w:type="spellEnd"/>
      <w:r w:rsidR="00651457" w:rsidRPr="00241BA8">
        <w:rPr>
          <w:snapToGrid w:val="0"/>
          <w:sz w:val="22"/>
          <w:szCs w:val="22"/>
          <w:lang w:val="fr-FR"/>
        </w:rPr>
        <w:t xml:space="preserve"> </w:t>
      </w:r>
      <w:proofErr w:type="spellStart"/>
      <w:r w:rsidR="00651457" w:rsidRPr="00241BA8">
        <w:rPr>
          <w:snapToGrid w:val="0"/>
          <w:sz w:val="22"/>
          <w:szCs w:val="22"/>
          <w:lang w:val="fr-FR"/>
        </w:rPr>
        <w:t>verificarea</w:t>
      </w:r>
      <w:proofErr w:type="spellEnd"/>
      <w:r w:rsidR="00651457" w:rsidRPr="00241BA8">
        <w:rPr>
          <w:snapToGrid w:val="0"/>
          <w:sz w:val="22"/>
          <w:szCs w:val="22"/>
          <w:lang w:val="fr-FR"/>
        </w:rPr>
        <w:t xml:space="preserve"> </w:t>
      </w:r>
      <w:proofErr w:type="spellStart"/>
      <w:r w:rsidR="00651457" w:rsidRPr="00241BA8">
        <w:rPr>
          <w:snapToGrid w:val="0"/>
          <w:sz w:val="22"/>
          <w:szCs w:val="22"/>
          <w:lang w:val="fr-FR"/>
        </w:rPr>
        <w:t>obligatorie</w:t>
      </w:r>
      <w:proofErr w:type="spellEnd"/>
      <w:r w:rsidR="00651457" w:rsidRPr="00241BA8">
        <w:rPr>
          <w:snapToGrid w:val="0"/>
          <w:sz w:val="22"/>
          <w:szCs w:val="22"/>
          <w:lang w:val="fr-FR"/>
        </w:rPr>
        <w:t xml:space="preserve"> a </w:t>
      </w:r>
      <w:proofErr w:type="spellStart"/>
      <w:r w:rsidR="00651457" w:rsidRPr="00241BA8">
        <w:rPr>
          <w:snapToGrid w:val="0"/>
          <w:sz w:val="22"/>
          <w:szCs w:val="22"/>
          <w:lang w:val="fr-FR"/>
        </w:rPr>
        <w:t>urmatoarelor</w:t>
      </w:r>
      <w:proofErr w:type="spellEnd"/>
      <w:r w:rsidR="00651457" w:rsidRPr="00241BA8">
        <w:rPr>
          <w:snapToGrid w:val="0"/>
          <w:sz w:val="22"/>
          <w:szCs w:val="22"/>
          <w:lang w:val="fr-FR"/>
        </w:rPr>
        <w:t xml:space="preserve"> </w:t>
      </w:r>
      <w:proofErr w:type="spellStart"/>
      <w:r w:rsidR="00651457" w:rsidRPr="00241BA8">
        <w:rPr>
          <w:snapToGrid w:val="0"/>
          <w:sz w:val="22"/>
          <w:szCs w:val="22"/>
          <w:lang w:val="fr-FR"/>
        </w:rPr>
        <w:t>caracteristici</w:t>
      </w:r>
      <w:proofErr w:type="spellEnd"/>
      <w:r w:rsidR="00651457" w:rsidRPr="00241BA8">
        <w:rPr>
          <w:snapToGrid w:val="0"/>
          <w:sz w:val="22"/>
          <w:szCs w:val="22"/>
          <w:lang w:val="fr-FR"/>
        </w:rPr>
        <w:t xml:space="preserve"> de </w:t>
      </w:r>
      <w:proofErr w:type="spellStart"/>
      <w:r w:rsidR="00651457" w:rsidRPr="00241BA8">
        <w:rPr>
          <w:snapToGrid w:val="0"/>
          <w:sz w:val="22"/>
          <w:szCs w:val="22"/>
          <w:lang w:val="fr-FR"/>
        </w:rPr>
        <w:t>securitate</w:t>
      </w:r>
      <w:proofErr w:type="spellEnd"/>
      <w:r w:rsidR="00651457" w:rsidRPr="00241BA8">
        <w:rPr>
          <w:snapToGrid w:val="0"/>
          <w:sz w:val="22"/>
          <w:szCs w:val="22"/>
          <w:lang w:val="fr-FR"/>
        </w:rPr>
        <w:t xml:space="preserve"> : </w:t>
      </w:r>
    </w:p>
    <w:p w14:paraId="5BC2D60E" w14:textId="77777777" w:rsidR="00651457" w:rsidRPr="00241BA8" w:rsidRDefault="00651457" w:rsidP="00DE6176">
      <w:pPr>
        <w:widowControl w:val="0"/>
        <w:numPr>
          <w:ilvl w:val="0"/>
          <w:numId w:val="2"/>
        </w:numPr>
        <w:tabs>
          <w:tab w:val="clear" w:pos="1440"/>
          <w:tab w:val="num" w:pos="99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360"/>
        <w:jc w:val="both"/>
        <w:rPr>
          <w:snapToGrid w:val="0"/>
          <w:sz w:val="22"/>
          <w:szCs w:val="22"/>
          <w:lang w:val="it-IT"/>
        </w:rPr>
      </w:pPr>
      <w:proofErr w:type="spellStart"/>
      <w:r w:rsidRPr="00241BA8">
        <w:rPr>
          <w:snapToGrid w:val="0"/>
          <w:sz w:val="22"/>
          <w:szCs w:val="22"/>
          <w:lang w:val="it-IT"/>
        </w:rPr>
        <w:t>integritatea</w:t>
      </w:r>
      <w:proofErr w:type="spellEnd"/>
      <w:r w:rsidRPr="00241BA8">
        <w:rPr>
          <w:snapToGrid w:val="0"/>
          <w:sz w:val="22"/>
          <w:szCs w:val="22"/>
          <w:lang w:val="it-IT"/>
        </w:rPr>
        <w:t xml:space="preserve"> </w:t>
      </w:r>
      <w:proofErr w:type="spellStart"/>
      <w:r w:rsidRPr="00241BA8">
        <w:rPr>
          <w:snapToGrid w:val="0"/>
          <w:sz w:val="22"/>
          <w:szCs w:val="22"/>
          <w:lang w:val="it-IT"/>
        </w:rPr>
        <w:t>cardului</w:t>
      </w:r>
      <w:proofErr w:type="spellEnd"/>
      <w:r w:rsidRPr="00241BA8">
        <w:rPr>
          <w:snapToGrid w:val="0"/>
          <w:sz w:val="22"/>
          <w:szCs w:val="22"/>
          <w:lang w:val="it-IT"/>
        </w:rPr>
        <w:t xml:space="preserve"> (</w:t>
      </w:r>
      <w:proofErr w:type="spellStart"/>
      <w:r w:rsidRPr="00241BA8">
        <w:rPr>
          <w:snapToGrid w:val="0"/>
          <w:sz w:val="22"/>
          <w:szCs w:val="22"/>
          <w:lang w:val="it-IT"/>
        </w:rPr>
        <w:t>cardul</w:t>
      </w:r>
      <w:proofErr w:type="spellEnd"/>
      <w:r w:rsidRPr="00241BA8">
        <w:rPr>
          <w:snapToGrid w:val="0"/>
          <w:sz w:val="22"/>
          <w:szCs w:val="22"/>
          <w:lang w:val="it-IT"/>
        </w:rPr>
        <w:t xml:space="preserve"> sa nu </w:t>
      </w:r>
      <w:proofErr w:type="spellStart"/>
      <w:r w:rsidRPr="00241BA8">
        <w:rPr>
          <w:snapToGrid w:val="0"/>
          <w:sz w:val="22"/>
          <w:szCs w:val="22"/>
          <w:lang w:val="it-IT"/>
        </w:rPr>
        <w:t>prezinte</w:t>
      </w:r>
      <w:proofErr w:type="spellEnd"/>
      <w:r w:rsidRPr="00241BA8">
        <w:rPr>
          <w:snapToGrid w:val="0"/>
          <w:sz w:val="22"/>
          <w:szCs w:val="22"/>
          <w:lang w:val="it-IT"/>
        </w:rPr>
        <w:t xml:space="preserve"> </w:t>
      </w:r>
      <w:proofErr w:type="spellStart"/>
      <w:r w:rsidRPr="00241BA8">
        <w:rPr>
          <w:snapToGrid w:val="0"/>
          <w:sz w:val="22"/>
          <w:szCs w:val="22"/>
          <w:lang w:val="it-IT"/>
        </w:rPr>
        <w:t>colturi</w:t>
      </w:r>
      <w:proofErr w:type="spellEnd"/>
      <w:r w:rsidRPr="00241BA8">
        <w:rPr>
          <w:snapToGrid w:val="0"/>
          <w:sz w:val="22"/>
          <w:szCs w:val="22"/>
          <w:lang w:val="it-IT"/>
        </w:rPr>
        <w:t xml:space="preserve"> deteriorate, </w:t>
      </w:r>
      <w:proofErr w:type="spellStart"/>
      <w:r w:rsidRPr="00241BA8">
        <w:rPr>
          <w:snapToGrid w:val="0"/>
          <w:sz w:val="22"/>
          <w:szCs w:val="22"/>
          <w:lang w:val="it-IT"/>
        </w:rPr>
        <w:t>taieturi</w:t>
      </w:r>
      <w:proofErr w:type="spellEnd"/>
      <w:r w:rsidRPr="00241BA8">
        <w:rPr>
          <w:snapToGrid w:val="0"/>
          <w:sz w:val="22"/>
          <w:szCs w:val="22"/>
          <w:lang w:val="it-IT"/>
        </w:rPr>
        <w:t xml:space="preserve">, </w:t>
      </w:r>
      <w:proofErr w:type="spellStart"/>
      <w:r w:rsidRPr="00241BA8">
        <w:rPr>
          <w:snapToGrid w:val="0"/>
          <w:sz w:val="22"/>
          <w:szCs w:val="22"/>
          <w:lang w:val="it-IT"/>
        </w:rPr>
        <w:t>deteriorari</w:t>
      </w:r>
      <w:proofErr w:type="spellEnd"/>
      <w:r w:rsidRPr="00241BA8">
        <w:rPr>
          <w:snapToGrid w:val="0"/>
          <w:sz w:val="22"/>
          <w:szCs w:val="22"/>
          <w:lang w:val="it-IT"/>
        </w:rPr>
        <w:t xml:space="preserve"> </w:t>
      </w:r>
      <w:proofErr w:type="spellStart"/>
      <w:r w:rsidRPr="00241BA8">
        <w:rPr>
          <w:snapToGrid w:val="0"/>
          <w:sz w:val="22"/>
          <w:szCs w:val="22"/>
          <w:lang w:val="it-IT"/>
        </w:rPr>
        <w:t>ale</w:t>
      </w:r>
      <w:proofErr w:type="spellEnd"/>
      <w:r w:rsidRPr="00241BA8">
        <w:rPr>
          <w:snapToGrid w:val="0"/>
          <w:sz w:val="22"/>
          <w:szCs w:val="22"/>
          <w:lang w:val="it-IT"/>
        </w:rPr>
        <w:t xml:space="preserve"> </w:t>
      </w:r>
      <w:proofErr w:type="spellStart"/>
      <w:r w:rsidRPr="00241BA8">
        <w:rPr>
          <w:snapToGrid w:val="0"/>
          <w:sz w:val="22"/>
          <w:szCs w:val="22"/>
          <w:lang w:val="it-IT"/>
        </w:rPr>
        <w:t>elementelor</w:t>
      </w:r>
      <w:proofErr w:type="spellEnd"/>
      <w:r w:rsidRPr="00241BA8">
        <w:rPr>
          <w:snapToGrid w:val="0"/>
          <w:sz w:val="22"/>
          <w:szCs w:val="22"/>
          <w:lang w:val="it-IT"/>
        </w:rPr>
        <w:t xml:space="preserve"> de </w:t>
      </w:r>
      <w:proofErr w:type="spellStart"/>
      <w:r w:rsidRPr="00241BA8">
        <w:rPr>
          <w:snapToGrid w:val="0"/>
          <w:sz w:val="22"/>
          <w:szCs w:val="22"/>
          <w:lang w:val="it-IT"/>
        </w:rPr>
        <w:t>personalizare</w:t>
      </w:r>
      <w:proofErr w:type="spellEnd"/>
      <w:r w:rsidRPr="00241BA8">
        <w:rPr>
          <w:snapToGrid w:val="0"/>
          <w:sz w:val="22"/>
          <w:szCs w:val="22"/>
          <w:lang w:val="it-IT"/>
        </w:rPr>
        <w:t xml:space="preserve"> gravate pe fata </w:t>
      </w:r>
      <w:proofErr w:type="spellStart"/>
      <w:r w:rsidRPr="00241BA8">
        <w:rPr>
          <w:snapToGrid w:val="0"/>
          <w:sz w:val="22"/>
          <w:szCs w:val="22"/>
          <w:lang w:val="it-IT"/>
        </w:rPr>
        <w:t>acesteia</w:t>
      </w:r>
      <w:proofErr w:type="spellEnd"/>
      <w:r w:rsidRPr="00241BA8">
        <w:rPr>
          <w:snapToGrid w:val="0"/>
          <w:sz w:val="22"/>
          <w:szCs w:val="22"/>
          <w:lang w:val="it-IT"/>
        </w:rPr>
        <w:t xml:space="preserve">, </w:t>
      </w:r>
      <w:proofErr w:type="spellStart"/>
      <w:r w:rsidRPr="00241BA8">
        <w:rPr>
          <w:snapToGrid w:val="0"/>
          <w:sz w:val="22"/>
          <w:szCs w:val="22"/>
          <w:lang w:val="it-IT"/>
        </w:rPr>
        <w:t>iar</w:t>
      </w:r>
      <w:proofErr w:type="spellEnd"/>
      <w:r w:rsidRPr="00241BA8">
        <w:rPr>
          <w:snapToGrid w:val="0"/>
          <w:sz w:val="22"/>
          <w:szCs w:val="22"/>
          <w:lang w:val="it-IT"/>
        </w:rPr>
        <w:t xml:space="preserve"> in </w:t>
      </w:r>
      <w:proofErr w:type="spellStart"/>
      <w:r w:rsidRPr="00241BA8">
        <w:rPr>
          <w:snapToGrid w:val="0"/>
          <w:sz w:val="22"/>
          <w:szCs w:val="22"/>
          <w:lang w:val="it-IT"/>
        </w:rPr>
        <w:t>spatiul</w:t>
      </w:r>
      <w:proofErr w:type="spellEnd"/>
      <w:r w:rsidRPr="00241BA8">
        <w:rPr>
          <w:snapToGrid w:val="0"/>
          <w:sz w:val="22"/>
          <w:szCs w:val="22"/>
          <w:lang w:val="it-IT"/>
        </w:rPr>
        <w:t xml:space="preserve"> de pe verso-</w:t>
      </w:r>
      <w:proofErr w:type="spellStart"/>
      <w:r w:rsidRPr="00241BA8">
        <w:rPr>
          <w:snapToGrid w:val="0"/>
          <w:sz w:val="22"/>
          <w:szCs w:val="22"/>
          <w:lang w:val="it-IT"/>
        </w:rPr>
        <w:t>ul</w:t>
      </w:r>
      <w:proofErr w:type="spellEnd"/>
      <w:r w:rsidRPr="00241BA8">
        <w:rPr>
          <w:snapToGrid w:val="0"/>
          <w:sz w:val="22"/>
          <w:szCs w:val="22"/>
          <w:lang w:val="it-IT"/>
        </w:rPr>
        <w:t xml:space="preserve"> </w:t>
      </w:r>
      <w:proofErr w:type="spellStart"/>
      <w:r w:rsidRPr="00241BA8">
        <w:rPr>
          <w:snapToGrid w:val="0"/>
          <w:sz w:val="22"/>
          <w:szCs w:val="22"/>
          <w:lang w:val="it-IT"/>
        </w:rPr>
        <w:t>cartii</w:t>
      </w:r>
      <w:proofErr w:type="spellEnd"/>
      <w:r w:rsidRPr="00241BA8">
        <w:rPr>
          <w:snapToGrid w:val="0"/>
          <w:sz w:val="22"/>
          <w:szCs w:val="22"/>
          <w:lang w:val="it-IT"/>
        </w:rPr>
        <w:t xml:space="preserve"> </w:t>
      </w:r>
      <w:proofErr w:type="spellStart"/>
      <w:r w:rsidRPr="00241BA8">
        <w:rPr>
          <w:snapToGrid w:val="0"/>
          <w:sz w:val="22"/>
          <w:szCs w:val="22"/>
          <w:lang w:val="it-IT"/>
        </w:rPr>
        <w:t>destinat</w:t>
      </w:r>
      <w:proofErr w:type="spellEnd"/>
      <w:r w:rsidRPr="00241BA8">
        <w:rPr>
          <w:snapToGrid w:val="0"/>
          <w:sz w:val="22"/>
          <w:szCs w:val="22"/>
          <w:lang w:val="it-IT"/>
        </w:rPr>
        <w:t xml:space="preserve"> </w:t>
      </w:r>
      <w:proofErr w:type="spellStart"/>
      <w:r w:rsidRPr="00241BA8">
        <w:rPr>
          <w:snapToGrid w:val="0"/>
          <w:sz w:val="22"/>
          <w:szCs w:val="22"/>
          <w:lang w:val="it-IT"/>
        </w:rPr>
        <w:t>semnaturii</w:t>
      </w:r>
      <w:proofErr w:type="spellEnd"/>
      <w:r w:rsidRPr="00241BA8">
        <w:rPr>
          <w:snapToGrid w:val="0"/>
          <w:sz w:val="22"/>
          <w:szCs w:val="22"/>
          <w:lang w:val="it-IT"/>
        </w:rPr>
        <w:t xml:space="preserve"> </w:t>
      </w:r>
      <w:proofErr w:type="spellStart"/>
      <w:r w:rsidRPr="00241BA8">
        <w:rPr>
          <w:snapToGrid w:val="0"/>
          <w:sz w:val="22"/>
          <w:szCs w:val="22"/>
          <w:lang w:val="it-IT"/>
        </w:rPr>
        <w:t>posesorului</w:t>
      </w:r>
      <w:proofErr w:type="spellEnd"/>
      <w:r w:rsidRPr="00241BA8">
        <w:rPr>
          <w:snapToGrid w:val="0"/>
          <w:sz w:val="22"/>
          <w:szCs w:val="22"/>
          <w:lang w:val="it-IT"/>
        </w:rPr>
        <w:t xml:space="preserve">, sa nu </w:t>
      </w:r>
      <w:proofErr w:type="spellStart"/>
      <w:r w:rsidRPr="00241BA8">
        <w:rPr>
          <w:snapToGrid w:val="0"/>
          <w:sz w:val="22"/>
          <w:szCs w:val="22"/>
          <w:lang w:val="it-IT"/>
        </w:rPr>
        <w:t>existe</w:t>
      </w:r>
      <w:proofErr w:type="spellEnd"/>
      <w:r w:rsidRPr="00241BA8">
        <w:rPr>
          <w:snapToGrid w:val="0"/>
          <w:sz w:val="22"/>
          <w:szCs w:val="22"/>
          <w:lang w:val="it-IT"/>
        </w:rPr>
        <w:t xml:space="preserve"> </w:t>
      </w:r>
      <w:proofErr w:type="spellStart"/>
      <w:r w:rsidRPr="00241BA8">
        <w:rPr>
          <w:snapToGrid w:val="0"/>
          <w:sz w:val="22"/>
          <w:szCs w:val="22"/>
          <w:lang w:val="it-IT"/>
        </w:rPr>
        <w:t>modificari</w:t>
      </w:r>
      <w:proofErr w:type="spellEnd"/>
      <w:r w:rsidRPr="00241BA8">
        <w:rPr>
          <w:snapToGrid w:val="0"/>
          <w:sz w:val="22"/>
          <w:szCs w:val="22"/>
          <w:lang w:val="it-IT"/>
        </w:rPr>
        <w:t xml:space="preserve">, </w:t>
      </w:r>
      <w:proofErr w:type="spellStart"/>
      <w:r w:rsidRPr="00241BA8">
        <w:rPr>
          <w:snapToGrid w:val="0"/>
          <w:sz w:val="22"/>
          <w:szCs w:val="22"/>
          <w:lang w:val="it-IT"/>
        </w:rPr>
        <w:t>deteriorari</w:t>
      </w:r>
      <w:proofErr w:type="spellEnd"/>
      <w:r w:rsidRPr="00241BA8">
        <w:rPr>
          <w:snapToGrid w:val="0"/>
          <w:sz w:val="22"/>
          <w:szCs w:val="22"/>
          <w:lang w:val="it-IT"/>
        </w:rPr>
        <w:t xml:space="preserve"> </w:t>
      </w:r>
      <w:proofErr w:type="spellStart"/>
      <w:r w:rsidRPr="00241BA8">
        <w:rPr>
          <w:snapToGrid w:val="0"/>
          <w:sz w:val="22"/>
          <w:szCs w:val="22"/>
          <w:lang w:val="it-IT"/>
        </w:rPr>
        <w:t>sau</w:t>
      </w:r>
      <w:proofErr w:type="spellEnd"/>
      <w:r w:rsidRPr="00241BA8">
        <w:rPr>
          <w:snapToGrid w:val="0"/>
          <w:sz w:val="22"/>
          <w:szCs w:val="22"/>
          <w:lang w:val="it-IT"/>
        </w:rPr>
        <w:t xml:space="preserve"> </w:t>
      </w:r>
      <w:proofErr w:type="spellStart"/>
      <w:r w:rsidRPr="00241BA8">
        <w:rPr>
          <w:snapToGrid w:val="0"/>
          <w:sz w:val="22"/>
          <w:szCs w:val="22"/>
          <w:lang w:val="it-IT"/>
        </w:rPr>
        <w:t>stersaturi</w:t>
      </w:r>
      <w:proofErr w:type="spellEnd"/>
      <w:r w:rsidRPr="00241BA8">
        <w:rPr>
          <w:snapToGrid w:val="0"/>
          <w:sz w:val="22"/>
          <w:szCs w:val="22"/>
          <w:lang w:val="it-IT"/>
        </w:rPr>
        <w:t>, banda magnetica de pe verso-</w:t>
      </w:r>
      <w:proofErr w:type="spellStart"/>
      <w:r w:rsidRPr="00241BA8">
        <w:rPr>
          <w:snapToGrid w:val="0"/>
          <w:sz w:val="22"/>
          <w:szCs w:val="22"/>
          <w:lang w:val="it-IT"/>
        </w:rPr>
        <w:t>ul</w:t>
      </w:r>
      <w:proofErr w:type="spellEnd"/>
      <w:r w:rsidRPr="00241BA8">
        <w:rPr>
          <w:snapToGrid w:val="0"/>
          <w:sz w:val="22"/>
          <w:szCs w:val="22"/>
          <w:lang w:val="it-IT"/>
        </w:rPr>
        <w:t xml:space="preserve"> </w:t>
      </w:r>
      <w:proofErr w:type="spellStart"/>
      <w:r w:rsidRPr="00241BA8">
        <w:rPr>
          <w:snapToGrid w:val="0"/>
          <w:sz w:val="22"/>
          <w:szCs w:val="22"/>
          <w:lang w:val="it-IT"/>
        </w:rPr>
        <w:t>cartii</w:t>
      </w:r>
      <w:proofErr w:type="spellEnd"/>
      <w:r w:rsidRPr="00241BA8">
        <w:rPr>
          <w:snapToGrid w:val="0"/>
          <w:sz w:val="22"/>
          <w:szCs w:val="22"/>
          <w:lang w:val="it-IT"/>
        </w:rPr>
        <w:t xml:space="preserve"> sa nu </w:t>
      </w:r>
      <w:proofErr w:type="spellStart"/>
      <w:r w:rsidRPr="00241BA8">
        <w:rPr>
          <w:snapToGrid w:val="0"/>
          <w:sz w:val="22"/>
          <w:szCs w:val="22"/>
          <w:lang w:val="it-IT"/>
        </w:rPr>
        <w:t>prezinte</w:t>
      </w:r>
      <w:proofErr w:type="spellEnd"/>
      <w:r w:rsidRPr="00241BA8">
        <w:rPr>
          <w:snapToGrid w:val="0"/>
          <w:sz w:val="22"/>
          <w:szCs w:val="22"/>
          <w:lang w:val="it-IT"/>
        </w:rPr>
        <w:t xml:space="preserve"> </w:t>
      </w:r>
      <w:proofErr w:type="spellStart"/>
      <w:r w:rsidRPr="00241BA8">
        <w:rPr>
          <w:snapToGrid w:val="0"/>
          <w:sz w:val="22"/>
          <w:szCs w:val="22"/>
          <w:lang w:val="it-IT"/>
        </w:rPr>
        <w:t>deteriorari</w:t>
      </w:r>
      <w:proofErr w:type="spellEnd"/>
      <w:r w:rsidRPr="00241BA8">
        <w:rPr>
          <w:snapToGrid w:val="0"/>
          <w:sz w:val="22"/>
          <w:szCs w:val="22"/>
          <w:lang w:val="it-IT"/>
        </w:rPr>
        <w:t xml:space="preserve"> </w:t>
      </w:r>
      <w:proofErr w:type="spellStart"/>
      <w:r w:rsidRPr="00241BA8">
        <w:rPr>
          <w:snapToGrid w:val="0"/>
          <w:sz w:val="22"/>
          <w:szCs w:val="22"/>
          <w:lang w:val="it-IT"/>
        </w:rPr>
        <w:t>vizibile</w:t>
      </w:r>
      <w:proofErr w:type="spellEnd"/>
      <w:r w:rsidRPr="00241BA8">
        <w:rPr>
          <w:snapToGrid w:val="0"/>
          <w:sz w:val="22"/>
          <w:szCs w:val="22"/>
          <w:lang w:val="it-IT"/>
        </w:rPr>
        <w:t xml:space="preserve">, sa se </w:t>
      </w:r>
      <w:proofErr w:type="spellStart"/>
      <w:r w:rsidRPr="00241BA8">
        <w:rPr>
          <w:snapToGrid w:val="0"/>
          <w:sz w:val="22"/>
          <w:szCs w:val="22"/>
          <w:lang w:val="it-IT"/>
        </w:rPr>
        <w:t>verifice</w:t>
      </w:r>
      <w:proofErr w:type="spellEnd"/>
      <w:r w:rsidRPr="00241BA8">
        <w:rPr>
          <w:snapToGrid w:val="0"/>
          <w:sz w:val="22"/>
          <w:szCs w:val="22"/>
          <w:lang w:val="it-IT"/>
        </w:rPr>
        <w:t xml:space="preserve"> </w:t>
      </w:r>
      <w:proofErr w:type="spellStart"/>
      <w:r w:rsidRPr="00241BA8">
        <w:rPr>
          <w:snapToGrid w:val="0"/>
          <w:sz w:val="22"/>
          <w:szCs w:val="22"/>
          <w:lang w:val="it-IT"/>
        </w:rPr>
        <w:t>existenta</w:t>
      </w:r>
      <w:proofErr w:type="spellEnd"/>
      <w:r w:rsidRPr="00241BA8">
        <w:rPr>
          <w:snapToGrid w:val="0"/>
          <w:sz w:val="22"/>
          <w:szCs w:val="22"/>
          <w:lang w:val="it-IT"/>
        </w:rPr>
        <w:t xml:space="preserve"> </w:t>
      </w:r>
      <w:proofErr w:type="spellStart"/>
      <w:r w:rsidRPr="00241BA8">
        <w:rPr>
          <w:snapToGrid w:val="0"/>
          <w:sz w:val="22"/>
          <w:szCs w:val="22"/>
          <w:lang w:val="it-IT"/>
        </w:rPr>
        <w:t>numarului</w:t>
      </w:r>
      <w:proofErr w:type="spellEnd"/>
      <w:r w:rsidRPr="00241BA8">
        <w:rPr>
          <w:snapToGrid w:val="0"/>
          <w:sz w:val="22"/>
          <w:szCs w:val="22"/>
          <w:lang w:val="it-IT"/>
        </w:rPr>
        <w:t xml:space="preserve"> de card </w:t>
      </w:r>
      <w:proofErr w:type="spellStart"/>
      <w:r w:rsidRPr="00241BA8">
        <w:rPr>
          <w:snapToGrid w:val="0"/>
          <w:sz w:val="22"/>
          <w:szCs w:val="22"/>
          <w:lang w:val="it-IT"/>
        </w:rPr>
        <w:t>gravat</w:t>
      </w:r>
      <w:proofErr w:type="spellEnd"/>
      <w:r w:rsidRPr="00241BA8">
        <w:rPr>
          <w:snapToGrid w:val="0"/>
          <w:sz w:val="22"/>
          <w:szCs w:val="22"/>
          <w:lang w:val="it-IT"/>
        </w:rPr>
        <w:t xml:space="preserve"> pe fata </w:t>
      </w:r>
      <w:proofErr w:type="spellStart"/>
      <w:r w:rsidRPr="00241BA8">
        <w:rPr>
          <w:snapToGrid w:val="0"/>
          <w:sz w:val="22"/>
          <w:szCs w:val="22"/>
          <w:lang w:val="it-IT"/>
        </w:rPr>
        <w:t>acestuia</w:t>
      </w:r>
      <w:proofErr w:type="spellEnd"/>
      <w:r w:rsidRPr="00241BA8">
        <w:rPr>
          <w:snapToGrid w:val="0"/>
          <w:sz w:val="22"/>
          <w:szCs w:val="22"/>
          <w:lang w:val="it-IT"/>
        </w:rPr>
        <w:t xml:space="preserve">). </w:t>
      </w:r>
    </w:p>
    <w:p w14:paraId="5C9AC095" w14:textId="77777777" w:rsidR="00651457" w:rsidRPr="00241BA8" w:rsidRDefault="00651457" w:rsidP="00DE6176">
      <w:pPr>
        <w:widowControl w:val="0"/>
        <w:numPr>
          <w:ilvl w:val="0"/>
          <w:numId w:val="2"/>
        </w:numPr>
        <w:tabs>
          <w:tab w:val="clear" w:pos="1440"/>
          <w:tab w:val="num" w:pos="99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360"/>
        <w:jc w:val="both"/>
        <w:rPr>
          <w:snapToGrid w:val="0"/>
          <w:sz w:val="22"/>
          <w:szCs w:val="22"/>
          <w:lang w:val="it-IT"/>
        </w:rPr>
      </w:pPr>
      <w:r w:rsidRPr="00241BA8">
        <w:rPr>
          <w:snapToGrid w:val="0"/>
          <w:sz w:val="22"/>
          <w:szCs w:val="22"/>
          <w:lang w:val="it-IT"/>
        </w:rPr>
        <w:t xml:space="preserve">data </w:t>
      </w:r>
      <w:proofErr w:type="spellStart"/>
      <w:r w:rsidRPr="00241BA8">
        <w:rPr>
          <w:snapToGrid w:val="0"/>
          <w:sz w:val="22"/>
          <w:szCs w:val="22"/>
          <w:lang w:val="it-IT"/>
        </w:rPr>
        <w:t>expirarii</w:t>
      </w:r>
      <w:proofErr w:type="spellEnd"/>
      <w:r w:rsidRPr="00241BA8">
        <w:rPr>
          <w:snapToGrid w:val="0"/>
          <w:sz w:val="22"/>
          <w:szCs w:val="22"/>
          <w:lang w:val="it-IT"/>
        </w:rPr>
        <w:t xml:space="preserve"> </w:t>
      </w:r>
      <w:proofErr w:type="spellStart"/>
      <w:r w:rsidRPr="00241BA8">
        <w:rPr>
          <w:snapToGrid w:val="0"/>
          <w:sz w:val="22"/>
          <w:szCs w:val="22"/>
          <w:lang w:val="it-IT"/>
        </w:rPr>
        <w:t>cartii</w:t>
      </w:r>
      <w:proofErr w:type="spellEnd"/>
      <w:r w:rsidRPr="00241BA8">
        <w:rPr>
          <w:snapToGrid w:val="0"/>
          <w:sz w:val="22"/>
          <w:szCs w:val="22"/>
          <w:lang w:val="it-IT"/>
        </w:rPr>
        <w:t xml:space="preserve"> de </w:t>
      </w:r>
      <w:proofErr w:type="spellStart"/>
      <w:r w:rsidRPr="00241BA8">
        <w:rPr>
          <w:snapToGrid w:val="0"/>
          <w:sz w:val="22"/>
          <w:szCs w:val="22"/>
          <w:lang w:val="it-IT"/>
        </w:rPr>
        <w:t>plata</w:t>
      </w:r>
      <w:proofErr w:type="spellEnd"/>
      <w:r w:rsidRPr="00241BA8">
        <w:rPr>
          <w:snapToGrid w:val="0"/>
          <w:sz w:val="22"/>
          <w:szCs w:val="22"/>
          <w:lang w:val="it-IT"/>
        </w:rPr>
        <w:t xml:space="preserve"> (se verifica </w:t>
      </w:r>
      <w:proofErr w:type="spellStart"/>
      <w:r w:rsidRPr="00241BA8">
        <w:rPr>
          <w:snapToGrid w:val="0"/>
          <w:sz w:val="22"/>
          <w:szCs w:val="22"/>
          <w:lang w:val="it-IT"/>
        </w:rPr>
        <w:t>existenta</w:t>
      </w:r>
      <w:proofErr w:type="spellEnd"/>
      <w:r w:rsidRPr="00241BA8">
        <w:rPr>
          <w:snapToGrid w:val="0"/>
          <w:sz w:val="22"/>
          <w:szCs w:val="22"/>
          <w:lang w:val="it-IT"/>
        </w:rPr>
        <w:t xml:space="preserve"> </w:t>
      </w:r>
      <w:proofErr w:type="spellStart"/>
      <w:r w:rsidRPr="00241BA8">
        <w:rPr>
          <w:snapToGrid w:val="0"/>
          <w:sz w:val="22"/>
          <w:szCs w:val="22"/>
          <w:lang w:val="it-IT"/>
        </w:rPr>
        <w:t>datei</w:t>
      </w:r>
      <w:proofErr w:type="spellEnd"/>
      <w:r w:rsidRPr="00241BA8">
        <w:rPr>
          <w:snapToGrid w:val="0"/>
          <w:sz w:val="22"/>
          <w:szCs w:val="22"/>
          <w:lang w:val="it-IT"/>
        </w:rPr>
        <w:t xml:space="preserve"> gravata pe fata </w:t>
      </w:r>
      <w:proofErr w:type="spellStart"/>
      <w:r w:rsidRPr="00241BA8">
        <w:rPr>
          <w:snapToGrid w:val="0"/>
          <w:sz w:val="22"/>
          <w:szCs w:val="22"/>
          <w:lang w:val="it-IT"/>
        </w:rPr>
        <w:t>cardului</w:t>
      </w:r>
      <w:proofErr w:type="spellEnd"/>
      <w:r w:rsidRPr="00241BA8">
        <w:rPr>
          <w:snapToGrid w:val="0"/>
          <w:sz w:val="22"/>
          <w:szCs w:val="22"/>
          <w:lang w:val="it-IT"/>
        </w:rPr>
        <w:t xml:space="preserve">, </w:t>
      </w:r>
      <w:proofErr w:type="spellStart"/>
      <w:r w:rsidRPr="00241BA8">
        <w:rPr>
          <w:snapToGrid w:val="0"/>
          <w:sz w:val="22"/>
          <w:szCs w:val="22"/>
          <w:lang w:val="it-IT"/>
        </w:rPr>
        <w:t>aceasta</w:t>
      </w:r>
      <w:proofErr w:type="spellEnd"/>
      <w:r w:rsidRPr="00241BA8">
        <w:rPr>
          <w:snapToGrid w:val="0"/>
          <w:sz w:val="22"/>
          <w:szCs w:val="22"/>
          <w:lang w:val="it-IT"/>
        </w:rPr>
        <w:t xml:space="preserve"> </w:t>
      </w:r>
      <w:proofErr w:type="spellStart"/>
      <w:r w:rsidRPr="00241BA8">
        <w:rPr>
          <w:snapToGrid w:val="0"/>
          <w:sz w:val="22"/>
          <w:szCs w:val="22"/>
          <w:lang w:val="it-IT"/>
        </w:rPr>
        <w:t>trebuie</w:t>
      </w:r>
      <w:proofErr w:type="spellEnd"/>
      <w:r w:rsidRPr="00241BA8">
        <w:rPr>
          <w:snapToGrid w:val="0"/>
          <w:sz w:val="22"/>
          <w:szCs w:val="22"/>
          <w:lang w:val="it-IT"/>
        </w:rPr>
        <w:t xml:space="preserve"> sa </w:t>
      </w:r>
      <w:proofErr w:type="spellStart"/>
      <w:r w:rsidRPr="00241BA8">
        <w:rPr>
          <w:snapToGrid w:val="0"/>
          <w:sz w:val="22"/>
          <w:szCs w:val="22"/>
          <w:lang w:val="it-IT"/>
        </w:rPr>
        <w:t>fie</w:t>
      </w:r>
      <w:proofErr w:type="spellEnd"/>
      <w:r w:rsidRPr="00241BA8">
        <w:rPr>
          <w:snapToGrid w:val="0"/>
          <w:sz w:val="22"/>
          <w:szCs w:val="22"/>
          <w:lang w:val="it-IT"/>
        </w:rPr>
        <w:t xml:space="preserve"> mai mare </w:t>
      </w:r>
      <w:proofErr w:type="spellStart"/>
      <w:r w:rsidRPr="00241BA8">
        <w:rPr>
          <w:snapToGrid w:val="0"/>
          <w:sz w:val="22"/>
          <w:szCs w:val="22"/>
          <w:lang w:val="it-IT"/>
        </w:rPr>
        <w:t>sau</w:t>
      </w:r>
      <w:proofErr w:type="spellEnd"/>
      <w:r w:rsidRPr="00241BA8">
        <w:rPr>
          <w:snapToGrid w:val="0"/>
          <w:sz w:val="22"/>
          <w:szCs w:val="22"/>
          <w:lang w:val="it-IT"/>
        </w:rPr>
        <w:t xml:space="preserve"> </w:t>
      </w:r>
      <w:proofErr w:type="spellStart"/>
      <w:r w:rsidRPr="00241BA8">
        <w:rPr>
          <w:snapToGrid w:val="0"/>
          <w:sz w:val="22"/>
          <w:szCs w:val="22"/>
          <w:lang w:val="it-IT"/>
        </w:rPr>
        <w:t>egala</w:t>
      </w:r>
      <w:proofErr w:type="spellEnd"/>
      <w:r w:rsidRPr="00241BA8">
        <w:rPr>
          <w:snapToGrid w:val="0"/>
          <w:sz w:val="22"/>
          <w:szCs w:val="22"/>
          <w:lang w:val="it-IT"/>
        </w:rPr>
        <w:t xml:space="preserve"> cu data </w:t>
      </w:r>
      <w:proofErr w:type="gramStart"/>
      <w:r w:rsidRPr="00241BA8">
        <w:rPr>
          <w:snapToGrid w:val="0"/>
          <w:sz w:val="22"/>
          <w:szCs w:val="22"/>
          <w:lang w:val="it-IT"/>
        </w:rPr>
        <w:t>la care</w:t>
      </w:r>
      <w:proofErr w:type="gramEnd"/>
      <w:r w:rsidRPr="00241BA8">
        <w:rPr>
          <w:snapToGrid w:val="0"/>
          <w:sz w:val="22"/>
          <w:szCs w:val="22"/>
          <w:lang w:val="it-IT"/>
        </w:rPr>
        <w:t xml:space="preserve"> se </w:t>
      </w:r>
      <w:proofErr w:type="spellStart"/>
      <w:r w:rsidRPr="00241BA8">
        <w:rPr>
          <w:snapToGrid w:val="0"/>
          <w:sz w:val="22"/>
          <w:szCs w:val="22"/>
          <w:lang w:val="it-IT"/>
        </w:rPr>
        <w:t>doreste</w:t>
      </w:r>
      <w:proofErr w:type="spellEnd"/>
      <w:r w:rsidRPr="00241BA8">
        <w:rPr>
          <w:snapToGrid w:val="0"/>
          <w:sz w:val="22"/>
          <w:szCs w:val="22"/>
          <w:lang w:val="it-IT"/>
        </w:rPr>
        <w:t xml:space="preserve"> </w:t>
      </w:r>
      <w:proofErr w:type="spellStart"/>
      <w:r w:rsidRPr="00241BA8">
        <w:rPr>
          <w:snapToGrid w:val="0"/>
          <w:sz w:val="22"/>
          <w:szCs w:val="22"/>
          <w:lang w:val="it-IT"/>
        </w:rPr>
        <w:t>realizarea</w:t>
      </w:r>
      <w:proofErr w:type="spellEnd"/>
      <w:r w:rsidRPr="00241BA8">
        <w:rPr>
          <w:snapToGrid w:val="0"/>
          <w:sz w:val="22"/>
          <w:szCs w:val="22"/>
          <w:lang w:val="it-IT"/>
        </w:rPr>
        <w:t xml:space="preserve"> </w:t>
      </w:r>
      <w:proofErr w:type="spellStart"/>
      <w:r w:rsidRPr="00241BA8">
        <w:rPr>
          <w:snapToGrid w:val="0"/>
          <w:sz w:val="22"/>
          <w:szCs w:val="22"/>
          <w:lang w:val="it-IT"/>
        </w:rPr>
        <w:t>tranzactiei</w:t>
      </w:r>
      <w:proofErr w:type="spellEnd"/>
      <w:r w:rsidRPr="00241BA8">
        <w:rPr>
          <w:snapToGrid w:val="0"/>
          <w:sz w:val="22"/>
          <w:szCs w:val="22"/>
          <w:lang w:val="it-IT"/>
        </w:rPr>
        <w:t xml:space="preserve">, </w:t>
      </w:r>
    </w:p>
    <w:p w14:paraId="37DB0ABE" w14:textId="77777777" w:rsidR="00651457" w:rsidRPr="00241BA8" w:rsidRDefault="00651457" w:rsidP="00DE6176">
      <w:pPr>
        <w:widowControl w:val="0"/>
        <w:numPr>
          <w:ilvl w:val="0"/>
          <w:numId w:val="2"/>
        </w:numPr>
        <w:tabs>
          <w:tab w:val="clear" w:pos="1440"/>
          <w:tab w:val="num" w:pos="99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360"/>
        <w:jc w:val="both"/>
        <w:rPr>
          <w:snapToGrid w:val="0"/>
          <w:sz w:val="22"/>
          <w:szCs w:val="22"/>
          <w:lang w:val="it-IT"/>
        </w:rPr>
      </w:pPr>
      <w:proofErr w:type="spellStart"/>
      <w:r w:rsidRPr="00241BA8">
        <w:rPr>
          <w:snapToGrid w:val="0"/>
          <w:sz w:val="22"/>
          <w:szCs w:val="22"/>
          <w:lang w:val="it-IT"/>
        </w:rPr>
        <w:t>numele</w:t>
      </w:r>
      <w:proofErr w:type="spellEnd"/>
      <w:r w:rsidRPr="00241BA8">
        <w:rPr>
          <w:snapToGrid w:val="0"/>
          <w:sz w:val="22"/>
          <w:szCs w:val="22"/>
          <w:lang w:val="it-IT"/>
        </w:rPr>
        <w:t xml:space="preserve"> si </w:t>
      </w:r>
      <w:proofErr w:type="spellStart"/>
      <w:r w:rsidRPr="00241BA8">
        <w:rPr>
          <w:snapToGrid w:val="0"/>
          <w:sz w:val="22"/>
          <w:szCs w:val="22"/>
          <w:lang w:val="it-IT"/>
        </w:rPr>
        <w:t>prenumele</w:t>
      </w:r>
      <w:proofErr w:type="spellEnd"/>
      <w:r w:rsidRPr="00241BA8">
        <w:rPr>
          <w:snapToGrid w:val="0"/>
          <w:sz w:val="22"/>
          <w:szCs w:val="22"/>
          <w:lang w:val="it-IT"/>
        </w:rPr>
        <w:t xml:space="preserve"> </w:t>
      </w:r>
      <w:proofErr w:type="spellStart"/>
      <w:r w:rsidRPr="00241BA8">
        <w:rPr>
          <w:snapToGrid w:val="0"/>
          <w:sz w:val="22"/>
          <w:szCs w:val="22"/>
          <w:lang w:val="it-IT"/>
        </w:rPr>
        <w:t>posesorului</w:t>
      </w:r>
      <w:proofErr w:type="spellEnd"/>
      <w:r w:rsidRPr="00241BA8">
        <w:rPr>
          <w:snapToGrid w:val="0"/>
          <w:sz w:val="22"/>
          <w:szCs w:val="22"/>
          <w:lang w:val="it-IT"/>
        </w:rPr>
        <w:t xml:space="preserve">, </w:t>
      </w:r>
      <w:proofErr w:type="spellStart"/>
      <w:r w:rsidRPr="00241BA8">
        <w:rPr>
          <w:snapToGrid w:val="0"/>
          <w:sz w:val="22"/>
          <w:szCs w:val="22"/>
          <w:lang w:val="it-IT"/>
        </w:rPr>
        <w:t>gravat</w:t>
      </w:r>
      <w:proofErr w:type="spellEnd"/>
      <w:r w:rsidRPr="00241BA8">
        <w:rPr>
          <w:snapToGrid w:val="0"/>
          <w:sz w:val="22"/>
          <w:szCs w:val="22"/>
          <w:lang w:val="it-IT"/>
        </w:rPr>
        <w:t xml:space="preserve"> pe fata </w:t>
      </w:r>
      <w:proofErr w:type="spellStart"/>
      <w:r w:rsidRPr="00241BA8">
        <w:rPr>
          <w:snapToGrid w:val="0"/>
          <w:sz w:val="22"/>
          <w:szCs w:val="22"/>
          <w:lang w:val="it-IT"/>
        </w:rPr>
        <w:t>cardului</w:t>
      </w:r>
      <w:proofErr w:type="spellEnd"/>
      <w:r w:rsidRPr="00241BA8">
        <w:rPr>
          <w:snapToGrid w:val="0"/>
          <w:sz w:val="22"/>
          <w:szCs w:val="22"/>
          <w:lang w:val="it-IT"/>
        </w:rPr>
        <w:t xml:space="preserve"> </w:t>
      </w:r>
      <w:proofErr w:type="spellStart"/>
      <w:r w:rsidRPr="00241BA8">
        <w:rPr>
          <w:snapToGrid w:val="0"/>
          <w:sz w:val="22"/>
          <w:szCs w:val="22"/>
          <w:lang w:val="it-IT"/>
        </w:rPr>
        <w:t>trebuie</w:t>
      </w:r>
      <w:proofErr w:type="spellEnd"/>
      <w:r w:rsidRPr="00241BA8">
        <w:rPr>
          <w:snapToGrid w:val="0"/>
          <w:sz w:val="22"/>
          <w:szCs w:val="22"/>
          <w:lang w:val="it-IT"/>
        </w:rPr>
        <w:t xml:space="preserve"> sa </w:t>
      </w:r>
      <w:proofErr w:type="spellStart"/>
      <w:proofErr w:type="gramStart"/>
      <w:r w:rsidRPr="00241BA8">
        <w:rPr>
          <w:snapToGrid w:val="0"/>
          <w:sz w:val="22"/>
          <w:szCs w:val="22"/>
          <w:lang w:val="it-IT"/>
        </w:rPr>
        <w:t>fie</w:t>
      </w:r>
      <w:proofErr w:type="spellEnd"/>
      <w:r w:rsidRPr="00241BA8">
        <w:rPr>
          <w:snapToGrid w:val="0"/>
          <w:sz w:val="22"/>
          <w:szCs w:val="22"/>
          <w:lang w:val="it-IT"/>
        </w:rPr>
        <w:t xml:space="preserve">  </w:t>
      </w:r>
      <w:proofErr w:type="spellStart"/>
      <w:r w:rsidRPr="00241BA8">
        <w:rPr>
          <w:snapToGrid w:val="0"/>
          <w:sz w:val="22"/>
          <w:szCs w:val="22"/>
          <w:lang w:val="it-IT"/>
        </w:rPr>
        <w:t>identic</w:t>
      </w:r>
      <w:proofErr w:type="spellEnd"/>
      <w:proofErr w:type="gramEnd"/>
      <w:r w:rsidRPr="00241BA8">
        <w:rPr>
          <w:snapToGrid w:val="0"/>
          <w:sz w:val="22"/>
          <w:szCs w:val="22"/>
          <w:lang w:val="it-IT"/>
        </w:rPr>
        <w:t xml:space="preserve"> cu cel </w:t>
      </w:r>
      <w:proofErr w:type="spellStart"/>
      <w:r w:rsidRPr="00241BA8">
        <w:rPr>
          <w:snapToGrid w:val="0"/>
          <w:sz w:val="22"/>
          <w:szCs w:val="22"/>
          <w:lang w:val="it-IT"/>
        </w:rPr>
        <w:t>din</w:t>
      </w:r>
      <w:proofErr w:type="spellEnd"/>
      <w:r w:rsidRPr="00241BA8">
        <w:rPr>
          <w:snapToGrid w:val="0"/>
          <w:sz w:val="22"/>
          <w:szCs w:val="22"/>
          <w:lang w:val="it-IT"/>
        </w:rPr>
        <w:t xml:space="preserve"> </w:t>
      </w:r>
      <w:proofErr w:type="spellStart"/>
      <w:r w:rsidRPr="00241BA8">
        <w:rPr>
          <w:snapToGrid w:val="0"/>
          <w:sz w:val="22"/>
          <w:szCs w:val="22"/>
          <w:lang w:val="it-IT"/>
        </w:rPr>
        <w:t>actul</w:t>
      </w:r>
      <w:proofErr w:type="spellEnd"/>
      <w:r w:rsidRPr="00241BA8">
        <w:rPr>
          <w:snapToGrid w:val="0"/>
          <w:sz w:val="22"/>
          <w:szCs w:val="22"/>
          <w:lang w:val="it-IT"/>
        </w:rPr>
        <w:t xml:space="preserve"> de </w:t>
      </w:r>
      <w:proofErr w:type="spellStart"/>
      <w:r w:rsidRPr="00241BA8">
        <w:rPr>
          <w:snapToGrid w:val="0"/>
          <w:sz w:val="22"/>
          <w:szCs w:val="22"/>
          <w:lang w:val="it-IT"/>
        </w:rPr>
        <w:t>identitate</w:t>
      </w:r>
      <w:proofErr w:type="spellEnd"/>
      <w:r w:rsidRPr="00241BA8">
        <w:rPr>
          <w:snapToGrid w:val="0"/>
          <w:sz w:val="22"/>
          <w:szCs w:val="22"/>
          <w:lang w:val="it-IT"/>
        </w:rPr>
        <w:t xml:space="preserve"> al </w:t>
      </w:r>
      <w:proofErr w:type="spellStart"/>
      <w:r w:rsidRPr="00241BA8">
        <w:rPr>
          <w:snapToGrid w:val="0"/>
          <w:sz w:val="22"/>
          <w:szCs w:val="22"/>
          <w:lang w:val="it-IT"/>
        </w:rPr>
        <w:t>acestuia</w:t>
      </w:r>
      <w:proofErr w:type="spellEnd"/>
      <w:r w:rsidRPr="00241BA8">
        <w:rPr>
          <w:snapToGrid w:val="0"/>
          <w:sz w:val="22"/>
          <w:szCs w:val="22"/>
          <w:lang w:val="it-IT"/>
        </w:rPr>
        <w:t xml:space="preserve">. </w:t>
      </w:r>
      <w:proofErr w:type="spellStart"/>
      <w:r w:rsidRPr="00241BA8">
        <w:rPr>
          <w:snapToGrid w:val="0"/>
          <w:sz w:val="22"/>
          <w:szCs w:val="22"/>
          <w:lang w:val="it-IT"/>
        </w:rPr>
        <w:t>Actul</w:t>
      </w:r>
      <w:proofErr w:type="spellEnd"/>
      <w:r w:rsidRPr="00241BA8">
        <w:rPr>
          <w:snapToGrid w:val="0"/>
          <w:sz w:val="22"/>
          <w:szCs w:val="22"/>
          <w:lang w:val="it-IT"/>
        </w:rPr>
        <w:t xml:space="preserve"> de </w:t>
      </w:r>
      <w:proofErr w:type="spellStart"/>
      <w:r w:rsidRPr="00241BA8">
        <w:rPr>
          <w:snapToGrid w:val="0"/>
          <w:sz w:val="22"/>
          <w:szCs w:val="22"/>
          <w:lang w:val="it-IT"/>
        </w:rPr>
        <w:t>identitate</w:t>
      </w:r>
      <w:proofErr w:type="spellEnd"/>
      <w:r w:rsidRPr="00241BA8">
        <w:rPr>
          <w:snapToGrid w:val="0"/>
          <w:sz w:val="22"/>
          <w:szCs w:val="22"/>
          <w:lang w:val="it-IT"/>
        </w:rPr>
        <w:t xml:space="preserve"> se </w:t>
      </w:r>
      <w:proofErr w:type="spellStart"/>
      <w:r w:rsidRPr="00241BA8">
        <w:rPr>
          <w:snapToGrid w:val="0"/>
          <w:sz w:val="22"/>
          <w:szCs w:val="22"/>
          <w:lang w:val="it-IT"/>
        </w:rPr>
        <w:t>poate</w:t>
      </w:r>
      <w:proofErr w:type="spellEnd"/>
      <w:r w:rsidRPr="00241BA8">
        <w:rPr>
          <w:snapToGrid w:val="0"/>
          <w:sz w:val="22"/>
          <w:szCs w:val="22"/>
          <w:lang w:val="it-IT"/>
        </w:rPr>
        <w:t xml:space="preserve"> </w:t>
      </w:r>
      <w:proofErr w:type="spellStart"/>
      <w:r w:rsidRPr="00241BA8">
        <w:rPr>
          <w:snapToGrid w:val="0"/>
          <w:sz w:val="22"/>
          <w:szCs w:val="22"/>
          <w:lang w:val="it-IT"/>
        </w:rPr>
        <w:t>solicita</w:t>
      </w:r>
      <w:proofErr w:type="spellEnd"/>
      <w:r w:rsidRPr="00241BA8">
        <w:rPr>
          <w:snapToGrid w:val="0"/>
          <w:sz w:val="22"/>
          <w:szCs w:val="22"/>
          <w:lang w:val="it-IT"/>
        </w:rPr>
        <w:t xml:space="preserve"> </w:t>
      </w:r>
      <w:proofErr w:type="spellStart"/>
      <w:r w:rsidRPr="00241BA8">
        <w:rPr>
          <w:snapToGrid w:val="0"/>
          <w:sz w:val="22"/>
          <w:szCs w:val="22"/>
          <w:lang w:val="it-IT"/>
        </w:rPr>
        <w:t>pentru</w:t>
      </w:r>
      <w:proofErr w:type="spellEnd"/>
      <w:r w:rsidRPr="00241BA8">
        <w:rPr>
          <w:snapToGrid w:val="0"/>
          <w:sz w:val="22"/>
          <w:szCs w:val="22"/>
          <w:lang w:val="it-IT"/>
        </w:rPr>
        <w:t xml:space="preserve"> </w:t>
      </w:r>
      <w:proofErr w:type="spellStart"/>
      <w:r w:rsidRPr="00241BA8">
        <w:rPr>
          <w:snapToGrid w:val="0"/>
          <w:sz w:val="22"/>
          <w:szCs w:val="22"/>
          <w:lang w:val="it-IT"/>
        </w:rPr>
        <w:t>tranzactiile</w:t>
      </w:r>
      <w:proofErr w:type="spellEnd"/>
      <w:r w:rsidRPr="00241BA8">
        <w:rPr>
          <w:snapToGrid w:val="0"/>
          <w:sz w:val="22"/>
          <w:szCs w:val="22"/>
          <w:lang w:val="it-IT"/>
        </w:rPr>
        <w:t xml:space="preserve"> de valori mai mari. </w:t>
      </w:r>
    </w:p>
    <w:p w14:paraId="6937E31A" w14:textId="77777777" w:rsidR="00651457" w:rsidRPr="00241BA8" w:rsidRDefault="00651457" w:rsidP="00DE6176">
      <w:pPr>
        <w:widowControl w:val="0"/>
        <w:numPr>
          <w:ilvl w:val="0"/>
          <w:numId w:val="2"/>
        </w:numPr>
        <w:tabs>
          <w:tab w:val="clear" w:pos="1440"/>
          <w:tab w:val="num" w:pos="99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360"/>
        <w:jc w:val="both"/>
        <w:rPr>
          <w:snapToGrid w:val="0"/>
          <w:sz w:val="22"/>
          <w:szCs w:val="22"/>
          <w:lang w:val="it-IT"/>
        </w:rPr>
      </w:pPr>
      <w:proofErr w:type="spellStart"/>
      <w:r w:rsidRPr="00241BA8">
        <w:rPr>
          <w:snapToGrid w:val="0"/>
          <w:sz w:val="22"/>
          <w:szCs w:val="22"/>
          <w:lang w:val="it-IT"/>
        </w:rPr>
        <w:t>existenta</w:t>
      </w:r>
      <w:proofErr w:type="spellEnd"/>
      <w:r w:rsidRPr="00241BA8">
        <w:rPr>
          <w:snapToGrid w:val="0"/>
          <w:sz w:val="22"/>
          <w:szCs w:val="22"/>
          <w:lang w:val="it-IT"/>
        </w:rPr>
        <w:t xml:space="preserve"> </w:t>
      </w:r>
      <w:proofErr w:type="spellStart"/>
      <w:r w:rsidRPr="00241BA8">
        <w:rPr>
          <w:snapToGrid w:val="0"/>
          <w:sz w:val="22"/>
          <w:szCs w:val="22"/>
          <w:lang w:val="it-IT"/>
        </w:rPr>
        <w:t>semnaturii</w:t>
      </w:r>
      <w:proofErr w:type="spellEnd"/>
      <w:r w:rsidRPr="00241BA8">
        <w:rPr>
          <w:snapToGrid w:val="0"/>
          <w:sz w:val="22"/>
          <w:szCs w:val="22"/>
          <w:lang w:val="it-IT"/>
        </w:rPr>
        <w:t xml:space="preserve"> </w:t>
      </w:r>
      <w:proofErr w:type="spellStart"/>
      <w:r w:rsidRPr="00241BA8">
        <w:rPr>
          <w:snapToGrid w:val="0"/>
          <w:sz w:val="22"/>
          <w:szCs w:val="22"/>
          <w:lang w:val="it-IT"/>
        </w:rPr>
        <w:t>posesorului</w:t>
      </w:r>
      <w:proofErr w:type="spellEnd"/>
      <w:r w:rsidRPr="00241BA8">
        <w:rPr>
          <w:snapToGrid w:val="0"/>
          <w:sz w:val="22"/>
          <w:szCs w:val="22"/>
          <w:lang w:val="it-IT"/>
        </w:rPr>
        <w:t xml:space="preserve"> pe verso-</w:t>
      </w:r>
      <w:proofErr w:type="spellStart"/>
      <w:r w:rsidRPr="00241BA8">
        <w:rPr>
          <w:snapToGrid w:val="0"/>
          <w:sz w:val="22"/>
          <w:szCs w:val="22"/>
          <w:lang w:val="it-IT"/>
        </w:rPr>
        <w:t>ul</w:t>
      </w:r>
      <w:proofErr w:type="spellEnd"/>
      <w:r w:rsidRPr="00241BA8">
        <w:rPr>
          <w:snapToGrid w:val="0"/>
          <w:sz w:val="22"/>
          <w:szCs w:val="22"/>
          <w:lang w:val="it-IT"/>
        </w:rPr>
        <w:t xml:space="preserve"> </w:t>
      </w:r>
      <w:proofErr w:type="spellStart"/>
      <w:r w:rsidRPr="00241BA8">
        <w:rPr>
          <w:snapToGrid w:val="0"/>
          <w:sz w:val="22"/>
          <w:szCs w:val="22"/>
          <w:lang w:val="it-IT"/>
        </w:rPr>
        <w:t>cartii</w:t>
      </w:r>
      <w:proofErr w:type="spellEnd"/>
      <w:r w:rsidRPr="00241BA8">
        <w:rPr>
          <w:snapToGrid w:val="0"/>
          <w:sz w:val="22"/>
          <w:szCs w:val="22"/>
          <w:lang w:val="it-IT"/>
        </w:rPr>
        <w:t xml:space="preserve"> (</w:t>
      </w:r>
      <w:proofErr w:type="spellStart"/>
      <w:r w:rsidRPr="00241BA8">
        <w:rPr>
          <w:snapToGrid w:val="0"/>
          <w:sz w:val="22"/>
          <w:szCs w:val="22"/>
          <w:lang w:val="it-IT"/>
        </w:rPr>
        <w:t>semnatura</w:t>
      </w:r>
      <w:proofErr w:type="spellEnd"/>
      <w:r w:rsidRPr="00241BA8">
        <w:rPr>
          <w:snapToGrid w:val="0"/>
          <w:sz w:val="22"/>
          <w:szCs w:val="22"/>
          <w:lang w:val="it-IT"/>
        </w:rPr>
        <w:t xml:space="preserve"> </w:t>
      </w:r>
      <w:proofErr w:type="spellStart"/>
      <w:r w:rsidRPr="00241BA8">
        <w:rPr>
          <w:snapToGrid w:val="0"/>
          <w:sz w:val="22"/>
          <w:szCs w:val="22"/>
          <w:lang w:val="it-IT"/>
        </w:rPr>
        <w:t>trebuie</w:t>
      </w:r>
      <w:proofErr w:type="spellEnd"/>
      <w:r w:rsidRPr="00241BA8">
        <w:rPr>
          <w:snapToGrid w:val="0"/>
          <w:sz w:val="22"/>
          <w:szCs w:val="22"/>
          <w:lang w:val="it-IT"/>
        </w:rPr>
        <w:t xml:space="preserve"> sa </w:t>
      </w:r>
      <w:proofErr w:type="spellStart"/>
      <w:r w:rsidRPr="00241BA8">
        <w:rPr>
          <w:snapToGrid w:val="0"/>
          <w:sz w:val="22"/>
          <w:szCs w:val="22"/>
          <w:lang w:val="it-IT"/>
        </w:rPr>
        <w:t>apara</w:t>
      </w:r>
      <w:proofErr w:type="spellEnd"/>
      <w:r w:rsidRPr="00241BA8">
        <w:rPr>
          <w:snapToGrid w:val="0"/>
          <w:sz w:val="22"/>
          <w:szCs w:val="22"/>
          <w:lang w:val="it-IT"/>
        </w:rPr>
        <w:t xml:space="preserve"> </w:t>
      </w:r>
      <w:proofErr w:type="spellStart"/>
      <w:r w:rsidRPr="00241BA8">
        <w:rPr>
          <w:snapToGrid w:val="0"/>
          <w:sz w:val="22"/>
          <w:szCs w:val="22"/>
          <w:lang w:val="it-IT"/>
        </w:rPr>
        <w:t>intotdeauna</w:t>
      </w:r>
      <w:proofErr w:type="spellEnd"/>
      <w:r w:rsidRPr="00241BA8">
        <w:rPr>
          <w:snapToGrid w:val="0"/>
          <w:sz w:val="22"/>
          <w:szCs w:val="22"/>
          <w:lang w:val="it-IT"/>
        </w:rPr>
        <w:t xml:space="preserve"> pe verso-</w:t>
      </w:r>
      <w:proofErr w:type="spellStart"/>
      <w:r w:rsidRPr="00241BA8">
        <w:rPr>
          <w:snapToGrid w:val="0"/>
          <w:sz w:val="22"/>
          <w:szCs w:val="22"/>
          <w:lang w:val="it-IT"/>
        </w:rPr>
        <w:t>ul</w:t>
      </w:r>
      <w:proofErr w:type="spellEnd"/>
      <w:r w:rsidRPr="00241BA8">
        <w:rPr>
          <w:snapToGrid w:val="0"/>
          <w:sz w:val="22"/>
          <w:szCs w:val="22"/>
          <w:lang w:val="it-IT"/>
        </w:rPr>
        <w:t xml:space="preserve"> </w:t>
      </w:r>
      <w:proofErr w:type="spellStart"/>
      <w:r w:rsidRPr="00241BA8">
        <w:rPr>
          <w:snapToGrid w:val="0"/>
          <w:sz w:val="22"/>
          <w:szCs w:val="22"/>
          <w:lang w:val="it-IT"/>
        </w:rPr>
        <w:t>cardului</w:t>
      </w:r>
      <w:proofErr w:type="spellEnd"/>
      <w:r w:rsidRPr="00241BA8">
        <w:rPr>
          <w:snapToGrid w:val="0"/>
          <w:sz w:val="22"/>
          <w:szCs w:val="22"/>
          <w:lang w:val="it-IT"/>
        </w:rPr>
        <w:t xml:space="preserve"> sub banda magnetica)</w:t>
      </w:r>
    </w:p>
    <w:p w14:paraId="2010529C" w14:textId="77777777" w:rsidR="00651457" w:rsidRPr="00241BA8" w:rsidRDefault="00651457" w:rsidP="00DE6176">
      <w:pPr>
        <w:pStyle w:val="BodyTextIndent"/>
        <w:numPr>
          <w:ilvl w:val="0"/>
          <w:numId w:val="2"/>
        </w:numPr>
        <w:tabs>
          <w:tab w:val="clear" w:pos="1440"/>
          <w:tab w:val="num" w:pos="990"/>
        </w:tabs>
        <w:spacing w:after="0" w:line="276" w:lineRule="auto"/>
        <w:ind w:left="360"/>
        <w:jc w:val="both"/>
        <w:rPr>
          <w:sz w:val="22"/>
          <w:szCs w:val="22"/>
          <w:lang w:val="it-IT"/>
        </w:rPr>
      </w:pPr>
      <w:proofErr w:type="spellStart"/>
      <w:r w:rsidRPr="00241BA8">
        <w:rPr>
          <w:sz w:val="22"/>
          <w:szCs w:val="22"/>
          <w:lang w:val="it-IT"/>
        </w:rPr>
        <w:t>concordanta</w:t>
      </w:r>
      <w:proofErr w:type="spellEnd"/>
      <w:r w:rsidRPr="00241BA8">
        <w:rPr>
          <w:sz w:val="22"/>
          <w:szCs w:val="22"/>
          <w:lang w:val="it-IT"/>
        </w:rPr>
        <w:t xml:space="preserve"> </w:t>
      </w:r>
      <w:proofErr w:type="spellStart"/>
      <w:r w:rsidRPr="00241BA8">
        <w:rPr>
          <w:sz w:val="22"/>
          <w:szCs w:val="22"/>
          <w:lang w:val="it-IT"/>
        </w:rPr>
        <w:t>semnaturii</w:t>
      </w:r>
      <w:proofErr w:type="spellEnd"/>
      <w:r w:rsidRPr="00241BA8">
        <w:rPr>
          <w:sz w:val="22"/>
          <w:szCs w:val="22"/>
          <w:lang w:val="it-IT"/>
        </w:rPr>
        <w:t xml:space="preserve"> de pe card cu </w:t>
      </w:r>
      <w:proofErr w:type="spellStart"/>
      <w:r w:rsidRPr="00241BA8">
        <w:rPr>
          <w:sz w:val="22"/>
          <w:szCs w:val="22"/>
          <w:lang w:val="it-IT"/>
        </w:rPr>
        <w:t>cea</w:t>
      </w:r>
      <w:proofErr w:type="spellEnd"/>
      <w:r w:rsidRPr="00241BA8">
        <w:rPr>
          <w:sz w:val="22"/>
          <w:szCs w:val="22"/>
          <w:lang w:val="it-IT"/>
        </w:rPr>
        <w:t xml:space="preserve"> </w:t>
      </w:r>
      <w:proofErr w:type="spellStart"/>
      <w:r w:rsidRPr="00241BA8">
        <w:rPr>
          <w:sz w:val="22"/>
          <w:szCs w:val="22"/>
          <w:lang w:val="it-IT"/>
        </w:rPr>
        <w:t>din</w:t>
      </w:r>
      <w:proofErr w:type="spellEnd"/>
      <w:r w:rsidRPr="00241BA8">
        <w:rPr>
          <w:sz w:val="22"/>
          <w:szCs w:val="22"/>
          <w:lang w:val="it-IT"/>
        </w:rPr>
        <w:t xml:space="preserve"> </w:t>
      </w:r>
      <w:proofErr w:type="spellStart"/>
      <w:r w:rsidRPr="00241BA8">
        <w:rPr>
          <w:sz w:val="22"/>
          <w:szCs w:val="22"/>
          <w:lang w:val="it-IT"/>
        </w:rPr>
        <w:t>actul</w:t>
      </w:r>
      <w:proofErr w:type="spellEnd"/>
      <w:r w:rsidRPr="00241BA8">
        <w:rPr>
          <w:sz w:val="22"/>
          <w:szCs w:val="22"/>
          <w:lang w:val="it-IT"/>
        </w:rPr>
        <w:t xml:space="preserve"> de </w:t>
      </w:r>
      <w:proofErr w:type="spellStart"/>
      <w:r w:rsidRPr="00241BA8">
        <w:rPr>
          <w:sz w:val="22"/>
          <w:szCs w:val="22"/>
          <w:lang w:val="it-IT"/>
        </w:rPr>
        <w:t>identitate</w:t>
      </w:r>
      <w:proofErr w:type="spellEnd"/>
      <w:r w:rsidRPr="00241BA8">
        <w:rPr>
          <w:sz w:val="22"/>
          <w:szCs w:val="22"/>
          <w:lang w:val="it-IT"/>
        </w:rPr>
        <w:t xml:space="preserve">, daca e </w:t>
      </w:r>
      <w:proofErr w:type="spellStart"/>
      <w:r w:rsidRPr="00241BA8">
        <w:rPr>
          <w:sz w:val="22"/>
          <w:szCs w:val="22"/>
          <w:lang w:val="it-IT"/>
        </w:rPr>
        <w:t>cazul</w:t>
      </w:r>
      <w:proofErr w:type="spellEnd"/>
      <w:r w:rsidRPr="00241BA8">
        <w:rPr>
          <w:sz w:val="22"/>
          <w:szCs w:val="22"/>
          <w:lang w:val="it-IT"/>
        </w:rPr>
        <w:t xml:space="preserve"> sa se </w:t>
      </w:r>
      <w:proofErr w:type="spellStart"/>
      <w:r w:rsidRPr="00241BA8">
        <w:rPr>
          <w:sz w:val="22"/>
          <w:szCs w:val="22"/>
          <w:lang w:val="it-IT"/>
        </w:rPr>
        <w:t>solicite</w:t>
      </w:r>
      <w:proofErr w:type="spellEnd"/>
      <w:r w:rsidRPr="00241BA8">
        <w:rPr>
          <w:sz w:val="22"/>
          <w:szCs w:val="22"/>
          <w:lang w:val="it-IT"/>
        </w:rPr>
        <w:t xml:space="preserve">, si de pe </w:t>
      </w:r>
      <w:proofErr w:type="spellStart"/>
      <w:r w:rsidRPr="00241BA8">
        <w:rPr>
          <w:sz w:val="22"/>
          <w:szCs w:val="22"/>
          <w:lang w:val="it-IT"/>
        </w:rPr>
        <w:t>chitanta</w:t>
      </w:r>
      <w:proofErr w:type="spellEnd"/>
      <w:r w:rsidRPr="00241BA8">
        <w:rPr>
          <w:sz w:val="22"/>
          <w:szCs w:val="22"/>
          <w:lang w:val="it-IT"/>
        </w:rPr>
        <w:t xml:space="preserve"> </w:t>
      </w:r>
      <w:proofErr w:type="spellStart"/>
      <w:r w:rsidRPr="00241BA8">
        <w:rPr>
          <w:sz w:val="22"/>
          <w:szCs w:val="22"/>
          <w:lang w:val="it-IT"/>
        </w:rPr>
        <w:t>tip</w:t>
      </w:r>
      <w:proofErr w:type="spellEnd"/>
      <w:r w:rsidRPr="00241BA8">
        <w:rPr>
          <w:sz w:val="22"/>
          <w:szCs w:val="22"/>
          <w:lang w:val="it-IT"/>
        </w:rPr>
        <w:t xml:space="preserve"> de </w:t>
      </w:r>
      <w:proofErr w:type="spellStart"/>
      <w:r w:rsidRPr="00241BA8">
        <w:rPr>
          <w:sz w:val="22"/>
          <w:szCs w:val="22"/>
          <w:lang w:val="it-IT"/>
        </w:rPr>
        <w:t>vanzare</w:t>
      </w:r>
      <w:proofErr w:type="spellEnd"/>
      <w:r w:rsidRPr="00241BA8">
        <w:rPr>
          <w:sz w:val="22"/>
          <w:szCs w:val="22"/>
          <w:lang w:val="it-IT"/>
        </w:rPr>
        <w:t xml:space="preserve"> (se verifica </w:t>
      </w:r>
      <w:proofErr w:type="spellStart"/>
      <w:r w:rsidRPr="00241BA8">
        <w:rPr>
          <w:sz w:val="22"/>
          <w:szCs w:val="22"/>
          <w:lang w:val="it-IT"/>
        </w:rPr>
        <w:t>obligatoriu</w:t>
      </w:r>
      <w:proofErr w:type="spellEnd"/>
      <w:r w:rsidRPr="00241BA8">
        <w:rPr>
          <w:sz w:val="22"/>
          <w:szCs w:val="22"/>
          <w:lang w:val="it-IT"/>
        </w:rPr>
        <w:t xml:space="preserve"> </w:t>
      </w:r>
      <w:proofErr w:type="spellStart"/>
      <w:r w:rsidRPr="00241BA8">
        <w:rPr>
          <w:sz w:val="22"/>
          <w:szCs w:val="22"/>
          <w:lang w:val="it-IT"/>
        </w:rPr>
        <w:t>concordanta</w:t>
      </w:r>
      <w:proofErr w:type="spellEnd"/>
      <w:r w:rsidRPr="00241BA8">
        <w:rPr>
          <w:sz w:val="22"/>
          <w:szCs w:val="22"/>
          <w:lang w:val="it-IT"/>
        </w:rPr>
        <w:t xml:space="preserve"> </w:t>
      </w:r>
      <w:proofErr w:type="spellStart"/>
      <w:r w:rsidRPr="00241BA8">
        <w:rPr>
          <w:sz w:val="22"/>
          <w:szCs w:val="22"/>
          <w:lang w:val="it-IT"/>
        </w:rPr>
        <w:t>dintre</w:t>
      </w:r>
      <w:proofErr w:type="spellEnd"/>
      <w:r w:rsidRPr="00241BA8">
        <w:rPr>
          <w:sz w:val="22"/>
          <w:szCs w:val="22"/>
          <w:lang w:val="it-IT"/>
        </w:rPr>
        <w:t xml:space="preserve"> </w:t>
      </w:r>
      <w:proofErr w:type="spellStart"/>
      <w:r w:rsidRPr="00241BA8">
        <w:rPr>
          <w:sz w:val="22"/>
          <w:szCs w:val="22"/>
          <w:lang w:val="it-IT"/>
        </w:rPr>
        <w:t>semnatura</w:t>
      </w:r>
      <w:proofErr w:type="spellEnd"/>
      <w:r w:rsidRPr="00241BA8">
        <w:rPr>
          <w:sz w:val="22"/>
          <w:szCs w:val="22"/>
          <w:lang w:val="it-IT"/>
        </w:rPr>
        <w:t xml:space="preserve"> de pe card cu </w:t>
      </w:r>
      <w:proofErr w:type="spellStart"/>
      <w:r w:rsidRPr="00241BA8">
        <w:rPr>
          <w:sz w:val="22"/>
          <w:szCs w:val="22"/>
          <w:lang w:val="it-IT"/>
        </w:rPr>
        <w:t>cea</w:t>
      </w:r>
      <w:proofErr w:type="spellEnd"/>
      <w:r w:rsidRPr="00241BA8">
        <w:rPr>
          <w:sz w:val="22"/>
          <w:szCs w:val="22"/>
          <w:lang w:val="it-IT"/>
        </w:rPr>
        <w:t xml:space="preserve"> de pe </w:t>
      </w:r>
      <w:proofErr w:type="spellStart"/>
      <w:r w:rsidRPr="00241BA8">
        <w:rPr>
          <w:sz w:val="22"/>
          <w:szCs w:val="22"/>
          <w:lang w:val="it-IT"/>
        </w:rPr>
        <w:t>actul</w:t>
      </w:r>
      <w:proofErr w:type="spellEnd"/>
      <w:r w:rsidRPr="00241BA8">
        <w:rPr>
          <w:sz w:val="22"/>
          <w:szCs w:val="22"/>
          <w:lang w:val="it-IT"/>
        </w:rPr>
        <w:t xml:space="preserve"> de </w:t>
      </w:r>
      <w:proofErr w:type="spellStart"/>
      <w:r w:rsidRPr="00241BA8">
        <w:rPr>
          <w:sz w:val="22"/>
          <w:szCs w:val="22"/>
          <w:lang w:val="it-IT"/>
        </w:rPr>
        <w:t>identitate</w:t>
      </w:r>
      <w:proofErr w:type="spellEnd"/>
      <w:r w:rsidRPr="00241BA8">
        <w:rPr>
          <w:sz w:val="22"/>
          <w:szCs w:val="22"/>
          <w:lang w:val="it-IT"/>
        </w:rPr>
        <w:t xml:space="preserve"> - </w:t>
      </w:r>
      <w:proofErr w:type="spellStart"/>
      <w:r w:rsidRPr="00241BA8">
        <w:rPr>
          <w:sz w:val="22"/>
          <w:szCs w:val="22"/>
          <w:lang w:val="it-IT"/>
        </w:rPr>
        <w:t>buletin</w:t>
      </w:r>
      <w:proofErr w:type="spellEnd"/>
      <w:r w:rsidRPr="00241BA8">
        <w:rPr>
          <w:sz w:val="22"/>
          <w:szCs w:val="22"/>
          <w:lang w:val="it-IT"/>
        </w:rPr>
        <w:t>/</w:t>
      </w:r>
      <w:proofErr w:type="spellStart"/>
      <w:r w:rsidRPr="00241BA8">
        <w:rPr>
          <w:sz w:val="22"/>
          <w:szCs w:val="22"/>
          <w:lang w:val="it-IT"/>
        </w:rPr>
        <w:t>pasaport</w:t>
      </w:r>
      <w:proofErr w:type="spellEnd"/>
      <w:r w:rsidRPr="00241BA8">
        <w:rPr>
          <w:sz w:val="22"/>
          <w:szCs w:val="22"/>
          <w:lang w:val="it-IT"/>
        </w:rPr>
        <w:t xml:space="preserve">, si de pe </w:t>
      </w:r>
      <w:proofErr w:type="spellStart"/>
      <w:r w:rsidRPr="00241BA8">
        <w:rPr>
          <w:sz w:val="22"/>
          <w:szCs w:val="22"/>
          <w:lang w:val="it-IT"/>
        </w:rPr>
        <w:t>chitanta</w:t>
      </w:r>
      <w:proofErr w:type="spellEnd"/>
      <w:r w:rsidRPr="00241BA8">
        <w:rPr>
          <w:sz w:val="22"/>
          <w:szCs w:val="22"/>
          <w:lang w:val="it-IT"/>
        </w:rPr>
        <w:t xml:space="preserve"> </w:t>
      </w:r>
      <w:proofErr w:type="spellStart"/>
      <w:r w:rsidRPr="00241BA8">
        <w:rPr>
          <w:sz w:val="22"/>
          <w:szCs w:val="22"/>
          <w:lang w:val="it-IT"/>
        </w:rPr>
        <w:t>tip</w:t>
      </w:r>
      <w:proofErr w:type="spellEnd"/>
      <w:r w:rsidRPr="00241BA8">
        <w:rPr>
          <w:sz w:val="22"/>
          <w:szCs w:val="22"/>
          <w:lang w:val="it-IT"/>
        </w:rPr>
        <w:t xml:space="preserve"> de </w:t>
      </w:r>
      <w:proofErr w:type="spellStart"/>
      <w:r w:rsidRPr="00241BA8">
        <w:rPr>
          <w:sz w:val="22"/>
          <w:szCs w:val="22"/>
          <w:lang w:val="it-IT"/>
        </w:rPr>
        <w:t>vanzare</w:t>
      </w:r>
      <w:proofErr w:type="spellEnd"/>
      <w:r w:rsidRPr="00241BA8">
        <w:rPr>
          <w:sz w:val="22"/>
          <w:szCs w:val="22"/>
          <w:lang w:val="it-IT"/>
        </w:rPr>
        <w:t>)</w:t>
      </w:r>
    </w:p>
    <w:p w14:paraId="2D3DEF4F" w14:textId="77777777" w:rsidR="00651457" w:rsidRPr="00241BA8" w:rsidRDefault="00651457" w:rsidP="00DE6176">
      <w:pPr>
        <w:widowControl w:val="0"/>
        <w:numPr>
          <w:ilvl w:val="0"/>
          <w:numId w:val="2"/>
        </w:numPr>
        <w:tabs>
          <w:tab w:val="clear" w:pos="1440"/>
          <w:tab w:val="left" w:pos="0"/>
          <w:tab w:val="num" w:pos="99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360"/>
        <w:jc w:val="both"/>
        <w:rPr>
          <w:snapToGrid w:val="0"/>
          <w:sz w:val="22"/>
          <w:szCs w:val="22"/>
          <w:lang w:val="it-IT"/>
        </w:rPr>
      </w:pPr>
      <w:r w:rsidRPr="00241BA8">
        <w:rPr>
          <w:snapToGrid w:val="0"/>
          <w:sz w:val="22"/>
          <w:szCs w:val="22"/>
          <w:lang w:val="it-IT"/>
        </w:rPr>
        <w:t xml:space="preserve">se verifica </w:t>
      </w:r>
      <w:proofErr w:type="spellStart"/>
      <w:r w:rsidRPr="00241BA8">
        <w:rPr>
          <w:snapToGrid w:val="0"/>
          <w:sz w:val="22"/>
          <w:szCs w:val="22"/>
          <w:lang w:val="it-IT"/>
        </w:rPr>
        <w:t>identitatea</w:t>
      </w:r>
      <w:proofErr w:type="spellEnd"/>
      <w:r w:rsidRPr="00241BA8">
        <w:rPr>
          <w:snapToGrid w:val="0"/>
          <w:sz w:val="22"/>
          <w:szCs w:val="22"/>
          <w:lang w:val="it-IT"/>
        </w:rPr>
        <w:t xml:space="preserve"> </w:t>
      </w:r>
      <w:proofErr w:type="spellStart"/>
      <w:r w:rsidRPr="00241BA8">
        <w:rPr>
          <w:snapToGrid w:val="0"/>
          <w:sz w:val="22"/>
          <w:szCs w:val="22"/>
          <w:lang w:val="it-IT"/>
        </w:rPr>
        <w:t>dintre</w:t>
      </w:r>
      <w:proofErr w:type="spellEnd"/>
      <w:r w:rsidRPr="00241BA8">
        <w:rPr>
          <w:snapToGrid w:val="0"/>
          <w:sz w:val="22"/>
          <w:szCs w:val="22"/>
          <w:lang w:val="it-IT"/>
        </w:rPr>
        <w:t xml:space="preserve"> </w:t>
      </w:r>
      <w:proofErr w:type="spellStart"/>
      <w:r w:rsidRPr="00241BA8">
        <w:rPr>
          <w:snapToGrid w:val="0"/>
          <w:sz w:val="22"/>
          <w:szCs w:val="22"/>
          <w:lang w:val="it-IT"/>
        </w:rPr>
        <w:t>persoana</w:t>
      </w:r>
      <w:proofErr w:type="spellEnd"/>
      <w:r w:rsidRPr="00241BA8">
        <w:rPr>
          <w:snapToGrid w:val="0"/>
          <w:sz w:val="22"/>
          <w:szCs w:val="22"/>
          <w:lang w:val="it-IT"/>
        </w:rPr>
        <w:t xml:space="preserve"> care </w:t>
      </w:r>
      <w:proofErr w:type="spellStart"/>
      <w:r w:rsidRPr="00241BA8">
        <w:rPr>
          <w:snapToGrid w:val="0"/>
          <w:sz w:val="22"/>
          <w:szCs w:val="22"/>
          <w:lang w:val="it-IT"/>
        </w:rPr>
        <w:t>prezinta</w:t>
      </w:r>
      <w:proofErr w:type="spellEnd"/>
      <w:r w:rsidRPr="00241BA8">
        <w:rPr>
          <w:snapToGrid w:val="0"/>
          <w:sz w:val="22"/>
          <w:szCs w:val="22"/>
          <w:lang w:val="it-IT"/>
        </w:rPr>
        <w:t xml:space="preserve"> </w:t>
      </w:r>
      <w:proofErr w:type="spellStart"/>
      <w:proofErr w:type="gramStart"/>
      <w:r w:rsidRPr="00241BA8">
        <w:rPr>
          <w:snapToGrid w:val="0"/>
          <w:sz w:val="22"/>
          <w:szCs w:val="22"/>
          <w:lang w:val="it-IT"/>
        </w:rPr>
        <w:t>car</w:t>
      </w:r>
      <w:r w:rsidR="009F07CA" w:rsidRPr="00241BA8">
        <w:rPr>
          <w:snapToGrid w:val="0"/>
          <w:sz w:val="22"/>
          <w:szCs w:val="22"/>
          <w:lang w:val="it-IT"/>
        </w:rPr>
        <w:t>dul</w:t>
      </w:r>
      <w:proofErr w:type="spellEnd"/>
      <w:r w:rsidR="009F07CA" w:rsidRPr="00241BA8">
        <w:rPr>
          <w:snapToGrid w:val="0"/>
          <w:sz w:val="22"/>
          <w:szCs w:val="22"/>
          <w:lang w:val="it-IT"/>
        </w:rPr>
        <w:t xml:space="preserve">  la</w:t>
      </w:r>
      <w:proofErr w:type="gramEnd"/>
      <w:r w:rsidR="009F07CA" w:rsidRPr="00241BA8">
        <w:rPr>
          <w:snapToGrid w:val="0"/>
          <w:sz w:val="22"/>
          <w:szCs w:val="22"/>
          <w:lang w:val="it-IT"/>
        </w:rPr>
        <w:t xml:space="preserve"> </w:t>
      </w:r>
      <w:proofErr w:type="spellStart"/>
      <w:r w:rsidR="009F07CA" w:rsidRPr="00241BA8">
        <w:rPr>
          <w:snapToGrid w:val="0"/>
          <w:sz w:val="22"/>
          <w:szCs w:val="22"/>
          <w:lang w:val="it-IT"/>
        </w:rPr>
        <w:t>plata</w:t>
      </w:r>
      <w:proofErr w:type="spellEnd"/>
      <w:r w:rsidR="009F07CA" w:rsidRPr="00241BA8">
        <w:rPr>
          <w:snapToGrid w:val="0"/>
          <w:sz w:val="22"/>
          <w:szCs w:val="22"/>
          <w:lang w:val="it-IT"/>
        </w:rPr>
        <w:t xml:space="preserve"> si fotografia </w:t>
      </w:r>
      <w:proofErr w:type="spellStart"/>
      <w:r w:rsidR="009F07CA" w:rsidRPr="00241BA8">
        <w:rPr>
          <w:snapToGrid w:val="0"/>
          <w:sz w:val="22"/>
          <w:szCs w:val="22"/>
          <w:lang w:val="it-IT"/>
        </w:rPr>
        <w:t>din</w:t>
      </w:r>
      <w:proofErr w:type="spellEnd"/>
      <w:r w:rsidR="009F07CA" w:rsidRPr="00241BA8">
        <w:rPr>
          <w:snapToGrid w:val="0"/>
          <w:sz w:val="22"/>
          <w:szCs w:val="22"/>
          <w:lang w:val="it-IT"/>
        </w:rPr>
        <w:t xml:space="preserve"> </w:t>
      </w:r>
      <w:proofErr w:type="spellStart"/>
      <w:r w:rsidRPr="00241BA8">
        <w:rPr>
          <w:snapToGrid w:val="0"/>
          <w:sz w:val="22"/>
          <w:szCs w:val="22"/>
          <w:lang w:val="it-IT"/>
        </w:rPr>
        <w:t>actul</w:t>
      </w:r>
      <w:proofErr w:type="spellEnd"/>
      <w:r w:rsidRPr="00241BA8">
        <w:rPr>
          <w:snapToGrid w:val="0"/>
          <w:sz w:val="22"/>
          <w:szCs w:val="22"/>
          <w:lang w:val="it-IT"/>
        </w:rPr>
        <w:t xml:space="preserve"> de </w:t>
      </w:r>
      <w:proofErr w:type="spellStart"/>
      <w:r w:rsidRPr="00241BA8">
        <w:rPr>
          <w:snapToGrid w:val="0"/>
          <w:sz w:val="22"/>
          <w:szCs w:val="22"/>
          <w:lang w:val="it-IT"/>
        </w:rPr>
        <w:t>identitate</w:t>
      </w:r>
      <w:proofErr w:type="spellEnd"/>
      <w:r w:rsidRPr="00241BA8">
        <w:rPr>
          <w:snapToGrid w:val="0"/>
          <w:sz w:val="22"/>
          <w:szCs w:val="22"/>
          <w:lang w:val="it-IT"/>
        </w:rPr>
        <w:t xml:space="preserve"> al </w:t>
      </w:r>
      <w:proofErr w:type="spellStart"/>
      <w:r w:rsidRPr="00241BA8">
        <w:rPr>
          <w:snapToGrid w:val="0"/>
          <w:sz w:val="22"/>
          <w:szCs w:val="22"/>
          <w:lang w:val="it-IT"/>
        </w:rPr>
        <w:t>acestuia</w:t>
      </w:r>
      <w:proofErr w:type="spellEnd"/>
      <w:r w:rsidRPr="00241BA8">
        <w:rPr>
          <w:snapToGrid w:val="0"/>
          <w:sz w:val="22"/>
          <w:szCs w:val="22"/>
          <w:lang w:val="it-IT"/>
        </w:rPr>
        <w:t xml:space="preserve"> (in </w:t>
      </w:r>
      <w:proofErr w:type="spellStart"/>
      <w:r w:rsidRPr="00241BA8">
        <w:rPr>
          <w:snapToGrid w:val="0"/>
          <w:sz w:val="22"/>
          <w:szCs w:val="22"/>
          <w:lang w:val="it-IT"/>
        </w:rPr>
        <w:t>situatiile</w:t>
      </w:r>
      <w:proofErr w:type="spellEnd"/>
      <w:r w:rsidRPr="00241BA8">
        <w:rPr>
          <w:snapToGrid w:val="0"/>
          <w:sz w:val="22"/>
          <w:szCs w:val="22"/>
          <w:lang w:val="it-IT"/>
        </w:rPr>
        <w:t xml:space="preserve"> in care se </w:t>
      </w:r>
      <w:proofErr w:type="spellStart"/>
      <w:r w:rsidRPr="00241BA8">
        <w:rPr>
          <w:snapToGrid w:val="0"/>
          <w:sz w:val="22"/>
          <w:szCs w:val="22"/>
          <w:lang w:val="it-IT"/>
        </w:rPr>
        <w:t>solicita</w:t>
      </w:r>
      <w:proofErr w:type="spellEnd"/>
      <w:r w:rsidRPr="00241BA8">
        <w:rPr>
          <w:snapToGrid w:val="0"/>
          <w:sz w:val="22"/>
          <w:szCs w:val="22"/>
          <w:lang w:val="it-IT"/>
        </w:rPr>
        <w:t xml:space="preserve"> </w:t>
      </w:r>
      <w:proofErr w:type="spellStart"/>
      <w:r w:rsidRPr="00241BA8">
        <w:rPr>
          <w:snapToGrid w:val="0"/>
          <w:sz w:val="22"/>
          <w:szCs w:val="22"/>
          <w:lang w:val="it-IT"/>
        </w:rPr>
        <w:t>actul</w:t>
      </w:r>
      <w:proofErr w:type="spellEnd"/>
      <w:r w:rsidRPr="00241BA8">
        <w:rPr>
          <w:snapToGrid w:val="0"/>
          <w:sz w:val="22"/>
          <w:szCs w:val="22"/>
          <w:lang w:val="it-IT"/>
        </w:rPr>
        <w:t xml:space="preserve"> de </w:t>
      </w:r>
      <w:proofErr w:type="spellStart"/>
      <w:r w:rsidRPr="00241BA8">
        <w:rPr>
          <w:snapToGrid w:val="0"/>
          <w:sz w:val="22"/>
          <w:szCs w:val="22"/>
          <w:lang w:val="it-IT"/>
        </w:rPr>
        <w:t>identitate</w:t>
      </w:r>
      <w:proofErr w:type="spellEnd"/>
      <w:r w:rsidRPr="00241BA8">
        <w:rPr>
          <w:snapToGrid w:val="0"/>
          <w:sz w:val="22"/>
          <w:szCs w:val="22"/>
          <w:lang w:val="it-IT"/>
        </w:rPr>
        <w:t xml:space="preserve">). </w:t>
      </w:r>
    </w:p>
    <w:p w14:paraId="3C126BDD" w14:textId="77777777" w:rsidR="00651457" w:rsidRPr="00241BA8" w:rsidRDefault="003F618F" w:rsidP="00DE6176">
      <w:pPr>
        <w:widowControl w:val="0"/>
        <w:tabs>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sz w:val="22"/>
          <w:szCs w:val="22"/>
          <w:lang w:val="it-IT"/>
        </w:rPr>
      </w:pPr>
      <w:r w:rsidRPr="00241BA8">
        <w:rPr>
          <w:b/>
          <w:snapToGrid w:val="0"/>
          <w:sz w:val="22"/>
          <w:szCs w:val="22"/>
          <w:lang w:val="it-IT"/>
        </w:rPr>
        <w:t>9</w:t>
      </w:r>
      <w:r w:rsidR="003A2355" w:rsidRPr="00241BA8">
        <w:rPr>
          <w:b/>
          <w:snapToGrid w:val="0"/>
          <w:sz w:val="22"/>
          <w:szCs w:val="22"/>
          <w:lang w:val="it-IT"/>
        </w:rPr>
        <w:t>.2.23</w:t>
      </w:r>
      <w:r w:rsidR="003A2355" w:rsidRPr="00241BA8">
        <w:rPr>
          <w:snapToGrid w:val="0"/>
          <w:sz w:val="22"/>
          <w:szCs w:val="22"/>
          <w:lang w:val="it-IT"/>
        </w:rPr>
        <w:t xml:space="preserve"> </w:t>
      </w:r>
      <w:r w:rsidR="00651457" w:rsidRPr="00241BA8">
        <w:rPr>
          <w:snapToGrid w:val="0"/>
          <w:sz w:val="22"/>
          <w:szCs w:val="22"/>
          <w:lang w:val="it-IT"/>
        </w:rPr>
        <w:t xml:space="preserve">Sa respinga </w:t>
      </w:r>
      <w:proofErr w:type="spellStart"/>
      <w:r w:rsidR="00651457" w:rsidRPr="00241BA8">
        <w:rPr>
          <w:snapToGrid w:val="0"/>
          <w:sz w:val="22"/>
          <w:szCs w:val="22"/>
          <w:lang w:val="it-IT"/>
        </w:rPr>
        <w:t>efectuarea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tranzactiei</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plata</w:t>
      </w:r>
      <w:proofErr w:type="spellEnd"/>
      <w:r w:rsidR="00651457" w:rsidRPr="00241BA8">
        <w:rPr>
          <w:snapToGrid w:val="0"/>
          <w:sz w:val="22"/>
          <w:szCs w:val="22"/>
          <w:lang w:val="it-IT"/>
        </w:rPr>
        <w:t xml:space="preserve"> cu card i</w:t>
      </w:r>
      <w:r w:rsidR="00651457" w:rsidRPr="00241BA8">
        <w:rPr>
          <w:sz w:val="22"/>
          <w:szCs w:val="22"/>
          <w:lang w:val="it-IT"/>
        </w:rPr>
        <w:t xml:space="preserve">n </w:t>
      </w:r>
      <w:proofErr w:type="spellStart"/>
      <w:r w:rsidR="00651457" w:rsidRPr="00241BA8">
        <w:rPr>
          <w:sz w:val="22"/>
          <w:szCs w:val="22"/>
          <w:lang w:val="it-IT"/>
        </w:rPr>
        <w:t>cazul</w:t>
      </w:r>
      <w:proofErr w:type="spellEnd"/>
      <w:r w:rsidR="00651457" w:rsidRPr="00241BA8">
        <w:rPr>
          <w:sz w:val="22"/>
          <w:szCs w:val="22"/>
          <w:lang w:val="it-IT"/>
        </w:rPr>
        <w:t xml:space="preserve"> in care </w:t>
      </w:r>
      <w:proofErr w:type="spellStart"/>
      <w:r w:rsidR="00651457" w:rsidRPr="00241BA8">
        <w:rPr>
          <w:sz w:val="22"/>
          <w:szCs w:val="22"/>
          <w:lang w:val="it-IT"/>
        </w:rPr>
        <w:t>oricare</w:t>
      </w:r>
      <w:proofErr w:type="spellEnd"/>
      <w:r w:rsidR="00651457" w:rsidRPr="00241BA8">
        <w:rPr>
          <w:sz w:val="22"/>
          <w:szCs w:val="22"/>
          <w:lang w:val="it-IT"/>
        </w:rPr>
        <w:t xml:space="preserve"> </w:t>
      </w:r>
      <w:proofErr w:type="spellStart"/>
      <w:r w:rsidR="00651457" w:rsidRPr="00241BA8">
        <w:rPr>
          <w:sz w:val="22"/>
          <w:szCs w:val="22"/>
          <w:lang w:val="it-IT"/>
        </w:rPr>
        <w:t>din</w:t>
      </w:r>
      <w:proofErr w:type="spellEnd"/>
      <w:r w:rsidR="00651457" w:rsidRPr="00241BA8">
        <w:rPr>
          <w:sz w:val="22"/>
          <w:szCs w:val="22"/>
          <w:lang w:val="it-IT"/>
        </w:rPr>
        <w:t xml:space="preserve"> </w:t>
      </w:r>
      <w:proofErr w:type="spellStart"/>
      <w:r w:rsidR="00651457" w:rsidRPr="00241BA8">
        <w:rPr>
          <w:sz w:val="22"/>
          <w:szCs w:val="22"/>
          <w:lang w:val="it-IT"/>
        </w:rPr>
        <w:t>caracteristicile</w:t>
      </w:r>
      <w:proofErr w:type="spellEnd"/>
      <w:r w:rsidR="00651457" w:rsidRPr="00241BA8">
        <w:rPr>
          <w:sz w:val="22"/>
          <w:szCs w:val="22"/>
          <w:lang w:val="it-IT"/>
        </w:rPr>
        <w:t xml:space="preserve"> de </w:t>
      </w:r>
      <w:proofErr w:type="spellStart"/>
      <w:r w:rsidR="00651457" w:rsidRPr="00241BA8">
        <w:rPr>
          <w:sz w:val="22"/>
          <w:szCs w:val="22"/>
          <w:lang w:val="it-IT"/>
        </w:rPr>
        <w:t>securitate</w:t>
      </w:r>
      <w:proofErr w:type="spellEnd"/>
      <w:r w:rsidR="00651457" w:rsidRPr="00241BA8">
        <w:rPr>
          <w:sz w:val="22"/>
          <w:szCs w:val="22"/>
          <w:lang w:val="it-IT"/>
        </w:rPr>
        <w:t xml:space="preserve"> de la art. </w:t>
      </w:r>
      <w:r w:rsidR="00FD634E" w:rsidRPr="00241BA8">
        <w:rPr>
          <w:sz w:val="22"/>
          <w:szCs w:val="22"/>
          <w:lang w:val="it-IT"/>
        </w:rPr>
        <w:t>9</w:t>
      </w:r>
      <w:r w:rsidR="00651457" w:rsidRPr="00241BA8">
        <w:rPr>
          <w:sz w:val="22"/>
          <w:szCs w:val="22"/>
          <w:lang w:val="it-IT"/>
        </w:rPr>
        <w:t xml:space="preserve">.2. </w:t>
      </w:r>
      <w:proofErr w:type="spellStart"/>
      <w:r w:rsidR="00651457" w:rsidRPr="00241BA8">
        <w:rPr>
          <w:sz w:val="22"/>
          <w:szCs w:val="22"/>
          <w:lang w:val="it-IT"/>
        </w:rPr>
        <w:t>aliniat</w:t>
      </w:r>
      <w:proofErr w:type="spellEnd"/>
      <w:r w:rsidR="00651457" w:rsidRPr="00241BA8">
        <w:rPr>
          <w:sz w:val="22"/>
          <w:szCs w:val="22"/>
          <w:lang w:val="it-IT"/>
        </w:rPr>
        <w:t xml:space="preserve"> 2</w:t>
      </w:r>
      <w:r w:rsidR="00FD634E" w:rsidRPr="00241BA8">
        <w:rPr>
          <w:sz w:val="22"/>
          <w:szCs w:val="22"/>
          <w:lang w:val="it-IT"/>
        </w:rPr>
        <w:t>2</w:t>
      </w:r>
      <w:r w:rsidR="00651457" w:rsidRPr="00241BA8">
        <w:rPr>
          <w:sz w:val="22"/>
          <w:szCs w:val="22"/>
          <w:lang w:val="it-IT"/>
        </w:rPr>
        <w:t xml:space="preserve"> nu este </w:t>
      </w:r>
      <w:proofErr w:type="spellStart"/>
      <w:r w:rsidR="00651457" w:rsidRPr="00241BA8">
        <w:rPr>
          <w:sz w:val="22"/>
          <w:szCs w:val="22"/>
          <w:lang w:val="it-IT"/>
        </w:rPr>
        <w:t>indeplinita</w:t>
      </w:r>
      <w:proofErr w:type="spellEnd"/>
      <w:r w:rsidR="00651457" w:rsidRPr="00241BA8">
        <w:rPr>
          <w:sz w:val="22"/>
          <w:szCs w:val="22"/>
          <w:lang w:val="it-IT"/>
        </w:rPr>
        <w:t xml:space="preserve">. </w:t>
      </w:r>
    </w:p>
    <w:p w14:paraId="29C0BFAC" w14:textId="77777777" w:rsidR="00651457" w:rsidRPr="00241BA8" w:rsidRDefault="003F618F" w:rsidP="00DE6176">
      <w:pPr>
        <w:widowControl w:val="0"/>
        <w:tabs>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sidRPr="00241BA8">
        <w:rPr>
          <w:b/>
          <w:snapToGrid w:val="0"/>
          <w:sz w:val="22"/>
          <w:szCs w:val="22"/>
          <w:lang w:val="it-IT"/>
        </w:rPr>
        <w:t>9</w:t>
      </w:r>
      <w:r w:rsidR="003A2355" w:rsidRPr="00241BA8">
        <w:rPr>
          <w:b/>
          <w:snapToGrid w:val="0"/>
          <w:sz w:val="22"/>
          <w:szCs w:val="22"/>
          <w:lang w:val="it-IT"/>
        </w:rPr>
        <w:t>.2.24</w:t>
      </w:r>
      <w:r w:rsidR="003A2355" w:rsidRPr="00241BA8">
        <w:rPr>
          <w:snapToGrid w:val="0"/>
          <w:sz w:val="22"/>
          <w:szCs w:val="22"/>
          <w:lang w:val="it-IT"/>
        </w:rPr>
        <w:t xml:space="preserve"> </w:t>
      </w:r>
      <w:r w:rsidR="00651457" w:rsidRPr="00241BA8">
        <w:rPr>
          <w:snapToGrid w:val="0"/>
          <w:sz w:val="22"/>
          <w:szCs w:val="22"/>
          <w:lang w:val="it-IT"/>
        </w:rPr>
        <w:t xml:space="preserve">Sa-si </w:t>
      </w:r>
      <w:proofErr w:type="spellStart"/>
      <w:r w:rsidR="00651457" w:rsidRPr="00241BA8">
        <w:rPr>
          <w:snapToGrid w:val="0"/>
          <w:sz w:val="22"/>
          <w:szCs w:val="22"/>
          <w:lang w:val="it-IT"/>
        </w:rPr>
        <w:t>asume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raspunderea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financiara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pentru</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tranactiile</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plata</w:t>
      </w:r>
      <w:proofErr w:type="spellEnd"/>
      <w:r w:rsidR="00651457" w:rsidRPr="00241BA8">
        <w:rPr>
          <w:snapToGrid w:val="0"/>
          <w:sz w:val="22"/>
          <w:szCs w:val="22"/>
          <w:lang w:val="it-IT"/>
        </w:rPr>
        <w:t xml:space="preserve"> cu card </w:t>
      </w:r>
      <w:proofErr w:type="spellStart"/>
      <w:r w:rsidR="00651457" w:rsidRPr="00241BA8">
        <w:rPr>
          <w:snapToGrid w:val="0"/>
          <w:sz w:val="22"/>
          <w:szCs w:val="22"/>
          <w:lang w:val="it-IT"/>
        </w:rPr>
        <w:t>acceptate</w:t>
      </w:r>
      <w:proofErr w:type="spellEnd"/>
      <w:r w:rsidR="00651457" w:rsidRPr="00241BA8">
        <w:rPr>
          <w:snapToGrid w:val="0"/>
          <w:sz w:val="22"/>
          <w:szCs w:val="22"/>
          <w:lang w:val="it-IT"/>
        </w:rPr>
        <w:t xml:space="preserve"> care nu </w:t>
      </w:r>
      <w:proofErr w:type="spellStart"/>
      <w:r w:rsidR="00651457" w:rsidRPr="00241BA8">
        <w:rPr>
          <w:snapToGrid w:val="0"/>
          <w:sz w:val="22"/>
          <w:szCs w:val="22"/>
          <w:lang w:val="it-IT"/>
        </w:rPr>
        <w:t>au</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indeplinite</w:t>
      </w:r>
      <w:proofErr w:type="spellEnd"/>
      <w:r w:rsidR="00651457" w:rsidRPr="00241BA8">
        <w:rPr>
          <w:snapToGrid w:val="0"/>
          <w:sz w:val="22"/>
          <w:szCs w:val="22"/>
          <w:lang w:val="it-IT"/>
        </w:rPr>
        <w:t xml:space="preserve"> </w:t>
      </w:r>
      <w:proofErr w:type="spellStart"/>
      <w:r w:rsidR="00651457" w:rsidRPr="00241BA8">
        <w:rPr>
          <w:sz w:val="22"/>
          <w:szCs w:val="22"/>
          <w:lang w:val="it-IT"/>
        </w:rPr>
        <w:t>oricare</w:t>
      </w:r>
      <w:proofErr w:type="spellEnd"/>
      <w:r w:rsidR="00651457" w:rsidRPr="00241BA8">
        <w:rPr>
          <w:sz w:val="22"/>
          <w:szCs w:val="22"/>
          <w:lang w:val="it-IT"/>
        </w:rPr>
        <w:t xml:space="preserve"> </w:t>
      </w:r>
      <w:proofErr w:type="spellStart"/>
      <w:r w:rsidR="00651457" w:rsidRPr="00241BA8">
        <w:rPr>
          <w:sz w:val="22"/>
          <w:szCs w:val="22"/>
          <w:lang w:val="it-IT"/>
        </w:rPr>
        <w:t>din</w:t>
      </w:r>
      <w:proofErr w:type="spellEnd"/>
      <w:r w:rsidR="00651457" w:rsidRPr="00241BA8">
        <w:rPr>
          <w:sz w:val="22"/>
          <w:szCs w:val="22"/>
          <w:lang w:val="it-IT"/>
        </w:rPr>
        <w:t xml:space="preserve"> </w:t>
      </w:r>
      <w:proofErr w:type="spellStart"/>
      <w:r w:rsidR="00651457" w:rsidRPr="00241BA8">
        <w:rPr>
          <w:sz w:val="22"/>
          <w:szCs w:val="22"/>
          <w:lang w:val="it-IT"/>
        </w:rPr>
        <w:t>caracteristicile</w:t>
      </w:r>
      <w:proofErr w:type="spellEnd"/>
      <w:r w:rsidR="00651457" w:rsidRPr="00241BA8">
        <w:rPr>
          <w:sz w:val="22"/>
          <w:szCs w:val="22"/>
          <w:lang w:val="it-IT"/>
        </w:rPr>
        <w:t xml:space="preserve"> de </w:t>
      </w:r>
      <w:proofErr w:type="spellStart"/>
      <w:r w:rsidR="00651457" w:rsidRPr="00241BA8">
        <w:rPr>
          <w:sz w:val="22"/>
          <w:szCs w:val="22"/>
          <w:lang w:val="it-IT"/>
        </w:rPr>
        <w:t>securitate</w:t>
      </w:r>
      <w:proofErr w:type="spellEnd"/>
      <w:r w:rsidR="00651457" w:rsidRPr="00241BA8">
        <w:rPr>
          <w:sz w:val="22"/>
          <w:szCs w:val="22"/>
          <w:lang w:val="it-IT"/>
        </w:rPr>
        <w:t xml:space="preserve"> de la art. </w:t>
      </w:r>
      <w:r w:rsidR="00653AD8" w:rsidRPr="00241BA8">
        <w:rPr>
          <w:sz w:val="22"/>
          <w:szCs w:val="22"/>
          <w:lang w:val="it-IT"/>
        </w:rPr>
        <w:t>9</w:t>
      </w:r>
      <w:r w:rsidR="00651457" w:rsidRPr="00241BA8">
        <w:rPr>
          <w:sz w:val="22"/>
          <w:szCs w:val="22"/>
          <w:lang w:val="it-IT"/>
        </w:rPr>
        <w:t xml:space="preserve">.2, </w:t>
      </w:r>
      <w:proofErr w:type="spellStart"/>
      <w:r w:rsidR="00651457" w:rsidRPr="00241BA8">
        <w:rPr>
          <w:sz w:val="22"/>
          <w:szCs w:val="22"/>
          <w:lang w:val="it-IT"/>
        </w:rPr>
        <w:t>aliniat</w:t>
      </w:r>
      <w:proofErr w:type="spellEnd"/>
      <w:r w:rsidR="00651457" w:rsidRPr="00241BA8">
        <w:rPr>
          <w:sz w:val="22"/>
          <w:szCs w:val="22"/>
          <w:lang w:val="it-IT"/>
        </w:rPr>
        <w:t xml:space="preserve"> 2</w:t>
      </w:r>
      <w:r w:rsidR="00653AD8" w:rsidRPr="00241BA8">
        <w:rPr>
          <w:sz w:val="22"/>
          <w:szCs w:val="22"/>
          <w:lang w:val="it-IT"/>
        </w:rPr>
        <w:t>2</w:t>
      </w:r>
      <w:r w:rsidR="00651457" w:rsidRPr="00241BA8">
        <w:rPr>
          <w:sz w:val="22"/>
          <w:szCs w:val="22"/>
          <w:lang w:val="it-IT"/>
        </w:rPr>
        <w:t>.</w:t>
      </w:r>
    </w:p>
    <w:p w14:paraId="628600C6" w14:textId="77777777" w:rsidR="00651457" w:rsidRPr="00241BA8" w:rsidRDefault="003F618F" w:rsidP="00DE6176">
      <w:pPr>
        <w:widowControl w:val="0"/>
        <w:tabs>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sidRPr="00241BA8">
        <w:rPr>
          <w:b/>
          <w:snapToGrid w:val="0"/>
          <w:sz w:val="22"/>
          <w:szCs w:val="22"/>
          <w:lang w:val="it-IT"/>
        </w:rPr>
        <w:t>9</w:t>
      </w:r>
      <w:r w:rsidR="003A2355" w:rsidRPr="00241BA8">
        <w:rPr>
          <w:b/>
          <w:snapToGrid w:val="0"/>
          <w:sz w:val="22"/>
          <w:szCs w:val="22"/>
          <w:lang w:val="it-IT"/>
        </w:rPr>
        <w:t>.2.25</w:t>
      </w:r>
      <w:r w:rsidR="003A2355" w:rsidRPr="00241BA8">
        <w:rPr>
          <w:snapToGrid w:val="0"/>
          <w:sz w:val="22"/>
          <w:szCs w:val="22"/>
          <w:lang w:val="it-IT"/>
        </w:rPr>
        <w:t xml:space="preserve"> </w:t>
      </w:r>
      <w:proofErr w:type="spellStart"/>
      <w:r w:rsidR="00651457" w:rsidRPr="00241BA8">
        <w:rPr>
          <w:snapToGrid w:val="0"/>
          <w:sz w:val="22"/>
          <w:szCs w:val="22"/>
          <w:lang w:val="it-IT"/>
        </w:rPr>
        <w:t>Solicitarea</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instructiuni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din</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partea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bancii</w:t>
      </w:r>
      <w:proofErr w:type="spellEnd"/>
      <w:r w:rsidR="00651457" w:rsidRPr="00241BA8">
        <w:rPr>
          <w:snapToGrid w:val="0"/>
          <w:sz w:val="22"/>
          <w:szCs w:val="22"/>
          <w:lang w:val="it-IT"/>
        </w:rPr>
        <w:t xml:space="preserve">, in </w:t>
      </w:r>
      <w:proofErr w:type="spellStart"/>
      <w:r w:rsidR="00651457" w:rsidRPr="00241BA8">
        <w:rPr>
          <w:snapToGrid w:val="0"/>
          <w:sz w:val="22"/>
          <w:szCs w:val="22"/>
          <w:lang w:val="it-IT"/>
        </w:rPr>
        <w:t>toate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cazurile</w:t>
      </w:r>
      <w:proofErr w:type="spellEnd"/>
      <w:r w:rsidR="00651457" w:rsidRPr="00241BA8">
        <w:rPr>
          <w:snapToGrid w:val="0"/>
          <w:sz w:val="22"/>
          <w:szCs w:val="22"/>
          <w:lang w:val="it-IT"/>
        </w:rPr>
        <w:t xml:space="preserve"> in care are </w:t>
      </w:r>
      <w:proofErr w:type="spellStart"/>
      <w:r w:rsidR="00651457" w:rsidRPr="00241BA8">
        <w:rPr>
          <w:snapToGrid w:val="0"/>
          <w:sz w:val="22"/>
          <w:szCs w:val="22"/>
          <w:lang w:val="it-IT"/>
        </w:rPr>
        <w:t>suspiciuni</w:t>
      </w:r>
      <w:proofErr w:type="spellEnd"/>
      <w:r w:rsidR="00651457" w:rsidRPr="00241BA8">
        <w:rPr>
          <w:snapToGrid w:val="0"/>
          <w:sz w:val="22"/>
          <w:szCs w:val="22"/>
          <w:lang w:val="it-IT"/>
        </w:rPr>
        <w:t xml:space="preserve"> cu </w:t>
      </w:r>
      <w:proofErr w:type="spellStart"/>
      <w:r w:rsidR="00651457" w:rsidRPr="00241BA8">
        <w:rPr>
          <w:snapToGrid w:val="0"/>
          <w:sz w:val="22"/>
          <w:szCs w:val="22"/>
          <w:lang w:val="it-IT"/>
        </w:rPr>
        <w:t>privire</w:t>
      </w:r>
      <w:proofErr w:type="spellEnd"/>
      <w:r w:rsidR="00651457" w:rsidRPr="00241BA8">
        <w:rPr>
          <w:snapToGrid w:val="0"/>
          <w:sz w:val="22"/>
          <w:szCs w:val="22"/>
          <w:lang w:val="it-IT"/>
        </w:rPr>
        <w:t xml:space="preserve"> la </w:t>
      </w:r>
      <w:proofErr w:type="spellStart"/>
      <w:r w:rsidR="00651457" w:rsidRPr="00241BA8">
        <w:rPr>
          <w:snapToGrid w:val="0"/>
          <w:sz w:val="22"/>
          <w:szCs w:val="22"/>
          <w:lang w:val="it-IT"/>
        </w:rPr>
        <w:t>autenticitatea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unui</w:t>
      </w:r>
      <w:proofErr w:type="spellEnd"/>
      <w:r w:rsidR="00651457" w:rsidRPr="00241BA8">
        <w:rPr>
          <w:snapToGrid w:val="0"/>
          <w:sz w:val="22"/>
          <w:szCs w:val="22"/>
          <w:lang w:val="it-IT"/>
        </w:rPr>
        <w:t xml:space="preserve"> card </w:t>
      </w:r>
      <w:proofErr w:type="spellStart"/>
      <w:r w:rsidR="00651457" w:rsidRPr="00241BA8">
        <w:rPr>
          <w:snapToGrid w:val="0"/>
          <w:sz w:val="22"/>
          <w:szCs w:val="22"/>
          <w:lang w:val="it-IT"/>
        </w:rPr>
        <w:t>bancar</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plata</w:t>
      </w:r>
      <w:proofErr w:type="spellEnd"/>
      <w:r w:rsidR="00651457" w:rsidRPr="00241BA8">
        <w:rPr>
          <w:snapToGrid w:val="0"/>
          <w:sz w:val="22"/>
          <w:szCs w:val="22"/>
          <w:lang w:val="it-IT"/>
        </w:rPr>
        <w:t>.</w:t>
      </w:r>
    </w:p>
    <w:p w14:paraId="49D89D39" w14:textId="77777777" w:rsidR="00651457" w:rsidRPr="00241BA8" w:rsidRDefault="003F618F" w:rsidP="00DE6176">
      <w:pPr>
        <w:widowControl w:val="0"/>
        <w:tabs>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sidRPr="00241BA8">
        <w:rPr>
          <w:b/>
          <w:snapToGrid w:val="0"/>
          <w:sz w:val="22"/>
          <w:szCs w:val="22"/>
          <w:lang w:val="it-IT"/>
        </w:rPr>
        <w:t>9</w:t>
      </w:r>
      <w:r w:rsidR="003A2355" w:rsidRPr="00241BA8">
        <w:rPr>
          <w:b/>
          <w:snapToGrid w:val="0"/>
          <w:sz w:val="22"/>
          <w:szCs w:val="22"/>
          <w:lang w:val="it-IT"/>
        </w:rPr>
        <w:t>.2.26</w:t>
      </w:r>
      <w:r w:rsidR="003A2355" w:rsidRPr="00241BA8">
        <w:rPr>
          <w:snapToGrid w:val="0"/>
          <w:sz w:val="22"/>
          <w:szCs w:val="22"/>
          <w:lang w:val="it-IT"/>
        </w:rPr>
        <w:t xml:space="preserve"> </w:t>
      </w:r>
      <w:r w:rsidR="00651457" w:rsidRPr="00241BA8">
        <w:rPr>
          <w:snapToGrid w:val="0"/>
          <w:sz w:val="22"/>
          <w:szCs w:val="22"/>
          <w:lang w:val="it-IT"/>
        </w:rPr>
        <w:t xml:space="preserve">Sa retina </w:t>
      </w:r>
      <w:proofErr w:type="spellStart"/>
      <w:r w:rsidR="00651457" w:rsidRPr="00241BA8">
        <w:rPr>
          <w:snapToGrid w:val="0"/>
          <w:sz w:val="22"/>
          <w:szCs w:val="22"/>
          <w:lang w:val="it-IT"/>
        </w:rPr>
        <w:t>cardurile</w:t>
      </w:r>
      <w:proofErr w:type="spellEnd"/>
      <w:r w:rsidR="00651457" w:rsidRPr="00241BA8">
        <w:rPr>
          <w:snapToGrid w:val="0"/>
          <w:sz w:val="22"/>
          <w:szCs w:val="22"/>
          <w:lang w:val="it-IT"/>
        </w:rPr>
        <w:t xml:space="preserve"> si alte </w:t>
      </w:r>
      <w:proofErr w:type="spellStart"/>
      <w:r w:rsidR="00651457" w:rsidRPr="00241BA8">
        <w:rPr>
          <w:snapToGrid w:val="0"/>
          <w:sz w:val="22"/>
          <w:szCs w:val="22"/>
          <w:lang w:val="it-IT"/>
        </w:rPr>
        <w:t>informatii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despre</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identitatea</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posesorului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implicat</w:t>
      </w:r>
      <w:proofErr w:type="spellEnd"/>
      <w:r w:rsidR="00651457" w:rsidRPr="00241BA8">
        <w:rPr>
          <w:snapToGrid w:val="0"/>
          <w:sz w:val="22"/>
          <w:szCs w:val="22"/>
          <w:lang w:val="it-IT"/>
        </w:rPr>
        <w:t xml:space="preserve"> in </w:t>
      </w:r>
      <w:proofErr w:type="spellStart"/>
      <w:r w:rsidR="00651457" w:rsidRPr="00241BA8">
        <w:rPr>
          <w:snapToGrid w:val="0"/>
          <w:sz w:val="22"/>
          <w:szCs w:val="22"/>
          <w:lang w:val="it-IT"/>
        </w:rPr>
        <w:t>efectuarea</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operatiuni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lastRenderedPageBreak/>
        <w:t>frauduloase</w:t>
      </w:r>
      <w:proofErr w:type="spellEnd"/>
      <w:r w:rsidR="00651457" w:rsidRPr="00241BA8">
        <w:rPr>
          <w:snapToGrid w:val="0"/>
          <w:sz w:val="22"/>
          <w:szCs w:val="22"/>
          <w:lang w:val="it-IT"/>
        </w:rPr>
        <w:t xml:space="preserve"> cu </w:t>
      </w:r>
      <w:proofErr w:type="spellStart"/>
      <w:r w:rsidR="00651457" w:rsidRPr="00241BA8">
        <w:rPr>
          <w:snapToGrid w:val="0"/>
          <w:sz w:val="22"/>
          <w:szCs w:val="22"/>
          <w:lang w:val="it-IT"/>
        </w:rPr>
        <w:t>carduri</w:t>
      </w:r>
      <w:proofErr w:type="spellEnd"/>
      <w:r w:rsidR="00651457" w:rsidRPr="00241BA8">
        <w:rPr>
          <w:snapToGrid w:val="0"/>
          <w:sz w:val="22"/>
          <w:szCs w:val="22"/>
          <w:lang w:val="it-IT"/>
        </w:rPr>
        <w:t xml:space="preserve"> </w:t>
      </w:r>
      <w:proofErr w:type="spellStart"/>
      <w:r w:rsidR="00651457" w:rsidRPr="00241BA8">
        <w:rPr>
          <w:snapToGrid w:val="0"/>
          <w:sz w:val="22"/>
          <w:szCs w:val="22"/>
          <w:lang w:val="it-IT"/>
        </w:rPr>
        <w:t>bancare</w:t>
      </w:r>
      <w:proofErr w:type="spellEnd"/>
      <w:r w:rsidR="00651457" w:rsidRPr="00241BA8">
        <w:rPr>
          <w:snapToGrid w:val="0"/>
          <w:sz w:val="22"/>
          <w:szCs w:val="22"/>
          <w:lang w:val="it-IT"/>
        </w:rPr>
        <w:t xml:space="preserve"> de </w:t>
      </w:r>
      <w:proofErr w:type="spellStart"/>
      <w:r w:rsidR="00651457" w:rsidRPr="00241BA8">
        <w:rPr>
          <w:snapToGrid w:val="0"/>
          <w:sz w:val="22"/>
          <w:szCs w:val="22"/>
          <w:lang w:val="it-IT"/>
        </w:rPr>
        <w:t>plata</w:t>
      </w:r>
      <w:proofErr w:type="spellEnd"/>
      <w:r w:rsidR="00651457" w:rsidRPr="00241BA8">
        <w:rPr>
          <w:snapToGrid w:val="0"/>
          <w:sz w:val="22"/>
          <w:szCs w:val="22"/>
          <w:lang w:val="it-IT"/>
        </w:rPr>
        <w:t>.</w:t>
      </w:r>
    </w:p>
    <w:p w14:paraId="16145FC3" w14:textId="77777777" w:rsidR="00860A97" w:rsidRPr="00241BA8" w:rsidRDefault="00310F5F" w:rsidP="00DE6176">
      <w:pPr>
        <w:widowControl w:val="0"/>
        <w:tabs>
          <w:tab w:val="left" w:pos="1890"/>
          <w:tab w:val="left" w:pos="1980"/>
          <w:tab w:val="left" w:pos="4320"/>
          <w:tab w:val="left" w:pos="5040"/>
          <w:tab w:val="left" w:pos="5760"/>
          <w:tab w:val="left" w:pos="6480"/>
          <w:tab w:val="left" w:pos="7200"/>
          <w:tab w:val="left" w:pos="7920"/>
          <w:tab w:val="left" w:pos="8640"/>
        </w:tabs>
        <w:suppressAutoHyphens/>
        <w:spacing w:line="276" w:lineRule="auto"/>
        <w:jc w:val="both"/>
        <w:rPr>
          <w:snapToGrid w:val="0"/>
          <w:sz w:val="22"/>
          <w:szCs w:val="22"/>
          <w:lang w:val="it-IT"/>
        </w:rPr>
      </w:pPr>
      <w:r w:rsidRPr="00241BA8">
        <w:rPr>
          <w:b/>
          <w:snapToGrid w:val="0"/>
          <w:sz w:val="22"/>
          <w:szCs w:val="22"/>
          <w:lang w:val="it-IT"/>
        </w:rPr>
        <w:t>9</w:t>
      </w:r>
      <w:r w:rsidR="00860A97" w:rsidRPr="00241BA8">
        <w:rPr>
          <w:b/>
          <w:snapToGrid w:val="0"/>
          <w:sz w:val="22"/>
          <w:szCs w:val="22"/>
          <w:lang w:val="it-IT"/>
        </w:rPr>
        <w:t>.2.27</w:t>
      </w:r>
      <w:r w:rsidR="00860A97" w:rsidRPr="00241BA8">
        <w:rPr>
          <w:snapToGrid w:val="0"/>
          <w:sz w:val="22"/>
          <w:szCs w:val="22"/>
          <w:lang w:val="it-IT"/>
        </w:rPr>
        <w:t xml:space="preserve"> </w:t>
      </w:r>
      <w:proofErr w:type="spellStart"/>
      <w:r w:rsidR="00860A97" w:rsidRPr="00241BA8">
        <w:rPr>
          <w:snapToGrid w:val="0"/>
          <w:sz w:val="22"/>
          <w:szCs w:val="22"/>
          <w:lang w:val="it-IT"/>
        </w:rPr>
        <w:t>Achizitorul</w:t>
      </w:r>
      <w:proofErr w:type="spellEnd"/>
      <w:r w:rsidR="00860A97" w:rsidRPr="00241BA8">
        <w:rPr>
          <w:sz w:val="22"/>
          <w:szCs w:val="22"/>
          <w:lang w:val="it-IT"/>
        </w:rPr>
        <w:t xml:space="preserve"> </w:t>
      </w:r>
      <w:proofErr w:type="spellStart"/>
      <w:r w:rsidR="00860A97" w:rsidRPr="00241BA8">
        <w:rPr>
          <w:sz w:val="22"/>
          <w:szCs w:val="22"/>
          <w:lang w:val="it-IT"/>
        </w:rPr>
        <w:t>trebuie</w:t>
      </w:r>
      <w:proofErr w:type="spellEnd"/>
      <w:r w:rsidR="00860A97" w:rsidRPr="00241BA8">
        <w:rPr>
          <w:sz w:val="22"/>
          <w:szCs w:val="22"/>
          <w:lang w:val="it-IT"/>
        </w:rPr>
        <w:t xml:space="preserve"> sa </w:t>
      </w:r>
      <w:r w:rsidR="00860A97" w:rsidRPr="00241BA8">
        <w:rPr>
          <w:snapToGrid w:val="0"/>
          <w:sz w:val="22"/>
          <w:szCs w:val="22"/>
          <w:lang w:val="it-IT"/>
        </w:rPr>
        <w:t xml:space="preserve">se </w:t>
      </w:r>
      <w:proofErr w:type="spellStart"/>
      <w:r w:rsidR="00860A97" w:rsidRPr="00241BA8">
        <w:rPr>
          <w:snapToGrid w:val="0"/>
          <w:sz w:val="22"/>
          <w:szCs w:val="22"/>
          <w:lang w:val="it-IT"/>
        </w:rPr>
        <w:t>asigure</w:t>
      </w:r>
      <w:proofErr w:type="spellEnd"/>
      <w:r w:rsidR="00860A97" w:rsidRPr="00241BA8">
        <w:rPr>
          <w:snapToGrid w:val="0"/>
          <w:sz w:val="22"/>
          <w:szCs w:val="22"/>
          <w:lang w:val="it-IT"/>
        </w:rPr>
        <w:t xml:space="preserve"> ca </w:t>
      </w:r>
      <w:proofErr w:type="spellStart"/>
      <w:r w:rsidR="00860A97" w:rsidRPr="00241BA8">
        <w:rPr>
          <w:snapToGrid w:val="0"/>
          <w:sz w:val="22"/>
          <w:szCs w:val="22"/>
          <w:lang w:val="it-IT"/>
        </w:rPr>
        <w:t>autorizarea</w:t>
      </w:r>
      <w:proofErr w:type="spellEnd"/>
      <w:r w:rsidR="00860A97" w:rsidRPr="00241BA8">
        <w:rPr>
          <w:sz w:val="22"/>
          <w:szCs w:val="22"/>
          <w:lang w:val="it-IT"/>
        </w:rPr>
        <w:t xml:space="preserve"> </w:t>
      </w:r>
      <w:proofErr w:type="spellStart"/>
      <w:r w:rsidR="00860A97" w:rsidRPr="00241BA8">
        <w:rPr>
          <w:sz w:val="22"/>
          <w:szCs w:val="22"/>
          <w:lang w:val="it-IT"/>
        </w:rPr>
        <w:t>tranzactiei</w:t>
      </w:r>
      <w:proofErr w:type="spellEnd"/>
      <w:r w:rsidR="00860A97" w:rsidRPr="00241BA8">
        <w:rPr>
          <w:snapToGrid w:val="0"/>
          <w:sz w:val="22"/>
          <w:szCs w:val="22"/>
          <w:lang w:val="it-IT"/>
        </w:rPr>
        <w:t xml:space="preserve"> a avut </w:t>
      </w:r>
      <w:proofErr w:type="spellStart"/>
      <w:r w:rsidR="00860A97" w:rsidRPr="00241BA8">
        <w:rPr>
          <w:snapToGrid w:val="0"/>
          <w:sz w:val="22"/>
          <w:szCs w:val="22"/>
          <w:lang w:val="it-IT"/>
        </w:rPr>
        <w:t>loc</w:t>
      </w:r>
      <w:proofErr w:type="spellEnd"/>
      <w:r w:rsidR="00860A97" w:rsidRPr="00241BA8">
        <w:rPr>
          <w:snapToGrid w:val="0"/>
          <w:sz w:val="22"/>
          <w:szCs w:val="22"/>
          <w:lang w:val="it-IT"/>
        </w:rPr>
        <w:t xml:space="preserve"> cu </w:t>
      </w:r>
      <w:proofErr w:type="spellStart"/>
      <w:r w:rsidR="00860A97" w:rsidRPr="00241BA8">
        <w:rPr>
          <w:snapToGrid w:val="0"/>
          <w:sz w:val="22"/>
          <w:szCs w:val="22"/>
          <w:lang w:val="it-IT"/>
        </w:rPr>
        <w:t>succes</w:t>
      </w:r>
      <w:proofErr w:type="spellEnd"/>
      <w:r w:rsidR="00860A97" w:rsidRPr="00241BA8">
        <w:rPr>
          <w:snapToGrid w:val="0"/>
          <w:sz w:val="22"/>
          <w:szCs w:val="22"/>
          <w:lang w:val="it-IT"/>
        </w:rPr>
        <w:t xml:space="preserve"> prin </w:t>
      </w:r>
      <w:proofErr w:type="spellStart"/>
      <w:r w:rsidR="00860A97" w:rsidRPr="00241BA8">
        <w:rPr>
          <w:snapToGrid w:val="0"/>
          <w:sz w:val="22"/>
          <w:szCs w:val="22"/>
          <w:lang w:val="it-IT"/>
        </w:rPr>
        <w:t>vizualizarea</w:t>
      </w:r>
      <w:proofErr w:type="spellEnd"/>
      <w:r w:rsidR="00860A97" w:rsidRPr="00241BA8">
        <w:rPr>
          <w:snapToGrid w:val="0"/>
          <w:sz w:val="22"/>
          <w:szCs w:val="22"/>
          <w:lang w:val="it-IT"/>
        </w:rPr>
        <w:t xml:space="preserve"> </w:t>
      </w:r>
      <w:proofErr w:type="spellStart"/>
      <w:r w:rsidR="00860A97" w:rsidRPr="00241BA8">
        <w:rPr>
          <w:snapToGrid w:val="0"/>
          <w:sz w:val="22"/>
          <w:szCs w:val="22"/>
          <w:lang w:val="it-IT"/>
        </w:rPr>
        <w:t>mesajului</w:t>
      </w:r>
      <w:proofErr w:type="spellEnd"/>
      <w:r w:rsidR="00860A97" w:rsidRPr="00241BA8">
        <w:rPr>
          <w:snapToGrid w:val="0"/>
          <w:sz w:val="22"/>
          <w:szCs w:val="22"/>
          <w:lang w:val="it-IT"/>
        </w:rPr>
        <w:t xml:space="preserve"> de </w:t>
      </w:r>
      <w:r w:rsidR="00860A97" w:rsidRPr="00241BA8">
        <w:rPr>
          <w:sz w:val="22"/>
          <w:szCs w:val="22"/>
          <w:lang w:val="it-IT"/>
        </w:rPr>
        <w:t xml:space="preserve">pe </w:t>
      </w:r>
      <w:proofErr w:type="spellStart"/>
      <w:r w:rsidR="00860A97" w:rsidRPr="00241BA8">
        <w:rPr>
          <w:sz w:val="22"/>
          <w:szCs w:val="22"/>
          <w:lang w:val="it-IT"/>
        </w:rPr>
        <w:t>chitanta</w:t>
      </w:r>
      <w:proofErr w:type="spellEnd"/>
      <w:r w:rsidR="00860A97" w:rsidRPr="00241BA8">
        <w:rPr>
          <w:sz w:val="22"/>
          <w:szCs w:val="22"/>
          <w:lang w:val="it-IT"/>
        </w:rPr>
        <w:t xml:space="preserve"> </w:t>
      </w:r>
      <w:r w:rsidR="00860A97" w:rsidRPr="00241BA8">
        <w:rPr>
          <w:snapToGrid w:val="0"/>
          <w:sz w:val="22"/>
          <w:szCs w:val="22"/>
          <w:lang w:val="it-IT"/>
        </w:rPr>
        <w:t xml:space="preserve">POS </w:t>
      </w:r>
      <w:proofErr w:type="spellStart"/>
      <w:r w:rsidR="00860A97" w:rsidRPr="00241BA8">
        <w:rPr>
          <w:snapToGrid w:val="0"/>
          <w:sz w:val="22"/>
          <w:szCs w:val="22"/>
          <w:lang w:val="it-IT"/>
        </w:rPr>
        <w:t>inainte</w:t>
      </w:r>
      <w:proofErr w:type="spellEnd"/>
      <w:r w:rsidR="00860A97" w:rsidRPr="00241BA8">
        <w:rPr>
          <w:snapToGrid w:val="0"/>
          <w:sz w:val="22"/>
          <w:szCs w:val="22"/>
          <w:lang w:val="it-IT"/>
        </w:rPr>
        <w:t xml:space="preserve"> de </w:t>
      </w:r>
      <w:r w:rsidR="00860A97" w:rsidRPr="00241BA8">
        <w:rPr>
          <w:sz w:val="22"/>
          <w:szCs w:val="22"/>
          <w:lang w:val="it-IT"/>
        </w:rPr>
        <w:t xml:space="preserve">a </w:t>
      </w:r>
      <w:proofErr w:type="spellStart"/>
      <w:r w:rsidR="00860A97" w:rsidRPr="00241BA8">
        <w:rPr>
          <w:snapToGrid w:val="0"/>
          <w:sz w:val="22"/>
          <w:szCs w:val="22"/>
          <w:lang w:val="it-IT"/>
        </w:rPr>
        <w:t>elibera</w:t>
      </w:r>
      <w:proofErr w:type="spellEnd"/>
      <w:r w:rsidR="00860A97" w:rsidRPr="00241BA8">
        <w:rPr>
          <w:snapToGrid w:val="0"/>
          <w:sz w:val="22"/>
          <w:szCs w:val="22"/>
          <w:lang w:val="it-IT"/>
        </w:rPr>
        <w:t xml:space="preserve"> </w:t>
      </w:r>
      <w:proofErr w:type="spellStart"/>
      <w:r w:rsidR="00860A97" w:rsidRPr="00241BA8">
        <w:rPr>
          <w:snapToGrid w:val="0"/>
          <w:sz w:val="22"/>
          <w:szCs w:val="22"/>
          <w:lang w:val="it-IT"/>
        </w:rPr>
        <w:t>bunurile</w:t>
      </w:r>
      <w:proofErr w:type="spellEnd"/>
      <w:r w:rsidR="00860A97" w:rsidRPr="00241BA8">
        <w:rPr>
          <w:snapToGrid w:val="0"/>
          <w:sz w:val="22"/>
          <w:szCs w:val="22"/>
          <w:lang w:val="it-IT"/>
        </w:rPr>
        <w:t xml:space="preserve"> </w:t>
      </w:r>
      <w:proofErr w:type="spellStart"/>
      <w:r w:rsidR="00860A97" w:rsidRPr="00241BA8">
        <w:rPr>
          <w:snapToGrid w:val="0"/>
          <w:sz w:val="22"/>
          <w:szCs w:val="22"/>
          <w:lang w:val="it-IT"/>
        </w:rPr>
        <w:t>sau</w:t>
      </w:r>
      <w:proofErr w:type="spellEnd"/>
      <w:r w:rsidR="00860A97" w:rsidRPr="00241BA8">
        <w:rPr>
          <w:snapToGrid w:val="0"/>
          <w:sz w:val="22"/>
          <w:szCs w:val="22"/>
          <w:lang w:val="it-IT"/>
        </w:rPr>
        <w:t xml:space="preserve"> </w:t>
      </w:r>
      <w:proofErr w:type="spellStart"/>
      <w:r w:rsidR="00860A97" w:rsidRPr="00241BA8">
        <w:rPr>
          <w:snapToGrid w:val="0"/>
          <w:sz w:val="22"/>
          <w:szCs w:val="22"/>
          <w:lang w:val="it-IT"/>
        </w:rPr>
        <w:t>serviciile</w:t>
      </w:r>
      <w:proofErr w:type="spellEnd"/>
      <w:r w:rsidR="00860A97" w:rsidRPr="00241BA8">
        <w:rPr>
          <w:snapToGrid w:val="0"/>
          <w:sz w:val="22"/>
          <w:szCs w:val="22"/>
          <w:lang w:val="it-IT"/>
        </w:rPr>
        <w:t xml:space="preserve"> </w:t>
      </w:r>
      <w:proofErr w:type="spellStart"/>
      <w:r w:rsidR="00860A97" w:rsidRPr="00241BA8">
        <w:rPr>
          <w:snapToGrid w:val="0"/>
          <w:sz w:val="22"/>
          <w:szCs w:val="22"/>
          <w:lang w:val="it-IT"/>
        </w:rPr>
        <w:t>catre</w:t>
      </w:r>
      <w:proofErr w:type="spellEnd"/>
      <w:r w:rsidR="00860A97" w:rsidRPr="00241BA8">
        <w:rPr>
          <w:snapToGrid w:val="0"/>
          <w:sz w:val="22"/>
          <w:szCs w:val="22"/>
          <w:lang w:val="it-IT"/>
        </w:rPr>
        <w:t xml:space="preserve"> </w:t>
      </w:r>
      <w:proofErr w:type="spellStart"/>
      <w:r w:rsidR="00860A97" w:rsidRPr="00241BA8">
        <w:rPr>
          <w:snapToGrid w:val="0"/>
          <w:sz w:val="22"/>
          <w:szCs w:val="22"/>
          <w:lang w:val="it-IT"/>
        </w:rPr>
        <w:t>cumparator</w:t>
      </w:r>
      <w:proofErr w:type="spellEnd"/>
      <w:r w:rsidR="00860A97" w:rsidRPr="00241BA8">
        <w:rPr>
          <w:snapToGrid w:val="0"/>
          <w:sz w:val="22"/>
          <w:szCs w:val="22"/>
          <w:lang w:val="it-IT"/>
        </w:rPr>
        <w:t xml:space="preserve">. Daca </w:t>
      </w:r>
      <w:proofErr w:type="spellStart"/>
      <w:r w:rsidR="00860A97" w:rsidRPr="00241BA8">
        <w:rPr>
          <w:snapToGrid w:val="0"/>
          <w:sz w:val="22"/>
          <w:szCs w:val="22"/>
          <w:lang w:val="it-IT"/>
        </w:rPr>
        <w:t>autorizarea</w:t>
      </w:r>
      <w:proofErr w:type="spellEnd"/>
      <w:r w:rsidR="00860A97" w:rsidRPr="00241BA8">
        <w:rPr>
          <w:snapToGrid w:val="0"/>
          <w:sz w:val="22"/>
          <w:szCs w:val="22"/>
          <w:lang w:val="it-IT"/>
        </w:rPr>
        <w:t xml:space="preserve"> nu a avut </w:t>
      </w:r>
      <w:proofErr w:type="spellStart"/>
      <w:r w:rsidR="00860A97" w:rsidRPr="00241BA8">
        <w:rPr>
          <w:snapToGrid w:val="0"/>
          <w:sz w:val="22"/>
          <w:szCs w:val="22"/>
          <w:lang w:val="it-IT"/>
        </w:rPr>
        <w:t>succes</w:t>
      </w:r>
      <w:proofErr w:type="spellEnd"/>
      <w:r w:rsidR="00860A97" w:rsidRPr="00241BA8">
        <w:rPr>
          <w:snapToGrid w:val="0"/>
          <w:sz w:val="22"/>
          <w:szCs w:val="22"/>
          <w:lang w:val="it-IT"/>
        </w:rPr>
        <w:t>,</w:t>
      </w:r>
      <w:r w:rsidR="00860A97" w:rsidRPr="00241BA8">
        <w:rPr>
          <w:sz w:val="22"/>
          <w:szCs w:val="22"/>
          <w:lang w:val="it-IT"/>
        </w:rPr>
        <w:t xml:space="preserve"> pe </w:t>
      </w:r>
      <w:proofErr w:type="spellStart"/>
      <w:r w:rsidR="00860A97" w:rsidRPr="00241BA8">
        <w:rPr>
          <w:sz w:val="22"/>
          <w:szCs w:val="22"/>
          <w:lang w:val="it-IT"/>
        </w:rPr>
        <w:t>chitanta</w:t>
      </w:r>
      <w:proofErr w:type="spellEnd"/>
      <w:r w:rsidR="00860A97" w:rsidRPr="00241BA8">
        <w:rPr>
          <w:sz w:val="22"/>
          <w:szCs w:val="22"/>
          <w:lang w:val="it-IT"/>
        </w:rPr>
        <w:t xml:space="preserve"> </w:t>
      </w:r>
      <w:r w:rsidR="00860A97" w:rsidRPr="00241BA8">
        <w:rPr>
          <w:snapToGrid w:val="0"/>
          <w:sz w:val="22"/>
          <w:szCs w:val="22"/>
          <w:lang w:val="it-IT"/>
        </w:rPr>
        <w:t xml:space="preserve">va </w:t>
      </w:r>
      <w:proofErr w:type="spellStart"/>
      <w:r w:rsidR="00860A97" w:rsidRPr="00241BA8">
        <w:rPr>
          <w:snapToGrid w:val="0"/>
          <w:sz w:val="22"/>
          <w:szCs w:val="22"/>
          <w:lang w:val="it-IT"/>
        </w:rPr>
        <w:t>aparea</w:t>
      </w:r>
      <w:proofErr w:type="spellEnd"/>
      <w:r w:rsidR="00860A97" w:rsidRPr="00241BA8">
        <w:rPr>
          <w:snapToGrid w:val="0"/>
          <w:sz w:val="22"/>
          <w:szCs w:val="22"/>
          <w:lang w:val="it-IT"/>
        </w:rPr>
        <w:t xml:space="preserve"> </w:t>
      </w:r>
      <w:proofErr w:type="spellStart"/>
      <w:r w:rsidR="00860A97" w:rsidRPr="00241BA8">
        <w:rPr>
          <w:snapToGrid w:val="0"/>
          <w:sz w:val="22"/>
          <w:szCs w:val="22"/>
          <w:lang w:val="it-IT"/>
        </w:rPr>
        <w:t>mesajul</w:t>
      </w:r>
      <w:proofErr w:type="spellEnd"/>
      <w:r w:rsidR="00860A97" w:rsidRPr="00241BA8">
        <w:rPr>
          <w:snapToGrid w:val="0"/>
          <w:sz w:val="22"/>
          <w:szCs w:val="22"/>
          <w:lang w:val="it-IT"/>
        </w:rPr>
        <w:t xml:space="preserve"> de </w:t>
      </w:r>
      <w:proofErr w:type="spellStart"/>
      <w:r w:rsidR="00860A97" w:rsidRPr="00241BA8">
        <w:rPr>
          <w:snapToGrid w:val="0"/>
          <w:sz w:val="22"/>
          <w:szCs w:val="22"/>
          <w:lang w:val="it-IT"/>
        </w:rPr>
        <w:t>eroare</w:t>
      </w:r>
      <w:proofErr w:type="spellEnd"/>
      <w:r w:rsidR="00860A97" w:rsidRPr="00241BA8">
        <w:rPr>
          <w:snapToGrid w:val="0"/>
          <w:sz w:val="22"/>
          <w:szCs w:val="22"/>
          <w:lang w:val="it-IT"/>
        </w:rPr>
        <w:t xml:space="preserve"> </w:t>
      </w:r>
      <w:proofErr w:type="spellStart"/>
      <w:r w:rsidR="00860A97" w:rsidRPr="00241BA8">
        <w:rPr>
          <w:snapToGrid w:val="0"/>
          <w:sz w:val="22"/>
          <w:szCs w:val="22"/>
          <w:lang w:val="it-IT"/>
        </w:rPr>
        <w:t>corespunzator</w:t>
      </w:r>
      <w:proofErr w:type="spellEnd"/>
      <w:r w:rsidR="00860A97" w:rsidRPr="00241BA8">
        <w:rPr>
          <w:snapToGrid w:val="0"/>
          <w:sz w:val="22"/>
          <w:szCs w:val="22"/>
          <w:lang w:val="it-IT"/>
        </w:rPr>
        <w:t xml:space="preserve">, </w:t>
      </w:r>
      <w:proofErr w:type="spellStart"/>
      <w:r w:rsidR="00860A97" w:rsidRPr="00241BA8">
        <w:rPr>
          <w:snapToGrid w:val="0"/>
          <w:sz w:val="22"/>
          <w:szCs w:val="22"/>
          <w:lang w:val="it-IT"/>
        </w:rPr>
        <w:t>iar</w:t>
      </w:r>
      <w:proofErr w:type="spellEnd"/>
      <w:r w:rsidR="00860A97" w:rsidRPr="00241BA8">
        <w:rPr>
          <w:snapToGrid w:val="0"/>
          <w:sz w:val="22"/>
          <w:szCs w:val="22"/>
          <w:lang w:val="it-IT"/>
        </w:rPr>
        <w:t xml:space="preserve"> </w:t>
      </w:r>
      <w:proofErr w:type="spellStart"/>
      <w:r w:rsidR="00860A97" w:rsidRPr="00241BA8">
        <w:rPr>
          <w:snapToGrid w:val="0"/>
          <w:sz w:val="22"/>
          <w:szCs w:val="22"/>
          <w:lang w:val="it-IT"/>
        </w:rPr>
        <w:t>tranzactia</w:t>
      </w:r>
      <w:proofErr w:type="spellEnd"/>
      <w:r w:rsidR="00860A97" w:rsidRPr="00241BA8">
        <w:rPr>
          <w:snapToGrid w:val="0"/>
          <w:sz w:val="22"/>
          <w:szCs w:val="22"/>
          <w:lang w:val="it-IT"/>
        </w:rPr>
        <w:t xml:space="preserve"> nu va fi </w:t>
      </w:r>
      <w:proofErr w:type="spellStart"/>
      <w:r w:rsidR="00860A97" w:rsidRPr="00241BA8">
        <w:rPr>
          <w:snapToGrid w:val="0"/>
          <w:sz w:val="22"/>
          <w:szCs w:val="22"/>
          <w:lang w:val="it-IT"/>
        </w:rPr>
        <w:t>cuprinsa</w:t>
      </w:r>
      <w:proofErr w:type="spellEnd"/>
      <w:r w:rsidR="00860A97" w:rsidRPr="00241BA8">
        <w:rPr>
          <w:snapToGrid w:val="0"/>
          <w:sz w:val="22"/>
          <w:szCs w:val="22"/>
          <w:lang w:val="it-IT"/>
        </w:rPr>
        <w:t xml:space="preserve"> in </w:t>
      </w:r>
      <w:proofErr w:type="spellStart"/>
      <w:r w:rsidR="00860A97" w:rsidRPr="00241BA8">
        <w:rPr>
          <w:snapToGrid w:val="0"/>
          <w:sz w:val="22"/>
          <w:szCs w:val="22"/>
          <w:lang w:val="it-IT"/>
        </w:rPr>
        <w:t>settlement</w:t>
      </w:r>
      <w:proofErr w:type="spellEnd"/>
      <w:r w:rsidR="00860A97" w:rsidRPr="00241BA8">
        <w:rPr>
          <w:sz w:val="22"/>
          <w:szCs w:val="22"/>
          <w:lang w:val="it-IT"/>
        </w:rPr>
        <w:t xml:space="preserve"> in </w:t>
      </w:r>
      <w:proofErr w:type="spellStart"/>
      <w:r w:rsidR="00860A97" w:rsidRPr="00241BA8">
        <w:rPr>
          <w:snapToGrid w:val="0"/>
          <w:sz w:val="22"/>
          <w:szCs w:val="22"/>
          <w:lang w:val="it-IT"/>
        </w:rPr>
        <w:t>vederea</w:t>
      </w:r>
      <w:proofErr w:type="spellEnd"/>
      <w:r w:rsidR="00860A97" w:rsidRPr="00241BA8">
        <w:rPr>
          <w:snapToGrid w:val="0"/>
          <w:sz w:val="22"/>
          <w:szCs w:val="22"/>
          <w:lang w:val="it-IT"/>
        </w:rPr>
        <w:t xml:space="preserve"> </w:t>
      </w:r>
      <w:proofErr w:type="spellStart"/>
      <w:r w:rsidR="00860A97" w:rsidRPr="00241BA8">
        <w:rPr>
          <w:snapToGrid w:val="0"/>
          <w:sz w:val="22"/>
          <w:szCs w:val="22"/>
          <w:lang w:val="it-IT"/>
        </w:rPr>
        <w:t>incasarii</w:t>
      </w:r>
      <w:proofErr w:type="spellEnd"/>
      <w:r w:rsidR="00860A97" w:rsidRPr="00241BA8">
        <w:rPr>
          <w:snapToGrid w:val="0"/>
          <w:sz w:val="22"/>
          <w:szCs w:val="22"/>
          <w:lang w:val="it-IT"/>
        </w:rPr>
        <w:t>.</w:t>
      </w:r>
    </w:p>
    <w:p w14:paraId="7596CFE9" w14:textId="77777777" w:rsidR="00101A74" w:rsidRPr="00241BA8" w:rsidRDefault="00101A74" w:rsidP="005566B9">
      <w:pPr>
        <w:widowControl w:val="0"/>
        <w:tabs>
          <w:tab w:val="left" w:pos="1890"/>
          <w:tab w:val="left" w:pos="1980"/>
          <w:tab w:val="left" w:pos="4320"/>
          <w:tab w:val="left" w:pos="5040"/>
          <w:tab w:val="left" w:pos="5760"/>
          <w:tab w:val="left" w:pos="6480"/>
          <w:tab w:val="left" w:pos="7200"/>
          <w:tab w:val="left" w:pos="7920"/>
          <w:tab w:val="left" w:pos="8640"/>
        </w:tabs>
        <w:suppressAutoHyphens/>
        <w:jc w:val="both"/>
        <w:rPr>
          <w:sz w:val="22"/>
          <w:szCs w:val="22"/>
          <w:lang w:val="it-IT"/>
        </w:rPr>
      </w:pPr>
    </w:p>
    <w:p w14:paraId="35B31A07" w14:textId="77777777" w:rsidR="00417B6F" w:rsidRPr="00511B5E" w:rsidRDefault="003F618F" w:rsidP="00DE6176">
      <w:pPr>
        <w:pStyle w:val="Style1"/>
        <w:tabs>
          <w:tab w:val="clear" w:pos="992"/>
        </w:tabs>
        <w:spacing w:before="0" w:after="0" w:line="276" w:lineRule="auto"/>
        <w:ind w:left="0" w:firstLine="0"/>
        <w:jc w:val="both"/>
        <w:rPr>
          <w:rFonts w:ascii="Times New Roman" w:hAnsi="Times New Roman" w:cs="Times New Roman"/>
          <w:iCs/>
          <w:lang w:val="ro-RO"/>
        </w:rPr>
      </w:pPr>
      <w:r w:rsidRPr="00511B5E">
        <w:rPr>
          <w:rFonts w:ascii="Times New Roman" w:hAnsi="Times New Roman" w:cs="Times New Roman"/>
          <w:iCs/>
          <w:lang w:val="ro-RO"/>
        </w:rPr>
        <w:t>10</w:t>
      </w:r>
      <w:r w:rsidR="003A2355" w:rsidRPr="00511B5E">
        <w:rPr>
          <w:rFonts w:ascii="Times New Roman" w:hAnsi="Times New Roman" w:cs="Times New Roman"/>
          <w:iCs/>
          <w:lang w:val="ro-RO"/>
        </w:rPr>
        <w:t xml:space="preserve">. </w:t>
      </w:r>
      <w:r w:rsidR="002B56CC" w:rsidRPr="00511B5E">
        <w:rPr>
          <w:rFonts w:ascii="Times New Roman" w:hAnsi="Times New Roman" w:cs="Times New Roman"/>
          <w:iCs/>
          <w:lang w:val="ro-RO"/>
        </w:rPr>
        <w:t>Codul de conduită</w:t>
      </w:r>
      <w:bookmarkEnd w:id="2"/>
    </w:p>
    <w:p w14:paraId="32FA461A" w14:textId="77777777" w:rsidR="002B56CC" w:rsidRPr="00241BA8" w:rsidRDefault="003F618F" w:rsidP="00DE6176">
      <w:pPr>
        <w:spacing w:line="276" w:lineRule="auto"/>
        <w:jc w:val="both"/>
        <w:rPr>
          <w:sz w:val="22"/>
          <w:szCs w:val="22"/>
          <w:highlight w:val="yellow"/>
          <w:lang w:val="ro-RO"/>
        </w:rPr>
      </w:pPr>
      <w:r w:rsidRPr="00241BA8">
        <w:rPr>
          <w:b/>
          <w:sz w:val="22"/>
          <w:szCs w:val="22"/>
          <w:lang w:val="ro-RO"/>
        </w:rPr>
        <w:t>10</w:t>
      </w:r>
      <w:r w:rsidR="003A2355" w:rsidRPr="00241BA8">
        <w:rPr>
          <w:b/>
          <w:sz w:val="22"/>
          <w:szCs w:val="22"/>
          <w:lang w:val="ro-RO"/>
        </w:rPr>
        <w:t>.1</w:t>
      </w:r>
      <w:r w:rsidR="003A2355" w:rsidRPr="00241BA8">
        <w:rPr>
          <w:sz w:val="22"/>
          <w:szCs w:val="22"/>
          <w:lang w:val="ro-RO"/>
        </w:rPr>
        <w:t xml:space="preserve"> </w:t>
      </w:r>
      <w:r w:rsidR="004A6CAC" w:rsidRPr="00241BA8">
        <w:rPr>
          <w:sz w:val="22"/>
          <w:szCs w:val="22"/>
          <w:lang w:val="ro-RO"/>
        </w:rPr>
        <w:t xml:space="preserve">Partile </w:t>
      </w:r>
      <w:r w:rsidR="002B56CC" w:rsidRPr="00241BA8">
        <w:rPr>
          <w:sz w:val="22"/>
          <w:szCs w:val="22"/>
          <w:lang w:val="ro-RO"/>
        </w:rPr>
        <w:t>v</w:t>
      </w:r>
      <w:r w:rsidR="004A6CAC" w:rsidRPr="00241BA8">
        <w:rPr>
          <w:sz w:val="22"/>
          <w:szCs w:val="22"/>
          <w:lang w:val="ro-RO"/>
        </w:rPr>
        <w:t>or</w:t>
      </w:r>
      <w:r w:rsidR="002B56CC" w:rsidRPr="00241BA8">
        <w:rPr>
          <w:sz w:val="22"/>
          <w:szCs w:val="22"/>
          <w:lang w:val="ro-RO"/>
        </w:rPr>
        <w:t xml:space="preserve"> acţiona întotdeauna loial şi imparţial conform regulilor şi/sau codului de conduită al profesiei </w:t>
      </w:r>
      <w:r w:rsidR="004A6CAC" w:rsidRPr="00241BA8">
        <w:rPr>
          <w:sz w:val="22"/>
          <w:szCs w:val="22"/>
          <w:lang w:val="ro-RO"/>
        </w:rPr>
        <w:t>aplicabile domeniului de activitate</w:t>
      </w:r>
      <w:r w:rsidR="002B56CC" w:rsidRPr="00241BA8">
        <w:rPr>
          <w:sz w:val="22"/>
          <w:szCs w:val="22"/>
          <w:lang w:val="ro-RO"/>
        </w:rPr>
        <w:t>, precum şi cu discreţia necesară. Se v</w:t>
      </w:r>
      <w:r w:rsidR="004A6CAC" w:rsidRPr="00241BA8">
        <w:rPr>
          <w:sz w:val="22"/>
          <w:szCs w:val="22"/>
          <w:lang w:val="ro-RO"/>
        </w:rPr>
        <w:t>or</w:t>
      </w:r>
      <w:r w:rsidR="002B56CC" w:rsidRPr="00241BA8">
        <w:rPr>
          <w:sz w:val="22"/>
          <w:szCs w:val="22"/>
          <w:lang w:val="ro-RO"/>
        </w:rPr>
        <w:t xml:space="preserve"> abţine să facă afirmaţii publice în legătură cu serviciile </w:t>
      </w:r>
      <w:r w:rsidR="004A6CAC" w:rsidRPr="00241BA8">
        <w:rPr>
          <w:sz w:val="22"/>
          <w:szCs w:val="22"/>
          <w:lang w:val="ro-RO"/>
        </w:rPr>
        <w:t xml:space="preserve">care fac obiectul prezentului contract </w:t>
      </w:r>
      <w:r w:rsidR="002B56CC" w:rsidRPr="00241BA8">
        <w:rPr>
          <w:sz w:val="22"/>
          <w:szCs w:val="22"/>
          <w:lang w:val="ro-RO"/>
        </w:rPr>
        <w:t xml:space="preserve">fără să aibă aprobarea prealabilă a </w:t>
      </w:r>
      <w:r w:rsidR="004A6CAC" w:rsidRPr="00241BA8">
        <w:rPr>
          <w:sz w:val="22"/>
          <w:szCs w:val="22"/>
          <w:lang w:val="ro-RO"/>
        </w:rPr>
        <w:t>partenerului contractual</w:t>
      </w:r>
      <w:r w:rsidR="002B56CC" w:rsidRPr="00241BA8">
        <w:rPr>
          <w:sz w:val="22"/>
          <w:szCs w:val="22"/>
          <w:lang w:val="ro-RO"/>
        </w:rPr>
        <w:t>, precum şi să participe în orice activităţi care sunt în conflict cu obligaţiile contractuale</w:t>
      </w:r>
      <w:r w:rsidR="004A6CAC" w:rsidRPr="00241BA8">
        <w:rPr>
          <w:sz w:val="22"/>
          <w:szCs w:val="22"/>
          <w:lang w:val="ro-RO"/>
        </w:rPr>
        <w:t xml:space="preserve"> asumate</w:t>
      </w:r>
      <w:r w:rsidR="002B56CC" w:rsidRPr="00241BA8">
        <w:rPr>
          <w:sz w:val="22"/>
          <w:szCs w:val="22"/>
          <w:lang w:val="ro-RO"/>
        </w:rPr>
        <w:t xml:space="preserve"> în raport cu acesta. </w:t>
      </w:r>
      <w:r w:rsidR="004A6CAC" w:rsidRPr="00241BA8">
        <w:rPr>
          <w:sz w:val="22"/>
          <w:szCs w:val="22"/>
          <w:lang w:val="ro-RO"/>
        </w:rPr>
        <w:t>Niciuna dintre partin</w:t>
      </w:r>
      <w:r w:rsidR="002B56CC" w:rsidRPr="00241BA8">
        <w:rPr>
          <w:sz w:val="22"/>
          <w:szCs w:val="22"/>
          <w:lang w:val="ro-RO"/>
        </w:rPr>
        <w:t xml:space="preserve">u va angaja </w:t>
      </w:r>
      <w:r w:rsidR="004A6CAC" w:rsidRPr="00241BA8">
        <w:rPr>
          <w:sz w:val="22"/>
          <w:szCs w:val="22"/>
          <w:lang w:val="ro-RO"/>
        </w:rPr>
        <w:t xml:space="preserve">cealalta parte </w:t>
      </w:r>
      <w:r w:rsidR="002B56CC" w:rsidRPr="00241BA8">
        <w:rPr>
          <w:sz w:val="22"/>
          <w:szCs w:val="22"/>
          <w:lang w:val="ro-RO"/>
        </w:rPr>
        <w:t>în niciun fel, fără a avea acordul prealabil scris al acesteia şi va prezenta această obligaţie în mod clar terţilor, dacă va fi cazul.</w:t>
      </w:r>
    </w:p>
    <w:p w14:paraId="466018D4" w14:textId="77777777" w:rsidR="002B56CC" w:rsidRPr="00241BA8" w:rsidRDefault="003F618F" w:rsidP="00DE6176">
      <w:pPr>
        <w:spacing w:line="276" w:lineRule="auto"/>
        <w:jc w:val="both"/>
        <w:rPr>
          <w:sz w:val="22"/>
          <w:szCs w:val="22"/>
          <w:lang w:val="ro-RO"/>
        </w:rPr>
      </w:pPr>
      <w:r w:rsidRPr="00241BA8">
        <w:rPr>
          <w:b/>
          <w:sz w:val="22"/>
          <w:szCs w:val="22"/>
          <w:lang w:val="ro-RO"/>
        </w:rPr>
        <w:t>10</w:t>
      </w:r>
      <w:r w:rsidR="003A2355" w:rsidRPr="00241BA8">
        <w:rPr>
          <w:b/>
          <w:sz w:val="22"/>
          <w:szCs w:val="22"/>
          <w:lang w:val="ro-RO"/>
        </w:rPr>
        <w:t>.2</w:t>
      </w:r>
      <w:r w:rsidR="003A2355" w:rsidRPr="00241BA8">
        <w:rPr>
          <w:sz w:val="22"/>
          <w:szCs w:val="22"/>
          <w:lang w:val="ro-RO"/>
        </w:rPr>
        <w:t xml:space="preserve"> </w:t>
      </w:r>
      <w:r w:rsidR="004A6CAC" w:rsidRPr="00241BA8">
        <w:rPr>
          <w:sz w:val="22"/>
          <w:szCs w:val="22"/>
          <w:lang w:val="ro-RO"/>
        </w:rPr>
        <w:t>Ambele parti</w:t>
      </w:r>
      <w:r w:rsidR="002B56CC" w:rsidRPr="00241BA8">
        <w:rPr>
          <w:sz w:val="22"/>
          <w:szCs w:val="22"/>
          <w:lang w:val="ro-RO"/>
        </w:rPr>
        <w:t xml:space="preserve"> vor respecta secretul profesional, pe perioada executării Contractului de Servicii, inclusiv pe perioada oricărei prelungiri a acestuia, şi  după încetarea Contractului de Servicii. În acest sens, cu excepţia cazului în care se obţine acordul scris prealabil al </w:t>
      </w:r>
      <w:r w:rsidR="004A6CAC" w:rsidRPr="00241BA8">
        <w:rPr>
          <w:sz w:val="22"/>
          <w:szCs w:val="22"/>
          <w:lang w:val="ro-RO"/>
        </w:rPr>
        <w:t>celeilalte parti</w:t>
      </w:r>
      <w:r w:rsidR="002B56CC" w:rsidRPr="00241BA8">
        <w:rPr>
          <w:sz w:val="22"/>
          <w:szCs w:val="22"/>
          <w:lang w:val="ro-RO"/>
        </w:rPr>
        <w:t xml:space="preserve">, </w:t>
      </w:r>
      <w:r w:rsidR="004A6CAC" w:rsidRPr="00241BA8">
        <w:rPr>
          <w:sz w:val="22"/>
          <w:szCs w:val="22"/>
          <w:lang w:val="ro-RO"/>
        </w:rPr>
        <w:t xml:space="preserve">niciuna dintre parti, precum nici </w:t>
      </w:r>
      <w:r w:rsidR="002B56CC" w:rsidRPr="00241BA8">
        <w:rPr>
          <w:sz w:val="22"/>
          <w:szCs w:val="22"/>
          <w:lang w:val="ro-RO"/>
        </w:rPr>
        <w:t xml:space="preserve"> personalul său, salariat ori contractat de acesta, incluzând conducerea şi salariaţii din teritoriu, nu </w:t>
      </w:r>
      <w:r w:rsidR="004A6CAC" w:rsidRPr="00241BA8">
        <w:rPr>
          <w:sz w:val="22"/>
          <w:szCs w:val="22"/>
          <w:lang w:val="ro-RO"/>
        </w:rPr>
        <w:t xml:space="preserve">va </w:t>
      </w:r>
      <w:r w:rsidR="002B56CC" w:rsidRPr="00241BA8">
        <w:rPr>
          <w:sz w:val="22"/>
          <w:szCs w:val="22"/>
          <w:lang w:val="ro-RO"/>
        </w:rPr>
        <w:t>comunica niciodată oricărei alte persoane sau entităţi, nicio informaţie confidenţială divulgată lor sau despre care au luat cunoştinţă şi nu vor face publică nicio informaţie referitoare la recomandările primite în cursul sau ca rezultat al derulării Serviciilor</w:t>
      </w:r>
      <w:r w:rsidR="00360757" w:rsidRPr="00241BA8">
        <w:rPr>
          <w:sz w:val="22"/>
          <w:szCs w:val="22"/>
          <w:lang w:val="ro-RO"/>
        </w:rPr>
        <w:t xml:space="preserve"> ce fac obiectul prezentului contract</w:t>
      </w:r>
      <w:r w:rsidR="002B56CC" w:rsidRPr="00241BA8">
        <w:rPr>
          <w:sz w:val="22"/>
          <w:szCs w:val="22"/>
          <w:lang w:val="ro-RO"/>
        </w:rPr>
        <w:t xml:space="preserve">. Totodată, </w:t>
      </w:r>
      <w:r w:rsidR="004A6CAC" w:rsidRPr="00241BA8">
        <w:rPr>
          <w:sz w:val="22"/>
          <w:szCs w:val="22"/>
          <w:lang w:val="ro-RO"/>
        </w:rPr>
        <w:t xml:space="preserve">niciuna dintre parti </w:t>
      </w:r>
      <w:r w:rsidR="002B56CC" w:rsidRPr="00241BA8">
        <w:rPr>
          <w:sz w:val="22"/>
          <w:szCs w:val="22"/>
          <w:lang w:val="ro-RO"/>
        </w:rPr>
        <w:t>şi personalul său nu vor utiliza în dauna</w:t>
      </w:r>
      <w:r w:rsidR="004A6CAC" w:rsidRPr="00241BA8">
        <w:rPr>
          <w:sz w:val="22"/>
          <w:szCs w:val="22"/>
          <w:lang w:val="ro-RO"/>
        </w:rPr>
        <w:t xml:space="preserve"> celeilalte parti</w:t>
      </w:r>
      <w:r w:rsidR="002B56CC" w:rsidRPr="00241BA8">
        <w:rPr>
          <w:sz w:val="22"/>
          <w:szCs w:val="22"/>
          <w:lang w:val="ro-RO"/>
        </w:rPr>
        <w:t xml:space="preserve"> informaţiile ce </w:t>
      </w:r>
      <w:r w:rsidR="004A6CAC" w:rsidRPr="00241BA8">
        <w:rPr>
          <w:sz w:val="22"/>
          <w:szCs w:val="22"/>
          <w:lang w:val="ro-RO"/>
        </w:rPr>
        <w:t>i</w:t>
      </w:r>
      <w:r w:rsidR="002B56CC" w:rsidRPr="00241BA8">
        <w:rPr>
          <w:sz w:val="22"/>
          <w:szCs w:val="22"/>
          <w:lang w:val="ro-RO"/>
        </w:rPr>
        <w:t xml:space="preserve">-au fost furnizate sau rezultatul studiilor, testelor, cercetărilor desfăşurate în cursul sau în scopul executării Contractului de Servicii. </w:t>
      </w:r>
    </w:p>
    <w:p w14:paraId="3627140A" w14:textId="1E689C3E" w:rsidR="00EB5BE0" w:rsidRDefault="003A2355" w:rsidP="00DE6176">
      <w:pPr>
        <w:spacing w:line="276" w:lineRule="auto"/>
        <w:jc w:val="both"/>
        <w:rPr>
          <w:sz w:val="22"/>
          <w:szCs w:val="22"/>
          <w:lang w:val="ro-RO"/>
        </w:rPr>
      </w:pPr>
      <w:r w:rsidRPr="00241BA8">
        <w:rPr>
          <w:b/>
          <w:sz w:val="22"/>
          <w:szCs w:val="22"/>
          <w:lang w:val="ro-RO"/>
        </w:rPr>
        <w:t>10.3</w:t>
      </w:r>
      <w:r w:rsidRPr="00241BA8">
        <w:rPr>
          <w:sz w:val="22"/>
          <w:szCs w:val="22"/>
          <w:lang w:val="ro-RO"/>
        </w:rPr>
        <w:t xml:space="preserve"> </w:t>
      </w:r>
      <w:r w:rsidR="002B56CC" w:rsidRPr="00241BA8">
        <w:rPr>
          <w:sz w:val="22"/>
          <w:szCs w:val="22"/>
          <w:lang w:val="ro-RO"/>
        </w:rPr>
        <w:t>Executarea Contractului de Servicii nu va genera cheltuieli comerciale neuzuale. Dacă apar totuşi astfel de cheltuieli, Contractul de Servicii poate înceta conform art</w:t>
      </w:r>
      <w:r w:rsidR="00860A97" w:rsidRPr="00241BA8">
        <w:rPr>
          <w:sz w:val="22"/>
          <w:szCs w:val="22"/>
          <w:lang w:val="ro-RO"/>
        </w:rPr>
        <w:t xml:space="preserve">. 21 </w:t>
      </w:r>
      <w:r w:rsidR="002B56CC" w:rsidRPr="00241BA8">
        <w:rPr>
          <w:sz w:val="22"/>
          <w:szCs w:val="22"/>
          <w:lang w:val="ro-RO"/>
        </w:rPr>
        <w:t xml:space="preserve">din prezentul contract. Cheltuielile comerciale neuzuale sunt comisioanele care nu sunt menţionate în Contractul de Servicii sau care nu rezultă dintr-un contract valabil încheiat referitor la Contractul de Servicii, comisioanele care nu corespund unor servicii executate şi legitime, comisioanele plătite unui destinatar care nu este în mod clar identificat sau comisioanele plătite unei societăţi care potrivit tuturor aparenţelor este o societate interpusă. </w:t>
      </w:r>
      <w:bookmarkStart w:id="3" w:name="_Toc185742702"/>
    </w:p>
    <w:p w14:paraId="3751398D" w14:textId="77777777" w:rsidR="00511B5E" w:rsidRPr="00511B5E" w:rsidRDefault="00511B5E" w:rsidP="00511B5E">
      <w:pPr>
        <w:jc w:val="both"/>
        <w:rPr>
          <w:sz w:val="22"/>
          <w:szCs w:val="22"/>
          <w:lang w:val="ro-RO"/>
        </w:rPr>
      </w:pPr>
    </w:p>
    <w:p w14:paraId="14389EAC" w14:textId="77777777" w:rsidR="002B56CC" w:rsidRPr="00511B5E" w:rsidRDefault="003A2355" w:rsidP="00DE6176">
      <w:pPr>
        <w:pStyle w:val="Style1"/>
        <w:tabs>
          <w:tab w:val="clear" w:pos="992"/>
        </w:tabs>
        <w:spacing w:before="0" w:after="0" w:line="276" w:lineRule="auto"/>
        <w:ind w:left="0" w:firstLine="0"/>
        <w:jc w:val="both"/>
        <w:rPr>
          <w:rFonts w:ascii="Times New Roman" w:hAnsi="Times New Roman" w:cs="Times New Roman"/>
          <w:iCs/>
          <w:lang w:val="ro-RO"/>
        </w:rPr>
      </w:pPr>
      <w:r w:rsidRPr="00511B5E">
        <w:rPr>
          <w:rFonts w:ascii="Times New Roman" w:hAnsi="Times New Roman" w:cs="Times New Roman"/>
          <w:iCs/>
          <w:lang w:val="ro-RO"/>
        </w:rPr>
        <w:t>11</w:t>
      </w:r>
      <w:r w:rsidR="002B56CC" w:rsidRPr="00511B5E">
        <w:rPr>
          <w:rFonts w:ascii="Times New Roman" w:hAnsi="Times New Roman" w:cs="Times New Roman"/>
          <w:iCs/>
          <w:lang w:val="ro-RO"/>
        </w:rPr>
        <w:t>. Conflictul de interese</w:t>
      </w:r>
      <w:bookmarkEnd w:id="3"/>
    </w:p>
    <w:p w14:paraId="5B2BFA8F" w14:textId="77777777" w:rsidR="002B56CC" w:rsidRPr="00241BA8" w:rsidRDefault="003A2355" w:rsidP="00DE6176">
      <w:pPr>
        <w:spacing w:line="276" w:lineRule="auto"/>
        <w:jc w:val="both"/>
        <w:rPr>
          <w:sz w:val="22"/>
          <w:szCs w:val="22"/>
          <w:lang w:val="ro-RO"/>
        </w:rPr>
      </w:pPr>
      <w:bookmarkStart w:id="4" w:name="_Ref500223654"/>
      <w:r w:rsidRPr="00241BA8">
        <w:rPr>
          <w:b/>
          <w:sz w:val="22"/>
          <w:szCs w:val="22"/>
          <w:lang w:val="ro-RO"/>
        </w:rPr>
        <w:t>11.</w:t>
      </w:r>
      <w:r w:rsidR="002B56CC" w:rsidRPr="00241BA8">
        <w:rPr>
          <w:b/>
          <w:sz w:val="22"/>
          <w:szCs w:val="22"/>
          <w:lang w:val="ro-RO"/>
        </w:rPr>
        <w:t>1</w:t>
      </w:r>
      <w:r w:rsidR="00F06E09" w:rsidRPr="00241BA8">
        <w:rPr>
          <w:sz w:val="22"/>
          <w:szCs w:val="22"/>
          <w:lang w:val="ro-RO"/>
        </w:rPr>
        <w:t xml:space="preserve"> </w:t>
      </w:r>
      <w:r w:rsidR="00B45473" w:rsidRPr="00241BA8">
        <w:rPr>
          <w:sz w:val="22"/>
          <w:szCs w:val="22"/>
          <w:lang w:val="ro-RO"/>
        </w:rPr>
        <w:t>F</w:t>
      </w:r>
      <w:r w:rsidR="00EB5BE0" w:rsidRPr="00241BA8">
        <w:rPr>
          <w:sz w:val="22"/>
          <w:szCs w:val="22"/>
          <w:lang w:val="ro-RO"/>
        </w:rPr>
        <w:t>iecare dintre partile contractante</w:t>
      </w:r>
      <w:r w:rsidR="002B56CC" w:rsidRPr="00241BA8">
        <w:rPr>
          <w:sz w:val="22"/>
          <w:szCs w:val="22"/>
          <w:lang w:val="ro-RO"/>
        </w:rPr>
        <w:t xml:space="preserve">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w:t>
      </w:r>
      <w:r w:rsidR="00EB5BE0" w:rsidRPr="00241BA8">
        <w:rPr>
          <w:sz w:val="22"/>
          <w:szCs w:val="22"/>
          <w:lang w:val="ro-RO"/>
        </w:rPr>
        <w:t>celeilalte parti contractante</w:t>
      </w:r>
      <w:r w:rsidR="002B56CC" w:rsidRPr="00241BA8">
        <w:rPr>
          <w:sz w:val="22"/>
          <w:szCs w:val="22"/>
          <w:lang w:val="ro-RO"/>
        </w:rPr>
        <w:t xml:space="preserve">, în termen de </w:t>
      </w:r>
      <w:r w:rsidR="008861D6" w:rsidRPr="00241BA8">
        <w:rPr>
          <w:sz w:val="22"/>
          <w:szCs w:val="22"/>
          <w:lang w:val="ro-RO"/>
        </w:rPr>
        <w:t>5</w:t>
      </w:r>
      <w:r w:rsidR="00860A97" w:rsidRPr="00241BA8">
        <w:rPr>
          <w:sz w:val="22"/>
          <w:szCs w:val="22"/>
          <w:lang w:val="ro-RO"/>
        </w:rPr>
        <w:t xml:space="preserve"> </w:t>
      </w:r>
      <w:r w:rsidR="002B56CC" w:rsidRPr="00241BA8">
        <w:rPr>
          <w:sz w:val="22"/>
          <w:szCs w:val="22"/>
          <w:lang w:val="ro-RO"/>
        </w:rPr>
        <w:t xml:space="preserve">zile de la apariţia acestuia. </w:t>
      </w:r>
    </w:p>
    <w:p w14:paraId="41382421" w14:textId="77777777" w:rsidR="002B56CC" w:rsidRPr="00241BA8" w:rsidRDefault="003A2355" w:rsidP="00DE6176">
      <w:pPr>
        <w:spacing w:line="276" w:lineRule="auto"/>
        <w:jc w:val="both"/>
        <w:rPr>
          <w:sz w:val="22"/>
          <w:szCs w:val="22"/>
          <w:lang w:val="ro-RO"/>
        </w:rPr>
      </w:pPr>
      <w:r w:rsidRPr="00241BA8">
        <w:rPr>
          <w:b/>
          <w:sz w:val="22"/>
          <w:szCs w:val="22"/>
          <w:lang w:val="ro-RO"/>
        </w:rPr>
        <w:t>11.</w:t>
      </w:r>
      <w:r w:rsidR="00B45473" w:rsidRPr="00241BA8">
        <w:rPr>
          <w:b/>
          <w:sz w:val="22"/>
          <w:szCs w:val="22"/>
          <w:lang w:val="ro-RO"/>
        </w:rPr>
        <w:t>2</w:t>
      </w:r>
      <w:r w:rsidR="002B56CC" w:rsidRPr="00241BA8">
        <w:rPr>
          <w:sz w:val="22"/>
          <w:szCs w:val="22"/>
          <w:lang w:val="ro-RO"/>
        </w:rPr>
        <w:t xml:space="preserve"> </w:t>
      </w:r>
      <w:r w:rsidR="00EB5BE0" w:rsidRPr="00241BA8">
        <w:rPr>
          <w:sz w:val="22"/>
          <w:szCs w:val="22"/>
          <w:lang w:val="ro-RO"/>
        </w:rPr>
        <w:t xml:space="preserve">Fiecare parte contractanta </w:t>
      </w:r>
      <w:r w:rsidR="002B56CC" w:rsidRPr="00241BA8">
        <w:rPr>
          <w:sz w:val="22"/>
          <w:szCs w:val="22"/>
          <w:lang w:val="ro-RO"/>
        </w:rPr>
        <w:t xml:space="preserve">îşi rezervă dreptul de a verifica dacă măsurile luate sunt corespunzătoare şi poate solicita măsuri suplimentare dacă este necesar. </w:t>
      </w:r>
      <w:r w:rsidR="00EB5BE0" w:rsidRPr="00241BA8">
        <w:rPr>
          <w:sz w:val="22"/>
          <w:szCs w:val="22"/>
          <w:lang w:val="ro-RO"/>
        </w:rPr>
        <w:t xml:space="preserve">Ambele parti </w:t>
      </w:r>
      <w:r w:rsidR="002B56CC" w:rsidRPr="00241BA8">
        <w:rPr>
          <w:sz w:val="22"/>
          <w:szCs w:val="22"/>
          <w:lang w:val="ro-RO"/>
        </w:rPr>
        <w:t>se v</w:t>
      </w:r>
      <w:r w:rsidR="00EB5BE0" w:rsidRPr="00241BA8">
        <w:rPr>
          <w:sz w:val="22"/>
          <w:szCs w:val="22"/>
          <w:lang w:val="ro-RO"/>
        </w:rPr>
        <w:t>or</w:t>
      </w:r>
      <w:r w:rsidR="002B56CC" w:rsidRPr="00241BA8">
        <w:rPr>
          <w:sz w:val="22"/>
          <w:szCs w:val="22"/>
          <w:lang w:val="ro-RO"/>
        </w:rPr>
        <w:t xml:space="preserve"> asigura că personalul </w:t>
      </w:r>
      <w:r w:rsidR="00EB5BE0" w:rsidRPr="00241BA8">
        <w:rPr>
          <w:sz w:val="22"/>
          <w:szCs w:val="22"/>
          <w:lang w:val="ro-RO"/>
        </w:rPr>
        <w:t>lor</w:t>
      </w:r>
      <w:r w:rsidR="002B56CC" w:rsidRPr="00241BA8">
        <w:rPr>
          <w:sz w:val="22"/>
          <w:szCs w:val="22"/>
          <w:lang w:val="ro-RO"/>
        </w:rPr>
        <w:t xml:space="preserve">, salariat sau contractat , inclusiv conducerea şi salariaţii din teritoriu, nu se află într-o situaţie care ar putea genera un conflict de interese. </w:t>
      </w:r>
    </w:p>
    <w:p w14:paraId="21CEDA36" w14:textId="77777777" w:rsidR="002B56CC" w:rsidRPr="00241BA8" w:rsidRDefault="003A2355" w:rsidP="00DE6176">
      <w:pPr>
        <w:spacing w:line="276" w:lineRule="auto"/>
        <w:jc w:val="both"/>
        <w:rPr>
          <w:sz w:val="22"/>
          <w:szCs w:val="22"/>
          <w:lang w:val="ro-RO"/>
        </w:rPr>
      </w:pPr>
      <w:r w:rsidRPr="00241BA8">
        <w:rPr>
          <w:b/>
          <w:sz w:val="22"/>
          <w:szCs w:val="22"/>
          <w:lang w:val="ro-RO"/>
        </w:rPr>
        <w:t>11.</w:t>
      </w:r>
      <w:r w:rsidR="002B56CC" w:rsidRPr="00241BA8">
        <w:rPr>
          <w:b/>
          <w:sz w:val="22"/>
          <w:szCs w:val="22"/>
          <w:lang w:val="ro-RO"/>
        </w:rPr>
        <w:t>3</w:t>
      </w:r>
      <w:bookmarkEnd w:id="4"/>
      <w:r w:rsidR="00F06E09" w:rsidRPr="00241BA8">
        <w:rPr>
          <w:sz w:val="22"/>
          <w:szCs w:val="22"/>
          <w:lang w:val="ro-RO"/>
        </w:rPr>
        <w:t xml:space="preserve"> </w:t>
      </w:r>
      <w:r w:rsidR="00EB5BE0" w:rsidRPr="00241BA8">
        <w:rPr>
          <w:sz w:val="22"/>
          <w:szCs w:val="22"/>
          <w:lang w:val="ro-RO"/>
        </w:rPr>
        <w:t xml:space="preserve">Ambele parti </w:t>
      </w:r>
      <w:r w:rsidR="002B56CC" w:rsidRPr="00241BA8">
        <w:rPr>
          <w:sz w:val="22"/>
          <w:szCs w:val="22"/>
          <w:lang w:val="ro-RO"/>
        </w:rPr>
        <w:t>trebuie sa evite orice contact care ar putea sa</w:t>
      </w:r>
      <w:r w:rsidR="00EB5BE0" w:rsidRPr="00241BA8">
        <w:rPr>
          <w:sz w:val="22"/>
          <w:szCs w:val="22"/>
          <w:lang w:val="ro-RO"/>
        </w:rPr>
        <w:t xml:space="preserve"> le</w:t>
      </w:r>
      <w:r w:rsidR="002B56CC" w:rsidRPr="00241BA8">
        <w:rPr>
          <w:sz w:val="22"/>
          <w:szCs w:val="22"/>
          <w:lang w:val="ro-RO"/>
        </w:rPr>
        <w:t xml:space="preserve"> compromită independenţa ori pe cea a personalului său, salariat sau contractat, inclusiv conducerea şi salariaţii din teritoriu. În cazul în care </w:t>
      </w:r>
      <w:r w:rsidR="00EB5BE0" w:rsidRPr="00241BA8">
        <w:rPr>
          <w:sz w:val="22"/>
          <w:szCs w:val="22"/>
          <w:lang w:val="ro-RO"/>
        </w:rPr>
        <w:t xml:space="preserve">una dintre parti </w:t>
      </w:r>
      <w:r w:rsidR="002B56CC" w:rsidRPr="00241BA8">
        <w:rPr>
          <w:sz w:val="22"/>
          <w:szCs w:val="22"/>
          <w:lang w:val="ro-RO"/>
        </w:rPr>
        <w:t xml:space="preserve">nu-şi menţine independenţa, </w:t>
      </w:r>
      <w:r w:rsidR="00EB5BE0" w:rsidRPr="00241BA8">
        <w:rPr>
          <w:sz w:val="22"/>
          <w:szCs w:val="22"/>
          <w:lang w:val="ro-RO"/>
        </w:rPr>
        <w:t>cealalta parte</w:t>
      </w:r>
      <w:r w:rsidR="002B56CC" w:rsidRPr="00241BA8">
        <w:rPr>
          <w:sz w:val="22"/>
          <w:szCs w:val="22"/>
          <w:lang w:val="ro-RO"/>
        </w:rPr>
        <w:t xml:space="preserve">, fără afectarea dreptului acesteia de a obţine repararea </w:t>
      </w:r>
      <w:r w:rsidR="002B56CC" w:rsidRPr="00241BA8">
        <w:rPr>
          <w:sz w:val="22"/>
          <w:szCs w:val="22"/>
          <w:lang w:val="ro-RO"/>
        </w:rPr>
        <w:lastRenderedPageBreak/>
        <w:t>prejudiciului ce i-a fost cauzat ca urmare a situaţiei de conflict de interese, va putea decide încetarea de plin drept şi cu efect imediat a Contractul de Servicii, în condiţiile prevăzute la art</w:t>
      </w:r>
      <w:r w:rsidRPr="00241BA8">
        <w:rPr>
          <w:sz w:val="22"/>
          <w:szCs w:val="22"/>
          <w:lang w:val="ro-RO"/>
        </w:rPr>
        <w:t>. 2</w:t>
      </w:r>
      <w:r w:rsidR="003604AF" w:rsidRPr="00241BA8">
        <w:rPr>
          <w:sz w:val="22"/>
          <w:szCs w:val="22"/>
          <w:lang w:val="ro-RO"/>
        </w:rPr>
        <w:t>2</w:t>
      </w:r>
      <w:r w:rsidR="002B56CC" w:rsidRPr="00241BA8">
        <w:rPr>
          <w:sz w:val="22"/>
          <w:szCs w:val="22"/>
          <w:lang w:val="ro-RO"/>
        </w:rPr>
        <w:t xml:space="preserve"> din prezentul contract.</w:t>
      </w:r>
    </w:p>
    <w:p w14:paraId="710CC886" w14:textId="77777777" w:rsidR="00B45473" w:rsidRPr="00241BA8" w:rsidRDefault="00B45473" w:rsidP="005566B9">
      <w:pPr>
        <w:pStyle w:val="DefaultText"/>
        <w:jc w:val="both"/>
        <w:rPr>
          <w:b/>
          <w:sz w:val="22"/>
          <w:szCs w:val="22"/>
          <w:lang w:val="ro-RO"/>
        </w:rPr>
      </w:pPr>
    </w:p>
    <w:p w14:paraId="1275BB89" w14:textId="77777777" w:rsidR="00D7548A" w:rsidRPr="00511B5E" w:rsidRDefault="003A2355" w:rsidP="00DE6176">
      <w:pPr>
        <w:pStyle w:val="DefaultText"/>
        <w:spacing w:line="276" w:lineRule="auto"/>
        <w:jc w:val="both"/>
        <w:rPr>
          <w:b/>
          <w:iCs/>
          <w:sz w:val="22"/>
          <w:szCs w:val="22"/>
          <w:lang w:val="ro-RO"/>
        </w:rPr>
      </w:pPr>
      <w:r w:rsidRPr="00511B5E">
        <w:rPr>
          <w:b/>
          <w:iCs/>
          <w:sz w:val="22"/>
          <w:szCs w:val="22"/>
          <w:lang w:val="ro-RO"/>
        </w:rPr>
        <w:t>12</w:t>
      </w:r>
      <w:r w:rsidR="00D7548A" w:rsidRPr="00511B5E">
        <w:rPr>
          <w:b/>
          <w:iCs/>
          <w:sz w:val="22"/>
          <w:szCs w:val="22"/>
          <w:lang w:val="ro-RO"/>
        </w:rPr>
        <w:t xml:space="preserve">. Sancţiuni pentru neîndeplinirea culpabilă a obligaţiilor </w:t>
      </w:r>
    </w:p>
    <w:p w14:paraId="49A83E2D" w14:textId="77777777" w:rsidR="00D7548A" w:rsidRPr="00241BA8" w:rsidRDefault="008056B3" w:rsidP="00DE6176">
      <w:pPr>
        <w:pStyle w:val="DefaultText"/>
        <w:spacing w:line="276" w:lineRule="auto"/>
        <w:jc w:val="both"/>
        <w:rPr>
          <w:sz w:val="22"/>
          <w:szCs w:val="22"/>
          <w:lang w:val="ro-RO"/>
        </w:rPr>
      </w:pPr>
      <w:r w:rsidRPr="00241BA8">
        <w:rPr>
          <w:b/>
          <w:sz w:val="22"/>
          <w:szCs w:val="22"/>
          <w:lang w:val="ro-RO"/>
        </w:rPr>
        <w:t>12</w:t>
      </w:r>
      <w:r w:rsidR="00D7548A" w:rsidRPr="00241BA8">
        <w:rPr>
          <w:b/>
          <w:sz w:val="22"/>
          <w:szCs w:val="22"/>
          <w:lang w:val="ro-RO"/>
        </w:rPr>
        <w:t>.1</w:t>
      </w:r>
      <w:r w:rsidR="00101A74" w:rsidRPr="00241BA8">
        <w:rPr>
          <w:sz w:val="22"/>
          <w:szCs w:val="22"/>
          <w:lang w:val="ro-RO"/>
        </w:rPr>
        <w:t xml:space="preserve"> </w:t>
      </w:r>
      <w:r w:rsidR="00D7548A" w:rsidRPr="00241BA8">
        <w:rPr>
          <w:sz w:val="22"/>
          <w:szCs w:val="22"/>
          <w:lang w:val="ro-RO"/>
        </w:rPr>
        <w:t xml:space="preserve">În cazul în care, din vina sa exclusivă, prestatorul nu reuşeşte să-şi execute obligaţiile asumate prin contract, atunci achizitorul are dreptul de a deduce din preţul contractului, ca penalităţi, o sumă echivalentă cu </w:t>
      </w:r>
      <w:r w:rsidR="0037001A" w:rsidRPr="00241BA8">
        <w:rPr>
          <w:sz w:val="22"/>
          <w:szCs w:val="22"/>
          <w:lang w:val="ro-RO"/>
        </w:rPr>
        <w:t>0.10</w:t>
      </w:r>
      <w:r w:rsidR="00D9576C" w:rsidRPr="00241BA8">
        <w:rPr>
          <w:sz w:val="22"/>
          <w:szCs w:val="22"/>
          <w:lang w:val="ro-RO"/>
        </w:rPr>
        <w:t xml:space="preserve">% din preţul contractului pentru fiecare zi de întârziere până la îndeplinirea efectivă a obligaţiilor. </w:t>
      </w:r>
      <w:r w:rsidR="00D7548A" w:rsidRPr="00241BA8">
        <w:rPr>
          <w:sz w:val="22"/>
          <w:szCs w:val="22"/>
          <w:lang w:val="ro-RO"/>
        </w:rPr>
        <w:t>.</w:t>
      </w:r>
    </w:p>
    <w:p w14:paraId="56662228" w14:textId="77777777" w:rsidR="00D7548A" w:rsidRPr="00241BA8" w:rsidRDefault="00D7548A" w:rsidP="00DE6176">
      <w:pPr>
        <w:pStyle w:val="DefaultText"/>
        <w:spacing w:line="276" w:lineRule="auto"/>
        <w:jc w:val="both"/>
        <w:rPr>
          <w:sz w:val="22"/>
          <w:szCs w:val="22"/>
          <w:lang w:val="ro-RO"/>
        </w:rPr>
      </w:pPr>
      <w:r w:rsidRPr="00241BA8">
        <w:rPr>
          <w:b/>
          <w:sz w:val="22"/>
          <w:szCs w:val="22"/>
          <w:lang w:val="ro-RO"/>
        </w:rPr>
        <w:t>1</w:t>
      </w:r>
      <w:r w:rsidR="008056B3" w:rsidRPr="00241BA8">
        <w:rPr>
          <w:b/>
          <w:sz w:val="22"/>
          <w:szCs w:val="22"/>
          <w:lang w:val="ro-RO"/>
        </w:rPr>
        <w:t>2</w:t>
      </w:r>
      <w:r w:rsidRPr="00241BA8">
        <w:rPr>
          <w:b/>
          <w:sz w:val="22"/>
          <w:szCs w:val="22"/>
          <w:lang w:val="ro-RO"/>
        </w:rPr>
        <w:t>.2</w:t>
      </w:r>
      <w:r w:rsidR="00101A74" w:rsidRPr="00241BA8">
        <w:rPr>
          <w:sz w:val="22"/>
          <w:szCs w:val="22"/>
          <w:lang w:val="ro-RO"/>
        </w:rPr>
        <w:t xml:space="preserve"> </w:t>
      </w:r>
      <w:r w:rsidRPr="00241BA8">
        <w:rPr>
          <w:sz w:val="22"/>
          <w:szCs w:val="22"/>
          <w:lang w:val="ro-RO"/>
        </w:rPr>
        <w:t xml:space="preserve">În cazul în care achizitorul nu onorează facturile în termen de </w:t>
      </w:r>
      <w:r w:rsidR="008861D6" w:rsidRPr="00241BA8">
        <w:rPr>
          <w:sz w:val="22"/>
          <w:szCs w:val="22"/>
          <w:lang w:val="ro-RO"/>
        </w:rPr>
        <w:t xml:space="preserve">15 </w:t>
      </w:r>
      <w:r w:rsidRPr="00241BA8">
        <w:rPr>
          <w:sz w:val="22"/>
          <w:szCs w:val="22"/>
          <w:lang w:val="ro-RO"/>
        </w:rPr>
        <w:t xml:space="preserve">de zile de la expirarea perioadei convenite, atunci acesta are obligaţia de a plăti, ca penalităţi, o sumă echivalentă cu </w:t>
      </w:r>
      <w:r w:rsidR="0037001A" w:rsidRPr="00241BA8">
        <w:rPr>
          <w:sz w:val="22"/>
          <w:szCs w:val="22"/>
          <w:lang w:val="ro-RO"/>
        </w:rPr>
        <w:t>0.10</w:t>
      </w:r>
      <w:r w:rsidR="00E324A9" w:rsidRPr="00241BA8">
        <w:rPr>
          <w:sz w:val="22"/>
          <w:szCs w:val="22"/>
          <w:lang w:val="ro-RO"/>
        </w:rPr>
        <w:t>%</w:t>
      </w:r>
      <w:r w:rsidRPr="00241BA8">
        <w:rPr>
          <w:sz w:val="22"/>
          <w:szCs w:val="22"/>
          <w:lang w:val="ro-RO"/>
        </w:rPr>
        <w:t xml:space="preserve"> </w:t>
      </w:r>
      <w:r w:rsidR="008229B5" w:rsidRPr="00241BA8">
        <w:rPr>
          <w:sz w:val="22"/>
          <w:szCs w:val="22"/>
          <w:lang w:val="ro-RO"/>
        </w:rPr>
        <w:t xml:space="preserve"> </w:t>
      </w:r>
      <w:r w:rsidRPr="00241BA8">
        <w:rPr>
          <w:sz w:val="22"/>
          <w:szCs w:val="22"/>
          <w:lang w:val="ro-RO"/>
        </w:rPr>
        <w:t>din plata neefectuată</w:t>
      </w:r>
      <w:r w:rsidR="00C62F24" w:rsidRPr="00241BA8">
        <w:rPr>
          <w:sz w:val="22"/>
          <w:szCs w:val="22"/>
          <w:lang w:val="ro-RO"/>
        </w:rPr>
        <w:t xml:space="preserve"> pentru fiecare zi de întârziere</w:t>
      </w:r>
      <w:r w:rsidR="00296009" w:rsidRPr="00241BA8">
        <w:rPr>
          <w:sz w:val="22"/>
          <w:szCs w:val="22"/>
          <w:lang w:val="ro-RO"/>
        </w:rPr>
        <w:t>, până la îndeplinirea efectivă a obligaţiilor.</w:t>
      </w:r>
    </w:p>
    <w:p w14:paraId="27394242" w14:textId="77777777" w:rsidR="008229B5" w:rsidRPr="00241BA8" w:rsidRDefault="008056B3" w:rsidP="00DE6176">
      <w:pPr>
        <w:pStyle w:val="DefaultText"/>
        <w:spacing w:line="276" w:lineRule="auto"/>
        <w:jc w:val="both"/>
        <w:rPr>
          <w:noProof w:val="0"/>
          <w:sz w:val="22"/>
          <w:szCs w:val="22"/>
          <w:lang w:val="ro-RO"/>
        </w:rPr>
      </w:pPr>
      <w:r w:rsidRPr="00241BA8">
        <w:rPr>
          <w:b/>
          <w:sz w:val="22"/>
          <w:szCs w:val="22"/>
          <w:lang w:val="ro-RO"/>
        </w:rPr>
        <w:t>12</w:t>
      </w:r>
      <w:r w:rsidR="00D7548A" w:rsidRPr="00241BA8">
        <w:rPr>
          <w:b/>
          <w:sz w:val="22"/>
          <w:szCs w:val="22"/>
          <w:lang w:val="ro-RO"/>
        </w:rPr>
        <w:t>.3</w:t>
      </w:r>
      <w:r w:rsidR="00101A74" w:rsidRPr="00241BA8">
        <w:rPr>
          <w:sz w:val="22"/>
          <w:szCs w:val="22"/>
          <w:lang w:val="ro-RO"/>
        </w:rPr>
        <w:t xml:space="preserve"> </w:t>
      </w:r>
      <w:r w:rsidR="00BA0ECF" w:rsidRPr="00241BA8">
        <w:rPr>
          <w:noProof w:val="0"/>
          <w:sz w:val="22"/>
          <w:szCs w:val="22"/>
          <w:lang w:val="ro-RO"/>
        </w:rPr>
        <w:t xml:space="preserve">Nerespectarea de către părţi a obligaţiilor prevăzute  în prezentul contract dă dreptul părţii lezate să considere contractul reziliat de plin drept fără nicio altă formalitate şi fără nicio altă procedură judiciară sau extrajudiciară.  Prezentul pact  comisoriu de grad IV îşi produce efectele de la data scadenţei obligaţiilor neefectuate. </w:t>
      </w:r>
    </w:p>
    <w:p w14:paraId="5AAF9CC4" w14:textId="77777777" w:rsidR="00D7548A" w:rsidRPr="00241BA8" w:rsidRDefault="00D7548A" w:rsidP="00DE6176">
      <w:pPr>
        <w:pStyle w:val="DefaultText"/>
        <w:spacing w:line="276" w:lineRule="auto"/>
        <w:jc w:val="both"/>
        <w:rPr>
          <w:noProof w:val="0"/>
          <w:sz w:val="22"/>
          <w:szCs w:val="22"/>
          <w:lang w:val="ro-RO"/>
        </w:rPr>
      </w:pPr>
      <w:r w:rsidRPr="00241BA8">
        <w:rPr>
          <w:b/>
          <w:sz w:val="22"/>
          <w:szCs w:val="22"/>
          <w:lang w:val="ro-RO"/>
        </w:rPr>
        <w:t>1</w:t>
      </w:r>
      <w:r w:rsidR="008056B3" w:rsidRPr="00241BA8">
        <w:rPr>
          <w:b/>
          <w:sz w:val="22"/>
          <w:szCs w:val="22"/>
          <w:lang w:val="ro-RO"/>
        </w:rPr>
        <w:t>2</w:t>
      </w:r>
      <w:r w:rsidRPr="00241BA8">
        <w:rPr>
          <w:b/>
          <w:sz w:val="22"/>
          <w:szCs w:val="22"/>
          <w:lang w:val="ro-RO"/>
        </w:rPr>
        <w:t>.4</w:t>
      </w:r>
      <w:r w:rsidR="00101A74" w:rsidRPr="00241BA8">
        <w:rPr>
          <w:sz w:val="22"/>
          <w:szCs w:val="22"/>
          <w:lang w:val="ro-RO"/>
        </w:rPr>
        <w:t xml:space="preserve"> </w:t>
      </w:r>
      <w:r w:rsidR="009A1768" w:rsidRPr="00241BA8">
        <w:rPr>
          <w:sz w:val="22"/>
          <w:szCs w:val="22"/>
          <w:lang w:val="ro-RO"/>
        </w:rPr>
        <w:t>Achizitorul îşi rezervă dreptul de a renunţa oricând la contract, printr-o notificare scrisă ad</w:t>
      </w:r>
      <w:r w:rsidR="006E6C28" w:rsidRPr="00241BA8">
        <w:rPr>
          <w:sz w:val="22"/>
          <w:szCs w:val="22"/>
          <w:lang w:val="ro-RO"/>
        </w:rPr>
        <w:t xml:space="preserve">resată </w:t>
      </w:r>
      <w:r w:rsidR="009F1D52" w:rsidRPr="00241BA8">
        <w:rPr>
          <w:sz w:val="22"/>
          <w:szCs w:val="22"/>
          <w:lang w:val="ro-RO"/>
        </w:rPr>
        <w:t>prestatorului</w:t>
      </w:r>
      <w:r w:rsidR="006E6C28" w:rsidRPr="00241BA8">
        <w:rPr>
          <w:sz w:val="22"/>
          <w:szCs w:val="22"/>
          <w:lang w:val="ro-RO"/>
        </w:rPr>
        <w:t>, fără nici</w:t>
      </w:r>
      <w:r w:rsidR="009A1768" w:rsidRPr="00241BA8">
        <w:rPr>
          <w:sz w:val="22"/>
          <w:szCs w:val="22"/>
          <w:lang w:val="ro-RO"/>
        </w:rPr>
        <w:t xml:space="preserve">o compensaţie, </w:t>
      </w:r>
      <w:r w:rsidR="00425208" w:rsidRPr="00241BA8">
        <w:rPr>
          <w:sz w:val="22"/>
          <w:szCs w:val="22"/>
          <w:lang w:val="ro-RO"/>
        </w:rPr>
        <w:t xml:space="preserve">de la deschiderea falimentului împotriva acestuia în condiţiile </w:t>
      </w:r>
      <w:r w:rsidR="009A1768" w:rsidRPr="00241BA8">
        <w:rPr>
          <w:sz w:val="22"/>
          <w:szCs w:val="22"/>
          <w:lang w:val="ro-RO"/>
        </w:rPr>
        <w:t>Legii nr. 85/</w:t>
      </w:r>
      <w:r w:rsidR="00165545" w:rsidRPr="00241BA8">
        <w:rPr>
          <w:sz w:val="22"/>
          <w:szCs w:val="22"/>
          <w:lang w:val="ro-RO"/>
        </w:rPr>
        <w:t xml:space="preserve">2014 </w:t>
      </w:r>
      <w:r w:rsidR="009A1768" w:rsidRPr="00241BA8">
        <w:rPr>
          <w:sz w:val="22"/>
          <w:szCs w:val="22"/>
          <w:lang w:val="ro-RO"/>
        </w:rPr>
        <w:t>privind procedura insolvenţei, cu modificări</w:t>
      </w:r>
      <w:r w:rsidR="006E6C28" w:rsidRPr="00241BA8">
        <w:rPr>
          <w:sz w:val="22"/>
          <w:szCs w:val="22"/>
          <w:lang w:val="ro-RO"/>
        </w:rPr>
        <w:t>le şi completările ulterioare</w:t>
      </w:r>
      <w:r w:rsidR="009A1768" w:rsidRPr="00241BA8">
        <w:rPr>
          <w:sz w:val="22"/>
          <w:szCs w:val="22"/>
          <w:lang w:val="ro-RO"/>
        </w:rPr>
        <w:t xml:space="preserve">, cu condiţia că această renunţare să nu prejudicieze sau să afecteze dreptul la acţiune sau despăgubire pentru </w:t>
      </w:r>
      <w:r w:rsidR="006E6C28" w:rsidRPr="00241BA8">
        <w:rPr>
          <w:sz w:val="22"/>
          <w:szCs w:val="22"/>
          <w:lang w:val="ro-RO"/>
        </w:rPr>
        <w:t>prestator</w:t>
      </w:r>
      <w:r w:rsidR="009A1768" w:rsidRPr="00241BA8">
        <w:rPr>
          <w:sz w:val="22"/>
          <w:szCs w:val="22"/>
          <w:lang w:val="ro-RO"/>
        </w:rPr>
        <w:t xml:space="preserve">. </w:t>
      </w:r>
      <w:r w:rsidR="009A1768" w:rsidRPr="00241BA8">
        <w:rPr>
          <w:noProof w:val="0"/>
          <w:sz w:val="22"/>
          <w:szCs w:val="22"/>
          <w:lang w:val="ro-RO"/>
        </w:rPr>
        <w:t xml:space="preserve">În acest caz, </w:t>
      </w:r>
      <w:r w:rsidR="006E6C28" w:rsidRPr="00241BA8">
        <w:rPr>
          <w:noProof w:val="0"/>
          <w:sz w:val="22"/>
          <w:szCs w:val="22"/>
          <w:lang w:val="ro-RO"/>
        </w:rPr>
        <w:t>prestatorul</w:t>
      </w:r>
      <w:r w:rsidR="009A1768" w:rsidRPr="00241BA8">
        <w:rPr>
          <w:noProof w:val="0"/>
          <w:sz w:val="22"/>
          <w:szCs w:val="22"/>
          <w:lang w:val="ro-RO"/>
        </w:rPr>
        <w:t xml:space="preserve"> are dreptul de a pretinde numai plata corespunzătoare pentru partea din contract executată pâna la data denunţării unilaterale a contractului.</w:t>
      </w:r>
    </w:p>
    <w:p w14:paraId="54D5B96A" w14:textId="77777777" w:rsidR="007D2035" w:rsidRPr="00241BA8" w:rsidRDefault="007D2035" w:rsidP="005566B9">
      <w:pPr>
        <w:pStyle w:val="DefaultText"/>
        <w:jc w:val="both"/>
        <w:rPr>
          <w:noProof w:val="0"/>
          <w:sz w:val="22"/>
          <w:szCs w:val="22"/>
          <w:lang w:val="ro-RO"/>
        </w:rPr>
      </w:pPr>
    </w:p>
    <w:p w14:paraId="2636FE3D" w14:textId="77777777" w:rsidR="00D7548A" w:rsidRDefault="00D7548A" w:rsidP="00DE6176">
      <w:pPr>
        <w:pStyle w:val="DefaultText"/>
        <w:spacing w:line="276" w:lineRule="auto"/>
        <w:jc w:val="center"/>
        <w:rPr>
          <w:b/>
          <w:iCs/>
          <w:sz w:val="22"/>
          <w:szCs w:val="22"/>
          <w:lang w:val="ro-RO"/>
        </w:rPr>
      </w:pPr>
      <w:r w:rsidRPr="00511B5E">
        <w:rPr>
          <w:b/>
          <w:iCs/>
          <w:sz w:val="22"/>
          <w:szCs w:val="22"/>
          <w:lang w:val="ro-RO"/>
        </w:rPr>
        <w:t>Clauze specifice</w:t>
      </w:r>
    </w:p>
    <w:p w14:paraId="0EA00A25" w14:textId="77777777" w:rsidR="00DE6176" w:rsidRPr="00511B5E" w:rsidRDefault="00DE6176" w:rsidP="00DE6176">
      <w:pPr>
        <w:pStyle w:val="DefaultText"/>
        <w:spacing w:line="276" w:lineRule="auto"/>
        <w:jc w:val="center"/>
        <w:rPr>
          <w:b/>
          <w:iCs/>
          <w:sz w:val="22"/>
          <w:szCs w:val="22"/>
          <w:lang w:val="ro-RO"/>
        </w:rPr>
      </w:pPr>
    </w:p>
    <w:p w14:paraId="4CDCE5F2" w14:textId="54ADFB76" w:rsidR="00D7548A" w:rsidRPr="00511B5E" w:rsidRDefault="008056B3" w:rsidP="00DE6176">
      <w:pPr>
        <w:pStyle w:val="DefaultText"/>
        <w:spacing w:line="276" w:lineRule="auto"/>
        <w:jc w:val="both"/>
        <w:rPr>
          <w:b/>
          <w:iCs/>
          <w:sz w:val="22"/>
          <w:szCs w:val="22"/>
          <w:lang w:val="ro-RO"/>
        </w:rPr>
      </w:pPr>
      <w:r w:rsidRPr="00511B5E">
        <w:rPr>
          <w:b/>
          <w:iCs/>
          <w:sz w:val="22"/>
          <w:szCs w:val="22"/>
          <w:lang w:val="ro-RO"/>
        </w:rPr>
        <w:t>13</w:t>
      </w:r>
      <w:r w:rsidR="00D7548A" w:rsidRPr="00511B5E">
        <w:rPr>
          <w:b/>
          <w:iCs/>
          <w:sz w:val="22"/>
          <w:szCs w:val="22"/>
          <w:lang w:val="ro-RO"/>
        </w:rPr>
        <w:t xml:space="preserve"> Garanţia de bună execuţie a contractului</w:t>
      </w:r>
      <w:r w:rsidR="00910023" w:rsidRPr="00511B5E">
        <w:rPr>
          <w:b/>
          <w:iCs/>
          <w:sz w:val="22"/>
          <w:szCs w:val="22"/>
          <w:lang w:val="ro-RO"/>
        </w:rPr>
        <w:t xml:space="preserve"> (daca este cazul)</w:t>
      </w:r>
    </w:p>
    <w:p w14:paraId="516E5D37" w14:textId="77777777" w:rsidR="00D7548A" w:rsidRPr="00241BA8" w:rsidRDefault="008056B3" w:rsidP="00DE6176">
      <w:pPr>
        <w:pStyle w:val="DefaultText"/>
        <w:spacing w:line="276" w:lineRule="auto"/>
        <w:jc w:val="both"/>
        <w:rPr>
          <w:sz w:val="22"/>
          <w:szCs w:val="22"/>
          <w:lang w:val="ro-RO"/>
        </w:rPr>
      </w:pPr>
      <w:r w:rsidRPr="00241BA8">
        <w:rPr>
          <w:b/>
          <w:sz w:val="22"/>
          <w:szCs w:val="22"/>
          <w:lang w:val="ro-RO"/>
        </w:rPr>
        <w:t>13.</w:t>
      </w:r>
      <w:r w:rsidR="00D7548A" w:rsidRPr="00241BA8">
        <w:rPr>
          <w:b/>
          <w:sz w:val="22"/>
          <w:szCs w:val="22"/>
          <w:lang w:val="ro-RO"/>
        </w:rPr>
        <w:t>1</w:t>
      </w:r>
      <w:r w:rsidR="00101A74" w:rsidRPr="00241BA8">
        <w:rPr>
          <w:sz w:val="22"/>
          <w:szCs w:val="22"/>
          <w:lang w:val="ro-RO"/>
        </w:rPr>
        <w:t xml:space="preserve"> </w:t>
      </w:r>
      <w:r w:rsidR="00D7548A" w:rsidRPr="00241BA8">
        <w:rPr>
          <w:sz w:val="22"/>
          <w:szCs w:val="22"/>
          <w:lang w:val="ro-RO"/>
        </w:rPr>
        <w:t>Prestatorul se obligă să constituie garanţia de bună execuţie a contractului</w:t>
      </w:r>
      <w:r w:rsidR="006858FD" w:rsidRPr="00241BA8">
        <w:rPr>
          <w:sz w:val="22"/>
          <w:szCs w:val="22"/>
          <w:lang w:val="ro-RO"/>
        </w:rPr>
        <w:t xml:space="preserve"> înainte de data de ................</w:t>
      </w:r>
      <w:r w:rsidR="00D7548A" w:rsidRPr="00241BA8">
        <w:rPr>
          <w:sz w:val="22"/>
          <w:szCs w:val="22"/>
          <w:lang w:val="ro-RO"/>
        </w:rPr>
        <w:t xml:space="preserve"> în cuantum de ……. , pentru perioada de …… </w:t>
      </w:r>
      <w:r w:rsidR="006858FD" w:rsidRPr="00241BA8">
        <w:rPr>
          <w:sz w:val="22"/>
          <w:szCs w:val="22"/>
          <w:lang w:val="ro-RO"/>
        </w:rPr>
        <w:t xml:space="preserve">şi oricum înainte de data de începere a prestării serviciilor .............. </w:t>
      </w:r>
      <w:r w:rsidR="002C0115" w:rsidRPr="00241BA8">
        <w:rPr>
          <w:sz w:val="22"/>
          <w:szCs w:val="22"/>
          <w:lang w:val="ro-RO"/>
        </w:rPr>
        <w:t>sub forma unui instrument de garantare emis în condiţiile legii de o societate bancară sau de o societate de asigurări</w:t>
      </w:r>
      <w:r w:rsidR="00D7548A" w:rsidRPr="00241BA8">
        <w:rPr>
          <w:sz w:val="22"/>
          <w:szCs w:val="22"/>
          <w:lang w:val="ro-RO"/>
        </w:rPr>
        <w:t xml:space="preserve">. </w:t>
      </w:r>
    </w:p>
    <w:p w14:paraId="11FADAD4" w14:textId="77777777" w:rsidR="00D7548A" w:rsidRPr="00241BA8" w:rsidRDefault="008056B3" w:rsidP="00DE6176">
      <w:pPr>
        <w:pStyle w:val="DefaultText1"/>
        <w:spacing w:line="276" w:lineRule="auto"/>
        <w:jc w:val="both"/>
        <w:rPr>
          <w:b/>
          <w:sz w:val="22"/>
          <w:szCs w:val="22"/>
          <w:lang w:val="pt-BR"/>
        </w:rPr>
      </w:pPr>
      <w:r w:rsidRPr="00241BA8">
        <w:rPr>
          <w:b/>
          <w:sz w:val="22"/>
          <w:szCs w:val="22"/>
          <w:lang w:val="pt-BR"/>
        </w:rPr>
        <w:t>13.</w:t>
      </w:r>
      <w:r w:rsidR="00D7548A" w:rsidRPr="00241BA8">
        <w:rPr>
          <w:b/>
          <w:sz w:val="22"/>
          <w:szCs w:val="22"/>
          <w:lang w:val="pt-BR"/>
        </w:rPr>
        <w:t>2</w:t>
      </w:r>
      <w:r w:rsidR="00101A74" w:rsidRPr="00241BA8">
        <w:rPr>
          <w:sz w:val="22"/>
          <w:szCs w:val="22"/>
          <w:lang w:val="pt-BR"/>
        </w:rPr>
        <w:t xml:space="preserve"> </w:t>
      </w:r>
      <w:r w:rsidR="00D7548A" w:rsidRPr="00241BA8">
        <w:rPr>
          <w:sz w:val="22"/>
          <w:szCs w:val="22"/>
          <w:lang w:val="pt-BR"/>
        </w:rPr>
        <w:t>Achizitorul se obligă să elibereze garanţia pentru participare şi să emită ordinul de începere a contractului numai după ce prestatorul a facut dovada constituirii garanţiei de bună execuţie</w:t>
      </w:r>
      <w:r w:rsidR="00D7548A" w:rsidRPr="00241BA8">
        <w:rPr>
          <w:b/>
          <w:sz w:val="22"/>
          <w:szCs w:val="22"/>
          <w:lang w:val="pt-BR"/>
        </w:rPr>
        <w:t>.</w:t>
      </w:r>
    </w:p>
    <w:p w14:paraId="5FA9B44E" w14:textId="77777777" w:rsidR="00D7548A" w:rsidRPr="00241BA8" w:rsidRDefault="008056B3" w:rsidP="00DE6176">
      <w:pPr>
        <w:pStyle w:val="DefaultText"/>
        <w:spacing w:line="276" w:lineRule="auto"/>
        <w:jc w:val="both"/>
        <w:rPr>
          <w:sz w:val="22"/>
          <w:szCs w:val="22"/>
          <w:lang w:val="pt-BR"/>
        </w:rPr>
      </w:pPr>
      <w:r w:rsidRPr="00241BA8">
        <w:rPr>
          <w:b/>
          <w:sz w:val="22"/>
          <w:szCs w:val="22"/>
          <w:lang w:val="pt-BR"/>
        </w:rPr>
        <w:t>13.</w:t>
      </w:r>
      <w:r w:rsidR="00D7548A" w:rsidRPr="00241BA8">
        <w:rPr>
          <w:b/>
          <w:sz w:val="22"/>
          <w:szCs w:val="22"/>
          <w:lang w:val="pt-BR"/>
        </w:rPr>
        <w:t>3</w:t>
      </w:r>
      <w:r w:rsidR="00101A74" w:rsidRPr="00241BA8">
        <w:rPr>
          <w:sz w:val="22"/>
          <w:szCs w:val="22"/>
          <w:lang w:val="pt-BR"/>
        </w:rPr>
        <w:t xml:space="preserve"> </w:t>
      </w:r>
      <w:r w:rsidR="00D7548A" w:rsidRPr="00241BA8">
        <w:rPr>
          <w:sz w:val="22"/>
          <w:szCs w:val="22"/>
          <w:lang w:val="pt-BR"/>
        </w:rPr>
        <w:t xml:space="preserve">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14:paraId="0C770482" w14:textId="46227F57" w:rsidR="00CB7953" w:rsidRPr="00241BA8" w:rsidRDefault="008056B3" w:rsidP="00DE6176">
      <w:pPr>
        <w:spacing w:line="276" w:lineRule="auto"/>
        <w:jc w:val="both"/>
        <w:rPr>
          <w:sz w:val="22"/>
          <w:szCs w:val="22"/>
          <w:lang w:val="ro-RO"/>
        </w:rPr>
      </w:pPr>
      <w:r w:rsidRPr="00241BA8">
        <w:rPr>
          <w:b/>
          <w:sz w:val="22"/>
          <w:szCs w:val="22"/>
          <w:lang w:val="pt-BR"/>
        </w:rPr>
        <w:t>13.</w:t>
      </w:r>
      <w:r w:rsidR="00D7548A" w:rsidRPr="00241BA8">
        <w:rPr>
          <w:b/>
          <w:sz w:val="22"/>
          <w:szCs w:val="22"/>
          <w:lang w:val="pt-BR"/>
        </w:rPr>
        <w:t>4</w:t>
      </w:r>
      <w:r w:rsidR="00101A74" w:rsidRPr="00241BA8">
        <w:rPr>
          <w:sz w:val="22"/>
          <w:szCs w:val="22"/>
          <w:lang w:val="pt-BR"/>
        </w:rPr>
        <w:t xml:space="preserve"> </w:t>
      </w:r>
      <w:r w:rsidR="00CB7953" w:rsidRPr="00241BA8">
        <w:rPr>
          <w:sz w:val="22"/>
          <w:szCs w:val="22"/>
          <w:lang w:val="ro-RO"/>
        </w:rPr>
        <w:t>Achizitorul se obligă să restituie garanţia de bună execuţie în cel mult 14 zile de la data îndeplinirii de către prestator a obligaţiilor asumate (sau, de la plata finală) dacă nu a ridicat până la acea dată pretenţii asupra ei.</w:t>
      </w:r>
    </w:p>
    <w:p w14:paraId="5F970A9F" w14:textId="77777777" w:rsidR="00B45473" w:rsidRDefault="00B45473" w:rsidP="005566B9">
      <w:pPr>
        <w:pStyle w:val="DefaultText"/>
        <w:jc w:val="both"/>
        <w:rPr>
          <w:b/>
          <w:sz w:val="22"/>
          <w:szCs w:val="22"/>
          <w:lang w:val="pt-BR"/>
        </w:rPr>
      </w:pPr>
    </w:p>
    <w:p w14:paraId="52F7C3B7" w14:textId="77777777" w:rsidR="00430E01" w:rsidRDefault="00430E01" w:rsidP="005566B9">
      <w:pPr>
        <w:pStyle w:val="DefaultText"/>
        <w:jc w:val="both"/>
        <w:rPr>
          <w:b/>
          <w:sz w:val="22"/>
          <w:szCs w:val="22"/>
          <w:lang w:val="pt-BR"/>
        </w:rPr>
      </w:pPr>
    </w:p>
    <w:p w14:paraId="4040CAEF" w14:textId="77777777" w:rsidR="00DE6176" w:rsidRPr="00241BA8" w:rsidRDefault="00DE6176" w:rsidP="005566B9">
      <w:pPr>
        <w:pStyle w:val="DefaultText"/>
        <w:jc w:val="both"/>
        <w:rPr>
          <w:b/>
          <w:sz w:val="22"/>
          <w:szCs w:val="22"/>
          <w:lang w:val="pt-BR"/>
        </w:rPr>
      </w:pPr>
    </w:p>
    <w:p w14:paraId="407F66E7" w14:textId="77777777" w:rsidR="00D7548A" w:rsidRPr="00511B5E" w:rsidRDefault="00D7548A" w:rsidP="00DE6176">
      <w:pPr>
        <w:pStyle w:val="DefaultText"/>
        <w:spacing w:line="276" w:lineRule="auto"/>
        <w:jc w:val="both"/>
        <w:rPr>
          <w:b/>
          <w:iCs/>
          <w:sz w:val="22"/>
          <w:szCs w:val="22"/>
          <w:lang w:val="pt-BR"/>
        </w:rPr>
      </w:pPr>
      <w:r w:rsidRPr="00511B5E">
        <w:rPr>
          <w:b/>
          <w:iCs/>
          <w:sz w:val="22"/>
          <w:szCs w:val="22"/>
          <w:lang w:val="pt-BR"/>
        </w:rPr>
        <w:t>1</w:t>
      </w:r>
      <w:r w:rsidR="008056B3" w:rsidRPr="00511B5E">
        <w:rPr>
          <w:b/>
          <w:iCs/>
          <w:sz w:val="22"/>
          <w:szCs w:val="22"/>
          <w:lang w:val="pt-BR"/>
        </w:rPr>
        <w:t>4</w:t>
      </w:r>
      <w:r w:rsidRPr="00511B5E">
        <w:rPr>
          <w:b/>
          <w:iCs/>
          <w:sz w:val="22"/>
          <w:szCs w:val="22"/>
          <w:lang w:val="pt-BR"/>
        </w:rPr>
        <w:t>. Începere, finalizare, întârzieri, sistare</w:t>
      </w:r>
    </w:p>
    <w:p w14:paraId="729B9065" w14:textId="77777777" w:rsidR="00D7548A" w:rsidRPr="00241BA8" w:rsidRDefault="00334A52" w:rsidP="00DE6176">
      <w:pPr>
        <w:pStyle w:val="DefaultText"/>
        <w:spacing w:line="276" w:lineRule="auto"/>
        <w:jc w:val="both"/>
        <w:rPr>
          <w:i/>
          <w:sz w:val="22"/>
          <w:szCs w:val="22"/>
          <w:lang w:val="pt-BR"/>
        </w:rPr>
      </w:pPr>
      <w:r w:rsidRPr="00241BA8">
        <w:rPr>
          <w:b/>
          <w:sz w:val="22"/>
          <w:szCs w:val="22"/>
          <w:lang w:val="pt-BR"/>
        </w:rPr>
        <w:t>1</w:t>
      </w:r>
      <w:r w:rsidR="008056B3" w:rsidRPr="00241BA8">
        <w:rPr>
          <w:b/>
          <w:sz w:val="22"/>
          <w:szCs w:val="22"/>
          <w:lang w:val="pt-BR"/>
        </w:rPr>
        <w:t>4.1</w:t>
      </w:r>
      <w:r w:rsidR="008056B3" w:rsidRPr="00241BA8">
        <w:rPr>
          <w:sz w:val="22"/>
          <w:szCs w:val="22"/>
          <w:lang w:val="pt-BR"/>
        </w:rPr>
        <w:t xml:space="preserve"> Prestatorul</w:t>
      </w:r>
      <w:r w:rsidR="00EC3A2B" w:rsidRPr="00241BA8">
        <w:rPr>
          <w:sz w:val="22"/>
          <w:szCs w:val="22"/>
          <w:lang w:val="pt-BR"/>
        </w:rPr>
        <w:t xml:space="preserve"> are obligaţia de a </w:t>
      </w:r>
      <w:r w:rsidR="008056B3" w:rsidRPr="00241BA8">
        <w:rPr>
          <w:sz w:val="22"/>
          <w:szCs w:val="22"/>
          <w:lang w:val="pt-BR"/>
        </w:rPr>
        <w:t>preda si instala echipamentul POS la sediul</w:t>
      </w:r>
      <w:r w:rsidR="00441C5B" w:rsidRPr="00241BA8">
        <w:rPr>
          <w:sz w:val="22"/>
          <w:szCs w:val="22"/>
          <w:lang w:val="pt-BR"/>
        </w:rPr>
        <w:t xml:space="preserve"> achizitorului </w:t>
      </w:r>
      <w:r w:rsidR="008056B3" w:rsidRPr="00241BA8">
        <w:rPr>
          <w:sz w:val="22"/>
          <w:szCs w:val="22"/>
          <w:lang w:val="pt-BR"/>
        </w:rPr>
        <w:t>/</w:t>
      </w:r>
      <w:r w:rsidR="00441C5B" w:rsidRPr="00241BA8">
        <w:rPr>
          <w:sz w:val="22"/>
          <w:szCs w:val="22"/>
          <w:lang w:val="pt-BR"/>
        </w:rPr>
        <w:t xml:space="preserve"> </w:t>
      </w:r>
      <w:r w:rsidR="008056B3" w:rsidRPr="00241BA8">
        <w:rPr>
          <w:sz w:val="22"/>
          <w:szCs w:val="22"/>
          <w:lang w:val="pt-BR"/>
        </w:rPr>
        <w:t>punctele de incasare</w:t>
      </w:r>
      <w:r w:rsidR="00441C5B" w:rsidRPr="00241BA8">
        <w:rPr>
          <w:sz w:val="22"/>
          <w:szCs w:val="22"/>
          <w:lang w:val="pt-BR"/>
        </w:rPr>
        <w:t xml:space="preserve"> ale achizitorului</w:t>
      </w:r>
      <w:r w:rsidR="008056B3" w:rsidRPr="00241BA8">
        <w:rPr>
          <w:sz w:val="22"/>
          <w:szCs w:val="22"/>
          <w:lang w:val="pt-BR"/>
        </w:rPr>
        <w:t>, centralizate si transmise de achizitor, anexa la prezentul contract. Centralizatorul va cuprinde: denumire legala – cum va aparea pe chitanta, denumire locatie/casa – max 22 caractere, adresa completa, numar telefon, persoana de contact.</w:t>
      </w:r>
      <w:r w:rsidR="00441C5B" w:rsidRPr="00241BA8">
        <w:rPr>
          <w:sz w:val="22"/>
          <w:szCs w:val="22"/>
          <w:lang w:val="pt-BR"/>
        </w:rPr>
        <w:t xml:space="preserve"> </w:t>
      </w:r>
    </w:p>
    <w:p w14:paraId="54FF62C8" w14:textId="77777777" w:rsidR="00D7548A" w:rsidRPr="00241BA8" w:rsidRDefault="001C7AD8" w:rsidP="00DE6176">
      <w:pPr>
        <w:pStyle w:val="DefaultText"/>
        <w:spacing w:line="276" w:lineRule="auto"/>
        <w:jc w:val="both"/>
        <w:rPr>
          <w:sz w:val="22"/>
          <w:szCs w:val="22"/>
          <w:lang w:val="pt-BR"/>
        </w:rPr>
      </w:pPr>
      <w:r w:rsidRPr="00241BA8">
        <w:rPr>
          <w:b/>
          <w:sz w:val="22"/>
          <w:szCs w:val="22"/>
          <w:lang w:val="pt-BR"/>
        </w:rPr>
        <w:lastRenderedPageBreak/>
        <w:t>1</w:t>
      </w:r>
      <w:r w:rsidR="00441C5B" w:rsidRPr="00241BA8">
        <w:rPr>
          <w:b/>
          <w:sz w:val="22"/>
          <w:szCs w:val="22"/>
          <w:lang w:val="pt-BR"/>
        </w:rPr>
        <w:t>4.2</w:t>
      </w:r>
      <w:r w:rsidR="00441C5B" w:rsidRPr="00241BA8">
        <w:rPr>
          <w:sz w:val="22"/>
          <w:szCs w:val="22"/>
          <w:lang w:val="pt-BR"/>
        </w:rPr>
        <w:t xml:space="preserve"> </w:t>
      </w:r>
      <w:r w:rsidR="00D7548A" w:rsidRPr="00241BA8">
        <w:rPr>
          <w:sz w:val="22"/>
          <w:szCs w:val="22"/>
          <w:lang w:val="pt-BR"/>
        </w:rPr>
        <w:t>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647D88AB" w14:textId="77777777" w:rsidR="00D7548A" w:rsidRPr="00241BA8" w:rsidRDefault="00441C5B" w:rsidP="00DE6176">
      <w:pPr>
        <w:pStyle w:val="DefaultText"/>
        <w:spacing w:line="276" w:lineRule="auto"/>
        <w:jc w:val="both"/>
        <w:rPr>
          <w:sz w:val="22"/>
          <w:szCs w:val="22"/>
          <w:lang w:val="pt-BR"/>
        </w:rPr>
      </w:pPr>
      <w:r w:rsidRPr="00241BA8">
        <w:rPr>
          <w:b/>
          <w:sz w:val="22"/>
          <w:szCs w:val="22"/>
          <w:lang w:val="pt-BR"/>
        </w:rPr>
        <w:t>14.3</w:t>
      </w:r>
      <w:r w:rsidRPr="00241BA8">
        <w:rPr>
          <w:sz w:val="22"/>
          <w:szCs w:val="22"/>
          <w:lang w:val="pt-BR"/>
        </w:rPr>
        <w:t xml:space="preserve"> </w:t>
      </w:r>
      <w:r w:rsidR="00D7548A" w:rsidRPr="00241BA8">
        <w:rPr>
          <w:sz w:val="22"/>
          <w:szCs w:val="22"/>
          <w:lang w:val="pt-BR"/>
        </w:rPr>
        <w:t>Dacă pe parcursul îndeplinirii contractului prestatorul nu respectă graficul de prestare, acesta are obligaţia de a notifica acest lucru, în timp util, achizitorului. Modificarea datei/perioadelor de prestare asumate în graficul de prestare se face cu acordu</w:t>
      </w:r>
      <w:r w:rsidR="00700FE1" w:rsidRPr="00241BA8">
        <w:rPr>
          <w:sz w:val="22"/>
          <w:szCs w:val="22"/>
          <w:lang w:val="pt-BR"/>
        </w:rPr>
        <w:t>l părţilor, prin act  adiţional cu respectarea prevederilor legale în vigoare la data încheierii acestuia.</w:t>
      </w:r>
    </w:p>
    <w:p w14:paraId="3EF0E52F" w14:textId="77777777" w:rsidR="00D7548A" w:rsidRPr="00241BA8" w:rsidRDefault="00441C5B" w:rsidP="00DE6176">
      <w:pPr>
        <w:pStyle w:val="DefaultText"/>
        <w:spacing w:line="276" w:lineRule="auto"/>
        <w:jc w:val="both"/>
        <w:rPr>
          <w:sz w:val="22"/>
          <w:szCs w:val="22"/>
          <w:lang w:val="pt-BR"/>
        </w:rPr>
      </w:pPr>
      <w:r w:rsidRPr="00241BA8">
        <w:rPr>
          <w:b/>
          <w:sz w:val="22"/>
          <w:szCs w:val="22"/>
          <w:lang w:val="pt-BR"/>
        </w:rPr>
        <w:t>14</w:t>
      </w:r>
      <w:r w:rsidR="00D7548A" w:rsidRPr="00241BA8">
        <w:rPr>
          <w:b/>
          <w:sz w:val="22"/>
          <w:szCs w:val="22"/>
          <w:lang w:val="pt-BR"/>
        </w:rPr>
        <w:t>.4</w:t>
      </w:r>
      <w:r w:rsidR="00B45473" w:rsidRPr="00241BA8">
        <w:rPr>
          <w:sz w:val="22"/>
          <w:szCs w:val="22"/>
          <w:lang w:val="pt-BR"/>
        </w:rPr>
        <w:t xml:space="preserve"> </w:t>
      </w:r>
      <w:r w:rsidR="00D7548A" w:rsidRPr="00241BA8">
        <w:rPr>
          <w:sz w:val="22"/>
          <w:szCs w:val="22"/>
          <w:lang w:val="pt-BR"/>
        </w:rPr>
        <w:t>În afara cazului în care achizitorul este de acord cu o prelungire a termenului de</w:t>
      </w:r>
      <w:r w:rsidR="00700FE1" w:rsidRPr="00241BA8">
        <w:rPr>
          <w:sz w:val="22"/>
          <w:szCs w:val="22"/>
          <w:lang w:val="pt-BR"/>
        </w:rPr>
        <w:t xml:space="preserve"> prestare</w:t>
      </w:r>
      <w:r w:rsidR="00D7548A" w:rsidRPr="00241BA8">
        <w:rPr>
          <w:sz w:val="22"/>
          <w:szCs w:val="22"/>
          <w:lang w:val="pt-BR"/>
        </w:rPr>
        <w:t xml:space="preserve">, orice întârziere în îndeplinirea contractului dă dreptul achizitorului de a solicita penalităţi prestatorului. </w:t>
      </w:r>
    </w:p>
    <w:p w14:paraId="3A95067B" w14:textId="77777777" w:rsidR="00441C5B" w:rsidRPr="00241BA8" w:rsidRDefault="00441C5B" w:rsidP="00DE6176">
      <w:pPr>
        <w:pStyle w:val="DefaultText"/>
        <w:spacing w:line="276" w:lineRule="auto"/>
        <w:jc w:val="both"/>
        <w:rPr>
          <w:sz w:val="22"/>
          <w:szCs w:val="22"/>
          <w:lang w:val="pt-BR"/>
        </w:rPr>
      </w:pPr>
      <w:r w:rsidRPr="00241BA8">
        <w:rPr>
          <w:b/>
          <w:sz w:val="22"/>
          <w:szCs w:val="22"/>
          <w:lang w:val="pt-BR"/>
        </w:rPr>
        <w:t>14.5</w:t>
      </w:r>
      <w:r w:rsidRPr="00241BA8">
        <w:rPr>
          <w:sz w:val="22"/>
          <w:szCs w:val="22"/>
          <w:lang w:val="pt-BR"/>
        </w:rPr>
        <w:t xml:space="preserve"> Dacă achizitorul nu onorează facturile în termen de 30 de zile de la expirarea perioadei prevăzute convenite, prestatorul are dreptul de a sista prestarea serviciilor</w:t>
      </w:r>
      <w:r w:rsidR="00165545" w:rsidRPr="00241BA8">
        <w:rPr>
          <w:sz w:val="22"/>
          <w:szCs w:val="22"/>
          <w:lang w:val="pt-BR"/>
        </w:rPr>
        <w:t>, precum  si de a percepe penalitati de intarziere pana la efectuarea platii</w:t>
      </w:r>
      <w:r w:rsidRPr="00241BA8">
        <w:rPr>
          <w:sz w:val="22"/>
          <w:szCs w:val="22"/>
          <w:lang w:val="pt-BR"/>
        </w:rPr>
        <w:t xml:space="preserve">. Imediat ce achizitorul onorează factura, prestatorul va relua prestarea serviciilor în termen de 24 ore </w:t>
      </w:r>
      <w:r w:rsidR="00165545" w:rsidRPr="00241BA8">
        <w:rPr>
          <w:sz w:val="22"/>
          <w:szCs w:val="22"/>
          <w:lang w:val="pt-BR"/>
        </w:rPr>
        <w:t xml:space="preserve">lucratoare </w:t>
      </w:r>
      <w:r w:rsidRPr="00241BA8">
        <w:rPr>
          <w:sz w:val="22"/>
          <w:szCs w:val="22"/>
          <w:lang w:val="pt-BR"/>
        </w:rPr>
        <w:t>de la primirea dovezii platii.</w:t>
      </w:r>
    </w:p>
    <w:p w14:paraId="02265E53" w14:textId="77777777" w:rsidR="00441C5B" w:rsidRPr="00241BA8" w:rsidRDefault="00441C5B" w:rsidP="005566B9">
      <w:pPr>
        <w:pStyle w:val="DefaultText"/>
        <w:jc w:val="both"/>
        <w:rPr>
          <w:b/>
          <w:sz w:val="22"/>
          <w:szCs w:val="22"/>
          <w:lang w:val="pt-BR"/>
        </w:rPr>
      </w:pPr>
    </w:p>
    <w:p w14:paraId="14FD4E20" w14:textId="77777777" w:rsidR="00987825" w:rsidRPr="00511B5E" w:rsidRDefault="00441C5B" w:rsidP="00DE6176">
      <w:pPr>
        <w:pStyle w:val="DefaultText"/>
        <w:spacing w:line="276" w:lineRule="auto"/>
        <w:jc w:val="both"/>
        <w:rPr>
          <w:b/>
          <w:iCs/>
          <w:sz w:val="22"/>
          <w:szCs w:val="22"/>
          <w:lang w:val="pt-BR"/>
        </w:rPr>
      </w:pPr>
      <w:r w:rsidRPr="00511B5E">
        <w:rPr>
          <w:b/>
          <w:iCs/>
          <w:sz w:val="22"/>
          <w:szCs w:val="22"/>
          <w:lang w:val="pt-BR"/>
        </w:rPr>
        <w:t>15</w:t>
      </w:r>
      <w:r w:rsidR="00987825" w:rsidRPr="00511B5E">
        <w:rPr>
          <w:b/>
          <w:iCs/>
          <w:sz w:val="22"/>
          <w:szCs w:val="22"/>
          <w:lang w:val="pt-BR"/>
        </w:rPr>
        <w:t>. Recepţie şi verificări</w:t>
      </w:r>
    </w:p>
    <w:p w14:paraId="54AAEF67" w14:textId="77777777" w:rsidR="00987825" w:rsidRPr="00241BA8" w:rsidRDefault="00441C5B" w:rsidP="00DE6176">
      <w:pPr>
        <w:pStyle w:val="DefaultText"/>
        <w:spacing w:line="276" w:lineRule="auto"/>
        <w:jc w:val="both"/>
        <w:rPr>
          <w:sz w:val="22"/>
          <w:szCs w:val="22"/>
          <w:lang w:val="pt-BR"/>
        </w:rPr>
      </w:pPr>
      <w:r w:rsidRPr="00241BA8">
        <w:rPr>
          <w:b/>
          <w:sz w:val="22"/>
          <w:szCs w:val="22"/>
          <w:lang w:val="pt-BR"/>
        </w:rPr>
        <w:t>15</w:t>
      </w:r>
      <w:r w:rsidR="00987825" w:rsidRPr="00241BA8">
        <w:rPr>
          <w:b/>
          <w:sz w:val="22"/>
          <w:szCs w:val="22"/>
          <w:lang w:val="pt-BR"/>
        </w:rPr>
        <w:t>.1</w:t>
      </w:r>
      <w:r w:rsidR="00B45473" w:rsidRPr="00241BA8">
        <w:rPr>
          <w:sz w:val="22"/>
          <w:szCs w:val="22"/>
          <w:lang w:val="pt-BR"/>
        </w:rPr>
        <w:t xml:space="preserve"> </w:t>
      </w:r>
      <w:r w:rsidR="00987825" w:rsidRPr="00241BA8">
        <w:rPr>
          <w:sz w:val="22"/>
          <w:szCs w:val="22"/>
          <w:lang w:val="pt-BR"/>
        </w:rPr>
        <w:t xml:space="preserve">Achizitorul are dreptul de a verifica modul de prestare a serviciilor pentru a stabili conformitatea lor cu prevederile din propunerea tehnică şi din caietul de sarcini. </w:t>
      </w:r>
    </w:p>
    <w:p w14:paraId="3CAF21BA" w14:textId="77777777" w:rsidR="00987825" w:rsidRPr="00241BA8" w:rsidRDefault="00441C5B" w:rsidP="00DE6176">
      <w:pPr>
        <w:pStyle w:val="DefaultText"/>
        <w:spacing w:line="276" w:lineRule="auto"/>
        <w:jc w:val="both"/>
        <w:rPr>
          <w:sz w:val="22"/>
          <w:szCs w:val="22"/>
          <w:lang w:val="pt-BR"/>
        </w:rPr>
      </w:pPr>
      <w:r w:rsidRPr="00241BA8">
        <w:rPr>
          <w:b/>
          <w:sz w:val="22"/>
          <w:szCs w:val="22"/>
          <w:lang w:val="pt-BR"/>
        </w:rPr>
        <w:t>15.2</w:t>
      </w:r>
      <w:r w:rsidR="008E7970" w:rsidRPr="00241BA8">
        <w:rPr>
          <w:sz w:val="22"/>
          <w:szCs w:val="22"/>
          <w:lang w:val="pt-BR"/>
        </w:rPr>
        <w:t xml:space="preserve"> </w:t>
      </w:r>
      <w:r w:rsidR="00987825" w:rsidRPr="00241BA8">
        <w:rPr>
          <w:sz w:val="22"/>
          <w:szCs w:val="22"/>
          <w:lang w:val="pt-BR"/>
        </w:rPr>
        <w:t>Achizitorul are obligaţia de a notifica, în scris, prestatorului identitatea reprezentanţilor săi împuterniciţi pentru acest scop.</w:t>
      </w:r>
    </w:p>
    <w:p w14:paraId="25ADB836" w14:textId="77777777" w:rsidR="002A54EB" w:rsidRPr="00241BA8" w:rsidRDefault="00441C5B" w:rsidP="00DE6176">
      <w:pPr>
        <w:widowControl w:val="0"/>
        <w:autoSpaceDE w:val="0"/>
        <w:autoSpaceDN w:val="0"/>
        <w:adjustRightInd w:val="0"/>
        <w:spacing w:line="276" w:lineRule="auto"/>
        <w:jc w:val="both"/>
        <w:rPr>
          <w:sz w:val="22"/>
          <w:szCs w:val="22"/>
          <w:lang w:val="ro-RO"/>
        </w:rPr>
      </w:pPr>
      <w:r w:rsidRPr="00241BA8">
        <w:rPr>
          <w:b/>
          <w:sz w:val="22"/>
          <w:szCs w:val="22"/>
          <w:lang w:val="ro-RO"/>
        </w:rPr>
        <w:t>15.3</w:t>
      </w:r>
      <w:r w:rsidR="00803DDA" w:rsidRPr="00241BA8">
        <w:rPr>
          <w:sz w:val="22"/>
          <w:szCs w:val="22"/>
          <w:lang w:val="ro-RO"/>
        </w:rPr>
        <w:t xml:space="preserve"> Prestatorul are obligaţia de a remedia deficienţele semnalate, în termen de  </w:t>
      </w:r>
      <w:r w:rsidRPr="00241BA8">
        <w:rPr>
          <w:sz w:val="22"/>
          <w:szCs w:val="22"/>
          <w:lang w:val="ro-RO"/>
        </w:rPr>
        <w:t>24 h</w:t>
      </w:r>
      <w:r w:rsidR="007E15D3" w:rsidRPr="00241BA8">
        <w:rPr>
          <w:sz w:val="22"/>
          <w:szCs w:val="22"/>
          <w:lang w:val="ro-RO"/>
        </w:rPr>
        <w:t xml:space="preserve"> lucratoare</w:t>
      </w:r>
      <w:r w:rsidR="00803DDA" w:rsidRPr="00241BA8">
        <w:rPr>
          <w:sz w:val="22"/>
          <w:szCs w:val="22"/>
          <w:lang w:val="ro-RO"/>
        </w:rPr>
        <w:t xml:space="preserve"> de la data </w:t>
      </w:r>
      <w:r w:rsidRPr="00241BA8">
        <w:rPr>
          <w:sz w:val="22"/>
          <w:szCs w:val="22"/>
          <w:lang w:val="ro-RO"/>
        </w:rPr>
        <w:t>luării la cunoştinţă.</w:t>
      </w:r>
    </w:p>
    <w:p w14:paraId="5CC65884" w14:textId="77777777" w:rsidR="007D2035" w:rsidRPr="00511B5E" w:rsidRDefault="007D2035" w:rsidP="00DE6176">
      <w:pPr>
        <w:pStyle w:val="DefaultText2"/>
        <w:spacing w:line="276" w:lineRule="auto"/>
        <w:jc w:val="both"/>
        <w:rPr>
          <w:b/>
          <w:iCs/>
          <w:sz w:val="22"/>
          <w:szCs w:val="22"/>
          <w:lang w:val="pt-BR"/>
        </w:rPr>
      </w:pPr>
    </w:p>
    <w:p w14:paraId="3F1735F7" w14:textId="5EE8221B" w:rsidR="00E001E8" w:rsidRPr="00511B5E" w:rsidRDefault="00441C5B" w:rsidP="00DE6176">
      <w:pPr>
        <w:pStyle w:val="DefaultText2"/>
        <w:spacing w:line="276" w:lineRule="auto"/>
        <w:jc w:val="both"/>
        <w:rPr>
          <w:b/>
          <w:iCs/>
          <w:sz w:val="22"/>
          <w:szCs w:val="22"/>
          <w:lang w:val="pt-BR"/>
        </w:rPr>
      </w:pPr>
      <w:r w:rsidRPr="00511B5E">
        <w:rPr>
          <w:b/>
          <w:iCs/>
          <w:sz w:val="22"/>
          <w:szCs w:val="22"/>
          <w:lang w:val="pt-BR"/>
        </w:rPr>
        <w:t>16</w:t>
      </w:r>
      <w:r w:rsidR="00706F57" w:rsidRPr="00511B5E">
        <w:rPr>
          <w:b/>
          <w:iCs/>
          <w:sz w:val="22"/>
          <w:szCs w:val="22"/>
          <w:lang w:val="pt-BR"/>
        </w:rPr>
        <w:t xml:space="preserve">. </w:t>
      </w:r>
      <w:r w:rsidR="00E001E8" w:rsidRPr="00511B5E">
        <w:rPr>
          <w:b/>
          <w:iCs/>
          <w:sz w:val="22"/>
          <w:szCs w:val="22"/>
          <w:lang w:val="pt-BR"/>
        </w:rPr>
        <w:t xml:space="preserve">Plăţi şi penalităţi de întârziere </w:t>
      </w:r>
    </w:p>
    <w:p w14:paraId="787E2C34" w14:textId="77777777" w:rsidR="00E001E8" w:rsidRPr="00241BA8" w:rsidRDefault="00441C5B" w:rsidP="00DE6176">
      <w:pPr>
        <w:widowControl w:val="0"/>
        <w:autoSpaceDE w:val="0"/>
        <w:autoSpaceDN w:val="0"/>
        <w:adjustRightInd w:val="0"/>
        <w:spacing w:line="276" w:lineRule="auto"/>
        <w:jc w:val="both"/>
        <w:rPr>
          <w:i/>
          <w:sz w:val="22"/>
          <w:szCs w:val="22"/>
          <w:lang w:val="ro-RO"/>
        </w:rPr>
      </w:pPr>
      <w:r w:rsidRPr="00241BA8">
        <w:rPr>
          <w:b/>
          <w:sz w:val="22"/>
          <w:szCs w:val="22"/>
          <w:lang w:val="ro-RO"/>
        </w:rPr>
        <w:t>16</w:t>
      </w:r>
      <w:r w:rsidR="00E001E8" w:rsidRPr="00241BA8">
        <w:rPr>
          <w:b/>
          <w:sz w:val="22"/>
          <w:szCs w:val="22"/>
          <w:lang w:val="ro-RO"/>
        </w:rPr>
        <w:t>.1</w:t>
      </w:r>
      <w:r w:rsidR="00B45473" w:rsidRPr="00241BA8">
        <w:rPr>
          <w:sz w:val="22"/>
          <w:szCs w:val="22"/>
          <w:lang w:val="ro-RO"/>
        </w:rPr>
        <w:t xml:space="preserve"> </w:t>
      </w:r>
      <w:r w:rsidR="00E001E8" w:rsidRPr="00241BA8">
        <w:rPr>
          <w:sz w:val="22"/>
          <w:szCs w:val="22"/>
          <w:lang w:val="ro-RO"/>
        </w:rPr>
        <w:t xml:space="preserve">Achizitorul are obligaţia de a efectua plata </w:t>
      </w:r>
      <w:r w:rsidRPr="00241BA8">
        <w:rPr>
          <w:sz w:val="22"/>
          <w:szCs w:val="22"/>
          <w:lang w:val="ro-RO"/>
        </w:rPr>
        <w:t>către prestator în termenul de 30 de zile d</w:t>
      </w:r>
      <w:r w:rsidR="00E001E8" w:rsidRPr="00241BA8">
        <w:rPr>
          <w:sz w:val="22"/>
          <w:szCs w:val="22"/>
          <w:lang w:val="ro-RO"/>
        </w:rPr>
        <w:t>e la emiterea facturii de către acesta din urmă</w:t>
      </w:r>
      <w:r w:rsidRPr="00241BA8">
        <w:rPr>
          <w:sz w:val="22"/>
          <w:szCs w:val="22"/>
          <w:lang w:val="ro-RO"/>
        </w:rPr>
        <w:t>.</w:t>
      </w:r>
    </w:p>
    <w:p w14:paraId="1B72C12D" w14:textId="77777777" w:rsidR="00E001E8" w:rsidRPr="00241BA8" w:rsidRDefault="00E001E8" w:rsidP="00DE6176">
      <w:pPr>
        <w:widowControl w:val="0"/>
        <w:autoSpaceDE w:val="0"/>
        <w:autoSpaceDN w:val="0"/>
        <w:adjustRightInd w:val="0"/>
        <w:spacing w:line="276" w:lineRule="auto"/>
        <w:jc w:val="both"/>
        <w:rPr>
          <w:sz w:val="22"/>
          <w:szCs w:val="22"/>
          <w:lang w:val="ro-RO"/>
        </w:rPr>
      </w:pPr>
      <w:r w:rsidRPr="00241BA8">
        <w:rPr>
          <w:b/>
          <w:sz w:val="22"/>
          <w:szCs w:val="22"/>
          <w:lang w:val="ro-RO"/>
        </w:rPr>
        <w:t>1</w:t>
      </w:r>
      <w:r w:rsidR="00441C5B" w:rsidRPr="00241BA8">
        <w:rPr>
          <w:b/>
          <w:sz w:val="22"/>
          <w:szCs w:val="22"/>
          <w:lang w:val="ro-RO"/>
        </w:rPr>
        <w:t>6</w:t>
      </w:r>
      <w:r w:rsidRPr="00241BA8">
        <w:rPr>
          <w:b/>
          <w:sz w:val="22"/>
          <w:szCs w:val="22"/>
          <w:lang w:val="ro-RO"/>
        </w:rPr>
        <w:t>.2</w:t>
      </w:r>
      <w:r w:rsidR="00B45473" w:rsidRPr="00241BA8">
        <w:rPr>
          <w:sz w:val="22"/>
          <w:szCs w:val="22"/>
          <w:lang w:val="ro-RO"/>
        </w:rPr>
        <w:t xml:space="preserve"> </w:t>
      </w:r>
      <w:r w:rsidRPr="00241BA8">
        <w:rPr>
          <w:sz w:val="22"/>
          <w:szCs w:val="22"/>
          <w:lang w:val="ro-RO"/>
        </w:rPr>
        <w:t>Dacă achizitorul nu o</w:t>
      </w:r>
      <w:r w:rsidR="00441C5B" w:rsidRPr="00241BA8">
        <w:rPr>
          <w:sz w:val="22"/>
          <w:szCs w:val="22"/>
          <w:lang w:val="ro-RO"/>
        </w:rPr>
        <w:t xml:space="preserve">norează facturile în termen de 30 </w:t>
      </w:r>
      <w:r w:rsidRPr="00241BA8">
        <w:rPr>
          <w:sz w:val="22"/>
          <w:szCs w:val="22"/>
          <w:lang w:val="ro-RO"/>
        </w:rPr>
        <w:t>zile de la expirarea perioadei convenite, atunci prestatorul are dreptul de a sista prestarea serviciilor. Imediat ce achizitorul îşi onorează restanţa, prestatorul va relua prestarea serviciilor  în termen de max</w:t>
      </w:r>
      <w:r w:rsidR="00441C5B" w:rsidRPr="00241BA8">
        <w:rPr>
          <w:sz w:val="22"/>
          <w:szCs w:val="22"/>
          <w:lang w:val="ro-RO"/>
        </w:rPr>
        <w:t xml:space="preserve">. </w:t>
      </w:r>
      <w:r w:rsidR="00463957" w:rsidRPr="00241BA8">
        <w:rPr>
          <w:sz w:val="22"/>
          <w:szCs w:val="22"/>
          <w:lang w:val="ro-RO"/>
        </w:rPr>
        <w:t xml:space="preserve">24 </w:t>
      </w:r>
      <w:r w:rsidR="00441C5B" w:rsidRPr="00241BA8">
        <w:rPr>
          <w:sz w:val="22"/>
          <w:szCs w:val="22"/>
          <w:lang w:val="ro-RO"/>
        </w:rPr>
        <w:t>ore de la momentul in care se face dovada platii.</w:t>
      </w:r>
    </w:p>
    <w:p w14:paraId="1C699F9C" w14:textId="77777777" w:rsidR="00E001E8" w:rsidRPr="00241BA8" w:rsidRDefault="00E001E8" w:rsidP="005566B9">
      <w:pPr>
        <w:widowControl w:val="0"/>
        <w:autoSpaceDE w:val="0"/>
        <w:autoSpaceDN w:val="0"/>
        <w:adjustRightInd w:val="0"/>
        <w:jc w:val="both"/>
        <w:rPr>
          <w:sz w:val="22"/>
          <w:szCs w:val="22"/>
          <w:lang w:val="ro-RO"/>
        </w:rPr>
      </w:pPr>
    </w:p>
    <w:p w14:paraId="1B1CE95C" w14:textId="77777777" w:rsidR="00D7548A" w:rsidRPr="00511B5E" w:rsidRDefault="00441C5B" w:rsidP="00DE6176">
      <w:pPr>
        <w:pStyle w:val="DefaultText"/>
        <w:spacing w:line="276" w:lineRule="auto"/>
        <w:jc w:val="both"/>
        <w:rPr>
          <w:b/>
          <w:iCs/>
          <w:sz w:val="22"/>
          <w:szCs w:val="22"/>
          <w:lang w:val="ro-RO"/>
        </w:rPr>
      </w:pPr>
      <w:r w:rsidRPr="00511B5E">
        <w:rPr>
          <w:b/>
          <w:iCs/>
          <w:sz w:val="22"/>
          <w:szCs w:val="22"/>
          <w:lang w:val="ro-RO"/>
        </w:rPr>
        <w:t>17</w:t>
      </w:r>
      <w:r w:rsidR="00D7548A" w:rsidRPr="00511B5E">
        <w:rPr>
          <w:b/>
          <w:iCs/>
          <w:sz w:val="22"/>
          <w:szCs w:val="22"/>
          <w:lang w:val="ro-RO"/>
        </w:rPr>
        <w:t>. Ajustarea preţului contractului</w:t>
      </w:r>
    </w:p>
    <w:p w14:paraId="3F311F0D" w14:textId="77777777" w:rsidR="00763CEC" w:rsidRPr="00241BA8" w:rsidRDefault="00441C5B" w:rsidP="00DE6176">
      <w:pPr>
        <w:pStyle w:val="DefaultText"/>
        <w:spacing w:line="276" w:lineRule="auto"/>
        <w:jc w:val="both"/>
        <w:rPr>
          <w:sz w:val="22"/>
          <w:szCs w:val="22"/>
          <w:lang w:val="ro-RO"/>
        </w:rPr>
      </w:pPr>
      <w:r w:rsidRPr="00241BA8">
        <w:rPr>
          <w:b/>
          <w:sz w:val="22"/>
          <w:szCs w:val="22"/>
          <w:lang w:val="ro-RO"/>
        </w:rPr>
        <w:t>17</w:t>
      </w:r>
      <w:r w:rsidR="00D7548A" w:rsidRPr="00241BA8">
        <w:rPr>
          <w:b/>
          <w:sz w:val="22"/>
          <w:szCs w:val="22"/>
          <w:lang w:val="ro-RO"/>
        </w:rPr>
        <w:t>.1</w:t>
      </w:r>
      <w:r w:rsidR="00B45473" w:rsidRPr="00241BA8">
        <w:rPr>
          <w:sz w:val="22"/>
          <w:szCs w:val="22"/>
          <w:lang w:val="ro-RO"/>
        </w:rPr>
        <w:t xml:space="preserve"> </w:t>
      </w:r>
      <w:r w:rsidR="00D7548A" w:rsidRPr="00241BA8">
        <w:rPr>
          <w:sz w:val="22"/>
          <w:szCs w:val="22"/>
          <w:lang w:val="ro-RO"/>
        </w:rPr>
        <w:t xml:space="preserve">Pentru serviciile prestate, plăţile datorate de achizitor prestatorului sunt tarifele declarate în propunerea financiară, anexă la </w:t>
      </w:r>
      <w:r w:rsidR="00400A5E" w:rsidRPr="00241BA8">
        <w:rPr>
          <w:sz w:val="22"/>
          <w:szCs w:val="22"/>
          <w:lang w:val="ro-RO"/>
        </w:rPr>
        <w:t xml:space="preserve">prezentul </w:t>
      </w:r>
      <w:r w:rsidR="00D7548A" w:rsidRPr="00241BA8">
        <w:rPr>
          <w:sz w:val="22"/>
          <w:szCs w:val="22"/>
          <w:lang w:val="ro-RO"/>
        </w:rPr>
        <w:t>contract.</w:t>
      </w:r>
    </w:p>
    <w:p w14:paraId="5A810B24" w14:textId="77777777" w:rsidR="00763CEC" w:rsidRPr="00241BA8" w:rsidRDefault="00441C5B" w:rsidP="00DE6176">
      <w:pPr>
        <w:pStyle w:val="DefaultText"/>
        <w:spacing w:line="276" w:lineRule="auto"/>
        <w:jc w:val="both"/>
        <w:rPr>
          <w:sz w:val="22"/>
          <w:szCs w:val="22"/>
          <w:lang w:val="es-ES"/>
        </w:rPr>
      </w:pPr>
      <w:r w:rsidRPr="00241BA8">
        <w:rPr>
          <w:b/>
          <w:sz w:val="22"/>
          <w:szCs w:val="22"/>
          <w:lang w:val="es-ES"/>
        </w:rPr>
        <w:t>17</w:t>
      </w:r>
      <w:r w:rsidR="00763CEC" w:rsidRPr="00241BA8">
        <w:rPr>
          <w:b/>
          <w:sz w:val="22"/>
          <w:szCs w:val="22"/>
          <w:lang w:val="es-ES"/>
        </w:rPr>
        <w:t>.2</w:t>
      </w:r>
      <w:r w:rsidR="00B45473" w:rsidRPr="00241BA8">
        <w:rPr>
          <w:sz w:val="22"/>
          <w:szCs w:val="22"/>
          <w:lang w:val="es-ES"/>
        </w:rPr>
        <w:t xml:space="preserve"> </w:t>
      </w:r>
      <w:r w:rsidR="00763CEC" w:rsidRPr="00241BA8">
        <w:rPr>
          <w:sz w:val="22"/>
          <w:szCs w:val="22"/>
          <w:lang w:val="es-ES"/>
        </w:rPr>
        <w:t>Pre</w:t>
      </w:r>
      <w:r w:rsidRPr="00241BA8">
        <w:rPr>
          <w:sz w:val="22"/>
          <w:szCs w:val="22"/>
          <w:lang w:val="es-ES"/>
        </w:rPr>
        <w:t>ţul contractului este ferm si nu se ajusteaza.</w:t>
      </w:r>
    </w:p>
    <w:p w14:paraId="2395409E" w14:textId="77777777" w:rsidR="00B45473" w:rsidRDefault="00B45473" w:rsidP="005566B9">
      <w:pPr>
        <w:pStyle w:val="DefaultText"/>
        <w:jc w:val="both"/>
        <w:rPr>
          <w:b/>
          <w:sz w:val="22"/>
          <w:szCs w:val="22"/>
          <w:lang w:val="pt-BR"/>
        </w:rPr>
      </w:pPr>
    </w:p>
    <w:p w14:paraId="5F0770D0" w14:textId="77777777" w:rsidR="00430E01" w:rsidRDefault="00430E01" w:rsidP="005566B9">
      <w:pPr>
        <w:pStyle w:val="DefaultText"/>
        <w:jc w:val="both"/>
        <w:rPr>
          <w:b/>
          <w:sz w:val="22"/>
          <w:szCs w:val="22"/>
          <w:lang w:val="pt-BR"/>
        </w:rPr>
      </w:pPr>
    </w:p>
    <w:p w14:paraId="318C51FB" w14:textId="77777777" w:rsidR="00430E01" w:rsidRDefault="00430E01" w:rsidP="005566B9">
      <w:pPr>
        <w:pStyle w:val="DefaultText"/>
        <w:jc w:val="both"/>
        <w:rPr>
          <w:b/>
          <w:sz w:val="22"/>
          <w:szCs w:val="22"/>
          <w:lang w:val="pt-BR"/>
        </w:rPr>
      </w:pPr>
    </w:p>
    <w:p w14:paraId="682DCA0A" w14:textId="77777777" w:rsidR="00430E01" w:rsidRPr="00241BA8" w:rsidRDefault="00430E01" w:rsidP="005566B9">
      <w:pPr>
        <w:pStyle w:val="DefaultText"/>
        <w:jc w:val="both"/>
        <w:rPr>
          <w:b/>
          <w:sz w:val="22"/>
          <w:szCs w:val="22"/>
          <w:lang w:val="pt-BR"/>
        </w:rPr>
      </w:pPr>
    </w:p>
    <w:p w14:paraId="15246BE7" w14:textId="77777777" w:rsidR="00430E01" w:rsidRDefault="00430E01" w:rsidP="00DE6176">
      <w:pPr>
        <w:pStyle w:val="DefaultText"/>
        <w:spacing w:line="276" w:lineRule="auto"/>
        <w:jc w:val="both"/>
        <w:rPr>
          <w:b/>
          <w:iCs/>
          <w:sz w:val="22"/>
          <w:szCs w:val="22"/>
          <w:lang w:val="pt-BR"/>
        </w:rPr>
      </w:pPr>
    </w:p>
    <w:p w14:paraId="2FDCAD63" w14:textId="168205C7" w:rsidR="00D7548A" w:rsidRPr="00511B5E" w:rsidRDefault="00F7741C" w:rsidP="00DE6176">
      <w:pPr>
        <w:pStyle w:val="DefaultText"/>
        <w:spacing w:line="276" w:lineRule="auto"/>
        <w:jc w:val="both"/>
        <w:rPr>
          <w:b/>
          <w:iCs/>
          <w:sz w:val="22"/>
          <w:szCs w:val="22"/>
          <w:lang w:val="pt-BR"/>
        </w:rPr>
      </w:pPr>
      <w:r w:rsidRPr="00511B5E">
        <w:rPr>
          <w:b/>
          <w:iCs/>
          <w:sz w:val="22"/>
          <w:szCs w:val="22"/>
          <w:lang w:val="pt-BR"/>
        </w:rPr>
        <w:t>18</w:t>
      </w:r>
      <w:r w:rsidR="00D7548A" w:rsidRPr="00511B5E">
        <w:rPr>
          <w:b/>
          <w:iCs/>
          <w:sz w:val="22"/>
          <w:szCs w:val="22"/>
          <w:lang w:val="pt-BR"/>
        </w:rPr>
        <w:t xml:space="preserve">. Amendamente </w:t>
      </w:r>
    </w:p>
    <w:p w14:paraId="3FF48D73" w14:textId="77777777" w:rsidR="00D7548A" w:rsidRPr="00241BA8" w:rsidRDefault="00F7741C" w:rsidP="00DE6176">
      <w:pPr>
        <w:pStyle w:val="DefaultText"/>
        <w:spacing w:line="276" w:lineRule="auto"/>
        <w:jc w:val="both"/>
        <w:rPr>
          <w:b/>
          <w:noProof w:val="0"/>
          <w:sz w:val="22"/>
          <w:szCs w:val="22"/>
          <w:lang w:val="ro-RO"/>
        </w:rPr>
      </w:pPr>
      <w:r w:rsidRPr="00241BA8">
        <w:rPr>
          <w:b/>
          <w:sz w:val="22"/>
          <w:szCs w:val="22"/>
          <w:lang w:val="pt-BR"/>
        </w:rPr>
        <w:t>18</w:t>
      </w:r>
      <w:r w:rsidR="00D7548A" w:rsidRPr="00241BA8">
        <w:rPr>
          <w:b/>
          <w:sz w:val="22"/>
          <w:szCs w:val="22"/>
          <w:lang w:val="pt-BR"/>
        </w:rPr>
        <w:t>.1</w:t>
      </w:r>
      <w:r w:rsidR="00B45473" w:rsidRPr="00241BA8">
        <w:rPr>
          <w:sz w:val="22"/>
          <w:szCs w:val="22"/>
          <w:lang w:val="pt-BR"/>
        </w:rPr>
        <w:t xml:space="preserve"> </w:t>
      </w:r>
      <w:r w:rsidR="00D7548A" w:rsidRPr="00241BA8">
        <w:rPr>
          <w:noProof w:val="0"/>
          <w:sz w:val="22"/>
          <w:szCs w:val="22"/>
          <w:lang w:val="ro-RO"/>
        </w:rPr>
        <w:t xml:space="preserve">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w:t>
      </w:r>
      <w:r w:rsidR="002E4445" w:rsidRPr="00241BA8">
        <w:rPr>
          <w:noProof w:val="0"/>
          <w:sz w:val="22"/>
          <w:szCs w:val="22"/>
          <w:lang w:val="ro-RO"/>
        </w:rPr>
        <w:t xml:space="preserve">prezentului </w:t>
      </w:r>
      <w:r w:rsidR="00D7548A" w:rsidRPr="00241BA8">
        <w:rPr>
          <w:noProof w:val="0"/>
          <w:sz w:val="22"/>
          <w:szCs w:val="22"/>
          <w:lang w:val="ro-RO"/>
        </w:rPr>
        <w:t>contract.</w:t>
      </w:r>
    </w:p>
    <w:p w14:paraId="23E3507E" w14:textId="77777777" w:rsidR="00D7548A" w:rsidRPr="00241BA8" w:rsidRDefault="00F7741C" w:rsidP="00DE6176">
      <w:pPr>
        <w:pStyle w:val="DefaultText"/>
        <w:spacing w:line="276" w:lineRule="auto"/>
        <w:jc w:val="both"/>
        <w:rPr>
          <w:sz w:val="22"/>
          <w:szCs w:val="22"/>
          <w:lang w:val="ro-RO"/>
        </w:rPr>
      </w:pPr>
      <w:r w:rsidRPr="00241BA8">
        <w:rPr>
          <w:b/>
          <w:noProof w:val="0"/>
          <w:sz w:val="22"/>
          <w:szCs w:val="22"/>
          <w:lang w:val="ro-RO"/>
        </w:rPr>
        <w:t>18</w:t>
      </w:r>
      <w:r w:rsidR="00D7548A" w:rsidRPr="00241BA8">
        <w:rPr>
          <w:b/>
          <w:noProof w:val="0"/>
          <w:sz w:val="22"/>
          <w:szCs w:val="22"/>
          <w:lang w:val="ro-RO"/>
        </w:rPr>
        <w:t>.2</w:t>
      </w:r>
      <w:r w:rsidR="00B45473" w:rsidRPr="00241BA8">
        <w:rPr>
          <w:noProof w:val="0"/>
          <w:sz w:val="22"/>
          <w:szCs w:val="22"/>
          <w:lang w:val="ro-RO"/>
        </w:rPr>
        <w:t xml:space="preserve"> </w:t>
      </w:r>
      <w:r w:rsidR="00D7548A" w:rsidRPr="00241BA8">
        <w:rPr>
          <w:noProof w:val="0"/>
          <w:sz w:val="22"/>
          <w:szCs w:val="22"/>
          <w:lang w:val="ro-RO"/>
        </w:rPr>
        <w:t xml:space="preserve">Părţile contractante au dreptul, pe durata îndeplinirii contractului, de a conveni, prin act adiţional, adaptarea acelor clauze afectate de </w:t>
      </w:r>
      <w:r w:rsidR="00D7548A" w:rsidRPr="00241BA8">
        <w:rPr>
          <w:sz w:val="22"/>
          <w:szCs w:val="22"/>
          <w:lang w:val="ro-RO"/>
        </w:rPr>
        <w:t xml:space="preserve"> modificări ale legii. </w:t>
      </w:r>
    </w:p>
    <w:p w14:paraId="01FB4079" w14:textId="77777777" w:rsidR="00DE6176" w:rsidRPr="00241BA8" w:rsidRDefault="00DE6176" w:rsidP="005566B9">
      <w:pPr>
        <w:pStyle w:val="DefaultText"/>
        <w:jc w:val="both"/>
        <w:rPr>
          <w:noProof w:val="0"/>
          <w:sz w:val="22"/>
          <w:szCs w:val="22"/>
          <w:lang w:val="ro-RO"/>
        </w:rPr>
      </w:pPr>
    </w:p>
    <w:p w14:paraId="571A4432" w14:textId="77777777" w:rsidR="00D7548A" w:rsidRPr="00511B5E" w:rsidRDefault="00F7741C" w:rsidP="00DE6176">
      <w:pPr>
        <w:pStyle w:val="DefaultText"/>
        <w:spacing w:line="276" w:lineRule="auto"/>
        <w:jc w:val="both"/>
        <w:rPr>
          <w:b/>
          <w:iCs/>
          <w:sz w:val="22"/>
          <w:szCs w:val="22"/>
          <w:lang w:val="pt-BR"/>
        </w:rPr>
      </w:pPr>
      <w:r w:rsidRPr="00511B5E">
        <w:rPr>
          <w:b/>
          <w:iCs/>
          <w:sz w:val="22"/>
          <w:szCs w:val="22"/>
          <w:lang w:val="pt-BR"/>
        </w:rPr>
        <w:lastRenderedPageBreak/>
        <w:t>19</w:t>
      </w:r>
      <w:r w:rsidR="007241D7" w:rsidRPr="00511B5E">
        <w:rPr>
          <w:b/>
          <w:iCs/>
          <w:sz w:val="22"/>
          <w:szCs w:val="22"/>
          <w:lang w:val="pt-BR"/>
        </w:rPr>
        <w:t>. Subcontractare</w:t>
      </w:r>
    </w:p>
    <w:p w14:paraId="25B709C2" w14:textId="77777777" w:rsidR="009F544B" w:rsidRPr="00241BA8" w:rsidRDefault="00F7741C" w:rsidP="00DE6176">
      <w:pPr>
        <w:pStyle w:val="DefaultText1"/>
        <w:spacing w:line="276" w:lineRule="auto"/>
        <w:jc w:val="both"/>
        <w:rPr>
          <w:b/>
          <w:i/>
          <w:sz w:val="22"/>
          <w:szCs w:val="22"/>
          <w:lang w:val="ro-RO"/>
        </w:rPr>
      </w:pPr>
      <w:r w:rsidRPr="00241BA8">
        <w:rPr>
          <w:b/>
          <w:sz w:val="22"/>
          <w:szCs w:val="22"/>
          <w:lang w:val="ro-RO"/>
        </w:rPr>
        <w:t>19.1</w:t>
      </w:r>
      <w:r w:rsidRPr="00241BA8">
        <w:rPr>
          <w:sz w:val="22"/>
          <w:szCs w:val="22"/>
          <w:lang w:val="ro-RO"/>
        </w:rPr>
        <w:t xml:space="preserve"> Nu se accepta subcontractanti.</w:t>
      </w:r>
    </w:p>
    <w:p w14:paraId="79FE17E9" w14:textId="77777777" w:rsidR="003D734A" w:rsidRPr="00241BA8" w:rsidRDefault="003D734A" w:rsidP="005566B9">
      <w:pPr>
        <w:pStyle w:val="DefaultText1"/>
        <w:jc w:val="both"/>
        <w:rPr>
          <w:sz w:val="22"/>
          <w:szCs w:val="22"/>
          <w:lang w:val="ro-RO"/>
        </w:rPr>
      </w:pPr>
    </w:p>
    <w:p w14:paraId="23E84DF1" w14:textId="77777777" w:rsidR="00D7548A" w:rsidRPr="00511B5E" w:rsidRDefault="00F7741C" w:rsidP="00DE6176">
      <w:pPr>
        <w:pStyle w:val="DefaultText"/>
        <w:spacing w:line="276" w:lineRule="auto"/>
        <w:jc w:val="both"/>
        <w:rPr>
          <w:b/>
          <w:iCs/>
          <w:sz w:val="22"/>
          <w:szCs w:val="22"/>
          <w:lang w:val="ro-RO"/>
        </w:rPr>
      </w:pPr>
      <w:r w:rsidRPr="00511B5E">
        <w:rPr>
          <w:b/>
          <w:iCs/>
          <w:sz w:val="22"/>
          <w:szCs w:val="22"/>
          <w:lang w:val="ro-RO"/>
        </w:rPr>
        <w:t>20</w:t>
      </w:r>
      <w:r w:rsidR="00D7548A" w:rsidRPr="00511B5E">
        <w:rPr>
          <w:b/>
          <w:iCs/>
          <w:sz w:val="22"/>
          <w:szCs w:val="22"/>
          <w:lang w:val="ro-RO"/>
        </w:rPr>
        <w:t xml:space="preserve">. Cesiunea </w:t>
      </w:r>
    </w:p>
    <w:p w14:paraId="62632550" w14:textId="0A714173" w:rsidR="00417B6F" w:rsidRPr="00241BA8" w:rsidRDefault="00F7741C" w:rsidP="00DE6176">
      <w:pPr>
        <w:pStyle w:val="DefaultText"/>
        <w:spacing w:line="276" w:lineRule="auto"/>
        <w:jc w:val="both"/>
        <w:rPr>
          <w:sz w:val="22"/>
          <w:szCs w:val="22"/>
          <w:lang w:val="ro-RO"/>
        </w:rPr>
      </w:pPr>
      <w:r w:rsidRPr="00241BA8">
        <w:rPr>
          <w:b/>
          <w:sz w:val="22"/>
          <w:szCs w:val="22"/>
          <w:lang w:val="ro-RO"/>
        </w:rPr>
        <w:t>20</w:t>
      </w:r>
      <w:r w:rsidR="00D7548A" w:rsidRPr="00241BA8">
        <w:rPr>
          <w:b/>
          <w:sz w:val="22"/>
          <w:szCs w:val="22"/>
          <w:lang w:val="ro-RO"/>
        </w:rPr>
        <w:t>.1</w:t>
      </w:r>
      <w:r w:rsidR="00B45473" w:rsidRPr="00241BA8">
        <w:rPr>
          <w:sz w:val="22"/>
          <w:szCs w:val="22"/>
          <w:lang w:val="ro-RO"/>
        </w:rPr>
        <w:t xml:space="preserve"> </w:t>
      </w:r>
      <w:r w:rsidR="00D7548A" w:rsidRPr="00241BA8">
        <w:rPr>
          <w:sz w:val="22"/>
          <w:szCs w:val="22"/>
          <w:lang w:val="ro-RO"/>
        </w:rPr>
        <w:t xml:space="preserve">Prestatorul are obligaţia de a nu transfera total sau parţial obligaţiile sale asumate prin </w:t>
      </w:r>
      <w:r w:rsidR="005F4F6F" w:rsidRPr="00241BA8">
        <w:rPr>
          <w:sz w:val="22"/>
          <w:szCs w:val="22"/>
          <w:lang w:val="ro-RO"/>
        </w:rPr>
        <w:t xml:space="preserve">prezentul </w:t>
      </w:r>
      <w:r w:rsidR="00D7548A" w:rsidRPr="00241BA8">
        <w:rPr>
          <w:sz w:val="22"/>
          <w:szCs w:val="22"/>
          <w:lang w:val="ro-RO"/>
        </w:rPr>
        <w:t>contract.</w:t>
      </w:r>
    </w:p>
    <w:p w14:paraId="109B60A2" w14:textId="77777777" w:rsidR="00417B6F" w:rsidRPr="00511B5E" w:rsidRDefault="00417B6F" w:rsidP="00DE6176">
      <w:pPr>
        <w:pStyle w:val="DefaultText"/>
        <w:spacing w:line="276" w:lineRule="auto"/>
        <w:jc w:val="both"/>
        <w:rPr>
          <w:b/>
          <w:iCs/>
          <w:sz w:val="22"/>
          <w:szCs w:val="22"/>
          <w:lang w:val="ro-RO"/>
        </w:rPr>
      </w:pPr>
      <w:r w:rsidRPr="00511B5E">
        <w:rPr>
          <w:b/>
          <w:iCs/>
          <w:sz w:val="22"/>
          <w:szCs w:val="22"/>
          <w:lang w:val="ro-RO"/>
        </w:rPr>
        <w:t>21. PRELUCRAREA SI PROTECTIA DATELOR CU CARACTER PERSONAL</w:t>
      </w:r>
    </w:p>
    <w:p w14:paraId="33D6CFEA" w14:textId="77777777" w:rsidR="00417B6F" w:rsidRPr="00241BA8" w:rsidRDefault="00417B6F" w:rsidP="00DE6176">
      <w:pPr>
        <w:pStyle w:val="textCharCharChar"/>
        <w:spacing w:before="0" w:line="276" w:lineRule="auto"/>
        <w:ind w:left="0"/>
        <w:rPr>
          <w:rFonts w:ascii="Times New Roman" w:hAnsi="Times New Roman"/>
          <w:sz w:val="22"/>
          <w:szCs w:val="22"/>
          <w:lang w:val="ro-RO"/>
        </w:rPr>
      </w:pPr>
      <w:r w:rsidRPr="00241BA8">
        <w:rPr>
          <w:rFonts w:ascii="Times New Roman" w:hAnsi="Times New Roman"/>
          <w:sz w:val="22"/>
          <w:szCs w:val="22"/>
          <w:lang w:val="ro-RO"/>
        </w:rPr>
        <w:t xml:space="preserve">21.1. Atunci când prelucrează date cu caracter personal în legătură cu prezentul contract, fiecare Parte se obligă să se conformeze cu legislația aplicabilă privind protecția datelor cu caracter personal, incluzând, dar fără a se limita la, prevederile Regulamentului UE 679/2016 (GDPR) și cu orice norme general obligatorii adoptate în legătură cu protecția datelor cu caracter personal. </w:t>
      </w:r>
    </w:p>
    <w:p w14:paraId="52F30C2A" w14:textId="77777777" w:rsidR="00417B6F" w:rsidRPr="00241BA8" w:rsidRDefault="00417B6F" w:rsidP="00DE6176">
      <w:pPr>
        <w:pStyle w:val="textCharCharChar"/>
        <w:spacing w:line="276" w:lineRule="auto"/>
        <w:ind w:left="0"/>
        <w:rPr>
          <w:rFonts w:ascii="Times New Roman" w:hAnsi="Times New Roman"/>
          <w:sz w:val="22"/>
          <w:szCs w:val="22"/>
          <w:lang w:val="ro-RO"/>
        </w:rPr>
      </w:pPr>
      <w:r w:rsidRPr="00241BA8">
        <w:rPr>
          <w:rFonts w:ascii="Times New Roman" w:hAnsi="Times New Roman"/>
          <w:sz w:val="22"/>
          <w:szCs w:val="22"/>
          <w:lang w:val="ro-RO"/>
        </w:rPr>
        <w:t>21.2. Fiecare Parte va divulga celeilalte Părți date cu caracter personal privind angajații sau reprezentanții săi (ex. semnatari, persoane de contact) responsabili cu semnarea/incheierea/executarea prezentului contract. Aceste date vor consta, dupa caz, în: nume, prenume, functie, număr de telefon, adresa de email, semnatura.</w:t>
      </w:r>
    </w:p>
    <w:p w14:paraId="51267E06" w14:textId="77777777" w:rsidR="00417B6F" w:rsidRPr="00241BA8" w:rsidRDefault="00417B6F" w:rsidP="00DE6176">
      <w:pPr>
        <w:pStyle w:val="textCharCharChar"/>
        <w:spacing w:line="276" w:lineRule="auto"/>
        <w:ind w:left="0"/>
        <w:rPr>
          <w:rFonts w:ascii="Times New Roman" w:hAnsi="Times New Roman"/>
          <w:sz w:val="22"/>
          <w:szCs w:val="22"/>
          <w:lang w:val="ro-RO"/>
        </w:rPr>
      </w:pPr>
      <w:r w:rsidRPr="00241BA8">
        <w:rPr>
          <w:rFonts w:ascii="Times New Roman" w:hAnsi="Times New Roman"/>
          <w:sz w:val="22"/>
          <w:szCs w:val="22"/>
          <w:lang w:val="ro-RO"/>
        </w:rPr>
        <w:t xml:space="preserve">Fiecare Parte care divulgă informații în legătură cu angajații/reprezentanții săi trebuie să furnizeze o notă de informare persoanelor vizate, informându-le în mod corespunzător cu privire la prelucrarea datelor cu caracter personal ale acestora, efectuată de către cealaltă Parte în legătură cu incheierea si executarea prezentului contract. </w:t>
      </w:r>
    </w:p>
    <w:p w14:paraId="4CBD930E" w14:textId="77777777" w:rsidR="00417B6F" w:rsidRPr="00241BA8" w:rsidRDefault="00417B6F" w:rsidP="00DE6176">
      <w:pPr>
        <w:spacing w:line="276" w:lineRule="auto"/>
        <w:jc w:val="both"/>
        <w:rPr>
          <w:color w:val="0000FF"/>
          <w:sz w:val="22"/>
          <w:szCs w:val="22"/>
          <w:lang w:val="ro-RO"/>
        </w:rPr>
      </w:pPr>
      <w:r w:rsidRPr="00241BA8">
        <w:rPr>
          <w:sz w:val="22"/>
          <w:szCs w:val="22"/>
          <w:lang w:val="ro-RO"/>
        </w:rPr>
        <w:t xml:space="preserve">In plus, Comerciantul partener se obliga sa aduca la cunostinta angajatilor/reprezentantilor sai ale caror date cu caracter personal sunt prelucrate de Banca in contextul incheierii/derularii prezentului contract ca detalii despre aceasta prelucrare se regasesc in </w:t>
      </w:r>
      <w:r w:rsidRPr="00DE6176">
        <w:rPr>
          <w:sz w:val="22"/>
          <w:szCs w:val="22"/>
          <w:lang w:val="ro-RO"/>
        </w:rPr>
        <w:t xml:space="preserve">Politica Bancii Transilvania de prelucrare a datelor cu caracter personal in cadrul activitatii bancare (“Politica de confidentialitate”),regasita pe site-ul </w:t>
      </w:r>
      <w:hyperlink r:id="rId9" w:history="1">
        <w:r w:rsidRPr="00DE6176">
          <w:rPr>
            <w:rStyle w:val="Hyperlink"/>
            <w:color w:val="auto"/>
            <w:sz w:val="22"/>
            <w:szCs w:val="22"/>
            <w:lang w:val="ro-RO"/>
          </w:rPr>
          <w:t>https://www.bancatransilvania.ro/politica-prelucrare-si-protectie-date-personale/</w:t>
        </w:r>
      </w:hyperlink>
      <w:r w:rsidRPr="00DE6176">
        <w:rPr>
          <w:sz w:val="22"/>
          <w:szCs w:val="22"/>
          <w:lang w:val="ro-RO"/>
        </w:rPr>
        <w:t xml:space="preserve"> la sectiunea C.</w:t>
      </w:r>
    </w:p>
    <w:p w14:paraId="1FBF68FD" w14:textId="77777777" w:rsidR="00417B6F" w:rsidRPr="00241BA8" w:rsidRDefault="00417B6F" w:rsidP="00DE6176">
      <w:pPr>
        <w:pStyle w:val="textCharCharChar"/>
        <w:spacing w:line="276" w:lineRule="auto"/>
        <w:ind w:left="0"/>
        <w:rPr>
          <w:rFonts w:ascii="Times New Roman" w:hAnsi="Times New Roman"/>
          <w:sz w:val="22"/>
          <w:szCs w:val="22"/>
          <w:lang w:val="ro-RO"/>
        </w:rPr>
      </w:pPr>
      <w:r w:rsidRPr="00241BA8">
        <w:rPr>
          <w:rFonts w:ascii="Times New Roman" w:hAnsi="Times New Roman"/>
          <w:sz w:val="22"/>
          <w:szCs w:val="22"/>
          <w:lang w:val="ro-RO"/>
        </w:rPr>
        <w:t xml:space="preserve">21.3. Pentru evitarea oricărui dubiu, Părțile iau cunoștință și convin ca fiecare Parte determină, în mod independent, scopul/scopurile și mijloacele de prelucrare a datelor cu caracter personal in contextul prestarii serviciilor ce fac obiectul prezentei conventii. Pentru aceste date,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raspunde in aceasta calitate fata de persoanele vizate de aceasta prelucrare. </w:t>
      </w:r>
    </w:p>
    <w:p w14:paraId="0D2B70C7" w14:textId="77777777" w:rsidR="00417B6F" w:rsidRPr="00241BA8" w:rsidRDefault="00417B6F" w:rsidP="005566B9">
      <w:pPr>
        <w:pStyle w:val="DefaultText"/>
        <w:jc w:val="both"/>
        <w:rPr>
          <w:sz w:val="22"/>
          <w:szCs w:val="22"/>
          <w:lang w:val="ro-RO"/>
        </w:rPr>
      </w:pPr>
    </w:p>
    <w:p w14:paraId="569244FA" w14:textId="77777777" w:rsidR="00AE0B32" w:rsidRPr="00511B5E" w:rsidRDefault="00110E33" w:rsidP="00DE6176">
      <w:pPr>
        <w:pStyle w:val="DefaultText"/>
        <w:spacing w:line="276" w:lineRule="auto"/>
        <w:jc w:val="both"/>
        <w:rPr>
          <w:b/>
          <w:iCs/>
          <w:sz w:val="22"/>
          <w:szCs w:val="22"/>
          <w:lang w:val="pt-BR"/>
        </w:rPr>
      </w:pPr>
      <w:r w:rsidRPr="00511B5E">
        <w:rPr>
          <w:b/>
          <w:iCs/>
          <w:sz w:val="22"/>
          <w:szCs w:val="22"/>
          <w:lang w:val="pt-BR"/>
        </w:rPr>
        <w:t>2</w:t>
      </w:r>
      <w:r w:rsidR="00417B6F" w:rsidRPr="00511B5E">
        <w:rPr>
          <w:b/>
          <w:iCs/>
          <w:sz w:val="22"/>
          <w:szCs w:val="22"/>
          <w:lang w:val="pt-BR"/>
        </w:rPr>
        <w:t>2</w:t>
      </w:r>
      <w:r w:rsidR="00AE0B32" w:rsidRPr="00511B5E">
        <w:rPr>
          <w:b/>
          <w:iCs/>
          <w:sz w:val="22"/>
          <w:szCs w:val="22"/>
          <w:lang w:val="pt-BR"/>
        </w:rPr>
        <w:t>. Încetarea contractului</w:t>
      </w:r>
    </w:p>
    <w:p w14:paraId="446D1DFC" w14:textId="77777777" w:rsidR="00AE0B32" w:rsidRPr="00241BA8" w:rsidRDefault="00F7741C" w:rsidP="00DE6176">
      <w:pPr>
        <w:pStyle w:val="DefaultText"/>
        <w:spacing w:line="276" w:lineRule="auto"/>
        <w:jc w:val="both"/>
        <w:rPr>
          <w:sz w:val="22"/>
          <w:szCs w:val="22"/>
          <w:lang w:val="pt-BR"/>
        </w:rPr>
      </w:pPr>
      <w:r w:rsidRPr="00241BA8">
        <w:rPr>
          <w:b/>
          <w:sz w:val="22"/>
          <w:szCs w:val="22"/>
          <w:lang w:val="pt-BR"/>
        </w:rPr>
        <w:t>2</w:t>
      </w:r>
      <w:r w:rsidR="00417B6F" w:rsidRPr="00241BA8">
        <w:rPr>
          <w:b/>
          <w:sz w:val="22"/>
          <w:szCs w:val="22"/>
          <w:lang w:val="pt-BR"/>
        </w:rPr>
        <w:t>2</w:t>
      </w:r>
      <w:r w:rsidR="00B45473" w:rsidRPr="00241BA8">
        <w:rPr>
          <w:b/>
          <w:sz w:val="22"/>
          <w:szCs w:val="22"/>
          <w:lang w:val="pt-BR"/>
        </w:rPr>
        <w:t>.1</w:t>
      </w:r>
      <w:r w:rsidR="00B45473" w:rsidRPr="00241BA8">
        <w:rPr>
          <w:sz w:val="22"/>
          <w:szCs w:val="22"/>
          <w:lang w:val="pt-BR"/>
        </w:rPr>
        <w:t xml:space="preserve"> </w:t>
      </w:r>
      <w:r w:rsidR="00AE0B32" w:rsidRPr="00241BA8">
        <w:rPr>
          <w:sz w:val="22"/>
          <w:szCs w:val="22"/>
          <w:lang w:val="pt-BR"/>
        </w:rPr>
        <w:t xml:space="preserve">Prezentul contract de servicii va înceta automat dacă în termen </w:t>
      </w:r>
      <w:r w:rsidRPr="00241BA8">
        <w:rPr>
          <w:sz w:val="22"/>
          <w:szCs w:val="22"/>
          <w:lang w:val="pt-BR"/>
        </w:rPr>
        <w:t xml:space="preserve">30 zile </w:t>
      </w:r>
      <w:r w:rsidR="00AE0B32" w:rsidRPr="00241BA8">
        <w:rPr>
          <w:sz w:val="22"/>
          <w:szCs w:val="22"/>
          <w:lang w:val="pt-BR"/>
        </w:rPr>
        <w:t>de la data emiterii ordinului administrativ de începere prestatorul nu a demarat prestarea serviciilor în cauză.</w:t>
      </w:r>
    </w:p>
    <w:p w14:paraId="29242D5B" w14:textId="77777777" w:rsidR="00B945E4" w:rsidRPr="00241BA8" w:rsidRDefault="00F7741C" w:rsidP="00DE6176">
      <w:pPr>
        <w:spacing w:line="276" w:lineRule="auto"/>
        <w:jc w:val="both"/>
        <w:rPr>
          <w:sz w:val="22"/>
          <w:szCs w:val="22"/>
          <w:lang w:val="ro-RO"/>
        </w:rPr>
      </w:pPr>
      <w:r w:rsidRPr="00241BA8">
        <w:rPr>
          <w:b/>
          <w:sz w:val="22"/>
          <w:szCs w:val="22"/>
          <w:lang w:val="ro-RO"/>
        </w:rPr>
        <w:t>2</w:t>
      </w:r>
      <w:r w:rsidR="00417B6F" w:rsidRPr="00241BA8">
        <w:rPr>
          <w:b/>
          <w:sz w:val="22"/>
          <w:szCs w:val="22"/>
          <w:lang w:val="ro-RO"/>
        </w:rPr>
        <w:t>2</w:t>
      </w:r>
      <w:r w:rsidRPr="00241BA8">
        <w:rPr>
          <w:b/>
          <w:sz w:val="22"/>
          <w:szCs w:val="22"/>
          <w:lang w:val="ro-RO"/>
        </w:rPr>
        <w:t>.2</w:t>
      </w:r>
      <w:r w:rsidRPr="00241BA8">
        <w:rPr>
          <w:sz w:val="22"/>
          <w:szCs w:val="22"/>
          <w:lang w:val="ro-RO"/>
        </w:rPr>
        <w:t xml:space="preserve"> </w:t>
      </w:r>
      <w:r w:rsidR="00B45473" w:rsidRPr="00241BA8">
        <w:rPr>
          <w:sz w:val="22"/>
          <w:szCs w:val="22"/>
          <w:lang w:val="ro-RO"/>
        </w:rPr>
        <w:t xml:space="preserve"> </w:t>
      </w:r>
      <w:r w:rsidR="00860A97" w:rsidRPr="00241BA8">
        <w:rPr>
          <w:sz w:val="22"/>
          <w:szCs w:val="22"/>
          <w:lang w:val="ro-RO"/>
        </w:rPr>
        <w:t>Partile</w:t>
      </w:r>
      <w:r w:rsidR="00B945E4" w:rsidRPr="00241BA8">
        <w:rPr>
          <w:sz w:val="22"/>
          <w:szCs w:val="22"/>
          <w:lang w:val="ro-RO"/>
        </w:rPr>
        <w:t xml:space="preserve"> po</w:t>
      </w:r>
      <w:r w:rsidR="00860A97" w:rsidRPr="00241BA8">
        <w:rPr>
          <w:sz w:val="22"/>
          <w:szCs w:val="22"/>
          <w:lang w:val="ro-RO"/>
        </w:rPr>
        <w:t>t</w:t>
      </w:r>
      <w:r w:rsidR="00B945E4" w:rsidRPr="00241BA8">
        <w:rPr>
          <w:sz w:val="22"/>
          <w:szCs w:val="22"/>
          <w:lang w:val="ro-RO"/>
        </w:rPr>
        <w:t xml:space="preserve"> </w:t>
      </w:r>
      <w:r w:rsidR="00165545" w:rsidRPr="00241BA8">
        <w:rPr>
          <w:sz w:val="22"/>
          <w:szCs w:val="22"/>
          <w:lang w:val="ro-RO"/>
        </w:rPr>
        <w:t xml:space="preserve">inceta </w:t>
      </w:r>
      <w:r w:rsidR="00B945E4" w:rsidRPr="00241BA8">
        <w:rPr>
          <w:sz w:val="22"/>
          <w:szCs w:val="22"/>
          <w:lang w:val="ro-RO"/>
        </w:rPr>
        <w:t>Contractul de Servicii cu efecte depline (</w:t>
      </w:r>
      <w:r w:rsidR="00B945E4" w:rsidRPr="00241BA8">
        <w:rPr>
          <w:i/>
          <w:sz w:val="22"/>
          <w:szCs w:val="22"/>
          <w:lang w:val="ro-RO"/>
        </w:rPr>
        <w:t>de jure</w:t>
      </w:r>
      <w:r w:rsidR="00B945E4" w:rsidRPr="00241BA8">
        <w:rPr>
          <w:sz w:val="22"/>
          <w:szCs w:val="22"/>
          <w:lang w:val="ro-RO"/>
        </w:rPr>
        <w:t>), fără necesitatea unei alte formalităţi şi fără intervenţia vreunei autorităţi sau instanţe de judecată, în oricare dintre situaţiile următoare, dar nelimitându-se la acestea:</w:t>
      </w:r>
    </w:p>
    <w:p w14:paraId="6BECC99B" w14:textId="77777777" w:rsidR="00F7741C" w:rsidRPr="00241BA8" w:rsidRDefault="00F7741C" w:rsidP="00DE6176">
      <w:pPr>
        <w:pStyle w:val="DefaultText"/>
        <w:spacing w:line="276" w:lineRule="auto"/>
        <w:jc w:val="both"/>
        <w:rPr>
          <w:sz w:val="22"/>
          <w:szCs w:val="22"/>
          <w:lang w:val="ro-RO"/>
        </w:rPr>
      </w:pPr>
      <w:r w:rsidRPr="00241BA8">
        <w:rPr>
          <w:b/>
          <w:sz w:val="22"/>
          <w:szCs w:val="22"/>
          <w:lang w:val="ro-RO"/>
        </w:rPr>
        <w:t>a)</w:t>
      </w:r>
      <w:r w:rsidRPr="00241BA8">
        <w:rPr>
          <w:sz w:val="22"/>
          <w:szCs w:val="22"/>
          <w:lang w:val="ro-RO"/>
        </w:rPr>
        <w:t xml:space="preserve"> prin acordul părţilor;</w:t>
      </w:r>
    </w:p>
    <w:p w14:paraId="75FF3F6F" w14:textId="77777777" w:rsidR="00F7741C" w:rsidRPr="00241BA8" w:rsidRDefault="00F7741C" w:rsidP="00DE6176">
      <w:pPr>
        <w:pStyle w:val="DefaultText"/>
        <w:spacing w:line="276" w:lineRule="auto"/>
        <w:jc w:val="both"/>
        <w:rPr>
          <w:sz w:val="22"/>
          <w:szCs w:val="22"/>
          <w:lang w:val="ro-RO"/>
        </w:rPr>
      </w:pPr>
      <w:r w:rsidRPr="00241BA8">
        <w:rPr>
          <w:b/>
          <w:sz w:val="22"/>
          <w:szCs w:val="22"/>
          <w:lang w:val="ro-RO"/>
        </w:rPr>
        <w:t>b)</w:t>
      </w:r>
      <w:r w:rsidRPr="00241BA8">
        <w:rPr>
          <w:sz w:val="22"/>
          <w:szCs w:val="22"/>
          <w:lang w:val="ro-RO"/>
        </w:rPr>
        <w:t xml:space="preserve"> la expirarea duratei contractului;</w:t>
      </w:r>
    </w:p>
    <w:p w14:paraId="5C31768A" w14:textId="77777777" w:rsidR="00F7741C" w:rsidRPr="00241BA8" w:rsidRDefault="00F7741C" w:rsidP="00DE6176">
      <w:pPr>
        <w:pStyle w:val="DefaultText"/>
        <w:spacing w:line="276" w:lineRule="auto"/>
        <w:jc w:val="both"/>
        <w:rPr>
          <w:sz w:val="22"/>
          <w:szCs w:val="22"/>
          <w:lang w:val="ro-RO"/>
        </w:rPr>
      </w:pPr>
      <w:r w:rsidRPr="00241BA8">
        <w:rPr>
          <w:b/>
          <w:sz w:val="22"/>
          <w:szCs w:val="22"/>
          <w:lang w:val="ro-RO"/>
        </w:rPr>
        <w:t>c)</w:t>
      </w:r>
      <w:r w:rsidRPr="00241BA8">
        <w:rPr>
          <w:sz w:val="22"/>
          <w:szCs w:val="22"/>
          <w:lang w:val="ro-RO"/>
        </w:rPr>
        <w:t xml:space="preserve"> reziliere în cazul neîndeplinirii obligaţiilor contractuale</w:t>
      </w:r>
      <w:r w:rsidR="00165545" w:rsidRPr="00241BA8">
        <w:rPr>
          <w:sz w:val="22"/>
          <w:szCs w:val="22"/>
          <w:lang w:val="ro-RO"/>
        </w:rPr>
        <w:t xml:space="preserve">, </w:t>
      </w:r>
      <w:r w:rsidR="00202E72" w:rsidRPr="00241BA8">
        <w:rPr>
          <w:sz w:val="22"/>
          <w:szCs w:val="22"/>
          <w:lang w:val="ro-RO"/>
        </w:rPr>
        <w:t>in conditiile prevazute de art. 12</w:t>
      </w:r>
    </w:p>
    <w:p w14:paraId="709D77A7" w14:textId="77777777" w:rsidR="00F7741C" w:rsidRPr="00241BA8" w:rsidRDefault="00F7741C" w:rsidP="00DE6176">
      <w:pPr>
        <w:pStyle w:val="DefaultText"/>
        <w:spacing w:line="276" w:lineRule="auto"/>
        <w:jc w:val="both"/>
        <w:rPr>
          <w:sz w:val="22"/>
          <w:szCs w:val="22"/>
          <w:lang w:val="ro-RO"/>
        </w:rPr>
      </w:pPr>
      <w:r w:rsidRPr="00241BA8">
        <w:rPr>
          <w:b/>
          <w:sz w:val="22"/>
          <w:szCs w:val="22"/>
          <w:lang w:val="ro-RO"/>
        </w:rPr>
        <w:t>d)</w:t>
      </w:r>
      <w:r w:rsidRPr="00241BA8">
        <w:rPr>
          <w:sz w:val="22"/>
          <w:szCs w:val="22"/>
          <w:lang w:val="ro-RO"/>
        </w:rPr>
        <w:t xml:space="preserve"> în cazul falimentului prestatorului;</w:t>
      </w:r>
    </w:p>
    <w:p w14:paraId="6404349B" w14:textId="77777777" w:rsidR="00F7741C" w:rsidRPr="00241BA8" w:rsidRDefault="00F7741C" w:rsidP="00DE6176">
      <w:pPr>
        <w:pStyle w:val="DefaultText"/>
        <w:spacing w:line="276" w:lineRule="auto"/>
        <w:jc w:val="both"/>
        <w:rPr>
          <w:sz w:val="22"/>
          <w:szCs w:val="22"/>
          <w:lang w:val="ro-RO"/>
        </w:rPr>
      </w:pPr>
      <w:r w:rsidRPr="00241BA8">
        <w:rPr>
          <w:b/>
          <w:sz w:val="22"/>
          <w:szCs w:val="22"/>
          <w:lang w:val="ro-RO"/>
        </w:rPr>
        <w:t>e)</w:t>
      </w:r>
      <w:r w:rsidR="00B45473" w:rsidRPr="00241BA8">
        <w:rPr>
          <w:sz w:val="22"/>
          <w:szCs w:val="22"/>
          <w:lang w:val="ro-RO"/>
        </w:rPr>
        <w:t xml:space="preserve"> </w:t>
      </w:r>
      <w:r w:rsidRPr="00241BA8">
        <w:rPr>
          <w:sz w:val="22"/>
          <w:szCs w:val="22"/>
          <w:lang w:val="ro-RO"/>
        </w:rPr>
        <w:t xml:space="preserve">denunţare unilaterală de către </w:t>
      </w:r>
      <w:r w:rsidR="00165545" w:rsidRPr="00241BA8">
        <w:rPr>
          <w:sz w:val="22"/>
          <w:szCs w:val="22"/>
          <w:lang w:val="ro-RO"/>
        </w:rPr>
        <w:t>oricare dintre partile contractante</w:t>
      </w:r>
      <w:r w:rsidRPr="00241BA8">
        <w:rPr>
          <w:sz w:val="22"/>
          <w:szCs w:val="22"/>
          <w:lang w:val="ro-RO"/>
        </w:rPr>
        <w:t xml:space="preserve">, în baza unei notificări transmise cu </w:t>
      </w:r>
      <w:r w:rsidR="00165545" w:rsidRPr="00241BA8">
        <w:rPr>
          <w:sz w:val="22"/>
          <w:szCs w:val="22"/>
          <w:lang w:val="ro-RO"/>
        </w:rPr>
        <w:t>30</w:t>
      </w:r>
      <w:r w:rsidRPr="00241BA8">
        <w:rPr>
          <w:sz w:val="22"/>
          <w:szCs w:val="22"/>
          <w:lang w:val="ro-RO"/>
        </w:rPr>
        <w:t xml:space="preserve"> zile înainte;</w:t>
      </w:r>
    </w:p>
    <w:p w14:paraId="106310BA" w14:textId="77777777" w:rsidR="00F7741C" w:rsidRPr="00241BA8" w:rsidRDefault="00F7741C" w:rsidP="00DE6176">
      <w:pPr>
        <w:pStyle w:val="DefaultText"/>
        <w:spacing w:line="276" w:lineRule="auto"/>
        <w:jc w:val="both"/>
        <w:rPr>
          <w:sz w:val="22"/>
          <w:szCs w:val="22"/>
          <w:lang w:val="ro-RO"/>
        </w:rPr>
      </w:pPr>
      <w:r w:rsidRPr="00241BA8">
        <w:rPr>
          <w:b/>
          <w:sz w:val="22"/>
          <w:szCs w:val="22"/>
          <w:lang w:val="ro-RO"/>
        </w:rPr>
        <w:t>f)</w:t>
      </w:r>
      <w:r w:rsidRPr="00241BA8">
        <w:rPr>
          <w:sz w:val="22"/>
          <w:szCs w:val="22"/>
          <w:lang w:val="ro-RO"/>
        </w:rPr>
        <w:t xml:space="preserve"> la epuizarea valorii maxime prevăzute la punctul 5.2.</w:t>
      </w:r>
    </w:p>
    <w:p w14:paraId="4E7506FD" w14:textId="77777777" w:rsidR="00DE6176" w:rsidRPr="00511B5E" w:rsidRDefault="00DE6176" w:rsidP="005566B9">
      <w:pPr>
        <w:tabs>
          <w:tab w:val="left" w:pos="1512"/>
        </w:tabs>
        <w:ind w:hanging="567"/>
        <w:jc w:val="both"/>
        <w:rPr>
          <w:b/>
          <w:iCs/>
          <w:sz w:val="22"/>
          <w:szCs w:val="22"/>
          <w:lang w:val="pt-BR"/>
        </w:rPr>
      </w:pPr>
    </w:p>
    <w:p w14:paraId="714F1CD8" w14:textId="77777777" w:rsidR="00D7548A" w:rsidRPr="00511B5E" w:rsidRDefault="00D7548A" w:rsidP="00DE6176">
      <w:pPr>
        <w:pStyle w:val="DefaultText"/>
        <w:spacing w:line="276" w:lineRule="auto"/>
        <w:jc w:val="both"/>
        <w:rPr>
          <w:b/>
          <w:iCs/>
          <w:sz w:val="22"/>
          <w:szCs w:val="22"/>
          <w:lang w:val="pt-BR"/>
        </w:rPr>
      </w:pPr>
      <w:r w:rsidRPr="00511B5E">
        <w:rPr>
          <w:b/>
          <w:iCs/>
          <w:sz w:val="22"/>
          <w:szCs w:val="22"/>
          <w:lang w:val="pt-BR"/>
        </w:rPr>
        <w:t>2</w:t>
      </w:r>
      <w:r w:rsidR="00417B6F" w:rsidRPr="00511B5E">
        <w:rPr>
          <w:b/>
          <w:iCs/>
          <w:sz w:val="22"/>
          <w:szCs w:val="22"/>
          <w:lang w:val="pt-BR"/>
        </w:rPr>
        <w:t>3</w:t>
      </w:r>
      <w:r w:rsidRPr="00511B5E">
        <w:rPr>
          <w:b/>
          <w:iCs/>
          <w:sz w:val="22"/>
          <w:szCs w:val="22"/>
          <w:lang w:val="pt-BR"/>
        </w:rPr>
        <w:t>. Forţa majoră</w:t>
      </w:r>
    </w:p>
    <w:p w14:paraId="031286DB" w14:textId="77777777" w:rsidR="00D7548A" w:rsidRPr="00241BA8" w:rsidRDefault="0068448E" w:rsidP="00DE6176">
      <w:pPr>
        <w:pStyle w:val="DefaultText"/>
        <w:spacing w:line="276" w:lineRule="auto"/>
        <w:jc w:val="both"/>
        <w:rPr>
          <w:sz w:val="22"/>
          <w:szCs w:val="22"/>
          <w:lang w:val="pt-BR"/>
        </w:rPr>
      </w:pPr>
      <w:r w:rsidRPr="00241BA8">
        <w:rPr>
          <w:b/>
          <w:sz w:val="22"/>
          <w:szCs w:val="22"/>
          <w:lang w:val="pt-BR"/>
        </w:rPr>
        <w:lastRenderedPageBreak/>
        <w:t>2</w:t>
      </w:r>
      <w:r w:rsidR="00417B6F" w:rsidRPr="00241BA8">
        <w:rPr>
          <w:b/>
          <w:sz w:val="22"/>
          <w:szCs w:val="22"/>
          <w:lang w:val="pt-BR"/>
        </w:rPr>
        <w:t>3</w:t>
      </w:r>
      <w:r w:rsidR="00F7741C" w:rsidRPr="00241BA8">
        <w:rPr>
          <w:b/>
          <w:sz w:val="22"/>
          <w:szCs w:val="22"/>
          <w:lang w:val="pt-BR"/>
        </w:rPr>
        <w:t>.1</w:t>
      </w:r>
      <w:r w:rsidR="00F7741C" w:rsidRPr="00241BA8">
        <w:rPr>
          <w:sz w:val="22"/>
          <w:szCs w:val="22"/>
          <w:lang w:val="pt-BR"/>
        </w:rPr>
        <w:t xml:space="preserve"> </w:t>
      </w:r>
      <w:r w:rsidR="00D7548A" w:rsidRPr="00241BA8">
        <w:rPr>
          <w:sz w:val="22"/>
          <w:szCs w:val="22"/>
          <w:lang w:val="pt-BR"/>
        </w:rPr>
        <w:t>Forţa majoră este constatată de o autoritate competentă.</w:t>
      </w:r>
    </w:p>
    <w:p w14:paraId="78CC20C0" w14:textId="77777777" w:rsidR="00D7548A" w:rsidRPr="00241BA8" w:rsidRDefault="00D7548A" w:rsidP="00DE6176">
      <w:pPr>
        <w:pStyle w:val="DefaultText"/>
        <w:spacing w:line="276" w:lineRule="auto"/>
        <w:jc w:val="both"/>
        <w:rPr>
          <w:sz w:val="22"/>
          <w:szCs w:val="22"/>
          <w:lang w:val="pt-BR"/>
        </w:rPr>
      </w:pPr>
      <w:r w:rsidRPr="00241BA8">
        <w:rPr>
          <w:b/>
          <w:sz w:val="22"/>
          <w:szCs w:val="22"/>
          <w:lang w:val="pt-BR"/>
        </w:rPr>
        <w:t>2</w:t>
      </w:r>
      <w:r w:rsidR="00417B6F" w:rsidRPr="00241BA8">
        <w:rPr>
          <w:b/>
          <w:sz w:val="22"/>
          <w:szCs w:val="22"/>
          <w:lang w:val="pt-BR"/>
        </w:rPr>
        <w:t>3</w:t>
      </w:r>
      <w:r w:rsidR="00F7741C" w:rsidRPr="00241BA8">
        <w:rPr>
          <w:b/>
          <w:sz w:val="22"/>
          <w:szCs w:val="22"/>
          <w:lang w:val="pt-BR"/>
        </w:rPr>
        <w:t>.2</w:t>
      </w:r>
      <w:r w:rsidR="00F7741C" w:rsidRPr="00241BA8">
        <w:rPr>
          <w:sz w:val="22"/>
          <w:szCs w:val="22"/>
          <w:lang w:val="pt-BR"/>
        </w:rPr>
        <w:t xml:space="preserve"> </w:t>
      </w:r>
      <w:r w:rsidRPr="00241BA8">
        <w:rPr>
          <w:sz w:val="22"/>
          <w:szCs w:val="22"/>
          <w:lang w:val="pt-BR"/>
        </w:rPr>
        <w:t>Forţa majoră exonerează parţile contractante de îndeplinirea obligaţiilor asumate prin prezentul contract, pe toată perioada în care aceasta acţionează.</w:t>
      </w:r>
    </w:p>
    <w:p w14:paraId="4A115180" w14:textId="77777777" w:rsidR="00D7548A" w:rsidRPr="00241BA8" w:rsidRDefault="00D7548A" w:rsidP="00DE6176">
      <w:pPr>
        <w:pStyle w:val="DefaultText"/>
        <w:spacing w:line="276" w:lineRule="auto"/>
        <w:jc w:val="both"/>
        <w:rPr>
          <w:b/>
          <w:sz w:val="22"/>
          <w:szCs w:val="22"/>
          <w:lang w:val="pt-BR"/>
        </w:rPr>
      </w:pPr>
      <w:r w:rsidRPr="00241BA8">
        <w:rPr>
          <w:b/>
          <w:sz w:val="22"/>
          <w:szCs w:val="22"/>
          <w:lang w:val="pt-BR"/>
        </w:rPr>
        <w:t>2</w:t>
      </w:r>
      <w:r w:rsidR="00417B6F" w:rsidRPr="00241BA8">
        <w:rPr>
          <w:b/>
          <w:sz w:val="22"/>
          <w:szCs w:val="22"/>
          <w:lang w:val="pt-BR"/>
        </w:rPr>
        <w:t>3</w:t>
      </w:r>
      <w:r w:rsidRPr="00241BA8">
        <w:rPr>
          <w:b/>
          <w:sz w:val="22"/>
          <w:szCs w:val="22"/>
          <w:lang w:val="pt-BR"/>
        </w:rPr>
        <w:t>.3</w:t>
      </w:r>
      <w:r w:rsidRPr="00241BA8">
        <w:rPr>
          <w:sz w:val="22"/>
          <w:szCs w:val="22"/>
          <w:lang w:val="pt-BR"/>
        </w:rPr>
        <w:t xml:space="preserve"> Îndeplinirea contractului va fi suspendată în perioada de acţiune a forţei majore, dar fără a prejudicia drepturile ce li se cuveneau părţilor până la apariţia acesteia.</w:t>
      </w:r>
    </w:p>
    <w:p w14:paraId="15706DB3" w14:textId="77777777" w:rsidR="00D7548A" w:rsidRPr="00241BA8" w:rsidRDefault="00D7548A" w:rsidP="00DE6176">
      <w:pPr>
        <w:pStyle w:val="DefaultText"/>
        <w:spacing w:line="276" w:lineRule="auto"/>
        <w:jc w:val="both"/>
        <w:rPr>
          <w:sz w:val="22"/>
          <w:szCs w:val="22"/>
          <w:lang w:val="pt-BR"/>
        </w:rPr>
      </w:pPr>
      <w:r w:rsidRPr="00241BA8">
        <w:rPr>
          <w:b/>
          <w:sz w:val="22"/>
          <w:szCs w:val="22"/>
          <w:lang w:val="pt-BR"/>
        </w:rPr>
        <w:t>2</w:t>
      </w:r>
      <w:r w:rsidR="00417B6F" w:rsidRPr="00241BA8">
        <w:rPr>
          <w:b/>
          <w:sz w:val="22"/>
          <w:szCs w:val="22"/>
          <w:lang w:val="pt-BR"/>
        </w:rPr>
        <w:t>3</w:t>
      </w:r>
      <w:r w:rsidR="00F7741C" w:rsidRPr="00241BA8">
        <w:rPr>
          <w:b/>
          <w:sz w:val="22"/>
          <w:szCs w:val="22"/>
          <w:lang w:val="pt-BR"/>
        </w:rPr>
        <w:t>.4</w:t>
      </w:r>
      <w:r w:rsidR="00F7741C" w:rsidRPr="00241BA8">
        <w:rPr>
          <w:sz w:val="22"/>
          <w:szCs w:val="22"/>
          <w:lang w:val="pt-BR"/>
        </w:rPr>
        <w:t xml:space="preserve"> </w:t>
      </w:r>
      <w:r w:rsidRPr="00241BA8">
        <w:rPr>
          <w:sz w:val="22"/>
          <w:szCs w:val="22"/>
          <w:lang w:val="pt-BR"/>
        </w:rPr>
        <w:t>Partea contractantă care invocă forţa majoră are obligaţia de a notifica celeilalte părţi, imediat şi în mod complet, producerea acesteia şi să ia orice măsuri care îi stau la dispoziţie în vederea limitării consecinţelor.</w:t>
      </w:r>
    </w:p>
    <w:p w14:paraId="152D2979" w14:textId="77777777" w:rsidR="00C264C6" w:rsidRPr="00241BA8" w:rsidRDefault="00F7741C" w:rsidP="00DE6176">
      <w:pPr>
        <w:pStyle w:val="DefaultText"/>
        <w:spacing w:line="276" w:lineRule="auto"/>
        <w:jc w:val="both"/>
        <w:rPr>
          <w:sz w:val="22"/>
          <w:szCs w:val="22"/>
          <w:lang w:val="pt-BR"/>
        </w:rPr>
      </w:pPr>
      <w:r w:rsidRPr="00241BA8">
        <w:rPr>
          <w:b/>
          <w:sz w:val="22"/>
          <w:szCs w:val="22"/>
          <w:lang w:val="pt-BR"/>
        </w:rPr>
        <w:t>2</w:t>
      </w:r>
      <w:r w:rsidR="00417B6F" w:rsidRPr="00241BA8">
        <w:rPr>
          <w:b/>
          <w:sz w:val="22"/>
          <w:szCs w:val="22"/>
          <w:lang w:val="pt-BR"/>
        </w:rPr>
        <w:t>3</w:t>
      </w:r>
      <w:r w:rsidRPr="00241BA8">
        <w:rPr>
          <w:b/>
          <w:sz w:val="22"/>
          <w:szCs w:val="22"/>
          <w:lang w:val="pt-BR"/>
        </w:rPr>
        <w:t>.5</w:t>
      </w:r>
      <w:r w:rsidRPr="00241BA8">
        <w:rPr>
          <w:sz w:val="22"/>
          <w:szCs w:val="22"/>
          <w:lang w:val="pt-BR"/>
        </w:rPr>
        <w:t xml:space="preserve"> </w:t>
      </w:r>
      <w:r w:rsidR="00C264C6" w:rsidRPr="00241BA8">
        <w:rPr>
          <w:sz w:val="22"/>
          <w:szCs w:val="22"/>
          <w:lang w:val="pt-BR"/>
        </w:rPr>
        <w:t xml:space="preserve">Partea contractantă care invocă forţa majoră are obligaţia de a notifica celeilalte părţi încetarea cauzei acesteia în maximum </w:t>
      </w:r>
      <w:r w:rsidRPr="00241BA8">
        <w:rPr>
          <w:sz w:val="22"/>
          <w:szCs w:val="22"/>
          <w:lang w:val="pt-BR"/>
        </w:rPr>
        <w:t>15</w:t>
      </w:r>
      <w:r w:rsidR="00C264C6" w:rsidRPr="00241BA8">
        <w:rPr>
          <w:sz w:val="22"/>
          <w:szCs w:val="22"/>
          <w:lang w:val="pt-BR"/>
        </w:rPr>
        <w:t xml:space="preserve"> </w:t>
      </w:r>
      <w:r w:rsidR="006C1BD6" w:rsidRPr="00241BA8">
        <w:rPr>
          <w:sz w:val="22"/>
          <w:szCs w:val="22"/>
          <w:lang w:val="pt-BR"/>
        </w:rPr>
        <w:t xml:space="preserve">zile </w:t>
      </w:r>
      <w:r w:rsidR="00C264C6" w:rsidRPr="00241BA8">
        <w:rPr>
          <w:sz w:val="22"/>
          <w:szCs w:val="22"/>
          <w:lang w:val="pt-BR"/>
        </w:rPr>
        <w:t>de la încetare.</w:t>
      </w:r>
    </w:p>
    <w:p w14:paraId="009CB857" w14:textId="77777777" w:rsidR="00D7548A" w:rsidRPr="00241BA8" w:rsidRDefault="00D7548A" w:rsidP="00DE6176">
      <w:pPr>
        <w:pStyle w:val="DefaultText"/>
        <w:spacing w:line="276" w:lineRule="auto"/>
        <w:jc w:val="both"/>
        <w:rPr>
          <w:sz w:val="22"/>
          <w:szCs w:val="22"/>
          <w:lang w:val="pt-BR"/>
        </w:rPr>
      </w:pPr>
      <w:r w:rsidRPr="00241BA8">
        <w:rPr>
          <w:b/>
          <w:sz w:val="22"/>
          <w:szCs w:val="22"/>
          <w:lang w:val="pt-BR"/>
        </w:rPr>
        <w:t>2</w:t>
      </w:r>
      <w:r w:rsidR="00417B6F" w:rsidRPr="00241BA8">
        <w:rPr>
          <w:b/>
          <w:sz w:val="22"/>
          <w:szCs w:val="22"/>
          <w:lang w:val="pt-BR"/>
        </w:rPr>
        <w:t>3</w:t>
      </w:r>
      <w:r w:rsidRPr="00241BA8">
        <w:rPr>
          <w:b/>
          <w:sz w:val="22"/>
          <w:szCs w:val="22"/>
          <w:lang w:val="pt-BR"/>
        </w:rPr>
        <w:t>.</w:t>
      </w:r>
      <w:r w:rsidR="00C264C6" w:rsidRPr="00241BA8">
        <w:rPr>
          <w:b/>
          <w:sz w:val="22"/>
          <w:szCs w:val="22"/>
          <w:lang w:val="pt-BR"/>
        </w:rPr>
        <w:t>6</w:t>
      </w:r>
      <w:r w:rsidRPr="00241BA8">
        <w:rPr>
          <w:b/>
          <w:sz w:val="22"/>
          <w:szCs w:val="22"/>
          <w:lang w:val="pt-BR"/>
        </w:rPr>
        <w:t xml:space="preserve"> </w:t>
      </w:r>
      <w:r w:rsidRPr="00241BA8">
        <w:rPr>
          <w:sz w:val="22"/>
          <w:szCs w:val="22"/>
          <w:lang w:val="pt-BR"/>
        </w:rPr>
        <w:t>Dacă forţa majoră acţionează sau se estimează ca va acţiona o perioadă m</w:t>
      </w:r>
      <w:r w:rsidR="00CB1C71" w:rsidRPr="00241BA8">
        <w:rPr>
          <w:sz w:val="22"/>
          <w:szCs w:val="22"/>
          <w:lang w:val="pt-BR"/>
        </w:rPr>
        <w:t xml:space="preserve">ai mare de </w:t>
      </w:r>
      <w:r w:rsidR="006C1BD6" w:rsidRPr="00241BA8">
        <w:rPr>
          <w:sz w:val="22"/>
          <w:szCs w:val="22"/>
          <w:lang w:val="pt-BR"/>
        </w:rPr>
        <w:t xml:space="preserve">6 luni </w:t>
      </w:r>
      <w:r w:rsidRPr="00241BA8">
        <w:rPr>
          <w:sz w:val="22"/>
          <w:szCs w:val="22"/>
          <w:lang w:val="pt-BR"/>
        </w:rPr>
        <w:t xml:space="preserve"> fiecare parte va avea dreptul să notifice celeilalte</w:t>
      </w:r>
      <w:r w:rsidRPr="00241BA8">
        <w:rPr>
          <w:b/>
          <w:sz w:val="22"/>
          <w:szCs w:val="22"/>
          <w:lang w:val="pt-BR"/>
        </w:rPr>
        <w:t xml:space="preserve"> </w:t>
      </w:r>
      <w:r w:rsidRPr="00241BA8">
        <w:rPr>
          <w:sz w:val="22"/>
          <w:szCs w:val="22"/>
          <w:lang w:val="pt-BR"/>
        </w:rPr>
        <w:t>părţi încetarea de plin drept a prezentului contract, fără ca vreuna din părţi să poată pretindă celeilalte daune-interese.</w:t>
      </w:r>
    </w:p>
    <w:p w14:paraId="1758899F" w14:textId="77777777" w:rsidR="00B45473" w:rsidRPr="00241BA8" w:rsidRDefault="00B45473" w:rsidP="005566B9">
      <w:pPr>
        <w:pStyle w:val="DefaultText"/>
        <w:jc w:val="both"/>
        <w:rPr>
          <w:sz w:val="22"/>
          <w:szCs w:val="22"/>
          <w:lang w:val="pt-BR"/>
        </w:rPr>
      </w:pPr>
    </w:p>
    <w:p w14:paraId="3AA44C17" w14:textId="77777777" w:rsidR="00D7548A" w:rsidRPr="00511B5E" w:rsidRDefault="00D7548A" w:rsidP="00DE6176">
      <w:pPr>
        <w:pStyle w:val="DefaultText"/>
        <w:spacing w:line="276" w:lineRule="auto"/>
        <w:jc w:val="both"/>
        <w:rPr>
          <w:b/>
          <w:iCs/>
          <w:sz w:val="22"/>
          <w:szCs w:val="22"/>
          <w:lang w:val="pt-BR"/>
        </w:rPr>
      </w:pPr>
      <w:r w:rsidRPr="00511B5E">
        <w:rPr>
          <w:b/>
          <w:iCs/>
          <w:sz w:val="22"/>
          <w:szCs w:val="22"/>
          <w:lang w:val="pt-BR"/>
        </w:rPr>
        <w:t>2</w:t>
      </w:r>
      <w:r w:rsidR="00417B6F" w:rsidRPr="00511B5E">
        <w:rPr>
          <w:b/>
          <w:iCs/>
          <w:sz w:val="22"/>
          <w:szCs w:val="22"/>
          <w:lang w:val="pt-BR"/>
        </w:rPr>
        <w:t>4</w:t>
      </w:r>
      <w:r w:rsidRPr="00511B5E">
        <w:rPr>
          <w:b/>
          <w:iCs/>
          <w:sz w:val="22"/>
          <w:szCs w:val="22"/>
          <w:lang w:val="pt-BR"/>
        </w:rPr>
        <w:t>. Soluţionarea litigiilor</w:t>
      </w:r>
    </w:p>
    <w:p w14:paraId="4C07DD97" w14:textId="77777777" w:rsidR="00D7548A" w:rsidRPr="00241BA8" w:rsidRDefault="0068448E" w:rsidP="00DE6176">
      <w:pPr>
        <w:pStyle w:val="DefaultText"/>
        <w:spacing w:line="276" w:lineRule="auto"/>
        <w:jc w:val="both"/>
        <w:rPr>
          <w:sz w:val="22"/>
          <w:szCs w:val="22"/>
          <w:lang w:val="pt-BR"/>
        </w:rPr>
      </w:pPr>
      <w:r w:rsidRPr="00241BA8">
        <w:rPr>
          <w:b/>
          <w:sz w:val="22"/>
          <w:szCs w:val="22"/>
          <w:lang w:val="pt-BR"/>
        </w:rPr>
        <w:t>2</w:t>
      </w:r>
      <w:r w:rsidR="00417B6F" w:rsidRPr="00241BA8">
        <w:rPr>
          <w:b/>
          <w:sz w:val="22"/>
          <w:szCs w:val="22"/>
          <w:lang w:val="pt-BR"/>
        </w:rPr>
        <w:t>4</w:t>
      </w:r>
      <w:r w:rsidR="00D7548A" w:rsidRPr="00241BA8">
        <w:rPr>
          <w:b/>
          <w:sz w:val="22"/>
          <w:szCs w:val="22"/>
          <w:lang w:val="pt-BR"/>
        </w:rPr>
        <w:t>.1</w:t>
      </w:r>
      <w:r w:rsidR="00B45473" w:rsidRPr="00241BA8">
        <w:rPr>
          <w:sz w:val="22"/>
          <w:szCs w:val="22"/>
          <w:lang w:val="pt-BR"/>
        </w:rPr>
        <w:t xml:space="preserve"> </w:t>
      </w:r>
      <w:r w:rsidR="00D7548A" w:rsidRPr="00241BA8">
        <w:rPr>
          <w:sz w:val="22"/>
          <w:szCs w:val="22"/>
          <w:lang w:val="pt-BR"/>
        </w:rPr>
        <w:t xml:space="preserve">Achizitorul şi  prestatorul vor depune toate eforturile pentru a rezolva pe cale amiabilă, prin tratative directe, orice neînţelegere sau dispută care se poate ivi între ei în cadrul sau în legătură cu îndeplinirea </w:t>
      </w:r>
      <w:r w:rsidR="00E501AD" w:rsidRPr="00241BA8">
        <w:rPr>
          <w:sz w:val="22"/>
          <w:szCs w:val="22"/>
          <w:lang w:val="pt-BR"/>
        </w:rPr>
        <w:t xml:space="preserve">prezentului </w:t>
      </w:r>
      <w:r w:rsidR="00D7548A" w:rsidRPr="00241BA8">
        <w:rPr>
          <w:sz w:val="22"/>
          <w:szCs w:val="22"/>
          <w:lang w:val="pt-BR"/>
        </w:rPr>
        <w:t>contract.</w:t>
      </w:r>
    </w:p>
    <w:p w14:paraId="64CCDA19" w14:textId="77777777" w:rsidR="00D7548A" w:rsidRPr="00241BA8" w:rsidRDefault="0068448E" w:rsidP="00DE6176">
      <w:pPr>
        <w:pStyle w:val="DefaultText"/>
        <w:spacing w:line="276" w:lineRule="auto"/>
        <w:jc w:val="both"/>
        <w:rPr>
          <w:sz w:val="22"/>
          <w:szCs w:val="22"/>
          <w:lang w:val="pt-BR"/>
        </w:rPr>
      </w:pPr>
      <w:r w:rsidRPr="00241BA8">
        <w:rPr>
          <w:b/>
          <w:sz w:val="22"/>
          <w:szCs w:val="22"/>
          <w:lang w:val="pt-BR"/>
        </w:rPr>
        <w:t>2</w:t>
      </w:r>
      <w:r w:rsidR="00417B6F" w:rsidRPr="00241BA8">
        <w:rPr>
          <w:b/>
          <w:sz w:val="22"/>
          <w:szCs w:val="22"/>
          <w:lang w:val="pt-BR"/>
        </w:rPr>
        <w:t>4</w:t>
      </w:r>
      <w:r w:rsidR="00D7548A" w:rsidRPr="00241BA8">
        <w:rPr>
          <w:b/>
          <w:sz w:val="22"/>
          <w:szCs w:val="22"/>
          <w:lang w:val="pt-BR"/>
        </w:rPr>
        <w:t>.2</w:t>
      </w:r>
      <w:r w:rsidR="00B45473" w:rsidRPr="00241BA8">
        <w:rPr>
          <w:sz w:val="22"/>
          <w:szCs w:val="22"/>
          <w:lang w:val="pt-BR"/>
        </w:rPr>
        <w:t xml:space="preserve"> </w:t>
      </w:r>
      <w:r w:rsidR="00D7548A" w:rsidRPr="00241BA8">
        <w:rPr>
          <w:sz w:val="22"/>
          <w:szCs w:val="22"/>
          <w:lang w:val="pt-BR"/>
        </w:rPr>
        <w:t xml:space="preserve">Dacă, după 15 zile de la începerea acestor tratative, achizitorul şi prestatorul nu reuşesc să rezolve în mod amiabil o divergenţă contractuală, fiecare </w:t>
      </w:r>
      <w:r w:rsidR="00261DAD" w:rsidRPr="00241BA8">
        <w:rPr>
          <w:sz w:val="22"/>
          <w:szCs w:val="22"/>
          <w:lang w:val="pt-BR"/>
        </w:rPr>
        <w:t xml:space="preserve">parte </w:t>
      </w:r>
      <w:r w:rsidR="00D7548A" w:rsidRPr="00241BA8">
        <w:rPr>
          <w:sz w:val="22"/>
          <w:szCs w:val="22"/>
          <w:lang w:val="pt-BR"/>
        </w:rPr>
        <w:t xml:space="preserve">poate solicita ca disputa să se soluţioneze de către instanţele judecătoreşti </w:t>
      </w:r>
      <w:r w:rsidR="00261DAD" w:rsidRPr="00241BA8">
        <w:rPr>
          <w:sz w:val="22"/>
          <w:szCs w:val="22"/>
          <w:lang w:val="pt-BR"/>
        </w:rPr>
        <w:t xml:space="preserve">competente </w:t>
      </w:r>
      <w:r w:rsidR="00D7548A" w:rsidRPr="00241BA8">
        <w:rPr>
          <w:sz w:val="22"/>
          <w:szCs w:val="22"/>
          <w:lang w:val="pt-BR"/>
        </w:rPr>
        <w:t xml:space="preserve">din România. </w:t>
      </w:r>
    </w:p>
    <w:p w14:paraId="21D7CEAB" w14:textId="77777777" w:rsidR="00D7548A" w:rsidRPr="00241BA8" w:rsidRDefault="00D7548A" w:rsidP="005566B9">
      <w:pPr>
        <w:pStyle w:val="DefaultText"/>
        <w:jc w:val="both"/>
        <w:rPr>
          <w:b/>
          <w:i/>
          <w:sz w:val="22"/>
          <w:szCs w:val="22"/>
          <w:lang w:val="pt-BR"/>
        </w:rPr>
      </w:pPr>
      <w:r w:rsidRPr="00241BA8">
        <w:rPr>
          <w:i/>
          <w:sz w:val="22"/>
          <w:szCs w:val="22"/>
          <w:lang w:val="pt-BR"/>
        </w:rPr>
        <w:t xml:space="preserve"> </w:t>
      </w:r>
    </w:p>
    <w:p w14:paraId="6F204AF0" w14:textId="77777777" w:rsidR="00D7548A" w:rsidRPr="00511B5E" w:rsidRDefault="00D7548A" w:rsidP="00DE6176">
      <w:pPr>
        <w:pStyle w:val="DefaultText"/>
        <w:spacing w:line="276" w:lineRule="auto"/>
        <w:jc w:val="both"/>
        <w:rPr>
          <w:b/>
          <w:iCs/>
          <w:sz w:val="22"/>
          <w:szCs w:val="22"/>
          <w:lang w:val="pt-BR"/>
        </w:rPr>
      </w:pPr>
      <w:r w:rsidRPr="00511B5E">
        <w:rPr>
          <w:b/>
          <w:iCs/>
          <w:sz w:val="22"/>
          <w:szCs w:val="22"/>
          <w:lang w:val="pt-BR"/>
        </w:rPr>
        <w:t>2</w:t>
      </w:r>
      <w:r w:rsidR="00417B6F" w:rsidRPr="00511B5E">
        <w:rPr>
          <w:b/>
          <w:iCs/>
          <w:sz w:val="22"/>
          <w:szCs w:val="22"/>
          <w:lang w:val="pt-BR"/>
        </w:rPr>
        <w:t>5</w:t>
      </w:r>
      <w:r w:rsidRPr="00511B5E">
        <w:rPr>
          <w:b/>
          <w:iCs/>
          <w:sz w:val="22"/>
          <w:szCs w:val="22"/>
          <w:lang w:val="pt-BR"/>
        </w:rPr>
        <w:t>. Limba care guvernează contractul</w:t>
      </w:r>
    </w:p>
    <w:p w14:paraId="5312DDB0" w14:textId="35E891E0" w:rsidR="00417B6F" w:rsidRPr="00241BA8" w:rsidRDefault="00D7548A" w:rsidP="00DE6176">
      <w:pPr>
        <w:pStyle w:val="DefaultText"/>
        <w:spacing w:line="276" w:lineRule="auto"/>
        <w:jc w:val="both"/>
        <w:rPr>
          <w:sz w:val="22"/>
          <w:szCs w:val="22"/>
          <w:lang w:val="pt-BR"/>
        </w:rPr>
      </w:pPr>
      <w:r w:rsidRPr="00241BA8">
        <w:rPr>
          <w:sz w:val="22"/>
          <w:szCs w:val="22"/>
          <w:lang w:val="pt-BR"/>
        </w:rPr>
        <w:t>Limba care guvernează contractul este limba română.</w:t>
      </w:r>
    </w:p>
    <w:p w14:paraId="15CF9CB4" w14:textId="77777777" w:rsidR="00417B6F" w:rsidRPr="00241BA8" w:rsidRDefault="00417B6F" w:rsidP="005566B9">
      <w:pPr>
        <w:pStyle w:val="DefaultText"/>
        <w:jc w:val="both"/>
        <w:rPr>
          <w:sz w:val="22"/>
          <w:szCs w:val="22"/>
          <w:lang w:val="pt-BR"/>
        </w:rPr>
      </w:pPr>
    </w:p>
    <w:p w14:paraId="58BB7138" w14:textId="77777777" w:rsidR="00D7548A" w:rsidRPr="00511B5E" w:rsidRDefault="00BF0FAB" w:rsidP="00DE6176">
      <w:pPr>
        <w:pStyle w:val="DefaultText"/>
        <w:spacing w:line="276" w:lineRule="auto"/>
        <w:jc w:val="both"/>
        <w:rPr>
          <w:b/>
          <w:iCs/>
          <w:sz w:val="22"/>
          <w:szCs w:val="22"/>
          <w:lang w:val="pt-BR"/>
        </w:rPr>
      </w:pPr>
      <w:r w:rsidRPr="00511B5E">
        <w:rPr>
          <w:b/>
          <w:iCs/>
          <w:sz w:val="22"/>
          <w:szCs w:val="22"/>
          <w:lang w:val="pt-BR"/>
        </w:rPr>
        <w:t>2</w:t>
      </w:r>
      <w:r w:rsidR="00417B6F" w:rsidRPr="00511B5E">
        <w:rPr>
          <w:b/>
          <w:iCs/>
          <w:sz w:val="22"/>
          <w:szCs w:val="22"/>
          <w:lang w:val="pt-BR"/>
        </w:rPr>
        <w:t>6</w:t>
      </w:r>
      <w:r w:rsidR="00D7548A" w:rsidRPr="00511B5E">
        <w:rPr>
          <w:b/>
          <w:iCs/>
          <w:sz w:val="22"/>
          <w:szCs w:val="22"/>
          <w:lang w:val="pt-BR"/>
        </w:rPr>
        <w:t>. Comunicări</w:t>
      </w:r>
    </w:p>
    <w:p w14:paraId="29F3444B" w14:textId="77777777" w:rsidR="00D7548A" w:rsidRPr="00241BA8" w:rsidRDefault="00F7741C" w:rsidP="00DE6176">
      <w:pPr>
        <w:pStyle w:val="DefaultText"/>
        <w:spacing w:line="276" w:lineRule="auto"/>
        <w:jc w:val="both"/>
        <w:rPr>
          <w:sz w:val="22"/>
          <w:szCs w:val="22"/>
          <w:lang w:val="pt-BR"/>
        </w:rPr>
      </w:pPr>
      <w:r w:rsidRPr="00241BA8">
        <w:rPr>
          <w:b/>
          <w:sz w:val="22"/>
          <w:szCs w:val="22"/>
          <w:lang w:val="pt-BR"/>
        </w:rPr>
        <w:t>2</w:t>
      </w:r>
      <w:r w:rsidR="00417B6F" w:rsidRPr="00241BA8">
        <w:rPr>
          <w:b/>
          <w:sz w:val="22"/>
          <w:szCs w:val="22"/>
          <w:lang w:val="pt-BR"/>
        </w:rPr>
        <w:t>6</w:t>
      </w:r>
      <w:r w:rsidRPr="00241BA8">
        <w:rPr>
          <w:b/>
          <w:sz w:val="22"/>
          <w:szCs w:val="22"/>
          <w:lang w:val="pt-BR"/>
        </w:rPr>
        <w:t>.1</w:t>
      </w:r>
      <w:r w:rsidRPr="00241BA8">
        <w:rPr>
          <w:sz w:val="22"/>
          <w:szCs w:val="22"/>
          <w:lang w:val="pt-BR"/>
        </w:rPr>
        <w:t xml:space="preserve"> </w:t>
      </w:r>
      <w:r w:rsidR="00D7548A" w:rsidRPr="00241BA8">
        <w:rPr>
          <w:sz w:val="22"/>
          <w:szCs w:val="22"/>
          <w:lang w:val="pt-BR"/>
        </w:rPr>
        <w:t>(1)</w:t>
      </w:r>
      <w:r w:rsidR="00B45473" w:rsidRPr="00241BA8">
        <w:rPr>
          <w:sz w:val="22"/>
          <w:szCs w:val="22"/>
          <w:lang w:val="pt-BR"/>
        </w:rPr>
        <w:t xml:space="preserve"> </w:t>
      </w:r>
      <w:r w:rsidR="00D7548A" w:rsidRPr="00241BA8">
        <w:rPr>
          <w:sz w:val="22"/>
          <w:szCs w:val="22"/>
          <w:lang w:val="pt-BR"/>
        </w:rPr>
        <w:t>Orice comunicare între părţi, referitoare la îndeplinirea prezentului contract, trebuie să fie transmisă în scris.</w:t>
      </w:r>
    </w:p>
    <w:p w14:paraId="748FA7A4" w14:textId="77777777" w:rsidR="00D7548A" w:rsidRPr="00241BA8" w:rsidRDefault="00D7548A" w:rsidP="00DE6176">
      <w:pPr>
        <w:pStyle w:val="DefaultText"/>
        <w:spacing w:line="276" w:lineRule="auto"/>
        <w:jc w:val="both"/>
        <w:rPr>
          <w:sz w:val="22"/>
          <w:szCs w:val="22"/>
          <w:lang w:val="pt-BR"/>
        </w:rPr>
      </w:pPr>
      <w:r w:rsidRPr="00241BA8">
        <w:rPr>
          <w:sz w:val="22"/>
          <w:szCs w:val="22"/>
          <w:lang w:val="pt-BR"/>
        </w:rPr>
        <w:t>(2) Orice document scris trebuie înregistrat atât în momentul transmiterii, cât şi în momentul primirii.</w:t>
      </w:r>
    </w:p>
    <w:p w14:paraId="461F39D6" w14:textId="77777777" w:rsidR="00D7548A" w:rsidRPr="00241BA8" w:rsidRDefault="00F7741C" w:rsidP="00DE6176">
      <w:pPr>
        <w:pStyle w:val="DefaultText"/>
        <w:spacing w:line="276" w:lineRule="auto"/>
        <w:jc w:val="both"/>
        <w:rPr>
          <w:sz w:val="22"/>
          <w:szCs w:val="22"/>
          <w:lang w:val="pt-BR"/>
        </w:rPr>
      </w:pPr>
      <w:r w:rsidRPr="00241BA8">
        <w:rPr>
          <w:b/>
          <w:sz w:val="22"/>
          <w:szCs w:val="22"/>
          <w:lang w:val="pt-BR"/>
        </w:rPr>
        <w:t>2</w:t>
      </w:r>
      <w:r w:rsidR="00417B6F" w:rsidRPr="00241BA8">
        <w:rPr>
          <w:b/>
          <w:sz w:val="22"/>
          <w:szCs w:val="22"/>
          <w:lang w:val="pt-BR"/>
        </w:rPr>
        <w:t>6</w:t>
      </w:r>
      <w:r w:rsidRPr="00241BA8">
        <w:rPr>
          <w:b/>
          <w:sz w:val="22"/>
          <w:szCs w:val="22"/>
          <w:lang w:val="pt-BR"/>
        </w:rPr>
        <w:t>.2</w:t>
      </w:r>
      <w:r w:rsidR="00D7548A" w:rsidRPr="00241BA8">
        <w:rPr>
          <w:sz w:val="22"/>
          <w:szCs w:val="22"/>
          <w:lang w:val="pt-BR"/>
        </w:rPr>
        <w:t xml:space="preserve"> Comunicările între părţi se pot face şi prin telefon, fax sau e-mail cu condiţia confirmării în scris a primirii comunicării.</w:t>
      </w:r>
    </w:p>
    <w:p w14:paraId="36FA98F0" w14:textId="77777777" w:rsidR="00D7548A" w:rsidRDefault="00D7548A" w:rsidP="005566B9">
      <w:pPr>
        <w:pStyle w:val="DefaultText"/>
        <w:jc w:val="both"/>
        <w:rPr>
          <w:b/>
          <w:iCs/>
          <w:sz w:val="22"/>
          <w:szCs w:val="22"/>
          <w:lang w:val="pt-BR"/>
        </w:rPr>
      </w:pPr>
    </w:p>
    <w:p w14:paraId="6369C28E" w14:textId="77777777" w:rsidR="00430E01" w:rsidRDefault="00430E01" w:rsidP="005566B9">
      <w:pPr>
        <w:pStyle w:val="DefaultText"/>
        <w:jc w:val="both"/>
        <w:rPr>
          <w:b/>
          <w:iCs/>
          <w:sz w:val="22"/>
          <w:szCs w:val="22"/>
          <w:lang w:val="pt-BR"/>
        </w:rPr>
      </w:pPr>
    </w:p>
    <w:p w14:paraId="69AC1F3F" w14:textId="77777777" w:rsidR="00430E01" w:rsidRDefault="00430E01" w:rsidP="005566B9">
      <w:pPr>
        <w:pStyle w:val="DefaultText"/>
        <w:jc w:val="both"/>
        <w:rPr>
          <w:b/>
          <w:iCs/>
          <w:sz w:val="22"/>
          <w:szCs w:val="22"/>
          <w:lang w:val="pt-BR"/>
        </w:rPr>
      </w:pPr>
    </w:p>
    <w:p w14:paraId="724130D2" w14:textId="77777777" w:rsidR="00430E01" w:rsidRDefault="00430E01" w:rsidP="005566B9">
      <w:pPr>
        <w:pStyle w:val="DefaultText"/>
        <w:jc w:val="both"/>
        <w:rPr>
          <w:b/>
          <w:iCs/>
          <w:sz w:val="22"/>
          <w:szCs w:val="22"/>
          <w:lang w:val="pt-BR"/>
        </w:rPr>
      </w:pPr>
    </w:p>
    <w:p w14:paraId="35A56A56" w14:textId="77777777" w:rsidR="00430E01" w:rsidRDefault="00430E01" w:rsidP="005566B9">
      <w:pPr>
        <w:pStyle w:val="DefaultText"/>
        <w:jc w:val="both"/>
        <w:rPr>
          <w:b/>
          <w:iCs/>
          <w:sz w:val="22"/>
          <w:szCs w:val="22"/>
          <w:lang w:val="pt-BR"/>
        </w:rPr>
      </w:pPr>
    </w:p>
    <w:p w14:paraId="19ED368E" w14:textId="77777777" w:rsidR="00430E01" w:rsidRDefault="00430E01" w:rsidP="005566B9">
      <w:pPr>
        <w:pStyle w:val="DefaultText"/>
        <w:jc w:val="both"/>
        <w:rPr>
          <w:b/>
          <w:iCs/>
          <w:sz w:val="22"/>
          <w:szCs w:val="22"/>
          <w:lang w:val="pt-BR"/>
        </w:rPr>
      </w:pPr>
    </w:p>
    <w:p w14:paraId="470BF4E4" w14:textId="77777777" w:rsidR="00430E01" w:rsidRDefault="00430E01" w:rsidP="005566B9">
      <w:pPr>
        <w:pStyle w:val="DefaultText"/>
        <w:jc w:val="both"/>
        <w:rPr>
          <w:b/>
          <w:iCs/>
          <w:sz w:val="22"/>
          <w:szCs w:val="22"/>
          <w:lang w:val="pt-BR"/>
        </w:rPr>
      </w:pPr>
    </w:p>
    <w:p w14:paraId="1D2E5BBC" w14:textId="77777777" w:rsidR="00430E01" w:rsidRPr="00511B5E" w:rsidRDefault="00430E01" w:rsidP="005566B9">
      <w:pPr>
        <w:pStyle w:val="DefaultText"/>
        <w:jc w:val="both"/>
        <w:rPr>
          <w:b/>
          <w:iCs/>
          <w:sz w:val="22"/>
          <w:szCs w:val="22"/>
          <w:lang w:val="pt-BR"/>
        </w:rPr>
      </w:pPr>
    </w:p>
    <w:p w14:paraId="46CA12FE" w14:textId="77777777" w:rsidR="00D7548A" w:rsidRPr="00511B5E" w:rsidRDefault="003F618F" w:rsidP="00DE6176">
      <w:pPr>
        <w:pStyle w:val="DefaultText"/>
        <w:spacing w:line="276" w:lineRule="auto"/>
        <w:jc w:val="both"/>
        <w:rPr>
          <w:b/>
          <w:iCs/>
          <w:sz w:val="22"/>
          <w:szCs w:val="22"/>
          <w:lang w:val="pt-BR"/>
        </w:rPr>
      </w:pPr>
      <w:r w:rsidRPr="00511B5E">
        <w:rPr>
          <w:b/>
          <w:iCs/>
          <w:sz w:val="22"/>
          <w:szCs w:val="22"/>
          <w:lang w:val="pt-BR"/>
        </w:rPr>
        <w:t>2</w:t>
      </w:r>
      <w:r w:rsidR="00417B6F" w:rsidRPr="00511B5E">
        <w:rPr>
          <w:b/>
          <w:iCs/>
          <w:sz w:val="22"/>
          <w:szCs w:val="22"/>
          <w:lang w:val="pt-BR"/>
        </w:rPr>
        <w:t>7</w:t>
      </w:r>
      <w:r w:rsidR="00D7548A" w:rsidRPr="00511B5E">
        <w:rPr>
          <w:b/>
          <w:iCs/>
          <w:sz w:val="22"/>
          <w:szCs w:val="22"/>
          <w:lang w:val="pt-BR"/>
        </w:rPr>
        <w:t>. Legea aplicabilă contractului</w:t>
      </w:r>
    </w:p>
    <w:p w14:paraId="51477204" w14:textId="77777777" w:rsidR="00D7548A" w:rsidRPr="00241BA8" w:rsidRDefault="00AE689D" w:rsidP="00DE6176">
      <w:pPr>
        <w:pStyle w:val="DefaultText"/>
        <w:spacing w:line="276" w:lineRule="auto"/>
        <w:jc w:val="both"/>
        <w:rPr>
          <w:sz w:val="22"/>
          <w:szCs w:val="22"/>
          <w:lang w:val="pt-BR"/>
        </w:rPr>
      </w:pPr>
      <w:r w:rsidRPr="00241BA8">
        <w:rPr>
          <w:b/>
          <w:sz w:val="22"/>
          <w:szCs w:val="22"/>
          <w:lang w:val="pt-BR"/>
        </w:rPr>
        <w:t>2</w:t>
      </w:r>
      <w:r w:rsidR="00417B6F" w:rsidRPr="00241BA8">
        <w:rPr>
          <w:b/>
          <w:sz w:val="22"/>
          <w:szCs w:val="22"/>
          <w:lang w:val="pt-BR"/>
        </w:rPr>
        <w:t>7</w:t>
      </w:r>
      <w:r w:rsidR="00131DE7" w:rsidRPr="00241BA8">
        <w:rPr>
          <w:b/>
          <w:sz w:val="22"/>
          <w:szCs w:val="22"/>
          <w:lang w:val="pt-BR"/>
        </w:rPr>
        <w:t>.1</w:t>
      </w:r>
      <w:r w:rsidR="00131DE7" w:rsidRPr="00241BA8">
        <w:rPr>
          <w:sz w:val="22"/>
          <w:szCs w:val="22"/>
          <w:lang w:val="pt-BR"/>
        </w:rPr>
        <w:t xml:space="preserve"> </w:t>
      </w:r>
      <w:r w:rsidR="00D7548A" w:rsidRPr="00241BA8">
        <w:rPr>
          <w:sz w:val="22"/>
          <w:szCs w:val="22"/>
          <w:lang w:val="pt-BR"/>
        </w:rPr>
        <w:t>Contractul va fi interpretat conform legilor din România.</w:t>
      </w:r>
    </w:p>
    <w:p w14:paraId="3CEDD1D4" w14:textId="77777777" w:rsidR="00833EB0" w:rsidRPr="00241BA8" w:rsidRDefault="00833EB0" w:rsidP="005566B9">
      <w:pPr>
        <w:pStyle w:val="DefaultText"/>
        <w:ind w:firstLine="900"/>
        <w:jc w:val="both"/>
        <w:rPr>
          <w:sz w:val="22"/>
          <w:szCs w:val="22"/>
          <w:lang w:val="pt-BR"/>
        </w:rPr>
      </w:pPr>
    </w:p>
    <w:p w14:paraId="72D7627C" w14:textId="02A6D2B1" w:rsidR="00F7741C" w:rsidRPr="00241BA8" w:rsidRDefault="00F7741C" w:rsidP="00DE6176">
      <w:pPr>
        <w:pStyle w:val="DefaultText"/>
        <w:spacing w:line="276" w:lineRule="auto"/>
        <w:jc w:val="both"/>
        <w:rPr>
          <w:sz w:val="22"/>
          <w:szCs w:val="22"/>
          <w:lang w:val="pt-BR"/>
        </w:rPr>
      </w:pPr>
      <w:r w:rsidRPr="00241BA8">
        <w:rPr>
          <w:sz w:val="22"/>
          <w:szCs w:val="22"/>
          <w:lang w:val="pt-BR"/>
        </w:rPr>
        <w:t xml:space="preserve">Părţile au înteles să încheie  prezentul contract în </w:t>
      </w:r>
      <w:r w:rsidR="00241BA8" w:rsidRPr="00241BA8">
        <w:rPr>
          <w:sz w:val="22"/>
          <w:szCs w:val="22"/>
          <w:lang w:val="pt-BR"/>
        </w:rPr>
        <w:t>2 (doua) exemplare originale</w:t>
      </w:r>
      <w:r w:rsidRPr="00241BA8">
        <w:rPr>
          <w:sz w:val="22"/>
          <w:szCs w:val="22"/>
          <w:lang w:val="pt-BR"/>
        </w:rPr>
        <w:t>, câte unul pentru fiecare parte</w:t>
      </w:r>
      <w:r w:rsidR="00241BA8" w:rsidRPr="00FE6D60">
        <w:rPr>
          <w:lang w:val="pt-BR"/>
        </w:rPr>
        <w:t xml:space="preserve"> </w:t>
      </w:r>
      <w:r w:rsidR="00241BA8" w:rsidRPr="00241BA8">
        <w:rPr>
          <w:sz w:val="22"/>
          <w:szCs w:val="22"/>
          <w:lang w:val="pt-BR"/>
        </w:rPr>
        <w:t>contractanta</w:t>
      </w:r>
      <w:r w:rsidRPr="00241BA8">
        <w:rPr>
          <w:sz w:val="22"/>
          <w:szCs w:val="22"/>
          <w:lang w:val="pt-BR"/>
        </w:rPr>
        <w:t xml:space="preserve">.    </w:t>
      </w:r>
    </w:p>
    <w:p w14:paraId="4BEA370B" w14:textId="77777777" w:rsidR="00D7548A" w:rsidRPr="00241BA8" w:rsidRDefault="00D7548A" w:rsidP="005566B9">
      <w:pPr>
        <w:pStyle w:val="DefaultText"/>
        <w:jc w:val="both"/>
        <w:rPr>
          <w:sz w:val="22"/>
          <w:szCs w:val="22"/>
          <w:lang w:val="pt-BR"/>
        </w:rPr>
      </w:pPr>
    </w:p>
    <w:p w14:paraId="1A1561D8" w14:textId="77777777" w:rsidR="00241BA8" w:rsidRPr="00560A28" w:rsidRDefault="00241BA8" w:rsidP="00241BA8">
      <w:pPr>
        <w:pStyle w:val="CharChar"/>
        <w:jc w:val="both"/>
        <w:rPr>
          <w:b/>
          <w:sz w:val="20"/>
          <w:szCs w:val="20"/>
          <w:lang w:val="ro-RO"/>
        </w:rPr>
      </w:pPr>
      <w:r w:rsidRPr="00560A28">
        <w:rPr>
          <w:b/>
          <w:sz w:val="20"/>
          <w:szCs w:val="20"/>
          <w:lang w:val="ro-RO"/>
        </w:rPr>
        <w:t xml:space="preserve">ACHIZITOR                                                                                                          </w:t>
      </w:r>
      <w:r>
        <w:rPr>
          <w:b/>
          <w:sz w:val="20"/>
          <w:szCs w:val="20"/>
          <w:lang w:val="ro-RO"/>
        </w:rPr>
        <w:t xml:space="preserve"> </w:t>
      </w:r>
      <w:r w:rsidRPr="00560A28">
        <w:rPr>
          <w:b/>
          <w:sz w:val="20"/>
          <w:szCs w:val="20"/>
          <w:lang w:val="ro-RO"/>
        </w:rPr>
        <w:t xml:space="preserve"> </w:t>
      </w:r>
      <w:r>
        <w:rPr>
          <w:b/>
          <w:sz w:val="20"/>
          <w:szCs w:val="20"/>
          <w:lang w:val="ro-RO"/>
        </w:rPr>
        <w:t xml:space="preserve">  </w:t>
      </w:r>
      <w:r w:rsidRPr="00560A28">
        <w:rPr>
          <w:b/>
          <w:sz w:val="20"/>
          <w:szCs w:val="20"/>
          <w:lang w:val="ro-RO"/>
        </w:rPr>
        <w:t xml:space="preserve"> </w:t>
      </w:r>
      <w:r>
        <w:rPr>
          <w:b/>
          <w:sz w:val="20"/>
          <w:szCs w:val="20"/>
          <w:lang w:val="ro-RO"/>
        </w:rPr>
        <w:t>BANCA</w:t>
      </w:r>
    </w:p>
    <w:p w14:paraId="41574FD8" w14:textId="77777777" w:rsidR="00241BA8" w:rsidRPr="00560A28" w:rsidRDefault="00241BA8" w:rsidP="00241BA8">
      <w:pPr>
        <w:pStyle w:val="CharChar"/>
        <w:jc w:val="both"/>
        <w:rPr>
          <w:b/>
          <w:sz w:val="20"/>
          <w:szCs w:val="20"/>
          <w:lang w:val="ro-RO"/>
        </w:rPr>
      </w:pPr>
      <w:r w:rsidRPr="00560A28">
        <w:rPr>
          <w:b/>
          <w:sz w:val="20"/>
          <w:szCs w:val="20"/>
          <w:lang w:val="ro-RO"/>
        </w:rPr>
        <w:t>ADMINISTRATIA DOMENIULUI PUBLIC</w:t>
      </w:r>
      <w:r w:rsidRPr="00560A28">
        <w:rPr>
          <w:b/>
          <w:sz w:val="20"/>
          <w:szCs w:val="20"/>
          <w:lang w:val="ro-RO"/>
        </w:rPr>
        <w:tab/>
      </w:r>
      <w:r>
        <w:rPr>
          <w:b/>
          <w:sz w:val="20"/>
          <w:szCs w:val="20"/>
          <w:lang w:val="ro-RO"/>
        </w:rPr>
        <w:t xml:space="preserve">               BANCA TRANSILVANIA S.A. CLUJ NAPOCA</w:t>
      </w:r>
    </w:p>
    <w:p w14:paraId="4D9EEA09" w14:textId="77777777" w:rsidR="00241BA8" w:rsidRPr="00560A28" w:rsidRDefault="00241BA8" w:rsidP="00241BA8">
      <w:pPr>
        <w:pStyle w:val="CharChar"/>
        <w:jc w:val="both"/>
        <w:rPr>
          <w:b/>
          <w:sz w:val="20"/>
          <w:szCs w:val="20"/>
          <w:lang w:val="ro-RO"/>
        </w:rPr>
      </w:pPr>
      <w:r w:rsidRPr="00560A28">
        <w:rPr>
          <w:b/>
          <w:sz w:val="20"/>
          <w:szCs w:val="20"/>
          <w:lang w:val="ro-RO"/>
        </w:rPr>
        <w:lastRenderedPageBreak/>
        <w:t>SECTOR 2</w:t>
      </w:r>
      <w:r w:rsidRPr="00560A28">
        <w:rPr>
          <w:b/>
          <w:sz w:val="20"/>
          <w:szCs w:val="20"/>
          <w:lang w:val="ro-RO"/>
        </w:rPr>
        <w:tab/>
        <w:t xml:space="preserve">                                     </w:t>
      </w:r>
      <w:r>
        <w:rPr>
          <w:b/>
          <w:sz w:val="20"/>
          <w:szCs w:val="20"/>
          <w:lang w:val="ro-RO"/>
        </w:rPr>
        <w:t xml:space="preserve">                                                    SUCURSALA </w:t>
      </w:r>
      <w:r w:rsidRPr="00716115">
        <w:rPr>
          <w:b/>
          <w:sz w:val="20"/>
          <w:szCs w:val="20"/>
          <w:lang w:val="ro-RO"/>
        </w:rPr>
        <w:t>BUCURESTI EST</w:t>
      </w:r>
    </w:p>
    <w:p w14:paraId="64852991" w14:textId="77777777" w:rsidR="00241BA8" w:rsidRPr="00560A28" w:rsidRDefault="00241BA8" w:rsidP="00241BA8">
      <w:pPr>
        <w:pStyle w:val="CharChar"/>
        <w:jc w:val="both"/>
        <w:rPr>
          <w:b/>
          <w:sz w:val="20"/>
          <w:szCs w:val="20"/>
          <w:lang w:val="ro-RO"/>
        </w:rPr>
      </w:pPr>
      <w:r w:rsidRPr="00560A28">
        <w:rPr>
          <w:b/>
          <w:sz w:val="20"/>
          <w:szCs w:val="20"/>
          <w:lang w:val="ro-RO"/>
        </w:rPr>
        <w:t xml:space="preserve">Director  General                                                                                                     </w:t>
      </w:r>
      <w:r>
        <w:rPr>
          <w:b/>
          <w:sz w:val="20"/>
          <w:szCs w:val="20"/>
          <w:lang w:val="ro-RO"/>
        </w:rPr>
        <w:t xml:space="preserve">       Director </w:t>
      </w:r>
    </w:p>
    <w:p w14:paraId="702938B2" w14:textId="6A046FE2" w:rsidR="00241BA8" w:rsidRDefault="00241BA8" w:rsidP="00241BA8">
      <w:pPr>
        <w:pStyle w:val="CharChar"/>
        <w:spacing w:line="276" w:lineRule="auto"/>
        <w:jc w:val="both"/>
        <w:rPr>
          <w:bCs/>
          <w:sz w:val="20"/>
          <w:szCs w:val="20"/>
          <w:lang w:val="ro-RO"/>
        </w:rPr>
      </w:pPr>
    </w:p>
    <w:p w14:paraId="7870E5EB" w14:textId="77777777" w:rsidR="00241BA8" w:rsidRPr="003C446C" w:rsidRDefault="00241BA8" w:rsidP="00241BA8">
      <w:pPr>
        <w:pStyle w:val="CharChar"/>
        <w:spacing w:line="276" w:lineRule="auto"/>
        <w:jc w:val="both"/>
        <w:rPr>
          <w:bCs/>
          <w:lang w:val="ro-RO"/>
        </w:rPr>
      </w:pPr>
    </w:p>
    <w:p w14:paraId="1E315FE2" w14:textId="2D23DED6" w:rsidR="00241BA8" w:rsidRPr="002C3CEF" w:rsidRDefault="00E67683" w:rsidP="00241BA8">
      <w:pPr>
        <w:pStyle w:val="CharChar"/>
        <w:jc w:val="both"/>
        <w:rPr>
          <w:b/>
          <w:sz w:val="20"/>
          <w:szCs w:val="20"/>
          <w:lang w:val="ro-RO"/>
        </w:rPr>
      </w:pPr>
      <w:r>
        <w:rPr>
          <w:b/>
          <w:sz w:val="20"/>
          <w:szCs w:val="20"/>
          <w:lang w:val="ro-RO"/>
        </w:rPr>
        <w:t xml:space="preserve">                                         </w:t>
      </w:r>
      <w:r w:rsidR="00241BA8">
        <w:rPr>
          <w:b/>
          <w:sz w:val="20"/>
          <w:szCs w:val="20"/>
          <w:lang w:val="ro-RO"/>
        </w:rPr>
        <w:t xml:space="preserve">                                                                             Director Adjunct Operatiuni</w:t>
      </w:r>
    </w:p>
    <w:p w14:paraId="30588D37" w14:textId="77EF6715" w:rsidR="00101A74" w:rsidRPr="00241BA8" w:rsidRDefault="00101A74" w:rsidP="00241BA8">
      <w:pPr>
        <w:pStyle w:val="DefaultText"/>
        <w:jc w:val="both"/>
        <w:rPr>
          <w:sz w:val="22"/>
          <w:szCs w:val="22"/>
          <w:lang w:val="ro-RO"/>
        </w:rPr>
      </w:pPr>
    </w:p>
    <w:sectPr w:rsidR="00101A74" w:rsidRPr="00241BA8" w:rsidSect="00511B5E">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2BD2A" w14:textId="77777777" w:rsidR="008F11E9" w:rsidRDefault="008F11E9" w:rsidP="00F7741C">
      <w:r>
        <w:separator/>
      </w:r>
    </w:p>
  </w:endnote>
  <w:endnote w:type="continuationSeparator" w:id="0">
    <w:p w14:paraId="1602C3EE" w14:textId="77777777" w:rsidR="008F11E9" w:rsidRDefault="008F11E9" w:rsidP="00F7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BCD39" w14:textId="77777777" w:rsidR="008F11E9" w:rsidRDefault="008F11E9" w:rsidP="00F7741C">
      <w:r>
        <w:separator/>
      </w:r>
    </w:p>
  </w:footnote>
  <w:footnote w:type="continuationSeparator" w:id="0">
    <w:p w14:paraId="7129612B" w14:textId="77777777" w:rsidR="008F11E9" w:rsidRDefault="008F11E9" w:rsidP="00F77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273A5"/>
    <w:multiLevelType w:val="multilevel"/>
    <w:tmpl w:val="A2AE93E0"/>
    <w:lvl w:ilvl="0">
      <w:start w:val="1"/>
      <w:numFmt w:val="bullet"/>
      <w:lvlText w:val="o"/>
      <w:lvlJc w:val="left"/>
      <w:pPr>
        <w:tabs>
          <w:tab w:val="num" w:pos="1440"/>
        </w:tabs>
        <w:ind w:left="1440" w:hanging="360"/>
      </w:pPr>
      <w:rPr>
        <w:rFonts w:ascii="Courier New" w:hAnsi="Courier New"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8A11B85"/>
    <w:multiLevelType w:val="multilevel"/>
    <w:tmpl w:val="F3C425FA"/>
    <w:lvl w:ilvl="0">
      <w:start w:val="4"/>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1C9004EB"/>
    <w:multiLevelType w:val="hybridMultilevel"/>
    <w:tmpl w:val="5824C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00336"/>
    <w:multiLevelType w:val="hybridMultilevel"/>
    <w:tmpl w:val="72640044"/>
    <w:lvl w:ilvl="0" w:tplc="04090019">
      <w:start w:val="1"/>
      <w:numFmt w:val="lowerLetter"/>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DD4E52"/>
    <w:multiLevelType w:val="multilevel"/>
    <w:tmpl w:val="B6A094D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7AA1571"/>
    <w:multiLevelType w:val="multilevel"/>
    <w:tmpl w:val="EB4C6D6C"/>
    <w:lvl w:ilvl="0">
      <w:start w:val="3"/>
      <w:numFmt w:val="decimal"/>
      <w:lvlText w:val="%1."/>
      <w:lvlJc w:val="left"/>
      <w:pPr>
        <w:tabs>
          <w:tab w:val="num" w:pos="555"/>
        </w:tabs>
        <w:ind w:left="555" w:hanging="555"/>
      </w:pPr>
      <w:rPr>
        <w:rFonts w:ascii="Arial" w:eastAsia="Times New Roman" w:hAnsi="Arial" w:cs="Arial" w:hint="default"/>
      </w:rPr>
    </w:lvl>
    <w:lvl w:ilvl="1">
      <w:start w:val="4"/>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C9C4A42"/>
    <w:multiLevelType w:val="multilevel"/>
    <w:tmpl w:val="1250D47E"/>
    <w:lvl w:ilvl="0">
      <w:start w:val="9"/>
      <w:numFmt w:val="decimal"/>
      <w:lvlText w:val="%1"/>
      <w:lvlJc w:val="left"/>
      <w:pPr>
        <w:ind w:left="660" w:hanging="660"/>
      </w:pPr>
      <w:rPr>
        <w:rFonts w:cs="Arial" w:hint="default"/>
      </w:rPr>
    </w:lvl>
    <w:lvl w:ilvl="1">
      <w:start w:val="2"/>
      <w:numFmt w:val="decimal"/>
      <w:lvlText w:val="%1.%2"/>
      <w:lvlJc w:val="left"/>
      <w:pPr>
        <w:ind w:left="1020" w:hanging="660"/>
      </w:pPr>
      <w:rPr>
        <w:rFonts w:cs="Arial" w:hint="default"/>
      </w:rPr>
    </w:lvl>
    <w:lvl w:ilvl="2">
      <w:start w:val="27"/>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3240" w:hanging="144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4320" w:hanging="1800"/>
      </w:pPr>
      <w:rPr>
        <w:rFonts w:cs="Arial" w:hint="default"/>
      </w:rPr>
    </w:lvl>
    <w:lvl w:ilvl="8">
      <w:start w:val="1"/>
      <w:numFmt w:val="decimal"/>
      <w:lvlText w:val="%1.%2.%3.%4.%5.%6.%7.%8.%9"/>
      <w:lvlJc w:val="left"/>
      <w:pPr>
        <w:ind w:left="4680" w:hanging="1800"/>
      </w:pPr>
      <w:rPr>
        <w:rFonts w:cs="Arial" w:hint="default"/>
      </w:rPr>
    </w:lvl>
  </w:abstractNum>
  <w:num w:numId="1" w16cid:durableId="1472283837">
    <w:abstractNumId w:val="3"/>
  </w:num>
  <w:num w:numId="2" w16cid:durableId="284850678">
    <w:abstractNumId w:val="0"/>
  </w:num>
  <w:num w:numId="3" w16cid:durableId="2068142762">
    <w:abstractNumId w:val="4"/>
  </w:num>
  <w:num w:numId="4" w16cid:durableId="1261110858">
    <w:abstractNumId w:val="5"/>
  </w:num>
  <w:num w:numId="5" w16cid:durableId="650714974">
    <w:abstractNumId w:val="6"/>
  </w:num>
  <w:num w:numId="6" w16cid:durableId="839808341">
    <w:abstractNumId w:val="1"/>
  </w:num>
  <w:num w:numId="7" w16cid:durableId="15342719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8A"/>
    <w:rsid w:val="00005380"/>
    <w:rsid w:val="0000633F"/>
    <w:rsid w:val="000063E1"/>
    <w:rsid w:val="000105C0"/>
    <w:rsid w:val="00014B94"/>
    <w:rsid w:val="000259C9"/>
    <w:rsid w:val="000357AA"/>
    <w:rsid w:val="00050C35"/>
    <w:rsid w:val="000511C5"/>
    <w:rsid w:val="00052C82"/>
    <w:rsid w:val="00062432"/>
    <w:rsid w:val="00070FA9"/>
    <w:rsid w:val="0008009B"/>
    <w:rsid w:val="0008111E"/>
    <w:rsid w:val="00082AA5"/>
    <w:rsid w:val="000837A0"/>
    <w:rsid w:val="00091007"/>
    <w:rsid w:val="000A3CB8"/>
    <w:rsid w:val="000A3E0C"/>
    <w:rsid w:val="000B072B"/>
    <w:rsid w:val="000B643A"/>
    <w:rsid w:val="000C113E"/>
    <w:rsid w:val="000C6476"/>
    <w:rsid w:val="000D1A53"/>
    <w:rsid w:val="000F44BB"/>
    <w:rsid w:val="00101A74"/>
    <w:rsid w:val="0010348F"/>
    <w:rsid w:val="00110E33"/>
    <w:rsid w:val="00115F10"/>
    <w:rsid w:val="00115F59"/>
    <w:rsid w:val="001202F4"/>
    <w:rsid w:val="00121E94"/>
    <w:rsid w:val="00122447"/>
    <w:rsid w:val="00131DE7"/>
    <w:rsid w:val="00132682"/>
    <w:rsid w:val="00132C20"/>
    <w:rsid w:val="00141830"/>
    <w:rsid w:val="00143363"/>
    <w:rsid w:val="0014370C"/>
    <w:rsid w:val="001443FD"/>
    <w:rsid w:val="00145538"/>
    <w:rsid w:val="0015312D"/>
    <w:rsid w:val="00165545"/>
    <w:rsid w:val="00165C7B"/>
    <w:rsid w:val="00176D71"/>
    <w:rsid w:val="00177A67"/>
    <w:rsid w:val="00182E27"/>
    <w:rsid w:val="0018441F"/>
    <w:rsid w:val="001875C7"/>
    <w:rsid w:val="00187C90"/>
    <w:rsid w:val="00192FB8"/>
    <w:rsid w:val="001B2036"/>
    <w:rsid w:val="001B4C20"/>
    <w:rsid w:val="001C4B3F"/>
    <w:rsid w:val="001C65A9"/>
    <w:rsid w:val="001C73CC"/>
    <w:rsid w:val="001C7AB2"/>
    <w:rsid w:val="001C7AD8"/>
    <w:rsid w:val="001D7D54"/>
    <w:rsid w:val="001E20BF"/>
    <w:rsid w:val="001F2B90"/>
    <w:rsid w:val="001F2C44"/>
    <w:rsid w:val="00202E72"/>
    <w:rsid w:val="00212EFB"/>
    <w:rsid w:val="002142B0"/>
    <w:rsid w:val="00224BC4"/>
    <w:rsid w:val="00234D2A"/>
    <w:rsid w:val="00235DE8"/>
    <w:rsid w:val="00241BA8"/>
    <w:rsid w:val="00242B7F"/>
    <w:rsid w:val="00247F20"/>
    <w:rsid w:val="00250E57"/>
    <w:rsid w:val="00255021"/>
    <w:rsid w:val="00255F45"/>
    <w:rsid w:val="00261DAD"/>
    <w:rsid w:val="002634CF"/>
    <w:rsid w:val="00264972"/>
    <w:rsid w:val="00264976"/>
    <w:rsid w:val="00264D48"/>
    <w:rsid w:val="00267DEF"/>
    <w:rsid w:val="00272F97"/>
    <w:rsid w:val="00275588"/>
    <w:rsid w:val="00276ACF"/>
    <w:rsid w:val="00276C7F"/>
    <w:rsid w:val="002818F2"/>
    <w:rsid w:val="00286058"/>
    <w:rsid w:val="00287E21"/>
    <w:rsid w:val="00296009"/>
    <w:rsid w:val="002962C5"/>
    <w:rsid w:val="002A54EB"/>
    <w:rsid w:val="002B56CC"/>
    <w:rsid w:val="002C0115"/>
    <w:rsid w:val="002C36A4"/>
    <w:rsid w:val="002E05A8"/>
    <w:rsid w:val="002E4445"/>
    <w:rsid w:val="002E6F6E"/>
    <w:rsid w:val="002F6FF5"/>
    <w:rsid w:val="00300B0F"/>
    <w:rsid w:val="00304F19"/>
    <w:rsid w:val="00310F5F"/>
    <w:rsid w:val="00311143"/>
    <w:rsid w:val="00314208"/>
    <w:rsid w:val="00316D40"/>
    <w:rsid w:val="00334A52"/>
    <w:rsid w:val="003415E3"/>
    <w:rsid w:val="0034173A"/>
    <w:rsid w:val="00351EB4"/>
    <w:rsid w:val="003604AF"/>
    <w:rsid w:val="00360757"/>
    <w:rsid w:val="00364FE6"/>
    <w:rsid w:val="003652DC"/>
    <w:rsid w:val="00366ED3"/>
    <w:rsid w:val="0037001A"/>
    <w:rsid w:val="00372609"/>
    <w:rsid w:val="00377470"/>
    <w:rsid w:val="00383DA8"/>
    <w:rsid w:val="003968D5"/>
    <w:rsid w:val="003A2355"/>
    <w:rsid w:val="003A2E2D"/>
    <w:rsid w:val="003A4AB2"/>
    <w:rsid w:val="003B0F4F"/>
    <w:rsid w:val="003C040B"/>
    <w:rsid w:val="003C0798"/>
    <w:rsid w:val="003D734A"/>
    <w:rsid w:val="003E44E3"/>
    <w:rsid w:val="003F618F"/>
    <w:rsid w:val="003F7C1B"/>
    <w:rsid w:val="00400A5E"/>
    <w:rsid w:val="0041090B"/>
    <w:rsid w:val="00412538"/>
    <w:rsid w:val="00417B6F"/>
    <w:rsid w:val="00424FAC"/>
    <w:rsid w:val="00425208"/>
    <w:rsid w:val="00430E01"/>
    <w:rsid w:val="00430F9E"/>
    <w:rsid w:val="0043311B"/>
    <w:rsid w:val="00434D5E"/>
    <w:rsid w:val="00436DBA"/>
    <w:rsid w:val="00437C5F"/>
    <w:rsid w:val="00441C5B"/>
    <w:rsid w:val="0044785A"/>
    <w:rsid w:val="004603DC"/>
    <w:rsid w:val="00463251"/>
    <w:rsid w:val="00463957"/>
    <w:rsid w:val="00465C73"/>
    <w:rsid w:val="0047318A"/>
    <w:rsid w:val="004A10E9"/>
    <w:rsid w:val="004A6CAC"/>
    <w:rsid w:val="004B1A9A"/>
    <w:rsid w:val="004B6345"/>
    <w:rsid w:val="004C4D60"/>
    <w:rsid w:val="004C656F"/>
    <w:rsid w:val="004D2C57"/>
    <w:rsid w:val="004E0EE7"/>
    <w:rsid w:val="004E3C16"/>
    <w:rsid w:val="004F4223"/>
    <w:rsid w:val="004F64C5"/>
    <w:rsid w:val="00506B86"/>
    <w:rsid w:val="00511238"/>
    <w:rsid w:val="00511B5E"/>
    <w:rsid w:val="00520ED1"/>
    <w:rsid w:val="00520EE2"/>
    <w:rsid w:val="0053098B"/>
    <w:rsid w:val="005434AA"/>
    <w:rsid w:val="005437EA"/>
    <w:rsid w:val="00546073"/>
    <w:rsid w:val="00554DF4"/>
    <w:rsid w:val="0055567F"/>
    <w:rsid w:val="0055599B"/>
    <w:rsid w:val="005566B9"/>
    <w:rsid w:val="00560EC5"/>
    <w:rsid w:val="00563E1D"/>
    <w:rsid w:val="005649D0"/>
    <w:rsid w:val="00564E5F"/>
    <w:rsid w:val="00581216"/>
    <w:rsid w:val="00595600"/>
    <w:rsid w:val="005A0EB4"/>
    <w:rsid w:val="005A3CBE"/>
    <w:rsid w:val="005A7E84"/>
    <w:rsid w:val="005B1DE7"/>
    <w:rsid w:val="005B3A2F"/>
    <w:rsid w:val="005C37BA"/>
    <w:rsid w:val="005D24EB"/>
    <w:rsid w:val="005D424A"/>
    <w:rsid w:val="005E09EC"/>
    <w:rsid w:val="005E369F"/>
    <w:rsid w:val="005E4996"/>
    <w:rsid w:val="005E5113"/>
    <w:rsid w:val="005E5159"/>
    <w:rsid w:val="005E7070"/>
    <w:rsid w:val="005F4F6F"/>
    <w:rsid w:val="005F7974"/>
    <w:rsid w:val="00601E58"/>
    <w:rsid w:val="00614E61"/>
    <w:rsid w:val="00616223"/>
    <w:rsid w:val="00617B91"/>
    <w:rsid w:val="006304E4"/>
    <w:rsid w:val="006460E0"/>
    <w:rsid w:val="00650757"/>
    <w:rsid w:val="00651457"/>
    <w:rsid w:val="0065170D"/>
    <w:rsid w:val="00653AD8"/>
    <w:rsid w:val="006545C5"/>
    <w:rsid w:val="006551A4"/>
    <w:rsid w:val="00660B9E"/>
    <w:rsid w:val="00660E15"/>
    <w:rsid w:val="006656F5"/>
    <w:rsid w:val="0067070D"/>
    <w:rsid w:val="006775A7"/>
    <w:rsid w:val="0068448E"/>
    <w:rsid w:val="006858FD"/>
    <w:rsid w:val="006A4173"/>
    <w:rsid w:val="006A4834"/>
    <w:rsid w:val="006B0858"/>
    <w:rsid w:val="006C1BD6"/>
    <w:rsid w:val="006C3526"/>
    <w:rsid w:val="006C4DB7"/>
    <w:rsid w:val="006C52A6"/>
    <w:rsid w:val="006C657C"/>
    <w:rsid w:val="006C6A1C"/>
    <w:rsid w:val="006E38F1"/>
    <w:rsid w:val="006E3DC6"/>
    <w:rsid w:val="006E46FE"/>
    <w:rsid w:val="006E6C28"/>
    <w:rsid w:val="00700FE1"/>
    <w:rsid w:val="00706F57"/>
    <w:rsid w:val="0070743F"/>
    <w:rsid w:val="007241D7"/>
    <w:rsid w:val="00727C48"/>
    <w:rsid w:val="007311F6"/>
    <w:rsid w:val="0074113A"/>
    <w:rsid w:val="00743FCA"/>
    <w:rsid w:val="00754F08"/>
    <w:rsid w:val="00756563"/>
    <w:rsid w:val="007608FC"/>
    <w:rsid w:val="00763CEC"/>
    <w:rsid w:val="0076423E"/>
    <w:rsid w:val="00770584"/>
    <w:rsid w:val="00776F63"/>
    <w:rsid w:val="007826E3"/>
    <w:rsid w:val="00792099"/>
    <w:rsid w:val="00792B16"/>
    <w:rsid w:val="00796435"/>
    <w:rsid w:val="007965B4"/>
    <w:rsid w:val="007A0546"/>
    <w:rsid w:val="007A2B6E"/>
    <w:rsid w:val="007D2035"/>
    <w:rsid w:val="007D4EF7"/>
    <w:rsid w:val="007E15D3"/>
    <w:rsid w:val="007E16DA"/>
    <w:rsid w:val="007E181E"/>
    <w:rsid w:val="007E3D55"/>
    <w:rsid w:val="007E44AB"/>
    <w:rsid w:val="007F222B"/>
    <w:rsid w:val="007F5EB4"/>
    <w:rsid w:val="007F6AD0"/>
    <w:rsid w:val="00803DDA"/>
    <w:rsid w:val="008056B3"/>
    <w:rsid w:val="008104E5"/>
    <w:rsid w:val="008136D8"/>
    <w:rsid w:val="008142F6"/>
    <w:rsid w:val="008176A5"/>
    <w:rsid w:val="008229B5"/>
    <w:rsid w:val="00823500"/>
    <w:rsid w:val="00830B5C"/>
    <w:rsid w:val="00830DF5"/>
    <w:rsid w:val="00832FD2"/>
    <w:rsid w:val="00833EB0"/>
    <w:rsid w:val="00847081"/>
    <w:rsid w:val="0084709D"/>
    <w:rsid w:val="00850BEC"/>
    <w:rsid w:val="00860A97"/>
    <w:rsid w:val="00862AFC"/>
    <w:rsid w:val="00865C18"/>
    <w:rsid w:val="008677F1"/>
    <w:rsid w:val="008703C1"/>
    <w:rsid w:val="00875E26"/>
    <w:rsid w:val="008861D6"/>
    <w:rsid w:val="008A6B41"/>
    <w:rsid w:val="008B170E"/>
    <w:rsid w:val="008C318F"/>
    <w:rsid w:val="008D1841"/>
    <w:rsid w:val="008D2A43"/>
    <w:rsid w:val="008D3CC3"/>
    <w:rsid w:val="008E2A5F"/>
    <w:rsid w:val="008E425E"/>
    <w:rsid w:val="008E5BBE"/>
    <w:rsid w:val="008E7970"/>
    <w:rsid w:val="008F11E9"/>
    <w:rsid w:val="008F354B"/>
    <w:rsid w:val="008F7244"/>
    <w:rsid w:val="008F783F"/>
    <w:rsid w:val="008F7C91"/>
    <w:rsid w:val="009045E6"/>
    <w:rsid w:val="00910023"/>
    <w:rsid w:val="00912B53"/>
    <w:rsid w:val="0091664A"/>
    <w:rsid w:val="0093718E"/>
    <w:rsid w:val="009535FE"/>
    <w:rsid w:val="009631CB"/>
    <w:rsid w:val="00975C23"/>
    <w:rsid w:val="009768B1"/>
    <w:rsid w:val="009814E3"/>
    <w:rsid w:val="00987825"/>
    <w:rsid w:val="00992CD2"/>
    <w:rsid w:val="00992E24"/>
    <w:rsid w:val="009A1768"/>
    <w:rsid w:val="009A3E1A"/>
    <w:rsid w:val="009D37E3"/>
    <w:rsid w:val="009D73B1"/>
    <w:rsid w:val="009E0516"/>
    <w:rsid w:val="009E39E7"/>
    <w:rsid w:val="009F07CA"/>
    <w:rsid w:val="009F1D52"/>
    <w:rsid w:val="009F544B"/>
    <w:rsid w:val="009F6DAC"/>
    <w:rsid w:val="00A03C3E"/>
    <w:rsid w:val="00A0660F"/>
    <w:rsid w:val="00A24ACF"/>
    <w:rsid w:val="00A336D8"/>
    <w:rsid w:val="00A412AA"/>
    <w:rsid w:val="00A44A3B"/>
    <w:rsid w:val="00A555CC"/>
    <w:rsid w:val="00A60682"/>
    <w:rsid w:val="00A63066"/>
    <w:rsid w:val="00A64F69"/>
    <w:rsid w:val="00A673E4"/>
    <w:rsid w:val="00A758DE"/>
    <w:rsid w:val="00A75CF1"/>
    <w:rsid w:val="00A765EA"/>
    <w:rsid w:val="00A8395F"/>
    <w:rsid w:val="00A90A44"/>
    <w:rsid w:val="00A94C8D"/>
    <w:rsid w:val="00AA6A22"/>
    <w:rsid w:val="00AB20D5"/>
    <w:rsid w:val="00AC3FAF"/>
    <w:rsid w:val="00AC7789"/>
    <w:rsid w:val="00AD1DD3"/>
    <w:rsid w:val="00AD4B92"/>
    <w:rsid w:val="00AD534B"/>
    <w:rsid w:val="00AD7CDA"/>
    <w:rsid w:val="00AE0B32"/>
    <w:rsid w:val="00AE689D"/>
    <w:rsid w:val="00AF6585"/>
    <w:rsid w:val="00AF7755"/>
    <w:rsid w:val="00B044CB"/>
    <w:rsid w:val="00B12855"/>
    <w:rsid w:val="00B2029C"/>
    <w:rsid w:val="00B24641"/>
    <w:rsid w:val="00B255DD"/>
    <w:rsid w:val="00B26B42"/>
    <w:rsid w:val="00B304E1"/>
    <w:rsid w:val="00B35718"/>
    <w:rsid w:val="00B45473"/>
    <w:rsid w:val="00B45DD3"/>
    <w:rsid w:val="00B47D67"/>
    <w:rsid w:val="00B55B90"/>
    <w:rsid w:val="00B56EE9"/>
    <w:rsid w:val="00B649FB"/>
    <w:rsid w:val="00B6603B"/>
    <w:rsid w:val="00B73B44"/>
    <w:rsid w:val="00B8074E"/>
    <w:rsid w:val="00B8623A"/>
    <w:rsid w:val="00B91372"/>
    <w:rsid w:val="00B9406F"/>
    <w:rsid w:val="00B945E4"/>
    <w:rsid w:val="00B97730"/>
    <w:rsid w:val="00BA0ECF"/>
    <w:rsid w:val="00BA1773"/>
    <w:rsid w:val="00BA73A8"/>
    <w:rsid w:val="00BB3A33"/>
    <w:rsid w:val="00BC6CC3"/>
    <w:rsid w:val="00BE04AF"/>
    <w:rsid w:val="00BE2ECB"/>
    <w:rsid w:val="00BE623A"/>
    <w:rsid w:val="00BF0FAB"/>
    <w:rsid w:val="00BF2DFE"/>
    <w:rsid w:val="00C004E8"/>
    <w:rsid w:val="00C007BF"/>
    <w:rsid w:val="00C045E5"/>
    <w:rsid w:val="00C046CE"/>
    <w:rsid w:val="00C07AE7"/>
    <w:rsid w:val="00C137EB"/>
    <w:rsid w:val="00C264C6"/>
    <w:rsid w:val="00C3094D"/>
    <w:rsid w:val="00C3176D"/>
    <w:rsid w:val="00C33C96"/>
    <w:rsid w:val="00C404A1"/>
    <w:rsid w:val="00C4308C"/>
    <w:rsid w:val="00C459DA"/>
    <w:rsid w:val="00C50FEC"/>
    <w:rsid w:val="00C510FD"/>
    <w:rsid w:val="00C51378"/>
    <w:rsid w:val="00C521CB"/>
    <w:rsid w:val="00C53940"/>
    <w:rsid w:val="00C53F8E"/>
    <w:rsid w:val="00C62F24"/>
    <w:rsid w:val="00C65593"/>
    <w:rsid w:val="00C658A8"/>
    <w:rsid w:val="00C85269"/>
    <w:rsid w:val="00C96338"/>
    <w:rsid w:val="00CA26AE"/>
    <w:rsid w:val="00CA3527"/>
    <w:rsid w:val="00CA7C55"/>
    <w:rsid w:val="00CB0AA7"/>
    <w:rsid w:val="00CB1C71"/>
    <w:rsid w:val="00CB3D9A"/>
    <w:rsid w:val="00CB5138"/>
    <w:rsid w:val="00CB7240"/>
    <w:rsid w:val="00CB7953"/>
    <w:rsid w:val="00CB7E41"/>
    <w:rsid w:val="00CC0587"/>
    <w:rsid w:val="00CC22C1"/>
    <w:rsid w:val="00CC55D3"/>
    <w:rsid w:val="00CC5DA1"/>
    <w:rsid w:val="00CD2195"/>
    <w:rsid w:val="00CD3C5F"/>
    <w:rsid w:val="00CE1685"/>
    <w:rsid w:val="00CE7570"/>
    <w:rsid w:val="00CF093D"/>
    <w:rsid w:val="00CF3775"/>
    <w:rsid w:val="00D03C09"/>
    <w:rsid w:val="00D0509A"/>
    <w:rsid w:val="00D22DEF"/>
    <w:rsid w:val="00D268C8"/>
    <w:rsid w:val="00D26BCB"/>
    <w:rsid w:val="00D40927"/>
    <w:rsid w:val="00D42406"/>
    <w:rsid w:val="00D5106F"/>
    <w:rsid w:val="00D61643"/>
    <w:rsid w:val="00D61CE2"/>
    <w:rsid w:val="00D63E20"/>
    <w:rsid w:val="00D70C8D"/>
    <w:rsid w:val="00D74E40"/>
    <w:rsid w:val="00D7548A"/>
    <w:rsid w:val="00D829C5"/>
    <w:rsid w:val="00D928A4"/>
    <w:rsid w:val="00D9576C"/>
    <w:rsid w:val="00D959E6"/>
    <w:rsid w:val="00DA6C71"/>
    <w:rsid w:val="00DA70E3"/>
    <w:rsid w:val="00DB4BD8"/>
    <w:rsid w:val="00DC3925"/>
    <w:rsid w:val="00DC3B37"/>
    <w:rsid w:val="00DD4169"/>
    <w:rsid w:val="00DE0900"/>
    <w:rsid w:val="00DE1953"/>
    <w:rsid w:val="00DE6176"/>
    <w:rsid w:val="00DF008F"/>
    <w:rsid w:val="00DF7505"/>
    <w:rsid w:val="00E001E8"/>
    <w:rsid w:val="00E019A1"/>
    <w:rsid w:val="00E04CD4"/>
    <w:rsid w:val="00E155EC"/>
    <w:rsid w:val="00E252FC"/>
    <w:rsid w:val="00E324A9"/>
    <w:rsid w:val="00E4724D"/>
    <w:rsid w:val="00E501AD"/>
    <w:rsid w:val="00E5185C"/>
    <w:rsid w:val="00E529F9"/>
    <w:rsid w:val="00E5502E"/>
    <w:rsid w:val="00E67683"/>
    <w:rsid w:val="00E71B4A"/>
    <w:rsid w:val="00E751E5"/>
    <w:rsid w:val="00E754F9"/>
    <w:rsid w:val="00E82D05"/>
    <w:rsid w:val="00E94B7D"/>
    <w:rsid w:val="00EA050B"/>
    <w:rsid w:val="00EA256B"/>
    <w:rsid w:val="00EB2463"/>
    <w:rsid w:val="00EB5BE0"/>
    <w:rsid w:val="00EB5C9C"/>
    <w:rsid w:val="00EC2510"/>
    <w:rsid w:val="00EC35D0"/>
    <w:rsid w:val="00EC3A2B"/>
    <w:rsid w:val="00EC4E89"/>
    <w:rsid w:val="00EC5419"/>
    <w:rsid w:val="00EC7237"/>
    <w:rsid w:val="00EC7C12"/>
    <w:rsid w:val="00ED2F0A"/>
    <w:rsid w:val="00EE3C52"/>
    <w:rsid w:val="00EE5C49"/>
    <w:rsid w:val="00EE7CFE"/>
    <w:rsid w:val="00EE7D73"/>
    <w:rsid w:val="00EF204D"/>
    <w:rsid w:val="00F06D06"/>
    <w:rsid w:val="00F06E09"/>
    <w:rsid w:val="00F06F6D"/>
    <w:rsid w:val="00F1128A"/>
    <w:rsid w:val="00F13274"/>
    <w:rsid w:val="00F14656"/>
    <w:rsid w:val="00F3115F"/>
    <w:rsid w:val="00F40545"/>
    <w:rsid w:val="00F46D14"/>
    <w:rsid w:val="00F60026"/>
    <w:rsid w:val="00F60F30"/>
    <w:rsid w:val="00F64821"/>
    <w:rsid w:val="00F75732"/>
    <w:rsid w:val="00F7741C"/>
    <w:rsid w:val="00F86837"/>
    <w:rsid w:val="00F91884"/>
    <w:rsid w:val="00F947BA"/>
    <w:rsid w:val="00F95B18"/>
    <w:rsid w:val="00FA4090"/>
    <w:rsid w:val="00FB7158"/>
    <w:rsid w:val="00FC0965"/>
    <w:rsid w:val="00FC7DBA"/>
    <w:rsid w:val="00FD5CF0"/>
    <w:rsid w:val="00FD634E"/>
    <w:rsid w:val="00FE2DA5"/>
    <w:rsid w:val="00FE6D60"/>
    <w:rsid w:val="00FF242C"/>
    <w:rsid w:val="00FF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42C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48A"/>
    <w:rPr>
      <w:rFonts w:ascii="Times New Roman" w:eastAsia="Times New Roman" w:hAnsi="Times New Roman"/>
      <w:sz w:val="24"/>
      <w:szCs w:val="24"/>
    </w:rPr>
  </w:style>
  <w:style w:type="paragraph" w:styleId="Heading1">
    <w:name w:val="heading 1"/>
    <w:basedOn w:val="Normal"/>
    <w:next w:val="Normal"/>
    <w:link w:val="Heading1Char"/>
    <w:qFormat/>
    <w:rsid w:val="00D7548A"/>
    <w:pPr>
      <w:keepNext/>
      <w:spacing w:line="240" w:lineRule="exact"/>
      <w:jc w:val="both"/>
      <w:outlineLvl w:val="0"/>
    </w:pPr>
    <w:rPr>
      <w:rFonts w:ascii="Bookman Old Style" w:hAnsi="Bookman Old Style"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548A"/>
    <w:rPr>
      <w:rFonts w:ascii="Bookman Old Style" w:eastAsia="Times New Roman" w:hAnsi="Bookman Old Style" w:cs="Arial"/>
      <w:b/>
      <w:bCs/>
      <w:sz w:val="24"/>
      <w:szCs w:val="24"/>
      <w:lang w:eastAsia="ro-RO"/>
    </w:rPr>
  </w:style>
  <w:style w:type="paragraph" w:customStyle="1" w:styleId="DefaultText2">
    <w:name w:val="Default Text:2"/>
    <w:basedOn w:val="Normal"/>
    <w:rsid w:val="00D7548A"/>
    <w:rPr>
      <w:noProof/>
      <w:szCs w:val="20"/>
    </w:rPr>
  </w:style>
  <w:style w:type="paragraph" w:customStyle="1" w:styleId="DefaultText1">
    <w:name w:val="Default Text:1"/>
    <w:basedOn w:val="Normal"/>
    <w:link w:val="DefaultText1Char"/>
    <w:rsid w:val="00D7548A"/>
    <w:rPr>
      <w:noProof/>
      <w:szCs w:val="20"/>
    </w:rPr>
  </w:style>
  <w:style w:type="paragraph" w:customStyle="1" w:styleId="DefaultText">
    <w:name w:val="Default Text"/>
    <w:basedOn w:val="Normal"/>
    <w:rsid w:val="00D7548A"/>
    <w:rPr>
      <w:noProof/>
      <w:szCs w:val="20"/>
    </w:rPr>
  </w:style>
  <w:style w:type="character" w:styleId="CommentReference">
    <w:name w:val="annotation reference"/>
    <w:uiPriority w:val="99"/>
    <w:semiHidden/>
    <w:unhideWhenUsed/>
    <w:rsid w:val="00FC7DBA"/>
    <w:rPr>
      <w:sz w:val="16"/>
      <w:szCs w:val="16"/>
    </w:rPr>
  </w:style>
  <w:style w:type="paragraph" w:styleId="CommentText">
    <w:name w:val="annotation text"/>
    <w:basedOn w:val="Normal"/>
    <w:link w:val="CommentTextChar"/>
    <w:uiPriority w:val="99"/>
    <w:semiHidden/>
    <w:unhideWhenUsed/>
    <w:rsid w:val="00FC7DBA"/>
    <w:rPr>
      <w:sz w:val="20"/>
      <w:szCs w:val="20"/>
    </w:rPr>
  </w:style>
  <w:style w:type="character" w:customStyle="1" w:styleId="CommentTextChar">
    <w:name w:val="Comment Text Char"/>
    <w:link w:val="CommentText"/>
    <w:uiPriority w:val="99"/>
    <w:semiHidden/>
    <w:rsid w:val="00FC7DB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C7DBA"/>
    <w:rPr>
      <w:b/>
      <w:bCs/>
    </w:rPr>
  </w:style>
  <w:style w:type="character" w:customStyle="1" w:styleId="CommentSubjectChar">
    <w:name w:val="Comment Subject Char"/>
    <w:link w:val="CommentSubject"/>
    <w:uiPriority w:val="99"/>
    <w:semiHidden/>
    <w:rsid w:val="00FC7DBA"/>
    <w:rPr>
      <w:rFonts w:ascii="Times New Roman" w:eastAsia="Times New Roman" w:hAnsi="Times New Roman"/>
      <w:b/>
      <w:bCs/>
    </w:rPr>
  </w:style>
  <w:style w:type="paragraph" w:styleId="BalloonText">
    <w:name w:val="Balloon Text"/>
    <w:basedOn w:val="Normal"/>
    <w:link w:val="BalloonTextChar"/>
    <w:uiPriority w:val="99"/>
    <w:semiHidden/>
    <w:unhideWhenUsed/>
    <w:rsid w:val="00FC7DBA"/>
    <w:rPr>
      <w:rFonts w:ascii="Tahoma" w:hAnsi="Tahoma" w:cs="Tahoma"/>
      <w:sz w:val="16"/>
      <w:szCs w:val="16"/>
    </w:rPr>
  </w:style>
  <w:style w:type="character" w:customStyle="1" w:styleId="BalloonTextChar">
    <w:name w:val="Balloon Text Char"/>
    <w:link w:val="BalloonText"/>
    <w:uiPriority w:val="99"/>
    <w:semiHidden/>
    <w:rsid w:val="00FC7DBA"/>
    <w:rPr>
      <w:rFonts w:ascii="Tahoma" w:eastAsia="Times New Roman" w:hAnsi="Tahoma" w:cs="Tahoma"/>
      <w:sz w:val="16"/>
      <w:szCs w:val="16"/>
    </w:rPr>
  </w:style>
  <w:style w:type="paragraph" w:customStyle="1" w:styleId="Style1">
    <w:name w:val="Style1"/>
    <w:basedOn w:val="Normal"/>
    <w:next w:val="Title"/>
    <w:rsid w:val="001E20BF"/>
    <w:pPr>
      <w:keepNext/>
      <w:tabs>
        <w:tab w:val="num" w:pos="992"/>
      </w:tabs>
      <w:spacing w:before="240" w:after="240"/>
      <w:ind w:left="992" w:hanging="992"/>
      <w:outlineLvl w:val="0"/>
    </w:pPr>
    <w:rPr>
      <w:rFonts w:ascii="Arial" w:hAnsi="Arial" w:cs="Arial"/>
      <w:b/>
      <w:bCs/>
      <w:sz w:val="22"/>
      <w:szCs w:val="22"/>
      <w:lang w:val="en-GB" w:eastAsia="en-GB"/>
    </w:rPr>
  </w:style>
  <w:style w:type="paragraph" w:styleId="Title">
    <w:name w:val="Title"/>
    <w:basedOn w:val="Normal"/>
    <w:next w:val="Normal"/>
    <w:link w:val="TitleChar"/>
    <w:uiPriority w:val="10"/>
    <w:qFormat/>
    <w:rsid w:val="001E20BF"/>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1E20BF"/>
    <w:rPr>
      <w:rFonts w:ascii="Cambria" w:eastAsia="Times New Roman" w:hAnsi="Cambria" w:cs="Times New Roman"/>
      <w:b/>
      <w:bCs/>
      <w:kern w:val="28"/>
      <w:sz w:val="32"/>
      <w:szCs w:val="32"/>
    </w:rPr>
  </w:style>
  <w:style w:type="paragraph" w:customStyle="1" w:styleId="Par1">
    <w:name w:val="Par_1"/>
    <w:basedOn w:val="Normal"/>
    <w:link w:val="Par1Char"/>
    <w:rsid w:val="001F2C44"/>
    <w:pPr>
      <w:ind w:left="580" w:hanging="580"/>
      <w:jc w:val="both"/>
    </w:pPr>
    <w:rPr>
      <w:color w:val="000000"/>
      <w:sz w:val="18"/>
      <w:szCs w:val="20"/>
      <w:lang w:eastAsia="en-GB"/>
    </w:rPr>
  </w:style>
  <w:style w:type="character" w:customStyle="1" w:styleId="Par1Char">
    <w:name w:val="Par_1 Char"/>
    <w:link w:val="Par1"/>
    <w:rsid w:val="001F2C44"/>
    <w:rPr>
      <w:color w:val="000000"/>
      <w:sz w:val="18"/>
      <w:lang w:val="en-US" w:eastAsia="en-GB" w:bidi="ar-SA"/>
    </w:rPr>
  </w:style>
  <w:style w:type="paragraph" w:styleId="BodyTextIndent3">
    <w:name w:val="Body Text Indent 3"/>
    <w:basedOn w:val="Normal"/>
    <w:rsid w:val="00CD3C5F"/>
    <w:pPr>
      <w:spacing w:after="120"/>
      <w:ind w:left="1134" w:hanging="567"/>
      <w:jc w:val="both"/>
    </w:pPr>
    <w:rPr>
      <w:rFonts w:ascii="Arial" w:hAnsi="Arial" w:cs="Arial"/>
      <w:sz w:val="22"/>
      <w:szCs w:val="22"/>
      <w:lang w:val="en-GB"/>
    </w:rPr>
  </w:style>
  <w:style w:type="paragraph" w:styleId="BodyText2">
    <w:name w:val="Body Text 2"/>
    <w:basedOn w:val="Normal"/>
    <w:rsid w:val="00E001E8"/>
    <w:pPr>
      <w:spacing w:after="120" w:line="480" w:lineRule="auto"/>
    </w:pPr>
  </w:style>
  <w:style w:type="paragraph" w:customStyle="1" w:styleId="Text1">
    <w:name w:val="Text 1"/>
    <w:basedOn w:val="Normal"/>
    <w:rsid w:val="00E001E8"/>
    <w:pPr>
      <w:spacing w:after="240"/>
      <w:ind w:left="482"/>
      <w:jc w:val="both"/>
    </w:pPr>
    <w:rPr>
      <w:szCs w:val="20"/>
      <w:lang w:val="en-GB"/>
    </w:rPr>
  </w:style>
  <w:style w:type="character" w:customStyle="1" w:styleId="DefaultText1Char">
    <w:name w:val="Default Text:1 Char"/>
    <w:link w:val="DefaultText1"/>
    <w:rsid w:val="009F544B"/>
    <w:rPr>
      <w:noProof/>
      <w:sz w:val="24"/>
      <w:lang w:val="en-US" w:eastAsia="en-US" w:bidi="ar-SA"/>
    </w:rPr>
  </w:style>
  <w:style w:type="character" w:styleId="Hyperlink">
    <w:name w:val="Hyperlink"/>
    <w:uiPriority w:val="99"/>
    <w:unhideWhenUsed/>
    <w:rsid w:val="000837A0"/>
    <w:rPr>
      <w:rFonts w:cs="Times New Roman"/>
      <w:color w:val="0000FF"/>
      <w:u w:val="single"/>
    </w:rPr>
  </w:style>
  <w:style w:type="paragraph" w:styleId="BodyTextIndent">
    <w:name w:val="Body Text Indent"/>
    <w:basedOn w:val="Normal"/>
    <w:link w:val="BodyTextIndentChar"/>
    <w:uiPriority w:val="99"/>
    <w:rsid w:val="00651457"/>
    <w:pPr>
      <w:spacing w:after="120"/>
      <w:ind w:left="360"/>
    </w:pPr>
  </w:style>
  <w:style w:type="character" w:customStyle="1" w:styleId="BodyTextIndentChar">
    <w:name w:val="Body Text Indent Char"/>
    <w:link w:val="BodyTextIndent"/>
    <w:uiPriority w:val="99"/>
    <w:rsid w:val="00651457"/>
    <w:rPr>
      <w:rFonts w:ascii="Times New Roman" w:eastAsia="Times New Roman" w:hAnsi="Times New Roman"/>
      <w:sz w:val="24"/>
      <w:szCs w:val="24"/>
    </w:rPr>
  </w:style>
  <w:style w:type="paragraph" w:styleId="Header">
    <w:name w:val="header"/>
    <w:basedOn w:val="Normal"/>
    <w:link w:val="HeaderChar"/>
    <w:uiPriority w:val="99"/>
    <w:unhideWhenUsed/>
    <w:rsid w:val="00F7741C"/>
    <w:pPr>
      <w:tabs>
        <w:tab w:val="center" w:pos="4680"/>
        <w:tab w:val="right" w:pos="9360"/>
      </w:tabs>
    </w:pPr>
  </w:style>
  <w:style w:type="character" w:customStyle="1" w:styleId="HeaderChar">
    <w:name w:val="Header Char"/>
    <w:link w:val="Header"/>
    <w:uiPriority w:val="99"/>
    <w:rsid w:val="00F7741C"/>
    <w:rPr>
      <w:rFonts w:ascii="Times New Roman" w:eastAsia="Times New Roman" w:hAnsi="Times New Roman"/>
      <w:sz w:val="24"/>
      <w:szCs w:val="24"/>
    </w:rPr>
  </w:style>
  <w:style w:type="paragraph" w:styleId="Footer">
    <w:name w:val="footer"/>
    <w:basedOn w:val="Normal"/>
    <w:link w:val="FooterChar"/>
    <w:uiPriority w:val="99"/>
    <w:unhideWhenUsed/>
    <w:rsid w:val="00F7741C"/>
    <w:pPr>
      <w:tabs>
        <w:tab w:val="center" w:pos="4680"/>
        <w:tab w:val="right" w:pos="9360"/>
      </w:tabs>
    </w:pPr>
  </w:style>
  <w:style w:type="character" w:customStyle="1" w:styleId="FooterChar">
    <w:name w:val="Footer Char"/>
    <w:link w:val="Footer"/>
    <w:uiPriority w:val="99"/>
    <w:rsid w:val="00F7741C"/>
    <w:rPr>
      <w:rFonts w:ascii="Times New Roman" w:eastAsia="Times New Roman" w:hAnsi="Times New Roman"/>
      <w:sz w:val="24"/>
      <w:szCs w:val="24"/>
    </w:rPr>
  </w:style>
  <w:style w:type="paragraph" w:styleId="ListParagraph">
    <w:name w:val="List Paragraph"/>
    <w:basedOn w:val="Normal"/>
    <w:uiPriority w:val="34"/>
    <w:qFormat/>
    <w:rsid w:val="00417B6F"/>
    <w:pPr>
      <w:spacing w:after="200" w:line="276" w:lineRule="auto"/>
      <w:ind w:left="720"/>
      <w:contextualSpacing/>
    </w:pPr>
    <w:rPr>
      <w:rFonts w:ascii="Calibri" w:eastAsia="Calibri" w:hAnsi="Calibri"/>
      <w:sz w:val="22"/>
      <w:szCs w:val="22"/>
    </w:rPr>
  </w:style>
  <w:style w:type="character" w:customStyle="1" w:styleId="textCharCharCharChar">
    <w:name w:val="text Char Char Char Char"/>
    <w:link w:val="textCharCharChar"/>
    <w:locked/>
    <w:rsid w:val="00417B6F"/>
  </w:style>
  <w:style w:type="paragraph" w:customStyle="1" w:styleId="textCharCharChar">
    <w:name w:val="text Char Char Char"/>
    <w:basedOn w:val="Normal"/>
    <w:link w:val="textCharCharCharChar"/>
    <w:rsid w:val="00417B6F"/>
    <w:pPr>
      <w:spacing w:before="120" w:line="360" w:lineRule="atLeast"/>
      <w:ind w:left="629"/>
      <w:jc w:val="both"/>
    </w:pPr>
    <w:rPr>
      <w:rFonts w:ascii="Calibri" w:eastAsia="Calibri" w:hAnsi="Calibri"/>
      <w:sz w:val="20"/>
      <w:szCs w:val="20"/>
    </w:rPr>
  </w:style>
  <w:style w:type="paragraph" w:styleId="Revision">
    <w:name w:val="Revision"/>
    <w:hidden/>
    <w:uiPriority w:val="99"/>
    <w:semiHidden/>
    <w:rsid w:val="00B255DD"/>
    <w:rPr>
      <w:rFonts w:ascii="Times New Roman" w:eastAsia="Times New Roman" w:hAnsi="Times New Roman"/>
      <w:sz w:val="24"/>
      <w:szCs w:val="24"/>
    </w:rPr>
  </w:style>
  <w:style w:type="character" w:styleId="UnresolvedMention">
    <w:name w:val="Unresolved Mention"/>
    <w:uiPriority w:val="99"/>
    <w:semiHidden/>
    <w:unhideWhenUsed/>
    <w:rsid w:val="00D03C09"/>
    <w:rPr>
      <w:color w:val="605E5C"/>
      <w:shd w:val="clear" w:color="auto" w:fill="E1DFDD"/>
    </w:rPr>
  </w:style>
  <w:style w:type="paragraph" w:customStyle="1" w:styleId="CharChar">
    <w:name w:val="Char Char"/>
    <w:basedOn w:val="Normal"/>
    <w:rsid w:val="00241BA8"/>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043021">
      <w:bodyDiv w:val="1"/>
      <w:marLeft w:val="0"/>
      <w:marRight w:val="0"/>
      <w:marTop w:val="0"/>
      <w:marBottom w:val="0"/>
      <w:divBdr>
        <w:top w:val="none" w:sz="0" w:space="0" w:color="auto"/>
        <w:left w:val="none" w:sz="0" w:space="0" w:color="auto"/>
        <w:bottom w:val="none" w:sz="0" w:space="0" w:color="auto"/>
        <w:right w:val="none" w:sz="0" w:space="0" w:color="auto"/>
      </w:divBdr>
    </w:div>
    <w:div w:id="1052924243">
      <w:bodyDiv w:val="1"/>
      <w:marLeft w:val="0"/>
      <w:marRight w:val="0"/>
      <w:marTop w:val="0"/>
      <w:marBottom w:val="0"/>
      <w:divBdr>
        <w:top w:val="none" w:sz="0" w:space="0" w:color="auto"/>
        <w:left w:val="none" w:sz="0" w:space="0" w:color="auto"/>
        <w:bottom w:val="none" w:sz="0" w:space="0" w:color="auto"/>
        <w:right w:val="none" w:sz="0" w:space="0" w:color="auto"/>
      </w:divBdr>
    </w:div>
    <w:div w:id="1389650879">
      <w:bodyDiv w:val="1"/>
      <w:marLeft w:val="0"/>
      <w:marRight w:val="0"/>
      <w:marTop w:val="0"/>
      <w:marBottom w:val="0"/>
      <w:divBdr>
        <w:top w:val="none" w:sz="0" w:space="0" w:color="auto"/>
        <w:left w:val="none" w:sz="0" w:space="0" w:color="auto"/>
        <w:bottom w:val="none" w:sz="0" w:space="0" w:color="auto"/>
        <w:right w:val="none" w:sz="0" w:space="0" w:color="auto"/>
      </w:divBdr>
    </w:div>
    <w:div w:id="15671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adp2.ro" TargetMode="External"/><Relationship Id="rId3" Type="http://schemas.openxmlformats.org/officeDocument/2006/relationships/settings" Target="settings.xml"/><Relationship Id="rId7" Type="http://schemas.openxmlformats.org/officeDocument/2006/relationships/hyperlink" Target="mailto:...........@adp2.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ancatransilvania.ro/politica-prelucrare-si-protectie-date-person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5235</Words>
  <Characters>29843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35008</CharactersWithSpaces>
  <SharedDoc>false</SharedDoc>
  <HLinks>
    <vt:vector size="6" baseType="variant">
      <vt:variant>
        <vt:i4>4456468</vt:i4>
      </vt:variant>
      <vt:variant>
        <vt:i4>0</vt:i4>
      </vt:variant>
      <vt:variant>
        <vt:i4>0</vt:i4>
      </vt:variant>
      <vt:variant>
        <vt:i4>5</vt:i4>
      </vt:variant>
      <vt:variant>
        <vt:lpwstr>https://www.bancatransilvania.ro/politica-prelucrare-si-protectie-date-personale/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2024-07-04T09:47:00Z</dcterms:created>
  <dcterms:modified xsi:type="dcterms:W3CDTF">2024-07-04T09:52:00Z</dcterms:modified>
</cp:coreProperties>
</file>