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F43137">
        <w:rPr>
          <w:b/>
          <w:sz w:val="18"/>
          <w:szCs w:val="18"/>
          <w:lang w:val="fr-FR"/>
        </w:rPr>
        <w:t>Electronicii</w:t>
      </w:r>
      <w:proofErr w:type="spellEnd"/>
      <w:r w:rsidRPr="00F43137">
        <w:rPr>
          <w:b/>
          <w:sz w:val="18"/>
          <w:szCs w:val="18"/>
          <w:lang w:val="fr-FR"/>
        </w:rPr>
        <w:t xml:space="preserve"> </w:t>
      </w:r>
      <w:r w:rsidR="00267D8A" w:rsidRPr="00F43137">
        <w:rPr>
          <w:b/>
          <w:sz w:val="18"/>
          <w:szCs w:val="18"/>
          <w:lang w:val="fr-FR"/>
        </w:rPr>
        <w:t xml:space="preserve">  nr.</w:t>
      </w:r>
      <w:r w:rsidRPr="00F43137">
        <w:rPr>
          <w:b/>
          <w:sz w:val="18"/>
          <w:szCs w:val="18"/>
          <w:lang w:val="fr-FR"/>
        </w:rPr>
        <w:t xml:space="preserve"> 44   Tel   </w:t>
      </w:r>
      <w:r w:rsidR="00DC5C6B" w:rsidRPr="00F43137">
        <w:rPr>
          <w:b/>
          <w:sz w:val="18"/>
          <w:szCs w:val="18"/>
          <w:lang w:val="fr-FR"/>
        </w:rPr>
        <w:t xml:space="preserve"> </w:t>
      </w:r>
      <w:r w:rsidRPr="00F43137">
        <w:rPr>
          <w:b/>
          <w:sz w:val="18"/>
          <w:szCs w:val="18"/>
          <w:lang w:val="fr-FR"/>
        </w:rPr>
        <w:t>021 252</w:t>
      </w:r>
      <w:r w:rsidR="00E40F24" w:rsidRPr="00F43137">
        <w:rPr>
          <w:b/>
          <w:sz w:val="18"/>
          <w:szCs w:val="18"/>
          <w:lang w:val="fr-FR"/>
        </w:rPr>
        <w:t xml:space="preserve"> 77 12 /</w:t>
      </w:r>
      <w:r w:rsidR="00DA1258" w:rsidRPr="00F43137">
        <w:rPr>
          <w:b/>
          <w:sz w:val="18"/>
          <w:szCs w:val="18"/>
          <w:lang w:val="fr-FR"/>
        </w:rPr>
        <w:t xml:space="preserve"> 021 252 77 89</w:t>
      </w:r>
      <w:r w:rsidR="00DC5C6B" w:rsidRPr="00F43137">
        <w:rPr>
          <w:b/>
          <w:sz w:val="18"/>
          <w:szCs w:val="18"/>
          <w:lang w:val="fr-FR"/>
        </w:rPr>
        <w:t xml:space="preserve"> </w:t>
      </w:r>
      <w:r w:rsidR="000B4BD2" w:rsidRPr="00F43137">
        <w:rPr>
          <w:b/>
          <w:sz w:val="18"/>
          <w:szCs w:val="18"/>
          <w:lang w:val="fr-FR"/>
        </w:rPr>
        <w:t xml:space="preserve">   </w:t>
      </w:r>
      <w:proofErr w:type="gramStart"/>
      <w:r w:rsidR="000B4BD2" w:rsidRPr="00F43137">
        <w:rPr>
          <w:b/>
          <w:sz w:val="18"/>
          <w:szCs w:val="18"/>
          <w:lang w:val="fr-FR"/>
        </w:rPr>
        <w:t>Fax  021</w:t>
      </w:r>
      <w:proofErr w:type="gramEnd"/>
      <w:r w:rsidR="000B4BD2" w:rsidRPr="00F43137">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F43137">
        <w:rPr>
          <w:b/>
          <w:sz w:val="18"/>
          <w:szCs w:val="18"/>
          <w:lang w:val="fr-FR"/>
        </w:rPr>
        <w:t>office@adp2.ro</w:t>
      </w:r>
    </w:p>
    <w:p w14:paraId="302E356B" w14:textId="77777777" w:rsidR="000B4BD2" w:rsidRPr="00840A01" w:rsidRDefault="000B4BD2" w:rsidP="00335683">
      <w:pPr>
        <w:rPr>
          <w:b/>
          <w:sz w:val="18"/>
          <w:szCs w:val="18"/>
          <w:lang w:val="fr-FR"/>
        </w:rPr>
      </w:pPr>
    </w:p>
    <w:p w14:paraId="2D317E33" w14:textId="68D24881" w:rsidR="0066037B" w:rsidRDefault="0066037B" w:rsidP="0066037B">
      <w:pPr>
        <w:tabs>
          <w:tab w:val="left" w:pos="720"/>
          <w:tab w:val="left" w:pos="1440"/>
          <w:tab w:val="left" w:pos="2160"/>
          <w:tab w:val="left" w:pos="2880"/>
        </w:tabs>
        <w:jc w:val="both"/>
        <w:rPr>
          <w:b/>
          <w:sz w:val="22"/>
          <w:szCs w:val="22"/>
          <w:lang w:val="fr-FR"/>
        </w:rPr>
      </w:pPr>
      <w:bookmarkStart w:id="0" w:name="_Hlk30504098"/>
    </w:p>
    <w:p w14:paraId="77B51499" w14:textId="77777777" w:rsidR="007873D2" w:rsidRPr="006C653D" w:rsidRDefault="007873D2" w:rsidP="007873D2">
      <w:pPr>
        <w:spacing w:line="276" w:lineRule="auto"/>
        <w:jc w:val="center"/>
        <w:rPr>
          <w:b/>
          <w:bCs/>
          <w:sz w:val="22"/>
          <w:szCs w:val="22"/>
          <w:lang w:val="fr-FR"/>
        </w:rPr>
      </w:pPr>
      <w:proofErr w:type="spellStart"/>
      <w:r w:rsidRPr="006C653D">
        <w:rPr>
          <w:b/>
          <w:bCs/>
          <w:sz w:val="22"/>
          <w:szCs w:val="22"/>
          <w:lang w:val="fr-FR"/>
        </w:rPr>
        <w:t>Act</w:t>
      </w:r>
      <w:proofErr w:type="spellEnd"/>
      <w:r w:rsidRPr="006C653D">
        <w:rPr>
          <w:b/>
          <w:bCs/>
          <w:sz w:val="22"/>
          <w:szCs w:val="22"/>
          <w:lang w:val="fr-FR"/>
        </w:rPr>
        <w:t xml:space="preserve"> </w:t>
      </w:r>
      <w:proofErr w:type="spellStart"/>
      <w:r w:rsidRPr="006C653D">
        <w:rPr>
          <w:b/>
          <w:bCs/>
          <w:sz w:val="22"/>
          <w:szCs w:val="22"/>
          <w:lang w:val="fr-FR"/>
        </w:rPr>
        <w:t>aditional</w:t>
      </w:r>
      <w:proofErr w:type="spellEnd"/>
      <w:r w:rsidRPr="006C653D">
        <w:rPr>
          <w:b/>
          <w:bCs/>
          <w:sz w:val="22"/>
          <w:szCs w:val="22"/>
          <w:lang w:val="fr-FR"/>
        </w:rPr>
        <w:t xml:space="preserve"> nr. </w:t>
      </w:r>
      <w:r>
        <w:rPr>
          <w:b/>
          <w:bCs/>
          <w:sz w:val="22"/>
          <w:szCs w:val="22"/>
          <w:lang w:val="fr-FR"/>
        </w:rPr>
        <w:t>2</w:t>
      </w:r>
    </w:p>
    <w:p w14:paraId="78E436A7" w14:textId="77777777" w:rsidR="007873D2" w:rsidRPr="006C653D" w:rsidRDefault="007873D2" w:rsidP="007873D2">
      <w:pPr>
        <w:spacing w:line="276" w:lineRule="auto"/>
        <w:jc w:val="center"/>
        <w:rPr>
          <w:b/>
          <w:bCs/>
          <w:sz w:val="22"/>
          <w:szCs w:val="22"/>
          <w:lang w:val="fr-FR"/>
        </w:rPr>
      </w:pPr>
      <w:proofErr w:type="gramStart"/>
      <w:r w:rsidRPr="006C653D">
        <w:rPr>
          <w:b/>
          <w:bCs/>
          <w:sz w:val="22"/>
          <w:szCs w:val="22"/>
          <w:lang w:val="fr-FR"/>
        </w:rPr>
        <w:t>la</w:t>
      </w:r>
      <w:proofErr w:type="gramEnd"/>
      <w:r w:rsidRPr="006C653D">
        <w:rPr>
          <w:b/>
          <w:bCs/>
          <w:sz w:val="22"/>
          <w:szCs w:val="22"/>
          <w:lang w:val="fr-FR"/>
        </w:rPr>
        <w:t xml:space="preserve"> </w:t>
      </w:r>
      <w:proofErr w:type="spellStart"/>
      <w:r w:rsidRPr="006C653D">
        <w:rPr>
          <w:b/>
          <w:bCs/>
          <w:sz w:val="22"/>
          <w:szCs w:val="22"/>
          <w:lang w:val="fr-FR"/>
        </w:rPr>
        <w:t>Contractul</w:t>
      </w:r>
      <w:proofErr w:type="spellEnd"/>
      <w:r w:rsidRPr="006C653D">
        <w:rPr>
          <w:b/>
          <w:bCs/>
          <w:sz w:val="22"/>
          <w:szCs w:val="22"/>
          <w:lang w:val="fr-FR"/>
        </w:rPr>
        <w:t xml:space="preserve"> </w:t>
      </w:r>
      <w:proofErr w:type="spellStart"/>
      <w:r w:rsidRPr="006C653D">
        <w:rPr>
          <w:b/>
          <w:bCs/>
          <w:sz w:val="22"/>
          <w:szCs w:val="22"/>
          <w:lang w:val="fr-FR"/>
        </w:rPr>
        <w:t>subsecvent</w:t>
      </w:r>
      <w:proofErr w:type="spellEnd"/>
      <w:r w:rsidRPr="006C653D">
        <w:rPr>
          <w:b/>
          <w:bCs/>
          <w:sz w:val="22"/>
          <w:szCs w:val="22"/>
          <w:lang w:val="fr-FR"/>
        </w:rPr>
        <w:t xml:space="preserve"> nr. 2 la </w:t>
      </w:r>
      <w:proofErr w:type="spellStart"/>
      <w:r w:rsidRPr="006C653D">
        <w:rPr>
          <w:b/>
          <w:bCs/>
          <w:sz w:val="22"/>
          <w:szCs w:val="22"/>
          <w:lang w:val="fr-FR"/>
        </w:rPr>
        <w:t>Acord</w:t>
      </w:r>
      <w:proofErr w:type="spellEnd"/>
      <w:r w:rsidRPr="006C653D">
        <w:rPr>
          <w:b/>
          <w:bCs/>
          <w:sz w:val="22"/>
          <w:szCs w:val="22"/>
          <w:lang w:val="fr-FR"/>
        </w:rPr>
        <w:t xml:space="preserve"> – </w:t>
      </w:r>
      <w:proofErr w:type="spellStart"/>
      <w:r w:rsidRPr="006C653D">
        <w:rPr>
          <w:b/>
          <w:bCs/>
          <w:sz w:val="22"/>
          <w:szCs w:val="22"/>
          <w:lang w:val="fr-FR"/>
        </w:rPr>
        <w:t>cadru</w:t>
      </w:r>
      <w:proofErr w:type="spellEnd"/>
      <w:r w:rsidRPr="006C653D">
        <w:rPr>
          <w:b/>
          <w:bCs/>
          <w:sz w:val="22"/>
          <w:szCs w:val="22"/>
          <w:lang w:val="fr-FR"/>
        </w:rPr>
        <w:t xml:space="preserve"> nr. 3280/31.01.2023</w:t>
      </w:r>
    </w:p>
    <w:p w14:paraId="5DB89AE8" w14:textId="77777777" w:rsidR="00A83D4E" w:rsidRDefault="007873D2" w:rsidP="007873D2">
      <w:pPr>
        <w:spacing w:line="276" w:lineRule="auto"/>
        <w:jc w:val="center"/>
        <w:rPr>
          <w:b/>
          <w:bCs/>
          <w:sz w:val="22"/>
          <w:szCs w:val="22"/>
          <w:lang w:val="fr-FR"/>
        </w:rPr>
      </w:pPr>
      <w:r w:rsidRPr="006C653D">
        <w:rPr>
          <w:b/>
          <w:bCs/>
          <w:sz w:val="22"/>
          <w:szCs w:val="22"/>
          <w:lang w:val="fr-FR"/>
        </w:rPr>
        <w:t>„</w:t>
      </w:r>
      <w:proofErr w:type="spellStart"/>
      <w:r w:rsidRPr="006C653D">
        <w:rPr>
          <w:b/>
          <w:bCs/>
          <w:sz w:val="22"/>
          <w:szCs w:val="22"/>
          <w:lang w:val="fr-FR"/>
        </w:rPr>
        <w:t>Proiectare</w:t>
      </w:r>
      <w:proofErr w:type="spellEnd"/>
      <w:r w:rsidRPr="006C653D">
        <w:rPr>
          <w:b/>
          <w:bCs/>
          <w:sz w:val="22"/>
          <w:szCs w:val="22"/>
          <w:lang w:val="fr-FR"/>
        </w:rPr>
        <w:t xml:space="preserve"> </w:t>
      </w:r>
      <w:proofErr w:type="spellStart"/>
      <w:r w:rsidRPr="006C653D">
        <w:rPr>
          <w:b/>
          <w:bCs/>
          <w:sz w:val="22"/>
          <w:szCs w:val="22"/>
          <w:lang w:val="fr-FR"/>
        </w:rPr>
        <w:t>și</w:t>
      </w:r>
      <w:proofErr w:type="spellEnd"/>
      <w:r w:rsidRPr="006C653D">
        <w:rPr>
          <w:b/>
          <w:bCs/>
          <w:sz w:val="22"/>
          <w:szCs w:val="22"/>
          <w:lang w:val="fr-FR"/>
        </w:rPr>
        <w:t xml:space="preserve"> </w:t>
      </w:r>
      <w:proofErr w:type="spellStart"/>
      <w:r w:rsidRPr="006C653D">
        <w:rPr>
          <w:b/>
          <w:bCs/>
          <w:sz w:val="22"/>
          <w:szCs w:val="22"/>
          <w:lang w:val="fr-FR"/>
        </w:rPr>
        <w:t>execuție</w:t>
      </w:r>
      <w:proofErr w:type="spellEnd"/>
      <w:r w:rsidRPr="006C653D">
        <w:rPr>
          <w:b/>
          <w:bCs/>
          <w:sz w:val="22"/>
          <w:szCs w:val="22"/>
          <w:lang w:val="fr-FR"/>
        </w:rPr>
        <w:t xml:space="preserve"> </w:t>
      </w:r>
      <w:proofErr w:type="spellStart"/>
      <w:r w:rsidRPr="006C653D">
        <w:rPr>
          <w:b/>
          <w:bCs/>
          <w:sz w:val="22"/>
          <w:szCs w:val="22"/>
          <w:lang w:val="fr-FR"/>
        </w:rPr>
        <w:t>semnalizare</w:t>
      </w:r>
      <w:proofErr w:type="spellEnd"/>
      <w:r w:rsidRPr="006C653D">
        <w:rPr>
          <w:b/>
          <w:bCs/>
          <w:sz w:val="22"/>
          <w:szCs w:val="22"/>
          <w:lang w:val="fr-FR"/>
        </w:rPr>
        <w:t xml:space="preserve"> </w:t>
      </w:r>
      <w:proofErr w:type="spellStart"/>
      <w:r w:rsidRPr="006C653D">
        <w:rPr>
          <w:b/>
          <w:bCs/>
          <w:sz w:val="22"/>
          <w:szCs w:val="22"/>
          <w:lang w:val="fr-FR"/>
        </w:rPr>
        <w:t>rutieră</w:t>
      </w:r>
      <w:proofErr w:type="spellEnd"/>
      <w:r w:rsidRPr="006C653D">
        <w:rPr>
          <w:b/>
          <w:bCs/>
          <w:sz w:val="22"/>
          <w:szCs w:val="22"/>
          <w:lang w:val="fr-FR"/>
        </w:rPr>
        <w:t xml:space="preserve"> </w:t>
      </w:r>
      <w:proofErr w:type="spellStart"/>
      <w:r w:rsidRPr="006C653D">
        <w:rPr>
          <w:b/>
          <w:bCs/>
          <w:sz w:val="22"/>
          <w:szCs w:val="22"/>
          <w:lang w:val="fr-FR"/>
        </w:rPr>
        <w:t>orizontală</w:t>
      </w:r>
      <w:proofErr w:type="spellEnd"/>
      <w:r w:rsidRPr="006C653D">
        <w:rPr>
          <w:b/>
          <w:bCs/>
          <w:sz w:val="22"/>
          <w:szCs w:val="22"/>
          <w:lang w:val="fr-FR"/>
        </w:rPr>
        <w:t xml:space="preserve"> </w:t>
      </w:r>
      <w:proofErr w:type="spellStart"/>
      <w:r w:rsidRPr="006C653D">
        <w:rPr>
          <w:b/>
          <w:bCs/>
          <w:sz w:val="22"/>
          <w:szCs w:val="22"/>
          <w:lang w:val="fr-FR"/>
        </w:rPr>
        <w:t>și</w:t>
      </w:r>
      <w:proofErr w:type="spellEnd"/>
      <w:r w:rsidRPr="006C653D">
        <w:rPr>
          <w:b/>
          <w:bCs/>
          <w:sz w:val="22"/>
          <w:szCs w:val="22"/>
          <w:lang w:val="fr-FR"/>
        </w:rPr>
        <w:t xml:space="preserve"> </w:t>
      </w:r>
      <w:proofErr w:type="spellStart"/>
      <w:r w:rsidRPr="006C653D">
        <w:rPr>
          <w:b/>
          <w:bCs/>
          <w:sz w:val="22"/>
          <w:szCs w:val="22"/>
          <w:lang w:val="fr-FR"/>
        </w:rPr>
        <w:t>verticală</w:t>
      </w:r>
      <w:proofErr w:type="spellEnd"/>
      <w:r w:rsidRPr="006C653D">
        <w:rPr>
          <w:b/>
          <w:bCs/>
          <w:sz w:val="22"/>
          <w:szCs w:val="22"/>
          <w:lang w:val="fr-FR"/>
        </w:rPr>
        <w:t xml:space="preserve"> </w:t>
      </w:r>
      <w:proofErr w:type="spellStart"/>
      <w:r w:rsidRPr="006C653D">
        <w:rPr>
          <w:b/>
          <w:bCs/>
          <w:sz w:val="22"/>
          <w:szCs w:val="22"/>
          <w:lang w:val="fr-FR"/>
        </w:rPr>
        <w:t>pe</w:t>
      </w:r>
      <w:proofErr w:type="spellEnd"/>
      <w:r w:rsidRPr="006C653D">
        <w:rPr>
          <w:b/>
          <w:bCs/>
          <w:sz w:val="22"/>
          <w:szCs w:val="22"/>
          <w:lang w:val="fr-FR"/>
        </w:rPr>
        <w:t xml:space="preserve"> </w:t>
      </w:r>
      <w:proofErr w:type="spellStart"/>
      <w:r w:rsidRPr="006C653D">
        <w:rPr>
          <w:b/>
          <w:bCs/>
          <w:sz w:val="22"/>
          <w:szCs w:val="22"/>
          <w:lang w:val="fr-FR"/>
        </w:rPr>
        <w:t>străzile</w:t>
      </w:r>
      <w:proofErr w:type="spellEnd"/>
      <w:r w:rsidRPr="006C653D">
        <w:rPr>
          <w:b/>
          <w:bCs/>
          <w:sz w:val="22"/>
          <w:szCs w:val="22"/>
          <w:lang w:val="fr-FR"/>
        </w:rPr>
        <w:t xml:space="preserve"> </w:t>
      </w:r>
      <w:proofErr w:type="spellStart"/>
      <w:r w:rsidRPr="006C653D">
        <w:rPr>
          <w:b/>
          <w:bCs/>
          <w:sz w:val="22"/>
          <w:szCs w:val="22"/>
          <w:lang w:val="fr-FR"/>
        </w:rPr>
        <w:t>aflate</w:t>
      </w:r>
      <w:proofErr w:type="spellEnd"/>
      <w:r w:rsidRPr="006C653D">
        <w:rPr>
          <w:b/>
          <w:bCs/>
          <w:sz w:val="22"/>
          <w:szCs w:val="22"/>
          <w:lang w:val="fr-FR"/>
        </w:rPr>
        <w:t xml:space="preserve"> in </w:t>
      </w:r>
      <w:proofErr w:type="spellStart"/>
      <w:r w:rsidRPr="006C653D">
        <w:rPr>
          <w:b/>
          <w:bCs/>
          <w:sz w:val="22"/>
          <w:szCs w:val="22"/>
          <w:lang w:val="fr-FR"/>
        </w:rPr>
        <w:t>administrarea</w:t>
      </w:r>
      <w:proofErr w:type="spellEnd"/>
      <w:r w:rsidRPr="006C653D">
        <w:rPr>
          <w:b/>
          <w:bCs/>
          <w:sz w:val="22"/>
          <w:szCs w:val="22"/>
          <w:lang w:val="fr-FR"/>
        </w:rPr>
        <w:t xml:space="preserve"> </w:t>
      </w:r>
      <w:proofErr w:type="spellStart"/>
      <w:r w:rsidRPr="006C653D">
        <w:rPr>
          <w:b/>
          <w:bCs/>
          <w:sz w:val="22"/>
          <w:szCs w:val="22"/>
          <w:lang w:val="fr-FR"/>
        </w:rPr>
        <w:t>Administratiei</w:t>
      </w:r>
      <w:proofErr w:type="spellEnd"/>
      <w:r w:rsidRPr="006C653D">
        <w:rPr>
          <w:b/>
          <w:bCs/>
          <w:sz w:val="22"/>
          <w:szCs w:val="22"/>
          <w:lang w:val="fr-FR"/>
        </w:rPr>
        <w:t xml:space="preserve"> </w:t>
      </w:r>
      <w:proofErr w:type="spellStart"/>
      <w:r w:rsidRPr="006C653D">
        <w:rPr>
          <w:b/>
          <w:bCs/>
          <w:sz w:val="22"/>
          <w:szCs w:val="22"/>
          <w:lang w:val="fr-FR"/>
        </w:rPr>
        <w:t>Domeniului</w:t>
      </w:r>
      <w:proofErr w:type="spellEnd"/>
      <w:r w:rsidRPr="006C653D">
        <w:rPr>
          <w:b/>
          <w:bCs/>
          <w:sz w:val="22"/>
          <w:szCs w:val="22"/>
          <w:lang w:val="fr-FR"/>
        </w:rPr>
        <w:t xml:space="preserve"> Public Sector 2’’</w:t>
      </w:r>
    </w:p>
    <w:p w14:paraId="0CD8727B" w14:textId="77777777" w:rsidR="007873D2" w:rsidRDefault="007873D2" w:rsidP="007873D2">
      <w:pPr>
        <w:spacing w:line="276" w:lineRule="auto"/>
        <w:jc w:val="center"/>
        <w:rPr>
          <w:b/>
          <w:bCs/>
          <w:sz w:val="22"/>
          <w:szCs w:val="22"/>
          <w:lang w:val="fr-FR"/>
        </w:rPr>
      </w:pPr>
    </w:p>
    <w:p w14:paraId="7F10B41B" w14:textId="1E1E8A08" w:rsidR="007873D2" w:rsidRPr="0053444B" w:rsidRDefault="007873D2" w:rsidP="007873D2">
      <w:pPr>
        <w:spacing w:line="360" w:lineRule="auto"/>
        <w:ind w:right="36"/>
        <w:jc w:val="both"/>
        <w:rPr>
          <w:sz w:val="22"/>
          <w:szCs w:val="22"/>
          <w:lang w:val="ro-RO"/>
        </w:rPr>
      </w:pPr>
      <w:r w:rsidRPr="0053444B">
        <w:rPr>
          <w:sz w:val="22"/>
          <w:szCs w:val="22"/>
          <w:lang w:val="ro-RO"/>
        </w:rPr>
        <w:t xml:space="preserve">Intre </w:t>
      </w:r>
      <w:r w:rsidRPr="0053444B">
        <w:rPr>
          <w:b/>
          <w:bCs/>
          <w:sz w:val="22"/>
          <w:szCs w:val="22"/>
          <w:lang w:val="ro-RO"/>
        </w:rPr>
        <w:t>ADMINISTRAŢIA DOMENIULUI PUBLIC SECTOR 2</w:t>
      </w:r>
      <w:r w:rsidRPr="0053444B">
        <w:rPr>
          <w:sz w:val="22"/>
          <w:szCs w:val="22"/>
          <w:lang w:val="ro-RO"/>
        </w:rPr>
        <w:t xml:space="preserve">, cu sediul în Bucureşti, Sos. Electronicii nr. 44, Sector 2, cod poștal 023254, telefon 021.252.77.96, fax  021.252.79.77, cod fiscal  4266260, cont </w:t>
      </w:r>
      <w:r w:rsidR="003426F7">
        <w:rPr>
          <w:sz w:val="22"/>
          <w:szCs w:val="22"/>
          <w:lang w:val="ro-RO"/>
        </w:rPr>
        <w:t>.............</w:t>
      </w:r>
      <w:r w:rsidRPr="0053444B">
        <w:rPr>
          <w:sz w:val="22"/>
          <w:szCs w:val="22"/>
          <w:lang w:val="ro-RO"/>
        </w:rPr>
        <w:t xml:space="preserve">, deschis la Trezoreria Sector 2, reprezentată prin  Director General  </w:t>
      </w:r>
      <w:r w:rsidR="003426F7">
        <w:rPr>
          <w:sz w:val="22"/>
          <w:szCs w:val="22"/>
          <w:lang w:val="ro-RO"/>
        </w:rPr>
        <w:t>.........................</w:t>
      </w:r>
      <w:r w:rsidRPr="0053444B">
        <w:rPr>
          <w:sz w:val="22"/>
          <w:szCs w:val="22"/>
          <w:lang w:val="ro-RO"/>
        </w:rPr>
        <w:t>, în calitate de Achizitor, pe de o parte,</w:t>
      </w:r>
    </w:p>
    <w:p w14:paraId="3EDA59D5" w14:textId="77777777" w:rsidR="007873D2" w:rsidRPr="0053444B" w:rsidRDefault="007873D2" w:rsidP="007873D2">
      <w:pPr>
        <w:spacing w:line="276" w:lineRule="auto"/>
        <w:ind w:right="36" w:firstLine="720"/>
        <w:jc w:val="both"/>
        <w:rPr>
          <w:sz w:val="22"/>
          <w:szCs w:val="22"/>
          <w:lang w:val="ro-RO"/>
        </w:rPr>
      </w:pPr>
      <w:r w:rsidRPr="0053444B">
        <w:rPr>
          <w:sz w:val="22"/>
          <w:szCs w:val="22"/>
          <w:lang w:val="ro-RO"/>
        </w:rPr>
        <w:t xml:space="preserve">şi </w:t>
      </w:r>
    </w:p>
    <w:p w14:paraId="59B51B1E" w14:textId="77777777" w:rsidR="007873D2" w:rsidRPr="0053444B" w:rsidRDefault="007873D2" w:rsidP="007873D2">
      <w:pPr>
        <w:spacing w:line="360" w:lineRule="auto"/>
        <w:ind w:right="36" w:firstLine="720"/>
        <w:jc w:val="both"/>
        <w:rPr>
          <w:sz w:val="22"/>
          <w:szCs w:val="22"/>
          <w:lang w:val="ro-RO"/>
        </w:rPr>
      </w:pPr>
      <w:r w:rsidRPr="0053444B">
        <w:rPr>
          <w:b/>
          <w:bCs/>
          <w:sz w:val="22"/>
          <w:szCs w:val="22"/>
          <w:lang w:val="ro-RO"/>
        </w:rPr>
        <w:t>Asocierea formata din</w:t>
      </w:r>
      <w:r w:rsidRPr="0053444B">
        <w:rPr>
          <w:sz w:val="22"/>
          <w:szCs w:val="22"/>
          <w:lang w:val="ro-RO"/>
        </w:rPr>
        <w:t>:</w:t>
      </w:r>
    </w:p>
    <w:p w14:paraId="13DE2677" w14:textId="2A620547" w:rsidR="007873D2" w:rsidRPr="0053444B" w:rsidRDefault="007873D2" w:rsidP="007873D2">
      <w:pPr>
        <w:spacing w:line="360" w:lineRule="auto"/>
        <w:ind w:right="36" w:firstLine="720"/>
        <w:jc w:val="both"/>
        <w:rPr>
          <w:sz w:val="22"/>
          <w:szCs w:val="22"/>
          <w:lang w:val="ro-RO"/>
        </w:rPr>
      </w:pPr>
      <w:r w:rsidRPr="0053444B">
        <w:rPr>
          <w:b/>
          <w:bCs/>
          <w:sz w:val="22"/>
          <w:szCs w:val="22"/>
          <w:lang w:val="ro-RO"/>
        </w:rPr>
        <w:t>S.C. ADVIANA DEVELOPEMENT S.R.L.</w:t>
      </w:r>
      <w:r w:rsidRPr="0053444B">
        <w:rPr>
          <w:sz w:val="22"/>
          <w:szCs w:val="22"/>
          <w:lang w:val="ro-RO"/>
        </w:rPr>
        <w:t xml:space="preserve">, cu sediul in Bucuresti, </w:t>
      </w:r>
      <w:r w:rsidR="003426F7">
        <w:rPr>
          <w:sz w:val="22"/>
          <w:szCs w:val="22"/>
          <w:lang w:val="ro-RO"/>
        </w:rPr>
        <w:t>.................</w:t>
      </w:r>
      <w:r w:rsidRPr="0053444B">
        <w:rPr>
          <w:sz w:val="22"/>
          <w:szCs w:val="22"/>
          <w:lang w:val="ro-RO"/>
        </w:rPr>
        <w:t xml:space="preserve">, reprezentata prin Administrator </w:t>
      </w:r>
      <w:r w:rsidR="003426F7">
        <w:rPr>
          <w:sz w:val="22"/>
          <w:szCs w:val="22"/>
          <w:lang w:val="ro-RO"/>
        </w:rPr>
        <w:t>......................</w:t>
      </w:r>
      <w:r w:rsidRPr="0053444B">
        <w:rPr>
          <w:sz w:val="22"/>
          <w:szCs w:val="22"/>
          <w:lang w:val="ro-RO"/>
        </w:rPr>
        <w:t xml:space="preserve">, in calitate de </w:t>
      </w:r>
      <w:r w:rsidRPr="0053444B">
        <w:rPr>
          <w:b/>
          <w:bCs/>
          <w:sz w:val="22"/>
          <w:szCs w:val="22"/>
          <w:lang w:val="ro-RO"/>
        </w:rPr>
        <w:t>Lider de asociere</w:t>
      </w:r>
      <w:r w:rsidRPr="0053444B">
        <w:rPr>
          <w:sz w:val="22"/>
          <w:szCs w:val="22"/>
          <w:lang w:val="ro-RO"/>
        </w:rPr>
        <w:t>,</w:t>
      </w:r>
    </w:p>
    <w:p w14:paraId="4C767188" w14:textId="5FC6210E" w:rsidR="007873D2" w:rsidRPr="0053444B" w:rsidRDefault="007873D2" w:rsidP="007873D2">
      <w:pPr>
        <w:spacing w:line="360" w:lineRule="auto"/>
        <w:ind w:right="36" w:firstLine="720"/>
        <w:jc w:val="both"/>
        <w:rPr>
          <w:sz w:val="22"/>
          <w:szCs w:val="22"/>
          <w:lang w:val="ro-RO"/>
        </w:rPr>
      </w:pPr>
      <w:r w:rsidRPr="0053444B">
        <w:rPr>
          <w:sz w:val="22"/>
          <w:szCs w:val="22"/>
          <w:lang w:val="ro-RO"/>
        </w:rPr>
        <w:t xml:space="preserve"> </w:t>
      </w:r>
      <w:r w:rsidRPr="0053444B">
        <w:rPr>
          <w:b/>
          <w:bCs/>
          <w:sz w:val="22"/>
          <w:szCs w:val="22"/>
          <w:lang w:val="ro-RO"/>
        </w:rPr>
        <w:t>S.C. ANDUNA SERVIMOB S.R.L.</w:t>
      </w:r>
      <w:r w:rsidRPr="0053444B">
        <w:rPr>
          <w:sz w:val="22"/>
          <w:szCs w:val="22"/>
          <w:lang w:val="ro-RO"/>
        </w:rPr>
        <w:t xml:space="preserve">, cu sediul in Bucuresti, </w:t>
      </w:r>
      <w:r w:rsidR="003426F7">
        <w:rPr>
          <w:sz w:val="22"/>
          <w:szCs w:val="22"/>
          <w:lang w:val="ro-RO"/>
        </w:rPr>
        <w:t>.................</w:t>
      </w:r>
      <w:r w:rsidRPr="0053444B">
        <w:rPr>
          <w:sz w:val="22"/>
          <w:szCs w:val="22"/>
          <w:lang w:val="ro-RO"/>
        </w:rPr>
        <w:t xml:space="preserve">, reprezentata prin Administrator </w:t>
      </w:r>
      <w:r w:rsidR="003426F7">
        <w:rPr>
          <w:sz w:val="22"/>
          <w:szCs w:val="22"/>
          <w:lang w:val="ro-RO"/>
        </w:rPr>
        <w:t>..................</w:t>
      </w:r>
      <w:r w:rsidRPr="0053444B">
        <w:rPr>
          <w:sz w:val="22"/>
          <w:szCs w:val="22"/>
          <w:lang w:val="ro-RO"/>
        </w:rPr>
        <w:t xml:space="preserve">, in calitate de </w:t>
      </w:r>
      <w:r w:rsidRPr="0053444B">
        <w:rPr>
          <w:b/>
          <w:bCs/>
          <w:sz w:val="22"/>
          <w:szCs w:val="22"/>
          <w:lang w:val="ro-RO"/>
        </w:rPr>
        <w:t>Asociat</w:t>
      </w:r>
      <w:r w:rsidRPr="0053444B">
        <w:rPr>
          <w:sz w:val="22"/>
          <w:szCs w:val="22"/>
          <w:lang w:val="ro-RO"/>
        </w:rPr>
        <w:t xml:space="preserve">, </w:t>
      </w:r>
    </w:p>
    <w:p w14:paraId="76EE4120" w14:textId="77777777" w:rsidR="007873D2" w:rsidRPr="0053444B" w:rsidRDefault="007873D2" w:rsidP="007873D2">
      <w:pPr>
        <w:spacing w:line="360" w:lineRule="auto"/>
        <w:ind w:right="36"/>
        <w:jc w:val="both"/>
        <w:rPr>
          <w:sz w:val="22"/>
          <w:szCs w:val="22"/>
          <w:lang w:val="ro-RO"/>
        </w:rPr>
      </w:pPr>
      <w:r w:rsidRPr="0053444B">
        <w:rPr>
          <w:sz w:val="22"/>
          <w:szCs w:val="22"/>
          <w:lang w:val="ro-RO"/>
        </w:rPr>
        <w:t>în calitate de Executant, pe de altă parte, a intervenit prezentul act adiţional.</w:t>
      </w:r>
    </w:p>
    <w:p w14:paraId="2D4556D9" w14:textId="77777777" w:rsidR="007873D2" w:rsidRPr="0053444B" w:rsidRDefault="007873D2" w:rsidP="007873D2">
      <w:pPr>
        <w:spacing w:line="276" w:lineRule="auto"/>
        <w:ind w:right="36"/>
        <w:jc w:val="both"/>
        <w:rPr>
          <w:sz w:val="22"/>
          <w:szCs w:val="22"/>
          <w:lang w:val="ro-RO"/>
        </w:rPr>
      </w:pPr>
      <w:r w:rsidRPr="0053444B">
        <w:rPr>
          <w:sz w:val="22"/>
          <w:szCs w:val="22"/>
          <w:lang w:val="ro-RO"/>
        </w:rPr>
        <w:tab/>
        <w:t>Avand in vedere:</w:t>
      </w:r>
    </w:p>
    <w:p w14:paraId="58217DCD" w14:textId="77777777" w:rsidR="007873D2" w:rsidRPr="0053444B" w:rsidRDefault="007873D2" w:rsidP="007873D2">
      <w:pPr>
        <w:pStyle w:val="ListParagraph"/>
        <w:numPr>
          <w:ilvl w:val="0"/>
          <w:numId w:val="1"/>
        </w:numPr>
        <w:spacing w:line="360" w:lineRule="auto"/>
        <w:ind w:left="0" w:right="36" w:firstLine="720"/>
        <w:jc w:val="both"/>
        <w:rPr>
          <w:sz w:val="22"/>
          <w:szCs w:val="22"/>
          <w:lang w:val="ro-RO"/>
        </w:rPr>
      </w:pPr>
      <w:r w:rsidRPr="0053444B">
        <w:rPr>
          <w:sz w:val="22"/>
          <w:szCs w:val="22"/>
          <w:lang w:val="ro-RO"/>
        </w:rPr>
        <w:t>Referatul de necesitate nr. 33449/14.08.2024, intocmit de Serviciul Parcari si Sistematizare Rutiera, in conformitate cu prevederile, prevederile art. 221 lit. f) din Legea 98/2016 a achizitiilor publice, cu modificarile si completarile ulterioare;</w:t>
      </w:r>
    </w:p>
    <w:p w14:paraId="17E3F971" w14:textId="77777777" w:rsidR="007873D2" w:rsidRPr="0053444B" w:rsidRDefault="007873D2" w:rsidP="007873D2">
      <w:pPr>
        <w:pStyle w:val="ListParagraph"/>
        <w:numPr>
          <w:ilvl w:val="0"/>
          <w:numId w:val="1"/>
        </w:numPr>
        <w:spacing w:line="360" w:lineRule="auto"/>
        <w:ind w:right="36"/>
        <w:jc w:val="both"/>
        <w:rPr>
          <w:sz w:val="22"/>
          <w:szCs w:val="22"/>
          <w:lang w:val="ro-RO"/>
        </w:rPr>
      </w:pPr>
      <w:r w:rsidRPr="0053444B">
        <w:rPr>
          <w:sz w:val="22"/>
          <w:szCs w:val="22"/>
          <w:lang w:val="ro-RO"/>
        </w:rPr>
        <w:t xml:space="preserve">prevederile Art. 21 din contractul subsecvent; </w:t>
      </w:r>
    </w:p>
    <w:p w14:paraId="1FE520F8" w14:textId="77777777" w:rsidR="007873D2" w:rsidRPr="0053444B" w:rsidRDefault="007873D2" w:rsidP="007873D2">
      <w:pPr>
        <w:pStyle w:val="ListParagraph"/>
        <w:numPr>
          <w:ilvl w:val="0"/>
          <w:numId w:val="1"/>
        </w:numPr>
        <w:spacing w:line="360" w:lineRule="auto"/>
        <w:ind w:left="0" w:right="36" w:firstLine="720"/>
        <w:jc w:val="both"/>
        <w:rPr>
          <w:sz w:val="22"/>
          <w:szCs w:val="22"/>
          <w:lang w:val="ro-RO"/>
        </w:rPr>
      </w:pPr>
      <w:r w:rsidRPr="0053444B">
        <w:rPr>
          <w:sz w:val="22"/>
          <w:szCs w:val="22"/>
          <w:lang w:val="ro-RO"/>
        </w:rPr>
        <w:t>solicitarea transmisa de Asocierea S.C. ADVIANA DEVELOPEMENT S.R.L. si S.C. ANDUNA SERVIMOB S.R.L. prin lider de asociere  S.C. ADVIANA DEVELOPEMENT S.R.L., inregistrata la  Administratia Domeniului Public Sector 2 cu nr. 33400/14.08.2024, partile, de comun acord, au hotarat:</w:t>
      </w:r>
    </w:p>
    <w:p w14:paraId="342E976C" w14:textId="77777777" w:rsidR="007873D2" w:rsidRPr="00042A52" w:rsidRDefault="007873D2" w:rsidP="007873D2">
      <w:pPr>
        <w:spacing w:line="360" w:lineRule="auto"/>
        <w:jc w:val="both"/>
        <w:rPr>
          <w:b/>
          <w:bCs/>
          <w:sz w:val="22"/>
          <w:szCs w:val="22"/>
          <w:lang w:val="ro-RO" w:eastAsia="ro-RO"/>
        </w:rPr>
      </w:pPr>
      <w:r w:rsidRPr="00042A52">
        <w:rPr>
          <w:b/>
          <w:bCs/>
          <w:sz w:val="22"/>
          <w:szCs w:val="22"/>
          <w:lang w:val="ro-RO" w:eastAsia="ro-RO"/>
        </w:rPr>
        <w:tab/>
        <w:t xml:space="preserve">Art. 1. </w:t>
      </w:r>
    </w:p>
    <w:p w14:paraId="7A73CF17" w14:textId="77777777" w:rsidR="007873D2" w:rsidRDefault="007873D2" w:rsidP="007873D2">
      <w:pPr>
        <w:pStyle w:val="ListParagraph"/>
        <w:numPr>
          <w:ilvl w:val="0"/>
          <w:numId w:val="3"/>
        </w:numPr>
        <w:spacing w:line="360" w:lineRule="auto"/>
        <w:ind w:left="0" w:firstLine="709"/>
        <w:jc w:val="both"/>
        <w:rPr>
          <w:color w:val="000000" w:themeColor="text1"/>
          <w:sz w:val="22"/>
          <w:szCs w:val="22"/>
          <w:lang w:val="ro-RO"/>
        </w:rPr>
      </w:pPr>
      <w:r w:rsidRPr="00D0781C">
        <w:rPr>
          <w:color w:val="000000" w:themeColor="text1"/>
          <w:sz w:val="22"/>
          <w:szCs w:val="22"/>
          <w:lang w:val="ro-RO"/>
        </w:rPr>
        <w:t xml:space="preserve">Se vor suplimenta cantitatile contractului </w:t>
      </w:r>
      <w:r>
        <w:rPr>
          <w:color w:val="000000" w:themeColor="text1"/>
          <w:sz w:val="22"/>
          <w:szCs w:val="22"/>
          <w:lang w:val="ro-RO"/>
        </w:rPr>
        <w:t xml:space="preserve">subsecvent </w:t>
      </w:r>
      <w:r w:rsidRPr="00D0781C">
        <w:rPr>
          <w:color w:val="000000" w:themeColor="text1"/>
          <w:sz w:val="22"/>
          <w:szCs w:val="22"/>
          <w:lang w:val="ro-RO"/>
        </w:rPr>
        <w:t xml:space="preserve">cu </w:t>
      </w:r>
      <w:r>
        <w:rPr>
          <w:color w:val="000000" w:themeColor="text1"/>
          <w:sz w:val="22"/>
          <w:szCs w:val="22"/>
          <w:lang w:val="ro-RO"/>
        </w:rPr>
        <w:t xml:space="preserve">urmatoarele opertiuni, fapt semnalat si de catre operatorii economici in adresa inaintata catre autoritatea contractanta, in valoare totala de </w:t>
      </w:r>
      <w:r w:rsidRPr="00770D4B">
        <w:rPr>
          <w:color w:val="000000" w:themeColor="text1"/>
          <w:sz w:val="22"/>
          <w:szCs w:val="22"/>
          <w:lang w:val="ro-RO"/>
        </w:rPr>
        <w:t>93.534,00</w:t>
      </w:r>
      <w:r>
        <w:rPr>
          <w:color w:val="000000" w:themeColor="text1"/>
          <w:sz w:val="22"/>
          <w:szCs w:val="22"/>
          <w:lang w:val="ro-RO"/>
        </w:rPr>
        <w:t xml:space="preserve"> lei fara T.V.A., la care se adauga T.V.A. 19% in valoare de 17.771,46 lei, respectiv  111.305,46 inclusiv T.V.A</w:t>
      </w:r>
      <w:r w:rsidRPr="00EE6B0A">
        <w:rPr>
          <w:color w:val="000000" w:themeColor="text1"/>
          <w:sz w:val="22"/>
          <w:szCs w:val="22"/>
          <w:lang w:val="ro-RO"/>
        </w:rPr>
        <w:t>., detaliata in anexa nr. 1, ce devine parte integranta din contract</w:t>
      </w:r>
      <w:r>
        <w:rPr>
          <w:color w:val="000000" w:themeColor="text1"/>
          <w:sz w:val="22"/>
          <w:szCs w:val="22"/>
          <w:lang w:val="ro-RO"/>
        </w:rPr>
        <w:t>:</w:t>
      </w:r>
    </w:p>
    <w:p w14:paraId="47DCA2C9" w14:textId="77777777" w:rsidR="007873D2" w:rsidRPr="00EE6B0A" w:rsidRDefault="007873D2" w:rsidP="007873D2">
      <w:pPr>
        <w:pStyle w:val="ListParagraph"/>
        <w:spacing w:line="360" w:lineRule="auto"/>
        <w:ind w:left="709"/>
        <w:jc w:val="both"/>
        <w:rPr>
          <w:color w:val="000000" w:themeColor="text1"/>
          <w:sz w:val="22"/>
          <w:szCs w:val="22"/>
          <w:lang w:val="ro-RO"/>
        </w:rPr>
      </w:pPr>
      <w:r w:rsidRPr="00857C67">
        <w:rPr>
          <w:color w:val="000000" w:themeColor="text1"/>
          <w:sz w:val="22"/>
          <w:szCs w:val="22"/>
          <w:lang w:val="ro-RO"/>
        </w:rPr>
        <w:t>•</w:t>
      </w:r>
      <w:r w:rsidRPr="00857C67">
        <w:rPr>
          <w:color w:val="000000" w:themeColor="text1"/>
          <w:sz w:val="22"/>
          <w:szCs w:val="22"/>
          <w:lang w:val="ro-RO"/>
        </w:rPr>
        <w:tab/>
        <w:t xml:space="preserve">Montare indicatoare rutiere patrate 600 – </w:t>
      </w:r>
      <w:r>
        <w:rPr>
          <w:color w:val="000000" w:themeColor="text1"/>
          <w:sz w:val="22"/>
          <w:szCs w:val="22"/>
          <w:lang w:val="ro-RO"/>
        </w:rPr>
        <w:t>20</w:t>
      </w:r>
      <w:r w:rsidRPr="00857C67">
        <w:rPr>
          <w:color w:val="000000" w:themeColor="text1"/>
          <w:sz w:val="22"/>
          <w:szCs w:val="22"/>
          <w:lang w:val="ro-RO"/>
        </w:rPr>
        <w:t xml:space="preserve">0 buc., a caror valoare este </w:t>
      </w:r>
      <w:r w:rsidRPr="00770D4B">
        <w:rPr>
          <w:color w:val="000000" w:themeColor="text1"/>
          <w:sz w:val="22"/>
          <w:szCs w:val="22"/>
          <w:lang w:val="ro-RO"/>
        </w:rPr>
        <w:t>93.534,00</w:t>
      </w:r>
      <w:r w:rsidRPr="00857C67">
        <w:rPr>
          <w:color w:val="000000" w:themeColor="text1"/>
          <w:sz w:val="22"/>
          <w:szCs w:val="22"/>
          <w:lang w:val="ro-RO"/>
        </w:rPr>
        <w:t xml:space="preserve"> lei fara T.V.A.</w:t>
      </w:r>
      <w:r>
        <w:rPr>
          <w:color w:val="000000" w:themeColor="text1"/>
          <w:sz w:val="22"/>
          <w:szCs w:val="22"/>
          <w:lang w:val="ro-RO"/>
        </w:rPr>
        <w:t xml:space="preserve"> </w:t>
      </w:r>
    </w:p>
    <w:p w14:paraId="765DD58E" w14:textId="6BBF4FF5" w:rsidR="007873D2" w:rsidRDefault="007873D2" w:rsidP="007873D2">
      <w:pPr>
        <w:spacing w:line="360" w:lineRule="auto"/>
        <w:ind w:firstLine="709"/>
        <w:jc w:val="both"/>
        <w:rPr>
          <w:color w:val="000000" w:themeColor="text1"/>
          <w:sz w:val="22"/>
          <w:szCs w:val="22"/>
          <w:lang w:val="ro-RO"/>
        </w:rPr>
      </w:pPr>
      <w:bookmarkStart w:id="1" w:name="_Hlk167716539"/>
      <w:r>
        <w:rPr>
          <w:color w:val="000000" w:themeColor="text1"/>
          <w:sz w:val="22"/>
          <w:szCs w:val="22"/>
          <w:lang w:val="ro-RO"/>
        </w:rPr>
        <w:t xml:space="preserve">b)  Se vor diminua o parte din </w:t>
      </w:r>
      <w:r w:rsidR="000E1E3E">
        <w:rPr>
          <w:color w:val="000000" w:themeColor="text1"/>
          <w:sz w:val="22"/>
          <w:szCs w:val="22"/>
          <w:lang w:val="ro-RO"/>
        </w:rPr>
        <w:t>cantitatile</w:t>
      </w:r>
      <w:r>
        <w:rPr>
          <w:color w:val="000000" w:themeColor="text1"/>
          <w:sz w:val="22"/>
          <w:szCs w:val="22"/>
          <w:lang w:val="ro-RO"/>
        </w:rPr>
        <w:t xml:space="preserve"> contractului subsecvent in valoare totala de </w:t>
      </w:r>
      <w:r w:rsidRPr="00770D4B">
        <w:rPr>
          <w:color w:val="000000" w:themeColor="text1"/>
          <w:sz w:val="22"/>
          <w:szCs w:val="22"/>
          <w:lang w:val="ro-RO"/>
        </w:rPr>
        <w:t>93.854,60</w:t>
      </w:r>
      <w:r>
        <w:rPr>
          <w:color w:val="000000" w:themeColor="text1"/>
          <w:sz w:val="22"/>
          <w:szCs w:val="22"/>
          <w:lang w:val="ro-RO"/>
        </w:rPr>
        <w:t xml:space="preserve"> lei fara T.V.A., la care se adauga T.V.A. 19% in valoare de 17.832,37 lei, respectiv 111.686,97 lei inclusiv T.V.A., de la urmatoarele operatiuni: </w:t>
      </w:r>
    </w:p>
    <w:p w14:paraId="08D68EF1" w14:textId="77777777" w:rsidR="007873D2" w:rsidRPr="0053444B" w:rsidRDefault="007873D2" w:rsidP="007873D2">
      <w:pPr>
        <w:pStyle w:val="ListParagraph"/>
        <w:numPr>
          <w:ilvl w:val="0"/>
          <w:numId w:val="2"/>
        </w:numPr>
        <w:spacing w:line="360" w:lineRule="auto"/>
        <w:ind w:left="0" w:firstLine="720"/>
        <w:jc w:val="both"/>
        <w:rPr>
          <w:sz w:val="22"/>
          <w:szCs w:val="22"/>
          <w:lang w:val="ro-RO"/>
        </w:rPr>
      </w:pPr>
      <w:r>
        <w:rPr>
          <w:sz w:val="22"/>
          <w:szCs w:val="22"/>
          <w:lang w:val="ro-RO"/>
        </w:rPr>
        <w:t xml:space="preserve">Montare indicatoare rutiere triunghiulare 900 – 400 buc., a caror valoare este </w:t>
      </w:r>
      <w:r w:rsidRPr="00770D4B">
        <w:rPr>
          <w:sz w:val="22"/>
          <w:szCs w:val="22"/>
          <w:lang w:val="ro-RO"/>
        </w:rPr>
        <w:t>93.854,60</w:t>
      </w:r>
      <w:r>
        <w:rPr>
          <w:sz w:val="22"/>
          <w:szCs w:val="22"/>
          <w:lang w:val="ro-RO"/>
        </w:rPr>
        <w:t xml:space="preserve"> lei fara T.V.A.</w:t>
      </w:r>
    </w:p>
    <w:bookmarkEnd w:id="1"/>
    <w:p w14:paraId="2A366BD3" w14:textId="77777777" w:rsidR="007873D2" w:rsidRPr="00EB0773" w:rsidRDefault="007873D2" w:rsidP="007873D2">
      <w:pPr>
        <w:spacing w:line="360" w:lineRule="auto"/>
        <w:jc w:val="both"/>
        <w:rPr>
          <w:sz w:val="8"/>
          <w:szCs w:val="8"/>
          <w:lang w:val="ro-RO"/>
        </w:rPr>
      </w:pPr>
    </w:p>
    <w:p w14:paraId="04D340F1" w14:textId="77777777" w:rsidR="007873D2" w:rsidRDefault="007873D2" w:rsidP="007873D2">
      <w:pPr>
        <w:spacing w:line="360" w:lineRule="auto"/>
        <w:jc w:val="both"/>
        <w:rPr>
          <w:color w:val="000000"/>
          <w:sz w:val="22"/>
          <w:szCs w:val="22"/>
          <w:lang w:val="ro-RO"/>
        </w:rPr>
      </w:pPr>
      <w:r w:rsidRPr="00042A52">
        <w:rPr>
          <w:b/>
          <w:bCs/>
          <w:sz w:val="22"/>
          <w:szCs w:val="22"/>
          <w:lang w:val="ro-RO" w:eastAsia="ro-RO"/>
        </w:rPr>
        <w:t xml:space="preserve"> </w:t>
      </w:r>
      <w:r w:rsidRPr="00042A52">
        <w:rPr>
          <w:b/>
          <w:bCs/>
          <w:sz w:val="22"/>
          <w:szCs w:val="22"/>
          <w:lang w:val="ro-RO" w:eastAsia="ro-RO"/>
        </w:rPr>
        <w:tab/>
        <w:t xml:space="preserve">Art. 2. </w:t>
      </w:r>
      <w:r w:rsidRPr="00042A52">
        <w:rPr>
          <w:color w:val="000000"/>
          <w:sz w:val="22"/>
          <w:szCs w:val="22"/>
          <w:lang w:val="ro-RO"/>
        </w:rPr>
        <w:t xml:space="preserve">Se modifica art. </w:t>
      </w:r>
      <w:r>
        <w:rPr>
          <w:color w:val="000000"/>
          <w:sz w:val="22"/>
          <w:szCs w:val="22"/>
          <w:lang w:val="ro-RO"/>
        </w:rPr>
        <w:t>5</w:t>
      </w:r>
      <w:r w:rsidRPr="00042A52">
        <w:rPr>
          <w:color w:val="000000"/>
          <w:sz w:val="22"/>
          <w:szCs w:val="22"/>
          <w:lang w:val="ro-RO"/>
        </w:rPr>
        <w:t xml:space="preserve">, pct. </w:t>
      </w:r>
      <w:r>
        <w:rPr>
          <w:color w:val="000000"/>
          <w:sz w:val="22"/>
          <w:szCs w:val="22"/>
          <w:lang w:val="ro-RO"/>
        </w:rPr>
        <w:t>5</w:t>
      </w:r>
      <w:r w:rsidRPr="00042A52">
        <w:rPr>
          <w:color w:val="000000"/>
          <w:sz w:val="22"/>
          <w:szCs w:val="22"/>
          <w:lang w:val="ro-RO"/>
        </w:rPr>
        <w:t xml:space="preserve">.1. din </w:t>
      </w:r>
      <w:r>
        <w:rPr>
          <w:color w:val="000000"/>
          <w:sz w:val="22"/>
          <w:szCs w:val="22"/>
          <w:lang w:val="ro-RO"/>
        </w:rPr>
        <w:t>contract</w:t>
      </w:r>
      <w:r w:rsidRPr="00042A52">
        <w:rPr>
          <w:color w:val="000000"/>
          <w:sz w:val="22"/>
          <w:szCs w:val="22"/>
          <w:lang w:val="ro-RO"/>
        </w:rPr>
        <w:t>, care va avea urmatorul continut:</w:t>
      </w:r>
    </w:p>
    <w:p w14:paraId="376F1560" w14:textId="77777777" w:rsidR="007873D2" w:rsidRPr="00C947C1" w:rsidRDefault="007873D2" w:rsidP="007873D2">
      <w:pPr>
        <w:spacing w:line="360" w:lineRule="auto"/>
        <w:ind w:firstLine="709"/>
        <w:jc w:val="both"/>
        <w:rPr>
          <w:bCs/>
          <w:i/>
          <w:iCs/>
          <w:color w:val="000000"/>
          <w:sz w:val="22"/>
          <w:szCs w:val="22"/>
          <w:lang w:val="ro-RO" w:eastAsia="ro-RO"/>
        </w:rPr>
      </w:pPr>
      <w:r w:rsidRPr="007B5D99">
        <w:rPr>
          <w:bCs/>
          <w:i/>
          <w:iCs/>
          <w:color w:val="000000"/>
          <w:sz w:val="22"/>
          <w:szCs w:val="22"/>
          <w:lang w:val="ro-RO" w:eastAsia="ro-RO"/>
        </w:rPr>
        <w:lastRenderedPageBreak/>
        <w:t xml:space="preserve">5.1. (1) Pretul total 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și este de </w:t>
      </w:r>
      <w:r w:rsidRPr="00770D4B">
        <w:rPr>
          <w:bCs/>
          <w:i/>
          <w:iCs/>
          <w:color w:val="000000"/>
          <w:sz w:val="22"/>
          <w:szCs w:val="22"/>
          <w:lang w:val="ro-RO" w:eastAsia="ro-RO"/>
        </w:rPr>
        <w:t>7.328.324,64</w:t>
      </w:r>
      <w:r w:rsidRPr="007B5D99">
        <w:rPr>
          <w:bCs/>
          <w:i/>
          <w:iCs/>
          <w:color w:val="000000"/>
          <w:sz w:val="22"/>
          <w:szCs w:val="22"/>
          <w:lang w:val="ro-RO" w:eastAsia="ro-RO"/>
        </w:rPr>
        <w:t xml:space="preserve"> lei  fără T.V.A., la care se adaugă T.V.A. 19% in valoare de </w:t>
      </w:r>
      <w:r w:rsidRPr="00770D4B">
        <w:rPr>
          <w:bCs/>
          <w:i/>
          <w:iCs/>
          <w:color w:val="000000"/>
          <w:sz w:val="22"/>
          <w:szCs w:val="22"/>
          <w:lang w:val="ro-RO" w:eastAsia="ro-RO"/>
        </w:rPr>
        <w:t>1.392.381,68</w:t>
      </w:r>
      <w:r w:rsidRPr="007B5D99">
        <w:rPr>
          <w:bCs/>
          <w:i/>
          <w:iCs/>
          <w:color w:val="000000"/>
          <w:sz w:val="22"/>
          <w:szCs w:val="22"/>
          <w:lang w:val="ro-RO" w:eastAsia="ro-RO"/>
        </w:rPr>
        <w:t xml:space="preserve"> lei, respectiv </w:t>
      </w:r>
      <w:r w:rsidRPr="00770D4B">
        <w:rPr>
          <w:bCs/>
          <w:i/>
          <w:iCs/>
          <w:color w:val="000000"/>
          <w:sz w:val="22"/>
          <w:szCs w:val="22"/>
          <w:lang w:val="ro-RO" w:eastAsia="ro-RO"/>
        </w:rPr>
        <w:t>8.720.706,32</w:t>
      </w:r>
      <w:r w:rsidRPr="007B5D99">
        <w:rPr>
          <w:bCs/>
          <w:i/>
          <w:iCs/>
          <w:color w:val="000000"/>
          <w:sz w:val="22"/>
          <w:szCs w:val="22"/>
          <w:lang w:val="ro-RO" w:eastAsia="ro-RO"/>
        </w:rPr>
        <w:t xml:space="preserve"> lei T.V.A. inclus</w:t>
      </w:r>
      <w:r>
        <w:rPr>
          <w:bCs/>
          <w:i/>
          <w:iCs/>
          <w:color w:val="000000"/>
          <w:sz w:val="22"/>
          <w:szCs w:val="22"/>
          <w:lang w:val="ro-RO" w:eastAsia="ro-RO"/>
        </w:rPr>
        <w:t xml:space="preserve"> </w:t>
      </w:r>
      <w:r w:rsidRPr="008A492B">
        <w:rPr>
          <w:bCs/>
          <w:i/>
          <w:iCs/>
          <w:color w:val="000000"/>
          <w:sz w:val="22"/>
          <w:szCs w:val="22"/>
          <w:lang w:val="ro-RO" w:eastAsia="ro-RO"/>
        </w:rPr>
        <w:t>(conform Anexa 1).</w:t>
      </w:r>
    </w:p>
    <w:p w14:paraId="3B93C3B7" w14:textId="77777777" w:rsidR="007873D2" w:rsidRPr="00EB0773" w:rsidRDefault="007873D2" w:rsidP="007873D2">
      <w:pPr>
        <w:spacing w:line="360" w:lineRule="auto"/>
        <w:ind w:firstLine="709"/>
        <w:jc w:val="both"/>
        <w:rPr>
          <w:rFonts w:eastAsia="Andale Sans UI"/>
          <w:kern w:val="1"/>
          <w:sz w:val="8"/>
          <w:szCs w:val="8"/>
          <w:lang w:val="ro-RO"/>
        </w:rPr>
      </w:pPr>
    </w:p>
    <w:p w14:paraId="2EC81408" w14:textId="35CB440C" w:rsidR="007873D2" w:rsidRPr="00042A52" w:rsidRDefault="007873D2" w:rsidP="007873D2">
      <w:pPr>
        <w:widowControl w:val="0"/>
        <w:suppressAutoHyphens/>
        <w:spacing w:line="360" w:lineRule="auto"/>
        <w:ind w:firstLine="709"/>
        <w:jc w:val="both"/>
        <w:rPr>
          <w:rFonts w:eastAsia="Andale Sans UI"/>
          <w:kern w:val="1"/>
          <w:sz w:val="22"/>
          <w:szCs w:val="22"/>
          <w:lang w:val="ro-RO"/>
        </w:rPr>
      </w:pPr>
      <w:r w:rsidRPr="00042A52">
        <w:rPr>
          <w:b/>
          <w:bCs/>
          <w:sz w:val="22"/>
          <w:szCs w:val="22"/>
          <w:lang w:val="ro-RO" w:eastAsia="ro-RO"/>
        </w:rPr>
        <w:t xml:space="preserve">Art. 3. </w:t>
      </w:r>
      <w:bookmarkStart w:id="2" w:name="_Hlk147915945"/>
      <w:r w:rsidRPr="00042A52">
        <w:rPr>
          <w:rFonts w:eastAsia="Andale Sans UI"/>
          <w:kern w:val="1"/>
          <w:sz w:val="22"/>
          <w:szCs w:val="22"/>
          <w:lang w:val="ro-RO"/>
        </w:rPr>
        <w:t xml:space="preserve">Se modifica </w:t>
      </w:r>
      <w:r>
        <w:rPr>
          <w:rFonts w:eastAsia="Andale Sans UI"/>
          <w:kern w:val="1"/>
          <w:sz w:val="22"/>
          <w:szCs w:val="22"/>
          <w:lang w:val="ro-RO"/>
        </w:rPr>
        <w:t>a</w:t>
      </w:r>
      <w:r w:rsidRPr="00042A52">
        <w:rPr>
          <w:rFonts w:eastAsia="Andale Sans UI"/>
          <w:kern w:val="1"/>
          <w:sz w:val="22"/>
          <w:szCs w:val="22"/>
          <w:lang w:val="ro-RO"/>
        </w:rPr>
        <w:t>nexa 1</w:t>
      </w:r>
      <w:r>
        <w:rPr>
          <w:rFonts w:eastAsia="Andale Sans UI"/>
          <w:kern w:val="1"/>
          <w:sz w:val="22"/>
          <w:szCs w:val="22"/>
          <w:lang w:val="ro-RO"/>
        </w:rPr>
        <w:t xml:space="preserve"> la contractul subsecvent</w:t>
      </w:r>
      <w:r w:rsidRPr="00042A52">
        <w:rPr>
          <w:rFonts w:eastAsia="Andale Sans UI"/>
          <w:kern w:val="1"/>
          <w:sz w:val="22"/>
          <w:szCs w:val="22"/>
          <w:lang w:val="ro-RO"/>
        </w:rPr>
        <w:t>, in conformitate cu valoarea actualizata a contractului</w:t>
      </w:r>
      <w:r w:rsidR="00F929A3">
        <w:rPr>
          <w:rFonts w:eastAsia="Andale Sans UI"/>
          <w:kern w:val="1"/>
          <w:sz w:val="22"/>
          <w:szCs w:val="22"/>
          <w:lang w:val="ro-RO"/>
        </w:rPr>
        <w:t xml:space="preserve"> subsecvent</w:t>
      </w:r>
      <w:r w:rsidRPr="00042A52">
        <w:rPr>
          <w:rFonts w:eastAsia="Andale Sans UI"/>
          <w:kern w:val="1"/>
          <w:sz w:val="22"/>
          <w:szCs w:val="22"/>
          <w:lang w:val="ro-RO"/>
        </w:rPr>
        <w:t>.</w:t>
      </w:r>
    </w:p>
    <w:bookmarkEnd w:id="2"/>
    <w:p w14:paraId="4CB5347F" w14:textId="77777777" w:rsidR="007873D2" w:rsidRPr="00EB0773" w:rsidRDefault="007873D2" w:rsidP="007873D2">
      <w:pPr>
        <w:widowControl w:val="0"/>
        <w:suppressAutoHyphens/>
        <w:spacing w:line="360" w:lineRule="auto"/>
        <w:ind w:firstLine="709"/>
        <w:jc w:val="both"/>
        <w:rPr>
          <w:rFonts w:eastAsia="Andale Sans UI"/>
          <w:kern w:val="1"/>
          <w:sz w:val="8"/>
          <w:szCs w:val="8"/>
          <w:lang w:val="ro-RO"/>
        </w:rPr>
      </w:pPr>
    </w:p>
    <w:p w14:paraId="5EABD1D0" w14:textId="77777777" w:rsidR="007873D2" w:rsidRDefault="007873D2" w:rsidP="007873D2">
      <w:pPr>
        <w:spacing w:line="360" w:lineRule="auto"/>
        <w:jc w:val="both"/>
        <w:rPr>
          <w:sz w:val="22"/>
          <w:szCs w:val="22"/>
          <w:lang w:val="ro-RO" w:eastAsia="ro-RO"/>
        </w:rPr>
      </w:pPr>
      <w:r w:rsidRPr="00042A52">
        <w:rPr>
          <w:b/>
          <w:bCs/>
          <w:sz w:val="22"/>
          <w:szCs w:val="22"/>
          <w:lang w:val="ro-RO" w:eastAsia="ro-RO"/>
        </w:rPr>
        <w:t xml:space="preserve">            Art. 4.</w:t>
      </w:r>
      <w:r w:rsidRPr="00042A52">
        <w:rPr>
          <w:sz w:val="22"/>
          <w:szCs w:val="22"/>
          <w:lang w:val="ro-RO" w:eastAsia="ro-RO"/>
        </w:rPr>
        <w:t xml:space="preserve"> Celelalte clauze contractuale rămân neschimbate.</w:t>
      </w:r>
    </w:p>
    <w:p w14:paraId="009D0510" w14:textId="77777777" w:rsidR="007873D2" w:rsidRPr="00F8584C" w:rsidRDefault="007873D2" w:rsidP="007873D2">
      <w:pPr>
        <w:spacing w:line="360" w:lineRule="auto"/>
        <w:jc w:val="both"/>
        <w:rPr>
          <w:sz w:val="12"/>
          <w:szCs w:val="12"/>
          <w:lang w:val="ro-RO" w:eastAsia="ro-RO"/>
        </w:rPr>
      </w:pPr>
    </w:p>
    <w:p w14:paraId="22D7EAE4" w14:textId="77777777" w:rsidR="007873D2" w:rsidRDefault="007873D2" w:rsidP="007873D2">
      <w:pPr>
        <w:spacing w:line="360" w:lineRule="auto"/>
        <w:ind w:firstLine="720"/>
        <w:jc w:val="both"/>
        <w:rPr>
          <w:sz w:val="22"/>
          <w:szCs w:val="22"/>
          <w:lang w:val="ro-RO"/>
        </w:rPr>
      </w:pPr>
      <w:r w:rsidRPr="006643FC">
        <w:rPr>
          <w:sz w:val="22"/>
          <w:szCs w:val="22"/>
          <w:lang w:val="ro-RO"/>
        </w:rPr>
        <w:t>Prezentul act aditional s-a incheiat in 2 (două) exemplare, cate unul pentru fiecare parte.</w:t>
      </w:r>
    </w:p>
    <w:p w14:paraId="505AE985" w14:textId="77777777" w:rsidR="007873D2" w:rsidRPr="00962D87" w:rsidRDefault="007873D2" w:rsidP="007873D2">
      <w:pPr>
        <w:ind w:firstLine="720"/>
        <w:jc w:val="both"/>
        <w:rPr>
          <w:sz w:val="18"/>
          <w:szCs w:val="18"/>
          <w:lang w:val="ro-RO"/>
        </w:rPr>
      </w:pPr>
    </w:p>
    <w:p w14:paraId="4ABD7D9A" w14:textId="77777777" w:rsidR="007873D2" w:rsidRPr="00284EF6" w:rsidRDefault="007873D2" w:rsidP="007873D2">
      <w:pPr>
        <w:jc w:val="both"/>
        <w:rPr>
          <w:b/>
          <w:sz w:val="20"/>
          <w:szCs w:val="20"/>
          <w:lang w:val="ro-RO"/>
        </w:rPr>
      </w:pPr>
      <w:r w:rsidRPr="00284EF6">
        <w:rPr>
          <w:b/>
          <w:sz w:val="20"/>
          <w:szCs w:val="20"/>
          <w:lang w:val="ro-RO"/>
        </w:rPr>
        <w:t xml:space="preserve">ACHIZITOR                                                             </w:t>
      </w:r>
      <w:r w:rsidRPr="00284EF6">
        <w:rPr>
          <w:b/>
          <w:sz w:val="20"/>
          <w:szCs w:val="20"/>
          <w:lang w:val="ro-RO"/>
        </w:rPr>
        <w:tab/>
        <w:t xml:space="preserve">  </w:t>
      </w:r>
      <w:r>
        <w:rPr>
          <w:b/>
          <w:sz w:val="20"/>
          <w:szCs w:val="20"/>
          <w:lang w:val="ro-RO"/>
        </w:rPr>
        <w:t xml:space="preserve">                                </w:t>
      </w:r>
      <w:r w:rsidRPr="00284EF6">
        <w:rPr>
          <w:b/>
          <w:sz w:val="20"/>
          <w:szCs w:val="20"/>
          <w:lang w:val="ro-RO"/>
        </w:rPr>
        <w:t xml:space="preserve">EXECUTANT           </w:t>
      </w:r>
    </w:p>
    <w:p w14:paraId="62885CDA" w14:textId="77777777" w:rsidR="007873D2" w:rsidRPr="00284EF6" w:rsidRDefault="007873D2" w:rsidP="007873D2">
      <w:pPr>
        <w:jc w:val="both"/>
        <w:rPr>
          <w:b/>
          <w:sz w:val="20"/>
          <w:szCs w:val="20"/>
          <w:lang w:val="ro-RO" w:eastAsia="ro-RO"/>
        </w:rPr>
      </w:pPr>
      <w:r w:rsidRPr="00284EF6">
        <w:rPr>
          <w:b/>
          <w:sz w:val="20"/>
          <w:szCs w:val="20"/>
          <w:lang w:val="ro-RO" w:eastAsia="ro-RO"/>
        </w:rPr>
        <w:t xml:space="preserve">ADMINISTRATIA DOMENIULUI    </w:t>
      </w:r>
      <w:r w:rsidRPr="00284EF6">
        <w:rPr>
          <w:b/>
          <w:sz w:val="20"/>
          <w:szCs w:val="20"/>
          <w:lang w:val="ro-RO" w:eastAsia="ro-RO"/>
        </w:rPr>
        <w:tab/>
        <w:t xml:space="preserve">                         S.C. </w:t>
      </w:r>
      <w:r w:rsidRPr="0016229D">
        <w:rPr>
          <w:b/>
          <w:sz w:val="20"/>
          <w:szCs w:val="20"/>
          <w:lang w:val="ro-RO" w:eastAsia="ro-RO"/>
        </w:rPr>
        <w:t>ADVIANA DEVELOPEMENT S.R.L.,</w:t>
      </w:r>
    </w:p>
    <w:p w14:paraId="245F0438" w14:textId="77777777" w:rsidR="007873D2" w:rsidRDefault="007873D2" w:rsidP="007873D2">
      <w:pPr>
        <w:jc w:val="both"/>
        <w:rPr>
          <w:rFonts w:eastAsia="Calibri"/>
          <w:b/>
          <w:sz w:val="20"/>
          <w:szCs w:val="20"/>
          <w:lang w:val="ro-RO"/>
        </w:rPr>
      </w:pPr>
      <w:r w:rsidRPr="00284EF6">
        <w:rPr>
          <w:b/>
          <w:sz w:val="20"/>
          <w:szCs w:val="20"/>
          <w:lang w:val="ro-RO" w:eastAsia="ro-RO"/>
        </w:rPr>
        <w:t xml:space="preserve">PUBLIC SECTOR 2                                                                              </w:t>
      </w:r>
      <w:r>
        <w:rPr>
          <w:b/>
          <w:sz w:val="20"/>
          <w:szCs w:val="20"/>
          <w:lang w:val="ro-RO" w:eastAsia="ro-RO"/>
        </w:rPr>
        <w:t xml:space="preserve">       </w:t>
      </w:r>
      <w:r w:rsidRPr="00284EF6">
        <w:rPr>
          <w:b/>
          <w:sz w:val="20"/>
          <w:szCs w:val="20"/>
          <w:lang w:val="ro-RO" w:eastAsia="ro-RO"/>
        </w:rPr>
        <w:t xml:space="preserve"> </w:t>
      </w:r>
      <w:r>
        <w:rPr>
          <w:b/>
          <w:sz w:val="20"/>
          <w:szCs w:val="20"/>
          <w:lang w:val="ro-RO" w:eastAsia="ro-RO"/>
        </w:rPr>
        <w:t>(</w:t>
      </w:r>
      <w:r>
        <w:rPr>
          <w:rFonts w:eastAsia="Calibri"/>
          <w:b/>
          <w:sz w:val="20"/>
          <w:szCs w:val="20"/>
          <w:lang w:val="ro-RO"/>
        </w:rPr>
        <w:t>L</w:t>
      </w:r>
      <w:r w:rsidRPr="00031B01">
        <w:rPr>
          <w:rFonts w:eastAsia="Calibri"/>
          <w:b/>
          <w:sz w:val="20"/>
          <w:szCs w:val="20"/>
          <w:lang w:val="ro-RO"/>
        </w:rPr>
        <w:t>ider asociere</w:t>
      </w:r>
      <w:r>
        <w:rPr>
          <w:rFonts w:eastAsia="Calibri"/>
          <w:b/>
          <w:sz w:val="20"/>
          <w:szCs w:val="20"/>
          <w:lang w:val="ro-RO"/>
        </w:rPr>
        <w:t>)</w:t>
      </w:r>
    </w:p>
    <w:p w14:paraId="6C3196D5" w14:textId="77777777" w:rsidR="007873D2" w:rsidRPr="00284EF6" w:rsidRDefault="007873D2" w:rsidP="007873D2">
      <w:pPr>
        <w:jc w:val="both"/>
        <w:rPr>
          <w:b/>
          <w:sz w:val="20"/>
          <w:szCs w:val="20"/>
          <w:lang w:val="ro-RO" w:eastAsia="ro-RO"/>
        </w:rPr>
      </w:pPr>
      <w:r>
        <w:rPr>
          <w:b/>
          <w:sz w:val="20"/>
          <w:szCs w:val="20"/>
          <w:lang w:val="ro-RO" w:eastAsia="ro-RO"/>
        </w:rPr>
        <w:t xml:space="preserve">                                                                                                                           </w:t>
      </w:r>
      <w:r w:rsidRPr="00031B01">
        <w:rPr>
          <w:b/>
          <w:sz w:val="20"/>
          <w:szCs w:val="20"/>
          <w:lang w:val="ro-RO" w:eastAsia="ro-RO"/>
        </w:rPr>
        <w:t>Administrator</w:t>
      </w:r>
    </w:p>
    <w:p w14:paraId="457455F3" w14:textId="10B08547" w:rsidR="007873D2" w:rsidRPr="00031B01" w:rsidRDefault="007873D2" w:rsidP="007873D2">
      <w:pPr>
        <w:tabs>
          <w:tab w:val="left" w:pos="3402"/>
        </w:tabs>
        <w:jc w:val="both"/>
        <w:rPr>
          <w:sz w:val="20"/>
          <w:szCs w:val="20"/>
          <w:lang w:val="pl-PL" w:eastAsia="pl-PL"/>
        </w:rPr>
      </w:pPr>
      <w:r>
        <w:rPr>
          <w:b/>
          <w:bCs/>
          <w:sz w:val="20"/>
          <w:szCs w:val="20"/>
          <w:lang w:val="pl-PL" w:eastAsia="pl-PL"/>
        </w:rPr>
        <w:t xml:space="preserve">                                                                                                                      </w:t>
      </w:r>
      <w:r w:rsidR="003426F7">
        <w:rPr>
          <w:sz w:val="20"/>
          <w:szCs w:val="20"/>
          <w:lang w:val="pl-PL" w:eastAsia="pl-PL"/>
        </w:rPr>
        <w:t>...........................</w:t>
      </w:r>
      <w:r w:rsidRPr="00031B01">
        <w:rPr>
          <w:sz w:val="20"/>
          <w:szCs w:val="20"/>
          <w:lang w:val="pl-PL" w:eastAsia="pl-PL"/>
        </w:rPr>
        <w:t xml:space="preserve">    </w:t>
      </w:r>
    </w:p>
    <w:p w14:paraId="1B122CC3" w14:textId="77777777" w:rsidR="007873D2" w:rsidRPr="000029BD" w:rsidRDefault="007873D2" w:rsidP="007873D2">
      <w:pPr>
        <w:tabs>
          <w:tab w:val="left" w:pos="3402"/>
        </w:tabs>
        <w:jc w:val="both"/>
        <w:rPr>
          <w:b/>
          <w:bCs/>
          <w:sz w:val="20"/>
          <w:szCs w:val="20"/>
          <w:lang w:val="ro-RO" w:eastAsia="ro-RO"/>
        </w:rPr>
      </w:pPr>
      <w:r w:rsidRPr="00770DC4">
        <w:rPr>
          <w:b/>
          <w:bCs/>
          <w:sz w:val="20"/>
          <w:szCs w:val="20"/>
          <w:lang w:val="pl-PL" w:eastAsia="pl-PL"/>
        </w:rPr>
        <w:t xml:space="preserve">Director General  </w:t>
      </w:r>
      <w:r w:rsidRPr="000029BD">
        <w:rPr>
          <w:b/>
          <w:bCs/>
          <w:sz w:val="20"/>
          <w:szCs w:val="20"/>
          <w:lang w:val="ro-RO" w:eastAsia="pl-PL"/>
        </w:rPr>
        <w:t xml:space="preserve">              </w:t>
      </w:r>
      <w:r w:rsidRPr="000029BD">
        <w:rPr>
          <w:b/>
          <w:bCs/>
          <w:sz w:val="20"/>
          <w:szCs w:val="20"/>
          <w:lang w:val="ro-RO" w:eastAsia="pl-PL"/>
        </w:rPr>
        <w:tab/>
      </w:r>
      <w:r w:rsidRPr="000029BD">
        <w:rPr>
          <w:b/>
          <w:bCs/>
          <w:sz w:val="20"/>
          <w:szCs w:val="20"/>
          <w:lang w:val="ro-RO" w:eastAsia="pl-PL"/>
        </w:rPr>
        <w:tab/>
        <w:t xml:space="preserve">                                       </w:t>
      </w:r>
    </w:p>
    <w:p w14:paraId="234BF462" w14:textId="1DAF89C3" w:rsidR="007873D2" w:rsidRPr="0016229D" w:rsidRDefault="007873D2" w:rsidP="007873D2">
      <w:pPr>
        <w:jc w:val="both"/>
        <w:rPr>
          <w:sz w:val="20"/>
          <w:szCs w:val="20"/>
          <w:lang w:val="ro-RO" w:eastAsia="ro-RO"/>
        </w:rPr>
      </w:pPr>
    </w:p>
    <w:p w14:paraId="33EB0847" w14:textId="77777777" w:rsidR="007873D2" w:rsidRPr="0016229D" w:rsidRDefault="007873D2" w:rsidP="007873D2">
      <w:pPr>
        <w:jc w:val="both"/>
        <w:rPr>
          <w:sz w:val="20"/>
          <w:szCs w:val="20"/>
          <w:lang w:val="ro-RO" w:eastAsia="ro-RO"/>
        </w:rPr>
      </w:pPr>
      <w:r w:rsidRPr="004D4FEB">
        <w:rPr>
          <w:b/>
          <w:sz w:val="20"/>
          <w:szCs w:val="20"/>
          <w:lang w:val="it-IT" w:eastAsia="ro-RO"/>
        </w:rPr>
        <w:t xml:space="preserve">                                                                                                           S.C. </w:t>
      </w:r>
      <w:r w:rsidRPr="00031B01">
        <w:rPr>
          <w:b/>
          <w:sz w:val="20"/>
          <w:szCs w:val="20"/>
          <w:lang w:val="ro-RO" w:eastAsia="ro-RO"/>
        </w:rPr>
        <w:t>ANDUNA SERVIMOB</w:t>
      </w:r>
      <w:r w:rsidRPr="0016229D">
        <w:rPr>
          <w:b/>
          <w:sz w:val="20"/>
          <w:szCs w:val="20"/>
          <w:lang w:val="ro-RO" w:eastAsia="ro-RO"/>
        </w:rPr>
        <w:t xml:space="preserve"> S.R.L.</w:t>
      </w:r>
    </w:p>
    <w:p w14:paraId="5AA959DE" w14:textId="77777777" w:rsidR="007873D2" w:rsidRPr="00770DC4" w:rsidRDefault="007873D2" w:rsidP="007873D2">
      <w:pPr>
        <w:jc w:val="both"/>
        <w:rPr>
          <w:b/>
          <w:bCs/>
          <w:sz w:val="20"/>
          <w:szCs w:val="20"/>
          <w:lang w:val="ro-RO" w:eastAsia="ro-RO"/>
        </w:rPr>
      </w:pPr>
      <w:r w:rsidRPr="0016229D">
        <w:rPr>
          <w:sz w:val="20"/>
          <w:szCs w:val="20"/>
          <w:lang w:val="ro-RO" w:eastAsia="ro-RO"/>
        </w:rPr>
        <w:t xml:space="preserve">                                                                                                                     </w:t>
      </w:r>
      <w:r>
        <w:rPr>
          <w:sz w:val="20"/>
          <w:szCs w:val="20"/>
          <w:lang w:val="ro-RO" w:eastAsia="ro-RO"/>
        </w:rPr>
        <w:t xml:space="preserve">        </w:t>
      </w:r>
      <w:r w:rsidRPr="00213E20">
        <w:rPr>
          <w:b/>
          <w:bCs/>
          <w:sz w:val="20"/>
          <w:szCs w:val="20"/>
          <w:lang w:val="ro-RO" w:eastAsia="ro-RO"/>
        </w:rPr>
        <w:t>Administrator</w:t>
      </w:r>
    </w:p>
    <w:p w14:paraId="2DE97DD4" w14:textId="2E47D602" w:rsidR="007873D2" w:rsidRPr="0016229D" w:rsidRDefault="007873D2" w:rsidP="007873D2">
      <w:pPr>
        <w:ind w:left="2832"/>
        <w:jc w:val="both"/>
        <w:rPr>
          <w:b/>
          <w:sz w:val="20"/>
          <w:szCs w:val="20"/>
          <w:lang w:val="ro-RO" w:eastAsia="ro-RO"/>
        </w:rPr>
      </w:pPr>
      <w:r w:rsidRPr="0016229D">
        <w:rPr>
          <w:sz w:val="20"/>
          <w:szCs w:val="20"/>
          <w:lang w:val="ro-RO" w:eastAsia="ro-RO"/>
        </w:rPr>
        <w:t xml:space="preserve">                        </w:t>
      </w:r>
      <w:r w:rsidRPr="0016229D">
        <w:rPr>
          <w:b/>
          <w:sz w:val="20"/>
          <w:szCs w:val="20"/>
          <w:lang w:val="ro-RO" w:eastAsia="ro-RO"/>
        </w:rPr>
        <w:tab/>
        <w:t xml:space="preserve">         </w:t>
      </w:r>
      <w:r w:rsidRPr="0016229D">
        <w:rPr>
          <w:b/>
          <w:sz w:val="20"/>
          <w:szCs w:val="20"/>
          <w:lang w:val="ro-RO" w:eastAsia="ro-RO"/>
        </w:rPr>
        <w:tab/>
        <w:t xml:space="preserve">                    </w:t>
      </w:r>
      <w:r>
        <w:rPr>
          <w:b/>
          <w:sz w:val="20"/>
          <w:szCs w:val="20"/>
          <w:lang w:val="ro-RO" w:eastAsia="ro-RO"/>
        </w:rPr>
        <w:t xml:space="preserve"> </w:t>
      </w:r>
      <w:r w:rsidR="003426F7">
        <w:rPr>
          <w:sz w:val="20"/>
          <w:szCs w:val="20"/>
          <w:lang w:val="ro-RO" w:eastAsia="ro-RO"/>
        </w:rPr>
        <w:t>..........................</w:t>
      </w:r>
      <w:r w:rsidRPr="0016229D">
        <w:rPr>
          <w:b/>
          <w:sz w:val="20"/>
          <w:szCs w:val="20"/>
          <w:lang w:val="ro-RO" w:eastAsia="ro-RO"/>
        </w:rPr>
        <w:t xml:space="preserve">    </w:t>
      </w:r>
    </w:p>
    <w:p w14:paraId="1FA0BF02" w14:textId="77777777" w:rsidR="007873D2" w:rsidRDefault="007873D2" w:rsidP="007873D2">
      <w:pPr>
        <w:jc w:val="both"/>
        <w:rPr>
          <w:sz w:val="20"/>
          <w:szCs w:val="20"/>
          <w:lang w:val="es-ES"/>
        </w:rPr>
      </w:pPr>
    </w:p>
    <w:p w14:paraId="1A16A47B" w14:textId="36D8B704" w:rsidR="007873D2" w:rsidRPr="007873D2" w:rsidRDefault="007873D2" w:rsidP="007873D2">
      <w:pPr>
        <w:spacing w:line="276" w:lineRule="auto"/>
        <w:jc w:val="center"/>
        <w:rPr>
          <w:b/>
          <w:bCs/>
          <w:sz w:val="22"/>
          <w:szCs w:val="22"/>
          <w:lang w:val="fr-FR"/>
        </w:rPr>
        <w:sectPr w:rsidR="007873D2" w:rsidRPr="007873D2" w:rsidSect="007873D2">
          <w:pgSz w:w="11907" w:h="16839" w:code="9"/>
          <w:pgMar w:top="822" w:right="658" w:bottom="720" w:left="1134" w:header="720" w:footer="720" w:gutter="0"/>
          <w:cols w:space="720"/>
          <w:docGrid w:linePitch="360"/>
        </w:sectPr>
      </w:pPr>
    </w:p>
    <w:bookmarkEnd w:id="0"/>
    <w:p w14:paraId="014984B3" w14:textId="77777777" w:rsidR="007873D2" w:rsidRPr="00A83D4E" w:rsidRDefault="007873D2" w:rsidP="007873D2">
      <w:pPr>
        <w:jc w:val="center"/>
        <w:rPr>
          <w:b/>
          <w:bCs/>
          <w:color w:val="000000"/>
          <w:lang w:val="es-ES"/>
        </w:rPr>
      </w:pPr>
      <w:r w:rsidRPr="00A83D4E">
        <w:rPr>
          <w:b/>
          <w:bCs/>
          <w:color w:val="000000"/>
          <w:lang w:val="es-ES"/>
        </w:rPr>
        <w:lastRenderedPageBreak/>
        <w:t xml:space="preserve">Anexa </w:t>
      </w:r>
      <w:proofErr w:type="spellStart"/>
      <w:r w:rsidRPr="00A83D4E">
        <w:rPr>
          <w:b/>
          <w:bCs/>
          <w:color w:val="000000"/>
          <w:lang w:val="es-ES"/>
        </w:rPr>
        <w:t>nr</w:t>
      </w:r>
      <w:proofErr w:type="spellEnd"/>
      <w:r w:rsidRPr="00A83D4E">
        <w:rPr>
          <w:b/>
          <w:bCs/>
          <w:color w:val="000000"/>
          <w:lang w:val="es-ES"/>
        </w:rPr>
        <w:t>. 1</w:t>
      </w:r>
    </w:p>
    <w:p w14:paraId="4DB6A46A" w14:textId="77777777" w:rsidR="002B1274" w:rsidRDefault="002B1274" w:rsidP="007873D2">
      <w:pPr>
        <w:spacing w:line="276" w:lineRule="auto"/>
        <w:rPr>
          <w:b/>
          <w:bCs/>
          <w:sz w:val="20"/>
          <w:szCs w:val="20"/>
          <w:lang w:val="fr-FR"/>
        </w:rPr>
      </w:pPr>
    </w:p>
    <w:tbl>
      <w:tblPr>
        <w:tblW w:w="15870" w:type="dxa"/>
        <w:tblLayout w:type="fixed"/>
        <w:tblLook w:val="04A0" w:firstRow="1" w:lastRow="0" w:firstColumn="1" w:lastColumn="0" w:noHBand="0" w:noVBand="1"/>
      </w:tblPr>
      <w:tblGrid>
        <w:gridCol w:w="562"/>
        <w:gridCol w:w="1560"/>
        <w:gridCol w:w="567"/>
        <w:gridCol w:w="850"/>
        <w:gridCol w:w="851"/>
        <w:gridCol w:w="1134"/>
        <w:gridCol w:w="850"/>
        <w:gridCol w:w="851"/>
        <w:gridCol w:w="1275"/>
        <w:gridCol w:w="1276"/>
        <w:gridCol w:w="851"/>
        <w:gridCol w:w="1134"/>
        <w:gridCol w:w="850"/>
        <w:gridCol w:w="992"/>
        <w:gridCol w:w="851"/>
        <w:gridCol w:w="1180"/>
        <w:gridCol w:w="236"/>
      </w:tblGrid>
      <w:tr w:rsidR="007873D2" w:rsidRPr="00A83D4E" w14:paraId="647081E8" w14:textId="77777777" w:rsidTr="005E0338">
        <w:trPr>
          <w:gridAfter w:val="1"/>
          <w:wAfter w:w="236" w:type="dxa"/>
          <w:trHeight w:val="31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91AD31" w14:textId="77777777" w:rsidR="007873D2" w:rsidRPr="00A83D4E" w:rsidRDefault="007873D2" w:rsidP="005E0338">
            <w:pPr>
              <w:jc w:val="center"/>
              <w:rPr>
                <w:b/>
                <w:bCs/>
                <w:color w:val="000000"/>
                <w:sz w:val="18"/>
                <w:szCs w:val="18"/>
              </w:rPr>
            </w:pPr>
            <w:bookmarkStart w:id="3" w:name="_Hlk170308173"/>
            <w:r w:rsidRPr="00A83D4E">
              <w:rPr>
                <w:b/>
                <w:bCs/>
                <w:color w:val="000000"/>
                <w:sz w:val="18"/>
                <w:szCs w:val="18"/>
              </w:rPr>
              <w:t>Nr.</w:t>
            </w:r>
          </w:p>
          <w:p w14:paraId="0CAE1A9A" w14:textId="77777777" w:rsidR="007873D2" w:rsidRPr="00A83D4E" w:rsidRDefault="007873D2" w:rsidP="005E0338">
            <w:pPr>
              <w:jc w:val="center"/>
              <w:rPr>
                <w:b/>
                <w:bCs/>
                <w:color w:val="000000"/>
                <w:sz w:val="18"/>
                <w:szCs w:val="18"/>
              </w:rPr>
            </w:pPr>
            <w:proofErr w:type="spellStart"/>
            <w:r w:rsidRPr="00A83D4E">
              <w:rPr>
                <w:b/>
                <w:bCs/>
                <w:color w:val="000000"/>
                <w:sz w:val="18"/>
                <w:szCs w:val="18"/>
              </w:rPr>
              <w:t>crt</w:t>
            </w:r>
            <w:proofErr w:type="spellEnd"/>
            <w:r w:rsidRPr="00A83D4E">
              <w:rPr>
                <w:b/>
                <w:bCs/>
                <w:color w:val="000000"/>
                <w:sz w:val="18"/>
                <w:szCs w:val="18"/>
              </w:rPr>
              <w: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F4BB5" w14:textId="77777777" w:rsidR="007873D2" w:rsidRPr="00A83D4E" w:rsidRDefault="007873D2" w:rsidP="005E0338">
            <w:pPr>
              <w:jc w:val="center"/>
              <w:rPr>
                <w:b/>
                <w:bCs/>
                <w:color w:val="000000"/>
                <w:sz w:val="18"/>
                <w:szCs w:val="18"/>
              </w:rPr>
            </w:pPr>
            <w:proofErr w:type="spellStart"/>
            <w:r w:rsidRPr="00A83D4E">
              <w:rPr>
                <w:b/>
                <w:bCs/>
                <w:color w:val="000000"/>
                <w:sz w:val="18"/>
                <w:szCs w:val="18"/>
              </w:rPr>
              <w:t>Denumire</w:t>
            </w:r>
            <w:proofErr w:type="spellEnd"/>
          </w:p>
        </w:tc>
        <w:tc>
          <w:tcPr>
            <w:tcW w:w="567" w:type="dxa"/>
            <w:vMerge w:val="restart"/>
            <w:tcBorders>
              <w:top w:val="single" w:sz="4" w:space="0" w:color="auto"/>
              <w:left w:val="nil"/>
              <w:right w:val="single" w:sz="4" w:space="0" w:color="000000"/>
            </w:tcBorders>
            <w:shd w:val="clear" w:color="auto" w:fill="auto"/>
            <w:noWrap/>
            <w:vAlign w:val="center"/>
            <w:hideMark/>
          </w:tcPr>
          <w:p w14:paraId="2D48165A" w14:textId="77777777" w:rsidR="007873D2" w:rsidRPr="00A83D4E" w:rsidRDefault="007873D2" w:rsidP="005E0338">
            <w:pPr>
              <w:jc w:val="center"/>
              <w:rPr>
                <w:b/>
                <w:bCs/>
                <w:color w:val="000000"/>
                <w:sz w:val="18"/>
                <w:szCs w:val="18"/>
              </w:rPr>
            </w:pPr>
            <w:r w:rsidRPr="00A83D4E">
              <w:rPr>
                <w:b/>
                <w:bCs/>
                <w:color w:val="000000"/>
                <w:sz w:val="18"/>
                <w:szCs w:val="18"/>
              </w:rPr>
              <w:t xml:space="preserve">U.M. </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14:paraId="418E4BFE" w14:textId="77777777" w:rsidR="007873D2" w:rsidRDefault="007873D2" w:rsidP="005E0338">
            <w:pPr>
              <w:jc w:val="center"/>
              <w:rPr>
                <w:b/>
                <w:bCs/>
                <w:color w:val="000000"/>
                <w:sz w:val="18"/>
                <w:szCs w:val="18"/>
              </w:rPr>
            </w:pPr>
            <w:proofErr w:type="spellStart"/>
            <w:r w:rsidRPr="00A83D4E">
              <w:rPr>
                <w:b/>
                <w:bCs/>
                <w:color w:val="000000"/>
                <w:sz w:val="18"/>
                <w:szCs w:val="18"/>
              </w:rPr>
              <w:t>Valoare</w:t>
            </w:r>
            <w:proofErr w:type="spellEnd"/>
            <w:r w:rsidRPr="00A83D4E">
              <w:rPr>
                <w:b/>
                <w:bCs/>
                <w:color w:val="000000"/>
                <w:sz w:val="18"/>
                <w:szCs w:val="18"/>
              </w:rPr>
              <w:t xml:space="preserve"> </w:t>
            </w:r>
            <w:proofErr w:type="spellStart"/>
            <w:r w:rsidRPr="00A83D4E">
              <w:rPr>
                <w:b/>
                <w:bCs/>
                <w:color w:val="000000"/>
                <w:sz w:val="18"/>
                <w:szCs w:val="18"/>
              </w:rPr>
              <w:t>executată</w:t>
            </w:r>
            <w:proofErr w:type="spellEnd"/>
            <w:r w:rsidRPr="00A83D4E">
              <w:rPr>
                <w:b/>
                <w:bCs/>
                <w:color w:val="000000"/>
                <w:sz w:val="18"/>
                <w:szCs w:val="18"/>
              </w:rPr>
              <w:t xml:space="preserve"> </w:t>
            </w:r>
          </w:p>
          <w:p w14:paraId="0B062C30" w14:textId="77777777" w:rsidR="007873D2" w:rsidRPr="00A83D4E" w:rsidRDefault="007873D2" w:rsidP="005E0338">
            <w:pPr>
              <w:jc w:val="center"/>
              <w:rPr>
                <w:b/>
                <w:bCs/>
                <w:color w:val="000000"/>
                <w:sz w:val="18"/>
                <w:szCs w:val="18"/>
              </w:rPr>
            </w:pPr>
            <w:proofErr w:type="spellStart"/>
            <w:r w:rsidRPr="00A83D4E">
              <w:rPr>
                <w:b/>
                <w:bCs/>
                <w:color w:val="000000"/>
                <w:sz w:val="18"/>
                <w:szCs w:val="18"/>
              </w:rPr>
              <w:t>până</w:t>
            </w:r>
            <w:proofErr w:type="spellEnd"/>
            <w:r w:rsidRPr="00A83D4E">
              <w:rPr>
                <w:b/>
                <w:bCs/>
                <w:color w:val="000000"/>
                <w:sz w:val="18"/>
                <w:szCs w:val="18"/>
              </w:rPr>
              <w:t xml:space="preserve"> la 16.07.2024</w:t>
            </w:r>
          </w:p>
        </w:tc>
        <w:tc>
          <w:tcPr>
            <w:tcW w:w="297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D9E9E9" w14:textId="58251F42" w:rsidR="007873D2" w:rsidRPr="00A83D4E" w:rsidRDefault="007873D2" w:rsidP="005E0338">
            <w:pPr>
              <w:jc w:val="center"/>
              <w:rPr>
                <w:b/>
                <w:bCs/>
                <w:color w:val="000000"/>
                <w:sz w:val="18"/>
                <w:szCs w:val="18"/>
              </w:rPr>
            </w:pPr>
            <w:proofErr w:type="spellStart"/>
            <w:r w:rsidRPr="00A83D4E">
              <w:rPr>
                <w:b/>
                <w:bCs/>
                <w:color w:val="000000"/>
                <w:sz w:val="18"/>
                <w:szCs w:val="18"/>
              </w:rPr>
              <w:t>Valoare</w:t>
            </w:r>
            <w:proofErr w:type="spellEnd"/>
            <w:r w:rsidRPr="00A83D4E">
              <w:rPr>
                <w:b/>
                <w:bCs/>
                <w:color w:val="000000"/>
                <w:sz w:val="18"/>
                <w:szCs w:val="18"/>
              </w:rPr>
              <w:t xml:space="preserve"> </w:t>
            </w:r>
            <w:proofErr w:type="spellStart"/>
            <w:r w:rsidRPr="00A83D4E">
              <w:rPr>
                <w:b/>
                <w:bCs/>
                <w:color w:val="000000"/>
                <w:sz w:val="18"/>
                <w:szCs w:val="18"/>
              </w:rPr>
              <w:t>ajustată</w:t>
            </w:r>
            <w:proofErr w:type="spellEnd"/>
            <w:r w:rsidRPr="00A83D4E">
              <w:rPr>
                <w:b/>
                <w:bCs/>
                <w:color w:val="000000"/>
                <w:sz w:val="18"/>
                <w:szCs w:val="18"/>
              </w:rPr>
              <w:t xml:space="preserve">  </w:t>
            </w:r>
          </w:p>
          <w:p w14:paraId="70EF3328" w14:textId="77777777" w:rsidR="007873D2" w:rsidRPr="00A83D4E" w:rsidRDefault="007873D2" w:rsidP="005E0338">
            <w:pPr>
              <w:jc w:val="center"/>
              <w:rPr>
                <w:b/>
                <w:bCs/>
                <w:color w:val="000000"/>
                <w:sz w:val="18"/>
                <w:szCs w:val="18"/>
              </w:rPr>
            </w:pPr>
            <w:r w:rsidRPr="00A83D4E">
              <w:rPr>
                <w:b/>
                <w:bCs/>
                <w:color w:val="000000"/>
                <w:sz w:val="18"/>
                <w:szCs w:val="18"/>
              </w:rPr>
              <w:t>(16.07-31.12.2024)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8A897B" w14:textId="75965CF0" w:rsidR="007873D2" w:rsidRPr="00A83D4E" w:rsidRDefault="007873D2" w:rsidP="005E0338">
            <w:pPr>
              <w:jc w:val="center"/>
              <w:rPr>
                <w:b/>
                <w:bCs/>
                <w:color w:val="000000"/>
                <w:sz w:val="18"/>
                <w:szCs w:val="18"/>
              </w:rPr>
            </w:pPr>
            <w:proofErr w:type="spellStart"/>
            <w:r w:rsidRPr="00A83D4E">
              <w:rPr>
                <w:b/>
                <w:bCs/>
                <w:color w:val="000000"/>
                <w:sz w:val="18"/>
                <w:szCs w:val="18"/>
              </w:rPr>
              <w:t>Valoare</w:t>
            </w:r>
            <w:proofErr w:type="spellEnd"/>
            <w:r w:rsidRPr="00A83D4E">
              <w:rPr>
                <w:b/>
                <w:bCs/>
                <w:color w:val="000000"/>
                <w:sz w:val="18"/>
                <w:szCs w:val="18"/>
              </w:rPr>
              <w:t xml:space="preserve"> </w:t>
            </w:r>
            <w:proofErr w:type="spellStart"/>
            <w:r w:rsidRPr="00A83D4E">
              <w:rPr>
                <w:b/>
                <w:bCs/>
                <w:color w:val="000000"/>
                <w:sz w:val="18"/>
                <w:szCs w:val="18"/>
              </w:rPr>
              <w:t>totală</w:t>
            </w:r>
            <w:proofErr w:type="spellEnd"/>
            <w:r w:rsidRPr="00A83D4E">
              <w:rPr>
                <w:b/>
                <w:bCs/>
                <w:color w:val="000000"/>
                <w:sz w:val="18"/>
                <w:szCs w:val="18"/>
              </w:rPr>
              <w:t xml:space="preserve"> CS 2 (</w:t>
            </w:r>
            <w:proofErr w:type="spellStart"/>
            <w:r w:rsidR="002D5ED8">
              <w:rPr>
                <w:b/>
                <w:bCs/>
                <w:color w:val="000000"/>
                <w:sz w:val="18"/>
                <w:szCs w:val="18"/>
              </w:rPr>
              <w:t>valoare</w:t>
            </w:r>
            <w:proofErr w:type="spellEnd"/>
            <w:r w:rsidR="002D5ED8">
              <w:rPr>
                <w:b/>
                <w:bCs/>
                <w:color w:val="000000"/>
                <w:sz w:val="18"/>
                <w:szCs w:val="18"/>
              </w:rPr>
              <w:t xml:space="preserve"> </w:t>
            </w:r>
            <w:proofErr w:type="spellStart"/>
            <w:r w:rsidRPr="00A83D4E">
              <w:rPr>
                <w:b/>
                <w:bCs/>
                <w:color w:val="000000"/>
                <w:sz w:val="18"/>
                <w:szCs w:val="18"/>
              </w:rPr>
              <w:t>executată</w:t>
            </w:r>
            <w:proofErr w:type="spellEnd"/>
            <w:r w:rsidRPr="00A83D4E">
              <w:rPr>
                <w:b/>
                <w:bCs/>
                <w:color w:val="000000"/>
                <w:sz w:val="18"/>
                <w:szCs w:val="18"/>
              </w:rPr>
              <w:t xml:space="preserve"> + </w:t>
            </w:r>
            <w:proofErr w:type="spellStart"/>
            <w:r w:rsidR="002D5ED8">
              <w:rPr>
                <w:b/>
                <w:bCs/>
                <w:color w:val="000000"/>
                <w:sz w:val="18"/>
                <w:szCs w:val="18"/>
              </w:rPr>
              <w:t>valoare</w:t>
            </w:r>
            <w:proofErr w:type="spellEnd"/>
            <w:r w:rsidR="002D5ED8">
              <w:rPr>
                <w:b/>
                <w:bCs/>
                <w:color w:val="000000"/>
                <w:sz w:val="18"/>
                <w:szCs w:val="18"/>
              </w:rPr>
              <w:t xml:space="preserve"> </w:t>
            </w:r>
            <w:proofErr w:type="spellStart"/>
            <w:r w:rsidRPr="00A83D4E">
              <w:rPr>
                <w:b/>
                <w:bCs/>
                <w:color w:val="000000"/>
                <w:sz w:val="18"/>
                <w:szCs w:val="18"/>
              </w:rPr>
              <w:t>ajustată</w:t>
            </w:r>
            <w:proofErr w:type="spellEnd"/>
            <w:r w:rsidRPr="00A83D4E">
              <w:rPr>
                <w:b/>
                <w:bCs/>
                <w:color w:val="00000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C90895" w14:textId="77777777" w:rsidR="007873D2" w:rsidRPr="00A83D4E" w:rsidRDefault="007873D2" w:rsidP="005E0338">
            <w:pPr>
              <w:jc w:val="center"/>
              <w:rPr>
                <w:b/>
                <w:bCs/>
                <w:color w:val="000000"/>
                <w:sz w:val="18"/>
                <w:szCs w:val="18"/>
              </w:rPr>
            </w:pPr>
            <w:r w:rsidRPr="00A83D4E">
              <w:rPr>
                <w:b/>
                <w:bCs/>
                <w:color w:val="000000"/>
                <w:sz w:val="18"/>
                <w:szCs w:val="18"/>
              </w:rPr>
              <w:t>NR</w:t>
            </w:r>
          </w:p>
        </w:tc>
        <w:tc>
          <w:tcPr>
            <w:tcW w:w="1842" w:type="dxa"/>
            <w:gridSpan w:val="2"/>
            <w:tcBorders>
              <w:top w:val="single" w:sz="4" w:space="0" w:color="auto"/>
              <w:left w:val="nil"/>
              <w:bottom w:val="single" w:sz="4" w:space="0" w:color="auto"/>
              <w:right w:val="nil"/>
            </w:tcBorders>
            <w:shd w:val="clear" w:color="auto" w:fill="auto"/>
            <w:noWrap/>
            <w:vAlign w:val="center"/>
            <w:hideMark/>
          </w:tcPr>
          <w:p w14:paraId="7F5AE7E2" w14:textId="77777777" w:rsidR="007873D2" w:rsidRPr="00A83D4E" w:rsidRDefault="007873D2" w:rsidP="005E0338">
            <w:pPr>
              <w:jc w:val="center"/>
              <w:rPr>
                <w:b/>
                <w:bCs/>
                <w:color w:val="000000"/>
                <w:sz w:val="18"/>
                <w:szCs w:val="18"/>
              </w:rPr>
            </w:pPr>
            <w:r w:rsidRPr="00A83D4E">
              <w:rPr>
                <w:b/>
                <w:bCs/>
                <w:color w:val="000000"/>
                <w:sz w:val="18"/>
                <w:szCs w:val="18"/>
              </w:rPr>
              <w:t>NCS</w:t>
            </w:r>
          </w:p>
        </w:tc>
        <w:tc>
          <w:tcPr>
            <w:tcW w:w="20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CC4D" w14:textId="77777777" w:rsidR="007873D2" w:rsidRPr="00A83D4E" w:rsidRDefault="007873D2" w:rsidP="005E0338">
            <w:pPr>
              <w:jc w:val="center"/>
              <w:rPr>
                <w:b/>
                <w:bCs/>
                <w:color w:val="000000"/>
                <w:sz w:val="18"/>
                <w:szCs w:val="18"/>
              </w:rPr>
            </w:pPr>
            <w:proofErr w:type="spellStart"/>
            <w:r w:rsidRPr="00A83D4E">
              <w:rPr>
                <w:b/>
                <w:bCs/>
                <w:color w:val="000000"/>
                <w:sz w:val="18"/>
                <w:szCs w:val="18"/>
              </w:rPr>
              <w:t>Valoare</w:t>
            </w:r>
            <w:proofErr w:type="spellEnd"/>
            <w:r w:rsidRPr="00A83D4E">
              <w:rPr>
                <w:b/>
                <w:bCs/>
                <w:color w:val="000000"/>
                <w:sz w:val="18"/>
                <w:szCs w:val="18"/>
              </w:rPr>
              <w:t xml:space="preserve"> </w:t>
            </w:r>
            <w:proofErr w:type="spellStart"/>
            <w:r w:rsidRPr="00A83D4E">
              <w:rPr>
                <w:b/>
                <w:bCs/>
                <w:color w:val="000000"/>
                <w:sz w:val="18"/>
                <w:szCs w:val="18"/>
              </w:rPr>
              <w:t>finala</w:t>
            </w:r>
            <w:proofErr w:type="spellEnd"/>
            <w:r w:rsidRPr="00A83D4E">
              <w:rPr>
                <w:b/>
                <w:bCs/>
                <w:color w:val="000000"/>
                <w:sz w:val="18"/>
                <w:szCs w:val="18"/>
              </w:rPr>
              <w:t xml:space="preserve"> CS 2 </w:t>
            </w:r>
          </w:p>
        </w:tc>
      </w:tr>
      <w:tr w:rsidR="007873D2" w:rsidRPr="003426F7" w14:paraId="752B7B5F" w14:textId="77777777" w:rsidTr="005E0338">
        <w:trPr>
          <w:gridAfter w:val="1"/>
          <w:wAfter w:w="236" w:type="dxa"/>
          <w:trHeight w:val="27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B349C9D" w14:textId="77777777" w:rsidR="007873D2" w:rsidRPr="00A83D4E" w:rsidRDefault="007873D2" w:rsidP="005E0338">
            <w:pPr>
              <w:rPr>
                <w:b/>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690C20" w14:textId="77777777" w:rsidR="007873D2" w:rsidRPr="00A83D4E" w:rsidRDefault="007873D2" w:rsidP="005E0338">
            <w:pPr>
              <w:rPr>
                <w:b/>
                <w:bCs/>
                <w:color w:val="000000"/>
                <w:sz w:val="18"/>
                <w:szCs w:val="18"/>
              </w:rPr>
            </w:pPr>
          </w:p>
        </w:tc>
        <w:tc>
          <w:tcPr>
            <w:tcW w:w="567" w:type="dxa"/>
            <w:vMerge/>
            <w:tcBorders>
              <w:left w:val="single" w:sz="4" w:space="0" w:color="auto"/>
              <w:right w:val="single" w:sz="4" w:space="0" w:color="000000"/>
            </w:tcBorders>
            <w:shd w:val="clear" w:color="auto" w:fill="auto"/>
            <w:vAlign w:val="center"/>
            <w:hideMark/>
          </w:tcPr>
          <w:p w14:paraId="25030058" w14:textId="77777777" w:rsidR="007873D2" w:rsidRPr="00A83D4E" w:rsidRDefault="007873D2" w:rsidP="005E0338">
            <w:pPr>
              <w:jc w:val="center"/>
              <w:rPr>
                <w:b/>
                <w:bCs/>
                <w:color w:val="000000"/>
                <w:sz w:val="18"/>
                <w:szCs w:val="18"/>
              </w:rPr>
            </w:pPr>
          </w:p>
        </w:tc>
        <w:tc>
          <w:tcPr>
            <w:tcW w:w="850" w:type="dxa"/>
            <w:vMerge w:val="restart"/>
            <w:tcBorders>
              <w:top w:val="nil"/>
              <w:left w:val="single" w:sz="4" w:space="0" w:color="000000"/>
              <w:bottom w:val="single" w:sz="4" w:space="0" w:color="000000"/>
              <w:right w:val="single" w:sz="4" w:space="0" w:color="auto"/>
            </w:tcBorders>
            <w:shd w:val="clear" w:color="auto" w:fill="auto"/>
            <w:vAlign w:val="center"/>
            <w:hideMark/>
          </w:tcPr>
          <w:p w14:paraId="7F30E5D7" w14:textId="77777777" w:rsidR="007873D2" w:rsidRPr="00A83D4E" w:rsidRDefault="007873D2" w:rsidP="005E0338">
            <w:pPr>
              <w:jc w:val="center"/>
              <w:rPr>
                <w:b/>
                <w:bCs/>
                <w:color w:val="000000"/>
                <w:sz w:val="18"/>
                <w:szCs w:val="18"/>
                <w:lang w:val="it-IT"/>
              </w:rPr>
            </w:pPr>
            <w:r w:rsidRPr="00A83D4E">
              <w:rPr>
                <w:b/>
                <w:bCs/>
                <w:color w:val="000000"/>
                <w:sz w:val="18"/>
                <w:szCs w:val="18"/>
                <w:lang w:val="it-IT"/>
              </w:rPr>
              <w:t xml:space="preserve">Pret </w:t>
            </w:r>
            <w:proofErr w:type="spellStart"/>
            <w:r w:rsidRPr="00A83D4E">
              <w:rPr>
                <w:b/>
                <w:bCs/>
                <w:color w:val="000000"/>
                <w:sz w:val="18"/>
                <w:szCs w:val="18"/>
                <w:lang w:val="it-IT"/>
              </w:rPr>
              <w:t>unitar</w:t>
            </w:r>
            <w:proofErr w:type="spellEnd"/>
            <w:r w:rsidRPr="00A83D4E">
              <w:rPr>
                <w:b/>
                <w:bCs/>
                <w:color w:val="000000"/>
                <w:sz w:val="18"/>
                <w:szCs w:val="18"/>
                <w:lang w:val="it-IT"/>
              </w:rPr>
              <w:t xml:space="preserve"> lei fara T.V.A.</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E59F3" w14:textId="77777777" w:rsidR="007873D2" w:rsidRPr="00A83D4E" w:rsidRDefault="007873D2" w:rsidP="005E0338">
            <w:pPr>
              <w:jc w:val="center"/>
              <w:rPr>
                <w:b/>
                <w:bCs/>
                <w:color w:val="000000"/>
                <w:sz w:val="18"/>
                <w:szCs w:val="18"/>
              </w:rPr>
            </w:pPr>
            <w:r w:rsidRPr="00A83D4E">
              <w:rPr>
                <w:b/>
                <w:bCs/>
                <w:color w:val="000000"/>
                <w:sz w:val="18"/>
                <w:szCs w:val="18"/>
              </w:rPr>
              <w:t>Cant.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FFD8807" w14:textId="77777777" w:rsidR="007873D2" w:rsidRPr="00A83D4E" w:rsidRDefault="007873D2" w:rsidP="005E0338">
            <w:pPr>
              <w:jc w:val="center"/>
              <w:rPr>
                <w:b/>
                <w:bCs/>
                <w:color w:val="000000"/>
                <w:sz w:val="18"/>
                <w:szCs w:val="18"/>
                <w:lang w:val="it-IT"/>
              </w:rPr>
            </w:pPr>
            <w:r w:rsidRPr="00A83D4E">
              <w:rPr>
                <w:b/>
                <w:bCs/>
                <w:color w:val="000000"/>
                <w:sz w:val="18"/>
                <w:szCs w:val="18"/>
                <w:lang w:val="it-IT"/>
              </w:rPr>
              <w:t>Total lei fara T.V.A.</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C58830F" w14:textId="77777777" w:rsidR="007873D2" w:rsidRPr="00A83D4E" w:rsidRDefault="007873D2" w:rsidP="005E0338">
            <w:pPr>
              <w:jc w:val="center"/>
              <w:rPr>
                <w:b/>
                <w:bCs/>
                <w:color w:val="000000"/>
                <w:sz w:val="18"/>
                <w:szCs w:val="18"/>
                <w:lang w:val="it-IT"/>
              </w:rPr>
            </w:pPr>
            <w:r w:rsidRPr="00A83D4E">
              <w:rPr>
                <w:b/>
                <w:bCs/>
                <w:color w:val="000000"/>
                <w:sz w:val="18"/>
                <w:szCs w:val="18"/>
                <w:lang w:val="it-IT"/>
              </w:rPr>
              <w:t xml:space="preserve">Pret </w:t>
            </w:r>
            <w:proofErr w:type="spellStart"/>
            <w:r w:rsidRPr="00A83D4E">
              <w:rPr>
                <w:b/>
                <w:bCs/>
                <w:color w:val="000000"/>
                <w:sz w:val="18"/>
                <w:szCs w:val="18"/>
                <w:lang w:val="it-IT"/>
              </w:rPr>
              <w:t>unitar</w:t>
            </w:r>
            <w:proofErr w:type="spellEnd"/>
            <w:r w:rsidRPr="00A83D4E">
              <w:rPr>
                <w:b/>
                <w:bCs/>
                <w:color w:val="000000"/>
                <w:sz w:val="18"/>
                <w:szCs w:val="18"/>
                <w:lang w:val="it-IT"/>
              </w:rPr>
              <w:t xml:space="preserve"> lei fara T.V.A.</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A89C82" w14:textId="77777777" w:rsidR="007873D2" w:rsidRPr="00A83D4E" w:rsidRDefault="007873D2" w:rsidP="005E0338">
            <w:pPr>
              <w:jc w:val="center"/>
              <w:rPr>
                <w:b/>
                <w:bCs/>
                <w:color w:val="000000"/>
                <w:sz w:val="18"/>
                <w:szCs w:val="18"/>
              </w:rPr>
            </w:pPr>
            <w:r w:rsidRPr="00A83D4E">
              <w:rPr>
                <w:b/>
                <w:bCs/>
                <w:color w:val="000000"/>
                <w:sz w:val="18"/>
                <w:szCs w:val="18"/>
              </w:rPr>
              <w:t>Cant.</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188FAB3" w14:textId="77777777" w:rsidR="007873D2" w:rsidRPr="00A83D4E" w:rsidRDefault="007873D2" w:rsidP="005E0338">
            <w:pPr>
              <w:jc w:val="center"/>
              <w:rPr>
                <w:b/>
                <w:bCs/>
                <w:color w:val="000000"/>
                <w:sz w:val="18"/>
                <w:szCs w:val="18"/>
                <w:lang w:val="it-IT"/>
              </w:rPr>
            </w:pPr>
            <w:r w:rsidRPr="00A83D4E">
              <w:rPr>
                <w:b/>
                <w:bCs/>
                <w:color w:val="000000"/>
                <w:sz w:val="18"/>
                <w:szCs w:val="18"/>
                <w:lang w:val="it-IT"/>
              </w:rPr>
              <w:t>Total lei fara T.V.A.</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F0665D8" w14:textId="77777777" w:rsidR="007873D2" w:rsidRPr="00A83D4E" w:rsidRDefault="007873D2" w:rsidP="005E0338">
            <w:pPr>
              <w:rPr>
                <w:b/>
                <w:bCs/>
                <w:color w:val="000000"/>
                <w:sz w:val="18"/>
                <w:szCs w:val="18"/>
                <w:lang w:val="it-IT"/>
              </w:rPr>
            </w:pPr>
          </w:p>
        </w:tc>
        <w:tc>
          <w:tcPr>
            <w:tcW w:w="851" w:type="dxa"/>
            <w:vMerge w:val="restart"/>
            <w:tcBorders>
              <w:top w:val="nil"/>
              <w:left w:val="single" w:sz="4" w:space="0" w:color="auto"/>
              <w:right w:val="single" w:sz="4" w:space="0" w:color="auto"/>
            </w:tcBorders>
            <w:shd w:val="clear" w:color="auto" w:fill="auto"/>
            <w:vAlign w:val="center"/>
            <w:hideMark/>
          </w:tcPr>
          <w:p w14:paraId="537DC784" w14:textId="77777777" w:rsidR="007873D2" w:rsidRPr="00A83D4E" w:rsidRDefault="007873D2" w:rsidP="005E0338">
            <w:pPr>
              <w:jc w:val="center"/>
              <w:rPr>
                <w:b/>
                <w:bCs/>
                <w:color w:val="000000"/>
                <w:sz w:val="18"/>
                <w:szCs w:val="18"/>
              </w:rPr>
            </w:pPr>
            <w:r w:rsidRPr="00A83D4E">
              <w:rPr>
                <w:b/>
                <w:bCs/>
                <w:color w:val="000000"/>
                <w:sz w:val="18"/>
                <w:szCs w:val="18"/>
              </w:rPr>
              <w:t>Cant.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B5BE7B3" w14:textId="77777777" w:rsidR="007873D2" w:rsidRPr="00A83D4E" w:rsidRDefault="007873D2" w:rsidP="005E0338">
            <w:pPr>
              <w:jc w:val="center"/>
              <w:rPr>
                <w:b/>
                <w:bCs/>
                <w:color w:val="000000"/>
                <w:sz w:val="18"/>
                <w:szCs w:val="18"/>
                <w:lang w:val="it-IT"/>
              </w:rPr>
            </w:pPr>
            <w:r w:rsidRPr="00A83D4E">
              <w:rPr>
                <w:b/>
                <w:bCs/>
                <w:color w:val="000000"/>
                <w:sz w:val="18"/>
                <w:szCs w:val="18"/>
                <w:lang w:val="it-IT"/>
              </w:rPr>
              <w:t>Total lei fara T.V.A.</w:t>
            </w:r>
          </w:p>
        </w:tc>
        <w:tc>
          <w:tcPr>
            <w:tcW w:w="850" w:type="dxa"/>
            <w:vMerge w:val="restart"/>
            <w:tcBorders>
              <w:top w:val="nil"/>
              <w:left w:val="nil"/>
              <w:right w:val="single" w:sz="4" w:space="0" w:color="auto"/>
            </w:tcBorders>
            <w:shd w:val="clear" w:color="auto" w:fill="auto"/>
            <w:vAlign w:val="center"/>
            <w:hideMark/>
          </w:tcPr>
          <w:p w14:paraId="2FD48237" w14:textId="77777777" w:rsidR="007873D2" w:rsidRPr="00A83D4E" w:rsidRDefault="007873D2" w:rsidP="005E0338">
            <w:pPr>
              <w:jc w:val="center"/>
              <w:rPr>
                <w:b/>
                <w:bCs/>
                <w:color w:val="000000"/>
                <w:sz w:val="18"/>
                <w:szCs w:val="18"/>
              </w:rPr>
            </w:pPr>
            <w:r w:rsidRPr="00A83D4E">
              <w:rPr>
                <w:b/>
                <w:bCs/>
                <w:color w:val="000000"/>
                <w:sz w:val="18"/>
                <w:szCs w:val="18"/>
              </w:rPr>
              <w:t>Cant.</w:t>
            </w:r>
          </w:p>
        </w:tc>
        <w:tc>
          <w:tcPr>
            <w:tcW w:w="992" w:type="dxa"/>
            <w:vMerge w:val="restart"/>
            <w:tcBorders>
              <w:top w:val="nil"/>
              <w:left w:val="single" w:sz="4" w:space="0" w:color="auto"/>
              <w:bottom w:val="single" w:sz="4" w:space="0" w:color="auto"/>
              <w:right w:val="nil"/>
            </w:tcBorders>
            <w:shd w:val="clear" w:color="auto" w:fill="auto"/>
            <w:vAlign w:val="center"/>
            <w:hideMark/>
          </w:tcPr>
          <w:p w14:paraId="069436B3" w14:textId="77777777" w:rsidR="007873D2" w:rsidRPr="00A83D4E" w:rsidRDefault="007873D2" w:rsidP="005E0338">
            <w:pPr>
              <w:jc w:val="center"/>
              <w:rPr>
                <w:b/>
                <w:bCs/>
                <w:color w:val="000000"/>
                <w:sz w:val="18"/>
                <w:szCs w:val="18"/>
                <w:lang w:val="it-IT"/>
              </w:rPr>
            </w:pPr>
            <w:r w:rsidRPr="00A83D4E">
              <w:rPr>
                <w:b/>
                <w:bCs/>
                <w:color w:val="000000"/>
                <w:sz w:val="18"/>
                <w:szCs w:val="18"/>
                <w:lang w:val="it-IT"/>
              </w:rPr>
              <w:t>Total lei fara T.V.A.</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0325C6" w14:textId="77777777" w:rsidR="007873D2" w:rsidRPr="00A83D4E" w:rsidRDefault="007873D2" w:rsidP="005E0338">
            <w:pPr>
              <w:jc w:val="center"/>
              <w:rPr>
                <w:b/>
                <w:bCs/>
                <w:color w:val="000000"/>
                <w:sz w:val="18"/>
                <w:szCs w:val="18"/>
              </w:rPr>
            </w:pPr>
            <w:r w:rsidRPr="00A83D4E">
              <w:rPr>
                <w:b/>
                <w:bCs/>
                <w:color w:val="000000"/>
                <w:sz w:val="18"/>
                <w:szCs w:val="18"/>
              </w:rPr>
              <w:t>Cant.</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36CD1856" w14:textId="77777777" w:rsidR="007873D2" w:rsidRPr="00A83D4E" w:rsidRDefault="007873D2" w:rsidP="005E0338">
            <w:pPr>
              <w:jc w:val="center"/>
              <w:rPr>
                <w:b/>
                <w:bCs/>
                <w:color w:val="000000"/>
                <w:sz w:val="18"/>
                <w:szCs w:val="18"/>
                <w:lang w:val="it-IT"/>
              </w:rPr>
            </w:pPr>
            <w:r w:rsidRPr="00A83D4E">
              <w:rPr>
                <w:b/>
                <w:bCs/>
                <w:color w:val="000000"/>
                <w:sz w:val="18"/>
                <w:szCs w:val="18"/>
                <w:lang w:val="it-IT"/>
              </w:rPr>
              <w:t>Total lei fara T.V.A.</w:t>
            </w:r>
          </w:p>
        </w:tc>
      </w:tr>
      <w:tr w:rsidR="007873D2" w:rsidRPr="003426F7" w14:paraId="15BB0866" w14:textId="77777777" w:rsidTr="005E0338">
        <w:trPr>
          <w:trHeight w:val="25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028ED71" w14:textId="77777777" w:rsidR="007873D2" w:rsidRPr="00A83D4E" w:rsidRDefault="007873D2" w:rsidP="005E0338">
            <w:pPr>
              <w:rPr>
                <w:b/>
                <w:bCs/>
                <w:color w:val="000000"/>
                <w:sz w:val="18"/>
                <w:szCs w:val="18"/>
                <w:lang w:val="it-I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29BA54" w14:textId="77777777" w:rsidR="007873D2" w:rsidRPr="00A83D4E" w:rsidRDefault="007873D2" w:rsidP="005E0338">
            <w:pPr>
              <w:rPr>
                <w:b/>
                <w:bCs/>
                <w:color w:val="000000"/>
                <w:sz w:val="18"/>
                <w:szCs w:val="18"/>
                <w:lang w:val="it-IT"/>
              </w:rPr>
            </w:pPr>
          </w:p>
        </w:tc>
        <w:tc>
          <w:tcPr>
            <w:tcW w:w="567" w:type="dxa"/>
            <w:vMerge/>
            <w:tcBorders>
              <w:left w:val="single" w:sz="4" w:space="0" w:color="auto"/>
              <w:right w:val="single" w:sz="4" w:space="0" w:color="000000"/>
            </w:tcBorders>
            <w:vAlign w:val="center"/>
            <w:hideMark/>
          </w:tcPr>
          <w:p w14:paraId="24DDFDC9" w14:textId="77777777" w:rsidR="007873D2" w:rsidRPr="00A83D4E" w:rsidRDefault="007873D2" w:rsidP="005E0338">
            <w:pPr>
              <w:rPr>
                <w:b/>
                <w:bCs/>
                <w:color w:val="000000"/>
                <w:sz w:val="18"/>
                <w:szCs w:val="18"/>
                <w:lang w:val="it-IT"/>
              </w:rPr>
            </w:pPr>
          </w:p>
        </w:tc>
        <w:tc>
          <w:tcPr>
            <w:tcW w:w="850" w:type="dxa"/>
            <w:vMerge/>
            <w:tcBorders>
              <w:top w:val="nil"/>
              <w:left w:val="single" w:sz="4" w:space="0" w:color="000000"/>
              <w:bottom w:val="single" w:sz="4" w:space="0" w:color="000000"/>
              <w:right w:val="single" w:sz="4" w:space="0" w:color="auto"/>
            </w:tcBorders>
            <w:vAlign w:val="center"/>
            <w:hideMark/>
          </w:tcPr>
          <w:p w14:paraId="735DD69E" w14:textId="77777777" w:rsidR="007873D2" w:rsidRPr="00A83D4E" w:rsidRDefault="007873D2" w:rsidP="005E0338">
            <w:pPr>
              <w:rPr>
                <w:b/>
                <w:bCs/>
                <w:color w:val="000000"/>
                <w:sz w:val="18"/>
                <w:szCs w:val="18"/>
                <w:lang w:val="it-IT"/>
              </w:rPr>
            </w:pPr>
          </w:p>
        </w:tc>
        <w:tc>
          <w:tcPr>
            <w:tcW w:w="851" w:type="dxa"/>
            <w:vMerge/>
            <w:tcBorders>
              <w:top w:val="nil"/>
              <w:left w:val="single" w:sz="4" w:space="0" w:color="auto"/>
              <w:bottom w:val="single" w:sz="4" w:space="0" w:color="auto"/>
              <w:right w:val="single" w:sz="4" w:space="0" w:color="auto"/>
            </w:tcBorders>
            <w:vAlign w:val="center"/>
            <w:hideMark/>
          </w:tcPr>
          <w:p w14:paraId="71FF59FD" w14:textId="77777777" w:rsidR="007873D2" w:rsidRPr="00A83D4E" w:rsidRDefault="007873D2" w:rsidP="005E0338">
            <w:pPr>
              <w:rPr>
                <w:b/>
                <w:bCs/>
                <w:color w:val="000000"/>
                <w:sz w:val="18"/>
                <w:szCs w:val="18"/>
                <w:lang w:val="it-IT"/>
              </w:rPr>
            </w:pPr>
          </w:p>
        </w:tc>
        <w:tc>
          <w:tcPr>
            <w:tcW w:w="1134" w:type="dxa"/>
            <w:vMerge/>
            <w:tcBorders>
              <w:top w:val="nil"/>
              <w:left w:val="single" w:sz="4" w:space="0" w:color="auto"/>
              <w:bottom w:val="single" w:sz="4" w:space="0" w:color="auto"/>
              <w:right w:val="single" w:sz="4" w:space="0" w:color="auto"/>
            </w:tcBorders>
            <w:vAlign w:val="center"/>
            <w:hideMark/>
          </w:tcPr>
          <w:p w14:paraId="6C2C4302" w14:textId="77777777" w:rsidR="007873D2" w:rsidRPr="00A83D4E" w:rsidRDefault="007873D2" w:rsidP="005E0338">
            <w:pPr>
              <w:rPr>
                <w:b/>
                <w:bCs/>
                <w:color w:val="000000"/>
                <w:sz w:val="18"/>
                <w:szCs w:val="18"/>
                <w:lang w:val="it-IT"/>
              </w:rPr>
            </w:pPr>
          </w:p>
        </w:tc>
        <w:tc>
          <w:tcPr>
            <w:tcW w:w="850" w:type="dxa"/>
            <w:vMerge/>
            <w:tcBorders>
              <w:top w:val="nil"/>
              <w:left w:val="single" w:sz="4" w:space="0" w:color="auto"/>
              <w:bottom w:val="single" w:sz="4" w:space="0" w:color="000000"/>
              <w:right w:val="single" w:sz="4" w:space="0" w:color="auto"/>
            </w:tcBorders>
            <w:vAlign w:val="center"/>
            <w:hideMark/>
          </w:tcPr>
          <w:p w14:paraId="7913868E" w14:textId="77777777" w:rsidR="007873D2" w:rsidRPr="00A83D4E" w:rsidRDefault="007873D2" w:rsidP="005E0338">
            <w:pPr>
              <w:rPr>
                <w:b/>
                <w:bCs/>
                <w:color w:val="000000"/>
                <w:sz w:val="18"/>
                <w:szCs w:val="18"/>
                <w:lang w:val="it-IT"/>
              </w:rPr>
            </w:pPr>
          </w:p>
        </w:tc>
        <w:tc>
          <w:tcPr>
            <w:tcW w:w="851" w:type="dxa"/>
            <w:vMerge/>
            <w:tcBorders>
              <w:top w:val="nil"/>
              <w:left w:val="single" w:sz="4" w:space="0" w:color="auto"/>
              <w:bottom w:val="single" w:sz="4" w:space="0" w:color="auto"/>
              <w:right w:val="single" w:sz="4" w:space="0" w:color="auto"/>
            </w:tcBorders>
            <w:vAlign w:val="center"/>
            <w:hideMark/>
          </w:tcPr>
          <w:p w14:paraId="7D1DE5E6" w14:textId="77777777" w:rsidR="007873D2" w:rsidRPr="00A83D4E" w:rsidRDefault="007873D2" w:rsidP="005E0338">
            <w:pPr>
              <w:rPr>
                <w:b/>
                <w:bCs/>
                <w:color w:val="000000"/>
                <w:sz w:val="18"/>
                <w:szCs w:val="18"/>
                <w:lang w:val="it-IT"/>
              </w:rPr>
            </w:pPr>
          </w:p>
        </w:tc>
        <w:tc>
          <w:tcPr>
            <w:tcW w:w="1275" w:type="dxa"/>
            <w:vMerge/>
            <w:tcBorders>
              <w:top w:val="nil"/>
              <w:left w:val="single" w:sz="4" w:space="0" w:color="auto"/>
              <w:bottom w:val="single" w:sz="4" w:space="0" w:color="auto"/>
              <w:right w:val="single" w:sz="4" w:space="0" w:color="auto"/>
            </w:tcBorders>
            <w:vAlign w:val="center"/>
            <w:hideMark/>
          </w:tcPr>
          <w:p w14:paraId="7F09B38B" w14:textId="77777777" w:rsidR="007873D2" w:rsidRPr="00A83D4E" w:rsidRDefault="007873D2" w:rsidP="005E0338">
            <w:pPr>
              <w:rPr>
                <w:b/>
                <w:bCs/>
                <w:color w:val="000000"/>
                <w:sz w:val="18"/>
                <w:szCs w:val="18"/>
                <w:lang w:val="it-IT"/>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239D99A" w14:textId="77777777" w:rsidR="007873D2" w:rsidRPr="00A83D4E" w:rsidRDefault="007873D2" w:rsidP="005E0338">
            <w:pPr>
              <w:rPr>
                <w:b/>
                <w:bCs/>
                <w:color w:val="000000"/>
                <w:sz w:val="18"/>
                <w:szCs w:val="18"/>
                <w:lang w:val="it-IT"/>
              </w:rPr>
            </w:pPr>
          </w:p>
        </w:tc>
        <w:tc>
          <w:tcPr>
            <w:tcW w:w="851" w:type="dxa"/>
            <w:vMerge/>
            <w:tcBorders>
              <w:left w:val="single" w:sz="4" w:space="0" w:color="auto"/>
              <w:right w:val="single" w:sz="4" w:space="0" w:color="auto"/>
            </w:tcBorders>
            <w:vAlign w:val="center"/>
            <w:hideMark/>
          </w:tcPr>
          <w:p w14:paraId="705DB765" w14:textId="77777777" w:rsidR="007873D2" w:rsidRPr="00A83D4E" w:rsidRDefault="007873D2" w:rsidP="005E0338">
            <w:pPr>
              <w:rPr>
                <w:b/>
                <w:bCs/>
                <w:color w:val="000000"/>
                <w:sz w:val="18"/>
                <w:szCs w:val="18"/>
                <w:lang w:val="it-IT"/>
              </w:rPr>
            </w:pPr>
          </w:p>
        </w:tc>
        <w:tc>
          <w:tcPr>
            <w:tcW w:w="1134" w:type="dxa"/>
            <w:vMerge/>
            <w:tcBorders>
              <w:top w:val="nil"/>
              <w:left w:val="single" w:sz="4" w:space="0" w:color="auto"/>
              <w:bottom w:val="single" w:sz="4" w:space="0" w:color="auto"/>
              <w:right w:val="single" w:sz="4" w:space="0" w:color="auto"/>
            </w:tcBorders>
            <w:vAlign w:val="center"/>
            <w:hideMark/>
          </w:tcPr>
          <w:p w14:paraId="56517E59" w14:textId="77777777" w:rsidR="007873D2" w:rsidRPr="00A83D4E" w:rsidRDefault="007873D2" w:rsidP="005E0338">
            <w:pPr>
              <w:rPr>
                <w:b/>
                <w:bCs/>
                <w:color w:val="000000"/>
                <w:sz w:val="18"/>
                <w:szCs w:val="18"/>
                <w:lang w:val="it-IT"/>
              </w:rPr>
            </w:pPr>
          </w:p>
        </w:tc>
        <w:tc>
          <w:tcPr>
            <w:tcW w:w="850" w:type="dxa"/>
            <w:vMerge/>
            <w:tcBorders>
              <w:left w:val="nil"/>
              <w:right w:val="single" w:sz="4" w:space="0" w:color="auto"/>
            </w:tcBorders>
            <w:vAlign w:val="center"/>
            <w:hideMark/>
          </w:tcPr>
          <w:p w14:paraId="0F690276" w14:textId="77777777" w:rsidR="007873D2" w:rsidRPr="00A83D4E" w:rsidRDefault="007873D2" w:rsidP="005E0338">
            <w:pPr>
              <w:rPr>
                <w:b/>
                <w:bCs/>
                <w:color w:val="000000"/>
                <w:sz w:val="18"/>
                <w:szCs w:val="18"/>
                <w:lang w:val="it-IT"/>
              </w:rPr>
            </w:pPr>
          </w:p>
        </w:tc>
        <w:tc>
          <w:tcPr>
            <w:tcW w:w="992" w:type="dxa"/>
            <w:vMerge/>
            <w:tcBorders>
              <w:top w:val="nil"/>
              <w:left w:val="single" w:sz="4" w:space="0" w:color="auto"/>
              <w:bottom w:val="single" w:sz="4" w:space="0" w:color="auto"/>
              <w:right w:val="nil"/>
            </w:tcBorders>
            <w:vAlign w:val="center"/>
            <w:hideMark/>
          </w:tcPr>
          <w:p w14:paraId="4A903272" w14:textId="77777777" w:rsidR="007873D2" w:rsidRPr="00A83D4E" w:rsidRDefault="007873D2" w:rsidP="005E0338">
            <w:pPr>
              <w:rPr>
                <w:b/>
                <w:bCs/>
                <w:color w:val="000000"/>
                <w:sz w:val="18"/>
                <w:szCs w:val="18"/>
                <w:lang w:val="it-IT"/>
              </w:rPr>
            </w:pPr>
          </w:p>
        </w:tc>
        <w:tc>
          <w:tcPr>
            <w:tcW w:w="851" w:type="dxa"/>
            <w:vMerge/>
            <w:tcBorders>
              <w:top w:val="nil"/>
              <w:left w:val="single" w:sz="4" w:space="0" w:color="auto"/>
              <w:bottom w:val="single" w:sz="4" w:space="0" w:color="auto"/>
              <w:right w:val="single" w:sz="4" w:space="0" w:color="auto"/>
            </w:tcBorders>
            <w:vAlign w:val="center"/>
            <w:hideMark/>
          </w:tcPr>
          <w:p w14:paraId="18EC277E" w14:textId="77777777" w:rsidR="007873D2" w:rsidRPr="00A83D4E" w:rsidRDefault="007873D2" w:rsidP="005E0338">
            <w:pPr>
              <w:rPr>
                <w:b/>
                <w:bCs/>
                <w:color w:val="000000"/>
                <w:sz w:val="18"/>
                <w:szCs w:val="18"/>
                <w:lang w:val="it-IT"/>
              </w:rPr>
            </w:pPr>
          </w:p>
        </w:tc>
        <w:tc>
          <w:tcPr>
            <w:tcW w:w="1180" w:type="dxa"/>
            <w:vMerge/>
            <w:tcBorders>
              <w:top w:val="nil"/>
              <w:left w:val="single" w:sz="4" w:space="0" w:color="auto"/>
              <w:bottom w:val="single" w:sz="4" w:space="0" w:color="auto"/>
              <w:right w:val="single" w:sz="4" w:space="0" w:color="auto"/>
            </w:tcBorders>
            <w:vAlign w:val="center"/>
            <w:hideMark/>
          </w:tcPr>
          <w:p w14:paraId="36B3CBB7" w14:textId="77777777" w:rsidR="007873D2" w:rsidRPr="00A83D4E" w:rsidRDefault="007873D2" w:rsidP="005E0338">
            <w:pPr>
              <w:rPr>
                <w:b/>
                <w:bCs/>
                <w:color w:val="000000"/>
                <w:sz w:val="18"/>
                <w:szCs w:val="18"/>
                <w:lang w:val="it-IT"/>
              </w:rPr>
            </w:pPr>
          </w:p>
        </w:tc>
        <w:tc>
          <w:tcPr>
            <w:tcW w:w="236" w:type="dxa"/>
            <w:tcBorders>
              <w:top w:val="nil"/>
              <w:left w:val="nil"/>
              <w:bottom w:val="nil"/>
              <w:right w:val="nil"/>
            </w:tcBorders>
            <w:shd w:val="clear" w:color="auto" w:fill="auto"/>
            <w:noWrap/>
            <w:vAlign w:val="bottom"/>
            <w:hideMark/>
          </w:tcPr>
          <w:p w14:paraId="2A9AF523" w14:textId="77777777" w:rsidR="007873D2" w:rsidRPr="00A83D4E" w:rsidRDefault="007873D2" w:rsidP="005E0338">
            <w:pPr>
              <w:jc w:val="center"/>
              <w:rPr>
                <w:b/>
                <w:bCs/>
                <w:color w:val="000000"/>
                <w:sz w:val="20"/>
                <w:szCs w:val="20"/>
                <w:lang w:val="it-IT"/>
              </w:rPr>
            </w:pPr>
          </w:p>
        </w:tc>
      </w:tr>
      <w:tr w:rsidR="007873D2" w:rsidRPr="003426F7" w14:paraId="707F1E33" w14:textId="77777777" w:rsidTr="005E0338">
        <w:trPr>
          <w:trHeight w:val="8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33DEBE0" w14:textId="77777777" w:rsidR="007873D2" w:rsidRPr="00A83D4E" w:rsidRDefault="007873D2" w:rsidP="005E0338">
            <w:pPr>
              <w:rPr>
                <w:b/>
                <w:bCs/>
                <w:color w:val="000000"/>
                <w:sz w:val="18"/>
                <w:szCs w:val="18"/>
                <w:lang w:val="it-I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98EBA68" w14:textId="77777777" w:rsidR="007873D2" w:rsidRPr="00A83D4E" w:rsidRDefault="007873D2" w:rsidP="005E0338">
            <w:pPr>
              <w:rPr>
                <w:b/>
                <w:bCs/>
                <w:color w:val="000000"/>
                <w:sz w:val="18"/>
                <w:szCs w:val="18"/>
                <w:lang w:val="it-IT"/>
              </w:rPr>
            </w:pPr>
          </w:p>
        </w:tc>
        <w:tc>
          <w:tcPr>
            <w:tcW w:w="567" w:type="dxa"/>
            <w:vMerge/>
            <w:tcBorders>
              <w:left w:val="single" w:sz="4" w:space="0" w:color="auto"/>
              <w:bottom w:val="single" w:sz="4" w:space="0" w:color="000000"/>
              <w:right w:val="single" w:sz="4" w:space="0" w:color="000000"/>
            </w:tcBorders>
            <w:vAlign w:val="center"/>
            <w:hideMark/>
          </w:tcPr>
          <w:p w14:paraId="3391ECF1" w14:textId="77777777" w:rsidR="007873D2" w:rsidRPr="00A83D4E" w:rsidRDefault="007873D2" w:rsidP="005E0338">
            <w:pPr>
              <w:rPr>
                <w:b/>
                <w:bCs/>
                <w:color w:val="000000"/>
                <w:sz w:val="18"/>
                <w:szCs w:val="18"/>
                <w:lang w:val="it-IT"/>
              </w:rPr>
            </w:pPr>
          </w:p>
        </w:tc>
        <w:tc>
          <w:tcPr>
            <w:tcW w:w="850" w:type="dxa"/>
            <w:vMerge/>
            <w:tcBorders>
              <w:top w:val="nil"/>
              <w:left w:val="single" w:sz="4" w:space="0" w:color="000000"/>
              <w:bottom w:val="single" w:sz="4" w:space="0" w:color="000000"/>
              <w:right w:val="single" w:sz="4" w:space="0" w:color="auto"/>
            </w:tcBorders>
            <w:vAlign w:val="center"/>
            <w:hideMark/>
          </w:tcPr>
          <w:p w14:paraId="003BA622" w14:textId="77777777" w:rsidR="007873D2" w:rsidRPr="00A83D4E" w:rsidRDefault="007873D2" w:rsidP="005E0338">
            <w:pPr>
              <w:rPr>
                <w:b/>
                <w:bCs/>
                <w:color w:val="000000"/>
                <w:sz w:val="18"/>
                <w:szCs w:val="18"/>
                <w:lang w:val="it-IT"/>
              </w:rPr>
            </w:pPr>
          </w:p>
        </w:tc>
        <w:tc>
          <w:tcPr>
            <w:tcW w:w="851" w:type="dxa"/>
            <w:vMerge/>
            <w:tcBorders>
              <w:top w:val="nil"/>
              <w:left w:val="single" w:sz="4" w:space="0" w:color="auto"/>
              <w:bottom w:val="single" w:sz="4" w:space="0" w:color="auto"/>
              <w:right w:val="single" w:sz="4" w:space="0" w:color="auto"/>
            </w:tcBorders>
            <w:vAlign w:val="center"/>
            <w:hideMark/>
          </w:tcPr>
          <w:p w14:paraId="0B610BE5" w14:textId="77777777" w:rsidR="007873D2" w:rsidRPr="00A83D4E" w:rsidRDefault="007873D2" w:rsidP="005E0338">
            <w:pPr>
              <w:rPr>
                <w:b/>
                <w:bCs/>
                <w:color w:val="000000"/>
                <w:sz w:val="18"/>
                <w:szCs w:val="18"/>
                <w:lang w:val="it-IT"/>
              </w:rPr>
            </w:pPr>
          </w:p>
        </w:tc>
        <w:tc>
          <w:tcPr>
            <w:tcW w:w="1134" w:type="dxa"/>
            <w:vMerge/>
            <w:tcBorders>
              <w:top w:val="nil"/>
              <w:left w:val="single" w:sz="4" w:space="0" w:color="auto"/>
              <w:bottom w:val="single" w:sz="4" w:space="0" w:color="auto"/>
              <w:right w:val="single" w:sz="4" w:space="0" w:color="auto"/>
            </w:tcBorders>
            <w:vAlign w:val="center"/>
            <w:hideMark/>
          </w:tcPr>
          <w:p w14:paraId="251203BF" w14:textId="77777777" w:rsidR="007873D2" w:rsidRPr="00A83D4E" w:rsidRDefault="007873D2" w:rsidP="005E0338">
            <w:pPr>
              <w:rPr>
                <w:b/>
                <w:bCs/>
                <w:color w:val="000000"/>
                <w:sz w:val="18"/>
                <w:szCs w:val="18"/>
                <w:lang w:val="it-IT"/>
              </w:rPr>
            </w:pPr>
          </w:p>
        </w:tc>
        <w:tc>
          <w:tcPr>
            <w:tcW w:w="850" w:type="dxa"/>
            <w:vMerge/>
            <w:tcBorders>
              <w:top w:val="nil"/>
              <w:left w:val="single" w:sz="4" w:space="0" w:color="auto"/>
              <w:bottom w:val="single" w:sz="4" w:space="0" w:color="000000"/>
              <w:right w:val="single" w:sz="4" w:space="0" w:color="auto"/>
            </w:tcBorders>
            <w:vAlign w:val="center"/>
            <w:hideMark/>
          </w:tcPr>
          <w:p w14:paraId="3F26770A" w14:textId="77777777" w:rsidR="007873D2" w:rsidRPr="00A83D4E" w:rsidRDefault="007873D2" w:rsidP="005E0338">
            <w:pPr>
              <w:rPr>
                <w:b/>
                <w:bCs/>
                <w:color w:val="000000"/>
                <w:sz w:val="18"/>
                <w:szCs w:val="18"/>
                <w:lang w:val="it-IT"/>
              </w:rPr>
            </w:pPr>
          </w:p>
        </w:tc>
        <w:tc>
          <w:tcPr>
            <w:tcW w:w="851" w:type="dxa"/>
            <w:vMerge/>
            <w:tcBorders>
              <w:top w:val="nil"/>
              <w:left w:val="single" w:sz="4" w:space="0" w:color="auto"/>
              <w:bottom w:val="single" w:sz="4" w:space="0" w:color="auto"/>
              <w:right w:val="single" w:sz="4" w:space="0" w:color="auto"/>
            </w:tcBorders>
            <w:vAlign w:val="center"/>
            <w:hideMark/>
          </w:tcPr>
          <w:p w14:paraId="41B1A239" w14:textId="77777777" w:rsidR="007873D2" w:rsidRPr="00A83D4E" w:rsidRDefault="007873D2" w:rsidP="005E0338">
            <w:pPr>
              <w:rPr>
                <w:b/>
                <w:bCs/>
                <w:color w:val="000000"/>
                <w:sz w:val="18"/>
                <w:szCs w:val="18"/>
                <w:lang w:val="it-IT"/>
              </w:rPr>
            </w:pPr>
          </w:p>
        </w:tc>
        <w:tc>
          <w:tcPr>
            <w:tcW w:w="1275" w:type="dxa"/>
            <w:vMerge/>
            <w:tcBorders>
              <w:top w:val="nil"/>
              <w:left w:val="single" w:sz="4" w:space="0" w:color="auto"/>
              <w:bottom w:val="single" w:sz="4" w:space="0" w:color="auto"/>
              <w:right w:val="single" w:sz="4" w:space="0" w:color="auto"/>
            </w:tcBorders>
            <w:vAlign w:val="center"/>
            <w:hideMark/>
          </w:tcPr>
          <w:p w14:paraId="56A92FEF" w14:textId="77777777" w:rsidR="007873D2" w:rsidRPr="00A83D4E" w:rsidRDefault="007873D2" w:rsidP="005E0338">
            <w:pPr>
              <w:rPr>
                <w:b/>
                <w:bCs/>
                <w:color w:val="000000"/>
                <w:sz w:val="18"/>
                <w:szCs w:val="18"/>
                <w:lang w:val="it-IT"/>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3A0CBC0" w14:textId="77777777" w:rsidR="007873D2" w:rsidRPr="00A83D4E" w:rsidRDefault="007873D2" w:rsidP="005E0338">
            <w:pPr>
              <w:rPr>
                <w:b/>
                <w:bCs/>
                <w:color w:val="000000"/>
                <w:sz w:val="18"/>
                <w:szCs w:val="18"/>
                <w:lang w:val="it-IT"/>
              </w:rPr>
            </w:pPr>
          </w:p>
        </w:tc>
        <w:tc>
          <w:tcPr>
            <w:tcW w:w="851" w:type="dxa"/>
            <w:vMerge/>
            <w:tcBorders>
              <w:left w:val="single" w:sz="4" w:space="0" w:color="auto"/>
              <w:bottom w:val="single" w:sz="4" w:space="0" w:color="000000"/>
              <w:right w:val="single" w:sz="4" w:space="0" w:color="auto"/>
            </w:tcBorders>
            <w:vAlign w:val="center"/>
            <w:hideMark/>
          </w:tcPr>
          <w:p w14:paraId="3AB55C1E" w14:textId="77777777" w:rsidR="007873D2" w:rsidRPr="00A83D4E" w:rsidRDefault="007873D2" w:rsidP="005E0338">
            <w:pPr>
              <w:rPr>
                <w:b/>
                <w:bCs/>
                <w:color w:val="000000"/>
                <w:sz w:val="18"/>
                <w:szCs w:val="18"/>
                <w:lang w:val="it-IT"/>
              </w:rPr>
            </w:pPr>
          </w:p>
        </w:tc>
        <w:tc>
          <w:tcPr>
            <w:tcW w:w="1134" w:type="dxa"/>
            <w:vMerge/>
            <w:tcBorders>
              <w:top w:val="nil"/>
              <w:left w:val="single" w:sz="4" w:space="0" w:color="auto"/>
              <w:bottom w:val="single" w:sz="4" w:space="0" w:color="auto"/>
              <w:right w:val="single" w:sz="4" w:space="0" w:color="auto"/>
            </w:tcBorders>
            <w:vAlign w:val="center"/>
            <w:hideMark/>
          </w:tcPr>
          <w:p w14:paraId="5A9BBCCB" w14:textId="77777777" w:rsidR="007873D2" w:rsidRPr="00A83D4E" w:rsidRDefault="007873D2" w:rsidP="005E0338">
            <w:pPr>
              <w:rPr>
                <w:b/>
                <w:bCs/>
                <w:color w:val="000000"/>
                <w:sz w:val="18"/>
                <w:szCs w:val="18"/>
                <w:lang w:val="it-IT"/>
              </w:rPr>
            </w:pPr>
          </w:p>
        </w:tc>
        <w:tc>
          <w:tcPr>
            <w:tcW w:w="850" w:type="dxa"/>
            <w:vMerge/>
            <w:tcBorders>
              <w:left w:val="nil"/>
              <w:bottom w:val="single" w:sz="4" w:space="0" w:color="000000"/>
              <w:right w:val="single" w:sz="4" w:space="0" w:color="auto"/>
            </w:tcBorders>
            <w:vAlign w:val="center"/>
            <w:hideMark/>
          </w:tcPr>
          <w:p w14:paraId="23A6A60B" w14:textId="77777777" w:rsidR="007873D2" w:rsidRPr="00A83D4E" w:rsidRDefault="007873D2" w:rsidP="005E0338">
            <w:pPr>
              <w:rPr>
                <w:b/>
                <w:bCs/>
                <w:color w:val="000000"/>
                <w:sz w:val="18"/>
                <w:szCs w:val="18"/>
                <w:lang w:val="it-IT"/>
              </w:rPr>
            </w:pPr>
          </w:p>
        </w:tc>
        <w:tc>
          <w:tcPr>
            <w:tcW w:w="992" w:type="dxa"/>
            <w:vMerge/>
            <w:tcBorders>
              <w:top w:val="nil"/>
              <w:left w:val="single" w:sz="4" w:space="0" w:color="auto"/>
              <w:bottom w:val="single" w:sz="4" w:space="0" w:color="auto"/>
              <w:right w:val="nil"/>
            </w:tcBorders>
            <w:vAlign w:val="center"/>
            <w:hideMark/>
          </w:tcPr>
          <w:p w14:paraId="4B3CB5DC" w14:textId="77777777" w:rsidR="007873D2" w:rsidRPr="00A83D4E" w:rsidRDefault="007873D2" w:rsidP="005E0338">
            <w:pPr>
              <w:rPr>
                <w:b/>
                <w:bCs/>
                <w:color w:val="000000"/>
                <w:sz w:val="18"/>
                <w:szCs w:val="18"/>
                <w:lang w:val="it-IT"/>
              </w:rPr>
            </w:pPr>
          </w:p>
        </w:tc>
        <w:tc>
          <w:tcPr>
            <w:tcW w:w="851" w:type="dxa"/>
            <w:vMerge/>
            <w:tcBorders>
              <w:top w:val="nil"/>
              <w:left w:val="single" w:sz="4" w:space="0" w:color="auto"/>
              <w:bottom w:val="single" w:sz="4" w:space="0" w:color="auto"/>
              <w:right w:val="single" w:sz="4" w:space="0" w:color="auto"/>
            </w:tcBorders>
            <w:vAlign w:val="center"/>
            <w:hideMark/>
          </w:tcPr>
          <w:p w14:paraId="731985CC" w14:textId="77777777" w:rsidR="007873D2" w:rsidRPr="00A83D4E" w:rsidRDefault="007873D2" w:rsidP="005E0338">
            <w:pPr>
              <w:rPr>
                <w:b/>
                <w:bCs/>
                <w:color w:val="000000"/>
                <w:sz w:val="18"/>
                <w:szCs w:val="18"/>
                <w:lang w:val="it-IT"/>
              </w:rPr>
            </w:pPr>
          </w:p>
        </w:tc>
        <w:tc>
          <w:tcPr>
            <w:tcW w:w="1180" w:type="dxa"/>
            <w:vMerge/>
            <w:tcBorders>
              <w:top w:val="nil"/>
              <w:left w:val="single" w:sz="4" w:space="0" w:color="auto"/>
              <w:bottom w:val="single" w:sz="4" w:space="0" w:color="auto"/>
              <w:right w:val="single" w:sz="4" w:space="0" w:color="auto"/>
            </w:tcBorders>
            <w:vAlign w:val="center"/>
            <w:hideMark/>
          </w:tcPr>
          <w:p w14:paraId="352ECAE3" w14:textId="77777777" w:rsidR="007873D2" w:rsidRPr="00A83D4E" w:rsidRDefault="007873D2" w:rsidP="005E0338">
            <w:pPr>
              <w:rPr>
                <w:b/>
                <w:bCs/>
                <w:color w:val="000000"/>
                <w:sz w:val="18"/>
                <w:szCs w:val="18"/>
                <w:lang w:val="it-IT"/>
              </w:rPr>
            </w:pPr>
          </w:p>
        </w:tc>
        <w:tc>
          <w:tcPr>
            <w:tcW w:w="236" w:type="dxa"/>
            <w:tcBorders>
              <w:top w:val="nil"/>
              <w:left w:val="nil"/>
              <w:bottom w:val="nil"/>
              <w:right w:val="nil"/>
            </w:tcBorders>
            <w:shd w:val="clear" w:color="auto" w:fill="auto"/>
            <w:noWrap/>
            <w:vAlign w:val="bottom"/>
            <w:hideMark/>
          </w:tcPr>
          <w:p w14:paraId="5F2A2FF8" w14:textId="77777777" w:rsidR="007873D2" w:rsidRPr="00A83D4E" w:rsidRDefault="007873D2" w:rsidP="005E0338">
            <w:pPr>
              <w:rPr>
                <w:sz w:val="20"/>
                <w:szCs w:val="20"/>
                <w:lang w:val="it-IT"/>
              </w:rPr>
            </w:pPr>
          </w:p>
        </w:tc>
      </w:tr>
      <w:tr w:rsidR="00025DFD" w:rsidRPr="00A83D4E" w14:paraId="0477F139" w14:textId="77777777" w:rsidTr="00025DF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B673F3" w14:textId="77777777" w:rsidR="00025DFD" w:rsidRPr="00A83D4E" w:rsidRDefault="00025DFD" w:rsidP="00025DFD">
            <w:pPr>
              <w:jc w:val="center"/>
              <w:rPr>
                <w:color w:val="000000"/>
                <w:sz w:val="18"/>
                <w:szCs w:val="18"/>
              </w:rPr>
            </w:pPr>
            <w:r w:rsidRPr="00A83D4E">
              <w:rPr>
                <w:color w:val="000000"/>
                <w:sz w:val="18"/>
                <w:szCs w:val="18"/>
              </w:rPr>
              <w:t>1</w:t>
            </w:r>
          </w:p>
        </w:tc>
        <w:tc>
          <w:tcPr>
            <w:tcW w:w="1560" w:type="dxa"/>
            <w:tcBorders>
              <w:top w:val="nil"/>
              <w:left w:val="nil"/>
              <w:bottom w:val="single" w:sz="4" w:space="0" w:color="auto"/>
              <w:right w:val="single" w:sz="4" w:space="0" w:color="auto"/>
            </w:tcBorders>
            <w:shd w:val="clear" w:color="auto" w:fill="auto"/>
            <w:vAlign w:val="center"/>
            <w:hideMark/>
          </w:tcPr>
          <w:p w14:paraId="0D8B2100" w14:textId="77777777" w:rsidR="00025DFD" w:rsidRPr="00A83D4E" w:rsidRDefault="00025DFD" w:rsidP="00025DFD">
            <w:pPr>
              <w:rPr>
                <w:color w:val="000000"/>
                <w:sz w:val="18"/>
                <w:szCs w:val="18"/>
                <w:lang w:val="es-ES"/>
              </w:rPr>
            </w:pPr>
            <w:proofErr w:type="spellStart"/>
            <w:r w:rsidRPr="00A83D4E">
              <w:rPr>
                <w:color w:val="000000"/>
                <w:sz w:val="18"/>
                <w:szCs w:val="18"/>
                <w:lang w:val="es-ES"/>
              </w:rPr>
              <w:t>Marcaj</w:t>
            </w:r>
            <w:proofErr w:type="spellEnd"/>
            <w:r w:rsidRPr="00A83D4E">
              <w:rPr>
                <w:color w:val="000000"/>
                <w:sz w:val="18"/>
                <w:szCs w:val="18"/>
                <w:lang w:val="es-ES"/>
              </w:rPr>
              <w:t xml:space="preserve"> </w:t>
            </w:r>
            <w:proofErr w:type="spellStart"/>
            <w:r w:rsidRPr="00A83D4E">
              <w:rPr>
                <w:color w:val="000000"/>
                <w:sz w:val="18"/>
                <w:szCs w:val="18"/>
                <w:lang w:val="es-ES"/>
              </w:rPr>
              <w:t>rutier</w:t>
            </w:r>
            <w:proofErr w:type="spellEnd"/>
            <w:r w:rsidRPr="00A83D4E">
              <w:rPr>
                <w:color w:val="000000"/>
                <w:sz w:val="18"/>
                <w:szCs w:val="18"/>
                <w:lang w:val="es-ES"/>
              </w:rPr>
              <w:t xml:space="preserve"> longitudinal </w:t>
            </w:r>
            <w:proofErr w:type="spellStart"/>
            <w:r w:rsidRPr="00A83D4E">
              <w:rPr>
                <w:color w:val="000000"/>
                <w:sz w:val="18"/>
                <w:szCs w:val="18"/>
                <w:lang w:val="es-ES"/>
              </w:rPr>
              <w:t>cu</w:t>
            </w:r>
            <w:proofErr w:type="spellEnd"/>
            <w:r w:rsidRPr="00A83D4E">
              <w:rPr>
                <w:color w:val="000000"/>
                <w:sz w:val="18"/>
                <w:szCs w:val="18"/>
                <w:lang w:val="es-ES"/>
              </w:rPr>
              <w:t xml:space="preserve"> </w:t>
            </w:r>
            <w:proofErr w:type="spellStart"/>
            <w:r w:rsidRPr="00A83D4E">
              <w:rPr>
                <w:color w:val="000000"/>
                <w:sz w:val="18"/>
                <w:szCs w:val="18"/>
                <w:lang w:val="es-ES"/>
              </w:rPr>
              <w:t>vopsea</w:t>
            </w:r>
            <w:proofErr w:type="spellEnd"/>
            <w:r w:rsidRPr="00A83D4E">
              <w:rPr>
                <w:color w:val="000000"/>
                <w:sz w:val="18"/>
                <w:szCs w:val="18"/>
                <w:lang w:val="es-ES"/>
              </w:rPr>
              <w:t xml:space="preserve"> </w:t>
            </w:r>
            <w:proofErr w:type="spellStart"/>
            <w:r w:rsidRPr="00A83D4E">
              <w:rPr>
                <w:color w:val="000000"/>
                <w:sz w:val="18"/>
                <w:szCs w:val="18"/>
                <w:lang w:val="es-ES"/>
              </w:rPr>
              <w:t>clasica</w:t>
            </w:r>
            <w:proofErr w:type="spellEnd"/>
            <w:r w:rsidRPr="00A83D4E">
              <w:rPr>
                <w:color w:val="000000"/>
                <w:sz w:val="18"/>
                <w:szCs w:val="18"/>
                <w:lang w:val="es-ES"/>
              </w:rPr>
              <w:t xml:space="preserve"> pe baza de </w:t>
            </w:r>
            <w:proofErr w:type="spellStart"/>
            <w:r w:rsidRPr="00A83D4E">
              <w:rPr>
                <w:color w:val="000000"/>
                <w:sz w:val="18"/>
                <w:szCs w:val="18"/>
                <w:lang w:val="es-ES"/>
              </w:rPr>
              <w:t>solvent</w:t>
            </w:r>
            <w:proofErr w:type="spellEnd"/>
            <w:r w:rsidRPr="00A83D4E">
              <w:rPr>
                <w:color w:val="000000"/>
                <w:sz w:val="18"/>
                <w:szCs w:val="18"/>
                <w:lang w:val="es-ES"/>
              </w:rPr>
              <w:t xml:space="preserve"> </w:t>
            </w:r>
            <w:proofErr w:type="spellStart"/>
            <w:r w:rsidRPr="00A83D4E">
              <w:rPr>
                <w:color w:val="000000"/>
                <w:sz w:val="18"/>
                <w:szCs w:val="18"/>
                <w:lang w:val="es-ES"/>
              </w:rPr>
              <w:t>organic</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D7DA9CF" w14:textId="77777777" w:rsidR="00025DFD" w:rsidRPr="00A83D4E" w:rsidRDefault="00025DFD" w:rsidP="00025DFD">
            <w:pPr>
              <w:jc w:val="center"/>
              <w:rPr>
                <w:color w:val="000000"/>
                <w:sz w:val="18"/>
                <w:szCs w:val="18"/>
              </w:rPr>
            </w:pPr>
            <w:proofErr w:type="spellStart"/>
            <w:r w:rsidRPr="00A83D4E">
              <w:rPr>
                <w:color w:val="000000"/>
                <w:sz w:val="18"/>
                <w:szCs w:val="18"/>
              </w:rPr>
              <w:t>mp</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83580" w14:textId="786E7968" w:rsidR="00025DFD" w:rsidRPr="00A83D4E" w:rsidRDefault="00025DFD" w:rsidP="00025DFD">
            <w:pPr>
              <w:jc w:val="right"/>
              <w:rPr>
                <w:color w:val="000000"/>
                <w:sz w:val="18"/>
                <w:szCs w:val="18"/>
              </w:rPr>
            </w:pPr>
            <w:r w:rsidRPr="00DD2B23">
              <w:rPr>
                <w:color w:val="000000"/>
                <w:sz w:val="18"/>
                <w:szCs w:val="18"/>
              </w:rPr>
              <w:t>70,32</w:t>
            </w:r>
          </w:p>
        </w:tc>
        <w:tc>
          <w:tcPr>
            <w:tcW w:w="851" w:type="dxa"/>
            <w:tcBorders>
              <w:top w:val="nil"/>
              <w:left w:val="nil"/>
              <w:bottom w:val="single" w:sz="4" w:space="0" w:color="auto"/>
              <w:right w:val="single" w:sz="4" w:space="0" w:color="auto"/>
            </w:tcBorders>
            <w:shd w:val="clear" w:color="auto" w:fill="auto"/>
            <w:vAlign w:val="center"/>
            <w:hideMark/>
          </w:tcPr>
          <w:p w14:paraId="0F595E66" w14:textId="652385D7" w:rsidR="00025DFD" w:rsidRPr="00A83D4E" w:rsidRDefault="00025DFD" w:rsidP="00025DFD">
            <w:pPr>
              <w:jc w:val="center"/>
              <w:rPr>
                <w:color w:val="000000"/>
                <w:sz w:val="18"/>
                <w:szCs w:val="18"/>
              </w:rPr>
            </w:pPr>
            <w:r w:rsidRPr="00A32DD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2871BEF"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44479875" w14:textId="77777777" w:rsidR="00025DFD" w:rsidRPr="00A83D4E" w:rsidRDefault="00025DFD" w:rsidP="00025DFD">
            <w:pPr>
              <w:jc w:val="right"/>
              <w:rPr>
                <w:color w:val="000000"/>
                <w:sz w:val="18"/>
                <w:szCs w:val="18"/>
              </w:rPr>
            </w:pPr>
            <w:r w:rsidRPr="00A83D4E">
              <w:rPr>
                <w:color w:val="000000"/>
                <w:sz w:val="18"/>
                <w:szCs w:val="18"/>
              </w:rPr>
              <w:t>77,35</w:t>
            </w:r>
          </w:p>
        </w:tc>
        <w:tc>
          <w:tcPr>
            <w:tcW w:w="851" w:type="dxa"/>
            <w:tcBorders>
              <w:top w:val="nil"/>
              <w:left w:val="nil"/>
              <w:bottom w:val="single" w:sz="4" w:space="0" w:color="auto"/>
              <w:right w:val="single" w:sz="4" w:space="0" w:color="auto"/>
            </w:tcBorders>
            <w:shd w:val="clear" w:color="auto" w:fill="auto"/>
            <w:noWrap/>
            <w:vAlign w:val="center"/>
            <w:hideMark/>
          </w:tcPr>
          <w:p w14:paraId="09B0AB6E" w14:textId="77777777" w:rsidR="00025DFD" w:rsidRPr="00A83D4E" w:rsidRDefault="00025DFD" w:rsidP="00025DFD">
            <w:pPr>
              <w:jc w:val="right"/>
              <w:rPr>
                <w:color w:val="000000"/>
                <w:sz w:val="18"/>
                <w:szCs w:val="18"/>
              </w:rPr>
            </w:pPr>
            <w:r w:rsidRPr="00A83D4E">
              <w:rPr>
                <w:color w:val="000000"/>
                <w:sz w:val="18"/>
                <w:szCs w:val="18"/>
              </w:rPr>
              <w:t>2.500,00</w:t>
            </w:r>
          </w:p>
        </w:tc>
        <w:tc>
          <w:tcPr>
            <w:tcW w:w="1275" w:type="dxa"/>
            <w:tcBorders>
              <w:top w:val="nil"/>
              <w:left w:val="nil"/>
              <w:bottom w:val="single" w:sz="4" w:space="0" w:color="auto"/>
              <w:right w:val="single" w:sz="4" w:space="0" w:color="auto"/>
            </w:tcBorders>
            <w:shd w:val="clear" w:color="auto" w:fill="auto"/>
            <w:noWrap/>
            <w:vAlign w:val="center"/>
            <w:hideMark/>
          </w:tcPr>
          <w:p w14:paraId="59AD5627" w14:textId="77777777" w:rsidR="00025DFD" w:rsidRPr="00A83D4E" w:rsidRDefault="00025DFD" w:rsidP="00025DFD">
            <w:pPr>
              <w:jc w:val="right"/>
              <w:rPr>
                <w:color w:val="000000"/>
                <w:sz w:val="18"/>
                <w:szCs w:val="18"/>
              </w:rPr>
            </w:pPr>
            <w:r w:rsidRPr="00A83D4E">
              <w:rPr>
                <w:color w:val="000000"/>
                <w:sz w:val="18"/>
                <w:szCs w:val="18"/>
              </w:rPr>
              <w:t>193.375,00</w:t>
            </w:r>
          </w:p>
        </w:tc>
        <w:tc>
          <w:tcPr>
            <w:tcW w:w="1276" w:type="dxa"/>
            <w:tcBorders>
              <w:top w:val="nil"/>
              <w:left w:val="nil"/>
              <w:bottom w:val="single" w:sz="4" w:space="0" w:color="auto"/>
              <w:right w:val="single" w:sz="4" w:space="0" w:color="auto"/>
            </w:tcBorders>
            <w:shd w:val="clear" w:color="auto" w:fill="auto"/>
            <w:noWrap/>
            <w:vAlign w:val="center"/>
            <w:hideMark/>
          </w:tcPr>
          <w:p w14:paraId="69CF0309" w14:textId="77777777" w:rsidR="00025DFD" w:rsidRPr="00A83D4E" w:rsidRDefault="00025DFD" w:rsidP="00025DFD">
            <w:pPr>
              <w:jc w:val="right"/>
              <w:rPr>
                <w:color w:val="000000"/>
                <w:sz w:val="18"/>
                <w:szCs w:val="18"/>
              </w:rPr>
            </w:pPr>
            <w:r w:rsidRPr="00A83D4E">
              <w:rPr>
                <w:color w:val="000000"/>
                <w:sz w:val="18"/>
                <w:szCs w:val="18"/>
              </w:rPr>
              <w:t>193.375,00</w:t>
            </w:r>
          </w:p>
        </w:tc>
        <w:tc>
          <w:tcPr>
            <w:tcW w:w="851" w:type="dxa"/>
            <w:tcBorders>
              <w:top w:val="nil"/>
              <w:left w:val="nil"/>
              <w:bottom w:val="single" w:sz="4" w:space="0" w:color="auto"/>
              <w:right w:val="single" w:sz="4" w:space="0" w:color="auto"/>
            </w:tcBorders>
            <w:shd w:val="clear" w:color="auto" w:fill="auto"/>
            <w:vAlign w:val="center"/>
            <w:hideMark/>
          </w:tcPr>
          <w:p w14:paraId="45B46D8D" w14:textId="77777777" w:rsidR="00025DFD" w:rsidRPr="00A83D4E" w:rsidRDefault="00025DFD" w:rsidP="00025DFD">
            <w:pPr>
              <w:jc w:val="center"/>
              <w:rPr>
                <w:color w:val="000000"/>
                <w:sz w:val="18"/>
                <w:szCs w:val="18"/>
              </w:rPr>
            </w:pPr>
            <w:r w:rsidRPr="00A83D4E">
              <w:rPr>
                <w:color w:val="000000"/>
                <w:sz w:val="18"/>
                <w:szCs w:val="18"/>
              </w:rPr>
              <w:t> </w:t>
            </w:r>
          </w:p>
          <w:p w14:paraId="35DB88AC"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170F24"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9ACBE0F" w14:textId="77777777" w:rsidR="00025DFD" w:rsidRPr="00A83D4E" w:rsidRDefault="00025DFD" w:rsidP="00025DFD">
            <w:pPr>
              <w:jc w:val="center"/>
              <w:rPr>
                <w:color w:val="000000"/>
                <w:sz w:val="18"/>
                <w:szCs w:val="18"/>
              </w:rPr>
            </w:pPr>
            <w:r w:rsidRPr="00A83D4E">
              <w:rPr>
                <w:color w:val="000000"/>
                <w:sz w:val="18"/>
                <w:szCs w:val="18"/>
              </w:rPr>
              <w:t> </w:t>
            </w:r>
          </w:p>
          <w:p w14:paraId="43040118"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0BAABFAD"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0880E0A" w14:textId="77777777" w:rsidR="00025DFD" w:rsidRPr="00A83D4E" w:rsidRDefault="00025DFD" w:rsidP="00025DFD">
            <w:pPr>
              <w:jc w:val="center"/>
              <w:rPr>
                <w:color w:val="000000"/>
                <w:sz w:val="18"/>
                <w:szCs w:val="18"/>
              </w:rPr>
            </w:pPr>
            <w:r w:rsidRPr="00A83D4E">
              <w:rPr>
                <w:color w:val="000000"/>
                <w:sz w:val="18"/>
                <w:szCs w:val="18"/>
              </w:rPr>
              <w:t>2.500,00</w:t>
            </w:r>
          </w:p>
        </w:tc>
        <w:tc>
          <w:tcPr>
            <w:tcW w:w="1180" w:type="dxa"/>
            <w:tcBorders>
              <w:top w:val="nil"/>
              <w:left w:val="nil"/>
              <w:bottom w:val="single" w:sz="4" w:space="0" w:color="auto"/>
              <w:right w:val="single" w:sz="4" w:space="0" w:color="auto"/>
            </w:tcBorders>
            <w:shd w:val="clear" w:color="auto" w:fill="auto"/>
            <w:noWrap/>
            <w:vAlign w:val="center"/>
            <w:hideMark/>
          </w:tcPr>
          <w:p w14:paraId="6E8F6654" w14:textId="77777777" w:rsidR="00025DFD" w:rsidRPr="00A83D4E" w:rsidRDefault="00025DFD" w:rsidP="00025DFD">
            <w:pPr>
              <w:jc w:val="right"/>
              <w:rPr>
                <w:color w:val="000000"/>
                <w:sz w:val="18"/>
                <w:szCs w:val="18"/>
              </w:rPr>
            </w:pPr>
            <w:r w:rsidRPr="00A83D4E">
              <w:rPr>
                <w:color w:val="000000"/>
                <w:sz w:val="18"/>
                <w:szCs w:val="18"/>
              </w:rPr>
              <w:t>193.375,00</w:t>
            </w:r>
          </w:p>
        </w:tc>
        <w:tc>
          <w:tcPr>
            <w:tcW w:w="236" w:type="dxa"/>
            <w:vAlign w:val="center"/>
            <w:hideMark/>
          </w:tcPr>
          <w:p w14:paraId="0E559669" w14:textId="77777777" w:rsidR="00025DFD" w:rsidRPr="00A83D4E" w:rsidRDefault="00025DFD" w:rsidP="00025DFD">
            <w:pPr>
              <w:rPr>
                <w:sz w:val="20"/>
                <w:szCs w:val="20"/>
              </w:rPr>
            </w:pPr>
          </w:p>
        </w:tc>
      </w:tr>
      <w:tr w:rsidR="00025DFD" w:rsidRPr="00A83D4E" w14:paraId="5783541F" w14:textId="77777777" w:rsidTr="00025DF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6DB83B" w14:textId="77777777" w:rsidR="00025DFD" w:rsidRPr="00A83D4E" w:rsidRDefault="00025DFD" w:rsidP="00025DFD">
            <w:pPr>
              <w:jc w:val="center"/>
              <w:rPr>
                <w:color w:val="000000"/>
                <w:sz w:val="18"/>
                <w:szCs w:val="18"/>
              </w:rPr>
            </w:pPr>
            <w:r w:rsidRPr="00A83D4E">
              <w:rPr>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74415C76" w14:textId="77777777" w:rsidR="00025DFD" w:rsidRPr="00A83D4E" w:rsidRDefault="00025DFD" w:rsidP="00025DFD">
            <w:pPr>
              <w:rPr>
                <w:color w:val="000000"/>
                <w:sz w:val="18"/>
                <w:szCs w:val="18"/>
                <w:lang w:val="es-ES"/>
              </w:rPr>
            </w:pPr>
            <w:proofErr w:type="spellStart"/>
            <w:r w:rsidRPr="00A83D4E">
              <w:rPr>
                <w:color w:val="000000"/>
                <w:sz w:val="18"/>
                <w:szCs w:val="18"/>
                <w:lang w:val="es-ES"/>
              </w:rPr>
              <w:t>Marcaj</w:t>
            </w:r>
            <w:proofErr w:type="spellEnd"/>
            <w:r w:rsidRPr="00A83D4E">
              <w:rPr>
                <w:color w:val="000000"/>
                <w:sz w:val="18"/>
                <w:szCs w:val="18"/>
                <w:lang w:val="es-ES"/>
              </w:rPr>
              <w:t xml:space="preserve"> </w:t>
            </w:r>
            <w:proofErr w:type="spellStart"/>
            <w:r w:rsidRPr="00A83D4E">
              <w:rPr>
                <w:color w:val="000000"/>
                <w:sz w:val="18"/>
                <w:szCs w:val="18"/>
                <w:lang w:val="es-ES"/>
              </w:rPr>
              <w:t>rutier</w:t>
            </w:r>
            <w:proofErr w:type="spellEnd"/>
            <w:r w:rsidRPr="00A83D4E">
              <w:rPr>
                <w:color w:val="000000"/>
                <w:sz w:val="18"/>
                <w:szCs w:val="18"/>
                <w:lang w:val="es-ES"/>
              </w:rPr>
              <w:t xml:space="preserve"> </w:t>
            </w:r>
            <w:proofErr w:type="spellStart"/>
            <w:r w:rsidRPr="00A83D4E">
              <w:rPr>
                <w:color w:val="000000"/>
                <w:sz w:val="18"/>
                <w:szCs w:val="18"/>
                <w:lang w:val="es-ES"/>
              </w:rPr>
              <w:t>divers</w:t>
            </w:r>
            <w:proofErr w:type="spellEnd"/>
            <w:r w:rsidRPr="00A83D4E">
              <w:rPr>
                <w:color w:val="000000"/>
                <w:sz w:val="18"/>
                <w:szCs w:val="18"/>
                <w:lang w:val="es-ES"/>
              </w:rPr>
              <w:t xml:space="preserve"> si transversal </w:t>
            </w:r>
            <w:proofErr w:type="spellStart"/>
            <w:r w:rsidRPr="00A83D4E">
              <w:rPr>
                <w:color w:val="000000"/>
                <w:sz w:val="18"/>
                <w:szCs w:val="18"/>
                <w:lang w:val="es-ES"/>
              </w:rPr>
              <w:t>cu</w:t>
            </w:r>
            <w:proofErr w:type="spellEnd"/>
            <w:r w:rsidRPr="00A83D4E">
              <w:rPr>
                <w:color w:val="000000"/>
                <w:sz w:val="18"/>
                <w:szCs w:val="18"/>
                <w:lang w:val="es-ES"/>
              </w:rPr>
              <w:t xml:space="preserve"> </w:t>
            </w:r>
            <w:proofErr w:type="spellStart"/>
            <w:r w:rsidRPr="00A83D4E">
              <w:rPr>
                <w:color w:val="000000"/>
                <w:sz w:val="18"/>
                <w:szCs w:val="18"/>
                <w:lang w:val="es-ES"/>
              </w:rPr>
              <w:t>vopsea</w:t>
            </w:r>
            <w:proofErr w:type="spellEnd"/>
            <w:r w:rsidRPr="00A83D4E">
              <w:rPr>
                <w:color w:val="000000"/>
                <w:sz w:val="18"/>
                <w:szCs w:val="18"/>
                <w:lang w:val="es-ES"/>
              </w:rPr>
              <w:t xml:space="preserve"> </w:t>
            </w:r>
            <w:proofErr w:type="spellStart"/>
            <w:r w:rsidRPr="00A83D4E">
              <w:rPr>
                <w:color w:val="000000"/>
                <w:sz w:val="18"/>
                <w:szCs w:val="18"/>
                <w:lang w:val="es-ES"/>
              </w:rPr>
              <w:t>clasica</w:t>
            </w:r>
            <w:proofErr w:type="spellEnd"/>
            <w:r w:rsidRPr="00A83D4E">
              <w:rPr>
                <w:color w:val="000000"/>
                <w:sz w:val="18"/>
                <w:szCs w:val="18"/>
                <w:lang w:val="es-ES"/>
              </w:rPr>
              <w:t xml:space="preserve"> pe baza de </w:t>
            </w:r>
            <w:proofErr w:type="spellStart"/>
            <w:r w:rsidRPr="00A83D4E">
              <w:rPr>
                <w:color w:val="000000"/>
                <w:sz w:val="18"/>
                <w:szCs w:val="18"/>
                <w:lang w:val="es-ES"/>
              </w:rPr>
              <w:t>solvent</w:t>
            </w:r>
            <w:proofErr w:type="spellEnd"/>
            <w:r w:rsidRPr="00A83D4E">
              <w:rPr>
                <w:color w:val="000000"/>
                <w:sz w:val="18"/>
                <w:szCs w:val="18"/>
                <w:lang w:val="es-ES"/>
              </w:rPr>
              <w:t xml:space="preserve"> </w:t>
            </w:r>
            <w:proofErr w:type="spellStart"/>
            <w:r w:rsidRPr="00A83D4E">
              <w:rPr>
                <w:color w:val="000000"/>
                <w:sz w:val="18"/>
                <w:szCs w:val="18"/>
                <w:lang w:val="es-ES"/>
              </w:rPr>
              <w:t>organic</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A852171" w14:textId="77777777" w:rsidR="00025DFD" w:rsidRPr="00A83D4E" w:rsidRDefault="00025DFD" w:rsidP="00025DFD">
            <w:pPr>
              <w:jc w:val="center"/>
              <w:rPr>
                <w:color w:val="000000"/>
                <w:sz w:val="18"/>
                <w:szCs w:val="18"/>
              </w:rPr>
            </w:pPr>
            <w:proofErr w:type="spellStart"/>
            <w:r w:rsidRPr="00A83D4E">
              <w:rPr>
                <w:color w:val="000000"/>
                <w:sz w:val="18"/>
                <w:szCs w:val="18"/>
              </w:rPr>
              <w:t>mp</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060A838" w14:textId="1793D992" w:rsidR="00025DFD" w:rsidRPr="00A83D4E" w:rsidRDefault="00025DFD" w:rsidP="00025DFD">
            <w:pPr>
              <w:jc w:val="right"/>
              <w:rPr>
                <w:color w:val="000000"/>
                <w:sz w:val="18"/>
                <w:szCs w:val="18"/>
              </w:rPr>
            </w:pPr>
            <w:r w:rsidRPr="00DD2B23">
              <w:rPr>
                <w:color w:val="000000"/>
                <w:sz w:val="18"/>
                <w:szCs w:val="18"/>
              </w:rPr>
              <w:t>75,08</w:t>
            </w:r>
          </w:p>
        </w:tc>
        <w:tc>
          <w:tcPr>
            <w:tcW w:w="851" w:type="dxa"/>
            <w:tcBorders>
              <w:top w:val="nil"/>
              <w:left w:val="nil"/>
              <w:bottom w:val="single" w:sz="4" w:space="0" w:color="auto"/>
              <w:right w:val="single" w:sz="4" w:space="0" w:color="auto"/>
            </w:tcBorders>
            <w:shd w:val="clear" w:color="auto" w:fill="auto"/>
            <w:vAlign w:val="center"/>
            <w:hideMark/>
          </w:tcPr>
          <w:p w14:paraId="072240B8" w14:textId="088C6B31" w:rsidR="00025DFD" w:rsidRPr="00A83D4E" w:rsidRDefault="00025DFD" w:rsidP="00025DFD">
            <w:pPr>
              <w:jc w:val="center"/>
              <w:rPr>
                <w:color w:val="000000"/>
                <w:sz w:val="18"/>
                <w:szCs w:val="18"/>
              </w:rPr>
            </w:pPr>
            <w:r w:rsidRPr="00A32DD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8197430"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138B28C3" w14:textId="77777777" w:rsidR="00025DFD" w:rsidRPr="00A83D4E" w:rsidRDefault="00025DFD" w:rsidP="00025DFD">
            <w:pPr>
              <w:jc w:val="right"/>
              <w:rPr>
                <w:color w:val="000000"/>
                <w:sz w:val="18"/>
                <w:szCs w:val="18"/>
              </w:rPr>
            </w:pPr>
            <w:r w:rsidRPr="00A83D4E">
              <w:rPr>
                <w:color w:val="000000"/>
                <w:sz w:val="18"/>
                <w:szCs w:val="18"/>
              </w:rPr>
              <w:t>82,59</w:t>
            </w:r>
          </w:p>
        </w:tc>
        <w:tc>
          <w:tcPr>
            <w:tcW w:w="851" w:type="dxa"/>
            <w:tcBorders>
              <w:top w:val="nil"/>
              <w:left w:val="nil"/>
              <w:bottom w:val="single" w:sz="4" w:space="0" w:color="auto"/>
              <w:right w:val="single" w:sz="4" w:space="0" w:color="auto"/>
            </w:tcBorders>
            <w:shd w:val="clear" w:color="auto" w:fill="auto"/>
            <w:noWrap/>
            <w:vAlign w:val="center"/>
            <w:hideMark/>
          </w:tcPr>
          <w:p w14:paraId="5CA773B7" w14:textId="77777777" w:rsidR="00025DFD" w:rsidRPr="00A83D4E" w:rsidRDefault="00025DFD" w:rsidP="00025DFD">
            <w:pPr>
              <w:jc w:val="right"/>
              <w:rPr>
                <w:color w:val="000000"/>
                <w:sz w:val="18"/>
                <w:szCs w:val="18"/>
              </w:rPr>
            </w:pPr>
            <w:r w:rsidRPr="00A83D4E">
              <w:rPr>
                <w:color w:val="000000"/>
                <w:sz w:val="18"/>
                <w:szCs w:val="18"/>
              </w:rPr>
              <w:t>2.500,00</w:t>
            </w:r>
          </w:p>
        </w:tc>
        <w:tc>
          <w:tcPr>
            <w:tcW w:w="1275" w:type="dxa"/>
            <w:tcBorders>
              <w:top w:val="nil"/>
              <w:left w:val="nil"/>
              <w:bottom w:val="single" w:sz="4" w:space="0" w:color="auto"/>
              <w:right w:val="single" w:sz="4" w:space="0" w:color="auto"/>
            </w:tcBorders>
            <w:shd w:val="clear" w:color="auto" w:fill="auto"/>
            <w:noWrap/>
            <w:vAlign w:val="center"/>
            <w:hideMark/>
          </w:tcPr>
          <w:p w14:paraId="1F0F1A22" w14:textId="77777777" w:rsidR="00025DFD" w:rsidRPr="00A83D4E" w:rsidRDefault="00025DFD" w:rsidP="00025DFD">
            <w:pPr>
              <w:jc w:val="right"/>
              <w:rPr>
                <w:color w:val="000000"/>
                <w:sz w:val="18"/>
                <w:szCs w:val="18"/>
              </w:rPr>
            </w:pPr>
            <w:r w:rsidRPr="00A83D4E">
              <w:rPr>
                <w:color w:val="000000"/>
                <w:sz w:val="18"/>
                <w:szCs w:val="18"/>
              </w:rPr>
              <w:t>206.475,00</w:t>
            </w:r>
          </w:p>
        </w:tc>
        <w:tc>
          <w:tcPr>
            <w:tcW w:w="1276" w:type="dxa"/>
            <w:tcBorders>
              <w:top w:val="nil"/>
              <w:left w:val="nil"/>
              <w:bottom w:val="single" w:sz="4" w:space="0" w:color="auto"/>
              <w:right w:val="single" w:sz="4" w:space="0" w:color="auto"/>
            </w:tcBorders>
            <w:shd w:val="clear" w:color="auto" w:fill="auto"/>
            <w:noWrap/>
            <w:vAlign w:val="center"/>
            <w:hideMark/>
          </w:tcPr>
          <w:p w14:paraId="216A5E59" w14:textId="77777777" w:rsidR="00025DFD" w:rsidRPr="00A83D4E" w:rsidRDefault="00025DFD" w:rsidP="00025DFD">
            <w:pPr>
              <w:jc w:val="right"/>
              <w:rPr>
                <w:color w:val="000000"/>
                <w:sz w:val="18"/>
                <w:szCs w:val="18"/>
              </w:rPr>
            </w:pPr>
            <w:r w:rsidRPr="00A83D4E">
              <w:rPr>
                <w:color w:val="000000"/>
                <w:sz w:val="18"/>
                <w:szCs w:val="18"/>
              </w:rPr>
              <w:t>206.475,00</w:t>
            </w:r>
          </w:p>
        </w:tc>
        <w:tc>
          <w:tcPr>
            <w:tcW w:w="851" w:type="dxa"/>
            <w:tcBorders>
              <w:top w:val="nil"/>
              <w:left w:val="nil"/>
              <w:bottom w:val="single" w:sz="4" w:space="0" w:color="auto"/>
              <w:right w:val="single" w:sz="4" w:space="0" w:color="auto"/>
            </w:tcBorders>
            <w:shd w:val="clear" w:color="auto" w:fill="auto"/>
            <w:vAlign w:val="center"/>
            <w:hideMark/>
          </w:tcPr>
          <w:p w14:paraId="08B24790" w14:textId="77777777" w:rsidR="00025DFD" w:rsidRPr="00A83D4E" w:rsidRDefault="00025DFD" w:rsidP="00025DFD">
            <w:pPr>
              <w:jc w:val="center"/>
              <w:rPr>
                <w:color w:val="000000"/>
                <w:sz w:val="18"/>
                <w:szCs w:val="18"/>
              </w:rPr>
            </w:pPr>
            <w:r w:rsidRPr="00A83D4E">
              <w:rPr>
                <w:color w:val="000000"/>
                <w:sz w:val="18"/>
                <w:szCs w:val="18"/>
              </w:rPr>
              <w:t> </w:t>
            </w:r>
          </w:p>
          <w:p w14:paraId="3A7020E0"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AA08BD"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1E32EB" w14:textId="77777777" w:rsidR="00025DFD" w:rsidRPr="00A83D4E" w:rsidRDefault="00025DFD" w:rsidP="00025DFD">
            <w:pPr>
              <w:jc w:val="center"/>
              <w:rPr>
                <w:color w:val="000000"/>
                <w:sz w:val="18"/>
                <w:szCs w:val="18"/>
              </w:rPr>
            </w:pPr>
            <w:r w:rsidRPr="00A83D4E">
              <w:rPr>
                <w:color w:val="000000"/>
                <w:sz w:val="18"/>
                <w:szCs w:val="18"/>
              </w:rPr>
              <w:t> </w:t>
            </w:r>
          </w:p>
          <w:p w14:paraId="69944FBD"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79C3F4DA"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D953E50" w14:textId="77777777" w:rsidR="00025DFD" w:rsidRPr="00A83D4E" w:rsidRDefault="00025DFD" w:rsidP="00025DFD">
            <w:pPr>
              <w:jc w:val="center"/>
              <w:rPr>
                <w:color w:val="000000"/>
                <w:sz w:val="18"/>
                <w:szCs w:val="18"/>
              </w:rPr>
            </w:pPr>
            <w:r w:rsidRPr="00A83D4E">
              <w:rPr>
                <w:color w:val="000000"/>
                <w:sz w:val="18"/>
                <w:szCs w:val="18"/>
              </w:rPr>
              <w:t>2.500,00</w:t>
            </w:r>
          </w:p>
        </w:tc>
        <w:tc>
          <w:tcPr>
            <w:tcW w:w="1180" w:type="dxa"/>
            <w:tcBorders>
              <w:top w:val="nil"/>
              <w:left w:val="nil"/>
              <w:bottom w:val="single" w:sz="4" w:space="0" w:color="auto"/>
              <w:right w:val="single" w:sz="4" w:space="0" w:color="auto"/>
            </w:tcBorders>
            <w:shd w:val="clear" w:color="auto" w:fill="auto"/>
            <w:noWrap/>
            <w:vAlign w:val="center"/>
            <w:hideMark/>
          </w:tcPr>
          <w:p w14:paraId="11846B4A" w14:textId="77777777" w:rsidR="00025DFD" w:rsidRPr="00A83D4E" w:rsidRDefault="00025DFD" w:rsidP="00025DFD">
            <w:pPr>
              <w:jc w:val="right"/>
              <w:rPr>
                <w:color w:val="000000"/>
                <w:sz w:val="18"/>
                <w:szCs w:val="18"/>
              </w:rPr>
            </w:pPr>
            <w:r w:rsidRPr="00A83D4E">
              <w:rPr>
                <w:color w:val="000000"/>
                <w:sz w:val="18"/>
                <w:szCs w:val="18"/>
              </w:rPr>
              <w:t>206.475,00</w:t>
            </w:r>
          </w:p>
        </w:tc>
        <w:tc>
          <w:tcPr>
            <w:tcW w:w="236" w:type="dxa"/>
            <w:vAlign w:val="center"/>
            <w:hideMark/>
          </w:tcPr>
          <w:p w14:paraId="2014C2D6" w14:textId="77777777" w:rsidR="00025DFD" w:rsidRPr="00A83D4E" w:rsidRDefault="00025DFD" w:rsidP="00025DFD">
            <w:pPr>
              <w:rPr>
                <w:sz w:val="20"/>
                <w:szCs w:val="20"/>
              </w:rPr>
            </w:pPr>
          </w:p>
        </w:tc>
      </w:tr>
      <w:tr w:rsidR="00025DFD" w:rsidRPr="00A83D4E" w14:paraId="1DBDC476" w14:textId="77777777" w:rsidTr="00025DF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3F14EF" w14:textId="77777777" w:rsidR="00025DFD" w:rsidRPr="00A83D4E" w:rsidRDefault="00025DFD" w:rsidP="00025DFD">
            <w:pPr>
              <w:jc w:val="center"/>
              <w:rPr>
                <w:color w:val="000000"/>
                <w:sz w:val="18"/>
                <w:szCs w:val="18"/>
              </w:rPr>
            </w:pPr>
            <w:r w:rsidRPr="00A83D4E">
              <w:rPr>
                <w:color w:val="000000"/>
                <w:sz w:val="18"/>
                <w:szCs w:val="18"/>
              </w:rPr>
              <w:t>3</w:t>
            </w:r>
          </w:p>
        </w:tc>
        <w:tc>
          <w:tcPr>
            <w:tcW w:w="1560" w:type="dxa"/>
            <w:tcBorders>
              <w:top w:val="nil"/>
              <w:left w:val="nil"/>
              <w:bottom w:val="single" w:sz="4" w:space="0" w:color="auto"/>
              <w:right w:val="single" w:sz="4" w:space="0" w:color="auto"/>
            </w:tcBorders>
            <w:shd w:val="clear" w:color="auto" w:fill="auto"/>
            <w:vAlign w:val="center"/>
            <w:hideMark/>
          </w:tcPr>
          <w:p w14:paraId="6312EF56" w14:textId="77777777" w:rsidR="00025DFD" w:rsidRPr="00A83D4E" w:rsidRDefault="00025DFD" w:rsidP="00025DFD">
            <w:pPr>
              <w:rPr>
                <w:color w:val="000000"/>
                <w:sz w:val="18"/>
                <w:szCs w:val="18"/>
              </w:rPr>
            </w:pPr>
            <w:proofErr w:type="spellStart"/>
            <w:r w:rsidRPr="00A83D4E">
              <w:rPr>
                <w:color w:val="000000"/>
                <w:sz w:val="18"/>
                <w:szCs w:val="18"/>
              </w:rPr>
              <w:t>Marcaj</w:t>
            </w:r>
            <w:proofErr w:type="spellEnd"/>
            <w:r w:rsidRPr="00A83D4E">
              <w:rPr>
                <w:color w:val="000000"/>
                <w:sz w:val="18"/>
                <w:szCs w:val="18"/>
              </w:rPr>
              <w:t xml:space="preserve"> </w:t>
            </w:r>
            <w:proofErr w:type="spellStart"/>
            <w:r w:rsidRPr="00A83D4E">
              <w:rPr>
                <w:color w:val="000000"/>
                <w:sz w:val="18"/>
                <w:szCs w:val="18"/>
              </w:rPr>
              <w:t>rutier</w:t>
            </w:r>
            <w:proofErr w:type="spellEnd"/>
            <w:r w:rsidRPr="00A83D4E">
              <w:rPr>
                <w:color w:val="000000"/>
                <w:sz w:val="18"/>
                <w:szCs w:val="18"/>
              </w:rPr>
              <w:t xml:space="preserve"> </w:t>
            </w:r>
            <w:proofErr w:type="spellStart"/>
            <w:r w:rsidRPr="00A83D4E">
              <w:rPr>
                <w:color w:val="000000"/>
                <w:sz w:val="18"/>
                <w:szCs w:val="18"/>
              </w:rPr>
              <w:t>pentru</w:t>
            </w:r>
            <w:proofErr w:type="spellEnd"/>
            <w:r w:rsidRPr="00A83D4E">
              <w:rPr>
                <w:color w:val="000000"/>
                <w:sz w:val="18"/>
                <w:szCs w:val="18"/>
              </w:rPr>
              <w:t xml:space="preserve"> </w:t>
            </w:r>
            <w:proofErr w:type="spellStart"/>
            <w:r w:rsidRPr="00A83D4E">
              <w:rPr>
                <w:color w:val="000000"/>
                <w:sz w:val="18"/>
                <w:szCs w:val="18"/>
              </w:rPr>
              <w:t>locuri</w:t>
            </w:r>
            <w:proofErr w:type="spellEnd"/>
            <w:r w:rsidRPr="00A83D4E">
              <w:rPr>
                <w:color w:val="000000"/>
                <w:sz w:val="18"/>
                <w:szCs w:val="18"/>
              </w:rPr>
              <w:t xml:space="preserve"> de </w:t>
            </w:r>
            <w:proofErr w:type="spellStart"/>
            <w:r w:rsidRPr="00A83D4E">
              <w:rPr>
                <w:color w:val="000000"/>
                <w:sz w:val="18"/>
                <w:szCs w:val="18"/>
              </w:rPr>
              <w:t>parcare</w:t>
            </w:r>
            <w:proofErr w:type="spellEnd"/>
            <w:r w:rsidRPr="00A83D4E">
              <w:rPr>
                <w:color w:val="000000"/>
                <w:sz w:val="18"/>
                <w:szCs w:val="18"/>
              </w:rPr>
              <w:t xml:space="preserve"> cu </w:t>
            </w:r>
            <w:proofErr w:type="spellStart"/>
            <w:r w:rsidRPr="00A83D4E">
              <w:rPr>
                <w:color w:val="000000"/>
                <w:sz w:val="18"/>
                <w:szCs w:val="18"/>
              </w:rPr>
              <w:t>vopsea</w:t>
            </w:r>
            <w:proofErr w:type="spellEnd"/>
            <w:r w:rsidRPr="00A83D4E">
              <w:rPr>
                <w:color w:val="000000"/>
                <w:sz w:val="18"/>
                <w:szCs w:val="18"/>
              </w:rPr>
              <w:t xml:space="preserve"> </w:t>
            </w:r>
            <w:proofErr w:type="spellStart"/>
            <w:r w:rsidRPr="00A83D4E">
              <w:rPr>
                <w:color w:val="000000"/>
                <w:sz w:val="18"/>
                <w:szCs w:val="18"/>
              </w:rPr>
              <w:t>clasica</w:t>
            </w:r>
            <w:proofErr w:type="spellEnd"/>
            <w:r w:rsidRPr="00A83D4E">
              <w:rPr>
                <w:color w:val="000000"/>
                <w:sz w:val="18"/>
                <w:szCs w:val="18"/>
              </w:rPr>
              <w:t xml:space="preserve"> pe </w:t>
            </w:r>
            <w:proofErr w:type="spellStart"/>
            <w:r w:rsidRPr="00A83D4E">
              <w:rPr>
                <w:color w:val="000000"/>
                <w:sz w:val="18"/>
                <w:szCs w:val="18"/>
              </w:rPr>
              <w:t>baza</w:t>
            </w:r>
            <w:proofErr w:type="spellEnd"/>
            <w:r w:rsidRPr="00A83D4E">
              <w:rPr>
                <w:color w:val="000000"/>
                <w:sz w:val="18"/>
                <w:szCs w:val="18"/>
              </w:rPr>
              <w:t xml:space="preserve"> de solvent organic</w:t>
            </w:r>
          </w:p>
        </w:tc>
        <w:tc>
          <w:tcPr>
            <w:tcW w:w="567" w:type="dxa"/>
            <w:tcBorders>
              <w:top w:val="nil"/>
              <w:left w:val="nil"/>
              <w:bottom w:val="single" w:sz="4" w:space="0" w:color="auto"/>
              <w:right w:val="single" w:sz="4" w:space="0" w:color="auto"/>
            </w:tcBorders>
            <w:shd w:val="clear" w:color="auto" w:fill="auto"/>
            <w:vAlign w:val="center"/>
            <w:hideMark/>
          </w:tcPr>
          <w:p w14:paraId="6874A043" w14:textId="77777777" w:rsidR="00025DFD" w:rsidRPr="00A83D4E" w:rsidRDefault="00025DFD" w:rsidP="00025DFD">
            <w:pPr>
              <w:jc w:val="center"/>
              <w:rPr>
                <w:color w:val="000000"/>
                <w:sz w:val="18"/>
                <w:szCs w:val="18"/>
              </w:rPr>
            </w:pPr>
            <w:proofErr w:type="spellStart"/>
            <w:r w:rsidRPr="00A83D4E">
              <w:rPr>
                <w:color w:val="000000"/>
                <w:sz w:val="18"/>
                <w:szCs w:val="18"/>
              </w:rPr>
              <w:t>mp</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D352B5D" w14:textId="2AF852DC" w:rsidR="00025DFD" w:rsidRPr="00A83D4E" w:rsidRDefault="00025DFD" w:rsidP="00025DFD">
            <w:pPr>
              <w:jc w:val="right"/>
              <w:rPr>
                <w:color w:val="000000"/>
                <w:sz w:val="18"/>
                <w:szCs w:val="18"/>
              </w:rPr>
            </w:pPr>
            <w:r w:rsidRPr="00DD2B23">
              <w:rPr>
                <w:color w:val="000000"/>
                <w:sz w:val="18"/>
                <w:szCs w:val="18"/>
              </w:rPr>
              <w:t>85,85</w:t>
            </w:r>
          </w:p>
        </w:tc>
        <w:tc>
          <w:tcPr>
            <w:tcW w:w="851" w:type="dxa"/>
            <w:tcBorders>
              <w:top w:val="nil"/>
              <w:left w:val="nil"/>
              <w:bottom w:val="single" w:sz="4" w:space="0" w:color="auto"/>
              <w:right w:val="single" w:sz="4" w:space="0" w:color="auto"/>
            </w:tcBorders>
            <w:shd w:val="clear" w:color="auto" w:fill="auto"/>
            <w:vAlign w:val="center"/>
            <w:hideMark/>
          </w:tcPr>
          <w:p w14:paraId="5BCD86BE" w14:textId="232EE139" w:rsidR="00025DFD" w:rsidRPr="00A83D4E" w:rsidRDefault="00025DFD" w:rsidP="00025DFD">
            <w:pPr>
              <w:jc w:val="center"/>
              <w:rPr>
                <w:color w:val="000000"/>
                <w:sz w:val="18"/>
                <w:szCs w:val="18"/>
              </w:rPr>
            </w:pPr>
            <w:r w:rsidRPr="00A32DD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6B71FCE"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A4C1A8B" w14:textId="77777777" w:rsidR="00025DFD" w:rsidRPr="00A83D4E" w:rsidRDefault="00025DFD" w:rsidP="00025DFD">
            <w:pPr>
              <w:jc w:val="right"/>
              <w:rPr>
                <w:color w:val="000000"/>
                <w:sz w:val="18"/>
                <w:szCs w:val="18"/>
              </w:rPr>
            </w:pPr>
            <w:r w:rsidRPr="00A83D4E">
              <w:rPr>
                <w:color w:val="000000"/>
                <w:sz w:val="18"/>
                <w:szCs w:val="18"/>
              </w:rPr>
              <w:t>94,44</w:t>
            </w:r>
          </w:p>
        </w:tc>
        <w:tc>
          <w:tcPr>
            <w:tcW w:w="851" w:type="dxa"/>
            <w:tcBorders>
              <w:top w:val="nil"/>
              <w:left w:val="nil"/>
              <w:bottom w:val="single" w:sz="4" w:space="0" w:color="auto"/>
              <w:right w:val="single" w:sz="4" w:space="0" w:color="auto"/>
            </w:tcBorders>
            <w:shd w:val="clear" w:color="auto" w:fill="auto"/>
            <w:noWrap/>
            <w:vAlign w:val="center"/>
            <w:hideMark/>
          </w:tcPr>
          <w:p w14:paraId="04A33851" w14:textId="77777777" w:rsidR="00025DFD" w:rsidRPr="00A83D4E" w:rsidRDefault="00025DFD" w:rsidP="00025DFD">
            <w:pPr>
              <w:jc w:val="right"/>
              <w:rPr>
                <w:color w:val="000000"/>
                <w:sz w:val="18"/>
                <w:szCs w:val="18"/>
              </w:rPr>
            </w:pPr>
            <w:r w:rsidRPr="00A83D4E">
              <w:rPr>
                <w:color w:val="000000"/>
                <w:sz w:val="18"/>
                <w:szCs w:val="18"/>
              </w:rPr>
              <w:t>1.000,00</w:t>
            </w:r>
          </w:p>
        </w:tc>
        <w:tc>
          <w:tcPr>
            <w:tcW w:w="1275" w:type="dxa"/>
            <w:tcBorders>
              <w:top w:val="nil"/>
              <w:left w:val="nil"/>
              <w:bottom w:val="single" w:sz="4" w:space="0" w:color="auto"/>
              <w:right w:val="single" w:sz="4" w:space="0" w:color="auto"/>
            </w:tcBorders>
            <w:shd w:val="clear" w:color="auto" w:fill="auto"/>
            <w:noWrap/>
            <w:vAlign w:val="center"/>
            <w:hideMark/>
          </w:tcPr>
          <w:p w14:paraId="04B42B89" w14:textId="77777777" w:rsidR="00025DFD" w:rsidRPr="00A83D4E" w:rsidRDefault="00025DFD" w:rsidP="00025DFD">
            <w:pPr>
              <w:jc w:val="right"/>
              <w:rPr>
                <w:color w:val="000000"/>
                <w:sz w:val="18"/>
                <w:szCs w:val="18"/>
              </w:rPr>
            </w:pPr>
            <w:r w:rsidRPr="00A83D4E">
              <w:rPr>
                <w:color w:val="000000"/>
                <w:sz w:val="18"/>
                <w:szCs w:val="18"/>
              </w:rPr>
              <w:t>94.440,00</w:t>
            </w:r>
          </w:p>
        </w:tc>
        <w:tc>
          <w:tcPr>
            <w:tcW w:w="1276" w:type="dxa"/>
            <w:tcBorders>
              <w:top w:val="nil"/>
              <w:left w:val="nil"/>
              <w:bottom w:val="single" w:sz="4" w:space="0" w:color="auto"/>
              <w:right w:val="single" w:sz="4" w:space="0" w:color="auto"/>
            </w:tcBorders>
            <w:shd w:val="clear" w:color="auto" w:fill="auto"/>
            <w:noWrap/>
            <w:vAlign w:val="center"/>
            <w:hideMark/>
          </w:tcPr>
          <w:p w14:paraId="0EF6CB6A" w14:textId="77777777" w:rsidR="00025DFD" w:rsidRPr="00A83D4E" w:rsidRDefault="00025DFD" w:rsidP="00025DFD">
            <w:pPr>
              <w:jc w:val="right"/>
              <w:rPr>
                <w:color w:val="000000"/>
                <w:sz w:val="18"/>
                <w:szCs w:val="18"/>
              </w:rPr>
            </w:pPr>
            <w:r w:rsidRPr="00A83D4E">
              <w:rPr>
                <w:color w:val="000000"/>
                <w:sz w:val="18"/>
                <w:szCs w:val="18"/>
              </w:rPr>
              <w:t>94.440,00</w:t>
            </w:r>
          </w:p>
        </w:tc>
        <w:tc>
          <w:tcPr>
            <w:tcW w:w="851" w:type="dxa"/>
            <w:tcBorders>
              <w:top w:val="nil"/>
              <w:left w:val="nil"/>
              <w:bottom w:val="single" w:sz="4" w:space="0" w:color="auto"/>
              <w:right w:val="single" w:sz="4" w:space="0" w:color="auto"/>
            </w:tcBorders>
            <w:shd w:val="clear" w:color="auto" w:fill="auto"/>
            <w:vAlign w:val="center"/>
            <w:hideMark/>
          </w:tcPr>
          <w:p w14:paraId="2CE64E2B" w14:textId="77777777" w:rsidR="00025DFD" w:rsidRPr="00A83D4E" w:rsidRDefault="00025DFD" w:rsidP="00025DFD">
            <w:pPr>
              <w:jc w:val="center"/>
              <w:rPr>
                <w:color w:val="000000"/>
                <w:sz w:val="18"/>
                <w:szCs w:val="18"/>
              </w:rPr>
            </w:pPr>
            <w:r w:rsidRPr="00A83D4E">
              <w:rPr>
                <w:color w:val="000000"/>
                <w:sz w:val="18"/>
                <w:szCs w:val="18"/>
              </w:rPr>
              <w:t> </w:t>
            </w:r>
          </w:p>
          <w:p w14:paraId="1A5184FD"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67AEAF"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8A54212" w14:textId="77777777" w:rsidR="00025DFD" w:rsidRPr="00A83D4E" w:rsidRDefault="00025DFD" w:rsidP="00025DFD">
            <w:pPr>
              <w:jc w:val="center"/>
              <w:rPr>
                <w:color w:val="000000"/>
                <w:sz w:val="18"/>
                <w:szCs w:val="18"/>
              </w:rPr>
            </w:pPr>
            <w:r w:rsidRPr="00A83D4E">
              <w:rPr>
                <w:color w:val="000000"/>
                <w:sz w:val="18"/>
                <w:szCs w:val="18"/>
              </w:rPr>
              <w:t> </w:t>
            </w:r>
          </w:p>
          <w:p w14:paraId="56E485DA"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17EFE9D1"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9E9C6CC" w14:textId="77777777" w:rsidR="00025DFD" w:rsidRPr="00A83D4E" w:rsidRDefault="00025DFD" w:rsidP="00025DFD">
            <w:pPr>
              <w:jc w:val="center"/>
              <w:rPr>
                <w:color w:val="000000"/>
                <w:sz w:val="18"/>
                <w:szCs w:val="18"/>
              </w:rPr>
            </w:pPr>
            <w:r w:rsidRPr="00A83D4E">
              <w:rPr>
                <w:color w:val="000000"/>
                <w:sz w:val="18"/>
                <w:szCs w:val="18"/>
              </w:rPr>
              <w:t>1.000,00</w:t>
            </w:r>
          </w:p>
        </w:tc>
        <w:tc>
          <w:tcPr>
            <w:tcW w:w="1180" w:type="dxa"/>
            <w:tcBorders>
              <w:top w:val="nil"/>
              <w:left w:val="nil"/>
              <w:bottom w:val="single" w:sz="4" w:space="0" w:color="auto"/>
              <w:right w:val="single" w:sz="4" w:space="0" w:color="auto"/>
            </w:tcBorders>
            <w:shd w:val="clear" w:color="auto" w:fill="auto"/>
            <w:noWrap/>
            <w:vAlign w:val="center"/>
            <w:hideMark/>
          </w:tcPr>
          <w:p w14:paraId="487C7213" w14:textId="77777777" w:rsidR="00025DFD" w:rsidRPr="00A83D4E" w:rsidRDefault="00025DFD" w:rsidP="00025DFD">
            <w:pPr>
              <w:jc w:val="right"/>
              <w:rPr>
                <w:color w:val="000000"/>
                <w:sz w:val="18"/>
                <w:szCs w:val="18"/>
              </w:rPr>
            </w:pPr>
            <w:r w:rsidRPr="00A83D4E">
              <w:rPr>
                <w:color w:val="000000"/>
                <w:sz w:val="18"/>
                <w:szCs w:val="18"/>
              </w:rPr>
              <w:t>94.440,00</w:t>
            </w:r>
          </w:p>
        </w:tc>
        <w:tc>
          <w:tcPr>
            <w:tcW w:w="236" w:type="dxa"/>
            <w:vAlign w:val="center"/>
            <w:hideMark/>
          </w:tcPr>
          <w:p w14:paraId="6931274E" w14:textId="77777777" w:rsidR="00025DFD" w:rsidRPr="00A83D4E" w:rsidRDefault="00025DFD" w:rsidP="00025DFD">
            <w:pPr>
              <w:rPr>
                <w:sz w:val="20"/>
                <w:szCs w:val="20"/>
              </w:rPr>
            </w:pPr>
          </w:p>
        </w:tc>
      </w:tr>
      <w:tr w:rsidR="00025DFD" w:rsidRPr="00A83D4E" w14:paraId="19756186"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26B6A4" w14:textId="77777777" w:rsidR="00025DFD" w:rsidRPr="00A83D4E" w:rsidRDefault="00025DFD" w:rsidP="00025DFD">
            <w:pPr>
              <w:jc w:val="center"/>
              <w:rPr>
                <w:color w:val="000000"/>
                <w:sz w:val="18"/>
                <w:szCs w:val="18"/>
              </w:rPr>
            </w:pPr>
            <w:r w:rsidRPr="00A83D4E">
              <w:rPr>
                <w:color w:val="000000"/>
                <w:sz w:val="18"/>
                <w:szCs w:val="18"/>
              </w:rPr>
              <w:t>4</w:t>
            </w:r>
          </w:p>
        </w:tc>
        <w:tc>
          <w:tcPr>
            <w:tcW w:w="1560" w:type="dxa"/>
            <w:tcBorders>
              <w:top w:val="nil"/>
              <w:left w:val="nil"/>
              <w:bottom w:val="single" w:sz="4" w:space="0" w:color="auto"/>
              <w:right w:val="single" w:sz="4" w:space="0" w:color="auto"/>
            </w:tcBorders>
            <w:shd w:val="clear" w:color="auto" w:fill="auto"/>
            <w:vAlign w:val="center"/>
            <w:hideMark/>
          </w:tcPr>
          <w:p w14:paraId="2C3967E7" w14:textId="77777777" w:rsidR="00025DFD" w:rsidRPr="00A83D4E" w:rsidRDefault="00025DFD" w:rsidP="00025DFD">
            <w:pPr>
              <w:rPr>
                <w:color w:val="000000"/>
                <w:sz w:val="18"/>
                <w:szCs w:val="18"/>
              </w:rPr>
            </w:pPr>
            <w:proofErr w:type="spellStart"/>
            <w:r w:rsidRPr="00A83D4E">
              <w:rPr>
                <w:color w:val="000000"/>
                <w:sz w:val="18"/>
                <w:szCs w:val="18"/>
              </w:rPr>
              <w:t>Marcaj</w:t>
            </w:r>
            <w:proofErr w:type="spellEnd"/>
            <w:r w:rsidRPr="00A83D4E">
              <w:rPr>
                <w:color w:val="000000"/>
                <w:sz w:val="18"/>
                <w:szCs w:val="18"/>
              </w:rPr>
              <w:t xml:space="preserve"> </w:t>
            </w:r>
            <w:proofErr w:type="spellStart"/>
            <w:r w:rsidRPr="00A83D4E">
              <w:rPr>
                <w:color w:val="000000"/>
                <w:sz w:val="18"/>
                <w:szCs w:val="18"/>
              </w:rPr>
              <w:t>rutier</w:t>
            </w:r>
            <w:proofErr w:type="spellEnd"/>
            <w:r w:rsidRPr="00A83D4E">
              <w:rPr>
                <w:color w:val="000000"/>
                <w:sz w:val="18"/>
                <w:szCs w:val="18"/>
              </w:rPr>
              <w:t xml:space="preserve"> cu </w:t>
            </w:r>
            <w:proofErr w:type="spellStart"/>
            <w:r w:rsidRPr="00A83D4E">
              <w:rPr>
                <w:color w:val="000000"/>
                <w:sz w:val="18"/>
                <w:szCs w:val="18"/>
              </w:rPr>
              <w:t>vopsea</w:t>
            </w:r>
            <w:proofErr w:type="spellEnd"/>
            <w:r w:rsidRPr="00A83D4E">
              <w:rPr>
                <w:color w:val="000000"/>
                <w:sz w:val="18"/>
                <w:szCs w:val="18"/>
              </w:rPr>
              <w:t xml:space="preserve"> </w:t>
            </w:r>
            <w:proofErr w:type="spellStart"/>
            <w:r w:rsidRPr="00A83D4E">
              <w:rPr>
                <w:color w:val="000000"/>
                <w:sz w:val="18"/>
                <w:szCs w:val="18"/>
              </w:rPr>
              <w:t>termoplastica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153D6D8" w14:textId="77777777" w:rsidR="00025DFD" w:rsidRPr="00A83D4E" w:rsidRDefault="00025DFD" w:rsidP="00025DFD">
            <w:pPr>
              <w:jc w:val="center"/>
              <w:rPr>
                <w:color w:val="000000"/>
                <w:sz w:val="18"/>
                <w:szCs w:val="18"/>
              </w:rPr>
            </w:pPr>
            <w:proofErr w:type="spellStart"/>
            <w:r w:rsidRPr="00A83D4E">
              <w:rPr>
                <w:color w:val="000000"/>
                <w:sz w:val="18"/>
                <w:szCs w:val="18"/>
              </w:rPr>
              <w:t>mp</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865F2B5" w14:textId="02D0EDA2" w:rsidR="00025DFD" w:rsidRPr="00A83D4E" w:rsidRDefault="00025DFD" w:rsidP="00025DFD">
            <w:pPr>
              <w:jc w:val="right"/>
              <w:rPr>
                <w:color w:val="000000"/>
                <w:sz w:val="18"/>
                <w:szCs w:val="18"/>
              </w:rPr>
            </w:pPr>
            <w:r w:rsidRPr="00DD2B23">
              <w:rPr>
                <w:color w:val="000000"/>
                <w:sz w:val="18"/>
                <w:szCs w:val="18"/>
              </w:rPr>
              <w:t>194,15</w:t>
            </w:r>
          </w:p>
        </w:tc>
        <w:tc>
          <w:tcPr>
            <w:tcW w:w="851" w:type="dxa"/>
            <w:tcBorders>
              <w:top w:val="nil"/>
              <w:left w:val="nil"/>
              <w:bottom w:val="single" w:sz="4" w:space="0" w:color="auto"/>
              <w:right w:val="single" w:sz="4" w:space="0" w:color="auto"/>
            </w:tcBorders>
            <w:shd w:val="clear" w:color="auto" w:fill="auto"/>
            <w:vAlign w:val="center"/>
            <w:hideMark/>
          </w:tcPr>
          <w:p w14:paraId="7A1D0C93" w14:textId="36DC29DD" w:rsidR="00025DFD" w:rsidRPr="00A83D4E" w:rsidRDefault="00025DFD" w:rsidP="00025DFD">
            <w:pPr>
              <w:jc w:val="center"/>
              <w:rPr>
                <w:color w:val="000000"/>
                <w:sz w:val="18"/>
                <w:szCs w:val="18"/>
              </w:rPr>
            </w:pPr>
            <w:r w:rsidRPr="00A32DD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778694D"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16C7939" w14:textId="77777777" w:rsidR="00025DFD" w:rsidRPr="00A83D4E" w:rsidRDefault="00025DFD" w:rsidP="00025DFD">
            <w:pPr>
              <w:jc w:val="right"/>
              <w:rPr>
                <w:color w:val="000000"/>
                <w:sz w:val="18"/>
                <w:szCs w:val="18"/>
              </w:rPr>
            </w:pPr>
            <w:r w:rsidRPr="00A83D4E">
              <w:rPr>
                <w:color w:val="000000"/>
                <w:sz w:val="18"/>
                <w:szCs w:val="18"/>
              </w:rPr>
              <w:t>213,57</w:t>
            </w:r>
          </w:p>
        </w:tc>
        <w:tc>
          <w:tcPr>
            <w:tcW w:w="851" w:type="dxa"/>
            <w:tcBorders>
              <w:top w:val="nil"/>
              <w:left w:val="nil"/>
              <w:bottom w:val="single" w:sz="4" w:space="0" w:color="auto"/>
              <w:right w:val="single" w:sz="4" w:space="0" w:color="auto"/>
            </w:tcBorders>
            <w:shd w:val="clear" w:color="auto" w:fill="auto"/>
            <w:noWrap/>
            <w:vAlign w:val="center"/>
            <w:hideMark/>
          </w:tcPr>
          <w:p w14:paraId="69738022" w14:textId="77777777" w:rsidR="00025DFD" w:rsidRPr="00A83D4E" w:rsidRDefault="00025DFD" w:rsidP="00025DFD">
            <w:pPr>
              <w:jc w:val="right"/>
              <w:rPr>
                <w:color w:val="000000"/>
                <w:sz w:val="18"/>
                <w:szCs w:val="18"/>
              </w:rPr>
            </w:pPr>
            <w:r w:rsidRPr="00A83D4E">
              <w:rPr>
                <w:color w:val="000000"/>
                <w:sz w:val="18"/>
                <w:szCs w:val="18"/>
              </w:rPr>
              <w:t>5.000,00</w:t>
            </w:r>
          </w:p>
        </w:tc>
        <w:tc>
          <w:tcPr>
            <w:tcW w:w="1275" w:type="dxa"/>
            <w:tcBorders>
              <w:top w:val="nil"/>
              <w:left w:val="nil"/>
              <w:bottom w:val="single" w:sz="4" w:space="0" w:color="auto"/>
              <w:right w:val="single" w:sz="4" w:space="0" w:color="auto"/>
            </w:tcBorders>
            <w:shd w:val="clear" w:color="auto" w:fill="auto"/>
            <w:noWrap/>
            <w:vAlign w:val="center"/>
            <w:hideMark/>
          </w:tcPr>
          <w:p w14:paraId="0F077F15" w14:textId="77777777" w:rsidR="00025DFD" w:rsidRPr="00A83D4E" w:rsidRDefault="00025DFD" w:rsidP="00025DFD">
            <w:pPr>
              <w:jc w:val="right"/>
              <w:rPr>
                <w:color w:val="000000"/>
                <w:sz w:val="18"/>
                <w:szCs w:val="18"/>
              </w:rPr>
            </w:pPr>
            <w:r w:rsidRPr="00A83D4E">
              <w:rPr>
                <w:color w:val="000000"/>
                <w:sz w:val="18"/>
                <w:szCs w:val="18"/>
              </w:rPr>
              <w:t>1.067.850,00</w:t>
            </w:r>
          </w:p>
        </w:tc>
        <w:tc>
          <w:tcPr>
            <w:tcW w:w="1276" w:type="dxa"/>
            <w:tcBorders>
              <w:top w:val="nil"/>
              <w:left w:val="nil"/>
              <w:bottom w:val="single" w:sz="4" w:space="0" w:color="auto"/>
              <w:right w:val="single" w:sz="4" w:space="0" w:color="auto"/>
            </w:tcBorders>
            <w:shd w:val="clear" w:color="auto" w:fill="auto"/>
            <w:noWrap/>
            <w:vAlign w:val="center"/>
            <w:hideMark/>
          </w:tcPr>
          <w:p w14:paraId="2DA2FD3B" w14:textId="77777777" w:rsidR="00025DFD" w:rsidRPr="00A83D4E" w:rsidRDefault="00025DFD" w:rsidP="00025DFD">
            <w:pPr>
              <w:jc w:val="right"/>
              <w:rPr>
                <w:color w:val="000000"/>
                <w:sz w:val="18"/>
                <w:szCs w:val="18"/>
              </w:rPr>
            </w:pPr>
            <w:r w:rsidRPr="00A83D4E">
              <w:rPr>
                <w:color w:val="000000"/>
                <w:sz w:val="18"/>
                <w:szCs w:val="18"/>
              </w:rPr>
              <w:t>1.067.850,00</w:t>
            </w:r>
          </w:p>
        </w:tc>
        <w:tc>
          <w:tcPr>
            <w:tcW w:w="851" w:type="dxa"/>
            <w:tcBorders>
              <w:top w:val="nil"/>
              <w:left w:val="nil"/>
              <w:bottom w:val="single" w:sz="4" w:space="0" w:color="auto"/>
              <w:right w:val="single" w:sz="4" w:space="0" w:color="auto"/>
            </w:tcBorders>
            <w:shd w:val="clear" w:color="auto" w:fill="auto"/>
            <w:vAlign w:val="center"/>
            <w:hideMark/>
          </w:tcPr>
          <w:p w14:paraId="60D9878A" w14:textId="77777777" w:rsidR="00025DFD" w:rsidRPr="00A83D4E" w:rsidRDefault="00025DFD" w:rsidP="00025DFD">
            <w:pPr>
              <w:jc w:val="center"/>
              <w:rPr>
                <w:color w:val="000000"/>
                <w:sz w:val="18"/>
                <w:szCs w:val="18"/>
              </w:rPr>
            </w:pPr>
            <w:r w:rsidRPr="00A83D4E">
              <w:rPr>
                <w:color w:val="000000"/>
                <w:sz w:val="18"/>
                <w:szCs w:val="18"/>
              </w:rPr>
              <w:t> </w:t>
            </w:r>
          </w:p>
          <w:p w14:paraId="1431A170"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0AF32B"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21F9C46" w14:textId="77777777" w:rsidR="00025DFD" w:rsidRPr="00A83D4E" w:rsidRDefault="00025DFD" w:rsidP="00025DFD">
            <w:pPr>
              <w:jc w:val="center"/>
              <w:rPr>
                <w:color w:val="000000"/>
                <w:sz w:val="18"/>
                <w:szCs w:val="18"/>
              </w:rPr>
            </w:pPr>
            <w:r w:rsidRPr="00A83D4E">
              <w:rPr>
                <w:color w:val="000000"/>
                <w:sz w:val="18"/>
                <w:szCs w:val="18"/>
              </w:rPr>
              <w:t> </w:t>
            </w:r>
          </w:p>
          <w:p w14:paraId="41BB1999"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41D1D946"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A893257" w14:textId="77777777" w:rsidR="00025DFD" w:rsidRPr="00A83D4E" w:rsidRDefault="00025DFD" w:rsidP="00025DFD">
            <w:pPr>
              <w:jc w:val="center"/>
              <w:rPr>
                <w:color w:val="000000"/>
                <w:sz w:val="18"/>
                <w:szCs w:val="18"/>
              </w:rPr>
            </w:pPr>
            <w:r w:rsidRPr="00A83D4E">
              <w:rPr>
                <w:color w:val="000000"/>
                <w:sz w:val="18"/>
                <w:szCs w:val="18"/>
              </w:rPr>
              <w:t>5.000,00</w:t>
            </w:r>
          </w:p>
        </w:tc>
        <w:tc>
          <w:tcPr>
            <w:tcW w:w="1180" w:type="dxa"/>
            <w:tcBorders>
              <w:top w:val="nil"/>
              <w:left w:val="nil"/>
              <w:bottom w:val="single" w:sz="4" w:space="0" w:color="auto"/>
              <w:right w:val="single" w:sz="4" w:space="0" w:color="auto"/>
            </w:tcBorders>
            <w:shd w:val="clear" w:color="auto" w:fill="auto"/>
            <w:noWrap/>
            <w:vAlign w:val="center"/>
            <w:hideMark/>
          </w:tcPr>
          <w:p w14:paraId="6C5CFA43" w14:textId="77777777" w:rsidR="00025DFD" w:rsidRPr="00A83D4E" w:rsidRDefault="00025DFD" w:rsidP="00025DFD">
            <w:pPr>
              <w:jc w:val="right"/>
              <w:rPr>
                <w:color w:val="000000"/>
                <w:sz w:val="18"/>
                <w:szCs w:val="18"/>
              </w:rPr>
            </w:pPr>
            <w:r w:rsidRPr="00A83D4E">
              <w:rPr>
                <w:color w:val="000000"/>
                <w:sz w:val="18"/>
                <w:szCs w:val="18"/>
              </w:rPr>
              <w:t>1.067.850,00</w:t>
            </w:r>
          </w:p>
        </w:tc>
        <w:tc>
          <w:tcPr>
            <w:tcW w:w="236" w:type="dxa"/>
            <w:vAlign w:val="center"/>
            <w:hideMark/>
          </w:tcPr>
          <w:p w14:paraId="45F9C131" w14:textId="77777777" w:rsidR="00025DFD" w:rsidRPr="00A83D4E" w:rsidRDefault="00025DFD" w:rsidP="00025DFD">
            <w:pPr>
              <w:rPr>
                <w:sz w:val="20"/>
                <w:szCs w:val="20"/>
              </w:rPr>
            </w:pPr>
          </w:p>
        </w:tc>
      </w:tr>
      <w:tr w:rsidR="00025DFD" w:rsidRPr="00A83D4E" w14:paraId="70377291"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2B1AA9" w14:textId="77777777" w:rsidR="00025DFD" w:rsidRPr="00A83D4E" w:rsidRDefault="00025DFD" w:rsidP="00025DFD">
            <w:pPr>
              <w:jc w:val="center"/>
              <w:rPr>
                <w:color w:val="000000"/>
                <w:sz w:val="18"/>
                <w:szCs w:val="18"/>
              </w:rPr>
            </w:pPr>
            <w:r w:rsidRPr="00A83D4E">
              <w:rPr>
                <w:color w:val="000000"/>
                <w:sz w:val="18"/>
                <w:szCs w:val="18"/>
              </w:rPr>
              <w:t>5</w:t>
            </w:r>
          </w:p>
        </w:tc>
        <w:tc>
          <w:tcPr>
            <w:tcW w:w="1560" w:type="dxa"/>
            <w:tcBorders>
              <w:top w:val="nil"/>
              <w:left w:val="nil"/>
              <w:bottom w:val="single" w:sz="4" w:space="0" w:color="auto"/>
              <w:right w:val="single" w:sz="4" w:space="0" w:color="auto"/>
            </w:tcBorders>
            <w:shd w:val="clear" w:color="auto" w:fill="auto"/>
            <w:vAlign w:val="center"/>
            <w:hideMark/>
          </w:tcPr>
          <w:p w14:paraId="5BAA9C16" w14:textId="77777777" w:rsidR="00025DFD" w:rsidRPr="00A83D4E" w:rsidRDefault="00025DFD" w:rsidP="00025DFD">
            <w:pPr>
              <w:rPr>
                <w:color w:val="000000"/>
                <w:sz w:val="18"/>
                <w:szCs w:val="18"/>
                <w:lang w:val="it-IT"/>
              </w:rPr>
            </w:pPr>
            <w:proofErr w:type="spellStart"/>
            <w:r w:rsidRPr="00A83D4E">
              <w:rPr>
                <w:color w:val="000000"/>
                <w:sz w:val="18"/>
                <w:szCs w:val="18"/>
                <w:lang w:val="it-IT"/>
              </w:rPr>
              <w:t>Marcaj</w:t>
            </w:r>
            <w:proofErr w:type="spellEnd"/>
            <w:r w:rsidRPr="00A83D4E">
              <w:rPr>
                <w:color w:val="000000"/>
                <w:sz w:val="18"/>
                <w:szCs w:val="18"/>
                <w:lang w:val="it-IT"/>
              </w:rPr>
              <w:t xml:space="preserve"> </w:t>
            </w:r>
            <w:proofErr w:type="spellStart"/>
            <w:r w:rsidRPr="00A83D4E">
              <w:rPr>
                <w:color w:val="000000"/>
                <w:sz w:val="18"/>
                <w:szCs w:val="18"/>
                <w:lang w:val="it-IT"/>
              </w:rPr>
              <w:t>rutier</w:t>
            </w:r>
            <w:proofErr w:type="spellEnd"/>
            <w:r w:rsidRPr="00A83D4E">
              <w:rPr>
                <w:color w:val="000000"/>
                <w:sz w:val="18"/>
                <w:szCs w:val="18"/>
                <w:lang w:val="it-IT"/>
              </w:rPr>
              <w:t xml:space="preserve"> </w:t>
            </w:r>
            <w:proofErr w:type="spellStart"/>
            <w:r w:rsidRPr="00A83D4E">
              <w:rPr>
                <w:color w:val="000000"/>
                <w:sz w:val="18"/>
                <w:szCs w:val="18"/>
                <w:lang w:val="it-IT"/>
              </w:rPr>
              <w:t>rezonator</w:t>
            </w:r>
            <w:proofErr w:type="spellEnd"/>
            <w:r w:rsidRPr="00A83D4E">
              <w:rPr>
                <w:color w:val="000000"/>
                <w:sz w:val="18"/>
                <w:szCs w:val="18"/>
                <w:lang w:val="it-IT"/>
              </w:rPr>
              <w:t xml:space="preserve"> (</w:t>
            </w:r>
            <w:proofErr w:type="spellStart"/>
            <w:r w:rsidRPr="00A83D4E">
              <w:rPr>
                <w:color w:val="000000"/>
                <w:sz w:val="18"/>
                <w:szCs w:val="18"/>
                <w:lang w:val="it-IT"/>
              </w:rPr>
              <w:t>benzi</w:t>
            </w:r>
            <w:proofErr w:type="spellEnd"/>
            <w:r w:rsidRPr="00A83D4E">
              <w:rPr>
                <w:color w:val="000000"/>
                <w:sz w:val="18"/>
                <w:szCs w:val="18"/>
                <w:lang w:val="it-IT"/>
              </w:rPr>
              <w:t xml:space="preserve"> </w:t>
            </w:r>
            <w:proofErr w:type="spellStart"/>
            <w:r w:rsidRPr="00A83D4E">
              <w:rPr>
                <w:color w:val="000000"/>
                <w:sz w:val="18"/>
                <w:szCs w:val="18"/>
                <w:lang w:val="it-IT"/>
              </w:rPr>
              <w:t>rezonatoare</w:t>
            </w:r>
            <w:proofErr w:type="spellEnd"/>
            <w:r w:rsidRPr="00A83D4E">
              <w:rPr>
                <w:color w:val="000000"/>
                <w:sz w:val="18"/>
                <w:szCs w:val="18"/>
                <w:lang w:val="it-IT"/>
              </w:rPr>
              <w:t xml:space="preserve"> </w:t>
            </w:r>
            <w:proofErr w:type="spellStart"/>
            <w:r w:rsidRPr="00A83D4E">
              <w:rPr>
                <w:color w:val="000000"/>
                <w:sz w:val="18"/>
                <w:szCs w:val="18"/>
                <w:lang w:val="it-IT"/>
              </w:rPr>
              <w:t>transversale</w:t>
            </w:r>
            <w:proofErr w:type="spellEnd"/>
            <w:r w:rsidRPr="00A83D4E">
              <w:rPr>
                <w:color w:val="000000"/>
                <w:sz w:val="18"/>
                <w:szCs w:val="18"/>
                <w:lang w:val="it-IT"/>
              </w:rPr>
              <w:t>)</w:t>
            </w:r>
          </w:p>
        </w:tc>
        <w:tc>
          <w:tcPr>
            <w:tcW w:w="567" w:type="dxa"/>
            <w:tcBorders>
              <w:top w:val="nil"/>
              <w:left w:val="nil"/>
              <w:bottom w:val="single" w:sz="4" w:space="0" w:color="auto"/>
              <w:right w:val="single" w:sz="4" w:space="0" w:color="auto"/>
            </w:tcBorders>
            <w:shd w:val="clear" w:color="auto" w:fill="auto"/>
            <w:vAlign w:val="center"/>
            <w:hideMark/>
          </w:tcPr>
          <w:p w14:paraId="3B32D7E7" w14:textId="77777777" w:rsidR="00025DFD" w:rsidRPr="00A83D4E" w:rsidRDefault="00025DFD" w:rsidP="00025DFD">
            <w:pPr>
              <w:jc w:val="center"/>
              <w:rPr>
                <w:color w:val="000000"/>
                <w:sz w:val="18"/>
                <w:szCs w:val="18"/>
              </w:rPr>
            </w:pPr>
            <w:proofErr w:type="spellStart"/>
            <w:r w:rsidRPr="00A83D4E">
              <w:rPr>
                <w:color w:val="000000"/>
                <w:sz w:val="18"/>
                <w:szCs w:val="18"/>
              </w:rPr>
              <w:t>mp</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8917F94" w14:textId="3E425CB2" w:rsidR="00025DFD" w:rsidRPr="00A83D4E" w:rsidRDefault="00025DFD" w:rsidP="00025DFD">
            <w:pPr>
              <w:jc w:val="right"/>
              <w:rPr>
                <w:color w:val="000000"/>
                <w:sz w:val="18"/>
                <w:szCs w:val="18"/>
              </w:rPr>
            </w:pPr>
            <w:r w:rsidRPr="00DD2B23">
              <w:rPr>
                <w:color w:val="000000"/>
                <w:sz w:val="18"/>
                <w:szCs w:val="18"/>
              </w:rPr>
              <w:t>330,05</w:t>
            </w:r>
          </w:p>
        </w:tc>
        <w:tc>
          <w:tcPr>
            <w:tcW w:w="851" w:type="dxa"/>
            <w:tcBorders>
              <w:top w:val="nil"/>
              <w:left w:val="nil"/>
              <w:bottom w:val="single" w:sz="4" w:space="0" w:color="auto"/>
              <w:right w:val="single" w:sz="4" w:space="0" w:color="auto"/>
            </w:tcBorders>
            <w:shd w:val="clear" w:color="auto" w:fill="auto"/>
            <w:vAlign w:val="center"/>
            <w:hideMark/>
          </w:tcPr>
          <w:p w14:paraId="70D80F41" w14:textId="00CFF0A6" w:rsidR="00025DFD" w:rsidRPr="00A83D4E" w:rsidRDefault="00025DFD" w:rsidP="00025DFD">
            <w:pPr>
              <w:jc w:val="center"/>
              <w:rPr>
                <w:color w:val="000000"/>
                <w:sz w:val="18"/>
                <w:szCs w:val="18"/>
              </w:rPr>
            </w:pPr>
            <w:r w:rsidRPr="00A32DD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BCE1D30"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1D42758F" w14:textId="77777777" w:rsidR="00025DFD" w:rsidRPr="00A83D4E" w:rsidRDefault="00025DFD" w:rsidP="00025DFD">
            <w:pPr>
              <w:jc w:val="right"/>
              <w:rPr>
                <w:color w:val="000000"/>
                <w:sz w:val="18"/>
                <w:szCs w:val="18"/>
              </w:rPr>
            </w:pPr>
            <w:r w:rsidRPr="00A83D4E">
              <w:rPr>
                <w:color w:val="000000"/>
                <w:sz w:val="18"/>
                <w:szCs w:val="18"/>
              </w:rPr>
              <w:t>363,06</w:t>
            </w:r>
          </w:p>
        </w:tc>
        <w:tc>
          <w:tcPr>
            <w:tcW w:w="851" w:type="dxa"/>
            <w:tcBorders>
              <w:top w:val="nil"/>
              <w:left w:val="nil"/>
              <w:bottom w:val="single" w:sz="4" w:space="0" w:color="auto"/>
              <w:right w:val="single" w:sz="4" w:space="0" w:color="auto"/>
            </w:tcBorders>
            <w:shd w:val="clear" w:color="auto" w:fill="auto"/>
            <w:noWrap/>
            <w:vAlign w:val="center"/>
            <w:hideMark/>
          </w:tcPr>
          <w:p w14:paraId="19A4AE7E" w14:textId="77777777" w:rsidR="00025DFD" w:rsidRPr="00A83D4E" w:rsidRDefault="00025DFD" w:rsidP="00025DFD">
            <w:pPr>
              <w:jc w:val="right"/>
              <w:rPr>
                <w:color w:val="000000"/>
                <w:sz w:val="18"/>
                <w:szCs w:val="18"/>
              </w:rPr>
            </w:pPr>
            <w:r w:rsidRPr="00A83D4E">
              <w:rPr>
                <w:color w:val="000000"/>
                <w:sz w:val="18"/>
                <w:szCs w:val="18"/>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5DC6CC72" w14:textId="77777777" w:rsidR="00025DFD" w:rsidRPr="00A83D4E" w:rsidRDefault="00025DFD" w:rsidP="00025DFD">
            <w:pPr>
              <w:jc w:val="right"/>
              <w:rPr>
                <w:color w:val="000000"/>
                <w:sz w:val="18"/>
                <w:szCs w:val="18"/>
              </w:rPr>
            </w:pPr>
            <w:r w:rsidRPr="00A83D4E">
              <w:rPr>
                <w:color w:val="000000"/>
                <w:sz w:val="18"/>
                <w:szCs w:val="18"/>
              </w:rPr>
              <w:t>7.261,20</w:t>
            </w:r>
          </w:p>
        </w:tc>
        <w:tc>
          <w:tcPr>
            <w:tcW w:w="1276" w:type="dxa"/>
            <w:tcBorders>
              <w:top w:val="nil"/>
              <w:left w:val="nil"/>
              <w:bottom w:val="single" w:sz="4" w:space="0" w:color="auto"/>
              <w:right w:val="single" w:sz="4" w:space="0" w:color="auto"/>
            </w:tcBorders>
            <w:shd w:val="clear" w:color="auto" w:fill="auto"/>
            <w:noWrap/>
            <w:vAlign w:val="center"/>
            <w:hideMark/>
          </w:tcPr>
          <w:p w14:paraId="2E9E25DB" w14:textId="77777777" w:rsidR="00025DFD" w:rsidRPr="00A83D4E" w:rsidRDefault="00025DFD" w:rsidP="00025DFD">
            <w:pPr>
              <w:jc w:val="right"/>
              <w:rPr>
                <w:color w:val="000000"/>
                <w:sz w:val="18"/>
                <w:szCs w:val="18"/>
              </w:rPr>
            </w:pPr>
            <w:r w:rsidRPr="00A83D4E">
              <w:rPr>
                <w:color w:val="000000"/>
                <w:sz w:val="18"/>
                <w:szCs w:val="18"/>
              </w:rPr>
              <w:t>7.261,20</w:t>
            </w:r>
          </w:p>
        </w:tc>
        <w:tc>
          <w:tcPr>
            <w:tcW w:w="851" w:type="dxa"/>
            <w:tcBorders>
              <w:top w:val="nil"/>
              <w:left w:val="nil"/>
              <w:bottom w:val="single" w:sz="4" w:space="0" w:color="auto"/>
              <w:right w:val="single" w:sz="4" w:space="0" w:color="auto"/>
            </w:tcBorders>
            <w:shd w:val="clear" w:color="auto" w:fill="auto"/>
            <w:vAlign w:val="center"/>
            <w:hideMark/>
          </w:tcPr>
          <w:p w14:paraId="041F0061" w14:textId="77777777" w:rsidR="00025DFD" w:rsidRPr="00A83D4E" w:rsidRDefault="00025DFD" w:rsidP="00025DFD">
            <w:pPr>
              <w:jc w:val="center"/>
              <w:rPr>
                <w:color w:val="000000"/>
                <w:sz w:val="18"/>
                <w:szCs w:val="18"/>
              </w:rPr>
            </w:pPr>
            <w:r w:rsidRPr="00A83D4E">
              <w:rPr>
                <w:color w:val="000000"/>
                <w:sz w:val="18"/>
                <w:szCs w:val="18"/>
              </w:rPr>
              <w:t> </w:t>
            </w:r>
          </w:p>
          <w:p w14:paraId="345E3718"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1D7473DB"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8D4DC3" w14:textId="77777777" w:rsidR="00025DFD" w:rsidRPr="00A83D4E" w:rsidRDefault="00025DFD" w:rsidP="00025DFD">
            <w:pPr>
              <w:jc w:val="center"/>
              <w:rPr>
                <w:color w:val="000000"/>
                <w:sz w:val="18"/>
                <w:szCs w:val="18"/>
              </w:rPr>
            </w:pPr>
            <w:r w:rsidRPr="00A83D4E">
              <w:rPr>
                <w:color w:val="000000"/>
                <w:sz w:val="18"/>
                <w:szCs w:val="18"/>
              </w:rPr>
              <w:t> </w:t>
            </w:r>
          </w:p>
          <w:p w14:paraId="22ECE3F8"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74F2686C"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29CF471" w14:textId="77777777" w:rsidR="00025DFD" w:rsidRPr="00A83D4E" w:rsidRDefault="00025DFD" w:rsidP="00025DFD">
            <w:pPr>
              <w:jc w:val="center"/>
              <w:rPr>
                <w:color w:val="000000"/>
                <w:sz w:val="18"/>
                <w:szCs w:val="18"/>
              </w:rPr>
            </w:pPr>
            <w:r w:rsidRPr="00A83D4E">
              <w:rPr>
                <w:color w:val="000000"/>
                <w:sz w:val="18"/>
                <w:szCs w:val="18"/>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2A5A5A9C" w14:textId="77777777" w:rsidR="00025DFD" w:rsidRPr="00A83D4E" w:rsidRDefault="00025DFD" w:rsidP="00025DFD">
            <w:pPr>
              <w:jc w:val="right"/>
              <w:rPr>
                <w:color w:val="000000"/>
                <w:sz w:val="18"/>
                <w:szCs w:val="18"/>
              </w:rPr>
            </w:pPr>
            <w:r w:rsidRPr="00A83D4E">
              <w:rPr>
                <w:color w:val="000000"/>
                <w:sz w:val="18"/>
                <w:szCs w:val="18"/>
              </w:rPr>
              <w:t>7.261,20</w:t>
            </w:r>
          </w:p>
        </w:tc>
        <w:tc>
          <w:tcPr>
            <w:tcW w:w="236" w:type="dxa"/>
            <w:vAlign w:val="center"/>
            <w:hideMark/>
          </w:tcPr>
          <w:p w14:paraId="6752D80E" w14:textId="77777777" w:rsidR="00025DFD" w:rsidRPr="00A83D4E" w:rsidRDefault="00025DFD" w:rsidP="00025DFD">
            <w:pPr>
              <w:rPr>
                <w:sz w:val="20"/>
                <w:szCs w:val="20"/>
              </w:rPr>
            </w:pPr>
          </w:p>
        </w:tc>
      </w:tr>
      <w:tr w:rsidR="00025DFD" w:rsidRPr="00A83D4E" w14:paraId="015F110D"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330A95" w14:textId="77777777" w:rsidR="00025DFD" w:rsidRPr="00A83D4E" w:rsidRDefault="00025DFD" w:rsidP="00025DFD">
            <w:pPr>
              <w:jc w:val="center"/>
              <w:rPr>
                <w:color w:val="000000"/>
                <w:sz w:val="18"/>
                <w:szCs w:val="18"/>
              </w:rPr>
            </w:pPr>
            <w:r w:rsidRPr="00A83D4E">
              <w:rPr>
                <w:color w:val="000000"/>
                <w:sz w:val="18"/>
                <w:szCs w:val="18"/>
              </w:rPr>
              <w:t>6</w:t>
            </w:r>
          </w:p>
        </w:tc>
        <w:tc>
          <w:tcPr>
            <w:tcW w:w="1560" w:type="dxa"/>
            <w:tcBorders>
              <w:top w:val="nil"/>
              <w:left w:val="nil"/>
              <w:bottom w:val="single" w:sz="4" w:space="0" w:color="auto"/>
              <w:right w:val="single" w:sz="4" w:space="0" w:color="auto"/>
            </w:tcBorders>
            <w:shd w:val="clear" w:color="auto" w:fill="auto"/>
            <w:vAlign w:val="center"/>
            <w:hideMark/>
          </w:tcPr>
          <w:p w14:paraId="3329AACE" w14:textId="77777777" w:rsidR="00025DFD" w:rsidRPr="00A83D4E" w:rsidRDefault="00025DFD" w:rsidP="00025DFD">
            <w:pPr>
              <w:rPr>
                <w:color w:val="000000"/>
                <w:sz w:val="18"/>
                <w:szCs w:val="18"/>
              </w:rPr>
            </w:pPr>
            <w:proofErr w:type="spellStart"/>
            <w:r w:rsidRPr="00A83D4E">
              <w:rPr>
                <w:color w:val="000000"/>
                <w:sz w:val="18"/>
                <w:szCs w:val="18"/>
              </w:rPr>
              <w:t>Marcaj</w:t>
            </w:r>
            <w:proofErr w:type="spellEnd"/>
            <w:r w:rsidRPr="00A83D4E">
              <w:rPr>
                <w:color w:val="000000"/>
                <w:sz w:val="18"/>
                <w:szCs w:val="18"/>
              </w:rPr>
              <w:t xml:space="preserve"> </w:t>
            </w:r>
            <w:proofErr w:type="spellStart"/>
            <w:r w:rsidRPr="00A83D4E">
              <w:rPr>
                <w:color w:val="000000"/>
                <w:sz w:val="18"/>
                <w:szCs w:val="18"/>
              </w:rPr>
              <w:t>rutier</w:t>
            </w:r>
            <w:proofErr w:type="spellEnd"/>
            <w:r w:rsidRPr="00A83D4E">
              <w:rPr>
                <w:color w:val="000000"/>
                <w:sz w:val="18"/>
                <w:szCs w:val="18"/>
              </w:rPr>
              <w:t xml:space="preserve"> preformat </w:t>
            </w:r>
            <w:proofErr w:type="spellStart"/>
            <w:r w:rsidRPr="00A83D4E">
              <w:rPr>
                <w:color w:val="000000"/>
                <w:sz w:val="18"/>
                <w:szCs w:val="18"/>
              </w:rPr>
              <w:t>termoplastic</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08A6EE9" w14:textId="77777777" w:rsidR="00025DFD" w:rsidRPr="00A83D4E" w:rsidRDefault="00025DFD" w:rsidP="00025DFD">
            <w:pPr>
              <w:jc w:val="center"/>
              <w:rPr>
                <w:color w:val="000000"/>
                <w:sz w:val="18"/>
                <w:szCs w:val="18"/>
              </w:rPr>
            </w:pPr>
            <w:proofErr w:type="spellStart"/>
            <w:r w:rsidRPr="00A83D4E">
              <w:rPr>
                <w:color w:val="000000"/>
                <w:sz w:val="18"/>
                <w:szCs w:val="18"/>
              </w:rPr>
              <w:t>mp</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9CDC4D3" w14:textId="5BB38188" w:rsidR="00025DFD" w:rsidRPr="00A83D4E" w:rsidRDefault="00025DFD" w:rsidP="00025DFD">
            <w:pPr>
              <w:jc w:val="right"/>
              <w:rPr>
                <w:color w:val="000000"/>
                <w:sz w:val="18"/>
                <w:szCs w:val="18"/>
              </w:rPr>
            </w:pPr>
            <w:r w:rsidRPr="00DD2B23">
              <w:rPr>
                <w:color w:val="000000"/>
                <w:sz w:val="18"/>
                <w:szCs w:val="18"/>
              </w:rPr>
              <w:t>388,07</w:t>
            </w:r>
          </w:p>
        </w:tc>
        <w:tc>
          <w:tcPr>
            <w:tcW w:w="851" w:type="dxa"/>
            <w:tcBorders>
              <w:top w:val="nil"/>
              <w:left w:val="nil"/>
              <w:bottom w:val="single" w:sz="4" w:space="0" w:color="auto"/>
              <w:right w:val="single" w:sz="4" w:space="0" w:color="auto"/>
            </w:tcBorders>
            <w:shd w:val="clear" w:color="auto" w:fill="auto"/>
            <w:vAlign w:val="center"/>
            <w:hideMark/>
          </w:tcPr>
          <w:p w14:paraId="2604A6E0" w14:textId="40AF7D01" w:rsidR="00025DFD" w:rsidRPr="00A83D4E" w:rsidRDefault="00025DFD" w:rsidP="00025DFD">
            <w:pPr>
              <w:jc w:val="center"/>
              <w:rPr>
                <w:color w:val="000000"/>
                <w:sz w:val="18"/>
                <w:szCs w:val="18"/>
              </w:rPr>
            </w:pPr>
            <w:r w:rsidRPr="00A32DD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B829926"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C39FC00" w14:textId="77777777" w:rsidR="00025DFD" w:rsidRPr="00A83D4E" w:rsidRDefault="00025DFD" w:rsidP="00025DFD">
            <w:pPr>
              <w:jc w:val="right"/>
              <w:rPr>
                <w:color w:val="000000"/>
                <w:sz w:val="18"/>
                <w:szCs w:val="18"/>
              </w:rPr>
            </w:pPr>
            <w:r w:rsidRPr="00A83D4E">
              <w:rPr>
                <w:color w:val="000000"/>
                <w:sz w:val="18"/>
                <w:szCs w:val="18"/>
              </w:rPr>
              <w:t>426,88</w:t>
            </w:r>
          </w:p>
        </w:tc>
        <w:tc>
          <w:tcPr>
            <w:tcW w:w="851" w:type="dxa"/>
            <w:tcBorders>
              <w:top w:val="nil"/>
              <w:left w:val="nil"/>
              <w:bottom w:val="single" w:sz="4" w:space="0" w:color="auto"/>
              <w:right w:val="single" w:sz="4" w:space="0" w:color="auto"/>
            </w:tcBorders>
            <w:shd w:val="clear" w:color="auto" w:fill="auto"/>
            <w:noWrap/>
            <w:vAlign w:val="center"/>
            <w:hideMark/>
          </w:tcPr>
          <w:p w14:paraId="57858ADA" w14:textId="77777777" w:rsidR="00025DFD" w:rsidRPr="00A83D4E" w:rsidRDefault="00025DFD" w:rsidP="00025DFD">
            <w:pPr>
              <w:jc w:val="right"/>
              <w:rPr>
                <w:color w:val="000000"/>
                <w:sz w:val="18"/>
                <w:szCs w:val="18"/>
              </w:rPr>
            </w:pPr>
            <w:r w:rsidRPr="00A83D4E">
              <w:rPr>
                <w:color w:val="000000"/>
                <w:sz w:val="18"/>
                <w:szCs w:val="18"/>
              </w:rPr>
              <w:t>500,00</w:t>
            </w:r>
          </w:p>
        </w:tc>
        <w:tc>
          <w:tcPr>
            <w:tcW w:w="1275" w:type="dxa"/>
            <w:tcBorders>
              <w:top w:val="nil"/>
              <w:left w:val="nil"/>
              <w:bottom w:val="single" w:sz="4" w:space="0" w:color="auto"/>
              <w:right w:val="single" w:sz="4" w:space="0" w:color="auto"/>
            </w:tcBorders>
            <w:shd w:val="clear" w:color="auto" w:fill="auto"/>
            <w:noWrap/>
            <w:vAlign w:val="center"/>
            <w:hideMark/>
          </w:tcPr>
          <w:p w14:paraId="392CBAF7" w14:textId="77777777" w:rsidR="00025DFD" w:rsidRPr="00A83D4E" w:rsidRDefault="00025DFD" w:rsidP="00025DFD">
            <w:pPr>
              <w:jc w:val="right"/>
              <w:rPr>
                <w:color w:val="000000"/>
                <w:sz w:val="18"/>
                <w:szCs w:val="18"/>
              </w:rPr>
            </w:pPr>
            <w:r w:rsidRPr="00A83D4E">
              <w:rPr>
                <w:color w:val="000000"/>
                <w:sz w:val="18"/>
                <w:szCs w:val="18"/>
              </w:rPr>
              <w:t>213.440,00</w:t>
            </w:r>
          </w:p>
        </w:tc>
        <w:tc>
          <w:tcPr>
            <w:tcW w:w="1276" w:type="dxa"/>
            <w:tcBorders>
              <w:top w:val="nil"/>
              <w:left w:val="nil"/>
              <w:bottom w:val="single" w:sz="4" w:space="0" w:color="auto"/>
              <w:right w:val="single" w:sz="4" w:space="0" w:color="auto"/>
            </w:tcBorders>
            <w:shd w:val="clear" w:color="auto" w:fill="auto"/>
            <w:noWrap/>
            <w:vAlign w:val="center"/>
            <w:hideMark/>
          </w:tcPr>
          <w:p w14:paraId="040D738B" w14:textId="77777777" w:rsidR="00025DFD" w:rsidRPr="00A83D4E" w:rsidRDefault="00025DFD" w:rsidP="00025DFD">
            <w:pPr>
              <w:jc w:val="right"/>
              <w:rPr>
                <w:color w:val="000000"/>
                <w:sz w:val="18"/>
                <w:szCs w:val="18"/>
              </w:rPr>
            </w:pPr>
            <w:r w:rsidRPr="00A83D4E">
              <w:rPr>
                <w:color w:val="000000"/>
                <w:sz w:val="18"/>
                <w:szCs w:val="18"/>
              </w:rPr>
              <w:t>213.440,00</w:t>
            </w:r>
          </w:p>
        </w:tc>
        <w:tc>
          <w:tcPr>
            <w:tcW w:w="851" w:type="dxa"/>
            <w:tcBorders>
              <w:top w:val="nil"/>
              <w:left w:val="nil"/>
              <w:bottom w:val="single" w:sz="4" w:space="0" w:color="auto"/>
              <w:right w:val="single" w:sz="4" w:space="0" w:color="auto"/>
            </w:tcBorders>
            <w:shd w:val="clear" w:color="auto" w:fill="auto"/>
            <w:vAlign w:val="center"/>
            <w:hideMark/>
          </w:tcPr>
          <w:p w14:paraId="13165EDC" w14:textId="77777777" w:rsidR="00025DFD" w:rsidRPr="00A83D4E" w:rsidRDefault="00025DFD" w:rsidP="00025DFD">
            <w:pPr>
              <w:jc w:val="center"/>
              <w:rPr>
                <w:color w:val="000000"/>
                <w:sz w:val="18"/>
                <w:szCs w:val="18"/>
              </w:rPr>
            </w:pPr>
            <w:r w:rsidRPr="00A83D4E">
              <w:rPr>
                <w:color w:val="000000"/>
                <w:sz w:val="18"/>
                <w:szCs w:val="18"/>
              </w:rPr>
              <w:t> </w:t>
            </w:r>
          </w:p>
          <w:p w14:paraId="5C41DCB6"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BD1432"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1BCB974" w14:textId="77777777" w:rsidR="00025DFD" w:rsidRPr="00A83D4E" w:rsidRDefault="00025DFD" w:rsidP="00025DFD">
            <w:pPr>
              <w:jc w:val="center"/>
              <w:rPr>
                <w:color w:val="000000"/>
                <w:sz w:val="18"/>
                <w:szCs w:val="18"/>
              </w:rPr>
            </w:pPr>
            <w:r w:rsidRPr="00A83D4E">
              <w:rPr>
                <w:color w:val="000000"/>
                <w:sz w:val="18"/>
                <w:szCs w:val="18"/>
              </w:rPr>
              <w:t> </w:t>
            </w:r>
          </w:p>
          <w:p w14:paraId="60235135"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45EF55B1"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9B72F4F" w14:textId="77777777" w:rsidR="00025DFD" w:rsidRPr="00A83D4E" w:rsidRDefault="00025DFD" w:rsidP="00025DFD">
            <w:pPr>
              <w:jc w:val="center"/>
              <w:rPr>
                <w:color w:val="000000"/>
                <w:sz w:val="18"/>
                <w:szCs w:val="18"/>
              </w:rPr>
            </w:pPr>
            <w:r w:rsidRPr="00A83D4E">
              <w:rPr>
                <w:color w:val="000000"/>
                <w:sz w:val="18"/>
                <w:szCs w:val="18"/>
              </w:rPr>
              <w:t>500,00</w:t>
            </w:r>
          </w:p>
        </w:tc>
        <w:tc>
          <w:tcPr>
            <w:tcW w:w="1180" w:type="dxa"/>
            <w:tcBorders>
              <w:top w:val="nil"/>
              <w:left w:val="nil"/>
              <w:bottom w:val="single" w:sz="4" w:space="0" w:color="auto"/>
              <w:right w:val="single" w:sz="4" w:space="0" w:color="auto"/>
            </w:tcBorders>
            <w:shd w:val="clear" w:color="auto" w:fill="auto"/>
            <w:noWrap/>
            <w:vAlign w:val="center"/>
            <w:hideMark/>
          </w:tcPr>
          <w:p w14:paraId="539EB287" w14:textId="77777777" w:rsidR="00025DFD" w:rsidRPr="00A83D4E" w:rsidRDefault="00025DFD" w:rsidP="00025DFD">
            <w:pPr>
              <w:jc w:val="right"/>
              <w:rPr>
                <w:color w:val="000000"/>
                <w:sz w:val="18"/>
                <w:szCs w:val="18"/>
              </w:rPr>
            </w:pPr>
            <w:r w:rsidRPr="00A83D4E">
              <w:rPr>
                <w:color w:val="000000"/>
                <w:sz w:val="18"/>
                <w:szCs w:val="18"/>
              </w:rPr>
              <w:t>213.440,00</w:t>
            </w:r>
          </w:p>
        </w:tc>
        <w:tc>
          <w:tcPr>
            <w:tcW w:w="236" w:type="dxa"/>
            <w:vAlign w:val="center"/>
            <w:hideMark/>
          </w:tcPr>
          <w:p w14:paraId="0A33D42A" w14:textId="77777777" w:rsidR="00025DFD" w:rsidRPr="00A83D4E" w:rsidRDefault="00025DFD" w:rsidP="00025DFD">
            <w:pPr>
              <w:rPr>
                <w:sz w:val="20"/>
                <w:szCs w:val="20"/>
              </w:rPr>
            </w:pPr>
          </w:p>
        </w:tc>
      </w:tr>
      <w:tr w:rsidR="00025DFD" w:rsidRPr="00A83D4E" w14:paraId="03E37D2A"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1DBF45" w14:textId="77777777" w:rsidR="00025DFD" w:rsidRPr="00A83D4E" w:rsidRDefault="00025DFD" w:rsidP="00025DFD">
            <w:pPr>
              <w:jc w:val="center"/>
              <w:rPr>
                <w:color w:val="000000"/>
                <w:sz w:val="18"/>
                <w:szCs w:val="18"/>
              </w:rPr>
            </w:pPr>
            <w:r w:rsidRPr="00A83D4E">
              <w:rPr>
                <w:color w:val="000000"/>
                <w:sz w:val="18"/>
                <w:szCs w:val="18"/>
              </w:rPr>
              <w:t>7</w:t>
            </w:r>
          </w:p>
        </w:tc>
        <w:tc>
          <w:tcPr>
            <w:tcW w:w="1560" w:type="dxa"/>
            <w:tcBorders>
              <w:top w:val="nil"/>
              <w:left w:val="nil"/>
              <w:bottom w:val="single" w:sz="4" w:space="0" w:color="auto"/>
              <w:right w:val="single" w:sz="4" w:space="0" w:color="auto"/>
            </w:tcBorders>
            <w:shd w:val="clear" w:color="auto" w:fill="auto"/>
            <w:vAlign w:val="center"/>
            <w:hideMark/>
          </w:tcPr>
          <w:p w14:paraId="0B3F7F9B" w14:textId="77777777" w:rsidR="00025DFD" w:rsidRPr="00A83D4E" w:rsidRDefault="00025DFD" w:rsidP="00025DFD">
            <w:pPr>
              <w:rPr>
                <w:color w:val="000000"/>
                <w:sz w:val="18"/>
                <w:szCs w:val="18"/>
              </w:rPr>
            </w:pPr>
            <w:proofErr w:type="spellStart"/>
            <w:r w:rsidRPr="00A83D4E">
              <w:rPr>
                <w:color w:val="000000"/>
                <w:sz w:val="18"/>
                <w:szCs w:val="18"/>
              </w:rPr>
              <w:t>Marcaj</w:t>
            </w:r>
            <w:proofErr w:type="spellEnd"/>
            <w:r w:rsidRPr="00A83D4E">
              <w:rPr>
                <w:color w:val="000000"/>
                <w:sz w:val="18"/>
                <w:szCs w:val="18"/>
              </w:rPr>
              <w:t xml:space="preserve"> </w:t>
            </w:r>
            <w:proofErr w:type="spellStart"/>
            <w:r w:rsidRPr="00A83D4E">
              <w:rPr>
                <w:color w:val="000000"/>
                <w:sz w:val="18"/>
                <w:szCs w:val="18"/>
              </w:rPr>
              <w:t>rutier</w:t>
            </w:r>
            <w:proofErr w:type="spellEnd"/>
            <w:r w:rsidRPr="00A83D4E">
              <w:rPr>
                <w:color w:val="000000"/>
                <w:sz w:val="18"/>
                <w:szCs w:val="18"/>
              </w:rPr>
              <w:t xml:space="preserve"> cu </w:t>
            </w:r>
            <w:proofErr w:type="spellStart"/>
            <w:r w:rsidRPr="00A83D4E">
              <w:rPr>
                <w:color w:val="000000"/>
                <w:sz w:val="18"/>
                <w:szCs w:val="18"/>
              </w:rPr>
              <w:t>covoare</w:t>
            </w:r>
            <w:proofErr w:type="spellEnd"/>
            <w:r w:rsidRPr="00A83D4E">
              <w:rPr>
                <w:color w:val="000000"/>
                <w:sz w:val="18"/>
                <w:szCs w:val="18"/>
              </w:rPr>
              <w:t xml:space="preserve"> </w:t>
            </w:r>
            <w:proofErr w:type="spellStart"/>
            <w:r w:rsidRPr="00A83D4E">
              <w:rPr>
                <w:color w:val="000000"/>
                <w:sz w:val="18"/>
                <w:szCs w:val="18"/>
              </w:rPr>
              <w:t>antiderapante</w:t>
            </w:r>
            <w:proofErr w:type="spellEnd"/>
            <w:r w:rsidRPr="00A83D4E">
              <w:rPr>
                <w:color w:val="000000"/>
                <w:sz w:val="18"/>
                <w:szCs w:val="18"/>
              </w:rPr>
              <w:t xml:space="preserve"> </w:t>
            </w:r>
            <w:proofErr w:type="spellStart"/>
            <w:r w:rsidRPr="00A83D4E">
              <w:rPr>
                <w:color w:val="000000"/>
                <w:sz w:val="18"/>
                <w:szCs w:val="18"/>
              </w:rPr>
              <w:t>aplicate</w:t>
            </w:r>
            <w:proofErr w:type="spellEnd"/>
            <w:r w:rsidRPr="00A83D4E">
              <w:rPr>
                <w:color w:val="000000"/>
                <w:sz w:val="18"/>
                <w:szCs w:val="18"/>
              </w:rPr>
              <w:t xml:space="preserve"> la </w:t>
            </w:r>
            <w:proofErr w:type="spellStart"/>
            <w:r w:rsidRPr="00A83D4E">
              <w:rPr>
                <w:color w:val="000000"/>
                <w:sz w:val="18"/>
                <w:szCs w:val="18"/>
              </w:rPr>
              <w:t>cald</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E0F0B78" w14:textId="77777777" w:rsidR="00025DFD" w:rsidRPr="00A83D4E" w:rsidRDefault="00025DFD" w:rsidP="00025DFD">
            <w:pPr>
              <w:jc w:val="center"/>
              <w:rPr>
                <w:color w:val="000000"/>
                <w:sz w:val="18"/>
                <w:szCs w:val="18"/>
              </w:rPr>
            </w:pPr>
            <w:proofErr w:type="spellStart"/>
            <w:r w:rsidRPr="00A83D4E">
              <w:rPr>
                <w:color w:val="000000"/>
                <w:sz w:val="18"/>
                <w:szCs w:val="18"/>
              </w:rPr>
              <w:t>mp</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237A9E0" w14:textId="2D2017A4" w:rsidR="00025DFD" w:rsidRPr="00A83D4E" w:rsidRDefault="00025DFD" w:rsidP="00025DFD">
            <w:pPr>
              <w:jc w:val="right"/>
              <w:rPr>
                <w:color w:val="000000"/>
                <w:sz w:val="18"/>
                <w:szCs w:val="18"/>
              </w:rPr>
            </w:pPr>
            <w:r w:rsidRPr="00DD2B23">
              <w:rPr>
                <w:color w:val="000000"/>
                <w:sz w:val="18"/>
                <w:szCs w:val="18"/>
              </w:rPr>
              <w:t>196,65</w:t>
            </w:r>
          </w:p>
        </w:tc>
        <w:tc>
          <w:tcPr>
            <w:tcW w:w="851" w:type="dxa"/>
            <w:tcBorders>
              <w:top w:val="nil"/>
              <w:left w:val="nil"/>
              <w:bottom w:val="single" w:sz="4" w:space="0" w:color="auto"/>
              <w:right w:val="single" w:sz="4" w:space="0" w:color="auto"/>
            </w:tcBorders>
            <w:shd w:val="clear" w:color="auto" w:fill="auto"/>
            <w:vAlign w:val="center"/>
            <w:hideMark/>
          </w:tcPr>
          <w:p w14:paraId="6C7CC173" w14:textId="7A750F53" w:rsidR="00025DFD" w:rsidRPr="00A83D4E" w:rsidRDefault="00025DFD" w:rsidP="00025DFD">
            <w:pPr>
              <w:jc w:val="center"/>
              <w:rPr>
                <w:color w:val="000000"/>
                <w:sz w:val="18"/>
                <w:szCs w:val="18"/>
              </w:rPr>
            </w:pPr>
            <w:r w:rsidRPr="00A32DD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9165922"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96626AC" w14:textId="77777777" w:rsidR="00025DFD" w:rsidRPr="00A83D4E" w:rsidRDefault="00025DFD" w:rsidP="00025DFD">
            <w:pPr>
              <w:jc w:val="right"/>
              <w:rPr>
                <w:color w:val="000000"/>
                <w:sz w:val="18"/>
                <w:szCs w:val="18"/>
              </w:rPr>
            </w:pPr>
            <w:r w:rsidRPr="00A83D4E">
              <w:rPr>
                <w:color w:val="000000"/>
                <w:sz w:val="18"/>
                <w:szCs w:val="18"/>
              </w:rPr>
              <w:t>216,32</w:t>
            </w:r>
          </w:p>
        </w:tc>
        <w:tc>
          <w:tcPr>
            <w:tcW w:w="851" w:type="dxa"/>
            <w:tcBorders>
              <w:top w:val="nil"/>
              <w:left w:val="nil"/>
              <w:bottom w:val="single" w:sz="4" w:space="0" w:color="auto"/>
              <w:right w:val="single" w:sz="4" w:space="0" w:color="auto"/>
            </w:tcBorders>
            <w:shd w:val="clear" w:color="auto" w:fill="auto"/>
            <w:noWrap/>
            <w:vAlign w:val="center"/>
            <w:hideMark/>
          </w:tcPr>
          <w:p w14:paraId="1EE66C9A" w14:textId="77777777" w:rsidR="00025DFD" w:rsidRPr="00A83D4E" w:rsidRDefault="00025DFD" w:rsidP="00025DFD">
            <w:pPr>
              <w:jc w:val="right"/>
              <w:rPr>
                <w:color w:val="000000"/>
                <w:sz w:val="18"/>
                <w:szCs w:val="18"/>
              </w:rPr>
            </w:pPr>
            <w:r w:rsidRPr="00A83D4E">
              <w:rPr>
                <w:color w:val="000000"/>
                <w:sz w:val="18"/>
                <w:szCs w:val="18"/>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08E11ACD" w14:textId="77777777" w:rsidR="00025DFD" w:rsidRPr="00A83D4E" w:rsidRDefault="00025DFD" w:rsidP="00025DFD">
            <w:pPr>
              <w:jc w:val="right"/>
              <w:rPr>
                <w:color w:val="000000"/>
                <w:sz w:val="18"/>
                <w:szCs w:val="18"/>
              </w:rPr>
            </w:pPr>
            <w:r w:rsidRPr="00A83D4E">
              <w:rPr>
                <w:color w:val="000000"/>
                <w:sz w:val="18"/>
                <w:szCs w:val="18"/>
              </w:rPr>
              <w:t>4.326,40</w:t>
            </w:r>
          </w:p>
        </w:tc>
        <w:tc>
          <w:tcPr>
            <w:tcW w:w="1276" w:type="dxa"/>
            <w:tcBorders>
              <w:top w:val="nil"/>
              <w:left w:val="nil"/>
              <w:bottom w:val="single" w:sz="4" w:space="0" w:color="auto"/>
              <w:right w:val="single" w:sz="4" w:space="0" w:color="auto"/>
            </w:tcBorders>
            <w:shd w:val="clear" w:color="auto" w:fill="auto"/>
            <w:noWrap/>
            <w:vAlign w:val="center"/>
            <w:hideMark/>
          </w:tcPr>
          <w:p w14:paraId="3ECDEF8F" w14:textId="77777777" w:rsidR="00025DFD" w:rsidRPr="00A83D4E" w:rsidRDefault="00025DFD" w:rsidP="00025DFD">
            <w:pPr>
              <w:jc w:val="right"/>
              <w:rPr>
                <w:color w:val="000000"/>
                <w:sz w:val="18"/>
                <w:szCs w:val="18"/>
              </w:rPr>
            </w:pPr>
            <w:r w:rsidRPr="00A83D4E">
              <w:rPr>
                <w:color w:val="000000"/>
                <w:sz w:val="18"/>
                <w:szCs w:val="18"/>
              </w:rPr>
              <w:t>4.326,40</w:t>
            </w:r>
          </w:p>
        </w:tc>
        <w:tc>
          <w:tcPr>
            <w:tcW w:w="851" w:type="dxa"/>
            <w:tcBorders>
              <w:top w:val="nil"/>
              <w:left w:val="nil"/>
              <w:bottom w:val="single" w:sz="4" w:space="0" w:color="auto"/>
              <w:right w:val="single" w:sz="4" w:space="0" w:color="auto"/>
            </w:tcBorders>
            <w:shd w:val="clear" w:color="auto" w:fill="auto"/>
            <w:vAlign w:val="center"/>
            <w:hideMark/>
          </w:tcPr>
          <w:p w14:paraId="7D6C068E" w14:textId="77777777" w:rsidR="00025DFD" w:rsidRPr="00A83D4E" w:rsidRDefault="00025DFD" w:rsidP="00025DFD">
            <w:pPr>
              <w:jc w:val="center"/>
              <w:rPr>
                <w:color w:val="000000"/>
                <w:sz w:val="18"/>
                <w:szCs w:val="18"/>
              </w:rPr>
            </w:pPr>
            <w:r w:rsidRPr="00A83D4E">
              <w:rPr>
                <w:color w:val="000000"/>
                <w:sz w:val="18"/>
                <w:szCs w:val="18"/>
              </w:rPr>
              <w:t> </w:t>
            </w:r>
          </w:p>
          <w:p w14:paraId="34446BF9"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FEF08FF"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038FACC" w14:textId="77777777" w:rsidR="00025DFD" w:rsidRPr="00A83D4E" w:rsidRDefault="00025DFD" w:rsidP="00025DFD">
            <w:pPr>
              <w:jc w:val="center"/>
              <w:rPr>
                <w:color w:val="000000"/>
                <w:sz w:val="18"/>
                <w:szCs w:val="18"/>
              </w:rPr>
            </w:pPr>
            <w:r w:rsidRPr="00A83D4E">
              <w:rPr>
                <w:color w:val="000000"/>
                <w:sz w:val="18"/>
                <w:szCs w:val="18"/>
              </w:rPr>
              <w:t> </w:t>
            </w:r>
          </w:p>
          <w:p w14:paraId="34FA4DFC"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018E8947"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4351C45" w14:textId="77777777" w:rsidR="00025DFD" w:rsidRPr="00A83D4E" w:rsidRDefault="00025DFD" w:rsidP="00025DFD">
            <w:pPr>
              <w:jc w:val="center"/>
              <w:rPr>
                <w:color w:val="000000"/>
                <w:sz w:val="18"/>
                <w:szCs w:val="18"/>
              </w:rPr>
            </w:pPr>
            <w:r w:rsidRPr="00A83D4E">
              <w:rPr>
                <w:color w:val="000000"/>
                <w:sz w:val="18"/>
                <w:szCs w:val="18"/>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148A54BE" w14:textId="77777777" w:rsidR="00025DFD" w:rsidRPr="00A83D4E" w:rsidRDefault="00025DFD" w:rsidP="00025DFD">
            <w:pPr>
              <w:jc w:val="right"/>
              <w:rPr>
                <w:color w:val="000000"/>
                <w:sz w:val="18"/>
                <w:szCs w:val="18"/>
              </w:rPr>
            </w:pPr>
            <w:r w:rsidRPr="00A83D4E">
              <w:rPr>
                <w:color w:val="000000"/>
                <w:sz w:val="18"/>
                <w:szCs w:val="18"/>
              </w:rPr>
              <w:t>4.326,40</w:t>
            </w:r>
          </w:p>
        </w:tc>
        <w:tc>
          <w:tcPr>
            <w:tcW w:w="236" w:type="dxa"/>
            <w:vAlign w:val="center"/>
            <w:hideMark/>
          </w:tcPr>
          <w:p w14:paraId="19E1BB84" w14:textId="77777777" w:rsidR="00025DFD" w:rsidRPr="00A83D4E" w:rsidRDefault="00025DFD" w:rsidP="00025DFD">
            <w:pPr>
              <w:rPr>
                <w:sz w:val="20"/>
                <w:szCs w:val="20"/>
              </w:rPr>
            </w:pPr>
          </w:p>
        </w:tc>
      </w:tr>
      <w:tr w:rsidR="00025DFD" w:rsidRPr="00A83D4E" w14:paraId="29BDB6D8"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456F4D" w14:textId="77777777" w:rsidR="00025DFD" w:rsidRPr="00A83D4E" w:rsidRDefault="00025DFD" w:rsidP="00025DFD">
            <w:pPr>
              <w:jc w:val="center"/>
              <w:rPr>
                <w:color w:val="000000"/>
                <w:sz w:val="18"/>
                <w:szCs w:val="18"/>
              </w:rPr>
            </w:pPr>
            <w:r w:rsidRPr="00A83D4E">
              <w:rPr>
                <w:color w:val="000000"/>
                <w:sz w:val="18"/>
                <w:szCs w:val="18"/>
              </w:rPr>
              <w:t>8</w:t>
            </w:r>
          </w:p>
        </w:tc>
        <w:tc>
          <w:tcPr>
            <w:tcW w:w="1560" w:type="dxa"/>
            <w:tcBorders>
              <w:top w:val="nil"/>
              <w:left w:val="nil"/>
              <w:bottom w:val="single" w:sz="4" w:space="0" w:color="auto"/>
              <w:right w:val="single" w:sz="4" w:space="0" w:color="auto"/>
            </w:tcBorders>
            <w:shd w:val="clear" w:color="auto" w:fill="auto"/>
            <w:vAlign w:val="center"/>
            <w:hideMark/>
          </w:tcPr>
          <w:p w14:paraId="07CBBBE9" w14:textId="77777777" w:rsidR="00025DFD" w:rsidRPr="00A83D4E" w:rsidRDefault="00025DFD" w:rsidP="00025DFD">
            <w:pPr>
              <w:rPr>
                <w:color w:val="000000"/>
                <w:sz w:val="18"/>
                <w:szCs w:val="18"/>
              </w:rPr>
            </w:pPr>
            <w:proofErr w:type="spellStart"/>
            <w:r w:rsidRPr="00A83D4E">
              <w:rPr>
                <w:color w:val="000000"/>
                <w:sz w:val="18"/>
                <w:szCs w:val="18"/>
              </w:rPr>
              <w:t>Marcaje</w:t>
            </w:r>
            <w:proofErr w:type="spellEnd"/>
            <w:r w:rsidRPr="00A83D4E">
              <w:rPr>
                <w:color w:val="000000"/>
                <w:sz w:val="18"/>
                <w:szCs w:val="18"/>
              </w:rPr>
              <w:t xml:space="preserve"> tactile</w:t>
            </w:r>
          </w:p>
        </w:tc>
        <w:tc>
          <w:tcPr>
            <w:tcW w:w="567" w:type="dxa"/>
            <w:tcBorders>
              <w:top w:val="nil"/>
              <w:left w:val="nil"/>
              <w:bottom w:val="single" w:sz="4" w:space="0" w:color="auto"/>
              <w:right w:val="single" w:sz="4" w:space="0" w:color="auto"/>
            </w:tcBorders>
            <w:shd w:val="clear" w:color="auto" w:fill="auto"/>
            <w:vAlign w:val="center"/>
            <w:hideMark/>
          </w:tcPr>
          <w:p w14:paraId="2DF49271" w14:textId="77777777" w:rsidR="00025DFD" w:rsidRPr="00A83D4E" w:rsidRDefault="00025DFD" w:rsidP="00025DFD">
            <w:pPr>
              <w:jc w:val="center"/>
              <w:rPr>
                <w:color w:val="000000"/>
                <w:sz w:val="18"/>
                <w:szCs w:val="18"/>
              </w:rPr>
            </w:pPr>
            <w:proofErr w:type="spellStart"/>
            <w:r w:rsidRPr="00A83D4E">
              <w:rPr>
                <w:color w:val="000000"/>
                <w:sz w:val="18"/>
                <w:szCs w:val="18"/>
              </w:rPr>
              <w:t>mp</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AA2C6C1" w14:textId="4DF98394" w:rsidR="00025DFD" w:rsidRPr="00A83D4E" w:rsidRDefault="00025DFD" w:rsidP="00025DFD">
            <w:pPr>
              <w:jc w:val="right"/>
              <w:rPr>
                <w:color w:val="000000"/>
                <w:sz w:val="18"/>
                <w:szCs w:val="18"/>
              </w:rPr>
            </w:pPr>
            <w:r w:rsidRPr="00DD2B23">
              <w:rPr>
                <w:color w:val="000000"/>
                <w:sz w:val="18"/>
                <w:szCs w:val="18"/>
              </w:rPr>
              <w:t>606,46</w:t>
            </w:r>
          </w:p>
        </w:tc>
        <w:tc>
          <w:tcPr>
            <w:tcW w:w="851" w:type="dxa"/>
            <w:tcBorders>
              <w:top w:val="nil"/>
              <w:left w:val="nil"/>
              <w:bottom w:val="single" w:sz="4" w:space="0" w:color="auto"/>
              <w:right w:val="single" w:sz="4" w:space="0" w:color="auto"/>
            </w:tcBorders>
            <w:shd w:val="clear" w:color="auto" w:fill="auto"/>
            <w:vAlign w:val="center"/>
            <w:hideMark/>
          </w:tcPr>
          <w:p w14:paraId="71AF9B73" w14:textId="7C0B165A" w:rsidR="00025DFD" w:rsidRPr="00A83D4E" w:rsidRDefault="00025DFD" w:rsidP="00025DFD">
            <w:pPr>
              <w:jc w:val="center"/>
              <w:rPr>
                <w:color w:val="000000"/>
                <w:sz w:val="18"/>
                <w:szCs w:val="18"/>
              </w:rPr>
            </w:pPr>
            <w:r w:rsidRPr="00A32DD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8EB7399"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BBEB947" w14:textId="77777777" w:rsidR="00025DFD" w:rsidRPr="00A83D4E" w:rsidRDefault="00025DFD" w:rsidP="00025DFD">
            <w:pPr>
              <w:jc w:val="right"/>
              <w:rPr>
                <w:color w:val="000000"/>
                <w:sz w:val="18"/>
                <w:szCs w:val="18"/>
              </w:rPr>
            </w:pPr>
            <w:r w:rsidRPr="00A83D4E">
              <w:rPr>
                <w:color w:val="000000"/>
                <w:sz w:val="18"/>
                <w:szCs w:val="18"/>
              </w:rPr>
              <w:t>667,11</w:t>
            </w:r>
          </w:p>
        </w:tc>
        <w:tc>
          <w:tcPr>
            <w:tcW w:w="851" w:type="dxa"/>
            <w:tcBorders>
              <w:top w:val="nil"/>
              <w:left w:val="nil"/>
              <w:bottom w:val="single" w:sz="4" w:space="0" w:color="auto"/>
              <w:right w:val="single" w:sz="4" w:space="0" w:color="auto"/>
            </w:tcBorders>
            <w:shd w:val="clear" w:color="auto" w:fill="auto"/>
            <w:noWrap/>
            <w:vAlign w:val="center"/>
            <w:hideMark/>
          </w:tcPr>
          <w:p w14:paraId="5ED6CD01" w14:textId="77777777" w:rsidR="00025DFD" w:rsidRPr="00A83D4E" w:rsidRDefault="00025DFD" w:rsidP="00025DFD">
            <w:pPr>
              <w:jc w:val="right"/>
              <w:rPr>
                <w:color w:val="000000"/>
                <w:sz w:val="18"/>
                <w:szCs w:val="18"/>
              </w:rPr>
            </w:pPr>
            <w:r w:rsidRPr="00A83D4E">
              <w:rPr>
                <w:color w:val="000000"/>
                <w:sz w:val="18"/>
                <w:szCs w:val="18"/>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71839513" w14:textId="77777777" w:rsidR="00025DFD" w:rsidRPr="00A83D4E" w:rsidRDefault="00025DFD" w:rsidP="00025DFD">
            <w:pPr>
              <w:jc w:val="right"/>
              <w:rPr>
                <w:color w:val="000000"/>
                <w:sz w:val="18"/>
                <w:szCs w:val="18"/>
              </w:rPr>
            </w:pPr>
            <w:r w:rsidRPr="00A83D4E">
              <w:rPr>
                <w:color w:val="000000"/>
                <w:sz w:val="18"/>
                <w:szCs w:val="18"/>
              </w:rPr>
              <w:t>6.671,10</w:t>
            </w:r>
          </w:p>
        </w:tc>
        <w:tc>
          <w:tcPr>
            <w:tcW w:w="1276" w:type="dxa"/>
            <w:tcBorders>
              <w:top w:val="nil"/>
              <w:left w:val="nil"/>
              <w:bottom w:val="single" w:sz="4" w:space="0" w:color="auto"/>
              <w:right w:val="single" w:sz="4" w:space="0" w:color="auto"/>
            </w:tcBorders>
            <w:shd w:val="clear" w:color="auto" w:fill="auto"/>
            <w:noWrap/>
            <w:vAlign w:val="center"/>
            <w:hideMark/>
          </w:tcPr>
          <w:p w14:paraId="5FFAE174" w14:textId="77777777" w:rsidR="00025DFD" w:rsidRPr="00A83D4E" w:rsidRDefault="00025DFD" w:rsidP="00025DFD">
            <w:pPr>
              <w:jc w:val="right"/>
              <w:rPr>
                <w:color w:val="000000"/>
                <w:sz w:val="18"/>
                <w:szCs w:val="18"/>
              </w:rPr>
            </w:pPr>
            <w:r w:rsidRPr="00A83D4E">
              <w:rPr>
                <w:color w:val="000000"/>
                <w:sz w:val="18"/>
                <w:szCs w:val="18"/>
              </w:rPr>
              <w:t>6.671,10</w:t>
            </w:r>
          </w:p>
        </w:tc>
        <w:tc>
          <w:tcPr>
            <w:tcW w:w="851" w:type="dxa"/>
            <w:tcBorders>
              <w:top w:val="nil"/>
              <w:left w:val="nil"/>
              <w:bottom w:val="single" w:sz="4" w:space="0" w:color="auto"/>
              <w:right w:val="single" w:sz="4" w:space="0" w:color="auto"/>
            </w:tcBorders>
            <w:shd w:val="clear" w:color="auto" w:fill="auto"/>
            <w:vAlign w:val="center"/>
            <w:hideMark/>
          </w:tcPr>
          <w:p w14:paraId="36A7FA2E" w14:textId="77777777" w:rsidR="00025DFD" w:rsidRPr="00A83D4E" w:rsidRDefault="00025DFD" w:rsidP="00025DFD">
            <w:pPr>
              <w:jc w:val="center"/>
              <w:rPr>
                <w:color w:val="000000"/>
                <w:sz w:val="18"/>
                <w:szCs w:val="18"/>
              </w:rPr>
            </w:pPr>
            <w:r w:rsidRPr="00A83D4E">
              <w:rPr>
                <w:color w:val="000000"/>
                <w:sz w:val="18"/>
                <w:szCs w:val="18"/>
              </w:rPr>
              <w:t> </w:t>
            </w:r>
          </w:p>
          <w:p w14:paraId="653584C9"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33F733"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19F33BF" w14:textId="77777777" w:rsidR="00025DFD" w:rsidRPr="00A83D4E" w:rsidRDefault="00025DFD" w:rsidP="00025DFD">
            <w:pPr>
              <w:jc w:val="center"/>
              <w:rPr>
                <w:color w:val="000000"/>
                <w:sz w:val="18"/>
                <w:szCs w:val="18"/>
              </w:rPr>
            </w:pPr>
            <w:r w:rsidRPr="00A83D4E">
              <w:rPr>
                <w:color w:val="000000"/>
                <w:sz w:val="18"/>
                <w:szCs w:val="18"/>
              </w:rPr>
              <w:t> </w:t>
            </w:r>
          </w:p>
          <w:p w14:paraId="63910685"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4DB3F7E1"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C394B3B" w14:textId="77777777" w:rsidR="00025DFD" w:rsidRPr="00A83D4E" w:rsidRDefault="00025DFD" w:rsidP="00025DFD">
            <w:pPr>
              <w:jc w:val="center"/>
              <w:rPr>
                <w:color w:val="000000"/>
                <w:sz w:val="18"/>
                <w:szCs w:val="18"/>
              </w:rPr>
            </w:pPr>
            <w:r w:rsidRPr="00A83D4E">
              <w:rPr>
                <w:color w:val="00000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14:paraId="0D07DDC5" w14:textId="77777777" w:rsidR="00025DFD" w:rsidRPr="00A83D4E" w:rsidRDefault="00025DFD" w:rsidP="00025DFD">
            <w:pPr>
              <w:jc w:val="right"/>
              <w:rPr>
                <w:color w:val="000000"/>
                <w:sz w:val="18"/>
                <w:szCs w:val="18"/>
              </w:rPr>
            </w:pPr>
            <w:r w:rsidRPr="00A83D4E">
              <w:rPr>
                <w:color w:val="000000"/>
                <w:sz w:val="18"/>
                <w:szCs w:val="18"/>
              </w:rPr>
              <w:t>6.671,10</w:t>
            </w:r>
          </w:p>
        </w:tc>
        <w:tc>
          <w:tcPr>
            <w:tcW w:w="236" w:type="dxa"/>
            <w:vAlign w:val="center"/>
            <w:hideMark/>
          </w:tcPr>
          <w:p w14:paraId="01D37F0D" w14:textId="77777777" w:rsidR="00025DFD" w:rsidRPr="00A83D4E" w:rsidRDefault="00025DFD" w:rsidP="00025DFD">
            <w:pPr>
              <w:rPr>
                <w:sz w:val="20"/>
                <w:szCs w:val="20"/>
              </w:rPr>
            </w:pPr>
          </w:p>
        </w:tc>
      </w:tr>
      <w:tr w:rsidR="00025DFD" w:rsidRPr="00A83D4E" w14:paraId="0F4C59ED"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1C3AE2" w14:textId="77777777" w:rsidR="00025DFD" w:rsidRPr="00A83D4E" w:rsidRDefault="00025DFD" w:rsidP="00025DFD">
            <w:pPr>
              <w:jc w:val="center"/>
              <w:rPr>
                <w:color w:val="000000"/>
                <w:sz w:val="18"/>
                <w:szCs w:val="18"/>
              </w:rPr>
            </w:pPr>
            <w:r w:rsidRPr="00A83D4E">
              <w:rPr>
                <w:color w:val="000000"/>
                <w:sz w:val="18"/>
                <w:szCs w:val="18"/>
              </w:rPr>
              <w:t>9</w:t>
            </w:r>
          </w:p>
        </w:tc>
        <w:tc>
          <w:tcPr>
            <w:tcW w:w="1560" w:type="dxa"/>
            <w:tcBorders>
              <w:top w:val="nil"/>
              <w:left w:val="nil"/>
              <w:bottom w:val="single" w:sz="4" w:space="0" w:color="auto"/>
              <w:right w:val="single" w:sz="4" w:space="0" w:color="auto"/>
            </w:tcBorders>
            <w:shd w:val="clear" w:color="auto" w:fill="auto"/>
            <w:vAlign w:val="center"/>
            <w:hideMark/>
          </w:tcPr>
          <w:p w14:paraId="4C0BECB5" w14:textId="77777777" w:rsidR="00025DFD" w:rsidRPr="00A83D4E" w:rsidRDefault="00025DFD" w:rsidP="00025DFD">
            <w:pPr>
              <w:rPr>
                <w:color w:val="000000"/>
                <w:sz w:val="18"/>
                <w:szCs w:val="18"/>
              </w:rPr>
            </w:pPr>
            <w:proofErr w:type="spellStart"/>
            <w:r w:rsidRPr="00A83D4E">
              <w:rPr>
                <w:color w:val="000000"/>
                <w:sz w:val="18"/>
                <w:szCs w:val="18"/>
              </w:rPr>
              <w:t>Ştergere</w:t>
            </w:r>
            <w:proofErr w:type="spellEnd"/>
            <w:r w:rsidRPr="00A83D4E">
              <w:rPr>
                <w:color w:val="000000"/>
                <w:sz w:val="18"/>
                <w:szCs w:val="18"/>
              </w:rPr>
              <w:t xml:space="preserve"> a </w:t>
            </w:r>
            <w:proofErr w:type="spellStart"/>
            <w:r w:rsidRPr="00A83D4E">
              <w:rPr>
                <w:color w:val="000000"/>
                <w:sz w:val="18"/>
                <w:szCs w:val="18"/>
              </w:rPr>
              <w:t>marcajelor</w:t>
            </w:r>
            <w:proofErr w:type="spellEnd"/>
            <w:r w:rsidRPr="00A83D4E">
              <w:rPr>
                <w:color w:val="000000"/>
                <w:sz w:val="18"/>
                <w:szCs w:val="18"/>
              </w:rPr>
              <w:t xml:space="preserve"> </w:t>
            </w:r>
            <w:proofErr w:type="spellStart"/>
            <w:r w:rsidRPr="00A83D4E">
              <w:rPr>
                <w:color w:val="000000"/>
                <w:sz w:val="18"/>
                <w:szCs w:val="18"/>
              </w:rPr>
              <w:t>rutiere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084B84B" w14:textId="77777777" w:rsidR="00025DFD" w:rsidRPr="00A83D4E" w:rsidRDefault="00025DFD" w:rsidP="00025DFD">
            <w:pPr>
              <w:jc w:val="center"/>
              <w:rPr>
                <w:color w:val="000000"/>
                <w:sz w:val="18"/>
                <w:szCs w:val="18"/>
              </w:rPr>
            </w:pPr>
            <w:proofErr w:type="spellStart"/>
            <w:r w:rsidRPr="00A83D4E">
              <w:rPr>
                <w:color w:val="000000"/>
                <w:sz w:val="18"/>
                <w:szCs w:val="18"/>
              </w:rPr>
              <w:t>mp</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E9ED53B" w14:textId="54A63C11" w:rsidR="00025DFD" w:rsidRPr="00A83D4E" w:rsidRDefault="00025DFD" w:rsidP="00025DFD">
            <w:pPr>
              <w:jc w:val="right"/>
              <w:rPr>
                <w:color w:val="000000"/>
                <w:sz w:val="18"/>
                <w:szCs w:val="18"/>
              </w:rPr>
            </w:pPr>
            <w:r w:rsidRPr="00DD2B23">
              <w:rPr>
                <w:color w:val="000000"/>
                <w:sz w:val="18"/>
                <w:szCs w:val="18"/>
              </w:rPr>
              <w:t>22,78</w:t>
            </w:r>
          </w:p>
        </w:tc>
        <w:tc>
          <w:tcPr>
            <w:tcW w:w="851" w:type="dxa"/>
            <w:tcBorders>
              <w:top w:val="nil"/>
              <w:left w:val="nil"/>
              <w:bottom w:val="single" w:sz="4" w:space="0" w:color="auto"/>
              <w:right w:val="single" w:sz="4" w:space="0" w:color="auto"/>
            </w:tcBorders>
            <w:shd w:val="clear" w:color="auto" w:fill="auto"/>
            <w:vAlign w:val="center"/>
            <w:hideMark/>
          </w:tcPr>
          <w:p w14:paraId="2E673D49" w14:textId="607917AE" w:rsidR="00025DFD" w:rsidRPr="00A83D4E" w:rsidRDefault="00025DFD" w:rsidP="00025DFD">
            <w:pPr>
              <w:jc w:val="center"/>
              <w:rPr>
                <w:color w:val="000000"/>
                <w:sz w:val="18"/>
                <w:szCs w:val="18"/>
              </w:rPr>
            </w:pPr>
            <w:r w:rsidRPr="00A32DD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9A6DA7B"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21188D08" w14:textId="77777777" w:rsidR="00025DFD" w:rsidRPr="00A83D4E" w:rsidRDefault="00025DFD" w:rsidP="00025DFD">
            <w:pPr>
              <w:jc w:val="right"/>
              <w:rPr>
                <w:color w:val="000000"/>
                <w:sz w:val="18"/>
                <w:szCs w:val="18"/>
              </w:rPr>
            </w:pPr>
            <w:r w:rsidRPr="00A83D4E">
              <w:rPr>
                <w:color w:val="000000"/>
                <w:sz w:val="18"/>
                <w:szCs w:val="18"/>
              </w:rPr>
              <w:t>25,06</w:t>
            </w:r>
          </w:p>
        </w:tc>
        <w:tc>
          <w:tcPr>
            <w:tcW w:w="851" w:type="dxa"/>
            <w:tcBorders>
              <w:top w:val="nil"/>
              <w:left w:val="nil"/>
              <w:bottom w:val="single" w:sz="4" w:space="0" w:color="auto"/>
              <w:right w:val="single" w:sz="4" w:space="0" w:color="auto"/>
            </w:tcBorders>
            <w:shd w:val="clear" w:color="auto" w:fill="auto"/>
            <w:noWrap/>
            <w:vAlign w:val="center"/>
            <w:hideMark/>
          </w:tcPr>
          <w:p w14:paraId="45E73868" w14:textId="77777777" w:rsidR="00025DFD" w:rsidRPr="00A83D4E" w:rsidRDefault="00025DFD" w:rsidP="00025DFD">
            <w:pPr>
              <w:jc w:val="right"/>
              <w:rPr>
                <w:color w:val="000000"/>
                <w:sz w:val="18"/>
                <w:szCs w:val="18"/>
              </w:rPr>
            </w:pPr>
            <w:r w:rsidRPr="00A83D4E">
              <w:rPr>
                <w:color w:val="000000"/>
                <w:sz w:val="18"/>
                <w:szCs w:val="18"/>
              </w:rPr>
              <w:t>50,00</w:t>
            </w:r>
          </w:p>
        </w:tc>
        <w:tc>
          <w:tcPr>
            <w:tcW w:w="1275" w:type="dxa"/>
            <w:tcBorders>
              <w:top w:val="nil"/>
              <w:left w:val="nil"/>
              <w:bottom w:val="single" w:sz="4" w:space="0" w:color="auto"/>
              <w:right w:val="single" w:sz="4" w:space="0" w:color="auto"/>
            </w:tcBorders>
            <w:shd w:val="clear" w:color="auto" w:fill="auto"/>
            <w:noWrap/>
            <w:vAlign w:val="center"/>
            <w:hideMark/>
          </w:tcPr>
          <w:p w14:paraId="526BD914" w14:textId="77777777" w:rsidR="00025DFD" w:rsidRPr="00A83D4E" w:rsidRDefault="00025DFD" w:rsidP="00025DFD">
            <w:pPr>
              <w:jc w:val="right"/>
              <w:rPr>
                <w:color w:val="000000"/>
                <w:sz w:val="18"/>
                <w:szCs w:val="18"/>
              </w:rPr>
            </w:pPr>
            <w:r w:rsidRPr="00A83D4E">
              <w:rPr>
                <w:color w:val="000000"/>
                <w:sz w:val="18"/>
                <w:szCs w:val="18"/>
              </w:rPr>
              <w:t>1.253,00</w:t>
            </w:r>
          </w:p>
        </w:tc>
        <w:tc>
          <w:tcPr>
            <w:tcW w:w="1276" w:type="dxa"/>
            <w:tcBorders>
              <w:top w:val="nil"/>
              <w:left w:val="nil"/>
              <w:bottom w:val="single" w:sz="4" w:space="0" w:color="auto"/>
              <w:right w:val="single" w:sz="4" w:space="0" w:color="auto"/>
            </w:tcBorders>
            <w:shd w:val="clear" w:color="auto" w:fill="auto"/>
            <w:noWrap/>
            <w:vAlign w:val="center"/>
            <w:hideMark/>
          </w:tcPr>
          <w:p w14:paraId="0E73B24E" w14:textId="77777777" w:rsidR="00025DFD" w:rsidRPr="00A83D4E" w:rsidRDefault="00025DFD" w:rsidP="00025DFD">
            <w:pPr>
              <w:jc w:val="right"/>
              <w:rPr>
                <w:color w:val="000000"/>
                <w:sz w:val="18"/>
                <w:szCs w:val="18"/>
              </w:rPr>
            </w:pPr>
            <w:r w:rsidRPr="00A83D4E">
              <w:rPr>
                <w:color w:val="000000"/>
                <w:sz w:val="18"/>
                <w:szCs w:val="18"/>
              </w:rPr>
              <w:t>1.253,00</w:t>
            </w:r>
          </w:p>
        </w:tc>
        <w:tc>
          <w:tcPr>
            <w:tcW w:w="851" w:type="dxa"/>
            <w:tcBorders>
              <w:top w:val="nil"/>
              <w:left w:val="nil"/>
              <w:bottom w:val="single" w:sz="4" w:space="0" w:color="auto"/>
              <w:right w:val="single" w:sz="4" w:space="0" w:color="auto"/>
            </w:tcBorders>
            <w:shd w:val="clear" w:color="auto" w:fill="auto"/>
            <w:vAlign w:val="center"/>
            <w:hideMark/>
          </w:tcPr>
          <w:p w14:paraId="078C0C3E" w14:textId="77777777" w:rsidR="00025DFD" w:rsidRPr="00A83D4E" w:rsidRDefault="00025DFD" w:rsidP="00025DFD">
            <w:pPr>
              <w:jc w:val="center"/>
              <w:rPr>
                <w:color w:val="000000"/>
                <w:sz w:val="18"/>
                <w:szCs w:val="18"/>
              </w:rPr>
            </w:pPr>
            <w:r w:rsidRPr="00A83D4E">
              <w:rPr>
                <w:color w:val="000000"/>
                <w:sz w:val="18"/>
                <w:szCs w:val="18"/>
              </w:rPr>
              <w:t> </w:t>
            </w:r>
          </w:p>
          <w:p w14:paraId="22BE58F4"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67457B"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E16C68" w14:textId="77777777" w:rsidR="00025DFD" w:rsidRPr="00A83D4E" w:rsidRDefault="00025DFD" w:rsidP="00025DFD">
            <w:pPr>
              <w:jc w:val="center"/>
              <w:rPr>
                <w:color w:val="000000"/>
                <w:sz w:val="18"/>
                <w:szCs w:val="18"/>
              </w:rPr>
            </w:pPr>
            <w:r w:rsidRPr="00A83D4E">
              <w:rPr>
                <w:color w:val="000000"/>
                <w:sz w:val="18"/>
                <w:szCs w:val="18"/>
              </w:rPr>
              <w:t> </w:t>
            </w:r>
          </w:p>
          <w:p w14:paraId="3A089AD6"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7728E166"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65C0834" w14:textId="77777777" w:rsidR="00025DFD" w:rsidRPr="00A83D4E" w:rsidRDefault="00025DFD" w:rsidP="00025DFD">
            <w:pPr>
              <w:jc w:val="center"/>
              <w:rPr>
                <w:color w:val="000000"/>
                <w:sz w:val="18"/>
                <w:szCs w:val="18"/>
              </w:rPr>
            </w:pPr>
            <w:r w:rsidRPr="00A83D4E">
              <w:rPr>
                <w:color w:val="000000"/>
                <w:sz w:val="18"/>
                <w:szCs w:val="18"/>
              </w:rPr>
              <w:t>50,00</w:t>
            </w:r>
          </w:p>
        </w:tc>
        <w:tc>
          <w:tcPr>
            <w:tcW w:w="1180" w:type="dxa"/>
            <w:tcBorders>
              <w:top w:val="nil"/>
              <w:left w:val="nil"/>
              <w:bottom w:val="single" w:sz="4" w:space="0" w:color="auto"/>
              <w:right w:val="single" w:sz="4" w:space="0" w:color="auto"/>
            </w:tcBorders>
            <w:shd w:val="clear" w:color="auto" w:fill="auto"/>
            <w:noWrap/>
            <w:vAlign w:val="center"/>
            <w:hideMark/>
          </w:tcPr>
          <w:p w14:paraId="43B3A05C" w14:textId="77777777" w:rsidR="00025DFD" w:rsidRPr="00A83D4E" w:rsidRDefault="00025DFD" w:rsidP="00025DFD">
            <w:pPr>
              <w:jc w:val="right"/>
              <w:rPr>
                <w:color w:val="000000"/>
                <w:sz w:val="18"/>
                <w:szCs w:val="18"/>
              </w:rPr>
            </w:pPr>
            <w:r w:rsidRPr="00A83D4E">
              <w:rPr>
                <w:color w:val="000000"/>
                <w:sz w:val="18"/>
                <w:szCs w:val="18"/>
              </w:rPr>
              <w:t>1.253,00</w:t>
            </w:r>
          </w:p>
        </w:tc>
        <w:tc>
          <w:tcPr>
            <w:tcW w:w="236" w:type="dxa"/>
            <w:vAlign w:val="center"/>
            <w:hideMark/>
          </w:tcPr>
          <w:p w14:paraId="5D1BD1CC" w14:textId="77777777" w:rsidR="00025DFD" w:rsidRPr="00A83D4E" w:rsidRDefault="00025DFD" w:rsidP="00025DFD">
            <w:pPr>
              <w:rPr>
                <w:sz w:val="20"/>
                <w:szCs w:val="20"/>
              </w:rPr>
            </w:pPr>
          </w:p>
        </w:tc>
      </w:tr>
      <w:tr w:rsidR="007873D2" w:rsidRPr="00A83D4E" w14:paraId="69BA74E9" w14:textId="77777777" w:rsidTr="005E0338">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229244" w14:textId="77777777" w:rsidR="007873D2" w:rsidRPr="00A83D4E" w:rsidRDefault="007873D2" w:rsidP="005E0338">
            <w:pPr>
              <w:jc w:val="center"/>
              <w:rPr>
                <w:color w:val="000000"/>
                <w:sz w:val="18"/>
                <w:szCs w:val="18"/>
              </w:rPr>
            </w:pPr>
            <w:r w:rsidRPr="00A83D4E">
              <w:rPr>
                <w:color w:val="000000"/>
                <w:sz w:val="18"/>
                <w:szCs w:val="18"/>
              </w:rPr>
              <w:t>10</w:t>
            </w:r>
          </w:p>
        </w:tc>
        <w:tc>
          <w:tcPr>
            <w:tcW w:w="1560" w:type="dxa"/>
            <w:tcBorders>
              <w:top w:val="nil"/>
              <w:left w:val="nil"/>
              <w:bottom w:val="single" w:sz="4" w:space="0" w:color="auto"/>
              <w:right w:val="single" w:sz="4" w:space="0" w:color="auto"/>
            </w:tcBorders>
            <w:shd w:val="clear" w:color="auto" w:fill="auto"/>
            <w:vAlign w:val="center"/>
            <w:hideMark/>
          </w:tcPr>
          <w:p w14:paraId="6C522B3E" w14:textId="77777777" w:rsidR="007873D2" w:rsidRPr="00A83D4E" w:rsidRDefault="007873D2" w:rsidP="005E0338">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circulare</w:t>
            </w:r>
            <w:proofErr w:type="spellEnd"/>
            <w:r w:rsidRPr="00A83D4E">
              <w:rPr>
                <w:color w:val="000000"/>
                <w:sz w:val="18"/>
                <w:szCs w:val="18"/>
                <w:lang w:val="it-IT"/>
              </w:rPr>
              <w:t xml:space="preserve"> normale</w:t>
            </w:r>
          </w:p>
        </w:tc>
        <w:tc>
          <w:tcPr>
            <w:tcW w:w="567" w:type="dxa"/>
            <w:tcBorders>
              <w:top w:val="nil"/>
              <w:left w:val="nil"/>
              <w:bottom w:val="single" w:sz="4" w:space="0" w:color="auto"/>
              <w:right w:val="single" w:sz="4" w:space="0" w:color="auto"/>
            </w:tcBorders>
            <w:shd w:val="clear" w:color="auto" w:fill="auto"/>
            <w:vAlign w:val="center"/>
            <w:hideMark/>
          </w:tcPr>
          <w:p w14:paraId="2751E322" w14:textId="77777777" w:rsidR="007873D2" w:rsidRPr="00A83D4E" w:rsidRDefault="007873D2" w:rsidP="005E0338">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B8361B4" w14:textId="77777777" w:rsidR="007873D2" w:rsidRPr="00A83D4E" w:rsidRDefault="007873D2" w:rsidP="005E0338">
            <w:pPr>
              <w:jc w:val="right"/>
              <w:rPr>
                <w:color w:val="000000"/>
                <w:sz w:val="18"/>
                <w:szCs w:val="18"/>
              </w:rPr>
            </w:pPr>
            <w:r w:rsidRPr="00A83D4E">
              <w:rPr>
                <w:color w:val="000000"/>
                <w:sz w:val="18"/>
                <w:szCs w:val="18"/>
              </w:rPr>
              <w:t>436,04</w:t>
            </w:r>
          </w:p>
        </w:tc>
        <w:tc>
          <w:tcPr>
            <w:tcW w:w="851" w:type="dxa"/>
            <w:tcBorders>
              <w:top w:val="nil"/>
              <w:left w:val="nil"/>
              <w:bottom w:val="single" w:sz="4" w:space="0" w:color="auto"/>
              <w:right w:val="single" w:sz="4" w:space="0" w:color="auto"/>
            </w:tcBorders>
            <w:shd w:val="clear" w:color="auto" w:fill="auto"/>
            <w:vAlign w:val="center"/>
            <w:hideMark/>
          </w:tcPr>
          <w:p w14:paraId="4A47DB68" w14:textId="77777777" w:rsidR="007873D2" w:rsidRPr="00A83D4E" w:rsidRDefault="007873D2" w:rsidP="005E0338">
            <w:pPr>
              <w:jc w:val="center"/>
              <w:rPr>
                <w:color w:val="000000"/>
                <w:sz w:val="18"/>
                <w:szCs w:val="18"/>
              </w:rPr>
            </w:pPr>
            <w:r w:rsidRPr="00A83D4E">
              <w:rPr>
                <w:color w:val="000000"/>
                <w:sz w:val="18"/>
                <w:szCs w:val="18"/>
              </w:rPr>
              <w:t>184,00</w:t>
            </w:r>
          </w:p>
        </w:tc>
        <w:tc>
          <w:tcPr>
            <w:tcW w:w="1134" w:type="dxa"/>
            <w:tcBorders>
              <w:top w:val="nil"/>
              <w:left w:val="nil"/>
              <w:bottom w:val="single" w:sz="4" w:space="0" w:color="auto"/>
              <w:right w:val="single" w:sz="4" w:space="0" w:color="auto"/>
            </w:tcBorders>
            <w:shd w:val="clear" w:color="auto" w:fill="auto"/>
            <w:noWrap/>
            <w:vAlign w:val="center"/>
            <w:hideMark/>
          </w:tcPr>
          <w:p w14:paraId="41B8F448" w14:textId="77777777" w:rsidR="007873D2" w:rsidRPr="00A83D4E" w:rsidRDefault="007873D2" w:rsidP="005E0338">
            <w:pPr>
              <w:jc w:val="right"/>
              <w:rPr>
                <w:color w:val="000000"/>
                <w:sz w:val="18"/>
                <w:szCs w:val="18"/>
              </w:rPr>
            </w:pPr>
            <w:r w:rsidRPr="00A83D4E">
              <w:rPr>
                <w:color w:val="000000"/>
                <w:sz w:val="18"/>
                <w:szCs w:val="18"/>
              </w:rPr>
              <w:t>80.231,36</w:t>
            </w:r>
          </w:p>
        </w:tc>
        <w:tc>
          <w:tcPr>
            <w:tcW w:w="850" w:type="dxa"/>
            <w:tcBorders>
              <w:top w:val="nil"/>
              <w:left w:val="nil"/>
              <w:bottom w:val="single" w:sz="4" w:space="0" w:color="auto"/>
              <w:right w:val="single" w:sz="4" w:space="0" w:color="auto"/>
            </w:tcBorders>
            <w:shd w:val="clear" w:color="auto" w:fill="auto"/>
            <w:noWrap/>
            <w:vAlign w:val="center"/>
            <w:hideMark/>
          </w:tcPr>
          <w:p w14:paraId="6F803D47" w14:textId="77777777" w:rsidR="007873D2" w:rsidRPr="00A83D4E" w:rsidRDefault="007873D2" w:rsidP="005E0338">
            <w:pPr>
              <w:jc w:val="right"/>
              <w:rPr>
                <w:color w:val="000000"/>
                <w:sz w:val="18"/>
                <w:szCs w:val="18"/>
              </w:rPr>
            </w:pPr>
            <w:r w:rsidRPr="00A83D4E">
              <w:rPr>
                <w:color w:val="000000"/>
                <w:sz w:val="18"/>
                <w:szCs w:val="18"/>
              </w:rPr>
              <w:t>479,64</w:t>
            </w:r>
          </w:p>
        </w:tc>
        <w:tc>
          <w:tcPr>
            <w:tcW w:w="851" w:type="dxa"/>
            <w:tcBorders>
              <w:top w:val="nil"/>
              <w:left w:val="nil"/>
              <w:bottom w:val="single" w:sz="4" w:space="0" w:color="auto"/>
              <w:right w:val="single" w:sz="4" w:space="0" w:color="auto"/>
            </w:tcBorders>
            <w:shd w:val="clear" w:color="auto" w:fill="auto"/>
            <w:noWrap/>
            <w:vAlign w:val="center"/>
            <w:hideMark/>
          </w:tcPr>
          <w:p w14:paraId="25BBC5CE" w14:textId="77777777" w:rsidR="007873D2" w:rsidRPr="00A83D4E" w:rsidRDefault="007873D2" w:rsidP="005E0338">
            <w:pPr>
              <w:jc w:val="right"/>
              <w:rPr>
                <w:color w:val="000000"/>
                <w:sz w:val="18"/>
                <w:szCs w:val="18"/>
              </w:rPr>
            </w:pPr>
            <w:r w:rsidRPr="00A83D4E">
              <w:rPr>
                <w:color w:val="000000"/>
                <w:sz w:val="18"/>
                <w:szCs w:val="18"/>
              </w:rPr>
              <w:t>516,00</w:t>
            </w:r>
          </w:p>
        </w:tc>
        <w:tc>
          <w:tcPr>
            <w:tcW w:w="1275" w:type="dxa"/>
            <w:tcBorders>
              <w:top w:val="nil"/>
              <w:left w:val="nil"/>
              <w:bottom w:val="single" w:sz="4" w:space="0" w:color="auto"/>
              <w:right w:val="single" w:sz="4" w:space="0" w:color="auto"/>
            </w:tcBorders>
            <w:shd w:val="clear" w:color="auto" w:fill="auto"/>
            <w:noWrap/>
            <w:vAlign w:val="center"/>
            <w:hideMark/>
          </w:tcPr>
          <w:p w14:paraId="2FA030CD" w14:textId="77777777" w:rsidR="007873D2" w:rsidRPr="00A83D4E" w:rsidRDefault="007873D2" w:rsidP="005E0338">
            <w:pPr>
              <w:jc w:val="right"/>
              <w:rPr>
                <w:color w:val="000000"/>
                <w:sz w:val="18"/>
                <w:szCs w:val="18"/>
              </w:rPr>
            </w:pPr>
            <w:r w:rsidRPr="00A83D4E">
              <w:rPr>
                <w:color w:val="000000"/>
                <w:sz w:val="18"/>
                <w:szCs w:val="18"/>
              </w:rPr>
              <w:t>247.494,24</w:t>
            </w:r>
          </w:p>
        </w:tc>
        <w:tc>
          <w:tcPr>
            <w:tcW w:w="1276" w:type="dxa"/>
            <w:tcBorders>
              <w:top w:val="nil"/>
              <w:left w:val="nil"/>
              <w:bottom w:val="single" w:sz="4" w:space="0" w:color="auto"/>
              <w:right w:val="single" w:sz="4" w:space="0" w:color="auto"/>
            </w:tcBorders>
            <w:shd w:val="clear" w:color="auto" w:fill="auto"/>
            <w:noWrap/>
            <w:vAlign w:val="center"/>
            <w:hideMark/>
          </w:tcPr>
          <w:p w14:paraId="2F7CEE75" w14:textId="77777777" w:rsidR="007873D2" w:rsidRPr="00A83D4E" w:rsidRDefault="007873D2" w:rsidP="005E0338">
            <w:pPr>
              <w:jc w:val="right"/>
              <w:rPr>
                <w:color w:val="000000"/>
                <w:sz w:val="18"/>
                <w:szCs w:val="18"/>
              </w:rPr>
            </w:pPr>
            <w:r w:rsidRPr="00A83D4E">
              <w:rPr>
                <w:color w:val="000000"/>
                <w:sz w:val="18"/>
                <w:szCs w:val="18"/>
              </w:rPr>
              <w:t>327.725,60</w:t>
            </w:r>
          </w:p>
        </w:tc>
        <w:tc>
          <w:tcPr>
            <w:tcW w:w="851" w:type="dxa"/>
            <w:tcBorders>
              <w:top w:val="nil"/>
              <w:left w:val="nil"/>
              <w:bottom w:val="single" w:sz="4" w:space="0" w:color="auto"/>
              <w:right w:val="single" w:sz="4" w:space="0" w:color="auto"/>
            </w:tcBorders>
            <w:shd w:val="clear" w:color="auto" w:fill="auto"/>
            <w:vAlign w:val="center"/>
            <w:hideMark/>
          </w:tcPr>
          <w:p w14:paraId="66D4CB01" w14:textId="77777777" w:rsidR="007873D2" w:rsidRPr="00A83D4E" w:rsidRDefault="007873D2" w:rsidP="005E0338">
            <w:pPr>
              <w:jc w:val="center"/>
              <w:rPr>
                <w:color w:val="000000"/>
                <w:sz w:val="18"/>
                <w:szCs w:val="18"/>
              </w:rPr>
            </w:pPr>
            <w:r w:rsidRPr="00A83D4E">
              <w:rPr>
                <w:color w:val="000000"/>
                <w:sz w:val="18"/>
                <w:szCs w:val="18"/>
              </w:rPr>
              <w:t> </w:t>
            </w:r>
          </w:p>
          <w:p w14:paraId="0C7CD0AA" w14:textId="77777777" w:rsidR="007873D2" w:rsidRPr="00A83D4E" w:rsidRDefault="007873D2" w:rsidP="005E0338">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5DC16E" w14:textId="77777777" w:rsidR="007873D2" w:rsidRPr="00A83D4E" w:rsidRDefault="007873D2" w:rsidP="005E0338">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6D2713A" w14:textId="77777777" w:rsidR="007873D2" w:rsidRPr="00A83D4E" w:rsidRDefault="007873D2" w:rsidP="005E0338">
            <w:pPr>
              <w:jc w:val="center"/>
              <w:rPr>
                <w:color w:val="000000"/>
                <w:sz w:val="18"/>
                <w:szCs w:val="18"/>
              </w:rPr>
            </w:pPr>
            <w:r w:rsidRPr="00A83D4E">
              <w:rPr>
                <w:color w:val="000000"/>
                <w:sz w:val="18"/>
                <w:szCs w:val="18"/>
              </w:rPr>
              <w:t> </w:t>
            </w:r>
          </w:p>
          <w:p w14:paraId="124E96DD" w14:textId="77777777" w:rsidR="007873D2" w:rsidRPr="00A83D4E" w:rsidRDefault="007873D2" w:rsidP="005E0338">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6BFE5920" w14:textId="77777777" w:rsidR="007873D2" w:rsidRPr="00A83D4E" w:rsidRDefault="007873D2" w:rsidP="005E0338">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7AE0D59" w14:textId="77777777" w:rsidR="007873D2" w:rsidRPr="00A83D4E" w:rsidRDefault="007873D2" w:rsidP="005E0338">
            <w:pPr>
              <w:jc w:val="center"/>
              <w:rPr>
                <w:color w:val="000000"/>
                <w:sz w:val="18"/>
                <w:szCs w:val="18"/>
              </w:rPr>
            </w:pPr>
            <w:r w:rsidRPr="00A83D4E">
              <w:rPr>
                <w:color w:val="000000"/>
                <w:sz w:val="18"/>
                <w:szCs w:val="18"/>
              </w:rPr>
              <w:t>700,00</w:t>
            </w:r>
          </w:p>
        </w:tc>
        <w:tc>
          <w:tcPr>
            <w:tcW w:w="1180" w:type="dxa"/>
            <w:tcBorders>
              <w:top w:val="nil"/>
              <w:left w:val="nil"/>
              <w:bottom w:val="single" w:sz="4" w:space="0" w:color="auto"/>
              <w:right w:val="single" w:sz="4" w:space="0" w:color="auto"/>
            </w:tcBorders>
            <w:shd w:val="clear" w:color="auto" w:fill="auto"/>
            <w:noWrap/>
            <w:vAlign w:val="center"/>
            <w:hideMark/>
          </w:tcPr>
          <w:p w14:paraId="0B42D864" w14:textId="77777777" w:rsidR="007873D2" w:rsidRPr="00A83D4E" w:rsidRDefault="007873D2" w:rsidP="005E0338">
            <w:pPr>
              <w:jc w:val="right"/>
              <w:rPr>
                <w:color w:val="000000"/>
                <w:sz w:val="18"/>
                <w:szCs w:val="18"/>
              </w:rPr>
            </w:pPr>
            <w:r w:rsidRPr="00A83D4E">
              <w:rPr>
                <w:color w:val="000000"/>
                <w:sz w:val="18"/>
                <w:szCs w:val="18"/>
              </w:rPr>
              <w:t>327.725,60</w:t>
            </w:r>
          </w:p>
        </w:tc>
        <w:tc>
          <w:tcPr>
            <w:tcW w:w="236" w:type="dxa"/>
            <w:vAlign w:val="center"/>
            <w:hideMark/>
          </w:tcPr>
          <w:p w14:paraId="1E742BA1" w14:textId="77777777" w:rsidR="007873D2" w:rsidRPr="00A83D4E" w:rsidRDefault="007873D2" w:rsidP="005E0338">
            <w:pPr>
              <w:rPr>
                <w:sz w:val="20"/>
                <w:szCs w:val="20"/>
              </w:rPr>
            </w:pPr>
          </w:p>
        </w:tc>
      </w:tr>
      <w:tr w:rsidR="00025DFD" w:rsidRPr="00A83D4E" w14:paraId="062F0785"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123FC0B" w14:textId="77777777" w:rsidR="00025DFD" w:rsidRPr="00A83D4E" w:rsidRDefault="00025DFD" w:rsidP="00025DFD">
            <w:pPr>
              <w:jc w:val="center"/>
              <w:rPr>
                <w:color w:val="000000"/>
                <w:sz w:val="18"/>
                <w:szCs w:val="18"/>
              </w:rPr>
            </w:pPr>
            <w:r w:rsidRPr="00A83D4E">
              <w:rPr>
                <w:color w:val="000000"/>
                <w:sz w:val="18"/>
                <w:szCs w:val="18"/>
              </w:rPr>
              <w:lastRenderedPageBreak/>
              <w:t>11</w:t>
            </w:r>
          </w:p>
        </w:tc>
        <w:tc>
          <w:tcPr>
            <w:tcW w:w="1560" w:type="dxa"/>
            <w:tcBorders>
              <w:top w:val="nil"/>
              <w:left w:val="nil"/>
              <w:bottom w:val="single" w:sz="4" w:space="0" w:color="auto"/>
              <w:right w:val="single" w:sz="4" w:space="0" w:color="auto"/>
            </w:tcBorders>
            <w:shd w:val="clear" w:color="auto" w:fill="auto"/>
            <w:vAlign w:val="center"/>
            <w:hideMark/>
          </w:tcPr>
          <w:p w14:paraId="4C88ECF7"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circulare</w:t>
            </w:r>
            <w:proofErr w:type="spellEnd"/>
            <w:r w:rsidRPr="00A83D4E">
              <w:rPr>
                <w:color w:val="000000"/>
                <w:sz w:val="18"/>
                <w:szCs w:val="18"/>
                <w:lang w:val="it-IT"/>
              </w:rPr>
              <w:t xml:space="preserve"> mici</w:t>
            </w:r>
          </w:p>
        </w:tc>
        <w:tc>
          <w:tcPr>
            <w:tcW w:w="567" w:type="dxa"/>
            <w:tcBorders>
              <w:top w:val="nil"/>
              <w:left w:val="nil"/>
              <w:bottom w:val="single" w:sz="4" w:space="0" w:color="auto"/>
              <w:right w:val="single" w:sz="4" w:space="0" w:color="auto"/>
            </w:tcBorders>
            <w:shd w:val="clear" w:color="auto" w:fill="auto"/>
            <w:vAlign w:val="center"/>
            <w:hideMark/>
          </w:tcPr>
          <w:p w14:paraId="3BF797B2"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4836AF2" w14:textId="4E2004AE" w:rsidR="00025DFD" w:rsidRPr="00A83D4E" w:rsidRDefault="00025DFD" w:rsidP="00025DFD">
            <w:pPr>
              <w:jc w:val="right"/>
              <w:rPr>
                <w:color w:val="000000"/>
                <w:sz w:val="18"/>
                <w:szCs w:val="18"/>
              </w:rPr>
            </w:pPr>
            <w:r w:rsidRPr="00DD2B23">
              <w:rPr>
                <w:color w:val="000000"/>
                <w:sz w:val="18"/>
                <w:szCs w:val="18"/>
              </w:rPr>
              <w:t>338,03</w:t>
            </w:r>
          </w:p>
        </w:tc>
        <w:tc>
          <w:tcPr>
            <w:tcW w:w="851" w:type="dxa"/>
            <w:tcBorders>
              <w:top w:val="nil"/>
              <w:left w:val="nil"/>
              <w:bottom w:val="single" w:sz="4" w:space="0" w:color="auto"/>
              <w:right w:val="single" w:sz="4" w:space="0" w:color="auto"/>
            </w:tcBorders>
            <w:shd w:val="clear" w:color="auto" w:fill="auto"/>
            <w:vAlign w:val="center"/>
            <w:hideMark/>
          </w:tcPr>
          <w:p w14:paraId="60AA933D" w14:textId="16E22E30" w:rsidR="00025DFD" w:rsidRPr="00A83D4E" w:rsidRDefault="00025DFD" w:rsidP="00025DFD">
            <w:pPr>
              <w:jc w:val="center"/>
              <w:rPr>
                <w:color w:val="000000"/>
                <w:sz w:val="18"/>
                <w:szCs w:val="18"/>
              </w:rPr>
            </w:pPr>
            <w:r w:rsidRPr="006369DB">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ADF7663"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9CD64AB" w14:textId="77777777" w:rsidR="00025DFD" w:rsidRPr="00A83D4E" w:rsidRDefault="00025DFD" w:rsidP="00025DFD">
            <w:pPr>
              <w:jc w:val="right"/>
              <w:rPr>
                <w:color w:val="000000"/>
                <w:sz w:val="18"/>
                <w:szCs w:val="18"/>
              </w:rPr>
            </w:pPr>
            <w:r w:rsidRPr="00A83D4E">
              <w:rPr>
                <w:color w:val="000000"/>
                <w:sz w:val="18"/>
                <w:szCs w:val="18"/>
              </w:rPr>
              <w:t>371,83</w:t>
            </w:r>
          </w:p>
        </w:tc>
        <w:tc>
          <w:tcPr>
            <w:tcW w:w="851" w:type="dxa"/>
            <w:tcBorders>
              <w:top w:val="nil"/>
              <w:left w:val="nil"/>
              <w:bottom w:val="single" w:sz="4" w:space="0" w:color="auto"/>
              <w:right w:val="single" w:sz="4" w:space="0" w:color="auto"/>
            </w:tcBorders>
            <w:shd w:val="clear" w:color="auto" w:fill="auto"/>
            <w:noWrap/>
            <w:vAlign w:val="center"/>
            <w:hideMark/>
          </w:tcPr>
          <w:p w14:paraId="179BD083" w14:textId="77777777" w:rsidR="00025DFD" w:rsidRPr="00A83D4E" w:rsidRDefault="00025DFD" w:rsidP="00025DFD">
            <w:pPr>
              <w:jc w:val="right"/>
              <w:rPr>
                <w:color w:val="000000"/>
                <w:sz w:val="18"/>
                <w:szCs w:val="18"/>
              </w:rPr>
            </w:pPr>
            <w:r w:rsidRPr="00A83D4E">
              <w:rPr>
                <w:color w:val="000000"/>
                <w:sz w:val="18"/>
                <w:szCs w:val="18"/>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4F9AE3A4" w14:textId="77777777" w:rsidR="00025DFD" w:rsidRPr="00A83D4E" w:rsidRDefault="00025DFD" w:rsidP="00025DFD">
            <w:pPr>
              <w:jc w:val="right"/>
              <w:rPr>
                <w:color w:val="000000"/>
                <w:sz w:val="18"/>
                <w:szCs w:val="18"/>
              </w:rPr>
            </w:pPr>
            <w:r w:rsidRPr="00A83D4E">
              <w:rPr>
                <w:color w:val="000000"/>
                <w:sz w:val="18"/>
                <w:szCs w:val="18"/>
              </w:rPr>
              <w:t>7.436,60</w:t>
            </w:r>
          </w:p>
        </w:tc>
        <w:tc>
          <w:tcPr>
            <w:tcW w:w="1276" w:type="dxa"/>
            <w:tcBorders>
              <w:top w:val="nil"/>
              <w:left w:val="nil"/>
              <w:bottom w:val="single" w:sz="4" w:space="0" w:color="auto"/>
              <w:right w:val="single" w:sz="4" w:space="0" w:color="auto"/>
            </w:tcBorders>
            <w:shd w:val="clear" w:color="auto" w:fill="auto"/>
            <w:noWrap/>
            <w:vAlign w:val="center"/>
            <w:hideMark/>
          </w:tcPr>
          <w:p w14:paraId="041BF14F" w14:textId="77777777" w:rsidR="00025DFD" w:rsidRPr="00A83D4E" w:rsidRDefault="00025DFD" w:rsidP="00025DFD">
            <w:pPr>
              <w:jc w:val="right"/>
              <w:rPr>
                <w:color w:val="000000"/>
                <w:sz w:val="18"/>
                <w:szCs w:val="18"/>
              </w:rPr>
            </w:pPr>
            <w:r w:rsidRPr="00A83D4E">
              <w:rPr>
                <w:color w:val="000000"/>
                <w:sz w:val="18"/>
                <w:szCs w:val="18"/>
              </w:rPr>
              <w:t>7.436,60</w:t>
            </w:r>
          </w:p>
        </w:tc>
        <w:tc>
          <w:tcPr>
            <w:tcW w:w="851" w:type="dxa"/>
            <w:tcBorders>
              <w:top w:val="nil"/>
              <w:left w:val="nil"/>
              <w:bottom w:val="single" w:sz="4" w:space="0" w:color="auto"/>
              <w:right w:val="single" w:sz="4" w:space="0" w:color="auto"/>
            </w:tcBorders>
            <w:shd w:val="clear" w:color="auto" w:fill="auto"/>
            <w:vAlign w:val="center"/>
            <w:hideMark/>
          </w:tcPr>
          <w:p w14:paraId="3F05184D" w14:textId="77777777" w:rsidR="00025DFD" w:rsidRPr="00A83D4E" w:rsidRDefault="00025DFD" w:rsidP="00025DFD">
            <w:pPr>
              <w:jc w:val="center"/>
              <w:rPr>
                <w:color w:val="000000"/>
                <w:sz w:val="18"/>
                <w:szCs w:val="18"/>
              </w:rPr>
            </w:pPr>
            <w:r w:rsidRPr="00A83D4E">
              <w:rPr>
                <w:color w:val="000000"/>
                <w:sz w:val="18"/>
                <w:szCs w:val="18"/>
              </w:rPr>
              <w:t> </w:t>
            </w:r>
          </w:p>
          <w:p w14:paraId="41820914"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A32C91"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2F18A85" w14:textId="77777777" w:rsidR="00025DFD" w:rsidRPr="00A83D4E" w:rsidRDefault="00025DFD" w:rsidP="00025DFD">
            <w:pPr>
              <w:jc w:val="center"/>
              <w:rPr>
                <w:color w:val="000000"/>
                <w:sz w:val="18"/>
                <w:szCs w:val="18"/>
              </w:rPr>
            </w:pPr>
            <w:r w:rsidRPr="00A83D4E">
              <w:rPr>
                <w:color w:val="000000"/>
                <w:sz w:val="18"/>
                <w:szCs w:val="18"/>
              </w:rPr>
              <w:t> </w:t>
            </w:r>
          </w:p>
          <w:p w14:paraId="375BF3F9"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5DAB6169"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2C4DDB4" w14:textId="77777777" w:rsidR="00025DFD" w:rsidRPr="00A83D4E" w:rsidRDefault="00025DFD" w:rsidP="00025DFD">
            <w:pPr>
              <w:jc w:val="center"/>
              <w:rPr>
                <w:color w:val="000000"/>
                <w:sz w:val="18"/>
                <w:szCs w:val="18"/>
              </w:rPr>
            </w:pPr>
            <w:r w:rsidRPr="00A83D4E">
              <w:rPr>
                <w:color w:val="000000"/>
                <w:sz w:val="18"/>
                <w:szCs w:val="18"/>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2579ECBA" w14:textId="77777777" w:rsidR="00025DFD" w:rsidRPr="00A83D4E" w:rsidRDefault="00025DFD" w:rsidP="00025DFD">
            <w:pPr>
              <w:jc w:val="right"/>
              <w:rPr>
                <w:color w:val="000000"/>
                <w:sz w:val="18"/>
                <w:szCs w:val="18"/>
              </w:rPr>
            </w:pPr>
            <w:r w:rsidRPr="00A83D4E">
              <w:rPr>
                <w:color w:val="000000"/>
                <w:sz w:val="18"/>
                <w:szCs w:val="18"/>
              </w:rPr>
              <w:t>7.436,60</w:t>
            </w:r>
          </w:p>
        </w:tc>
        <w:tc>
          <w:tcPr>
            <w:tcW w:w="236" w:type="dxa"/>
            <w:vAlign w:val="center"/>
            <w:hideMark/>
          </w:tcPr>
          <w:p w14:paraId="517B6719" w14:textId="77777777" w:rsidR="00025DFD" w:rsidRPr="00A83D4E" w:rsidRDefault="00025DFD" w:rsidP="00025DFD">
            <w:pPr>
              <w:rPr>
                <w:sz w:val="20"/>
                <w:szCs w:val="20"/>
              </w:rPr>
            </w:pPr>
          </w:p>
        </w:tc>
      </w:tr>
      <w:tr w:rsidR="00025DFD" w:rsidRPr="00A83D4E" w14:paraId="055476E6"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404033" w14:textId="77777777" w:rsidR="00025DFD" w:rsidRPr="00A83D4E" w:rsidRDefault="00025DFD" w:rsidP="00025DFD">
            <w:pPr>
              <w:jc w:val="center"/>
              <w:rPr>
                <w:color w:val="000000"/>
                <w:sz w:val="18"/>
                <w:szCs w:val="18"/>
              </w:rPr>
            </w:pPr>
            <w:r w:rsidRPr="00A83D4E">
              <w:rPr>
                <w:color w:val="000000"/>
                <w:sz w:val="18"/>
                <w:szCs w:val="18"/>
              </w:rPr>
              <w:t>12</w:t>
            </w:r>
          </w:p>
        </w:tc>
        <w:tc>
          <w:tcPr>
            <w:tcW w:w="1560" w:type="dxa"/>
            <w:tcBorders>
              <w:top w:val="nil"/>
              <w:left w:val="nil"/>
              <w:bottom w:val="single" w:sz="4" w:space="0" w:color="auto"/>
              <w:right w:val="single" w:sz="4" w:space="0" w:color="auto"/>
            </w:tcBorders>
            <w:shd w:val="clear" w:color="auto" w:fill="auto"/>
            <w:vAlign w:val="center"/>
            <w:hideMark/>
          </w:tcPr>
          <w:p w14:paraId="1CEBB7ED" w14:textId="77777777" w:rsidR="00025DFD" w:rsidRPr="00A83D4E" w:rsidRDefault="00025DFD" w:rsidP="00025DFD">
            <w:pPr>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indicatoare</w:t>
            </w:r>
            <w:proofErr w:type="spellEnd"/>
            <w:r w:rsidRPr="00A83D4E">
              <w:rPr>
                <w:color w:val="000000"/>
                <w:sz w:val="18"/>
                <w:szCs w:val="18"/>
              </w:rPr>
              <w:t xml:space="preserve"> </w:t>
            </w:r>
            <w:proofErr w:type="spellStart"/>
            <w:r w:rsidRPr="00A83D4E">
              <w:rPr>
                <w:color w:val="000000"/>
                <w:sz w:val="18"/>
                <w:szCs w:val="18"/>
              </w:rPr>
              <w:t>rutiere</w:t>
            </w:r>
            <w:proofErr w:type="spellEnd"/>
            <w:r w:rsidRPr="00A83D4E">
              <w:rPr>
                <w:color w:val="000000"/>
                <w:sz w:val="18"/>
                <w:szCs w:val="18"/>
              </w:rPr>
              <w:t xml:space="preserve"> </w:t>
            </w:r>
            <w:proofErr w:type="spellStart"/>
            <w:r w:rsidRPr="00A83D4E">
              <w:rPr>
                <w:color w:val="000000"/>
                <w:sz w:val="18"/>
                <w:szCs w:val="18"/>
              </w:rPr>
              <w:t>triunghiulare</w:t>
            </w:r>
            <w:proofErr w:type="spellEnd"/>
            <w:r w:rsidRPr="00A83D4E">
              <w:rPr>
                <w:color w:val="000000"/>
                <w:sz w:val="18"/>
                <w:szCs w:val="18"/>
              </w:rPr>
              <w:t xml:space="preserve"> 900</w:t>
            </w:r>
          </w:p>
        </w:tc>
        <w:tc>
          <w:tcPr>
            <w:tcW w:w="567" w:type="dxa"/>
            <w:tcBorders>
              <w:top w:val="nil"/>
              <w:left w:val="nil"/>
              <w:bottom w:val="single" w:sz="4" w:space="0" w:color="auto"/>
              <w:right w:val="single" w:sz="4" w:space="0" w:color="auto"/>
            </w:tcBorders>
            <w:shd w:val="clear" w:color="auto" w:fill="auto"/>
            <w:vAlign w:val="center"/>
            <w:hideMark/>
          </w:tcPr>
          <w:p w14:paraId="19FBB8F2"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F2D814" w14:textId="34D98C7F" w:rsidR="00025DFD" w:rsidRPr="00A83D4E" w:rsidRDefault="00025DFD" w:rsidP="00025DFD">
            <w:pPr>
              <w:jc w:val="right"/>
              <w:rPr>
                <w:color w:val="000000"/>
                <w:sz w:val="18"/>
                <w:szCs w:val="18"/>
              </w:rPr>
            </w:pPr>
            <w:r w:rsidRPr="00DD2B23">
              <w:rPr>
                <w:color w:val="000000"/>
                <w:sz w:val="18"/>
                <w:szCs w:val="18"/>
              </w:rPr>
              <w:t>435,32</w:t>
            </w:r>
          </w:p>
        </w:tc>
        <w:tc>
          <w:tcPr>
            <w:tcW w:w="851" w:type="dxa"/>
            <w:tcBorders>
              <w:top w:val="nil"/>
              <w:left w:val="nil"/>
              <w:bottom w:val="single" w:sz="4" w:space="0" w:color="auto"/>
              <w:right w:val="single" w:sz="4" w:space="0" w:color="auto"/>
            </w:tcBorders>
            <w:shd w:val="clear" w:color="auto" w:fill="auto"/>
            <w:vAlign w:val="center"/>
            <w:hideMark/>
          </w:tcPr>
          <w:p w14:paraId="475871FF" w14:textId="2B12D194" w:rsidR="00025DFD" w:rsidRPr="00A83D4E" w:rsidRDefault="00025DFD" w:rsidP="00025DFD">
            <w:pPr>
              <w:jc w:val="center"/>
              <w:rPr>
                <w:color w:val="000000"/>
                <w:sz w:val="18"/>
                <w:szCs w:val="18"/>
              </w:rPr>
            </w:pPr>
            <w:r w:rsidRPr="006369DB">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71A31B5"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2F1C013" w14:textId="77777777" w:rsidR="00025DFD" w:rsidRPr="00A83D4E" w:rsidRDefault="00025DFD" w:rsidP="00025DFD">
            <w:pPr>
              <w:jc w:val="right"/>
              <w:rPr>
                <w:color w:val="000000"/>
                <w:sz w:val="18"/>
                <w:szCs w:val="18"/>
              </w:rPr>
            </w:pPr>
            <w:r w:rsidRPr="00A83D4E">
              <w:rPr>
                <w:color w:val="000000"/>
                <w:sz w:val="18"/>
                <w:szCs w:val="18"/>
              </w:rPr>
              <w:t>478,85</w:t>
            </w:r>
          </w:p>
        </w:tc>
        <w:tc>
          <w:tcPr>
            <w:tcW w:w="851" w:type="dxa"/>
            <w:tcBorders>
              <w:top w:val="nil"/>
              <w:left w:val="nil"/>
              <w:bottom w:val="single" w:sz="4" w:space="0" w:color="auto"/>
              <w:right w:val="single" w:sz="4" w:space="0" w:color="auto"/>
            </w:tcBorders>
            <w:shd w:val="clear" w:color="auto" w:fill="auto"/>
            <w:noWrap/>
            <w:vAlign w:val="center"/>
            <w:hideMark/>
          </w:tcPr>
          <w:p w14:paraId="7F627223" w14:textId="77777777" w:rsidR="00025DFD" w:rsidRPr="00A83D4E" w:rsidRDefault="00025DFD" w:rsidP="00025DFD">
            <w:pPr>
              <w:jc w:val="right"/>
              <w:rPr>
                <w:color w:val="000000"/>
                <w:sz w:val="18"/>
                <w:szCs w:val="18"/>
              </w:rPr>
            </w:pPr>
            <w:r w:rsidRPr="00A83D4E">
              <w:rPr>
                <w:color w:val="000000"/>
                <w:sz w:val="18"/>
                <w:szCs w:val="18"/>
              </w:rPr>
              <w:t>400,00</w:t>
            </w:r>
          </w:p>
        </w:tc>
        <w:tc>
          <w:tcPr>
            <w:tcW w:w="1275" w:type="dxa"/>
            <w:tcBorders>
              <w:top w:val="nil"/>
              <w:left w:val="nil"/>
              <w:bottom w:val="single" w:sz="4" w:space="0" w:color="auto"/>
              <w:right w:val="single" w:sz="4" w:space="0" w:color="auto"/>
            </w:tcBorders>
            <w:shd w:val="clear" w:color="auto" w:fill="auto"/>
            <w:noWrap/>
            <w:vAlign w:val="center"/>
            <w:hideMark/>
          </w:tcPr>
          <w:p w14:paraId="7EC1B5BA" w14:textId="77777777" w:rsidR="00025DFD" w:rsidRPr="00A83D4E" w:rsidRDefault="00025DFD" w:rsidP="00025DFD">
            <w:pPr>
              <w:jc w:val="right"/>
              <w:rPr>
                <w:color w:val="000000"/>
                <w:sz w:val="18"/>
                <w:szCs w:val="18"/>
              </w:rPr>
            </w:pPr>
            <w:r w:rsidRPr="00A83D4E">
              <w:rPr>
                <w:color w:val="000000"/>
                <w:sz w:val="18"/>
                <w:szCs w:val="18"/>
              </w:rPr>
              <w:t>191.540,00</w:t>
            </w:r>
          </w:p>
        </w:tc>
        <w:tc>
          <w:tcPr>
            <w:tcW w:w="1276" w:type="dxa"/>
            <w:tcBorders>
              <w:top w:val="nil"/>
              <w:left w:val="nil"/>
              <w:bottom w:val="single" w:sz="4" w:space="0" w:color="auto"/>
              <w:right w:val="single" w:sz="4" w:space="0" w:color="auto"/>
            </w:tcBorders>
            <w:shd w:val="clear" w:color="auto" w:fill="auto"/>
            <w:noWrap/>
            <w:vAlign w:val="center"/>
            <w:hideMark/>
          </w:tcPr>
          <w:p w14:paraId="68659B13" w14:textId="77777777" w:rsidR="00025DFD" w:rsidRPr="00A83D4E" w:rsidRDefault="00025DFD" w:rsidP="00025DFD">
            <w:pPr>
              <w:jc w:val="right"/>
              <w:rPr>
                <w:color w:val="000000"/>
                <w:sz w:val="18"/>
                <w:szCs w:val="18"/>
              </w:rPr>
            </w:pPr>
            <w:r w:rsidRPr="00A83D4E">
              <w:rPr>
                <w:color w:val="000000"/>
                <w:sz w:val="18"/>
                <w:szCs w:val="18"/>
              </w:rPr>
              <w:t>191.540,00</w:t>
            </w:r>
          </w:p>
        </w:tc>
        <w:tc>
          <w:tcPr>
            <w:tcW w:w="851" w:type="dxa"/>
            <w:tcBorders>
              <w:top w:val="nil"/>
              <w:left w:val="nil"/>
              <w:bottom w:val="single" w:sz="4" w:space="0" w:color="auto"/>
              <w:right w:val="single" w:sz="4" w:space="0" w:color="auto"/>
            </w:tcBorders>
            <w:shd w:val="clear" w:color="auto" w:fill="auto"/>
            <w:vAlign w:val="center"/>
            <w:hideMark/>
          </w:tcPr>
          <w:p w14:paraId="1CFB2782" w14:textId="77777777" w:rsidR="00025DFD" w:rsidRPr="00A83D4E" w:rsidRDefault="00025DFD" w:rsidP="00025DFD">
            <w:pPr>
              <w:jc w:val="center"/>
              <w:rPr>
                <w:color w:val="000000"/>
                <w:sz w:val="18"/>
                <w:szCs w:val="18"/>
              </w:rPr>
            </w:pPr>
            <w:r w:rsidRPr="00A83D4E">
              <w:rPr>
                <w:color w:val="000000"/>
                <w:sz w:val="18"/>
                <w:szCs w:val="18"/>
              </w:rPr>
              <w:t>-196,00</w:t>
            </w:r>
          </w:p>
        </w:tc>
        <w:tc>
          <w:tcPr>
            <w:tcW w:w="1134" w:type="dxa"/>
            <w:tcBorders>
              <w:top w:val="nil"/>
              <w:left w:val="nil"/>
              <w:bottom w:val="single" w:sz="4" w:space="0" w:color="auto"/>
              <w:right w:val="single" w:sz="4" w:space="0" w:color="auto"/>
            </w:tcBorders>
            <w:shd w:val="clear" w:color="auto" w:fill="auto"/>
            <w:noWrap/>
            <w:vAlign w:val="center"/>
            <w:hideMark/>
          </w:tcPr>
          <w:p w14:paraId="6A276683" w14:textId="77777777" w:rsidR="00025DFD" w:rsidRPr="00A83D4E" w:rsidRDefault="00025DFD" w:rsidP="00025DFD">
            <w:pPr>
              <w:jc w:val="right"/>
              <w:rPr>
                <w:color w:val="000000"/>
                <w:sz w:val="18"/>
                <w:szCs w:val="18"/>
              </w:rPr>
            </w:pPr>
            <w:r w:rsidRPr="00A83D4E">
              <w:rPr>
                <w:color w:val="000000"/>
                <w:sz w:val="18"/>
                <w:szCs w:val="18"/>
              </w:rPr>
              <w:t>-93.854,60</w:t>
            </w:r>
          </w:p>
        </w:tc>
        <w:tc>
          <w:tcPr>
            <w:tcW w:w="850" w:type="dxa"/>
            <w:tcBorders>
              <w:top w:val="nil"/>
              <w:left w:val="nil"/>
              <w:bottom w:val="single" w:sz="4" w:space="0" w:color="auto"/>
              <w:right w:val="single" w:sz="4" w:space="0" w:color="auto"/>
            </w:tcBorders>
            <w:shd w:val="clear" w:color="auto" w:fill="auto"/>
            <w:vAlign w:val="center"/>
            <w:hideMark/>
          </w:tcPr>
          <w:p w14:paraId="0494A9F4" w14:textId="77777777" w:rsidR="00025DFD" w:rsidRPr="00A83D4E" w:rsidRDefault="00025DFD" w:rsidP="00025DFD">
            <w:pPr>
              <w:jc w:val="center"/>
              <w:rPr>
                <w:color w:val="000000"/>
                <w:sz w:val="18"/>
                <w:szCs w:val="18"/>
              </w:rPr>
            </w:pPr>
            <w:r w:rsidRPr="00A83D4E">
              <w:rPr>
                <w:color w:val="000000"/>
                <w:sz w:val="18"/>
                <w:szCs w:val="18"/>
              </w:rPr>
              <w:t> </w:t>
            </w:r>
          </w:p>
          <w:p w14:paraId="56489A81"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3A5C2ECA"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D7BD2BF" w14:textId="77777777" w:rsidR="00025DFD" w:rsidRPr="00A83D4E" w:rsidRDefault="00025DFD" w:rsidP="00025DFD">
            <w:pPr>
              <w:jc w:val="center"/>
              <w:rPr>
                <w:color w:val="000000"/>
                <w:sz w:val="18"/>
                <w:szCs w:val="18"/>
              </w:rPr>
            </w:pPr>
            <w:r w:rsidRPr="00A83D4E">
              <w:rPr>
                <w:color w:val="000000"/>
                <w:sz w:val="18"/>
                <w:szCs w:val="18"/>
              </w:rPr>
              <w:t>204,00</w:t>
            </w:r>
          </w:p>
        </w:tc>
        <w:tc>
          <w:tcPr>
            <w:tcW w:w="1180" w:type="dxa"/>
            <w:tcBorders>
              <w:top w:val="nil"/>
              <w:left w:val="nil"/>
              <w:bottom w:val="single" w:sz="4" w:space="0" w:color="auto"/>
              <w:right w:val="single" w:sz="4" w:space="0" w:color="auto"/>
            </w:tcBorders>
            <w:shd w:val="clear" w:color="auto" w:fill="auto"/>
            <w:noWrap/>
            <w:vAlign w:val="center"/>
            <w:hideMark/>
          </w:tcPr>
          <w:p w14:paraId="1250E1A6" w14:textId="77777777" w:rsidR="00025DFD" w:rsidRPr="00A83D4E" w:rsidRDefault="00025DFD" w:rsidP="00025DFD">
            <w:pPr>
              <w:jc w:val="right"/>
              <w:rPr>
                <w:color w:val="000000"/>
                <w:sz w:val="18"/>
                <w:szCs w:val="18"/>
              </w:rPr>
            </w:pPr>
            <w:r w:rsidRPr="00A83D4E">
              <w:rPr>
                <w:color w:val="000000"/>
                <w:sz w:val="18"/>
                <w:szCs w:val="18"/>
              </w:rPr>
              <w:t>97.685,40</w:t>
            </w:r>
          </w:p>
        </w:tc>
        <w:tc>
          <w:tcPr>
            <w:tcW w:w="236" w:type="dxa"/>
            <w:vAlign w:val="center"/>
            <w:hideMark/>
          </w:tcPr>
          <w:p w14:paraId="43ED6550" w14:textId="77777777" w:rsidR="00025DFD" w:rsidRPr="00A83D4E" w:rsidRDefault="00025DFD" w:rsidP="00025DFD">
            <w:pPr>
              <w:rPr>
                <w:sz w:val="20"/>
                <w:szCs w:val="20"/>
              </w:rPr>
            </w:pPr>
          </w:p>
        </w:tc>
      </w:tr>
      <w:tr w:rsidR="00025DFD" w:rsidRPr="00A83D4E" w14:paraId="6A76F10F"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61F7F3" w14:textId="77777777" w:rsidR="00025DFD" w:rsidRPr="00A83D4E" w:rsidRDefault="00025DFD" w:rsidP="00025DFD">
            <w:pPr>
              <w:jc w:val="center"/>
              <w:rPr>
                <w:color w:val="000000"/>
                <w:sz w:val="18"/>
                <w:szCs w:val="18"/>
              </w:rPr>
            </w:pPr>
            <w:r w:rsidRPr="00A83D4E">
              <w:rPr>
                <w:color w:val="000000"/>
                <w:sz w:val="18"/>
                <w:szCs w:val="18"/>
              </w:rPr>
              <w:t>13</w:t>
            </w:r>
          </w:p>
        </w:tc>
        <w:tc>
          <w:tcPr>
            <w:tcW w:w="1560" w:type="dxa"/>
            <w:tcBorders>
              <w:top w:val="nil"/>
              <w:left w:val="nil"/>
              <w:bottom w:val="single" w:sz="4" w:space="0" w:color="auto"/>
              <w:right w:val="single" w:sz="4" w:space="0" w:color="auto"/>
            </w:tcBorders>
            <w:shd w:val="clear" w:color="auto" w:fill="auto"/>
            <w:vAlign w:val="center"/>
            <w:hideMark/>
          </w:tcPr>
          <w:p w14:paraId="0D71E711" w14:textId="77777777" w:rsidR="00025DFD" w:rsidRPr="00A83D4E" w:rsidRDefault="00025DFD" w:rsidP="00025DFD">
            <w:pPr>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indicatoare</w:t>
            </w:r>
            <w:proofErr w:type="spellEnd"/>
            <w:r w:rsidRPr="00A83D4E">
              <w:rPr>
                <w:color w:val="000000"/>
                <w:sz w:val="18"/>
                <w:szCs w:val="18"/>
              </w:rPr>
              <w:t xml:space="preserve"> </w:t>
            </w:r>
            <w:proofErr w:type="spellStart"/>
            <w:r w:rsidRPr="00A83D4E">
              <w:rPr>
                <w:color w:val="000000"/>
                <w:sz w:val="18"/>
                <w:szCs w:val="18"/>
              </w:rPr>
              <w:t>rutiere</w:t>
            </w:r>
            <w:proofErr w:type="spellEnd"/>
            <w:r w:rsidRPr="00A83D4E">
              <w:rPr>
                <w:color w:val="000000"/>
                <w:sz w:val="18"/>
                <w:szCs w:val="18"/>
              </w:rPr>
              <w:t xml:space="preserve"> </w:t>
            </w:r>
            <w:proofErr w:type="spellStart"/>
            <w:r w:rsidRPr="00A83D4E">
              <w:rPr>
                <w:color w:val="000000"/>
                <w:sz w:val="18"/>
                <w:szCs w:val="18"/>
              </w:rPr>
              <w:t>triunghiulare</w:t>
            </w:r>
            <w:proofErr w:type="spellEnd"/>
            <w:r w:rsidRPr="00A83D4E">
              <w:rPr>
                <w:color w:val="000000"/>
                <w:sz w:val="18"/>
                <w:szCs w:val="18"/>
              </w:rPr>
              <w:t xml:space="preserve"> 700</w:t>
            </w:r>
          </w:p>
        </w:tc>
        <w:tc>
          <w:tcPr>
            <w:tcW w:w="567" w:type="dxa"/>
            <w:tcBorders>
              <w:top w:val="nil"/>
              <w:left w:val="nil"/>
              <w:bottom w:val="single" w:sz="4" w:space="0" w:color="auto"/>
              <w:right w:val="single" w:sz="4" w:space="0" w:color="auto"/>
            </w:tcBorders>
            <w:shd w:val="clear" w:color="auto" w:fill="auto"/>
            <w:vAlign w:val="center"/>
            <w:hideMark/>
          </w:tcPr>
          <w:p w14:paraId="65BA3D15"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4C63A87" w14:textId="3F6F1BF8" w:rsidR="00025DFD" w:rsidRPr="00A83D4E" w:rsidRDefault="00025DFD" w:rsidP="00025DFD">
            <w:pPr>
              <w:jc w:val="right"/>
              <w:rPr>
                <w:color w:val="000000"/>
                <w:sz w:val="18"/>
                <w:szCs w:val="18"/>
              </w:rPr>
            </w:pPr>
            <w:r w:rsidRPr="00DD2B23">
              <w:rPr>
                <w:color w:val="000000"/>
                <w:sz w:val="18"/>
                <w:szCs w:val="18"/>
              </w:rPr>
              <w:t>321,34</w:t>
            </w:r>
          </w:p>
        </w:tc>
        <w:tc>
          <w:tcPr>
            <w:tcW w:w="851" w:type="dxa"/>
            <w:tcBorders>
              <w:top w:val="nil"/>
              <w:left w:val="nil"/>
              <w:bottom w:val="single" w:sz="4" w:space="0" w:color="auto"/>
              <w:right w:val="single" w:sz="4" w:space="0" w:color="auto"/>
            </w:tcBorders>
            <w:shd w:val="clear" w:color="auto" w:fill="auto"/>
            <w:vAlign w:val="center"/>
            <w:hideMark/>
          </w:tcPr>
          <w:p w14:paraId="33C01619" w14:textId="4B9C56C7" w:rsidR="00025DFD" w:rsidRPr="00A83D4E" w:rsidRDefault="00025DFD" w:rsidP="00025DFD">
            <w:pPr>
              <w:jc w:val="center"/>
              <w:rPr>
                <w:color w:val="000000"/>
                <w:sz w:val="18"/>
                <w:szCs w:val="18"/>
              </w:rPr>
            </w:pPr>
            <w:r w:rsidRPr="006369DB">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B1C9ABD"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436946D0" w14:textId="77777777" w:rsidR="00025DFD" w:rsidRPr="00A83D4E" w:rsidRDefault="00025DFD" w:rsidP="00025DFD">
            <w:pPr>
              <w:jc w:val="right"/>
              <w:rPr>
                <w:color w:val="000000"/>
                <w:sz w:val="18"/>
                <w:szCs w:val="18"/>
              </w:rPr>
            </w:pPr>
            <w:r w:rsidRPr="00A83D4E">
              <w:rPr>
                <w:color w:val="000000"/>
                <w:sz w:val="18"/>
                <w:szCs w:val="18"/>
              </w:rPr>
              <w:t>353,47</w:t>
            </w:r>
          </w:p>
        </w:tc>
        <w:tc>
          <w:tcPr>
            <w:tcW w:w="851" w:type="dxa"/>
            <w:tcBorders>
              <w:top w:val="nil"/>
              <w:left w:val="nil"/>
              <w:bottom w:val="single" w:sz="4" w:space="0" w:color="auto"/>
              <w:right w:val="single" w:sz="4" w:space="0" w:color="auto"/>
            </w:tcBorders>
            <w:shd w:val="clear" w:color="auto" w:fill="auto"/>
            <w:noWrap/>
            <w:vAlign w:val="center"/>
            <w:hideMark/>
          </w:tcPr>
          <w:p w14:paraId="38CE60AC" w14:textId="77777777" w:rsidR="00025DFD" w:rsidRPr="00A83D4E" w:rsidRDefault="00025DFD" w:rsidP="00025DFD">
            <w:pPr>
              <w:jc w:val="right"/>
              <w:rPr>
                <w:color w:val="000000"/>
                <w:sz w:val="18"/>
                <w:szCs w:val="18"/>
              </w:rPr>
            </w:pPr>
            <w:r w:rsidRPr="00A83D4E">
              <w:rPr>
                <w:color w:val="000000"/>
                <w:sz w:val="18"/>
                <w:szCs w:val="18"/>
              </w:rPr>
              <w:t>600,00</w:t>
            </w:r>
          </w:p>
        </w:tc>
        <w:tc>
          <w:tcPr>
            <w:tcW w:w="1275" w:type="dxa"/>
            <w:tcBorders>
              <w:top w:val="nil"/>
              <w:left w:val="nil"/>
              <w:bottom w:val="single" w:sz="4" w:space="0" w:color="auto"/>
              <w:right w:val="single" w:sz="4" w:space="0" w:color="auto"/>
            </w:tcBorders>
            <w:shd w:val="clear" w:color="auto" w:fill="auto"/>
            <w:noWrap/>
            <w:vAlign w:val="center"/>
            <w:hideMark/>
          </w:tcPr>
          <w:p w14:paraId="605F686B" w14:textId="77777777" w:rsidR="00025DFD" w:rsidRPr="00A83D4E" w:rsidRDefault="00025DFD" w:rsidP="00025DFD">
            <w:pPr>
              <w:jc w:val="right"/>
              <w:rPr>
                <w:color w:val="000000"/>
                <w:sz w:val="18"/>
                <w:szCs w:val="18"/>
              </w:rPr>
            </w:pPr>
            <w:r w:rsidRPr="00A83D4E">
              <w:rPr>
                <w:color w:val="000000"/>
                <w:sz w:val="18"/>
                <w:szCs w:val="18"/>
              </w:rPr>
              <w:t>212.082,00</w:t>
            </w:r>
          </w:p>
        </w:tc>
        <w:tc>
          <w:tcPr>
            <w:tcW w:w="1276" w:type="dxa"/>
            <w:tcBorders>
              <w:top w:val="nil"/>
              <w:left w:val="nil"/>
              <w:bottom w:val="single" w:sz="4" w:space="0" w:color="auto"/>
              <w:right w:val="single" w:sz="4" w:space="0" w:color="auto"/>
            </w:tcBorders>
            <w:shd w:val="clear" w:color="auto" w:fill="auto"/>
            <w:noWrap/>
            <w:vAlign w:val="center"/>
            <w:hideMark/>
          </w:tcPr>
          <w:p w14:paraId="4735CB14" w14:textId="77777777" w:rsidR="00025DFD" w:rsidRPr="00A83D4E" w:rsidRDefault="00025DFD" w:rsidP="00025DFD">
            <w:pPr>
              <w:jc w:val="right"/>
              <w:rPr>
                <w:color w:val="000000"/>
                <w:sz w:val="18"/>
                <w:szCs w:val="18"/>
              </w:rPr>
            </w:pPr>
            <w:r w:rsidRPr="00A83D4E">
              <w:rPr>
                <w:color w:val="000000"/>
                <w:sz w:val="18"/>
                <w:szCs w:val="18"/>
              </w:rPr>
              <w:t>212.082,00</w:t>
            </w:r>
          </w:p>
        </w:tc>
        <w:tc>
          <w:tcPr>
            <w:tcW w:w="851" w:type="dxa"/>
            <w:tcBorders>
              <w:top w:val="nil"/>
              <w:left w:val="nil"/>
              <w:bottom w:val="single" w:sz="4" w:space="0" w:color="auto"/>
              <w:right w:val="single" w:sz="4" w:space="0" w:color="auto"/>
            </w:tcBorders>
            <w:shd w:val="clear" w:color="auto" w:fill="auto"/>
            <w:vAlign w:val="center"/>
            <w:hideMark/>
          </w:tcPr>
          <w:p w14:paraId="75BCA1EB" w14:textId="77777777" w:rsidR="00025DFD" w:rsidRPr="00A83D4E" w:rsidRDefault="00025DFD" w:rsidP="00025DFD">
            <w:pPr>
              <w:jc w:val="center"/>
              <w:rPr>
                <w:color w:val="000000"/>
                <w:sz w:val="18"/>
                <w:szCs w:val="18"/>
              </w:rPr>
            </w:pPr>
            <w:r w:rsidRPr="00A83D4E">
              <w:rPr>
                <w:color w:val="000000"/>
                <w:sz w:val="18"/>
                <w:szCs w:val="18"/>
              </w:rPr>
              <w:t> </w:t>
            </w:r>
          </w:p>
          <w:p w14:paraId="609CA489"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6118D2"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02368F" w14:textId="77777777" w:rsidR="00025DFD" w:rsidRPr="00A83D4E" w:rsidRDefault="00025DFD" w:rsidP="00025DFD">
            <w:pPr>
              <w:jc w:val="center"/>
              <w:rPr>
                <w:color w:val="000000"/>
                <w:sz w:val="18"/>
                <w:szCs w:val="18"/>
              </w:rPr>
            </w:pPr>
            <w:r w:rsidRPr="00A83D4E">
              <w:rPr>
                <w:color w:val="000000"/>
                <w:sz w:val="18"/>
                <w:szCs w:val="18"/>
              </w:rPr>
              <w:t> </w:t>
            </w:r>
          </w:p>
          <w:p w14:paraId="0BF3F8F9"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29A326F3"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19FE7B" w14:textId="77777777" w:rsidR="00025DFD" w:rsidRPr="00A83D4E" w:rsidRDefault="00025DFD" w:rsidP="00025DFD">
            <w:pPr>
              <w:jc w:val="center"/>
              <w:rPr>
                <w:color w:val="000000"/>
                <w:sz w:val="18"/>
                <w:szCs w:val="18"/>
              </w:rPr>
            </w:pPr>
            <w:r w:rsidRPr="00A83D4E">
              <w:rPr>
                <w:color w:val="000000"/>
                <w:sz w:val="18"/>
                <w:szCs w:val="18"/>
              </w:rPr>
              <w:t>600,00</w:t>
            </w:r>
          </w:p>
        </w:tc>
        <w:tc>
          <w:tcPr>
            <w:tcW w:w="1180" w:type="dxa"/>
            <w:tcBorders>
              <w:top w:val="nil"/>
              <w:left w:val="nil"/>
              <w:bottom w:val="single" w:sz="4" w:space="0" w:color="auto"/>
              <w:right w:val="single" w:sz="4" w:space="0" w:color="auto"/>
            </w:tcBorders>
            <w:shd w:val="clear" w:color="auto" w:fill="auto"/>
            <w:noWrap/>
            <w:vAlign w:val="center"/>
            <w:hideMark/>
          </w:tcPr>
          <w:p w14:paraId="4744BC74" w14:textId="77777777" w:rsidR="00025DFD" w:rsidRPr="00A83D4E" w:rsidRDefault="00025DFD" w:rsidP="00025DFD">
            <w:pPr>
              <w:jc w:val="right"/>
              <w:rPr>
                <w:color w:val="000000"/>
                <w:sz w:val="18"/>
                <w:szCs w:val="18"/>
              </w:rPr>
            </w:pPr>
            <w:r w:rsidRPr="00A83D4E">
              <w:rPr>
                <w:color w:val="000000"/>
                <w:sz w:val="18"/>
                <w:szCs w:val="18"/>
              </w:rPr>
              <w:t>212.082,00</w:t>
            </w:r>
          </w:p>
        </w:tc>
        <w:tc>
          <w:tcPr>
            <w:tcW w:w="236" w:type="dxa"/>
            <w:vAlign w:val="center"/>
            <w:hideMark/>
          </w:tcPr>
          <w:p w14:paraId="32FE8D13" w14:textId="77777777" w:rsidR="00025DFD" w:rsidRPr="00A83D4E" w:rsidRDefault="00025DFD" w:rsidP="00025DFD">
            <w:pPr>
              <w:rPr>
                <w:sz w:val="20"/>
                <w:szCs w:val="20"/>
              </w:rPr>
            </w:pPr>
          </w:p>
        </w:tc>
      </w:tr>
      <w:tr w:rsidR="007873D2" w:rsidRPr="00A83D4E" w14:paraId="3233F1FF" w14:textId="77777777" w:rsidTr="005E0338">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0AC083" w14:textId="77777777" w:rsidR="007873D2" w:rsidRPr="00A83D4E" w:rsidRDefault="007873D2" w:rsidP="005E0338">
            <w:pPr>
              <w:jc w:val="center"/>
              <w:rPr>
                <w:color w:val="000000"/>
                <w:sz w:val="18"/>
                <w:szCs w:val="18"/>
              </w:rPr>
            </w:pPr>
            <w:r w:rsidRPr="00A83D4E">
              <w:rPr>
                <w:color w:val="000000"/>
                <w:sz w:val="18"/>
                <w:szCs w:val="18"/>
              </w:rPr>
              <w:t>14</w:t>
            </w:r>
          </w:p>
        </w:tc>
        <w:tc>
          <w:tcPr>
            <w:tcW w:w="1560" w:type="dxa"/>
            <w:tcBorders>
              <w:top w:val="nil"/>
              <w:left w:val="nil"/>
              <w:bottom w:val="single" w:sz="4" w:space="0" w:color="auto"/>
              <w:right w:val="single" w:sz="4" w:space="0" w:color="auto"/>
            </w:tcBorders>
            <w:shd w:val="clear" w:color="auto" w:fill="auto"/>
            <w:vAlign w:val="center"/>
            <w:hideMark/>
          </w:tcPr>
          <w:p w14:paraId="6788494A" w14:textId="77777777" w:rsidR="007873D2" w:rsidRPr="00A83D4E" w:rsidRDefault="007873D2" w:rsidP="005E0338">
            <w:pPr>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indicatoare</w:t>
            </w:r>
            <w:proofErr w:type="spellEnd"/>
            <w:r w:rsidRPr="00A83D4E">
              <w:rPr>
                <w:color w:val="000000"/>
                <w:sz w:val="18"/>
                <w:szCs w:val="18"/>
              </w:rPr>
              <w:t xml:space="preserve"> </w:t>
            </w:r>
            <w:proofErr w:type="spellStart"/>
            <w:r w:rsidRPr="00A83D4E">
              <w:rPr>
                <w:color w:val="000000"/>
                <w:sz w:val="18"/>
                <w:szCs w:val="18"/>
              </w:rPr>
              <w:t>rutiere</w:t>
            </w:r>
            <w:proofErr w:type="spellEnd"/>
            <w:r w:rsidRPr="00A83D4E">
              <w:rPr>
                <w:color w:val="000000"/>
                <w:sz w:val="18"/>
                <w:szCs w:val="18"/>
              </w:rPr>
              <w:t xml:space="preserve"> </w:t>
            </w:r>
            <w:proofErr w:type="spellStart"/>
            <w:r w:rsidRPr="00A83D4E">
              <w:rPr>
                <w:color w:val="000000"/>
                <w:sz w:val="18"/>
                <w:szCs w:val="18"/>
              </w:rPr>
              <w:t>patrate</w:t>
            </w:r>
            <w:proofErr w:type="spellEnd"/>
            <w:r w:rsidRPr="00A83D4E">
              <w:rPr>
                <w:color w:val="000000"/>
                <w:sz w:val="18"/>
                <w:szCs w:val="18"/>
              </w:rPr>
              <w:t xml:space="preserve"> 600</w:t>
            </w:r>
          </w:p>
        </w:tc>
        <w:tc>
          <w:tcPr>
            <w:tcW w:w="567" w:type="dxa"/>
            <w:tcBorders>
              <w:top w:val="nil"/>
              <w:left w:val="nil"/>
              <w:bottom w:val="single" w:sz="4" w:space="0" w:color="auto"/>
              <w:right w:val="single" w:sz="4" w:space="0" w:color="auto"/>
            </w:tcBorders>
            <w:shd w:val="clear" w:color="auto" w:fill="auto"/>
            <w:vAlign w:val="center"/>
            <w:hideMark/>
          </w:tcPr>
          <w:p w14:paraId="727084B4" w14:textId="77777777" w:rsidR="007873D2" w:rsidRPr="00A83D4E" w:rsidRDefault="007873D2" w:rsidP="005E0338">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19FF203" w14:textId="77777777" w:rsidR="007873D2" w:rsidRPr="00A83D4E" w:rsidRDefault="007873D2" w:rsidP="005E0338">
            <w:pPr>
              <w:jc w:val="right"/>
              <w:rPr>
                <w:color w:val="000000"/>
                <w:sz w:val="18"/>
                <w:szCs w:val="18"/>
              </w:rPr>
            </w:pPr>
            <w:r w:rsidRPr="00A83D4E">
              <w:rPr>
                <w:color w:val="000000"/>
                <w:sz w:val="18"/>
                <w:szCs w:val="18"/>
              </w:rPr>
              <w:t>425,15</w:t>
            </w:r>
          </w:p>
        </w:tc>
        <w:tc>
          <w:tcPr>
            <w:tcW w:w="851" w:type="dxa"/>
            <w:tcBorders>
              <w:top w:val="nil"/>
              <w:left w:val="nil"/>
              <w:bottom w:val="single" w:sz="4" w:space="0" w:color="auto"/>
              <w:right w:val="single" w:sz="4" w:space="0" w:color="auto"/>
            </w:tcBorders>
            <w:shd w:val="clear" w:color="auto" w:fill="auto"/>
            <w:vAlign w:val="center"/>
            <w:hideMark/>
          </w:tcPr>
          <w:p w14:paraId="50144A69" w14:textId="77777777" w:rsidR="007873D2" w:rsidRPr="00A83D4E" w:rsidRDefault="007873D2" w:rsidP="005E0338">
            <w:pPr>
              <w:jc w:val="center"/>
              <w:rPr>
                <w:color w:val="000000"/>
                <w:sz w:val="18"/>
                <w:szCs w:val="18"/>
              </w:rPr>
            </w:pPr>
            <w:r w:rsidRPr="00A83D4E">
              <w:rPr>
                <w:color w:val="000000"/>
                <w:sz w:val="18"/>
                <w:szCs w:val="18"/>
              </w:rPr>
              <w:t>103,00</w:t>
            </w:r>
          </w:p>
        </w:tc>
        <w:tc>
          <w:tcPr>
            <w:tcW w:w="1134" w:type="dxa"/>
            <w:tcBorders>
              <w:top w:val="nil"/>
              <w:left w:val="nil"/>
              <w:bottom w:val="single" w:sz="4" w:space="0" w:color="auto"/>
              <w:right w:val="single" w:sz="4" w:space="0" w:color="auto"/>
            </w:tcBorders>
            <w:shd w:val="clear" w:color="auto" w:fill="auto"/>
            <w:noWrap/>
            <w:vAlign w:val="center"/>
            <w:hideMark/>
          </w:tcPr>
          <w:p w14:paraId="35777882" w14:textId="77777777" w:rsidR="007873D2" w:rsidRPr="00A83D4E" w:rsidRDefault="007873D2" w:rsidP="005E0338">
            <w:pPr>
              <w:jc w:val="right"/>
              <w:rPr>
                <w:color w:val="000000"/>
                <w:sz w:val="18"/>
                <w:szCs w:val="18"/>
              </w:rPr>
            </w:pPr>
            <w:r w:rsidRPr="00A83D4E">
              <w:rPr>
                <w:color w:val="000000"/>
                <w:sz w:val="18"/>
                <w:szCs w:val="18"/>
              </w:rPr>
              <w:t>43.790,45</w:t>
            </w:r>
          </w:p>
        </w:tc>
        <w:tc>
          <w:tcPr>
            <w:tcW w:w="850" w:type="dxa"/>
            <w:tcBorders>
              <w:top w:val="nil"/>
              <w:left w:val="nil"/>
              <w:bottom w:val="single" w:sz="4" w:space="0" w:color="auto"/>
              <w:right w:val="single" w:sz="4" w:space="0" w:color="auto"/>
            </w:tcBorders>
            <w:shd w:val="clear" w:color="auto" w:fill="auto"/>
            <w:noWrap/>
            <w:vAlign w:val="center"/>
            <w:hideMark/>
          </w:tcPr>
          <w:p w14:paraId="4356EF50" w14:textId="77777777" w:rsidR="007873D2" w:rsidRPr="00A83D4E" w:rsidRDefault="007873D2" w:rsidP="005E0338">
            <w:pPr>
              <w:jc w:val="right"/>
              <w:rPr>
                <w:color w:val="000000"/>
                <w:sz w:val="18"/>
                <w:szCs w:val="18"/>
              </w:rPr>
            </w:pPr>
            <w:r w:rsidRPr="00A83D4E">
              <w:rPr>
                <w:color w:val="000000"/>
                <w:sz w:val="18"/>
                <w:szCs w:val="18"/>
              </w:rPr>
              <w:t>467,67</w:t>
            </w:r>
          </w:p>
        </w:tc>
        <w:tc>
          <w:tcPr>
            <w:tcW w:w="851" w:type="dxa"/>
            <w:tcBorders>
              <w:top w:val="nil"/>
              <w:left w:val="nil"/>
              <w:bottom w:val="single" w:sz="4" w:space="0" w:color="auto"/>
              <w:right w:val="single" w:sz="4" w:space="0" w:color="auto"/>
            </w:tcBorders>
            <w:shd w:val="clear" w:color="auto" w:fill="auto"/>
            <w:noWrap/>
            <w:vAlign w:val="center"/>
            <w:hideMark/>
          </w:tcPr>
          <w:p w14:paraId="7927B2F7" w14:textId="77777777" w:rsidR="007873D2" w:rsidRPr="00A83D4E" w:rsidRDefault="007873D2" w:rsidP="005E0338">
            <w:pPr>
              <w:jc w:val="right"/>
              <w:rPr>
                <w:color w:val="000000"/>
                <w:sz w:val="18"/>
                <w:szCs w:val="18"/>
              </w:rPr>
            </w:pPr>
            <w:r w:rsidRPr="00A83D4E">
              <w:rPr>
                <w:color w:val="000000"/>
                <w:sz w:val="18"/>
                <w:szCs w:val="18"/>
              </w:rPr>
              <w:t>97,00</w:t>
            </w:r>
          </w:p>
        </w:tc>
        <w:tc>
          <w:tcPr>
            <w:tcW w:w="1275" w:type="dxa"/>
            <w:tcBorders>
              <w:top w:val="nil"/>
              <w:left w:val="nil"/>
              <w:bottom w:val="single" w:sz="4" w:space="0" w:color="auto"/>
              <w:right w:val="single" w:sz="4" w:space="0" w:color="auto"/>
            </w:tcBorders>
            <w:shd w:val="clear" w:color="auto" w:fill="auto"/>
            <w:noWrap/>
            <w:vAlign w:val="center"/>
            <w:hideMark/>
          </w:tcPr>
          <w:p w14:paraId="0309A4F2" w14:textId="77777777" w:rsidR="007873D2" w:rsidRPr="00A83D4E" w:rsidRDefault="007873D2" w:rsidP="005E0338">
            <w:pPr>
              <w:jc w:val="right"/>
              <w:rPr>
                <w:color w:val="000000"/>
                <w:sz w:val="18"/>
                <w:szCs w:val="18"/>
              </w:rPr>
            </w:pPr>
            <w:r w:rsidRPr="00A83D4E">
              <w:rPr>
                <w:color w:val="000000"/>
                <w:sz w:val="18"/>
                <w:szCs w:val="18"/>
              </w:rPr>
              <w:t>45.363,99</w:t>
            </w:r>
          </w:p>
        </w:tc>
        <w:tc>
          <w:tcPr>
            <w:tcW w:w="1276" w:type="dxa"/>
            <w:tcBorders>
              <w:top w:val="nil"/>
              <w:left w:val="nil"/>
              <w:bottom w:val="single" w:sz="4" w:space="0" w:color="auto"/>
              <w:right w:val="single" w:sz="4" w:space="0" w:color="auto"/>
            </w:tcBorders>
            <w:shd w:val="clear" w:color="auto" w:fill="auto"/>
            <w:noWrap/>
            <w:vAlign w:val="center"/>
            <w:hideMark/>
          </w:tcPr>
          <w:p w14:paraId="24098B18" w14:textId="77777777" w:rsidR="007873D2" w:rsidRPr="00A83D4E" w:rsidRDefault="007873D2" w:rsidP="005E0338">
            <w:pPr>
              <w:jc w:val="right"/>
              <w:rPr>
                <w:color w:val="000000"/>
                <w:sz w:val="18"/>
                <w:szCs w:val="18"/>
              </w:rPr>
            </w:pPr>
            <w:r w:rsidRPr="00A83D4E">
              <w:rPr>
                <w:color w:val="000000"/>
                <w:sz w:val="18"/>
                <w:szCs w:val="18"/>
              </w:rPr>
              <w:t>89.154,44</w:t>
            </w:r>
          </w:p>
        </w:tc>
        <w:tc>
          <w:tcPr>
            <w:tcW w:w="851" w:type="dxa"/>
            <w:tcBorders>
              <w:top w:val="nil"/>
              <w:left w:val="nil"/>
              <w:bottom w:val="single" w:sz="4" w:space="0" w:color="auto"/>
              <w:right w:val="single" w:sz="4" w:space="0" w:color="auto"/>
            </w:tcBorders>
            <w:shd w:val="clear" w:color="auto" w:fill="auto"/>
            <w:vAlign w:val="center"/>
            <w:hideMark/>
          </w:tcPr>
          <w:p w14:paraId="1D29CD86" w14:textId="77777777" w:rsidR="007873D2" w:rsidRPr="00A83D4E" w:rsidRDefault="007873D2" w:rsidP="005E0338">
            <w:pPr>
              <w:jc w:val="center"/>
              <w:rPr>
                <w:color w:val="000000"/>
                <w:sz w:val="18"/>
                <w:szCs w:val="18"/>
              </w:rPr>
            </w:pPr>
            <w:r w:rsidRPr="00A83D4E">
              <w:rPr>
                <w:color w:val="000000"/>
                <w:sz w:val="18"/>
                <w:szCs w:val="18"/>
              </w:rPr>
              <w:t> </w:t>
            </w:r>
          </w:p>
          <w:p w14:paraId="67BE41D4" w14:textId="77777777" w:rsidR="007873D2" w:rsidRPr="00A83D4E" w:rsidRDefault="007873D2" w:rsidP="005E0338">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08F04C0B" w14:textId="77777777" w:rsidR="007873D2" w:rsidRPr="00A83D4E" w:rsidRDefault="007873D2" w:rsidP="005E0338">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tcPr>
          <w:p w14:paraId="05A1F64D" w14:textId="77777777" w:rsidR="007873D2" w:rsidRPr="00A83D4E" w:rsidRDefault="007873D2" w:rsidP="005E0338">
            <w:pPr>
              <w:jc w:val="center"/>
              <w:rPr>
                <w:color w:val="000000"/>
                <w:sz w:val="18"/>
                <w:szCs w:val="18"/>
              </w:rPr>
            </w:pPr>
            <w:r w:rsidRPr="00A83D4E">
              <w:rPr>
                <w:color w:val="000000"/>
                <w:sz w:val="18"/>
                <w:szCs w:val="18"/>
              </w:rPr>
              <w:t>200,00</w:t>
            </w:r>
          </w:p>
        </w:tc>
        <w:tc>
          <w:tcPr>
            <w:tcW w:w="992" w:type="dxa"/>
            <w:tcBorders>
              <w:top w:val="nil"/>
              <w:left w:val="nil"/>
              <w:bottom w:val="single" w:sz="4" w:space="0" w:color="auto"/>
              <w:right w:val="nil"/>
            </w:tcBorders>
            <w:shd w:val="clear" w:color="auto" w:fill="auto"/>
            <w:noWrap/>
            <w:vAlign w:val="center"/>
            <w:hideMark/>
          </w:tcPr>
          <w:p w14:paraId="31729335" w14:textId="77777777" w:rsidR="007873D2" w:rsidRPr="00A83D4E" w:rsidRDefault="007873D2" w:rsidP="005E0338">
            <w:pPr>
              <w:jc w:val="right"/>
              <w:rPr>
                <w:color w:val="000000"/>
                <w:sz w:val="18"/>
                <w:szCs w:val="18"/>
              </w:rPr>
            </w:pPr>
            <w:r w:rsidRPr="00A83D4E">
              <w:rPr>
                <w:color w:val="000000"/>
                <w:sz w:val="18"/>
                <w:szCs w:val="18"/>
              </w:rPr>
              <w:t>93.534,00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862AAE" w14:textId="77777777" w:rsidR="007873D2" w:rsidRPr="00A83D4E" w:rsidRDefault="007873D2" w:rsidP="005E0338">
            <w:pPr>
              <w:jc w:val="center"/>
              <w:rPr>
                <w:color w:val="000000"/>
                <w:sz w:val="18"/>
                <w:szCs w:val="18"/>
              </w:rPr>
            </w:pPr>
            <w:r w:rsidRPr="00A83D4E">
              <w:rPr>
                <w:color w:val="000000"/>
                <w:sz w:val="18"/>
                <w:szCs w:val="18"/>
              </w:rPr>
              <w:t>400,00</w:t>
            </w:r>
          </w:p>
        </w:tc>
        <w:tc>
          <w:tcPr>
            <w:tcW w:w="1180" w:type="dxa"/>
            <w:tcBorders>
              <w:top w:val="nil"/>
              <w:left w:val="nil"/>
              <w:bottom w:val="single" w:sz="4" w:space="0" w:color="auto"/>
              <w:right w:val="single" w:sz="4" w:space="0" w:color="auto"/>
            </w:tcBorders>
            <w:shd w:val="clear" w:color="auto" w:fill="auto"/>
            <w:noWrap/>
            <w:vAlign w:val="center"/>
            <w:hideMark/>
          </w:tcPr>
          <w:p w14:paraId="1D200132" w14:textId="77777777" w:rsidR="007873D2" w:rsidRPr="00A83D4E" w:rsidRDefault="007873D2" w:rsidP="005E0338">
            <w:pPr>
              <w:jc w:val="right"/>
              <w:rPr>
                <w:color w:val="000000"/>
                <w:sz w:val="18"/>
                <w:szCs w:val="18"/>
              </w:rPr>
            </w:pPr>
            <w:r w:rsidRPr="00A83D4E">
              <w:rPr>
                <w:color w:val="000000"/>
                <w:sz w:val="18"/>
                <w:szCs w:val="18"/>
              </w:rPr>
              <w:t>182.688,44</w:t>
            </w:r>
          </w:p>
        </w:tc>
        <w:tc>
          <w:tcPr>
            <w:tcW w:w="236" w:type="dxa"/>
            <w:vAlign w:val="center"/>
            <w:hideMark/>
          </w:tcPr>
          <w:p w14:paraId="6FDAA68A" w14:textId="77777777" w:rsidR="007873D2" w:rsidRPr="00A83D4E" w:rsidRDefault="007873D2" w:rsidP="005E0338">
            <w:pPr>
              <w:rPr>
                <w:sz w:val="20"/>
                <w:szCs w:val="20"/>
              </w:rPr>
            </w:pPr>
          </w:p>
        </w:tc>
      </w:tr>
      <w:tr w:rsidR="00025DFD" w:rsidRPr="00A83D4E" w14:paraId="615E01BE"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D792D7" w14:textId="77777777" w:rsidR="00025DFD" w:rsidRPr="00A83D4E" w:rsidRDefault="00025DFD" w:rsidP="00025DFD">
            <w:pPr>
              <w:jc w:val="center"/>
              <w:rPr>
                <w:color w:val="000000"/>
                <w:sz w:val="18"/>
                <w:szCs w:val="18"/>
              </w:rPr>
            </w:pPr>
            <w:r w:rsidRPr="00A83D4E">
              <w:rPr>
                <w:color w:val="000000"/>
                <w:sz w:val="18"/>
                <w:szCs w:val="18"/>
              </w:rPr>
              <w:t>15</w:t>
            </w:r>
          </w:p>
        </w:tc>
        <w:tc>
          <w:tcPr>
            <w:tcW w:w="1560" w:type="dxa"/>
            <w:tcBorders>
              <w:top w:val="nil"/>
              <w:left w:val="nil"/>
              <w:bottom w:val="single" w:sz="4" w:space="0" w:color="auto"/>
              <w:right w:val="single" w:sz="4" w:space="0" w:color="auto"/>
            </w:tcBorders>
            <w:shd w:val="clear" w:color="auto" w:fill="auto"/>
            <w:vAlign w:val="center"/>
            <w:hideMark/>
          </w:tcPr>
          <w:p w14:paraId="2228F55C" w14:textId="77777777" w:rsidR="00025DFD" w:rsidRPr="00A83D4E" w:rsidRDefault="00025DFD" w:rsidP="00025DFD">
            <w:pPr>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indicatoare</w:t>
            </w:r>
            <w:proofErr w:type="spellEnd"/>
            <w:r w:rsidRPr="00A83D4E">
              <w:rPr>
                <w:color w:val="000000"/>
                <w:sz w:val="18"/>
                <w:szCs w:val="18"/>
              </w:rPr>
              <w:t xml:space="preserve"> </w:t>
            </w:r>
            <w:proofErr w:type="spellStart"/>
            <w:r w:rsidRPr="00A83D4E">
              <w:rPr>
                <w:color w:val="000000"/>
                <w:sz w:val="18"/>
                <w:szCs w:val="18"/>
              </w:rPr>
              <w:t>rutiere</w:t>
            </w:r>
            <w:proofErr w:type="spellEnd"/>
            <w:r w:rsidRPr="00A83D4E">
              <w:rPr>
                <w:color w:val="000000"/>
                <w:sz w:val="18"/>
                <w:szCs w:val="18"/>
              </w:rPr>
              <w:t xml:space="preserve"> </w:t>
            </w:r>
            <w:proofErr w:type="spellStart"/>
            <w:r w:rsidRPr="00A83D4E">
              <w:rPr>
                <w:color w:val="000000"/>
                <w:sz w:val="18"/>
                <w:szCs w:val="18"/>
              </w:rPr>
              <w:t>patrate</w:t>
            </w:r>
            <w:proofErr w:type="spellEnd"/>
            <w:r w:rsidRPr="00A83D4E">
              <w:rPr>
                <w:color w:val="000000"/>
                <w:sz w:val="18"/>
                <w:szCs w:val="18"/>
              </w:rPr>
              <w:t xml:space="preserve"> 650</w:t>
            </w:r>
          </w:p>
        </w:tc>
        <w:tc>
          <w:tcPr>
            <w:tcW w:w="567" w:type="dxa"/>
            <w:tcBorders>
              <w:top w:val="nil"/>
              <w:left w:val="nil"/>
              <w:bottom w:val="single" w:sz="4" w:space="0" w:color="auto"/>
              <w:right w:val="single" w:sz="4" w:space="0" w:color="auto"/>
            </w:tcBorders>
            <w:shd w:val="clear" w:color="auto" w:fill="auto"/>
            <w:vAlign w:val="center"/>
            <w:hideMark/>
          </w:tcPr>
          <w:p w14:paraId="18598731"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DA42231" w14:textId="0C4DECED" w:rsidR="00025DFD" w:rsidRPr="00A83D4E" w:rsidRDefault="00025DFD" w:rsidP="00025DFD">
            <w:pPr>
              <w:jc w:val="right"/>
              <w:rPr>
                <w:color w:val="000000"/>
                <w:sz w:val="18"/>
                <w:szCs w:val="18"/>
              </w:rPr>
            </w:pPr>
            <w:r w:rsidRPr="00DD2B23">
              <w:rPr>
                <w:color w:val="000000"/>
                <w:sz w:val="18"/>
                <w:szCs w:val="18"/>
              </w:rPr>
              <w:t>468,71</w:t>
            </w:r>
          </w:p>
        </w:tc>
        <w:tc>
          <w:tcPr>
            <w:tcW w:w="851" w:type="dxa"/>
            <w:tcBorders>
              <w:top w:val="nil"/>
              <w:left w:val="nil"/>
              <w:bottom w:val="single" w:sz="4" w:space="0" w:color="auto"/>
              <w:right w:val="single" w:sz="4" w:space="0" w:color="auto"/>
            </w:tcBorders>
            <w:shd w:val="clear" w:color="auto" w:fill="auto"/>
            <w:vAlign w:val="center"/>
            <w:hideMark/>
          </w:tcPr>
          <w:p w14:paraId="5CC07EE7" w14:textId="24A3B9EA" w:rsidR="00025DFD" w:rsidRPr="00A83D4E" w:rsidRDefault="00025DFD" w:rsidP="00025DFD">
            <w:pPr>
              <w:jc w:val="center"/>
              <w:rPr>
                <w:color w:val="000000"/>
                <w:sz w:val="18"/>
                <w:szCs w:val="18"/>
              </w:rPr>
            </w:pPr>
            <w:r w:rsidRPr="00885AAB">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FD13A3C"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8B3F339" w14:textId="77777777" w:rsidR="00025DFD" w:rsidRPr="00A83D4E" w:rsidRDefault="00025DFD" w:rsidP="00025DFD">
            <w:pPr>
              <w:jc w:val="right"/>
              <w:rPr>
                <w:color w:val="000000"/>
                <w:sz w:val="18"/>
                <w:szCs w:val="18"/>
              </w:rPr>
            </w:pPr>
            <w:r w:rsidRPr="00A83D4E">
              <w:rPr>
                <w:color w:val="000000"/>
                <w:sz w:val="18"/>
                <w:szCs w:val="18"/>
              </w:rPr>
              <w:t>515,58</w:t>
            </w:r>
          </w:p>
        </w:tc>
        <w:tc>
          <w:tcPr>
            <w:tcW w:w="851" w:type="dxa"/>
            <w:tcBorders>
              <w:top w:val="nil"/>
              <w:left w:val="nil"/>
              <w:bottom w:val="single" w:sz="4" w:space="0" w:color="auto"/>
              <w:right w:val="single" w:sz="4" w:space="0" w:color="auto"/>
            </w:tcBorders>
            <w:shd w:val="clear" w:color="auto" w:fill="auto"/>
            <w:noWrap/>
            <w:vAlign w:val="center"/>
            <w:hideMark/>
          </w:tcPr>
          <w:p w14:paraId="2A86D356" w14:textId="77777777" w:rsidR="00025DFD" w:rsidRPr="00A83D4E" w:rsidRDefault="00025DFD" w:rsidP="00025DFD">
            <w:pPr>
              <w:jc w:val="right"/>
              <w:rPr>
                <w:color w:val="000000"/>
                <w:sz w:val="18"/>
                <w:szCs w:val="18"/>
              </w:rPr>
            </w:pPr>
            <w:r w:rsidRPr="00A83D4E">
              <w:rPr>
                <w:color w:val="000000"/>
                <w:sz w:val="18"/>
                <w:szCs w:val="18"/>
              </w:rPr>
              <w:t>300,00</w:t>
            </w:r>
          </w:p>
        </w:tc>
        <w:tc>
          <w:tcPr>
            <w:tcW w:w="1275" w:type="dxa"/>
            <w:tcBorders>
              <w:top w:val="nil"/>
              <w:left w:val="nil"/>
              <w:bottom w:val="single" w:sz="4" w:space="0" w:color="auto"/>
              <w:right w:val="single" w:sz="4" w:space="0" w:color="auto"/>
            </w:tcBorders>
            <w:shd w:val="clear" w:color="auto" w:fill="auto"/>
            <w:noWrap/>
            <w:vAlign w:val="center"/>
            <w:hideMark/>
          </w:tcPr>
          <w:p w14:paraId="11664703" w14:textId="77777777" w:rsidR="00025DFD" w:rsidRPr="00A83D4E" w:rsidRDefault="00025DFD" w:rsidP="00025DFD">
            <w:pPr>
              <w:jc w:val="right"/>
              <w:rPr>
                <w:color w:val="000000"/>
                <w:sz w:val="18"/>
                <w:szCs w:val="18"/>
              </w:rPr>
            </w:pPr>
            <w:r w:rsidRPr="00A83D4E">
              <w:rPr>
                <w:color w:val="000000"/>
                <w:sz w:val="18"/>
                <w:szCs w:val="18"/>
              </w:rPr>
              <w:t>154.674,00</w:t>
            </w:r>
          </w:p>
        </w:tc>
        <w:tc>
          <w:tcPr>
            <w:tcW w:w="1276" w:type="dxa"/>
            <w:tcBorders>
              <w:top w:val="nil"/>
              <w:left w:val="nil"/>
              <w:bottom w:val="single" w:sz="4" w:space="0" w:color="auto"/>
              <w:right w:val="single" w:sz="4" w:space="0" w:color="auto"/>
            </w:tcBorders>
            <w:shd w:val="clear" w:color="auto" w:fill="auto"/>
            <w:noWrap/>
            <w:vAlign w:val="center"/>
            <w:hideMark/>
          </w:tcPr>
          <w:p w14:paraId="1BBEFD7B" w14:textId="77777777" w:rsidR="00025DFD" w:rsidRPr="00A83D4E" w:rsidRDefault="00025DFD" w:rsidP="00025DFD">
            <w:pPr>
              <w:jc w:val="right"/>
              <w:rPr>
                <w:color w:val="000000"/>
                <w:sz w:val="18"/>
                <w:szCs w:val="18"/>
              </w:rPr>
            </w:pPr>
            <w:r w:rsidRPr="00A83D4E">
              <w:rPr>
                <w:color w:val="000000"/>
                <w:sz w:val="18"/>
                <w:szCs w:val="18"/>
              </w:rPr>
              <w:t>154.674,00</w:t>
            </w:r>
          </w:p>
        </w:tc>
        <w:tc>
          <w:tcPr>
            <w:tcW w:w="851" w:type="dxa"/>
            <w:tcBorders>
              <w:top w:val="nil"/>
              <w:left w:val="nil"/>
              <w:bottom w:val="single" w:sz="4" w:space="0" w:color="auto"/>
              <w:right w:val="single" w:sz="4" w:space="0" w:color="auto"/>
            </w:tcBorders>
            <w:shd w:val="clear" w:color="auto" w:fill="auto"/>
            <w:vAlign w:val="center"/>
            <w:hideMark/>
          </w:tcPr>
          <w:p w14:paraId="090F24CA" w14:textId="77777777" w:rsidR="00025DFD" w:rsidRPr="00A83D4E" w:rsidRDefault="00025DFD" w:rsidP="00025DFD">
            <w:pPr>
              <w:jc w:val="center"/>
              <w:rPr>
                <w:color w:val="000000"/>
                <w:sz w:val="18"/>
                <w:szCs w:val="18"/>
              </w:rPr>
            </w:pPr>
            <w:r w:rsidRPr="00A83D4E">
              <w:rPr>
                <w:color w:val="000000"/>
                <w:sz w:val="18"/>
                <w:szCs w:val="18"/>
              </w:rPr>
              <w:t> </w:t>
            </w:r>
          </w:p>
          <w:p w14:paraId="25030957"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8A0BAD"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AEEA0BF" w14:textId="77777777" w:rsidR="00025DFD" w:rsidRPr="00A83D4E" w:rsidRDefault="00025DFD" w:rsidP="00025DFD">
            <w:pPr>
              <w:jc w:val="center"/>
              <w:rPr>
                <w:color w:val="000000"/>
                <w:sz w:val="18"/>
                <w:szCs w:val="18"/>
              </w:rPr>
            </w:pPr>
            <w:r w:rsidRPr="00A83D4E">
              <w:rPr>
                <w:color w:val="000000"/>
                <w:sz w:val="18"/>
                <w:szCs w:val="18"/>
              </w:rPr>
              <w:t> </w:t>
            </w:r>
          </w:p>
          <w:p w14:paraId="3F99A25E"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03F6D36F"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F19F04A" w14:textId="77777777" w:rsidR="00025DFD" w:rsidRPr="00A83D4E" w:rsidRDefault="00025DFD" w:rsidP="00025DFD">
            <w:pPr>
              <w:jc w:val="center"/>
              <w:rPr>
                <w:color w:val="000000"/>
                <w:sz w:val="18"/>
                <w:szCs w:val="18"/>
              </w:rPr>
            </w:pPr>
            <w:r w:rsidRPr="00A83D4E">
              <w:rPr>
                <w:color w:val="000000"/>
                <w:sz w:val="18"/>
                <w:szCs w:val="18"/>
              </w:rPr>
              <w:t>300,00</w:t>
            </w:r>
          </w:p>
        </w:tc>
        <w:tc>
          <w:tcPr>
            <w:tcW w:w="1180" w:type="dxa"/>
            <w:tcBorders>
              <w:top w:val="nil"/>
              <w:left w:val="nil"/>
              <w:bottom w:val="single" w:sz="4" w:space="0" w:color="auto"/>
              <w:right w:val="single" w:sz="4" w:space="0" w:color="auto"/>
            </w:tcBorders>
            <w:shd w:val="clear" w:color="auto" w:fill="auto"/>
            <w:noWrap/>
            <w:vAlign w:val="center"/>
            <w:hideMark/>
          </w:tcPr>
          <w:p w14:paraId="11240BBF" w14:textId="77777777" w:rsidR="00025DFD" w:rsidRPr="00A83D4E" w:rsidRDefault="00025DFD" w:rsidP="00025DFD">
            <w:pPr>
              <w:jc w:val="right"/>
              <w:rPr>
                <w:color w:val="000000"/>
                <w:sz w:val="18"/>
                <w:szCs w:val="18"/>
              </w:rPr>
            </w:pPr>
            <w:r w:rsidRPr="00A83D4E">
              <w:rPr>
                <w:color w:val="000000"/>
                <w:sz w:val="18"/>
                <w:szCs w:val="18"/>
              </w:rPr>
              <w:t>154.674,00</w:t>
            </w:r>
          </w:p>
        </w:tc>
        <w:tc>
          <w:tcPr>
            <w:tcW w:w="236" w:type="dxa"/>
            <w:vAlign w:val="center"/>
            <w:hideMark/>
          </w:tcPr>
          <w:p w14:paraId="2EE34F17" w14:textId="77777777" w:rsidR="00025DFD" w:rsidRPr="00A83D4E" w:rsidRDefault="00025DFD" w:rsidP="00025DFD">
            <w:pPr>
              <w:rPr>
                <w:sz w:val="20"/>
                <w:szCs w:val="20"/>
              </w:rPr>
            </w:pPr>
          </w:p>
        </w:tc>
      </w:tr>
      <w:tr w:rsidR="00025DFD" w:rsidRPr="00A83D4E" w14:paraId="6FA0DA29"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75AE70" w14:textId="77777777" w:rsidR="00025DFD" w:rsidRPr="00A83D4E" w:rsidRDefault="00025DFD" w:rsidP="00025DFD">
            <w:pPr>
              <w:jc w:val="center"/>
              <w:rPr>
                <w:color w:val="000000"/>
                <w:sz w:val="18"/>
                <w:szCs w:val="18"/>
              </w:rPr>
            </w:pPr>
            <w:r w:rsidRPr="00A83D4E">
              <w:rPr>
                <w:color w:val="000000"/>
                <w:sz w:val="18"/>
                <w:szCs w:val="18"/>
              </w:rPr>
              <w:t>16</w:t>
            </w:r>
          </w:p>
        </w:tc>
        <w:tc>
          <w:tcPr>
            <w:tcW w:w="1560" w:type="dxa"/>
            <w:tcBorders>
              <w:top w:val="nil"/>
              <w:left w:val="nil"/>
              <w:bottom w:val="single" w:sz="4" w:space="0" w:color="auto"/>
              <w:right w:val="single" w:sz="4" w:space="0" w:color="auto"/>
            </w:tcBorders>
            <w:shd w:val="clear" w:color="auto" w:fill="auto"/>
            <w:vAlign w:val="center"/>
            <w:hideMark/>
          </w:tcPr>
          <w:p w14:paraId="33B1E56A"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patrate</w:t>
            </w:r>
            <w:proofErr w:type="spellEnd"/>
            <w:r w:rsidRPr="00A83D4E">
              <w:rPr>
                <w:color w:val="000000"/>
                <w:sz w:val="18"/>
                <w:szCs w:val="18"/>
                <w:lang w:val="it-IT"/>
              </w:rPr>
              <w:t xml:space="preserve"> </w:t>
            </w:r>
            <w:proofErr w:type="spellStart"/>
            <w:r w:rsidRPr="00A83D4E">
              <w:rPr>
                <w:color w:val="000000"/>
                <w:sz w:val="18"/>
                <w:szCs w:val="18"/>
                <w:lang w:val="it-IT"/>
              </w:rPr>
              <w:t>aditionale</w:t>
            </w:r>
            <w:proofErr w:type="spellEnd"/>
            <w:r w:rsidRPr="00A83D4E">
              <w:rPr>
                <w:color w:val="000000"/>
                <w:sz w:val="18"/>
                <w:szCs w:val="18"/>
                <w:lang w:val="it-IT"/>
              </w:rPr>
              <w:t xml:space="preserve"> L = 600</w:t>
            </w:r>
          </w:p>
        </w:tc>
        <w:tc>
          <w:tcPr>
            <w:tcW w:w="567" w:type="dxa"/>
            <w:tcBorders>
              <w:top w:val="nil"/>
              <w:left w:val="nil"/>
              <w:bottom w:val="single" w:sz="4" w:space="0" w:color="auto"/>
              <w:right w:val="single" w:sz="4" w:space="0" w:color="auto"/>
            </w:tcBorders>
            <w:shd w:val="clear" w:color="auto" w:fill="auto"/>
            <w:vAlign w:val="center"/>
            <w:hideMark/>
          </w:tcPr>
          <w:p w14:paraId="4ABAEE8C"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05E3EF0" w14:textId="6A6E86B9" w:rsidR="00025DFD" w:rsidRPr="00A83D4E" w:rsidRDefault="00025DFD" w:rsidP="00025DFD">
            <w:pPr>
              <w:jc w:val="right"/>
              <w:rPr>
                <w:color w:val="000000"/>
                <w:sz w:val="18"/>
                <w:szCs w:val="18"/>
              </w:rPr>
            </w:pPr>
            <w:r w:rsidRPr="00DD2B23">
              <w:rPr>
                <w:color w:val="000000"/>
                <w:sz w:val="18"/>
                <w:szCs w:val="18"/>
              </w:rPr>
              <w:t>417,17</w:t>
            </w:r>
          </w:p>
        </w:tc>
        <w:tc>
          <w:tcPr>
            <w:tcW w:w="851" w:type="dxa"/>
            <w:tcBorders>
              <w:top w:val="nil"/>
              <w:left w:val="nil"/>
              <w:bottom w:val="single" w:sz="4" w:space="0" w:color="auto"/>
              <w:right w:val="single" w:sz="4" w:space="0" w:color="auto"/>
            </w:tcBorders>
            <w:shd w:val="clear" w:color="auto" w:fill="auto"/>
            <w:vAlign w:val="center"/>
            <w:hideMark/>
          </w:tcPr>
          <w:p w14:paraId="3AA13B01" w14:textId="3E95F181" w:rsidR="00025DFD" w:rsidRPr="00A83D4E" w:rsidRDefault="00025DFD" w:rsidP="00025DFD">
            <w:pPr>
              <w:jc w:val="center"/>
              <w:rPr>
                <w:color w:val="000000"/>
                <w:sz w:val="18"/>
                <w:szCs w:val="18"/>
              </w:rPr>
            </w:pPr>
            <w:r w:rsidRPr="00885AAB">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6616995"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21C67A5" w14:textId="77777777" w:rsidR="00025DFD" w:rsidRPr="00A83D4E" w:rsidRDefault="00025DFD" w:rsidP="00025DFD">
            <w:pPr>
              <w:jc w:val="right"/>
              <w:rPr>
                <w:color w:val="000000"/>
                <w:sz w:val="18"/>
                <w:szCs w:val="18"/>
              </w:rPr>
            </w:pPr>
            <w:r w:rsidRPr="00A83D4E">
              <w:rPr>
                <w:color w:val="000000"/>
                <w:sz w:val="18"/>
                <w:szCs w:val="18"/>
              </w:rPr>
              <w:t>458,89</w:t>
            </w:r>
          </w:p>
        </w:tc>
        <w:tc>
          <w:tcPr>
            <w:tcW w:w="851" w:type="dxa"/>
            <w:tcBorders>
              <w:top w:val="nil"/>
              <w:left w:val="nil"/>
              <w:bottom w:val="single" w:sz="4" w:space="0" w:color="auto"/>
              <w:right w:val="single" w:sz="4" w:space="0" w:color="auto"/>
            </w:tcBorders>
            <w:shd w:val="clear" w:color="auto" w:fill="auto"/>
            <w:noWrap/>
            <w:vAlign w:val="center"/>
            <w:hideMark/>
          </w:tcPr>
          <w:p w14:paraId="46C12212" w14:textId="77777777" w:rsidR="00025DFD" w:rsidRPr="00A83D4E" w:rsidRDefault="00025DFD" w:rsidP="00025DFD">
            <w:pPr>
              <w:jc w:val="right"/>
              <w:rPr>
                <w:color w:val="000000"/>
                <w:sz w:val="18"/>
                <w:szCs w:val="18"/>
              </w:rPr>
            </w:pPr>
            <w:r w:rsidRPr="00A83D4E">
              <w:rPr>
                <w:color w:val="000000"/>
                <w:sz w:val="18"/>
                <w:szCs w:val="18"/>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7A44F390" w14:textId="77777777" w:rsidR="00025DFD" w:rsidRPr="00A83D4E" w:rsidRDefault="00025DFD" w:rsidP="00025DFD">
            <w:pPr>
              <w:jc w:val="right"/>
              <w:rPr>
                <w:color w:val="000000"/>
                <w:sz w:val="18"/>
                <w:szCs w:val="18"/>
              </w:rPr>
            </w:pPr>
            <w:r w:rsidRPr="00A83D4E">
              <w:rPr>
                <w:color w:val="000000"/>
                <w:sz w:val="18"/>
                <w:szCs w:val="18"/>
              </w:rPr>
              <w:t>13.766,70</w:t>
            </w:r>
          </w:p>
        </w:tc>
        <w:tc>
          <w:tcPr>
            <w:tcW w:w="1276" w:type="dxa"/>
            <w:tcBorders>
              <w:top w:val="nil"/>
              <w:left w:val="nil"/>
              <w:bottom w:val="single" w:sz="4" w:space="0" w:color="auto"/>
              <w:right w:val="single" w:sz="4" w:space="0" w:color="auto"/>
            </w:tcBorders>
            <w:shd w:val="clear" w:color="auto" w:fill="auto"/>
            <w:noWrap/>
            <w:vAlign w:val="center"/>
            <w:hideMark/>
          </w:tcPr>
          <w:p w14:paraId="4240D226" w14:textId="77777777" w:rsidR="00025DFD" w:rsidRPr="00A83D4E" w:rsidRDefault="00025DFD" w:rsidP="00025DFD">
            <w:pPr>
              <w:jc w:val="right"/>
              <w:rPr>
                <w:color w:val="000000"/>
                <w:sz w:val="18"/>
                <w:szCs w:val="18"/>
              </w:rPr>
            </w:pPr>
            <w:r w:rsidRPr="00A83D4E">
              <w:rPr>
                <w:color w:val="000000"/>
                <w:sz w:val="18"/>
                <w:szCs w:val="18"/>
              </w:rPr>
              <w:t>13.766,70</w:t>
            </w:r>
          </w:p>
        </w:tc>
        <w:tc>
          <w:tcPr>
            <w:tcW w:w="851" w:type="dxa"/>
            <w:tcBorders>
              <w:top w:val="nil"/>
              <w:left w:val="nil"/>
              <w:bottom w:val="single" w:sz="4" w:space="0" w:color="auto"/>
              <w:right w:val="single" w:sz="4" w:space="0" w:color="auto"/>
            </w:tcBorders>
            <w:shd w:val="clear" w:color="auto" w:fill="auto"/>
            <w:vAlign w:val="center"/>
            <w:hideMark/>
          </w:tcPr>
          <w:p w14:paraId="4BCAD8F1" w14:textId="77777777" w:rsidR="00025DFD" w:rsidRPr="00A83D4E" w:rsidRDefault="00025DFD" w:rsidP="00025DFD">
            <w:pPr>
              <w:jc w:val="center"/>
              <w:rPr>
                <w:color w:val="000000"/>
                <w:sz w:val="18"/>
                <w:szCs w:val="18"/>
              </w:rPr>
            </w:pPr>
            <w:r w:rsidRPr="00A83D4E">
              <w:rPr>
                <w:color w:val="000000"/>
                <w:sz w:val="18"/>
                <w:szCs w:val="18"/>
              </w:rPr>
              <w:t> </w:t>
            </w:r>
          </w:p>
          <w:p w14:paraId="3FF166EC"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064F9E"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2918BF" w14:textId="77777777" w:rsidR="00025DFD" w:rsidRPr="00A83D4E" w:rsidRDefault="00025DFD" w:rsidP="00025DFD">
            <w:pPr>
              <w:jc w:val="center"/>
              <w:rPr>
                <w:color w:val="000000"/>
                <w:sz w:val="18"/>
                <w:szCs w:val="18"/>
              </w:rPr>
            </w:pPr>
            <w:r w:rsidRPr="00A83D4E">
              <w:rPr>
                <w:color w:val="000000"/>
                <w:sz w:val="18"/>
                <w:szCs w:val="18"/>
              </w:rPr>
              <w:t> </w:t>
            </w:r>
          </w:p>
          <w:p w14:paraId="3FA721A4"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09C26AA5"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281FC29" w14:textId="77777777" w:rsidR="00025DFD" w:rsidRPr="00A83D4E" w:rsidRDefault="00025DFD" w:rsidP="00025DFD">
            <w:pPr>
              <w:jc w:val="center"/>
              <w:rPr>
                <w:color w:val="000000"/>
                <w:sz w:val="18"/>
                <w:szCs w:val="18"/>
              </w:rPr>
            </w:pPr>
            <w:r w:rsidRPr="00A83D4E">
              <w:rPr>
                <w:color w:val="000000"/>
                <w:sz w:val="18"/>
                <w:szCs w:val="18"/>
              </w:rPr>
              <w:t>30,00</w:t>
            </w:r>
          </w:p>
        </w:tc>
        <w:tc>
          <w:tcPr>
            <w:tcW w:w="1180" w:type="dxa"/>
            <w:tcBorders>
              <w:top w:val="nil"/>
              <w:left w:val="nil"/>
              <w:bottom w:val="single" w:sz="4" w:space="0" w:color="auto"/>
              <w:right w:val="single" w:sz="4" w:space="0" w:color="auto"/>
            </w:tcBorders>
            <w:shd w:val="clear" w:color="auto" w:fill="auto"/>
            <w:noWrap/>
            <w:vAlign w:val="center"/>
            <w:hideMark/>
          </w:tcPr>
          <w:p w14:paraId="4FB3578F" w14:textId="77777777" w:rsidR="00025DFD" w:rsidRPr="00A83D4E" w:rsidRDefault="00025DFD" w:rsidP="00025DFD">
            <w:pPr>
              <w:jc w:val="right"/>
              <w:rPr>
                <w:color w:val="000000"/>
                <w:sz w:val="18"/>
                <w:szCs w:val="18"/>
              </w:rPr>
            </w:pPr>
            <w:r w:rsidRPr="00A83D4E">
              <w:rPr>
                <w:color w:val="000000"/>
                <w:sz w:val="18"/>
                <w:szCs w:val="18"/>
              </w:rPr>
              <w:t>13.766,70</w:t>
            </w:r>
          </w:p>
        </w:tc>
        <w:tc>
          <w:tcPr>
            <w:tcW w:w="236" w:type="dxa"/>
            <w:vAlign w:val="center"/>
            <w:hideMark/>
          </w:tcPr>
          <w:p w14:paraId="2E32D84D" w14:textId="77777777" w:rsidR="00025DFD" w:rsidRPr="00A83D4E" w:rsidRDefault="00025DFD" w:rsidP="00025DFD">
            <w:pPr>
              <w:rPr>
                <w:sz w:val="20"/>
                <w:szCs w:val="20"/>
              </w:rPr>
            </w:pPr>
          </w:p>
        </w:tc>
      </w:tr>
      <w:tr w:rsidR="00025DFD" w:rsidRPr="00A83D4E" w14:paraId="23587655"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DE4F15" w14:textId="77777777" w:rsidR="00025DFD" w:rsidRPr="00A83D4E" w:rsidRDefault="00025DFD" w:rsidP="00025DFD">
            <w:pPr>
              <w:jc w:val="center"/>
              <w:rPr>
                <w:color w:val="000000"/>
                <w:sz w:val="18"/>
                <w:szCs w:val="18"/>
              </w:rPr>
            </w:pPr>
            <w:r w:rsidRPr="00A83D4E">
              <w:rPr>
                <w:color w:val="000000"/>
                <w:sz w:val="18"/>
                <w:szCs w:val="18"/>
              </w:rPr>
              <w:t>17</w:t>
            </w:r>
          </w:p>
        </w:tc>
        <w:tc>
          <w:tcPr>
            <w:tcW w:w="1560" w:type="dxa"/>
            <w:tcBorders>
              <w:top w:val="nil"/>
              <w:left w:val="nil"/>
              <w:bottom w:val="single" w:sz="4" w:space="0" w:color="auto"/>
              <w:right w:val="single" w:sz="4" w:space="0" w:color="auto"/>
            </w:tcBorders>
            <w:shd w:val="clear" w:color="auto" w:fill="auto"/>
            <w:vAlign w:val="center"/>
            <w:hideMark/>
          </w:tcPr>
          <w:p w14:paraId="538C9997"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patrate</w:t>
            </w:r>
            <w:proofErr w:type="spellEnd"/>
            <w:r w:rsidRPr="00A83D4E">
              <w:rPr>
                <w:color w:val="000000"/>
                <w:sz w:val="18"/>
                <w:szCs w:val="18"/>
                <w:lang w:val="it-IT"/>
              </w:rPr>
              <w:t xml:space="preserve"> </w:t>
            </w:r>
            <w:proofErr w:type="spellStart"/>
            <w:r w:rsidRPr="00A83D4E">
              <w:rPr>
                <w:color w:val="000000"/>
                <w:sz w:val="18"/>
                <w:szCs w:val="18"/>
                <w:lang w:val="it-IT"/>
              </w:rPr>
              <w:t>aditionale</w:t>
            </w:r>
            <w:proofErr w:type="spellEnd"/>
            <w:r w:rsidRPr="00A83D4E">
              <w:rPr>
                <w:color w:val="000000"/>
                <w:sz w:val="18"/>
                <w:szCs w:val="18"/>
                <w:lang w:val="it-IT"/>
              </w:rPr>
              <w:t xml:space="preserve"> L = 400</w:t>
            </w:r>
          </w:p>
        </w:tc>
        <w:tc>
          <w:tcPr>
            <w:tcW w:w="567" w:type="dxa"/>
            <w:tcBorders>
              <w:top w:val="nil"/>
              <w:left w:val="nil"/>
              <w:bottom w:val="single" w:sz="4" w:space="0" w:color="auto"/>
              <w:right w:val="single" w:sz="4" w:space="0" w:color="auto"/>
            </w:tcBorders>
            <w:shd w:val="clear" w:color="auto" w:fill="auto"/>
            <w:vAlign w:val="center"/>
            <w:hideMark/>
          </w:tcPr>
          <w:p w14:paraId="53ED2233"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B45F164" w14:textId="27B13D37" w:rsidR="00025DFD" w:rsidRPr="00A83D4E" w:rsidRDefault="00025DFD" w:rsidP="00025DFD">
            <w:pPr>
              <w:jc w:val="right"/>
              <w:rPr>
                <w:color w:val="000000"/>
                <w:sz w:val="18"/>
                <w:szCs w:val="18"/>
              </w:rPr>
            </w:pPr>
            <w:r w:rsidRPr="00DD2B23">
              <w:rPr>
                <w:color w:val="000000"/>
                <w:sz w:val="18"/>
                <w:szCs w:val="18"/>
              </w:rPr>
              <w:t>298,10</w:t>
            </w:r>
          </w:p>
        </w:tc>
        <w:tc>
          <w:tcPr>
            <w:tcW w:w="851" w:type="dxa"/>
            <w:tcBorders>
              <w:top w:val="nil"/>
              <w:left w:val="nil"/>
              <w:bottom w:val="single" w:sz="4" w:space="0" w:color="auto"/>
              <w:right w:val="single" w:sz="4" w:space="0" w:color="auto"/>
            </w:tcBorders>
            <w:shd w:val="clear" w:color="auto" w:fill="auto"/>
            <w:vAlign w:val="center"/>
            <w:hideMark/>
          </w:tcPr>
          <w:p w14:paraId="554A74A0" w14:textId="5F76BB0A" w:rsidR="00025DFD" w:rsidRPr="00A83D4E" w:rsidRDefault="00025DFD" w:rsidP="00025DFD">
            <w:pPr>
              <w:jc w:val="center"/>
              <w:rPr>
                <w:color w:val="000000"/>
                <w:sz w:val="18"/>
                <w:szCs w:val="18"/>
              </w:rPr>
            </w:pPr>
            <w:r w:rsidRPr="00885AAB">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468FC29"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A9E8928" w14:textId="77777777" w:rsidR="00025DFD" w:rsidRPr="00A83D4E" w:rsidRDefault="00025DFD" w:rsidP="00025DFD">
            <w:pPr>
              <w:jc w:val="right"/>
              <w:rPr>
                <w:color w:val="000000"/>
                <w:sz w:val="18"/>
                <w:szCs w:val="18"/>
              </w:rPr>
            </w:pPr>
            <w:r w:rsidRPr="00A83D4E">
              <w:rPr>
                <w:color w:val="000000"/>
                <w:sz w:val="18"/>
                <w:szCs w:val="18"/>
              </w:rPr>
              <w:t>327,91</w:t>
            </w:r>
          </w:p>
        </w:tc>
        <w:tc>
          <w:tcPr>
            <w:tcW w:w="851" w:type="dxa"/>
            <w:tcBorders>
              <w:top w:val="nil"/>
              <w:left w:val="nil"/>
              <w:bottom w:val="single" w:sz="4" w:space="0" w:color="auto"/>
              <w:right w:val="single" w:sz="4" w:space="0" w:color="auto"/>
            </w:tcBorders>
            <w:shd w:val="clear" w:color="auto" w:fill="auto"/>
            <w:noWrap/>
            <w:vAlign w:val="center"/>
            <w:hideMark/>
          </w:tcPr>
          <w:p w14:paraId="5F00C2AF" w14:textId="77777777" w:rsidR="00025DFD" w:rsidRPr="00A83D4E" w:rsidRDefault="00025DFD" w:rsidP="00025DFD">
            <w:pPr>
              <w:jc w:val="right"/>
              <w:rPr>
                <w:color w:val="000000"/>
                <w:sz w:val="18"/>
                <w:szCs w:val="18"/>
              </w:rPr>
            </w:pPr>
            <w:r w:rsidRPr="00A83D4E">
              <w:rPr>
                <w:color w:val="000000"/>
                <w:sz w:val="18"/>
                <w:szCs w:val="18"/>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3B3996C8" w14:textId="77777777" w:rsidR="00025DFD" w:rsidRPr="00A83D4E" w:rsidRDefault="00025DFD" w:rsidP="00025DFD">
            <w:pPr>
              <w:jc w:val="right"/>
              <w:rPr>
                <w:color w:val="000000"/>
                <w:sz w:val="18"/>
                <w:szCs w:val="18"/>
              </w:rPr>
            </w:pPr>
            <w:r w:rsidRPr="00A83D4E">
              <w:rPr>
                <w:color w:val="000000"/>
                <w:sz w:val="18"/>
                <w:szCs w:val="18"/>
              </w:rPr>
              <w:t>6.558,20</w:t>
            </w:r>
          </w:p>
        </w:tc>
        <w:tc>
          <w:tcPr>
            <w:tcW w:w="1276" w:type="dxa"/>
            <w:tcBorders>
              <w:top w:val="nil"/>
              <w:left w:val="nil"/>
              <w:bottom w:val="single" w:sz="4" w:space="0" w:color="auto"/>
              <w:right w:val="single" w:sz="4" w:space="0" w:color="auto"/>
            </w:tcBorders>
            <w:shd w:val="clear" w:color="auto" w:fill="auto"/>
            <w:noWrap/>
            <w:vAlign w:val="center"/>
            <w:hideMark/>
          </w:tcPr>
          <w:p w14:paraId="2B5A3D04" w14:textId="77777777" w:rsidR="00025DFD" w:rsidRPr="00A83D4E" w:rsidRDefault="00025DFD" w:rsidP="00025DFD">
            <w:pPr>
              <w:jc w:val="right"/>
              <w:rPr>
                <w:color w:val="000000"/>
                <w:sz w:val="18"/>
                <w:szCs w:val="18"/>
              </w:rPr>
            </w:pPr>
            <w:r w:rsidRPr="00A83D4E">
              <w:rPr>
                <w:color w:val="000000"/>
                <w:sz w:val="18"/>
                <w:szCs w:val="18"/>
              </w:rPr>
              <w:t>6.558,20</w:t>
            </w:r>
          </w:p>
        </w:tc>
        <w:tc>
          <w:tcPr>
            <w:tcW w:w="851" w:type="dxa"/>
            <w:tcBorders>
              <w:top w:val="nil"/>
              <w:left w:val="nil"/>
              <w:bottom w:val="single" w:sz="4" w:space="0" w:color="auto"/>
              <w:right w:val="single" w:sz="4" w:space="0" w:color="auto"/>
            </w:tcBorders>
            <w:shd w:val="clear" w:color="auto" w:fill="auto"/>
            <w:vAlign w:val="center"/>
            <w:hideMark/>
          </w:tcPr>
          <w:p w14:paraId="3FE38B6F" w14:textId="77777777" w:rsidR="00025DFD" w:rsidRPr="00A83D4E" w:rsidRDefault="00025DFD" w:rsidP="00025DFD">
            <w:pPr>
              <w:jc w:val="center"/>
              <w:rPr>
                <w:color w:val="000000"/>
                <w:sz w:val="18"/>
                <w:szCs w:val="18"/>
              </w:rPr>
            </w:pPr>
            <w:r w:rsidRPr="00A83D4E">
              <w:rPr>
                <w:color w:val="000000"/>
                <w:sz w:val="18"/>
                <w:szCs w:val="18"/>
              </w:rPr>
              <w:t> </w:t>
            </w:r>
          </w:p>
          <w:p w14:paraId="1768F805"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FF915D"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786371" w14:textId="77777777" w:rsidR="00025DFD" w:rsidRPr="00A83D4E" w:rsidRDefault="00025DFD" w:rsidP="00025DFD">
            <w:pPr>
              <w:jc w:val="center"/>
              <w:rPr>
                <w:color w:val="000000"/>
                <w:sz w:val="18"/>
                <w:szCs w:val="18"/>
              </w:rPr>
            </w:pPr>
            <w:r w:rsidRPr="00A83D4E">
              <w:rPr>
                <w:color w:val="000000"/>
                <w:sz w:val="18"/>
                <w:szCs w:val="18"/>
              </w:rPr>
              <w:t> </w:t>
            </w:r>
          </w:p>
          <w:p w14:paraId="408BCAE8"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4DF3EC7D"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1C458D2" w14:textId="77777777" w:rsidR="00025DFD" w:rsidRPr="00A83D4E" w:rsidRDefault="00025DFD" w:rsidP="00025DFD">
            <w:pPr>
              <w:jc w:val="center"/>
              <w:rPr>
                <w:color w:val="000000"/>
                <w:sz w:val="18"/>
                <w:szCs w:val="18"/>
              </w:rPr>
            </w:pPr>
            <w:r w:rsidRPr="00A83D4E">
              <w:rPr>
                <w:color w:val="000000"/>
                <w:sz w:val="18"/>
                <w:szCs w:val="18"/>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049028DD" w14:textId="77777777" w:rsidR="00025DFD" w:rsidRPr="00A83D4E" w:rsidRDefault="00025DFD" w:rsidP="00025DFD">
            <w:pPr>
              <w:jc w:val="right"/>
              <w:rPr>
                <w:color w:val="000000"/>
                <w:sz w:val="18"/>
                <w:szCs w:val="18"/>
              </w:rPr>
            </w:pPr>
            <w:r w:rsidRPr="00A83D4E">
              <w:rPr>
                <w:color w:val="000000"/>
                <w:sz w:val="18"/>
                <w:szCs w:val="18"/>
              </w:rPr>
              <w:t>6.558,20</w:t>
            </w:r>
          </w:p>
        </w:tc>
        <w:tc>
          <w:tcPr>
            <w:tcW w:w="236" w:type="dxa"/>
            <w:vAlign w:val="center"/>
            <w:hideMark/>
          </w:tcPr>
          <w:p w14:paraId="297C5F15" w14:textId="77777777" w:rsidR="00025DFD" w:rsidRPr="00A83D4E" w:rsidRDefault="00025DFD" w:rsidP="00025DFD">
            <w:pPr>
              <w:rPr>
                <w:sz w:val="20"/>
                <w:szCs w:val="20"/>
              </w:rPr>
            </w:pPr>
          </w:p>
        </w:tc>
      </w:tr>
      <w:tr w:rsidR="00025DFD" w:rsidRPr="00A83D4E" w14:paraId="78857113"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C05C38" w14:textId="77777777" w:rsidR="00025DFD" w:rsidRPr="00A83D4E" w:rsidRDefault="00025DFD" w:rsidP="00025DFD">
            <w:pPr>
              <w:jc w:val="center"/>
              <w:rPr>
                <w:color w:val="000000"/>
                <w:sz w:val="18"/>
                <w:szCs w:val="18"/>
              </w:rPr>
            </w:pPr>
            <w:r w:rsidRPr="00A83D4E">
              <w:rPr>
                <w:color w:val="000000"/>
                <w:sz w:val="18"/>
                <w:szCs w:val="18"/>
              </w:rPr>
              <w:t>18</w:t>
            </w:r>
          </w:p>
        </w:tc>
        <w:tc>
          <w:tcPr>
            <w:tcW w:w="1560" w:type="dxa"/>
            <w:tcBorders>
              <w:top w:val="nil"/>
              <w:left w:val="nil"/>
              <w:bottom w:val="single" w:sz="4" w:space="0" w:color="auto"/>
              <w:right w:val="single" w:sz="4" w:space="0" w:color="auto"/>
            </w:tcBorders>
            <w:shd w:val="clear" w:color="auto" w:fill="auto"/>
            <w:vAlign w:val="center"/>
            <w:hideMark/>
          </w:tcPr>
          <w:p w14:paraId="559E92CE" w14:textId="77777777" w:rsidR="00025DFD" w:rsidRPr="00A83D4E" w:rsidRDefault="00025DFD" w:rsidP="00025DFD">
            <w:pPr>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indicatoare</w:t>
            </w:r>
            <w:proofErr w:type="spellEnd"/>
            <w:r w:rsidRPr="00A83D4E">
              <w:rPr>
                <w:color w:val="000000"/>
                <w:sz w:val="18"/>
                <w:szCs w:val="18"/>
              </w:rPr>
              <w:t xml:space="preserve"> </w:t>
            </w:r>
            <w:proofErr w:type="spellStart"/>
            <w:r w:rsidRPr="00A83D4E">
              <w:rPr>
                <w:color w:val="000000"/>
                <w:sz w:val="18"/>
                <w:szCs w:val="18"/>
              </w:rPr>
              <w:t>rutiere</w:t>
            </w:r>
            <w:proofErr w:type="spellEnd"/>
            <w:r w:rsidRPr="00A83D4E">
              <w:rPr>
                <w:color w:val="000000"/>
                <w:sz w:val="18"/>
                <w:szCs w:val="18"/>
              </w:rPr>
              <w:t xml:space="preserve"> </w:t>
            </w:r>
            <w:proofErr w:type="spellStart"/>
            <w:r w:rsidRPr="00A83D4E">
              <w:rPr>
                <w:color w:val="000000"/>
                <w:sz w:val="18"/>
                <w:szCs w:val="18"/>
              </w:rPr>
              <w:t>rombice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F72C719"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14CD0E4" w14:textId="1860A1C2" w:rsidR="00025DFD" w:rsidRPr="00A83D4E" w:rsidRDefault="00025DFD" w:rsidP="00025DFD">
            <w:pPr>
              <w:jc w:val="right"/>
              <w:rPr>
                <w:color w:val="000000"/>
                <w:sz w:val="18"/>
                <w:szCs w:val="18"/>
              </w:rPr>
            </w:pPr>
            <w:r w:rsidRPr="00DD2B23">
              <w:rPr>
                <w:color w:val="000000"/>
                <w:sz w:val="18"/>
                <w:szCs w:val="18"/>
              </w:rPr>
              <w:t>424,43</w:t>
            </w:r>
          </w:p>
        </w:tc>
        <w:tc>
          <w:tcPr>
            <w:tcW w:w="851" w:type="dxa"/>
            <w:tcBorders>
              <w:top w:val="nil"/>
              <w:left w:val="nil"/>
              <w:bottom w:val="single" w:sz="4" w:space="0" w:color="auto"/>
              <w:right w:val="single" w:sz="4" w:space="0" w:color="auto"/>
            </w:tcBorders>
            <w:shd w:val="clear" w:color="auto" w:fill="auto"/>
            <w:vAlign w:val="center"/>
            <w:hideMark/>
          </w:tcPr>
          <w:p w14:paraId="6AF68741" w14:textId="3403A269" w:rsidR="00025DFD" w:rsidRPr="00A83D4E" w:rsidRDefault="00025DFD" w:rsidP="00025DFD">
            <w:pPr>
              <w:jc w:val="center"/>
              <w:rPr>
                <w:color w:val="000000"/>
                <w:sz w:val="18"/>
                <w:szCs w:val="18"/>
              </w:rPr>
            </w:pPr>
            <w:r w:rsidRPr="00885AAB">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EAFACF2"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048A7BC9" w14:textId="77777777" w:rsidR="00025DFD" w:rsidRPr="00A83D4E" w:rsidRDefault="00025DFD" w:rsidP="00025DFD">
            <w:pPr>
              <w:jc w:val="right"/>
              <w:rPr>
                <w:color w:val="000000"/>
                <w:sz w:val="18"/>
                <w:szCs w:val="18"/>
              </w:rPr>
            </w:pPr>
            <w:r w:rsidRPr="00A83D4E">
              <w:rPr>
                <w:color w:val="000000"/>
                <w:sz w:val="18"/>
                <w:szCs w:val="18"/>
              </w:rPr>
              <w:t>466,87</w:t>
            </w:r>
          </w:p>
        </w:tc>
        <w:tc>
          <w:tcPr>
            <w:tcW w:w="851" w:type="dxa"/>
            <w:tcBorders>
              <w:top w:val="nil"/>
              <w:left w:val="nil"/>
              <w:bottom w:val="single" w:sz="4" w:space="0" w:color="auto"/>
              <w:right w:val="single" w:sz="4" w:space="0" w:color="auto"/>
            </w:tcBorders>
            <w:shd w:val="clear" w:color="auto" w:fill="auto"/>
            <w:noWrap/>
            <w:vAlign w:val="center"/>
            <w:hideMark/>
          </w:tcPr>
          <w:p w14:paraId="4FBB8684" w14:textId="77777777" w:rsidR="00025DFD" w:rsidRPr="00A83D4E" w:rsidRDefault="00025DFD" w:rsidP="00025DFD">
            <w:pPr>
              <w:jc w:val="right"/>
              <w:rPr>
                <w:color w:val="000000"/>
                <w:sz w:val="18"/>
                <w:szCs w:val="18"/>
              </w:rPr>
            </w:pPr>
            <w:r w:rsidRPr="00A83D4E">
              <w:rPr>
                <w:color w:val="000000"/>
                <w:sz w:val="18"/>
                <w:szCs w:val="18"/>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68244E24" w14:textId="77777777" w:rsidR="00025DFD" w:rsidRPr="00A83D4E" w:rsidRDefault="00025DFD" w:rsidP="00025DFD">
            <w:pPr>
              <w:jc w:val="right"/>
              <w:rPr>
                <w:color w:val="000000"/>
                <w:sz w:val="18"/>
                <w:szCs w:val="18"/>
              </w:rPr>
            </w:pPr>
            <w:r w:rsidRPr="00A83D4E">
              <w:rPr>
                <w:color w:val="000000"/>
                <w:sz w:val="18"/>
                <w:szCs w:val="18"/>
              </w:rPr>
              <w:t>9.337,40</w:t>
            </w:r>
          </w:p>
        </w:tc>
        <w:tc>
          <w:tcPr>
            <w:tcW w:w="1276" w:type="dxa"/>
            <w:tcBorders>
              <w:top w:val="nil"/>
              <w:left w:val="nil"/>
              <w:bottom w:val="single" w:sz="4" w:space="0" w:color="auto"/>
              <w:right w:val="single" w:sz="4" w:space="0" w:color="auto"/>
            </w:tcBorders>
            <w:shd w:val="clear" w:color="auto" w:fill="auto"/>
            <w:noWrap/>
            <w:vAlign w:val="center"/>
            <w:hideMark/>
          </w:tcPr>
          <w:p w14:paraId="53D6B343" w14:textId="77777777" w:rsidR="00025DFD" w:rsidRPr="00A83D4E" w:rsidRDefault="00025DFD" w:rsidP="00025DFD">
            <w:pPr>
              <w:jc w:val="right"/>
              <w:rPr>
                <w:color w:val="000000"/>
                <w:sz w:val="18"/>
                <w:szCs w:val="18"/>
              </w:rPr>
            </w:pPr>
            <w:r w:rsidRPr="00A83D4E">
              <w:rPr>
                <w:color w:val="000000"/>
                <w:sz w:val="18"/>
                <w:szCs w:val="18"/>
              </w:rPr>
              <w:t>9.337,40</w:t>
            </w:r>
          </w:p>
        </w:tc>
        <w:tc>
          <w:tcPr>
            <w:tcW w:w="851" w:type="dxa"/>
            <w:tcBorders>
              <w:top w:val="nil"/>
              <w:left w:val="nil"/>
              <w:bottom w:val="single" w:sz="4" w:space="0" w:color="auto"/>
              <w:right w:val="single" w:sz="4" w:space="0" w:color="auto"/>
            </w:tcBorders>
            <w:shd w:val="clear" w:color="auto" w:fill="auto"/>
            <w:vAlign w:val="center"/>
            <w:hideMark/>
          </w:tcPr>
          <w:p w14:paraId="6EA7F8AA" w14:textId="77777777" w:rsidR="00025DFD" w:rsidRPr="00A83D4E" w:rsidRDefault="00025DFD" w:rsidP="00025DFD">
            <w:pPr>
              <w:jc w:val="center"/>
              <w:rPr>
                <w:color w:val="000000"/>
                <w:sz w:val="18"/>
                <w:szCs w:val="18"/>
              </w:rPr>
            </w:pPr>
            <w:r w:rsidRPr="00A83D4E">
              <w:rPr>
                <w:color w:val="000000"/>
                <w:sz w:val="18"/>
                <w:szCs w:val="18"/>
              </w:rPr>
              <w:t> </w:t>
            </w:r>
          </w:p>
          <w:p w14:paraId="3CFB7E1B"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17219E77"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FC8E7BC" w14:textId="77777777" w:rsidR="00025DFD" w:rsidRPr="00A83D4E" w:rsidRDefault="00025DFD" w:rsidP="00025DFD">
            <w:pPr>
              <w:jc w:val="center"/>
              <w:rPr>
                <w:color w:val="000000"/>
                <w:sz w:val="18"/>
                <w:szCs w:val="18"/>
              </w:rPr>
            </w:pPr>
            <w:r w:rsidRPr="00A83D4E">
              <w:rPr>
                <w:color w:val="000000"/>
                <w:sz w:val="18"/>
                <w:szCs w:val="18"/>
              </w:rPr>
              <w:t> </w:t>
            </w:r>
          </w:p>
          <w:p w14:paraId="596F1374"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154A223C"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8100A26" w14:textId="77777777" w:rsidR="00025DFD" w:rsidRPr="00A83D4E" w:rsidRDefault="00025DFD" w:rsidP="00025DFD">
            <w:pPr>
              <w:jc w:val="center"/>
              <w:rPr>
                <w:color w:val="000000"/>
                <w:sz w:val="18"/>
                <w:szCs w:val="18"/>
              </w:rPr>
            </w:pPr>
            <w:r w:rsidRPr="00A83D4E">
              <w:rPr>
                <w:color w:val="000000"/>
                <w:sz w:val="18"/>
                <w:szCs w:val="18"/>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7A62300A" w14:textId="77777777" w:rsidR="00025DFD" w:rsidRPr="00A83D4E" w:rsidRDefault="00025DFD" w:rsidP="00025DFD">
            <w:pPr>
              <w:jc w:val="right"/>
              <w:rPr>
                <w:color w:val="000000"/>
                <w:sz w:val="18"/>
                <w:szCs w:val="18"/>
              </w:rPr>
            </w:pPr>
            <w:r w:rsidRPr="00A83D4E">
              <w:rPr>
                <w:color w:val="000000"/>
                <w:sz w:val="18"/>
                <w:szCs w:val="18"/>
              </w:rPr>
              <w:t>9.337,40</w:t>
            </w:r>
          </w:p>
        </w:tc>
        <w:tc>
          <w:tcPr>
            <w:tcW w:w="236" w:type="dxa"/>
            <w:vAlign w:val="center"/>
            <w:hideMark/>
          </w:tcPr>
          <w:p w14:paraId="23D9E07A" w14:textId="77777777" w:rsidR="00025DFD" w:rsidRPr="00A83D4E" w:rsidRDefault="00025DFD" w:rsidP="00025DFD">
            <w:pPr>
              <w:rPr>
                <w:sz w:val="20"/>
                <w:szCs w:val="20"/>
              </w:rPr>
            </w:pPr>
          </w:p>
        </w:tc>
      </w:tr>
      <w:tr w:rsidR="00025DFD" w:rsidRPr="00A83D4E" w14:paraId="3EE69866"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24FCE0E" w14:textId="77777777" w:rsidR="00025DFD" w:rsidRPr="00A83D4E" w:rsidRDefault="00025DFD" w:rsidP="00025DFD">
            <w:pPr>
              <w:jc w:val="center"/>
              <w:rPr>
                <w:color w:val="000000"/>
                <w:sz w:val="18"/>
                <w:szCs w:val="18"/>
              </w:rPr>
            </w:pPr>
            <w:r w:rsidRPr="00A83D4E">
              <w:rPr>
                <w:color w:val="000000"/>
                <w:sz w:val="18"/>
                <w:szCs w:val="18"/>
              </w:rPr>
              <w:t>19</w:t>
            </w:r>
          </w:p>
        </w:tc>
        <w:tc>
          <w:tcPr>
            <w:tcW w:w="1560" w:type="dxa"/>
            <w:tcBorders>
              <w:top w:val="nil"/>
              <w:left w:val="nil"/>
              <w:bottom w:val="single" w:sz="4" w:space="0" w:color="auto"/>
              <w:right w:val="single" w:sz="4" w:space="0" w:color="auto"/>
            </w:tcBorders>
            <w:shd w:val="clear" w:color="auto" w:fill="auto"/>
            <w:vAlign w:val="center"/>
            <w:hideMark/>
          </w:tcPr>
          <w:p w14:paraId="3AA0B525"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octogonale</w:t>
            </w:r>
            <w:proofErr w:type="spellEnd"/>
            <w:r w:rsidRPr="00A83D4E">
              <w:rPr>
                <w:color w:val="000000"/>
                <w:sz w:val="18"/>
                <w:szCs w:val="18"/>
                <w:lang w:val="it-IT"/>
              </w:rPr>
              <w:t xml:space="preserve"> H = 800 mm</w:t>
            </w:r>
          </w:p>
        </w:tc>
        <w:tc>
          <w:tcPr>
            <w:tcW w:w="567" w:type="dxa"/>
            <w:tcBorders>
              <w:top w:val="nil"/>
              <w:left w:val="nil"/>
              <w:bottom w:val="single" w:sz="4" w:space="0" w:color="auto"/>
              <w:right w:val="single" w:sz="4" w:space="0" w:color="auto"/>
            </w:tcBorders>
            <w:shd w:val="clear" w:color="auto" w:fill="auto"/>
            <w:vAlign w:val="center"/>
            <w:hideMark/>
          </w:tcPr>
          <w:p w14:paraId="42521FE9"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39F14D2" w14:textId="4AACEA64" w:rsidR="00025DFD" w:rsidRPr="00A83D4E" w:rsidRDefault="00025DFD" w:rsidP="00025DFD">
            <w:pPr>
              <w:jc w:val="right"/>
              <w:rPr>
                <w:color w:val="000000"/>
                <w:sz w:val="18"/>
                <w:szCs w:val="18"/>
              </w:rPr>
            </w:pPr>
            <w:r w:rsidRPr="00DD2B23">
              <w:rPr>
                <w:color w:val="000000"/>
                <w:sz w:val="18"/>
                <w:szCs w:val="18"/>
              </w:rPr>
              <w:t>581,24</w:t>
            </w:r>
          </w:p>
        </w:tc>
        <w:tc>
          <w:tcPr>
            <w:tcW w:w="851" w:type="dxa"/>
            <w:tcBorders>
              <w:top w:val="nil"/>
              <w:left w:val="nil"/>
              <w:bottom w:val="single" w:sz="4" w:space="0" w:color="auto"/>
              <w:right w:val="single" w:sz="4" w:space="0" w:color="auto"/>
            </w:tcBorders>
            <w:shd w:val="clear" w:color="auto" w:fill="auto"/>
            <w:vAlign w:val="center"/>
            <w:hideMark/>
          </w:tcPr>
          <w:p w14:paraId="68EE9AB2" w14:textId="16634581" w:rsidR="00025DFD" w:rsidRPr="00A83D4E" w:rsidRDefault="00025DFD" w:rsidP="00025DFD">
            <w:pPr>
              <w:jc w:val="center"/>
              <w:rPr>
                <w:color w:val="000000"/>
                <w:sz w:val="18"/>
                <w:szCs w:val="18"/>
              </w:rPr>
            </w:pPr>
            <w:r w:rsidRPr="00885AAB">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4B199C6"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4C65051D" w14:textId="77777777" w:rsidR="00025DFD" w:rsidRPr="00A83D4E" w:rsidRDefault="00025DFD" w:rsidP="00025DFD">
            <w:pPr>
              <w:jc w:val="right"/>
              <w:rPr>
                <w:color w:val="000000"/>
                <w:sz w:val="18"/>
                <w:szCs w:val="18"/>
              </w:rPr>
            </w:pPr>
            <w:r w:rsidRPr="00A83D4E">
              <w:rPr>
                <w:color w:val="000000"/>
                <w:sz w:val="18"/>
                <w:szCs w:val="18"/>
              </w:rPr>
              <w:t>639,36</w:t>
            </w:r>
          </w:p>
        </w:tc>
        <w:tc>
          <w:tcPr>
            <w:tcW w:w="851" w:type="dxa"/>
            <w:tcBorders>
              <w:top w:val="nil"/>
              <w:left w:val="nil"/>
              <w:bottom w:val="single" w:sz="4" w:space="0" w:color="auto"/>
              <w:right w:val="single" w:sz="4" w:space="0" w:color="auto"/>
            </w:tcBorders>
            <w:shd w:val="clear" w:color="auto" w:fill="auto"/>
            <w:noWrap/>
            <w:vAlign w:val="center"/>
            <w:hideMark/>
          </w:tcPr>
          <w:p w14:paraId="5A820E9D" w14:textId="77777777" w:rsidR="00025DFD" w:rsidRPr="00A83D4E" w:rsidRDefault="00025DFD" w:rsidP="00025DFD">
            <w:pPr>
              <w:jc w:val="right"/>
              <w:rPr>
                <w:color w:val="000000"/>
                <w:sz w:val="18"/>
                <w:szCs w:val="18"/>
              </w:rPr>
            </w:pPr>
            <w:r w:rsidRPr="00A83D4E">
              <w:rPr>
                <w:color w:val="000000"/>
                <w:sz w:val="18"/>
                <w:szCs w:val="18"/>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4A777826" w14:textId="77777777" w:rsidR="00025DFD" w:rsidRPr="00A83D4E" w:rsidRDefault="00025DFD" w:rsidP="00025DFD">
            <w:pPr>
              <w:jc w:val="right"/>
              <w:rPr>
                <w:color w:val="000000"/>
                <w:sz w:val="18"/>
                <w:szCs w:val="18"/>
              </w:rPr>
            </w:pPr>
            <w:r w:rsidRPr="00A83D4E">
              <w:rPr>
                <w:color w:val="000000"/>
                <w:sz w:val="18"/>
                <w:szCs w:val="18"/>
              </w:rPr>
              <w:t>6.393,60</w:t>
            </w:r>
          </w:p>
        </w:tc>
        <w:tc>
          <w:tcPr>
            <w:tcW w:w="1276" w:type="dxa"/>
            <w:tcBorders>
              <w:top w:val="nil"/>
              <w:left w:val="nil"/>
              <w:bottom w:val="single" w:sz="4" w:space="0" w:color="auto"/>
              <w:right w:val="single" w:sz="4" w:space="0" w:color="auto"/>
            </w:tcBorders>
            <w:shd w:val="clear" w:color="auto" w:fill="auto"/>
            <w:noWrap/>
            <w:vAlign w:val="center"/>
            <w:hideMark/>
          </w:tcPr>
          <w:p w14:paraId="64491ED9" w14:textId="77777777" w:rsidR="00025DFD" w:rsidRPr="00A83D4E" w:rsidRDefault="00025DFD" w:rsidP="00025DFD">
            <w:pPr>
              <w:jc w:val="right"/>
              <w:rPr>
                <w:color w:val="000000"/>
                <w:sz w:val="18"/>
                <w:szCs w:val="18"/>
              </w:rPr>
            </w:pPr>
            <w:r w:rsidRPr="00A83D4E">
              <w:rPr>
                <w:color w:val="000000"/>
                <w:sz w:val="18"/>
                <w:szCs w:val="18"/>
              </w:rPr>
              <w:t>6.393,60</w:t>
            </w:r>
          </w:p>
        </w:tc>
        <w:tc>
          <w:tcPr>
            <w:tcW w:w="851" w:type="dxa"/>
            <w:tcBorders>
              <w:top w:val="nil"/>
              <w:left w:val="nil"/>
              <w:bottom w:val="single" w:sz="4" w:space="0" w:color="auto"/>
              <w:right w:val="single" w:sz="4" w:space="0" w:color="auto"/>
            </w:tcBorders>
            <w:shd w:val="clear" w:color="auto" w:fill="auto"/>
            <w:vAlign w:val="center"/>
            <w:hideMark/>
          </w:tcPr>
          <w:p w14:paraId="64314AE3" w14:textId="77777777" w:rsidR="00025DFD" w:rsidRPr="00A83D4E" w:rsidRDefault="00025DFD" w:rsidP="00025DFD">
            <w:pPr>
              <w:jc w:val="center"/>
              <w:rPr>
                <w:color w:val="000000"/>
                <w:sz w:val="18"/>
                <w:szCs w:val="18"/>
              </w:rPr>
            </w:pPr>
            <w:r w:rsidRPr="00A83D4E">
              <w:rPr>
                <w:color w:val="000000"/>
                <w:sz w:val="18"/>
                <w:szCs w:val="18"/>
              </w:rPr>
              <w:t> </w:t>
            </w:r>
          </w:p>
          <w:p w14:paraId="5212E16C"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5EC8D9"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BF3CB" w14:textId="77777777" w:rsidR="00025DFD" w:rsidRPr="00A83D4E" w:rsidRDefault="00025DFD" w:rsidP="00025DFD">
            <w:pPr>
              <w:jc w:val="center"/>
              <w:rPr>
                <w:color w:val="000000"/>
                <w:sz w:val="18"/>
                <w:szCs w:val="18"/>
              </w:rPr>
            </w:pPr>
            <w:r w:rsidRPr="00A83D4E">
              <w:rPr>
                <w:color w:val="000000"/>
                <w:sz w:val="18"/>
                <w:szCs w:val="18"/>
              </w:rPr>
              <w:t> </w:t>
            </w:r>
          </w:p>
          <w:p w14:paraId="70D466BE"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1F76897A"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184C9F1" w14:textId="77777777" w:rsidR="00025DFD" w:rsidRPr="00A83D4E" w:rsidRDefault="00025DFD" w:rsidP="00025DFD">
            <w:pPr>
              <w:jc w:val="center"/>
              <w:rPr>
                <w:color w:val="000000"/>
                <w:sz w:val="18"/>
                <w:szCs w:val="18"/>
              </w:rPr>
            </w:pPr>
            <w:r w:rsidRPr="00A83D4E">
              <w:rPr>
                <w:color w:val="00000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14:paraId="7E43D400" w14:textId="77777777" w:rsidR="00025DFD" w:rsidRPr="00A83D4E" w:rsidRDefault="00025DFD" w:rsidP="00025DFD">
            <w:pPr>
              <w:jc w:val="right"/>
              <w:rPr>
                <w:color w:val="000000"/>
                <w:sz w:val="18"/>
                <w:szCs w:val="18"/>
              </w:rPr>
            </w:pPr>
            <w:r w:rsidRPr="00A83D4E">
              <w:rPr>
                <w:color w:val="000000"/>
                <w:sz w:val="18"/>
                <w:szCs w:val="18"/>
              </w:rPr>
              <w:t>6.393,60</w:t>
            </w:r>
          </w:p>
        </w:tc>
        <w:tc>
          <w:tcPr>
            <w:tcW w:w="236" w:type="dxa"/>
            <w:vAlign w:val="center"/>
            <w:hideMark/>
          </w:tcPr>
          <w:p w14:paraId="0B28FFB6" w14:textId="77777777" w:rsidR="00025DFD" w:rsidRPr="00A83D4E" w:rsidRDefault="00025DFD" w:rsidP="00025DFD">
            <w:pPr>
              <w:rPr>
                <w:sz w:val="20"/>
                <w:szCs w:val="20"/>
              </w:rPr>
            </w:pPr>
          </w:p>
        </w:tc>
      </w:tr>
      <w:tr w:rsidR="007873D2" w:rsidRPr="00A83D4E" w14:paraId="049C0302" w14:textId="77777777" w:rsidTr="005E0338">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714C22" w14:textId="77777777" w:rsidR="007873D2" w:rsidRPr="00A83D4E" w:rsidRDefault="007873D2" w:rsidP="005E0338">
            <w:pPr>
              <w:jc w:val="center"/>
              <w:rPr>
                <w:color w:val="000000"/>
                <w:sz w:val="18"/>
                <w:szCs w:val="18"/>
              </w:rPr>
            </w:pPr>
            <w:r w:rsidRPr="00A83D4E">
              <w:rPr>
                <w:color w:val="000000"/>
                <w:sz w:val="18"/>
                <w:szCs w:val="18"/>
              </w:rPr>
              <w:t>20</w:t>
            </w:r>
          </w:p>
        </w:tc>
        <w:tc>
          <w:tcPr>
            <w:tcW w:w="1560" w:type="dxa"/>
            <w:tcBorders>
              <w:top w:val="nil"/>
              <w:left w:val="nil"/>
              <w:bottom w:val="single" w:sz="4" w:space="0" w:color="auto"/>
              <w:right w:val="single" w:sz="4" w:space="0" w:color="auto"/>
            </w:tcBorders>
            <w:shd w:val="clear" w:color="auto" w:fill="auto"/>
            <w:vAlign w:val="center"/>
            <w:hideMark/>
          </w:tcPr>
          <w:p w14:paraId="28828E58" w14:textId="77777777" w:rsidR="007873D2" w:rsidRPr="00A83D4E" w:rsidRDefault="007873D2" w:rsidP="005E0338">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t xml:space="preserve"> 500 x 650 mm</w:t>
            </w:r>
          </w:p>
        </w:tc>
        <w:tc>
          <w:tcPr>
            <w:tcW w:w="567" w:type="dxa"/>
            <w:tcBorders>
              <w:top w:val="nil"/>
              <w:left w:val="nil"/>
              <w:bottom w:val="single" w:sz="4" w:space="0" w:color="auto"/>
              <w:right w:val="single" w:sz="4" w:space="0" w:color="auto"/>
            </w:tcBorders>
            <w:shd w:val="clear" w:color="auto" w:fill="auto"/>
            <w:vAlign w:val="center"/>
            <w:hideMark/>
          </w:tcPr>
          <w:p w14:paraId="339B7F37" w14:textId="77777777" w:rsidR="007873D2" w:rsidRPr="00A83D4E" w:rsidRDefault="007873D2" w:rsidP="005E0338">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F6C3220" w14:textId="77777777" w:rsidR="007873D2" w:rsidRPr="00A83D4E" w:rsidRDefault="007873D2" w:rsidP="005E0338">
            <w:pPr>
              <w:jc w:val="right"/>
              <w:rPr>
                <w:color w:val="000000"/>
                <w:sz w:val="18"/>
                <w:szCs w:val="18"/>
              </w:rPr>
            </w:pPr>
            <w:r w:rsidRPr="00A83D4E">
              <w:rPr>
                <w:color w:val="000000"/>
                <w:sz w:val="18"/>
                <w:szCs w:val="18"/>
              </w:rPr>
              <w:t>439,67</w:t>
            </w:r>
          </w:p>
        </w:tc>
        <w:tc>
          <w:tcPr>
            <w:tcW w:w="851" w:type="dxa"/>
            <w:tcBorders>
              <w:top w:val="nil"/>
              <w:left w:val="nil"/>
              <w:bottom w:val="single" w:sz="4" w:space="0" w:color="auto"/>
              <w:right w:val="single" w:sz="4" w:space="0" w:color="auto"/>
            </w:tcBorders>
            <w:shd w:val="clear" w:color="auto" w:fill="auto"/>
            <w:vAlign w:val="center"/>
            <w:hideMark/>
          </w:tcPr>
          <w:p w14:paraId="24CBEAF7" w14:textId="77777777" w:rsidR="007873D2" w:rsidRPr="00A83D4E" w:rsidRDefault="007873D2" w:rsidP="005E0338">
            <w:pPr>
              <w:jc w:val="center"/>
              <w:rPr>
                <w:color w:val="000000"/>
                <w:sz w:val="18"/>
                <w:szCs w:val="18"/>
              </w:rPr>
            </w:pPr>
            <w:r w:rsidRPr="00A83D4E">
              <w:rPr>
                <w:color w:val="000000"/>
                <w:sz w:val="18"/>
                <w:szCs w:val="18"/>
              </w:rPr>
              <w:t>16,00</w:t>
            </w:r>
          </w:p>
        </w:tc>
        <w:tc>
          <w:tcPr>
            <w:tcW w:w="1134" w:type="dxa"/>
            <w:tcBorders>
              <w:top w:val="nil"/>
              <w:left w:val="nil"/>
              <w:bottom w:val="single" w:sz="4" w:space="0" w:color="auto"/>
              <w:right w:val="single" w:sz="4" w:space="0" w:color="auto"/>
            </w:tcBorders>
            <w:shd w:val="clear" w:color="auto" w:fill="auto"/>
            <w:noWrap/>
            <w:vAlign w:val="center"/>
            <w:hideMark/>
          </w:tcPr>
          <w:p w14:paraId="3E01CA97" w14:textId="77777777" w:rsidR="007873D2" w:rsidRPr="00A83D4E" w:rsidRDefault="007873D2" w:rsidP="005E0338">
            <w:pPr>
              <w:jc w:val="right"/>
              <w:rPr>
                <w:color w:val="000000"/>
                <w:sz w:val="18"/>
                <w:szCs w:val="18"/>
              </w:rPr>
            </w:pPr>
            <w:r w:rsidRPr="00A83D4E">
              <w:rPr>
                <w:color w:val="000000"/>
                <w:sz w:val="18"/>
                <w:szCs w:val="18"/>
              </w:rPr>
              <w:t>7.034,72</w:t>
            </w:r>
          </w:p>
        </w:tc>
        <w:tc>
          <w:tcPr>
            <w:tcW w:w="850" w:type="dxa"/>
            <w:tcBorders>
              <w:top w:val="nil"/>
              <w:left w:val="nil"/>
              <w:bottom w:val="single" w:sz="4" w:space="0" w:color="auto"/>
              <w:right w:val="single" w:sz="4" w:space="0" w:color="auto"/>
            </w:tcBorders>
            <w:shd w:val="clear" w:color="auto" w:fill="auto"/>
            <w:noWrap/>
            <w:vAlign w:val="center"/>
            <w:hideMark/>
          </w:tcPr>
          <w:p w14:paraId="65C5D9EC" w14:textId="77777777" w:rsidR="007873D2" w:rsidRPr="00A83D4E" w:rsidRDefault="007873D2" w:rsidP="005E0338">
            <w:pPr>
              <w:jc w:val="right"/>
              <w:rPr>
                <w:color w:val="000000"/>
                <w:sz w:val="18"/>
                <w:szCs w:val="18"/>
              </w:rPr>
            </w:pPr>
            <w:r w:rsidRPr="00A83D4E">
              <w:rPr>
                <w:color w:val="000000"/>
                <w:sz w:val="18"/>
                <w:szCs w:val="18"/>
              </w:rPr>
              <w:t>483,64</w:t>
            </w:r>
          </w:p>
        </w:tc>
        <w:tc>
          <w:tcPr>
            <w:tcW w:w="851" w:type="dxa"/>
            <w:tcBorders>
              <w:top w:val="nil"/>
              <w:left w:val="nil"/>
              <w:bottom w:val="single" w:sz="4" w:space="0" w:color="auto"/>
              <w:right w:val="single" w:sz="4" w:space="0" w:color="auto"/>
            </w:tcBorders>
            <w:shd w:val="clear" w:color="auto" w:fill="auto"/>
            <w:noWrap/>
            <w:vAlign w:val="center"/>
            <w:hideMark/>
          </w:tcPr>
          <w:p w14:paraId="72460F1E" w14:textId="77777777" w:rsidR="007873D2" w:rsidRPr="00A83D4E" w:rsidRDefault="007873D2" w:rsidP="005E0338">
            <w:pPr>
              <w:jc w:val="right"/>
              <w:rPr>
                <w:color w:val="000000"/>
                <w:sz w:val="18"/>
                <w:szCs w:val="18"/>
              </w:rPr>
            </w:pPr>
            <w:r w:rsidRPr="00A83D4E">
              <w:rPr>
                <w:color w:val="000000"/>
                <w:sz w:val="18"/>
                <w:szCs w:val="18"/>
              </w:rPr>
              <w:t>284,00</w:t>
            </w:r>
          </w:p>
        </w:tc>
        <w:tc>
          <w:tcPr>
            <w:tcW w:w="1275" w:type="dxa"/>
            <w:tcBorders>
              <w:top w:val="nil"/>
              <w:left w:val="nil"/>
              <w:bottom w:val="single" w:sz="4" w:space="0" w:color="auto"/>
              <w:right w:val="single" w:sz="4" w:space="0" w:color="auto"/>
            </w:tcBorders>
            <w:shd w:val="clear" w:color="auto" w:fill="auto"/>
            <w:noWrap/>
            <w:vAlign w:val="center"/>
            <w:hideMark/>
          </w:tcPr>
          <w:p w14:paraId="04BEF0AE" w14:textId="77777777" w:rsidR="007873D2" w:rsidRPr="00A83D4E" w:rsidRDefault="007873D2" w:rsidP="005E0338">
            <w:pPr>
              <w:jc w:val="right"/>
              <w:rPr>
                <w:color w:val="000000"/>
                <w:sz w:val="18"/>
                <w:szCs w:val="18"/>
              </w:rPr>
            </w:pPr>
            <w:r w:rsidRPr="00A83D4E">
              <w:rPr>
                <w:color w:val="000000"/>
                <w:sz w:val="18"/>
                <w:szCs w:val="18"/>
              </w:rPr>
              <w:t>137.353,76</w:t>
            </w:r>
          </w:p>
        </w:tc>
        <w:tc>
          <w:tcPr>
            <w:tcW w:w="1276" w:type="dxa"/>
            <w:tcBorders>
              <w:top w:val="nil"/>
              <w:left w:val="nil"/>
              <w:bottom w:val="single" w:sz="4" w:space="0" w:color="auto"/>
              <w:right w:val="single" w:sz="4" w:space="0" w:color="auto"/>
            </w:tcBorders>
            <w:shd w:val="clear" w:color="auto" w:fill="auto"/>
            <w:noWrap/>
            <w:vAlign w:val="center"/>
            <w:hideMark/>
          </w:tcPr>
          <w:p w14:paraId="2C240393" w14:textId="77777777" w:rsidR="007873D2" w:rsidRPr="00A83D4E" w:rsidRDefault="007873D2" w:rsidP="005E0338">
            <w:pPr>
              <w:jc w:val="right"/>
              <w:rPr>
                <w:color w:val="000000"/>
                <w:sz w:val="18"/>
                <w:szCs w:val="18"/>
              </w:rPr>
            </w:pPr>
            <w:r w:rsidRPr="00A83D4E">
              <w:rPr>
                <w:color w:val="000000"/>
                <w:sz w:val="18"/>
                <w:szCs w:val="18"/>
              </w:rPr>
              <w:t>144.388,48</w:t>
            </w:r>
          </w:p>
        </w:tc>
        <w:tc>
          <w:tcPr>
            <w:tcW w:w="851" w:type="dxa"/>
            <w:tcBorders>
              <w:top w:val="nil"/>
              <w:left w:val="nil"/>
              <w:bottom w:val="single" w:sz="4" w:space="0" w:color="auto"/>
              <w:right w:val="single" w:sz="4" w:space="0" w:color="auto"/>
            </w:tcBorders>
            <w:shd w:val="clear" w:color="auto" w:fill="auto"/>
            <w:vAlign w:val="center"/>
            <w:hideMark/>
          </w:tcPr>
          <w:p w14:paraId="7CA9F95D" w14:textId="77777777" w:rsidR="007873D2" w:rsidRPr="00A83D4E" w:rsidRDefault="007873D2" w:rsidP="005E0338">
            <w:pPr>
              <w:jc w:val="center"/>
              <w:rPr>
                <w:color w:val="000000"/>
                <w:sz w:val="18"/>
                <w:szCs w:val="18"/>
              </w:rPr>
            </w:pPr>
            <w:r w:rsidRPr="00A83D4E">
              <w:rPr>
                <w:color w:val="000000"/>
                <w:sz w:val="18"/>
                <w:szCs w:val="18"/>
              </w:rPr>
              <w:t> </w:t>
            </w:r>
          </w:p>
          <w:p w14:paraId="1FD05242" w14:textId="77777777" w:rsidR="007873D2" w:rsidRPr="00A83D4E" w:rsidRDefault="007873D2" w:rsidP="005E0338">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15F06FFE" w14:textId="77777777" w:rsidR="007873D2" w:rsidRPr="00A83D4E" w:rsidRDefault="007873D2" w:rsidP="005E0338">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40517B9" w14:textId="77777777" w:rsidR="007873D2" w:rsidRPr="00A83D4E" w:rsidRDefault="007873D2" w:rsidP="005E0338">
            <w:pPr>
              <w:jc w:val="center"/>
              <w:rPr>
                <w:color w:val="000000"/>
                <w:sz w:val="18"/>
                <w:szCs w:val="18"/>
              </w:rPr>
            </w:pPr>
            <w:r w:rsidRPr="00A83D4E">
              <w:rPr>
                <w:color w:val="000000"/>
                <w:sz w:val="18"/>
                <w:szCs w:val="18"/>
              </w:rPr>
              <w:t> </w:t>
            </w:r>
          </w:p>
          <w:p w14:paraId="126BF3BE" w14:textId="77777777" w:rsidR="007873D2" w:rsidRPr="00A83D4E" w:rsidRDefault="007873D2" w:rsidP="005E0338">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52728A34" w14:textId="77777777" w:rsidR="007873D2" w:rsidRPr="00A83D4E" w:rsidRDefault="007873D2" w:rsidP="005E0338">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F2CBFFD" w14:textId="77777777" w:rsidR="007873D2" w:rsidRPr="00A83D4E" w:rsidRDefault="007873D2" w:rsidP="005E0338">
            <w:pPr>
              <w:jc w:val="center"/>
              <w:rPr>
                <w:color w:val="000000"/>
                <w:sz w:val="18"/>
                <w:szCs w:val="18"/>
              </w:rPr>
            </w:pPr>
            <w:r w:rsidRPr="00A83D4E">
              <w:rPr>
                <w:color w:val="000000"/>
                <w:sz w:val="18"/>
                <w:szCs w:val="18"/>
              </w:rPr>
              <w:t>300,00</w:t>
            </w:r>
          </w:p>
        </w:tc>
        <w:tc>
          <w:tcPr>
            <w:tcW w:w="1180" w:type="dxa"/>
            <w:tcBorders>
              <w:top w:val="nil"/>
              <w:left w:val="nil"/>
              <w:bottom w:val="single" w:sz="4" w:space="0" w:color="auto"/>
              <w:right w:val="single" w:sz="4" w:space="0" w:color="auto"/>
            </w:tcBorders>
            <w:shd w:val="clear" w:color="auto" w:fill="auto"/>
            <w:noWrap/>
            <w:vAlign w:val="center"/>
            <w:hideMark/>
          </w:tcPr>
          <w:p w14:paraId="42CE113F" w14:textId="77777777" w:rsidR="007873D2" w:rsidRPr="00A83D4E" w:rsidRDefault="007873D2" w:rsidP="005E0338">
            <w:pPr>
              <w:jc w:val="right"/>
              <w:rPr>
                <w:color w:val="000000"/>
                <w:sz w:val="18"/>
                <w:szCs w:val="18"/>
              </w:rPr>
            </w:pPr>
            <w:r w:rsidRPr="00A83D4E">
              <w:rPr>
                <w:color w:val="000000"/>
                <w:sz w:val="18"/>
                <w:szCs w:val="18"/>
              </w:rPr>
              <w:t>144.388,48</w:t>
            </w:r>
          </w:p>
        </w:tc>
        <w:tc>
          <w:tcPr>
            <w:tcW w:w="236" w:type="dxa"/>
            <w:vAlign w:val="center"/>
            <w:hideMark/>
          </w:tcPr>
          <w:p w14:paraId="76786A89" w14:textId="77777777" w:rsidR="007873D2" w:rsidRPr="00A83D4E" w:rsidRDefault="007873D2" w:rsidP="005E0338">
            <w:pPr>
              <w:rPr>
                <w:sz w:val="20"/>
                <w:szCs w:val="20"/>
              </w:rPr>
            </w:pPr>
          </w:p>
        </w:tc>
      </w:tr>
      <w:tr w:rsidR="00025DFD" w:rsidRPr="00A83D4E" w14:paraId="2EB1BE1F"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2C134E" w14:textId="77777777" w:rsidR="00025DFD" w:rsidRPr="00A83D4E" w:rsidRDefault="00025DFD" w:rsidP="00025DFD">
            <w:pPr>
              <w:jc w:val="center"/>
              <w:rPr>
                <w:color w:val="000000"/>
                <w:sz w:val="18"/>
                <w:szCs w:val="18"/>
              </w:rPr>
            </w:pPr>
            <w:r w:rsidRPr="00A83D4E">
              <w:rPr>
                <w:color w:val="000000"/>
                <w:sz w:val="18"/>
                <w:szCs w:val="18"/>
              </w:rPr>
              <w:t>21</w:t>
            </w:r>
          </w:p>
        </w:tc>
        <w:tc>
          <w:tcPr>
            <w:tcW w:w="1560" w:type="dxa"/>
            <w:tcBorders>
              <w:top w:val="nil"/>
              <w:left w:val="nil"/>
              <w:bottom w:val="single" w:sz="4" w:space="0" w:color="auto"/>
              <w:right w:val="single" w:sz="4" w:space="0" w:color="auto"/>
            </w:tcBorders>
            <w:shd w:val="clear" w:color="auto" w:fill="auto"/>
            <w:vAlign w:val="center"/>
            <w:hideMark/>
          </w:tcPr>
          <w:p w14:paraId="65ED7E49"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t xml:space="preserve"> </w:t>
            </w:r>
            <w:proofErr w:type="spellStart"/>
            <w:r w:rsidRPr="00A83D4E">
              <w:rPr>
                <w:color w:val="000000"/>
                <w:sz w:val="18"/>
                <w:szCs w:val="18"/>
                <w:lang w:val="it-IT"/>
              </w:rPr>
              <w:t>aditionale</w:t>
            </w:r>
            <w:proofErr w:type="spellEnd"/>
            <w:r w:rsidRPr="00A83D4E">
              <w:rPr>
                <w:color w:val="000000"/>
                <w:sz w:val="18"/>
                <w:szCs w:val="18"/>
                <w:lang w:val="it-IT"/>
              </w:rPr>
              <w:t xml:space="preserve"> 200*450</w:t>
            </w:r>
          </w:p>
        </w:tc>
        <w:tc>
          <w:tcPr>
            <w:tcW w:w="567" w:type="dxa"/>
            <w:tcBorders>
              <w:top w:val="nil"/>
              <w:left w:val="nil"/>
              <w:bottom w:val="single" w:sz="4" w:space="0" w:color="auto"/>
              <w:right w:val="single" w:sz="4" w:space="0" w:color="auto"/>
            </w:tcBorders>
            <w:shd w:val="clear" w:color="auto" w:fill="auto"/>
            <w:vAlign w:val="center"/>
            <w:hideMark/>
          </w:tcPr>
          <w:p w14:paraId="6312A689"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D8BC4D0" w14:textId="2A399C0E" w:rsidR="00025DFD" w:rsidRPr="00A83D4E" w:rsidRDefault="00025DFD" w:rsidP="00025DFD">
            <w:pPr>
              <w:jc w:val="right"/>
              <w:rPr>
                <w:color w:val="000000"/>
                <w:sz w:val="18"/>
                <w:szCs w:val="18"/>
              </w:rPr>
            </w:pPr>
            <w:r w:rsidRPr="00DD2B23">
              <w:rPr>
                <w:color w:val="000000"/>
                <w:sz w:val="18"/>
                <w:szCs w:val="18"/>
              </w:rPr>
              <w:t>243,65</w:t>
            </w:r>
          </w:p>
        </w:tc>
        <w:tc>
          <w:tcPr>
            <w:tcW w:w="851" w:type="dxa"/>
            <w:tcBorders>
              <w:top w:val="nil"/>
              <w:left w:val="nil"/>
              <w:bottom w:val="single" w:sz="4" w:space="0" w:color="auto"/>
              <w:right w:val="single" w:sz="4" w:space="0" w:color="auto"/>
            </w:tcBorders>
            <w:shd w:val="clear" w:color="auto" w:fill="auto"/>
            <w:vAlign w:val="center"/>
            <w:hideMark/>
          </w:tcPr>
          <w:p w14:paraId="560A40BE" w14:textId="249D5AA3" w:rsidR="00025DFD" w:rsidRPr="00A83D4E" w:rsidRDefault="00025DFD" w:rsidP="00025DFD">
            <w:pPr>
              <w:jc w:val="center"/>
              <w:rPr>
                <w:color w:val="000000"/>
                <w:sz w:val="18"/>
                <w:szCs w:val="18"/>
              </w:rPr>
            </w:pPr>
            <w:r w:rsidRPr="00A131A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262A96A"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E0A3307" w14:textId="77777777" w:rsidR="00025DFD" w:rsidRPr="00A83D4E" w:rsidRDefault="00025DFD" w:rsidP="00025DFD">
            <w:pPr>
              <w:jc w:val="right"/>
              <w:rPr>
                <w:color w:val="000000"/>
                <w:sz w:val="18"/>
                <w:szCs w:val="18"/>
              </w:rPr>
            </w:pPr>
            <w:r w:rsidRPr="00A83D4E">
              <w:rPr>
                <w:color w:val="000000"/>
                <w:sz w:val="18"/>
                <w:szCs w:val="18"/>
              </w:rPr>
              <w:t>268,02</w:t>
            </w:r>
          </w:p>
        </w:tc>
        <w:tc>
          <w:tcPr>
            <w:tcW w:w="851" w:type="dxa"/>
            <w:tcBorders>
              <w:top w:val="nil"/>
              <w:left w:val="nil"/>
              <w:bottom w:val="single" w:sz="4" w:space="0" w:color="auto"/>
              <w:right w:val="single" w:sz="4" w:space="0" w:color="auto"/>
            </w:tcBorders>
            <w:shd w:val="clear" w:color="auto" w:fill="auto"/>
            <w:noWrap/>
            <w:vAlign w:val="center"/>
            <w:hideMark/>
          </w:tcPr>
          <w:p w14:paraId="6854867B" w14:textId="77777777" w:rsidR="00025DFD" w:rsidRPr="00A83D4E" w:rsidRDefault="00025DFD" w:rsidP="00025DFD">
            <w:pPr>
              <w:jc w:val="right"/>
              <w:rPr>
                <w:color w:val="000000"/>
                <w:sz w:val="18"/>
                <w:szCs w:val="18"/>
              </w:rPr>
            </w:pPr>
            <w:r w:rsidRPr="00A83D4E">
              <w:rPr>
                <w:color w:val="000000"/>
                <w:sz w:val="18"/>
                <w:szCs w:val="18"/>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0DB80F1A" w14:textId="77777777" w:rsidR="00025DFD" w:rsidRPr="00A83D4E" w:rsidRDefault="00025DFD" w:rsidP="00025DFD">
            <w:pPr>
              <w:jc w:val="right"/>
              <w:rPr>
                <w:color w:val="000000"/>
                <w:sz w:val="18"/>
                <w:szCs w:val="18"/>
              </w:rPr>
            </w:pPr>
            <w:r w:rsidRPr="00A83D4E">
              <w:rPr>
                <w:color w:val="000000"/>
                <w:sz w:val="18"/>
                <w:szCs w:val="18"/>
              </w:rPr>
              <w:t>5.360,40</w:t>
            </w:r>
          </w:p>
        </w:tc>
        <w:tc>
          <w:tcPr>
            <w:tcW w:w="1276" w:type="dxa"/>
            <w:tcBorders>
              <w:top w:val="nil"/>
              <w:left w:val="nil"/>
              <w:bottom w:val="single" w:sz="4" w:space="0" w:color="auto"/>
              <w:right w:val="single" w:sz="4" w:space="0" w:color="auto"/>
            </w:tcBorders>
            <w:shd w:val="clear" w:color="auto" w:fill="auto"/>
            <w:noWrap/>
            <w:vAlign w:val="center"/>
            <w:hideMark/>
          </w:tcPr>
          <w:p w14:paraId="692819EE" w14:textId="77777777" w:rsidR="00025DFD" w:rsidRPr="00A83D4E" w:rsidRDefault="00025DFD" w:rsidP="00025DFD">
            <w:pPr>
              <w:jc w:val="right"/>
              <w:rPr>
                <w:color w:val="000000"/>
                <w:sz w:val="18"/>
                <w:szCs w:val="18"/>
              </w:rPr>
            </w:pPr>
            <w:r w:rsidRPr="00A83D4E">
              <w:rPr>
                <w:color w:val="000000"/>
                <w:sz w:val="18"/>
                <w:szCs w:val="18"/>
              </w:rPr>
              <w:t>5.360,40</w:t>
            </w:r>
          </w:p>
        </w:tc>
        <w:tc>
          <w:tcPr>
            <w:tcW w:w="851" w:type="dxa"/>
            <w:tcBorders>
              <w:top w:val="nil"/>
              <w:left w:val="nil"/>
              <w:bottom w:val="single" w:sz="4" w:space="0" w:color="auto"/>
              <w:right w:val="single" w:sz="4" w:space="0" w:color="auto"/>
            </w:tcBorders>
            <w:shd w:val="clear" w:color="auto" w:fill="auto"/>
            <w:vAlign w:val="center"/>
            <w:hideMark/>
          </w:tcPr>
          <w:p w14:paraId="4277B639" w14:textId="77777777" w:rsidR="00025DFD" w:rsidRPr="00A83D4E" w:rsidRDefault="00025DFD" w:rsidP="00025DFD">
            <w:pPr>
              <w:jc w:val="center"/>
              <w:rPr>
                <w:color w:val="000000"/>
                <w:sz w:val="18"/>
                <w:szCs w:val="18"/>
              </w:rPr>
            </w:pPr>
            <w:r w:rsidRPr="00A83D4E">
              <w:rPr>
                <w:color w:val="000000"/>
                <w:sz w:val="18"/>
                <w:szCs w:val="18"/>
              </w:rPr>
              <w:t> </w:t>
            </w:r>
          </w:p>
          <w:p w14:paraId="05967EBB"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886D20"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1CF5060" w14:textId="77777777" w:rsidR="00025DFD" w:rsidRPr="00A83D4E" w:rsidRDefault="00025DFD" w:rsidP="00025DFD">
            <w:pPr>
              <w:jc w:val="center"/>
              <w:rPr>
                <w:color w:val="000000"/>
                <w:sz w:val="18"/>
                <w:szCs w:val="18"/>
              </w:rPr>
            </w:pPr>
            <w:r w:rsidRPr="00A83D4E">
              <w:rPr>
                <w:color w:val="000000"/>
                <w:sz w:val="18"/>
                <w:szCs w:val="18"/>
              </w:rPr>
              <w:t> </w:t>
            </w:r>
          </w:p>
          <w:p w14:paraId="094B2E26"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24360EEC"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8E73729" w14:textId="77777777" w:rsidR="00025DFD" w:rsidRPr="00A83D4E" w:rsidRDefault="00025DFD" w:rsidP="00025DFD">
            <w:pPr>
              <w:jc w:val="center"/>
              <w:rPr>
                <w:color w:val="000000"/>
                <w:sz w:val="18"/>
                <w:szCs w:val="18"/>
              </w:rPr>
            </w:pPr>
            <w:r w:rsidRPr="00A83D4E">
              <w:rPr>
                <w:color w:val="000000"/>
                <w:sz w:val="18"/>
                <w:szCs w:val="18"/>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693BFCC4" w14:textId="77777777" w:rsidR="00025DFD" w:rsidRPr="00A83D4E" w:rsidRDefault="00025DFD" w:rsidP="00025DFD">
            <w:pPr>
              <w:jc w:val="right"/>
              <w:rPr>
                <w:color w:val="000000"/>
                <w:sz w:val="18"/>
                <w:szCs w:val="18"/>
              </w:rPr>
            </w:pPr>
            <w:r w:rsidRPr="00A83D4E">
              <w:rPr>
                <w:color w:val="000000"/>
                <w:sz w:val="18"/>
                <w:szCs w:val="18"/>
              </w:rPr>
              <w:t>5.360,40</w:t>
            </w:r>
          </w:p>
        </w:tc>
        <w:tc>
          <w:tcPr>
            <w:tcW w:w="236" w:type="dxa"/>
            <w:vAlign w:val="center"/>
            <w:hideMark/>
          </w:tcPr>
          <w:p w14:paraId="3D5CDDB2" w14:textId="77777777" w:rsidR="00025DFD" w:rsidRPr="00A83D4E" w:rsidRDefault="00025DFD" w:rsidP="00025DFD">
            <w:pPr>
              <w:rPr>
                <w:sz w:val="20"/>
                <w:szCs w:val="20"/>
              </w:rPr>
            </w:pPr>
          </w:p>
        </w:tc>
      </w:tr>
      <w:tr w:rsidR="00025DFD" w:rsidRPr="00A83D4E" w14:paraId="67B17814"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D77789" w14:textId="77777777" w:rsidR="00025DFD" w:rsidRPr="00A83D4E" w:rsidRDefault="00025DFD" w:rsidP="00025DFD">
            <w:pPr>
              <w:jc w:val="center"/>
              <w:rPr>
                <w:color w:val="000000"/>
                <w:sz w:val="18"/>
                <w:szCs w:val="18"/>
              </w:rPr>
            </w:pPr>
            <w:r w:rsidRPr="00A83D4E">
              <w:rPr>
                <w:color w:val="000000"/>
                <w:sz w:val="18"/>
                <w:szCs w:val="18"/>
              </w:rPr>
              <w:t>22</w:t>
            </w:r>
          </w:p>
        </w:tc>
        <w:tc>
          <w:tcPr>
            <w:tcW w:w="1560" w:type="dxa"/>
            <w:tcBorders>
              <w:top w:val="nil"/>
              <w:left w:val="nil"/>
              <w:bottom w:val="single" w:sz="4" w:space="0" w:color="auto"/>
              <w:right w:val="single" w:sz="4" w:space="0" w:color="auto"/>
            </w:tcBorders>
            <w:shd w:val="clear" w:color="auto" w:fill="auto"/>
            <w:vAlign w:val="center"/>
            <w:hideMark/>
          </w:tcPr>
          <w:p w14:paraId="2C11BF87"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t xml:space="preserve"> </w:t>
            </w:r>
            <w:proofErr w:type="spellStart"/>
            <w:r w:rsidRPr="00A83D4E">
              <w:rPr>
                <w:color w:val="000000"/>
                <w:sz w:val="18"/>
                <w:szCs w:val="18"/>
                <w:lang w:val="it-IT"/>
              </w:rPr>
              <w:t>aditionale</w:t>
            </w:r>
            <w:proofErr w:type="spellEnd"/>
            <w:r w:rsidRPr="00A83D4E">
              <w:rPr>
                <w:color w:val="000000"/>
                <w:sz w:val="18"/>
                <w:szCs w:val="18"/>
                <w:lang w:val="it-IT"/>
              </w:rPr>
              <w:t xml:space="preserve"> 200*600</w:t>
            </w:r>
          </w:p>
        </w:tc>
        <w:tc>
          <w:tcPr>
            <w:tcW w:w="567" w:type="dxa"/>
            <w:tcBorders>
              <w:top w:val="nil"/>
              <w:left w:val="nil"/>
              <w:bottom w:val="single" w:sz="4" w:space="0" w:color="auto"/>
              <w:right w:val="single" w:sz="4" w:space="0" w:color="auto"/>
            </w:tcBorders>
            <w:shd w:val="clear" w:color="auto" w:fill="auto"/>
            <w:vAlign w:val="center"/>
            <w:hideMark/>
          </w:tcPr>
          <w:p w14:paraId="3FED6227"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0DB5048" w14:textId="3B001B20" w:rsidR="00025DFD" w:rsidRPr="00A83D4E" w:rsidRDefault="00025DFD" w:rsidP="00025DFD">
            <w:pPr>
              <w:jc w:val="right"/>
              <w:rPr>
                <w:color w:val="000000"/>
                <w:sz w:val="18"/>
                <w:szCs w:val="18"/>
              </w:rPr>
            </w:pPr>
            <w:r w:rsidRPr="00DD2B23">
              <w:rPr>
                <w:color w:val="000000"/>
                <w:sz w:val="18"/>
                <w:szCs w:val="18"/>
              </w:rPr>
              <w:t>268,34</w:t>
            </w:r>
          </w:p>
        </w:tc>
        <w:tc>
          <w:tcPr>
            <w:tcW w:w="851" w:type="dxa"/>
            <w:tcBorders>
              <w:top w:val="nil"/>
              <w:left w:val="nil"/>
              <w:bottom w:val="single" w:sz="4" w:space="0" w:color="auto"/>
              <w:right w:val="single" w:sz="4" w:space="0" w:color="auto"/>
            </w:tcBorders>
            <w:shd w:val="clear" w:color="auto" w:fill="auto"/>
            <w:vAlign w:val="center"/>
            <w:hideMark/>
          </w:tcPr>
          <w:p w14:paraId="48A39307" w14:textId="109D25B6" w:rsidR="00025DFD" w:rsidRPr="00A83D4E" w:rsidRDefault="00025DFD" w:rsidP="00025DFD">
            <w:pPr>
              <w:jc w:val="center"/>
              <w:rPr>
                <w:color w:val="000000"/>
                <w:sz w:val="18"/>
                <w:szCs w:val="18"/>
              </w:rPr>
            </w:pPr>
            <w:r w:rsidRPr="00A131A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64C4836"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77B2332" w14:textId="77777777" w:rsidR="00025DFD" w:rsidRPr="00A83D4E" w:rsidRDefault="00025DFD" w:rsidP="00025DFD">
            <w:pPr>
              <w:jc w:val="right"/>
              <w:rPr>
                <w:color w:val="000000"/>
                <w:sz w:val="18"/>
                <w:szCs w:val="18"/>
              </w:rPr>
            </w:pPr>
            <w:r w:rsidRPr="00A83D4E">
              <w:rPr>
                <w:color w:val="000000"/>
                <w:sz w:val="18"/>
                <w:szCs w:val="18"/>
              </w:rPr>
              <w:t>295,17</w:t>
            </w:r>
          </w:p>
        </w:tc>
        <w:tc>
          <w:tcPr>
            <w:tcW w:w="851" w:type="dxa"/>
            <w:tcBorders>
              <w:top w:val="nil"/>
              <w:left w:val="nil"/>
              <w:bottom w:val="single" w:sz="4" w:space="0" w:color="auto"/>
              <w:right w:val="single" w:sz="4" w:space="0" w:color="auto"/>
            </w:tcBorders>
            <w:shd w:val="clear" w:color="auto" w:fill="auto"/>
            <w:noWrap/>
            <w:vAlign w:val="center"/>
            <w:hideMark/>
          </w:tcPr>
          <w:p w14:paraId="4A021E5D" w14:textId="77777777" w:rsidR="00025DFD" w:rsidRPr="00A83D4E" w:rsidRDefault="00025DFD" w:rsidP="00025DFD">
            <w:pPr>
              <w:jc w:val="right"/>
              <w:rPr>
                <w:color w:val="000000"/>
                <w:sz w:val="18"/>
                <w:szCs w:val="18"/>
              </w:rPr>
            </w:pPr>
            <w:r w:rsidRPr="00A83D4E">
              <w:rPr>
                <w:color w:val="000000"/>
                <w:sz w:val="18"/>
                <w:szCs w:val="18"/>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4E53B086" w14:textId="77777777" w:rsidR="00025DFD" w:rsidRPr="00A83D4E" w:rsidRDefault="00025DFD" w:rsidP="00025DFD">
            <w:pPr>
              <w:jc w:val="right"/>
              <w:rPr>
                <w:color w:val="000000"/>
                <w:sz w:val="18"/>
                <w:szCs w:val="18"/>
              </w:rPr>
            </w:pPr>
            <w:r w:rsidRPr="00A83D4E">
              <w:rPr>
                <w:color w:val="000000"/>
                <w:sz w:val="18"/>
                <w:szCs w:val="18"/>
              </w:rPr>
              <w:t>5.903,40</w:t>
            </w:r>
          </w:p>
        </w:tc>
        <w:tc>
          <w:tcPr>
            <w:tcW w:w="1276" w:type="dxa"/>
            <w:tcBorders>
              <w:top w:val="nil"/>
              <w:left w:val="nil"/>
              <w:bottom w:val="single" w:sz="4" w:space="0" w:color="auto"/>
              <w:right w:val="single" w:sz="4" w:space="0" w:color="auto"/>
            </w:tcBorders>
            <w:shd w:val="clear" w:color="auto" w:fill="auto"/>
            <w:noWrap/>
            <w:vAlign w:val="center"/>
            <w:hideMark/>
          </w:tcPr>
          <w:p w14:paraId="7BA7DD3E" w14:textId="77777777" w:rsidR="00025DFD" w:rsidRPr="00A83D4E" w:rsidRDefault="00025DFD" w:rsidP="00025DFD">
            <w:pPr>
              <w:jc w:val="right"/>
              <w:rPr>
                <w:color w:val="000000"/>
                <w:sz w:val="18"/>
                <w:szCs w:val="18"/>
              </w:rPr>
            </w:pPr>
            <w:r w:rsidRPr="00A83D4E">
              <w:rPr>
                <w:color w:val="000000"/>
                <w:sz w:val="18"/>
                <w:szCs w:val="18"/>
              </w:rPr>
              <w:t>5.903,40</w:t>
            </w:r>
          </w:p>
        </w:tc>
        <w:tc>
          <w:tcPr>
            <w:tcW w:w="851" w:type="dxa"/>
            <w:tcBorders>
              <w:top w:val="nil"/>
              <w:left w:val="nil"/>
              <w:bottom w:val="single" w:sz="4" w:space="0" w:color="auto"/>
              <w:right w:val="single" w:sz="4" w:space="0" w:color="auto"/>
            </w:tcBorders>
            <w:shd w:val="clear" w:color="auto" w:fill="auto"/>
            <w:vAlign w:val="center"/>
            <w:hideMark/>
          </w:tcPr>
          <w:p w14:paraId="71DF882F" w14:textId="77777777" w:rsidR="00025DFD" w:rsidRPr="00A83D4E" w:rsidRDefault="00025DFD" w:rsidP="00025DFD">
            <w:pPr>
              <w:jc w:val="center"/>
              <w:rPr>
                <w:color w:val="000000"/>
                <w:sz w:val="18"/>
                <w:szCs w:val="18"/>
              </w:rPr>
            </w:pPr>
            <w:r w:rsidRPr="00A83D4E">
              <w:rPr>
                <w:color w:val="000000"/>
                <w:sz w:val="18"/>
                <w:szCs w:val="18"/>
              </w:rPr>
              <w:t> </w:t>
            </w:r>
          </w:p>
          <w:p w14:paraId="27786C3C"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DD08B2"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378C5" w14:textId="77777777" w:rsidR="00025DFD" w:rsidRPr="00A83D4E" w:rsidRDefault="00025DFD" w:rsidP="00025DFD">
            <w:pPr>
              <w:jc w:val="center"/>
              <w:rPr>
                <w:color w:val="000000"/>
                <w:sz w:val="18"/>
                <w:szCs w:val="18"/>
              </w:rPr>
            </w:pPr>
            <w:r w:rsidRPr="00A83D4E">
              <w:rPr>
                <w:color w:val="000000"/>
                <w:sz w:val="18"/>
                <w:szCs w:val="18"/>
              </w:rPr>
              <w:t> </w:t>
            </w:r>
          </w:p>
          <w:p w14:paraId="455CEAD1"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18A9382F"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EDD17E6" w14:textId="77777777" w:rsidR="00025DFD" w:rsidRPr="00A83D4E" w:rsidRDefault="00025DFD" w:rsidP="00025DFD">
            <w:pPr>
              <w:jc w:val="center"/>
              <w:rPr>
                <w:color w:val="000000"/>
                <w:sz w:val="18"/>
                <w:szCs w:val="18"/>
              </w:rPr>
            </w:pPr>
            <w:r w:rsidRPr="00A83D4E">
              <w:rPr>
                <w:color w:val="000000"/>
                <w:sz w:val="18"/>
                <w:szCs w:val="18"/>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72EAAE90" w14:textId="77777777" w:rsidR="00025DFD" w:rsidRPr="00A83D4E" w:rsidRDefault="00025DFD" w:rsidP="00025DFD">
            <w:pPr>
              <w:jc w:val="right"/>
              <w:rPr>
                <w:color w:val="000000"/>
                <w:sz w:val="18"/>
                <w:szCs w:val="18"/>
              </w:rPr>
            </w:pPr>
            <w:r w:rsidRPr="00A83D4E">
              <w:rPr>
                <w:color w:val="000000"/>
                <w:sz w:val="18"/>
                <w:szCs w:val="18"/>
              </w:rPr>
              <w:t>5.903,40</w:t>
            </w:r>
          </w:p>
        </w:tc>
        <w:tc>
          <w:tcPr>
            <w:tcW w:w="236" w:type="dxa"/>
            <w:vAlign w:val="center"/>
            <w:hideMark/>
          </w:tcPr>
          <w:p w14:paraId="3037CC9D" w14:textId="77777777" w:rsidR="00025DFD" w:rsidRPr="00A83D4E" w:rsidRDefault="00025DFD" w:rsidP="00025DFD">
            <w:pPr>
              <w:rPr>
                <w:sz w:val="20"/>
                <w:szCs w:val="20"/>
              </w:rPr>
            </w:pPr>
          </w:p>
        </w:tc>
      </w:tr>
      <w:tr w:rsidR="00025DFD" w:rsidRPr="00A83D4E" w14:paraId="67660894"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587753" w14:textId="77777777" w:rsidR="00025DFD" w:rsidRPr="00A83D4E" w:rsidRDefault="00025DFD" w:rsidP="00025DFD">
            <w:pPr>
              <w:jc w:val="center"/>
              <w:rPr>
                <w:color w:val="000000"/>
                <w:sz w:val="18"/>
                <w:szCs w:val="18"/>
              </w:rPr>
            </w:pPr>
            <w:r w:rsidRPr="00A83D4E">
              <w:rPr>
                <w:color w:val="000000"/>
                <w:sz w:val="18"/>
                <w:szCs w:val="18"/>
              </w:rPr>
              <w:t>23</w:t>
            </w:r>
          </w:p>
        </w:tc>
        <w:tc>
          <w:tcPr>
            <w:tcW w:w="1560" w:type="dxa"/>
            <w:tcBorders>
              <w:top w:val="nil"/>
              <w:left w:val="nil"/>
              <w:bottom w:val="single" w:sz="4" w:space="0" w:color="auto"/>
              <w:right w:val="single" w:sz="4" w:space="0" w:color="auto"/>
            </w:tcBorders>
            <w:shd w:val="clear" w:color="auto" w:fill="auto"/>
            <w:vAlign w:val="center"/>
            <w:hideMark/>
          </w:tcPr>
          <w:p w14:paraId="42E67FBF"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t xml:space="preserve"> </w:t>
            </w:r>
            <w:proofErr w:type="spellStart"/>
            <w:r w:rsidRPr="00A83D4E">
              <w:rPr>
                <w:color w:val="000000"/>
                <w:sz w:val="18"/>
                <w:szCs w:val="18"/>
                <w:lang w:val="it-IT"/>
              </w:rPr>
              <w:lastRenderedPageBreak/>
              <w:t>aditionale</w:t>
            </w:r>
            <w:proofErr w:type="spellEnd"/>
            <w:r>
              <w:rPr>
                <w:color w:val="000000"/>
                <w:sz w:val="18"/>
                <w:szCs w:val="18"/>
                <w:lang w:val="it-IT"/>
              </w:rPr>
              <w:t xml:space="preserve"> </w:t>
            </w:r>
            <w:r w:rsidRPr="00A83D4E">
              <w:rPr>
                <w:color w:val="000000"/>
                <w:sz w:val="18"/>
                <w:szCs w:val="18"/>
                <w:lang w:val="it-IT"/>
              </w:rPr>
              <w:t>300*150</w:t>
            </w:r>
          </w:p>
        </w:tc>
        <w:tc>
          <w:tcPr>
            <w:tcW w:w="567" w:type="dxa"/>
            <w:tcBorders>
              <w:top w:val="nil"/>
              <w:left w:val="nil"/>
              <w:bottom w:val="single" w:sz="4" w:space="0" w:color="auto"/>
              <w:right w:val="single" w:sz="4" w:space="0" w:color="auto"/>
            </w:tcBorders>
            <w:shd w:val="clear" w:color="auto" w:fill="auto"/>
            <w:vAlign w:val="center"/>
            <w:hideMark/>
          </w:tcPr>
          <w:p w14:paraId="1FBF9F00" w14:textId="77777777" w:rsidR="00025DFD" w:rsidRPr="00A83D4E" w:rsidRDefault="00025DFD" w:rsidP="00025DFD">
            <w:pPr>
              <w:jc w:val="center"/>
              <w:rPr>
                <w:color w:val="000000"/>
                <w:sz w:val="18"/>
                <w:szCs w:val="18"/>
              </w:rPr>
            </w:pPr>
            <w:proofErr w:type="spellStart"/>
            <w:r w:rsidRPr="00A83D4E">
              <w:rPr>
                <w:color w:val="000000"/>
                <w:sz w:val="18"/>
                <w:szCs w:val="18"/>
              </w:rPr>
              <w:lastRenderedPageBreak/>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54389F6" w14:textId="17E4EF1E" w:rsidR="00025DFD" w:rsidRPr="00A83D4E" w:rsidRDefault="00025DFD" w:rsidP="00025DFD">
            <w:pPr>
              <w:jc w:val="right"/>
              <w:rPr>
                <w:color w:val="000000"/>
                <w:sz w:val="18"/>
                <w:szCs w:val="18"/>
              </w:rPr>
            </w:pPr>
            <w:r w:rsidRPr="00DD2B23">
              <w:rPr>
                <w:color w:val="000000"/>
                <w:sz w:val="18"/>
                <w:szCs w:val="18"/>
              </w:rPr>
              <w:t>195,74</w:t>
            </w:r>
          </w:p>
        </w:tc>
        <w:tc>
          <w:tcPr>
            <w:tcW w:w="851" w:type="dxa"/>
            <w:tcBorders>
              <w:top w:val="nil"/>
              <w:left w:val="nil"/>
              <w:bottom w:val="single" w:sz="4" w:space="0" w:color="auto"/>
              <w:right w:val="single" w:sz="4" w:space="0" w:color="auto"/>
            </w:tcBorders>
            <w:shd w:val="clear" w:color="auto" w:fill="auto"/>
            <w:vAlign w:val="center"/>
            <w:hideMark/>
          </w:tcPr>
          <w:p w14:paraId="5B10565E" w14:textId="11EA9F8D" w:rsidR="00025DFD" w:rsidRPr="00A83D4E" w:rsidRDefault="00025DFD" w:rsidP="00025DFD">
            <w:pPr>
              <w:jc w:val="center"/>
              <w:rPr>
                <w:color w:val="000000"/>
                <w:sz w:val="18"/>
                <w:szCs w:val="18"/>
              </w:rPr>
            </w:pPr>
            <w:r w:rsidRPr="00A131A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CCE303D"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2D1D50B4" w14:textId="77777777" w:rsidR="00025DFD" w:rsidRPr="00A83D4E" w:rsidRDefault="00025DFD" w:rsidP="00025DFD">
            <w:pPr>
              <w:jc w:val="right"/>
              <w:rPr>
                <w:color w:val="000000"/>
                <w:sz w:val="18"/>
                <w:szCs w:val="18"/>
              </w:rPr>
            </w:pPr>
            <w:r w:rsidRPr="00A83D4E">
              <w:rPr>
                <w:color w:val="000000"/>
                <w:sz w:val="18"/>
                <w:szCs w:val="18"/>
              </w:rPr>
              <w:t>215,31</w:t>
            </w:r>
          </w:p>
        </w:tc>
        <w:tc>
          <w:tcPr>
            <w:tcW w:w="851" w:type="dxa"/>
            <w:tcBorders>
              <w:top w:val="nil"/>
              <w:left w:val="nil"/>
              <w:bottom w:val="single" w:sz="4" w:space="0" w:color="auto"/>
              <w:right w:val="single" w:sz="4" w:space="0" w:color="auto"/>
            </w:tcBorders>
            <w:shd w:val="clear" w:color="auto" w:fill="auto"/>
            <w:noWrap/>
            <w:vAlign w:val="center"/>
            <w:hideMark/>
          </w:tcPr>
          <w:p w14:paraId="58ADDA3D" w14:textId="77777777" w:rsidR="00025DFD" w:rsidRPr="00A83D4E" w:rsidRDefault="00025DFD" w:rsidP="00025DFD">
            <w:pPr>
              <w:jc w:val="right"/>
              <w:rPr>
                <w:color w:val="000000"/>
                <w:sz w:val="18"/>
                <w:szCs w:val="18"/>
              </w:rPr>
            </w:pPr>
            <w:r w:rsidRPr="00A83D4E">
              <w:rPr>
                <w:color w:val="000000"/>
                <w:sz w:val="18"/>
                <w:szCs w:val="18"/>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209A2FA0" w14:textId="77777777" w:rsidR="00025DFD" w:rsidRPr="00A83D4E" w:rsidRDefault="00025DFD" w:rsidP="00025DFD">
            <w:pPr>
              <w:jc w:val="right"/>
              <w:rPr>
                <w:color w:val="000000"/>
                <w:sz w:val="18"/>
                <w:szCs w:val="18"/>
              </w:rPr>
            </w:pPr>
            <w:r w:rsidRPr="00A83D4E">
              <w:rPr>
                <w:color w:val="000000"/>
                <w:sz w:val="18"/>
                <w:szCs w:val="18"/>
              </w:rPr>
              <w:t>6.459,30</w:t>
            </w:r>
          </w:p>
        </w:tc>
        <w:tc>
          <w:tcPr>
            <w:tcW w:w="1276" w:type="dxa"/>
            <w:tcBorders>
              <w:top w:val="nil"/>
              <w:left w:val="nil"/>
              <w:bottom w:val="single" w:sz="4" w:space="0" w:color="auto"/>
              <w:right w:val="single" w:sz="4" w:space="0" w:color="auto"/>
            </w:tcBorders>
            <w:shd w:val="clear" w:color="auto" w:fill="auto"/>
            <w:noWrap/>
            <w:vAlign w:val="center"/>
            <w:hideMark/>
          </w:tcPr>
          <w:p w14:paraId="5621E251" w14:textId="77777777" w:rsidR="00025DFD" w:rsidRPr="00A83D4E" w:rsidRDefault="00025DFD" w:rsidP="00025DFD">
            <w:pPr>
              <w:jc w:val="right"/>
              <w:rPr>
                <w:color w:val="000000"/>
                <w:sz w:val="18"/>
                <w:szCs w:val="18"/>
              </w:rPr>
            </w:pPr>
            <w:r w:rsidRPr="00A83D4E">
              <w:rPr>
                <w:color w:val="000000"/>
                <w:sz w:val="18"/>
                <w:szCs w:val="18"/>
              </w:rPr>
              <w:t>6.459,30</w:t>
            </w:r>
          </w:p>
        </w:tc>
        <w:tc>
          <w:tcPr>
            <w:tcW w:w="851" w:type="dxa"/>
            <w:tcBorders>
              <w:top w:val="nil"/>
              <w:left w:val="nil"/>
              <w:bottom w:val="single" w:sz="4" w:space="0" w:color="auto"/>
              <w:right w:val="single" w:sz="4" w:space="0" w:color="auto"/>
            </w:tcBorders>
            <w:shd w:val="clear" w:color="auto" w:fill="auto"/>
            <w:vAlign w:val="center"/>
            <w:hideMark/>
          </w:tcPr>
          <w:p w14:paraId="6CF42B6B" w14:textId="77777777" w:rsidR="00025DFD" w:rsidRPr="00A83D4E" w:rsidRDefault="00025DFD" w:rsidP="00025DFD">
            <w:pPr>
              <w:jc w:val="center"/>
              <w:rPr>
                <w:color w:val="000000"/>
                <w:sz w:val="18"/>
                <w:szCs w:val="18"/>
              </w:rPr>
            </w:pPr>
            <w:r w:rsidRPr="00A83D4E">
              <w:rPr>
                <w:color w:val="000000"/>
                <w:sz w:val="18"/>
                <w:szCs w:val="18"/>
              </w:rPr>
              <w:t> </w:t>
            </w:r>
          </w:p>
          <w:p w14:paraId="6E329A95"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66149EE"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D5DF66A" w14:textId="77777777" w:rsidR="00025DFD" w:rsidRPr="00A83D4E" w:rsidRDefault="00025DFD" w:rsidP="00025DFD">
            <w:pPr>
              <w:jc w:val="center"/>
              <w:rPr>
                <w:color w:val="000000"/>
                <w:sz w:val="18"/>
                <w:szCs w:val="18"/>
              </w:rPr>
            </w:pPr>
            <w:r w:rsidRPr="00A83D4E">
              <w:rPr>
                <w:color w:val="000000"/>
                <w:sz w:val="18"/>
                <w:szCs w:val="18"/>
              </w:rPr>
              <w:t> </w:t>
            </w:r>
          </w:p>
          <w:p w14:paraId="18C3413D"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15AA7709"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7A55EC0" w14:textId="77777777" w:rsidR="00025DFD" w:rsidRPr="00A83D4E" w:rsidRDefault="00025DFD" w:rsidP="00025DFD">
            <w:pPr>
              <w:jc w:val="center"/>
              <w:rPr>
                <w:color w:val="000000"/>
                <w:sz w:val="18"/>
                <w:szCs w:val="18"/>
              </w:rPr>
            </w:pPr>
            <w:r w:rsidRPr="00A83D4E">
              <w:rPr>
                <w:color w:val="000000"/>
                <w:sz w:val="18"/>
                <w:szCs w:val="18"/>
              </w:rPr>
              <w:t>30,00</w:t>
            </w:r>
          </w:p>
        </w:tc>
        <w:tc>
          <w:tcPr>
            <w:tcW w:w="1180" w:type="dxa"/>
            <w:tcBorders>
              <w:top w:val="nil"/>
              <w:left w:val="nil"/>
              <w:bottom w:val="single" w:sz="4" w:space="0" w:color="auto"/>
              <w:right w:val="single" w:sz="4" w:space="0" w:color="auto"/>
            </w:tcBorders>
            <w:shd w:val="clear" w:color="auto" w:fill="auto"/>
            <w:noWrap/>
            <w:vAlign w:val="center"/>
            <w:hideMark/>
          </w:tcPr>
          <w:p w14:paraId="2E30B45B" w14:textId="77777777" w:rsidR="00025DFD" w:rsidRPr="00A83D4E" w:rsidRDefault="00025DFD" w:rsidP="00025DFD">
            <w:pPr>
              <w:jc w:val="right"/>
              <w:rPr>
                <w:color w:val="000000"/>
                <w:sz w:val="18"/>
                <w:szCs w:val="18"/>
              </w:rPr>
            </w:pPr>
            <w:r w:rsidRPr="00A83D4E">
              <w:rPr>
                <w:color w:val="000000"/>
                <w:sz w:val="18"/>
                <w:szCs w:val="18"/>
              </w:rPr>
              <w:t>6.459,30</w:t>
            </w:r>
          </w:p>
        </w:tc>
        <w:tc>
          <w:tcPr>
            <w:tcW w:w="236" w:type="dxa"/>
            <w:vAlign w:val="center"/>
            <w:hideMark/>
          </w:tcPr>
          <w:p w14:paraId="1D83E146" w14:textId="77777777" w:rsidR="00025DFD" w:rsidRPr="00A83D4E" w:rsidRDefault="00025DFD" w:rsidP="00025DFD">
            <w:pPr>
              <w:rPr>
                <w:sz w:val="20"/>
                <w:szCs w:val="20"/>
              </w:rPr>
            </w:pPr>
          </w:p>
        </w:tc>
      </w:tr>
      <w:tr w:rsidR="00025DFD" w:rsidRPr="00A83D4E" w14:paraId="64797990" w14:textId="77777777" w:rsidTr="00025DFD">
        <w:trPr>
          <w:trHeight w:val="1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6400EA" w14:textId="77777777" w:rsidR="00025DFD" w:rsidRPr="00A83D4E" w:rsidRDefault="00025DFD" w:rsidP="00025DFD">
            <w:pPr>
              <w:jc w:val="center"/>
              <w:rPr>
                <w:color w:val="000000"/>
                <w:sz w:val="18"/>
                <w:szCs w:val="18"/>
              </w:rPr>
            </w:pPr>
            <w:r w:rsidRPr="00A83D4E">
              <w:rPr>
                <w:color w:val="000000"/>
                <w:sz w:val="18"/>
                <w:szCs w:val="18"/>
              </w:rPr>
              <w:t>24</w:t>
            </w:r>
          </w:p>
        </w:tc>
        <w:tc>
          <w:tcPr>
            <w:tcW w:w="1560" w:type="dxa"/>
            <w:tcBorders>
              <w:top w:val="nil"/>
              <w:left w:val="nil"/>
              <w:bottom w:val="single" w:sz="4" w:space="0" w:color="auto"/>
              <w:right w:val="single" w:sz="4" w:space="0" w:color="auto"/>
            </w:tcBorders>
            <w:shd w:val="clear" w:color="auto" w:fill="auto"/>
            <w:vAlign w:val="center"/>
            <w:hideMark/>
          </w:tcPr>
          <w:p w14:paraId="2783E11C" w14:textId="77777777" w:rsidR="00025DFD" w:rsidRPr="00A83D4E" w:rsidRDefault="00025DFD" w:rsidP="00025DFD">
            <w:pPr>
              <w:rPr>
                <w:color w:val="000000"/>
                <w:sz w:val="18"/>
                <w:szCs w:val="18"/>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situatii</w:t>
            </w:r>
            <w:proofErr w:type="spellEnd"/>
            <w:r w:rsidRPr="00A83D4E">
              <w:rPr>
                <w:color w:val="000000"/>
                <w:sz w:val="18"/>
                <w:szCs w:val="18"/>
                <w:lang w:val="it-IT"/>
              </w:rPr>
              <w:t xml:space="preserve"> </w:t>
            </w:r>
            <w:proofErr w:type="spellStart"/>
            <w:r w:rsidRPr="00A83D4E">
              <w:rPr>
                <w:color w:val="000000"/>
                <w:sz w:val="18"/>
                <w:szCs w:val="18"/>
                <w:lang w:val="it-IT"/>
              </w:rPr>
              <w:t>deosebite</w:t>
            </w:r>
            <w:proofErr w:type="spellEnd"/>
            <w:r w:rsidRPr="00A83D4E">
              <w:rPr>
                <w:color w:val="000000"/>
                <w:sz w:val="18"/>
                <w:szCs w:val="18"/>
                <w:lang w:val="it-IT"/>
              </w:rPr>
              <w:t xml:space="preserve"> </w:t>
            </w:r>
            <w:proofErr w:type="spellStart"/>
            <w:r w:rsidRPr="00A83D4E">
              <w:rPr>
                <w:color w:val="000000"/>
                <w:sz w:val="18"/>
                <w:szCs w:val="18"/>
                <w:lang w:val="it-IT"/>
              </w:rPr>
              <w:t>patrate</w:t>
            </w:r>
            <w:proofErr w:type="spellEnd"/>
            <w:r w:rsidRPr="00A83D4E">
              <w:rPr>
                <w:color w:val="000000"/>
                <w:sz w:val="18"/>
                <w:szCs w:val="18"/>
                <w:lang w:val="it-IT"/>
              </w:rPr>
              <w:t xml:space="preserve"> </w:t>
            </w:r>
            <w:r w:rsidRPr="00A83D4E">
              <w:rPr>
                <w:color w:val="000000"/>
                <w:sz w:val="18"/>
                <w:szCs w:val="18"/>
                <w:lang w:val="it-IT"/>
              </w:rPr>
              <w:br/>
              <w:t xml:space="preserve">Fig. L6 – 1200x1200 mm – </w:t>
            </w:r>
            <w:proofErr w:type="spellStart"/>
            <w:r w:rsidRPr="00A83D4E">
              <w:rPr>
                <w:color w:val="000000"/>
                <w:sz w:val="18"/>
                <w:szCs w:val="18"/>
                <w:lang w:val="it-IT"/>
              </w:rPr>
              <w:t>Panou</w:t>
            </w:r>
            <w:proofErr w:type="spellEnd"/>
            <w:r w:rsidRPr="00A83D4E">
              <w:rPr>
                <w:color w:val="000000"/>
                <w:sz w:val="18"/>
                <w:szCs w:val="18"/>
                <w:lang w:val="it-IT"/>
              </w:rPr>
              <w:t xml:space="preserve"> </w:t>
            </w:r>
            <w:proofErr w:type="spellStart"/>
            <w:r w:rsidRPr="00A83D4E">
              <w:rPr>
                <w:color w:val="000000"/>
                <w:sz w:val="18"/>
                <w:szCs w:val="18"/>
                <w:lang w:val="it-IT"/>
              </w:rPr>
              <w:t>copii</w:t>
            </w:r>
            <w:proofErr w:type="spellEnd"/>
            <w:r w:rsidRPr="00A83D4E">
              <w:rPr>
                <w:color w:val="000000"/>
                <w:sz w:val="18"/>
                <w:szCs w:val="18"/>
                <w:lang w:val="it-IT"/>
              </w:rPr>
              <w:t xml:space="preserve">, </w:t>
            </w:r>
            <w:r w:rsidRPr="00A83D4E">
              <w:rPr>
                <w:color w:val="000000"/>
                <w:sz w:val="18"/>
                <w:szCs w:val="18"/>
                <w:lang w:val="it-IT"/>
              </w:rPr>
              <w:br/>
              <w:t xml:space="preserve">Fig. </w:t>
            </w:r>
            <w:r w:rsidRPr="00A83D4E">
              <w:rPr>
                <w:color w:val="000000"/>
                <w:sz w:val="18"/>
                <w:szCs w:val="18"/>
              </w:rPr>
              <w:t xml:space="preserve">L9 – 1200x1200 mm – Panou </w:t>
            </w:r>
            <w:proofErr w:type="spellStart"/>
            <w:r w:rsidRPr="00A83D4E">
              <w:rPr>
                <w:color w:val="000000"/>
                <w:sz w:val="18"/>
                <w:szCs w:val="18"/>
              </w:rPr>
              <w:t>presemnalizarea</w:t>
            </w:r>
            <w:proofErr w:type="spellEnd"/>
            <w:r w:rsidRPr="00A83D4E">
              <w:rPr>
                <w:color w:val="000000"/>
                <w:sz w:val="18"/>
                <w:szCs w:val="18"/>
              </w:rPr>
              <w:t xml:space="preserve"> </w:t>
            </w:r>
            <w:proofErr w:type="spellStart"/>
            <w:r w:rsidRPr="00A83D4E">
              <w:rPr>
                <w:color w:val="000000"/>
                <w:sz w:val="18"/>
                <w:szCs w:val="18"/>
              </w:rPr>
              <w:t>intersectiei</w:t>
            </w:r>
            <w:proofErr w:type="spellEnd"/>
            <w:r w:rsidRPr="00A83D4E">
              <w:rPr>
                <w:color w:val="000000"/>
                <w:sz w:val="18"/>
                <w:szCs w:val="18"/>
              </w:rPr>
              <w:t xml:space="preserve"> cu </w:t>
            </w:r>
            <w:proofErr w:type="spellStart"/>
            <w:r w:rsidRPr="00A83D4E">
              <w:rPr>
                <w:color w:val="000000"/>
                <w:sz w:val="18"/>
                <w:szCs w:val="18"/>
              </w:rPr>
              <w:t>sens</w:t>
            </w:r>
            <w:proofErr w:type="spellEnd"/>
            <w:r w:rsidRPr="00A83D4E">
              <w:rPr>
                <w:color w:val="000000"/>
                <w:sz w:val="18"/>
                <w:szCs w:val="18"/>
              </w:rPr>
              <w:t xml:space="preserve"> </w:t>
            </w:r>
            <w:proofErr w:type="spellStart"/>
            <w:r w:rsidRPr="00A83D4E">
              <w:rPr>
                <w:color w:val="000000"/>
                <w:sz w:val="18"/>
                <w:szCs w:val="18"/>
              </w:rPr>
              <w:t>giratoriu</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95FA952"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5EF6078" w14:textId="6F1AE663" w:rsidR="00025DFD" w:rsidRPr="00A83D4E" w:rsidRDefault="00025DFD" w:rsidP="00025DFD">
            <w:pPr>
              <w:jc w:val="right"/>
              <w:rPr>
                <w:color w:val="000000"/>
                <w:sz w:val="18"/>
                <w:szCs w:val="18"/>
              </w:rPr>
            </w:pPr>
            <w:r w:rsidRPr="00094EB1">
              <w:rPr>
                <w:color w:val="000000"/>
                <w:sz w:val="18"/>
                <w:szCs w:val="18"/>
              </w:rPr>
              <w:t>1.800,92</w:t>
            </w:r>
            <w:r w:rsidRPr="00A83D4E">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549F7B" w14:textId="64B48902" w:rsidR="00025DFD" w:rsidRPr="00A83D4E" w:rsidRDefault="00025DFD" w:rsidP="00025DFD">
            <w:pPr>
              <w:jc w:val="center"/>
              <w:rPr>
                <w:color w:val="000000"/>
                <w:sz w:val="18"/>
                <w:szCs w:val="18"/>
              </w:rPr>
            </w:pPr>
            <w:r w:rsidRPr="00A131A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876FAE4"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4783C210" w14:textId="77777777" w:rsidR="00025DFD" w:rsidRPr="00A83D4E" w:rsidRDefault="00025DFD" w:rsidP="00025DFD">
            <w:pPr>
              <w:jc w:val="right"/>
              <w:rPr>
                <w:color w:val="000000"/>
                <w:sz w:val="18"/>
                <w:szCs w:val="18"/>
              </w:rPr>
            </w:pPr>
            <w:r w:rsidRPr="00A83D4E">
              <w:rPr>
                <w:color w:val="000000"/>
                <w:sz w:val="18"/>
                <w:szCs w:val="18"/>
              </w:rPr>
              <w:t>1.981,01</w:t>
            </w:r>
          </w:p>
        </w:tc>
        <w:tc>
          <w:tcPr>
            <w:tcW w:w="851" w:type="dxa"/>
            <w:tcBorders>
              <w:top w:val="nil"/>
              <w:left w:val="nil"/>
              <w:bottom w:val="single" w:sz="4" w:space="0" w:color="auto"/>
              <w:right w:val="single" w:sz="4" w:space="0" w:color="auto"/>
            </w:tcBorders>
            <w:shd w:val="clear" w:color="auto" w:fill="auto"/>
            <w:noWrap/>
            <w:vAlign w:val="center"/>
            <w:hideMark/>
          </w:tcPr>
          <w:p w14:paraId="24B8B35C" w14:textId="77777777" w:rsidR="00025DFD" w:rsidRPr="00A83D4E" w:rsidRDefault="00025DFD" w:rsidP="00025DFD">
            <w:pPr>
              <w:jc w:val="right"/>
              <w:rPr>
                <w:color w:val="000000"/>
                <w:sz w:val="18"/>
                <w:szCs w:val="18"/>
              </w:rPr>
            </w:pPr>
            <w:r w:rsidRPr="00A83D4E">
              <w:rPr>
                <w:color w:val="000000"/>
                <w:sz w:val="18"/>
                <w:szCs w:val="18"/>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5CC59834" w14:textId="77777777" w:rsidR="00025DFD" w:rsidRPr="00A83D4E" w:rsidRDefault="00025DFD" w:rsidP="00025DFD">
            <w:pPr>
              <w:jc w:val="right"/>
              <w:rPr>
                <w:color w:val="000000"/>
                <w:sz w:val="18"/>
                <w:szCs w:val="18"/>
              </w:rPr>
            </w:pPr>
            <w:r w:rsidRPr="00A83D4E">
              <w:rPr>
                <w:color w:val="000000"/>
                <w:sz w:val="18"/>
                <w:szCs w:val="18"/>
              </w:rPr>
              <w:t>39.620,20</w:t>
            </w:r>
          </w:p>
        </w:tc>
        <w:tc>
          <w:tcPr>
            <w:tcW w:w="1276" w:type="dxa"/>
            <w:tcBorders>
              <w:top w:val="nil"/>
              <w:left w:val="nil"/>
              <w:bottom w:val="single" w:sz="4" w:space="0" w:color="auto"/>
              <w:right w:val="single" w:sz="4" w:space="0" w:color="auto"/>
            </w:tcBorders>
            <w:shd w:val="clear" w:color="auto" w:fill="auto"/>
            <w:noWrap/>
            <w:vAlign w:val="center"/>
            <w:hideMark/>
          </w:tcPr>
          <w:p w14:paraId="236CDD2E" w14:textId="77777777" w:rsidR="00025DFD" w:rsidRPr="00A83D4E" w:rsidRDefault="00025DFD" w:rsidP="00025DFD">
            <w:pPr>
              <w:jc w:val="right"/>
              <w:rPr>
                <w:color w:val="000000"/>
                <w:sz w:val="18"/>
                <w:szCs w:val="18"/>
              </w:rPr>
            </w:pPr>
            <w:r w:rsidRPr="00A83D4E">
              <w:rPr>
                <w:color w:val="000000"/>
                <w:sz w:val="18"/>
                <w:szCs w:val="18"/>
              </w:rPr>
              <w:t>39.620,20</w:t>
            </w:r>
          </w:p>
        </w:tc>
        <w:tc>
          <w:tcPr>
            <w:tcW w:w="851" w:type="dxa"/>
            <w:tcBorders>
              <w:top w:val="nil"/>
              <w:left w:val="nil"/>
              <w:bottom w:val="single" w:sz="4" w:space="0" w:color="auto"/>
              <w:right w:val="single" w:sz="4" w:space="0" w:color="auto"/>
            </w:tcBorders>
            <w:shd w:val="clear" w:color="auto" w:fill="auto"/>
            <w:vAlign w:val="center"/>
            <w:hideMark/>
          </w:tcPr>
          <w:p w14:paraId="226E02D5" w14:textId="77777777" w:rsidR="00025DFD" w:rsidRPr="00A83D4E" w:rsidRDefault="00025DFD" w:rsidP="00025DFD">
            <w:pPr>
              <w:jc w:val="center"/>
              <w:rPr>
                <w:color w:val="000000"/>
                <w:sz w:val="18"/>
                <w:szCs w:val="18"/>
              </w:rPr>
            </w:pPr>
            <w:r w:rsidRPr="00A83D4E">
              <w:rPr>
                <w:color w:val="000000"/>
                <w:sz w:val="18"/>
                <w:szCs w:val="18"/>
              </w:rPr>
              <w:t> </w:t>
            </w:r>
          </w:p>
          <w:p w14:paraId="716F660A"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AA8478"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DA8CCBA" w14:textId="77777777" w:rsidR="00025DFD" w:rsidRPr="00A83D4E" w:rsidRDefault="00025DFD" w:rsidP="00025DFD">
            <w:pPr>
              <w:jc w:val="center"/>
              <w:rPr>
                <w:color w:val="000000"/>
                <w:sz w:val="18"/>
                <w:szCs w:val="18"/>
              </w:rPr>
            </w:pPr>
            <w:r w:rsidRPr="00A83D4E">
              <w:rPr>
                <w:color w:val="000000"/>
                <w:sz w:val="18"/>
                <w:szCs w:val="18"/>
              </w:rPr>
              <w:t> </w:t>
            </w:r>
          </w:p>
          <w:p w14:paraId="4FC2F34E"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04FCDB5E"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3786B6E" w14:textId="77777777" w:rsidR="00025DFD" w:rsidRPr="00A83D4E" w:rsidRDefault="00025DFD" w:rsidP="00025DFD">
            <w:pPr>
              <w:jc w:val="center"/>
              <w:rPr>
                <w:color w:val="000000"/>
                <w:sz w:val="18"/>
                <w:szCs w:val="18"/>
              </w:rPr>
            </w:pPr>
            <w:r w:rsidRPr="00A83D4E">
              <w:rPr>
                <w:color w:val="000000"/>
                <w:sz w:val="18"/>
                <w:szCs w:val="18"/>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6DBE4355" w14:textId="77777777" w:rsidR="00025DFD" w:rsidRPr="00A83D4E" w:rsidRDefault="00025DFD" w:rsidP="00025DFD">
            <w:pPr>
              <w:jc w:val="right"/>
              <w:rPr>
                <w:color w:val="000000"/>
                <w:sz w:val="18"/>
                <w:szCs w:val="18"/>
              </w:rPr>
            </w:pPr>
            <w:r w:rsidRPr="00A83D4E">
              <w:rPr>
                <w:color w:val="000000"/>
                <w:sz w:val="18"/>
                <w:szCs w:val="18"/>
              </w:rPr>
              <w:t>39.620,20</w:t>
            </w:r>
          </w:p>
        </w:tc>
        <w:tc>
          <w:tcPr>
            <w:tcW w:w="236" w:type="dxa"/>
            <w:vAlign w:val="center"/>
            <w:hideMark/>
          </w:tcPr>
          <w:p w14:paraId="372A1522" w14:textId="77777777" w:rsidR="00025DFD" w:rsidRPr="00A83D4E" w:rsidRDefault="00025DFD" w:rsidP="00025DFD">
            <w:pPr>
              <w:rPr>
                <w:sz w:val="20"/>
                <w:szCs w:val="20"/>
              </w:rPr>
            </w:pPr>
          </w:p>
        </w:tc>
      </w:tr>
      <w:tr w:rsidR="00025DFD" w:rsidRPr="00A83D4E" w14:paraId="49A5AF80" w14:textId="77777777" w:rsidTr="00025DF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397CB4" w14:textId="77777777" w:rsidR="00025DFD" w:rsidRPr="00A83D4E" w:rsidRDefault="00025DFD" w:rsidP="00025DFD">
            <w:pPr>
              <w:jc w:val="center"/>
              <w:rPr>
                <w:color w:val="000000"/>
                <w:sz w:val="18"/>
                <w:szCs w:val="18"/>
              </w:rPr>
            </w:pPr>
            <w:r w:rsidRPr="00A83D4E">
              <w:rPr>
                <w:color w:val="000000"/>
                <w:sz w:val="18"/>
                <w:szCs w:val="18"/>
              </w:rPr>
              <w:t>25</w:t>
            </w:r>
          </w:p>
        </w:tc>
        <w:tc>
          <w:tcPr>
            <w:tcW w:w="1560" w:type="dxa"/>
            <w:tcBorders>
              <w:top w:val="nil"/>
              <w:left w:val="nil"/>
              <w:bottom w:val="single" w:sz="4" w:space="0" w:color="auto"/>
              <w:right w:val="single" w:sz="4" w:space="0" w:color="auto"/>
            </w:tcBorders>
            <w:shd w:val="clear" w:color="auto" w:fill="auto"/>
            <w:vAlign w:val="center"/>
            <w:hideMark/>
          </w:tcPr>
          <w:p w14:paraId="6F71D4BD" w14:textId="77777777" w:rsidR="00025DFD" w:rsidRPr="00A83D4E" w:rsidRDefault="00025DFD" w:rsidP="00025DFD">
            <w:pPr>
              <w:rPr>
                <w:color w:val="000000"/>
                <w:sz w:val="18"/>
                <w:szCs w:val="18"/>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situatii</w:t>
            </w:r>
            <w:proofErr w:type="spellEnd"/>
            <w:r w:rsidRPr="00A83D4E">
              <w:rPr>
                <w:color w:val="000000"/>
                <w:sz w:val="18"/>
                <w:szCs w:val="18"/>
                <w:lang w:val="it-IT"/>
              </w:rPr>
              <w:t xml:space="preserve"> </w:t>
            </w:r>
            <w:proofErr w:type="spellStart"/>
            <w:r w:rsidRPr="00A83D4E">
              <w:rPr>
                <w:color w:val="000000"/>
                <w:sz w:val="18"/>
                <w:szCs w:val="18"/>
                <w:lang w:val="it-IT"/>
              </w:rPr>
              <w:t>deosebite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br/>
              <w:t xml:space="preserve">Fig. </w:t>
            </w:r>
            <w:r w:rsidRPr="00A83D4E">
              <w:rPr>
                <w:color w:val="000000"/>
                <w:sz w:val="18"/>
                <w:szCs w:val="18"/>
              </w:rPr>
              <w:t xml:space="preserve">L7 – 850x1500 mm – Panou </w:t>
            </w:r>
            <w:proofErr w:type="spellStart"/>
            <w:r w:rsidRPr="00A83D4E">
              <w:rPr>
                <w:color w:val="000000"/>
                <w:sz w:val="18"/>
                <w:szCs w:val="18"/>
              </w:rPr>
              <w:t>copil</w:t>
            </w:r>
            <w:proofErr w:type="spellEnd"/>
            <w:r w:rsidRPr="00A83D4E">
              <w:rPr>
                <w:color w:val="000000"/>
                <w:sz w:val="18"/>
                <w:szCs w:val="18"/>
              </w:rPr>
              <w:t xml:space="preserve"> + </w:t>
            </w:r>
            <w:proofErr w:type="spellStart"/>
            <w:r w:rsidRPr="00A83D4E">
              <w:rPr>
                <w:color w:val="000000"/>
                <w:sz w:val="18"/>
                <w:szCs w:val="18"/>
              </w:rPr>
              <w:t>limitare</w:t>
            </w:r>
            <w:proofErr w:type="spellEnd"/>
            <w:r w:rsidRPr="00A83D4E">
              <w:rPr>
                <w:color w:val="000000"/>
                <w:sz w:val="18"/>
                <w:szCs w:val="18"/>
              </w:rPr>
              <w:t xml:space="preserve"> de </w:t>
            </w:r>
            <w:proofErr w:type="spellStart"/>
            <w:r w:rsidRPr="00A83D4E">
              <w:rPr>
                <w:color w:val="000000"/>
                <w:sz w:val="18"/>
                <w:szCs w:val="18"/>
              </w:rPr>
              <w:t>viteza</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CFB3E35"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D8E78A8" w14:textId="1124FA29" w:rsidR="00025DFD" w:rsidRPr="00A83D4E" w:rsidRDefault="00025DFD" w:rsidP="00025DFD">
            <w:pPr>
              <w:jc w:val="right"/>
              <w:rPr>
                <w:color w:val="000000"/>
                <w:sz w:val="18"/>
                <w:szCs w:val="18"/>
              </w:rPr>
            </w:pPr>
            <w:r w:rsidRPr="00094EB1">
              <w:rPr>
                <w:color w:val="000000"/>
                <w:sz w:val="18"/>
                <w:szCs w:val="18"/>
              </w:rPr>
              <w:t>1.633,94</w:t>
            </w:r>
            <w:r w:rsidRPr="00A83D4E">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B7932E" w14:textId="789F3B3C" w:rsidR="00025DFD" w:rsidRPr="00A83D4E" w:rsidRDefault="00025DFD" w:rsidP="00025DFD">
            <w:pPr>
              <w:jc w:val="center"/>
              <w:rPr>
                <w:color w:val="000000"/>
                <w:sz w:val="18"/>
                <w:szCs w:val="18"/>
              </w:rPr>
            </w:pPr>
            <w:r w:rsidRPr="00A131A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69636DC"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BC3662C" w14:textId="77777777" w:rsidR="00025DFD" w:rsidRPr="00A83D4E" w:rsidRDefault="00025DFD" w:rsidP="00025DFD">
            <w:pPr>
              <w:jc w:val="right"/>
              <w:rPr>
                <w:color w:val="000000"/>
                <w:sz w:val="18"/>
                <w:szCs w:val="18"/>
              </w:rPr>
            </w:pPr>
            <w:r w:rsidRPr="00A83D4E">
              <w:rPr>
                <w:color w:val="000000"/>
                <w:sz w:val="18"/>
                <w:szCs w:val="18"/>
              </w:rPr>
              <w:t>1.797,33</w:t>
            </w:r>
          </w:p>
        </w:tc>
        <w:tc>
          <w:tcPr>
            <w:tcW w:w="851" w:type="dxa"/>
            <w:tcBorders>
              <w:top w:val="nil"/>
              <w:left w:val="nil"/>
              <w:bottom w:val="single" w:sz="4" w:space="0" w:color="auto"/>
              <w:right w:val="single" w:sz="4" w:space="0" w:color="auto"/>
            </w:tcBorders>
            <w:shd w:val="clear" w:color="auto" w:fill="auto"/>
            <w:noWrap/>
            <w:vAlign w:val="center"/>
            <w:hideMark/>
          </w:tcPr>
          <w:p w14:paraId="52336E11" w14:textId="77777777" w:rsidR="00025DFD" w:rsidRPr="00A83D4E" w:rsidRDefault="00025DFD" w:rsidP="00025DFD">
            <w:pPr>
              <w:jc w:val="right"/>
              <w:rPr>
                <w:color w:val="000000"/>
                <w:sz w:val="18"/>
                <w:szCs w:val="18"/>
              </w:rPr>
            </w:pPr>
            <w:r w:rsidRPr="00A83D4E">
              <w:rPr>
                <w:color w:val="000000"/>
                <w:sz w:val="18"/>
                <w:szCs w:val="18"/>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1A1251FA" w14:textId="77777777" w:rsidR="00025DFD" w:rsidRPr="00A83D4E" w:rsidRDefault="00025DFD" w:rsidP="00025DFD">
            <w:pPr>
              <w:jc w:val="right"/>
              <w:rPr>
                <w:color w:val="000000"/>
                <w:sz w:val="18"/>
                <w:szCs w:val="18"/>
              </w:rPr>
            </w:pPr>
            <w:r w:rsidRPr="00A83D4E">
              <w:rPr>
                <w:color w:val="000000"/>
                <w:sz w:val="18"/>
                <w:szCs w:val="18"/>
              </w:rPr>
              <w:t>35.946,60</w:t>
            </w:r>
          </w:p>
        </w:tc>
        <w:tc>
          <w:tcPr>
            <w:tcW w:w="1276" w:type="dxa"/>
            <w:tcBorders>
              <w:top w:val="nil"/>
              <w:left w:val="nil"/>
              <w:bottom w:val="single" w:sz="4" w:space="0" w:color="auto"/>
              <w:right w:val="single" w:sz="4" w:space="0" w:color="auto"/>
            </w:tcBorders>
            <w:shd w:val="clear" w:color="auto" w:fill="auto"/>
            <w:noWrap/>
            <w:vAlign w:val="center"/>
            <w:hideMark/>
          </w:tcPr>
          <w:p w14:paraId="4BDFA874" w14:textId="77777777" w:rsidR="00025DFD" w:rsidRPr="00A83D4E" w:rsidRDefault="00025DFD" w:rsidP="00025DFD">
            <w:pPr>
              <w:jc w:val="right"/>
              <w:rPr>
                <w:color w:val="000000"/>
                <w:sz w:val="18"/>
                <w:szCs w:val="18"/>
              </w:rPr>
            </w:pPr>
            <w:r w:rsidRPr="00A83D4E">
              <w:rPr>
                <w:color w:val="000000"/>
                <w:sz w:val="18"/>
                <w:szCs w:val="18"/>
              </w:rPr>
              <w:t>35.946,60</w:t>
            </w:r>
          </w:p>
        </w:tc>
        <w:tc>
          <w:tcPr>
            <w:tcW w:w="851" w:type="dxa"/>
            <w:tcBorders>
              <w:top w:val="nil"/>
              <w:left w:val="nil"/>
              <w:bottom w:val="single" w:sz="4" w:space="0" w:color="auto"/>
              <w:right w:val="single" w:sz="4" w:space="0" w:color="auto"/>
            </w:tcBorders>
            <w:shd w:val="clear" w:color="auto" w:fill="auto"/>
            <w:vAlign w:val="center"/>
            <w:hideMark/>
          </w:tcPr>
          <w:p w14:paraId="5E4E52AA" w14:textId="77777777" w:rsidR="00025DFD" w:rsidRPr="00A83D4E" w:rsidRDefault="00025DFD" w:rsidP="00025DFD">
            <w:pPr>
              <w:jc w:val="center"/>
              <w:rPr>
                <w:color w:val="000000"/>
                <w:sz w:val="18"/>
                <w:szCs w:val="18"/>
              </w:rPr>
            </w:pPr>
            <w:r w:rsidRPr="00A83D4E">
              <w:rPr>
                <w:color w:val="000000"/>
                <w:sz w:val="18"/>
                <w:szCs w:val="18"/>
              </w:rPr>
              <w:t> </w:t>
            </w:r>
          </w:p>
          <w:p w14:paraId="7DC62C81"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6A64E85"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51F0F52" w14:textId="77777777" w:rsidR="00025DFD" w:rsidRPr="00A83D4E" w:rsidRDefault="00025DFD" w:rsidP="00025DFD">
            <w:pPr>
              <w:jc w:val="center"/>
              <w:rPr>
                <w:color w:val="000000"/>
                <w:sz w:val="18"/>
                <w:szCs w:val="18"/>
              </w:rPr>
            </w:pPr>
            <w:r w:rsidRPr="00A83D4E">
              <w:rPr>
                <w:color w:val="000000"/>
                <w:sz w:val="18"/>
                <w:szCs w:val="18"/>
              </w:rPr>
              <w:t> </w:t>
            </w:r>
          </w:p>
          <w:p w14:paraId="339B8FD0"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71E8DBED"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D4A0A3D" w14:textId="77777777" w:rsidR="00025DFD" w:rsidRPr="00A83D4E" w:rsidRDefault="00025DFD" w:rsidP="00025DFD">
            <w:pPr>
              <w:jc w:val="center"/>
              <w:rPr>
                <w:color w:val="000000"/>
                <w:sz w:val="18"/>
                <w:szCs w:val="18"/>
              </w:rPr>
            </w:pPr>
            <w:r w:rsidRPr="00A83D4E">
              <w:rPr>
                <w:color w:val="000000"/>
                <w:sz w:val="18"/>
                <w:szCs w:val="18"/>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6C777271" w14:textId="77777777" w:rsidR="00025DFD" w:rsidRPr="00A83D4E" w:rsidRDefault="00025DFD" w:rsidP="00025DFD">
            <w:pPr>
              <w:jc w:val="right"/>
              <w:rPr>
                <w:color w:val="000000"/>
                <w:sz w:val="18"/>
                <w:szCs w:val="18"/>
              </w:rPr>
            </w:pPr>
            <w:r w:rsidRPr="00A83D4E">
              <w:rPr>
                <w:color w:val="000000"/>
                <w:sz w:val="18"/>
                <w:szCs w:val="18"/>
              </w:rPr>
              <w:t>35.946,60</w:t>
            </w:r>
          </w:p>
        </w:tc>
        <w:tc>
          <w:tcPr>
            <w:tcW w:w="236" w:type="dxa"/>
            <w:vAlign w:val="center"/>
            <w:hideMark/>
          </w:tcPr>
          <w:p w14:paraId="3D6E404D" w14:textId="77777777" w:rsidR="00025DFD" w:rsidRPr="00A83D4E" w:rsidRDefault="00025DFD" w:rsidP="00025DFD">
            <w:pPr>
              <w:rPr>
                <w:sz w:val="20"/>
                <w:szCs w:val="20"/>
              </w:rPr>
            </w:pPr>
          </w:p>
        </w:tc>
      </w:tr>
      <w:tr w:rsidR="00025DFD" w:rsidRPr="00A83D4E" w14:paraId="04272399"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4AA00E" w14:textId="77777777" w:rsidR="00025DFD" w:rsidRPr="00A83D4E" w:rsidRDefault="00025DFD" w:rsidP="00025DFD">
            <w:pPr>
              <w:jc w:val="center"/>
              <w:rPr>
                <w:color w:val="000000"/>
                <w:sz w:val="18"/>
                <w:szCs w:val="18"/>
              </w:rPr>
            </w:pPr>
            <w:r w:rsidRPr="00A83D4E">
              <w:rPr>
                <w:color w:val="000000"/>
                <w:sz w:val="18"/>
                <w:szCs w:val="18"/>
              </w:rPr>
              <w:t>26</w:t>
            </w:r>
          </w:p>
        </w:tc>
        <w:tc>
          <w:tcPr>
            <w:tcW w:w="1560" w:type="dxa"/>
            <w:tcBorders>
              <w:top w:val="nil"/>
              <w:left w:val="nil"/>
              <w:bottom w:val="single" w:sz="4" w:space="0" w:color="auto"/>
              <w:right w:val="single" w:sz="4" w:space="0" w:color="auto"/>
            </w:tcBorders>
            <w:shd w:val="clear" w:color="auto" w:fill="auto"/>
            <w:vAlign w:val="center"/>
            <w:hideMark/>
          </w:tcPr>
          <w:p w14:paraId="6DEB4221"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de orientare urbana </w:t>
            </w:r>
            <w:proofErr w:type="spellStart"/>
            <w:r w:rsidRPr="00A83D4E">
              <w:rPr>
                <w:color w:val="000000"/>
                <w:sz w:val="18"/>
                <w:szCs w:val="18"/>
                <w:lang w:val="it-IT"/>
              </w:rPr>
              <w:t>tip</w:t>
            </w:r>
            <w:proofErr w:type="spellEnd"/>
            <w:r w:rsidRPr="00A83D4E">
              <w:rPr>
                <w:color w:val="000000"/>
                <w:sz w:val="18"/>
                <w:szCs w:val="18"/>
                <w:lang w:val="it-IT"/>
              </w:rPr>
              <w:t xml:space="preserve"> 1</w:t>
            </w:r>
          </w:p>
        </w:tc>
        <w:tc>
          <w:tcPr>
            <w:tcW w:w="567" w:type="dxa"/>
            <w:tcBorders>
              <w:top w:val="nil"/>
              <w:left w:val="nil"/>
              <w:bottom w:val="single" w:sz="4" w:space="0" w:color="auto"/>
              <w:right w:val="single" w:sz="4" w:space="0" w:color="auto"/>
            </w:tcBorders>
            <w:shd w:val="clear" w:color="auto" w:fill="auto"/>
            <w:noWrap/>
            <w:vAlign w:val="center"/>
            <w:hideMark/>
          </w:tcPr>
          <w:p w14:paraId="7554CE5E"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17DD905" w14:textId="0419519C" w:rsidR="00025DFD" w:rsidRPr="00A83D4E" w:rsidRDefault="00025DFD" w:rsidP="00025DFD">
            <w:pPr>
              <w:jc w:val="right"/>
              <w:rPr>
                <w:color w:val="000000"/>
                <w:sz w:val="18"/>
                <w:szCs w:val="18"/>
              </w:rPr>
            </w:pPr>
            <w:r w:rsidRPr="00DD2B23">
              <w:rPr>
                <w:color w:val="000000"/>
                <w:sz w:val="18"/>
                <w:szCs w:val="18"/>
              </w:rPr>
              <w:t>195,01</w:t>
            </w:r>
          </w:p>
        </w:tc>
        <w:tc>
          <w:tcPr>
            <w:tcW w:w="851" w:type="dxa"/>
            <w:tcBorders>
              <w:top w:val="nil"/>
              <w:left w:val="nil"/>
              <w:bottom w:val="single" w:sz="4" w:space="0" w:color="auto"/>
              <w:right w:val="single" w:sz="4" w:space="0" w:color="auto"/>
            </w:tcBorders>
            <w:shd w:val="clear" w:color="auto" w:fill="auto"/>
            <w:vAlign w:val="center"/>
            <w:hideMark/>
          </w:tcPr>
          <w:p w14:paraId="63FB6BCE" w14:textId="7E8068AD" w:rsidR="00025DFD" w:rsidRPr="00A83D4E" w:rsidRDefault="00025DFD" w:rsidP="00025DFD">
            <w:pPr>
              <w:jc w:val="center"/>
              <w:rPr>
                <w:color w:val="000000"/>
                <w:sz w:val="18"/>
                <w:szCs w:val="18"/>
              </w:rPr>
            </w:pPr>
            <w:r w:rsidRPr="00A131A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F63B99E"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FD4BEEF" w14:textId="77777777" w:rsidR="00025DFD" w:rsidRPr="00A83D4E" w:rsidRDefault="00025DFD" w:rsidP="00025DFD">
            <w:pPr>
              <w:jc w:val="right"/>
              <w:rPr>
                <w:color w:val="000000"/>
                <w:sz w:val="18"/>
                <w:szCs w:val="18"/>
              </w:rPr>
            </w:pPr>
            <w:r w:rsidRPr="00A83D4E">
              <w:rPr>
                <w:color w:val="000000"/>
                <w:sz w:val="18"/>
                <w:szCs w:val="18"/>
              </w:rPr>
              <w:t>214,51</w:t>
            </w:r>
          </w:p>
        </w:tc>
        <w:tc>
          <w:tcPr>
            <w:tcW w:w="851" w:type="dxa"/>
            <w:tcBorders>
              <w:top w:val="nil"/>
              <w:left w:val="nil"/>
              <w:bottom w:val="single" w:sz="4" w:space="0" w:color="auto"/>
              <w:right w:val="single" w:sz="4" w:space="0" w:color="auto"/>
            </w:tcBorders>
            <w:shd w:val="clear" w:color="auto" w:fill="auto"/>
            <w:noWrap/>
            <w:vAlign w:val="center"/>
            <w:hideMark/>
          </w:tcPr>
          <w:p w14:paraId="4FADBD2D" w14:textId="77777777" w:rsidR="00025DFD" w:rsidRPr="00A83D4E" w:rsidRDefault="00025DFD" w:rsidP="00025DFD">
            <w:pPr>
              <w:jc w:val="right"/>
              <w:rPr>
                <w:color w:val="000000"/>
                <w:sz w:val="18"/>
                <w:szCs w:val="18"/>
              </w:rPr>
            </w:pPr>
            <w:r w:rsidRPr="00A83D4E">
              <w:rPr>
                <w:color w:val="000000"/>
                <w:sz w:val="18"/>
                <w:szCs w:val="18"/>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573F45FB" w14:textId="77777777" w:rsidR="00025DFD" w:rsidRPr="00A83D4E" w:rsidRDefault="00025DFD" w:rsidP="00025DFD">
            <w:pPr>
              <w:jc w:val="right"/>
              <w:rPr>
                <w:color w:val="000000"/>
                <w:sz w:val="18"/>
                <w:szCs w:val="18"/>
              </w:rPr>
            </w:pPr>
            <w:r w:rsidRPr="00A83D4E">
              <w:rPr>
                <w:color w:val="000000"/>
                <w:sz w:val="18"/>
                <w:szCs w:val="18"/>
              </w:rPr>
              <w:t>2.145,10</w:t>
            </w:r>
          </w:p>
        </w:tc>
        <w:tc>
          <w:tcPr>
            <w:tcW w:w="1276" w:type="dxa"/>
            <w:tcBorders>
              <w:top w:val="nil"/>
              <w:left w:val="nil"/>
              <w:bottom w:val="single" w:sz="4" w:space="0" w:color="auto"/>
              <w:right w:val="single" w:sz="4" w:space="0" w:color="auto"/>
            </w:tcBorders>
            <w:shd w:val="clear" w:color="auto" w:fill="auto"/>
            <w:noWrap/>
            <w:vAlign w:val="center"/>
            <w:hideMark/>
          </w:tcPr>
          <w:p w14:paraId="316C97D5" w14:textId="77777777" w:rsidR="00025DFD" w:rsidRPr="00A83D4E" w:rsidRDefault="00025DFD" w:rsidP="00025DFD">
            <w:pPr>
              <w:jc w:val="right"/>
              <w:rPr>
                <w:color w:val="000000"/>
                <w:sz w:val="18"/>
                <w:szCs w:val="18"/>
              </w:rPr>
            </w:pPr>
            <w:r w:rsidRPr="00A83D4E">
              <w:rPr>
                <w:color w:val="000000"/>
                <w:sz w:val="18"/>
                <w:szCs w:val="18"/>
              </w:rPr>
              <w:t>2.145,10</w:t>
            </w:r>
          </w:p>
        </w:tc>
        <w:tc>
          <w:tcPr>
            <w:tcW w:w="851" w:type="dxa"/>
            <w:tcBorders>
              <w:top w:val="nil"/>
              <w:left w:val="nil"/>
              <w:bottom w:val="single" w:sz="4" w:space="0" w:color="auto"/>
              <w:right w:val="single" w:sz="4" w:space="0" w:color="auto"/>
            </w:tcBorders>
            <w:shd w:val="clear" w:color="auto" w:fill="auto"/>
            <w:vAlign w:val="center"/>
            <w:hideMark/>
          </w:tcPr>
          <w:p w14:paraId="2E09A491" w14:textId="77777777" w:rsidR="00025DFD" w:rsidRPr="00A83D4E" w:rsidRDefault="00025DFD" w:rsidP="00025DFD">
            <w:pPr>
              <w:jc w:val="center"/>
              <w:rPr>
                <w:color w:val="000000"/>
                <w:sz w:val="18"/>
                <w:szCs w:val="18"/>
              </w:rPr>
            </w:pPr>
            <w:r w:rsidRPr="00A83D4E">
              <w:rPr>
                <w:color w:val="000000"/>
                <w:sz w:val="18"/>
                <w:szCs w:val="18"/>
              </w:rPr>
              <w:t> </w:t>
            </w:r>
          </w:p>
          <w:p w14:paraId="42FB0E84"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68AE81"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FB4875" w14:textId="77777777" w:rsidR="00025DFD" w:rsidRPr="00A83D4E" w:rsidRDefault="00025DFD" w:rsidP="00025DFD">
            <w:pPr>
              <w:jc w:val="center"/>
              <w:rPr>
                <w:color w:val="000000"/>
                <w:sz w:val="18"/>
                <w:szCs w:val="18"/>
              </w:rPr>
            </w:pPr>
            <w:r w:rsidRPr="00A83D4E">
              <w:rPr>
                <w:color w:val="000000"/>
                <w:sz w:val="18"/>
                <w:szCs w:val="18"/>
              </w:rPr>
              <w:t> </w:t>
            </w:r>
          </w:p>
          <w:p w14:paraId="79176FD1"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1329916D"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CBCB6AC" w14:textId="77777777" w:rsidR="00025DFD" w:rsidRPr="00A83D4E" w:rsidRDefault="00025DFD" w:rsidP="00025DFD">
            <w:pPr>
              <w:jc w:val="center"/>
              <w:rPr>
                <w:color w:val="000000"/>
                <w:sz w:val="18"/>
                <w:szCs w:val="18"/>
              </w:rPr>
            </w:pPr>
            <w:r w:rsidRPr="00A83D4E">
              <w:rPr>
                <w:color w:val="00000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14:paraId="2EB8C78A" w14:textId="77777777" w:rsidR="00025DFD" w:rsidRPr="00A83D4E" w:rsidRDefault="00025DFD" w:rsidP="00025DFD">
            <w:pPr>
              <w:jc w:val="right"/>
              <w:rPr>
                <w:color w:val="000000"/>
                <w:sz w:val="18"/>
                <w:szCs w:val="18"/>
              </w:rPr>
            </w:pPr>
            <w:r w:rsidRPr="00A83D4E">
              <w:rPr>
                <w:color w:val="000000"/>
                <w:sz w:val="18"/>
                <w:szCs w:val="18"/>
              </w:rPr>
              <w:t>2.145,10</w:t>
            </w:r>
          </w:p>
        </w:tc>
        <w:tc>
          <w:tcPr>
            <w:tcW w:w="236" w:type="dxa"/>
            <w:vAlign w:val="center"/>
            <w:hideMark/>
          </w:tcPr>
          <w:p w14:paraId="01CBD7EC" w14:textId="77777777" w:rsidR="00025DFD" w:rsidRPr="00A83D4E" w:rsidRDefault="00025DFD" w:rsidP="00025DFD">
            <w:pPr>
              <w:rPr>
                <w:sz w:val="20"/>
                <w:szCs w:val="20"/>
              </w:rPr>
            </w:pPr>
          </w:p>
        </w:tc>
      </w:tr>
      <w:tr w:rsidR="00025DFD" w:rsidRPr="00A83D4E" w14:paraId="692A78C3"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8D5429" w14:textId="77777777" w:rsidR="00025DFD" w:rsidRPr="00A83D4E" w:rsidRDefault="00025DFD" w:rsidP="00025DFD">
            <w:pPr>
              <w:jc w:val="center"/>
              <w:rPr>
                <w:color w:val="000000"/>
                <w:sz w:val="18"/>
                <w:szCs w:val="18"/>
              </w:rPr>
            </w:pPr>
            <w:r w:rsidRPr="00A83D4E">
              <w:rPr>
                <w:color w:val="000000"/>
                <w:sz w:val="18"/>
                <w:szCs w:val="18"/>
              </w:rPr>
              <w:t>27</w:t>
            </w:r>
          </w:p>
        </w:tc>
        <w:tc>
          <w:tcPr>
            <w:tcW w:w="1560" w:type="dxa"/>
            <w:tcBorders>
              <w:top w:val="nil"/>
              <w:left w:val="nil"/>
              <w:bottom w:val="single" w:sz="4" w:space="0" w:color="auto"/>
              <w:right w:val="single" w:sz="4" w:space="0" w:color="auto"/>
            </w:tcBorders>
            <w:shd w:val="clear" w:color="auto" w:fill="auto"/>
            <w:vAlign w:val="center"/>
            <w:hideMark/>
          </w:tcPr>
          <w:p w14:paraId="04E2A6D8"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de orientare urbana </w:t>
            </w:r>
            <w:proofErr w:type="spellStart"/>
            <w:r w:rsidRPr="00A83D4E">
              <w:rPr>
                <w:color w:val="000000"/>
                <w:sz w:val="18"/>
                <w:szCs w:val="18"/>
                <w:lang w:val="it-IT"/>
              </w:rPr>
              <w:t>tip</w:t>
            </w:r>
            <w:proofErr w:type="spellEnd"/>
            <w:r w:rsidRPr="00A83D4E">
              <w:rPr>
                <w:color w:val="000000"/>
                <w:sz w:val="18"/>
                <w:szCs w:val="18"/>
                <w:lang w:val="it-IT"/>
              </w:rPr>
              <w:t xml:space="preserve"> 2</w:t>
            </w:r>
          </w:p>
        </w:tc>
        <w:tc>
          <w:tcPr>
            <w:tcW w:w="567" w:type="dxa"/>
            <w:tcBorders>
              <w:top w:val="nil"/>
              <w:left w:val="nil"/>
              <w:bottom w:val="single" w:sz="4" w:space="0" w:color="auto"/>
              <w:right w:val="single" w:sz="4" w:space="0" w:color="auto"/>
            </w:tcBorders>
            <w:shd w:val="clear" w:color="auto" w:fill="auto"/>
            <w:noWrap/>
            <w:vAlign w:val="center"/>
            <w:hideMark/>
          </w:tcPr>
          <w:p w14:paraId="06275DB3"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F425C78" w14:textId="2C09A700" w:rsidR="00025DFD" w:rsidRPr="00A83D4E" w:rsidRDefault="00025DFD" w:rsidP="00025DFD">
            <w:pPr>
              <w:jc w:val="right"/>
              <w:rPr>
                <w:color w:val="000000"/>
                <w:sz w:val="18"/>
                <w:szCs w:val="18"/>
              </w:rPr>
            </w:pPr>
            <w:r w:rsidRPr="00DD2B23">
              <w:rPr>
                <w:color w:val="000000"/>
                <w:sz w:val="18"/>
                <w:szCs w:val="18"/>
              </w:rPr>
              <w:t>413,54</w:t>
            </w:r>
          </w:p>
        </w:tc>
        <w:tc>
          <w:tcPr>
            <w:tcW w:w="851" w:type="dxa"/>
            <w:tcBorders>
              <w:top w:val="nil"/>
              <w:left w:val="nil"/>
              <w:bottom w:val="single" w:sz="4" w:space="0" w:color="auto"/>
              <w:right w:val="single" w:sz="4" w:space="0" w:color="auto"/>
            </w:tcBorders>
            <w:shd w:val="clear" w:color="auto" w:fill="auto"/>
            <w:vAlign w:val="center"/>
            <w:hideMark/>
          </w:tcPr>
          <w:p w14:paraId="1FE2232A" w14:textId="73D2C9E2" w:rsidR="00025DFD" w:rsidRPr="00A83D4E" w:rsidRDefault="00025DFD" w:rsidP="00025DFD">
            <w:pPr>
              <w:jc w:val="center"/>
              <w:rPr>
                <w:color w:val="000000"/>
                <w:sz w:val="18"/>
                <w:szCs w:val="18"/>
              </w:rPr>
            </w:pPr>
            <w:r w:rsidRPr="00A131A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16BC53E"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5E7AC432" w14:textId="77777777" w:rsidR="00025DFD" w:rsidRPr="00A83D4E" w:rsidRDefault="00025DFD" w:rsidP="00025DFD">
            <w:pPr>
              <w:jc w:val="right"/>
              <w:rPr>
                <w:color w:val="000000"/>
                <w:sz w:val="18"/>
                <w:szCs w:val="18"/>
              </w:rPr>
            </w:pPr>
            <w:r w:rsidRPr="00A83D4E">
              <w:rPr>
                <w:color w:val="000000"/>
                <w:sz w:val="18"/>
                <w:szCs w:val="18"/>
              </w:rPr>
              <w:t>454,89</w:t>
            </w:r>
          </w:p>
        </w:tc>
        <w:tc>
          <w:tcPr>
            <w:tcW w:w="851" w:type="dxa"/>
            <w:tcBorders>
              <w:top w:val="nil"/>
              <w:left w:val="nil"/>
              <w:bottom w:val="single" w:sz="4" w:space="0" w:color="auto"/>
              <w:right w:val="single" w:sz="4" w:space="0" w:color="auto"/>
            </w:tcBorders>
            <w:shd w:val="clear" w:color="auto" w:fill="auto"/>
            <w:noWrap/>
            <w:vAlign w:val="center"/>
            <w:hideMark/>
          </w:tcPr>
          <w:p w14:paraId="26C5A8DA" w14:textId="77777777" w:rsidR="00025DFD" w:rsidRPr="00A83D4E" w:rsidRDefault="00025DFD" w:rsidP="00025DFD">
            <w:pPr>
              <w:jc w:val="right"/>
              <w:rPr>
                <w:color w:val="000000"/>
                <w:sz w:val="18"/>
                <w:szCs w:val="18"/>
              </w:rPr>
            </w:pPr>
            <w:r w:rsidRPr="00A83D4E">
              <w:rPr>
                <w:color w:val="000000"/>
                <w:sz w:val="18"/>
                <w:szCs w:val="18"/>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07EB8240" w14:textId="77777777" w:rsidR="00025DFD" w:rsidRPr="00A83D4E" w:rsidRDefault="00025DFD" w:rsidP="00025DFD">
            <w:pPr>
              <w:jc w:val="right"/>
              <w:rPr>
                <w:color w:val="000000"/>
                <w:sz w:val="18"/>
                <w:szCs w:val="18"/>
              </w:rPr>
            </w:pPr>
            <w:r w:rsidRPr="00A83D4E">
              <w:rPr>
                <w:color w:val="000000"/>
                <w:sz w:val="18"/>
                <w:szCs w:val="18"/>
              </w:rPr>
              <w:t>4.548,90</w:t>
            </w:r>
          </w:p>
        </w:tc>
        <w:tc>
          <w:tcPr>
            <w:tcW w:w="1276" w:type="dxa"/>
            <w:tcBorders>
              <w:top w:val="nil"/>
              <w:left w:val="nil"/>
              <w:bottom w:val="single" w:sz="4" w:space="0" w:color="auto"/>
              <w:right w:val="single" w:sz="4" w:space="0" w:color="auto"/>
            </w:tcBorders>
            <w:shd w:val="clear" w:color="auto" w:fill="auto"/>
            <w:noWrap/>
            <w:vAlign w:val="center"/>
            <w:hideMark/>
          </w:tcPr>
          <w:p w14:paraId="70F07690" w14:textId="77777777" w:rsidR="00025DFD" w:rsidRPr="00A83D4E" w:rsidRDefault="00025DFD" w:rsidP="00025DFD">
            <w:pPr>
              <w:jc w:val="right"/>
              <w:rPr>
                <w:color w:val="000000"/>
                <w:sz w:val="18"/>
                <w:szCs w:val="18"/>
              </w:rPr>
            </w:pPr>
            <w:r w:rsidRPr="00A83D4E">
              <w:rPr>
                <w:color w:val="000000"/>
                <w:sz w:val="18"/>
                <w:szCs w:val="18"/>
              </w:rPr>
              <w:t>4.548,90</w:t>
            </w:r>
          </w:p>
        </w:tc>
        <w:tc>
          <w:tcPr>
            <w:tcW w:w="851" w:type="dxa"/>
            <w:tcBorders>
              <w:top w:val="nil"/>
              <w:left w:val="nil"/>
              <w:bottom w:val="single" w:sz="4" w:space="0" w:color="auto"/>
              <w:right w:val="single" w:sz="4" w:space="0" w:color="auto"/>
            </w:tcBorders>
            <w:shd w:val="clear" w:color="auto" w:fill="auto"/>
            <w:vAlign w:val="center"/>
            <w:hideMark/>
          </w:tcPr>
          <w:p w14:paraId="54015DAF" w14:textId="77777777" w:rsidR="00025DFD" w:rsidRPr="00A83D4E" w:rsidRDefault="00025DFD" w:rsidP="00025DFD">
            <w:pPr>
              <w:jc w:val="center"/>
              <w:rPr>
                <w:color w:val="000000"/>
                <w:sz w:val="18"/>
                <w:szCs w:val="18"/>
              </w:rPr>
            </w:pPr>
            <w:r w:rsidRPr="00A83D4E">
              <w:rPr>
                <w:color w:val="000000"/>
                <w:sz w:val="18"/>
                <w:szCs w:val="18"/>
              </w:rPr>
              <w:t> </w:t>
            </w:r>
          </w:p>
          <w:p w14:paraId="5373E7A7"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8ACCC8"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DEE9B4" w14:textId="77777777" w:rsidR="00025DFD" w:rsidRPr="00A83D4E" w:rsidRDefault="00025DFD" w:rsidP="00025DFD">
            <w:pPr>
              <w:jc w:val="center"/>
              <w:rPr>
                <w:color w:val="000000"/>
                <w:sz w:val="18"/>
                <w:szCs w:val="18"/>
              </w:rPr>
            </w:pPr>
            <w:r w:rsidRPr="00A83D4E">
              <w:rPr>
                <w:color w:val="000000"/>
                <w:sz w:val="18"/>
                <w:szCs w:val="18"/>
              </w:rPr>
              <w:t> </w:t>
            </w:r>
          </w:p>
          <w:p w14:paraId="0DB85817"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74181895"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B740F1A" w14:textId="77777777" w:rsidR="00025DFD" w:rsidRPr="00A83D4E" w:rsidRDefault="00025DFD" w:rsidP="00025DFD">
            <w:pPr>
              <w:jc w:val="center"/>
              <w:rPr>
                <w:color w:val="000000"/>
                <w:sz w:val="18"/>
                <w:szCs w:val="18"/>
              </w:rPr>
            </w:pPr>
            <w:r w:rsidRPr="00A83D4E">
              <w:rPr>
                <w:color w:val="00000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14:paraId="0E7445C5" w14:textId="77777777" w:rsidR="00025DFD" w:rsidRPr="00A83D4E" w:rsidRDefault="00025DFD" w:rsidP="00025DFD">
            <w:pPr>
              <w:jc w:val="right"/>
              <w:rPr>
                <w:color w:val="000000"/>
                <w:sz w:val="18"/>
                <w:szCs w:val="18"/>
              </w:rPr>
            </w:pPr>
            <w:r w:rsidRPr="00A83D4E">
              <w:rPr>
                <w:color w:val="000000"/>
                <w:sz w:val="18"/>
                <w:szCs w:val="18"/>
              </w:rPr>
              <w:t>4.548,90</w:t>
            </w:r>
          </w:p>
        </w:tc>
        <w:tc>
          <w:tcPr>
            <w:tcW w:w="236" w:type="dxa"/>
            <w:vAlign w:val="center"/>
            <w:hideMark/>
          </w:tcPr>
          <w:p w14:paraId="1DA54A92" w14:textId="77777777" w:rsidR="00025DFD" w:rsidRPr="00A83D4E" w:rsidRDefault="00025DFD" w:rsidP="00025DFD">
            <w:pPr>
              <w:rPr>
                <w:sz w:val="20"/>
                <w:szCs w:val="20"/>
              </w:rPr>
            </w:pPr>
          </w:p>
        </w:tc>
      </w:tr>
      <w:tr w:rsidR="00025DFD" w:rsidRPr="00A83D4E" w14:paraId="12C0A0F5" w14:textId="77777777" w:rsidTr="00025DF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67B3BF" w14:textId="77777777" w:rsidR="00025DFD" w:rsidRPr="00A83D4E" w:rsidRDefault="00025DFD" w:rsidP="00025DFD">
            <w:pPr>
              <w:jc w:val="center"/>
              <w:rPr>
                <w:color w:val="000000"/>
                <w:sz w:val="18"/>
                <w:szCs w:val="18"/>
              </w:rPr>
            </w:pPr>
            <w:r w:rsidRPr="00A83D4E">
              <w:rPr>
                <w:color w:val="000000"/>
                <w:sz w:val="18"/>
                <w:szCs w:val="18"/>
              </w:rPr>
              <w:t>28</w:t>
            </w:r>
          </w:p>
        </w:tc>
        <w:tc>
          <w:tcPr>
            <w:tcW w:w="1560" w:type="dxa"/>
            <w:tcBorders>
              <w:top w:val="nil"/>
              <w:left w:val="nil"/>
              <w:bottom w:val="single" w:sz="4" w:space="0" w:color="auto"/>
              <w:right w:val="single" w:sz="4" w:space="0" w:color="auto"/>
            </w:tcBorders>
            <w:shd w:val="clear" w:color="auto" w:fill="auto"/>
            <w:vAlign w:val="center"/>
            <w:hideMark/>
          </w:tcPr>
          <w:p w14:paraId="2E67773C"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de orientare urbana </w:t>
            </w:r>
            <w:proofErr w:type="spellStart"/>
            <w:r w:rsidRPr="00A83D4E">
              <w:rPr>
                <w:color w:val="000000"/>
                <w:sz w:val="18"/>
                <w:szCs w:val="18"/>
                <w:lang w:val="it-IT"/>
              </w:rPr>
              <w:t>tip</w:t>
            </w:r>
            <w:proofErr w:type="spellEnd"/>
            <w:r w:rsidRPr="00A83D4E">
              <w:rPr>
                <w:color w:val="000000"/>
                <w:sz w:val="18"/>
                <w:szCs w:val="18"/>
                <w:lang w:val="it-IT"/>
              </w:rPr>
              <w:t xml:space="preserve"> 3 - cu un </w:t>
            </w:r>
            <w:proofErr w:type="spellStart"/>
            <w:r w:rsidRPr="00A83D4E">
              <w:rPr>
                <w:color w:val="000000"/>
                <w:sz w:val="18"/>
                <w:szCs w:val="18"/>
                <w:lang w:val="it-IT"/>
              </w:rPr>
              <w:t>capat</w:t>
            </w:r>
            <w:proofErr w:type="spellEnd"/>
            <w:r w:rsidRPr="00A83D4E">
              <w:rPr>
                <w:color w:val="000000"/>
                <w:sz w:val="18"/>
                <w:szCs w:val="18"/>
                <w:lang w:val="it-IT"/>
              </w:rPr>
              <w:t xml:space="preserve"> in forma de </w:t>
            </w:r>
            <w:proofErr w:type="spellStart"/>
            <w:r w:rsidRPr="00A83D4E">
              <w:rPr>
                <w:color w:val="000000"/>
                <w:sz w:val="18"/>
                <w:szCs w:val="18"/>
                <w:lang w:val="it-IT"/>
              </w:rPr>
              <w:t>triunghi</w:t>
            </w:r>
            <w:proofErr w:type="spellEnd"/>
            <w:r w:rsidRPr="00A83D4E">
              <w:rPr>
                <w:color w:val="000000"/>
                <w:sz w:val="18"/>
                <w:szCs w:val="18"/>
                <w:lang w:val="it-IT"/>
              </w:rPr>
              <w:t xml:space="preserve"> (</w:t>
            </w:r>
            <w:proofErr w:type="spellStart"/>
            <w:r w:rsidRPr="00A83D4E">
              <w:rPr>
                <w:color w:val="000000"/>
                <w:sz w:val="18"/>
                <w:szCs w:val="18"/>
                <w:lang w:val="it-IT"/>
              </w:rPr>
              <w:t>sageata</w:t>
            </w:r>
            <w:proofErr w:type="spellEnd"/>
            <w:r w:rsidRPr="00A83D4E">
              <w:rPr>
                <w:color w:val="000000"/>
                <w:sz w:val="18"/>
                <w:szCs w:val="18"/>
                <w:lang w:val="it-IT"/>
              </w:rPr>
              <w:t xml:space="preserve">) </w:t>
            </w:r>
            <w:proofErr w:type="spellStart"/>
            <w:r w:rsidRPr="00A83D4E">
              <w:rPr>
                <w:color w:val="000000"/>
                <w:sz w:val="18"/>
                <w:szCs w:val="18"/>
                <w:lang w:val="it-IT"/>
              </w:rPr>
              <w:t>pentru</w:t>
            </w:r>
            <w:proofErr w:type="spellEnd"/>
            <w:r w:rsidRPr="00A83D4E">
              <w:rPr>
                <w:color w:val="000000"/>
                <w:sz w:val="18"/>
                <w:szCs w:val="18"/>
                <w:lang w:val="it-IT"/>
              </w:rPr>
              <w:t xml:space="preserve"> indicare </w:t>
            </w:r>
            <w:proofErr w:type="spellStart"/>
            <w:r w:rsidRPr="00A83D4E">
              <w:rPr>
                <w:color w:val="000000"/>
                <w:sz w:val="18"/>
                <w:szCs w:val="18"/>
                <w:lang w:val="it-IT"/>
              </w:rPr>
              <w:t>directie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2561243"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B076988" w14:textId="22ED294A" w:rsidR="00025DFD" w:rsidRPr="00A83D4E" w:rsidRDefault="00025DFD" w:rsidP="00025DFD">
            <w:pPr>
              <w:jc w:val="right"/>
              <w:rPr>
                <w:color w:val="000000"/>
                <w:sz w:val="18"/>
                <w:szCs w:val="18"/>
              </w:rPr>
            </w:pPr>
            <w:r w:rsidRPr="00DD2B23">
              <w:rPr>
                <w:color w:val="000000"/>
                <w:sz w:val="18"/>
                <w:szCs w:val="18"/>
              </w:rPr>
              <w:t>413,54</w:t>
            </w:r>
          </w:p>
        </w:tc>
        <w:tc>
          <w:tcPr>
            <w:tcW w:w="851" w:type="dxa"/>
            <w:tcBorders>
              <w:top w:val="nil"/>
              <w:left w:val="nil"/>
              <w:bottom w:val="single" w:sz="4" w:space="0" w:color="auto"/>
              <w:right w:val="single" w:sz="4" w:space="0" w:color="auto"/>
            </w:tcBorders>
            <w:shd w:val="clear" w:color="auto" w:fill="auto"/>
            <w:vAlign w:val="center"/>
            <w:hideMark/>
          </w:tcPr>
          <w:p w14:paraId="76687466" w14:textId="734EB7CE" w:rsidR="00025DFD" w:rsidRPr="00A83D4E" w:rsidRDefault="00025DFD" w:rsidP="00025DFD">
            <w:pPr>
              <w:jc w:val="center"/>
              <w:rPr>
                <w:color w:val="000000"/>
                <w:sz w:val="18"/>
                <w:szCs w:val="18"/>
              </w:rPr>
            </w:pPr>
            <w:r w:rsidRPr="00A131A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0465FC6"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46D4E600" w14:textId="77777777" w:rsidR="00025DFD" w:rsidRPr="00A83D4E" w:rsidRDefault="00025DFD" w:rsidP="00025DFD">
            <w:pPr>
              <w:jc w:val="right"/>
              <w:rPr>
                <w:color w:val="000000"/>
                <w:sz w:val="18"/>
                <w:szCs w:val="18"/>
              </w:rPr>
            </w:pPr>
            <w:r w:rsidRPr="00A83D4E">
              <w:rPr>
                <w:color w:val="000000"/>
                <w:sz w:val="18"/>
                <w:szCs w:val="18"/>
              </w:rPr>
              <w:t>454,89</w:t>
            </w:r>
          </w:p>
        </w:tc>
        <w:tc>
          <w:tcPr>
            <w:tcW w:w="851" w:type="dxa"/>
            <w:tcBorders>
              <w:top w:val="nil"/>
              <w:left w:val="nil"/>
              <w:bottom w:val="single" w:sz="4" w:space="0" w:color="auto"/>
              <w:right w:val="single" w:sz="4" w:space="0" w:color="auto"/>
            </w:tcBorders>
            <w:shd w:val="clear" w:color="auto" w:fill="auto"/>
            <w:noWrap/>
            <w:vAlign w:val="center"/>
            <w:hideMark/>
          </w:tcPr>
          <w:p w14:paraId="70887B3E" w14:textId="77777777" w:rsidR="00025DFD" w:rsidRPr="00A83D4E" w:rsidRDefault="00025DFD" w:rsidP="00025DFD">
            <w:pPr>
              <w:jc w:val="right"/>
              <w:rPr>
                <w:color w:val="000000"/>
                <w:sz w:val="18"/>
                <w:szCs w:val="18"/>
              </w:rPr>
            </w:pPr>
            <w:r w:rsidRPr="00A83D4E">
              <w:rPr>
                <w:color w:val="000000"/>
                <w:sz w:val="18"/>
                <w:szCs w:val="18"/>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3EECF348" w14:textId="77777777" w:rsidR="00025DFD" w:rsidRPr="00A83D4E" w:rsidRDefault="00025DFD" w:rsidP="00025DFD">
            <w:pPr>
              <w:jc w:val="right"/>
              <w:rPr>
                <w:color w:val="000000"/>
                <w:sz w:val="18"/>
                <w:szCs w:val="18"/>
              </w:rPr>
            </w:pPr>
            <w:r w:rsidRPr="00A83D4E">
              <w:rPr>
                <w:color w:val="000000"/>
                <w:sz w:val="18"/>
                <w:szCs w:val="18"/>
              </w:rPr>
              <w:t>4.548,90</w:t>
            </w:r>
          </w:p>
        </w:tc>
        <w:tc>
          <w:tcPr>
            <w:tcW w:w="1276" w:type="dxa"/>
            <w:tcBorders>
              <w:top w:val="nil"/>
              <w:left w:val="nil"/>
              <w:bottom w:val="single" w:sz="4" w:space="0" w:color="auto"/>
              <w:right w:val="single" w:sz="4" w:space="0" w:color="auto"/>
            </w:tcBorders>
            <w:shd w:val="clear" w:color="auto" w:fill="auto"/>
            <w:noWrap/>
            <w:vAlign w:val="center"/>
            <w:hideMark/>
          </w:tcPr>
          <w:p w14:paraId="233DF171" w14:textId="77777777" w:rsidR="00025DFD" w:rsidRPr="00A83D4E" w:rsidRDefault="00025DFD" w:rsidP="00025DFD">
            <w:pPr>
              <w:jc w:val="right"/>
              <w:rPr>
                <w:color w:val="000000"/>
                <w:sz w:val="18"/>
                <w:szCs w:val="18"/>
              </w:rPr>
            </w:pPr>
            <w:r w:rsidRPr="00A83D4E">
              <w:rPr>
                <w:color w:val="000000"/>
                <w:sz w:val="18"/>
                <w:szCs w:val="18"/>
              </w:rPr>
              <w:t>4.548,90</w:t>
            </w:r>
          </w:p>
        </w:tc>
        <w:tc>
          <w:tcPr>
            <w:tcW w:w="851" w:type="dxa"/>
            <w:tcBorders>
              <w:top w:val="nil"/>
              <w:left w:val="nil"/>
              <w:bottom w:val="single" w:sz="4" w:space="0" w:color="auto"/>
              <w:right w:val="single" w:sz="4" w:space="0" w:color="auto"/>
            </w:tcBorders>
            <w:shd w:val="clear" w:color="auto" w:fill="auto"/>
            <w:vAlign w:val="center"/>
            <w:hideMark/>
          </w:tcPr>
          <w:p w14:paraId="1A643F30" w14:textId="77777777" w:rsidR="00025DFD" w:rsidRPr="00A83D4E" w:rsidRDefault="00025DFD" w:rsidP="00025DFD">
            <w:pPr>
              <w:jc w:val="center"/>
              <w:rPr>
                <w:color w:val="000000"/>
                <w:sz w:val="18"/>
                <w:szCs w:val="18"/>
              </w:rPr>
            </w:pPr>
            <w:r w:rsidRPr="00A83D4E">
              <w:rPr>
                <w:color w:val="000000"/>
                <w:sz w:val="18"/>
                <w:szCs w:val="18"/>
              </w:rPr>
              <w:t> </w:t>
            </w:r>
          </w:p>
          <w:p w14:paraId="12D8E4B0"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5C9FC05"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0D61B9D" w14:textId="77777777" w:rsidR="00025DFD" w:rsidRPr="00A83D4E" w:rsidRDefault="00025DFD" w:rsidP="00025DFD">
            <w:pPr>
              <w:jc w:val="center"/>
              <w:rPr>
                <w:color w:val="000000"/>
                <w:sz w:val="18"/>
                <w:szCs w:val="18"/>
              </w:rPr>
            </w:pPr>
            <w:r w:rsidRPr="00A83D4E">
              <w:rPr>
                <w:color w:val="000000"/>
                <w:sz w:val="18"/>
                <w:szCs w:val="18"/>
              </w:rPr>
              <w:t> </w:t>
            </w:r>
          </w:p>
          <w:p w14:paraId="40EE4108"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0F41B86F"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74D3CB5" w14:textId="77777777" w:rsidR="00025DFD" w:rsidRPr="00A83D4E" w:rsidRDefault="00025DFD" w:rsidP="00025DFD">
            <w:pPr>
              <w:jc w:val="center"/>
              <w:rPr>
                <w:color w:val="000000"/>
                <w:sz w:val="18"/>
                <w:szCs w:val="18"/>
              </w:rPr>
            </w:pPr>
            <w:r w:rsidRPr="00A83D4E">
              <w:rPr>
                <w:color w:val="00000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14:paraId="191EE969" w14:textId="77777777" w:rsidR="00025DFD" w:rsidRPr="00A83D4E" w:rsidRDefault="00025DFD" w:rsidP="00025DFD">
            <w:pPr>
              <w:jc w:val="right"/>
              <w:rPr>
                <w:color w:val="000000"/>
                <w:sz w:val="18"/>
                <w:szCs w:val="18"/>
              </w:rPr>
            </w:pPr>
            <w:r w:rsidRPr="00A83D4E">
              <w:rPr>
                <w:color w:val="000000"/>
                <w:sz w:val="18"/>
                <w:szCs w:val="18"/>
              </w:rPr>
              <w:t>4.548,90</w:t>
            </w:r>
          </w:p>
        </w:tc>
        <w:tc>
          <w:tcPr>
            <w:tcW w:w="236" w:type="dxa"/>
            <w:vAlign w:val="center"/>
            <w:hideMark/>
          </w:tcPr>
          <w:p w14:paraId="51ED2C12" w14:textId="77777777" w:rsidR="00025DFD" w:rsidRPr="00A83D4E" w:rsidRDefault="00025DFD" w:rsidP="00025DFD">
            <w:pPr>
              <w:rPr>
                <w:sz w:val="20"/>
                <w:szCs w:val="20"/>
              </w:rPr>
            </w:pPr>
          </w:p>
        </w:tc>
      </w:tr>
      <w:tr w:rsidR="00025DFD" w:rsidRPr="00A83D4E" w14:paraId="2825B22C"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EB987F" w14:textId="77777777" w:rsidR="00025DFD" w:rsidRPr="00A83D4E" w:rsidRDefault="00025DFD" w:rsidP="00025DFD">
            <w:pPr>
              <w:jc w:val="center"/>
              <w:rPr>
                <w:color w:val="000000"/>
                <w:sz w:val="18"/>
                <w:szCs w:val="18"/>
              </w:rPr>
            </w:pPr>
            <w:r w:rsidRPr="00A83D4E">
              <w:rPr>
                <w:color w:val="000000"/>
                <w:sz w:val="18"/>
                <w:szCs w:val="18"/>
              </w:rPr>
              <w:t>29</w:t>
            </w:r>
          </w:p>
        </w:tc>
        <w:tc>
          <w:tcPr>
            <w:tcW w:w="1560" w:type="dxa"/>
            <w:tcBorders>
              <w:top w:val="nil"/>
              <w:left w:val="nil"/>
              <w:bottom w:val="single" w:sz="4" w:space="0" w:color="auto"/>
              <w:right w:val="single" w:sz="4" w:space="0" w:color="auto"/>
            </w:tcBorders>
            <w:shd w:val="clear" w:color="auto" w:fill="auto"/>
            <w:vAlign w:val="center"/>
            <w:hideMark/>
          </w:tcPr>
          <w:p w14:paraId="2345EA2C" w14:textId="77777777" w:rsidR="00025DFD" w:rsidRPr="00A83D4E" w:rsidRDefault="00025DFD" w:rsidP="00025DFD">
            <w:pPr>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oglinzi</w:t>
            </w:r>
            <w:proofErr w:type="spellEnd"/>
            <w:r w:rsidRPr="00A83D4E">
              <w:rPr>
                <w:color w:val="000000"/>
                <w:sz w:val="18"/>
                <w:szCs w:val="18"/>
              </w:rPr>
              <w:t xml:space="preserve"> </w:t>
            </w:r>
            <w:proofErr w:type="spellStart"/>
            <w:r w:rsidRPr="00A83D4E">
              <w:rPr>
                <w:color w:val="000000"/>
                <w:sz w:val="18"/>
                <w:szCs w:val="18"/>
              </w:rPr>
              <w:t>rutiere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C357001"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916B4EC" w14:textId="3730E965" w:rsidR="00025DFD" w:rsidRPr="00A83D4E" w:rsidRDefault="00025DFD" w:rsidP="00025DFD">
            <w:pPr>
              <w:jc w:val="right"/>
              <w:rPr>
                <w:color w:val="000000"/>
                <w:sz w:val="18"/>
                <w:szCs w:val="18"/>
              </w:rPr>
            </w:pPr>
            <w:r w:rsidRPr="00DD2B23">
              <w:rPr>
                <w:color w:val="000000"/>
                <w:sz w:val="18"/>
                <w:szCs w:val="18"/>
              </w:rPr>
              <w:t>819,71</w:t>
            </w:r>
          </w:p>
        </w:tc>
        <w:tc>
          <w:tcPr>
            <w:tcW w:w="851" w:type="dxa"/>
            <w:tcBorders>
              <w:top w:val="nil"/>
              <w:left w:val="nil"/>
              <w:bottom w:val="single" w:sz="4" w:space="0" w:color="auto"/>
              <w:right w:val="single" w:sz="4" w:space="0" w:color="auto"/>
            </w:tcBorders>
            <w:shd w:val="clear" w:color="auto" w:fill="auto"/>
            <w:vAlign w:val="center"/>
            <w:hideMark/>
          </w:tcPr>
          <w:p w14:paraId="3727A46A" w14:textId="0E278844" w:rsidR="00025DFD" w:rsidRPr="00A83D4E" w:rsidRDefault="00025DFD" w:rsidP="00025DFD">
            <w:pPr>
              <w:jc w:val="center"/>
              <w:rPr>
                <w:color w:val="000000"/>
                <w:sz w:val="18"/>
                <w:szCs w:val="18"/>
              </w:rPr>
            </w:pPr>
            <w:r w:rsidRPr="002B33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6DB58D1"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27EB0964" w14:textId="77777777" w:rsidR="00025DFD" w:rsidRPr="00A83D4E" w:rsidRDefault="00025DFD" w:rsidP="00025DFD">
            <w:pPr>
              <w:jc w:val="right"/>
              <w:rPr>
                <w:color w:val="000000"/>
                <w:sz w:val="18"/>
                <w:szCs w:val="18"/>
              </w:rPr>
            </w:pPr>
            <w:r w:rsidRPr="00A83D4E">
              <w:rPr>
                <w:color w:val="000000"/>
                <w:sz w:val="18"/>
                <w:szCs w:val="18"/>
              </w:rPr>
              <w:t>901,68</w:t>
            </w:r>
          </w:p>
        </w:tc>
        <w:tc>
          <w:tcPr>
            <w:tcW w:w="851" w:type="dxa"/>
            <w:tcBorders>
              <w:top w:val="nil"/>
              <w:left w:val="nil"/>
              <w:bottom w:val="single" w:sz="4" w:space="0" w:color="auto"/>
              <w:right w:val="single" w:sz="4" w:space="0" w:color="auto"/>
            </w:tcBorders>
            <w:shd w:val="clear" w:color="auto" w:fill="auto"/>
            <w:noWrap/>
            <w:vAlign w:val="center"/>
            <w:hideMark/>
          </w:tcPr>
          <w:p w14:paraId="7ED41565" w14:textId="77777777" w:rsidR="00025DFD" w:rsidRPr="00A83D4E" w:rsidRDefault="00025DFD" w:rsidP="00025DFD">
            <w:pPr>
              <w:jc w:val="right"/>
              <w:rPr>
                <w:color w:val="000000"/>
                <w:sz w:val="18"/>
                <w:szCs w:val="18"/>
              </w:rPr>
            </w:pPr>
            <w:r w:rsidRPr="00A83D4E">
              <w:rPr>
                <w:color w:val="000000"/>
                <w:sz w:val="18"/>
                <w:szCs w:val="18"/>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2945BC41" w14:textId="77777777" w:rsidR="00025DFD" w:rsidRPr="00A83D4E" w:rsidRDefault="00025DFD" w:rsidP="00025DFD">
            <w:pPr>
              <w:jc w:val="right"/>
              <w:rPr>
                <w:color w:val="000000"/>
                <w:sz w:val="18"/>
                <w:szCs w:val="18"/>
              </w:rPr>
            </w:pPr>
            <w:r w:rsidRPr="00A83D4E">
              <w:rPr>
                <w:color w:val="000000"/>
                <w:sz w:val="18"/>
                <w:szCs w:val="18"/>
              </w:rPr>
              <w:t>18.033,60</w:t>
            </w:r>
          </w:p>
        </w:tc>
        <w:tc>
          <w:tcPr>
            <w:tcW w:w="1276" w:type="dxa"/>
            <w:tcBorders>
              <w:top w:val="nil"/>
              <w:left w:val="nil"/>
              <w:bottom w:val="single" w:sz="4" w:space="0" w:color="auto"/>
              <w:right w:val="single" w:sz="4" w:space="0" w:color="auto"/>
            </w:tcBorders>
            <w:shd w:val="clear" w:color="auto" w:fill="auto"/>
            <w:noWrap/>
            <w:vAlign w:val="center"/>
            <w:hideMark/>
          </w:tcPr>
          <w:p w14:paraId="7353C720" w14:textId="77777777" w:rsidR="00025DFD" w:rsidRPr="00A83D4E" w:rsidRDefault="00025DFD" w:rsidP="00025DFD">
            <w:pPr>
              <w:jc w:val="right"/>
              <w:rPr>
                <w:color w:val="000000"/>
                <w:sz w:val="18"/>
                <w:szCs w:val="18"/>
              </w:rPr>
            </w:pPr>
            <w:r w:rsidRPr="00A83D4E">
              <w:rPr>
                <w:color w:val="000000"/>
                <w:sz w:val="18"/>
                <w:szCs w:val="18"/>
              </w:rPr>
              <w:t>18.033,60</w:t>
            </w:r>
          </w:p>
        </w:tc>
        <w:tc>
          <w:tcPr>
            <w:tcW w:w="851" w:type="dxa"/>
            <w:tcBorders>
              <w:top w:val="nil"/>
              <w:left w:val="nil"/>
              <w:bottom w:val="single" w:sz="4" w:space="0" w:color="auto"/>
              <w:right w:val="single" w:sz="4" w:space="0" w:color="auto"/>
            </w:tcBorders>
            <w:shd w:val="clear" w:color="auto" w:fill="auto"/>
            <w:vAlign w:val="center"/>
            <w:hideMark/>
          </w:tcPr>
          <w:p w14:paraId="700B1BB2" w14:textId="77777777" w:rsidR="00025DFD" w:rsidRPr="00A83D4E" w:rsidRDefault="00025DFD" w:rsidP="00025DFD">
            <w:pPr>
              <w:jc w:val="center"/>
              <w:rPr>
                <w:color w:val="000000"/>
                <w:sz w:val="18"/>
                <w:szCs w:val="18"/>
              </w:rPr>
            </w:pPr>
            <w:r w:rsidRPr="00A83D4E">
              <w:rPr>
                <w:color w:val="000000"/>
                <w:sz w:val="18"/>
                <w:szCs w:val="18"/>
              </w:rPr>
              <w:t> </w:t>
            </w:r>
          </w:p>
          <w:p w14:paraId="75326C47"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70E04C"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598ADE" w14:textId="77777777" w:rsidR="00025DFD" w:rsidRPr="00A83D4E" w:rsidRDefault="00025DFD" w:rsidP="00025DFD">
            <w:pPr>
              <w:jc w:val="center"/>
              <w:rPr>
                <w:color w:val="000000"/>
                <w:sz w:val="18"/>
                <w:szCs w:val="18"/>
              </w:rPr>
            </w:pPr>
            <w:r w:rsidRPr="00A83D4E">
              <w:rPr>
                <w:color w:val="000000"/>
                <w:sz w:val="18"/>
                <w:szCs w:val="18"/>
              </w:rPr>
              <w:t> </w:t>
            </w:r>
          </w:p>
          <w:p w14:paraId="51313685"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68057E48"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5CA7490" w14:textId="77777777" w:rsidR="00025DFD" w:rsidRPr="00A83D4E" w:rsidRDefault="00025DFD" w:rsidP="00025DFD">
            <w:pPr>
              <w:jc w:val="center"/>
              <w:rPr>
                <w:color w:val="000000"/>
                <w:sz w:val="18"/>
                <w:szCs w:val="18"/>
              </w:rPr>
            </w:pPr>
            <w:r w:rsidRPr="00A83D4E">
              <w:rPr>
                <w:color w:val="000000"/>
                <w:sz w:val="18"/>
                <w:szCs w:val="18"/>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32E67B13" w14:textId="77777777" w:rsidR="00025DFD" w:rsidRPr="00A83D4E" w:rsidRDefault="00025DFD" w:rsidP="00025DFD">
            <w:pPr>
              <w:jc w:val="right"/>
              <w:rPr>
                <w:color w:val="000000"/>
                <w:sz w:val="18"/>
                <w:szCs w:val="18"/>
              </w:rPr>
            </w:pPr>
            <w:r w:rsidRPr="00A83D4E">
              <w:rPr>
                <w:color w:val="000000"/>
                <w:sz w:val="18"/>
                <w:szCs w:val="18"/>
              </w:rPr>
              <w:t>18.033,60</w:t>
            </w:r>
          </w:p>
        </w:tc>
        <w:tc>
          <w:tcPr>
            <w:tcW w:w="236" w:type="dxa"/>
            <w:vAlign w:val="center"/>
            <w:hideMark/>
          </w:tcPr>
          <w:p w14:paraId="4F0C5BAC" w14:textId="77777777" w:rsidR="00025DFD" w:rsidRPr="00A83D4E" w:rsidRDefault="00025DFD" w:rsidP="00025DFD">
            <w:pPr>
              <w:rPr>
                <w:sz w:val="20"/>
                <w:szCs w:val="20"/>
              </w:rPr>
            </w:pPr>
          </w:p>
        </w:tc>
      </w:tr>
      <w:tr w:rsidR="00025DFD" w:rsidRPr="00A83D4E" w14:paraId="72DF4DC3"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310FE9" w14:textId="77777777" w:rsidR="00025DFD" w:rsidRPr="00A83D4E" w:rsidRDefault="00025DFD" w:rsidP="00025DFD">
            <w:pPr>
              <w:jc w:val="center"/>
              <w:rPr>
                <w:color w:val="000000"/>
                <w:sz w:val="18"/>
                <w:szCs w:val="18"/>
              </w:rPr>
            </w:pPr>
            <w:r w:rsidRPr="00A83D4E">
              <w:rPr>
                <w:color w:val="000000"/>
                <w:sz w:val="18"/>
                <w:szCs w:val="18"/>
              </w:rPr>
              <w:t>30</w:t>
            </w:r>
          </w:p>
        </w:tc>
        <w:tc>
          <w:tcPr>
            <w:tcW w:w="1560" w:type="dxa"/>
            <w:tcBorders>
              <w:top w:val="nil"/>
              <w:left w:val="nil"/>
              <w:bottom w:val="single" w:sz="4" w:space="0" w:color="auto"/>
              <w:right w:val="single" w:sz="4" w:space="0" w:color="auto"/>
            </w:tcBorders>
            <w:shd w:val="clear" w:color="auto" w:fill="auto"/>
            <w:vAlign w:val="center"/>
            <w:hideMark/>
          </w:tcPr>
          <w:p w14:paraId="7A3C33E2" w14:textId="77777777" w:rsidR="00025DFD" w:rsidRPr="00A83D4E" w:rsidRDefault="00025DFD" w:rsidP="00025DFD">
            <w:pPr>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limitatoare</w:t>
            </w:r>
            <w:proofErr w:type="spellEnd"/>
            <w:r w:rsidRPr="00A83D4E">
              <w:rPr>
                <w:color w:val="000000"/>
                <w:sz w:val="18"/>
                <w:szCs w:val="18"/>
              </w:rPr>
              <w:t xml:space="preserve"> de </w:t>
            </w:r>
            <w:proofErr w:type="spellStart"/>
            <w:r w:rsidRPr="00A83D4E">
              <w:rPr>
                <w:color w:val="000000"/>
                <w:sz w:val="18"/>
                <w:szCs w:val="18"/>
              </w:rPr>
              <w:t>viteza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29F67EC" w14:textId="77777777" w:rsidR="00025DFD" w:rsidRPr="00A83D4E" w:rsidRDefault="00025DFD" w:rsidP="00025DFD">
            <w:pPr>
              <w:jc w:val="center"/>
              <w:rPr>
                <w:color w:val="000000"/>
                <w:sz w:val="18"/>
                <w:szCs w:val="18"/>
              </w:rPr>
            </w:pPr>
            <w:r w:rsidRPr="00A83D4E">
              <w:rPr>
                <w:color w:val="000000"/>
                <w:sz w:val="18"/>
                <w:szCs w:val="18"/>
              </w:rPr>
              <w:t>ml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62CEA1" w14:textId="634D7D81" w:rsidR="00025DFD" w:rsidRPr="00A83D4E" w:rsidRDefault="00025DFD" w:rsidP="00025DFD">
            <w:pPr>
              <w:jc w:val="right"/>
              <w:rPr>
                <w:color w:val="000000"/>
                <w:sz w:val="18"/>
                <w:szCs w:val="18"/>
              </w:rPr>
            </w:pPr>
            <w:r w:rsidRPr="00DD2B23">
              <w:rPr>
                <w:color w:val="000000"/>
                <w:sz w:val="18"/>
                <w:szCs w:val="18"/>
              </w:rPr>
              <w:t>965,49</w:t>
            </w:r>
          </w:p>
        </w:tc>
        <w:tc>
          <w:tcPr>
            <w:tcW w:w="851" w:type="dxa"/>
            <w:tcBorders>
              <w:top w:val="nil"/>
              <w:left w:val="nil"/>
              <w:bottom w:val="single" w:sz="4" w:space="0" w:color="auto"/>
              <w:right w:val="single" w:sz="4" w:space="0" w:color="auto"/>
            </w:tcBorders>
            <w:shd w:val="clear" w:color="auto" w:fill="auto"/>
            <w:vAlign w:val="center"/>
            <w:hideMark/>
          </w:tcPr>
          <w:p w14:paraId="319DE71B" w14:textId="1D048E81" w:rsidR="00025DFD" w:rsidRPr="00A83D4E" w:rsidRDefault="00025DFD" w:rsidP="00025DFD">
            <w:pPr>
              <w:jc w:val="center"/>
              <w:rPr>
                <w:color w:val="000000"/>
                <w:sz w:val="18"/>
                <w:szCs w:val="18"/>
              </w:rPr>
            </w:pPr>
            <w:r w:rsidRPr="002B33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1B7D0E0"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53D4E196" w14:textId="77777777" w:rsidR="00025DFD" w:rsidRPr="00A83D4E" w:rsidRDefault="00025DFD" w:rsidP="00025DFD">
            <w:pPr>
              <w:jc w:val="right"/>
              <w:rPr>
                <w:color w:val="000000"/>
                <w:sz w:val="18"/>
                <w:szCs w:val="18"/>
              </w:rPr>
            </w:pPr>
            <w:r w:rsidRPr="00A83D4E">
              <w:rPr>
                <w:color w:val="000000"/>
                <w:sz w:val="18"/>
                <w:szCs w:val="18"/>
              </w:rPr>
              <w:t>1.062,04</w:t>
            </w:r>
          </w:p>
        </w:tc>
        <w:tc>
          <w:tcPr>
            <w:tcW w:w="851" w:type="dxa"/>
            <w:tcBorders>
              <w:top w:val="nil"/>
              <w:left w:val="nil"/>
              <w:bottom w:val="single" w:sz="4" w:space="0" w:color="auto"/>
              <w:right w:val="single" w:sz="4" w:space="0" w:color="auto"/>
            </w:tcBorders>
            <w:shd w:val="clear" w:color="auto" w:fill="auto"/>
            <w:noWrap/>
            <w:vAlign w:val="center"/>
            <w:hideMark/>
          </w:tcPr>
          <w:p w14:paraId="28DF2AE2" w14:textId="77777777" w:rsidR="00025DFD" w:rsidRPr="00A83D4E" w:rsidRDefault="00025DFD" w:rsidP="00025DFD">
            <w:pPr>
              <w:jc w:val="right"/>
              <w:rPr>
                <w:color w:val="000000"/>
                <w:sz w:val="18"/>
                <w:szCs w:val="18"/>
              </w:rPr>
            </w:pPr>
            <w:r w:rsidRPr="00A83D4E">
              <w:rPr>
                <w:color w:val="000000"/>
                <w:sz w:val="18"/>
                <w:szCs w:val="18"/>
              </w:rPr>
              <w:t>250,00</w:t>
            </w:r>
          </w:p>
        </w:tc>
        <w:tc>
          <w:tcPr>
            <w:tcW w:w="1275" w:type="dxa"/>
            <w:tcBorders>
              <w:top w:val="nil"/>
              <w:left w:val="nil"/>
              <w:bottom w:val="single" w:sz="4" w:space="0" w:color="auto"/>
              <w:right w:val="single" w:sz="4" w:space="0" w:color="auto"/>
            </w:tcBorders>
            <w:shd w:val="clear" w:color="auto" w:fill="auto"/>
            <w:noWrap/>
            <w:vAlign w:val="center"/>
            <w:hideMark/>
          </w:tcPr>
          <w:p w14:paraId="147CEF74" w14:textId="77777777" w:rsidR="00025DFD" w:rsidRPr="00A83D4E" w:rsidRDefault="00025DFD" w:rsidP="00025DFD">
            <w:pPr>
              <w:jc w:val="right"/>
              <w:rPr>
                <w:color w:val="000000"/>
                <w:sz w:val="18"/>
                <w:szCs w:val="18"/>
              </w:rPr>
            </w:pPr>
            <w:r w:rsidRPr="00A83D4E">
              <w:rPr>
                <w:color w:val="000000"/>
                <w:sz w:val="18"/>
                <w:szCs w:val="18"/>
              </w:rPr>
              <w:t>265.510,00</w:t>
            </w:r>
          </w:p>
        </w:tc>
        <w:tc>
          <w:tcPr>
            <w:tcW w:w="1276" w:type="dxa"/>
            <w:tcBorders>
              <w:top w:val="nil"/>
              <w:left w:val="nil"/>
              <w:bottom w:val="single" w:sz="4" w:space="0" w:color="auto"/>
              <w:right w:val="single" w:sz="4" w:space="0" w:color="auto"/>
            </w:tcBorders>
            <w:shd w:val="clear" w:color="auto" w:fill="auto"/>
            <w:noWrap/>
            <w:vAlign w:val="center"/>
            <w:hideMark/>
          </w:tcPr>
          <w:p w14:paraId="17FAF655" w14:textId="77777777" w:rsidR="00025DFD" w:rsidRPr="00A83D4E" w:rsidRDefault="00025DFD" w:rsidP="00025DFD">
            <w:pPr>
              <w:jc w:val="right"/>
              <w:rPr>
                <w:color w:val="000000"/>
                <w:sz w:val="18"/>
                <w:szCs w:val="18"/>
              </w:rPr>
            </w:pPr>
            <w:r w:rsidRPr="00A83D4E">
              <w:rPr>
                <w:color w:val="000000"/>
                <w:sz w:val="18"/>
                <w:szCs w:val="18"/>
              </w:rPr>
              <w:t>265.510,00</w:t>
            </w:r>
          </w:p>
        </w:tc>
        <w:tc>
          <w:tcPr>
            <w:tcW w:w="851" w:type="dxa"/>
            <w:tcBorders>
              <w:top w:val="nil"/>
              <w:left w:val="nil"/>
              <w:bottom w:val="single" w:sz="4" w:space="0" w:color="auto"/>
              <w:right w:val="single" w:sz="4" w:space="0" w:color="auto"/>
            </w:tcBorders>
            <w:shd w:val="clear" w:color="auto" w:fill="auto"/>
            <w:vAlign w:val="center"/>
            <w:hideMark/>
          </w:tcPr>
          <w:p w14:paraId="11C8CF68" w14:textId="77777777" w:rsidR="00025DFD" w:rsidRPr="00A83D4E" w:rsidRDefault="00025DFD" w:rsidP="00025DFD">
            <w:pPr>
              <w:jc w:val="center"/>
              <w:rPr>
                <w:color w:val="000000"/>
                <w:sz w:val="18"/>
                <w:szCs w:val="18"/>
              </w:rPr>
            </w:pPr>
            <w:r w:rsidRPr="00A83D4E">
              <w:rPr>
                <w:color w:val="000000"/>
                <w:sz w:val="18"/>
                <w:szCs w:val="18"/>
              </w:rPr>
              <w:t> </w:t>
            </w:r>
          </w:p>
          <w:p w14:paraId="5FC988EB"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968BCB"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7DBE38" w14:textId="77777777" w:rsidR="00025DFD" w:rsidRPr="00A83D4E" w:rsidRDefault="00025DFD" w:rsidP="00025DFD">
            <w:pPr>
              <w:jc w:val="center"/>
              <w:rPr>
                <w:color w:val="000000"/>
                <w:sz w:val="18"/>
                <w:szCs w:val="18"/>
              </w:rPr>
            </w:pPr>
            <w:r w:rsidRPr="00A83D4E">
              <w:rPr>
                <w:color w:val="000000"/>
                <w:sz w:val="18"/>
                <w:szCs w:val="18"/>
              </w:rPr>
              <w:t> </w:t>
            </w:r>
          </w:p>
          <w:p w14:paraId="4DF72B28"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1E3F7BF1"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482A14C" w14:textId="77777777" w:rsidR="00025DFD" w:rsidRPr="00A83D4E" w:rsidRDefault="00025DFD" w:rsidP="00025DFD">
            <w:pPr>
              <w:jc w:val="center"/>
              <w:rPr>
                <w:color w:val="000000"/>
                <w:sz w:val="18"/>
                <w:szCs w:val="18"/>
              </w:rPr>
            </w:pPr>
            <w:r w:rsidRPr="00A83D4E">
              <w:rPr>
                <w:color w:val="000000"/>
                <w:sz w:val="18"/>
                <w:szCs w:val="18"/>
              </w:rPr>
              <w:t>250,00</w:t>
            </w:r>
          </w:p>
        </w:tc>
        <w:tc>
          <w:tcPr>
            <w:tcW w:w="1180" w:type="dxa"/>
            <w:tcBorders>
              <w:top w:val="nil"/>
              <w:left w:val="nil"/>
              <w:bottom w:val="single" w:sz="4" w:space="0" w:color="auto"/>
              <w:right w:val="single" w:sz="4" w:space="0" w:color="auto"/>
            </w:tcBorders>
            <w:shd w:val="clear" w:color="auto" w:fill="auto"/>
            <w:noWrap/>
            <w:vAlign w:val="center"/>
            <w:hideMark/>
          </w:tcPr>
          <w:p w14:paraId="2272A4CC" w14:textId="77777777" w:rsidR="00025DFD" w:rsidRPr="00A83D4E" w:rsidRDefault="00025DFD" w:rsidP="00025DFD">
            <w:pPr>
              <w:jc w:val="right"/>
              <w:rPr>
                <w:color w:val="000000"/>
                <w:sz w:val="18"/>
                <w:szCs w:val="18"/>
              </w:rPr>
            </w:pPr>
            <w:r w:rsidRPr="00A83D4E">
              <w:rPr>
                <w:color w:val="000000"/>
                <w:sz w:val="18"/>
                <w:szCs w:val="18"/>
              </w:rPr>
              <w:t>265.510,00</w:t>
            </w:r>
          </w:p>
        </w:tc>
        <w:tc>
          <w:tcPr>
            <w:tcW w:w="236" w:type="dxa"/>
            <w:vAlign w:val="center"/>
            <w:hideMark/>
          </w:tcPr>
          <w:p w14:paraId="2328E4D4" w14:textId="77777777" w:rsidR="00025DFD" w:rsidRPr="00A83D4E" w:rsidRDefault="00025DFD" w:rsidP="00025DFD">
            <w:pPr>
              <w:rPr>
                <w:sz w:val="20"/>
                <w:szCs w:val="20"/>
              </w:rPr>
            </w:pPr>
          </w:p>
        </w:tc>
      </w:tr>
      <w:tr w:rsidR="00025DFD" w:rsidRPr="00A83D4E" w14:paraId="31022D67" w14:textId="77777777" w:rsidTr="00025DFD">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B72D3E" w14:textId="77777777" w:rsidR="00025DFD" w:rsidRPr="00A83D4E" w:rsidRDefault="00025DFD" w:rsidP="00025DFD">
            <w:pPr>
              <w:jc w:val="center"/>
              <w:rPr>
                <w:color w:val="000000"/>
                <w:sz w:val="18"/>
                <w:szCs w:val="18"/>
              </w:rPr>
            </w:pPr>
            <w:r w:rsidRPr="00A83D4E">
              <w:rPr>
                <w:color w:val="000000"/>
                <w:sz w:val="18"/>
                <w:szCs w:val="18"/>
              </w:rPr>
              <w:t>31</w:t>
            </w:r>
          </w:p>
        </w:tc>
        <w:tc>
          <w:tcPr>
            <w:tcW w:w="1560" w:type="dxa"/>
            <w:tcBorders>
              <w:top w:val="nil"/>
              <w:left w:val="nil"/>
              <w:bottom w:val="single" w:sz="4" w:space="0" w:color="auto"/>
              <w:right w:val="single" w:sz="4" w:space="0" w:color="auto"/>
            </w:tcBorders>
            <w:shd w:val="clear" w:color="auto" w:fill="auto"/>
            <w:vAlign w:val="center"/>
            <w:hideMark/>
          </w:tcPr>
          <w:p w14:paraId="3D4FAA05"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stalpi</w:t>
            </w:r>
            <w:proofErr w:type="spellEnd"/>
            <w:r w:rsidRPr="00A83D4E">
              <w:rPr>
                <w:color w:val="000000"/>
                <w:sz w:val="18"/>
                <w:szCs w:val="18"/>
                <w:lang w:val="it-IT"/>
              </w:rPr>
              <w:t xml:space="preserve"> </w:t>
            </w:r>
            <w:proofErr w:type="spellStart"/>
            <w:r w:rsidRPr="00A83D4E">
              <w:rPr>
                <w:color w:val="000000"/>
                <w:sz w:val="18"/>
                <w:szCs w:val="18"/>
                <w:lang w:val="it-IT"/>
              </w:rPr>
              <w:t>flexibili</w:t>
            </w:r>
            <w:proofErr w:type="spellEnd"/>
            <w:r w:rsidRPr="00A83D4E">
              <w:rPr>
                <w:color w:val="000000"/>
                <w:sz w:val="18"/>
                <w:szCs w:val="18"/>
                <w:lang w:val="it-IT"/>
              </w:rPr>
              <w:t xml:space="preserve"> </w:t>
            </w:r>
            <w:proofErr w:type="spellStart"/>
            <w:r w:rsidRPr="00A83D4E">
              <w:rPr>
                <w:color w:val="000000"/>
                <w:sz w:val="18"/>
                <w:szCs w:val="18"/>
                <w:lang w:val="it-IT"/>
              </w:rPr>
              <w:t>pentru</w:t>
            </w:r>
            <w:proofErr w:type="spellEnd"/>
            <w:r w:rsidRPr="00A83D4E">
              <w:rPr>
                <w:color w:val="000000"/>
                <w:sz w:val="18"/>
                <w:szCs w:val="18"/>
                <w:lang w:val="it-IT"/>
              </w:rPr>
              <w:t xml:space="preserve"> delimitare si </w:t>
            </w:r>
            <w:proofErr w:type="spellStart"/>
            <w:r w:rsidRPr="00A83D4E">
              <w:rPr>
                <w:color w:val="000000"/>
                <w:sz w:val="18"/>
                <w:szCs w:val="18"/>
                <w:lang w:val="it-IT"/>
              </w:rPr>
              <w:t>direcţionare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43A5D74"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E200A9A" w14:textId="3141D2B9" w:rsidR="00025DFD" w:rsidRPr="00A83D4E" w:rsidRDefault="00025DFD" w:rsidP="00025DFD">
            <w:pPr>
              <w:jc w:val="right"/>
              <w:rPr>
                <w:color w:val="000000"/>
                <w:sz w:val="18"/>
                <w:szCs w:val="18"/>
              </w:rPr>
            </w:pPr>
            <w:r w:rsidRPr="00DD2B23">
              <w:rPr>
                <w:color w:val="000000"/>
                <w:sz w:val="18"/>
                <w:szCs w:val="18"/>
              </w:rPr>
              <w:t>177,65</w:t>
            </w:r>
          </w:p>
        </w:tc>
        <w:tc>
          <w:tcPr>
            <w:tcW w:w="851" w:type="dxa"/>
            <w:tcBorders>
              <w:top w:val="nil"/>
              <w:left w:val="nil"/>
              <w:bottom w:val="single" w:sz="4" w:space="0" w:color="auto"/>
              <w:right w:val="single" w:sz="4" w:space="0" w:color="auto"/>
            </w:tcBorders>
            <w:shd w:val="clear" w:color="auto" w:fill="auto"/>
            <w:vAlign w:val="center"/>
            <w:hideMark/>
          </w:tcPr>
          <w:p w14:paraId="6E437927" w14:textId="52BD0E95" w:rsidR="00025DFD" w:rsidRPr="00A83D4E" w:rsidRDefault="00025DFD" w:rsidP="00025DFD">
            <w:pPr>
              <w:jc w:val="center"/>
              <w:rPr>
                <w:color w:val="000000"/>
                <w:sz w:val="18"/>
                <w:szCs w:val="18"/>
              </w:rPr>
            </w:pPr>
            <w:r w:rsidRPr="002B33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D8BCAC0"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6EDEBB5" w14:textId="77777777" w:rsidR="00025DFD" w:rsidRPr="00A83D4E" w:rsidRDefault="00025DFD" w:rsidP="00025DFD">
            <w:pPr>
              <w:jc w:val="right"/>
              <w:rPr>
                <w:color w:val="000000"/>
                <w:sz w:val="18"/>
                <w:szCs w:val="18"/>
              </w:rPr>
            </w:pPr>
            <w:r w:rsidRPr="00A83D4E">
              <w:rPr>
                <w:color w:val="000000"/>
                <w:sz w:val="18"/>
                <w:szCs w:val="18"/>
              </w:rPr>
              <w:t>195,42</w:t>
            </w:r>
          </w:p>
        </w:tc>
        <w:tc>
          <w:tcPr>
            <w:tcW w:w="851" w:type="dxa"/>
            <w:tcBorders>
              <w:top w:val="nil"/>
              <w:left w:val="nil"/>
              <w:bottom w:val="single" w:sz="4" w:space="0" w:color="auto"/>
              <w:right w:val="single" w:sz="4" w:space="0" w:color="auto"/>
            </w:tcBorders>
            <w:shd w:val="clear" w:color="auto" w:fill="auto"/>
            <w:noWrap/>
            <w:vAlign w:val="center"/>
            <w:hideMark/>
          </w:tcPr>
          <w:p w14:paraId="5078754A" w14:textId="77777777" w:rsidR="00025DFD" w:rsidRPr="00A83D4E" w:rsidRDefault="00025DFD" w:rsidP="00025DFD">
            <w:pPr>
              <w:jc w:val="right"/>
              <w:rPr>
                <w:color w:val="000000"/>
                <w:sz w:val="18"/>
                <w:szCs w:val="18"/>
              </w:rPr>
            </w:pPr>
            <w:r w:rsidRPr="00A83D4E">
              <w:rPr>
                <w:color w:val="000000"/>
                <w:sz w:val="18"/>
                <w:szCs w:val="18"/>
              </w:rPr>
              <w:t>1.500,00</w:t>
            </w:r>
          </w:p>
        </w:tc>
        <w:tc>
          <w:tcPr>
            <w:tcW w:w="1275" w:type="dxa"/>
            <w:tcBorders>
              <w:top w:val="nil"/>
              <w:left w:val="nil"/>
              <w:bottom w:val="single" w:sz="4" w:space="0" w:color="auto"/>
              <w:right w:val="single" w:sz="4" w:space="0" w:color="auto"/>
            </w:tcBorders>
            <w:shd w:val="clear" w:color="auto" w:fill="auto"/>
            <w:noWrap/>
            <w:vAlign w:val="center"/>
            <w:hideMark/>
          </w:tcPr>
          <w:p w14:paraId="38387F5C" w14:textId="77777777" w:rsidR="00025DFD" w:rsidRPr="00A83D4E" w:rsidRDefault="00025DFD" w:rsidP="00025DFD">
            <w:pPr>
              <w:jc w:val="right"/>
              <w:rPr>
                <w:color w:val="000000"/>
                <w:sz w:val="18"/>
                <w:szCs w:val="18"/>
              </w:rPr>
            </w:pPr>
            <w:r w:rsidRPr="00A83D4E">
              <w:rPr>
                <w:color w:val="000000"/>
                <w:sz w:val="18"/>
                <w:szCs w:val="18"/>
              </w:rPr>
              <w:t>293.130,00</w:t>
            </w:r>
          </w:p>
        </w:tc>
        <w:tc>
          <w:tcPr>
            <w:tcW w:w="1276" w:type="dxa"/>
            <w:tcBorders>
              <w:top w:val="nil"/>
              <w:left w:val="nil"/>
              <w:bottom w:val="single" w:sz="4" w:space="0" w:color="auto"/>
              <w:right w:val="single" w:sz="4" w:space="0" w:color="auto"/>
            </w:tcBorders>
            <w:shd w:val="clear" w:color="auto" w:fill="auto"/>
            <w:noWrap/>
            <w:vAlign w:val="center"/>
            <w:hideMark/>
          </w:tcPr>
          <w:p w14:paraId="6A7AC057" w14:textId="77777777" w:rsidR="00025DFD" w:rsidRPr="00A83D4E" w:rsidRDefault="00025DFD" w:rsidP="00025DFD">
            <w:pPr>
              <w:jc w:val="right"/>
              <w:rPr>
                <w:color w:val="000000"/>
                <w:sz w:val="18"/>
                <w:szCs w:val="18"/>
              </w:rPr>
            </w:pPr>
            <w:r w:rsidRPr="00A83D4E">
              <w:rPr>
                <w:color w:val="000000"/>
                <w:sz w:val="18"/>
                <w:szCs w:val="18"/>
              </w:rPr>
              <w:t>293.130,00</w:t>
            </w:r>
          </w:p>
        </w:tc>
        <w:tc>
          <w:tcPr>
            <w:tcW w:w="851" w:type="dxa"/>
            <w:tcBorders>
              <w:top w:val="nil"/>
              <w:left w:val="nil"/>
              <w:bottom w:val="single" w:sz="4" w:space="0" w:color="auto"/>
              <w:right w:val="single" w:sz="4" w:space="0" w:color="auto"/>
            </w:tcBorders>
            <w:shd w:val="clear" w:color="auto" w:fill="auto"/>
            <w:vAlign w:val="center"/>
            <w:hideMark/>
          </w:tcPr>
          <w:p w14:paraId="0231B43C" w14:textId="77777777" w:rsidR="00025DFD" w:rsidRPr="00A83D4E" w:rsidRDefault="00025DFD" w:rsidP="00025DFD">
            <w:pPr>
              <w:jc w:val="center"/>
              <w:rPr>
                <w:color w:val="000000"/>
                <w:sz w:val="18"/>
                <w:szCs w:val="18"/>
              </w:rPr>
            </w:pPr>
            <w:r w:rsidRPr="00A83D4E">
              <w:rPr>
                <w:color w:val="000000"/>
                <w:sz w:val="18"/>
                <w:szCs w:val="18"/>
              </w:rPr>
              <w:t> </w:t>
            </w:r>
          </w:p>
          <w:p w14:paraId="47DC011E"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5E23B2E4"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A92C141" w14:textId="77777777" w:rsidR="00025DFD" w:rsidRPr="00A83D4E" w:rsidRDefault="00025DFD" w:rsidP="00025DFD">
            <w:pPr>
              <w:jc w:val="center"/>
              <w:rPr>
                <w:color w:val="000000"/>
                <w:sz w:val="18"/>
                <w:szCs w:val="18"/>
              </w:rPr>
            </w:pPr>
            <w:r w:rsidRPr="00A83D4E">
              <w:rPr>
                <w:color w:val="000000"/>
                <w:sz w:val="18"/>
                <w:szCs w:val="18"/>
              </w:rPr>
              <w:t> </w:t>
            </w:r>
          </w:p>
          <w:p w14:paraId="0B0C87B9"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7ABF8504"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05EEF3A" w14:textId="77777777" w:rsidR="00025DFD" w:rsidRPr="00A83D4E" w:rsidRDefault="00025DFD" w:rsidP="00025DFD">
            <w:pPr>
              <w:jc w:val="center"/>
              <w:rPr>
                <w:color w:val="000000"/>
                <w:sz w:val="18"/>
                <w:szCs w:val="18"/>
              </w:rPr>
            </w:pPr>
            <w:r w:rsidRPr="00A83D4E">
              <w:rPr>
                <w:color w:val="000000"/>
                <w:sz w:val="18"/>
                <w:szCs w:val="18"/>
              </w:rPr>
              <w:t>1.500,00</w:t>
            </w:r>
          </w:p>
        </w:tc>
        <w:tc>
          <w:tcPr>
            <w:tcW w:w="1180" w:type="dxa"/>
            <w:tcBorders>
              <w:top w:val="nil"/>
              <w:left w:val="nil"/>
              <w:bottom w:val="single" w:sz="4" w:space="0" w:color="auto"/>
              <w:right w:val="single" w:sz="4" w:space="0" w:color="auto"/>
            </w:tcBorders>
            <w:shd w:val="clear" w:color="auto" w:fill="auto"/>
            <w:noWrap/>
            <w:vAlign w:val="center"/>
            <w:hideMark/>
          </w:tcPr>
          <w:p w14:paraId="750C58D0" w14:textId="77777777" w:rsidR="00025DFD" w:rsidRPr="00A83D4E" w:rsidRDefault="00025DFD" w:rsidP="00025DFD">
            <w:pPr>
              <w:jc w:val="right"/>
              <w:rPr>
                <w:color w:val="000000"/>
                <w:sz w:val="18"/>
                <w:szCs w:val="18"/>
              </w:rPr>
            </w:pPr>
            <w:r w:rsidRPr="00A83D4E">
              <w:rPr>
                <w:color w:val="000000"/>
                <w:sz w:val="18"/>
                <w:szCs w:val="18"/>
              </w:rPr>
              <w:t>293.130,00</w:t>
            </w:r>
          </w:p>
        </w:tc>
        <w:tc>
          <w:tcPr>
            <w:tcW w:w="236" w:type="dxa"/>
            <w:vAlign w:val="center"/>
            <w:hideMark/>
          </w:tcPr>
          <w:p w14:paraId="75B80E1C" w14:textId="77777777" w:rsidR="00025DFD" w:rsidRPr="00A83D4E" w:rsidRDefault="00025DFD" w:rsidP="00025DFD">
            <w:pPr>
              <w:rPr>
                <w:sz w:val="20"/>
                <w:szCs w:val="20"/>
              </w:rPr>
            </w:pPr>
          </w:p>
        </w:tc>
      </w:tr>
      <w:tr w:rsidR="00025DFD" w:rsidRPr="00A83D4E" w14:paraId="463B214B" w14:textId="77777777" w:rsidTr="00025DF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948B2E" w14:textId="77777777" w:rsidR="00025DFD" w:rsidRPr="00A83D4E" w:rsidRDefault="00025DFD" w:rsidP="00025DFD">
            <w:pPr>
              <w:jc w:val="center"/>
              <w:rPr>
                <w:color w:val="000000"/>
                <w:sz w:val="18"/>
                <w:szCs w:val="18"/>
              </w:rPr>
            </w:pPr>
            <w:r w:rsidRPr="00A83D4E">
              <w:rPr>
                <w:color w:val="000000"/>
                <w:sz w:val="18"/>
                <w:szCs w:val="18"/>
              </w:rPr>
              <w:lastRenderedPageBreak/>
              <w:t>32</w:t>
            </w:r>
          </w:p>
        </w:tc>
        <w:tc>
          <w:tcPr>
            <w:tcW w:w="1560" w:type="dxa"/>
            <w:tcBorders>
              <w:top w:val="nil"/>
              <w:left w:val="nil"/>
              <w:bottom w:val="single" w:sz="4" w:space="0" w:color="auto"/>
              <w:right w:val="single" w:sz="4" w:space="0" w:color="auto"/>
            </w:tcBorders>
            <w:shd w:val="clear" w:color="auto" w:fill="auto"/>
            <w:vAlign w:val="center"/>
            <w:hideMark/>
          </w:tcPr>
          <w:p w14:paraId="4CAC377B"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stalpi</w:t>
            </w:r>
            <w:proofErr w:type="spellEnd"/>
            <w:r w:rsidRPr="00A83D4E">
              <w:rPr>
                <w:color w:val="000000"/>
                <w:sz w:val="18"/>
                <w:szCs w:val="18"/>
                <w:lang w:val="it-IT"/>
              </w:rPr>
              <w:t xml:space="preserve"> </w:t>
            </w:r>
            <w:proofErr w:type="spellStart"/>
            <w:r w:rsidRPr="00A83D4E">
              <w:rPr>
                <w:color w:val="000000"/>
                <w:sz w:val="18"/>
                <w:szCs w:val="18"/>
                <w:lang w:val="it-IT"/>
              </w:rPr>
              <w:t>metalici</w:t>
            </w:r>
            <w:proofErr w:type="spellEnd"/>
            <w:r w:rsidRPr="00A83D4E">
              <w:rPr>
                <w:color w:val="000000"/>
                <w:sz w:val="18"/>
                <w:szCs w:val="18"/>
                <w:lang w:val="it-IT"/>
              </w:rPr>
              <w:t xml:space="preserve"> (cu </w:t>
            </w:r>
            <w:proofErr w:type="spellStart"/>
            <w:r w:rsidRPr="00A83D4E">
              <w:rPr>
                <w:color w:val="000000"/>
                <w:sz w:val="18"/>
                <w:szCs w:val="18"/>
                <w:lang w:val="it-IT"/>
              </w:rPr>
              <w:t>sectiune</w:t>
            </w:r>
            <w:proofErr w:type="spellEnd"/>
            <w:r w:rsidRPr="00A83D4E">
              <w:rPr>
                <w:color w:val="000000"/>
                <w:sz w:val="18"/>
                <w:szCs w:val="18"/>
                <w:lang w:val="it-IT"/>
              </w:rPr>
              <w:t xml:space="preserve"> </w:t>
            </w:r>
            <w:proofErr w:type="spellStart"/>
            <w:r w:rsidRPr="00A83D4E">
              <w:rPr>
                <w:color w:val="000000"/>
                <w:sz w:val="18"/>
                <w:szCs w:val="18"/>
                <w:lang w:val="it-IT"/>
              </w:rPr>
              <w:t>rotunda</w:t>
            </w:r>
            <w:proofErr w:type="spellEnd"/>
            <w:r w:rsidRPr="00A83D4E">
              <w:rPr>
                <w:color w:val="000000"/>
                <w:sz w:val="18"/>
                <w:szCs w:val="18"/>
                <w:lang w:val="it-IT"/>
              </w:rPr>
              <w:t xml:space="preserve">) </w:t>
            </w:r>
            <w:proofErr w:type="spellStart"/>
            <w:r w:rsidRPr="00A83D4E">
              <w:rPr>
                <w:color w:val="000000"/>
                <w:sz w:val="18"/>
                <w:szCs w:val="18"/>
                <w:lang w:val="it-IT"/>
              </w:rPr>
              <w:t>pentru</w:t>
            </w:r>
            <w:proofErr w:type="spellEnd"/>
            <w:r w:rsidRPr="00A83D4E">
              <w:rPr>
                <w:color w:val="000000"/>
                <w:sz w:val="18"/>
                <w:szCs w:val="18"/>
                <w:lang w:val="it-IT"/>
              </w:rPr>
              <w:t xml:space="preserve"> delimitare </w:t>
            </w:r>
            <w:proofErr w:type="spellStart"/>
            <w:r w:rsidRPr="00A83D4E">
              <w:rPr>
                <w:color w:val="000000"/>
                <w:sz w:val="18"/>
                <w:szCs w:val="18"/>
                <w:lang w:val="it-IT"/>
              </w:rPr>
              <w:t>acces</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5D94660"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B6D786F" w14:textId="6D8D329D" w:rsidR="00025DFD" w:rsidRPr="00A83D4E" w:rsidRDefault="00025DFD" w:rsidP="00025DFD">
            <w:pPr>
              <w:jc w:val="right"/>
              <w:rPr>
                <w:color w:val="000000"/>
                <w:sz w:val="18"/>
                <w:szCs w:val="18"/>
              </w:rPr>
            </w:pPr>
            <w:r w:rsidRPr="00DD2B23">
              <w:rPr>
                <w:color w:val="000000"/>
                <w:sz w:val="18"/>
                <w:szCs w:val="18"/>
              </w:rPr>
              <w:t>251,70</w:t>
            </w:r>
          </w:p>
        </w:tc>
        <w:tc>
          <w:tcPr>
            <w:tcW w:w="851" w:type="dxa"/>
            <w:tcBorders>
              <w:top w:val="nil"/>
              <w:left w:val="nil"/>
              <w:bottom w:val="single" w:sz="4" w:space="0" w:color="auto"/>
              <w:right w:val="single" w:sz="4" w:space="0" w:color="auto"/>
            </w:tcBorders>
            <w:shd w:val="clear" w:color="auto" w:fill="auto"/>
            <w:vAlign w:val="center"/>
            <w:hideMark/>
          </w:tcPr>
          <w:p w14:paraId="31B236EE" w14:textId="2ABB1AC9" w:rsidR="00025DFD" w:rsidRPr="00A83D4E" w:rsidRDefault="00025DFD" w:rsidP="00025DFD">
            <w:pPr>
              <w:jc w:val="center"/>
              <w:rPr>
                <w:color w:val="000000"/>
                <w:sz w:val="18"/>
                <w:szCs w:val="18"/>
              </w:rPr>
            </w:pPr>
            <w:r w:rsidRPr="002B33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CF22500"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108230FE" w14:textId="77777777" w:rsidR="00025DFD" w:rsidRPr="00A83D4E" w:rsidRDefault="00025DFD" w:rsidP="00025DFD">
            <w:pPr>
              <w:jc w:val="right"/>
              <w:rPr>
                <w:color w:val="000000"/>
                <w:sz w:val="18"/>
                <w:szCs w:val="18"/>
              </w:rPr>
            </w:pPr>
            <w:r w:rsidRPr="00A83D4E">
              <w:rPr>
                <w:color w:val="000000"/>
                <w:sz w:val="18"/>
                <w:szCs w:val="18"/>
              </w:rPr>
              <w:t>276,87</w:t>
            </w:r>
          </w:p>
        </w:tc>
        <w:tc>
          <w:tcPr>
            <w:tcW w:w="851" w:type="dxa"/>
            <w:tcBorders>
              <w:top w:val="nil"/>
              <w:left w:val="nil"/>
              <w:bottom w:val="single" w:sz="4" w:space="0" w:color="auto"/>
              <w:right w:val="single" w:sz="4" w:space="0" w:color="auto"/>
            </w:tcBorders>
            <w:shd w:val="clear" w:color="auto" w:fill="auto"/>
            <w:noWrap/>
            <w:vAlign w:val="center"/>
            <w:hideMark/>
          </w:tcPr>
          <w:p w14:paraId="6D9E3864" w14:textId="77777777" w:rsidR="00025DFD" w:rsidRPr="00A83D4E" w:rsidRDefault="00025DFD" w:rsidP="00025DFD">
            <w:pPr>
              <w:jc w:val="right"/>
              <w:rPr>
                <w:color w:val="000000"/>
                <w:sz w:val="18"/>
                <w:szCs w:val="18"/>
              </w:rPr>
            </w:pPr>
            <w:r w:rsidRPr="00A83D4E">
              <w:rPr>
                <w:color w:val="000000"/>
                <w:sz w:val="18"/>
                <w:szCs w:val="18"/>
              </w:rPr>
              <w:t>5.000,00</w:t>
            </w:r>
          </w:p>
        </w:tc>
        <w:tc>
          <w:tcPr>
            <w:tcW w:w="1275" w:type="dxa"/>
            <w:tcBorders>
              <w:top w:val="nil"/>
              <w:left w:val="nil"/>
              <w:bottom w:val="single" w:sz="4" w:space="0" w:color="auto"/>
              <w:right w:val="single" w:sz="4" w:space="0" w:color="auto"/>
            </w:tcBorders>
            <w:shd w:val="clear" w:color="auto" w:fill="auto"/>
            <w:noWrap/>
            <w:vAlign w:val="center"/>
            <w:hideMark/>
          </w:tcPr>
          <w:p w14:paraId="69E65667" w14:textId="77777777" w:rsidR="00025DFD" w:rsidRPr="00A83D4E" w:rsidRDefault="00025DFD" w:rsidP="00025DFD">
            <w:pPr>
              <w:jc w:val="right"/>
              <w:rPr>
                <w:color w:val="000000"/>
                <w:sz w:val="18"/>
                <w:szCs w:val="18"/>
              </w:rPr>
            </w:pPr>
            <w:r w:rsidRPr="00A83D4E">
              <w:rPr>
                <w:color w:val="000000"/>
                <w:sz w:val="18"/>
                <w:szCs w:val="18"/>
              </w:rPr>
              <w:t>1.384.350,00</w:t>
            </w:r>
          </w:p>
        </w:tc>
        <w:tc>
          <w:tcPr>
            <w:tcW w:w="1276" w:type="dxa"/>
            <w:tcBorders>
              <w:top w:val="nil"/>
              <w:left w:val="nil"/>
              <w:bottom w:val="single" w:sz="4" w:space="0" w:color="auto"/>
              <w:right w:val="single" w:sz="4" w:space="0" w:color="auto"/>
            </w:tcBorders>
            <w:shd w:val="clear" w:color="auto" w:fill="auto"/>
            <w:noWrap/>
            <w:vAlign w:val="center"/>
            <w:hideMark/>
          </w:tcPr>
          <w:p w14:paraId="448D93D8" w14:textId="77777777" w:rsidR="00025DFD" w:rsidRPr="00A83D4E" w:rsidRDefault="00025DFD" w:rsidP="00025DFD">
            <w:pPr>
              <w:jc w:val="right"/>
              <w:rPr>
                <w:color w:val="000000"/>
                <w:sz w:val="18"/>
                <w:szCs w:val="18"/>
              </w:rPr>
            </w:pPr>
            <w:r w:rsidRPr="00A83D4E">
              <w:rPr>
                <w:color w:val="000000"/>
                <w:sz w:val="18"/>
                <w:szCs w:val="18"/>
              </w:rPr>
              <w:t>1.384.350,00</w:t>
            </w:r>
          </w:p>
        </w:tc>
        <w:tc>
          <w:tcPr>
            <w:tcW w:w="851" w:type="dxa"/>
            <w:tcBorders>
              <w:top w:val="nil"/>
              <w:left w:val="nil"/>
              <w:bottom w:val="single" w:sz="4" w:space="0" w:color="auto"/>
              <w:right w:val="single" w:sz="4" w:space="0" w:color="auto"/>
            </w:tcBorders>
            <w:shd w:val="clear" w:color="auto" w:fill="auto"/>
            <w:vAlign w:val="center"/>
            <w:hideMark/>
          </w:tcPr>
          <w:p w14:paraId="066DAAED" w14:textId="77777777" w:rsidR="00025DFD" w:rsidRPr="00A83D4E" w:rsidRDefault="00025DFD" w:rsidP="00025DFD">
            <w:pPr>
              <w:jc w:val="center"/>
              <w:rPr>
                <w:color w:val="000000"/>
                <w:sz w:val="18"/>
                <w:szCs w:val="18"/>
              </w:rPr>
            </w:pPr>
            <w:r w:rsidRPr="00A83D4E">
              <w:rPr>
                <w:color w:val="000000"/>
                <w:sz w:val="18"/>
                <w:szCs w:val="18"/>
              </w:rPr>
              <w:t> </w:t>
            </w:r>
          </w:p>
          <w:p w14:paraId="3842F754"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C1711F3"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189F93" w14:textId="77777777" w:rsidR="00025DFD" w:rsidRPr="00A83D4E" w:rsidRDefault="00025DFD" w:rsidP="00025DFD">
            <w:pPr>
              <w:jc w:val="center"/>
              <w:rPr>
                <w:color w:val="000000"/>
                <w:sz w:val="18"/>
                <w:szCs w:val="18"/>
              </w:rPr>
            </w:pPr>
            <w:r w:rsidRPr="00A83D4E">
              <w:rPr>
                <w:color w:val="000000"/>
                <w:sz w:val="18"/>
                <w:szCs w:val="18"/>
              </w:rPr>
              <w:t> </w:t>
            </w:r>
          </w:p>
          <w:p w14:paraId="77AE8D76"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7E75D782"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9D988F2" w14:textId="77777777" w:rsidR="00025DFD" w:rsidRPr="00A83D4E" w:rsidRDefault="00025DFD" w:rsidP="00025DFD">
            <w:pPr>
              <w:jc w:val="center"/>
              <w:rPr>
                <w:color w:val="000000"/>
                <w:sz w:val="18"/>
                <w:szCs w:val="18"/>
              </w:rPr>
            </w:pPr>
            <w:r w:rsidRPr="00A83D4E">
              <w:rPr>
                <w:color w:val="000000"/>
                <w:sz w:val="18"/>
                <w:szCs w:val="18"/>
              </w:rPr>
              <w:t>5.000,00</w:t>
            </w:r>
          </w:p>
        </w:tc>
        <w:tc>
          <w:tcPr>
            <w:tcW w:w="1180" w:type="dxa"/>
            <w:tcBorders>
              <w:top w:val="nil"/>
              <w:left w:val="nil"/>
              <w:bottom w:val="single" w:sz="4" w:space="0" w:color="auto"/>
              <w:right w:val="single" w:sz="4" w:space="0" w:color="auto"/>
            </w:tcBorders>
            <w:shd w:val="clear" w:color="auto" w:fill="auto"/>
            <w:noWrap/>
            <w:vAlign w:val="center"/>
            <w:hideMark/>
          </w:tcPr>
          <w:p w14:paraId="796762FC" w14:textId="77777777" w:rsidR="00025DFD" w:rsidRPr="00A83D4E" w:rsidRDefault="00025DFD" w:rsidP="00025DFD">
            <w:pPr>
              <w:jc w:val="right"/>
              <w:rPr>
                <w:color w:val="000000"/>
                <w:sz w:val="18"/>
                <w:szCs w:val="18"/>
              </w:rPr>
            </w:pPr>
            <w:r w:rsidRPr="00A83D4E">
              <w:rPr>
                <w:color w:val="000000"/>
                <w:sz w:val="18"/>
                <w:szCs w:val="18"/>
              </w:rPr>
              <w:t>1.384.350,00</w:t>
            </w:r>
          </w:p>
        </w:tc>
        <w:tc>
          <w:tcPr>
            <w:tcW w:w="236" w:type="dxa"/>
            <w:vAlign w:val="center"/>
            <w:hideMark/>
          </w:tcPr>
          <w:p w14:paraId="0E4D4ACC" w14:textId="77777777" w:rsidR="00025DFD" w:rsidRPr="00A83D4E" w:rsidRDefault="00025DFD" w:rsidP="00025DFD">
            <w:pPr>
              <w:rPr>
                <w:sz w:val="20"/>
                <w:szCs w:val="20"/>
              </w:rPr>
            </w:pPr>
          </w:p>
        </w:tc>
      </w:tr>
      <w:tr w:rsidR="00025DFD" w:rsidRPr="00A83D4E" w14:paraId="20681463"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790207" w14:textId="77777777" w:rsidR="00025DFD" w:rsidRPr="00A83D4E" w:rsidRDefault="00025DFD" w:rsidP="00025DFD">
            <w:pPr>
              <w:jc w:val="center"/>
              <w:rPr>
                <w:color w:val="000000"/>
                <w:sz w:val="18"/>
                <w:szCs w:val="18"/>
              </w:rPr>
            </w:pPr>
            <w:r w:rsidRPr="00A83D4E">
              <w:rPr>
                <w:color w:val="000000"/>
                <w:sz w:val="18"/>
                <w:szCs w:val="18"/>
              </w:rPr>
              <w:t>33</w:t>
            </w:r>
          </w:p>
        </w:tc>
        <w:tc>
          <w:tcPr>
            <w:tcW w:w="1560" w:type="dxa"/>
            <w:tcBorders>
              <w:top w:val="nil"/>
              <w:left w:val="nil"/>
              <w:bottom w:val="single" w:sz="4" w:space="0" w:color="auto"/>
              <w:right w:val="single" w:sz="4" w:space="0" w:color="auto"/>
            </w:tcBorders>
            <w:shd w:val="clear" w:color="auto" w:fill="auto"/>
            <w:vAlign w:val="center"/>
            <w:hideMark/>
          </w:tcPr>
          <w:p w14:paraId="6E4FA0D4"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garduri</w:t>
            </w:r>
            <w:proofErr w:type="spellEnd"/>
            <w:r w:rsidRPr="00A83D4E">
              <w:rPr>
                <w:color w:val="000000"/>
                <w:sz w:val="18"/>
                <w:szCs w:val="18"/>
                <w:lang w:val="it-IT"/>
              </w:rPr>
              <w:t xml:space="preserve"> </w:t>
            </w:r>
            <w:proofErr w:type="spellStart"/>
            <w:r w:rsidRPr="00A83D4E">
              <w:rPr>
                <w:color w:val="000000"/>
                <w:sz w:val="18"/>
                <w:szCs w:val="18"/>
                <w:lang w:val="it-IT"/>
              </w:rPr>
              <w:t>metalice</w:t>
            </w:r>
            <w:proofErr w:type="spellEnd"/>
            <w:r w:rsidRPr="00A83D4E">
              <w:rPr>
                <w:color w:val="000000"/>
                <w:sz w:val="18"/>
                <w:szCs w:val="18"/>
                <w:lang w:val="it-IT"/>
              </w:rPr>
              <w:t xml:space="preserve"> </w:t>
            </w:r>
            <w:proofErr w:type="spellStart"/>
            <w:r w:rsidRPr="00A83D4E">
              <w:rPr>
                <w:color w:val="000000"/>
                <w:sz w:val="18"/>
                <w:szCs w:val="18"/>
                <w:lang w:val="it-IT"/>
              </w:rPr>
              <w:t>pentru</w:t>
            </w:r>
            <w:proofErr w:type="spellEnd"/>
            <w:r w:rsidRPr="00A83D4E">
              <w:rPr>
                <w:color w:val="000000"/>
                <w:sz w:val="18"/>
                <w:szCs w:val="18"/>
                <w:lang w:val="it-IT"/>
              </w:rPr>
              <w:t xml:space="preserve"> </w:t>
            </w:r>
            <w:proofErr w:type="spellStart"/>
            <w:r w:rsidRPr="00A83D4E">
              <w:rPr>
                <w:color w:val="000000"/>
                <w:sz w:val="18"/>
                <w:szCs w:val="18"/>
                <w:lang w:val="it-IT"/>
              </w:rPr>
              <w:t>protectie</w:t>
            </w:r>
            <w:proofErr w:type="spellEnd"/>
            <w:r w:rsidRPr="00A83D4E">
              <w:rPr>
                <w:color w:val="000000"/>
                <w:sz w:val="18"/>
                <w:szCs w:val="18"/>
                <w:lang w:val="it-IT"/>
              </w:rPr>
              <w:t xml:space="preserve"> </w:t>
            </w:r>
            <w:proofErr w:type="spellStart"/>
            <w:r w:rsidRPr="00A83D4E">
              <w:rPr>
                <w:color w:val="000000"/>
                <w:sz w:val="18"/>
                <w:szCs w:val="18"/>
                <w:lang w:val="it-IT"/>
              </w:rPr>
              <w:t>pietoni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FD9E07E" w14:textId="77777777" w:rsidR="00025DFD" w:rsidRPr="00A83D4E" w:rsidRDefault="00025DFD" w:rsidP="00025DFD">
            <w:pPr>
              <w:jc w:val="center"/>
              <w:rPr>
                <w:color w:val="000000"/>
                <w:sz w:val="18"/>
                <w:szCs w:val="18"/>
              </w:rPr>
            </w:pPr>
            <w:r w:rsidRPr="00A83D4E">
              <w:rPr>
                <w:color w:val="000000"/>
                <w:sz w:val="18"/>
                <w:szCs w:val="18"/>
              </w:rPr>
              <w:t>ml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4864F29" w14:textId="6E825880" w:rsidR="00025DFD" w:rsidRPr="00A83D4E" w:rsidRDefault="00025DFD" w:rsidP="00025DFD">
            <w:pPr>
              <w:jc w:val="right"/>
              <w:rPr>
                <w:color w:val="000000"/>
                <w:sz w:val="18"/>
                <w:szCs w:val="18"/>
              </w:rPr>
            </w:pPr>
            <w:r w:rsidRPr="00DD2B23">
              <w:rPr>
                <w:color w:val="000000"/>
                <w:sz w:val="18"/>
                <w:szCs w:val="18"/>
              </w:rPr>
              <w:t>695,16</w:t>
            </w:r>
          </w:p>
        </w:tc>
        <w:tc>
          <w:tcPr>
            <w:tcW w:w="851" w:type="dxa"/>
            <w:tcBorders>
              <w:top w:val="nil"/>
              <w:left w:val="nil"/>
              <w:bottom w:val="single" w:sz="4" w:space="0" w:color="auto"/>
              <w:right w:val="single" w:sz="4" w:space="0" w:color="auto"/>
            </w:tcBorders>
            <w:shd w:val="clear" w:color="auto" w:fill="auto"/>
            <w:vAlign w:val="center"/>
            <w:hideMark/>
          </w:tcPr>
          <w:p w14:paraId="0F97CECF" w14:textId="6DADE2DF" w:rsidR="00025DFD" w:rsidRPr="00A83D4E" w:rsidRDefault="00025DFD" w:rsidP="00025DFD">
            <w:pPr>
              <w:jc w:val="center"/>
              <w:rPr>
                <w:color w:val="000000"/>
                <w:sz w:val="18"/>
                <w:szCs w:val="18"/>
              </w:rPr>
            </w:pPr>
            <w:r w:rsidRPr="002B33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DE598CA"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C23630F" w14:textId="77777777" w:rsidR="00025DFD" w:rsidRPr="00A83D4E" w:rsidRDefault="00025DFD" w:rsidP="00025DFD">
            <w:pPr>
              <w:jc w:val="right"/>
              <w:rPr>
                <w:color w:val="000000"/>
                <w:sz w:val="18"/>
                <w:szCs w:val="18"/>
              </w:rPr>
            </w:pPr>
            <w:r w:rsidRPr="00A83D4E">
              <w:rPr>
                <w:color w:val="000000"/>
                <w:sz w:val="18"/>
                <w:szCs w:val="18"/>
              </w:rPr>
              <w:t>764,68</w:t>
            </w:r>
          </w:p>
        </w:tc>
        <w:tc>
          <w:tcPr>
            <w:tcW w:w="851" w:type="dxa"/>
            <w:tcBorders>
              <w:top w:val="nil"/>
              <w:left w:val="nil"/>
              <w:bottom w:val="single" w:sz="4" w:space="0" w:color="auto"/>
              <w:right w:val="single" w:sz="4" w:space="0" w:color="auto"/>
            </w:tcBorders>
            <w:shd w:val="clear" w:color="auto" w:fill="auto"/>
            <w:noWrap/>
            <w:vAlign w:val="center"/>
            <w:hideMark/>
          </w:tcPr>
          <w:p w14:paraId="749C22F1" w14:textId="77777777" w:rsidR="00025DFD" w:rsidRPr="00A83D4E" w:rsidRDefault="00025DFD" w:rsidP="00025DFD">
            <w:pPr>
              <w:jc w:val="right"/>
              <w:rPr>
                <w:color w:val="000000"/>
                <w:sz w:val="18"/>
                <w:szCs w:val="18"/>
              </w:rPr>
            </w:pPr>
            <w:r w:rsidRPr="00A83D4E">
              <w:rPr>
                <w:color w:val="000000"/>
                <w:sz w:val="18"/>
                <w:szCs w:val="18"/>
              </w:rPr>
              <w:t>130,00</w:t>
            </w:r>
          </w:p>
        </w:tc>
        <w:tc>
          <w:tcPr>
            <w:tcW w:w="1275" w:type="dxa"/>
            <w:tcBorders>
              <w:top w:val="nil"/>
              <w:left w:val="nil"/>
              <w:bottom w:val="single" w:sz="4" w:space="0" w:color="auto"/>
              <w:right w:val="single" w:sz="4" w:space="0" w:color="auto"/>
            </w:tcBorders>
            <w:shd w:val="clear" w:color="auto" w:fill="auto"/>
            <w:noWrap/>
            <w:vAlign w:val="center"/>
            <w:hideMark/>
          </w:tcPr>
          <w:p w14:paraId="24F5785B" w14:textId="77777777" w:rsidR="00025DFD" w:rsidRPr="00A83D4E" w:rsidRDefault="00025DFD" w:rsidP="00025DFD">
            <w:pPr>
              <w:jc w:val="right"/>
              <w:rPr>
                <w:color w:val="000000"/>
                <w:sz w:val="18"/>
                <w:szCs w:val="18"/>
              </w:rPr>
            </w:pPr>
            <w:r w:rsidRPr="00A83D4E">
              <w:rPr>
                <w:color w:val="000000"/>
                <w:sz w:val="18"/>
                <w:szCs w:val="18"/>
              </w:rPr>
              <w:t>99.408,40</w:t>
            </w:r>
          </w:p>
        </w:tc>
        <w:tc>
          <w:tcPr>
            <w:tcW w:w="1276" w:type="dxa"/>
            <w:tcBorders>
              <w:top w:val="nil"/>
              <w:left w:val="nil"/>
              <w:bottom w:val="single" w:sz="4" w:space="0" w:color="auto"/>
              <w:right w:val="single" w:sz="4" w:space="0" w:color="auto"/>
            </w:tcBorders>
            <w:shd w:val="clear" w:color="auto" w:fill="auto"/>
            <w:noWrap/>
            <w:vAlign w:val="center"/>
            <w:hideMark/>
          </w:tcPr>
          <w:p w14:paraId="7816F7D3" w14:textId="77777777" w:rsidR="00025DFD" w:rsidRPr="00A83D4E" w:rsidRDefault="00025DFD" w:rsidP="00025DFD">
            <w:pPr>
              <w:jc w:val="right"/>
              <w:rPr>
                <w:color w:val="000000"/>
                <w:sz w:val="18"/>
                <w:szCs w:val="18"/>
              </w:rPr>
            </w:pPr>
            <w:r w:rsidRPr="00A83D4E">
              <w:rPr>
                <w:color w:val="000000"/>
                <w:sz w:val="18"/>
                <w:szCs w:val="18"/>
              </w:rPr>
              <w:t>99.408,40</w:t>
            </w:r>
          </w:p>
        </w:tc>
        <w:tc>
          <w:tcPr>
            <w:tcW w:w="851" w:type="dxa"/>
            <w:tcBorders>
              <w:top w:val="nil"/>
              <w:left w:val="nil"/>
              <w:bottom w:val="single" w:sz="4" w:space="0" w:color="auto"/>
              <w:right w:val="single" w:sz="4" w:space="0" w:color="auto"/>
            </w:tcBorders>
            <w:shd w:val="clear" w:color="auto" w:fill="auto"/>
            <w:vAlign w:val="center"/>
            <w:hideMark/>
          </w:tcPr>
          <w:p w14:paraId="242E3F68" w14:textId="77777777" w:rsidR="00025DFD" w:rsidRPr="00A83D4E" w:rsidRDefault="00025DFD" w:rsidP="00025DFD">
            <w:pPr>
              <w:jc w:val="center"/>
              <w:rPr>
                <w:color w:val="000000"/>
                <w:sz w:val="18"/>
                <w:szCs w:val="18"/>
              </w:rPr>
            </w:pPr>
            <w:r w:rsidRPr="00A83D4E">
              <w:rPr>
                <w:color w:val="000000"/>
                <w:sz w:val="18"/>
                <w:szCs w:val="18"/>
              </w:rPr>
              <w:t> </w:t>
            </w:r>
          </w:p>
          <w:p w14:paraId="1D434609"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8E28529"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51B5115" w14:textId="77777777" w:rsidR="00025DFD" w:rsidRPr="00A83D4E" w:rsidRDefault="00025DFD" w:rsidP="00025DFD">
            <w:pPr>
              <w:jc w:val="center"/>
              <w:rPr>
                <w:color w:val="000000"/>
                <w:sz w:val="18"/>
                <w:szCs w:val="18"/>
              </w:rPr>
            </w:pPr>
            <w:r w:rsidRPr="00A83D4E">
              <w:rPr>
                <w:color w:val="000000"/>
                <w:sz w:val="18"/>
                <w:szCs w:val="18"/>
              </w:rPr>
              <w:t> </w:t>
            </w:r>
          </w:p>
          <w:p w14:paraId="64026EA4"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4C5B6584"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9524DEB" w14:textId="77777777" w:rsidR="00025DFD" w:rsidRPr="00A83D4E" w:rsidRDefault="00025DFD" w:rsidP="00025DFD">
            <w:pPr>
              <w:jc w:val="center"/>
              <w:rPr>
                <w:color w:val="000000"/>
                <w:sz w:val="18"/>
                <w:szCs w:val="18"/>
              </w:rPr>
            </w:pPr>
            <w:r w:rsidRPr="00A83D4E">
              <w:rPr>
                <w:color w:val="000000"/>
                <w:sz w:val="18"/>
                <w:szCs w:val="18"/>
              </w:rPr>
              <w:t>130,00</w:t>
            </w:r>
          </w:p>
        </w:tc>
        <w:tc>
          <w:tcPr>
            <w:tcW w:w="1180" w:type="dxa"/>
            <w:tcBorders>
              <w:top w:val="nil"/>
              <w:left w:val="nil"/>
              <w:bottom w:val="single" w:sz="4" w:space="0" w:color="auto"/>
              <w:right w:val="single" w:sz="4" w:space="0" w:color="auto"/>
            </w:tcBorders>
            <w:shd w:val="clear" w:color="auto" w:fill="auto"/>
            <w:noWrap/>
            <w:vAlign w:val="center"/>
            <w:hideMark/>
          </w:tcPr>
          <w:p w14:paraId="15842FD4" w14:textId="77777777" w:rsidR="00025DFD" w:rsidRPr="00A83D4E" w:rsidRDefault="00025DFD" w:rsidP="00025DFD">
            <w:pPr>
              <w:jc w:val="right"/>
              <w:rPr>
                <w:color w:val="000000"/>
                <w:sz w:val="18"/>
                <w:szCs w:val="18"/>
              </w:rPr>
            </w:pPr>
            <w:r w:rsidRPr="00A83D4E">
              <w:rPr>
                <w:color w:val="000000"/>
                <w:sz w:val="18"/>
                <w:szCs w:val="18"/>
              </w:rPr>
              <w:t>99.408,40</w:t>
            </w:r>
          </w:p>
        </w:tc>
        <w:tc>
          <w:tcPr>
            <w:tcW w:w="236" w:type="dxa"/>
            <w:vAlign w:val="center"/>
            <w:hideMark/>
          </w:tcPr>
          <w:p w14:paraId="0B2B8A5F" w14:textId="77777777" w:rsidR="00025DFD" w:rsidRPr="00A83D4E" w:rsidRDefault="00025DFD" w:rsidP="00025DFD">
            <w:pPr>
              <w:rPr>
                <w:sz w:val="20"/>
                <w:szCs w:val="20"/>
              </w:rPr>
            </w:pPr>
          </w:p>
        </w:tc>
      </w:tr>
      <w:tr w:rsidR="00025DFD" w:rsidRPr="00A83D4E" w14:paraId="32F822D2"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E2E471" w14:textId="77777777" w:rsidR="00025DFD" w:rsidRPr="00A83D4E" w:rsidRDefault="00025DFD" w:rsidP="00025DFD">
            <w:pPr>
              <w:jc w:val="center"/>
              <w:rPr>
                <w:color w:val="000000"/>
                <w:sz w:val="18"/>
                <w:szCs w:val="18"/>
              </w:rPr>
            </w:pPr>
            <w:r w:rsidRPr="00A83D4E">
              <w:rPr>
                <w:color w:val="000000"/>
                <w:sz w:val="18"/>
                <w:szCs w:val="18"/>
              </w:rPr>
              <w:t>34</w:t>
            </w:r>
          </w:p>
        </w:tc>
        <w:tc>
          <w:tcPr>
            <w:tcW w:w="1560" w:type="dxa"/>
            <w:tcBorders>
              <w:top w:val="nil"/>
              <w:left w:val="nil"/>
              <w:bottom w:val="single" w:sz="4" w:space="0" w:color="auto"/>
              <w:right w:val="single" w:sz="4" w:space="0" w:color="auto"/>
            </w:tcBorders>
            <w:shd w:val="clear" w:color="auto" w:fill="auto"/>
            <w:noWrap/>
            <w:vAlign w:val="center"/>
            <w:hideMark/>
          </w:tcPr>
          <w:p w14:paraId="4262B205" w14:textId="77777777" w:rsidR="00025DFD" w:rsidRPr="00A83D4E" w:rsidRDefault="00025DFD" w:rsidP="00025DFD">
            <w:pPr>
              <w:rPr>
                <w:color w:val="000000"/>
                <w:sz w:val="18"/>
                <w:szCs w:val="18"/>
              </w:rPr>
            </w:pPr>
            <w:proofErr w:type="spellStart"/>
            <w:r w:rsidRPr="00A83D4E">
              <w:rPr>
                <w:color w:val="000000"/>
                <w:sz w:val="18"/>
                <w:szCs w:val="18"/>
              </w:rPr>
              <w:t>Suprainaltare</w:t>
            </w:r>
            <w:proofErr w:type="spellEnd"/>
            <w:r w:rsidRPr="00A83D4E">
              <w:rPr>
                <w:color w:val="000000"/>
                <w:sz w:val="18"/>
                <w:szCs w:val="18"/>
              </w:rPr>
              <w:t xml:space="preserve"> </w:t>
            </w:r>
            <w:proofErr w:type="spellStart"/>
            <w:r w:rsidRPr="00A83D4E">
              <w:rPr>
                <w:color w:val="000000"/>
                <w:sz w:val="18"/>
                <w:szCs w:val="18"/>
              </w:rPr>
              <w:t>trecere</w:t>
            </w:r>
            <w:proofErr w:type="spellEnd"/>
            <w:r w:rsidRPr="00A83D4E">
              <w:rPr>
                <w:color w:val="000000"/>
                <w:sz w:val="18"/>
                <w:szCs w:val="18"/>
              </w:rPr>
              <w:t xml:space="preserve"> de </w:t>
            </w:r>
            <w:proofErr w:type="spellStart"/>
            <w:r w:rsidRPr="00A83D4E">
              <w:rPr>
                <w:color w:val="000000"/>
                <w:sz w:val="18"/>
                <w:szCs w:val="18"/>
              </w:rPr>
              <w:t>pietoni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5F544407" w14:textId="77777777" w:rsidR="00025DFD" w:rsidRPr="00A83D4E" w:rsidRDefault="00025DFD" w:rsidP="00025DFD">
            <w:pPr>
              <w:jc w:val="center"/>
              <w:rPr>
                <w:color w:val="000000"/>
                <w:sz w:val="18"/>
                <w:szCs w:val="18"/>
              </w:rPr>
            </w:pPr>
            <w:proofErr w:type="spellStart"/>
            <w:r w:rsidRPr="00A83D4E">
              <w:rPr>
                <w:color w:val="000000"/>
                <w:sz w:val="18"/>
                <w:szCs w:val="18"/>
              </w:rPr>
              <w:t>mp</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EC2B50F" w14:textId="618055CB" w:rsidR="00025DFD" w:rsidRPr="00A83D4E" w:rsidRDefault="00025DFD" w:rsidP="00025DFD">
            <w:pPr>
              <w:jc w:val="right"/>
              <w:rPr>
                <w:color w:val="000000"/>
                <w:sz w:val="18"/>
                <w:szCs w:val="18"/>
              </w:rPr>
            </w:pPr>
            <w:r w:rsidRPr="00DD2B23">
              <w:rPr>
                <w:color w:val="000000"/>
                <w:sz w:val="18"/>
                <w:szCs w:val="18"/>
              </w:rPr>
              <w:t>854,52</w:t>
            </w:r>
          </w:p>
        </w:tc>
        <w:tc>
          <w:tcPr>
            <w:tcW w:w="851" w:type="dxa"/>
            <w:tcBorders>
              <w:top w:val="nil"/>
              <w:left w:val="nil"/>
              <w:bottom w:val="single" w:sz="4" w:space="0" w:color="auto"/>
              <w:right w:val="single" w:sz="4" w:space="0" w:color="auto"/>
            </w:tcBorders>
            <w:shd w:val="clear" w:color="auto" w:fill="auto"/>
            <w:vAlign w:val="center"/>
            <w:hideMark/>
          </w:tcPr>
          <w:p w14:paraId="4EA8C53C" w14:textId="7651CD79" w:rsidR="00025DFD" w:rsidRPr="00A83D4E" w:rsidRDefault="00025DFD" w:rsidP="00025DFD">
            <w:pPr>
              <w:jc w:val="center"/>
              <w:rPr>
                <w:color w:val="000000"/>
                <w:sz w:val="18"/>
                <w:szCs w:val="18"/>
              </w:rPr>
            </w:pPr>
            <w:r w:rsidRPr="002B33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BA35EE5"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057C57B4" w14:textId="77777777" w:rsidR="00025DFD" w:rsidRPr="00A83D4E" w:rsidRDefault="00025DFD" w:rsidP="00025DFD">
            <w:pPr>
              <w:jc w:val="right"/>
              <w:rPr>
                <w:color w:val="000000"/>
                <w:sz w:val="18"/>
                <w:szCs w:val="18"/>
              </w:rPr>
            </w:pPr>
            <w:r w:rsidRPr="00A83D4E">
              <w:rPr>
                <w:color w:val="000000"/>
                <w:sz w:val="18"/>
                <w:szCs w:val="18"/>
              </w:rPr>
              <w:t>939,97</w:t>
            </w:r>
          </w:p>
        </w:tc>
        <w:tc>
          <w:tcPr>
            <w:tcW w:w="851" w:type="dxa"/>
            <w:tcBorders>
              <w:top w:val="nil"/>
              <w:left w:val="nil"/>
              <w:bottom w:val="single" w:sz="4" w:space="0" w:color="auto"/>
              <w:right w:val="single" w:sz="4" w:space="0" w:color="auto"/>
            </w:tcBorders>
            <w:shd w:val="clear" w:color="auto" w:fill="auto"/>
            <w:noWrap/>
            <w:vAlign w:val="center"/>
            <w:hideMark/>
          </w:tcPr>
          <w:p w14:paraId="0E3D4612" w14:textId="77777777" w:rsidR="00025DFD" w:rsidRPr="00A83D4E" w:rsidRDefault="00025DFD" w:rsidP="00025DFD">
            <w:pPr>
              <w:jc w:val="right"/>
              <w:rPr>
                <w:color w:val="000000"/>
                <w:sz w:val="18"/>
                <w:szCs w:val="18"/>
              </w:rPr>
            </w:pPr>
            <w:r w:rsidRPr="00A83D4E">
              <w:rPr>
                <w:color w:val="000000"/>
                <w:sz w:val="18"/>
                <w:szCs w:val="18"/>
              </w:rPr>
              <w:t>700,00</w:t>
            </w:r>
          </w:p>
        </w:tc>
        <w:tc>
          <w:tcPr>
            <w:tcW w:w="1275" w:type="dxa"/>
            <w:tcBorders>
              <w:top w:val="nil"/>
              <w:left w:val="nil"/>
              <w:bottom w:val="single" w:sz="4" w:space="0" w:color="auto"/>
              <w:right w:val="single" w:sz="4" w:space="0" w:color="auto"/>
            </w:tcBorders>
            <w:shd w:val="clear" w:color="auto" w:fill="auto"/>
            <w:noWrap/>
            <w:vAlign w:val="center"/>
            <w:hideMark/>
          </w:tcPr>
          <w:p w14:paraId="5FB5E46C" w14:textId="77777777" w:rsidR="00025DFD" w:rsidRPr="00A83D4E" w:rsidRDefault="00025DFD" w:rsidP="00025DFD">
            <w:pPr>
              <w:jc w:val="right"/>
              <w:rPr>
                <w:color w:val="000000"/>
                <w:sz w:val="18"/>
                <w:szCs w:val="18"/>
              </w:rPr>
            </w:pPr>
            <w:r w:rsidRPr="00A83D4E">
              <w:rPr>
                <w:color w:val="000000"/>
                <w:sz w:val="18"/>
                <w:szCs w:val="18"/>
              </w:rPr>
              <w:t>657.979,00</w:t>
            </w:r>
          </w:p>
        </w:tc>
        <w:tc>
          <w:tcPr>
            <w:tcW w:w="1276" w:type="dxa"/>
            <w:tcBorders>
              <w:top w:val="nil"/>
              <w:left w:val="nil"/>
              <w:bottom w:val="single" w:sz="4" w:space="0" w:color="auto"/>
              <w:right w:val="single" w:sz="4" w:space="0" w:color="auto"/>
            </w:tcBorders>
            <w:shd w:val="clear" w:color="auto" w:fill="auto"/>
            <w:noWrap/>
            <w:vAlign w:val="center"/>
            <w:hideMark/>
          </w:tcPr>
          <w:p w14:paraId="6008F2CD" w14:textId="77777777" w:rsidR="00025DFD" w:rsidRPr="00A83D4E" w:rsidRDefault="00025DFD" w:rsidP="00025DFD">
            <w:pPr>
              <w:jc w:val="right"/>
              <w:rPr>
                <w:color w:val="000000"/>
                <w:sz w:val="18"/>
                <w:szCs w:val="18"/>
              </w:rPr>
            </w:pPr>
            <w:r w:rsidRPr="00A83D4E">
              <w:rPr>
                <w:color w:val="000000"/>
                <w:sz w:val="18"/>
                <w:szCs w:val="18"/>
              </w:rPr>
              <w:t>657.979,00</w:t>
            </w:r>
          </w:p>
        </w:tc>
        <w:tc>
          <w:tcPr>
            <w:tcW w:w="851" w:type="dxa"/>
            <w:tcBorders>
              <w:top w:val="nil"/>
              <w:left w:val="nil"/>
              <w:bottom w:val="single" w:sz="4" w:space="0" w:color="auto"/>
              <w:right w:val="single" w:sz="4" w:space="0" w:color="auto"/>
            </w:tcBorders>
            <w:shd w:val="clear" w:color="auto" w:fill="auto"/>
            <w:vAlign w:val="center"/>
            <w:hideMark/>
          </w:tcPr>
          <w:p w14:paraId="52578E12" w14:textId="77777777" w:rsidR="00025DFD" w:rsidRPr="00A83D4E" w:rsidRDefault="00025DFD" w:rsidP="00025DFD">
            <w:pPr>
              <w:jc w:val="center"/>
              <w:rPr>
                <w:color w:val="000000"/>
                <w:sz w:val="18"/>
                <w:szCs w:val="18"/>
              </w:rPr>
            </w:pPr>
            <w:r w:rsidRPr="00A83D4E">
              <w:rPr>
                <w:color w:val="000000"/>
                <w:sz w:val="18"/>
                <w:szCs w:val="18"/>
              </w:rPr>
              <w:t> </w:t>
            </w:r>
          </w:p>
          <w:p w14:paraId="03F21C17"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2C3FC5"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976939" w14:textId="77777777" w:rsidR="00025DFD" w:rsidRPr="00A83D4E" w:rsidRDefault="00025DFD" w:rsidP="00025DFD">
            <w:pPr>
              <w:jc w:val="center"/>
              <w:rPr>
                <w:color w:val="000000"/>
                <w:sz w:val="18"/>
                <w:szCs w:val="18"/>
              </w:rPr>
            </w:pPr>
            <w:r w:rsidRPr="00A83D4E">
              <w:rPr>
                <w:color w:val="000000"/>
                <w:sz w:val="18"/>
                <w:szCs w:val="18"/>
              </w:rPr>
              <w:t> </w:t>
            </w:r>
          </w:p>
          <w:p w14:paraId="61AC5E89"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2CB39BC4"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16B7A8F" w14:textId="77777777" w:rsidR="00025DFD" w:rsidRPr="00A83D4E" w:rsidRDefault="00025DFD" w:rsidP="00025DFD">
            <w:pPr>
              <w:jc w:val="center"/>
              <w:rPr>
                <w:color w:val="000000"/>
                <w:sz w:val="18"/>
                <w:szCs w:val="18"/>
              </w:rPr>
            </w:pPr>
            <w:r w:rsidRPr="00A83D4E">
              <w:rPr>
                <w:color w:val="000000"/>
                <w:sz w:val="18"/>
                <w:szCs w:val="18"/>
              </w:rPr>
              <w:t>700,00</w:t>
            </w:r>
          </w:p>
        </w:tc>
        <w:tc>
          <w:tcPr>
            <w:tcW w:w="1180" w:type="dxa"/>
            <w:tcBorders>
              <w:top w:val="nil"/>
              <w:left w:val="nil"/>
              <w:bottom w:val="single" w:sz="4" w:space="0" w:color="auto"/>
              <w:right w:val="single" w:sz="4" w:space="0" w:color="auto"/>
            </w:tcBorders>
            <w:shd w:val="clear" w:color="auto" w:fill="auto"/>
            <w:noWrap/>
            <w:vAlign w:val="center"/>
            <w:hideMark/>
          </w:tcPr>
          <w:p w14:paraId="134976F3" w14:textId="77777777" w:rsidR="00025DFD" w:rsidRPr="00A83D4E" w:rsidRDefault="00025DFD" w:rsidP="00025DFD">
            <w:pPr>
              <w:jc w:val="right"/>
              <w:rPr>
                <w:color w:val="000000"/>
                <w:sz w:val="18"/>
                <w:szCs w:val="18"/>
              </w:rPr>
            </w:pPr>
            <w:r w:rsidRPr="00A83D4E">
              <w:rPr>
                <w:color w:val="000000"/>
                <w:sz w:val="18"/>
                <w:szCs w:val="18"/>
              </w:rPr>
              <w:t>657.979,00</w:t>
            </w:r>
          </w:p>
        </w:tc>
        <w:tc>
          <w:tcPr>
            <w:tcW w:w="236" w:type="dxa"/>
            <w:vAlign w:val="center"/>
            <w:hideMark/>
          </w:tcPr>
          <w:p w14:paraId="04650832" w14:textId="77777777" w:rsidR="00025DFD" w:rsidRPr="00A83D4E" w:rsidRDefault="00025DFD" w:rsidP="00025DFD">
            <w:pPr>
              <w:rPr>
                <w:sz w:val="20"/>
                <w:szCs w:val="20"/>
              </w:rPr>
            </w:pPr>
          </w:p>
        </w:tc>
      </w:tr>
      <w:tr w:rsidR="007873D2" w:rsidRPr="00A83D4E" w14:paraId="5EC439C9" w14:textId="77777777" w:rsidTr="005E0338">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5C9A68" w14:textId="77777777" w:rsidR="007873D2" w:rsidRPr="00A83D4E" w:rsidRDefault="007873D2" w:rsidP="005E0338">
            <w:pPr>
              <w:jc w:val="center"/>
              <w:rPr>
                <w:color w:val="000000"/>
                <w:sz w:val="18"/>
                <w:szCs w:val="18"/>
              </w:rPr>
            </w:pPr>
            <w:r w:rsidRPr="00A83D4E">
              <w:rPr>
                <w:color w:val="000000"/>
                <w:sz w:val="18"/>
                <w:szCs w:val="18"/>
              </w:rPr>
              <w:t>35</w:t>
            </w:r>
          </w:p>
        </w:tc>
        <w:tc>
          <w:tcPr>
            <w:tcW w:w="1560" w:type="dxa"/>
            <w:tcBorders>
              <w:top w:val="nil"/>
              <w:left w:val="nil"/>
              <w:bottom w:val="single" w:sz="4" w:space="0" w:color="auto"/>
              <w:right w:val="single" w:sz="4" w:space="0" w:color="auto"/>
            </w:tcBorders>
            <w:shd w:val="clear" w:color="auto" w:fill="auto"/>
            <w:noWrap/>
            <w:vAlign w:val="center"/>
            <w:hideMark/>
          </w:tcPr>
          <w:p w14:paraId="1F9C6E3F" w14:textId="77777777" w:rsidR="007873D2" w:rsidRPr="00A83D4E" w:rsidRDefault="007873D2" w:rsidP="005E0338">
            <w:pPr>
              <w:rPr>
                <w:color w:val="000000"/>
                <w:sz w:val="18"/>
                <w:szCs w:val="18"/>
              </w:rPr>
            </w:pPr>
            <w:proofErr w:type="spellStart"/>
            <w:r w:rsidRPr="00A83D4E">
              <w:rPr>
                <w:color w:val="000000"/>
                <w:sz w:val="18"/>
                <w:szCs w:val="18"/>
              </w:rPr>
              <w:t>Proiectare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F3E3CAE" w14:textId="77777777" w:rsidR="007873D2" w:rsidRPr="00A83D4E" w:rsidRDefault="007873D2" w:rsidP="005E0338">
            <w:pPr>
              <w:jc w:val="center"/>
              <w:rPr>
                <w:color w:val="000000"/>
                <w:sz w:val="18"/>
                <w:szCs w:val="18"/>
              </w:rPr>
            </w:pPr>
            <w:r w:rsidRPr="00A83D4E">
              <w:rPr>
                <w:color w:val="000000"/>
                <w:sz w:val="18"/>
                <w:szCs w:val="18"/>
              </w:rPr>
              <w:t>ore</w:t>
            </w:r>
          </w:p>
        </w:tc>
        <w:tc>
          <w:tcPr>
            <w:tcW w:w="850" w:type="dxa"/>
            <w:tcBorders>
              <w:top w:val="nil"/>
              <w:left w:val="nil"/>
              <w:bottom w:val="single" w:sz="4" w:space="0" w:color="auto"/>
              <w:right w:val="single" w:sz="4" w:space="0" w:color="auto"/>
            </w:tcBorders>
            <w:shd w:val="clear" w:color="auto" w:fill="auto"/>
            <w:vAlign w:val="center"/>
            <w:hideMark/>
          </w:tcPr>
          <w:p w14:paraId="21AAB83A" w14:textId="77777777" w:rsidR="007873D2" w:rsidRPr="00A83D4E" w:rsidRDefault="007873D2" w:rsidP="005E0338">
            <w:pPr>
              <w:jc w:val="right"/>
              <w:rPr>
                <w:color w:val="000000"/>
                <w:sz w:val="18"/>
                <w:szCs w:val="18"/>
              </w:rPr>
            </w:pPr>
            <w:r w:rsidRPr="00A83D4E">
              <w:rPr>
                <w:color w:val="000000"/>
                <w:sz w:val="18"/>
                <w:szCs w:val="18"/>
              </w:rPr>
              <w:t>550,00</w:t>
            </w:r>
          </w:p>
        </w:tc>
        <w:tc>
          <w:tcPr>
            <w:tcW w:w="851" w:type="dxa"/>
            <w:tcBorders>
              <w:top w:val="nil"/>
              <w:left w:val="nil"/>
              <w:bottom w:val="single" w:sz="4" w:space="0" w:color="auto"/>
              <w:right w:val="single" w:sz="4" w:space="0" w:color="auto"/>
            </w:tcBorders>
            <w:shd w:val="clear" w:color="auto" w:fill="auto"/>
            <w:vAlign w:val="center"/>
            <w:hideMark/>
          </w:tcPr>
          <w:p w14:paraId="2D6A5AD2" w14:textId="77777777" w:rsidR="007873D2" w:rsidRPr="00A83D4E" w:rsidRDefault="007873D2" w:rsidP="005E0338">
            <w:pPr>
              <w:jc w:val="center"/>
              <w:rPr>
                <w:color w:val="000000"/>
                <w:sz w:val="18"/>
                <w:szCs w:val="18"/>
              </w:rPr>
            </w:pPr>
            <w:r w:rsidRPr="00A83D4E">
              <w:rPr>
                <w:color w:val="000000"/>
                <w:sz w:val="18"/>
                <w:szCs w:val="18"/>
              </w:rPr>
              <w:t>203,00</w:t>
            </w:r>
          </w:p>
        </w:tc>
        <w:tc>
          <w:tcPr>
            <w:tcW w:w="1134" w:type="dxa"/>
            <w:tcBorders>
              <w:top w:val="nil"/>
              <w:left w:val="nil"/>
              <w:bottom w:val="single" w:sz="4" w:space="0" w:color="auto"/>
              <w:right w:val="single" w:sz="4" w:space="0" w:color="auto"/>
            </w:tcBorders>
            <w:shd w:val="clear" w:color="auto" w:fill="auto"/>
            <w:noWrap/>
            <w:vAlign w:val="center"/>
            <w:hideMark/>
          </w:tcPr>
          <w:p w14:paraId="642AE448" w14:textId="77777777" w:rsidR="007873D2" w:rsidRPr="00A83D4E" w:rsidRDefault="007873D2" w:rsidP="005E0338">
            <w:pPr>
              <w:jc w:val="right"/>
              <w:rPr>
                <w:color w:val="000000"/>
                <w:sz w:val="18"/>
                <w:szCs w:val="18"/>
              </w:rPr>
            </w:pPr>
            <w:r w:rsidRPr="00A83D4E">
              <w:rPr>
                <w:color w:val="000000"/>
                <w:sz w:val="18"/>
                <w:szCs w:val="18"/>
              </w:rPr>
              <w:t>111.650,00</w:t>
            </w:r>
          </w:p>
        </w:tc>
        <w:tc>
          <w:tcPr>
            <w:tcW w:w="850" w:type="dxa"/>
            <w:tcBorders>
              <w:top w:val="nil"/>
              <w:left w:val="nil"/>
              <w:bottom w:val="single" w:sz="4" w:space="0" w:color="auto"/>
              <w:right w:val="single" w:sz="4" w:space="0" w:color="auto"/>
            </w:tcBorders>
            <w:shd w:val="clear" w:color="auto" w:fill="auto"/>
            <w:noWrap/>
            <w:vAlign w:val="center"/>
            <w:hideMark/>
          </w:tcPr>
          <w:p w14:paraId="5C848E9F" w14:textId="77777777" w:rsidR="007873D2" w:rsidRPr="00A83D4E" w:rsidRDefault="007873D2" w:rsidP="005E0338">
            <w:pPr>
              <w:jc w:val="right"/>
              <w:rPr>
                <w:color w:val="000000"/>
                <w:sz w:val="18"/>
                <w:szCs w:val="18"/>
              </w:rPr>
            </w:pPr>
            <w:r w:rsidRPr="00A83D4E">
              <w:rPr>
                <w:color w:val="000000"/>
                <w:sz w:val="18"/>
                <w:szCs w:val="18"/>
              </w:rPr>
              <w:t>550,00</w:t>
            </w:r>
          </w:p>
        </w:tc>
        <w:tc>
          <w:tcPr>
            <w:tcW w:w="851" w:type="dxa"/>
            <w:tcBorders>
              <w:top w:val="nil"/>
              <w:left w:val="nil"/>
              <w:bottom w:val="single" w:sz="4" w:space="0" w:color="auto"/>
              <w:right w:val="single" w:sz="4" w:space="0" w:color="auto"/>
            </w:tcBorders>
            <w:shd w:val="clear" w:color="auto" w:fill="auto"/>
            <w:noWrap/>
            <w:vAlign w:val="center"/>
            <w:hideMark/>
          </w:tcPr>
          <w:p w14:paraId="64605C40" w14:textId="77777777" w:rsidR="007873D2" w:rsidRPr="00A83D4E" w:rsidRDefault="007873D2" w:rsidP="005E0338">
            <w:pPr>
              <w:jc w:val="right"/>
              <w:rPr>
                <w:color w:val="000000"/>
                <w:sz w:val="18"/>
                <w:szCs w:val="18"/>
              </w:rPr>
            </w:pPr>
            <w:r w:rsidRPr="00A83D4E">
              <w:rPr>
                <w:color w:val="000000"/>
                <w:sz w:val="18"/>
                <w:szCs w:val="18"/>
              </w:rPr>
              <w:t>597,00</w:t>
            </w:r>
          </w:p>
        </w:tc>
        <w:tc>
          <w:tcPr>
            <w:tcW w:w="1275" w:type="dxa"/>
            <w:tcBorders>
              <w:top w:val="nil"/>
              <w:left w:val="nil"/>
              <w:bottom w:val="single" w:sz="4" w:space="0" w:color="auto"/>
              <w:right w:val="single" w:sz="4" w:space="0" w:color="auto"/>
            </w:tcBorders>
            <w:shd w:val="clear" w:color="auto" w:fill="auto"/>
            <w:noWrap/>
            <w:vAlign w:val="center"/>
            <w:hideMark/>
          </w:tcPr>
          <w:p w14:paraId="5FBFF211" w14:textId="77777777" w:rsidR="007873D2" w:rsidRPr="00A83D4E" w:rsidRDefault="007873D2" w:rsidP="005E0338">
            <w:pPr>
              <w:jc w:val="right"/>
              <w:rPr>
                <w:color w:val="000000"/>
                <w:sz w:val="18"/>
                <w:szCs w:val="18"/>
              </w:rPr>
            </w:pPr>
            <w:r w:rsidRPr="00A83D4E">
              <w:rPr>
                <w:color w:val="000000"/>
                <w:sz w:val="18"/>
                <w:szCs w:val="18"/>
              </w:rPr>
              <w:t>328.350,00</w:t>
            </w:r>
          </w:p>
        </w:tc>
        <w:tc>
          <w:tcPr>
            <w:tcW w:w="1276" w:type="dxa"/>
            <w:tcBorders>
              <w:top w:val="nil"/>
              <w:left w:val="nil"/>
              <w:bottom w:val="single" w:sz="4" w:space="0" w:color="auto"/>
              <w:right w:val="single" w:sz="4" w:space="0" w:color="auto"/>
            </w:tcBorders>
            <w:shd w:val="clear" w:color="auto" w:fill="auto"/>
            <w:noWrap/>
            <w:vAlign w:val="center"/>
            <w:hideMark/>
          </w:tcPr>
          <w:p w14:paraId="61B668D0" w14:textId="77777777" w:rsidR="007873D2" w:rsidRPr="00A83D4E" w:rsidRDefault="007873D2" w:rsidP="005E0338">
            <w:pPr>
              <w:jc w:val="right"/>
              <w:rPr>
                <w:color w:val="000000"/>
                <w:sz w:val="18"/>
                <w:szCs w:val="18"/>
              </w:rPr>
            </w:pPr>
            <w:r w:rsidRPr="00A83D4E">
              <w:rPr>
                <w:color w:val="000000"/>
                <w:sz w:val="18"/>
                <w:szCs w:val="18"/>
              </w:rPr>
              <w:t>440.000,00</w:t>
            </w:r>
          </w:p>
        </w:tc>
        <w:tc>
          <w:tcPr>
            <w:tcW w:w="851" w:type="dxa"/>
            <w:tcBorders>
              <w:top w:val="nil"/>
              <w:left w:val="nil"/>
              <w:bottom w:val="single" w:sz="4" w:space="0" w:color="auto"/>
              <w:right w:val="single" w:sz="4" w:space="0" w:color="auto"/>
            </w:tcBorders>
            <w:shd w:val="clear" w:color="auto" w:fill="auto"/>
            <w:vAlign w:val="center"/>
            <w:hideMark/>
          </w:tcPr>
          <w:p w14:paraId="2DDFF052" w14:textId="77777777" w:rsidR="007873D2" w:rsidRPr="00A83D4E" w:rsidRDefault="007873D2" w:rsidP="005E0338">
            <w:pPr>
              <w:jc w:val="center"/>
              <w:rPr>
                <w:color w:val="000000"/>
                <w:sz w:val="18"/>
                <w:szCs w:val="18"/>
              </w:rPr>
            </w:pPr>
            <w:r w:rsidRPr="00A83D4E">
              <w:rPr>
                <w:color w:val="000000"/>
                <w:sz w:val="18"/>
                <w:szCs w:val="18"/>
              </w:rPr>
              <w:t> </w:t>
            </w:r>
          </w:p>
          <w:p w14:paraId="03133DD4" w14:textId="77777777" w:rsidR="007873D2" w:rsidRPr="00A83D4E" w:rsidRDefault="007873D2" w:rsidP="005E0338">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14379ECC" w14:textId="77777777" w:rsidR="007873D2" w:rsidRPr="00A83D4E" w:rsidRDefault="007873D2" w:rsidP="005E0338">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D3B51B" w14:textId="77777777" w:rsidR="007873D2" w:rsidRPr="00A83D4E" w:rsidRDefault="007873D2" w:rsidP="005E0338">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8D791BE" w14:textId="77777777" w:rsidR="007873D2" w:rsidRPr="00A83D4E" w:rsidRDefault="007873D2" w:rsidP="005E0338">
            <w:pPr>
              <w:jc w:val="center"/>
              <w:rPr>
                <w:color w:val="000000"/>
                <w:sz w:val="18"/>
                <w:szCs w:val="18"/>
              </w:rPr>
            </w:pPr>
            <w:r w:rsidRPr="00A83D4E">
              <w:rPr>
                <w:color w:val="000000"/>
                <w:sz w:val="18"/>
                <w:szCs w:val="18"/>
              </w:rPr>
              <w:t> </w:t>
            </w:r>
          </w:p>
          <w:p w14:paraId="40FF040F" w14:textId="77777777" w:rsidR="007873D2" w:rsidRPr="00A83D4E" w:rsidRDefault="007873D2" w:rsidP="005E0338">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24B8BB8" w14:textId="77777777" w:rsidR="007873D2" w:rsidRPr="00A83D4E" w:rsidRDefault="007873D2" w:rsidP="005E0338">
            <w:pPr>
              <w:jc w:val="center"/>
              <w:rPr>
                <w:color w:val="000000"/>
                <w:sz w:val="18"/>
                <w:szCs w:val="18"/>
              </w:rPr>
            </w:pPr>
            <w:r w:rsidRPr="00A83D4E">
              <w:rPr>
                <w:color w:val="000000"/>
                <w:sz w:val="18"/>
                <w:szCs w:val="18"/>
              </w:rPr>
              <w:t>800,00</w:t>
            </w:r>
          </w:p>
        </w:tc>
        <w:tc>
          <w:tcPr>
            <w:tcW w:w="1180" w:type="dxa"/>
            <w:tcBorders>
              <w:top w:val="nil"/>
              <w:left w:val="nil"/>
              <w:bottom w:val="single" w:sz="4" w:space="0" w:color="auto"/>
              <w:right w:val="single" w:sz="4" w:space="0" w:color="auto"/>
            </w:tcBorders>
            <w:shd w:val="clear" w:color="auto" w:fill="auto"/>
            <w:noWrap/>
            <w:vAlign w:val="center"/>
            <w:hideMark/>
          </w:tcPr>
          <w:p w14:paraId="773BC444" w14:textId="77777777" w:rsidR="007873D2" w:rsidRPr="00A83D4E" w:rsidRDefault="007873D2" w:rsidP="005E0338">
            <w:pPr>
              <w:jc w:val="right"/>
              <w:rPr>
                <w:color w:val="000000"/>
                <w:sz w:val="18"/>
                <w:szCs w:val="18"/>
              </w:rPr>
            </w:pPr>
            <w:r w:rsidRPr="00A83D4E">
              <w:rPr>
                <w:color w:val="000000"/>
                <w:sz w:val="18"/>
                <w:szCs w:val="18"/>
              </w:rPr>
              <w:t>440.000,00</w:t>
            </w:r>
          </w:p>
        </w:tc>
        <w:tc>
          <w:tcPr>
            <w:tcW w:w="236" w:type="dxa"/>
            <w:vAlign w:val="center"/>
            <w:hideMark/>
          </w:tcPr>
          <w:p w14:paraId="4AE56E45" w14:textId="77777777" w:rsidR="007873D2" w:rsidRPr="00A83D4E" w:rsidRDefault="007873D2" w:rsidP="005E0338">
            <w:pPr>
              <w:rPr>
                <w:sz w:val="20"/>
                <w:szCs w:val="20"/>
              </w:rPr>
            </w:pPr>
          </w:p>
        </w:tc>
      </w:tr>
      <w:tr w:rsidR="00025DFD" w:rsidRPr="00A83D4E" w14:paraId="3C0584BD" w14:textId="77777777" w:rsidTr="00025DFD">
        <w:trPr>
          <w:trHeight w:val="6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E9C35D" w14:textId="77777777" w:rsidR="00025DFD" w:rsidRPr="00A83D4E" w:rsidRDefault="00025DFD" w:rsidP="00025DFD">
            <w:pPr>
              <w:jc w:val="center"/>
              <w:rPr>
                <w:color w:val="000000"/>
                <w:sz w:val="18"/>
                <w:szCs w:val="18"/>
              </w:rPr>
            </w:pPr>
            <w:r w:rsidRPr="00A83D4E">
              <w:rPr>
                <w:color w:val="000000"/>
                <w:sz w:val="18"/>
                <w:szCs w:val="18"/>
              </w:rPr>
              <w:t>36</w:t>
            </w:r>
          </w:p>
        </w:tc>
        <w:tc>
          <w:tcPr>
            <w:tcW w:w="1560" w:type="dxa"/>
            <w:tcBorders>
              <w:top w:val="nil"/>
              <w:left w:val="nil"/>
              <w:bottom w:val="single" w:sz="4" w:space="0" w:color="auto"/>
              <w:right w:val="single" w:sz="4" w:space="0" w:color="auto"/>
            </w:tcBorders>
            <w:shd w:val="clear" w:color="auto" w:fill="auto"/>
            <w:vAlign w:val="center"/>
            <w:hideMark/>
          </w:tcPr>
          <w:p w14:paraId="2AF89D7B"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stalpi</w:t>
            </w:r>
            <w:proofErr w:type="spellEnd"/>
            <w:r w:rsidRPr="00A83D4E">
              <w:rPr>
                <w:color w:val="000000"/>
                <w:sz w:val="18"/>
                <w:szCs w:val="18"/>
                <w:lang w:val="it-IT"/>
              </w:rPr>
              <w:t xml:space="preserve"> de </w:t>
            </w:r>
            <w:proofErr w:type="spellStart"/>
            <w:r w:rsidRPr="00A83D4E">
              <w:rPr>
                <w:color w:val="000000"/>
                <w:sz w:val="18"/>
                <w:szCs w:val="18"/>
                <w:lang w:val="it-IT"/>
              </w:rPr>
              <w:t>sustinere</w:t>
            </w:r>
            <w:proofErr w:type="spellEnd"/>
            <w:r w:rsidRPr="00A83D4E">
              <w:rPr>
                <w:color w:val="000000"/>
                <w:sz w:val="18"/>
                <w:szCs w:val="18"/>
                <w:lang w:val="it-IT"/>
              </w:rPr>
              <w:t xml:space="preserv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din</w:t>
            </w:r>
            <w:proofErr w:type="spellEnd"/>
            <w:r w:rsidRPr="00A83D4E">
              <w:rPr>
                <w:color w:val="000000"/>
                <w:sz w:val="18"/>
                <w:szCs w:val="18"/>
                <w:lang w:val="it-IT"/>
              </w:rPr>
              <w:t xml:space="preserve"> </w:t>
            </w:r>
            <w:proofErr w:type="spellStart"/>
            <w:r w:rsidRPr="00A83D4E">
              <w:rPr>
                <w:color w:val="000000"/>
                <w:sz w:val="18"/>
                <w:szCs w:val="18"/>
                <w:lang w:val="it-IT"/>
              </w:rPr>
              <w:t>teava</w:t>
            </w:r>
            <w:proofErr w:type="spellEnd"/>
            <w:r w:rsidRPr="00A83D4E">
              <w:rPr>
                <w:color w:val="000000"/>
                <w:sz w:val="18"/>
                <w:szCs w:val="18"/>
                <w:lang w:val="it-IT"/>
              </w:rPr>
              <w:t xml:space="preserve"> zincata cu h = 1,50 m</w:t>
            </w:r>
          </w:p>
        </w:tc>
        <w:tc>
          <w:tcPr>
            <w:tcW w:w="567" w:type="dxa"/>
            <w:tcBorders>
              <w:top w:val="nil"/>
              <w:left w:val="nil"/>
              <w:bottom w:val="single" w:sz="4" w:space="0" w:color="auto"/>
              <w:right w:val="single" w:sz="4" w:space="0" w:color="auto"/>
            </w:tcBorders>
            <w:shd w:val="clear" w:color="auto" w:fill="auto"/>
            <w:vAlign w:val="center"/>
            <w:hideMark/>
          </w:tcPr>
          <w:p w14:paraId="1EBE313B"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36B18" w14:textId="0DB6DDF9" w:rsidR="00025DFD" w:rsidRPr="00A83D4E" w:rsidRDefault="00025DFD" w:rsidP="00025DFD">
            <w:pPr>
              <w:jc w:val="right"/>
              <w:rPr>
                <w:color w:val="000000"/>
                <w:sz w:val="18"/>
                <w:szCs w:val="18"/>
              </w:rPr>
            </w:pPr>
            <w:r w:rsidRPr="00DD2B23">
              <w:rPr>
                <w:color w:val="000000"/>
                <w:sz w:val="18"/>
                <w:szCs w:val="18"/>
              </w:rPr>
              <w:t>314,45</w:t>
            </w:r>
          </w:p>
        </w:tc>
        <w:tc>
          <w:tcPr>
            <w:tcW w:w="851" w:type="dxa"/>
            <w:tcBorders>
              <w:top w:val="nil"/>
              <w:left w:val="nil"/>
              <w:bottom w:val="single" w:sz="4" w:space="0" w:color="auto"/>
              <w:right w:val="single" w:sz="4" w:space="0" w:color="auto"/>
            </w:tcBorders>
            <w:shd w:val="clear" w:color="auto" w:fill="auto"/>
            <w:vAlign w:val="center"/>
            <w:hideMark/>
          </w:tcPr>
          <w:p w14:paraId="43E03636" w14:textId="252B7B44" w:rsidR="00025DFD" w:rsidRPr="00A83D4E" w:rsidRDefault="00025DFD" w:rsidP="00025DFD">
            <w:pPr>
              <w:jc w:val="center"/>
              <w:rPr>
                <w:color w:val="000000"/>
                <w:sz w:val="18"/>
                <w:szCs w:val="18"/>
              </w:rPr>
            </w:pPr>
            <w:r w:rsidRPr="0079286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B8C7BD4"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27773A86" w14:textId="77777777" w:rsidR="00025DFD" w:rsidRPr="00A83D4E" w:rsidRDefault="00025DFD" w:rsidP="00025DFD">
            <w:pPr>
              <w:jc w:val="right"/>
              <w:rPr>
                <w:color w:val="000000"/>
                <w:sz w:val="18"/>
                <w:szCs w:val="18"/>
              </w:rPr>
            </w:pPr>
            <w:r w:rsidRPr="00A83D4E">
              <w:rPr>
                <w:color w:val="000000"/>
                <w:sz w:val="18"/>
                <w:szCs w:val="18"/>
              </w:rPr>
              <w:t>345,90</w:t>
            </w:r>
          </w:p>
        </w:tc>
        <w:tc>
          <w:tcPr>
            <w:tcW w:w="851" w:type="dxa"/>
            <w:tcBorders>
              <w:top w:val="nil"/>
              <w:left w:val="nil"/>
              <w:bottom w:val="single" w:sz="4" w:space="0" w:color="auto"/>
              <w:right w:val="single" w:sz="4" w:space="0" w:color="auto"/>
            </w:tcBorders>
            <w:shd w:val="clear" w:color="auto" w:fill="auto"/>
            <w:noWrap/>
            <w:vAlign w:val="center"/>
            <w:hideMark/>
          </w:tcPr>
          <w:p w14:paraId="240CFD99" w14:textId="77777777" w:rsidR="00025DFD" w:rsidRPr="00A83D4E" w:rsidRDefault="00025DFD" w:rsidP="00025DFD">
            <w:pPr>
              <w:jc w:val="right"/>
              <w:rPr>
                <w:color w:val="000000"/>
                <w:sz w:val="18"/>
                <w:szCs w:val="18"/>
              </w:rPr>
            </w:pPr>
            <w:r w:rsidRPr="00A83D4E">
              <w:rPr>
                <w:color w:val="000000"/>
                <w:sz w:val="18"/>
                <w:szCs w:val="18"/>
              </w:rPr>
              <w:t>150,00</w:t>
            </w:r>
          </w:p>
        </w:tc>
        <w:tc>
          <w:tcPr>
            <w:tcW w:w="1275" w:type="dxa"/>
            <w:tcBorders>
              <w:top w:val="nil"/>
              <w:left w:val="nil"/>
              <w:bottom w:val="single" w:sz="4" w:space="0" w:color="auto"/>
              <w:right w:val="single" w:sz="4" w:space="0" w:color="auto"/>
            </w:tcBorders>
            <w:shd w:val="clear" w:color="auto" w:fill="auto"/>
            <w:noWrap/>
            <w:vAlign w:val="center"/>
            <w:hideMark/>
          </w:tcPr>
          <w:p w14:paraId="2169A509" w14:textId="77777777" w:rsidR="00025DFD" w:rsidRPr="00A83D4E" w:rsidRDefault="00025DFD" w:rsidP="00025DFD">
            <w:pPr>
              <w:jc w:val="right"/>
              <w:rPr>
                <w:color w:val="000000"/>
                <w:sz w:val="18"/>
                <w:szCs w:val="18"/>
              </w:rPr>
            </w:pPr>
            <w:r w:rsidRPr="00A83D4E">
              <w:rPr>
                <w:color w:val="000000"/>
                <w:sz w:val="18"/>
                <w:szCs w:val="18"/>
              </w:rPr>
              <w:t>51.885,00</w:t>
            </w:r>
          </w:p>
        </w:tc>
        <w:tc>
          <w:tcPr>
            <w:tcW w:w="1276" w:type="dxa"/>
            <w:tcBorders>
              <w:top w:val="nil"/>
              <w:left w:val="nil"/>
              <w:bottom w:val="single" w:sz="4" w:space="0" w:color="auto"/>
              <w:right w:val="single" w:sz="4" w:space="0" w:color="auto"/>
            </w:tcBorders>
            <w:shd w:val="clear" w:color="auto" w:fill="auto"/>
            <w:noWrap/>
            <w:vAlign w:val="center"/>
            <w:hideMark/>
          </w:tcPr>
          <w:p w14:paraId="6CED0490" w14:textId="77777777" w:rsidR="00025DFD" w:rsidRPr="00A83D4E" w:rsidRDefault="00025DFD" w:rsidP="00025DFD">
            <w:pPr>
              <w:jc w:val="right"/>
              <w:rPr>
                <w:color w:val="000000"/>
                <w:sz w:val="18"/>
                <w:szCs w:val="18"/>
              </w:rPr>
            </w:pPr>
            <w:r w:rsidRPr="00A83D4E">
              <w:rPr>
                <w:color w:val="000000"/>
                <w:sz w:val="18"/>
                <w:szCs w:val="18"/>
              </w:rPr>
              <w:t>51.885,00</w:t>
            </w:r>
          </w:p>
        </w:tc>
        <w:tc>
          <w:tcPr>
            <w:tcW w:w="851" w:type="dxa"/>
            <w:tcBorders>
              <w:top w:val="nil"/>
              <w:left w:val="nil"/>
              <w:bottom w:val="single" w:sz="4" w:space="0" w:color="auto"/>
              <w:right w:val="single" w:sz="4" w:space="0" w:color="auto"/>
            </w:tcBorders>
            <w:shd w:val="clear" w:color="auto" w:fill="auto"/>
            <w:vAlign w:val="center"/>
            <w:hideMark/>
          </w:tcPr>
          <w:p w14:paraId="5BD4EE4A" w14:textId="77777777" w:rsidR="00025DFD" w:rsidRPr="00A83D4E" w:rsidRDefault="00025DFD" w:rsidP="00025DFD">
            <w:pPr>
              <w:jc w:val="center"/>
              <w:rPr>
                <w:color w:val="000000"/>
                <w:sz w:val="18"/>
                <w:szCs w:val="18"/>
              </w:rPr>
            </w:pPr>
            <w:r w:rsidRPr="00A83D4E">
              <w:rPr>
                <w:color w:val="000000"/>
                <w:sz w:val="18"/>
                <w:szCs w:val="18"/>
              </w:rPr>
              <w:t> </w:t>
            </w:r>
          </w:p>
          <w:p w14:paraId="12C66EF8"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9BCAA7"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BA491A" w14:textId="77777777" w:rsidR="00025DFD" w:rsidRPr="00A83D4E" w:rsidRDefault="00025DFD" w:rsidP="00025DFD">
            <w:pPr>
              <w:jc w:val="center"/>
              <w:rPr>
                <w:color w:val="000000"/>
                <w:sz w:val="18"/>
                <w:szCs w:val="18"/>
              </w:rPr>
            </w:pPr>
            <w:r w:rsidRPr="00A83D4E">
              <w:rPr>
                <w:color w:val="000000"/>
                <w:sz w:val="18"/>
                <w:szCs w:val="18"/>
              </w:rPr>
              <w:t> </w:t>
            </w:r>
          </w:p>
          <w:p w14:paraId="75933B84"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2C5F2553"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927AA0E" w14:textId="77777777" w:rsidR="00025DFD" w:rsidRPr="00A83D4E" w:rsidRDefault="00025DFD" w:rsidP="00025DFD">
            <w:pPr>
              <w:jc w:val="center"/>
              <w:rPr>
                <w:color w:val="000000"/>
                <w:sz w:val="18"/>
                <w:szCs w:val="18"/>
              </w:rPr>
            </w:pPr>
            <w:r w:rsidRPr="00A83D4E">
              <w:rPr>
                <w:color w:val="000000"/>
                <w:sz w:val="18"/>
                <w:szCs w:val="18"/>
              </w:rPr>
              <w:t>150,00</w:t>
            </w:r>
          </w:p>
        </w:tc>
        <w:tc>
          <w:tcPr>
            <w:tcW w:w="1180" w:type="dxa"/>
            <w:tcBorders>
              <w:top w:val="nil"/>
              <w:left w:val="nil"/>
              <w:bottom w:val="single" w:sz="4" w:space="0" w:color="auto"/>
              <w:right w:val="single" w:sz="4" w:space="0" w:color="auto"/>
            </w:tcBorders>
            <w:shd w:val="clear" w:color="auto" w:fill="auto"/>
            <w:noWrap/>
            <w:vAlign w:val="center"/>
            <w:hideMark/>
          </w:tcPr>
          <w:p w14:paraId="61B3D12C" w14:textId="77777777" w:rsidR="00025DFD" w:rsidRPr="00A83D4E" w:rsidRDefault="00025DFD" w:rsidP="00025DFD">
            <w:pPr>
              <w:jc w:val="right"/>
              <w:rPr>
                <w:color w:val="000000"/>
                <w:sz w:val="18"/>
                <w:szCs w:val="18"/>
              </w:rPr>
            </w:pPr>
            <w:r w:rsidRPr="00A83D4E">
              <w:rPr>
                <w:color w:val="000000"/>
                <w:sz w:val="18"/>
                <w:szCs w:val="18"/>
              </w:rPr>
              <w:t>51.885,00</w:t>
            </w:r>
          </w:p>
        </w:tc>
        <w:tc>
          <w:tcPr>
            <w:tcW w:w="236" w:type="dxa"/>
            <w:vAlign w:val="center"/>
            <w:hideMark/>
          </w:tcPr>
          <w:p w14:paraId="4A6C6903" w14:textId="77777777" w:rsidR="00025DFD" w:rsidRPr="00A83D4E" w:rsidRDefault="00025DFD" w:rsidP="00025DFD">
            <w:pPr>
              <w:rPr>
                <w:sz w:val="20"/>
                <w:szCs w:val="20"/>
              </w:rPr>
            </w:pPr>
          </w:p>
        </w:tc>
      </w:tr>
      <w:tr w:rsidR="00025DFD" w:rsidRPr="00A83D4E" w14:paraId="40F350CB" w14:textId="77777777" w:rsidTr="00025DF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C208AC" w14:textId="77777777" w:rsidR="00025DFD" w:rsidRPr="00A83D4E" w:rsidRDefault="00025DFD" w:rsidP="00025DFD">
            <w:pPr>
              <w:jc w:val="center"/>
              <w:rPr>
                <w:color w:val="000000"/>
                <w:sz w:val="18"/>
                <w:szCs w:val="18"/>
              </w:rPr>
            </w:pPr>
            <w:r w:rsidRPr="00A83D4E">
              <w:rPr>
                <w:color w:val="000000"/>
                <w:sz w:val="18"/>
                <w:szCs w:val="18"/>
              </w:rPr>
              <w:t>37</w:t>
            </w:r>
          </w:p>
        </w:tc>
        <w:tc>
          <w:tcPr>
            <w:tcW w:w="1560" w:type="dxa"/>
            <w:tcBorders>
              <w:top w:val="nil"/>
              <w:left w:val="nil"/>
              <w:bottom w:val="single" w:sz="4" w:space="0" w:color="auto"/>
              <w:right w:val="single" w:sz="4" w:space="0" w:color="auto"/>
            </w:tcBorders>
            <w:shd w:val="clear" w:color="auto" w:fill="auto"/>
            <w:vAlign w:val="center"/>
            <w:hideMark/>
          </w:tcPr>
          <w:p w14:paraId="40D3894C"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stalpi</w:t>
            </w:r>
            <w:proofErr w:type="spellEnd"/>
            <w:r w:rsidRPr="00A83D4E">
              <w:rPr>
                <w:color w:val="000000"/>
                <w:sz w:val="18"/>
                <w:szCs w:val="18"/>
                <w:lang w:val="it-IT"/>
              </w:rPr>
              <w:t xml:space="preserve"> de </w:t>
            </w:r>
            <w:proofErr w:type="spellStart"/>
            <w:r w:rsidRPr="00A83D4E">
              <w:rPr>
                <w:color w:val="000000"/>
                <w:sz w:val="18"/>
                <w:szCs w:val="18"/>
                <w:lang w:val="it-IT"/>
              </w:rPr>
              <w:t>sustinere</w:t>
            </w:r>
            <w:proofErr w:type="spellEnd"/>
            <w:r w:rsidRPr="00A83D4E">
              <w:rPr>
                <w:color w:val="000000"/>
                <w:sz w:val="18"/>
                <w:szCs w:val="18"/>
                <w:lang w:val="it-IT"/>
              </w:rPr>
              <w:t xml:space="preserv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din</w:t>
            </w:r>
            <w:proofErr w:type="spellEnd"/>
            <w:r w:rsidRPr="00A83D4E">
              <w:rPr>
                <w:color w:val="000000"/>
                <w:sz w:val="18"/>
                <w:szCs w:val="18"/>
                <w:lang w:val="it-IT"/>
              </w:rPr>
              <w:t xml:space="preserve"> </w:t>
            </w:r>
            <w:proofErr w:type="spellStart"/>
            <w:r w:rsidRPr="00A83D4E">
              <w:rPr>
                <w:color w:val="000000"/>
                <w:sz w:val="18"/>
                <w:szCs w:val="18"/>
                <w:lang w:val="it-IT"/>
              </w:rPr>
              <w:t>teava</w:t>
            </w:r>
            <w:proofErr w:type="spellEnd"/>
            <w:r w:rsidRPr="00A83D4E">
              <w:rPr>
                <w:color w:val="000000"/>
                <w:sz w:val="18"/>
                <w:szCs w:val="18"/>
                <w:lang w:val="it-IT"/>
              </w:rPr>
              <w:t xml:space="preserve"> zincata cu h = 3,50 m</w:t>
            </w:r>
          </w:p>
        </w:tc>
        <w:tc>
          <w:tcPr>
            <w:tcW w:w="567" w:type="dxa"/>
            <w:tcBorders>
              <w:top w:val="nil"/>
              <w:left w:val="nil"/>
              <w:bottom w:val="single" w:sz="4" w:space="0" w:color="auto"/>
              <w:right w:val="single" w:sz="4" w:space="0" w:color="auto"/>
            </w:tcBorders>
            <w:shd w:val="clear" w:color="auto" w:fill="auto"/>
            <w:vAlign w:val="center"/>
            <w:hideMark/>
          </w:tcPr>
          <w:p w14:paraId="0E470825"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6103D9F" w14:textId="0FE0D1A4" w:rsidR="00025DFD" w:rsidRPr="00A83D4E" w:rsidRDefault="00025DFD" w:rsidP="00025DFD">
            <w:pPr>
              <w:jc w:val="right"/>
              <w:rPr>
                <w:color w:val="000000"/>
                <w:sz w:val="18"/>
                <w:szCs w:val="18"/>
              </w:rPr>
            </w:pPr>
            <w:r w:rsidRPr="00DD2B23">
              <w:rPr>
                <w:color w:val="000000"/>
                <w:sz w:val="18"/>
                <w:szCs w:val="18"/>
              </w:rPr>
              <w:t>479,98</w:t>
            </w:r>
          </w:p>
        </w:tc>
        <w:tc>
          <w:tcPr>
            <w:tcW w:w="851" w:type="dxa"/>
            <w:tcBorders>
              <w:top w:val="nil"/>
              <w:left w:val="nil"/>
              <w:bottom w:val="single" w:sz="4" w:space="0" w:color="auto"/>
              <w:right w:val="single" w:sz="4" w:space="0" w:color="auto"/>
            </w:tcBorders>
            <w:shd w:val="clear" w:color="auto" w:fill="auto"/>
            <w:vAlign w:val="center"/>
            <w:hideMark/>
          </w:tcPr>
          <w:p w14:paraId="4818CFDB" w14:textId="6737917C" w:rsidR="00025DFD" w:rsidRPr="00A83D4E" w:rsidRDefault="00025DFD" w:rsidP="00025DFD">
            <w:pPr>
              <w:jc w:val="center"/>
              <w:rPr>
                <w:color w:val="000000"/>
                <w:sz w:val="18"/>
                <w:szCs w:val="18"/>
              </w:rPr>
            </w:pPr>
            <w:r w:rsidRPr="0079286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AEAEF41"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21E983A1" w14:textId="77777777" w:rsidR="00025DFD" w:rsidRPr="00A83D4E" w:rsidRDefault="00025DFD" w:rsidP="00025DFD">
            <w:pPr>
              <w:jc w:val="right"/>
              <w:rPr>
                <w:color w:val="000000"/>
                <w:sz w:val="18"/>
                <w:szCs w:val="18"/>
              </w:rPr>
            </w:pPr>
            <w:r w:rsidRPr="00A83D4E">
              <w:rPr>
                <w:color w:val="000000"/>
                <w:sz w:val="18"/>
                <w:szCs w:val="18"/>
              </w:rPr>
              <w:t>527,98</w:t>
            </w:r>
          </w:p>
        </w:tc>
        <w:tc>
          <w:tcPr>
            <w:tcW w:w="851" w:type="dxa"/>
            <w:tcBorders>
              <w:top w:val="nil"/>
              <w:left w:val="nil"/>
              <w:bottom w:val="single" w:sz="4" w:space="0" w:color="auto"/>
              <w:right w:val="single" w:sz="4" w:space="0" w:color="auto"/>
            </w:tcBorders>
            <w:shd w:val="clear" w:color="auto" w:fill="auto"/>
            <w:noWrap/>
            <w:vAlign w:val="center"/>
            <w:hideMark/>
          </w:tcPr>
          <w:p w14:paraId="166B8A70" w14:textId="77777777" w:rsidR="00025DFD" w:rsidRPr="00A83D4E" w:rsidRDefault="00025DFD" w:rsidP="00025DFD">
            <w:pPr>
              <w:jc w:val="right"/>
              <w:rPr>
                <w:color w:val="000000"/>
                <w:sz w:val="18"/>
                <w:szCs w:val="18"/>
              </w:rPr>
            </w:pPr>
            <w:r w:rsidRPr="00A83D4E">
              <w:rPr>
                <w:color w:val="000000"/>
                <w:sz w:val="18"/>
                <w:szCs w:val="18"/>
              </w:rPr>
              <w:t>454,00</w:t>
            </w:r>
          </w:p>
        </w:tc>
        <w:tc>
          <w:tcPr>
            <w:tcW w:w="1275" w:type="dxa"/>
            <w:tcBorders>
              <w:top w:val="nil"/>
              <w:left w:val="nil"/>
              <w:bottom w:val="single" w:sz="4" w:space="0" w:color="auto"/>
              <w:right w:val="single" w:sz="4" w:space="0" w:color="auto"/>
            </w:tcBorders>
            <w:shd w:val="clear" w:color="auto" w:fill="auto"/>
            <w:noWrap/>
            <w:vAlign w:val="center"/>
            <w:hideMark/>
          </w:tcPr>
          <w:p w14:paraId="36AAA116" w14:textId="77777777" w:rsidR="00025DFD" w:rsidRPr="00A83D4E" w:rsidRDefault="00025DFD" w:rsidP="00025DFD">
            <w:pPr>
              <w:jc w:val="right"/>
              <w:rPr>
                <w:color w:val="000000"/>
                <w:sz w:val="18"/>
                <w:szCs w:val="18"/>
              </w:rPr>
            </w:pPr>
            <w:r w:rsidRPr="00A83D4E">
              <w:rPr>
                <w:color w:val="000000"/>
                <w:sz w:val="18"/>
                <w:szCs w:val="18"/>
              </w:rPr>
              <w:t>239.702,92</w:t>
            </w:r>
          </w:p>
        </w:tc>
        <w:tc>
          <w:tcPr>
            <w:tcW w:w="1276" w:type="dxa"/>
            <w:tcBorders>
              <w:top w:val="nil"/>
              <w:left w:val="nil"/>
              <w:bottom w:val="single" w:sz="4" w:space="0" w:color="auto"/>
              <w:right w:val="single" w:sz="4" w:space="0" w:color="auto"/>
            </w:tcBorders>
            <w:shd w:val="clear" w:color="auto" w:fill="auto"/>
            <w:noWrap/>
            <w:vAlign w:val="center"/>
            <w:hideMark/>
          </w:tcPr>
          <w:p w14:paraId="4AF29DE3" w14:textId="77777777" w:rsidR="00025DFD" w:rsidRPr="00A83D4E" w:rsidRDefault="00025DFD" w:rsidP="00025DFD">
            <w:pPr>
              <w:jc w:val="right"/>
              <w:rPr>
                <w:color w:val="000000"/>
                <w:sz w:val="18"/>
                <w:szCs w:val="18"/>
              </w:rPr>
            </w:pPr>
            <w:r w:rsidRPr="00A83D4E">
              <w:rPr>
                <w:color w:val="000000"/>
                <w:sz w:val="18"/>
                <w:szCs w:val="18"/>
              </w:rPr>
              <w:t>239.702,92</w:t>
            </w:r>
          </w:p>
        </w:tc>
        <w:tc>
          <w:tcPr>
            <w:tcW w:w="851" w:type="dxa"/>
            <w:tcBorders>
              <w:top w:val="nil"/>
              <w:left w:val="nil"/>
              <w:bottom w:val="single" w:sz="4" w:space="0" w:color="auto"/>
              <w:right w:val="single" w:sz="4" w:space="0" w:color="auto"/>
            </w:tcBorders>
            <w:shd w:val="clear" w:color="auto" w:fill="auto"/>
            <w:vAlign w:val="center"/>
            <w:hideMark/>
          </w:tcPr>
          <w:p w14:paraId="589FDF96" w14:textId="77777777" w:rsidR="00025DFD" w:rsidRPr="00A83D4E" w:rsidRDefault="00025DFD" w:rsidP="00025DFD">
            <w:pPr>
              <w:jc w:val="center"/>
              <w:rPr>
                <w:color w:val="000000"/>
                <w:sz w:val="18"/>
                <w:szCs w:val="18"/>
              </w:rPr>
            </w:pPr>
            <w:r w:rsidRPr="00A83D4E">
              <w:rPr>
                <w:color w:val="000000"/>
                <w:sz w:val="18"/>
                <w:szCs w:val="18"/>
              </w:rPr>
              <w:t> </w:t>
            </w:r>
          </w:p>
          <w:p w14:paraId="08515A55"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032461"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7976B3C" w14:textId="77777777" w:rsidR="00025DFD" w:rsidRPr="00A83D4E" w:rsidRDefault="00025DFD" w:rsidP="00025DFD">
            <w:pPr>
              <w:jc w:val="center"/>
              <w:rPr>
                <w:color w:val="000000"/>
                <w:sz w:val="18"/>
                <w:szCs w:val="18"/>
              </w:rPr>
            </w:pPr>
            <w:r w:rsidRPr="00A83D4E">
              <w:rPr>
                <w:color w:val="000000"/>
                <w:sz w:val="18"/>
                <w:szCs w:val="18"/>
              </w:rPr>
              <w:t> </w:t>
            </w:r>
          </w:p>
          <w:p w14:paraId="06F9E060"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3B2174DA"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D8CAEF5" w14:textId="77777777" w:rsidR="00025DFD" w:rsidRPr="00A83D4E" w:rsidRDefault="00025DFD" w:rsidP="00025DFD">
            <w:pPr>
              <w:jc w:val="center"/>
              <w:rPr>
                <w:color w:val="000000"/>
                <w:sz w:val="18"/>
                <w:szCs w:val="18"/>
              </w:rPr>
            </w:pPr>
            <w:r w:rsidRPr="00A83D4E">
              <w:rPr>
                <w:color w:val="000000"/>
                <w:sz w:val="18"/>
                <w:szCs w:val="18"/>
              </w:rPr>
              <w:t>454,00</w:t>
            </w:r>
          </w:p>
        </w:tc>
        <w:tc>
          <w:tcPr>
            <w:tcW w:w="1180" w:type="dxa"/>
            <w:tcBorders>
              <w:top w:val="nil"/>
              <w:left w:val="nil"/>
              <w:bottom w:val="single" w:sz="4" w:space="0" w:color="auto"/>
              <w:right w:val="single" w:sz="4" w:space="0" w:color="auto"/>
            </w:tcBorders>
            <w:shd w:val="clear" w:color="auto" w:fill="auto"/>
            <w:noWrap/>
            <w:vAlign w:val="center"/>
            <w:hideMark/>
          </w:tcPr>
          <w:p w14:paraId="6920A5B9" w14:textId="77777777" w:rsidR="00025DFD" w:rsidRPr="00A83D4E" w:rsidRDefault="00025DFD" w:rsidP="00025DFD">
            <w:pPr>
              <w:jc w:val="right"/>
              <w:rPr>
                <w:color w:val="000000"/>
                <w:sz w:val="18"/>
                <w:szCs w:val="18"/>
              </w:rPr>
            </w:pPr>
            <w:r w:rsidRPr="00A83D4E">
              <w:rPr>
                <w:color w:val="000000"/>
                <w:sz w:val="18"/>
                <w:szCs w:val="18"/>
              </w:rPr>
              <w:t>239.702,92</w:t>
            </w:r>
          </w:p>
        </w:tc>
        <w:tc>
          <w:tcPr>
            <w:tcW w:w="236" w:type="dxa"/>
            <w:vAlign w:val="center"/>
            <w:hideMark/>
          </w:tcPr>
          <w:p w14:paraId="2482974E" w14:textId="77777777" w:rsidR="00025DFD" w:rsidRPr="00A83D4E" w:rsidRDefault="00025DFD" w:rsidP="00025DFD">
            <w:pPr>
              <w:rPr>
                <w:sz w:val="20"/>
                <w:szCs w:val="20"/>
              </w:rPr>
            </w:pPr>
          </w:p>
        </w:tc>
      </w:tr>
      <w:tr w:rsidR="00025DFD" w:rsidRPr="00A83D4E" w14:paraId="0CE42F6C" w14:textId="77777777" w:rsidTr="00025DF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6F6432" w14:textId="77777777" w:rsidR="00025DFD" w:rsidRPr="00A83D4E" w:rsidRDefault="00025DFD" w:rsidP="00025DFD">
            <w:pPr>
              <w:jc w:val="center"/>
              <w:rPr>
                <w:color w:val="000000"/>
                <w:sz w:val="18"/>
                <w:szCs w:val="18"/>
              </w:rPr>
            </w:pPr>
            <w:r w:rsidRPr="00A83D4E">
              <w:rPr>
                <w:color w:val="000000"/>
                <w:sz w:val="18"/>
                <w:szCs w:val="18"/>
              </w:rPr>
              <w:t>38</w:t>
            </w:r>
          </w:p>
        </w:tc>
        <w:tc>
          <w:tcPr>
            <w:tcW w:w="1560" w:type="dxa"/>
            <w:tcBorders>
              <w:top w:val="nil"/>
              <w:left w:val="nil"/>
              <w:bottom w:val="single" w:sz="4" w:space="0" w:color="auto"/>
              <w:right w:val="single" w:sz="4" w:space="0" w:color="auto"/>
            </w:tcBorders>
            <w:shd w:val="clear" w:color="auto" w:fill="auto"/>
            <w:vAlign w:val="center"/>
            <w:hideMark/>
          </w:tcPr>
          <w:p w14:paraId="3963B3F2"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stalpi</w:t>
            </w:r>
            <w:proofErr w:type="spellEnd"/>
            <w:r w:rsidRPr="00A83D4E">
              <w:rPr>
                <w:color w:val="000000"/>
                <w:sz w:val="18"/>
                <w:szCs w:val="18"/>
                <w:lang w:val="it-IT"/>
              </w:rPr>
              <w:t xml:space="preserve"> de </w:t>
            </w:r>
            <w:proofErr w:type="spellStart"/>
            <w:r w:rsidRPr="00A83D4E">
              <w:rPr>
                <w:color w:val="000000"/>
                <w:sz w:val="18"/>
                <w:szCs w:val="18"/>
                <w:lang w:val="it-IT"/>
              </w:rPr>
              <w:t>sustinere</w:t>
            </w:r>
            <w:proofErr w:type="spellEnd"/>
            <w:r w:rsidRPr="00A83D4E">
              <w:rPr>
                <w:color w:val="000000"/>
                <w:sz w:val="18"/>
                <w:szCs w:val="18"/>
                <w:lang w:val="it-IT"/>
              </w:rPr>
              <w:t xml:space="preserv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din</w:t>
            </w:r>
            <w:proofErr w:type="spellEnd"/>
            <w:r w:rsidRPr="00A83D4E">
              <w:rPr>
                <w:color w:val="000000"/>
                <w:sz w:val="18"/>
                <w:szCs w:val="18"/>
                <w:lang w:val="it-IT"/>
              </w:rPr>
              <w:t xml:space="preserve"> </w:t>
            </w:r>
            <w:proofErr w:type="spellStart"/>
            <w:r w:rsidRPr="00A83D4E">
              <w:rPr>
                <w:color w:val="000000"/>
                <w:sz w:val="18"/>
                <w:szCs w:val="18"/>
                <w:lang w:val="it-IT"/>
              </w:rPr>
              <w:t>teava</w:t>
            </w:r>
            <w:proofErr w:type="spellEnd"/>
            <w:r w:rsidRPr="00A83D4E">
              <w:rPr>
                <w:color w:val="000000"/>
                <w:sz w:val="18"/>
                <w:szCs w:val="18"/>
                <w:lang w:val="it-IT"/>
              </w:rPr>
              <w:t xml:space="preserve"> zincata cu h = 4,00 m</w:t>
            </w:r>
          </w:p>
        </w:tc>
        <w:tc>
          <w:tcPr>
            <w:tcW w:w="567" w:type="dxa"/>
            <w:tcBorders>
              <w:top w:val="nil"/>
              <w:left w:val="nil"/>
              <w:bottom w:val="single" w:sz="4" w:space="0" w:color="auto"/>
              <w:right w:val="single" w:sz="4" w:space="0" w:color="auto"/>
            </w:tcBorders>
            <w:shd w:val="clear" w:color="auto" w:fill="auto"/>
            <w:vAlign w:val="center"/>
            <w:hideMark/>
          </w:tcPr>
          <w:p w14:paraId="40FB2654"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DFA2F11" w14:textId="604E1642" w:rsidR="00025DFD" w:rsidRPr="00A83D4E" w:rsidRDefault="00025DFD" w:rsidP="00025DFD">
            <w:pPr>
              <w:jc w:val="right"/>
              <w:rPr>
                <w:color w:val="000000"/>
                <w:sz w:val="18"/>
                <w:szCs w:val="18"/>
              </w:rPr>
            </w:pPr>
            <w:r w:rsidRPr="00DD2B23">
              <w:rPr>
                <w:color w:val="000000"/>
                <w:sz w:val="18"/>
                <w:szCs w:val="18"/>
              </w:rPr>
              <w:t>492,32</w:t>
            </w:r>
          </w:p>
        </w:tc>
        <w:tc>
          <w:tcPr>
            <w:tcW w:w="851" w:type="dxa"/>
            <w:tcBorders>
              <w:top w:val="nil"/>
              <w:left w:val="nil"/>
              <w:bottom w:val="single" w:sz="4" w:space="0" w:color="auto"/>
              <w:right w:val="single" w:sz="4" w:space="0" w:color="auto"/>
            </w:tcBorders>
            <w:shd w:val="clear" w:color="auto" w:fill="auto"/>
            <w:vAlign w:val="center"/>
            <w:hideMark/>
          </w:tcPr>
          <w:p w14:paraId="01EC951E" w14:textId="6036DE27" w:rsidR="00025DFD" w:rsidRPr="00A83D4E" w:rsidRDefault="00025DFD" w:rsidP="00025DFD">
            <w:pPr>
              <w:jc w:val="center"/>
              <w:rPr>
                <w:color w:val="000000"/>
                <w:sz w:val="18"/>
                <w:szCs w:val="18"/>
              </w:rPr>
            </w:pPr>
            <w:r w:rsidRPr="0079286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C214FC6"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54FE61C2" w14:textId="77777777" w:rsidR="00025DFD" w:rsidRPr="00A83D4E" w:rsidRDefault="00025DFD" w:rsidP="00025DFD">
            <w:pPr>
              <w:jc w:val="right"/>
              <w:rPr>
                <w:color w:val="000000"/>
                <w:sz w:val="18"/>
                <w:szCs w:val="18"/>
              </w:rPr>
            </w:pPr>
            <w:r w:rsidRPr="00A83D4E">
              <w:rPr>
                <w:color w:val="000000"/>
                <w:sz w:val="18"/>
                <w:szCs w:val="18"/>
              </w:rPr>
              <w:t>541,55</w:t>
            </w:r>
          </w:p>
        </w:tc>
        <w:tc>
          <w:tcPr>
            <w:tcW w:w="851" w:type="dxa"/>
            <w:tcBorders>
              <w:top w:val="nil"/>
              <w:left w:val="nil"/>
              <w:bottom w:val="single" w:sz="4" w:space="0" w:color="auto"/>
              <w:right w:val="single" w:sz="4" w:space="0" w:color="auto"/>
            </w:tcBorders>
            <w:shd w:val="clear" w:color="auto" w:fill="auto"/>
            <w:noWrap/>
            <w:vAlign w:val="center"/>
            <w:hideMark/>
          </w:tcPr>
          <w:p w14:paraId="3DF91F93" w14:textId="77777777" w:rsidR="00025DFD" w:rsidRPr="00A83D4E" w:rsidRDefault="00025DFD" w:rsidP="00025DFD">
            <w:pPr>
              <w:jc w:val="right"/>
              <w:rPr>
                <w:color w:val="000000"/>
                <w:sz w:val="18"/>
                <w:szCs w:val="18"/>
              </w:rPr>
            </w:pPr>
            <w:r w:rsidRPr="00A83D4E">
              <w:rPr>
                <w:color w:val="000000"/>
                <w:sz w:val="18"/>
                <w:szCs w:val="18"/>
              </w:rPr>
              <w:t>500,00</w:t>
            </w:r>
          </w:p>
        </w:tc>
        <w:tc>
          <w:tcPr>
            <w:tcW w:w="1275" w:type="dxa"/>
            <w:tcBorders>
              <w:top w:val="nil"/>
              <w:left w:val="nil"/>
              <w:bottom w:val="single" w:sz="4" w:space="0" w:color="auto"/>
              <w:right w:val="single" w:sz="4" w:space="0" w:color="auto"/>
            </w:tcBorders>
            <w:shd w:val="clear" w:color="auto" w:fill="auto"/>
            <w:noWrap/>
            <w:vAlign w:val="center"/>
            <w:hideMark/>
          </w:tcPr>
          <w:p w14:paraId="193D2AEA" w14:textId="77777777" w:rsidR="00025DFD" w:rsidRPr="00A83D4E" w:rsidRDefault="00025DFD" w:rsidP="00025DFD">
            <w:pPr>
              <w:jc w:val="right"/>
              <w:rPr>
                <w:color w:val="000000"/>
                <w:sz w:val="18"/>
                <w:szCs w:val="18"/>
              </w:rPr>
            </w:pPr>
            <w:r w:rsidRPr="00A83D4E">
              <w:rPr>
                <w:color w:val="000000"/>
                <w:sz w:val="18"/>
                <w:szCs w:val="18"/>
              </w:rPr>
              <w:t>270.775,00</w:t>
            </w:r>
          </w:p>
        </w:tc>
        <w:tc>
          <w:tcPr>
            <w:tcW w:w="1276" w:type="dxa"/>
            <w:tcBorders>
              <w:top w:val="nil"/>
              <w:left w:val="nil"/>
              <w:bottom w:val="single" w:sz="4" w:space="0" w:color="auto"/>
              <w:right w:val="single" w:sz="4" w:space="0" w:color="auto"/>
            </w:tcBorders>
            <w:shd w:val="clear" w:color="auto" w:fill="auto"/>
            <w:noWrap/>
            <w:vAlign w:val="center"/>
            <w:hideMark/>
          </w:tcPr>
          <w:p w14:paraId="5AA404AF" w14:textId="77777777" w:rsidR="00025DFD" w:rsidRPr="00A83D4E" w:rsidRDefault="00025DFD" w:rsidP="00025DFD">
            <w:pPr>
              <w:jc w:val="right"/>
              <w:rPr>
                <w:color w:val="000000"/>
                <w:sz w:val="18"/>
                <w:szCs w:val="18"/>
              </w:rPr>
            </w:pPr>
            <w:r w:rsidRPr="00A83D4E">
              <w:rPr>
                <w:color w:val="000000"/>
                <w:sz w:val="18"/>
                <w:szCs w:val="18"/>
              </w:rPr>
              <w:t>270.775,00</w:t>
            </w:r>
          </w:p>
        </w:tc>
        <w:tc>
          <w:tcPr>
            <w:tcW w:w="851" w:type="dxa"/>
            <w:tcBorders>
              <w:top w:val="nil"/>
              <w:left w:val="nil"/>
              <w:bottom w:val="single" w:sz="4" w:space="0" w:color="auto"/>
              <w:right w:val="single" w:sz="4" w:space="0" w:color="auto"/>
            </w:tcBorders>
            <w:shd w:val="clear" w:color="auto" w:fill="auto"/>
            <w:vAlign w:val="center"/>
            <w:hideMark/>
          </w:tcPr>
          <w:p w14:paraId="615497D2" w14:textId="77777777" w:rsidR="00025DFD" w:rsidRPr="00A83D4E" w:rsidRDefault="00025DFD" w:rsidP="00025DFD">
            <w:pPr>
              <w:jc w:val="center"/>
              <w:rPr>
                <w:color w:val="000000"/>
                <w:sz w:val="18"/>
                <w:szCs w:val="18"/>
              </w:rPr>
            </w:pPr>
            <w:r w:rsidRPr="00A83D4E">
              <w:rPr>
                <w:color w:val="000000"/>
                <w:sz w:val="18"/>
                <w:szCs w:val="18"/>
              </w:rPr>
              <w:t> </w:t>
            </w:r>
          </w:p>
          <w:p w14:paraId="055142DC"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7EB729"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D454D14" w14:textId="77777777" w:rsidR="00025DFD" w:rsidRPr="00A83D4E" w:rsidRDefault="00025DFD" w:rsidP="00025DFD">
            <w:pPr>
              <w:jc w:val="center"/>
              <w:rPr>
                <w:color w:val="000000"/>
                <w:sz w:val="18"/>
                <w:szCs w:val="18"/>
              </w:rPr>
            </w:pPr>
            <w:r w:rsidRPr="00A83D4E">
              <w:rPr>
                <w:color w:val="000000"/>
                <w:sz w:val="18"/>
                <w:szCs w:val="18"/>
              </w:rPr>
              <w:t> </w:t>
            </w:r>
          </w:p>
          <w:p w14:paraId="56AAC00C"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6F9666A5"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7ECC36C" w14:textId="77777777" w:rsidR="00025DFD" w:rsidRPr="00A83D4E" w:rsidRDefault="00025DFD" w:rsidP="00025DFD">
            <w:pPr>
              <w:jc w:val="center"/>
              <w:rPr>
                <w:color w:val="000000"/>
                <w:sz w:val="18"/>
                <w:szCs w:val="18"/>
              </w:rPr>
            </w:pPr>
            <w:r w:rsidRPr="00A83D4E">
              <w:rPr>
                <w:color w:val="000000"/>
                <w:sz w:val="18"/>
                <w:szCs w:val="18"/>
              </w:rPr>
              <w:t>500,00</w:t>
            </w:r>
          </w:p>
        </w:tc>
        <w:tc>
          <w:tcPr>
            <w:tcW w:w="1180" w:type="dxa"/>
            <w:tcBorders>
              <w:top w:val="nil"/>
              <w:left w:val="nil"/>
              <w:bottom w:val="single" w:sz="4" w:space="0" w:color="auto"/>
              <w:right w:val="single" w:sz="4" w:space="0" w:color="auto"/>
            </w:tcBorders>
            <w:shd w:val="clear" w:color="auto" w:fill="auto"/>
            <w:noWrap/>
            <w:vAlign w:val="center"/>
            <w:hideMark/>
          </w:tcPr>
          <w:p w14:paraId="5111ED43" w14:textId="77777777" w:rsidR="00025DFD" w:rsidRPr="00A83D4E" w:rsidRDefault="00025DFD" w:rsidP="00025DFD">
            <w:pPr>
              <w:jc w:val="right"/>
              <w:rPr>
                <w:color w:val="000000"/>
                <w:sz w:val="18"/>
                <w:szCs w:val="18"/>
              </w:rPr>
            </w:pPr>
            <w:r w:rsidRPr="00A83D4E">
              <w:rPr>
                <w:color w:val="000000"/>
                <w:sz w:val="18"/>
                <w:szCs w:val="18"/>
              </w:rPr>
              <w:t>270.775,00</w:t>
            </w:r>
          </w:p>
        </w:tc>
        <w:tc>
          <w:tcPr>
            <w:tcW w:w="236" w:type="dxa"/>
            <w:vAlign w:val="center"/>
            <w:hideMark/>
          </w:tcPr>
          <w:p w14:paraId="37C7F3E3" w14:textId="77777777" w:rsidR="00025DFD" w:rsidRPr="00A83D4E" w:rsidRDefault="00025DFD" w:rsidP="00025DFD">
            <w:pPr>
              <w:rPr>
                <w:sz w:val="20"/>
                <w:szCs w:val="20"/>
              </w:rPr>
            </w:pPr>
          </w:p>
        </w:tc>
      </w:tr>
      <w:tr w:rsidR="00025DFD" w:rsidRPr="00A83D4E" w14:paraId="41A3B559"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FC018D" w14:textId="77777777" w:rsidR="00025DFD" w:rsidRPr="00A83D4E" w:rsidRDefault="00025DFD" w:rsidP="00025DFD">
            <w:pPr>
              <w:jc w:val="center"/>
              <w:rPr>
                <w:color w:val="000000"/>
                <w:sz w:val="18"/>
                <w:szCs w:val="18"/>
              </w:rPr>
            </w:pPr>
            <w:r w:rsidRPr="00A83D4E">
              <w:rPr>
                <w:color w:val="000000"/>
                <w:sz w:val="18"/>
                <w:szCs w:val="18"/>
              </w:rPr>
              <w:t>39</w:t>
            </w:r>
          </w:p>
        </w:tc>
        <w:tc>
          <w:tcPr>
            <w:tcW w:w="1560" w:type="dxa"/>
            <w:tcBorders>
              <w:top w:val="nil"/>
              <w:left w:val="nil"/>
              <w:bottom w:val="single" w:sz="4" w:space="0" w:color="auto"/>
              <w:right w:val="single" w:sz="4" w:space="0" w:color="auto"/>
            </w:tcBorders>
            <w:shd w:val="clear" w:color="auto" w:fill="auto"/>
            <w:vAlign w:val="center"/>
            <w:hideMark/>
          </w:tcPr>
          <w:p w14:paraId="66D4445A" w14:textId="77777777" w:rsidR="00025DFD" w:rsidRPr="00A83D4E" w:rsidRDefault="00025DFD" w:rsidP="00025DFD">
            <w:pPr>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t xml:space="preserve"> 650 x 850 mm</w:t>
            </w:r>
          </w:p>
        </w:tc>
        <w:tc>
          <w:tcPr>
            <w:tcW w:w="567" w:type="dxa"/>
            <w:tcBorders>
              <w:top w:val="nil"/>
              <w:left w:val="nil"/>
              <w:bottom w:val="single" w:sz="4" w:space="0" w:color="auto"/>
              <w:right w:val="single" w:sz="4" w:space="0" w:color="auto"/>
            </w:tcBorders>
            <w:shd w:val="clear" w:color="auto" w:fill="auto"/>
            <w:vAlign w:val="center"/>
            <w:hideMark/>
          </w:tcPr>
          <w:p w14:paraId="784F317E"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12AB832" w14:textId="014C041E" w:rsidR="00025DFD" w:rsidRPr="00A83D4E" w:rsidRDefault="00025DFD" w:rsidP="00025DFD">
            <w:pPr>
              <w:jc w:val="right"/>
              <w:rPr>
                <w:color w:val="000000"/>
                <w:sz w:val="18"/>
                <w:szCs w:val="18"/>
              </w:rPr>
            </w:pPr>
            <w:r w:rsidRPr="00DD2B23">
              <w:rPr>
                <w:color w:val="000000"/>
                <w:sz w:val="18"/>
                <w:szCs w:val="18"/>
              </w:rPr>
              <w:t>635,44</w:t>
            </w:r>
          </w:p>
        </w:tc>
        <w:tc>
          <w:tcPr>
            <w:tcW w:w="851" w:type="dxa"/>
            <w:tcBorders>
              <w:top w:val="nil"/>
              <w:left w:val="nil"/>
              <w:bottom w:val="single" w:sz="4" w:space="0" w:color="auto"/>
              <w:right w:val="single" w:sz="4" w:space="0" w:color="auto"/>
            </w:tcBorders>
            <w:shd w:val="clear" w:color="auto" w:fill="auto"/>
            <w:vAlign w:val="center"/>
            <w:hideMark/>
          </w:tcPr>
          <w:p w14:paraId="2EE90EBC" w14:textId="675209FB" w:rsidR="00025DFD" w:rsidRPr="00A83D4E" w:rsidRDefault="00025DFD" w:rsidP="00025DFD">
            <w:pPr>
              <w:jc w:val="center"/>
              <w:rPr>
                <w:color w:val="000000"/>
                <w:sz w:val="18"/>
                <w:szCs w:val="18"/>
              </w:rPr>
            </w:pPr>
            <w:r w:rsidRPr="0079286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DE72175"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6FB5334" w14:textId="77777777" w:rsidR="00025DFD" w:rsidRPr="00A83D4E" w:rsidRDefault="00025DFD" w:rsidP="00025DFD">
            <w:pPr>
              <w:jc w:val="right"/>
              <w:rPr>
                <w:color w:val="000000"/>
                <w:sz w:val="18"/>
                <w:szCs w:val="18"/>
              </w:rPr>
            </w:pPr>
            <w:r w:rsidRPr="00A83D4E">
              <w:rPr>
                <w:color w:val="000000"/>
                <w:sz w:val="18"/>
                <w:szCs w:val="18"/>
              </w:rPr>
              <w:t>698,98</w:t>
            </w:r>
          </w:p>
        </w:tc>
        <w:tc>
          <w:tcPr>
            <w:tcW w:w="851" w:type="dxa"/>
            <w:tcBorders>
              <w:top w:val="nil"/>
              <w:left w:val="nil"/>
              <w:bottom w:val="single" w:sz="4" w:space="0" w:color="auto"/>
              <w:right w:val="single" w:sz="4" w:space="0" w:color="auto"/>
            </w:tcBorders>
            <w:shd w:val="clear" w:color="auto" w:fill="auto"/>
            <w:noWrap/>
            <w:vAlign w:val="center"/>
            <w:hideMark/>
          </w:tcPr>
          <w:p w14:paraId="52B3D997" w14:textId="77777777" w:rsidR="00025DFD" w:rsidRPr="00A83D4E" w:rsidRDefault="00025DFD" w:rsidP="00025DFD">
            <w:pPr>
              <w:jc w:val="right"/>
              <w:rPr>
                <w:color w:val="000000"/>
                <w:sz w:val="18"/>
                <w:szCs w:val="18"/>
              </w:rPr>
            </w:pPr>
            <w:r w:rsidRPr="00A83D4E">
              <w:rPr>
                <w:color w:val="000000"/>
                <w:sz w:val="18"/>
                <w:szCs w:val="18"/>
              </w:rPr>
              <w:t>40,00</w:t>
            </w:r>
          </w:p>
        </w:tc>
        <w:tc>
          <w:tcPr>
            <w:tcW w:w="1275" w:type="dxa"/>
            <w:tcBorders>
              <w:top w:val="nil"/>
              <w:left w:val="nil"/>
              <w:bottom w:val="single" w:sz="4" w:space="0" w:color="auto"/>
              <w:right w:val="single" w:sz="4" w:space="0" w:color="auto"/>
            </w:tcBorders>
            <w:shd w:val="clear" w:color="auto" w:fill="auto"/>
            <w:noWrap/>
            <w:vAlign w:val="center"/>
            <w:hideMark/>
          </w:tcPr>
          <w:p w14:paraId="58AF5EAE" w14:textId="77777777" w:rsidR="00025DFD" w:rsidRPr="00A83D4E" w:rsidRDefault="00025DFD" w:rsidP="00025DFD">
            <w:pPr>
              <w:jc w:val="right"/>
              <w:rPr>
                <w:color w:val="000000"/>
                <w:sz w:val="18"/>
                <w:szCs w:val="18"/>
              </w:rPr>
            </w:pPr>
            <w:r w:rsidRPr="00A83D4E">
              <w:rPr>
                <w:color w:val="000000"/>
                <w:sz w:val="18"/>
                <w:szCs w:val="18"/>
              </w:rPr>
              <w:t>27.959,20</w:t>
            </w:r>
          </w:p>
        </w:tc>
        <w:tc>
          <w:tcPr>
            <w:tcW w:w="1276" w:type="dxa"/>
            <w:tcBorders>
              <w:top w:val="nil"/>
              <w:left w:val="nil"/>
              <w:bottom w:val="single" w:sz="4" w:space="0" w:color="auto"/>
              <w:right w:val="single" w:sz="4" w:space="0" w:color="auto"/>
            </w:tcBorders>
            <w:shd w:val="clear" w:color="auto" w:fill="auto"/>
            <w:noWrap/>
            <w:vAlign w:val="center"/>
            <w:hideMark/>
          </w:tcPr>
          <w:p w14:paraId="5AD01778" w14:textId="77777777" w:rsidR="00025DFD" w:rsidRPr="00A83D4E" w:rsidRDefault="00025DFD" w:rsidP="00025DFD">
            <w:pPr>
              <w:jc w:val="right"/>
              <w:rPr>
                <w:color w:val="000000"/>
                <w:sz w:val="18"/>
                <w:szCs w:val="18"/>
              </w:rPr>
            </w:pPr>
            <w:r w:rsidRPr="00A83D4E">
              <w:rPr>
                <w:color w:val="000000"/>
                <w:sz w:val="18"/>
                <w:szCs w:val="18"/>
              </w:rPr>
              <w:t>27.959,20</w:t>
            </w:r>
          </w:p>
        </w:tc>
        <w:tc>
          <w:tcPr>
            <w:tcW w:w="851" w:type="dxa"/>
            <w:tcBorders>
              <w:top w:val="nil"/>
              <w:left w:val="nil"/>
              <w:bottom w:val="single" w:sz="4" w:space="0" w:color="auto"/>
              <w:right w:val="single" w:sz="4" w:space="0" w:color="auto"/>
            </w:tcBorders>
            <w:shd w:val="clear" w:color="auto" w:fill="auto"/>
            <w:vAlign w:val="center"/>
            <w:hideMark/>
          </w:tcPr>
          <w:p w14:paraId="7C2143C3" w14:textId="77777777" w:rsidR="00025DFD" w:rsidRPr="00A83D4E" w:rsidRDefault="00025DFD" w:rsidP="00025DFD">
            <w:pPr>
              <w:jc w:val="center"/>
              <w:rPr>
                <w:color w:val="000000"/>
                <w:sz w:val="18"/>
                <w:szCs w:val="18"/>
              </w:rPr>
            </w:pPr>
            <w:r w:rsidRPr="00A83D4E">
              <w:rPr>
                <w:color w:val="000000"/>
                <w:sz w:val="18"/>
                <w:szCs w:val="18"/>
              </w:rPr>
              <w:t> </w:t>
            </w:r>
          </w:p>
          <w:p w14:paraId="233182A2"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D6D3ED1"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0FBA15" w14:textId="77777777" w:rsidR="00025DFD" w:rsidRPr="00A83D4E" w:rsidRDefault="00025DFD" w:rsidP="00025DFD">
            <w:pPr>
              <w:jc w:val="center"/>
              <w:rPr>
                <w:color w:val="000000"/>
                <w:sz w:val="18"/>
                <w:szCs w:val="18"/>
              </w:rPr>
            </w:pPr>
            <w:r w:rsidRPr="00A83D4E">
              <w:rPr>
                <w:color w:val="000000"/>
                <w:sz w:val="18"/>
                <w:szCs w:val="18"/>
              </w:rPr>
              <w:t> </w:t>
            </w:r>
          </w:p>
          <w:p w14:paraId="2D628F85"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3928BDA1"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AFF9AEF" w14:textId="77777777" w:rsidR="00025DFD" w:rsidRPr="00A83D4E" w:rsidRDefault="00025DFD" w:rsidP="00025DFD">
            <w:pPr>
              <w:jc w:val="center"/>
              <w:rPr>
                <w:color w:val="000000"/>
                <w:sz w:val="18"/>
                <w:szCs w:val="18"/>
              </w:rPr>
            </w:pPr>
            <w:r w:rsidRPr="00A83D4E">
              <w:rPr>
                <w:color w:val="000000"/>
                <w:sz w:val="18"/>
                <w:szCs w:val="18"/>
              </w:rPr>
              <w:t>40,00</w:t>
            </w:r>
          </w:p>
        </w:tc>
        <w:tc>
          <w:tcPr>
            <w:tcW w:w="1180" w:type="dxa"/>
            <w:tcBorders>
              <w:top w:val="nil"/>
              <w:left w:val="nil"/>
              <w:bottom w:val="single" w:sz="4" w:space="0" w:color="auto"/>
              <w:right w:val="single" w:sz="4" w:space="0" w:color="auto"/>
            </w:tcBorders>
            <w:shd w:val="clear" w:color="auto" w:fill="auto"/>
            <w:noWrap/>
            <w:vAlign w:val="center"/>
            <w:hideMark/>
          </w:tcPr>
          <w:p w14:paraId="6AE7ADAB" w14:textId="77777777" w:rsidR="00025DFD" w:rsidRPr="00A83D4E" w:rsidRDefault="00025DFD" w:rsidP="00025DFD">
            <w:pPr>
              <w:jc w:val="right"/>
              <w:rPr>
                <w:color w:val="000000"/>
                <w:sz w:val="18"/>
                <w:szCs w:val="18"/>
              </w:rPr>
            </w:pPr>
            <w:r w:rsidRPr="00A83D4E">
              <w:rPr>
                <w:color w:val="000000"/>
                <w:sz w:val="18"/>
                <w:szCs w:val="18"/>
              </w:rPr>
              <w:t>27.959,20</w:t>
            </w:r>
          </w:p>
        </w:tc>
        <w:tc>
          <w:tcPr>
            <w:tcW w:w="236" w:type="dxa"/>
            <w:vAlign w:val="center"/>
            <w:hideMark/>
          </w:tcPr>
          <w:p w14:paraId="54FE7A39" w14:textId="77777777" w:rsidR="00025DFD" w:rsidRPr="00A83D4E" w:rsidRDefault="00025DFD" w:rsidP="00025DFD">
            <w:pPr>
              <w:rPr>
                <w:sz w:val="20"/>
                <w:szCs w:val="20"/>
              </w:rPr>
            </w:pPr>
          </w:p>
        </w:tc>
      </w:tr>
      <w:tr w:rsidR="00025DFD" w:rsidRPr="00A83D4E" w14:paraId="6E12924E" w14:textId="77777777" w:rsidTr="00025DF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70EC9A" w14:textId="77777777" w:rsidR="00025DFD" w:rsidRPr="00A83D4E" w:rsidRDefault="00025DFD" w:rsidP="00025DFD">
            <w:pPr>
              <w:jc w:val="center"/>
              <w:rPr>
                <w:color w:val="000000"/>
                <w:sz w:val="18"/>
                <w:szCs w:val="18"/>
              </w:rPr>
            </w:pPr>
            <w:r w:rsidRPr="00A83D4E">
              <w:rPr>
                <w:color w:val="000000"/>
                <w:sz w:val="18"/>
                <w:szCs w:val="18"/>
              </w:rPr>
              <w:t>40</w:t>
            </w:r>
          </w:p>
        </w:tc>
        <w:tc>
          <w:tcPr>
            <w:tcW w:w="1560" w:type="dxa"/>
            <w:tcBorders>
              <w:top w:val="nil"/>
              <w:left w:val="nil"/>
              <w:bottom w:val="single" w:sz="4" w:space="0" w:color="auto"/>
              <w:right w:val="single" w:sz="4" w:space="0" w:color="auto"/>
            </w:tcBorders>
            <w:shd w:val="clear" w:color="auto" w:fill="auto"/>
            <w:vAlign w:val="center"/>
            <w:hideMark/>
          </w:tcPr>
          <w:p w14:paraId="47319E8C" w14:textId="77777777" w:rsidR="00025DFD" w:rsidRPr="00A83D4E" w:rsidRDefault="00025DFD" w:rsidP="00025DFD">
            <w:pPr>
              <w:rPr>
                <w:color w:val="000000"/>
                <w:sz w:val="18"/>
                <w:szCs w:val="18"/>
                <w:lang w:val="es-ES"/>
              </w:rPr>
            </w:pPr>
            <w:proofErr w:type="spellStart"/>
            <w:r w:rsidRPr="00A83D4E">
              <w:rPr>
                <w:color w:val="000000"/>
                <w:sz w:val="18"/>
                <w:szCs w:val="18"/>
                <w:lang w:val="es-ES"/>
              </w:rPr>
              <w:t>Acoperire</w:t>
            </w:r>
            <w:proofErr w:type="spellEnd"/>
            <w:r w:rsidRPr="00A83D4E">
              <w:rPr>
                <w:color w:val="000000"/>
                <w:sz w:val="18"/>
                <w:szCs w:val="18"/>
                <w:lang w:val="es-ES"/>
              </w:rPr>
              <w:t xml:space="preserve"> marcaje </w:t>
            </w:r>
            <w:proofErr w:type="spellStart"/>
            <w:r w:rsidRPr="00A83D4E">
              <w:rPr>
                <w:color w:val="000000"/>
                <w:sz w:val="18"/>
                <w:szCs w:val="18"/>
                <w:lang w:val="es-ES"/>
              </w:rPr>
              <w:t>rutiere</w:t>
            </w:r>
            <w:proofErr w:type="spellEnd"/>
            <w:r w:rsidRPr="00A83D4E">
              <w:rPr>
                <w:color w:val="000000"/>
                <w:sz w:val="18"/>
                <w:szCs w:val="18"/>
                <w:lang w:val="es-ES"/>
              </w:rPr>
              <w:t xml:space="preserve"> </w:t>
            </w:r>
            <w:proofErr w:type="spellStart"/>
            <w:r w:rsidRPr="00A83D4E">
              <w:rPr>
                <w:color w:val="000000"/>
                <w:sz w:val="18"/>
                <w:szCs w:val="18"/>
                <w:lang w:val="es-ES"/>
              </w:rPr>
              <w:t>cu</w:t>
            </w:r>
            <w:proofErr w:type="spellEnd"/>
            <w:r w:rsidRPr="00A83D4E">
              <w:rPr>
                <w:color w:val="000000"/>
                <w:sz w:val="18"/>
                <w:szCs w:val="18"/>
                <w:lang w:val="es-ES"/>
              </w:rPr>
              <w:t xml:space="preserve"> </w:t>
            </w:r>
            <w:proofErr w:type="spellStart"/>
            <w:r w:rsidRPr="00A83D4E">
              <w:rPr>
                <w:color w:val="000000"/>
                <w:sz w:val="18"/>
                <w:szCs w:val="18"/>
                <w:lang w:val="es-ES"/>
              </w:rPr>
              <w:t>vopsea</w:t>
            </w:r>
            <w:proofErr w:type="spellEnd"/>
            <w:r w:rsidRPr="00A83D4E">
              <w:rPr>
                <w:color w:val="000000"/>
                <w:sz w:val="18"/>
                <w:szCs w:val="18"/>
                <w:lang w:val="es-ES"/>
              </w:rPr>
              <w:t xml:space="preserve"> </w:t>
            </w:r>
            <w:proofErr w:type="spellStart"/>
            <w:r w:rsidRPr="00A83D4E">
              <w:rPr>
                <w:color w:val="000000"/>
                <w:sz w:val="18"/>
                <w:szCs w:val="18"/>
                <w:lang w:val="es-ES"/>
              </w:rPr>
              <w:t>clasica</w:t>
            </w:r>
            <w:proofErr w:type="spellEnd"/>
            <w:r w:rsidRPr="00A83D4E">
              <w:rPr>
                <w:color w:val="000000"/>
                <w:sz w:val="18"/>
                <w:szCs w:val="18"/>
                <w:lang w:val="es-ES"/>
              </w:rPr>
              <w:t xml:space="preserve"> pe baza de </w:t>
            </w:r>
            <w:proofErr w:type="spellStart"/>
            <w:r w:rsidRPr="00A83D4E">
              <w:rPr>
                <w:color w:val="000000"/>
                <w:sz w:val="18"/>
                <w:szCs w:val="18"/>
                <w:lang w:val="es-ES"/>
              </w:rPr>
              <w:t>solvent</w:t>
            </w:r>
            <w:proofErr w:type="spellEnd"/>
            <w:r w:rsidRPr="00A83D4E">
              <w:rPr>
                <w:color w:val="000000"/>
                <w:sz w:val="18"/>
                <w:szCs w:val="18"/>
                <w:lang w:val="es-ES"/>
              </w:rPr>
              <w:t xml:space="preserve"> </w:t>
            </w:r>
            <w:proofErr w:type="spellStart"/>
            <w:r w:rsidRPr="00A83D4E">
              <w:rPr>
                <w:color w:val="000000"/>
                <w:sz w:val="18"/>
                <w:szCs w:val="18"/>
                <w:lang w:val="es-ES"/>
              </w:rPr>
              <w:t>organic</w:t>
            </w:r>
            <w:proofErr w:type="spellEnd"/>
            <w:r w:rsidRPr="00A83D4E">
              <w:rPr>
                <w:color w:val="000000"/>
                <w:sz w:val="18"/>
                <w:szCs w:val="18"/>
                <w:lang w:val="es-ES"/>
              </w:rPr>
              <w:t xml:space="preserve"> de </w:t>
            </w:r>
            <w:proofErr w:type="spellStart"/>
            <w:r w:rsidRPr="00A83D4E">
              <w:rPr>
                <w:color w:val="000000"/>
                <w:sz w:val="18"/>
                <w:szCs w:val="18"/>
                <w:lang w:val="es-ES"/>
              </w:rPr>
              <w:t>culoare</w:t>
            </w:r>
            <w:proofErr w:type="spellEnd"/>
            <w:r w:rsidRPr="00A83D4E">
              <w:rPr>
                <w:color w:val="000000"/>
                <w:sz w:val="18"/>
                <w:szCs w:val="18"/>
                <w:lang w:val="es-ES"/>
              </w:rPr>
              <w:t xml:space="preserve"> </w:t>
            </w:r>
            <w:proofErr w:type="spellStart"/>
            <w:r w:rsidRPr="00A83D4E">
              <w:rPr>
                <w:color w:val="000000"/>
                <w:sz w:val="18"/>
                <w:szCs w:val="18"/>
                <w:lang w:val="es-ES"/>
              </w:rPr>
              <w:t>neagra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559C2917"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2E13517" w14:textId="1D2A4565" w:rsidR="00025DFD" w:rsidRPr="00A83D4E" w:rsidRDefault="00025DFD" w:rsidP="00025DFD">
            <w:pPr>
              <w:jc w:val="right"/>
              <w:rPr>
                <w:color w:val="000000"/>
                <w:sz w:val="18"/>
                <w:szCs w:val="18"/>
              </w:rPr>
            </w:pPr>
            <w:r w:rsidRPr="00DD2B23">
              <w:rPr>
                <w:color w:val="000000"/>
                <w:sz w:val="18"/>
                <w:szCs w:val="18"/>
              </w:rPr>
              <w:t>67,36</w:t>
            </w:r>
          </w:p>
        </w:tc>
        <w:tc>
          <w:tcPr>
            <w:tcW w:w="851" w:type="dxa"/>
            <w:tcBorders>
              <w:top w:val="nil"/>
              <w:left w:val="nil"/>
              <w:bottom w:val="single" w:sz="4" w:space="0" w:color="auto"/>
              <w:right w:val="single" w:sz="4" w:space="0" w:color="auto"/>
            </w:tcBorders>
            <w:shd w:val="clear" w:color="auto" w:fill="auto"/>
            <w:vAlign w:val="center"/>
            <w:hideMark/>
          </w:tcPr>
          <w:p w14:paraId="74BE961C" w14:textId="64FD971A" w:rsidR="00025DFD" w:rsidRPr="00A83D4E" w:rsidRDefault="00025DFD" w:rsidP="00025DFD">
            <w:pPr>
              <w:jc w:val="center"/>
              <w:rPr>
                <w:color w:val="000000"/>
                <w:sz w:val="18"/>
                <w:szCs w:val="18"/>
              </w:rPr>
            </w:pPr>
            <w:r w:rsidRPr="0079286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E919972"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42B88C32" w14:textId="77777777" w:rsidR="00025DFD" w:rsidRPr="00A83D4E" w:rsidRDefault="00025DFD" w:rsidP="00025DFD">
            <w:pPr>
              <w:jc w:val="right"/>
              <w:rPr>
                <w:color w:val="000000"/>
                <w:sz w:val="18"/>
                <w:szCs w:val="18"/>
              </w:rPr>
            </w:pPr>
            <w:r w:rsidRPr="00A83D4E">
              <w:rPr>
                <w:color w:val="000000"/>
                <w:sz w:val="18"/>
                <w:szCs w:val="18"/>
              </w:rPr>
              <w:t>74,10</w:t>
            </w:r>
          </w:p>
        </w:tc>
        <w:tc>
          <w:tcPr>
            <w:tcW w:w="851" w:type="dxa"/>
            <w:tcBorders>
              <w:top w:val="nil"/>
              <w:left w:val="nil"/>
              <w:bottom w:val="single" w:sz="4" w:space="0" w:color="auto"/>
              <w:right w:val="single" w:sz="4" w:space="0" w:color="auto"/>
            </w:tcBorders>
            <w:shd w:val="clear" w:color="auto" w:fill="auto"/>
            <w:noWrap/>
            <w:vAlign w:val="center"/>
            <w:hideMark/>
          </w:tcPr>
          <w:p w14:paraId="3CE73594" w14:textId="77777777" w:rsidR="00025DFD" w:rsidRPr="00A83D4E" w:rsidRDefault="00025DFD" w:rsidP="00025DFD">
            <w:pPr>
              <w:jc w:val="right"/>
              <w:rPr>
                <w:color w:val="000000"/>
                <w:sz w:val="18"/>
                <w:szCs w:val="18"/>
              </w:rPr>
            </w:pPr>
            <w:r w:rsidRPr="00A83D4E">
              <w:rPr>
                <w:color w:val="000000"/>
                <w:sz w:val="18"/>
                <w:szCs w:val="18"/>
              </w:rPr>
              <w:t>855,00</w:t>
            </w:r>
          </w:p>
        </w:tc>
        <w:tc>
          <w:tcPr>
            <w:tcW w:w="1275" w:type="dxa"/>
            <w:tcBorders>
              <w:top w:val="nil"/>
              <w:left w:val="nil"/>
              <w:bottom w:val="single" w:sz="4" w:space="0" w:color="auto"/>
              <w:right w:val="single" w:sz="4" w:space="0" w:color="auto"/>
            </w:tcBorders>
            <w:shd w:val="clear" w:color="auto" w:fill="auto"/>
            <w:noWrap/>
            <w:vAlign w:val="center"/>
            <w:hideMark/>
          </w:tcPr>
          <w:p w14:paraId="0CFF3953" w14:textId="77777777" w:rsidR="00025DFD" w:rsidRPr="00A83D4E" w:rsidRDefault="00025DFD" w:rsidP="00025DFD">
            <w:pPr>
              <w:jc w:val="right"/>
              <w:rPr>
                <w:color w:val="000000"/>
                <w:sz w:val="18"/>
                <w:szCs w:val="18"/>
              </w:rPr>
            </w:pPr>
            <w:r w:rsidRPr="00A83D4E">
              <w:rPr>
                <w:color w:val="000000"/>
                <w:sz w:val="18"/>
                <w:szCs w:val="18"/>
              </w:rPr>
              <w:t>63.355,50</w:t>
            </w:r>
          </w:p>
        </w:tc>
        <w:tc>
          <w:tcPr>
            <w:tcW w:w="1276" w:type="dxa"/>
            <w:tcBorders>
              <w:top w:val="nil"/>
              <w:left w:val="nil"/>
              <w:bottom w:val="single" w:sz="4" w:space="0" w:color="auto"/>
              <w:right w:val="single" w:sz="4" w:space="0" w:color="auto"/>
            </w:tcBorders>
            <w:shd w:val="clear" w:color="auto" w:fill="auto"/>
            <w:noWrap/>
            <w:vAlign w:val="center"/>
            <w:hideMark/>
          </w:tcPr>
          <w:p w14:paraId="3646CE5D" w14:textId="77777777" w:rsidR="00025DFD" w:rsidRPr="00A83D4E" w:rsidRDefault="00025DFD" w:rsidP="00025DFD">
            <w:pPr>
              <w:jc w:val="right"/>
              <w:rPr>
                <w:color w:val="000000"/>
                <w:sz w:val="18"/>
                <w:szCs w:val="18"/>
              </w:rPr>
            </w:pPr>
            <w:r w:rsidRPr="00A83D4E">
              <w:rPr>
                <w:color w:val="000000"/>
                <w:sz w:val="18"/>
                <w:szCs w:val="18"/>
              </w:rPr>
              <w:t>63.355,50</w:t>
            </w:r>
          </w:p>
        </w:tc>
        <w:tc>
          <w:tcPr>
            <w:tcW w:w="851" w:type="dxa"/>
            <w:tcBorders>
              <w:top w:val="nil"/>
              <w:left w:val="nil"/>
              <w:bottom w:val="single" w:sz="4" w:space="0" w:color="auto"/>
              <w:right w:val="single" w:sz="4" w:space="0" w:color="auto"/>
            </w:tcBorders>
            <w:shd w:val="clear" w:color="auto" w:fill="auto"/>
            <w:vAlign w:val="center"/>
            <w:hideMark/>
          </w:tcPr>
          <w:p w14:paraId="55679BE0" w14:textId="77777777" w:rsidR="00025DFD" w:rsidRPr="00A83D4E" w:rsidRDefault="00025DFD" w:rsidP="00025DFD">
            <w:pPr>
              <w:jc w:val="center"/>
              <w:rPr>
                <w:color w:val="000000"/>
                <w:sz w:val="18"/>
                <w:szCs w:val="18"/>
              </w:rPr>
            </w:pPr>
            <w:r w:rsidRPr="00A83D4E">
              <w:rPr>
                <w:color w:val="000000"/>
                <w:sz w:val="18"/>
                <w:szCs w:val="18"/>
              </w:rPr>
              <w:t> </w:t>
            </w:r>
          </w:p>
          <w:p w14:paraId="02D3D544"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A952F8"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1E0AF96" w14:textId="77777777" w:rsidR="00025DFD" w:rsidRPr="00A83D4E" w:rsidRDefault="00025DFD" w:rsidP="00025DFD">
            <w:pPr>
              <w:jc w:val="center"/>
              <w:rPr>
                <w:color w:val="000000"/>
                <w:sz w:val="18"/>
                <w:szCs w:val="18"/>
              </w:rPr>
            </w:pPr>
            <w:r w:rsidRPr="00A83D4E">
              <w:rPr>
                <w:color w:val="000000"/>
                <w:sz w:val="18"/>
                <w:szCs w:val="18"/>
              </w:rPr>
              <w:t> </w:t>
            </w:r>
          </w:p>
          <w:p w14:paraId="03BD06E1"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05BDA31C"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7271395" w14:textId="77777777" w:rsidR="00025DFD" w:rsidRPr="00A83D4E" w:rsidRDefault="00025DFD" w:rsidP="00025DFD">
            <w:pPr>
              <w:jc w:val="center"/>
              <w:rPr>
                <w:color w:val="000000"/>
                <w:sz w:val="18"/>
                <w:szCs w:val="18"/>
              </w:rPr>
            </w:pPr>
            <w:r w:rsidRPr="00A83D4E">
              <w:rPr>
                <w:color w:val="000000"/>
                <w:sz w:val="18"/>
                <w:szCs w:val="18"/>
              </w:rPr>
              <w:t>855,00</w:t>
            </w:r>
          </w:p>
        </w:tc>
        <w:tc>
          <w:tcPr>
            <w:tcW w:w="1180" w:type="dxa"/>
            <w:tcBorders>
              <w:top w:val="nil"/>
              <w:left w:val="nil"/>
              <w:bottom w:val="single" w:sz="4" w:space="0" w:color="auto"/>
              <w:right w:val="single" w:sz="4" w:space="0" w:color="auto"/>
            </w:tcBorders>
            <w:shd w:val="clear" w:color="auto" w:fill="auto"/>
            <w:noWrap/>
            <w:vAlign w:val="center"/>
            <w:hideMark/>
          </w:tcPr>
          <w:p w14:paraId="11270DA1" w14:textId="77777777" w:rsidR="00025DFD" w:rsidRPr="00A83D4E" w:rsidRDefault="00025DFD" w:rsidP="00025DFD">
            <w:pPr>
              <w:jc w:val="right"/>
              <w:rPr>
                <w:color w:val="000000"/>
                <w:sz w:val="18"/>
                <w:szCs w:val="18"/>
              </w:rPr>
            </w:pPr>
            <w:r w:rsidRPr="00A83D4E">
              <w:rPr>
                <w:color w:val="000000"/>
                <w:sz w:val="18"/>
                <w:szCs w:val="18"/>
              </w:rPr>
              <w:t>63.355,50</w:t>
            </w:r>
          </w:p>
        </w:tc>
        <w:tc>
          <w:tcPr>
            <w:tcW w:w="236" w:type="dxa"/>
            <w:vAlign w:val="center"/>
            <w:hideMark/>
          </w:tcPr>
          <w:p w14:paraId="22428C71" w14:textId="77777777" w:rsidR="00025DFD" w:rsidRPr="00A83D4E" w:rsidRDefault="00025DFD" w:rsidP="00025DFD">
            <w:pPr>
              <w:rPr>
                <w:sz w:val="20"/>
                <w:szCs w:val="20"/>
              </w:rPr>
            </w:pPr>
          </w:p>
        </w:tc>
      </w:tr>
      <w:tr w:rsidR="00025DFD" w:rsidRPr="00A83D4E" w14:paraId="29434780"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83B092" w14:textId="77777777" w:rsidR="00025DFD" w:rsidRPr="00A83D4E" w:rsidRDefault="00025DFD" w:rsidP="00025DFD">
            <w:pPr>
              <w:jc w:val="center"/>
              <w:rPr>
                <w:color w:val="000000"/>
                <w:sz w:val="18"/>
                <w:szCs w:val="18"/>
              </w:rPr>
            </w:pPr>
            <w:r w:rsidRPr="00A83D4E">
              <w:rPr>
                <w:color w:val="000000"/>
                <w:sz w:val="18"/>
                <w:szCs w:val="18"/>
              </w:rPr>
              <w:t>41</w:t>
            </w:r>
          </w:p>
        </w:tc>
        <w:tc>
          <w:tcPr>
            <w:tcW w:w="1560" w:type="dxa"/>
            <w:tcBorders>
              <w:top w:val="nil"/>
              <w:left w:val="nil"/>
              <w:bottom w:val="single" w:sz="4" w:space="0" w:color="auto"/>
              <w:right w:val="single" w:sz="4" w:space="0" w:color="auto"/>
            </w:tcBorders>
            <w:shd w:val="clear" w:color="auto" w:fill="auto"/>
            <w:vAlign w:val="center"/>
            <w:hideMark/>
          </w:tcPr>
          <w:p w14:paraId="2C19C328" w14:textId="77777777" w:rsidR="00025DFD" w:rsidRPr="00A83D4E" w:rsidRDefault="00025DFD" w:rsidP="00025DFD">
            <w:pPr>
              <w:rPr>
                <w:color w:val="000000"/>
                <w:sz w:val="18"/>
                <w:szCs w:val="18"/>
              </w:rPr>
            </w:pPr>
            <w:proofErr w:type="spellStart"/>
            <w:r w:rsidRPr="00A83D4E">
              <w:rPr>
                <w:color w:val="000000"/>
                <w:sz w:val="18"/>
                <w:szCs w:val="18"/>
              </w:rPr>
              <w:t>Ridicare</w:t>
            </w:r>
            <w:proofErr w:type="spellEnd"/>
            <w:r w:rsidRPr="00A83D4E">
              <w:rPr>
                <w:color w:val="000000"/>
                <w:sz w:val="18"/>
                <w:szCs w:val="18"/>
              </w:rPr>
              <w:t>/</w:t>
            </w:r>
            <w:proofErr w:type="spellStart"/>
            <w:r w:rsidRPr="00A83D4E">
              <w:rPr>
                <w:color w:val="000000"/>
                <w:sz w:val="18"/>
                <w:szCs w:val="18"/>
              </w:rPr>
              <w:t>coborare</w:t>
            </w:r>
            <w:proofErr w:type="spellEnd"/>
            <w:r w:rsidRPr="00A83D4E">
              <w:rPr>
                <w:color w:val="000000"/>
                <w:sz w:val="18"/>
                <w:szCs w:val="18"/>
              </w:rPr>
              <w:t xml:space="preserve"> </w:t>
            </w:r>
            <w:proofErr w:type="spellStart"/>
            <w:r w:rsidRPr="00A83D4E">
              <w:rPr>
                <w:color w:val="000000"/>
                <w:sz w:val="18"/>
                <w:szCs w:val="18"/>
              </w:rPr>
              <w:t>borduri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360A181" w14:textId="77777777" w:rsidR="00025DFD" w:rsidRPr="00A83D4E" w:rsidRDefault="00025DFD" w:rsidP="00025DFD">
            <w:pPr>
              <w:jc w:val="center"/>
              <w:rPr>
                <w:color w:val="000000"/>
                <w:sz w:val="18"/>
                <w:szCs w:val="18"/>
              </w:rPr>
            </w:pPr>
            <w:r w:rsidRPr="00A83D4E">
              <w:rPr>
                <w:color w:val="000000"/>
                <w:sz w:val="18"/>
                <w:szCs w:val="18"/>
              </w:rPr>
              <w:t>ml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D20D91B" w14:textId="2FD2633B" w:rsidR="00025DFD" w:rsidRPr="00A83D4E" w:rsidRDefault="00025DFD" w:rsidP="00025DFD">
            <w:pPr>
              <w:jc w:val="right"/>
              <w:rPr>
                <w:color w:val="000000"/>
                <w:sz w:val="18"/>
                <w:szCs w:val="18"/>
              </w:rPr>
            </w:pPr>
            <w:r w:rsidRPr="00DD2B23">
              <w:rPr>
                <w:color w:val="000000"/>
                <w:sz w:val="18"/>
                <w:szCs w:val="18"/>
              </w:rPr>
              <w:t>129,42</w:t>
            </w:r>
          </w:p>
        </w:tc>
        <w:tc>
          <w:tcPr>
            <w:tcW w:w="851" w:type="dxa"/>
            <w:tcBorders>
              <w:top w:val="nil"/>
              <w:left w:val="nil"/>
              <w:bottom w:val="single" w:sz="4" w:space="0" w:color="auto"/>
              <w:right w:val="single" w:sz="4" w:space="0" w:color="auto"/>
            </w:tcBorders>
            <w:shd w:val="clear" w:color="auto" w:fill="auto"/>
            <w:vAlign w:val="center"/>
            <w:hideMark/>
          </w:tcPr>
          <w:p w14:paraId="5035DBC4" w14:textId="329E7019" w:rsidR="00025DFD" w:rsidRPr="00A83D4E" w:rsidRDefault="00025DFD" w:rsidP="00025DFD">
            <w:pPr>
              <w:jc w:val="center"/>
              <w:rPr>
                <w:color w:val="000000"/>
                <w:sz w:val="18"/>
                <w:szCs w:val="18"/>
              </w:rPr>
            </w:pPr>
            <w:r w:rsidRPr="000A68B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D3CCAD1"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03D7AE2" w14:textId="77777777" w:rsidR="00025DFD" w:rsidRPr="00A83D4E" w:rsidRDefault="00025DFD" w:rsidP="00025DFD">
            <w:pPr>
              <w:jc w:val="right"/>
              <w:rPr>
                <w:color w:val="000000"/>
                <w:sz w:val="18"/>
                <w:szCs w:val="18"/>
              </w:rPr>
            </w:pPr>
            <w:r w:rsidRPr="00A83D4E">
              <w:rPr>
                <w:color w:val="000000"/>
                <w:sz w:val="18"/>
                <w:szCs w:val="18"/>
              </w:rPr>
              <w:t>142,36</w:t>
            </w:r>
          </w:p>
        </w:tc>
        <w:tc>
          <w:tcPr>
            <w:tcW w:w="851" w:type="dxa"/>
            <w:tcBorders>
              <w:top w:val="nil"/>
              <w:left w:val="nil"/>
              <w:bottom w:val="single" w:sz="4" w:space="0" w:color="auto"/>
              <w:right w:val="single" w:sz="4" w:space="0" w:color="auto"/>
            </w:tcBorders>
            <w:shd w:val="clear" w:color="auto" w:fill="auto"/>
            <w:noWrap/>
            <w:vAlign w:val="center"/>
            <w:hideMark/>
          </w:tcPr>
          <w:p w14:paraId="31A00A77" w14:textId="77777777" w:rsidR="00025DFD" w:rsidRPr="00A83D4E" w:rsidRDefault="00025DFD" w:rsidP="00025DFD">
            <w:pPr>
              <w:jc w:val="right"/>
              <w:rPr>
                <w:color w:val="000000"/>
                <w:sz w:val="18"/>
                <w:szCs w:val="18"/>
              </w:rPr>
            </w:pPr>
            <w:r w:rsidRPr="00A83D4E">
              <w:rPr>
                <w:color w:val="000000"/>
                <w:sz w:val="18"/>
                <w:szCs w:val="18"/>
              </w:rPr>
              <w:t>650,00</w:t>
            </w:r>
          </w:p>
        </w:tc>
        <w:tc>
          <w:tcPr>
            <w:tcW w:w="1275" w:type="dxa"/>
            <w:tcBorders>
              <w:top w:val="nil"/>
              <w:left w:val="nil"/>
              <w:bottom w:val="single" w:sz="4" w:space="0" w:color="auto"/>
              <w:right w:val="single" w:sz="4" w:space="0" w:color="auto"/>
            </w:tcBorders>
            <w:shd w:val="clear" w:color="auto" w:fill="auto"/>
            <w:noWrap/>
            <w:vAlign w:val="center"/>
            <w:hideMark/>
          </w:tcPr>
          <w:p w14:paraId="63BE5351" w14:textId="77777777" w:rsidR="00025DFD" w:rsidRPr="00A83D4E" w:rsidRDefault="00025DFD" w:rsidP="00025DFD">
            <w:pPr>
              <w:jc w:val="right"/>
              <w:rPr>
                <w:color w:val="000000"/>
                <w:sz w:val="18"/>
                <w:szCs w:val="18"/>
              </w:rPr>
            </w:pPr>
            <w:r w:rsidRPr="00A83D4E">
              <w:rPr>
                <w:color w:val="000000"/>
                <w:sz w:val="18"/>
                <w:szCs w:val="18"/>
              </w:rPr>
              <w:t>92.534,00</w:t>
            </w:r>
          </w:p>
        </w:tc>
        <w:tc>
          <w:tcPr>
            <w:tcW w:w="1276" w:type="dxa"/>
            <w:tcBorders>
              <w:top w:val="nil"/>
              <w:left w:val="nil"/>
              <w:bottom w:val="single" w:sz="4" w:space="0" w:color="auto"/>
              <w:right w:val="single" w:sz="4" w:space="0" w:color="auto"/>
            </w:tcBorders>
            <w:shd w:val="clear" w:color="auto" w:fill="auto"/>
            <w:noWrap/>
            <w:vAlign w:val="center"/>
            <w:hideMark/>
          </w:tcPr>
          <w:p w14:paraId="178F2D55" w14:textId="77777777" w:rsidR="00025DFD" w:rsidRPr="00A83D4E" w:rsidRDefault="00025DFD" w:rsidP="00025DFD">
            <w:pPr>
              <w:jc w:val="right"/>
              <w:rPr>
                <w:color w:val="000000"/>
                <w:sz w:val="18"/>
                <w:szCs w:val="18"/>
              </w:rPr>
            </w:pPr>
            <w:r w:rsidRPr="00A83D4E">
              <w:rPr>
                <w:color w:val="000000"/>
                <w:sz w:val="18"/>
                <w:szCs w:val="18"/>
              </w:rPr>
              <w:t>92.534,00</w:t>
            </w:r>
          </w:p>
        </w:tc>
        <w:tc>
          <w:tcPr>
            <w:tcW w:w="851" w:type="dxa"/>
            <w:tcBorders>
              <w:top w:val="nil"/>
              <w:left w:val="nil"/>
              <w:bottom w:val="single" w:sz="4" w:space="0" w:color="auto"/>
              <w:right w:val="single" w:sz="4" w:space="0" w:color="auto"/>
            </w:tcBorders>
            <w:shd w:val="clear" w:color="auto" w:fill="auto"/>
            <w:vAlign w:val="center"/>
            <w:hideMark/>
          </w:tcPr>
          <w:p w14:paraId="6ACAE6B9" w14:textId="77777777" w:rsidR="00025DFD" w:rsidRPr="00A83D4E" w:rsidRDefault="00025DFD" w:rsidP="00025DFD">
            <w:pPr>
              <w:jc w:val="center"/>
              <w:rPr>
                <w:color w:val="000000"/>
                <w:sz w:val="18"/>
                <w:szCs w:val="18"/>
              </w:rPr>
            </w:pPr>
            <w:r w:rsidRPr="00A83D4E">
              <w:rPr>
                <w:color w:val="000000"/>
                <w:sz w:val="18"/>
                <w:szCs w:val="18"/>
              </w:rPr>
              <w:t> </w:t>
            </w:r>
          </w:p>
          <w:p w14:paraId="0502470A"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36BF99D"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053D19B" w14:textId="77777777" w:rsidR="00025DFD" w:rsidRPr="00A83D4E" w:rsidRDefault="00025DFD" w:rsidP="00025DFD">
            <w:pPr>
              <w:jc w:val="center"/>
              <w:rPr>
                <w:color w:val="000000"/>
                <w:sz w:val="18"/>
                <w:szCs w:val="18"/>
              </w:rPr>
            </w:pPr>
            <w:r w:rsidRPr="00A83D4E">
              <w:rPr>
                <w:color w:val="000000"/>
                <w:sz w:val="18"/>
                <w:szCs w:val="18"/>
              </w:rPr>
              <w:t> </w:t>
            </w:r>
          </w:p>
          <w:p w14:paraId="4A9CEB6B"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010045FC"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2898D6C" w14:textId="77777777" w:rsidR="00025DFD" w:rsidRPr="00A83D4E" w:rsidRDefault="00025DFD" w:rsidP="00025DFD">
            <w:pPr>
              <w:jc w:val="center"/>
              <w:rPr>
                <w:color w:val="000000"/>
                <w:sz w:val="18"/>
                <w:szCs w:val="18"/>
              </w:rPr>
            </w:pPr>
            <w:r w:rsidRPr="00A83D4E">
              <w:rPr>
                <w:color w:val="000000"/>
                <w:sz w:val="18"/>
                <w:szCs w:val="18"/>
              </w:rPr>
              <w:t>650,00</w:t>
            </w:r>
          </w:p>
        </w:tc>
        <w:tc>
          <w:tcPr>
            <w:tcW w:w="1180" w:type="dxa"/>
            <w:tcBorders>
              <w:top w:val="nil"/>
              <w:left w:val="nil"/>
              <w:bottom w:val="single" w:sz="4" w:space="0" w:color="auto"/>
              <w:right w:val="single" w:sz="4" w:space="0" w:color="auto"/>
            </w:tcBorders>
            <w:shd w:val="clear" w:color="auto" w:fill="auto"/>
            <w:noWrap/>
            <w:vAlign w:val="center"/>
            <w:hideMark/>
          </w:tcPr>
          <w:p w14:paraId="7203168A" w14:textId="77777777" w:rsidR="00025DFD" w:rsidRPr="00A83D4E" w:rsidRDefault="00025DFD" w:rsidP="00025DFD">
            <w:pPr>
              <w:jc w:val="right"/>
              <w:rPr>
                <w:color w:val="000000"/>
                <w:sz w:val="18"/>
                <w:szCs w:val="18"/>
              </w:rPr>
            </w:pPr>
            <w:r w:rsidRPr="00A83D4E">
              <w:rPr>
                <w:color w:val="000000"/>
                <w:sz w:val="18"/>
                <w:szCs w:val="18"/>
              </w:rPr>
              <w:t>92.534,00</w:t>
            </w:r>
          </w:p>
        </w:tc>
        <w:tc>
          <w:tcPr>
            <w:tcW w:w="236" w:type="dxa"/>
            <w:vAlign w:val="center"/>
            <w:hideMark/>
          </w:tcPr>
          <w:p w14:paraId="7B849B35" w14:textId="77777777" w:rsidR="00025DFD" w:rsidRPr="00A83D4E" w:rsidRDefault="00025DFD" w:rsidP="00025DFD">
            <w:pPr>
              <w:rPr>
                <w:sz w:val="20"/>
                <w:szCs w:val="20"/>
              </w:rPr>
            </w:pPr>
          </w:p>
        </w:tc>
      </w:tr>
      <w:tr w:rsidR="00025DFD" w:rsidRPr="00A83D4E" w14:paraId="3338465D" w14:textId="77777777" w:rsidTr="00025D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1ACE19" w14:textId="77777777" w:rsidR="00025DFD" w:rsidRPr="00A83D4E" w:rsidRDefault="00025DFD" w:rsidP="00025DFD">
            <w:pPr>
              <w:jc w:val="center"/>
              <w:rPr>
                <w:color w:val="000000"/>
                <w:sz w:val="18"/>
                <w:szCs w:val="18"/>
              </w:rPr>
            </w:pPr>
            <w:r w:rsidRPr="00A83D4E">
              <w:rPr>
                <w:color w:val="000000"/>
                <w:sz w:val="18"/>
                <w:szCs w:val="18"/>
              </w:rPr>
              <w:t>42</w:t>
            </w:r>
          </w:p>
        </w:tc>
        <w:tc>
          <w:tcPr>
            <w:tcW w:w="1560" w:type="dxa"/>
            <w:tcBorders>
              <w:top w:val="nil"/>
              <w:left w:val="nil"/>
              <w:bottom w:val="single" w:sz="4" w:space="0" w:color="auto"/>
              <w:right w:val="single" w:sz="4" w:space="0" w:color="auto"/>
            </w:tcBorders>
            <w:shd w:val="clear" w:color="auto" w:fill="auto"/>
            <w:vAlign w:val="center"/>
            <w:hideMark/>
          </w:tcPr>
          <w:p w14:paraId="40614B55" w14:textId="77777777" w:rsidR="00025DFD" w:rsidRPr="00A83D4E" w:rsidRDefault="00025DFD" w:rsidP="00025DFD">
            <w:pPr>
              <w:rPr>
                <w:color w:val="000000"/>
                <w:sz w:val="18"/>
                <w:szCs w:val="18"/>
              </w:rPr>
            </w:pPr>
            <w:proofErr w:type="spellStart"/>
            <w:r w:rsidRPr="00A83D4E">
              <w:rPr>
                <w:color w:val="000000"/>
                <w:sz w:val="18"/>
                <w:szCs w:val="18"/>
              </w:rPr>
              <w:t>Ridicare</w:t>
            </w:r>
            <w:proofErr w:type="spellEnd"/>
            <w:r w:rsidRPr="00A83D4E">
              <w:rPr>
                <w:color w:val="000000"/>
                <w:sz w:val="18"/>
                <w:szCs w:val="18"/>
              </w:rPr>
              <w:t xml:space="preserve"> la </w:t>
            </w:r>
            <w:proofErr w:type="spellStart"/>
            <w:r w:rsidRPr="00A83D4E">
              <w:rPr>
                <w:color w:val="000000"/>
                <w:sz w:val="18"/>
                <w:szCs w:val="18"/>
              </w:rPr>
              <w:t>cota</w:t>
            </w:r>
            <w:proofErr w:type="spellEnd"/>
            <w:r w:rsidRPr="00A83D4E">
              <w:rPr>
                <w:color w:val="000000"/>
                <w:sz w:val="18"/>
                <w:szCs w:val="18"/>
              </w:rPr>
              <w:t xml:space="preserve"> a </w:t>
            </w:r>
            <w:proofErr w:type="spellStart"/>
            <w:r w:rsidRPr="00A83D4E">
              <w:rPr>
                <w:color w:val="000000"/>
                <w:sz w:val="18"/>
                <w:szCs w:val="18"/>
              </w:rPr>
              <w:t>caminelor</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F93C2D5" w14:textId="77777777" w:rsidR="00025DFD" w:rsidRPr="00A83D4E" w:rsidRDefault="00025DFD" w:rsidP="00025DFD">
            <w:pPr>
              <w:jc w:val="center"/>
              <w:rPr>
                <w:color w:val="000000"/>
                <w:sz w:val="18"/>
                <w:szCs w:val="18"/>
              </w:rPr>
            </w:pPr>
            <w:proofErr w:type="spellStart"/>
            <w:r w:rsidRPr="00A83D4E">
              <w:rPr>
                <w:color w:val="000000"/>
                <w:sz w:val="18"/>
                <w:szCs w:val="18"/>
              </w:rPr>
              <w:t>buc</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2A6661C" w14:textId="62078AD5" w:rsidR="00025DFD" w:rsidRPr="00A83D4E" w:rsidRDefault="00025DFD" w:rsidP="00025DFD">
            <w:pPr>
              <w:jc w:val="right"/>
              <w:rPr>
                <w:color w:val="000000"/>
                <w:sz w:val="18"/>
                <w:szCs w:val="18"/>
              </w:rPr>
            </w:pPr>
            <w:r w:rsidRPr="00DD2B23">
              <w:rPr>
                <w:color w:val="000000"/>
                <w:sz w:val="18"/>
                <w:szCs w:val="18"/>
              </w:rPr>
              <w:t>2.907,03</w:t>
            </w:r>
          </w:p>
        </w:tc>
        <w:tc>
          <w:tcPr>
            <w:tcW w:w="851" w:type="dxa"/>
            <w:tcBorders>
              <w:top w:val="nil"/>
              <w:left w:val="nil"/>
              <w:bottom w:val="single" w:sz="4" w:space="0" w:color="auto"/>
              <w:right w:val="single" w:sz="4" w:space="0" w:color="auto"/>
            </w:tcBorders>
            <w:shd w:val="clear" w:color="auto" w:fill="auto"/>
            <w:vAlign w:val="center"/>
            <w:hideMark/>
          </w:tcPr>
          <w:p w14:paraId="14A7F60C" w14:textId="2AE9596C" w:rsidR="00025DFD" w:rsidRPr="00A83D4E" w:rsidRDefault="00025DFD" w:rsidP="00025DFD">
            <w:pPr>
              <w:jc w:val="center"/>
              <w:rPr>
                <w:color w:val="000000"/>
                <w:sz w:val="18"/>
                <w:szCs w:val="18"/>
              </w:rPr>
            </w:pPr>
            <w:r w:rsidRPr="000A68B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A96F4D7"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5C3BA4B6" w14:textId="77777777" w:rsidR="00025DFD" w:rsidRPr="00A83D4E" w:rsidRDefault="00025DFD" w:rsidP="00025DFD">
            <w:pPr>
              <w:jc w:val="right"/>
              <w:rPr>
                <w:color w:val="000000"/>
                <w:sz w:val="18"/>
                <w:szCs w:val="18"/>
              </w:rPr>
            </w:pPr>
            <w:r w:rsidRPr="00A83D4E">
              <w:rPr>
                <w:color w:val="000000"/>
                <w:sz w:val="18"/>
                <w:szCs w:val="18"/>
              </w:rPr>
              <w:t>3.197,73</w:t>
            </w:r>
          </w:p>
        </w:tc>
        <w:tc>
          <w:tcPr>
            <w:tcW w:w="851" w:type="dxa"/>
            <w:tcBorders>
              <w:top w:val="nil"/>
              <w:left w:val="nil"/>
              <w:bottom w:val="single" w:sz="4" w:space="0" w:color="auto"/>
              <w:right w:val="single" w:sz="4" w:space="0" w:color="auto"/>
            </w:tcBorders>
            <w:shd w:val="clear" w:color="auto" w:fill="auto"/>
            <w:noWrap/>
            <w:vAlign w:val="center"/>
            <w:hideMark/>
          </w:tcPr>
          <w:p w14:paraId="772AB454" w14:textId="77777777" w:rsidR="00025DFD" w:rsidRPr="00A83D4E" w:rsidRDefault="00025DFD" w:rsidP="00025DFD">
            <w:pPr>
              <w:jc w:val="right"/>
              <w:rPr>
                <w:color w:val="000000"/>
                <w:sz w:val="18"/>
                <w:szCs w:val="18"/>
              </w:rPr>
            </w:pPr>
            <w:r w:rsidRPr="00A83D4E">
              <w:rPr>
                <w:color w:val="000000"/>
                <w:sz w:val="18"/>
                <w:szCs w:val="18"/>
              </w:rPr>
              <w:t>70,00</w:t>
            </w:r>
          </w:p>
        </w:tc>
        <w:tc>
          <w:tcPr>
            <w:tcW w:w="1275" w:type="dxa"/>
            <w:tcBorders>
              <w:top w:val="nil"/>
              <w:left w:val="nil"/>
              <w:bottom w:val="single" w:sz="4" w:space="0" w:color="auto"/>
              <w:right w:val="single" w:sz="4" w:space="0" w:color="auto"/>
            </w:tcBorders>
            <w:shd w:val="clear" w:color="auto" w:fill="auto"/>
            <w:noWrap/>
            <w:vAlign w:val="center"/>
            <w:hideMark/>
          </w:tcPr>
          <w:p w14:paraId="3C54EF08" w14:textId="77777777" w:rsidR="00025DFD" w:rsidRPr="00A83D4E" w:rsidRDefault="00025DFD" w:rsidP="00025DFD">
            <w:pPr>
              <w:jc w:val="right"/>
              <w:rPr>
                <w:color w:val="000000"/>
                <w:sz w:val="18"/>
                <w:szCs w:val="18"/>
              </w:rPr>
            </w:pPr>
            <w:r w:rsidRPr="00A83D4E">
              <w:rPr>
                <w:color w:val="000000"/>
                <w:sz w:val="18"/>
                <w:szCs w:val="18"/>
              </w:rPr>
              <w:t>223.841,10</w:t>
            </w:r>
          </w:p>
        </w:tc>
        <w:tc>
          <w:tcPr>
            <w:tcW w:w="1276" w:type="dxa"/>
            <w:tcBorders>
              <w:top w:val="nil"/>
              <w:left w:val="nil"/>
              <w:bottom w:val="single" w:sz="4" w:space="0" w:color="auto"/>
              <w:right w:val="single" w:sz="4" w:space="0" w:color="auto"/>
            </w:tcBorders>
            <w:shd w:val="clear" w:color="auto" w:fill="auto"/>
            <w:noWrap/>
            <w:vAlign w:val="center"/>
            <w:hideMark/>
          </w:tcPr>
          <w:p w14:paraId="2162CAC4" w14:textId="77777777" w:rsidR="00025DFD" w:rsidRPr="00A83D4E" w:rsidRDefault="00025DFD" w:rsidP="00025DFD">
            <w:pPr>
              <w:jc w:val="right"/>
              <w:rPr>
                <w:color w:val="000000"/>
                <w:sz w:val="18"/>
                <w:szCs w:val="18"/>
              </w:rPr>
            </w:pPr>
            <w:r w:rsidRPr="00A83D4E">
              <w:rPr>
                <w:color w:val="000000"/>
                <w:sz w:val="18"/>
                <w:szCs w:val="18"/>
              </w:rPr>
              <w:t>223.841,10</w:t>
            </w:r>
          </w:p>
        </w:tc>
        <w:tc>
          <w:tcPr>
            <w:tcW w:w="851" w:type="dxa"/>
            <w:tcBorders>
              <w:top w:val="nil"/>
              <w:left w:val="nil"/>
              <w:bottom w:val="single" w:sz="4" w:space="0" w:color="auto"/>
              <w:right w:val="single" w:sz="4" w:space="0" w:color="auto"/>
            </w:tcBorders>
            <w:shd w:val="clear" w:color="auto" w:fill="auto"/>
            <w:vAlign w:val="center"/>
            <w:hideMark/>
          </w:tcPr>
          <w:p w14:paraId="66099845" w14:textId="77777777" w:rsidR="00025DFD" w:rsidRPr="00A83D4E" w:rsidRDefault="00025DFD" w:rsidP="00025DFD">
            <w:pPr>
              <w:jc w:val="center"/>
              <w:rPr>
                <w:color w:val="000000"/>
                <w:sz w:val="18"/>
                <w:szCs w:val="18"/>
              </w:rPr>
            </w:pPr>
            <w:r w:rsidRPr="00A83D4E">
              <w:rPr>
                <w:color w:val="000000"/>
                <w:sz w:val="18"/>
                <w:szCs w:val="18"/>
              </w:rPr>
              <w:t> </w:t>
            </w:r>
          </w:p>
          <w:p w14:paraId="19236B75"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DE198D"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874350" w14:textId="77777777" w:rsidR="00025DFD" w:rsidRPr="00A83D4E" w:rsidRDefault="00025DFD" w:rsidP="00025DFD">
            <w:pPr>
              <w:jc w:val="center"/>
              <w:rPr>
                <w:color w:val="000000"/>
                <w:sz w:val="18"/>
                <w:szCs w:val="18"/>
              </w:rPr>
            </w:pPr>
            <w:r w:rsidRPr="00A83D4E">
              <w:rPr>
                <w:color w:val="000000"/>
                <w:sz w:val="18"/>
                <w:szCs w:val="18"/>
              </w:rPr>
              <w:t> </w:t>
            </w:r>
          </w:p>
          <w:p w14:paraId="452E2F1A"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17D1C686"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5B9C07E" w14:textId="77777777" w:rsidR="00025DFD" w:rsidRPr="00A83D4E" w:rsidRDefault="00025DFD" w:rsidP="00025DFD">
            <w:pPr>
              <w:jc w:val="center"/>
              <w:rPr>
                <w:color w:val="000000"/>
                <w:sz w:val="18"/>
                <w:szCs w:val="18"/>
              </w:rPr>
            </w:pPr>
            <w:r w:rsidRPr="00A83D4E">
              <w:rPr>
                <w:color w:val="000000"/>
                <w:sz w:val="18"/>
                <w:szCs w:val="18"/>
              </w:rPr>
              <w:t>70,00</w:t>
            </w:r>
          </w:p>
        </w:tc>
        <w:tc>
          <w:tcPr>
            <w:tcW w:w="1180" w:type="dxa"/>
            <w:tcBorders>
              <w:top w:val="nil"/>
              <w:left w:val="nil"/>
              <w:bottom w:val="single" w:sz="4" w:space="0" w:color="auto"/>
              <w:right w:val="single" w:sz="4" w:space="0" w:color="auto"/>
            </w:tcBorders>
            <w:shd w:val="clear" w:color="auto" w:fill="auto"/>
            <w:noWrap/>
            <w:vAlign w:val="center"/>
            <w:hideMark/>
          </w:tcPr>
          <w:p w14:paraId="221A9C5C" w14:textId="77777777" w:rsidR="00025DFD" w:rsidRPr="00A83D4E" w:rsidRDefault="00025DFD" w:rsidP="00025DFD">
            <w:pPr>
              <w:jc w:val="right"/>
              <w:rPr>
                <w:color w:val="000000"/>
                <w:sz w:val="18"/>
                <w:szCs w:val="18"/>
              </w:rPr>
            </w:pPr>
            <w:r w:rsidRPr="00A83D4E">
              <w:rPr>
                <w:color w:val="000000"/>
                <w:sz w:val="18"/>
                <w:szCs w:val="18"/>
              </w:rPr>
              <w:t>223.841,10</w:t>
            </w:r>
          </w:p>
        </w:tc>
        <w:tc>
          <w:tcPr>
            <w:tcW w:w="236" w:type="dxa"/>
            <w:vAlign w:val="center"/>
            <w:hideMark/>
          </w:tcPr>
          <w:p w14:paraId="71ED2F30" w14:textId="77777777" w:rsidR="00025DFD" w:rsidRPr="00A83D4E" w:rsidRDefault="00025DFD" w:rsidP="00025DFD">
            <w:pPr>
              <w:rPr>
                <w:sz w:val="20"/>
                <w:szCs w:val="20"/>
              </w:rPr>
            </w:pPr>
          </w:p>
        </w:tc>
      </w:tr>
      <w:tr w:rsidR="00025DFD" w:rsidRPr="00A83D4E" w14:paraId="1B0ABD51" w14:textId="77777777" w:rsidTr="00025DF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F0366E" w14:textId="77777777" w:rsidR="00025DFD" w:rsidRPr="00A83D4E" w:rsidRDefault="00025DFD" w:rsidP="00025DFD">
            <w:pPr>
              <w:jc w:val="center"/>
              <w:rPr>
                <w:color w:val="000000"/>
                <w:sz w:val="18"/>
                <w:szCs w:val="18"/>
              </w:rPr>
            </w:pPr>
            <w:r w:rsidRPr="00A83D4E">
              <w:rPr>
                <w:color w:val="000000"/>
                <w:sz w:val="18"/>
                <w:szCs w:val="18"/>
              </w:rPr>
              <w:t>43</w:t>
            </w:r>
          </w:p>
        </w:tc>
        <w:tc>
          <w:tcPr>
            <w:tcW w:w="1560" w:type="dxa"/>
            <w:tcBorders>
              <w:top w:val="nil"/>
              <w:left w:val="nil"/>
              <w:bottom w:val="single" w:sz="4" w:space="0" w:color="auto"/>
              <w:right w:val="single" w:sz="4" w:space="0" w:color="auto"/>
            </w:tcBorders>
            <w:shd w:val="clear" w:color="auto" w:fill="auto"/>
            <w:vAlign w:val="center"/>
            <w:hideMark/>
          </w:tcPr>
          <w:p w14:paraId="6A64C8DD" w14:textId="77777777" w:rsidR="00025DFD" w:rsidRPr="00A83D4E" w:rsidRDefault="00025DFD" w:rsidP="00025DFD">
            <w:pPr>
              <w:rPr>
                <w:color w:val="000000"/>
                <w:sz w:val="18"/>
                <w:szCs w:val="18"/>
                <w:lang w:val="it-IT"/>
              </w:rPr>
            </w:pPr>
            <w:r w:rsidRPr="00A83D4E">
              <w:rPr>
                <w:color w:val="000000"/>
                <w:sz w:val="18"/>
                <w:szCs w:val="18"/>
                <w:lang w:val="it-IT"/>
              </w:rPr>
              <w:t xml:space="preserve">Rigole </w:t>
            </w:r>
            <w:proofErr w:type="spellStart"/>
            <w:r w:rsidRPr="00A83D4E">
              <w:rPr>
                <w:color w:val="000000"/>
                <w:sz w:val="18"/>
                <w:szCs w:val="18"/>
                <w:lang w:val="it-IT"/>
              </w:rPr>
              <w:t>pentru</w:t>
            </w:r>
            <w:proofErr w:type="spellEnd"/>
            <w:r w:rsidRPr="00A83D4E">
              <w:rPr>
                <w:color w:val="000000"/>
                <w:sz w:val="18"/>
                <w:szCs w:val="18"/>
                <w:lang w:val="it-IT"/>
              </w:rPr>
              <w:t xml:space="preserve"> </w:t>
            </w:r>
            <w:proofErr w:type="spellStart"/>
            <w:r w:rsidRPr="00A83D4E">
              <w:rPr>
                <w:color w:val="000000"/>
                <w:sz w:val="18"/>
                <w:szCs w:val="18"/>
                <w:lang w:val="it-IT"/>
              </w:rPr>
              <w:t>asigurare</w:t>
            </w:r>
            <w:proofErr w:type="spellEnd"/>
            <w:r w:rsidRPr="00A83D4E">
              <w:rPr>
                <w:color w:val="000000"/>
                <w:sz w:val="18"/>
                <w:szCs w:val="18"/>
                <w:lang w:val="it-IT"/>
              </w:rPr>
              <w:t xml:space="preserve"> </w:t>
            </w:r>
            <w:proofErr w:type="spellStart"/>
            <w:r w:rsidRPr="00A83D4E">
              <w:rPr>
                <w:color w:val="000000"/>
                <w:sz w:val="18"/>
                <w:szCs w:val="18"/>
                <w:lang w:val="it-IT"/>
              </w:rPr>
              <w:t>scurgere</w:t>
            </w:r>
            <w:proofErr w:type="spellEnd"/>
            <w:r w:rsidRPr="00A83D4E">
              <w:rPr>
                <w:color w:val="000000"/>
                <w:sz w:val="18"/>
                <w:szCs w:val="18"/>
                <w:lang w:val="it-IT"/>
              </w:rPr>
              <w:t xml:space="preserve"> ape pluviale </w:t>
            </w:r>
            <w:proofErr w:type="spellStart"/>
            <w:r w:rsidRPr="00A83D4E">
              <w:rPr>
                <w:color w:val="000000"/>
                <w:sz w:val="18"/>
                <w:szCs w:val="18"/>
                <w:lang w:val="it-IT"/>
              </w:rPr>
              <w:t>din</w:t>
            </w:r>
            <w:proofErr w:type="spellEnd"/>
            <w:r w:rsidRPr="00A83D4E">
              <w:rPr>
                <w:color w:val="000000"/>
                <w:sz w:val="18"/>
                <w:szCs w:val="18"/>
                <w:lang w:val="it-IT"/>
              </w:rPr>
              <w:t xml:space="preserve"> </w:t>
            </w:r>
            <w:proofErr w:type="spellStart"/>
            <w:r w:rsidRPr="00A83D4E">
              <w:rPr>
                <w:color w:val="000000"/>
                <w:sz w:val="18"/>
                <w:szCs w:val="18"/>
                <w:lang w:val="it-IT"/>
              </w:rPr>
              <w:t>proximitatea</w:t>
            </w:r>
            <w:proofErr w:type="spellEnd"/>
            <w:r w:rsidRPr="00A83D4E">
              <w:rPr>
                <w:color w:val="000000"/>
                <w:sz w:val="18"/>
                <w:szCs w:val="18"/>
                <w:lang w:val="it-IT"/>
              </w:rPr>
              <w:t xml:space="preserve"> </w:t>
            </w:r>
            <w:proofErr w:type="spellStart"/>
            <w:r w:rsidRPr="00A83D4E">
              <w:rPr>
                <w:color w:val="000000"/>
                <w:sz w:val="18"/>
                <w:szCs w:val="18"/>
                <w:lang w:val="it-IT"/>
              </w:rPr>
              <w:t>trecerilor</w:t>
            </w:r>
            <w:proofErr w:type="spellEnd"/>
            <w:r w:rsidRPr="00A83D4E">
              <w:rPr>
                <w:color w:val="000000"/>
                <w:sz w:val="18"/>
                <w:szCs w:val="18"/>
                <w:lang w:val="it-IT"/>
              </w:rPr>
              <w:t xml:space="preserve"> </w:t>
            </w:r>
            <w:proofErr w:type="spellStart"/>
            <w:r w:rsidRPr="00A83D4E">
              <w:rPr>
                <w:color w:val="000000"/>
                <w:sz w:val="18"/>
                <w:szCs w:val="18"/>
                <w:lang w:val="it-IT"/>
              </w:rPr>
              <w:t>pentru</w:t>
            </w:r>
            <w:proofErr w:type="spellEnd"/>
            <w:r w:rsidRPr="00A83D4E">
              <w:rPr>
                <w:color w:val="000000"/>
                <w:sz w:val="18"/>
                <w:szCs w:val="18"/>
                <w:lang w:val="it-IT"/>
              </w:rPr>
              <w:t xml:space="preserve"> </w:t>
            </w:r>
            <w:proofErr w:type="spellStart"/>
            <w:r w:rsidRPr="00A83D4E">
              <w:rPr>
                <w:color w:val="000000"/>
                <w:sz w:val="18"/>
                <w:szCs w:val="18"/>
                <w:lang w:val="it-IT"/>
              </w:rPr>
              <w:t>pietoni</w:t>
            </w:r>
            <w:proofErr w:type="spellEnd"/>
            <w:r w:rsidRPr="00A83D4E">
              <w:rPr>
                <w:color w:val="000000"/>
                <w:sz w:val="18"/>
                <w:szCs w:val="18"/>
                <w:lang w:val="it-IT"/>
              </w:rPr>
              <w:t xml:space="preserve"> </w:t>
            </w:r>
            <w:proofErr w:type="spellStart"/>
            <w:r w:rsidRPr="00A83D4E">
              <w:rPr>
                <w:color w:val="000000"/>
                <w:sz w:val="18"/>
                <w:szCs w:val="18"/>
                <w:lang w:val="it-IT"/>
              </w:rPr>
              <w:t>suprainaltate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77ABB40" w14:textId="77777777" w:rsidR="00025DFD" w:rsidRPr="00A83D4E" w:rsidRDefault="00025DFD" w:rsidP="00025DFD">
            <w:pPr>
              <w:jc w:val="center"/>
              <w:rPr>
                <w:color w:val="000000"/>
                <w:sz w:val="18"/>
                <w:szCs w:val="18"/>
              </w:rPr>
            </w:pPr>
            <w:r w:rsidRPr="00A83D4E">
              <w:rPr>
                <w:color w:val="000000"/>
                <w:sz w:val="18"/>
                <w:szCs w:val="18"/>
              </w:rPr>
              <w:t>ml</w:t>
            </w:r>
          </w:p>
        </w:tc>
        <w:tc>
          <w:tcPr>
            <w:tcW w:w="850" w:type="dxa"/>
            <w:tcBorders>
              <w:top w:val="nil"/>
              <w:left w:val="nil"/>
              <w:bottom w:val="single" w:sz="4" w:space="0" w:color="auto"/>
              <w:right w:val="single" w:sz="4" w:space="0" w:color="auto"/>
            </w:tcBorders>
            <w:shd w:val="clear" w:color="auto" w:fill="auto"/>
            <w:vAlign w:val="center"/>
            <w:hideMark/>
          </w:tcPr>
          <w:p w14:paraId="7A6E4E7A" w14:textId="1BADE891" w:rsidR="00025DFD" w:rsidRPr="00A83D4E" w:rsidRDefault="00025DFD" w:rsidP="00025DFD">
            <w:pPr>
              <w:jc w:val="right"/>
              <w:rPr>
                <w:color w:val="000000"/>
                <w:sz w:val="18"/>
                <w:szCs w:val="18"/>
              </w:rPr>
            </w:pPr>
            <w:r w:rsidRPr="00094EB1">
              <w:rPr>
                <w:color w:val="000000"/>
                <w:sz w:val="18"/>
                <w:szCs w:val="18"/>
              </w:rPr>
              <w:t>250,00</w:t>
            </w:r>
            <w:r w:rsidRPr="00A83D4E">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4C5A26A" w14:textId="1E7FB9E3" w:rsidR="00025DFD" w:rsidRPr="00A83D4E" w:rsidRDefault="00025DFD" w:rsidP="00025DFD">
            <w:pPr>
              <w:jc w:val="center"/>
              <w:rPr>
                <w:color w:val="000000"/>
                <w:sz w:val="18"/>
                <w:szCs w:val="18"/>
              </w:rPr>
            </w:pPr>
            <w:r w:rsidRPr="000A68B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CF4C5B3" w14:textId="77777777" w:rsidR="00025DFD" w:rsidRPr="00A83D4E" w:rsidRDefault="00025DFD" w:rsidP="00025DFD">
            <w:pPr>
              <w:jc w:val="right"/>
              <w:rPr>
                <w:color w:val="000000"/>
                <w:sz w:val="18"/>
                <w:szCs w:val="18"/>
              </w:rPr>
            </w:pPr>
            <w:r w:rsidRPr="00A83D4E">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5515459" w14:textId="77777777" w:rsidR="00025DFD" w:rsidRPr="00A83D4E" w:rsidRDefault="00025DFD" w:rsidP="00025DFD">
            <w:pPr>
              <w:jc w:val="right"/>
              <w:rPr>
                <w:color w:val="000000"/>
                <w:sz w:val="18"/>
                <w:szCs w:val="18"/>
              </w:rPr>
            </w:pPr>
            <w:r w:rsidRPr="00A83D4E">
              <w:rPr>
                <w:color w:val="000000"/>
                <w:sz w:val="18"/>
                <w:szCs w:val="18"/>
              </w:rPr>
              <w:t>275,00</w:t>
            </w:r>
          </w:p>
        </w:tc>
        <w:tc>
          <w:tcPr>
            <w:tcW w:w="851" w:type="dxa"/>
            <w:tcBorders>
              <w:top w:val="nil"/>
              <w:left w:val="nil"/>
              <w:bottom w:val="single" w:sz="4" w:space="0" w:color="auto"/>
              <w:right w:val="single" w:sz="4" w:space="0" w:color="auto"/>
            </w:tcBorders>
            <w:shd w:val="clear" w:color="auto" w:fill="auto"/>
            <w:noWrap/>
            <w:vAlign w:val="center"/>
            <w:hideMark/>
          </w:tcPr>
          <w:p w14:paraId="0C1D9887" w14:textId="77777777" w:rsidR="00025DFD" w:rsidRPr="00A83D4E" w:rsidRDefault="00025DFD" w:rsidP="00025DFD">
            <w:pPr>
              <w:jc w:val="right"/>
              <w:rPr>
                <w:color w:val="000000"/>
                <w:sz w:val="18"/>
                <w:szCs w:val="18"/>
              </w:rPr>
            </w:pPr>
            <w:r w:rsidRPr="00A83D4E">
              <w:rPr>
                <w:color w:val="000000"/>
                <w:sz w:val="18"/>
                <w:szCs w:val="18"/>
              </w:rPr>
              <w:t>500,00</w:t>
            </w:r>
          </w:p>
        </w:tc>
        <w:tc>
          <w:tcPr>
            <w:tcW w:w="1275" w:type="dxa"/>
            <w:tcBorders>
              <w:top w:val="nil"/>
              <w:left w:val="nil"/>
              <w:bottom w:val="single" w:sz="4" w:space="0" w:color="auto"/>
              <w:right w:val="single" w:sz="4" w:space="0" w:color="auto"/>
            </w:tcBorders>
            <w:shd w:val="clear" w:color="auto" w:fill="auto"/>
            <w:noWrap/>
            <w:vAlign w:val="center"/>
            <w:hideMark/>
          </w:tcPr>
          <w:p w14:paraId="66711D60" w14:textId="77777777" w:rsidR="00025DFD" w:rsidRPr="00A83D4E" w:rsidRDefault="00025DFD" w:rsidP="00025DFD">
            <w:pPr>
              <w:jc w:val="right"/>
              <w:rPr>
                <w:color w:val="000000"/>
                <w:sz w:val="18"/>
                <w:szCs w:val="18"/>
              </w:rPr>
            </w:pPr>
            <w:r w:rsidRPr="00A83D4E">
              <w:rPr>
                <w:color w:val="000000"/>
                <w:sz w:val="18"/>
                <w:szCs w:val="18"/>
              </w:rPr>
              <w:t>137.500,00</w:t>
            </w:r>
          </w:p>
        </w:tc>
        <w:tc>
          <w:tcPr>
            <w:tcW w:w="1276" w:type="dxa"/>
            <w:tcBorders>
              <w:top w:val="nil"/>
              <w:left w:val="nil"/>
              <w:bottom w:val="single" w:sz="4" w:space="0" w:color="auto"/>
              <w:right w:val="single" w:sz="4" w:space="0" w:color="auto"/>
            </w:tcBorders>
            <w:shd w:val="clear" w:color="auto" w:fill="auto"/>
            <w:noWrap/>
            <w:vAlign w:val="center"/>
            <w:hideMark/>
          </w:tcPr>
          <w:p w14:paraId="1C80DDC5" w14:textId="77777777" w:rsidR="00025DFD" w:rsidRPr="00A83D4E" w:rsidRDefault="00025DFD" w:rsidP="00025DFD">
            <w:pPr>
              <w:jc w:val="right"/>
              <w:rPr>
                <w:color w:val="000000"/>
                <w:sz w:val="18"/>
                <w:szCs w:val="18"/>
              </w:rPr>
            </w:pPr>
            <w:r w:rsidRPr="00A83D4E">
              <w:rPr>
                <w:color w:val="000000"/>
                <w:sz w:val="18"/>
                <w:szCs w:val="18"/>
              </w:rPr>
              <w:t>137.500,00</w:t>
            </w:r>
          </w:p>
        </w:tc>
        <w:tc>
          <w:tcPr>
            <w:tcW w:w="851" w:type="dxa"/>
            <w:tcBorders>
              <w:top w:val="nil"/>
              <w:left w:val="nil"/>
              <w:bottom w:val="single" w:sz="4" w:space="0" w:color="auto"/>
              <w:right w:val="single" w:sz="4" w:space="0" w:color="auto"/>
            </w:tcBorders>
            <w:shd w:val="clear" w:color="auto" w:fill="auto"/>
            <w:vAlign w:val="center"/>
            <w:hideMark/>
          </w:tcPr>
          <w:p w14:paraId="16C885A4" w14:textId="77777777" w:rsidR="00025DFD" w:rsidRPr="00A83D4E" w:rsidRDefault="00025DFD" w:rsidP="00025DFD">
            <w:pPr>
              <w:jc w:val="center"/>
              <w:rPr>
                <w:color w:val="000000"/>
                <w:sz w:val="18"/>
                <w:szCs w:val="18"/>
              </w:rPr>
            </w:pPr>
            <w:r w:rsidRPr="00A83D4E">
              <w:rPr>
                <w:color w:val="000000"/>
                <w:sz w:val="18"/>
                <w:szCs w:val="18"/>
              </w:rPr>
              <w:t> </w:t>
            </w:r>
          </w:p>
          <w:p w14:paraId="25BBAB76" w14:textId="77777777" w:rsidR="00025DFD" w:rsidRPr="00A83D4E" w:rsidRDefault="00025DFD" w:rsidP="00025DFD">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ADA144" w14:textId="77777777" w:rsidR="00025DFD" w:rsidRPr="00A83D4E" w:rsidRDefault="00025DFD" w:rsidP="00025DFD">
            <w:pPr>
              <w:rPr>
                <w:color w:val="000000"/>
                <w:sz w:val="18"/>
                <w:szCs w:val="18"/>
              </w:rPr>
            </w:pPr>
            <w:r w:rsidRPr="00A83D4E">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10678C" w14:textId="77777777" w:rsidR="00025DFD" w:rsidRPr="00A83D4E" w:rsidRDefault="00025DFD" w:rsidP="00025DFD">
            <w:pPr>
              <w:jc w:val="center"/>
              <w:rPr>
                <w:color w:val="000000"/>
                <w:sz w:val="18"/>
                <w:szCs w:val="18"/>
              </w:rPr>
            </w:pPr>
            <w:r w:rsidRPr="00A83D4E">
              <w:rPr>
                <w:color w:val="000000"/>
                <w:sz w:val="18"/>
                <w:szCs w:val="18"/>
              </w:rPr>
              <w:t> </w:t>
            </w:r>
          </w:p>
          <w:p w14:paraId="73614863" w14:textId="77777777" w:rsidR="00025DFD" w:rsidRPr="00A83D4E" w:rsidRDefault="00025DFD" w:rsidP="00025DFD">
            <w:pPr>
              <w:jc w:val="center"/>
              <w:rPr>
                <w:color w:val="000000"/>
                <w:sz w:val="18"/>
                <w:szCs w:val="18"/>
              </w:rPr>
            </w:pPr>
            <w:r w:rsidRPr="00A83D4E">
              <w:rPr>
                <w:color w:val="000000"/>
                <w:sz w:val="18"/>
                <w:szCs w:val="18"/>
              </w:rPr>
              <w:t> </w:t>
            </w:r>
          </w:p>
        </w:tc>
        <w:tc>
          <w:tcPr>
            <w:tcW w:w="992" w:type="dxa"/>
            <w:tcBorders>
              <w:top w:val="nil"/>
              <w:left w:val="nil"/>
              <w:bottom w:val="single" w:sz="4" w:space="0" w:color="auto"/>
              <w:right w:val="nil"/>
            </w:tcBorders>
            <w:shd w:val="clear" w:color="auto" w:fill="auto"/>
            <w:noWrap/>
            <w:vAlign w:val="center"/>
            <w:hideMark/>
          </w:tcPr>
          <w:p w14:paraId="7622F8B2" w14:textId="77777777" w:rsidR="00025DFD" w:rsidRPr="00A83D4E" w:rsidRDefault="00025DFD" w:rsidP="00025DFD">
            <w:pPr>
              <w:rPr>
                <w:color w:val="000000"/>
                <w:sz w:val="18"/>
                <w:szCs w:val="18"/>
              </w:rPr>
            </w:pPr>
            <w:r w:rsidRPr="00A83D4E">
              <w:rPr>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6ABB2E2" w14:textId="77777777" w:rsidR="00025DFD" w:rsidRPr="00A83D4E" w:rsidRDefault="00025DFD" w:rsidP="00025DFD">
            <w:pPr>
              <w:jc w:val="center"/>
              <w:rPr>
                <w:color w:val="000000"/>
                <w:sz w:val="18"/>
                <w:szCs w:val="18"/>
              </w:rPr>
            </w:pPr>
            <w:r w:rsidRPr="00A83D4E">
              <w:rPr>
                <w:color w:val="000000"/>
                <w:sz w:val="18"/>
                <w:szCs w:val="18"/>
              </w:rPr>
              <w:t>500,00</w:t>
            </w:r>
          </w:p>
        </w:tc>
        <w:tc>
          <w:tcPr>
            <w:tcW w:w="1180" w:type="dxa"/>
            <w:tcBorders>
              <w:top w:val="nil"/>
              <w:left w:val="nil"/>
              <w:bottom w:val="single" w:sz="4" w:space="0" w:color="auto"/>
              <w:right w:val="single" w:sz="4" w:space="0" w:color="auto"/>
            </w:tcBorders>
            <w:shd w:val="clear" w:color="auto" w:fill="auto"/>
            <w:noWrap/>
            <w:vAlign w:val="center"/>
            <w:hideMark/>
          </w:tcPr>
          <w:p w14:paraId="73FA696E" w14:textId="77777777" w:rsidR="00025DFD" w:rsidRPr="00A83D4E" w:rsidRDefault="00025DFD" w:rsidP="00025DFD">
            <w:pPr>
              <w:jc w:val="right"/>
              <w:rPr>
                <w:color w:val="000000"/>
                <w:sz w:val="18"/>
                <w:szCs w:val="18"/>
              </w:rPr>
            </w:pPr>
            <w:r w:rsidRPr="00A83D4E">
              <w:rPr>
                <w:color w:val="000000"/>
                <w:sz w:val="18"/>
                <w:szCs w:val="18"/>
              </w:rPr>
              <w:t>137.500,00</w:t>
            </w:r>
          </w:p>
        </w:tc>
        <w:tc>
          <w:tcPr>
            <w:tcW w:w="236" w:type="dxa"/>
            <w:vAlign w:val="center"/>
            <w:hideMark/>
          </w:tcPr>
          <w:p w14:paraId="68AB9F4A" w14:textId="77777777" w:rsidR="00025DFD" w:rsidRPr="00A83D4E" w:rsidRDefault="00025DFD" w:rsidP="00025DFD">
            <w:pPr>
              <w:rPr>
                <w:sz w:val="20"/>
                <w:szCs w:val="20"/>
              </w:rPr>
            </w:pPr>
          </w:p>
        </w:tc>
      </w:tr>
      <w:tr w:rsidR="007873D2" w:rsidRPr="00A83D4E" w14:paraId="64BA9DAC" w14:textId="77777777" w:rsidTr="005E0338">
        <w:trPr>
          <w:trHeight w:hRule="exact" w:val="284"/>
        </w:trPr>
        <w:tc>
          <w:tcPr>
            <w:tcW w:w="5524" w:type="dxa"/>
            <w:gridSpan w:val="6"/>
            <w:tcBorders>
              <w:top w:val="single" w:sz="4" w:space="0" w:color="auto"/>
              <w:left w:val="single" w:sz="4" w:space="0" w:color="auto"/>
              <w:right w:val="single" w:sz="4" w:space="0" w:color="auto"/>
            </w:tcBorders>
            <w:shd w:val="clear" w:color="auto" w:fill="auto"/>
            <w:noWrap/>
            <w:vAlign w:val="center"/>
            <w:hideMark/>
          </w:tcPr>
          <w:p w14:paraId="060D8154" w14:textId="77777777" w:rsidR="007873D2" w:rsidRPr="00A83D4E" w:rsidRDefault="007873D2" w:rsidP="005E0338">
            <w:pPr>
              <w:jc w:val="right"/>
              <w:rPr>
                <w:b/>
                <w:bCs/>
                <w:color w:val="000000"/>
                <w:sz w:val="18"/>
                <w:szCs w:val="18"/>
              </w:rPr>
            </w:pPr>
            <w:proofErr w:type="spellStart"/>
            <w:r w:rsidRPr="00A83D4E">
              <w:rPr>
                <w:color w:val="000000"/>
                <w:sz w:val="18"/>
                <w:szCs w:val="18"/>
              </w:rPr>
              <w:lastRenderedPageBreak/>
              <w:t>Valoare</w:t>
            </w:r>
            <w:proofErr w:type="spellEnd"/>
            <w:r w:rsidRPr="00A83D4E">
              <w:rPr>
                <w:color w:val="000000"/>
                <w:sz w:val="18"/>
                <w:szCs w:val="18"/>
              </w:rPr>
              <w:t xml:space="preserve"> </w:t>
            </w:r>
            <w:proofErr w:type="spellStart"/>
            <w:r w:rsidRPr="00A83D4E">
              <w:rPr>
                <w:color w:val="000000"/>
                <w:sz w:val="18"/>
                <w:szCs w:val="18"/>
              </w:rPr>
              <w:t>totala</w:t>
            </w:r>
            <w:proofErr w:type="spellEnd"/>
            <w:r w:rsidRPr="00A83D4E">
              <w:rPr>
                <w:color w:val="000000"/>
                <w:sz w:val="18"/>
                <w:szCs w:val="18"/>
              </w:rPr>
              <w:t xml:space="preserve"> contract </w:t>
            </w:r>
            <w:proofErr w:type="spellStart"/>
            <w:r w:rsidRPr="00A83D4E">
              <w:rPr>
                <w:color w:val="000000"/>
                <w:sz w:val="18"/>
                <w:szCs w:val="18"/>
              </w:rPr>
              <w:t>fara</w:t>
            </w:r>
            <w:proofErr w:type="spellEnd"/>
            <w:r w:rsidRPr="00A83D4E">
              <w:rPr>
                <w:color w:val="000000"/>
                <w:sz w:val="18"/>
                <w:szCs w:val="18"/>
              </w:rPr>
              <w:t xml:space="preserve"> T.V.A.</w:t>
            </w:r>
            <w:r>
              <w:rPr>
                <w:color w:val="000000"/>
                <w:sz w:val="18"/>
                <w:szCs w:val="18"/>
              </w:rPr>
              <w:t xml:space="preserve">                                            </w:t>
            </w:r>
            <w:r w:rsidRPr="00AD5CB2">
              <w:rPr>
                <w:b/>
                <w:bCs/>
                <w:color w:val="000000"/>
                <w:sz w:val="18"/>
                <w:szCs w:val="18"/>
              </w:rPr>
              <w:t>242.706,53</w:t>
            </w:r>
          </w:p>
        </w:tc>
        <w:tc>
          <w:tcPr>
            <w:tcW w:w="29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273022" w14:textId="77777777" w:rsidR="007873D2" w:rsidRPr="00A83D4E" w:rsidRDefault="007873D2" w:rsidP="005E0338">
            <w:pPr>
              <w:ind w:left="1440"/>
              <w:jc w:val="right"/>
              <w:rPr>
                <w:b/>
                <w:bCs/>
                <w:color w:val="000000"/>
                <w:sz w:val="18"/>
                <w:szCs w:val="18"/>
              </w:rPr>
            </w:pPr>
            <w:r w:rsidRPr="00A83D4E">
              <w:rPr>
                <w:b/>
                <w:bCs/>
                <w:color w:val="000000"/>
                <w:sz w:val="18"/>
                <w:szCs w:val="18"/>
              </w:rPr>
              <w:t>7.085.938,71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D6E602B" w14:textId="77777777" w:rsidR="007873D2" w:rsidRPr="00A83D4E" w:rsidRDefault="007873D2" w:rsidP="005E0338">
            <w:pPr>
              <w:jc w:val="right"/>
              <w:rPr>
                <w:b/>
                <w:bCs/>
                <w:color w:val="000000"/>
                <w:sz w:val="18"/>
                <w:szCs w:val="18"/>
              </w:rPr>
            </w:pPr>
            <w:r w:rsidRPr="00A83D4E">
              <w:rPr>
                <w:b/>
                <w:bCs/>
                <w:color w:val="000000"/>
                <w:sz w:val="18"/>
                <w:szCs w:val="18"/>
              </w:rPr>
              <w:t>7.328.645,24</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6C26F6" w14:textId="77777777" w:rsidR="007873D2" w:rsidRPr="00A83D4E" w:rsidRDefault="007873D2" w:rsidP="005E0338">
            <w:pPr>
              <w:jc w:val="right"/>
              <w:rPr>
                <w:b/>
                <w:bCs/>
                <w:color w:val="000000"/>
                <w:sz w:val="18"/>
                <w:szCs w:val="18"/>
              </w:rPr>
            </w:pPr>
            <w:r w:rsidRPr="00A83D4E">
              <w:rPr>
                <w:b/>
                <w:bCs/>
                <w:color w:val="000000"/>
                <w:sz w:val="18"/>
                <w:szCs w:val="18"/>
              </w:rPr>
              <w:t>-93.854,60</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1FA74D" w14:textId="77777777" w:rsidR="007873D2" w:rsidRPr="00A83D4E" w:rsidRDefault="007873D2" w:rsidP="005E0338">
            <w:pPr>
              <w:jc w:val="right"/>
              <w:rPr>
                <w:b/>
                <w:bCs/>
                <w:color w:val="000000"/>
                <w:sz w:val="18"/>
                <w:szCs w:val="18"/>
              </w:rPr>
            </w:pPr>
            <w:r w:rsidRPr="00A83D4E">
              <w:rPr>
                <w:b/>
                <w:bCs/>
                <w:color w:val="000000"/>
                <w:sz w:val="18"/>
                <w:szCs w:val="18"/>
              </w:rPr>
              <w:t>93.534,00</w:t>
            </w:r>
          </w:p>
        </w:tc>
        <w:tc>
          <w:tcPr>
            <w:tcW w:w="20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1F93B" w14:textId="77777777" w:rsidR="007873D2" w:rsidRPr="00A83D4E" w:rsidRDefault="007873D2" w:rsidP="005E0338">
            <w:pPr>
              <w:jc w:val="right"/>
              <w:rPr>
                <w:b/>
                <w:bCs/>
                <w:color w:val="000000"/>
                <w:sz w:val="18"/>
                <w:szCs w:val="18"/>
              </w:rPr>
            </w:pPr>
            <w:r w:rsidRPr="00A83D4E">
              <w:rPr>
                <w:b/>
                <w:bCs/>
                <w:color w:val="000000"/>
                <w:sz w:val="18"/>
                <w:szCs w:val="18"/>
              </w:rPr>
              <w:t>7.328.324,64</w:t>
            </w:r>
          </w:p>
        </w:tc>
        <w:tc>
          <w:tcPr>
            <w:tcW w:w="236" w:type="dxa"/>
            <w:vAlign w:val="center"/>
            <w:hideMark/>
          </w:tcPr>
          <w:p w14:paraId="64A3387A" w14:textId="77777777" w:rsidR="007873D2" w:rsidRPr="00A83D4E" w:rsidRDefault="007873D2" w:rsidP="005E0338">
            <w:pPr>
              <w:rPr>
                <w:sz w:val="20"/>
                <w:szCs w:val="20"/>
              </w:rPr>
            </w:pPr>
          </w:p>
        </w:tc>
      </w:tr>
      <w:tr w:rsidR="007873D2" w:rsidRPr="00A83D4E" w14:paraId="29A6AC62" w14:textId="77777777" w:rsidTr="005E0338">
        <w:trPr>
          <w:trHeight w:hRule="exact" w:val="284"/>
        </w:trPr>
        <w:tc>
          <w:tcPr>
            <w:tcW w:w="552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FCB44" w14:textId="77777777" w:rsidR="007873D2" w:rsidRPr="00A83D4E" w:rsidRDefault="007873D2" w:rsidP="005E0338">
            <w:pPr>
              <w:jc w:val="right"/>
              <w:rPr>
                <w:b/>
                <w:bCs/>
                <w:color w:val="000000"/>
                <w:sz w:val="18"/>
                <w:szCs w:val="18"/>
              </w:rPr>
            </w:pPr>
            <w:proofErr w:type="spellStart"/>
            <w:r w:rsidRPr="00A83D4E">
              <w:rPr>
                <w:color w:val="000000"/>
                <w:sz w:val="18"/>
                <w:szCs w:val="18"/>
              </w:rPr>
              <w:t>Valoare</w:t>
            </w:r>
            <w:proofErr w:type="spellEnd"/>
            <w:r w:rsidRPr="00A83D4E">
              <w:rPr>
                <w:color w:val="000000"/>
                <w:sz w:val="18"/>
                <w:szCs w:val="18"/>
              </w:rPr>
              <w:t xml:space="preserve"> T.V.A.</w:t>
            </w:r>
            <w:r>
              <w:rPr>
                <w:color w:val="000000"/>
                <w:sz w:val="18"/>
                <w:szCs w:val="18"/>
              </w:rPr>
              <w:t xml:space="preserve">                                                                           </w:t>
            </w:r>
            <w:r>
              <w:t xml:space="preserve"> </w:t>
            </w:r>
            <w:r w:rsidRPr="00AD5CB2">
              <w:rPr>
                <w:b/>
                <w:bCs/>
                <w:color w:val="000000"/>
                <w:sz w:val="18"/>
                <w:szCs w:val="18"/>
              </w:rPr>
              <w:t>46.114,24</w:t>
            </w:r>
          </w:p>
        </w:tc>
        <w:tc>
          <w:tcPr>
            <w:tcW w:w="2976" w:type="dxa"/>
            <w:gridSpan w:val="3"/>
            <w:tcBorders>
              <w:top w:val="nil"/>
              <w:left w:val="nil"/>
              <w:bottom w:val="single" w:sz="4" w:space="0" w:color="auto"/>
              <w:right w:val="single" w:sz="4" w:space="0" w:color="auto"/>
            </w:tcBorders>
            <w:shd w:val="clear" w:color="auto" w:fill="auto"/>
            <w:noWrap/>
            <w:vAlign w:val="center"/>
            <w:hideMark/>
          </w:tcPr>
          <w:p w14:paraId="3865CC3E" w14:textId="77777777" w:rsidR="007873D2" w:rsidRPr="00A83D4E" w:rsidRDefault="007873D2" w:rsidP="005E0338">
            <w:pPr>
              <w:jc w:val="right"/>
              <w:rPr>
                <w:b/>
                <w:bCs/>
                <w:color w:val="000000"/>
                <w:sz w:val="18"/>
                <w:szCs w:val="18"/>
              </w:rPr>
            </w:pPr>
            <w:r w:rsidRPr="00A83D4E">
              <w:rPr>
                <w:b/>
                <w:bCs/>
                <w:color w:val="000000"/>
                <w:sz w:val="18"/>
                <w:szCs w:val="18"/>
              </w:rPr>
              <w:t> 1.346.328,35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592683" w14:textId="77777777" w:rsidR="007873D2" w:rsidRPr="00A83D4E" w:rsidRDefault="007873D2" w:rsidP="005E0338">
            <w:pPr>
              <w:jc w:val="right"/>
              <w:rPr>
                <w:b/>
                <w:bCs/>
                <w:color w:val="000000"/>
                <w:sz w:val="18"/>
                <w:szCs w:val="18"/>
              </w:rPr>
            </w:pPr>
            <w:r w:rsidRPr="00A83D4E">
              <w:rPr>
                <w:b/>
                <w:bCs/>
                <w:color w:val="000000"/>
                <w:sz w:val="18"/>
                <w:szCs w:val="18"/>
              </w:rPr>
              <w:t>1.392.442,60</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274E13" w14:textId="77777777" w:rsidR="007873D2" w:rsidRPr="00A83D4E" w:rsidRDefault="007873D2" w:rsidP="005E0338">
            <w:pPr>
              <w:jc w:val="right"/>
              <w:rPr>
                <w:b/>
                <w:bCs/>
                <w:color w:val="000000"/>
                <w:sz w:val="18"/>
                <w:szCs w:val="18"/>
              </w:rPr>
            </w:pPr>
            <w:r w:rsidRPr="00A83D4E">
              <w:rPr>
                <w:b/>
                <w:bCs/>
                <w:color w:val="000000"/>
                <w:sz w:val="18"/>
                <w:szCs w:val="18"/>
              </w:rPr>
              <w:t>-17.832,37</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EB0A9E" w14:textId="77777777" w:rsidR="007873D2" w:rsidRPr="00A83D4E" w:rsidRDefault="007873D2" w:rsidP="005E0338">
            <w:pPr>
              <w:jc w:val="right"/>
              <w:rPr>
                <w:b/>
                <w:bCs/>
                <w:color w:val="000000"/>
                <w:sz w:val="18"/>
                <w:szCs w:val="18"/>
              </w:rPr>
            </w:pPr>
            <w:r w:rsidRPr="00A83D4E">
              <w:rPr>
                <w:b/>
                <w:bCs/>
                <w:color w:val="000000"/>
                <w:sz w:val="18"/>
                <w:szCs w:val="18"/>
              </w:rPr>
              <w:t>17.771,46</w:t>
            </w:r>
          </w:p>
        </w:tc>
        <w:tc>
          <w:tcPr>
            <w:tcW w:w="20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30F77" w14:textId="77777777" w:rsidR="007873D2" w:rsidRPr="00A83D4E" w:rsidRDefault="007873D2" w:rsidP="005E0338">
            <w:pPr>
              <w:jc w:val="right"/>
              <w:rPr>
                <w:b/>
                <w:bCs/>
                <w:color w:val="000000"/>
                <w:sz w:val="18"/>
                <w:szCs w:val="18"/>
              </w:rPr>
            </w:pPr>
            <w:r w:rsidRPr="00A83D4E">
              <w:rPr>
                <w:b/>
                <w:bCs/>
                <w:color w:val="000000"/>
                <w:sz w:val="18"/>
                <w:szCs w:val="18"/>
              </w:rPr>
              <w:t>1.392.381,68</w:t>
            </w:r>
          </w:p>
        </w:tc>
        <w:tc>
          <w:tcPr>
            <w:tcW w:w="236" w:type="dxa"/>
            <w:vAlign w:val="center"/>
            <w:hideMark/>
          </w:tcPr>
          <w:p w14:paraId="49750752" w14:textId="77777777" w:rsidR="007873D2" w:rsidRPr="00A83D4E" w:rsidRDefault="007873D2" w:rsidP="005E0338">
            <w:pPr>
              <w:rPr>
                <w:sz w:val="20"/>
                <w:szCs w:val="20"/>
              </w:rPr>
            </w:pPr>
          </w:p>
        </w:tc>
      </w:tr>
      <w:tr w:rsidR="007873D2" w:rsidRPr="00A83D4E" w14:paraId="6C4B650E" w14:textId="77777777" w:rsidTr="005E0338">
        <w:trPr>
          <w:trHeight w:hRule="exact" w:val="284"/>
        </w:trPr>
        <w:tc>
          <w:tcPr>
            <w:tcW w:w="552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FEC09" w14:textId="77777777" w:rsidR="007873D2" w:rsidRPr="00A83D4E" w:rsidRDefault="007873D2" w:rsidP="005E0338">
            <w:pPr>
              <w:jc w:val="right"/>
              <w:rPr>
                <w:b/>
                <w:bCs/>
                <w:color w:val="000000"/>
                <w:sz w:val="18"/>
                <w:szCs w:val="18"/>
              </w:rPr>
            </w:pPr>
            <w:proofErr w:type="spellStart"/>
            <w:r w:rsidRPr="00A83D4E">
              <w:rPr>
                <w:color w:val="000000"/>
                <w:sz w:val="18"/>
                <w:szCs w:val="18"/>
              </w:rPr>
              <w:t>Valoare</w:t>
            </w:r>
            <w:proofErr w:type="spellEnd"/>
            <w:r w:rsidRPr="00A83D4E">
              <w:rPr>
                <w:color w:val="000000"/>
                <w:sz w:val="18"/>
                <w:szCs w:val="18"/>
              </w:rPr>
              <w:t xml:space="preserve"> </w:t>
            </w:r>
            <w:proofErr w:type="spellStart"/>
            <w:r w:rsidRPr="00A83D4E">
              <w:rPr>
                <w:color w:val="000000"/>
                <w:sz w:val="18"/>
                <w:szCs w:val="18"/>
              </w:rPr>
              <w:t>totala</w:t>
            </w:r>
            <w:proofErr w:type="spellEnd"/>
            <w:r w:rsidRPr="00A83D4E">
              <w:rPr>
                <w:color w:val="000000"/>
                <w:sz w:val="18"/>
                <w:szCs w:val="18"/>
              </w:rPr>
              <w:t xml:space="preserve"> contract cu T.V.A.</w:t>
            </w:r>
            <w:r>
              <w:t xml:space="preserve">                                  </w:t>
            </w:r>
            <w:r w:rsidRPr="00AD5CB2">
              <w:rPr>
                <w:b/>
                <w:bCs/>
                <w:color w:val="000000"/>
                <w:sz w:val="18"/>
                <w:szCs w:val="18"/>
              </w:rPr>
              <w:t>288.820,77</w:t>
            </w:r>
          </w:p>
        </w:tc>
        <w:tc>
          <w:tcPr>
            <w:tcW w:w="2976" w:type="dxa"/>
            <w:gridSpan w:val="3"/>
            <w:tcBorders>
              <w:top w:val="nil"/>
              <w:left w:val="nil"/>
              <w:bottom w:val="single" w:sz="4" w:space="0" w:color="auto"/>
              <w:right w:val="single" w:sz="4" w:space="0" w:color="auto"/>
            </w:tcBorders>
            <w:shd w:val="clear" w:color="auto" w:fill="auto"/>
            <w:noWrap/>
            <w:vAlign w:val="center"/>
            <w:hideMark/>
          </w:tcPr>
          <w:p w14:paraId="1B7F1D91" w14:textId="77777777" w:rsidR="007873D2" w:rsidRPr="00A83D4E" w:rsidRDefault="007873D2" w:rsidP="005E0338">
            <w:pPr>
              <w:jc w:val="right"/>
              <w:rPr>
                <w:b/>
                <w:bCs/>
                <w:color w:val="000000"/>
                <w:sz w:val="18"/>
                <w:szCs w:val="18"/>
              </w:rPr>
            </w:pPr>
            <w:r w:rsidRPr="00A83D4E">
              <w:rPr>
                <w:b/>
                <w:bCs/>
                <w:color w:val="000000"/>
                <w:sz w:val="18"/>
                <w:szCs w:val="18"/>
              </w:rPr>
              <w:t>8.432.267,06</w:t>
            </w:r>
          </w:p>
        </w:tc>
        <w:tc>
          <w:tcPr>
            <w:tcW w:w="1276" w:type="dxa"/>
            <w:tcBorders>
              <w:top w:val="nil"/>
              <w:left w:val="nil"/>
              <w:bottom w:val="single" w:sz="4" w:space="0" w:color="auto"/>
              <w:right w:val="single" w:sz="4" w:space="0" w:color="auto"/>
            </w:tcBorders>
            <w:shd w:val="clear" w:color="auto" w:fill="auto"/>
            <w:noWrap/>
            <w:vAlign w:val="center"/>
            <w:hideMark/>
          </w:tcPr>
          <w:p w14:paraId="769E06BC" w14:textId="77777777" w:rsidR="007873D2" w:rsidRPr="00A83D4E" w:rsidRDefault="007873D2" w:rsidP="005E0338">
            <w:pPr>
              <w:jc w:val="right"/>
              <w:rPr>
                <w:b/>
                <w:bCs/>
                <w:color w:val="000000"/>
                <w:sz w:val="18"/>
                <w:szCs w:val="18"/>
              </w:rPr>
            </w:pPr>
            <w:r w:rsidRPr="00A83D4E">
              <w:rPr>
                <w:b/>
                <w:bCs/>
                <w:color w:val="000000"/>
                <w:sz w:val="18"/>
                <w:szCs w:val="18"/>
              </w:rPr>
              <w:t>8.721.087,84</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277549F1" w14:textId="77777777" w:rsidR="007873D2" w:rsidRPr="00A83D4E" w:rsidRDefault="007873D2" w:rsidP="005E0338">
            <w:pPr>
              <w:jc w:val="right"/>
              <w:rPr>
                <w:b/>
                <w:bCs/>
                <w:color w:val="000000"/>
                <w:sz w:val="18"/>
                <w:szCs w:val="18"/>
              </w:rPr>
            </w:pPr>
            <w:r w:rsidRPr="00A83D4E">
              <w:rPr>
                <w:b/>
                <w:bCs/>
                <w:color w:val="000000"/>
                <w:sz w:val="18"/>
                <w:szCs w:val="18"/>
              </w:rPr>
              <w:t>-111.686,97</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59A26EE7" w14:textId="77777777" w:rsidR="007873D2" w:rsidRPr="00A83D4E" w:rsidRDefault="007873D2" w:rsidP="005E0338">
            <w:pPr>
              <w:jc w:val="right"/>
              <w:rPr>
                <w:b/>
                <w:bCs/>
                <w:color w:val="000000"/>
                <w:sz w:val="18"/>
                <w:szCs w:val="18"/>
              </w:rPr>
            </w:pPr>
            <w:r w:rsidRPr="00A83D4E">
              <w:rPr>
                <w:b/>
                <w:bCs/>
                <w:color w:val="000000"/>
                <w:sz w:val="18"/>
                <w:szCs w:val="18"/>
              </w:rPr>
              <w:t>111.305,46</w:t>
            </w:r>
          </w:p>
        </w:tc>
        <w:tc>
          <w:tcPr>
            <w:tcW w:w="20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857147" w14:textId="77777777" w:rsidR="007873D2" w:rsidRPr="00A83D4E" w:rsidRDefault="007873D2" w:rsidP="005E0338">
            <w:pPr>
              <w:jc w:val="right"/>
              <w:rPr>
                <w:b/>
                <w:bCs/>
                <w:color w:val="000000"/>
                <w:sz w:val="18"/>
                <w:szCs w:val="18"/>
              </w:rPr>
            </w:pPr>
            <w:bookmarkStart w:id="4" w:name="_Hlk177724911"/>
            <w:r w:rsidRPr="00A83D4E">
              <w:rPr>
                <w:b/>
                <w:bCs/>
                <w:color w:val="000000"/>
                <w:sz w:val="18"/>
                <w:szCs w:val="18"/>
              </w:rPr>
              <w:t>8.720.706,32</w:t>
            </w:r>
            <w:bookmarkEnd w:id="4"/>
          </w:p>
        </w:tc>
        <w:tc>
          <w:tcPr>
            <w:tcW w:w="236" w:type="dxa"/>
            <w:vAlign w:val="center"/>
            <w:hideMark/>
          </w:tcPr>
          <w:p w14:paraId="65579711" w14:textId="77777777" w:rsidR="007873D2" w:rsidRPr="00A83D4E" w:rsidRDefault="007873D2" w:rsidP="005E0338">
            <w:pPr>
              <w:rPr>
                <w:sz w:val="20"/>
                <w:szCs w:val="20"/>
              </w:rPr>
            </w:pPr>
          </w:p>
        </w:tc>
      </w:tr>
    </w:tbl>
    <w:p w14:paraId="29DF1EEF" w14:textId="77777777" w:rsidR="007873D2" w:rsidRPr="00A83D4E" w:rsidRDefault="007873D2" w:rsidP="007873D2">
      <w:pPr>
        <w:rPr>
          <w:b/>
          <w:bCs/>
          <w:sz w:val="22"/>
          <w:szCs w:val="22"/>
          <w:lang w:val="es-ES"/>
        </w:rPr>
      </w:pPr>
    </w:p>
    <w:p w14:paraId="6FB27EAE" w14:textId="77777777" w:rsidR="007873D2" w:rsidRPr="00DD2B23" w:rsidRDefault="007873D2" w:rsidP="007873D2">
      <w:pPr>
        <w:rPr>
          <w:b/>
          <w:sz w:val="18"/>
          <w:szCs w:val="18"/>
          <w:lang w:val="ro-RO"/>
        </w:rPr>
      </w:pPr>
      <w:r w:rsidRPr="00A83D4E">
        <w:rPr>
          <w:b/>
          <w:bCs/>
          <w:sz w:val="18"/>
          <w:szCs w:val="18"/>
          <w:lang w:val="es-ES"/>
        </w:rPr>
        <w:t xml:space="preserve"> </w:t>
      </w:r>
      <w:r w:rsidRPr="00DD2B23">
        <w:rPr>
          <w:b/>
          <w:sz w:val="18"/>
          <w:szCs w:val="18"/>
          <w:lang w:val="ro-RO"/>
        </w:rPr>
        <w:t xml:space="preserve">               ACHIZITOR                                                             </w:t>
      </w:r>
      <w:r w:rsidRPr="00DD2B23">
        <w:rPr>
          <w:b/>
          <w:sz w:val="18"/>
          <w:szCs w:val="18"/>
          <w:lang w:val="ro-RO"/>
        </w:rPr>
        <w:tab/>
        <w:t xml:space="preserve">                                                                                                                EXECUTANT           </w:t>
      </w:r>
    </w:p>
    <w:p w14:paraId="2DB2BA78" w14:textId="77777777" w:rsidR="007873D2" w:rsidRPr="00DD2B23" w:rsidRDefault="007873D2" w:rsidP="007873D2">
      <w:pPr>
        <w:jc w:val="both"/>
        <w:rPr>
          <w:b/>
          <w:sz w:val="18"/>
          <w:szCs w:val="18"/>
          <w:lang w:val="ro-RO" w:eastAsia="ro-RO"/>
        </w:rPr>
      </w:pPr>
      <w:r w:rsidRPr="00DD2B23">
        <w:rPr>
          <w:b/>
          <w:sz w:val="18"/>
          <w:szCs w:val="18"/>
          <w:lang w:val="ro-RO" w:eastAsia="ro-RO"/>
        </w:rPr>
        <w:t xml:space="preserve">               ADMINISTRATIA DOMENIULUI    </w:t>
      </w:r>
      <w:r w:rsidRPr="00DD2B23">
        <w:rPr>
          <w:b/>
          <w:sz w:val="18"/>
          <w:szCs w:val="18"/>
          <w:lang w:val="ro-RO" w:eastAsia="ro-RO"/>
        </w:rPr>
        <w:tab/>
        <w:t xml:space="preserve">                                                                                                       </w:t>
      </w:r>
      <w:r>
        <w:rPr>
          <w:b/>
          <w:sz w:val="18"/>
          <w:szCs w:val="18"/>
          <w:lang w:val="ro-RO" w:eastAsia="ro-RO"/>
        </w:rPr>
        <w:t xml:space="preserve">  </w:t>
      </w:r>
      <w:r w:rsidRPr="00DD2B23">
        <w:rPr>
          <w:b/>
          <w:sz w:val="18"/>
          <w:szCs w:val="18"/>
          <w:lang w:val="ro-RO" w:eastAsia="ro-RO"/>
        </w:rPr>
        <w:t xml:space="preserve"> S.C. ADVIANA DEVELOPEMENT S.R.L.,</w:t>
      </w:r>
    </w:p>
    <w:p w14:paraId="3CA85EBE" w14:textId="77777777" w:rsidR="007873D2" w:rsidRPr="00DD2B23" w:rsidRDefault="007873D2" w:rsidP="007873D2">
      <w:pPr>
        <w:jc w:val="both"/>
        <w:rPr>
          <w:rFonts w:eastAsia="Calibri"/>
          <w:b/>
          <w:sz w:val="18"/>
          <w:szCs w:val="18"/>
          <w:lang w:val="ro-RO"/>
        </w:rPr>
      </w:pPr>
      <w:r w:rsidRPr="00DD2B23">
        <w:rPr>
          <w:b/>
          <w:sz w:val="18"/>
          <w:szCs w:val="18"/>
          <w:lang w:val="ro-RO" w:eastAsia="ro-RO"/>
        </w:rPr>
        <w:t xml:space="preserve">               PUBLIC SECTOR 2                                                                                                                                                                </w:t>
      </w:r>
      <w:r>
        <w:rPr>
          <w:b/>
          <w:sz w:val="18"/>
          <w:szCs w:val="18"/>
          <w:lang w:val="ro-RO" w:eastAsia="ro-RO"/>
        </w:rPr>
        <w:t xml:space="preserve">         </w:t>
      </w:r>
      <w:r w:rsidRPr="00DD2B23">
        <w:rPr>
          <w:b/>
          <w:sz w:val="18"/>
          <w:szCs w:val="18"/>
          <w:lang w:val="ro-RO" w:eastAsia="ro-RO"/>
        </w:rPr>
        <w:t xml:space="preserve">  (</w:t>
      </w:r>
      <w:r w:rsidRPr="00DD2B23">
        <w:rPr>
          <w:rFonts w:eastAsia="Calibri"/>
          <w:b/>
          <w:sz w:val="18"/>
          <w:szCs w:val="18"/>
          <w:lang w:val="ro-RO"/>
        </w:rPr>
        <w:t>Lider asociere)</w:t>
      </w:r>
    </w:p>
    <w:p w14:paraId="22476E00" w14:textId="77777777" w:rsidR="007873D2" w:rsidRPr="00DD2B23" w:rsidRDefault="007873D2" w:rsidP="007873D2">
      <w:pPr>
        <w:jc w:val="both"/>
        <w:rPr>
          <w:b/>
          <w:sz w:val="18"/>
          <w:szCs w:val="18"/>
          <w:lang w:val="ro-RO" w:eastAsia="ro-RO"/>
        </w:rPr>
      </w:pPr>
      <w:r w:rsidRPr="00DD2B23">
        <w:rPr>
          <w:b/>
          <w:sz w:val="18"/>
          <w:szCs w:val="18"/>
          <w:lang w:val="ro-RO" w:eastAsia="ro-RO"/>
        </w:rPr>
        <w:t xml:space="preserve">                                                                                                                                                                                                                       </w:t>
      </w:r>
      <w:r>
        <w:rPr>
          <w:b/>
          <w:sz w:val="18"/>
          <w:szCs w:val="18"/>
          <w:lang w:val="ro-RO" w:eastAsia="ro-RO"/>
        </w:rPr>
        <w:t xml:space="preserve">        </w:t>
      </w:r>
      <w:r w:rsidRPr="00DD2B23">
        <w:rPr>
          <w:b/>
          <w:sz w:val="18"/>
          <w:szCs w:val="18"/>
          <w:lang w:val="ro-RO" w:eastAsia="ro-RO"/>
        </w:rPr>
        <w:t>Administrator</w:t>
      </w:r>
    </w:p>
    <w:p w14:paraId="2953BAB6" w14:textId="003612B7" w:rsidR="007873D2" w:rsidRPr="00DD2B23" w:rsidRDefault="007873D2" w:rsidP="007873D2">
      <w:pPr>
        <w:tabs>
          <w:tab w:val="left" w:pos="3402"/>
        </w:tabs>
        <w:jc w:val="both"/>
        <w:rPr>
          <w:sz w:val="18"/>
          <w:szCs w:val="18"/>
          <w:lang w:val="pl-PL" w:eastAsia="pl-PL"/>
        </w:rPr>
      </w:pPr>
      <w:r w:rsidRPr="00DD2B23">
        <w:rPr>
          <w:b/>
          <w:bCs/>
          <w:sz w:val="18"/>
          <w:szCs w:val="18"/>
          <w:lang w:val="pl-PL" w:eastAsia="pl-PL"/>
        </w:rPr>
        <w:t xml:space="preserve">                                                                                                                                                                                                               </w:t>
      </w:r>
      <w:r>
        <w:rPr>
          <w:b/>
          <w:bCs/>
          <w:sz w:val="18"/>
          <w:szCs w:val="18"/>
          <w:lang w:val="pl-PL" w:eastAsia="pl-PL"/>
        </w:rPr>
        <w:t xml:space="preserve">          </w:t>
      </w:r>
      <w:r w:rsidRPr="00DD2B23">
        <w:rPr>
          <w:b/>
          <w:bCs/>
          <w:sz w:val="18"/>
          <w:szCs w:val="18"/>
          <w:lang w:val="pl-PL" w:eastAsia="pl-PL"/>
        </w:rPr>
        <w:t xml:space="preserve"> </w:t>
      </w:r>
      <w:r w:rsidR="003426F7">
        <w:rPr>
          <w:sz w:val="18"/>
          <w:szCs w:val="18"/>
          <w:lang w:val="pl-PL" w:eastAsia="pl-PL"/>
        </w:rPr>
        <w:t>...............................</w:t>
      </w:r>
      <w:r w:rsidRPr="00DD2B23">
        <w:rPr>
          <w:sz w:val="18"/>
          <w:szCs w:val="18"/>
          <w:lang w:val="pl-PL" w:eastAsia="pl-PL"/>
        </w:rPr>
        <w:t xml:space="preserve">    </w:t>
      </w:r>
    </w:p>
    <w:p w14:paraId="0C2EA140" w14:textId="77777777" w:rsidR="007873D2" w:rsidRPr="00DD2B23" w:rsidRDefault="007873D2" w:rsidP="007873D2">
      <w:pPr>
        <w:tabs>
          <w:tab w:val="left" w:pos="851"/>
          <w:tab w:val="left" w:pos="3402"/>
        </w:tabs>
        <w:jc w:val="both"/>
        <w:rPr>
          <w:b/>
          <w:bCs/>
          <w:sz w:val="18"/>
          <w:szCs w:val="18"/>
          <w:lang w:val="ro-RO" w:eastAsia="ro-RO"/>
        </w:rPr>
      </w:pPr>
      <w:r w:rsidRPr="00DD2B23">
        <w:rPr>
          <w:b/>
          <w:bCs/>
          <w:sz w:val="18"/>
          <w:szCs w:val="18"/>
          <w:lang w:val="pl-PL" w:eastAsia="pl-PL"/>
        </w:rPr>
        <w:t xml:space="preserve">                Director General  </w:t>
      </w:r>
      <w:r w:rsidRPr="00DD2B23">
        <w:rPr>
          <w:b/>
          <w:bCs/>
          <w:sz w:val="18"/>
          <w:szCs w:val="18"/>
          <w:lang w:val="ro-RO" w:eastAsia="pl-PL"/>
        </w:rPr>
        <w:t xml:space="preserve">              </w:t>
      </w:r>
      <w:r w:rsidRPr="00DD2B23">
        <w:rPr>
          <w:b/>
          <w:bCs/>
          <w:sz w:val="18"/>
          <w:szCs w:val="18"/>
          <w:lang w:val="ro-RO" w:eastAsia="pl-PL"/>
        </w:rPr>
        <w:tab/>
      </w:r>
      <w:r w:rsidRPr="00DD2B23">
        <w:rPr>
          <w:b/>
          <w:bCs/>
          <w:sz w:val="18"/>
          <w:szCs w:val="18"/>
          <w:lang w:val="ro-RO" w:eastAsia="pl-PL"/>
        </w:rPr>
        <w:tab/>
        <w:t xml:space="preserve">                                       </w:t>
      </w:r>
    </w:p>
    <w:p w14:paraId="73ECD283" w14:textId="32D1368A" w:rsidR="007873D2" w:rsidRPr="00DD2B23" w:rsidRDefault="007873D2" w:rsidP="007873D2">
      <w:pPr>
        <w:tabs>
          <w:tab w:val="left" w:pos="851"/>
        </w:tabs>
        <w:jc w:val="both"/>
        <w:rPr>
          <w:sz w:val="18"/>
          <w:szCs w:val="18"/>
          <w:lang w:val="ro-RO" w:eastAsia="ro-RO"/>
        </w:rPr>
      </w:pPr>
      <w:r w:rsidRPr="00DD2B23">
        <w:rPr>
          <w:sz w:val="18"/>
          <w:szCs w:val="18"/>
          <w:lang w:val="ro-RO" w:eastAsia="ro-RO"/>
        </w:rPr>
        <w:t xml:space="preserve">                </w:t>
      </w:r>
      <w:r w:rsidR="003426F7">
        <w:rPr>
          <w:sz w:val="18"/>
          <w:szCs w:val="18"/>
          <w:lang w:val="ro-RO" w:eastAsia="ro-RO"/>
        </w:rPr>
        <w:t>.................................</w:t>
      </w:r>
      <w:r w:rsidRPr="00DD2B23">
        <w:rPr>
          <w:b/>
          <w:sz w:val="18"/>
          <w:szCs w:val="18"/>
          <w:lang w:val="ro-RO" w:eastAsia="ro-RO"/>
        </w:rPr>
        <w:t xml:space="preserve">                                                                                            </w:t>
      </w:r>
    </w:p>
    <w:p w14:paraId="5F54E99E" w14:textId="77777777" w:rsidR="007873D2" w:rsidRPr="00DD2B23" w:rsidRDefault="007873D2" w:rsidP="007873D2">
      <w:pPr>
        <w:jc w:val="both"/>
        <w:rPr>
          <w:sz w:val="18"/>
          <w:szCs w:val="18"/>
          <w:lang w:val="ro-RO" w:eastAsia="ro-RO"/>
        </w:rPr>
      </w:pPr>
      <w:r w:rsidRPr="003426F7">
        <w:rPr>
          <w:b/>
          <w:sz w:val="18"/>
          <w:szCs w:val="18"/>
          <w:lang w:val="it-IT" w:eastAsia="ro-RO"/>
        </w:rPr>
        <w:t xml:space="preserve">                                                                                                                                                                                                                   S.C. </w:t>
      </w:r>
      <w:r w:rsidRPr="00DD2B23">
        <w:rPr>
          <w:b/>
          <w:sz w:val="18"/>
          <w:szCs w:val="18"/>
          <w:lang w:val="ro-RO" w:eastAsia="ro-RO"/>
        </w:rPr>
        <w:t>ANDUNA SERVIMOB S.R.L.</w:t>
      </w:r>
    </w:p>
    <w:p w14:paraId="57934051" w14:textId="77777777" w:rsidR="007873D2" w:rsidRPr="00DD2B23" w:rsidRDefault="007873D2" w:rsidP="007873D2">
      <w:pPr>
        <w:jc w:val="both"/>
        <w:rPr>
          <w:b/>
          <w:bCs/>
          <w:sz w:val="18"/>
          <w:szCs w:val="18"/>
          <w:lang w:val="ro-RO" w:eastAsia="ro-RO"/>
        </w:rPr>
      </w:pPr>
      <w:r w:rsidRPr="00DD2B23">
        <w:rPr>
          <w:sz w:val="18"/>
          <w:szCs w:val="18"/>
          <w:lang w:val="ro-RO" w:eastAsia="ro-RO"/>
        </w:rPr>
        <w:t xml:space="preserve">                                                                                                                                                                                                                                   </w:t>
      </w:r>
      <w:r w:rsidRPr="00DD2B23">
        <w:rPr>
          <w:b/>
          <w:bCs/>
          <w:sz w:val="18"/>
          <w:szCs w:val="18"/>
          <w:lang w:val="ro-RO" w:eastAsia="ro-RO"/>
        </w:rPr>
        <w:t>Administrator</w:t>
      </w:r>
    </w:p>
    <w:p w14:paraId="47174F2C" w14:textId="2D6F6CF8" w:rsidR="007873D2" w:rsidRPr="00DD2B23" w:rsidRDefault="007873D2" w:rsidP="007873D2">
      <w:pPr>
        <w:ind w:left="2832"/>
        <w:jc w:val="both"/>
        <w:rPr>
          <w:b/>
          <w:sz w:val="18"/>
          <w:szCs w:val="18"/>
          <w:lang w:val="ro-RO" w:eastAsia="ro-RO"/>
        </w:rPr>
      </w:pPr>
      <w:r w:rsidRPr="00DD2B23">
        <w:rPr>
          <w:sz w:val="18"/>
          <w:szCs w:val="18"/>
          <w:lang w:val="ro-RO" w:eastAsia="ro-RO"/>
        </w:rPr>
        <w:t xml:space="preserve">                        </w:t>
      </w:r>
      <w:r w:rsidRPr="00DD2B23">
        <w:rPr>
          <w:b/>
          <w:sz w:val="18"/>
          <w:szCs w:val="18"/>
          <w:lang w:val="ro-RO" w:eastAsia="ro-RO"/>
        </w:rPr>
        <w:tab/>
        <w:t xml:space="preserve">         </w:t>
      </w:r>
      <w:r w:rsidRPr="00DD2B23">
        <w:rPr>
          <w:b/>
          <w:sz w:val="18"/>
          <w:szCs w:val="18"/>
          <w:lang w:val="ro-RO" w:eastAsia="ro-RO"/>
        </w:rPr>
        <w:tab/>
        <w:t xml:space="preserve">                                                                                                              </w:t>
      </w:r>
      <w:r w:rsidR="003426F7">
        <w:rPr>
          <w:sz w:val="18"/>
          <w:szCs w:val="18"/>
          <w:lang w:val="ro-RO" w:eastAsia="ro-RO"/>
        </w:rPr>
        <w:t>...............................</w:t>
      </w:r>
      <w:r w:rsidRPr="00DD2B23">
        <w:rPr>
          <w:b/>
          <w:sz w:val="18"/>
          <w:szCs w:val="18"/>
          <w:lang w:val="ro-RO" w:eastAsia="ro-RO"/>
        </w:rPr>
        <w:t xml:space="preserve">    </w:t>
      </w:r>
    </w:p>
    <w:p w14:paraId="68ECE50B" w14:textId="14E9DD73" w:rsidR="007873D2" w:rsidRPr="009A3262" w:rsidRDefault="007873D2" w:rsidP="003426F7">
      <w:pPr>
        <w:tabs>
          <w:tab w:val="left" w:pos="709"/>
          <w:tab w:val="left" w:pos="851"/>
        </w:tabs>
        <w:jc w:val="both"/>
        <w:rPr>
          <w:b/>
          <w:sz w:val="18"/>
          <w:szCs w:val="18"/>
          <w:lang w:val="ro-RO"/>
        </w:rPr>
      </w:pPr>
      <w:r w:rsidRPr="00DD2B23">
        <w:rPr>
          <w:b/>
          <w:sz w:val="18"/>
          <w:szCs w:val="18"/>
          <w:lang w:val="ro-RO"/>
        </w:rPr>
        <w:t xml:space="preserve">                </w:t>
      </w:r>
    </w:p>
    <w:p w14:paraId="631BC776" w14:textId="77777777" w:rsidR="007873D2" w:rsidRPr="00DD2B23" w:rsidRDefault="007873D2" w:rsidP="007873D2">
      <w:pPr>
        <w:tabs>
          <w:tab w:val="left" w:pos="540"/>
          <w:tab w:val="left" w:pos="810"/>
        </w:tabs>
        <w:autoSpaceDN w:val="0"/>
        <w:ind w:left="810"/>
        <w:rPr>
          <w:b/>
          <w:sz w:val="18"/>
          <w:szCs w:val="18"/>
          <w:lang w:val="ro-RO"/>
        </w:rPr>
      </w:pPr>
    </w:p>
    <w:p w14:paraId="3BBFEC5C" w14:textId="77777777" w:rsidR="007873D2" w:rsidRPr="00DD2B23" w:rsidRDefault="007873D2" w:rsidP="007873D2">
      <w:pPr>
        <w:tabs>
          <w:tab w:val="left" w:pos="540"/>
          <w:tab w:val="left" w:pos="810"/>
        </w:tabs>
        <w:autoSpaceDN w:val="0"/>
        <w:ind w:left="810"/>
        <w:rPr>
          <w:bCs/>
          <w:sz w:val="18"/>
          <w:szCs w:val="18"/>
          <w:lang w:val="ro-RO"/>
        </w:rPr>
      </w:pPr>
      <w:r w:rsidRPr="00DD2B23">
        <w:rPr>
          <w:b/>
          <w:sz w:val="18"/>
          <w:szCs w:val="18"/>
          <w:lang w:val="ro-RO"/>
        </w:rPr>
        <w:t xml:space="preserve">                                                                      </w:t>
      </w:r>
      <w:r w:rsidRPr="00DD2B23">
        <w:rPr>
          <w:sz w:val="18"/>
          <w:szCs w:val="18"/>
          <w:lang w:val="ro-RO" w:eastAsia="en-GB"/>
        </w:rPr>
        <w:t xml:space="preserve">                                                                                     </w:t>
      </w:r>
    </w:p>
    <w:p w14:paraId="4CDB4DE1" w14:textId="77777777" w:rsidR="007873D2" w:rsidRPr="007873D2" w:rsidRDefault="007873D2" w:rsidP="007873D2">
      <w:pPr>
        <w:rPr>
          <w:color w:val="000000"/>
          <w:sz w:val="18"/>
          <w:szCs w:val="18"/>
          <w:lang w:val="ro-RO"/>
        </w:rPr>
      </w:pPr>
    </w:p>
    <w:p w14:paraId="71B0AF7D" w14:textId="77777777" w:rsidR="00A83D4E" w:rsidRPr="007873D2" w:rsidRDefault="00A83D4E" w:rsidP="00FB70F6">
      <w:pPr>
        <w:jc w:val="both"/>
        <w:rPr>
          <w:sz w:val="20"/>
          <w:szCs w:val="20"/>
          <w:lang w:val="ro-RO"/>
        </w:rPr>
        <w:sectPr w:rsidR="00A83D4E" w:rsidRPr="007873D2" w:rsidSect="007873D2">
          <w:pgSz w:w="16839" w:h="11907" w:orient="landscape" w:code="9"/>
          <w:pgMar w:top="1134" w:right="822" w:bottom="658" w:left="720" w:header="720" w:footer="720" w:gutter="0"/>
          <w:cols w:space="720"/>
          <w:docGrid w:linePitch="360"/>
        </w:sectPr>
      </w:pPr>
    </w:p>
    <w:bookmarkEnd w:id="3"/>
    <w:p w14:paraId="394FB101" w14:textId="34338280" w:rsidR="00A83D4E" w:rsidRPr="007873D2" w:rsidRDefault="00A83D4E" w:rsidP="003E5AF7">
      <w:pPr>
        <w:rPr>
          <w:b/>
          <w:bCs/>
          <w:sz w:val="22"/>
          <w:szCs w:val="22"/>
          <w:lang w:val="ro-RO"/>
        </w:rPr>
      </w:pPr>
    </w:p>
    <w:p w14:paraId="1BB2C23C" w14:textId="77777777" w:rsidR="00834E3E" w:rsidRPr="007873D2" w:rsidRDefault="00834E3E" w:rsidP="00834E3E">
      <w:pPr>
        <w:rPr>
          <w:color w:val="000000"/>
          <w:sz w:val="16"/>
          <w:szCs w:val="16"/>
          <w:lang w:val="ro-RO"/>
        </w:rPr>
      </w:pPr>
    </w:p>
    <w:p w14:paraId="7F09A278" w14:textId="77777777" w:rsidR="005672F3" w:rsidRPr="007873D2" w:rsidRDefault="005672F3" w:rsidP="005672F3">
      <w:pPr>
        <w:spacing w:line="276" w:lineRule="auto"/>
        <w:rPr>
          <w:lang w:val="ro-RO"/>
        </w:rPr>
      </w:pPr>
    </w:p>
    <w:p w14:paraId="2FAADA38" w14:textId="77777777" w:rsidR="005672F3" w:rsidRPr="007873D2" w:rsidRDefault="005672F3" w:rsidP="005672F3">
      <w:pPr>
        <w:spacing w:line="276" w:lineRule="auto"/>
        <w:rPr>
          <w:lang w:val="ro-RO"/>
        </w:rPr>
      </w:pPr>
    </w:p>
    <w:p w14:paraId="48825D4D" w14:textId="77777777" w:rsidR="005672F3" w:rsidRPr="007873D2" w:rsidRDefault="005672F3" w:rsidP="005672F3">
      <w:pPr>
        <w:spacing w:line="276" w:lineRule="auto"/>
        <w:rPr>
          <w:lang w:val="ro-RO"/>
        </w:rPr>
      </w:pPr>
    </w:p>
    <w:p w14:paraId="4C422D56" w14:textId="77777777" w:rsidR="005672F3" w:rsidRPr="007873D2" w:rsidRDefault="005672F3" w:rsidP="005672F3">
      <w:pPr>
        <w:spacing w:line="276" w:lineRule="auto"/>
        <w:rPr>
          <w:lang w:val="ro-RO"/>
        </w:rPr>
      </w:pPr>
    </w:p>
    <w:p w14:paraId="21D21855" w14:textId="77777777" w:rsidR="005672F3" w:rsidRPr="007873D2" w:rsidRDefault="005672F3" w:rsidP="005672F3">
      <w:pPr>
        <w:spacing w:line="276" w:lineRule="auto"/>
        <w:rPr>
          <w:lang w:val="ro-RO"/>
        </w:rPr>
      </w:pPr>
    </w:p>
    <w:p w14:paraId="13FC316D" w14:textId="77777777" w:rsidR="005672F3" w:rsidRPr="007873D2" w:rsidRDefault="005672F3" w:rsidP="005672F3">
      <w:pPr>
        <w:spacing w:line="276" w:lineRule="auto"/>
        <w:rPr>
          <w:lang w:val="ro-RO"/>
        </w:rPr>
      </w:pPr>
    </w:p>
    <w:p w14:paraId="4D00CD15" w14:textId="77777777" w:rsidR="005672F3" w:rsidRPr="007873D2" w:rsidRDefault="005672F3" w:rsidP="005672F3">
      <w:pPr>
        <w:spacing w:line="276" w:lineRule="auto"/>
        <w:rPr>
          <w:lang w:val="ro-RO"/>
        </w:rPr>
      </w:pPr>
    </w:p>
    <w:p w14:paraId="32C87818" w14:textId="3BA1B81A" w:rsidR="005672F3" w:rsidRPr="007873D2" w:rsidRDefault="005672F3" w:rsidP="005672F3">
      <w:pPr>
        <w:spacing w:line="276" w:lineRule="auto"/>
        <w:rPr>
          <w:lang w:val="ro-RO"/>
        </w:rPr>
      </w:pPr>
      <w:r w:rsidRPr="007873D2">
        <w:rPr>
          <w:lang w:val="ro-RO"/>
        </w:rPr>
        <w:t xml:space="preserve">                                                                                                                           </w:t>
      </w:r>
    </w:p>
    <w:p w14:paraId="6AA03F13" w14:textId="77777777" w:rsidR="00A83743" w:rsidRPr="007873D2" w:rsidRDefault="00A83743" w:rsidP="002C2DF0">
      <w:pPr>
        <w:rPr>
          <w:lang w:val="ro-RO"/>
        </w:rPr>
      </w:pPr>
    </w:p>
    <w:p w14:paraId="20A0A3FB" w14:textId="77777777" w:rsidR="00905F89" w:rsidRPr="007873D2" w:rsidRDefault="00905F89" w:rsidP="00905F89">
      <w:pPr>
        <w:rPr>
          <w:noProof/>
          <w:lang w:val="ro-RO"/>
        </w:rPr>
      </w:pPr>
    </w:p>
    <w:p w14:paraId="4DBF931F" w14:textId="77777777" w:rsidR="00905F89" w:rsidRPr="007873D2" w:rsidRDefault="00905F89" w:rsidP="00905F89">
      <w:pPr>
        <w:rPr>
          <w:lang w:val="ro-RO"/>
        </w:rPr>
      </w:pPr>
    </w:p>
    <w:p w14:paraId="497BFC47" w14:textId="77777777" w:rsidR="00905F89" w:rsidRPr="007873D2" w:rsidRDefault="00905F89" w:rsidP="00905F89">
      <w:pPr>
        <w:rPr>
          <w:lang w:val="ro-RO"/>
        </w:rPr>
      </w:pPr>
    </w:p>
    <w:p w14:paraId="348A1ED6" w14:textId="77777777" w:rsidR="00905F89" w:rsidRPr="007873D2" w:rsidRDefault="00905F89" w:rsidP="00905F89">
      <w:pPr>
        <w:rPr>
          <w:lang w:val="ro-RO"/>
        </w:rPr>
      </w:pPr>
    </w:p>
    <w:p w14:paraId="31CDD8ED" w14:textId="77777777" w:rsidR="00905F89" w:rsidRPr="007873D2" w:rsidRDefault="00905F89" w:rsidP="00905F89">
      <w:pPr>
        <w:rPr>
          <w:noProof/>
          <w:lang w:val="ro-RO"/>
        </w:rPr>
      </w:pPr>
    </w:p>
    <w:p w14:paraId="4107C621" w14:textId="77777777" w:rsidR="00905F89" w:rsidRPr="007873D2" w:rsidRDefault="00905F89" w:rsidP="00596EC9">
      <w:pPr>
        <w:ind w:left="-851" w:firstLine="1571"/>
        <w:rPr>
          <w:lang w:val="ro-RO"/>
        </w:rPr>
      </w:pPr>
    </w:p>
    <w:sectPr w:rsidR="00905F89" w:rsidRPr="007873D2" w:rsidSect="00A83D4E">
      <w:pgSz w:w="16839" w:h="11907" w:orient="landscape" w:code="9"/>
      <w:pgMar w:top="1134" w:right="254" w:bottom="65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CAF2C" w14:textId="77777777" w:rsidR="0037034D" w:rsidRDefault="0037034D">
      <w:r>
        <w:separator/>
      </w:r>
    </w:p>
  </w:endnote>
  <w:endnote w:type="continuationSeparator" w:id="0">
    <w:p w14:paraId="7DF7D8F1" w14:textId="77777777" w:rsidR="0037034D" w:rsidRDefault="0037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A165D" w14:textId="77777777" w:rsidR="0037034D" w:rsidRDefault="0037034D">
      <w:r>
        <w:separator/>
      </w:r>
    </w:p>
  </w:footnote>
  <w:footnote w:type="continuationSeparator" w:id="0">
    <w:p w14:paraId="122D8D28" w14:textId="77777777" w:rsidR="0037034D" w:rsidRDefault="00370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C7539"/>
    <w:multiLevelType w:val="hybridMultilevel"/>
    <w:tmpl w:val="0A7ECEC8"/>
    <w:lvl w:ilvl="0" w:tplc="F21833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68D5C96"/>
    <w:multiLevelType w:val="hybridMultilevel"/>
    <w:tmpl w:val="5D7EFE30"/>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593B6BF8"/>
    <w:multiLevelType w:val="hybridMultilevel"/>
    <w:tmpl w:val="B7EC7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2873363">
    <w:abstractNumId w:val="0"/>
  </w:num>
  <w:num w:numId="2" w16cid:durableId="662666166">
    <w:abstractNumId w:val="2"/>
  </w:num>
  <w:num w:numId="3" w16cid:durableId="1051341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4A45"/>
    <w:rsid w:val="00025DFD"/>
    <w:rsid w:val="0004567A"/>
    <w:rsid w:val="00066385"/>
    <w:rsid w:val="00094EB1"/>
    <w:rsid w:val="000B4BD2"/>
    <w:rsid w:val="000B5141"/>
    <w:rsid w:val="000C4297"/>
    <w:rsid w:val="000C7698"/>
    <w:rsid w:val="000D7D7C"/>
    <w:rsid w:val="000E1E3E"/>
    <w:rsid w:val="000F606A"/>
    <w:rsid w:val="00100E63"/>
    <w:rsid w:val="0010292E"/>
    <w:rsid w:val="00110C0C"/>
    <w:rsid w:val="0011402C"/>
    <w:rsid w:val="00123CAC"/>
    <w:rsid w:val="001247CB"/>
    <w:rsid w:val="00131BB5"/>
    <w:rsid w:val="0015751C"/>
    <w:rsid w:val="0018590D"/>
    <w:rsid w:val="00197189"/>
    <w:rsid w:val="001B59C9"/>
    <w:rsid w:val="001D3D79"/>
    <w:rsid w:val="001D6F3A"/>
    <w:rsid w:val="00203963"/>
    <w:rsid w:val="00213E20"/>
    <w:rsid w:val="00216EE2"/>
    <w:rsid w:val="00225433"/>
    <w:rsid w:val="002317B3"/>
    <w:rsid w:val="00237DE0"/>
    <w:rsid w:val="00243B21"/>
    <w:rsid w:val="00267D8A"/>
    <w:rsid w:val="00270342"/>
    <w:rsid w:val="002852F1"/>
    <w:rsid w:val="002912E9"/>
    <w:rsid w:val="0029239B"/>
    <w:rsid w:val="002B1274"/>
    <w:rsid w:val="002C2DF0"/>
    <w:rsid w:val="002D4A9B"/>
    <w:rsid w:val="002D5ED8"/>
    <w:rsid w:val="002E3B85"/>
    <w:rsid w:val="002E70C3"/>
    <w:rsid w:val="00302F25"/>
    <w:rsid w:val="0031625C"/>
    <w:rsid w:val="00325CB9"/>
    <w:rsid w:val="00335683"/>
    <w:rsid w:val="003426F7"/>
    <w:rsid w:val="00343F2C"/>
    <w:rsid w:val="0034430F"/>
    <w:rsid w:val="00353EF6"/>
    <w:rsid w:val="003553F4"/>
    <w:rsid w:val="003614CB"/>
    <w:rsid w:val="0036320F"/>
    <w:rsid w:val="00364AB4"/>
    <w:rsid w:val="0037034D"/>
    <w:rsid w:val="003712C1"/>
    <w:rsid w:val="00380562"/>
    <w:rsid w:val="003A674A"/>
    <w:rsid w:val="003C1BCB"/>
    <w:rsid w:val="003C4C30"/>
    <w:rsid w:val="003E4579"/>
    <w:rsid w:val="003E5AF7"/>
    <w:rsid w:val="003E65DF"/>
    <w:rsid w:val="003F4FDD"/>
    <w:rsid w:val="003F5924"/>
    <w:rsid w:val="003F7637"/>
    <w:rsid w:val="0040267A"/>
    <w:rsid w:val="004233AE"/>
    <w:rsid w:val="00441DDE"/>
    <w:rsid w:val="004672B9"/>
    <w:rsid w:val="00467D70"/>
    <w:rsid w:val="004816BC"/>
    <w:rsid w:val="00490060"/>
    <w:rsid w:val="0049272E"/>
    <w:rsid w:val="004B362C"/>
    <w:rsid w:val="004B51BC"/>
    <w:rsid w:val="004B7E1B"/>
    <w:rsid w:val="004C437A"/>
    <w:rsid w:val="004D4596"/>
    <w:rsid w:val="004D4FEB"/>
    <w:rsid w:val="004E2CA6"/>
    <w:rsid w:val="00513981"/>
    <w:rsid w:val="0052597F"/>
    <w:rsid w:val="0053444B"/>
    <w:rsid w:val="00551AB4"/>
    <w:rsid w:val="00556156"/>
    <w:rsid w:val="0055757A"/>
    <w:rsid w:val="0056020F"/>
    <w:rsid w:val="0056157A"/>
    <w:rsid w:val="005672F3"/>
    <w:rsid w:val="00590B37"/>
    <w:rsid w:val="00591554"/>
    <w:rsid w:val="00596EC9"/>
    <w:rsid w:val="00597783"/>
    <w:rsid w:val="005D61F2"/>
    <w:rsid w:val="005F709D"/>
    <w:rsid w:val="00601D03"/>
    <w:rsid w:val="00610E06"/>
    <w:rsid w:val="0062639C"/>
    <w:rsid w:val="00642F01"/>
    <w:rsid w:val="00652314"/>
    <w:rsid w:val="006564A9"/>
    <w:rsid w:val="0066037B"/>
    <w:rsid w:val="00673B31"/>
    <w:rsid w:val="006867FD"/>
    <w:rsid w:val="00692AD6"/>
    <w:rsid w:val="00696964"/>
    <w:rsid w:val="006A45C4"/>
    <w:rsid w:val="006A48D4"/>
    <w:rsid w:val="006B0A4E"/>
    <w:rsid w:val="006C653D"/>
    <w:rsid w:val="006E2968"/>
    <w:rsid w:val="006E4AFD"/>
    <w:rsid w:val="006E6678"/>
    <w:rsid w:val="00707107"/>
    <w:rsid w:val="00734C78"/>
    <w:rsid w:val="007414E4"/>
    <w:rsid w:val="0074302F"/>
    <w:rsid w:val="00762284"/>
    <w:rsid w:val="00765C8A"/>
    <w:rsid w:val="00770D4B"/>
    <w:rsid w:val="007873D2"/>
    <w:rsid w:val="007A1198"/>
    <w:rsid w:val="007A5F6A"/>
    <w:rsid w:val="007B1F34"/>
    <w:rsid w:val="007B4673"/>
    <w:rsid w:val="007B5D99"/>
    <w:rsid w:val="007B752D"/>
    <w:rsid w:val="007E40C5"/>
    <w:rsid w:val="007F22FF"/>
    <w:rsid w:val="008007B3"/>
    <w:rsid w:val="00800C5B"/>
    <w:rsid w:val="00803D4B"/>
    <w:rsid w:val="008111CE"/>
    <w:rsid w:val="00821E81"/>
    <w:rsid w:val="00824AE1"/>
    <w:rsid w:val="00833DE6"/>
    <w:rsid w:val="00834E3E"/>
    <w:rsid w:val="00835F1D"/>
    <w:rsid w:val="00840A01"/>
    <w:rsid w:val="00857C67"/>
    <w:rsid w:val="0086205B"/>
    <w:rsid w:val="008A4A8B"/>
    <w:rsid w:val="008A60DD"/>
    <w:rsid w:val="008B01BD"/>
    <w:rsid w:val="008B15AA"/>
    <w:rsid w:val="008D687C"/>
    <w:rsid w:val="008D7CC0"/>
    <w:rsid w:val="008E1A34"/>
    <w:rsid w:val="008F147F"/>
    <w:rsid w:val="008F1CA9"/>
    <w:rsid w:val="008F516F"/>
    <w:rsid w:val="00905F89"/>
    <w:rsid w:val="00922376"/>
    <w:rsid w:val="00935152"/>
    <w:rsid w:val="00947972"/>
    <w:rsid w:val="009573E1"/>
    <w:rsid w:val="00962D87"/>
    <w:rsid w:val="00963CAB"/>
    <w:rsid w:val="009643A6"/>
    <w:rsid w:val="009A0B64"/>
    <w:rsid w:val="009A3262"/>
    <w:rsid w:val="009A6E4A"/>
    <w:rsid w:val="009B41B1"/>
    <w:rsid w:val="009C363C"/>
    <w:rsid w:val="009D7351"/>
    <w:rsid w:val="009E1EC5"/>
    <w:rsid w:val="00A02867"/>
    <w:rsid w:val="00A060A0"/>
    <w:rsid w:val="00A119D3"/>
    <w:rsid w:val="00A13338"/>
    <w:rsid w:val="00A61760"/>
    <w:rsid w:val="00A67397"/>
    <w:rsid w:val="00A83743"/>
    <w:rsid w:val="00A83D4E"/>
    <w:rsid w:val="00AA280A"/>
    <w:rsid w:val="00AA2E25"/>
    <w:rsid w:val="00AD5CB2"/>
    <w:rsid w:val="00B0260B"/>
    <w:rsid w:val="00B151A6"/>
    <w:rsid w:val="00B359E3"/>
    <w:rsid w:val="00B36668"/>
    <w:rsid w:val="00B46C29"/>
    <w:rsid w:val="00B53896"/>
    <w:rsid w:val="00B56DE6"/>
    <w:rsid w:val="00B60596"/>
    <w:rsid w:val="00B67D09"/>
    <w:rsid w:val="00B7352F"/>
    <w:rsid w:val="00B90D03"/>
    <w:rsid w:val="00B955F3"/>
    <w:rsid w:val="00B96B9C"/>
    <w:rsid w:val="00B97D2B"/>
    <w:rsid w:val="00BC7938"/>
    <w:rsid w:val="00BE300C"/>
    <w:rsid w:val="00BE4AF2"/>
    <w:rsid w:val="00C139DC"/>
    <w:rsid w:val="00C3355C"/>
    <w:rsid w:val="00C40955"/>
    <w:rsid w:val="00C510B6"/>
    <w:rsid w:val="00C71717"/>
    <w:rsid w:val="00C80C68"/>
    <w:rsid w:val="00CA2F60"/>
    <w:rsid w:val="00CB4772"/>
    <w:rsid w:val="00CB4CF2"/>
    <w:rsid w:val="00CB597D"/>
    <w:rsid w:val="00CD4CFF"/>
    <w:rsid w:val="00CF6B17"/>
    <w:rsid w:val="00D005DF"/>
    <w:rsid w:val="00D00BAA"/>
    <w:rsid w:val="00D026C2"/>
    <w:rsid w:val="00D050AE"/>
    <w:rsid w:val="00D26508"/>
    <w:rsid w:val="00D2721B"/>
    <w:rsid w:val="00D362B0"/>
    <w:rsid w:val="00D36E40"/>
    <w:rsid w:val="00D62280"/>
    <w:rsid w:val="00D67C10"/>
    <w:rsid w:val="00D84CFF"/>
    <w:rsid w:val="00D8504E"/>
    <w:rsid w:val="00D9796E"/>
    <w:rsid w:val="00DA1258"/>
    <w:rsid w:val="00DA773B"/>
    <w:rsid w:val="00DC5C6B"/>
    <w:rsid w:val="00DD1B1E"/>
    <w:rsid w:val="00DD2B23"/>
    <w:rsid w:val="00DD71F6"/>
    <w:rsid w:val="00DE11A1"/>
    <w:rsid w:val="00E0515B"/>
    <w:rsid w:val="00E11DF1"/>
    <w:rsid w:val="00E1688C"/>
    <w:rsid w:val="00E20995"/>
    <w:rsid w:val="00E40F24"/>
    <w:rsid w:val="00E45A56"/>
    <w:rsid w:val="00E62DFD"/>
    <w:rsid w:val="00E7640E"/>
    <w:rsid w:val="00E80E97"/>
    <w:rsid w:val="00EB3136"/>
    <w:rsid w:val="00EC59B2"/>
    <w:rsid w:val="00ED76B6"/>
    <w:rsid w:val="00EE565C"/>
    <w:rsid w:val="00EE7111"/>
    <w:rsid w:val="00EF47BA"/>
    <w:rsid w:val="00F06107"/>
    <w:rsid w:val="00F076F9"/>
    <w:rsid w:val="00F11B76"/>
    <w:rsid w:val="00F43137"/>
    <w:rsid w:val="00F44A59"/>
    <w:rsid w:val="00F53B8F"/>
    <w:rsid w:val="00F5458C"/>
    <w:rsid w:val="00F641B1"/>
    <w:rsid w:val="00F929A3"/>
    <w:rsid w:val="00F960EB"/>
    <w:rsid w:val="00FB161A"/>
    <w:rsid w:val="00FB70F6"/>
    <w:rsid w:val="00FC65D1"/>
    <w:rsid w:val="00FE227A"/>
    <w:rsid w:val="00FE47B6"/>
    <w:rsid w:val="00FF2E72"/>
    <w:rsid w:val="00FF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paragraph" w:styleId="Footer">
    <w:name w:val="footer"/>
    <w:basedOn w:val="Normal"/>
    <w:link w:val="FooterChar"/>
    <w:uiPriority w:val="99"/>
    <w:unhideWhenUsed/>
    <w:rsid w:val="00834E3E"/>
    <w:pPr>
      <w:tabs>
        <w:tab w:val="center" w:pos="4680"/>
        <w:tab w:val="right" w:pos="9360"/>
      </w:tabs>
    </w:pPr>
  </w:style>
  <w:style w:type="character" w:customStyle="1" w:styleId="FooterChar">
    <w:name w:val="Footer Char"/>
    <w:basedOn w:val="DefaultParagraphFont"/>
    <w:link w:val="Footer"/>
    <w:uiPriority w:val="99"/>
    <w:rsid w:val="00834E3E"/>
    <w:rPr>
      <w:sz w:val="24"/>
      <w:szCs w:val="24"/>
    </w:rPr>
  </w:style>
  <w:style w:type="paragraph" w:styleId="ListParagraph">
    <w:name w:val="List Paragraph"/>
    <w:basedOn w:val="Normal"/>
    <w:uiPriority w:val="34"/>
    <w:qFormat/>
    <w:rsid w:val="004672B9"/>
    <w:pPr>
      <w:ind w:left="720"/>
      <w:contextualSpacing/>
    </w:pPr>
  </w:style>
  <w:style w:type="character" w:styleId="FollowedHyperlink">
    <w:name w:val="FollowedHyperlink"/>
    <w:basedOn w:val="DefaultParagraphFont"/>
    <w:uiPriority w:val="99"/>
    <w:semiHidden/>
    <w:unhideWhenUsed/>
    <w:rsid w:val="00A83D4E"/>
    <w:rPr>
      <w:color w:val="954F72"/>
      <w:u w:val="single"/>
    </w:rPr>
  </w:style>
  <w:style w:type="paragraph" w:customStyle="1" w:styleId="msonormal0">
    <w:name w:val="msonormal"/>
    <w:basedOn w:val="Normal"/>
    <w:rsid w:val="00A83D4E"/>
    <w:pPr>
      <w:spacing w:before="100" w:beforeAutospacing="1" w:after="100" w:afterAutospacing="1"/>
    </w:pPr>
  </w:style>
  <w:style w:type="paragraph" w:customStyle="1" w:styleId="xl66">
    <w:name w:val="xl66"/>
    <w:basedOn w:val="Normal"/>
    <w:rsid w:val="00A83D4E"/>
    <w:pPr>
      <w:spacing w:before="100" w:beforeAutospacing="1" w:after="100" w:afterAutospacing="1"/>
    </w:pPr>
    <w:rPr>
      <w:sz w:val="20"/>
      <w:szCs w:val="20"/>
    </w:rPr>
  </w:style>
  <w:style w:type="paragraph" w:customStyle="1" w:styleId="xl67">
    <w:name w:val="xl67"/>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4">
    <w:name w:val="xl74"/>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6">
    <w:name w:val="xl76"/>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7">
    <w:name w:val="xl77"/>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rsid w:val="00A83D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Normal"/>
    <w:rsid w:val="00A83D4E"/>
    <w:pPr>
      <w:spacing w:before="100" w:beforeAutospacing="1" w:after="100" w:afterAutospacing="1"/>
    </w:pPr>
    <w:rPr>
      <w:sz w:val="20"/>
      <w:szCs w:val="20"/>
    </w:rPr>
  </w:style>
  <w:style w:type="paragraph" w:customStyle="1" w:styleId="xl80">
    <w:name w:val="xl80"/>
    <w:basedOn w:val="Normal"/>
    <w:rsid w:val="00A83D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A83D4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
    <w:rsid w:val="00A83D4E"/>
    <w:pPr>
      <w:pBdr>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A83D4E"/>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Normal"/>
    <w:rsid w:val="00A83D4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8">
    <w:name w:val="xl88"/>
    <w:basedOn w:val="Normal"/>
    <w:rsid w:val="00A83D4E"/>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89">
    <w:name w:val="xl89"/>
    <w:basedOn w:val="Normal"/>
    <w:rsid w:val="00A83D4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A83D4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Normal"/>
    <w:rsid w:val="00A83D4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A83D4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Normal"/>
    <w:rsid w:val="00A83D4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
    <w:rsid w:val="00A83D4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A83D4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Normal"/>
    <w:rsid w:val="00A83D4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9">
    <w:name w:val="xl99"/>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Header">
    <w:name w:val="header"/>
    <w:basedOn w:val="Normal"/>
    <w:link w:val="HeaderChar"/>
    <w:unhideWhenUsed/>
    <w:rsid w:val="008007B3"/>
    <w:pPr>
      <w:tabs>
        <w:tab w:val="center" w:pos="4680"/>
        <w:tab w:val="right" w:pos="9360"/>
      </w:tabs>
    </w:pPr>
  </w:style>
  <w:style w:type="character" w:customStyle="1" w:styleId="HeaderChar">
    <w:name w:val="Header Char"/>
    <w:basedOn w:val="DefaultParagraphFont"/>
    <w:link w:val="Header"/>
    <w:rsid w:val="008007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85449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2116</Words>
  <Characters>12064</Characters>
  <Application>Microsoft Office Word</Application>
  <DocSecurity>0</DocSecurity>
  <Lines>100</Lines>
  <Paragraphs>28</Paragraphs>
  <ScaleCrop>false</ScaleCrop>
  <Company/>
  <LinksUpToDate>false</LinksUpToDate>
  <CharactersWithSpaces>14152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2024-10-02T08:17:00Z</dcterms:created>
  <dcterms:modified xsi:type="dcterms:W3CDTF">2024-10-02T08:17:00Z</dcterms:modified>
</cp:coreProperties>
</file>