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53755C" w:rsidP="00C343B9">
      <w:pPr>
        <w:pStyle w:val="DefaultText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NR. </w:t>
      </w:r>
      <w:r w:rsidR="009F5CED">
        <w:rPr>
          <w:rFonts w:ascii="Garamond" w:hAnsi="Garamond"/>
          <w:b/>
          <w:szCs w:val="24"/>
        </w:rPr>
        <w:t>63223/07.05.2020</w:t>
      </w:r>
    </w:p>
    <w:p w:rsidR="00C343B9" w:rsidRPr="00C632D7" w:rsidRDefault="00C343B9" w:rsidP="00C343B9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IONARE </w:t>
      </w:r>
      <w:r w:rsidR="00F8040E" w:rsidRPr="00F8040E">
        <w:rPr>
          <w:rFonts w:ascii="Garamond" w:hAnsi="Garamond"/>
          <w:b/>
          <w:sz w:val="24"/>
          <w:szCs w:val="24"/>
        </w:rPr>
        <w:t>PRODUSE NUTRI</w:t>
      </w:r>
      <w:r w:rsidR="00F8040E">
        <w:rPr>
          <w:rFonts w:ascii="Cambria" w:hAnsi="Cambria"/>
          <w:b/>
          <w:sz w:val="24"/>
          <w:szCs w:val="24"/>
        </w:rPr>
        <w:t>Ț</w:t>
      </w:r>
      <w:r w:rsidR="00F8040E" w:rsidRPr="00F8040E">
        <w:rPr>
          <w:rFonts w:ascii="Garamond" w:hAnsi="Garamond"/>
          <w:b/>
          <w:sz w:val="24"/>
          <w:szCs w:val="24"/>
        </w:rPr>
        <w:t>IONALE SPECIALE</w:t>
      </w:r>
      <w:r w:rsidR="00F8040E">
        <w:rPr>
          <w:rFonts w:ascii="Garamond" w:hAnsi="Garamond"/>
          <w:sz w:val="24"/>
          <w:szCs w:val="24"/>
        </w:rPr>
        <w:t xml:space="preserve"> </w:t>
      </w:r>
      <w:r w:rsidRPr="00DC60DE">
        <w:rPr>
          <w:rFonts w:ascii="Garamond" w:hAnsi="Garamond"/>
          <w:sz w:val="24"/>
          <w:szCs w:val="24"/>
        </w:rPr>
        <w:t xml:space="preserve">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 </w:t>
      </w:r>
      <w:r w:rsidR="00F8040E">
        <w:rPr>
          <w:rFonts w:ascii="Garamond" w:hAnsi="Garamond"/>
          <w:sz w:val="24"/>
          <w:szCs w:val="24"/>
        </w:rPr>
        <w:t xml:space="preserve">produse </w:t>
      </w:r>
      <w:r>
        <w:rPr>
          <w:rFonts w:ascii="Garamond" w:hAnsi="Garamond"/>
          <w:sz w:val="24"/>
          <w:szCs w:val="24"/>
        </w:rPr>
        <w:t xml:space="preserve">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 în valoare de maxim </w:t>
      </w:r>
      <w:r w:rsidR="009E27FB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5.000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ul </w:t>
      </w:r>
      <w:r w:rsidR="00F8040E">
        <w:rPr>
          <w:rFonts w:ascii="Garamond" w:hAnsi="Garamond"/>
          <w:sz w:val="24"/>
          <w:szCs w:val="24"/>
        </w:rPr>
        <w:t>produselor</w:t>
      </w:r>
      <w:r>
        <w:rPr>
          <w:rFonts w:ascii="Garamond" w:hAnsi="Garamond"/>
          <w:sz w:val="24"/>
          <w:szCs w:val="24"/>
        </w:rPr>
        <w:t xml:space="preserve">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9E27FB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5.000 lei fără TVA.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9F5CED">
        <w:rPr>
          <w:rFonts w:ascii="Garamond" w:hAnsi="Garamond"/>
          <w:sz w:val="24"/>
          <w:szCs w:val="24"/>
        </w:rPr>
        <w:t>07.05.2020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53755C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53755C">
        <w:rPr>
          <w:rFonts w:ascii="Cambria" w:hAnsi="Cambria"/>
          <w:color w:val="FFFFFF" w:themeColor="background1"/>
          <w:sz w:val="24"/>
          <w:szCs w:val="24"/>
        </w:rPr>
        <w:t>Ț</w:t>
      </w:r>
      <w:r w:rsidRPr="0053755C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Pr="0053755C">
        <w:rPr>
          <w:rFonts w:ascii="Cambria" w:hAnsi="Cambria"/>
          <w:color w:val="FFFFFF" w:themeColor="background1"/>
          <w:sz w:val="24"/>
          <w:szCs w:val="24"/>
        </w:rPr>
        <w:t>Ș</w:t>
      </w:r>
      <w:r w:rsidRPr="0053755C">
        <w:rPr>
          <w:rFonts w:ascii="Garamond" w:hAnsi="Garamond"/>
          <w:color w:val="FFFFFF" w:themeColor="background1"/>
          <w:sz w:val="24"/>
          <w:szCs w:val="24"/>
        </w:rPr>
        <w:t>EF SERVICIUL  L.C.A.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53755C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Pr="0053755C">
        <w:rPr>
          <w:rFonts w:ascii="Cambria" w:hAnsi="Cambria"/>
          <w:color w:val="FFFFFF" w:themeColor="background1"/>
          <w:sz w:val="24"/>
          <w:szCs w:val="24"/>
        </w:rPr>
        <w:t>Ț</w:t>
      </w:r>
      <w:r w:rsidRPr="0053755C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53755C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sectPr w:rsidR="00C343B9" w:rsidRPr="00537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121" w:rsidRDefault="00D43121" w:rsidP="00D43121">
      <w:pPr>
        <w:spacing w:after="0" w:line="240" w:lineRule="auto"/>
      </w:pPr>
      <w:r>
        <w:separator/>
      </w:r>
    </w:p>
  </w:endnote>
  <w:endnote w:type="continuationSeparator" w:id="0">
    <w:p w:rsidR="00D43121" w:rsidRDefault="00D43121" w:rsidP="00D4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121" w:rsidRDefault="00D43121" w:rsidP="00D43121">
      <w:pPr>
        <w:spacing w:after="0" w:line="240" w:lineRule="auto"/>
      </w:pPr>
      <w:r>
        <w:separator/>
      </w:r>
    </w:p>
  </w:footnote>
  <w:footnote w:type="continuationSeparator" w:id="0">
    <w:p w:rsidR="00D43121" w:rsidRDefault="00D43121" w:rsidP="00D4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3755C"/>
    <w:rsid w:val="0054300F"/>
    <w:rsid w:val="005F379D"/>
    <w:rsid w:val="00660410"/>
    <w:rsid w:val="00664DB2"/>
    <w:rsid w:val="0077716A"/>
    <w:rsid w:val="00820638"/>
    <w:rsid w:val="008310FF"/>
    <w:rsid w:val="008B5CDC"/>
    <w:rsid w:val="00945ACE"/>
    <w:rsid w:val="009E27FB"/>
    <w:rsid w:val="009F5CED"/>
    <w:rsid w:val="00A366A5"/>
    <w:rsid w:val="00B82F3C"/>
    <w:rsid w:val="00BF1891"/>
    <w:rsid w:val="00C343B9"/>
    <w:rsid w:val="00C632D7"/>
    <w:rsid w:val="00D43121"/>
    <w:rsid w:val="00DC60DE"/>
    <w:rsid w:val="00EE18C1"/>
    <w:rsid w:val="00F26361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4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3121"/>
  </w:style>
  <w:style w:type="paragraph" w:styleId="Subsol">
    <w:name w:val="footer"/>
    <w:basedOn w:val="Normal"/>
    <w:link w:val="SubsolCaracter"/>
    <w:uiPriority w:val="99"/>
    <w:unhideWhenUsed/>
    <w:rsid w:val="00D4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2020-05-11T12:42:00Z</dcterms:created>
  <dcterms:modified xsi:type="dcterms:W3CDTF">2020-05-11T12:42:00Z</dcterms:modified>
</cp:coreProperties>
</file>