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E1AB" w14:textId="77777777" w:rsidR="00E22E90" w:rsidRDefault="00E22E90" w:rsidP="00371169">
      <w:pPr>
        <w:pStyle w:val="DefaultText"/>
        <w:jc w:val="center"/>
        <w:rPr>
          <w:rFonts w:ascii="Garamond" w:hAnsi="Garamond"/>
          <w:b/>
          <w:szCs w:val="24"/>
        </w:rPr>
      </w:pPr>
      <w:bookmarkStart w:id="0" w:name="_GoBack"/>
      <w:bookmarkEnd w:id="0"/>
    </w:p>
    <w:p w14:paraId="491955D1" w14:textId="67C4DDDA"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6CB246B8"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5B59F5">
        <w:rPr>
          <w:rFonts w:ascii="Garamond" w:hAnsi="Garamond"/>
          <w:b/>
          <w:szCs w:val="24"/>
        </w:rPr>
        <w:t xml:space="preserve"> 139207</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5B59F5">
        <w:rPr>
          <w:rFonts w:ascii="Garamond" w:hAnsi="Garamond"/>
          <w:b/>
          <w:szCs w:val="24"/>
        </w:rPr>
        <w:t>22.09.2022</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04C7465A" w14:textId="77777777" w:rsidR="00371169" w:rsidRPr="00803762" w:rsidRDefault="00371169" w:rsidP="00371169">
      <w:pPr>
        <w:pStyle w:val="DefaultText"/>
        <w:jc w:val="both"/>
        <w:rPr>
          <w:rFonts w:ascii="Garamond" w:hAnsi="Garamond"/>
          <w:b/>
          <w:szCs w:val="24"/>
        </w:rPr>
      </w:pPr>
    </w:p>
    <w:p w14:paraId="6BE290C2" w14:textId="77777777"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6DD846CE" w14:textId="77777777" w:rsidR="00371169" w:rsidRPr="00803762" w:rsidRDefault="00371169" w:rsidP="00371169">
      <w:pPr>
        <w:pStyle w:val="DefaultText"/>
        <w:jc w:val="both"/>
        <w:rPr>
          <w:rFonts w:ascii="Garamond" w:hAnsi="Garamond"/>
          <w:b/>
          <w:i/>
          <w:szCs w:val="24"/>
        </w:rPr>
      </w:pPr>
    </w:p>
    <w:p w14:paraId="6800D32F" w14:textId="0E4FFDFA" w:rsidR="00696FC2" w:rsidRDefault="00696FC2" w:rsidP="00696FC2">
      <w:pPr>
        <w:pStyle w:val="DefaultText"/>
        <w:tabs>
          <w:tab w:val="left" w:pos="3261"/>
        </w:tabs>
        <w:spacing w:line="276" w:lineRule="auto"/>
        <w:jc w:val="both"/>
        <w:rPr>
          <w:rFonts w:ascii="Garamond" w:hAnsi="Garamond"/>
          <w:szCs w:val="24"/>
          <w:lang w:val="es-ES"/>
        </w:rPr>
      </w:pPr>
      <w:r w:rsidRPr="0089638A">
        <w:rPr>
          <w:rFonts w:ascii="Garamond" w:hAnsi="Garamond"/>
          <w:b/>
          <w:i/>
          <w:szCs w:val="24"/>
          <w:lang w:val="it-IT"/>
        </w:rPr>
        <w:t xml:space="preserve">DIRECŢIA GENERALĂ DE ASISTENŢĂ SOCIALĂ ŞI PROTECŢIA COPILULUI SECTOR 2, </w:t>
      </w:r>
      <w:r w:rsidRPr="0089638A">
        <w:rPr>
          <w:rFonts w:ascii="Garamond" w:hAnsi="Garamond"/>
          <w:szCs w:val="24"/>
          <w:lang w:val="it-IT"/>
        </w:rPr>
        <w:t xml:space="preserve">cu sediul în Bucureşti, </w:t>
      </w:r>
      <w:r w:rsidRPr="0089638A">
        <w:rPr>
          <w:rFonts w:ascii="Garamond" w:hAnsi="Garamond"/>
          <w:szCs w:val="24"/>
          <w:lang w:val="es-ES"/>
        </w:rPr>
        <w:t xml:space="preserve">în calitate de </w:t>
      </w:r>
      <w:r w:rsidRPr="0089638A">
        <w:rPr>
          <w:rFonts w:ascii="Garamond" w:hAnsi="Garamond"/>
          <w:b/>
          <w:szCs w:val="24"/>
          <w:lang w:val="es-ES"/>
        </w:rPr>
        <w:t>achizitor</w:t>
      </w:r>
      <w:r w:rsidRPr="0089638A">
        <w:rPr>
          <w:rFonts w:ascii="Garamond" w:hAnsi="Garamond"/>
          <w:szCs w:val="24"/>
          <w:lang w:val="es-ES"/>
        </w:rPr>
        <w:t>, pe de o parte</w:t>
      </w:r>
    </w:p>
    <w:p w14:paraId="283A15D1" w14:textId="77777777" w:rsidR="004C17BF" w:rsidRPr="0089638A" w:rsidRDefault="004C17BF" w:rsidP="00696FC2">
      <w:pPr>
        <w:pStyle w:val="DefaultText"/>
        <w:tabs>
          <w:tab w:val="left" w:pos="3261"/>
        </w:tabs>
        <w:spacing w:line="276" w:lineRule="auto"/>
        <w:jc w:val="both"/>
        <w:rPr>
          <w:rFonts w:ascii="Garamond" w:hAnsi="Garamond"/>
          <w:szCs w:val="24"/>
          <w:lang w:val="es-ES"/>
        </w:rPr>
      </w:pPr>
    </w:p>
    <w:p w14:paraId="02B28FD0" w14:textId="69FC8B5C" w:rsidR="00696FC2" w:rsidRDefault="00AD0F74" w:rsidP="00696FC2">
      <w:pPr>
        <w:pStyle w:val="DefaultText"/>
        <w:spacing w:line="276" w:lineRule="auto"/>
        <w:jc w:val="both"/>
        <w:rPr>
          <w:rFonts w:ascii="Garamond" w:hAnsi="Garamond"/>
          <w:b/>
          <w:szCs w:val="24"/>
        </w:rPr>
      </w:pPr>
      <w:r>
        <w:rPr>
          <w:rFonts w:ascii="Garamond" w:hAnsi="Garamond"/>
          <w:b/>
          <w:szCs w:val="24"/>
        </w:rPr>
        <w:t>s</w:t>
      </w:r>
      <w:r w:rsidR="00696FC2">
        <w:rPr>
          <w:rFonts w:ascii="Garamond" w:hAnsi="Garamond"/>
          <w:b/>
          <w:szCs w:val="24"/>
        </w:rPr>
        <w:t>i</w:t>
      </w:r>
    </w:p>
    <w:p w14:paraId="0918F756" w14:textId="77777777" w:rsidR="004C17BF" w:rsidRPr="0089638A" w:rsidRDefault="004C17BF" w:rsidP="00696FC2">
      <w:pPr>
        <w:pStyle w:val="DefaultText"/>
        <w:spacing w:line="276" w:lineRule="auto"/>
        <w:jc w:val="both"/>
        <w:rPr>
          <w:rFonts w:ascii="Garamond" w:hAnsi="Garamond"/>
          <w:b/>
          <w:szCs w:val="24"/>
        </w:rPr>
      </w:pPr>
    </w:p>
    <w:p w14:paraId="3E3DDBA6" w14:textId="2DCF207C" w:rsidR="00A85E76" w:rsidRPr="00AD0F74" w:rsidRDefault="0047298B" w:rsidP="00AD0F74">
      <w:pPr>
        <w:jc w:val="both"/>
        <w:rPr>
          <w:rFonts w:ascii="Garamond" w:hAnsi="Garamond"/>
          <w:sz w:val="24"/>
          <w:szCs w:val="24"/>
        </w:rPr>
      </w:pPr>
      <w:r>
        <w:rPr>
          <w:rFonts w:ascii="Garamond" w:hAnsi="Garamond"/>
          <w:b/>
          <w:sz w:val="24"/>
          <w:szCs w:val="24"/>
        </w:rPr>
        <w:t>SC</w:t>
      </w:r>
      <w:r w:rsidR="004C17BF">
        <w:rPr>
          <w:rFonts w:ascii="Garamond" w:hAnsi="Garamond"/>
          <w:b/>
          <w:sz w:val="24"/>
          <w:szCs w:val="24"/>
        </w:rPr>
        <w:t xml:space="preserve"> EUROLIA ROMTEHNIC</w:t>
      </w:r>
      <w:r w:rsidR="00CB5875">
        <w:rPr>
          <w:rFonts w:ascii="Garamond" w:hAnsi="Garamond"/>
          <w:b/>
          <w:sz w:val="24"/>
          <w:szCs w:val="24"/>
        </w:rPr>
        <w:t xml:space="preserve"> </w:t>
      </w:r>
      <w:r>
        <w:rPr>
          <w:rFonts w:ascii="Garamond" w:hAnsi="Garamond"/>
          <w:b/>
          <w:sz w:val="24"/>
          <w:szCs w:val="24"/>
        </w:rPr>
        <w:t>SRL</w:t>
      </w:r>
      <w:r w:rsidR="00A60A8F" w:rsidRPr="00803762">
        <w:rPr>
          <w:rFonts w:ascii="Garamond" w:hAnsi="Garamond"/>
          <w:sz w:val="24"/>
          <w:szCs w:val="24"/>
        </w:rPr>
        <w:t>.</w:t>
      </w:r>
      <w:r w:rsidR="00371169" w:rsidRPr="00803762">
        <w:rPr>
          <w:rFonts w:ascii="Garamond" w:hAnsi="Garamond"/>
          <w:sz w:val="24"/>
          <w:szCs w:val="24"/>
        </w:rPr>
        <w:t xml:space="preserve">, </w:t>
      </w:r>
      <w:r w:rsidR="004C17BF">
        <w:rPr>
          <w:rFonts w:ascii="Garamond" w:hAnsi="Garamond"/>
          <w:sz w:val="24"/>
          <w:szCs w:val="24"/>
        </w:rPr>
        <w:t xml:space="preserve">cu sediul in </w:t>
      </w:r>
      <w:r w:rsidR="00371169" w:rsidRPr="00803762">
        <w:rPr>
          <w:rFonts w:ascii="Garamond" w:hAnsi="Garamond"/>
          <w:sz w:val="24"/>
          <w:szCs w:val="24"/>
        </w:rPr>
        <w:t xml:space="preserve"> </w:t>
      </w:r>
      <w:proofErr w:type="spellStart"/>
      <w:r w:rsidR="006861EC">
        <w:rPr>
          <w:rFonts w:ascii="Garamond" w:hAnsi="Garamond"/>
          <w:sz w:val="24"/>
          <w:szCs w:val="24"/>
        </w:rPr>
        <w:t>Buzau</w:t>
      </w:r>
      <w:proofErr w:type="spellEnd"/>
      <w:r w:rsidR="006861EC">
        <w:rPr>
          <w:rFonts w:ascii="Garamond" w:hAnsi="Garamond"/>
          <w:sz w:val="24"/>
          <w:szCs w:val="24"/>
        </w:rPr>
        <w:t xml:space="preserve">, </w:t>
      </w:r>
      <w:r w:rsidR="00F34129">
        <w:rPr>
          <w:rFonts w:ascii="Garamond" w:hAnsi="Garamond"/>
          <w:sz w:val="24"/>
          <w:szCs w:val="24"/>
        </w:rPr>
        <w:t>,</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2A4AA595"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0CBF0678"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1767EC0F"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b/>
          <w:szCs w:val="24"/>
          <w:lang w:val="es-ES"/>
        </w:rPr>
        <w:t xml:space="preserve"> </w:t>
      </w:r>
      <w:r w:rsidRPr="00803762">
        <w:rPr>
          <w:rFonts w:ascii="Garamond" w:hAnsi="Garamond"/>
          <w:szCs w:val="24"/>
          <w:lang w:val="es-ES"/>
        </w:rPr>
        <w:t xml:space="preserve">– reprezintă prezentul contract  şi toate Anexele sale. </w:t>
      </w:r>
    </w:p>
    <w:p w14:paraId="08D7B3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5608242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Pr="00803762">
        <w:rPr>
          <w:rFonts w:ascii="Garamond" w:hAnsi="Garamond"/>
          <w:b/>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produse</w:t>
      </w:r>
      <w:r w:rsidRPr="00803762">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Pr="00803762">
        <w:rPr>
          <w:rFonts w:ascii="Garamond" w:hAnsi="Garamond"/>
          <w:b/>
          <w:szCs w:val="24"/>
          <w:lang w:val="pt-BR"/>
        </w:rPr>
        <w:t xml:space="preserve"> </w:t>
      </w:r>
      <w:r w:rsidRPr="00803762">
        <w:rPr>
          <w:rFonts w:ascii="Garamond" w:hAnsi="Garamond"/>
          <w:szCs w:val="24"/>
          <w:lang w:val="pt-BR"/>
        </w:rPr>
        <w:t>-</w:t>
      </w:r>
      <w:r w:rsidRPr="00803762">
        <w:rPr>
          <w:rFonts w:ascii="Garamond" w:hAnsi="Garamond"/>
          <w:b/>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33265DE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Pr="00803762">
        <w:rPr>
          <w:rFonts w:ascii="Garamond" w:hAnsi="Garamond"/>
          <w:i/>
          <w:szCs w:val="24"/>
        </w:rPr>
        <w:t xml:space="preserve">  </w:t>
      </w:r>
      <w:r w:rsidRPr="00803762">
        <w:rPr>
          <w:rFonts w:ascii="Garamond" w:hAnsi="Garamond"/>
          <w:szCs w:val="24"/>
        </w:rPr>
        <w:t>- locul unde prestatorul are obligaţia de a furniza produsele;</w:t>
      </w:r>
    </w:p>
    <w:p w14:paraId="61ECF680"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Pr="00803762">
        <w:rPr>
          <w:rFonts w:ascii="Garamond" w:hAnsi="Garamond"/>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obligatilor asumate prin contract;</w:t>
      </w:r>
    </w:p>
    <w:p w14:paraId="1A15B58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b/>
          <w:szCs w:val="24"/>
          <w:lang w:val="fr-FR"/>
        </w:rPr>
        <w:t xml:space="preserve"> </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4DE29672" w14:textId="77777777" w:rsidR="00371169" w:rsidRPr="00803762" w:rsidRDefault="00371169" w:rsidP="00371169">
      <w:pPr>
        <w:pStyle w:val="DefaultText1"/>
        <w:rPr>
          <w:rFonts w:ascii="Garamond" w:hAnsi="Garamond"/>
          <w:szCs w:val="24"/>
          <w:lang w:val="fr-FR"/>
        </w:rPr>
      </w:pPr>
    </w:p>
    <w:p w14:paraId="08B28469"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438E6053"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2C6E5E86" w14:textId="3E671FD9" w:rsidR="00FF70B7" w:rsidRPr="00F668DF" w:rsidRDefault="00371169" w:rsidP="00F668DF">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w:t>
      </w:r>
      <w:r w:rsidR="005B59F5">
        <w:rPr>
          <w:rFonts w:ascii="Garamond" w:hAnsi="Garamond"/>
          <w:szCs w:val="24"/>
          <w:lang w:val="it-IT"/>
        </w:rPr>
        <w:t>t</w:t>
      </w:r>
    </w:p>
    <w:p w14:paraId="3D7BBB38" w14:textId="77777777" w:rsidR="00E22E90" w:rsidRDefault="00E22E90" w:rsidP="005B59F5">
      <w:pPr>
        <w:pStyle w:val="DefaultText"/>
        <w:rPr>
          <w:rFonts w:ascii="Garamond" w:hAnsi="Garamond"/>
          <w:b/>
          <w:i/>
          <w:szCs w:val="24"/>
          <w:lang w:val="fr-FR"/>
        </w:rPr>
      </w:pPr>
    </w:p>
    <w:p w14:paraId="3CFD9834" w14:textId="77777777" w:rsidR="00E22E90" w:rsidRDefault="00E22E90" w:rsidP="00371169">
      <w:pPr>
        <w:pStyle w:val="DefaultText"/>
        <w:jc w:val="center"/>
        <w:rPr>
          <w:rFonts w:ascii="Garamond" w:hAnsi="Garamond"/>
          <w:b/>
          <w:i/>
          <w:szCs w:val="24"/>
          <w:lang w:val="fr-FR"/>
        </w:rPr>
      </w:pPr>
    </w:p>
    <w:p w14:paraId="72193C64" w14:textId="4ECA2BC2" w:rsidR="00371169" w:rsidRPr="00803762" w:rsidRDefault="00371169" w:rsidP="00371169">
      <w:pPr>
        <w:pStyle w:val="DefaultText"/>
        <w:jc w:val="center"/>
        <w:rPr>
          <w:rFonts w:ascii="Garamond" w:hAnsi="Garamond"/>
          <w:b/>
          <w:i/>
          <w:szCs w:val="24"/>
          <w:lang w:val="fr-FR"/>
        </w:rPr>
      </w:pPr>
      <w:r w:rsidRPr="00803762">
        <w:rPr>
          <w:rFonts w:ascii="Garamond" w:hAnsi="Garamond"/>
          <w:b/>
          <w:i/>
          <w:szCs w:val="24"/>
          <w:lang w:val="fr-FR"/>
        </w:rPr>
        <w:t>Clauze obligatorii</w:t>
      </w:r>
    </w:p>
    <w:p w14:paraId="4D2EC7C8" w14:textId="77777777" w:rsidR="00371169" w:rsidRPr="00803762" w:rsidRDefault="00371169" w:rsidP="00371169">
      <w:pPr>
        <w:pStyle w:val="DefaultText"/>
        <w:jc w:val="both"/>
        <w:rPr>
          <w:rFonts w:ascii="Garamond" w:hAnsi="Garamond"/>
          <w:b/>
          <w:i/>
          <w:szCs w:val="24"/>
          <w:lang w:val="fr-FR"/>
        </w:rPr>
      </w:pPr>
    </w:p>
    <w:p w14:paraId="16B31C73"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7057249E" w14:textId="05B07053" w:rsidR="00371169" w:rsidRPr="00803762" w:rsidRDefault="00371169" w:rsidP="00371169">
      <w:pPr>
        <w:pStyle w:val="DefaultText"/>
        <w:jc w:val="both"/>
        <w:rPr>
          <w:rFonts w:ascii="Garamond" w:hAnsi="Garamond"/>
          <w:szCs w:val="24"/>
          <w:lang w:val="fr-FR"/>
        </w:rPr>
      </w:pPr>
      <w:r w:rsidRPr="00803762">
        <w:rPr>
          <w:rFonts w:ascii="Garamond" w:hAnsi="Garamond"/>
          <w:szCs w:val="24"/>
          <w:lang w:val="fr-FR"/>
        </w:rPr>
        <w:lastRenderedPageBreak/>
        <w:t>4.1 - Prestatorul se obligă să presteze serviciile  conform anexe</w:t>
      </w:r>
      <w:r w:rsidR="00F668DF">
        <w:rPr>
          <w:rFonts w:ascii="Garamond" w:hAnsi="Garamond"/>
          <w:szCs w:val="24"/>
          <w:lang w:val="fr-FR"/>
        </w:rPr>
        <w:t xml:space="preserve">lor </w:t>
      </w:r>
      <w:r w:rsidRPr="00803762">
        <w:rPr>
          <w:rFonts w:ascii="Garamond" w:hAnsi="Garamond"/>
          <w:szCs w:val="24"/>
        </w:rPr>
        <w:t>la contract</w:t>
      </w:r>
      <w:r w:rsidRPr="00803762">
        <w:rPr>
          <w:rFonts w:ascii="Garamond" w:hAnsi="Garamond"/>
          <w:szCs w:val="24"/>
          <w:lang w:val="fr-FR"/>
        </w:rPr>
        <w:t xml:space="preserve"> si</w:t>
      </w:r>
      <w:r w:rsidR="00F668DF">
        <w:rPr>
          <w:rFonts w:ascii="Garamond" w:hAnsi="Garamond"/>
          <w:szCs w:val="24"/>
          <w:lang w:val="fr-FR"/>
        </w:rPr>
        <w:t xml:space="preserve"> a</w:t>
      </w:r>
      <w:r w:rsidRPr="00803762">
        <w:rPr>
          <w:rFonts w:ascii="Garamond" w:hAnsi="Garamond"/>
          <w:szCs w:val="24"/>
          <w:lang w:val="fr-FR"/>
        </w:rPr>
        <w:t xml:space="preserve"> graficului de prestare </w:t>
      </w:r>
      <w:r w:rsidRPr="00803762">
        <w:rPr>
          <w:rFonts w:ascii="Garamond" w:hAnsi="Garamond"/>
          <w:szCs w:val="24"/>
        </w:rPr>
        <w:t>anexa la contract.</w:t>
      </w:r>
    </w:p>
    <w:p w14:paraId="5A24AE1E" w14:textId="77777777" w:rsidR="00371169" w:rsidRPr="00803762" w:rsidRDefault="00371169" w:rsidP="00371169">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4C38A451" w14:textId="77777777" w:rsidR="00371169" w:rsidRPr="00803762" w:rsidRDefault="00371169" w:rsidP="00371169">
      <w:pPr>
        <w:pStyle w:val="DefaultText"/>
        <w:jc w:val="both"/>
        <w:rPr>
          <w:rFonts w:ascii="Garamond" w:hAnsi="Garamond"/>
          <w:szCs w:val="24"/>
          <w:lang w:val="fr-FR"/>
        </w:rPr>
      </w:pPr>
    </w:p>
    <w:p w14:paraId="34049516"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2ED848C8" w14:textId="71621E4A" w:rsidR="00371169" w:rsidRDefault="00371169" w:rsidP="00371169">
      <w:pPr>
        <w:pStyle w:val="DefaultText"/>
        <w:jc w:val="both"/>
        <w:rPr>
          <w:rFonts w:ascii="Garamond" w:hAnsi="Garamond"/>
          <w:szCs w:val="24"/>
          <w:lang w:val="fr-FR"/>
        </w:rPr>
      </w:pPr>
      <w:r w:rsidRPr="00C31714">
        <w:rPr>
          <w:rFonts w:ascii="Garamond" w:hAnsi="Garamond"/>
          <w:szCs w:val="24"/>
          <w:lang w:val="fr-FR"/>
        </w:rPr>
        <w:t>5.1</w:t>
      </w:r>
      <w:r w:rsidRPr="00803762">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CB5875">
        <w:rPr>
          <w:rFonts w:ascii="Garamond" w:hAnsi="Garamond"/>
          <w:szCs w:val="24"/>
          <w:lang w:val="fr-FR"/>
        </w:rPr>
        <w:t xml:space="preserve"> </w:t>
      </w:r>
      <w:r w:rsidR="00210D41" w:rsidRPr="00210D41">
        <w:rPr>
          <w:rFonts w:ascii="Garamond" w:hAnsi="Garamond"/>
          <w:b/>
          <w:bCs/>
          <w:szCs w:val="24"/>
          <w:lang w:val="fr-FR"/>
        </w:rPr>
        <w:t>41.822,60</w:t>
      </w:r>
      <w:r w:rsidR="00210D41">
        <w:rPr>
          <w:rFonts w:ascii="Garamond" w:hAnsi="Garamond"/>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C31714">
        <w:rPr>
          <w:rFonts w:ascii="Garamond" w:hAnsi="Garamond"/>
          <w:b/>
          <w:szCs w:val="24"/>
          <w:lang w:val="fr-FR"/>
        </w:rPr>
        <w:t xml:space="preserve">, </w:t>
      </w:r>
      <w:r w:rsidR="00C31714" w:rsidRPr="00C31714">
        <w:rPr>
          <w:rFonts w:ascii="Garamond" w:hAnsi="Garamond"/>
          <w:szCs w:val="24"/>
          <w:lang w:val="fr-FR"/>
        </w:rPr>
        <w:t>la care se adauga</w:t>
      </w:r>
      <w:r w:rsidR="00CB5875">
        <w:rPr>
          <w:rFonts w:ascii="Garamond" w:hAnsi="Garamond"/>
          <w:szCs w:val="24"/>
          <w:lang w:val="fr-FR"/>
        </w:rPr>
        <w:t xml:space="preserve"> </w:t>
      </w:r>
      <w:r w:rsidR="00210D41" w:rsidRPr="00210D41">
        <w:rPr>
          <w:rFonts w:ascii="Garamond" w:hAnsi="Garamond"/>
          <w:b/>
          <w:bCs/>
          <w:szCs w:val="24"/>
          <w:lang w:val="fr-FR"/>
        </w:rPr>
        <w:t>7.946,29</w:t>
      </w:r>
      <w:r w:rsidR="009E7955">
        <w:rPr>
          <w:rFonts w:ascii="Garamond" w:hAnsi="Garamond"/>
          <w:b/>
          <w:szCs w:val="24"/>
          <w:lang w:val="fr-FR"/>
        </w:rPr>
        <w:t xml:space="preserve"> </w:t>
      </w:r>
      <w:r w:rsidR="00C31714">
        <w:rPr>
          <w:rFonts w:ascii="Garamond" w:hAnsi="Garamond"/>
          <w:b/>
          <w:szCs w:val="24"/>
          <w:lang w:val="fr-FR"/>
        </w:rPr>
        <w:t>lei TVA</w:t>
      </w:r>
      <w:r w:rsidR="00585865">
        <w:rPr>
          <w:rFonts w:ascii="Garamond" w:hAnsi="Garamond"/>
          <w:szCs w:val="24"/>
          <w:lang w:val="fr-FR"/>
        </w:rPr>
        <w:t>, astfel :</w:t>
      </w:r>
    </w:p>
    <w:p w14:paraId="5C30FEF5" w14:textId="05BE9271" w:rsidR="00585865" w:rsidRDefault="00585865" w:rsidP="00371169">
      <w:pPr>
        <w:pStyle w:val="DefaultText"/>
        <w:jc w:val="both"/>
        <w:rPr>
          <w:rFonts w:ascii="Garamond" w:hAnsi="Garamond"/>
          <w:szCs w:val="24"/>
          <w:lang w:val="fr-FR"/>
        </w:rPr>
      </w:pPr>
      <w:r>
        <w:rPr>
          <w:rFonts w:ascii="Garamond" w:hAnsi="Garamond"/>
          <w:szCs w:val="24"/>
          <w:lang w:val="fr-FR"/>
        </w:rPr>
        <w:t>-</w:t>
      </w:r>
      <w:r w:rsidR="00B84821">
        <w:rPr>
          <w:rFonts w:ascii="Garamond" w:hAnsi="Garamond"/>
          <w:szCs w:val="24"/>
          <w:lang w:val="fr-FR"/>
        </w:rPr>
        <w:t xml:space="preserve"> </w:t>
      </w:r>
      <w:r>
        <w:rPr>
          <w:rFonts w:ascii="Garamond" w:hAnsi="Garamond"/>
          <w:szCs w:val="24"/>
          <w:lang w:val="fr-FR"/>
        </w:rPr>
        <w:t>Servicii de verificare, incarcare, inlocuirea incarcaturii, reparare</w:t>
      </w:r>
      <w:r w:rsidR="00786CDB">
        <w:rPr>
          <w:rFonts w:ascii="Garamond" w:hAnsi="Garamond"/>
          <w:szCs w:val="24"/>
          <w:lang w:val="fr-FR"/>
        </w:rPr>
        <w:t xml:space="preserve">, vopsire, etichetare, sigilare stingatoare incendiu in valoare de </w:t>
      </w:r>
      <w:r w:rsidR="00786CDB" w:rsidRPr="00807077">
        <w:rPr>
          <w:rFonts w:ascii="Garamond" w:hAnsi="Garamond"/>
          <w:b/>
          <w:bCs/>
          <w:szCs w:val="24"/>
          <w:lang w:val="fr-FR"/>
        </w:rPr>
        <w:t>17.184,00 lei fara TVA</w:t>
      </w:r>
      <w:r w:rsidR="00786CDB">
        <w:rPr>
          <w:rFonts w:ascii="Garamond" w:hAnsi="Garamond"/>
          <w:szCs w:val="24"/>
          <w:lang w:val="fr-FR"/>
        </w:rPr>
        <w:t xml:space="preserve"> la care se adauga</w:t>
      </w:r>
      <w:r w:rsidR="00696B08">
        <w:rPr>
          <w:rFonts w:ascii="Garamond" w:hAnsi="Garamond"/>
          <w:szCs w:val="24"/>
          <w:lang w:val="fr-FR"/>
        </w:rPr>
        <w:t xml:space="preserve"> </w:t>
      </w:r>
      <w:r w:rsidR="00696B08" w:rsidRPr="00807077">
        <w:rPr>
          <w:rFonts w:ascii="Garamond" w:hAnsi="Garamond"/>
          <w:b/>
          <w:bCs/>
          <w:szCs w:val="24"/>
          <w:lang w:val="fr-FR"/>
        </w:rPr>
        <w:t>3.264,96 lei TVA</w:t>
      </w:r>
      <w:r w:rsidR="00696B08">
        <w:rPr>
          <w:rFonts w:ascii="Garamond" w:hAnsi="Garamond"/>
          <w:szCs w:val="24"/>
          <w:lang w:val="fr-FR"/>
        </w:rPr>
        <w:t> ;</w:t>
      </w:r>
    </w:p>
    <w:p w14:paraId="78AC9212" w14:textId="505338A7" w:rsidR="00696B08" w:rsidRDefault="00696B08" w:rsidP="00371169">
      <w:pPr>
        <w:pStyle w:val="DefaultText"/>
        <w:jc w:val="both"/>
        <w:rPr>
          <w:rFonts w:ascii="Garamond" w:hAnsi="Garamond"/>
          <w:b/>
          <w:bCs/>
          <w:szCs w:val="24"/>
          <w:lang w:val="fr-FR"/>
        </w:rPr>
      </w:pPr>
      <w:r>
        <w:rPr>
          <w:rFonts w:ascii="Garamond" w:hAnsi="Garamond"/>
          <w:szCs w:val="24"/>
          <w:lang w:val="fr-FR"/>
        </w:rPr>
        <w:t>-</w:t>
      </w:r>
      <w:r w:rsidR="00B84821">
        <w:rPr>
          <w:rFonts w:ascii="Garamond" w:hAnsi="Garamond"/>
          <w:szCs w:val="24"/>
          <w:lang w:val="fr-FR"/>
        </w:rPr>
        <w:t xml:space="preserve"> </w:t>
      </w:r>
      <w:r>
        <w:rPr>
          <w:rFonts w:ascii="Garamond" w:hAnsi="Garamond"/>
          <w:szCs w:val="24"/>
          <w:lang w:val="fr-FR"/>
        </w:rPr>
        <w:t>Servicii de golire</w:t>
      </w:r>
      <w:r w:rsidR="004241FF">
        <w:rPr>
          <w:rFonts w:ascii="Garamond" w:hAnsi="Garamond"/>
          <w:szCs w:val="24"/>
          <w:lang w:val="fr-FR"/>
        </w:rPr>
        <w:t xml:space="preserve"> stingatoare si dezafectare stingatoare propuse la casare in valoare de </w:t>
      </w:r>
      <w:r w:rsidR="004241FF" w:rsidRPr="00B84821">
        <w:rPr>
          <w:rFonts w:ascii="Garamond" w:hAnsi="Garamond"/>
          <w:b/>
          <w:bCs/>
          <w:szCs w:val="24"/>
          <w:lang w:val="fr-FR"/>
        </w:rPr>
        <w:t>2</w:t>
      </w:r>
      <w:r w:rsidR="00B84821" w:rsidRPr="00B84821">
        <w:rPr>
          <w:rFonts w:ascii="Garamond" w:hAnsi="Garamond"/>
          <w:b/>
          <w:bCs/>
          <w:szCs w:val="24"/>
          <w:lang w:val="fr-FR"/>
        </w:rPr>
        <w:t>.</w:t>
      </w:r>
      <w:r w:rsidR="004241FF" w:rsidRPr="00B84821">
        <w:rPr>
          <w:rFonts w:ascii="Garamond" w:hAnsi="Garamond"/>
          <w:b/>
          <w:bCs/>
          <w:szCs w:val="24"/>
          <w:lang w:val="fr-FR"/>
        </w:rPr>
        <w:t>656,60 lei fara TVA</w:t>
      </w:r>
      <w:r w:rsidR="004241FF">
        <w:rPr>
          <w:rFonts w:ascii="Garamond" w:hAnsi="Garamond"/>
          <w:szCs w:val="24"/>
          <w:lang w:val="fr-FR"/>
        </w:rPr>
        <w:t xml:space="preserve"> </w:t>
      </w:r>
      <w:r w:rsidR="00B84821">
        <w:rPr>
          <w:rFonts w:ascii="Garamond" w:hAnsi="Garamond"/>
          <w:szCs w:val="24"/>
          <w:lang w:val="fr-FR"/>
        </w:rPr>
        <w:t xml:space="preserve">la care se adauga </w:t>
      </w:r>
      <w:r w:rsidR="00B84821" w:rsidRPr="00B84821">
        <w:rPr>
          <w:rFonts w:ascii="Garamond" w:hAnsi="Garamond"/>
          <w:b/>
          <w:bCs/>
          <w:szCs w:val="24"/>
          <w:lang w:val="fr-FR"/>
        </w:rPr>
        <w:t>504,75 lei fara TVA</w:t>
      </w:r>
      <w:r w:rsidR="00B84821">
        <w:rPr>
          <w:rFonts w:ascii="Garamond" w:hAnsi="Garamond"/>
          <w:b/>
          <w:bCs/>
          <w:szCs w:val="24"/>
          <w:lang w:val="fr-FR"/>
        </w:rPr>
        <w:t> ;</w:t>
      </w:r>
    </w:p>
    <w:p w14:paraId="23B13968" w14:textId="1BE22F81" w:rsidR="00B84821" w:rsidRDefault="00B84821" w:rsidP="00371169">
      <w:pPr>
        <w:pStyle w:val="DefaultText"/>
        <w:jc w:val="both"/>
        <w:rPr>
          <w:rFonts w:ascii="Garamond" w:hAnsi="Garamond"/>
          <w:b/>
          <w:bCs/>
          <w:szCs w:val="24"/>
          <w:lang w:val="fr-FR"/>
        </w:rPr>
      </w:pPr>
      <w:r w:rsidRPr="008B1BA7">
        <w:rPr>
          <w:rFonts w:ascii="Garamond" w:hAnsi="Garamond"/>
          <w:szCs w:val="24"/>
          <w:lang w:val="fr-FR"/>
        </w:rPr>
        <w:t xml:space="preserve">- </w:t>
      </w:r>
      <w:r w:rsidR="00A56FB8" w:rsidRPr="00C46D88">
        <w:rPr>
          <w:rFonts w:ascii="Garamond" w:hAnsi="Garamond"/>
          <w:szCs w:val="24"/>
          <w:lang w:val="fr-FR"/>
        </w:rPr>
        <w:t xml:space="preserve">Servicii de verificare, intretinere si reparare hidranti si statii de pompare aferente hidrantilor interiori in valoare de </w:t>
      </w:r>
      <w:r w:rsidR="00C46D88" w:rsidRPr="00C46D88">
        <w:rPr>
          <w:rFonts w:ascii="Garamond" w:hAnsi="Garamond"/>
          <w:b/>
          <w:bCs/>
          <w:szCs w:val="24"/>
          <w:lang w:val="fr-FR"/>
        </w:rPr>
        <w:t>6</w:t>
      </w:r>
      <w:r w:rsidR="00C46D88">
        <w:rPr>
          <w:rFonts w:ascii="Garamond" w:hAnsi="Garamond"/>
          <w:b/>
          <w:bCs/>
          <w:szCs w:val="24"/>
          <w:lang w:val="fr-FR"/>
        </w:rPr>
        <w:t>.</w:t>
      </w:r>
      <w:r w:rsidR="00C46D88" w:rsidRPr="00C46D88">
        <w:rPr>
          <w:rFonts w:ascii="Garamond" w:hAnsi="Garamond"/>
          <w:b/>
          <w:bCs/>
          <w:szCs w:val="24"/>
          <w:lang w:val="fr-FR"/>
        </w:rPr>
        <w:t>232,00 lei fara TVA</w:t>
      </w:r>
      <w:r w:rsidR="00C46D88" w:rsidRPr="00C46D88">
        <w:rPr>
          <w:rFonts w:ascii="Garamond" w:hAnsi="Garamond"/>
          <w:szCs w:val="24"/>
          <w:lang w:val="fr-FR"/>
        </w:rPr>
        <w:t xml:space="preserve"> la care se adauga </w:t>
      </w:r>
      <w:r w:rsidR="00C46D88" w:rsidRPr="008B1BA7">
        <w:rPr>
          <w:rFonts w:ascii="Garamond" w:hAnsi="Garamond"/>
          <w:b/>
          <w:bCs/>
          <w:szCs w:val="24"/>
          <w:lang w:val="fr-FR"/>
        </w:rPr>
        <w:t>1.184,08 lei TVA</w:t>
      </w:r>
      <w:r w:rsidR="008B1BA7">
        <w:rPr>
          <w:rFonts w:ascii="Garamond" w:hAnsi="Garamond"/>
          <w:b/>
          <w:bCs/>
          <w:szCs w:val="24"/>
          <w:lang w:val="fr-FR"/>
        </w:rPr>
        <w:t> ;</w:t>
      </w:r>
    </w:p>
    <w:p w14:paraId="4F452B4C" w14:textId="150351AC" w:rsidR="008B1BA7" w:rsidRPr="008B1BA7" w:rsidRDefault="008B1BA7" w:rsidP="00371169">
      <w:pPr>
        <w:pStyle w:val="DefaultText"/>
        <w:jc w:val="both"/>
        <w:rPr>
          <w:rFonts w:ascii="Garamond" w:hAnsi="Garamond"/>
          <w:szCs w:val="24"/>
          <w:lang w:val="ro-RO"/>
        </w:rPr>
      </w:pPr>
      <w:r w:rsidRPr="008B1BA7">
        <w:rPr>
          <w:rFonts w:ascii="Garamond" w:hAnsi="Garamond"/>
          <w:szCs w:val="24"/>
          <w:lang w:val="ro-RO"/>
        </w:rPr>
        <w:t>-</w:t>
      </w:r>
      <w:r>
        <w:rPr>
          <w:rFonts w:ascii="Garamond" w:hAnsi="Garamond"/>
          <w:szCs w:val="24"/>
          <w:lang w:val="ro-RO"/>
        </w:rPr>
        <w:t xml:space="preserve"> Piese hidranti in valoare de </w:t>
      </w:r>
      <w:r w:rsidRPr="001E47E4">
        <w:rPr>
          <w:rFonts w:ascii="Garamond" w:hAnsi="Garamond"/>
          <w:b/>
          <w:bCs/>
          <w:szCs w:val="24"/>
          <w:lang w:val="ro-RO"/>
        </w:rPr>
        <w:t>15.750,00 lei fara TVA</w:t>
      </w:r>
      <w:r>
        <w:rPr>
          <w:rFonts w:ascii="Garamond" w:hAnsi="Garamond"/>
          <w:szCs w:val="24"/>
          <w:lang w:val="ro-RO"/>
        </w:rPr>
        <w:t xml:space="preserve"> </w:t>
      </w:r>
      <w:r w:rsidR="00333A00">
        <w:rPr>
          <w:rFonts w:ascii="Garamond" w:hAnsi="Garamond"/>
          <w:szCs w:val="24"/>
          <w:lang w:val="ro-RO"/>
        </w:rPr>
        <w:t xml:space="preserve">la care se adauga </w:t>
      </w:r>
      <w:r w:rsidR="001E47E4" w:rsidRPr="001E47E4">
        <w:rPr>
          <w:rFonts w:ascii="Garamond" w:hAnsi="Garamond"/>
          <w:b/>
          <w:bCs/>
          <w:szCs w:val="24"/>
          <w:lang w:val="ro-RO"/>
        </w:rPr>
        <w:t>2.992,50 lei fara TVA</w:t>
      </w:r>
      <w:r w:rsidR="001E47E4">
        <w:rPr>
          <w:rFonts w:ascii="Garamond" w:hAnsi="Garamond"/>
          <w:szCs w:val="24"/>
          <w:lang w:val="ro-RO"/>
        </w:rPr>
        <w:t>.</w:t>
      </w:r>
    </w:p>
    <w:p w14:paraId="3A6CE7B0" w14:textId="77777777" w:rsidR="007C56F2" w:rsidRPr="00803762" w:rsidRDefault="007C56F2" w:rsidP="00371169">
      <w:pPr>
        <w:pStyle w:val="DefaultText"/>
        <w:jc w:val="both"/>
        <w:rPr>
          <w:rFonts w:ascii="Garamond" w:hAnsi="Garamond"/>
          <w:b/>
          <w:szCs w:val="24"/>
          <w:lang w:val="fr-FR"/>
        </w:rPr>
      </w:pPr>
    </w:p>
    <w:p w14:paraId="7F012C44" w14:textId="77777777" w:rsidR="00371169" w:rsidRPr="00803762" w:rsidRDefault="00371169" w:rsidP="00371169">
      <w:pPr>
        <w:pStyle w:val="DefaultText2"/>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Pr="00803762">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02C4DB79" w14:textId="5507692D" w:rsidR="004A322D" w:rsidRDefault="00371169" w:rsidP="004A322D">
      <w:pPr>
        <w:pStyle w:val="DefaultText2"/>
        <w:jc w:val="both"/>
        <w:rPr>
          <w:rFonts w:ascii="Garamond" w:hAnsi="Garamond"/>
          <w:szCs w:val="24"/>
          <w:lang w:val="fr-FR"/>
        </w:rPr>
      </w:pPr>
      <w:r w:rsidRPr="00803762">
        <w:rPr>
          <w:rFonts w:ascii="Garamond" w:hAnsi="Garamond"/>
          <w:szCs w:val="24"/>
          <w:lang w:val="fr-FR"/>
        </w:rPr>
        <w:t xml:space="preserve">6.1 – </w:t>
      </w:r>
      <w:proofErr w:type="spellStart"/>
      <w:r w:rsidRPr="00803762">
        <w:rPr>
          <w:rFonts w:ascii="Garamond" w:hAnsi="Garamond"/>
          <w:szCs w:val="24"/>
          <w:lang w:val="fr-FR"/>
        </w:rPr>
        <w:t>Durata</w:t>
      </w:r>
      <w:proofErr w:type="spellEnd"/>
      <w:r w:rsidRPr="00803762">
        <w:rPr>
          <w:rFonts w:ascii="Garamond" w:hAnsi="Garamond"/>
          <w:szCs w:val="24"/>
          <w:lang w:val="fr-FR"/>
        </w:rPr>
        <w:t xml:space="preserve"> </w:t>
      </w:r>
      <w:proofErr w:type="spellStart"/>
      <w:r w:rsidRPr="00803762">
        <w:rPr>
          <w:rFonts w:ascii="Garamond" w:hAnsi="Garamond"/>
          <w:szCs w:val="24"/>
          <w:lang w:val="fr-FR"/>
        </w:rPr>
        <w:t>prezentului</w:t>
      </w:r>
      <w:proofErr w:type="spellEnd"/>
      <w:r w:rsidRPr="00803762">
        <w:rPr>
          <w:rFonts w:ascii="Garamond" w:hAnsi="Garamond"/>
          <w:szCs w:val="24"/>
          <w:lang w:val="fr-FR"/>
        </w:rPr>
        <w:t xml:space="preserve"> </w:t>
      </w:r>
      <w:proofErr w:type="spellStart"/>
      <w:r w:rsidRPr="00803762">
        <w:rPr>
          <w:rFonts w:ascii="Garamond" w:hAnsi="Garamond"/>
          <w:szCs w:val="24"/>
          <w:lang w:val="fr-FR"/>
        </w:rPr>
        <w:t>contract</w:t>
      </w:r>
      <w:proofErr w:type="spellEnd"/>
      <w:r w:rsidRPr="00803762">
        <w:rPr>
          <w:rFonts w:ascii="Garamond" w:hAnsi="Garamond"/>
          <w:szCs w:val="24"/>
          <w:lang w:val="fr-FR"/>
        </w:rPr>
        <w:t xml:space="preserve"> </w:t>
      </w:r>
      <w:proofErr w:type="spellStart"/>
      <w:r w:rsidRPr="00803762">
        <w:rPr>
          <w:rFonts w:ascii="Garamond" w:hAnsi="Garamond"/>
          <w:szCs w:val="24"/>
          <w:lang w:val="fr-FR"/>
        </w:rPr>
        <w:t>incepe</w:t>
      </w:r>
      <w:proofErr w:type="spellEnd"/>
      <w:r w:rsidRPr="00803762">
        <w:rPr>
          <w:rFonts w:ascii="Garamond" w:hAnsi="Garamond"/>
          <w:szCs w:val="24"/>
          <w:lang w:val="fr-FR"/>
        </w:rPr>
        <w:t xml:space="preserve"> de la data de </w:t>
      </w:r>
      <w:r w:rsidR="004337B1">
        <w:rPr>
          <w:rFonts w:ascii="Garamond" w:hAnsi="Garamond"/>
          <w:szCs w:val="24"/>
          <w:lang w:val="fr-FR"/>
        </w:rPr>
        <w:t>22.09.2022</w:t>
      </w:r>
    </w:p>
    <w:p w14:paraId="26201277" w14:textId="5599A8C2" w:rsidR="004A322D" w:rsidRPr="004A322D" w:rsidRDefault="004A322D" w:rsidP="004A322D">
      <w:pPr>
        <w:pStyle w:val="DefaultText2"/>
        <w:jc w:val="both"/>
        <w:rPr>
          <w:rFonts w:ascii="Garamond" w:hAnsi="Garamond"/>
          <w:szCs w:val="24"/>
          <w:lang w:val="fr-FR"/>
        </w:rPr>
      </w:pPr>
      <w:r w:rsidRPr="00981CC8">
        <w:rPr>
          <w:rFonts w:ascii="Garamond" w:hAnsi="Garamond"/>
          <w:szCs w:val="24"/>
          <w:lang w:val="nl-NL"/>
        </w:rPr>
        <w:t>6.2 –</w:t>
      </w:r>
      <w:r w:rsidRPr="00981CC8">
        <w:rPr>
          <w:rFonts w:ascii="Garamond" w:hAnsi="Garamond"/>
          <w:i/>
          <w:szCs w:val="24"/>
          <w:lang w:val="nl-NL"/>
        </w:rPr>
        <w:t xml:space="preserve"> </w:t>
      </w:r>
      <w:r w:rsidRPr="00981CC8">
        <w:rPr>
          <w:rFonts w:ascii="Garamond" w:hAnsi="Garamond"/>
          <w:szCs w:val="24"/>
          <w:lang w:val="nl-NL"/>
        </w:rPr>
        <w:t>Prezentul contract este valabil pana la 31.12.202</w:t>
      </w:r>
      <w:r>
        <w:rPr>
          <w:rFonts w:ascii="Garamond" w:hAnsi="Garamond"/>
          <w:szCs w:val="24"/>
          <w:lang w:val="nl-NL"/>
        </w:rPr>
        <w:t>2</w:t>
      </w:r>
      <w:r w:rsidRPr="00981CC8">
        <w:rPr>
          <w:rFonts w:ascii="Garamond" w:hAnsi="Garamond"/>
          <w:szCs w:val="24"/>
          <w:lang w:val="nl-NL"/>
        </w:rPr>
        <w:t xml:space="preserve"> cu posibilitatea de prelungire prin act aditional, in conditiile art.165 alin.1, lit.</w:t>
      </w:r>
      <w:r>
        <w:rPr>
          <w:rFonts w:ascii="Garamond" w:hAnsi="Garamond"/>
          <w:szCs w:val="24"/>
          <w:lang w:val="nl-NL"/>
        </w:rPr>
        <w:t xml:space="preserve"> </w:t>
      </w:r>
      <w:r w:rsidRPr="00981CC8">
        <w:rPr>
          <w:rFonts w:ascii="Garamond" w:hAnsi="Garamond"/>
          <w:szCs w:val="24"/>
          <w:lang w:val="nl-NL"/>
        </w:rPr>
        <w:t>d) din HG nr.</w:t>
      </w:r>
      <w:r>
        <w:rPr>
          <w:rFonts w:ascii="Garamond" w:hAnsi="Garamond"/>
          <w:szCs w:val="24"/>
          <w:lang w:val="nl-NL"/>
        </w:rPr>
        <w:t xml:space="preserve"> </w:t>
      </w:r>
      <w:r w:rsidRPr="00981CC8">
        <w:rPr>
          <w:rFonts w:ascii="Garamond" w:hAnsi="Garamond"/>
          <w:szCs w:val="24"/>
          <w:lang w:val="nl-NL"/>
        </w:rPr>
        <w:t>395/2016</w:t>
      </w:r>
      <w:r w:rsidRPr="00B32EA0">
        <w:rPr>
          <w:rFonts w:ascii="Garamond" w:hAnsi="Garamond"/>
          <w:color w:val="000000" w:themeColor="text1"/>
          <w:szCs w:val="24"/>
          <w:lang w:val="nl-NL"/>
        </w:rPr>
        <w:t xml:space="preserve">,  </w:t>
      </w:r>
      <w:r w:rsidR="00B32EA0" w:rsidRPr="00B32EA0">
        <w:rPr>
          <w:rFonts w:ascii="Garamond" w:hAnsi="Garamond"/>
          <w:color w:val="000000" w:themeColor="text1"/>
          <w:szCs w:val="24"/>
          <w:lang w:val="nl-NL"/>
        </w:rPr>
        <w:t>in conditiile existentei resurselor financiare alocate cu aceasta destinatie,</w:t>
      </w:r>
      <w:r w:rsidR="00B32EA0">
        <w:rPr>
          <w:rFonts w:ascii="Garamond" w:hAnsi="Garamond"/>
          <w:color w:val="FF0000"/>
          <w:szCs w:val="24"/>
          <w:lang w:val="nl-NL"/>
        </w:rPr>
        <w:t xml:space="preserve"> </w:t>
      </w:r>
      <w:r w:rsidRPr="00981CC8">
        <w:rPr>
          <w:rFonts w:ascii="Garamond" w:hAnsi="Garamond"/>
          <w:szCs w:val="24"/>
          <w:lang w:val="nl-NL"/>
        </w:rPr>
        <w:t>pana la finalizarea sumei din contract dar nu mai tarziu de 30.04.202</w:t>
      </w:r>
      <w:r w:rsidR="00FC5D52">
        <w:rPr>
          <w:rFonts w:ascii="Garamond" w:hAnsi="Garamond"/>
          <w:szCs w:val="24"/>
          <w:lang w:val="nl-NL"/>
        </w:rPr>
        <w:t>3</w:t>
      </w:r>
      <w:r w:rsidRPr="00981CC8">
        <w:rPr>
          <w:rFonts w:ascii="Garamond" w:hAnsi="Garamond"/>
          <w:szCs w:val="24"/>
          <w:lang w:val="nl-NL"/>
        </w:rPr>
        <w:t>.</w:t>
      </w:r>
    </w:p>
    <w:p w14:paraId="7F4C50FE" w14:textId="0865F5BD" w:rsidR="00173EB7" w:rsidRDefault="00173EB7" w:rsidP="004A322D">
      <w:pPr>
        <w:pStyle w:val="DefaultText2"/>
        <w:jc w:val="both"/>
        <w:rPr>
          <w:rFonts w:ascii="Garamond" w:hAnsi="Garamond"/>
          <w:b/>
          <w:szCs w:val="24"/>
          <w:lang w:val="pt-BR"/>
        </w:rPr>
      </w:pPr>
    </w:p>
    <w:p w14:paraId="5DD33AB6" w14:textId="4541905E" w:rsidR="00371169" w:rsidRPr="00803762" w:rsidRDefault="00371169" w:rsidP="00371169">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0B80522E" w14:textId="77777777" w:rsidR="00371169" w:rsidRDefault="00371169" w:rsidP="00371169">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54DD5E11" w14:textId="77777777" w:rsidR="00B721AF" w:rsidRPr="00803762" w:rsidRDefault="00B721AF" w:rsidP="00371169">
      <w:pPr>
        <w:pStyle w:val="DefaultText"/>
        <w:jc w:val="both"/>
        <w:rPr>
          <w:rFonts w:ascii="Garamond" w:hAnsi="Garamond"/>
          <w:b/>
          <w:szCs w:val="24"/>
          <w:lang w:val="pt-BR"/>
        </w:rPr>
      </w:pPr>
    </w:p>
    <w:p w14:paraId="4B6E843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69D35493" w14:textId="43DAFCB7" w:rsidR="00371169" w:rsidRPr="00803762" w:rsidRDefault="00371169" w:rsidP="005C743E">
      <w:pPr>
        <w:pStyle w:val="DefaultText1"/>
        <w:numPr>
          <w:ilvl w:val="1"/>
          <w:numId w:val="15"/>
        </w:numPr>
        <w:jc w:val="both"/>
        <w:rPr>
          <w:rFonts w:ascii="Garamond" w:hAnsi="Garamond"/>
          <w:szCs w:val="24"/>
          <w:lang w:val="it-IT"/>
        </w:rPr>
      </w:pPr>
      <w:r w:rsidRPr="00803762">
        <w:rPr>
          <w:rFonts w:ascii="Garamond" w:hAnsi="Garamond"/>
          <w:szCs w:val="24"/>
          <w:lang w:val="it-IT"/>
        </w:rPr>
        <w:t xml:space="preserve"> - Documentele contractului sunt:</w:t>
      </w:r>
    </w:p>
    <w:p w14:paraId="143B3488" w14:textId="77777777" w:rsidR="005C743E" w:rsidRDefault="00E41F8B" w:rsidP="005C743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financiara (anexa </w:t>
      </w:r>
      <w:r w:rsidR="006C27DD" w:rsidRPr="00803762">
        <w:rPr>
          <w:rFonts w:ascii="Garamond" w:hAnsi="Garamond"/>
          <w:i/>
          <w:szCs w:val="24"/>
          <w:lang w:val="it-IT"/>
        </w:rPr>
        <w:t xml:space="preserve">nr. </w:t>
      </w:r>
      <w:r w:rsidR="00B721AF">
        <w:rPr>
          <w:rFonts w:ascii="Garamond" w:hAnsi="Garamond"/>
          <w:i/>
          <w:szCs w:val="24"/>
          <w:lang w:val="it-IT"/>
        </w:rPr>
        <w:t>1</w:t>
      </w:r>
      <w:r w:rsidR="003E792E">
        <w:rPr>
          <w:rFonts w:ascii="Garamond" w:hAnsi="Garamond"/>
          <w:i/>
          <w:szCs w:val="24"/>
          <w:lang w:val="it-IT"/>
        </w:rPr>
        <w:t>.1., anexa nr.1.2., anexa nr.1.3., anexa nr.1.4.</w:t>
      </w:r>
      <w:r w:rsidRPr="00803762">
        <w:rPr>
          <w:rFonts w:ascii="Garamond" w:hAnsi="Garamond"/>
          <w:i/>
          <w:szCs w:val="24"/>
          <w:lang w:val="it-IT"/>
        </w:rPr>
        <w:t>)</w:t>
      </w:r>
    </w:p>
    <w:p w14:paraId="6D048297" w14:textId="1A00F2B5" w:rsidR="00371169" w:rsidRPr="005C743E" w:rsidRDefault="005C743E" w:rsidP="005C743E">
      <w:pPr>
        <w:pStyle w:val="DefaultText1"/>
        <w:numPr>
          <w:ilvl w:val="0"/>
          <w:numId w:val="3"/>
        </w:numPr>
        <w:tabs>
          <w:tab w:val="left" w:pos="360"/>
        </w:tabs>
        <w:rPr>
          <w:rFonts w:ascii="Garamond" w:hAnsi="Garamond"/>
          <w:i/>
          <w:szCs w:val="24"/>
          <w:lang w:val="it-IT"/>
        </w:rPr>
      </w:pPr>
      <w:proofErr w:type="spellStart"/>
      <w:r w:rsidRPr="005C743E">
        <w:rPr>
          <w:rFonts w:ascii="Garamond" w:hAnsi="Garamond" w:cs="Arial"/>
          <w:bCs/>
          <w:i/>
          <w:iCs/>
          <w:szCs w:val="24"/>
        </w:rPr>
        <w:t>locatii</w:t>
      </w:r>
      <w:proofErr w:type="spellEnd"/>
      <w:r w:rsidRPr="005C743E">
        <w:rPr>
          <w:rFonts w:ascii="Garamond" w:hAnsi="Garamond" w:cs="Arial"/>
          <w:bCs/>
          <w:i/>
          <w:iCs/>
          <w:szCs w:val="24"/>
        </w:rPr>
        <w:t xml:space="preserve">, </w:t>
      </w:r>
      <w:proofErr w:type="spellStart"/>
      <w:r w:rsidRPr="005C743E">
        <w:rPr>
          <w:rFonts w:ascii="Garamond" w:hAnsi="Garamond" w:cs="Arial"/>
          <w:bCs/>
          <w:i/>
          <w:iCs/>
          <w:szCs w:val="24"/>
        </w:rPr>
        <w:t>persoane</w:t>
      </w:r>
      <w:proofErr w:type="spellEnd"/>
      <w:r w:rsidRPr="005C743E">
        <w:rPr>
          <w:rFonts w:ascii="Garamond" w:hAnsi="Garamond" w:cs="Arial"/>
          <w:bCs/>
          <w:i/>
          <w:iCs/>
          <w:szCs w:val="24"/>
        </w:rPr>
        <w:t xml:space="preserve"> </w:t>
      </w:r>
      <w:proofErr w:type="spellStart"/>
      <w:r w:rsidRPr="005C743E">
        <w:rPr>
          <w:rFonts w:ascii="Garamond" w:hAnsi="Garamond" w:cs="Arial"/>
          <w:bCs/>
          <w:i/>
          <w:iCs/>
          <w:szCs w:val="24"/>
        </w:rPr>
        <w:t>si</w:t>
      </w:r>
      <w:proofErr w:type="spellEnd"/>
      <w:r w:rsidRPr="005C743E">
        <w:rPr>
          <w:rFonts w:ascii="Garamond" w:hAnsi="Garamond" w:cs="Arial"/>
          <w:bCs/>
          <w:i/>
          <w:iCs/>
          <w:szCs w:val="24"/>
        </w:rPr>
        <w:t xml:space="preserve"> date de contract</w:t>
      </w:r>
      <w:r>
        <w:rPr>
          <w:rFonts w:ascii="Garamond" w:hAnsi="Garamond"/>
          <w:i/>
          <w:szCs w:val="24"/>
          <w:lang w:val="it-IT"/>
        </w:rPr>
        <w:t xml:space="preserve"> </w:t>
      </w:r>
      <w:r w:rsidR="00E41F8B" w:rsidRPr="005C743E">
        <w:rPr>
          <w:rFonts w:ascii="Garamond" w:hAnsi="Garamond"/>
          <w:i/>
          <w:szCs w:val="24"/>
          <w:lang w:val="ro-RO"/>
        </w:rPr>
        <w:t>(anexa nr. 2</w:t>
      </w:r>
      <w:r w:rsidR="00371169" w:rsidRPr="005C743E">
        <w:rPr>
          <w:rFonts w:ascii="Garamond" w:hAnsi="Garamond"/>
          <w:i/>
          <w:szCs w:val="24"/>
          <w:lang w:val="ro-RO"/>
        </w:rPr>
        <w:t>)</w:t>
      </w:r>
      <w:r w:rsidR="00371169" w:rsidRPr="005C743E">
        <w:rPr>
          <w:rFonts w:ascii="Garamond" w:hAnsi="Garamond"/>
          <w:i/>
          <w:szCs w:val="24"/>
          <w:lang w:val="it-IT"/>
        </w:rPr>
        <w:t>;</w:t>
      </w:r>
    </w:p>
    <w:p w14:paraId="6112BB96" w14:textId="77777777" w:rsidR="00E41F8B" w:rsidRDefault="00E41F8B" w:rsidP="00371169">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graficul de prestare (anexa</w:t>
      </w:r>
      <w:r w:rsidR="006C27DD" w:rsidRPr="00803762">
        <w:rPr>
          <w:rFonts w:ascii="Garamond" w:hAnsi="Garamond"/>
          <w:i/>
          <w:szCs w:val="24"/>
          <w:lang w:val="it-IT"/>
        </w:rPr>
        <w:t xml:space="preserve"> nr.</w:t>
      </w:r>
      <w:r w:rsidRPr="00803762">
        <w:rPr>
          <w:rFonts w:ascii="Garamond" w:hAnsi="Garamond"/>
          <w:i/>
          <w:szCs w:val="24"/>
          <w:lang w:val="it-IT"/>
        </w:rPr>
        <w:t xml:space="preserve"> 3)</w:t>
      </w:r>
    </w:p>
    <w:p w14:paraId="26B35684" w14:textId="0D5E5113" w:rsidR="007121AD" w:rsidRDefault="007121AD" w:rsidP="007121AD">
      <w:pPr>
        <w:pStyle w:val="DefaultText1"/>
        <w:numPr>
          <w:ilvl w:val="0"/>
          <w:numId w:val="3"/>
        </w:numPr>
        <w:tabs>
          <w:tab w:val="left" w:pos="360"/>
          <w:tab w:val="left" w:pos="3261"/>
        </w:tabs>
        <w:jc w:val="both"/>
        <w:rPr>
          <w:rFonts w:ascii="Garamond" w:hAnsi="Garamond"/>
          <w:i/>
          <w:iCs/>
          <w:szCs w:val="24"/>
          <w:lang w:val="ro-RO"/>
        </w:rPr>
      </w:pPr>
      <w:r w:rsidRPr="007121AD">
        <w:rPr>
          <w:rFonts w:ascii="Garamond" w:hAnsi="Garamond"/>
          <w:i/>
          <w:iCs/>
          <w:szCs w:val="24"/>
          <w:lang w:val="ro-RO"/>
        </w:rPr>
        <w:t xml:space="preserve">clauze contractuale privind </w:t>
      </w:r>
      <w:proofErr w:type="spellStart"/>
      <w:r w:rsidRPr="007121AD">
        <w:rPr>
          <w:rFonts w:ascii="Garamond" w:hAnsi="Garamond"/>
          <w:i/>
          <w:iCs/>
          <w:szCs w:val="24"/>
          <w:lang w:val="ro-RO"/>
        </w:rPr>
        <w:t>protectia</w:t>
      </w:r>
      <w:proofErr w:type="spellEnd"/>
      <w:r w:rsidRPr="007121AD">
        <w:rPr>
          <w:rFonts w:ascii="Garamond" w:hAnsi="Garamond"/>
          <w:i/>
          <w:iCs/>
          <w:szCs w:val="24"/>
          <w:lang w:val="ro-RO"/>
        </w:rPr>
        <w:t xml:space="preserve"> muncii ( anexa 4)</w:t>
      </w:r>
    </w:p>
    <w:p w14:paraId="7658FE52" w14:textId="79EEF993" w:rsidR="005C743E" w:rsidRDefault="005C743E" w:rsidP="007121AD">
      <w:pPr>
        <w:pStyle w:val="DefaultText1"/>
        <w:numPr>
          <w:ilvl w:val="0"/>
          <w:numId w:val="3"/>
        </w:numPr>
        <w:tabs>
          <w:tab w:val="left" w:pos="360"/>
          <w:tab w:val="left" w:pos="3261"/>
        </w:tabs>
        <w:jc w:val="both"/>
        <w:rPr>
          <w:rFonts w:ascii="Garamond" w:hAnsi="Garamond"/>
          <w:i/>
          <w:iCs/>
          <w:szCs w:val="24"/>
          <w:lang w:val="ro-RO"/>
        </w:rPr>
      </w:pPr>
      <w:r>
        <w:rPr>
          <w:rFonts w:ascii="Garamond" w:hAnsi="Garamond"/>
          <w:i/>
          <w:iCs/>
          <w:szCs w:val="24"/>
          <w:lang w:val="ro-RO"/>
        </w:rPr>
        <w:t>oferta tehnica</w:t>
      </w:r>
    </w:p>
    <w:p w14:paraId="5FE96F91" w14:textId="3F29BFFC" w:rsidR="005C743E" w:rsidRPr="007121AD" w:rsidRDefault="005C743E" w:rsidP="007121AD">
      <w:pPr>
        <w:pStyle w:val="DefaultText1"/>
        <w:numPr>
          <w:ilvl w:val="0"/>
          <w:numId w:val="3"/>
        </w:numPr>
        <w:tabs>
          <w:tab w:val="left" w:pos="360"/>
          <w:tab w:val="left" w:pos="3261"/>
        </w:tabs>
        <w:jc w:val="both"/>
        <w:rPr>
          <w:rFonts w:ascii="Garamond" w:hAnsi="Garamond"/>
          <w:i/>
          <w:iCs/>
          <w:szCs w:val="24"/>
          <w:lang w:val="ro-RO"/>
        </w:rPr>
      </w:pPr>
      <w:r>
        <w:rPr>
          <w:rFonts w:ascii="Garamond" w:hAnsi="Garamond"/>
          <w:i/>
          <w:iCs/>
          <w:szCs w:val="24"/>
          <w:lang w:val="ro-RO"/>
        </w:rPr>
        <w:t>caiet de sarcini</w:t>
      </w:r>
    </w:p>
    <w:p w14:paraId="490AC471" w14:textId="77777777" w:rsidR="00371169" w:rsidRPr="00803762" w:rsidRDefault="00371169" w:rsidP="00E41F8B">
      <w:pPr>
        <w:pStyle w:val="DefaultText1"/>
        <w:rPr>
          <w:rFonts w:ascii="Garamond" w:hAnsi="Garamond"/>
          <w:i/>
          <w:szCs w:val="24"/>
          <w:lang w:val="it-IT"/>
        </w:rPr>
      </w:pPr>
    </w:p>
    <w:p w14:paraId="3D1F0F9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BA7282B" w14:textId="77777777" w:rsidR="00371169" w:rsidRPr="00803762" w:rsidRDefault="00371169" w:rsidP="00371169">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6BCD88F"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15CC9ED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65F5B2F5" w14:textId="77777777" w:rsidR="00371169" w:rsidRPr="00803762"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803762"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803762"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E4ADC2E"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38ED9F03" w14:textId="77777777" w:rsidR="0047298B" w:rsidRPr="00F9742C" w:rsidRDefault="00371169" w:rsidP="0047298B">
      <w:pPr>
        <w:pStyle w:val="DefaultText"/>
        <w:tabs>
          <w:tab w:val="left" w:pos="3261"/>
        </w:tabs>
        <w:spacing w:line="276" w:lineRule="auto"/>
        <w:jc w:val="both"/>
        <w:rPr>
          <w:rFonts w:ascii="Garamond" w:hAnsi="Garamond"/>
          <w:b/>
          <w:szCs w:val="24"/>
          <w:lang w:val="it-IT"/>
        </w:rPr>
      </w:pPr>
      <w:r w:rsidRPr="00803762">
        <w:rPr>
          <w:rFonts w:ascii="Garamond" w:hAnsi="Garamond"/>
          <w:szCs w:val="24"/>
          <w:lang w:val="it-IT"/>
        </w:rPr>
        <w:t xml:space="preserve">10.2 – </w:t>
      </w:r>
      <w:r w:rsidR="0047298B" w:rsidRPr="00F9742C">
        <w:rPr>
          <w:rFonts w:ascii="Garamond" w:hAnsi="Garamond"/>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2930DB6C" w14:textId="2034F746" w:rsidR="00ED7F4A" w:rsidRDefault="00371169" w:rsidP="00371169">
      <w:pPr>
        <w:pStyle w:val="DefaultText"/>
        <w:jc w:val="both"/>
        <w:rPr>
          <w:rFonts w:ascii="Garamond" w:hAnsi="Garamond"/>
          <w:szCs w:val="24"/>
          <w:lang w:val="it-IT"/>
        </w:rPr>
      </w:pPr>
      <w:r w:rsidRPr="00803762">
        <w:rPr>
          <w:rFonts w:ascii="Garamond" w:hAnsi="Garamond"/>
          <w:szCs w:val="24"/>
          <w:lang w:val="it-IT"/>
        </w:rPr>
        <w:lastRenderedPageBreak/>
        <w:t>10.3</w:t>
      </w:r>
      <w:r w:rsidRPr="00803762">
        <w:rPr>
          <w:rFonts w:ascii="Garamond" w:hAnsi="Garamond"/>
          <w:b/>
          <w:szCs w:val="24"/>
          <w:lang w:val="it-IT"/>
        </w:rPr>
        <w:t xml:space="preserve"> </w:t>
      </w:r>
      <w:r w:rsidRPr="00803762">
        <w:rPr>
          <w:rFonts w:ascii="Garamond" w:hAnsi="Garamond"/>
          <w:szCs w:val="24"/>
          <w:lang w:val="it-IT"/>
        </w:rPr>
        <w:t>–</w:t>
      </w:r>
      <w:r w:rsidRPr="00803762">
        <w:rPr>
          <w:rFonts w:ascii="Garamond" w:hAnsi="Garamond"/>
          <w:b/>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AFF0ED3" w14:textId="15E878B1" w:rsidR="00A30467" w:rsidRDefault="00A30467" w:rsidP="00371169">
      <w:pPr>
        <w:pStyle w:val="DefaultText"/>
        <w:jc w:val="both"/>
        <w:rPr>
          <w:rFonts w:ascii="Garamond" w:hAnsi="Garamond"/>
          <w:szCs w:val="24"/>
          <w:lang w:val="it-IT"/>
        </w:rPr>
      </w:pPr>
    </w:p>
    <w:p w14:paraId="126ACF15" w14:textId="2697159F" w:rsidR="00A30467" w:rsidRDefault="00A30467" w:rsidP="00371169">
      <w:pPr>
        <w:pStyle w:val="DefaultText"/>
        <w:jc w:val="both"/>
        <w:rPr>
          <w:rFonts w:ascii="Garamond" w:hAnsi="Garamond"/>
          <w:szCs w:val="24"/>
          <w:lang w:val="it-IT"/>
        </w:rPr>
      </w:pPr>
    </w:p>
    <w:p w14:paraId="0D25490F" w14:textId="6A70852F" w:rsidR="00A30467" w:rsidRDefault="00A30467" w:rsidP="00371169">
      <w:pPr>
        <w:pStyle w:val="DefaultText"/>
        <w:jc w:val="both"/>
        <w:rPr>
          <w:rFonts w:ascii="Garamond" w:hAnsi="Garamond"/>
          <w:szCs w:val="24"/>
          <w:lang w:val="it-IT"/>
        </w:rPr>
      </w:pPr>
    </w:p>
    <w:p w14:paraId="79B259E0" w14:textId="77777777" w:rsidR="00A30467" w:rsidRPr="00A30467" w:rsidRDefault="00A30467" w:rsidP="00371169">
      <w:pPr>
        <w:pStyle w:val="DefaultText"/>
        <w:jc w:val="both"/>
        <w:rPr>
          <w:rFonts w:ascii="Garamond" w:hAnsi="Garamond"/>
          <w:szCs w:val="24"/>
          <w:lang w:val="it-IT"/>
        </w:rPr>
      </w:pPr>
    </w:p>
    <w:p w14:paraId="525E7921"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D59B7F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w:t>
      </w:r>
      <w:r w:rsidRPr="00803762">
        <w:rPr>
          <w:rFonts w:ascii="Garamond" w:hAnsi="Garamond"/>
          <w:b/>
          <w:szCs w:val="24"/>
          <w:lang w:val="it-IT"/>
        </w:rPr>
        <w:t xml:space="preserve"> </w:t>
      </w:r>
      <w:r w:rsidRPr="00803762">
        <w:rPr>
          <w:rFonts w:ascii="Garamond" w:hAnsi="Garamond"/>
          <w:szCs w:val="24"/>
          <w:lang w:val="it-IT"/>
        </w:rPr>
        <w:t>-</w:t>
      </w:r>
      <w:r w:rsidRPr="00803762">
        <w:rPr>
          <w:rFonts w:ascii="Garamond" w:hAnsi="Garamond"/>
          <w:b/>
          <w:szCs w:val="24"/>
          <w:lang w:val="it-IT"/>
        </w:rPr>
        <w:t xml:space="preserve">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803762"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w:t>
      </w:r>
      <w:r w:rsidRPr="00803762">
        <w:rPr>
          <w:rFonts w:ascii="Garamond" w:hAnsi="Garamond"/>
          <w:b/>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Default="00293E0F" w:rsidP="00371169">
      <w:pPr>
        <w:pStyle w:val="DefaultText"/>
        <w:jc w:val="both"/>
        <w:rPr>
          <w:rFonts w:ascii="Garamond" w:hAnsi="Garamond"/>
          <w:szCs w:val="24"/>
        </w:rPr>
      </w:pPr>
    </w:p>
    <w:p w14:paraId="5F932628" w14:textId="3FDD04C7" w:rsidR="00260AFF" w:rsidRPr="001B03B1" w:rsidRDefault="00260AFF" w:rsidP="00260AFF">
      <w:pPr>
        <w:pStyle w:val="DefaultText"/>
        <w:jc w:val="both"/>
        <w:rPr>
          <w:rFonts w:ascii="Garamond" w:hAnsi="Garamond"/>
          <w:b/>
          <w:i/>
          <w:szCs w:val="24"/>
        </w:rPr>
      </w:pPr>
      <w:r w:rsidRPr="001B03B1">
        <w:rPr>
          <w:rFonts w:ascii="Garamond" w:hAnsi="Garamond"/>
          <w:b/>
          <w:i/>
          <w:szCs w:val="24"/>
          <w:lang w:val="it-IT"/>
        </w:rPr>
        <w:t>1</w:t>
      </w:r>
      <w:r>
        <w:rPr>
          <w:rFonts w:ascii="Garamond" w:hAnsi="Garamond"/>
          <w:b/>
          <w:i/>
          <w:szCs w:val="24"/>
          <w:lang w:val="it-IT"/>
        </w:rPr>
        <w:t>2</w:t>
      </w:r>
      <w:r w:rsidRPr="001B03B1">
        <w:rPr>
          <w:rFonts w:ascii="Garamond" w:hAnsi="Garamond"/>
          <w:b/>
          <w:i/>
          <w:szCs w:val="24"/>
          <w:lang w:val="it-IT"/>
        </w:rPr>
        <w:t>.</w:t>
      </w:r>
      <w:r w:rsidRPr="001B03B1">
        <w:rPr>
          <w:rFonts w:ascii="Garamond" w:hAnsi="Garamond"/>
          <w:b/>
          <w:i/>
          <w:szCs w:val="24"/>
        </w:rPr>
        <w:t xml:space="preserve"> Garanţia de bună execuţie a contractului</w:t>
      </w:r>
    </w:p>
    <w:p w14:paraId="799862B1" w14:textId="77777777" w:rsidR="00C54B49" w:rsidRPr="00C54B49" w:rsidRDefault="00C54B49" w:rsidP="00C54B49">
      <w:pPr>
        <w:tabs>
          <w:tab w:val="left" w:pos="3261"/>
        </w:tabs>
        <w:suppressAutoHyphens/>
        <w:spacing w:after="0"/>
        <w:jc w:val="both"/>
        <w:rPr>
          <w:rFonts w:ascii="Garamond" w:hAnsi="Garamond"/>
          <w:bCs/>
          <w:noProof/>
          <w:sz w:val="24"/>
          <w:szCs w:val="24"/>
          <w:lang w:eastAsia="ar-SA"/>
        </w:rPr>
      </w:pPr>
      <w:r w:rsidRPr="00C54B49">
        <w:rPr>
          <w:rFonts w:ascii="Garamond" w:hAnsi="Garamond"/>
          <w:bCs/>
          <w:noProof/>
          <w:sz w:val="24"/>
          <w:szCs w:val="24"/>
          <w:lang w:eastAsia="ar-SA"/>
        </w:rPr>
        <w:t>12. Garanţia de bună execuţie a contractului</w:t>
      </w:r>
    </w:p>
    <w:p w14:paraId="7990A807" w14:textId="6A5BFA61" w:rsidR="00C54B49" w:rsidRPr="00C54B49" w:rsidRDefault="00C54B49" w:rsidP="00C54B49">
      <w:pPr>
        <w:autoSpaceDE w:val="0"/>
        <w:autoSpaceDN w:val="0"/>
        <w:adjustRightInd w:val="0"/>
        <w:spacing w:after="0" w:line="240" w:lineRule="auto"/>
        <w:jc w:val="both"/>
        <w:rPr>
          <w:rFonts w:ascii="Garamond" w:hAnsi="Garamond"/>
          <w:bCs/>
          <w:noProof/>
          <w:sz w:val="24"/>
          <w:szCs w:val="24"/>
          <w:lang w:eastAsia="ar-SA"/>
        </w:rPr>
      </w:pPr>
      <w:r w:rsidRPr="00C54B49">
        <w:rPr>
          <w:rFonts w:ascii="Garamond" w:hAnsi="Garamond"/>
          <w:bCs/>
          <w:noProof/>
          <w:sz w:val="24"/>
          <w:szCs w:val="24"/>
          <w:lang w:eastAsia="ar-SA"/>
        </w:rPr>
        <w:t xml:space="preserve">12.1- (1) </w:t>
      </w:r>
      <w:bookmarkStart w:id="1" w:name="_Hlk101171464"/>
      <w:r w:rsidRPr="00C54B49">
        <w:rPr>
          <w:rFonts w:ascii="Garamond" w:hAnsi="Garamond"/>
          <w:bCs/>
          <w:noProof/>
          <w:sz w:val="24"/>
          <w:szCs w:val="24"/>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w:t>
      </w:r>
    </w:p>
    <w:bookmarkEnd w:id="1"/>
    <w:p w14:paraId="3D8B1D23" w14:textId="77777777" w:rsidR="00C54B49" w:rsidRPr="00C54B49" w:rsidRDefault="00C54B49" w:rsidP="00C54B49">
      <w:pPr>
        <w:pStyle w:val="DefaultText"/>
        <w:numPr>
          <w:ilvl w:val="0"/>
          <w:numId w:val="13"/>
        </w:numPr>
        <w:tabs>
          <w:tab w:val="left" w:pos="3261"/>
        </w:tabs>
        <w:ind w:right="-68"/>
        <w:jc w:val="both"/>
        <w:rPr>
          <w:rFonts w:ascii="Garamond" w:hAnsi="Garamond"/>
          <w:noProof w:val="0"/>
          <w:szCs w:val="24"/>
          <w:lang w:val="ro-RO"/>
        </w:rPr>
      </w:pPr>
      <w:proofErr w:type="spellStart"/>
      <w:r w:rsidRPr="00C54B49">
        <w:rPr>
          <w:rFonts w:ascii="Garamond" w:hAnsi="Garamond"/>
          <w:noProof w:val="0"/>
          <w:szCs w:val="24"/>
          <w:lang w:val="ro-RO"/>
        </w:rPr>
        <w:t>Garanţia</w:t>
      </w:r>
      <w:proofErr w:type="spellEnd"/>
      <w:r w:rsidRPr="00C54B49">
        <w:rPr>
          <w:rFonts w:ascii="Garamond" w:hAnsi="Garamond"/>
          <w:noProof w:val="0"/>
          <w:szCs w:val="24"/>
          <w:lang w:val="ro-RO"/>
        </w:rPr>
        <w:t xml:space="preserve"> de bună </w:t>
      </w:r>
      <w:proofErr w:type="spellStart"/>
      <w:r w:rsidRPr="00C54B49">
        <w:rPr>
          <w:rFonts w:ascii="Garamond" w:hAnsi="Garamond"/>
          <w:noProof w:val="0"/>
          <w:szCs w:val="24"/>
          <w:lang w:val="ro-RO"/>
        </w:rPr>
        <w:t>execuţie</w:t>
      </w:r>
      <w:proofErr w:type="spellEnd"/>
      <w:r w:rsidRPr="00C54B49">
        <w:rPr>
          <w:rFonts w:ascii="Garamond" w:hAnsi="Garamond"/>
          <w:noProof w:val="0"/>
          <w:szCs w:val="24"/>
          <w:lang w:val="ro-RO"/>
        </w:rPr>
        <w:t xml:space="preserve"> se constituie:</w:t>
      </w:r>
    </w:p>
    <w:p w14:paraId="1CE9A6A7" w14:textId="195CEE35" w:rsidR="00C54B49" w:rsidRPr="00C54B49" w:rsidRDefault="00C54B49" w:rsidP="00C54B49">
      <w:pPr>
        <w:pStyle w:val="DefaultText"/>
        <w:tabs>
          <w:tab w:val="left" w:pos="3261"/>
        </w:tabs>
        <w:ind w:right="-68"/>
        <w:jc w:val="both"/>
        <w:rPr>
          <w:rFonts w:ascii="Garamond" w:hAnsi="Garamond"/>
          <w:noProof w:val="0"/>
          <w:szCs w:val="24"/>
          <w:lang w:val="ro-RO"/>
        </w:rPr>
      </w:pPr>
      <w:r w:rsidRPr="00C54B49">
        <w:rPr>
          <w:rFonts w:ascii="Garamond" w:hAnsi="Garamond"/>
          <w:noProof w:val="0"/>
          <w:szCs w:val="24"/>
          <w:lang w:val="ro-RO"/>
        </w:rPr>
        <w:t xml:space="preserve">- prin virament bancar </w:t>
      </w:r>
    </w:p>
    <w:p w14:paraId="4AAB0D77" w14:textId="77777777" w:rsidR="00C54B49" w:rsidRPr="00C54B49" w:rsidRDefault="00C54B49" w:rsidP="00C54B49">
      <w:pPr>
        <w:pStyle w:val="DefaultText"/>
        <w:tabs>
          <w:tab w:val="left" w:pos="3261"/>
        </w:tabs>
        <w:ind w:right="-68"/>
        <w:jc w:val="both"/>
        <w:rPr>
          <w:rFonts w:ascii="Garamond" w:hAnsi="Garamond"/>
          <w:noProof w:val="0"/>
          <w:szCs w:val="24"/>
          <w:lang w:val="ro-RO"/>
        </w:rPr>
      </w:pPr>
      <w:r w:rsidRPr="00C54B49">
        <w:rPr>
          <w:rFonts w:ascii="Garamond" w:hAnsi="Garamond"/>
          <w:noProof w:val="0"/>
          <w:szCs w:val="24"/>
          <w:lang w:val="ro-RO"/>
        </w:rPr>
        <w:t xml:space="preserve">- printr-un instrument de garantare emis în </w:t>
      </w:r>
      <w:proofErr w:type="spellStart"/>
      <w:r w:rsidRPr="00C54B49">
        <w:rPr>
          <w:rFonts w:ascii="Garamond" w:hAnsi="Garamond"/>
          <w:noProof w:val="0"/>
          <w:szCs w:val="24"/>
          <w:lang w:val="ro-RO"/>
        </w:rPr>
        <w:t>condiţiile</w:t>
      </w:r>
      <w:proofErr w:type="spellEnd"/>
      <w:r w:rsidRPr="00C54B49">
        <w:rPr>
          <w:rFonts w:ascii="Garamond" w:hAnsi="Garamond"/>
          <w:noProof w:val="0"/>
          <w:szCs w:val="24"/>
          <w:lang w:val="ro-RO"/>
        </w:rPr>
        <w:t xml:space="preserve"> legii, astfel:</w:t>
      </w:r>
    </w:p>
    <w:p w14:paraId="1F305BEF" w14:textId="77777777" w:rsidR="00C54B49" w:rsidRPr="00C54B49" w:rsidRDefault="00C54B49" w:rsidP="00C54B49">
      <w:pPr>
        <w:pStyle w:val="DefaultText"/>
        <w:tabs>
          <w:tab w:val="left" w:pos="3261"/>
        </w:tabs>
        <w:ind w:right="-68"/>
        <w:jc w:val="both"/>
        <w:rPr>
          <w:rFonts w:ascii="Garamond" w:hAnsi="Garamond"/>
          <w:noProof w:val="0"/>
          <w:szCs w:val="24"/>
          <w:lang w:val="ro-RO"/>
        </w:rPr>
      </w:pPr>
      <w:r w:rsidRPr="00C54B49">
        <w:rPr>
          <w:rFonts w:ascii="Garamond" w:hAnsi="Garamond"/>
          <w:noProof w:val="0"/>
          <w:szCs w:val="24"/>
          <w:lang w:val="ro-RO"/>
        </w:rPr>
        <w:t xml:space="preserve">a) scrisoare de </w:t>
      </w:r>
      <w:proofErr w:type="spellStart"/>
      <w:r w:rsidRPr="00C54B49">
        <w:rPr>
          <w:rFonts w:ascii="Garamond" w:hAnsi="Garamond"/>
          <w:noProof w:val="0"/>
          <w:szCs w:val="24"/>
          <w:lang w:val="ro-RO"/>
        </w:rPr>
        <w:t>garanţie</w:t>
      </w:r>
      <w:proofErr w:type="spellEnd"/>
      <w:r w:rsidRPr="00C54B49">
        <w:rPr>
          <w:rFonts w:ascii="Garamond" w:hAnsi="Garamond"/>
          <w:noProof w:val="0"/>
          <w:szCs w:val="24"/>
          <w:lang w:val="ro-RO"/>
        </w:rPr>
        <w:t xml:space="preserve"> emisă de o </w:t>
      </w:r>
      <w:proofErr w:type="spellStart"/>
      <w:r w:rsidRPr="00C54B49">
        <w:rPr>
          <w:rFonts w:ascii="Garamond" w:hAnsi="Garamond"/>
          <w:noProof w:val="0"/>
          <w:szCs w:val="24"/>
          <w:lang w:val="ro-RO"/>
        </w:rPr>
        <w:t>instituţie</w:t>
      </w:r>
      <w:proofErr w:type="spellEnd"/>
      <w:r w:rsidRPr="00C54B49">
        <w:rPr>
          <w:rFonts w:ascii="Garamond" w:hAnsi="Garamond"/>
          <w:noProof w:val="0"/>
          <w:szCs w:val="24"/>
          <w:lang w:val="ro-RO"/>
        </w:rPr>
        <w:t xml:space="preserve"> de credit din România sau din alt stat;</w:t>
      </w:r>
    </w:p>
    <w:p w14:paraId="1D43A12A" w14:textId="77777777" w:rsidR="00C54B49" w:rsidRPr="00C54B49" w:rsidRDefault="00C54B49" w:rsidP="00C54B49">
      <w:pPr>
        <w:pStyle w:val="DefaultText"/>
        <w:tabs>
          <w:tab w:val="left" w:pos="3261"/>
        </w:tabs>
        <w:ind w:right="-68"/>
        <w:jc w:val="both"/>
        <w:rPr>
          <w:rFonts w:ascii="Garamond" w:hAnsi="Garamond"/>
          <w:noProof w:val="0"/>
          <w:szCs w:val="24"/>
          <w:lang w:val="ro-RO"/>
        </w:rPr>
      </w:pPr>
      <w:r w:rsidRPr="00C54B49">
        <w:rPr>
          <w:rFonts w:ascii="Garamond" w:hAnsi="Garamond"/>
          <w:noProof w:val="0"/>
          <w:szCs w:val="24"/>
          <w:lang w:val="ro-RO"/>
        </w:rPr>
        <w:t xml:space="preserve">b) asigurare de </w:t>
      </w:r>
      <w:proofErr w:type="spellStart"/>
      <w:r w:rsidRPr="00C54B49">
        <w:rPr>
          <w:rFonts w:ascii="Garamond" w:hAnsi="Garamond"/>
          <w:noProof w:val="0"/>
          <w:szCs w:val="24"/>
          <w:lang w:val="ro-RO"/>
        </w:rPr>
        <w:t>garanţii</w:t>
      </w:r>
      <w:proofErr w:type="spellEnd"/>
      <w:r w:rsidRPr="00C54B49">
        <w:rPr>
          <w:rFonts w:ascii="Garamond" w:hAnsi="Garamond"/>
          <w:noProof w:val="0"/>
          <w:szCs w:val="24"/>
          <w:lang w:val="ro-RO"/>
        </w:rPr>
        <w:t xml:space="preserve"> emisă:</w:t>
      </w:r>
    </w:p>
    <w:p w14:paraId="468A8AB8" w14:textId="77777777" w:rsidR="00C54B49" w:rsidRPr="00C54B49" w:rsidRDefault="00C54B49" w:rsidP="00C54B49">
      <w:pPr>
        <w:pStyle w:val="DefaultText"/>
        <w:ind w:left="142" w:right="-68"/>
        <w:jc w:val="both"/>
        <w:rPr>
          <w:rFonts w:ascii="Garamond" w:hAnsi="Garamond"/>
          <w:noProof w:val="0"/>
          <w:szCs w:val="24"/>
          <w:lang w:val="ro-RO"/>
        </w:rPr>
      </w:pPr>
      <w:r w:rsidRPr="00C54B49">
        <w:rPr>
          <w:rFonts w:ascii="Garamond" w:hAnsi="Garamond"/>
          <w:noProof w:val="0"/>
          <w:szCs w:val="24"/>
          <w:lang w:val="ro-RO"/>
        </w:rPr>
        <w:tab/>
        <w:t xml:space="preserve">– fie de o societate de asigurări care </w:t>
      </w:r>
      <w:proofErr w:type="spellStart"/>
      <w:r w:rsidRPr="00C54B49">
        <w:rPr>
          <w:rFonts w:ascii="Garamond" w:hAnsi="Garamond"/>
          <w:noProof w:val="0"/>
          <w:szCs w:val="24"/>
          <w:lang w:val="ro-RO"/>
        </w:rPr>
        <w:t>deţine</w:t>
      </w:r>
      <w:proofErr w:type="spellEnd"/>
      <w:r w:rsidRPr="00C54B49">
        <w:rPr>
          <w:rFonts w:ascii="Garamond" w:hAnsi="Garamond"/>
          <w:noProof w:val="0"/>
          <w:szCs w:val="24"/>
          <w:lang w:val="ro-RO"/>
        </w:rPr>
        <w:t xml:space="preserve"> </w:t>
      </w:r>
      <w:proofErr w:type="spellStart"/>
      <w:r w:rsidRPr="00C54B49">
        <w:rPr>
          <w:rFonts w:ascii="Garamond" w:hAnsi="Garamond"/>
          <w:noProof w:val="0"/>
          <w:szCs w:val="24"/>
          <w:lang w:val="ro-RO"/>
        </w:rPr>
        <w:t>autorizaţie</w:t>
      </w:r>
      <w:proofErr w:type="spellEnd"/>
      <w:r w:rsidRPr="00C54B49">
        <w:rPr>
          <w:rFonts w:ascii="Garamond" w:hAnsi="Garamond"/>
          <w:noProof w:val="0"/>
          <w:szCs w:val="24"/>
          <w:lang w:val="ro-RO"/>
        </w:rPr>
        <w:t xml:space="preserve"> de </w:t>
      </w:r>
      <w:proofErr w:type="spellStart"/>
      <w:r w:rsidRPr="00C54B49">
        <w:rPr>
          <w:rFonts w:ascii="Garamond" w:hAnsi="Garamond"/>
          <w:noProof w:val="0"/>
          <w:szCs w:val="24"/>
          <w:lang w:val="ro-RO"/>
        </w:rPr>
        <w:t>funcţionare</w:t>
      </w:r>
      <w:proofErr w:type="spellEnd"/>
      <w:r w:rsidRPr="00C54B49">
        <w:rPr>
          <w:rFonts w:ascii="Garamond" w:hAnsi="Garamond"/>
          <w:noProof w:val="0"/>
          <w:szCs w:val="24"/>
          <w:lang w:val="ro-RO"/>
        </w:rPr>
        <w:t xml:space="preserve"> emisă în România sau într-un alt stat</w:t>
      </w:r>
    </w:p>
    <w:p w14:paraId="4BF8931A" w14:textId="77777777" w:rsidR="00C54B49" w:rsidRPr="00C54B49" w:rsidRDefault="00C54B49" w:rsidP="00C54B49">
      <w:pPr>
        <w:pStyle w:val="DefaultText"/>
        <w:tabs>
          <w:tab w:val="left" w:pos="3261"/>
        </w:tabs>
        <w:ind w:right="-68"/>
        <w:jc w:val="both"/>
        <w:rPr>
          <w:rFonts w:ascii="Garamond" w:hAnsi="Garamond"/>
          <w:noProof w:val="0"/>
          <w:szCs w:val="24"/>
          <w:lang w:val="ro-RO"/>
        </w:rPr>
      </w:pPr>
      <w:r w:rsidRPr="00C54B49">
        <w:rPr>
          <w:rFonts w:ascii="Garamond" w:hAnsi="Garamond"/>
          <w:noProof w:val="0"/>
          <w:szCs w:val="24"/>
          <w:lang w:val="ro-RO"/>
        </w:rPr>
        <w:t xml:space="preserve">membru al Uniunii Europene </w:t>
      </w:r>
      <w:proofErr w:type="spellStart"/>
      <w:r w:rsidRPr="00C54B49">
        <w:rPr>
          <w:rFonts w:ascii="Garamond" w:hAnsi="Garamond"/>
          <w:noProof w:val="0"/>
          <w:szCs w:val="24"/>
          <w:lang w:val="ro-RO"/>
        </w:rPr>
        <w:t>şi</w:t>
      </w:r>
      <w:proofErr w:type="spellEnd"/>
      <w:r w:rsidRPr="00C54B49">
        <w:rPr>
          <w:rFonts w:ascii="Garamond" w:hAnsi="Garamond"/>
          <w:noProof w:val="0"/>
          <w:szCs w:val="24"/>
          <w:lang w:val="ro-RO"/>
        </w:rPr>
        <w:t xml:space="preserve">/sau care este înscrisă în registrele publicate pe site-ul </w:t>
      </w:r>
      <w:proofErr w:type="spellStart"/>
      <w:r w:rsidRPr="00C54B49">
        <w:rPr>
          <w:rFonts w:ascii="Garamond" w:hAnsi="Garamond"/>
          <w:noProof w:val="0"/>
          <w:szCs w:val="24"/>
          <w:lang w:val="ro-RO"/>
        </w:rPr>
        <w:t>Autorităţii</w:t>
      </w:r>
      <w:proofErr w:type="spellEnd"/>
      <w:r w:rsidRPr="00C54B49">
        <w:rPr>
          <w:rFonts w:ascii="Garamond" w:hAnsi="Garamond"/>
          <w:noProof w:val="0"/>
          <w:szCs w:val="24"/>
          <w:lang w:val="ro-RO"/>
        </w:rPr>
        <w:t xml:space="preserve"> de Supraveghere Financiară, după caz;</w:t>
      </w:r>
    </w:p>
    <w:p w14:paraId="1A30399E" w14:textId="77777777" w:rsidR="00C54B49" w:rsidRPr="00C54B49" w:rsidRDefault="00C54B49" w:rsidP="00C54B49">
      <w:pPr>
        <w:pStyle w:val="DefaultText"/>
        <w:tabs>
          <w:tab w:val="left" w:pos="3261"/>
        </w:tabs>
        <w:ind w:left="709" w:right="-68"/>
        <w:jc w:val="both"/>
        <w:rPr>
          <w:rFonts w:ascii="Garamond" w:hAnsi="Garamond"/>
          <w:noProof w:val="0"/>
          <w:szCs w:val="24"/>
          <w:lang w:val="ro-RO"/>
        </w:rPr>
      </w:pPr>
      <w:r w:rsidRPr="00C54B49">
        <w:rPr>
          <w:rFonts w:ascii="Garamond" w:hAnsi="Garamond"/>
          <w:noProof w:val="0"/>
          <w:szCs w:val="24"/>
          <w:lang w:val="ro-RO"/>
        </w:rPr>
        <w:t xml:space="preserve">– fie de o societate de asigurări dintr-un stat </w:t>
      </w:r>
      <w:proofErr w:type="spellStart"/>
      <w:r w:rsidRPr="00C54B49">
        <w:rPr>
          <w:rFonts w:ascii="Garamond" w:hAnsi="Garamond"/>
          <w:noProof w:val="0"/>
          <w:szCs w:val="24"/>
          <w:lang w:val="ro-RO"/>
        </w:rPr>
        <w:t>terţ</w:t>
      </w:r>
      <w:proofErr w:type="spellEnd"/>
      <w:r w:rsidRPr="00C54B49">
        <w:rPr>
          <w:rFonts w:ascii="Garamond" w:hAnsi="Garamond"/>
          <w:noProof w:val="0"/>
          <w:szCs w:val="24"/>
          <w:lang w:val="ro-RO"/>
        </w:rPr>
        <w:t xml:space="preserve"> printr-o sucursală autorizată în România de către Autoritatea de Supraveghere Financiară.</w:t>
      </w:r>
    </w:p>
    <w:p w14:paraId="471F2ED3" w14:textId="77777777" w:rsidR="00C54B49" w:rsidRPr="00C54B49" w:rsidRDefault="00C54B49" w:rsidP="00C54B49">
      <w:pPr>
        <w:pStyle w:val="DefaultText"/>
        <w:tabs>
          <w:tab w:val="left" w:pos="3261"/>
        </w:tabs>
        <w:ind w:right="-68"/>
        <w:jc w:val="both"/>
        <w:rPr>
          <w:rFonts w:ascii="Garamond" w:hAnsi="Garamond"/>
          <w:noProof w:val="0"/>
          <w:szCs w:val="24"/>
          <w:lang w:val="ro-RO"/>
        </w:rPr>
      </w:pPr>
      <w:proofErr w:type="spellStart"/>
      <w:r w:rsidRPr="00C54B49">
        <w:rPr>
          <w:rFonts w:ascii="Garamond" w:hAnsi="Garamond"/>
          <w:noProof w:val="0"/>
          <w:szCs w:val="24"/>
          <w:lang w:val="ro-RO"/>
        </w:rPr>
        <w:t>Garanţia</w:t>
      </w:r>
      <w:proofErr w:type="spellEnd"/>
      <w:r w:rsidRPr="00C54B49">
        <w:rPr>
          <w:rFonts w:ascii="Garamond" w:hAnsi="Garamond"/>
          <w:noProof w:val="0"/>
          <w:szCs w:val="24"/>
          <w:lang w:val="ro-RO"/>
        </w:rPr>
        <w:t xml:space="preserve"> constituită conform prevederilor devine anexă la contract.</w:t>
      </w:r>
    </w:p>
    <w:p w14:paraId="125438FC" w14:textId="77777777" w:rsidR="00C54B49" w:rsidRPr="00C54B49" w:rsidRDefault="00C54B49" w:rsidP="00C54B49">
      <w:pPr>
        <w:tabs>
          <w:tab w:val="left" w:pos="3261"/>
        </w:tabs>
        <w:suppressAutoHyphens/>
        <w:spacing w:after="0"/>
        <w:jc w:val="both"/>
        <w:rPr>
          <w:rFonts w:ascii="Garamond" w:hAnsi="Garamond"/>
          <w:bCs/>
          <w:noProof/>
          <w:sz w:val="24"/>
          <w:szCs w:val="24"/>
          <w:lang w:eastAsia="ar-SA"/>
        </w:rPr>
      </w:pPr>
      <w:r w:rsidRPr="00C54B49">
        <w:rPr>
          <w:rFonts w:ascii="Garamond" w:hAnsi="Garamond"/>
          <w:bCs/>
          <w:noProof/>
          <w:sz w:val="24"/>
          <w:szCs w:val="24"/>
          <w:lang w:eastAsia="ar-SA"/>
        </w:rPr>
        <w:t>12.2 - În cazul în care valoarea garan</w:t>
      </w:r>
      <w:r w:rsidRPr="00C54B49">
        <w:rPr>
          <w:rFonts w:ascii="Cambria" w:hAnsi="Cambria" w:cs="Cambria"/>
          <w:bCs/>
          <w:noProof/>
          <w:sz w:val="24"/>
          <w:szCs w:val="24"/>
          <w:lang w:eastAsia="ar-SA"/>
        </w:rPr>
        <w:t>ț</w:t>
      </w:r>
      <w:r w:rsidRPr="00C54B49">
        <w:rPr>
          <w:rFonts w:ascii="Garamond" w:hAnsi="Garamond"/>
          <w:bCs/>
          <w:noProof/>
          <w:sz w:val="24"/>
          <w:szCs w:val="24"/>
          <w:lang w:eastAsia="ar-SA"/>
        </w:rPr>
        <w:t>iei de bun</w:t>
      </w:r>
      <w:r w:rsidRPr="00C54B49">
        <w:rPr>
          <w:rFonts w:ascii="Garamond" w:hAnsi="Garamond" w:cs="Garamond"/>
          <w:bCs/>
          <w:noProof/>
          <w:sz w:val="24"/>
          <w:szCs w:val="24"/>
          <w:lang w:eastAsia="ar-SA"/>
        </w:rPr>
        <w:t>ă</w:t>
      </w:r>
      <w:r w:rsidRPr="00C54B49">
        <w:rPr>
          <w:rFonts w:ascii="Garamond" w:hAnsi="Garamond"/>
          <w:bCs/>
          <w:noProof/>
          <w:sz w:val="24"/>
          <w:szCs w:val="24"/>
          <w:lang w:eastAsia="ar-SA"/>
        </w:rPr>
        <w:t xml:space="preserve"> execu</w:t>
      </w:r>
      <w:r w:rsidRPr="00C54B49">
        <w:rPr>
          <w:rFonts w:ascii="Cambria" w:hAnsi="Cambria" w:cs="Cambria"/>
          <w:bCs/>
          <w:noProof/>
          <w:sz w:val="24"/>
          <w:szCs w:val="24"/>
          <w:lang w:eastAsia="ar-SA"/>
        </w:rPr>
        <w:t>ț</w:t>
      </w:r>
      <w:r w:rsidRPr="00C54B49">
        <w:rPr>
          <w:rFonts w:ascii="Garamond" w:hAnsi="Garamond"/>
          <w:bCs/>
          <w:noProof/>
          <w:sz w:val="24"/>
          <w:szCs w:val="24"/>
          <w:lang w:eastAsia="ar-SA"/>
        </w:rPr>
        <w:t>ie este mai mic</w:t>
      </w:r>
      <w:r w:rsidRPr="00C54B49">
        <w:rPr>
          <w:rFonts w:ascii="Garamond" w:hAnsi="Garamond" w:cs="Garamond"/>
          <w:bCs/>
          <w:noProof/>
          <w:sz w:val="24"/>
          <w:szCs w:val="24"/>
          <w:lang w:eastAsia="ar-SA"/>
        </w:rPr>
        <w:t>ă</w:t>
      </w:r>
      <w:r w:rsidRPr="00C54B49">
        <w:rPr>
          <w:rFonts w:ascii="Garamond" w:hAnsi="Garamond"/>
          <w:bCs/>
          <w:noProof/>
          <w:sz w:val="24"/>
          <w:szCs w:val="24"/>
          <w:lang w:eastAsia="ar-SA"/>
        </w:rPr>
        <w:t xml:space="preserve"> de 5.000 de lei, se accepta constituirea acesteia prin depunerea la casierie a sumei </w:t>
      </w:r>
      <w:r w:rsidRPr="00C54B49">
        <w:rPr>
          <w:rFonts w:ascii="Garamond" w:hAnsi="Garamond" w:cs="Garamond"/>
          <w:bCs/>
          <w:noProof/>
          <w:sz w:val="24"/>
          <w:szCs w:val="24"/>
          <w:lang w:eastAsia="ar-SA"/>
        </w:rPr>
        <w:t>î</w:t>
      </w:r>
      <w:r w:rsidRPr="00C54B49">
        <w:rPr>
          <w:rFonts w:ascii="Garamond" w:hAnsi="Garamond"/>
          <w:bCs/>
          <w:noProof/>
          <w:sz w:val="24"/>
          <w:szCs w:val="24"/>
          <w:lang w:eastAsia="ar-SA"/>
        </w:rPr>
        <w:t>n numerar.</w:t>
      </w:r>
    </w:p>
    <w:p w14:paraId="441AD757" w14:textId="77777777" w:rsidR="00C54B49" w:rsidRPr="00C54B49" w:rsidRDefault="00C54B49" w:rsidP="00C54B49">
      <w:pPr>
        <w:tabs>
          <w:tab w:val="left" w:pos="3261"/>
        </w:tabs>
        <w:suppressAutoHyphens/>
        <w:spacing w:after="0"/>
        <w:jc w:val="both"/>
        <w:rPr>
          <w:rFonts w:ascii="Garamond" w:hAnsi="Garamond"/>
          <w:bCs/>
          <w:noProof/>
          <w:sz w:val="24"/>
          <w:szCs w:val="24"/>
          <w:lang w:eastAsia="ar-SA"/>
        </w:rPr>
      </w:pPr>
      <w:r w:rsidRPr="00C54B49">
        <w:rPr>
          <w:rFonts w:ascii="Garamond" w:hAnsi="Garamond"/>
          <w:bCs/>
          <w:noProof/>
          <w:sz w:val="24"/>
          <w:szCs w:val="24"/>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4C3FC7F" w14:textId="77777777" w:rsidR="00C54B49" w:rsidRPr="00C54B49" w:rsidRDefault="00C54B49" w:rsidP="00C54B49">
      <w:pPr>
        <w:tabs>
          <w:tab w:val="left" w:pos="3261"/>
        </w:tabs>
        <w:suppressAutoHyphens/>
        <w:spacing w:after="0"/>
        <w:jc w:val="both"/>
        <w:rPr>
          <w:rFonts w:ascii="Garamond" w:hAnsi="Garamond"/>
          <w:bCs/>
          <w:noProof/>
          <w:sz w:val="24"/>
          <w:szCs w:val="24"/>
          <w:lang w:eastAsia="ar-SA"/>
        </w:rPr>
      </w:pPr>
      <w:r w:rsidRPr="00C54B49">
        <w:rPr>
          <w:rFonts w:ascii="Garamond" w:hAnsi="Garamond"/>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DBA7072" w14:textId="77777777" w:rsidR="00C54B49" w:rsidRPr="00C54B49" w:rsidRDefault="00C54B49" w:rsidP="00C54B49">
      <w:pPr>
        <w:tabs>
          <w:tab w:val="left" w:pos="3261"/>
        </w:tabs>
        <w:suppressAutoHyphens/>
        <w:spacing w:after="0"/>
        <w:jc w:val="both"/>
        <w:rPr>
          <w:rFonts w:ascii="Garamond" w:hAnsi="Garamond"/>
          <w:bCs/>
          <w:noProof/>
          <w:sz w:val="24"/>
          <w:szCs w:val="24"/>
          <w:lang w:eastAsia="ar-SA"/>
        </w:rPr>
      </w:pPr>
      <w:r w:rsidRPr="00C54B49">
        <w:rPr>
          <w:rFonts w:ascii="Garamond" w:hAnsi="Garamond"/>
          <w:bCs/>
          <w:noProof/>
          <w:sz w:val="24"/>
          <w:szCs w:val="24"/>
          <w:lang w:eastAsia="ar-SA"/>
        </w:rPr>
        <w:t>12.5 - În situaţia executării garanţiei de bună execuţie, parţial sau total, furnizorul are obligaţia de a reîntregii garanţia în cauză raportat la restul rămas de executat.</w:t>
      </w:r>
    </w:p>
    <w:p w14:paraId="7478BD39" w14:textId="77777777" w:rsidR="00C54B49" w:rsidRPr="00C54B49" w:rsidRDefault="00C54B49" w:rsidP="00C54B49">
      <w:pPr>
        <w:tabs>
          <w:tab w:val="left" w:pos="3261"/>
        </w:tabs>
        <w:suppressAutoHyphens/>
        <w:spacing w:after="0"/>
        <w:jc w:val="both"/>
        <w:rPr>
          <w:rFonts w:ascii="Garamond" w:hAnsi="Garamond"/>
          <w:bCs/>
          <w:noProof/>
          <w:sz w:val="24"/>
          <w:szCs w:val="24"/>
          <w:lang w:eastAsia="ar-SA"/>
        </w:rPr>
      </w:pPr>
      <w:r w:rsidRPr="00C54B49">
        <w:rPr>
          <w:rFonts w:ascii="Garamond" w:hAnsi="Garamond"/>
          <w:bCs/>
          <w:noProof/>
          <w:sz w:val="24"/>
          <w:szCs w:val="24"/>
          <w:lang w:eastAsia="ar-SA"/>
        </w:rPr>
        <w:t>12.6 – Achizitorul se obligă să restituie garanţia de bună execuţie  în termen de cel mult 14 zile conform art. 42 din HG 395/2016 cu toate modificarile si completarile ulterioare.</w:t>
      </w:r>
    </w:p>
    <w:p w14:paraId="4734FB9C" w14:textId="77777777" w:rsidR="00260AFF" w:rsidRPr="00803762" w:rsidRDefault="00260AFF" w:rsidP="00371169">
      <w:pPr>
        <w:pStyle w:val="DefaultText"/>
        <w:jc w:val="both"/>
        <w:rPr>
          <w:rFonts w:ascii="Garamond" w:hAnsi="Garamond"/>
          <w:szCs w:val="24"/>
        </w:rPr>
      </w:pPr>
    </w:p>
    <w:p w14:paraId="48D68AB9" w14:textId="14CAB160" w:rsidR="00371169" w:rsidRDefault="00371169" w:rsidP="00371169">
      <w:pPr>
        <w:pStyle w:val="DefaultText"/>
        <w:rPr>
          <w:rFonts w:ascii="Garamond" w:hAnsi="Garamond"/>
          <w:b/>
          <w:i/>
          <w:szCs w:val="24"/>
        </w:rPr>
      </w:pPr>
    </w:p>
    <w:p w14:paraId="04CD6F95" w14:textId="77777777" w:rsidR="00352B16" w:rsidRDefault="00352B16" w:rsidP="00A30467">
      <w:pPr>
        <w:pStyle w:val="DefaultText"/>
        <w:rPr>
          <w:rFonts w:ascii="Garamond" w:hAnsi="Garamond"/>
          <w:b/>
          <w:i/>
          <w:szCs w:val="24"/>
        </w:rPr>
      </w:pPr>
    </w:p>
    <w:p w14:paraId="6994B5DE" w14:textId="66B33A38" w:rsidR="00371169" w:rsidRPr="00803762" w:rsidRDefault="00371169" w:rsidP="00371169">
      <w:pPr>
        <w:pStyle w:val="DefaultText"/>
        <w:jc w:val="center"/>
        <w:rPr>
          <w:rFonts w:ascii="Garamond" w:hAnsi="Garamond"/>
          <w:b/>
          <w:i/>
          <w:szCs w:val="24"/>
        </w:rPr>
      </w:pPr>
      <w:r w:rsidRPr="00803762">
        <w:rPr>
          <w:rFonts w:ascii="Garamond" w:hAnsi="Garamond"/>
          <w:b/>
          <w:i/>
          <w:szCs w:val="24"/>
        </w:rPr>
        <w:t>Clauze specifice</w:t>
      </w:r>
    </w:p>
    <w:p w14:paraId="0911FD9D" w14:textId="77777777" w:rsidR="00371169" w:rsidRPr="00803762" w:rsidRDefault="00371169" w:rsidP="00371169">
      <w:pPr>
        <w:pStyle w:val="DefaultText"/>
        <w:jc w:val="both"/>
        <w:rPr>
          <w:rFonts w:ascii="Garamond" w:hAnsi="Garamond"/>
          <w:szCs w:val="24"/>
          <w:lang w:val="pt-BR"/>
        </w:rPr>
      </w:pPr>
    </w:p>
    <w:p w14:paraId="123B1C19" w14:textId="49E171A8"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3</w:t>
      </w:r>
      <w:r w:rsidRPr="00803762">
        <w:rPr>
          <w:rFonts w:ascii="Garamond" w:hAnsi="Garamond"/>
          <w:b/>
          <w:i/>
          <w:szCs w:val="24"/>
          <w:lang w:val="it-IT"/>
        </w:rPr>
        <w:t>. Alte resposabilităţi ale prestatorului</w:t>
      </w:r>
    </w:p>
    <w:p w14:paraId="00B19712" w14:textId="5E0C26C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3</w:t>
      </w:r>
      <w:r w:rsidRPr="00803762">
        <w:rPr>
          <w:rFonts w:ascii="Garamond" w:hAnsi="Garamond"/>
          <w:szCs w:val="24"/>
          <w:lang w:val="it-IT"/>
        </w:rPr>
        <w:t>.1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3</w:t>
      </w:r>
      <w:r w:rsidRPr="00803762">
        <w:rPr>
          <w:rFonts w:ascii="Garamond" w:hAnsi="Garamond"/>
          <w:szCs w:val="24"/>
          <w:lang w:val="it-IT"/>
        </w:rPr>
        <w:t>.</w:t>
      </w:r>
      <w:r w:rsidR="00260AFF">
        <w:rPr>
          <w:rFonts w:ascii="Garamond" w:hAnsi="Garamond"/>
          <w:szCs w:val="24"/>
          <w:lang w:val="it-IT"/>
        </w:rPr>
        <w:t>2</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803762" w:rsidRDefault="00E20EC9" w:rsidP="00371169">
      <w:pPr>
        <w:pStyle w:val="DefaultText"/>
        <w:ind w:left="360"/>
        <w:jc w:val="both"/>
        <w:rPr>
          <w:rFonts w:ascii="Garamond" w:hAnsi="Garamond"/>
          <w:szCs w:val="24"/>
          <w:lang w:val="it-IT"/>
        </w:rPr>
      </w:pPr>
    </w:p>
    <w:p w14:paraId="1465F5C3" w14:textId="184BB44E"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w:t>
      </w:r>
      <w:r w:rsidR="00260AFF">
        <w:rPr>
          <w:rFonts w:ascii="Garamond" w:hAnsi="Garamond"/>
          <w:b/>
          <w:bCs/>
          <w:i/>
          <w:iCs/>
          <w:szCs w:val="24"/>
          <w:lang w:val="it-IT"/>
        </w:rPr>
        <w:t>4</w:t>
      </w:r>
      <w:r w:rsidRPr="00803762">
        <w:rPr>
          <w:rFonts w:ascii="Garamond" w:hAnsi="Garamond"/>
          <w:b/>
          <w:bCs/>
          <w:i/>
          <w:iCs/>
          <w:szCs w:val="24"/>
          <w:lang w:val="it-IT"/>
        </w:rPr>
        <w:t>. Recepţie, inspecţii şi teste</w:t>
      </w:r>
    </w:p>
    <w:p w14:paraId="2691EA05" w14:textId="598374E4"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4</w:t>
      </w:r>
      <w:r w:rsidRPr="00803762">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803762" w:rsidRDefault="00371169" w:rsidP="00371169">
      <w:pPr>
        <w:pStyle w:val="DefaultText"/>
        <w:jc w:val="both"/>
        <w:rPr>
          <w:rFonts w:ascii="Garamond" w:hAnsi="Garamond"/>
          <w:szCs w:val="24"/>
          <w:lang w:val="it-IT"/>
        </w:rPr>
      </w:pPr>
    </w:p>
    <w:p w14:paraId="0AF17B49" w14:textId="58A40329"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5</w:t>
      </w:r>
      <w:r w:rsidRPr="00803762">
        <w:rPr>
          <w:rFonts w:ascii="Garamond" w:hAnsi="Garamond"/>
          <w:b/>
          <w:i/>
          <w:szCs w:val="24"/>
          <w:lang w:val="it-IT"/>
        </w:rPr>
        <w:t>. Ajustarea preţului contractului</w:t>
      </w:r>
    </w:p>
    <w:p w14:paraId="6D135D42" w14:textId="2FD7726D"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5</w:t>
      </w:r>
      <w:r w:rsidRPr="00803762">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803762" w:rsidRDefault="00371169" w:rsidP="00371169">
      <w:pPr>
        <w:pStyle w:val="DefaultText"/>
        <w:jc w:val="both"/>
        <w:rPr>
          <w:rFonts w:ascii="Garamond" w:hAnsi="Garamond"/>
          <w:szCs w:val="24"/>
          <w:lang w:val="pt-BR"/>
        </w:rPr>
      </w:pPr>
      <w:r w:rsidRPr="00803762">
        <w:rPr>
          <w:rFonts w:ascii="Garamond" w:hAnsi="Garamond"/>
          <w:szCs w:val="24"/>
          <w:lang w:val="pt-BR"/>
        </w:rPr>
        <w:t>1</w:t>
      </w:r>
      <w:r w:rsidR="00260AFF">
        <w:rPr>
          <w:rFonts w:ascii="Garamond" w:hAnsi="Garamond"/>
          <w:szCs w:val="24"/>
          <w:lang w:val="pt-BR"/>
        </w:rPr>
        <w:t>5</w:t>
      </w:r>
      <w:r w:rsidRPr="00803762">
        <w:rPr>
          <w:rFonts w:ascii="Garamond" w:hAnsi="Garamond"/>
          <w:szCs w:val="24"/>
          <w:lang w:val="pt-BR"/>
        </w:rPr>
        <w:t>.2 - Preţul contractului nu se actualizeaza.</w:t>
      </w:r>
    </w:p>
    <w:p w14:paraId="2936A530" w14:textId="77777777" w:rsidR="00C54722" w:rsidRPr="00803762" w:rsidRDefault="00C54722" w:rsidP="00371169">
      <w:pPr>
        <w:pStyle w:val="DefaultText"/>
        <w:jc w:val="both"/>
        <w:rPr>
          <w:rFonts w:ascii="Garamond" w:hAnsi="Garamond"/>
          <w:b/>
          <w:szCs w:val="24"/>
          <w:lang w:val="it-IT"/>
        </w:rPr>
      </w:pPr>
    </w:p>
    <w:p w14:paraId="306BDE3B" w14:textId="29025DEC"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6</w:t>
      </w:r>
      <w:r w:rsidRPr="00803762">
        <w:rPr>
          <w:rFonts w:ascii="Garamond" w:hAnsi="Garamond"/>
          <w:b/>
          <w:i/>
          <w:szCs w:val="24"/>
          <w:lang w:val="it-IT"/>
        </w:rPr>
        <w:t>. Forţa majoră</w:t>
      </w:r>
    </w:p>
    <w:p w14:paraId="35395553" w14:textId="784C397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.1 - Forţa majoră este constatată de o autoritate competentă.</w:t>
      </w:r>
    </w:p>
    <w:p w14:paraId="738B2D76" w14:textId="40262603"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.5</w:t>
      </w:r>
      <w:r w:rsidR="00371169" w:rsidRPr="00803762">
        <w:rPr>
          <w:rFonts w:ascii="Garamond" w:hAnsi="Garamond"/>
          <w:b/>
          <w:szCs w:val="24"/>
          <w:lang w:val="it-IT"/>
        </w:rPr>
        <w:t xml:space="preserve"> </w:t>
      </w:r>
      <w:r w:rsidR="00371169" w:rsidRPr="00803762">
        <w:rPr>
          <w:rFonts w:ascii="Garamond" w:hAnsi="Garamond"/>
          <w:szCs w:val="24"/>
          <w:lang w:val="it-IT"/>
        </w:rPr>
        <w:t>- Dacă forţa majoră acţionează sau se estimează că va acţiona o perioadă mai mare de 6 luni, fiecare parte va avea dreptul să notifice celeilalte</w:t>
      </w:r>
      <w:r w:rsidR="00371169" w:rsidRPr="00803762">
        <w:rPr>
          <w:rFonts w:ascii="Garamond" w:hAnsi="Garamond"/>
          <w:b/>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803762" w:rsidRDefault="00371169" w:rsidP="00371169">
      <w:pPr>
        <w:pStyle w:val="DefaultText"/>
        <w:jc w:val="both"/>
        <w:rPr>
          <w:rFonts w:ascii="Garamond" w:hAnsi="Garamond"/>
          <w:b/>
          <w:szCs w:val="24"/>
          <w:lang w:val="it-IT"/>
        </w:rPr>
      </w:pPr>
    </w:p>
    <w:p w14:paraId="17E43A45" w14:textId="4155B93E"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7</w:t>
      </w:r>
      <w:r w:rsidRPr="00803762">
        <w:rPr>
          <w:rFonts w:ascii="Garamond" w:hAnsi="Garamond"/>
          <w:b/>
          <w:i/>
          <w:szCs w:val="24"/>
          <w:lang w:val="it-IT"/>
        </w:rPr>
        <w:t>. Soluţionarea litigiilor</w:t>
      </w:r>
    </w:p>
    <w:p w14:paraId="299C3785" w14:textId="5613D0F8"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260AFF">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8337DA6" w14:textId="77777777" w:rsidR="00371169" w:rsidRPr="00803762" w:rsidRDefault="00371169" w:rsidP="00371169">
      <w:pPr>
        <w:pStyle w:val="DefaultText"/>
        <w:jc w:val="both"/>
        <w:rPr>
          <w:rFonts w:ascii="Garamond" w:hAnsi="Garamond"/>
          <w:b/>
          <w:szCs w:val="24"/>
          <w:lang w:val="it-IT"/>
        </w:rPr>
      </w:pPr>
      <w:r w:rsidRPr="00803762">
        <w:rPr>
          <w:rFonts w:ascii="Garamond" w:hAnsi="Garamond"/>
          <w:b/>
          <w:szCs w:val="24"/>
          <w:lang w:val="it-IT"/>
        </w:rPr>
        <w:t xml:space="preserve"> </w:t>
      </w:r>
    </w:p>
    <w:p w14:paraId="4A682B50" w14:textId="77777777" w:rsidR="00B721AF" w:rsidRDefault="00B721AF" w:rsidP="00371169">
      <w:pPr>
        <w:pStyle w:val="DefaultText"/>
        <w:jc w:val="both"/>
        <w:rPr>
          <w:rFonts w:ascii="Garamond" w:hAnsi="Garamond"/>
          <w:b/>
          <w:i/>
          <w:szCs w:val="24"/>
          <w:lang w:val="it-IT"/>
        </w:rPr>
      </w:pPr>
    </w:p>
    <w:p w14:paraId="1CC2A5E9" w14:textId="7263A66C" w:rsidR="00012DA4"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8</w:t>
      </w:r>
      <w:r w:rsidR="00371169" w:rsidRPr="00803762">
        <w:rPr>
          <w:rFonts w:ascii="Garamond" w:hAnsi="Garamond"/>
          <w:b/>
          <w:i/>
          <w:szCs w:val="24"/>
          <w:lang w:val="it-IT"/>
        </w:rPr>
        <w:t>. Limba care guvernează contractul</w:t>
      </w:r>
    </w:p>
    <w:p w14:paraId="09208C03" w14:textId="1BF09BA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8</w:t>
      </w:r>
      <w:r w:rsidR="00371169" w:rsidRPr="00803762">
        <w:rPr>
          <w:rFonts w:ascii="Garamond" w:hAnsi="Garamond"/>
          <w:szCs w:val="24"/>
          <w:lang w:val="it-IT"/>
        </w:rPr>
        <w:t>.1 - Limba care guvernează contractul este limba română.</w:t>
      </w:r>
    </w:p>
    <w:p w14:paraId="40A7F96D" w14:textId="73F461B6" w:rsidR="00371169" w:rsidRDefault="00371169" w:rsidP="00371169">
      <w:pPr>
        <w:pStyle w:val="DefaultText"/>
        <w:rPr>
          <w:rFonts w:ascii="Garamond" w:hAnsi="Garamond"/>
          <w:b/>
          <w:szCs w:val="24"/>
          <w:lang w:val="it-IT"/>
        </w:rPr>
      </w:pPr>
    </w:p>
    <w:p w14:paraId="0155734A" w14:textId="77777777" w:rsidR="00012DA4" w:rsidRPr="00803762" w:rsidRDefault="00012DA4" w:rsidP="00371169">
      <w:pPr>
        <w:pStyle w:val="DefaultText"/>
        <w:rPr>
          <w:rFonts w:ascii="Garamond" w:hAnsi="Garamond"/>
          <w:b/>
          <w:szCs w:val="24"/>
          <w:lang w:val="it-IT"/>
        </w:rPr>
      </w:pPr>
    </w:p>
    <w:p w14:paraId="07189621" w14:textId="6751C1D4"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9</w:t>
      </w:r>
      <w:r w:rsidR="00371169" w:rsidRPr="00803762">
        <w:rPr>
          <w:rFonts w:ascii="Garamond" w:hAnsi="Garamond"/>
          <w:b/>
          <w:i/>
          <w:szCs w:val="24"/>
          <w:lang w:val="it-IT"/>
        </w:rPr>
        <w:t>. Comunicări</w:t>
      </w:r>
    </w:p>
    <w:p w14:paraId="5544270F" w14:textId="15AC796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329B57B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2ED0FFF8" w14:textId="4243209C" w:rsidR="00C54B49" w:rsidRDefault="00616DC8" w:rsidP="00E20EC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446C6F5" w14:textId="4A4B6704" w:rsidR="00352B16" w:rsidRDefault="00352B16" w:rsidP="00E20EC9">
      <w:pPr>
        <w:pStyle w:val="DefaultText"/>
        <w:jc w:val="both"/>
        <w:rPr>
          <w:rFonts w:ascii="Garamond" w:hAnsi="Garamond"/>
          <w:szCs w:val="24"/>
          <w:lang w:val="it-IT"/>
        </w:rPr>
      </w:pPr>
    </w:p>
    <w:p w14:paraId="49BBDF44" w14:textId="4771133D" w:rsidR="00352B16" w:rsidRDefault="00352B16" w:rsidP="00E20EC9">
      <w:pPr>
        <w:pStyle w:val="DefaultText"/>
        <w:jc w:val="both"/>
        <w:rPr>
          <w:rFonts w:ascii="Garamond" w:hAnsi="Garamond"/>
          <w:szCs w:val="24"/>
          <w:lang w:val="it-IT"/>
        </w:rPr>
      </w:pPr>
    </w:p>
    <w:p w14:paraId="57FBD557" w14:textId="77777777" w:rsidR="00352B16" w:rsidRDefault="00352B16" w:rsidP="00E20EC9">
      <w:pPr>
        <w:pStyle w:val="DefaultText"/>
        <w:jc w:val="both"/>
        <w:rPr>
          <w:rFonts w:ascii="Garamond" w:hAnsi="Garamond"/>
          <w:szCs w:val="24"/>
          <w:lang w:val="it-IT"/>
        </w:rPr>
      </w:pPr>
    </w:p>
    <w:p w14:paraId="387F2C9E" w14:textId="77777777" w:rsidR="00C54B49" w:rsidRPr="00803762" w:rsidRDefault="00C54B49" w:rsidP="00E20EC9">
      <w:pPr>
        <w:pStyle w:val="DefaultText"/>
        <w:jc w:val="both"/>
        <w:rPr>
          <w:rFonts w:ascii="Garamond" w:hAnsi="Garamond"/>
          <w:szCs w:val="24"/>
          <w:lang w:val="it-IT"/>
        </w:rPr>
      </w:pPr>
    </w:p>
    <w:p w14:paraId="37C28590" w14:textId="34289C6D" w:rsidR="00371169" w:rsidRPr="00803762" w:rsidRDefault="00260AFF"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3C8AB9AF" w14:textId="48E6F8C8" w:rsidR="00371169" w:rsidRPr="00803762" w:rsidRDefault="00260AFF"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31023648" w14:textId="77777777" w:rsidR="00371169" w:rsidRPr="00803762" w:rsidRDefault="00371169" w:rsidP="00371169">
      <w:pPr>
        <w:pStyle w:val="DefaultText"/>
        <w:jc w:val="both"/>
        <w:rPr>
          <w:rFonts w:ascii="Garamond" w:hAnsi="Garamond"/>
          <w:szCs w:val="24"/>
          <w:lang w:val="it-IT"/>
        </w:rPr>
      </w:pPr>
    </w:p>
    <w:p w14:paraId="3CE93B7A" w14:textId="77777777"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240381">
        <w:rPr>
          <w:rFonts w:ascii="Garamond" w:hAnsi="Garamond"/>
          <w:szCs w:val="24"/>
          <w:lang w:val="it-IT"/>
        </w:rPr>
        <w:t>_______________</w:t>
      </w:r>
      <w:r w:rsidRPr="00803762">
        <w:rPr>
          <w:rFonts w:ascii="Garamond" w:hAnsi="Garamond"/>
          <w:szCs w:val="24"/>
          <w:lang w:val="it-IT"/>
        </w:rPr>
        <w:t xml:space="preserve"> prezentul contract în două exemplare, câte unul pentru fiecare parte.    </w:t>
      </w:r>
    </w:p>
    <w:p w14:paraId="5A9B908F" w14:textId="77777777" w:rsidR="004C4676" w:rsidRPr="00803762" w:rsidRDefault="004C4676" w:rsidP="00E20EC9">
      <w:pPr>
        <w:pStyle w:val="DefaultText"/>
        <w:ind w:firstLine="720"/>
        <w:jc w:val="both"/>
        <w:rPr>
          <w:rFonts w:ascii="Garamond" w:hAnsi="Garamond"/>
          <w:szCs w:val="24"/>
          <w:lang w:val="it-IT"/>
        </w:rPr>
      </w:pPr>
    </w:p>
    <w:p w14:paraId="1D05A49A" w14:textId="77777777" w:rsidR="002221BD" w:rsidRDefault="00371169" w:rsidP="00371169">
      <w:pPr>
        <w:pStyle w:val="DefaultText"/>
        <w:jc w:val="both"/>
        <w:rPr>
          <w:rFonts w:ascii="Garamond" w:hAnsi="Garamond"/>
          <w:szCs w:val="24"/>
          <w:lang w:val="it-IT"/>
        </w:rPr>
      </w:pPr>
      <w:r w:rsidRPr="00803762">
        <w:rPr>
          <w:rFonts w:ascii="Garamond" w:hAnsi="Garamond"/>
          <w:szCs w:val="24"/>
          <w:lang w:val="it-IT"/>
        </w:rPr>
        <w:t xml:space="preserve">      </w:t>
      </w:r>
    </w:p>
    <w:p w14:paraId="7C887BF0" w14:textId="77777777" w:rsidR="00B721AF" w:rsidRDefault="00B721AF" w:rsidP="00371169">
      <w:pPr>
        <w:pStyle w:val="DefaultText"/>
        <w:jc w:val="both"/>
        <w:rPr>
          <w:rFonts w:ascii="Garamond" w:hAnsi="Garamond"/>
          <w:szCs w:val="24"/>
          <w:lang w:val="it-IT"/>
        </w:rPr>
      </w:pPr>
    </w:p>
    <w:p w14:paraId="1B0797C8" w14:textId="77777777" w:rsidR="00B721AF" w:rsidRDefault="00B721AF" w:rsidP="00371169">
      <w:pPr>
        <w:pStyle w:val="DefaultText"/>
        <w:jc w:val="both"/>
        <w:rPr>
          <w:rFonts w:ascii="Garamond" w:hAnsi="Garamond"/>
          <w:szCs w:val="24"/>
          <w:lang w:val="it-IT"/>
        </w:rPr>
      </w:pPr>
    </w:p>
    <w:p w14:paraId="3EDD5CCB" w14:textId="4966B393" w:rsidR="00174428" w:rsidRPr="00174428" w:rsidRDefault="00174428" w:rsidP="00174428">
      <w:pPr>
        <w:tabs>
          <w:tab w:val="left" w:pos="3261"/>
        </w:tabs>
        <w:suppressAutoHyphens/>
        <w:spacing w:after="0"/>
        <w:jc w:val="both"/>
        <w:rPr>
          <w:rFonts w:ascii="Garamond" w:hAnsi="Garamond"/>
          <w:b/>
          <w:sz w:val="24"/>
          <w:szCs w:val="24"/>
          <w:lang w:eastAsia="ar-SA"/>
        </w:rPr>
      </w:pPr>
      <w:bookmarkStart w:id="2" w:name="_Hlk523479175"/>
      <w:bookmarkStart w:id="3" w:name="_Hlk82602522"/>
      <w:r w:rsidRPr="00174428">
        <w:rPr>
          <w:rFonts w:ascii="Garamond" w:hAnsi="Garamond"/>
          <w:b/>
          <w:sz w:val="24"/>
          <w:szCs w:val="24"/>
          <w:lang w:eastAsia="ar-SA"/>
        </w:rPr>
        <w:t>Achizitor</w:t>
      </w:r>
      <w:r w:rsidRPr="00174428">
        <w:rPr>
          <w:rFonts w:ascii="Garamond" w:hAnsi="Garamond"/>
          <w:b/>
          <w:sz w:val="24"/>
          <w:szCs w:val="24"/>
          <w:lang w:eastAsia="ar-SA"/>
        </w:rPr>
        <w:tab/>
        <w:t xml:space="preserve"> </w:t>
      </w:r>
      <w:r w:rsidRPr="00174428">
        <w:rPr>
          <w:rFonts w:ascii="Garamond" w:hAnsi="Garamond"/>
          <w:b/>
          <w:sz w:val="24"/>
          <w:szCs w:val="24"/>
          <w:lang w:eastAsia="ar-SA"/>
        </w:rPr>
        <w:tab/>
        <w:t xml:space="preserve">   </w:t>
      </w:r>
      <w:r w:rsidRPr="00174428">
        <w:rPr>
          <w:rFonts w:ascii="Garamond" w:hAnsi="Garamond"/>
          <w:b/>
          <w:sz w:val="24"/>
          <w:szCs w:val="24"/>
          <w:lang w:eastAsia="ar-SA"/>
        </w:rPr>
        <w:tab/>
        <w:t xml:space="preserve">              </w:t>
      </w:r>
      <w:r w:rsidR="00820470">
        <w:rPr>
          <w:rFonts w:ascii="Garamond" w:hAnsi="Garamond"/>
          <w:b/>
          <w:sz w:val="24"/>
          <w:szCs w:val="24"/>
          <w:lang w:eastAsia="ar-SA"/>
        </w:rPr>
        <w:t xml:space="preserve">                 </w:t>
      </w:r>
      <w:r w:rsidRPr="00174428">
        <w:rPr>
          <w:rFonts w:ascii="Garamond" w:hAnsi="Garamond"/>
          <w:b/>
          <w:sz w:val="24"/>
          <w:szCs w:val="24"/>
          <w:lang w:eastAsia="ar-SA"/>
        </w:rPr>
        <w:t>Furnizor</w:t>
      </w:r>
    </w:p>
    <w:p w14:paraId="4D3DB4A8" w14:textId="0403E540" w:rsidR="00174428" w:rsidRPr="00174428" w:rsidRDefault="00174428" w:rsidP="00174428">
      <w:pPr>
        <w:pStyle w:val="DefaultText"/>
        <w:rPr>
          <w:rFonts w:ascii="Garamond" w:hAnsi="Garamond"/>
          <w:szCs w:val="24"/>
          <w:lang w:val="it-IT"/>
        </w:rPr>
      </w:pPr>
      <w:r w:rsidRPr="00174428">
        <w:rPr>
          <w:rFonts w:ascii="Garamond" w:hAnsi="Garamond"/>
          <w:szCs w:val="24"/>
          <w:lang w:val="it-IT"/>
        </w:rPr>
        <w:t xml:space="preserve">D.G.A.S.P.C. SECTOR 2                                             </w:t>
      </w:r>
      <w:r w:rsidR="00820470">
        <w:rPr>
          <w:rFonts w:ascii="Garamond" w:hAnsi="Garamond"/>
          <w:szCs w:val="24"/>
          <w:lang w:val="it-IT"/>
        </w:rPr>
        <w:t xml:space="preserve">                 </w:t>
      </w:r>
      <w:r w:rsidRPr="00174428">
        <w:rPr>
          <w:rFonts w:ascii="Garamond" w:hAnsi="Garamond"/>
          <w:szCs w:val="24"/>
          <w:lang w:val="it-IT"/>
        </w:rPr>
        <w:t xml:space="preserve">SC </w:t>
      </w:r>
      <w:r w:rsidR="00820470">
        <w:rPr>
          <w:rFonts w:ascii="Garamond" w:hAnsi="Garamond"/>
          <w:szCs w:val="24"/>
          <w:lang w:val="it-IT"/>
        </w:rPr>
        <w:t>EUROLIA ROMTEHNIC</w:t>
      </w:r>
      <w:r w:rsidRPr="00174428">
        <w:rPr>
          <w:rFonts w:ascii="Garamond" w:hAnsi="Garamond"/>
          <w:szCs w:val="24"/>
          <w:lang w:val="it-IT"/>
        </w:rPr>
        <w:t xml:space="preserve"> SRL </w:t>
      </w:r>
    </w:p>
    <w:bookmarkEnd w:id="2"/>
    <w:bookmarkEnd w:id="3"/>
    <w:p w14:paraId="24EC78EA" w14:textId="77777777" w:rsidR="00F73FDF" w:rsidRDefault="00F73FDF" w:rsidP="00371169">
      <w:pPr>
        <w:spacing w:after="0" w:line="240" w:lineRule="auto"/>
        <w:rPr>
          <w:rFonts w:ascii="Garamond" w:hAnsi="Garamond"/>
          <w:sz w:val="24"/>
          <w:szCs w:val="24"/>
        </w:rPr>
      </w:pPr>
    </w:p>
    <w:p w14:paraId="1EE766AD" w14:textId="77777777" w:rsidR="00F73FDF" w:rsidRPr="00803762" w:rsidRDefault="00F73FDF" w:rsidP="00524691">
      <w:pPr>
        <w:spacing w:after="0" w:line="240" w:lineRule="auto"/>
        <w:jc w:val="center"/>
        <w:rPr>
          <w:rFonts w:ascii="Garamond" w:hAnsi="Garamond"/>
          <w:sz w:val="24"/>
          <w:szCs w:val="24"/>
        </w:rPr>
      </w:pPr>
    </w:p>
    <w:p w14:paraId="2E5AC122" w14:textId="77777777" w:rsidR="00712B4C" w:rsidRPr="00803762" w:rsidRDefault="00712B4C" w:rsidP="000C70B1">
      <w:pPr>
        <w:spacing w:after="0" w:line="240" w:lineRule="auto"/>
        <w:jc w:val="both"/>
        <w:rPr>
          <w:rFonts w:ascii="Garamond" w:hAnsi="Garamond" w:cs="Arial"/>
          <w:b/>
          <w:sz w:val="24"/>
          <w:szCs w:val="24"/>
        </w:rPr>
      </w:pPr>
    </w:p>
    <w:p w14:paraId="6AAFF75C" w14:textId="77777777" w:rsidR="00712B4C" w:rsidRPr="00803762" w:rsidRDefault="00712B4C" w:rsidP="000C70B1">
      <w:pPr>
        <w:spacing w:after="0" w:line="240" w:lineRule="auto"/>
        <w:jc w:val="both"/>
        <w:rPr>
          <w:rFonts w:ascii="Garamond" w:hAnsi="Garamond" w:cs="Arial"/>
          <w:b/>
          <w:sz w:val="24"/>
          <w:szCs w:val="24"/>
        </w:rPr>
      </w:pPr>
    </w:p>
    <w:p w14:paraId="7BB18598" w14:textId="77777777" w:rsidR="002221BD" w:rsidRDefault="002221BD" w:rsidP="000C70B1">
      <w:pPr>
        <w:spacing w:after="0" w:line="240" w:lineRule="auto"/>
        <w:jc w:val="both"/>
        <w:rPr>
          <w:rFonts w:ascii="Garamond" w:hAnsi="Garamond" w:cs="Arial"/>
          <w:b/>
          <w:sz w:val="24"/>
          <w:szCs w:val="24"/>
        </w:rPr>
      </w:pPr>
    </w:p>
    <w:p w14:paraId="645F1E1D" w14:textId="51AA0BD4" w:rsidR="00F73FDF" w:rsidRDefault="00F73FDF" w:rsidP="000C70B1">
      <w:pPr>
        <w:spacing w:after="0" w:line="240" w:lineRule="auto"/>
        <w:jc w:val="both"/>
        <w:rPr>
          <w:rFonts w:ascii="Garamond" w:hAnsi="Garamond" w:cs="Arial"/>
          <w:b/>
          <w:sz w:val="24"/>
          <w:szCs w:val="24"/>
        </w:rPr>
      </w:pPr>
    </w:p>
    <w:p w14:paraId="0394B40A" w14:textId="7ACB85F2" w:rsidR="006C6D24" w:rsidRDefault="006C6D24" w:rsidP="000C70B1">
      <w:pPr>
        <w:spacing w:after="0" w:line="240" w:lineRule="auto"/>
        <w:jc w:val="both"/>
        <w:rPr>
          <w:rFonts w:ascii="Garamond" w:hAnsi="Garamond" w:cs="Arial"/>
          <w:b/>
          <w:sz w:val="24"/>
          <w:szCs w:val="24"/>
        </w:rPr>
      </w:pPr>
    </w:p>
    <w:p w14:paraId="6CDE9C75" w14:textId="332524F9" w:rsidR="006C6D24" w:rsidRDefault="006C6D24" w:rsidP="000C70B1">
      <w:pPr>
        <w:spacing w:after="0" w:line="240" w:lineRule="auto"/>
        <w:jc w:val="both"/>
        <w:rPr>
          <w:rFonts w:ascii="Garamond" w:hAnsi="Garamond" w:cs="Arial"/>
          <w:b/>
          <w:sz w:val="24"/>
          <w:szCs w:val="24"/>
        </w:rPr>
      </w:pPr>
    </w:p>
    <w:p w14:paraId="330830A9" w14:textId="5C3F92D1" w:rsidR="006C6D24" w:rsidRDefault="006C6D24" w:rsidP="000C70B1">
      <w:pPr>
        <w:spacing w:after="0" w:line="240" w:lineRule="auto"/>
        <w:jc w:val="both"/>
        <w:rPr>
          <w:rFonts w:ascii="Garamond" w:hAnsi="Garamond" w:cs="Arial"/>
          <w:b/>
          <w:sz w:val="24"/>
          <w:szCs w:val="24"/>
        </w:rPr>
      </w:pPr>
    </w:p>
    <w:p w14:paraId="0DF04A73" w14:textId="77777777" w:rsidR="006C6D24" w:rsidRDefault="006C6D24" w:rsidP="000C70B1">
      <w:pPr>
        <w:spacing w:after="0" w:line="240" w:lineRule="auto"/>
        <w:jc w:val="both"/>
        <w:rPr>
          <w:rFonts w:ascii="Garamond" w:hAnsi="Garamond" w:cs="Arial"/>
          <w:b/>
          <w:sz w:val="24"/>
          <w:szCs w:val="24"/>
        </w:rPr>
      </w:pPr>
    </w:p>
    <w:p w14:paraId="30132F27" w14:textId="46DEACB3" w:rsidR="00F73FDF" w:rsidRDefault="00F73FDF" w:rsidP="000C70B1">
      <w:pPr>
        <w:spacing w:after="0" w:line="240" w:lineRule="auto"/>
        <w:jc w:val="both"/>
        <w:rPr>
          <w:rFonts w:ascii="Garamond" w:hAnsi="Garamond" w:cs="Arial"/>
          <w:b/>
          <w:sz w:val="24"/>
          <w:szCs w:val="24"/>
        </w:rPr>
      </w:pPr>
    </w:p>
    <w:p w14:paraId="6794348E" w14:textId="3BB10A25" w:rsidR="00820470" w:rsidRDefault="00820470" w:rsidP="000C70B1">
      <w:pPr>
        <w:spacing w:after="0" w:line="240" w:lineRule="auto"/>
        <w:jc w:val="both"/>
        <w:rPr>
          <w:rFonts w:ascii="Garamond" w:hAnsi="Garamond" w:cs="Arial"/>
          <w:b/>
          <w:sz w:val="24"/>
          <w:szCs w:val="24"/>
        </w:rPr>
      </w:pPr>
    </w:p>
    <w:p w14:paraId="11DF1020" w14:textId="357A5792" w:rsidR="00820470" w:rsidRDefault="00820470" w:rsidP="000C70B1">
      <w:pPr>
        <w:spacing w:after="0" w:line="240" w:lineRule="auto"/>
        <w:jc w:val="both"/>
        <w:rPr>
          <w:rFonts w:ascii="Garamond" w:hAnsi="Garamond" w:cs="Arial"/>
          <w:b/>
          <w:sz w:val="24"/>
          <w:szCs w:val="24"/>
        </w:rPr>
      </w:pPr>
    </w:p>
    <w:p w14:paraId="317E3B81" w14:textId="52BD97EF" w:rsidR="00820470" w:rsidRDefault="00820470" w:rsidP="000C70B1">
      <w:pPr>
        <w:spacing w:after="0" w:line="240" w:lineRule="auto"/>
        <w:jc w:val="both"/>
        <w:rPr>
          <w:rFonts w:ascii="Garamond" w:hAnsi="Garamond" w:cs="Arial"/>
          <w:b/>
          <w:sz w:val="24"/>
          <w:szCs w:val="24"/>
        </w:rPr>
      </w:pPr>
    </w:p>
    <w:p w14:paraId="4E7A7E05" w14:textId="4C41699F" w:rsidR="00820470" w:rsidRDefault="00820470" w:rsidP="000C70B1">
      <w:pPr>
        <w:spacing w:after="0" w:line="240" w:lineRule="auto"/>
        <w:jc w:val="both"/>
        <w:rPr>
          <w:rFonts w:ascii="Garamond" w:hAnsi="Garamond" w:cs="Arial"/>
          <w:b/>
          <w:sz w:val="24"/>
          <w:szCs w:val="24"/>
        </w:rPr>
      </w:pPr>
    </w:p>
    <w:p w14:paraId="047DD082" w14:textId="69B4B33C" w:rsidR="00820470" w:rsidRDefault="00820470" w:rsidP="000C70B1">
      <w:pPr>
        <w:spacing w:after="0" w:line="240" w:lineRule="auto"/>
        <w:jc w:val="both"/>
        <w:rPr>
          <w:rFonts w:ascii="Garamond" w:hAnsi="Garamond" w:cs="Arial"/>
          <w:b/>
          <w:sz w:val="24"/>
          <w:szCs w:val="24"/>
        </w:rPr>
      </w:pPr>
    </w:p>
    <w:p w14:paraId="544D04D9" w14:textId="29BFE2EF" w:rsidR="00820470" w:rsidRDefault="00820470" w:rsidP="000C70B1">
      <w:pPr>
        <w:spacing w:after="0" w:line="240" w:lineRule="auto"/>
        <w:jc w:val="both"/>
        <w:rPr>
          <w:rFonts w:ascii="Garamond" w:hAnsi="Garamond" w:cs="Arial"/>
          <w:b/>
          <w:sz w:val="24"/>
          <w:szCs w:val="24"/>
        </w:rPr>
      </w:pPr>
    </w:p>
    <w:p w14:paraId="4171A618" w14:textId="3FFDB432" w:rsidR="00820470" w:rsidRDefault="00820470" w:rsidP="000C70B1">
      <w:pPr>
        <w:spacing w:after="0" w:line="240" w:lineRule="auto"/>
        <w:jc w:val="both"/>
        <w:rPr>
          <w:rFonts w:ascii="Garamond" w:hAnsi="Garamond" w:cs="Arial"/>
          <w:b/>
          <w:sz w:val="24"/>
          <w:szCs w:val="24"/>
        </w:rPr>
      </w:pPr>
    </w:p>
    <w:p w14:paraId="02F6B4F7" w14:textId="4D891031" w:rsidR="00820470" w:rsidRDefault="00820470" w:rsidP="000C70B1">
      <w:pPr>
        <w:spacing w:after="0" w:line="240" w:lineRule="auto"/>
        <w:jc w:val="both"/>
        <w:rPr>
          <w:rFonts w:ascii="Garamond" w:hAnsi="Garamond" w:cs="Arial"/>
          <w:b/>
          <w:sz w:val="24"/>
          <w:szCs w:val="24"/>
        </w:rPr>
      </w:pPr>
    </w:p>
    <w:p w14:paraId="1E3F04F1" w14:textId="72AD538F" w:rsidR="00820470" w:rsidRDefault="00820470" w:rsidP="000C70B1">
      <w:pPr>
        <w:spacing w:after="0" w:line="240" w:lineRule="auto"/>
        <w:jc w:val="both"/>
        <w:rPr>
          <w:rFonts w:ascii="Garamond" w:hAnsi="Garamond" w:cs="Arial"/>
          <w:b/>
          <w:sz w:val="24"/>
          <w:szCs w:val="24"/>
        </w:rPr>
      </w:pPr>
    </w:p>
    <w:p w14:paraId="7E6B961F" w14:textId="006B292A" w:rsidR="00820470" w:rsidRDefault="00820470" w:rsidP="000C70B1">
      <w:pPr>
        <w:spacing w:after="0" w:line="240" w:lineRule="auto"/>
        <w:jc w:val="both"/>
        <w:rPr>
          <w:rFonts w:ascii="Garamond" w:hAnsi="Garamond" w:cs="Arial"/>
          <w:b/>
          <w:sz w:val="24"/>
          <w:szCs w:val="24"/>
        </w:rPr>
      </w:pPr>
    </w:p>
    <w:p w14:paraId="2A16D426" w14:textId="48D58FDF" w:rsidR="00820470" w:rsidRDefault="00820470" w:rsidP="000C70B1">
      <w:pPr>
        <w:spacing w:after="0" w:line="240" w:lineRule="auto"/>
        <w:jc w:val="both"/>
        <w:rPr>
          <w:rFonts w:ascii="Garamond" w:hAnsi="Garamond" w:cs="Arial"/>
          <w:b/>
          <w:sz w:val="24"/>
          <w:szCs w:val="24"/>
        </w:rPr>
      </w:pPr>
    </w:p>
    <w:p w14:paraId="43FD29BA" w14:textId="77777777" w:rsidR="00820470" w:rsidRDefault="00820470" w:rsidP="000C70B1">
      <w:pPr>
        <w:spacing w:after="0" w:line="240" w:lineRule="auto"/>
        <w:jc w:val="both"/>
        <w:rPr>
          <w:rFonts w:ascii="Garamond" w:hAnsi="Garamond" w:cs="Arial"/>
          <w:b/>
          <w:sz w:val="24"/>
          <w:szCs w:val="24"/>
        </w:rPr>
      </w:pPr>
    </w:p>
    <w:p w14:paraId="6B04C53B" w14:textId="77777777" w:rsidR="00F73FDF" w:rsidRDefault="00F73FDF" w:rsidP="000C70B1">
      <w:pPr>
        <w:spacing w:after="0" w:line="240" w:lineRule="auto"/>
        <w:jc w:val="both"/>
        <w:rPr>
          <w:rFonts w:ascii="Garamond" w:hAnsi="Garamond" w:cs="Arial"/>
          <w:b/>
          <w:sz w:val="24"/>
          <w:szCs w:val="24"/>
        </w:rPr>
      </w:pPr>
    </w:p>
    <w:p w14:paraId="2829D3DF" w14:textId="77777777" w:rsidR="00FC4C9B" w:rsidRDefault="00FC4C9B" w:rsidP="000C70B1">
      <w:pPr>
        <w:spacing w:after="0" w:line="240" w:lineRule="auto"/>
        <w:jc w:val="both"/>
        <w:rPr>
          <w:rFonts w:ascii="Garamond" w:hAnsi="Garamond" w:cs="Arial"/>
          <w:b/>
          <w:sz w:val="24"/>
          <w:szCs w:val="24"/>
        </w:rPr>
        <w:sectPr w:rsidR="00FC4C9B" w:rsidSect="00FC4C9B">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pPr>
    </w:p>
    <w:p w14:paraId="16B80C65" w14:textId="5F001E9E" w:rsidR="00685FB3" w:rsidRPr="00EA4F36" w:rsidRDefault="000C70B1" w:rsidP="000C70B1">
      <w:pPr>
        <w:spacing w:after="0" w:line="240" w:lineRule="auto"/>
        <w:jc w:val="both"/>
        <w:rPr>
          <w:rFonts w:ascii="Garamond" w:hAnsi="Garamond" w:cs="Arial"/>
          <w:b/>
        </w:rPr>
      </w:pPr>
      <w:r w:rsidRPr="00EA4F36">
        <w:rPr>
          <w:rFonts w:ascii="Garamond" w:hAnsi="Garamond" w:cs="Arial"/>
          <w:b/>
        </w:rPr>
        <w:lastRenderedPageBreak/>
        <w:t>Anexa nr. 1</w:t>
      </w:r>
      <w:r w:rsidR="006D7773">
        <w:rPr>
          <w:rFonts w:ascii="Garamond" w:hAnsi="Garamond" w:cs="Arial"/>
          <w:b/>
        </w:rPr>
        <w:t>.1.</w:t>
      </w:r>
      <w:r w:rsidRPr="00EA4F36">
        <w:rPr>
          <w:rFonts w:ascii="Garamond" w:hAnsi="Garamond" w:cs="Arial"/>
          <w:b/>
        </w:rPr>
        <w:t xml:space="preserve">  la contractul de </w:t>
      </w:r>
      <w:r w:rsidR="00685FB3" w:rsidRPr="00EA4F36">
        <w:rPr>
          <w:rFonts w:ascii="Garamond" w:hAnsi="Garamond" w:cs="Arial"/>
          <w:b/>
        </w:rPr>
        <w:t xml:space="preserve">servicii nr. </w:t>
      </w:r>
      <w:bookmarkStart w:id="4" w:name="_Hlk115074642"/>
      <w:r w:rsidR="00C93C45">
        <w:rPr>
          <w:rFonts w:ascii="Garamond" w:hAnsi="Garamond" w:cs="Arial"/>
          <w:b/>
        </w:rPr>
        <w:t>139207/22.09.2022</w:t>
      </w:r>
    </w:p>
    <w:bookmarkEnd w:id="4"/>
    <w:p w14:paraId="2DC046B3" w14:textId="77777777" w:rsidR="009C644B" w:rsidRPr="00EA4F36" w:rsidRDefault="009C644B" w:rsidP="00371169">
      <w:pPr>
        <w:spacing w:after="0" w:line="240" w:lineRule="auto"/>
        <w:rPr>
          <w:rFonts w:ascii="Garamond" w:hAnsi="Garamond"/>
        </w:rPr>
      </w:pPr>
    </w:p>
    <w:p w14:paraId="446509DC" w14:textId="12C8F1EA" w:rsidR="006C27DD" w:rsidRPr="00EA4F36" w:rsidRDefault="00F2171A" w:rsidP="00F2171A">
      <w:pPr>
        <w:spacing w:after="0" w:line="240" w:lineRule="auto"/>
        <w:ind w:left="2832" w:firstLine="708"/>
        <w:rPr>
          <w:rFonts w:ascii="Garamond" w:hAnsi="Garamond"/>
          <w:b/>
        </w:rPr>
      </w:pPr>
      <w:r>
        <w:rPr>
          <w:rFonts w:ascii="Garamond" w:hAnsi="Garamond"/>
          <w:b/>
        </w:rPr>
        <w:t xml:space="preserve">                                                            </w:t>
      </w:r>
      <w:r w:rsidR="006C27DD" w:rsidRPr="00EA4F36">
        <w:rPr>
          <w:rFonts w:ascii="Garamond" w:hAnsi="Garamond"/>
          <w:b/>
        </w:rPr>
        <w:t>OFERTA FINANCIARA</w:t>
      </w:r>
    </w:p>
    <w:p w14:paraId="076A95B6" w14:textId="77777777" w:rsidR="00D34BFB" w:rsidRPr="00EA4F36" w:rsidRDefault="00D34BFB" w:rsidP="00D34BFB">
      <w:pPr>
        <w:spacing w:after="0" w:line="240" w:lineRule="auto"/>
        <w:jc w:val="both"/>
        <w:rPr>
          <w:rFonts w:ascii="Garamond" w:hAnsi="Garamond"/>
          <w:b/>
        </w:rPr>
      </w:pPr>
      <w:r w:rsidRPr="00EA4F36">
        <w:rPr>
          <w:rFonts w:ascii="Garamond" w:hAnsi="Garamond"/>
          <w:b/>
        </w:rPr>
        <w:t xml:space="preserve">Servicii de verificare, </w:t>
      </w:r>
      <w:proofErr w:type="spellStart"/>
      <w:r w:rsidRPr="00EA4F36">
        <w:rPr>
          <w:rFonts w:ascii="Garamond" w:hAnsi="Garamond"/>
          <w:b/>
        </w:rPr>
        <w:t>incarcare</w:t>
      </w:r>
      <w:proofErr w:type="spellEnd"/>
      <w:r w:rsidRPr="00EA4F36">
        <w:rPr>
          <w:rFonts w:ascii="Garamond" w:hAnsi="Garamond"/>
          <w:b/>
        </w:rPr>
        <w:t>/</w:t>
      </w:r>
      <w:proofErr w:type="spellStart"/>
      <w:r w:rsidRPr="00EA4F36">
        <w:rPr>
          <w:rFonts w:ascii="Garamond" w:hAnsi="Garamond"/>
          <w:b/>
        </w:rPr>
        <w:t>inlocuirea</w:t>
      </w:r>
      <w:proofErr w:type="spellEnd"/>
      <w:r w:rsidRPr="00EA4F36">
        <w:rPr>
          <w:rFonts w:ascii="Garamond" w:hAnsi="Garamond"/>
          <w:b/>
        </w:rPr>
        <w:t xml:space="preserve"> </w:t>
      </w:r>
      <w:proofErr w:type="spellStart"/>
      <w:r w:rsidRPr="00EA4F36">
        <w:rPr>
          <w:rFonts w:ascii="Garamond" w:hAnsi="Garamond"/>
          <w:b/>
        </w:rPr>
        <w:t>incarcaturii</w:t>
      </w:r>
      <w:proofErr w:type="spellEnd"/>
      <w:r w:rsidRPr="00EA4F36">
        <w:rPr>
          <w:rFonts w:ascii="Garamond" w:hAnsi="Garamond"/>
          <w:b/>
        </w:rPr>
        <w:t xml:space="preserve">, reparare, vopsire, etichetare, sigilare </w:t>
      </w:r>
      <w:proofErr w:type="spellStart"/>
      <w:r w:rsidRPr="00EA4F36">
        <w:rPr>
          <w:rFonts w:ascii="Garamond" w:hAnsi="Garamond"/>
          <w:b/>
        </w:rPr>
        <w:t>stingatoare</w:t>
      </w:r>
      <w:proofErr w:type="spellEnd"/>
      <w:r w:rsidRPr="00EA4F36">
        <w:rPr>
          <w:rFonts w:ascii="Garamond" w:hAnsi="Garamond"/>
          <w:b/>
        </w:rPr>
        <w:t xml:space="preserve"> incendiu</w:t>
      </w:r>
    </w:p>
    <w:p w14:paraId="5BED0A8A" w14:textId="77777777" w:rsidR="00D34BFB" w:rsidRPr="00EA4F36" w:rsidRDefault="00D34BFB" w:rsidP="00D34BFB">
      <w:pPr>
        <w:spacing w:after="0" w:line="240" w:lineRule="auto"/>
        <w:rPr>
          <w:rFonts w:ascii="Garamond" w:hAnsi="Garamond"/>
          <w:b/>
        </w:rPr>
      </w:pPr>
    </w:p>
    <w:p w14:paraId="696EBD09" w14:textId="285833A1" w:rsidR="00D34BFB" w:rsidRDefault="00B13D24" w:rsidP="00D34BFB">
      <w:pPr>
        <w:spacing w:after="0" w:line="240" w:lineRule="auto"/>
        <w:rPr>
          <w:rFonts w:ascii="Garamond" w:hAnsi="Garamond"/>
          <w:b/>
          <w:sz w:val="24"/>
          <w:szCs w:val="24"/>
        </w:rPr>
      </w:pPr>
      <w:r w:rsidRPr="00B13D24">
        <w:rPr>
          <w:noProof/>
          <w:lang w:eastAsia="ro-RO"/>
        </w:rPr>
        <w:drawing>
          <wp:inline distT="0" distB="0" distL="0" distR="0" wp14:anchorId="04360028" wp14:editId="2B011BA7">
            <wp:extent cx="10022840" cy="204216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22840" cy="2042160"/>
                    </a:xfrm>
                    <a:prstGeom prst="rect">
                      <a:avLst/>
                    </a:prstGeom>
                    <a:noFill/>
                    <a:ln>
                      <a:noFill/>
                    </a:ln>
                  </pic:spPr>
                </pic:pic>
              </a:graphicData>
            </a:graphic>
          </wp:inline>
        </w:drawing>
      </w:r>
    </w:p>
    <w:p w14:paraId="6A2ECD73" w14:textId="66A7D852" w:rsidR="00F73FDF" w:rsidRPr="00D578A8" w:rsidRDefault="009B00CF" w:rsidP="009C644B">
      <w:pPr>
        <w:spacing w:after="0" w:line="240" w:lineRule="auto"/>
        <w:rPr>
          <w:rFonts w:ascii="Garamond" w:hAnsi="Garamond"/>
        </w:rPr>
      </w:pPr>
      <w:r w:rsidRPr="00D578A8">
        <w:rPr>
          <w:rFonts w:ascii="Garamond" w:hAnsi="Garamond"/>
        </w:rPr>
        <w:t xml:space="preserve">Valoarea serviciilor include costul consumabilelor, pieselor de schimb si materialelor necesare pe toata perioada de derulare a contractului  si costul pentru scoaterea din uz a </w:t>
      </w:r>
      <w:proofErr w:type="spellStart"/>
      <w:r w:rsidRPr="00D578A8">
        <w:rPr>
          <w:rFonts w:ascii="Garamond" w:hAnsi="Garamond"/>
        </w:rPr>
        <w:t>stingatoarelor</w:t>
      </w:r>
      <w:proofErr w:type="spellEnd"/>
    </w:p>
    <w:p w14:paraId="0DB9D8EB" w14:textId="47884243" w:rsidR="00C17AA4" w:rsidRDefault="00C17AA4" w:rsidP="009C644B">
      <w:pPr>
        <w:spacing w:after="0" w:line="240" w:lineRule="auto"/>
        <w:rPr>
          <w:rFonts w:ascii="Garamond" w:hAnsi="Garamond"/>
          <w:sz w:val="24"/>
          <w:szCs w:val="24"/>
        </w:rPr>
      </w:pPr>
    </w:p>
    <w:p w14:paraId="4029CAA0" w14:textId="61E567F5" w:rsidR="00B13D24" w:rsidRPr="00B13D24" w:rsidRDefault="00B13D24" w:rsidP="00B13D24">
      <w:pPr>
        <w:tabs>
          <w:tab w:val="left" w:pos="3261"/>
        </w:tabs>
        <w:suppressAutoHyphens/>
        <w:spacing w:after="0"/>
        <w:jc w:val="both"/>
        <w:rPr>
          <w:rFonts w:ascii="Garamond" w:hAnsi="Garamond"/>
          <w:b/>
          <w:sz w:val="20"/>
          <w:szCs w:val="20"/>
          <w:lang w:eastAsia="ar-SA"/>
        </w:rPr>
      </w:pPr>
      <w:r w:rsidRPr="00B13D24">
        <w:rPr>
          <w:rFonts w:ascii="Garamond" w:hAnsi="Garamond"/>
          <w:b/>
          <w:sz w:val="20"/>
          <w:szCs w:val="20"/>
          <w:lang w:eastAsia="ar-SA"/>
        </w:rPr>
        <w:t>Achizitor</w:t>
      </w:r>
      <w:r w:rsidRPr="00B13D24">
        <w:rPr>
          <w:rFonts w:ascii="Garamond" w:hAnsi="Garamond"/>
          <w:b/>
          <w:sz w:val="20"/>
          <w:szCs w:val="20"/>
          <w:lang w:eastAsia="ar-SA"/>
        </w:rPr>
        <w:tab/>
        <w:t xml:space="preserve"> </w:t>
      </w:r>
      <w:r w:rsidRPr="00B13D24">
        <w:rPr>
          <w:rFonts w:ascii="Garamond" w:hAnsi="Garamond"/>
          <w:b/>
          <w:sz w:val="20"/>
          <w:szCs w:val="20"/>
          <w:lang w:eastAsia="ar-SA"/>
        </w:rPr>
        <w:tab/>
        <w:t xml:space="preserve">   </w:t>
      </w:r>
      <w:r w:rsidRPr="00B13D24">
        <w:rPr>
          <w:rFonts w:ascii="Garamond" w:hAnsi="Garamond"/>
          <w:b/>
          <w:sz w:val="20"/>
          <w:szCs w:val="20"/>
          <w:lang w:eastAsia="ar-SA"/>
        </w:rPr>
        <w:tab/>
        <w:t xml:space="preserve">                              </w:t>
      </w:r>
      <w:r w:rsidR="00B11412">
        <w:rPr>
          <w:rFonts w:ascii="Garamond" w:hAnsi="Garamond"/>
          <w:b/>
          <w:sz w:val="20"/>
          <w:szCs w:val="20"/>
          <w:lang w:eastAsia="ar-SA"/>
        </w:rPr>
        <w:t xml:space="preserve">                                                                                      </w:t>
      </w:r>
      <w:r w:rsidRPr="00B13D24">
        <w:rPr>
          <w:rFonts w:ascii="Garamond" w:hAnsi="Garamond"/>
          <w:b/>
          <w:sz w:val="20"/>
          <w:szCs w:val="20"/>
          <w:lang w:eastAsia="ar-SA"/>
        </w:rPr>
        <w:t xml:space="preserve"> Furnizor</w:t>
      </w:r>
    </w:p>
    <w:p w14:paraId="1E4F2003" w14:textId="2FBB7762" w:rsidR="00B13D24" w:rsidRDefault="00B13D24" w:rsidP="00B13D24">
      <w:pPr>
        <w:pStyle w:val="DefaultText"/>
        <w:rPr>
          <w:rFonts w:ascii="Garamond" w:hAnsi="Garamond"/>
          <w:sz w:val="20"/>
          <w:lang w:val="it-IT"/>
        </w:rPr>
      </w:pPr>
      <w:r w:rsidRPr="00B13D24">
        <w:rPr>
          <w:rFonts w:ascii="Garamond" w:hAnsi="Garamond"/>
          <w:sz w:val="20"/>
          <w:lang w:val="it-IT"/>
        </w:rPr>
        <w:t xml:space="preserve">D.G.A.S.P.C. SECTOR 2                                                            </w:t>
      </w:r>
      <w:r w:rsidR="00B11412">
        <w:rPr>
          <w:rFonts w:ascii="Garamond" w:hAnsi="Garamond"/>
          <w:sz w:val="20"/>
          <w:lang w:val="it-IT"/>
        </w:rPr>
        <w:t xml:space="preserve">                                                                                                   </w:t>
      </w:r>
      <w:r w:rsidRPr="00B13D24">
        <w:rPr>
          <w:rFonts w:ascii="Garamond" w:hAnsi="Garamond"/>
          <w:sz w:val="20"/>
          <w:lang w:val="it-IT"/>
        </w:rPr>
        <w:t xml:space="preserve"> </w:t>
      </w:r>
      <w:r w:rsidR="00B11412">
        <w:rPr>
          <w:rFonts w:ascii="Garamond" w:hAnsi="Garamond"/>
          <w:sz w:val="20"/>
          <w:lang w:val="it-IT"/>
        </w:rPr>
        <w:t xml:space="preserve"> </w:t>
      </w:r>
      <w:r w:rsidRPr="00B13D24">
        <w:rPr>
          <w:rFonts w:ascii="Garamond" w:hAnsi="Garamond"/>
          <w:sz w:val="20"/>
          <w:lang w:val="it-IT"/>
        </w:rPr>
        <w:t xml:space="preserve"> SC EUROLIA ROMTEHNIC SRL </w:t>
      </w:r>
    </w:p>
    <w:p w14:paraId="45DFA6FE" w14:textId="2A003A1F" w:rsidR="00D00EC1" w:rsidRDefault="00D00EC1" w:rsidP="00B13D24">
      <w:pPr>
        <w:pStyle w:val="DefaultText"/>
        <w:rPr>
          <w:rFonts w:ascii="Garamond" w:hAnsi="Garamond"/>
          <w:sz w:val="20"/>
          <w:lang w:val="it-IT"/>
        </w:rPr>
      </w:pPr>
    </w:p>
    <w:p w14:paraId="65C285EF" w14:textId="3959B2E6" w:rsidR="00D00EC1" w:rsidRDefault="00D00EC1" w:rsidP="00B13D24">
      <w:pPr>
        <w:pStyle w:val="DefaultText"/>
        <w:rPr>
          <w:rFonts w:ascii="Garamond" w:hAnsi="Garamond"/>
          <w:sz w:val="20"/>
          <w:lang w:val="it-IT"/>
        </w:rPr>
      </w:pPr>
    </w:p>
    <w:p w14:paraId="4130E105" w14:textId="47D9C533" w:rsidR="00D00EC1" w:rsidRDefault="00D00EC1" w:rsidP="00B13D24">
      <w:pPr>
        <w:pStyle w:val="DefaultText"/>
        <w:rPr>
          <w:rFonts w:ascii="Garamond" w:hAnsi="Garamond"/>
          <w:sz w:val="20"/>
          <w:lang w:val="it-IT"/>
        </w:rPr>
      </w:pPr>
    </w:p>
    <w:p w14:paraId="086F0D46" w14:textId="7A7B32C1" w:rsidR="00D00EC1" w:rsidRDefault="00D00EC1" w:rsidP="00B13D24">
      <w:pPr>
        <w:pStyle w:val="DefaultText"/>
        <w:rPr>
          <w:rFonts w:ascii="Garamond" w:hAnsi="Garamond"/>
          <w:sz w:val="20"/>
          <w:lang w:val="it-IT"/>
        </w:rPr>
      </w:pPr>
    </w:p>
    <w:p w14:paraId="63571E1B" w14:textId="4659F229" w:rsidR="00D00EC1" w:rsidRDefault="00D00EC1" w:rsidP="00B13D24">
      <w:pPr>
        <w:pStyle w:val="DefaultText"/>
        <w:rPr>
          <w:rFonts w:ascii="Garamond" w:hAnsi="Garamond"/>
          <w:sz w:val="20"/>
          <w:lang w:val="it-IT"/>
        </w:rPr>
      </w:pPr>
    </w:p>
    <w:p w14:paraId="03ABEC69" w14:textId="7AEB015B" w:rsidR="00D00EC1" w:rsidRDefault="00D00EC1" w:rsidP="00B13D24">
      <w:pPr>
        <w:pStyle w:val="DefaultText"/>
        <w:rPr>
          <w:rFonts w:ascii="Garamond" w:hAnsi="Garamond"/>
          <w:sz w:val="20"/>
          <w:lang w:val="it-IT"/>
        </w:rPr>
      </w:pPr>
    </w:p>
    <w:p w14:paraId="249FED02" w14:textId="75AAE493" w:rsidR="00D00EC1" w:rsidRDefault="00D00EC1" w:rsidP="00B13D24">
      <w:pPr>
        <w:pStyle w:val="DefaultText"/>
        <w:rPr>
          <w:rFonts w:ascii="Garamond" w:hAnsi="Garamond"/>
          <w:sz w:val="20"/>
          <w:lang w:val="it-IT"/>
        </w:rPr>
      </w:pPr>
    </w:p>
    <w:p w14:paraId="380FE4F9" w14:textId="3311C6F9" w:rsidR="00D00EC1" w:rsidRDefault="00D00EC1" w:rsidP="00B13D24">
      <w:pPr>
        <w:pStyle w:val="DefaultText"/>
        <w:rPr>
          <w:rFonts w:ascii="Garamond" w:hAnsi="Garamond"/>
          <w:sz w:val="20"/>
          <w:lang w:val="it-IT"/>
        </w:rPr>
      </w:pPr>
    </w:p>
    <w:p w14:paraId="4C0B1E5D" w14:textId="1F297583" w:rsidR="00D00EC1" w:rsidRDefault="00D00EC1" w:rsidP="00B13D24">
      <w:pPr>
        <w:pStyle w:val="DefaultText"/>
        <w:rPr>
          <w:rFonts w:ascii="Garamond" w:hAnsi="Garamond"/>
          <w:sz w:val="20"/>
          <w:lang w:val="it-IT"/>
        </w:rPr>
      </w:pPr>
    </w:p>
    <w:p w14:paraId="148DDDA3" w14:textId="154E566A" w:rsidR="00D00EC1" w:rsidRDefault="00D00EC1" w:rsidP="00B13D24">
      <w:pPr>
        <w:pStyle w:val="DefaultText"/>
        <w:rPr>
          <w:rFonts w:ascii="Garamond" w:hAnsi="Garamond"/>
          <w:sz w:val="20"/>
          <w:lang w:val="it-IT"/>
        </w:rPr>
      </w:pPr>
    </w:p>
    <w:p w14:paraId="7955E1D8" w14:textId="2D5414FB" w:rsidR="00D00EC1" w:rsidRDefault="00D00EC1" w:rsidP="00B13D24">
      <w:pPr>
        <w:pStyle w:val="DefaultText"/>
        <w:rPr>
          <w:rFonts w:ascii="Garamond" w:hAnsi="Garamond"/>
          <w:sz w:val="20"/>
          <w:lang w:val="it-IT"/>
        </w:rPr>
      </w:pPr>
    </w:p>
    <w:p w14:paraId="0DB5B076" w14:textId="31C06621" w:rsidR="00D00EC1" w:rsidRDefault="00D00EC1" w:rsidP="00B13D24">
      <w:pPr>
        <w:pStyle w:val="DefaultText"/>
        <w:rPr>
          <w:rFonts w:ascii="Garamond" w:hAnsi="Garamond"/>
          <w:sz w:val="20"/>
          <w:lang w:val="it-IT"/>
        </w:rPr>
      </w:pPr>
    </w:p>
    <w:p w14:paraId="3D1AC992" w14:textId="2FED20BE" w:rsidR="00D00EC1" w:rsidRDefault="00D00EC1" w:rsidP="00B13D24">
      <w:pPr>
        <w:pStyle w:val="DefaultText"/>
        <w:rPr>
          <w:rFonts w:ascii="Garamond" w:hAnsi="Garamond"/>
          <w:sz w:val="20"/>
          <w:lang w:val="it-IT"/>
        </w:rPr>
      </w:pPr>
    </w:p>
    <w:p w14:paraId="370DE1B4" w14:textId="6412E37B" w:rsidR="00D00EC1" w:rsidRDefault="00D00EC1" w:rsidP="00B13D24">
      <w:pPr>
        <w:pStyle w:val="DefaultText"/>
        <w:rPr>
          <w:rFonts w:ascii="Garamond" w:hAnsi="Garamond"/>
          <w:sz w:val="20"/>
          <w:lang w:val="it-IT"/>
        </w:rPr>
      </w:pPr>
    </w:p>
    <w:p w14:paraId="43ADD8A0" w14:textId="5A819D25" w:rsidR="00D00EC1" w:rsidRDefault="00D00EC1" w:rsidP="00B13D24">
      <w:pPr>
        <w:pStyle w:val="DefaultText"/>
        <w:rPr>
          <w:rFonts w:ascii="Garamond" w:hAnsi="Garamond"/>
          <w:sz w:val="20"/>
          <w:lang w:val="it-IT"/>
        </w:rPr>
      </w:pPr>
    </w:p>
    <w:p w14:paraId="397669B6" w14:textId="77CE86A2" w:rsidR="00D00EC1" w:rsidRDefault="00D00EC1" w:rsidP="00B13D24">
      <w:pPr>
        <w:pStyle w:val="DefaultText"/>
        <w:rPr>
          <w:rFonts w:ascii="Garamond" w:hAnsi="Garamond"/>
          <w:sz w:val="20"/>
          <w:lang w:val="it-IT"/>
        </w:rPr>
      </w:pPr>
    </w:p>
    <w:p w14:paraId="3E56DFCF" w14:textId="0C132E84" w:rsidR="00D00EC1" w:rsidRDefault="00D00EC1" w:rsidP="00B13D24">
      <w:pPr>
        <w:pStyle w:val="DefaultText"/>
        <w:rPr>
          <w:rFonts w:ascii="Garamond" w:hAnsi="Garamond"/>
          <w:sz w:val="20"/>
          <w:lang w:val="it-IT"/>
        </w:rPr>
      </w:pPr>
    </w:p>
    <w:p w14:paraId="56EC303B" w14:textId="77777777" w:rsidR="00D00EC1" w:rsidRPr="00B13D24" w:rsidRDefault="00D00EC1" w:rsidP="00B13D24">
      <w:pPr>
        <w:pStyle w:val="DefaultText"/>
        <w:rPr>
          <w:rFonts w:ascii="Garamond" w:hAnsi="Garamond"/>
          <w:sz w:val="20"/>
          <w:lang w:val="it-IT"/>
        </w:rPr>
      </w:pPr>
    </w:p>
    <w:p w14:paraId="1DB2F420" w14:textId="77777777" w:rsidR="00D00EC1" w:rsidRPr="00EA4F36" w:rsidRDefault="00685FB3" w:rsidP="00D00EC1">
      <w:pPr>
        <w:spacing w:after="0" w:line="240" w:lineRule="auto"/>
        <w:jc w:val="both"/>
        <w:rPr>
          <w:rFonts w:ascii="Garamond" w:hAnsi="Garamond" w:cs="Arial"/>
          <w:b/>
        </w:rPr>
      </w:pPr>
      <w:bookmarkStart w:id="5" w:name="bookmark0"/>
      <w:r w:rsidRPr="00EB0BC6">
        <w:rPr>
          <w:rFonts w:ascii="Garamond" w:hAnsi="Garamond" w:cs="Arial"/>
          <w:b/>
        </w:rPr>
        <w:t xml:space="preserve">Anexa nr. </w:t>
      </w:r>
      <w:r w:rsidR="006D7773">
        <w:rPr>
          <w:rFonts w:ascii="Garamond" w:hAnsi="Garamond" w:cs="Arial"/>
          <w:b/>
        </w:rPr>
        <w:t>1.</w:t>
      </w:r>
      <w:r w:rsidRPr="00EB0BC6">
        <w:rPr>
          <w:rFonts w:ascii="Garamond" w:hAnsi="Garamond" w:cs="Arial"/>
          <w:b/>
        </w:rPr>
        <w:t>2</w:t>
      </w:r>
      <w:r w:rsidR="006D7773">
        <w:rPr>
          <w:rFonts w:ascii="Garamond" w:hAnsi="Garamond" w:cs="Arial"/>
          <w:b/>
        </w:rPr>
        <w:t>.</w:t>
      </w:r>
      <w:r w:rsidRPr="00EB0BC6">
        <w:rPr>
          <w:rFonts w:ascii="Garamond" w:hAnsi="Garamond" w:cs="Arial"/>
          <w:b/>
        </w:rPr>
        <w:t xml:space="preserve">  la contractul de servicii nr. </w:t>
      </w:r>
      <w:r w:rsidR="00D00EC1">
        <w:rPr>
          <w:rFonts w:ascii="Garamond" w:hAnsi="Garamond" w:cs="Arial"/>
          <w:b/>
        </w:rPr>
        <w:t>139207/22.09.2022</w:t>
      </w:r>
    </w:p>
    <w:p w14:paraId="5BEA12F3" w14:textId="754C28F1" w:rsidR="003E5565" w:rsidRPr="009765B4" w:rsidRDefault="003E5565" w:rsidP="009765B4">
      <w:pPr>
        <w:spacing w:after="0"/>
        <w:rPr>
          <w:rFonts w:ascii="Garamond" w:hAnsi="Garamond"/>
          <w:color w:val="000000"/>
          <w:sz w:val="20"/>
          <w:szCs w:val="20"/>
        </w:rPr>
      </w:pPr>
    </w:p>
    <w:p w14:paraId="3DE5CD84" w14:textId="77777777" w:rsidR="003E5565" w:rsidRDefault="003E5565" w:rsidP="00685FB3">
      <w:pPr>
        <w:spacing w:after="0" w:line="240" w:lineRule="auto"/>
        <w:jc w:val="center"/>
        <w:rPr>
          <w:rFonts w:ascii="Garamond" w:hAnsi="Garamond" w:cs="Arial"/>
          <w:b/>
          <w:sz w:val="24"/>
          <w:szCs w:val="24"/>
        </w:rPr>
      </w:pPr>
    </w:p>
    <w:bookmarkEnd w:id="5"/>
    <w:p w14:paraId="6686C369" w14:textId="565C7A8C" w:rsidR="00E17B47" w:rsidRPr="00C6615D" w:rsidRDefault="00C6615D" w:rsidP="00C6615D">
      <w:pPr>
        <w:spacing w:after="0" w:line="240" w:lineRule="auto"/>
        <w:ind w:left="2832" w:firstLine="708"/>
        <w:rPr>
          <w:rFonts w:ascii="Garamond" w:hAnsi="Garamond"/>
          <w:b/>
        </w:rPr>
      </w:pPr>
      <w:r>
        <w:rPr>
          <w:rFonts w:ascii="Garamond" w:hAnsi="Garamond"/>
          <w:b/>
        </w:rPr>
        <w:t xml:space="preserve">                                                             </w:t>
      </w:r>
      <w:r w:rsidR="00E17B47" w:rsidRPr="00C6615D">
        <w:rPr>
          <w:rFonts w:ascii="Garamond" w:hAnsi="Garamond"/>
          <w:b/>
        </w:rPr>
        <w:t>OFERTA FINANCIARA</w:t>
      </w:r>
    </w:p>
    <w:p w14:paraId="45093090" w14:textId="77777777" w:rsidR="003E5565" w:rsidRPr="00C6615D" w:rsidRDefault="003E5565" w:rsidP="00685FB3">
      <w:pPr>
        <w:pStyle w:val="DefaultText"/>
        <w:jc w:val="both"/>
        <w:rPr>
          <w:rFonts w:ascii="Garamond" w:hAnsi="Garamond"/>
          <w:b/>
          <w:sz w:val="22"/>
          <w:szCs w:val="22"/>
          <w:lang w:val="it-IT"/>
        </w:rPr>
      </w:pPr>
    </w:p>
    <w:p w14:paraId="61ABB786" w14:textId="318F8B64" w:rsidR="003E5565" w:rsidRPr="00EB0BC6" w:rsidRDefault="008F0FE3" w:rsidP="00685FB3">
      <w:pPr>
        <w:pStyle w:val="DefaultText"/>
        <w:jc w:val="both"/>
        <w:rPr>
          <w:rFonts w:ascii="Garamond" w:hAnsi="Garamond"/>
          <w:b/>
          <w:sz w:val="22"/>
          <w:szCs w:val="22"/>
          <w:lang w:val="it-IT"/>
        </w:rPr>
      </w:pPr>
      <w:r w:rsidRPr="00C6615D">
        <w:rPr>
          <w:rFonts w:ascii="Garamond" w:hAnsi="Garamond"/>
          <w:b/>
          <w:sz w:val="22"/>
          <w:szCs w:val="22"/>
          <w:lang w:val="it-IT"/>
        </w:rPr>
        <w:t xml:space="preserve">Servicii de </w:t>
      </w:r>
      <w:r w:rsidR="00173EB7" w:rsidRPr="00C6615D">
        <w:rPr>
          <w:rFonts w:ascii="Garamond" w:hAnsi="Garamond"/>
          <w:b/>
          <w:sz w:val="22"/>
          <w:szCs w:val="22"/>
          <w:lang w:val="it-IT"/>
        </w:rPr>
        <w:t>golire stingatoare si dezafectare stingatoare propuse la casare</w:t>
      </w:r>
    </w:p>
    <w:p w14:paraId="7CC08717" w14:textId="444037A0" w:rsidR="003E5565" w:rsidRDefault="00C6615D" w:rsidP="00685FB3">
      <w:pPr>
        <w:pStyle w:val="DefaultText"/>
        <w:jc w:val="both"/>
        <w:rPr>
          <w:rFonts w:ascii="Garamond" w:hAnsi="Garamond"/>
          <w:b/>
          <w:szCs w:val="24"/>
          <w:lang w:val="it-IT"/>
        </w:rPr>
      </w:pPr>
      <w:r w:rsidRPr="00C6615D">
        <w:rPr>
          <w:lang w:val="ro-RO" w:eastAsia="ro-RO"/>
        </w:rPr>
        <w:drawing>
          <wp:inline distT="0" distB="0" distL="0" distR="0" wp14:anchorId="3B92C31B" wp14:editId="37BFADBF">
            <wp:extent cx="10022840" cy="225552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2840" cy="2255520"/>
                    </a:xfrm>
                    <a:prstGeom prst="rect">
                      <a:avLst/>
                    </a:prstGeom>
                    <a:noFill/>
                    <a:ln>
                      <a:noFill/>
                    </a:ln>
                  </pic:spPr>
                </pic:pic>
              </a:graphicData>
            </a:graphic>
          </wp:inline>
        </w:drawing>
      </w:r>
    </w:p>
    <w:p w14:paraId="2D419010" w14:textId="77777777" w:rsidR="00EB0BC6" w:rsidRDefault="00EB0BC6" w:rsidP="00C6615D">
      <w:pPr>
        <w:tabs>
          <w:tab w:val="left" w:pos="3261"/>
        </w:tabs>
        <w:suppressAutoHyphens/>
        <w:spacing w:after="0"/>
        <w:jc w:val="both"/>
        <w:rPr>
          <w:rFonts w:ascii="Garamond" w:hAnsi="Garamond"/>
          <w:b/>
          <w:sz w:val="20"/>
          <w:szCs w:val="20"/>
          <w:lang w:eastAsia="ar-SA"/>
        </w:rPr>
      </w:pPr>
    </w:p>
    <w:p w14:paraId="0092944C" w14:textId="6AE34E59" w:rsidR="00C6615D" w:rsidRPr="00EB0BC6" w:rsidRDefault="00C6615D" w:rsidP="00C6615D">
      <w:pPr>
        <w:tabs>
          <w:tab w:val="left" w:pos="3261"/>
        </w:tabs>
        <w:suppressAutoHyphens/>
        <w:spacing w:after="0"/>
        <w:jc w:val="both"/>
        <w:rPr>
          <w:rFonts w:ascii="Garamond" w:hAnsi="Garamond"/>
          <w:b/>
          <w:sz w:val="20"/>
          <w:szCs w:val="20"/>
          <w:lang w:eastAsia="ar-SA"/>
        </w:rPr>
      </w:pPr>
      <w:r w:rsidRPr="00EB0BC6">
        <w:rPr>
          <w:rFonts w:ascii="Garamond" w:hAnsi="Garamond"/>
          <w:b/>
          <w:sz w:val="20"/>
          <w:szCs w:val="20"/>
          <w:lang w:eastAsia="ar-SA"/>
        </w:rPr>
        <w:t>Achizitor</w:t>
      </w:r>
      <w:r w:rsidRPr="00EB0BC6">
        <w:rPr>
          <w:rFonts w:ascii="Garamond" w:hAnsi="Garamond"/>
          <w:b/>
          <w:sz w:val="20"/>
          <w:szCs w:val="20"/>
          <w:lang w:eastAsia="ar-SA"/>
        </w:rPr>
        <w:tab/>
        <w:t xml:space="preserve"> </w:t>
      </w:r>
      <w:r w:rsidRPr="00EB0BC6">
        <w:rPr>
          <w:rFonts w:ascii="Garamond" w:hAnsi="Garamond"/>
          <w:b/>
          <w:sz w:val="20"/>
          <w:szCs w:val="20"/>
          <w:lang w:eastAsia="ar-SA"/>
        </w:rPr>
        <w:tab/>
        <w:t xml:space="preserve">   </w:t>
      </w:r>
      <w:r w:rsidRPr="00EB0BC6">
        <w:rPr>
          <w:rFonts w:ascii="Garamond" w:hAnsi="Garamond"/>
          <w:b/>
          <w:sz w:val="20"/>
          <w:szCs w:val="20"/>
          <w:lang w:eastAsia="ar-SA"/>
        </w:rPr>
        <w:tab/>
        <w:t xml:space="preserve">                                                                                                                     Furnizor</w:t>
      </w:r>
    </w:p>
    <w:p w14:paraId="124FD279" w14:textId="77777777" w:rsidR="00C6615D" w:rsidRPr="00EB0BC6" w:rsidRDefault="00C6615D" w:rsidP="00C6615D">
      <w:pPr>
        <w:pStyle w:val="DefaultText"/>
        <w:rPr>
          <w:rFonts w:ascii="Garamond" w:hAnsi="Garamond"/>
          <w:sz w:val="20"/>
          <w:lang w:val="it-IT"/>
        </w:rPr>
      </w:pPr>
      <w:r w:rsidRPr="00EB0BC6">
        <w:rPr>
          <w:rFonts w:ascii="Garamond" w:hAnsi="Garamond"/>
          <w:sz w:val="20"/>
          <w:lang w:val="it-IT"/>
        </w:rPr>
        <w:t xml:space="preserve">D.G.A.S.P.C. SECTOR 2                                                                                                                                                                  SC EUROLIA ROMTEHNIC SRL </w:t>
      </w:r>
    </w:p>
    <w:p w14:paraId="77F588C9" w14:textId="77777777" w:rsidR="00352B16" w:rsidRDefault="00352B16" w:rsidP="00D00EC1">
      <w:pPr>
        <w:spacing w:after="0" w:line="240" w:lineRule="auto"/>
        <w:jc w:val="both"/>
        <w:rPr>
          <w:rFonts w:ascii="Garamond" w:hAnsi="Garamond" w:cs="Arial"/>
          <w:b/>
        </w:rPr>
      </w:pPr>
      <w:bookmarkStart w:id="6" w:name="_Hlk113454816"/>
    </w:p>
    <w:p w14:paraId="4D1C2C5E" w14:textId="77777777" w:rsidR="00352B16" w:rsidRDefault="00352B16" w:rsidP="00D00EC1">
      <w:pPr>
        <w:spacing w:after="0" w:line="240" w:lineRule="auto"/>
        <w:jc w:val="both"/>
        <w:rPr>
          <w:rFonts w:ascii="Garamond" w:hAnsi="Garamond" w:cs="Arial"/>
          <w:b/>
        </w:rPr>
      </w:pPr>
    </w:p>
    <w:p w14:paraId="2082E9E7" w14:textId="77777777" w:rsidR="00352B16" w:rsidRDefault="00352B16" w:rsidP="00D00EC1">
      <w:pPr>
        <w:spacing w:after="0" w:line="240" w:lineRule="auto"/>
        <w:jc w:val="both"/>
        <w:rPr>
          <w:rFonts w:ascii="Garamond" w:hAnsi="Garamond" w:cs="Arial"/>
          <w:b/>
        </w:rPr>
      </w:pPr>
    </w:p>
    <w:p w14:paraId="05E0E9B4" w14:textId="77777777" w:rsidR="00352B16" w:rsidRDefault="00352B16" w:rsidP="00D00EC1">
      <w:pPr>
        <w:spacing w:after="0" w:line="240" w:lineRule="auto"/>
        <w:jc w:val="both"/>
        <w:rPr>
          <w:rFonts w:ascii="Garamond" w:hAnsi="Garamond" w:cs="Arial"/>
          <w:b/>
        </w:rPr>
      </w:pPr>
    </w:p>
    <w:p w14:paraId="5B87F128" w14:textId="77777777" w:rsidR="00352B16" w:rsidRDefault="00352B16" w:rsidP="00D00EC1">
      <w:pPr>
        <w:spacing w:after="0" w:line="240" w:lineRule="auto"/>
        <w:jc w:val="both"/>
        <w:rPr>
          <w:rFonts w:ascii="Garamond" w:hAnsi="Garamond" w:cs="Arial"/>
          <w:b/>
        </w:rPr>
      </w:pPr>
    </w:p>
    <w:p w14:paraId="4972BF3D" w14:textId="77777777" w:rsidR="00352B16" w:rsidRDefault="00352B16" w:rsidP="00D00EC1">
      <w:pPr>
        <w:spacing w:after="0" w:line="240" w:lineRule="auto"/>
        <w:jc w:val="both"/>
        <w:rPr>
          <w:rFonts w:ascii="Garamond" w:hAnsi="Garamond" w:cs="Arial"/>
          <w:b/>
        </w:rPr>
      </w:pPr>
    </w:p>
    <w:p w14:paraId="1B76D08B" w14:textId="77777777" w:rsidR="00352B16" w:rsidRDefault="00352B16" w:rsidP="00D00EC1">
      <w:pPr>
        <w:spacing w:after="0" w:line="240" w:lineRule="auto"/>
        <w:jc w:val="both"/>
        <w:rPr>
          <w:rFonts w:ascii="Garamond" w:hAnsi="Garamond" w:cs="Arial"/>
          <w:b/>
        </w:rPr>
      </w:pPr>
    </w:p>
    <w:p w14:paraId="68071FD8" w14:textId="77777777" w:rsidR="00352B16" w:rsidRDefault="00352B16" w:rsidP="00D00EC1">
      <w:pPr>
        <w:spacing w:after="0" w:line="240" w:lineRule="auto"/>
        <w:jc w:val="both"/>
        <w:rPr>
          <w:rFonts w:ascii="Garamond" w:hAnsi="Garamond" w:cs="Arial"/>
          <w:b/>
        </w:rPr>
      </w:pPr>
    </w:p>
    <w:p w14:paraId="42B7A735" w14:textId="77777777" w:rsidR="00352B16" w:rsidRDefault="00352B16" w:rsidP="00D00EC1">
      <w:pPr>
        <w:spacing w:after="0" w:line="240" w:lineRule="auto"/>
        <w:jc w:val="both"/>
        <w:rPr>
          <w:rFonts w:ascii="Garamond" w:hAnsi="Garamond" w:cs="Arial"/>
          <w:b/>
        </w:rPr>
      </w:pPr>
    </w:p>
    <w:p w14:paraId="16B9655D" w14:textId="77777777" w:rsidR="00352B16" w:rsidRDefault="00352B16" w:rsidP="00D00EC1">
      <w:pPr>
        <w:spacing w:after="0" w:line="240" w:lineRule="auto"/>
        <w:jc w:val="both"/>
        <w:rPr>
          <w:rFonts w:ascii="Garamond" w:hAnsi="Garamond" w:cs="Arial"/>
          <w:b/>
        </w:rPr>
      </w:pPr>
    </w:p>
    <w:p w14:paraId="7A621CA5" w14:textId="77777777" w:rsidR="00352B16" w:rsidRDefault="00352B16" w:rsidP="00D00EC1">
      <w:pPr>
        <w:spacing w:after="0" w:line="240" w:lineRule="auto"/>
        <w:jc w:val="both"/>
        <w:rPr>
          <w:rFonts w:ascii="Garamond" w:hAnsi="Garamond" w:cs="Arial"/>
          <w:b/>
        </w:rPr>
      </w:pPr>
    </w:p>
    <w:p w14:paraId="7C365E41" w14:textId="77777777" w:rsidR="00352B16" w:rsidRDefault="00352B16" w:rsidP="00D00EC1">
      <w:pPr>
        <w:spacing w:after="0" w:line="240" w:lineRule="auto"/>
        <w:jc w:val="both"/>
        <w:rPr>
          <w:rFonts w:ascii="Garamond" w:hAnsi="Garamond" w:cs="Arial"/>
          <w:b/>
        </w:rPr>
      </w:pPr>
    </w:p>
    <w:p w14:paraId="1B4860A4" w14:textId="77777777" w:rsidR="00352B16" w:rsidRDefault="00352B16" w:rsidP="00D00EC1">
      <w:pPr>
        <w:spacing w:after="0" w:line="240" w:lineRule="auto"/>
        <w:jc w:val="both"/>
        <w:rPr>
          <w:rFonts w:ascii="Garamond" w:hAnsi="Garamond" w:cs="Arial"/>
          <w:b/>
        </w:rPr>
      </w:pPr>
    </w:p>
    <w:p w14:paraId="7F96FF0D" w14:textId="77777777" w:rsidR="00352B16" w:rsidRDefault="00352B16" w:rsidP="00D00EC1">
      <w:pPr>
        <w:spacing w:after="0" w:line="240" w:lineRule="auto"/>
        <w:jc w:val="both"/>
        <w:rPr>
          <w:rFonts w:ascii="Garamond" w:hAnsi="Garamond" w:cs="Arial"/>
          <w:b/>
        </w:rPr>
      </w:pPr>
    </w:p>
    <w:p w14:paraId="0DC374A6" w14:textId="77777777" w:rsidR="00352B16" w:rsidRDefault="00352B16" w:rsidP="00D00EC1">
      <w:pPr>
        <w:spacing w:after="0" w:line="240" w:lineRule="auto"/>
        <w:jc w:val="both"/>
        <w:rPr>
          <w:rFonts w:ascii="Garamond" w:hAnsi="Garamond" w:cs="Arial"/>
          <w:b/>
        </w:rPr>
      </w:pPr>
    </w:p>
    <w:p w14:paraId="319AF264" w14:textId="77777777" w:rsidR="00352B16" w:rsidRDefault="00352B16" w:rsidP="00D00EC1">
      <w:pPr>
        <w:spacing w:after="0" w:line="240" w:lineRule="auto"/>
        <w:jc w:val="both"/>
        <w:rPr>
          <w:rFonts w:ascii="Garamond" w:hAnsi="Garamond" w:cs="Arial"/>
          <w:b/>
        </w:rPr>
      </w:pPr>
    </w:p>
    <w:p w14:paraId="05CBA409" w14:textId="1E5EB037" w:rsidR="00D00EC1" w:rsidRPr="00EA4F36" w:rsidRDefault="00C17AA4" w:rsidP="00D00EC1">
      <w:pPr>
        <w:spacing w:after="0" w:line="240" w:lineRule="auto"/>
        <w:jc w:val="both"/>
        <w:rPr>
          <w:rFonts w:ascii="Garamond" w:hAnsi="Garamond" w:cs="Arial"/>
          <w:b/>
        </w:rPr>
      </w:pPr>
      <w:r w:rsidRPr="00493286">
        <w:rPr>
          <w:rFonts w:ascii="Garamond" w:hAnsi="Garamond" w:cs="Arial"/>
          <w:b/>
        </w:rPr>
        <w:t xml:space="preserve">Anexa nr. </w:t>
      </w:r>
      <w:r w:rsidR="006D7773">
        <w:rPr>
          <w:rFonts w:ascii="Garamond" w:hAnsi="Garamond" w:cs="Arial"/>
          <w:b/>
        </w:rPr>
        <w:t>1.</w:t>
      </w:r>
      <w:r w:rsidRPr="00493286">
        <w:rPr>
          <w:rFonts w:ascii="Garamond" w:hAnsi="Garamond" w:cs="Arial"/>
          <w:b/>
        </w:rPr>
        <w:t>3</w:t>
      </w:r>
      <w:r w:rsidR="006D7773">
        <w:rPr>
          <w:rFonts w:ascii="Garamond" w:hAnsi="Garamond" w:cs="Arial"/>
          <w:b/>
        </w:rPr>
        <w:t>.</w:t>
      </w:r>
      <w:r w:rsidRPr="00493286">
        <w:rPr>
          <w:rFonts w:ascii="Garamond" w:hAnsi="Garamond" w:cs="Arial"/>
          <w:b/>
        </w:rPr>
        <w:t xml:space="preserve">  la contractul de servicii nr. </w:t>
      </w:r>
      <w:r w:rsidR="00D00EC1">
        <w:rPr>
          <w:rFonts w:ascii="Garamond" w:hAnsi="Garamond" w:cs="Arial"/>
          <w:b/>
        </w:rPr>
        <w:t>139207/22.09.2022</w:t>
      </w:r>
    </w:p>
    <w:p w14:paraId="3181CD28" w14:textId="706091C2" w:rsidR="00C17AA4" w:rsidRPr="00493286" w:rsidRDefault="00C17AA4" w:rsidP="00C17AA4">
      <w:pPr>
        <w:spacing w:after="0" w:line="240" w:lineRule="auto"/>
        <w:jc w:val="both"/>
        <w:rPr>
          <w:rFonts w:ascii="Garamond" w:hAnsi="Garamond" w:cs="Arial"/>
          <w:b/>
        </w:rPr>
      </w:pPr>
    </w:p>
    <w:p w14:paraId="5BA83366" w14:textId="77777777" w:rsidR="00C17AA4" w:rsidRPr="00493286" w:rsidRDefault="00C17AA4" w:rsidP="00C17AA4">
      <w:pPr>
        <w:spacing w:after="0" w:line="240" w:lineRule="auto"/>
        <w:jc w:val="center"/>
        <w:rPr>
          <w:rFonts w:ascii="Garamond" w:hAnsi="Garamond" w:cs="Arial"/>
          <w:b/>
        </w:rPr>
      </w:pPr>
    </w:p>
    <w:p w14:paraId="5EC8AEEA" w14:textId="77777777" w:rsidR="00C17AA4" w:rsidRPr="00493286" w:rsidRDefault="00C17AA4" w:rsidP="00C17AA4">
      <w:pPr>
        <w:spacing w:after="0" w:line="240" w:lineRule="auto"/>
        <w:jc w:val="center"/>
        <w:rPr>
          <w:rFonts w:ascii="Garamond" w:hAnsi="Garamond" w:cs="Arial"/>
          <w:b/>
        </w:rPr>
      </w:pPr>
    </w:p>
    <w:p w14:paraId="53EB1F33" w14:textId="023B0D1E" w:rsidR="00C17AA4" w:rsidRDefault="00F2171A" w:rsidP="00F2171A">
      <w:pPr>
        <w:spacing w:after="0" w:line="240" w:lineRule="auto"/>
        <w:ind w:left="2832" w:firstLine="708"/>
        <w:rPr>
          <w:rFonts w:ascii="Garamond" w:hAnsi="Garamond"/>
          <w:b/>
          <w:sz w:val="24"/>
          <w:szCs w:val="24"/>
        </w:rPr>
      </w:pPr>
      <w:r w:rsidRPr="00493286">
        <w:rPr>
          <w:rFonts w:ascii="Garamond" w:hAnsi="Garamond"/>
          <w:b/>
        </w:rPr>
        <w:t xml:space="preserve">                                                </w:t>
      </w:r>
      <w:r w:rsidR="00C17AA4" w:rsidRPr="00493286">
        <w:rPr>
          <w:rFonts w:ascii="Garamond" w:hAnsi="Garamond"/>
          <w:b/>
        </w:rPr>
        <w:t>OFERTA FINANCIARA</w:t>
      </w:r>
    </w:p>
    <w:bookmarkEnd w:id="6"/>
    <w:p w14:paraId="6078B454" w14:textId="77777777" w:rsidR="00E62D8A" w:rsidRDefault="00E62D8A" w:rsidP="00685FB3">
      <w:pPr>
        <w:spacing w:after="0" w:line="240" w:lineRule="auto"/>
        <w:jc w:val="both"/>
        <w:rPr>
          <w:rFonts w:ascii="Garamond" w:hAnsi="Garamond" w:cs="Arial"/>
          <w:b/>
          <w:sz w:val="24"/>
          <w:szCs w:val="24"/>
        </w:rPr>
      </w:pPr>
    </w:p>
    <w:p w14:paraId="11AAD87B" w14:textId="2B0D4D7D" w:rsidR="00E62D8A" w:rsidRPr="00493286" w:rsidRDefault="00A83FA2" w:rsidP="00685FB3">
      <w:pPr>
        <w:spacing w:after="0" w:line="240" w:lineRule="auto"/>
        <w:jc w:val="both"/>
        <w:rPr>
          <w:rFonts w:ascii="Garamond" w:hAnsi="Garamond" w:cs="Arial"/>
          <w:b/>
        </w:rPr>
      </w:pPr>
      <w:bookmarkStart w:id="7" w:name="_Hlk114479808"/>
      <w:r w:rsidRPr="00493286">
        <w:rPr>
          <w:rFonts w:ascii="Garamond" w:hAnsi="Garamond" w:cs="Arial"/>
          <w:b/>
        </w:rPr>
        <w:t xml:space="preserve">Servicii de verificare, </w:t>
      </w:r>
      <w:proofErr w:type="spellStart"/>
      <w:r w:rsidRPr="00493286">
        <w:rPr>
          <w:rFonts w:ascii="Garamond" w:hAnsi="Garamond" w:cs="Arial"/>
          <w:b/>
        </w:rPr>
        <w:t>intretineresi</w:t>
      </w:r>
      <w:proofErr w:type="spellEnd"/>
      <w:r w:rsidRPr="00493286">
        <w:rPr>
          <w:rFonts w:ascii="Garamond" w:hAnsi="Garamond" w:cs="Arial"/>
          <w:b/>
        </w:rPr>
        <w:t xml:space="preserve"> reparare </w:t>
      </w:r>
      <w:proofErr w:type="spellStart"/>
      <w:r w:rsidRPr="00493286">
        <w:rPr>
          <w:rFonts w:ascii="Garamond" w:hAnsi="Garamond" w:cs="Arial"/>
          <w:b/>
        </w:rPr>
        <w:t>hidranti</w:t>
      </w:r>
      <w:proofErr w:type="spellEnd"/>
      <w:r w:rsidRPr="00493286">
        <w:rPr>
          <w:rFonts w:ascii="Garamond" w:hAnsi="Garamond" w:cs="Arial"/>
          <w:b/>
        </w:rPr>
        <w:t xml:space="preserve"> interiori, </w:t>
      </w:r>
      <w:proofErr w:type="spellStart"/>
      <w:r w:rsidRPr="00493286">
        <w:rPr>
          <w:rFonts w:ascii="Garamond" w:hAnsi="Garamond" w:cs="Arial"/>
          <w:b/>
        </w:rPr>
        <w:t>statii</w:t>
      </w:r>
      <w:proofErr w:type="spellEnd"/>
      <w:r w:rsidRPr="00493286">
        <w:rPr>
          <w:rFonts w:ascii="Garamond" w:hAnsi="Garamond" w:cs="Arial"/>
          <w:b/>
        </w:rPr>
        <w:t xml:space="preserve"> de pompare aferente </w:t>
      </w:r>
      <w:proofErr w:type="spellStart"/>
      <w:r w:rsidRPr="00493286">
        <w:rPr>
          <w:rFonts w:ascii="Garamond" w:hAnsi="Garamond" w:cs="Arial"/>
          <w:b/>
        </w:rPr>
        <w:t>hidrantilor</w:t>
      </w:r>
      <w:proofErr w:type="spellEnd"/>
      <w:r w:rsidRPr="00493286">
        <w:rPr>
          <w:rFonts w:ascii="Garamond" w:hAnsi="Garamond" w:cs="Arial"/>
          <w:b/>
        </w:rPr>
        <w:t xml:space="preserve"> interiori</w:t>
      </w:r>
    </w:p>
    <w:bookmarkEnd w:id="7"/>
    <w:p w14:paraId="5C64201D" w14:textId="5EB77923" w:rsidR="00CC4C9A" w:rsidRPr="00DD1965" w:rsidRDefault="00DD1965" w:rsidP="00DD1965">
      <w:pPr>
        <w:spacing w:after="0" w:line="240" w:lineRule="auto"/>
        <w:jc w:val="both"/>
        <w:rPr>
          <w:rFonts w:ascii="Garamond" w:hAnsi="Garamond" w:cs="Arial"/>
          <w:b/>
          <w:sz w:val="24"/>
          <w:szCs w:val="24"/>
        </w:rPr>
      </w:pPr>
      <w:r w:rsidRPr="00FF21DB">
        <w:rPr>
          <w:noProof/>
          <w:lang w:eastAsia="ro-RO"/>
        </w:rPr>
        <w:drawing>
          <wp:inline distT="0" distB="0" distL="0" distR="0" wp14:anchorId="7D844271" wp14:editId="2C193949">
            <wp:extent cx="10022840" cy="228727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22840" cy="2287270"/>
                    </a:xfrm>
                    <a:prstGeom prst="rect">
                      <a:avLst/>
                    </a:prstGeom>
                    <a:noFill/>
                    <a:ln>
                      <a:noFill/>
                    </a:ln>
                  </pic:spPr>
                </pic:pic>
              </a:graphicData>
            </a:graphic>
          </wp:inline>
        </w:drawing>
      </w:r>
    </w:p>
    <w:p w14:paraId="3B15CE9B" w14:textId="66E6F1A1" w:rsidR="00E27078" w:rsidRPr="00493286" w:rsidRDefault="00E27078" w:rsidP="00CC4C9A">
      <w:pPr>
        <w:tabs>
          <w:tab w:val="left" w:pos="3261"/>
        </w:tabs>
        <w:suppressAutoHyphens/>
        <w:spacing w:after="0"/>
        <w:jc w:val="both"/>
        <w:rPr>
          <w:rFonts w:ascii="Garamond" w:hAnsi="Garamond"/>
          <w:b/>
          <w:lang w:eastAsia="ar-SA"/>
        </w:rPr>
      </w:pPr>
      <w:r w:rsidRPr="00493286">
        <w:rPr>
          <w:rFonts w:ascii="Garamond" w:hAnsi="Garamond"/>
          <w:b/>
          <w:lang w:eastAsia="ar-SA"/>
        </w:rPr>
        <w:t>Achizitor</w:t>
      </w:r>
      <w:r w:rsidRPr="00493286">
        <w:rPr>
          <w:rFonts w:ascii="Garamond" w:hAnsi="Garamond"/>
          <w:b/>
          <w:lang w:eastAsia="ar-SA"/>
        </w:rPr>
        <w:tab/>
        <w:t xml:space="preserve"> </w:t>
      </w:r>
      <w:r w:rsidRPr="00493286">
        <w:rPr>
          <w:rFonts w:ascii="Garamond" w:hAnsi="Garamond"/>
          <w:b/>
          <w:lang w:eastAsia="ar-SA"/>
        </w:rPr>
        <w:tab/>
        <w:t xml:space="preserve">   </w:t>
      </w:r>
      <w:r w:rsidRPr="00493286">
        <w:rPr>
          <w:rFonts w:ascii="Garamond" w:hAnsi="Garamond"/>
          <w:b/>
          <w:lang w:eastAsia="ar-SA"/>
        </w:rPr>
        <w:tab/>
        <w:t xml:space="preserve">                                                                                                                     </w:t>
      </w:r>
      <w:r w:rsidR="00CC4C9A">
        <w:rPr>
          <w:rFonts w:ascii="Garamond" w:hAnsi="Garamond"/>
          <w:b/>
          <w:lang w:eastAsia="ar-SA"/>
        </w:rPr>
        <w:t xml:space="preserve">        </w:t>
      </w:r>
      <w:r w:rsidR="003240B7">
        <w:rPr>
          <w:rFonts w:ascii="Garamond" w:hAnsi="Garamond"/>
          <w:b/>
          <w:lang w:eastAsia="ar-SA"/>
        </w:rPr>
        <w:t>Prestator</w:t>
      </w:r>
    </w:p>
    <w:p w14:paraId="4EA3F4B6" w14:textId="77777777" w:rsidR="00E27078" w:rsidRPr="00493286" w:rsidRDefault="00E27078" w:rsidP="00E27078">
      <w:pPr>
        <w:pStyle w:val="DefaultText"/>
        <w:rPr>
          <w:rFonts w:ascii="Garamond" w:hAnsi="Garamond"/>
          <w:sz w:val="22"/>
          <w:szCs w:val="22"/>
          <w:lang w:val="it-IT"/>
        </w:rPr>
      </w:pPr>
      <w:r w:rsidRPr="00493286">
        <w:rPr>
          <w:rFonts w:ascii="Garamond" w:hAnsi="Garamond"/>
          <w:sz w:val="22"/>
          <w:szCs w:val="22"/>
          <w:lang w:val="it-IT"/>
        </w:rPr>
        <w:t xml:space="preserve">D.G.A.S.P.C. SECTOR 2                                                                                                                                                                  SC EUROLIA ROMTEHNIC SRL </w:t>
      </w:r>
    </w:p>
    <w:p w14:paraId="7AC7FDB3" w14:textId="77777777" w:rsidR="0047298B" w:rsidRDefault="0047298B" w:rsidP="00685FB3">
      <w:pPr>
        <w:spacing w:after="0" w:line="240" w:lineRule="auto"/>
        <w:jc w:val="both"/>
        <w:rPr>
          <w:rFonts w:ascii="Garamond" w:hAnsi="Garamond" w:cs="Arial"/>
          <w:b/>
          <w:sz w:val="24"/>
          <w:szCs w:val="24"/>
        </w:rPr>
      </w:pPr>
    </w:p>
    <w:p w14:paraId="655CB483" w14:textId="5C2363D9" w:rsidR="0047298B" w:rsidRDefault="0047298B" w:rsidP="00685FB3">
      <w:pPr>
        <w:spacing w:after="0" w:line="240" w:lineRule="auto"/>
        <w:jc w:val="both"/>
        <w:rPr>
          <w:rFonts w:ascii="Garamond" w:hAnsi="Garamond" w:cs="Arial"/>
          <w:b/>
          <w:sz w:val="24"/>
          <w:szCs w:val="24"/>
        </w:rPr>
      </w:pPr>
    </w:p>
    <w:p w14:paraId="54BA5A3E" w14:textId="0C24D145" w:rsidR="00C17AA4" w:rsidRDefault="00C17AA4" w:rsidP="00685FB3">
      <w:pPr>
        <w:spacing w:after="0" w:line="240" w:lineRule="auto"/>
        <w:jc w:val="both"/>
        <w:rPr>
          <w:rFonts w:ascii="Garamond" w:hAnsi="Garamond" w:cs="Arial"/>
          <w:b/>
          <w:sz w:val="24"/>
          <w:szCs w:val="24"/>
        </w:rPr>
      </w:pPr>
    </w:p>
    <w:p w14:paraId="7B7D083F" w14:textId="06B26455" w:rsidR="00C17AA4" w:rsidRDefault="00C17AA4" w:rsidP="00685FB3">
      <w:pPr>
        <w:spacing w:after="0" w:line="240" w:lineRule="auto"/>
        <w:jc w:val="both"/>
        <w:rPr>
          <w:rFonts w:ascii="Garamond" w:hAnsi="Garamond" w:cs="Arial"/>
          <w:b/>
          <w:sz w:val="24"/>
          <w:szCs w:val="24"/>
        </w:rPr>
      </w:pPr>
    </w:p>
    <w:p w14:paraId="04BFC5B5" w14:textId="3FAF28D4" w:rsidR="00C17AA4" w:rsidRDefault="00C17AA4" w:rsidP="00685FB3">
      <w:pPr>
        <w:spacing w:after="0" w:line="240" w:lineRule="auto"/>
        <w:jc w:val="both"/>
        <w:rPr>
          <w:rFonts w:ascii="Garamond" w:hAnsi="Garamond" w:cs="Arial"/>
          <w:b/>
          <w:sz w:val="24"/>
          <w:szCs w:val="24"/>
        </w:rPr>
      </w:pPr>
    </w:p>
    <w:p w14:paraId="2C35595B" w14:textId="15B1CD08" w:rsidR="00C17AA4" w:rsidRDefault="00C17AA4" w:rsidP="00685FB3">
      <w:pPr>
        <w:spacing w:after="0" w:line="240" w:lineRule="auto"/>
        <w:jc w:val="both"/>
        <w:rPr>
          <w:rFonts w:ascii="Garamond" w:hAnsi="Garamond" w:cs="Arial"/>
          <w:b/>
          <w:sz w:val="24"/>
          <w:szCs w:val="24"/>
        </w:rPr>
      </w:pPr>
    </w:p>
    <w:p w14:paraId="61135EA2" w14:textId="3F224591" w:rsidR="00C17AA4" w:rsidRDefault="00C17AA4" w:rsidP="00685FB3">
      <w:pPr>
        <w:spacing w:after="0" w:line="240" w:lineRule="auto"/>
        <w:jc w:val="both"/>
        <w:rPr>
          <w:rFonts w:ascii="Garamond" w:hAnsi="Garamond" w:cs="Arial"/>
          <w:b/>
          <w:sz w:val="24"/>
          <w:szCs w:val="24"/>
        </w:rPr>
      </w:pPr>
    </w:p>
    <w:p w14:paraId="20D3A7EA" w14:textId="72DD867C" w:rsidR="00C17AA4" w:rsidRDefault="00C17AA4" w:rsidP="00685FB3">
      <w:pPr>
        <w:spacing w:after="0" w:line="240" w:lineRule="auto"/>
        <w:jc w:val="both"/>
        <w:rPr>
          <w:rFonts w:ascii="Garamond" w:hAnsi="Garamond" w:cs="Arial"/>
          <w:b/>
          <w:sz w:val="24"/>
          <w:szCs w:val="24"/>
        </w:rPr>
      </w:pPr>
    </w:p>
    <w:p w14:paraId="377D3204" w14:textId="58F49DBE" w:rsidR="00C17AA4" w:rsidRDefault="00C17AA4" w:rsidP="00685FB3">
      <w:pPr>
        <w:spacing w:after="0" w:line="240" w:lineRule="auto"/>
        <w:jc w:val="both"/>
        <w:rPr>
          <w:rFonts w:ascii="Garamond" w:hAnsi="Garamond" w:cs="Arial"/>
          <w:b/>
          <w:sz w:val="24"/>
          <w:szCs w:val="24"/>
        </w:rPr>
      </w:pPr>
    </w:p>
    <w:p w14:paraId="3B545725" w14:textId="2D9FE71B" w:rsidR="00C17AA4" w:rsidRDefault="00C17AA4" w:rsidP="00685FB3">
      <w:pPr>
        <w:spacing w:after="0" w:line="240" w:lineRule="auto"/>
        <w:jc w:val="both"/>
        <w:rPr>
          <w:rFonts w:ascii="Garamond" w:hAnsi="Garamond" w:cs="Arial"/>
          <w:b/>
          <w:sz w:val="24"/>
          <w:szCs w:val="24"/>
        </w:rPr>
      </w:pPr>
    </w:p>
    <w:p w14:paraId="6A71C748" w14:textId="29F6F225" w:rsidR="00C17AA4" w:rsidRDefault="00C17AA4" w:rsidP="00685FB3">
      <w:pPr>
        <w:spacing w:after="0" w:line="240" w:lineRule="auto"/>
        <w:jc w:val="both"/>
        <w:rPr>
          <w:rFonts w:ascii="Garamond" w:hAnsi="Garamond" w:cs="Arial"/>
          <w:b/>
          <w:sz w:val="24"/>
          <w:szCs w:val="24"/>
        </w:rPr>
      </w:pPr>
    </w:p>
    <w:p w14:paraId="01B438E2" w14:textId="79F6D57E" w:rsidR="00C17AA4" w:rsidRDefault="00C17AA4" w:rsidP="00685FB3">
      <w:pPr>
        <w:spacing w:after="0" w:line="240" w:lineRule="auto"/>
        <w:jc w:val="both"/>
        <w:rPr>
          <w:rFonts w:ascii="Garamond" w:hAnsi="Garamond" w:cs="Arial"/>
          <w:b/>
          <w:sz w:val="24"/>
          <w:szCs w:val="24"/>
        </w:rPr>
      </w:pPr>
    </w:p>
    <w:p w14:paraId="0D69471A" w14:textId="1AD97276" w:rsidR="00C17AA4" w:rsidRDefault="00C17AA4" w:rsidP="00685FB3">
      <w:pPr>
        <w:spacing w:after="0" w:line="240" w:lineRule="auto"/>
        <w:jc w:val="both"/>
        <w:rPr>
          <w:rFonts w:ascii="Garamond" w:hAnsi="Garamond" w:cs="Arial"/>
          <w:b/>
          <w:sz w:val="24"/>
          <w:szCs w:val="24"/>
        </w:rPr>
      </w:pPr>
    </w:p>
    <w:p w14:paraId="2308CD52" w14:textId="23B97BF6" w:rsidR="00C17AA4" w:rsidRDefault="00C17AA4" w:rsidP="00685FB3">
      <w:pPr>
        <w:spacing w:after="0" w:line="240" w:lineRule="auto"/>
        <w:jc w:val="both"/>
        <w:rPr>
          <w:rFonts w:ascii="Garamond" w:hAnsi="Garamond" w:cs="Arial"/>
          <w:b/>
          <w:sz w:val="24"/>
          <w:szCs w:val="24"/>
        </w:rPr>
      </w:pPr>
    </w:p>
    <w:p w14:paraId="67B1D3B9" w14:textId="77777777" w:rsidR="00FC4C9B" w:rsidRDefault="00FC4C9B" w:rsidP="00685FB3">
      <w:pPr>
        <w:spacing w:after="0" w:line="240" w:lineRule="auto"/>
        <w:jc w:val="both"/>
        <w:rPr>
          <w:rFonts w:ascii="Garamond" w:hAnsi="Garamond" w:cs="Arial"/>
          <w:b/>
          <w:sz w:val="24"/>
          <w:szCs w:val="24"/>
        </w:rPr>
        <w:sectPr w:rsidR="00FC4C9B" w:rsidSect="00FC4C9B">
          <w:pgSz w:w="16838" w:h="11906" w:orient="landscape"/>
          <w:pgMar w:top="1412" w:right="629" w:bottom="567" w:left="425" w:header="709" w:footer="709" w:gutter="0"/>
          <w:cols w:space="708"/>
          <w:docGrid w:linePitch="360"/>
        </w:sectPr>
      </w:pPr>
    </w:p>
    <w:p w14:paraId="5B379C08" w14:textId="7F69CDF2" w:rsidR="00C17AA4" w:rsidRDefault="00C17AA4" w:rsidP="00685FB3">
      <w:pPr>
        <w:spacing w:after="0" w:line="240" w:lineRule="auto"/>
        <w:jc w:val="both"/>
        <w:rPr>
          <w:rFonts w:ascii="Garamond" w:hAnsi="Garamond" w:cs="Arial"/>
          <w:b/>
          <w:sz w:val="24"/>
          <w:szCs w:val="24"/>
        </w:rPr>
      </w:pPr>
    </w:p>
    <w:p w14:paraId="2CA00AF5" w14:textId="77777777" w:rsidR="00D00EC1" w:rsidRPr="00EA4F36" w:rsidRDefault="0049746E" w:rsidP="00D00EC1">
      <w:pPr>
        <w:spacing w:after="0" w:line="240" w:lineRule="auto"/>
        <w:jc w:val="both"/>
        <w:rPr>
          <w:rFonts w:ascii="Garamond" w:hAnsi="Garamond" w:cs="Arial"/>
          <w:b/>
        </w:rPr>
      </w:pPr>
      <w:r w:rsidRPr="00D15E1D">
        <w:rPr>
          <w:rFonts w:ascii="Garamond" w:hAnsi="Garamond" w:cs="Arial"/>
          <w:b/>
        </w:rPr>
        <w:t>Anexa nr.</w:t>
      </w:r>
      <w:r w:rsidR="006D7773">
        <w:rPr>
          <w:rFonts w:ascii="Garamond" w:hAnsi="Garamond" w:cs="Arial"/>
          <w:b/>
        </w:rPr>
        <w:t xml:space="preserve"> 1.</w:t>
      </w:r>
      <w:r w:rsidRPr="00D15E1D">
        <w:rPr>
          <w:rFonts w:ascii="Garamond" w:hAnsi="Garamond" w:cs="Arial"/>
          <w:b/>
        </w:rPr>
        <w:t>4</w:t>
      </w:r>
      <w:r w:rsidR="006D7773">
        <w:rPr>
          <w:rFonts w:ascii="Garamond" w:hAnsi="Garamond" w:cs="Arial"/>
          <w:b/>
        </w:rPr>
        <w:t>.</w:t>
      </w:r>
      <w:r w:rsidRPr="00D15E1D">
        <w:rPr>
          <w:rFonts w:ascii="Garamond" w:hAnsi="Garamond" w:cs="Arial"/>
          <w:b/>
        </w:rPr>
        <w:t xml:space="preserve">  la contractul de servicii nr. </w:t>
      </w:r>
      <w:r w:rsidR="00D00EC1" w:rsidRPr="00352B16">
        <w:rPr>
          <w:rFonts w:ascii="Garamond" w:hAnsi="Garamond" w:cs="Arial"/>
          <w:b/>
          <w:sz w:val="24"/>
          <w:szCs w:val="24"/>
        </w:rPr>
        <w:t>139207/22.09.2022</w:t>
      </w:r>
    </w:p>
    <w:p w14:paraId="0A6C4DEE" w14:textId="12D12F53" w:rsidR="0049746E" w:rsidRPr="00D15E1D" w:rsidRDefault="0049746E" w:rsidP="0049746E">
      <w:pPr>
        <w:spacing w:after="0" w:line="240" w:lineRule="auto"/>
        <w:jc w:val="both"/>
        <w:rPr>
          <w:rFonts w:ascii="Garamond" w:hAnsi="Garamond" w:cs="Arial"/>
          <w:b/>
        </w:rPr>
      </w:pPr>
    </w:p>
    <w:p w14:paraId="77F65C1B" w14:textId="77777777" w:rsidR="0049746E" w:rsidRPr="00D15E1D" w:rsidRDefault="0049746E" w:rsidP="0049746E">
      <w:pPr>
        <w:spacing w:after="0" w:line="240" w:lineRule="auto"/>
        <w:jc w:val="center"/>
        <w:rPr>
          <w:rFonts w:ascii="Garamond" w:hAnsi="Garamond" w:cs="Arial"/>
          <w:b/>
        </w:rPr>
      </w:pPr>
    </w:p>
    <w:p w14:paraId="41385DF0" w14:textId="77777777" w:rsidR="0049746E" w:rsidRPr="00D15E1D" w:rsidRDefault="0049746E" w:rsidP="0049746E">
      <w:pPr>
        <w:spacing w:after="0" w:line="240" w:lineRule="auto"/>
        <w:jc w:val="center"/>
        <w:rPr>
          <w:rFonts w:ascii="Garamond" w:hAnsi="Garamond" w:cs="Arial"/>
          <w:b/>
        </w:rPr>
      </w:pPr>
    </w:p>
    <w:p w14:paraId="2A7889D8" w14:textId="77777777" w:rsidR="0049746E" w:rsidRPr="00D15E1D" w:rsidRDefault="0049746E" w:rsidP="0049746E">
      <w:pPr>
        <w:spacing w:after="0" w:line="240" w:lineRule="auto"/>
        <w:ind w:left="2832" w:firstLine="708"/>
        <w:rPr>
          <w:rFonts w:ascii="Garamond" w:hAnsi="Garamond"/>
          <w:b/>
        </w:rPr>
      </w:pPr>
      <w:r w:rsidRPr="00D15E1D">
        <w:rPr>
          <w:rFonts w:ascii="Garamond" w:hAnsi="Garamond"/>
          <w:b/>
        </w:rPr>
        <w:t>OFERTA FINANCIARA</w:t>
      </w:r>
    </w:p>
    <w:p w14:paraId="26D9B238" w14:textId="0896E57D" w:rsidR="00C17AA4" w:rsidRDefault="00C17AA4" w:rsidP="00685FB3">
      <w:pPr>
        <w:spacing w:after="0" w:line="240" w:lineRule="auto"/>
        <w:jc w:val="both"/>
        <w:rPr>
          <w:rFonts w:ascii="Garamond" w:hAnsi="Garamond" w:cs="Arial"/>
          <w:b/>
          <w:sz w:val="24"/>
          <w:szCs w:val="24"/>
        </w:rPr>
      </w:pPr>
    </w:p>
    <w:p w14:paraId="1FEEA967" w14:textId="5050FA98" w:rsidR="00C17AA4" w:rsidRDefault="0049746E" w:rsidP="00685FB3">
      <w:pPr>
        <w:spacing w:after="0" w:line="240" w:lineRule="auto"/>
        <w:jc w:val="both"/>
        <w:rPr>
          <w:rFonts w:ascii="Garamond" w:hAnsi="Garamond" w:cs="Arial"/>
          <w:b/>
        </w:rPr>
      </w:pPr>
      <w:r w:rsidRPr="00D15E1D">
        <w:rPr>
          <w:rFonts w:ascii="Garamond" w:hAnsi="Garamond" w:cs="Arial"/>
          <w:b/>
        </w:rPr>
        <w:t xml:space="preserve">Piese </w:t>
      </w:r>
      <w:proofErr w:type="spellStart"/>
      <w:r w:rsidRPr="00D15E1D">
        <w:rPr>
          <w:rFonts w:ascii="Garamond" w:hAnsi="Garamond" w:cs="Arial"/>
          <w:b/>
        </w:rPr>
        <w:t>hidranti</w:t>
      </w:r>
      <w:proofErr w:type="spellEnd"/>
    </w:p>
    <w:p w14:paraId="4DAA7F0C" w14:textId="77777777" w:rsidR="00D15E1D" w:rsidRPr="00D15E1D" w:rsidRDefault="00D15E1D" w:rsidP="00685FB3">
      <w:pPr>
        <w:spacing w:after="0" w:line="240" w:lineRule="auto"/>
        <w:jc w:val="both"/>
        <w:rPr>
          <w:rFonts w:ascii="Garamond" w:hAnsi="Garamond" w:cs="Arial"/>
          <w:b/>
        </w:rPr>
      </w:pPr>
    </w:p>
    <w:p w14:paraId="02863539" w14:textId="09BD4F13" w:rsidR="00C17AA4" w:rsidRDefault="00D15E1D" w:rsidP="00685FB3">
      <w:pPr>
        <w:spacing w:after="0" w:line="240" w:lineRule="auto"/>
        <w:jc w:val="both"/>
        <w:rPr>
          <w:rFonts w:ascii="Garamond" w:hAnsi="Garamond" w:cs="Arial"/>
          <w:b/>
          <w:sz w:val="24"/>
          <w:szCs w:val="24"/>
        </w:rPr>
      </w:pPr>
      <w:r w:rsidRPr="00D15E1D">
        <w:rPr>
          <w:noProof/>
          <w:lang w:eastAsia="ro-RO"/>
        </w:rPr>
        <w:drawing>
          <wp:inline distT="0" distB="0" distL="0" distR="0" wp14:anchorId="3E5FF01A" wp14:editId="3F12A3AD">
            <wp:extent cx="6303645" cy="4953000"/>
            <wp:effectExtent l="0" t="0" r="190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3645" cy="4953000"/>
                    </a:xfrm>
                    <a:prstGeom prst="rect">
                      <a:avLst/>
                    </a:prstGeom>
                    <a:noFill/>
                    <a:ln>
                      <a:noFill/>
                    </a:ln>
                  </pic:spPr>
                </pic:pic>
              </a:graphicData>
            </a:graphic>
          </wp:inline>
        </w:drawing>
      </w:r>
    </w:p>
    <w:p w14:paraId="4243CFE9" w14:textId="77777777" w:rsidR="00F14477" w:rsidRDefault="00F14477" w:rsidP="00D15E1D">
      <w:pPr>
        <w:tabs>
          <w:tab w:val="left" w:pos="3261"/>
        </w:tabs>
        <w:suppressAutoHyphens/>
        <w:spacing w:after="0"/>
        <w:jc w:val="both"/>
        <w:rPr>
          <w:rFonts w:ascii="Garamond" w:hAnsi="Garamond"/>
          <w:b/>
          <w:sz w:val="20"/>
          <w:szCs w:val="20"/>
          <w:lang w:eastAsia="ar-SA"/>
        </w:rPr>
      </w:pPr>
    </w:p>
    <w:p w14:paraId="3AED1D4A" w14:textId="7F5ABC50" w:rsidR="00D15E1D" w:rsidRPr="00EB0BC6" w:rsidRDefault="00D15E1D" w:rsidP="00D15E1D">
      <w:pPr>
        <w:tabs>
          <w:tab w:val="left" w:pos="3261"/>
        </w:tabs>
        <w:suppressAutoHyphens/>
        <w:spacing w:after="0"/>
        <w:jc w:val="both"/>
        <w:rPr>
          <w:rFonts w:ascii="Garamond" w:hAnsi="Garamond"/>
          <w:b/>
          <w:sz w:val="20"/>
          <w:szCs w:val="20"/>
          <w:lang w:eastAsia="ar-SA"/>
        </w:rPr>
      </w:pPr>
      <w:r w:rsidRPr="00EB0BC6">
        <w:rPr>
          <w:rFonts w:ascii="Garamond" w:hAnsi="Garamond"/>
          <w:b/>
          <w:sz w:val="20"/>
          <w:szCs w:val="20"/>
          <w:lang w:eastAsia="ar-SA"/>
        </w:rPr>
        <w:t>Achizitor</w:t>
      </w:r>
      <w:r w:rsidRPr="00EB0BC6">
        <w:rPr>
          <w:rFonts w:ascii="Garamond" w:hAnsi="Garamond"/>
          <w:b/>
          <w:sz w:val="20"/>
          <w:szCs w:val="20"/>
          <w:lang w:eastAsia="ar-SA"/>
        </w:rPr>
        <w:tab/>
        <w:t xml:space="preserve"> </w:t>
      </w:r>
      <w:r w:rsidRPr="00EB0BC6">
        <w:rPr>
          <w:rFonts w:ascii="Garamond" w:hAnsi="Garamond"/>
          <w:b/>
          <w:sz w:val="20"/>
          <w:szCs w:val="20"/>
          <w:lang w:eastAsia="ar-SA"/>
        </w:rPr>
        <w:tab/>
        <w:t xml:space="preserve">   </w:t>
      </w:r>
      <w:r w:rsidRPr="00EB0BC6">
        <w:rPr>
          <w:rFonts w:ascii="Garamond" w:hAnsi="Garamond"/>
          <w:b/>
          <w:sz w:val="20"/>
          <w:szCs w:val="20"/>
          <w:lang w:eastAsia="ar-SA"/>
        </w:rPr>
        <w:tab/>
        <w:t xml:space="preserve">                                                        </w:t>
      </w:r>
      <w:r w:rsidR="003240B7">
        <w:rPr>
          <w:rFonts w:ascii="Garamond" w:hAnsi="Garamond"/>
          <w:b/>
          <w:sz w:val="20"/>
          <w:szCs w:val="20"/>
          <w:lang w:eastAsia="ar-SA"/>
        </w:rPr>
        <w:t>Prestator</w:t>
      </w:r>
      <w:r w:rsidRPr="00EB0BC6">
        <w:rPr>
          <w:rFonts w:ascii="Garamond" w:hAnsi="Garamond"/>
          <w:b/>
          <w:sz w:val="20"/>
          <w:szCs w:val="20"/>
          <w:lang w:eastAsia="ar-SA"/>
        </w:rPr>
        <w:t xml:space="preserve">                                               </w:t>
      </w:r>
    </w:p>
    <w:p w14:paraId="35896797" w14:textId="13B488D5" w:rsidR="00D15E1D" w:rsidRPr="00EB0BC6" w:rsidRDefault="00D15E1D" w:rsidP="00D15E1D">
      <w:pPr>
        <w:pStyle w:val="DefaultText"/>
        <w:rPr>
          <w:rFonts w:ascii="Garamond" w:hAnsi="Garamond"/>
          <w:sz w:val="20"/>
          <w:lang w:val="it-IT"/>
        </w:rPr>
      </w:pPr>
      <w:r w:rsidRPr="00EB0BC6">
        <w:rPr>
          <w:rFonts w:ascii="Garamond" w:hAnsi="Garamond"/>
          <w:sz w:val="20"/>
          <w:lang w:val="it-IT"/>
        </w:rPr>
        <w:t xml:space="preserve">D.G.A.S.P.C. SECTOR 2                                                                                                     </w:t>
      </w:r>
      <w:r w:rsidR="00FF63B5" w:rsidRPr="00EB0BC6">
        <w:rPr>
          <w:rFonts w:ascii="Garamond" w:hAnsi="Garamond"/>
          <w:sz w:val="20"/>
          <w:lang w:val="it-IT"/>
        </w:rPr>
        <w:t>SC EUROLIA ROMTEHNIC SRL</w:t>
      </w:r>
      <w:r w:rsidRPr="00EB0BC6">
        <w:rPr>
          <w:rFonts w:ascii="Garamond" w:hAnsi="Garamond"/>
          <w:sz w:val="20"/>
          <w:lang w:val="it-IT"/>
        </w:rPr>
        <w:t xml:space="preserve">                                                    </w:t>
      </w:r>
    </w:p>
    <w:p w14:paraId="1851FC5D" w14:textId="2051B9F3" w:rsidR="00F14477" w:rsidRDefault="00F14477" w:rsidP="00685FB3">
      <w:pPr>
        <w:spacing w:after="0" w:line="240" w:lineRule="auto"/>
        <w:jc w:val="both"/>
        <w:rPr>
          <w:rFonts w:ascii="Garamond" w:hAnsi="Garamond" w:cs="Arial"/>
          <w:b/>
          <w:sz w:val="24"/>
          <w:szCs w:val="24"/>
        </w:rPr>
      </w:pPr>
    </w:p>
    <w:p w14:paraId="7A576E06" w14:textId="0724D8B7" w:rsidR="00352B16" w:rsidRDefault="00352B16" w:rsidP="00685FB3">
      <w:pPr>
        <w:spacing w:after="0" w:line="240" w:lineRule="auto"/>
        <w:jc w:val="both"/>
        <w:rPr>
          <w:rFonts w:ascii="Garamond" w:hAnsi="Garamond" w:cs="Arial"/>
          <w:b/>
          <w:sz w:val="24"/>
          <w:szCs w:val="24"/>
        </w:rPr>
      </w:pPr>
    </w:p>
    <w:p w14:paraId="2B9A93C3" w14:textId="64236AEB" w:rsidR="00352B16" w:rsidRDefault="00352B16" w:rsidP="00685FB3">
      <w:pPr>
        <w:spacing w:after="0" w:line="240" w:lineRule="auto"/>
        <w:jc w:val="both"/>
        <w:rPr>
          <w:rFonts w:ascii="Garamond" w:hAnsi="Garamond" w:cs="Arial"/>
          <w:b/>
          <w:sz w:val="24"/>
          <w:szCs w:val="24"/>
        </w:rPr>
      </w:pPr>
    </w:p>
    <w:p w14:paraId="3DC9935C" w14:textId="79271007" w:rsidR="00352B16" w:rsidRDefault="00352B16" w:rsidP="00685FB3">
      <w:pPr>
        <w:spacing w:after="0" w:line="240" w:lineRule="auto"/>
        <w:jc w:val="both"/>
        <w:rPr>
          <w:rFonts w:ascii="Garamond" w:hAnsi="Garamond" w:cs="Arial"/>
          <w:b/>
          <w:sz w:val="24"/>
          <w:szCs w:val="24"/>
        </w:rPr>
      </w:pPr>
    </w:p>
    <w:p w14:paraId="6A9ED40D" w14:textId="6A39EC22" w:rsidR="00352B16" w:rsidRDefault="00352B16" w:rsidP="00685FB3">
      <w:pPr>
        <w:spacing w:after="0" w:line="240" w:lineRule="auto"/>
        <w:jc w:val="both"/>
        <w:rPr>
          <w:rFonts w:ascii="Garamond" w:hAnsi="Garamond" w:cs="Arial"/>
          <w:b/>
          <w:sz w:val="24"/>
          <w:szCs w:val="24"/>
        </w:rPr>
      </w:pPr>
    </w:p>
    <w:p w14:paraId="4B24C664" w14:textId="5CDBD5B3" w:rsidR="00352B16" w:rsidRDefault="00352B16" w:rsidP="00685FB3">
      <w:pPr>
        <w:spacing w:after="0" w:line="240" w:lineRule="auto"/>
        <w:jc w:val="both"/>
        <w:rPr>
          <w:rFonts w:ascii="Garamond" w:hAnsi="Garamond" w:cs="Arial"/>
          <w:b/>
          <w:sz w:val="24"/>
          <w:szCs w:val="24"/>
        </w:rPr>
      </w:pPr>
    </w:p>
    <w:p w14:paraId="78A21907" w14:textId="7DA71C0C" w:rsidR="00352B16" w:rsidRDefault="00352B16" w:rsidP="00685FB3">
      <w:pPr>
        <w:spacing w:after="0" w:line="240" w:lineRule="auto"/>
        <w:jc w:val="both"/>
        <w:rPr>
          <w:rFonts w:ascii="Garamond" w:hAnsi="Garamond" w:cs="Arial"/>
          <w:b/>
          <w:sz w:val="24"/>
          <w:szCs w:val="24"/>
        </w:rPr>
      </w:pPr>
    </w:p>
    <w:p w14:paraId="0EEBF7F7" w14:textId="0D947F19" w:rsidR="00352B16" w:rsidRDefault="00352B16" w:rsidP="00685FB3">
      <w:pPr>
        <w:spacing w:after="0" w:line="240" w:lineRule="auto"/>
        <w:jc w:val="both"/>
        <w:rPr>
          <w:rFonts w:ascii="Garamond" w:hAnsi="Garamond" w:cs="Arial"/>
          <w:b/>
          <w:sz w:val="24"/>
          <w:szCs w:val="24"/>
        </w:rPr>
      </w:pPr>
    </w:p>
    <w:p w14:paraId="14DC96AF" w14:textId="6D8D7EAE" w:rsidR="00352B16" w:rsidRDefault="00352B16" w:rsidP="00685FB3">
      <w:pPr>
        <w:spacing w:after="0" w:line="240" w:lineRule="auto"/>
        <w:jc w:val="both"/>
        <w:rPr>
          <w:rFonts w:ascii="Garamond" w:hAnsi="Garamond" w:cs="Arial"/>
          <w:b/>
          <w:sz w:val="24"/>
          <w:szCs w:val="24"/>
        </w:rPr>
      </w:pPr>
    </w:p>
    <w:p w14:paraId="6841C182" w14:textId="3DA9926F" w:rsidR="00352B16" w:rsidRDefault="00352B16" w:rsidP="00685FB3">
      <w:pPr>
        <w:spacing w:after="0" w:line="240" w:lineRule="auto"/>
        <w:jc w:val="both"/>
        <w:rPr>
          <w:rFonts w:ascii="Garamond" w:hAnsi="Garamond" w:cs="Arial"/>
          <w:b/>
          <w:sz w:val="24"/>
          <w:szCs w:val="24"/>
        </w:rPr>
      </w:pPr>
    </w:p>
    <w:p w14:paraId="2D638FFB" w14:textId="5F9759FD" w:rsidR="00352B16" w:rsidRDefault="00352B16" w:rsidP="00685FB3">
      <w:pPr>
        <w:spacing w:after="0" w:line="240" w:lineRule="auto"/>
        <w:jc w:val="both"/>
        <w:rPr>
          <w:rFonts w:ascii="Garamond" w:hAnsi="Garamond" w:cs="Arial"/>
          <w:b/>
          <w:sz w:val="24"/>
          <w:szCs w:val="24"/>
        </w:rPr>
      </w:pPr>
    </w:p>
    <w:p w14:paraId="4C641587" w14:textId="369AB4FC" w:rsidR="00352B16" w:rsidRDefault="00352B16" w:rsidP="00685FB3">
      <w:pPr>
        <w:spacing w:after="0" w:line="240" w:lineRule="auto"/>
        <w:jc w:val="both"/>
        <w:rPr>
          <w:rFonts w:ascii="Garamond" w:hAnsi="Garamond" w:cs="Arial"/>
          <w:b/>
          <w:sz w:val="24"/>
          <w:szCs w:val="24"/>
        </w:rPr>
      </w:pPr>
    </w:p>
    <w:p w14:paraId="681DF253" w14:textId="5FE63EA1" w:rsidR="00352B16" w:rsidRDefault="00352B16" w:rsidP="00685FB3">
      <w:pPr>
        <w:spacing w:after="0" w:line="240" w:lineRule="auto"/>
        <w:jc w:val="both"/>
        <w:rPr>
          <w:rFonts w:ascii="Garamond" w:hAnsi="Garamond" w:cs="Arial"/>
          <w:b/>
          <w:sz w:val="24"/>
          <w:szCs w:val="24"/>
        </w:rPr>
      </w:pPr>
    </w:p>
    <w:p w14:paraId="1EFD9695" w14:textId="0186A1C8" w:rsidR="00352B16" w:rsidRDefault="00352B16" w:rsidP="00685FB3">
      <w:pPr>
        <w:spacing w:after="0" w:line="240" w:lineRule="auto"/>
        <w:jc w:val="both"/>
        <w:rPr>
          <w:rFonts w:ascii="Garamond" w:hAnsi="Garamond" w:cs="Arial"/>
          <w:b/>
          <w:sz w:val="24"/>
          <w:szCs w:val="24"/>
        </w:rPr>
      </w:pPr>
    </w:p>
    <w:p w14:paraId="24F92C5B" w14:textId="77777777" w:rsidR="00352B16" w:rsidRDefault="00352B16" w:rsidP="00685FB3">
      <w:pPr>
        <w:spacing w:after="0" w:line="240" w:lineRule="auto"/>
        <w:jc w:val="both"/>
        <w:rPr>
          <w:rFonts w:ascii="Garamond" w:hAnsi="Garamond" w:cs="Arial"/>
          <w:b/>
          <w:sz w:val="24"/>
          <w:szCs w:val="24"/>
        </w:rPr>
      </w:pPr>
    </w:p>
    <w:p w14:paraId="69ABCB05" w14:textId="434C301C" w:rsidR="008C5F0D" w:rsidRDefault="008C5F0D" w:rsidP="00685FB3">
      <w:pPr>
        <w:spacing w:after="0" w:line="240" w:lineRule="auto"/>
        <w:jc w:val="both"/>
        <w:rPr>
          <w:rFonts w:ascii="Garamond" w:hAnsi="Garamond" w:cs="Arial"/>
          <w:b/>
          <w:sz w:val="24"/>
          <w:szCs w:val="24"/>
        </w:rPr>
      </w:pPr>
    </w:p>
    <w:p w14:paraId="3A00437E" w14:textId="77777777" w:rsidR="008C5F0D" w:rsidRDefault="008C5F0D" w:rsidP="00685FB3">
      <w:pPr>
        <w:spacing w:after="0" w:line="240" w:lineRule="auto"/>
        <w:jc w:val="both"/>
        <w:rPr>
          <w:rFonts w:ascii="Garamond" w:hAnsi="Garamond" w:cs="Arial"/>
          <w:b/>
          <w:sz w:val="24"/>
          <w:szCs w:val="24"/>
        </w:rPr>
      </w:pPr>
    </w:p>
    <w:p w14:paraId="5B1D066A" w14:textId="77777777" w:rsidR="0016051F" w:rsidRPr="000C0667" w:rsidRDefault="0016051F" w:rsidP="00685FB3">
      <w:pPr>
        <w:spacing w:after="0" w:line="240" w:lineRule="auto"/>
        <w:jc w:val="both"/>
        <w:rPr>
          <w:rFonts w:ascii="Garamond" w:hAnsi="Garamond" w:cs="Arial"/>
          <w:b/>
          <w:sz w:val="24"/>
          <w:szCs w:val="24"/>
        </w:rPr>
      </w:pPr>
    </w:p>
    <w:p w14:paraId="2C36B006" w14:textId="77777777" w:rsidR="00352B16" w:rsidRPr="00EA4F36" w:rsidRDefault="00685FB3" w:rsidP="00352B16">
      <w:pPr>
        <w:spacing w:after="0" w:line="240" w:lineRule="auto"/>
        <w:jc w:val="both"/>
        <w:rPr>
          <w:rFonts w:ascii="Garamond" w:hAnsi="Garamond" w:cs="Arial"/>
          <w:b/>
        </w:rPr>
      </w:pPr>
      <w:r w:rsidRPr="000C0667">
        <w:rPr>
          <w:rFonts w:ascii="Garamond" w:hAnsi="Garamond" w:cs="Arial"/>
          <w:b/>
          <w:sz w:val="24"/>
          <w:szCs w:val="24"/>
        </w:rPr>
        <w:t>Anexa nr.</w:t>
      </w:r>
      <w:r w:rsidR="00F14477" w:rsidRPr="000C0667">
        <w:rPr>
          <w:rFonts w:ascii="Garamond" w:hAnsi="Garamond" w:cs="Arial"/>
          <w:b/>
          <w:sz w:val="24"/>
          <w:szCs w:val="24"/>
        </w:rPr>
        <w:t xml:space="preserve"> </w:t>
      </w:r>
      <w:r w:rsidR="006D7773" w:rsidRPr="000C0667">
        <w:rPr>
          <w:rFonts w:ascii="Garamond" w:hAnsi="Garamond" w:cs="Arial"/>
          <w:b/>
          <w:sz w:val="24"/>
          <w:szCs w:val="24"/>
        </w:rPr>
        <w:t>2</w:t>
      </w:r>
      <w:r w:rsidRPr="000C0667">
        <w:rPr>
          <w:rFonts w:ascii="Garamond" w:hAnsi="Garamond" w:cs="Arial"/>
          <w:b/>
          <w:sz w:val="24"/>
          <w:szCs w:val="24"/>
        </w:rPr>
        <w:t xml:space="preserve">  la contractul de servicii nr. </w:t>
      </w:r>
      <w:r w:rsidR="00352B16" w:rsidRPr="00352B16">
        <w:rPr>
          <w:rFonts w:ascii="Garamond" w:hAnsi="Garamond" w:cs="Arial"/>
          <w:b/>
          <w:sz w:val="24"/>
          <w:szCs w:val="24"/>
        </w:rPr>
        <w:t>139207/22.09.2022</w:t>
      </w:r>
    </w:p>
    <w:p w14:paraId="7E114037" w14:textId="490BA42E" w:rsidR="00D00EC1" w:rsidRPr="00EA4F36" w:rsidRDefault="00D00EC1" w:rsidP="00D00EC1">
      <w:pPr>
        <w:spacing w:after="0" w:line="240" w:lineRule="auto"/>
        <w:jc w:val="both"/>
        <w:rPr>
          <w:rFonts w:ascii="Garamond" w:hAnsi="Garamond" w:cs="Arial"/>
          <w:b/>
        </w:rPr>
      </w:pPr>
    </w:p>
    <w:p w14:paraId="1866A044" w14:textId="76D97F9A" w:rsidR="00685FB3" w:rsidRPr="000C0667" w:rsidRDefault="00685FB3" w:rsidP="00685FB3">
      <w:pPr>
        <w:spacing w:after="0" w:line="240" w:lineRule="auto"/>
        <w:jc w:val="both"/>
        <w:rPr>
          <w:rFonts w:ascii="Garamond" w:hAnsi="Garamond" w:cs="Arial"/>
          <w:sz w:val="24"/>
          <w:szCs w:val="24"/>
        </w:rPr>
      </w:pPr>
    </w:p>
    <w:p w14:paraId="341F0A19" w14:textId="333FC63D" w:rsidR="00371169" w:rsidRPr="000C0667" w:rsidRDefault="00371169" w:rsidP="00371169">
      <w:pPr>
        <w:spacing w:after="0" w:line="240" w:lineRule="auto"/>
        <w:jc w:val="center"/>
        <w:rPr>
          <w:rFonts w:ascii="Garamond" w:hAnsi="Garamond" w:cs="Arial"/>
          <w:b/>
          <w:sz w:val="24"/>
          <w:szCs w:val="24"/>
        </w:rPr>
      </w:pPr>
    </w:p>
    <w:p w14:paraId="25D3402B" w14:textId="175D5702" w:rsidR="00371169" w:rsidRDefault="00371169" w:rsidP="00371169">
      <w:pPr>
        <w:spacing w:after="0" w:line="240" w:lineRule="auto"/>
        <w:rPr>
          <w:rFonts w:ascii="Garamond" w:hAnsi="Garamond" w:cs="Arial"/>
          <w:b/>
          <w:sz w:val="24"/>
          <w:szCs w:val="24"/>
        </w:rPr>
      </w:pPr>
    </w:p>
    <w:p w14:paraId="72DF9AAD" w14:textId="77777777" w:rsidR="00E517B4" w:rsidRPr="000C0667" w:rsidRDefault="00E517B4" w:rsidP="00371169">
      <w:pPr>
        <w:spacing w:after="0" w:line="240" w:lineRule="auto"/>
        <w:rPr>
          <w:rFonts w:ascii="Garamond" w:hAnsi="Garamond" w:cs="Arial"/>
          <w:b/>
          <w:sz w:val="24"/>
          <w:szCs w:val="24"/>
        </w:rPr>
      </w:pPr>
    </w:p>
    <w:p w14:paraId="519C141B" w14:textId="652572E3" w:rsidR="00371169" w:rsidRPr="000C0667" w:rsidRDefault="008C5F0D" w:rsidP="00001C46">
      <w:pPr>
        <w:spacing w:after="0" w:line="240" w:lineRule="auto"/>
        <w:jc w:val="center"/>
        <w:rPr>
          <w:rFonts w:ascii="Garamond" w:hAnsi="Garamond" w:cs="Arial"/>
          <w:b/>
          <w:sz w:val="24"/>
          <w:szCs w:val="24"/>
        </w:rPr>
      </w:pPr>
      <w:r w:rsidRPr="000C0667">
        <w:rPr>
          <w:rFonts w:ascii="Garamond" w:hAnsi="Garamond" w:cs="Arial"/>
          <w:b/>
          <w:sz w:val="24"/>
          <w:szCs w:val="24"/>
        </w:rPr>
        <w:t>LOCATII, PERSOANE SI DATE DE CONTRACT</w:t>
      </w:r>
    </w:p>
    <w:p w14:paraId="68B56E24" w14:textId="073DCC79" w:rsidR="008C5F0D" w:rsidRDefault="008C5F0D" w:rsidP="00001C46">
      <w:pPr>
        <w:spacing w:after="0" w:line="240" w:lineRule="auto"/>
        <w:jc w:val="center"/>
        <w:rPr>
          <w:rFonts w:ascii="Garamond" w:hAnsi="Garamond" w:cs="Arial"/>
          <w:b/>
          <w:sz w:val="24"/>
          <w:szCs w:val="24"/>
        </w:rPr>
      </w:pPr>
    </w:p>
    <w:p w14:paraId="68D9E78A" w14:textId="77777777" w:rsidR="00E517B4" w:rsidRPr="000C0667" w:rsidRDefault="00E517B4" w:rsidP="00001C46">
      <w:pPr>
        <w:spacing w:after="0" w:line="240" w:lineRule="auto"/>
        <w:jc w:val="center"/>
        <w:rPr>
          <w:rFonts w:ascii="Garamond" w:hAnsi="Garamond" w:cs="Arial"/>
          <w:b/>
          <w:sz w:val="24"/>
          <w:szCs w:val="24"/>
        </w:rPr>
      </w:pPr>
    </w:p>
    <w:p w14:paraId="0D250C1F" w14:textId="77777777" w:rsidR="00E436ED" w:rsidRPr="000C0667" w:rsidRDefault="00E436ED" w:rsidP="00001C46">
      <w:pPr>
        <w:spacing w:after="0" w:line="240" w:lineRule="auto"/>
        <w:jc w:val="center"/>
        <w:rPr>
          <w:rFonts w:ascii="Garamond" w:hAnsi="Garamond" w:cs="Arial"/>
          <w:b/>
          <w:sz w:val="24"/>
          <w:szCs w:val="24"/>
        </w:rPr>
      </w:pPr>
    </w:p>
    <w:p w14:paraId="5294F1C2" w14:textId="2052C0DD" w:rsidR="003553FF" w:rsidRPr="000C0667" w:rsidRDefault="003553FF" w:rsidP="00146022">
      <w:pPr>
        <w:pStyle w:val="Listparagraf"/>
        <w:numPr>
          <w:ilvl w:val="0"/>
          <w:numId w:val="14"/>
        </w:numPr>
        <w:spacing w:after="0" w:line="240" w:lineRule="auto"/>
        <w:ind w:left="426" w:hanging="720"/>
        <w:rPr>
          <w:rFonts w:ascii="Garamond" w:hAnsi="Garamond"/>
          <w:b/>
          <w:sz w:val="24"/>
          <w:szCs w:val="24"/>
        </w:rPr>
      </w:pPr>
      <w:r w:rsidRPr="000C0667">
        <w:rPr>
          <w:rFonts w:ascii="Garamond" w:hAnsi="Garamond"/>
          <w:b/>
          <w:sz w:val="24"/>
          <w:szCs w:val="24"/>
        </w:rPr>
        <w:t xml:space="preserve">Servicii de verificare, </w:t>
      </w:r>
      <w:proofErr w:type="spellStart"/>
      <w:r w:rsidRPr="000C0667">
        <w:rPr>
          <w:rFonts w:ascii="Garamond" w:hAnsi="Garamond"/>
          <w:b/>
          <w:sz w:val="24"/>
          <w:szCs w:val="24"/>
        </w:rPr>
        <w:t>incarcare</w:t>
      </w:r>
      <w:proofErr w:type="spellEnd"/>
      <w:r w:rsidRPr="000C0667">
        <w:rPr>
          <w:rFonts w:ascii="Garamond" w:hAnsi="Garamond"/>
          <w:b/>
          <w:sz w:val="24"/>
          <w:szCs w:val="24"/>
        </w:rPr>
        <w:t>/</w:t>
      </w:r>
      <w:proofErr w:type="spellStart"/>
      <w:r w:rsidRPr="000C0667">
        <w:rPr>
          <w:rFonts w:ascii="Garamond" w:hAnsi="Garamond"/>
          <w:b/>
          <w:sz w:val="24"/>
          <w:szCs w:val="24"/>
        </w:rPr>
        <w:t>inlocuirea</w:t>
      </w:r>
      <w:proofErr w:type="spellEnd"/>
      <w:r w:rsidRPr="000C0667">
        <w:rPr>
          <w:rFonts w:ascii="Garamond" w:hAnsi="Garamond"/>
          <w:b/>
          <w:sz w:val="24"/>
          <w:szCs w:val="24"/>
        </w:rPr>
        <w:t xml:space="preserve"> </w:t>
      </w:r>
      <w:proofErr w:type="spellStart"/>
      <w:r w:rsidRPr="000C0667">
        <w:rPr>
          <w:rFonts w:ascii="Garamond" w:hAnsi="Garamond"/>
          <w:b/>
          <w:sz w:val="24"/>
          <w:szCs w:val="24"/>
        </w:rPr>
        <w:t>incarcaturii</w:t>
      </w:r>
      <w:proofErr w:type="spellEnd"/>
      <w:r w:rsidRPr="000C0667">
        <w:rPr>
          <w:rFonts w:ascii="Garamond" w:hAnsi="Garamond"/>
          <w:b/>
          <w:sz w:val="24"/>
          <w:szCs w:val="24"/>
        </w:rPr>
        <w:t xml:space="preserve">, reparare, vopsire, etichetare, sigilare </w:t>
      </w:r>
      <w:proofErr w:type="spellStart"/>
      <w:r w:rsidRPr="000C0667">
        <w:rPr>
          <w:rFonts w:ascii="Garamond" w:hAnsi="Garamond"/>
          <w:b/>
          <w:sz w:val="24"/>
          <w:szCs w:val="24"/>
        </w:rPr>
        <w:t>stingatoare</w:t>
      </w:r>
      <w:proofErr w:type="spellEnd"/>
      <w:r w:rsidRPr="000C0667">
        <w:rPr>
          <w:rFonts w:ascii="Garamond" w:hAnsi="Garamond"/>
          <w:b/>
          <w:sz w:val="24"/>
          <w:szCs w:val="24"/>
        </w:rPr>
        <w:t xml:space="preserve"> incendiu</w:t>
      </w:r>
    </w:p>
    <w:p w14:paraId="63A4CAE6" w14:textId="614EB3E9" w:rsidR="008C5F0D" w:rsidRPr="000C0667" w:rsidRDefault="008C5F0D" w:rsidP="00146022">
      <w:pPr>
        <w:spacing w:after="0" w:line="240" w:lineRule="auto"/>
        <w:ind w:left="426" w:hanging="720"/>
        <w:rPr>
          <w:rFonts w:ascii="Garamond" w:hAnsi="Garamond" w:cs="Arial"/>
          <w:b/>
          <w:sz w:val="24"/>
          <w:szCs w:val="24"/>
        </w:rPr>
      </w:pPr>
    </w:p>
    <w:p w14:paraId="1BE77680" w14:textId="19B9D7A8" w:rsidR="00C63FC9" w:rsidRPr="000C0667" w:rsidRDefault="00C63FC9" w:rsidP="0097538A">
      <w:pPr>
        <w:spacing w:after="0" w:line="240" w:lineRule="auto"/>
        <w:rPr>
          <w:rFonts w:ascii="Garamond" w:hAnsi="Garamond" w:cs="Arial"/>
          <w:b/>
          <w:sz w:val="24"/>
          <w:szCs w:val="24"/>
        </w:rPr>
      </w:pPr>
    </w:p>
    <w:p w14:paraId="099302A1" w14:textId="77777777" w:rsidR="00C63FC9" w:rsidRPr="000C0667" w:rsidRDefault="00C63FC9" w:rsidP="0097538A">
      <w:pPr>
        <w:spacing w:after="0" w:line="240" w:lineRule="auto"/>
        <w:rPr>
          <w:rFonts w:ascii="Garamond" w:hAnsi="Garamond" w:cs="Arial"/>
          <w:b/>
          <w:sz w:val="24"/>
          <w:szCs w:val="24"/>
        </w:rPr>
      </w:pPr>
    </w:p>
    <w:tbl>
      <w:tblPr>
        <w:tblW w:w="113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536"/>
        <w:gridCol w:w="2268"/>
        <w:gridCol w:w="2518"/>
        <w:gridCol w:w="1289"/>
      </w:tblGrid>
      <w:tr w:rsidR="00B81DE8" w:rsidRPr="000C0667" w14:paraId="0F81D8F2" w14:textId="77777777" w:rsidTr="00713205">
        <w:trPr>
          <w:gridAfter w:val="1"/>
          <w:wAfter w:w="1289" w:type="dxa"/>
          <w:trHeight w:val="1324"/>
        </w:trPr>
        <w:tc>
          <w:tcPr>
            <w:tcW w:w="710" w:type="dxa"/>
            <w:shd w:val="clear" w:color="auto" w:fill="auto"/>
            <w:vAlign w:val="center"/>
          </w:tcPr>
          <w:p w14:paraId="16EF005C" w14:textId="77777777" w:rsidR="00B81DE8" w:rsidRPr="000C0667" w:rsidRDefault="00B81DE8" w:rsidP="0016051F">
            <w:pPr>
              <w:rPr>
                <w:rFonts w:ascii="Garamond" w:hAnsi="Garamond"/>
                <w:b/>
                <w:bCs/>
                <w:sz w:val="24"/>
                <w:szCs w:val="24"/>
              </w:rPr>
            </w:pPr>
            <w:bookmarkStart w:id="8" w:name="_Hlk114479964"/>
            <w:r w:rsidRPr="000C0667">
              <w:rPr>
                <w:rFonts w:ascii="Garamond" w:hAnsi="Garamond"/>
                <w:b/>
                <w:bCs/>
                <w:sz w:val="24"/>
                <w:szCs w:val="24"/>
              </w:rPr>
              <w:t xml:space="preserve">Nr </w:t>
            </w:r>
            <w:proofErr w:type="spellStart"/>
            <w:r w:rsidRPr="000C0667">
              <w:rPr>
                <w:rFonts w:ascii="Garamond" w:hAnsi="Garamond"/>
                <w:b/>
                <w:bCs/>
                <w:sz w:val="24"/>
                <w:szCs w:val="24"/>
              </w:rPr>
              <w:t>crt</w:t>
            </w:r>
            <w:proofErr w:type="spellEnd"/>
          </w:p>
        </w:tc>
        <w:tc>
          <w:tcPr>
            <w:tcW w:w="4536" w:type="dxa"/>
            <w:shd w:val="clear" w:color="auto" w:fill="auto"/>
            <w:vAlign w:val="center"/>
          </w:tcPr>
          <w:p w14:paraId="69ED837D" w14:textId="77777777" w:rsidR="00B81DE8" w:rsidRPr="000C0667" w:rsidRDefault="00B81DE8" w:rsidP="0016051F">
            <w:pPr>
              <w:rPr>
                <w:rFonts w:ascii="Garamond" w:hAnsi="Garamond"/>
                <w:b/>
                <w:bCs/>
                <w:sz w:val="24"/>
                <w:szCs w:val="24"/>
              </w:rPr>
            </w:pPr>
            <w:r w:rsidRPr="000C0667">
              <w:rPr>
                <w:rFonts w:ascii="Garamond" w:hAnsi="Garamond"/>
                <w:b/>
                <w:bCs/>
                <w:sz w:val="24"/>
                <w:szCs w:val="24"/>
              </w:rPr>
              <w:t>Loca</w:t>
            </w:r>
            <w:r w:rsidRPr="000C0667">
              <w:rPr>
                <w:rFonts w:ascii="Cambria" w:hAnsi="Cambria" w:cs="Cambria"/>
                <w:b/>
                <w:bCs/>
                <w:sz w:val="24"/>
                <w:szCs w:val="24"/>
              </w:rPr>
              <w:t>ț</w:t>
            </w:r>
            <w:r w:rsidRPr="000C0667">
              <w:rPr>
                <w:rFonts w:ascii="Garamond" w:hAnsi="Garamond"/>
                <w:b/>
                <w:bCs/>
                <w:sz w:val="24"/>
                <w:szCs w:val="24"/>
              </w:rPr>
              <w:t xml:space="preserve">ia </w:t>
            </w:r>
          </w:p>
        </w:tc>
        <w:tc>
          <w:tcPr>
            <w:tcW w:w="2268" w:type="dxa"/>
            <w:shd w:val="clear" w:color="auto" w:fill="auto"/>
            <w:vAlign w:val="center"/>
          </w:tcPr>
          <w:p w14:paraId="1146D790" w14:textId="77777777" w:rsidR="00146022" w:rsidRPr="000C0667" w:rsidRDefault="00146022" w:rsidP="0016051F">
            <w:pPr>
              <w:rPr>
                <w:rFonts w:ascii="Garamond" w:hAnsi="Garamond"/>
                <w:b/>
                <w:bCs/>
                <w:sz w:val="24"/>
                <w:szCs w:val="24"/>
              </w:rPr>
            </w:pPr>
          </w:p>
          <w:p w14:paraId="57DA49D8" w14:textId="565EE367" w:rsidR="00B81DE8" w:rsidRPr="000C0667" w:rsidRDefault="00B81DE8" w:rsidP="0016051F">
            <w:pPr>
              <w:rPr>
                <w:rFonts w:ascii="Garamond" w:hAnsi="Garamond"/>
                <w:b/>
                <w:bCs/>
                <w:sz w:val="24"/>
                <w:szCs w:val="24"/>
              </w:rPr>
            </w:pPr>
            <w:r w:rsidRPr="000C0667">
              <w:rPr>
                <w:rFonts w:ascii="Garamond" w:hAnsi="Garamond"/>
                <w:b/>
                <w:bCs/>
                <w:sz w:val="24"/>
                <w:szCs w:val="24"/>
              </w:rPr>
              <w:t>Persoana de contact</w:t>
            </w:r>
          </w:p>
          <w:p w14:paraId="6C4FD1D6" w14:textId="77777777" w:rsidR="00B81DE8" w:rsidRPr="000C0667" w:rsidRDefault="00B81DE8" w:rsidP="0016051F">
            <w:pPr>
              <w:rPr>
                <w:rFonts w:ascii="Garamond" w:hAnsi="Garamond"/>
                <w:b/>
                <w:bCs/>
                <w:sz w:val="24"/>
                <w:szCs w:val="24"/>
              </w:rPr>
            </w:pPr>
          </w:p>
        </w:tc>
        <w:tc>
          <w:tcPr>
            <w:tcW w:w="2518" w:type="dxa"/>
            <w:shd w:val="clear" w:color="auto" w:fill="auto"/>
            <w:vAlign w:val="center"/>
          </w:tcPr>
          <w:p w14:paraId="4D31EDEF" w14:textId="77777777" w:rsidR="00B81DE8" w:rsidRPr="000C0667" w:rsidRDefault="00B81DE8" w:rsidP="0016051F">
            <w:pPr>
              <w:rPr>
                <w:rFonts w:ascii="Garamond" w:hAnsi="Garamond"/>
                <w:b/>
                <w:bCs/>
                <w:sz w:val="24"/>
                <w:szCs w:val="24"/>
              </w:rPr>
            </w:pPr>
            <w:r w:rsidRPr="000C0667">
              <w:rPr>
                <w:rFonts w:ascii="Garamond" w:hAnsi="Garamond"/>
                <w:b/>
                <w:bCs/>
                <w:sz w:val="24"/>
                <w:szCs w:val="24"/>
              </w:rPr>
              <w:t xml:space="preserve">Date de contact </w:t>
            </w:r>
          </w:p>
        </w:tc>
      </w:tr>
      <w:bookmarkEnd w:id="8"/>
      <w:tr w:rsidR="00B81DE8" w:rsidRPr="000C0667" w14:paraId="7D2D2AD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036C7DB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741F284C"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Austrului nr 37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59D781" w14:textId="042B2F46"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13AD5F49" w14:textId="4A2EE59A" w:rsidR="00B81DE8" w:rsidRPr="000C0667" w:rsidRDefault="00B81DE8" w:rsidP="00713205">
            <w:pPr>
              <w:jc w:val="center"/>
              <w:rPr>
                <w:rFonts w:ascii="Garamond" w:hAnsi="Garamond"/>
                <w:sz w:val="24"/>
                <w:szCs w:val="24"/>
              </w:rPr>
            </w:pPr>
          </w:p>
        </w:tc>
      </w:tr>
      <w:tr w:rsidR="00B81DE8" w:rsidRPr="000C0667" w14:paraId="18C9F783"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48D06FB6"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7F5A8695"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Oituz nr 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EA10CB" w14:textId="1AE41DA4"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4930F98" w14:textId="07C13A3E" w:rsidR="00B81DE8" w:rsidRPr="000C0667" w:rsidRDefault="00B81DE8" w:rsidP="00713205">
            <w:pPr>
              <w:jc w:val="center"/>
              <w:rPr>
                <w:rFonts w:ascii="Garamond" w:hAnsi="Garamond"/>
                <w:sz w:val="24"/>
                <w:szCs w:val="24"/>
              </w:rPr>
            </w:pPr>
          </w:p>
        </w:tc>
      </w:tr>
      <w:tr w:rsidR="00B81DE8" w:rsidRPr="000C0667" w14:paraId="682BF789"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7292666"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w:t>
            </w:r>
          </w:p>
        </w:tc>
        <w:tc>
          <w:tcPr>
            <w:tcW w:w="4536" w:type="dxa"/>
            <w:tcBorders>
              <w:top w:val="single" w:sz="4" w:space="0" w:color="auto"/>
              <w:left w:val="single" w:sz="4" w:space="0" w:color="auto"/>
              <w:bottom w:val="single" w:sz="4" w:space="0" w:color="auto"/>
              <w:right w:val="single" w:sz="4" w:space="0" w:color="auto"/>
            </w:tcBorders>
          </w:tcPr>
          <w:p w14:paraId="20B2C750"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Traian nr 144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4FAA5" w14:textId="28C464FA"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F60305B" w14:textId="3C51CA23" w:rsidR="00B81DE8" w:rsidRPr="000C0667" w:rsidRDefault="00B81DE8" w:rsidP="00713205">
            <w:pPr>
              <w:jc w:val="center"/>
              <w:rPr>
                <w:rFonts w:ascii="Garamond" w:hAnsi="Garamond"/>
                <w:sz w:val="24"/>
                <w:szCs w:val="24"/>
              </w:rPr>
            </w:pPr>
          </w:p>
        </w:tc>
      </w:tr>
      <w:tr w:rsidR="00B81DE8" w:rsidRPr="000C0667" w14:paraId="1155946A"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9C432D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w:t>
            </w:r>
          </w:p>
        </w:tc>
        <w:tc>
          <w:tcPr>
            <w:tcW w:w="4536" w:type="dxa"/>
            <w:tcBorders>
              <w:top w:val="single" w:sz="4" w:space="0" w:color="auto"/>
              <w:left w:val="single" w:sz="4" w:space="0" w:color="auto"/>
              <w:bottom w:val="single" w:sz="4" w:space="0" w:color="auto"/>
              <w:right w:val="single" w:sz="4" w:space="0" w:color="auto"/>
            </w:tcBorders>
          </w:tcPr>
          <w:p w14:paraId="76E017EE"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Aaron Florian nr. 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0308F7" w14:textId="0D4E7BDC"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57B96D1" w14:textId="11629082" w:rsidR="00B81DE8" w:rsidRPr="000C0667" w:rsidRDefault="00B81DE8" w:rsidP="00713205">
            <w:pPr>
              <w:jc w:val="center"/>
              <w:rPr>
                <w:rFonts w:ascii="Garamond" w:hAnsi="Garamond"/>
                <w:sz w:val="24"/>
                <w:szCs w:val="24"/>
              </w:rPr>
            </w:pPr>
          </w:p>
        </w:tc>
      </w:tr>
      <w:tr w:rsidR="00B81DE8" w:rsidRPr="000C0667" w14:paraId="5FB5931F"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B2B5AB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w:t>
            </w:r>
          </w:p>
        </w:tc>
        <w:tc>
          <w:tcPr>
            <w:tcW w:w="4536" w:type="dxa"/>
            <w:tcBorders>
              <w:top w:val="single" w:sz="4" w:space="0" w:color="auto"/>
              <w:left w:val="single" w:sz="4" w:space="0" w:color="auto"/>
              <w:bottom w:val="single" w:sz="4" w:space="0" w:color="auto"/>
              <w:right w:val="single" w:sz="4" w:space="0" w:color="auto"/>
            </w:tcBorders>
          </w:tcPr>
          <w:p w14:paraId="6944A8EC"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Gheorghe Serban nr 7 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1162A5" w14:textId="69D9345B"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5801FF8C" w14:textId="16F255FB" w:rsidR="00B81DE8" w:rsidRPr="000C0667" w:rsidRDefault="00B81DE8" w:rsidP="00713205">
            <w:pPr>
              <w:jc w:val="center"/>
              <w:rPr>
                <w:rFonts w:ascii="Garamond" w:hAnsi="Garamond"/>
                <w:sz w:val="24"/>
                <w:szCs w:val="24"/>
              </w:rPr>
            </w:pPr>
          </w:p>
        </w:tc>
      </w:tr>
      <w:tr w:rsidR="00B81DE8" w:rsidRPr="000C0667" w14:paraId="0D26A139"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3D9F05D" w14:textId="77777777" w:rsidR="00B81DE8" w:rsidRPr="000C0667" w:rsidRDefault="00B81DE8" w:rsidP="00713205">
            <w:pPr>
              <w:jc w:val="center"/>
              <w:rPr>
                <w:rFonts w:ascii="Garamond" w:hAnsi="Garamond"/>
                <w:sz w:val="24"/>
                <w:szCs w:val="24"/>
              </w:rPr>
            </w:pPr>
            <w:r w:rsidRPr="000C0667">
              <w:rPr>
                <w:rFonts w:ascii="Garamond" w:hAnsi="Garamond"/>
                <w:sz w:val="24"/>
                <w:szCs w:val="24"/>
              </w:rPr>
              <w:t>6</w:t>
            </w:r>
          </w:p>
        </w:tc>
        <w:tc>
          <w:tcPr>
            <w:tcW w:w="4536" w:type="dxa"/>
            <w:tcBorders>
              <w:top w:val="single" w:sz="4" w:space="0" w:color="auto"/>
              <w:left w:val="single" w:sz="4" w:space="0" w:color="auto"/>
              <w:bottom w:val="single" w:sz="4" w:space="0" w:color="auto"/>
              <w:right w:val="single" w:sz="4" w:space="0" w:color="auto"/>
            </w:tcBorders>
          </w:tcPr>
          <w:p w14:paraId="6AE71366"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Ripiceni nr 6 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E0144F" w14:textId="270433A2"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5877F609" w14:textId="4CBA6D69" w:rsidR="00B81DE8" w:rsidRPr="000C0667" w:rsidRDefault="00B81DE8" w:rsidP="00713205">
            <w:pPr>
              <w:jc w:val="center"/>
              <w:rPr>
                <w:rFonts w:ascii="Garamond" w:hAnsi="Garamond"/>
                <w:sz w:val="24"/>
                <w:szCs w:val="24"/>
              </w:rPr>
            </w:pPr>
          </w:p>
        </w:tc>
      </w:tr>
      <w:tr w:rsidR="00B81DE8" w:rsidRPr="000C0667" w14:paraId="678B0CCF"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E03B50B" w14:textId="77777777" w:rsidR="00B81DE8" w:rsidRPr="000C0667" w:rsidRDefault="00B81DE8" w:rsidP="00713205">
            <w:pPr>
              <w:jc w:val="center"/>
              <w:rPr>
                <w:rFonts w:ascii="Garamond" w:hAnsi="Garamond"/>
                <w:sz w:val="24"/>
                <w:szCs w:val="24"/>
              </w:rPr>
            </w:pPr>
            <w:r w:rsidRPr="000C0667">
              <w:rPr>
                <w:rFonts w:ascii="Garamond" w:hAnsi="Garamond"/>
                <w:sz w:val="24"/>
                <w:szCs w:val="24"/>
              </w:rPr>
              <w:t>7</w:t>
            </w:r>
          </w:p>
        </w:tc>
        <w:tc>
          <w:tcPr>
            <w:tcW w:w="4536" w:type="dxa"/>
            <w:tcBorders>
              <w:top w:val="single" w:sz="4" w:space="0" w:color="auto"/>
              <w:left w:val="single" w:sz="4" w:space="0" w:color="auto"/>
              <w:bottom w:val="single" w:sz="4" w:space="0" w:color="auto"/>
              <w:right w:val="single" w:sz="4" w:space="0" w:color="auto"/>
            </w:tcBorders>
          </w:tcPr>
          <w:p w14:paraId="0F45165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Caroteni</w:t>
            </w:r>
            <w:proofErr w:type="spellEnd"/>
            <w:r w:rsidRPr="000C0667">
              <w:rPr>
                <w:rFonts w:ascii="Garamond" w:hAnsi="Garamond"/>
                <w:sz w:val="24"/>
                <w:szCs w:val="24"/>
              </w:rPr>
              <w:t xml:space="preserve"> nr 21 - 23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774CBD" w14:textId="3DDF21F4"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43C7EAE4" w14:textId="673D8333" w:rsidR="00B81DE8" w:rsidRPr="000C0667" w:rsidRDefault="00B81DE8" w:rsidP="00713205">
            <w:pPr>
              <w:jc w:val="center"/>
              <w:rPr>
                <w:rFonts w:ascii="Garamond" w:hAnsi="Garamond"/>
                <w:sz w:val="24"/>
                <w:szCs w:val="24"/>
              </w:rPr>
            </w:pPr>
          </w:p>
        </w:tc>
      </w:tr>
      <w:tr w:rsidR="00B81DE8" w:rsidRPr="000C0667" w14:paraId="75F223A3"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C775530" w14:textId="77777777" w:rsidR="00B81DE8" w:rsidRPr="000C0667" w:rsidRDefault="00B81DE8" w:rsidP="00713205">
            <w:pPr>
              <w:jc w:val="center"/>
              <w:rPr>
                <w:rFonts w:ascii="Garamond" w:hAnsi="Garamond"/>
                <w:sz w:val="24"/>
                <w:szCs w:val="24"/>
              </w:rPr>
            </w:pPr>
            <w:r w:rsidRPr="000C0667">
              <w:rPr>
                <w:rFonts w:ascii="Garamond" w:hAnsi="Garamond"/>
                <w:sz w:val="24"/>
                <w:szCs w:val="24"/>
              </w:rPr>
              <w:t>8</w:t>
            </w:r>
          </w:p>
        </w:tc>
        <w:tc>
          <w:tcPr>
            <w:tcW w:w="4536" w:type="dxa"/>
            <w:tcBorders>
              <w:top w:val="single" w:sz="4" w:space="0" w:color="auto"/>
              <w:left w:val="single" w:sz="4" w:space="0" w:color="auto"/>
              <w:bottom w:val="single" w:sz="4" w:space="0" w:color="auto"/>
              <w:right w:val="single" w:sz="4" w:space="0" w:color="auto"/>
            </w:tcBorders>
          </w:tcPr>
          <w:p w14:paraId="690BF32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Viitorului nr 52-54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7CA592" w14:textId="421A374F"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AE8898F" w14:textId="34267318" w:rsidR="00B81DE8" w:rsidRPr="000C0667" w:rsidRDefault="00B81DE8" w:rsidP="00713205">
            <w:pPr>
              <w:jc w:val="center"/>
              <w:rPr>
                <w:rFonts w:ascii="Garamond" w:hAnsi="Garamond"/>
                <w:sz w:val="24"/>
                <w:szCs w:val="24"/>
              </w:rPr>
            </w:pPr>
          </w:p>
        </w:tc>
      </w:tr>
      <w:tr w:rsidR="00B81DE8" w:rsidRPr="000C0667" w14:paraId="104441B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654E2B9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9</w:t>
            </w:r>
          </w:p>
        </w:tc>
        <w:tc>
          <w:tcPr>
            <w:tcW w:w="4536" w:type="dxa"/>
            <w:tcBorders>
              <w:top w:val="single" w:sz="4" w:space="0" w:color="auto"/>
              <w:left w:val="single" w:sz="4" w:space="0" w:color="auto"/>
              <w:bottom w:val="single" w:sz="4" w:space="0" w:color="auto"/>
              <w:right w:val="single" w:sz="4" w:space="0" w:color="auto"/>
            </w:tcBorders>
          </w:tcPr>
          <w:p w14:paraId="02EBE235"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Rascoala</w:t>
            </w:r>
            <w:proofErr w:type="spellEnd"/>
            <w:r w:rsidRPr="000C0667">
              <w:rPr>
                <w:rFonts w:ascii="Garamond" w:hAnsi="Garamond"/>
                <w:sz w:val="24"/>
                <w:szCs w:val="24"/>
              </w:rPr>
              <w:t xml:space="preserve"> 1907 nr 8 bl 13 ap 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1B943" w14:textId="695AE86E"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103D070D" w14:textId="02C8B881" w:rsidR="00B81DE8" w:rsidRPr="000C0667" w:rsidRDefault="00B81DE8" w:rsidP="00713205">
            <w:pPr>
              <w:jc w:val="center"/>
              <w:rPr>
                <w:rFonts w:ascii="Garamond" w:hAnsi="Garamond"/>
                <w:sz w:val="24"/>
                <w:szCs w:val="24"/>
              </w:rPr>
            </w:pPr>
          </w:p>
        </w:tc>
      </w:tr>
      <w:tr w:rsidR="00B81DE8" w:rsidRPr="000C0667" w14:paraId="1C2A74A4"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598A6C0"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10</w:t>
            </w:r>
          </w:p>
        </w:tc>
        <w:tc>
          <w:tcPr>
            <w:tcW w:w="4536" w:type="dxa"/>
            <w:tcBorders>
              <w:top w:val="single" w:sz="4" w:space="0" w:color="auto"/>
              <w:left w:val="single" w:sz="4" w:space="0" w:color="auto"/>
              <w:bottom w:val="single" w:sz="4" w:space="0" w:color="auto"/>
              <w:right w:val="single" w:sz="4" w:space="0" w:color="auto"/>
            </w:tcBorders>
          </w:tcPr>
          <w:p w14:paraId="6C41D4DC"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Rascoala</w:t>
            </w:r>
            <w:proofErr w:type="spellEnd"/>
            <w:r w:rsidRPr="000C0667">
              <w:rPr>
                <w:rFonts w:ascii="Garamond" w:hAnsi="Garamond"/>
                <w:sz w:val="24"/>
                <w:szCs w:val="24"/>
              </w:rPr>
              <w:t xml:space="preserve"> 1907 nr 11 bl 16 ap 189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8FF635" w14:textId="3F6CAF6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11E51384" w14:textId="5F93AD50" w:rsidR="00B81DE8" w:rsidRPr="000C0667" w:rsidRDefault="00B81DE8" w:rsidP="00713205">
            <w:pPr>
              <w:jc w:val="center"/>
              <w:rPr>
                <w:rFonts w:ascii="Garamond" w:hAnsi="Garamond"/>
                <w:sz w:val="24"/>
                <w:szCs w:val="24"/>
              </w:rPr>
            </w:pPr>
          </w:p>
        </w:tc>
      </w:tr>
      <w:tr w:rsidR="00B81DE8" w:rsidRPr="000C0667" w14:paraId="1EB76A92"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3C9683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11</w:t>
            </w:r>
          </w:p>
        </w:tc>
        <w:tc>
          <w:tcPr>
            <w:tcW w:w="4536" w:type="dxa"/>
            <w:tcBorders>
              <w:top w:val="single" w:sz="4" w:space="0" w:color="auto"/>
              <w:left w:val="single" w:sz="4" w:space="0" w:color="auto"/>
              <w:bottom w:val="single" w:sz="4" w:space="0" w:color="auto"/>
              <w:right w:val="single" w:sz="4" w:space="0" w:color="auto"/>
            </w:tcBorders>
          </w:tcPr>
          <w:p w14:paraId="00AF8EAD"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Rascoala</w:t>
            </w:r>
            <w:proofErr w:type="spellEnd"/>
            <w:r w:rsidRPr="000C0667">
              <w:rPr>
                <w:rFonts w:ascii="Garamond" w:hAnsi="Garamond"/>
                <w:sz w:val="24"/>
                <w:szCs w:val="24"/>
              </w:rPr>
              <w:t xml:space="preserve"> 1907 nr 11 bl 16 ap 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013905" w14:textId="1C744F03"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4BF55B2B" w14:textId="4790E37F" w:rsidR="00B81DE8" w:rsidRPr="000C0667" w:rsidRDefault="00B81DE8" w:rsidP="00713205">
            <w:pPr>
              <w:jc w:val="center"/>
              <w:rPr>
                <w:rFonts w:ascii="Garamond" w:hAnsi="Garamond"/>
                <w:sz w:val="24"/>
                <w:szCs w:val="24"/>
              </w:rPr>
            </w:pPr>
          </w:p>
        </w:tc>
      </w:tr>
      <w:tr w:rsidR="00B81DE8" w:rsidRPr="000C0667" w14:paraId="339F8D22"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D8036BB"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12</w:t>
            </w:r>
          </w:p>
        </w:tc>
        <w:tc>
          <w:tcPr>
            <w:tcW w:w="4536" w:type="dxa"/>
            <w:tcBorders>
              <w:top w:val="single" w:sz="4" w:space="0" w:color="auto"/>
              <w:left w:val="single" w:sz="4" w:space="0" w:color="auto"/>
              <w:bottom w:val="single" w:sz="4" w:space="0" w:color="auto"/>
              <w:right w:val="single" w:sz="4" w:space="0" w:color="auto"/>
            </w:tcBorders>
          </w:tcPr>
          <w:p w14:paraId="3AC0A004"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Pantelimon nr 286 bl 41 ap 318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C78B81" w14:textId="0CCFF7B5"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43F835F" w14:textId="3507F1B2" w:rsidR="00B81DE8" w:rsidRPr="000C0667" w:rsidRDefault="00B81DE8" w:rsidP="00713205">
            <w:pPr>
              <w:jc w:val="center"/>
              <w:rPr>
                <w:rFonts w:ascii="Garamond" w:hAnsi="Garamond"/>
                <w:sz w:val="24"/>
                <w:szCs w:val="24"/>
              </w:rPr>
            </w:pPr>
          </w:p>
        </w:tc>
      </w:tr>
      <w:tr w:rsidR="00B81DE8" w:rsidRPr="000C0667" w14:paraId="7CE5278D"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0AF61EFB"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13</w:t>
            </w:r>
          </w:p>
        </w:tc>
        <w:tc>
          <w:tcPr>
            <w:tcW w:w="4536" w:type="dxa"/>
            <w:tcBorders>
              <w:top w:val="single" w:sz="4" w:space="0" w:color="auto"/>
              <w:left w:val="single" w:sz="4" w:space="0" w:color="auto"/>
              <w:bottom w:val="single" w:sz="4" w:space="0" w:color="auto"/>
              <w:right w:val="single" w:sz="4" w:space="0" w:color="auto"/>
            </w:tcBorders>
          </w:tcPr>
          <w:p w14:paraId="1F0F3D8E"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Pantelimon nr 254 bl 55 ap 176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B9372C" w14:textId="45CDA4B9"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A864A82" w14:textId="215E9D84" w:rsidR="00B81DE8" w:rsidRPr="000C0667" w:rsidRDefault="00B81DE8" w:rsidP="00713205">
            <w:pPr>
              <w:jc w:val="center"/>
              <w:rPr>
                <w:rFonts w:ascii="Garamond" w:hAnsi="Garamond"/>
                <w:sz w:val="24"/>
                <w:szCs w:val="24"/>
              </w:rPr>
            </w:pPr>
          </w:p>
        </w:tc>
      </w:tr>
      <w:tr w:rsidR="00B81DE8" w:rsidRPr="000C0667" w14:paraId="77710C33"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E2B539D"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14</w:t>
            </w:r>
          </w:p>
        </w:tc>
        <w:tc>
          <w:tcPr>
            <w:tcW w:w="4536" w:type="dxa"/>
            <w:tcBorders>
              <w:top w:val="single" w:sz="4" w:space="0" w:color="auto"/>
              <w:left w:val="single" w:sz="4" w:space="0" w:color="auto"/>
              <w:bottom w:val="single" w:sz="4" w:space="0" w:color="auto"/>
              <w:right w:val="single" w:sz="4" w:space="0" w:color="auto"/>
            </w:tcBorders>
          </w:tcPr>
          <w:p w14:paraId="5F33B6ED"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Pantelimon nr 291 bl 9 ap 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FD9CE7" w14:textId="7B95041D"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5793EF4" w14:textId="7D3529E4" w:rsidR="00B81DE8" w:rsidRPr="000C0667" w:rsidRDefault="00B81DE8" w:rsidP="00713205">
            <w:pPr>
              <w:jc w:val="center"/>
              <w:rPr>
                <w:rFonts w:ascii="Garamond" w:hAnsi="Garamond"/>
                <w:sz w:val="24"/>
                <w:szCs w:val="24"/>
              </w:rPr>
            </w:pPr>
          </w:p>
        </w:tc>
      </w:tr>
      <w:tr w:rsidR="00B81DE8" w:rsidRPr="000C0667" w14:paraId="33EB9E43"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46EE0081"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15</w:t>
            </w:r>
          </w:p>
        </w:tc>
        <w:tc>
          <w:tcPr>
            <w:tcW w:w="4536" w:type="dxa"/>
            <w:tcBorders>
              <w:top w:val="single" w:sz="4" w:space="0" w:color="auto"/>
              <w:left w:val="single" w:sz="4" w:space="0" w:color="auto"/>
              <w:bottom w:val="single" w:sz="4" w:space="0" w:color="auto"/>
              <w:right w:val="single" w:sz="4" w:space="0" w:color="auto"/>
            </w:tcBorders>
          </w:tcPr>
          <w:p w14:paraId="339637FF"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Pantelimon nr 291 bl 9 ap 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EEF107" w14:textId="0AF0469E"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DA166A4" w14:textId="1ECBC925" w:rsidR="00B81DE8" w:rsidRPr="000C0667" w:rsidRDefault="00B81DE8" w:rsidP="00713205">
            <w:pPr>
              <w:jc w:val="center"/>
              <w:rPr>
                <w:rFonts w:ascii="Garamond" w:hAnsi="Garamond"/>
                <w:sz w:val="24"/>
                <w:szCs w:val="24"/>
              </w:rPr>
            </w:pPr>
          </w:p>
        </w:tc>
      </w:tr>
      <w:tr w:rsidR="00B81DE8" w:rsidRPr="000C0667" w14:paraId="49090636"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1232D67" w14:textId="77777777" w:rsidR="00B81DE8" w:rsidRPr="000C0667" w:rsidRDefault="00B81DE8" w:rsidP="00713205">
            <w:pPr>
              <w:jc w:val="center"/>
              <w:rPr>
                <w:rFonts w:ascii="Garamond" w:hAnsi="Garamond"/>
                <w:sz w:val="24"/>
                <w:szCs w:val="24"/>
              </w:rPr>
            </w:pPr>
            <w:r w:rsidRPr="000C0667">
              <w:rPr>
                <w:rFonts w:ascii="Garamond" w:hAnsi="Garamond"/>
                <w:sz w:val="24"/>
                <w:szCs w:val="24"/>
              </w:rPr>
              <w:lastRenderedPageBreak/>
              <w:t>16</w:t>
            </w:r>
          </w:p>
        </w:tc>
        <w:tc>
          <w:tcPr>
            <w:tcW w:w="4536" w:type="dxa"/>
            <w:tcBorders>
              <w:top w:val="single" w:sz="4" w:space="0" w:color="auto"/>
              <w:left w:val="single" w:sz="4" w:space="0" w:color="auto"/>
              <w:bottom w:val="single" w:sz="4" w:space="0" w:color="auto"/>
              <w:right w:val="single" w:sz="4" w:space="0" w:color="auto"/>
            </w:tcBorders>
          </w:tcPr>
          <w:p w14:paraId="6D91CA0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Tampa</w:t>
            </w:r>
            <w:proofErr w:type="spellEnd"/>
            <w:r w:rsidRPr="000C0667">
              <w:rPr>
                <w:rFonts w:ascii="Garamond" w:hAnsi="Garamond"/>
                <w:sz w:val="24"/>
                <w:szCs w:val="24"/>
              </w:rPr>
              <w:t xml:space="preserve"> nr 1 bl B 1 parter ap 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00EB21" w14:textId="13DA4374"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7491073" w14:textId="3ED1DB63" w:rsidR="00B81DE8" w:rsidRPr="000C0667" w:rsidRDefault="00B81DE8" w:rsidP="00713205">
            <w:pPr>
              <w:jc w:val="center"/>
              <w:rPr>
                <w:rFonts w:ascii="Garamond" w:hAnsi="Garamond"/>
                <w:sz w:val="24"/>
                <w:szCs w:val="24"/>
              </w:rPr>
            </w:pPr>
          </w:p>
        </w:tc>
      </w:tr>
      <w:tr w:rsidR="00B81DE8" w:rsidRPr="000C0667" w14:paraId="222EC31A"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A4017F6"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17</w:t>
            </w:r>
          </w:p>
        </w:tc>
        <w:tc>
          <w:tcPr>
            <w:tcW w:w="4536" w:type="dxa"/>
            <w:tcBorders>
              <w:top w:val="single" w:sz="4" w:space="0" w:color="auto"/>
              <w:left w:val="single" w:sz="4" w:space="0" w:color="auto"/>
              <w:bottom w:val="single" w:sz="4" w:space="0" w:color="auto"/>
              <w:right w:val="single" w:sz="4" w:space="0" w:color="auto"/>
            </w:tcBorders>
          </w:tcPr>
          <w:p w14:paraId="07E42A1D"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Delfinului nr. 1 bl D 16 ap 36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3043D2" w14:textId="234D97D7"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1A6AC59" w14:textId="375A6E7E" w:rsidR="00B81DE8" w:rsidRPr="000C0667" w:rsidRDefault="00B81DE8" w:rsidP="00713205">
            <w:pPr>
              <w:jc w:val="center"/>
              <w:rPr>
                <w:rFonts w:ascii="Garamond" w:hAnsi="Garamond"/>
                <w:sz w:val="24"/>
                <w:szCs w:val="24"/>
              </w:rPr>
            </w:pPr>
          </w:p>
        </w:tc>
      </w:tr>
      <w:tr w:rsidR="00B81DE8" w:rsidRPr="000C0667" w14:paraId="0BC67A7B"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6FF7E28"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18</w:t>
            </w:r>
          </w:p>
        </w:tc>
        <w:tc>
          <w:tcPr>
            <w:tcW w:w="4536" w:type="dxa"/>
            <w:tcBorders>
              <w:top w:val="single" w:sz="4" w:space="0" w:color="auto"/>
              <w:left w:val="single" w:sz="4" w:space="0" w:color="auto"/>
              <w:bottom w:val="single" w:sz="4" w:space="0" w:color="auto"/>
              <w:right w:val="single" w:sz="4" w:space="0" w:color="auto"/>
            </w:tcBorders>
          </w:tcPr>
          <w:p w14:paraId="4297A9D6"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Delfinului nr. 9 bl D 18 ap 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5B4065" w14:textId="507A9FC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AC251BB" w14:textId="72C6D231" w:rsidR="00B81DE8" w:rsidRPr="000C0667" w:rsidRDefault="00B81DE8" w:rsidP="00713205">
            <w:pPr>
              <w:jc w:val="center"/>
              <w:rPr>
                <w:rFonts w:ascii="Garamond" w:hAnsi="Garamond"/>
                <w:sz w:val="24"/>
                <w:szCs w:val="24"/>
              </w:rPr>
            </w:pPr>
          </w:p>
        </w:tc>
      </w:tr>
      <w:tr w:rsidR="00B81DE8" w:rsidRPr="000C0667" w14:paraId="6332B49B"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8558AC9" w14:textId="77777777" w:rsidR="00B81DE8" w:rsidRPr="000C0667" w:rsidRDefault="00B81DE8" w:rsidP="00713205">
            <w:pPr>
              <w:jc w:val="center"/>
              <w:rPr>
                <w:rFonts w:ascii="Garamond" w:hAnsi="Garamond"/>
                <w:sz w:val="24"/>
                <w:szCs w:val="24"/>
              </w:rPr>
            </w:pPr>
            <w:r w:rsidRPr="000C0667">
              <w:rPr>
                <w:rFonts w:ascii="Garamond" w:hAnsi="Garamond"/>
                <w:sz w:val="24"/>
                <w:szCs w:val="24"/>
              </w:rPr>
              <w:t>19</w:t>
            </w:r>
          </w:p>
        </w:tc>
        <w:tc>
          <w:tcPr>
            <w:tcW w:w="4536" w:type="dxa"/>
            <w:tcBorders>
              <w:top w:val="single" w:sz="4" w:space="0" w:color="auto"/>
              <w:left w:val="single" w:sz="4" w:space="0" w:color="auto"/>
              <w:bottom w:val="single" w:sz="4" w:space="0" w:color="auto"/>
              <w:right w:val="single" w:sz="4" w:space="0" w:color="auto"/>
            </w:tcBorders>
          </w:tcPr>
          <w:p w14:paraId="718BDBBF" w14:textId="77777777" w:rsidR="00B81DE8"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Ciocarliei</w:t>
            </w:r>
            <w:proofErr w:type="spellEnd"/>
            <w:r w:rsidRPr="000C0667">
              <w:rPr>
                <w:rFonts w:ascii="Garamond" w:hAnsi="Garamond"/>
                <w:sz w:val="24"/>
                <w:szCs w:val="24"/>
              </w:rPr>
              <w:t xml:space="preserve"> nr 32 bl D 24 ap 3</w:t>
            </w:r>
          </w:p>
          <w:p w14:paraId="64BA3382" w14:textId="1D7A33FD" w:rsidR="00E25960" w:rsidRPr="000C0667" w:rsidRDefault="00E25960" w:rsidP="00713205">
            <w:pPr>
              <w:autoSpaceDE w:val="0"/>
              <w:autoSpaceDN w:val="0"/>
              <w:adjustRightInd w:val="0"/>
              <w:spacing w:after="0" w:line="240" w:lineRule="auto"/>
              <w:rPr>
                <w:rFonts w:ascii="Garamond" w:hAnsi="Garamond"/>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56F10B" w14:textId="0739F3D0"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06A25A2" w14:textId="0B4F95FE" w:rsidR="00B81DE8" w:rsidRPr="000C0667" w:rsidRDefault="00B81DE8" w:rsidP="00713205">
            <w:pPr>
              <w:jc w:val="center"/>
              <w:rPr>
                <w:rFonts w:ascii="Garamond" w:hAnsi="Garamond"/>
                <w:sz w:val="24"/>
                <w:szCs w:val="24"/>
              </w:rPr>
            </w:pPr>
          </w:p>
        </w:tc>
      </w:tr>
      <w:tr w:rsidR="00B81DE8" w:rsidRPr="000C0667" w14:paraId="17A45C03" w14:textId="77777777" w:rsidTr="00760B11">
        <w:trPr>
          <w:gridAfter w:val="1"/>
          <w:wAfter w:w="1289" w:type="dxa"/>
          <w:trHeight w:val="699"/>
        </w:trPr>
        <w:tc>
          <w:tcPr>
            <w:tcW w:w="710" w:type="dxa"/>
            <w:tcBorders>
              <w:top w:val="single" w:sz="4" w:space="0" w:color="auto"/>
              <w:bottom w:val="single" w:sz="4" w:space="0" w:color="auto"/>
              <w:right w:val="single" w:sz="4" w:space="0" w:color="auto"/>
            </w:tcBorders>
            <w:shd w:val="clear" w:color="auto" w:fill="auto"/>
          </w:tcPr>
          <w:p w14:paraId="2B4788B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20</w:t>
            </w:r>
          </w:p>
        </w:tc>
        <w:tc>
          <w:tcPr>
            <w:tcW w:w="4536" w:type="dxa"/>
            <w:tcBorders>
              <w:top w:val="single" w:sz="4" w:space="0" w:color="auto"/>
              <w:left w:val="single" w:sz="4" w:space="0" w:color="auto"/>
              <w:bottom w:val="single" w:sz="4" w:space="0" w:color="auto"/>
              <w:right w:val="single" w:sz="4" w:space="0" w:color="auto"/>
            </w:tcBorders>
          </w:tcPr>
          <w:p w14:paraId="72545EE5"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Aleea </w:t>
            </w:r>
            <w:proofErr w:type="spellStart"/>
            <w:r w:rsidRPr="000C0667">
              <w:rPr>
                <w:rFonts w:ascii="Garamond" w:hAnsi="Garamond"/>
                <w:sz w:val="24"/>
                <w:szCs w:val="24"/>
              </w:rPr>
              <w:t>Cislau</w:t>
            </w:r>
            <w:proofErr w:type="spellEnd"/>
            <w:r w:rsidRPr="000C0667">
              <w:rPr>
                <w:rFonts w:ascii="Garamond" w:hAnsi="Garamond"/>
                <w:sz w:val="24"/>
                <w:szCs w:val="24"/>
              </w:rPr>
              <w:t xml:space="preserve"> nr 5 bl 3 D ap 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C95A8C" w14:textId="40B40BA6"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CA3814E" w14:textId="554B316D" w:rsidR="00B81DE8" w:rsidRPr="000C0667" w:rsidRDefault="00B81DE8" w:rsidP="00713205">
            <w:pPr>
              <w:jc w:val="center"/>
              <w:rPr>
                <w:rFonts w:ascii="Garamond" w:hAnsi="Garamond"/>
                <w:sz w:val="24"/>
                <w:szCs w:val="24"/>
              </w:rPr>
            </w:pPr>
          </w:p>
        </w:tc>
      </w:tr>
      <w:tr w:rsidR="00B81DE8" w:rsidRPr="000C0667" w14:paraId="6668748C"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76AAE4B"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21</w:t>
            </w:r>
          </w:p>
        </w:tc>
        <w:tc>
          <w:tcPr>
            <w:tcW w:w="4536" w:type="dxa"/>
            <w:tcBorders>
              <w:top w:val="single" w:sz="4" w:space="0" w:color="auto"/>
              <w:left w:val="single" w:sz="4" w:space="0" w:color="auto"/>
              <w:bottom w:val="single" w:sz="4" w:space="0" w:color="auto"/>
              <w:right w:val="single" w:sz="4" w:space="0" w:color="auto"/>
            </w:tcBorders>
          </w:tcPr>
          <w:p w14:paraId="72AD267F"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Grigore Moisil nr 8 bl 9 ap 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AAB944" w14:textId="7DEA689D"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B924B87" w14:textId="562FAC1B" w:rsidR="00B81DE8" w:rsidRPr="000C0667" w:rsidRDefault="00B81DE8" w:rsidP="00713205">
            <w:pPr>
              <w:jc w:val="center"/>
              <w:rPr>
                <w:rFonts w:ascii="Garamond" w:hAnsi="Garamond"/>
                <w:sz w:val="24"/>
                <w:szCs w:val="24"/>
              </w:rPr>
            </w:pPr>
          </w:p>
        </w:tc>
      </w:tr>
      <w:tr w:rsidR="00B81DE8" w:rsidRPr="000C0667" w14:paraId="03F25FD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04C1E76"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22</w:t>
            </w:r>
          </w:p>
        </w:tc>
        <w:tc>
          <w:tcPr>
            <w:tcW w:w="4536" w:type="dxa"/>
            <w:tcBorders>
              <w:top w:val="single" w:sz="4" w:space="0" w:color="auto"/>
              <w:left w:val="single" w:sz="4" w:space="0" w:color="auto"/>
              <w:bottom w:val="single" w:sz="4" w:space="0" w:color="auto"/>
              <w:right w:val="single" w:sz="4" w:space="0" w:color="auto"/>
            </w:tcBorders>
          </w:tcPr>
          <w:p w14:paraId="13397B86"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Grigore Moisil nr 8 bl 9 ap 93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447150" w14:textId="65613E1D"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1FBBD54B" w14:textId="24BC42F4" w:rsidR="00B81DE8" w:rsidRPr="000C0667" w:rsidRDefault="00B81DE8" w:rsidP="00713205">
            <w:pPr>
              <w:jc w:val="center"/>
              <w:rPr>
                <w:rFonts w:ascii="Garamond" w:hAnsi="Garamond"/>
                <w:sz w:val="24"/>
                <w:szCs w:val="24"/>
              </w:rPr>
            </w:pPr>
          </w:p>
        </w:tc>
      </w:tr>
      <w:tr w:rsidR="00B81DE8" w:rsidRPr="000C0667" w14:paraId="288C9BB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04525F92"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23</w:t>
            </w:r>
          </w:p>
        </w:tc>
        <w:tc>
          <w:tcPr>
            <w:tcW w:w="4536" w:type="dxa"/>
            <w:tcBorders>
              <w:top w:val="single" w:sz="4" w:space="0" w:color="auto"/>
              <w:left w:val="single" w:sz="4" w:space="0" w:color="auto"/>
              <w:bottom w:val="single" w:sz="4" w:space="0" w:color="auto"/>
              <w:right w:val="single" w:sz="4" w:space="0" w:color="auto"/>
            </w:tcBorders>
          </w:tcPr>
          <w:p w14:paraId="67290F92"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Zambila Ionita nr 2 bl 7 C ap 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74256" w14:textId="286C786E"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1C89F1B" w14:textId="5E98D692" w:rsidR="00B81DE8" w:rsidRPr="000C0667" w:rsidRDefault="00B81DE8" w:rsidP="00713205">
            <w:pPr>
              <w:jc w:val="center"/>
              <w:rPr>
                <w:rFonts w:ascii="Garamond" w:hAnsi="Garamond"/>
                <w:sz w:val="24"/>
                <w:szCs w:val="24"/>
              </w:rPr>
            </w:pPr>
          </w:p>
        </w:tc>
      </w:tr>
      <w:tr w:rsidR="00B81DE8" w:rsidRPr="000C0667" w14:paraId="0D26C7E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353D705A"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24</w:t>
            </w:r>
          </w:p>
        </w:tc>
        <w:tc>
          <w:tcPr>
            <w:tcW w:w="4536" w:type="dxa"/>
            <w:tcBorders>
              <w:top w:val="single" w:sz="4" w:space="0" w:color="auto"/>
              <w:left w:val="single" w:sz="4" w:space="0" w:color="auto"/>
              <w:bottom w:val="single" w:sz="4" w:space="0" w:color="auto"/>
              <w:right w:val="single" w:sz="4" w:space="0" w:color="auto"/>
            </w:tcBorders>
          </w:tcPr>
          <w:p w14:paraId="110BF621"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Vasile Stolnicul nr 17 bl 42 ap 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EE03C4" w14:textId="2776173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50133D62" w14:textId="6454E22F" w:rsidR="00B81DE8" w:rsidRPr="000C0667" w:rsidRDefault="00B81DE8" w:rsidP="00713205">
            <w:pPr>
              <w:jc w:val="center"/>
              <w:rPr>
                <w:rFonts w:ascii="Garamond" w:hAnsi="Garamond"/>
                <w:sz w:val="24"/>
                <w:szCs w:val="24"/>
              </w:rPr>
            </w:pPr>
          </w:p>
        </w:tc>
      </w:tr>
      <w:tr w:rsidR="00B81DE8" w:rsidRPr="000C0667" w14:paraId="5146E2DC"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3CE85BD"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25</w:t>
            </w:r>
          </w:p>
        </w:tc>
        <w:tc>
          <w:tcPr>
            <w:tcW w:w="4536" w:type="dxa"/>
            <w:tcBorders>
              <w:top w:val="single" w:sz="4" w:space="0" w:color="auto"/>
              <w:left w:val="single" w:sz="4" w:space="0" w:color="auto"/>
              <w:bottom w:val="single" w:sz="4" w:space="0" w:color="auto"/>
              <w:right w:val="single" w:sz="4" w:space="0" w:color="auto"/>
            </w:tcBorders>
          </w:tcPr>
          <w:p w14:paraId="44ED6153"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Colentina nr 76 bl 111 ap 47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BB99CC" w14:textId="4260792D"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5080F7B" w14:textId="78647EC6" w:rsidR="00B81DE8" w:rsidRPr="000C0667" w:rsidRDefault="00B81DE8" w:rsidP="00713205">
            <w:pPr>
              <w:jc w:val="center"/>
              <w:rPr>
                <w:rFonts w:ascii="Garamond" w:hAnsi="Garamond"/>
                <w:sz w:val="24"/>
                <w:szCs w:val="24"/>
              </w:rPr>
            </w:pPr>
          </w:p>
        </w:tc>
      </w:tr>
      <w:tr w:rsidR="00B81DE8" w:rsidRPr="000C0667" w14:paraId="02592DF2"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779F17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26</w:t>
            </w:r>
          </w:p>
        </w:tc>
        <w:tc>
          <w:tcPr>
            <w:tcW w:w="4536" w:type="dxa"/>
            <w:tcBorders>
              <w:top w:val="single" w:sz="4" w:space="0" w:color="auto"/>
              <w:left w:val="single" w:sz="4" w:space="0" w:color="auto"/>
              <w:bottom w:val="single" w:sz="4" w:space="0" w:color="auto"/>
              <w:right w:val="single" w:sz="4" w:space="0" w:color="auto"/>
            </w:tcBorders>
          </w:tcPr>
          <w:p w14:paraId="0C30DFB0"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Colentina nr 81 bl 84 ap 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020FAB" w14:textId="770D0529"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4C1FFDD2" w14:textId="0A1587F2" w:rsidR="00B81DE8" w:rsidRPr="000C0667" w:rsidRDefault="00B81DE8" w:rsidP="00713205">
            <w:pPr>
              <w:jc w:val="center"/>
              <w:rPr>
                <w:rFonts w:ascii="Garamond" w:hAnsi="Garamond"/>
                <w:sz w:val="24"/>
                <w:szCs w:val="24"/>
              </w:rPr>
            </w:pPr>
          </w:p>
        </w:tc>
      </w:tr>
      <w:tr w:rsidR="00B81DE8" w:rsidRPr="000C0667" w14:paraId="1AF4F6F6"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3244496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27</w:t>
            </w:r>
          </w:p>
        </w:tc>
        <w:tc>
          <w:tcPr>
            <w:tcW w:w="4536" w:type="dxa"/>
            <w:tcBorders>
              <w:top w:val="single" w:sz="4" w:space="0" w:color="auto"/>
              <w:left w:val="single" w:sz="4" w:space="0" w:color="auto"/>
              <w:bottom w:val="single" w:sz="4" w:space="0" w:color="auto"/>
              <w:right w:val="single" w:sz="4" w:space="0" w:color="auto"/>
            </w:tcBorders>
          </w:tcPr>
          <w:p w14:paraId="00C18A09" w14:textId="77777777" w:rsidR="00B81DE8" w:rsidRPr="000C0667" w:rsidRDefault="00B81DE8" w:rsidP="00713205">
            <w:pPr>
              <w:autoSpaceDE w:val="0"/>
              <w:autoSpaceDN w:val="0"/>
              <w:adjustRightInd w:val="0"/>
              <w:spacing w:after="0" w:line="240" w:lineRule="auto"/>
              <w:rPr>
                <w:rFonts w:ascii="Garamond" w:hAnsi="Garamond"/>
                <w:sz w:val="24"/>
                <w:szCs w:val="24"/>
              </w:rPr>
            </w:pPr>
            <w:proofErr w:type="spellStart"/>
            <w:r w:rsidRPr="000C0667">
              <w:rPr>
                <w:rFonts w:ascii="Garamond" w:hAnsi="Garamond"/>
                <w:sz w:val="24"/>
                <w:szCs w:val="24"/>
              </w:rPr>
              <w:t>Bdul</w:t>
            </w:r>
            <w:proofErr w:type="spellEnd"/>
            <w:r w:rsidRPr="000C0667">
              <w:rPr>
                <w:rFonts w:ascii="Garamond" w:hAnsi="Garamond"/>
                <w:sz w:val="24"/>
                <w:szCs w:val="24"/>
              </w:rPr>
              <w:t>. Lacul Tei nr 126-128 bl. 17-18 ap 83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D91E90" w14:textId="16988F6C"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37642FE" w14:textId="498BE337" w:rsidR="00B81DE8" w:rsidRPr="000C0667" w:rsidRDefault="00B81DE8" w:rsidP="00713205">
            <w:pPr>
              <w:jc w:val="center"/>
              <w:rPr>
                <w:rFonts w:ascii="Garamond" w:hAnsi="Garamond"/>
                <w:sz w:val="24"/>
                <w:szCs w:val="24"/>
              </w:rPr>
            </w:pPr>
          </w:p>
        </w:tc>
      </w:tr>
      <w:tr w:rsidR="00B81DE8" w:rsidRPr="000C0667" w14:paraId="3CB66DE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42B2EDCB"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28</w:t>
            </w:r>
          </w:p>
        </w:tc>
        <w:tc>
          <w:tcPr>
            <w:tcW w:w="4536" w:type="dxa"/>
            <w:tcBorders>
              <w:top w:val="single" w:sz="4" w:space="0" w:color="auto"/>
              <w:left w:val="single" w:sz="4" w:space="0" w:color="auto"/>
              <w:bottom w:val="single" w:sz="4" w:space="0" w:color="auto"/>
              <w:right w:val="single" w:sz="4" w:space="0" w:color="auto"/>
            </w:tcBorders>
          </w:tcPr>
          <w:p w14:paraId="655967F3"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Maior Vasile </w:t>
            </w:r>
            <w:proofErr w:type="spellStart"/>
            <w:r w:rsidRPr="000C0667">
              <w:rPr>
                <w:rFonts w:ascii="Garamond" w:hAnsi="Garamond"/>
                <w:sz w:val="24"/>
                <w:szCs w:val="24"/>
              </w:rPr>
              <w:t>Bacila</w:t>
            </w:r>
            <w:proofErr w:type="spellEnd"/>
            <w:r w:rsidRPr="000C0667">
              <w:rPr>
                <w:rFonts w:ascii="Garamond" w:hAnsi="Garamond"/>
                <w:sz w:val="24"/>
                <w:szCs w:val="24"/>
              </w:rPr>
              <w:t xml:space="preserve"> nr 27 bl. 31 A ap 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F5C200" w14:textId="4FEF08E2"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C2042FB" w14:textId="75C2DEEC" w:rsidR="00B81DE8" w:rsidRPr="000C0667" w:rsidRDefault="00B81DE8" w:rsidP="00713205">
            <w:pPr>
              <w:jc w:val="center"/>
              <w:rPr>
                <w:rFonts w:ascii="Garamond" w:hAnsi="Garamond"/>
                <w:sz w:val="24"/>
                <w:szCs w:val="24"/>
              </w:rPr>
            </w:pPr>
          </w:p>
        </w:tc>
      </w:tr>
      <w:tr w:rsidR="00B81DE8" w:rsidRPr="000C0667" w14:paraId="04900591"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3DA20A49" w14:textId="77777777" w:rsidR="00B81DE8" w:rsidRPr="000C0667" w:rsidRDefault="00B81DE8" w:rsidP="00713205">
            <w:pPr>
              <w:jc w:val="center"/>
              <w:rPr>
                <w:rFonts w:ascii="Garamond" w:hAnsi="Garamond"/>
                <w:sz w:val="24"/>
                <w:szCs w:val="24"/>
              </w:rPr>
            </w:pPr>
            <w:r w:rsidRPr="000C0667">
              <w:rPr>
                <w:rFonts w:ascii="Garamond" w:hAnsi="Garamond"/>
                <w:sz w:val="24"/>
                <w:szCs w:val="24"/>
              </w:rPr>
              <w:t>29</w:t>
            </w:r>
          </w:p>
        </w:tc>
        <w:tc>
          <w:tcPr>
            <w:tcW w:w="4536" w:type="dxa"/>
            <w:tcBorders>
              <w:top w:val="single" w:sz="4" w:space="0" w:color="auto"/>
              <w:left w:val="single" w:sz="4" w:space="0" w:color="auto"/>
              <w:bottom w:val="single" w:sz="4" w:space="0" w:color="auto"/>
              <w:right w:val="single" w:sz="4" w:space="0" w:color="auto"/>
            </w:tcBorders>
          </w:tcPr>
          <w:p w14:paraId="0C71592E"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Aleea Sinaia nr 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76F833" w14:textId="1CA100F8"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61CA919" w14:textId="20349767" w:rsidR="00B81DE8" w:rsidRPr="000C0667" w:rsidRDefault="00B81DE8" w:rsidP="00713205">
            <w:pPr>
              <w:jc w:val="center"/>
              <w:rPr>
                <w:rFonts w:ascii="Garamond" w:hAnsi="Garamond"/>
                <w:sz w:val="24"/>
                <w:szCs w:val="24"/>
              </w:rPr>
            </w:pPr>
          </w:p>
        </w:tc>
      </w:tr>
      <w:tr w:rsidR="00B81DE8" w:rsidRPr="000C0667" w14:paraId="304A00F2"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4324B38"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30</w:t>
            </w:r>
          </w:p>
        </w:tc>
        <w:tc>
          <w:tcPr>
            <w:tcW w:w="4536" w:type="dxa"/>
            <w:tcBorders>
              <w:top w:val="single" w:sz="4" w:space="0" w:color="auto"/>
              <w:left w:val="single" w:sz="4" w:space="0" w:color="auto"/>
              <w:bottom w:val="single" w:sz="4" w:space="0" w:color="auto"/>
              <w:right w:val="single" w:sz="4" w:space="0" w:color="auto"/>
            </w:tcBorders>
          </w:tcPr>
          <w:p w14:paraId="387C5805"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Teiul Doamnei nr 99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4985E5" w14:textId="3BCFEC3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40A26002" w14:textId="67AEE68F" w:rsidR="00B81DE8" w:rsidRPr="000C0667" w:rsidRDefault="00B81DE8" w:rsidP="00713205">
            <w:pPr>
              <w:jc w:val="center"/>
              <w:rPr>
                <w:rFonts w:ascii="Garamond" w:hAnsi="Garamond"/>
                <w:sz w:val="24"/>
                <w:szCs w:val="24"/>
              </w:rPr>
            </w:pPr>
          </w:p>
        </w:tc>
      </w:tr>
      <w:tr w:rsidR="00B81DE8" w:rsidRPr="000C0667" w14:paraId="004EEB44"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213240D"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31</w:t>
            </w:r>
          </w:p>
        </w:tc>
        <w:tc>
          <w:tcPr>
            <w:tcW w:w="4536" w:type="dxa"/>
            <w:tcBorders>
              <w:top w:val="single" w:sz="4" w:space="0" w:color="auto"/>
              <w:left w:val="single" w:sz="4" w:space="0" w:color="auto"/>
              <w:bottom w:val="single" w:sz="4" w:space="0" w:color="auto"/>
              <w:right w:val="single" w:sz="4" w:space="0" w:color="auto"/>
            </w:tcBorders>
          </w:tcPr>
          <w:p w14:paraId="535ABBEC"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Ciobanasului</w:t>
            </w:r>
            <w:proofErr w:type="spellEnd"/>
            <w:r w:rsidRPr="000C0667">
              <w:rPr>
                <w:rFonts w:ascii="Garamond" w:hAnsi="Garamond"/>
                <w:sz w:val="24"/>
                <w:szCs w:val="24"/>
              </w:rPr>
              <w:t xml:space="preserve"> nr 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E82539" w14:textId="7CCD37C8"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16E8E968" w14:textId="32A4F163" w:rsidR="00B81DE8" w:rsidRPr="000C0667" w:rsidRDefault="00B81DE8" w:rsidP="00713205">
            <w:pPr>
              <w:jc w:val="center"/>
              <w:rPr>
                <w:rFonts w:ascii="Garamond" w:hAnsi="Garamond"/>
                <w:sz w:val="24"/>
                <w:szCs w:val="24"/>
              </w:rPr>
            </w:pPr>
          </w:p>
        </w:tc>
      </w:tr>
      <w:tr w:rsidR="00B81DE8" w:rsidRPr="000C0667" w14:paraId="235E60C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6EA430D2"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32</w:t>
            </w:r>
          </w:p>
        </w:tc>
        <w:tc>
          <w:tcPr>
            <w:tcW w:w="4536" w:type="dxa"/>
            <w:tcBorders>
              <w:top w:val="single" w:sz="4" w:space="0" w:color="auto"/>
              <w:left w:val="single" w:sz="4" w:space="0" w:color="auto"/>
              <w:bottom w:val="single" w:sz="4" w:space="0" w:color="auto"/>
              <w:right w:val="single" w:sz="4" w:space="0" w:color="auto"/>
            </w:tcBorders>
          </w:tcPr>
          <w:p w14:paraId="2BF1CD12"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Reinvierii</w:t>
            </w:r>
            <w:proofErr w:type="spellEnd"/>
            <w:r w:rsidRPr="000C0667">
              <w:rPr>
                <w:rFonts w:ascii="Garamond" w:hAnsi="Garamond"/>
                <w:sz w:val="24"/>
                <w:szCs w:val="24"/>
              </w:rPr>
              <w:t xml:space="preserve"> nr 1 B</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54F93D" w14:textId="6021AA04"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4EA80DD" w14:textId="67E1E52C" w:rsidR="00B81DE8" w:rsidRPr="000C0667" w:rsidRDefault="00B81DE8" w:rsidP="00713205">
            <w:pPr>
              <w:jc w:val="center"/>
              <w:rPr>
                <w:rFonts w:ascii="Garamond" w:hAnsi="Garamond"/>
                <w:sz w:val="24"/>
                <w:szCs w:val="24"/>
              </w:rPr>
            </w:pPr>
          </w:p>
        </w:tc>
      </w:tr>
      <w:tr w:rsidR="00B81DE8" w:rsidRPr="000C0667" w14:paraId="736D89B5"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6B25DA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33</w:t>
            </w:r>
          </w:p>
        </w:tc>
        <w:tc>
          <w:tcPr>
            <w:tcW w:w="4536" w:type="dxa"/>
            <w:tcBorders>
              <w:top w:val="single" w:sz="4" w:space="0" w:color="auto"/>
              <w:left w:val="single" w:sz="4" w:space="0" w:color="auto"/>
              <w:bottom w:val="single" w:sz="4" w:space="0" w:color="auto"/>
              <w:right w:val="single" w:sz="4" w:space="0" w:color="auto"/>
            </w:tcBorders>
          </w:tcPr>
          <w:p w14:paraId="33BF701D" w14:textId="7B48DCF6"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Gheorghe Serban nr 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3CD509" w14:textId="1A47E10C"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2C5A592" w14:textId="06843DEA" w:rsidR="00B81DE8" w:rsidRPr="000C0667" w:rsidRDefault="00B81DE8" w:rsidP="00713205">
            <w:pPr>
              <w:jc w:val="center"/>
              <w:rPr>
                <w:rFonts w:ascii="Garamond" w:hAnsi="Garamond"/>
                <w:sz w:val="24"/>
                <w:szCs w:val="24"/>
              </w:rPr>
            </w:pPr>
          </w:p>
        </w:tc>
      </w:tr>
      <w:tr w:rsidR="00B81DE8" w:rsidRPr="000C0667" w14:paraId="39B4A16C"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4C48E362"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34</w:t>
            </w:r>
          </w:p>
        </w:tc>
        <w:tc>
          <w:tcPr>
            <w:tcW w:w="4536" w:type="dxa"/>
            <w:tcBorders>
              <w:top w:val="single" w:sz="4" w:space="0" w:color="auto"/>
              <w:left w:val="single" w:sz="4" w:space="0" w:color="auto"/>
              <w:bottom w:val="single" w:sz="4" w:space="0" w:color="auto"/>
              <w:right w:val="single" w:sz="4" w:space="0" w:color="auto"/>
            </w:tcBorders>
          </w:tcPr>
          <w:p w14:paraId="23481679" w14:textId="3551C12E"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Balotului nr 42 Corp 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92DAB4" w14:textId="2C7DE562"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5FDCEE73" w14:textId="52915530" w:rsidR="00B81DE8" w:rsidRPr="000C0667" w:rsidRDefault="00B81DE8" w:rsidP="00713205">
            <w:pPr>
              <w:jc w:val="center"/>
              <w:rPr>
                <w:rFonts w:ascii="Garamond" w:hAnsi="Garamond"/>
                <w:sz w:val="24"/>
                <w:szCs w:val="24"/>
              </w:rPr>
            </w:pPr>
          </w:p>
        </w:tc>
      </w:tr>
      <w:tr w:rsidR="00B81DE8" w:rsidRPr="000C0667" w14:paraId="2FAB4C0E"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61A1786F"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35</w:t>
            </w:r>
          </w:p>
        </w:tc>
        <w:tc>
          <w:tcPr>
            <w:tcW w:w="4536" w:type="dxa"/>
            <w:tcBorders>
              <w:top w:val="single" w:sz="4" w:space="0" w:color="auto"/>
              <w:left w:val="single" w:sz="4" w:space="0" w:color="auto"/>
              <w:bottom w:val="single" w:sz="4" w:space="0" w:color="auto"/>
              <w:right w:val="single" w:sz="4" w:space="0" w:color="auto"/>
            </w:tcBorders>
          </w:tcPr>
          <w:p w14:paraId="0A96301D"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Balotului nr 42 Corp B+ 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C090B1" w14:textId="46CE6DAE"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C7BAD10" w14:textId="74D5BD5C" w:rsidR="00B81DE8" w:rsidRPr="000C0667" w:rsidRDefault="00B81DE8" w:rsidP="00713205">
            <w:pPr>
              <w:jc w:val="center"/>
              <w:rPr>
                <w:rFonts w:ascii="Garamond" w:hAnsi="Garamond"/>
                <w:sz w:val="24"/>
                <w:szCs w:val="24"/>
              </w:rPr>
            </w:pPr>
          </w:p>
        </w:tc>
      </w:tr>
      <w:tr w:rsidR="00B81DE8" w:rsidRPr="000C0667" w14:paraId="56068CCC"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99177B2"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36</w:t>
            </w:r>
          </w:p>
        </w:tc>
        <w:tc>
          <w:tcPr>
            <w:tcW w:w="4536" w:type="dxa"/>
            <w:tcBorders>
              <w:top w:val="single" w:sz="4" w:space="0" w:color="auto"/>
              <w:left w:val="single" w:sz="4" w:space="0" w:color="auto"/>
              <w:bottom w:val="single" w:sz="4" w:space="0" w:color="auto"/>
              <w:right w:val="single" w:sz="4" w:space="0" w:color="auto"/>
            </w:tcBorders>
          </w:tcPr>
          <w:p w14:paraId="3CA9D3DC"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Sf. Ecaterina nr 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3183D9" w14:textId="0FC83F97"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89C0F5F" w14:textId="78527E67" w:rsidR="00B81DE8" w:rsidRPr="000C0667" w:rsidRDefault="00B81DE8" w:rsidP="00713205">
            <w:pPr>
              <w:jc w:val="center"/>
              <w:rPr>
                <w:rFonts w:ascii="Garamond" w:hAnsi="Garamond"/>
                <w:sz w:val="24"/>
                <w:szCs w:val="24"/>
              </w:rPr>
            </w:pPr>
          </w:p>
        </w:tc>
      </w:tr>
      <w:tr w:rsidR="00B81DE8" w:rsidRPr="000C0667" w14:paraId="05D33B06"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4544D6B"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37</w:t>
            </w:r>
          </w:p>
        </w:tc>
        <w:tc>
          <w:tcPr>
            <w:tcW w:w="4536" w:type="dxa"/>
            <w:tcBorders>
              <w:top w:val="single" w:sz="4" w:space="0" w:color="auto"/>
              <w:left w:val="single" w:sz="4" w:space="0" w:color="auto"/>
              <w:bottom w:val="single" w:sz="4" w:space="0" w:color="auto"/>
              <w:right w:val="single" w:sz="4" w:space="0" w:color="auto"/>
            </w:tcBorders>
          </w:tcPr>
          <w:p w14:paraId="412ADD82"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Valer Dumitrescu nr 33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80A3B0" w14:textId="70D30D2B"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6145A25" w14:textId="103C353D" w:rsidR="00B81DE8" w:rsidRPr="000C0667" w:rsidRDefault="00B81DE8" w:rsidP="00713205">
            <w:pPr>
              <w:jc w:val="center"/>
              <w:rPr>
                <w:rFonts w:ascii="Garamond" w:hAnsi="Garamond"/>
                <w:sz w:val="24"/>
                <w:szCs w:val="24"/>
              </w:rPr>
            </w:pPr>
          </w:p>
        </w:tc>
      </w:tr>
      <w:tr w:rsidR="00B81DE8" w:rsidRPr="000C0667" w14:paraId="485C1889"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38C192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38</w:t>
            </w:r>
          </w:p>
        </w:tc>
        <w:tc>
          <w:tcPr>
            <w:tcW w:w="4536" w:type="dxa"/>
            <w:tcBorders>
              <w:top w:val="single" w:sz="4" w:space="0" w:color="auto"/>
              <w:left w:val="single" w:sz="4" w:space="0" w:color="auto"/>
              <w:bottom w:val="single" w:sz="4" w:space="0" w:color="auto"/>
              <w:right w:val="single" w:sz="4" w:space="0" w:color="auto"/>
            </w:tcBorders>
          </w:tcPr>
          <w:p w14:paraId="00AD4A41"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Mihai Eminescu nr 87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0660BB" w14:textId="6D4AF2A8"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6B9937D" w14:textId="6BAD2AAC" w:rsidR="00B81DE8" w:rsidRPr="000C0667" w:rsidRDefault="00B81DE8" w:rsidP="00713205">
            <w:pPr>
              <w:jc w:val="center"/>
              <w:rPr>
                <w:rFonts w:ascii="Garamond" w:hAnsi="Garamond"/>
                <w:sz w:val="24"/>
                <w:szCs w:val="24"/>
              </w:rPr>
            </w:pPr>
          </w:p>
        </w:tc>
      </w:tr>
      <w:tr w:rsidR="00B81DE8" w:rsidRPr="000C0667" w14:paraId="6800687D"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0261438" w14:textId="77777777" w:rsidR="00B81DE8" w:rsidRPr="000C0667" w:rsidRDefault="00B81DE8" w:rsidP="00713205">
            <w:pPr>
              <w:jc w:val="center"/>
              <w:rPr>
                <w:rFonts w:ascii="Garamond" w:hAnsi="Garamond"/>
                <w:sz w:val="24"/>
                <w:szCs w:val="24"/>
              </w:rPr>
            </w:pPr>
            <w:r w:rsidRPr="000C0667">
              <w:rPr>
                <w:rFonts w:ascii="Garamond" w:hAnsi="Garamond"/>
                <w:sz w:val="24"/>
                <w:szCs w:val="24"/>
              </w:rPr>
              <w:t>39</w:t>
            </w:r>
          </w:p>
        </w:tc>
        <w:tc>
          <w:tcPr>
            <w:tcW w:w="4536" w:type="dxa"/>
            <w:tcBorders>
              <w:top w:val="single" w:sz="4" w:space="0" w:color="auto"/>
              <w:left w:val="single" w:sz="4" w:space="0" w:color="auto"/>
              <w:bottom w:val="single" w:sz="4" w:space="0" w:color="auto"/>
              <w:right w:val="single" w:sz="4" w:space="0" w:color="auto"/>
            </w:tcBorders>
          </w:tcPr>
          <w:p w14:paraId="1FE250A8"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w:t>
            </w:r>
            <w:proofErr w:type="spellStart"/>
            <w:r w:rsidRPr="000C0667">
              <w:rPr>
                <w:rFonts w:ascii="Garamond" w:hAnsi="Garamond"/>
                <w:sz w:val="24"/>
                <w:szCs w:val="24"/>
              </w:rPr>
              <w:t>Ciocarliei</w:t>
            </w:r>
            <w:proofErr w:type="spellEnd"/>
            <w:r w:rsidRPr="000C0667">
              <w:rPr>
                <w:rFonts w:ascii="Garamond" w:hAnsi="Garamond"/>
                <w:sz w:val="24"/>
                <w:szCs w:val="24"/>
              </w:rPr>
              <w:t xml:space="preserve"> nr 14 bl D 9 ap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3D0C3B" w14:textId="519D9327"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90B0D0C" w14:textId="6F4BFFB4" w:rsidR="00B81DE8" w:rsidRPr="000C0667" w:rsidRDefault="00B81DE8" w:rsidP="00713205">
            <w:pPr>
              <w:jc w:val="center"/>
              <w:rPr>
                <w:rFonts w:ascii="Garamond" w:hAnsi="Garamond"/>
                <w:sz w:val="24"/>
                <w:szCs w:val="24"/>
              </w:rPr>
            </w:pPr>
          </w:p>
        </w:tc>
      </w:tr>
      <w:tr w:rsidR="00B81DE8" w:rsidRPr="000C0667" w14:paraId="13165D83"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2B56929"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40</w:t>
            </w:r>
          </w:p>
        </w:tc>
        <w:tc>
          <w:tcPr>
            <w:tcW w:w="4536" w:type="dxa"/>
            <w:tcBorders>
              <w:top w:val="single" w:sz="4" w:space="0" w:color="auto"/>
              <w:left w:val="single" w:sz="4" w:space="0" w:color="auto"/>
              <w:bottom w:val="single" w:sz="4" w:space="0" w:color="auto"/>
              <w:right w:val="single" w:sz="4" w:space="0" w:color="auto"/>
            </w:tcBorders>
          </w:tcPr>
          <w:p w14:paraId="34903D5C"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Stolnicul Vasile nr 17 bl 42 ap 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8EC8D1" w14:textId="4DF379DD"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CBABDF6" w14:textId="25231543" w:rsidR="00B81DE8" w:rsidRPr="000C0667" w:rsidRDefault="00B81DE8" w:rsidP="00713205">
            <w:pPr>
              <w:jc w:val="center"/>
              <w:rPr>
                <w:rFonts w:ascii="Garamond" w:hAnsi="Garamond"/>
                <w:sz w:val="24"/>
                <w:szCs w:val="24"/>
              </w:rPr>
            </w:pPr>
          </w:p>
        </w:tc>
      </w:tr>
      <w:tr w:rsidR="00B81DE8" w:rsidRPr="000C0667" w14:paraId="225E8972"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C0E279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41</w:t>
            </w:r>
          </w:p>
        </w:tc>
        <w:tc>
          <w:tcPr>
            <w:tcW w:w="4536" w:type="dxa"/>
            <w:tcBorders>
              <w:top w:val="single" w:sz="4" w:space="0" w:color="auto"/>
              <w:left w:val="single" w:sz="4" w:space="0" w:color="auto"/>
              <w:bottom w:val="single" w:sz="4" w:space="0" w:color="auto"/>
              <w:right w:val="single" w:sz="4" w:space="0" w:color="auto"/>
            </w:tcBorders>
          </w:tcPr>
          <w:p w14:paraId="2611536D"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Radovanu nr 5 bl. 41 ap 108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BA3D57" w14:textId="0B249E8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0CFE3AF" w14:textId="1096FAEA" w:rsidR="00B81DE8" w:rsidRPr="000C0667" w:rsidRDefault="00B81DE8" w:rsidP="00713205">
            <w:pPr>
              <w:jc w:val="center"/>
              <w:rPr>
                <w:rFonts w:ascii="Garamond" w:hAnsi="Garamond"/>
                <w:sz w:val="24"/>
                <w:szCs w:val="24"/>
              </w:rPr>
            </w:pPr>
          </w:p>
        </w:tc>
      </w:tr>
      <w:tr w:rsidR="00B81DE8" w:rsidRPr="000C0667" w14:paraId="4B2E06BD" w14:textId="77777777" w:rsidTr="0046561B">
        <w:trPr>
          <w:gridAfter w:val="1"/>
          <w:wAfter w:w="1289" w:type="dxa"/>
          <w:trHeight w:val="681"/>
        </w:trPr>
        <w:tc>
          <w:tcPr>
            <w:tcW w:w="710" w:type="dxa"/>
            <w:tcBorders>
              <w:top w:val="single" w:sz="4" w:space="0" w:color="auto"/>
              <w:bottom w:val="single" w:sz="4" w:space="0" w:color="auto"/>
              <w:right w:val="single" w:sz="4" w:space="0" w:color="auto"/>
            </w:tcBorders>
            <w:shd w:val="clear" w:color="auto" w:fill="auto"/>
          </w:tcPr>
          <w:p w14:paraId="1FCB8EDE"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42</w:t>
            </w:r>
          </w:p>
        </w:tc>
        <w:tc>
          <w:tcPr>
            <w:tcW w:w="4536" w:type="dxa"/>
            <w:tcBorders>
              <w:top w:val="single" w:sz="4" w:space="0" w:color="auto"/>
              <w:left w:val="single" w:sz="4" w:space="0" w:color="auto"/>
              <w:bottom w:val="single" w:sz="4" w:space="0" w:color="auto"/>
              <w:right w:val="single" w:sz="4" w:space="0" w:color="auto"/>
            </w:tcBorders>
          </w:tcPr>
          <w:p w14:paraId="5F3493D1"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Radovanu nr. 7 bl. 42 sc. 1 ap. 3</w:t>
            </w:r>
          </w:p>
          <w:p w14:paraId="7F17A977" w14:textId="3E798EA2"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Centrul de Zi „Un pas înainte”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CD33B0" w14:textId="629A8288"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044D1B5" w14:textId="16E176E2" w:rsidR="00B81DE8" w:rsidRPr="000C0667" w:rsidRDefault="00B81DE8" w:rsidP="00713205">
            <w:pPr>
              <w:jc w:val="center"/>
              <w:rPr>
                <w:rFonts w:ascii="Garamond" w:hAnsi="Garamond"/>
                <w:sz w:val="24"/>
                <w:szCs w:val="24"/>
              </w:rPr>
            </w:pPr>
          </w:p>
        </w:tc>
      </w:tr>
      <w:tr w:rsidR="00B81DE8" w:rsidRPr="000C0667" w14:paraId="7D680F6C" w14:textId="77777777" w:rsidTr="0046561B">
        <w:trPr>
          <w:gridAfter w:val="1"/>
          <w:wAfter w:w="1289" w:type="dxa"/>
          <w:trHeight w:val="705"/>
        </w:trPr>
        <w:tc>
          <w:tcPr>
            <w:tcW w:w="710" w:type="dxa"/>
            <w:tcBorders>
              <w:top w:val="single" w:sz="4" w:space="0" w:color="auto"/>
              <w:bottom w:val="single" w:sz="4" w:space="0" w:color="auto"/>
              <w:right w:val="single" w:sz="4" w:space="0" w:color="auto"/>
            </w:tcBorders>
            <w:shd w:val="clear" w:color="auto" w:fill="auto"/>
          </w:tcPr>
          <w:p w14:paraId="3FC54F69" w14:textId="77777777" w:rsidR="00B81DE8" w:rsidRPr="000C0667" w:rsidRDefault="00B81DE8" w:rsidP="00713205">
            <w:pPr>
              <w:jc w:val="center"/>
              <w:rPr>
                <w:rFonts w:ascii="Garamond" w:hAnsi="Garamond"/>
                <w:sz w:val="24"/>
                <w:szCs w:val="24"/>
              </w:rPr>
            </w:pPr>
            <w:r w:rsidRPr="000C0667">
              <w:rPr>
                <w:rFonts w:ascii="Garamond" w:hAnsi="Garamond"/>
                <w:sz w:val="24"/>
                <w:szCs w:val="24"/>
              </w:rPr>
              <w:lastRenderedPageBreak/>
              <w:t>43</w:t>
            </w:r>
          </w:p>
        </w:tc>
        <w:tc>
          <w:tcPr>
            <w:tcW w:w="4536" w:type="dxa"/>
            <w:tcBorders>
              <w:top w:val="single" w:sz="4" w:space="0" w:color="auto"/>
              <w:left w:val="single" w:sz="4" w:space="0" w:color="auto"/>
              <w:bottom w:val="single" w:sz="4" w:space="0" w:color="auto"/>
              <w:right w:val="single" w:sz="4" w:space="0" w:color="auto"/>
            </w:tcBorders>
          </w:tcPr>
          <w:p w14:paraId="0F844551" w14:textId="5861B3C4"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Cambria" w:hAnsi="Cambria" w:cs="Cambria"/>
                <w:sz w:val="24"/>
                <w:szCs w:val="24"/>
              </w:rPr>
              <w:t>Ș</w:t>
            </w:r>
            <w:r w:rsidRPr="000C0667">
              <w:rPr>
                <w:rFonts w:ascii="Garamond" w:hAnsi="Garamond"/>
                <w:sz w:val="24"/>
                <w:szCs w:val="24"/>
              </w:rPr>
              <w:t>os. Vergului nr. 15 bl. H3A ap. 36</w:t>
            </w:r>
          </w:p>
          <w:p w14:paraId="6063E38E" w14:textId="373A5B04"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Centrul de Criză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1DA217" w14:textId="6479126A"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52E02E96" w14:textId="5C8E91B7" w:rsidR="00B81DE8" w:rsidRPr="000C0667" w:rsidRDefault="00B81DE8" w:rsidP="00713205">
            <w:pPr>
              <w:jc w:val="center"/>
              <w:rPr>
                <w:rFonts w:ascii="Garamond" w:hAnsi="Garamond"/>
                <w:sz w:val="24"/>
                <w:szCs w:val="24"/>
              </w:rPr>
            </w:pPr>
          </w:p>
        </w:tc>
      </w:tr>
      <w:tr w:rsidR="00B81DE8" w:rsidRPr="000C0667" w14:paraId="3ACC57D1"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C24A7C2"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44</w:t>
            </w:r>
          </w:p>
        </w:tc>
        <w:tc>
          <w:tcPr>
            <w:tcW w:w="4536" w:type="dxa"/>
            <w:tcBorders>
              <w:top w:val="single" w:sz="4" w:space="0" w:color="auto"/>
              <w:left w:val="single" w:sz="4" w:space="0" w:color="auto"/>
              <w:bottom w:val="single" w:sz="4" w:space="0" w:color="auto"/>
              <w:right w:val="single" w:sz="4" w:space="0" w:color="auto"/>
            </w:tcBorders>
          </w:tcPr>
          <w:p w14:paraId="45448B54" w14:textId="54C2891C"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Cambria" w:hAnsi="Cambria" w:cs="Cambria"/>
                <w:sz w:val="24"/>
                <w:szCs w:val="24"/>
              </w:rPr>
              <w:t>Ș</w:t>
            </w:r>
            <w:r w:rsidRPr="000C0667">
              <w:rPr>
                <w:rFonts w:ascii="Garamond" w:hAnsi="Garamond"/>
                <w:sz w:val="24"/>
                <w:szCs w:val="24"/>
              </w:rPr>
              <w:t>os. Vergului nr. 65 bl. 17 sc. K ap. 415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A1E4C9" w14:textId="6CC2CAE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AD2F9F7" w14:textId="13C44CCB" w:rsidR="00B81DE8" w:rsidRPr="000C0667" w:rsidRDefault="00B81DE8" w:rsidP="00713205">
            <w:pPr>
              <w:jc w:val="center"/>
              <w:rPr>
                <w:rFonts w:ascii="Garamond" w:hAnsi="Garamond"/>
                <w:sz w:val="24"/>
                <w:szCs w:val="24"/>
              </w:rPr>
            </w:pPr>
          </w:p>
        </w:tc>
      </w:tr>
      <w:tr w:rsidR="00B81DE8" w:rsidRPr="000C0667" w14:paraId="0910F044" w14:textId="77777777" w:rsidTr="00012892">
        <w:tc>
          <w:tcPr>
            <w:tcW w:w="710" w:type="dxa"/>
            <w:tcBorders>
              <w:top w:val="single" w:sz="4" w:space="0" w:color="auto"/>
              <w:bottom w:val="single" w:sz="4" w:space="0" w:color="auto"/>
              <w:right w:val="single" w:sz="4" w:space="0" w:color="auto"/>
            </w:tcBorders>
            <w:shd w:val="clear" w:color="auto" w:fill="auto"/>
          </w:tcPr>
          <w:p w14:paraId="4C51B3B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45</w:t>
            </w:r>
          </w:p>
        </w:tc>
        <w:tc>
          <w:tcPr>
            <w:tcW w:w="4536" w:type="dxa"/>
            <w:tcBorders>
              <w:top w:val="single" w:sz="4" w:space="0" w:color="auto"/>
              <w:left w:val="nil"/>
              <w:bottom w:val="single" w:sz="4" w:space="0" w:color="auto"/>
              <w:right w:val="single" w:sz="4" w:space="0" w:color="auto"/>
            </w:tcBorders>
            <w:shd w:val="clear" w:color="auto" w:fill="auto"/>
            <w:vAlign w:val="bottom"/>
          </w:tcPr>
          <w:p w14:paraId="7568FFB9" w14:textId="77777777" w:rsidR="00B81DE8" w:rsidRPr="000C0667" w:rsidRDefault="00B81DE8" w:rsidP="00713205">
            <w:pPr>
              <w:rPr>
                <w:rFonts w:ascii="Garamond" w:hAnsi="Garamond"/>
                <w:sz w:val="24"/>
                <w:szCs w:val="24"/>
              </w:rPr>
            </w:pPr>
            <w:r w:rsidRPr="000C0667">
              <w:rPr>
                <w:rFonts w:ascii="Cambria" w:hAnsi="Cambria" w:cs="Cambria"/>
                <w:color w:val="000000"/>
                <w:sz w:val="24"/>
                <w:szCs w:val="24"/>
              </w:rPr>
              <w:t>Ș</w:t>
            </w:r>
            <w:r w:rsidRPr="000C0667">
              <w:rPr>
                <w:rFonts w:ascii="Garamond" w:hAnsi="Garamond"/>
                <w:color w:val="000000"/>
                <w:sz w:val="24"/>
                <w:szCs w:val="24"/>
              </w:rPr>
              <w:t>os. Pantelimon nr. 326 bl. D2 sc. A ap. 55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274089" w14:textId="52F614DA"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4E3A9FF" w14:textId="07EE105B" w:rsidR="00B81DE8" w:rsidRPr="000C0667" w:rsidRDefault="00B81DE8" w:rsidP="00713205">
            <w:pPr>
              <w:jc w:val="center"/>
              <w:rPr>
                <w:rFonts w:ascii="Garamond" w:hAnsi="Garamond"/>
                <w:sz w:val="24"/>
                <w:szCs w:val="24"/>
              </w:rPr>
            </w:pPr>
          </w:p>
        </w:tc>
        <w:tc>
          <w:tcPr>
            <w:tcW w:w="1289" w:type="dxa"/>
            <w:tcBorders>
              <w:top w:val="nil"/>
              <w:left w:val="single" w:sz="4" w:space="0" w:color="auto"/>
              <w:bottom w:val="nil"/>
              <w:right w:val="nil"/>
            </w:tcBorders>
            <w:shd w:val="clear" w:color="auto" w:fill="auto"/>
            <w:vAlign w:val="bottom"/>
          </w:tcPr>
          <w:p w14:paraId="5CFDA0DC" w14:textId="77777777" w:rsidR="00B81DE8" w:rsidRPr="000C0667" w:rsidRDefault="00B81DE8" w:rsidP="0020438B">
            <w:pPr>
              <w:rPr>
                <w:rFonts w:ascii="Garamond" w:hAnsi="Garamond"/>
                <w:sz w:val="24"/>
                <w:szCs w:val="24"/>
              </w:rPr>
            </w:pPr>
          </w:p>
        </w:tc>
      </w:tr>
      <w:tr w:rsidR="00B81DE8" w:rsidRPr="000C0667" w14:paraId="33991133" w14:textId="77777777" w:rsidTr="00D7103B">
        <w:tc>
          <w:tcPr>
            <w:tcW w:w="710" w:type="dxa"/>
            <w:tcBorders>
              <w:top w:val="single" w:sz="4" w:space="0" w:color="auto"/>
              <w:bottom w:val="single" w:sz="4" w:space="0" w:color="auto"/>
              <w:right w:val="single" w:sz="4" w:space="0" w:color="auto"/>
            </w:tcBorders>
            <w:shd w:val="clear" w:color="auto" w:fill="auto"/>
          </w:tcPr>
          <w:p w14:paraId="69DE1A19"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46</w:t>
            </w:r>
          </w:p>
        </w:tc>
        <w:tc>
          <w:tcPr>
            <w:tcW w:w="4536" w:type="dxa"/>
            <w:tcBorders>
              <w:top w:val="single" w:sz="4" w:space="0" w:color="auto"/>
              <w:left w:val="nil"/>
              <w:bottom w:val="single" w:sz="4" w:space="0" w:color="auto"/>
              <w:right w:val="single" w:sz="4" w:space="0" w:color="auto"/>
            </w:tcBorders>
            <w:shd w:val="clear" w:color="auto" w:fill="auto"/>
          </w:tcPr>
          <w:p w14:paraId="089C102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color w:val="000000"/>
                <w:sz w:val="24"/>
                <w:szCs w:val="24"/>
              </w:rPr>
              <w:t>Str. Ciocârliei nr. 14 bl. D9 sc. 1 ap.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25085A" w14:textId="77D9553E"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5BE5085" w14:textId="458AC5F6" w:rsidR="00B81DE8" w:rsidRPr="000C0667" w:rsidRDefault="00B81DE8" w:rsidP="00713205">
            <w:pPr>
              <w:jc w:val="center"/>
              <w:rPr>
                <w:rFonts w:ascii="Garamond" w:hAnsi="Garamond"/>
                <w:sz w:val="24"/>
                <w:szCs w:val="24"/>
              </w:rPr>
            </w:pPr>
          </w:p>
        </w:tc>
        <w:tc>
          <w:tcPr>
            <w:tcW w:w="0" w:type="auto"/>
            <w:tcBorders>
              <w:top w:val="nil"/>
              <w:left w:val="single" w:sz="4" w:space="0" w:color="auto"/>
              <w:bottom w:val="nil"/>
              <w:right w:val="nil"/>
            </w:tcBorders>
            <w:shd w:val="clear" w:color="auto" w:fill="auto"/>
            <w:vAlign w:val="bottom"/>
          </w:tcPr>
          <w:p w14:paraId="6123C067" w14:textId="77777777" w:rsidR="00B81DE8" w:rsidRPr="000C0667" w:rsidRDefault="00B81DE8" w:rsidP="0020438B">
            <w:pPr>
              <w:rPr>
                <w:rFonts w:ascii="Garamond" w:hAnsi="Garamond"/>
                <w:sz w:val="24"/>
                <w:szCs w:val="24"/>
              </w:rPr>
            </w:pPr>
          </w:p>
        </w:tc>
      </w:tr>
      <w:tr w:rsidR="00B81DE8" w:rsidRPr="000C0667" w14:paraId="0C09B344"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235ACF1"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47</w:t>
            </w:r>
          </w:p>
        </w:tc>
        <w:tc>
          <w:tcPr>
            <w:tcW w:w="4536" w:type="dxa"/>
            <w:tcBorders>
              <w:top w:val="single" w:sz="4" w:space="0" w:color="auto"/>
              <w:left w:val="single" w:sz="4" w:space="0" w:color="auto"/>
              <w:bottom w:val="single" w:sz="4" w:space="0" w:color="auto"/>
              <w:right w:val="single" w:sz="4" w:space="0" w:color="auto"/>
            </w:tcBorders>
          </w:tcPr>
          <w:p w14:paraId="3038641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Colentina nr 55 F</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652F61" w14:textId="36245877"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AD798B3" w14:textId="67A8146C" w:rsidR="00B81DE8" w:rsidRPr="000C0667" w:rsidRDefault="00B81DE8" w:rsidP="00713205">
            <w:pPr>
              <w:jc w:val="center"/>
              <w:rPr>
                <w:rFonts w:ascii="Garamond" w:hAnsi="Garamond"/>
                <w:sz w:val="24"/>
                <w:szCs w:val="24"/>
              </w:rPr>
            </w:pPr>
          </w:p>
        </w:tc>
      </w:tr>
      <w:tr w:rsidR="00B81DE8" w:rsidRPr="000C0667" w14:paraId="6951445A"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6B2EFFEF"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48</w:t>
            </w:r>
          </w:p>
        </w:tc>
        <w:tc>
          <w:tcPr>
            <w:tcW w:w="4536" w:type="dxa"/>
            <w:tcBorders>
              <w:top w:val="single" w:sz="4" w:space="0" w:color="auto"/>
              <w:left w:val="single" w:sz="4" w:space="0" w:color="auto"/>
              <w:bottom w:val="single" w:sz="4" w:space="0" w:color="auto"/>
              <w:right w:val="single" w:sz="4" w:space="0" w:color="auto"/>
            </w:tcBorders>
          </w:tcPr>
          <w:p w14:paraId="051D5190" w14:textId="77777777" w:rsidR="00B81DE8" w:rsidRPr="000C0667" w:rsidRDefault="00B81DE8" w:rsidP="00713205">
            <w:pPr>
              <w:autoSpaceDE w:val="0"/>
              <w:autoSpaceDN w:val="0"/>
              <w:adjustRightInd w:val="0"/>
              <w:spacing w:after="0" w:line="240" w:lineRule="auto"/>
              <w:rPr>
                <w:rFonts w:ascii="Garamond" w:hAnsi="Garamond"/>
                <w:sz w:val="24"/>
                <w:szCs w:val="24"/>
              </w:rPr>
            </w:pPr>
            <w:proofErr w:type="spellStart"/>
            <w:r w:rsidRPr="000C0667">
              <w:rPr>
                <w:rFonts w:ascii="Garamond" w:hAnsi="Garamond"/>
                <w:sz w:val="24"/>
                <w:szCs w:val="24"/>
              </w:rPr>
              <w:t>Bdul</w:t>
            </w:r>
            <w:proofErr w:type="spellEnd"/>
            <w:r w:rsidRPr="000C0667">
              <w:rPr>
                <w:rFonts w:ascii="Garamond" w:hAnsi="Garamond"/>
                <w:sz w:val="24"/>
                <w:szCs w:val="24"/>
              </w:rPr>
              <w:t>. Basarabia nr 96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CEBDC7" w14:textId="7F37F72B"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6536B8A" w14:textId="2B628FEB" w:rsidR="00B81DE8" w:rsidRPr="000C0667" w:rsidRDefault="00B81DE8" w:rsidP="00713205">
            <w:pPr>
              <w:jc w:val="center"/>
              <w:rPr>
                <w:rFonts w:ascii="Garamond" w:hAnsi="Garamond"/>
                <w:sz w:val="24"/>
                <w:szCs w:val="24"/>
              </w:rPr>
            </w:pPr>
          </w:p>
        </w:tc>
      </w:tr>
      <w:tr w:rsidR="00B81DE8" w:rsidRPr="000C0667" w14:paraId="214ED0A4"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6DB82BE0" w14:textId="77777777" w:rsidR="00B81DE8" w:rsidRPr="000C0667" w:rsidRDefault="00B81DE8" w:rsidP="00713205">
            <w:pPr>
              <w:jc w:val="center"/>
              <w:rPr>
                <w:rFonts w:ascii="Garamond" w:hAnsi="Garamond"/>
                <w:sz w:val="24"/>
                <w:szCs w:val="24"/>
              </w:rPr>
            </w:pPr>
            <w:r w:rsidRPr="000C0667">
              <w:rPr>
                <w:rFonts w:ascii="Garamond" w:hAnsi="Garamond"/>
                <w:sz w:val="24"/>
                <w:szCs w:val="24"/>
              </w:rPr>
              <w:t>49</w:t>
            </w:r>
          </w:p>
        </w:tc>
        <w:tc>
          <w:tcPr>
            <w:tcW w:w="4536" w:type="dxa"/>
            <w:tcBorders>
              <w:top w:val="single" w:sz="4" w:space="0" w:color="auto"/>
              <w:left w:val="single" w:sz="4" w:space="0" w:color="auto"/>
              <w:bottom w:val="single" w:sz="4" w:space="0" w:color="auto"/>
              <w:right w:val="single" w:sz="4" w:space="0" w:color="auto"/>
            </w:tcBorders>
          </w:tcPr>
          <w:p w14:paraId="4D7821E4"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Pantelimon nr 301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B908DD" w14:textId="5259C04C"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1995C261" w14:textId="211233CB" w:rsidR="00B81DE8" w:rsidRPr="000C0667" w:rsidRDefault="00B81DE8" w:rsidP="00713205">
            <w:pPr>
              <w:jc w:val="center"/>
              <w:rPr>
                <w:rFonts w:ascii="Garamond" w:hAnsi="Garamond"/>
                <w:sz w:val="24"/>
                <w:szCs w:val="24"/>
              </w:rPr>
            </w:pPr>
          </w:p>
        </w:tc>
      </w:tr>
      <w:tr w:rsidR="00B81DE8" w:rsidRPr="000C0667" w14:paraId="0301EE0E"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67A6EF67"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50</w:t>
            </w:r>
          </w:p>
        </w:tc>
        <w:tc>
          <w:tcPr>
            <w:tcW w:w="4536" w:type="dxa"/>
            <w:tcBorders>
              <w:top w:val="single" w:sz="4" w:space="0" w:color="auto"/>
              <w:left w:val="single" w:sz="4" w:space="0" w:color="auto"/>
              <w:bottom w:val="single" w:sz="4" w:space="0" w:color="auto"/>
              <w:right w:val="single" w:sz="4" w:space="0" w:color="auto"/>
            </w:tcBorders>
          </w:tcPr>
          <w:p w14:paraId="0A3B3BB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Olari nr 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6F2B55" w14:textId="372F1694"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4CDE30C6" w14:textId="5832FD5F" w:rsidR="00B81DE8" w:rsidRPr="000C0667" w:rsidRDefault="00B81DE8" w:rsidP="00713205">
            <w:pPr>
              <w:jc w:val="center"/>
              <w:rPr>
                <w:rFonts w:ascii="Garamond" w:hAnsi="Garamond"/>
                <w:sz w:val="24"/>
                <w:szCs w:val="24"/>
              </w:rPr>
            </w:pPr>
          </w:p>
        </w:tc>
      </w:tr>
      <w:tr w:rsidR="00B81DE8" w:rsidRPr="000C0667" w14:paraId="33248337"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7C16458E"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51</w:t>
            </w:r>
          </w:p>
        </w:tc>
        <w:tc>
          <w:tcPr>
            <w:tcW w:w="4536" w:type="dxa"/>
            <w:tcBorders>
              <w:top w:val="single" w:sz="4" w:space="0" w:color="auto"/>
              <w:left w:val="single" w:sz="4" w:space="0" w:color="auto"/>
              <w:bottom w:val="single" w:sz="4" w:space="0" w:color="auto"/>
              <w:right w:val="single" w:sz="4" w:space="0" w:color="auto"/>
            </w:tcBorders>
          </w:tcPr>
          <w:p w14:paraId="7D775ACF"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Str. Dimitrie </w:t>
            </w:r>
            <w:proofErr w:type="spellStart"/>
            <w:r w:rsidRPr="000C0667">
              <w:rPr>
                <w:rFonts w:ascii="Garamond" w:hAnsi="Garamond"/>
                <w:sz w:val="24"/>
                <w:szCs w:val="24"/>
              </w:rPr>
              <w:t>Racovita</w:t>
            </w:r>
            <w:proofErr w:type="spellEnd"/>
            <w:r w:rsidRPr="000C0667">
              <w:rPr>
                <w:rFonts w:ascii="Garamond" w:hAnsi="Garamond"/>
                <w:sz w:val="24"/>
                <w:szCs w:val="24"/>
              </w:rPr>
              <w:t xml:space="preserve"> nr 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E3C2A4" w14:textId="2BAAB6A5"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4AAEE8C4" w14:textId="24820947" w:rsidR="00B81DE8" w:rsidRPr="000C0667" w:rsidRDefault="00B81DE8" w:rsidP="00713205">
            <w:pPr>
              <w:jc w:val="center"/>
              <w:rPr>
                <w:rFonts w:ascii="Garamond" w:hAnsi="Garamond"/>
                <w:sz w:val="24"/>
                <w:szCs w:val="24"/>
              </w:rPr>
            </w:pPr>
          </w:p>
        </w:tc>
      </w:tr>
      <w:tr w:rsidR="00B81DE8" w:rsidRPr="000C0667" w14:paraId="38FDF459"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1ACAB0E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52</w:t>
            </w:r>
          </w:p>
        </w:tc>
        <w:tc>
          <w:tcPr>
            <w:tcW w:w="4536" w:type="dxa"/>
            <w:tcBorders>
              <w:top w:val="single" w:sz="4" w:space="0" w:color="auto"/>
              <w:left w:val="single" w:sz="4" w:space="0" w:color="auto"/>
              <w:bottom w:val="single" w:sz="4" w:space="0" w:color="auto"/>
              <w:right w:val="single" w:sz="4" w:space="0" w:color="auto"/>
            </w:tcBorders>
          </w:tcPr>
          <w:p w14:paraId="6CF1FC56"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Calea </w:t>
            </w:r>
            <w:proofErr w:type="spellStart"/>
            <w:r w:rsidRPr="000C0667">
              <w:rPr>
                <w:rFonts w:ascii="Garamond" w:hAnsi="Garamond"/>
                <w:sz w:val="24"/>
                <w:szCs w:val="24"/>
              </w:rPr>
              <w:t>Mosilor</w:t>
            </w:r>
            <w:proofErr w:type="spellEnd"/>
            <w:r w:rsidRPr="000C0667">
              <w:rPr>
                <w:rFonts w:ascii="Garamond" w:hAnsi="Garamond"/>
                <w:sz w:val="24"/>
                <w:szCs w:val="24"/>
              </w:rPr>
              <w:t xml:space="preserve"> nr. 132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6A6EB3" w14:textId="2574C991"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0257B75" w14:textId="4F2DA737" w:rsidR="00B81DE8" w:rsidRPr="000C0667" w:rsidRDefault="00B81DE8" w:rsidP="00713205">
            <w:pPr>
              <w:jc w:val="center"/>
              <w:rPr>
                <w:rFonts w:ascii="Garamond" w:hAnsi="Garamond"/>
                <w:sz w:val="24"/>
                <w:szCs w:val="24"/>
              </w:rPr>
            </w:pPr>
          </w:p>
        </w:tc>
      </w:tr>
      <w:tr w:rsidR="00B81DE8" w:rsidRPr="000C0667" w14:paraId="5F7CE1B9"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0193C0B2"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53</w:t>
            </w:r>
          </w:p>
        </w:tc>
        <w:tc>
          <w:tcPr>
            <w:tcW w:w="4536" w:type="dxa"/>
            <w:tcBorders>
              <w:top w:val="single" w:sz="4" w:space="0" w:color="auto"/>
              <w:left w:val="single" w:sz="4" w:space="0" w:color="auto"/>
              <w:bottom w:val="single" w:sz="4" w:space="0" w:color="auto"/>
              <w:right w:val="single" w:sz="4" w:space="0" w:color="auto"/>
            </w:tcBorders>
          </w:tcPr>
          <w:p w14:paraId="1C541DAB"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 xml:space="preserve">Calea </w:t>
            </w:r>
            <w:proofErr w:type="spellStart"/>
            <w:r w:rsidRPr="000C0667">
              <w:rPr>
                <w:rFonts w:ascii="Garamond" w:hAnsi="Garamond"/>
                <w:sz w:val="24"/>
                <w:szCs w:val="24"/>
              </w:rPr>
              <w:t>Mosilor</w:t>
            </w:r>
            <w:proofErr w:type="spellEnd"/>
            <w:r w:rsidRPr="000C0667">
              <w:rPr>
                <w:rFonts w:ascii="Garamond" w:hAnsi="Garamond"/>
                <w:sz w:val="24"/>
                <w:szCs w:val="24"/>
              </w:rPr>
              <w:t xml:space="preserve"> nr. 229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02FB04" w14:textId="2BC5C7EB"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2764C240" w14:textId="0C657853" w:rsidR="00B81DE8" w:rsidRPr="000C0667" w:rsidRDefault="00B81DE8" w:rsidP="00713205">
            <w:pPr>
              <w:jc w:val="center"/>
              <w:rPr>
                <w:rFonts w:ascii="Garamond" w:hAnsi="Garamond"/>
                <w:sz w:val="24"/>
                <w:szCs w:val="24"/>
              </w:rPr>
            </w:pPr>
          </w:p>
        </w:tc>
      </w:tr>
      <w:tr w:rsidR="00B81DE8" w:rsidRPr="000C0667" w14:paraId="4759D1FE"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4EC5331"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54</w:t>
            </w:r>
          </w:p>
        </w:tc>
        <w:tc>
          <w:tcPr>
            <w:tcW w:w="4536" w:type="dxa"/>
            <w:tcBorders>
              <w:top w:val="single" w:sz="4" w:space="0" w:color="auto"/>
              <w:left w:val="single" w:sz="4" w:space="0" w:color="auto"/>
              <w:bottom w:val="single" w:sz="4" w:space="0" w:color="auto"/>
              <w:right w:val="single" w:sz="4" w:space="0" w:color="auto"/>
            </w:tcBorders>
          </w:tcPr>
          <w:p w14:paraId="0940689A"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Ion Vlad nr 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F9A1B5" w14:textId="76D5915A"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1BD545A" w14:textId="5D934BF3" w:rsidR="00B81DE8" w:rsidRPr="000C0667" w:rsidRDefault="00B81DE8" w:rsidP="00713205">
            <w:pPr>
              <w:jc w:val="center"/>
              <w:rPr>
                <w:rFonts w:ascii="Garamond" w:hAnsi="Garamond"/>
                <w:sz w:val="24"/>
                <w:szCs w:val="24"/>
              </w:rPr>
            </w:pPr>
          </w:p>
        </w:tc>
      </w:tr>
      <w:tr w:rsidR="00B81DE8" w:rsidRPr="000C0667" w14:paraId="7C9C1680"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BD9DA2F"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55</w:t>
            </w:r>
          </w:p>
        </w:tc>
        <w:tc>
          <w:tcPr>
            <w:tcW w:w="4536" w:type="dxa"/>
            <w:tcBorders>
              <w:top w:val="single" w:sz="4" w:space="0" w:color="auto"/>
              <w:left w:val="single" w:sz="4" w:space="0" w:color="auto"/>
              <w:bottom w:val="single" w:sz="4" w:space="0" w:color="auto"/>
              <w:right w:val="single" w:sz="4" w:space="0" w:color="auto"/>
            </w:tcBorders>
          </w:tcPr>
          <w:p w14:paraId="4F941FE7" w14:textId="77777777" w:rsidR="00B81DE8" w:rsidRPr="000C0667" w:rsidRDefault="00B81DE8" w:rsidP="00713205">
            <w:pPr>
              <w:autoSpaceDE w:val="0"/>
              <w:autoSpaceDN w:val="0"/>
              <w:adjustRightInd w:val="0"/>
              <w:spacing w:after="0" w:line="240" w:lineRule="auto"/>
              <w:rPr>
                <w:rFonts w:ascii="Garamond" w:hAnsi="Garamond"/>
                <w:sz w:val="24"/>
                <w:szCs w:val="24"/>
              </w:rPr>
            </w:pPr>
            <w:proofErr w:type="spellStart"/>
            <w:r w:rsidRPr="000C0667">
              <w:rPr>
                <w:rFonts w:ascii="Garamond" w:hAnsi="Garamond"/>
                <w:sz w:val="24"/>
                <w:szCs w:val="24"/>
              </w:rPr>
              <w:t>Bdul</w:t>
            </w:r>
            <w:proofErr w:type="spellEnd"/>
            <w:r w:rsidRPr="000C0667">
              <w:rPr>
                <w:rFonts w:ascii="Garamond" w:hAnsi="Garamond"/>
                <w:sz w:val="24"/>
                <w:szCs w:val="24"/>
              </w:rPr>
              <w:t>. Basarabia nr 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98D12A" w14:textId="06EA3CA9"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19CEF7C" w14:textId="7A360EFF" w:rsidR="00B81DE8" w:rsidRPr="000C0667" w:rsidRDefault="00B81DE8" w:rsidP="00713205">
            <w:pPr>
              <w:jc w:val="center"/>
              <w:rPr>
                <w:rFonts w:ascii="Garamond" w:hAnsi="Garamond"/>
                <w:sz w:val="24"/>
                <w:szCs w:val="24"/>
              </w:rPr>
            </w:pPr>
          </w:p>
        </w:tc>
      </w:tr>
      <w:tr w:rsidR="00B81DE8" w:rsidRPr="000C0667" w14:paraId="6CFB7265"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0B182985"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56</w:t>
            </w:r>
          </w:p>
        </w:tc>
        <w:tc>
          <w:tcPr>
            <w:tcW w:w="4536" w:type="dxa"/>
            <w:tcBorders>
              <w:top w:val="single" w:sz="4" w:space="0" w:color="auto"/>
              <w:left w:val="single" w:sz="4" w:space="0" w:color="auto"/>
              <w:bottom w:val="single" w:sz="4" w:space="0" w:color="auto"/>
              <w:right w:val="single" w:sz="4" w:space="0" w:color="auto"/>
            </w:tcBorders>
          </w:tcPr>
          <w:p w14:paraId="38FD8598"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Heliade intre vii nr 36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FAED7C" w14:textId="3A88242C"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6575A302" w14:textId="6325C1C9" w:rsidR="00B81DE8" w:rsidRPr="000C0667" w:rsidRDefault="00B81DE8" w:rsidP="00713205">
            <w:pPr>
              <w:jc w:val="center"/>
              <w:rPr>
                <w:rFonts w:ascii="Garamond" w:hAnsi="Garamond"/>
                <w:sz w:val="24"/>
                <w:szCs w:val="24"/>
              </w:rPr>
            </w:pPr>
          </w:p>
        </w:tc>
      </w:tr>
      <w:tr w:rsidR="00B81DE8" w:rsidRPr="000C0667" w14:paraId="6362B83B"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05607166"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57</w:t>
            </w:r>
          </w:p>
        </w:tc>
        <w:tc>
          <w:tcPr>
            <w:tcW w:w="4536" w:type="dxa"/>
            <w:tcBorders>
              <w:top w:val="single" w:sz="4" w:space="0" w:color="auto"/>
              <w:left w:val="single" w:sz="4" w:space="0" w:color="auto"/>
              <w:bottom w:val="single" w:sz="4" w:space="0" w:color="auto"/>
              <w:right w:val="single" w:sz="4" w:space="0" w:color="auto"/>
            </w:tcBorders>
          </w:tcPr>
          <w:p w14:paraId="5FEB0E53"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Glinka nr 7 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916FCD" w14:textId="247E23BA"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17AE9A9" w14:textId="13E071E5" w:rsidR="00B81DE8" w:rsidRPr="000C0667" w:rsidRDefault="00B81DE8" w:rsidP="00713205">
            <w:pPr>
              <w:jc w:val="center"/>
              <w:rPr>
                <w:rFonts w:ascii="Garamond" w:hAnsi="Garamond"/>
                <w:sz w:val="24"/>
                <w:szCs w:val="24"/>
              </w:rPr>
            </w:pPr>
          </w:p>
        </w:tc>
      </w:tr>
      <w:tr w:rsidR="00B81DE8" w:rsidRPr="000C0667" w14:paraId="6903E50A"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D42A658"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58</w:t>
            </w:r>
          </w:p>
        </w:tc>
        <w:tc>
          <w:tcPr>
            <w:tcW w:w="4536" w:type="dxa"/>
            <w:tcBorders>
              <w:top w:val="single" w:sz="4" w:space="0" w:color="auto"/>
              <w:left w:val="single" w:sz="4" w:space="0" w:color="auto"/>
              <w:bottom w:val="single" w:sz="4" w:space="0" w:color="auto"/>
              <w:right w:val="single" w:sz="4" w:space="0" w:color="auto"/>
            </w:tcBorders>
          </w:tcPr>
          <w:p w14:paraId="60F46D63"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Sos. Pantelimon nr 301 (parc auto)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154CA1" w14:textId="65BA5AC9"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782971E9" w14:textId="162D5FA1" w:rsidR="00B81DE8" w:rsidRPr="000C0667" w:rsidRDefault="00B81DE8" w:rsidP="00713205">
            <w:pPr>
              <w:jc w:val="center"/>
              <w:rPr>
                <w:rFonts w:ascii="Garamond" w:hAnsi="Garamond"/>
                <w:sz w:val="24"/>
                <w:szCs w:val="24"/>
              </w:rPr>
            </w:pPr>
          </w:p>
        </w:tc>
      </w:tr>
      <w:tr w:rsidR="00B81DE8" w:rsidRPr="000C0667" w14:paraId="12462B63"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557691F7" w14:textId="77777777" w:rsidR="00B81DE8" w:rsidRPr="000C0667" w:rsidRDefault="00B81DE8" w:rsidP="00713205">
            <w:pPr>
              <w:jc w:val="center"/>
              <w:rPr>
                <w:rFonts w:ascii="Garamond" w:hAnsi="Garamond"/>
                <w:sz w:val="24"/>
                <w:szCs w:val="24"/>
              </w:rPr>
            </w:pPr>
            <w:r w:rsidRPr="000C0667">
              <w:rPr>
                <w:rFonts w:ascii="Garamond" w:hAnsi="Garamond"/>
                <w:sz w:val="24"/>
                <w:szCs w:val="24"/>
              </w:rPr>
              <w:t>59</w:t>
            </w:r>
          </w:p>
        </w:tc>
        <w:tc>
          <w:tcPr>
            <w:tcW w:w="4536" w:type="dxa"/>
            <w:tcBorders>
              <w:top w:val="single" w:sz="4" w:space="0" w:color="auto"/>
              <w:left w:val="single" w:sz="4" w:space="0" w:color="auto"/>
              <w:bottom w:val="single" w:sz="4" w:space="0" w:color="auto"/>
              <w:right w:val="single" w:sz="4" w:space="0" w:color="auto"/>
            </w:tcBorders>
          </w:tcPr>
          <w:p w14:paraId="40CA88B2" w14:textId="77777777" w:rsidR="00B81DE8" w:rsidRPr="000C0667" w:rsidRDefault="00B81DE8" w:rsidP="00713205">
            <w:pPr>
              <w:autoSpaceDE w:val="0"/>
              <w:autoSpaceDN w:val="0"/>
              <w:adjustRightInd w:val="0"/>
              <w:spacing w:after="0" w:line="240" w:lineRule="auto"/>
              <w:rPr>
                <w:rFonts w:ascii="Garamond" w:hAnsi="Garamond"/>
                <w:sz w:val="24"/>
                <w:szCs w:val="24"/>
              </w:rPr>
            </w:pPr>
            <w:r w:rsidRPr="000C0667">
              <w:rPr>
                <w:rFonts w:ascii="Garamond" w:hAnsi="Garamond"/>
                <w:sz w:val="24"/>
                <w:szCs w:val="24"/>
              </w:rPr>
              <w:t>Str. Olari nr 15 (parc auto)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EAF7F2" w14:textId="74A7483A"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3536CC3E" w14:textId="3939ACCF" w:rsidR="00B81DE8" w:rsidRPr="000C0667" w:rsidRDefault="00B81DE8" w:rsidP="00713205">
            <w:pPr>
              <w:jc w:val="center"/>
              <w:rPr>
                <w:rFonts w:ascii="Garamond" w:hAnsi="Garamond"/>
                <w:sz w:val="24"/>
                <w:szCs w:val="24"/>
              </w:rPr>
            </w:pPr>
          </w:p>
        </w:tc>
      </w:tr>
      <w:tr w:rsidR="00B81DE8" w:rsidRPr="000C0667" w14:paraId="0C06A94D" w14:textId="77777777" w:rsidTr="00012892">
        <w:trPr>
          <w:gridAfter w:val="1"/>
          <w:wAfter w:w="1289" w:type="dxa"/>
        </w:trPr>
        <w:tc>
          <w:tcPr>
            <w:tcW w:w="710" w:type="dxa"/>
            <w:tcBorders>
              <w:top w:val="single" w:sz="4" w:space="0" w:color="auto"/>
              <w:bottom w:val="single" w:sz="4" w:space="0" w:color="auto"/>
              <w:right w:val="single" w:sz="4" w:space="0" w:color="auto"/>
            </w:tcBorders>
            <w:shd w:val="clear" w:color="auto" w:fill="auto"/>
          </w:tcPr>
          <w:p w14:paraId="28FB25AC" w14:textId="77777777" w:rsidR="00B81DE8" w:rsidRPr="000C0667" w:rsidRDefault="00B81DE8" w:rsidP="00713205">
            <w:pPr>
              <w:jc w:val="center"/>
              <w:rPr>
                <w:rFonts w:ascii="Garamond" w:hAnsi="Garamond"/>
                <w:sz w:val="24"/>
                <w:szCs w:val="24"/>
              </w:rPr>
            </w:pPr>
            <w:r w:rsidRPr="000C0667">
              <w:rPr>
                <w:rFonts w:ascii="Garamond" w:hAnsi="Garamond"/>
                <w:sz w:val="24"/>
                <w:szCs w:val="24"/>
              </w:rPr>
              <w:t>60</w:t>
            </w:r>
          </w:p>
        </w:tc>
        <w:tc>
          <w:tcPr>
            <w:tcW w:w="4536" w:type="dxa"/>
            <w:tcBorders>
              <w:top w:val="single" w:sz="4" w:space="0" w:color="auto"/>
              <w:left w:val="single" w:sz="4" w:space="0" w:color="auto"/>
              <w:bottom w:val="single" w:sz="4" w:space="0" w:color="auto"/>
              <w:right w:val="single" w:sz="4" w:space="0" w:color="auto"/>
            </w:tcBorders>
          </w:tcPr>
          <w:p w14:paraId="45E0ED82" w14:textId="77777777" w:rsidR="00B81DE8" w:rsidRPr="000C0667" w:rsidRDefault="00B81DE8" w:rsidP="00713205">
            <w:pPr>
              <w:autoSpaceDE w:val="0"/>
              <w:autoSpaceDN w:val="0"/>
              <w:adjustRightInd w:val="0"/>
              <w:spacing w:after="0" w:line="240" w:lineRule="auto"/>
              <w:rPr>
                <w:rFonts w:ascii="Garamond" w:hAnsi="Garamond"/>
                <w:sz w:val="24"/>
                <w:szCs w:val="24"/>
              </w:rPr>
            </w:pPr>
            <w:proofErr w:type="spellStart"/>
            <w:r w:rsidRPr="000C0667">
              <w:rPr>
                <w:rFonts w:ascii="Garamond" w:hAnsi="Garamond"/>
                <w:sz w:val="24"/>
                <w:szCs w:val="24"/>
              </w:rPr>
              <w:t>Şos</w:t>
            </w:r>
            <w:proofErr w:type="spellEnd"/>
            <w:r w:rsidRPr="000C0667">
              <w:rPr>
                <w:rFonts w:ascii="Garamond" w:hAnsi="Garamond"/>
                <w:sz w:val="24"/>
                <w:szCs w:val="24"/>
              </w:rPr>
              <w:t>. Vergului nr. 21-29 bl. G1-G4 ap. 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046CA4" w14:textId="7ADD973E" w:rsidR="00B81DE8" w:rsidRPr="000C0667" w:rsidRDefault="00B81DE8" w:rsidP="00713205">
            <w:pPr>
              <w:jc w:val="center"/>
              <w:rPr>
                <w:rFonts w:ascii="Garamond" w:hAnsi="Garamond"/>
                <w:sz w:val="24"/>
                <w:szCs w:val="24"/>
              </w:rPr>
            </w:pPr>
          </w:p>
        </w:tc>
        <w:tc>
          <w:tcPr>
            <w:tcW w:w="2518" w:type="dxa"/>
            <w:tcBorders>
              <w:top w:val="single" w:sz="4" w:space="0" w:color="auto"/>
              <w:left w:val="single" w:sz="4" w:space="0" w:color="auto"/>
              <w:bottom w:val="single" w:sz="4" w:space="0" w:color="auto"/>
            </w:tcBorders>
            <w:shd w:val="clear" w:color="auto" w:fill="auto"/>
          </w:tcPr>
          <w:p w14:paraId="01C8B64F" w14:textId="508AE0C4" w:rsidR="00B81DE8" w:rsidRPr="000C0667" w:rsidRDefault="00B81DE8" w:rsidP="00713205">
            <w:pPr>
              <w:jc w:val="center"/>
              <w:rPr>
                <w:rFonts w:ascii="Garamond" w:hAnsi="Garamond"/>
                <w:sz w:val="24"/>
                <w:szCs w:val="24"/>
              </w:rPr>
            </w:pPr>
          </w:p>
        </w:tc>
      </w:tr>
    </w:tbl>
    <w:p w14:paraId="7699B614" w14:textId="77777777" w:rsidR="00B81DE8" w:rsidRPr="000C0667" w:rsidRDefault="00B81DE8" w:rsidP="00B81DE8">
      <w:pPr>
        <w:spacing w:after="0" w:line="256" w:lineRule="auto"/>
        <w:rPr>
          <w:rFonts w:ascii="Garamond" w:hAnsi="Garamond"/>
          <w:b/>
          <w:sz w:val="24"/>
          <w:szCs w:val="24"/>
        </w:rPr>
      </w:pPr>
      <w:r w:rsidRPr="000C0667">
        <w:rPr>
          <w:rFonts w:ascii="Garamond" w:hAnsi="Garamond"/>
          <w:b/>
          <w:sz w:val="24"/>
          <w:szCs w:val="24"/>
        </w:rPr>
        <w:t xml:space="preserve">                                                              </w:t>
      </w:r>
    </w:p>
    <w:p w14:paraId="01EB1C90" w14:textId="77777777" w:rsidR="00B81DE8" w:rsidRPr="000C0667" w:rsidRDefault="00B81DE8" w:rsidP="00B81DE8">
      <w:pPr>
        <w:spacing w:after="0" w:line="256" w:lineRule="auto"/>
        <w:rPr>
          <w:rFonts w:ascii="Garamond" w:hAnsi="Garamond"/>
          <w:b/>
          <w:sz w:val="24"/>
          <w:szCs w:val="24"/>
        </w:rPr>
      </w:pPr>
    </w:p>
    <w:p w14:paraId="5FDDA9E2" w14:textId="6922335F" w:rsidR="0097538A" w:rsidRPr="000C0667" w:rsidRDefault="0097538A" w:rsidP="001E1362">
      <w:pPr>
        <w:pStyle w:val="Listparagraf"/>
        <w:numPr>
          <w:ilvl w:val="0"/>
          <w:numId w:val="14"/>
        </w:numPr>
        <w:spacing w:after="0" w:line="240" w:lineRule="auto"/>
        <w:ind w:left="-284" w:firstLine="284"/>
        <w:rPr>
          <w:rFonts w:ascii="Garamond" w:hAnsi="Garamond" w:cs="Arial"/>
          <w:b/>
          <w:sz w:val="24"/>
          <w:szCs w:val="24"/>
        </w:rPr>
      </w:pPr>
      <w:r w:rsidRPr="000C0667">
        <w:rPr>
          <w:rFonts w:ascii="Garamond" w:hAnsi="Garamond" w:cs="Arial"/>
          <w:b/>
          <w:sz w:val="24"/>
          <w:szCs w:val="24"/>
        </w:rPr>
        <w:t xml:space="preserve">Servicii de verificare, </w:t>
      </w:r>
      <w:proofErr w:type="spellStart"/>
      <w:r w:rsidRPr="000C0667">
        <w:rPr>
          <w:rFonts w:ascii="Garamond" w:hAnsi="Garamond" w:cs="Arial"/>
          <w:b/>
          <w:sz w:val="24"/>
          <w:szCs w:val="24"/>
        </w:rPr>
        <w:t>intretinere</w:t>
      </w:r>
      <w:proofErr w:type="spellEnd"/>
      <w:r w:rsidR="00247807" w:rsidRPr="000C0667">
        <w:rPr>
          <w:rFonts w:ascii="Garamond" w:hAnsi="Garamond" w:cs="Arial"/>
          <w:b/>
          <w:sz w:val="24"/>
          <w:szCs w:val="24"/>
        </w:rPr>
        <w:t xml:space="preserve"> </w:t>
      </w:r>
      <w:r w:rsidRPr="000C0667">
        <w:rPr>
          <w:rFonts w:ascii="Garamond" w:hAnsi="Garamond" w:cs="Arial"/>
          <w:b/>
          <w:sz w:val="24"/>
          <w:szCs w:val="24"/>
        </w:rPr>
        <w:t xml:space="preserve">si reparare </w:t>
      </w:r>
      <w:proofErr w:type="spellStart"/>
      <w:r w:rsidRPr="000C0667">
        <w:rPr>
          <w:rFonts w:ascii="Garamond" w:hAnsi="Garamond" w:cs="Arial"/>
          <w:b/>
          <w:sz w:val="24"/>
          <w:szCs w:val="24"/>
        </w:rPr>
        <w:t>hidranti</w:t>
      </w:r>
      <w:proofErr w:type="spellEnd"/>
      <w:r w:rsidRPr="000C0667">
        <w:rPr>
          <w:rFonts w:ascii="Garamond" w:hAnsi="Garamond" w:cs="Arial"/>
          <w:b/>
          <w:sz w:val="24"/>
          <w:szCs w:val="24"/>
        </w:rPr>
        <w:t xml:space="preserve"> interiori, </w:t>
      </w:r>
      <w:proofErr w:type="spellStart"/>
      <w:r w:rsidRPr="000C0667">
        <w:rPr>
          <w:rFonts w:ascii="Garamond" w:hAnsi="Garamond" w:cs="Arial"/>
          <w:b/>
          <w:sz w:val="24"/>
          <w:szCs w:val="24"/>
        </w:rPr>
        <w:t>statii</w:t>
      </w:r>
      <w:proofErr w:type="spellEnd"/>
      <w:r w:rsidRPr="000C0667">
        <w:rPr>
          <w:rFonts w:ascii="Garamond" w:hAnsi="Garamond" w:cs="Arial"/>
          <w:b/>
          <w:sz w:val="24"/>
          <w:szCs w:val="24"/>
        </w:rPr>
        <w:t xml:space="preserve"> de pompare aferente </w:t>
      </w:r>
      <w:proofErr w:type="spellStart"/>
      <w:r w:rsidRPr="000C0667">
        <w:rPr>
          <w:rFonts w:ascii="Garamond" w:hAnsi="Garamond" w:cs="Arial"/>
          <w:b/>
          <w:sz w:val="24"/>
          <w:szCs w:val="24"/>
        </w:rPr>
        <w:t>hidrantilor</w:t>
      </w:r>
      <w:proofErr w:type="spellEnd"/>
      <w:r w:rsidRPr="000C0667">
        <w:rPr>
          <w:rFonts w:ascii="Garamond" w:hAnsi="Garamond" w:cs="Arial"/>
          <w:b/>
          <w:sz w:val="24"/>
          <w:szCs w:val="24"/>
        </w:rPr>
        <w:t xml:space="preserve"> interiori</w:t>
      </w:r>
    </w:p>
    <w:p w14:paraId="6969F90F" w14:textId="7017535D" w:rsidR="00E436ED" w:rsidRDefault="00E436ED" w:rsidP="00942CF6">
      <w:pPr>
        <w:pStyle w:val="Listparagraf"/>
        <w:spacing w:after="0" w:line="240" w:lineRule="auto"/>
        <w:ind w:left="0"/>
        <w:rPr>
          <w:rFonts w:ascii="Garamond" w:hAnsi="Garamond" w:cs="Arial"/>
          <w:b/>
          <w:sz w:val="24"/>
          <w:szCs w:val="24"/>
        </w:rPr>
      </w:pPr>
    </w:p>
    <w:p w14:paraId="49E60F7F" w14:textId="77777777" w:rsidR="000C0667" w:rsidRPr="000C0667" w:rsidRDefault="000C0667" w:rsidP="00942CF6">
      <w:pPr>
        <w:pStyle w:val="Listparagraf"/>
        <w:spacing w:after="0" w:line="240" w:lineRule="auto"/>
        <w:ind w:left="0"/>
        <w:rPr>
          <w:rFonts w:ascii="Garamond" w:hAnsi="Garamond" w:cs="Arial"/>
          <w:b/>
          <w:sz w:val="24"/>
          <w:szCs w:val="24"/>
        </w:rPr>
      </w:pPr>
    </w:p>
    <w:p w14:paraId="68E919A3" w14:textId="29F0E566" w:rsidR="002C3B51" w:rsidRPr="000C0667" w:rsidRDefault="002C3B51" w:rsidP="002C3B51">
      <w:pPr>
        <w:spacing w:after="0" w:line="240" w:lineRule="auto"/>
        <w:jc w:val="center"/>
        <w:rPr>
          <w:rFonts w:ascii="Garamond" w:hAnsi="Garamond"/>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465"/>
        <w:gridCol w:w="2513"/>
        <w:gridCol w:w="2377"/>
      </w:tblGrid>
      <w:tr w:rsidR="00836CB1" w:rsidRPr="000C0667" w14:paraId="6A137962" w14:textId="77777777" w:rsidTr="00D7103B">
        <w:trPr>
          <w:trHeight w:val="1507"/>
        </w:trPr>
        <w:tc>
          <w:tcPr>
            <w:tcW w:w="710" w:type="dxa"/>
            <w:shd w:val="clear" w:color="auto" w:fill="auto"/>
            <w:vAlign w:val="center"/>
          </w:tcPr>
          <w:p w14:paraId="1D1C51FC" w14:textId="77777777" w:rsidR="00836CB1" w:rsidRPr="000C0667" w:rsidRDefault="00836CB1" w:rsidP="0020438B">
            <w:pPr>
              <w:jc w:val="center"/>
              <w:rPr>
                <w:rFonts w:ascii="Garamond" w:hAnsi="Garamond"/>
                <w:b/>
                <w:bCs/>
                <w:sz w:val="24"/>
                <w:szCs w:val="24"/>
              </w:rPr>
            </w:pPr>
            <w:r w:rsidRPr="000C0667">
              <w:rPr>
                <w:rFonts w:ascii="Garamond" w:hAnsi="Garamond"/>
                <w:b/>
                <w:bCs/>
                <w:sz w:val="24"/>
                <w:szCs w:val="24"/>
              </w:rPr>
              <w:t xml:space="preserve">Nr </w:t>
            </w:r>
            <w:proofErr w:type="spellStart"/>
            <w:r w:rsidRPr="000C0667">
              <w:rPr>
                <w:rFonts w:ascii="Garamond" w:hAnsi="Garamond"/>
                <w:b/>
                <w:bCs/>
                <w:sz w:val="24"/>
                <w:szCs w:val="24"/>
              </w:rPr>
              <w:t>crt</w:t>
            </w:r>
            <w:proofErr w:type="spellEnd"/>
          </w:p>
        </w:tc>
        <w:tc>
          <w:tcPr>
            <w:tcW w:w="4465" w:type="dxa"/>
            <w:shd w:val="clear" w:color="auto" w:fill="auto"/>
            <w:vAlign w:val="center"/>
          </w:tcPr>
          <w:p w14:paraId="6281FF98" w14:textId="77777777" w:rsidR="00836CB1" w:rsidRPr="000C0667" w:rsidRDefault="00836CB1" w:rsidP="0020438B">
            <w:pPr>
              <w:jc w:val="center"/>
              <w:rPr>
                <w:rFonts w:ascii="Garamond" w:hAnsi="Garamond"/>
                <w:b/>
                <w:bCs/>
                <w:sz w:val="24"/>
                <w:szCs w:val="24"/>
              </w:rPr>
            </w:pPr>
            <w:r w:rsidRPr="000C0667">
              <w:rPr>
                <w:rFonts w:ascii="Garamond" w:hAnsi="Garamond"/>
                <w:b/>
                <w:bCs/>
                <w:sz w:val="24"/>
                <w:szCs w:val="24"/>
              </w:rPr>
              <w:t>Loca</w:t>
            </w:r>
            <w:r w:rsidRPr="000C0667">
              <w:rPr>
                <w:rFonts w:ascii="Cambria" w:hAnsi="Cambria" w:cs="Cambria"/>
                <w:b/>
                <w:bCs/>
                <w:sz w:val="24"/>
                <w:szCs w:val="24"/>
              </w:rPr>
              <w:t>ț</w:t>
            </w:r>
            <w:r w:rsidRPr="000C0667">
              <w:rPr>
                <w:rFonts w:ascii="Garamond" w:hAnsi="Garamond"/>
                <w:b/>
                <w:bCs/>
                <w:sz w:val="24"/>
                <w:szCs w:val="24"/>
              </w:rPr>
              <w:t xml:space="preserve">ia </w:t>
            </w:r>
          </w:p>
        </w:tc>
        <w:tc>
          <w:tcPr>
            <w:tcW w:w="2513" w:type="dxa"/>
            <w:shd w:val="clear" w:color="auto" w:fill="auto"/>
            <w:vAlign w:val="center"/>
          </w:tcPr>
          <w:p w14:paraId="30375C43" w14:textId="77777777" w:rsidR="00836CB1" w:rsidRPr="000C0667" w:rsidRDefault="00836CB1" w:rsidP="0020438B">
            <w:pPr>
              <w:jc w:val="center"/>
              <w:rPr>
                <w:rFonts w:ascii="Garamond" w:hAnsi="Garamond"/>
                <w:b/>
                <w:bCs/>
                <w:sz w:val="24"/>
                <w:szCs w:val="24"/>
              </w:rPr>
            </w:pPr>
            <w:r w:rsidRPr="000C0667">
              <w:rPr>
                <w:rFonts w:ascii="Garamond" w:hAnsi="Garamond"/>
                <w:b/>
                <w:bCs/>
                <w:sz w:val="24"/>
                <w:szCs w:val="24"/>
              </w:rPr>
              <w:t>Persoana de contact</w:t>
            </w:r>
          </w:p>
          <w:p w14:paraId="56DB3B59" w14:textId="77777777" w:rsidR="00836CB1" w:rsidRPr="000C0667" w:rsidRDefault="00836CB1" w:rsidP="0020438B">
            <w:pPr>
              <w:jc w:val="center"/>
              <w:rPr>
                <w:rFonts w:ascii="Garamond" w:hAnsi="Garamond"/>
                <w:b/>
                <w:bCs/>
                <w:sz w:val="24"/>
                <w:szCs w:val="24"/>
              </w:rPr>
            </w:pPr>
          </w:p>
        </w:tc>
        <w:tc>
          <w:tcPr>
            <w:tcW w:w="2377" w:type="dxa"/>
            <w:shd w:val="clear" w:color="auto" w:fill="auto"/>
            <w:vAlign w:val="center"/>
          </w:tcPr>
          <w:p w14:paraId="3380AA56" w14:textId="77777777" w:rsidR="00836CB1" w:rsidRPr="000C0667" w:rsidRDefault="00836CB1" w:rsidP="0020438B">
            <w:pPr>
              <w:jc w:val="center"/>
              <w:rPr>
                <w:rFonts w:ascii="Garamond" w:hAnsi="Garamond"/>
                <w:b/>
                <w:bCs/>
                <w:sz w:val="24"/>
                <w:szCs w:val="24"/>
              </w:rPr>
            </w:pPr>
            <w:r w:rsidRPr="000C0667">
              <w:rPr>
                <w:rFonts w:ascii="Garamond" w:hAnsi="Garamond"/>
                <w:b/>
                <w:bCs/>
                <w:sz w:val="24"/>
                <w:szCs w:val="24"/>
              </w:rPr>
              <w:t xml:space="preserve">Date de contact </w:t>
            </w:r>
          </w:p>
        </w:tc>
      </w:tr>
      <w:tr w:rsidR="009C6D07" w:rsidRPr="000C0667" w14:paraId="51645FC6" w14:textId="77777777" w:rsidTr="00E436ED">
        <w:trPr>
          <w:trHeight w:val="325"/>
        </w:trPr>
        <w:tc>
          <w:tcPr>
            <w:tcW w:w="710" w:type="dxa"/>
            <w:shd w:val="clear" w:color="auto" w:fill="auto"/>
          </w:tcPr>
          <w:p w14:paraId="71E78B32" w14:textId="3F4C94FF" w:rsidR="009C6D07" w:rsidRPr="000C0667" w:rsidRDefault="007A08A4" w:rsidP="0020438B">
            <w:pPr>
              <w:jc w:val="center"/>
              <w:rPr>
                <w:rFonts w:ascii="Garamond" w:hAnsi="Garamond"/>
                <w:sz w:val="24"/>
                <w:szCs w:val="24"/>
              </w:rPr>
            </w:pPr>
            <w:r w:rsidRPr="000C0667">
              <w:rPr>
                <w:rFonts w:ascii="Garamond" w:hAnsi="Garamond"/>
                <w:sz w:val="24"/>
                <w:szCs w:val="24"/>
              </w:rPr>
              <w:t>1</w:t>
            </w:r>
          </w:p>
        </w:tc>
        <w:tc>
          <w:tcPr>
            <w:tcW w:w="4465" w:type="dxa"/>
            <w:shd w:val="clear" w:color="auto" w:fill="auto"/>
          </w:tcPr>
          <w:p w14:paraId="5AD3EE61" w14:textId="0533C5E5" w:rsidR="009C6D07" w:rsidRPr="000C0667" w:rsidRDefault="007A08A4" w:rsidP="007A08A4">
            <w:pPr>
              <w:rPr>
                <w:rFonts w:ascii="Garamond" w:hAnsi="Garamond"/>
                <w:sz w:val="24"/>
                <w:szCs w:val="24"/>
              </w:rPr>
            </w:pPr>
            <w:r w:rsidRPr="000C0667">
              <w:rPr>
                <w:rFonts w:ascii="Garamond" w:hAnsi="Garamond"/>
                <w:sz w:val="24"/>
                <w:szCs w:val="24"/>
              </w:rPr>
              <w:t>Str. Sf. Ecaterina nr.7</w:t>
            </w:r>
          </w:p>
        </w:tc>
        <w:tc>
          <w:tcPr>
            <w:tcW w:w="2513" w:type="dxa"/>
            <w:shd w:val="clear" w:color="auto" w:fill="auto"/>
          </w:tcPr>
          <w:p w14:paraId="0F6CEAC3" w14:textId="7769E848" w:rsidR="009C6D07" w:rsidRPr="000C0667" w:rsidRDefault="009C6D07" w:rsidP="0020438B">
            <w:pPr>
              <w:jc w:val="center"/>
              <w:rPr>
                <w:rFonts w:ascii="Garamond" w:hAnsi="Garamond"/>
                <w:sz w:val="24"/>
                <w:szCs w:val="24"/>
              </w:rPr>
            </w:pPr>
          </w:p>
        </w:tc>
        <w:tc>
          <w:tcPr>
            <w:tcW w:w="2377" w:type="dxa"/>
            <w:shd w:val="clear" w:color="auto" w:fill="auto"/>
          </w:tcPr>
          <w:p w14:paraId="6077076A" w14:textId="22000FC6" w:rsidR="009C6D07" w:rsidRPr="000C0667" w:rsidRDefault="009C6D07" w:rsidP="0020438B">
            <w:pPr>
              <w:jc w:val="center"/>
              <w:rPr>
                <w:rFonts w:ascii="Garamond" w:hAnsi="Garamond"/>
                <w:sz w:val="24"/>
                <w:szCs w:val="24"/>
              </w:rPr>
            </w:pPr>
          </w:p>
        </w:tc>
      </w:tr>
      <w:tr w:rsidR="009C6D07" w:rsidRPr="000C0667" w14:paraId="0B8C3DA4" w14:textId="77777777" w:rsidTr="00E436ED">
        <w:trPr>
          <w:trHeight w:val="361"/>
        </w:trPr>
        <w:tc>
          <w:tcPr>
            <w:tcW w:w="710" w:type="dxa"/>
            <w:shd w:val="clear" w:color="auto" w:fill="auto"/>
          </w:tcPr>
          <w:p w14:paraId="254E91FA" w14:textId="77FCC569" w:rsidR="009C6D07" w:rsidRPr="000C0667" w:rsidRDefault="007A08A4" w:rsidP="0020438B">
            <w:pPr>
              <w:jc w:val="center"/>
              <w:rPr>
                <w:rFonts w:ascii="Garamond" w:hAnsi="Garamond"/>
                <w:sz w:val="24"/>
                <w:szCs w:val="24"/>
              </w:rPr>
            </w:pPr>
            <w:r w:rsidRPr="000C0667">
              <w:rPr>
                <w:rFonts w:ascii="Garamond" w:hAnsi="Garamond"/>
                <w:sz w:val="24"/>
                <w:szCs w:val="24"/>
              </w:rPr>
              <w:t>2</w:t>
            </w:r>
          </w:p>
        </w:tc>
        <w:tc>
          <w:tcPr>
            <w:tcW w:w="4465" w:type="dxa"/>
            <w:shd w:val="clear" w:color="auto" w:fill="auto"/>
          </w:tcPr>
          <w:p w14:paraId="5242E229" w14:textId="26934090" w:rsidR="009C6D07" w:rsidRPr="000C0667" w:rsidRDefault="007B2E66" w:rsidP="007B2E66">
            <w:pPr>
              <w:rPr>
                <w:rFonts w:ascii="Garamond" w:hAnsi="Garamond"/>
                <w:sz w:val="24"/>
                <w:szCs w:val="24"/>
              </w:rPr>
            </w:pPr>
            <w:r w:rsidRPr="000C0667">
              <w:rPr>
                <w:rFonts w:ascii="Garamond" w:hAnsi="Garamond"/>
                <w:sz w:val="24"/>
                <w:szCs w:val="24"/>
              </w:rPr>
              <w:t>Str.</w:t>
            </w:r>
            <w:r w:rsidR="00586BB6" w:rsidRPr="000C0667">
              <w:rPr>
                <w:rFonts w:ascii="Garamond" w:hAnsi="Garamond"/>
                <w:sz w:val="24"/>
                <w:szCs w:val="24"/>
              </w:rPr>
              <w:t xml:space="preserve"> </w:t>
            </w:r>
            <w:r w:rsidRPr="000C0667">
              <w:rPr>
                <w:rFonts w:ascii="Garamond" w:hAnsi="Garamond"/>
                <w:sz w:val="24"/>
                <w:szCs w:val="24"/>
              </w:rPr>
              <w:t>Balotului nr.42</w:t>
            </w:r>
          </w:p>
        </w:tc>
        <w:tc>
          <w:tcPr>
            <w:tcW w:w="2513" w:type="dxa"/>
            <w:shd w:val="clear" w:color="auto" w:fill="auto"/>
          </w:tcPr>
          <w:p w14:paraId="6AEB1D87" w14:textId="042A50C2" w:rsidR="009C6D07" w:rsidRPr="000C0667" w:rsidRDefault="009C6D07" w:rsidP="0020438B">
            <w:pPr>
              <w:jc w:val="center"/>
              <w:rPr>
                <w:rFonts w:ascii="Garamond" w:hAnsi="Garamond"/>
                <w:sz w:val="24"/>
                <w:szCs w:val="24"/>
              </w:rPr>
            </w:pPr>
          </w:p>
        </w:tc>
        <w:tc>
          <w:tcPr>
            <w:tcW w:w="2377" w:type="dxa"/>
            <w:shd w:val="clear" w:color="auto" w:fill="auto"/>
          </w:tcPr>
          <w:p w14:paraId="58D8ADB1" w14:textId="35010BB1" w:rsidR="009C6D07" w:rsidRPr="000C0667" w:rsidRDefault="009C6D07" w:rsidP="0020438B">
            <w:pPr>
              <w:jc w:val="center"/>
              <w:rPr>
                <w:rFonts w:ascii="Garamond" w:hAnsi="Garamond"/>
                <w:sz w:val="24"/>
                <w:szCs w:val="24"/>
              </w:rPr>
            </w:pPr>
          </w:p>
        </w:tc>
      </w:tr>
      <w:tr w:rsidR="009C6D07" w:rsidRPr="000C0667" w14:paraId="64C709EF" w14:textId="77777777" w:rsidTr="00E436ED">
        <w:trPr>
          <w:trHeight w:val="269"/>
        </w:trPr>
        <w:tc>
          <w:tcPr>
            <w:tcW w:w="710" w:type="dxa"/>
            <w:shd w:val="clear" w:color="auto" w:fill="auto"/>
          </w:tcPr>
          <w:p w14:paraId="3CDCD19E" w14:textId="372E57FD" w:rsidR="009C6D07" w:rsidRPr="000C0667" w:rsidRDefault="007A08A4" w:rsidP="0020438B">
            <w:pPr>
              <w:jc w:val="center"/>
              <w:rPr>
                <w:rFonts w:ascii="Garamond" w:hAnsi="Garamond"/>
                <w:sz w:val="24"/>
                <w:szCs w:val="24"/>
              </w:rPr>
            </w:pPr>
            <w:r w:rsidRPr="000C0667">
              <w:rPr>
                <w:rFonts w:ascii="Garamond" w:hAnsi="Garamond"/>
                <w:sz w:val="24"/>
                <w:szCs w:val="24"/>
              </w:rPr>
              <w:t>3</w:t>
            </w:r>
          </w:p>
        </w:tc>
        <w:tc>
          <w:tcPr>
            <w:tcW w:w="4465" w:type="dxa"/>
            <w:shd w:val="clear" w:color="auto" w:fill="auto"/>
          </w:tcPr>
          <w:p w14:paraId="7E625D02" w14:textId="01A15DAC" w:rsidR="009C6D07" w:rsidRPr="000C0667" w:rsidRDefault="000C0CEE" w:rsidP="007B2E66">
            <w:pPr>
              <w:rPr>
                <w:rFonts w:ascii="Garamond" w:hAnsi="Garamond"/>
                <w:sz w:val="24"/>
                <w:szCs w:val="24"/>
              </w:rPr>
            </w:pPr>
            <w:r w:rsidRPr="000C0667">
              <w:rPr>
                <w:rFonts w:ascii="Garamond" w:hAnsi="Garamond"/>
                <w:sz w:val="24"/>
                <w:szCs w:val="24"/>
              </w:rPr>
              <w:t>Str.</w:t>
            </w:r>
            <w:r w:rsidR="00586BB6" w:rsidRPr="000C0667">
              <w:rPr>
                <w:rFonts w:ascii="Garamond" w:hAnsi="Garamond"/>
                <w:sz w:val="24"/>
                <w:szCs w:val="24"/>
              </w:rPr>
              <w:t xml:space="preserve"> </w:t>
            </w:r>
            <w:proofErr w:type="spellStart"/>
            <w:r w:rsidRPr="000C0667">
              <w:rPr>
                <w:rFonts w:ascii="Garamond" w:hAnsi="Garamond"/>
                <w:sz w:val="24"/>
                <w:szCs w:val="24"/>
              </w:rPr>
              <w:t>Ghe.Serban</w:t>
            </w:r>
            <w:proofErr w:type="spellEnd"/>
            <w:r w:rsidRPr="000C0667">
              <w:rPr>
                <w:rFonts w:ascii="Garamond" w:hAnsi="Garamond"/>
                <w:sz w:val="24"/>
                <w:szCs w:val="24"/>
              </w:rPr>
              <w:t xml:space="preserve"> nr.7</w:t>
            </w:r>
          </w:p>
        </w:tc>
        <w:tc>
          <w:tcPr>
            <w:tcW w:w="2513" w:type="dxa"/>
            <w:shd w:val="clear" w:color="auto" w:fill="auto"/>
          </w:tcPr>
          <w:p w14:paraId="1E9701ED" w14:textId="5E636921" w:rsidR="009C6D07" w:rsidRPr="000C0667" w:rsidRDefault="009C6D07" w:rsidP="0020438B">
            <w:pPr>
              <w:jc w:val="center"/>
              <w:rPr>
                <w:rFonts w:ascii="Garamond" w:hAnsi="Garamond"/>
                <w:sz w:val="24"/>
                <w:szCs w:val="24"/>
              </w:rPr>
            </w:pPr>
          </w:p>
        </w:tc>
        <w:tc>
          <w:tcPr>
            <w:tcW w:w="2377" w:type="dxa"/>
            <w:shd w:val="clear" w:color="auto" w:fill="auto"/>
          </w:tcPr>
          <w:p w14:paraId="22319FAA" w14:textId="6668D294" w:rsidR="009C6D07" w:rsidRPr="000C0667" w:rsidRDefault="009C6D07" w:rsidP="0020438B">
            <w:pPr>
              <w:jc w:val="center"/>
              <w:rPr>
                <w:rFonts w:ascii="Garamond" w:hAnsi="Garamond"/>
                <w:sz w:val="24"/>
                <w:szCs w:val="24"/>
              </w:rPr>
            </w:pPr>
          </w:p>
        </w:tc>
      </w:tr>
      <w:tr w:rsidR="009C6D07" w:rsidRPr="000C0667" w14:paraId="37FF5351" w14:textId="77777777" w:rsidTr="00E436ED">
        <w:trPr>
          <w:trHeight w:val="306"/>
        </w:trPr>
        <w:tc>
          <w:tcPr>
            <w:tcW w:w="710" w:type="dxa"/>
            <w:shd w:val="clear" w:color="auto" w:fill="auto"/>
          </w:tcPr>
          <w:p w14:paraId="47C2F168" w14:textId="07F24EB8" w:rsidR="009C6D07" w:rsidRPr="000C0667" w:rsidRDefault="007A08A4" w:rsidP="0020438B">
            <w:pPr>
              <w:jc w:val="center"/>
              <w:rPr>
                <w:rFonts w:ascii="Garamond" w:hAnsi="Garamond"/>
                <w:sz w:val="24"/>
                <w:szCs w:val="24"/>
              </w:rPr>
            </w:pPr>
            <w:r w:rsidRPr="000C0667">
              <w:rPr>
                <w:rFonts w:ascii="Garamond" w:hAnsi="Garamond"/>
                <w:sz w:val="24"/>
                <w:szCs w:val="24"/>
              </w:rPr>
              <w:lastRenderedPageBreak/>
              <w:t>4</w:t>
            </w:r>
          </w:p>
        </w:tc>
        <w:tc>
          <w:tcPr>
            <w:tcW w:w="4465" w:type="dxa"/>
            <w:shd w:val="clear" w:color="auto" w:fill="auto"/>
          </w:tcPr>
          <w:p w14:paraId="1CB3FCD9" w14:textId="06016AFA" w:rsidR="009C6D07" w:rsidRPr="000C0667" w:rsidRDefault="000C0CEE" w:rsidP="007B2E66">
            <w:pPr>
              <w:rPr>
                <w:rFonts w:ascii="Garamond" w:hAnsi="Garamond"/>
                <w:sz w:val="24"/>
                <w:szCs w:val="24"/>
              </w:rPr>
            </w:pPr>
            <w:r w:rsidRPr="000C0667">
              <w:rPr>
                <w:rFonts w:ascii="Garamond" w:hAnsi="Garamond"/>
                <w:sz w:val="24"/>
                <w:szCs w:val="24"/>
              </w:rPr>
              <w:t>Aleea Sinaia nr.4 bl.82</w:t>
            </w:r>
          </w:p>
        </w:tc>
        <w:tc>
          <w:tcPr>
            <w:tcW w:w="2513" w:type="dxa"/>
            <w:shd w:val="clear" w:color="auto" w:fill="auto"/>
          </w:tcPr>
          <w:p w14:paraId="3FF7D10C" w14:textId="7111F03D" w:rsidR="009C6D07" w:rsidRPr="000C0667" w:rsidRDefault="009C6D07" w:rsidP="0020438B">
            <w:pPr>
              <w:jc w:val="center"/>
              <w:rPr>
                <w:rFonts w:ascii="Garamond" w:hAnsi="Garamond"/>
                <w:sz w:val="24"/>
                <w:szCs w:val="24"/>
              </w:rPr>
            </w:pPr>
          </w:p>
        </w:tc>
        <w:tc>
          <w:tcPr>
            <w:tcW w:w="2377" w:type="dxa"/>
            <w:shd w:val="clear" w:color="auto" w:fill="auto"/>
          </w:tcPr>
          <w:p w14:paraId="211B8663" w14:textId="26C51060" w:rsidR="009C6D07" w:rsidRPr="000C0667" w:rsidRDefault="009C6D07" w:rsidP="0020438B">
            <w:pPr>
              <w:jc w:val="center"/>
              <w:rPr>
                <w:rFonts w:ascii="Garamond" w:hAnsi="Garamond"/>
                <w:sz w:val="24"/>
                <w:szCs w:val="24"/>
              </w:rPr>
            </w:pPr>
          </w:p>
        </w:tc>
      </w:tr>
      <w:tr w:rsidR="009C6D07" w:rsidRPr="000C0667" w14:paraId="49A79FB4" w14:textId="77777777" w:rsidTr="00E436ED">
        <w:trPr>
          <w:trHeight w:val="200"/>
        </w:trPr>
        <w:tc>
          <w:tcPr>
            <w:tcW w:w="710" w:type="dxa"/>
            <w:shd w:val="clear" w:color="auto" w:fill="auto"/>
          </w:tcPr>
          <w:p w14:paraId="35C07DD1" w14:textId="75C29918" w:rsidR="009C6D07" w:rsidRPr="000C0667" w:rsidRDefault="007A08A4" w:rsidP="0020438B">
            <w:pPr>
              <w:jc w:val="center"/>
              <w:rPr>
                <w:rFonts w:ascii="Garamond" w:hAnsi="Garamond"/>
                <w:sz w:val="24"/>
                <w:szCs w:val="24"/>
              </w:rPr>
            </w:pPr>
            <w:r w:rsidRPr="000C0667">
              <w:rPr>
                <w:rFonts w:ascii="Garamond" w:hAnsi="Garamond"/>
                <w:sz w:val="24"/>
                <w:szCs w:val="24"/>
              </w:rPr>
              <w:t>5</w:t>
            </w:r>
          </w:p>
        </w:tc>
        <w:tc>
          <w:tcPr>
            <w:tcW w:w="4465" w:type="dxa"/>
            <w:shd w:val="clear" w:color="auto" w:fill="auto"/>
          </w:tcPr>
          <w:p w14:paraId="34A77BBD" w14:textId="096CF01A" w:rsidR="009C6D07" w:rsidRPr="000C0667" w:rsidRDefault="00D26F49" w:rsidP="007B2E66">
            <w:pPr>
              <w:rPr>
                <w:rFonts w:ascii="Garamond" w:hAnsi="Garamond"/>
                <w:sz w:val="24"/>
                <w:szCs w:val="24"/>
              </w:rPr>
            </w:pPr>
            <w:r w:rsidRPr="000C0667">
              <w:rPr>
                <w:rFonts w:ascii="Garamond" w:hAnsi="Garamond"/>
                <w:sz w:val="24"/>
                <w:szCs w:val="24"/>
              </w:rPr>
              <w:t>Str.</w:t>
            </w:r>
            <w:r w:rsidR="00C95776" w:rsidRPr="000C0667">
              <w:rPr>
                <w:rFonts w:ascii="Garamond" w:hAnsi="Garamond"/>
                <w:sz w:val="24"/>
                <w:szCs w:val="24"/>
              </w:rPr>
              <w:t xml:space="preserve"> </w:t>
            </w:r>
            <w:proofErr w:type="spellStart"/>
            <w:r w:rsidRPr="000C0667">
              <w:rPr>
                <w:rFonts w:ascii="Garamond" w:hAnsi="Garamond"/>
                <w:sz w:val="24"/>
                <w:szCs w:val="24"/>
              </w:rPr>
              <w:t>Ciobanasului</w:t>
            </w:r>
            <w:proofErr w:type="spellEnd"/>
            <w:r w:rsidRPr="000C0667">
              <w:rPr>
                <w:rFonts w:ascii="Garamond" w:hAnsi="Garamond"/>
                <w:sz w:val="24"/>
                <w:szCs w:val="24"/>
              </w:rPr>
              <w:t xml:space="preserve"> nr.23</w:t>
            </w:r>
          </w:p>
        </w:tc>
        <w:tc>
          <w:tcPr>
            <w:tcW w:w="2513" w:type="dxa"/>
            <w:shd w:val="clear" w:color="auto" w:fill="auto"/>
          </w:tcPr>
          <w:p w14:paraId="1842E013" w14:textId="4F677541" w:rsidR="009C6D07" w:rsidRPr="000C0667" w:rsidRDefault="009C6D07" w:rsidP="0020438B">
            <w:pPr>
              <w:jc w:val="center"/>
              <w:rPr>
                <w:rFonts w:ascii="Garamond" w:hAnsi="Garamond"/>
                <w:sz w:val="24"/>
                <w:szCs w:val="24"/>
              </w:rPr>
            </w:pPr>
          </w:p>
        </w:tc>
        <w:tc>
          <w:tcPr>
            <w:tcW w:w="2377" w:type="dxa"/>
            <w:shd w:val="clear" w:color="auto" w:fill="auto"/>
          </w:tcPr>
          <w:p w14:paraId="589AE748" w14:textId="583A4B4C" w:rsidR="009C6D07" w:rsidRPr="000C0667" w:rsidRDefault="009C6D07" w:rsidP="0020438B">
            <w:pPr>
              <w:jc w:val="center"/>
              <w:rPr>
                <w:rFonts w:ascii="Garamond" w:hAnsi="Garamond"/>
                <w:sz w:val="24"/>
                <w:szCs w:val="24"/>
              </w:rPr>
            </w:pPr>
          </w:p>
        </w:tc>
      </w:tr>
      <w:tr w:rsidR="00E436ED" w:rsidRPr="000C0667" w14:paraId="20A0B5D1" w14:textId="77777777" w:rsidTr="00E436ED">
        <w:trPr>
          <w:trHeight w:val="200"/>
        </w:trPr>
        <w:tc>
          <w:tcPr>
            <w:tcW w:w="710" w:type="dxa"/>
            <w:shd w:val="clear" w:color="auto" w:fill="auto"/>
          </w:tcPr>
          <w:p w14:paraId="2883952C" w14:textId="45782D06" w:rsidR="00E436ED" w:rsidRPr="000C0667" w:rsidRDefault="007A08A4" w:rsidP="0020438B">
            <w:pPr>
              <w:jc w:val="center"/>
              <w:rPr>
                <w:rFonts w:ascii="Garamond" w:hAnsi="Garamond"/>
                <w:sz w:val="24"/>
                <w:szCs w:val="24"/>
              </w:rPr>
            </w:pPr>
            <w:r w:rsidRPr="000C0667">
              <w:rPr>
                <w:rFonts w:ascii="Garamond" w:hAnsi="Garamond"/>
                <w:sz w:val="24"/>
                <w:szCs w:val="24"/>
              </w:rPr>
              <w:t>6</w:t>
            </w:r>
          </w:p>
        </w:tc>
        <w:tc>
          <w:tcPr>
            <w:tcW w:w="4465" w:type="dxa"/>
            <w:shd w:val="clear" w:color="auto" w:fill="auto"/>
          </w:tcPr>
          <w:p w14:paraId="5AFE887B" w14:textId="3CC6AF5E" w:rsidR="00E436ED" w:rsidRPr="000C0667" w:rsidRDefault="006C03EE" w:rsidP="007B2E66">
            <w:pPr>
              <w:rPr>
                <w:rFonts w:ascii="Garamond" w:hAnsi="Garamond"/>
                <w:sz w:val="24"/>
                <w:szCs w:val="24"/>
              </w:rPr>
            </w:pPr>
            <w:r w:rsidRPr="000C0667">
              <w:rPr>
                <w:rFonts w:ascii="Garamond" w:hAnsi="Garamond"/>
                <w:sz w:val="24"/>
                <w:szCs w:val="24"/>
              </w:rPr>
              <w:t>Str.</w:t>
            </w:r>
            <w:r w:rsidR="00C95776" w:rsidRPr="000C0667">
              <w:rPr>
                <w:rFonts w:ascii="Garamond" w:hAnsi="Garamond"/>
                <w:sz w:val="24"/>
                <w:szCs w:val="24"/>
              </w:rPr>
              <w:t xml:space="preserve"> T</w:t>
            </w:r>
            <w:r w:rsidRPr="000C0667">
              <w:rPr>
                <w:rFonts w:ascii="Garamond" w:hAnsi="Garamond"/>
                <w:sz w:val="24"/>
                <w:szCs w:val="24"/>
              </w:rPr>
              <w:t>eiul Doamnei nr.99</w:t>
            </w:r>
          </w:p>
        </w:tc>
        <w:tc>
          <w:tcPr>
            <w:tcW w:w="2513" w:type="dxa"/>
            <w:shd w:val="clear" w:color="auto" w:fill="auto"/>
          </w:tcPr>
          <w:p w14:paraId="71C6CC2B" w14:textId="535B74AA" w:rsidR="00E436ED" w:rsidRPr="000C0667" w:rsidRDefault="00E436ED" w:rsidP="0020438B">
            <w:pPr>
              <w:jc w:val="center"/>
              <w:rPr>
                <w:rFonts w:ascii="Garamond" w:hAnsi="Garamond"/>
                <w:sz w:val="24"/>
                <w:szCs w:val="24"/>
              </w:rPr>
            </w:pPr>
          </w:p>
        </w:tc>
        <w:tc>
          <w:tcPr>
            <w:tcW w:w="2377" w:type="dxa"/>
            <w:shd w:val="clear" w:color="auto" w:fill="auto"/>
          </w:tcPr>
          <w:p w14:paraId="729386A1" w14:textId="4F0A25DD" w:rsidR="00E436ED" w:rsidRPr="000C0667" w:rsidRDefault="00E436ED" w:rsidP="0020438B">
            <w:pPr>
              <w:jc w:val="center"/>
              <w:rPr>
                <w:rFonts w:ascii="Garamond" w:hAnsi="Garamond"/>
                <w:sz w:val="24"/>
                <w:szCs w:val="24"/>
              </w:rPr>
            </w:pPr>
          </w:p>
        </w:tc>
      </w:tr>
      <w:tr w:rsidR="00E436ED" w:rsidRPr="000C0667" w14:paraId="7E07110F" w14:textId="77777777" w:rsidTr="00E436ED">
        <w:trPr>
          <w:trHeight w:val="200"/>
        </w:trPr>
        <w:tc>
          <w:tcPr>
            <w:tcW w:w="710" w:type="dxa"/>
            <w:shd w:val="clear" w:color="auto" w:fill="auto"/>
          </w:tcPr>
          <w:p w14:paraId="39555D4D" w14:textId="2E640A09" w:rsidR="00E436ED" w:rsidRPr="000C0667" w:rsidRDefault="007A08A4" w:rsidP="0020438B">
            <w:pPr>
              <w:jc w:val="center"/>
              <w:rPr>
                <w:rFonts w:ascii="Garamond" w:hAnsi="Garamond"/>
                <w:sz w:val="24"/>
                <w:szCs w:val="24"/>
              </w:rPr>
            </w:pPr>
            <w:r w:rsidRPr="000C0667">
              <w:rPr>
                <w:rFonts w:ascii="Garamond" w:hAnsi="Garamond"/>
                <w:sz w:val="24"/>
                <w:szCs w:val="24"/>
              </w:rPr>
              <w:t>7</w:t>
            </w:r>
          </w:p>
        </w:tc>
        <w:tc>
          <w:tcPr>
            <w:tcW w:w="4465" w:type="dxa"/>
            <w:shd w:val="clear" w:color="auto" w:fill="auto"/>
          </w:tcPr>
          <w:p w14:paraId="1AE91729" w14:textId="00A3B06D" w:rsidR="00E436ED" w:rsidRPr="000C0667" w:rsidRDefault="00C95776" w:rsidP="007B2E66">
            <w:pPr>
              <w:rPr>
                <w:rFonts w:ascii="Garamond" w:hAnsi="Garamond"/>
                <w:sz w:val="24"/>
                <w:szCs w:val="24"/>
              </w:rPr>
            </w:pPr>
            <w:r w:rsidRPr="000C0667">
              <w:rPr>
                <w:rFonts w:ascii="Garamond" w:hAnsi="Garamond"/>
                <w:sz w:val="24"/>
                <w:szCs w:val="24"/>
              </w:rPr>
              <w:t>Str. Oituz nr 9</w:t>
            </w:r>
          </w:p>
        </w:tc>
        <w:tc>
          <w:tcPr>
            <w:tcW w:w="2513" w:type="dxa"/>
            <w:shd w:val="clear" w:color="auto" w:fill="auto"/>
          </w:tcPr>
          <w:p w14:paraId="7B2A3E9B" w14:textId="2A726A2A" w:rsidR="00E436ED" w:rsidRPr="000C0667" w:rsidRDefault="00E436ED" w:rsidP="0020438B">
            <w:pPr>
              <w:jc w:val="center"/>
              <w:rPr>
                <w:rFonts w:ascii="Garamond" w:hAnsi="Garamond"/>
                <w:sz w:val="24"/>
                <w:szCs w:val="24"/>
              </w:rPr>
            </w:pPr>
          </w:p>
        </w:tc>
        <w:tc>
          <w:tcPr>
            <w:tcW w:w="2377" w:type="dxa"/>
            <w:shd w:val="clear" w:color="auto" w:fill="auto"/>
          </w:tcPr>
          <w:p w14:paraId="1EB0C1C9" w14:textId="76976E61" w:rsidR="00E436ED" w:rsidRPr="000C0667" w:rsidRDefault="00E436ED" w:rsidP="0020438B">
            <w:pPr>
              <w:jc w:val="center"/>
              <w:rPr>
                <w:rFonts w:ascii="Garamond" w:hAnsi="Garamond"/>
                <w:sz w:val="24"/>
                <w:szCs w:val="24"/>
              </w:rPr>
            </w:pPr>
          </w:p>
        </w:tc>
      </w:tr>
      <w:tr w:rsidR="00E436ED" w:rsidRPr="000C0667" w14:paraId="58439CAC" w14:textId="77777777" w:rsidTr="00E436ED">
        <w:trPr>
          <w:trHeight w:val="200"/>
        </w:trPr>
        <w:tc>
          <w:tcPr>
            <w:tcW w:w="710" w:type="dxa"/>
            <w:shd w:val="clear" w:color="auto" w:fill="auto"/>
          </w:tcPr>
          <w:p w14:paraId="50CF11F6" w14:textId="4EE1C05A" w:rsidR="00E436ED" w:rsidRPr="000C0667" w:rsidRDefault="007A08A4" w:rsidP="0020438B">
            <w:pPr>
              <w:jc w:val="center"/>
              <w:rPr>
                <w:rFonts w:ascii="Garamond" w:hAnsi="Garamond"/>
                <w:sz w:val="24"/>
                <w:szCs w:val="24"/>
              </w:rPr>
            </w:pPr>
            <w:r w:rsidRPr="000C0667">
              <w:rPr>
                <w:rFonts w:ascii="Garamond" w:hAnsi="Garamond"/>
                <w:sz w:val="24"/>
                <w:szCs w:val="24"/>
              </w:rPr>
              <w:t>8</w:t>
            </w:r>
          </w:p>
        </w:tc>
        <w:tc>
          <w:tcPr>
            <w:tcW w:w="4465" w:type="dxa"/>
            <w:shd w:val="clear" w:color="auto" w:fill="auto"/>
          </w:tcPr>
          <w:p w14:paraId="32F0DFC9" w14:textId="7A20AD2D" w:rsidR="00E436ED" w:rsidRPr="000C0667" w:rsidRDefault="00231A0D" w:rsidP="007B2E66">
            <w:pPr>
              <w:rPr>
                <w:rFonts w:ascii="Garamond" w:hAnsi="Garamond"/>
                <w:sz w:val="24"/>
                <w:szCs w:val="24"/>
              </w:rPr>
            </w:pPr>
            <w:r w:rsidRPr="000C0667">
              <w:rPr>
                <w:rFonts w:ascii="Garamond" w:hAnsi="Garamond"/>
                <w:sz w:val="24"/>
                <w:szCs w:val="24"/>
              </w:rPr>
              <w:t>Str.</w:t>
            </w:r>
            <w:r w:rsidR="00586BB6" w:rsidRPr="000C0667">
              <w:rPr>
                <w:rFonts w:ascii="Garamond" w:hAnsi="Garamond"/>
                <w:sz w:val="24"/>
                <w:szCs w:val="24"/>
              </w:rPr>
              <w:t xml:space="preserve"> </w:t>
            </w:r>
            <w:r w:rsidRPr="000C0667">
              <w:rPr>
                <w:rFonts w:ascii="Garamond" w:hAnsi="Garamond"/>
                <w:sz w:val="24"/>
                <w:szCs w:val="24"/>
              </w:rPr>
              <w:t>Ripiceni nr.6 A</w:t>
            </w:r>
          </w:p>
        </w:tc>
        <w:tc>
          <w:tcPr>
            <w:tcW w:w="2513" w:type="dxa"/>
            <w:shd w:val="clear" w:color="auto" w:fill="auto"/>
          </w:tcPr>
          <w:p w14:paraId="5DC5FE8E" w14:textId="26057085" w:rsidR="00E436ED" w:rsidRPr="000C0667" w:rsidRDefault="00E436ED" w:rsidP="0020438B">
            <w:pPr>
              <w:jc w:val="center"/>
              <w:rPr>
                <w:rFonts w:ascii="Garamond" w:hAnsi="Garamond"/>
                <w:sz w:val="24"/>
                <w:szCs w:val="24"/>
              </w:rPr>
            </w:pPr>
          </w:p>
        </w:tc>
        <w:tc>
          <w:tcPr>
            <w:tcW w:w="2377" w:type="dxa"/>
            <w:shd w:val="clear" w:color="auto" w:fill="auto"/>
          </w:tcPr>
          <w:p w14:paraId="0FC373F1" w14:textId="025F8888" w:rsidR="00E436ED" w:rsidRPr="000C0667" w:rsidRDefault="00E436ED" w:rsidP="0020438B">
            <w:pPr>
              <w:jc w:val="center"/>
              <w:rPr>
                <w:rFonts w:ascii="Garamond" w:hAnsi="Garamond"/>
                <w:sz w:val="24"/>
                <w:szCs w:val="24"/>
              </w:rPr>
            </w:pPr>
          </w:p>
        </w:tc>
      </w:tr>
      <w:tr w:rsidR="00E436ED" w:rsidRPr="000C0667" w14:paraId="352C3D92" w14:textId="77777777" w:rsidTr="00E436ED">
        <w:trPr>
          <w:trHeight w:val="200"/>
        </w:trPr>
        <w:tc>
          <w:tcPr>
            <w:tcW w:w="710" w:type="dxa"/>
            <w:shd w:val="clear" w:color="auto" w:fill="auto"/>
          </w:tcPr>
          <w:p w14:paraId="5C1B0BAF" w14:textId="459D28AB" w:rsidR="00E436ED" w:rsidRPr="000C0667" w:rsidRDefault="007A08A4" w:rsidP="0020438B">
            <w:pPr>
              <w:jc w:val="center"/>
              <w:rPr>
                <w:rFonts w:ascii="Garamond" w:hAnsi="Garamond"/>
                <w:sz w:val="24"/>
                <w:szCs w:val="24"/>
              </w:rPr>
            </w:pPr>
            <w:r w:rsidRPr="000C0667">
              <w:rPr>
                <w:rFonts w:ascii="Garamond" w:hAnsi="Garamond"/>
                <w:sz w:val="24"/>
                <w:szCs w:val="24"/>
              </w:rPr>
              <w:t>9</w:t>
            </w:r>
          </w:p>
        </w:tc>
        <w:tc>
          <w:tcPr>
            <w:tcW w:w="4465" w:type="dxa"/>
            <w:shd w:val="clear" w:color="auto" w:fill="auto"/>
          </w:tcPr>
          <w:p w14:paraId="149C1A82" w14:textId="52A08D06" w:rsidR="00E436ED" w:rsidRPr="000C0667" w:rsidRDefault="008F4525" w:rsidP="007B2E66">
            <w:pPr>
              <w:rPr>
                <w:rFonts w:ascii="Garamond" w:hAnsi="Garamond"/>
                <w:sz w:val="24"/>
                <w:szCs w:val="24"/>
              </w:rPr>
            </w:pPr>
            <w:r w:rsidRPr="000C0667">
              <w:rPr>
                <w:rFonts w:ascii="Garamond" w:hAnsi="Garamond"/>
                <w:sz w:val="24"/>
                <w:szCs w:val="24"/>
              </w:rPr>
              <w:t>Str.</w:t>
            </w:r>
            <w:r w:rsidR="00586BB6" w:rsidRPr="000C0667">
              <w:rPr>
                <w:rFonts w:ascii="Garamond" w:hAnsi="Garamond"/>
                <w:sz w:val="24"/>
                <w:szCs w:val="24"/>
              </w:rPr>
              <w:t xml:space="preserve"> </w:t>
            </w:r>
            <w:r w:rsidRPr="000C0667">
              <w:rPr>
                <w:rFonts w:ascii="Garamond" w:hAnsi="Garamond"/>
                <w:sz w:val="24"/>
                <w:szCs w:val="24"/>
              </w:rPr>
              <w:t>Traian nr.144</w:t>
            </w:r>
          </w:p>
        </w:tc>
        <w:tc>
          <w:tcPr>
            <w:tcW w:w="2513" w:type="dxa"/>
            <w:shd w:val="clear" w:color="auto" w:fill="auto"/>
          </w:tcPr>
          <w:p w14:paraId="43B1B036" w14:textId="40924B5D" w:rsidR="00E436ED" w:rsidRPr="000C0667" w:rsidRDefault="00E436ED" w:rsidP="0020438B">
            <w:pPr>
              <w:jc w:val="center"/>
              <w:rPr>
                <w:rFonts w:ascii="Garamond" w:hAnsi="Garamond"/>
                <w:sz w:val="24"/>
                <w:szCs w:val="24"/>
              </w:rPr>
            </w:pPr>
          </w:p>
        </w:tc>
        <w:tc>
          <w:tcPr>
            <w:tcW w:w="2377" w:type="dxa"/>
            <w:shd w:val="clear" w:color="auto" w:fill="auto"/>
          </w:tcPr>
          <w:p w14:paraId="12C1F04C" w14:textId="39BA711D" w:rsidR="00E436ED" w:rsidRPr="000C0667" w:rsidRDefault="00E436ED" w:rsidP="0020438B">
            <w:pPr>
              <w:jc w:val="center"/>
              <w:rPr>
                <w:rFonts w:ascii="Garamond" w:hAnsi="Garamond"/>
                <w:sz w:val="24"/>
                <w:szCs w:val="24"/>
              </w:rPr>
            </w:pPr>
          </w:p>
        </w:tc>
      </w:tr>
      <w:tr w:rsidR="00E436ED" w:rsidRPr="000C0667" w14:paraId="4951ACDE" w14:textId="77777777" w:rsidTr="00E436ED">
        <w:trPr>
          <w:trHeight w:val="200"/>
        </w:trPr>
        <w:tc>
          <w:tcPr>
            <w:tcW w:w="710" w:type="dxa"/>
            <w:shd w:val="clear" w:color="auto" w:fill="auto"/>
          </w:tcPr>
          <w:p w14:paraId="74538F2F" w14:textId="33957CFB" w:rsidR="00E436ED" w:rsidRPr="000C0667" w:rsidRDefault="007A08A4" w:rsidP="0020438B">
            <w:pPr>
              <w:jc w:val="center"/>
              <w:rPr>
                <w:rFonts w:ascii="Garamond" w:hAnsi="Garamond"/>
                <w:sz w:val="24"/>
                <w:szCs w:val="24"/>
              </w:rPr>
            </w:pPr>
            <w:r w:rsidRPr="000C0667">
              <w:rPr>
                <w:rFonts w:ascii="Garamond" w:hAnsi="Garamond"/>
                <w:sz w:val="24"/>
                <w:szCs w:val="24"/>
              </w:rPr>
              <w:t>10</w:t>
            </w:r>
          </w:p>
        </w:tc>
        <w:tc>
          <w:tcPr>
            <w:tcW w:w="4465" w:type="dxa"/>
            <w:shd w:val="clear" w:color="auto" w:fill="auto"/>
          </w:tcPr>
          <w:p w14:paraId="44A8E5ED" w14:textId="744EF02D" w:rsidR="00E436ED" w:rsidRPr="000C0667" w:rsidRDefault="008F4525" w:rsidP="007B2E66">
            <w:pPr>
              <w:rPr>
                <w:rFonts w:ascii="Garamond" w:hAnsi="Garamond"/>
                <w:sz w:val="24"/>
                <w:szCs w:val="24"/>
              </w:rPr>
            </w:pPr>
            <w:r w:rsidRPr="000C0667">
              <w:rPr>
                <w:rFonts w:ascii="Garamond" w:hAnsi="Garamond"/>
                <w:sz w:val="24"/>
                <w:szCs w:val="24"/>
              </w:rPr>
              <w:t>Str.</w:t>
            </w:r>
            <w:r w:rsidR="00586BB6" w:rsidRPr="000C0667">
              <w:rPr>
                <w:rFonts w:ascii="Garamond" w:hAnsi="Garamond"/>
                <w:sz w:val="24"/>
                <w:szCs w:val="24"/>
              </w:rPr>
              <w:t xml:space="preserve"> </w:t>
            </w:r>
            <w:proofErr w:type="spellStart"/>
            <w:r w:rsidRPr="000C0667">
              <w:rPr>
                <w:rFonts w:ascii="Garamond" w:hAnsi="Garamond"/>
                <w:sz w:val="24"/>
                <w:szCs w:val="24"/>
              </w:rPr>
              <w:t>Caroteni</w:t>
            </w:r>
            <w:proofErr w:type="spellEnd"/>
            <w:r w:rsidRPr="000C0667">
              <w:rPr>
                <w:rFonts w:ascii="Garamond" w:hAnsi="Garamond"/>
                <w:sz w:val="24"/>
                <w:szCs w:val="24"/>
              </w:rPr>
              <w:t xml:space="preserve"> nr.21-23</w:t>
            </w:r>
          </w:p>
        </w:tc>
        <w:tc>
          <w:tcPr>
            <w:tcW w:w="2513" w:type="dxa"/>
            <w:shd w:val="clear" w:color="auto" w:fill="auto"/>
          </w:tcPr>
          <w:p w14:paraId="1E8985A6" w14:textId="16145DC2" w:rsidR="00E436ED" w:rsidRPr="000C0667" w:rsidRDefault="00E436ED" w:rsidP="0020438B">
            <w:pPr>
              <w:jc w:val="center"/>
              <w:rPr>
                <w:rFonts w:ascii="Garamond" w:hAnsi="Garamond"/>
                <w:sz w:val="24"/>
                <w:szCs w:val="24"/>
              </w:rPr>
            </w:pPr>
          </w:p>
        </w:tc>
        <w:tc>
          <w:tcPr>
            <w:tcW w:w="2377" w:type="dxa"/>
            <w:shd w:val="clear" w:color="auto" w:fill="auto"/>
          </w:tcPr>
          <w:p w14:paraId="1CD8EEE6" w14:textId="476202DB" w:rsidR="00E436ED" w:rsidRPr="000C0667" w:rsidRDefault="00E436ED" w:rsidP="0020438B">
            <w:pPr>
              <w:jc w:val="center"/>
              <w:rPr>
                <w:rFonts w:ascii="Garamond" w:hAnsi="Garamond"/>
                <w:sz w:val="24"/>
                <w:szCs w:val="24"/>
              </w:rPr>
            </w:pPr>
          </w:p>
        </w:tc>
      </w:tr>
      <w:tr w:rsidR="00E436ED" w:rsidRPr="000C0667" w14:paraId="0D96E8B3" w14:textId="77777777" w:rsidTr="00E436ED">
        <w:trPr>
          <w:trHeight w:val="200"/>
        </w:trPr>
        <w:tc>
          <w:tcPr>
            <w:tcW w:w="710" w:type="dxa"/>
            <w:shd w:val="clear" w:color="auto" w:fill="auto"/>
          </w:tcPr>
          <w:p w14:paraId="5ABD34A1" w14:textId="5B506AD7" w:rsidR="00E436ED" w:rsidRPr="000C0667" w:rsidRDefault="007A08A4" w:rsidP="0020438B">
            <w:pPr>
              <w:jc w:val="center"/>
              <w:rPr>
                <w:rFonts w:ascii="Garamond" w:hAnsi="Garamond"/>
                <w:sz w:val="24"/>
                <w:szCs w:val="24"/>
              </w:rPr>
            </w:pPr>
            <w:r w:rsidRPr="000C0667">
              <w:rPr>
                <w:rFonts w:ascii="Garamond" w:hAnsi="Garamond"/>
                <w:sz w:val="24"/>
                <w:szCs w:val="24"/>
              </w:rPr>
              <w:t>11</w:t>
            </w:r>
          </w:p>
        </w:tc>
        <w:tc>
          <w:tcPr>
            <w:tcW w:w="4465" w:type="dxa"/>
            <w:shd w:val="clear" w:color="auto" w:fill="auto"/>
          </w:tcPr>
          <w:p w14:paraId="2798DA6F" w14:textId="1360D5C0" w:rsidR="00E436ED" w:rsidRPr="000C0667" w:rsidRDefault="00A606F8" w:rsidP="007B2E66">
            <w:pPr>
              <w:rPr>
                <w:rFonts w:ascii="Garamond" w:hAnsi="Garamond"/>
                <w:sz w:val="24"/>
                <w:szCs w:val="24"/>
              </w:rPr>
            </w:pPr>
            <w:r w:rsidRPr="000C0667">
              <w:rPr>
                <w:rFonts w:ascii="Garamond" w:hAnsi="Garamond"/>
                <w:sz w:val="24"/>
                <w:szCs w:val="24"/>
              </w:rPr>
              <w:t>Str.</w:t>
            </w:r>
            <w:r w:rsidR="00586BB6" w:rsidRPr="000C0667">
              <w:rPr>
                <w:rFonts w:ascii="Garamond" w:hAnsi="Garamond"/>
                <w:sz w:val="24"/>
                <w:szCs w:val="24"/>
              </w:rPr>
              <w:t xml:space="preserve"> </w:t>
            </w:r>
            <w:r w:rsidRPr="000C0667">
              <w:rPr>
                <w:rFonts w:ascii="Garamond" w:hAnsi="Garamond"/>
                <w:sz w:val="24"/>
                <w:szCs w:val="24"/>
              </w:rPr>
              <w:t>Mihai Eminescu nr.87</w:t>
            </w:r>
          </w:p>
        </w:tc>
        <w:tc>
          <w:tcPr>
            <w:tcW w:w="2513" w:type="dxa"/>
            <w:shd w:val="clear" w:color="auto" w:fill="auto"/>
          </w:tcPr>
          <w:p w14:paraId="2E0094EA" w14:textId="6FC0471C" w:rsidR="00E436ED" w:rsidRPr="000C0667" w:rsidRDefault="00E436ED" w:rsidP="0020438B">
            <w:pPr>
              <w:jc w:val="center"/>
              <w:rPr>
                <w:rFonts w:ascii="Garamond" w:hAnsi="Garamond"/>
                <w:sz w:val="24"/>
                <w:szCs w:val="24"/>
              </w:rPr>
            </w:pPr>
          </w:p>
        </w:tc>
        <w:tc>
          <w:tcPr>
            <w:tcW w:w="2377" w:type="dxa"/>
            <w:shd w:val="clear" w:color="auto" w:fill="auto"/>
          </w:tcPr>
          <w:p w14:paraId="675D9E83" w14:textId="265D98EB" w:rsidR="00E436ED" w:rsidRPr="000C0667" w:rsidRDefault="00E436ED" w:rsidP="0020438B">
            <w:pPr>
              <w:jc w:val="center"/>
              <w:rPr>
                <w:rFonts w:ascii="Garamond" w:hAnsi="Garamond"/>
                <w:sz w:val="24"/>
                <w:szCs w:val="24"/>
              </w:rPr>
            </w:pPr>
          </w:p>
        </w:tc>
      </w:tr>
      <w:tr w:rsidR="00E436ED" w:rsidRPr="000C0667" w14:paraId="334FB1D0" w14:textId="77777777" w:rsidTr="00E436ED">
        <w:trPr>
          <w:trHeight w:val="200"/>
        </w:trPr>
        <w:tc>
          <w:tcPr>
            <w:tcW w:w="710" w:type="dxa"/>
            <w:shd w:val="clear" w:color="auto" w:fill="auto"/>
          </w:tcPr>
          <w:p w14:paraId="31A79D8C" w14:textId="55443101" w:rsidR="00E436ED" w:rsidRPr="000C0667" w:rsidRDefault="007A08A4" w:rsidP="0020438B">
            <w:pPr>
              <w:jc w:val="center"/>
              <w:rPr>
                <w:rFonts w:ascii="Garamond" w:hAnsi="Garamond"/>
                <w:sz w:val="24"/>
                <w:szCs w:val="24"/>
              </w:rPr>
            </w:pPr>
            <w:r w:rsidRPr="000C0667">
              <w:rPr>
                <w:rFonts w:ascii="Garamond" w:hAnsi="Garamond"/>
                <w:sz w:val="24"/>
                <w:szCs w:val="24"/>
              </w:rPr>
              <w:t>12</w:t>
            </w:r>
          </w:p>
        </w:tc>
        <w:tc>
          <w:tcPr>
            <w:tcW w:w="4465" w:type="dxa"/>
            <w:shd w:val="clear" w:color="auto" w:fill="auto"/>
          </w:tcPr>
          <w:p w14:paraId="0653DB61" w14:textId="4C76D747" w:rsidR="00E436ED" w:rsidRPr="000C0667" w:rsidRDefault="004E186C" w:rsidP="00A36BE5">
            <w:pPr>
              <w:rPr>
                <w:rFonts w:ascii="Garamond" w:hAnsi="Garamond"/>
                <w:sz w:val="24"/>
                <w:szCs w:val="24"/>
              </w:rPr>
            </w:pPr>
            <w:r w:rsidRPr="000C0667">
              <w:rPr>
                <w:rFonts w:ascii="Garamond" w:hAnsi="Garamond"/>
                <w:sz w:val="24"/>
                <w:szCs w:val="24"/>
              </w:rPr>
              <w:t>B-dul Basarabia 96</w:t>
            </w:r>
          </w:p>
        </w:tc>
        <w:tc>
          <w:tcPr>
            <w:tcW w:w="2513" w:type="dxa"/>
            <w:shd w:val="clear" w:color="auto" w:fill="auto"/>
          </w:tcPr>
          <w:p w14:paraId="5A13D1B5" w14:textId="2771517C" w:rsidR="00E436ED" w:rsidRPr="000C0667" w:rsidRDefault="00E436ED" w:rsidP="0020438B">
            <w:pPr>
              <w:jc w:val="center"/>
              <w:rPr>
                <w:rFonts w:ascii="Garamond" w:hAnsi="Garamond"/>
                <w:sz w:val="24"/>
                <w:szCs w:val="24"/>
              </w:rPr>
            </w:pPr>
          </w:p>
        </w:tc>
        <w:tc>
          <w:tcPr>
            <w:tcW w:w="2377" w:type="dxa"/>
            <w:shd w:val="clear" w:color="auto" w:fill="auto"/>
          </w:tcPr>
          <w:p w14:paraId="4560F2CE" w14:textId="3E74F1E9" w:rsidR="00E436ED" w:rsidRPr="000C0667" w:rsidRDefault="00E436ED" w:rsidP="0020438B">
            <w:pPr>
              <w:jc w:val="center"/>
              <w:rPr>
                <w:rFonts w:ascii="Garamond" w:hAnsi="Garamond"/>
                <w:sz w:val="24"/>
                <w:szCs w:val="24"/>
              </w:rPr>
            </w:pPr>
          </w:p>
        </w:tc>
      </w:tr>
      <w:tr w:rsidR="00E436ED" w:rsidRPr="000C0667" w14:paraId="427C3D12" w14:textId="77777777" w:rsidTr="00E436ED">
        <w:trPr>
          <w:trHeight w:val="200"/>
        </w:trPr>
        <w:tc>
          <w:tcPr>
            <w:tcW w:w="710" w:type="dxa"/>
            <w:shd w:val="clear" w:color="auto" w:fill="auto"/>
          </w:tcPr>
          <w:p w14:paraId="78D36643" w14:textId="6557B783" w:rsidR="00E436ED" w:rsidRPr="000C0667" w:rsidRDefault="007A08A4" w:rsidP="0020438B">
            <w:pPr>
              <w:jc w:val="center"/>
              <w:rPr>
                <w:rFonts w:ascii="Garamond" w:hAnsi="Garamond"/>
                <w:sz w:val="24"/>
                <w:szCs w:val="24"/>
              </w:rPr>
            </w:pPr>
            <w:r w:rsidRPr="000C0667">
              <w:rPr>
                <w:rFonts w:ascii="Garamond" w:hAnsi="Garamond"/>
                <w:sz w:val="24"/>
                <w:szCs w:val="24"/>
              </w:rPr>
              <w:t>13</w:t>
            </w:r>
          </w:p>
        </w:tc>
        <w:tc>
          <w:tcPr>
            <w:tcW w:w="4465" w:type="dxa"/>
            <w:shd w:val="clear" w:color="auto" w:fill="auto"/>
          </w:tcPr>
          <w:p w14:paraId="61071A57" w14:textId="2D984E2E" w:rsidR="00E436ED" w:rsidRPr="000C0667" w:rsidRDefault="004E186C" w:rsidP="00A36BE5">
            <w:pPr>
              <w:rPr>
                <w:rFonts w:ascii="Garamond" w:hAnsi="Garamond"/>
                <w:sz w:val="24"/>
                <w:szCs w:val="24"/>
              </w:rPr>
            </w:pPr>
            <w:proofErr w:type="spellStart"/>
            <w:r w:rsidRPr="000C0667">
              <w:rPr>
                <w:rFonts w:ascii="Garamond" w:hAnsi="Garamond"/>
                <w:sz w:val="24"/>
                <w:szCs w:val="24"/>
              </w:rPr>
              <w:t>Bdul</w:t>
            </w:r>
            <w:proofErr w:type="spellEnd"/>
            <w:r w:rsidRPr="000C0667">
              <w:rPr>
                <w:rFonts w:ascii="Garamond" w:hAnsi="Garamond"/>
                <w:sz w:val="24"/>
                <w:szCs w:val="24"/>
              </w:rPr>
              <w:t>. Basarabia nr 90</w:t>
            </w:r>
          </w:p>
        </w:tc>
        <w:tc>
          <w:tcPr>
            <w:tcW w:w="2513" w:type="dxa"/>
            <w:shd w:val="clear" w:color="auto" w:fill="auto"/>
          </w:tcPr>
          <w:p w14:paraId="688A5B23" w14:textId="2E7A133C" w:rsidR="00E436ED" w:rsidRPr="000C0667" w:rsidRDefault="00E436ED" w:rsidP="0020438B">
            <w:pPr>
              <w:jc w:val="center"/>
              <w:rPr>
                <w:rFonts w:ascii="Garamond" w:hAnsi="Garamond"/>
                <w:sz w:val="24"/>
                <w:szCs w:val="24"/>
              </w:rPr>
            </w:pPr>
          </w:p>
        </w:tc>
        <w:tc>
          <w:tcPr>
            <w:tcW w:w="2377" w:type="dxa"/>
            <w:shd w:val="clear" w:color="auto" w:fill="auto"/>
          </w:tcPr>
          <w:p w14:paraId="1ED73E42" w14:textId="414FD3B8" w:rsidR="00E436ED" w:rsidRPr="000C0667" w:rsidRDefault="00E436ED" w:rsidP="0020438B">
            <w:pPr>
              <w:jc w:val="center"/>
              <w:rPr>
                <w:rFonts w:ascii="Garamond" w:hAnsi="Garamond"/>
                <w:sz w:val="24"/>
                <w:szCs w:val="24"/>
              </w:rPr>
            </w:pPr>
          </w:p>
        </w:tc>
      </w:tr>
    </w:tbl>
    <w:p w14:paraId="199D3CF8" w14:textId="71280EEE" w:rsidR="00836CB1" w:rsidRPr="000C0667" w:rsidRDefault="00836CB1" w:rsidP="00836CB1">
      <w:pPr>
        <w:spacing w:after="0" w:line="240" w:lineRule="auto"/>
        <w:ind w:right="288"/>
        <w:rPr>
          <w:rFonts w:ascii="Garamond" w:hAnsi="Garamond"/>
          <w:sz w:val="24"/>
          <w:szCs w:val="24"/>
        </w:rPr>
      </w:pPr>
    </w:p>
    <w:p w14:paraId="28D1A158" w14:textId="0756D4E5" w:rsidR="007A08A4" w:rsidRPr="000C0667" w:rsidRDefault="007A08A4" w:rsidP="00836CB1">
      <w:pPr>
        <w:spacing w:after="0" w:line="240" w:lineRule="auto"/>
        <w:ind w:right="288"/>
        <w:rPr>
          <w:rFonts w:ascii="Garamond" w:hAnsi="Garamond"/>
          <w:sz w:val="24"/>
          <w:szCs w:val="24"/>
        </w:rPr>
      </w:pPr>
    </w:p>
    <w:p w14:paraId="29320F0A" w14:textId="0077AECE" w:rsidR="000C0667" w:rsidRPr="000C0667" w:rsidRDefault="000C0667" w:rsidP="00836CB1">
      <w:pPr>
        <w:spacing w:after="0" w:line="240" w:lineRule="auto"/>
        <w:ind w:right="288"/>
        <w:rPr>
          <w:rFonts w:ascii="Garamond" w:hAnsi="Garamond"/>
          <w:sz w:val="24"/>
          <w:szCs w:val="24"/>
        </w:rPr>
      </w:pPr>
    </w:p>
    <w:p w14:paraId="0A79C2D8" w14:textId="77777777" w:rsidR="000C0667" w:rsidRPr="000C0667" w:rsidRDefault="000C0667" w:rsidP="00836CB1">
      <w:pPr>
        <w:spacing w:after="0" w:line="240" w:lineRule="auto"/>
        <w:ind w:right="288"/>
        <w:rPr>
          <w:rFonts w:ascii="Garamond" w:hAnsi="Garamond"/>
          <w:sz w:val="24"/>
          <w:szCs w:val="24"/>
        </w:rPr>
      </w:pPr>
    </w:p>
    <w:p w14:paraId="4647C5A1" w14:textId="4DCBF156" w:rsidR="008C5F0D" w:rsidRPr="000C0667" w:rsidRDefault="008C5F0D" w:rsidP="008C5F0D">
      <w:pPr>
        <w:tabs>
          <w:tab w:val="left" w:pos="3261"/>
        </w:tabs>
        <w:suppressAutoHyphens/>
        <w:spacing w:after="0"/>
        <w:jc w:val="both"/>
        <w:rPr>
          <w:rFonts w:ascii="Garamond" w:hAnsi="Garamond"/>
          <w:b/>
          <w:sz w:val="24"/>
          <w:szCs w:val="24"/>
          <w:lang w:eastAsia="ar-SA"/>
        </w:rPr>
      </w:pPr>
      <w:r w:rsidRPr="000C0667">
        <w:rPr>
          <w:rFonts w:ascii="Garamond" w:hAnsi="Garamond"/>
          <w:b/>
          <w:sz w:val="24"/>
          <w:szCs w:val="24"/>
          <w:lang w:eastAsia="ar-SA"/>
        </w:rPr>
        <w:t>Achizitor</w:t>
      </w:r>
      <w:r w:rsidRPr="000C0667">
        <w:rPr>
          <w:rFonts w:ascii="Garamond" w:hAnsi="Garamond"/>
          <w:b/>
          <w:sz w:val="24"/>
          <w:szCs w:val="24"/>
          <w:lang w:eastAsia="ar-SA"/>
        </w:rPr>
        <w:tab/>
        <w:t xml:space="preserve"> </w:t>
      </w:r>
      <w:r w:rsidRPr="000C0667">
        <w:rPr>
          <w:rFonts w:ascii="Garamond" w:hAnsi="Garamond"/>
          <w:b/>
          <w:sz w:val="24"/>
          <w:szCs w:val="24"/>
          <w:lang w:eastAsia="ar-SA"/>
        </w:rPr>
        <w:tab/>
        <w:t xml:space="preserve">   </w:t>
      </w:r>
      <w:r w:rsidRPr="000C0667">
        <w:rPr>
          <w:rFonts w:ascii="Garamond" w:hAnsi="Garamond"/>
          <w:b/>
          <w:sz w:val="24"/>
          <w:szCs w:val="24"/>
          <w:lang w:eastAsia="ar-SA"/>
        </w:rPr>
        <w:tab/>
        <w:t xml:space="preserve">                                   </w:t>
      </w:r>
      <w:r w:rsidR="003240B7" w:rsidRPr="000C0667">
        <w:rPr>
          <w:rFonts w:ascii="Garamond" w:hAnsi="Garamond"/>
          <w:b/>
          <w:sz w:val="24"/>
          <w:szCs w:val="24"/>
          <w:lang w:eastAsia="ar-SA"/>
        </w:rPr>
        <w:t>Prestator</w:t>
      </w:r>
      <w:r w:rsidRPr="000C0667">
        <w:rPr>
          <w:rFonts w:ascii="Garamond" w:hAnsi="Garamond"/>
          <w:b/>
          <w:sz w:val="24"/>
          <w:szCs w:val="24"/>
          <w:lang w:eastAsia="ar-SA"/>
        </w:rPr>
        <w:t xml:space="preserve">                                              </w:t>
      </w:r>
    </w:p>
    <w:p w14:paraId="4A7578F8" w14:textId="61B302B7" w:rsidR="008C5F0D" w:rsidRPr="000C0667" w:rsidRDefault="008C5F0D" w:rsidP="008C5F0D">
      <w:pPr>
        <w:pStyle w:val="DefaultText"/>
        <w:rPr>
          <w:rFonts w:ascii="Garamond" w:hAnsi="Garamond"/>
          <w:szCs w:val="24"/>
          <w:lang w:val="it-IT"/>
        </w:rPr>
      </w:pPr>
      <w:r w:rsidRPr="000C0667">
        <w:rPr>
          <w:rFonts w:ascii="Garamond" w:hAnsi="Garamond"/>
          <w:szCs w:val="24"/>
          <w:lang w:val="it-IT"/>
        </w:rPr>
        <w:t xml:space="preserve">D.G.A.S.P.C. SECTOR 2                                                                  SC EUROLIA ROMTEHNIC SRL                                                    </w:t>
      </w:r>
    </w:p>
    <w:p w14:paraId="793725DD" w14:textId="06276978" w:rsidR="002C3B51" w:rsidRDefault="002C3B51" w:rsidP="005C44AC">
      <w:pPr>
        <w:pStyle w:val="DefaultText"/>
        <w:jc w:val="both"/>
        <w:rPr>
          <w:rFonts w:ascii="Garamond" w:hAnsi="Garamond"/>
          <w:szCs w:val="24"/>
          <w:lang w:val="it-IT"/>
        </w:rPr>
      </w:pPr>
    </w:p>
    <w:p w14:paraId="3105C75F" w14:textId="77777777" w:rsidR="00352B16" w:rsidRPr="000C0667" w:rsidRDefault="00352B16" w:rsidP="005C44AC">
      <w:pPr>
        <w:pStyle w:val="DefaultText"/>
        <w:jc w:val="both"/>
        <w:rPr>
          <w:rFonts w:ascii="Garamond" w:hAnsi="Garamond"/>
          <w:b/>
          <w:szCs w:val="24"/>
          <w:lang w:val="it-IT"/>
        </w:rPr>
      </w:pPr>
    </w:p>
    <w:p w14:paraId="5141FC89" w14:textId="77777777" w:rsidR="002C3B51" w:rsidRPr="000C0667" w:rsidRDefault="002C3B51" w:rsidP="005C44AC">
      <w:pPr>
        <w:pStyle w:val="DefaultText"/>
        <w:jc w:val="both"/>
        <w:rPr>
          <w:rFonts w:ascii="Garamond" w:hAnsi="Garamond"/>
          <w:b/>
          <w:szCs w:val="24"/>
          <w:lang w:val="it-IT"/>
        </w:rPr>
      </w:pPr>
    </w:p>
    <w:p w14:paraId="7373E09B" w14:textId="77777777" w:rsidR="002C3B51" w:rsidRPr="000C0667" w:rsidRDefault="002C3B51" w:rsidP="005C44AC">
      <w:pPr>
        <w:pStyle w:val="DefaultText"/>
        <w:jc w:val="both"/>
        <w:rPr>
          <w:rFonts w:ascii="Garamond" w:hAnsi="Garamond"/>
          <w:b/>
          <w:szCs w:val="24"/>
          <w:lang w:val="it-IT"/>
        </w:rPr>
      </w:pPr>
    </w:p>
    <w:p w14:paraId="2AADA06D" w14:textId="77777777" w:rsidR="002C3B51" w:rsidRPr="000C0667" w:rsidRDefault="002C3B51" w:rsidP="005C44AC">
      <w:pPr>
        <w:pStyle w:val="DefaultText"/>
        <w:jc w:val="both"/>
        <w:rPr>
          <w:rFonts w:ascii="Garamond" w:hAnsi="Garamond"/>
          <w:b/>
          <w:szCs w:val="24"/>
          <w:lang w:val="it-IT"/>
        </w:rPr>
      </w:pPr>
    </w:p>
    <w:p w14:paraId="55E5E9C1" w14:textId="77777777" w:rsidR="002C3B51" w:rsidRPr="000C0667" w:rsidRDefault="002C3B51" w:rsidP="005C44AC">
      <w:pPr>
        <w:pStyle w:val="DefaultText"/>
        <w:jc w:val="both"/>
        <w:rPr>
          <w:rFonts w:ascii="Garamond" w:hAnsi="Garamond"/>
          <w:b/>
          <w:szCs w:val="24"/>
          <w:lang w:val="it-IT"/>
        </w:rPr>
      </w:pPr>
    </w:p>
    <w:p w14:paraId="3307FA19" w14:textId="77777777" w:rsidR="002C3B51" w:rsidRPr="000C0667" w:rsidRDefault="002C3B51" w:rsidP="005C44AC">
      <w:pPr>
        <w:pStyle w:val="DefaultText"/>
        <w:jc w:val="both"/>
        <w:rPr>
          <w:rFonts w:ascii="Garamond" w:hAnsi="Garamond"/>
          <w:b/>
          <w:szCs w:val="24"/>
          <w:lang w:val="it-IT"/>
        </w:rPr>
      </w:pPr>
    </w:p>
    <w:p w14:paraId="5EC29241" w14:textId="77777777" w:rsidR="002C3B51" w:rsidRPr="000C0667" w:rsidRDefault="002C3B51" w:rsidP="005C44AC">
      <w:pPr>
        <w:pStyle w:val="DefaultText"/>
        <w:jc w:val="both"/>
        <w:rPr>
          <w:rFonts w:ascii="Garamond" w:hAnsi="Garamond"/>
          <w:b/>
          <w:szCs w:val="24"/>
          <w:lang w:val="it-IT"/>
        </w:rPr>
      </w:pPr>
    </w:p>
    <w:p w14:paraId="48DE1EB5" w14:textId="77777777" w:rsidR="002C3B51" w:rsidRPr="000C0667" w:rsidRDefault="002C3B51" w:rsidP="005C44AC">
      <w:pPr>
        <w:pStyle w:val="DefaultText"/>
        <w:jc w:val="both"/>
        <w:rPr>
          <w:rFonts w:ascii="Garamond" w:hAnsi="Garamond"/>
          <w:b/>
          <w:szCs w:val="24"/>
          <w:lang w:val="it-IT"/>
        </w:rPr>
      </w:pPr>
    </w:p>
    <w:p w14:paraId="7BDFDF40" w14:textId="3E7E0789" w:rsidR="002C3B51" w:rsidRPr="000C0667" w:rsidRDefault="002C3B51" w:rsidP="005C44AC">
      <w:pPr>
        <w:pStyle w:val="DefaultText"/>
        <w:jc w:val="both"/>
        <w:rPr>
          <w:rFonts w:ascii="Garamond" w:hAnsi="Garamond"/>
          <w:b/>
          <w:szCs w:val="24"/>
          <w:lang w:val="it-IT"/>
        </w:rPr>
      </w:pPr>
    </w:p>
    <w:p w14:paraId="03F3E63E" w14:textId="3ED49956" w:rsidR="00B81DE8" w:rsidRPr="000C0667" w:rsidRDefault="00B81DE8" w:rsidP="005C44AC">
      <w:pPr>
        <w:pStyle w:val="DefaultText"/>
        <w:jc w:val="both"/>
        <w:rPr>
          <w:rFonts w:ascii="Garamond" w:hAnsi="Garamond"/>
          <w:b/>
          <w:szCs w:val="24"/>
          <w:lang w:val="it-IT"/>
        </w:rPr>
      </w:pPr>
    </w:p>
    <w:p w14:paraId="7D0B56A6" w14:textId="3708196A" w:rsidR="00B81DE8" w:rsidRPr="000C0667" w:rsidRDefault="00B81DE8" w:rsidP="005C44AC">
      <w:pPr>
        <w:pStyle w:val="DefaultText"/>
        <w:jc w:val="both"/>
        <w:rPr>
          <w:rFonts w:ascii="Garamond" w:hAnsi="Garamond"/>
          <w:b/>
          <w:szCs w:val="24"/>
          <w:lang w:val="it-IT"/>
        </w:rPr>
      </w:pPr>
    </w:p>
    <w:p w14:paraId="4CC3BBC4" w14:textId="0C073A41" w:rsidR="00B81DE8" w:rsidRPr="000C0667" w:rsidRDefault="00B81DE8" w:rsidP="005C44AC">
      <w:pPr>
        <w:pStyle w:val="DefaultText"/>
        <w:jc w:val="both"/>
        <w:rPr>
          <w:rFonts w:ascii="Garamond" w:hAnsi="Garamond"/>
          <w:b/>
          <w:szCs w:val="24"/>
          <w:lang w:val="it-IT"/>
        </w:rPr>
      </w:pPr>
    </w:p>
    <w:p w14:paraId="0C52803F" w14:textId="540E9FF1" w:rsidR="00B81DE8" w:rsidRPr="000C0667" w:rsidRDefault="00B81DE8" w:rsidP="005C44AC">
      <w:pPr>
        <w:pStyle w:val="DefaultText"/>
        <w:jc w:val="both"/>
        <w:rPr>
          <w:rFonts w:ascii="Garamond" w:hAnsi="Garamond"/>
          <w:b/>
          <w:szCs w:val="24"/>
          <w:lang w:val="it-IT"/>
        </w:rPr>
      </w:pPr>
    </w:p>
    <w:p w14:paraId="501ABD16" w14:textId="2CD4DB59" w:rsidR="00B81DE8" w:rsidRPr="000C0667" w:rsidRDefault="00B81DE8" w:rsidP="005C44AC">
      <w:pPr>
        <w:pStyle w:val="DefaultText"/>
        <w:jc w:val="both"/>
        <w:rPr>
          <w:rFonts w:ascii="Garamond" w:hAnsi="Garamond"/>
          <w:b/>
          <w:szCs w:val="24"/>
          <w:lang w:val="it-IT"/>
        </w:rPr>
      </w:pPr>
    </w:p>
    <w:p w14:paraId="7CEF9D73" w14:textId="0F7846DB" w:rsidR="00B81DE8" w:rsidRPr="000C0667" w:rsidRDefault="00B81DE8" w:rsidP="005C44AC">
      <w:pPr>
        <w:pStyle w:val="DefaultText"/>
        <w:jc w:val="both"/>
        <w:rPr>
          <w:rFonts w:ascii="Garamond" w:hAnsi="Garamond"/>
          <w:b/>
          <w:szCs w:val="24"/>
          <w:lang w:val="it-IT"/>
        </w:rPr>
      </w:pPr>
    </w:p>
    <w:p w14:paraId="1442FFA0" w14:textId="69555C36" w:rsidR="00B81DE8" w:rsidRPr="000C0667" w:rsidRDefault="00B81DE8" w:rsidP="005C44AC">
      <w:pPr>
        <w:pStyle w:val="DefaultText"/>
        <w:jc w:val="both"/>
        <w:rPr>
          <w:rFonts w:ascii="Garamond" w:hAnsi="Garamond"/>
          <w:b/>
          <w:szCs w:val="24"/>
          <w:lang w:val="it-IT"/>
        </w:rPr>
      </w:pPr>
    </w:p>
    <w:p w14:paraId="0ABF8193" w14:textId="38DD3C90" w:rsidR="00B81DE8" w:rsidRPr="000C0667" w:rsidRDefault="00B81DE8" w:rsidP="005C44AC">
      <w:pPr>
        <w:pStyle w:val="DefaultText"/>
        <w:jc w:val="both"/>
        <w:rPr>
          <w:rFonts w:ascii="Garamond" w:hAnsi="Garamond"/>
          <w:b/>
          <w:szCs w:val="24"/>
          <w:lang w:val="it-IT"/>
        </w:rPr>
      </w:pPr>
    </w:p>
    <w:p w14:paraId="1A691F7B" w14:textId="4DE969E1" w:rsidR="00C63FC9" w:rsidRPr="000C0667" w:rsidRDefault="00C63FC9" w:rsidP="005C44AC">
      <w:pPr>
        <w:pStyle w:val="DefaultText"/>
        <w:jc w:val="both"/>
        <w:rPr>
          <w:rFonts w:ascii="Garamond" w:hAnsi="Garamond"/>
          <w:b/>
          <w:szCs w:val="24"/>
          <w:lang w:val="it-IT"/>
        </w:rPr>
      </w:pPr>
    </w:p>
    <w:p w14:paraId="0E8FBF6C" w14:textId="3BAF4E2D" w:rsidR="00C63FC9" w:rsidRPr="000C0667" w:rsidRDefault="00C63FC9" w:rsidP="005C44AC">
      <w:pPr>
        <w:pStyle w:val="DefaultText"/>
        <w:jc w:val="both"/>
        <w:rPr>
          <w:rFonts w:ascii="Garamond" w:hAnsi="Garamond"/>
          <w:b/>
          <w:szCs w:val="24"/>
          <w:lang w:val="it-IT"/>
        </w:rPr>
      </w:pPr>
    </w:p>
    <w:p w14:paraId="4F56FA2D" w14:textId="56C8646B" w:rsidR="00C63FC9" w:rsidRPr="000C0667" w:rsidRDefault="00C63FC9" w:rsidP="005C44AC">
      <w:pPr>
        <w:pStyle w:val="DefaultText"/>
        <w:jc w:val="both"/>
        <w:rPr>
          <w:rFonts w:ascii="Garamond" w:hAnsi="Garamond"/>
          <w:b/>
          <w:szCs w:val="24"/>
          <w:lang w:val="it-IT"/>
        </w:rPr>
      </w:pPr>
    </w:p>
    <w:p w14:paraId="60C12F11" w14:textId="6E3782FA" w:rsidR="00C63FC9" w:rsidRPr="000C0667" w:rsidRDefault="00C63FC9" w:rsidP="005C44AC">
      <w:pPr>
        <w:pStyle w:val="DefaultText"/>
        <w:jc w:val="both"/>
        <w:rPr>
          <w:rFonts w:ascii="Garamond" w:hAnsi="Garamond"/>
          <w:b/>
          <w:szCs w:val="24"/>
          <w:lang w:val="it-IT"/>
        </w:rPr>
      </w:pPr>
    </w:p>
    <w:p w14:paraId="62A8AEEC" w14:textId="7C4B888B" w:rsidR="00C63FC9" w:rsidRPr="000C0667" w:rsidRDefault="00C63FC9" w:rsidP="005C44AC">
      <w:pPr>
        <w:pStyle w:val="DefaultText"/>
        <w:jc w:val="both"/>
        <w:rPr>
          <w:rFonts w:ascii="Garamond" w:hAnsi="Garamond"/>
          <w:b/>
          <w:szCs w:val="24"/>
          <w:lang w:val="it-IT"/>
        </w:rPr>
      </w:pPr>
    </w:p>
    <w:p w14:paraId="78C24384" w14:textId="4FA50514" w:rsidR="00C63FC9" w:rsidRPr="000C0667" w:rsidRDefault="00C63FC9" w:rsidP="005C44AC">
      <w:pPr>
        <w:pStyle w:val="DefaultText"/>
        <w:jc w:val="both"/>
        <w:rPr>
          <w:rFonts w:ascii="Garamond" w:hAnsi="Garamond"/>
          <w:b/>
          <w:szCs w:val="24"/>
          <w:lang w:val="it-IT"/>
        </w:rPr>
      </w:pPr>
    </w:p>
    <w:p w14:paraId="08C0C04A" w14:textId="659D7933" w:rsidR="00C63FC9" w:rsidRPr="000C0667" w:rsidRDefault="00C63FC9" w:rsidP="005C44AC">
      <w:pPr>
        <w:pStyle w:val="DefaultText"/>
        <w:jc w:val="both"/>
        <w:rPr>
          <w:rFonts w:ascii="Garamond" w:hAnsi="Garamond"/>
          <w:b/>
          <w:szCs w:val="24"/>
          <w:lang w:val="it-IT"/>
        </w:rPr>
      </w:pPr>
    </w:p>
    <w:p w14:paraId="653F7AB5" w14:textId="4F536225" w:rsidR="00C63FC9" w:rsidRPr="000C0667" w:rsidRDefault="00C63FC9" w:rsidP="005C44AC">
      <w:pPr>
        <w:pStyle w:val="DefaultText"/>
        <w:jc w:val="both"/>
        <w:rPr>
          <w:rFonts w:ascii="Garamond" w:hAnsi="Garamond"/>
          <w:b/>
          <w:szCs w:val="24"/>
          <w:lang w:val="it-IT"/>
        </w:rPr>
      </w:pPr>
    </w:p>
    <w:p w14:paraId="4CE910F7" w14:textId="243CA04F" w:rsidR="00C63FC9" w:rsidRPr="000C0667" w:rsidRDefault="00C63FC9" w:rsidP="005C44AC">
      <w:pPr>
        <w:pStyle w:val="DefaultText"/>
        <w:jc w:val="both"/>
        <w:rPr>
          <w:rFonts w:ascii="Garamond" w:hAnsi="Garamond"/>
          <w:b/>
          <w:szCs w:val="24"/>
          <w:lang w:val="it-IT"/>
        </w:rPr>
      </w:pPr>
    </w:p>
    <w:p w14:paraId="44DEC29A" w14:textId="30DC67DC" w:rsidR="00C63FC9" w:rsidRPr="000C0667" w:rsidRDefault="00C63FC9" w:rsidP="005C44AC">
      <w:pPr>
        <w:pStyle w:val="DefaultText"/>
        <w:jc w:val="both"/>
        <w:rPr>
          <w:rFonts w:ascii="Garamond" w:hAnsi="Garamond"/>
          <w:b/>
          <w:szCs w:val="24"/>
          <w:lang w:val="it-IT"/>
        </w:rPr>
      </w:pPr>
    </w:p>
    <w:p w14:paraId="5C41A07E" w14:textId="77777777" w:rsidR="000C0667" w:rsidRDefault="000C0667" w:rsidP="005C44AC">
      <w:pPr>
        <w:pStyle w:val="DefaultText"/>
        <w:jc w:val="both"/>
        <w:rPr>
          <w:rFonts w:ascii="Garamond" w:hAnsi="Garamond"/>
          <w:b/>
          <w:szCs w:val="24"/>
          <w:lang w:val="it-IT"/>
        </w:rPr>
      </w:pPr>
    </w:p>
    <w:p w14:paraId="6D89EDEA" w14:textId="77777777" w:rsidR="000C0667" w:rsidRDefault="000C0667" w:rsidP="005C44AC">
      <w:pPr>
        <w:pStyle w:val="DefaultText"/>
        <w:jc w:val="both"/>
        <w:rPr>
          <w:rFonts w:ascii="Garamond" w:hAnsi="Garamond"/>
          <w:b/>
          <w:szCs w:val="24"/>
          <w:lang w:val="it-IT"/>
        </w:rPr>
      </w:pPr>
    </w:p>
    <w:p w14:paraId="30C83C8A" w14:textId="77777777" w:rsidR="00352B16" w:rsidRDefault="005C44AC" w:rsidP="005C44AC">
      <w:pPr>
        <w:pStyle w:val="DefaultText"/>
        <w:jc w:val="both"/>
        <w:rPr>
          <w:rFonts w:ascii="Garamond" w:hAnsi="Garamond"/>
          <w:b/>
          <w:szCs w:val="24"/>
          <w:lang w:val="it-IT"/>
        </w:rPr>
      </w:pPr>
      <w:r w:rsidRPr="000C0667">
        <w:rPr>
          <w:rFonts w:ascii="Garamond" w:hAnsi="Garamond"/>
          <w:b/>
          <w:szCs w:val="24"/>
          <w:lang w:val="it-IT"/>
        </w:rPr>
        <w:t xml:space="preserve">         </w:t>
      </w:r>
    </w:p>
    <w:p w14:paraId="5629A669" w14:textId="77777777" w:rsidR="00352B16" w:rsidRDefault="00352B16" w:rsidP="005C44AC">
      <w:pPr>
        <w:pStyle w:val="DefaultText"/>
        <w:jc w:val="both"/>
        <w:rPr>
          <w:rFonts w:ascii="Garamond" w:hAnsi="Garamond"/>
          <w:b/>
          <w:szCs w:val="24"/>
          <w:lang w:val="it-IT"/>
        </w:rPr>
      </w:pPr>
    </w:p>
    <w:p w14:paraId="7729FBB8" w14:textId="77777777" w:rsidR="00352B16" w:rsidRDefault="00352B16" w:rsidP="005C44AC">
      <w:pPr>
        <w:pStyle w:val="DefaultText"/>
        <w:jc w:val="both"/>
        <w:rPr>
          <w:rFonts w:ascii="Garamond" w:hAnsi="Garamond"/>
          <w:b/>
          <w:szCs w:val="24"/>
          <w:lang w:val="it-IT"/>
        </w:rPr>
      </w:pPr>
    </w:p>
    <w:p w14:paraId="50310B8F" w14:textId="77777777" w:rsidR="00352B16" w:rsidRDefault="00352B16" w:rsidP="005C44AC">
      <w:pPr>
        <w:pStyle w:val="DefaultText"/>
        <w:jc w:val="both"/>
        <w:rPr>
          <w:rFonts w:ascii="Garamond" w:hAnsi="Garamond"/>
          <w:b/>
          <w:szCs w:val="24"/>
          <w:lang w:val="it-IT"/>
        </w:rPr>
      </w:pPr>
    </w:p>
    <w:p w14:paraId="6EFD1737" w14:textId="77777777" w:rsidR="00352B16" w:rsidRDefault="00352B16" w:rsidP="005C44AC">
      <w:pPr>
        <w:pStyle w:val="DefaultText"/>
        <w:jc w:val="both"/>
        <w:rPr>
          <w:rFonts w:ascii="Garamond" w:hAnsi="Garamond"/>
          <w:b/>
          <w:szCs w:val="24"/>
          <w:lang w:val="it-IT"/>
        </w:rPr>
      </w:pPr>
    </w:p>
    <w:p w14:paraId="3DC8F33E" w14:textId="77777777" w:rsidR="00352B16" w:rsidRDefault="00352B16" w:rsidP="005C44AC">
      <w:pPr>
        <w:pStyle w:val="DefaultText"/>
        <w:jc w:val="both"/>
        <w:rPr>
          <w:rFonts w:ascii="Garamond" w:hAnsi="Garamond"/>
          <w:b/>
          <w:szCs w:val="24"/>
          <w:lang w:val="it-IT"/>
        </w:rPr>
      </w:pPr>
    </w:p>
    <w:p w14:paraId="6597ACDF" w14:textId="77777777" w:rsidR="00352B16" w:rsidRDefault="00352B16" w:rsidP="005C44AC">
      <w:pPr>
        <w:pStyle w:val="DefaultText"/>
        <w:jc w:val="both"/>
        <w:rPr>
          <w:rFonts w:ascii="Garamond" w:hAnsi="Garamond"/>
          <w:b/>
          <w:szCs w:val="24"/>
          <w:lang w:val="it-IT"/>
        </w:rPr>
      </w:pPr>
    </w:p>
    <w:p w14:paraId="6CE0E8F3" w14:textId="77777777" w:rsidR="00352B16" w:rsidRDefault="00352B16" w:rsidP="005C44AC">
      <w:pPr>
        <w:pStyle w:val="DefaultText"/>
        <w:jc w:val="both"/>
        <w:rPr>
          <w:rFonts w:ascii="Garamond" w:hAnsi="Garamond"/>
          <w:b/>
          <w:szCs w:val="24"/>
          <w:lang w:val="it-IT"/>
        </w:rPr>
      </w:pPr>
    </w:p>
    <w:p w14:paraId="6E7C8F28" w14:textId="77777777" w:rsidR="00352B16" w:rsidRDefault="00352B16" w:rsidP="005C44AC">
      <w:pPr>
        <w:pStyle w:val="DefaultText"/>
        <w:jc w:val="both"/>
        <w:rPr>
          <w:rFonts w:ascii="Garamond" w:hAnsi="Garamond"/>
          <w:b/>
          <w:szCs w:val="24"/>
          <w:lang w:val="it-IT"/>
        </w:rPr>
      </w:pPr>
    </w:p>
    <w:p w14:paraId="27484076" w14:textId="77777777" w:rsidR="00352B16" w:rsidRDefault="00352B16" w:rsidP="005C44AC">
      <w:pPr>
        <w:pStyle w:val="DefaultText"/>
        <w:jc w:val="both"/>
        <w:rPr>
          <w:rFonts w:ascii="Garamond" w:hAnsi="Garamond"/>
          <w:b/>
          <w:szCs w:val="24"/>
          <w:lang w:val="it-IT"/>
        </w:rPr>
      </w:pPr>
    </w:p>
    <w:p w14:paraId="6719F698" w14:textId="77777777" w:rsidR="00352B16" w:rsidRDefault="00352B16" w:rsidP="005C44AC">
      <w:pPr>
        <w:pStyle w:val="DefaultText"/>
        <w:jc w:val="both"/>
        <w:rPr>
          <w:rFonts w:ascii="Garamond" w:hAnsi="Garamond"/>
          <w:b/>
          <w:szCs w:val="24"/>
          <w:lang w:val="it-IT"/>
        </w:rPr>
      </w:pPr>
    </w:p>
    <w:p w14:paraId="6D7E5F39" w14:textId="77777777" w:rsidR="00352B16" w:rsidRDefault="00352B16" w:rsidP="005C44AC">
      <w:pPr>
        <w:pStyle w:val="DefaultText"/>
        <w:jc w:val="both"/>
        <w:rPr>
          <w:rFonts w:ascii="Garamond" w:hAnsi="Garamond"/>
          <w:b/>
          <w:szCs w:val="24"/>
          <w:lang w:val="it-IT"/>
        </w:rPr>
      </w:pPr>
    </w:p>
    <w:p w14:paraId="4A2811F9" w14:textId="77777777" w:rsidR="00352B16" w:rsidRDefault="00352B16" w:rsidP="005C44AC">
      <w:pPr>
        <w:pStyle w:val="DefaultText"/>
        <w:jc w:val="both"/>
        <w:rPr>
          <w:rFonts w:ascii="Garamond" w:hAnsi="Garamond"/>
          <w:b/>
          <w:szCs w:val="24"/>
          <w:lang w:val="it-IT"/>
        </w:rPr>
      </w:pPr>
    </w:p>
    <w:p w14:paraId="6E27D268" w14:textId="77777777" w:rsidR="00352B16" w:rsidRDefault="00352B16" w:rsidP="005C44AC">
      <w:pPr>
        <w:pStyle w:val="DefaultText"/>
        <w:jc w:val="both"/>
        <w:rPr>
          <w:rFonts w:ascii="Garamond" w:hAnsi="Garamond"/>
          <w:b/>
          <w:szCs w:val="24"/>
          <w:lang w:val="it-IT"/>
        </w:rPr>
      </w:pPr>
    </w:p>
    <w:p w14:paraId="3F438EDF" w14:textId="77777777" w:rsidR="00352B16" w:rsidRDefault="00352B16" w:rsidP="005C44AC">
      <w:pPr>
        <w:pStyle w:val="DefaultText"/>
        <w:jc w:val="both"/>
        <w:rPr>
          <w:rFonts w:ascii="Garamond" w:hAnsi="Garamond"/>
          <w:b/>
          <w:szCs w:val="24"/>
          <w:lang w:val="it-IT"/>
        </w:rPr>
      </w:pPr>
    </w:p>
    <w:p w14:paraId="5417AFD8" w14:textId="77777777" w:rsidR="00352B16" w:rsidRDefault="00352B16" w:rsidP="005C44AC">
      <w:pPr>
        <w:pStyle w:val="DefaultText"/>
        <w:jc w:val="both"/>
        <w:rPr>
          <w:rFonts w:ascii="Garamond" w:hAnsi="Garamond"/>
          <w:b/>
          <w:szCs w:val="24"/>
          <w:lang w:val="it-IT"/>
        </w:rPr>
      </w:pPr>
    </w:p>
    <w:p w14:paraId="46D1EE27" w14:textId="77777777" w:rsidR="00352B16" w:rsidRDefault="00352B16" w:rsidP="005C44AC">
      <w:pPr>
        <w:pStyle w:val="DefaultText"/>
        <w:jc w:val="both"/>
        <w:rPr>
          <w:rFonts w:ascii="Garamond" w:hAnsi="Garamond"/>
          <w:b/>
          <w:szCs w:val="24"/>
          <w:lang w:val="it-IT"/>
        </w:rPr>
      </w:pPr>
    </w:p>
    <w:p w14:paraId="54921B84" w14:textId="2BC1D9EC" w:rsidR="005C44AC" w:rsidRPr="000C0667" w:rsidRDefault="005C44AC" w:rsidP="005C44AC">
      <w:pPr>
        <w:pStyle w:val="DefaultText"/>
        <w:jc w:val="both"/>
        <w:rPr>
          <w:rFonts w:ascii="Garamond" w:hAnsi="Garamond"/>
          <w:szCs w:val="24"/>
          <w:lang w:val="it-IT"/>
        </w:rPr>
      </w:pPr>
      <w:r w:rsidRPr="000C0667">
        <w:rPr>
          <w:rFonts w:ascii="Garamond" w:hAnsi="Garamond"/>
          <w:b/>
          <w:szCs w:val="24"/>
          <w:lang w:val="it-IT"/>
        </w:rPr>
        <w:t xml:space="preserve">  </w:t>
      </w:r>
      <w:r w:rsidRPr="000C0667">
        <w:rPr>
          <w:rFonts w:ascii="Garamond" w:hAnsi="Garamond"/>
          <w:b/>
          <w:szCs w:val="24"/>
          <w:lang w:val="it-IT"/>
        </w:rPr>
        <w:tab/>
      </w:r>
      <w:r w:rsidRPr="000C0667">
        <w:rPr>
          <w:rFonts w:ascii="Garamond" w:hAnsi="Garamond"/>
          <w:szCs w:val="24"/>
          <w:lang w:val="it-IT"/>
        </w:rPr>
        <w:t xml:space="preserve"> </w:t>
      </w:r>
    </w:p>
    <w:p w14:paraId="7811EE83" w14:textId="77777777" w:rsidR="00D00EC1" w:rsidRPr="00EA4F36" w:rsidRDefault="007121AD" w:rsidP="00D00EC1">
      <w:pPr>
        <w:spacing w:after="0" w:line="240" w:lineRule="auto"/>
        <w:jc w:val="both"/>
        <w:rPr>
          <w:rFonts w:ascii="Garamond" w:hAnsi="Garamond" w:cs="Arial"/>
          <w:b/>
        </w:rPr>
      </w:pPr>
      <w:proofErr w:type="spellStart"/>
      <w:r w:rsidRPr="000C0667">
        <w:rPr>
          <w:rFonts w:ascii="Garamond" w:hAnsi="Garamond"/>
          <w:sz w:val="24"/>
          <w:szCs w:val="24"/>
          <w:lang w:val="fr-FR"/>
        </w:rPr>
        <w:t>A</w:t>
      </w:r>
      <w:r w:rsidR="00E844C8" w:rsidRPr="000C0667">
        <w:rPr>
          <w:rFonts w:ascii="Garamond" w:hAnsi="Garamond"/>
          <w:sz w:val="24"/>
          <w:szCs w:val="24"/>
          <w:lang w:val="fr-FR"/>
        </w:rPr>
        <w:t>nexa</w:t>
      </w:r>
      <w:proofErr w:type="spellEnd"/>
      <w:r w:rsidR="00E844C8" w:rsidRPr="000C0667">
        <w:rPr>
          <w:rFonts w:ascii="Garamond" w:hAnsi="Garamond"/>
          <w:sz w:val="24"/>
          <w:szCs w:val="24"/>
          <w:lang w:val="fr-FR"/>
        </w:rPr>
        <w:t xml:space="preserve"> nr. </w:t>
      </w:r>
      <w:r w:rsidR="006D7773" w:rsidRPr="000C0667">
        <w:rPr>
          <w:rFonts w:ascii="Garamond" w:hAnsi="Garamond"/>
          <w:sz w:val="24"/>
          <w:szCs w:val="24"/>
          <w:lang w:val="fr-FR"/>
        </w:rPr>
        <w:t>3</w:t>
      </w:r>
      <w:r w:rsidRPr="000C0667">
        <w:rPr>
          <w:rFonts w:ascii="Garamond" w:hAnsi="Garamond"/>
          <w:sz w:val="24"/>
          <w:szCs w:val="24"/>
          <w:lang w:val="fr-FR"/>
        </w:rPr>
        <w:t xml:space="preserve"> la </w:t>
      </w:r>
      <w:proofErr w:type="spellStart"/>
      <w:r w:rsidRPr="000C0667">
        <w:rPr>
          <w:rFonts w:ascii="Garamond" w:hAnsi="Garamond"/>
          <w:sz w:val="24"/>
          <w:szCs w:val="24"/>
          <w:lang w:val="fr-FR"/>
        </w:rPr>
        <w:t>contractul</w:t>
      </w:r>
      <w:proofErr w:type="spellEnd"/>
      <w:r w:rsidR="00E844C8" w:rsidRPr="000C0667">
        <w:rPr>
          <w:rFonts w:ascii="Garamond" w:hAnsi="Garamond"/>
          <w:sz w:val="24"/>
          <w:szCs w:val="24"/>
          <w:lang w:val="fr-FR"/>
        </w:rPr>
        <w:t xml:space="preserve"> de </w:t>
      </w:r>
      <w:proofErr w:type="spellStart"/>
      <w:r w:rsidR="00E844C8" w:rsidRPr="000C0667">
        <w:rPr>
          <w:rFonts w:ascii="Garamond" w:hAnsi="Garamond"/>
          <w:sz w:val="24"/>
          <w:szCs w:val="24"/>
          <w:lang w:val="fr-FR"/>
        </w:rPr>
        <w:t>servicii</w:t>
      </w:r>
      <w:proofErr w:type="spellEnd"/>
      <w:r w:rsidRPr="000C0667">
        <w:rPr>
          <w:rFonts w:ascii="Garamond" w:hAnsi="Garamond"/>
          <w:sz w:val="24"/>
          <w:szCs w:val="24"/>
          <w:lang w:val="fr-FR"/>
        </w:rPr>
        <w:t xml:space="preserve"> nr. </w:t>
      </w:r>
      <w:r w:rsidR="00D00EC1" w:rsidRPr="00352B16">
        <w:rPr>
          <w:rFonts w:ascii="Garamond" w:hAnsi="Garamond" w:cs="Arial"/>
          <w:b/>
          <w:sz w:val="24"/>
          <w:szCs w:val="24"/>
        </w:rPr>
        <w:t>139207/22.09.2022</w:t>
      </w:r>
    </w:p>
    <w:p w14:paraId="413082EE" w14:textId="62F81205" w:rsidR="007121AD" w:rsidRPr="000C0667" w:rsidRDefault="007121AD" w:rsidP="007121AD">
      <w:pPr>
        <w:pStyle w:val="Corptext"/>
        <w:rPr>
          <w:rFonts w:ascii="Garamond" w:hAnsi="Garamond"/>
          <w:sz w:val="24"/>
          <w:szCs w:val="24"/>
          <w:lang w:val="fr-FR"/>
        </w:rPr>
      </w:pPr>
    </w:p>
    <w:p w14:paraId="1C857B50" w14:textId="77777777" w:rsidR="00760B11" w:rsidRPr="000C0667" w:rsidRDefault="00760B11" w:rsidP="007121AD">
      <w:pPr>
        <w:pStyle w:val="Corptext"/>
        <w:rPr>
          <w:rFonts w:ascii="Garamond" w:hAnsi="Garamond"/>
          <w:sz w:val="24"/>
          <w:szCs w:val="24"/>
          <w:lang w:val="fr-FR"/>
        </w:rPr>
      </w:pPr>
    </w:p>
    <w:p w14:paraId="17357D2D" w14:textId="77777777" w:rsidR="00BA44F1" w:rsidRPr="000C0667" w:rsidRDefault="00BA44F1" w:rsidP="007121AD">
      <w:pPr>
        <w:pStyle w:val="Corptext"/>
        <w:rPr>
          <w:rFonts w:ascii="Garamond" w:hAnsi="Garamond"/>
          <w:sz w:val="24"/>
          <w:szCs w:val="24"/>
          <w:lang w:val="fr-FR"/>
        </w:rPr>
      </w:pPr>
    </w:p>
    <w:p w14:paraId="7D1BC650" w14:textId="46F91C70" w:rsidR="007121AD" w:rsidRPr="000C0667" w:rsidRDefault="00BA44F1" w:rsidP="007121AD">
      <w:pPr>
        <w:pStyle w:val="Corptext"/>
        <w:ind w:firstLine="720"/>
        <w:jc w:val="center"/>
        <w:rPr>
          <w:rFonts w:ascii="Garamond" w:hAnsi="Garamond"/>
          <w:b/>
          <w:bCs/>
          <w:sz w:val="24"/>
          <w:szCs w:val="24"/>
          <w:lang w:val="fr-FR"/>
        </w:rPr>
      </w:pPr>
      <w:r w:rsidRPr="000C0667">
        <w:rPr>
          <w:rFonts w:ascii="Garamond" w:hAnsi="Garamond"/>
          <w:b/>
          <w:bCs/>
          <w:sz w:val="24"/>
          <w:szCs w:val="24"/>
          <w:lang w:val="fr-FR"/>
        </w:rPr>
        <w:t>GRAFIC DE PRESTARE</w:t>
      </w:r>
    </w:p>
    <w:p w14:paraId="51C9E3F1" w14:textId="77777777" w:rsidR="00200BCE" w:rsidRPr="000C0667" w:rsidRDefault="00200BCE" w:rsidP="00200BCE">
      <w:pPr>
        <w:spacing w:after="0" w:line="256" w:lineRule="auto"/>
        <w:ind w:right="261"/>
        <w:contextualSpacing/>
        <w:jc w:val="both"/>
        <w:rPr>
          <w:rFonts w:ascii="Garamond" w:eastAsia="Times New Roman" w:hAnsi="Garamond"/>
          <w:color w:val="000000" w:themeColor="text1"/>
          <w:sz w:val="24"/>
          <w:szCs w:val="24"/>
          <w:lang w:val="en-US"/>
        </w:rPr>
      </w:pPr>
    </w:p>
    <w:p w14:paraId="493A81DF" w14:textId="77777777" w:rsidR="00200BCE" w:rsidRPr="000C0667" w:rsidRDefault="00200BCE" w:rsidP="00200BCE">
      <w:pPr>
        <w:spacing w:after="0" w:line="256" w:lineRule="auto"/>
        <w:ind w:right="261"/>
        <w:contextualSpacing/>
        <w:jc w:val="both"/>
        <w:rPr>
          <w:rFonts w:ascii="Garamond" w:hAnsi="Garamond"/>
          <w:bCs/>
          <w:color w:val="000000" w:themeColor="text1"/>
          <w:sz w:val="24"/>
          <w:szCs w:val="24"/>
        </w:rPr>
      </w:pPr>
      <w:bookmarkStart w:id="9" w:name="_Hlk93492210"/>
      <w:proofErr w:type="spellStart"/>
      <w:r w:rsidRPr="000C0667">
        <w:rPr>
          <w:rFonts w:ascii="Garamond" w:eastAsia="Times New Roman" w:hAnsi="Garamond"/>
          <w:color w:val="000000" w:themeColor="text1"/>
          <w:sz w:val="24"/>
          <w:szCs w:val="24"/>
          <w:lang w:val="en-US"/>
        </w:rPr>
        <w:t>Serviciile</w:t>
      </w:r>
      <w:proofErr w:type="spellEnd"/>
      <w:r w:rsidRPr="000C0667">
        <w:rPr>
          <w:rFonts w:ascii="Garamond" w:eastAsia="Times New Roman" w:hAnsi="Garamond"/>
          <w:color w:val="000000" w:themeColor="text1"/>
          <w:sz w:val="24"/>
          <w:szCs w:val="24"/>
          <w:lang w:val="en-US"/>
        </w:rPr>
        <w:t xml:space="preserve"> de </w:t>
      </w:r>
      <w:r w:rsidRPr="000C0667">
        <w:rPr>
          <w:rFonts w:ascii="Garamond" w:hAnsi="Garamond"/>
          <w:bCs/>
          <w:color w:val="000000" w:themeColor="text1"/>
          <w:sz w:val="24"/>
          <w:szCs w:val="24"/>
        </w:rPr>
        <w:t>verificare, încărcare/ înlocuirea încărcăturii, reparare, vopsire, etichetare, sigilare stingătoare de incendiu se vor presta in maxim 10 zile de la data primirii comenzii de către operatorul economic contractant</w:t>
      </w:r>
      <w:bookmarkEnd w:id="9"/>
      <w:r w:rsidRPr="000C0667">
        <w:rPr>
          <w:rFonts w:ascii="Garamond" w:hAnsi="Garamond"/>
          <w:bCs/>
          <w:color w:val="000000" w:themeColor="text1"/>
          <w:sz w:val="24"/>
          <w:szCs w:val="24"/>
        </w:rPr>
        <w:t>.</w:t>
      </w:r>
    </w:p>
    <w:p w14:paraId="3476D707" w14:textId="4E240607" w:rsidR="00BA44F1" w:rsidRPr="000C0667" w:rsidRDefault="00BA44F1" w:rsidP="00200BCE">
      <w:pPr>
        <w:pStyle w:val="Corptext"/>
        <w:ind w:firstLine="720"/>
        <w:rPr>
          <w:rFonts w:ascii="Garamond" w:hAnsi="Garamond"/>
          <w:sz w:val="24"/>
          <w:szCs w:val="24"/>
          <w:lang w:val="fr-FR"/>
        </w:rPr>
      </w:pPr>
    </w:p>
    <w:p w14:paraId="302ADDF1" w14:textId="77777777" w:rsidR="00EA51B8" w:rsidRPr="000C0667" w:rsidRDefault="00EA51B8" w:rsidP="00EA51B8">
      <w:pPr>
        <w:spacing w:after="0"/>
        <w:jc w:val="both"/>
        <w:rPr>
          <w:rFonts w:ascii="Garamond" w:hAnsi="Garamond"/>
          <w:bCs/>
          <w:color w:val="000000" w:themeColor="text1"/>
          <w:sz w:val="24"/>
          <w:szCs w:val="24"/>
        </w:rPr>
      </w:pPr>
      <w:proofErr w:type="spellStart"/>
      <w:r w:rsidRPr="000C0667">
        <w:rPr>
          <w:rFonts w:ascii="Garamond" w:eastAsia="Times New Roman" w:hAnsi="Garamond"/>
          <w:color w:val="000000" w:themeColor="text1"/>
          <w:sz w:val="24"/>
          <w:szCs w:val="24"/>
          <w:lang w:val="en-US"/>
        </w:rPr>
        <w:t>Serviciile</w:t>
      </w:r>
      <w:proofErr w:type="spellEnd"/>
      <w:r w:rsidRPr="000C0667">
        <w:rPr>
          <w:rFonts w:ascii="Garamond" w:eastAsia="Times New Roman" w:hAnsi="Garamond"/>
          <w:color w:val="000000" w:themeColor="text1"/>
          <w:sz w:val="24"/>
          <w:szCs w:val="24"/>
          <w:lang w:val="en-US"/>
        </w:rPr>
        <w:t xml:space="preserve"> de </w:t>
      </w:r>
      <w:r w:rsidRPr="000C0667">
        <w:rPr>
          <w:rFonts w:ascii="Garamond" w:hAnsi="Garamond"/>
          <w:bCs/>
          <w:color w:val="000000" w:themeColor="text1"/>
          <w:sz w:val="24"/>
          <w:szCs w:val="24"/>
        </w:rPr>
        <w:t>golire stingătoare si dezafectare stingătoare propuse la casare se vor presta in maxim 10 zile de la data primirii comenzii de către operatorul economic contractant.</w:t>
      </w:r>
    </w:p>
    <w:p w14:paraId="77914568" w14:textId="17C2D7B2" w:rsidR="00EA51B8" w:rsidRPr="000C0667" w:rsidRDefault="00EA51B8" w:rsidP="00EA51B8">
      <w:pPr>
        <w:spacing w:after="0"/>
        <w:jc w:val="both"/>
        <w:rPr>
          <w:rFonts w:ascii="Garamond" w:hAnsi="Garamond"/>
          <w:bCs/>
          <w:color w:val="000000" w:themeColor="text1"/>
          <w:sz w:val="24"/>
          <w:szCs w:val="24"/>
        </w:rPr>
      </w:pPr>
    </w:p>
    <w:p w14:paraId="3CE5A6C7" w14:textId="30A469A3" w:rsidR="00D24F30" w:rsidRPr="000C0667" w:rsidRDefault="00266ED4" w:rsidP="00D24F30">
      <w:pPr>
        <w:spacing w:after="0"/>
        <w:jc w:val="both"/>
        <w:rPr>
          <w:rFonts w:ascii="Garamond" w:hAnsi="Garamond"/>
          <w:bCs/>
          <w:color w:val="000000" w:themeColor="text1"/>
          <w:sz w:val="24"/>
          <w:szCs w:val="24"/>
        </w:rPr>
      </w:pPr>
      <w:proofErr w:type="spellStart"/>
      <w:r w:rsidRPr="000C0667">
        <w:rPr>
          <w:rFonts w:ascii="Garamond" w:eastAsia="Times New Roman" w:hAnsi="Garamond"/>
          <w:color w:val="000000" w:themeColor="text1"/>
          <w:sz w:val="24"/>
          <w:szCs w:val="24"/>
          <w:lang w:val="en-US"/>
        </w:rPr>
        <w:t>Serviciile</w:t>
      </w:r>
      <w:proofErr w:type="spellEnd"/>
      <w:r w:rsidRPr="000C0667">
        <w:rPr>
          <w:rFonts w:ascii="Garamond" w:eastAsia="Times New Roman" w:hAnsi="Garamond"/>
          <w:color w:val="000000" w:themeColor="text1"/>
          <w:sz w:val="24"/>
          <w:szCs w:val="24"/>
          <w:lang w:val="en-US"/>
        </w:rPr>
        <w:t xml:space="preserve"> de </w:t>
      </w:r>
      <w:proofErr w:type="spellStart"/>
      <w:r w:rsidR="00D506F8" w:rsidRPr="000C0667">
        <w:rPr>
          <w:rFonts w:ascii="Garamond" w:eastAsia="Times New Roman" w:hAnsi="Garamond"/>
          <w:color w:val="000000" w:themeColor="text1"/>
          <w:sz w:val="24"/>
          <w:szCs w:val="24"/>
          <w:lang w:val="en-US"/>
        </w:rPr>
        <w:t>verificare</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intretinere</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reparare</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hidranti</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si</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statii</w:t>
      </w:r>
      <w:proofErr w:type="spellEnd"/>
      <w:r w:rsidR="00D506F8" w:rsidRPr="000C0667">
        <w:rPr>
          <w:rFonts w:ascii="Garamond" w:eastAsia="Times New Roman" w:hAnsi="Garamond"/>
          <w:color w:val="000000" w:themeColor="text1"/>
          <w:sz w:val="24"/>
          <w:szCs w:val="24"/>
          <w:lang w:val="en-US"/>
        </w:rPr>
        <w:t xml:space="preserve"> de </w:t>
      </w:r>
      <w:proofErr w:type="spellStart"/>
      <w:r w:rsidR="00D506F8" w:rsidRPr="000C0667">
        <w:rPr>
          <w:rFonts w:ascii="Garamond" w:eastAsia="Times New Roman" w:hAnsi="Garamond"/>
          <w:color w:val="000000" w:themeColor="text1"/>
          <w:sz w:val="24"/>
          <w:szCs w:val="24"/>
          <w:lang w:val="en-US"/>
        </w:rPr>
        <w:t>pompare</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aferente</w:t>
      </w:r>
      <w:proofErr w:type="spellEnd"/>
      <w:r w:rsidR="00D506F8" w:rsidRPr="000C0667">
        <w:rPr>
          <w:rFonts w:ascii="Garamond" w:eastAsia="Times New Roman" w:hAnsi="Garamond"/>
          <w:color w:val="000000" w:themeColor="text1"/>
          <w:sz w:val="24"/>
          <w:szCs w:val="24"/>
          <w:lang w:val="en-US"/>
        </w:rPr>
        <w:t xml:space="preserve"> </w:t>
      </w:r>
      <w:proofErr w:type="spellStart"/>
      <w:r w:rsidR="00D506F8" w:rsidRPr="000C0667">
        <w:rPr>
          <w:rFonts w:ascii="Garamond" w:eastAsia="Times New Roman" w:hAnsi="Garamond"/>
          <w:color w:val="000000" w:themeColor="text1"/>
          <w:sz w:val="24"/>
          <w:szCs w:val="24"/>
          <w:lang w:val="en-US"/>
        </w:rPr>
        <w:t>hidrantilor</w:t>
      </w:r>
      <w:proofErr w:type="spellEnd"/>
      <w:r w:rsidR="00D506F8" w:rsidRPr="000C0667">
        <w:rPr>
          <w:rFonts w:ascii="Garamond" w:eastAsia="Times New Roman" w:hAnsi="Garamond"/>
          <w:color w:val="000000" w:themeColor="text1"/>
          <w:sz w:val="24"/>
          <w:szCs w:val="24"/>
          <w:lang w:val="en-US"/>
        </w:rPr>
        <w:t xml:space="preserve"> </w:t>
      </w:r>
      <w:proofErr w:type="spellStart"/>
      <w:r w:rsidR="00D24F30" w:rsidRPr="000C0667">
        <w:rPr>
          <w:rFonts w:ascii="Garamond" w:eastAsia="Times New Roman" w:hAnsi="Garamond"/>
          <w:color w:val="000000" w:themeColor="text1"/>
          <w:sz w:val="24"/>
          <w:szCs w:val="24"/>
          <w:lang w:val="en-US"/>
        </w:rPr>
        <w:t>interiori</w:t>
      </w:r>
      <w:proofErr w:type="spellEnd"/>
      <w:r w:rsidR="00D24F30" w:rsidRPr="000C0667">
        <w:rPr>
          <w:rFonts w:ascii="Garamond" w:hAnsi="Garamond"/>
          <w:bCs/>
          <w:color w:val="000000" w:themeColor="text1"/>
          <w:sz w:val="24"/>
          <w:szCs w:val="24"/>
        </w:rPr>
        <w:t xml:space="preserve"> se vor presta in maxim 10 zile de la data primirii comenzii de către operatorul economic contractant.</w:t>
      </w:r>
    </w:p>
    <w:p w14:paraId="48B0FBF1" w14:textId="28D8E8FD" w:rsidR="00D24F30" w:rsidRDefault="00D24F30" w:rsidP="00266ED4">
      <w:pPr>
        <w:spacing w:after="0"/>
        <w:jc w:val="both"/>
        <w:rPr>
          <w:rFonts w:ascii="Garamond" w:eastAsia="Times New Roman" w:hAnsi="Garamond"/>
          <w:color w:val="000000" w:themeColor="text1"/>
          <w:sz w:val="24"/>
          <w:szCs w:val="24"/>
          <w:lang w:val="en-US"/>
        </w:rPr>
      </w:pPr>
    </w:p>
    <w:p w14:paraId="246EFAF8" w14:textId="6707C884" w:rsidR="00BD4E7B" w:rsidRDefault="00BD4E7B" w:rsidP="00266ED4">
      <w:pPr>
        <w:spacing w:after="0"/>
        <w:jc w:val="both"/>
        <w:rPr>
          <w:rFonts w:ascii="Garamond" w:eastAsia="Times New Roman" w:hAnsi="Garamond"/>
          <w:color w:val="000000" w:themeColor="text1"/>
          <w:sz w:val="24"/>
          <w:szCs w:val="24"/>
          <w:lang w:val="en-US"/>
        </w:rPr>
      </w:pPr>
      <w:proofErr w:type="spellStart"/>
      <w:r>
        <w:rPr>
          <w:rFonts w:ascii="Garamond" w:eastAsia="Times New Roman" w:hAnsi="Garamond"/>
          <w:color w:val="000000" w:themeColor="text1"/>
          <w:sz w:val="24"/>
          <w:szCs w:val="24"/>
          <w:lang w:val="en-US"/>
        </w:rPr>
        <w:t>Persoana</w:t>
      </w:r>
      <w:proofErr w:type="spellEnd"/>
      <w:r w:rsidR="00906AEA">
        <w:rPr>
          <w:rFonts w:ascii="Garamond" w:eastAsia="Times New Roman" w:hAnsi="Garamond"/>
          <w:color w:val="000000" w:themeColor="text1"/>
          <w:sz w:val="24"/>
          <w:szCs w:val="24"/>
          <w:lang w:val="en-US"/>
        </w:rPr>
        <w:t xml:space="preserve"> </w:t>
      </w:r>
      <w:r>
        <w:rPr>
          <w:rFonts w:ascii="Garamond" w:eastAsia="Times New Roman" w:hAnsi="Garamond"/>
          <w:color w:val="000000" w:themeColor="text1"/>
          <w:sz w:val="24"/>
          <w:szCs w:val="24"/>
          <w:lang w:val="en-US"/>
        </w:rPr>
        <w:t xml:space="preserve">de contact </w:t>
      </w:r>
      <w:proofErr w:type="spellStart"/>
      <w:r>
        <w:rPr>
          <w:rFonts w:ascii="Garamond" w:eastAsia="Times New Roman" w:hAnsi="Garamond"/>
          <w:color w:val="000000" w:themeColor="text1"/>
          <w:sz w:val="24"/>
          <w:szCs w:val="24"/>
          <w:lang w:val="en-US"/>
        </w:rPr>
        <w:t>pentru</w:t>
      </w:r>
      <w:proofErr w:type="spellEnd"/>
      <w:r>
        <w:rPr>
          <w:rFonts w:ascii="Garamond" w:eastAsia="Times New Roman" w:hAnsi="Garamond"/>
          <w:color w:val="000000" w:themeColor="text1"/>
          <w:sz w:val="24"/>
          <w:szCs w:val="24"/>
          <w:lang w:val="en-US"/>
        </w:rPr>
        <w:t xml:space="preserve"> </w:t>
      </w:r>
      <w:proofErr w:type="spellStart"/>
      <w:r>
        <w:rPr>
          <w:rFonts w:ascii="Garamond" w:eastAsia="Times New Roman" w:hAnsi="Garamond"/>
          <w:color w:val="000000" w:themeColor="text1"/>
          <w:sz w:val="24"/>
          <w:szCs w:val="24"/>
          <w:lang w:val="en-US"/>
        </w:rPr>
        <w:t>asigurarea</w:t>
      </w:r>
      <w:proofErr w:type="spellEnd"/>
      <w:r>
        <w:rPr>
          <w:rFonts w:ascii="Garamond" w:eastAsia="Times New Roman" w:hAnsi="Garamond"/>
          <w:color w:val="000000" w:themeColor="text1"/>
          <w:sz w:val="24"/>
          <w:szCs w:val="24"/>
          <w:lang w:val="en-US"/>
        </w:rPr>
        <w:t xml:space="preserve"> </w:t>
      </w:r>
      <w:proofErr w:type="spellStart"/>
      <w:r>
        <w:rPr>
          <w:rFonts w:ascii="Garamond" w:eastAsia="Times New Roman" w:hAnsi="Garamond"/>
          <w:color w:val="000000" w:themeColor="text1"/>
          <w:sz w:val="24"/>
          <w:szCs w:val="24"/>
          <w:lang w:val="en-US"/>
        </w:rPr>
        <w:t>relatiilor</w:t>
      </w:r>
      <w:proofErr w:type="spellEnd"/>
      <w:r>
        <w:rPr>
          <w:rFonts w:ascii="Garamond" w:eastAsia="Times New Roman" w:hAnsi="Garamond"/>
          <w:color w:val="000000" w:themeColor="text1"/>
          <w:sz w:val="24"/>
          <w:szCs w:val="24"/>
          <w:lang w:val="en-US"/>
        </w:rPr>
        <w:t xml:space="preserve"> cu </w:t>
      </w:r>
      <w:proofErr w:type="spellStart"/>
      <w:r>
        <w:rPr>
          <w:rFonts w:ascii="Garamond" w:eastAsia="Times New Roman" w:hAnsi="Garamond"/>
          <w:color w:val="000000" w:themeColor="text1"/>
          <w:sz w:val="24"/>
          <w:szCs w:val="24"/>
          <w:lang w:val="en-US"/>
        </w:rPr>
        <w:t>personalul</w:t>
      </w:r>
      <w:proofErr w:type="spellEnd"/>
      <w:r>
        <w:rPr>
          <w:rFonts w:ascii="Garamond" w:eastAsia="Times New Roman" w:hAnsi="Garamond"/>
          <w:color w:val="000000" w:themeColor="text1"/>
          <w:sz w:val="24"/>
          <w:szCs w:val="24"/>
          <w:lang w:val="en-US"/>
        </w:rPr>
        <w:t xml:space="preserve"> </w:t>
      </w:r>
      <w:proofErr w:type="spellStart"/>
      <w:r>
        <w:rPr>
          <w:rFonts w:ascii="Garamond" w:eastAsia="Times New Roman" w:hAnsi="Garamond"/>
          <w:color w:val="000000" w:themeColor="text1"/>
          <w:sz w:val="24"/>
          <w:szCs w:val="24"/>
          <w:lang w:val="en-US"/>
        </w:rPr>
        <w:t>autoritatii</w:t>
      </w:r>
      <w:proofErr w:type="spellEnd"/>
      <w:r>
        <w:rPr>
          <w:rFonts w:ascii="Garamond" w:eastAsia="Times New Roman" w:hAnsi="Garamond"/>
          <w:color w:val="000000" w:themeColor="text1"/>
          <w:sz w:val="24"/>
          <w:szCs w:val="24"/>
          <w:lang w:val="en-US"/>
        </w:rPr>
        <w:t xml:space="preserve"> </w:t>
      </w:r>
      <w:proofErr w:type="spellStart"/>
      <w:r>
        <w:rPr>
          <w:rFonts w:ascii="Garamond" w:eastAsia="Times New Roman" w:hAnsi="Garamond"/>
          <w:color w:val="000000" w:themeColor="text1"/>
          <w:sz w:val="24"/>
          <w:szCs w:val="24"/>
          <w:lang w:val="en-US"/>
        </w:rPr>
        <w:t>contractante</w:t>
      </w:r>
      <w:proofErr w:type="spellEnd"/>
      <w:r>
        <w:rPr>
          <w:rFonts w:ascii="Garamond" w:eastAsia="Times New Roman" w:hAnsi="Garamond"/>
          <w:color w:val="000000" w:themeColor="text1"/>
          <w:sz w:val="24"/>
          <w:szCs w:val="24"/>
          <w:lang w:val="en-US"/>
        </w:rPr>
        <w:t xml:space="preserve">: </w:t>
      </w:r>
    </w:p>
    <w:p w14:paraId="6B811E46" w14:textId="77777777" w:rsidR="000663B3" w:rsidRPr="000C0667" w:rsidRDefault="000663B3" w:rsidP="00266ED4">
      <w:pPr>
        <w:spacing w:after="0"/>
        <w:jc w:val="both"/>
        <w:rPr>
          <w:rFonts w:ascii="Garamond" w:eastAsia="Times New Roman" w:hAnsi="Garamond"/>
          <w:color w:val="000000" w:themeColor="text1"/>
          <w:sz w:val="24"/>
          <w:szCs w:val="24"/>
          <w:lang w:val="en-US"/>
        </w:rPr>
      </w:pPr>
    </w:p>
    <w:p w14:paraId="338B3CC1" w14:textId="2E756B75" w:rsidR="00D24F30" w:rsidRDefault="00CB09E7" w:rsidP="00266ED4">
      <w:pPr>
        <w:spacing w:after="0"/>
        <w:jc w:val="both"/>
        <w:rPr>
          <w:rFonts w:ascii="Garamond" w:eastAsia="Times New Roman" w:hAnsi="Garamond"/>
          <w:color w:val="000000" w:themeColor="text1"/>
          <w:sz w:val="24"/>
          <w:szCs w:val="24"/>
          <w:lang w:val="en-US"/>
        </w:rPr>
      </w:pPr>
      <w:proofErr w:type="spellStart"/>
      <w:r w:rsidRPr="000C0667">
        <w:rPr>
          <w:rFonts w:ascii="Garamond" w:eastAsia="Times New Roman" w:hAnsi="Garamond"/>
          <w:color w:val="000000" w:themeColor="text1"/>
          <w:sz w:val="24"/>
          <w:szCs w:val="24"/>
          <w:lang w:val="en-US"/>
        </w:rPr>
        <w:t>Termenele</w:t>
      </w:r>
      <w:proofErr w:type="spellEnd"/>
      <w:r w:rsidRPr="000C0667">
        <w:rPr>
          <w:rFonts w:ascii="Garamond" w:eastAsia="Times New Roman" w:hAnsi="Garamond"/>
          <w:color w:val="000000" w:themeColor="text1"/>
          <w:sz w:val="24"/>
          <w:szCs w:val="24"/>
          <w:lang w:val="en-US"/>
        </w:rPr>
        <w:t xml:space="preserve"> la care </w:t>
      </w:r>
      <w:proofErr w:type="spellStart"/>
      <w:r w:rsidRPr="000C0667">
        <w:rPr>
          <w:rFonts w:ascii="Garamond" w:eastAsia="Times New Roman" w:hAnsi="Garamond"/>
          <w:color w:val="000000" w:themeColor="text1"/>
          <w:sz w:val="24"/>
          <w:szCs w:val="24"/>
          <w:lang w:val="en-US"/>
        </w:rPr>
        <w:t>expira</w:t>
      </w:r>
      <w:proofErr w:type="spellEnd"/>
      <w:r w:rsidRPr="000C0667">
        <w:rPr>
          <w:rFonts w:ascii="Garamond" w:eastAsia="Times New Roman" w:hAnsi="Garamond"/>
          <w:color w:val="000000" w:themeColor="text1"/>
          <w:sz w:val="24"/>
          <w:szCs w:val="24"/>
          <w:lang w:val="en-US"/>
        </w:rPr>
        <w:t xml:space="preserve"> </w:t>
      </w:r>
      <w:proofErr w:type="spellStart"/>
      <w:r w:rsidRPr="000C0667">
        <w:rPr>
          <w:rFonts w:ascii="Garamond" w:eastAsia="Times New Roman" w:hAnsi="Garamond"/>
          <w:color w:val="000000" w:themeColor="text1"/>
          <w:sz w:val="24"/>
          <w:szCs w:val="24"/>
          <w:lang w:val="en-US"/>
        </w:rPr>
        <w:t>serviciile</w:t>
      </w:r>
      <w:proofErr w:type="spellEnd"/>
      <w:r w:rsidRPr="000C0667">
        <w:rPr>
          <w:rFonts w:ascii="Garamond" w:eastAsia="Times New Roman" w:hAnsi="Garamond"/>
          <w:color w:val="000000" w:themeColor="text1"/>
          <w:sz w:val="24"/>
          <w:szCs w:val="24"/>
          <w:lang w:val="en-US"/>
        </w:rPr>
        <w:t xml:space="preserve"> </w:t>
      </w:r>
      <w:proofErr w:type="spellStart"/>
      <w:r w:rsidRPr="000C0667">
        <w:rPr>
          <w:rFonts w:ascii="Garamond" w:eastAsia="Times New Roman" w:hAnsi="Garamond"/>
          <w:color w:val="000000" w:themeColor="text1"/>
          <w:sz w:val="24"/>
          <w:szCs w:val="24"/>
          <w:lang w:val="en-US"/>
        </w:rPr>
        <w:t>solicitate</w:t>
      </w:r>
      <w:proofErr w:type="spellEnd"/>
      <w:r w:rsidRPr="000C0667">
        <w:rPr>
          <w:rFonts w:ascii="Garamond" w:eastAsia="Times New Roman" w:hAnsi="Garamond"/>
          <w:color w:val="000000" w:themeColor="text1"/>
          <w:sz w:val="24"/>
          <w:szCs w:val="24"/>
          <w:lang w:val="en-US"/>
        </w:rPr>
        <w:t xml:space="preserve"> se </w:t>
      </w:r>
      <w:proofErr w:type="spellStart"/>
      <w:r w:rsidRPr="000C0667">
        <w:rPr>
          <w:rFonts w:ascii="Garamond" w:eastAsia="Times New Roman" w:hAnsi="Garamond"/>
          <w:color w:val="000000" w:themeColor="text1"/>
          <w:sz w:val="24"/>
          <w:szCs w:val="24"/>
          <w:lang w:val="en-US"/>
        </w:rPr>
        <w:t>regasesc</w:t>
      </w:r>
      <w:proofErr w:type="spellEnd"/>
      <w:r w:rsidRPr="000C0667">
        <w:rPr>
          <w:rFonts w:ascii="Garamond" w:eastAsia="Times New Roman" w:hAnsi="Garamond"/>
          <w:color w:val="000000" w:themeColor="text1"/>
          <w:sz w:val="24"/>
          <w:szCs w:val="24"/>
          <w:lang w:val="en-US"/>
        </w:rPr>
        <w:t xml:space="preserve"> in </w:t>
      </w:r>
      <w:proofErr w:type="spellStart"/>
      <w:r w:rsidRPr="000C0667">
        <w:rPr>
          <w:rFonts w:ascii="Garamond" w:eastAsia="Times New Roman" w:hAnsi="Garamond"/>
          <w:color w:val="000000" w:themeColor="text1"/>
          <w:sz w:val="24"/>
          <w:szCs w:val="24"/>
          <w:lang w:val="en-US"/>
        </w:rPr>
        <w:t>caietul</w:t>
      </w:r>
      <w:proofErr w:type="spellEnd"/>
      <w:r w:rsidRPr="000C0667">
        <w:rPr>
          <w:rFonts w:ascii="Garamond" w:eastAsia="Times New Roman" w:hAnsi="Garamond"/>
          <w:color w:val="000000" w:themeColor="text1"/>
          <w:sz w:val="24"/>
          <w:szCs w:val="24"/>
          <w:lang w:val="en-US"/>
        </w:rPr>
        <w:t xml:space="preserve"> de </w:t>
      </w:r>
      <w:proofErr w:type="spellStart"/>
      <w:r w:rsidRPr="000C0667">
        <w:rPr>
          <w:rFonts w:ascii="Garamond" w:eastAsia="Times New Roman" w:hAnsi="Garamond"/>
          <w:color w:val="000000" w:themeColor="text1"/>
          <w:sz w:val="24"/>
          <w:szCs w:val="24"/>
          <w:lang w:val="en-US"/>
        </w:rPr>
        <w:t>sarcini</w:t>
      </w:r>
      <w:proofErr w:type="spellEnd"/>
      <w:r w:rsidRPr="000C0667">
        <w:rPr>
          <w:rFonts w:ascii="Garamond" w:eastAsia="Times New Roman" w:hAnsi="Garamond"/>
          <w:color w:val="000000" w:themeColor="text1"/>
          <w:sz w:val="24"/>
          <w:szCs w:val="24"/>
          <w:lang w:val="en-US"/>
        </w:rPr>
        <w:t xml:space="preserve"> </w:t>
      </w:r>
    </w:p>
    <w:p w14:paraId="7E58966B" w14:textId="77777777" w:rsidR="00AE31D0" w:rsidRPr="000C0667" w:rsidRDefault="00AE31D0" w:rsidP="00266ED4">
      <w:pPr>
        <w:spacing w:after="0"/>
        <w:jc w:val="both"/>
        <w:rPr>
          <w:rFonts w:ascii="Garamond" w:eastAsia="Times New Roman" w:hAnsi="Garamond"/>
          <w:color w:val="000000" w:themeColor="text1"/>
          <w:sz w:val="24"/>
          <w:szCs w:val="24"/>
          <w:lang w:val="en-US"/>
        </w:rPr>
      </w:pPr>
    </w:p>
    <w:p w14:paraId="28D99883" w14:textId="577D7CC1" w:rsidR="00266ED4" w:rsidRDefault="000663B3" w:rsidP="00EA51B8">
      <w:pPr>
        <w:spacing w:after="0"/>
        <w:jc w:val="both"/>
        <w:rPr>
          <w:rFonts w:ascii="Garamond" w:hAnsi="Garamond"/>
          <w:bCs/>
          <w:color w:val="000000" w:themeColor="text1"/>
          <w:sz w:val="24"/>
          <w:szCs w:val="24"/>
        </w:rPr>
      </w:pPr>
      <w:r>
        <w:rPr>
          <w:rFonts w:ascii="Garamond" w:hAnsi="Garamond"/>
          <w:bCs/>
          <w:color w:val="000000" w:themeColor="text1"/>
          <w:sz w:val="24"/>
          <w:szCs w:val="24"/>
        </w:rPr>
        <w:t xml:space="preserve">Termenul de </w:t>
      </w:r>
      <w:proofErr w:type="spellStart"/>
      <w:r>
        <w:rPr>
          <w:rFonts w:ascii="Garamond" w:hAnsi="Garamond"/>
          <w:bCs/>
          <w:color w:val="000000" w:themeColor="text1"/>
          <w:sz w:val="24"/>
          <w:szCs w:val="24"/>
        </w:rPr>
        <w:t>garantie</w:t>
      </w:r>
      <w:proofErr w:type="spellEnd"/>
      <w:r>
        <w:rPr>
          <w:rFonts w:ascii="Garamond" w:hAnsi="Garamond"/>
          <w:bCs/>
          <w:color w:val="000000" w:themeColor="text1"/>
          <w:sz w:val="24"/>
          <w:szCs w:val="24"/>
        </w:rPr>
        <w:t xml:space="preserve"> pentru </w:t>
      </w:r>
      <w:proofErr w:type="spellStart"/>
      <w:r>
        <w:rPr>
          <w:rFonts w:ascii="Garamond" w:hAnsi="Garamond"/>
          <w:bCs/>
          <w:color w:val="000000" w:themeColor="text1"/>
          <w:sz w:val="24"/>
          <w:szCs w:val="24"/>
        </w:rPr>
        <w:t>reparatii</w:t>
      </w:r>
      <w:proofErr w:type="spellEnd"/>
      <w:r>
        <w:rPr>
          <w:rFonts w:ascii="Garamond" w:hAnsi="Garamond"/>
          <w:bCs/>
          <w:color w:val="000000" w:themeColor="text1"/>
          <w:sz w:val="24"/>
          <w:szCs w:val="24"/>
        </w:rPr>
        <w:t xml:space="preserve"> </w:t>
      </w:r>
      <w:proofErr w:type="spellStart"/>
      <w:r>
        <w:rPr>
          <w:rFonts w:ascii="Garamond" w:hAnsi="Garamond"/>
          <w:bCs/>
          <w:color w:val="000000" w:themeColor="text1"/>
          <w:sz w:val="24"/>
          <w:szCs w:val="24"/>
        </w:rPr>
        <w:t>stingatoare</w:t>
      </w:r>
      <w:proofErr w:type="spellEnd"/>
      <w:r>
        <w:rPr>
          <w:rFonts w:ascii="Garamond" w:hAnsi="Garamond"/>
          <w:bCs/>
          <w:color w:val="000000" w:themeColor="text1"/>
          <w:sz w:val="24"/>
          <w:szCs w:val="24"/>
        </w:rPr>
        <w:t xml:space="preserve"> va fi de</w:t>
      </w:r>
      <w:r w:rsidR="00CB2F58">
        <w:rPr>
          <w:rFonts w:ascii="Garamond" w:hAnsi="Garamond"/>
          <w:bCs/>
          <w:color w:val="000000" w:themeColor="text1"/>
          <w:sz w:val="24"/>
          <w:szCs w:val="24"/>
        </w:rPr>
        <w:t xml:space="preserve"> </w:t>
      </w:r>
      <w:r>
        <w:rPr>
          <w:rFonts w:ascii="Garamond" w:hAnsi="Garamond"/>
          <w:bCs/>
          <w:color w:val="000000" w:themeColor="text1"/>
          <w:sz w:val="24"/>
          <w:szCs w:val="24"/>
        </w:rPr>
        <w:t>12 luni.</w:t>
      </w:r>
    </w:p>
    <w:p w14:paraId="39D65BFB" w14:textId="2E5530D4" w:rsidR="000663B3" w:rsidRDefault="00CB2F58" w:rsidP="00EA51B8">
      <w:pPr>
        <w:spacing w:after="0"/>
        <w:jc w:val="both"/>
        <w:rPr>
          <w:rFonts w:ascii="Garamond" w:hAnsi="Garamond"/>
          <w:bCs/>
          <w:color w:val="000000" w:themeColor="text1"/>
          <w:sz w:val="24"/>
          <w:szCs w:val="24"/>
        </w:rPr>
      </w:pPr>
      <w:r>
        <w:rPr>
          <w:rFonts w:ascii="Garamond" w:hAnsi="Garamond"/>
          <w:bCs/>
          <w:color w:val="000000" w:themeColor="text1"/>
          <w:sz w:val="24"/>
          <w:szCs w:val="24"/>
        </w:rPr>
        <w:t xml:space="preserve">Termenul de </w:t>
      </w:r>
      <w:proofErr w:type="spellStart"/>
      <w:r>
        <w:rPr>
          <w:rFonts w:ascii="Garamond" w:hAnsi="Garamond"/>
          <w:bCs/>
          <w:color w:val="000000" w:themeColor="text1"/>
          <w:sz w:val="24"/>
          <w:szCs w:val="24"/>
        </w:rPr>
        <w:t>garantie</w:t>
      </w:r>
      <w:proofErr w:type="spellEnd"/>
      <w:r w:rsidR="00F46A33">
        <w:rPr>
          <w:rFonts w:ascii="Garamond" w:hAnsi="Garamond"/>
          <w:bCs/>
          <w:color w:val="000000" w:themeColor="text1"/>
          <w:sz w:val="24"/>
          <w:szCs w:val="24"/>
        </w:rPr>
        <w:t xml:space="preserve"> pentru </w:t>
      </w:r>
      <w:proofErr w:type="spellStart"/>
      <w:r w:rsidR="00F46A33">
        <w:rPr>
          <w:rFonts w:ascii="Garamond" w:hAnsi="Garamond"/>
          <w:bCs/>
          <w:color w:val="000000" w:themeColor="text1"/>
          <w:sz w:val="24"/>
          <w:szCs w:val="24"/>
        </w:rPr>
        <w:t>reparatii</w:t>
      </w:r>
      <w:proofErr w:type="spellEnd"/>
      <w:r w:rsidR="00F46A33">
        <w:rPr>
          <w:rFonts w:ascii="Garamond" w:hAnsi="Garamond"/>
          <w:bCs/>
          <w:color w:val="000000" w:themeColor="text1"/>
          <w:sz w:val="24"/>
          <w:szCs w:val="24"/>
        </w:rPr>
        <w:t xml:space="preserve"> cu </w:t>
      </w:r>
      <w:proofErr w:type="spellStart"/>
      <w:r w:rsidR="00F46A33">
        <w:rPr>
          <w:rFonts w:ascii="Garamond" w:hAnsi="Garamond"/>
          <w:bCs/>
          <w:color w:val="000000" w:themeColor="text1"/>
          <w:sz w:val="24"/>
          <w:szCs w:val="24"/>
        </w:rPr>
        <w:t>inlocuire</w:t>
      </w:r>
      <w:proofErr w:type="spellEnd"/>
      <w:r w:rsidR="00F46A33">
        <w:rPr>
          <w:rFonts w:ascii="Garamond" w:hAnsi="Garamond"/>
          <w:bCs/>
          <w:color w:val="000000" w:themeColor="text1"/>
          <w:sz w:val="24"/>
          <w:szCs w:val="24"/>
        </w:rPr>
        <w:t xml:space="preserve"> de piese va fi de 12 luni</w:t>
      </w:r>
      <w:r w:rsidR="0068681D">
        <w:rPr>
          <w:rFonts w:ascii="Garamond" w:hAnsi="Garamond"/>
          <w:bCs/>
          <w:color w:val="000000" w:themeColor="text1"/>
          <w:sz w:val="24"/>
          <w:szCs w:val="24"/>
        </w:rPr>
        <w:t>.</w:t>
      </w:r>
    </w:p>
    <w:p w14:paraId="54CD0C2C" w14:textId="013164F4" w:rsidR="00760B11" w:rsidRPr="000C0667" w:rsidRDefault="00AE31D0" w:rsidP="00EA51B8">
      <w:pPr>
        <w:spacing w:after="0"/>
        <w:jc w:val="both"/>
        <w:rPr>
          <w:rFonts w:ascii="Garamond" w:hAnsi="Garamond"/>
          <w:bCs/>
          <w:color w:val="000000" w:themeColor="text1"/>
          <w:sz w:val="24"/>
          <w:szCs w:val="24"/>
        </w:rPr>
      </w:pPr>
      <w:r>
        <w:rPr>
          <w:rFonts w:ascii="Garamond" w:hAnsi="Garamond"/>
          <w:bCs/>
          <w:color w:val="000000" w:themeColor="text1"/>
          <w:sz w:val="24"/>
          <w:szCs w:val="24"/>
        </w:rPr>
        <w:t xml:space="preserve">Costurile de manopera pentru montarea pieselor de schimb pentru </w:t>
      </w:r>
      <w:proofErr w:type="spellStart"/>
      <w:r>
        <w:rPr>
          <w:rFonts w:ascii="Garamond" w:hAnsi="Garamond"/>
          <w:bCs/>
          <w:color w:val="000000" w:themeColor="text1"/>
          <w:sz w:val="24"/>
          <w:szCs w:val="24"/>
        </w:rPr>
        <w:t>hidranti</w:t>
      </w:r>
      <w:proofErr w:type="spellEnd"/>
      <w:r>
        <w:rPr>
          <w:rFonts w:ascii="Garamond" w:hAnsi="Garamond"/>
          <w:bCs/>
          <w:color w:val="000000" w:themeColor="text1"/>
          <w:sz w:val="24"/>
          <w:szCs w:val="24"/>
        </w:rPr>
        <w:t xml:space="preserve"> interiori sunt incluse in </w:t>
      </w:r>
      <w:proofErr w:type="spellStart"/>
      <w:r>
        <w:rPr>
          <w:rFonts w:ascii="Garamond" w:hAnsi="Garamond"/>
          <w:bCs/>
          <w:color w:val="000000" w:themeColor="text1"/>
          <w:sz w:val="24"/>
          <w:szCs w:val="24"/>
        </w:rPr>
        <w:t>pretul</w:t>
      </w:r>
      <w:proofErr w:type="spellEnd"/>
      <w:r>
        <w:rPr>
          <w:rFonts w:ascii="Garamond" w:hAnsi="Garamond"/>
          <w:bCs/>
          <w:color w:val="000000" w:themeColor="text1"/>
          <w:sz w:val="24"/>
          <w:szCs w:val="24"/>
        </w:rPr>
        <w:t xml:space="preserve"> </w:t>
      </w:r>
      <w:proofErr w:type="spellStart"/>
      <w:r w:rsidR="006B78B7">
        <w:rPr>
          <w:rFonts w:ascii="Garamond" w:hAnsi="Garamond"/>
          <w:bCs/>
          <w:color w:val="000000" w:themeColor="text1"/>
          <w:sz w:val="24"/>
          <w:szCs w:val="24"/>
        </w:rPr>
        <w:t>verificarilor</w:t>
      </w:r>
      <w:proofErr w:type="spellEnd"/>
      <w:r w:rsidR="006B78B7">
        <w:rPr>
          <w:rFonts w:ascii="Garamond" w:hAnsi="Garamond"/>
          <w:bCs/>
          <w:color w:val="000000" w:themeColor="text1"/>
          <w:sz w:val="24"/>
          <w:szCs w:val="24"/>
        </w:rPr>
        <w:t xml:space="preserve"> semestriale.</w:t>
      </w:r>
    </w:p>
    <w:p w14:paraId="57081641" w14:textId="4296D222" w:rsidR="00BA44F1" w:rsidRDefault="006B78B7" w:rsidP="00EA51B8">
      <w:pPr>
        <w:pStyle w:val="Corptext"/>
        <w:rPr>
          <w:rFonts w:ascii="Garamond" w:hAnsi="Garamond"/>
          <w:sz w:val="24"/>
          <w:szCs w:val="24"/>
          <w:lang w:val="fr-FR"/>
        </w:rPr>
      </w:pPr>
      <w:proofErr w:type="spellStart"/>
      <w:r>
        <w:rPr>
          <w:rFonts w:ascii="Garamond" w:hAnsi="Garamond"/>
          <w:sz w:val="24"/>
          <w:szCs w:val="24"/>
          <w:lang w:val="fr-FR"/>
        </w:rPr>
        <w:t>Garantia</w:t>
      </w:r>
      <w:proofErr w:type="spellEnd"/>
      <w:r>
        <w:rPr>
          <w:rFonts w:ascii="Garamond" w:hAnsi="Garamond"/>
          <w:sz w:val="24"/>
          <w:szCs w:val="24"/>
          <w:lang w:val="fr-FR"/>
        </w:rPr>
        <w:t xml:space="preserve"> </w:t>
      </w:r>
      <w:proofErr w:type="spellStart"/>
      <w:r>
        <w:rPr>
          <w:rFonts w:ascii="Garamond" w:hAnsi="Garamond"/>
          <w:sz w:val="24"/>
          <w:szCs w:val="24"/>
          <w:lang w:val="fr-FR"/>
        </w:rPr>
        <w:t>pieselor</w:t>
      </w:r>
      <w:proofErr w:type="spellEnd"/>
      <w:r>
        <w:rPr>
          <w:rFonts w:ascii="Garamond" w:hAnsi="Garamond"/>
          <w:sz w:val="24"/>
          <w:szCs w:val="24"/>
          <w:lang w:val="fr-FR"/>
        </w:rPr>
        <w:t xml:space="preserve"> de </w:t>
      </w:r>
      <w:proofErr w:type="spellStart"/>
      <w:r>
        <w:rPr>
          <w:rFonts w:ascii="Garamond" w:hAnsi="Garamond"/>
          <w:sz w:val="24"/>
          <w:szCs w:val="24"/>
          <w:lang w:val="fr-FR"/>
        </w:rPr>
        <w:t>schimb</w:t>
      </w:r>
      <w:proofErr w:type="spellEnd"/>
      <w:r>
        <w:rPr>
          <w:rFonts w:ascii="Garamond" w:hAnsi="Garamond"/>
          <w:sz w:val="24"/>
          <w:szCs w:val="24"/>
          <w:lang w:val="fr-FR"/>
        </w:rPr>
        <w:t xml:space="preserve"> </w:t>
      </w:r>
      <w:proofErr w:type="spellStart"/>
      <w:r>
        <w:rPr>
          <w:rFonts w:ascii="Garamond" w:hAnsi="Garamond"/>
          <w:sz w:val="24"/>
          <w:szCs w:val="24"/>
          <w:lang w:val="fr-FR"/>
        </w:rPr>
        <w:t>pentru</w:t>
      </w:r>
      <w:proofErr w:type="spellEnd"/>
      <w:r>
        <w:rPr>
          <w:rFonts w:ascii="Garamond" w:hAnsi="Garamond"/>
          <w:sz w:val="24"/>
          <w:szCs w:val="24"/>
          <w:lang w:val="fr-FR"/>
        </w:rPr>
        <w:t xml:space="preserve"> </w:t>
      </w:r>
      <w:proofErr w:type="spellStart"/>
      <w:r>
        <w:rPr>
          <w:rFonts w:ascii="Garamond" w:hAnsi="Garamond"/>
          <w:sz w:val="24"/>
          <w:szCs w:val="24"/>
          <w:lang w:val="fr-FR"/>
        </w:rPr>
        <w:t>hidranti</w:t>
      </w:r>
      <w:proofErr w:type="spellEnd"/>
      <w:r w:rsidR="00D40116">
        <w:rPr>
          <w:rFonts w:ascii="Garamond" w:hAnsi="Garamond"/>
          <w:sz w:val="24"/>
          <w:szCs w:val="24"/>
          <w:lang w:val="fr-FR"/>
        </w:rPr>
        <w:t xml:space="preserve"> </w:t>
      </w:r>
      <w:proofErr w:type="spellStart"/>
      <w:r w:rsidR="00D40116">
        <w:rPr>
          <w:rFonts w:ascii="Garamond" w:hAnsi="Garamond"/>
          <w:sz w:val="24"/>
          <w:szCs w:val="24"/>
          <w:lang w:val="fr-FR"/>
        </w:rPr>
        <w:t>interiori</w:t>
      </w:r>
      <w:proofErr w:type="spellEnd"/>
      <w:r>
        <w:rPr>
          <w:rFonts w:ascii="Garamond" w:hAnsi="Garamond"/>
          <w:sz w:val="24"/>
          <w:szCs w:val="24"/>
          <w:lang w:val="fr-FR"/>
        </w:rPr>
        <w:t xml:space="preserve"> nu </w:t>
      </w:r>
      <w:proofErr w:type="spellStart"/>
      <w:r>
        <w:rPr>
          <w:rFonts w:ascii="Garamond" w:hAnsi="Garamond"/>
          <w:sz w:val="24"/>
          <w:szCs w:val="24"/>
          <w:lang w:val="fr-FR"/>
        </w:rPr>
        <w:t>poate</w:t>
      </w:r>
      <w:proofErr w:type="spellEnd"/>
      <w:r>
        <w:rPr>
          <w:rFonts w:ascii="Garamond" w:hAnsi="Garamond"/>
          <w:sz w:val="24"/>
          <w:szCs w:val="24"/>
          <w:lang w:val="fr-FR"/>
        </w:rPr>
        <w:t xml:space="preserve"> fi mai mica </w:t>
      </w:r>
      <w:proofErr w:type="spellStart"/>
      <w:r>
        <w:rPr>
          <w:rFonts w:ascii="Garamond" w:hAnsi="Garamond"/>
          <w:sz w:val="24"/>
          <w:szCs w:val="24"/>
          <w:lang w:val="fr-FR"/>
        </w:rPr>
        <w:t>decat</w:t>
      </w:r>
      <w:proofErr w:type="spellEnd"/>
      <w:r>
        <w:rPr>
          <w:rFonts w:ascii="Garamond" w:hAnsi="Garamond"/>
          <w:sz w:val="24"/>
          <w:szCs w:val="24"/>
          <w:lang w:val="fr-FR"/>
        </w:rPr>
        <w:t xml:space="preserve"> </w:t>
      </w:r>
      <w:proofErr w:type="spellStart"/>
      <w:r>
        <w:rPr>
          <w:rFonts w:ascii="Garamond" w:hAnsi="Garamond"/>
          <w:sz w:val="24"/>
          <w:szCs w:val="24"/>
          <w:lang w:val="fr-FR"/>
        </w:rPr>
        <w:t>garantia</w:t>
      </w:r>
      <w:proofErr w:type="spellEnd"/>
      <w:r>
        <w:rPr>
          <w:rFonts w:ascii="Garamond" w:hAnsi="Garamond"/>
          <w:sz w:val="24"/>
          <w:szCs w:val="24"/>
          <w:lang w:val="fr-FR"/>
        </w:rPr>
        <w:t xml:space="preserve"> </w:t>
      </w:r>
      <w:proofErr w:type="spellStart"/>
      <w:r>
        <w:rPr>
          <w:rFonts w:ascii="Garamond" w:hAnsi="Garamond"/>
          <w:sz w:val="24"/>
          <w:szCs w:val="24"/>
          <w:lang w:val="fr-FR"/>
        </w:rPr>
        <w:t>oferita</w:t>
      </w:r>
      <w:proofErr w:type="spellEnd"/>
      <w:r>
        <w:rPr>
          <w:rFonts w:ascii="Garamond" w:hAnsi="Garamond"/>
          <w:sz w:val="24"/>
          <w:szCs w:val="24"/>
          <w:lang w:val="fr-FR"/>
        </w:rPr>
        <w:t xml:space="preserve"> de </w:t>
      </w:r>
      <w:proofErr w:type="spellStart"/>
      <w:r>
        <w:rPr>
          <w:rFonts w:ascii="Garamond" w:hAnsi="Garamond"/>
          <w:sz w:val="24"/>
          <w:szCs w:val="24"/>
          <w:lang w:val="fr-FR"/>
        </w:rPr>
        <w:t>producator</w:t>
      </w:r>
      <w:proofErr w:type="spellEnd"/>
      <w:r w:rsidR="003F5941">
        <w:rPr>
          <w:rFonts w:ascii="Garamond" w:hAnsi="Garamond"/>
          <w:sz w:val="24"/>
          <w:szCs w:val="24"/>
          <w:lang w:val="fr-FR"/>
        </w:rPr>
        <w:t xml:space="preserve"> si va fi de 12 </w:t>
      </w:r>
      <w:proofErr w:type="spellStart"/>
      <w:r w:rsidR="003F5941">
        <w:rPr>
          <w:rFonts w:ascii="Garamond" w:hAnsi="Garamond"/>
          <w:sz w:val="24"/>
          <w:szCs w:val="24"/>
          <w:lang w:val="fr-FR"/>
        </w:rPr>
        <w:t>luni</w:t>
      </w:r>
      <w:proofErr w:type="spellEnd"/>
      <w:r w:rsidR="003F5941">
        <w:rPr>
          <w:rFonts w:ascii="Garamond" w:hAnsi="Garamond"/>
          <w:sz w:val="24"/>
          <w:szCs w:val="24"/>
          <w:lang w:val="fr-FR"/>
        </w:rPr>
        <w:t>.</w:t>
      </w:r>
    </w:p>
    <w:p w14:paraId="65CFBE31" w14:textId="64615DA6" w:rsidR="003F5941" w:rsidRDefault="003F5941" w:rsidP="00EA51B8">
      <w:pPr>
        <w:pStyle w:val="Corptext"/>
        <w:rPr>
          <w:rFonts w:ascii="Garamond" w:hAnsi="Garamond"/>
          <w:sz w:val="24"/>
          <w:szCs w:val="24"/>
          <w:lang w:val="fr-FR"/>
        </w:rPr>
      </w:pPr>
      <w:proofErr w:type="spellStart"/>
      <w:r>
        <w:rPr>
          <w:rFonts w:ascii="Garamond" w:hAnsi="Garamond"/>
          <w:sz w:val="24"/>
          <w:szCs w:val="24"/>
          <w:lang w:val="fr-FR"/>
        </w:rPr>
        <w:t>Garantia</w:t>
      </w:r>
      <w:proofErr w:type="spellEnd"/>
      <w:r>
        <w:rPr>
          <w:rFonts w:ascii="Garamond" w:hAnsi="Garamond"/>
          <w:sz w:val="24"/>
          <w:szCs w:val="24"/>
          <w:lang w:val="fr-FR"/>
        </w:rPr>
        <w:t xml:space="preserve"> </w:t>
      </w:r>
      <w:proofErr w:type="spellStart"/>
      <w:r>
        <w:rPr>
          <w:rFonts w:ascii="Garamond" w:hAnsi="Garamond"/>
          <w:sz w:val="24"/>
          <w:szCs w:val="24"/>
          <w:lang w:val="fr-FR"/>
        </w:rPr>
        <w:t>lucrarilor</w:t>
      </w:r>
      <w:proofErr w:type="spellEnd"/>
      <w:r>
        <w:rPr>
          <w:rFonts w:ascii="Garamond" w:hAnsi="Garamond"/>
          <w:sz w:val="24"/>
          <w:szCs w:val="24"/>
          <w:lang w:val="fr-FR"/>
        </w:rPr>
        <w:t xml:space="preserve"> de </w:t>
      </w:r>
      <w:proofErr w:type="spellStart"/>
      <w:r>
        <w:rPr>
          <w:rFonts w:ascii="Garamond" w:hAnsi="Garamond"/>
          <w:sz w:val="24"/>
          <w:szCs w:val="24"/>
          <w:lang w:val="fr-FR"/>
        </w:rPr>
        <w:t>reparatii</w:t>
      </w:r>
      <w:proofErr w:type="spellEnd"/>
      <w:r>
        <w:rPr>
          <w:rFonts w:ascii="Garamond" w:hAnsi="Garamond"/>
          <w:sz w:val="24"/>
          <w:szCs w:val="24"/>
          <w:lang w:val="fr-FR"/>
        </w:rPr>
        <w:t xml:space="preserve"> </w:t>
      </w:r>
      <w:proofErr w:type="spellStart"/>
      <w:r>
        <w:rPr>
          <w:rFonts w:ascii="Garamond" w:hAnsi="Garamond"/>
          <w:sz w:val="24"/>
          <w:szCs w:val="24"/>
          <w:lang w:val="fr-FR"/>
        </w:rPr>
        <w:t>hidranti</w:t>
      </w:r>
      <w:proofErr w:type="spellEnd"/>
      <w:r w:rsidR="00D40116">
        <w:rPr>
          <w:rFonts w:ascii="Garamond" w:hAnsi="Garamond"/>
          <w:sz w:val="24"/>
          <w:szCs w:val="24"/>
          <w:lang w:val="fr-FR"/>
        </w:rPr>
        <w:t xml:space="preserve"> </w:t>
      </w:r>
      <w:proofErr w:type="spellStart"/>
      <w:r w:rsidR="00D40116">
        <w:rPr>
          <w:rFonts w:ascii="Garamond" w:hAnsi="Garamond"/>
          <w:sz w:val="24"/>
          <w:szCs w:val="24"/>
          <w:lang w:val="fr-FR"/>
        </w:rPr>
        <w:t>interiori</w:t>
      </w:r>
      <w:proofErr w:type="spellEnd"/>
      <w:r w:rsidR="00D40116">
        <w:rPr>
          <w:rFonts w:ascii="Garamond" w:hAnsi="Garamond"/>
          <w:sz w:val="24"/>
          <w:szCs w:val="24"/>
          <w:lang w:val="fr-FR"/>
        </w:rPr>
        <w:t xml:space="preserve"> </w:t>
      </w:r>
      <w:proofErr w:type="spellStart"/>
      <w:r w:rsidR="00D40116">
        <w:rPr>
          <w:rFonts w:ascii="Garamond" w:hAnsi="Garamond"/>
          <w:sz w:val="24"/>
          <w:szCs w:val="24"/>
          <w:lang w:val="fr-FR"/>
        </w:rPr>
        <w:t>este</w:t>
      </w:r>
      <w:proofErr w:type="spellEnd"/>
      <w:r w:rsidR="00D40116">
        <w:rPr>
          <w:rFonts w:ascii="Garamond" w:hAnsi="Garamond"/>
          <w:sz w:val="24"/>
          <w:szCs w:val="24"/>
          <w:lang w:val="fr-FR"/>
        </w:rPr>
        <w:t xml:space="preserve"> de 12 </w:t>
      </w:r>
      <w:proofErr w:type="spellStart"/>
      <w:r w:rsidR="00D40116">
        <w:rPr>
          <w:rFonts w:ascii="Garamond" w:hAnsi="Garamond"/>
          <w:sz w:val="24"/>
          <w:szCs w:val="24"/>
          <w:lang w:val="fr-FR"/>
        </w:rPr>
        <w:t>luni</w:t>
      </w:r>
      <w:proofErr w:type="spellEnd"/>
      <w:r w:rsidR="00D21AA0">
        <w:rPr>
          <w:rFonts w:ascii="Garamond" w:hAnsi="Garamond"/>
          <w:sz w:val="24"/>
          <w:szCs w:val="24"/>
          <w:lang w:val="fr-FR"/>
        </w:rPr>
        <w:t>.</w:t>
      </w:r>
    </w:p>
    <w:p w14:paraId="06528DCA" w14:textId="77777777" w:rsidR="00D21AA0" w:rsidRDefault="00D21AA0" w:rsidP="00EA51B8">
      <w:pPr>
        <w:pStyle w:val="Corptext"/>
        <w:rPr>
          <w:rFonts w:ascii="Garamond" w:hAnsi="Garamond"/>
          <w:sz w:val="24"/>
          <w:szCs w:val="24"/>
          <w:lang w:val="fr-FR"/>
        </w:rPr>
      </w:pPr>
    </w:p>
    <w:p w14:paraId="23EE78F4" w14:textId="77777777" w:rsidR="003F5941" w:rsidRPr="000C0667" w:rsidRDefault="003F5941" w:rsidP="00EA51B8">
      <w:pPr>
        <w:pStyle w:val="Corptext"/>
        <w:rPr>
          <w:rFonts w:ascii="Garamond" w:hAnsi="Garamond"/>
          <w:sz w:val="24"/>
          <w:szCs w:val="24"/>
          <w:lang w:val="fr-FR"/>
        </w:rPr>
      </w:pPr>
    </w:p>
    <w:p w14:paraId="34252860" w14:textId="77777777" w:rsidR="00A41249" w:rsidRPr="000C0667" w:rsidRDefault="00A41249" w:rsidP="00A41249">
      <w:pPr>
        <w:tabs>
          <w:tab w:val="left" w:pos="3261"/>
        </w:tabs>
        <w:suppressAutoHyphens/>
        <w:spacing w:after="0"/>
        <w:jc w:val="both"/>
        <w:rPr>
          <w:rFonts w:ascii="Garamond" w:hAnsi="Garamond"/>
          <w:b/>
          <w:sz w:val="24"/>
          <w:szCs w:val="24"/>
          <w:lang w:eastAsia="ar-SA"/>
        </w:rPr>
      </w:pPr>
      <w:r w:rsidRPr="000C0667">
        <w:rPr>
          <w:rFonts w:ascii="Garamond" w:hAnsi="Garamond"/>
          <w:b/>
          <w:sz w:val="24"/>
          <w:szCs w:val="24"/>
          <w:lang w:eastAsia="ar-SA"/>
        </w:rPr>
        <w:t>Achizitor</w:t>
      </w:r>
      <w:r w:rsidRPr="000C0667">
        <w:rPr>
          <w:rFonts w:ascii="Garamond" w:hAnsi="Garamond"/>
          <w:b/>
          <w:sz w:val="24"/>
          <w:szCs w:val="24"/>
          <w:lang w:eastAsia="ar-SA"/>
        </w:rPr>
        <w:tab/>
        <w:t xml:space="preserve"> </w:t>
      </w:r>
      <w:r w:rsidRPr="000C0667">
        <w:rPr>
          <w:rFonts w:ascii="Garamond" w:hAnsi="Garamond"/>
          <w:b/>
          <w:sz w:val="24"/>
          <w:szCs w:val="24"/>
          <w:lang w:eastAsia="ar-SA"/>
        </w:rPr>
        <w:tab/>
        <w:t xml:space="preserve">   </w:t>
      </w:r>
      <w:r w:rsidRPr="000C0667">
        <w:rPr>
          <w:rFonts w:ascii="Garamond" w:hAnsi="Garamond"/>
          <w:b/>
          <w:sz w:val="24"/>
          <w:szCs w:val="24"/>
          <w:lang w:eastAsia="ar-SA"/>
        </w:rPr>
        <w:tab/>
        <w:t xml:space="preserve">                                   Prestator                                              </w:t>
      </w:r>
    </w:p>
    <w:p w14:paraId="108AA912" w14:textId="77777777" w:rsidR="00A41249" w:rsidRPr="000C0667" w:rsidRDefault="00A41249" w:rsidP="00A41249">
      <w:pPr>
        <w:pStyle w:val="DefaultText"/>
        <w:rPr>
          <w:rFonts w:ascii="Garamond" w:hAnsi="Garamond"/>
          <w:szCs w:val="24"/>
          <w:lang w:val="it-IT"/>
        </w:rPr>
      </w:pPr>
      <w:r w:rsidRPr="000C0667">
        <w:rPr>
          <w:rFonts w:ascii="Garamond" w:hAnsi="Garamond"/>
          <w:szCs w:val="24"/>
          <w:lang w:val="it-IT"/>
        </w:rPr>
        <w:t xml:space="preserve">D.G.A.S.P.C. SECTOR 2                                                                  SC EUROLIA ROMTEHNIC SRL                                                    </w:t>
      </w:r>
    </w:p>
    <w:p w14:paraId="62FC7913" w14:textId="7EAA2994" w:rsidR="00BA44F1" w:rsidRDefault="00BA44F1" w:rsidP="007121AD">
      <w:pPr>
        <w:pStyle w:val="Corptext"/>
        <w:ind w:firstLine="720"/>
        <w:jc w:val="center"/>
        <w:rPr>
          <w:rFonts w:ascii="Garamond" w:hAnsi="Garamond"/>
          <w:sz w:val="24"/>
          <w:szCs w:val="24"/>
          <w:lang w:val="fr-FR"/>
        </w:rPr>
      </w:pPr>
    </w:p>
    <w:p w14:paraId="610A03AE" w14:textId="583C2039" w:rsidR="00352B16" w:rsidRDefault="00352B16" w:rsidP="007121AD">
      <w:pPr>
        <w:pStyle w:val="Corptext"/>
        <w:ind w:firstLine="720"/>
        <w:jc w:val="center"/>
        <w:rPr>
          <w:rFonts w:ascii="Garamond" w:hAnsi="Garamond"/>
          <w:sz w:val="24"/>
          <w:szCs w:val="24"/>
          <w:lang w:val="fr-FR"/>
        </w:rPr>
      </w:pPr>
    </w:p>
    <w:p w14:paraId="15AD07C5" w14:textId="2A0FDAF9" w:rsidR="00352B16" w:rsidRDefault="00352B16" w:rsidP="007121AD">
      <w:pPr>
        <w:pStyle w:val="Corptext"/>
        <w:ind w:firstLine="720"/>
        <w:jc w:val="center"/>
        <w:rPr>
          <w:rFonts w:ascii="Garamond" w:hAnsi="Garamond"/>
          <w:sz w:val="24"/>
          <w:szCs w:val="24"/>
          <w:lang w:val="fr-FR"/>
        </w:rPr>
      </w:pPr>
    </w:p>
    <w:p w14:paraId="3D504418" w14:textId="4B512B0E" w:rsidR="00352B16" w:rsidRDefault="00352B16" w:rsidP="007121AD">
      <w:pPr>
        <w:pStyle w:val="Corptext"/>
        <w:ind w:firstLine="720"/>
        <w:jc w:val="center"/>
        <w:rPr>
          <w:rFonts w:ascii="Garamond" w:hAnsi="Garamond"/>
          <w:sz w:val="24"/>
          <w:szCs w:val="24"/>
          <w:lang w:val="fr-FR"/>
        </w:rPr>
      </w:pPr>
    </w:p>
    <w:p w14:paraId="03ED85DE" w14:textId="4A353797" w:rsidR="00352B16" w:rsidRDefault="00352B16" w:rsidP="007121AD">
      <w:pPr>
        <w:pStyle w:val="Corptext"/>
        <w:ind w:firstLine="720"/>
        <w:jc w:val="center"/>
        <w:rPr>
          <w:rFonts w:ascii="Garamond" w:hAnsi="Garamond"/>
          <w:sz w:val="24"/>
          <w:szCs w:val="24"/>
          <w:lang w:val="fr-FR"/>
        </w:rPr>
      </w:pPr>
    </w:p>
    <w:p w14:paraId="76A2808E" w14:textId="532ACC95" w:rsidR="00352B16" w:rsidRDefault="00352B16" w:rsidP="007121AD">
      <w:pPr>
        <w:pStyle w:val="Corptext"/>
        <w:ind w:firstLine="720"/>
        <w:jc w:val="center"/>
        <w:rPr>
          <w:rFonts w:ascii="Garamond" w:hAnsi="Garamond"/>
          <w:sz w:val="24"/>
          <w:szCs w:val="24"/>
          <w:lang w:val="fr-FR"/>
        </w:rPr>
      </w:pPr>
    </w:p>
    <w:p w14:paraId="2BF759DB" w14:textId="4B3EE559" w:rsidR="00352B16" w:rsidRDefault="00352B16" w:rsidP="007121AD">
      <w:pPr>
        <w:pStyle w:val="Corptext"/>
        <w:ind w:firstLine="720"/>
        <w:jc w:val="center"/>
        <w:rPr>
          <w:rFonts w:ascii="Garamond" w:hAnsi="Garamond"/>
          <w:sz w:val="24"/>
          <w:szCs w:val="24"/>
          <w:lang w:val="fr-FR"/>
        </w:rPr>
      </w:pPr>
    </w:p>
    <w:p w14:paraId="46F1696A" w14:textId="3665D86E" w:rsidR="00352B16" w:rsidRDefault="00352B16" w:rsidP="007121AD">
      <w:pPr>
        <w:pStyle w:val="Corptext"/>
        <w:ind w:firstLine="720"/>
        <w:jc w:val="center"/>
        <w:rPr>
          <w:rFonts w:ascii="Garamond" w:hAnsi="Garamond"/>
          <w:sz w:val="24"/>
          <w:szCs w:val="24"/>
          <w:lang w:val="fr-FR"/>
        </w:rPr>
      </w:pPr>
    </w:p>
    <w:p w14:paraId="7C2CD464" w14:textId="5EDCF7C3" w:rsidR="00352B16" w:rsidRDefault="00352B16" w:rsidP="007121AD">
      <w:pPr>
        <w:pStyle w:val="Corptext"/>
        <w:ind w:firstLine="720"/>
        <w:jc w:val="center"/>
        <w:rPr>
          <w:rFonts w:ascii="Garamond" w:hAnsi="Garamond"/>
          <w:sz w:val="24"/>
          <w:szCs w:val="24"/>
          <w:lang w:val="fr-FR"/>
        </w:rPr>
      </w:pPr>
    </w:p>
    <w:p w14:paraId="5E19E25C" w14:textId="220DBA31" w:rsidR="00352B16" w:rsidRDefault="00352B16" w:rsidP="007121AD">
      <w:pPr>
        <w:pStyle w:val="Corptext"/>
        <w:ind w:firstLine="720"/>
        <w:jc w:val="center"/>
        <w:rPr>
          <w:rFonts w:ascii="Garamond" w:hAnsi="Garamond"/>
          <w:sz w:val="24"/>
          <w:szCs w:val="24"/>
          <w:lang w:val="fr-FR"/>
        </w:rPr>
      </w:pPr>
    </w:p>
    <w:p w14:paraId="03ACAA51" w14:textId="120EA7F7" w:rsidR="00352B16" w:rsidRDefault="00352B16" w:rsidP="007121AD">
      <w:pPr>
        <w:pStyle w:val="Corptext"/>
        <w:ind w:firstLine="720"/>
        <w:jc w:val="center"/>
        <w:rPr>
          <w:rFonts w:ascii="Garamond" w:hAnsi="Garamond"/>
          <w:sz w:val="24"/>
          <w:szCs w:val="24"/>
          <w:lang w:val="fr-FR"/>
        </w:rPr>
      </w:pPr>
    </w:p>
    <w:p w14:paraId="574E6D98" w14:textId="76CF4944" w:rsidR="00352B16" w:rsidRDefault="00352B16" w:rsidP="007121AD">
      <w:pPr>
        <w:pStyle w:val="Corptext"/>
        <w:ind w:firstLine="720"/>
        <w:jc w:val="center"/>
        <w:rPr>
          <w:rFonts w:ascii="Garamond" w:hAnsi="Garamond"/>
          <w:sz w:val="24"/>
          <w:szCs w:val="24"/>
          <w:lang w:val="fr-FR"/>
        </w:rPr>
      </w:pPr>
    </w:p>
    <w:p w14:paraId="093AA8DF" w14:textId="2A6D2D88" w:rsidR="00352B16" w:rsidRDefault="00352B16" w:rsidP="007121AD">
      <w:pPr>
        <w:pStyle w:val="Corptext"/>
        <w:ind w:firstLine="720"/>
        <w:jc w:val="center"/>
        <w:rPr>
          <w:rFonts w:ascii="Garamond" w:hAnsi="Garamond"/>
          <w:sz w:val="24"/>
          <w:szCs w:val="24"/>
          <w:lang w:val="fr-FR"/>
        </w:rPr>
      </w:pPr>
    </w:p>
    <w:p w14:paraId="39788EED" w14:textId="610FEFBD" w:rsidR="00352B16" w:rsidRDefault="00352B16" w:rsidP="007121AD">
      <w:pPr>
        <w:pStyle w:val="Corptext"/>
        <w:ind w:firstLine="720"/>
        <w:jc w:val="center"/>
        <w:rPr>
          <w:rFonts w:ascii="Garamond" w:hAnsi="Garamond"/>
          <w:sz w:val="24"/>
          <w:szCs w:val="24"/>
          <w:lang w:val="fr-FR"/>
        </w:rPr>
      </w:pPr>
    </w:p>
    <w:p w14:paraId="3B6D171A" w14:textId="631C1A6F" w:rsidR="00352B16" w:rsidRDefault="00352B16" w:rsidP="007121AD">
      <w:pPr>
        <w:pStyle w:val="Corptext"/>
        <w:ind w:firstLine="720"/>
        <w:jc w:val="center"/>
        <w:rPr>
          <w:rFonts w:ascii="Garamond" w:hAnsi="Garamond"/>
          <w:sz w:val="24"/>
          <w:szCs w:val="24"/>
          <w:lang w:val="fr-FR"/>
        </w:rPr>
      </w:pPr>
    </w:p>
    <w:p w14:paraId="482EF3EF" w14:textId="4C50E8F9" w:rsidR="00352B16" w:rsidRDefault="00352B16" w:rsidP="007121AD">
      <w:pPr>
        <w:pStyle w:val="Corptext"/>
        <w:ind w:firstLine="720"/>
        <w:jc w:val="center"/>
        <w:rPr>
          <w:rFonts w:ascii="Garamond" w:hAnsi="Garamond"/>
          <w:sz w:val="24"/>
          <w:szCs w:val="24"/>
          <w:lang w:val="fr-FR"/>
        </w:rPr>
      </w:pPr>
    </w:p>
    <w:p w14:paraId="5706676E" w14:textId="2BBAD209" w:rsidR="00352B16" w:rsidRDefault="00352B16" w:rsidP="007121AD">
      <w:pPr>
        <w:pStyle w:val="Corptext"/>
        <w:ind w:firstLine="720"/>
        <w:jc w:val="center"/>
        <w:rPr>
          <w:rFonts w:ascii="Garamond" w:hAnsi="Garamond"/>
          <w:sz w:val="24"/>
          <w:szCs w:val="24"/>
          <w:lang w:val="fr-FR"/>
        </w:rPr>
      </w:pPr>
    </w:p>
    <w:p w14:paraId="39186C66" w14:textId="790369AE" w:rsidR="00352B16" w:rsidRDefault="00352B16" w:rsidP="007121AD">
      <w:pPr>
        <w:pStyle w:val="Corptext"/>
        <w:ind w:firstLine="720"/>
        <w:jc w:val="center"/>
        <w:rPr>
          <w:rFonts w:ascii="Garamond" w:hAnsi="Garamond"/>
          <w:sz w:val="24"/>
          <w:szCs w:val="24"/>
          <w:lang w:val="fr-FR"/>
        </w:rPr>
      </w:pPr>
    </w:p>
    <w:p w14:paraId="12FA363E" w14:textId="23FFB015" w:rsidR="00352B16" w:rsidRDefault="00352B16" w:rsidP="007121AD">
      <w:pPr>
        <w:pStyle w:val="Corptext"/>
        <w:ind w:firstLine="720"/>
        <w:jc w:val="center"/>
        <w:rPr>
          <w:rFonts w:ascii="Garamond" w:hAnsi="Garamond"/>
          <w:sz w:val="24"/>
          <w:szCs w:val="24"/>
          <w:lang w:val="fr-FR"/>
        </w:rPr>
      </w:pPr>
    </w:p>
    <w:p w14:paraId="2312DB04" w14:textId="77777777" w:rsidR="00352B16" w:rsidRPr="000C0667" w:rsidRDefault="00352B16" w:rsidP="007121AD">
      <w:pPr>
        <w:pStyle w:val="Corptext"/>
        <w:ind w:firstLine="720"/>
        <w:jc w:val="center"/>
        <w:rPr>
          <w:rFonts w:ascii="Garamond" w:hAnsi="Garamond"/>
          <w:sz w:val="24"/>
          <w:szCs w:val="24"/>
          <w:lang w:val="fr-FR"/>
        </w:rPr>
      </w:pPr>
    </w:p>
    <w:p w14:paraId="5C7B4203" w14:textId="69A827CA" w:rsidR="00BA44F1" w:rsidRDefault="00BA44F1" w:rsidP="007121AD">
      <w:pPr>
        <w:pStyle w:val="Corptext"/>
        <w:ind w:firstLine="720"/>
        <w:jc w:val="center"/>
        <w:rPr>
          <w:rFonts w:ascii="Garamond" w:hAnsi="Garamond"/>
          <w:sz w:val="24"/>
          <w:szCs w:val="24"/>
          <w:lang w:val="fr-FR"/>
        </w:rPr>
      </w:pPr>
    </w:p>
    <w:p w14:paraId="730B6ABD" w14:textId="180AC641" w:rsidR="00660DBB" w:rsidRDefault="00660DBB" w:rsidP="007121AD">
      <w:pPr>
        <w:pStyle w:val="Corptext"/>
        <w:ind w:firstLine="720"/>
        <w:jc w:val="center"/>
        <w:rPr>
          <w:rFonts w:ascii="Garamond" w:hAnsi="Garamond"/>
          <w:sz w:val="24"/>
          <w:szCs w:val="24"/>
          <w:lang w:val="fr-FR"/>
        </w:rPr>
      </w:pPr>
    </w:p>
    <w:p w14:paraId="70646D2C" w14:textId="57BD2EB7" w:rsidR="00660DBB" w:rsidRDefault="00660DBB" w:rsidP="007121AD">
      <w:pPr>
        <w:pStyle w:val="Corptext"/>
        <w:ind w:firstLine="720"/>
        <w:jc w:val="center"/>
        <w:rPr>
          <w:rFonts w:ascii="Garamond" w:hAnsi="Garamond"/>
          <w:sz w:val="24"/>
          <w:szCs w:val="24"/>
          <w:lang w:val="fr-FR"/>
        </w:rPr>
      </w:pPr>
    </w:p>
    <w:p w14:paraId="0FB5F488" w14:textId="77777777" w:rsidR="00660DBB" w:rsidRPr="000C0667" w:rsidRDefault="00660DBB" w:rsidP="007121AD">
      <w:pPr>
        <w:pStyle w:val="Corptext"/>
        <w:ind w:firstLine="720"/>
        <w:jc w:val="center"/>
        <w:rPr>
          <w:rFonts w:ascii="Garamond" w:hAnsi="Garamond"/>
          <w:sz w:val="24"/>
          <w:szCs w:val="24"/>
          <w:lang w:val="fr-FR"/>
        </w:rPr>
      </w:pPr>
    </w:p>
    <w:p w14:paraId="76BC5043" w14:textId="77777777" w:rsidR="005C7656" w:rsidRDefault="005C7656" w:rsidP="00A41249">
      <w:pPr>
        <w:pStyle w:val="Corptext"/>
        <w:rPr>
          <w:rFonts w:ascii="Garamond" w:hAnsi="Garamond"/>
          <w:sz w:val="24"/>
          <w:szCs w:val="24"/>
          <w:lang w:val="fr-FR"/>
        </w:rPr>
      </w:pPr>
    </w:p>
    <w:p w14:paraId="6AB77DCB" w14:textId="77777777" w:rsidR="00D00EC1" w:rsidRPr="00EA4F36" w:rsidRDefault="00A41249" w:rsidP="00D00EC1">
      <w:pPr>
        <w:spacing w:after="0" w:line="240" w:lineRule="auto"/>
        <w:jc w:val="both"/>
        <w:rPr>
          <w:rFonts w:ascii="Garamond" w:hAnsi="Garamond" w:cs="Arial"/>
          <w:b/>
        </w:rPr>
      </w:pPr>
      <w:proofErr w:type="spellStart"/>
      <w:r w:rsidRPr="000C0667">
        <w:rPr>
          <w:rFonts w:ascii="Garamond" w:hAnsi="Garamond"/>
          <w:sz w:val="24"/>
          <w:szCs w:val="24"/>
          <w:lang w:val="fr-FR"/>
        </w:rPr>
        <w:t>A</w:t>
      </w:r>
      <w:r w:rsidR="00E844C8" w:rsidRPr="000C0667">
        <w:rPr>
          <w:rFonts w:ascii="Garamond" w:hAnsi="Garamond"/>
          <w:sz w:val="24"/>
          <w:szCs w:val="24"/>
          <w:lang w:val="fr-FR"/>
        </w:rPr>
        <w:t>nexa</w:t>
      </w:r>
      <w:proofErr w:type="spellEnd"/>
      <w:r w:rsidR="00E844C8" w:rsidRPr="000C0667">
        <w:rPr>
          <w:rFonts w:ascii="Garamond" w:hAnsi="Garamond"/>
          <w:sz w:val="24"/>
          <w:szCs w:val="24"/>
          <w:lang w:val="fr-FR"/>
        </w:rPr>
        <w:t xml:space="preserve"> nr.</w:t>
      </w:r>
      <w:r w:rsidR="00452455" w:rsidRPr="000C0667">
        <w:rPr>
          <w:rFonts w:ascii="Garamond" w:hAnsi="Garamond"/>
          <w:sz w:val="24"/>
          <w:szCs w:val="24"/>
          <w:lang w:val="fr-FR"/>
        </w:rPr>
        <w:t xml:space="preserve"> </w:t>
      </w:r>
      <w:r w:rsidR="006F57C8" w:rsidRPr="000C0667">
        <w:rPr>
          <w:rFonts w:ascii="Garamond" w:hAnsi="Garamond"/>
          <w:sz w:val="24"/>
          <w:szCs w:val="24"/>
          <w:lang w:val="fr-FR"/>
        </w:rPr>
        <w:t>4</w:t>
      </w:r>
      <w:r w:rsidRPr="000C0667">
        <w:rPr>
          <w:rFonts w:ascii="Garamond" w:hAnsi="Garamond"/>
          <w:sz w:val="24"/>
          <w:szCs w:val="24"/>
          <w:lang w:val="fr-FR"/>
        </w:rPr>
        <w:t xml:space="preserve"> la </w:t>
      </w:r>
      <w:proofErr w:type="spellStart"/>
      <w:r w:rsidRPr="000C0667">
        <w:rPr>
          <w:rFonts w:ascii="Garamond" w:hAnsi="Garamond"/>
          <w:sz w:val="24"/>
          <w:szCs w:val="24"/>
          <w:lang w:val="fr-FR"/>
        </w:rPr>
        <w:t>contractul</w:t>
      </w:r>
      <w:proofErr w:type="spellEnd"/>
      <w:r w:rsidR="00495111" w:rsidRPr="000C0667">
        <w:rPr>
          <w:rFonts w:ascii="Garamond" w:hAnsi="Garamond"/>
          <w:sz w:val="24"/>
          <w:szCs w:val="24"/>
          <w:lang w:val="fr-FR"/>
        </w:rPr>
        <w:t xml:space="preserve"> de </w:t>
      </w:r>
      <w:proofErr w:type="spellStart"/>
      <w:r w:rsidR="00495111" w:rsidRPr="000C0667">
        <w:rPr>
          <w:rFonts w:ascii="Garamond" w:hAnsi="Garamond"/>
          <w:sz w:val="24"/>
          <w:szCs w:val="24"/>
          <w:lang w:val="fr-FR"/>
        </w:rPr>
        <w:t>servicii</w:t>
      </w:r>
      <w:proofErr w:type="spellEnd"/>
      <w:r w:rsidRPr="000C0667">
        <w:rPr>
          <w:rFonts w:ascii="Garamond" w:hAnsi="Garamond"/>
          <w:sz w:val="24"/>
          <w:szCs w:val="24"/>
          <w:lang w:val="fr-FR"/>
        </w:rPr>
        <w:t xml:space="preserve"> nr. </w:t>
      </w:r>
      <w:r w:rsidR="00D00EC1" w:rsidRPr="00352B16">
        <w:rPr>
          <w:rFonts w:ascii="Garamond" w:hAnsi="Garamond" w:cs="Arial"/>
          <w:b/>
          <w:sz w:val="24"/>
          <w:szCs w:val="24"/>
        </w:rPr>
        <w:t>139207/22.09.2022</w:t>
      </w:r>
    </w:p>
    <w:p w14:paraId="548D598F" w14:textId="1C61BBDA" w:rsidR="00A41249" w:rsidRPr="000C0667" w:rsidRDefault="00A41249" w:rsidP="00A41249">
      <w:pPr>
        <w:pStyle w:val="Corptext"/>
        <w:rPr>
          <w:rFonts w:ascii="Garamond" w:hAnsi="Garamond"/>
          <w:sz w:val="24"/>
          <w:szCs w:val="24"/>
          <w:lang w:val="fr-FR"/>
        </w:rPr>
      </w:pPr>
    </w:p>
    <w:p w14:paraId="4DB19AEA" w14:textId="2F0F38F8" w:rsidR="00A41249" w:rsidRPr="000C0667" w:rsidRDefault="00A41249" w:rsidP="00A41249">
      <w:pPr>
        <w:pStyle w:val="Corptext"/>
        <w:rPr>
          <w:rFonts w:ascii="Garamond" w:hAnsi="Garamond"/>
          <w:sz w:val="24"/>
          <w:szCs w:val="24"/>
          <w:lang w:val="fr-FR"/>
        </w:rPr>
      </w:pPr>
    </w:p>
    <w:p w14:paraId="760960E0" w14:textId="77777777" w:rsidR="00760B11" w:rsidRPr="000C0667" w:rsidRDefault="00760B11" w:rsidP="00A41249">
      <w:pPr>
        <w:pStyle w:val="Corptext"/>
        <w:rPr>
          <w:rFonts w:ascii="Garamond" w:hAnsi="Garamond"/>
          <w:sz w:val="24"/>
          <w:szCs w:val="24"/>
          <w:lang w:val="fr-FR"/>
        </w:rPr>
      </w:pPr>
    </w:p>
    <w:p w14:paraId="4F559896" w14:textId="77777777" w:rsidR="00BA44F1" w:rsidRPr="000C0667" w:rsidRDefault="00BA44F1" w:rsidP="00495111">
      <w:pPr>
        <w:pStyle w:val="Corptext"/>
        <w:rPr>
          <w:rFonts w:ascii="Garamond" w:hAnsi="Garamond"/>
          <w:sz w:val="24"/>
          <w:szCs w:val="24"/>
          <w:lang w:val="fr-FR"/>
        </w:rPr>
      </w:pPr>
    </w:p>
    <w:p w14:paraId="1FFD12B6" w14:textId="77777777" w:rsidR="007121AD" w:rsidRPr="000C0667" w:rsidRDefault="007121AD" w:rsidP="007121AD">
      <w:pPr>
        <w:jc w:val="center"/>
        <w:rPr>
          <w:rFonts w:ascii="Garamond" w:hAnsi="Garamond"/>
          <w:b/>
          <w:sz w:val="24"/>
          <w:szCs w:val="24"/>
          <w:lang w:val="fr-FR"/>
        </w:rPr>
      </w:pPr>
      <w:proofErr w:type="spellStart"/>
      <w:r w:rsidRPr="000C0667">
        <w:rPr>
          <w:rFonts w:ascii="Garamond" w:hAnsi="Garamond"/>
          <w:b/>
          <w:sz w:val="24"/>
          <w:szCs w:val="24"/>
          <w:lang w:val="fr-FR"/>
        </w:rPr>
        <w:t>Clauze</w:t>
      </w:r>
      <w:proofErr w:type="spellEnd"/>
      <w:r w:rsidRPr="000C0667">
        <w:rPr>
          <w:rFonts w:ascii="Garamond" w:hAnsi="Garamond"/>
          <w:b/>
          <w:sz w:val="24"/>
          <w:szCs w:val="24"/>
          <w:lang w:val="fr-FR"/>
        </w:rPr>
        <w:t xml:space="preserve"> </w:t>
      </w:r>
      <w:proofErr w:type="spellStart"/>
      <w:r w:rsidRPr="000C0667">
        <w:rPr>
          <w:rFonts w:ascii="Garamond" w:hAnsi="Garamond"/>
          <w:b/>
          <w:sz w:val="24"/>
          <w:szCs w:val="24"/>
          <w:lang w:val="fr-FR"/>
        </w:rPr>
        <w:t>contractuale</w:t>
      </w:r>
      <w:proofErr w:type="spellEnd"/>
      <w:r w:rsidRPr="000C0667">
        <w:rPr>
          <w:rFonts w:ascii="Garamond" w:hAnsi="Garamond"/>
          <w:b/>
          <w:sz w:val="24"/>
          <w:szCs w:val="24"/>
          <w:lang w:val="fr-FR"/>
        </w:rPr>
        <w:t xml:space="preserve"> </w:t>
      </w:r>
      <w:proofErr w:type="spellStart"/>
      <w:r w:rsidRPr="000C0667">
        <w:rPr>
          <w:rFonts w:ascii="Garamond" w:hAnsi="Garamond"/>
          <w:b/>
          <w:sz w:val="24"/>
          <w:szCs w:val="24"/>
          <w:lang w:val="fr-FR"/>
        </w:rPr>
        <w:t>privind</w:t>
      </w:r>
      <w:proofErr w:type="spellEnd"/>
      <w:r w:rsidRPr="000C0667">
        <w:rPr>
          <w:rFonts w:ascii="Garamond" w:hAnsi="Garamond"/>
          <w:b/>
          <w:sz w:val="24"/>
          <w:szCs w:val="24"/>
          <w:lang w:val="fr-FR"/>
        </w:rPr>
        <w:t xml:space="preserve"> </w:t>
      </w:r>
      <w:proofErr w:type="spellStart"/>
      <w:r w:rsidRPr="000C0667">
        <w:rPr>
          <w:rFonts w:ascii="Garamond" w:hAnsi="Garamond"/>
          <w:b/>
          <w:sz w:val="24"/>
          <w:szCs w:val="24"/>
          <w:lang w:val="fr-FR"/>
        </w:rPr>
        <w:t>securitatea</w:t>
      </w:r>
      <w:proofErr w:type="spellEnd"/>
      <w:r w:rsidRPr="000C0667">
        <w:rPr>
          <w:rFonts w:ascii="Garamond" w:hAnsi="Garamond"/>
          <w:b/>
          <w:sz w:val="24"/>
          <w:szCs w:val="24"/>
          <w:lang w:val="fr-FR"/>
        </w:rPr>
        <w:t xml:space="preserve"> si </w:t>
      </w:r>
      <w:proofErr w:type="spellStart"/>
      <w:r w:rsidRPr="000C0667">
        <w:rPr>
          <w:rFonts w:ascii="Garamond" w:hAnsi="Garamond"/>
          <w:b/>
          <w:sz w:val="24"/>
          <w:szCs w:val="24"/>
          <w:lang w:val="fr-FR"/>
        </w:rPr>
        <w:t>sanatatea</w:t>
      </w:r>
      <w:proofErr w:type="spellEnd"/>
      <w:r w:rsidRPr="000C0667">
        <w:rPr>
          <w:rFonts w:ascii="Garamond" w:hAnsi="Garamond"/>
          <w:b/>
          <w:sz w:val="24"/>
          <w:szCs w:val="24"/>
          <w:lang w:val="fr-FR"/>
        </w:rPr>
        <w:t xml:space="preserve"> in </w:t>
      </w:r>
      <w:proofErr w:type="spellStart"/>
      <w:r w:rsidRPr="000C0667">
        <w:rPr>
          <w:rFonts w:ascii="Garamond" w:hAnsi="Garamond"/>
          <w:b/>
          <w:sz w:val="24"/>
          <w:szCs w:val="24"/>
          <w:lang w:val="fr-FR"/>
        </w:rPr>
        <w:t>munca</w:t>
      </w:r>
      <w:proofErr w:type="spellEnd"/>
      <w:r w:rsidRPr="000C0667">
        <w:rPr>
          <w:rFonts w:ascii="Garamond" w:hAnsi="Garamond"/>
          <w:b/>
          <w:sz w:val="24"/>
          <w:szCs w:val="24"/>
          <w:lang w:val="fr-FR"/>
        </w:rPr>
        <w:t xml:space="preserve"> si </w:t>
      </w:r>
      <w:proofErr w:type="spellStart"/>
      <w:r w:rsidRPr="000C0667">
        <w:rPr>
          <w:rFonts w:ascii="Garamond" w:hAnsi="Garamond"/>
          <w:b/>
          <w:sz w:val="24"/>
          <w:szCs w:val="24"/>
          <w:lang w:val="fr-FR"/>
        </w:rPr>
        <w:t>prevenirea</w:t>
      </w:r>
      <w:proofErr w:type="spellEnd"/>
      <w:r w:rsidRPr="000C0667">
        <w:rPr>
          <w:rFonts w:ascii="Garamond" w:hAnsi="Garamond"/>
          <w:b/>
          <w:sz w:val="24"/>
          <w:szCs w:val="24"/>
          <w:lang w:val="fr-FR"/>
        </w:rPr>
        <w:t xml:space="preserve"> si </w:t>
      </w:r>
      <w:proofErr w:type="spellStart"/>
      <w:r w:rsidRPr="000C0667">
        <w:rPr>
          <w:rFonts w:ascii="Garamond" w:hAnsi="Garamond"/>
          <w:b/>
          <w:sz w:val="24"/>
          <w:szCs w:val="24"/>
          <w:lang w:val="fr-FR"/>
        </w:rPr>
        <w:t>stingerea</w:t>
      </w:r>
      <w:proofErr w:type="spellEnd"/>
      <w:r w:rsidRPr="000C0667">
        <w:rPr>
          <w:rFonts w:ascii="Garamond" w:hAnsi="Garamond"/>
          <w:b/>
          <w:sz w:val="24"/>
          <w:szCs w:val="24"/>
          <w:lang w:val="fr-FR"/>
        </w:rPr>
        <w:t xml:space="preserve"> </w:t>
      </w:r>
      <w:proofErr w:type="spellStart"/>
      <w:r w:rsidRPr="000C0667">
        <w:rPr>
          <w:rFonts w:ascii="Garamond" w:hAnsi="Garamond"/>
          <w:b/>
          <w:sz w:val="24"/>
          <w:szCs w:val="24"/>
          <w:lang w:val="fr-FR"/>
        </w:rPr>
        <w:t>incendiilor</w:t>
      </w:r>
      <w:proofErr w:type="spellEnd"/>
      <w:r w:rsidRPr="000C0667">
        <w:rPr>
          <w:rFonts w:ascii="Garamond" w:hAnsi="Garamond"/>
          <w:b/>
          <w:sz w:val="24"/>
          <w:szCs w:val="24"/>
          <w:lang w:val="fr-FR"/>
        </w:rPr>
        <w:t xml:space="preserve"> </w:t>
      </w:r>
      <w:proofErr w:type="spellStart"/>
      <w:r w:rsidRPr="000C0667">
        <w:rPr>
          <w:rFonts w:ascii="Garamond" w:hAnsi="Garamond"/>
          <w:b/>
          <w:sz w:val="24"/>
          <w:szCs w:val="24"/>
          <w:lang w:val="fr-FR"/>
        </w:rPr>
        <w:t>pentru</w:t>
      </w:r>
      <w:proofErr w:type="spellEnd"/>
      <w:r w:rsidRPr="000C0667">
        <w:rPr>
          <w:rFonts w:ascii="Garamond" w:hAnsi="Garamond"/>
          <w:b/>
          <w:sz w:val="24"/>
          <w:szCs w:val="24"/>
          <w:lang w:val="fr-FR"/>
        </w:rPr>
        <w:t xml:space="preserve"> </w:t>
      </w:r>
      <w:proofErr w:type="spellStart"/>
      <w:r w:rsidRPr="000C0667">
        <w:rPr>
          <w:rFonts w:ascii="Garamond" w:hAnsi="Garamond"/>
          <w:b/>
          <w:sz w:val="24"/>
          <w:szCs w:val="24"/>
          <w:lang w:val="fr-FR"/>
        </w:rPr>
        <w:t>achizitie</w:t>
      </w:r>
      <w:proofErr w:type="spellEnd"/>
      <w:r w:rsidRPr="000C0667">
        <w:rPr>
          <w:rFonts w:ascii="Garamond" w:hAnsi="Garamond"/>
          <w:b/>
          <w:sz w:val="24"/>
          <w:szCs w:val="24"/>
          <w:lang w:val="fr-FR"/>
        </w:rPr>
        <w:t xml:space="preserve"> </w:t>
      </w:r>
    </w:p>
    <w:p w14:paraId="4AC380AC" w14:textId="77777777" w:rsidR="007121AD" w:rsidRPr="000C0667" w:rsidRDefault="007121AD" w:rsidP="007121AD">
      <w:pPr>
        <w:jc w:val="center"/>
        <w:rPr>
          <w:rFonts w:ascii="Garamond" w:hAnsi="Garamond"/>
          <w:b/>
          <w:sz w:val="24"/>
          <w:szCs w:val="24"/>
          <w:lang w:val="fr-FR"/>
        </w:rPr>
      </w:pPr>
    </w:p>
    <w:p w14:paraId="492C14EF" w14:textId="77777777" w:rsidR="007121AD" w:rsidRPr="000C0667" w:rsidRDefault="007121AD" w:rsidP="007121AD">
      <w:pPr>
        <w:jc w:val="center"/>
        <w:rPr>
          <w:rFonts w:ascii="Garamond" w:hAnsi="Garamond"/>
          <w:b/>
          <w:sz w:val="24"/>
          <w:szCs w:val="24"/>
          <w:lang w:val="fr-FR"/>
        </w:rPr>
      </w:pPr>
    </w:p>
    <w:p w14:paraId="3B2BF57B" w14:textId="77777777" w:rsidR="007121AD" w:rsidRPr="000C0667" w:rsidRDefault="007121AD" w:rsidP="007121AD">
      <w:pPr>
        <w:pStyle w:val="Corptext"/>
        <w:rPr>
          <w:rFonts w:ascii="Garamond" w:hAnsi="Garamond"/>
          <w:sz w:val="24"/>
          <w:szCs w:val="24"/>
          <w:lang w:val="fr-FR"/>
        </w:rPr>
      </w:pPr>
    </w:p>
    <w:p w14:paraId="207555AA" w14:textId="77777777" w:rsidR="007121AD" w:rsidRPr="000C0667" w:rsidRDefault="007121AD" w:rsidP="007121AD">
      <w:pPr>
        <w:pStyle w:val="Corptext"/>
        <w:spacing w:line="360" w:lineRule="auto"/>
        <w:jc w:val="both"/>
        <w:rPr>
          <w:rFonts w:ascii="Garamond" w:hAnsi="Garamond"/>
          <w:sz w:val="24"/>
          <w:szCs w:val="24"/>
          <w:lang w:val="fr-FR"/>
        </w:rPr>
      </w:pPr>
      <w:proofErr w:type="spellStart"/>
      <w:r w:rsidRPr="000C0667">
        <w:rPr>
          <w:rFonts w:ascii="Garamond" w:hAnsi="Garamond"/>
          <w:sz w:val="24"/>
          <w:szCs w:val="24"/>
          <w:lang w:val="fr-FR"/>
        </w:rPr>
        <w:t>Pentru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intarirea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ordinii</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disciplinii</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scopul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evitarii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unor</w:t>
      </w:r>
      <w:proofErr w:type="spellEnd"/>
      <w:r w:rsidRPr="000C0667">
        <w:rPr>
          <w:rFonts w:ascii="Garamond" w:hAnsi="Garamond"/>
          <w:sz w:val="24"/>
          <w:szCs w:val="24"/>
          <w:lang w:val="fr-FR"/>
        </w:rPr>
        <w:t xml:space="preserve"> accidente grave, </w:t>
      </w:r>
      <w:proofErr w:type="spellStart"/>
      <w:r w:rsidRPr="000C0667">
        <w:rPr>
          <w:rFonts w:ascii="Garamond" w:hAnsi="Garamond"/>
          <w:sz w:val="24"/>
          <w:szCs w:val="24"/>
          <w:lang w:val="fr-FR"/>
        </w:rPr>
        <w:t>incendii</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explozii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avarii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sau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alte</w:t>
      </w:r>
      <w:proofErr w:type="spellEnd"/>
      <w:r w:rsidRPr="000C0667">
        <w:rPr>
          <w:rFonts w:ascii="Garamond" w:hAnsi="Garamond"/>
          <w:sz w:val="24"/>
          <w:szCs w:val="24"/>
          <w:lang w:val="fr-FR"/>
        </w:rPr>
        <w:t xml:space="preserve"> accidente </w:t>
      </w:r>
      <w:proofErr w:type="spellStart"/>
      <w:r w:rsidRPr="000C0667">
        <w:rPr>
          <w:rFonts w:ascii="Garamond" w:hAnsi="Garamond"/>
          <w:sz w:val="24"/>
          <w:szCs w:val="24"/>
          <w:lang w:val="fr-FR"/>
        </w:rPr>
        <w:t>tehnice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şi</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conformitate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prevederile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Legii</w:t>
      </w:r>
      <w:proofErr w:type="spellEnd"/>
      <w:r w:rsidRPr="000C0667">
        <w:rPr>
          <w:rFonts w:ascii="Garamond" w:hAnsi="Garamond"/>
          <w:sz w:val="24"/>
          <w:szCs w:val="24"/>
          <w:lang w:val="fr-FR"/>
        </w:rPr>
        <w:t xml:space="preserve"> nr.319/2006 </w:t>
      </w:r>
      <w:proofErr w:type="spellStart"/>
      <w:r w:rsidRPr="000C0667">
        <w:rPr>
          <w:rFonts w:ascii="Garamond" w:hAnsi="Garamond"/>
          <w:sz w:val="24"/>
          <w:szCs w:val="24"/>
          <w:lang w:val="fr-FR"/>
        </w:rPr>
        <w:t>privind</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securitatea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şi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sănătatea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în</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muncă</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şi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Legii</w:t>
      </w:r>
      <w:proofErr w:type="spellEnd"/>
      <w:r w:rsidRPr="000C0667">
        <w:rPr>
          <w:rFonts w:ascii="Garamond" w:hAnsi="Garamond"/>
          <w:sz w:val="24"/>
          <w:szCs w:val="24"/>
          <w:lang w:val="fr-FR"/>
        </w:rPr>
        <w:t xml:space="preserve"> 307/2006 </w:t>
      </w:r>
      <w:proofErr w:type="spellStart"/>
      <w:r w:rsidRPr="000C0667">
        <w:rPr>
          <w:rFonts w:ascii="Garamond" w:hAnsi="Garamond"/>
          <w:sz w:val="24"/>
          <w:szCs w:val="24"/>
          <w:lang w:val="fr-FR"/>
        </w:rPr>
        <w:t>privind</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apărarea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împotriva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incendiilor</w:t>
      </w:r>
      <w:proofErr w:type="spellEnd"/>
      <w:r w:rsidRPr="000C0667">
        <w:rPr>
          <w:rFonts w:ascii="Garamond" w:hAnsi="Garamond"/>
          <w:sz w:val="24"/>
          <w:szCs w:val="24"/>
          <w:lang w:val="fr-FR"/>
        </w:rPr>
        <w:t xml:space="preserve">, se vor respecta </w:t>
      </w:r>
      <w:proofErr w:type="spellStart"/>
      <w:r w:rsidRPr="000C0667">
        <w:rPr>
          <w:rFonts w:ascii="Garamond" w:hAnsi="Garamond"/>
          <w:sz w:val="24"/>
          <w:szCs w:val="24"/>
          <w:lang w:val="fr-FR"/>
        </w:rPr>
        <w:t>intocmai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urmatoarele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clauze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referitoare</w:t>
      </w:r>
      <w:proofErr w:type="spellEnd"/>
      <w:r w:rsidRPr="000C0667">
        <w:rPr>
          <w:rFonts w:ascii="Garamond" w:hAnsi="Garamond"/>
          <w:sz w:val="24"/>
          <w:szCs w:val="24"/>
          <w:lang w:val="fr-FR"/>
        </w:rPr>
        <w:t xml:space="preserve"> la </w:t>
      </w:r>
      <w:proofErr w:type="spellStart"/>
      <w:r w:rsidRPr="000C0667">
        <w:rPr>
          <w:rFonts w:ascii="Garamond" w:hAnsi="Garamond"/>
          <w:sz w:val="24"/>
          <w:szCs w:val="24"/>
          <w:lang w:val="fr-FR"/>
        </w:rPr>
        <w:t>obligatiile</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raspunderile</w:t>
      </w:r>
      <w:proofErr w:type="spellEnd"/>
      <w:r w:rsidRPr="000C0667">
        <w:rPr>
          <w:rFonts w:ascii="Garamond" w:hAnsi="Garamond"/>
          <w:sz w:val="24"/>
          <w:szCs w:val="24"/>
          <w:lang w:val="fr-FR"/>
        </w:rPr>
        <w:t xml:space="preserve"> ce </w:t>
      </w:r>
      <w:proofErr w:type="spellStart"/>
      <w:r w:rsidRPr="000C0667">
        <w:rPr>
          <w:rFonts w:ascii="Garamond" w:hAnsi="Garamond"/>
          <w:sz w:val="24"/>
          <w:szCs w:val="24"/>
          <w:lang w:val="fr-FR"/>
        </w:rPr>
        <w:t>revin</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furnizorului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produselor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teritoriul</w:t>
      </w:r>
      <w:proofErr w:type="spellEnd"/>
      <w:r w:rsidRPr="000C0667">
        <w:rPr>
          <w:rFonts w:ascii="Garamond" w:hAnsi="Garamond"/>
          <w:sz w:val="24"/>
          <w:szCs w:val="24"/>
          <w:lang w:val="fr-FR"/>
        </w:rPr>
        <w:t xml:space="preserve"> D.G.A.S.P.C. </w:t>
      </w:r>
      <w:proofErr w:type="spellStart"/>
      <w:r w:rsidRPr="000C0667">
        <w:rPr>
          <w:rFonts w:ascii="Garamond" w:hAnsi="Garamond"/>
          <w:sz w:val="24"/>
          <w:szCs w:val="24"/>
          <w:lang w:val="fr-FR"/>
        </w:rPr>
        <w:t>sector</w:t>
      </w:r>
      <w:proofErr w:type="spellEnd"/>
      <w:r w:rsidRPr="000C0667">
        <w:rPr>
          <w:rFonts w:ascii="Garamond" w:hAnsi="Garamond"/>
          <w:sz w:val="24"/>
          <w:szCs w:val="24"/>
          <w:lang w:val="fr-FR"/>
        </w:rPr>
        <w:t xml:space="preserve"> 2.                                                                                                                                                                </w:t>
      </w:r>
      <w:proofErr w:type="spellStart"/>
      <w:r w:rsidRPr="000C0667">
        <w:rPr>
          <w:rFonts w:ascii="Garamond" w:hAnsi="Garamond"/>
          <w:sz w:val="24"/>
          <w:szCs w:val="24"/>
          <w:lang w:val="fr-FR"/>
        </w:rPr>
        <w:t>Unitatea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va </w:t>
      </w:r>
      <w:proofErr w:type="spellStart"/>
      <w:r w:rsidRPr="000C0667">
        <w:rPr>
          <w:rFonts w:ascii="Garamond" w:hAnsi="Garamond"/>
          <w:sz w:val="24"/>
          <w:szCs w:val="24"/>
          <w:lang w:val="fr-FR"/>
        </w:rPr>
        <w:t>aduce</w:t>
      </w:r>
      <w:proofErr w:type="spellEnd"/>
      <w:r w:rsidRPr="000C0667">
        <w:rPr>
          <w:rFonts w:ascii="Garamond" w:hAnsi="Garamond"/>
          <w:sz w:val="24"/>
          <w:szCs w:val="24"/>
          <w:lang w:val="fr-FR"/>
        </w:rPr>
        <w:t xml:space="preserve"> la </w:t>
      </w:r>
      <w:proofErr w:type="spellStart"/>
      <w:r w:rsidRPr="000C0667">
        <w:rPr>
          <w:rFonts w:ascii="Garamond" w:hAnsi="Garamond"/>
          <w:sz w:val="24"/>
          <w:szCs w:val="24"/>
          <w:lang w:val="fr-FR"/>
        </w:rPr>
        <w:t>cunostinta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benefeciarului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numele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persoanelor</w:t>
      </w:r>
      <w:proofErr w:type="spellEnd"/>
      <w:r w:rsidRPr="000C0667">
        <w:rPr>
          <w:rFonts w:ascii="Garamond" w:hAnsi="Garamond"/>
          <w:sz w:val="24"/>
          <w:szCs w:val="24"/>
          <w:lang w:val="fr-FR"/>
        </w:rPr>
        <w:t xml:space="preserve"> ce vor </w:t>
      </w:r>
      <w:proofErr w:type="spellStart"/>
      <w:r w:rsidRPr="000C0667">
        <w:rPr>
          <w:rFonts w:ascii="Garamond" w:hAnsi="Garamond"/>
          <w:sz w:val="24"/>
          <w:szCs w:val="24"/>
          <w:lang w:val="fr-FR"/>
        </w:rPr>
        <w:t>aproviziona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sediile</w:t>
      </w:r>
      <w:proofErr w:type="spellEnd"/>
      <w:r w:rsidRPr="000C0667">
        <w:rPr>
          <w:rFonts w:ascii="Garamond" w:hAnsi="Garamond"/>
          <w:sz w:val="24"/>
          <w:szCs w:val="24"/>
          <w:lang w:val="fr-FR"/>
        </w:rPr>
        <w:t xml:space="preserve"> D.G.A.S.P.C. </w:t>
      </w:r>
      <w:proofErr w:type="spellStart"/>
      <w:r w:rsidRPr="000C0667">
        <w:rPr>
          <w:rFonts w:ascii="Garamond" w:hAnsi="Garamond"/>
          <w:sz w:val="24"/>
          <w:szCs w:val="24"/>
          <w:lang w:val="fr-FR"/>
        </w:rPr>
        <w:t>sector</w:t>
      </w:r>
      <w:proofErr w:type="spellEnd"/>
      <w:r w:rsidRPr="000C0667">
        <w:rPr>
          <w:rFonts w:ascii="Garamond" w:hAnsi="Garamond"/>
          <w:sz w:val="24"/>
          <w:szCs w:val="24"/>
          <w:lang w:val="fr-FR"/>
        </w:rPr>
        <w:t xml:space="preserve"> 2,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perioada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derularii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contractului</w:t>
      </w:r>
      <w:proofErr w:type="spellEnd"/>
      <w:r w:rsidRPr="000C0667">
        <w:rPr>
          <w:rFonts w:ascii="Garamond" w:hAnsi="Garamond"/>
          <w:sz w:val="24"/>
          <w:szCs w:val="24"/>
          <w:lang w:val="fr-FR"/>
        </w:rPr>
        <w:t xml:space="preserve">; </w:t>
      </w:r>
    </w:p>
    <w:p w14:paraId="50641666" w14:textId="77777777" w:rsidR="007121AD" w:rsidRPr="000C0667"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0C0667">
        <w:rPr>
          <w:rFonts w:ascii="Garamond" w:hAnsi="Garamond"/>
          <w:sz w:val="24"/>
          <w:szCs w:val="24"/>
          <w:lang w:val="fr-FR"/>
        </w:rPr>
        <w:t>Instruirea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lucratorilor</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domeniul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securitatii</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sanatatii</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şi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în</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domeniul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situaţiilor</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urgenţă</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precum</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dotarea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personalului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echipament</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lucru</w:t>
      </w:r>
      <w:proofErr w:type="spellEnd"/>
      <w:r w:rsidRPr="000C0667">
        <w:rPr>
          <w:rFonts w:ascii="Garamond" w:hAnsi="Garamond"/>
          <w:sz w:val="24"/>
          <w:szCs w:val="24"/>
          <w:lang w:val="fr-FR"/>
        </w:rPr>
        <w:t xml:space="preserve"> si de </w:t>
      </w:r>
      <w:proofErr w:type="spellStart"/>
      <w:r w:rsidRPr="000C0667">
        <w:rPr>
          <w:rFonts w:ascii="Garamond" w:hAnsi="Garamond"/>
          <w:sz w:val="24"/>
          <w:szCs w:val="24"/>
          <w:lang w:val="fr-FR"/>
        </w:rPr>
        <w:t>protectie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specific</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revine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conducatorului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formatiei</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lucru</w:t>
      </w:r>
      <w:proofErr w:type="spellEnd"/>
      <w:r w:rsidRPr="000C0667">
        <w:rPr>
          <w:rFonts w:ascii="Garamond" w:hAnsi="Garamond"/>
          <w:sz w:val="24"/>
          <w:szCs w:val="24"/>
          <w:lang w:val="fr-FR"/>
        </w:rPr>
        <w:t xml:space="preserve">, care va </w:t>
      </w:r>
      <w:proofErr w:type="spellStart"/>
      <w:r w:rsidRPr="000C0667">
        <w:rPr>
          <w:rFonts w:ascii="Garamond" w:hAnsi="Garamond"/>
          <w:sz w:val="24"/>
          <w:szCs w:val="24"/>
          <w:lang w:val="fr-FR"/>
        </w:rPr>
        <w:t>prelucra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obligatoriu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anexa</w:t>
      </w:r>
      <w:proofErr w:type="spellEnd"/>
      <w:r w:rsidRPr="000C0667">
        <w:rPr>
          <w:rFonts w:ascii="Garamond" w:hAnsi="Garamond"/>
          <w:sz w:val="24"/>
          <w:szCs w:val="24"/>
          <w:lang w:val="fr-FR"/>
        </w:rPr>
        <w:t xml:space="preserve"> la </w:t>
      </w:r>
      <w:proofErr w:type="spellStart"/>
      <w:r w:rsidRPr="000C0667">
        <w:rPr>
          <w:rFonts w:ascii="Garamond" w:hAnsi="Garamond"/>
          <w:sz w:val="24"/>
          <w:szCs w:val="24"/>
          <w:lang w:val="fr-FR"/>
        </w:rPr>
        <w:t>contract</w:t>
      </w:r>
      <w:proofErr w:type="spellEnd"/>
      <w:r w:rsidRPr="000C0667">
        <w:rPr>
          <w:rFonts w:ascii="Garamond" w:hAnsi="Garamond"/>
          <w:sz w:val="24"/>
          <w:szCs w:val="24"/>
          <w:lang w:val="fr-FR"/>
        </w:rPr>
        <w:t>;</w:t>
      </w:r>
    </w:p>
    <w:p w14:paraId="2ABC3760" w14:textId="77777777" w:rsidR="007121AD" w:rsidRPr="000C0667"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0C0667">
        <w:rPr>
          <w:rFonts w:ascii="Garamond" w:hAnsi="Garamond"/>
          <w:sz w:val="24"/>
          <w:szCs w:val="24"/>
        </w:rPr>
        <w:t xml:space="preserve">Se </w:t>
      </w:r>
      <w:proofErr w:type="spellStart"/>
      <w:r w:rsidRPr="000C0667">
        <w:rPr>
          <w:rFonts w:ascii="Garamond" w:hAnsi="Garamond"/>
          <w:sz w:val="24"/>
          <w:szCs w:val="24"/>
        </w:rPr>
        <w:t>interzice</w:t>
      </w:r>
      <w:proofErr w:type="spellEnd"/>
      <w:r w:rsidRPr="000C0667">
        <w:rPr>
          <w:rFonts w:ascii="Garamond" w:hAnsi="Garamond"/>
          <w:sz w:val="24"/>
          <w:szCs w:val="24"/>
        </w:rPr>
        <w:t xml:space="preserve"> </w:t>
      </w:r>
      <w:proofErr w:type="spellStart"/>
      <w:r w:rsidRPr="000C0667">
        <w:rPr>
          <w:rFonts w:ascii="Garamond" w:hAnsi="Garamond"/>
          <w:sz w:val="24"/>
          <w:szCs w:val="24"/>
        </w:rPr>
        <w:t>accesul</w:t>
      </w:r>
      <w:proofErr w:type="spellEnd"/>
      <w:r w:rsidRPr="000C0667">
        <w:rPr>
          <w:rFonts w:ascii="Garamond" w:hAnsi="Garamond"/>
          <w:sz w:val="24"/>
          <w:szCs w:val="24"/>
        </w:rPr>
        <w:t xml:space="preserve"> in </w:t>
      </w:r>
      <w:proofErr w:type="spellStart"/>
      <w:r w:rsidRPr="000C0667">
        <w:rPr>
          <w:rFonts w:ascii="Garamond" w:hAnsi="Garamond"/>
          <w:sz w:val="24"/>
          <w:szCs w:val="24"/>
        </w:rPr>
        <w:t>incinta</w:t>
      </w:r>
      <w:proofErr w:type="spellEnd"/>
      <w:r w:rsidRPr="000C0667">
        <w:rPr>
          <w:rFonts w:ascii="Garamond" w:hAnsi="Garamond"/>
          <w:sz w:val="24"/>
          <w:szCs w:val="24"/>
        </w:rPr>
        <w:t xml:space="preserve"> </w:t>
      </w:r>
      <w:proofErr w:type="spellStart"/>
      <w:r w:rsidRPr="000C0667">
        <w:rPr>
          <w:rFonts w:ascii="Garamond" w:hAnsi="Garamond"/>
          <w:sz w:val="24"/>
          <w:szCs w:val="24"/>
        </w:rPr>
        <w:t>D.G.A.S.P.C.sector</w:t>
      </w:r>
      <w:proofErr w:type="spellEnd"/>
      <w:r w:rsidRPr="000C0667">
        <w:rPr>
          <w:rFonts w:ascii="Garamond" w:hAnsi="Garamond"/>
          <w:sz w:val="24"/>
          <w:szCs w:val="24"/>
        </w:rPr>
        <w:t xml:space="preserve"> 2, a </w:t>
      </w:r>
      <w:proofErr w:type="spellStart"/>
      <w:r w:rsidRPr="000C0667">
        <w:rPr>
          <w:rFonts w:ascii="Garamond" w:hAnsi="Garamond"/>
          <w:sz w:val="24"/>
          <w:szCs w:val="24"/>
        </w:rPr>
        <w:t>altor</w:t>
      </w:r>
      <w:proofErr w:type="spellEnd"/>
      <w:r w:rsidRPr="000C0667">
        <w:rPr>
          <w:rFonts w:ascii="Garamond" w:hAnsi="Garamond"/>
          <w:sz w:val="24"/>
          <w:szCs w:val="24"/>
        </w:rPr>
        <w:t xml:space="preserve"> </w:t>
      </w:r>
      <w:proofErr w:type="spellStart"/>
      <w:r w:rsidRPr="000C0667">
        <w:rPr>
          <w:rFonts w:ascii="Garamond" w:hAnsi="Garamond"/>
          <w:sz w:val="24"/>
          <w:szCs w:val="24"/>
        </w:rPr>
        <w:t>persoane</w:t>
      </w:r>
      <w:proofErr w:type="spellEnd"/>
      <w:r w:rsidRPr="000C0667">
        <w:rPr>
          <w:rFonts w:ascii="Garamond" w:hAnsi="Garamond"/>
          <w:sz w:val="24"/>
          <w:szCs w:val="24"/>
        </w:rPr>
        <w:t xml:space="preserve"> care nu </w:t>
      </w:r>
      <w:proofErr w:type="spellStart"/>
      <w:r w:rsidRPr="000C0667">
        <w:rPr>
          <w:rFonts w:ascii="Garamond" w:hAnsi="Garamond"/>
          <w:sz w:val="24"/>
          <w:szCs w:val="24"/>
        </w:rPr>
        <w:t>fac</w:t>
      </w:r>
      <w:proofErr w:type="spellEnd"/>
      <w:r w:rsidRPr="000C0667">
        <w:rPr>
          <w:rFonts w:ascii="Garamond" w:hAnsi="Garamond"/>
          <w:sz w:val="24"/>
          <w:szCs w:val="24"/>
        </w:rPr>
        <w:t xml:space="preserve"> parte din </w:t>
      </w:r>
      <w:proofErr w:type="spellStart"/>
      <w:r w:rsidRPr="000C0667">
        <w:rPr>
          <w:rFonts w:ascii="Garamond" w:hAnsi="Garamond"/>
          <w:sz w:val="24"/>
          <w:szCs w:val="24"/>
        </w:rPr>
        <w:t>personalul</w:t>
      </w:r>
      <w:proofErr w:type="spellEnd"/>
      <w:r w:rsidRPr="000C0667">
        <w:rPr>
          <w:rFonts w:ascii="Garamond" w:hAnsi="Garamond"/>
          <w:sz w:val="24"/>
          <w:szCs w:val="24"/>
        </w:rPr>
        <w:t xml:space="preserve"> </w:t>
      </w:r>
      <w:proofErr w:type="spellStart"/>
      <w:r w:rsidRPr="000C0667">
        <w:rPr>
          <w:rFonts w:ascii="Garamond" w:hAnsi="Garamond"/>
          <w:sz w:val="24"/>
          <w:szCs w:val="24"/>
        </w:rPr>
        <w:t>unitatii</w:t>
      </w:r>
      <w:proofErr w:type="spellEnd"/>
      <w:r w:rsidRPr="000C0667">
        <w:rPr>
          <w:rFonts w:ascii="Garamond" w:hAnsi="Garamond"/>
          <w:sz w:val="24"/>
          <w:szCs w:val="24"/>
        </w:rPr>
        <w:t xml:space="preserve"> </w:t>
      </w:r>
      <w:proofErr w:type="spellStart"/>
      <w:r w:rsidRPr="000C0667">
        <w:rPr>
          <w:rFonts w:ascii="Garamond" w:hAnsi="Garamond"/>
          <w:sz w:val="24"/>
          <w:szCs w:val="24"/>
        </w:rPr>
        <w:t>furnizoare</w:t>
      </w:r>
      <w:proofErr w:type="spellEnd"/>
      <w:r w:rsidRPr="000C0667">
        <w:rPr>
          <w:rFonts w:ascii="Garamond" w:hAnsi="Garamond"/>
          <w:sz w:val="24"/>
          <w:szCs w:val="24"/>
        </w:rPr>
        <w:t>;</w:t>
      </w:r>
    </w:p>
    <w:p w14:paraId="11A51C12" w14:textId="77777777" w:rsidR="007121AD" w:rsidRPr="000C0667"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0C0667">
        <w:rPr>
          <w:rFonts w:ascii="Garamond" w:hAnsi="Garamond"/>
          <w:sz w:val="24"/>
          <w:szCs w:val="24"/>
          <w:lang w:val="fr-FR"/>
        </w:rPr>
        <w:lastRenderedPageBreak/>
        <w:t>Circulatia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personalului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incinta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beneficiare</w:t>
      </w:r>
      <w:proofErr w:type="spellEnd"/>
      <w:r w:rsidRPr="000C0667">
        <w:rPr>
          <w:rFonts w:ascii="Garamond" w:hAnsi="Garamond"/>
          <w:sz w:val="24"/>
          <w:szCs w:val="24"/>
          <w:lang w:val="fr-FR"/>
        </w:rPr>
        <w:t xml:space="preserve">, se va face </w:t>
      </w:r>
      <w:proofErr w:type="spellStart"/>
      <w:r w:rsidRPr="000C0667">
        <w:rPr>
          <w:rFonts w:ascii="Garamond" w:hAnsi="Garamond"/>
          <w:sz w:val="24"/>
          <w:szCs w:val="24"/>
          <w:lang w:val="fr-FR"/>
        </w:rPr>
        <w:t>numai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caile</w:t>
      </w:r>
      <w:proofErr w:type="spellEnd"/>
      <w:r w:rsidRPr="000C0667">
        <w:rPr>
          <w:rFonts w:ascii="Garamond" w:hAnsi="Garamond"/>
          <w:sz w:val="24"/>
          <w:szCs w:val="24"/>
          <w:lang w:val="fr-FR"/>
        </w:rPr>
        <w:t xml:space="preserve"> </w:t>
      </w:r>
      <w:proofErr w:type="gramStart"/>
      <w:r w:rsidRPr="000C0667">
        <w:rPr>
          <w:rFonts w:ascii="Garamond" w:hAnsi="Garamond"/>
          <w:sz w:val="24"/>
          <w:szCs w:val="24"/>
          <w:lang w:val="fr-FR"/>
        </w:rPr>
        <w:t xml:space="preserve">de </w:t>
      </w:r>
      <w:proofErr w:type="spellStart"/>
      <w:r w:rsidRPr="000C0667">
        <w:rPr>
          <w:rFonts w:ascii="Garamond" w:hAnsi="Garamond"/>
          <w:sz w:val="24"/>
          <w:szCs w:val="24"/>
          <w:lang w:val="fr-FR"/>
        </w:rPr>
        <w:t>acces</w:t>
      </w:r>
      <w:proofErr w:type="spellEnd"/>
      <w:proofErr w:type="gramEnd"/>
      <w:r w:rsidRPr="000C0667">
        <w:rPr>
          <w:rFonts w:ascii="Garamond" w:hAnsi="Garamond"/>
          <w:sz w:val="24"/>
          <w:szCs w:val="24"/>
          <w:lang w:val="fr-FR"/>
        </w:rPr>
        <w:t xml:space="preserve"> </w:t>
      </w:r>
      <w:proofErr w:type="spellStart"/>
      <w:r w:rsidRPr="000C0667">
        <w:rPr>
          <w:rFonts w:ascii="Garamond" w:hAnsi="Garamond"/>
          <w:sz w:val="24"/>
          <w:szCs w:val="24"/>
          <w:lang w:val="fr-FR"/>
        </w:rPr>
        <w:t>stabilite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pentru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punctul</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lucru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respectiv</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Mijloacele</w:t>
      </w:r>
      <w:proofErr w:type="spellEnd"/>
      <w:r w:rsidRPr="000C0667">
        <w:rPr>
          <w:rFonts w:ascii="Garamond" w:hAnsi="Garamond"/>
          <w:sz w:val="24"/>
          <w:szCs w:val="24"/>
          <w:lang w:val="fr-FR"/>
        </w:rPr>
        <w:t xml:space="preserve"> de transport </w:t>
      </w:r>
      <w:proofErr w:type="gramStart"/>
      <w:r w:rsidRPr="000C0667">
        <w:rPr>
          <w:rFonts w:ascii="Garamond" w:hAnsi="Garamond"/>
          <w:sz w:val="24"/>
          <w:szCs w:val="24"/>
          <w:lang w:val="fr-FR"/>
        </w:rPr>
        <w:t>ce</w:t>
      </w:r>
      <w:proofErr w:type="gramEnd"/>
      <w:r w:rsidRPr="000C0667">
        <w:rPr>
          <w:rFonts w:ascii="Garamond" w:hAnsi="Garamond"/>
          <w:sz w:val="24"/>
          <w:szCs w:val="24"/>
          <w:lang w:val="fr-FR"/>
        </w:rPr>
        <w:t xml:space="preserve"> </w:t>
      </w:r>
      <w:proofErr w:type="spellStart"/>
      <w:r w:rsidRPr="000C0667">
        <w:rPr>
          <w:rFonts w:ascii="Garamond" w:hAnsi="Garamond"/>
          <w:sz w:val="24"/>
          <w:szCs w:val="24"/>
          <w:lang w:val="fr-FR"/>
        </w:rPr>
        <w:t>asigura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aprovizionarea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materiale</w:t>
      </w:r>
      <w:proofErr w:type="spellEnd"/>
      <w:r w:rsidRPr="000C0667">
        <w:rPr>
          <w:rFonts w:ascii="Garamond" w:hAnsi="Garamond"/>
          <w:sz w:val="24"/>
          <w:szCs w:val="24"/>
          <w:lang w:val="fr-FR"/>
        </w:rPr>
        <w:t xml:space="preserve">, vor circula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o </w:t>
      </w:r>
      <w:proofErr w:type="spellStart"/>
      <w:r w:rsidRPr="000C0667">
        <w:rPr>
          <w:rFonts w:ascii="Garamond" w:hAnsi="Garamond"/>
          <w:sz w:val="24"/>
          <w:szCs w:val="24"/>
          <w:lang w:val="fr-FR"/>
        </w:rPr>
        <w:t>viteza</w:t>
      </w:r>
      <w:proofErr w:type="spellEnd"/>
      <w:r w:rsidRPr="000C0667">
        <w:rPr>
          <w:rFonts w:ascii="Garamond" w:hAnsi="Garamond"/>
          <w:sz w:val="24"/>
          <w:szCs w:val="24"/>
          <w:lang w:val="fr-FR"/>
        </w:rPr>
        <w:t xml:space="preserve"> de 5 Km/h, </w:t>
      </w:r>
      <w:proofErr w:type="spellStart"/>
      <w:r w:rsidRPr="000C0667">
        <w:rPr>
          <w:rFonts w:ascii="Garamond" w:hAnsi="Garamond"/>
          <w:sz w:val="24"/>
          <w:szCs w:val="24"/>
          <w:lang w:val="fr-FR"/>
        </w:rPr>
        <w:t>iar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acolo</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unde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situatia</w:t>
      </w:r>
      <w:proofErr w:type="spellEnd"/>
      <w:r w:rsidRPr="000C0667">
        <w:rPr>
          <w:rFonts w:ascii="Garamond" w:hAnsi="Garamond"/>
          <w:sz w:val="24"/>
          <w:szCs w:val="24"/>
          <w:lang w:val="fr-FR"/>
        </w:rPr>
        <w:t xml:space="preserve"> o </w:t>
      </w:r>
      <w:proofErr w:type="spellStart"/>
      <w:r w:rsidRPr="000C0667">
        <w:rPr>
          <w:rFonts w:ascii="Garamond" w:hAnsi="Garamond"/>
          <w:sz w:val="24"/>
          <w:szCs w:val="24"/>
          <w:lang w:val="fr-FR"/>
        </w:rPr>
        <w:t>impune</w:t>
      </w:r>
      <w:proofErr w:type="spellEnd"/>
      <w:r w:rsidRPr="000C0667">
        <w:rPr>
          <w:rFonts w:ascii="Garamond" w:hAnsi="Garamond"/>
          <w:sz w:val="24"/>
          <w:szCs w:val="24"/>
          <w:lang w:val="fr-FR"/>
        </w:rPr>
        <w:t xml:space="preserve">, se va </w:t>
      </w:r>
      <w:proofErr w:type="spellStart"/>
      <w:r w:rsidRPr="000C0667">
        <w:rPr>
          <w:rFonts w:ascii="Garamond" w:hAnsi="Garamond"/>
          <w:sz w:val="24"/>
          <w:szCs w:val="24"/>
          <w:lang w:val="fr-FR"/>
        </w:rPr>
        <w:t>reduce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viteza</w:t>
      </w:r>
      <w:proofErr w:type="spellEnd"/>
      <w:r w:rsidRPr="000C0667">
        <w:rPr>
          <w:rFonts w:ascii="Garamond" w:hAnsi="Garamond"/>
          <w:sz w:val="24"/>
          <w:szCs w:val="24"/>
          <w:lang w:val="fr-FR"/>
        </w:rPr>
        <w:t xml:space="preserve"> pana la limita </w:t>
      </w:r>
      <w:proofErr w:type="spellStart"/>
      <w:r w:rsidRPr="000C0667">
        <w:rPr>
          <w:rFonts w:ascii="Garamond" w:hAnsi="Garamond"/>
          <w:sz w:val="24"/>
          <w:szCs w:val="24"/>
          <w:lang w:val="fr-FR"/>
        </w:rPr>
        <w:t>evitarii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oricarui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pericol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respectand</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regulile</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circulatie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caile</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acces</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unitate</w:t>
      </w:r>
      <w:proofErr w:type="spellEnd"/>
      <w:r w:rsidRPr="000C0667">
        <w:rPr>
          <w:rFonts w:ascii="Garamond" w:hAnsi="Garamond"/>
          <w:sz w:val="24"/>
          <w:szCs w:val="24"/>
          <w:lang w:val="fr-FR"/>
        </w:rPr>
        <w:t>;</w:t>
      </w:r>
    </w:p>
    <w:p w14:paraId="063288E1" w14:textId="77777777" w:rsidR="007121AD" w:rsidRPr="000C0667"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0C0667">
        <w:rPr>
          <w:rFonts w:ascii="Garamond" w:hAnsi="Garamond"/>
          <w:sz w:val="24"/>
          <w:szCs w:val="24"/>
          <w:lang w:val="fr-FR"/>
        </w:rPr>
        <w:t>Accesul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personalului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alte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locuri</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decat</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cele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stabilite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pentru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aprovizionare</w:t>
      </w:r>
      <w:proofErr w:type="spellEnd"/>
      <w:r w:rsidRPr="000C0667">
        <w:rPr>
          <w:rFonts w:ascii="Garamond" w:hAnsi="Garamond"/>
          <w:sz w:val="24"/>
          <w:szCs w:val="24"/>
          <w:lang w:val="fr-FR"/>
        </w:rPr>
        <w:t xml:space="preserve"> este STRICT INTERZIS, </w:t>
      </w:r>
      <w:proofErr w:type="spellStart"/>
      <w:r w:rsidRPr="000C0667">
        <w:rPr>
          <w:rFonts w:ascii="Garamond" w:hAnsi="Garamond"/>
          <w:sz w:val="24"/>
          <w:szCs w:val="24"/>
          <w:lang w:val="fr-FR"/>
        </w:rPr>
        <w:t>spre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exemplu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dormitoare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bucatarii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magazii</w:t>
      </w:r>
      <w:proofErr w:type="spellEnd"/>
      <w:r w:rsidRPr="000C0667">
        <w:rPr>
          <w:rFonts w:ascii="Garamond" w:hAnsi="Garamond"/>
          <w:sz w:val="24"/>
          <w:szCs w:val="24"/>
          <w:lang w:val="fr-FR"/>
        </w:rPr>
        <w:t xml:space="preserve">, etc. La </w:t>
      </w:r>
      <w:proofErr w:type="spellStart"/>
      <w:r w:rsidRPr="000C0667">
        <w:rPr>
          <w:rFonts w:ascii="Garamond" w:hAnsi="Garamond"/>
          <w:sz w:val="24"/>
          <w:szCs w:val="24"/>
          <w:lang w:val="fr-FR"/>
        </w:rPr>
        <w:t>nevoie</w:t>
      </w:r>
      <w:proofErr w:type="spellEnd"/>
      <w:r w:rsidRPr="000C0667">
        <w:rPr>
          <w:rFonts w:ascii="Garamond" w:hAnsi="Garamond"/>
          <w:sz w:val="24"/>
          <w:szCs w:val="24"/>
          <w:lang w:val="fr-FR"/>
        </w:rPr>
        <w:t xml:space="preserve"> se va </w:t>
      </w:r>
      <w:proofErr w:type="spellStart"/>
      <w:r w:rsidRPr="000C0667">
        <w:rPr>
          <w:rFonts w:ascii="Garamond" w:hAnsi="Garamond"/>
          <w:sz w:val="24"/>
          <w:szCs w:val="24"/>
          <w:lang w:val="fr-FR"/>
        </w:rPr>
        <w:t>solicita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avizul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beneficiarului</w:t>
      </w:r>
      <w:proofErr w:type="spellEnd"/>
      <w:r w:rsidRPr="000C0667">
        <w:rPr>
          <w:rFonts w:ascii="Garamond" w:hAnsi="Garamond"/>
          <w:sz w:val="24"/>
          <w:szCs w:val="24"/>
          <w:lang w:val="fr-FR"/>
        </w:rPr>
        <w:t xml:space="preserve">, care va </w:t>
      </w:r>
      <w:proofErr w:type="spellStart"/>
      <w:r w:rsidRPr="000C0667">
        <w:rPr>
          <w:rFonts w:ascii="Garamond" w:hAnsi="Garamond"/>
          <w:sz w:val="24"/>
          <w:szCs w:val="24"/>
          <w:lang w:val="fr-FR"/>
        </w:rPr>
        <w:t>stabili</w:t>
      </w:r>
      <w:proofErr w:type="spellEnd"/>
      <w:r w:rsidRPr="000C0667">
        <w:rPr>
          <w:rFonts w:ascii="Garamond" w:hAnsi="Garamond"/>
          <w:sz w:val="24"/>
          <w:szCs w:val="24"/>
          <w:lang w:val="fr-FR"/>
        </w:rPr>
        <w:t xml:space="preserve"> un </w:t>
      </w:r>
      <w:proofErr w:type="spellStart"/>
      <w:r w:rsidRPr="000C0667">
        <w:rPr>
          <w:rFonts w:ascii="Garamond" w:hAnsi="Garamond"/>
          <w:sz w:val="24"/>
          <w:szCs w:val="24"/>
          <w:lang w:val="fr-FR"/>
        </w:rPr>
        <w:t>delegat</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insotitor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tot</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parcursul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traseului</w:t>
      </w:r>
      <w:proofErr w:type="spellEnd"/>
      <w:r w:rsidRPr="000C0667">
        <w:rPr>
          <w:rFonts w:ascii="Garamond" w:hAnsi="Garamond"/>
          <w:sz w:val="24"/>
          <w:szCs w:val="24"/>
          <w:lang w:val="fr-FR"/>
        </w:rPr>
        <w:t xml:space="preserve"> dus-</w:t>
      </w:r>
      <w:proofErr w:type="spellStart"/>
      <w:r w:rsidRPr="000C0667">
        <w:rPr>
          <w:rFonts w:ascii="Garamond" w:hAnsi="Garamond"/>
          <w:sz w:val="24"/>
          <w:szCs w:val="24"/>
          <w:lang w:val="fr-FR"/>
        </w:rPr>
        <w:t>intors</w:t>
      </w:r>
      <w:proofErr w:type="spellEnd"/>
      <w:r w:rsidRPr="000C0667">
        <w:rPr>
          <w:rFonts w:ascii="Garamond" w:hAnsi="Garamond"/>
          <w:sz w:val="24"/>
          <w:szCs w:val="24"/>
          <w:lang w:val="fr-FR"/>
        </w:rPr>
        <w:t>;</w:t>
      </w:r>
    </w:p>
    <w:p w14:paraId="5BB9C4E7" w14:textId="77777777" w:rsidR="007121AD" w:rsidRPr="000C0667"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0C0667">
        <w:rPr>
          <w:rFonts w:ascii="Garamond" w:hAnsi="Garamond"/>
          <w:sz w:val="24"/>
          <w:szCs w:val="24"/>
          <w:lang w:val="fr-FR"/>
        </w:rPr>
        <w:t xml:space="preserve">In </w:t>
      </w:r>
      <w:proofErr w:type="spellStart"/>
      <w:r w:rsidRPr="000C0667">
        <w:rPr>
          <w:rFonts w:ascii="Garamond" w:hAnsi="Garamond"/>
          <w:sz w:val="24"/>
          <w:szCs w:val="24"/>
          <w:lang w:val="fr-FR"/>
        </w:rPr>
        <w:t>cazul</w:t>
      </w:r>
      <w:proofErr w:type="spellEnd"/>
      <w:r w:rsidRPr="000C0667">
        <w:rPr>
          <w:rFonts w:ascii="Garamond" w:hAnsi="Garamond"/>
          <w:sz w:val="24"/>
          <w:szCs w:val="24"/>
          <w:lang w:val="fr-FR"/>
        </w:rPr>
        <w:t xml:space="preserve"> in care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teritoriul</w:t>
      </w:r>
      <w:proofErr w:type="spellEnd"/>
      <w:r w:rsidRPr="000C0667">
        <w:rPr>
          <w:rFonts w:ascii="Garamond" w:hAnsi="Garamond"/>
          <w:sz w:val="24"/>
          <w:szCs w:val="24"/>
          <w:lang w:val="fr-FR"/>
        </w:rPr>
        <w:t xml:space="preserve"> D.G.A.S.P. C. </w:t>
      </w:r>
      <w:proofErr w:type="spellStart"/>
      <w:r w:rsidRPr="000C0667">
        <w:rPr>
          <w:rFonts w:ascii="Garamond" w:hAnsi="Garamond"/>
          <w:sz w:val="24"/>
          <w:szCs w:val="24"/>
          <w:lang w:val="fr-FR"/>
        </w:rPr>
        <w:t>Sector</w:t>
      </w:r>
      <w:proofErr w:type="spellEnd"/>
      <w:r w:rsidRPr="000C0667">
        <w:rPr>
          <w:rFonts w:ascii="Garamond" w:hAnsi="Garamond"/>
          <w:sz w:val="24"/>
          <w:szCs w:val="24"/>
          <w:lang w:val="fr-FR"/>
        </w:rPr>
        <w:t xml:space="preserve"> 2 se </w:t>
      </w:r>
      <w:proofErr w:type="spellStart"/>
      <w:r w:rsidRPr="000C0667">
        <w:rPr>
          <w:rFonts w:ascii="Garamond" w:hAnsi="Garamond"/>
          <w:sz w:val="24"/>
          <w:szCs w:val="24"/>
          <w:lang w:val="fr-FR"/>
        </w:rPr>
        <w:t>produce</w:t>
      </w:r>
      <w:proofErr w:type="spellEnd"/>
      <w:r w:rsidRPr="000C0667">
        <w:rPr>
          <w:rFonts w:ascii="Garamond" w:hAnsi="Garamond"/>
          <w:sz w:val="24"/>
          <w:szCs w:val="24"/>
          <w:lang w:val="fr-FR"/>
        </w:rPr>
        <w:t xml:space="preserve"> un accident de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personalului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angajat</w:t>
      </w:r>
      <w:proofErr w:type="spellEnd"/>
      <w:r w:rsidRPr="000C0667">
        <w:rPr>
          <w:rFonts w:ascii="Garamond" w:hAnsi="Garamond"/>
          <w:sz w:val="24"/>
          <w:szCs w:val="24"/>
          <w:lang w:val="fr-FR"/>
        </w:rPr>
        <w:t xml:space="preserve"> al </w:t>
      </w:r>
      <w:proofErr w:type="spellStart"/>
      <w:r w:rsidRPr="000C0667">
        <w:rPr>
          <w:rFonts w:ascii="Garamond" w:hAnsi="Garamond"/>
          <w:sz w:val="24"/>
          <w:szCs w:val="24"/>
          <w:lang w:val="fr-FR"/>
        </w:rPr>
        <w:t>unitatii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perioada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produselor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contractate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incendiu</w:t>
      </w:r>
      <w:proofErr w:type="spellEnd"/>
      <w:r w:rsidRPr="000C0667">
        <w:rPr>
          <w:rFonts w:ascii="Garamond" w:hAnsi="Garamond"/>
          <w:sz w:val="24"/>
          <w:szCs w:val="24"/>
          <w:lang w:val="fr-FR"/>
        </w:rPr>
        <w:t xml:space="preserve">, avarie, </w:t>
      </w:r>
      <w:proofErr w:type="spellStart"/>
      <w:r w:rsidRPr="000C0667">
        <w:rPr>
          <w:rFonts w:ascii="Garamond" w:hAnsi="Garamond"/>
          <w:sz w:val="24"/>
          <w:szCs w:val="24"/>
          <w:lang w:val="fr-FR"/>
        </w:rPr>
        <w:t>explozie</w:t>
      </w:r>
      <w:proofErr w:type="spellEnd"/>
      <w:r w:rsidRPr="000C0667">
        <w:rPr>
          <w:rFonts w:ascii="Garamond" w:hAnsi="Garamond"/>
          <w:sz w:val="24"/>
          <w:szCs w:val="24"/>
          <w:lang w:val="fr-FR"/>
        </w:rPr>
        <w:t xml:space="preserve"> etc., </w:t>
      </w:r>
      <w:proofErr w:type="spellStart"/>
      <w:r w:rsidRPr="000C0667">
        <w:rPr>
          <w:rFonts w:ascii="Garamond" w:hAnsi="Garamond"/>
          <w:sz w:val="24"/>
          <w:szCs w:val="24"/>
          <w:lang w:val="fr-FR"/>
        </w:rPr>
        <w:t>raspunderea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revine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furnizorului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produselor</w:t>
      </w:r>
      <w:proofErr w:type="spellEnd"/>
      <w:r w:rsidRPr="000C0667">
        <w:rPr>
          <w:rFonts w:ascii="Garamond" w:hAnsi="Garamond"/>
          <w:sz w:val="24"/>
          <w:szCs w:val="24"/>
          <w:lang w:val="fr-FR"/>
        </w:rPr>
        <w:t xml:space="preserve">  respective, care in </w:t>
      </w:r>
      <w:proofErr w:type="spellStart"/>
      <w:r w:rsidRPr="000C0667">
        <w:rPr>
          <w:rFonts w:ascii="Garamond" w:hAnsi="Garamond"/>
          <w:sz w:val="24"/>
          <w:szCs w:val="24"/>
          <w:lang w:val="fr-FR"/>
        </w:rPr>
        <w:t>consecinta</w:t>
      </w:r>
      <w:proofErr w:type="spellEnd"/>
      <w:r w:rsidRPr="000C0667">
        <w:rPr>
          <w:rFonts w:ascii="Garamond" w:hAnsi="Garamond"/>
          <w:sz w:val="24"/>
          <w:szCs w:val="24"/>
          <w:lang w:val="fr-FR"/>
        </w:rPr>
        <w:t xml:space="preserve"> se va </w:t>
      </w:r>
      <w:proofErr w:type="spellStart"/>
      <w:r w:rsidRPr="000C0667">
        <w:rPr>
          <w:rFonts w:ascii="Garamond" w:hAnsi="Garamond"/>
          <w:sz w:val="24"/>
          <w:szCs w:val="24"/>
          <w:lang w:val="fr-FR"/>
        </w:rPr>
        <w:t>inregistra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accidentul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respectiv</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şi</w:t>
      </w:r>
      <w:proofErr w:type="spellEnd"/>
      <w:r w:rsidRPr="000C0667">
        <w:rPr>
          <w:rFonts w:ascii="Garamond" w:hAnsi="Garamond"/>
          <w:sz w:val="24"/>
          <w:szCs w:val="24"/>
          <w:lang w:val="fr-FR"/>
        </w:rPr>
        <w:t xml:space="preserve"> va </w:t>
      </w:r>
      <w:proofErr w:type="spellStart"/>
      <w:r w:rsidRPr="000C0667">
        <w:rPr>
          <w:rFonts w:ascii="Garamond" w:hAnsi="Garamond"/>
          <w:sz w:val="24"/>
          <w:szCs w:val="24"/>
          <w:lang w:val="fr-FR"/>
        </w:rPr>
        <w:t>raspunde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potrivit</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legii</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stabilirea</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aplicarea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masurilor</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aparare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impotriva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incendiilor</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cazul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producerii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acidente</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suferite</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catre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personalul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beneficiare</w:t>
      </w:r>
      <w:proofErr w:type="spellEnd"/>
      <w:r w:rsidRPr="000C0667">
        <w:rPr>
          <w:rFonts w:ascii="Garamond" w:hAnsi="Garamond"/>
          <w:sz w:val="24"/>
          <w:szCs w:val="24"/>
          <w:lang w:val="fr-FR"/>
        </w:rPr>
        <w:t xml:space="preserve">, ca </w:t>
      </w:r>
      <w:proofErr w:type="spellStart"/>
      <w:r w:rsidRPr="000C0667">
        <w:rPr>
          <w:rFonts w:ascii="Garamond" w:hAnsi="Garamond"/>
          <w:sz w:val="24"/>
          <w:szCs w:val="24"/>
          <w:lang w:val="fr-FR"/>
        </w:rPr>
        <w:t>urmare</w:t>
      </w:r>
      <w:proofErr w:type="spellEnd"/>
      <w:r w:rsidRPr="000C0667">
        <w:rPr>
          <w:rFonts w:ascii="Garamond" w:hAnsi="Garamond"/>
          <w:sz w:val="24"/>
          <w:szCs w:val="24"/>
          <w:lang w:val="fr-FR"/>
        </w:rPr>
        <w:t xml:space="preserve"> a </w:t>
      </w:r>
      <w:proofErr w:type="spellStart"/>
      <w:r w:rsidRPr="000C0667">
        <w:rPr>
          <w:rFonts w:ascii="Garamond" w:hAnsi="Garamond"/>
          <w:sz w:val="24"/>
          <w:szCs w:val="24"/>
          <w:lang w:val="fr-FR"/>
        </w:rPr>
        <w:t>nerespectarii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obligatiilor</w:t>
      </w:r>
      <w:proofErr w:type="spellEnd"/>
      <w:r w:rsidRPr="000C0667">
        <w:rPr>
          <w:rFonts w:ascii="Garamond" w:hAnsi="Garamond"/>
          <w:sz w:val="24"/>
          <w:szCs w:val="24"/>
          <w:lang w:val="fr-FR"/>
        </w:rPr>
        <w:t xml:space="preserve"> ce </w:t>
      </w:r>
      <w:proofErr w:type="spellStart"/>
      <w:r w:rsidRPr="000C0667">
        <w:rPr>
          <w:rFonts w:ascii="Garamond" w:hAnsi="Garamond"/>
          <w:sz w:val="24"/>
          <w:szCs w:val="24"/>
          <w:lang w:val="fr-FR"/>
        </w:rPr>
        <w:t>revin</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accidentul</w:t>
      </w:r>
      <w:proofErr w:type="spellEnd"/>
      <w:r w:rsidRPr="000C0667">
        <w:rPr>
          <w:rFonts w:ascii="Garamond" w:hAnsi="Garamond"/>
          <w:sz w:val="24"/>
          <w:szCs w:val="24"/>
          <w:lang w:val="fr-FR"/>
        </w:rPr>
        <w:t xml:space="preserve"> se va </w:t>
      </w:r>
      <w:proofErr w:type="spellStart"/>
      <w:r w:rsidRPr="000C0667">
        <w:rPr>
          <w:rFonts w:ascii="Garamond" w:hAnsi="Garamond"/>
          <w:sz w:val="24"/>
          <w:szCs w:val="24"/>
          <w:lang w:val="fr-FR"/>
        </w:rPr>
        <w:t>inregistra</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catre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caz</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litigiu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intre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partile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contractoare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privire</w:t>
      </w:r>
      <w:proofErr w:type="spellEnd"/>
      <w:r w:rsidRPr="000C0667">
        <w:rPr>
          <w:rFonts w:ascii="Garamond" w:hAnsi="Garamond"/>
          <w:sz w:val="24"/>
          <w:szCs w:val="24"/>
          <w:lang w:val="fr-FR"/>
        </w:rPr>
        <w:t xml:space="preserve"> la </w:t>
      </w:r>
      <w:proofErr w:type="spellStart"/>
      <w:r w:rsidRPr="000C0667">
        <w:rPr>
          <w:rFonts w:ascii="Garamond" w:hAnsi="Garamond"/>
          <w:sz w:val="24"/>
          <w:szCs w:val="24"/>
          <w:lang w:val="fr-FR"/>
        </w:rPr>
        <w:t>cercetarea</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inregistrarea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accidentelor</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arbitrarea</w:t>
      </w:r>
      <w:proofErr w:type="spellEnd"/>
      <w:r w:rsidRPr="000C0667">
        <w:rPr>
          <w:rFonts w:ascii="Garamond" w:hAnsi="Garamond"/>
          <w:sz w:val="24"/>
          <w:szCs w:val="24"/>
          <w:lang w:val="fr-FR"/>
        </w:rPr>
        <w:t xml:space="preserve"> va fi </w:t>
      </w:r>
      <w:proofErr w:type="spellStart"/>
      <w:r w:rsidRPr="000C0667">
        <w:rPr>
          <w:rFonts w:ascii="Garamond" w:hAnsi="Garamond"/>
          <w:sz w:val="24"/>
          <w:szCs w:val="24"/>
          <w:lang w:val="fr-FR"/>
        </w:rPr>
        <w:t>facuta</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catre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Inspectoratul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Teritorial</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Bucuresti;</w:t>
      </w:r>
    </w:p>
    <w:p w14:paraId="00C3AF5C" w14:textId="77777777" w:rsidR="007121AD" w:rsidRPr="000C0667"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0C0667">
        <w:rPr>
          <w:rFonts w:ascii="Garamond" w:hAnsi="Garamond"/>
          <w:sz w:val="24"/>
          <w:szCs w:val="24"/>
          <w:lang w:val="fr-FR"/>
        </w:rPr>
        <w:t>Introducerea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sau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consumul</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bauturi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alcoolice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prezenta</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unitate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sub</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influenta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alcoolului</w:t>
      </w:r>
      <w:proofErr w:type="spellEnd"/>
      <w:r w:rsidRPr="000C0667">
        <w:rPr>
          <w:rFonts w:ascii="Garamond" w:hAnsi="Garamond"/>
          <w:sz w:val="24"/>
          <w:szCs w:val="24"/>
          <w:lang w:val="fr-FR"/>
        </w:rPr>
        <w:t xml:space="preserve"> ESTE STRICT INTERZIS, </w:t>
      </w:r>
      <w:proofErr w:type="spellStart"/>
      <w:r w:rsidRPr="000C0667">
        <w:rPr>
          <w:rFonts w:ascii="Garamond" w:hAnsi="Garamond"/>
          <w:sz w:val="24"/>
          <w:szCs w:val="24"/>
          <w:lang w:val="fr-FR"/>
        </w:rPr>
        <w:t>raspunderea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pentru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incalcarea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acestor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dispozitii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revine</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exclusivitate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conducatorului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formatiei</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lucru</w:t>
      </w:r>
      <w:proofErr w:type="spellEnd"/>
      <w:r w:rsidRPr="000C0667">
        <w:rPr>
          <w:rFonts w:ascii="Garamond" w:hAnsi="Garamond"/>
          <w:sz w:val="24"/>
          <w:szCs w:val="24"/>
          <w:lang w:val="fr-FR"/>
        </w:rPr>
        <w:t xml:space="preserve">, ce </w:t>
      </w:r>
      <w:proofErr w:type="spellStart"/>
      <w:r w:rsidRPr="000C0667">
        <w:rPr>
          <w:rFonts w:ascii="Garamond" w:hAnsi="Garamond"/>
          <w:sz w:val="24"/>
          <w:szCs w:val="24"/>
          <w:lang w:val="fr-FR"/>
        </w:rPr>
        <w:t>furnizeaza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produsele</w:t>
      </w:r>
      <w:proofErr w:type="spellEnd"/>
      <w:r w:rsidRPr="000C0667">
        <w:rPr>
          <w:rFonts w:ascii="Garamond" w:hAnsi="Garamond"/>
          <w:sz w:val="24"/>
          <w:szCs w:val="24"/>
          <w:lang w:val="fr-FR"/>
        </w:rPr>
        <w:t xml:space="preserve"> respective;</w:t>
      </w:r>
    </w:p>
    <w:p w14:paraId="6E2AFCF0" w14:textId="77777777" w:rsidR="007121AD" w:rsidRPr="000C0667"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0C0667">
        <w:rPr>
          <w:rFonts w:ascii="Garamond" w:hAnsi="Garamond"/>
          <w:sz w:val="24"/>
          <w:szCs w:val="24"/>
        </w:rPr>
        <w:t xml:space="preserve">Se </w:t>
      </w:r>
      <w:proofErr w:type="spellStart"/>
      <w:r w:rsidRPr="000C0667">
        <w:rPr>
          <w:rFonts w:ascii="Garamond" w:hAnsi="Garamond"/>
          <w:sz w:val="24"/>
          <w:szCs w:val="24"/>
        </w:rPr>
        <w:t>interzice</w:t>
      </w:r>
      <w:proofErr w:type="spellEnd"/>
      <w:r w:rsidRPr="000C0667">
        <w:rPr>
          <w:rFonts w:ascii="Garamond" w:hAnsi="Garamond"/>
          <w:sz w:val="24"/>
          <w:szCs w:val="24"/>
        </w:rPr>
        <w:t xml:space="preserve"> </w:t>
      </w:r>
      <w:proofErr w:type="spellStart"/>
      <w:r w:rsidRPr="000C0667">
        <w:rPr>
          <w:rFonts w:ascii="Garamond" w:hAnsi="Garamond"/>
          <w:sz w:val="24"/>
          <w:szCs w:val="24"/>
        </w:rPr>
        <w:t>fumatul</w:t>
      </w:r>
      <w:proofErr w:type="spellEnd"/>
      <w:r w:rsidRPr="000C0667">
        <w:rPr>
          <w:rFonts w:ascii="Garamond" w:hAnsi="Garamond"/>
          <w:sz w:val="24"/>
          <w:szCs w:val="24"/>
        </w:rPr>
        <w:t xml:space="preserve"> </w:t>
      </w:r>
      <w:proofErr w:type="spellStart"/>
      <w:r w:rsidRPr="000C0667">
        <w:rPr>
          <w:rFonts w:ascii="Garamond" w:hAnsi="Garamond"/>
          <w:sz w:val="24"/>
          <w:szCs w:val="24"/>
        </w:rPr>
        <w:t>în</w:t>
      </w:r>
      <w:proofErr w:type="spellEnd"/>
      <w:r w:rsidRPr="000C0667">
        <w:rPr>
          <w:rFonts w:ascii="Garamond" w:hAnsi="Garamond"/>
          <w:sz w:val="24"/>
          <w:szCs w:val="24"/>
        </w:rPr>
        <w:t xml:space="preserve"> </w:t>
      </w:r>
      <w:proofErr w:type="spellStart"/>
      <w:r w:rsidRPr="000C0667">
        <w:rPr>
          <w:rFonts w:ascii="Garamond" w:hAnsi="Garamond"/>
          <w:sz w:val="24"/>
          <w:szCs w:val="24"/>
        </w:rPr>
        <w:t>imobilele</w:t>
      </w:r>
      <w:proofErr w:type="spellEnd"/>
      <w:r w:rsidRPr="000C0667">
        <w:rPr>
          <w:rFonts w:ascii="Garamond" w:hAnsi="Garamond"/>
          <w:sz w:val="24"/>
          <w:szCs w:val="24"/>
        </w:rPr>
        <w:t xml:space="preserve"> </w:t>
      </w:r>
      <w:proofErr w:type="spellStart"/>
      <w:r w:rsidRPr="000C0667">
        <w:rPr>
          <w:rFonts w:ascii="Garamond" w:hAnsi="Garamond"/>
          <w:sz w:val="24"/>
          <w:szCs w:val="24"/>
        </w:rPr>
        <w:t>sau</w:t>
      </w:r>
      <w:proofErr w:type="spellEnd"/>
      <w:r w:rsidRPr="000C0667">
        <w:rPr>
          <w:rFonts w:ascii="Garamond" w:hAnsi="Garamond"/>
          <w:sz w:val="24"/>
          <w:szCs w:val="24"/>
        </w:rPr>
        <w:t xml:space="preserve"> </w:t>
      </w:r>
      <w:proofErr w:type="spellStart"/>
      <w:r w:rsidRPr="000C0667">
        <w:rPr>
          <w:rFonts w:ascii="Garamond" w:hAnsi="Garamond"/>
          <w:sz w:val="24"/>
          <w:szCs w:val="24"/>
        </w:rPr>
        <w:t>spaţiile</w:t>
      </w:r>
      <w:proofErr w:type="spellEnd"/>
      <w:r w:rsidRPr="000C0667">
        <w:rPr>
          <w:rFonts w:ascii="Garamond" w:hAnsi="Garamond"/>
          <w:sz w:val="24"/>
          <w:szCs w:val="24"/>
        </w:rPr>
        <w:t xml:space="preserve"> </w:t>
      </w:r>
      <w:proofErr w:type="spellStart"/>
      <w:r w:rsidRPr="000C0667">
        <w:rPr>
          <w:rFonts w:ascii="Garamond" w:hAnsi="Garamond"/>
          <w:sz w:val="24"/>
          <w:szCs w:val="24"/>
        </w:rPr>
        <w:t>beneficiarului</w:t>
      </w:r>
      <w:proofErr w:type="spellEnd"/>
      <w:r w:rsidRPr="000C0667">
        <w:rPr>
          <w:rFonts w:ascii="Garamond" w:hAnsi="Garamond"/>
          <w:sz w:val="24"/>
          <w:szCs w:val="24"/>
        </w:rPr>
        <w:t xml:space="preserve">, </w:t>
      </w:r>
      <w:proofErr w:type="spellStart"/>
      <w:r w:rsidRPr="000C0667">
        <w:rPr>
          <w:rFonts w:ascii="Garamond" w:hAnsi="Garamond"/>
          <w:sz w:val="24"/>
          <w:szCs w:val="24"/>
        </w:rPr>
        <w:t>fiind</w:t>
      </w:r>
      <w:proofErr w:type="spellEnd"/>
      <w:r w:rsidRPr="000C0667">
        <w:rPr>
          <w:rFonts w:ascii="Garamond" w:hAnsi="Garamond"/>
          <w:sz w:val="24"/>
          <w:szCs w:val="24"/>
        </w:rPr>
        <w:t xml:space="preserve"> </w:t>
      </w:r>
      <w:proofErr w:type="spellStart"/>
      <w:r w:rsidRPr="000C0667">
        <w:rPr>
          <w:rFonts w:ascii="Garamond" w:hAnsi="Garamond"/>
          <w:sz w:val="24"/>
          <w:szCs w:val="24"/>
        </w:rPr>
        <w:t>permis</w:t>
      </w:r>
      <w:proofErr w:type="spellEnd"/>
      <w:r w:rsidRPr="000C0667">
        <w:rPr>
          <w:rFonts w:ascii="Garamond" w:hAnsi="Garamond"/>
          <w:sz w:val="24"/>
          <w:szCs w:val="24"/>
        </w:rPr>
        <w:t xml:space="preserve"> </w:t>
      </w:r>
      <w:proofErr w:type="spellStart"/>
      <w:r w:rsidRPr="000C0667">
        <w:rPr>
          <w:rFonts w:ascii="Garamond" w:hAnsi="Garamond"/>
          <w:sz w:val="24"/>
          <w:szCs w:val="24"/>
        </w:rPr>
        <w:t>numai</w:t>
      </w:r>
      <w:proofErr w:type="spellEnd"/>
      <w:r w:rsidRPr="000C0667">
        <w:rPr>
          <w:rFonts w:ascii="Garamond" w:hAnsi="Garamond"/>
          <w:sz w:val="24"/>
          <w:szCs w:val="24"/>
        </w:rPr>
        <w:t xml:space="preserve"> in </w:t>
      </w:r>
      <w:proofErr w:type="spellStart"/>
      <w:r w:rsidRPr="000C0667">
        <w:rPr>
          <w:rFonts w:ascii="Garamond" w:hAnsi="Garamond"/>
          <w:sz w:val="24"/>
          <w:szCs w:val="24"/>
        </w:rPr>
        <w:t>locurile</w:t>
      </w:r>
      <w:proofErr w:type="spellEnd"/>
      <w:r w:rsidRPr="000C0667">
        <w:rPr>
          <w:rFonts w:ascii="Garamond" w:hAnsi="Garamond"/>
          <w:sz w:val="24"/>
          <w:szCs w:val="24"/>
        </w:rPr>
        <w:t xml:space="preserve"> special </w:t>
      </w:r>
      <w:proofErr w:type="spellStart"/>
      <w:r w:rsidRPr="000C0667">
        <w:rPr>
          <w:rFonts w:ascii="Garamond" w:hAnsi="Garamond"/>
          <w:sz w:val="24"/>
          <w:szCs w:val="24"/>
        </w:rPr>
        <w:t>amenajate</w:t>
      </w:r>
      <w:proofErr w:type="spellEnd"/>
      <w:r w:rsidRPr="000C0667">
        <w:rPr>
          <w:rFonts w:ascii="Garamond" w:hAnsi="Garamond"/>
          <w:sz w:val="24"/>
          <w:szCs w:val="24"/>
        </w:rPr>
        <w:t>;</w:t>
      </w:r>
    </w:p>
    <w:p w14:paraId="02367CF4" w14:textId="77777777" w:rsidR="007121AD" w:rsidRPr="000C0667"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0C0667">
        <w:rPr>
          <w:rFonts w:ascii="Garamond" w:hAnsi="Garamond"/>
          <w:sz w:val="24"/>
          <w:szCs w:val="24"/>
          <w:lang w:val="fr-FR"/>
        </w:rPr>
        <w:t>Pentru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orice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alta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problema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ivita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parcursul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furnizarii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produselor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contractate</w:t>
      </w:r>
      <w:proofErr w:type="spellEnd"/>
      <w:r w:rsidRPr="000C0667">
        <w:rPr>
          <w:rFonts w:ascii="Garamond" w:hAnsi="Garamond"/>
          <w:sz w:val="24"/>
          <w:szCs w:val="24"/>
          <w:lang w:val="fr-FR"/>
        </w:rPr>
        <w:t xml:space="preserve"> si care </w:t>
      </w:r>
      <w:proofErr w:type="spellStart"/>
      <w:r w:rsidRPr="000C0667">
        <w:rPr>
          <w:rFonts w:ascii="Garamond" w:hAnsi="Garamond"/>
          <w:sz w:val="24"/>
          <w:szCs w:val="24"/>
          <w:lang w:val="fr-FR"/>
        </w:rPr>
        <w:t>prezinta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pericol</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accidentare</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priveste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beneficiarului</w:t>
      </w:r>
      <w:proofErr w:type="spellEnd"/>
      <w:r w:rsidRPr="000C0667">
        <w:rPr>
          <w:rFonts w:ascii="Garamond" w:hAnsi="Garamond"/>
          <w:sz w:val="24"/>
          <w:szCs w:val="24"/>
          <w:lang w:val="fr-FR"/>
        </w:rPr>
        <w:t xml:space="preserve"> se va </w:t>
      </w:r>
      <w:proofErr w:type="spellStart"/>
      <w:r w:rsidRPr="000C0667">
        <w:rPr>
          <w:rFonts w:ascii="Garamond" w:hAnsi="Garamond"/>
          <w:sz w:val="24"/>
          <w:szCs w:val="24"/>
          <w:lang w:val="fr-FR"/>
        </w:rPr>
        <w:t>lua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legatura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cu</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Conducătorul</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locului</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muncă</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din</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partea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unităţii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beneficiare</w:t>
      </w:r>
      <w:proofErr w:type="spellEnd"/>
      <w:r w:rsidRPr="000C0667">
        <w:rPr>
          <w:rFonts w:ascii="Garamond" w:hAnsi="Garamond"/>
          <w:sz w:val="24"/>
          <w:szCs w:val="24"/>
          <w:lang w:val="fr-FR"/>
        </w:rPr>
        <w:t>;</w:t>
      </w:r>
    </w:p>
    <w:p w14:paraId="7F643BBB" w14:textId="77777777" w:rsidR="007121AD" w:rsidRPr="000C0667"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0C0667">
        <w:rPr>
          <w:rFonts w:ascii="Garamond" w:hAnsi="Garamond"/>
          <w:sz w:val="24"/>
          <w:szCs w:val="24"/>
          <w:lang w:val="fr-FR"/>
        </w:rPr>
        <w:t>Prevederile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prezentelor</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clauze</w:t>
      </w:r>
      <w:proofErr w:type="spellEnd"/>
      <w:r w:rsidRPr="000C0667">
        <w:rPr>
          <w:rFonts w:ascii="Garamond" w:hAnsi="Garamond"/>
          <w:sz w:val="24"/>
          <w:szCs w:val="24"/>
          <w:lang w:val="fr-FR"/>
        </w:rPr>
        <w:t xml:space="preserve"> nu </w:t>
      </w:r>
      <w:proofErr w:type="spellStart"/>
      <w:r w:rsidRPr="000C0667">
        <w:rPr>
          <w:rFonts w:ascii="Garamond" w:hAnsi="Garamond"/>
          <w:sz w:val="24"/>
          <w:szCs w:val="24"/>
          <w:lang w:val="fr-FR"/>
        </w:rPr>
        <w:t>exonerează</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unitatea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furnizoare</w:t>
      </w:r>
      <w:proofErr w:type="spellEnd"/>
      <w:r w:rsidRPr="000C0667">
        <w:rPr>
          <w:rFonts w:ascii="Garamond" w:hAnsi="Garamond"/>
          <w:sz w:val="24"/>
          <w:szCs w:val="24"/>
          <w:lang w:val="fr-FR"/>
        </w:rPr>
        <w:t xml:space="preserve"> de a </w:t>
      </w:r>
      <w:proofErr w:type="spellStart"/>
      <w:r w:rsidRPr="000C0667">
        <w:rPr>
          <w:rFonts w:ascii="Garamond" w:hAnsi="Garamond"/>
          <w:sz w:val="24"/>
          <w:szCs w:val="24"/>
          <w:lang w:val="fr-FR"/>
        </w:rPr>
        <w:t>lua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toate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masurile</w:t>
      </w:r>
      <w:proofErr w:type="spellEnd"/>
      <w:r w:rsidRPr="000C0667">
        <w:rPr>
          <w:rFonts w:ascii="Garamond" w:hAnsi="Garamond"/>
          <w:sz w:val="24"/>
          <w:szCs w:val="24"/>
          <w:lang w:val="fr-FR"/>
        </w:rPr>
        <w:t xml:space="preserve"> ce </w:t>
      </w:r>
      <w:proofErr w:type="spellStart"/>
      <w:r w:rsidRPr="000C0667">
        <w:rPr>
          <w:rFonts w:ascii="Garamond" w:hAnsi="Garamond"/>
          <w:sz w:val="24"/>
          <w:szCs w:val="24"/>
          <w:lang w:val="fr-FR"/>
        </w:rPr>
        <w:t>sunt</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necesare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pe</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linie</w:t>
      </w:r>
      <w:proofErr w:type="spellEnd"/>
      <w:r w:rsidRPr="000C0667">
        <w:rPr>
          <w:rFonts w:ascii="Garamond" w:hAnsi="Garamond"/>
          <w:sz w:val="24"/>
          <w:szCs w:val="24"/>
          <w:lang w:val="fr-FR"/>
        </w:rPr>
        <w:t xml:space="preserve"> de </w:t>
      </w:r>
      <w:proofErr w:type="spellStart"/>
      <w:r w:rsidRPr="000C0667">
        <w:rPr>
          <w:rFonts w:ascii="Garamond" w:hAnsi="Garamond"/>
          <w:sz w:val="24"/>
          <w:szCs w:val="24"/>
          <w:lang w:val="fr-FR"/>
        </w:rPr>
        <w:t>securitate</w:t>
      </w:r>
      <w:proofErr w:type="spellEnd"/>
      <w:r w:rsidRPr="000C0667">
        <w:rPr>
          <w:rFonts w:ascii="Garamond" w:hAnsi="Garamond"/>
          <w:sz w:val="24"/>
          <w:szCs w:val="24"/>
          <w:lang w:val="fr-FR"/>
        </w:rPr>
        <w:t xml:space="preserve"> si </w:t>
      </w:r>
      <w:proofErr w:type="spellStart"/>
      <w:r w:rsidRPr="000C0667">
        <w:rPr>
          <w:rFonts w:ascii="Garamond" w:hAnsi="Garamond"/>
          <w:sz w:val="24"/>
          <w:szCs w:val="24"/>
          <w:lang w:val="fr-FR"/>
        </w:rPr>
        <w:t>sanatate</w:t>
      </w:r>
      <w:proofErr w:type="spellEnd"/>
      <w:r w:rsidRPr="000C0667">
        <w:rPr>
          <w:rFonts w:ascii="Garamond" w:hAnsi="Garamond"/>
          <w:sz w:val="24"/>
          <w:szCs w:val="24"/>
          <w:lang w:val="fr-FR"/>
        </w:rPr>
        <w:t xml:space="preserve"> in </w:t>
      </w:r>
      <w:proofErr w:type="spellStart"/>
      <w:r w:rsidRPr="000C0667">
        <w:rPr>
          <w:rFonts w:ascii="Garamond" w:hAnsi="Garamond"/>
          <w:sz w:val="24"/>
          <w:szCs w:val="24"/>
          <w:lang w:val="fr-FR"/>
        </w:rPr>
        <w:t>munca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siguranta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circulatiei</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apărarea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împotriva</w:t>
      </w:r>
      <w:proofErr w:type="spellEnd"/>
      <w:r w:rsidRPr="000C0667">
        <w:rPr>
          <w:rFonts w:ascii="Garamond" w:hAnsi="Garamond"/>
          <w:sz w:val="24"/>
          <w:szCs w:val="24"/>
          <w:lang w:val="fr-FR"/>
        </w:rPr>
        <w:t xml:space="preserve"> </w:t>
      </w:r>
      <w:proofErr w:type="spellStart"/>
      <w:r w:rsidRPr="000C0667">
        <w:rPr>
          <w:rFonts w:ascii="Garamond" w:hAnsi="Garamond"/>
          <w:sz w:val="24"/>
          <w:szCs w:val="24"/>
          <w:lang w:val="fr-FR"/>
        </w:rPr>
        <w:t>incendiilor</w:t>
      </w:r>
      <w:proofErr w:type="spellEnd"/>
      <w:r w:rsidRPr="000C0667">
        <w:rPr>
          <w:rFonts w:ascii="Garamond" w:hAnsi="Garamond"/>
          <w:sz w:val="24"/>
          <w:szCs w:val="24"/>
          <w:lang w:val="fr-FR"/>
        </w:rPr>
        <w:t>, etc.</w:t>
      </w:r>
    </w:p>
    <w:p w14:paraId="435483C0" w14:textId="5958D517" w:rsidR="007121AD" w:rsidRPr="000C0667"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3FF3BCC8" w14:textId="049E0DF1" w:rsidR="00760B11" w:rsidRPr="000C0667" w:rsidRDefault="00760B11" w:rsidP="007121AD">
      <w:pPr>
        <w:pStyle w:val="Corptext"/>
        <w:tabs>
          <w:tab w:val="left" w:pos="360"/>
        </w:tabs>
        <w:suppressAutoHyphens/>
        <w:spacing w:line="360" w:lineRule="auto"/>
        <w:ind w:left="360"/>
        <w:jc w:val="both"/>
        <w:rPr>
          <w:rFonts w:ascii="Garamond" w:hAnsi="Garamond"/>
          <w:sz w:val="24"/>
          <w:szCs w:val="24"/>
          <w:lang w:val="fr-FR"/>
        </w:rPr>
      </w:pPr>
    </w:p>
    <w:p w14:paraId="3E897C64" w14:textId="77777777" w:rsidR="00760B11" w:rsidRPr="000C0667" w:rsidRDefault="00760B11" w:rsidP="007121AD">
      <w:pPr>
        <w:pStyle w:val="Corptext"/>
        <w:tabs>
          <w:tab w:val="left" w:pos="360"/>
        </w:tabs>
        <w:suppressAutoHyphens/>
        <w:spacing w:line="360" w:lineRule="auto"/>
        <w:ind w:left="360"/>
        <w:jc w:val="both"/>
        <w:rPr>
          <w:rFonts w:ascii="Garamond" w:hAnsi="Garamond"/>
          <w:sz w:val="24"/>
          <w:szCs w:val="24"/>
          <w:lang w:val="fr-FR"/>
        </w:rPr>
      </w:pPr>
    </w:p>
    <w:p w14:paraId="7E23F050" w14:textId="77777777" w:rsidR="00DA36A6" w:rsidRPr="000C0667" w:rsidRDefault="00DA36A6" w:rsidP="00DA36A6">
      <w:pPr>
        <w:tabs>
          <w:tab w:val="left" w:pos="3261"/>
        </w:tabs>
        <w:suppressAutoHyphens/>
        <w:spacing w:after="0"/>
        <w:jc w:val="both"/>
        <w:rPr>
          <w:rFonts w:ascii="Garamond" w:hAnsi="Garamond"/>
          <w:b/>
          <w:sz w:val="24"/>
          <w:szCs w:val="24"/>
          <w:lang w:eastAsia="ar-SA"/>
        </w:rPr>
      </w:pPr>
      <w:r w:rsidRPr="000C0667">
        <w:rPr>
          <w:rFonts w:ascii="Garamond" w:hAnsi="Garamond"/>
          <w:b/>
          <w:sz w:val="24"/>
          <w:szCs w:val="24"/>
          <w:lang w:eastAsia="ar-SA"/>
        </w:rPr>
        <w:t>Achizitor</w:t>
      </w:r>
      <w:r w:rsidRPr="000C0667">
        <w:rPr>
          <w:rFonts w:ascii="Garamond" w:hAnsi="Garamond"/>
          <w:b/>
          <w:sz w:val="24"/>
          <w:szCs w:val="24"/>
          <w:lang w:eastAsia="ar-SA"/>
        </w:rPr>
        <w:tab/>
        <w:t xml:space="preserve"> </w:t>
      </w:r>
      <w:r w:rsidRPr="000C0667">
        <w:rPr>
          <w:rFonts w:ascii="Garamond" w:hAnsi="Garamond"/>
          <w:b/>
          <w:sz w:val="24"/>
          <w:szCs w:val="24"/>
          <w:lang w:eastAsia="ar-SA"/>
        </w:rPr>
        <w:tab/>
        <w:t xml:space="preserve">   </w:t>
      </w:r>
      <w:r w:rsidRPr="000C0667">
        <w:rPr>
          <w:rFonts w:ascii="Garamond" w:hAnsi="Garamond"/>
          <w:b/>
          <w:sz w:val="24"/>
          <w:szCs w:val="24"/>
          <w:lang w:eastAsia="ar-SA"/>
        </w:rPr>
        <w:tab/>
        <w:t xml:space="preserve">                                   Prestator                                              </w:t>
      </w:r>
    </w:p>
    <w:p w14:paraId="43C73907" w14:textId="77777777" w:rsidR="00DA36A6" w:rsidRPr="000C0667" w:rsidRDefault="00DA36A6" w:rsidP="00DA36A6">
      <w:pPr>
        <w:pStyle w:val="DefaultText"/>
        <w:rPr>
          <w:rFonts w:ascii="Garamond" w:hAnsi="Garamond"/>
          <w:szCs w:val="24"/>
          <w:lang w:val="it-IT"/>
        </w:rPr>
      </w:pPr>
      <w:r w:rsidRPr="000C0667">
        <w:rPr>
          <w:rFonts w:ascii="Garamond" w:hAnsi="Garamond"/>
          <w:szCs w:val="24"/>
          <w:lang w:val="it-IT"/>
        </w:rPr>
        <w:t xml:space="preserve">D.G.A.S.P.C. SECTOR 2                                                                  SC EUROLIA ROMTEHNIC SRL                                                    </w:t>
      </w:r>
    </w:p>
    <w:p w14:paraId="4BCC4AB9" w14:textId="43EF3DF1" w:rsidR="00DA36A6" w:rsidRDefault="00DA36A6" w:rsidP="00DA36A6">
      <w:pPr>
        <w:pStyle w:val="DefaultText"/>
        <w:jc w:val="both"/>
        <w:rPr>
          <w:rFonts w:ascii="Garamond" w:hAnsi="Garamond"/>
          <w:szCs w:val="24"/>
          <w:lang w:val="it-IT"/>
        </w:rPr>
      </w:pPr>
    </w:p>
    <w:p w14:paraId="4C282197" w14:textId="77777777" w:rsidR="00352B16" w:rsidRPr="000C0667" w:rsidRDefault="00352B16" w:rsidP="00DA36A6">
      <w:pPr>
        <w:pStyle w:val="DefaultText"/>
        <w:jc w:val="both"/>
        <w:rPr>
          <w:rFonts w:ascii="Garamond" w:hAnsi="Garamond"/>
          <w:szCs w:val="24"/>
        </w:rPr>
      </w:pPr>
    </w:p>
    <w:sectPr w:rsidR="00352B16" w:rsidRPr="000C0667" w:rsidSect="00B81DE8">
      <w:pgSz w:w="11906" w:h="16838"/>
      <w:pgMar w:top="629" w:right="567" w:bottom="425" w:left="14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E65DF" w14:textId="77777777" w:rsidR="008D2437" w:rsidRDefault="008D2437" w:rsidP="00146022">
      <w:pPr>
        <w:spacing w:after="0" w:line="240" w:lineRule="auto"/>
      </w:pPr>
      <w:r>
        <w:separator/>
      </w:r>
    </w:p>
  </w:endnote>
  <w:endnote w:type="continuationSeparator" w:id="0">
    <w:p w14:paraId="5F82C895" w14:textId="77777777" w:rsidR="008D2437" w:rsidRDefault="008D2437" w:rsidP="0014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F05B" w14:textId="77777777" w:rsidR="00F072C1" w:rsidRDefault="00F072C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3A856" w14:textId="77777777" w:rsidR="00F072C1" w:rsidRDefault="00F072C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AB78E" w14:textId="77777777" w:rsidR="00F072C1" w:rsidRDefault="00F072C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22C22" w14:textId="77777777" w:rsidR="008D2437" w:rsidRDefault="008D2437" w:rsidP="00146022">
      <w:pPr>
        <w:spacing w:after="0" w:line="240" w:lineRule="auto"/>
      </w:pPr>
      <w:r>
        <w:separator/>
      </w:r>
    </w:p>
  </w:footnote>
  <w:footnote w:type="continuationSeparator" w:id="0">
    <w:p w14:paraId="08B6F568" w14:textId="77777777" w:rsidR="008D2437" w:rsidRDefault="008D2437" w:rsidP="00146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B20D" w14:textId="77777777" w:rsidR="00F072C1" w:rsidRDefault="00F072C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D72E" w14:textId="77777777" w:rsidR="00F072C1" w:rsidRDefault="00F072C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FC347" w14:textId="77777777" w:rsidR="00F072C1" w:rsidRDefault="00F072C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40944141"/>
    <w:multiLevelType w:val="multilevel"/>
    <w:tmpl w:val="2570A95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F60229"/>
    <w:multiLevelType w:val="hybridMultilevel"/>
    <w:tmpl w:val="F0FCB12C"/>
    <w:lvl w:ilvl="0" w:tplc="7D3AB4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9"/>
  </w:num>
  <w:num w:numId="5">
    <w:abstractNumId w:val="4"/>
  </w:num>
  <w:num w:numId="6">
    <w:abstractNumId w:val="5"/>
  </w:num>
  <w:num w:numId="7">
    <w:abstractNumId w:val="3"/>
  </w:num>
  <w:num w:numId="8">
    <w:abstractNumId w:val="13"/>
  </w:num>
  <w:num w:numId="9">
    <w:abstractNumId w:val="6"/>
  </w:num>
  <w:num w:numId="10">
    <w:abstractNumId w:val="14"/>
  </w:num>
  <w:num w:numId="11">
    <w:abstractNumId w:val="11"/>
  </w:num>
  <w:num w:numId="12">
    <w:abstractNumId w:val="8"/>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03171"/>
    <w:rsid w:val="00011F82"/>
    <w:rsid w:val="00012892"/>
    <w:rsid w:val="00012DA4"/>
    <w:rsid w:val="000663B3"/>
    <w:rsid w:val="00091279"/>
    <w:rsid w:val="000A2789"/>
    <w:rsid w:val="000C0667"/>
    <w:rsid w:val="000C0991"/>
    <w:rsid w:val="000C0CEE"/>
    <w:rsid w:val="000C48A3"/>
    <w:rsid w:val="000C70B1"/>
    <w:rsid w:val="000D3392"/>
    <w:rsid w:val="000D75D4"/>
    <w:rsid w:val="001126CD"/>
    <w:rsid w:val="00146022"/>
    <w:rsid w:val="00147B87"/>
    <w:rsid w:val="0016051F"/>
    <w:rsid w:val="00162CB9"/>
    <w:rsid w:val="00173EB7"/>
    <w:rsid w:val="00174428"/>
    <w:rsid w:val="00180B4B"/>
    <w:rsid w:val="00182017"/>
    <w:rsid w:val="0018658A"/>
    <w:rsid w:val="001C2C56"/>
    <w:rsid w:val="001D4380"/>
    <w:rsid w:val="001E125F"/>
    <w:rsid w:val="001E1362"/>
    <w:rsid w:val="001E3359"/>
    <w:rsid w:val="001E47E4"/>
    <w:rsid w:val="00200BCE"/>
    <w:rsid w:val="00210D41"/>
    <w:rsid w:val="002110C5"/>
    <w:rsid w:val="002221BD"/>
    <w:rsid w:val="00231A0D"/>
    <w:rsid w:val="00240381"/>
    <w:rsid w:val="00247807"/>
    <w:rsid w:val="0025708B"/>
    <w:rsid w:val="00260AFF"/>
    <w:rsid w:val="00266ED4"/>
    <w:rsid w:val="00293E0F"/>
    <w:rsid w:val="00296A2F"/>
    <w:rsid w:val="00296C69"/>
    <w:rsid w:val="002C1424"/>
    <w:rsid w:val="002C3B51"/>
    <w:rsid w:val="002E70B7"/>
    <w:rsid w:val="003067C8"/>
    <w:rsid w:val="003240B7"/>
    <w:rsid w:val="00333A00"/>
    <w:rsid w:val="00352B16"/>
    <w:rsid w:val="003553FF"/>
    <w:rsid w:val="00371169"/>
    <w:rsid w:val="003920C4"/>
    <w:rsid w:val="003A5A48"/>
    <w:rsid w:val="003B614C"/>
    <w:rsid w:val="003E5565"/>
    <w:rsid w:val="003E792E"/>
    <w:rsid w:val="003F5941"/>
    <w:rsid w:val="004006EA"/>
    <w:rsid w:val="0040195B"/>
    <w:rsid w:val="004241FF"/>
    <w:rsid w:val="004337B1"/>
    <w:rsid w:val="00452455"/>
    <w:rsid w:val="004613CF"/>
    <w:rsid w:val="0046561B"/>
    <w:rsid w:val="00466719"/>
    <w:rsid w:val="0047298B"/>
    <w:rsid w:val="004910F6"/>
    <w:rsid w:val="00493286"/>
    <w:rsid w:val="00495111"/>
    <w:rsid w:val="0049746E"/>
    <w:rsid w:val="004A322D"/>
    <w:rsid w:val="004A5335"/>
    <w:rsid w:val="004B2654"/>
    <w:rsid w:val="004C17BF"/>
    <w:rsid w:val="004C4676"/>
    <w:rsid w:val="004E186C"/>
    <w:rsid w:val="004E6A5E"/>
    <w:rsid w:val="00512579"/>
    <w:rsid w:val="00524691"/>
    <w:rsid w:val="00527FC6"/>
    <w:rsid w:val="005735F8"/>
    <w:rsid w:val="00574658"/>
    <w:rsid w:val="00585865"/>
    <w:rsid w:val="00586BB6"/>
    <w:rsid w:val="00591F90"/>
    <w:rsid w:val="005B59F5"/>
    <w:rsid w:val="005B6877"/>
    <w:rsid w:val="005C4395"/>
    <w:rsid w:val="005C44AC"/>
    <w:rsid w:val="005C743E"/>
    <w:rsid w:val="005C7656"/>
    <w:rsid w:val="005E0A1C"/>
    <w:rsid w:val="005E2F26"/>
    <w:rsid w:val="005F017F"/>
    <w:rsid w:val="00616DC8"/>
    <w:rsid w:val="00660DBB"/>
    <w:rsid w:val="00685FB3"/>
    <w:rsid w:val="006861EC"/>
    <w:rsid w:val="0068681D"/>
    <w:rsid w:val="00696B08"/>
    <w:rsid w:val="00696FC2"/>
    <w:rsid w:val="006B78B7"/>
    <w:rsid w:val="006C03EE"/>
    <w:rsid w:val="006C27DD"/>
    <w:rsid w:val="006C5842"/>
    <w:rsid w:val="006C6D24"/>
    <w:rsid w:val="006D404A"/>
    <w:rsid w:val="006D722F"/>
    <w:rsid w:val="006D7773"/>
    <w:rsid w:val="006F57C8"/>
    <w:rsid w:val="007121AD"/>
    <w:rsid w:val="00712B4C"/>
    <w:rsid w:val="00713205"/>
    <w:rsid w:val="00760B11"/>
    <w:rsid w:val="00784231"/>
    <w:rsid w:val="00786CDB"/>
    <w:rsid w:val="0079793A"/>
    <w:rsid w:val="007A08A4"/>
    <w:rsid w:val="007B2E66"/>
    <w:rsid w:val="007B2E7E"/>
    <w:rsid w:val="007C56F2"/>
    <w:rsid w:val="007F7A63"/>
    <w:rsid w:val="00802D50"/>
    <w:rsid w:val="008035A0"/>
    <w:rsid w:val="00803762"/>
    <w:rsid w:val="00807077"/>
    <w:rsid w:val="00820470"/>
    <w:rsid w:val="00824DCB"/>
    <w:rsid w:val="00832F8B"/>
    <w:rsid w:val="00836CB1"/>
    <w:rsid w:val="00837E78"/>
    <w:rsid w:val="008567E3"/>
    <w:rsid w:val="00882FDF"/>
    <w:rsid w:val="008B1314"/>
    <w:rsid w:val="008B1BA7"/>
    <w:rsid w:val="008C5F0D"/>
    <w:rsid w:val="008D2437"/>
    <w:rsid w:val="008E0574"/>
    <w:rsid w:val="008E5302"/>
    <w:rsid w:val="008E7AEB"/>
    <w:rsid w:val="008F0FE3"/>
    <w:rsid w:val="008F4525"/>
    <w:rsid w:val="00906AEA"/>
    <w:rsid w:val="009140F1"/>
    <w:rsid w:val="00942CF6"/>
    <w:rsid w:val="0097538A"/>
    <w:rsid w:val="009765B4"/>
    <w:rsid w:val="009A0B59"/>
    <w:rsid w:val="009A1AF1"/>
    <w:rsid w:val="009B00CF"/>
    <w:rsid w:val="009B4316"/>
    <w:rsid w:val="009B67B4"/>
    <w:rsid w:val="009C644B"/>
    <w:rsid w:val="009C6D07"/>
    <w:rsid w:val="009E7955"/>
    <w:rsid w:val="00A140FA"/>
    <w:rsid w:val="00A30467"/>
    <w:rsid w:val="00A36BE5"/>
    <w:rsid w:val="00A411C8"/>
    <w:rsid w:val="00A41249"/>
    <w:rsid w:val="00A51158"/>
    <w:rsid w:val="00A56FB8"/>
    <w:rsid w:val="00A606F8"/>
    <w:rsid w:val="00A60A8F"/>
    <w:rsid w:val="00A65D53"/>
    <w:rsid w:val="00A73E83"/>
    <w:rsid w:val="00A74EB7"/>
    <w:rsid w:val="00A83FA2"/>
    <w:rsid w:val="00A85E76"/>
    <w:rsid w:val="00A96EA6"/>
    <w:rsid w:val="00AA354C"/>
    <w:rsid w:val="00AC0613"/>
    <w:rsid w:val="00AD0062"/>
    <w:rsid w:val="00AD0F74"/>
    <w:rsid w:val="00AE31D0"/>
    <w:rsid w:val="00B11412"/>
    <w:rsid w:val="00B13D24"/>
    <w:rsid w:val="00B22336"/>
    <w:rsid w:val="00B32EA0"/>
    <w:rsid w:val="00B721AF"/>
    <w:rsid w:val="00B81DE8"/>
    <w:rsid w:val="00B84821"/>
    <w:rsid w:val="00BA44F1"/>
    <w:rsid w:val="00BA7E2A"/>
    <w:rsid w:val="00BB16F4"/>
    <w:rsid w:val="00BC71F3"/>
    <w:rsid w:val="00BD4E7B"/>
    <w:rsid w:val="00BE6B1D"/>
    <w:rsid w:val="00C17AA4"/>
    <w:rsid w:val="00C31714"/>
    <w:rsid w:val="00C46D88"/>
    <w:rsid w:val="00C54722"/>
    <w:rsid w:val="00C54B49"/>
    <w:rsid w:val="00C63FC9"/>
    <w:rsid w:val="00C6615D"/>
    <w:rsid w:val="00C677A8"/>
    <w:rsid w:val="00C7627A"/>
    <w:rsid w:val="00C93C45"/>
    <w:rsid w:val="00C94CEA"/>
    <w:rsid w:val="00C95776"/>
    <w:rsid w:val="00CB09E7"/>
    <w:rsid w:val="00CB2F58"/>
    <w:rsid w:val="00CB5875"/>
    <w:rsid w:val="00CB6FAD"/>
    <w:rsid w:val="00CC057E"/>
    <w:rsid w:val="00CC4C9A"/>
    <w:rsid w:val="00CD7E6F"/>
    <w:rsid w:val="00D00EC1"/>
    <w:rsid w:val="00D04F75"/>
    <w:rsid w:val="00D15E1D"/>
    <w:rsid w:val="00D21AA0"/>
    <w:rsid w:val="00D24F30"/>
    <w:rsid w:val="00D26F49"/>
    <w:rsid w:val="00D30A05"/>
    <w:rsid w:val="00D34BFB"/>
    <w:rsid w:val="00D40116"/>
    <w:rsid w:val="00D506F8"/>
    <w:rsid w:val="00D578A8"/>
    <w:rsid w:val="00D7103B"/>
    <w:rsid w:val="00D75301"/>
    <w:rsid w:val="00D8248C"/>
    <w:rsid w:val="00DA36A6"/>
    <w:rsid w:val="00DB5B2A"/>
    <w:rsid w:val="00DB5CF7"/>
    <w:rsid w:val="00DD1965"/>
    <w:rsid w:val="00DF02E8"/>
    <w:rsid w:val="00E124D6"/>
    <w:rsid w:val="00E17B47"/>
    <w:rsid w:val="00E20290"/>
    <w:rsid w:val="00E20EC9"/>
    <w:rsid w:val="00E22E90"/>
    <w:rsid w:val="00E25960"/>
    <w:rsid w:val="00E27078"/>
    <w:rsid w:val="00E27AC5"/>
    <w:rsid w:val="00E31E83"/>
    <w:rsid w:val="00E41F8B"/>
    <w:rsid w:val="00E436ED"/>
    <w:rsid w:val="00E517B4"/>
    <w:rsid w:val="00E5532C"/>
    <w:rsid w:val="00E62D8A"/>
    <w:rsid w:val="00E74C42"/>
    <w:rsid w:val="00E83054"/>
    <w:rsid w:val="00E844C8"/>
    <w:rsid w:val="00E974E0"/>
    <w:rsid w:val="00EA2DF4"/>
    <w:rsid w:val="00EA4F36"/>
    <w:rsid w:val="00EA51B8"/>
    <w:rsid w:val="00EB0BC6"/>
    <w:rsid w:val="00EC13F4"/>
    <w:rsid w:val="00EC3AAE"/>
    <w:rsid w:val="00ED7F4A"/>
    <w:rsid w:val="00F072C1"/>
    <w:rsid w:val="00F14477"/>
    <w:rsid w:val="00F2171A"/>
    <w:rsid w:val="00F34129"/>
    <w:rsid w:val="00F35FA2"/>
    <w:rsid w:val="00F46A33"/>
    <w:rsid w:val="00F665C1"/>
    <w:rsid w:val="00F668DF"/>
    <w:rsid w:val="00F72B4D"/>
    <w:rsid w:val="00F73FDF"/>
    <w:rsid w:val="00FC4C9B"/>
    <w:rsid w:val="00FC5D52"/>
    <w:rsid w:val="00FF21DB"/>
    <w:rsid w:val="00FF63B5"/>
    <w:rsid w:val="00FF70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character" w:styleId="Robust">
    <w:name w:val="Strong"/>
    <w:basedOn w:val="Fontdeparagrafimplicit"/>
    <w:uiPriority w:val="22"/>
    <w:qFormat/>
    <w:rsid w:val="00C54B49"/>
    <w:rPr>
      <w:b/>
      <w:bCs/>
    </w:rPr>
  </w:style>
  <w:style w:type="paragraph" w:styleId="Antet">
    <w:name w:val="header"/>
    <w:basedOn w:val="Normal"/>
    <w:link w:val="AntetCaracter"/>
    <w:uiPriority w:val="99"/>
    <w:unhideWhenUsed/>
    <w:rsid w:val="0014602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46022"/>
    <w:rPr>
      <w:rFonts w:ascii="Calibri" w:eastAsia="Calibri" w:hAnsi="Calibri" w:cs="Times New Roman"/>
    </w:rPr>
  </w:style>
  <w:style w:type="paragraph" w:styleId="Subsol">
    <w:name w:val="footer"/>
    <w:basedOn w:val="Normal"/>
    <w:link w:val="SubsolCaracter"/>
    <w:uiPriority w:val="99"/>
    <w:unhideWhenUsed/>
    <w:rsid w:val="0014602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460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25191">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1248809625">
      <w:bodyDiv w:val="1"/>
      <w:marLeft w:val="0"/>
      <w:marRight w:val="0"/>
      <w:marTop w:val="0"/>
      <w:marBottom w:val="0"/>
      <w:divBdr>
        <w:top w:val="none" w:sz="0" w:space="0" w:color="auto"/>
        <w:left w:val="none" w:sz="0" w:space="0" w:color="auto"/>
        <w:bottom w:val="none" w:sz="0" w:space="0" w:color="auto"/>
        <w:right w:val="none" w:sz="0" w:space="0" w:color="auto"/>
      </w:divBdr>
    </w:div>
    <w:div w:id="189353504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24FA-79D3-44F2-A32C-765597BD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3907</Words>
  <Characters>22662</Characters>
  <Application>Microsoft Office Word</Application>
  <DocSecurity>0</DocSecurity>
  <Lines>188</Lines>
  <Paragraphs>53</Paragraphs>
  <ScaleCrop>false</ScaleCrop>
  <Company/>
  <LinksUpToDate>false</LinksUpToDate>
  <CharactersWithSpaces>26516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2022-09-27T13:11:00Z</dcterms:created>
  <dcterms:modified xsi:type="dcterms:W3CDTF">2022-09-27T13:13:00Z</dcterms:modified>
</cp:coreProperties>
</file>