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919" w14:textId="77777777" w:rsidR="005538B2" w:rsidRPr="00FE0093" w:rsidRDefault="005538B2" w:rsidP="00D67562"/>
    <w:p w14:paraId="2D337F06" w14:textId="5E46FD9F" w:rsidR="00432A86" w:rsidRPr="00FE0093" w:rsidRDefault="00432A86" w:rsidP="00D67562"/>
    <w:p w14:paraId="647CACED" w14:textId="77777777" w:rsidR="005A006D" w:rsidRPr="00FE0093" w:rsidRDefault="005A006D" w:rsidP="00D67562"/>
    <w:p w14:paraId="2B9CCD24" w14:textId="77777777" w:rsidR="00432A86" w:rsidRPr="00FE0093" w:rsidRDefault="00432A86" w:rsidP="004E1839">
      <w:pPr>
        <w:spacing w:line="276" w:lineRule="auto"/>
        <w:ind w:right="53"/>
        <w:jc w:val="center"/>
        <w:rPr>
          <w:b/>
        </w:rPr>
      </w:pPr>
      <w:r w:rsidRPr="00FE0093">
        <w:rPr>
          <w:b/>
        </w:rPr>
        <w:t>ACT ADITIONAL NR. 1</w:t>
      </w:r>
    </w:p>
    <w:p w14:paraId="3976AE41" w14:textId="710CB190" w:rsidR="00432A86" w:rsidRPr="00FE0093" w:rsidRDefault="00432A86" w:rsidP="00432A86">
      <w:pPr>
        <w:spacing w:line="276" w:lineRule="auto"/>
        <w:ind w:right="53"/>
        <w:jc w:val="center"/>
      </w:pPr>
      <w:r w:rsidRPr="00FE0093">
        <w:t xml:space="preserve">la contractul de </w:t>
      </w:r>
      <w:r w:rsidR="0016212C">
        <w:t>prestare servicii</w:t>
      </w:r>
      <w:r w:rsidR="0024546D" w:rsidRPr="00FE0093">
        <w:t xml:space="preserve"> nr. </w:t>
      </w:r>
      <w:r w:rsidR="00FE0093" w:rsidRPr="00FE0093">
        <w:t>68859</w:t>
      </w:r>
      <w:r w:rsidR="00810FCB" w:rsidRPr="00FE0093">
        <w:t>/</w:t>
      </w:r>
      <w:r w:rsidR="00FE0093" w:rsidRPr="00FE0093">
        <w:t>06.04.</w:t>
      </w:r>
      <w:r w:rsidR="00810FCB" w:rsidRPr="00FE0093">
        <w:t>202</w:t>
      </w:r>
      <w:r w:rsidR="00FE0093" w:rsidRPr="00FE0093">
        <w:t>3</w:t>
      </w:r>
    </w:p>
    <w:p w14:paraId="1907B4BB" w14:textId="77777777" w:rsidR="00432A86" w:rsidRPr="00FE0093" w:rsidRDefault="00432A86" w:rsidP="00432A86">
      <w:pPr>
        <w:spacing w:line="276" w:lineRule="auto"/>
        <w:ind w:right="53"/>
        <w:jc w:val="center"/>
      </w:pPr>
    </w:p>
    <w:p w14:paraId="57AD177D" w14:textId="77777777" w:rsidR="00432A86" w:rsidRPr="00FE0093" w:rsidRDefault="00432A86" w:rsidP="00432A86">
      <w:pPr>
        <w:spacing w:line="276" w:lineRule="auto"/>
        <w:ind w:right="53"/>
        <w:jc w:val="center"/>
      </w:pPr>
    </w:p>
    <w:p w14:paraId="389209AA" w14:textId="6B207B0F" w:rsidR="00432A86" w:rsidRPr="00FE0093" w:rsidRDefault="00432A86" w:rsidP="00A13F4E">
      <w:pPr>
        <w:spacing w:line="276" w:lineRule="auto"/>
        <w:ind w:right="53" w:firstLine="708"/>
        <w:jc w:val="both"/>
      </w:pPr>
      <w:r w:rsidRPr="00FE0093">
        <w:t xml:space="preserve">In temeiul </w:t>
      </w:r>
      <w:r w:rsidRPr="00FE0093">
        <w:rPr>
          <w:b/>
        </w:rPr>
        <w:t xml:space="preserve">art. </w:t>
      </w:r>
      <w:r w:rsidR="00FE0093" w:rsidRPr="00FE0093">
        <w:rPr>
          <w:b/>
        </w:rPr>
        <w:t>6</w:t>
      </w:r>
      <w:r w:rsidRPr="00FE0093">
        <w:rPr>
          <w:b/>
        </w:rPr>
        <w:t>.</w:t>
      </w:r>
      <w:r w:rsidR="003F4EFC" w:rsidRPr="00FE0093">
        <w:rPr>
          <w:b/>
        </w:rPr>
        <w:t>2</w:t>
      </w:r>
      <w:r w:rsidRPr="00FE0093">
        <w:t xml:space="preserve"> din contractul </w:t>
      </w:r>
      <w:r w:rsidR="0024546D" w:rsidRPr="00FE0093">
        <w:t xml:space="preserve">nr. </w:t>
      </w:r>
      <w:r w:rsidR="00FE0093" w:rsidRPr="00FE0093">
        <w:t>68859/06.04.2023</w:t>
      </w:r>
      <w:r w:rsidRPr="00FE0093">
        <w:t>,</w:t>
      </w:r>
      <w:r w:rsidRPr="00FE0093">
        <w:rPr>
          <w:b/>
          <w:i/>
        </w:rPr>
        <w:t xml:space="preserve"> </w:t>
      </w:r>
      <w:r w:rsidR="00FE0093" w:rsidRPr="00FE0093">
        <w:t>părțile</w:t>
      </w:r>
      <w:r w:rsidR="00A13F4E" w:rsidRPr="00FE0093">
        <w:t xml:space="preserve"> de comun acord, convin următoarele:</w:t>
      </w:r>
    </w:p>
    <w:p w14:paraId="5589917A" w14:textId="4E90133F" w:rsidR="00432A86" w:rsidRPr="00FE0093" w:rsidRDefault="00432A86" w:rsidP="00432A86">
      <w:pPr>
        <w:ind w:right="53"/>
        <w:jc w:val="both"/>
      </w:pPr>
      <w:r w:rsidRPr="00FE0093">
        <w:rPr>
          <w:b/>
        </w:rPr>
        <w:t xml:space="preserve">Art. 1. </w:t>
      </w:r>
      <w:r w:rsidR="00A13F4E" w:rsidRPr="00FE0093">
        <w:t xml:space="preserve">Se modifica Art. 6.2 din contractul nr. </w:t>
      </w:r>
      <w:r w:rsidR="00117106" w:rsidRPr="00FE0093">
        <w:t>68859/06.04.2023</w:t>
      </w:r>
      <w:r w:rsidR="00A13F4E" w:rsidRPr="00FE0093">
        <w:rPr>
          <w:b/>
        </w:rPr>
        <w:t xml:space="preserve">, </w:t>
      </w:r>
      <w:r w:rsidR="00A13F4E" w:rsidRPr="00FE0093">
        <w:rPr>
          <w:bCs/>
        </w:rPr>
        <w:t xml:space="preserve">in sensul ca valabilitatea contractului se </w:t>
      </w:r>
      <w:r w:rsidR="00FE0093" w:rsidRPr="00FE0093">
        <w:rPr>
          <w:bCs/>
        </w:rPr>
        <w:t>prelungeșt</w:t>
      </w:r>
      <w:r w:rsidR="00555B0C">
        <w:rPr>
          <w:bCs/>
        </w:rPr>
        <w:t>e</w:t>
      </w:r>
      <w:r w:rsidR="00A13F4E" w:rsidRPr="00FE0093">
        <w:rPr>
          <w:bCs/>
        </w:rPr>
        <w:t xml:space="preserve"> pana la data de </w:t>
      </w:r>
      <w:r w:rsidR="00A13F4E" w:rsidRPr="00FE0093">
        <w:rPr>
          <w:b/>
        </w:rPr>
        <w:t>30.0</w:t>
      </w:r>
      <w:r w:rsidR="00FE0093" w:rsidRPr="00FE0093">
        <w:rPr>
          <w:b/>
        </w:rPr>
        <w:t>4</w:t>
      </w:r>
      <w:r w:rsidR="00A13F4E" w:rsidRPr="00FE0093">
        <w:rPr>
          <w:b/>
        </w:rPr>
        <w:t>.202</w:t>
      </w:r>
      <w:r w:rsidR="00FE0093" w:rsidRPr="00FE0093">
        <w:rPr>
          <w:b/>
        </w:rPr>
        <w:t>4</w:t>
      </w:r>
      <w:r w:rsidR="00A13F4E" w:rsidRPr="00FE0093">
        <w:rPr>
          <w:b/>
        </w:rPr>
        <w:t>.</w:t>
      </w:r>
    </w:p>
    <w:p w14:paraId="199EE38B" w14:textId="40D85727" w:rsidR="00432A86" w:rsidRPr="00FE0093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bCs/>
          <w:noProof/>
          <w:color w:val="000000"/>
          <w:lang w:val="it-IT" w:eastAsia="ar-SA"/>
        </w:rPr>
      </w:pPr>
      <w:r w:rsidRPr="00FE0093">
        <w:rPr>
          <w:bCs/>
          <w:noProof/>
          <w:color w:val="000000"/>
          <w:lang w:val="it-IT" w:eastAsia="ar-SA"/>
        </w:rPr>
        <w:t xml:space="preserve">         </w:t>
      </w:r>
    </w:p>
    <w:p w14:paraId="69BD2266" w14:textId="05E52556" w:rsidR="002B6C2C" w:rsidRPr="002B6C2C" w:rsidRDefault="00432A86" w:rsidP="00432A86">
      <w:pPr>
        <w:ind w:right="53"/>
        <w:jc w:val="both"/>
        <w:rPr>
          <w:bCs/>
        </w:rPr>
      </w:pPr>
      <w:r w:rsidRPr="00FE0093">
        <w:rPr>
          <w:b/>
        </w:rPr>
        <w:t>Art. 2</w:t>
      </w:r>
      <w:r w:rsidRPr="00555B0C">
        <w:rPr>
          <w:bCs/>
        </w:rPr>
        <w:t xml:space="preserve">. </w:t>
      </w:r>
      <w:r w:rsidR="00555B0C" w:rsidRPr="00555B0C">
        <w:rPr>
          <w:bCs/>
        </w:rPr>
        <w:t>Se modific</w:t>
      </w:r>
      <w:r w:rsidR="00555B0C">
        <w:rPr>
          <w:bCs/>
        </w:rPr>
        <w:t>ă</w:t>
      </w:r>
      <w:r w:rsidR="00555B0C" w:rsidRPr="00555B0C">
        <w:rPr>
          <w:bCs/>
        </w:rPr>
        <w:t xml:space="preserve"> </w:t>
      </w:r>
      <w:r w:rsidR="00555B0C">
        <w:rPr>
          <w:bCs/>
        </w:rPr>
        <w:t>ș</w:t>
      </w:r>
      <w:r w:rsidR="00555B0C" w:rsidRPr="00555B0C">
        <w:rPr>
          <w:bCs/>
        </w:rPr>
        <w:t>i completea</w:t>
      </w:r>
      <w:r w:rsidR="00555B0C">
        <w:rPr>
          <w:bCs/>
        </w:rPr>
        <w:t>ză</w:t>
      </w:r>
      <w:r w:rsidR="00555B0C" w:rsidRPr="00555B0C">
        <w:rPr>
          <w:bCs/>
        </w:rPr>
        <w:t xml:space="preserve"> </w:t>
      </w:r>
      <w:r w:rsidR="002B6C2C" w:rsidRPr="00555B0C">
        <w:rPr>
          <w:bCs/>
        </w:rPr>
        <w:t>Anexa</w:t>
      </w:r>
      <w:r w:rsidR="002B6C2C" w:rsidRPr="002B6C2C">
        <w:rPr>
          <w:bCs/>
        </w:rPr>
        <w:t xml:space="preserve"> </w:t>
      </w:r>
      <w:r w:rsidR="002B6C2C">
        <w:rPr>
          <w:bCs/>
        </w:rPr>
        <w:t>1 a contractului</w:t>
      </w:r>
      <w:r w:rsidR="00555B0C">
        <w:rPr>
          <w:bCs/>
        </w:rPr>
        <w:t xml:space="preserve"> de prestare servicii</w:t>
      </w:r>
      <w:r w:rsidR="002B6C2C">
        <w:rPr>
          <w:bCs/>
        </w:rPr>
        <w:t xml:space="preserve"> </w:t>
      </w:r>
      <w:r w:rsidR="002B6C2C" w:rsidRPr="00FE0093">
        <w:t>nr. 68859/06.04.2023</w:t>
      </w:r>
      <w:r w:rsidR="002B6C2C">
        <w:t xml:space="preserve"> </w:t>
      </w:r>
      <w:r w:rsidR="00555B0C">
        <w:t>în sensul explicitării perioadei de derulare a contractului precum și a prețului contractului, conform prevederilor de la art. 6.2 din contract (Durata Contractului) și respectiv 5.2 din contract (Prețul Contractului).</w:t>
      </w:r>
    </w:p>
    <w:p w14:paraId="2D1D6907" w14:textId="77777777" w:rsidR="002B6C2C" w:rsidRDefault="002B6C2C" w:rsidP="00432A86">
      <w:pPr>
        <w:ind w:right="53"/>
        <w:jc w:val="both"/>
        <w:rPr>
          <w:b/>
        </w:rPr>
      </w:pPr>
    </w:p>
    <w:p w14:paraId="7F8C0663" w14:textId="5F95938C" w:rsidR="00432A86" w:rsidRPr="002B6C2C" w:rsidRDefault="002B6C2C" w:rsidP="00432A86">
      <w:pPr>
        <w:ind w:right="53"/>
        <w:jc w:val="both"/>
        <w:rPr>
          <w:b/>
        </w:rPr>
      </w:pPr>
      <w:r w:rsidRPr="00FE0093">
        <w:rPr>
          <w:b/>
        </w:rPr>
        <w:t xml:space="preserve">Art. </w:t>
      </w:r>
      <w:r>
        <w:rPr>
          <w:b/>
        </w:rPr>
        <w:t>3</w:t>
      </w:r>
      <w:r w:rsidRPr="00FE0093">
        <w:rPr>
          <w:b/>
        </w:rPr>
        <w:t xml:space="preserve">. </w:t>
      </w:r>
      <w:r w:rsidR="00432A86" w:rsidRPr="00FE0093">
        <w:t xml:space="preserve">Celelalte prevederi ale contractului de </w:t>
      </w:r>
      <w:r w:rsidR="0024546D" w:rsidRPr="00FE0093">
        <w:t>furnizare</w:t>
      </w:r>
      <w:r w:rsidR="00432A86" w:rsidRPr="00FE0093">
        <w:t xml:space="preserve"> nr. </w:t>
      </w:r>
      <w:r w:rsidR="00FE0093" w:rsidRPr="00FE0093">
        <w:t xml:space="preserve">68859/06.04.2023 </w:t>
      </w:r>
      <w:r w:rsidR="00CB01FF" w:rsidRPr="00FE0093">
        <w:t>rămân</w:t>
      </w:r>
      <w:r w:rsidR="00432A86" w:rsidRPr="00FE0093">
        <w:t xml:space="preserve"> neschimbate.</w:t>
      </w:r>
    </w:p>
    <w:p w14:paraId="39DDFB54" w14:textId="77777777" w:rsidR="00432A86" w:rsidRPr="00FE0093" w:rsidRDefault="00432A86" w:rsidP="00432A86">
      <w:pPr>
        <w:ind w:right="53"/>
        <w:jc w:val="both"/>
        <w:rPr>
          <w:b/>
        </w:rPr>
      </w:pPr>
    </w:p>
    <w:p w14:paraId="13FF86A2" w14:textId="6B3D29CE" w:rsidR="00432A86" w:rsidRPr="00FE0093" w:rsidRDefault="00432A86" w:rsidP="00432A86">
      <w:pPr>
        <w:ind w:right="53"/>
        <w:jc w:val="both"/>
      </w:pPr>
      <w:r w:rsidRPr="00FE0093">
        <w:rPr>
          <w:b/>
        </w:rPr>
        <w:t>Art.</w:t>
      </w:r>
      <w:r w:rsidR="002B6C2C">
        <w:rPr>
          <w:b/>
        </w:rPr>
        <w:t xml:space="preserve"> 4</w:t>
      </w:r>
      <w:r w:rsidRPr="00FE0093">
        <w:rPr>
          <w:b/>
        </w:rPr>
        <w:t>.</w:t>
      </w:r>
      <w:r w:rsidRPr="00FE0093">
        <w:t xml:space="preserve"> Prezentul act </w:t>
      </w:r>
      <w:r w:rsidR="00CB01FF" w:rsidRPr="00FE0093">
        <w:t>adițional</w:t>
      </w:r>
      <w:r w:rsidRPr="00FE0093">
        <w:t xml:space="preserve"> face parte integrantă din contractul de </w:t>
      </w:r>
      <w:r w:rsidR="00FE0093" w:rsidRPr="00FE0093">
        <w:t>prestare servicii</w:t>
      </w:r>
      <w:r w:rsidRPr="00FE0093">
        <w:t xml:space="preserve"> nr. </w:t>
      </w:r>
      <w:r w:rsidR="00FE0093" w:rsidRPr="00FE0093">
        <w:t>68859/06.04.2023 având</w:t>
      </w:r>
      <w:r w:rsidR="00096B60" w:rsidRPr="00FE0093">
        <w:t xml:space="preserve"> ca obiect  </w:t>
      </w:r>
      <w:r w:rsidR="00117106">
        <w:t>”</w:t>
      </w:r>
      <w:r w:rsidR="00FE0093" w:rsidRPr="00FE0093">
        <w:rPr>
          <w:i/>
          <w:iCs/>
        </w:rPr>
        <w:t xml:space="preserve">Servicii integrate de mentenanță registratură, găzduire </w:t>
      </w:r>
      <w:proofErr w:type="spellStart"/>
      <w:r w:rsidR="00FE0093" w:rsidRPr="00FE0093">
        <w:rPr>
          <w:i/>
          <w:iCs/>
        </w:rPr>
        <w:t>cloud</w:t>
      </w:r>
      <w:proofErr w:type="spellEnd"/>
      <w:r w:rsidR="00FE0093" w:rsidRPr="00FE0093">
        <w:rPr>
          <w:i/>
          <w:iCs/>
        </w:rPr>
        <w:t>, back-</w:t>
      </w:r>
      <w:proofErr w:type="spellStart"/>
      <w:r w:rsidR="00FE0093" w:rsidRPr="00FE0093">
        <w:rPr>
          <w:i/>
          <w:iCs/>
        </w:rPr>
        <w:t>up</w:t>
      </w:r>
      <w:proofErr w:type="spellEnd"/>
      <w:r w:rsidR="00FE0093" w:rsidRPr="00FE0093">
        <w:rPr>
          <w:i/>
          <w:iCs/>
        </w:rPr>
        <w:t xml:space="preserve"> automat și securitate acces</w:t>
      </w:r>
      <w:r w:rsidR="00117106">
        <w:rPr>
          <w:i/>
          <w:iCs/>
        </w:rPr>
        <w:t>”</w:t>
      </w:r>
      <w:r w:rsidR="00096B60" w:rsidRPr="00FE0093">
        <w:t>.</w:t>
      </w:r>
    </w:p>
    <w:p w14:paraId="41F73724" w14:textId="77777777" w:rsidR="00A13F4E" w:rsidRPr="00FE0093" w:rsidRDefault="00A13F4E" w:rsidP="00432A86">
      <w:pPr>
        <w:ind w:right="53"/>
        <w:jc w:val="both"/>
      </w:pPr>
    </w:p>
    <w:p w14:paraId="474F5A67" w14:textId="73C5D566" w:rsidR="00432A86" w:rsidRPr="00FE0093" w:rsidRDefault="00CB01FF" w:rsidP="00432A86">
      <w:pPr>
        <w:ind w:right="53"/>
        <w:jc w:val="both"/>
      </w:pPr>
      <w:r w:rsidRPr="00FE0093">
        <w:t>Părțile</w:t>
      </w:r>
      <w:r w:rsidR="00432A86" w:rsidRPr="00FE0093">
        <w:t xml:space="preserve"> au </w:t>
      </w:r>
      <w:r w:rsidRPr="00FE0093">
        <w:t>înțeles</w:t>
      </w:r>
      <w:r w:rsidR="00432A86" w:rsidRPr="00FE0093">
        <w:t xml:space="preserve"> sa </w:t>
      </w:r>
      <w:r w:rsidRPr="00FE0093">
        <w:t>încheie</w:t>
      </w:r>
      <w:r w:rsidR="00432A86" w:rsidRPr="00FE0093">
        <w:t xml:space="preserve"> </w:t>
      </w:r>
      <w:r w:rsidRPr="00FE0093">
        <w:t>astăzi</w:t>
      </w:r>
      <w:r w:rsidR="005A006D" w:rsidRPr="00FE0093">
        <w:t xml:space="preserve">, </w:t>
      </w:r>
      <w:r w:rsidR="0024546D" w:rsidRPr="00FE0093">
        <w:rPr>
          <w:u w:val="single"/>
        </w:rPr>
        <w:t xml:space="preserve"> </w:t>
      </w:r>
      <w:r w:rsidR="00511B92">
        <w:rPr>
          <w:u w:val="single"/>
        </w:rPr>
        <w:t>21 noiembrie 2023</w:t>
      </w:r>
      <w:r w:rsidR="0024546D" w:rsidRPr="00FE0093">
        <w:t xml:space="preserve"> </w:t>
      </w:r>
      <w:r w:rsidR="00432A86" w:rsidRPr="00FE0093">
        <w:t xml:space="preserve">prezentul act </w:t>
      </w:r>
      <w:r w:rsidRPr="00FE0093">
        <w:t>adițional</w:t>
      </w:r>
      <w:r w:rsidR="00432A86" w:rsidRPr="00FE0093">
        <w:rPr>
          <w:b/>
        </w:rPr>
        <w:t xml:space="preserve"> </w:t>
      </w:r>
      <w:r w:rsidR="00D737E2" w:rsidRPr="00FE0093">
        <w:t>in 2 (doua) exemplare, ca</w:t>
      </w:r>
      <w:r w:rsidR="00432A86" w:rsidRPr="00FE0093">
        <w:t>te unul pentru fiecare parte.</w:t>
      </w:r>
    </w:p>
    <w:p w14:paraId="62AD6538" w14:textId="77777777" w:rsidR="00432A86" w:rsidRPr="00FE0093" w:rsidRDefault="00432A86" w:rsidP="00360511">
      <w:pPr>
        <w:ind w:right="53"/>
        <w:jc w:val="both"/>
        <w:rPr>
          <w:b/>
        </w:rPr>
      </w:pPr>
    </w:p>
    <w:p w14:paraId="67BA67B4" w14:textId="0337517B" w:rsidR="00FE0093" w:rsidRPr="00FE0093" w:rsidRDefault="00FE0093" w:rsidP="00FE0093">
      <w:pPr>
        <w:tabs>
          <w:tab w:val="left" w:pos="3261"/>
        </w:tabs>
        <w:ind w:left="284" w:right="-68"/>
        <w:jc w:val="both"/>
        <w:rPr>
          <w:b/>
          <w:bCs/>
        </w:rPr>
      </w:pPr>
      <w:r w:rsidRPr="00FE0093">
        <w:rPr>
          <w:b/>
          <w:bCs/>
        </w:rPr>
        <w:t>Achizitor</w:t>
      </w:r>
      <w:r w:rsidRPr="00FE0093">
        <w:tab/>
        <w:t xml:space="preserve"> </w:t>
      </w:r>
      <w:r w:rsidRPr="00FE0093">
        <w:tab/>
        <w:t xml:space="preserve">   </w:t>
      </w:r>
      <w:r w:rsidRPr="00FE0093">
        <w:tab/>
      </w:r>
      <w:r w:rsidRPr="00FE0093">
        <w:tab/>
        <w:t xml:space="preserve">          </w:t>
      </w:r>
      <w:r w:rsidRPr="00FE0093">
        <w:tab/>
        <w:t xml:space="preserve">               </w:t>
      </w:r>
      <w:r w:rsidR="008D2276">
        <w:t xml:space="preserve">        </w:t>
      </w:r>
      <w:r>
        <w:rPr>
          <w:b/>
          <w:bCs/>
        </w:rPr>
        <w:t>Prestator servicii</w:t>
      </w:r>
    </w:p>
    <w:p w14:paraId="75294BA4" w14:textId="53362DC3" w:rsidR="00FE0093" w:rsidRPr="00FE0093" w:rsidRDefault="00FE0093" w:rsidP="00FE0093">
      <w:pPr>
        <w:ind w:left="284" w:right="-68"/>
        <w:jc w:val="both"/>
      </w:pPr>
      <w:r w:rsidRPr="00FE0093">
        <w:t>D.G.A.S.P.C. Sector  2</w:t>
      </w:r>
      <w:r w:rsidRPr="00FE0093">
        <w:tab/>
      </w:r>
      <w:r w:rsidRPr="00FE0093">
        <w:tab/>
      </w:r>
      <w:r w:rsidRPr="00FE0093">
        <w:tab/>
        <w:t xml:space="preserve">      </w:t>
      </w:r>
      <w:r w:rsidRPr="00FE0093">
        <w:tab/>
      </w:r>
      <w:r w:rsidRPr="00FE0093">
        <w:tab/>
        <w:t xml:space="preserve">         </w:t>
      </w:r>
      <w:r w:rsidR="008D2276">
        <w:t xml:space="preserve">      </w:t>
      </w:r>
      <w:r w:rsidRPr="00FE0093">
        <w:t xml:space="preserve">SC </w:t>
      </w:r>
      <w:r w:rsidR="008D2276">
        <w:t>LANSOFT DATA</w:t>
      </w:r>
      <w:r w:rsidRPr="00FE0093">
        <w:t xml:space="preserve"> SRL</w:t>
      </w:r>
    </w:p>
    <w:p w14:paraId="4C47B7F5" w14:textId="60866921" w:rsidR="00FE0093" w:rsidRPr="00FE0093" w:rsidRDefault="00FE0093" w:rsidP="00FE0093">
      <w:pPr>
        <w:tabs>
          <w:tab w:val="left" w:pos="7452"/>
        </w:tabs>
        <w:ind w:left="284" w:right="-68"/>
        <w:jc w:val="both"/>
      </w:pPr>
      <w:r w:rsidRPr="00FE0093">
        <w:t>Director General                                                                                         Administrator</w:t>
      </w:r>
    </w:p>
    <w:p w14:paraId="5CA6DACE" w14:textId="77777777" w:rsidR="00FE0093" w:rsidRPr="00FE0093" w:rsidRDefault="00FE0093" w:rsidP="00FE0093">
      <w:pPr>
        <w:ind w:right="-68"/>
        <w:jc w:val="both"/>
        <w:rPr>
          <w:i/>
        </w:rPr>
      </w:pPr>
      <w:r w:rsidRPr="00FE0093">
        <w:rPr>
          <w:i/>
        </w:rPr>
        <w:tab/>
      </w:r>
      <w:r w:rsidRPr="00FE0093">
        <w:rPr>
          <w:i/>
        </w:rPr>
        <w:tab/>
      </w:r>
      <w:r w:rsidRPr="00FE0093">
        <w:tab/>
      </w:r>
      <w:r w:rsidRPr="00FE0093">
        <w:tab/>
      </w:r>
    </w:p>
    <w:p w14:paraId="31111120" w14:textId="77777777" w:rsidR="00432A86" w:rsidRPr="00FE0093" w:rsidRDefault="00432A86" w:rsidP="00432A86">
      <w:pPr>
        <w:ind w:right="53" w:firstLine="1134"/>
        <w:jc w:val="both"/>
        <w:rPr>
          <w:b/>
        </w:rPr>
      </w:pPr>
    </w:p>
    <w:p w14:paraId="76CAD529" w14:textId="77777777" w:rsidR="00432A86" w:rsidRPr="00FE0093" w:rsidRDefault="00432A86" w:rsidP="00643CB0">
      <w:pPr>
        <w:ind w:right="53"/>
        <w:jc w:val="both"/>
        <w:rPr>
          <w:b/>
        </w:rPr>
      </w:pPr>
    </w:p>
    <w:p w14:paraId="3CB301C9" w14:textId="77777777" w:rsidR="00810FCB" w:rsidRDefault="00810FCB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3541FB52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7896132D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06FEDCBB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4FC79499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31831E8B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01152907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0923C5DB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4D537393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43BF4241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71CCA7DA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47C82A26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2C4A121F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</w:pPr>
    </w:p>
    <w:p w14:paraId="38D84728" w14:textId="77777777" w:rsidR="00511B92" w:rsidRDefault="00511B92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0152E6D0" w14:textId="77777777" w:rsidR="00511B92" w:rsidRDefault="00511B92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54842FBD" w14:textId="77777777" w:rsidR="00511B92" w:rsidRDefault="00511B92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17F0D07F" w14:textId="77777777" w:rsidR="00511B92" w:rsidRDefault="00511B92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6A92F4D1" w14:textId="6E2837C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r w:rsidRPr="0016212C">
        <w:rPr>
          <w:b/>
          <w:bCs/>
        </w:rPr>
        <w:t xml:space="preserve">Anexa 1 a Actului Adițional </w:t>
      </w:r>
      <w:r>
        <w:rPr>
          <w:b/>
          <w:bCs/>
        </w:rPr>
        <w:t xml:space="preserve">nr. </w:t>
      </w:r>
      <w:r w:rsidRPr="0016212C">
        <w:rPr>
          <w:b/>
          <w:bCs/>
        </w:rPr>
        <w:t>1 la contractul</w:t>
      </w:r>
      <w:r>
        <w:rPr>
          <w:b/>
          <w:bCs/>
        </w:rPr>
        <w:t xml:space="preserve"> de prestare servicii</w:t>
      </w:r>
      <w:r w:rsidRPr="0016212C">
        <w:rPr>
          <w:b/>
          <w:bCs/>
        </w:rPr>
        <w:t xml:space="preserve"> nr. 68859/06.04.2023</w:t>
      </w:r>
    </w:p>
    <w:p w14:paraId="67C7002B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630"/>
        <w:gridCol w:w="996"/>
        <w:gridCol w:w="1331"/>
        <w:gridCol w:w="1417"/>
        <w:gridCol w:w="1418"/>
        <w:gridCol w:w="1559"/>
      </w:tblGrid>
      <w:tr w:rsidR="0016212C" w14:paraId="73DD8DC8" w14:textId="77777777" w:rsidTr="00555B0C">
        <w:trPr>
          <w:trHeight w:val="115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8E2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Denumire servicii prestate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08B5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tarif fără TVA pe lună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BF1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Valoare fără TVA pentru 8 luni mai-decembrie 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327D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Valoare fără TVA pentru 4  luni ianuarie--aprilie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D294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Valoare totala fără TVA pentru  8+4 luni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AA1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Valoare totala cu TVA pentru  8+4 luni</w:t>
            </w:r>
          </w:p>
        </w:tc>
      </w:tr>
      <w:tr w:rsidR="0016212C" w14:paraId="6C23F249" w14:textId="77777777" w:rsidTr="00555B0C">
        <w:trPr>
          <w:trHeight w:val="115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60F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Servicii integrate de mentenanță, registratură. Găzduire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back-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automat și securitate acces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F6E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9.980,00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85C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A24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42D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7CF" w14:textId="77777777" w:rsidR="0016212C" w:rsidRDefault="001621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142.514,40</w:t>
            </w:r>
          </w:p>
        </w:tc>
      </w:tr>
    </w:tbl>
    <w:p w14:paraId="355675F8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0ADA9D18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682FA3D8" w14:textId="77777777" w:rsid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14:paraId="0424B92C" w14:textId="77777777" w:rsidR="0016212C" w:rsidRPr="00FE0093" w:rsidRDefault="0016212C" w:rsidP="0016212C">
      <w:pPr>
        <w:tabs>
          <w:tab w:val="left" w:pos="3261"/>
        </w:tabs>
        <w:ind w:left="284" w:right="-68"/>
        <w:jc w:val="both"/>
        <w:rPr>
          <w:b/>
          <w:bCs/>
        </w:rPr>
      </w:pPr>
      <w:r w:rsidRPr="00FE0093">
        <w:rPr>
          <w:b/>
          <w:bCs/>
        </w:rPr>
        <w:t>Achizitor</w:t>
      </w:r>
      <w:r w:rsidRPr="00FE0093">
        <w:tab/>
        <w:t xml:space="preserve"> </w:t>
      </w:r>
      <w:r w:rsidRPr="00FE0093">
        <w:tab/>
        <w:t xml:space="preserve">   </w:t>
      </w:r>
      <w:r w:rsidRPr="00FE0093">
        <w:tab/>
      </w:r>
      <w:r w:rsidRPr="00FE0093">
        <w:tab/>
        <w:t xml:space="preserve">          </w:t>
      </w:r>
      <w:r w:rsidRPr="00FE0093">
        <w:tab/>
        <w:t xml:space="preserve">               </w:t>
      </w:r>
      <w:r>
        <w:t xml:space="preserve">        </w:t>
      </w:r>
      <w:r>
        <w:rPr>
          <w:b/>
          <w:bCs/>
        </w:rPr>
        <w:t>Prestator servicii</w:t>
      </w:r>
    </w:p>
    <w:p w14:paraId="0FE07141" w14:textId="77777777" w:rsidR="0016212C" w:rsidRPr="00FE0093" w:rsidRDefault="0016212C" w:rsidP="0016212C">
      <w:pPr>
        <w:ind w:left="284" w:right="-68"/>
        <w:jc w:val="both"/>
      </w:pPr>
      <w:r w:rsidRPr="00FE0093">
        <w:t>D.G.A.S.P.C. Sector  2</w:t>
      </w:r>
      <w:r w:rsidRPr="00FE0093">
        <w:tab/>
      </w:r>
      <w:r w:rsidRPr="00FE0093">
        <w:tab/>
      </w:r>
      <w:r w:rsidRPr="00FE0093">
        <w:tab/>
        <w:t xml:space="preserve">      </w:t>
      </w:r>
      <w:r w:rsidRPr="00FE0093">
        <w:tab/>
      </w:r>
      <w:r w:rsidRPr="00FE0093">
        <w:tab/>
        <w:t xml:space="preserve">         </w:t>
      </w:r>
      <w:r>
        <w:t xml:space="preserve">      </w:t>
      </w:r>
      <w:r w:rsidRPr="00FE0093">
        <w:t xml:space="preserve">SC </w:t>
      </w:r>
      <w:r>
        <w:t>LANSOFT DATA</w:t>
      </w:r>
      <w:r w:rsidRPr="00FE0093">
        <w:t xml:space="preserve"> SRL</w:t>
      </w:r>
    </w:p>
    <w:p w14:paraId="30657ACB" w14:textId="77777777" w:rsidR="0016212C" w:rsidRPr="00FE0093" w:rsidRDefault="0016212C" w:rsidP="0016212C">
      <w:pPr>
        <w:tabs>
          <w:tab w:val="left" w:pos="7452"/>
        </w:tabs>
        <w:ind w:left="284" w:right="-68"/>
        <w:jc w:val="both"/>
      </w:pPr>
      <w:r w:rsidRPr="00FE0093">
        <w:t>Director General                                                                                         Administrator</w:t>
      </w:r>
    </w:p>
    <w:p w14:paraId="55AA54BE" w14:textId="77777777" w:rsidR="0016212C" w:rsidRPr="00FE0093" w:rsidRDefault="0016212C" w:rsidP="0016212C">
      <w:pPr>
        <w:ind w:left="284" w:right="-68"/>
        <w:jc w:val="both"/>
        <w:rPr>
          <w:i/>
        </w:rPr>
      </w:pPr>
    </w:p>
    <w:p w14:paraId="0281E122" w14:textId="77777777" w:rsidR="0016212C" w:rsidRPr="00FE0093" w:rsidRDefault="0016212C" w:rsidP="0016212C">
      <w:pPr>
        <w:ind w:right="-68"/>
        <w:jc w:val="both"/>
        <w:rPr>
          <w:i/>
        </w:rPr>
      </w:pPr>
      <w:r w:rsidRPr="00FE0093">
        <w:rPr>
          <w:i/>
        </w:rPr>
        <w:tab/>
      </w:r>
      <w:r w:rsidRPr="00FE0093">
        <w:rPr>
          <w:i/>
        </w:rPr>
        <w:tab/>
      </w:r>
      <w:r w:rsidRPr="00FE0093">
        <w:tab/>
      </w:r>
      <w:r w:rsidRPr="00FE0093">
        <w:tab/>
      </w:r>
    </w:p>
    <w:p w14:paraId="56CCF6E9" w14:textId="5EE81215" w:rsidR="0016212C" w:rsidRPr="00FE0093" w:rsidRDefault="0016212C" w:rsidP="0016212C">
      <w:pPr>
        <w:ind w:left="284" w:right="-68"/>
      </w:pPr>
      <w:r w:rsidRPr="00FE0093">
        <w:t>.</w:t>
      </w:r>
    </w:p>
    <w:p w14:paraId="4B11C7A4" w14:textId="77777777" w:rsidR="0016212C" w:rsidRPr="0016212C" w:rsidRDefault="0016212C" w:rsidP="00810FCB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sectPr w:rsidR="0016212C" w:rsidRPr="0016212C" w:rsidSect="00555B0C">
      <w:pgSz w:w="11906" w:h="16838" w:code="9"/>
      <w:pgMar w:top="567" w:right="760" w:bottom="23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636">
    <w:abstractNumId w:val="3"/>
  </w:num>
  <w:num w:numId="2" w16cid:durableId="1242175626">
    <w:abstractNumId w:val="4"/>
  </w:num>
  <w:num w:numId="3" w16cid:durableId="1981380636">
    <w:abstractNumId w:val="0"/>
  </w:num>
  <w:num w:numId="4" w16cid:durableId="981885414">
    <w:abstractNumId w:val="2"/>
  </w:num>
  <w:num w:numId="5" w16cid:durableId="82871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96B60"/>
    <w:rsid w:val="000D12A6"/>
    <w:rsid w:val="000E7998"/>
    <w:rsid w:val="00117106"/>
    <w:rsid w:val="00117E6D"/>
    <w:rsid w:val="0015234D"/>
    <w:rsid w:val="00157179"/>
    <w:rsid w:val="0016212C"/>
    <w:rsid w:val="0024546D"/>
    <w:rsid w:val="00270EF4"/>
    <w:rsid w:val="002758CD"/>
    <w:rsid w:val="002832BC"/>
    <w:rsid w:val="00290920"/>
    <w:rsid w:val="00291334"/>
    <w:rsid w:val="002B6C2C"/>
    <w:rsid w:val="003313EB"/>
    <w:rsid w:val="00360511"/>
    <w:rsid w:val="00396FF8"/>
    <w:rsid w:val="003A7744"/>
    <w:rsid w:val="003C509B"/>
    <w:rsid w:val="003F4EFC"/>
    <w:rsid w:val="00432A86"/>
    <w:rsid w:val="004359B1"/>
    <w:rsid w:val="004E1839"/>
    <w:rsid w:val="00511B92"/>
    <w:rsid w:val="005538B2"/>
    <w:rsid w:val="00555B0C"/>
    <w:rsid w:val="00574DF2"/>
    <w:rsid w:val="005856E0"/>
    <w:rsid w:val="005857E4"/>
    <w:rsid w:val="005A006D"/>
    <w:rsid w:val="005C623F"/>
    <w:rsid w:val="005F5D33"/>
    <w:rsid w:val="006139EB"/>
    <w:rsid w:val="00643CB0"/>
    <w:rsid w:val="006F71E8"/>
    <w:rsid w:val="007558E4"/>
    <w:rsid w:val="007673C5"/>
    <w:rsid w:val="007739EA"/>
    <w:rsid w:val="00773CE4"/>
    <w:rsid w:val="007874F1"/>
    <w:rsid w:val="00790D5D"/>
    <w:rsid w:val="007A4173"/>
    <w:rsid w:val="007D5049"/>
    <w:rsid w:val="007F178C"/>
    <w:rsid w:val="00810FCB"/>
    <w:rsid w:val="00843565"/>
    <w:rsid w:val="008D2276"/>
    <w:rsid w:val="008E225B"/>
    <w:rsid w:val="008E22E7"/>
    <w:rsid w:val="008E4821"/>
    <w:rsid w:val="009813E3"/>
    <w:rsid w:val="00992AAF"/>
    <w:rsid w:val="009B2A75"/>
    <w:rsid w:val="00A13F4E"/>
    <w:rsid w:val="00A26579"/>
    <w:rsid w:val="00A42A7C"/>
    <w:rsid w:val="00AB383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54D5B"/>
    <w:rsid w:val="00FD349E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5AA4"/>
  <w15:chartTrackingRefBased/>
  <w15:docId w15:val="{DDFBFDB6-95B1-444A-B1B6-1788817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1840</Characters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2023-11-14T12:26:00Z</cp:lastPrinted>
  <dcterms:created xsi:type="dcterms:W3CDTF">2023-11-20T13:08:00Z</dcterms:created>
  <dcterms:modified xsi:type="dcterms:W3CDTF">2023-11-22T06:09:00Z</dcterms:modified>
</cp:coreProperties>
</file>