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6A6990A2" w:rsidR="00FC3B6B" w:rsidRDefault="00FC3B6B" w:rsidP="00FC3B6B">
      <w:pPr>
        <w:tabs>
          <w:tab w:val="left" w:pos="3261"/>
        </w:tabs>
        <w:ind w:left="-426" w:right="-68"/>
        <w:jc w:val="center"/>
        <w:rPr>
          <w:b/>
          <w:sz w:val="22"/>
          <w:szCs w:val="22"/>
        </w:rPr>
      </w:pPr>
      <w:r w:rsidRPr="00FC3B6B">
        <w:rPr>
          <w:b/>
          <w:sz w:val="22"/>
          <w:szCs w:val="22"/>
        </w:rPr>
        <w:t>Contract subsecvent de servicii</w:t>
      </w:r>
    </w:p>
    <w:p w14:paraId="60F068EC" w14:textId="605D7468" w:rsidR="0091680C" w:rsidRPr="00FC3B6B" w:rsidRDefault="0091680C" w:rsidP="00FC3B6B">
      <w:pPr>
        <w:tabs>
          <w:tab w:val="left" w:pos="3261"/>
        </w:tabs>
        <w:ind w:left="-426" w:right="-68"/>
        <w:jc w:val="center"/>
        <w:rPr>
          <w:b/>
          <w:sz w:val="22"/>
          <w:szCs w:val="22"/>
        </w:rPr>
      </w:pPr>
      <w:r>
        <w:rPr>
          <w:b/>
          <w:sz w:val="22"/>
          <w:szCs w:val="22"/>
        </w:rPr>
        <w:t xml:space="preserve">Nr. </w:t>
      </w:r>
      <w:r w:rsidR="00F1632C">
        <w:rPr>
          <w:b/>
          <w:sz w:val="22"/>
          <w:szCs w:val="22"/>
        </w:rPr>
        <w:t>87/103735/31.03.2025</w:t>
      </w:r>
    </w:p>
    <w:p w14:paraId="05FD7F3F" w14:textId="4B828D0A"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57A6A5C7"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91680C">
        <w:rPr>
          <w:b/>
          <w:sz w:val="22"/>
          <w:szCs w:val="22"/>
        </w:rPr>
        <w:t>87/76093/06.03.2025</w:t>
      </w:r>
      <w:r w:rsidR="00045428">
        <w:rPr>
          <w:b/>
          <w:sz w:val="22"/>
          <w:szCs w:val="22"/>
        </w:rPr>
        <w:t xml:space="preserve">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08E364B0"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5F0D8180" w14:textId="7C47A959" w:rsidR="00FC3B6B" w:rsidRPr="00FA27FF" w:rsidRDefault="00045428" w:rsidP="00FC3B6B">
      <w:pPr>
        <w:tabs>
          <w:tab w:val="left" w:pos="3261"/>
        </w:tabs>
        <w:ind w:right="-68"/>
        <w:jc w:val="both"/>
        <w:rPr>
          <w:sz w:val="22"/>
          <w:szCs w:val="22"/>
        </w:rPr>
      </w:pPr>
      <w:r w:rsidRPr="00FA27FF">
        <w:rPr>
          <w:b/>
          <w:i/>
          <w:sz w:val="22"/>
          <w:szCs w:val="22"/>
        </w:rPr>
        <w:t>ASOCIATIA ROMANA DE TERAPII IN AUTISM SI ADHD</w:t>
      </w:r>
      <w:r w:rsidRPr="00FA27FF">
        <w:rPr>
          <w:b/>
          <w:sz w:val="22"/>
          <w:szCs w:val="22"/>
        </w:rPr>
        <w:t xml:space="preserve">, </w:t>
      </w:r>
      <w:r w:rsidR="00FC3B6B" w:rsidRPr="00FA27FF">
        <w:rPr>
          <w:sz w:val="22"/>
          <w:szCs w:val="22"/>
        </w:rPr>
        <w:t xml:space="preserve">în calitate de </w:t>
      </w:r>
      <w:r w:rsidR="00FC3B6B" w:rsidRPr="00FA27FF">
        <w:rPr>
          <w:b/>
          <w:sz w:val="22"/>
          <w:szCs w:val="22"/>
        </w:rPr>
        <w:t>prestator</w:t>
      </w:r>
      <w:r w:rsidR="00FC3B6B" w:rsidRPr="00FA27FF">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w:t>
      </w:r>
      <w:proofErr w:type="spellStart"/>
      <w:r w:rsidRPr="00FC3B6B">
        <w:rPr>
          <w:sz w:val="22"/>
          <w:szCs w:val="22"/>
        </w:rPr>
        <w:t>enunciativă</w:t>
      </w:r>
      <w:proofErr w:type="spellEnd"/>
      <w:r w:rsidRPr="00FC3B6B">
        <w:rPr>
          <w:sz w:val="22"/>
          <w:szCs w:val="22"/>
        </w:rPr>
        <w:t xml:space="preserve">.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proofErr w:type="spellStart"/>
      <w:r w:rsidRPr="00FC3B6B">
        <w:rPr>
          <w:sz w:val="22"/>
          <w:szCs w:val="22"/>
        </w:rPr>
        <w:t>achiziţioneze</w:t>
      </w:r>
      <w:proofErr w:type="spellEnd"/>
      <w:r w:rsidRPr="00FC3B6B">
        <w:rPr>
          <w:sz w:val="22"/>
          <w:szCs w:val="22"/>
        </w:rPr>
        <w:t xml:space="preserve"> serviciile conform anexei nr. </w:t>
      </w:r>
      <w:r w:rsidR="00C14C6A">
        <w:rPr>
          <w:sz w:val="22"/>
          <w:szCs w:val="22"/>
        </w:rPr>
        <w:t>1</w:t>
      </w:r>
      <w:r w:rsidRPr="00FC3B6B">
        <w:rPr>
          <w:sz w:val="22"/>
          <w:szCs w:val="22"/>
        </w:rPr>
        <w:t xml:space="preserve"> la contract </w:t>
      </w:r>
      <w:proofErr w:type="spellStart"/>
      <w:r w:rsidRPr="00FC3B6B">
        <w:rPr>
          <w:sz w:val="22"/>
          <w:szCs w:val="22"/>
        </w:rPr>
        <w:t>şi</w:t>
      </w:r>
      <w:proofErr w:type="spellEnd"/>
      <w:r w:rsidRPr="00FC3B6B">
        <w:rPr>
          <w:sz w:val="22"/>
          <w:szCs w:val="22"/>
        </w:rPr>
        <w:t xml:space="preserve"> să plătească </w:t>
      </w:r>
      <w:proofErr w:type="spellStart"/>
      <w:r w:rsidRPr="00FC3B6B">
        <w:rPr>
          <w:sz w:val="22"/>
          <w:szCs w:val="22"/>
        </w:rPr>
        <w:t>preţul</w:t>
      </w:r>
      <w:proofErr w:type="spellEnd"/>
      <w:r w:rsidRPr="00FC3B6B">
        <w:rPr>
          <w:sz w:val="22"/>
          <w:szCs w:val="22"/>
        </w:rPr>
        <w:t xml:space="preserve">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w:t>
      </w:r>
      <w:proofErr w:type="spellStart"/>
      <w:r w:rsidRPr="00FC3B6B">
        <w:rPr>
          <w:sz w:val="22"/>
          <w:szCs w:val="22"/>
        </w:rPr>
        <w:t>ramasă</w:t>
      </w:r>
      <w:proofErr w:type="spellEnd"/>
      <w:r w:rsidRPr="00FC3B6B">
        <w:rPr>
          <w:sz w:val="22"/>
          <w:szCs w:val="22"/>
        </w:rPr>
        <w:t xml:space="preserve">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proofErr w:type="spellStart"/>
      <w:r w:rsidRPr="00FC3B6B">
        <w:rPr>
          <w:b/>
          <w:i/>
          <w:sz w:val="22"/>
          <w:szCs w:val="22"/>
        </w:rPr>
        <w:t>Preţul</w:t>
      </w:r>
      <w:proofErr w:type="spellEnd"/>
      <w:r w:rsidRPr="00FC3B6B">
        <w:rPr>
          <w:b/>
          <w:i/>
          <w:sz w:val="22"/>
          <w:szCs w:val="22"/>
        </w:rPr>
        <w:t xml:space="preserve"> contractului</w:t>
      </w:r>
    </w:p>
    <w:p w14:paraId="41754232" w14:textId="16291795" w:rsidR="00FC3B6B" w:rsidRPr="00FC3B6B" w:rsidRDefault="00FC3B6B" w:rsidP="00FC3B6B">
      <w:pPr>
        <w:tabs>
          <w:tab w:val="left" w:pos="3261"/>
        </w:tabs>
        <w:ind w:right="-68"/>
        <w:jc w:val="both"/>
        <w:rPr>
          <w:b/>
          <w:sz w:val="22"/>
          <w:szCs w:val="22"/>
        </w:rPr>
      </w:pPr>
      <w:r w:rsidRPr="00FC3B6B">
        <w:rPr>
          <w:sz w:val="22"/>
          <w:szCs w:val="22"/>
        </w:rPr>
        <w:lastRenderedPageBreak/>
        <w:t xml:space="preserve">5.1 </w:t>
      </w:r>
      <w:proofErr w:type="spellStart"/>
      <w:r w:rsidRPr="00FC3B6B">
        <w:rPr>
          <w:sz w:val="22"/>
          <w:szCs w:val="22"/>
        </w:rPr>
        <w:t>Preţul</w:t>
      </w:r>
      <w:proofErr w:type="spellEnd"/>
      <w:r w:rsidRPr="00FC3B6B">
        <w:rPr>
          <w:sz w:val="22"/>
          <w:szCs w:val="22"/>
        </w:rPr>
        <w:t xml:space="preserve"> contractului, respectiv </w:t>
      </w:r>
      <w:proofErr w:type="spellStart"/>
      <w:r w:rsidRPr="00FC3B6B">
        <w:rPr>
          <w:sz w:val="22"/>
          <w:szCs w:val="22"/>
        </w:rPr>
        <w:t>preţul</w:t>
      </w:r>
      <w:proofErr w:type="spellEnd"/>
      <w:r w:rsidRPr="00FC3B6B">
        <w:rPr>
          <w:sz w:val="22"/>
          <w:szCs w:val="22"/>
        </w:rPr>
        <w:t xml:space="preserve"> serviciilor prestate este de </w:t>
      </w:r>
      <w:r w:rsidR="00CC79AF" w:rsidRPr="00CC79AF">
        <w:rPr>
          <w:b/>
          <w:sz w:val="22"/>
          <w:szCs w:val="22"/>
        </w:rPr>
        <w:t>115.000,00</w:t>
      </w:r>
      <w:r w:rsidRPr="00FC3B6B">
        <w:rPr>
          <w:sz w:val="22"/>
          <w:szCs w:val="22"/>
        </w:rPr>
        <w:t xml:space="preserve"> </w:t>
      </w:r>
      <w:r w:rsidRPr="00FC3B6B">
        <w:rPr>
          <w:b/>
          <w:sz w:val="22"/>
          <w:szCs w:val="22"/>
        </w:rPr>
        <w:t>lei fără TVA</w:t>
      </w:r>
      <w:r w:rsidRPr="00FC3B6B">
        <w:rPr>
          <w:sz w:val="22"/>
          <w:szCs w:val="22"/>
        </w:rPr>
        <w:t xml:space="preserve">, respectiv  </w:t>
      </w:r>
      <w:r w:rsidR="00CC79AF" w:rsidRPr="00CC79AF">
        <w:rPr>
          <w:b/>
          <w:sz w:val="22"/>
          <w:szCs w:val="22"/>
        </w:rPr>
        <w:t>136.850,00</w:t>
      </w:r>
      <w:r w:rsidR="00CC79AF">
        <w:rPr>
          <w:color w:val="000000"/>
          <w:sz w:val="23"/>
          <w:szCs w:val="23"/>
        </w:rPr>
        <w:t xml:space="preserve"> </w:t>
      </w:r>
      <w:r w:rsidRPr="00FC3B6B">
        <w:rPr>
          <w:b/>
          <w:sz w:val="22"/>
          <w:szCs w:val="22"/>
        </w:rPr>
        <w:t>lei cu TVA.</w:t>
      </w:r>
    </w:p>
    <w:p w14:paraId="4A793CB9" w14:textId="5F2637FD" w:rsidR="00FC3B6B" w:rsidRPr="00FC3B6B" w:rsidRDefault="00FC3B6B" w:rsidP="00FC3B6B">
      <w:pPr>
        <w:tabs>
          <w:tab w:val="left" w:pos="3261"/>
        </w:tabs>
        <w:ind w:right="-68"/>
        <w:jc w:val="both"/>
        <w:rPr>
          <w:b/>
          <w:sz w:val="22"/>
          <w:szCs w:val="22"/>
        </w:rPr>
      </w:pPr>
      <w:r w:rsidRPr="00FC3B6B">
        <w:rPr>
          <w:sz w:val="22"/>
          <w:szCs w:val="22"/>
        </w:rPr>
        <w:t xml:space="preserve">5.2 </w:t>
      </w:r>
      <w:proofErr w:type="spellStart"/>
      <w:r w:rsidRPr="00FC3B6B">
        <w:rPr>
          <w:sz w:val="22"/>
          <w:szCs w:val="22"/>
        </w:rPr>
        <w:t>Preţul</w:t>
      </w:r>
      <w:proofErr w:type="spellEnd"/>
      <w:r w:rsidRPr="00FC3B6B">
        <w:rPr>
          <w:sz w:val="22"/>
          <w:szCs w:val="22"/>
        </w:rPr>
        <w:t xml:space="preserve"> contractului </w:t>
      </w:r>
      <w:r w:rsidR="009B6335">
        <w:rPr>
          <w:sz w:val="22"/>
          <w:szCs w:val="22"/>
        </w:rPr>
        <w:t xml:space="preserve">nu </w:t>
      </w:r>
      <w:r w:rsidRPr="00FC3B6B">
        <w:rPr>
          <w:sz w:val="22"/>
          <w:szCs w:val="22"/>
        </w:rPr>
        <w:t xml:space="preserve">poate fi ajustat </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1791550C"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9B7F5F" w:rsidRPr="00043912">
        <w:rPr>
          <w:sz w:val="22"/>
          <w:szCs w:val="22"/>
          <w:lang w:eastAsia="ar-SA"/>
        </w:rPr>
        <w:t>01.04.2025</w:t>
      </w:r>
      <w:r w:rsidRPr="00043912">
        <w:rPr>
          <w:b/>
          <w:sz w:val="22"/>
          <w:szCs w:val="22"/>
          <w:lang w:eastAsia="ar-SA"/>
        </w:rPr>
        <w:t>.</w:t>
      </w:r>
      <w:r w:rsidRPr="00FC3B6B">
        <w:rPr>
          <w:b/>
          <w:sz w:val="22"/>
          <w:szCs w:val="22"/>
          <w:lang w:eastAsia="ar-SA"/>
        </w:rPr>
        <w:t xml:space="preserve"> </w:t>
      </w:r>
    </w:p>
    <w:p w14:paraId="3B8FBBB8" w14:textId="7F20CAAE"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9B7F5F">
        <w:rPr>
          <w:sz w:val="22"/>
          <w:szCs w:val="22"/>
          <w:lang w:eastAsia="ar-SA"/>
        </w:rPr>
        <w:t xml:space="preserve"> </w:t>
      </w:r>
      <w:r w:rsidR="009B7F5F" w:rsidRPr="00043912">
        <w:rPr>
          <w:sz w:val="22"/>
          <w:szCs w:val="22"/>
          <w:lang w:eastAsia="ar-SA"/>
        </w:rPr>
        <w:t>31.05.2025</w:t>
      </w:r>
      <w:r w:rsidRPr="00043912">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227681DE"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9B7F5F">
        <w:rPr>
          <w:i/>
          <w:iCs/>
          <w:sz w:val="22"/>
          <w:szCs w:val="22"/>
          <w:lang w:eastAsia="ar-SA"/>
        </w:rPr>
        <w:t>87/76093/06.03.2025</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7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0"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bookmarkEnd w:id="0"/>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53143FC3" w14:textId="0828B738" w:rsidR="00FC3B6B" w:rsidRPr="005D460C" w:rsidRDefault="005D460C" w:rsidP="005D460C">
      <w:pPr>
        <w:tabs>
          <w:tab w:val="left" w:pos="3261"/>
        </w:tabs>
        <w:jc w:val="both"/>
        <w:rPr>
          <w:sz w:val="22"/>
          <w:szCs w:val="22"/>
        </w:rPr>
      </w:pPr>
      <w:r w:rsidRPr="005D460C">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proofErr w:type="spellStart"/>
      <w:r w:rsidRPr="00FC3B6B">
        <w:rPr>
          <w:b/>
          <w:i/>
          <w:sz w:val="22"/>
          <w:szCs w:val="22"/>
        </w:rPr>
        <w:t>Atribuţii</w:t>
      </w:r>
      <w:proofErr w:type="spellEnd"/>
      <w:r w:rsidRPr="00FC3B6B">
        <w:rPr>
          <w:b/>
          <w:i/>
          <w:sz w:val="22"/>
          <w:szCs w:val="22"/>
        </w:rPr>
        <w:t xml:space="preserve"> si </w:t>
      </w:r>
      <w:proofErr w:type="spellStart"/>
      <w:r w:rsidRPr="00FC3B6B">
        <w:rPr>
          <w:b/>
          <w:i/>
          <w:sz w:val="22"/>
          <w:szCs w:val="22"/>
        </w:rPr>
        <w:t>responsabilităţi</w:t>
      </w:r>
      <w:proofErr w:type="spellEnd"/>
      <w:r w:rsidRPr="00FC3B6B">
        <w:rPr>
          <w:b/>
          <w:i/>
          <w:sz w:val="22"/>
          <w:szCs w:val="22"/>
        </w:rPr>
        <w:t xml:space="preserve">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 xml:space="preserve">13. </w:t>
      </w:r>
      <w:proofErr w:type="spellStart"/>
      <w:r w:rsidRPr="00FC3B6B">
        <w:rPr>
          <w:b/>
          <w:i/>
          <w:sz w:val="22"/>
          <w:szCs w:val="22"/>
        </w:rPr>
        <w:t>Recepţie</w:t>
      </w:r>
      <w:proofErr w:type="spellEnd"/>
      <w:r w:rsidRPr="00FC3B6B">
        <w:rPr>
          <w:b/>
          <w:i/>
          <w:sz w:val="22"/>
          <w:szCs w:val="22"/>
        </w:rPr>
        <w:t xml:space="preserve">, </w:t>
      </w:r>
      <w:proofErr w:type="spellStart"/>
      <w:r w:rsidRPr="00FC3B6B">
        <w:rPr>
          <w:b/>
          <w:i/>
          <w:sz w:val="22"/>
          <w:szCs w:val="22"/>
        </w:rPr>
        <w:t>inspecţii</w:t>
      </w:r>
      <w:proofErr w:type="spellEnd"/>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proofErr w:type="spellStart"/>
      <w:r w:rsidRPr="00FC3B6B">
        <w:rPr>
          <w:sz w:val="22"/>
          <w:szCs w:val="22"/>
        </w:rPr>
        <w:t>obligaţia</w:t>
      </w:r>
      <w:proofErr w:type="spellEnd"/>
      <w:r w:rsidRPr="00FC3B6B">
        <w:rPr>
          <w:sz w:val="22"/>
          <w:szCs w:val="22"/>
        </w:rPr>
        <w:t xml:space="preserve"> asumării </w:t>
      </w:r>
      <w:proofErr w:type="spellStart"/>
      <w:r w:rsidRPr="00FC3B6B">
        <w:rPr>
          <w:sz w:val="22"/>
          <w:szCs w:val="22"/>
        </w:rPr>
        <w:t>garanţiilor</w:t>
      </w:r>
      <w:proofErr w:type="spellEnd"/>
      <w:r w:rsidRPr="00FC3B6B">
        <w:rPr>
          <w:sz w:val="22"/>
          <w:szCs w:val="22"/>
        </w:rPr>
        <w:t xml:space="preserve"> sau altor </w:t>
      </w:r>
      <w:proofErr w:type="spellStart"/>
      <w:r w:rsidRPr="00FC3B6B">
        <w:rPr>
          <w:sz w:val="22"/>
          <w:szCs w:val="22"/>
        </w:rPr>
        <w:t>obligaţii</w:t>
      </w:r>
      <w:proofErr w:type="spellEnd"/>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proofErr w:type="spellStart"/>
      <w:r w:rsidRPr="00FC3B6B">
        <w:rPr>
          <w:b/>
          <w:i/>
          <w:sz w:val="22"/>
          <w:szCs w:val="22"/>
        </w:rPr>
        <w:t>preţului</w:t>
      </w:r>
      <w:proofErr w:type="spellEnd"/>
      <w:r w:rsidRPr="00FC3B6B">
        <w:rPr>
          <w:b/>
          <w:i/>
          <w:sz w:val="22"/>
          <w:szCs w:val="22"/>
        </w:rPr>
        <w:t xml:space="preserve">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 xml:space="preserve">serviciile </w:t>
      </w:r>
      <w:proofErr w:type="spellStart"/>
      <w:r w:rsidR="00262F60">
        <w:rPr>
          <w:sz w:val="22"/>
          <w:szCs w:val="22"/>
        </w:rPr>
        <w:t>prestae</w:t>
      </w:r>
      <w:proofErr w:type="spellEnd"/>
      <w:r w:rsidRPr="00FC3B6B">
        <w:rPr>
          <w:sz w:val="22"/>
          <w:szCs w:val="22"/>
        </w:rPr>
        <w:t xml:space="preserve">, </w:t>
      </w:r>
      <w:proofErr w:type="spellStart"/>
      <w:r w:rsidRPr="00FC3B6B">
        <w:rPr>
          <w:sz w:val="22"/>
          <w:szCs w:val="22"/>
        </w:rPr>
        <w:t>plăţile</w:t>
      </w:r>
      <w:proofErr w:type="spellEnd"/>
      <w:r w:rsidRPr="00FC3B6B">
        <w:rPr>
          <w:sz w:val="22"/>
          <w:szCs w:val="22"/>
        </w:rPr>
        <w:t xml:space="preserv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131C89CF" w14:textId="0302CE7D" w:rsidR="00AA7217" w:rsidRDefault="00AA7217" w:rsidP="00AA7217">
      <w:pPr>
        <w:jc w:val="both"/>
        <w:rPr>
          <w:b/>
          <w:i/>
          <w:sz w:val="22"/>
          <w:szCs w:val="22"/>
        </w:rPr>
      </w:pPr>
      <w:r>
        <w:rPr>
          <w:b/>
          <w:i/>
          <w:sz w:val="22"/>
          <w:szCs w:val="22"/>
        </w:rPr>
        <w:t>14</w:t>
      </w:r>
      <w:r w:rsidRPr="00AD1B3D">
        <w:rPr>
          <w:b/>
          <w:i/>
          <w:sz w:val="22"/>
          <w:szCs w:val="22"/>
        </w:rPr>
        <w:t xml:space="preserve">. Ajustarea prețului </w:t>
      </w:r>
    </w:p>
    <w:p w14:paraId="48DF9521" w14:textId="7AC981F4" w:rsidR="00AA7217" w:rsidRDefault="00AA7217" w:rsidP="00AA7217">
      <w:pPr>
        <w:jc w:val="both"/>
        <w:rPr>
          <w:b/>
          <w:i/>
          <w:sz w:val="22"/>
          <w:szCs w:val="22"/>
        </w:rPr>
      </w:pPr>
      <w:r>
        <w:rPr>
          <w:b/>
          <w:i/>
          <w:sz w:val="22"/>
          <w:szCs w:val="22"/>
        </w:rPr>
        <w:t xml:space="preserve">14. 1. </w:t>
      </w:r>
      <w:r w:rsidRPr="00446665">
        <w:rPr>
          <w:b/>
          <w:i/>
          <w:sz w:val="22"/>
          <w:szCs w:val="22"/>
        </w:rPr>
        <w:t xml:space="preserve"> </w:t>
      </w:r>
      <w:r>
        <w:rPr>
          <w:b/>
          <w:i/>
          <w:sz w:val="22"/>
          <w:szCs w:val="22"/>
        </w:rPr>
        <w:t>Prețul unitar al serviciilor din oferta financiară</w:t>
      </w:r>
      <w:r w:rsidRPr="00446665">
        <w:rPr>
          <w:b/>
          <w:i/>
          <w:sz w:val="22"/>
          <w:szCs w:val="22"/>
        </w:rPr>
        <w:t xml:space="preserve"> este ferm</w:t>
      </w:r>
      <w:r>
        <w:rPr>
          <w:b/>
          <w:i/>
          <w:sz w:val="22"/>
          <w:szCs w:val="22"/>
        </w:rPr>
        <w:t xml:space="preserve">, nu se ajustează si  </w:t>
      </w:r>
      <w:r w:rsidRPr="00446665">
        <w:rPr>
          <w:b/>
          <w:i/>
          <w:sz w:val="22"/>
          <w:szCs w:val="22"/>
        </w:rPr>
        <w:t>valabil pe întreaga durata a acordului cadru.</w:t>
      </w:r>
    </w:p>
    <w:p w14:paraId="4468DF0A" w14:textId="761A25BB" w:rsidR="00AA7217" w:rsidRDefault="00AA7217" w:rsidP="00AA7217">
      <w:pPr>
        <w:jc w:val="both"/>
        <w:rPr>
          <w:b/>
          <w:i/>
          <w:sz w:val="22"/>
          <w:szCs w:val="22"/>
        </w:rPr>
      </w:pPr>
      <w:r>
        <w:rPr>
          <w:b/>
          <w:i/>
          <w:sz w:val="22"/>
          <w:szCs w:val="22"/>
        </w:rPr>
        <w:t xml:space="preserve">14. 2 </w:t>
      </w:r>
      <w:r w:rsidRPr="00446665">
        <w:rPr>
          <w:b/>
          <w:i/>
          <w:sz w:val="22"/>
          <w:szCs w:val="22"/>
        </w:rPr>
        <w:t>Prețul trebuie sa includă toate costurile serviciilor necesare îndeplinirii serviciilor conform obligațiilor asumate prin propunerea tehnica.</w:t>
      </w:r>
    </w:p>
    <w:p w14:paraId="06416A7D" w14:textId="5E825539" w:rsidR="00AA7217" w:rsidRPr="00787A8A" w:rsidRDefault="00AA7217" w:rsidP="00AA7217">
      <w:pPr>
        <w:jc w:val="both"/>
        <w:rPr>
          <w:bCs/>
          <w:iCs/>
          <w:sz w:val="22"/>
          <w:szCs w:val="22"/>
        </w:rPr>
      </w:pPr>
      <w:r>
        <w:rPr>
          <w:b/>
          <w:i/>
          <w:sz w:val="22"/>
          <w:szCs w:val="22"/>
        </w:rPr>
        <w:t>14</w:t>
      </w:r>
      <w:r w:rsidRPr="00AD1B3D">
        <w:rPr>
          <w:b/>
          <w:i/>
          <w:sz w:val="22"/>
          <w:szCs w:val="22"/>
        </w:rPr>
        <w:t>.</w:t>
      </w:r>
      <w:r>
        <w:rPr>
          <w:b/>
          <w:i/>
          <w:sz w:val="22"/>
          <w:szCs w:val="22"/>
        </w:rPr>
        <w:t>3</w:t>
      </w:r>
      <w:r w:rsidRPr="00AD1B3D">
        <w:rPr>
          <w:b/>
          <w:i/>
          <w:sz w:val="22"/>
          <w:szCs w:val="22"/>
        </w:rPr>
        <w:t xml:space="preserve">  </w:t>
      </w:r>
      <w:r>
        <w:rPr>
          <w:b/>
          <w:i/>
          <w:sz w:val="22"/>
          <w:szCs w:val="22"/>
        </w:rPr>
        <w:t xml:space="preserve">In conformitate cu prevederile alin. 4 </w:t>
      </w:r>
      <w:r w:rsidRPr="00787A8A">
        <w:rPr>
          <w:bCs/>
          <w:iCs/>
          <w:sz w:val="22"/>
          <w:szCs w:val="22"/>
        </w:rPr>
        <w:t xml:space="preserve">art. 222² din Legea nr. 98/2016 </w:t>
      </w:r>
      <w:r>
        <w:rPr>
          <w:bCs/>
          <w:iCs/>
          <w:sz w:val="22"/>
          <w:szCs w:val="22"/>
        </w:rPr>
        <w:t>daca p</w:t>
      </w:r>
      <w:r w:rsidRPr="00787A8A">
        <w:rPr>
          <w:bCs/>
          <w:iCs/>
          <w:sz w:val="22"/>
          <w:szCs w:val="22"/>
        </w:rPr>
        <w:t xml:space="preserve">e parcursul îndeplinirii acordului-cadru au loc modificări legislative sau au fost emise de către autoritățile locale acte administrative care au ca obiect instituirea, modificarea sau renunțarea la anumite taxe/impozite locale, al căror efect se reflectă </w:t>
      </w:r>
      <w:r w:rsidRPr="00787A8A">
        <w:rPr>
          <w:bCs/>
          <w:iCs/>
          <w:sz w:val="22"/>
          <w:szCs w:val="22"/>
        </w:rPr>
        <w:lastRenderedPageBreak/>
        <w:t>în creșterea/diminuarea costurilor pe baza cărora s-a fundamentat prețul acordului-cadru/contractului</w:t>
      </w:r>
      <w:r>
        <w:rPr>
          <w:bCs/>
          <w:iCs/>
          <w:sz w:val="22"/>
          <w:szCs w:val="22"/>
        </w:rPr>
        <w:t xml:space="preserve"> este permisa ajustarea preturilor in conformitate cu actele normative emise</w:t>
      </w:r>
    </w:p>
    <w:p w14:paraId="169EE773" w14:textId="51568998" w:rsidR="00AA7217" w:rsidRPr="00AD1B3D" w:rsidRDefault="00085419" w:rsidP="00AA7217">
      <w:pPr>
        <w:widowControl w:val="0"/>
        <w:autoSpaceDE w:val="0"/>
        <w:autoSpaceDN w:val="0"/>
        <w:adjustRightInd w:val="0"/>
        <w:jc w:val="both"/>
        <w:rPr>
          <w:bCs/>
          <w:iCs/>
          <w:sz w:val="22"/>
          <w:szCs w:val="22"/>
        </w:rPr>
      </w:pPr>
      <w:r>
        <w:rPr>
          <w:b/>
          <w:iCs/>
          <w:sz w:val="22"/>
          <w:szCs w:val="22"/>
        </w:rPr>
        <w:t>14</w:t>
      </w:r>
      <w:r w:rsidR="00AA7217" w:rsidRPr="00446665">
        <w:rPr>
          <w:b/>
          <w:iCs/>
          <w:sz w:val="22"/>
          <w:szCs w:val="22"/>
        </w:rPr>
        <w:t>.4</w:t>
      </w:r>
      <w:r>
        <w:rPr>
          <w:b/>
          <w:iCs/>
          <w:sz w:val="22"/>
          <w:szCs w:val="22"/>
        </w:rPr>
        <w:t xml:space="preserve"> </w:t>
      </w:r>
      <w:r w:rsidR="00AA7217">
        <w:rPr>
          <w:bCs/>
          <w:iCs/>
          <w:sz w:val="22"/>
          <w:szCs w:val="22"/>
        </w:rPr>
        <w:t xml:space="preserve">In situația prevăzută la art. </w:t>
      </w:r>
      <w:r>
        <w:rPr>
          <w:bCs/>
          <w:iCs/>
          <w:sz w:val="22"/>
          <w:szCs w:val="22"/>
        </w:rPr>
        <w:t>14</w:t>
      </w:r>
      <w:r w:rsidR="00AA7217">
        <w:rPr>
          <w:bCs/>
          <w:iCs/>
          <w:sz w:val="22"/>
          <w:szCs w:val="22"/>
        </w:rPr>
        <w:t>.3 a</w:t>
      </w:r>
      <w:r w:rsidR="00AA7217" w:rsidRPr="00AD1B3D">
        <w:rPr>
          <w:bCs/>
          <w:iCs/>
          <w:sz w:val="22"/>
          <w:szCs w:val="22"/>
        </w:rPr>
        <w:t xml:space="preserve">justarea </w:t>
      </w:r>
      <w:r w:rsidR="00AA7217">
        <w:rPr>
          <w:bCs/>
          <w:iCs/>
          <w:sz w:val="22"/>
          <w:szCs w:val="22"/>
        </w:rPr>
        <w:t xml:space="preserve">/actualizarea </w:t>
      </w:r>
      <w:r w:rsidR="00AA7217" w:rsidRPr="00AD1B3D">
        <w:rPr>
          <w:bCs/>
          <w:iCs/>
          <w:sz w:val="22"/>
          <w:szCs w:val="22"/>
        </w:rPr>
        <w:t>prețului se va face la cererea părții interesate</w:t>
      </w:r>
      <w:r w:rsidR="00AA7217">
        <w:rPr>
          <w:bCs/>
          <w:iCs/>
          <w:sz w:val="22"/>
          <w:szCs w:val="22"/>
        </w:rPr>
        <w:t>, susținută de fundamentare,</w:t>
      </w:r>
      <w:r w:rsidR="00AA7217" w:rsidRPr="00AD1B3D">
        <w:rPr>
          <w:bCs/>
          <w:iCs/>
          <w:sz w:val="22"/>
          <w:szCs w:val="22"/>
        </w:rPr>
        <w:t xml:space="preserve"> </w:t>
      </w:r>
      <w:proofErr w:type="spellStart"/>
      <w:r w:rsidR="00AA7217" w:rsidRPr="00AD1B3D">
        <w:rPr>
          <w:bCs/>
          <w:iCs/>
          <w:sz w:val="22"/>
          <w:szCs w:val="22"/>
        </w:rPr>
        <w:t>şi</w:t>
      </w:r>
      <w:proofErr w:type="spellEnd"/>
      <w:r w:rsidR="00AA7217" w:rsidRPr="00AD1B3D">
        <w:rPr>
          <w:bCs/>
          <w:iCs/>
          <w:sz w:val="22"/>
          <w:szCs w:val="22"/>
        </w:rPr>
        <w:t xml:space="preserve"> presupune posibilitatea atât a creșterii, cat si a diminuării, conform formulei stabilite</w:t>
      </w:r>
      <w:r w:rsidR="00AA7217">
        <w:rPr>
          <w:bCs/>
          <w:iCs/>
          <w:sz w:val="22"/>
          <w:szCs w:val="22"/>
        </w:rPr>
        <w:t xml:space="preserve">, </w:t>
      </w:r>
      <w:r w:rsidR="00AA7217" w:rsidRPr="00AD1B3D">
        <w:rPr>
          <w:bCs/>
          <w:iCs/>
          <w:sz w:val="22"/>
          <w:szCs w:val="22"/>
        </w:rPr>
        <w:t>prin înscrisuri semnate de către ambele părți.</w:t>
      </w: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1"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AA721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A7217">
        <w:rPr>
          <w:bCs/>
          <w:sz w:val="22"/>
          <w:szCs w:val="22"/>
          <w:u w:val="single"/>
        </w:rPr>
        <w:t>art. 221-222 din Legea nr. 98/2016</w:t>
      </w:r>
      <w:r w:rsidR="00A66DDA" w:rsidRPr="00AA7217">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1"/>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 xml:space="preserve">16.2 - </w:t>
      </w:r>
      <w:proofErr w:type="spellStart"/>
      <w:r w:rsidRPr="00FC3B6B">
        <w:rPr>
          <w:sz w:val="22"/>
          <w:szCs w:val="22"/>
        </w:rPr>
        <w:t>Părţile</w:t>
      </w:r>
      <w:proofErr w:type="spellEnd"/>
      <w:r w:rsidRPr="00FC3B6B">
        <w:rPr>
          <w:sz w:val="22"/>
          <w:szCs w:val="22"/>
        </w:rPr>
        <w:t xml:space="preserve"> contractante au dreptul, pe durata îndeplinirii contractului, de a conveni modificarea clauzelor contractului, prin act </w:t>
      </w:r>
      <w:proofErr w:type="spellStart"/>
      <w:r w:rsidRPr="00FC3B6B">
        <w:rPr>
          <w:sz w:val="22"/>
          <w:szCs w:val="22"/>
        </w:rPr>
        <w:t>adiţional</w:t>
      </w:r>
      <w:proofErr w:type="spellEnd"/>
      <w:r w:rsidRPr="00FC3B6B">
        <w:rPr>
          <w:sz w:val="22"/>
          <w:szCs w:val="22"/>
        </w:rPr>
        <w:t>,.</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w:t>
      </w:r>
      <w:proofErr w:type="spellStart"/>
      <w:r w:rsidRPr="00FC3B6B">
        <w:rPr>
          <w:sz w:val="22"/>
          <w:szCs w:val="22"/>
        </w:rPr>
        <w:t>voinţă</w:t>
      </w:r>
      <w:proofErr w:type="spellEnd"/>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proofErr w:type="spellStart"/>
      <w:r w:rsidRPr="00FC3B6B">
        <w:rPr>
          <w:sz w:val="22"/>
          <w:szCs w:val="22"/>
        </w:rPr>
        <w:t>adiţional</w:t>
      </w:r>
      <w:proofErr w:type="spellEnd"/>
      <w:r w:rsidRPr="00FC3B6B">
        <w:rPr>
          <w:sz w:val="22"/>
          <w:szCs w:val="22"/>
        </w:rPr>
        <w:t xml:space="preserve">; </w:t>
      </w:r>
    </w:p>
    <w:p w14:paraId="398ADB34" w14:textId="77777777" w:rsidR="00FC3B6B" w:rsidRPr="00FC3B6B" w:rsidRDefault="00FC3B6B" w:rsidP="00FC3B6B">
      <w:pPr>
        <w:ind w:right="-2"/>
        <w:jc w:val="both"/>
        <w:rPr>
          <w:sz w:val="22"/>
          <w:szCs w:val="22"/>
        </w:rPr>
      </w:pPr>
      <w:r w:rsidRPr="00FC3B6B">
        <w:rPr>
          <w:sz w:val="22"/>
          <w:szCs w:val="22"/>
        </w:rPr>
        <w:t xml:space="preserve">c) în cazul </w:t>
      </w:r>
      <w:proofErr w:type="spellStart"/>
      <w:r w:rsidRPr="00FC3B6B">
        <w:rPr>
          <w:sz w:val="22"/>
          <w:szCs w:val="22"/>
        </w:rPr>
        <w:t>imposibilităţii</w:t>
      </w:r>
      <w:proofErr w:type="spellEnd"/>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lastRenderedPageBreak/>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w:t>
      </w:r>
      <w:r w:rsidRPr="00FC3B6B">
        <w:rPr>
          <w:sz w:val="22"/>
          <w:szCs w:val="22"/>
          <w:lang w:eastAsia="ar-SA"/>
        </w:rPr>
        <w:lastRenderedPageBreak/>
        <w:t>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subsecvente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proofErr w:type="spellStart"/>
      <w:r w:rsidRPr="00FC3B6B">
        <w:rPr>
          <w:iCs/>
          <w:sz w:val="22"/>
          <w:szCs w:val="22"/>
        </w:rPr>
        <w:t>creanţelor</w:t>
      </w:r>
      <w:proofErr w:type="spellEnd"/>
      <w:r w:rsidRPr="00FC3B6B">
        <w:rPr>
          <w:iCs/>
          <w:sz w:val="22"/>
          <w:szCs w:val="22"/>
        </w:rPr>
        <w:t xml:space="preserve"> născute din contract, </w:t>
      </w:r>
      <w:proofErr w:type="spellStart"/>
      <w:r w:rsidRPr="00FC3B6B">
        <w:rPr>
          <w:iCs/>
          <w:sz w:val="22"/>
          <w:szCs w:val="22"/>
        </w:rPr>
        <w:t>obligaţiile</w:t>
      </w:r>
      <w:proofErr w:type="spellEnd"/>
      <w:r w:rsidRPr="00FC3B6B">
        <w:rPr>
          <w:iCs/>
          <w:sz w:val="22"/>
          <w:szCs w:val="22"/>
        </w:rPr>
        <w:t xml:space="preserve"> născute rămânând în sarcina </w:t>
      </w:r>
      <w:proofErr w:type="spellStart"/>
      <w:r w:rsidRPr="00FC3B6B">
        <w:rPr>
          <w:iCs/>
          <w:sz w:val="22"/>
          <w:szCs w:val="22"/>
        </w:rPr>
        <w:t>părţilor</w:t>
      </w:r>
      <w:proofErr w:type="spellEnd"/>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proofErr w:type="spellStart"/>
      <w:r w:rsidRPr="00FC3B6B">
        <w:rPr>
          <w:iCs/>
          <w:sz w:val="22"/>
          <w:szCs w:val="22"/>
        </w:rPr>
        <w:t>iniţial</w:t>
      </w:r>
      <w:proofErr w:type="spellEnd"/>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0E8AB323" w14:textId="77777777" w:rsidR="00FC3B6B" w:rsidRDefault="00FC3B6B" w:rsidP="00FC3B6B">
      <w:pPr>
        <w:tabs>
          <w:tab w:val="left" w:pos="3261"/>
        </w:tabs>
        <w:jc w:val="both"/>
        <w:rPr>
          <w:b/>
          <w:sz w:val="22"/>
          <w:szCs w:val="22"/>
        </w:rPr>
      </w:pPr>
    </w:p>
    <w:p w14:paraId="39954CC2" w14:textId="77777777" w:rsidR="00085419" w:rsidRPr="00FC3B6B" w:rsidRDefault="00085419"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5D8E567D" w:rsidR="00FC3B6B" w:rsidRPr="00FC3B6B" w:rsidRDefault="00FC3B6B" w:rsidP="00FC3B6B">
      <w:pPr>
        <w:tabs>
          <w:tab w:val="left" w:pos="3261"/>
        </w:tabs>
        <w:jc w:val="both"/>
        <w:rPr>
          <w:sz w:val="22"/>
          <w:szCs w:val="22"/>
        </w:rPr>
      </w:pPr>
      <w:proofErr w:type="spellStart"/>
      <w:r w:rsidRPr="00FC3B6B">
        <w:rPr>
          <w:sz w:val="22"/>
          <w:szCs w:val="22"/>
        </w:rPr>
        <w:t>Părţile</w:t>
      </w:r>
      <w:proofErr w:type="spellEnd"/>
      <w:r w:rsidRPr="00FC3B6B">
        <w:rPr>
          <w:sz w:val="22"/>
          <w:szCs w:val="22"/>
        </w:rPr>
        <w:t xml:space="preserve"> au înțeles să încheie azi</w:t>
      </w:r>
      <w:r w:rsidR="00F1632C">
        <w:rPr>
          <w:sz w:val="22"/>
          <w:szCs w:val="22"/>
        </w:rPr>
        <w:t xml:space="preserve"> 31.03.2025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742D1E85" w14:textId="77777777" w:rsidR="00D846D6" w:rsidRDefault="00D846D6" w:rsidP="00C22875"/>
    <w:p w14:paraId="2253A8CA" w14:textId="77777777" w:rsidR="00045428" w:rsidRDefault="00045428" w:rsidP="00C22875"/>
    <w:p w14:paraId="7E7F1250" w14:textId="77777777" w:rsidR="00045428" w:rsidRPr="00FC3B6B" w:rsidRDefault="00045428" w:rsidP="00045428">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7442F7CF" w14:textId="00833645" w:rsidR="009B7F5F" w:rsidRPr="00FA27FF" w:rsidRDefault="00045428" w:rsidP="00045428">
      <w:pPr>
        <w:ind w:right="-68"/>
        <w:jc w:val="both"/>
        <w:rPr>
          <w:b/>
          <w:i/>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sidR="009B7F5F">
        <w:rPr>
          <w:sz w:val="22"/>
          <w:szCs w:val="22"/>
        </w:rPr>
        <w:t xml:space="preserve">                </w:t>
      </w:r>
      <w:r w:rsidR="00052840">
        <w:rPr>
          <w:sz w:val="22"/>
          <w:szCs w:val="22"/>
        </w:rPr>
        <w:t xml:space="preserve">      </w:t>
      </w:r>
      <w:r w:rsidR="009B7F5F" w:rsidRPr="00FA27FF">
        <w:rPr>
          <w:b/>
          <w:i/>
          <w:sz w:val="22"/>
          <w:szCs w:val="22"/>
        </w:rPr>
        <w:t xml:space="preserve">ASOCIATIA ROMANA DE TERAPII </w:t>
      </w:r>
    </w:p>
    <w:p w14:paraId="6BEE8B75" w14:textId="59A31ED9" w:rsidR="00045428" w:rsidRPr="00FA27FF" w:rsidRDefault="009B7F5F" w:rsidP="00045428">
      <w:pPr>
        <w:ind w:right="-68"/>
        <w:jc w:val="both"/>
        <w:rPr>
          <w:sz w:val="22"/>
          <w:szCs w:val="22"/>
        </w:rPr>
      </w:pPr>
      <w:r w:rsidRPr="00FA27FF">
        <w:rPr>
          <w:b/>
          <w:i/>
          <w:sz w:val="22"/>
          <w:szCs w:val="22"/>
        </w:rPr>
        <w:t xml:space="preserve">                                                                                                 </w:t>
      </w:r>
      <w:r w:rsidR="00052840"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C643705" w14:textId="77777777" w:rsidR="00540BE4" w:rsidRDefault="00540BE4" w:rsidP="00C22875">
      <w:pPr>
        <w:rPr>
          <w:sz w:val="22"/>
          <w:szCs w:val="22"/>
        </w:rPr>
      </w:pPr>
    </w:p>
    <w:p w14:paraId="50383D67" w14:textId="77777777" w:rsidR="00F1632C" w:rsidRDefault="00F1632C" w:rsidP="00C22875">
      <w:pPr>
        <w:rPr>
          <w:sz w:val="22"/>
          <w:szCs w:val="22"/>
        </w:rPr>
      </w:pPr>
    </w:p>
    <w:p w14:paraId="2E0A8121" w14:textId="77777777" w:rsidR="00F1632C" w:rsidRDefault="00F1632C" w:rsidP="00C22875">
      <w:pPr>
        <w:rPr>
          <w:sz w:val="22"/>
          <w:szCs w:val="22"/>
        </w:rPr>
      </w:pPr>
    </w:p>
    <w:p w14:paraId="392AF6BE" w14:textId="77777777" w:rsidR="00F1632C" w:rsidRDefault="00F1632C" w:rsidP="00C22875">
      <w:pPr>
        <w:rPr>
          <w:sz w:val="22"/>
          <w:szCs w:val="22"/>
        </w:rPr>
      </w:pPr>
    </w:p>
    <w:p w14:paraId="3F87E207" w14:textId="77777777" w:rsidR="00F1632C" w:rsidRDefault="00F1632C" w:rsidP="00C22875">
      <w:pPr>
        <w:rPr>
          <w:sz w:val="22"/>
          <w:szCs w:val="22"/>
        </w:rPr>
      </w:pPr>
    </w:p>
    <w:p w14:paraId="4F2754AC" w14:textId="77777777" w:rsidR="00F1632C" w:rsidRDefault="00F1632C" w:rsidP="00C22875">
      <w:pPr>
        <w:rPr>
          <w:sz w:val="22"/>
          <w:szCs w:val="22"/>
        </w:rPr>
      </w:pPr>
    </w:p>
    <w:p w14:paraId="0F5BCF1A" w14:textId="77777777" w:rsidR="00F1632C" w:rsidRDefault="00F1632C" w:rsidP="00C22875">
      <w:pPr>
        <w:rPr>
          <w:sz w:val="22"/>
          <w:szCs w:val="22"/>
        </w:rPr>
      </w:pPr>
    </w:p>
    <w:p w14:paraId="310013C4" w14:textId="77777777" w:rsidR="00F1632C" w:rsidRDefault="00F1632C" w:rsidP="00C22875">
      <w:pPr>
        <w:rPr>
          <w:sz w:val="22"/>
          <w:szCs w:val="22"/>
        </w:rPr>
      </w:pPr>
    </w:p>
    <w:p w14:paraId="712220FA" w14:textId="77777777" w:rsidR="00F1632C" w:rsidRDefault="00F1632C" w:rsidP="00C22875">
      <w:pPr>
        <w:rPr>
          <w:sz w:val="22"/>
          <w:szCs w:val="22"/>
        </w:rPr>
      </w:pPr>
    </w:p>
    <w:p w14:paraId="5DE5A508" w14:textId="77777777" w:rsidR="00F1632C" w:rsidRDefault="00F1632C" w:rsidP="00C22875">
      <w:pPr>
        <w:rPr>
          <w:sz w:val="22"/>
          <w:szCs w:val="22"/>
        </w:rPr>
      </w:pPr>
    </w:p>
    <w:p w14:paraId="655EEC38" w14:textId="77777777" w:rsidR="00F1632C" w:rsidRDefault="00F1632C" w:rsidP="00C22875">
      <w:pPr>
        <w:rPr>
          <w:sz w:val="22"/>
          <w:szCs w:val="22"/>
        </w:rPr>
      </w:pPr>
    </w:p>
    <w:p w14:paraId="5B99EE06" w14:textId="77777777" w:rsidR="00F1632C" w:rsidRDefault="00F1632C" w:rsidP="00C22875">
      <w:pPr>
        <w:rPr>
          <w:sz w:val="22"/>
          <w:szCs w:val="22"/>
        </w:rPr>
      </w:pPr>
    </w:p>
    <w:p w14:paraId="20C719D2" w14:textId="77777777" w:rsidR="00F1632C" w:rsidRDefault="00F1632C" w:rsidP="00C22875">
      <w:pPr>
        <w:rPr>
          <w:sz w:val="22"/>
          <w:szCs w:val="22"/>
        </w:rPr>
      </w:pPr>
    </w:p>
    <w:p w14:paraId="6BB835D8" w14:textId="77777777" w:rsidR="00F1632C" w:rsidRDefault="00F1632C" w:rsidP="00C22875">
      <w:pPr>
        <w:rPr>
          <w:sz w:val="22"/>
          <w:szCs w:val="22"/>
        </w:rPr>
      </w:pPr>
    </w:p>
    <w:p w14:paraId="51AF19F5" w14:textId="77777777" w:rsidR="00F1632C" w:rsidRDefault="00F1632C" w:rsidP="00C22875">
      <w:pPr>
        <w:rPr>
          <w:sz w:val="22"/>
          <w:szCs w:val="22"/>
        </w:rPr>
      </w:pPr>
    </w:p>
    <w:p w14:paraId="65674DAF" w14:textId="77777777" w:rsidR="00F1632C" w:rsidRDefault="00F1632C" w:rsidP="00C22875">
      <w:pPr>
        <w:rPr>
          <w:sz w:val="22"/>
          <w:szCs w:val="22"/>
        </w:rPr>
      </w:pPr>
    </w:p>
    <w:p w14:paraId="1C6DD527" w14:textId="77777777" w:rsidR="00F1632C" w:rsidRDefault="00F1632C" w:rsidP="00C22875">
      <w:pPr>
        <w:rPr>
          <w:sz w:val="22"/>
          <w:szCs w:val="22"/>
        </w:rPr>
      </w:pPr>
    </w:p>
    <w:p w14:paraId="0817C40D" w14:textId="77777777" w:rsidR="00F1632C" w:rsidRDefault="00F1632C" w:rsidP="00C22875">
      <w:pPr>
        <w:rPr>
          <w:sz w:val="22"/>
          <w:szCs w:val="22"/>
        </w:rPr>
      </w:pPr>
    </w:p>
    <w:p w14:paraId="40F9EA95" w14:textId="77777777" w:rsidR="00F1632C" w:rsidRDefault="00F1632C" w:rsidP="00C22875">
      <w:pPr>
        <w:rPr>
          <w:sz w:val="22"/>
          <w:szCs w:val="22"/>
        </w:rPr>
      </w:pPr>
    </w:p>
    <w:p w14:paraId="4DDE1507" w14:textId="77777777" w:rsidR="00F1632C" w:rsidRDefault="00F1632C" w:rsidP="00C22875">
      <w:pPr>
        <w:rPr>
          <w:sz w:val="22"/>
          <w:szCs w:val="22"/>
        </w:rPr>
      </w:pPr>
    </w:p>
    <w:p w14:paraId="46AF43CB" w14:textId="77777777" w:rsidR="00F1632C" w:rsidRDefault="00F1632C" w:rsidP="00C22875">
      <w:pPr>
        <w:rPr>
          <w:sz w:val="22"/>
          <w:szCs w:val="22"/>
        </w:rPr>
      </w:pPr>
    </w:p>
    <w:p w14:paraId="49457FFB" w14:textId="77777777" w:rsidR="00F1632C" w:rsidRDefault="00F1632C" w:rsidP="00C22875">
      <w:pPr>
        <w:rPr>
          <w:sz w:val="22"/>
          <w:szCs w:val="22"/>
        </w:rPr>
      </w:pPr>
    </w:p>
    <w:p w14:paraId="10CE1073" w14:textId="77777777" w:rsidR="00F1632C" w:rsidRDefault="00F1632C" w:rsidP="00C22875">
      <w:pPr>
        <w:rPr>
          <w:sz w:val="22"/>
          <w:szCs w:val="22"/>
        </w:rPr>
      </w:pPr>
    </w:p>
    <w:p w14:paraId="2CB9F361" w14:textId="77777777" w:rsidR="00F1632C" w:rsidRDefault="00F1632C" w:rsidP="00C22875">
      <w:pPr>
        <w:rPr>
          <w:sz w:val="22"/>
          <w:szCs w:val="22"/>
        </w:rPr>
      </w:pPr>
    </w:p>
    <w:p w14:paraId="342AA055" w14:textId="77777777" w:rsidR="00F1632C" w:rsidRDefault="00F1632C" w:rsidP="00C22875">
      <w:pPr>
        <w:rPr>
          <w:sz w:val="22"/>
          <w:szCs w:val="22"/>
        </w:rPr>
      </w:pPr>
    </w:p>
    <w:p w14:paraId="0B8F16B2" w14:textId="77777777" w:rsidR="00F1632C" w:rsidRDefault="00F1632C" w:rsidP="00C22875">
      <w:pPr>
        <w:rPr>
          <w:sz w:val="22"/>
          <w:szCs w:val="22"/>
        </w:rPr>
      </w:pPr>
    </w:p>
    <w:p w14:paraId="6FC0AD8F" w14:textId="77777777" w:rsidR="00F1632C" w:rsidRDefault="00F1632C" w:rsidP="00C22875">
      <w:pPr>
        <w:rPr>
          <w:sz w:val="22"/>
          <w:szCs w:val="22"/>
        </w:rPr>
      </w:pPr>
    </w:p>
    <w:p w14:paraId="23A47805" w14:textId="77777777" w:rsidR="00F1632C" w:rsidRDefault="00F1632C" w:rsidP="00C22875">
      <w:pPr>
        <w:rPr>
          <w:sz w:val="22"/>
          <w:szCs w:val="22"/>
        </w:rPr>
      </w:pPr>
    </w:p>
    <w:p w14:paraId="6313FC62" w14:textId="77777777" w:rsidR="00F1632C" w:rsidRDefault="00F1632C" w:rsidP="00C22875">
      <w:pPr>
        <w:rPr>
          <w:sz w:val="22"/>
          <w:szCs w:val="22"/>
        </w:rPr>
      </w:pPr>
    </w:p>
    <w:p w14:paraId="1F10E999" w14:textId="77777777" w:rsidR="00F1632C" w:rsidRDefault="00F1632C" w:rsidP="00C22875">
      <w:pPr>
        <w:rPr>
          <w:sz w:val="22"/>
          <w:szCs w:val="22"/>
        </w:rPr>
      </w:pPr>
    </w:p>
    <w:p w14:paraId="7A4EE6CE" w14:textId="77777777" w:rsidR="00F1632C" w:rsidRDefault="00F1632C" w:rsidP="00C22875">
      <w:pPr>
        <w:rPr>
          <w:sz w:val="22"/>
          <w:szCs w:val="22"/>
        </w:rPr>
      </w:pPr>
    </w:p>
    <w:p w14:paraId="5DA83816" w14:textId="77777777" w:rsidR="00F1632C" w:rsidRDefault="00F1632C" w:rsidP="00C22875">
      <w:pPr>
        <w:rPr>
          <w:sz w:val="22"/>
          <w:szCs w:val="22"/>
        </w:rPr>
      </w:pPr>
    </w:p>
    <w:p w14:paraId="5B276131" w14:textId="77777777" w:rsidR="00F1632C" w:rsidRDefault="00F1632C" w:rsidP="00C22875">
      <w:pPr>
        <w:rPr>
          <w:sz w:val="22"/>
          <w:szCs w:val="22"/>
        </w:rPr>
      </w:pPr>
    </w:p>
    <w:p w14:paraId="766E628C" w14:textId="77777777" w:rsidR="00F1632C" w:rsidRDefault="00F1632C" w:rsidP="00C22875">
      <w:pPr>
        <w:rPr>
          <w:sz w:val="22"/>
          <w:szCs w:val="22"/>
        </w:rPr>
      </w:pPr>
    </w:p>
    <w:p w14:paraId="17A35B89" w14:textId="77777777" w:rsidR="00F1632C" w:rsidRDefault="00F1632C" w:rsidP="00C22875">
      <w:pPr>
        <w:rPr>
          <w:sz w:val="22"/>
          <w:szCs w:val="22"/>
        </w:rPr>
      </w:pPr>
    </w:p>
    <w:p w14:paraId="73EEBDF6" w14:textId="77777777" w:rsidR="00F1632C" w:rsidRDefault="00F1632C" w:rsidP="00C22875">
      <w:pPr>
        <w:rPr>
          <w:sz w:val="22"/>
          <w:szCs w:val="22"/>
        </w:rPr>
      </w:pPr>
    </w:p>
    <w:p w14:paraId="2B3AC11E" w14:textId="77777777" w:rsidR="00F1632C" w:rsidRDefault="00F1632C" w:rsidP="00C22875">
      <w:pPr>
        <w:rPr>
          <w:sz w:val="22"/>
          <w:szCs w:val="22"/>
        </w:rPr>
      </w:pPr>
    </w:p>
    <w:p w14:paraId="544A03A6" w14:textId="77777777" w:rsidR="00F1632C" w:rsidRDefault="00F1632C" w:rsidP="00C22875">
      <w:pPr>
        <w:rPr>
          <w:sz w:val="22"/>
          <w:szCs w:val="22"/>
        </w:rPr>
      </w:pPr>
    </w:p>
    <w:p w14:paraId="241D42EE" w14:textId="77777777" w:rsidR="00F1632C" w:rsidRDefault="00F1632C" w:rsidP="00C22875">
      <w:pPr>
        <w:rPr>
          <w:sz w:val="22"/>
          <w:szCs w:val="22"/>
        </w:rPr>
      </w:pPr>
    </w:p>
    <w:p w14:paraId="5ECA26C2" w14:textId="77777777" w:rsidR="00F1632C" w:rsidRDefault="00F1632C" w:rsidP="00C22875">
      <w:pPr>
        <w:rPr>
          <w:sz w:val="22"/>
          <w:szCs w:val="22"/>
        </w:rPr>
      </w:pPr>
    </w:p>
    <w:p w14:paraId="3BD5F0E9" w14:textId="77777777" w:rsidR="00F1632C" w:rsidRDefault="00F1632C" w:rsidP="00C22875">
      <w:pPr>
        <w:rPr>
          <w:sz w:val="22"/>
          <w:szCs w:val="22"/>
        </w:rPr>
      </w:pPr>
    </w:p>
    <w:p w14:paraId="0F9B6C25" w14:textId="77777777" w:rsidR="00F1632C" w:rsidRDefault="00F1632C" w:rsidP="00C22875">
      <w:pPr>
        <w:rPr>
          <w:sz w:val="22"/>
          <w:szCs w:val="22"/>
        </w:rPr>
      </w:pPr>
    </w:p>
    <w:p w14:paraId="3AC26FCB" w14:textId="77777777" w:rsidR="00F1632C" w:rsidRDefault="00F1632C" w:rsidP="00C22875"/>
    <w:p w14:paraId="5ADFF809" w14:textId="77777777" w:rsidR="00762290" w:rsidRDefault="00762290" w:rsidP="00C22875"/>
    <w:p w14:paraId="4B3DEEFC" w14:textId="77777777" w:rsidR="00762290" w:rsidRDefault="00762290" w:rsidP="00C22875"/>
    <w:p w14:paraId="52FD7ACF" w14:textId="1F8E05C3" w:rsidR="00FC3B6B" w:rsidRDefault="007A48D4" w:rsidP="00C22875">
      <w:pPr>
        <w:rPr>
          <w:b/>
          <w:sz w:val="22"/>
          <w:szCs w:val="22"/>
        </w:rPr>
      </w:pPr>
      <w:r w:rsidRPr="00FA27FF">
        <w:rPr>
          <w:sz w:val="22"/>
          <w:szCs w:val="22"/>
        </w:rPr>
        <w:lastRenderedPageBreak/>
        <w:t>Anexa contract subsecvent</w:t>
      </w:r>
      <w:r w:rsidR="00F1632C">
        <w:rPr>
          <w:sz w:val="22"/>
          <w:szCs w:val="22"/>
        </w:rPr>
        <w:t xml:space="preserve"> nr. </w:t>
      </w:r>
      <w:r w:rsidR="00F1632C">
        <w:rPr>
          <w:b/>
          <w:sz w:val="22"/>
          <w:szCs w:val="22"/>
        </w:rPr>
        <w:t>87/103735/31.03.2025</w:t>
      </w:r>
    </w:p>
    <w:p w14:paraId="5DA13474" w14:textId="77777777" w:rsidR="00762290" w:rsidRPr="00FA27FF" w:rsidRDefault="00762290" w:rsidP="00C22875">
      <w:pPr>
        <w:rPr>
          <w:sz w:val="22"/>
          <w:szCs w:val="22"/>
        </w:rPr>
      </w:pPr>
    </w:p>
    <w:tbl>
      <w:tblPr>
        <w:tblW w:w="9918" w:type="dxa"/>
        <w:tblLayout w:type="fixed"/>
        <w:tblLook w:val="04A0" w:firstRow="1" w:lastRow="0" w:firstColumn="1" w:lastColumn="0" w:noHBand="0" w:noVBand="1"/>
      </w:tblPr>
      <w:tblGrid>
        <w:gridCol w:w="562"/>
        <w:gridCol w:w="2552"/>
        <w:gridCol w:w="709"/>
        <w:gridCol w:w="992"/>
        <w:gridCol w:w="1276"/>
        <w:gridCol w:w="1134"/>
        <w:gridCol w:w="1275"/>
        <w:gridCol w:w="1418"/>
      </w:tblGrid>
      <w:tr w:rsidR="00BD6D17" w:rsidRPr="00FA27FF" w14:paraId="446A8713" w14:textId="77777777" w:rsidTr="00897B74">
        <w:trPr>
          <w:trHeight w:val="88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8F81" w14:textId="77777777" w:rsidR="00BD6D17" w:rsidRPr="00FA27FF" w:rsidRDefault="00BD6D17" w:rsidP="00897B74">
            <w:pPr>
              <w:rPr>
                <w:b/>
                <w:bCs/>
                <w:color w:val="000000"/>
                <w:sz w:val="22"/>
                <w:szCs w:val="22"/>
              </w:rPr>
            </w:pPr>
            <w:r w:rsidRPr="00FA27FF">
              <w:rPr>
                <w:b/>
                <w:bCs/>
                <w:color w:val="000000"/>
                <w:sz w:val="22"/>
                <w:szCs w:val="22"/>
              </w:rPr>
              <w:t>nr crt.</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14:paraId="5BBA357B" w14:textId="77777777" w:rsidR="00BD6D17" w:rsidRPr="00FA27FF" w:rsidRDefault="00BD6D17" w:rsidP="00897B74">
            <w:pPr>
              <w:rPr>
                <w:b/>
                <w:bCs/>
                <w:color w:val="000000"/>
                <w:sz w:val="22"/>
                <w:szCs w:val="22"/>
              </w:rPr>
            </w:pPr>
            <w:r w:rsidRPr="00FA27FF">
              <w:rPr>
                <w:b/>
                <w:bCs/>
                <w:color w:val="000000"/>
                <w:sz w:val="22"/>
                <w:szCs w:val="22"/>
              </w:rPr>
              <w:t>Denumire serviciu</w:t>
            </w:r>
          </w:p>
        </w:tc>
        <w:tc>
          <w:tcPr>
            <w:tcW w:w="709" w:type="dxa"/>
            <w:tcBorders>
              <w:top w:val="single" w:sz="4" w:space="0" w:color="000000"/>
              <w:left w:val="nil"/>
              <w:bottom w:val="single" w:sz="4" w:space="0" w:color="000000"/>
              <w:right w:val="single" w:sz="4" w:space="0" w:color="auto"/>
            </w:tcBorders>
            <w:shd w:val="clear" w:color="auto" w:fill="auto"/>
            <w:vAlign w:val="center"/>
            <w:hideMark/>
          </w:tcPr>
          <w:p w14:paraId="11A2A5EC" w14:textId="77777777" w:rsidR="00BD6D17" w:rsidRPr="00FA27FF" w:rsidRDefault="00BD6D17" w:rsidP="00897B74">
            <w:pPr>
              <w:rPr>
                <w:b/>
                <w:bCs/>
                <w:color w:val="000000"/>
                <w:sz w:val="22"/>
                <w:szCs w:val="22"/>
              </w:rPr>
            </w:pPr>
            <w:r w:rsidRPr="00FA27FF">
              <w:rPr>
                <w:b/>
                <w:bCs/>
                <w:color w:val="000000"/>
                <w:sz w:val="22"/>
                <w:szCs w:val="22"/>
              </w:rPr>
              <w:t>UM</w:t>
            </w:r>
          </w:p>
        </w:tc>
        <w:tc>
          <w:tcPr>
            <w:tcW w:w="992" w:type="dxa"/>
            <w:tcBorders>
              <w:top w:val="single" w:sz="4" w:space="0" w:color="auto"/>
              <w:left w:val="single" w:sz="4" w:space="0" w:color="auto"/>
              <w:bottom w:val="single" w:sz="4" w:space="0" w:color="auto"/>
              <w:right w:val="single" w:sz="4" w:space="0" w:color="auto"/>
            </w:tcBorders>
          </w:tcPr>
          <w:p w14:paraId="27C41A57" w14:textId="77777777" w:rsidR="00BD6D17" w:rsidRPr="00FA27FF" w:rsidRDefault="00BD6D17" w:rsidP="00897B74">
            <w:pPr>
              <w:jc w:val="center"/>
              <w:rPr>
                <w:b/>
                <w:bCs/>
                <w:color w:val="000000"/>
                <w:sz w:val="22"/>
                <w:szCs w:val="22"/>
              </w:rPr>
            </w:pPr>
            <w:r w:rsidRPr="00FA27FF">
              <w:rPr>
                <w:b/>
                <w:bCs/>
                <w:color w:val="000000"/>
                <w:sz w:val="22"/>
                <w:szCs w:val="22"/>
              </w:rPr>
              <w:t xml:space="preserve">Tarif  </w:t>
            </w:r>
          </w:p>
          <w:p w14:paraId="293339A6" w14:textId="77777777" w:rsidR="00BD6D17" w:rsidRPr="00FA27FF" w:rsidRDefault="00BD6D17" w:rsidP="00897B74">
            <w:pPr>
              <w:jc w:val="center"/>
              <w:rPr>
                <w:b/>
                <w:bCs/>
                <w:color w:val="000000"/>
                <w:sz w:val="22"/>
                <w:szCs w:val="22"/>
              </w:rPr>
            </w:pPr>
            <w:r w:rsidRPr="00FA27FF">
              <w:rPr>
                <w:b/>
                <w:bCs/>
                <w:color w:val="000000"/>
                <w:sz w:val="22"/>
                <w:szCs w:val="22"/>
              </w:rPr>
              <w:t>Lei/UM</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D375811" w14:textId="77777777" w:rsidR="00BD6D17" w:rsidRPr="00FA27FF" w:rsidRDefault="00BD6D17" w:rsidP="00897B74">
            <w:pPr>
              <w:jc w:val="center"/>
              <w:rPr>
                <w:b/>
                <w:bCs/>
                <w:color w:val="000000"/>
                <w:sz w:val="22"/>
                <w:szCs w:val="22"/>
              </w:rPr>
            </w:pPr>
            <w:r w:rsidRPr="00FA27FF">
              <w:rPr>
                <w:b/>
                <w:bCs/>
                <w:color w:val="000000"/>
                <w:sz w:val="22"/>
                <w:szCs w:val="22"/>
              </w:rPr>
              <w:t>Necesar ședințe luna/ beneficiar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3F3A57F2" w14:textId="77777777" w:rsidR="00BD6D17" w:rsidRPr="00FA27FF" w:rsidRDefault="00BD6D17" w:rsidP="00897B74">
            <w:pPr>
              <w:jc w:val="center"/>
              <w:rPr>
                <w:b/>
                <w:bCs/>
                <w:color w:val="000000"/>
                <w:sz w:val="22"/>
                <w:szCs w:val="22"/>
              </w:rPr>
            </w:pPr>
            <w:r w:rsidRPr="00FA27FF">
              <w:rPr>
                <w:b/>
                <w:bCs/>
                <w:color w:val="000000"/>
                <w:sz w:val="22"/>
                <w:szCs w:val="22"/>
              </w:rPr>
              <w:t xml:space="preserve">Perioada (nr de luni) </w:t>
            </w:r>
          </w:p>
        </w:tc>
        <w:tc>
          <w:tcPr>
            <w:tcW w:w="1275" w:type="dxa"/>
            <w:tcBorders>
              <w:top w:val="single" w:sz="4" w:space="0" w:color="000000"/>
              <w:left w:val="nil"/>
              <w:bottom w:val="single" w:sz="4" w:space="0" w:color="000000"/>
              <w:right w:val="single" w:sz="4" w:space="0" w:color="auto"/>
            </w:tcBorders>
            <w:shd w:val="clear" w:color="auto" w:fill="auto"/>
            <w:vAlign w:val="bottom"/>
            <w:hideMark/>
          </w:tcPr>
          <w:p w14:paraId="3C4CBB9A" w14:textId="77777777" w:rsidR="00BD6D17" w:rsidRPr="00FA27FF" w:rsidRDefault="00BD6D17" w:rsidP="00897B74">
            <w:pPr>
              <w:jc w:val="center"/>
              <w:rPr>
                <w:b/>
                <w:bCs/>
                <w:color w:val="000000"/>
                <w:sz w:val="22"/>
                <w:szCs w:val="22"/>
              </w:rPr>
            </w:pPr>
            <w:r w:rsidRPr="00FA27FF">
              <w:rPr>
                <w:b/>
                <w:bCs/>
                <w:color w:val="000000"/>
                <w:sz w:val="22"/>
                <w:szCs w:val="22"/>
              </w:rPr>
              <w:t>Nr beneficiari</w:t>
            </w:r>
          </w:p>
        </w:tc>
        <w:tc>
          <w:tcPr>
            <w:tcW w:w="1418" w:type="dxa"/>
            <w:tcBorders>
              <w:top w:val="single" w:sz="4" w:space="0" w:color="auto"/>
              <w:left w:val="single" w:sz="4" w:space="0" w:color="auto"/>
              <w:bottom w:val="single" w:sz="4" w:space="0" w:color="auto"/>
              <w:right w:val="single" w:sz="4" w:space="0" w:color="auto"/>
            </w:tcBorders>
          </w:tcPr>
          <w:p w14:paraId="66C5D0DE" w14:textId="77777777" w:rsidR="00BD6D17" w:rsidRPr="00FA27FF" w:rsidRDefault="00BD6D17" w:rsidP="00897B74">
            <w:pPr>
              <w:jc w:val="center"/>
              <w:rPr>
                <w:b/>
                <w:bCs/>
                <w:color w:val="000000"/>
                <w:sz w:val="22"/>
                <w:szCs w:val="22"/>
              </w:rPr>
            </w:pPr>
            <w:r w:rsidRPr="00FA27FF">
              <w:rPr>
                <w:b/>
                <w:bCs/>
                <w:color w:val="000000"/>
                <w:sz w:val="22"/>
                <w:szCs w:val="22"/>
              </w:rPr>
              <w:t xml:space="preserve">Valoare </w:t>
            </w:r>
          </w:p>
          <w:p w14:paraId="4DEAD141" w14:textId="77777777" w:rsidR="00BD6D17" w:rsidRPr="00FA27FF" w:rsidRDefault="00BD6D17" w:rsidP="00897B74">
            <w:pPr>
              <w:jc w:val="center"/>
              <w:rPr>
                <w:b/>
                <w:bCs/>
                <w:color w:val="000000"/>
                <w:sz w:val="22"/>
                <w:szCs w:val="22"/>
              </w:rPr>
            </w:pPr>
            <w:r w:rsidRPr="00FA27FF">
              <w:rPr>
                <w:b/>
                <w:bCs/>
                <w:color w:val="000000"/>
                <w:sz w:val="22"/>
                <w:szCs w:val="22"/>
              </w:rPr>
              <w:t>Lei fără TVA</w:t>
            </w:r>
          </w:p>
        </w:tc>
      </w:tr>
      <w:tr w:rsidR="00BD6D17" w:rsidRPr="00FA27FF" w14:paraId="25136491" w14:textId="77777777" w:rsidTr="00372E7C">
        <w:trPr>
          <w:cantSplit/>
          <w:trHeight w:val="918"/>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45CCC349" w14:textId="77777777" w:rsidR="00BD6D17" w:rsidRPr="00FA27FF" w:rsidRDefault="00BD6D17" w:rsidP="00897B74">
            <w:pPr>
              <w:jc w:val="right"/>
              <w:rPr>
                <w:color w:val="000000"/>
                <w:sz w:val="22"/>
                <w:szCs w:val="22"/>
              </w:rPr>
            </w:pPr>
            <w:r w:rsidRPr="00FA27FF">
              <w:rPr>
                <w:color w:val="000000"/>
                <w:sz w:val="22"/>
                <w:szCs w:val="22"/>
              </w:rPr>
              <w:t>1</w:t>
            </w:r>
          </w:p>
        </w:tc>
        <w:tc>
          <w:tcPr>
            <w:tcW w:w="2552" w:type="dxa"/>
            <w:tcBorders>
              <w:top w:val="nil"/>
              <w:left w:val="nil"/>
              <w:bottom w:val="single" w:sz="4" w:space="0" w:color="000000"/>
              <w:right w:val="single" w:sz="4" w:space="0" w:color="000000"/>
            </w:tcBorders>
            <w:shd w:val="clear" w:color="auto" w:fill="auto"/>
            <w:vAlign w:val="center"/>
            <w:hideMark/>
          </w:tcPr>
          <w:p w14:paraId="5B6CAA20" w14:textId="77777777" w:rsidR="00BD6D17" w:rsidRPr="00FA27FF" w:rsidRDefault="00BD6D17" w:rsidP="00372E7C">
            <w:pPr>
              <w:jc w:val="center"/>
              <w:rPr>
                <w:color w:val="000000"/>
                <w:sz w:val="22"/>
                <w:szCs w:val="22"/>
              </w:rPr>
            </w:pPr>
            <w:r w:rsidRPr="00FA27FF">
              <w:rPr>
                <w:color w:val="000000"/>
                <w:sz w:val="22"/>
                <w:szCs w:val="22"/>
              </w:rPr>
              <w:t>Logopedie</w:t>
            </w:r>
          </w:p>
        </w:tc>
        <w:tc>
          <w:tcPr>
            <w:tcW w:w="709" w:type="dxa"/>
            <w:tcBorders>
              <w:top w:val="nil"/>
              <w:left w:val="nil"/>
              <w:bottom w:val="single" w:sz="4" w:space="0" w:color="000000"/>
              <w:right w:val="single" w:sz="4" w:space="0" w:color="auto"/>
            </w:tcBorders>
            <w:shd w:val="clear" w:color="auto" w:fill="auto"/>
            <w:noWrap/>
            <w:textDirection w:val="btLr"/>
            <w:vAlign w:val="bottom"/>
            <w:hideMark/>
          </w:tcPr>
          <w:p w14:paraId="72C768F6" w14:textId="77777777" w:rsidR="00BD6D17" w:rsidRPr="00FA27FF" w:rsidRDefault="00BD6D17" w:rsidP="00897B74">
            <w:pPr>
              <w:ind w:left="113" w:right="113"/>
              <w:rPr>
                <w:color w:val="000000"/>
                <w:sz w:val="22"/>
                <w:szCs w:val="22"/>
              </w:rPr>
            </w:pPr>
            <w:proofErr w:type="spellStart"/>
            <w:r w:rsidRPr="00FA27FF">
              <w:rPr>
                <w:color w:val="000000"/>
                <w:sz w:val="22"/>
                <w:szCs w:val="22"/>
              </w:rPr>
              <w:t>sedinta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7128F50" w14:textId="77777777" w:rsidR="00BD6D17" w:rsidRPr="00FA27FF" w:rsidRDefault="00BD6D17" w:rsidP="00897B74">
            <w:pPr>
              <w:jc w:val="center"/>
              <w:rPr>
                <w:color w:val="000000"/>
                <w:sz w:val="22"/>
                <w:szCs w:val="22"/>
              </w:rPr>
            </w:pPr>
            <w:r w:rsidRPr="00FA27FF">
              <w:rPr>
                <w:color w:val="000000"/>
                <w:sz w:val="22"/>
                <w:szCs w:val="22"/>
              </w:rPr>
              <w:t>109</w:t>
            </w:r>
          </w:p>
        </w:tc>
        <w:tc>
          <w:tcPr>
            <w:tcW w:w="1276" w:type="dxa"/>
            <w:tcBorders>
              <w:top w:val="nil"/>
              <w:left w:val="single" w:sz="4" w:space="0" w:color="auto"/>
              <w:bottom w:val="single" w:sz="4" w:space="0" w:color="000000"/>
              <w:right w:val="single" w:sz="4" w:space="0" w:color="000000"/>
            </w:tcBorders>
            <w:shd w:val="clear" w:color="auto" w:fill="auto"/>
            <w:noWrap/>
            <w:vAlign w:val="center"/>
            <w:hideMark/>
          </w:tcPr>
          <w:p w14:paraId="4E10EA45" w14:textId="77777777" w:rsidR="00BD6D17" w:rsidRPr="00FA27FF" w:rsidRDefault="00BD6D17" w:rsidP="00897B74">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shd w:val="clear" w:color="auto" w:fill="auto"/>
            <w:noWrap/>
            <w:vAlign w:val="center"/>
          </w:tcPr>
          <w:p w14:paraId="79F83CB8" w14:textId="77777777" w:rsidR="00BD6D17" w:rsidRPr="00FA27FF" w:rsidRDefault="00BD6D17" w:rsidP="00897B74">
            <w:pPr>
              <w:jc w:val="center"/>
              <w:rPr>
                <w:color w:val="000000"/>
                <w:sz w:val="22"/>
                <w:szCs w:val="22"/>
              </w:rPr>
            </w:pPr>
            <w:r w:rsidRPr="00FA27FF">
              <w:rPr>
                <w:color w:val="000000"/>
                <w:sz w:val="22"/>
                <w:szCs w:val="22"/>
              </w:rPr>
              <w:t>2</w:t>
            </w:r>
          </w:p>
        </w:tc>
        <w:tc>
          <w:tcPr>
            <w:tcW w:w="1275" w:type="dxa"/>
            <w:tcBorders>
              <w:top w:val="nil"/>
              <w:left w:val="nil"/>
              <w:bottom w:val="single" w:sz="4" w:space="0" w:color="000000"/>
              <w:right w:val="single" w:sz="4" w:space="0" w:color="auto"/>
            </w:tcBorders>
            <w:shd w:val="clear" w:color="auto" w:fill="auto"/>
            <w:noWrap/>
            <w:vAlign w:val="center"/>
          </w:tcPr>
          <w:p w14:paraId="433E4F03" w14:textId="77777777" w:rsidR="00BD6D17" w:rsidRPr="00FA27FF" w:rsidRDefault="00BD6D17" w:rsidP="00897B74">
            <w:pPr>
              <w:jc w:val="center"/>
              <w:rPr>
                <w:b/>
                <w:bCs/>
                <w:color w:val="000000"/>
                <w:sz w:val="22"/>
                <w:szCs w:val="22"/>
              </w:rPr>
            </w:pPr>
            <w:r w:rsidRPr="00FA27FF">
              <w:rPr>
                <w:b/>
                <w:bCs/>
                <w:color w:val="000000"/>
                <w:sz w:val="22"/>
                <w:szCs w:val="22"/>
              </w:rPr>
              <w:t>25</w:t>
            </w:r>
          </w:p>
        </w:tc>
        <w:tc>
          <w:tcPr>
            <w:tcW w:w="1418" w:type="dxa"/>
            <w:tcBorders>
              <w:top w:val="single" w:sz="4" w:space="0" w:color="auto"/>
              <w:left w:val="single" w:sz="4" w:space="0" w:color="auto"/>
              <w:bottom w:val="single" w:sz="4" w:space="0" w:color="auto"/>
              <w:right w:val="single" w:sz="4" w:space="0" w:color="auto"/>
            </w:tcBorders>
            <w:vAlign w:val="center"/>
          </w:tcPr>
          <w:p w14:paraId="4869FCC8" w14:textId="77777777" w:rsidR="00BD6D17" w:rsidRPr="00FA27FF" w:rsidRDefault="00BD6D17" w:rsidP="00897B74">
            <w:pPr>
              <w:jc w:val="center"/>
              <w:rPr>
                <w:color w:val="000000"/>
                <w:sz w:val="22"/>
                <w:szCs w:val="22"/>
              </w:rPr>
            </w:pPr>
            <w:r w:rsidRPr="00FA27FF">
              <w:rPr>
                <w:color w:val="000000"/>
                <w:sz w:val="22"/>
                <w:szCs w:val="22"/>
              </w:rPr>
              <w:t>21.800,00</w:t>
            </w:r>
          </w:p>
        </w:tc>
      </w:tr>
      <w:tr w:rsidR="00BD6D17" w:rsidRPr="00FA27FF" w14:paraId="560E1D45" w14:textId="77777777" w:rsidTr="00372E7C">
        <w:trPr>
          <w:cantSplit/>
          <w:trHeight w:val="906"/>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7405D555" w14:textId="77777777" w:rsidR="00BD6D17" w:rsidRPr="00FA27FF" w:rsidRDefault="00BD6D17" w:rsidP="00897B74">
            <w:pPr>
              <w:jc w:val="right"/>
              <w:rPr>
                <w:color w:val="000000"/>
                <w:sz w:val="22"/>
                <w:szCs w:val="22"/>
              </w:rPr>
            </w:pPr>
            <w:r w:rsidRPr="00FA27FF">
              <w:rPr>
                <w:color w:val="000000"/>
                <w:sz w:val="22"/>
                <w:szCs w:val="22"/>
              </w:rPr>
              <w:t>2</w:t>
            </w:r>
          </w:p>
        </w:tc>
        <w:tc>
          <w:tcPr>
            <w:tcW w:w="2552" w:type="dxa"/>
            <w:tcBorders>
              <w:top w:val="nil"/>
              <w:left w:val="nil"/>
              <w:bottom w:val="single" w:sz="4" w:space="0" w:color="000000"/>
              <w:right w:val="single" w:sz="4" w:space="0" w:color="000000"/>
            </w:tcBorders>
            <w:shd w:val="clear" w:color="auto" w:fill="auto"/>
            <w:vAlign w:val="center"/>
            <w:hideMark/>
          </w:tcPr>
          <w:p w14:paraId="1ED602BC" w14:textId="6D2FC612" w:rsidR="00BD6D17" w:rsidRPr="00FA27FF" w:rsidRDefault="00BD6D17" w:rsidP="00372E7C">
            <w:pPr>
              <w:jc w:val="center"/>
              <w:rPr>
                <w:color w:val="000000"/>
                <w:sz w:val="22"/>
                <w:szCs w:val="22"/>
              </w:rPr>
            </w:pPr>
            <w:proofErr w:type="spellStart"/>
            <w:r w:rsidRPr="00FA27FF">
              <w:rPr>
                <w:color w:val="000000"/>
                <w:sz w:val="22"/>
                <w:szCs w:val="22"/>
              </w:rPr>
              <w:t>Kinetoterapie</w:t>
            </w:r>
            <w:proofErr w:type="spellEnd"/>
            <w:r w:rsidRPr="00FA27FF">
              <w:rPr>
                <w:color w:val="000000"/>
                <w:sz w:val="22"/>
                <w:szCs w:val="22"/>
              </w:rPr>
              <w:t>/ fizioterapie/ Ergoterapie/</w:t>
            </w:r>
          </w:p>
          <w:p w14:paraId="1333ACA8" w14:textId="77777777" w:rsidR="00BD6D17" w:rsidRPr="00FA27FF" w:rsidRDefault="00BD6D17" w:rsidP="00372E7C">
            <w:pPr>
              <w:jc w:val="center"/>
              <w:rPr>
                <w:color w:val="000000"/>
                <w:sz w:val="22"/>
                <w:szCs w:val="22"/>
              </w:rPr>
            </w:pPr>
            <w:r w:rsidRPr="00FA27FF">
              <w:rPr>
                <w:color w:val="000000"/>
                <w:sz w:val="22"/>
                <w:szCs w:val="22"/>
              </w:rPr>
              <w:t>Masaj</w:t>
            </w:r>
          </w:p>
        </w:tc>
        <w:tc>
          <w:tcPr>
            <w:tcW w:w="709" w:type="dxa"/>
            <w:tcBorders>
              <w:top w:val="nil"/>
              <w:left w:val="nil"/>
              <w:bottom w:val="single" w:sz="4" w:space="0" w:color="000000"/>
              <w:right w:val="single" w:sz="4" w:space="0" w:color="auto"/>
            </w:tcBorders>
            <w:shd w:val="clear" w:color="auto" w:fill="auto"/>
            <w:noWrap/>
            <w:textDirection w:val="btLr"/>
            <w:vAlign w:val="bottom"/>
            <w:hideMark/>
          </w:tcPr>
          <w:p w14:paraId="40737203" w14:textId="77777777" w:rsidR="00BD6D17" w:rsidRPr="00FA27FF" w:rsidRDefault="00BD6D17" w:rsidP="00897B74">
            <w:pPr>
              <w:ind w:left="113" w:right="113"/>
              <w:rPr>
                <w:color w:val="000000"/>
                <w:sz w:val="22"/>
                <w:szCs w:val="22"/>
              </w:rPr>
            </w:pPr>
            <w:proofErr w:type="spellStart"/>
            <w:r w:rsidRPr="00FA27FF">
              <w:rPr>
                <w:color w:val="000000"/>
                <w:sz w:val="22"/>
                <w:szCs w:val="22"/>
              </w:rPr>
              <w:t>sedinta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7E9B3C9" w14:textId="77777777" w:rsidR="00BD6D17" w:rsidRPr="00FA27FF" w:rsidRDefault="00BD6D17" w:rsidP="00897B74">
            <w:pPr>
              <w:jc w:val="center"/>
              <w:rPr>
                <w:color w:val="000000"/>
                <w:sz w:val="22"/>
                <w:szCs w:val="22"/>
              </w:rPr>
            </w:pPr>
            <w:r w:rsidRPr="00FA27FF">
              <w:rPr>
                <w:color w:val="000000"/>
                <w:sz w:val="22"/>
                <w:szCs w:val="22"/>
              </w:rPr>
              <w:t>102</w:t>
            </w:r>
          </w:p>
        </w:tc>
        <w:tc>
          <w:tcPr>
            <w:tcW w:w="1276" w:type="dxa"/>
            <w:tcBorders>
              <w:top w:val="nil"/>
              <w:left w:val="single" w:sz="4" w:space="0" w:color="auto"/>
              <w:bottom w:val="single" w:sz="4" w:space="0" w:color="000000"/>
              <w:right w:val="single" w:sz="4" w:space="0" w:color="000000"/>
            </w:tcBorders>
            <w:shd w:val="clear" w:color="auto" w:fill="auto"/>
            <w:noWrap/>
            <w:vAlign w:val="center"/>
            <w:hideMark/>
          </w:tcPr>
          <w:p w14:paraId="4BA2DF90" w14:textId="77777777" w:rsidR="00BD6D17" w:rsidRPr="00FA27FF" w:rsidRDefault="00BD6D17" w:rsidP="00897B74">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shd w:val="clear" w:color="auto" w:fill="auto"/>
            <w:noWrap/>
            <w:vAlign w:val="center"/>
          </w:tcPr>
          <w:p w14:paraId="42678455" w14:textId="77777777" w:rsidR="00BD6D17" w:rsidRPr="00FA27FF" w:rsidRDefault="00BD6D17" w:rsidP="00897B74">
            <w:pPr>
              <w:jc w:val="center"/>
              <w:rPr>
                <w:color w:val="000000"/>
                <w:sz w:val="22"/>
                <w:szCs w:val="22"/>
              </w:rPr>
            </w:pPr>
            <w:r w:rsidRPr="00FA27FF">
              <w:rPr>
                <w:color w:val="000000"/>
                <w:sz w:val="22"/>
                <w:szCs w:val="22"/>
              </w:rPr>
              <w:t>2</w:t>
            </w:r>
          </w:p>
        </w:tc>
        <w:tc>
          <w:tcPr>
            <w:tcW w:w="1275" w:type="dxa"/>
            <w:tcBorders>
              <w:top w:val="nil"/>
              <w:left w:val="nil"/>
              <w:bottom w:val="single" w:sz="4" w:space="0" w:color="000000"/>
              <w:right w:val="single" w:sz="4" w:space="0" w:color="auto"/>
            </w:tcBorders>
            <w:shd w:val="clear" w:color="auto" w:fill="auto"/>
            <w:noWrap/>
            <w:vAlign w:val="center"/>
          </w:tcPr>
          <w:p w14:paraId="184C95BC" w14:textId="77777777" w:rsidR="00BD6D17" w:rsidRPr="00FA27FF" w:rsidRDefault="00BD6D17" w:rsidP="00897B74">
            <w:pPr>
              <w:jc w:val="center"/>
              <w:rPr>
                <w:b/>
                <w:bCs/>
                <w:color w:val="000000"/>
                <w:sz w:val="22"/>
                <w:szCs w:val="22"/>
              </w:rPr>
            </w:pPr>
            <w:r w:rsidRPr="00FA27FF">
              <w:rPr>
                <w:b/>
                <w:bCs/>
                <w:color w:val="000000"/>
                <w:sz w:val="22"/>
                <w:szCs w:val="22"/>
              </w:rPr>
              <w:t>25</w:t>
            </w:r>
          </w:p>
        </w:tc>
        <w:tc>
          <w:tcPr>
            <w:tcW w:w="1418" w:type="dxa"/>
            <w:tcBorders>
              <w:top w:val="single" w:sz="4" w:space="0" w:color="auto"/>
              <w:left w:val="single" w:sz="4" w:space="0" w:color="auto"/>
              <w:bottom w:val="single" w:sz="4" w:space="0" w:color="auto"/>
              <w:right w:val="single" w:sz="4" w:space="0" w:color="auto"/>
            </w:tcBorders>
            <w:vAlign w:val="center"/>
          </w:tcPr>
          <w:p w14:paraId="4D191381" w14:textId="77777777" w:rsidR="00BD6D17" w:rsidRPr="00FA27FF" w:rsidRDefault="00BD6D17" w:rsidP="00897B74">
            <w:pPr>
              <w:jc w:val="center"/>
              <w:rPr>
                <w:color w:val="000000"/>
                <w:sz w:val="22"/>
                <w:szCs w:val="22"/>
              </w:rPr>
            </w:pPr>
            <w:r w:rsidRPr="00FA27FF">
              <w:rPr>
                <w:color w:val="000000"/>
                <w:sz w:val="22"/>
                <w:szCs w:val="22"/>
              </w:rPr>
              <w:t>20.400,00</w:t>
            </w:r>
          </w:p>
        </w:tc>
      </w:tr>
      <w:tr w:rsidR="00BD6D17" w:rsidRPr="00FA27FF" w14:paraId="23458535" w14:textId="77777777" w:rsidTr="00372E7C">
        <w:trPr>
          <w:cantSplit/>
          <w:trHeight w:val="1200"/>
        </w:trPr>
        <w:tc>
          <w:tcPr>
            <w:tcW w:w="562" w:type="dxa"/>
            <w:tcBorders>
              <w:top w:val="nil"/>
              <w:left w:val="single" w:sz="4" w:space="0" w:color="000000"/>
              <w:bottom w:val="nil"/>
              <w:right w:val="single" w:sz="4" w:space="0" w:color="000000"/>
            </w:tcBorders>
            <w:shd w:val="clear" w:color="auto" w:fill="auto"/>
            <w:noWrap/>
            <w:vAlign w:val="bottom"/>
            <w:hideMark/>
          </w:tcPr>
          <w:p w14:paraId="7685BEFF" w14:textId="77777777" w:rsidR="00BD6D17" w:rsidRPr="00FA27FF" w:rsidRDefault="00BD6D17" w:rsidP="00897B74">
            <w:pPr>
              <w:jc w:val="right"/>
              <w:rPr>
                <w:color w:val="000000"/>
                <w:sz w:val="22"/>
                <w:szCs w:val="22"/>
              </w:rPr>
            </w:pPr>
            <w:r w:rsidRPr="00FA27FF">
              <w:rPr>
                <w:color w:val="000000"/>
                <w:sz w:val="22"/>
                <w:szCs w:val="22"/>
              </w:rPr>
              <w:t>3</w:t>
            </w:r>
          </w:p>
        </w:tc>
        <w:tc>
          <w:tcPr>
            <w:tcW w:w="2552" w:type="dxa"/>
            <w:tcBorders>
              <w:top w:val="nil"/>
              <w:left w:val="nil"/>
              <w:bottom w:val="nil"/>
              <w:right w:val="single" w:sz="4" w:space="0" w:color="000000"/>
            </w:tcBorders>
            <w:shd w:val="clear" w:color="auto" w:fill="auto"/>
            <w:vAlign w:val="center"/>
            <w:hideMark/>
          </w:tcPr>
          <w:p w14:paraId="03FD422A" w14:textId="5CCE8F48" w:rsidR="00BD6D17" w:rsidRPr="00FA27FF" w:rsidRDefault="00BD6D17" w:rsidP="00372E7C">
            <w:pPr>
              <w:jc w:val="center"/>
              <w:rPr>
                <w:color w:val="000000"/>
                <w:sz w:val="22"/>
                <w:szCs w:val="22"/>
              </w:rPr>
            </w:pPr>
            <w:bookmarkStart w:id="2" w:name="_Hlk182922300"/>
            <w:r w:rsidRPr="00FA27FF">
              <w:rPr>
                <w:color w:val="000000"/>
                <w:sz w:val="22"/>
                <w:szCs w:val="22"/>
              </w:rPr>
              <w:t>Terapie cognitiv comportamentala aplicata/</w:t>
            </w:r>
          </w:p>
          <w:p w14:paraId="25DFECBF" w14:textId="77777777" w:rsidR="00BD6D17" w:rsidRPr="00FA27FF" w:rsidRDefault="00BD6D17" w:rsidP="00372E7C">
            <w:pPr>
              <w:jc w:val="center"/>
              <w:rPr>
                <w:color w:val="000000"/>
                <w:sz w:val="22"/>
                <w:szCs w:val="22"/>
              </w:rPr>
            </w:pPr>
            <w:r w:rsidRPr="00FA27FF">
              <w:rPr>
                <w:color w:val="000000"/>
                <w:sz w:val="22"/>
                <w:szCs w:val="22"/>
              </w:rPr>
              <w:t xml:space="preserve">Terapie </w:t>
            </w:r>
            <w:proofErr w:type="spellStart"/>
            <w:r w:rsidRPr="00FA27FF">
              <w:rPr>
                <w:color w:val="000000"/>
                <w:sz w:val="22"/>
                <w:szCs w:val="22"/>
              </w:rPr>
              <w:t>Ocupationala</w:t>
            </w:r>
            <w:proofErr w:type="spellEnd"/>
            <w:r w:rsidRPr="00FA27FF">
              <w:rPr>
                <w:color w:val="000000"/>
                <w:sz w:val="22"/>
                <w:szCs w:val="22"/>
              </w:rPr>
              <w:t>/ Psihoterapie</w:t>
            </w:r>
            <w:bookmarkEnd w:id="2"/>
          </w:p>
        </w:tc>
        <w:tc>
          <w:tcPr>
            <w:tcW w:w="709" w:type="dxa"/>
            <w:tcBorders>
              <w:top w:val="nil"/>
              <w:left w:val="nil"/>
              <w:bottom w:val="nil"/>
              <w:right w:val="single" w:sz="4" w:space="0" w:color="auto"/>
            </w:tcBorders>
            <w:shd w:val="clear" w:color="auto" w:fill="auto"/>
            <w:noWrap/>
            <w:textDirection w:val="btLr"/>
            <w:vAlign w:val="bottom"/>
            <w:hideMark/>
          </w:tcPr>
          <w:p w14:paraId="1A8A2AAA" w14:textId="77777777" w:rsidR="00BD6D17" w:rsidRPr="00FA27FF" w:rsidRDefault="00BD6D17" w:rsidP="00897B74">
            <w:pPr>
              <w:ind w:left="113" w:right="113"/>
              <w:rPr>
                <w:color w:val="000000"/>
                <w:sz w:val="22"/>
                <w:szCs w:val="22"/>
              </w:rPr>
            </w:pPr>
            <w:proofErr w:type="spellStart"/>
            <w:r w:rsidRPr="00FA27FF">
              <w:rPr>
                <w:color w:val="000000"/>
                <w:sz w:val="22"/>
                <w:szCs w:val="22"/>
              </w:rPr>
              <w:t>sedinta</w:t>
            </w:r>
            <w:proofErr w:type="spellEnd"/>
          </w:p>
        </w:tc>
        <w:tc>
          <w:tcPr>
            <w:tcW w:w="992" w:type="dxa"/>
            <w:vMerge w:val="restart"/>
            <w:tcBorders>
              <w:top w:val="single" w:sz="4" w:space="0" w:color="auto"/>
              <w:left w:val="single" w:sz="4" w:space="0" w:color="auto"/>
              <w:right w:val="single" w:sz="4" w:space="0" w:color="auto"/>
            </w:tcBorders>
            <w:vAlign w:val="center"/>
          </w:tcPr>
          <w:p w14:paraId="419375FA" w14:textId="77777777" w:rsidR="00BD6D17" w:rsidRPr="00FA27FF" w:rsidRDefault="00BD6D17" w:rsidP="00897B74">
            <w:pPr>
              <w:jc w:val="center"/>
              <w:rPr>
                <w:color w:val="000000"/>
                <w:sz w:val="22"/>
                <w:szCs w:val="22"/>
              </w:rPr>
            </w:pPr>
            <w:r w:rsidRPr="00FA27FF">
              <w:rPr>
                <w:color w:val="000000"/>
                <w:sz w:val="22"/>
                <w:szCs w:val="22"/>
              </w:rPr>
              <w:t>91</w:t>
            </w:r>
          </w:p>
        </w:tc>
        <w:tc>
          <w:tcPr>
            <w:tcW w:w="1276" w:type="dxa"/>
            <w:tcBorders>
              <w:top w:val="nil"/>
              <w:left w:val="single" w:sz="4" w:space="0" w:color="auto"/>
              <w:bottom w:val="nil"/>
              <w:right w:val="single" w:sz="4" w:space="0" w:color="000000"/>
            </w:tcBorders>
            <w:shd w:val="clear" w:color="auto" w:fill="auto"/>
            <w:noWrap/>
            <w:vAlign w:val="center"/>
            <w:hideMark/>
          </w:tcPr>
          <w:p w14:paraId="5121D6D4" w14:textId="77777777" w:rsidR="00BD6D17" w:rsidRPr="00FA27FF" w:rsidRDefault="00BD6D17" w:rsidP="00897B74">
            <w:pPr>
              <w:jc w:val="center"/>
              <w:rPr>
                <w:color w:val="000000"/>
                <w:sz w:val="22"/>
                <w:szCs w:val="22"/>
              </w:rPr>
            </w:pPr>
            <w:r w:rsidRPr="00FA27FF">
              <w:rPr>
                <w:color w:val="000000"/>
                <w:sz w:val="22"/>
                <w:szCs w:val="22"/>
              </w:rPr>
              <w:t>16</w:t>
            </w:r>
          </w:p>
        </w:tc>
        <w:tc>
          <w:tcPr>
            <w:tcW w:w="1134" w:type="dxa"/>
            <w:tcBorders>
              <w:top w:val="nil"/>
              <w:left w:val="nil"/>
              <w:bottom w:val="nil"/>
              <w:right w:val="single" w:sz="4" w:space="0" w:color="000000"/>
            </w:tcBorders>
            <w:shd w:val="clear" w:color="auto" w:fill="auto"/>
            <w:noWrap/>
            <w:vAlign w:val="center"/>
          </w:tcPr>
          <w:p w14:paraId="1A3B6925" w14:textId="77777777" w:rsidR="00BD6D17" w:rsidRPr="00FA27FF" w:rsidRDefault="00BD6D17" w:rsidP="00897B74">
            <w:pPr>
              <w:jc w:val="center"/>
              <w:rPr>
                <w:color w:val="000000"/>
                <w:sz w:val="22"/>
                <w:szCs w:val="22"/>
              </w:rPr>
            </w:pPr>
            <w:r w:rsidRPr="00FA27FF">
              <w:rPr>
                <w:color w:val="000000"/>
                <w:sz w:val="22"/>
                <w:szCs w:val="22"/>
              </w:rPr>
              <w:t>2</w:t>
            </w:r>
          </w:p>
        </w:tc>
        <w:tc>
          <w:tcPr>
            <w:tcW w:w="1275" w:type="dxa"/>
            <w:tcBorders>
              <w:top w:val="nil"/>
              <w:left w:val="nil"/>
              <w:bottom w:val="nil"/>
              <w:right w:val="single" w:sz="4" w:space="0" w:color="auto"/>
            </w:tcBorders>
            <w:shd w:val="clear" w:color="auto" w:fill="auto"/>
            <w:noWrap/>
            <w:vAlign w:val="center"/>
          </w:tcPr>
          <w:p w14:paraId="743D7A05" w14:textId="77777777" w:rsidR="00BD6D17" w:rsidRPr="00FA27FF" w:rsidRDefault="00BD6D17" w:rsidP="00897B74">
            <w:pPr>
              <w:jc w:val="center"/>
              <w:rPr>
                <w:b/>
                <w:bCs/>
                <w:color w:val="000000"/>
                <w:sz w:val="22"/>
                <w:szCs w:val="22"/>
              </w:rPr>
            </w:pPr>
            <w:r w:rsidRPr="00FA27FF">
              <w:rPr>
                <w:b/>
                <w:bCs/>
                <w:color w:val="000000"/>
                <w:sz w:val="22"/>
                <w:szCs w:val="22"/>
              </w:rPr>
              <w:t>25</w:t>
            </w:r>
          </w:p>
        </w:tc>
        <w:tc>
          <w:tcPr>
            <w:tcW w:w="1418" w:type="dxa"/>
            <w:vMerge w:val="restart"/>
            <w:tcBorders>
              <w:top w:val="single" w:sz="4" w:space="0" w:color="auto"/>
              <w:left w:val="single" w:sz="4" w:space="0" w:color="auto"/>
              <w:right w:val="single" w:sz="4" w:space="0" w:color="auto"/>
            </w:tcBorders>
            <w:vAlign w:val="center"/>
          </w:tcPr>
          <w:p w14:paraId="757EF9E4" w14:textId="77777777" w:rsidR="00BD6D17" w:rsidRPr="00FA27FF" w:rsidRDefault="00BD6D17" w:rsidP="00897B74">
            <w:pPr>
              <w:jc w:val="center"/>
              <w:rPr>
                <w:color w:val="000000"/>
                <w:sz w:val="22"/>
                <w:szCs w:val="22"/>
              </w:rPr>
            </w:pPr>
            <w:r w:rsidRPr="00FA27FF">
              <w:rPr>
                <w:color w:val="000000"/>
                <w:sz w:val="22"/>
                <w:szCs w:val="22"/>
              </w:rPr>
              <w:t>72.800,00</w:t>
            </w:r>
          </w:p>
        </w:tc>
      </w:tr>
      <w:tr w:rsidR="00BD6D17" w:rsidRPr="00FA27FF" w14:paraId="62C37C62" w14:textId="77777777" w:rsidTr="00897B74">
        <w:trPr>
          <w:trHeight w:val="80"/>
        </w:trPr>
        <w:tc>
          <w:tcPr>
            <w:tcW w:w="562" w:type="dxa"/>
            <w:tcBorders>
              <w:top w:val="nil"/>
              <w:left w:val="single" w:sz="4" w:space="0" w:color="000000"/>
              <w:bottom w:val="single" w:sz="4" w:space="0" w:color="auto"/>
              <w:right w:val="single" w:sz="4" w:space="0" w:color="000000"/>
            </w:tcBorders>
            <w:shd w:val="clear" w:color="auto" w:fill="auto"/>
            <w:noWrap/>
            <w:vAlign w:val="bottom"/>
          </w:tcPr>
          <w:p w14:paraId="3D1412F4" w14:textId="77777777" w:rsidR="00BD6D17" w:rsidRPr="00FA27FF" w:rsidRDefault="00BD6D17" w:rsidP="00897B74">
            <w:pPr>
              <w:jc w:val="right"/>
              <w:rPr>
                <w:color w:val="000000"/>
                <w:sz w:val="22"/>
                <w:szCs w:val="22"/>
              </w:rPr>
            </w:pPr>
          </w:p>
        </w:tc>
        <w:tc>
          <w:tcPr>
            <w:tcW w:w="2552" w:type="dxa"/>
            <w:tcBorders>
              <w:top w:val="nil"/>
              <w:left w:val="nil"/>
              <w:bottom w:val="single" w:sz="4" w:space="0" w:color="auto"/>
              <w:right w:val="single" w:sz="4" w:space="0" w:color="000000"/>
            </w:tcBorders>
            <w:shd w:val="clear" w:color="auto" w:fill="auto"/>
            <w:vAlign w:val="bottom"/>
          </w:tcPr>
          <w:p w14:paraId="4627E62B" w14:textId="77777777" w:rsidR="00BD6D17" w:rsidRPr="00FA27FF" w:rsidRDefault="00BD6D17" w:rsidP="00897B74">
            <w:pP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03B5DD10" w14:textId="77777777" w:rsidR="00BD6D17" w:rsidRPr="00FA27FF" w:rsidRDefault="00BD6D17" w:rsidP="00897B74">
            <w:pPr>
              <w:rPr>
                <w:color w:val="000000"/>
                <w:sz w:val="22"/>
                <w:szCs w:val="22"/>
              </w:rPr>
            </w:pPr>
          </w:p>
        </w:tc>
        <w:tc>
          <w:tcPr>
            <w:tcW w:w="992" w:type="dxa"/>
            <w:vMerge/>
            <w:tcBorders>
              <w:left w:val="single" w:sz="4" w:space="0" w:color="auto"/>
              <w:bottom w:val="single" w:sz="4" w:space="0" w:color="auto"/>
              <w:right w:val="single" w:sz="4" w:space="0" w:color="auto"/>
            </w:tcBorders>
            <w:vAlign w:val="center"/>
          </w:tcPr>
          <w:p w14:paraId="72EE4F54" w14:textId="77777777" w:rsidR="00BD6D17" w:rsidRPr="00FA27FF" w:rsidRDefault="00BD6D17" w:rsidP="00897B74">
            <w:pPr>
              <w:jc w:val="center"/>
              <w:rPr>
                <w:color w:val="000000"/>
                <w:sz w:val="22"/>
                <w:szCs w:val="22"/>
              </w:rPr>
            </w:pPr>
          </w:p>
        </w:tc>
        <w:tc>
          <w:tcPr>
            <w:tcW w:w="1276" w:type="dxa"/>
            <w:tcBorders>
              <w:top w:val="nil"/>
              <w:left w:val="single" w:sz="4" w:space="0" w:color="auto"/>
              <w:bottom w:val="single" w:sz="4" w:space="0" w:color="auto"/>
              <w:right w:val="single" w:sz="4" w:space="0" w:color="000000"/>
            </w:tcBorders>
            <w:shd w:val="clear" w:color="auto" w:fill="auto"/>
            <w:noWrap/>
            <w:vAlign w:val="center"/>
          </w:tcPr>
          <w:p w14:paraId="3B664346" w14:textId="77777777" w:rsidR="00BD6D17" w:rsidRPr="00FA27FF" w:rsidRDefault="00BD6D17" w:rsidP="00897B74">
            <w:pPr>
              <w:jc w:val="center"/>
              <w:rPr>
                <w:color w:val="000000"/>
                <w:sz w:val="22"/>
                <w:szCs w:val="22"/>
              </w:rPr>
            </w:pPr>
          </w:p>
        </w:tc>
        <w:tc>
          <w:tcPr>
            <w:tcW w:w="1134" w:type="dxa"/>
            <w:tcBorders>
              <w:top w:val="nil"/>
              <w:left w:val="nil"/>
              <w:bottom w:val="single" w:sz="4" w:space="0" w:color="auto"/>
              <w:right w:val="single" w:sz="4" w:space="0" w:color="000000"/>
            </w:tcBorders>
            <w:shd w:val="clear" w:color="auto" w:fill="auto"/>
            <w:noWrap/>
            <w:vAlign w:val="center"/>
          </w:tcPr>
          <w:p w14:paraId="5D2FB4B6" w14:textId="77777777" w:rsidR="00BD6D17" w:rsidRPr="00FA27FF" w:rsidRDefault="00BD6D17" w:rsidP="00897B74">
            <w:pPr>
              <w:jc w:val="center"/>
              <w:rPr>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0A34939F" w14:textId="77777777" w:rsidR="00BD6D17" w:rsidRPr="00FA27FF" w:rsidRDefault="00BD6D17" w:rsidP="00897B74">
            <w:pPr>
              <w:jc w:val="center"/>
              <w:rPr>
                <w:b/>
                <w:bCs/>
                <w:color w:val="000000"/>
                <w:sz w:val="22"/>
                <w:szCs w:val="22"/>
              </w:rPr>
            </w:pPr>
          </w:p>
        </w:tc>
        <w:tc>
          <w:tcPr>
            <w:tcW w:w="1418" w:type="dxa"/>
            <w:vMerge/>
            <w:tcBorders>
              <w:left w:val="single" w:sz="4" w:space="0" w:color="auto"/>
              <w:bottom w:val="single" w:sz="4" w:space="0" w:color="auto"/>
              <w:right w:val="single" w:sz="4" w:space="0" w:color="auto"/>
            </w:tcBorders>
            <w:vAlign w:val="center"/>
          </w:tcPr>
          <w:p w14:paraId="1E0FE4A6" w14:textId="77777777" w:rsidR="00BD6D17" w:rsidRPr="00FA27FF" w:rsidRDefault="00BD6D17" w:rsidP="00897B74">
            <w:pPr>
              <w:jc w:val="center"/>
              <w:rPr>
                <w:color w:val="000000"/>
                <w:sz w:val="22"/>
                <w:szCs w:val="22"/>
              </w:rPr>
            </w:pPr>
          </w:p>
        </w:tc>
      </w:tr>
      <w:tr w:rsidR="00BD6D17" w:rsidRPr="00FA27FF" w14:paraId="61E4AA44" w14:textId="77777777" w:rsidTr="00897B74">
        <w:trPr>
          <w:trHeight w:val="305"/>
        </w:trPr>
        <w:tc>
          <w:tcPr>
            <w:tcW w:w="85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0087B1C5" w14:textId="77777777" w:rsidR="00BD6D17" w:rsidRPr="00FA27FF" w:rsidRDefault="00BD6D17" w:rsidP="00897B74">
            <w:pPr>
              <w:rPr>
                <w:b/>
                <w:bCs/>
                <w:color w:val="000000"/>
                <w:sz w:val="22"/>
                <w:szCs w:val="22"/>
              </w:rPr>
            </w:pPr>
            <w:r w:rsidRPr="00FA27FF">
              <w:rPr>
                <w:b/>
                <w:bCs/>
                <w:color w:val="000000"/>
                <w:sz w:val="22"/>
                <w:szCs w:val="22"/>
              </w:rPr>
              <w:t xml:space="preserve">Valoare total lei </w:t>
            </w:r>
            <w:proofErr w:type="spellStart"/>
            <w:r w:rsidRPr="00FA27FF">
              <w:rPr>
                <w:b/>
                <w:bCs/>
                <w:color w:val="000000"/>
                <w:sz w:val="22"/>
                <w:szCs w:val="22"/>
              </w:rPr>
              <w:t>fara</w:t>
            </w:r>
            <w:proofErr w:type="spellEnd"/>
            <w:r w:rsidRPr="00FA27FF">
              <w:rPr>
                <w:b/>
                <w:bCs/>
                <w:color w:val="000000"/>
                <w:sz w:val="22"/>
                <w:szCs w:val="22"/>
              </w:rPr>
              <w:t xml:space="preserve"> TVA</w:t>
            </w:r>
          </w:p>
        </w:tc>
        <w:tc>
          <w:tcPr>
            <w:tcW w:w="1418" w:type="dxa"/>
            <w:tcBorders>
              <w:top w:val="single" w:sz="4" w:space="0" w:color="auto"/>
              <w:left w:val="single" w:sz="4" w:space="0" w:color="auto"/>
              <w:bottom w:val="single" w:sz="4" w:space="0" w:color="auto"/>
              <w:right w:val="single" w:sz="4" w:space="0" w:color="auto"/>
            </w:tcBorders>
            <w:vAlign w:val="center"/>
          </w:tcPr>
          <w:p w14:paraId="70BB70D6" w14:textId="77777777" w:rsidR="00BD6D17" w:rsidRPr="00FA27FF" w:rsidRDefault="00BD6D17" w:rsidP="00897B74">
            <w:pPr>
              <w:jc w:val="center"/>
              <w:rPr>
                <w:color w:val="000000"/>
                <w:sz w:val="22"/>
                <w:szCs w:val="22"/>
              </w:rPr>
            </w:pPr>
            <w:r w:rsidRPr="00FA27FF">
              <w:rPr>
                <w:color w:val="000000"/>
                <w:sz w:val="22"/>
                <w:szCs w:val="22"/>
              </w:rPr>
              <w:t>115.000,00</w:t>
            </w:r>
          </w:p>
        </w:tc>
      </w:tr>
      <w:tr w:rsidR="00BD6D17" w:rsidRPr="00FA27FF" w14:paraId="5C0F324E" w14:textId="77777777" w:rsidTr="00897B74">
        <w:trPr>
          <w:trHeight w:val="305"/>
        </w:trPr>
        <w:tc>
          <w:tcPr>
            <w:tcW w:w="85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1C64E712" w14:textId="77777777" w:rsidR="00BD6D17" w:rsidRPr="00FA27FF" w:rsidRDefault="00BD6D17" w:rsidP="00897B74">
            <w:pPr>
              <w:rPr>
                <w:b/>
                <w:bCs/>
                <w:color w:val="000000"/>
                <w:sz w:val="22"/>
                <w:szCs w:val="22"/>
              </w:rPr>
            </w:pPr>
            <w:r w:rsidRPr="00FA27FF">
              <w:rPr>
                <w:b/>
                <w:bCs/>
                <w:color w:val="000000"/>
                <w:sz w:val="22"/>
                <w:szCs w:val="22"/>
              </w:rPr>
              <w:t>Valoare total lei cu TVA</w:t>
            </w:r>
          </w:p>
        </w:tc>
        <w:tc>
          <w:tcPr>
            <w:tcW w:w="1418" w:type="dxa"/>
            <w:tcBorders>
              <w:top w:val="single" w:sz="4" w:space="0" w:color="auto"/>
              <w:left w:val="single" w:sz="4" w:space="0" w:color="auto"/>
              <w:bottom w:val="single" w:sz="4" w:space="0" w:color="auto"/>
              <w:right w:val="single" w:sz="4" w:space="0" w:color="auto"/>
            </w:tcBorders>
            <w:vAlign w:val="center"/>
          </w:tcPr>
          <w:p w14:paraId="66015462" w14:textId="77777777" w:rsidR="00BD6D17" w:rsidRPr="00FA27FF" w:rsidRDefault="00BD6D17" w:rsidP="00897B74">
            <w:pPr>
              <w:jc w:val="center"/>
              <w:rPr>
                <w:color w:val="000000"/>
                <w:sz w:val="22"/>
                <w:szCs w:val="22"/>
              </w:rPr>
            </w:pPr>
            <w:r w:rsidRPr="00FA27FF">
              <w:rPr>
                <w:color w:val="000000"/>
                <w:sz w:val="22"/>
                <w:szCs w:val="22"/>
              </w:rPr>
              <w:t>136.850,00</w:t>
            </w:r>
          </w:p>
        </w:tc>
      </w:tr>
    </w:tbl>
    <w:p w14:paraId="55E020CC" w14:textId="77777777" w:rsidR="00D846D6" w:rsidRDefault="00D846D6" w:rsidP="00C22875"/>
    <w:p w14:paraId="65F42E40" w14:textId="77777777" w:rsidR="00BD6D17" w:rsidRPr="00FA27FF" w:rsidRDefault="00BD6D17" w:rsidP="00BD6D17">
      <w:pPr>
        <w:rPr>
          <w:sz w:val="22"/>
          <w:szCs w:val="22"/>
        </w:rPr>
      </w:pPr>
    </w:p>
    <w:p w14:paraId="639F2F2E"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CE1E10F"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3083E520" w14:textId="1254EB8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IN AUTISM SI ADHD</w:t>
      </w:r>
      <w:r w:rsidRPr="00FA27FF">
        <w:rPr>
          <w:sz w:val="22"/>
          <w:szCs w:val="22"/>
        </w:rPr>
        <w:t xml:space="preserve"> </w:t>
      </w:r>
    </w:p>
    <w:p w14:paraId="4EF9CD06" w14:textId="09BF4031" w:rsidR="00BD6D17" w:rsidRPr="00FA27FF" w:rsidRDefault="00BD6D17" w:rsidP="00BD6D17">
      <w:pPr>
        <w:ind w:right="-68"/>
        <w:jc w:val="both"/>
        <w:rPr>
          <w:sz w:val="22"/>
          <w:szCs w:val="22"/>
        </w:rPr>
      </w:pPr>
      <w:r w:rsidRPr="00FA27FF">
        <w:rPr>
          <w:sz w:val="22"/>
          <w:szCs w:val="22"/>
        </w:rPr>
        <w:t xml:space="preserve">                                                                                                 </w:t>
      </w:r>
    </w:p>
    <w:p w14:paraId="5A74AD15" w14:textId="77777777" w:rsidR="00BD6D17" w:rsidRPr="00FA27FF" w:rsidRDefault="00BD6D17" w:rsidP="00BD6D17">
      <w:pPr>
        <w:ind w:right="-68"/>
        <w:jc w:val="both"/>
        <w:rPr>
          <w:i/>
          <w:sz w:val="22"/>
          <w:szCs w:val="22"/>
        </w:rPr>
      </w:pPr>
    </w:p>
    <w:p w14:paraId="4920EA60" w14:textId="77777777" w:rsidR="00BD6D17" w:rsidRPr="00FA27FF" w:rsidRDefault="00BD6D17" w:rsidP="00BD6D17">
      <w:pPr>
        <w:ind w:right="-68"/>
        <w:jc w:val="both"/>
        <w:rPr>
          <w:sz w:val="22"/>
          <w:szCs w:val="22"/>
        </w:rPr>
      </w:pPr>
      <w:r w:rsidRPr="00FA27FF">
        <w:rPr>
          <w:i/>
          <w:sz w:val="22"/>
          <w:szCs w:val="22"/>
        </w:rPr>
        <w:tab/>
        <w:t xml:space="preserve">            </w:t>
      </w:r>
      <w:r w:rsidRPr="00FA27FF">
        <w:rPr>
          <w:i/>
          <w:sz w:val="22"/>
          <w:szCs w:val="22"/>
        </w:rPr>
        <w:tab/>
      </w:r>
      <w:r w:rsidRPr="00FA27FF">
        <w:rPr>
          <w:i/>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p>
    <w:p w14:paraId="6D85DA5D" w14:textId="77777777" w:rsidR="00BD6D17" w:rsidRPr="00FA27FF" w:rsidRDefault="00BD6D17" w:rsidP="00BD6D17">
      <w:pPr>
        <w:rPr>
          <w:sz w:val="22"/>
          <w:szCs w:val="22"/>
        </w:rPr>
      </w:pPr>
    </w:p>
    <w:p w14:paraId="4317103B" w14:textId="77777777" w:rsidR="00BD6D17" w:rsidRPr="00FA27FF" w:rsidRDefault="00BD6D17" w:rsidP="00BD6D17">
      <w:pPr>
        <w:rPr>
          <w:sz w:val="22"/>
          <w:szCs w:val="22"/>
        </w:rPr>
      </w:pPr>
    </w:p>
    <w:p w14:paraId="66D67761" w14:textId="77777777" w:rsidR="00BD6D17" w:rsidRPr="00FA27FF" w:rsidRDefault="00BD6D17" w:rsidP="00BD6D17">
      <w:pPr>
        <w:rPr>
          <w:sz w:val="22"/>
          <w:szCs w:val="22"/>
        </w:rPr>
      </w:pPr>
    </w:p>
    <w:p w14:paraId="03BFAC2A" w14:textId="77777777" w:rsidR="00F1632C" w:rsidRDefault="00F1632C" w:rsidP="001824A0">
      <w:pPr>
        <w:overflowPunct w:val="0"/>
        <w:autoSpaceDE w:val="0"/>
        <w:autoSpaceDN w:val="0"/>
        <w:adjustRightInd w:val="0"/>
        <w:spacing w:line="360" w:lineRule="auto"/>
        <w:textAlignment w:val="baseline"/>
        <w:rPr>
          <w:b/>
          <w:sz w:val="22"/>
          <w:szCs w:val="22"/>
        </w:rPr>
      </w:pPr>
    </w:p>
    <w:p w14:paraId="098C87ED" w14:textId="77777777" w:rsidR="00F1632C" w:rsidRDefault="00F1632C" w:rsidP="001824A0">
      <w:pPr>
        <w:overflowPunct w:val="0"/>
        <w:autoSpaceDE w:val="0"/>
        <w:autoSpaceDN w:val="0"/>
        <w:adjustRightInd w:val="0"/>
        <w:spacing w:line="360" w:lineRule="auto"/>
        <w:textAlignment w:val="baseline"/>
        <w:rPr>
          <w:b/>
          <w:sz w:val="22"/>
          <w:szCs w:val="22"/>
        </w:rPr>
      </w:pPr>
    </w:p>
    <w:p w14:paraId="1C618C9C" w14:textId="77777777" w:rsidR="00F1632C" w:rsidRDefault="00F1632C" w:rsidP="001824A0">
      <w:pPr>
        <w:overflowPunct w:val="0"/>
        <w:autoSpaceDE w:val="0"/>
        <w:autoSpaceDN w:val="0"/>
        <w:adjustRightInd w:val="0"/>
        <w:spacing w:line="360" w:lineRule="auto"/>
        <w:textAlignment w:val="baseline"/>
        <w:rPr>
          <w:b/>
          <w:sz w:val="22"/>
          <w:szCs w:val="22"/>
        </w:rPr>
      </w:pPr>
    </w:p>
    <w:p w14:paraId="16A50A9D" w14:textId="77777777" w:rsidR="00F1632C" w:rsidRDefault="00F1632C" w:rsidP="001824A0">
      <w:pPr>
        <w:overflowPunct w:val="0"/>
        <w:autoSpaceDE w:val="0"/>
        <w:autoSpaceDN w:val="0"/>
        <w:adjustRightInd w:val="0"/>
        <w:spacing w:line="360" w:lineRule="auto"/>
        <w:textAlignment w:val="baseline"/>
        <w:rPr>
          <w:b/>
          <w:sz w:val="22"/>
          <w:szCs w:val="22"/>
        </w:rPr>
      </w:pPr>
    </w:p>
    <w:p w14:paraId="6E1B9C6A" w14:textId="77777777" w:rsidR="00F1632C" w:rsidRDefault="00F1632C" w:rsidP="001824A0">
      <w:pPr>
        <w:overflowPunct w:val="0"/>
        <w:autoSpaceDE w:val="0"/>
        <w:autoSpaceDN w:val="0"/>
        <w:adjustRightInd w:val="0"/>
        <w:spacing w:line="360" w:lineRule="auto"/>
        <w:textAlignment w:val="baseline"/>
        <w:rPr>
          <w:b/>
          <w:sz w:val="22"/>
          <w:szCs w:val="22"/>
        </w:rPr>
      </w:pPr>
    </w:p>
    <w:p w14:paraId="75E3C6B1" w14:textId="77777777" w:rsidR="00F1632C" w:rsidRDefault="00F1632C" w:rsidP="001824A0">
      <w:pPr>
        <w:overflowPunct w:val="0"/>
        <w:autoSpaceDE w:val="0"/>
        <w:autoSpaceDN w:val="0"/>
        <w:adjustRightInd w:val="0"/>
        <w:spacing w:line="360" w:lineRule="auto"/>
        <w:textAlignment w:val="baseline"/>
        <w:rPr>
          <w:b/>
          <w:sz w:val="22"/>
          <w:szCs w:val="22"/>
        </w:rPr>
      </w:pPr>
    </w:p>
    <w:p w14:paraId="48367844" w14:textId="77777777" w:rsidR="00F1632C" w:rsidRDefault="00F1632C" w:rsidP="001824A0">
      <w:pPr>
        <w:overflowPunct w:val="0"/>
        <w:autoSpaceDE w:val="0"/>
        <w:autoSpaceDN w:val="0"/>
        <w:adjustRightInd w:val="0"/>
        <w:spacing w:line="360" w:lineRule="auto"/>
        <w:textAlignment w:val="baseline"/>
        <w:rPr>
          <w:b/>
          <w:sz w:val="22"/>
          <w:szCs w:val="22"/>
        </w:rPr>
      </w:pPr>
    </w:p>
    <w:p w14:paraId="4D39389C" w14:textId="77777777" w:rsidR="00F1632C" w:rsidRDefault="00F1632C" w:rsidP="001824A0">
      <w:pPr>
        <w:overflowPunct w:val="0"/>
        <w:autoSpaceDE w:val="0"/>
        <w:autoSpaceDN w:val="0"/>
        <w:adjustRightInd w:val="0"/>
        <w:spacing w:line="360" w:lineRule="auto"/>
        <w:textAlignment w:val="baseline"/>
        <w:rPr>
          <w:b/>
          <w:sz w:val="22"/>
          <w:szCs w:val="22"/>
        </w:rPr>
      </w:pPr>
    </w:p>
    <w:p w14:paraId="01D9A9DE" w14:textId="77777777" w:rsidR="00F1632C" w:rsidRDefault="00F1632C" w:rsidP="001824A0">
      <w:pPr>
        <w:overflowPunct w:val="0"/>
        <w:autoSpaceDE w:val="0"/>
        <w:autoSpaceDN w:val="0"/>
        <w:adjustRightInd w:val="0"/>
        <w:spacing w:line="360" w:lineRule="auto"/>
        <w:textAlignment w:val="baseline"/>
        <w:rPr>
          <w:b/>
          <w:sz w:val="22"/>
          <w:szCs w:val="22"/>
        </w:rPr>
      </w:pPr>
    </w:p>
    <w:p w14:paraId="09876E94" w14:textId="77777777" w:rsidR="00F1632C" w:rsidRDefault="00F1632C" w:rsidP="001824A0">
      <w:pPr>
        <w:overflowPunct w:val="0"/>
        <w:autoSpaceDE w:val="0"/>
        <w:autoSpaceDN w:val="0"/>
        <w:adjustRightInd w:val="0"/>
        <w:spacing w:line="360" w:lineRule="auto"/>
        <w:textAlignment w:val="baseline"/>
        <w:rPr>
          <w:b/>
          <w:sz w:val="22"/>
          <w:szCs w:val="22"/>
        </w:rPr>
      </w:pPr>
    </w:p>
    <w:p w14:paraId="305C788C" w14:textId="77777777" w:rsidR="00F1632C" w:rsidRDefault="00F1632C" w:rsidP="001824A0">
      <w:pPr>
        <w:overflowPunct w:val="0"/>
        <w:autoSpaceDE w:val="0"/>
        <w:autoSpaceDN w:val="0"/>
        <w:adjustRightInd w:val="0"/>
        <w:spacing w:line="360" w:lineRule="auto"/>
        <w:textAlignment w:val="baseline"/>
        <w:rPr>
          <w:b/>
          <w:sz w:val="22"/>
          <w:szCs w:val="22"/>
        </w:rPr>
      </w:pPr>
    </w:p>
    <w:p w14:paraId="3E671FDE" w14:textId="77777777" w:rsidR="00F1632C" w:rsidRDefault="00F1632C" w:rsidP="001824A0">
      <w:pPr>
        <w:overflowPunct w:val="0"/>
        <w:autoSpaceDE w:val="0"/>
        <w:autoSpaceDN w:val="0"/>
        <w:adjustRightInd w:val="0"/>
        <w:spacing w:line="360" w:lineRule="auto"/>
        <w:textAlignment w:val="baseline"/>
        <w:rPr>
          <w:b/>
          <w:sz w:val="22"/>
          <w:szCs w:val="22"/>
        </w:rPr>
      </w:pPr>
    </w:p>
    <w:p w14:paraId="1479B23C" w14:textId="77777777" w:rsidR="00F1632C" w:rsidRDefault="00F1632C" w:rsidP="001824A0">
      <w:pPr>
        <w:overflowPunct w:val="0"/>
        <w:autoSpaceDE w:val="0"/>
        <w:autoSpaceDN w:val="0"/>
        <w:adjustRightInd w:val="0"/>
        <w:spacing w:line="360" w:lineRule="auto"/>
        <w:textAlignment w:val="baseline"/>
        <w:rPr>
          <w:b/>
          <w:sz w:val="22"/>
          <w:szCs w:val="22"/>
        </w:rPr>
      </w:pPr>
    </w:p>
    <w:p w14:paraId="62CE0E44" w14:textId="77777777" w:rsidR="00F1632C" w:rsidRDefault="00F1632C" w:rsidP="001824A0">
      <w:pPr>
        <w:overflowPunct w:val="0"/>
        <w:autoSpaceDE w:val="0"/>
        <w:autoSpaceDN w:val="0"/>
        <w:adjustRightInd w:val="0"/>
        <w:spacing w:line="360" w:lineRule="auto"/>
        <w:textAlignment w:val="baseline"/>
        <w:rPr>
          <w:b/>
          <w:sz w:val="22"/>
          <w:szCs w:val="22"/>
        </w:rPr>
      </w:pPr>
    </w:p>
    <w:p w14:paraId="067F8AA0" w14:textId="77777777" w:rsidR="00F1632C" w:rsidRDefault="00F1632C" w:rsidP="001824A0">
      <w:pPr>
        <w:overflowPunct w:val="0"/>
        <w:autoSpaceDE w:val="0"/>
        <w:autoSpaceDN w:val="0"/>
        <w:adjustRightInd w:val="0"/>
        <w:spacing w:line="360" w:lineRule="auto"/>
        <w:textAlignment w:val="baseline"/>
        <w:rPr>
          <w:b/>
          <w:sz w:val="22"/>
          <w:szCs w:val="22"/>
        </w:rPr>
      </w:pPr>
    </w:p>
    <w:p w14:paraId="22C83182" w14:textId="77777777" w:rsidR="00F1632C" w:rsidRDefault="00F1632C" w:rsidP="001824A0">
      <w:pPr>
        <w:overflowPunct w:val="0"/>
        <w:autoSpaceDE w:val="0"/>
        <w:autoSpaceDN w:val="0"/>
        <w:adjustRightInd w:val="0"/>
        <w:spacing w:line="360" w:lineRule="auto"/>
        <w:textAlignment w:val="baseline"/>
        <w:rPr>
          <w:b/>
          <w:sz w:val="22"/>
          <w:szCs w:val="22"/>
        </w:rPr>
      </w:pPr>
    </w:p>
    <w:p w14:paraId="677DD4C2" w14:textId="77777777" w:rsidR="00F1632C" w:rsidRDefault="00F1632C" w:rsidP="001824A0">
      <w:pPr>
        <w:overflowPunct w:val="0"/>
        <w:autoSpaceDE w:val="0"/>
        <w:autoSpaceDN w:val="0"/>
        <w:adjustRightInd w:val="0"/>
        <w:spacing w:line="360" w:lineRule="auto"/>
        <w:textAlignment w:val="baseline"/>
        <w:rPr>
          <w:b/>
          <w:sz w:val="22"/>
          <w:szCs w:val="22"/>
        </w:rPr>
      </w:pPr>
    </w:p>
    <w:p w14:paraId="70031AD1" w14:textId="67CD67AF"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t>Anexa nr. 2 la contractul subsecvent nr.</w:t>
      </w:r>
      <w:r w:rsidR="00F1632C">
        <w:rPr>
          <w:b/>
          <w:sz w:val="22"/>
          <w:szCs w:val="22"/>
        </w:rPr>
        <w:t xml:space="preserve"> </w:t>
      </w:r>
      <w:r w:rsidR="00F1632C">
        <w:rPr>
          <w:b/>
          <w:sz w:val="22"/>
          <w:szCs w:val="22"/>
        </w:rPr>
        <w:t>87/103735/31.03.2025</w:t>
      </w:r>
    </w:p>
    <w:p w14:paraId="41E504DF" w14:textId="77777777" w:rsidR="009B6335" w:rsidRPr="00A8197F" w:rsidRDefault="009B6335" w:rsidP="009B6335">
      <w:pPr>
        <w:autoSpaceDE w:val="0"/>
        <w:autoSpaceDN w:val="0"/>
        <w:adjustRightInd w:val="0"/>
        <w:spacing w:line="360" w:lineRule="auto"/>
        <w:jc w:val="both"/>
        <w:rPr>
          <w:sz w:val="20"/>
          <w:szCs w:val="20"/>
        </w:rPr>
      </w:pPr>
    </w:p>
    <w:p w14:paraId="09F8BE53" w14:textId="77777777" w:rsidR="009B6335" w:rsidRPr="00A8197F" w:rsidRDefault="009B6335" w:rsidP="009B6335">
      <w:pPr>
        <w:autoSpaceDE w:val="0"/>
        <w:autoSpaceDN w:val="0"/>
        <w:adjustRightInd w:val="0"/>
        <w:spacing w:line="360" w:lineRule="auto"/>
        <w:jc w:val="center"/>
        <w:rPr>
          <w:b/>
          <w:sz w:val="20"/>
          <w:szCs w:val="20"/>
        </w:rPr>
      </w:pPr>
      <w:r w:rsidRPr="00A8197F">
        <w:rPr>
          <w:b/>
          <w:sz w:val="20"/>
          <w:szCs w:val="20"/>
        </w:rPr>
        <w:t>GRAFIC DE PRESTARE</w:t>
      </w:r>
    </w:p>
    <w:p w14:paraId="26AA2B6E" w14:textId="77777777" w:rsidR="009B6335" w:rsidRPr="00A8197F" w:rsidRDefault="009B6335" w:rsidP="009B6335">
      <w:pPr>
        <w:autoSpaceDE w:val="0"/>
        <w:autoSpaceDN w:val="0"/>
        <w:adjustRightInd w:val="0"/>
        <w:spacing w:line="360" w:lineRule="auto"/>
        <w:jc w:val="center"/>
        <w:rPr>
          <w:sz w:val="20"/>
          <w:szCs w:val="20"/>
        </w:rPr>
      </w:pPr>
      <w:r w:rsidRPr="000048C4">
        <w:rPr>
          <w:b/>
          <w:bCs/>
        </w:rPr>
        <w:t>Serviciile sociale de recuperare terapeutică pentru copiii cu autism aflați în baza de date a Serviciului de Evaluare Complexă a Copilului</w:t>
      </w:r>
    </w:p>
    <w:p w14:paraId="6950D40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5CE406A9"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Nr.</w:t>
      </w:r>
      <w:r w:rsidRPr="00A8197F">
        <w:rPr>
          <w:sz w:val="20"/>
          <w:szCs w:val="20"/>
        </w:rPr>
        <w:tab/>
      </w:r>
      <w:r w:rsidRPr="00A8197F">
        <w:rPr>
          <w:sz w:val="20"/>
          <w:szCs w:val="20"/>
        </w:rPr>
        <w:tab/>
        <w:t>Denumirea</w:t>
      </w:r>
      <w:r w:rsidRPr="00A8197F">
        <w:rPr>
          <w:sz w:val="20"/>
          <w:szCs w:val="20"/>
        </w:rPr>
        <w:tab/>
      </w:r>
      <w:r>
        <w:rPr>
          <w:sz w:val="20"/>
          <w:szCs w:val="20"/>
        </w:rPr>
        <w:tab/>
      </w:r>
      <w:r w:rsidRPr="004741AA">
        <w:rPr>
          <w:b/>
          <w:bCs/>
          <w:sz w:val="20"/>
          <w:szCs w:val="20"/>
        </w:rPr>
        <w:t xml:space="preserve"> Prestare</w:t>
      </w:r>
      <w:r>
        <w:rPr>
          <w:sz w:val="20"/>
          <w:szCs w:val="20"/>
        </w:rPr>
        <w:t xml:space="preserve"> </w:t>
      </w:r>
      <w:r>
        <w:rPr>
          <w:sz w:val="20"/>
          <w:szCs w:val="20"/>
        </w:rPr>
        <w:tab/>
      </w:r>
      <w:r>
        <w:rPr>
          <w:sz w:val="20"/>
          <w:szCs w:val="20"/>
        </w:rPr>
        <w:tab/>
      </w:r>
      <w:r>
        <w:rPr>
          <w:sz w:val="20"/>
          <w:szCs w:val="20"/>
        </w:rPr>
        <w:tab/>
      </w:r>
      <w:r w:rsidRPr="004741AA">
        <w:rPr>
          <w:sz w:val="20"/>
          <w:szCs w:val="20"/>
        </w:rPr>
        <w:t>Perioada</w:t>
      </w:r>
      <w:r>
        <w:rPr>
          <w:sz w:val="20"/>
          <w:szCs w:val="20"/>
        </w:rPr>
        <w:t xml:space="preserve"> derulare nr de luni</w:t>
      </w:r>
      <w:r>
        <w:rPr>
          <w:sz w:val="20"/>
          <w:szCs w:val="20"/>
        </w:rPr>
        <w:tab/>
        <w:t xml:space="preserve"> </w:t>
      </w:r>
    </w:p>
    <w:p w14:paraId="32E0589D" w14:textId="77777777" w:rsidR="009B6335" w:rsidRPr="00A8197F" w:rsidRDefault="009B6335" w:rsidP="009B6335">
      <w:pPr>
        <w:autoSpaceDE w:val="0"/>
        <w:autoSpaceDN w:val="0"/>
        <w:adjustRightInd w:val="0"/>
        <w:spacing w:line="360" w:lineRule="auto"/>
        <w:jc w:val="both"/>
        <w:rPr>
          <w:sz w:val="20"/>
          <w:szCs w:val="20"/>
        </w:rPr>
      </w:pPr>
      <w:proofErr w:type="spellStart"/>
      <w:r>
        <w:rPr>
          <w:sz w:val="20"/>
          <w:szCs w:val="20"/>
        </w:rPr>
        <w:t>crt</w:t>
      </w:r>
      <w:proofErr w:type="spellEnd"/>
      <w:r w:rsidRPr="00A8197F">
        <w:rPr>
          <w:sz w:val="20"/>
          <w:szCs w:val="20"/>
        </w:rPr>
        <w:tab/>
      </w:r>
      <w:r w:rsidRPr="00A8197F">
        <w:rPr>
          <w:sz w:val="20"/>
          <w:szCs w:val="20"/>
        </w:rPr>
        <w:tab/>
        <w:t>serviciului</w:t>
      </w:r>
      <w:r w:rsidRPr="00A8197F">
        <w:rPr>
          <w:sz w:val="20"/>
          <w:szCs w:val="20"/>
        </w:rPr>
        <w:tab/>
      </w:r>
      <w:r w:rsidRPr="00A8197F">
        <w:rPr>
          <w:sz w:val="20"/>
          <w:szCs w:val="20"/>
        </w:rPr>
        <w:tab/>
        <w:t xml:space="preserve">    </w:t>
      </w:r>
      <w:r w:rsidRPr="00A8197F">
        <w:rPr>
          <w:sz w:val="20"/>
          <w:szCs w:val="20"/>
        </w:rPr>
        <w:tab/>
        <w:t xml:space="preserve">                                         </w:t>
      </w:r>
    </w:p>
    <w:p w14:paraId="63B442F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157B00D0" w14:textId="19843200" w:rsidR="009B6335" w:rsidRPr="000048C4" w:rsidRDefault="009B6335" w:rsidP="009B6335">
      <w:pPr>
        <w:autoSpaceDE w:val="0"/>
        <w:autoSpaceDN w:val="0"/>
        <w:adjustRightInd w:val="0"/>
        <w:spacing w:line="360" w:lineRule="auto"/>
        <w:jc w:val="both"/>
        <w:rPr>
          <w:sz w:val="20"/>
          <w:szCs w:val="20"/>
        </w:rPr>
      </w:pPr>
      <w:r w:rsidRPr="00A8197F">
        <w:rPr>
          <w:sz w:val="20"/>
          <w:szCs w:val="20"/>
        </w:rPr>
        <w:t>1.</w:t>
      </w:r>
      <w:r w:rsidRPr="000048C4">
        <w:t xml:space="preserve"> </w:t>
      </w:r>
      <w:r w:rsidRPr="00162DE7">
        <w:rPr>
          <w:sz w:val="20"/>
          <w:szCs w:val="20"/>
          <w:lang w:eastAsia="ro-RO"/>
        </w:rPr>
        <w:t xml:space="preserve">Ședință </w:t>
      </w:r>
      <w:r w:rsidRPr="000048C4">
        <w:rPr>
          <w:sz w:val="20"/>
          <w:szCs w:val="20"/>
        </w:rPr>
        <w:t>Logopedie</w:t>
      </w:r>
      <w:r w:rsidRPr="000048C4">
        <w:rPr>
          <w:sz w:val="20"/>
          <w:szCs w:val="20"/>
        </w:rPr>
        <w:tab/>
      </w:r>
      <w:r w:rsidRPr="000048C4">
        <w:rPr>
          <w:sz w:val="20"/>
          <w:szCs w:val="20"/>
        </w:rPr>
        <w:tab/>
      </w:r>
      <w:bookmarkStart w:id="3" w:name="_Hlk182920080"/>
      <w:r>
        <w:rPr>
          <w:sz w:val="20"/>
          <w:szCs w:val="20"/>
        </w:rPr>
        <w:t xml:space="preserve">     4 </w:t>
      </w:r>
      <w:proofErr w:type="spellStart"/>
      <w:r>
        <w:rPr>
          <w:sz w:val="20"/>
          <w:szCs w:val="20"/>
        </w:rPr>
        <w:t>sedinte</w:t>
      </w:r>
      <w:proofErr w:type="spellEnd"/>
      <w:r>
        <w:rPr>
          <w:sz w:val="20"/>
          <w:szCs w:val="20"/>
        </w:rPr>
        <w:t>/luna/beneficiar</w:t>
      </w:r>
      <w:bookmarkEnd w:id="3"/>
      <w:r w:rsidR="00045428">
        <w:rPr>
          <w:sz w:val="20"/>
          <w:szCs w:val="20"/>
        </w:rPr>
        <w:t xml:space="preserve">                                              2</w:t>
      </w:r>
    </w:p>
    <w:p w14:paraId="2ADAECAD" w14:textId="77777777" w:rsidR="009B6335" w:rsidRDefault="009B6335" w:rsidP="009B6335">
      <w:pPr>
        <w:autoSpaceDE w:val="0"/>
        <w:autoSpaceDN w:val="0"/>
        <w:adjustRightInd w:val="0"/>
        <w:spacing w:line="360" w:lineRule="auto"/>
        <w:jc w:val="both"/>
        <w:rPr>
          <w:sz w:val="20"/>
          <w:szCs w:val="20"/>
        </w:rPr>
      </w:pPr>
      <w:r>
        <w:rPr>
          <w:sz w:val="20"/>
          <w:szCs w:val="20"/>
        </w:rPr>
        <w:t xml:space="preserve">2. Ședință de </w:t>
      </w:r>
      <w:proofErr w:type="spellStart"/>
      <w:r w:rsidRPr="000048C4">
        <w:rPr>
          <w:sz w:val="20"/>
          <w:szCs w:val="20"/>
        </w:rPr>
        <w:t>Kineto</w:t>
      </w:r>
      <w:proofErr w:type="spellEnd"/>
      <w:r w:rsidRPr="000048C4">
        <w:rPr>
          <w:sz w:val="20"/>
          <w:szCs w:val="20"/>
        </w:rPr>
        <w:t xml:space="preserve">-terapie/ </w:t>
      </w:r>
    </w:p>
    <w:p w14:paraId="2BB67CC5" w14:textId="78AAC8A7" w:rsidR="009B6335" w:rsidRPr="000048C4" w:rsidRDefault="009B6335" w:rsidP="009B6335">
      <w:pPr>
        <w:autoSpaceDE w:val="0"/>
        <w:autoSpaceDN w:val="0"/>
        <w:adjustRightInd w:val="0"/>
        <w:spacing w:line="360" w:lineRule="auto"/>
        <w:jc w:val="both"/>
        <w:rPr>
          <w:sz w:val="20"/>
          <w:szCs w:val="20"/>
        </w:rPr>
      </w:pPr>
      <w:r w:rsidRPr="000048C4">
        <w:rPr>
          <w:sz w:val="20"/>
          <w:szCs w:val="20"/>
        </w:rPr>
        <w:t>Fizioterapie/ Ergoterapie/ Masaj</w:t>
      </w:r>
      <w:r w:rsidRPr="000048C4">
        <w:rPr>
          <w:sz w:val="20"/>
          <w:szCs w:val="20"/>
        </w:rPr>
        <w:tab/>
      </w:r>
      <w:r>
        <w:rPr>
          <w:sz w:val="20"/>
          <w:szCs w:val="20"/>
        </w:rPr>
        <w:t xml:space="preserve">      4 </w:t>
      </w:r>
      <w:proofErr w:type="spellStart"/>
      <w:r>
        <w:rPr>
          <w:sz w:val="20"/>
          <w:szCs w:val="20"/>
        </w:rPr>
        <w:t>sedinte</w:t>
      </w:r>
      <w:proofErr w:type="spellEnd"/>
      <w:r>
        <w:rPr>
          <w:sz w:val="20"/>
          <w:szCs w:val="20"/>
        </w:rPr>
        <w:t>/luna/beneficiar</w:t>
      </w:r>
      <w:r w:rsidR="00045428">
        <w:rPr>
          <w:sz w:val="20"/>
          <w:szCs w:val="20"/>
        </w:rPr>
        <w:t xml:space="preserve">                                             2</w:t>
      </w:r>
    </w:p>
    <w:p w14:paraId="12DD55D4" w14:textId="77777777" w:rsidR="009B6335" w:rsidRPr="004741AA" w:rsidRDefault="009B6335" w:rsidP="009B6335">
      <w:pPr>
        <w:pStyle w:val="Listparagraf"/>
        <w:numPr>
          <w:ilvl w:val="0"/>
          <w:numId w:val="14"/>
        </w:numPr>
        <w:tabs>
          <w:tab w:val="left" w:pos="284"/>
        </w:tabs>
        <w:autoSpaceDE w:val="0"/>
        <w:autoSpaceDN w:val="0"/>
        <w:adjustRightInd w:val="0"/>
        <w:spacing w:line="360" w:lineRule="auto"/>
        <w:ind w:left="426" w:hanging="426"/>
        <w:jc w:val="both"/>
        <w:rPr>
          <w:sz w:val="20"/>
          <w:szCs w:val="20"/>
        </w:rPr>
      </w:pPr>
      <w:r w:rsidRPr="004741AA">
        <w:rPr>
          <w:sz w:val="20"/>
          <w:szCs w:val="20"/>
        </w:rPr>
        <w:t>Ședință  Terapie cognitiv</w:t>
      </w:r>
    </w:p>
    <w:p w14:paraId="50326BB3" w14:textId="77777777" w:rsidR="009B6335" w:rsidRPr="004741AA" w:rsidRDefault="009B6335" w:rsidP="009B6335">
      <w:pPr>
        <w:autoSpaceDE w:val="0"/>
        <w:autoSpaceDN w:val="0"/>
        <w:adjustRightInd w:val="0"/>
        <w:spacing w:line="360" w:lineRule="auto"/>
        <w:jc w:val="both"/>
        <w:rPr>
          <w:sz w:val="20"/>
          <w:szCs w:val="20"/>
        </w:rPr>
      </w:pPr>
      <w:r w:rsidRPr="004741AA">
        <w:rPr>
          <w:sz w:val="20"/>
          <w:szCs w:val="20"/>
        </w:rPr>
        <w:t xml:space="preserve"> comportamentala aplicata/</w:t>
      </w:r>
    </w:p>
    <w:p w14:paraId="395A8905" w14:textId="6319DCDA" w:rsidR="009B6335" w:rsidRPr="00A8197F" w:rsidRDefault="009B6335" w:rsidP="009B6335">
      <w:pPr>
        <w:pBdr>
          <w:bottom w:val="single" w:sz="12" w:space="1" w:color="auto"/>
        </w:pBdr>
        <w:autoSpaceDE w:val="0"/>
        <w:autoSpaceDN w:val="0"/>
        <w:adjustRightInd w:val="0"/>
        <w:spacing w:line="360" w:lineRule="auto"/>
        <w:jc w:val="both"/>
        <w:rPr>
          <w:sz w:val="20"/>
          <w:szCs w:val="20"/>
        </w:rPr>
      </w:pPr>
      <w:r w:rsidRPr="000048C4">
        <w:rPr>
          <w:sz w:val="20"/>
          <w:szCs w:val="20"/>
        </w:rPr>
        <w:t>Terapie Ocupațională/Psihoterapie</w:t>
      </w:r>
      <w:r>
        <w:rPr>
          <w:sz w:val="20"/>
          <w:szCs w:val="20"/>
        </w:rPr>
        <w:t xml:space="preserve">       16 </w:t>
      </w:r>
      <w:proofErr w:type="spellStart"/>
      <w:r>
        <w:rPr>
          <w:sz w:val="20"/>
          <w:szCs w:val="20"/>
        </w:rPr>
        <w:t>sedinte</w:t>
      </w:r>
      <w:proofErr w:type="spellEnd"/>
      <w:r>
        <w:rPr>
          <w:sz w:val="20"/>
          <w:szCs w:val="20"/>
        </w:rPr>
        <w:t>/luna/beneficiar</w:t>
      </w:r>
      <w:r w:rsidR="00045428">
        <w:rPr>
          <w:sz w:val="20"/>
          <w:szCs w:val="20"/>
        </w:rPr>
        <w:t xml:space="preserve">                                           2</w:t>
      </w:r>
    </w:p>
    <w:p w14:paraId="4B2504C5"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634C4DE"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1171678C" w14:textId="3F4B9178"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44DFA596" w14:textId="77777777" w:rsidR="00457CF3" w:rsidRDefault="00457CF3" w:rsidP="001824A0">
      <w:pPr>
        <w:overflowPunct w:val="0"/>
        <w:autoSpaceDE w:val="0"/>
        <w:autoSpaceDN w:val="0"/>
        <w:adjustRightInd w:val="0"/>
        <w:jc w:val="both"/>
      </w:pPr>
    </w:p>
    <w:p w14:paraId="493417D6" w14:textId="77777777" w:rsidR="00F1632C" w:rsidRDefault="00F1632C" w:rsidP="001824A0">
      <w:pPr>
        <w:overflowPunct w:val="0"/>
        <w:autoSpaceDE w:val="0"/>
        <w:autoSpaceDN w:val="0"/>
        <w:adjustRightInd w:val="0"/>
        <w:jc w:val="both"/>
      </w:pPr>
    </w:p>
    <w:p w14:paraId="3C883BB1" w14:textId="77777777" w:rsidR="00F1632C" w:rsidRDefault="00F1632C" w:rsidP="001824A0">
      <w:pPr>
        <w:overflowPunct w:val="0"/>
        <w:autoSpaceDE w:val="0"/>
        <w:autoSpaceDN w:val="0"/>
        <w:adjustRightInd w:val="0"/>
        <w:jc w:val="both"/>
      </w:pPr>
    </w:p>
    <w:p w14:paraId="6D84C802" w14:textId="77777777" w:rsidR="00F1632C" w:rsidRDefault="00F1632C" w:rsidP="001824A0">
      <w:pPr>
        <w:overflowPunct w:val="0"/>
        <w:autoSpaceDE w:val="0"/>
        <w:autoSpaceDN w:val="0"/>
        <w:adjustRightInd w:val="0"/>
        <w:jc w:val="both"/>
      </w:pPr>
    </w:p>
    <w:p w14:paraId="25EE17EF" w14:textId="77777777" w:rsidR="00F1632C" w:rsidRDefault="00F1632C" w:rsidP="001824A0">
      <w:pPr>
        <w:overflowPunct w:val="0"/>
        <w:autoSpaceDE w:val="0"/>
        <w:autoSpaceDN w:val="0"/>
        <w:adjustRightInd w:val="0"/>
        <w:jc w:val="both"/>
      </w:pPr>
    </w:p>
    <w:p w14:paraId="68ED6B1D" w14:textId="77777777" w:rsidR="00F1632C" w:rsidRDefault="00F1632C" w:rsidP="001824A0">
      <w:pPr>
        <w:overflowPunct w:val="0"/>
        <w:autoSpaceDE w:val="0"/>
        <w:autoSpaceDN w:val="0"/>
        <w:adjustRightInd w:val="0"/>
        <w:jc w:val="both"/>
      </w:pPr>
    </w:p>
    <w:p w14:paraId="01980EBA" w14:textId="77777777" w:rsidR="00F1632C" w:rsidRDefault="00F1632C" w:rsidP="001824A0">
      <w:pPr>
        <w:overflowPunct w:val="0"/>
        <w:autoSpaceDE w:val="0"/>
        <w:autoSpaceDN w:val="0"/>
        <w:adjustRightInd w:val="0"/>
        <w:jc w:val="both"/>
      </w:pPr>
    </w:p>
    <w:p w14:paraId="72099208" w14:textId="77777777" w:rsidR="00F1632C" w:rsidRDefault="00F1632C" w:rsidP="001824A0">
      <w:pPr>
        <w:overflowPunct w:val="0"/>
        <w:autoSpaceDE w:val="0"/>
        <w:autoSpaceDN w:val="0"/>
        <w:adjustRightInd w:val="0"/>
        <w:jc w:val="both"/>
      </w:pPr>
    </w:p>
    <w:p w14:paraId="11A65DAE" w14:textId="77777777" w:rsidR="00F1632C" w:rsidRDefault="00F1632C" w:rsidP="001824A0">
      <w:pPr>
        <w:overflowPunct w:val="0"/>
        <w:autoSpaceDE w:val="0"/>
        <w:autoSpaceDN w:val="0"/>
        <w:adjustRightInd w:val="0"/>
        <w:jc w:val="both"/>
      </w:pPr>
    </w:p>
    <w:p w14:paraId="4C1F96A4" w14:textId="77777777" w:rsidR="00F1632C" w:rsidRDefault="00F1632C" w:rsidP="001824A0">
      <w:pPr>
        <w:overflowPunct w:val="0"/>
        <w:autoSpaceDE w:val="0"/>
        <w:autoSpaceDN w:val="0"/>
        <w:adjustRightInd w:val="0"/>
        <w:jc w:val="both"/>
      </w:pPr>
    </w:p>
    <w:p w14:paraId="08A75FF1" w14:textId="77777777" w:rsidR="00F1632C" w:rsidRDefault="00F1632C" w:rsidP="001824A0">
      <w:pPr>
        <w:overflowPunct w:val="0"/>
        <w:autoSpaceDE w:val="0"/>
        <w:autoSpaceDN w:val="0"/>
        <w:adjustRightInd w:val="0"/>
        <w:jc w:val="both"/>
      </w:pPr>
    </w:p>
    <w:p w14:paraId="76BE74D6" w14:textId="77777777" w:rsidR="00F1632C" w:rsidRDefault="00F1632C" w:rsidP="001824A0">
      <w:pPr>
        <w:overflowPunct w:val="0"/>
        <w:autoSpaceDE w:val="0"/>
        <w:autoSpaceDN w:val="0"/>
        <w:adjustRightInd w:val="0"/>
        <w:jc w:val="both"/>
      </w:pPr>
    </w:p>
    <w:p w14:paraId="0B243A9E" w14:textId="77777777" w:rsidR="00F1632C" w:rsidRDefault="00F1632C" w:rsidP="001824A0">
      <w:pPr>
        <w:overflowPunct w:val="0"/>
        <w:autoSpaceDE w:val="0"/>
        <w:autoSpaceDN w:val="0"/>
        <w:adjustRightInd w:val="0"/>
        <w:jc w:val="both"/>
      </w:pPr>
    </w:p>
    <w:p w14:paraId="2219AADA" w14:textId="77777777" w:rsidR="00F1632C" w:rsidRDefault="00F1632C" w:rsidP="001824A0">
      <w:pPr>
        <w:overflowPunct w:val="0"/>
        <w:autoSpaceDE w:val="0"/>
        <w:autoSpaceDN w:val="0"/>
        <w:adjustRightInd w:val="0"/>
        <w:jc w:val="both"/>
      </w:pPr>
    </w:p>
    <w:p w14:paraId="462CCD6C" w14:textId="77777777" w:rsidR="00F1632C" w:rsidRDefault="00F1632C" w:rsidP="001824A0">
      <w:pPr>
        <w:overflowPunct w:val="0"/>
        <w:autoSpaceDE w:val="0"/>
        <w:autoSpaceDN w:val="0"/>
        <w:adjustRightInd w:val="0"/>
        <w:jc w:val="both"/>
      </w:pPr>
    </w:p>
    <w:p w14:paraId="63E23FCA" w14:textId="77777777" w:rsidR="00F1632C" w:rsidRDefault="00F1632C" w:rsidP="001824A0">
      <w:pPr>
        <w:overflowPunct w:val="0"/>
        <w:autoSpaceDE w:val="0"/>
        <w:autoSpaceDN w:val="0"/>
        <w:adjustRightInd w:val="0"/>
        <w:jc w:val="both"/>
      </w:pPr>
    </w:p>
    <w:p w14:paraId="56943579" w14:textId="77777777" w:rsidR="00F1632C" w:rsidRDefault="00F1632C" w:rsidP="001824A0">
      <w:pPr>
        <w:overflowPunct w:val="0"/>
        <w:autoSpaceDE w:val="0"/>
        <w:autoSpaceDN w:val="0"/>
        <w:adjustRightInd w:val="0"/>
        <w:jc w:val="both"/>
      </w:pPr>
    </w:p>
    <w:p w14:paraId="008BE002" w14:textId="77777777" w:rsidR="00F1632C" w:rsidRDefault="00F1632C" w:rsidP="001824A0">
      <w:pPr>
        <w:overflowPunct w:val="0"/>
        <w:autoSpaceDE w:val="0"/>
        <w:autoSpaceDN w:val="0"/>
        <w:adjustRightInd w:val="0"/>
        <w:jc w:val="both"/>
      </w:pPr>
    </w:p>
    <w:p w14:paraId="2E540453" w14:textId="77777777" w:rsidR="00F1632C" w:rsidRDefault="00F1632C" w:rsidP="001824A0">
      <w:pPr>
        <w:overflowPunct w:val="0"/>
        <w:autoSpaceDE w:val="0"/>
        <w:autoSpaceDN w:val="0"/>
        <w:adjustRightInd w:val="0"/>
        <w:jc w:val="both"/>
      </w:pPr>
    </w:p>
    <w:p w14:paraId="159B2C9A" w14:textId="77777777" w:rsidR="00F1632C" w:rsidRDefault="00F1632C" w:rsidP="001824A0">
      <w:pPr>
        <w:overflowPunct w:val="0"/>
        <w:autoSpaceDE w:val="0"/>
        <w:autoSpaceDN w:val="0"/>
        <w:adjustRightInd w:val="0"/>
        <w:jc w:val="both"/>
      </w:pPr>
    </w:p>
    <w:p w14:paraId="21D52DF3" w14:textId="77777777" w:rsidR="00F1632C" w:rsidRDefault="00F1632C" w:rsidP="001824A0">
      <w:pPr>
        <w:overflowPunct w:val="0"/>
        <w:autoSpaceDE w:val="0"/>
        <w:autoSpaceDN w:val="0"/>
        <w:adjustRightInd w:val="0"/>
        <w:jc w:val="both"/>
      </w:pPr>
    </w:p>
    <w:p w14:paraId="500A6C31" w14:textId="77777777" w:rsidR="00F1632C" w:rsidRDefault="00F1632C" w:rsidP="001824A0">
      <w:pPr>
        <w:overflowPunct w:val="0"/>
        <w:autoSpaceDE w:val="0"/>
        <w:autoSpaceDN w:val="0"/>
        <w:adjustRightInd w:val="0"/>
        <w:jc w:val="both"/>
      </w:pPr>
    </w:p>
    <w:p w14:paraId="114C9FFE" w14:textId="77777777" w:rsidR="00F1632C" w:rsidRDefault="00F1632C" w:rsidP="001824A0">
      <w:pPr>
        <w:overflowPunct w:val="0"/>
        <w:autoSpaceDE w:val="0"/>
        <w:autoSpaceDN w:val="0"/>
        <w:adjustRightInd w:val="0"/>
        <w:jc w:val="both"/>
      </w:pPr>
    </w:p>
    <w:p w14:paraId="4C3DCF40" w14:textId="77777777" w:rsidR="00F1632C" w:rsidRDefault="00F1632C" w:rsidP="001824A0">
      <w:pPr>
        <w:overflowPunct w:val="0"/>
        <w:autoSpaceDE w:val="0"/>
        <w:autoSpaceDN w:val="0"/>
        <w:adjustRightInd w:val="0"/>
        <w:jc w:val="both"/>
      </w:pPr>
    </w:p>
    <w:p w14:paraId="37380DF1" w14:textId="77777777" w:rsidR="00F1632C" w:rsidRDefault="00F1632C" w:rsidP="001824A0">
      <w:pPr>
        <w:overflowPunct w:val="0"/>
        <w:autoSpaceDE w:val="0"/>
        <w:autoSpaceDN w:val="0"/>
        <w:adjustRightInd w:val="0"/>
        <w:jc w:val="both"/>
      </w:pPr>
    </w:p>
    <w:p w14:paraId="2DEBD7DE" w14:textId="77777777" w:rsidR="00F1632C" w:rsidRDefault="00F1632C" w:rsidP="001824A0">
      <w:pPr>
        <w:overflowPunct w:val="0"/>
        <w:autoSpaceDE w:val="0"/>
        <w:autoSpaceDN w:val="0"/>
        <w:adjustRightInd w:val="0"/>
        <w:jc w:val="both"/>
      </w:pPr>
    </w:p>
    <w:p w14:paraId="6538E4BD" w14:textId="77777777" w:rsidR="00F1632C" w:rsidRDefault="00F1632C" w:rsidP="001824A0">
      <w:pPr>
        <w:overflowPunct w:val="0"/>
        <w:autoSpaceDE w:val="0"/>
        <w:autoSpaceDN w:val="0"/>
        <w:adjustRightInd w:val="0"/>
        <w:jc w:val="both"/>
      </w:pPr>
    </w:p>
    <w:p w14:paraId="30140CB4" w14:textId="77777777" w:rsidR="00F1632C" w:rsidRDefault="00F1632C" w:rsidP="001824A0">
      <w:pPr>
        <w:overflowPunct w:val="0"/>
        <w:autoSpaceDE w:val="0"/>
        <w:autoSpaceDN w:val="0"/>
        <w:adjustRightInd w:val="0"/>
        <w:jc w:val="both"/>
      </w:pPr>
    </w:p>
    <w:p w14:paraId="5E11EECD" w14:textId="77777777" w:rsidR="00F1632C" w:rsidRPr="001824A0" w:rsidRDefault="00F1632C" w:rsidP="001824A0">
      <w:pPr>
        <w:overflowPunct w:val="0"/>
        <w:autoSpaceDE w:val="0"/>
        <w:autoSpaceDN w:val="0"/>
        <w:adjustRightInd w:val="0"/>
        <w:jc w:val="both"/>
      </w:pPr>
    </w:p>
    <w:p w14:paraId="5D29365E" w14:textId="28928F4D" w:rsidR="001824A0" w:rsidRPr="001824A0" w:rsidRDefault="001824A0" w:rsidP="001824A0">
      <w:pPr>
        <w:ind w:right="-360"/>
        <w:rPr>
          <w:b/>
        </w:rPr>
      </w:pPr>
      <w:r w:rsidRPr="001824A0">
        <w:rPr>
          <w:b/>
        </w:rPr>
        <w:t>Anexa  nr. 3  la contractul</w:t>
      </w:r>
      <w:r w:rsidRPr="001824A0">
        <w:t xml:space="preserve"> </w:t>
      </w:r>
      <w:r w:rsidRPr="001824A0">
        <w:rPr>
          <w:b/>
        </w:rPr>
        <w:t>subsecvent nr.</w:t>
      </w:r>
      <w:r w:rsidR="00F1632C">
        <w:rPr>
          <w:b/>
        </w:rPr>
        <w:t xml:space="preserve"> </w:t>
      </w:r>
      <w:r w:rsidR="00F1632C">
        <w:rPr>
          <w:b/>
          <w:sz w:val="22"/>
          <w:szCs w:val="22"/>
        </w:rPr>
        <w:t>87/103735/31.03.2025</w:t>
      </w:r>
    </w:p>
    <w:tbl>
      <w:tblPr>
        <w:tblW w:w="8579" w:type="dxa"/>
        <w:tblLayout w:type="fixed"/>
        <w:tblLook w:val="04A0" w:firstRow="1" w:lastRow="0" w:firstColumn="1" w:lastColumn="0" w:noHBand="0" w:noVBand="1"/>
      </w:tblPr>
      <w:tblGrid>
        <w:gridCol w:w="576"/>
        <w:gridCol w:w="1559"/>
        <w:gridCol w:w="925"/>
        <w:gridCol w:w="515"/>
        <w:gridCol w:w="1440"/>
        <w:gridCol w:w="565"/>
        <w:gridCol w:w="1440"/>
        <w:gridCol w:w="1440"/>
        <w:gridCol w:w="119"/>
      </w:tblGrid>
      <w:tr w:rsidR="00162DE7" w:rsidRPr="00166AF1" w14:paraId="0E4AD058" w14:textId="1737F4DE" w:rsidTr="00162DE7">
        <w:trPr>
          <w:trHeight w:val="315"/>
        </w:trPr>
        <w:tc>
          <w:tcPr>
            <w:tcW w:w="576" w:type="dxa"/>
            <w:tcBorders>
              <w:top w:val="nil"/>
              <w:left w:val="nil"/>
              <w:bottom w:val="nil"/>
              <w:right w:val="nil"/>
            </w:tcBorders>
            <w:shd w:val="clear" w:color="auto" w:fill="auto"/>
            <w:noWrap/>
            <w:vAlign w:val="bottom"/>
            <w:hideMark/>
          </w:tcPr>
          <w:p w14:paraId="07E35B27" w14:textId="77777777" w:rsidR="00162DE7" w:rsidRPr="00166AF1" w:rsidRDefault="00162DE7" w:rsidP="00E346DC">
            <w:pPr>
              <w:rPr>
                <w:sz w:val="20"/>
                <w:szCs w:val="20"/>
                <w:lang w:eastAsia="ro-RO"/>
              </w:rPr>
            </w:pPr>
          </w:p>
        </w:tc>
        <w:tc>
          <w:tcPr>
            <w:tcW w:w="1559" w:type="dxa"/>
            <w:tcBorders>
              <w:top w:val="nil"/>
              <w:left w:val="nil"/>
              <w:bottom w:val="nil"/>
              <w:right w:val="nil"/>
            </w:tcBorders>
            <w:shd w:val="clear" w:color="auto" w:fill="auto"/>
            <w:noWrap/>
            <w:vAlign w:val="bottom"/>
            <w:hideMark/>
          </w:tcPr>
          <w:p w14:paraId="25321B37" w14:textId="77777777" w:rsidR="00162DE7" w:rsidRPr="00166AF1" w:rsidRDefault="00162DE7" w:rsidP="00E346DC">
            <w:pPr>
              <w:rPr>
                <w:b/>
                <w:bCs/>
                <w:color w:val="000000"/>
                <w:sz w:val="20"/>
                <w:szCs w:val="20"/>
                <w:lang w:eastAsia="ro-RO"/>
              </w:rPr>
            </w:pPr>
          </w:p>
        </w:tc>
        <w:tc>
          <w:tcPr>
            <w:tcW w:w="1440" w:type="dxa"/>
            <w:gridSpan w:val="2"/>
            <w:tcBorders>
              <w:top w:val="nil"/>
              <w:left w:val="nil"/>
              <w:bottom w:val="nil"/>
              <w:right w:val="nil"/>
            </w:tcBorders>
          </w:tcPr>
          <w:p w14:paraId="4A1AE2E6" w14:textId="77777777" w:rsidR="00162DE7" w:rsidRPr="00166AF1" w:rsidRDefault="00162DE7" w:rsidP="00E346DC">
            <w:pPr>
              <w:rPr>
                <w:b/>
                <w:bCs/>
                <w:color w:val="000000"/>
                <w:sz w:val="20"/>
                <w:szCs w:val="20"/>
                <w:lang w:eastAsia="ro-RO"/>
              </w:rPr>
            </w:pPr>
          </w:p>
        </w:tc>
        <w:tc>
          <w:tcPr>
            <w:tcW w:w="1440" w:type="dxa"/>
            <w:tcBorders>
              <w:top w:val="nil"/>
              <w:left w:val="nil"/>
              <w:bottom w:val="nil"/>
              <w:right w:val="nil"/>
            </w:tcBorders>
          </w:tcPr>
          <w:p w14:paraId="7A43D983" w14:textId="77777777" w:rsidR="00162DE7" w:rsidRPr="00166AF1" w:rsidRDefault="00162DE7" w:rsidP="00E346DC">
            <w:pPr>
              <w:rPr>
                <w:b/>
                <w:bCs/>
                <w:color w:val="000000"/>
                <w:sz w:val="20"/>
                <w:szCs w:val="20"/>
                <w:lang w:eastAsia="ro-RO"/>
              </w:rPr>
            </w:pPr>
          </w:p>
        </w:tc>
        <w:tc>
          <w:tcPr>
            <w:tcW w:w="3564" w:type="dxa"/>
            <w:gridSpan w:val="4"/>
            <w:tcBorders>
              <w:top w:val="nil"/>
              <w:left w:val="nil"/>
              <w:bottom w:val="nil"/>
              <w:right w:val="nil"/>
            </w:tcBorders>
          </w:tcPr>
          <w:p w14:paraId="58B99D8C" w14:textId="08DBFB49" w:rsidR="00162DE7" w:rsidRPr="00166AF1" w:rsidRDefault="00162DE7" w:rsidP="00E346DC">
            <w:pPr>
              <w:rPr>
                <w:b/>
                <w:bCs/>
                <w:color w:val="000000"/>
                <w:sz w:val="20"/>
                <w:szCs w:val="20"/>
                <w:lang w:eastAsia="ro-RO"/>
              </w:rPr>
            </w:pPr>
          </w:p>
        </w:tc>
      </w:tr>
      <w:tr w:rsidR="00162DE7" w:rsidRPr="00166AF1" w14:paraId="2584AA29" w14:textId="17FC670F" w:rsidTr="00162DE7">
        <w:trPr>
          <w:gridAfter w:val="1"/>
          <w:wAfter w:w="119" w:type="dxa"/>
          <w:trHeight w:val="54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7EC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Nr.</w:t>
            </w:r>
            <w:r w:rsidRPr="00166AF1">
              <w:rPr>
                <w:b/>
                <w:bCs/>
                <w:color w:val="000000"/>
                <w:sz w:val="20"/>
                <w:szCs w:val="20"/>
                <w:lang w:eastAsia="ro-RO"/>
              </w:rPr>
              <w:br/>
            </w:r>
            <w:proofErr w:type="spellStart"/>
            <w:r w:rsidRPr="00166AF1">
              <w:rPr>
                <w:b/>
                <w:bCs/>
                <w:color w:val="000000"/>
                <w:sz w:val="20"/>
                <w:szCs w:val="20"/>
                <w:lang w:eastAsia="ro-RO"/>
              </w:rPr>
              <w:t>Crt</w:t>
            </w:r>
            <w:proofErr w:type="spellEnd"/>
          </w:p>
        </w:tc>
        <w:tc>
          <w:tcPr>
            <w:tcW w:w="2484" w:type="dxa"/>
            <w:gridSpan w:val="2"/>
            <w:tcBorders>
              <w:top w:val="single" w:sz="4" w:space="0" w:color="auto"/>
              <w:left w:val="nil"/>
              <w:bottom w:val="single" w:sz="4" w:space="0" w:color="auto"/>
              <w:right w:val="single" w:sz="4" w:space="0" w:color="auto"/>
            </w:tcBorders>
            <w:shd w:val="clear" w:color="auto" w:fill="auto"/>
            <w:vAlign w:val="center"/>
            <w:hideMark/>
          </w:tcPr>
          <w:p w14:paraId="1D1CDB7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ADRESA</w:t>
            </w:r>
          </w:p>
        </w:tc>
        <w:tc>
          <w:tcPr>
            <w:tcW w:w="2520" w:type="dxa"/>
            <w:gridSpan w:val="3"/>
            <w:tcBorders>
              <w:top w:val="single" w:sz="4" w:space="0" w:color="auto"/>
              <w:left w:val="nil"/>
              <w:bottom w:val="single" w:sz="4" w:space="0" w:color="auto"/>
              <w:right w:val="single" w:sz="4" w:space="0" w:color="auto"/>
            </w:tcBorders>
          </w:tcPr>
          <w:p w14:paraId="52ED9DEC" w14:textId="5BB0900B" w:rsidR="00162DE7" w:rsidRPr="00166AF1" w:rsidRDefault="00162DE7" w:rsidP="00E346DC">
            <w:pPr>
              <w:jc w:val="center"/>
              <w:rPr>
                <w:b/>
                <w:bCs/>
                <w:color w:val="000000"/>
                <w:sz w:val="20"/>
                <w:szCs w:val="20"/>
                <w:lang w:eastAsia="ro-RO"/>
              </w:rPr>
            </w:pPr>
            <w:r>
              <w:rPr>
                <w:b/>
                <w:bCs/>
                <w:color w:val="000000"/>
                <w:sz w:val="20"/>
                <w:szCs w:val="20"/>
                <w:lang w:eastAsia="ro-RO"/>
              </w:rPr>
              <w:t>SERVICIU</w:t>
            </w:r>
          </w:p>
        </w:tc>
        <w:tc>
          <w:tcPr>
            <w:tcW w:w="1440" w:type="dxa"/>
            <w:tcBorders>
              <w:top w:val="single" w:sz="4" w:space="0" w:color="auto"/>
              <w:left w:val="nil"/>
              <w:bottom w:val="single" w:sz="4" w:space="0" w:color="auto"/>
              <w:right w:val="single" w:sz="4" w:space="0" w:color="auto"/>
            </w:tcBorders>
          </w:tcPr>
          <w:p w14:paraId="252B6BAE" w14:textId="5F706C39" w:rsidR="00162DE7" w:rsidRPr="00166AF1" w:rsidRDefault="00162DE7" w:rsidP="00E346DC">
            <w:pPr>
              <w:jc w:val="center"/>
              <w:rPr>
                <w:b/>
                <w:bCs/>
                <w:color w:val="000000"/>
                <w:sz w:val="20"/>
                <w:szCs w:val="20"/>
                <w:lang w:eastAsia="ro-RO"/>
              </w:rPr>
            </w:pPr>
            <w:r>
              <w:rPr>
                <w:b/>
                <w:bCs/>
                <w:color w:val="000000"/>
                <w:sz w:val="20"/>
                <w:szCs w:val="20"/>
                <w:lang w:eastAsia="ro-RO"/>
              </w:rPr>
              <w:t>NUME PRENUME</w:t>
            </w:r>
          </w:p>
        </w:tc>
        <w:tc>
          <w:tcPr>
            <w:tcW w:w="1440" w:type="dxa"/>
            <w:tcBorders>
              <w:top w:val="single" w:sz="4" w:space="0" w:color="auto"/>
              <w:left w:val="nil"/>
              <w:bottom w:val="single" w:sz="4" w:space="0" w:color="auto"/>
              <w:right w:val="single" w:sz="4" w:space="0" w:color="auto"/>
            </w:tcBorders>
          </w:tcPr>
          <w:p w14:paraId="490A76A7" w14:textId="677DE82C" w:rsidR="00162DE7" w:rsidRDefault="00162DE7" w:rsidP="00E346DC">
            <w:pPr>
              <w:jc w:val="center"/>
              <w:rPr>
                <w:b/>
                <w:bCs/>
                <w:color w:val="000000"/>
                <w:sz w:val="20"/>
                <w:szCs w:val="20"/>
                <w:lang w:eastAsia="ro-RO"/>
              </w:rPr>
            </w:pPr>
            <w:r>
              <w:rPr>
                <w:b/>
                <w:bCs/>
                <w:color w:val="000000"/>
                <w:sz w:val="20"/>
                <w:szCs w:val="20"/>
                <w:lang w:eastAsia="ro-RO"/>
              </w:rPr>
              <w:t>TELEFON</w:t>
            </w:r>
          </w:p>
        </w:tc>
      </w:tr>
      <w:tr w:rsidR="00162DE7" w:rsidRPr="00166AF1" w14:paraId="72634552" w14:textId="3176B418" w:rsidTr="008B7F39">
        <w:trPr>
          <w:gridAfter w:val="1"/>
          <w:wAfter w:w="119" w:type="dxa"/>
          <w:trHeight w:val="280"/>
        </w:trPr>
        <w:tc>
          <w:tcPr>
            <w:tcW w:w="576" w:type="dxa"/>
            <w:tcBorders>
              <w:top w:val="nil"/>
              <w:left w:val="single" w:sz="4" w:space="0" w:color="auto"/>
              <w:bottom w:val="single" w:sz="4" w:space="0" w:color="auto"/>
              <w:right w:val="single" w:sz="4" w:space="0" w:color="auto"/>
            </w:tcBorders>
            <w:shd w:val="clear" w:color="auto" w:fill="auto"/>
            <w:noWrap/>
            <w:hideMark/>
          </w:tcPr>
          <w:p w14:paraId="522E1E63" w14:textId="77777777" w:rsidR="00162DE7" w:rsidRPr="00121F99" w:rsidRDefault="00162DE7" w:rsidP="0088760E">
            <w:pPr>
              <w:jc w:val="center"/>
              <w:rPr>
                <w:color w:val="000000"/>
                <w:sz w:val="22"/>
                <w:szCs w:val="22"/>
                <w:lang w:eastAsia="ro-RO"/>
              </w:rPr>
            </w:pPr>
            <w:r w:rsidRPr="00121F99">
              <w:rPr>
                <w:color w:val="000000"/>
                <w:sz w:val="22"/>
                <w:szCs w:val="22"/>
                <w:lang w:eastAsia="ro-RO"/>
              </w:rPr>
              <w:t>1</w:t>
            </w:r>
          </w:p>
        </w:tc>
        <w:tc>
          <w:tcPr>
            <w:tcW w:w="2484" w:type="dxa"/>
            <w:gridSpan w:val="2"/>
            <w:tcBorders>
              <w:top w:val="nil"/>
              <w:left w:val="nil"/>
              <w:bottom w:val="single" w:sz="4" w:space="0" w:color="auto"/>
              <w:right w:val="single" w:sz="4" w:space="0" w:color="auto"/>
            </w:tcBorders>
            <w:shd w:val="clear" w:color="auto" w:fill="auto"/>
            <w:vAlign w:val="center"/>
          </w:tcPr>
          <w:p w14:paraId="1BC9B016" w14:textId="7110C61E" w:rsidR="00162DE7" w:rsidRPr="00121F99" w:rsidRDefault="00162DE7" w:rsidP="008B7F39">
            <w:pPr>
              <w:jc w:val="center"/>
              <w:rPr>
                <w:color w:val="000000"/>
                <w:sz w:val="22"/>
                <w:szCs w:val="22"/>
                <w:lang w:eastAsia="ro-RO"/>
              </w:rPr>
            </w:pPr>
            <w:r w:rsidRPr="00121F99">
              <w:rPr>
                <w:b/>
                <w:bCs/>
                <w:sz w:val="22"/>
                <w:szCs w:val="22"/>
              </w:rPr>
              <w:t xml:space="preserve">Calea </w:t>
            </w:r>
            <w:proofErr w:type="spellStart"/>
            <w:r w:rsidRPr="00121F99">
              <w:rPr>
                <w:b/>
                <w:bCs/>
                <w:sz w:val="22"/>
                <w:szCs w:val="22"/>
              </w:rPr>
              <w:t>Mosilor</w:t>
            </w:r>
            <w:proofErr w:type="spellEnd"/>
            <w:r w:rsidRPr="00121F99">
              <w:rPr>
                <w:b/>
                <w:bCs/>
                <w:sz w:val="22"/>
                <w:szCs w:val="22"/>
              </w:rPr>
              <w:t xml:space="preserve"> nr. 229</w:t>
            </w:r>
          </w:p>
        </w:tc>
        <w:tc>
          <w:tcPr>
            <w:tcW w:w="2520" w:type="dxa"/>
            <w:gridSpan w:val="3"/>
            <w:tcBorders>
              <w:top w:val="nil"/>
              <w:left w:val="nil"/>
              <w:bottom w:val="single" w:sz="4" w:space="0" w:color="auto"/>
              <w:right w:val="single" w:sz="4" w:space="0" w:color="auto"/>
            </w:tcBorders>
            <w:vAlign w:val="center"/>
          </w:tcPr>
          <w:p w14:paraId="7881F146" w14:textId="77777777" w:rsidR="00162DE7" w:rsidRPr="00121F99" w:rsidRDefault="00162DE7" w:rsidP="008B7F39">
            <w:pPr>
              <w:jc w:val="center"/>
              <w:rPr>
                <w:b/>
                <w:bCs/>
                <w:sz w:val="22"/>
                <w:szCs w:val="22"/>
              </w:rPr>
            </w:pPr>
            <w:r w:rsidRPr="00121F99">
              <w:rPr>
                <w:b/>
                <w:bCs/>
                <w:sz w:val="22"/>
                <w:szCs w:val="22"/>
              </w:rPr>
              <w:t>Serviciului de Evaluare Complexă a Copilului</w:t>
            </w:r>
          </w:p>
          <w:p w14:paraId="4F9DA0D5" w14:textId="77777777"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4CC55674" w14:textId="499FDB69"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31E7C4E0" w14:textId="14B11BEC" w:rsidR="00162DE7" w:rsidRPr="00121F99" w:rsidRDefault="00162DE7" w:rsidP="008B7F39">
            <w:pPr>
              <w:jc w:val="center"/>
              <w:rPr>
                <w:b/>
                <w:bCs/>
                <w:sz w:val="22"/>
                <w:szCs w:val="22"/>
              </w:rPr>
            </w:pPr>
          </w:p>
        </w:tc>
      </w:tr>
    </w:tbl>
    <w:p w14:paraId="3364EF91"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42475DED" w14:textId="280545FC"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00FA27FF">
        <w:rPr>
          <w:sz w:val="22"/>
          <w:szCs w:val="22"/>
        </w:rPr>
        <w:t xml:space="preserve">    </w:t>
      </w:r>
      <w:r w:rsidRPr="00FA27FF">
        <w:rPr>
          <w:sz w:val="22"/>
          <w:szCs w:val="22"/>
        </w:rPr>
        <w:t xml:space="preserve"> </w:t>
      </w:r>
      <w:r w:rsidRPr="00FA27FF">
        <w:rPr>
          <w:b/>
          <w:i/>
          <w:sz w:val="22"/>
          <w:szCs w:val="22"/>
        </w:rPr>
        <w:t xml:space="preserve">ASOCIATIA ROMANA DE TERAPII </w:t>
      </w:r>
    </w:p>
    <w:p w14:paraId="46EB152E" w14:textId="3CB3B00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519E7863" w14:textId="77777777" w:rsidR="00F1632C" w:rsidRDefault="00F1632C" w:rsidP="001824A0">
      <w:pPr>
        <w:spacing w:after="120"/>
        <w:ind w:right="-357"/>
        <w:rPr>
          <w:sz w:val="22"/>
          <w:szCs w:val="22"/>
        </w:rPr>
      </w:pPr>
    </w:p>
    <w:p w14:paraId="2FD05220" w14:textId="77777777" w:rsidR="00F1632C" w:rsidRDefault="00F1632C" w:rsidP="001824A0">
      <w:pPr>
        <w:spacing w:after="120"/>
        <w:ind w:right="-357"/>
        <w:rPr>
          <w:sz w:val="22"/>
          <w:szCs w:val="22"/>
        </w:rPr>
      </w:pPr>
    </w:p>
    <w:p w14:paraId="11E6D383" w14:textId="77777777" w:rsidR="00F1632C" w:rsidRDefault="00F1632C" w:rsidP="001824A0">
      <w:pPr>
        <w:spacing w:after="120"/>
        <w:ind w:right="-357"/>
        <w:rPr>
          <w:sz w:val="22"/>
          <w:szCs w:val="22"/>
        </w:rPr>
      </w:pPr>
    </w:p>
    <w:p w14:paraId="28EA58C7" w14:textId="77777777" w:rsidR="00F1632C" w:rsidRDefault="00F1632C" w:rsidP="001824A0">
      <w:pPr>
        <w:spacing w:after="120"/>
        <w:ind w:right="-357"/>
        <w:rPr>
          <w:sz w:val="22"/>
          <w:szCs w:val="22"/>
        </w:rPr>
      </w:pPr>
    </w:p>
    <w:p w14:paraId="18F7CAB3" w14:textId="77777777" w:rsidR="00F1632C" w:rsidRDefault="00F1632C" w:rsidP="001824A0">
      <w:pPr>
        <w:spacing w:after="120"/>
        <w:ind w:right="-357"/>
        <w:rPr>
          <w:sz w:val="22"/>
          <w:szCs w:val="22"/>
        </w:rPr>
      </w:pPr>
    </w:p>
    <w:p w14:paraId="1A064C65" w14:textId="77777777" w:rsidR="00F1632C" w:rsidRDefault="00F1632C" w:rsidP="001824A0">
      <w:pPr>
        <w:spacing w:after="120"/>
        <w:ind w:right="-357"/>
        <w:rPr>
          <w:sz w:val="22"/>
          <w:szCs w:val="22"/>
        </w:rPr>
      </w:pPr>
    </w:p>
    <w:p w14:paraId="62A50364" w14:textId="77777777" w:rsidR="00F1632C" w:rsidRDefault="00F1632C" w:rsidP="001824A0">
      <w:pPr>
        <w:spacing w:after="120"/>
        <w:ind w:right="-357"/>
        <w:rPr>
          <w:sz w:val="22"/>
          <w:szCs w:val="22"/>
        </w:rPr>
      </w:pPr>
    </w:p>
    <w:p w14:paraId="1ACE4FE1" w14:textId="77777777" w:rsidR="00F1632C" w:rsidRDefault="00F1632C" w:rsidP="001824A0">
      <w:pPr>
        <w:spacing w:after="120"/>
        <w:ind w:right="-357"/>
        <w:rPr>
          <w:sz w:val="22"/>
          <w:szCs w:val="22"/>
        </w:rPr>
      </w:pPr>
    </w:p>
    <w:p w14:paraId="300B48A6" w14:textId="77777777" w:rsidR="00F1632C" w:rsidRDefault="00F1632C" w:rsidP="001824A0">
      <w:pPr>
        <w:spacing w:after="120"/>
        <w:ind w:right="-357"/>
        <w:rPr>
          <w:sz w:val="22"/>
          <w:szCs w:val="22"/>
        </w:rPr>
      </w:pPr>
    </w:p>
    <w:p w14:paraId="542790FA" w14:textId="77777777" w:rsidR="00F1632C" w:rsidRDefault="00F1632C" w:rsidP="001824A0">
      <w:pPr>
        <w:spacing w:after="120"/>
        <w:ind w:right="-357"/>
        <w:rPr>
          <w:sz w:val="22"/>
          <w:szCs w:val="22"/>
        </w:rPr>
      </w:pPr>
    </w:p>
    <w:p w14:paraId="2F64E5C5" w14:textId="77777777" w:rsidR="00F1632C" w:rsidRDefault="00F1632C" w:rsidP="001824A0">
      <w:pPr>
        <w:spacing w:after="120"/>
        <w:ind w:right="-357"/>
        <w:rPr>
          <w:sz w:val="22"/>
          <w:szCs w:val="22"/>
        </w:rPr>
      </w:pPr>
    </w:p>
    <w:p w14:paraId="51D837F8" w14:textId="77777777" w:rsidR="00F1632C" w:rsidRDefault="00F1632C" w:rsidP="001824A0">
      <w:pPr>
        <w:spacing w:after="120"/>
        <w:ind w:right="-357"/>
        <w:rPr>
          <w:sz w:val="22"/>
          <w:szCs w:val="22"/>
        </w:rPr>
      </w:pPr>
    </w:p>
    <w:p w14:paraId="57930CD2" w14:textId="77777777" w:rsidR="00F1632C" w:rsidRDefault="00F1632C" w:rsidP="001824A0">
      <w:pPr>
        <w:spacing w:after="120"/>
        <w:ind w:right="-357"/>
        <w:rPr>
          <w:sz w:val="22"/>
          <w:szCs w:val="22"/>
        </w:rPr>
      </w:pPr>
    </w:p>
    <w:p w14:paraId="54A7F9A9" w14:textId="77777777" w:rsidR="00F1632C" w:rsidRDefault="00F1632C" w:rsidP="001824A0">
      <w:pPr>
        <w:spacing w:after="120"/>
        <w:ind w:right="-357"/>
        <w:rPr>
          <w:sz w:val="22"/>
          <w:szCs w:val="22"/>
        </w:rPr>
      </w:pPr>
    </w:p>
    <w:p w14:paraId="64486A3E" w14:textId="77777777" w:rsidR="00F1632C" w:rsidRDefault="00F1632C" w:rsidP="001824A0">
      <w:pPr>
        <w:spacing w:after="120"/>
        <w:ind w:right="-357"/>
        <w:rPr>
          <w:sz w:val="22"/>
          <w:szCs w:val="22"/>
        </w:rPr>
      </w:pPr>
    </w:p>
    <w:p w14:paraId="083E658F" w14:textId="77777777" w:rsidR="00F1632C" w:rsidRDefault="00F1632C" w:rsidP="001824A0">
      <w:pPr>
        <w:spacing w:after="120"/>
        <w:ind w:right="-357"/>
        <w:rPr>
          <w:sz w:val="22"/>
          <w:szCs w:val="22"/>
        </w:rPr>
      </w:pPr>
    </w:p>
    <w:p w14:paraId="6D05A51C" w14:textId="77777777" w:rsidR="00F1632C" w:rsidRDefault="00F1632C" w:rsidP="001824A0">
      <w:pPr>
        <w:spacing w:after="120"/>
        <w:ind w:right="-357"/>
        <w:rPr>
          <w:sz w:val="22"/>
          <w:szCs w:val="22"/>
        </w:rPr>
      </w:pPr>
    </w:p>
    <w:p w14:paraId="5C64F2DD" w14:textId="77777777" w:rsidR="00F1632C" w:rsidRDefault="00F1632C" w:rsidP="001824A0">
      <w:pPr>
        <w:spacing w:after="120"/>
        <w:ind w:right="-357"/>
        <w:rPr>
          <w:sz w:val="22"/>
          <w:szCs w:val="22"/>
        </w:rPr>
      </w:pPr>
    </w:p>
    <w:p w14:paraId="6E91CB02" w14:textId="77777777" w:rsidR="00F1632C" w:rsidRDefault="00F1632C" w:rsidP="001824A0">
      <w:pPr>
        <w:spacing w:after="120"/>
        <w:ind w:right="-357"/>
        <w:rPr>
          <w:sz w:val="22"/>
          <w:szCs w:val="22"/>
        </w:rPr>
      </w:pPr>
    </w:p>
    <w:p w14:paraId="4F65697D" w14:textId="77777777" w:rsidR="00F1632C" w:rsidRDefault="00F1632C" w:rsidP="001824A0">
      <w:pPr>
        <w:spacing w:after="120"/>
        <w:ind w:right="-357"/>
        <w:rPr>
          <w:sz w:val="22"/>
          <w:szCs w:val="22"/>
        </w:rPr>
      </w:pPr>
    </w:p>
    <w:p w14:paraId="3150A0BE" w14:textId="77777777" w:rsidR="00F1632C" w:rsidRDefault="00F1632C" w:rsidP="001824A0">
      <w:pPr>
        <w:spacing w:after="120"/>
        <w:ind w:right="-357"/>
        <w:rPr>
          <w:sz w:val="22"/>
          <w:szCs w:val="22"/>
        </w:rPr>
      </w:pPr>
    </w:p>
    <w:p w14:paraId="38C4D13A" w14:textId="77777777" w:rsidR="00F1632C" w:rsidRDefault="00F1632C" w:rsidP="001824A0">
      <w:pPr>
        <w:spacing w:after="120"/>
        <w:ind w:right="-357"/>
        <w:rPr>
          <w:sz w:val="22"/>
          <w:szCs w:val="22"/>
        </w:rPr>
      </w:pPr>
    </w:p>
    <w:p w14:paraId="752E6D7C" w14:textId="77777777" w:rsidR="00F1632C" w:rsidRDefault="00F1632C" w:rsidP="001824A0">
      <w:pPr>
        <w:spacing w:after="120"/>
        <w:ind w:right="-357"/>
        <w:rPr>
          <w:sz w:val="22"/>
          <w:szCs w:val="22"/>
        </w:rPr>
      </w:pPr>
    </w:p>
    <w:p w14:paraId="3F9D2A61" w14:textId="77777777" w:rsidR="00F1632C" w:rsidRDefault="00F1632C" w:rsidP="001824A0">
      <w:pPr>
        <w:spacing w:after="120"/>
        <w:ind w:right="-357"/>
        <w:rPr>
          <w:sz w:val="22"/>
          <w:szCs w:val="22"/>
        </w:rPr>
      </w:pPr>
    </w:p>
    <w:p w14:paraId="52F1FAE6" w14:textId="77777777" w:rsidR="00F1632C" w:rsidRDefault="00F1632C" w:rsidP="001824A0">
      <w:pPr>
        <w:spacing w:after="120"/>
        <w:ind w:right="-357"/>
        <w:rPr>
          <w:sz w:val="22"/>
          <w:szCs w:val="22"/>
        </w:rPr>
      </w:pPr>
    </w:p>
    <w:p w14:paraId="4B469DDB" w14:textId="77777777" w:rsidR="00F1632C" w:rsidRDefault="00F1632C" w:rsidP="001824A0">
      <w:pPr>
        <w:spacing w:after="120"/>
        <w:ind w:right="-357"/>
        <w:rPr>
          <w:sz w:val="22"/>
          <w:szCs w:val="22"/>
        </w:rPr>
      </w:pPr>
    </w:p>
    <w:p w14:paraId="23720794" w14:textId="77777777" w:rsidR="00F1632C" w:rsidRDefault="00F1632C" w:rsidP="001824A0">
      <w:pPr>
        <w:spacing w:after="120"/>
        <w:ind w:right="-357"/>
        <w:rPr>
          <w:sz w:val="22"/>
          <w:szCs w:val="22"/>
        </w:rPr>
      </w:pPr>
    </w:p>
    <w:p w14:paraId="653B65C2" w14:textId="77777777" w:rsidR="00F1632C" w:rsidRDefault="00F1632C" w:rsidP="001824A0">
      <w:pPr>
        <w:spacing w:after="120"/>
        <w:ind w:right="-357"/>
        <w:rPr>
          <w:sz w:val="22"/>
          <w:szCs w:val="22"/>
        </w:rPr>
      </w:pPr>
    </w:p>
    <w:p w14:paraId="6318F7E3" w14:textId="77777777" w:rsidR="00F1632C" w:rsidRDefault="00F1632C" w:rsidP="001824A0">
      <w:pPr>
        <w:spacing w:after="120"/>
        <w:ind w:right="-357"/>
        <w:rPr>
          <w:sz w:val="22"/>
          <w:szCs w:val="22"/>
        </w:rPr>
      </w:pPr>
    </w:p>
    <w:p w14:paraId="7AD09FE9" w14:textId="77777777" w:rsidR="00F1632C" w:rsidRDefault="00F1632C" w:rsidP="001824A0">
      <w:pPr>
        <w:spacing w:after="120"/>
        <w:ind w:right="-357"/>
        <w:rPr>
          <w:sz w:val="22"/>
          <w:szCs w:val="22"/>
        </w:rPr>
      </w:pPr>
    </w:p>
    <w:p w14:paraId="2DCEA094" w14:textId="77777777" w:rsidR="00F1632C" w:rsidRDefault="00F1632C" w:rsidP="001824A0">
      <w:pPr>
        <w:spacing w:after="120"/>
        <w:ind w:right="-357"/>
        <w:rPr>
          <w:sz w:val="22"/>
          <w:szCs w:val="22"/>
        </w:rPr>
      </w:pPr>
    </w:p>
    <w:p w14:paraId="73D7CA7B" w14:textId="78F64B28" w:rsidR="001824A0" w:rsidRPr="001824A0" w:rsidRDefault="001824A0" w:rsidP="001824A0">
      <w:pPr>
        <w:spacing w:after="120"/>
        <w:ind w:right="-357"/>
        <w:rPr>
          <w:b/>
          <w:sz w:val="22"/>
          <w:szCs w:val="22"/>
        </w:rPr>
      </w:pPr>
      <w:r w:rsidRPr="001824A0">
        <w:rPr>
          <w:b/>
          <w:sz w:val="22"/>
          <w:szCs w:val="22"/>
        </w:rPr>
        <w:lastRenderedPageBreak/>
        <w:t>Anexa nr. 4 la contractul subsecvent nr.</w:t>
      </w:r>
      <w:r w:rsidR="00F1632C">
        <w:rPr>
          <w:b/>
          <w:sz w:val="22"/>
          <w:szCs w:val="22"/>
        </w:rPr>
        <w:t xml:space="preserve"> </w:t>
      </w:r>
      <w:r w:rsidR="00F1632C">
        <w:rPr>
          <w:b/>
          <w:sz w:val="22"/>
          <w:szCs w:val="22"/>
        </w:rPr>
        <w:t>87/103735/31.03.2025</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w:t>
      </w:r>
      <w:proofErr w:type="spellStart"/>
      <w:r w:rsidRPr="001824A0">
        <w:rPr>
          <w:sz w:val="22"/>
          <w:szCs w:val="22"/>
        </w:rPr>
        <w:t>Bucuresti</w:t>
      </w:r>
      <w:proofErr w:type="spellEnd"/>
      <w:r w:rsidRPr="001824A0">
        <w:rPr>
          <w:sz w:val="22"/>
          <w:szCs w:val="22"/>
        </w:rPr>
        <w:t>;</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77777777" w:rsidR="001824A0" w:rsidRPr="001824A0" w:rsidRDefault="001824A0" w:rsidP="001824A0">
      <w:pPr>
        <w:tabs>
          <w:tab w:val="left" w:pos="3261"/>
        </w:tabs>
        <w:suppressAutoHyphens/>
        <w:jc w:val="both"/>
        <w:rPr>
          <w:sz w:val="22"/>
          <w:szCs w:val="22"/>
          <w:lang w:eastAsia="ar-SA"/>
        </w:rPr>
      </w:pPr>
      <w:r w:rsidRPr="001824A0">
        <w:rPr>
          <w:b/>
          <w:sz w:val="22"/>
          <w:szCs w:val="22"/>
          <w:lang w:eastAsia="ar-SA"/>
        </w:rPr>
        <w:t xml:space="preserve">      </w:t>
      </w:r>
      <w:r w:rsidRPr="001824A0">
        <w:rPr>
          <w:sz w:val="22"/>
          <w:szCs w:val="22"/>
          <w:lang w:eastAsia="ar-SA"/>
        </w:rPr>
        <w:t>Achizitor</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Prestator</w:t>
      </w:r>
    </w:p>
    <w:p w14:paraId="71A18468" w14:textId="77777777" w:rsidR="00162DE7" w:rsidRDefault="00162DE7" w:rsidP="00162DE7">
      <w:pPr>
        <w:ind w:right="-68"/>
        <w:jc w:val="both"/>
        <w:rPr>
          <w:b/>
          <w:i/>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Pr>
          <w:sz w:val="22"/>
          <w:szCs w:val="22"/>
        </w:rPr>
        <w:t xml:space="preserve">                      </w:t>
      </w:r>
      <w:r w:rsidRPr="00AF39F7">
        <w:rPr>
          <w:b/>
          <w:i/>
        </w:rPr>
        <w:t xml:space="preserve">ASOCIATIA ROMANA DE TERAPII </w:t>
      </w:r>
    </w:p>
    <w:p w14:paraId="5C616EEF" w14:textId="77777777" w:rsidR="00162DE7" w:rsidRPr="00FC3B6B" w:rsidRDefault="00162DE7" w:rsidP="00162DE7">
      <w:pPr>
        <w:ind w:right="-68"/>
        <w:jc w:val="both"/>
        <w:rPr>
          <w:sz w:val="22"/>
          <w:szCs w:val="22"/>
        </w:rPr>
      </w:pPr>
      <w:r>
        <w:rPr>
          <w:b/>
          <w:i/>
        </w:rPr>
        <w:t xml:space="preserve">                                                                                                      </w:t>
      </w:r>
      <w:r w:rsidRPr="00AF39F7">
        <w:rPr>
          <w:b/>
          <w:i/>
        </w:rPr>
        <w:t>IN AUTISM SI ADHD</w:t>
      </w:r>
      <w:r w:rsidRPr="00FC3B6B">
        <w:rPr>
          <w:sz w:val="22"/>
          <w:szCs w:val="22"/>
        </w:rPr>
        <w:t xml:space="preserve"> </w:t>
      </w:r>
    </w:p>
    <w:p w14:paraId="366CF921" w14:textId="1BAE4754" w:rsidR="00162DE7" w:rsidRPr="004B6AD1" w:rsidRDefault="00162DE7" w:rsidP="00162DE7">
      <w:pPr>
        <w:rPr>
          <w:sz w:val="22"/>
          <w:szCs w:val="22"/>
        </w:rPr>
      </w:pPr>
    </w:p>
    <w:sectPr w:rsidR="00162DE7" w:rsidRPr="004B6AD1" w:rsidSect="00D846D6">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5D9E" w14:textId="77777777" w:rsidR="003C197D" w:rsidRDefault="003C197D">
      <w:r>
        <w:separator/>
      </w:r>
    </w:p>
  </w:endnote>
  <w:endnote w:type="continuationSeparator" w:id="0">
    <w:p w14:paraId="682E2D51" w14:textId="77777777" w:rsidR="003C197D" w:rsidRDefault="003C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5BBF" w14:textId="77777777" w:rsidR="003C197D" w:rsidRDefault="003C197D">
      <w:r>
        <w:separator/>
      </w:r>
    </w:p>
  </w:footnote>
  <w:footnote w:type="continuationSeparator" w:id="0">
    <w:p w14:paraId="1266F33A" w14:textId="77777777" w:rsidR="003C197D" w:rsidRDefault="003C1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8CC7F4E"/>
    <w:multiLevelType w:val="hybridMultilevel"/>
    <w:tmpl w:val="3BD6E43A"/>
    <w:lvl w:ilvl="0" w:tplc="FFB0912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226301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43912"/>
    <w:rsid w:val="00045428"/>
    <w:rsid w:val="00052840"/>
    <w:rsid w:val="00054DCF"/>
    <w:rsid w:val="0006155E"/>
    <w:rsid w:val="00085419"/>
    <w:rsid w:val="00085DD2"/>
    <w:rsid w:val="000B0296"/>
    <w:rsid w:val="000C6709"/>
    <w:rsid w:val="000D6F8B"/>
    <w:rsid w:val="000E2F94"/>
    <w:rsid w:val="00116C97"/>
    <w:rsid w:val="00121F99"/>
    <w:rsid w:val="00130520"/>
    <w:rsid w:val="00142E44"/>
    <w:rsid w:val="001506E0"/>
    <w:rsid w:val="00152D0C"/>
    <w:rsid w:val="00156873"/>
    <w:rsid w:val="00162DE7"/>
    <w:rsid w:val="00166AF1"/>
    <w:rsid w:val="00175C05"/>
    <w:rsid w:val="001803BB"/>
    <w:rsid w:val="001824A0"/>
    <w:rsid w:val="00183D68"/>
    <w:rsid w:val="001A1849"/>
    <w:rsid w:val="001A371B"/>
    <w:rsid w:val="001B0DBC"/>
    <w:rsid w:val="001C0DE2"/>
    <w:rsid w:val="001E5968"/>
    <w:rsid w:val="001F1601"/>
    <w:rsid w:val="001F4A14"/>
    <w:rsid w:val="00202226"/>
    <w:rsid w:val="00232290"/>
    <w:rsid w:val="00242E56"/>
    <w:rsid w:val="00245231"/>
    <w:rsid w:val="00262F60"/>
    <w:rsid w:val="00272F1D"/>
    <w:rsid w:val="00292938"/>
    <w:rsid w:val="0029340A"/>
    <w:rsid w:val="002A11D2"/>
    <w:rsid w:val="002A716C"/>
    <w:rsid w:val="002B41E0"/>
    <w:rsid w:val="002B4DB7"/>
    <w:rsid w:val="002C1D5E"/>
    <w:rsid w:val="002D307B"/>
    <w:rsid w:val="002E0CEE"/>
    <w:rsid w:val="002E6F92"/>
    <w:rsid w:val="00320C04"/>
    <w:rsid w:val="00326547"/>
    <w:rsid w:val="00340BAA"/>
    <w:rsid w:val="00356775"/>
    <w:rsid w:val="00372E7C"/>
    <w:rsid w:val="003765FA"/>
    <w:rsid w:val="00383DEB"/>
    <w:rsid w:val="0038604D"/>
    <w:rsid w:val="00386961"/>
    <w:rsid w:val="00387914"/>
    <w:rsid w:val="003A7B1F"/>
    <w:rsid w:val="003C197D"/>
    <w:rsid w:val="003F4E57"/>
    <w:rsid w:val="0040618C"/>
    <w:rsid w:val="00421609"/>
    <w:rsid w:val="00426BD8"/>
    <w:rsid w:val="00446665"/>
    <w:rsid w:val="00457CF3"/>
    <w:rsid w:val="00474C6A"/>
    <w:rsid w:val="00476E4B"/>
    <w:rsid w:val="004808B5"/>
    <w:rsid w:val="00491803"/>
    <w:rsid w:val="004A2C81"/>
    <w:rsid w:val="004A5520"/>
    <w:rsid w:val="004B6AD1"/>
    <w:rsid w:val="004B7311"/>
    <w:rsid w:val="004C2AF0"/>
    <w:rsid w:val="004C6FF4"/>
    <w:rsid w:val="004E3A4C"/>
    <w:rsid w:val="004F445D"/>
    <w:rsid w:val="00540BE4"/>
    <w:rsid w:val="00587D44"/>
    <w:rsid w:val="005A6BF5"/>
    <w:rsid w:val="005B3C82"/>
    <w:rsid w:val="005C2C68"/>
    <w:rsid w:val="005D460C"/>
    <w:rsid w:val="005D7414"/>
    <w:rsid w:val="005F06BF"/>
    <w:rsid w:val="006177F1"/>
    <w:rsid w:val="0062078C"/>
    <w:rsid w:val="00657E60"/>
    <w:rsid w:val="00662C89"/>
    <w:rsid w:val="00664C24"/>
    <w:rsid w:val="0066665B"/>
    <w:rsid w:val="00687652"/>
    <w:rsid w:val="006C6C95"/>
    <w:rsid w:val="006D7800"/>
    <w:rsid w:val="006E0F33"/>
    <w:rsid w:val="006F70B9"/>
    <w:rsid w:val="00707954"/>
    <w:rsid w:val="007277B6"/>
    <w:rsid w:val="00762290"/>
    <w:rsid w:val="00781341"/>
    <w:rsid w:val="00787A8A"/>
    <w:rsid w:val="007A48D4"/>
    <w:rsid w:val="007C15FB"/>
    <w:rsid w:val="007C708A"/>
    <w:rsid w:val="00806B5F"/>
    <w:rsid w:val="008242C2"/>
    <w:rsid w:val="00827F6C"/>
    <w:rsid w:val="00831722"/>
    <w:rsid w:val="008538BB"/>
    <w:rsid w:val="00871809"/>
    <w:rsid w:val="0088760E"/>
    <w:rsid w:val="008B7F39"/>
    <w:rsid w:val="008C3172"/>
    <w:rsid w:val="008C72A1"/>
    <w:rsid w:val="008E1EB0"/>
    <w:rsid w:val="00906807"/>
    <w:rsid w:val="0091680C"/>
    <w:rsid w:val="00916D66"/>
    <w:rsid w:val="00974F1B"/>
    <w:rsid w:val="009A2871"/>
    <w:rsid w:val="009B6335"/>
    <w:rsid w:val="009B774F"/>
    <w:rsid w:val="009B7F5F"/>
    <w:rsid w:val="009C486D"/>
    <w:rsid w:val="009C60F9"/>
    <w:rsid w:val="009D02D8"/>
    <w:rsid w:val="009D3643"/>
    <w:rsid w:val="009F12BD"/>
    <w:rsid w:val="00A11D80"/>
    <w:rsid w:val="00A24074"/>
    <w:rsid w:val="00A24096"/>
    <w:rsid w:val="00A3118D"/>
    <w:rsid w:val="00A66DDA"/>
    <w:rsid w:val="00A94064"/>
    <w:rsid w:val="00A96C07"/>
    <w:rsid w:val="00AA006A"/>
    <w:rsid w:val="00AA7217"/>
    <w:rsid w:val="00AD6C94"/>
    <w:rsid w:val="00B008AA"/>
    <w:rsid w:val="00B40705"/>
    <w:rsid w:val="00B6253F"/>
    <w:rsid w:val="00B80387"/>
    <w:rsid w:val="00B86E02"/>
    <w:rsid w:val="00BA38A6"/>
    <w:rsid w:val="00BC6709"/>
    <w:rsid w:val="00BD6D17"/>
    <w:rsid w:val="00BD7B43"/>
    <w:rsid w:val="00BE1A33"/>
    <w:rsid w:val="00C06C4F"/>
    <w:rsid w:val="00C14C6A"/>
    <w:rsid w:val="00C21E9B"/>
    <w:rsid w:val="00C22875"/>
    <w:rsid w:val="00C3542B"/>
    <w:rsid w:val="00C50327"/>
    <w:rsid w:val="00C55111"/>
    <w:rsid w:val="00C73B9C"/>
    <w:rsid w:val="00CA328D"/>
    <w:rsid w:val="00CC46EF"/>
    <w:rsid w:val="00CC79AF"/>
    <w:rsid w:val="00CF0C10"/>
    <w:rsid w:val="00CF5EE8"/>
    <w:rsid w:val="00D013B6"/>
    <w:rsid w:val="00D755AA"/>
    <w:rsid w:val="00D846D6"/>
    <w:rsid w:val="00D87DA0"/>
    <w:rsid w:val="00DA607F"/>
    <w:rsid w:val="00DB0A6E"/>
    <w:rsid w:val="00DC03B1"/>
    <w:rsid w:val="00DC2CDD"/>
    <w:rsid w:val="00E00060"/>
    <w:rsid w:val="00E01A62"/>
    <w:rsid w:val="00E34A33"/>
    <w:rsid w:val="00E353A9"/>
    <w:rsid w:val="00E36E4A"/>
    <w:rsid w:val="00E47AD6"/>
    <w:rsid w:val="00E67BD4"/>
    <w:rsid w:val="00ED32A4"/>
    <w:rsid w:val="00ED77D5"/>
    <w:rsid w:val="00EE1842"/>
    <w:rsid w:val="00EF300B"/>
    <w:rsid w:val="00EF63DB"/>
    <w:rsid w:val="00F1632C"/>
    <w:rsid w:val="00F16EC7"/>
    <w:rsid w:val="00F27BAC"/>
    <w:rsid w:val="00F41DF8"/>
    <w:rsid w:val="00F475C8"/>
    <w:rsid w:val="00F73E40"/>
    <w:rsid w:val="00F75BE2"/>
    <w:rsid w:val="00FA27FF"/>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28307537">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096174226">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1096135">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12</Pages>
  <Words>5496</Words>
  <Characters>31330</Characters>
  <Application>Microsoft Office Word</Application>
  <DocSecurity>0</DocSecurity>
  <Lines>261</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User 2</cp:lastModifiedBy>
  <cp:revision>48</cp:revision>
  <cp:lastPrinted>2025-03-27T11:00:00Z</cp:lastPrinted>
  <dcterms:created xsi:type="dcterms:W3CDTF">2022-02-21T13:10:00Z</dcterms:created>
  <dcterms:modified xsi:type="dcterms:W3CDTF">2025-04-02T11:29:00Z</dcterms:modified>
</cp:coreProperties>
</file>