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82F3" w14:textId="77777777" w:rsidR="0031269C" w:rsidRPr="008534D7" w:rsidRDefault="0059785A" w:rsidP="000D1A04">
      <w:pPr>
        <w:jc w:val="center"/>
        <w:rPr>
          <w:b/>
          <w:sz w:val="22"/>
          <w:szCs w:val="22"/>
        </w:rPr>
      </w:pPr>
      <w:r w:rsidRPr="008534D7">
        <w:rPr>
          <w:b/>
          <w:sz w:val="22"/>
          <w:szCs w:val="22"/>
        </w:rPr>
        <w:t xml:space="preserve">Act </w:t>
      </w:r>
      <w:proofErr w:type="spellStart"/>
      <w:r w:rsidRPr="008534D7">
        <w:rPr>
          <w:b/>
          <w:sz w:val="22"/>
          <w:szCs w:val="22"/>
        </w:rPr>
        <w:t>A</w:t>
      </w:r>
      <w:r w:rsidR="0031269C" w:rsidRPr="008534D7">
        <w:rPr>
          <w:b/>
          <w:sz w:val="22"/>
          <w:szCs w:val="22"/>
        </w:rPr>
        <w:t>dițional</w:t>
      </w:r>
      <w:proofErr w:type="spellEnd"/>
      <w:r w:rsidR="0031269C" w:rsidRPr="008534D7">
        <w:rPr>
          <w:b/>
          <w:sz w:val="22"/>
          <w:szCs w:val="22"/>
        </w:rPr>
        <w:t xml:space="preserve"> nr. </w:t>
      </w:r>
      <w:r w:rsidR="001E2F37">
        <w:rPr>
          <w:b/>
          <w:sz w:val="22"/>
          <w:szCs w:val="22"/>
        </w:rPr>
        <w:t>1</w:t>
      </w:r>
    </w:p>
    <w:p w14:paraId="54317D5E" w14:textId="77777777" w:rsidR="00A8492E" w:rsidRDefault="0031269C" w:rsidP="000D1A04">
      <w:pPr>
        <w:jc w:val="center"/>
        <w:rPr>
          <w:b/>
          <w:bCs/>
          <w:sz w:val="22"/>
          <w:szCs w:val="22"/>
        </w:rPr>
      </w:pPr>
      <w:r w:rsidRPr="008534D7">
        <w:rPr>
          <w:b/>
          <w:bCs/>
          <w:sz w:val="22"/>
          <w:szCs w:val="22"/>
        </w:rPr>
        <w:t xml:space="preserve">la </w:t>
      </w:r>
      <w:proofErr w:type="spellStart"/>
      <w:r w:rsidR="004E680B" w:rsidRPr="008534D7">
        <w:rPr>
          <w:b/>
          <w:bCs/>
          <w:sz w:val="22"/>
          <w:szCs w:val="22"/>
        </w:rPr>
        <w:t>c</w:t>
      </w:r>
      <w:r w:rsidRPr="008534D7">
        <w:rPr>
          <w:b/>
          <w:bCs/>
          <w:sz w:val="22"/>
          <w:szCs w:val="22"/>
        </w:rPr>
        <w:t>ontractul</w:t>
      </w:r>
      <w:proofErr w:type="spellEnd"/>
      <w:r w:rsidRPr="008534D7">
        <w:rPr>
          <w:b/>
          <w:bCs/>
          <w:sz w:val="22"/>
          <w:szCs w:val="22"/>
        </w:rPr>
        <w:t xml:space="preserve"> </w:t>
      </w:r>
      <w:r w:rsidR="001E2F37" w:rsidRPr="001E2F37">
        <w:rPr>
          <w:b/>
          <w:sz w:val="24"/>
          <w:szCs w:val="24"/>
        </w:rPr>
        <w:t>nr. 87/184888 din 10/06/2025</w:t>
      </w:r>
    </w:p>
    <w:p w14:paraId="09A357DE" w14:textId="77777777" w:rsidR="00C03579" w:rsidRDefault="00C03579" w:rsidP="000D1A04">
      <w:pPr>
        <w:jc w:val="center"/>
        <w:rPr>
          <w:b/>
          <w:bCs/>
          <w:sz w:val="22"/>
          <w:szCs w:val="22"/>
        </w:rPr>
      </w:pPr>
    </w:p>
    <w:p w14:paraId="5A6E9585" w14:textId="77777777" w:rsidR="00C03579" w:rsidRPr="008534D7" w:rsidRDefault="00C03579" w:rsidP="000D1A04">
      <w:pPr>
        <w:jc w:val="center"/>
        <w:rPr>
          <w:b/>
          <w:bCs/>
          <w:sz w:val="22"/>
          <w:szCs w:val="22"/>
        </w:rPr>
      </w:pPr>
    </w:p>
    <w:p w14:paraId="5F6B0028" w14:textId="77777777" w:rsidR="00700719" w:rsidRPr="001E2F37" w:rsidRDefault="002477F8" w:rsidP="002477F8">
      <w:pPr>
        <w:spacing w:line="360" w:lineRule="auto"/>
        <w:ind w:firstLine="720"/>
        <w:rPr>
          <w:sz w:val="22"/>
          <w:szCs w:val="22"/>
        </w:rPr>
      </w:pPr>
      <w:proofErr w:type="spellStart"/>
      <w:r w:rsidRPr="001E2F37">
        <w:rPr>
          <w:sz w:val="22"/>
          <w:szCs w:val="22"/>
        </w:rPr>
        <w:t>Încheiat</w:t>
      </w:r>
      <w:proofErr w:type="spellEnd"/>
      <w:r w:rsidRPr="001E2F37">
        <w:rPr>
          <w:sz w:val="22"/>
          <w:szCs w:val="22"/>
        </w:rPr>
        <w:t xml:space="preserve"> </w:t>
      </w:r>
      <w:proofErr w:type="spellStart"/>
      <w:r w:rsidRPr="001E2F37">
        <w:rPr>
          <w:sz w:val="22"/>
          <w:szCs w:val="22"/>
        </w:rPr>
        <w:t>între</w:t>
      </w:r>
      <w:proofErr w:type="spellEnd"/>
    </w:p>
    <w:p w14:paraId="26F1ED80" w14:textId="6629CD87" w:rsidR="00C35270" w:rsidRPr="001E2F37" w:rsidRDefault="00B07371" w:rsidP="00A565D7">
      <w:pPr>
        <w:spacing w:line="360" w:lineRule="auto"/>
        <w:jc w:val="both"/>
        <w:rPr>
          <w:sz w:val="22"/>
          <w:szCs w:val="22"/>
          <w:lang w:val="ro-RO"/>
        </w:rPr>
      </w:pPr>
      <w:r w:rsidRPr="001E2F37">
        <w:rPr>
          <w:b/>
          <w:sz w:val="22"/>
          <w:szCs w:val="22"/>
        </w:rPr>
        <w:t>DIRECȚIA GENERALĂ DE ASISTENȚĂ SOCIALĂ ȘI PROTECȚIA COPILULUI</w:t>
      </w:r>
      <w:r w:rsidR="00962F4D">
        <w:rPr>
          <w:b/>
          <w:sz w:val="22"/>
          <w:szCs w:val="22"/>
        </w:rPr>
        <w:t xml:space="preserve"> SECTOR 2</w:t>
      </w:r>
      <w:r w:rsidRPr="001E2F37">
        <w:rPr>
          <w:sz w:val="22"/>
          <w:szCs w:val="22"/>
        </w:rPr>
        <w:t xml:space="preserve">, </w:t>
      </w:r>
      <w:proofErr w:type="spellStart"/>
      <w:r w:rsidRPr="001E2F37">
        <w:rPr>
          <w:sz w:val="22"/>
          <w:szCs w:val="22"/>
        </w:rPr>
        <w:t>în</w:t>
      </w:r>
      <w:proofErr w:type="spellEnd"/>
      <w:r w:rsidRPr="001E2F37">
        <w:rPr>
          <w:sz w:val="22"/>
          <w:szCs w:val="22"/>
        </w:rPr>
        <w:t xml:space="preserve"> </w:t>
      </w:r>
      <w:proofErr w:type="spellStart"/>
      <w:r w:rsidRPr="001E2F37">
        <w:rPr>
          <w:sz w:val="22"/>
          <w:szCs w:val="22"/>
        </w:rPr>
        <w:t>calitate</w:t>
      </w:r>
      <w:proofErr w:type="spellEnd"/>
      <w:r w:rsidRPr="001E2F37">
        <w:rPr>
          <w:sz w:val="22"/>
          <w:szCs w:val="22"/>
        </w:rPr>
        <w:t xml:space="preserve"> de </w:t>
      </w:r>
      <w:proofErr w:type="spellStart"/>
      <w:r w:rsidRPr="001E2F37">
        <w:rPr>
          <w:sz w:val="22"/>
          <w:szCs w:val="22"/>
        </w:rPr>
        <w:t>și</w:t>
      </w:r>
      <w:proofErr w:type="spellEnd"/>
      <w:r w:rsidRPr="001E2F37">
        <w:rPr>
          <w:sz w:val="22"/>
          <w:szCs w:val="22"/>
        </w:rPr>
        <w:t xml:space="preserve"> </w:t>
      </w:r>
      <w:proofErr w:type="spellStart"/>
      <w:r w:rsidRPr="001E2F37">
        <w:rPr>
          <w:sz w:val="22"/>
          <w:szCs w:val="22"/>
        </w:rPr>
        <w:t>denumită</w:t>
      </w:r>
      <w:proofErr w:type="spellEnd"/>
      <w:r w:rsidRPr="001E2F37">
        <w:rPr>
          <w:sz w:val="22"/>
          <w:szCs w:val="22"/>
        </w:rPr>
        <w:t xml:space="preserve"> </w:t>
      </w:r>
      <w:proofErr w:type="spellStart"/>
      <w:r w:rsidRPr="001E2F37">
        <w:rPr>
          <w:sz w:val="22"/>
          <w:szCs w:val="22"/>
        </w:rPr>
        <w:t>în</w:t>
      </w:r>
      <w:proofErr w:type="spellEnd"/>
      <w:r w:rsidRPr="001E2F37">
        <w:rPr>
          <w:sz w:val="22"/>
          <w:szCs w:val="22"/>
        </w:rPr>
        <w:t xml:space="preserve"> </w:t>
      </w:r>
      <w:proofErr w:type="spellStart"/>
      <w:r w:rsidRPr="001E2F37">
        <w:rPr>
          <w:sz w:val="22"/>
          <w:szCs w:val="22"/>
        </w:rPr>
        <w:t>continuare</w:t>
      </w:r>
      <w:proofErr w:type="spellEnd"/>
      <w:r w:rsidRPr="001E2F37">
        <w:rPr>
          <w:sz w:val="22"/>
          <w:szCs w:val="22"/>
        </w:rPr>
        <w:t xml:space="preserve"> </w:t>
      </w:r>
      <w:proofErr w:type="spellStart"/>
      <w:r w:rsidR="00A16266" w:rsidRPr="001E2F37">
        <w:rPr>
          <w:b/>
          <w:sz w:val="22"/>
          <w:szCs w:val="22"/>
        </w:rPr>
        <w:t>Achizitor</w:t>
      </w:r>
      <w:proofErr w:type="spellEnd"/>
      <w:r w:rsidR="00C35270" w:rsidRPr="001E2F37">
        <w:rPr>
          <w:b/>
          <w:sz w:val="22"/>
          <w:szCs w:val="22"/>
          <w:lang w:val="ro-RO"/>
        </w:rPr>
        <w:t xml:space="preserve">, </w:t>
      </w:r>
      <w:r w:rsidR="00C35270" w:rsidRPr="001E2F37">
        <w:rPr>
          <w:sz w:val="22"/>
          <w:szCs w:val="22"/>
          <w:lang w:val="ro-RO"/>
        </w:rPr>
        <w:t>pe de o parte.</w:t>
      </w:r>
    </w:p>
    <w:p w14:paraId="2A3121B7" w14:textId="77777777" w:rsidR="00615FDE" w:rsidRPr="001E2F37" w:rsidRDefault="00074719" w:rsidP="00A565D7">
      <w:pPr>
        <w:spacing w:line="360" w:lineRule="auto"/>
        <w:jc w:val="both"/>
        <w:rPr>
          <w:b/>
          <w:sz w:val="22"/>
          <w:szCs w:val="22"/>
          <w:lang w:val="ro-RO"/>
        </w:rPr>
      </w:pPr>
      <w:r w:rsidRPr="001E2F37">
        <w:rPr>
          <w:b/>
          <w:sz w:val="22"/>
          <w:szCs w:val="22"/>
          <w:lang w:val="ro-RO"/>
        </w:rPr>
        <w:t>și</w:t>
      </w:r>
    </w:p>
    <w:p w14:paraId="39E737A2" w14:textId="6CBE9E10" w:rsidR="007A0AAC" w:rsidRPr="001E2F37" w:rsidRDefault="001E2F37" w:rsidP="00A565D7">
      <w:pPr>
        <w:pStyle w:val="DefaultText"/>
        <w:spacing w:line="360" w:lineRule="auto"/>
        <w:jc w:val="both"/>
        <w:rPr>
          <w:sz w:val="22"/>
          <w:szCs w:val="22"/>
          <w:lang w:val="es-MX"/>
        </w:rPr>
      </w:pPr>
      <w:r w:rsidRPr="00491550">
        <w:rPr>
          <w:b/>
          <w:sz w:val="22"/>
          <w:szCs w:val="22"/>
        </w:rPr>
        <w:t>ECO FIRE SISTEMS S.R.L</w:t>
      </w:r>
      <w:r w:rsidRPr="001E2F37">
        <w:rPr>
          <w:b/>
          <w:sz w:val="22"/>
          <w:szCs w:val="22"/>
        </w:rPr>
        <w:t xml:space="preserve">., </w:t>
      </w:r>
      <w:r w:rsidR="007A0AAC" w:rsidRPr="001E2F37">
        <w:rPr>
          <w:sz w:val="22"/>
          <w:szCs w:val="22"/>
          <w:lang w:val="es-MX"/>
        </w:rPr>
        <w:t xml:space="preserve">în calitate de </w:t>
      </w:r>
      <w:r w:rsidR="006F3AC8" w:rsidRPr="001E2F37">
        <w:rPr>
          <w:sz w:val="22"/>
          <w:szCs w:val="22"/>
          <w:lang w:val="es-MX"/>
        </w:rPr>
        <w:t xml:space="preserve">și denumită în continuare </w:t>
      </w:r>
      <w:r w:rsidR="00D90329" w:rsidRPr="001E2F37">
        <w:rPr>
          <w:b/>
          <w:bCs/>
          <w:sz w:val="22"/>
          <w:szCs w:val="22"/>
          <w:lang w:val="es-MX"/>
        </w:rPr>
        <w:t>P</w:t>
      </w:r>
      <w:r w:rsidR="007A0AAC" w:rsidRPr="001E2F37">
        <w:rPr>
          <w:b/>
          <w:sz w:val="22"/>
          <w:szCs w:val="22"/>
          <w:lang w:val="es-MX"/>
        </w:rPr>
        <w:t>restator</w:t>
      </w:r>
      <w:r w:rsidR="007554F7" w:rsidRPr="001E2F37">
        <w:rPr>
          <w:b/>
          <w:sz w:val="22"/>
          <w:szCs w:val="22"/>
          <w:lang w:val="es-MX"/>
        </w:rPr>
        <w:t>/contractor</w:t>
      </w:r>
      <w:r w:rsidR="007A0AAC" w:rsidRPr="001E2F37">
        <w:rPr>
          <w:sz w:val="22"/>
          <w:szCs w:val="22"/>
          <w:lang w:val="es-MX"/>
        </w:rPr>
        <w:t>, pe de altă parte.</w:t>
      </w:r>
    </w:p>
    <w:p w14:paraId="764E06A2" w14:textId="77777777" w:rsidR="0023460B" w:rsidRPr="00D90329" w:rsidRDefault="0023460B" w:rsidP="0023460B">
      <w:pPr>
        <w:pStyle w:val="DefaultText"/>
        <w:jc w:val="both"/>
        <w:rPr>
          <w:sz w:val="22"/>
          <w:szCs w:val="22"/>
          <w:lang w:val="es-MX"/>
        </w:rPr>
      </w:pPr>
    </w:p>
    <w:p w14:paraId="2A616B51" w14:textId="77777777" w:rsidR="00601A8A" w:rsidRPr="00601A8A" w:rsidRDefault="00601A8A" w:rsidP="00601A8A">
      <w:pPr>
        <w:spacing w:line="276" w:lineRule="auto"/>
        <w:ind w:firstLine="720"/>
        <w:jc w:val="both"/>
        <w:rPr>
          <w:iCs/>
          <w:sz w:val="22"/>
          <w:szCs w:val="22"/>
          <w:lang w:val="it-IT"/>
        </w:rPr>
      </w:pPr>
      <w:r w:rsidRPr="00601A8A">
        <w:rPr>
          <w:iCs/>
          <w:sz w:val="22"/>
          <w:szCs w:val="22"/>
          <w:lang w:val="it-IT"/>
        </w:rPr>
        <w:t>Având în vedere:</w:t>
      </w:r>
    </w:p>
    <w:p w14:paraId="765EBCA4" w14:textId="77777777" w:rsidR="006F3AC8" w:rsidRDefault="000A239D" w:rsidP="006F3AC8">
      <w:pPr>
        <w:spacing w:line="276" w:lineRule="auto"/>
        <w:ind w:firstLine="720"/>
        <w:jc w:val="both"/>
        <w:rPr>
          <w:iCs/>
          <w:sz w:val="22"/>
          <w:szCs w:val="22"/>
          <w:lang w:val="it-IT"/>
        </w:rPr>
      </w:pPr>
      <w:bookmarkStart w:id="0" w:name="_Hlk199412324"/>
      <w:r>
        <w:rPr>
          <w:iCs/>
          <w:sz w:val="22"/>
          <w:szCs w:val="22"/>
          <w:lang w:val="it-IT"/>
        </w:rPr>
        <w:t>-</w:t>
      </w:r>
      <w:r w:rsidR="0037760F">
        <w:rPr>
          <w:iCs/>
          <w:sz w:val="22"/>
          <w:szCs w:val="22"/>
          <w:lang w:val="it-IT"/>
        </w:rPr>
        <w:t xml:space="preserve"> </w:t>
      </w:r>
      <w:r w:rsidR="007554F7">
        <w:rPr>
          <w:iCs/>
          <w:sz w:val="22"/>
          <w:szCs w:val="22"/>
          <w:lang w:val="it-IT"/>
        </w:rPr>
        <w:t xml:space="preserve">prevederile art.II </w:t>
      </w:r>
      <w:r w:rsidR="0037760F">
        <w:rPr>
          <w:iCs/>
          <w:sz w:val="22"/>
          <w:szCs w:val="22"/>
          <w:lang w:val="it-IT"/>
        </w:rPr>
        <w:t>pct.42 din</w:t>
      </w:r>
      <w:r w:rsidR="007554F7">
        <w:rPr>
          <w:iCs/>
          <w:sz w:val="22"/>
          <w:szCs w:val="22"/>
          <w:lang w:val="it-IT"/>
        </w:rPr>
        <w:t xml:space="preserve"> Leg</w:t>
      </w:r>
      <w:r w:rsidR="0037760F">
        <w:rPr>
          <w:iCs/>
          <w:sz w:val="22"/>
          <w:szCs w:val="22"/>
          <w:lang w:val="it-IT"/>
        </w:rPr>
        <w:t>ea</w:t>
      </w:r>
      <w:r w:rsidR="007554F7">
        <w:rPr>
          <w:iCs/>
          <w:sz w:val="22"/>
          <w:szCs w:val="22"/>
          <w:lang w:val="it-IT"/>
        </w:rPr>
        <w:t xml:space="preserve"> </w:t>
      </w:r>
      <w:r w:rsidR="007554F7" w:rsidRPr="007554F7">
        <w:rPr>
          <w:bCs/>
          <w:color w:val="000000"/>
          <w:sz w:val="24"/>
          <w:szCs w:val="24"/>
          <w:lang w:val="ro-RO"/>
        </w:rPr>
        <w:t>nr. 141</w:t>
      </w:r>
      <w:r w:rsidR="0037760F">
        <w:rPr>
          <w:bCs/>
          <w:color w:val="000000"/>
          <w:sz w:val="24"/>
          <w:szCs w:val="24"/>
          <w:lang w:val="ro-RO"/>
        </w:rPr>
        <w:t>/2025</w:t>
      </w:r>
      <w:r w:rsidR="007554F7" w:rsidRPr="007554F7">
        <w:rPr>
          <w:bCs/>
          <w:color w:val="000000"/>
          <w:sz w:val="24"/>
          <w:szCs w:val="24"/>
          <w:lang w:val="ro-RO"/>
        </w:rPr>
        <w:t xml:space="preserve"> privind unele măsuri fiscal-bugetare</w:t>
      </w:r>
      <w:r w:rsidR="006F3AC8">
        <w:rPr>
          <w:iCs/>
          <w:sz w:val="22"/>
          <w:szCs w:val="22"/>
          <w:lang w:val="it-IT"/>
        </w:rPr>
        <w:t>;</w:t>
      </w:r>
    </w:p>
    <w:bookmarkEnd w:id="0"/>
    <w:p w14:paraId="2B77E4F4" w14:textId="77777777" w:rsidR="003F259D" w:rsidRDefault="00601A8A" w:rsidP="006F3AC8">
      <w:pPr>
        <w:spacing w:line="276" w:lineRule="auto"/>
        <w:jc w:val="both"/>
        <w:rPr>
          <w:bCs/>
          <w:sz w:val="22"/>
          <w:szCs w:val="22"/>
          <w:lang w:val="it-IT"/>
        </w:rPr>
      </w:pPr>
      <w:r w:rsidRPr="00601A8A">
        <w:rPr>
          <w:sz w:val="22"/>
          <w:szCs w:val="22"/>
          <w:lang w:val="ro-RO"/>
        </w:rPr>
        <w:t xml:space="preserve">părțile </w:t>
      </w:r>
      <w:r w:rsidRPr="00601A8A">
        <w:rPr>
          <w:bCs/>
          <w:sz w:val="22"/>
          <w:szCs w:val="22"/>
          <w:lang w:val="it-IT"/>
        </w:rPr>
        <w:t>au convenit încheierea prezentului act adițional</w:t>
      </w:r>
      <w:r w:rsidRPr="00601A8A">
        <w:rPr>
          <w:sz w:val="22"/>
          <w:szCs w:val="22"/>
          <w:lang w:val="it-IT"/>
        </w:rPr>
        <w:t xml:space="preserve"> </w:t>
      </w:r>
      <w:r w:rsidRPr="00601A8A">
        <w:rPr>
          <w:bCs/>
          <w:sz w:val="22"/>
          <w:szCs w:val="22"/>
          <w:lang w:val="it-IT"/>
        </w:rPr>
        <w:t xml:space="preserve">având următoarele clauze: </w:t>
      </w:r>
    </w:p>
    <w:p w14:paraId="31972468" w14:textId="77777777" w:rsidR="0037760F" w:rsidRPr="00601A8A" w:rsidRDefault="0037760F" w:rsidP="006F3AC8">
      <w:pPr>
        <w:spacing w:line="276" w:lineRule="auto"/>
        <w:jc w:val="both"/>
        <w:rPr>
          <w:iCs/>
          <w:sz w:val="22"/>
          <w:szCs w:val="22"/>
          <w:lang w:val="it-IT"/>
        </w:rPr>
      </w:pPr>
    </w:p>
    <w:p w14:paraId="0E5C735D" w14:textId="77777777" w:rsidR="006F3AC8" w:rsidRPr="008C7628" w:rsidRDefault="00537679" w:rsidP="008C7628">
      <w:pPr>
        <w:spacing w:line="276" w:lineRule="auto"/>
        <w:ind w:firstLine="720"/>
        <w:jc w:val="both"/>
        <w:rPr>
          <w:b/>
          <w:bCs/>
          <w:sz w:val="22"/>
          <w:szCs w:val="22"/>
          <w:lang w:val="it-IT"/>
        </w:rPr>
      </w:pPr>
      <w:r w:rsidRPr="00D90329">
        <w:rPr>
          <w:b/>
          <w:sz w:val="22"/>
          <w:szCs w:val="22"/>
          <w:lang w:val="it-IT"/>
        </w:rPr>
        <w:t xml:space="preserve"> </w:t>
      </w:r>
      <w:r w:rsidRPr="000A239D">
        <w:rPr>
          <w:b/>
          <w:sz w:val="22"/>
          <w:szCs w:val="22"/>
          <w:lang w:val="it-IT"/>
        </w:rPr>
        <w:t>Art. 1</w:t>
      </w:r>
      <w:r w:rsidR="008534D7" w:rsidRPr="000A239D">
        <w:rPr>
          <w:b/>
          <w:sz w:val="22"/>
          <w:szCs w:val="22"/>
          <w:lang w:val="it-IT"/>
        </w:rPr>
        <w:t>.</w:t>
      </w:r>
      <w:r w:rsidRPr="000A239D">
        <w:rPr>
          <w:b/>
          <w:sz w:val="22"/>
          <w:szCs w:val="22"/>
          <w:lang w:val="it-IT"/>
        </w:rPr>
        <w:t xml:space="preserve"> </w:t>
      </w:r>
      <w:r w:rsidR="00263A22" w:rsidRPr="008C7628">
        <w:rPr>
          <w:bCs/>
          <w:sz w:val="22"/>
          <w:szCs w:val="22"/>
          <w:lang w:val="it-IT"/>
        </w:rPr>
        <w:t>Se</w:t>
      </w:r>
      <w:r w:rsidR="0037760F" w:rsidRPr="008C7628">
        <w:rPr>
          <w:bCs/>
          <w:sz w:val="22"/>
          <w:szCs w:val="22"/>
          <w:lang w:val="it-IT"/>
        </w:rPr>
        <w:t xml:space="preserve"> </w:t>
      </w:r>
      <w:r w:rsidR="008C7628" w:rsidRPr="008C7628">
        <w:rPr>
          <w:bCs/>
          <w:sz w:val="22"/>
          <w:szCs w:val="22"/>
          <w:lang w:val="it-IT"/>
        </w:rPr>
        <w:t>modifică cota TVA, începând cu</w:t>
      </w:r>
      <w:r w:rsidR="008C7628">
        <w:rPr>
          <w:bCs/>
          <w:sz w:val="22"/>
          <w:szCs w:val="22"/>
          <w:lang w:val="it-IT"/>
        </w:rPr>
        <w:t xml:space="preserve"> data de 01.08.2025, pentru cantitatea disponibilă, conform anexei la </w:t>
      </w:r>
      <w:r w:rsidR="00A567BE" w:rsidRPr="008C7628">
        <w:rPr>
          <w:sz w:val="24"/>
          <w:szCs w:val="24"/>
          <w:lang w:val="it-IT" w:eastAsia="ro-RO"/>
        </w:rPr>
        <w:t>prezentul act adițional</w:t>
      </w:r>
      <w:r w:rsidR="008C7628" w:rsidRPr="008C7628">
        <w:rPr>
          <w:sz w:val="24"/>
          <w:szCs w:val="24"/>
          <w:lang w:val="it-IT" w:eastAsia="ro-RO"/>
        </w:rPr>
        <w:t>.</w:t>
      </w:r>
    </w:p>
    <w:p w14:paraId="0BC27880" w14:textId="77777777" w:rsidR="00902D2C" w:rsidRPr="00D90329" w:rsidRDefault="00111228" w:rsidP="006F3AC8">
      <w:pPr>
        <w:ind w:firstLine="720"/>
        <w:jc w:val="both"/>
        <w:rPr>
          <w:rFonts w:eastAsia="MS Mincho"/>
          <w:sz w:val="22"/>
          <w:szCs w:val="22"/>
          <w:lang w:val="es-MX"/>
        </w:rPr>
      </w:pPr>
      <w:r w:rsidRPr="008C7628">
        <w:rPr>
          <w:b/>
          <w:bCs/>
          <w:sz w:val="22"/>
          <w:szCs w:val="22"/>
          <w:lang w:val="it-IT"/>
        </w:rPr>
        <w:t xml:space="preserve">Art. </w:t>
      </w:r>
      <w:r w:rsidR="00A567BE" w:rsidRPr="008C7628">
        <w:rPr>
          <w:b/>
          <w:bCs/>
          <w:sz w:val="22"/>
          <w:szCs w:val="22"/>
          <w:lang w:val="it-IT"/>
        </w:rPr>
        <w:t>2</w:t>
      </w:r>
      <w:r w:rsidR="00122797" w:rsidRPr="008C7628">
        <w:rPr>
          <w:b/>
          <w:bCs/>
          <w:sz w:val="22"/>
          <w:szCs w:val="22"/>
          <w:lang w:val="it-IT"/>
        </w:rPr>
        <w:t>.</w:t>
      </w:r>
      <w:r w:rsidRPr="008C7628">
        <w:rPr>
          <w:sz w:val="22"/>
          <w:szCs w:val="22"/>
          <w:lang w:val="it-IT"/>
        </w:rPr>
        <w:t xml:space="preserve"> </w:t>
      </w:r>
      <w:r w:rsidR="00A76C59" w:rsidRPr="008C7628">
        <w:rPr>
          <w:sz w:val="22"/>
          <w:szCs w:val="22"/>
          <w:lang w:val="it-IT"/>
        </w:rPr>
        <w:t xml:space="preserve"> </w:t>
      </w:r>
      <w:r w:rsidR="002477F8" w:rsidRPr="00D90329">
        <w:rPr>
          <w:sz w:val="22"/>
          <w:szCs w:val="22"/>
          <w:lang w:val="es-MX"/>
        </w:rPr>
        <w:t>C</w:t>
      </w:r>
      <w:r w:rsidR="00A76C59" w:rsidRPr="00D90329">
        <w:rPr>
          <w:sz w:val="22"/>
          <w:szCs w:val="22"/>
          <w:lang w:val="es-MX"/>
        </w:rPr>
        <w:t>elelalte clauze contractu</w:t>
      </w:r>
      <w:r w:rsidR="002477F8" w:rsidRPr="00D90329">
        <w:rPr>
          <w:sz w:val="22"/>
          <w:szCs w:val="22"/>
          <w:lang w:val="es-MX"/>
        </w:rPr>
        <w:t>a</w:t>
      </w:r>
      <w:r w:rsidR="00A76C59" w:rsidRPr="00D90329">
        <w:rPr>
          <w:sz w:val="22"/>
          <w:szCs w:val="22"/>
          <w:lang w:val="es-MX"/>
        </w:rPr>
        <w:t>l</w:t>
      </w:r>
      <w:r w:rsidR="002477F8" w:rsidRPr="00D90329">
        <w:rPr>
          <w:sz w:val="22"/>
          <w:szCs w:val="22"/>
          <w:lang w:val="es-MX"/>
        </w:rPr>
        <w:t>e</w:t>
      </w:r>
      <w:r w:rsidR="00A76C59" w:rsidRPr="00D90329">
        <w:rPr>
          <w:sz w:val="22"/>
          <w:szCs w:val="22"/>
          <w:lang w:val="es-MX"/>
        </w:rPr>
        <w:t xml:space="preserve"> </w:t>
      </w:r>
      <w:r w:rsidR="00A76C59" w:rsidRPr="00D90329">
        <w:rPr>
          <w:rFonts w:eastAsia="MS Mincho"/>
          <w:sz w:val="22"/>
          <w:szCs w:val="22"/>
          <w:lang w:val="es-MX"/>
        </w:rPr>
        <w:t>rămân neschimbate.</w:t>
      </w:r>
    </w:p>
    <w:p w14:paraId="3E958571" w14:textId="77777777" w:rsidR="00AF4A09" w:rsidRPr="00D90329" w:rsidRDefault="00AF4A09" w:rsidP="000D1A04">
      <w:pPr>
        <w:spacing w:line="276" w:lineRule="auto"/>
        <w:ind w:firstLine="720"/>
        <w:jc w:val="both"/>
        <w:rPr>
          <w:rFonts w:eastAsia="MS Mincho"/>
          <w:sz w:val="22"/>
          <w:szCs w:val="22"/>
          <w:lang w:val="es-MX"/>
        </w:rPr>
      </w:pPr>
    </w:p>
    <w:p w14:paraId="092D09B5" w14:textId="77777777" w:rsidR="00557A07" w:rsidRPr="00D90329" w:rsidRDefault="00111228" w:rsidP="00AF4A09">
      <w:pPr>
        <w:spacing w:line="276" w:lineRule="auto"/>
        <w:jc w:val="both"/>
        <w:rPr>
          <w:sz w:val="22"/>
          <w:szCs w:val="22"/>
          <w:lang w:val="es-MX"/>
        </w:rPr>
      </w:pPr>
      <w:r w:rsidRPr="00D90329">
        <w:rPr>
          <w:sz w:val="22"/>
          <w:szCs w:val="22"/>
          <w:lang w:val="es-MX"/>
        </w:rPr>
        <w:t xml:space="preserve">             </w:t>
      </w:r>
      <w:r w:rsidR="00557A07" w:rsidRPr="00D90329">
        <w:rPr>
          <w:sz w:val="22"/>
          <w:szCs w:val="22"/>
          <w:lang w:val="es-MX"/>
        </w:rPr>
        <w:t xml:space="preserve">Prezentul act </w:t>
      </w:r>
      <w:r w:rsidR="00C64F7F" w:rsidRPr="00D90329">
        <w:rPr>
          <w:sz w:val="22"/>
          <w:szCs w:val="22"/>
          <w:lang w:val="es-MX"/>
        </w:rPr>
        <w:t>adi</w:t>
      </w:r>
      <w:r w:rsidR="00B059E0" w:rsidRPr="00D90329">
        <w:rPr>
          <w:sz w:val="22"/>
          <w:szCs w:val="22"/>
          <w:lang w:val="es-MX"/>
        </w:rPr>
        <w:t>ț</w:t>
      </w:r>
      <w:r w:rsidR="00C64F7F" w:rsidRPr="00D90329">
        <w:rPr>
          <w:sz w:val="22"/>
          <w:szCs w:val="22"/>
          <w:lang w:val="es-MX"/>
        </w:rPr>
        <w:t>i</w:t>
      </w:r>
      <w:r w:rsidR="00557A07" w:rsidRPr="00D90329">
        <w:rPr>
          <w:sz w:val="22"/>
          <w:szCs w:val="22"/>
          <w:lang w:val="es-MX"/>
        </w:rPr>
        <w:t>onal s</w:t>
      </w:r>
      <w:r w:rsidR="00CC3947" w:rsidRPr="00D90329">
        <w:rPr>
          <w:sz w:val="22"/>
          <w:szCs w:val="22"/>
          <w:lang w:val="es-MX"/>
        </w:rPr>
        <w:t>-a</w:t>
      </w:r>
      <w:r w:rsidR="00557A07" w:rsidRPr="00D90329">
        <w:rPr>
          <w:sz w:val="22"/>
          <w:szCs w:val="22"/>
          <w:lang w:val="es-MX"/>
        </w:rPr>
        <w:t xml:space="preserve"> închei</w:t>
      </w:r>
      <w:r w:rsidR="00CC3947" w:rsidRPr="00D90329">
        <w:rPr>
          <w:sz w:val="22"/>
          <w:szCs w:val="22"/>
          <w:lang w:val="es-MX"/>
        </w:rPr>
        <w:t>at</w:t>
      </w:r>
      <w:r w:rsidR="00557A07" w:rsidRPr="00D90329">
        <w:rPr>
          <w:sz w:val="22"/>
          <w:szCs w:val="22"/>
          <w:lang w:val="es-MX"/>
        </w:rPr>
        <w:t xml:space="preserve"> în 2 (două) exemplare originale, câte un exemplar pentru fiecare parte</w:t>
      </w:r>
      <w:r w:rsidR="0023460B" w:rsidRPr="00D90329">
        <w:rPr>
          <w:sz w:val="22"/>
          <w:szCs w:val="22"/>
          <w:lang w:val="es-MX"/>
        </w:rPr>
        <w:t xml:space="preserve">, </w:t>
      </w:r>
    </w:p>
    <w:p w14:paraId="1FDA2D70" w14:textId="77777777" w:rsidR="00D04BEC" w:rsidRPr="00D90329" w:rsidRDefault="00D04BEC" w:rsidP="00AF4A09">
      <w:pPr>
        <w:spacing w:line="276" w:lineRule="auto"/>
        <w:jc w:val="both"/>
        <w:rPr>
          <w:sz w:val="22"/>
          <w:szCs w:val="22"/>
          <w:lang w:val="es-MX"/>
        </w:rPr>
      </w:pPr>
    </w:p>
    <w:p w14:paraId="100DDC82" w14:textId="77777777" w:rsidR="001D5A1D" w:rsidRPr="001D5A1D" w:rsidRDefault="00111228" w:rsidP="001D5A1D">
      <w:pPr>
        <w:pStyle w:val="DefaultText"/>
        <w:jc w:val="both"/>
        <w:rPr>
          <w:b/>
          <w:bCs/>
          <w:sz w:val="22"/>
          <w:szCs w:val="22"/>
          <w:lang w:val="it-IT"/>
        </w:rPr>
      </w:pPr>
      <w:bookmarkStart w:id="1" w:name="_Hlk108689436"/>
      <w:bookmarkStart w:id="2" w:name="_Hlk117168854"/>
      <w:r w:rsidRPr="00D90329">
        <w:rPr>
          <w:sz w:val="22"/>
          <w:szCs w:val="22"/>
          <w:lang w:val="es-MX"/>
        </w:rPr>
        <w:t xml:space="preserve">   </w:t>
      </w:r>
      <w:bookmarkEnd w:id="1"/>
      <w:bookmarkEnd w:id="2"/>
      <w:r w:rsidR="001D5A1D" w:rsidRPr="001D5A1D">
        <w:rPr>
          <w:b/>
          <w:bCs/>
          <w:sz w:val="22"/>
          <w:szCs w:val="22"/>
          <w:lang w:val="it-IT"/>
        </w:rPr>
        <w:t>Achizitor</w:t>
      </w:r>
      <w:r w:rsidR="001D5A1D" w:rsidRPr="001D5A1D">
        <w:rPr>
          <w:b/>
          <w:bCs/>
          <w:sz w:val="22"/>
          <w:szCs w:val="22"/>
          <w:lang w:val="it-IT"/>
        </w:rPr>
        <w:tab/>
        <w:t xml:space="preserve"> </w:t>
      </w:r>
      <w:r w:rsidR="001D5A1D" w:rsidRPr="001D5A1D">
        <w:rPr>
          <w:b/>
          <w:bCs/>
          <w:sz w:val="22"/>
          <w:szCs w:val="22"/>
          <w:lang w:val="it-IT"/>
        </w:rPr>
        <w:tab/>
        <w:t xml:space="preserve">   </w:t>
      </w:r>
      <w:r w:rsidR="001D5A1D" w:rsidRPr="001D5A1D">
        <w:rPr>
          <w:b/>
          <w:bCs/>
          <w:sz w:val="22"/>
          <w:szCs w:val="22"/>
          <w:lang w:val="it-IT"/>
        </w:rPr>
        <w:tab/>
      </w:r>
      <w:r w:rsidR="001D5A1D" w:rsidRPr="001D5A1D">
        <w:rPr>
          <w:b/>
          <w:bCs/>
          <w:sz w:val="22"/>
          <w:szCs w:val="22"/>
          <w:lang w:val="it-IT"/>
        </w:rPr>
        <w:tab/>
        <w:t xml:space="preserve">          </w:t>
      </w:r>
      <w:r w:rsidR="001D5A1D" w:rsidRPr="001D5A1D">
        <w:rPr>
          <w:b/>
          <w:bCs/>
          <w:sz w:val="22"/>
          <w:szCs w:val="22"/>
          <w:lang w:val="it-IT"/>
        </w:rPr>
        <w:tab/>
        <w:t xml:space="preserve">                 </w:t>
      </w:r>
      <w:r w:rsidR="00C03579">
        <w:rPr>
          <w:b/>
          <w:bCs/>
          <w:sz w:val="22"/>
          <w:szCs w:val="22"/>
          <w:lang w:val="it-IT"/>
        </w:rPr>
        <w:t xml:space="preserve">             </w:t>
      </w:r>
      <w:r w:rsidR="001D5A1D" w:rsidRPr="001D5A1D">
        <w:rPr>
          <w:b/>
          <w:bCs/>
          <w:sz w:val="22"/>
          <w:szCs w:val="22"/>
          <w:lang w:val="it-IT"/>
        </w:rPr>
        <w:t xml:space="preserve">Prestator </w:t>
      </w:r>
    </w:p>
    <w:p w14:paraId="7ED13141" w14:textId="77777777" w:rsidR="001E2F37" w:rsidRPr="001E2F37" w:rsidRDefault="001D5A1D" w:rsidP="001E2F37">
      <w:pPr>
        <w:rPr>
          <w:b/>
          <w:iCs/>
          <w:lang w:eastAsia="ro-RO"/>
        </w:rPr>
      </w:pPr>
      <w:r>
        <w:rPr>
          <w:b/>
          <w:bCs/>
          <w:sz w:val="22"/>
          <w:szCs w:val="22"/>
          <w:lang w:val="it-IT"/>
        </w:rPr>
        <w:t xml:space="preserve">   </w:t>
      </w:r>
      <w:r w:rsidRPr="001D5A1D">
        <w:rPr>
          <w:b/>
          <w:bCs/>
          <w:sz w:val="22"/>
          <w:szCs w:val="22"/>
          <w:lang w:val="it-IT"/>
        </w:rPr>
        <w:t>DGASPC SECTOR 2</w:t>
      </w:r>
      <w:r w:rsidRPr="001D5A1D">
        <w:rPr>
          <w:b/>
          <w:bCs/>
          <w:sz w:val="22"/>
          <w:szCs w:val="22"/>
          <w:lang w:val="it-IT"/>
        </w:rPr>
        <w:tab/>
        <w:t xml:space="preserve">  </w:t>
      </w:r>
      <w:r w:rsidRPr="001D5A1D">
        <w:rPr>
          <w:b/>
          <w:bCs/>
          <w:sz w:val="22"/>
          <w:szCs w:val="22"/>
          <w:lang w:val="it-IT"/>
        </w:rPr>
        <w:tab/>
      </w:r>
      <w:r w:rsidRPr="001D5A1D">
        <w:rPr>
          <w:b/>
          <w:bCs/>
          <w:sz w:val="22"/>
          <w:szCs w:val="22"/>
          <w:lang w:val="it-IT"/>
        </w:rPr>
        <w:tab/>
      </w:r>
      <w:r w:rsidRPr="001D5A1D">
        <w:rPr>
          <w:b/>
          <w:bCs/>
          <w:sz w:val="22"/>
          <w:szCs w:val="22"/>
          <w:lang w:val="it-IT"/>
        </w:rPr>
        <w:tab/>
        <w:t xml:space="preserve">              </w:t>
      </w:r>
      <w:r>
        <w:rPr>
          <w:b/>
          <w:bCs/>
          <w:sz w:val="22"/>
          <w:szCs w:val="22"/>
          <w:lang w:val="it-IT"/>
        </w:rPr>
        <w:t xml:space="preserve">  </w:t>
      </w:r>
      <w:r w:rsidR="001E2F37">
        <w:rPr>
          <w:b/>
          <w:bCs/>
          <w:sz w:val="22"/>
          <w:szCs w:val="22"/>
          <w:lang w:val="it-IT"/>
        </w:rPr>
        <w:t xml:space="preserve"> </w:t>
      </w:r>
      <w:r w:rsidR="001E2F37" w:rsidRPr="001E2F37">
        <w:rPr>
          <w:b/>
          <w:iCs/>
        </w:rPr>
        <w:t>ECO FIRE SISTEMS S.R.L.</w:t>
      </w:r>
    </w:p>
    <w:p w14:paraId="1B07F714" w14:textId="77777777" w:rsidR="00D04BEC" w:rsidRDefault="00D04BEC" w:rsidP="001D5A1D">
      <w:pPr>
        <w:tabs>
          <w:tab w:val="left" w:pos="4275"/>
        </w:tabs>
        <w:rPr>
          <w:sz w:val="24"/>
          <w:szCs w:val="24"/>
        </w:rPr>
      </w:pPr>
    </w:p>
    <w:p w14:paraId="1B9E8B7E" w14:textId="77777777" w:rsidR="00D04BEC" w:rsidRDefault="00D04BEC" w:rsidP="001D5A1D">
      <w:pPr>
        <w:tabs>
          <w:tab w:val="left" w:pos="4275"/>
        </w:tabs>
        <w:rPr>
          <w:sz w:val="24"/>
          <w:szCs w:val="24"/>
        </w:rPr>
      </w:pPr>
    </w:p>
    <w:p w14:paraId="2C5A105B" w14:textId="77777777" w:rsidR="00BF7778" w:rsidRDefault="00BF7778" w:rsidP="00D04BEC">
      <w:pPr>
        <w:rPr>
          <w:b/>
          <w:bCs/>
          <w:sz w:val="24"/>
          <w:szCs w:val="24"/>
        </w:rPr>
      </w:pPr>
    </w:p>
    <w:p w14:paraId="163233A6" w14:textId="77777777" w:rsidR="00BF7778" w:rsidRDefault="00BF7778" w:rsidP="00D04BEC">
      <w:pPr>
        <w:rPr>
          <w:b/>
          <w:bCs/>
          <w:sz w:val="24"/>
          <w:szCs w:val="24"/>
        </w:rPr>
      </w:pPr>
    </w:p>
    <w:p w14:paraId="1EF430D0" w14:textId="77777777" w:rsidR="00BF7778" w:rsidRDefault="00BF7778" w:rsidP="00D04BEC">
      <w:pPr>
        <w:rPr>
          <w:b/>
          <w:bCs/>
          <w:sz w:val="24"/>
          <w:szCs w:val="24"/>
        </w:rPr>
      </w:pPr>
    </w:p>
    <w:p w14:paraId="1901564F" w14:textId="77777777" w:rsidR="00EE2336" w:rsidRDefault="00EE2336" w:rsidP="00D04BEC">
      <w:pPr>
        <w:rPr>
          <w:b/>
          <w:bCs/>
          <w:sz w:val="24"/>
          <w:szCs w:val="24"/>
        </w:rPr>
        <w:sectPr w:rsidR="00EE2336" w:rsidSect="004513C4">
          <w:pgSz w:w="11906" w:h="16838"/>
          <w:pgMar w:top="720" w:right="720" w:bottom="720" w:left="720" w:header="720" w:footer="720" w:gutter="0"/>
          <w:cols w:space="720"/>
          <w:docGrid w:linePitch="272"/>
        </w:sectPr>
      </w:pPr>
    </w:p>
    <w:p w14:paraId="583AAF34" w14:textId="77777777" w:rsidR="00D04BEC" w:rsidRPr="001E2F37" w:rsidRDefault="00D04BEC" w:rsidP="00D04BEC">
      <w:pPr>
        <w:rPr>
          <w:b/>
          <w:sz w:val="24"/>
          <w:szCs w:val="24"/>
        </w:rPr>
      </w:pPr>
      <w:proofErr w:type="spellStart"/>
      <w:r w:rsidRPr="001E2F37">
        <w:rPr>
          <w:b/>
          <w:sz w:val="24"/>
          <w:szCs w:val="24"/>
        </w:rPr>
        <w:lastRenderedPageBreak/>
        <w:t>A</w:t>
      </w:r>
      <w:r w:rsidR="001D5A1D" w:rsidRPr="001E2F37">
        <w:rPr>
          <w:b/>
          <w:sz w:val="24"/>
          <w:szCs w:val="24"/>
        </w:rPr>
        <w:t>nexa</w:t>
      </w:r>
      <w:proofErr w:type="spellEnd"/>
      <w:r w:rsidR="001D5A1D" w:rsidRPr="001E2F37">
        <w:rPr>
          <w:b/>
          <w:sz w:val="24"/>
          <w:szCs w:val="24"/>
        </w:rPr>
        <w:t xml:space="preserve"> </w:t>
      </w:r>
      <w:r w:rsidRPr="001E2F37">
        <w:rPr>
          <w:b/>
          <w:sz w:val="24"/>
          <w:szCs w:val="24"/>
        </w:rPr>
        <w:t>-</w:t>
      </w:r>
      <w:r w:rsidR="001D5A1D" w:rsidRPr="001E2F37">
        <w:rPr>
          <w:b/>
          <w:sz w:val="24"/>
          <w:szCs w:val="24"/>
        </w:rPr>
        <w:t xml:space="preserve"> </w:t>
      </w:r>
      <w:proofErr w:type="spellStart"/>
      <w:r w:rsidRPr="001E2F37">
        <w:rPr>
          <w:b/>
          <w:sz w:val="24"/>
          <w:szCs w:val="24"/>
        </w:rPr>
        <w:t>actul</w:t>
      </w:r>
      <w:proofErr w:type="spellEnd"/>
      <w:r w:rsidRPr="001E2F37">
        <w:rPr>
          <w:b/>
          <w:sz w:val="24"/>
          <w:szCs w:val="24"/>
        </w:rPr>
        <w:t xml:space="preserve"> </w:t>
      </w:r>
      <w:proofErr w:type="spellStart"/>
      <w:r w:rsidRPr="001E2F37">
        <w:rPr>
          <w:b/>
          <w:sz w:val="24"/>
          <w:szCs w:val="24"/>
        </w:rPr>
        <w:t>aditional</w:t>
      </w:r>
      <w:proofErr w:type="spellEnd"/>
      <w:r w:rsidRPr="001E2F37">
        <w:rPr>
          <w:b/>
          <w:sz w:val="24"/>
          <w:szCs w:val="24"/>
        </w:rPr>
        <w:t xml:space="preserve"> nr.</w:t>
      </w:r>
      <w:r w:rsidR="007C0198" w:rsidRPr="001E2F37">
        <w:rPr>
          <w:b/>
          <w:sz w:val="24"/>
          <w:szCs w:val="24"/>
        </w:rPr>
        <w:t xml:space="preserve"> </w:t>
      </w:r>
      <w:r w:rsidR="001E2F37" w:rsidRPr="001E2F37">
        <w:rPr>
          <w:b/>
          <w:sz w:val="24"/>
          <w:szCs w:val="24"/>
        </w:rPr>
        <w:t>1</w:t>
      </w:r>
      <w:r w:rsidRPr="001E2F37">
        <w:rPr>
          <w:b/>
          <w:sz w:val="24"/>
          <w:szCs w:val="24"/>
        </w:rPr>
        <w:t xml:space="preserve"> la </w:t>
      </w:r>
      <w:proofErr w:type="spellStart"/>
      <w:r w:rsidRPr="001E2F37">
        <w:rPr>
          <w:b/>
          <w:sz w:val="24"/>
          <w:szCs w:val="24"/>
        </w:rPr>
        <w:t>contractul</w:t>
      </w:r>
      <w:proofErr w:type="spellEnd"/>
      <w:r w:rsidRPr="001E2F37">
        <w:rPr>
          <w:b/>
          <w:sz w:val="24"/>
          <w:szCs w:val="24"/>
        </w:rPr>
        <w:t xml:space="preserve"> nr. </w:t>
      </w:r>
      <w:r w:rsidR="001E2F37" w:rsidRPr="001E2F37">
        <w:rPr>
          <w:b/>
          <w:sz w:val="24"/>
          <w:szCs w:val="24"/>
        </w:rPr>
        <w:t>87/184888 din 10/06/2025</w:t>
      </w:r>
    </w:p>
    <w:p w14:paraId="5E6044C4" w14:textId="77777777" w:rsidR="001E2F37" w:rsidRDefault="001E2F37" w:rsidP="001D5A1D">
      <w:pPr>
        <w:tabs>
          <w:tab w:val="left" w:pos="4275"/>
        </w:tabs>
        <w:rPr>
          <w:b/>
          <w:bCs/>
          <w:sz w:val="24"/>
          <w:szCs w:val="24"/>
        </w:rPr>
      </w:pPr>
    </w:p>
    <w:p w14:paraId="2E3AFC1B" w14:textId="77777777" w:rsidR="001E2F37" w:rsidRDefault="001E2F37" w:rsidP="001D5A1D">
      <w:pPr>
        <w:tabs>
          <w:tab w:val="left" w:pos="4275"/>
        </w:tabs>
        <w:rPr>
          <w:b/>
          <w:bCs/>
          <w:sz w:val="24"/>
          <w:szCs w:val="24"/>
        </w:rPr>
      </w:pPr>
    </w:p>
    <w:p w14:paraId="27E656AD" w14:textId="77777777" w:rsidR="001D5A1D" w:rsidRPr="00D04BEC" w:rsidRDefault="001D5A1D" w:rsidP="001D5A1D">
      <w:pPr>
        <w:tabs>
          <w:tab w:val="left" w:pos="4275"/>
        </w:tabs>
        <w:rPr>
          <w:b/>
          <w:bCs/>
          <w:sz w:val="24"/>
          <w:szCs w:val="24"/>
        </w:rPr>
      </w:pPr>
      <w:r w:rsidRPr="00D04BEC">
        <w:rPr>
          <w:b/>
          <w:bCs/>
          <w:sz w:val="24"/>
          <w:szCs w:val="24"/>
        </w:rPr>
        <w:tab/>
      </w:r>
    </w:p>
    <w:p w14:paraId="4A97ED89" w14:textId="77777777" w:rsidR="001D5A1D" w:rsidRDefault="001D5A1D" w:rsidP="001D5A1D">
      <w:pPr>
        <w:tabs>
          <w:tab w:val="left" w:pos="4275"/>
        </w:tabs>
        <w:rPr>
          <w:sz w:val="24"/>
          <w:szCs w:val="24"/>
        </w:rPr>
      </w:pPr>
    </w:p>
    <w:tbl>
      <w:tblPr>
        <w:tblW w:w="13991" w:type="dxa"/>
        <w:tblLayout w:type="fixed"/>
        <w:tblLook w:val="04A0" w:firstRow="1" w:lastRow="0" w:firstColumn="1" w:lastColumn="0" w:noHBand="0" w:noVBand="1"/>
      </w:tblPr>
      <w:tblGrid>
        <w:gridCol w:w="540"/>
        <w:gridCol w:w="2149"/>
        <w:gridCol w:w="815"/>
        <w:gridCol w:w="592"/>
        <w:gridCol w:w="865"/>
        <w:gridCol w:w="1130"/>
        <w:gridCol w:w="1275"/>
        <w:gridCol w:w="583"/>
        <w:gridCol w:w="747"/>
        <w:gridCol w:w="17"/>
        <w:gridCol w:w="833"/>
        <w:gridCol w:w="17"/>
        <w:gridCol w:w="975"/>
        <w:gridCol w:w="17"/>
        <w:gridCol w:w="1207"/>
        <w:gridCol w:w="1133"/>
        <w:gridCol w:w="1096"/>
      </w:tblGrid>
      <w:tr w:rsidR="001E2F37" w:rsidRPr="0039451A" w14:paraId="27CFC7C2" w14:textId="77777777" w:rsidTr="00D47BED">
        <w:trPr>
          <w:trHeight w:val="1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6D92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Nr.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crt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5AD8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Adresă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locație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0462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>UM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FD71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Cantitate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A9BA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Pret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mediu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unitar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/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trecere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în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lei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fără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TVA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F79A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Valoarea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estimată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a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serviciilor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>/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treceri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în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lei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fără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TVA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76CE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Valoarea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estimată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a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serviciilor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>/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treceri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în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lei cu TVA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AEF4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>UM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929E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Cantitate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849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Pret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mediu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unitar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/kg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în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lei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fără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TVA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D6AD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Valoarea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estimată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a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serviciilor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/kg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în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lei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fără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TVA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807D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Valoarea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estimată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a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serviciilor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/kg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în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lei cu TVA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2CD9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Valoarea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estimată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totală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,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în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lei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fără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TVA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8130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Valoarea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estimată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totală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,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în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lei cu TVA</w:t>
            </w:r>
          </w:p>
        </w:tc>
      </w:tr>
      <w:tr w:rsidR="001E2F37" w:rsidRPr="0039451A" w14:paraId="3DDC1E70" w14:textId="77777777" w:rsidTr="00D47BED">
        <w:trPr>
          <w:trHeight w:val="8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3597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7D312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Str. </w:t>
            </w:r>
            <w:proofErr w:type="spellStart"/>
            <w:r w:rsidRPr="00745100">
              <w:rPr>
                <w:color w:val="000000"/>
                <w:lang w:eastAsia="ro-RO"/>
              </w:rPr>
              <w:t>Balotului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nr. 42, Corp A, sector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944F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638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B55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A426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FB9B" w14:textId="77777777" w:rsidR="001E2F37" w:rsidRPr="00745100" w:rsidRDefault="00491550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2.625</w:t>
            </w:r>
            <w:r w:rsidR="001E2F37">
              <w:rPr>
                <w:color w:val="000000"/>
                <w:lang w:eastAsia="ro-RO"/>
              </w:rPr>
              <w:t>,</w:t>
            </w:r>
            <w:r>
              <w:rPr>
                <w:color w:val="000000"/>
                <w:lang w:eastAsia="ro-RO"/>
              </w:rPr>
              <w:t>7</w:t>
            </w:r>
            <w:r w:rsidR="001E2F37">
              <w:rPr>
                <w:color w:val="000000"/>
                <w:lang w:eastAsia="ro-RO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2CD1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410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104B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DEE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B6C3" w14:textId="77777777" w:rsidR="001E2F37" w:rsidRPr="00745100" w:rsidRDefault="00491550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75,02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2511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2.232,00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C8EF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2.700</w:t>
            </w:r>
            <w:r w:rsidR="00A068A5">
              <w:rPr>
                <w:color w:val="000000"/>
                <w:lang w:eastAsia="ro-RO"/>
              </w:rPr>
              <w:t>,7</w:t>
            </w:r>
            <w:r>
              <w:rPr>
                <w:color w:val="000000"/>
                <w:lang w:eastAsia="ro-RO"/>
              </w:rPr>
              <w:t>2</w:t>
            </w:r>
          </w:p>
        </w:tc>
      </w:tr>
      <w:tr w:rsidR="001E2F37" w:rsidRPr="0039451A" w14:paraId="727F8F04" w14:textId="77777777" w:rsidTr="00D47BED">
        <w:trPr>
          <w:trHeight w:val="8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8F92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8A88F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Str. Gheorghe Șerban nr. 7, sector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674B9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D14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2A9A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0F32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</w:t>
            </w:r>
            <w:r>
              <w:rPr>
                <w:color w:val="000000"/>
                <w:lang w:eastAsia="ro-RO"/>
              </w:rPr>
              <w:t>2.170,00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BF3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 w:rsidR="00491550">
              <w:rPr>
                <w:color w:val="000000"/>
                <w:lang w:eastAsia="ro-RO"/>
              </w:rPr>
              <w:t>2.625,70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8841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EA52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3B4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1DC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7FB0" w14:textId="77777777" w:rsidR="001E2F37" w:rsidRPr="00745100" w:rsidRDefault="00491550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75,02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4A5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2.232,00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EFC7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2.700</w:t>
            </w:r>
            <w:r w:rsidR="00A068A5">
              <w:rPr>
                <w:color w:val="000000"/>
                <w:lang w:eastAsia="ro-RO"/>
              </w:rPr>
              <w:t>,7</w:t>
            </w:r>
            <w:r>
              <w:rPr>
                <w:color w:val="000000"/>
                <w:lang w:eastAsia="ro-RO"/>
              </w:rPr>
              <w:t>2</w:t>
            </w:r>
          </w:p>
        </w:tc>
      </w:tr>
      <w:tr w:rsidR="001E2F37" w:rsidRPr="0039451A" w14:paraId="2B3D898E" w14:textId="77777777" w:rsidTr="00D47BED">
        <w:trPr>
          <w:trHeight w:val="613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9E719C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buget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CARPADN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298A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r>
              <w:rPr>
                <w:b/>
                <w:bCs/>
                <w:color w:val="000000"/>
                <w:lang w:eastAsia="ro-RO"/>
              </w:rPr>
              <w:t>4.340,00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71FE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</w:t>
            </w:r>
            <w:r w:rsidR="00491550">
              <w:rPr>
                <w:b/>
                <w:bCs/>
                <w:color w:val="000000"/>
                <w:lang w:eastAsia="ro-RO"/>
              </w:rPr>
              <w:t>5.251,4</w:t>
            </w:r>
            <w:r>
              <w:rPr>
                <w:b/>
                <w:bCs/>
                <w:color w:val="000000"/>
                <w:lang w:eastAsia="ro-RO"/>
              </w:rPr>
              <w:t>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0F576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5A80E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CE20D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D2B4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124,00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641" w14:textId="77777777" w:rsidR="001E2F37" w:rsidRPr="00745100" w:rsidRDefault="00491550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150,04</w:t>
            </w:r>
            <w:r w:rsidR="001E2F37"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6E8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4.464,00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36AE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</w:t>
            </w:r>
            <w:r w:rsidR="00840EAD">
              <w:rPr>
                <w:b/>
                <w:bCs/>
                <w:color w:val="000000"/>
                <w:lang w:eastAsia="ro-RO"/>
              </w:rPr>
              <w:t>5.401,44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</w:tr>
      <w:tr w:rsidR="001E2F37" w:rsidRPr="0039451A" w14:paraId="67A0D1A8" w14:textId="77777777" w:rsidTr="00D47BED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C5FA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0D45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Str. Sf. Ecaterina nr. 7, sector 4,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3D6E0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1BC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6BCE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79A0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</w:t>
            </w:r>
            <w:r>
              <w:rPr>
                <w:color w:val="000000"/>
                <w:lang w:eastAsia="ro-RO"/>
              </w:rPr>
              <w:t>2.170,00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ED62" w14:textId="77777777" w:rsidR="001E2F37" w:rsidRPr="00745100" w:rsidRDefault="00491550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2.625,70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7E8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B8A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>
              <w:rPr>
                <w:color w:val="000000"/>
                <w:lang w:eastAsia="ro-RO"/>
              </w:rPr>
              <w:t>62</w:t>
            </w:r>
            <w:r w:rsidRPr="00745100">
              <w:rPr>
                <w:color w:val="000000"/>
                <w:lang w:eastAsia="ro-RO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62F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9EA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6A34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75,02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236E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2.232,00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2B4B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2.700</w:t>
            </w:r>
            <w:r w:rsidR="00A068A5">
              <w:rPr>
                <w:color w:val="000000"/>
                <w:lang w:eastAsia="ro-RO"/>
              </w:rPr>
              <w:t>,7</w:t>
            </w:r>
            <w:r>
              <w:rPr>
                <w:color w:val="000000"/>
                <w:lang w:eastAsia="ro-RO"/>
              </w:rPr>
              <w:t>2</w:t>
            </w:r>
          </w:p>
        </w:tc>
      </w:tr>
      <w:tr w:rsidR="001E2F37" w:rsidRPr="0039451A" w14:paraId="60DA8429" w14:textId="77777777" w:rsidTr="00D47BED">
        <w:trPr>
          <w:trHeight w:val="431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80C26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proofErr w:type="gramStart"/>
            <w:r w:rsidRPr="00745100">
              <w:rPr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buget</w:t>
            </w:r>
            <w:proofErr w:type="spellEnd"/>
            <w:proofErr w:type="gramEnd"/>
            <w:r w:rsidRPr="00745100">
              <w:rPr>
                <w:b/>
                <w:bCs/>
                <w:color w:val="000000"/>
                <w:lang w:eastAsia="ro-RO"/>
              </w:rPr>
              <w:t xml:space="preserve"> SPERANȚA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D9C9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2.170,00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AE8A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  <w:r w:rsidR="00491550">
              <w:rPr>
                <w:b/>
                <w:bCs/>
                <w:color w:val="000000"/>
                <w:lang w:eastAsia="ro-RO"/>
              </w:rPr>
              <w:t>2.625,7</w:t>
            </w:r>
            <w:r>
              <w:rPr>
                <w:b/>
                <w:bCs/>
                <w:color w:val="000000"/>
                <w:lang w:eastAsia="ro-RO"/>
              </w:rPr>
              <w:t>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B8A7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1B450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F2C24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3B11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</w:t>
            </w:r>
            <w:r>
              <w:rPr>
                <w:b/>
                <w:bCs/>
                <w:color w:val="000000"/>
                <w:lang w:eastAsia="ro-RO"/>
              </w:rPr>
              <w:t>62,00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DAC8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</w:t>
            </w:r>
            <w:r w:rsidR="00840EAD">
              <w:rPr>
                <w:b/>
                <w:bCs/>
                <w:color w:val="000000"/>
                <w:lang w:eastAsia="ro-RO"/>
              </w:rPr>
              <w:t>75,02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222B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2.232,00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9AAC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</w:t>
            </w:r>
            <w:r w:rsidR="00A068A5">
              <w:rPr>
                <w:b/>
                <w:bCs/>
                <w:color w:val="000000"/>
                <w:lang w:eastAsia="ro-RO"/>
              </w:rPr>
              <w:t>2.700,7</w:t>
            </w:r>
            <w:r w:rsidR="00840EAD">
              <w:rPr>
                <w:b/>
                <w:bCs/>
                <w:color w:val="000000"/>
                <w:lang w:eastAsia="ro-RO"/>
              </w:rPr>
              <w:t>2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</w:tr>
      <w:tr w:rsidR="001E2F37" w:rsidRPr="0039451A" w14:paraId="10C91DFD" w14:textId="77777777" w:rsidTr="00D47BED">
        <w:trPr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044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89B5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Calea 13 </w:t>
            </w:r>
            <w:proofErr w:type="spellStart"/>
            <w:r w:rsidRPr="00745100">
              <w:rPr>
                <w:color w:val="000000"/>
                <w:lang w:eastAsia="ro-RO"/>
              </w:rPr>
              <w:t>Septembrie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nr. 211, sector 5,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4B8E7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28B7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FA8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E53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</w:t>
            </w:r>
            <w:r>
              <w:rPr>
                <w:color w:val="000000"/>
                <w:lang w:eastAsia="ro-RO"/>
              </w:rPr>
              <w:t>2.170,00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009E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</w:t>
            </w:r>
            <w:r w:rsidR="00840EAD">
              <w:rPr>
                <w:color w:val="000000"/>
                <w:lang w:eastAsia="ro-RO"/>
              </w:rPr>
              <w:t>2.625,70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94BB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808E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>
              <w:rPr>
                <w:color w:val="000000"/>
                <w:lang w:eastAsia="ro-RO"/>
              </w:rPr>
              <w:t>62</w:t>
            </w:r>
            <w:r w:rsidRPr="00745100">
              <w:rPr>
                <w:color w:val="000000"/>
                <w:lang w:eastAsia="ro-RO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B162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E8B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DF2C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75,02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45E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2.232,00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2549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2.700</w:t>
            </w:r>
            <w:r w:rsidR="00A068A5">
              <w:rPr>
                <w:color w:val="000000"/>
                <w:lang w:eastAsia="ro-RO"/>
              </w:rPr>
              <w:t>,7</w:t>
            </w:r>
            <w:r>
              <w:rPr>
                <w:color w:val="000000"/>
                <w:lang w:eastAsia="ro-RO"/>
              </w:rPr>
              <w:t>2</w:t>
            </w:r>
          </w:p>
        </w:tc>
      </w:tr>
      <w:tr w:rsidR="001E2F37" w:rsidRPr="0039451A" w14:paraId="02F3F749" w14:textId="77777777" w:rsidTr="00D47BED">
        <w:trPr>
          <w:trHeight w:val="431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903CCB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buget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CIAPAD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EEF8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2.170,00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74EA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  <w:r w:rsidR="00840EAD">
              <w:rPr>
                <w:b/>
                <w:bCs/>
                <w:color w:val="000000"/>
                <w:lang w:eastAsia="ro-RO"/>
              </w:rPr>
              <w:t>2.625,7</w:t>
            </w:r>
            <w:r>
              <w:rPr>
                <w:b/>
                <w:bCs/>
                <w:color w:val="000000"/>
                <w:lang w:eastAsia="ro-RO"/>
              </w:rPr>
              <w:t>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60029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105DB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A57AE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A618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62,00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D889" w14:textId="77777777" w:rsidR="001E2F37" w:rsidRPr="00745100" w:rsidRDefault="00840EAD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75,02</w:t>
            </w:r>
            <w:r w:rsidR="001E2F37"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D63E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2.232,00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AD2A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</w:t>
            </w:r>
            <w:r w:rsidR="00A068A5">
              <w:rPr>
                <w:b/>
                <w:bCs/>
                <w:color w:val="000000"/>
                <w:lang w:eastAsia="ro-RO"/>
              </w:rPr>
              <w:t>2.700,7</w:t>
            </w:r>
            <w:r w:rsidR="00840EAD">
              <w:rPr>
                <w:b/>
                <w:bCs/>
                <w:color w:val="000000"/>
                <w:lang w:eastAsia="ro-RO"/>
              </w:rPr>
              <w:t>2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</w:tr>
      <w:tr w:rsidR="001E2F37" w:rsidRPr="0039451A" w14:paraId="3A7AFCB8" w14:textId="77777777" w:rsidTr="00D47BED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DF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ABAB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CSRNTA </w:t>
            </w:r>
            <w:proofErr w:type="spellStart"/>
            <w:r w:rsidRPr="00745100">
              <w:rPr>
                <w:color w:val="000000"/>
                <w:lang w:eastAsia="ro-RO"/>
              </w:rPr>
              <w:t>Șos.Pantelimon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nr.301,</w:t>
            </w:r>
            <w:r w:rsidRPr="0039451A">
              <w:rPr>
                <w:color w:val="000000"/>
                <w:lang w:eastAsia="ro-RO"/>
              </w:rPr>
              <w:t xml:space="preserve"> </w:t>
            </w:r>
            <w:r w:rsidRPr="00745100">
              <w:rPr>
                <w:color w:val="000000"/>
                <w:lang w:eastAsia="ro-RO"/>
              </w:rPr>
              <w:t xml:space="preserve">sector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497E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A8D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798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05A5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</w:t>
            </w:r>
            <w:r>
              <w:rPr>
                <w:color w:val="000000"/>
                <w:lang w:eastAsia="ro-RO"/>
              </w:rPr>
              <w:t>2.170,00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423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</w:t>
            </w:r>
            <w:r w:rsidR="00840EAD">
              <w:rPr>
                <w:color w:val="000000"/>
                <w:lang w:eastAsia="ro-RO"/>
              </w:rPr>
              <w:t>2.625,7</w:t>
            </w:r>
            <w:r>
              <w:rPr>
                <w:color w:val="000000"/>
                <w:lang w:eastAsia="ro-RO"/>
              </w:rPr>
              <w:t>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F9F2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A64E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>
              <w:rPr>
                <w:color w:val="000000"/>
                <w:lang w:eastAsia="ro-RO"/>
              </w:rPr>
              <w:t>62</w:t>
            </w:r>
            <w:r w:rsidRPr="00745100">
              <w:rPr>
                <w:color w:val="000000"/>
                <w:lang w:eastAsia="ro-RO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0607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38F2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863C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75,02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A255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2.232,00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7E81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2.700</w:t>
            </w:r>
            <w:r w:rsidR="00A068A5">
              <w:rPr>
                <w:color w:val="000000"/>
                <w:lang w:eastAsia="ro-RO"/>
              </w:rPr>
              <w:t>,7</w:t>
            </w:r>
            <w:r>
              <w:rPr>
                <w:color w:val="000000"/>
                <w:lang w:eastAsia="ro-RO"/>
              </w:rPr>
              <w:t>2</w:t>
            </w:r>
          </w:p>
        </w:tc>
      </w:tr>
      <w:tr w:rsidR="001E2F37" w:rsidRPr="0039451A" w14:paraId="5A4E0CF6" w14:textId="77777777" w:rsidTr="00D47BED">
        <w:trPr>
          <w:trHeight w:val="600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E013A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buget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CSRNTA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D481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2.170,00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28D1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  <w:r w:rsidR="00840EAD">
              <w:rPr>
                <w:b/>
                <w:bCs/>
                <w:color w:val="000000"/>
                <w:lang w:eastAsia="ro-RO"/>
              </w:rPr>
              <w:t>2.625,7</w:t>
            </w:r>
            <w:r>
              <w:rPr>
                <w:b/>
                <w:bCs/>
                <w:color w:val="000000"/>
                <w:lang w:eastAsia="ro-RO"/>
              </w:rPr>
              <w:t>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48622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AA6A3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77E6D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F2D1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62,00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FFE2" w14:textId="77777777" w:rsidR="001E2F37" w:rsidRPr="00745100" w:rsidRDefault="00840EAD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75,02</w:t>
            </w:r>
            <w:r w:rsidR="001E2F37"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77A3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2.232,00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8FD7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</w:t>
            </w:r>
            <w:r w:rsidR="00A068A5">
              <w:rPr>
                <w:b/>
                <w:bCs/>
                <w:color w:val="000000"/>
                <w:lang w:eastAsia="ro-RO"/>
              </w:rPr>
              <w:t>2.700,7</w:t>
            </w:r>
            <w:r w:rsidR="00840EAD">
              <w:rPr>
                <w:b/>
                <w:bCs/>
                <w:color w:val="000000"/>
                <w:lang w:eastAsia="ro-RO"/>
              </w:rPr>
              <w:t>2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</w:tr>
      <w:tr w:rsidR="001E2F37" w:rsidRPr="0039451A" w14:paraId="7A22C7D8" w14:textId="77777777" w:rsidTr="00D47BED">
        <w:trPr>
          <w:trHeight w:val="13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1BE5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lastRenderedPageBreak/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F1AEC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S</w:t>
            </w:r>
            <w:r w:rsidRPr="0039451A">
              <w:rPr>
                <w:color w:val="000000"/>
                <w:lang w:eastAsia="ro-RO"/>
              </w:rPr>
              <w:t>erviciul</w:t>
            </w:r>
            <w:proofErr w:type="spellEnd"/>
            <w:r w:rsidRPr="0039451A">
              <w:rPr>
                <w:color w:val="000000"/>
                <w:lang w:eastAsia="ro-RO"/>
              </w:rPr>
              <w:t xml:space="preserve"> </w:t>
            </w:r>
            <w:proofErr w:type="spellStart"/>
            <w:r w:rsidRPr="0039451A">
              <w:rPr>
                <w:color w:val="000000"/>
                <w:lang w:eastAsia="ro-RO"/>
              </w:rPr>
              <w:t>Ambulanta</w:t>
            </w:r>
            <w:proofErr w:type="spellEnd"/>
            <w:r w:rsidRPr="0039451A">
              <w:rPr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color w:val="000000"/>
                <w:lang w:eastAsia="ro-RO"/>
              </w:rPr>
              <w:t>S</w:t>
            </w:r>
            <w:r w:rsidRPr="0039451A">
              <w:rPr>
                <w:color w:val="000000"/>
                <w:lang w:eastAsia="ro-RO"/>
              </w:rPr>
              <w:t>ociala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color w:val="000000"/>
                <w:lang w:eastAsia="ro-RO"/>
              </w:rPr>
              <w:t>Șos.Pantelimon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nr. </w:t>
            </w:r>
            <w:proofErr w:type="gramStart"/>
            <w:r w:rsidRPr="00745100">
              <w:rPr>
                <w:color w:val="000000"/>
                <w:lang w:eastAsia="ro-RO"/>
              </w:rPr>
              <w:t>301,sector</w:t>
            </w:r>
            <w:proofErr w:type="gramEnd"/>
            <w:r w:rsidRPr="00745100">
              <w:rPr>
                <w:color w:val="000000"/>
                <w:lang w:eastAsia="ro-RO"/>
              </w:rPr>
              <w:t xml:space="preserve">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8BDF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1AE6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BA8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9A9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</w:t>
            </w:r>
            <w:r>
              <w:rPr>
                <w:color w:val="000000"/>
                <w:lang w:eastAsia="ro-RO"/>
              </w:rPr>
              <w:t>2.170,00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B913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</w:t>
            </w:r>
            <w:r w:rsidR="00840EAD">
              <w:rPr>
                <w:color w:val="000000"/>
                <w:lang w:eastAsia="ro-RO"/>
              </w:rPr>
              <w:t>2.625,7</w:t>
            </w:r>
            <w:r>
              <w:rPr>
                <w:color w:val="000000"/>
                <w:lang w:eastAsia="ro-RO"/>
              </w:rPr>
              <w:t>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FCA5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1C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EE4B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6EA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124,00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4B2C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150,04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A18A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2.294,00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FAB4" w14:textId="77777777" w:rsidR="001E2F37" w:rsidRPr="00745100" w:rsidRDefault="00840EAD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2.775,54</w:t>
            </w:r>
          </w:p>
        </w:tc>
      </w:tr>
      <w:tr w:rsidR="001E2F37" w:rsidRPr="0039451A" w14:paraId="672A51C0" w14:textId="77777777" w:rsidTr="00D47BED">
        <w:trPr>
          <w:trHeight w:val="557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99E6F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buget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AMBULANTA SOCIALA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D0A1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2.170,00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9532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</w:t>
            </w:r>
            <w:r w:rsidR="00840EAD">
              <w:rPr>
                <w:b/>
                <w:bCs/>
                <w:color w:val="000000"/>
                <w:lang w:eastAsia="ro-RO"/>
              </w:rPr>
              <w:t>2.625,7</w:t>
            </w:r>
            <w:r>
              <w:rPr>
                <w:b/>
                <w:bCs/>
                <w:color w:val="000000"/>
                <w:lang w:eastAsia="ro-RO"/>
              </w:rPr>
              <w:t>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F576F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A26F9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5FCCC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C585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124,00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6DFD" w14:textId="77777777" w:rsidR="001E2F37" w:rsidRPr="00745100" w:rsidRDefault="00840EAD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150,04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4141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2.294,00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12E3" w14:textId="77777777" w:rsidR="001E2F37" w:rsidRPr="00745100" w:rsidRDefault="00840EAD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2.775,54</w:t>
            </w:r>
          </w:p>
        </w:tc>
      </w:tr>
      <w:tr w:rsidR="001E2F37" w:rsidRPr="0039451A" w14:paraId="27497669" w14:textId="77777777" w:rsidTr="00D47BED">
        <w:trPr>
          <w:trHeight w:val="9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10E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8707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CSCDN Str. </w:t>
            </w:r>
            <w:proofErr w:type="spellStart"/>
            <w:r w:rsidRPr="00745100">
              <w:rPr>
                <w:color w:val="000000"/>
                <w:lang w:eastAsia="ro-RO"/>
              </w:rPr>
              <w:t>Reînvierii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nr. 1B, sector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DE817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9E50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2261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A95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</w:t>
            </w:r>
            <w:r>
              <w:rPr>
                <w:color w:val="000000"/>
                <w:lang w:eastAsia="ro-RO"/>
              </w:rPr>
              <w:t>1.085,00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7BF3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1.312,8</w:t>
            </w:r>
            <w:r w:rsidR="001E2F37">
              <w:rPr>
                <w:color w:val="000000"/>
                <w:lang w:eastAsia="ro-RO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FC56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27AA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75F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F420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217,00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5694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262,57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3545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1.302,00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792D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1.575,42</w:t>
            </w:r>
          </w:p>
        </w:tc>
      </w:tr>
      <w:tr w:rsidR="001E2F37" w:rsidRPr="0039451A" w14:paraId="14A81236" w14:textId="77777777" w:rsidTr="00D47BED">
        <w:trPr>
          <w:trHeight w:val="491"/>
        </w:trPr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50636D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proofErr w:type="gramStart"/>
            <w:r w:rsidRPr="00745100">
              <w:rPr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buget</w:t>
            </w:r>
            <w:proofErr w:type="spellEnd"/>
            <w:proofErr w:type="gramEnd"/>
            <w:r w:rsidRPr="00745100">
              <w:rPr>
                <w:b/>
                <w:bCs/>
                <w:color w:val="000000"/>
                <w:lang w:eastAsia="ro-RO"/>
              </w:rPr>
              <w:t xml:space="preserve"> CSCDN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18CD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1.</w:t>
            </w:r>
            <w:r>
              <w:rPr>
                <w:b/>
                <w:bCs/>
                <w:color w:val="000000"/>
                <w:lang w:eastAsia="ro-RO"/>
              </w:rPr>
              <w:t>085,00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3FE6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</w:t>
            </w:r>
            <w:r w:rsidR="00AC03D3">
              <w:rPr>
                <w:b/>
                <w:bCs/>
                <w:color w:val="000000"/>
                <w:lang w:eastAsia="ro-RO"/>
              </w:rPr>
              <w:t>1.312,8</w:t>
            </w:r>
            <w:r>
              <w:rPr>
                <w:b/>
                <w:bCs/>
                <w:color w:val="000000"/>
                <w:lang w:eastAsia="ro-RO"/>
              </w:rPr>
              <w:t>5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F22B6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376E2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4A2FB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39CB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217,00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0CF2" w14:textId="77777777" w:rsidR="001E2F37" w:rsidRPr="00745100" w:rsidRDefault="00AC03D3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262,57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5E7C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>1.</w:t>
            </w:r>
            <w:r>
              <w:rPr>
                <w:b/>
                <w:bCs/>
                <w:color w:val="000000"/>
                <w:lang w:eastAsia="ro-RO"/>
              </w:rPr>
              <w:t>302,00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61DC" w14:textId="77777777" w:rsidR="001E2F37" w:rsidRPr="00745100" w:rsidRDefault="00AC03D3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1.575,42</w:t>
            </w:r>
          </w:p>
        </w:tc>
      </w:tr>
      <w:tr w:rsidR="001E2F37" w:rsidRPr="0039451A" w14:paraId="0A77135B" w14:textId="77777777" w:rsidTr="00D47BED">
        <w:trPr>
          <w:trHeight w:val="10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5A91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21F3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Centrul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Casa din Tei Str. Gheorghe Șerban nr. 7</w:t>
            </w:r>
            <w:r>
              <w:rPr>
                <w:color w:val="000000"/>
                <w:lang w:eastAsia="ro-RO"/>
              </w:rPr>
              <w:t xml:space="preserve"> A</w:t>
            </w:r>
            <w:r w:rsidRPr="00745100">
              <w:rPr>
                <w:color w:val="000000"/>
                <w:lang w:eastAsia="ro-RO"/>
              </w:rPr>
              <w:t xml:space="preserve">, sector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D46B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83D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</w:t>
            </w: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D94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5043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>
              <w:rPr>
                <w:color w:val="000000"/>
                <w:lang w:eastAsia="ro-RO"/>
              </w:rPr>
              <w:t>350</w:t>
            </w:r>
            <w:r w:rsidRPr="00745100">
              <w:rPr>
                <w:color w:val="000000"/>
                <w:lang w:eastAsia="ro-RO"/>
              </w:rPr>
              <w:t xml:space="preserve">,00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0CC1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423</w:t>
            </w:r>
            <w:r w:rsidR="001E2F37">
              <w:rPr>
                <w:color w:val="000000"/>
                <w:lang w:eastAsia="ro-RO"/>
              </w:rPr>
              <w:t>,50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2FF6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E74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</w:t>
            </w:r>
            <w:r>
              <w:rPr>
                <w:color w:val="000000"/>
                <w:lang w:eastAsia="ro-RO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72B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F10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</w:t>
            </w:r>
            <w:r>
              <w:rPr>
                <w:color w:val="000000"/>
                <w:lang w:eastAsia="ro-RO"/>
              </w:rPr>
              <w:t>0</w:t>
            </w:r>
            <w:r w:rsidRPr="00745100">
              <w:rPr>
                <w:color w:val="000000"/>
                <w:lang w:eastAsia="ro-RO"/>
              </w:rPr>
              <w:t>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2550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12,1</w:t>
            </w:r>
            <w:r w:rsidR="001E2F37">
              <w:rPr>
                <w:color w:val="000000"/>
                <w:lang w:eastAsia="ro-RO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222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360,00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7BC6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435,6</w:t>
            </w:r>
            <w:r w:rsidR="001E2F37">
              <w:rPr>
                <w:color w:val="000000"/>
                <w:lang w:eastAsia="ro-RO"/>
              </w:rPr>
              <w:t>0</w:t>
            </w:r>
          </w:p>
        </w:tc>
      </w:tr>
      <w:tr w:rsidR="001E2F37" w:rsidRPr="0039451A" w14:paraId="568ECC02" w14:textId="77777777" w:rsidTr="00D47BED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4BEA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0DA1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CZ Pinocchio Str. </w:t>
            </w:r>
            <w:proofErr w:type="spellStart"/>
            <w:r w:rsidRPr="00745100">
              <w:rPr>
                <w:color w:val="000000"/>
                <w:lang w:eastAsia="ro-RO"/>
              </w:rPr>
              <w:t>Ripiceni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nr. 6A, sector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EA03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702B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E3B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788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</w:t>
            </w:r>
            <w:r>
              <w:rPr>
                <w:color w:val="000000"/>
                <w:lang w:eastAsia="ro-RO"/>
              </w:rPr>
              <w:t>35,00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FB42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42,3</w:t>
            </w:r>
            <w:r w:rsidR="001E2F37">
              <w:rPr>
                <w:color w:val="000000"/>
                <w:lang w:eastAsia="ro-RO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E49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ADD3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4A00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AD60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</w:t>
            </w:r>
            <w:r w:rsidRPr="00745100">
              <w:rPr>
                <w:color w:val="000000"/>
                <w:lang w:eastAsia="ro-RO"/>
              </w:rPr>
              <w:t>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31BD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2,42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EEC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37,00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67AB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44,77</w:t>
            </w:r>
          </w:p>
        </w:tc>
      </w:tr>
      <w:tr w:rsidR="001E2F37" w:rsidRPr="0039451A" w14:paraId="47DCD541" w14:textId="77777777" w:rsidTr="00D47BED">
        <w:trPr>
          <w:trHeight w:val="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4E1B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326E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CIG Str </w:t>
            </w:r>
            <w:proofErr w:type="spellStart"/>
            <w:r w:rsidRPr="00745100">
              <w:rPr>
                <w:color w:val="000000"/>
                <w:lang w:eastAsia="ro-RO"/>
              </w:rPr>
              <w:t>Austrului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nr 7, sector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590E3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0FBB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6CC6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BABB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>
              <w:rPr>
                <w:color w:val="000000"/>
                <w:lang w:eastAsia="ro-RO"/>
              </w:rPr>
              <w:t>560,00</w:t>
            </w:r>
            <w:r w:rsidRPr="00745100">
              <w:rPr>
                <w:color w:val="000000"/>
                <w:lang w:eastAsia="ro-RO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4065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677,6</w:t>
            </w:r>
            <w:r w:rsidR="001E2F37">
              <w:rPr>
                <w:color w:val="000000"/>
                <w:lang w:eastAsia="ro-RO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3FD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kg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7963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ED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732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16</w:t>
            </w:r>
            <w:r w:rsidRPr="00745100">
              <w:rPr>
                <w:color w:val="000000"/>
                <w:lang w:eastAsia="ro-RO"/>
              </w:rPr>
              <w:t>,00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75F7" w14:textId="77777777" w:rsidR="00AC03D3" w:rsidRPr="00745100" w:rsidRDefault="00AC03D3" w:rsidP="00AC03D3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19,36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5ECB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576,00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7853" w14:textId="77777777" w:rsidR="001E2F37" w:rsidRPr="00745100" w:rsidRDefault="00AC03D3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696,96</w:t>
            </w:r>
          </w:p>
        </w:tc>
      </w:tr>
      <w:tr w:rsidR="001E2F37" w:rsidRPr="0039451A" w14:paraId="30ACABD3" w14:textId="77777777" w:rsidTr="00D47BED">
        <w:trPr>
          <w:trHeight w:val="9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F4E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31E4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Centrul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Sf Maria Str </w:t>
            </w:r>
            <w:proofErr w:type="spellStart"/>
            <w:r w:rsidRPr="00745100">
              <w:rPr>
                <w:color w:val="000000"/>
                <w:lang w:eastAsia="ro-RO"/>
              </w:rPr>
              <w:t>Oituz</w:t>
            </w:r>
            <w:proofErr w:type="spellEnd"/>
            <w:r w:rsidRPr="00745100">
              <w:rPr>
                <w:color w:val="000000"/>
                <w:lang w:eastAsia="ro-RO"/>
              </w:rPr>
              <w:t xml:space="preserve"> nr 9, sector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8D32A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DC35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B0F4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2FF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</w:t>
            </w:r>
            <w:r>
              <w:rPr>
                <w:color w:val="000000"/>
                <w:lang w:eastAsia="ro-RO"/>
              </w:rPr>
              <w:t>245,00</w:t>
            </w:r>
            <w:r w:rsidRPr="00745100">
              <w:rPr>
                <w:color w:val="000000"/>
                <w:lang w:eastAsia="ro-RO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1BA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</w:t>
            </w:r>
            <w:r w:rsidR="009B364E">
              <w:rPr>
                <w:color w:val="000000"/>
                <w:lang w:eastAsia="ro-RO"/>
              </w:rPr>
              <w:t>296,4</w:t>
            </w:r>
            <w:r>
              <w:rPr>
                <w:color w:val="000000"/>
                <w:lang w:eastAsia="ro-RO"/>
              </w:rPr>
              <w:t>5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DE71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750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>
              <w:rPr>
                <w:color w:val="000000"/>
                <w:lang w:eastAsia="ro-RO"/>
              </w:rPr>
              <w:t>7</w:t>
            </w:r>
            <w:r w:rsidRPr="00745100">
              <w:rPr>
                <w:color w:val="000000"/>
                <w:lang w:eastAsia="ro-RO"/>
              </w:rPr>
              <w:t xml:space="preserve">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A7F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BCC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</w:t>
            </w:r>
            <w:r>
              <w:rPr>
                <w:color w:val="000000"/>
                <w:lang w:eastAsia="ro-RO"/>
              </w:rPr>
              <w:t>7</w:t>
            </w:r>
            <w:r w:rsidRPr="00745100">
              <w:rPr>
                <w:color w:val="000000"/>
                <w:lang w:eastAsia="ro-RO"/>
              </w:rPr>
              <w:t xml:space="preserve">,00    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A091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 </w:t>
            </w:r>
            <w:r w:rsidR="009B364E">
              <w:rPr>
                <w:color w:val="000000"/>
                <w:lang w:eastAsia="ro-RO"/>
              </w:rPr>
              <w:t>8,47</w:t>
            </w:r>
            <w:r w:rsidRPr="00745100">
              <w:rPr>
                <w:color w:val="000000"/>
                <w:lang w:eastAsia="ro-RO"/>
              </w:rPr>
              <w:t xml:space="preserve">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DF4C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</w:t>
            </w:r>
            <w:r>
              <w:rPr>
                <w:color w:val="000000"/>
                <w:lang w:eastAsia="ro-RO"/>
              </w:rPr>
              <w:t>252,00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53E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 w:rsidR="009B364E">
              <w:rPr>
                <w:color w:val="000000"/>
                <w:lang w:eastAsia="ro-RO"/>
              </w:rPr>
              <w:t>304,92</w:t>
            </w:r>
            <w:r w:rsidRPr="00745100">
              <w:rPr>
                <w:color w:val="000000"/>
                <w:lang w:eastAsia="ro-RO"/>
              </w:rPr>
              <w:t xml:space="preserve">    </w:t>
            </w:r>
          </w:p>
        </w:tc>
      </w:tr>
      <w:tr w:rsidR="001E2F37" w:rsidRPr="0039451A" w14:paraId="0E2B767C" w14:textId="77777777" w:rsidTr="00D47BED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99BD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CA90" w14:textId="77777777" w:rsidR="001E2F37" w:rsidRPr="00745100" w:rsidRDefault="001E2F37" w:rsidP="00D47BED">
            <w:pPr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CPRU Str. Aaron Florian, nr. 5, sector 2, </w:t>
            </w:r>
            <w:proofErr w:type="spellStart"/>
            <w:r w:rsidRPr="00745100">
              <w:rPr>
                <w:color w:val="000000"/>
                <w:lang w:eastAsia="ro-RO"/>
              </w:rPr>
              <w:t>București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DED87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proofErr w:type="spellStart"/>
            <w:r w:rsidRPr="00745100">
              <w:rPr>
                <w:color w:val="000000"/>
                <w:lang w:eastAsia="ro-RO"/>
              </w:rPr>
              <w:t>trecere</w:t>
            </w:r>
            <w:proofErr w:type="spellEnd"/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0725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EBA3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35,00   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93D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</w:t>
            </w:r>
            <w:r>
              <w:rPr>
                <w:color w:val="000000"/>
                <w:lang w:eastAsia="ro-RO"/>
              </w:rPr>
              <w:t>245,00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B830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 w:rsidR="009B364E">
              <w:rPr>
                <w:color w:val="000000"/>
                <w:lang w:eastAsia="ro-RO"/>
              </w:rPr>
              <w:t>296,4</w:t>
            </w:r>
            <w:r>
              <w:rPr>
                <w:color w:val="000000"/>
                <w:lang w:eastAsia="ro-RO"/>
              </w:rPr>
              <w:t>5</w:t>
            </w:r>
            <w:r w:rsidRPr="00745100">
              <w:rPr>
                <w:color w:val="000000"/>
                <w:lang w:eastAsia="ro-RO"/>
              </w:rPr>
              <w:t xml:space="preserve"> 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C082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kg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2878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</w:t>
            </w:r>
            <w:r>
              <w:rPr>
                <w:color w:val="000000"/>
                <w:lang w:eastAsia="ro-RO"/>
              </w:rPr>
              <w:t>3,5</w:t>
            </w:r>
            <w:r w:rsidRPr="00745100">
              <w:rPr>
                <w:color w:val="000000"/>
                <w:lang w:eastAsia="ro-RO"/>
              </w:rPr>
              <w:t xml:space="preserve">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7D5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1,00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C5FA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  </w:t>
            </w:r>
            <w:r>
              <w:rPr>
                <w:color w:val="000000"/>
                <w:lang w:eastAsia="ro-RO"/>
              </w:rPr>
              <w:t>3,50</w:t>
            </w:r>
            <w:r w:rsidRPr="00745100">
              <w:rPr>
                <w:color w:val="000000"/>
                <w:lang w:eastAsia="ro-RO"/>
              </w:rPr>
              <w:t xml:space="preserve">   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165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</w:t>
            </w:r>
            <w:r w:rsidR="009B364E">
              <w:rPr>
                <w:color w:val="000000"/>
                <w:lang w:eastAsia="ro-RO"/>
              </w:rPr>
              <w:t>4,24</w:t>
            </w:r>
            <w:r w:rsidRPr="00745100">
              <w:rPr>
                <w:color w:val="000000"/>
                <w:lang w:eastAsia="ro-RO"/>
              </w:rPr>
              <w:t xml:space="preserve">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86E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</w:t>
            </w:r>
            <w:r>
              <w:rPr>
                <w:color w:val="000000"/>
                <w:lang w:eastAsia="ro-RO"/>
              </w:rPr>
              <w:t>248,50</w:t>
            </w:r>
            <w:r w:rsidRPr="00745100">
              <w:rPr>
                <w:color w:val="000000"/>
                <w:lang w:eastAsia="ro-RO"/>
              </w:rPr>
              <w:t xml:space="preserve">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C9A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 xml:space="preserve">     </w:t>
            </w:r>
            <w:r>
              <w:rPr>
                <w:color w:val="000000"/>
                <w:lang w:eastAsia="ro-RO"/>
              </w:rPr>
              <w:t>295,72</w:t>
            </w:r>
            <w:r w:rsidRPr="00745100">
              <w:rPr>
                <w:color w:val="000000"/>
                <w:lang w:eastAsia="ro-RO"/>
              </w:rPr>
              <w:t xml:space="preserve">     </w:t>
            </w:r>
          </w:p>
        </w:tc>
      </w:tr>
      <w:tr w:rsidR="001E2F37" w:rsidRPr="0039451A" w14:paraId="73ECD732" w14:textId="77777777" w:rsidTr="00D47BED">
        <w:trPr>
          <w:trHeight w:val="456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6D3429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proofErr w:type="gramStart"/>
            <w:r w:rsidRPr="00745100">
              <w:rPr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buget</w:t>
            </w:r>
            <w:proofErr w:type="spellEnd"/>
            <w:proofErr w:type="gramEnd"/>
            <w:r w:rsidRPr="00745100">
              <w:rPr>
                <w:b/>
                <w:bCs/>
                <w:color w:val="000000"/>
                <w:lang w:eastAsia="ro-RO"/>
              </w:rPr>
              <w:t xml:space="preserve"> CENTRE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DCD0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r>
              <w:rPr>
                <w:b/>
                <w:bCs/>
                <w:color w:val="000000"/>
                <w:lang w:eastAsia="ro-RO"/>
              </w:rPr>
              <w:t>1.435,00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022F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r w:rsidR="009B364E">
              <w:rPr>
                <w:b/>
                <w:bCs/>
                <w:color w:val="000000"/>
                <w:lang w:eastAsia="ro-RO"/>
              </w:rPr>
              <w:t>1.736,3</w:t>
            </w:r>
            <w:r>
              <w:rPr>
                <w:b/>
                <w:bCs/>
                <w:color w:val="000000"/>
                <w:lang w:eastAsia="ro-RO"/>
              </w:rPr>
              <w:t>5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AB120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9C941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9809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5E72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  <w:r>
              <w:rPr>
                <w:b/>
                <w:bCs/>
                <w:color w:val="000000"/>
                <w:lang w:eastAsia="ro-RO"/>
              </w:rPr>
              <w:t>38,50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18B2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  <w:r w:rsidR="009B364E">
              <w:rPr>
                <w:b/>
                <w:bCs/>
                <w:color w:val="000000"/>
                <w:lang w:eastAsia="ro-RO"/>
              </w:rPr>
              <w:t>46,59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6A56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 1.</w:t>
            </w:r>
            <w:r>
              <w:rPr>
                <w:b/>
                <w:bCs/>
                <w:color w:val="000000"/>
                <w:lang w:eastAsia="ro-RO"/>
              </w:rPr>
              <w:t>473,50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40E1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r w:rsidR="009B364E">
              <w:rPr>
                <w:b/>
                <w:bCs/>
                <w:color w:val="000000"/>
                <w:lang w:eastAsia="ro-RO"/>
              </w:rPr>
              <w:t>1.782,94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</w:tr>
      <w:tr w:rsidR="001E2F37" w:rsidRPr="0039451A" w14:paraId="5F3DEB06" w14:textId="77777777" w:rsidTr="001E2F37">
        <w:trPr>
          <w:trHeight w:val="1498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0882E3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Valoarea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totală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estimată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in lei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fara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TVA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23B1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15.540,00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70265A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7C177F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E43F1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6877" w14:textId="77777777" w:rsidR="001E2F37" w:rsidRPr="00745100" w:rsidRDefault="001E2F37" w:rsidP="00D47BED">
            <w:pPr>
              <w:jc w:val="center"/>
              <w:rPr>
                <w:color w:val="000000"/>
                <w:lang w:eastAsia="ro-RO"/>
              </w:rPr>
            </w:pPr>
            <w:r w:rsidRPr="00745100">
              <w:rPr>
                <w:color w:val="000000"/>
                <w:lang w:eastAsia="ro-R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76FF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689,50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AEDF58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EA1F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16.229,50</w:t>
            </w:r>
            <w:r w:rsidRPr="00745100">
              <w:rPr>
                <w:b/>
                <w:bCs/>
                <w:color w:val="000000"/>
                <w:lang w:eastAsia="ro-RO"/>
              </w:rPr>
              <w:t xml:space="preserve"> 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B44EC0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> </w:t>
            </w:r>
          </w:p>
        </w:tc>
      </w:tr>
      <w:tr w:rsidR="001E2F37" w:rsidRPr="0039451A" w14:paraId="320E9C33" w14:textId="77777777" w:rsidTr="001E2F37">
        <w:trPr>
          <w:trHeight w:val="976"/>
        </w:trPr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E25C3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lastRenderedPageBreak/>
              <w:t>Valoarea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totală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745100">
              <w:rPr>
                <w:b/>
                <w:bCs/>
                <w:color w:val="000000"/>
                <w:lang w:eastAsia="ro-RO"/>
              </w:rPr>
              <w:t>estimată</w:t>
            </w:r>
            <w:proofErr w:type="spellEnd"/>
            <w:r w:rsidRPr="00745100">
              <w:rPr>
                <w:b/>
                <w:bCs/>
                <w:color w:val="000000"/>
                <w:lang w:eastAsia="ro-RO"/>
              </w:rPr>
              <w:t xml:space="preserve"> in lei cu TVA 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AB88D9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D2F6" w14:textId="77777777" w:rsidR="001E2F37" w:rsidRPr="00EA7A3C" w:rsidRDefault="009B364E" w:rsidP="00D47BE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18.803,4</w:t>
            </w:r>
            <w:r w:rsidR="001E2F37" w:rsidRPr="00EA7A3C">
              <w:rPr>
                <w:b/>
                <w:bCs/>
                <w:color w:val="000000"/>
              </w:rPr>
              <w:t xml:space="preserve">0     </w:t>
            </w:r>
          </w:p>
          <w:p w14:paraId="4F82F0F2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25BFD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DE36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CADA2" w14:textId="77777777" w:rsidR="001E2F37" w:rsidRPr="00745100" w:rsidRDefault="001E2F37" w:rsidP="00D47BED">
            <w:pPr>
              <w:jc w:val="center"/>
              <w:rPr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8E0EF8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2852" w14:textId="77777777" w:rsidR="001E2F37" w:rsidRPr="00745100" w:rsidRDefault="009B364E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834,30</w:t>
            </w:r>
            <w:r w:rsidR="001E2F37" w:rsidRPr="00745100">
              <w:rPr>
                <w:b/>
                <w:bCs/>
                <w:color w:val="000000"/>
                <w:lang w:eastAsia="ro-RO"/>
              </w:rPr>
              <w:t xml:space="preserve">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D49EAA" w14:textId="77777777" w:rsidR="001E2F37" w:rsidRPr="00745100" w:rsidRDefault="001E2F37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745100">
              <w:rPr>
                <w:b/>
                <w:bCs/>
                <w:color w:val="000000"/>
                <w:lang w:eastAsia="ro-RO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C789" w14:textId="77777777" w:rsidR="001E2F37" w:rsidRPr="00745100" w:rsidRDefault="009B364E" w:rsidP="00D47BED">
            <w:pPr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19.637,7</w:t>
            </w:r>
            <w:r w:rsidR="0009448F">
              <w:rPr>
                <w:b/>
                <w:bCs/>
                <w:color w:val="000000"/>
                <w:lang w:eastAsia="ro-RO"/>
              </w:rPr>
              <w:t>0</w:t>
            </w:r>
            <w:r w:rsidR="001E2F37" w:rsidRPr="00745100">
              <w:rPr>
                <w:b/>
                <w:bCs/>
                <w:color w:val="000000"/>
                <w:lang w:eastAsia="ro-RO"/>
              </w:rPr>
              <w:t xml:space="preserve">     </w:t>
            </w:r>
          </w:p>
        </w:tc>
      </w:tr>
    </w:tbl>
    <w:p w14:paraId="758B2AAA" w14:textId="77777777" w:rsidR="001D5A1D" w:rsidRDefault="001D5A1D" w:rsidP="00C03579">
      <w:pPr>
        <w:pStyle w:val="DefaultText"/>
        <w:rPr>
          <w:sz w:val="22"/>
          <w:szCs w:val="22"/>
          <w:lang w:val="it-IT"/>
        </w:rPr>
      </w:pPr>
    </w:p>
    <w:p w14:paraId="76F0A94D" w14:textId="77777777" w:rsidR="00CA30F7" w:rsidRDefault="00CA30F7" w:rsidP="00EE2336">
      <w:pPr>
        <w:rPr>
          <w:rFonts w:ascii="Trebuchet MS" w:hAnsi="Trebuchet MS"/>
          <w:sz w:val="24"/>
          <w:szCs w:val="24"/>
          <w:lang w:val="ro-RO"/>
        </w:rPr>
      </w:pPr>
    </w:p>
    <w:p w14:paraId="099BDE65" w14:textId="77777777" w:rsidR="00CA30F7" w:rsidRDefault="00CA30F7" w:rsidP="002434EF">
      <w:pPr>
        <w:ind w:firstLine="720"/>
        <w:rPr>
          <w:rFonts w:ascii="Trebuchet MS" w:hAnsi="Trebuchet MS"/>
          <w:sz w:val="24"/>
          <w:szCs w:val="24"/>
          <w:lang w:val="ro-RO"/>
        </w:rPr>
      </w:pPr>
    </w:p>
    <w:p w14:paraId="3BAF8010" w14:textId="77777777" w:rsidR="001E2F37" w:rsidRPr="001D5A1D" w:rsidRDefault="001E2F37" w:rsidP="001E2F37">
      <w:pPr>
        <w:pStyle w:val="DefaultText"/>
        <w:jc w:val="both"/>
        <w:rPr>
          <w:b/>
          <w:bCs/>
          <w:sz w:val="22"/>
          <w:szCs w:val="22"/>
          <w:lang w:val="it-IT"/>
        </w:rPr>
      </w:pPr>
      <w:r w:rsidRPr="00D90329">
        <w:rPr>
          <w:sz w:val="22"/>
          <w:szCs w:val="22"/>
          <w:lang w:val="es-MX"/>
        </w:rPr>
        <w:t xml:space="preserve">   </w:t>
      </w:r>
      <w:r w:rsidRPr="001D5A1D">
        <w:rPr>
          <w:b/>
          <w:bCs/>
          <w:sz w:val="22"/>
          <w:szCs w:val="22"/>
          <w:lang w:val="it-IT"/>
        </w:rPr>
        <w:t>Achizitor</w:t>
      </w:r>
      <w:r w:rsidRPr="001D5A1D">
        <w:rPr>
          <w:b/>
          <w:bCs/>
          <w:sz w:val="22"/>
          <w:szCs w:val="22"/>
          <w:lang w:val="it-IT"/>
        </w:rPr>
        <w:tab/>
        <w:t xml:space="preserve"> </w:t>
      </w:r>
      <w:r w:rsidRPr="001D5A1D">
        <w:rPr>
          <w:b/>
          <w:bCs/>
          <w:sz w:val="22"/>
          <w:szCs w:val="22"/>
          <w:lang w:val="it-IT"/>
        </w:rPr>
        <w:tab/>
        <w:t xml:space="preserve">   </w:t>
      </w:r>
      <w:r w:rsidRPr="001D5A1D">
        <w:rPr>
          <w:b/>
          <w:bCs/>
          <w:sz w:val="22"/>
          <w:szCs w:val="22"/>
          <w:lang w:val="it-IT"/>
        </w:rPr>
        <w:tab/>
      </w:r>
      <w:r w:rsidRPr="001D5A1D">
        <w:rPr>
          <w:b/>
          <w:bCs/>
          <w:sz w:val="22"/>
          <w:szCs w:val="22"/>
          <w:lang w:val="it-IT"/>
        </w:rPr>
        <w:tab/>
        <w:t xml:space="preserve">          </w:t>
      </w:r>
      <w:r w:rsidRPr="001D5A1D">
        <w:rPr>
          <w:b/>
          <w:bCs/>
          <w:sz w:val="22"/>
          <w:szCs w:val="22"/>
          <w:lang w:val="it-IT"/>
        </w:rPr>
        <w:tab/>
        <w:t xml:space="preserve">                 </w:t>
      </w:r>
      <w:r>
        <w:rPr>
          <w:b/>
          <w:bCs/>
          <w:sz w:val="22"/>
          <w:szCs w:val="22"/>
          <w:lang w:val="it-IT"/>
        </w:rPr>
        <w:t xml:space="preserve">             </w:t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 w:rsidRPr="001D5A1D">
        <w:rPr>
          <w:b/>
          <w:bCs/>
          <w:sz w:val="22"/>
          <w:szCs w:val="22"/>
          <w:lang w:val="it-IT"/>
        </w:rPr>
        <w:t xml:space="preserve">Prestator </w:t>
      </w:r>
    </w:p>
    <w:p w14:paraId="56D0C891" w14:textId="77777777" w:rsidR="001E2F37" w:rsidRPr="00885C41" w:rsidRDefault="001E2F37" w:rsidP="001E2F37">
      <w:pPr>
        <w:rPr>
          <w:iCs/>
          <w:lang w:eastAsia="ro-RO"/>
        </w:rPr>
      </w:pPr>
      <w:r>
        <w:rPr>
          <w:b/>
          <w:bCs/>
          <w:sz w:val="22"/>
          <w:szCs w:val="22"/>
          <w:lang w:val="it-IT"/>
        </w:rPr>
        <w:t xml:space="preserve">   </w:t>
      </w:r>
      <w:r w:rsidRPr="001D5A1D">
        <w:rPr>
          <w:b/>
          <w:bCs/>
          <w:sz w:val="22"/>
          <w:szCs w:val="22"/>
          <w:lang w:val="it-IT"/>
        </w:rPr>
        <w:t>DGASPC SECTOR 2</w:t>
      </w:r>
      <w:r w:rsidRPr="001D5A1D">
        <w:rPr>
          <w:b/>
          <w:bCs/>
          <w:sz w:val="22"/>
          <w:szCs w:val="22"/>
          <w:lang w:val="it-IT"/>
        </w:rPr>
        <w:tab/>
        <w:t xml:space="preserve">  </w:t>
      </w:r>
      <w:r w:rsidRPr="001D5A1D">
        <w:rPr>
          <w:b/>
          <w:bCs/>
          <w:sz w:val="22"/>
          <w:szCs w:val="22"/>
          <w:lang w:val="it-IT"/>
        </w:rPr>
        <w:tab/>
      </w:r>
      <w:r w:rsidRPr="001D5A1D">
        <w:rPr>
          <w:b/>
          <w:bCs/>
          <w:sz w:val="22"/>
          <w:szCs w:val="22"/>
          <w:lang w:val="it-IT"/>
        </w:rPr>
        <w:tab/>
      </w:r>
      <w:r w:rsidRPr="001D5A1D">
        <w:rPr>
          <w:b/>
          <w:bCs/>
          <w:sz w:val="22"/>
          <w:szCs w:val="22"/>
          <w:lang w:val="it-IT"/>
        </w:rPr>
        <w:tab/>
        <w:t xml:space="preserve">              </w:t>
      </w:r>
      <w:r>
        <w:rPr>
          <w:b/>
          <w:bCs/>
          <w:sz w:val="22"/>
          <w:szCs w:val="22"/>
          <w:lang w:val="it-IT"/>
        </w:rPr>
        <w:t xml:space="preserve">   </w:t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 w:rsidRPr="00885C41">
        <w:rPr>
          <w:iCs/>
        </w:rPr>
        <w:t>ECO FIRE SISTEMS S.R.L.</w:t>
      </w:r>
    </w:p>
    <w:sectPr w:rsidR="001E2F37" w:rsidRPr="00885C41" w:rsidSect="00EE2336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941B" w14:textId="77777777" w:rsidR="00AB334E" w:rsidRDefault="00AB334E">
      <w:r>
        <w:separator/>
      </w:r>
    </w:p>
  </w:endnote>
  <w:endnote w:type="continuationSeparator" w:id="0">
    <w:p w14:paraId="1C0616EC" w14:textId="77777777" w:rsidR="00AB334E" w:rsidRDefault="00AB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D923" w14:textId="77777777" w:rsidR="00AB334E" w:rsidRDefault="00AB334E">
      <w:r>
        <w:separator/>
      </w:r>
    </w:p>
  </w:footnote>
  <w:footnote w:type="continuationSeparator" w:id="0">
    <w:p w14:paraId="10EDF866" w14:textId="77777777" w:rsidR="00AB334E" w:rsidRDefault="00AB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1E1F"/>
    <w:multiLevelType w:val="hybridMultilevel"/>
    <w:tmpl w:val="68D8C4EA"/>
    <w:lvl w:ilvl="0" w:tplc="6DC2033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C1AA2"/>
    <w:multiLevelType w:val="hybridMultilevel"/>
    <w:tmpl w:val="F23441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4D14"/>
    <w:multiLevelType w:val="hybridMultilevel"/>
    <w:tmpl w:val="C5AC014A"/>
    <w:lvl w:ilvl="0" w:tplc="5922E4A2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F2A62FC"/>
    <w:multiLevelType w:val="hybridMultilevel"/>
    <w:tmpl w:val="5DBA2F58"/>
    <w:lvl w:ilvl="0" w:tplc="5AF4A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E6ED2"/>
    <w:multiLevelType w:val="hybridMultilevel"/>
    <w:tmpl w:val="CC88354E"/>
    <w:lvl w:ilvl="0" w:tplc="427CDD8E">
      <w:start w:val="1"/>
      <w:numFmt w:val="lowerLetter"/>
      <w:lvlText w:val="%1.)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C37324"/>
    <w:multiLevelType w:val="multilevel"/>
    <w:tmpl w:val="07DCD8E6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58615575"/>
    <w:multiLevelType w:val="hybridMultilevel"/>
    <w:tmpl w:val="468E1E72"/>
    <w:lvl w:ilvl="0" w:tplc="4A3664D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D03FC"/>
    <w:multiLevelType w:val="multilevel"/>
    <w:tmpl w:val="07DCD8E6"/>
    <w:lvl w:ilvl="0">
      <w:start w:val="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6064331F"/>
    <w:multiLevelType w:val="hybridMultilevel"/>
    <w:tmpl w:val="F05815F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801995969">
    <w:abstractNumId w:val="7"/>
  </w:num>
  <w:num w:numId="2" w16cid:durableId="370423929">
    <w:abstractNumId w:val="5"/>
  </w:num>
  <w:num w:numId="3" w16cid:durableId="450784248">
    <w:abstractNumId w:val="2"/>
  </w:num>
  <w:num w:numId="4" w16cid:durableId="1294285395">
    <w:abstractNumId w:val="8"/>
  </w:num>
  <w:num w:numId="5" w16cid:durableId="1071271361">
    <w:abstractNumId w:val="4"/>
  </w:num>
  <w:num w:numId="6" w16cid:durableId="709690069">
    <w:abstractNumId w:val="0"/>
  </w:num>
  <w:num w:numId="7" w16cid:durableId="1631981745">
    <w:abstractNumId w:val="3"/>
  </w:num>
  <w:num w:numId="8" w16cid:durableId="1428229294">
    <w:abstractNumId w:val="6"/>
  </w:num>
  <w:num w:numId="9" w16cid:durableId="155041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65"/>
    <w:rsid w:val="0000032E"/>
    <w:rsid w:val="00004CBD"/>
    <w:rsid w:val="00013788"/>
    <w:rsid w:val="0001505C"/>
    <w:rsid w:val="0002079D"/>
    <w:rsid w:val="000225F4"/>
    <w:rsid w:val="00022E61"/>
    <w:rsid w:val="000245D1"/>
    <w:rsid w:val="00032CC7"/>
    <w:rsid w:val="00036A73"/>
    <w:rsid w:val="00040579"/>
    <w:rsid w:val="00040F9F"/>
    <w:rsid w:val="00043C4B"/>
    <w:rsid w:val="00044C8E"/>
    <w:rsid w:val="00051B46"/>
    <w:rsid w:val="0006652D"/>
    <w:rsid w:val="00071F87"/>
    <w:rsid w:val="000721D3"/>
    <w:rsid w:val="00072CB2"/>
    <w:rsid w:val="00074719"/>
    <w:rsid w:val="000767CE"/>
    <w:rsid w:val="000769FE"/>
    <w:rsid w:val="00083016"/>
    <w:rsid w:val="00084225"/>
    <w:rsid w:val="00087EF5"/>
    <w:rsid w:val="000940CE"/>
    <w:rsid w:val="0009448F"/>
    <w:rsid w:val="00094B18"/>
    <w:rsid w:val="000A239D"/>
    <w:rsid w:val="000A6F7F"/>
    <w:rsid w:val="000C18AE"/>
    <w:rsid w:val="000C1A09"/>
    <w:rsid w:val="000C21BB"/>
    <w:rsid w:val="000C5CA8"/>
    <w:rsid w:val="000C68F3"/>
    <w:rsid w:val="000D1A04"/>
    <w:rsid w:val="000D5EB2"/>
    <w:rsid w:val="000E12AC"/>
    <w:rsid w:val="000E6FAD"/>
    <w:rsid w:val="000F1312"/>
    <w:rsid w:val="000F1E51"/>
    <w:rsid w:val="000F745A"/>
    <w:rsid w:val="001002FA"/>
    <w:rsid w:val="00100344"/>
    <w:rsid w:val="00102273"/>
    <w:rsid w:val="00110791"/>
    <w:rsid w:val="00111228"/>
    <w:rsid w:val="00112011"/>
    <w:rsid w:val="00120E20"/>
    <w:rsid w:val="00122797"/>
    <w:rsid w:val="00122D91"/>
    <w:rsid w:val="00124F53"/>
    <w:rsid w:val="001277DC"/>
    <w:rsid w:val="001308A6"/>
    <w:rsid w:val="00130981"/>
    <w:rsid w:val="001356BD"/>
    <w:rsid w:val="00140E57"/>
    <w:rsid w:val="00141F56"/>
    <w:rsid w:val="00154B12"/>
    <w:rsid w:val="00154D63"/>
    <w:rsid w:val="00164729"/>
    <w:rsid w:val="0016529A"/>
    <w:rsid w:val="001748C8"/>
    <w:rsid w:val="00191AA4"/>
    <w:rsid w:val="00193F3C"/>
    <w:rsid w:val="001A6824"/>
    <w:rsid w:val="001B0766"/>
    <w:rsid w:val="001B1F96"/>
    <w:rsid w:val="001C14EA"/>
    <w:rsid w:val="001D5A1D"/>
    <w:rsid w:val="001D68D5"/>
    <w:rsid w:val="001E2ECD"/>
    <w:rsid w:val="001E2F37"/>
    <w:rsid w:val="001E34FE"/>
    <w:rsid w:val="001F3612"/>
    <w:rsid w:val="001F3672"/>
    <w:rsid w:val="00210922"/>
    <w:rsid w:val="00212C18"/>
    <w:rsid w:val="002178B9"/>
    <w:rsid w:val="00223D3E"/>
    <w:rsid w:val="00232C83"/>
    <w:rsid w:val="0023460B"/>
    <w:rsid w:val="00240E36"/>
    <w:rsid w:val="002434EF"/>
    <w:rsid w:val="002469B7"/>
    <w:rsid w:val="00246E14"/>
    <w:rsid w:val="002477F8"/>
    <w:rsid w:val="00254C90"/>
    <w:rsid w:val="00263A22"/>
    <w:rsid w:val="00267717"/>
    <w:rsid w:val="002715A2"/>
    <w:rsid w:val="00272900"/>
    <w:rsid w:val="00281F7E"/>
    <w:rsid w:val="00284A80"/>
    <w:rsid w:val="002A4FF8"/>
    <w:rsid w:val="002A6E7D"/>
    <w:rsid w:val="002B137C"/>
    <w:rsid w:val="002B4311"/>
    <w:rsid w:val="002B7526"/>
    <w:rsid w:val="002C05BF"/>
    <w:rsid w:val="002C36B5"/>
    <w:rsid w:val="002C490B"/>
    <w:rsid w:val="002D457E"/>
    <w:rsid w:val="002E07D1"/>
    <w:rsid w:val="002E2E2F"/>
    <w:rsid w:val="002E564C"/>
    <w:rsid w:val="002E717F"/>
    <w:rsid w:val="002E729F"/>
    <w:rsid w:val="002F49A3"/>
    <w:rsid w:val="002F5A1A"/>
    <w:rsid w:val="002F73DD"/>
    <w:rsid w:val="00303204"/>
    <w:rsid w:val="0031025C"/>
    <w:rsid w:val="0031269C"/>
    <w:rsid w:val="00315312"/>
    <w:rsid w:val="003172A8"/>
    <w:rsid w:val="00321EEA"/>
    <w:rsid w:val="00323201"/>
    <w:rsid w:val="00324403"/>
    <w:rsid w:val="0032448C"/>
    <w:rsid w:val="003358CB"/>
    <w:rsid w:val="003407FD"/>
    <w:rsid w:val="00353616"/>
    <w:rsid w:val="00360840"/>
    <w:rsid w:val="00360A1D"/>
    <w:rsid w:val="00360DF9"/>
    <w:rsid w:val="00365017"/>
    <w:rsid w:val="0037760F"/>
    <w:rsid w:val="00380D9B"/>
    <w:rsid w:val="003954B0"/>
    <w:rsid w:val="00396306"/>
    <w:rsid w:val="00397BAF"/>
    <w:rsid w:val="003A23F8"/>
    <w:rsid w:val="003A2865"/>
    <w:rsid w:val="003A3008"/>
    <w:rsid w:val="003A3D8B"/>
    <w:rsid w:val="003B7F41"/>
    <w:rsid w:val="003C08AB"/>
    <w:rsid w:val="003C08EB"/>
    <w:rsid w:val="003D1B33"/>
    <w:rsid w:val="003F259D"/>
    <w:rsid w:val="003F4E70"/>
    <w:rsid w:val="004150C7"/>
    <w:rsid w:val="00421A8A"/>
    <w:rsid w:val="00424397"/>
    <w:rsid w:val="00425B72"/>
    <w:rsid w:val="00427E59"/>
    <w:rsid w:val="00432C98"/>
    <w:rsid w:val="00433385"/>
    <w:rsid w:val="004353B0"/>
    <w:rsid w:val="0043738A"/>
    <w:rsid w:val="00437E1B"/>
    <w:rsid w:val="004445F4"/>
    <w:rsid w:val="0044664C"/>
    <w:rsid w:val="004513C4"/>
    <w:rsid w:val="0045171C"/>
    <w:rsid w:val="004531B4"/>
    <w:rsid w:val="00453F12"/>
    <w:rsid w:val="00457C6D"/>
    <w:rsid w:val="00462A00"/>
    <w:rsid w:val="00462D78"/>
    <w:rsid w:val="00464424"/>
    <w:rsid w:val="00480415"/>
    <w:rsid w:val="0048041A"/>
    <w:rsid w:val="0048708B"/>
    <w:rsid w:val="00490051"/>
    <w:rsid w:val="00491550"/>
    <w:rsid w:val="004961E6"/>
    <w:rsid w:val="004A061B"/>
    <w:rsid w:val="004A595B"/>
    <w:rsid w:val="004B0717"/>
    <w:rsid w:val="004B2B39"/>
    <w:rsid w:val="004B3E8A"/>
    <w:rsid w:val="004B7D48"/>
    <w:rsid w:val="004C18FD"/>
    <w:rsid w:val="004C3E05"/>
    <w:rsid w:val="004C43BA"/>
    <w:rsid w:val="004E1FA5"/>
    <w:rsid w:val="004E680B"/>
    <w:rsid w:val="00510E4E"/>
    <w:rsid w:val="0051266D"/>
    <w:rsid w:val="0052140C"/>
    <w:rsid w:val="0052195F"/>
    <w:rsid w:val="00522EF3"/>
    <w:rsid w:val="00532574"/>
    <w:rsid w:val="00532B3B"/>
    <w:rsid w:val="005332D6"/>
    <w:rsid w:val="00537679"/>
    <w:rsid w:val="00537727"/>
    <w:rsid w:val="005420B5"/>
    <w:rsid w:val="00553A9E"/>
    <w:rsid w:val="00556F23"/>
    <w:rsid w:val="00557A07"/>
    <w:rsid w:val="00560211"/>
    <w:rsid w:val="0056437E"/>
    <w:rsid w:val="005750F2"/>
    <w:rsid w:val="005761EF"/>
    <w:rsid w:val="00580B36"/>
    <w:rsid w:val="00582B8B"/>
    <w:rsid w:val="00583A52"/>
    <w:rsid w:val="00583E41"/>
    <w:rsid w:val="00585657"/>
    <w:rsid w:val="0059785A"/>
    <w:rsid w:val="005A1215"/>
    <w:rsid w:val="005A2560"/>
    <w:rsid w:val="005A5C9F"/>
    <w:rsid w:val="005A7635"/>
    <w:rsid w:val="005B0396"/>
    <w:rsid w:val="005B18F8"/>
    <w:rsid w:val="005B2091"/>
    <w:rsid w:val="005B4CF5"/>
    <w:rsid w:val="005C0AE0"/>
    <w:rsid w:val="005C1933"/>
    <w:rsid w:val="005C5915"/>
    <w:rsid w:val="005C59A2"/>
    <w:rsid w:val="005D281D"/>
    <w:rsid w:val="005D5F0C"/>
    <w:rsid w:val="005E61F3"/>
    <w:rsid w:val="005E66B9"/>
    <w:rsid w:val="005F2087"/>
    <w:rsid w:val="005F58F7"/>
    <w:rsid w:val="005F79D5"/>
    <w:rsid w:val="005F7D34"/>
    <w:rsid w:val="00600452"/>
    <w:rsid w:val="00601114"/>
    <w:rsid w:val="006018F1"/>
    <w:rsid w:val="00601926"/>
    <w:rsid w:val="00601A8A"/>
    <w:rsid w:val="00603EBA"/>
    <w:rsid w:val="0060461D"/>
    <w:rsid w:val="006050B4"/>
    <w:rsid w:val="00606F8C"/>
    <w:rsid w:val="006142F7"/>
    <w:rsid w:val="00615FDE"/>
    <w:rsid w:val="00617724"/>
    <w:rsid w:val="00620945"/>
    <w:rsid w:val="00622E26"/>
    <w:rsid w:val="00623329"/>
    <w:rsid w:val="00623556"/>
    <w:rsid w:val="00630BA5"/>
    <w:rsid w:val="00633D4E"/>
    <w:rsid w:val="00640253"/>
    <w:rsid w:val="00646501"/>
    <w:rsid w:val="0064757A"/>
    <w:rsid w:val="006574DD"/>
    <w:rsid w:val="00664DF5"/>
    <w:rsid w:val="006650DF"/>
    <w:rsid w:val="00665DD6"/>
    <w:rsid w:val="0067013A"/>
    <w:rsid w:val="006717B8"/>
    <w:rsid w:val="006757CD"/>
    <w:rsid w:val="00684FC8"/>
    <w:rsid w:val="006926D0"/>
    <w:rsid w:val="00695C12"/>
    <w:rsid w:val="006A10B9"/>
    <w:rsid w:val="006A69C5"/>
    <w:rsid w:val="006B3772"/>
    <w:rsid w:val="006B47BD"/>
    <w:rsid w:val="006B4E99"/>
    <w:rsid w:val="006C23F8"/>
    <w:rsid w:val="006C4542"/>
    <w:rsid w:val="006D2B25"/>
    <w:rsid w:val="006E2BAE"/>
    <w:rsid w:val="006E2E41"/>
    <w:rsid w:val="006F15F7"/>
    <w:rsid w:val="006F1ECA"/>
    <w:rsid w:val="006F3AC8"/>
    <w:rsid w:val="006F4F38"/>
    <w:rsid w:val="006F7DDE"/>
    <w:rsid w:val="00700719"/>
    <w:rsid w:val="00703566"/>
    <w:rsid w:val="00703A39"/>
    <w:rsid w:val="0070631F"/>
    <w:rsid w:val="0071187E"/>
    <w:rsid w:val="00713DB1"/>
    <w:rsid w:val="00725709"/>
    <w:rsid w:val="00730F2D"/>
    <w:rsid w:val="00731819"/>
    <w:rsid w:val="00732190"/>
    <w:rsid w:val="0073241D"/>
    <w:rsid w:val="00740B86"/>
    <w:rsid w:val="00747C56"/>
    <w:rsid w:val="0075104A"/>
    <w:rsid w:val="007554F7"/>
    <w:rsid w:val="00762139"/>
    <w:rsid w:val="007900B1"/>
    <w:rsid w:val="00791729"/>
    <w:rsid w:val="007949DD"/>
    <w:rsid w:val="00796811"/>
    <w:rsid w:val="007A0AAC"/>
    <w:rsid w:val="007B0C3B"/>
    <w:rsid w:val="007B2A54"/>
    <w:rsid w:val="007B358B"/>
    <w:rsid w:val="007B511A"/>
    <w:rsid w:val="007C0198"/>
    <w:rsid w:val="007C1D80"/>
    <w:rsid w:val="007C3ABB"/>
    <w:rsid w:val="007C4478"/>
    <w:rsid w:val="007C7950"/>
    <w:rsid w:val="007D5099"/>
    <w:rsid w:val="007D6BF6"/>
    <w:rsid w:val="007D7BA6"/>
    <w:rsid w:val="007E28A6"/>
    <w:rsid w:val="007E2AC0"/>
    <w:rsid w:val="007E68C2"/>
    <w:rsid w:val="007F02B0"/>
    <w:rsid w:val="007F3388"/>
    <w:rsid w:val="007F5703"/>
    <w:rsid w:val="0080052A"/>
    <w:rsid w:val="0080317F"/>
    <w:rsid w:val="00805761"/>
    <w:rsid w:val="00806FDE"/>
    <w:rsid w:val="0081000E"/>
    <w:rsid w:val="00810250"/>
    <w:rsid w:val="00810C01"/>
    <w:rsid w:val="00815E9C"/>
    <w:rsid w:val="0081713A"/>
    <w:rsid w:val="00817A93"/>
    <w:rsid w:val="00820010"/>
    <w:rsid w:val="00822C8D"/>
    <w:rsid w:val="00825AEE"/>
    <w:rsid w:val="00837212"/>
    <w:rsid w:val="00840EAD"/>
    <w:rsid w:val="008534D7"/>
    <w:rsid w:val="008563EB"/>
    <w:rsid w:val="00860A34"/>
    <w:rsid w:val="00860AF5"/>
    <w:rsid w:val="008631FC"/>
    <w:rsid w:val="008671F3"/>
    <w:rsid w:val="00867F82"/>
    <w:rsid w:val="00886192"/>
    <w:rsid w:val="008863B0"/>
    <w:rsid w:val="008868F1"/>
    <w:rsid w:val="008A0730"/>
    <w:rsid w:val="008A1842"/>
    <w:rsid w:val="008A7F76"/>
    <w:rsid w:val="008B015F"/>
    <w:rsid w:val="008B1874"/>
    <w:rsid w:val="008B625D"/>
    <w:rsid w:val="008B7699"/>
    <w:rsid w:val="008C5BF5"/>
    <w:rsid w:val="008C7628"/>
    <w:rsid w:val="008D3E3A"/>
    <w:rsid w:val="008D723D"/>
    <w:rsid w:val="008E6005"/>
    <w:rsid w:val="008F3E23"/>
    <w:rsid w:val="008F4B86"/>
    <w:rsid w:val="008F6093"/>
    <w:rsid w:val="008F6C37"/>
    <w:rsid w:val="008F6DCD"/>
    <w:rsid w:val="00901CF6"/>
    <w:rsid w:val="00902D2C"/>
    <w:rsid w:val="00906590"/>
    <w:rsid w:val="0090670D"/>
    <w:rsid w:val="009102F7"/>
    <w:rsid w:val="00916951"/>
    <w:rsid w:val="00924219"/>
    <w:rsid w:val="00925CAE"/>
    <w:rsid w:val="0093356C"/>
    <w:rsid w:val="00933C2A"/>
    <w:rsid w:val="00941B7F"/>
    <w:rsid w:val="00943709"/>
    <w:rsid w:val="00945572"/>
    <w:rsid w:val="00956922"/>
    <w:rsid w:val="00962F4D"/>
    <w:rsid w:val="00963260"/>
    <w:rsid w:val="0096401A"/>
    <w:rsid w:val="0096567C"/>
    <w:rsid w:val="009657E6"/>
    <w:rsid w:val="009673BD"/>
    <w:rsid w:val="00967C25"/>
    <w:rsid w:val="00971647"/>
    <w:rsid w:val="00980AE0"/>
    <w:rsid w:val="009817C0"/>
    <w:rsid w:val="009904D3"/>
    <w:rsid w:val="00990A8D"/>
    <w:rsid w:val="00996DF1"/>
    <w:rsid w:val="00996F7D"/>
    <w:rsid w:val="009A0FBD"/>
    <w:rsid w:val="009A102A"/>
    <w:rsid w:val="009B364E"/>
    <w:rsid w:val="009B5881"/>
    <w:rsid w:val="009B7944"/>
    <w:rsid w:val="009C0614"/>
    <w:rsid w:val="009C6724"/>
    <w:rsid w:val="009D2DAC"/>
    <w:rsid w:val="009D57B0"/>
    <w:rsid w:val="009E7B1B"/>
    <w:rsid w:val="009F2AB4"/>
    <w:rsid w:val="009F3641"/>
    <w:rsid w:val="009F688D"/>
    <w:rsid w:val="009F7905"/>
    <w:rsid w:val="00A01B75"/>
    <w:rsid w:val="00A01DC3"/>
    <w:rsid w:val="00A03E77"/>
    <w:rsid w:val="00A04BE2"/>
    <w:rsid w:val="00A068A5"/>
    <w:rsid w:val="00A133CD"/>
    <w:rsid w:val="00A1480F"/>
    <w:rsid w:val="00A16266"/>
    <w:rsid w:val="00A178E5"/>
    <w:rsid w:val="00A22616"/>
    <w:rsid w:val="00A2490E"/>
    <w:rsid w:val="00A25ED1"/>
    <w:rsid w:val="00A27C40"/>
    <w:rsid w:val="00A27D33"/>
    <w:rsid w:val="00A33048"/>
    <w:rsid w:val="00A436EA"/>
    <w:rsid w:val="00A43907"/>
    <w:rsid w:val="00A5245B"/>
    <w:rsid w:val="00A565D7"/>
    <w:rsid w:val="00A567BE"/>
    <w:rsid w:val="00A65286"/>
    <w:rsid w:val="00A7023B"/>
    <w:rsid w:val="00A70F34"/>
    <w:rsid w:val="00A76C59"/>
    <w:rsid w:val="00A840AF"/>
    <w:rsid w:val="00A8492E"/>
    <w:rsid w:val="00AA2A82"/>
    <w:rsid w:val="00AA2FFA"/>
    <w:rsid w:val="00AA3437"/>
    <w:rsid w:val="00AA4570"/>
    <w:rsid w:val="00AA762F"/>
    <w:rsid w:val="00AB334E"/>
    <w:rsid w:val="00AB3CBC"/>
    <w:rsid w:val="00AC03D3"/>
    <w:rsid w:val="00AC058F"/>
    <w:rsid w:val="00AD38D8"/>
    <w:rsid w:val="00AD5731"/>
    <w:rsid w:val="00AD728A"/>
    <w:rsid w:val="00AF210C"/>
    <w:rsid w:val="00AF4A09"/>
    <w:rsid w:val="00AF74D5"/>
    <w:rsid w:val="00B02965"/>
    <w:rsid w:val="00B02ABA"/>
    <w:rsid w:val="00B032FB"/>
    <w:rsid w:val="00B04550"/>
    <w:rsid w:val="00B059E0"/>
    <w:rsid w:val="00B07368"/>
    <w:rsid w:val="00B07371"/>
    <w:rsid w:val="00B127E8"/>
    <w:rsid w:val="00B1664E"/>
    <w:rsid w:val="00B23EF2"/>
    <w:rsid w:val="00B2477F"/>
    <w:rsid w:val="00B25487"/>
    <w:rsid w:val="00B266C3"/>
    <w:rsid w:val="00B26B6F"/>
    <w:rsid w:val="00B30339"/>
    <w:rsid w:val="00B34C6F"/>
    <w:rsid w:val="00B50864"/>
    <w:rsid w:val="00B60C5D"/>
    <w:rsid w:val="00B61765"/>
    <w:rsid w:val="00B642BC"/>
    <w:rsid w:val="00B64F67"/>
    <w:rsid w:val="00B65A50"/>
    <w:rsid w:val="00B7069C"/>
    <w:rsid w:val="00B70907"/>
    <w:rsid w:val="00B858E7"/>
    <w:rsid w:val="00B87308"/>
    <w:rsid w:val="00B87D50"/>
    <w:rsid w:val="00B87F46"/>
    <w:rsid w:val="00B9752D"/>
    <w:rsid w:val="00BA0753"/>
    <w:rsid w:val="00BA20FC"/>
    <w:rsid w:val="00BA7D6A"/>
    <w:rsid w:val="00BB12C5"/>
    <w:rsid w:val="00BB7CD6"/>
    <w:rsid w:val="00BC3503"/>
    <w:rsid w:val="00BC3AC0"/>
    <w:rsid w:val="00BC408E"/>
    <w:rsid w:val="00BC571E"/>
    <w:rsid w:val="00BD02BA"/>
    <w:rsid w:val="00BE0626"/>
    <w:rsid w:val="00BF44B9"/>
    <w:rsid w:val="00BF60F9"/>
    <w:rsid w:val="00BF695C"/>
    <w:rsid w:val="00BF7778"/>
    <w:rsid w:val="00BF7D52"/>
    <w:rsid w:val="00C03579"/>
    <w:rsid w:val="00C04197"/>
    <w:rsid w:val="00C10C7A"/>
    <w:rsid w:val="00C20403"/>
    <w:rsid w:val="00C35270"/>
    <w:rsid w:val="00C40891"/>
    <w:rsid w:val="00C418CF"/>
    <w:rsid w:val="00C42692"/>
    <w:rsid w:val="00C434D2"/>
    <w:rsid w:val="00C434FB"/>
    <w:rsid w:val="00C52CC5"/>
    <w:rsid w:val="00C5460E"/>
    <w:rsid w:val="00C608BC"/>
    <w:rsid w:val="00C6301A"/>
    <w:rsid w:val="00C64F7F"/>
    <w:rsid w:val="00C8071F"/>
    <w:rsid w:val="00C852C2"/>
    <w:rsid w:val="00C87708"/>
    <w:rsid w:val="00C90A7C"/>
    <w:rsid w:val="00C92E99"/>
    <w:rsid w:val="00CA2BD3"/>
    <w:rsid w:val="00CA30F7"/>
    <w:rsid w:val="00CA639E"/>
    <w:rsid w:val="00CB015E"/>
    <w:rsid w:val="00CB40E0"/>
    <w:rsid w:val="00CC048C"/>
    <w:rsid w:val="00CC3947"/>
    <w:rsid w:val="00CC3C05"/>
    <w:rsid w:val="00CC5011"/>
    <w:rsid w:val="00CD4DB7"/>
    <w:rsid w:val="00CE4051"/>
    <w:rsid w:val="00CE73C9"/>
    <w:rsid w:val="00CE7E08"/>
    <w:rsid w:val="00CF06B5"/>
    <w:rsid w:val="00CF16A5"/>
    <w:rsid w:val="00CF1A1F"/>
    <w:rsid w:val="00CF1F97"/>
    <w:rsid w:val="00CF497A"/>
    <w:rsid w:val="00D03ED5"/>
    <w:rsid w:val="00D04BEC"/>
    <w:rsid w:val="00D07B40"/>
    <w:rsid w:val="00D07E90"/>
    <w:rsid w:val="00D10A2E"/>
    <w:rsid w:val="00D13A5B"/>
    <w:rsid w:val="00D20ED0"/>
    <w:rsid w:val="00D21785"/>
    <w:rsid w:val="00D31A1C"/>
    <w:rsid w:val="00D31AD5"/>
    <w:rsid w:val="00D31F1D"/>
    <w:rsid w:val="00D34C27"/>
    <w:rsid w:val="00D479EB"/>
    <w:rsid w:val="00D50DB0"/>
    <w:rsid w:val="00D518E4"/>
    <w:rsid w:val="00D52E34"/>
    <w:rsid w:val="00D5642D"/>
    <w:rsid w:val="00D57BA4"/>
    <w:rsid w:val="00D60ED7"/>
    <w:rsid w:val="00D643AB"/>
    <w:rsid w:val="00D754DE"/>
    <w:rsid w:val="00D87C37"/>
    <w:rsid w:val="00D90329"/>
    <w:rsid w:val="00D94426"/>
    <w:rsid w:val="00D9606E"/>
    <w:rsid w:val="00D97F3B"/>
    <w:rsid w:val="00DB310B"/>
    <w:rsid w:val="00DD0D7D"/>
    <w:rsid w:val="00DD5015"/>
    <w:rsid w:val="00DE0CD6"/>
    <w:rsid w:val="00DE1795"/>
    <w:rsid w:val="00DE2F97"/>
    <w:rsid w:val="00DF0570"/>
    <w:rsid w:val="00DF23A1"/>
    <w:rsid w:val="00DF5FF1"/>
    <w:rsid w:val="00E03043"/>
    <w:rsid w:val="00E13770"/>
    <w:rsid w:val="00E163BE"/>
    <w:rsid w:val="00E2181B"/>
    <w:rsid w:val="00E31351"/>
    <w:rsid w:val="00E35DE6"/>
    <w:rsid w:val="00E4072F"/>
    <w:rsid w:val="00E40ECA"/>
    <w:rsid w:val="00E5217C"/>
    <w:rsid w:val="00E561C6"/>
    <w:rsid w:val="00E6185B"/>
    <w:rsid w:val="00E619AE"/>
    <w:rsid w:val="00E64397"/>
    <w:rsid w:val="00E724C2"/>
    <w:rsid w:val="00E74551"/>
    <w:rsid w:val="00E775DE"/>
    <w:rsid w:val="00E839D5"/>
    <w:rsid w:val="00E84377"/>
    <w:rsid w:val="00E94A2A"/>
    <w:rsid w:val="00E96387"/>
    <w:rsid w:val="00E97FB7"/>
    <w:rsid w:val="00EA2DCF"/>
    <w:rsid w:val="00EA3CCC"/>
    <w:rsid w:val="00EB1E24"/>
    <w:rsid w:val="00EC06C0"/>
    <w:rsid w:val="00EC2B01"/>
    <w:rsid w:val="00EC312B"/>
    <w:rsid w:val="00EC41E2"/>
    <w:rsid w:val="00EC71A8"/>
    <w:rsid w:val="00EC765D"/>
    <w:rsid w:val="00ED3F53"/>
    <w:rsid w:val="00ED5DEA"/>
    <w:rsid w:val="00ED6CC6"/>
    <w:rsid w:val="00EE0394"/>
    <w:rsid w:val="00EE09C8"/>
    <w:rsid w:val="00EE2336"/>
    <w:rsid w:val="00EE3D3C"/>
    <w:rsid w:val="00EE4173"/>
    <w:rsid w:val="00EE4F2D"/>
    <w:rsid w:val="00EE5844"/>
    <w:rsid w:val="00EE6179"/>
    <w:rsid w:val="00EF6C3F"/>
    <w:rsid w:val="00F013C4"/>
    <w:rsid w:val="00F06F1C"/>
    <w:rsid w:val="00F07065"/>
    <w:rsid w:val="00F07FBA"/>
    <w:rsid w:val="00F10AE6"/>
    <w:rsid w:val="00F3040D"/>
    <w:rsid w:val="00F3719A"/>
    <w:rsid w:val="00F40BF0"/>
    <w:rsid w:val="00F4282B"/>
    <w:rsid w:val="00F4359B"/>
    <w:rsid w:val="00F44A4E"/>
    <w:rsid w:val="00F51581"/>
    <w:rsid w:val="00F5170E"/>
    <w:rsid w:val="00F559E4"/>
    <w:rsid w:val="00F63A56"/>
    <w:rsid w:val="00F64636"/>
    <w:rsid w:val="00F64D9F"/>
    <w:rsid w:val="00F67707"/>
    <w:rsid w:val="00F67C71"/>
    <w:rsid w:val="00F728B8"/>
    <w:rsid w:val="00F759F2"/>
    <w:rsid w:val="00F75B3D"/>
    <w:rsid w:val="00F80B3A"/>
    <w:rsid w:val="00F82E93"/>
    <w:rsid w:val="00F92D38"/>
    <w:rsid w:val="00F93BDE"/>
    <w:rsid w:val="00F94700"/>
    <w:rsid w:val="00F95B8A"/>
    <w:rsid w:val="00F9607F"/>
    <w:rsid w:val="00FB399E"/>
    <w:rsid w:val="00FB65BA"/>
    <w:rsid w:val="00FC0074"/>
    <w:rsid w:val="00FC2791"/>
    <w:rsid w:val="00FC3E8B"/>
    <w:rsid w:val="00FC4D03"/>
    <w:rsid w:val="00FC502B"/>
    <w:rsid w:val="00FC631C"/>
    <w:rsid w:val="00FC7DF9"/>
    <w:rsid w:val="00FD6232"/>
    <w:rsid w:val="00FD724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B97C7"/>
  <w15:chartTrackingRefBased/>
  <w15:docId w15:val="{331B9220-F154-4663-92DA-1284A64E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42D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aps/>
      <w:sz w:val="24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caps/>
      <w:sz w:val="24"/>
    </w:rPr>
  </w:style>
  <w:style w:type="paragraph" w:styleId="Titlu5">
    <w:name w:val="heading 5"/>
    <w:basedOn w:val="Normal"/>
    <w:next w:val="Normal"/>
    <w:qFormat/>
    <w:rsid w:val="00D60E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9">
    <w:name w:val="heading 9"/>
    <w:basedOn w:val="Normal"/>
    <w:next w:val="Normal"/>
    <w:qFormat/>
    <w:rsid w:val="00D60E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4"/>
    </w:rPr>
  </w:style>
  <w:style w:type="paragraph" w:styleId="Corptext2">
    <w:name w:val="Body Text 2"/>
    <w:basedOn w:val="Normal"/>
    <w:pPr>
      <w:ind w:left="1800" w:hanging="360"/>
    </w:pPr>
    <w:rPr>
      <w:sz w:val="24"/>
    </w:rPr>
  </w:style>
  <w:style w:type="paragraph" w:styleId="Indentcorptext2">
    <w:name w:val="Body Text Indent 2"/>
    <w:basedOn w:val="Normal"/>
    <w:pPr>
      <w:ind w:left="1800" w:hanging="1800"/>
    </w:pPr>
    <w:rPr>
      <w:sz w:val="24"/>
    </w:r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</w:style>
  <w:style w:type="paragraph" w:styleId="TextnBalon">
    <w:name w:val="Balloon Text"/>
    <w:basedOn w:val="Normal"/>
    <w:semiHidden/>
    <w:rsid w:val="00F40BF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087EF5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/>
    </w:rPr>
  </w:style>
  <w:style w:type="paragraph" w:styleId="Antet">
    <w:name w:val="header"/>
    <w:basedOn w:val="Normal"/>
    <w:link w:val="AntetCaracter"/>
    <w:rsid w:val="007B2A5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7B2A54"/>
    <w:rPr>
      <w:lang w:val="en-GB" w:eastAsia="en-US"/>
    </w:rPr>
  </w:style>
  <w:style w:type="paragraph" w:customStyle="1" w:styleId="Default">
    <w:name w:val="Default"/>
    <w:rsid w:val="00A03E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Text">
    <w:name w:val="Default Text"/>
    <w:basedOn w:val="Normal"/>
    <w:link w:val="DefaultTextCaracter"/>
    <w:rsid w:val="00453F12"/>
    <w:pPr>
      <w:overflowPunct/>
      <w:autoSpaceDE/>
      <w:autoSpaceDN/>
      <w:adjustRightInd/>
      <w:textAlignment w:val="auto"/>
    </w:pPr>
    <w:rPr>
      <w:noProof/>
      <w:sz w:val="24"/>
      <w:lang w:val="en-US"/>
    </w:rPr>
  </w:style>
  <w:style w:type="character" w:customStyle="1" w:styleId="DefaultTextCaracter">
    <w:name w:val="Default Text Caracter"/>
    <w:link w:val="DefaultText"/>
    <w:rsid w:val="00453F12"/>
    <w:rPr>
      <w:noProof/>
      <w:sz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F517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table" w:styleId="Tabelgril">
    <w:name w:val="Table Grid"/>
    <w:basedOn w:val="TabelNormal"/>
    <w:uiPriority w:val="39"/>
    <w:rsid w:val="00F517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TextChar">
    <w:name w:val="Default Text Char"/>
    <w:locked/>
    <w:rsid w:val="0023460B"/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727-66F8-462E-A7BA-6084EB89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663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SERVICIUL DE PROTECTIE SI PAZA                                     SECRETARIATUL GENERAL AL GUVERNULUI</vt:lpstr>
      <vt:lpstr>SERVICIUL DE PROTECTIE SI PAZA                                     SECRETARIATUL GENERAL AL GUVERNULUI</vt:lpstr>
    </vt:vector>
  </TitlesOfParts>
  <Company>SA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SERVICIUL DE PROTECTIE SI PAZA                                     SECRETARIATUL GENERAL AL GUVERNULUI</dc:title>
  <dc:subject/>
  <dc:creator>Octavian</dc:creator>
  <cp:keywords/>
  <cp:lastModifiedBy>Horia</cp:lastModifiedBy>
  <cp:revision>2</cp:revision>
  <cp:lastPrinted>2025-08-05T10:04:00Z</cp:lastPrinted>
  <dcterms:created xsi:type="dcterms:W3CDTF">2025-08-19T06:14:00Z</dcterms:created>
  <dcterms:modified xsi:type="dcterms:W3CDTF">2025-08-19T06:14:00Z</dcterms:modified>
</cp:coreProperties>
</file>