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4A8E" w14:textId="63F8A808" w:rsidR="00BD7C8B" w:rsidRDefault="000D0D18" w:rsidP="005A3D52">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79F34496" w:rsidR="00BD7C8B" w:rsidRDefault="00467673" w:rsidP="005A3D52">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Nr. </w:t>
      </w:r>
      <w:r w:rsidR="005A3D52">
        <w:rPr>
          <w:rFonts w:ascii="Times New Roman" w:hAnsi="Times New Roman" w:cs="Times New Roman"/>
          <w:b/>
          <w:sz w:val="24"/>
          <w:szCs w:val="24"/>
        </w:rPr>
        <w:t>87/164814/07.05.2026</w:t>
      </w:r>
    </w:p>
    <w:p w14:paraId="39642B84" w14:textId="77777777" w:rsidR="00367896" w:rsidRPr="00D50B02" w:rsidRDefault="00367896" w:rsidP="005A3D52">
      <w:pPr>
        <w:spacing w:after="0" w:line="240" w:lineRule="auto"/>
        <w:rPr>
          <w:rFonts w:ascii="Times New Roman" w:hAnsi="Times New Roman" w:cs="Times New Roman"/>
          <w:b/>
          <w:sz w:val="24"/>
          <w:szCs w:val="24"/>
        </w:rPr>
      </w:pPr>
    </w:p>
    <w:p w14:paraId="3F888F3A" w14:textId="049B1F1D" w:rsidR="001D3BF8" w:rsidRPr="00D50B02" w:rsidRDefault="00BE72FA" w:rsidP="005A3D52">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r w:rsidR="008B3AB1" w:rsidRPr="008B3AB1">
        <w:rPr>
          <w:rFonts w:ascii="Times New Roman" w:hAnsi="Times New Roman" w:cs="Times New Roman"/>
          <w:sz w:val="24"/>
          <w:szCs w:val="24"/>
        </w:rPr>
        <w:t>DA40239023</w:t>
      </w:r>
    </w:p>
    <w:p w14:paraId="3DCA18DE" w14:textId="4C2B2F76" w:rsidR="0035796D" w:rsidRPr="00D50B02" w:rsidRDefault="000D0D18" w:rsidP="001D3BF8">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4E054F4F"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6F8EAF8D" w14:textId="3D56F614" w:rsidR="0035796D"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bookmarkStart w:id="0" w:name="_Hlk228269841"/>
    </w:p>
    <w:bookmarkEnd w:id="0"/>
    <w:p w14:paraId="11DD1A34" w14:textId="3CC0773F" w:rsidR="00BE72FA" w:rsidRPr="00D50B02" w:rsidRDefault="008B3AB1" w:rsidP="00364083">
      <w:pPr>
        <w:spacing w:after="0" w:line="240" w:lineRule="auto"/>
        <w:ind w:left="1"/>
        <w:jc w:val="both"/>
        <w:rPr>
          <w:rFonts w:ascii="Times New Roman" w:hAnsi="Times New Roman" w:cs="Times New Roman"/>
          <w:sz w:val="24"/>
          <w:szCs w:val="24"/>
        </w:rPr>
      </w:pPr>
      <w:r w:rsidRPr="008B3AB1">
        <w:rPr>
          <w:rFonts w:ascii="Times New Roman" w:hAnsi="Times New Roman" w:cs="Times New Roman"/>
          <w:b/>
          <w:bCs/>
          <w:sz w:val="24"/>
          <w:szCs w:val="24"/>
        </w:rPr>
        <w:t>SADI ROND PLANT S.R.L.</w:t>
      </w:r>
      <w:r>
        <w:rPr>
          <w:rFonts w:ascii="Times New Roman" w:hAnsi="Times New Roman" w:cs="Times New Roman"/>
          <w:b/>
          <w:bCs/>
          <w:sz w:val="24"/>
          <w:szCs w:val="24"/>
        </w:rPr>
        <w:t xml:space="preserve"> </w:t>
      </w:r>
      <w:r w:rsidR="00BE72FA" w:rsidRPr="00D50B02">
        <w:rPr>
          <w:rFonts w:ascii="Times New Roman" w:hAnsi="Times New Roman" w:cs="Times New Roman"/>
          <w:sz w:val="24"/>
          <w:szCs w:val="24"/>
        </w:rPr>
        <w:t xml:space="preserve">denumită în continuare </w:t>
      </w:r>
      <w:r w:rsidR="00BE72FA" w:rsidRPr="00D50B02">
        <w:rPr>
          <w:rFonts w:ascii="Times New Roman" w:hAnsi="Times New Roman" w:cs="Times New Roman"/>
          <w:b/>
          <w:sz w:val="24"/>
          <w:szCs w:val="24"/>
        </w:rPr>
        <w:t>„Contractant”,</w:t>
      </w:r>
      <w:r w:rsidR="00BE72FA" w:rsidRPr="00D50B02">
        <w:rPr>
          <w:rFonts w:ascii="Times New Roman" w:hAnsi="Times New Roman" w:cs="Times New Roman"/>
          <w:sz w:val="24"/>
          <w:szCs w:val="24"/>
        </w:rPr>
        <w:t xml:space="preserve"> pe de altă parte,</w:t>
      </w:r>
    </w:p>
    <w:p w14:paraId="27EBF6B7" w14:textId="63FDAB87"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Pr="00D50B02">
        <w:rPr>
          <w:rFonts w:ascii="Times New Roman" w:hAnsi="Times New Roman" w:cs="Times New Roman"/>
          <w:sz w:val="24"/>
          <w:szCs w:val="24"/>
        </w:rPr>
        <w:t>având în vedere că:</w:t>
      </w:r>
    </w:p>
    <w:p w14:paraId="68FE29F6" w14:textId="77777777" w:rsidR="00E61058" w:rsidRPr="00D50B02" w:rsidRDefault="00E61058" w:rsidP="006C74EB">
      <w:pPr>
        <w:spacing w:after="0" w:line="240" w:lineRule="auto"/>
        <w:jc w:val="both"/>
        <w:rPr>
          <w:rFonts w:ascii="Times New Roman" w:hAnsi="Times New Roman" w:cs="Times New Roman"/>
          <w:sz w:val="24"/>
          <w:szCs w:val="24"/>
        </w:rPr>
      </w:pPr>
    </w:p>
    <w:p w14:paraId="63C2C2F3" w14:textId="58CB1F59" w:rsidR="00BE72FA" w:rsidRPr="00E101DE" w:rsidRDefault="00BE72FA" w:rsidP="00E101DE">
      <w:pPr>
        <w:spacing w:after="0" w:line="240" w:lineRule="auto"/>
        <w:ind w:left="1"/>
        <w:jc w:val="both"/>
        <w:rPr>
          <w:rFonts w:ascii="Times New Roman" w:hAnsi="Times New Roman" w:cs="Times New Roman"/>
          <w:b/>
          <w:bCs/>
          <w:i/>
          <w:iCs/>
          <w:sz w:val="24"/>
          <w:szCs w:val="24"/>
        </w:rPr>
      </w:pPr>
      <w:r w:rsidRPr="00D50B02">
        <w:rPr>
          <w:rFonts w:ascii="Times New Roman" w:hAnsi="Times New Roman" w:cs="Times New Roman"/>
          <w:sz w:val="24"/>
          <w:szCs w:val="24"/>
        </w:rPr>
        <w:t xml:space="preserve">Autoritatea contractantă a derulat achiziția directă din catalogul electronic nr. </w:t>
      </w:r>
      <w:r w:rsidR="00E101DE" w:rsidRPr="00E101DE">
        <w:rPr>
          <w:rFonts w:ascii="Times New Roman" w:hAnsi="Times New Roman" w:cs="Times New Roman"/>
          <w:sz w:val="24"/>
          <w:szCs w:val="24"/>
        </w:rPr>
        <w:t>DA40239023</w:t>
      </w:r>
      <w:r w:rsidR="00301084" w:rsidRPr="00D50B02">
        <w:rPr>
          <w:rFonts w:ascii="Times New Roman" w:hAnsi="Times New Roman" w:cs="Times New Roman"/>
          <w:sz w:val="24"/>
          <w:szCs w:val="24"/>
        </w:rPr>
        <w:t xml:space="preserve"> </w:t>
      </w:r>
      <w:r w:rsidRPr="00D50B02">
        <w:rPr>
          <w:rFonts w:ascii="Times New Roman" w:hAnsi="Times New Roman" w:cs="Times New Roman"/>
          <w:sz w:val="24"/>
          <w:szCs w:val="24"/>
        </w:rPr>
        <w:t xml:space="preserve">având ca obiect achiziționarea de </w:t>
      </w:r>
      <w:bookmarkStart w:id="1" w:name="_Hlk228266791"/>
      <w:r w:rsidR="002749D2" w:rsidRPr="00D50B02">
        <w:rPr>
          <w:rFonts w:ascii="Times New Roman" w:hAnsi="Times New Roman" w:cs="Times New Roman"/>
          <w:b/>
          <w:bCs/>
          <w:i/>
          <w:iCs/>
          <w:sz w:val="24"/>
          <w:szCs w:val="24"/>
        </w:rPr>
        <w:t xml:space="preserve">Servicii de </w:t>
      </w:r>
      <w:r w:rsidR="007B64A2">
        <w:rPr>
          <w:rFonts w:ascii="Times New Roman" w:hAnsi="Times New Roman" w:cs="Times New Roman"/>
          <w:b/>
          <w:bCs/>
          <w:i/>
          <w:iCs/>
          <w:sz w:val="24"/>
          <w:szCs w:val="24"/>
        </w:rPr>
        <w:t>a</w:t>
      </w:r>
      <w:r w:rsidR="00E101DE" w:rsidRPr="00E101DE">
        <w:rPr>
          <w:rFonts w:ascii="Times New Roman" w:hAnsi="Times New Roman" w:cs="Times New Roman"/>
          <w:b/>
          <w:bCs/>
          <w:i/>
          <w:iCs/>
          <w:sz w:val="24"/>
          <w:szCs w:val="24"/>
        </w:rPr>
        <w:t>menajare şi întreţinere spaţii verzi</w:t>
      </w:r>
      <w:r w:rsidR="00301084" w:rsidRPr="00D50B02">
        <w:rPr>
          <w:rFonts w:ascii="Times New Roman" w:hAnsi="Times New Roman" w:cs="Times New Roman"/>
          <w:b/>
          <w:bCs/>
          <w:i/>
          <w:iCs/>
          <w:sz w:val="24"/>
          <w:szCs w:val="24"/>
        </w:rPr>
        <w:t xml:space="preserve">, </w:t>
      </w:r>
      <w:bookmarkEnd w:id="1"/>
      <w:r w:rsidRPr="00D50B02">
        <w:rPr>
          <w:rFonts w:ascii="Times New Roman" w:hAnsi="Times New Roman" w:cs="Times New Roman"/>
          <w:sz w:val="24"/>
          <w:szCs w:val="24"/>
        </w:rPr>
        <w:t xml:space="preserve">atribuită în S.E.A.P. în data de </w:t>
      </w:r>
      <w:r w:rsidR="00E101DE">
        <w:rPr>
          <w:rFonts w:ascii="Times New Roman" w:hAnsi="Times New Roman" w:cs="Times New Roman"/>
          <w:sz w:val="24"/>
          <w:szCs w:val="24"/>
        </w:rPr>
        <w:t>24</w:t>
      </w:r>
      <w:r w:rsidRPr="00D50B02">
        <w:rPr>
          <w:rFonts w:ascii="Times New Roman" w:hAnsi="Times New Roman" w:cs="Times New Roman"/>
          <w:sz w:val="24"/>
          <w:szCs w:val="24"/>
        </w:rPr>
        <w:t>.</w:t>
      </w:r>
      <w:r w:rsidR="00301084" w:rsidRPr="00D50B02">
        <w:rPr>
          <w:rFonts w:ascii="Times New Roman" w:hAnsi="Times New Roman" w:cs="Times New Roman"/>
          <w:sz w:val="24"/>
          <w:szCs w:val="24"/>
        </w:rPr>
        <w:t>0</w:t>
      </w:r>
      <w:r w:rsidR="00E101DE">
        <w:rPr>
          <w:rFonts w:ascii="Times New Roman" w:hAnsi="Times New Roman" w:cs="Times New Roman"/>
          <w:sz w:val="24"/>
          <w:szCs w:val="24"/>
        </w:rPr>
        <w:t>4</w:t>
      </w:r>
      <w:r w:rsidRPr="00D50B02">
        <w:rPr>
          <w:rFonts w:ascii="Times New Roman" w:hAnsi="Times New Roman" w:cs="Times New Roman"/>
          <w:sz w:val="24"/>
          <w:szCs w:val="24"/>
        </w:rPr>
        <w:t>.202</w:t>
      </w:r>
      <w:r w:rsidR="00301084" w:rsidRPr="00D50B02">
        <w:rPr>
          <w:rFonts w:ascii="Times New Roman" w:hAnsi="Times New Roman" w:cs="Times New Roman"/>
          <w:sz w:val="24"/>
          <w:szCs w:val="24"/>
        </w:rPr>
        <w:t>6</w:t>
      </w:r>
      <w:r w:rsidRPr="00D50B02">
        <w:rPr>
          <w:rFonts w:ascii="Times New Roman" w:hAnsi="Times New Roman" w:cs="Times New Roman"/>
          <w:sz w:val="24"/>
          <w:szCs w:val="24"/>
        </w:rPr>
        <w:t>.</w:t>
      </w:r>
    </w:p>
    <w:p w14:paraId="5D1FCC1A" w14:textId="77777777"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66EA2257" w14:textId="2C4E21E0" w:rsidR="001D68BB" w:rsidRPr="004771D6" w:rsidRDefault="001D68BB" w:rsidP="001D68BB">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71D6">
        <w:rPr>
          <w:rFonts w:ascii="Times New Roman" w:hAnsi="Times New Roman" w:cs="Times New Roman"/>
          <w:b/>
          <w:sz w:val="24"/>
          <w:szCs w:val="24"/>
        </w:rPr>
        <w:t>Specificații tehnice</w:t>
      </w:r>
      <w:r w:rsidRPr="004771D6">
        <w:rPr>
          <w:rFonts w:ascii="Times New Roman" w:hAnsi="Times New Roman" w:cs="Times New Roman"/>
          <w:sz w:val="24"/>
          <w:szCs w:val="24"/>
        </w:rPr>
        <w:t xml:space="preserve"> –  Documentul contractului care include obiectivele, sarcinile</w:t>
      </w:r>
      <w:r>
        <w:rPr>
          <w:rFonts w:ascii="Times New Roman" w:hAnsi="Times New Roman" w:cs="Times New Roman"/>
          <w:sz w:val="24"/>
          <w:szCs w:val="24"/>
        </w:rPr>
        <w:t>,</w:t>
      </w:r>
      <w:r w:rsidRPr="004771D6">
        <w:rPr>
          <w:rFonts w:ascii="Times New Roman" w:hAnsi="Times New Roman" w:cs="Times New Roman"/>
          <w:sz w:val="24"/>
          <w:szCs w:val="24"/>
        </w:rPr>
        <w:t xml:space="preserve"> specificațiile și caracteristicile </w:t>
      </w:r>
      <w:r w:rsidR="008C5277">
        <w:rPr>
          <w:rFonts w:ascii="Times New Roman" w:hAnsi="Times New Roman" w:cs="Times New Roman"/>
          <w:sz w:val="24"/>
          <w:szCs w:val="24"/>
        </w:rPr>
        <w:t>Serviciilor</w:t>
      </w:r>
      <w:r w:rsidRPr="004771D6">
        <w:rPr>
          <w:rFonts w:ascii="Times New Roman" w:hAnsi="Times New Roman" w:cs="Times New Roman"/>
          <w:sz w:val="24"/>
          <w:szCs w:val="24"/>
        </w:rPr>
        <w:t xml:space="preserve"> descrise în mod obiectiv, într-o manieră corespunzătoare îndeplinirii necesității Autorității contractante, menționând, după caz, metodele și resursele care urmează să fie utilizate de către Contractant și/sau rezultatele care trebuie realizate și </w:t>
      </w:r>
      <w:r w:rsidR="008C5277">
        <w:rPr>
          <w:rFonts w:ascii="Times New Roman" w:hAnsi="Times New Roman" w:cs="Times New Roman"/>
          <w:sz w:val="24"/>
          <w:szCs w:val="24"/>
        </w:rPr>
        <w:t>prestate</w:t>
      </w:r>
      <w:r w:rsidRPr="004771D6">
        <w:rPr>
          <w:rFonts w:ascii="Times New Roman" w:hAnsi="Times New Roman" w:cs="Times New Roman"/>
          <w:sz w:val="24"/>
          <w:szCs w:val="24"/>
        </w:rPr>
        <w:t xml:space="preserv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7C29440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w:t>
      </w:r>
      <w:r w:rsidR="00E101DE" w:rsidRPr="00280EF5">
        <w:rPr>
          <w:rFonts w:ascii="Times New Roman" w:hAnsi="Times New Roman" w:cs="Times New Roman"/>
          <w:b/>
          <w:bCs/>
          <w:i/>
          <w:iCs/>
          <w:sz w:val="24"/>
          <w:szCs w:val="24"/>
        </w:rPr>
        <w:t xml:space="preserve">Servicii de Amenajare şi întreţinere spaţii verzi </w:t>
      </w:r>
      <w:r w:rsidRPr="007B64A2">
        <w:rPr>
          <w:rFonts w:ascii="Times New Roman" w:hAnsi="Times New Roman" w:cs="Times New Roman"/>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04889155"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w:t>
      </w:r>
      <w:r w:rsidR="002C204D">
        <w:rPr>
          <w:rFonts w:ascii="Times New Roman" w:hAnsi="Times New Roman" w:cs="Times New Roman"/>
          <w:sz w:val="24"/>
          <w:szCs w:val="24"/>
        </w:rPr>
        <w:t>Specificațiile tehnice</w:t>
      </w:r>
      <w:r w:rsidRPr="00D50B02">
        <w:rPr>
          <w:rFonts w:ascii="Times New Roman" w:hAnsi="Times New Roman" w:cs="Times New Roman"/>
          <w:sz w:val="24"/>
          <w:szCs w:val="24"/>
        </w:rPr>
        <w:t>;</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30EC0945"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8C5277">
        <w:rPr>
          <w:rFonts w:ascii="Times New Roman" w:hAnsi="Times New Roman" w:cs="Times New Roman"/>
          <w:sz w:val="24"/>
          <w:szCs w:val="24"/>
        </w:rPr>
        <w:t>Specificațiile tehnice</w:t>
      </w:r>
      <w:r w:rsidRPr="00D50B02">
        <w:rPr>
          <w:rFonts w:ascii="Times New Roman" w:hAnsi="Times New Roman" w:cs="Times New Roman"/>
          <w:sz w:val="24"/>
          <w:szCs w:val="24"/>
        </w:rPr>
        <w:t xml:space="preserve">.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6459448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 precum și alte documente care au fost menționate în Documentați</w:t>
      </w:r>
      <w:r w:rsidR="00276048" w:rsidRPr="00D50B02">
        <w:rPr>
          <w:rFonts w:ascii="Times New Roman" w:hAnsi="Times New Roman" w:cs="Times New Roman"/>
          <w:sz w:val="24"/>
          <w:szCs w:val="24"/>
        </w:rPr>
        <w:t>e</w:t>
      </w:r>
      <w:r w:rsidRPr="00D50B02">
        <w:rPr>
          <w:rFonts w:ascii="Times New Roman" w:hAnsi="Times New Roman" w:cs="Times New Roman"/>
          <w:sz w:val="24"/>
          <w:szCs w:val="24"/>
        </w:rPr>
        <w:t>;</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7777777" w:rsidR="004764EE" w:rsidRPr="00D15A62" w:rsidRDefault="00D65EB0" w:rsidP="006C74EB">
      <w:pPr>
        <w:spacing w:after="0" w:line="240" w:lineRule="auto"/>
        <w:jc w:val="both"/>
        <w:rPr>
          <w:rFonts w:ascii="Times New Roman" w:hAnsi="Times New Roman" w:cs="Times New Roman"/>
          <w:sz w:val="24"/>
          <w:szCs w:val="24"/>
        </w:rPr>
      </w:pPr>
      <w:r w:rsidRPr="00D15A62">
        <w:rPr>
          <w:rFonts w:ascii="Times New Roman" w:hAnsi="Times New Roman" w:cs="Times New Roman"/>
          <w:b/>
          <w:sz w:val="24"/>
          <w:szCs w:val="24"/>
        </w:rPr>
        <w:t>Art. 2.4</w:t>
      </w:r>
      <w:r w:rsidRPr="00D15A62">
        <w:rPr>
          <w:rFonts w:ascii="Times New Roman" w:hAnsi="Times New Roman" w:cs="Times New Roman"/>
          <w:sz w:val="24"/>
          <w:szCs w:val="24"/>
        </w:rPr>
        <w:t xml:space="preserve"> Clauzele şi expresiile vor fi interpretate prin raportare la întregul contract.</w:t>
      </w:r>
    </w:p>
    <w:p w14:paraId="4191A8DD" w14:textId="77777777" w:rsidR="001F5E97" w:rsidRPr="00D15A62" w:rsidRDefault="001F5E97" w:rsidP="006C74EB">
      <w:pPr>
        <w:spacing w:after="0" w:line="240" w:lineRule="auto"/>
        <w:jc w:val="both"/>
        <w:rPr>
          <w:rFonts w:ascii="Times New Roman" w:hAnsi="Times New Roman" w:cs="Times New Roman"/>
          <w:sz w:val="24"/>
          <w:szCs w:val="24"/>
        </w:rPr>
      </w:pPr>
    </w:p>
    <w:p w14:paraId="4AA8ED3B" w14:textId="5A3B1F6E" w:rsidR="007331CE" w:rsidRPr="00D15A62" w:rsidRDefault="00276DB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6D8D2C82" w14:textId="59DAD785" w:rsidR="004764EE"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Art.3.</w:t>
      </w:r>
      <w:r w:rsidRPr="00D50B02">
        <w:rPr>
          <w:rFonts w:ascii="Times New Roman" w:hAnsi="Times New Roman" w:cs="Times New Roman"/>
          <w:sz w:val="24"/>
          <w:szCs w:val="24"/>
        </w:rPr>
        <w:t xml:space="preserve"> Obiectul prezentului Contract îl reprezintă prestarea de </w:t>
      </w:r>
      <w:r w:rsidR="00E101DE" w:rsidRPr="00E101DE">
        <w:rPr>
          <w:rFonts w:ascii="Times New Roman" w:hAnsi="Times New Roman" w:cs="Times New Roman"/>
          <w:b/>
          <w:bCs/>
          <w:sz w:val="24"/>
          <w:szCs w:val="24"/>
        </w:rPr>
        <w:t>Servicii de Amenajare şi întreţinere  spaţii verzi</w:t>
      </w:r>
      <w:r w:rsidR="00D03622" w:rsidRPr="00D50B02">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denumite în continuare Servicii, pe care Contractantul se obligă să le presteze în conformitate cu prevederile din prezentul </w:t>
      </w:r>
      <w:r w:rsidR="007B64A2">
        <w:rPr>
          <w:rFonts w:ascii="Times New Roman" w:hAnsi="Times New Roman" w:cs="Times New Roman"/>
          <w:sz w:val="24"/>
          <w:szCs w:val="24"/>
        </w:rPr>
        <w:t>c</w:t>
      </w:r>
      <w:r w:rsidRPr="00D50B02">
        <w:rPr>
          <w:rFonts w:ascii="Times New Roman" w:hAnsi="Times New Roman" w:cs="Times New Roman"/>
          <w:sz w:val="24"/>
          <w:szCs w:val="24"/>
        </w:rPr>
        <w:t xml:space="preserve">ontract, </w:t>
      </w:r>
      <w:r w:rsidR="007B64A2">
        <w:rPr>
          <w:rFonts w:ascii="Times New Roman" w:hAnsi="Times New Roman" w:cs="Times New Roman"/>
          <w:sz w:val="24"/>
          <w:szCs w:val="24"/>
        </w:rPr>
        <w:t>s</w:t>
      </w:r>
      <w:r w:rsidR="00D15A62">
        <w:rPr>
          <w:rFonts w:ascii="Times New Roman" w:hAnsi="Times New Roman" w:cs="Times New Roman"/>
          <w:sz w:val="24"/>
          <w:szCs w:val="24"/>
        </w:rPr>
        <w:t>pecificații</w:t>
      </w:r>
      <w:r w:rsidR="007B64A2">
        <w:rPr>
          <w:rFonts w:ascii="Times New Roman" w:hAnsi="Times New Roman" w:cs="Times New Roman"/>
          <w:sz w:val="24"/>
          <w:szCs w:val="24"/>
        </w:rPr>
        <w:t>lor</w:t>
      </w:r>
      <w:r w:rsidR="00D15A62">
        <w:rPr>
          <w:rFonts w:ascii="Times New Roman" w:hAnsi="Times New Roman" w:cs="Times New Roman"/>
          <w:sz w:val="24"/>
          <w:szCs w:val="24"/>
        </w:rPr>
        <w:t xml:space="preserve"> tehnice</w:t>
      </w:r>
      <w:r w:rsidRPr="00D50B02">
        <w:rPr>
          <w:rFonts w:ascii="Times New Roman" w:hAnsi="Times New Roman" w:cs="Times New Roman"/>
          <w:sz w:val="24"/>
          <w:szCs w:val="24"/>
        </w:rPr>
        <w:t xml:space="preserve"> și </w:t>
      </w:r>
      <w:r w:rsidR="007B64A2">
        <w:rPr>
          <w:rFonts w:ascii="Times New Roman" w:hAnsi="Times New Roman" w:cs="Times New Roman"/>
          <w:sz w:val="24"/>
          <w:szCs w:val="24"/>
        </w:rPr>
        <w:t>p</w:t>
      </w:r>
      <w:r w:rsidRPr="00D50B02">
        <w:rPr>
          <w:rFonts w:ascii="Times New Roman" w:hAnsi="Times New Roman" w:cs="Times New Roman"/>
          <w:sz w:val="24"/>
          <w:szCs w:val="24"/>
        </w:rPr>
        <w:t>ropuner</w:t>
      </w:r>
      <w:r w:rsidR="007B64A2">
        <w:rPr>
          <w:rFonts w:ascii="Times New Roman" w:hAnsi="Times New Roman" w:cs="Times New Roman"/>
          <w:sz w:val="24"/>
          <w:szCs w:val="24"/>
        </w:rPr>
        <w:t>ii</w:t>
      </w:r>
      <w:r w:rsidRPr="00D50B02">
        <w:rPr>
          <w:rFonts w:ascii="Times New Roman" w:hAnsi="Times New Roman" w:cs="Times New Roman"/>
          <w:sz w:val="24"/>
          <w:szCs w:val="24"/>
        </w:rPr>
        <w:t xml:space="preserve"> (ofert</w:t>
      </w:r>
      <w:r w:rsidR="007B64A2">
        <w:rPr>
          <w:rFonts w:ascii="Times New Roman" w:hAnsi="Times New Roman" w:cs="Times New Roman"/>
          <w:sz w:val="24"/>
          <w:szCs w:val="24"/>
        </w:rPr>
        <w:t>ei</w:t>
      </w:r>
      <w:r w:rsidRPr="00D50B02">
        <w:rPr>
          <w:rFonts w:ascii="Times New Roman" w:hAnsi="Times New Roman" w:cs="Times New Roman"/>
          <w:sz w:val="24"/>
          <w:szCs w:val="24"/>
        </w:rPr>
        <w:t>) tehnic</w:t>
      </w:r>
      <w:r w:rsidR="007B64A2">
        <w:rPr>
          <w:rFonts w:ascii="Times New Roman" w:hAnsi="Times New Roman" w:cs="Times New Roman"/>
          <w:sz w:val="24"/>
          <w:szCs w:val="24"/>
        </w:rPr>
        <w:t>e</w:t>
      </w:r>
      <w:r w:rsidRPr="00D50B02">
        <w:rPr>
          <w:rFonts w:ascii="Times New Roman" w:hAnsi="Times New Roman" w:cs="Times New Roman"/>
          <w:sz w:val="24"/>
          <w:szCs w:val="24"/>
        </w:rPr>
        <w:t>, cu dispozițiile legale, aprobările și standardele tehnice, profesionale și de calitate în vigoare.</w:t>
      </w:r>
    </w:p>
    <w:p w14:paraId="24127C4C" w14:textId="77777777" w:rsidR="007B64A2" w:rsidRDefault="007B64A2" w:rsidP="006C74EB">
      <w:pPr>
        <w:pStyle w:val="Listparagraf"/>
        <w:spacing w:after="0" w:line="240" w:lineRule="auto"/>
        <w:ind w:left="0"/>
        <w:contextualSpacing w:val="0"/>
        <w:jc w:val="both"/>
        <w:rPr>
          <w:rFonts w:ascii="Times New Roman" w:hAnsi="Times New Roman" w:cs="Times New Roman"/>
          <w:b/>
          <w:sz w:val="24"/>
          <w:szCs w:val="24"/>
        </w:rPr>
      </w:pPr>
    </w:p>
    <w:p w14:paraId="428FBE99" w14:textId="205F9B2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75FB1EE6"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w:t>
      </w:r>
      <w:r w:rsidR="007B64A2">
        <w:rPr>
          <w:rFonts w:ascii="Times New Roman" w:hAnsi="Times New Roman" w:cs="Times New Roman"/>
          <w:sz w:val="24"/>
          <w:szCs w:val="24"/>
        </w:rPr>
        <w:t>c</w:t>
      </w:r>
      <w:r w:rsidRPr="00D50B02">
        <w:rPr>
          <w:rFonts w:ascii="Times New Roman" w:hAnsi="Times New Roman" w:cs="Times New Roman"/>
          <w:sz w:val="24"/>
          <w:szCs w:val="24"/>
        </w:rPr>
        <w:t>ontractantului prețul total convenit prin prezentul Contract pentru achiziți</w:t>
      </w:r>
      <w:r w:rsidR="007B64A2">
        <w:rPr>
          <w:rFonts w:ascii="Times New Roman" w:hAnsi="Times New Roman" w:cs="Times New Roman"/>
          <w:sz w:val="24"/>
          <w:szCs w:val="24"/>
        </w:rPr>
        <w:t>a</w:t>
      </w:r>
      <w:r w:rsidRPr="00D50B02">
        <w:rPr>
          <w:rFonts w:ascii="Times New Roman" w:hAnsi="Times New Roman" w:cs="Times New Roman"/>
          <w:sz w:val="24"/>
          <w:szCs w:val="24"/>
        </w:rPr>
        <w:t xml:space="preserve"> publică a Serviciilor, în sumă de</w:t>
      </w:r>
      <w:r w:rsidRPr="00D50B02">
        <w:rPr>
          <w:rFonts w:ascii="Times New Roman" w:hAnsi="Times New Roman" w:cs="Times New Roman"/>
          <w:b/>
          <w:sz w:val="24"/>
          <w:szCs w:val="24"/>
        </w:rPr>
        <w:t xml:space="preserve"> </w:t>
      </w:r>
      <w:bookmarkStart w:id="2" w:name="_Hlk228269887"/>
      <w:r w:rsidR="00280EF5" w:rsidRPr="00280EF5">
        <w:rPr>
          <w:rFonts w:ascii="Times New Roman" w:hAnsi="Times New Roman" w:cs="Times New Roman"/>
          <w:b/>
          <w:sz w:val="24"/>
          <w:szCs w:val="24"/>
        </w:rPr>
        <w:t xml:space="preserve">115.800,00 </w:t>
      </w:r>
      <w:bookmarkEnd w:id="2"/>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 xml:space="preserve">la care se adaugă T.V.A. în valoare de </w:t>
      </w:r>
      <w:r w:rsidR="00280EF5" w:rsidRPr="00280EF5">
        <w:rPr>
          <w:rFonts w:ascii="Times New Roman" w:hAnsi="Times New Roman" w:cs="Times New Roman"/>
          <w:b/>
          <w:sz w:val="24"/>
          <w:szCs w:val="24"/>
        </w:rPr>
        <w:t xml:space="preserve">24.318,00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de </w:t>
      </w:r>
      <w:bookmarkStart w:id="3" w:name="_Hlk228269899"/>
      <w:r w:rsidR="00280EF5" w:rsidRPr="00280EF5">
        <w:rPr>
          <w:rFonts w:ascii="Times New Roman" w:hAnsi="Times New Roman" w:cs="Times New Roman"/>
          <w:b/>
          <w:sz w:val="24"/>
          <w:szCs w:val="24"/>
        </w:rPr>
        <w:t>140.118,00</w:t>
      </w:r>
      <w:r w:rsidR="00280EF5">
        <w:rPr>
          <w:rFonts w:ascii="Times New Roman" w:hAnsi="Times New Roman" w:cs="Times New Roman"/>
          <w:b/>
          <w:sz w:val="24"/>
          <w:szCs w:val="24"/>
        </w:rPr>
        <w:t xml:space="preserve"> </w:t>
      </w:r>
      <w:bookmarkEnd w:id="3"/>
      <w:r w:rsidR="00E27515" w:rsidRPr="00D50B02">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280EF5">
        <w:rPr>
          <w:rFonts w:ascii="Times New Roman" w:hAnsi="Times New Roman" w:cs="Times New Roman"/>
          <w:b/>
          <w:sz w:val="24"/>
          <w:szCs w:val="24"/>
        </w:rPr>
        <w:t>.</w:t>
      </w:r>
    </w:p>
    <w:p w14:paraId="73EBF185" w14:textId="42696719" w:rsidR="00BE72FA" w:rsidRPr="00D50B02" w:rsidRDefault="00BE72FA"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5B74B3FA" w14:textId="77777777" w:rsidR="008D723C" w:rsidRPr="00D50B02" w:rsidRDefault="008D723C" w:rsidP="006C74EB">
      <w:pPr>
        <w:pStyle w:val="Listparagraf"/>
        <w:spacing w:after="0" w:line="240" w:lineRule="auto"/>
        <w:ind w:left="0"/>
        <w:contextualSpacing w:val="0"/>
        <w:jc w:val="both"/>
        <w:rPr>
          <w:rFonts w:ascii="Times New Roman" w:hAnsi="Times New Roman" w:cs="Times New Roman"/>
          <w:sz w:val="24"/>
          <w:szCs w:val="24"/>
        </w:rPr>
      </w:pPr>
    </w:p>
    <w:p w14:paraId="1DCFF7E8" w14:textId="5FF2225B" w:rsidR="007331CE"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649645A0" w:rsidR="008D723C" w:rsidRPr="009F3677" w:rsidRDefault="00A4314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w:t>
      </w:r>
      <w:r w:rsidR="009F3677">
        <w:rPr>
          <w:rFonts w:ascii="Times New Roman" w:eastAsiaTheme="minorEastAsia" w:hAnsi="Times New Roman" w:cs="Times New Roman"/>
          <w:sz w:val="24"/>
          <w:szCs w:val="24"/>
          <w:lang w:eastAsia="ro-RO" w:bidi="ro-RO"/>
        </w:rPr>
        <w:t>intrării în vigoare</w:t>
      </w:r>
      <w:r w:rsidR="008D723C" w:rsidRPr="00D50B02">
        <w:rPr>
          <w:rFonts w:ascii="Times New Roman" w:eastAsiaTheme="minorEastAsia" w:hAnsi="Times New Roman" w:cs="Times New Roman"/>
          <w:sz w:val="24"/>
          <w:szCs w:val="24"/>
          <w:lang w:eastAsia="ro-RO" w:bidi="ro-RO"/>
        </w:rPr>
        <w:t xml:space="preserve"> și până la data de </w:t>
      </w:r>
      <w:r w:rsidR="00931F8B" w:rsidRPr="009F3677">
        <w:rPr>
          <w:rFonts w:ascii="Times New Roman" w:eastAsiaTheme="minorEastAsia" w:hAnsi="Times New Roman" w:cs="Times New Roman"/>
          <w:b/>
          <w:bCs/>
          <w:sz w:val="24"/>
          <w:szCs w:val="24"/>
          <w:lang w:eastAsia="ro-RO" w:bidi="ro-RO"/>
        </w:rPr>
        <w:t>3</w:t>
      </w:r>
      <w:r w:rsidR="00280EF5" w:rsidRPr="009F3677">
        <w:rPr>
          <w:rFonts w:ascii="Times New Roman" w:eastAsiaTheme="minorEastAsia" w:hAnsi="Times New Roman" w:cs="Times New Roman"/>
          <w:b/>
          <w:bCs/>
          <w:sz w:val="24"/>
          <w:szCs w:val="24"/>
          <w:lang w:eastAsia="ro-RO" w:bidi="ro-RO"/>
        </w:rPr>
        <w:t>0</w:t>
      </w:r>
      <w:r w:rsidR="008D723C" w:rsidRPr="009F3677">
        <w:rPr>
          <w:rFonts w:ascii="Times New Roman" w:eastAsiaTheme="minorEastAsia" w:hAnsi="Times New Roman" w:cs="Times New Roman"/>
          <w:b/>
          <w:bCs/>
          <w:sz w:val="24"/>
          <w:szCs w:val="24"/>
          <w:lang w:eastAsia="ro-RO" w:bidi="ro-RO"/>
        </w:rPr>
        <w:t>.</w:t>
      </w:r>
      <w:r w:rsidR="00280EF5" w:rsidRPr="009F3677">
        <w:rPr>
          <w:rFonts w:ascii="Times New Roman" w:eastAsiaTheme="minorEastAsia" w:hAnsi="Times New Roman" w:cs="Times New Roman"/>
          <w:b/>
          <w:bCs/>
          <w:sz w:val="24"/>
          <w:szCs w:val="24"/>
          <w:lang w:eastAsia="ro-RO" w:bidi="ro-RO"/>
        </w:rPr>
        <w:t>06</w:t>
      </w:r>
      <w:r w:rsidR="008D723C" w:rsidRPr="009F3677">
        <w:rPr>
          <w:rFonts w:ascii="Times New Roman" w:eastAsiaTheme="minorEastAsia" w:hAnsi="Times New Roman" w:cs="Times New Roman"/>
          <w:b/>
          <w:bCs/>
          <w:sz w:val="24"/>
          <w:szCs w:val="24"/>
          <w:lang w:eastAsia="ro-RO" w:bidi="ro-RO"/>
        </w:rPr>
        <w:t>.202</w:t>
      </w:r>
      <w:r w:rsidR="00EF2DD8" w:rsidRPr="009F3677">
        <w:rPr>
          <w:rFonts w:ascii="Times New Roman" w:eastAsiaTheme="minorEastAsia" w:hAnsi="Times New Roman" w:cs="Times New Roman"/>
          <w:b/>
          <w:bCs/>
          <w:sz w:val="24"/>
          <w:szCs w:val="24"/>
          <w:lang w:eastAsia="ro-RO" w:bidi="ro-RO"/>
        </w:rPr>
        <w:t>6</w:t>
      </w:r>
      <w:r w:rsidR="002E7BD3" w:rsidRPr="009F3677">
        <w:rPr>
          <w:rFonts w:ascii="Times New Roman" w:eastAsiaTheme="minorEastAsia" w:hAnsi="Times New Roman" w:cs="Times New Roman"/>
          <w:b/>
          <w:bCs/>
          <w:sz w:val="24"/>
          <w:szCs w:val="24"/>
          <w:lang w:eastAsia="ro-RO" w:bidi="ro-RO"/>
        </w:rPr>
        <w:t>.</w:t>
      </w:r>
    </w:p>
    <w:p w14:paraId="30E44AAE" w14:textId="77777777" w:rsidR="009F3677" w:rsidRPr="009F3677" w:rsidRDefault="007B64A2" w:rsidP="009F3677">
      <w:pPr>
        <w:pStyle w:val="Listparagraf"/>
        <w:spacing w:after="120" w:line="240" w:lineRule="auto"/>
        <w:ind w:left="0"/>
        <w:contextualSpacing w:val="0"/>
        <w:jc w:val="both"/>
        <w:rPr>
          <w:rFonts w:ascii="Times New Roman" w:hAnsi="Times New Roman" w:cs="Times New Roman"/>
          <w:sz w:val="24"/>
          <w:szCs w:val="24"/>
        </w:rPr>
      </w:pPr>
      <w:r w:rsidRPr="009F3677">
        <w:rPr>
          <w:rFonts w:ascii="Times New Roman" w:eastAsiaTheme="minorEastAsia" w:hAnsi="Times New Roman" w:cs="Times New Roman"/>
          <w:b/>
          <w:bCs/>
          <w:sz w:val="24"/>
          <w:szCs w:val="24"/>
          <w:lang w:eastAsia="ro-RO" w:bidi="ro-RO"/>
        </w:rPr>
        <w:t>Art.5.2.</w:t>
      </w:r>
      <w:r w:rsidR="009F3677" w:rsidRPr="009F3677">
        <w:rPr>
          <w:rFonts w:ascii="Times New Roman" w:eastAsiaTheme="minorEastAsia" w:hAnsi="Times New Roman" w:cs="Times New Roman"/>
          <w:b/>
          <w:bCs/>
          <w:sz w:val="24"/>
          <w:szCs w:val="24"/>
          <w:lang w:eastAsia="ro-RO" w:bidi="ro-RO"/>
        </w:rPr>
        <w:t xml:space="preserve"> </w:t>
      </w:r>
      <w:r w:rsidR="009F3677" w:rsidRPr="009F3677">
        <w:rPr>
          <w:rFonts w:ascii="Times New Roman" w:hAnsi="Times New Roman" w:cs="Times New Roman"/>
          <w:sz w:val="24"/>
          <w:szCs w:val="24"/>
        </w:rPr>
        <w:t>Contractul intră în vigoare la data semnării acestuia de către ambele părți.</w:t>
      </w:r>
    </w:p>
    <w:p w14:paraId="1F8EAC13" w14:textId="77777777" w:rsidR="00DD5764" w:rsidRPr="00D50B02" w:rsidRDefault="00DD5764" w:rsidP="009F3677">
      <w:pPr>
        <w:spacing w:after="0" w:line="240" w:lineRule="auto"/>
        <w:jc w:val="both"/>
        <w:rPr>
          <w:rFonts w:ascii="Times New Roman" w:hAnsi="Times New Roman" w:cs="Times New Roman"/>
          <w:sz w:val="24"/>
          <w:szCs w:val="24"/>
        </w:rPr>
      </w:pPr>
    </w:p>
    <w:p w14:paraId="45E35E0A" w14:textId="4EE91C5E" w:rsidR="007331CE" w:rsidRPr="00D50B02" w:rsidRDefault="00DD5764" w:rsidP="006C74EB">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bookmarkStart w:id="4" w:name="_Hlk228269696"/>
      <w:r w:rsidR="007B21B5" w:rsidRPr="00D50B02">
        <w:rPr>
          <w:rFonts w:ascii="Times New Roman" w:hAnsi="Times New Roman" w:cs="Times New Roman"/>
          <w:b/>
          <w:bCs/>
          <w:sz w:val="24"/>
          <w:szCs w:val="24"/>
        </w:rPr>
        <w:t>Termenul de prestare a serviciilor</w:t>
      </w:r>
    </w:p>
    <w:p w14:paraId="782DC1A2" w14:textId="288F5B6C" w:rsidR="00280EF5" w:rsidRPr="00280EF5" w:rsidRDefault="00DD5764" w:rsidP="00280EF5">
      <w:pPr>
        <w:spacing w:after="0"/>
        <w:jc w:val="both"/>
        <w:rPr>
          <w:rFonts w:ascii="Times New Roman" w:eastAsiaTheme="minorEastAsia" w:hAnsi="Times New Roman" w:cs="Times New Roman"/>
          <w:sz w:val="24"/>
          <w:szCs w:val="24"/>
          <w:lang w:eastAsia="ro-RO" w:bidi="ro-RO"/>
        </w:rPr>
      </w:pPr>
      <w:r w:rsidRPr="00D50B02">
        <w:rPr>
          <w:rFonts w:ascii="Times New Roman" w:hAnsi="Times New Roman" w:cs="Times New Roman"/>
          <w:b/>
          <w:bCs/>
          <w:sz w:val="24"/>
          <w:szCs w:val="24"/>
        </w:rPr>
        <w:t>Art.6.</w:t>
      </w:r>
      <w:r w:rsidRPr="00280EF5">
        <w:rPr>
          <w:rFonts w:ascii="Times New Roman" w:eastAsiaTheme="minorEastAsia" w:hAnsi="Times New Roman" w:cs="Times New Roman"/>
          <w:sz w:val="24"/>
          <w:szCs w:val="24"/>
          <w:lang w:eastAsia="ro-RO" w:bidi="ro-RO"/>
        </w:rPr>
        <w:t xml:space="preserve">1. </w:t>
      </w:r>
      <w:r w:rsidR="00B3688A" w:rsidRPr="00280EF5">
        <w:rPr>
          <w:rFonts w:ascii="Times New Roman" w:eastAsiaTheme="minorEastAsia" w:hAnsi="Times New Roman" w:cs="Times New Roman"/>
          <w:sz w:val="24"/>
          <w:szCs w:val="24"/>
          <w:lang w:eastAsia="ro-RO" w:bidi="ro-RO"/>
        </w:rPr>
        <w:t xml:space="preserve">Termenul de </w:t>
      </w:r>
      <w:r w:rsidR="00280EF5" w:rsidRPr="00280EF5">
        <w:rPr>
          <w:rFonts w:ascii="Times New Roman" w:eastAsiaTheme="minorEastAsia" w:hAnsi="Times New Roman" w:cs="Times New Roman"/>
          <w:sz w:val="24"/>
          <w:szCs w:val="24"/>
          <w:lang w:eastAsia="ro-RO" w:bidi="ro-RO"/>
        </w:rPr>
        <w:t>prestare a serviciilor este:</w:t>
      </w:r>
    </w:p>
    <w:p w14:paraId="61CCCDFA" w14:textId="77777777" w:rsidR="00280EF5" w:rsidRPr="00280EF5" w:rsidRDefault="00280EF5" w:rsidP="00280EF5">
      <w:pPr>
        <w:numPr>
          <w:ilvl w:val="0"/>
          <w:numId w:val="37"/>
        </w:numPr>
        <w:spacing w:after="0" w:line="240" w:lineRule="auto"/>
        <w:jc w:val="both"/>
        <w:rPr>
          <w:rFonts w:ascii="Times New Roman" w:eastAsiaTheme="minorEastAsia" w:hAnsi="Times New Roman" w:cs="Times New Roman"/>
          <w:sz w:val="24"/>
          <w:szCs w:val="24"/>
          <w:lang w:eastAsia="ro-RO" w:bidi="ro-RO"/>
        </w:rPr>
      </w:pPr>
      <w:r w:rsidRPr="00280EF5">
        <w:rPr>
          <w:rFonts w:ascii="Times New Roman" w:eastAsiaTheme="minorEastAsia" w:hAnsi="Times New Roman" w:cs="Times New Roman"/>
          <w:sz w:val="24"/>
          <w:szCs w:val="24"/>
          <w:lang w:eastAsia="ro-RO" w:bidi="ro-RO"/>
        </w:rPr>
        <w:t>Șos. Pantelimon nr. 301, sector 2 București: 10 zile lucrătoare de la data semnării contractului de prestări servicii de către ambele părți;</w:t>
      </w:r>
    </w:p>
    <w:p w14:paraId="0906CC23" w14:textId="77777777" w:rsidR="00280EF5" w:rsidRPr="00280EF5" w:rsidRDefault="00280EF5" w:rsidP="00280EF5">
      <w:pPr>
        <w:numPr>
          <w:ilvl w:val="0"/>
          <w:numId w:val="37"/>
        </w:numPr>
        <w:spacing w:after="0" w:line="240" w:lineRule="auto"/>
        <w:jc w:val="both"/>
        <w:rPr>
          <w:rFonts w:ascii="Times New Roman" w:eastAsiaTheme="minorEastAsia" w:hAnsi="Times New Roman" w:cs="Times New Roman"/>
          <w:sz w:val="24"/>
          <w:szCs w:val="24"/>
          <w:lang w:eastAsia="ro-RO" w:bidi="ro-RO"/>
        </w:rPr>
      </w:pPr>
      <w:r w:rsidRPr="00280EF5">
        <w:rPr>
          <w:rFonts w:ascii="Times New Roman" w:eastAsiaTheme="minorEastAsia" w:hAnsi="Times New Roman" w:cs="Times New Roman"/>
          <w:sz w:val="24"/>
          <w:szCs w:val="24"/>
          <w:lang w:eastAsia="ro-RO" w:bidi="ro-RO"/>
        </w:rPr>
        <w:t>Str. Oituz nr. 9, sector 2 București: 5 zile lucrătoare de la data semnării contractului de prestări servicii de către ambele părți;</w:t>
      </w:r>
    </w:p>
    <w:p w14:paraId="587D810E" w14:textId="0A8BC97A" w:rsidR="00280EF5" w:rsidRDefault="00280EF5" w:rsidP="00280EF5">
      <w:pPr>
        <w:numPr>
          <w:ilvl w:val="0"/>
          <w:numId w:val="37"/>
        </w:numPr>
        <w:spacing w:after="0" w:line="278" w:lineRule="auto"/>
        <w:rPr>
          <w:rFonts w:ascii="Times New Roman" w:eastAsiaTheme="minorEastAsia" w:hAnsi="Times New Roman" w:cs="Times New Roman"/>
          <w:sz w:val="24"/>
          <w:szCs w:val="24"/>
          <w:lang w:eastAsia="ro-RO" w:bidi="ro-RO"/>
        </w:rPr>
      </w:pPr>
      <w:r w:rsidRPr="00280EF5">
        <w:rPr>
          <w:rFonts w:ascii="Times New Roman" w:eastAsiaTheme="minorEastAsia" w:hAnsi="Times New Roman" w:cs="Times New Roman"/>
          <w:sz w:val="24"/>
          <w:szCs w:val="24"/>
          <w:lang w:eastAsia="ro-RO" w:bidi="ro-RO"/>
        </w:rPr>
        <w:lastRenderedPageBreak/>
        <w:t>Str. Olari nr. 15, sector 2 București: 2 zile lucrătoare de la data semnării contractului de prestări servicii de către ambele părți.</w:t>
      </w:r>
    </w:p>
    <w:bookmarkEnd w:id="4"/>
    <w:p w14:paraId="7E6D4AF4" w14:textId="77777777" w:rsidR="00280EF5" w:rsidRPr="00280EF5" w:rsidRDefault="00280EF5" w:rsidP="00280EF5">
      <w:pPr>
        <w:spacing w:after="0" w:line="278" w:lineRule="auto"/>
        <w:ind w:left="720"/>
        <w:rPr>
          <w:rFonts w:ascii="Times New Roman" w:eastAsiaTheme="minorEastAsia" w:hAnsi="Times New Roman" w:cs="Times New Roman"/>
          <w:sz w:val="24"/>
          <w:szCs w:val="24"/>
          <w:lang w:eastAsia="ro-RO" w:bidi="ro-RO"/>
        </w:rPr>
      </w:pPr>
    </w:p>
    <w:p w14:paraId="1C20F34D" w14:textId="2D1739D6"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VII - </w:t>
      </w:r>
      <w:r w:rsidR="00280EF5">
        <w:rPr>
          <w:rFonts w:ascii="Times New Roman" w:hAnsi="Times New Roman" w:cs="Times New Roman"/>
          <w:b/>
          <w:bCs/>
          <w:sz w:val="24"/>
          <w:szCs w:val="24"/>
        </w:rPr>
        <w:t>D</w:t>
      </w:r>
      <w:r w:rsidRPr="00D50B02">
        <w:rPr>
          <w:rFonts w:ascii="Times New Roman" w:hAnsi="Times New Roman" w:cs="Times New Roman"/>
          <w:b/>
          <w:bCs/>
          <w:sz w:val="24"/>
          <w:szCs w:val="24"/>
        </w:rPr>
        <w:t>ocumentele contractului</w:t>
      </w:r>
    </w:p>
    <w:p w14:paraId="75CD611E" w14:textId="1891E703" w:rsidR="00051DAC"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w:t>
      </w:r>
      <w:r w:rsidRPr="00D50B02">
        <w:rPr>
          <w:rFonts w:ascii="Times New Roman" w:hAnsi="Times New Roman" w:cs="Times New Roman"/>
          <w:sz w:val="24"/>
          <w:szCs w:val="24"/>
        </w:rPr>
        <w:t xml:space="preserve"> </w:t>
      </w:r>
      <w:r w:rsidR="00280EF5" w:rsidRPr="00280EF5">
        <w:rPr>
          <w:rFonts w:ascii="Times New Roman" w:hAnsi="Times New Roman" w:cs="Times New Roman"/>
          <w:sz w:val="24"/>
          <w:szCs w:val="24"/>
        </w:rPr>
        <w:t>Documentele prezentului Contract sunt:</w:t>
      </w:r>
    </w:p>
    <w:p w14:paraId="26ED8D7B" w14:textId="6402D3F5" w:rsidR="00931F8B" w:rsidRPr="00280EF5" w:rsidRDefault="00931F8B" w:rsidP="00280EF5">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46AA0FFD"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r w:rsidR="0016262C">
        <w:rPr>
          <w:rFonts w:ascii="Times New Roman" w:hAnsi="Times New Roman" w:cs="Times New Roman"/>
          <w:sz w:val="24"/>
          <w:szCs w:val="24"/>
        </w:rPr>
        <w:t>.</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1F18D096"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w:t>
      </w:r>
      <w:r w:rsidR="00280EF5" w:rsidRPr="00280EF5">
        <w:rPr>
          <w:rFonts w:ascii="Times New Roman" w:hAnsi="Times New Roman" w:cs="Times New Roman"/>
          <w:b/>
          <w:sz w:val="24"/>
          <w:szCs w:val="24"/>
        </w:rPr>
        <w:t>Documentele contractului</w:t>
      </w:r>
      <w:r w:rsidR="00D05653"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541C07F1"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D15A62">
        <w:rPr>
          <w:rFonts w:ascii="Times New Roman" w:hAnsi="Times New Roman" w:cs="Times New Roman"/>
          <w:sz w:val="24"/>
          <w:szCs w:val="24"/>
        </w:rPr>
        <w:t>Specificațiile tehnice</w:t>
      </w:r>
      <w:r w:rsidR="000D0D18" w:rsidRPr="00D50B02">
        <w:rPr>
          <w:rFonts w:ascii="Times New Roman" w:hAnsi="Times New Roman" w:cs="Times New Roman"/>
          <w:sz w:val="24"/>
          <w:szCs w:val="24"/>
        </w:rPr>
        <w:t xml:space="preserve">, prevalează prevederile </w:t>
      </w:r>
      <w:r w:rsidR="00D15A62">
        <w:rPr>
          <w:rFonts w:ascii="Times New Roman" w:hAnsi="Times New Roman" w:cs="Times New Roman"/>
          <w:sz w:val="24"/>
          <w:szCs w:val="24"/>
        </w:rPr>
        <w:t>Specificațiilor tehnice</w:t>
      </w:r>
      <w:r w:rsidR="000D0D18" w:rsidRPr="00D50B02">
        <w:rPr>
          <w:rFonts w:ascii="Times New Roman" w:hAnsi="Times New Roman" w:cs="Times New Roman"/>
          <w:sz w:val="24"/>
          <w:szCs w:val="24"/>
        </w:rPr>
        <w:t>.</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014FC3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6C92C03" w14:textId="0EAA3D65"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6E2CF92" w14:textId="52AC5F78"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D50B02" w:rsidRPr="00D50B02" w14:paraId="3F2FCE3D" w14:textId="77777777" w:rsidTr="00695D2C">
        <w:tc>
          <w:tcPr>
            <w:tcW w:w="4814" w:type="dxa"/>
            <w:shd w:val="clear" w:color="auto" w:fill="BDD6EE" w:themeFill="accent1" w:themeFillTint="66"/>
          </w:tcPr>
          <w:p w14:paraId="46623ED3" w14:textId="77777777" w:rsidR="00BE72FA" w:rsidRPr="00D50B02" w:rsidRDefault="00BE72FA" w:rsidP="006C74EB">
            <w:pPr>
              <w:jc w:val="center"/>
              <w:rPr>
                <w:rFonts w:ascii="Times New Roman" w:hAnsi="Times New Roman" w:cs="Times New Roman"/>
                <w:b/>
                <w:sz w:val="24"/>
                <w:szCs w:val="24"/>
                <w:lang w:val="es-MX"/>
              </w:rPr>
            </w:pPr>
            <w:r w:rsidRPr="00D50B02">
              <w:rPr>
                <w:rFonts w:ascii="Times New Roman" w:hAnsi="Times New Roman" w:cs="Times New Roman"/>
                <w:b/>
                <w:sz w:val="24"/>
                <w:szCs w:val="24"/>
                <w:lang w:val="es-MX"/>
              </w:rPr>
              <w:t>Pentru Autoritatea contractantă:</w:t>
            </w:r>
          </w:p>
          <w:p w14:paraId="42110E14" w14:textId="77777777" w:rsidR="00BE72FA" w:rsidRPr="00D50B02" w:rsidRDefault="00BE72FA" w:rsidP="006C74EB">
            <w:pPr>
              <w:jc w:val="center"/>
              <w:rPr>
                <w:rFonts w:ascii="Times New Roman" w:hAnsi="Times New Roman" w:cs="Times New Roman"/>
                <w:b/>
                <w:sz w:val="24"/>
                <w:szCs w:val="24"/>
                <w:lang w:val="es-MX"/>
              </w:rPr>
            </w:pPr>
            <w:r w:rsidRPr="00D50B02">
              <w:rPr>
                <w:rFonts w:ascii="Times New Roman" w:hAnsi="Times New Roman" w:cs="Times New Roman"/>
                <w:b/>
                <w:sz w:val="24"/>
                <w:szCs w:val="24"/>
                <w:lang w:val="es-MX"/>
              </w:rPr>
              <w:t>DIRECȚIA GENERALĂ DE ASISTENȚĂ SOCIALĂ ȘI PROTECȚIA COPILULUI SECTOR 2</w:t>
            </w:r>
          </w:p>
        </w:tc>
        <w:tc>
          <w:tcPr>
            <w:tcW w:w="4820" w:type="dxa"/>
            <w:shd w:val="clear" w:color="auto" w:fill="BDD6EE" w:themeFill="accent1" w:themeFillTint="66"/>
          </w:tcPr>
          <w:p w14:paraId="2355DE8C" w14:textId="77777777" w:rsidR="00BE72FA" w:rsidRPr="00D50B02" w:rsidRDefault="00BE72FA" w:rsidP="006C74EB">
            <w:pPr>
              <w:jc w:val="center"/>
              <w:rPr>
                <w:rFonts w:ascii="Times New Roman" w:hAnsi="Times New Roman" w:cs="Times New Roman"/>
                <w:b/>
                <w:sz w:val="24"/>
                <w:szCs w:val="24"/>
              </w:rPr>
            </w:pPr>
            <w:r w:rsidRPr="00D50B02">
              <w:rPr>
                <w:rFonts w:ascii="Times New Roman" w:hAnsi="Times New Roman" w:cs="Times New Roman"/>
                <w:b/>
                <w:sz w:val="24"/>
                <w:szCs w:val="24"/>
              </w:rPr>
              <w:t>Pentru</w:t>
            </w:r>
            <w:r w:rsidRPr="00D50B02">
              <w:rPr>
                <w:rFonts w:ascii="Times New Roman" w:hAnsi="Times New Roman" w:cs="Times New Roman"/>
                <w:sz w:val="24"/>
                <w:szCs w:val="24"/>
              </w:rPr>
              <w:t xml:space="preserve"> </w:t>
            </w:r>
            <w:r w:rsidRPr="00D50B02">
              <w:rPr>
                <w:rFonts w:ascii="Times New Roman" w:hAnsi="Times New Roman" w:cs="Times New Roman"/>
                <w:b/>
                <w:sz w:val="24"/>
                <w:szCs w:val="24"/>
              </w:rPr>
              <w:t>Contractant :</w:t>
            </w:r>
          </w:p>
          <w:p w14:paraId="30476D10" w14:textId="2BFE9828" w:rsidR="00BE72FA" w:rsidRPr="00D50B02" w:rsidRDefault="00FC5353" w:rsidP="006C74EB">
            <w:pPr>
              <w:jc w:val="center"/>
              <w:rPr>
                <w:rFonts w:ascii="Times New Roman" w:hAnsi="Times New Roman" w:cs="Times New Roman"/>
                <w:b/>
                <w:sz w:val="24"/>
                <w:szCs w:val="24"/>
              </w:rPr>
            </w:pPr>
            <w:r w:rsidRPr="00FC5353">
              <w:rPr>
                <w:rFonts w:ascii="Times New Roman" w:hAnsi="Times New Roman" w:cs="Times New Roman"/>
                <w:b/>
                <w:sz w:val="24"/>
                <w:szCs w:val="24"/>
              </w:rPr>
              <w:t>SADI ROND PLANT S.R.L.</w:t>
            </w:r>
          </w:p>
        </w:tc>
      </w:tr>
      <w:tr w:rsidR="00D50B02" w:rsidRPr="00D50B02" w14:paraId="0E9462AE" w14:textId="77777777" w:rsidTr="00695D2C">
        <w:trPr>
          <w:trHeight w:val="325"/>
        </w:trPr>
        <w:tc>
          <w:tcPr>
            <w:tcW w:w="4814" w:type="dxa"/>
          </w:tcPr>
          <w:p w14:paraId="2807C251" w14:textId="39D762A0"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Adresă:</w:t>
            </w:r>
            <w:r w:rsidRPr="00D50B02">
              <w:rPr>
                <w:rFonts w:ascii="Times New Roman" w:hAnsi="Times New Roman" w:cs="Times New Roman"/>
                <w:sz w:val="24"/>
                <w:szCs w:val="24"/>
              </w:rPr>
              <w:t xml:space="preserve"> </w:t>
            </w:r>
          </w:p>
        </w:tc>
        <w:tc>
          <w:tcPr>
            <w:tcW w:w="4820" w:type="dxa"/>
          </w:tcPr>
          <w:p w14:paraId="4CB67431" w14:textId="16EF5A69"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 xml:space="preserve">Adresă: </w:t>
            </w:r>
          </w:p>
        </w:tc>
      </w:tr>
      <w:tr w:rsidR="00D50B02" w:rsidRPr="00D50B02" w14:paraId="06058B2A" w14:textId="77777777" w:rsidTr="00695D2C">
        <w:trPr>
          <w:trHeight w:val="377"/>
        </w:trPr>
        <w:tc>
          <w:tcPr>
            <w:tcW w:w="4814" w:type="dxa"/>
          </w:tcPr>
          <w:p w14:paraId="6D9A6FBF" w14:textId="776C3027"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Telefon:</w:t>
            </w:r>
            <w:r w:rsidRPr="00D50B02">
              <w:rPr>
                <w:rFonts w:ascii="Times New Roman" w:hAnsi="Times New Roman" w:cs="Times New Roman"/>
                <w:sz w:val="24"/>
                <w:szCs w:val="24"/>
              </w:rPr>
              <w:t xml:space="preserve"> </w:t>
            </w:r>
          </w:p>
        </w:tc>
        <w:tc>
          <w:tcPr>
            <w:tcW w:w="4820" w:type="dxa"/>
          </w:tcPr>
          <w:p w14:paraId="58BDD79D" w14:textId="0C804959" w:rsidR="00BE72FA" w:rsidRPr="00D50B02" w:rsidRDefault="00BE72FA" w:rsidP="006C74EB">
            <w:pPr>
              <w:jc w:val="both"/>
              <w:rPr>
                <w:rFonts w:ascii="Times New Roman" w:hAnsi="Times New Roman" w:cs="Times New Roman"/>
                <w:b/>
                <w:sz w:val="24"/>
                <w:szCs w:val="24"/>
              </w:rPr>
            </w:pPr>
            <w:r w:rsidRPr="00D50B02">
              <w:rPr>
                <w:rFonts w:ascii="Times New Roman" w:hAnsi="Times New Roman" w:cs="Times New Roman"/>
                <w:b/>
                <w:sz w:val="24"/>
                <w:szCs w:val="24"/>
              </w:rPr>
              <w:t xml:space="preserve">Telefon: </w:t>
            </w:r>
          </w:p>
        </w:tc>
      </w:tr>
      <w:tr w:rsidR="00D50B02" w:rsidRPr="00D50B02" w14:paraId="777F9056" w14:textId="77777777" w:rsidTr="00695D2C">
        <w:trPr>
          <w:trHeight w:val="293"/>
        </w:trPr>
        <w:tc>
          <w:tcPr>
            <w:tcW w:w="4814" w:type="dxa"/>
          </w:tcPr>
          <w:p w14:paraId="1DB877AB" w14:textId="308A9481" w:rsidR="00BD7C8B"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 xml:space="preserve">E-mail: </w:t>
            </w:r>
          </w:p>
        </w:tc>
        <w:tc>
          <w:tcPr>
            <w:tcW w:w="4820" w:type="dxa"/>
          </w:tcPr>
          <w:p w14:paraId="48D39172" w14:textId="4F6FE30B" w:rsidR="00BE72FA" w:rsidRPr="00D50B02" w:rsidRDefault="00BE72FA" w:rsidP="006C74EB">
            <w:pPr>
              <w:jc w:val="both"/>
              <w:rPr>
                <w:rFonts w:ascii="Times New Roman" w:hAnsi="Times New Roman" w:cs="Times New Roman"/>
                <w:sz w:val="24"/>
                <w:szCs w:val="24"/>
              </w:rPr>
            </w:pPr>
            <w:r w:rsidRPr="00D50B02">
              <w:rPr>
                <w:rFonts w:ascii="Times New Roman" w:hAnsi="Times New Roman" w:cs="Times New Roman"/>
                <w:b/>
                <w:sz w:val="24"/>
                <w:szCs w:val="24"/>
              </w:rPr>
              <w:t>E-mail:</w:t>
            </w:r>
            <w:r w:rsidRPr="00D50B02">
              <w:rPr>
                <w:rFonts w:ascii="Times New Roman" w:hAnsi="Times New Roman" w:cs="Times New Roman"/>
                <w:sz w:val="24"/>
                <w:szCs w:val="24"/>
              </w:rPr>
              <w:t xml:space="preserve"> </w:t>
            </w:r>
          </w:p>
        </w:tc>
      </w:tr>
      <w:tr w:rsidR="00D50B02" w:rsidRPr="00D50B02" w14:paraId="26EE2094" w14:textId="77777777" w:rsidTr="00695D2C">
        <w:trPr>
          <w:trHeight w:val="328"/>
        </w:trPr>
        <w:tc>
          <w:tcPr>
            <w:tcW w:w="4814" w:type="dxa"/>
          </w:tcPr>
          <w:p w14:paraId="73D12FD8" w14:textId="1265F018" w:rsidR="00AE6C6B" w:rsidRPr="00D50B02" w:rsidRDefault="00AE6C6B" w:rsidP="006C74EB">
            <w:pPr>
              <w:jc w:val="both"/>
              <w:rPr>
                <w:rFonts w:ascii="Times New Roman" w:hAnsi="Times New Roman" w:cs="Times New Roman"/>
                <w:sz w:val="24"/>
                <w:szCs w:val="24"/>
                <w:lang w:val="es-MX"/>
              </w:rPr>
            </w:pPr>
            <w:r w:rsidRPr="00D50B02">
              <w:rPr>
                <w:rFonts w:ascii="Times New Roman" w:hAnsi="Times New Roman" w:cs="Times New Roman"/>
                <w:b/>
                <w:sz w:val="24"/>
                <w:szCs w:val="24"/>
                <w:lang w:val="es-MX"/>
              </w:rPr>
              <w:t xml:space="preserve">Persoană de contact: </w:t>
            </w:r>
          </w:p>
        </w:tc>
        <w:tc>
          <w:tcPr>
            <w:tcW w:w="4820" w:type="dxa"/>
            <w:vMerge w:val="restart"/>
          </w:tcPr>
          <w:p w14:paraId="3E825E13" w14:textId="77777777" w:rsidR="00AE6C6B" w:rsidRPr="00D50B02" w:rsidRDefault="00AE6C6B" w:rsidP="006C74EB">
            <w:pPr>
              <w:jc w:val="both"/>
              <w:rPr>
                <w:rFonts w:ascii="Times New Roman" w:hAnsi="Times New Roman" w:cs="Times New Roman"/>
                <w:b/>
                <w:sz w:val="24"/>
                <w:szCs w:val="24"/>
                <w:lang w:val="es-MX"/>
              </w:rPr>
            </w:pPr>
          </w:p>
          <w:p w14:paraId="3B25745E" w14:textId="22081EBD" w:rsidR="00AE6C6B" w:rsidRPr="00D50B02" w:rsidRDefault="00AE6C6B" w:rsidP="006C74E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Persoană de contact:</w:t>
            </w:r>
            <w:r w:rsidRPr="00D50B02">
              <w:rPr>
                <w:rFonts w:ascii="Times New Roman" w:hAnsi="Times New Roman" w:cs="Times New Roman"/>
                <w:sz w:val="24"/>
                <w:szCs w:val="24"/>
                <w:lang w:val="es-MX"/>
              </w:rPr>
              <w:t xml:space="preserve"> </w:t>
            </w:r>
          </w:p>
        </w:tc>
      </w:tr>
      <w:tr w:rsidR="00AE6C6B" w:rsidRPr="00D50B02" w14:paraId="55073974" w14:textId="77777777" w:rsidTr="00695D2C">
        <w:trPr>
          <w:trHeight w:val="328"/>
        </w:trPr>
        <w:tc>
          <w:tcPr>
            <w:tcW w:w="4814" w:type="dxa"/>
          </w:tcPr>
          <w:p w14:paraId="24162930" w14:textId="77777777" w:rsidR="00AE6C6B" w:rsidRPr="00D50B02" w:rsidRDefault="00AE6C6B" w:rsidP="00AE6C6B">
            <w:pPr>
              <w:jc w:val="both"/>
              <w:rPr>
                <w:rFonts w:ascii="Times New Roman" w:hAnsi="Times New Roman" w:cs="Times New Roman"/>
                <w:b/>
                <w:sz w:val="24"/>
                <w:szCs w:val="24"/>
                <w:lang w:val="es-MX"/>
              </w:rPr>
            </w:pPr>
            <w:r w:rsidRPr="00D50B02">
              <w:rPr>
                <w:rFonts w:ascii="Times New Roman" w:hAnsi="Times New Roman" w:cs="Times New Roman"/>
                <w:b/>
                <w:sz w:val="24"/>
                <w:szCs w:val="24"/>
                <w:lang w:val="es-MX"/>
              </w:rPr>
              <w:t>E-mail pentru transmiterea facturii si a codului de identificare RO  e-factura este:</w:t>
            </w:r>
          </w:p>
          <w:p w14:paraId="3512F039" w14:textId="6BB88D0D" w:rsidR="00AE6C6B" w:rsidRPr="00D50B02" w:rsidRDefault="00AE6C6B" w:rsidP="00AE6C6B">
            <w:pPr>
              <w:jc w:val="both"/>
              <w:rPr>
                <w:rFonts w:ascii="Times New Roman" w:hAnsi="Times New Roman" w:cs="Times New Roman"/>
                <w:bCs/>
                <w:sz w:val="24"/>
                <w:szCs w:val="24"/>
                <w:lang w:val="es-MX"/>
              </w:rPr>
            </w:pPr>
          </w:p>
        </w:tc>
        <w:tc>
          <w:tcPr>
            <w:tcW w:w="4820" w:type="dxa"/>
            <w:vMerge/>
          </w:tcPr>
          <w:p w14:paraId="32968F61" w14:textId="77777777" w:rsidR="00AE6C6B" w:rsidRPr="00D50B02" w:rsidRDefault="00AE6C6B" w:rsidP="006C74EB">
            <w:pPr>
              <w:jc w:val="both"/>
              <w:rPr>
                <w:rFonts w:ascii="Times New Roman" w:hAnsi="Times New Roman" w:cs="Times New Roman"/>
                <w:b/>
                <w:sz w:val="24"/>
                <w:szCs w:val="24"/>
                <w:lang w:val="es-MX"/>
              </w:rPr>
            </w:pPr>
          </w:p>
        </w:tc>
      </w:tr>
    </w:tbl>
    <w:p w14:paraId="1041C2D6" w14:textId="65E3D508"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2868155E"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w:t>
      </w:r>
      <w:r w:rsidR="00FD3F21" w:rsidRPr="00FD3F21">
        <w:rPr>
          <w:rFonts w:ascii="Times New Roman" w:hAnsi="Times New Roman" w:cs="Times New Roman"/>
          <w:i/>
          <w:iCs/>
          <w:sz w:val="24"/>
          <w:szCs w:val="24"/>
        </w:rPr>
        <w:t>Servicii de Amenajare şi întreţinere de spaţii verzi pentru următoarele locații din cadrul Direcției Generale de Asistență Socială și Protecția Copilului Sector 2, respectiv: Șos. Pantelimon nr. 301, sector 2 București, Str. Oituz nr. 9, sector 2 București și Str. Olari nr. 15, sector 2 București</w:t>
      </w:r>
      <w:r w:rsidR="00670F8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42B22F5D"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535179">
        <w:rPr>
          <w:rFonts w:ascii="Times New Roman" w:hAnsi="Times New Roman" w:cs="Times New Roman"/>
          <w:sz w:val="24"/>
          <w:szCs w:val="24"/>
        </w:rPr>
        <w:t>specificațiile tehnice.</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146B1A4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w:t>
      </w:r>
      <w:r w:rsidR="00535179">
        <w:rPr>
          <w:rFonts w:ascii="Times New Roman" w:hAnsi="Times New Roman" w:cs="Times New Roman"/>
          <w:sz w:val="24"/>
          <w:szCs w:val="24"/>
        </w:rPr>
        <w:t>Specificații tehnice</w:t>
      </w:r>
      <w:r w:rsidR="000D0D18" w:rsidRPr="00D50B02">
        <w:rPr>
          <w:rFonts w:ascii="Times New Roman" w:hAnsi="Times New Roman" w:cs="Times New Roman"/>
          <w:sz w:val="24"/>
          <w:szCs w:val="24"/>
        </w:rPr>
        <w:t>.</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19D26944"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 xml:space="preserve">i cele real prestate, fără modificarea </w:t>
      </w:r>
      <w:r w:rsidR="00535179">
        <w:rPr>
          <w:rFonts w:ascii="Times New Roman" w:hAnsi="Times New Roman" w:cs="Times New Roman"/>
          <w:sz w:val="24"/>
          <w:szCs w:val="24"/>
        </w:rPr>
        <w:t>specificațiilor tehnice</w:t>
      </w:r>
      <w:r w:rsidR="000D0D18" w:rsidRPr="00D50B02">
        <w:rPr>
          <w:rFonts w:ascii="Times New Roman" w:hAnsi="Times New Roman" w:cs="Times New Roman"/>
          <w:sz w:val="24"/>
          <w:szCs w:val="24"/>
        </w:rPr>
        <w:t>);</w:t>
      </w: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CDA609F"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77006536" w14:textId="571A5B8A"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2B2DD4FD"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din prezentul Contract</w:t>
      </w:r>
      <w:r w:rsidR="000D0D18" w:rsidRPr="00D50B02">
        <w:rPr>
          <w:rFonts w:ascii="Times New Roman" w:hAnsi="Times New Roman" w:cs="Times New Roman"/>
          <w:sz w:val="24"/>
          <w:szCs w:val="24"/>
        </w:rPr>
        <w:t>, ca urmare a:</w:t>
      </w:r>
    </w:p>
    <w:p w14:paraId="28BB2B0E" w14:textId="7F18EDF1"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w:t>
      </w:r>
      <w:r w:rsidR="00535179">
        <w:rPr>
          <w:rFonts w:ascii="Times New Roman" w:hAnsi="Times New Roman" w:cs="Times New Roman"/>
          <w:sz w:val="24"/>
          <w:szCs w:val="24"/>
        </w:rPr>
        <w:t>Specificații tehnice</w:t>
      </w:r>
      <w:r w:rsidRPr="00D50B02">
        <w:rPr>
          <w:rFonts w:ascii="Times New Roman" w:hAnsi="Times New Roman" w:cs="Times New Roman"/>
          <w:sz w:val="24"/>
          <w:szCs w:val="24"/>
        </w:rPr>
        <w:t xml:space="preserve">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2D1A1612" w:rsidR="00DE7A0C" w:rsidRDefault="00A81254" w:rsidP="008A3473">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r w:rsidR="005A3D52">
        <w:rPr>
          <w:rFonts w:ascii="Times New Roman" w:hAnsi="Times New Roman" w:cs="Times New Roman"/>
          <w:sz w:val="24"/>
          <w:szCs w:val="24"/>
          <w:lang w:val="pt-BR"/>
        </w:rPr>
        <w:t>.</w:t>
      </w:r>
    </w:p>
    <w:p w14:paraId="3DD50D0E" w14:textId="77777777" w:rsidR="005A3D52" w:rsidRPr="00D50B02" w:rsidRDefault="005A3D52" w:rsidP="008A3473">
      <w:pPr>
        <w:pStyle w:val="Listparagraf"/>
        <w:spacing w:after="0" w:line="240" w:lineRule="auto"/>
        <w:ind w:left="0"/>
        <w:contextualSpacing w:val="0"/>
        <w:jc w:val="both"/>
        <w:rPr>
          <w:rFonts w:ascii="Times New Roman" w:hAnsi="Times New Roman" w:cs="Times New Roman"/>
          <w:sz w:val="24"/>
          <w:szCs w:val="24"/>
          <w:lang w:val="pt-BR"/>
        </w:rPr>
      </w:pP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103C4862"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 xml:space="preserve">Autoritatea contractantă se obligă să respecte dispozițiile din </w:t>
      </w:r>
      <w:r w:rsidR="00535179">
        <w:rPr>
          <w:rFonts w:ascii="Times New Roman" w:hAnsi="Times New Roman" w:cs="Times New Roman"/>
          <w:sz w:val="24"/>
          <w:szCs w:val="24"/>
        </w:rPr>
        <w:t>specificațiile tehnice</w:t>
      </w:r>
      <w:r w:rsidR="00F54DE5" w:rsidRPr="00D50B02">
        <w:rPr>
          <w:rFonts w:ascii="Times New Roman" w:hAnsi="Times New Roman" w:cs="Times New Roman"/>
          <w:sz w:val="24"/>
          <w:szCs w:val="24"/>
        </w:rPr>
        <w:t>.</w:t>
      </w:r>
    </w:p>
    <w:p w14:paraId="60111A85" w14:textId="79327C59"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w:t>
      </w:r>
      <w:r w:rsidR="00535179">
        <w:rPr>
          <w:rFonts w:ascii="Times New Roman" w:hAnsi="Times New Roman" w:cs="Times New Roman"/>
          <w:sz w:val="24"/>
          <w:szCs w:val="24"/>
        </w:rPr>
        <w:t>specificațiilor tehnice</w:t>
      </w:r>
      <w:r w:rsidR="00653FD4" w:rsidRPr="00D50B02">
        <w:rPr>
          <w:rFonts w:ascii="Times New Roman" w:hAnsi="Times New Roman" w:cs="Times New Roman"/>
          <w:sz w:val="24"/>
          <w:szCs w:val="24"/>
        </w:rPr>
        <w:t xml:space="preserve"> și propunerii tehnice în termenul convenit</w:t>
      </w:r>
      <w:r w:rsidR="00DE7A0C" w:rsidRPr="00D50B02">
        <w:rPr>
          <w:rFonts w:ascii="Times New Roman" w:hAnsi="Times New Roman" w:cs="Times New Roman"/>
          <w:sz w:val="24"/>
          <w:szCs w:val="24"/>
        </w:rPr>
        <w:t xml:space="preserve">. </w:t>
      </w:r>
    </w:p>
    <w:p w14:paraId="0B333C7B" w14:textId="12508011" w:rsidR="000D0D18" w:rsidRPr="00D50B02"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2504BAA3" w14:textId="2A67EE72"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DE7A0C"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încărcarea facturii în sistemul RO e-factura</w:t>
      </w:r>
      <w:r w:rsidR="00535179">
        <w:rPr>
          <w:rFonts w:ascii="Times New Roman" w:hAnsi="Times New Roman" w:cs="Times New Roman"/>
          <w:sz w:val="24"/>
          <w:szCs w:val="24"/>
        </w:rPr>
        <w:t>.</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305852CD"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 xml:space="preserve">Contractantul va presta Serviciile ce fac obiectul contractului, în cadrul termenului prevăzut în prezentul contract și își va îndeplini obligațiile în condițiile stabilite prin prezentul Contract, cu respectarea </w:t>
      </w:r>
      <w:r w:rsidR="00535179">
        <w:rPr>
          <w:rFonts w:ascii="Times New Roman" w:hAnsi="Times New Roman" w:cs="Times New Roman"/>
          <w:sz w:val="24"/>
          <w:szCs w:val="24"/>
        </w:rPr>
        <w:t>Specificațiilor tehnice</w:t>
      </w:r>
      <w:r w:rsidR="00FF1F55" w:rsidRPr="00D50B02">
        <w:rPr>
          <w:rFonts w:ascii="Times New Roman" w:hAnsi="Times New Roman" w:cs="Times New Roman"/>
          <w:sz w:val="24"/>
          <w:szCs w:val="24"/>
        </w:rPr>
        <w:t xml:space="preserve"> și a ofertei în baza căreia i-a fost adjudecat contractul.</w:t>
      </w:r>
    </w:p>
    <w:p w14:paraId="07AA2274" w14:textId="78D3509A"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 xml:space="preserve">condițiile </w:t>
      </w:r>
      <w:r w:rsidR="00535179" w:rsidRPr="00535179">
        <w:rPr>
          <w:rFonts w:ascii="Times New Roman" w:hAnsi="Times New Roman" w:cs="Times New Roman"/>
          <w:sz w:val="24"/>
          <w:szCs w:val="24"/>
        </w:rPr>
        <w:t xml:space="preserve">Specificațiilor tehnice </w:t>
      </w:r>
      <w:r w:rsidR="00AF421F" w:rsidRPr="00D50B02">
        <w:rPr>
          <w:rFonts w:ascii="Times New Roman" w:hAnsi="Times New Roman" w:cs="Times New Roman"/>
          <w:sz w:val="24"/>
          <w:szCs w:val="24"/>
        </w:rPr>
        <w:t>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287317D1" w14:textId="4DB99F3F"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044FBF" w:rsidRPr="00D50B02">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și acceptarea privind conformitatea acestora</w:t>
      </w:r>
      <w:r w:rsidR="00535179">
        <w:rPr>
          <w:rFonts w:ascii="Times New Roman" w:hAnsi="Times New Roman" w:cs="Times New Roman"/>
          <w:sz w:val="24"/>
          <w:szCs w:val="24"/>
        </w:rPr>
        <w:t>.</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ntractului de achiziție 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27D1EE3C" w14:textId="77777777" w:rsidR="005A3D52" w:rsidRPr="00D50B02" w:rsidRDefault="005A3D52"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1A3BF6A2" w14:textId="77777777" w:rsidR="005A3D52" w:rsidRPr="00D50B02" w:rsidRDefault="005A3D52"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6172F88C"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w:t>
      </w:r>
      <w:r w:rsidR="00645D60">
        <w:rPr>
          <w:rFonts w:ascii="Times New Roman" w:eastAsia="Times New Roman" w:hAnsi="Times New Roman" w:cs="Times New Roman"/>
          <w:noProof/>
          <w:sz w:val="24"/>
          <w:szCs w:val="24"/>
          <w:lang w:val="it-IT"/>
        </w:rPr>
        <w:t>Specificațiilor tehnice</w:t>
      </w:r>
      <w:r w:rsidRPr="00D50B02">
        <w:rPr>
          <w:rFonts w:ascii="Times New Roman" w:eastAsia="Times New Roman" w:hAnsi="Times New Roman" w:cs="Times New Roman"/>
          <w:noProof/>
          <w:sz w:val="24"/>
          <w:szCs w:val="24"/>
          <w:lang w:val="it-IT"/>
        </w:rPr>
        <w:t xml:space="preserve"> şi a Propunerii tehnice. </w:t>
      </w:r>
    </w:p>
    <w:p w14:paraId="1FF5195B" w14:textId="464E7F36"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 solicitate în cadrul prezentului contract.</w:t>
      </w:r>
    </w:p>
    <w:p w14:paraId="18DA6A1D" w14:textId="0510E794"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xml:space="preserve">. Recepția documentelor se va desfășura la sediul Autorității contractante și se consideră realizată la data semnării </w:t>
      </w:r>
      <w:r w:rsidRPr="00645D60">
        <w:rPr>
          <w:rFonts w:ascii="Times New Roman" w:eastAsia="Times New Roman" w:hAnsi="Times New Roman" w:cs="Times New Roman"/>
          <w:noProof/>
          <w:sz w:val="24"/>
          <w:szCs w:val="24"/>
          <w:lang w:val="it-IT"/>
        </w:rPr>
        <w:t xml:space="preserve">procesului-verbal de </w:t>
      </w:r>
      <w:r w:rsidR="00645D60" w:rsidRPr="00645D60">
        <w:rPr>
          <w:rFonts w:ascii="Times New Roman" w:eastAsia="Times New Roman" w:hAnsi="Times New Roman" w:cs="Times New Roman"/>
          <w:noProof/>
          <w:sz w:val="24"/>
          <w:szCs w:val="24"/>
          <w:lang w:val="it-IT"/>
        </w:rPr>
        <w:t>recepție servicii</w:t>
      </w:r>
      <w:r w:rsidRPr="00645D60">
        <w:rPr>
          <w:rFonts w:ascii="Times New Roman" w:eastAsia="Times New Roman" w:hAnsi="Times New Roman" w:cs="Times New Roman"/>
          <w:noProof/>
          <w:sz w:val="24"/>
          <w:szCs w:val="24"/>
          <w:lang w:val="it-IT"/>
        </w:rPr>
        <w:t>.</w:t>
      </w:r>
      <w:r w:rsidRPr="00D50B02">
        <w:rPr>
          <w:rFonts w:ascii="Times New Roman" w:eastAsia="Times New Roman" w:hAnsi="Times New Roman" w:cs="Times New Roman"/>
          <w:noProof/>
          <w:sz w:val="24"/>
          <w:szCs w:val="24"/>
          <w:lang w:val="it-IT"/>
        </w:rPr>
        <w:t xml:space="preserve"> Acesta va fi însușit prin semnătură de Contractant și Autoritatea contractantă prin reprezentanții desemnați.</w:t>
      </w:r>
    </w:p>
    <w:p w14:paraId="78882E1B" w14:textId="2C393177" w:rsidR="0052568F"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Dacă vreunul din documentele verificate nu corespunde prevederilor </w:t>
      </w:r>
      <w:r w:rsidR="00645D60">
        <w:rPr>
          <w:rFonts w:ascii="Times New Roman" w:eastAsia="Times New Roman" w:hAnsi="Times New Roman" w:cs="Times New Roman"/>
          <w:noProof/>
          <w:sz w:val="24"/>
          <w:szCs w:val="24"/>
          <w:lang w:val="it-IT"/>
        </w:rPr>
        <w:t>Specificațiilor tehnice</w:t>
      </w:r>
      <w:r w:rsidRPr="00D50B02">
        <w:rPr>
          <w:rFonts w:ascii="Times New Roman" w:eastAsia="Times New Roman" w:hAnsi="Times New Roman" w:cs="Times New Roman"/>
          <w:noProof/>
          <w:sz w:val="24"/>
          <w:szCs w:val="24"/>
          <w:lang w:val="it-IT"/>
        </w:rPr>
        <w:t>, Autoritatea contractantă are dreptul să îl respingă, iar Contractantul are obligația, fără a modifica prețul contractului, de a reface și înlocui cu operativitate documentul refuzat.</w:t>
      </w:r>
    </w:p>
    <w:p w14:paraId="45B5696C" w14:textId="77777777" w:rsidR="00FF1F55" w:rsidRPr="00D50B02" w:rsidRDefault="00FF1F55"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21547614" w14:textId="15D9FB89" w:rsidR="00645D60"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5"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5"/>
      <w:r w:rsidR="00EF6CEE" w:rsidRPr="00D50B02">
        <w:rPr>
          <w:rFonts w:ascii="Times New Roman" w:hAnsi="Times New Roman" w:cs="Times New Roman"/>
          <w:sz w:val="24"/>
          <w:szCs w:val="24"/>
        </w:rPr>
        <w:t xml:space="preserve">, după </w:t>
      </w:r>
      <w:r w:rsidR="00645D60" w:rsidRPr="00645D60">
        <w:rPr>
          <w:rFonts w:ascii="Times New Roman" w:hAnsi="Times New Roman" w:cs="Times New Roman"/>
          <w:sz w:val="24"/>
          <w:szCs w:val="24"/>
        </w:rPr>
        <w:t xml:space="preserve">efectuarea recepției </w:t>
      </w:r>
      <w:r w:rsidR="00645D60">
        <w:rPr>
          <w:rFonts w:ascii="Times New Roman" w:hAnsi="Times New Roman" w:cs="Times New Roman"/>
          <w:sz w:val="24"/>
          <w:szCs w:val="24"/>
        </w:rPr>
        <w:t xml:space="preserve">serviciilor </w:t>
      </w:r>
      <w:r w:rsidR="00645D60" w:rsidRPr="00645D60">
        <w:rPr>
          <w:rFonts w:ascii="Times New Roman" w:hAnsi="Times New Roman" w:cs="Times New Roman"/>
          <w:sz w:val="24"/>
          <w:szCs w:val="24"/>
        </w:rPr>
        <w:t>fără obiecțiuni. Contractantul are obligația ca la data încărcării în sistemul electronic RO e-factura să notifice Autoritatea Contractantă cu indicarea codurilor de identificare.</w:t>
      </w:r>
    </w:p>
    <w:p w14:paraId="5CF70ACB" w14:textId="4334CE41" w:rsidR="00645D60" w:rsidRDefault="00645D6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Art.21.2.</w:t>
      </w:r>
      <w:r w:rsidRPr="00D50B02">
        <w:rPr>
          <w:rFonts w:ascii="Times New Roman" w:hAnsi="Times New Roman" w:cs="Times New Roman"/>
          <w:sz w:val="24"/>
          <w:szCs w:val="24"/>
        </w:rPr>
        <w:t xml:space="preserve"> </w:t>
      </w:r>
      <w:r w:rsidRPr="00645D60">
        <w:rPr>
          <w:rFonts w:ascii="Times New Roman" w:hAnsi="Times New Roman" w:cs="Times New Roman"/>
          <w:sz w:val="24"/>
          <w:szCs w:val="24"/>
        </w:rPr>
        <w:t>Contractantul are obligația de a înscrie în factură codu</w:t>
      </w:r>
      <w:r>
        <w:rPr>
          <w:rFonts w:ascii="Times New Roman" w:hAnsi="Times New Roman" w:cs="Times New Roman"/>
          <w:sz w:val="24"/>
          <w:szCs w:val="24"/>
        </w:rPr>
        <w:t>l</w:t>
      </w:r>
      <w:r w:rsidRPr="00645D60">
        <w:rPr>
          <w:rFonts w:ascii="Times New Roman" w:hAnsi="Times New Roman" w:cs="Times New Roman"/>
          <w:sz w:val="24"/>
          <w:szCs w:val="24"/>
        </w:rPr>
        <w:t xml:space="preserve"> CPV corespunzăto</w:t>
      </w:r>
      <w:r>
        <w:rPr>
          <w:rFonts w:ascii="Times New Roman" w:hAnsi="Times New Roman" w:cs="Times New Roman"/>
          <w:sz w:val="24"/>
          <w:szCs w:val="24"/>
        </w:rPr>
        <w:t>r</w:t>
      </w:r>
      <w:r w:rsidRPr="00645D60">
        <w:rPr>
          <w:rFonts w:ascii="Times New Roman" w:hAnsi="Times New Roman" w:cs="Times New Roman"/>
          <w:sz w:val="24"/>
          <w:szCs w:val="24"/>
        </w:rPr>
        <w:t xml:space="preserve"> prevăzut în Nomenclatorul de referință în domeniul achizițiilor publice</w:t>
      </w:r>
      <w:r>
        <w:rPr>
          <w:rFonts w:ascii="Times New Roman" w:hAnsi="Times New Roman" w:cs="Times New Roman"/>
          <w:sz w:val="24"/>
          <w:szCs w:val="24"/>
        </w:rPr>
        <w:t xml:space="preserve"> și </w:t>
      </w:r>
      <w:r w:rsidRPr="00645D60">
        <w:rPr>
          <w:rFonts w:ascii="Times New Roman" w:hAnsi="Times New Roman" w:cs="Times New Roman"/>
          <w:sz w:val="24"/>
          <w:szCs w:val="24"/>
        </w:rPr>
        <w:t xml:space="preserve">nr. de înregistrare al prezentului contract. Se vor întocmi facturi pentru fiecare </w:t>
      </w:r>
      <w:r>
        <w:rPr>
          <w:rFonts w:ascii="Times New Roman" w:hAnsi="Times New Roman" w:cs="Times New Roman"/>
          <w:sz w:val="24"/>
          <w:szCs w:val="24"/>
        </w:rPr>
        <w:t>locație în parte</w:t>
      </w:r>
      <w:r w:rsidRPr="00645D60">
        <w:rPr>
          <w:rFonts w:ascii="Times New Roman" w:hAnsi="Times New Roman" w:cs="Times New Roman"/>
          <w:sz w:val="24"/>
          <w:szCs w:val="24"/>
        </w:rPr>
        <w:t>.</w:t>
      </w:r>
    </w:p>
    <w:p w14:paraId="3755B169" w14:textId="3CA8DED8"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w:t>
      </w:r>
      <w:r w:rsidR="00645D60">
        <w:rPr>
          <w:rFonts w:ascii="Times New Roman" w:hAnsi="Times New Roman" w:cs="Times New Roman"/>
          <w:b/>
          <w:sz w:val="24"/>
          <w:szCs w:val="24"/>
        </w:rPr>
        <w:t>3</w:t>
      </w:r>
      <w:r w:rsidR="00EF6CEE" w:rsidRPr="00D50B02">
        <w:rPr>
          <w:rFonts w:ascii="Times New Roman" w:hAnsi="Times New Roman" w:cs="Times New Roman"/>
          <w:b/>
          <w:sz w:val="24"/>
          <w:szCs w:val="24"/>
        </w:rPr>
        <w:t>.</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1EBCD519" w:rsidR="002F56F1"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45D60">
        <w:rPr>
          <w:rFonts w:ascii="Times New Roman" w:hAnsi="Times New Roman" w:cs="Times New Roman"/>
          <w:b/>
          <w:sz w:val="24"/>
          <w:szCs w:val="24"/>
        </w:rPr>
        <w:t>4</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verbal de recepție</w:t>
      </w:r>
      <w:r w:rsidR="004D5FC2" w:rsidRPr="00D50B02">
        <w:rPr>
          <w:rFonts w:ascii="Times New Roman" w:hAnsi="Times New Roman" w:cs="Times New Roman"/>
          <w:bCs/>
          <w:sz w:val="24"/>
          <w:szCs w:val="24"/>
        </w:rPr>
        <w:t xml:space="preserve"> al </w:t>
      </w:r>
      <w:r w:rsidR="0084651F" w:rsidRPr="00D50B02">
        <w:rPr>
          <w:rFonts w:ascii="Times New Roman" w:hAnsi="Times New Roman" w:cs="Times New Roman"/>
          <w:bCs/>
          <w:sz w:val="24"/>
          <w:szCs w:val="24"/>
        </w:rPr>
        <w:t xml:space="preserve">serviciilor </w:t>
      </w:r>
      <w:r w:rsidR="004D5FC2" w:rsidRPr="00D50B02">
        <w:rPr>
          <w:rFonts w:ascii="Times New Roman" w:hAnsi="Times New Roman" w:cs="Times New Roman"/>
          <w:bCs/>
          <w:sz w:val="24"/>
          <w:szCs w:val="24"/>
        </w:rPr>
        <w:t>prestate</w:t>
      </w:r>
      <w:r w:rsidR="0084651F" w:rsidRPr="00D50B02">
        <w:rPr>
          <w:rFonts w:ascii="Times New Roman" w:hAnsi="Times New Roman" w:cs="Times New Roman"/>
          <w:bCs/>
          <w:sz w:val="24"/>
          <w:szCs w:val="24"/>
        </w:rPr>
        <w:t>.</w:t>
      </w:r>
    </w:p>
    <w:p w14:paraId="699FF994" w14:textId="5AD90099"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525D3101"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67DAAAE2"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45D60">
        <w:rPr>
          <w:rFonts w:ascii="Times New Roman" w:hAnsi="Times New Roman" w:cs="Times New Roman"/>
          <w:b/>
          <w:sz w:val="24"/>
          <w:szCs w:val="24"/>
        </w:rPr>
        <w:t>7</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3D9E4087" w:rsidR="009F3542"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8</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D50B02" w:rsidRDefault="00170F44" w:rsidP="006C74EB">
      <w:pPr>
        <w:spacing w:after="0" w:line="240" w:lineRule="auto"/>
        <w:jc w:val="both"/>
        <w:rPr>
          <w:rFonts w:ascii="Times New Roman" w:hAnsi="Times New Roman" w:cs="Times New Roman"/>
          <w:sz w:val="24"/>
          <w:szCs w:val="24"/>
        </w:rPr>
      </w:pPr>
    </w:p>
    <w:p w14:paraId="43FC26A4" w14:textId="1B11FB4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3E1398BA"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 nomina</w:t>
      </w:r>
      <w:r w:rsidR="00327844" w:rsidRPr="00D50B02">
        <w:rPr>
          <w:rFonts w:ascii="Times New Roman" w:hAnsi="Times New Roman" w:cs="Times New Roman"/>
          <w:sz w:val="24"/>
          <w:szCs w:val="24"/>
        </w:rPr>
        <w:t>liza</w:t>
      </w:r>
      <w:r w:rsidR="007F6C00">
        <w:rPr>
          <w:rFonts w:ascii="Times New Roman" w:hAnsi="Times New Roman" w:cs="Times New Roman"/>
          <w:sz w:val="24"/>
          <w:szCs w:val="24"/>
        </w:rPr>
        <w:t>t</w:t>
      </w:r>
      <w:r w:rsidR="00327844" w:rsidRPr="00D50B02">
        <w:rPr>
          <w:rFonts w:ascii="Times New Roman" w:hAnsi="Times New Roman" w:cs="Times New Roman"/>
          <w:sz w:val="24"/>
          <w:szCs w:val="24"/>
        </w:rPr>
        <w:t xml:space="preserve">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3563180A" w14:textId="299AA2DB" w:rsidR="001F5E97" w:rsidRPr="00D50B02"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746BC7F9" w14:textId="77777777" w:rsidR="00455F1F" w:rsidRPr="00D50B02" w:rsidRDefault="00455F1F"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14D1202E" w14:textId="5FCCA222" w:rsidR="0035796D"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61C889D5" w14:textId="54C82B2C"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a de</w:t>
      </w:r>
      <w:r w:rsidR="005A3D52">
        <w:rPr>
          <w:rFonts w:ascii="Times New Roman" w:eastAsia="MS Mincho" w:hAnsi="Times New Roman" w:cs="Times New Roman"/>
          <w:sz w:val="24"/>
          <w:szCs w:val="24"/>
          <w:lang w:val="it-IT"/>
        </w:rPr>
        <w:t xml:space="preserve"> 07.05.2026</w:t>
      </w:r>
      <w:r w:rsidR="00B40451" w:rsidRPr="00D50B02">
        <w:rPr>
          <w:rFonts w:ascii="Times New Roman" w:eastAsia="MS Mincho" w:hAnsi="Times New Roman" w:cs="Times New Roman"/>
          <w:sz w:val="24"/>
          <w:szCs w:val="24"/>
          <w:lang w:val="it-IT"/>
        </w:rPr>
        <w:t>,</w:t>
      </w:r>
      <w:r w:rsidR="00A370A5" w:rsidRPr="00D50B02">
        <w:rPr>
          <w:rFonts w:ascii="Times New Roman" w:eastAsia="MS Mincho" w:hAnsi="Times New Roman" w:cs="Times New Roman"/>
          <w:sz w:val="24"/>
          <w:szCs w:val="24"/>
          <w:lang w:val="it-IT"/>
        </w:rPr>
        <w:t xml:space="preserve"> 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12E031AE" w14:textId="77777777" w:rsidR="00FE6F30" w:rsidRPr="00D50B02" w:rsidRDefault="00FE6F30" w:rsidP="006C74EB">
      <w:pPr>
        <w:spacing w:after="0" w:line="240" w:lineRule="auto"/>
        <w:jc w:val="both"/>
        <w:rPr>
          <w:rFonts w:ascii="Times New Roman" w:eastAsia="MS Mincho" w:hAnsi="Times New Roman" w:cs="Times New Roman"/>
          <w:sz w:val="24"/>
          <w:szCs w:val="24"/>
          <w:lang w:val="it-IT"/>
        </w:rPr>
      </w:pP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5A3D52">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45FEAB87" w:rsidR="00E15356" w:rsidRPr="00D50B02" w:rsidRDefault="00611FCC" w:rsidP="006C74EB">
            <w:pPr>
              <w:tabs>
                <w:tab w:val="left" w:pos="1575"/>
              </w:tabs>
              <w:jc w:val="center"/>
              <w:rPr>
                <w:rFonts w:ascii="Times New Roman" w:hAnsi="Times New Roman" w:cs="Times New Roman"/>
                <w:lang w:val="it-IT"/>
              </w:rPr>
            </w:pPr>
            <w:r w:rsidRPr="00611FCC">
              <w:rPr>
                <w:rFonts w:ascii="Times New Roman" w:hAnsi="Times New Roman" w:cs="Times New Roman"/>
                <w:b/>
                <w:lang w:val="it-IT"/>
              </w:rPr>
              <w:t>SADI ROND PLANT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542D3117" w14:textId="77777777" w:rsidR="00455F1F" w:rsidRPr="00D50B02" w:rsidRDefault="00455F1F" w:rsidP="006C74EB">
      <w:pPr>
        <w:spacing w:line="240" w:lineRule="auto"/>
        <w:rPr>
          <w:rFonts w:ascii="Times New Roman" w:hAnsi="Times New Roman" w:cs="Times New Roman"/>
          <w:b/>
          <w:sz w:val="24"/>
          <w:szCs w:val="24"/>
        </w:rPr>
      </w:pPr>
    </w:p>
    <w:p w14:paraId="605A948A" w14:textId="77777777" w:rsidR="00455F1F" w:rsidRPr="00D50B02" w:rsidRDefault="00455F1F" w:rsidP="006C74EB">
      <w:pPr>
        <w:spacing w:line="240" w:lineRule="auto"/>
        <w:rPr>
          <w:rFonts w:ascii="Times New Roman" w:hAnsi="Times New Roman" w:cs="Times New Roman"/>
          <w:b/>
          <w:sz w:val="24"/>
          <w:szCs w:val="24"/>
        </w:rPr>
      </w:pPr>
    </w:p>
    <w:p w14:paraId="2CDB236B" w14:textId="2A6EDEB8" w:rsidR="000911DA" w:rsidRPr="00D50B02" w:rsidRDefault="000911DA" w:rsidP="0055391D">
      <w:pPr>
        <w:spacing w:line="240" w:lineRule="auto"/>
        <w:rPr>
          <w:rFonts w:ascii="Times New Roman" w:hAnsi="Times New Roman" w:cs="Times New Roman"/>
          <w:b/>
          <w:sz w:val="24"/>
          <w:szCs w:val="24"/>
        </w:rPr>
      </w:pPr>
    </w:p>
    <w:sectPr w:rsidR="000911DA" w:rsidRPr="00D50B02" w:rsidSect="00FE6F30">
      <w:headerReference w:type="even" r:id="rId8"/>
      <w:headerReference w:type="default" r:id="rId9"/>
      <w:footerReference w:type="even" r:id="rId10"/>
      <w:footerReference w:type="default" r:id="rId11"/>
      <w:headerReference w:type="first" r:id="rId12"/>
      <w:footerReference w:type="first" r:id="rId13"/>
      <w:pgSz w:w="11906" w:h="16838" w:code="9"/>
      <w:pgMar w:top="0"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B013" w14:textId="77777777" w:rsidR="004B6114" w:rsidRDefault="004B6114" w:rsidP="00FC7285">
      <w:pPr>
        <w:spacing w:after="0" w:line="240" w:lineRule="auto"/>
      </w:pPr>
      <w:r>
        <w:separator/>
      </w:r>
    </w:p>
  </w:endnote>
  <w:endnote w:type="continuationSeparator" w:id="0">
    <w:p w14:paraId="17D6C97C" w14:textId="77777777" w:rsidR="004B6114" w:rsidRDefault="004B6114"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124A" w14:textId="77777777" w:rsidR="004B6114" w:rsidRDefault="004B6114" w:rsidP="00FC7285">
      <w:pPr>
        <w:spacing w:after="0" w:line="240" w:lineRule="auto"/>
      </w:pPr>
      <w:r>
        <w:separator/>
      </w:r>
    </w:p>
  </w:footnote>
  <w:footnote w:type="continuationSeparator" w:id="0">
    <w:p w14:paraId="762AF9BC" w14:textId="77777777" w:rsidR="004B6114" w:rsidRDefault="004B6114"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A39B8"/>
    <w:multiLevelType w:val="hybridMultilevel"/>
    <w:tmpl w:val="0EB69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2"/>
  </w:num>
  <w:num w:numId="3" w16cid:durableId="497237244">
    <w:abstractNumId w:val="23"/>
  </w:num>
  <w:num w:numId="4" w16cid:durableId="481045386">
    <w:abstractNumId w:val="36"/>
  </w:num>
  <w:num w:numId="5" w16cid:durableId="1396392213">
    <w:abstractNumId w:val="33"/>
  </w:num>
  <w:num w:numId="6" w16cid:durableId="2034921240">
    <w:abstractNumId w:val="17"/>
  </w:num>
  <w:num w:numId="7" w16cid:durableId="76558561">
    <w:abstractNumId w:val="26"/>
  </w:num>
  <w:num w:numId="8" w16cid:durableId="1355811251">
    <w:abstractNumId w:val="0"/>
  </w:num>
  <w:num w:numId="9" w16cid:durableId="1225725407">
    <w:abstractNumId w:val="35"/>
  </w:num>
  <w:num w:numId="10" w16cid:durableId="1260026213">
    <w:abstractNumId w:val="16"/>
  </w:num>
  <w:num w:numId="11" w16cid:durableId="2006590333">
    <w:abstractNumId w:val="29"/>
  </w:num>
  <w:num w:numId="12" w16cid:durableId="2128154870">
    <w:abstractNumId w:val="20"/>
  </w:num>
  <w:num w:numId="13" w16cid:durableId="1893692914">
    <w:abstractNumId w:val="30"/>
  </w:num>
  <w:num w:numId="14" w16cid:durableId="1752659627">
    <w:abstractNumId w:val="3"/>
  </w:num>
  <w:num w:numId="15" w16cid:durableId="1028068004">
    <w:abstractNumId w:val="5"/>
  </w:num>
  <w:num w:numId="16" w16cid:durableId="88545570">
    <w:abstractNumId w:val="12"/>
  </w:num>
  <w:num w:numId="17" w16cid:durableId="880477307">
    <w:abstractNumId w:val="24"/>
  </w:num>
  <w:num w:numId="18" w16cid:durableId="939525714">
    <w:abstractNumId w:val="25"/>
  </w:num>
  <w:num w:numId="19" w16cid:durableId="1305702150">
    <w:abstractNumId w:val="34"/>
  </w:num>
  <w:num w:numId="20" w16cid:durableId="304314646">
    <w:abstractNumId w:val="19"/>
  </w:num>
  <w:num w:numId="21" w16cid:durableId="350688303">
    <w:abstractNumId w:val="32"/>
  </w:num>
  <w:num w:numId="22" w16cid:durableId="871724134">
    <w:abstractNumId w:val="22"/>
  </w:num>
  <w:num w:numId="23" w16cid:durableId="554196997">
    <w:abstractNumId w:val="21"/>
  </w:num>
  <w:num w:numId="24" w16cid:durableId="696467458">
    <w:abstractNumId w:val="13"/>
  </w:num>
  <w:num w:numId="25" w16cid:durableId="1476339471">
    <w:abstractNumId w:val="14"/>
  </w:num>
  <w:num w:numId="26" w16cid:durableId="1155610087">
    <w:abstractNumId w:val="6"/>
  </w:num>
  <w:num w:numId="27" w16cid:durableId="1429892129">
    <w:abstractNumId w:val="10"/>
  </w:num>
  <w:num w:numId="28" w16cid:durableId="691300668">
    <w:abstractNumId w:val="37"/>
  </w:num>
  <w:num w:numId="29" w16cid:durableId="386538872">
    <w:abstractNumId w:val="28"/>
  </w:num>
  <w:num w:numId="30" w16cid:durableId="908614885">
    <w:abstractNumId w:val="4"/>
  </w:num>
  <w:num w:numId="31" w16cid:durableId="310789072">
    <w:abstractNumId w:val="27"/>
  </w:num>
  <w:num w:numId="32" w16cid:durableId="136454332">
    <w:abstractNumId w:val="8"/>
  </w:num>
  <w:num w:numId="33" w16cid:durableId="2060740408">
    <w:abstractNumId w:val="15"/>
  </w:num>
  <w:num w:numId="34" w16cid:durableId="1493250700">
    <w:abstractNumId w:val="31"/>
  </w:num>
  <w:num w:numId="35" w16cid:durableId="1620257641">
    <w:abstractNumId w:val="11"/>
  </w:num>
  <w:num w:numId="36" w16cid:durableId="1425027329">
    <w:abstractNumId w:val="18"/>
  </w:num>
  <w:num w:numId="37" w16cid:durableId="413599507">
    <w:abstractNumId w:val="9"/>
  </w:num>
  <w:num w:numId="38" w16cid:durableId="158187116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2538A"/>
    <w:rsid w:val="000416FA"/>
    <w:rsid w:val="00041C0A"/>
    <w:rsid w:val="00044FBF"/>
    <w:rsid w:val="00044FF8"/>
    <w:rsid w:val="000500A6"/>
    <w:rsid w:val="00051DAC"/>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A241D"/>
    <w:rsid w:val="000B63B1"/>
    <w:rsid w:val="000C6779"/>
    <w:rsid w:val="000D0D18"/>
    <w:rsid w:val="000D425D"/>
    <w:rsid w:val="000E1FD6"/>
    <w:rsid w:val="000E5B47"/>
    <w:rsid w:val="000F0A85"/>
    <w:rsid w:val="000F13FA"/>
    <w:rsid w:val="00101D0D"/>
    <w:rsid w:val="0011222B"/>
    <w:rsid w:val="00113480"/>
    <w:rsid w:val="00115029"/>
    <w:rsid w:val="00115DEF"/>
    <w:rsid w:val="001173A9"/>
    <w:rsid w:val="0012169E"/>
    <w:rsid w:val="00122534"/>
    <w:rsid w:val="00123E2E"/>
    <w:rsid w:val="0012450E"/>
    <w:rsid w:val="00126338"/>
    <w:rsid w:val="00126D2E"/>
    <w:rsid w:val="00134A28"/>
    <w:rsid w:val="00136F34"/>
    <w:rsid w:val="00142128"/>
    <w:rsid w:val="00145EF7"/>
    <w:rsid w:val="00150113"/>
    <w:rsid w:val="0015018A"/>
    <w:rsid w:val="00153505"/>
    <w:rsid w:val="001612B7"/>
    <w:rsid w:val="00162121"/>
    <w:rsid w:val="0016262C"/>
    <w:rsid w:val="001652F9"/>
    <w:rsid w:val="00165ABD"/>
    <w:rsid w:val="00167FB4"/>
    <w:rsid w:val="00170F44"/>
    <w:rsid w:val="00171940"/>
    <w:rsid w:val="001739CD"/>
    <w:rsid w:val="001760A4"/>
    <w:rsid w:val="00176674"/>
    <w:rsid w:val="0017673B"/>
    <w:rsid w:val="001768A8"/>
    <w:rsid w:val="001775EC"/>
    <w:rsid w:val="0018050F"/>
    <w:rsid w:val="00180802"/>
    <w:rsid w:val="00181D67"/>
    <w:rsid w:val="0019081A"/>
    <w:rsid w:val="00191696"/>
    <w:rsid w:val="00193E68"/>
    <w:rsid w:val="0019583D"/>
    <w:rsid w:val="0019783E"/>
    <w:rsid w:val="001A28CA"/>
    <w:rsid w:val="001A5435"/>
    <w:rsid w:val="001B1557"/>
    <w:rsid w:val="001C3697"/>
    <w:rsid w:val="001C60C8"/>
    <w:rsid w:val="001C6146"/>
    <w:rsid w:val="001D3BF8"/>
    <w:rsid w:val="001D68BB"/>
    <w:rsid w:val="001D6C72"/>
    <w:rsid w:val="001D6DE6"/>
    <w:rsid w:val="001D72C8"/>
    <w:rsid w:val="001E12D8"/>
    <w:rsid w:val="001E670E"/>
    <w:rsid w:val="001E7D80"/>
    <w:rsid w:val="001F30B3"/>
    <w:rsid w:val="001F5173"/>
    <w:rsid w:val="001F5E97"/>
    <w:rsid w:val="001F5F18"/>
    <w:rsid w:val="00204ABA"/>
    <w:rsid w:val="002075EF"/>
    <w:rsid w:val="002111EA"/>
    <w:rsid w:val="00214A72"/>
    <w:rsid w:val="002159DB"/>
    <w:rsid w:val="00215E57"/>
    <w:rsid w:val="002229B8"/>
    <w:rsid w:val="00227A5B"/>
    <w:rsid w:val="002304E3"/>
    <w:rsid w:val="002367F5"/>
    <w:rsid w:val="002422DF"/>
    <w:rsid w:val="00242F2C"/>
    <w:rsid w:val="00243336"/>
    <w:rsid w:val="0025047D"/>
    <w:rsid w:val="002531A0"/>
    <w:rsid w:val="00260539"/>
    <w:rsid w:val="002644EE"/>
    <w:rsid w:val="00265148"/>
    <w:rsid w:val="00265330"/>
    <w:rsid w:val="00266307"/>
    <w:rsid w:val="00270D63"/>
    <w:rsid w:val="002727E2"/>
    <w:rsid w:val="002744D3"/>
    <w:rsid w:val="002749D2"/>
    <w:rsid w:val="00276048"/>
    <w:rsid w:val="00276DB8"/>
    <w:rsid w:val="0028060B"/>
    <w:rsid w:val="00280EF5"/>
    <w:rsid w:val="00283FAE"/>
    <w:rsid w:val="002855A3"/>
    <w:rsid w:val="002856D4"/>
    <w:rsid w:val="00286CC8"/>
    <w:rsid w:val="00290741"/>
    <w:rsid w:val="00293E80"/>
    <w:rsid w:val="002951EC"/>
    <w:rsid w:val="002A7DA0"/>
    <w:rsid w:val="002B0193"/>
    <w:rsid w:val="002B3E60"/>
    <w:rsid w:val="002B54CD"/>
    <w:rsid w:val="002B7790"/>
    <w:rsid w:val="002C204D"/>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5796D"/>
    <w:rsid w:val="00361DD8"/>
    <w:rsid w:val="00364083"/>
    <w:rsid w:val="00364CA8"/>
    <w:rsid w:val="00367896"/>
    <w:rsid w:val="003712EA"/>
    <w:rsid w:val="0037133E"/>
    <w:rsid w:val="00374585"/>
    <w:rsid w:val="003756A7"/>
    <w:rsid w:val="00381F00"/>
    <w:rsid w:val="00382943"/>
    <w:rsid w:val="003844D1"/>
    <w:rsid w:val="00391526"/>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419EE"/>
    <w:rsid w:val="00441AAB"/>
    <w:rsid w:val="00445BCE"/>
    <w:rsid w:val="004519E2"/>
    <w:rsid w:val="00452207"/>
    <w:rsid w:val="004537C6"/>
    <w:rsid w:val="00455F1F"/>
    <w:rsid w:val="004612A7"/>
    <w:rsid w:val="00467673"/>
    <w:rsid w:val="00472161"/>
    <w:rsid w:val="004764EE"/>
    <w:rsid w:val="00483C82"/>
    <w:rsid w:val="00485926"/>
    <w:rsid w:val="004901AB"/>
    <w:rsid w:val="004A6B13"/>
    <w:rsid w:val="004A7C23"/>
    <w:rsid w:val="004B6114"/>
    <w:rsid w:val="004C0B1E"/>
    <w:rsid w:val="004C2DB2"/>
    <w:rsid w:val="004C34EB"/>
    <w:rsid w:val="004C711D"/>
    <w:rsid w:val="004D1AD8"/>
    <w:rsid w:val="004D4376"/>
    <w:rsid w:val="004D5FC2"/>
    <w:rsid w:val="004D7CAC"/>
    <w:rsid w:val="004E617C"/>
    <w:rsid w:val="004E7834"/>
    <w:rsid w:val="00506FCE"/>
    <w:rsid w:val="00515F38"/>
    <w:rsid w:val="00523EC8"/>
    <w:rsid w:val="00524A55"/>
    <w:rsid w:val="005253E0"/>
    <w:rsid w:val="0052568F"/>
    <w:rsid w:val="005267F3"/>
    <w:rsid w:val="00526861"/>
    <w:rsid w:val="005302E3"/>
    <w:rsid w:val="00535179"/>
    <w:rsid w:val="005408A6"/>
    <w:rsid w:val="005427C9"/>
    <w:rsid w:val="0054408B"/>
    <w:rsid w:val="0055391D"/>
    <w:rsid w:val="00555B78"/>
    <w:rsid w:val="00555D79"/>
    <w:rsid w:val="00557AE8"/>
    <w:rsid w:val="00564AB4"/>
    <w:rsid w:val="005671BE"/>
    <w:rsid w:val="00572AF7"/>
    <w:rsid w:val="0057327A"/>
    <w:rsid w:val="00584AF3"/>
    <w:rsid w:val="0058685D"/>
    <w:rsid w:val="005915FF"/>
    <w:rsid w:val="00595A37"/>
    <w:rsid w:val="005A3397"/>
    <w:rsid w:val="005A3D52"/>
    <w:rsid w:val="005A6DE7"/>
    <w:rsid w:val="005A7284"/>
    <w:rsid w:val="005B1BB3"/>
    <w:rsid w:val="005B2E20"/>
    <w:rsid w:val="005B3C5E"/>
    <w:rsid w:val="005B4EC8"/>
    <w:rsid w:val="005B4F33"/>
    <w:rsid w:val="005B4FC8"/>
    <w:rsid w:val="005C57D4"/>
    <w:rsid w:val="005C58AB"/>
    <w:rsid w:val="005C6C32"/>
    <w:rsid w:val="005D3257"/>
    <w:rsid w:val="005D45D1"/>
    <w:rsid w:val="005D4972"/>
    <w:rsid w:val="005D59BD"/>
    <w:rsid w:val="005D6F9A"/>
    <w:rsid w:val="005D7E9A"/>
    <w:rsid w:val="005E034A"/>
    <w:rsid w:val="005E4B84"/>
    <w:rsid w:val="005E4C62"/>
    <w:rsid w:val="005F273E"/>
    <w:rsid w:val="005F2AD1"/>
    <w:rsid w:val="005F6C28"/>
    <w:rsid w:val="005F7CF7"/>
    <w:rsid w:val="00600F42"/>
    <w:rsid w:val="006019F8"/>
    <w:rsid w:val="00602796"/>
    <w:rsid w:val="00605392"/>
    <w:rsid w:val="006060F3"/>
    <w:rsid w:val="00606912"/>
    <w:rsid w:val="00610172"/>
    <w:rsid w:val="00611CF4"/>
    <w:rsid w:val="00611FCC"/>
    <w:rsid w:val="00613DC3"/>
    <w:rsid w:val="006341AC"/>
    <w:rsid w:val="00634EAC"/>
    <w:rsid w:val="006356B1"/>
    <w:rsid w:val="00637C44"/>
    <w:rsid w:val="00640B73"/>
    <w:rsid w:val="00643734"/>
    <w:rsid w:val="00645C4F"/>
    <w:rsid w:val="00645D60"/>
    <w:rsid w:val="0065049C"/>
    <w:rsid w:val="00652F27"/>
    <w:rsid w:val="00653FD4"/>
    <w:rsid w:val="006542DC"/>
    <w:rsid w:val="0065737A"/>
    <w:rsid w:val="0066287B"/>
    <w:rsid w:val="00670F85"/>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0166E"/>
    <w:rsid w:val="00715CA0"/>
    <w:rsid w:val="007168A8"/>
    <w:rsid w:val="00721835"/>
    <w:rsid w:val="007331CE"/>
    <w:rsid w:val="0073559A"/>
    <w:rsid w:val="00736F2C"/>
    <w:rsid w:val="00737B35"/>
    <w:rsid w:val="00742BAE"/>
    <w:rsid w:val="007430E1"/>
    <w:rsid w:val="00747FF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E32"/>
    <w:rsid w:val="00796DBE"/>
    <w:rsid w:val="007A1502"/>
    <w:rsid w:val="007A6698"/>
    <w:rsid w:val="007B21B5"/>
    <w:rsid w:val="007B5E5A"/>
    <w:rsid w:val="007B64A2"/>
    <w:rsid w:val="007C10F8"/>
    <w:rsid w:val="007C6BFD"/>
    <w:rsid w:val="007D002F"/>
    <w:rsid w:val="007D082B"/>
    <w:rsid w:val="007D2CBE"/>
    <w:rsid w:val="007D402C"/>
    <w:rsid w:val="007E0146"/>
    <w:rsid w:val="007E09C9"/>
    <w:rsid w:val="007E2D9D"/>
    <w:rsid w:val="007F6C00"/>
    <w:rsid w:val="00805A66"/>
    <w:rsid w:val="0080770E"/>
    <w:rsid w:val="0081147D"/>
    <w:rsid w:val="00825F49"/>
    <w:rsid w:val="00825FF3"/>
    <w:rsid w:val="00833511"/>
    <w:rsid w:val="00835AC6"/>
    <w:rsid w:val="00842598"/>
    <w:rsid w:val="0084651F"/>
    <w:rsid w:val="008470AB"/>
    <w:rsid w:val="008556FA"/>
    <w:rsid w:val="00871629"/>
    <w:rsid w:val="008815F7"/>
    <w:rsid w:val="00890830"/>
    <w:rsid w:val="00897B77"/>
    <w:rsid w:val="008A1E68"/>
    <w:rsid w:val="008A3473"/>
    <w:rsid w:val="008A6951"/>
    <w:rsid w:val="008B2E38"/>
    <w:rsid w:val="008B3AB1"/>
    <w:rsid w:val="008B68BE"/>
    <w:rsid w:val="008C1D2B"/>
    <w:rsid w:val="008C4B18"/>
    <w:rsid w:val="008C523A"/>
    <w:rsid w:val="008C5277"/>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1F8B"/>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677"/>
    <w:rsid w:val="009F37CD"/>
    <w:rsid w:val="009F7958"/>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95673"/>
    <w:rsid w:val="00AA5FD7"/>
    <w:rsid w:val="00AB2D14"/>
    <w:rsid w:val="00AB3CB3"/>
    <w:rsid w:val="00AB482F"/>
    <w:rsid w:val="00AB4F87"/>
    <w:rsid w:val="00AC2FCE"/>
    <w:rsid w:val="00AC5410"/>
    <w:rsid w:val="00AC66BC"/>
    <w:rsid w:val="00AC66EC"/>
    <w:rsid w:val="00AD58B4"/>
    <w:rsid w:val="00AE5183"/>
    <w:rsid w:val="00AE5DA7"/>
    <w:rsid w:val="00AE6C6B"/>
    <w:rsid w:val="00AF1E4E"/>
    <w:rsid w:val="00AF1EAF"/>
    <w:rsid w:val="00AF421F"/>
    <w:rsid w:val="00AF65F6"/>
    <w:rsid w:val="00AF6F06"/>
    <w:rsid w:val="00B05C5A"/>
    <w:rsid w:val="00B10807"/>
    <w:rsid w:val="00B26A98"/>
    <w:rsid w:val="00B26B9C"/>
    <w:rsid w:val="00B3011C"/>
    <w:rsid w:val="00B305F6"/>
    <w:rsid w:val="00B33620"/>
    <w:rsid w:val="00B3688A"/>
    <w:rsid w:val="00B40451"/>
    <w:rsid w:val="00B40AD3"/>
    <w:rsid w:val="00B40B61"/>
    <w:rsid w:val="00B44FC8"/>
    <w:rsid w:val="00B508DC"/>
    <w:rsid w:val="00B61156"/>
    <w:rsid w:val="00B627C7"/>
    <w:rsid w:val="00B628F7"/>
    <w:rsid w:val="00B633D0"/>
    <w:rsid w:val="00B64483"/>
    <w:rsid w:val="00B76C22"/>
    <w:rsid w:val="00B76D25"/>
    <w:rsid w:val="00B8265A"/>
    <w:rsid w:val="00B85CB5"/>
    <w:rsid w:val="00B85D0D"/>
    <w:rsid w:val="00B9326B"/>
    <w:rsid w:val="00B940F8"/>
    <w:rsid w:val="00B9599D"/>
    <w:rsid w:val="00B965B3"/>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3336"/>
    <w:rsid w:val="00CA59A8"/>
    <w:rsid w:val="00CC1C9D"/>
    <w:rsid w:val="00CC5195"/>
    <w:rsid w:val="00CC6E1B"/>
    <w:rsid w:val="00CD005A"/>
    <w:rsid w:val="00CD3D30"/>
    <w:rsid w:val="00CE6F4C"/>
    <w:rsid w:val="00D003C0"/>
    <w:rsid w:val="00D01471"/>
    <w:rsid w:val="00D03622"/>
    <w:rsid w:val="00D03983"/>
    <w:rsid w:val="00D05063"/>
    <w:rsid w:val="00D05653"/>
    <w:rsid w:val="00D07663"/>
    <w:rsid w:val="00D15613"/>
    <w:rsid w:val="00D15A62"/>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81D75"/>
    <w:rsid w:val="00D94873"/>
    <w:rsid w:val="00DA171A"/>
    <w:rsid w:val="00DA476F"/>
    <w:rsid w:val="00DA658F"/>
    <w:rsid w:val="00DA74CB"/>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31F1"/>
    <w:rsid w:val="00DF71A8"/>
    <w:rsid w:val="00E07CDB"/>
    <w:rsid w:val="00E101DE"/>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6C6A"/>
    <w:rsid w:val="00ED3F22"/>
    <w:rsid w:val="00ED44E0"/>
    <w:rsid w:val="00EE1B14"/>
    <w:rsid w:val="00EE30C8"/>
    <w:rsid w:val="00EE42F7"/>
    <w:rsid w:val="00EE6055"/>
    <w:rsid w:val="00EE79F3"/>
    <w:rsid w:val="00EF2DD8"/>
    <w:rsid w:val="00EF2E12"/>
    <w:rsid w:val="00EF6CEE"/>
    <w:rsid w:val="00EF74CA"/>
    <w:rsid w:val="00F131F6"/>
    <w:rsid w:val="00F13851"/>
    <w:rsid w:val="00F163AC"/>
    <w:rsid w:val="00F17F4C"/>
    <w:rsid w:val="00F2182F"/>
    <w:rsid w:val="00F25AEB"/>
    <w:rsid w:val="00F2623C"/>
    <w:rsid w:val="00F2680A"/>
    <w:rsid w:val="00F3671F"/>
    <w:rsid w:val="00F36DC6"/>
    <w:rsid w:val="00F40595"/>
    <w:rsid w:val="00F43C1C"/>
    <w:rsid w:val="00F46B08"/>
    <w:rsid w:val="00F54DE5"/>
    <w:rsid w:val="00F562D4"/>
    <w:rsid w:val="00F63405"/>
    <w:rsid w:val="00F643A2"/>
    <w:rsid w:val="00F6540E"/>
    <w:rsid w:val="00F73956"/>
    <w:rsid w:val="00F774D9"/>
    <w:rsid w:val="00F831D5"/>
    <w:rsid w:val="00F86298"/>
    <w:rsid w:val="00F90591"/>
    <w:rsid w:val="00F93A64"/>
    <w:rsid w:val="00F93EE1"/>
    <w:rsid w:val="00FA58F0"/>
    <w:rsid w:val="00FB0D77"/>
    <w:rsid w:val="00FB1C33"/>
    <w:rsid w:val="00FB6CA3"/>
    <w:rsid w:val="00FC5353"/>
    <w:rsid w:val="00FC7285"/>
    <w:rsid w:val="00FD0BDF"/>
    <w:rsid w:val="00FD3F21"/>
    <w:rsid w:val="00FD3FEC"/>
    <w:rsid w:val="00FD640B"/>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6231</Words>
  <Characters>36145</Characters>
  <Application>Microsoft Office Word</Application>
  <DocSecurity>0</DocSecurity>
  <Lines>301</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3</cp:revision>
  <cp:lastPrinted>2026-04-29T13:19:00Z</cp:lastPrinted>
  <dcterms:created xsi:type="dcterms:W3CDTF">2026-04-29T13:33:00Z</dcterms:created>
  <dcterms:modified xsi:type="dcterms:W3CDTF">2026-05-15T09:56:00Z</dcterms:modified>
</cp:coreProperties>
</file>