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54E2" w14:textId="46184651" w:rsidR="00473DD2" w:rsidRDefault="004C6199" w:rsidP="001E18BF">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2A3A68B3" w14:textId="3303C6B1" w:rsidR="00360663"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066B3050" w14:textId="77777777" w:rsidR="00396ED0" w:rsidRPr="00003877" w:rsidRDefault="00396ED0" w:rsidP="002C1B85">
      <w:pPr>
        <w:spacing w:before="120" w:after="0" w:line="240" w:lineRule="auto"/>
        <w:jc w:val="center"/>
        <w:rPr>
          <w:rFonts w:ascii="Times New Roman" w:hAnsi="Times New Roman" w:cs="Times New Roman"/>
          <w:b/>
          <w:sz w:val="24"/>
          <w:szCs w:val="24"/>
        </w:rPr>
      </w:pPr>
    </w:p>
    <w:p w14:paraId="37842273" w14:textId="1882F99B" w:rsid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0831C7">
        <w:rPr>
          <w:rFonts w:ascii="Times New Roman" w:hAnsi="Times New Roman" w:cs="Times New Roman"/>
          <w:b/>
          <w:sz w:val="24"/>
          <w:szCs w:val="24"/>
        </w:rPr>
        <w:t>204153/04.06.2026</w:t>
      </w:r>
    </w:p>
    <w:p w14:paraId="021A4D4D" w14:textId="77777777" w:rsidR="00473DD2" w:rsidRDefault="00473DD2" w:rsidP="002C1B85">
      <w:pPr>
        <w:spacing w:before="120" w:after="0" w:line="240" w:lineRule="auto"/>
        <w:jc w:val="center"/>
        <w:rPr>
          <w:rFonts w:ascii="Times New Roman" w:hAnsi="Times New Roman" w:cs="Times New Roman"/>
          <w:b/>
          <w:sz w:val="24"/>
          <w:szCs w:val="24"/>
        </w:rPr>
      </w:pPr>
    </w:p>
    <w:p w14:paraId="123177AB" w14:textId="77777777" w:rsidR="00473DD2" w:rsidRPr="002C1B85" w:rsidRDefault="00473DD2" w:rsidP="002C1B85">
      <w:pPr>
        <w:spacing w:before="120" w:after="0" w:line="240" w:lineRule="auto"/>
        <w:jc w:val="center"/>
        <w:rPr>
          <w:rFonts w:ascii="Times New Roman" w:hAnsi="Times New Roman" w:cs="Times New Roman"/>
          <w:b/>
          <w:sz w:val="24"/>
          <w:szCs w:val="24"/>
        </w:rPr>
      </w:pP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4BDB3DF9"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34E558EB" w:rsidR="002002B5" w:rsidRPr="00967C09" w:rsidRDefault="001D7C7B" w:rsidP="00C82A96">
      <w:pPr>
        <w:spacing w:before="120"/>
        <w:jc w:val="both"/>
        <w:rPr>
          <w:rFonts w:ascii="Times New Roman" w:hAnsi="Times New Roman" w:cs="Times New Roman"/>
          <w:sz w:val="24"/>
          <w:szCs w:val="24"/>
        </w:rPr>
      </w:pPr>
      <w:r w:rsidRPr="001D7C7B">
        <w:rPr>
          <w:rFonts w:ascii="Times New Roman" w:hAnsi="Times New Roman" w:cs="Times New Roman"/>
          <w:b/>
          <w:bCs/>
          <w:sz w:val="24"/>
          <w:szCs w:val="24"/>
        </w:rPr>
        <w:t>LIBERTY MEDICAL CENTER SRL</w:t>
      </w:r>
      <w:r w:rsidRPr="001D7C7B">
        <w:rPr>
          <w:rFonts w:ascii="Times New Roman" w:hAnsi="Times New Roman" w:cs="Times New Roman"/>
          <w:sz w:val="24"/>
          <w:szCs w:val="24"/>
        </w:rPr>
        <w:t xml:space="preserve">, </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7CE44D70" w:rsidR="00216759" w:rsidRPr="00F136CC" w:rsidRDefault="00344728" w:rsidP="00216759">
      <w:pPr>
        <w:spacing w:before="120" w:line="240" w:lineRule="auto"/>
        <w:jc w:val="both"/>
        <w:rPr>
          <w:rFonts w:ascii="Times New Roman" w:hAnsi="Times New Roman" w:cs="Times New Roman"/>
          <w:sz w:val="24"/>
          <w:szCs w:val="24"/>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w:t>
      </w:r>
      <w:r w:rsidR="00FD718E">
        <w:rPr>
          <w:rFonts w:ascii="Times New Roman" w:hAnsi="Times New Roman" w:cs="Times New Roman"/>
          <w:sz w:val="24"/>
          <w:szCs w:val="24"/>
        </w:rPr>
        <w:t xml:space="preserve"> </w:t>
      </w:r>
      <w:r w:rsidR="00F136CC" w:rsidRPr="00F136CC">
        <w:rPr>
          <w:rFonts w:ascii="Times New Roman" w:hAnsi="Times New Roman" w:cs="Times New Roman"/>
          <w:sz w:val="24"/>
          <w:szCs w:val="24"/>
        </w:rPr>
        <w:t>DA40548109</w:t>
      </w:r>
      <w:r w:rsidRPr="00003877">
        <w:rPr>
          <w:rFonts w:ascii="Times New Roman" w:hAnsi="Times New Roman" w:cs="Times New Roman"/>
          <w:sz w:val="24"/>
          <w:szCs w:val="24"/>
        </w:rPr>
        <w:t xml:space="preserve">, având ca obiect </w:t>
      </w:r>
      <w:bookmarkStart w:id="1" w:name="_Hlk224815211"/>
      <w:r w:rsidRPr="00003877">
        <w:rPr>
          <w:rFonts w:ascii="Times New Roman" w:hAnsi="Times New Roman" w:cs="Times New Roman"/>
          <w:sz w:val="24"/>
          <w:szCs w:val="24"/>
        </w:rPr>
        <w:t xml:space="preserve">achiziția </w:t>
      </w:r>
      <w:r w:rsidR="00571ADD" w:rsidRPr="00003877">
        <w:rPr>
          <w:rFonts w:ascii="Times New Roman" w:hAnsi="Times New Roman" w:cs="Times New Roman"/>
          <w:sz w:val="24"/>
          <w:szCs w:val="24"/>
        </w:rPr>
        <w:t xml:space="preserve">de </w:t>
      </w:r>
      <w:r w:rsidR="001445CD" w:rsidRPr="001445CD">
        <w:rPr>
          <w:rFonts w:ascii="Times New Roman" w:hAnsi="Times New Roman" w:cs="Times New Roman"/>
          <w:i/>
          <w:iCs/>
          <w:sz w:val="24"/>
          <w:szCs w:val="24"/>
        </w:rPr>
        <w:t>„</w:t>
      </w:r>
      <w:r w:rsidR="00B60ED2" w:rsidRPr="00B60ED2">
        <w:rPr>
          <w:rFonts w:ascii="Times New Roman" w:hAnsi="Times New Roman" w:cs="Times New Roman"/>
          <w:bCs/>
          <w:i/>
          <w:iCs/>
          <w:color w:val="000000"/>
          <w:sz w:val="24"/>
          <w:szCs w:val="24"/>
          <w:lang w:val="it-IT"/>
        </w:rPr>
        <w:t>Servicii de medicina muncii pentru control la angajare salariati</w:t>
      </w:r>
      <w:r w:rsidR="009561A0" w:rsidRPr="00B60ED2">
        <w:rPr>
          <w:rFonts w:ascii="Times New Roman" w:hAnsi="Times New Roman" w:cs="Times New Roman"/>
          <w:bCs/>
          <w:i/>
          <w:iCs/>
          <w:color w:val="000000"/>
          <w:sz w:val="24"/>
          <w:szCs w:val="24"/>
        </w:rPr>
        <w:t>”</w:t>
      </w:r>
      <w:bookmarkEnd w:id="1"/>
      <w:r w:rsidRPr="00B60ED2">
        <w:rPr>
          <w:rFonts w:ascii="Times New Roman" w:hAnsi="Times New Roman" w:cs="Times New Roman"/>
          <w:i/>
          <w:iCs/>
          <w:sz w:val="24"/>
          <w:szCs w:val="24"/>
        </w:rPr>
        <w:t>,</w:t>
      </w:r>
      <w:r w:rsidRPr="00867DE1">
        <w:rPr>
          <w:rFonts w:ascii="Times New Roman" w:hAnsi="Times New Roman" w:cs="Times New Roman"/>
          <w:sz w:val="24"/>
          <w:szCs w:val="24"/>
        </w:rPr>
        <w:t xml:space="preserve"> atribuit</w:t>
      </w:r>
      <w:r w:rsidR="00571ADD" w:rsidRPr="00867DE1">
        <w:rPr>
          <w:rFonts w:ascii="Times New Roman" w:hAnsi="Times New Roman" w:cs="Times New Roman"/>
          <w:sz w:val="24"/>
          <w:szCs w:val="24"/>
        </w:rPr>
        <w:t>ă</w:t>
      </w:r>
      <w:r w:rsidRPr="00867DE1">
        <w:rPr>
          <w:rFonts w:ascii="Times New Roman" w:hAnsi="Times New Roman" w:cs="Times New Roman"/>
          <w:sz w:val="24"/>
          <w:szCs w:val="24"/>
        </w:rPr>
        <w:t xml:space="preserve">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SEAP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data de </w:t>
      </w:r>
      <w:r w:rsidR="00B60ED2">
        <w:rPr>
          <w:rFonts w:ascii="Times New Roman" w:hAnsi="Times New Roman" w:cs="Times New Roman"/>
          <w:sz w:val="24"/>
          <w:szCs w:val="24"/>
        </w:rPr>
        <w:t>04</w:t>
      </w:r>
      <w:r w:rsidR="009561A0">
        <w:rPr>
          <w:rFonts w:ascii="Times New Roman" w:hAnsi="Times New Roman" w:cs="Times New Roman"/>
          <w:sz w:val="24"/>
          <w:szCs w:val="24"/>
        </w:rPr>
        <w:t>.0</w:t>
      </w:r>
      <w:r w:rsidR="00B60ED2">
        <w:rPr>
          <w:rFonts w:ascii="Times New Roman" w:hAnsi="Times New Roman" w:cs="Times New Roman"/>
          <w:sz w:val="24"/>
          <w:szCs w:val="24"/>
        </w:rPr>
        <w:t>6</w:t>
      </w:r>
      <w:r w:rsidR="009561A0">
        <w:rPr>
          <w:rFonts w:ascii="Times New Roman" w:hAnsi="Times New Roman" w:cs="Times New Roman"/>
          <w:sz w:val="24"/>
          <w:szCs w:val="24"/>
        </w:rPr>
        <w:t>.2026</w:t>
      </w:r>
      <w:r w:rsidR="00571ADD" w:rsidRPr="00867DE1">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01EA18B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 și Contractant</w:t>
      </w:r>
      <w:r w:rsidRPr="00003877">
        <w:rPr>
          <w:rFonts w:ascii="Times New Roman" w:hAnsi="Times New Roman" w:cs="Times New Roman"/>
          <w:sz w:val="24"/>
          <w:szCs w:val="24"/>
        </w:rPr>
        <w:t xml:space="preserve"> - Părțile contractante, așa cum sunt acestea numite în prezentul Contract;</w:t>
      </w:r>
    </w:p>
    <w:p w14:paraId="0CC2E8B5"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003877">
        <w:rPr>
          <w:rFonts w:ascii="Times New Roman" w:hAnsi="Times New Roman" w:cs="Times New Roman"/>
          <w:i/>
          <w:sz w:val="24"/>
          <w:szCs w:val="24"/>
        </w:rPr>
        <w:t>privind achizițiile publice;</w:t>
      </w:r>
    </w:p>
    <w:p w14:paraId="2C6616C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38486C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6E33FD06" w14:textId="77777777" w:rsidR="00CA2A4B" w:rsidRPr="003B068F"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Contractantului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2DFA77D0" w14:textId="43ACA4D4" w:rsid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Contract</w:t>
      </w:r>
      <w:r w:rsidRPr="008440E6">
        <w:rPr>
          <w:rFonts w:ascii="Times New Roman" w:hAnsi="Times New Roman" w:cs="Times New Roman"/>
          <w:sz w:val="24"/>
          <w:szCs w:val="24"/>
        </w:rPr>
        <w:t xml:space="preserve"> - </w:t>
      </w:r>
      <w:r w:rsidR="008440E6" w:rsidRPr="00003877">
        <w:rPr>
          <w:rFonts w:ascii="Times New Roman" w:hAnsi="Times New Roman" w:cs="Times New Roman"/>
          <w:sz w:val="24"/>
          <w:szCs w:val="24"/>
        </w:rPr>
        <w:t xml:space="preserve">prezentul contract de achiziție publică de </w:t>
      </w:r>
      <w:r w:rsidR="009D2692" w:rsidRPr="001445CD">
        <w:rPr>
          <w:rFonts w:ascii="Times New Roman" w:hAnsi="Times New Roman" w:cs="Times New Roman"/>
          <w:i/>
          <w:iCs/>
          <w:sz w:val="24"/>
          <w:szCs w:val="24"/>
        </w:rPr>
        <w:t>„</w:t>
      </w:r>
      <w:r w:rsidR="00045F64" w:rsidRPr="00B60ED2">
        <w:rPr>
          <w:rFonts w:ascii="Times New Roman" w:hAnsi="Times New Roman" w:cs="Times New Roman"/>
          <w:bCs/>
          <w:i/>
          <w:iCs/>
          <w:color w:val="000000"/>
          <w:sz w:val="24"/>
          <w:szCs w:val="24"/>
          <w:lang w:val="it-IT"/>
        </w:rPr>
        <w:t>Servicii de medicina muncii pentru control la angajare salariati</w:t>
      </w:r>
      <w:r w:rsidR="009D2692" w:rsidRPr="001445CD">
        <w:rPr>
          <w:rFonts w:ascii="Times New Roman" w:hAnsi="Times New Roman" w:cs="Times New Roman"/>
          <w:bCs/>
          <w:i/>
          <w:iCs/>
          <w:color w:val="000000"/>
          <w:sz w:val="24"/>
          <w:szCs w:val="24"/>
        </w:rPr>
        <w:t>”</w:t>
      </w:r>
      <w:r w:rsidR="009D2692">
        <w:rPr>
          <w:rFonts w:ascii="Times New Roman" w:hAnsi="Times New Roman" w:cs="Times New Roman"/>
          <w:sz w:val="24"/>
          <w:szCs w:val="24"/>
        </w:rPr>
        <w:t xml:space="preserve"> </w:t>
      </w:r>
      <w:r w:rsidR="008440E6">
        <w:rPr>
          <w:rFonts w:ascii="Times New Roman" w:hAnsi="Times New Roman" w:cs="Times New Roman"/>
          <w:sz w:val="24"/>
          <w:szCs w:val="24"/>
        </w:rPr>
        <w:t>din cadrul</w:t>
      </w:r>
      <w:r w:rsidR="008440E6" w:rsidRPr="00003877">
        <w:rPr>
          <w:rFonts w:ascii="Times New Roman" w:hAnsi="Times New Roman" w:cs="Times New Roman"/>
          <w:sz w:val="24"/>
          <w:szCs w:val="24"/>
        </w:rPr>
        <w:t xml:space="preserve"> DGASPC Sector 2 (și toate Anexele sale), cu titlu oneros, asimilat, potrivit Legii, actului administrativ, încheiat în scris, între </w:t>
      </w:r>
      <w:r w:rsidR="008440E6" w:rsidRPr="00003877">
        <w:rPr>
          <w:rFonts w:ascii="Times New Roman" w:hAnsi="Times New Roman" w:cs="Times New Roman"/>
          <w:bCs/>
          <w:sz w:val="24"/>
          <w:szCs w:val="24"/>
        </w:rPr>
        <w:t>Autoritatea contractantă și Contractant</w:t>
      </w:r>
      <w:r w:rsidR="008440E6" w:rsidRPr="00003877">
        <w:rPr>
          <w:rFonts w:ascii="Times New Roman" w:hAnsi="Times New Roman" w:cs="Times New Roman"/>
          <w:sz w:val="24"/>
          <w:szCs w:val="24"/>
        </w:rPr>
        <w:t>, care are ca obiect prestarea de servicii.</w:t>
      </w:r>
    </w:p>
    <w:p w14:paraId="2906A9DF" w14:textId="153F06F4" w:rsidR="00CA2A4B" w:rsidRP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Despăgubire</w:t>
      </w:r>
      <w:r w:rsidRPr="008440E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7FAFA71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Dispoziție</w:t>
      </w:r>
      <w:r w:rsidRPr="00003877">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0A986A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Documentele Autorității Contractante</w:t>
      </w:r>
      <w:r w:rsidRPr="00003877">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529F8D2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Durata de valabilitate a contractului</w:t>
      </w:r>
      <w:r w:rsidRPr="00003877">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4DF7253A"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Contractul este considerat finalizat atunci când Contractant</w:t>
      </w:r>
      <w:r w:rsidRPr="00003877">
        <w:rPr>
          <w:rFonts w:ascii="Times New Roman" w:hAnsi="Times New Roman" w:cs="Times New Roman"/>
          <w:sz w:val="24"/>
          <w:szCs w:val="24"/>
        </w:rPr>
        <w:t>:</w:t>
      </w:r>
    </w:p>
    <w:p w14:paraId="1D5BF8EA" w14:textId="77777777" w:rsidR="00CA2A4B" w:rsidRPr="00003877" w:rsidRDefault="00CA2A4B" w:rsidP="00CA2A4B">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a realizat toate activitățile stabilite prin contract și a prezentat toate rezultatele, astfel cum este stabilit în oferta sa și în contract,</w:t>
      </w:r>
    </w:p>
    <w:p w14:paraId="6C68F07D" w14:textId="77777777" w:rsidR="00CA2A4B" w:rsidRPr="00003877" w:rsidRDefault="00CA2A4B" w:rsidP="00CA2A4B">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a remediat eventualele neconformități care nu ar fi permis Autorității Contractante obținerea beneficiilor anticipate și îndeplinirii obiectivelor comunicate prin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0DED031"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EE5A71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Contractantului sau al Autorității Contractante de a executa orice obligații contractuale în termenul convenit;</w:t>
      </w:r>
    </w:p>
    <w:p w14:paraId="5B48F00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82D3D59"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1A973C07"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Mijloace electronice de comunicare în cadrul contractului</w:t>
      </w:r>
      <w:r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36E690F7" w14:textId="77777777" w:rsidR="00CA2A4B" w:rsidRPr="00003877" w:rsidRDefault="00CA2A4B" w:rsidP="00CA2A4B">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65424F4"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251A7A9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03DD8D1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Penalitate</w:t>
      </w:r>
      <w:r w:rsidRPr="00003877">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57A2822"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Personal</w:t>
      </w:r>
      <w:r w:rsidRPr="00003877">
        <w:rPr>
          <w:rFonts w:ascii="Times New Roman" w:hAnsi="Times New Roman" w:cs="Times New Roman"/>
          <w:sz w:val="24"/>
          <w:szCs w:val="24"/>
        </w:rPr>
        <w:t xml:space="preserve"> - persoanele desemnate de către Contractantul pentru îndeplinirea contractului;</w:t>
      </w:r>
    </w:p>
    <w:p w14:paraId="1A62817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Prețul Contractului</w:t>
      </w:r>
      <w:r w:rsidRPr="00003877">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500D4EE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2999C9BE"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Proces-Verbal de Recepție a serviciilor</w:t>
      </w:r>
      <w:r w:rsidRPr="00003877">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0BDD4A3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4375627F"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09506A4C"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6D0A960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A29D7F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Pr="00003877">
        <w:rPr>
          <w:rFonts w:ascii="Times New Roman" w:hAnsi="Times New Roman" w:cs="Times New Roman"/>
          <w:sz w:val="24"/>
          <w:szCs w:val="24"/>
        </w:rPr>
        <w:t>Autoritații</w:t>
      </w:r>
      <w:proofErr w:type="spellEnd"/>
      <w:r w:rsidRPr="00003877">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6DCE92AC" w14:textId="0164AC1F" w:rsidR="00CA2A4B" w:rsidRPr="001E18BF" w:rsidRDefault="00CA2A4B"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C1B159E" w14:textId="77777777" w:rsidR="00CA2A4B" w:rsidRPr="009677D3" w:rsidRDefault="00CA2A4B"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7C054D83"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20D86639" w14:textId="594B1099" w:rsidR="001649BD" w:rsidRDefault="00AB6A1D" w:rsidP="000369A1">
      <w:pPr>
        <w:spacing w:before="120"/>
        <w:jc w:val="both"/>
        <w:rPr>
          <w:rFonts w:ascii="Times New Roman" w:hAnsi="Times New Roman" w:cs="Times New Roman"/>
          <w:sz w:val="24"/>
          <w:szCs w:val="24"/>
        </w:rPr>
      </w:pPr>
      <w:r w:rsidRPr="00AB6A1D">
        <w:rPr>
          <w:rFonts w:ascii="Times New Roman" w:hAnsi="Times New Roman" w:cs="Times New Roman"/>
          <w:b/>
          <w:bCs/>
          <w:sz w:val="24"/>
          <w:szCs w:val="24"/>
        </w:rPr>
        <w:t>Art.3.</w:t>
      </w:r>
      <w:r>
        <w:rPr>
          <w:rFonts w:ascii="Times New Roman" w:hAnsi="Times New Roman" w:cs="Times New Roman"/>
          <w:sz w:val="24"/>
          <w:szCs w:val="24"/>
        </w:rPr>
        <w:t xml:space="preserve"> </w:t>
      </w:r>
      <w:r w:rsidR="00D923C4">
        <w:rPr>
          <w:rFonts w:ascii="Times New Roman" w:hAnsi="Times New Roman" w:cs="Times New Roman"/>
          <w:sz w:val="24"/>
          <w:szCs w:val="24"/>
        </w:rPr>
        <w:t xml:space="preserve">Obiectul prezentului contract </w:t>
      </w:r>
      <w:proofErr w:type="spellStart"/>
      <w:r w:rsidR="00D923C4">
        <w:rPr>
          <w:rFonts w:ascii="Times New Roman" w:hAnsi="Times New Roman" w:cs="Times New Roman"/>
          <w:sz w:val="24"/>
          <w:szCs w:val="24"/>
        </w:rPr>
        <w:t>il</w:t>
      </w:r>
      <w:proofErr w:type="spellEnd"/>
      <w:r w:rsidR="00D923C4">
        <w:rPr>
          <w:rFonts w:ascii="Times New Roman" w:hAnsi="Times New Roman" w:cs="Times New Roman"/>
          <w:sz w:val="24"/>
          <w:szCs w:val="24"/>
        </w:rPr>
        <w:t xml:space="preserve"> </w:t>
      </w:r>
      <w:proofErr w:type="spellStart"/>
      <w:r w:rsidR="00D923C4">
        <w:rPr>
          <w:rFonts w:ascii="Times New Roman" w:hAnsi="Times New Roman" w:cs="Times New Roman"/>
          <w:sz w:val="24"/>
          <w:szCs w:val="24"/>
        </w:rPr>
        <w:t>reprezinta</w:t>
      </w:r>
      <w:proofErr w:type="spellEnd"/>
      <w:r w:rsidR="00D923C4">
        <w:rPr>
          <w:rFonts w:ascii="Times New Roman" w:hAnsi="Times New Roman" w:cs="Times New Roman"/>
          <w:sz w:val="24"/>
          <w:szCs w:val="24"/>
        </w:rPr>
        <w:t xml:space="preserve"> prestarea </w:t>
      </w:r>
      <w:r w:rsidR="00D923C4" w:rsidRPr="00AB6A1D">
        <w:rPr>
          <w:rFonts w:ascii="Times New Roman" w:hAnsi="Times New Roman" w:cs="Times New Roman"/>
          <w:i/>
          <w:iCs/>
          <w:sz w:val="24"/>
          <w:szCs w:val="24"/>
        </w:rPr>
        <w:t xml:space="preserve">„Serviciilor de medicina muncii pentru control la angajare </w:t>
      </w:r>
      <w:proofErr w:type="spellStart"/>
      <w:r w:rsidR="00D923C4" w:rsidRPr="00AB6A1D">
        <w:rPr>
          <w:rFonts w:ascii="Times New Roman" w:hAnsi="Times New Roman" w:cs="Times New Roman"/>
          <w:i/>
          <w:iCs/>
          <w:sz w:val="24"/>
          <w:szCs w:val="24"/>
        </w:rPr>
        <w:t>salariati</w:t>
      </w:r>
      <w:proofErr w:type="spellEnd"/>
      <w:r w:rsidR="00D923C4" w:rsidRPr="00AB6A1D">
        <w:rPr>
          <w:rFonts w:ascii="Times New Roman" w:hAnsi="Times New Roman" w:cs="Times New Roman"/>
          <w:i/>
          <w:iCs/>
          <w:sz w:val="24"/>
          <w:szCs w:val="24"/>
        </w:rPr>
        <w:t>”</w:t>
      </w:r>
      <w:r w:rsidR="00D923C4">
        <w:rPr>
          <w:rFonts w:ascii="Times New Roman" w:hAnsi="Times New Roman" w:cs="Times New Roman"/>
          <w:sz w:val="24"/>
          <w:szCs w:val="24"/>
        </w:rPr>
        <w:t>, denumite in continuare servicii, pe care Contractantul se obliga sa le presteze in conformitate cu prevederile din prezentul Contract, al Caietului de Sarcini si Propunerea(oferta)tehnica.</w:t>
      </w:r>
    </w:p>
    <w:p w14:paraId="40CCD4B9" w14:textId="77777777" w:rsidR="00AB6A1D" w:rsidRPr="00003877" w:rsidRDefault="00AB6A1D" w:rsidP="000369A1">
      <w:pPr>
        <w:spacing w:before="120"/>
        <w:jc w:val="both"/>
        <w:rPr>
          <w:rFonts w:ascii="Times New Roman" w:hAnsi="Times New Roman" w:cs="Times New Roman"/>
          <w:sz w:val="24"/>
          <w:szCs w:val="24"/>
        </w:rPr>
      </w:pP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6B940223" w:rsidR="000E6766" w:rsidRPr="00F13D2F" w:rsidRDefault="000E6766" w:rsidP="00F13D2F">
      <w:pPr>
        <w:jc w:val="both"/>
        <w:rPr>
          <w:rFonts w:ascii="Times New Roman" w:eastAsia="Times New Roman" w:hAnsi="Times New Roman" w:cs="Times New Roman"/>
          <w:color w:val="000000"/>
          <w:sz w:val="24"/>
          <w:szCs w:val="24"/>
          <w:lang w:eastAsia="ro-RO"/>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w:t>
      </w:r>
      <w:r w:rsidRPr="0054416B">
        <w:rPr>
          <w:rFonts w:ascii="Times New Roman" w:hAnsi="Times New Roman" w:cs="Times New Roman"/>
          <w:bCs/>
          <w:color w:val="000000"/>
          <w:sz w:val="24"/>
          <w:szCs w:val="24"/>
          <w:lang w:val="it-IT"/>
        </w:rPr>
        <w:t>de</w:t>
      </w:r>
      <w:r w:rsidR="00F13D2F">
        <w:rPr>
          <w:rFonts w:ascii="Times New Roman" w:eastAsia="Times New Roman" w:hAnsi="Times New Roman" w:cs="Times New Roman"/>
          <w:b/>
          <w:bCs/>
          <w:sz w:val="24"/>
          <w:szCs w:val="24"/>
        </w:rPr>
        <w:t xml:space="preserve"> </w:t>
      </w:r>
      <w:r w:rsidR="00F13D2F" w:rsidRPr="00F13D2F">
        <w:rPr>
          <w:rFonts w:ascii="Times New Roman" w:eastAsia="Times New Roman" w:hAnsi="Times New Roman" w:cs="Times New Roman"/>
          <w:b/>
          <w:bCs/>
          <w:color w:val="000000"/>
          <w:sz w:val="24"/>
          <w:szCs w:val="24"/>
          <w:lang w:eastAsia="ro-RO"/>
        </w:rPr>
        <w:t>54.870 lei(</w:t>
      </w:r>
      <w:proofErr w:type="spellStart"/>
      <w:r w:rsidR="00F13D2F" w:rsidRPr="00F13D2F">
        <w:rPr>
          <w:rFonts w:ascii="Times New Roman" w:eastAsia="Times New Roman" w:hAnsi="Times New Roman" w:cs="Times New Roman"/>
          <w:b/>
          <w:bCs/>
          <w:color w:val="000000"/>
          <w:sz w:val="24"/>
          <w:szCs w:val="24"/>
          <w:lang w:eastAsia="ro-RO"/>
        </w:rPr>
        <w:t>neplatitor</w:t>
      </w:r>
      <w:proofErr w:type="spellEnd"/>
      <w:r w:rsidR="00F13D2F" w:rsidRPr="00F13D2F">
        <w:rPr>
          <w:rFonts w:ascii="Times New Roman" w:eastAsia="Times New Roman" w:hAnsi="Times New Roman" w:cs="Times New Roman"/>
          <w:b/>
          <w:bCs/>
          <w:color w:val="000000"/>
          <w:sz w:val="24"/>
          <w:szCs w:val="24"/>
          <w:lang w:eastAsia="ro-RO"/>
        </w:rPr>
        <w:t xml:space="preserve"> de TVA)</w:t>
      </w:r>
      <w:r w:rsidR="008A0362" w:rsidRPr="0054416B">
        <w:rPr>
          <w:rFonts w:ascii="Times New Roman" w:hAnsi="Times New Roman" w:cs="Times New Roman"/>
          <w:bCs/>
          <w:color w:val="000000"/>
          <w:sz w:val="24"/>
          <w:szCs w:val="24"/>
          <w:lang w:val="it-IT"/>
        </w:rPr>
        <w:t>, cu posibilitatea de prelungire pentru perioada ianuari</w:t>
      </w:r>
      <w:r w:rsidR="008A0362">
        <w:rPr>
          <w:rFonts w:ascii="Times New Roman" w:hAnsi="Times New Roman" w:cs="Times New Roman"/>
          <w:bCs/>
          <w:color w:val="000000"/>
          <w:sz w:val="24"/>
          <w:szCs w:val="24"/>
          <w:lang w:val="it-IT"/>
        </w:rPr>
        <w:t>e-aprilie 2027.</w:t>
      </w:r>
    </w:p>
    <w:p w14:paraId="150D1252" w14:textId="78307D44"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prețul tuturor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130F4B40" w14:textId="72F8A32C" w:rsidR="005C31BF" w:rsidRDefault="00556F89"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005C31BF">
        <w:rPr>
          <w:rFonts w:ascii="Times New Roman" w:hAnsi="Times New Roman" w:cs="Times New Roman"/>
          <w:b/>
          <w:bCs/>
          <w:sz w:val="24"/>
          <w:szCs w:val="24"/>
        </w:rPr>
        <w:t>1.</w:t>
      </w:r>
      <w:r w:rsidRPr="004D6779">
        <w:rPr>
          <w:rFonts w:ascii="Times New Roman" w:hAnsi="Times New Roman" w:cs="Times New Roman"/>
          <w:color w:val="EE0000"/>
          <w:sz w:val="24"/>
          <w:szCs w:val="24"/>
        </w:rPr>
        <w:t xml:space="preserve"> </w:t>
      </w:r>
      <w:r w:rsidR="005C31BF" w:rsidRPr="00CE2991">
        <w:rPr>
          <w:rFonts w:ascii="Times New Roman" w:hAnsi="Times New Roman" w:cs="Times New Roman"/>
          <w:sz w:val="24"/>
          <w:szCs w:val="24"/>
        </w:rPr>
        <w:t xml:space="preserve">Prezentul contract </w:t>
      </w:r>
      <w:r w:rsidR="005C31BF" w:rsidRPr="00D50B02">
        <w:rPr>
          <w:rFonts w:ascii="Times New Roman" w:eastAsiaTheme="minorEastAsia" w:hAnsi="Times New Roman" w:cs="Times New Roman"/>
          <w:sz w:val="24"/>
          <w:szCs w:val="24"/>
          <w:lang w:eastAsia="ro-RO" w:bidi="ro-RO"/>
        </w:rPr>
        <w:t xml:space="preserve">este valabil de la data </w:t>
      </w:r>
      <w:r w:rsidR="005C31BF">
        <w:rPr>
          <w:rFonts w:ascii="Times New Roman" w:eastAsiaTheme="minorEastAsia" w:hAnsi="Times New Roman" w:cs="Times New Roman"/>
          <w:sz w:val="24"/>
          <w:szCs w:val="24"/>
          <w:lang w:eastAsia="ro-RO" w:bidi="ro-RO"/>
        </w:rPr>
        <w:t>intrării în vigoare</w:t>
      </w:r>
      <w:r w:rsidR="005C31BF" w:rsidRPr="00D50B02">
        <w:rPr>
          <w:rFonts w:ascii="Times New Roman" w:eastAsiaTheme="minorEastAsia" w:hAnsi="Times New Roman" w:cs="Times New Roman"/>
          <w:sz w:val="24"/>
          <w:szCs w:val="24"/>
          <w:lang w:eastAsia="ro-RO" w:bidi="ro-RO"/>
        </w:rPr>
        <w:t xml:space="preserve"> și până la data de </w:t>
      </w:r>
      <w:r w:rsidR="005C31BF" w:rsidRPr="009F3677">
        <w:rPr>
          <w:rFonts w:ascii="Times New Roman" w:eastAsiaTheme="minorEastAsia" w:hAnsi="Times New Roman" w:cs="Times New Roman"/>
          <w:b/>
          <w:bCs/>
          <w:sz w:val="24"/>
          <w:szCs w:val="24"/>
          <w:lang w:eastAsia="ro-RO" w:bidi="ro-RO"/>
        </w:rPr>
        <w:t>3</w:t>
      </w:r>
      <w:r w:rsidR="005C31BF">
        <w:rPr>
          <w:rFonts w:ascii="Times New Roman" w:eastAsiaTheme="minorEastAsia" w:hAnsi="Times New Roman" w:cs="Times New Roman"/>
          <w:b/>
          <w:bCs/>
          <w:sz w:val="24"/>
          <w:szCs w:val="24"/>
          <w:lang w:eastAsia="ro-RO" w:bidi="ro-RO"/>
        </w:rPr>
        <w:t>1.12</w:t>
      </w:r>
      <w:r w:rsidR="005C31BF" w:rsidRPr="009F3677">
        <w:rPr>
          <w:rFonts w:ascii="Times New Roman" w:eastAsiaTheme="minorEastAsia" w:hAnsi="Times New Roman" w:cs="Times New Roman"/>
          <w:b/>
          <w:bCs/>
          <w:sz w:val="24"/>
          <w:szCs w:val="24"/>
          <w:lang w:eastAsia="ro-RO" w:bidi="ro-RO"/>
        </w:rPr>
        <w:t>.2026</w:t>
      </w:r>
      <w:r w:rsidR="00A6360E">
        <w:rPr>
          <w:rFonts w:ascii="Times New Roman" w:eastAsiaTheme="minorEastAsia" w:hAnsi="Times New Roman" w:cs="Times New Roman"/>
          <w:b/>
          <w:bCs/>
          <w:sz w:val="24"/>
          <w:szCs w:val="24"/>
          <w:lang w:eastAsia="ro-RO" w:bidi="ro-RO"/>
        </w:rPr>
        <w:t>, respectiv iunie-decembrie 2026</w:t>
      </w:r>
      <w:r w:rsidR="005C31BF">
        <w:rPr>
          <w:rFonts w:ascii="Times New Roman" w:eastAsiaTheme="minorEastAsia" w:hAnsi="Times New Roman" w:cs="Times New Roman"/>
          <w:b/>
          <w:bCs/>
          <w:sz w:val="24"/>
          <w:szCs w:val="24"/>
          <w:lang w:eastAsia="ro-RO" w:bidi="ro-RO"/>
        </w:rPr>
        <w:t xml:space="preserve">, </w:t>
      </w:r>
      <w:r w:rsidR="005C31BF">
        <w:rPr>
          <w:rFonts w:ascii="Times New Roman" w:eastAsiaTheme="minorEastAsia" w:hAnsi="Times New Roman" w:cs="Times New Roman"/>
          <w:sz w:val="24"/>
          <w:szCs w:val="24"/>
          <w:lang w:eastAsia="ro-RO" w:bidi="ro-RO"/>
        </w:rPr>
        <w:t xml:space="preserve">cu posibilitatea de </w:t>
      </w:r>
      <w:r w:rsidR="005C31BF" w:rsidRPr="00CE2991">
        <w:rPr>
          <w:rFonts w:ascii="Times New Roman" w:hAnsi="Times New Roman" w:cs="Times New Roman"/>
          <w:sz w:val="24"/>
          <w:szCs w:val="24"/>
        </w:rPr>
        <w:t>prelungire cu 4 luni.</w:t>
      </w:r>
    </w:p>
    <w:p w14:paraId="1D72B9F0" w14:textId="77777777" w:rsidR="0026082B" w:rsidRPr="00003877" w:rsidRDefault="0026082B" w:rsidP="00216759">
      <w:pPr>
        <w:spacing w:before="120" w:after="0" w:line="240" w:lineRule="auto"/>
        <w:jc w:val="both"/>
        <w:rPr>
          <w:rFonts w:ascii="Times New Roman" w:hAnsi="Times New Roman" w:cs="Times New Roman"/>
          <w:sz w:val="24"/>
          <w:szCs w:val="24"/>
        </w:rPr>
      </w:pPr>
    </w:p>
    <w:p w14:paraId="1BC9D53E" w14:textId="77777777" w:rsidR="005C31BF" w:rsidRPr="009F3677" w:rsidRDefault="005C31BF" w:rsidP="005C31BF">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77777777"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17401A03" w14:textId="4505D7FC" w:rsidR="005C31BF" w:rsidRDefault="009D1991"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Anexa financiara</w:t>
      </w:r>
      <w:r w:rsidR="005C31BF" w:rsidRPr="00CE2991">
        <w:rPr>
          <w:rFonts w:ascii="Times New Roman" w:hAnsi="Times New Roman" w:cs="Times New Roman"/>
          <w:sz w:val="24"/>
          <w:szCs w:val="24"/>
        </w:rPr>
        <w:t xml:space="preserve"> – Anexa 1</w:t>
      </w:r>
    </w:p>
    <w:p w14:paraId="2D7A8EF7" w14:textId="56715C7A" w:rsidR="001175B9" w:rsidRPr="00CE2991" w:rsidRDefault="001175B9"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Clauze contractuale privind securitatea si </w:t>
      </w:r>
      <w:proofErr w:type="spellStart"/>
      <w:r>
        <w:rPr>
          <w:rFonts w:ascii="Times New Roman" w:hAnsi="Times New Roman" w:cs="Times New Roman"/>
          <w:sz w:val="24"/>
          <w:szCs w:val="24"/>
        </w:rPr>
        <w:t>sanatatea</w:t>
      </w:r>
      <w:proofErr w:type="spellEnd"/>
      <w:r>
        <w:rPr>
          <w:rFonts w:ascii="Times New Roman" w:hAnsi="Times New Roman" w:cs="Times New Roman"/>
          <w:sz w:val="24"/>
          <w:szCs w:val="24"/>
        </w:rPr>
        <w:t xml:space="preserve"> in munca si prevenirea si stingerea incendiilor pentru servicii</w:t>
      </w:r>
      <w:r w:rsidR="00B74F05">
        <w:rPr>
          <w:rFonts w:ascii="Times New Roman" w:hAnsi="Times New Roman" w:cs="Times New Roman"/>
          <w:sz w:val="24"/>
          <w:szCs w:val="24"/>
        </w:rPr>
        <w:t xml:space="preserve"> – Anexa </w:t>
      </w:r>
      <w:r w:rsidR="000769B9">
        <w:rPr>
          <w:rFonts w:ascii="Times New Roman" w:hAnsi="Times New Roman" w:cs="Times New Roman"/>
          <w:sz w:val="24"/>
          <w:szCs w:val="24"/>
        </w:rPr>
        <w:t>2</w:t>
      </w:r>
    </w:p>
    <w:p w14:paraId="1132A528" w14:textId="2E3632DD" w:rsidR="005C31BF" w:rsidRPr="003C3F1B" w:rsidRDefault="006A310A"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360E">
        <w:rPr>
          <w:rFonts w:ascii="Times New Roman" w:hAnsi="Times New Roman" w:cs="Times New Roman"/>
          <w:sz w:val="24"/>
          <w:szCs w:val="24"/>
        </w:rPr>
        <w:t>Caiet de Sarcini</w:t>
      </w:r>
      <w:r w:rsidR="005C31BF" w:rsidRPr="003C3F1B">
        <w:rPr>
          <w:rFonts w:ascii="Times New Roman" w:hAnsi="Times New Roman" w:cs="Times New Roman"/>
          <w:sz w:val="24"/>
          <w:szCs w:val="24"/>
        </w:rPr>
        <w:t>;</w:t>
      </w:r>
    </w:p>
    <w:p w14:paraId="5EF6AE9F" w14:textId="704A1FE0" w:rsidR="005C31BF" w:rsidRPr="00CE2991" w:rsidRDefault="006A310A"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1BF" w:rsidRPr="00CE2991">
        <w:rPr>
          <w:rFonts w:ascii="Times New Roman" w:hAnsi="Times New Roman" w:cs="Times New Roman"/>
          <w:sz w:val="24"/>
          <w:szCs w:val="24"/>
        </w:rPr>
        <w:t>Propunerea tehnică;</w:t>
      </w:r>
    </w:p>
    <w:p w14:paraId="3895E15B" w14:textId="48AB630A" w:rsidR="005C31BF" w:rsidRDefault="00B74F05"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1BF" w:rsidRPr="00CE2991">
        <w:rPr>
          <w:rFonts w:ascii="Times New Roman" w:hAnsi="Times New Roman" w:cs="Times New Roman"/>
          <w:sz w:val="24"/>
          <w:szCs w:val="24"/>
        </w:rPr>
        <w:t>Propunerea financiară</w:t>
      </w:r>
      <w:r w:rsidR="005C31BF">
        <w:rPr>
          <w:rFonts w:ascii="Times New Roman" w:hAnsi="Times New Roman" w:cs="Times New Roman"/>
          <w:sz w:val="24"/>
          <w:szCs w:val="24"/>
        </w:rPr>
        <w:t>;</w:t>
      </w:r>
    </w:p>
    <w:p w14:paraId="68F3207F" w14:textId="568C06B2" w:rsidR="005C31BF" w:rsidRPr="00B74F05" w:rsidRDefault="00B74F05" w:rsidP="00B74F05">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(vii) </w:t>
      </w:r>
      <w:r w:rsidR="005C31BF" w:rsidRPr="00B74F05">
        <w:rPr>
          <w:rFonts w:ascii="Times New Roman" w:hAnsi="Times New Roman" w:cs="Times New Roman"/>
          <w:sz w:val="24"/>
          <w:szCs w:val="24"/>
        </w:rPr>
        <w:t>Proces verbal de recepție a serviciilor prestate/ Notă de certificare a prestării serviciilor.</w:t>
      </w:r>
    </w:p>
    <w:p w14:paraId="2C62FC60" w14:textId="77777777" w:rsidR="008909F2" w:rsidRDefault="008909F2"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494483EB"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r w:rsidR="00755CA8">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6C6F1F1D" w14:textId="77777777" w:rsidR="00396ED0" w:rsidRDefault="00396ED0"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5112FA22" w14:textId="77777777" w:rsidR="00396ED0" w:rsidRPr="007F68B6" w:rsidRDefault="00396ED0"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2BA828B2" w14:textId="1809F05F"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147C7DF" w14:textId="57AFE42B" w:rsidR="00B25097" w:rsidRPr="00003877" w:rsidRDefault="00FC6C81"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lastRenderedPageBreak/>
              <w:t>Autoritatea Contractantă</w:t>
            </w:r>
            <w:r w:rsidR="00B25097" w:rsidRPr="00003877">
              <w:rPr>
                <w:rFonts w:ascii="Times New Roman" w:hAnsi="Times New Roman" w:cs="Times New Roman"/>
                <w:b/>
                <w:sz w:val="24"/>
                <w:szCs w:val="24"/>
              </w:rPr>
              <w:t>: 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Pentru</w:t>
            </w:r>
          </w:p>
          <w:p w14:paraId="5B58950E" w14:textId="00FAA446" w:rsidR="00B25097" w:rsidRPr="00952A06" w:rsidRDefault="00952A06" w:rsidP="00216759">
            <w:pPr>
              <w:spacing w:before="120"/>
              <w:jc w:val="both"/>
              <w:rPr>
                <w:rFonts w:ascii="Times New Roman" w:hAnsi="Times New Roman" w:cs="Times New Roman"/>
                <w:b/>
                <w:bCs/>
                <w:sz w:val="24"/>
                <w:szCs w:val="24"/>
              </w:rPr>
            </w:pPr>
            <w:r w:rsidRPr="00952A06">
              <w:rPr>
                <w:rFonts w:ascii="Garamond" w:hAnsi="Garamond"/>
                <w:b/>
                <w:bCs/>
                <w:sz w:val="24"/>
                <w:szCs w:val="24"/>
              </w:rPr>
              <w:t>LIBERTY MEDICAL CENTER SRL</w:t>
            </w:r>
          </w:p>
        </w:tc>
      </w:tr>
      <w:tr w:rsidR="00B25097" w:rsidRPr="00003877" w14:paraId="3EED46D3" w14:textId="77777777" w:rsidTr="009C683A">
        <w:trPr>
          <w:trHeight w:val="548"/>
        </w:trPr>
        <w:tc>
          <w:tcPr>
            <w:tcW w:w="4584" w:type="dxa"/>
          </w:tcPr>
          <w:p w14:paraId="73BBBE60" w14:textId="0E2BC694"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
        </w:tc>
        <w:tc>
          <w:tcPr>
            <w:tcW w:w="5191" w:type="dxa"/>
          </w:tcPr>
          <w:p w14:paraId="04835F57" w14:textId="6D4128DA"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Adresă: </w:t>
            </w:r>
          </w:p>
        </w:tc>
      </w:tr>
      <w:tr w:rsidR="00B25097" w:rsidRPr="00003877" w14:paraId="61031642" w14:textId="77777777" w:rsidTr="009C683A">
        <w:tc>
          <w:tcPr>
            <w:tcW w:w="4584" w:type="dxa"/>
          </w:tcPr>
          <w:p w14:paraId="2FC2EBAA" w14:textId="406DE0C7"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77C92DB3"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5254FC6F" w:rsidR="00B25097" w:rsidRPr="00DC4068" w:rsidRDefault="00B25097" w:rsidP="00216759">
            <w:pPr>
              <w:spacing w:before="120"/>
              <w:jc w:val="both"/>
              <w:rPr>
                <w:rFonts w:ascii="Times New Roman" w:hAnsi="Times New Roman" w:cs="Times New Roman"/>
                <w:sz w:val="24"/>
                <w:szCs w:val="24"/>
              </w:rPr>
            </w:pPr>
            <w:r w:rsidRPr="007E0452">
              <w:rPr>
                <w:rFonts w:ascii="Times New Roman" w:hAnsi="Times New Roman" w:cs="Times New Roman"/>
                <w:sz w:val="24"/>
                <w:szCs w:val="24"/>
              </w:rPr>
              <w:t>E-mail</w:t>
            </w:r>
            <w:r w:rsidR="00CC43CB" w:rsidRPr="007E0452">
              <w:rPr>
                <w:rFonts w:ascii="Times New Roman" w:hAnsi="Times New Roman" w:cs="Times New Roman"/>
                <w:sz w:val="24"/>
                <w:szCs w:val="24"/>
              </w:rPr>
              <w:t>:</w:t>
            </w:r>
            <w:r w:rsidR="00E022E3">
              <w:rPr>
                <w:rFonts w:ascii="Garamond" w:hAnsi="Garamond" w:cs="Times New Roman"/>
                <w:lang w:val="en-US"/>
              </w:rPr>
              <w:t xml:space="preserve"> </w:t>
            </w:r>
          </w:p>
        </w:tc>
        <w:tc>
          <w:tcPr>
            <w:tcW w:w="5191" w:type="dxa"/>
          </w:tcPr>
          <w:p w14:paraId="31493A07" w14:textId="7BEB2BA0" w:rsidR="00B25097" w:rsidRPr="0055010C" w:rsidRDefault="00B25097" w:rsidP="00216759">
            <w:pPr>
              <w:spacing w:before="120"/>
              <w:jc w:val="both"/>
              <w:rPr>
                <w:rFonts w:ascii="Times New Roman" w:hAnsi="Times New Roman" w:cs="Times New Roman"/>
                <w:b/>
                <w:bCs/>
                <w:sz w:val="24"/>
                <w:szCs w:val="24"/>
              </w:rPr>
            </w:pPr>
            <w:r w:rsidRPr="0055010C">
              <w:rPr>
                <w:rFonts w:ascii="Times New Roman" w:hAnsi="Times New Roman" w:cs="Times New Roman"/>
                <w:sz w:val="24"/>
                <w:szCs w:val="24"/>
              </w:rPr>
              <w:t>E-mail:</w:t>
            </w:r>
            <w:r w:rsidRPr="0055010C">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21651115"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Persoana de contact: </w:t>
            </w:r>
          </w:p>
        </w:tc>
        <w:tc>
          <w:tcPr>
            <w:tcW w:w="5191" w:type="dxa"/>
          </w:tcPr>
          <w:p w14:paraId="12479370" w14:textId="07F5A638"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Persoana de contact: </w:t>
            </w:r>
          </w:p>
        </w:tc>
      </w:tr>
      <w:tr w:rsidR="00D63D53" w:rsidRPr="00003877" w14:paraId="3B827020" w14:textId="77777777" w:rsidTr="001E18BF">
        <w:trPr>
          <w:trHeight w:val="840"/>
        </w:trPr>
        <w:tc>
          <w:tcPr>
            <w:tcW w:w="4584" w:type="dxa"/>
          </w:tcPr>
          <w:p w14:paraId="6E0DA36D" w14:textId="77777777"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p w14:paraId="64205F42" w14:textId="780830B3" w:rsidR="00D63D53" w:rsidRPr="00003877" w:rsidRDefault="00D63D53" w:rsidP="00216759">
            <w:pPr>
              <w:spacing w:before="120"/>
              <w:jc w:val="both"/>
              <w:rPr>
                <w:rFonts w:ascii="Times New Roman" w:hAnsi="Times New Roman" w:cs="Times New Roman"/>
                <w:sz w:val="24"/>
                <w:szCs w:val="24"/>
              </w:rPr>
            </w:pP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2E2BD7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4E6C86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B03039" w:rsidRPr="001445CD">
        <w:rPr>
          <w:rFonts w:ascii="Times New Roman" w:hAnsi="Times New Roman" w:cs="Times New Roman"/>
          <w:i/>
          <w:iCs/>
          <w:sz w:val="24"/>
          <w:szCs w:val="24"/>
        </w:rPr>
        <w:t>„</w:t>
      </w:r>
      <w:r w:rsidR="00E022E3" w:rsidRPr="00B60ED2">
        <w:rPr>
          <w:rFonts w:ascii="Times New Roman" w:hAnsi="Times New Roman" w:cs="Times New Roman"/>
          <w:bCs/>
          <w:i/>
          <w:iCs/>
          <w:color w:val="000000"/>
          <w:sz w:val="24"/>
          <w:szCs w:val="24"/>
          <w:lang w:val="it-IT"/>
        </w:rPr>
        <w:t>Servicii de medicina muncii pentru control la angajare salariati</w:t>
      </w:r>
      <w:r w:rsidR="00B03039" w:rsidRPr="001445CD">
        <w:rPr>
          <w:rFonts w:ascii="Times New Roman" w:hAnsi="Times New Roman" w:cs="Times New Roman"/>
          <w:bCs/>
          <w:i/>
          <w:iCs/>
          <w:color w:val="000000"/>
          <w:sz w:val="24"/>
          <w:szCs w:val="24"/>
        </w:rPr>
        <w:t>”</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77777777"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6ACF01B3" w14:textId="77777777" w:rsidR="00B83E1C" w:rsidRPr="00003877" w:rsidRDefault="00B83E1C" w:rsidP="00216759">
      <w:pPr>
        <w:spacing w:before="120" w:after="0" w:line="240" w:lineRule="auto"/>
        <w:jc w:val="both"/>
        <w:rPr>
          <w:rFonts w:ascii="Times New Roman" w:hAnsi="Times New Roman" w:cs="Times New Roman"/>
          <w:sz w:val="24"/>
          <w:szCs w:val="24"/>
        </w:rPr>
      </w:pP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6226E7A1" w14:textId="7A3A22BA"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12859FC0"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0E4113">
        <w:rPr>
          <w:rFonts w:ascii="Times New Roman" w:hAnsi="Times New Roman" w:cs="Times New Roman"/>
          <w:sz w:val="24"/>
          <w:szCs w:val="24"/>
        </w:rPr>
        <w:t>art. 5.</w:t>
      </w:r>
      <w:r w:rsidR="003C3F1B">
        <w:rPr>
          <w:rFonts w:ascii="Times New Roman" w:hAnsi="Times New Roman" w:cs="Times New Roman"/>
          <w:sz w:val="24"/>
          <w:szCs w:val="24"/>
        </w:rPr>
        <w:t>2</w:t>
      </w:r>
      <w:r w:rsidRPr="000E4113">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2A69F75"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 Modificarea Contractului, Clauze de revizuire</w:t>
      </w:r>
    </w:p>
    <w:p w14:paraId="0688567A" w14:textId="14E7A479"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568E8EB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0D96751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145A60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proofErr w:type="spellStart"/>
      <w:r w:rsidR="005D5379">
        <w:rPr>
          <w:rFonts w:ascii="Times New Roman" w:hAnsi="Times New Roman" w:cs="Times New Roman"/>
          <w:sz w:val="24"/>
          <w:szCs w:val="24"/>
        </w:rPr>
        <w:t>specificatiilor</w:t>
      </w:r>
      <w:proofErr w:type="spellEnd"/>
      <w:r w:rsidRPr="00003877">
        <w:rPr>
          <w:rFonts w:ascii="Times New Roman" w:hAnsi="Times New Roman" w:cs="Times New Roman"/>
          <w:sz w:val="24"/>
          <w:szCs w:val="24"/>
        </w:rPr>
        <w:t>);</w:t>
      </w:r>
    </w:p>
    <w:p w14:paraId="52BD742A" w14:textId="639C9A09"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Necesitatea extinderii duratei de prestarea a serviciilor</w:t>
      </w:r>
      <w:r w:rsidR="005D5379">
        <w:rPr>
          <w:rFonts w:ascii="Times New Roman" w:hAnsi="Times New Roman" w:cs="Times New Roman"/>
          <w:sz w:val="24"/>
          <w:szCs w:val="24"/>
        </w:rPr>
        <w:t>.</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63CC5E" w14:textId="55F5A8C3" w:rsidR="00D85F3E"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417FF3">
        <w:rPr>
          <w:rFonts w:ascii="Times New Roman" w:hAnsi="Times New Roman" w:cs="Times New Roman"/>
          <w:sz w:val="24"/>
          <w:szCs w:val="24"/>
        </w:rPr>
        <w:t>Caietul de Sarcini</w:t>
      </w:r>
      <w:r w:rsidR="00D85F3E" w:rsidRPr="00003877">
        <w:rPr>
          <w:rFonts w:ascii="Times New Roman" w:hAnsi="Times New Roman" w:cs="Times New Roman"/>
          <w:sz w:val="24"/>
          <w:szCs w:val="24"/>
        </w:rPr>
        <w:t xml:space="preserve"> </w:t>
      </w:r>
    </w:p>
    <w:p w14:paraId="69C432AC" w14:textId="52B4491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și/sau</w:t>
      </w:r>
    </w:p>
    <w:p w14:paraId="6826C92E" w14:textId="01C63D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42D04B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contractante, cu respectarea prevederilor contractuale și cu respectarea Legii.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1012DA4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6BBF771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00B83E1C">
        <w:rPr>
          <w:rFonts w:ascii="Times New Roman" w:hAnsi="Times New Roman" w:cs="Times New Roman"/>
          <w:b/>
          <w:bCs/>
          <w:sz w:val="24"/>
          <w:szCs w:val="24"/>
        </w:rPr>
        <w:t xml:space="preserve"> </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73E34AA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00AB6A1D">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305E55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5D5379">
        <w:rPr>
          <w:rFonts w:ascii="Times New Roman" w:hAnsi="Times New Roman" w:cs="Times New Roman"/>
          <w:sz w:val="24"/>
          <w:szCs w:val="24"/>
        </w:rPr>
        <w:t>13</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8BD1439" w14:textId="77777777" w:rsidR="008F2266" w:rsidRPr="002C1B85" w:rsidRDefault="008F2266" w:rsidP="00216759">
      <w:pPr>
        <w:spacing w:before="120" w:after="0" w:line="240" w:lineRule="auto"/>
        <w:jc w:val="both"/>
        <w:rPr>
          <w:rFonts w:ascii="Times New Roman" w:hAnsi="Times New Roman" w:cs="Times New Roman"/>
          <w:sz w:val="24"/>
          <w:szCs w:val="24"/>
        </w:rPr>
      </w:pPr>
    </w:p>
    <w:p w14:paraId="10E9FAF5" w14:textId="3830DD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36644E5C" w14:textId="5B3CCCA7" w:rsidR="004D677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65260">
        <w:rPr>
          <w:rFonts w:ascii="Times New Roman" w:hAnsi="Times New Roman" w:cs="Times New Roman"/>
          <w:sz w:val="24"/>
          <w:szCs w:val="24"/>
        </w:rPr>
        <w:t xml:space="preserve">dispozițiile </w:t>
      </w:r>
      <w:r w:rsidR="00893906">
        <w:rPr>
          <w:rFonts w:ascii="Times New Roman" w:hAnsi="Times New Roman" w:cs="Times New Roman"/>
          <w:sz w:val="24"/>
          <w:szCs w:val="24"/>
        </w:rPr>
        <w:t>contractuale</w:t>
      </w:r>
    </w:p>
    <w:p w14:paraId="06539925" w14:textId="2CE6FF06"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Autoritatea contractantă se obligă să folosească serviciile achiziționate conform naturii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destinației acestora.</w:t>
      </w:r>
    </w:p>
    <w:p w14:paraId="16ED5A5C" w14:textId="5AC713D6"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procesul-verbal pentru serviciilor prestate și numai în condițiile </w:t>
      </w:r>
      <w:r w:rsidR="00417FF3">
        <w:rPr>
          <w:rFonts w:ascii="Times New Roman" w:hAnsi="Times New Roman" w:cs="Times New Roman"/>
          <w:sz w:val="24"/>
          <w:szCs w:val="24"/>
        </w:rPr>
        <w:t>Caietul</w:t>
      </w:r>
      <w:r w:rsidR="0023486D">
        <w:rPr>
          <w:rFonts w:ascii="Times New Roman" w:hAnsi="Times New Roman" w:cs="Times New Roman"/>
          <w:sz w:val="24"/>
          <w:szCs w:val="24"/>
        </w:rPr>
        <w:t>ui</w:t>
      </w:r>
      <w:r w:rsidR="00417FF3">
        <w:rPr>
          <w:rFonts w:ascii="Times New Roman" w:hAnsi="Times New Roman" w:cs="Times New Roman"/>
          <w:sz w:val="24"/>
          <w:szCs w:val="24"/>
        </w:rPr>
        <w:t xml:space="preserve"> de Sarcini</w:t>
      </w:r>
      <w:r w:rsidRPr="00003877">
        <w:rPr>
          <w:rFonts w:ascii="Times New Roman" w:hAnsi="Times New Roman" w:cs="Times New Roman"/>
          <w:sz w:val="24"/>
          <w:szCs w:val="24"/>
        </w:rPr>
        <w:t>.</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4FC11338" w:rsidR="00B25097" w:rsidRPr="00D85F3E"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.1.</w:t>
      </w:r>
      <w:r w:rsidRPr="00D85F3E">
        <w:rPr>
          <w:rFonts w:ascii="Times New Roman" w:hAnsi="Times New Roman" w:cs="Times New Roman"/>
          <w:sz w:val="24"/>
          <w:szCs w:val="24"/>
        </w:rPr>
        <w:t xml:space="preserve"> Contractantul va presta serviciile ce fac obiectul contractului, cu respectarea prevederilor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 </w:t>
      </w:r>
      <w:r w:rsidRPr="00D85F3E">
        <w:rPr>
          <w:rFonts w:ascii="Times New Roman" w:hAnsi="Times New Roman" w:cs="Times New Roman"/>
          <w:sz w:val="24"/>
          <w:szCs w:val="24"/>
        </w:rPr>
        <w:t>și a ofertei tehnice în baza căreia i-a fost adjudecat contractul.</w:t>
      </w:r>
    </w:p>
    <w:p w14:paraId="3831D6EC" w14:textId="2B4982E1" w:rsidR="00B25097" w:rsidRPr="00003877"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.2.</w:t>
      </w:r>
      <w:r w:rsidRPr="00D85F3E">
        <w:rPr>
          <w:rFonts w:ascii="Times New Roman" w:hAnsi="Times New Roman" w:cs="Times New Roman"/>
          <w:sz w:val="24"/>
          <w:szCs w:val="24"/>
        </w:rPr>
        <w:t xml:space="preserve"> Contractantul este pe deplin responsabil pentru prestarea serviciilor în condițiil</w:t>
      </w:r>
      <w:r w:rsidR="00B83E1C">
        <w:rPr>
          <w:rFonts w:ascii="Times New Roman" w:hAnsi="Times New Roman" w:cs="Times New Roman"/>
          <w:sz w:val="24"/>
          <w:szCs w:val="24"/>
        </w:rPr>
        <w:t>e</w:t>
      </w:r>
      <w:r w:rsidR="009C0549">
        <w:rPr>
          <w:rFonts w:ascii="Times New Roman" w:hAnsi="Times New Roman" w:cs="Times New Roman"/>
          <w:sz w:val="24"/>
          <w:szCs w:val="24"/>
        </w:rPr>
        <w:t xml:space="preserve"> Caietul</w:t>
      </w:r>
      <w:r w:rsidR="0023486D">
        <w:rPr>
          <w:rFonts w:ascii="Times New Roman" w:hAnsi="Times New Roman" w:cs="Times New Roman"/>
          <w:sz w:val="24"/>
          <w:szCs w:val="24"/>
        </w:rPr>
        <w:t>ui</w:t>
      </w:r>
      <w:r w:rsidR="009C0549">
        <w:rPr>
          <w:rFonts w:ascii="Times New Roman" w:hAnsi="Times New Roman" w:cs="Times New Roman"/>
          <w:sz w:val="24"/>
          <w:szCs w:val="24"/>
        </w:rPr>
        <w:t xml:space="preserve"> de Sarcini</w:t>
      </w:r>
      <w:r w:rsidRPr="00D85F3E">
        <w:rPr>
          <w:rFonts w:ascii="Times New Roman" w:hAnsi="Times New Roman" w:cs="Times New Roman"/>
          <w:sz w:val="24"/>
          <w:szCs w:val="24"/>
        </w:rPr>
        <w:t xml:space="preserve">, în conformitate cu anexa financiara a serviciilor. Totodată, este răspunzător </w:t>
      </w:r>
      <w:r w:rsidR="00280877">
        <w:rPr>
          <w:rFonts w:ascii="Times New Roman" w:hAnsi="Times New Roman" w:cs="Times New Roman"/>
          <w:sz w:val="24"/>
          <w:szCs w:val="24"/>
        </w:rPr>
        <w:t>de</w:t>
      </w:r>
      <w:r w:rsidRPr="00D85F3E">
        <w:rPr>
          <w:rFonts w:ascii="Times New Roman" w:hAnsi="Times New Roman" w:cs="Times New Roman"/>
          <w:sz w:val="24"/>
          <w:szCs w:val="24"/>
        </w:rPr>
        <w:t xml:space="preserve"> metode</w:t>
      </w:r>
      <w:r w:rsidR="00280877">
        <w:rPr>
          <w:rFonts w:ascii="Times New Roman" w:hAnsi="Times New Roman" w:cs="Times New Roman"/>
          <w:sz w:val="24"/>
          <w:szCs w:val="24"/>
        </w:rPr>
        <w:t>le</w:t>
      </w:r>
      <w:r w:rsidRPr="00D85F3E">
        <w:rPr>
          <w:rFonts w:ascii="Times New Roman" w:hAnsi="Times New Roman" w:cs="Times New Roman"/>
          <w:sz w:val="24"/>
          <w:szCs w:val="24"/>
        </w:rPr>
        <w:t xml:space="preserve"> de prestare a serviciilor, cât și de calificarea personalului </w:t>
      </w:r>
      <w:r w:rsidRPr="00003877">
        <w:rPr>
          <w:rFonts w:ascii="Times New Roman" w:hAnsi="Times New Roman" w:cs="Times New Roman"/>
          <w:sz w:val="24"/>
          <w:szCs w:val="24"/>
        </w:rPr>
        <w:t>folosit pe toată durata contractului.</w:t>
      </w:r>
    </w:p>
    <w:p w14:paraId="3497409D" w14:textId="73E00D4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3A00C8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4</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0B49EA44"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5FBEE516"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w:t>
      </w:r>
      <w:r w:rsidR="00D714C4">
        <w:rPr>
          <w:rFonts w:ascii="Times New Roman" w:hAnsi="Times New Roman" w:cs="Times New Roman"/>
          <w:b/>
          <w:bCs/>
          <w:sz w:val="24"/>
          <w:szCs w:val="24"/>
        </w:rPr>
        <w:t>6</w:t>
      </w:r>
      <w:r w:rsidRPr="00CD0F9C">
        <w:rPr>
          <w:rFonts w:ascii="Times New Roman" w:hAnsi="Times New Roman" w:cs="Times New Roman"/>
          <w:b/>
          <w:bCs/>
          <w:sz w:val="24"/>
          <w:szCs w:val="24"/>
        </w:rPr>
        <w:t>.</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w:t>
      </w:r>
      <w:r w:rsidR="001938F4">
        <w:rPr>
          <w:rFonts w:ascii="Times New Roman" w:hAnsi="Times New Roman" w:cs="Times New Roman"/>
          <w:sz w:val="24"/>
          <w:szCs w:val="24"/>
        </w:rPr>
        <w:t xml:space="preserve"> servi</w:t>
      </w:r>
      <w:r w:rsidR="003135C0">
        <w:rPr>
          <w:rFonts w:ascii="Times New Roman" w:hAnsi="Times New Roman" w:cs="Times New Roman"/>
          <w:sz w:val="24"/>
          <w:szCs w:val="24"/>
        </w:rPr>
        <w:t>ciilor</w:t>
      </w:r>
      <w:r w:rsidR="001938F4">
        <w:rPr>
          <w:rFonts w:ascii="Times New Roman" w:hAnsi="Times New Roman" w:cs="Times New Roman"/>
          <w:sz w:val="24"/>
          <w:szCs w:val="24"/>
        </w:rPr>
        <w:t>.</w:t>
      </w: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9363DE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1398EF06"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cu persoane fizice sau juridice care au fost implicate în procesul de verificare</w:t>
      </w:r>
      <w:r w:rsidR="00280877">
        <w:rPr>
          <w:rFonts w:ascii="Times New Roman" w:hAnsi="Times New Roman" w:cs="Times New Roman"/>
          <w:sz w:val="24"/>
          <w:szCs w:val="24"/>
        </w:rPr>
        <w:t xml:space="preserve"> </w:t>
      </w:r>
      <w:r w:rsidRPr="009879D5">
        <w:rPr>
          <w:rFonts w:ascii="Times New Roman" w:hAnsi="Times New Roman" w:cs="Times New Roman"/>
          <w:sz w:val="24"/>
          <w:szCs w:val="24"/>
        </w:rPr>
        <w:t xml:space="preserve">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B625ED" w14:textId="77777777" w:rsidR="00B74F05" w:rsidRDefault="00B74F05" w:rsidP="00216759">
      <w:pPr>
        <w:spacing w:before="120" w:after="0" w:line="240" w:lineRule="auto"/>
        <w:jc w:val="both"/>
        <w:rPr>
          <w:rFonts w:ascii="Times New Roman" w:hAnsi="Times New Roman" w:cs="Times New Roman"/>
          <w:b/>
          <w:bCs/>
          <w:sz w:val="24"/>
          <w:szCs w:val="24"/>
        </w:rPr>
      </w:pPr>
    </w:p>
    <w:p w14:paraId="03A3D63B" w14:textId="77777777" w:rsidR="00B83E1C" w:rsidRDefault="00B83E1C"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w:t>
      </w:r>
      <w:r w:rsidRPr="00003877">
        <w:rPr>
          <w:rFonts w:ascii="Times New Roman" w:hAnsi="Times New Roman" w:cs="Times New Roman"/>
          <w:sz w:val="24"/>
          <w:szCs w:val="24"/>
        </w:rPr>
        <w:lastRenderedPageBreak/>
        <w:t xml:space="preserve">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5D3DAE11" w14:textId="77777777" w:rsidR="00B74F05" w:rsidRPr="00003877" w:rsidRDefault="00B74F05"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998ED82" w14:textId="77777777" w:rsidR="00396ED0" w:rsidRDefault="00396ED0" w:rsidP="00216759">
      <w:pPr>
        <w:pStyle w:val="Listparagraf"/>
        <w:spacing w:before="120" w:after="0" w:line="240" w:lineRule="auto"/>
        <w:ind w:left="0"/>
        <w:contextualSpacing w:val="0"/>
        <w:jc w:val="both"/>
        <w:rPr>
          <w:rFonts w:ascii="Times New Roman" w:hAnsi="Times New Roman" w:cs="Times New Roman"/>
          <w:sz w:val="24"/>
          <w:szCs w:val="24"/>
        </w:rPr>
      </w:pPr>
    </w:p>
    <w:p w14:paraId="23D1C39D" w14:textId="77777777" w:rsidR="00B83E1C" w:rsidRDefault="00B83E1C" w:rsidP="00216759">
      <w:pPr>
        <w:pStyle w:val="Listparagraf"/>
        <w:spacing w:before="120" w:after="0" w:line="240" w:lineRule="auto"/>
        <w:ind w:left="0"/>
        <w:contextualSpacing w:val="0"/>
        <w:jc w:val="both"/>
        <w:rPr>
          <w:rFonts w:ascii="Times New Roman" w:hAnsi="Times New Roman" w:cs="Times New Roman"/>
          <w:sz w:val="24"/>
          <w:szCs w:val="24"/>
        </w:rPr>
      </w:pPr>
    </w:p>
    <w:p w14:paraId="01123587" w14:textId="77777777" w:rsidR="001E18BF" w:rsidRPr="00003877" w:rsidRDefault="001E18BF"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7777777"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lastRenderedPageBreak/>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12AFFA6E"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 xml:space="preserve">și sunt necesare revizuiri, clarificări suplimentare sau alte documente suport din partea </w:t>
      </w:r>
      <w:r w:rsidR="00BC5139">
        <w:rPr>
          <w:rFonts w:ascii="Times New Roman" w:eastAsia="Times New Roman" w:hAnsi="Times New Roman" w:cs="Times New Roman"/>
          <w:sz w:val="24"/>
          <w:szCs w:val="24"/>
          <w:lang w:eastAsia="ro-RO"/>
        </w:rPr>
        <w:t>Contractantului</w:t>
      </w:r>
      <w:r w:rsidRPr="00C93179">
        <w:rPr>
          <w:rFonts w:ascii="Times New Roman" w:eastAsia="Times New Roman" w:hAnsi="Times New Roman" w:cs="Times New Roman"/>
          <w:sz w:val="24"/>
          <w:szCs w:val="24"/>
          <w:lang w:eastAsia="ro-RO"/>
        </w:rPr>
        <w:t>,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1DDB12EF" w14:textId="329C2362" w:rsidR="00B83E1C"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4B56493D" w14:textId="77777777" w:rsidR="00B83E1C" w:rsidRPr="00D87E1B" w:rsidRDefault="00B83E1C" w:rsidP="00D87E1B">
      <w:pPr>
        <w:spacing w:line="240" w:lineRule="auto"/>
        <w:jc w:val="both"/>
        <w:rPr>
          <w:rFonts w:ascii="Times New Roman" w:eastAsia="Times New Roman" w:hAnsi="Times New Roman" w:cs="Times New Roman"/>
          <w:sz w:val="24"/>
          <w:szCs w:val="24"/>
          <w:lang w:eastAsia="ro-RO"/>
        </w:rPr>
      </w:pPr>
    </w:p>
    <w:p w14:paraId="7917AB15" w14:textId="177F251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12B4B8B" w14:textId="77777777" w:rsidR="00B83E1C" w:rsidRDefault="00B83E1C" w:rsidP="00216759">
      <w:pPr>
        <w:spacing w:before="120" w:after="0" w:line="240" w:lineRule="auto"/>
        <w:jc w:val="both"/>
        <w:rPr>
          <w:rFonts w:ascii="Times New Roman" w:hAnsi="Times New Roman" w:cs="Times New Roman"/>
          <w:b/>
          <w:bCs/>
          <w:sz w:val="24"/>
          <w:szCs w:val="24"/>
        </w:rPr>
      </w:pPr>
    </w:p>
    <w:p w14:paraId="57F1BC36" w14:textId="6349CC3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1BC9292D" w14:textId="77777777" w:rsidR="00396ED0" w:rsidRPr="002C1B85" w:rsidRDefault="00396ED0" w:rsidP="002C1B85">
      <w:pPr>
        <w:spacing w:before="120" w:after="0" w:line="240" w:lineRule="auto"/>
        <w:jc w:val="both"/>
        <w:rPr>
          <w:rFonts w:ascii="Times New Roman" w:hAnsi="Times New Roman" w:cs="Times New Roman"/>
          <w:sz w:val="24"/>
          <w:szCs w:val="24"/>
        </w:rPr>
      </w:pPr>
    </w:p>
    <w:p w14:paraId="3ABEAF74" w14:textId="3C732385" w:rsidR="00591FF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39675688"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7126A29F" w14:textId="1914F493"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w:t>
      </w:r>
      <w:r w:rsidR="00364381">
        <w:rPr>
          <w:rFonts w:ascii="Times New Roman" w:hAnsi="Times New Roman" w:cs="Times New Roman"/>
          <w:sz w:val="24"/>
          <w:szCs w:val="24"/>
        </w:rPr>
        <w:t>viii</w:t>
      </w:r>
      <w:r w:rsidRPr="001F43D4">
        <w:rPr>
          <w:rFonts w:ascii="Times New Roman" w:hAnsi="Times New Roman" w:cs="Times New Roman"/>
          <w:sz w:val="24"/>
          <w:szCs w:val="24"/>
        </w:rPr>
        <w:t xml:space="preserve">)Valorificarea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4C6F7B9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53F7708F"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4</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6BE4538C"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B251061"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6</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185D1B8" w14:textId="77777777" w:rsidR="001E18BF" w:rsidRDefault="001E18BF" w:rsidP="00216759">
      <w:pPr>
        <w:spacing w:before="120" w:after="0" w:line="240" w:lineRule="auto"/>
        <w:jc w:val="both"/>
        <w:rPr>
          <w:rFonts w:ascii="Times New Roman" w:hAnsi="Times New Roman" w:cs="Times New Roman"/>
          <w:b/>
          <w:bCs/>
          <w:sz w:val="24"/>
          <w:szCs w:val="24"/>
        </w:rPr>
      </w:pPr>
    </w:p>
    <w:p w14:paraId="0A0D2817" w14:textId="203F833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4FC5A631" w14:textId="6C85736D" w:rsidR="00396ED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43E881E" w14:textId="77777777" w:rsidR="00D714C4" w:rsidRPr="00591FF0" w:rsidRDefault="00D714C4" w:rsidP="00216759">
      <w:pPr>
        <w:spacing w:before="120" w:after="0" w:line="240" w:lineRule="auto"/>
        <w:jc w:val="both"/>
        <w:rPr>
          <w:rFonts w:ascii="Times New Roman" w:hAnsi="Times New Roman" w:cs="Times New Roman"/>
          <w:sz w:val="24"/>
          <w:szCs w:val="24"/>
        </w:rPr>
      </w:pPr>
    </w:p>
    <w:p w14:paraId="5FE1D8C0" w14:textId="777E6C93"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5A4D9AD" w14:textId="019EB98B" w:rsidR="00396ED0" w:rsidRPr="00B74F0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41068B28"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1</w:t>
      </w:r>
      <w:r w:rsidR="00A34D45" w:rsidRPr="00003877">
        <w:rPr>
          <w:rFonts w:ascii="Times New Roman" w:hAnsi="Times New Roman" w:cs="Times New Roman"/>
          <w:sz w:val="24"/>
          <w:szCs w:val="24"/>
        </w:rPr>
        <w:t>4</w:t>
      </w:r>
      <w:r w:rsidRPr="00003877">
        <w:rPr>
          <w:rFonts w:ascii="Times New Roman" w:hAnsi="Times New Roman" w:cs="Times New Roman"/>
          <w:sz w:val="24"/>
          <w:szCs w:val="24"/>
        </w:rPr>
        <w:t xml:space="preserve"> file împreună cu Anexele.</w:t>
      </w:r>
    </w:p>
    <w:p w14:paraId="44539158" w14:textId="77777777" w:rsidR="00BC3484" w:rsidRPr="00003877" w:rsidRDefault="00BC3484" w:rsidP="00216759">
      <w:pPr>
        <w:spacing w:before="120" w:after="0" w:line="240" w:lineRule="auto"/>
        <w:jc w:val="both"/>
        <w:rPr>
          <w:rFonts w:ascii="Times New Roman" w:hAnsi="Times New Roman" w:cs="Times New Roman"/>
          <w:sz w:val="24"/>
          <w:szCs w:val="24"/>
        </w:rPr>
      </w:pPr>
    </w:p>
    <w:p w14:paraId="0A33BD3B" w14:textId="77777777" w:rsidR="00BC3484" w:rsidRPr="00360663" w:rsidRDefault="00BC3484" w:rsidP="00BC348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7DEF24A6" w14:textId="553283EB" w:rsidR="00BC3484" w:rsidRDefault="00BC3484" w:rsidP="00BC3484">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9F5BD0">
        <w:rPr>
          <w:rFonts w:ascii="Times New Roman" w:hAnsi="Times New Roman"/>
          <w:b/>
          <w:bCs/>
          <w:sz w:val="24"/>
          <w:szCs w:val="24"/>
        </w:rPr>
        <w:t>L</w:t>
      </w:r>
      <w:r w:rsidR="009023C4">
        <w:rPr>
          <w:rFonts w:ascii="Times New Roman" w:hAnsi="Times New Roman"/>
          <w:b/>
          <w:bCs/>
          <w:sz w:val="24"/>
          <w:szCs w:val="24"/>
        </w:rPr>
        <w:t>IBERTY MEDICAL CENTER SRL</w:t>
      </w:r>
    </w:p>
    <w:p w14:paraId="7B843E7A" w14:textId="77777777" w:rsidR="00231171" w:rsidRDefault="00231171" w:rsidP="009B6EA0">
      <w:pPr>
        <w:spacing w:before="120" w:line="240" w:lineRule="auto"/>
        <w:rPr>
          <w:rFonts w:ascii="Times New Roman" w:hAnsi="Times New Roman" w:cs="Times New Roman"/>
          <w:b/>
          <w:bCs/>
          <w:sz w:val="24"/>
          <w:szCs w:val="24"/>
        </w:rPr>
      </w:pPr>
    </w:p>
    <w:p w14:paraId="43FA5881" w14:textId="77777777" w:rsidR="007656D1" w:rsidRDefault="007656D1" w:rsidP="009B6EA0">
      <w:pPr>
        <w:spacing w:before="120" w:line="240" w:lineRule="auto"/>
        <w:rPr>
          <w:rFonts w:ascii="Times New Roman" w:hAnsi="Times New Roman" w:cs="Times New Roman"/>
          <w:b/>
          <w:bCs/>
          <w:sz w:val="24"/>
          <w:szCs w:val="24"/>
        </w:rPr>
      </w:pPr>
    </w:p>
    <w:p w14:paraId="62F6E750" w14:textId="77777777" w:rsidR="00D44470" w:rsidRDefault="00D44470" w:rsidP="0063785B">
      <w:pPr>
        <w:spacing w:before="120" w:line="240" w:lineRule="auto"/>
        <w:rPr>
          <w:rFonts w:ascii="Times New Roman" w:hAnsi="Times New Roman" w:cs="Times New Roman"/>
          <w:b/>
          <w:bCs/>
          <w:sz w:val="24"/>
          <w:szCs w:val="24"/>
        </w:rPr>
        <w:sectPr w:rsidR="00D44470" w:rsidSect="009B2BBD">
          <w:pgSz w:w="12240" w:h="15840"/>
          <w:pgMar w:top="851" w:right="851" w:bottom="851" w:left="1134" w:header="720" w:footer="720" w:gutter="0"/>
          <w:cols w:space="720"/>
          <w:docGrid w:linePitch="360"/>
        </w:sectPr>
      </w:pPr>
    </w:p>
    <w:p w14:paraId="41EC7656" w14:textId="77777777" w:rsidR="008857D9" w:rsidRDefault="008857D9" w:rsidP="0063785B">
      <w:pPr>
        <w:spacing w:before="120" w:line="240" w:lineRule="auto"/>
        <w:rPr>
          <w:rFonts w:ascii="Times New Roman" w:hAnsi="Times New Roman" w:cs="Times New Roman"/>
          <w:b/>
          <w:bCs/>
          <w:sz w:val="24"/>
          <w:szCs w:val="24"/>
        </w:rPr>
      </w:pPr>
    </w:p>
    <w:p w14:paraId="43719CE3" w14:textId="256C443C" w:rsidR="008857D9" w:rsidRPr="008857D9" w:rsidRDefault="00F00A62" w:rsidP="0063785B">
      <w:pPr>
        <w:spacing w:before="120" w:line="240" w:lineRule="auto"/>
        <w:rPr>
          <w:rFonts w:ascii="Times New Roman" w:hAnsi="Times New Roman" w:cs="Times New Roman"/>
          <w:b/>
          <w:bCs/>
        </w:rPr>
      </w:pPr>
      <w:r w:rsidRPr="008857D9">
        <w:rPr>
          <w:rFonts w:ascii="Times New Roman" w:hAnsi="Times New Roman" w:cs="Times New Roman"/>
          <w:b/>
          <w:bCs/>
        </w:rPr>
        <w:t>Anexa nr. 1</w:t>
      </w:r>
    </w:p>
    <w:p w14:paraId="310EC58B" w14:textId="089DFC0C" w:rsidR="008857D9" w:rsidRPr="00F67439" w:rsidRDefault="00F961FC" w:rsidP="00F67439">
      <w:pPr>
        <w:spacing w:before="120" w:line="240" w:lineRule="auto"/>
        <w:jc w:val="center"/>
        <w:rPr>
          <w:rFonts w:ascii="Times New Roman" w:hAnsi="Times New Roman" w:cs="Times New Roman"/>
          <w:b/>
          <w:color w:val="000000"/>
          <w:lang w:val="it-IT"/>
        </w:rPr>
      </w:pPr>
      <w:r w:rsidRPr="008857D9">
        <w:rPr>
          <w:rFonts w:ascii="Times New Roman" w:hAnsi="Times New Roman" w:cs="Times New Roman"/>
          <w:b/>
          <w:bCs/>
        </w:rPr>
        <w:t xml:space="preserve">Anexă financiară - </w:t>
      </w:r>
      <w:r w:rsidR="009023C4" w:rsidRPr="008857D9">
        <w:rPr>
          <w:rFonts w:ascii="Times New Roman" w:hAnsi="Times New Roman" w:cs="Times New Roman"/>
          <w:b/>
          <w:color w:val="000000"/>
          <w:lang w:val="it-IT"/>
        </w:rPr>
        <w:t>Servicii de medicina muncii pentru control la angajare salariati</w:t>
      </w:r>
    </w:p>
    <w:tbl>
      <w:tblPr>
        <w:tblW w:w="10160" w:type="dxa"/>
        <w:jc w:val="center"/>
        <w:tblLook w:val="04A0" w:firstRow="1" w:lastRow="0" w:firstColumn="1" w:lastColumn="0" w:noHBand="0" w:noVBand="1"/>
      </w:tblPr>
      <w:tblGrid>
        <w:gridCol w:w="714"/>
        <w:gridCol w:w="3617"/>
        <w:gridCol w:w="990"/>
        <w:gridCol w:w="1027"/>
        <w:gridCol w:w="1018"/>
        <w:gridCol w:w="9"/>
        <w:gridCol w:w="1075"/>
        <w:gridCol w:w="1710"/>
      </w:tblGrid>
      <w:tr w:rsidR="00423D41" w:rsidRPr="00FA0969" w14:paraId="7E8AE41B" w14:textId="77777777" w:rsidTr="00F67439">
        <w:trPr>
          <w:trHeight w:val="1028"/>
          <w:jc w:val="center"/>
        </w:trPr>
        <w:tc>
          <w:tcPr>
            <w:tcW w:w="714" w:type="dxa"/>
            <w:tcBorders>
              <w:top w:val="single" w:sz="8" w:space="0" w:color="auto"/>
              <w:left w:val="single" w:sz="8" w:space="0" w:color="auto"/>
              <w:bottom w:val="single" w:sz="8" w:space="0" w:color="auto"/>
              <w:right w:val="single" w:sz="8" w:space="0" w:color="auto"/>
            </w:tcBorders>
            <w:vAlign w:val="center"/>
            <w:hideMark/>
          </w:tcPr>
          <w:p w14:paraId="32485FB0" w14:textId="77777777"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Nr. crt.</w:t>
            </w:r>
          </w:p>
        </w:tc>
        <w:tc>
          <w:tcPr>
            <w:tcW w:w="3617" w:type="dxa"/>
            <w:tcBorders>
              <w:top w:val="single" w:sz="8" w:space="0" w:color="auto"/>
              <w:left w:val="nil"/>
              <w:bottom w:val="single" w:sz="8" w:space="0" w:color="auto"/>
              <w:right w:val="single" w:sz="8" w:space="0" w:color="auto"/>
            </w:tcBorders>
            <w:vAlign w:val="center"/>
            <w:hideMark/>
          </w:tcPr>
          <w:p w14:paraId="1D8BC3AC" w14:textId="77777777"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Denumire</w:t>
            </w:r>
          </w:p>
        </w:tc>
        <w:tc>
          <w:tcPr>
            <w:tcW w:w="990" w:type="dxa"/>
            <w:tcBorders>
              <w:top w:val="single" w:sz="8" w:space="0" w:color="auto"/>
              <w:left w:val="nil"/>
              <w:bottom w:val="single" w:sz="8" w:space="0" w:color="auto"/>
              <w:right w:val="single" w:sz="4" w:space="0" w:color="auto"/>
            </w:tcBorders>
            <w:vAlign w:val="center"/>
            <w:hideMark/>
          </w:tcPr>
          <w:p w14:paraId="15DE6412" w14:textId="77777777"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proofErr w:type="spellStart"/>
            <w:r w:rsidRPr="008857D9">
              <w:rPr>
                <w:rFonts w:ascii="Times New Roman" w:eastAsia="Times New Roman" w:hAnsi="Times New Roman" w:cs="Times New Roman"/>
                <w:b/>
                <w:bCs/>
                <w:color w:val="000000"/>
                <w:sz w:val="20"/>
                <w:szCs w:val="20"/>
                <w:lang w:eastAsia="ro-RO"/>
              </w:rPr>
              <w:t>Pret</w:t>
            </w:r>
            <w:proofErr w:type="spellEnd"/>
            <w:r w:rsidRPr="008857D9">
              <w:rPr>
                <w:rFonts w:ascii="Times New Roman" w:eastAsia="Times New Roman" w:hAnsi="Times New Roman" w:cs="Times New Roman"/>
                <w:b/>
                <w:bCs/>
                <w:color w:val="000000"/>
                <w:sz w:val="20"/>
                <w:szCs w:val="20"/>
                <w:lang w:eastAsia="ro-RO"/>
              </w:rPr>
              <w:t xml:space="preserve"> unitar LEI</w:t>
            </w:r>
          </w:p>
        </w:tc>
        <w:tc>
          <w:tcPr>
            <w:tcW w:w="1027" w:type="dxa"/>
            <w:tcBorders>
              <w:top w:val="single" w:sz="8" w:space="0" w:color="auto"/>
              <w:left w:val="single" w:sz="4" w:space="0" w:color="auto"/>
              <w:bottom w:val="single" w:sz="8" w:space="0" w:color="auto"/>
              <w:right w:val="single" w:sz="4" w:space="0" w:color="auto"/>
            </w:tcBorders>
            <w:vAlign w:val="center"/>
          </w:tcPr>
          <w:p w14:paraId="504621CB" w14:textId="4646EBCA"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 xml:space="preserve">Nr.  examene medicale/ analize medicale/       </w:t>
            </w:r>
            <w:r>
              <w:rPr>
                <w:rFonts w:ascii="Times New Roman" w:eastAsia="Times New Roman" w:hAnsi="Times New Roman" w:cs="Times New Roman"/>
                <w:b/>
                <w:bCs/>
                <w:color w:val="000000"/>
                <w:sz w:val="20"/>
                <w:szCs w:val="20"/>
                <w:lang w:eastAsia="ro-RO"/>
              </w:rPr>
              <w:t>7</w:t>
            </w:r>
            <w:r w:rsidRPr="008857D9">
              <w:rPr>
                <w:rFonts w:ascii="Times New Roman" w:eastAsia="Times New Roman" w:hAnsi="Times New Roman" w:cs="Times New Roman"/>
                <w:b/>
                <w:bCs/>
                <w:color w:val="000000"/>
                <w:sz w:val="20"/>
                <w:szCs w:val="20"/>
                <w:lang w:eastAsia="ro-RO"/>
              </w:rPr>
              <w:t xml:space="preserve"> luni</w:t>
            </w:r>
          </w:p>
        </w:tc>
        <w:tc>
          <w:tcPr>
            <w:tcW w:w="1027" w:type="dxa"/>
            <w:gridSpan w:val="2"/>
            <w:tcBorders>
              <w:top w:val="single" w:sz="8" w:space="0" w:color="auto"/>
              <w:left w:val="single" w:sz="4" w:space="0" w:color="auto"/>
              <w:bottom w:val="single" w:sz="8" w:space="0" w:color="auto"/>
              <w:right w:val="single" w:sz="4" w:space="0" w:color="auto"/>
            </w:tcBorders>
            <w:vAlign w:val="center"/>
            <w:hideMark/>
          </w:tcPr>
          <w:p w14:paraId="0FB1BE10" w14:textId="40B8D83E"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 xml:space="preserve">Nr.  examene medicale/ analize medicale/       </w:t>
            </w:r>
            <w:r>
              <w:rPr>
                <w:rFonts w:ascii="Times New Roman" w:eastAsia="Times New Roman" w:hAnsi="Times New Roman" w:cs="Times New Roman"/>
                <w:b/>
                <w:bCs/>
                <w:color w:val="000000"/>
                <w:sz w:val="20"/>
                <w:szCs w:val="20"/>
                <w:lang w:eastAsia="ro-RO"/>
              </w:rPr>
              <w:t>4</w:t>
            </w:r>
            <w:r w:rsidRPr="008857D9">
              <w:rPr>
                <w:rFonts w:ascii="Times New Roman" w:eastAsia="Times New Roman" w:hAnsi="Times New Roman" w:cs="Times New Roman"/>
                <w:b/>
                <w:bCs/>
                <w:color w:val="000000"/>
                <w:sz w:val="20"/>
                <w:szCs w:val="20"/>
                <w:lang w:eastAsia="ro-RO"/>
              </w:rPr>
              <w:t xml:space="preserve"> luni</w:t>
            </w:r>
          </w:p>
        </w:tc>
        <w:tc>
          <w:tcPr>
            <w:tcW w:w="1075" w:type="dxa"/>
            <w:tcBorders>
              <w:top w:val="single" w:sz="8" w:space="0" w:color="auto"/>
              <w:left w:val="single" w:sz="4" w:space="0" w:color="auto"/>
              <w:bottom w:val="single" w:sz="8" w:space="0" w:color="auto"/>
              <w:right w:val="single" w:sz="8" w:space="0" w:color="auto"/>
            </w:tcBorders>
            <w:vAlign w:val="center"/>
          </w:tcPr>
          <w:p w14:paraId="4615E20B" w14:textId="1605389B"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 xml:space="preserve">Nr.  examene medicale/ analize medicale/       </w:t>
            </w:r>
            <w:r>
              <w:rPr>
                <w:rFonts w:ascii="Times New Roman" w:eastAsia="Times New Roman" w:hAnsi="Times New Roman" w:cs="Times New Roman"/>
                <w:b/>
                <w:bCs/>
                <w:color w:val="000000"/>
                <w:sz w:val="20"/>
                <w:szCs w:val="20"/>
                <w:lang w:eastAsia="ro-RO"/>
              </w:rPr>
              <w:t>12</w:t>
            </w:r>
            <w:r w:rsidRPr="008857D9">
              <w:rPr>
                <w:rFonts w:ascii="Times New Roman" w:eastAsia="Times New Roman" w:hAnsi="Times New Roman" w:cs="Times New Roman"/>
                <w:b/>
                <w:bCs/>
                <w:color w:val="000000"/>
                <w:sz w:val="20"/>
                <w:szCs w:val="20"/>
                <w:lang w:eastAsia="ro-RO"/>
              </w:rPr>
              <w:t xml:space="preserve"> luni</w:t>
            </w:r>
          </w:p>
        </w:tc>
        <w:tc>
          <w:tcPr>
            <w:tcW w:w="1710" w:type="dxa"/>
            <w:tcBorders>
              <w:top w:val="single" w:sz="8" w:space="0" w:color="auto"/>
              <w:left w:val="nil"/>
              <w:bottom w:val="single" w:sz="8" w:space="0" w:color="auto"/>
              <w:right w:val="single" w:sz="8" w:space="0" w:color="auto"/>
            </w:tcBorders>
            <w:vAlign w:val="center"/>
            <w:hideMark/>
          </w:tcPr>
          <w:p w14:paraId="30D53625" w14:textId="17021615"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Valoare totală LEI</w:t>
            </w:r>
          </w:p>
        </w:tc>
      </w:tr>
      <w:tr w:rsidR="00762914" w:rsidRPr="00FA0969" w14:paraId="768F1C8A" w14:textId="77777777" w:rsidTr="00F67439">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315DE8A1"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w:t>
            </w:r>
          </w:p>
        </w:tc>
        <w:tc>
          <w:tcPr>
            <w:tcW w:w="3617" w:type="dxa"/>
            <w:tcBorders>
              <w:top w:val="nil"/>
              <w:left w:val="nil"/>
              <w:bottom w:val="single" w:sz="8" w:space="0" w:color="auto"/>
              <w:right w:val="single" w:sz="8" w:space="0" w:color="auto"/>
            </w:tcBorders>
            <w:vAlign w:val="center"/>
            <w:hideMark/>
          </w:tcPr>
          <w:p w14:paraId="7AB23609"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CLINIC GENERAL</w:t>
            </w:r>
          </w:p>
        </w:tc>
        <w:tc>
          <w:tcPr>
            <w:tcW w:w="990" w:type="dxa"/>
            <w:tcBorders>
              <w:top w:val="nil"/>
              <w:left w:val="nil"/>
              <w:bottom w:val="single" w:sz="8" w:space="0" w:color="auto"/>
              <w:right w:val="single" w:sz="4" w:space="0" w:color="auto"/>
            </w:tcBorders>
            <w:vAlign w:val="bottom"/>
            <w:hideMark/>
          </w:tcPr>
          <w:p w14:paraId="21CFF766"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35</w:t>
            </w:r>
          </w:p>
        </w:tc>
        <w:tc>
          <w:tcPr>
            <w:tcW w:w="1027" w:type="dxa"/>
            <w:tcBorders>
              <w:top w:val="nil"/>
              <w:left w:val="single" w:sz="4" w:space="0" w:color="auto"/>
              <w:bottom w:val="single" w:sz="8" w:space="0" w:color="auto"/>
              <w:right w:val="single" w:sz="8" w:space="0" w:color="auto"/>
            </w:tcBorders>
            <w:vAlign w:val="bottom"/>
          </w:tcPr>
          <w:p w14:paraId="29F74057" w14:textId="40FC77EA"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181</w:t>
            </w:r>
          </w:p>
        </w:tc>
        <w:tc>
          <w:tcPr>
            <w:tcW w:w="1018" w:type="dxa"/>
            <w:tcBorders>
              <w:top w:val="nil"/>
              <w:left w:val="nil"/>
              <w:bottom w:val="single" w:sz="8" w:space="0" w:color="auto"/>
              <w:right w:val="single" w:sz="4" w:space="0" w:color="auto"/>
            </w:tcBorders>
            <w:shd w:val="clear" w:color="000000" w:fill="FFFFFF"/>
            <w:vAlign w:val="bottom"/>
            <w:hideMark/>
          </w:tcPr>
          <w:p w14:paraId="4252CEE9" w14:textId="02C3A1E1"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103</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3717E8CF"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284</w:t>
            </w:r>
          </w:p>
        </w:tc>
        <w:tc>
          <w:tcPr>
            <w:tcW w:w="1710" w:type="dxa"/>
            <w:tcBorders>
              <w:top w:val="nil"/>
              <w:left w:val="nil"/>
              <w:bottom w:val="single" w:sz="8" w:space="0" w:color="auto"/>
              <w:right w:val="single" w:sz="8" w:space="0" w:color="auto"/>
            </w:tcBorders>
            <w:noWrap/>
            <w:vAlign w:val="bottom"/>
            <w:hideMark/>
          </w:tcPr>
          <w:p w14:paraId="7DD885BA" w14:textId="67440244"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9,940</w:t>
            </w:r>
          </w:p>
        </w:tc>
      </w:tr>
      <w:tr w:rsidR="00762914" w:rsidRPr="00FA0969" w14:paraId="38BE6C5B"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6B46D098"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2</w:t>
            </w:r>
          </w:p>
        </w:tc>
        <w:tc>
          <w:tcPr>
            <w:tcW w:w="3617" w:type="dxa"/>
            <w:tcBorders>
              <w:top w:val="nil"/>
              <w:left w:val="nil"/>
              <w:bottom w:val="single" w:sz="8" w:space="0" w:color="auto"/>
              <w:right w:val="single" w:sz="8" w:space="0" w:color="auto"/>
            </w:tcBorders>
            <w:vAlign w:val="center"/>
            <w:hideMark/>
          </w:tcPr>
          <w:p w14:paraId="16BD37CE"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OFTALMOLOGIC</w:t>
            </w:r>
          </w:p>
        </w:tc>
        <w:tc>
          <w:tcPr>
            <w:tcW w:w="990" w:type="dxa"/>
            <w:tcBorders>
              <w:top w:val="nil"/>
              <w:left w:val="nil"/>
              <w:bottom w:val="single" w:sz="8" w:space="0" w:color="auto"/>
              <w:right w:val="single" w:sz="4" w:space="0" w:color="auto"/>
            </w:tcBorders>
            <w:vAlign w:val="bottom"/>
            <w:hideMark/>
          </w:tcPr>
          <w:p w14:paraId="7412928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027" w:type="dxa"/>
            <w:tcBorders>
              <w:top w:val="nil"/>
              <w:left w:val="single" w:sz="4" w:space="0" w:color="auto"/>
              <w:bottom w:val="single" w:sz="8" w:space="0" w:color="auto"/>
              <w:right w:val="single" w:sz="8" w:space="0" w:color="auto"/>
            </w:tcBorders>
            <w:vAlign w:val="bottom"/>
          </w:tcPr>
          <w:p w14:paraId="5C4285DF" w14:textId="30911DD5"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66</w:t>
            </w:r>
          </w:p>
        </w:tc>
        <w:tc>
          <w:tcPr>
            <w:tcW w:w="1018" w:type="dxa"/>
            <w:tcBorders>
              <w:top w:val="nil"/>
              <w:left w:val="nil"/>
              <w:bottom w:val="single" w:sz="8" w:space="0" w:color="auto"/>
              <w:right w:val="single" w:sz="4" w:space="0" w:color="auto"/>
            </w:tcBorders>
            <w:shd w:val="clear" w:color="000000" w:fill="FFFFFF"/>
            <w:vAlign w:val="bottom"/>
            <w:hideMark/>
          </w:tcPr>
          <w:p w14:paraId="078D3EAF" w14:textId="1658E285"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38</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4354BC41"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104</w:t>
            </w:r>
          </w:p>
        </w:tc>
        <w:tc>
          <w:tcPr>
            <w:tcW w:w="1710" w:type="dxa"/>
            <w:tcBorders>
              <w:top w:val="nil"/>
              <w:left w:val="nil"/>
              <w:bottom w:val="single" w:sz="8" w:space="0" w:color="auto"/>
              <w:right w:val="single" w:sz="8" w:space="0" w:color="auto"/>
            </w:tcBorders>
            <w:noWrap/>
            <w:vAlign w:val="bottom"/>
            <w:hideMark/>
          </w:tcPr>
          <w:p w14:paraId="50AA8508" w14:textId="5AC499FF"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1,560</w:t>
            </w:r>
          </w:p>
        </w:tc>
      </w:tr>
      <w:tr w:rsidR="00762914" w:rsidRPr="00FA0969" w14:paraId="0B9EBE05"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7C4FC0D6"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3</w:t>
            </w:r>
          </w:p>
        </w:tc>
        <w:tc>
          <w:tcPr>
            <w:tcW w:w="3617" w:type="dxa"/>
            <w:tcBorders>
              <w:top w:val="nil"/>
              <w:left w:val="nil"/>
              <w:bottom w:val="single" w:sz="8" w:space="0" w:color="auto"/>
              <w:right w:val="single" w:sz="8" w:space="0" w:color="auto"/>
            </w:tcBorders>
            <w:vAlign w:val="center"/>
            <w:hideMark/>
          </w:tcPr>
          <w:p w14:paraId="1AA5D385"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PSIHOLOGIC</w:t>
            </w:r>
          </w:p>
        </w:tc>
        <w:tc>
          <w:tcPr>
            <w:tcW w:w="990" w:type="dxa"/>
            <w:tcBorders>
              <w:top w:val="nil"/>
              <w:left w:val="nil"/>
              <w:bottom w:val="single" w:sz="8" w:space="0" w:color="auto"/>
              <w:right w:val="single" w:sz="4" w:space="0" w:color="auto"/>
            </w:tcBorders>
            <w:vAlign w:val="bottom"/>
            <w:hideMark/>
          </w:tcPr>
          <w:p w14:paraId="66B05FD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90</w:t>
            </w:r>
          </w:p>
        </w:tc>
        <w:tc>
          <w:tcPr>
            <w:tcW w:w="1027" w:type="dxa"/>
            <w:tcBorders>
              <w:top w:val="nil"/>
              <w:left w:val="single" w:sz="4" w:space="0" w:color="auto"/>
              <w:bottom w:val="single" w:sz="8" w:space="0" w:color="auto"/>
              <w:right w:val="single" w:sz="8" w:space="0" w:color="auto"/>
            </w:tcBorders>
            <w:vAlign w:val="bottom"/>
          </w:tcPr>
          <w:p w14:paraId="3EFD1641" w14:textId="4A32355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181</w:t>
            </w:r>
          </w:p>
        </w:tc>
        <w:tc>
          <w:tcPr>
            <w:tcW w:w="1018" w:type="dxa"/>
            <w:tcBorders>
              <w:top w:val="nil"/>
              <w:left w:val="nil"/>
              <w:bottom w:val="single" w:sz="8" w:space="0" w:color="auto"/>
              <w:right w:val="single" w:sz="4" w:space="0" w:color="auto"/>
            </w:tcBorders>
            <w:shd w:val="clear" w:color="000000" w:fill="FFFFFF"/>
            <w:vAlign w:val="bottom"/>
            <w:hideMark/>
          </w:tcPr>
          <w:p w14:paraId="175ABD97" w14:textId="61BF561C"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103</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76B196D9"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284</w:t>
            </w:r>
          </w:p>
        </w:tc>
        <w:tc>
          <w:tcPr>
            <w:tcW w:w="1710" w:type="dxa"/>
            <w:tcBorders>
              <w:top w:val="nil"/>
              <w:left w:val="nil"/>
              <w:bottom w:val="single" w:sz="8" w:space="0" w:color="auto"/>
              <w:right w:val="single" w:sz="8" w:space="0" w:color="auto"/>
            </w:tcBorders>
            <w:noWrap/>
            <w:vAlign w:val="bottom"/>
            <w:hideMark/>
          </w:tcPr>
          <w:p w14:paraId="0F27F997" w14:textId="2A9D7C2D"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25,560</w:t>
            </w:r>
          </w:p>
        </w:tc>
      </w:tr>
      <w:tr w:rsidR="00762914" w:rsidRPr="00FA0969" w14:paraId="0DD56A3A" w14:textId="77777777" w:rsidTr="00423D41">
        <w:trPr>
          <w:trHeight w:val="322"/>
          <w:jc w:val="center"/>
        </w:trPr>
        <w:tc>
          <w:tcPr>
            <w:tcW w:w="714" w:type="dxa"/>
            <w:tcBorders>
              <w:top w:val="nil"/>
              <w:left w:val="single" w:sz="8" w:space="0" w:color="auto"/>
              <w:bottom w:val="single" w:sz="8" w:space="0" w:color="auto"/>
              <w:right w:val="single" w:sz="8" w:space="0" w:color="auto"/>
            </w:tcBorders>
            <w:noWrap/>
            <w:vAlign w:val="center"/>
            <w:hideMark/>
          </w:tcPr>
          <w:p w14:paraId="63EC8714"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4</w:t>
            </w:r>
          </w:p>
        </w:tc>
        <w:tc>
          <w:tcPr>
            <w:tcW w:w="3617" w:type="dxa"/>
            <w:tcBorders>
              <w:top w:val="nil"/>
              <w:left w:val="nil"/>
              <w:bottom w:val="single" w:sz="8" w:space="0" w:color="auto"/>
              <w:right w:val="single" w:sz="8" w:space="0" w:color="auto"/>
            </w:tcBorders>
            <w:vAlign w:val="center"/>
            <w:hideMark/>
          </w:tcPr>
          <w:p w14:paraId="0406EC20"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PSIHIATRIC</w:t>
            </w:r>
          </w:p>
        </w:tc>
        <w:tc>
          <w:tcPr>
            <w:tcW w:w="990" w:type="dxa"/>
            <w:tcBorders>
              <w:top w:val="nil"/>
              <w:left w:val="nil"/>
              <w:bottom w:val="single" w:sz="8" w:space="0" w:color="auto"/>
              <w:right w:val="single" w:sz="4" w:space="0" w:color="auto"/>
            </w:tcBorders>
            <w:vAlign w:val="bottom"/>
            <w:hideMark/>
          </w:tcPr>
          <w:p w14:paraId="189D43A5"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200</w:t>
            </w:r>
          </w:p>
        </w:tc>
        <w:tc>
          <w:tcPr>
            <w:tcW w:w="1027" w:type="dxa"/>
            <w:tcBorders>
              <w:top w:val="nil"/>
              <w:left w:val="single" w:sz="4" w:space="0" w:color="auto"/>
              <w:bottom w:val="single" w:sz="8" w:space="0" w:color="auto"/>
              <w:right w:val="single" w:sz="8" w:space="0" w:color="auto"/>
            </w:tcBorders>
            <w:vAlign w:val="bottom"/>
          </w:tcPr>
          <w:p w14:paraId="780FEE7D" w14:textId="033536F5"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10</w:t>
            </w:r>
          </w:p>
        </w:tc>
        <w:tc>
          <w:tcPr>
            <w:tcW w:w="1018" w:type="dxa"/>
            <w:tcBorders>
              <w:top w:val="nil"/>
              <w:left w:val="nil"/>
              <w:bottom w:val="single" w:sz="8" w:space="0" w:color="auto"/>
              <w:right w:val="single" w:sz="4" w:space="0" w:color="auto"/>
            </w:tcBorders>
            <w:shd w:val="clear" w:color="000000" w:fill="FFFFFF"/>
            <w:vAlign w:val="bottom"/>
            <w:hideMark/>
          </w:tcPr>
          <w:p w14:paraId="6438D75F" w14:textId="04576DE8"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7</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6E3FB228"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17</w:t>
            </w:r>
          </w:p>
        </w:tc>
        <w:tc>
          <w:tcPr>
            <w:tcW w:w="1710" w:type="dxa"/>
            <w:tcBorders>
              <w:top w:val="nil"/>
              <w:left w:val="nil"/>
              <w:bottom w:val="single" w:sz="8" w:space="0" w:color="auto"/>
              <w:right w:val="single" w:sz="8" w:space="0" w:color="auto"/>
            </w:tcBorders>
            <w:noWrap/>
            <w:vAlign w:val="bottom"/>
            <w:hideMark/>
          </w:tcPr>
          <w:p w14:paraId="73AB4DD2" w14:textId="7FB8C3E2"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3,400</w:t>
            </w:r>
          </w:p>
        </w:tc>
      </w:tr>
      <w:tr w:rsidR="00762914" w:rsidRPr="00FA0969" w14:paraId="3E473462"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4F58ED24"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5</w:t>
            </w:r>
          </w:p>
        </w:tc>
        <w:tc>
          <w:tcPr>
            <w:tcW w:w="3617" w:type="dxa"/>
            <w:tcBorders>
              <w:top w:val="nil"/>
              <w:left w:val="nil"/>
              <w:bottom w:val="single" w:sz="8" w:space="0" w:color="auto"/>
              <w:right w:val="single" w:sz="8" w:space="0" w:color="auto"/>
            </w:tcBorders>
            <w:vAlign w:val="center"/>
            <w:hideMark/>
          </w:tcPr>
          <w:p w14:paraId="218E4F27"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EKG</w:t>
            </w:r>
          </w:p>
        </w:tc>
        <w:tc>
          <w:tcPr>
            <w:tcW w:w="990" w:type="dxa"/>
            <w:tcBorders>
              <w:top w:val="nil"/>
              <w:left w:val="nil"/>
              <w:bottom w:val="single" w:sz="8" w:space="0" w:color="auto"/>
              <w:right w:val="single" w:sz="4" w:space="0" w:color="auto"/>
            </w:tcBorders>
            <w:vAlign w:val="bottom"/>
            <w:hideMark/>
          </w:tcPr>
          <w:p w14:paraId="6B7F532C"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w:t>
            </w:r>
          </w:p>
        </w:tc>
        <w:tc>
          <w:tcPr>
            <w:tcW w:w="1027" w:type="dxa"/>
            <w:tcBorders>
              <w:top w:val="nil"/>
              <w:left w:val="single" w:sz="4" w:space="0" w:color="auto"/>
              <w:bottom w:val="single" w:sz="8" w:space="0" w:color="auto"/>
              <w:right w:val="single" w:sz="8" w:space="0" w:color="auto"/>
            </w:tcBorders>
            <w:vAlign w:val="bottom"/>
          </w:tcPr>
          <w:p w14:paraId="5CDE18BE" w14:textId="2B89FB25"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85</w:t>
            </w:r>
          </w:p>
        </w:tc>
        <w:tc>
          <w:tcPr>
            <w:tcW w:w="1018" w:type="dxa"/>
            <w:tcBorders>
              <w:top w:val="nil"/>
              <w:left w:val="nil"/>
              <w:bottom w:val="single" w:sz="8" w:space="0" w:color="auto"/>
              <w:right w:val="single" w:sz="4" w:space="0" w:color="auto"/>
            </w:tcBorders>
            <w:shd w:val="clear" w:color="000000" w:fill="FFFFFF"/>
            <w:vAlign w:val="bottom"/>
            <w:hideMark/>
          </w:tcPr>
          <w:p w14:paraId="0EA6AE2E" w14:textId="3B31E9E6"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48</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70BB8CF9"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133</w:t>
            </w:r>
          </w:p>
        </w:tc>
        <w:tc>
          <w:tcPr>
            <w:tcW w:w="1710" w:type="dxa"/>
            <w:tcBorders>
              <w:top w:val="nil"/>
              <w:left w:val="nil"/>
              <w:bottom w:val="single" w:sz="8" w:space="0" w:color="auto"/>
              <w:right w:val="single" w:sz="8" w:space="0" w:color="auto"/>
            </w:tcBorders>
            <w:noWrap/>
            <w:vAlign w:val="bottom"/>
            <w:hideMark/>
          </w:tcPr>
          <w:p w14:paraId="2B74E378" w14:textId="60C13FDB"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2,660</w:t>
            </w:r>
          </w:p>
        </w:tc>
      </w:tr>
      <w:tr w:rsidR="00762914" w:rsidRPr="00FA0969" w14:paraId="0389BD82"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4CB15982"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6</w:t>
            </w:r>
          </w:p>
        </w:tc>
        <w:tc>
          <w:tcPr>
            <w:tcW w:w="3617" w:type="dxa"/>
            <w:tcBorders>
              <w:top w:val="nil"/>
              <w:left w:val="nil"/>
              <w:bottom w:val="single" w:sz="8" w:space="0" w:color="auto"/>
              <w:right w:val="single" w:sz="8" w:space="0" w:color="auto"/>
            </w:tcBorders>
            <w:vAlign w:val="center"/>
            <w:hideMark/>
          </w:tcPr>
          <w:p w14:paraId="4AC3BC1F"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SPIROMETRIE</w:t>
            </w:r>
          </w:p>
        </w:tc>
        <w:tc>
          <w:tcPr>
            <w:tcW w:w="990" w:type="dxa"/>
            <w:tcBorders>
              <w:top w:val="nil"/>
              <w:left w:val="nil"/>
              <w:bottom w:val="single" w:sz="8" w:space="0" w:color="auto"/>
              <w:right w:val="single" w:sz="4" w:space="0" w:color="auto"/>
            </w:tcBorders>
            <w:vAlign w:val="bottom"/>
            <w:hideMark/>
          </w:tcPr>
          <w:p w14:paraId="5214E0A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027" w:type="dxa"/>
            <w:tcBorders>
              <w:top w:val="nil"/>
              <w:left w:val="single" w:sz="4" w:space="0" w:color="auto"/>
              <w:bottom w:val="single" w:sz="8" w:space="0" w:color="auto"/>
              <w:right w:val="single" w:sz="8" w:space="0" w:color="auto"/>
            </w:tcBorders>
            <w:vAlign w:val="bottom"/>
          </w:tcPr>
          <w:p w14:paraId="5E7C9F9A" w14:textId="67747F60"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17</w:t>
            </w:r>
          </w:p>
        </w:tc>
        <w:tc>
          <w:tcPr>
            <w:tcW w:w="1018" w:type="dxa"/>
            <w:tcBorders>
              <w:top w:val="nil"/>
              <w:left w:val="nil"/>
              <w:bottom w:val="single" w:sz="8" w:space="0" w:color="auto"/>
              <w:right w:val="single" w:sz="4" w:space="0" w:color="auto"/>
            </w:tcBorders>
            <w:shd w:val="clear" w:color="000000" w:fill="FFFFFF"/>
            <w:vAlign w:val="bottom"/>
            <w:hideMark/>
          </w:tcPr>
          <w:p w14:paraId="05FC50E0" w14:textId="27E3FC44"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10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159348D6"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27</w:t>
            </w:r>
          </w:p>
        </w:tc>
        <w:tc>
          <w:tcPr>
            <w:tcW w:w="1710" w:type="dxa"/>
            <w:tcBorders>
              <w:top w:val="nil"/>
              <w:left w:val="nil"/>
              <w:bottom w:val="single" w:sz="8" w:space="0" w:color="auto"/>
              <w:right w:val="single" w:sz="8" w:space="0" w:color="auto"/>
            </w:tcBorders>
            <w:noWrap/>
            <w:vAlign w:val="bottom"/>
            <w:hideMark/>
          </w:tcPr>
          <w:p w14:paraId="3BB756CD" w14:textId="5EAC5DB1"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405</w:t>
            </w:r>
          </w:p>
        </w:tc>
      </w:tr>
      <w:tr w:rsidR="00762914" w:rsidRPr="00FA0969" w14:paraId="49C0F94A"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5637DF32"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7</w:t>
            </w:r>
          </w:p>
        </w:tc>
        <w:tc>
          <w:tcPr>
            <w:tcW w:w="3617" w:type="dxa"/>
            <w:tcBorders>
              <w:top w:val="nil"/>
              <w:left w:val="nil"/>
              <w:bottom w:val="single" w:sz="8" w:space="0" w:color="auto"/>
              <w:right w:val="single" w:sz="8" w:space="0" w:color="auto"/>
            </w:tcBorders>
            <w:vAlign w:val="center"/>
            <w:hideMark/>
          </w:tcPr>
          <w:p w14:paraId="387A5921"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AUDIOMETRIE</w:t>
            </w:r>
          </w:p>
        </w:tc>
        <w:tc>
          <w:tcPr>
            <w:tcW w:w="990" w:type="dxa"/>
            <w:tcBorders>
              <w:top w:val="nil"/>
              <w:left w:val="nil"/>
              <w:bottom w:val="single" w:sz="8" w:space="0" w:color="auto"/>
              <w:right w:val="single" w:sz="4" w:space="0" w:color="auto"/>
            </w:tcBorders>
            <w:vAlign w:val="bottom"/>
            <w:hideMark/>
          </w:tcPr>
          <w:p w14:paraId="48BA2A45"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027" w:type="dxa"/>
            <w:tcBorders>
              <w:top w:val="nil"/>
              <w:left w:val="single" w:sz="4" w:space="0" w:color="auto"/>
              <w:bottom w:val="single" w:sz="8" w:space="0" w:color="auto"/>
              <w:right w:val="single" w:sz="8" w:space="0" w:color="auto"/>
            </w:tcBorders>
            <w:vAlign w:val="bottom"/>
          </w:tcPr>
          <w:p w14:paraId="25AB84BD" w14:textId="7B477AE9"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w:t>
            </w:r>
          </w:p>
        </w:tc>
        <w:tc>
          <w:tcPr>
            <w:tcW w:w="1018" w:type="dxa"/>
            <w:tcBorders>
              <w:top w:val="nil"/>
              <w:left w:val="nil"/>
              <w:bottom w:val="single" w:sz="8" w:space="0" w:color="auto"/>
              <w:right w:val="single" w:sz="4" w:space="0" w:color="auto"/>
            </w:tcBorders>
            <w:shd w:val="clear" w:color="000000" w:fill="FFFFFF"/>
            <w:vAlign w:val="bottom"/>
            <w:hideMark/>
          </w:tcPr>
          <w:p w14:paraId="28F46665" w14:textId="70518E99"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4</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0417E75D"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12</w:t>
            </w:r>
          </w:p>
        </w:tc>
        <w:tc>
          <w:tcPr>
            <w:tcW w:w="1710" w:type="dxa"/>
            <w:tcBorders>
              <w:top w:val="nil"/>
              <w:left w:val="nil"/>
              <w:bottom w:val="single" w:sz="8" w:space="0" w:color="auto"/>
              <w:right w:val="single" w:sz="8" w:space="0" w:color="auto"/>
            </w:tcBorders>
            <w:noWrap/>
            <w:vAlign w:val="bottom"/>
            <w:hideMark/>
          </w:tcPr>
          <w:p w14:paraId="4308F58D" w14:textId="04C491BE"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180</w:t>
            </w:r>
          </w:p>
        </w:tc>
      </w:tr>
      <w:tr w:rsidR="00762914" w:rsidRPr="00FA0969" w14:paraId="16C8E019"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0B286846"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8</w:t>
            </w:r>
          </w:p>
        </w:tc>
        <w:tc>
          <w:tcPr>
            <w:tcW w:w="3617" w:type="dxa"/>
            <w:tcBorders>
              <w:top w:val="nil"/>
              <w:left w:val="nil"/>
              <w:bottom w:val="single" w:sz="8" w:space="0" w:color="auto"/>
              <w:right w:val="single" w:sz="8" w:space="0" w:color="auto"/>
            </w:tcBorders>
            <w:vAlign w:val="center"/>
            <w:hideMark/>
          </w:tcPr>
          <w:p w14:paraId="2834F77C"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GLICEMIE</w:t>
            </w:r>
          </w:p>
        </w:tc>
        <w:tc>
          <w:tcPr>
            <w:tcW w:w="990" w:type="dxa"/>
            <w:tcBorders>
              <w:top w:val="nil"/>
              <w:left w:val="nil"/>
              <w:bottom w:val="single" w:sz="8" w:space="0" w:color="auto"/>
              <w:right w:val="single" w:sz="4" w:space="0" w:color="auto"/>
            </w:tcBorders>
            <w:vAlign w:val="bottom"/>
            <w:hideMark/>
          </w:tcPr>
          <w:p w14:paraId="1307106A"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w:t>
            </w:r>
          </w:p>
        </w:tc>
        <w:tc>
          <w:tcPr>
            <w:tcW w:w="1027" w:type="dxa"/>
            <w:tcBorders>
              <w:top w:val="nil"/>
              <w:left w:val="single" w:sz="4" w:space="0" w:color="auto"/>
              <w:bottom w:val="single" w:sz="8" w:space="0" w:color="auto"/>
              <w:right w:val="single" w:sz="8" w:space="0" w:color="auto"/>
            </w:tcBorders>
            <w:vAlign w:val="bottom"/>
          </w:tcPr>
          <w:p w14:paraId="70AAE20B" w14:textId="00433236"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85</w:t>
            </w:r>
          </w:p>
        </w:tc>
        <w:tc>
          <w:tcPr>
            <w:tcW w:w="1018" w:type="dxa"/>
            <w:tcBorders>
              <w:top w:val="nil"/>
              <w:left w:val="nil"/>
              <w:bottom w:val="single" w:sz="8" w:space="0" w:color="auto"/>
              <w:right w:val="single" w:sz="4" w:space="0" w:color="auto"/>
            </w:tcBorders>
            <w:shd w:val="clear" w:color="000000" w:fill="FFFFFF"/>
            <w:vAlign w:val="bottom"/>
            <w:hideMark/>
          </w:tcPr>
          <w:p w14:paraId="110D671C" w14:textId="2195869A"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48</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1AA8B37E"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133</w:t>
            </w:r>
          </w:p>
        </w:tc>
        <w:tc>
          <w:tcPr>
            <w:tcW w:w="1710" w:type="dxa"/>
            <w:tcBorders>
              <w:top w:val="nil"/>
              <w:left w:val="nil"/>
              <w:bottom w:val="single" w:sz="8" w:space="0" w:color="auto"/>
              <w:right w:val="single" w:sz="8" w:space="0" w:color="auto"/>
            </w:tcBorders>
            <w:noWrap/>
            <w:vAlign w:val="bottom"/>
            <w:hideMark/>
          </w:tcPr>
          <w:p w14:paraId="4A396447" w14:textId="3597C68C"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1,330</w:t>
            </w:r>
          </w:p>
        </w:tc>
      </w:tr>
      <w:tr w:rsidR="00762914" w:rsidRPr="00FA0969" w14:paraId="5B91FEE0"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3349CC91"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9</w:t>
            </w:r>
          </w:p>
        </w:tc>
        <w:tc>
          <w:tcPr>
            <w:tcW w:w="3617" w:type="dxa"/>
            <w:tcBorders>
              <w:top w:val="nil"/>
              <w:left w:val="nil"/>
              <w:bottom w:val="single" w:sz="8" w:space="0" w:color="auto"/>
              <w:right w:val="single" w:sz="8" w:space="0" w:color="auto"/>
            </w:tcBorders>
            <w:vAlign w:val="center"/>
            <w:hideMark/>
          </w:tcPr>
          <w:p w14:paraId="313993F8"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AGNBS/ AC ANTI HBS</w:t>
            </w:r>
          </w:p>
        </w:tc>
        <w:tc>
          <w:tcPr>
            <w:tcW w:w="990" w:type="dxa"/>
            <w:tcBorders>
              <w:top w:val="nil"/>
              <w:left w:val="nil"/>
              <w:bottom w:val="single" w:sz="8" w:space="0" w:color="auto"/>
              <w:right w:val="single" w:sz="4" w:space="0" w:color="auto"/>
            </w:tcBorders>
            <w:vAlign w:val="bottom"/>
            <w:hideMark/>
          </w:tcPr>
          <w:p w14:paraId="08EE5AE7"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027" w:type="dxa"/>
            <w:tcBorders>
              <w:top w:val="nil"/>
              <w:left w:val="single" w:sz="4" w:space="0" w:color="auto"/>
              <w:bottom w:val="single" w:sz="8" w:space="0" w:color="auto"/>
              <w:right w:val="single" w:sz="8" w:space="0" w:color="auto"/>
            </w:tcBorders>
            <w:vAlign w:val="bottom"/>
          </w:tcPr>
          <w:p w14:paraId="7B791028" w14:textId="2CE9F4F2"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53</w:t>
            </w:r>
          </w:p>
        </w:tc>
        <w:tc>
          <w:tcPr>
            <w:tcW w:w="1018" w:type="dxa"/>
            <w:tcBorders>
              <w:top w:val="nil"/>
              <w:left w:val="nil"/>
              <w:bottom w:val="single" w:sz="8" w:space="0" w:color="auto"/>
              <w:right w:val="single" w:sz="4" w:space="0" w:color="auto"/>
            </w:tcBorders>
            <w:shd w:val="clear" w:color="000000" w:fill="FFFFFF"/>
            <w:vAlign w:val="bottom"/>
            <w:hideMark/>
          </w:tcPr>
          <w:p w14:paraId="3B22002C" w14:textId="06C8F612"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30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2B112B7A"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83</w:t>
            </w:r>
          </w:p>
        </w:tc>
        <w:tc>
          <w:tcPr>
            <w:tcW w:w="1710" w:type="dxa"/>
            <w:tcBorders>
              <w:top w:val="nil"/>
              <w:left w:val="nil"/>
              <w:bottom w:val="single" w:sz="8" w:space="0" w:color="auto"/>
              <w:right w:val="single" w:sz="8" w:space="0" w:color="auto"/>
            </w:tcBorders>
            <w:noWrap/>
            <w:vAlign w:val="bottom"/>
            <w:hideMark/>
          </w:tcPr>
          <w:p w14:paraId="226D70ED" w14:textId="590B8C45"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1,245</w:t>
            </w:r>
          </w:p>
        </w:tc>
      </w:tr>
      <w:tr w:rsidR="00762914" w:rsidRPr="00FA0969" w14:paraId="22CE85A4"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0AEBBBDB"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10</w:t>
            </w:r>
          </w:p>
        </w:tc>
        <w:tc>
          <w:tcPr>
            <w:tcW w:w="3617" w:type="dxa"/>
            <w:tcBorders>
              <w:top w:val="nil"/>
              <w:left w:val="nil"/>
              <w:bottom w:val="single" w:sz="8" w:space="0" w:color="auto"/>
              <w:right w:val="single" w:sz="8" w:space="0" w:color="auto"/>
            </w:tcBorders>
            <w:vAlign w:val="center"/>
            <w:hideMark/>
          </w:tcPr>
          <w:p w14:paraId="10928A4B"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AC ANTI HCV</w:t>
            </w:r>
          </w:p>
        </w:tc>
        <w:tc>
          <w:tcPr>
            <w:tcW w:w="990" w:type="dxa"/>
            <w:tcBorders>
              <w:top w:val="nil"/>
              <w:left w:val="nil"/>
              <w:bottom w:val="single" w:sz="8" w:space="0" w:color="auto"/>
              <w:right w:val="single" w:sz="4" w:space="0" w:color="auto"/>
            </w:tcBorders>
            <w:vAlign w:val="bottom"/>
            <w:hideMark/>
          </w:tcPr>
          <w:p w14:paraId="60D00888"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027" w:type="dxa"/>
            <w:tcBorders>
              <w:top w:val="nil"/>
              <w:left w:val="single" w:sz="4" w:space="0" w:color="auto"/>
              <w:bottom w:val="single" w:sz="8" w:space="0" w:color="auto"/>
              <w:right w:val="single" w:sz="8" w:space="0" w:color="auto"/>
            </w:tcBorders>
            <w:vAlign w:val="bottom"/>
          </w:tcPr>
          <w:p w14:paraId="3432D004" w14:textId="2666ABA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53</w:t>
            </w:r>
          </w:p>
        </w:tc>
        <w:tc>
          <w:tcPr>
            <w:tcW w:w="1018" w:type="dxa"/>
            <w:tcBorders>
              <w:top w:val="nil"/>
              <w:left w:val="nil"/>
              <w:bottom w:val="single" w:sz="8" w:space="0" w:color="auto"/>
              <w:right w:val="single" w:sz="4" w:space="0" w:color="auto"/>
            </w:tcBorders>
            <w:shd w:val="clear" w:color="000000" w:fill="FFFFFF"/>
            <w:vAlign w:val="bottom"/>
            <w:hideMark/>
          </w:tcPr>
          <w:p w14:paraId="27E42678" w14:textId="71BB29D2"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30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3ACE2376"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83</w:t>
            </w:r>
          </w:p>
        </w:tc>
        <w:tc>
          <w:tcPr>
            <w:tcW w:w="1710" w:type="dxa"/>
            <w:tcBorders>
              <w:top w:val="nil"/>
              <w:left w:val="nil"/>
              <w:bottom w:val="single" w:sz="8" w:space="0" w:color="auto"/>
              <w:right w:val="single" w:sz="8" w:space="0" w:color="auto"/>
            </w:tcBorders>
            <w:noWrap/>
            <w:vAlign w:val="bottom"/>
            <w:hideMark/>
          </w:tcPr>
          <w:p w14:paraId="76A493FF" w14:textId="56880254"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1,245</w:t>
            </w:r>
          </w:p>
        </w:tc>
      </w:tr>
      <w:tr w:rsidR="00762914" w:rsidRPr="00FA0969" w14:paraId="7BC3B059"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67E99C8C"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11</w:t>
            </w:r>
          </w:p>
        </w:tc>
        <w:tc>
          <w:tcPr>
            <w:tcW w:w="3617" w:type="dxa"/>
            <w:tcBorders>
              <w:top w:val="nil"/>
              <w:left w:val="nil"/>
              <w:bottom w:val="single" w:sz="8" w:space="0" w:color="auto"/>
              <w:right w:val="single" w:sz="8" w:space="0" w:color="auto"/>
            </w:tcBorders>
            <w:vAlign w:val="center"/>
            <w:hideMark/>
          </w:tcPr>
          <w:p w14:paraId="08279B01"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HIV</w:t>
            </w:r>
          </w:p>
        </w:tc>
        <w:tc>
          <w:tcPr>
            <w:tcW w:w="990" w:type="dxa"/>
            <w:tcBorders>
              <w:top w:val="nil"/>
              <w:left w:val="nil"/>
              <w:bottom w:val="single" w:sz="8" w:space="0" w:color="auto"/>
              <w:right w:val="single" w:sz="4" w:space="0" w:color="auto"/>
            </w:tcBorders>
            <w:vAlign w:val="bottom"/>
            <w:hideMark/>
          </w:tcPr>
          <w:p w14:paraId="7272174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027" w:type="dxa"/>
            <w:tcBorders>
              <w:top w:val="nil"/>
              <w:left w:val="single" w:sz="4" w:space="0" w:color="auto"/>
              <w:bottom w:val="single" w:sz="8" w:space="0" w:color="auto"/>
              <w:right w:val="single" w:sz="8" w:space="0" w:color="auto"/>
            </w:tcBorders>
            <w:vAlign w:val="bottom"/>
          </w:tcPr>
          <w:p w14:paraId="46493BB5" w14:textId="4BD3EF52"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53</w:t>
            </w:r>
          </w:p>
        </w:tc>
        <w:tc>
          <w:tcPr>
            <w:tcW w:w="1018" w:type="dxa"/>
            <w:tcBorders>
              <w:top w:val="nil"/>
              <w:left w:val="nil"/>
              <w:bottom w:val="single" w:sz="8" w:space="0" w:color="auto"/>
              <w:right w:val="single" w:sz="4" w:space="0" w:color="auto"/>
            </w:tcBorders>
            <w:shd w:val="clear" w:color="000000" w:fill="FFFFFF"/>
            <w:vAlign w:val="bottom"/>
            <w:hideMark/>
          </w:tcPr>
          <w:p w14:paraId="1DF4F00B" w14:textId="24411D3E"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30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253D4AE3"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83</w:t>
            </w:r>
          </w:p>
        </w:tc>
        <w:tc>
          <w:tcPr>
            <w:tcW w:w="1710" w:type="dxa"/>
            <w:tcBorders>
              <w:top w:val="nil"/>
              <w:left w:val="nil"/>
              <w:bottom w:val="single" w:sz="8" w:space="0" w:color="auto"/>
              <w:right w:val="single" w:sz="8" w:space="0" w:color="auto"/>
            </w:tcBorders>
            <w:noWrap/>
            <w:vAlign w:val="bottom"/>
            <w:hideMark/>
          </w:tcPr>
          <w:p w14:paraId="58A98E44" w14:textId="3F6BCA51"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1,245</w:t>
            </w:r>
          </w:p>
        </w:tc>
      </w:tr>
      <w:tr w:rsidR="00762914" w:rsidRPr="00FA0969" w14:paraId="5950DDC7"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1D514AE2"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12</w:t>
            </w:r>
          </w:p>
        </w:tc>
        <w:tc>
          <w:tcPr>
            <w:tcW w:w="3617" w:type="dxa"/>
            <w:tcBorders>
              <w:top w:val="nil"/>
              <w:left w:val="nil"/>
              <w:bottom w:val="single" w:sz="8" w:space="0" w:color="auto"/>
              <w:right w:val="single" w:sz="8" w:space="0" w:color="auto"/>
            </w:tcBorders>
            <w:vAlign w:val="center"/>
            <w:hideMark/>
          </w:tcPr>
          <w:p w14:paraId="52B28004"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COPROPARAZITOLOGIC</w:t>
            </w:r>
          </w:p>
        </w:tc>
        <w:tc>
          <w:tcPr>
            <w:tcW w:w="990" w:type="dxa"/>
            <w:tcBorders>
              <w:top w:val="nil"/>
              <w:left w:val="nil"/>
              <w:bottom w:val="single" w:sz="8" w:space="0" w:color="auto"/>
              <w:right w:val="single" w:sz="4" w:space="0" w:color="auto"/>
            </w:tcBorders>
            <w:vAlign w:val="bottom"/>
            <w:hideMark/>
          </w:tcPr>
          <w:p w14:paraId="24E5F0F9"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027" w:type="dxa"/>
            <w:tcBorders>
              <w:top w:val="nil"/>
              <w:left w:val="single" w:sz="4" w:space="0" w:color="auto"/>
              <w:bottom w:val="single" w:sz="8" w:space="0" w:color="auto"/>
              <w:right w:val="single" w:sz="8" w:space="0" w:color="auto"/>
            </w:tcBorders>
            <w:vAlign w:val="bottom"/>
          </w:tcPr>
          <w:p w14:paraId="1006C41D" w14:textId="1C910BD6"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87</w:t>
            </w:r>
          </w:p>
        </w:tc>
        <w:tc>
          <w:tcPr>
            <w:tcW w:w="1018" w:type="dxa"/>
            <w:tcBorders>
              <w:top w:val="nil"/>
              <w:left w:val="nil"/>
              <w:bottom w:val="single" w:sz="8" w:space="0" w:color="auto"/>
              <w:right w:val="single" w:sz="4" w:space="0" w:color="auto"/>
            </w:tcBorders>
            <w:shd w:val="clear" w:color="000000" w:fill="FFFFFF"/>
            <w:vAlign w:val="bottom"/>
            <w:hideMark/>
          </w:tcPr>
          <w:p w14:paraId="245A39EE" w14:textId="6762C1D4"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49</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280F2A21"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136</w:t>
            </w:r>
          </w:p>
        </w:tc>
        <w:tc>
          <w:tcPr>
            <w:tcW w:w="1710" w:type="dxa"/>
            <w:tcBorders>
              <w:top w:val="nil"/>
              <w:left w:val="nil"/>
              <w:bottom w:val="single" w:sz="8" w:space="0" w:color="auto"/>
              <w:right w:val="single" w:sz="8" w:space="0" w:color="auto"/>
            </w:tcBorders>
            <w:noWrap/>
            <w:vAlign w:val="bottom"/>
            <w:hideMark/>
          </w:tcPr>
          <w:p w14:paraId="346D1F27" w14:textId="7D97150A"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3,400</w:t>
            </w:r>
          </w:p>
        </w:tc>
      </w:tr>
      <w:tr w:rsidR="00762914" w:rsidRPr="00FA0969" w14:paraId="02B5E590"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0E59077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13</w:t>
            </w:r>
          </w:p>
        </w:tc>
        <w:tc>
          <w:tcPr>
            <w:tcW w:w="3617" w:type="dxa"/>
            <w:tcBorders>
              <w:top w:val="nil"/>
              <w:left w:val="nil"/>
              <w:bottom w:val="single" w:sz="4" w:space="0" w:color="auto"/>
              <w:right w:val="single" w:sz="8" w:space="0" w:color="auto"/>
            </w:tcBorders>
            <w:vAlign w:val="center"/>
            <w:hideMark/>
          </w:tcPr>
          <w:p w14:paraId="08812B58"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COPROBACTERIOLOGIC</w:t>
            </w:r>
          </w:p>
        </w:tc>
        <w:tc>
          <w:tcPr>
            <w:tcW w:w="990" w:type="dxa"/>
            <w:tcBorders>
              <w:top w:val="nil"/>
              <w:left w:val="nil"/>
              <w:bottom w:val="single" w:sz="8" w:space="0" w:color="auto"/>
              <w:right w:val="single" w:sz="4" w:space="0" w:color="auto"/>
            </w:tcBorders>
            <w:vAlign w:val="bottom"/>
            <w:hideMark/>
          </w:tcPr>
          <w:p w14:paraId="5E6875C8"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027" w:type="dxa"/>
            <w:tcBorders>
              <w:top w:val="nil"/>
              <w:left w:val="single" w:sz="4" w:space="0" w:color="auto"/>
              <w:bottom w:val="single" w:sz="8" w:space="0" w:color="auto"/>
              <w:right w:val="single" w:sz="8" w:space="0" w:color="auto"/>
            </w:tcBorders>
            <w:vAlign w:val="bottom"/>
          </w:tcPr>
          <w:p w14:paraId="423A00B2" w14:textId="037FCB91"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32</w:t>
            </w:r>
          </w:p>
        </w:tc>
        <w:tc>
          <w:tcPr>
            <w:tcW w:w="1018" w:type="dxa"/>
            <w:tcBorders>
              <w:top w:val="nil"/>
              <w:left w:val="nil"/>
              <w:bottom w:val="single" w:sz="8" w:space="0" w:color="auto"/>
              <w:right w:val="single" w:sz="4" w:space="0" w:color="auto"/>
            </w:tcBorders>
            <w:shd w:val="clear" w:color="000000" w:fill="FFFFFF"/>
            <w:vAlign w:val="bottom"/>
            <w:hideMark/>
          </w:tcPr>
          <w:p w14:paraId="687B56F1" w14:textId="2E844ABB"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18</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7A767F4F"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50</w:t>
            </w:r>
          </w:p>
        </w:tc>
        <w:tc>
          <w:tcPr>
            <w:tcW w:w="1710" w:type="dxa"/>
            <w:tcBorders>
              <w:top w:val="nil"/>
              <w:left w:val="nil"/>
              <w:bottom w:val="single" w:sz="8" w:space="0" w:color="auto"/>
              <w:right w:val="single" w:sz="8" w:space="0" w:color="auto"/>
            </w:tcBorders>
            <w:noWrap/>
            <w:vAlign w:val="bottom"/>
            <w:hideMark/>
          </w:tcPr>
          <w:p w14:paraId="5EC33ADC" w14:textId="325ED0A1"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1,250</w:t>
            </w:r>
          </w:p>
        </w:tc>
      </w:tr>
      <w:tr w:rsidR="00762914" w:rsidRPr="00FA0969" w14:paraId="6F69E83E"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17347E69"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14</w:t>
            </w:r>
          </w:p>
        </w:tc>
        <w:tc>
          <w:tcPr>
            <w:tcW w:w="3617" w:type="dxa"/>
            <w:tcBorders>
              <w:top w:val="single" w:sz="4" w:space="0" w:color="auto"/>
              <w:left w:val="nil"/>
              <w:bottom w:val="single" w:sz="4" w:space="0" w:color="auto"/>
              <w:right w:val="single" w:sz="8" w:space="0" w:color="auto"/>
            </w:tcBorders>
            <w:vAlign w:val="center"/>
            <w:hideMark/>
          </w:tcPr>
          <w:p w14:paraId="53E2455B"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SUMAR URINA</w:t>
            </w:r>
          </w:p>
        </w:tc>
        <w:tc>
          <w:tcPr>
            <w:tcW w:w="990" w:type="dxa"/>
            <w:tcBorders>
              <w:top w:val="nil"/>
              <w:left w:val="nil"/>
              <w:bottom w:val="single" w:sz="8" w:space="0" w:color="auto"/>
              <w:right w:val="single" w:sz="4" w:space="0" w:color="auto"/>
            </w:tcBorders>
            <w:vAlign w:val="bottom"/>
            <w:hideMark/>
          </w:tcPr>
          <w:p w14:paraId="2A8BA248"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w:t>
            </w:r>
          </w:p>
        </w:tc>
        <w:tc>
          <w:tcPr>
            <w:tcW w:w="1027" w:type="dxa"/>
            <w:tcBorders>
              <w:top w:val="nil"/>
              <w:left w:val="single" w:sz="4" w:space="0" w:color="auto"/>
              <w:bottom w:val="single" w:sz="8" w:space="0" w:color="auto"/>
              <w:right w:val="single" w:sz="8" w:space="0" w:color="auto"/>
            </w:tcBorders>
            <w:vAlign w:val="bottom"/>
          </w:tcPr>
          <w:p w14:paraId="231EDF34" w14:textId="58B11D5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4</w:t>
            </w:r>
          </w:p>
        </w:tc>
        <w:tc>
          <w:tcPr>
            <w:tcW w:w="1018" w:type="dxa"/>
            <w:tcBorders>
              <w:top w:val="nil"/>
              <w:left w:val="nil"/>
              <w:bottom w:val="single" w:sz="8" w:space="0" w:color="auto"/>
              <w:right w:val="single" w:sz="4" w:space="0" w:color="auto"/>
            </w:tcBorders>
            <w:shd w:val="clear" w:color="000000" w:fill="FFFFFF"/>
            <w:vAlign w:val="bottom"/>
            <w:hideMark/>
          </w:tcPr>
          <w:p w14:paraId="49DD5F0D" w14:textId="2433B87C"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2</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312BD993"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6</w:t>
            </w:r>
          </w:p>
        </w:tc>
        <w:tc>
          <w:tcPr>
            <w:tcW w:w="1710" w:type="dxa"/>
            <w:tcBorders>
              <w:top w:val="nil"/>
              <w:left w:val="nil"/>
              <w:bottom w:val="single" w:sz="8" w:space="0" w:color="auto"/>
              <w:right w:val="single" w:sz="8" w:space="0" w:color="auto"/>
            </w:tcBorders>
            <w:noWrap/>
            <w:vAlign w:val="bottom"/>
            <w:hideMark/>
          </w:tcPr>
          <w:p w14:paraId="4C9446B8" w14:textId="0D452868"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120</w:t>
            </w:r>
          </w:p>
        </w:tc>
      </w:tr>
      <w:tr w:rsidR="00762914" w:rsidRPr="00FA0969" w14:paraId="2F81BEF6"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4CFF85D6"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15</w:t>
            </w:r>
          </w:p>
        </w:tc>
        <w:tc>
          <w:tcPr>
            <w:tcW w:w="3617" w:type="dxa"/>
            <w:tcBorders>
              <w:top w:val="single" w:sz="4" w:space="0" w:color="auto"/>
              <w:left w:val="nil"/>
              <w:bottom w:val="single" w:sz="8" w:space="0" w:color="auto"/>
              <w:right w:val="single" w:sz="8" w:space="0" w:color="auto"/>
            </w:tcBorders>
            <w:vAlign w:val="center"/>
            <w:hideMark/>
          </w:tcPr>
          <w:p w14:paraId="01BE5191"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IONOGRAMA</w:t>
            </w:r>
          </w:p>
        </w:tc>
        <w:tc>
          <w:tcPr>
            <w:tcW w:w="990" w:type="dxa"/>
            <w:tcBorders>
              <w:top w:val="nil"/>
              <w:left w:val="nil"/>
              <w:bottom w:val="single" w:sz="8" w:space="0" w:color="auto"/>
              <w:right w:val="single" w:sz="4" w:space="0" w:color="auto"/>
            </w:tcBorders>
            <w:vAlign w:val="bottom"/>
            <w:hideMark/>
          </w:tcPr>
          <w:p w14:paraId="7D4BCD96"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027" w:type="dxa"/>
            <w:tcBorders>
              <w:top w:val="nil"/>
              <w:left w:val="single" w:sz="4" w:space="0" w:color="auto"/>
              <w:bottom w:val="single" w:sz="8" w:space="0" w:color="auto"/>
              <w:right w:val="single" w:sz="8" w:space="0" w:color="auto"/>
            </w:tcBorders>
            <w:vAlign w:val="bottom"/>
          </w:tcPr>
          <w:p w14:paraId="0B753150" w14:textId="1DBF7E21"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c>
          <w:tcPr>
            <w:tcW w:w="1018" w:type="dxa"/>
            <w:tcBorders>
              <w:top w:val="nil"/>
              <w:left w:val="nil"/>
              <w:bottom w:val="single" w:sz="8" w:space="0" w:color="auto"/>
              <w:right w:val="single" w:sz="4" w:space="0" w:color="auto"/>
            </w:tcBorders>
            <w:shd w:val="clear" w:color="000000" w:fill="FFFFFF"/>
            <w:vAlign w:val="bottom"/>
            <w:hideMark/>
          </w:tcPr>
          <w:p w14:paraId="601AF040" w14:textId="6F392AA3"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7C71220F"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c>
          <w:tcPr>
            <w:tcW w:w="1710" w:type="dxa"/>
            <w:tcBorders>
              <w:top w:val="nil"/>
              <w:left w:val="nil"/>
              <w:bottom w:val="single" w:sz="8" w:space="0" w:color="auto"/>
              <w:right w:val="single" w:sz="8" w:space="0" w:color="auto"/>
            </w:tcBorders>
            <w:noWrap/>
            <w:vAlign w:val="bottom"/>
            <w:hideMark/>
          </w:tcPr>
          <w:p w14:paraId="047FA24B" w14:textId="2E39DA1C"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r>
      <w:tr w:rsidR="00762914" w:rsidRPr="00FA0969" w14:paraId="06994C11"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1F87A12F"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16</w:t>
            </w:r>
          </w:p>
        </w:tc>
        <w:tc>
          <w:tcPr>
            <w:tcW w:w="3617" w:type="dxa"/>
            <w:tcBorders>
              <w:top w:val="nil"/>
              <w:left w:val="nil"/>
              <w:bottom w:val="single" w:sz="8" w:space="0" w:color="auto"/>
              <w:right w:val="single" w:sz="8" w:space="0" w:color="auto"/>
            </w:tcBorders>
            <w:vAlign w:val="center"/>
            <w:hideMark/>
          </w:tcPr>
          <w:p w14:paraId="313F5C4B"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Probe vestibulare și de echilibru</w:t>
            </w:r>
          </w:p>
        </w:tc>
        <w:tc>
          <w:tcPr>
            <w:tcW w:w="990" w:type="dxa"/>
            <w:tcBorders>
              <w:top w:val="nil"/>
              <w:left w:val="nil"/>
              <w:bottom w:val="single" w:sz="8" w:space="0" w:color="auto"/>
              <w:right w:val="single" w:sz="4" w:space="0" w:color="auto"/>
            </w:tcBorders>
            <w:vAlign w:val="bottom"/>
            <w:hideMark/>
          </w:tcPr>
          <w:p w14:paraId="66C48961"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w:t>
            </w:r>
          </w:p>
        </w:tc>
        <w:tc>
          <w:tcPr>
            <w:tcW w:w="1027" w:type="dxa"/>
            <w:tcBorders>
              <w:top w:val="nil"/>
              <w:left w:val="single" w:sz="4" w:space="0" w:color="auto"/>
              <w:bottom w:val="single" w:sz="8" w:space="0" w:color="auto"/>
              <w:right w:val="single" w:sz="8" w:space="0" w:color="auto"/>
            </w:tcBorders>
            <w:vAlign w:val="bottom"/>
          </w:tcPr>
          <w:p w14:paraId="15F6AB82" w14:textId="56568490"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7</w:t>
            </w:r>
          </w:p>
        </w:tc>
        <w:tc>
          <w:tcPr>
            <w:tcW w:w="1018" w:type="dxa"/>
            <w:tcBorders>
              <w:top w:val="nil"/>
              <w:left w:val="nil"/>
              <w:bottom w:val="single" w:sz="8" w:space="0" w:color="auto"/>
              <w:right w:val="single" w:sz="4" w:space="0" w:color="auto"/>
            </w:tcBorders>
            <w:shd w:val="clear" w:color="000000" w:fill="FFFFFF"/>
            <w:vAlign w:val="bottom"/>
            <w:hideMark/>
          </w:tcPr>
          <w:p w14:paraId="1CD729CE" w14:textId="7F2594E4"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4</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1AC78E35"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11</w:t>
            </w:r>
          </w:p>
        </w:tc>
        <w:tc>
          <w:tcPr>
            <w:tcW w:w="1710" w:type="dxa"/>
            <w:tcBorders>
              <w:top w:val="nil"/>
              <w:left w:val="nil"/>
              <w:bottom w:val="single" w:sz="8" w:space="0" w:color="auto"/>
              <w:right w:val="single" w:sz="8" w:space="0" w:color="auto"/>
            </w:tcBorders>
            <w:noWrap/>
            <w:vAlign w:val="bottom"/>
            <w:hideMark/>
          </w:tcPr>
          <w:p w14:paraId="056B75F8" w14:textId="74AFE3EA"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110</w:t>
            </w:r>
          </w:p>
        </w:tc>
      </w:tr>
      <w:tr w:rsidR="00762914" w:rsidRPr="00FA0969" w14:paraId="26787E5B"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4207D8A8"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17</w:t>
            </w:r>
          </w:p>
        </w:tc>
        <w:tc>
          <w:tcPr>
            <w:tcW w:w="3617" w:type="dxa"/>
            <w:tcBorders>
              <w:top w:val="nil"/>
              <w:left w:val="nil"/>
              <w:bottom w:val="single" w:sz="8" w:space="0" w:color="auto"/>
              <w:right w:val="single" w:sz="8" w:space="0" w:color="auto"/>
            </w:tcBorders>
            <w:vAlign w:val="center"/>
            <w:hideMark/>
          </w:tcPr>
          <w:p w14:paraId="420F6C83"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RADIOGRAFII ALE SEGMENTELOR OSTEOARTICULARE</w:t>
            </w:r>
          </w:p>
        </w:tc>
        <w:tc>
          <w:tcPr>
            <w:tcW w:w="990" w:type="dxa"/>
            <w:tcBorders>
              <w:top w:val="nil"/>
              <w:left w:val="nil"/>
              <w:bottom w:val="single" w:sz="8" w:space="0" w:color="auto"/>
              <w:right w:val="single" w:sz="4" w:space="0" w:color="auto"/>
            </w:tcBorders>
            <w:vAlign w:val="bottom"/>
            <w:hideMark/>
          </w:tcPr>
          <w:p w14:paraId="64C2C25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100</w:t>
            </w:r>
          </w:p>
        </w:tc>
        <w:tc>
          <w:tcPr>
            <w:tcW w:w="1027" w:type="dxa"/>
            <w:tcBorders>
              <w:top w:val="nil"/>
              <w:left w:val="single" w:sz="4" w:space="0" w:color="auto"/>
              <w:bottom w:val="single" w:sz="8" w:space="0" w:color="auto"/>
              <w:right w:val="single" w:sz="8" w:space="0" w:color="auto"/>
            </w:tcBorders>
            <w:vAlign w:val="bottom"/>
          </w:tcPr>
          <w:p w14:paraId="40E0B0B7" w14:textId="50287A94"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c>
          <w:tcPr>
            <w:tcW w:w="1018" w:type="dxa"/>
            <w:tcBorders>
              <w:top w:val="nil"/>
              <w:left w:val="nil"/>
              <w:bottom w:val="single" w:sz="8" w:space="0" w:color="auto"/>
              <w:right w:val="single" w:sz="4" w:space="0" w:color="auto"/>
            </w:tcBorders>
            <w:shd w:val="clear" w:color="000000" w:fill="FFFFFF"/>
            <w:vAlign w:val="bottom"/>
            <w:hideMark/>
          </w:tcPr>
          <w:p w14:paraId="1EA775C1" w14:textId="5FCDDB66"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66CD42C3"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c>
          <w:tcPr>
            <w:tcW w:w="1710" w:type="dxa"/>
            <w:tcBorders>
              <w:top w:val="nil"/>
              <w:left w:val="nil"/>
              <w:bottom w:val="single" w:sz="8" w:space="0" w:color="auto"/>
              <w:right w:val="single" w:sz="8" w:space="0" w:color="auto"/>
            </w:tcBorders>
            <w:noWrap/>
            <w:vAlign w:val="bottom"/>
            <w:hideMark/>
          </w:tcPr>
          <w:p w14:paraId="195D2C48" w14:textId="3B8E8D3D"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r>
      <w:tr w:rsidR="00762914" w:rsidRPr="00FA0969" w14:paraId="63AFD2CB" w14:textId="77777777" w:rsidTr="00423D41">
        <w:trPr>
          <w:trHeight w:val="251"/>
          <w:jc w:val="center"/>
        </w:trPr>
        <w:tc>
          <w:tcPr>
            <w:tcW w:w="714" w:type="dxa"/>
            <w:tcBorders>
              <w:top w:val="nil"/>
              <w:left w:val="single" w:sz="8" w:space="0" w:color="auto"/>
              <w:bottom w:val="single" w:sz="8" w:space="0" w:color="auto"/>
              <w:right w:val="single" w:sz="8" w:space="0" w:color="auto"/>
            </w:tcBorders>
            <w:noWrap/>
            <w:vAlign w:val="center"/>
            <w:hideMark/>
          </w:tcPr>
          <w:p w14:paraId="7794255F"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18</w:t>
            </w:r>
          </w:p>
        </w:tc>
        <w:tc>
          <w:tcPr>
            <w:tcW w:w="3617" w:type="dxa"/>
            <w:tcBorders>
              <w:top w:val="nil"/>
              <w:left w:val="nil"/>
              <w:bottom w:val="single" w:sz="8" w:space="0" w:color="auto"/>
              <w:right w:val="single" w:sz="8" w:space="0" w:color="auto"/>
            </w:tcBorders>
            <w:vAlign w:val="center"/>
            <w:hideMark/>
          </w:tcPr>
          <w:p w14:paraId="096AB62F"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SEROLOGIC</w:t>
            </w:r>
          </w:p>
        </w:tc>
        <w:tc>
          <w:tcPr>
            <w:tcW w:w="990" w:type="dxa"/>
            <w:tcBorders>
              <w:top w:val="nil"/>
              <w:left w:val="nil"/>
              <w:bottom w:val="single" w:sz="8" w:space="0" w:color="auto"/>
              <w:right w:val="single" w:sz="4" w:space="0" w:color="auto"/>
            </w:tcBorders>
            <w:vAlign w:val="bottom"/>
            <w:hideMark/>
          </w:tcPr>
          <w:p w14:paraId="5DDBE889"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70</w:t>
            </w:r>
          </w:p>
        </w:tc>
        <w:tc>
          <w:tcPr>
            <w:tcW w:w="1027" w:type="dxa"/>
            <w:tcBorders>
              <w:top w:val="nil"/>
              <w:left w:val="single" w:sz="4" w:space="0" w:color="auto"/>
              <w:bottom w:val="single" w:sz="8" w:space="0" w:color="auto"/>
              <w:right w:val="single" w:sz="8" w:space="0" w:color="auto"/>
            </w:tcBorders>
            <w:vAlign w:val="bottom"/>
          </w:tcPr>
          <w:p w14:paraId="36F0D9D5" w14:textId="3BF359AE"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c>
          <w:tcPr>
            <w:tcW w:w="1018" w:type="dxa"/>
            <w:tcBorders>
              <w:top w:val="nil"/>
              <w:left w:val="nil"/>
              <w:bottom w:val="single" w:sz="8" w:space="0" w:color="auto"/>
              <w:right w:val="single" w:sz="4" w:space="0" w:color="auto"/>
            </w:tcBorders>
            <w:shd w:val="clear" w:color="000000" w:fill="FFFFFF"/>
            <w:vAlign w:val="bottom"/>
            <w:hideMark/>
          </w:tcPr>
          <w:p w14:paraId="5874CA34" w14:textId="7766B989"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eastAsia="Times New Roman" w:hAnsi="Times New Roman" w:cs="Times New Roman"/>
                <w:color w:val="000000"/>
                <w:sz w:val="20"/>
                <w:szCs w:val="20"/>
                <w:lang w:eastAsia="ro-RO"/>
              </w:rPr>
              <w:t>0</w:t>
            </w:r>
          </w:p>
        </w:tc>
        <w:tc>
          <w:tcPr>
            <w:tcW w:w="1084" w:type="dxa"/>
            <w:gridSpan w:val="2"/>
            <w:tcBorders>
              <w:top w:val="nil"/>
              <w:left w:val="single" w:sz="4" w:space="0" w:color="auto"/>
              <w:bottom w:val="single" w:sz="8" w:space="0" w:color="auto"/>
              <w:right w:val="single" w:sz="8" w:space="0" w:color="auto"/>
            </w:tcBorders>
            <w:shd w:val="clear" w:color="000000" w:fill="FFFFFF"/>
            <w:vAlign w:val="bottom"/>
          </w:tcPr>
          <w:p w14:paraId="22DDD8F2" w14:textId="77777777"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c>
          <w:tcPr>
            <w:tcW w:w="1710" w:type="dxa"/>
            <w:tcBorders>
              <w:top w:val="nil"/>
              <w:left w:val="nil"/>
              <w:bottom w:val="single" w:sz="8" w:space="0" w:color="auto"/>
              <w:right w:val="single" w:sz="8" w:space="0" w:color="auto"/>
            </w:tcBorders>
            <w:noWrap/>
            <w:vAlign w:val="bottom"/>
            <w:hideMark/>
          </w:tcPr>
          <w:p w14:paraId="137DFF17" w14:textId="2564B0C2" w:rsidR="00762914" w:rsidRPr="00762914"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0</w:t>
            </w:r>
          </w:p>
        </w:tc>
      </w:tr>
      <w:tr w:rsidR="00762914" w:rsidRPr="00FA0969" w14:paraId="5A3BE763" w14:textId="77777777" w:rsidTr="00423D41">
        <w:trPr>
          <w:trHeight w:val="255"/>
          <w:jc w:val="center"/>
        </w:trPr>
        <w:tc>
          <w:tcPr>
            <w:tcW w:w="714" w:type="dxa"/>
            <w:tcBorders>
              <w:top w:val="nil"/>
              <w:left w:val="single" w:sz="8" w:space="0" w:color="auto"/>
              <w:bottom w:val="single" w:sz="4" w:space="0" w:color="auto"/>
              <w:right w:val="single" w:sz="8" w:space="0" w:color="auto"/>
            </w:tcBorders>
            <w:noWrap/>
            <w:vAlign w:val="bottom"/>
            <w:hideMark/>
          </w:tcPr>
          <w:p w14:paraId="6B36B3D9"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 19</w:t>
            </w:r>
          </w:p>
        </w:tc>
        <w:tc>
          <w:tcPr>
            <w:tcW w:w="3617" w:type="dxa"/>
            <w:tcBorders>
              <w:top w:val="nil"/>
              <w:left w:val="nil"/>
              <w:bottom w:val="single" w:sz="4" w:space="0" w:color="auto"/>
              <w:right w:val="single" w:sz="8" w:space="0" w:color="auto"/>
            </w:tcBorders>
            <w:noWrap/>
            <w:vAlign w:val="bottom"/>
            <w:hideMark/>
          </w:tcPr>
          <w:p w14:paraId="2C9E8092"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RPS</w:t>
            </w:r>
          </w:p>
          <w:p w14:paraId="57B73AE1"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p>
        </w:tc>
        <w:tc>
          <w:tcPr>
            <w:tcW w:w="990" w:type="dxa"/>
            <w:tcBorders>
              <w:top w:val="nil"/>
              <w:left w:val="nil"/>
              <w:bottom w:val="single" w:sz="4" w:space="0" w:color="auto"/>
              <w:right w:val="single" w:sz="4" w:space="0" w:color="auto"/>
            </w:tcBorders>
            <w:noWrap/>
            <w:vAlign w:val="bottom"/>
            <w:hideMark/>
          </w:tcPr>
          <w:p w14:paraId="2B5A9B69" w14:textId="77777777" w:rsidR="00762914" w:rsidRPr="008857D9" w:rsidRDefault="00762914" w:rsidP="00762914">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hAnsi="Times New Roman" w:cs="Times New Roman"/>
                <w:color w:val="000000"/>
                <w:sz w:val="20"/>
                <w:szCs w:val="20"/>
              </w:rPr>
              <w:t>120</w:t>
            </w:r>
          </w:p>
        </w:tc>
        <w:tc>
          <w:tcPr>
            <w:tcW w:w="1027" w:type="dxa"/>
            <w:tcBorders>
              <w:top w:val="nil"/>
              <w:left w:val="single" w:sz="4" w:space="0" w:color="auto"/>
              <w:bottom w:val="single" w:sz="4" w:space="0" w:color="auto"/>
              <w:right w:val="single" w:sz="8" w:space="0" w:color="auto"/>
            </w:tcBorders>
            <w:vAlign w:val="bottom"/>
          </w:tcPr>
          <w:p w14:paraId="438C1B0C" w14:textId="01C440DB" w:rsidR="00762914" w:rsidRPr="00F6743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F67439">
              <w:rPr>
                <w:rFonts w:ascii="Times New Roman" w:hAnsi="Times New Roman" w:cs="Times New Roman"/>
                <w:color w:val="000000"/>
                <w:sz w:val="20"/>
                <w:szCs w:val="20"/>
              </w:rPr>
              <w:t>5</w:t>
            </w:r>
          </w:p>
        </w:tc>
        <w:tc>
          <w:tcPr>
            <w:tcW w:w="1018" w:type="dxa"/>
            <w:tcBorders>
              <w:top w:val="nil"/>
              <w:left w:val="nil"/>
              <w:bottom w:val="single" w:sz="4" w:space="0" w:color="auto"/>
              <w:right w:val="single" w:sz="4" w:space="0" w:color="auto"/>
            </w:tcBorders>
            <w:noWrap/>
            <w:vAlign w:val="bottom"/>
            <w:hideMark/>
          </w:tcPr>
          <w:p w14:paraId="4E08E489" w14:textId="3AE8A2AC" w:rsidR="00762914" w:rsidRPr="00F6743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F67439">
              <w:rPr>
                <w:rFonts w:ascii="Times New Roman" w:eastAsia="Times New Roman" w:hAnsi="Times New Roman" w:cs="Times New Roman"/>
                <w:color w:val="000000"/>
                <w:sz w:val="20"/>
                <w:szCs w:val="20"/>
                <w:lang w:eastAsia="ro-RO"/>
              </w:rPr>
              <w:t>3</w:t>
            </w:r>
          </w:p>
        </w:tc>
        <w:tc>
          <w:tcPr>
            <w:tcW w:w="1084" w:type="dxa"/>
            <w:gridSpan w:val="2"/>
            <w:tcBorders>
              <w:top w:val="nil"/>
              <w:left w:val="single" w:sz="4" w:space="0" w:color="auto"/>
              <w:bottom w:val="single" w:sz="4" w:space="0" w:color="auto"/>
              <w:right w:val="single" w:sz="8" w:space="0" w:color="auto"/>
            </w:tcBorders>
            <w:vAlign w:val="bottom"/>
          </w:tcPr>
          <w:p w14:paraId="35721695" w14:textId="77777777" w:rsidR="00762914" w:rsidRPr="00F6743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F67439">
              <w:rPr>
                <w:rFonts w:ascii="Times New Roman" w:hAnsi="Times New Roman" w:cs="Times New Roman"/>
                <w:color w:val="000000"/>
                <w:sz w:val="20"/>
                <w:szCs w:val="20"/>
              </w:rPr>
              <w:t>8</w:t>
            </w:r>
          </w:p>
        </w:tc>
        <w:tc>
          <w:tcPr>
            <w:tcW w:w="1710" w:type="dxa"/>
            <w:tcBorders>
              <w:top w:val="nil"/>
              <w:left w:val="nil"/>
              <w:bottom w:val="single" w:sz="4" w:space="0" w:color="auto"/>
              <w:right w:val="single" w:sz="8" w:space="0" w:color="auto"/>
            </w:tcBorders>
            <w:noWrap/>
            <w:vAlign w:val="bottom"/>
            <w:hideMark/>
          </w:tcPr>
          <w:p w14:paraId="463429FF" w14:textId="0EE655B1" w:rsidR="00762914" w:rsidRPr="00762914" w:rsidRDefault="00762914" w:rsidP="00762914">
            <w:pPr>
              <w:spacing w:after="0" w:line="240" w:lineRule="auto"/>
              <w:jc w:val="center"/>
              <w:rPr>
                <w:rFonts w:ascii="Times New Roman" w:eastAsia="Times New Roman" w:hAnsi="Times New Roman" w:cs="Times New Roman"/>
                <w:b/>
                <w:bCs/>
                <w:color w:val="000000"/>
                <w:sz w:val="20"/>
                <w:szCs w:val="20"/>
                <w:lang w:eastAsia="ro-RO"/>
              </w:rPr>
            </w:pPr>
            <w:r w:rsidRPr="00762914">
              <w:rPr>
                <w:rFonts w:ascii="Times New Roman" w:hAnsi="Times New Roman" w:cs="Times New Roman"/>
                <w:color w:val="000000"/>
                <w:sz w:val="20"/>
                <w:szCs w:val="20"/>
              </w:rPr>
              <w:t>960</w:t>
            </w:r>
          </w:p>
        </w:tc>
      </w:tr>
      <w:tr w:rsidR="00762914" w:rsidRPr="00FA0969" w14:paraId="10460420" w14:textId="77777777" w:rsidTr="00423D41">
        <w:trPr>
          <w:trHeight w:val="285"/>
          <w:jc w:val="center"/>
        </w:trPr>
        <w:tc>
          <w:tcPr>
            <w:tcW w:w="714" w:type="dxa"/>
            <w:tcBorders>
              <w:top w:val="single" w:sz="4" w:space="0" w:color="auto"/>
              <w:left w:val="single" w:sz="8" w:space="0" w:color="auto"/>
              <w:bottom w:val="single" w:sz="4" w:space="0" w:color="auto"/>
              <w:right w:val="single" w:sz="8" w:space="0" w:color="auto"/>
            </w:tcBorders>
            <w:noWrap/>
            <w:vAlign w:val="bottom"/>
          </w:tcPr>
          <w:p w14:paraId="4728B34E" w14:textId="77777777" w:rsidR="00762914" w:rsidRPr="008857D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20</w:t>
            </w:r>
          </w:p>
        </w:tc>
        <w:tc>
          <w:tcPr>
            <w:tcW w:w="3617" w:type="dxa"/>
            <w:tcBorders>
              <w:top w:val="single" w:sz="4" w:space="0" w:color="auto"/>
              <w:left w:val="nil"/>
              <w:bottom w:val="single" w:sz="4" w:space="0" w:color="auto"/>
              <w:right w:val="single" w:sz="8" w:space="0" w:color="auto"/>
            </w:tcBorders>
            <w:noWrap/>
            <w:vAlign w:val="bottom"/>
          </w:tcPr>
          <w:p w14:paraId="7F739837" w14:textId="77777777" w:rsidR="00762914" w:rsidRPr="008857D9" w:rsidRDefault="00762914"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PACHET MEDICINA MUNCII SOFERI</w:t>
            </w:r>
          </w:p>
        </w:tc>
        <w:tc>
          <w:tcPr>
            <w:tcW w:w="990" w:type="dxa"/>
            <w:tcBorders>
              <w:top w:val="single" w:sz="4" w:space="0" w:color="auto"/>
              <w:left w:val="nil"/>
              <w:bottom w:val="single" w:sz="4" w:space="0" w:color="auto"/>
              <w:right w:val="single" w:sz="4" w:space="0" w:color="auto"/>
            </w:tcBorders>
            <w:noWrap/>
            <w:vAlign w:val="bottom"/>
          </w:tcPr>
          <w:p w14:paraId="10A370DE" w14:textId="77777777" w:rsidR="00762914" w:rsidRPr="008857D9" w:rsidRDefault="00762914" w:rsidP="00762914">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hAnsi="Times New Roman" w:cs="Times New Roman"/>
                <w:color w:val="000000"/>
                <w:sz w:val="20"/>
                <w:szCs w:val="20"/>
              </w:rPr>
              <w:t>260</w:t>
            </w:r>
          </w:p>
        </w:tc>
        <w:tc>
          <w:tcPr>
            <w:tcW w:w="1027" w:type="dxa"/>
            <w:tcBorders>
              <w:top w:val="single" w:sz="4" w:space="0" w:color="auto"/>
              <w:left w:val="single" w:sz="4" w:space="0" w:color="auto"/>
              <w:bottom w:val="single" w:sz="4" w:space="0" w:color="auto"/>
              <w:right w:val="single" w:sz="8" w:space="0" w:color="auto"/>
            </w:tcBorders>
            <w:vAlign w:val="bottom"/>
          </w:tcPr>
          <w:p w14:paraId="31DCE48F" w14:textId="60F8C076" w:rsidR="00762914" w:rsidRPr="00F6743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F67439">
              <w:rPr>
                <w:rFonts w:ascii="Times New Roman" w:hAnsi="Times New Roman" w:cs="Times New Roman"/>
                <w:color w:val="000000"/>
                <w:sz w:val="20"/>
                <w:szCs w:val="20"/>
              </w:rPr>
              <w:t>1</w:t>
            </w:r>
          </w:p>
        </w:tc>
        <w:tc>
          <w:tcPr>
            <w:tcW w:w="1018" w:type="dxa"/>
            <w:tcBorders>
              <w:top w:val="single" w:sz="4" w:space="0" w:color="auto"/>
              <w:left w:val="nil"/>
              <w:bottom w:val="single" w:sz="4" w:space="0" w:color="auto"/>
              <w:right w:val="single" w:sz="4" w:space="0" w:color="auto"/>
            </w:tcBorders>
            <w:noWrap/>
            <w:vAlign w:val="bottom"/>
          </w:tcPr>
          <w:p w14:paraId="692DA3ED" w14:textId="09B57B87" w:rsidR="00762914" w:rsidRPr="00F6743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F67439">
              <w:rPr>
                <w:rFonts w:ascii="Times New Roman" w:eastAsia="Times New Roman" w:hAnsi="Times New Roman" w:cs="Times New Roman"/>
                <w:color w:val="000000"/>
                <w:sz w:val="20"/>
                <w:szCs w:val="20"/>
                <w:lang w:eastAsia="ro-RO"/>
              </w:rPr>
              <w:t>0</w:t>
            </w:r>
          </w:p>
        </w:tc>
        <w:tc>
          <w:tcPr>
            <w:tcW w:w="1084" w:type="dxa"/>
            <w:gridSpan w:val="2"/>
            <w:tcBorders>
              <w:top w:val="single" w:sz="4" w:space="0" w:color="auto"/>
              <w:left w:val="single" w:sz="4" w:space="0" w:color="auto"/>
              <w:bottom w:val="single" w:sz="4" w:space="0" w:color="auto"/>
              <w:right w:val="single" w:sz="8" w:space="0" w:color="auto"/>
            </w:tcBorders>
            <w:vAlign w:val="bottom"/>
          </w:tcPr>
          <w:p w14:paraId="0EF9950F" w14:textId="77777777" w:rsidR="00762914" w:rsidRPr="00F67439" w:rsidRDefault="00762914" w:rsidP="00762914">
            <w:pPr>
              <w:spacing w:after="0" w:line="240" w:lineRule="auto"/>
              <w:jc w:val="center"/>
              <w:rPr>
                <w:rFonts w:ascii="Times New Roman" w:eastAsia="Times New Roman" w:hAnsi="Times New Roman" w:cs="Times New Roman"/>
                <w:color w:val="000000"/>
                <w:sz w:val="20"/>
                <w:szCs w:val="20"/>
                <w:lang w:eastAsia="ro-RO"/>
              </w:rPr>
            </w:pPr>
            <w:r w:rsidRPr="00F67439">
              <w:rPr>
                <w:rFonts w:ascii="Times New Roman" w:hAnsi="Times New Roman" w:cs="Times New Roman"/>
                <w:color w:val="000000"/>
                <w:sz w:val="20"/>
                <w:szCs w:val="20"/>
              </w:rPr>
              <w:t>1</w:t>
            </w:r>
          </w:p>
        </w:tc>
        <w:tc>
          <w:tcPr>
            <w:tcW w:w="1710" w:type="dxa"/>
            <w:tcBorders>
              <w:top w:val="single" w:sz="4" w:space="0" w:color="auto"/>
              <w:left w:val="nil"/>
              <w:bottom w:val="single" w:sz="4" w:space="0" w:color="auto"/>
              <w:right w:val="single" w:sz="8" w:space="0" w:color="auto"/>
            </w:tcBorders>
            <w:noWrap/>
            <w:vAlign w:val="bottom"/>
          </w:tcPr>
          <w:p w14:paraId="16F6AC8B" w14:textId="4CCDD1E1" w:rsidR="00762914" w:rsidRPr="00762914" w:rsidRDefault="00762914" w:rsidP="00762914">
            <w:pPr>
              <w:spacing w:after="0" w:line="240" w:lineRule="auto"/>
              <w:jc w:val="center"/>
              <w:rPr>
                <w:rFonts w:ascii="Times New Roman" w:eastAsia="Times New Roman" w:hAnsi="Times New Roman" w:cs="Times New Roman"/>
                <w:b/>
                <w:bCs/>
                <w:color w:val="000000"/>
                <w:sz w:val="20"/>
                <w:szCs w:val="20"/>
                <w:lang w:eastAsia="ro-RO"/>
              </w:rPr>
            </w:pPr>
            <w:r w:rsidRPr="00762914">
              <w:rPr>
                <w:rFonts w:ascii="Times New Roman" w:hAnsi="Times New Roman" w:cs="Times New Roman"/>
                <w:color w:val="000000"/>
                <w:sz w:val="20"/>
                <w:szCs w:val="20"/>
              </w:rPr>
              <w:t>260</w:t>
            </w:r>
          </w:p>
        </w:tc>
      </w:tr>
      <w:tr w:rsidR="00423D41" w:rsidRPr="00FA0969" w14:paraId="74F70FCD" w14:textId="77777777" w:rsidTr="00423D41">
        <w:trPr>
          <w:trHeight w:val="210"/>
          <w:jc w:val="center"/>
        </w:trPr>
        <w:tc>
          <w:tcPr>
            <w:tcW w:w="714" w:type="dxa"/>
            <w:tcBorders>
              <w:top w:val="single" w:sz="4" w:space="0" w:color="auto"/>
              <w:left w:val="single" w:sz="8" w:space="0" w:color="auto"/>
              <w:bottom w:val="single" w:sz="8" w:space="0" w:color="auto"/>
              <w:right w:val="single" w:sz="8" w:space="0" w:color="auto"/>
            </w:tcBorders>
            <w:noWrap/>
            <w:vAlign w:val="bottom"/>
          </w:tcPr>
          <w:p w14:paraId="6918F8DE" w14:textId="77777777" w:rsidR="00423D41" w:rsidRPr="008857D9" w:rsidRDefault="00423D41" w:rsidP="00D44470">
            <w:pPr>
              <w:spacing w:after="0" w:line="240" w:lineRule="auto"/>
              <w:rPr>
                <w:rFonts w:ascii="Times New Roman" w:eastAsia="Times New Roman" w:hAnsi="Times New Roman" w:cs="Times New Roman"/>
                <w:b/>
                <w:bCs/>
                <w:color w:val="000000"/>
                <w:sz w:val="20"/>
                <w:szCs w:val="20"/>
                <w:lang w:eastAsia="ro-RO"/>
              </w:rPr>
            </w:pPr>
          </w:p>
        </w:tc>
        <w:tc>
          <w:tcPr>
            <w:tcW w:w="3617" w:type="dxa"/>
            <w:tcBorders>
              <w:top w:val="single" w:sz="4" w:space="0" w:color="auto"/>
              <w:left w:val="nil"/>
              <w:bottom w:val="single" w:sz="8" w:space="0" w:color="auto"/>
              <w:right w:val="single" w:sz="8" w:space="0" w:color="auto"/>
            </w:tcBorders>
            <w:noWrap/>
            <w:vAlign w:val="bottom"/>
          </w:tcPr>
          <w:p w14:paraId="7E105428" w14:textId="77777777" w:rsidR="00423D41" w:rsidRPr="008857D9" w:rsidRDefault="00423D41" w:rsidP="00BF5FEE">
            <w:pPr>
              <w:spacing w:after="0" w:line="240" w:lineRule="auto"/>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TOTAL GENERAL</w:t>
            </w:r>
          </w:p>
        </w:tc>
        <w:tc>
          <w:tcPr>
            <w:tcW w:w="990" w:type="dxa"/>
            <w:tcBorders>
              <w:top w:val="single" w:sz="4" w:space="0" w:color="auto"/>
              <w:left w:val="nil"/>
              <w:bottom w:val="single" w:sz="8" w:space="0" w:color="auto"/>
              <w:right w:val="single" w:sz="4" w:space="0" w:color="auto"/>
            </w:tcBorders>
            <w:noWrap/>
            <w:vAlign w:val="bottom"/>
          </w:tcPr>
          <w:p w14:paraId="537977DE" w14:textId="77777777"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1027" w:type="dxa"/>
            <w:tcBorders>
              <w:top w:val="single" w:sz="4" w:space="0" w:color="auto"/>
              <w:left w:val="single" w:sz="4" w:space="0" w:color="auto"/>
              <w:bottom w:val="single" w:sz="8" w:space="0" w:color="auto"/>
              <w:right w:val="single" w:sz="8" w:space="0" w:color="auto"/>
            </w:tcBorders>
            <w:vAlign w:val="bottom"/>
          </w:tcPr>
          <w:p w14:paraId="4221C790" w14:textId="77777777"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1018" w:type="dxa"/>
            <w:tcBorders>
              <w:top w:val="single" w:sz="4" w:space="0" w:color="auto"/>
              <w:left w:val="nil"/>
              <w:bottom w:val="single" w:sz="8" w:space="0" w:color="auto"/>
              <w:right w:val="single" w:sz="4" w:space="0" w:color="auto"/>
            </w:tcBorders>
            <w:noWrap/>
            <w:vAlign w:val="bottom"/>
          </w:tcPr>
          <w:p w14:paraId="75F86ADE" w14:textId="641CDB9B"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1084" w:type="dxa"/>
            <w:gridSpan w:val="2"/>
            <w:tcBorders>
              <w:top w:val="single" w:sz="4" w:space="0" w:color="auto"/>
              <w:left w:val="single" w:sz="4" w:space="0" w:color="auto"/>
              <w:bottom w:val="single" w:sz="8" w:space="0" w:color="auto"/>
              <w:right w:val="single" w:sz="8" w:space="0" w:color="auto"/>
            </w:tcBorders>
            <w:vAlign w:val="bottom"/>
          </w:tcPr>
          <w:p w14:paraId="18A933C0" w14:textId="77777777"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1710" w:type="dxa"/>
            <w:tcBorders>
              <w:top w:val="single" w:sz="4" w:space="0" w:color="auto"/>
              <w:left w:val="nil"/>
              <w:bottom w:val="single" w:sz="8" w:space="0" w:color="auto"/>
              <w:right w:val="single" w:sz="8" w:space="0" w:color="auto"/>
            </w:tcBorders>
            <w:noWrap/>
            <w:vAlign w:val="bottom"/>
          </w:tcPr>
          <w:p w14:paraId="5628C414" w14:textId="7560ABBC" w:rsidR="00423D41" w:rsidRPr="008857D9" w:rsidRDefault="00423D41"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54.870</w:t>
            </w:r>
          </w:p>
        </w:tc>
      </w:tr>
    </w:tbl>
    <w:p w14:paraId="40C26292" w14:textId="6E2DD572" w:rsidR="003E55B4" w:rsidRPr="008857D9" w:rsidRDefault="003E55B4" w:rsidP="003E55B4">
      <w:pPr>
        <w:spacing w:before="120" w:after="0" w:line="240" w:lineRule="auto"/>
        <w:rPr>
          <w:rFonts w:ascii="Times New Roman" w:hAnsi="Times New Roman" w:cs="Times New Roman"/>
          <w:b/>
          <w:noProof/>
          <w:sz w:val="20"/>
          <w:szCs w:val="20"/>
          <w:lang w:val="it-IT"/>
        </w:rPr>
      </w:pPr>
      <w:r w:rsidRPr="008857D9">
        <w:rPr>
          <w:rFonts w:ascii="Times New Roman" w:hAnsi="Times New Roman" w:cs="Times New Roman"/>
          <w:b/>
          <w:noProof/>
          <w:sz w:val="20"/>
          <w:szCs w:val="20"/>
          <w:lang w:val="it-IT"/>
        </w:rPr>
        <w:t>Autoritate Contractanta,</w:t>
      </w:r>
      <w:r w:rsidRPr="008857D9">
        <w:rPr>
          <w:rFonts w:ascii="Times New Roman" w:hAnsi="Times New Roman" w:cs="Times New Roman"/>
          <w:b/>
          <w:noProof/>
          <w:sz w:val="20"/>
          <w:szCs w:val="20"/>
          <w:lang w:val="it-IT"/>
        </w:rPr>
        <w:tab/>
      </w:r>
      <w:r w:rsidRPr="008857D9">
        <w:rPr>
          <w:rFonts w:ascii="Times New Roman" w:hAnsi="Times New Roman" w:cs="Times New Roman"/>
          <w:b/>
          <w:noProof/>
          <w:sz w:val="20"/>
          <w:szCs w:val="20"/>
          <w:lang w:val="it-IT"/>
        </w:rPr>
        <w:tab/>
        <w:t xml:space="preserve">                                     </w:t>
      </w:r>
      <w:r w:rsidR="008857D9">
        <w:rPr>
          <w:rFonts w:ascii="Times New Roman" w:hAnsi="Times New Roman" w:cs="Times New Roman"/>
          <w:b/>
          <w:noProof/>
          <w:sz w:val="20"/>
          <w:szCs w:val="20"/>
          <w:lang w:val="it-IT"/>
        </w:rPr>
        <w:t xml:space="preserve">         </w:t>
      </w:r>
      <w:r w:rsidRPr="008857D9">
        <w:rPr>
          <w:rFonts w:ascii="Times New Roman" w:hAnsi="Times New Roman" w:cs="Times New Roman"/>
          <w:b/>
          <w:noProof/>
          <w:sz w:val="20"/>
          <w:szCs w:val="20"/>
          <w:lang w:val="it-IT"/>
        </w:rPr>
        <w:t xml:space="preserve">  </w:t>
      </w:r>
      <w:r w:rsidR="00FC5320">
        <w:rPr>
          <w:rFonts w:ascii="Times New Roman" w:hAnsi="Times New Roman" w:cs="Times New Roman"/>
          <w:b/>
          <w:noProof/>
          <w:sz w:val="20"/>
          <w:szCs w:val="20"/>
          <w:lang w:val="it-IT"/>
        </w:rPr>
        <w:t xml:space="preserve">                       </w:t>
      </w:r>
      <w:r w:rsidRPr="008857D9">
        <w:rPr>
          <w:rFonts w:ascii="Times New Roman" w:hAnsi="Times New Roman" w:cs="Times New Roman"/>
          <w:b/>
          <w:noProof/>
          <w:sz w:val="20"/>
          <w:szCs w:val="20"/>
          <w:lang w:val="it-IT"/>
        </w:rPr>
        <w:t xml:space="preserve">  Contractant,</w:t>
      </w:r>
      <w:r w:rsidRPr="008857D9">
        <w:rPr>
          <w:rFonts w:ascii="Times New Roman" w:hAnsi="Times New Roman" w:cs="Times New Roman"/>
          <w:b/>
          <w:noProof/>
          <w:sz w:val="20"/>
          <w:szCs w:val="20"/>
          <w:lang w:val="it-IT"/>
        </w:rPr>
        <w:tab/>
      </w:r>
    </w:p>
    <w:p w14:paraId="7C4C52EE" w14:textId="291C3448" w:rsidR="003E55B4" w:rsidRPr="008857D9" w:rsidRDefault="003E55B4" w:rsidP="003E55B4">
      <w:pPr>
        <w:pStyle w:val="Frspaiere"/>
        <w:spacing w:before="120"/>
        <w:rPr>
          <w:rFonts w:ascii="Times New Roman" w:hAnsi="Times New Roman"/>
          <w:b/>
          <w:bCs/>
          <w:sz w:val="20"/>
          <w:szCs w:val="20"/>
        </w:rPr>
      </w:pPr>
      <w:r w:rsidRPr="008857D9">
        <w:rPr>
          <w:rFonts w:ascii="Times New Roman" w:hAnsi="Times New Roman"/>
          <w:sz w:val="20"/>
          <w:szCs w:val="20"/>
          <w:lang w:eastAsia="ro-RO"/>
        </w:rPr>
        <w:t>DGASPC SECTOR 2</w:t>
      </w:r>
      <w:r w:rsidRPr="008857D9">
        <w:rPr>
          <w:rFonts w:ascii="Times New Roman" w:hAnsi="Times New Roman"/>
          <w:sz w:val="20"/>
          <w:szCs w:val="20"/>
          <w:lang w:eastAsia="ro-RO"/>
        </w:rPr>
        <w:tab/>
        <w:t xml:space="preserve">                                                             </w:t>
      </w:r>
      <w:r w:rsidR="00FC5320">
        <w:rPr>
          <w:rFonts w:ascii="Times New Roman" w:hAnsi="Times New Roman"/>
          <w:sz w:val="20"/>
          <w:szCs w:val="20"/>
          <w:lang w:eastAsia="ro-RO"/>
        </w:rPr>
        <w:t xml:space="preserve">                       </w:t>
      </w:r>
      <w:r w:rsidRPr="008857D9">
        <w:rPr>
          <w:rFonts w:ascii="Times New Roman" w:hAnsi="Times New Roman"/>
          <w:sz w:val="20"/>
          <w:szCs w:val="20"/>
          <w:lang w:eastAsia="ro-RO"/>
        </w:rPr>
        <w:t xml:space="preserve">    </w:t>
      </w:r>
      <w:r w:rsidR="009023C4" w:rsidRPr="008857D9">
        <w:rPr>
          <w:rFonts w:ascii="Times New Roman" w:hAnsi="Times New Roman"/>
          <w:b/>
          <w:bCs/>
          <w:sz w:val="20"/>
          <w:szCs w:val="20"/>
        </w:rPr>
        <w:t>LIBERTY MEDICAL CENTER SRL</w:t>
      </w:r>
    </w:p>
    <w:p w14:paraId="48C1689B" w14:textId="65CB5F6A" w:rsidR="00D44470" w:rsidRPr="008857D9" w:rsidRDefault="00D44470" w:rsidP="00D44470">
      <w:pPr>
        <w:spacing w:before="120" w:line="240" w:lineRule="auto"/>
        <w:rPr>
          <w:rFonts w:ascii="Times New Roman" w:hAnsi="Times New Roman" w:cs="Times New Roman"/>
          <w:b/>
          <w:bCs/>
          <w:sz w:val="20"/>
          <w:szCs w:val="20"/>
        </w:rPr>
        <w:sectPr w:rsidR="00D44470" w:rsidRPr="008857D9" w:rsidSect="00D44470">
          <w:pgSz w:w="12240" w:h="15840"/>
          <w:pgMar w:top="851" w:right="851" w:bottom="851" w:left="1134" w:header="720" w:footer="720" w:gutter="0"/>
          <w:cols w:space="720"/>
          <w:docGrid w:linePitch="360"/>
        </w:sectPr>
      </w:pPr>
    </w:p>
    <w:p w14:paraId="4B062907" w14:textId="77777777" w:rsidR="001175B9" w:rsidRDefault="001175B9" w:rsidP="001175B9">
      <w:pPr>
        <w:rPr>
          <w:rFonts w:ascii="Times New Roman" w:hAnsi="Times New Roman" w:cs="Times New Roman"/>
          <w:b/>
          <w:bCs/>
        </w:rPr>
      </w:pPr>
    </w:p>
    <w:p w14:paraId="09D1C701" w14:textId="77777777" w:rsidR="001175B9" w:rsidRDefault="001175B9" w:rsidP="001175B9">
      <w:pPr>
        <w:rPr>
          <w:rFonts w:ascii="Times New Roman" w:hAnsi="Times New Roman" w:cs="Times New Roman"/>
          <w:b/>
          <w:bCs/>
          <w:sz w:val="24"/>
          <w:szCs w:val="24"/>
        </w:rPr>
      </w:pPr>
    </w:p>
    <w:p w14:paraId="475E3902" w14:textId="0AB24A6E" w:rsidR="001175B9" w:rsidRPr="001175B9" w:rsidRDefault="001175B9" w:rsidP="001175B9">
      <w:pPr>
        <w:rPr>
          <w:rFonts w:ascii="Times New Roman" w:hAnsi="Times New Roman" w:cs="Times New Roman"/>
          <w:b/>
          <w:sz w:val="24"/>
          <w:szCs w:val="24"/>
          <w:lang w:val="it-IT"/>
        </w:rPr>
      </w:pPr>
      <w:r w:rsidRPr="001175B9">
        <w:rPr>
          <w:rFonts w:ascii="Times New Roman" w:hAnsi="Times New Roman" w:cs="Times New Roman"/>
          <w:b/>
          <w:bCs/>
          <w:sz w:val="24"/>
          <w:szCs w:val="24"/>
        </w:rPr>
        <w:t xml:space="preserve">Anexa nr. </w:t>
      </w:r>
      <w:r w:rsidR="0099047D">
        <w:rPr>
          <w:rFonts w:ascii="Times New Roman" w:hAnsi="Times New Roman" w:cs="Times New Roman"/>
          <w:b/>
          <w:bCs/>
          <w:sz w:val="24"/>
          <w:szCs w:val="24"/>
        </w:rPr>
        <w:t>2</w:t>
      </w:r>
      <w:r w:rsidRPr="001175B9">
        <w:rPr>
          <w:rFonts w:ascii="Times New Roman" w:hAnsi="Times New Roman" w:cs="Times New Roman"/>
          <w:b/>
          <w:bCs/>
          <w:sz w:val="24"/>
          <w:szCs w:val="24"/>
        </w:rPr>
        <w:t xml:space="preserve"> – </w:t>
      </w:r>
      <w:r w:rsidRPr="001175B9">
        <w:rPr>
          <w:rFonts w:ascii="Times New Roman" w:hAnsi="Times New Roman" w:cs="Times New Roman"/>
          <w:b/>
          <w:sz w:val="24"/>
          <w:szCs w:val="24"/>
          <w:lang w:val="it-IT"/>
        </w:rPr>
        <w:t>Clauze contractuale privind securitatea si sanatatea in munca si prevenirea si stingerea incendiilor pentru servicii</w:t>
      </w:r>
    </w:p>
    <w:p w14:paraId="167FEAAD" w14:textId="77777777" w:rsidR="001175B9" w:rsidRPr="001175B9" w:rsidRDefault="001175B9" w:rsidP="001175B9">
      <w:pPr>
        <w:pStyle w:val="Corptext"/>
        <w:rPr>
          <w:b/>
          <w:sz w:val="24"/>
          <w:szCs w:val="24"/>
          <w:lang w:val="it-IT"/>
        </w:rPr>
      </w:pPr>
    </w:p>
    <w:p w14:paraId="445AB19C" w14:textId="77777777" w:rsidR="001175B9" w:rsidRPr="001175B9" w:rsidRDefault="001175B9" w:rsidP="001175B9">
      <w:pPr>
        <w:pStyle w:val="Corptext"/>
        <w:spacing w:line="360" w:lineRule="auto"/>
        <w:rPr>
          <w:sz w:val="24"/>
          <w:szCs w:val="24"/>
          <w:lang w:val="it-IT"/>
        </w:rPr>
      </w:pPr>
      <w:r w:rsidRPr="001175B9">
        <w:rPr>
          <w:sz w:val="24"/>
          <w:szCs w:val="24"/>
          <w:lang w:val="it-IT"/>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prestatorului de servicii pe teritoriul D.G.A.S.P.C. sector 2.</w:t>
      </w:r>
    </w:p>
    <w:p w14:paraId="665C8171" w14:textId="77777777" w:rsidR="001175B9" w:rsidRPr="001175B9" w:rsidRDefault="001175B9" w:rsidP="001175B9">
      <w:pPr>
        <w:pStyle w:val="Corptext"/>
        <w:spacing w:line="360" w:lineRule="auto"/>
        <w:ind w:firstLine="720"/>
        <w:rPr>
          <w:sz w:val="24"/>
          <w:szCs w:val="24"/>
          <w:lang w:val="it-IT"/>
        </w:rPr>
      </w:pPr>
      <w:r w:rsidRPr="001175B9">
        <w:rPr>
          <w:sz w:val="24"/>
          <w:szCs w:val="24"/>
          <w:lang w:val="it-IT"/>
        </w:rPr>
        <w:t xml:space="preserve">Unitatea prestatoare va aduce la cunostinta benefeciarului, numele persoanelor ce vor presta serviciile la sediile D.G.A.S.P.C. sector 2, pe perioada derularii contractului; </w:t>
      </w:r>
    </w:p>
    <w:p w14:paraId="05DEA8BE" w14:textId="77777777" w:rsidR="001175B9" w:rsidRPr="001175B9" w:rsidRDefault="001175B9" w:rsidP="001175B9">
      <w:pPr>
        <w:pStyle w:val="Corptext"/>
        <w:numPr>
          <w:ilvl w:val="0"/>
          <w:numId w:val="25"/>
        </w:numPr>
        <w:spacing w:line="360" w:lineRule="auto"/>
        <w:rPr>
          <w:sz w:val="24"/>
          <w:szCs w:val="24"/>
          <w:lang w:val="it-IT"/>
        </w:rPr>
      </w:pPr>
      <w:r w:rsidRPr="001175B9">
        <w:rPr>
          <w:sz w:val="24"/>
          <w:szCs w:val="24"/>
          <w:lang w:val="it-IT"/>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49FC2896" w14:textId="77777777" w:rsidR="001175B9" w:rsidRPr="001175B9" w:rsidRDefault="001175B9" w:rsidP="001175B9">
      <w:pPr>
        <w:pStyle w:val="Corptext"/>
        <w:numPr>
          <w:ilvl w:val="0"/>
          <w:numId w:val="25"/>
        </w:numPr>
        <w:spacing w:line="360" w:lineRule="auto"/>
        <w:rPr>
          <w:sz w:val="24"/>
          <w:szCs w:val="24"/>
          <w:lang w:val="it-IT"/>
        </w:rPr>
      </w:pPr>
      <w:r w:rsidRPr="001175B9">
        <w:rPr>
          <w:sz w:val="24"/>
          <w:szCs w:val="24"/>
          <w:lang w:val="it-IT"/>
        </w:rPr>
        <w:t xml:space="preserve">Se interzice accesul in incinta D.G.A.S.P.C. sector </w:t>
      </w:r>
      <w:smartTag w:uri="urn:schemas-microsoft-com:office:smarttags" w:element="metricconverter">
        <w:smartTagPr>
          <w:attr w:name="ProductID" w:val="2, a"/>
        </w:smartTagPr>
        <w:r w:rsidRPr="001175B9">
          <w:rPr>
            <w:sz w:val="24"/>
            <w:szCs w:val="24"/>
            <w:lang w:val="it-IT"/>
          </w:rPr>
          <w:t>2, a</w:t>
        </w:r>
      </w:smartTag>
      <w:r w:rsidRPr="001175B9">
        <w:rPr>
          <w:sz w:val="24"/>
          <w:szCs w:val="24"/>
          <w:lang w:val="it-IT"/>
        </w:rPr>
        <w:t xml:space="preserve"> altor persoane care nu fac parte din personalul unitatii furnizoare;</w:t>
      </w:r>
    </w:p>
    <w:p w14:paraId="69ADD8BC"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 xml:space="preserve">Circulatia personalului unitatii prestatoare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1175B9">
          <w:rPr>
            <w:sz w:val="24"/>
            <w:szCs w:val="24"/>
            <w:lang w:val="it-IT"/>
          </w:rPr>
          <w:t>5 Km/h</w:t>
        </w:r>
      </w:smartTag>
      <w:r w:rsidRPr="001175B9">
        <w:rPr>
          <w:sz w:val="24"/>
          <w:szCs w:val="24"/>
          <w:lang w:val="it-IT"/>
        </w:rPr>
        <w:t>, iar acolo unde situatia o impune, se va reduce viteza pana la limita evitarii oricarui pericol, respectand regulile de circulatie pe caile de acces in unitate;</w:t>
      </w:r>
    </w:p>
    <w:p w14:paraId="4D6080C2"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Accesul personalului unitatii prestatoare in alte locuri de munca decat cele stabilite pentru aprovizionare este STRICT INTERZIS, spre exemplu: dormitoare, bucatarii, magazii, etc. La nevoie se va solicita avizul beneficiarului, care va stabili un delegat insotitor pe tot parcursul traseului dus-intors;</w:t>
      </w:r>
    </w:p>
    <w:p w14:paraId="0A3871DD"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In cazul in care pe teritoriul D.G.A.S.P. C.sector 2 se produce un accident de munca personalului angajat al unitatii prestatoare in perioada prestarii serviciilor contractate, incendiu, avarie, explozie etc., raspunderea revine prestatorului,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prestatoare, accidentul se va inregistra de catre unitatea furnizoare. In caz de litigiu intre partile contractoare cu privire la cercetarea si inregistrarea accidentelor de munca, arbitrarea va fi facuta de catre Inspectoratul Teritorial de Munca Bucuresti;</w:t>
      </w:r>
    </w:p>
    <w:p w14:paraId="3274E787"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lastRenderedPageBreak/>
        <w:t>Introducerea sau consumul de bauturi alcoolice, prezenta in unitate sub influenta alcoolului ESTE STRICT INTERZIS, raspunderea pentru incalcarea acestor dispozitii revine in exclusivitate conducatorului formatiei de lucru, ce furnizeaza produsele respective;</w:t>
      </w:r>
    </w:p>
    <w:p w14:paraId="49E30161"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Se interzice fumatul în imobilele sau spaţiile beneficiarului, fiind permis numai in locurile special amenajate;</w:t>
      </w:r>
    </w:p>
    <w:p w14:paraId="24B8D030"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Pentru orice alta problema ivita pe parcursul prestarii serviciilor contractate si care prezinta pericol de accidentare si priveste unitatea beneficiarului se va lua legatura cu Conducătorul locului de muncă din partea unităţii beneficiare;</w:t>
      </w:r>
    </w:p>
    <w:p w14:paraId="61179521"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Prevederile prezentelor clauze nu exonerează unitatea prestatoare de a lua toate masurile ce sunt necesare pe linie de securitate si sanatate in munca, siguranta circulatiei, apărarea împotriva incendiilor, etc;</w:t>
      </w:r>
    </w:p>
    <w:p w14:paraId="1EC0F9D2" w14:textId="77777777" w:rsidR="001175B9" w:rsidRPr="001175B9" w:rsidRDefault="001175B9" w:rsidP="001175B9">
      <w:pPr>
        <w:spacing w:after="0" w:line="276" w:lineRule="auto"/>
        <w:rPr>
          <w:rFonts w:ascii="Times New Roman" w:hAnsi="Times New Roman" w:cs="Times New Roman"/>
          <w:b/>
          <w:color w:val="000000"/>
          <w:sz w:val="28"/>
          <w:szCs w:val="28"/>
          <w:lang w:val="it-IT"/>
        </w:rPr>
      </w:pPr>
    </w:p>
    <w:p w14:paraId="6C3CA987" w14:textId="77777777" w:rsidR="001175B9" w:rsidRPr="00360663" w:rsidRDefault="001175B9" w:rsidP="001175B9">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6E40A1BE" w14:textId="77777777" w:rsidR="001175B9" w:rsidRDefault="001175B9" w:rsidP="001175B9">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Pr>
          <w:rFonts w:ascii="Times New Roman" w:hAnsi="Times New Roman"/>
          <w:b/>
          <w:bCs/>
          <w:sz w:val="24"/>
          <w:szCs w:val="24"/>
        </w:rPr>
        <w:t>LIBERTY MEDICAL CENTER SRL</w:t>
      </w:r>
    </w:p>
    <w:p w14:paraId="4089E00C" w14:textId="77777777" w:rsidR="001175B9" w:rsidRPr="00360663" w:rsidRDefault="001175B9" w:rsidP="001175B9">
      <w:pPr>
        <w:pStyle w:val="Frspaiere"/>
        <w:spacing w:before="120"/>
        <w:rPr>
          <w:rFonts w:ascii="Times New Roman" w:hAnsi="Times New Roman"/>
          <w:sz w:val="24"/>
          <w:szCs w:val="24"/>
          <w:lang w:eastAsia="ro-RO"/>
        </w:rPr>
      </w:pPr>
      <w:r w:rsidRPr="00360663">
        <w:rPr>
          <w:rFonts w:ascii="Times New Roman" w:hAnsi="Times New Roman"/>
          <w:sz w:val="24"/>
          <w:szCs w:val="24"/>
          <w:lang w:eastAsia="ro-RO"/>
        </w:rPr>
        <w:t>Director General,</w:t>
      </w:r>
    </w:p>
    <w:p w14:paraId="7DB0E969" w14:textId="648CCC08" w:rsidR="001175B9" w:rsidRDefault="001175B9" w:rsidP="00F21A77">
      <w:pPr>
        <w:pStyle w:val="Frspaiere"/>
        <w:spacing w:before="120"/>
        <w:rPr>
          <w:rFonts w:ascii="Times New Roman" w:hAnsi="Times New Roman"/>
          <w:b/>
          <w:bCs/>
          <w:sz w:val="24"/>
          <w:szCs w:val="24"/>
        </w:rPr>
      </w:pPr>
    </w:p>
    <w:sectPr w:rsidR="001175B9"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051E1" w14:textId="77777777" w:rsidR="00FC7736" w:rsidRDefault="00FC7736" w:rsidP="00864CF2">
      <w:pPr>
        <w:spacing w:after="0" w:line="240" w:lineRule="auto"/>
      </w:pPr>
      <w:r>
        <w:separator/>
      </w:r>
    </w:p>
  </w:endnote>
  <w:endnote w:type="continuationSeparator" w:id="0">
    <w:p w14:paraId="64243D59" w14:textId="77777777" w:rsidR="00FC7736" w:rsidRDefault="00FC7736"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5F34" w14:textId="77777777" w:rsidR="00FC7736" w:rsidRDefault="00FC7736" w:rsidP="00864CF2">
      <w:pPr>
        <w:spacing w:after="0" w:line="240" w:lineRule="auto"/>
      </w:pPr>
      <w:r>
        <w:separator/>
      </w:r>
    </w:p>
  </w:footnote>
  <w:footnote w:type="continuationSeparator" w:id="0">
    <w:p w14:paraId="38EC07C7" w14:textId="77777777" w:rsidR="00FC7736" w:rsidRDefault="00FC7736"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2"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6"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8"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3"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1"/>
  </w:num>
  <w:num w:numId="2" w16cid:durableId="2048218043">
    <w:abstractNumId w:val="2"/>
  </w:num>
  <w:num w:numId="3" w16cid:durableId="756554535">
    <w:abstractNumId w:val="22"/>
  </w:num>
  <w:num w:numId="4" w16cid:durableId="294918844">
    <w:abstractNumId w:val="37"/>
  </w:num>
  <w:num w:numId="5" w16cid:durableId="295574800">
    <w:abstractNumId w:val="33"/>
  </w:num>
  <w:num w:numId="6" w16cid:durableId="1010915170">
    <w:abstractNumId w:val="17"/>
  </w:num>
  <w:num w:numId="7" w16cid:durableId="1024675973">
    <w:abstractNumId w:val="26"/>
  </w:num>
  <w:num w:numId="8" w16cid:durableId="1530609276">
    <w:abstractNumId w:val="1"/>
  </w:num>
  <w:num w:numId="9" w16cid:durableId="2001304846">
    <w:abstractNumId w:val="35"/>
  </w:num>
  <w:num w:numId="10" w16cid:durableId="1041592975">
    <w:abstractNumId w:val="15"/>
  </w:num>
  <w:num w:numId="11" w16cid:durableId="1639529487">
    <w:abstractNumId w:val="29"/>
  </w:num>
  <w:num w:numId="12" w16cid:durableId="1992908537">
    <w:abstractNumId w:val="20"/>
  </w:num>
  <w:num w:numId="13" w16cid:durableId="260990452">
    <w:abstractNumId w:val="31"/>
  </w:num>
  <w:num w:numId="14" w16cid:durableId="1155872731">
    <w:abstractNumId w:val="6"/>
  </w:num>
  <w:num w:numId="15" w16cid:durableId="835877846">
    <w:abstractNumId w:val="8"/>
  </w:num>
  <w:num w:numId="16" w16cid:durableId="10031443">
    <w:abstractNumId w:val="12"/>
  </w:num>
  <w:num w:numId="17" w16cid:durableId="911812153">
    <w:abstractNumId w:val="23"/>
  </w:num>
  <w:num w:numId="18" w16cid:durableId="659968678">
    <w:abstractNumId w:val="25"/>
  </w:num>
  <w:num w:numId="19" w16cid:durableId="1011956423">
    <w:abstractNumId w:val="34"/>
  </w:num>
  <w:num w:numId="20" w16cid:durableId="1599604356">
    <w:abstractNumId w:val="19"/>
  </w:num>
  <w:num w:numId="21" w16cid:durableId="2086878807">
    <w:abstractNumId w:val="32"/>
  </w:num>
  <w:num w:numId="22" w16cid:durableId="1998218888">
    <w:abstractNumId w:val="16"/>
  </w:num>
  <w:num w:numId="23" w16cid:durableId="1149587970">
    <w:abstractNumId w:val="30"/>
  </w:num>
  <w:num w:numId="24" w16cid:durableId="26489354">
    <w:abstractNumId w:val="28"/>
  </w:num>
  <w:num w:numId="25" w16cid:durableId="1909029292">
    <w:abstractNumId w:val="7"/>
  </w:num>
  <w:num w:numId="26" w16cid:durableId="1629820231">
    <w:abstractNumId w:val="36"/>
  </w:num>
  <w:num w:numId="27" w16cid:durableId="908810479">
    <w:abstractNumId w:val="10"/>
  </w:num>
  <w:num w:numId="28" w16cid:durableId="107772814">
    <w:abstractNumId w:val="27"/>
  </w:num>
  <w:num w:numId="29" w16cid:durableId="1966109069">
    <w:abstractNumId w:val="14"/>
  </w:num>
  <w:num w:numId="30" w16cid:durableId="371730084">
    <w:abstractNumId w:val="9"/>
  </w:num>
  <w:num w:numId="31" w16cid:durableId="427435052">
    <w:abstractNumId w:val="21"/>
  </w:num>
  <w:num w:numId="32" w16cid:durableId="1826434904">
    <w:abstractNumId w:val="5"/>
  </w:num>
  <w:num w:numId="33" w16cid:durableId="1655719206">
    <w:abstractNumId w:val="3"/>
  </w:num>
  <w:num w:numId="34" w16cid:durableId="1996644758">
    <w:abstractNumId w:val="4"/>
  </w:num>
  <w:num w:numId="35" w16cid:durableId="717439142">
    <w:abstractNumId w:val="24"/>
  </w:num>
  <w:num w:numId="36" w16cid:durableId="1462651100">
    <w:abstractNumId w:val="0"/>
  </w:num>
  <w:num w:numId="37" w16cid:durableId="102113941">
    <w:abstractNumId w:val="13"/>
  </w:num>
  <w:num w:numId="38" w16cid:durableId="104290192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69A1"/>
    <w:rsid w:val="0004001B"/>
    <w:rsid w:val="000416FA"/>
    <w:rsid w:val="00042024"/>
    <w:rsid w:val="0004294B"/>
    <w:rsid w:val="00042AF2"/>
    <w:rsid w:val="00045812"/>
    <w:rsid w:val="00045F64"/>
    <w:rsid w:val="0004791A"/>
    <w:rsid w:val="00050789"/>
    <w:rsid w:val="000527A5"/>
    <w:rsid w:val="00052A96"/>
    <w:rsid w:val="00053325"/>
    <w:rsid w:val="000543E7"/>
    <w:rsid w:val="0005738D"/>
    <w:rsid w:val="000578DE"/>
    <w:rsid w:val="00061748"/>
    <w:rsid w:val="000625C2"/>
    <w:rsid w:val="000625DD"/>
    <w:rsid w:val="00062B89"/>
    <w:rsid w:val="0006346E"/>
    <w:rsid w:val="0006356F"/>
    <w:rsid w:val="00063BD9"/>
    <w:rsid w:val="000650DA"/>
    <w:rsid w:val="00067007"/>
    <w:rsid w:val="00067C82"/>
    <w:rsid w:val="0007074F"/>
    <w:rsid w:val="0007399A"/>
    <w:rsid w:val="000769B9"/>
    <w:rsid w:val="0007739A"/>
    <w:rsid w:val="000803EB"/>
    <w:rsid w:val="00080D01"/>
    <w:rsid w:val="0008139D"/>
    <w:rsid w:val="000831C7"/>
    <w:rsid w:val="00087084"/>
    <w:rsid w:val="00087755"/>
    <w:rsid w:val="0009158D"/>
    <w:rsid w:val="000945CC"/>
    <w:rsid w:val="00097AF5"/>
    <w:rsid w:val="000A0C1B"/>
    <w:rsid w:val="000A13DC"/>
    <w:rsid w:val="000A1DEE"/>
    <w:rsid w:val="000A3414"/>
    <w:rsid w:val="000A3F64"/>
    <w:rsid w:val="000A5F3E"/>
    <w:rsid w:val="000A685F"/>
    <w:rsid w:val="000B110C"/>
    <w:rsid w:val="000B1FF8"/>
    <w:rsid w:val="000B42BA"/>
    <w:rsid w:val="000B63B1"/>
    <w:rsid w:val="000C0697"/>
    <w:rsid w:val="000C3264"/>
    <w:rsid w:val="000C4015"/>
    <w:rsid w:val="000C5FF2"/>
    <w:rsid w:val="000C604A"/>
    <w:rsid w:val="000C6779"/>
    <w:rsid w:val="000C6DEF"/>
    <w:rsid w:val="000D0D18"/>
    <w:rsid w:val="000D2F92"/>
    <w:rsid w:val="000D4FEF"/>
    <w:rsid w:val="000D6148"/>
    <w:rsid w:val="000D78FE"/>
    <w:rsid w:val="000E01F3"/>
    <w:rsid w:val="000E22ED"/>
    <w:rsid w:val="000E383B"/>
    <w:rsid w:val="000E4113"/>
    <w:rsid w:val="000E49E9"/>
    <w:rsid w:val="000E4C25"/>
    <w:rsid w:val="000E6766"/>
    <w:rsid w:val="000E73AA"/>
    <w:rsid w:val="000E7D67"/>
    <w:rsid w:val="000F13FA"/>
    <w:rsid w:val="000F2369"/>
    <w:rsid w:val="000F50D4"/>
    <w:rsid w:val="000F5849"/>
    <w:rsid w:val="00100ED4"/>
    <w:rsid w:val="00101376"/>
    <w:rsid w:val="00105B51"/>
    <w:rsid w:val="00105BCB"/>
    <w:rsid w:val="0011081D"/>
    <w:rsid w:val="00112AA6"/>
    <w:rsid w:val="00115029"/>
    <w:rsid w:val="00115DEF"/>
    <w:rsid w:val="001173A9"/>
    <w:rsid w:val="001175B9"/>
    <w:rsid w:val="00117993"/>
    <w:rsid w:val="00120933"/>
    <w:rsid w:val="00120E10"/>
    <w:rsid w:val="00123373"/>
    <w:rsid w:val="00132E6B"/>
    <w:rsid w:val="00134989"/>
    <w:rsid w:val="00134A28"/>
    <w:rsid w:val="001351EF"/>
    <w:rsid w:val="00135894"/>
    <w:rsid w:val="00136442"/>
    <w:rsid w:val="00142967"/>
    <w:rsid w:val="00142BB0"/>
    <w:rsid w:val="0014303C"/>
    <w:rsid w:val="00144328"/>
    <w:rsid w:val="001445CD"/>
    <w:rsid w:val="00146D97"/>
    <w:rsid w:val="00151C80"/>
    <w:rsid w:val="0015297F"/>
    <w:rsid w:val="001541B6"/>
    <w:rsid w:val="001571DC"/>
    <w:rsid w:val="001604B2"/>
    <w:rsid w:val="001615F9"/>
    <w:rsid w:val="001629A3"/>
    <w:rsid w:val="001649BD"/>
    <w:rsid w:val="00164BBC"/>
    <w:rsid w:val="00165467"/>
    <w:rsid w:val="00167611"/>
    <w:rsid w:val="00167FB4"/>
    <w:rsid w:val="00180802"/>
    <w:rsid w:val="00180877"/>
    <w:rsid w:val="001816E3"/>
    <w:rsid w:val="00181AB7"/>
    <w:rsid w:val="00181D7A"/>
    <w:rsid w:val="00182FDD"/>
    <w:rsid w:val="00183F6C"/>
    <w:rsid w:val="00185658"/>
    <w:rsid w:val="00185DCF"/>
    <w:rsid w:val="0019081A"/>
    <w:rsid w:val="00190D6D"/>
    <w:rsid w:val="00191696"/>
    <w:rsid w:val="001938F4"/>
    <w:rsid w:val="001946A6"/>
    <w:rsid w:val="0019583D"/>
    <w:rsid w:val="0019654D"/>
    <w:rsid w:val="001A003C"/>
    <w:rsid w:val="001A17DA"/>
    <w:rsid w:val="001A2D8F"/>
    <w:rsid w:val="001A58A2"/>
    <w:rsid w:val="001A6DF7"/>
    <w:rsid w:val="001A72CC"/>
    <w:rsid w:val="001B1217"/>
    <w:rsid w:val="001B27F5"/>
    <w:rsid w:val="001B4162"/>
    <w:rsid w:val="001C143D"/>
    <w:rsid w:val="001C15C9"/>
    <w:rsid w:val="001C349F"/>
    <w:rsid w:val="001C6B1E"/>
    <w:rsid w:val="001C6B2D"/>
    <w:rsid w:val="001C7E51"/>
    <w:rsid w:val="001D0425"/>
    <w:rsid w:val="001D3F2D"/>
    <w:rsid w:val="001D7220"/>
    <w:rsid w:val="001D7C7B"/>
    <w:rsid w:val="001E18BF"/>
    <w:rsid w:val="001E2EDF"/>
    <w:rsid w:val="001E38F0"/>
    <w:rsid w:val="001E4978"/>
    <w:rsid w:val="001E642E"/>
    <w:rsid w:val="001F1121"/>
    <w:rsid w:val="001F14D4"/>
    <w:rsid w:val="001F14F1"/>
    <w:rsid w:val="001F1501"/>
    <w:rsid w:val="001F351A"/>
    <w:rsid w:val="001F43D4"/>
    <w:rsid w:val="002002B5"/>
    <w:rsid w:val="00202513"/>
    <w:rsid w:val="00213C36"/>
    <w:rsid w:val="002149B8"/>
    <w:rsid w:val="00216759"/>
    <w:rsid w:val="00226FE9"/>
    <w:rsid w:val="00227417"/>
    <w:rsid w:val="00227A5B"/>
    <w:rsid w:val="00230C42"/>
    <w:rsid w:val="00231171"/>
    <w:rsid w:val="00231AFC"/>
    <w:rsid w:val="0023486D"/>
    <w:rsid w:val="002352C8"/>
    <w:rsid w:val="0023670F"/>
    <w:rsid w:val="00242B3B"/>
    <w:rsid w:val="00244854"/>
    <w:rsid w:val="002456B2"/>
    <w:rsid w:val="0025047D"/>
    <w:rsid w:val="00251C0C"/>
    <w:rsid w:val="002520D0"/>
    <w:rsid w:val="00252E42"/>
    <w:rsid w:val="00255C1A"/>
    <w:rsid w:val="00257475"/>
    <w:rsid w:val="0026068D"/>
    <w:rsid w:val="0026082B"/>
    <w:rsid w:val="00261881"/>
    <w:rsid w:val="002644EE"/>
    <w:rsid w:val="00265260"/>
    <w:rsid w:val="00266610"/>
    <w:rsid w:val="0027037C"/>
    <w:rsid w:val="00270CC1"/>
    <w:rsid w:val="002726AB"/>
    <w:rsid w:val="00272D03"/>
    <w:rsid w:val="00273A99"/>
    <w:rsid w:val="00274FCA"/>
    <w:rsid w:val="00275DB4"/>
    <w:rsid w:val="0027607B"/>
    <w:rsid w:val="00276DB8"/>
    <w:rsid w:val="0027776F"/>
    <w:rsid w:val="00280304"/>
    <w:rsid w:val="00280877"/>
    <w:rsid w:val="002901A2"/>
    <w:rsid w:val="00291B4B"/>
    <w:rsid w:val="00293976"/>
    <w:rsid w:val="00293E80"/>
    <w:rsid w:val="002A2163"/>
    <w:rsid w:val="002A344B"/>
    <w:rsid w:val="002A3DC5"/>
    <w:rsid w:val="002A46C9"/>
    <w:rsid w:val="002A5AD8"/>
    <w:rsid w:val="002A631F"/>
    <w:rsid w:val="002B3E60"/>
    <w:rsid w:val="002B4836"/>
    <w:rsid w:val="002B4E5F"/>
    <w:rsid w:val="002B7790"/>
    <w:rsid w:val="002C1B85"/>
    <w:rsid w:val="002C5D02"/>
    <w:rsid w:val="002C61FE"/>
    <w:rsid w:val="002C7F44"/>
    <w:rsid w:val="002D0FBB"/>
    <w:rsid w:val="002D1A94"/>
    <w:rsid w:val="002D3E26"/>
    <w:rsid w:val="002D5036"/>
    <w:rsid w:val="002D53F9"/>
    <w:rsid w:val="002D54EE"/>
    <w:rsid w:val="002D5EDF"/>
    <w:rsid w:val="002E0C2B"/>
    <w:rsid w:val="002E1D75"/>
    <w:rsid w:val="002E3043"/>
    <w:rsid w:val="002E37B5"/>
    <w:rsid w:val="002E6BD6"/>
    <w:rsid w:val="002F50A5"/>
    <w:rsid w:val="002F5724"/>
    <w:rsid w:val="003012EE"/>
    <w:rsid w:val="0030138E"/>
    <w:rsid w:val="00301BAE"/>
    <w:rsid w:val="003027B9"/>
    <w:rsid w:val="00302D5E"/>
    <w:rsid w:val="003042C3"/>
    <w:rsid w:val="00305266"/>
    <w:rsid w:val="00306758"/>
    <w:rsid w:val="00311280"/>
    <w:rsid w:val="003135C0"/>
    <w:rsid w:val="00315FC2"/>
    <w:rsid w:val="003167A8"/>
    <w:rsid w:val="00317759"/>
    <w:rsid w:val="00317FE7"/>
    <w:rsid w:val="0032051E"/>
    <w:rsid w:val="003217C6"/>
    <w:rsid w:val="0032579D"/>
    <w:rsid w:val="00327286"/>
    <w:rsid w:val="00330867"/>
    <w:rsid w:val="0033141D"/>
    <w:rsid w:val="00333279"/>
    <w:rsid w:val="00334202"/>
    <w:rsid w:val="003359A3"/>
    <w:rsid w:val="00341D8A"/>
    <w:rsid w:val="00342750"/>
    <w:rsid w:val="0034462F"/>
    <w:rsid w:val="00344728"/>
    <w:rsid w:val="00346383"/>
    <w:rsid w:val="00347B8B"/>
    <w:rsid w:val="00347E35"/>
    <w:rsid w:val="003519B0"/>
    <w:rsid w:val="003528BE"/>
    <w:rsid w:val="00354F52"/>
    <w:rsid w:val="00360663"/>
    <w:rsid w:val="00364381"/>
    <w:rsid w:val="0036451F"/>
    <w:rsid w:val="00364CA8"/>
    <w:rsid w:val="00365A99"/>
    <w:rsid w:val="00366E7E"/>
    <w:rsid w:val="00371717"/>
    <w:rsid w:val="00373244"/>
    <w:rsid w:val="00374585"/>
    <w:rsid w:val="003756A7"/>
    <w:rsid w:val="00380F62"/>
    <w:rsid w:val="00382235"/>
    <w:rsid w:val="0038228F"/>
    <w:rsid w:val="00383444"/>
    <w:rsid w:val="003839CE"/>
    <w:rsid w:val="003841C1"/>
    <w:rsid w:val="003844CE"/>
    <w:rsid w:val="00385D6B"/>
    <w:rsid w:val="00385DCA"/>
    <w:rsid w:val="00386771"/>
    <w:rsid w:val="00391471"/>
    <w:rsid w:val="00392377"/>
    <w:rsid w:val="00396ED0"/>
    <w:rsid w:val="00396FF9"/>
    <w:rsid w:val="003A0FC4"/>
    <w:rsid w:val="003A1258"/>
    <w:rsid w:val="003A1405"/>
    <w:rsid w:val="003A1B4D"/>
    <w:rsid w:val="003A453E"/>
    <w:rsid w:val="003A5643"/>
    <w:rsid w:val="003B04D2"/>
    <w:rsid w:val="003B131E"/>
    <w:rsid w:val="003B1953"/>
    <w:rsid w:val="003B53E5"/>
    <w:rsid w:val="003B5AC6"/>
    <w:rsid w:val="003B70DA"/>
    <w:rsid w:val="003B7FFE"/>
    <w:rsid w:val="003C0869"/>
    <w:rsid w:val="003C0B80"/>
    <w:rsid w:val="003C12D0"/>
    <w:rsid w:val="003C192E"/>
    <w:rsid w:val="003C3F1B"/>
    <w:rsid w:val="003C42BE"/>
    <w:rsid w:val="003C5CAF"/>
    <w:rsid w:val="003C6AE6"/>
    <w:rsid w:val="003C70DD"/>
    <w:rsid w:val="003C7A42"/>
    <w:rsid w:val="003D08C4"/>
    <w:rsid w:val="003D0E48"/>
    <w:rsid w:val="003D1562"/>
    <w:rsid w:val="003D23DA"/>
    <w:rsid w:val="003D4BEE"/>
    <w:rsid w:val="003D5C0B"/>
    <w:rsid w:val="003D6561"/>
    <w:rsid w:val="003D7A56"/>
    <w:rsid w:val="003E4949"/>
    <w:rsid w:val="003E54AA"/>
    <w:rsid w:val="003E55B4"/>
    <w:rsid w:val="003E58AF"/>
    <w:rsid w:val="003E64C3"/>
    <w:rsid w:val="003E7507"/>
    <w:rsid w:val="003F285F"/>
    <w:rsid w:val="003F33EA"/>
    <w:rsid w:val="003F348D"/>
    <w:rsid w:val="003F3D74"/>
    <w:rsid w:val="003F48F0"/>
    <w:rsid w:val="003F4D7E"/>
    <w:rsid w:val="003F7056"/>
    <w:rsid w:val="00401442"/>
    <w:rsid w:val="00402073"/>
    <w:rsid w:val="0040330E"/>
    <w:rsid w:val="00403910"/>
    <w:rsid w:val="00404C88"/>
    <w:rsid w:val="00404EEF"/>
    <w:rsid w:val="00410B65"/>
    <w:rsid w:val="00411FB4"/>
    <w:rsid w:val="00411FE4"/>
    <w:rsid w:val="004153BE"/>
    <w:rsid w:val="0041649E"/>
    <w:rsid w:val="004178A1"/>
    <w:rsid w:val="00417FF3"/>
    <w:rsid w:val="00420BD8"/>
    <w:rsid w:val="00422274"/>
    <w:rsid w:val="00423059"/>
    <w:rsid w:val="00423168"/>
    <w:rsid w:val="00423D41"/>
    <w:rsid w:val="004255CB"/>
    <w:rsid w:val="004255F0"/>
    <w:rsid w:val="00425CF4"/>
    <w:rsid w:val="00430F82"/>
    <w:rsid w:val="00432C48"/>
    <w:rsid w:val="00433E4F"/>
    <w:rsid w:val="0043409A"/>
    <w:rsid w:val="0043462D"/>
    <w:rsid w:val="004349D7"/>
    <w:rsid w:val="004379E1"/>
    <w:rsid w:val="004409BE"/>
    <w:rsid w:val="0044236B"/>
    <w:rsid w:val="00442EC5"/>
    <w:rsid w:val="00445BF8"/>
    <w:rsid w:val="004550A5"/>
    <w:rsid w:val="00456739"/>
    <w:rsid w:val="00460836"/>
    <w:rsid w:val="0046090E"/>
    <w:rsid w:val="0046380E"/>
    <w:rsid w:val="00467673"/>
    <w:rsid w:val="0047012E"/>
    <w:rsid w:val="00472176"/>
    <w:rsid w:val="00473135"/>
    <w:rsid w:val="00473DD2"/>
    <w:rsid w:val="00475465"/>
    <w:rsid w:val="00477DEF"/>
    <w:rsid w:val="0048041F"/>
    <w:rsid w:val="00483C82"/>
    <w:rsid w:val="00483E21"/>
    <w:rsid w:val="00485926"/>
    <w:rsid w:val="00486C3E"/>
    <w:rsid w:val="00494AF5"/>
    <w:rsid w:val="00495CD3"/>
    <w:rsid w:val="004961AB"/>
    <w:rsid w:val="00496967"/>
    <w:rsid w:val="004A0772"/>
    <w:rsid w:val="004A08D8"/>
    <w:rsid w:val="004A2F19"/>
    <w:rsid w:val="004A3049"/>
    <w:rsid w:val="004A3618"/>
    <w:rsid w:val="004A372B"/>
    <w:rsid w:val="004A4B2C"/>
    <w:rsid w:val="004A56E4"/>
    <w:rsid w:val="004A6B13"/>
    <w:rsid w:val="004A7C23"/>
    <w:rsid w:val="004B04D5"/>
    <w:rsid w:val="004B166A"/>
    <w:rsid w:val="004B4AEF"/>
    <w:rsid w:val="004B5058"/>
    <w:rsid w:val="004B5BB4"/>
    <w:rsid w:val="004B65EA"/>
    <w:rsid w:val="004C0746"/>
    <w:rsid w:val="004C0E84"/>
    <w:rsid w:val="004C10DD"/>
    <w:rsid w:val="004C3404"/>
    <w:rsid w:val="004C6199"/>
    <w:rsid w:val="004C61EC"/>
    <w:rsid w:val="004C6C3B"/>
    <w:rsid w:val="004D183D"/>
    <w:rsid w:val="004D4E14"/>
    <w:rsid w:val="004D5DF7"/>
    <w:rsid w:val="004D6779"/>
    <w:rsid w:val="004D6BC9"/>
    <w:rsid w:val="004E0162"/>
    <w:rsid w:val="004E065C"/>
    <w:rsid w:val="004E1636"/>
    <w:rsid w:val="004E1BC7"/>
    <w:rsid w:val="004E2D02"/>
    <w:rsid w:val="004E524C"/>
    <w:rsid w:val="004E5B76"/>
    <w:rsid w:val="004E6202"/>
    <w:rsid w:val="004E735F"/>
    <w:rsid w:val="004F35CB"/>
    <w:rsid w:val="004F3822"/>
    <w:rsid w:val="004F5664"/>
    <w:rsid w:val="004F648C"/>
    <w:rsid w:val="005006C9"/>
    <w:rsid w:val="0050072F"/>
    <w:rsid w:val="0050199B"/>
    <w:rsid w:val="00501F9D"/>
    <w:rsid w:val="0050367C"/>
    <w:rsid w:val="00503D42"/>
    <w:rsid w:val="0050592F"/>
    <w:rsid w:val="0051134C"/>
    <w:rsid w:val="00513093"/>
    <w:rsid w:val="00513252"/>
    <w:rsid w:val="00515F38"/>
    <w:rsid w:val="005266F9"/>
    <w:rsid w:val="0052766B"/>
    <w:rsid w:val="005320BB"/>
    <w:rsid w:val="00532591"/>
    <w:rsid w:val="00533D89"/>
    <w:rsid w:val="00535635"/>
    <w:rsid w:val="00536FD1"/>
    <w:rsid w:val="00537235"/>
    <w:rsid w:val="0054088A"/>
    <w:rsid w:val="00540B86"/>
    <w:rsid w:val="00540DF0"/>
    <w:rsid w:val="00543FEC"/>
    <w:rsid w:val="0054416B"/>
    <w:rsid w:val="005446E6"/>
    <w:rsid w:val="00545407"/>
    <w:rsid w:val="00545612"/>
    <w:rsid w:val="0054797D"/>
    <w:rsid w:val="0055010C"/>
    <w:rsid w:val="00553C1C"/>
    <w:rsid w:val="00555123"/>
    <w:rsid w:val="00555B88"/>
    <w:rsid w:val="00556F89"/>
    <w:rsid w:val="00557625"/>
    <w:rsid w:val="00562547"/>
    <w:rsid w:val="005632A1"/>
    <w:rsid w:val="00563D4B"/>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15AC"/>
    <w:rsid w:val="005A2158"/>
    <w:rsid w:val="005A3C78"/>
    <w:rsid w:val="005A4199"/>
    <w:rsid w:val="005A4D59"/>
    <w:rsid w:val="005A6DE7"/>
    <w:rsid w:val="005B3C5E"/>
    <w:rsid w:val="005B4374"/>
    <w:rsid w:val="005B4E5E"/>
    <w:rsid w:val="005B73AA"/>
    <w:rsid w:val="005C1E7A"/>
    <w:rsid w:val="005C31BF"/>
    <w:rsid w:val="005C467B"/>
    <w:rsid w:val="005C57D4"/>
    <w:rsid w:val="005C6647"/>
    <w:rsid w:val="005D3B01"/>
    <w:rsid w:val="005D3DC5"/>
    <w:rsid w:val="005D4647"/>
    <w:rsid w:val="005D49E0"/>
    <w:rsid w:val="005D5379"/>
    <w:rsid w:val="005D5E13"/>
    <w:rsid w:val="005E0138"/>
    <w:rsid w:val="005E1B13"/>
    <w:rsid w:val="005E4C62"/>
    <w:rsid w:val="005E51ED"/>
    <w:rsid w:val="005E5B8D"/>
    <w:rsid w:val="005E6D54"/>
    <w:rsid w:val="005F3CB4"/>
    <w:rsid w:val="005F3F46"/>
    <w:rsid w:val="005F5A3E"/>
    <w:rsid w:val="005F5F49"/>
    <w:rsid w:val="005F7425"/>
    <w:rsid w:val="005F7CF7"/>
    <w:rsid w:val="006001BE"/>
    <w:rsid w:val="00601469"/>
    <w:rsid w:val="00602796"/>
    <w:rsid w:val="00606837"/>
    <w:rsid w:val="00610456"/>
    <w:rsid w:val="006151C5"/>
    <w:rsid w:val="00615456"/>
    <w:rsid w:val="0062032E"/>
    <w:rsid w:val="00624B01"/>
    <w:rsid w:val="006300FE"/>
    <w:rsid w:val="006302AF"/>
    <w:rsid w:val="00633FF8"/>
    <w:rsid w:val="00634EAC"/>
    <w:rsid w:val="006359A8"/>
    <w:rsid w:val="006368AF"/>
    <w:rsid w:val="0063785B"/>
    <w:rsid w:val="00640C1E"/>
    <w:rsid w:val="00641804"/>
    <w:rsid w:val="00642EE9"/>
    <w:rsid w:val="00646800"/>
    <w:rsid w:val="006526ED"/>
    <w:rsid w:val="00652BB0"/>
    <w:rsid w:val="00652F08"/>
    <w:rsid w:val="00652F88"/>
    <w:rsid w:val="00653FD4"/>
    <w:rsid w:val="00654202"/>
    <w:rsid w:val="006545A0"/>
    <w:rsid w:val="00662939"/>
    <w:rsid w:val="00664152"/>
    <w:rsid w:val="0066622F"/>
    <w:rsid w:val="0066709A"/>
    <w:rsid w:val="00673595"/>
    <w:rsid w:val="00673898"/>
    <w:rsid w:val="0067416F"/>
    <w:rsid w:val="00681BF3"/>
    <w:rsid w:val="0068425D"/>
    <w:rsid w:val="006850EC"/>
    <w:rsid w:val="00685840"/>
    <w:rsid w:val="00692FF8"/>
    <w:rsid w:val="00696B84"/>
    <w:rsid w:val="006A1791"/>
    <w:rsid w:val="006A2910"/>
    <w:rsid w:val="006A2AB2"/>
    <w:rsid w:val="006A310A"/>
    <w:rsid w:val="006A4E24"/>
    <w:rsid w:val="006A4F96"/>
    <w:rsid w:val="006A6AFD"/>
    <w:rsid w:val="006A7570"/>
    <w:rsid w:val="006B41A3"/>
    <w:rsid w:val="006B4295"/>
    <w:rsid w:val="006B4FEF"/>
    <w:rsid w:val="006B5517"/>
    <w:rsid w:val="006C50AD"/>
    <w:rsid w:val="006C5465"/>
    <w:rsid w:val="006C5785"/>
    <w:rsid w:val="006C701E"/>
    <w:rsid w:val="006D1FFC"/>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C0"/>
    <w:rsid w:val="006F5E36"/>
    <w:rsid w:val="006F65DF"/>
    <w:rsid w:val="006F6E1D"/>
    <w:rsid w:val="006F711E"/>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27F88"/>
    <w:rsid w:val="00730426"/>
    <w:rsid w:val="007305C9"/>
    <w:rsid w:val="00733C66"/>
    <w:rsid w:val="00734157"/>
    <w:rsid w:val="007342A8"/>
    <w:rsid w:val="00734C0C"/>
    <w:rsid w:val="00742501"/>
    <w:rsid w:val="00742950"/>
    <w:rsid w:val="00747BF4"/>
    <w:rsid w:val="007512F1"/>
    <w:rsid w:val="00754A79"/>
    <w:rsid w:val="00754E04"/>
    <w:rsid w:val="00755CA8"/>
    <w:rsid w:val="007570C6"/>
    <w:rsid w:val="0076057B"/>
    <w:rsid w:val="00762914"/>
    <w:rsid w:val="00762FA2"/>
    <w:rsid w:val="007656D1"/>
    <w:rsid w:val="0076586F"/>
    <w:rsid w:val="0076686A"/>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13B6"/>
    <w:rsid w:val="007B2EA4"/>
    <w:rsid w:val="007B4427"/>
    <w:rsid w:val="007B52F0"/>
    <w:rsid w:val="007B5492"/>
    <w:rsid w:val="007C18EF"/>
    <w:rsid w:val="007C3302"/>
    <w:rsid w:val="007C5462"/>
    <w:rsid w:val="007C5F1D"/>
    <w:rsid w:val="007C67C6"/>
    <w:rsid w:val="007C7412"/>
    <w:rsid w:val="007D08AF"/>
    <w:rsid w:val="007D119A"/>
    <w:rsid w:val="007D321B"/>
    <w:rsid w:val="007D7D2B"/>
    <w:rsid w:val="007E0452"/>
    <w:rsid w:val="007E0F93"/>
    <w:rsid w:val="007E2D9D"/>
    <w:rsid w:val="007E6148"/>
    <w:rsid w:val="007E6722"/>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0F1"/>
    <w:rsid w:val="00832102"/>
    <w:rsid w:val="00832C2D"/>
    <w:rsid w:val="00835B65"/>
    <w:rsid w:val="008414EE"/>
    <w:rsid w:val="008440E6"/>
    <w:rsid w:val="00850415"/>
    <w:rsid w:val="00855236"/>
    <w:rsid w:val="008556FA"/>
    <w:rsid w:val="00860262"/>
    <w:rsid w:val="0086072C"/>
    <w:rsid w:val="0086155A"/>
    <w:rsid w:val="00863ED5"/>
    <w:rsid w:val="00864CF2"/>
    <w:rsid w:val="00867C4E"/>
    <w:rsid w:val="00867DE1"/>
    <w:rsid w:val="00870AA2"/>
    <w:rsid w:val="00871103"/>
    <w:rsid w:val="00871260"/>
    <w:rsid w:val="00871629"/>
    <w:rsid w:val="008724F3"/>
    <w:rsid w:val="00883A36"/>
    <w:rsid w:val="00883B1F"/>
    <w:rsid w:val="0088532F"/>
    <w:rsid w:val="008857D9"/>
    <w:rsid w:val="00887114"/>
    <w:rsid w:val="00890830"/>
    <w:rsid w:val="008909F2"/>
    <w:rsid w:val="00891370"/>
    <w:rsid w:val="00891D3E"/>
    <w:rsid w:val="00893906"/>
    <w:rsid w:val="00893EA3"/>
    <w:rsid w:val="00895D62"/>
    <w:rsid w:val="008970FB"/>
    <w:rsid w:val="0089733C"/>
    <w:rsid w:val="008A0362"/>
    <w:rsid w:val="008A1E68"/>
    <w:rsid w:val="008A5786"/>
    <w:rsid w:val="008A6786"/>
    <w:rsid w:val="008A6951"/>
    <w:rsid w:val="008B0CD2"/>
    <w:rsid w:val="008B114F"/>
    <w:rsid w:val="008B13CE"/>
    <w:rsid w:val="008B24D1"/>
    <w:rsid w:val="008B3875"/>
    <w:rsid w:val="008B49A3"/>
    <w:rsid w:val="008B6908"/>
    <w:rsid w:val="008C1C45"/>
    <w:rsid w:val="008C2AD5"/>
    <w:rsid w:val="008C2E6B"/>
    <w:rsid w:val="008C3244"/>
    <w:rsid w:val="008C4B18"/>
    <w:rsid w:val="008C7B28"/>
    <w:rsid w:val="008D1CE9"/>
    <w:rsid w:val="008D24D8"/>
    <w:rsid w:val="008D41D5"/>
    <w:rsid w:val="008D734A"/>
    <w:rsid w:val="008D7B99"/>
    <w:rsid w:val="008E028B"/>
    <w:rsid w:val="008E0704"/>
    <w:rsid w:val="008E36E0"/>
    <w:rsid w:val="008E49C8"/>
    <w:rsid w:val="008E4D48"/>
    <w:rsid w:val="008E5DA6"/>
    <w:rsid w:val="008E5EB2"/>
    <w:rsid w:val="008F0731"/>
    <w:rsid w:val="008F17D5"/>
    <w:rsid w:val="008F21B1"/>
    <w:rsid w:val="008F2266"/>
    <w:rsid w:val="008F348F"/>
    <w:rsid w:val="008F4647"/>
    <w:rsid w:val="008F71B2"/>
    <w:rsid w:val="008F7795"/>
    <w:rsid w:val="00900002"/>
    <w:rsid w:val="0090223D"/>
    <w:rsid w:val="009023C4"/>
    <w:rsid w:val="00904FBB"/>
    <w:rsid w:val="00906BCA"/>
    <w:rsid w:val="00906FF6"/>
    <w:rsid w:val="00907563"/>
    <w:rsid w:val="00911410"/>
    <w:rsid w:val="00913ACE"/>
    <w:rsid w:val="00920578"/>
    <w:rsid w:val="0092150E"/>
    <w:rsid w:val="00921A2C"/>
    <w:rsid w:val="00922478"/>
    <w:rsid w:val="00924E46"/>
    <w:rsid w:val="00925ACD"/>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2A06"/>
    <w:rsid w:val="009561A0"/>
    <w:rsid w:val="00956ECE"/>
    <w:rsid w:val="009625BE"/>
    <w:rsid w:val="00963BFD"/>
    <w:rsid w:val="00964584"/>
    <w:rsid w:val="00966B16"/>
    <w:rsid w:val="009677D3"/>
    <w:rsid w:val="00967883"/>
    <w:rsid w:val="00967C09"/>
    <w:rsid w:val="00970EF6"/>
    <w:rsid w:val="00973DE9"/>
    <w:rsid w:val="009740C7"/>
    <w:rsid w:val="00974548"/>
    <w:rsid w:val="009765EF"/>
    <w:rsid w:val="00980C12"/>
    <w:rsid w:val="00980D7C"/>
    <w:rsid w:val="00981EBE"/>
    <w:rsid w:val="00982C13"/>
    <w:rsid w:val="009879D5"/>
    <w:rsid w:val="0099047D"/>
    <w:rsid w:val="0099242F"/>
    <w:rsid w:val="009934A5"/>
    <w:rsid w:val="009945B4"/>
    <w:rsid w:val="00995EDC"/>
    <w:rsid w:val="00995F91"/>
    <w:rsid w:val="009976FB"/>
    <w:rsid w:val="009A10B2"/>
    <w:rsid w:val="009B0485"/>
    <w:rsid w:val="009B0716"/>
    <w:rsid w:val="009B1CD4"/>
    <w:rsid w:val="009B2BBD"/>
    <w:rsid w:val="009B3132"/>
    <w:rsid w:val="009B3227"/>
    <w:rsid w:val="009B3295"/>
    <w:rsid w:val="009B554E"/>
    <w:rsid w:val="009B6EA0"/>
    <w:rsid w:val="009C0549"/>
    <w:rsid w:val="009C15F2"/>
    <w:rsid w:val="009C164E"/>
    <w:rsid w:val="009C61D3"/>
    <w:rsid w:val="009C683A"/>
    <w:rsid w:val="009D083A"/>
    <w:rsid w:val="009D15EF"/>
    <w:rsid w:val="009D1991"/>
    <w:rsid w:val="009D2692"/>
    <w:rsid w:val="009D302D"/>
    <w:rsid w:val="009D3EA2"/>
    <w:rsid w:val="009D3ED3"/>
    <w:rsid w:val="009D7976"/>
    <w:rsid w:val="009D7B36"/>
    <w:rsid w:val="009E1DD4"/>
    <w:rsid w:val="009E589D"/>
    <w:rsid w:val="009E5908"/>
    <w:rsid w:val="009E79DC"/>
    <w:rsid w:val="009E7D78"/>
    <w:rsid w:val="009F0533"/>
    <w:rsid w:val="009F0AC0"/>
    <w:rsid w:val="009F1FD7"/>
    <w:rsid w:val="009F2D4D"/>
    <w:rsid w:val="009F37CD"/>
    <w:rsid w:val="009F5BD0"/>
    <w:rsid w:val="009F6A43"/>
    <w:rsid w:val="00A04BC7"/>
    <w:rsid w:val="00A0607F"/>
    <w:rsid w:val="00A064CF"/>
    <w:rsid w:val="00A10AFA"/>
    <w:rsid w:val="00A128A1"/>
    <w:rsid w:val="00A157EC"/>
    <w:rsid w:val="00A15B32"/>
    <w:rsid w:val="00A1672D"/>
    <w:rsid w:val="00A179E3"/>
    <w:rsid w:val="00A213BA"/>
    <w:rsid w:val="00A220FC"/>
    <w:rsid w:val="00A27BE5"/>
    <w:rsid w:val="00A27EB1"/>
    <w:rsid w:val="00A30493"/>
    <w:rsid w:val="00A32905"/>
    <w:rsid w:val="00A32BBC"/>
    <w:rsid w:val="00A34308"/>
    <w:rsid w:val="00A34D45"/>
    <w:rsid w:val="00A36477"/>
    <w:rsid w:val="00A370A5"/>
    <w:rsid w:val="00A37227"/>
    <w:rsid w:val="00A40C33"/>
    <w:rsid w:val="00A418CA"/>
    <w:rsid w:val="00A43141"/>
    <w:rsid w:val="00A43F47"/>
    <w:rsid w:val="00A44DD7"/>
    <w:rsid w:val="00A451DC"/>
    <w:rsid w:val="00A465C5"/>
    <w:rsid w:val="00A510E8"/>
    <w:rsid w:val="00A52C40"/>
    <w:rsid w:val="00A541A4"/>
    <w:rsid w:val="00A5744A"/>
    <w:rsid w:val="00A57795"/>
    <w:rsid w:val="00A57BB1"/>
    <w:rsid w:val="00A6360E"/>
    <w:rsid w:val="00A64011"/>
    <w:rsid w:val="00A652AC"/>
    <w:rsid w:val="00A70AE6"/>
    <w:rsid w:val="00A73C03"/>
    <w:rsid w:val="00A745A8"/>
    <w:rsid w:val="00A75714"/>
    <w:rsid w:val="00A76E18"/>
    <w:rsid w:val="00A80D45"/>
    <w:rsid w:val="00A8270C"/>
    <w:rsid w:val="00A83F4C"/>
    <w:rsid w:val="00A840BD"/>
    <w:rsid w:val="00A91643"/>
    <w:rsid w:val="00A9503E"/>
    <w:rsid w:val="00A95E89"/>
    <w:rsid w:val="00A96210"/>
    <w:rsid w:val="00AA0B1B"/>
    <w:rsid w:val="00AA1890"/>
    <w:rsid w:val="00AA43B2"/>
    <w:rsid w:val="00AA5EB9"/>
    <w:rsid w:val="00AA61F7"/>
    <w:rsid w:val="00AA6C53"/>
    <w:rsid w:val="00AB0076"/>
    <w:rsid w:val="00AB3CB3"/>
    <w:rsid w:val="00AB4F87"/>
    <w:rsid w:val="00AB6A1D"/>
    <w:rsid w:val="00AB6CAF"/>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74F"/>
    <w:rsid w:val="00B00A1F"/>
    <w:rsid w:val="00B03039"/>
    <w:rsid w:val="00B04496"/>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2F97"/>
    <w:rsid w:val="00B373D8"/>
    <w:rsid w:val="00B4042B"/>
    <w:rsid w:val="00B43F69"/>
    <w:rsid w:val="00B45858"/>
    <w:rsid w:val="00B46615"/>
    <w:rsid w:val="00B46994"/>
    <w:rsid w:val="00B47268"/>
    <w:rsid w:val="00B47F0F"/>
    <w:rsid w:val="00B50094"/>
    <w:rsid w:val="00B56519"/>
    <w:rsid w:val="00B57B69"/>
    <w:rsid w:val="00B60ED2"/>
    <w:rsid w:val="00B635B5"/>
    <w:rsid w:val="00B635F5"/>
    <w:rsid w:val="00B66A4C"/>
    <w:rsid w:val="00B675B7"/>
    <w:rsid w:val="00B72547"/>
    <w:rsid w:val="00B74F05"/>
    <w:rsid w:val="00B7501B"/>
    <w:rsid w:val="00B76C22"/>
    <w:rsid w:val="00B76D00"/>
    <w:rsid w:val="00B76D25"/>
    <w:rsid w:val="00B76FEF"/>
    <w:rsid w:val="00B77E72"/>
    <w:rsid w:val="00B822D9"/>
    <w:rsid w:val="00B8265A"/>
    <w:rsid w:val="00B83E1C"/>
    <w:rsid w:val="00B871FA"/>
    <w:rsid w:val="00B87D9A"/>
    <w:rsid w:val="00B920A2"/>
    <w:rsid w:val="00B9326B"/>
    <w:rsid w:val="00B93FDA"/>
    <w:rsid w:val="00BA0D92"/>
    <w:rsid w:val="00BA22EC"/>
    <w:rsid w:val="00BA361F"/>
    <w:rsid w:val="00BA5F57"/>
    <w:rsid w:val="00BA6E48"/>
    <w:rsid w:val="00BA720F"/>
    <w:rsid w:val="00BA7DAA"/>
    <w:rsid w:val="00BB02D9"/>
    <w:rsid w:val="00BB24EB"/>
    <w:rsid w:val="00BB3D9D"/>
    <w:rsid w:val="00BB4C0C"/>
    <w:rsid w:val="00BB57D1"/>
    <w:rsid w:val="00BB5DDE"/>
    <w:rsid w:val="00BB7270"/>
    <w:rsid w:val="00BB73D0"/>
    <w:rsid w:val="00BB7AEE"/>
    <w:rsid w:val="00BC11D1"/>
    <w:rsid w:val="00BC1581"/>
    <w:rsid w:val="00BC3484"/>
    <w:rsid w:val="00BC5139"/>
    <w:rsid w:val="00BC5CF0"/>
    <w:rsid w:val="00BD0437"/>
    <w:rsid w:val="00BD0C66"/>
    <w:rsid w:val="00BD186F"/>
    <w:rsid w:val="00BD1C5D"/>
    <w:rsid w:val="00BD302B"/>
    <w:rsid w:val="00BD3D00"/>
    <w:rsid w:val="00BD4305"/>
    <w:rsid w:val="00BD5AA5"/>
    <w:rsid w:val="00BD5D83"/>
    <w:rsid w:val="00BD5FD4"/>
    <w:rsid w:val="00BE00EF"/>
    <w:rsid w:val="00BE10CA"/>
    <w:rsid w:val="00BE2976"/>
    <w:rsid w:val="00BE4FE2"/>
    <w:rsid w:val="00BE517A"/>
    <w:rsid w:val="00BF182F"/>
    <w:rsid w:val="00BF208A"/>
    <w:rsid w:val="00BF5ACB"/>
    <w:rsid w:val="00BF6BFE"/>
    <w:rsid w:val="00BF6EB6"/>
    <w:rsid w:val="00C002AA"/>
    <w:rsid w:val="00C00EA0"/>
    <w:rsid w:val="00C02385"/>
    <w:rsid w:val="00C05089"/>
    <w:rsid w:val="00C066A3"/>
    <w:rsid w:val="00C07AF5"/>
    <w:rsid w:val="00C07C87"/>
    <w:rsid w:val="00C110B9"/>
    <w:rsid w:val="00C114AC"/>
    <w:rsid w:val="00C11539"/>
    <w:rsid w:val="00C12391"/>
    <w:rsid w:val="00C124DF"/>
    <w:rsid w:val="00C13B3F"/>
    <w:rsid w:val="00C15D8A"/>
    <w:rsid w:val="00C16000"/>
    <w:rsid w:val="00C20550"/>
    <w:rsid w:val="00C20B53"/>
    <w:rsid w:val="00C23BF3"/>
    <w:rsid w:val="00C27110"/>
    <w:rsid w:val="00C30E32"/>
    <w:rsid w:val="00C312D6"/>
    <w:rsid w:val="00C36A57"/>
    <w:rsid w:val="00C37957"/>
    <w:rsid w:val="00C40AE6"/>
    <w:rsid w:val="00C436F6"/>
    <w:rsid w:val="00C43FC7"/>
    <w:rsid w:val="00C4632E"/>
    <w:rsid w:val="00C470B4"/>
    <w:rsid w:val="00C478D0"/>
    <w:rsid w:val="00C502EF"/>
    <w:rsid w:val="00C52908"/>
    <w:rsid w:val="00C5325E"/>
    <w:rsid w:val="00C54C5A"/>
    <w:rsid w:val="00C57BAE"/>
    <w:rsid w:val="00C60FD0"/>
    <w:rsid w:val="00C65812"/>
    <w:rsid w:val="00C674B4"/>
    <w:rsid w:val="00C7055D"/>
    <w:rsid w:val="00C71BD3"/>
    <w:rsid w:val="00C71F85"/>
    <w:rsid w:val="00C71FB8"/>
    <w:rsid w:val="00C745AF"/>
    <w:rsid w:val="00C7568A"/>
    <w:rsid w:val="00C80EAF"/>
    <w:rsid w:val="00C82A96"/>
    <w:rsid w:val="00C841C9"/>
    <w:rsid w:val="00C864D7"/>
    <w:rsid w:val="00C87A34"/>
    <w:rsid w:val="00C920A3"/>
    <w:rsid w:val="00C93179"/>
    <w:rsid w:val="00C9395A"/>
    <w:rsid w:val="00C94745"/>
    <w:rsid w:val="00C960F1"/>
    <w:rsid w:val="00C9638A"/>
    <w:rsid w:val="00CA23E8"/>
    <w:rsid w:val="00CA2A4B"/>
    <w:rsid w:val="00CA3CE6"/>
    <w:rsid w:val="00CA59A8"/>
    <w:rsid w:val="00CA78E1"/>
    <w:rsid w:val="00CB3562"/>
    <w:rsid w:val="00CB4733"/>
    <w:rsid w:val="00CB7493"/>
    <w:rsid w:val="00CC1769"/>
    <w:rsid w:val="00CC43CB"/>
    <w:rsid w:val="00CC6E1B"/>
    <w:rsid w:val="00CC7CBA"/>
    <w:rsid w:val="00CD005A"/>
    <w:rsid w:val="00CD0F9C"/>
    <w:rsid w:val="00CD1DF6"/>
    <w:rsid w:val="00CD24DD"/>
    <w:rsid w:val="00CD5FB5"/>
    <w:rsid w:val="00CD7ECC"/>
    <w:rsid w:val="00CE1051"/>
    <w:rsid w:val="00CE6F8E"/>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203F8"/>
    <w:rsid w:val="00D21972"/>
    <w:rsid w:val="00D242E8"/>
    <w:rsid w:val="00D24463"/>
    <w:rsid w:val="00D24C3C"/>
    <w:rsid w:val="00D252E9"/>
    <w:rsid w:val="00D25892"/>
    <w:rsid w:val="00D2641B"/>
    <w:rsid w:val="00D2651A"/>
    <w:rsid w:val="00D27EB9"/>
    <w:rsid w:val="00D31443"/>
    <w:rsid w:val="00D32CE6"/>
    <w:rsid w:val="00D33C1C"/>
    <w:rsid w:val="00D41403"/>
    <w:rsid w:val="00D42DD9"/>
    <w:rsid w:val="00D44470"/>
    <w:rsid w:val="00D47935"/>
    <w:rsid w:val="00D56296"/>
    <w:rsid w:val="00D56359"/>
    <w:rsid w:val="00D56DFF"/>
    <w:rsid w:val="00D57017"/>
    <w:rsid w:val="00D601E6"/>
    <w:rsid w:val="00D6295B"/>
    <w:rsid w:val="00D630A9"/>
    <w:rsid w:val="00D63D53"/>
    <w:rsid w:val="00D64A49"/>
    <w:rsid w:val="00D66557"/>
    <w:rsid w:val="00D666AC"/>
    <w:rsid w:val="00D706DF"/>
    <w:rsid w:val="00D714C4"/>
    <w:rsid w:val="00D715DF"/>
    <w:rsid w:val="00D717DA"/>
    <w:rsid w:val="00D719B1"/>
    <w:rsid w:val="00D72B63"/>
    <w:rsid w:val="00D7410A"/>
    <w:rsid w:val="00D7697F"/>
    <w:rsid w:val="00D76E46"/>
    <w:rsid w:val="00D778C6"/>
    <w:rsid w:val="00D80482"/>
    <w:rsid w:val="00D809E8"/>
    <w:rsid w:val="00D8301B"/>
    <w:rsid w:val="00D83678"/>
    <w:rsid w:val="00D84788"/>
    <w:rsid w:val="00D856F3"/>
    <w:rsid w:val="00D85F3E"/>
    <w:rsid w:val="00D87E1B"/>
    <w:rsid w:val="00D903E2"/>
    <w:rsid w:val="00D923C4"/>
    <w:rsid w:val="00D931DC"/>
    <w:rsid w:val="00D937D6"/>
    <w:rsid w:val="00D94873"/>
    <w:rsid w:val="00D96071"/>
    <w:rsid w:val="00DA0146"/>
    <w:rsid w:val="00DA091E"/>
    <w:rsid w:val="00DA1D44"/>
    <w:rsid w:val="00DA30A3"/>
    <w:rsid w:val="00DA3754"/>
    <w:rsid w:val="00DA4AD8"/>
    <w:rsid w:val="00DA6DBC"/>
    <w:rsid w:val="00DA74CB"/>
    <w:rsid w:val="00DB23B9"/>
    <w:rsid w:val="00DB585F"/>
    <w:rsid w:val="00DB765F"/>
    <w:rsid w:val="00DC105C"/>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27A"/>
    <w:rsid w:val="00DE1CC9"/>
    <w:rsid w:val="00DE4E63"/>
    <w:rsid w:val="00DE4F82"/>
    <w:rsid w:val="00DE5E91"/>
    <w:rsid w:val="00DE7FED"/>
    <w:rsid w:val="00DF00E7"/>
    <w:rsid w:val="00DF04B7"/>
    <w:rsid w:val="00DF2A7D"/>
    <w:rsid w:val="00DF334A"/>
    <w:rsid w:val="00DF71A8"/>
    <w:rsid w:val="00DF7BE5"/>
    <w:rsid w:val="00E00F00"/>
    <w:rsid w:val="00E022E3"/>
    <w:rsid w:val="00E034EB"/>
    <w:rsid w:val="00E04258"/>
    <w:rsid w:val="00E12D75"/>
    <w:rsid w:val="00E14BEC"/>
    <w:rsid w:val="00E15487"/>
    <w:rsid w:val="00E168CD"/>
    <w:rsid w:val="00E2678A"/>
    <w:rsid w:val="00E27651"/>
    <w:rsid w:val="00E30846"/>
    <w:rsid w:val="00E3164E"/>
    <w:rsid w:val="00E40621"/>
    <w:rsid w:val="00E407DA"/>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FCA"/>
    <w:rsid w:val="00E76F98"/>
    <w:rsid w:val="00E77325"/>
    <w:rsid w:val="00E81049"/>
    <w:rsid w:val="00E82BFE"/>
    <w:rsid w:val="00E8519D"/>
    <w:rsid w:val="00E87AE9"/>
    <w:rsid w:val="00E87E86"/>
    <w:rsid w:val="00E900E4"/>
    <w:rsid w:val="00E90B86"/>
    <w:rsid w:val="00E9135F"/>
    <w:rsid w:val="00E91804"/>
    <w:rsid w:val="00E91970"/>
    <w:rsid w:val="00E958A2"/>
    <w:rsid w:val="00EA540F"/>
    <w:rsid w:val="00EA5E61"/>
    <w:rsid w:val="00EB0EC0"/>
    <w:rsid w:val="00EB16E4"/>
    <w:rsid w:val="00EB2AE1"/>
    <w:rsid w:val="00EB3868"/>
    <w:rsid w:val="00EC1496"/>
    <w:rsid w:val="00EC1B10"/>
    <w:rsid w:val="00EC2AED"/>
    <w:rsid w:val="00EC4C5C"/>
    <w:rsid w:val="00EC753A"/>
    <w:rsid w:val="00ED19BC"/>
    <w:rsid w:val="00ED56B1"/>
    <w:rsid w:val="00EE1D33"/>
    <w:rsid w:val="00EE24E9"/>
    <w:rsid w:val="00EE34DA"/>
    <w:rsid w:val="00EE3F27"/>
    <w:rsid w:val="00EE42F7"/>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31F1"/>
    <w:rsid w:val="00F136CC"/>
    <w:rsid w:val="00F13D2F"/>
    <w:rsid w:val="00F14597"/>
    <w:rsid w:val="00F14B29"/>
    <w:rsid w:val="00F15EED"/>
    <w:rsid w:val="00F1616C"/>
    <w:rsid w:val="00F163AC"/>
    <w:rsid w:val="00F16717"/>
    <w:rsid w:val="00F1702F"/>
    <w:rsid w:val="00F20D0E"/>
    <w:rsid w:val="00F21A77"/>
    <w:rsid w:val="00F220A2"/>
    <w:rsid w:val="00F2601A"/>
    <w:rsid w:val="00F2680A"/>
    <w:rsid w:val="00F30B15"/>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439"/>
    <w:rsid w:val="00F678A3"/>
    <w:rsid w:val="00F702B6"/>
    <w:rsid w:val="00F70B89"/>
    <w:rsid w:val="00F715F6"/>
    <w:rsid w:val="00F71829"/>
    <w:rsid w:val="00F727F8"/>
    <w:rsid w:val="00F73996"/>
    <w:rsid w:val="00F73F71"/>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ABC"/>
    <w:rsid w:val="00FA3D31"/>
    <w:rsid w:val="00FA429F"/>
    <w:rsid w:val="00FB1C33"/>
    <w:rsid w:val="00FB572C"/>
    <w:rsid w:val="00FB6093"/>
    <w:rsid w:val="00FB664A"/>
    <w:rsid w:val="00FB6D1B"/>
    <w:rsid w:val="00FC0BE2"/>
    <w:rsid w:val="00FC27A2"/>
    <w:rsid w:val="00FC2A81"/>
    <w:rsid w:val="00FC4C38"/>
    <w:rsid w:val="00FC5320"/>
    <w:rsid w:val="00FC65E9"/>
    <w:rsid w:val="00FC6C81"/>
    <w:rsid w:val="00FC767B"/>
    <w:rsid w:val="00FC7736"/>
    <w:rsid w:val="00FD0BDF"/>
    <w:rsid w:val="00FD61EA"/>
    <w:rsid w:val="00FD718E"/>
    <w:rsid w:val="00FE2AF4"/>
    <w:rsid w:val="00FE38EC"/>
    <w:rsid w:val="00FE3B60"/>
    <w:rsid w:val="00FE40F4"/>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paragraph" w:styleId="Titlu1">
    <w:name w:val="heading 1"/>
    <w:basedOn w:val="Normal"/>
    <w:next w:val="Normal"/>
    <w:link w:val="Titlu1Caracter"/>
    <w:uiPriority w:val="9"/>
    <w:qFormat/>
    <w:rsid w:val="00F136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 w:type="character" w:customStyle="1" w:styleId="Titlu1Caracter">
    <w:name w:val="Titlu 1 Caracter"/>
    <w:basedOn w:val="Fontdeparagrafimplicit"/>
    <w:link w:val="Titlu1"/>
    <w:uiPriority w:val="9"/>
    <w:rsid w:val="00F136CC"/>
    <w:rPr>
      <w:rFonts w:asciiTheme="majorHAnsi" w:eastAsiaTheme="majorEastAsia" w:hAnsiTheme="majorHAnsi" w:cstheme="majorBidi"/>
      <w:color w:val="2E74B5"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6941</Words>
  <Characters>40262</Characters>
  <DocSecurity>0</DocSecurity>
  <Lines>335</Lines>
  <Paragraphs>94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2026-05-27T10:26:00Z</cp:lastPrinted>
  <dcterms:created xsi:type="dcterms:W3CDTF">2026-08-10T11:41:00Z</dcterms:created>
  <dcterms:modified xsi:type="dcterms:W3CDTF">2026-08-10T11:41:00Z</dcterms:modified>
</cp:coreProperties>
</file>