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F9" w:rsidRDefault="00F33EF9" w:rsidP="00F33EF9">
      <w:pPr>
        <w:jc w:val="both"/>
        <w:rPr>
          <w:b/>
          <w:bCs/>
          <w:sz w:val="25"/>
          <w:szCs w:val="25"/>
          <w:lang w:val="ro-RO"/>
        </w:rPr>
      </w:pPr>
      <w:bookmarkStart w:id="0" w:name="_GoBack"/>
      <w:bookmarkEnd w:id="0"/>
    </w:p>
    <w:p w:rsidR="00F33EF9" w:rsidRDefault="00F33EF9" w:rsidP="00F33EF9">
      <w:pPr>
        <w:jc w:val="center"/>
        <w:rPr>
          <w:b/>
          <w:bCs/>
          <w:sz w:val="25"/>
          <w:szCs w:val="25"/>
          <w:lang w:val="ro-RO"/>
        </w:rPr>
      </w:pPr>
      <w:r>
        <w:rPr>
          <w:b/>
          <w:bCs/>
          <w:sz w:val="25"/>
          <w:szCs w:val="25"/>
          <w:lang w:val="ro-RO"/>
        </w:rPr>
        <w:t>Act aditional nr.1/.............................</w:t>
      </w:r>
    </w:p>
    <w:p w:rsidR="00F33EF9" w:rsidRDefault="00F33EF9" w:rsidP="00F33EF9">
      <w:pPr>
        <w:jc w:val="center"/>
        <w:rPr>
          <w:b/>
          <w:bCs/>
          <w:sz w:val="25"/>
          <w:szCs w:val="25"/>
          <w:lang w:val="ro-RO"/>
        </w:rPr>
      </w:pPr>
      <w:r>
        <w:rPr>
          <w:b/>
          <w:bCs/>
          <w:sz w:val="25"/>
          <w:szCs w:val="25"/>
          <w:lang w:val="ro-RO"/>
        </w:rPr>
        <w:t>La contractul de servicii informatice nr.1234/18.05.2021</w:t>
      </w:r>
    </w:p>
    <w:p w:rsidR="00F33EF9" w:rsidRDefault="00F33EF9" w:rsidP="00F33EF9">
      <w:pPr>
        <w:jc w:val="both"/>
        <w:rPr>
          <w:b/>
          <w:bCs/>
          <w:sz w:val="25"/>
          <w:szCs w:val="25"/>
          <w:lang w:val="ro-RO"/>
        </w:rPr>
      </w:pPr>
    </w:p>
    <w:p w:rsidR="00F33EF9" w:rsidRDefault="00F33EF9" w:rsidP="00F33EF9">
      <w:pPr>
        <w:jc w:val="both"/>
        <w:rPr>
          <w:b/>
          <w:bCs/>
          <w:sz w:val="25"/>
          <w:szCs w:val="25"/>
          <w:lang w:val="ro-RO"/>
        </w:rPr>
      </w:pPr>
    </w:p>
    <w:p w:rsidR="00F33EF9" w:rsidRDefault="00F33EF9" w:rsidP="00F33EF9">
      <w:pPr>
        <w:jc w:val="both"/>
        <w:rPr>
          <w:b/>
          <w:bCs/>
          <w:sz w:val="25"/>
          <w:szCs w:val="25"/>
          <w:lang w:val="ro-RO"/>
        </w:rPr>
      </w:pPr>
      <w:r>
        <w:rPr>
          <w:b/>
          <w:bCs/>
          <w:sz w:val="25"/>
          <w:szCs w:val="25"/>
          <w:lang w:val="ro-RO"/>
        </w:rPr>
        <w:t>Partile contractante:</w:t>
      </w:r>
    </w:p>
    <w:p w:rsidR="00F33EF9" w:rsidRDefault="00F33EF9" w:rsidP="00F33EF9">
      <w:pPr>
        <w:jc w:val="both"/>
        <w:rPr>
          <w:sz w:val="25"/>
          <w:szCs w:val="25"/>
          <w:lang w:val="ro-RO"/>
        </w:rPr>
      </w:pPr>
      <w:r>
        <w:rPr>
          <w:b/>
          <w:bCs/>
          <w:sz w:val="25"/>
          <w:szCs w:val="25"/>
          <w:lang w:val="ro-RO"/>
        </w:rPr>
        <w:t>CENTRUL TERITORIAL VETERINAR SECTOR 2</w:t>
      </w:r>
      <w:r>
        <w:rPr>
          <w:b/>
          <w:i/>
          <w:sz w:val="25"/>
          <w:szCs w:val="25"/>
          <w:lang w:val="ro-RO"/>
        </w:rPr>
        <w:t xml:space="preserve"> </w:t>
      </w:r>
      <w:r>
        <w:rPr>
          <w:sz w:val="25"/>
          <w:szCs w:val="25"/>
          <w:lang w:val="ro-RO"/>
        </w:rPr>
        <w:t xml:space="preserve">cu sediul in Bucuresti, str. Ion Vlad nr. 3-5, sector 2, telefon 021.255.22.07, cod fiscal 13590744, cont RO84 TREZ 24A6 6505 0200 109X, deschis la Trezoreria Statului Sector 2, reprezentata prin dna. </w:t>
      </w:r>
      <w:r w:rsidR="00372C79">
        <w:rPr>
          <w:b/>
          <w:sz w:val="25"/>
          <w:szCs w:val="25"/>
          <w:lang w:val="ro-RO"/>
        </w:rPr>
        <w:t>A M</w:t>
      </w:r>
      <w:r>
        <w:rPr>
          <w:b/>
          <w:sz w:val="25"/>
          <w:szCs w:val="25"/>
          <w:lang w:val="ro-RO"/>
        </w:rPr>
        <w:t xml:space="preserve"> A</w:t>
      </w:r>
      <w:r>
        <w:rPr>
          <w:sz w:val="25"/>
          <w:szCs w:val="25"/>
          <w:lang w:val="ro-RO"/>
        </w:rPr>
        <w:t xml:space="preserve">- Director, in calitate de </w:t>
      </w:r>
      <w:r>
        <w:rPr>
          <w:b/>
          <w:sz w:val="25"/>
          <w:szCs w:val="25"/>
          <w:lang w:val="ro-RO"/>
        </w:rPr>
        <w:t>Beneficiar(achizitor)</w:t>
      </w:r>
      <w:r>
        <w:rPr>
          <w:sz w:val="25"/>
          <w:szCs w:val="25"/>
          <w:lang w:val="ro-RO"/>
        </w:rPr>
        <w:t>,</w:t>
      </w:r>
    </w:p>
    <w:p w:rsidR="00F33EF9" w:rsidRDefault="00F33EF9" w:rsidP="00F33EF9">
      <w:pPr>
        <w:jc w:val="both"/>
        <w:rPr>
          <w:sz w:val="25"/>
          <w:szCs w:val="25"/>
          <w:lang w:val="ro-RO"/>
        </w:rPr>
      </w:pPr>
    </w:p>
    <w:p w:rsidR="00F33EF9" w:rsidRDefault="00F33EF9" w:rsidP="00F33EF9">
      <w:pPr>
        <w:jc w:val="both"/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>si</w:t>
      </w:r>
    </w:p>
    <w:p w:rsidR="00F33EF9" w:rsidRDefault="00F33EF9" w:rsidP="00F33EF9">
      <w:pPr>
        <w:jc w:val="both"/>
        <w:rPr>
          <w:sz w:val="25"/>
          <w:szCs w:val="25"/>
          <w:lang w:val="ro-RO"/>
        </w:rPr>
      </w:pPr>
    </w:p>
    <w:p w:rsidR="00F33EF9" w:rsidRDefault="00F33EF9" w:rsidP="00F33EF9">
      <w:pPr>
        <w:jc w:val="both"/>
        <w:rPr>
          <w:b/>
          <w:sz w:val="25"/>
          <w:szCs w:val="25"/>
          <w:lang w:val="ro-RO"/>
        </w:rPr>
      </w:pPr>
      <w:r>
        <w:rPr>
          <w:b/>
          <w:sz w:val="25"/>
          <w:szCs w:val="25"/>
          <w:lang w:val="ro-RO"/>
        </w:rPr>
        <w:t>SC SOCIETATEA NATIONALA DE INFORMATICA S.A.</w:t>
      </w:r>
      <w:r>
        <w:rPr>
          <w:sz w:val="25"/>
          <w:szCs w:val="25"/>
          <w:lang w:val="ro-RO"/>
        </w:rPr>
        <w:t>, cu sediul in Calea Grivitei nr.150, sc.1, ap. 2, sector 1, Bucuresti, telefon/fax: 021.260.00.12, 031.432.70.36, număr de înmatriculare J40/6562/1992, cod fiscal RO 1556587, cont RO13 TREZ 7005 069X XX01 1862, deschis la Trezoreria Municipiului Bucures</w:t>
      </w:r>
      <w:r w:rsidR="00372C79">
        <w:rPr>
          <w:sz w:val="25"/>
          <w:szCs w:val="25"/>
          <w:lang w:val="ro-RO"/>
        </w:rPr>
        <w:t>ti, reprezentata prin dl. I B M</w:t>
      </w:r>
      <w:r>
        <w:rPr>
          <w:sz w:val="25"/>
          <w:szCs w:val="25"/>
          <w:lang w:val="ro-RO"/>
        </w:rPr>
        <w:t xml:space="preserve"> - Director General, in calitate de </w:t>
      </w:r>
      <w:r>
        <w:rPr>
          <w:b/>
          <w:sz w:val="25"/>
          <w:szCs w:val="25"/>
          <w:lang w:val="ro-RO"/>
        </w:rPr>
        <w:t>Prestator</w:t>
      </w:r>
      <w:r>
        <w:rPr>
          <w:sz w:val="25"/>
          <w:szCs w:val="25"/>
          <w:lang w:val="ro-RO"/>
        </w:rPr>
        <w:t>.</w:t>
      </w:r>
    </w:p>
    <w:p w:rsidR="0034431A" w:rsidRDefault="00F33EF9" w:rsidP="00F33EF9">
      <w:pPr>
        <w:jc w:val="both"/>
        <w:rPr>
          <w:b/>
          <w:sz w:val="25"/>
          <w:szCs w:val="25"/>
          <w:lang w:val="ro-RO"/>
        </w:rPr>
      </w:pPr>
      <w:r>
        <w:rPr>
          <w:b/>
          <w:sz w:val="25"/>
          <w:szCs w:val="25"/>
          <w:lang w:val="ro-RO"/>
        </w:rPr>
        <w:t xml:space="preserve"> Au convenit de comun acord, incheierea prezentului Act Aditional la contractul pentru prestarea serviciilor informatice de mentenantă si asistentă tehnică pentru sistemul informatic integrat financiar contabil  COD CPV 72268000-1, </w:t>
      </w:r>
      <w:r w:rsidR="0034431A">
        <w:rPr>
          <w:b/>
          <w:sz w:val="25"/>
          <w:szCs w:val="25"/>
          <w:lang w:val="ro-RO"/>
        </w:rPr>
        <w:t xml:space="preserve">cu respectarea dispozitiilor art. 6.2 </w:t>
      </w:r>
      <w:r>
        <w:rPr>
          <w:b/>
          <w:sz w:val="25"/>
          <w:szCs w:val="25"/>
          <w:lang w:val="ro-RO"/>
        </w:rPr>
        <w:t>prin care</w:t>
      </w:r>
      <w:r w:rsidR="0034431A">
        <w:rPr>
          <w:b/>
          <w:sz w:val="25"/>
          <w:szCs w:val="25"/>
          <w:lang w:val="ro-RO"/>
        </w:rPr>
        <w:t xml:space="preserve"> partile</w:t>
      </w:r>
      <w:r>
        <w:rPr>
          <w:b/>
          <w:sz w:val="25"/>
          <w:szCs w:val="25"/>
          <w:lang w:val="ro-RO"/>
        </w:rPr>
        <w:t xml:space="preserve"> au stabilit urmatoarele</w:t>
      </w:r>
      <w:r w:rsidR="0034431A">
        <w:rPr>
          <w:b/>
          <w:sz w:val="25"/>
          <w:szCs w:val="25"/>
          <w:lang w:val="ro-RO"/>
        </w:rPr>
        <w:t>:</w:t>
      </w:r>
    </w:p>
    <w:p w:rsidR="00F33EF9" w:rsidRDefault="00F33EF9" w:rsidP="00F33EF9">
      <w:pPr>
        <w:jc w:val="both"/>
        <w:rPr>
          <w:b/>
          <w:sz w:val="25"/>
          <w:szCs w:val="25"/>
          <w:lang w:val="ro-RO"/>
        </w:rPr>
      </w:pPr>
      <w:r>
        <w:rPr>
          <w:b/>
          <w:sz w:val="25"/>
          <w:szCs w:val="25"/>
          <w:lang w:val="ro-RO"/>
        </w:rPr>
        <w:t xml:space="preserve"> </w:t>
      </w:r>
    </w:p>
    <w:p w:rsidR="00F33EF9" w:rsidRDefault="00F33EF9" w:rsidP="00F33EF9">
      <w:pPr>
        <w:jc w:val="both"/>
        <w:rPr>
          <w:b/>
          <w:sz w:val="25"/>
          <w:szCs w:val="25"/>
          <w:lang w:val="ro-RO"/>
        </w:rPr>
      </w:pPr>
      <w:r>
        <w:rPr>
          <w:b/>
          <w:sz w:val="25"/>
          <w:szCs w:val="25"/>
          <w:lang w:val="ro-RO"/>
        </w:rPr>
        <w:t>Art.6 „Durata contractului” va avea urmatorul continut:</w:t>
      </w:r>
    </w:p>
    <w:p w:rsidR="00F33EF9" w:rsidRDefault="00F33EF9" w:rsidP="00F33EF9">
      <w:pPr>
        <w:autoSpaceDE w:val="0"/>
        <w:autoSpaceDN w:val="0"/>
        <w:adjustRightInd w:val="0"/>
        <w:jc w:val="both"/>
      </w:pPr>
      <w:r w:rsidRPr="00F33EF9">
        <w:rPr>
          <w:sz w:val="25"/>
          <w:szCs w:val="25"/>
          <w:lang w:val="ro-RO"/>
        </w:rPr>
        <w:t>6.1 – Contractul</w:t>
      </w:r>
      <w:r>
        <w:rPr>
          <w:sz w:val="25"/>
          <w:szCs w:val="25"/>
          <w:lang w:val="ro-RO"/>
        </w:rPr>
        <w:t xml:space="preserve"> </w:t>
      </w:r>
      <w:r w:rsidRPr="00F33EF9">
        <w:rPr>
          <w:sz w:val="25"/>
          <w:szCs w:val="25"/>
          <w:lang w:val="ro-RO"/>
        </w:rPr>
        <w:t>se</w:t>
      </w:r>
      <w:r>
        <w:rPr>
          <w:sz w:val="25"/>
          <w:szCs w:val="25"/>
          <w:lang w:val="ro-RO"/>
        </w:rPr>
        <w:t xml:space="preserve"> </w:t>
      </w:r>
      <w:r w:rsidRPr="00F33EF9">
        <w:rPr>
          <w:sz w:val="25"/>
          <w:szCs w:val="25"/>
          <w:lang w:val="ro-RO"/>
        </w:rPr>
        <w:t xml:space="preserve"> prelungeste</w:t>
      </w:r>
      <w:r>
        <w:rPr>
          <w:b/>
          <w:sz w:val="25"/>
          <w:szCs w:val="25"/>
          <w:lang w:val="ro-RO"/>
        </w:rPr>
        <w:t xml:space="preserve"> </w:t>
      </w:r>
      <w:r>
        <w:t xml:space="preserve">pana la aprobarea bugetului  achizitorului (beneficiarului) </w:t>
      </w:r>
      <w:r w:rsidR="0034431A">
        <w:t>sau in lipsa acestuia pana la data</w:t>
      </w:r>
      <w:r>
        <w:t xml:space="preserve"> de 30.04.2022.</w:t>
      </w:r>
    </w:p>
    <w:p w:rsidR="0034431A" w:rsidRDefault="0034431A" w:rsidP="00F33EF9">
      <w:pPr>
        <w:autoSpaceDE w:val="0"/>
        <w:autoSpaceDN w:val="0"/>
        <w:adjustRightInd w:val="0"/>
        <w:jc w:val="both"/>
      </w:pPr>
      <w:r>
        <w:t>Alte clauze:</w:t>
      </w:r>
    </w:p>
    <w:p w:rsidR="00F33EF9" w:rsidRDefault="00F33EF9" w:rsidP="00F33EF9">
      <w:pPr>
        <w:autoSpaceDE w:val="0"/>
        <w:autoSpaceDN w:val="0"/>
        <w:adjustRightInd w:val="0"/>
        <w:jc w:val="both"/>
      </w:pPr>
      <w:r>
        <w:t xml:space="preserve">Valoarea estimativa a serviciilor contractate nu poate depasi suma de </w:t>
      </w:r>
      <w:r w:rsidR="00DE0E55">
        <w:t>4000</w:t>
      </w:r>
      <w:r>
        <w:t xml:space="preserve"> lei fara TVA</w:t>
      </w:r>
      <w:r w:rsidR="00DE0E55">
        <w:t>, respectiv 4760</w:t>
      </w:r>
      <w:r w:rsidR="003C0B43">
        <w:t xml:space="preserve"> </w:t>
      </w:r>
      <w:r w:rsidR="00DE35AD">
        <w:t>lei cu TVA,</w:t>
      </w:r>
      <w:r w:rsidR="00590ACE">
        <w:t xml:space="preserve">ce va reprezenta maxim </w:t>
      </w:r>
      <w:r w:rsidR="0034431A" w:rsidRPr="0034431A">
        <w:t xml:space="preserve"> </w:t>
      </w:r>
      <w:r w:rsidR="00590ACE">
        <w:t>50</w:t>
      </w:r>
      <w:r w:rsidR="0034431A">
        <w:t>% din valoarea contractului.</w:t>
      </w:r>
      <w:r>
        <w:t xml:space="preserve"> </w:t>
      </w:r>
    </w:p>
    <w:p w:rsidR="00F33EF9" w:rsidRDefault="00F33EF9" w:rsidP="00F33EF9">
      <w:pPr>
        <w:autoSpaceDE w:val="0"/>
        <w:autoSpaceDN w:val="0"/>
        <w:adjustRightInd w:val="0"/>
        <w:jc w:val="both"/>
      </w:pPr>
      <w:r>
        <w:t xml:space="preserve">Conditile de </w:t>
      </w:r>
      <w:r w:rsidR="002069BA">
        <w:t>prestare a serviciilor</w:t>
      </w:r>
      <w:r>
        <w:t xml:space="preserve">, cantitate, </w:t>
      </w:r>
      <w:r w:rsidR="002069BA">
        <w:t>tarif lunar</w:t>
      </w:r>
      <w:r>
        <w:t xml:space="preserve"> si </w:t>
      </w:r>
      <w:r w:rsidR="002069BA">
        <w:t>acordarea asistentei tehnice</w:t>
      </w:r>
      <w:r>
        <w:t xml:space="preserve"> nu  se modifica. </w:t>
      </w:r>
    </w:p>
    <w:p w:rsidR="00F33EF9" w:rsidRDefault="00F33EF9" w:rsidP="00F33EF9">
      <w:pPr>
        <w:autoSpaceDE w:val="0"/>
        <w:autoSpaceDN w:val="0"/>
        <w:adjustRightInd w:val="0"/>
        <w:jc w:val="both"/>
      </w:pPr>
    </w:p>
    <w:p w:rsidR="00F33EF9" w:rsidRPr="002069BA" w:rsidRDefault="00F33EF9" w:rsidP="00F33EF9">
      <w:pPr>
        <w:autoSpaceDE w:val="0"/>
        <w:autoSpaceDN w:val="0"/>
        <w:adjustRightInd w:val="0"/>
        <w:jc w:val="both"/>
      </w:pPr>
      <w:r w:rsidRPr="002069BA">
        <w:t xml:space="preserve">Celelalte clauze contractuale </w:t>
      </w:r>
      <w:r w:rsidR="0034431A">
        <w:t xml:space="preserve">care nu au suferit modificari </w:t>
      </w:r>
      <w:r w:rsidR="00DE35AD">
        <w:t>isi pastreaza valabilitatea</w:t>
      </w:r>
      <w:r w:rsidRPr="002069BA">
        <w:t>.</w:t>
      </w:r>
    </w:p>
    <w:p w:rsidR="00F33EF9" w:rsidRPr="002069BA" w:rsidRDefault="00F33EF9" w:rsidP="00F33EF9">
      <w:pPr>
        <w:autoSpaceDE w:val="0"/>
        <w:autoSpaceDN w:val="0"/>
        <w:adjustRightInd w:val="0"/>
        <w:jc w:val="both"/>
      </w:pPr>
    </w:p>
    <w:p w:rsidR="00F33EF9" w:rsidRPr="002069BA" w:rsidRDefault="00F33EF9" w:rsidP="00F33EF9">
      <w:pPr>
        <w:autoSpaceDE w:val="0"/>
        <w:autoSpaceDN w:val="0"/>
        <w:adjustRightInd w:val="0"/>
        <w:jc w:val="both"/>
      </w:pPr>
      <w:r w:rsidRPr="002069BA">
        <w:t>Prezentul Act aditional s-a incheiat azi,</w:t>
      </w:r>
      <w:r w:rsidR="00372C79">
        <w:t>15.12.2021</w:t>
      </w:r>
      <w:r w:rsidR="002069BA" w:rsidRPr="002069BA">
        <w:rPr>
          <w:lang w:val="ro-RO"/>
        </w:rPr>
        <w:t xml:space="preserve"> in doua exemplare, cate unul pentru fiecare parte </w:t>
      </w:r>
      <w:r w:rsidRPr="002069BA">
        <w:t>si intra in vigoare la data de 0</w:t>
      </w:r>
      <w:r w:rsidR="003C0B43">
        <w:t>1</w:t>
      </w:r>
      <w:r w:rsidRPr="002069BA">
        <w:t>.01.2022.</w:t>
      </w:r>
    </w:p>
    <w:p w:rsidR="002069BA" w:rsidRPr="002069BA" w:rsidRDefault="002069BA" w:rsidP="002069BA">
      <w:pPr>
        <w:rPr>
          <w:b/>
          <w:bCs/>
          <w:lang w:val="ro-RO"/>
        </w:rPr>
      </w:pPr>
      <w:r w:rsidRPr="002069BA">
        <w:rPr>
          <w:b/>
          <w:bCs/>
          <w:lang w:val="ro-RO"/>
        </w:rPr>
        <w:tab/>
        <w:t xml:space="preserve"> </w:t>
      </w:r>
    </w:p>
    <w:p w:rsidR="002069BA" w:rsidRDefault="002069BA" w:rsidP="002069BA">
      <w:pPr>
        <w:rPr>
          <w:b/>
          <w:bCs/>
          <w:sz w:val="25"/>
          <w:szCs w:val="25"/>
          <w:lang w:val="ro-RO"/>
        </w:rPr>
      </w:pPr>
      <w:r>
        <w:rPr>
          <w:b/>
          <w:bCs/>
          <w:sz w:val="25"/>
          <w:szCs w:val="25"/>
          <w:lang w:val="ro-RO"/>
        </w:rPr>
        <w:tab/>
        <w:t xml:space="preserve">         Beneficiar,</w:t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  <w:t xml:space="preserve"> Prestator,</w:t>
      </w:r>
    </w:p>
    <w:p w:rsidR="002069BA" w:rsidRDefault="002069BA" w:rsidP="002069BA">
      <w:pPr>
        <w:rPr>
          <w:b/>
          <w:bCs/>
          <w:sz w:val="25"/>
          <w:szCs w:val="25"/>
          <w:lang w:val="ro-RO"/>
        </w:rPr>
      </w:pPr>
      <w:r>
        <w:rPr>
          <w:b/>
          <w:bCs/>
          <w:sz w:val="25"/>
          <w:szCs w:val="25"/>
          <w:lang w:val="ro-RO"/>
        </w:rPr>
        <w:t>Centrul Teritorial Veterinar Sector 2,</w:t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  <w:t>Societatea Nationala de Informatica SA</w:t>
      </w:r>
    </w:p>
    <w:p w:rsidR="002069BA" w:rsidRDefault="002069BA" w:rsidP="002069BA">
      <w:pPr>
        <w:spacing w:line="100" w:lineRule="atLeast"/>
        <w:rPr>
          <w:b/>
          <w:bCs/>
          <w:sz w:val="25"/>
          <w:szCs w:val="25"/>
          <w:lang w:val="ro-RO"/>
        </w:rPr>
      </w:pP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  <w:t xml:space="preserve">      </w:t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</w:r>
      <w:r>
        <w:rPr>
          <w:b/>
          <w:bCs/>
          <w:sz w:val="25"/>
          <w:szCs w:val="25"/>
          <w:lang w:val="ro-RO"/>
        </w:rPr>
        <w:tab/>
        <w:t xml:space="preserve">          Director General - </w:t>
      </w:r>
    </w:p>
    <w:p w:rsidR="002069BA" w:rsidRDefault="002069BA" w:rsidP="002069BA">
      <w:pPr>
        <w:spacing w:line="100" w:lineRule="atLeast"/>
        <w:rPr>
          <w:b/>
          <w:bCs/>
          <w:sz w:val="25"/>
          <w:szCs w:val="25"/>
          <w:lang w:val="ro-RO"/>
        </w:rPr>
      </w:pPr>
    </w:p>
    <w:p w:rsidR="002069BA" w:rsidRDefault="002069BA" w:rsidP="002069BA">
      <w:pPr>
        <w:spacing w:line="100" w:lineRule="atLeast"/>
        <w:rPr>
          <w:b/>
        </w:rPr>
      </w:pPr>
      <w:r>
        <w:rPr>
          <w:b/>
          <w:bCs/>
          <w:sz w:val="25"/>
          <w:szCs w:val="25"/>
          <w:lang w:val="ro-RO"/>
        </w:rPr>
        <w:tab/>
        <w:t xml:space="preserve">        Director,</w:t>
      </w:r>
      <w:r w:rsidR="00372C79" w:rsidRPr="00372C79">
        <w:rPr>
          <w:b/>
          <w:sz w:val="26"/>
          <w:szCs w:val="26"/>
        </w:rPr>
        <w:t xml:space="preserve"> </w:t>
      </w:r>
    </w:p>
    <w:p w:rsidR="002069BA" w:rsidRDefault="002069BA" w:rsidP="002069BA">
      <w:pPr>
        <w:spacing w:line="100" w:lineRule="atLeast"/>
        <w:jc w:val="both"/>
        <w:rPr>
          <w:b/>
        </w:rPr>
      </w:pPr>
      <w:r>
        <w:rPr>
          <w:b/>
        </w:rPr>
        <w:t xml:space="preserve">    </w:t>
      </w:r>
    </w:p>
    <w:p w:rsidR="002069BA" w:rsidRDefault="002069BA" w:rsidP="002069BA">
      <w:pPr>
        <w:spacing w:line="100" w:lineRule="atLeast"/>
        <w:jc w:val="both"/>
        <w:rPr>
          <w:b/>
        </w:rPr>
      </w:pPr>
    </w:p>
    <w:p w:rsidR="002069BA" w:rsidRDefault="002069BA" w:rsidP="002069BA">
      <w:pPr>
        <w:spacing w:line="100" w:lineRule="atLeast"/>
        <w:jc w:val="both"/>
        <w:rPr>
          <w:b/>
        </w:rPr>
      </w:pPr>
    </w:p>
    <w:p w:rsidR="002069BA" w:rsidRDefault="002069BA" w:rsidP="002069BA">
      <w:pPr>
        <w:spacing w:line="100" w:lineRule="atLeast"/>
        <w:rPr>
          <w:b/>
        </w:rPr>
      </w:pPr>
      <w:r>
        <w:rPr>
          <w:b/>
        </w:rPr>
        <w:t xml:space="preserve">              Contabil Sef</w:t>
      </w:r>
    </w:p>
    <w:p w:rsidR="002069BA" w:rsidRDefault="00372C79" w:rsidP="002069BA">
      <w:pPr>
        <w:spacing w:line="100" w:lineRule="atLeast"/>
        <w:rPr>
          <w:b/>
        </w:rPr>
      </w:pPr>
      <w:r>
        <w:rPr>
          <w:b/>
        </w:rPr>
        <w:t xml:space="preserve">              </w:t>
      </w:r>
    </w:p>
    <w:p w:rsidR="002069BA" w:rsidRDefault="002069BA" w:rsidP="002069BA">
      <w:pPr>
        <w:spacing w:line="100" w:lineRule="atLeast"/>
        <w:rPr>
          <w:b/>
        </w:rPr>
      </w:pPr>
    </w:p>
    <w:p w:rsidR="002069BA" w:rsidRDefault="002069BA" w:rsidP="002069BA">
      <w:pPr>
        <w:spacing w:line="100" w:lineRule="atLeast"/>
        <w:rPr>
          <w:b/>
        </w:rPr>
      </w:pPr>
    </w:p>
    <w:p w:rsidR="002069BA" w:rsidRDefault="002069BA" w:rsidP="002069BA">
      <w:pPr>
        <w:spacing w:line="100" w:lineRule="atLeast"/>
        <w:rPr>
          <w:b/>
        </w:rPr>
      </w:pPr>
      <w:r>
        <w:rPr>
          <w:b/>
        </w:rPr>
        <w:lastRenderedPageBreak/>
        <w:t xml:space="preserve">          Consilier Juridic</w:t>
      </w:r>
    </w:p>
    <w:p w:rsidR="002069BA" w:rsidRDefault="002069BA" w:rsidP="002069BA">
      <w:pPr>
        <w:spacing w:line="100" w:lineRule="atLeast"/>
      </w:pPr>
      <w:r>
        <w:rPr>
          <w:b/>
        </w:rPr>
        <w:t xml:space="preserve">      </w:t>
      </w:r>
      <w:r w:rsidR="00427192">
        <w:rPr>
          <w:b/>
        </w:rPr>
        <w:t xml:space="preserve">  </w:t>
      </w:r>
    </w:p>
    <w:p w:rsidR="00DB3746" w:rsidRDefault="00DB3746"/>
    <w:sectPr w:rsidR="00DB3746" w:rsidSect="0042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90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20C" w:rsidRDefault="009F020C" w:rsidP="009F020C">
      <w:r>
        <w:separator/>
      </w:r>
    </w:p>
  </w:endnote>
  <w:endnote w:type="continuationSeparator" w:id="0">
    <w:p w:rsidR="009F020C" w:rsidRDefault="009F020C" w:rsidP="009F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0C" w:rsidRDefault="009F020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0C" w:rsidRDefault="009F020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0C" w:rsidRDefault="009F020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20C" w:rsidRDefault="009F020C" w:rsidP="009F020C">
      <w:r>
        <w:separator/>
      </w:r>
    </w:p>
  </w:footnote>
  <w:footnote w:type="continuationSeparator" w:id="0">
    <w:p w:rsidR="009F020C" w:rsidRDefault="009F020C" w:rsidP="009F0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0C" w:rsidRDefault="009F020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0C" w:rsidRDefault="009F020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0C" w:rsidRDefault="009F020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EF9"/>
    <w:rsid w:val="00077ECB"/>
    <w:rsid w:val="002069BA"/>
    <w:rsid w:val="0034431A"/>
    <w:rsid w:val="00372C79"/>
    <w:rsid w:val="003C0B43"/>
    <w:rsid w:val="00427192"/>
    <w:rsid w:val="00537EE6"/>
    <w:rsid w:val="00590ACE"/>
    <w:rsid w:val="00697701"/>
    <w:rsid w:val="007E2A59"/>
    <w:rsid w:val="009F020C"/>
    <w:rsid w:val="00D441CF"/>
    <w:rsid w:val="00DB3746"/>
    <w:rsid w:val="00DE0E55"/>
    <w:rsid w:val="00DE35AD"/>
    <w:rsid w:val="00E9107A"/>
    <w:rsid w:val="00F3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E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F020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F020C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Subsol">
    <w:name w:val="footer"/>
    <w:basedOn w:val="Normal"/>
    <w:link w:val="SubsolCaracter"/>
    <w:uiPriority w:val="99"/>
    <w:unhideWhenUsed/>
    <w:rsid w:val="009F020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F020C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2021-12-17T11:25:00Z</dcterms:created>
  <dcterms:modified xsi:type="dcterms:W3CDTF">2021-12-17T11:25:00Z</dcterms:modified>
</cp:coreProperties>
</file>