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p>
    <w:p w14:paraId="3640EA4F" w14:textId="2006AB63" w:rsidR="00D320E6" w:rsidRPr="00986CF2" w:rsidRDefault="00D72586" w:rsidP="00B06ECF">
      <w:pPr>
        <w:spacing w:after="120" w:line="300" w:lineRule="exact"/>
        <w:ind w:left="239" w:right="111"/>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CONTRACTUL SUBSECVENT DE PROIECTA</w:t>
      </w:r>
      <w:r w:rsidR="005F6BCD">
        <w:rPr>
          <w:rFonts w:ascii="Times New Roman" w:eastAsia="Times New Roman" w:hAnsi="Times New Roman" w:cs="Times New Roman"/>
          <w:b/>
          <w:bCs/>
          <w:spacing w:val="-2"/>
          <w:lang w:val="ro-RO"/>
        </w:rPr>
        <w:t xml:space="preserve">RE ȘI EXECUȚIE LUCRĂRI AVÂND CA </w:t>
      </w:r>
      <w:r w:rsidRPr="00986CF2">
        <w:rPr>
          <w:rFonts w:ascii="Times New Roman" w:eastAsia="Times New Roman" w:hAnsi="Times New Roman" w:cs="Times New Roman"/>
          <w:b/>
          <w:bCs/>
          <w:spacing w:val="-2"/>
          <w:lang w:val="ro-RO"/>
        </w:rPr>
        <w:t>OBIECT</w:t>
      </w:r>
      <w:r w:rsidR="00D320E6" w:rsidRPr="00986CF2">
        <w:rPr>
          <w:rFonts w:ascii="Times New Roman" w:eastAsia="Times New Roman" w:hAnsi="Times New Roman" w:cs="Times New Roman"/>
          <w:b/>
          <w:bCs/>
          <w:lang w:val="ro-RO"/>
        </w:rPr>
        <w:t xml:space="preserve"> </w:t>
      </w:r>
    </w:p>
    <w:p w14:paraId="3BDF77CD" w14:textId="307660A6" w:rsidR="004E7796" w:rsidRDefault="00D320E6" w:rsidP="006E4866">
      <w:pPr>
        <w:pStyle w:val="Heading2"/>
        <w:spacing w:after="60" w:line="300" w:lineRule="exact"/>
        <w:ind w:right="603"/>
        <w:jc w:val="center"/>
        <w:rPr>
          <w:rFonts w:ascii="Times New Roman" w:hAnsi="Times New Roman" w:cs="Times New Roman"/>
          <w:b/>
          <w:i/>
          <w:color w:val="auto"/>
          <w:sz w:val="22"/>
          <w:szCs w:val="22"/>
          <w:lang w:val="ro-RO"/>
        </w:rPr>
      </w:pPr>
      <w:r w:rsidRPr="00986CF2">
        <w:rPr>
          <w:rFonts w:ascii="Times New Roman" w:hAnsi="Times New Roman" w:cs="Times New Roman"/>
          <w:b/>
          <w:color w:val="auto"/>
          <w:sz w:val="22"/>
          <w:szCs w:val="22"/>
          <w:lang w:val="ro-RO"/>
        </w:rPr>
        <w:t xml:space="preserve">Lotul 2 </w:t>
      </w:r>
      <w:r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3F1CBC2A" w14:textId="77777777" w:rsidR="006E4866" w:rsidRPr="006E4866" w:rsidRDefault="006E4866" w:rsidP="006E4866">
      <w:pPr>
        <w:rPr>
          <w:lang w:val="ro-RO"/>
        </w:rPr>
      </w:pPr>
    </w:p>
    <w:p w14:paraId="3912C862" w14:textId="77777777" w:rsidR="00D320E6" w:rsidRPr="00986CF2" w:rsidRDefault="00D320E6" w:rsidP="00D320E6">
      <w:pPr>
        <w:spacing w:after="60" w:line="300" w:lineRule="exact"/>
        <w:rPr>
          <w:rFonts w:ascii="Times New Roman" w:hAnsi="Times New Roman" w:cs="Times New Roman"/>
          <w:lang w:val="ro-RO"/>
        </w:rPr>
      </w:pPr>
    </w:p>
    <w:p w14:paraId="209E2A1A" w14:textId="5FB340A8" w:rsidR="00D320E6" w:rsidRPr="00986CF2" w:rsidRDefault="00D320E6" w:rsidP="00D320E6">
      <w:pPr>
        <w:tabs>
          <w:tab w:val="left" w:pos="1739"/>
          <w:tab w:val="left" w:pos="3993"/>
        </w:tabs>
        <w:spacing w:after="6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2D6AA4">
        <w:rPr>
          <w:rFonts w:ascii="Times New Roman" w:eastAsia="Times New Roman" w:hAnsi="Times New Roman" w:cs="Times New Roman"/>
          <w:b/>
          <w:bCs/>
          <w:lang w:val="ro-RO"/>
        </w:rPr>
        <w:t xml:space="preserve"> 106 </w:t>
      </w:r>
      <w:r w:rsidR="0093596F">
        <w:rPr>
          <w:rFonts w:ascii="Times New Roman" w:eastAsia="Times New Roman" w:hAnsi="Times New Roman" w:cs="Times New Roman"/>
          <w:b/>
          <w:bCs/>
          <w:lang w:val="ro-RO"/>
        </w:rPr>
        <w:t>da</w:t>
      </w:r>
      <w:r w:rsidR="002D6AA4">
        <w:rPr>
          <w:rFonts w:ascii="Times New Roman" w:eastAsia="Times New Roman" w:hAnsi="Times New Roman" w:cs="Times New Roman"/>
          <w:b/>
          <w:bCs/>
          <w:lang w:val="ro-RO"/>
        </w:rPr>
        <w:t>ta 21.09.2021</w:t>
      </w:r>
    </w:p>
    <w:p w14:paraId="1DE44250" w14:textId="77777777" w:rsidR="00D320E6" w:rsidRPr="00986CF2" w:rsidRDefault="00D320E6" w:rsidP="00D320E6">
      <w:pPr>
        <w:spacing w:after="60" w:line="300" w:lineRule="exact"/>
        <w:rPr>
          <w:rFonts w:ascii="Times New Roman" w:hAnsi="Times New Roman" w:cs="Times New Roman"/>
          <w:lang w:val="ro-RO"/>
        </w:rPr>
      </w:pPr>
    </w:p>
    <w:p w14:paraId="5C6F90A9" w14:textId="5B5A010D"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0300C4D1"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8" w:history="1"/>
      <w:r w:rsidR="00600519" w:rsidRPr="00986CF2">
        <w:rPr>
          <w:i/>
          <w:sz w:val="22"/>
          <w:szCs w:val="22"/>
        </w:rPr>
        <w:t>office@dgapi.ro</w:t>
      </w:r>
      <w:r w:rsidR="00600519" w:rsidRPr="00986CF2">
        <w:rPr>
          <w:rFonts w:eastAsia="Arial Unicode MS"/>
          <w:sz w:val="22"/>
          <w:szCs w:val="22"/>
        </w:rPr>
        <w:t xml:space="preserve">, cod de înregistrare fiscală nr. </w:t>
      </w:r>
      <w:r w:rsidR="002D6AA4">
        <w:rPr>
          <w:rFonts w:eastAsia="Arial Unicode MS"/>
          <w:sz w:val="22"/>
          <w:szCs w:val="22"/>
        </w:rPr>
        <w:t>............</w:t>
      </w:r>
      <w:r w:rsidR="00600519" w:rsidRPr="00986CF2">
        <w:rPr>
          <w:rFonts w:eastAsia="Arial Unicode MS"/>
          <w:sz w:val="22"/>
          <w:szCs w:val="22"/>
        </w:rPr>
        <w:t xml:space="preserve">, cont IBAN nr. </w:t>
      </w:r>
      <w:r w:rsidR="00600519" w:rsidRPr="00986CF2">
        <w:rPr>
          <w:rFonts w:eastAsia="Arial Unicode MS"/>
          <w:i/>
          <w:sz w:val="22"/>
          <w:szCs w:val="22"/>
        </w:rPr>
        <w:t>RO</w:t>
      </w:r>
      <w:r w:rsidR="002D6AA4">
        <w:rPr>
          <w:rFonts w:eastAsia="Arial Unicode MS"/>
          <w:i/>
          <w:sz w:val="22"/>
          <w:szCs w:val="22"/>
        </w:rPr>
        <w:t xml:space="preserve">....................., </w:t>
      </w:r>
      <w:r w:rsidR="00600519" w:rsidRPr="00986CF2">
        <w:rPr>
          <w:rFonts w:eastAsia="Arial Unicode MS"/>
          <w:sz w:val="22"/>
          <w:szCs w:val="22"/>
        </w:rPr>
        <w:t xml:space="preserve">deschis la </w:t>
      </w:r>
      <w:bookmarkStart w:id="0" w:name="_Hlk14076284"/>
      <w:r w:rsidR="00600519" w:rsidRPr="00986CF2">
        <w:rPr>
          <w:rFonts w:eastAsia="Arial Unicode MS"/>
          <w:i/>
          <w:sz w:val="22"/>
          <w:szCs w:val="22"/>
        </w:rPr>
        <w:t>TREZORERIA SECTORULUI 2</w:t>
      </w:r>
      <w:bookmarkEnd w:id="0"/>
      <w:r w:rsidR="00600519" w:rsidRPr="00986CF2">
        <w:rPr>
          <w:rFonts w:eastAsia="Arial Unicode MS"/>
          <w:i/>
          <w:sz w:val="22"/>
          <w:szCs w:val="22"/>
        </w:rPr>
        <w:t>,</w:t>
      </w:r>
      <w:r w:rsidR="00600519" w:rsidRPr="00986CF2">
        <w:rPr>
          <w:rFonts w:eastAsia="Arial Unicode MS"/>
          <w:sz w:val="22"/>
          <w:szCs w:val="22"/>
        </w:rPr>
        <w:t xml:space="preserve"> reprezentată prin Director General</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3F5E7F36" w14:textId="5B2B66A5"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r w:rsidR="002D6AA4">
        <w:rPr>
          <w:rFonts w:ascii="Times New Roman" w:eastAsia="Arial Unicode MS" w:hAnsi="Times New Roman" w:cs="Times New Roman"/>
        </w:rPr>
        <w:t>…………….</w:t>
      </w:r>
      <w:r w:rsidRPr="00986CF2">
        <w:rPr>
          <w:rFonts w:ascii="Times New Roman" w:eastAsia="Arial Unicode MS" w:hAnsi="Times New Roman" w:cs="Times New Roman"/>
        </w:rPr>
        <w:t>,</w:t>
      </w:r>
      <w:r w:rsidR="002D6AA4">
        <w:rPr>
          <w:rFonts w:ascii="Times New Roman" w:eastAsia="Arial Unicode MS" w:hAnsi="Times New Roman" w:cs="Times New Roman"/>
        </w:rPr>
        <w:t xml:space="preserve"> sector ..</w:t>
      </w:r>
      <w:r w:rsidR="002E3CBF">
        <w:rPr>
          <w:rFonts w:ascii="Times New Roman" w:eastAsia="Arial Unicode MS" w:hAnsi="Times New Roman" w:cs="Times New Roman"/>
        </w:rPr>
        <w:t xml:space="preserve"> București,</w:t>
      </w:r>
      <w:r w:rsidR="00D320E6" w:rsidRPr="00986CF2">
        <w:rPr>
          <w:rFonts w:ascii="Times New Roman" w:eastAsia="Arial Unicode MS" w:hAnsi="Times New Roman" w:cs="Times New Roman"/>
        </w:rPr>
        <w:t xml:space="preserve"> telefon: </w:t>
      </w:r>
      <w:r w:rsidR="002D6AA4">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fax: </w:t>
      </w:r>
      <w:r w:rsidR="002D6AA4">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e-mail: </w:t>
      </w:r>
      <w:hyperlink r:id="rId9" w:history="1"/>
      <w:r w:rsidR="002D6AA4">
        <w:t>…………..</w:t>
      </w:r>
      <w:r w:rsidR="00D320E6" w:rsidRPr="00986CF2">
        <w:rPr>
          <w:rFonts w:ascii="Times New Roman" w:eastAsia="Arial Unicode MS" w:hAnsi="Times New Roman" w:cs="Times New Roman"/>
        </w:rPr>
        <w:t xml:space="preserve"> număr de înmatriculare </w:t>
      </w:r>
      <w:r w:rsidR="002D6AA4">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fiscal RO</w:t>
      </w:r>
      <w:r w:rsidR="002D6AA4">
        <w:rPr>
          <w:rFonts w:ascii="Times New Roman" w:eastAsia="Arial Unicode MS" w:hAnsi="Times New Roman" w:cs="Times New Roman"/>
        </w:rPr>
        <w:t>…………..</w:t>
      </w:r>
      <w:r w:rsidR="00D320E6" w:rsidRPr="00986CF2">
        <w:rPr>
          <w:rFonts w:ascii="Times New Roman" w:eastAsia="Arial Unicode MS" w:hAnsi="Times New Roman" w:cs="Times New Roman"/>
        </w:rPr>
        <w:t xml:space="preserve">, cont IBAN </w:t>
      </w:r>
      <w:r w:rsidR="00356251">
        <w:rPr>
          <w:rFonts w:ascii="Times New Roman" w:eastAsia="Arial Unicode MS" w:hAnsi="Times New Roman" w:cs="Times New Roman"/>
        </w:rPr>
        <w:t>RO</w:t>
      </w:r>
      <w:r w:rsidR="002D6AA4">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2D6AA4">
        <w:rPr>
          <w:rFonts w:ascii="Times New Roman" w:eastAsia="Arial Unicode MS" w:hAnsi="Times New Roman" w:cs="Times New Roman"/>
        </w:rPr>
        <w:t>TREZORERIA Sector ..</w:t>
      </w:r>
      <w:r w:rsidR="00D320E6" w:rsidRPr="00986CF2">
        <w:rPr>
          <w:rFonts w:ascii="Times New Roman" w:eastAsia="Arial Unicode MS" w:hAnsi="Times New Roman" w:cs="Times New Roman"/>
        </w:rPr>
        <w:t xml:space="preserve"> </w:t>
      </w:r>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r w:rsidR="00D23DEA" w:rsidRPr="00986CF2">
        <w:rPr>
          <w:rFonts w:ascii="Times New Roman" w:eastAsia="Arial Unicode MS" w:hAnsi="Times New Roman" w:cs="Times New Roman"/>
        </w:rPr>
        <w:t xml:space="preserve"> prin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F96642B" w14:textId="51553031"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221E2044"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Autoritatea contractantă a solicitat Contractantului să elaboreze o oferta pentru prestarea serviciilor ce fac obiectul Acordului-</w:t>
      </w:r>
      <w:r w:rsidRPr="00433742">
        <w:rPr>
          <w:rFonts w:ascii="Times New Roman" w:hAnsi="Times New Roman" w:cs="Times New Roman"/>
        </w:rPr>
        <w:t>cadru</w:t>
      </w:r>
      <w:r w:rsidR="00600519" w:rsidRPr="00433742">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1" w:name="_Toc455493945"/>
      <w:bookmarkStart w:id="2" w:name="_Toc455494350"/>
      <w:bookmarkEnd w:id="1"/>
      <w:bookmarkEnd w:id="2"/>
    </w:p>
    <w:p w14:paraId="414751AC" w14:textId="77777777" w:rsidR="00844DF8" w:rsidRPr="00986CF2" w:rsidRDefault="00C31FC2" w:rsidP="00CF424E">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lang w:val="ro-RO" w:eastAsia="en-GB"/>
        </w:rPr>
        <w:t>Părţile convin după cum urmează:</w:t>
      </w: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În prezentul Acord Contractual, termenii şi expresiile vor avea acelaşi înţeles ca şi în Condiţiile de </w:t>
      </w:r>
      <w:r w:rsidRPr="00986CF2">
        <w:rPr>
          <w:rFonts w:ascii="Times New Roman" w:eastAsia="Times New Roman" w:hAnsi="Times New Roman" w:cs="Times New Roman"/>
          <w:bCs/>
          <w:lang w:val="ro-RO"/>
        </w:rPr>
        <w:lastRenderedPageBreak/>
        <w:t>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bookmarkStart w:id="3"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3"/>
    <w:p w14:paraId="33B7A97B" w14:textId="4B28BD53"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w:t>
      </w:r>
      <w:r w:rsidR="00F20E2E">
        <w:rPr>
          <w:rFonts w:ascii="Times New Roman" w:eastAsia="Times New Roman" w:hAnsi="Times New Roman" w:cs="Times New Roman"/>
          <w:bCs/>
          <w:lang w:val="ro-RO"/>
        </w:rPr>
        <w:t>viciile de proiectare aferente</w:t>
      </w:r>
      <w:r w:rsidR="00160067">
        <w:rPr>
          <w:rFonts w:ascii="Times New Roman" w:eastAsia="Times New Roman" w:hAnsi="Times New Roman" w:cs="Times New Roman"/>
          <w:bCs/>
          <w:lang w:val="ro-RO"/>
        </w:rPr>
        <w:t xml:space="preserve"> la, </w:t>
      </w:r>
      <w:r w:rsidR="00093895">
        <w:rPr>
          <w:rFonts w:ascii="Times New Roman" w:eastAsia="Times New Roman" w:hAnsi="Times New Roman" w:cs="Times New Roman"/>
          <w:bCs/>
          <w:lang w:val="ro-RO"/>
        </w:rPr>
        <w:t xml:space="preserve"> </w:t>
      </w:r>
      <w:r w:rsidR="00F20E2E">
        <w:rPr>
          <w:rFonts w:ascii="Calibri" w:eastAsia="Times New Roman" w:hAnsi="Calibri" w:cs="Times New Roman"/>
          <w:bCs/>
          <w:lang w:val="ro-RO"/>
        </w:rPr>
        <w:t>"</w:t>
      </w:r>
      <w:r w:rsidR="00160067">
        <w:rPr>
          <w:rFonts w:ascii="Times New Roman" w:eastAsia="Times New Roman" w:hAnsi="Times New Roman" w:cs="Times New Roman"/>
          <w:bCs/>
          <w:lang w:val="ro-RO"/>
        </w:rPr>
        <w:t>Colegiul Național Spiru Haret</w:t>
      </w:r>
      <w:r w:rsidR="00F20E2E">
        <w:rPr>
          <w:rFonts w:ascii="Calibri" w:eastAsia="Times New Roman" w:hAnsi="Calibri" w:cs="Times New Roman"/>
          <w:bCs/>
          <w:lang w:val="ro-RO"/>
        </w:rPr>
        <w:t>"</w:t>
      </w:r>
      <w:r w:rsidR="00160067">
        <w:rPr>
          <w:rFonts w:ascii="Times New Roman" w:eastAsia="Times New Roman" w:hAnsi="Times New Roman" w:cs="Times New Roman"/>
          <w:bCs/>
          <w:lang w:val="ro-RO"/>
        </w:rPr>
        <w:t xml:space="preserve"> </w:t>
      </w:r>
      <w:r w:rsidR="00F20E2E">
        <w:rPr>
          <w:rFonts w:ascii="Times New Roman" w:eastAsia="Times New Roman" w:hAnsi="Times New Roman" w:cs="Times New Roman"/>
          <w:bCs/>
          <w:lang w:val="ro-RO"/>
        </w:rPr>
        <w:t>–</w:t>
      </w:r>
      <w:r w:rsidR="003E55B3">
        <w:rPr>
          <w:rFonts w:ascii="Times New Roman" w:eastAsia="Times New Roman" w:hAnsi="Times New Roman" w:cs="Times New Roman"/>
          <w:bCs/>
          <w:lang w:val="ro-RO"/>
        </w:rPr>
        <w:t xml:space="preserve"> Sală de sport</w:t>
      </w:r>
      <w:r w:rsidR="00397B59">
        <w:rPr>
          <w:rFonts w:ascii="Times New Roman" w:eastAsia="Times New Roman" w:hAnsi="Times New Roman" w:cs="Times New Roman"/>
          <w:bCs/>
          <w:lang w:val="ro-RO"/>
        </w:rPr>
        <w:t xml:space="preserve"> </w:t>
      </w:r>
      <w:r w:rsidR="006E2D16">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49E8C50E" w:rsidR="00567C7D" w:rsidRPr="00E8629E"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00E911B1">
        <w:rPr>
          <w:rFonts w:ascii="Times New Roman" w:eastAsia="Times New Roman" w:hAnsi="Times New Roman" w:cs="Times New Roman"/>
          <w:bCs/>
          <w:lang w:val="ro-RO"/>
        </w:rPr>
        <w:t>execuţia şi finalizarea l</w:t>
      </w:r>
      <w:r w:rsidRPr="00986CF2">
        <w:rPr>
          <w:rFonts w:ascii="Times New Roman" w:eastAsia="Times New Roman" w:hAnsi="Times New Roman" w:cs="Times New Roman"/>
          <w:bCs/>
          <w:lang w:val="ro-RO"/>
        </w:rPr>
        <w:t>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w:t>
      </w:r>
      <w:r w:rsidR="007A02AB">
        <w:rPr>
          <w:rFonts w:ascii="Times New Roman" w:eastAsia="Times New Roman" w:hAnsi="Times New Roman" w:cs="Times New Roman"/>
          <w:bCs/>
          <w:lang w:val="ro-RO"/>
        </w:rPr>
        <w:t>ran</w:t>
      </w:r>
      <w:r w:rsidR="00093895">
        <w:rPr>
          <w:rFonts w:ascii="Times New Roman" w:eastAsia="Times New Roman" w:hAnsi="Times New Roman" w:cs="Times New Roman"/>
          <w:bCs/>
          <w:lang w:val="ro-RO"/>
        </w:rPr>
        <w:t>ție pentru suma de:</w:t>
      </w:r>
      <w:r w:rsidR="0073725B">
        <w:rPr>
          <w:rFonts w:ascii="Times New Roman" w:eastAsia="Times New Roman" w:hAnsi="Times New Roman" w:cs="Times New Roman"/>
          <w:bCs/>
          <w:lang w:val="ro-RO"/>
        </w:rPr>
        <w:t xml:space="preserve"> 3.930.787,88</w:t>
      </w:r>
      <w:r w:rsidR="00E911B1">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Lei,</w:t>
      </w:r>
      <w:r w:rsidR="004074DD">
        <w:rPr>
          <w:rFonts w:ascii="Times New Roman" w:eastAsia="Times New Roman" w:hAnsi="Times New Roman" w:cs="Times New Roman"/>
          <w:bCs/>
          <w:lang w:val="ro-RO"/>
        </w:rPr>
        <w:t xml:space="preserve">  inclusiv </w:t>
      </w:r>
      <w:r w:rsidRPr="00986CF2">
        <w:rPr>
          <w:rFonts w:ascii="Times New Roman" w:eastAsia="Times New Roman" w:hAnsi="Times New Roman" w:cs="Times New Roman"/>
          <w:bCs/>
          <w:lang w:val="ro-RO"/>
        </w:rPr>
        <w:t xml:space="preserve"> TVA </w:t>
      </w:r>
      <w:r w:rsidR="00F20E2E">
        <w:rPr>
          <w:rFonts w:ascii="Times New Roman" w:eastAsia="Times New Roman" w:hAnsi="Times New Roman" w:cs="Times New Roman"/>
          <w:bCs/>
          <w:lang w:val="ro-RO"/>
        </w:rPr>
        <w:t xml:space="preserve">, din care T.V.A. </w:t>
      </w:r>
      <w:r w:rsidR="004074DD">
        <w:rPr>
          <w:rFonts w:ascii="Times New Roman" w:eastAsia="Times New Roman" w:hAnsi="Times New Roman" w:cs="Times New Roman"/>
          <w:bCs/>
          <w:lang w:val="ro-RO"/>
        </w:rPr>
        <w:t xml:space="preserve"> </w:t>
      </w:r>
      <w:r w:rsidR="0073725B">
        <w:rPr>
          <w:rFonts w:ascii="Times New Roman" w:eastAsia="Times New Roman" w:hAnsi="Times New Roman" w:cs="Times New Roman"/>
          <w:bCs/>
          <w:lang w:val="ro-RO"/>
        </w:rPr>
        <w:t>627.604,79</w:t>
      </w:r>
      <w:r w:rsidR="004074DD">
        <w:rPr>
          <w:rFonts w:ascii="Times New Roman" w:eastAsia="Times New Roman" w:hAnsi="Times New Roman" w:cs="Times New Roman"/>
          <w:bCs/>
          <w:lang w:val="ro-RO"/>
        </w:rPr>
        <w:t xml:space="preserve">Lei </w:t>
      </w:r>
      <w:r w:rsidR="001E7AF3">
        <w:rPr>
          <w:rFonts w:ascii="Times New Roman" w:eastAsia="Times New Roman" w:hAnsi="Times New Roman" w:cs="Times New Roman"/>
          <w:bCs/>
          <w:lang w:val="ro-RO"/>
        </w:rPr>
        <w:t xml:space="preserve">, reprezentând </w:t>
      </w:r>
      <w:r w:rsidR="0073725B">
        <w:rPr>
          <w:rFonts w:ascii="Times New Roman" w:eastAsia="Times New Roman" w:hAnsi="Times New Roman" w:cs="Times New Roman"/>
          <w:bCs/>
          <w:lang w:val="ro-RO"/>
        </w:rPr>
        <w:t>3.303.183,09</w:t>
      </w:r>
      <w:r w:rsidR="006E2D16">
        <w:rPr>
          <w:rFonts w:ascii="Times New Roman" w:eastAsia="Times New Roman" w:hAnsi="Times New Roman" w:cs="Times New Roman"/>
          <w:bCs/>
          <w:lang w:val="ro-RO"/>
        </w:rPr>
        <w:t xml:space="preserve"> Lei exclusiv </w:t>
      </w:r>
      <w:r w:rsidR="00671FB3">
        <w:rPr>
          <w:rFonts w:ascii="Times New Roman" w:eastAsia="Times New Roman" w:hAnsi="Times New Roman" w:cs="Times New Roman"/>
          <w:bCs/>
          <w:lang w:val="ro-RO"/>
        </w:rPr>
        <w:t xml:space="preserve">TVA </w:t>
      </w:r>
      <w:r w:rsidRPr="00986CF2">
        <w:rPr>
          <w:rFonts w:ascii="Times New Roman" w:eastAsia="Times New Roman" w:hAnsi="Times New Roman" w:cs="Times New Roman"/>
          <w:bCs/>
          <w:lang w:val="ro-RO"/>
        </w:rPr>
        <w:t>în litere:</w:t>
      </w:r>
      <w:r w:rsidR="006E2D16">
        <w:rPr>
          <w:rFonts w:ascii="Times New Roman" w:eastAsia="Times New Roman" w:hAnsi="Times New Roman" w:cs="Times New Roman"/>
          <w:bCs/>
          <w:lang w:val="ro-RO"/>
        </w:rPr>
        <w:t xml:space="preserve"> </w:t>
      </w:r>
      <w:r w:rsidR="00BD5F86">
        <w:rPr>
          <w:rFonts w:ascii="Times New Roman" w:eastAsia="Times New Roman" w:hAnsi="Times New Roman" w:cs="Times New Roman"/>
          <w:bCs/>
          <w:lang w:val="ro-RO"/>
        </w:rPr>
        <w:t>(</w:t>
      </w:r>
      <w:r w:rsidR="0073725B">
        <w:rPr>
          <w:rFonts w:ascii="Times New Roman" w:eastAsia="Times New Roman" w:hAnsi="Times New Roman" w:cs="Times New Roman"/>
          <w:bCs/>
          <w:lang w:val="ro-RO"/>
        </w:rPr>
        <w:t>treimilioanetreisutetreimiiosutăoptzecișitrei</w:t>
      </w:r>
      <w:r w:rsidR="00E911B1">
        <w:rPr>
          <w:rFonts w:ascii="Times New Roman" w:eastAsia="Times New Roman" w:hAnsi="Times New Roman" w:cs="Times New Roman"/>
          <w:bCs/>
          <w:lang w:val="ro-RO"/>
        </w:rPr>
        <w:t>L</w:t>
      </w:r>
      <w:r w:rsidR="0073725B">
        <w:rPr>
          <w:rFonts w:ascii="Times New Roman" w:eastAsia="Times New Roman" w:hAnsi="Times New Roman" w:cs="Times New Roman"/>
          <w:bCs/>
          <w:lang w:val="ro-RO"/>
        </w:rPr>
        <w:t>eiși09</w:t>
      </w:r>
      <w:r w:rsidR="00E8629E">
        <w:rPr>
          <w:rFonts w:ascii="Times New Roman" w:eastAsia="Times New Roman" w:hAnsi="Times New Roman" w:cs="Times New Roman"/>
          <w:bCs/>
          <w:lang w:val="ro-RO"/>
        </w:rPr>
        <w:t>%)</w:t>
      </w:r>
      <w:r w:rsidRPr="00E8629E">
        <w:rPr>
          <w:rFonts w:ascii="Times New Roman" w:eastAsia="Times New Roman" w:hAnsi="Times New Roman" w:cs="Times New Roman"/>
          <w:bCs/>
          <w:lang w:val="ro-RO"/>
        </w:rPr>
        <w:t>, 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p>
    <w:p w14:paraId="36681A0D" w14:textId="15C1DAE5" w:rsidR="009F61F8" w:rsidRDefault="001E7AF3"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r w:rsidR="00E8629E">
        <w:rPr>
          <w:rFonts w:ascii="Times New Roman" w:eastAsia="Times New Roman" w:hAnsi="Times New Roman" w:cs="Times New Roman"/>
          <w:bCs/>
          <w:lang w:val="ro-RO"/>
        </w:rPr>
        <w:t>Ofertei prezentat</w:t>
      </w:r>
      <w:r w:rsidR="008D0CB2">
        <w:rPr>
          <w:rFonts w:ascii="Times New Roman" w:eastAsia="Times New Roman" w:hAnsi="Times New Roman" w:cs="Times New Roman"/>
          <w:bCs/>
          <w:lang w:val="ro-RO"/>
        </w:rPr>
        <w:t>e pentru</w:t>
      </w:r>
      <w:r w:rsidR="007E7546">
        <w:rPr>
          <w:rFonts w:ascii="Times New Roman" w:eastAsia="Times New Roman" w:hAnsi="Times New Roman" w:cs="Times New Roman"/>
          <w:bCs/>
          <w:lang w:val="ro-RO"/>
        </w:rPr>
        <w:t xml:space="preserve"> </w:t>
      </w:r>
      <w:r w:rsidR="008D0CB2">
        <w:rPr>
          <w:rFonts w:ascii="Times New Roman" w:eastAsia="Times New Roman" w:hAnsi="Times New Roman" w:cs="Times New Roman"/>
          <w:bCs/>
          <w:lang w:val="ro-RO"/>
        </w:rPr>
        <w:t xml:space="preserve"> </w:t>
      </w:r>
      <w:r w:rsidR="006E2D16">
        <w:rPr>
          <w:rFonts w:ascii="Times New Roman" w:eastAsia="Times New Roman" w:hAnsi="Times New Roman" w:cs="Times New Roman"/>
          <w:b/>
          <w:bCs/>
          <w:lang w:val="ro-RO"/>
        </w:rPr>
        <w:t>Colegiul Național Spiru Haret</w:t>
      </w:r>
      <w:r w:rsidR="003E55B3">
        <w:rPr>
          <w:rFonts w:ascii="Times New Roman" w:eastAsia="Times New Roman" w:hAnsi="Times New Roman" w:cs="Times New Roman"/>
          <w:b/>
          <w:bCs/>
          <w:lang w:val="ro-RO"/>
        </w:rPr>
        <w:t xml:space="preserve">  - </w:t>
      </w:r>
      <w:r w:rsidR="00137199">
        <w:rPr>
          <w:rFonts w:ascii="Times New Roman" w:eastAsia="Times New Roman" w:hAnsi="Times New Roman" w:cs="Times New Roman"/>
          <w:b/>
          <w:bCs/>
          <w:lang w:val="ro-RO"/>
        </w:rPr>
        <w:t xml:space="preserve"> </w:t>
      </w:r>
      <w:r w:rsidR="003E55B3">
        <w:rPr>
          <w:rFonts w:ascii="Times New Roman" w:eastAsia="Times New Roman" w:hAnsi="Times New Roman" w:cs="Times New Roman"/>
          <w:b/>
          <w:bCs/>
          <w:lang w:val="ro-RO"/>
        </w:rPr>
        <w:t>Sală de sport</w:t>
      </w:r>
      <w:r w:rsidR="008D0CB2">
        <w:rPr>
          <w:rFonts w:ascii="Times New Roman" w:eastAsia="Times New Roman" w:hAnsi="Times New Roman" w:cs="Times New Roman"/>
          <w:bCs/>
          <w:lang w:val="ro-RO"/>
        </w:rPr>
        <w:t xml:space="preserve"> </w:t>
      </w:r>
      <w:r w:rsidR="006E2D16">
        <w:rPr>
          <w:rFonts w:ascii="Times New Roman" w:eastAsia="Times New Roman" w:hAnsi="Times New Roman" w:cs="Times New Roman"/>
          <w:bCs/>
          <w:lang w:val="ro-RO"/>
        </w:rPr>
        <w:t>din str. Italiană             nr.</w:t>
      </w:r>
      <w:r w:rsidR="0050587E">
        <w:rPr>
          <w:rFonts w:ascii="Times New Roman" w:eastAsia="Times New Roman" w:hAnsi="Times New Roman" w:cs="Times New Roman"/>
          <w:bCs/>
          <w:lang w:val="ro-RO"/>
        </w:rPr>
        <w:t>17,</w:t>
      </w:r>
      <w:r w:rsidR="006E2D16">
        <w:rPr>
          <w:rFonts w:ascii="Times New Roman" w:eastAsia="Times New Roman" w:hAnsi="Times New Roman" w:cs="Times New Roman"/>
          <w:bCs/>
          <w:lang w:val="ro-RO"/>
        </w:rPr>
        <w:t xml:space="preserve"> </w:t>
      </w:r>
      <w:r w:rsidR="008D0CB2">
        <w:rPr>
          <w:rFonts w:ascii="Times New Roman" w:eastAsia="Times New Roman" w:hAnsi="Times New Roman" w:cs="Times New Roman"/>
          <w:bCs/>
          <w:lang w:val="ro-RO"/>
        </w:rPr>
        <w:t xml:space="preserve">sector 2, </w:t>
      </w:r>
      <w:r w:rsidR="009F61F8">
        <w:rPr>
          <w:rFonts w:ascii="Times New Roman" w:eastAsia="Times New Roman" w:hAnsi="Times New Roman" w:cs="Times New Roman"/>
          <w:bCs/>
          <w:lang w:val="ro-RO"/>
        </w:rPr>
        <w:t xml:space="preserve"> București, după cum urmează:</w:t>
      </w:r>
    </w:p>
    <w:p w14:paraId="04345D07" w14:textId="2A124329"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sidR="00E911B1">
        <w:rPr>
          <w:rFonts w:ascii="Times New Roman" w:eastAsia="Times New Roman" w:hAnsi="Times New Roman" w:cs="Times New Roman"/>
          <w:b/>
          <w:bCs/>
          <w:lang w:val="ro-RO"/>
        </w:rPr>
        <w:t xml:space="preserve"> -    </w:t>
      </w:r>
      <w:r w:rsidR="006E2D16">
        <w:rPr>
          <w:rFonts w:ascii="Times New Roman" w:eastAsia="Times New Roman" w:hAnsi="Times New Roman" w:cs="Times New Roman"/>
          <w:b/>
          <w:bCs/>
          <w:lang w:val="ro-RO"/>
        </w:rPr>
        <w:t xml:space="preserve">     </w:t>
      </w:r>
      <w:r w:rsidR="003E55B3">
        <w:rPr>
          <w:rFonts w:ascii="Times New Roman" w:eastAsia="Times New Roman" w:hAnsi="Times New Roman" w:cs="Times New Roman"/>
          <w:b/>
          <w:bCs/>
          <w:lang w:val="ro-RO"/>
        </w:rPr>
        <w:t xml:space="preserve">       83.979,46</w:t>
      </w:r>
      <w:r w:rsidR="00A91F3C">
        <w:rPr>
          <w:rFonts w:ascii="Times New Roman" w:eastAsia="Times New Roman" w:hAnsi="Times New Roman" w:cs="Times New Roman"/>
          <w:b/>
          <w:bCs/>
          <w:lang w:val="ro-RO"/>
        </w:rPr>
        <w:t xml:space="preserve">   </w:t>
      </w:r>
      <w:r w:rsidR="008D0CB2">
        <w:rPr>
          <w:rFonts w:ascii="Times New Roman" w:eastAsia="Times New Roman" w:hAnsi="Times New Roman" w:cs="Times New Roman"/>
          <w:b/>
          <w:bCs/>
          <w:lang w:val="ro-RO"/>
        </w:rPr>
        <w:t xml:space="preserve"> </w:t>
      </w:r>
      <w:r w:rsidRPr="009F61F8">
        <w:rPr>
          <w:rFonts w:ascii="Times New Roman" w:eastAsia="Times New Roman" w:hAnsi="Times New Roman" w:cs="Times New Roman"/>
          <w:bCs/>
          <w:lang w:val="ro-RO"/>
        </w:rPr>
        <w:t>lei exclusiv TVA</w:t>
      </w:r>
    </w:p>
    <w:p w14:paraId="497A6691" w14:textId="3DC07BAA" w:rsidR="009F61F8" w:rsidRDefault="008D0CB2"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 xml:space="preserve">Valoarea execuție – </w:t>
      </w:r>
      <w:r w:rsidR="007A02AB">
        <w:rPr>
          <w:rFonts w:ascii="Times New Roman" w:eastAsia="Times New Roman" w:hAnsi="Times New Roman" w:cs="Times New Roman"/>
          <w:b/>
          <w:bCs/>
          <w:lang w:val="ro-RO"/>
        </w:rPr>
        <w:t xml:space="preserve"> </w:t>
      </w:r>
      <w:r w:rsidR="003E55B3">
        <w:rPr>
          <w:rFonts w:ascii="Times New Roman" w:eastAsia="Times New Roman" w:hAnsi="Times New Roman" w:cs="Times New Roman"/>
          <w:b/>
          <w:bCs/>
          <w:lang w:val="ro-RO"/>
        </w:rPr>
        <w:t>3.219.203,63</w:t>
      </w:r>
      <w:r w:rsidR="009F61F8">
        <w:rPr>
          <w:rFonts w:ascii="Times New Roman" w:eastAsia="Times New Roman" w:hAnsi="Times New Roman" w:cs="Times New Roman"/>
          <w:b/>
          <w:bCs/>
          <w:lang w:val="ro-RO"/>
        </w:rPr>
        <w:t xml:space="preserve"> </w:t>
      </w:r>
      <w:r w:rsidR="009F61F8" w:rsidRPr="009F61F8">
        <w:rPr>
          <w:rFonts w:ascii="Times New Roman" w:eastAsia="Times New Roman" w:hAnsi="Times New Roman" w:cs="Times New Roman"/>
          <w:bCs/>
          <w:lang w:val="ro-RO"/>
        </w:rPr>
        <w:t>lei</w:t>
      </w:r>
      <w:r w:rsidR="009F61F8">
        <w:rPr>
          <w:rFonts w:ascii="Times New Roman" w:eastAsia="Times New Roman" w:hAnsi="Times New Roman" w:cs="Times New Roman"/>
          <w:bCs/>
          <w:lang w:val="ro-RO"/>
        </w:rPr>
        <w:t xml:space="preserve"> exclusiv TVA</w:t>
      </w:r>
    </w:p>
    <w:p w14:paraId="4716A7AC" w14:textId="11355E2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t>Din care</w:t>
      </w:r>
      <w:r w:rsidR="00E23ACF">
        <w:rPr>
          <w:rFonts w:ascii="Times New Roman" w:eastAsia="Times New Roman" w:hAnsi="Times New Roman" w:cs="Times New Roman"/>
          <w:bCs/>
          <w:lang w:val="ro-RO"/>
        </w:rPr>
        <w:t>:</w:t>
      </w:r>
    </w:p>
    <w:p w14:paraId="543DD894" w14:textId="33CE4431"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Const</w:t>
      </w:r>
      <w:r w:rsidR="003C6F2D">
        <w:rPr>
          <w:rFonts w:ascii="Times New Roman" w:eastAsia="Times New Roman" w:hAnsi="Times New Roman" w:cs="Times New Roman"/>
          <w:bCs/>
          <w:lang w:val="ro-RO"/>
        </w:rPr>
        <w:t>r</w:t>
      </w:r>
      <w:r w:rsidR="007E13A4">
        <w:rPr>
          <w:rFonts w:ascii="Times New Roman" w:eastAsia="Times New Roman" w:hAnsi="Times New Roman" w:cs="Times New Roman"/>
          <w:bCs/>
          <w:lang w:val="ro-RO"/>
        </w:rPr>
        <w:t xml:space="preserve">ucții instalații –    </w:t>
      </w:r>
      <w:r w:rsidR="003E55B3">
        <w:rPr>
          <w:rFonts w:ascii="Times New Roman" w:eastAsia="Times New Roman" w:hAnsi="Times New Roman" w:cs="Times New Roman"/>
          <w:bCs/>
          <w:lang w:val="ro-RO"/>
        </w:rPr>
        <w:t>3.111.113,84</w:t>
      </w:r>
      <w:r w:rsidR="007E13A4">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 exclusiv TVA</w:t>
      </w:r>
    </w:p>
    <w:p w14:paraId="15890920" w14:textId="3667A50B" w:rsidR="009F61F8" w:rsidRP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Org</w:t>
      </w:r>
      <w:r w:rsidR="003C6F2D">
        <w:rPr>
          <w:rFonts w:ascii="Times New Roman" w:eastAsia="Times New Roman" w:hAnsi="Times New Roman" w:cs="Times New Roman"/>
          <w:bCs/>
          <w:lang w:val="ro-RO"/>
        </w:rPr>
        <w:t>an</w:t>
      </w:r>
      <w:r w:rsidR="007E13A4">
        <w:rPr>
          <w:rFonts w:ascii="Times New Roman" w:eastAsia="Times New Roman" w:hAnsi="Times New Roman" w:cs="Times New Roman"/>
          <w:bCs/>
          <w:lang w:val="ro-RO"/>
        </w:rPr>
        <w:t xml:space="preserve">izare de șantier –    </w:t>
      </w:r>
      <w:r w:rsidR="007D4F4B">
        <w:rPr>
          <w:rFonts w:ascii="Times New Roman" w:eastAsia="Times New Roman" w:hAnsi="Times New Roman" w:cs="Times New Roman"/>
          <w:bCs/>
          <w:lang w:val="ro-RO"/>
        </w:rPr>
        <w:t xml:space="preserve"> </w:t>
      </w:r>
      <w:r w:rsidR="003E55B3">
        <w:rPr>
          <w:rFonts w:ascii="Times New Roman" w:eastAsia="Times New Roman" w:hAnsi="Times New Roman" w:cs="Times New Roman"/>
          <w:bCs/>
          <w:lang w:val="ro-RO"/>
        </w:rPr>
        <w:t xml:space="preserve"> 16.177,79</w:t>
      </w:r>
      <w:r w:rsidR="003C6F2D">
        <w:rPr>
          <w:rFonts w:ascii="Times New Roman" w:eastAsia="Times New Roman" w:hAnsi="Times New Roman" w:cs="Times New Roman"/>
          <w:bCs/>
          <w:lang w:val="ro-RO"/>
        </w:rPr>
        <w:t xml:space="preserve">     </w:t>
      </w:r>
      <w:r w:rsidR="007D4F4B">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w:t>
      </w:r>
      <w:r w:rsidR="007311E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exclusiv TVA </w:t>
      </w:r>
    </w:p>
    <w:p w14:paraId="330BFB54" w14:textId="048A332F" w:rsidR="00567C7D" w:rsidRPr="009F61F8" w:rsidRDefault="009F61F8" w:rsidP="009F61F8">
      <w:pPr>
        <w:spacing w:after="120" w:line="300" w:lineRule="exact"/>
        <w:jc w:val="both"/>
        <w:rPr>
          <w:rFonts w:ascii="Times New Roman" w:eastAsia="Times New Roman" w:hAnsi="Times New Roman" w:cs="Times New Roman"/>
          <w:bCs/>
          <w:lang w:val="en-GB"/>
        </w:rPr>
      </w:pPr>
      <w:r>
        <w:rPr>
          <w:rFonts w:ascii="Times New Roman" w:eastAsia="Times New Roman" w:hAnsi="Times New Roman" w:cs="Times New Roman"/>
          <w:bCs/>
          <w:lang w:val="en-GB"/>
        </w:rPr>
        <w:t xml:space="preserve">         </w:t>
      </w:r>
      <w:r w:rsidR="000236DE">
        <w:rPr>
          <w:rFonts w:ascii="Times New Roman" w:eastAsia="Times New Roman" w:hAnsi="Times New Roman" w:cs="Times New Roman"/>
          <w:bCs/>
          <w:lang w:val="en-GB"/>
        </w:rPr>
        <w:t xml:space="preserve">  Echipamente              -   </w:t>
      </w:r>
      <w:r w:rsidR="007D4F4B">
        <w:rPr>
          <w:rFonts w:ascii="Times New Roman" w:eastAsia="Times New Roman" w:hAnsi="Times New Roman" w:cs="Times New Roman"/>
          <w:bCs/>
          <w:lang w:val="en-GB"/>
        </w:rPr>
        <w:t xml:space="preserve"> </w:t>
      </w:r>
      <w:r w:rsidR="003E55B3">
        <w:rPr>
          <w:rFonts w:ascii="Times New Roman" w:eastAsia="Times New Roman" w:hAnsi="Times New Roman" w:cs="Times New Roman"/>
          <w:bCs/>
          <w:lang w:val="en-GB"/>
        </w:rPr>
        <w:t xml:space="preserve">  91.912,00</w:t>
      </w:r>
      <w:r w:rsidR="007E13A4">
        <w:rPr>
          <w:rFonts w:ascii="Times New Roman" w:eastAsia="Times New Roman" w:hAnsi="Times New Roman" w:cs="Times New Roman"/>
          <w:bCs/>
          <w:lang w:val="en-GB"/>
        </w:rPr>
        <w:t xml:space="preserve">      </w:t>
      </w:r>
      <w:r w:rsidR="007D4F4B">
        <w:rPr>
          <w:rFonts w:ascii="Times New Roman" w:eastAsia="Times New Roman" w:hAnsi="Times New Roman" w:cs="Times New Roman"/>
          <w:bCs/>
          <w:lang w:val="en-GB"/>
        </w:rPr>
        <w:t xml:space="preserve"> </w:t>
      </w:r>
      <w:r w:rsidR="003E55B3">
        <w:rPr>
          <w:rFonts w:ascii="Times New Roman" w:eastAsia="Times New Roman" w:hAnsi="Times New Roman" w:cs="Times New Roman"/>
          <w:bCs/>
          <w:lang w:val="en-GB"/>
        </w:rPr>
        <w:t xml:space="preserve"> </w:t>
      </w:r>
      <w:r w:rsidR="0050587E">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Lei </w:t>
      </w:r>
      <w:r w:rsidR="008D0CB2">
        <w:rPr>
          <w:rFonts w:ascii="Times New Roman" w:eastAsia="Times New Roman" w:hAnsi="Times New Roman" w:cs="Times New Roman"/>
          <w:bCs/>
          <w:lang w:val="en-GB"/>
        </w:rPr>
        <w:t xml:space="preserve"> </w:t>
      </w:r>
      <w:r w:rsidR="00397B59">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exclusiv </w:t>
      </w:r>
      <w:r w:rsidR="00CB30A9">
        <w:rPr>
          <w:rFonts w:ascii="Times New Roman" w:eastAsia="Times New Roman" w:hAnsi="Times New Roman" w:cs="Times New Roman"/>
          <w:bCs/>
          <w:lang w:val="en-GB"/>
        </w:rPr>
        <w:t>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2BED8A37" w:rsidR="00077451" w:rsidRPr="00986CF2" w:rsidRDefault="00356251" w:rsidP="002D6AA4">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433742" w:rsidRPr="00986CF2">
              <w:rPr>
                <w:rFonts w:ascii="Times New Roman" w:eastAsia="Arial Unicode MS" w:hAnsi="Times New Roman" w:cs="Times New Roman"/>
              </w:rPr>
              <w:t xml:space="preserve">str. </w:t>
            </w:r>
            <w:r w:rsidR="002D6AA4">
              <w:rPr>
                <w:rFonts w:ascii="Times New Roman" w:eastAsia="Arial Unicode MS" w:hAnsi="Times New Roman" w:cs="Times New Roman"/>
              </w:rPr>
              <w:t>…………., sector …</w:t>
            </w:r>
            <w:r w:rsidR="00433742" w:rsidRPr="00986CF2">
              <w:rPr>
                <w:rFonts w:ascii="Times New Roman" w:eastAsia="Arial Unicode MS" w:hAnsi="Times New Roman" w:cs="Times New Roman"/>
              </w:rPr>
              <w:t xml:space="preserve"> București</w:t>
            </w:r>
            <w:r w:rsidR="00433742">
              <w:rPr>
                <w:rFonts w:ascii="Times New Roman" w:eastAsia="Arial Unicode MS" w:hAnsi="Times New Roman" w:cs="Times New Roman"/>
              </w:rPr>
              <w:t>, reprezentată prin administrator</w:t>
            </w:r>
          </w:p>
        </w:tc>
      </w:tr>
      <w:tr w:rsidR="00433742" w:rsidRPr="00986CF2" w14:paraId="0AC7BFBA" w14:textId="77777777" w:rsidTr="00787368">
        <w:trPr>
          <w:trHeight w:val="1704"/>
        </w:trPr>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646F6CCC" w:rsidR="00077451" w:rsidRPr="00986CF2" w:rsidRDefault="00356251" w:rsidP="002D6AA4">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536" w:type="dxa"/>
          </w:tcPr>
          <w:p w14:paraId="0207D0E2" w14:textId="1B7355E0" w:rsidR="00077451" w:rsidRDefault="00BC3A85" w:rsidP="00BC3A85">
            <w:pPr>
              <w:rPr>
                <w:rFonts w:ascii="Times New Roman" w:eastAsia="Times New Roman" w:hAnsi="Times New Roman" w:cs="Times New Roman"/>
                <w:bCs/>
                <w:lang w:val="ro-RO"/>
              </w:rPr>
            </w:pPr>
            <w:bookmarkStart w:id="4" w:name="_Hlk71635469"/>
            <w:r w:rsidRPr="00986CF2">
              <w:rPr>
                <w:rFonts w:ascii="Times New Roman" w:eastAsia="Times New Roman" w:hAnsi="Times New Roman" w:cs="Times New Roman"/>
                <w:bCs/>
                <w:lang w:val="ro-RO"/>
              </w:rPr>
              <w:t xml:space="preserve"> </w:t>
            </w:r>
            <w:bookmarkEnd w:id="4"/>
            <w:r w:rsidR="003A3BF8">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3A3BF8">
              <w:rPr>
                <w:rFonts w:ascii="Times New Roman" w:eastAsia="Times New Roman" w:hAnsi="Times New Roman" w:cs="Times New Roman"/>
                <w:bCs/>
                <w:lang w:val="ro-RO"/>
              </w:rPr>
              <w:t xml:space="preserve"> </w:t>
            </w:r>
            <w:r w:rsidR="007D4F4B">
              <w:rPr>
                <w:rFonts w:ascii="Times New Roman" w:eastAsia="Times New Roman" w:hAnsi="Times New Roman" w:cs="Times New Roman"/>
                <w:b/>
                <w:bCs/>
                <w:lang w:val="ro-RO"/>
              </w:rPr>
              <w:t>193 zile</w:t>
            </w:r>
          </w:p>
          <w:p w14:paraId="72D6B0C5" w14:textId="0236297E" w:rsidR="00CB30A9" w:rsidRPr="00BC3A85" w:rsidRDefault="00CB30A9" w:rsidP="00BC3A85"/>
        </w:tc>
      </w:tr>
      <w:tr w:rsidR="00433742" w:rsidRPr="00986CF2" w14:paraId="395F3897" w14:textId="77777777" w:rsidTr="00AC00E4">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75020AC5" w14:textId="7E311476" w:rsidR="002414F0" w:rsidRDefault="002414F0" w:rsidP="00DB203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Colegiul Național Spiru Haret – Sală de sport</w:t>
            </w:r>
          </w:p>
          <w:p w14:paraId="78123D67" w14:textId="7A279F44" w:rsidR="00DB2030" w:rsidRPr="00986CF2" w:rsidRDefault="003E55B3" w:rsidP="00DB203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Str. Italiană nr. 17</w:t>
            </w:r>
          </w:p>
          <w:p w14:paraId="73665F34" w14:textId="30493B6C" w:rsidR="00077451" w:rsidRPr="00986CF2" w:rsidRDefault="007D4F4B" w:rsidP="00DB2030">
            <w:pPr>
              <w:pStyle w:val="ListParagraph"/>
              <w:spacing w:after="120" w:line="300" w:lineRule="exact"/>
              <w:jc w:val="both"/>
              <w:rPr>
                <w:rFonts w:ascii="Times New Roman" w:eastAsia="Times New Roman" w:hAnsi="Times New Roman" w:cs="Times New Roman"/>
                <w:bCs/>
                <w:i/>
                <w:lang w:val="ro-RO"/>
              </w:rPr>
            </w:pPr>
            <w:r>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w:t>
            </w:r>
          </w:p>
        </w:tc>
      </w:tr>
      <w:tr w:rsidR="00433742" w:rsidRPr="00986CF2" w14:paraId="703D4563" w14:textId="77777777" w:rsidTr="00AC00E4">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C91F76">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w:t>
            </w:r>
            <w:r w:rsidR="008D0CB2">
              <w:rPr>
                <w:rFonts w:ascii="Times New Roman" w:eastAsia="Times New Roman" w:hAnsi="Times New Roman" w:cs="Times New Roman"/>
                <w:b/>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Garanției de Bună </w:t>
            </w:r>
            <w:r w:rsidRPr="00986CF2">
              <w:rPr>
                <w:rFonts w:ascii="Times New Roman" w:eastAsia="Times New Roman" w:hAnsi="Times New Roman" w:cs="Times New Roman"/>
                <w:bCs/>
                <w:lang w:val="ro-RO"/>
              </w:rPr>
              <w:lastRenderedPageBreak/>
              <w:t>Execuție restituită după aprobarea Recepției la 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Default="003C576C" w:rsidP="003C576C">
            <w:pPr>
              <w:pStyle w:val="ListParagraph"/>
              <w:jc w:val="both"/>
              <w:rPr>
                <w:rFonts w:ascii="Times New Roman" w:eastAsia="Times New Roman" w:hAnsi="Times New Roman" w:cs="Times New Roman"/>
                <w:bCs/>
                <w:lang w:val="ro-RO"/>
              </w:rPr>
            </w:pPr>
          </w:p>
          <w:p w14:paraId="7E7EFC61" w14:textId="03FBC54D" w:rsidR="003C576C" w:rsidRDefault="003C576C" w:rsidP="003C576C">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p>
          <w:p w14:paraId="1922AD1A" w14:textId="443DCE84" w:rsidR="005769C5" w:rsidRPr="00986CF2" w:rsidRDefault="003C576C" w:rsidP="003C576C">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Pr="00817A56">
              <w:rPr>
                <w:rFonts w:ascii="Times New Roman" w:eastAsia="Times New Roman" w:hAnsi="Times New Roman" w:cs="Times New Roman"/>
                <w:b/>
                <w:bCs/>
                <w:lang w:val="ro-RO"/>
              </w:rPr>
              <w:t>67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AC00E4">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1E4F2F18" w:rsidR="005769C5" w:rsidRPr="0012124B" w:rsidRDefault="0012124B" w:rsidP="002F786D">
            <w:pPr>
              <w:pStyle w:val="ListParagraph"/>
              <w:spacing w:after="120" w:line="300" w:lineRule="exact"/>
              <w:jc w:val="both"/>
              <w:rPr>
                <w:rFonts w:ascii="Times New Roman" w:eastAsia="Times New Roman" w:hAnsi="Times New Roman" w:cs="Times New Roman"/>
                <w:b/>
                <w:bCs/>
                <w:lang w:val="ro-RO"/>
              </w:rPr>
            </w:pPr>
            <w:r w:rsidRPr="0012124B">
              <w:rPr>
                <w:rFonts w:ascii="Times New Roman" w:eastAsia="Times New Roman" w:hAnsi="Times New Roman" w:cs="Times New Roman"/>
                <w:b/>
                <w:bCs/>
                <w:lang w:val="ro-RO"/>
              </w:rPr>
              <w:t>NU</w:t>
            </w:r>
          </w:p>
        </w:tc>
      </w:tr>
      <w:tr w:rsidR="00433742" w:rsidRPr="00986CF2" w14:paraId="4D3494DC" w14:textId="77777777" w:rsidTr="00AC00E4">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986CF2" w14:paraId="7CA1F8EC" w14:textId="77777777" w:rsidTr="00AC00E4">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 pe an calendaristic din Durata de Execuție</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Sumele reprezentând plăți în avans pot fi justificate prin lucrări executate până la termenul stabilit în cadrul </w:t>
            </w:r>
            <w:r w:rsidRPr="00986CF2">
              <w:rPr>
                <w:rFonts w:ascii="Times New Roman" w:eastAsia="Times New Roman" w:hAnsi="Times New Roman" w:cs="Times New Roman"/>
                <w:bCs/>
                <w:lang w:val="ro-RO"/>
              </w:rPr>
              <w:lastRenderedPageBreak/>
              <w:t>Contractului</w:t>
            </w:r>
          </w:p>
        </w:tc>
        <w:tc>
          <w:tcPr>
            <w:tcW w:w="4536" w:type="dxa"/>
          </w:tcPr>
          <w:p w14:paraId="0389A601"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Da </w:t>
            </w:r>
            <w:r w:rsidRPr="00986CF2">
              <w:rPr>
                <w:rFonts w:ascii="Times New Roman" w:eastAsia="Times New Roman" w:hAnsi="Times New Roman" w:cs="Times New Roman"/>
                <w:bCs/>
              </w:rPr>
              <w:t>[În cazul contractelor finanțate din fonduri europene 2014 – 2020]</w:t>
            </w:r>
          </w:p>
          <w:p w14:paraId="52B235DA" w14:textId="77777777" w:rsidR="005769C5" w:rsidRPr="0012124B" w:rsidRDefault="005769C5" w:rsidP="00B62997">
            <w:pPr>
              <w:pStyle w:val="ListParagraph"/>
              <w:spacing w:after="120" w:line="300" w:lineRule="exact"/>
              <w:jc w:val="both"/>
              <w:rPr>
                <w:rFonts w:ascii="Times New Roman" w:eastAsia="Times New Roman" w:hAnsi="Times New Roman" w:cs="Times New Roman"/>
                <w:b/>
                <w:bCs/>
                <w:lang w:val="ro-RO"/>
              </w:rPr>
            </w:pPr>
            <w:r w:rsidRPr="0012124B">
              <w:rPr>
                <w:rFonts w:ascii="Times New Roman" w:eastAsia="Times New Roman" w:hAnsi="Times New Roman" w:cs="Times New Roman"/>
                <w:b/>
                <w:bCs/>
                <w:lang w:val="ro-RO"/>
              </w:rPr>
              <w:t xml:space="preserve">Nu </w:t>
            </w:r>
            <w:r w:rsidRPr="0012124B">
              <w:rPr>
                <w:rFonts w:ascii="Times New Roman" w:eastAsia="Times New Roman" w:hAnsi="Times New Roman" w:cs="Times New Roman"/>
                <w:b/>
                <w:bCs/>
              </w:rPr>
              <w:t>[</w:t>
            </w:r>
            <w:r w:rsidRPr="0012124B">
              <w:rPr>
                <w:rFonts w:ascii="Times New Roman" w:eastAsia="Times New Roman" w:hAnsi="Times New Roman" w:cs="Times New Roman"/>
                <w:b/>
                <w:bCs/>
                <w:lang w:val="ro-RO"/>
              </w:rPr>
              <w:t>în cazul contractelor finanțate din bugetul de stat sau bugetele locale</w:t>
            </w:r>
            <w:r w:rsidRPr="0012124B">
              <w:rPr>
                <w:rFonts w:ascii="Times New Roman" w:eastAsia="Times New Roman" w:hAnsi="Times New Roman" w:cs="Times New Roman"/>
                <w:b/>
                <w:bCs/>
              </w:rPr>
              <w:t>]</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37ABA83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care se adaugă TVA, pentru prima tranșă</w:t>
            </w:r>
          </w:p>
          <w:p w14:paraId="4F619AB4" w14:textId="77777777" w:rsidR="005769C5" w:rsidRPr="00986CF2" w:rsidRDefault="005769C5" w:rsidP="00483E73">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 din prețul Contractului la care se adaugă TVA, pentru a doua tranșă</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26815ED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Primul Certificat de Plată pentru prima tranșă </w:t>
            </w:r>
          </w:p>
          <w:p w14:paraId="4C203A0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2F1847F9" w:rsidR="005769C5" w:rsidRPr="00986CF2" w:rsidRDefault="0012124B" w:rsidP="00C51FB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Valoarea </w:t>
            </w:r>
            <w:r w:rsidR="005769C5" w:rsidRPr="00986CF2">
              <w:rPr>
                <w:rFonts w:ascii="Times New Roman" w:eastAsia="Times New Roman" w:hAnsi="Times New Roman" w:cs="Times New Roman"/>
                <w:bCs/>
                <w:lang w:val="ro-RO"/>
              </w:rPr>
              <w:t>deducerilor procentuale din Certificatele de Plată</w:t>
            </w:r>
          </w:p>
        </w:tc>
        <w:tc>
          <w:tcPr>
            <w:tcW w:w="4536" w:type="dxa"/>
          </w:tcPr>
          <w:p w14:paraId="1DFBE79A"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25% din totalul sumelor aferente punctelor (a), (b) și (c) din subclauza 50.1 </w:t>
            </w:r>
            <w:r w:rsidRPr="00986CF2">
              <w:rPr>
                <w:rFonts w:ascii="Times New Roman" w:eastAsia="Times New Roman" w:hAnsi="Times New Roman" w:cs="Times New Roman"/>
                <w:bCs/>
                <w:i/>
              </w:rPr>
              <w:t>[Situația de lucrări]</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977" w:type="dxa"/>
            <w:gridSpan w:val="2"/>
          </w:tcPr>
          <w:p w14:paraId="08ABA0B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AC00E4">
        <w:tc>
          <w:tcPr>
            <w:tcW w:w="1838"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977" w:type="dxa"/>
            <w:gridSpan w:val="2"/>
          </w:tcPr>
          <w:p w14:paraId="5B03D1E0" w14:textId="77777777" w:rsidR="009E7BBC" w:rsidRPr="00986CF2" w:rsidRDefault="009E7BBC" w:rsidP="00D37E56">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513"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AC00E4">
        <w:tc>
          <w:tcPr>
            <w:tcW w:w="1838" w:type="dxa"/>
          </w:tcPr>
          <w:p w14:paraId="7A968980"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572" w:type="dxa"/>
          </w:tcPr>
          <w:p w14:paraId="54962E12"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536" w:type="dxa"/>
          </w:tcPr>
          <w:p w14:paraId="207250C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1405" w:type="dxa"/>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572"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536"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33742" w:rsidRPr="00986CF2" w14:paraId="75794B70" w14:textId="77777777" w:rsidTr="00AC00E4">
        <w:tc>
          <w:tcPr>
            <w:tcW w:w="1838"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Av = 0,15 - fix</w:t>
            </w:r>
          </w:p>
        </w:tc>
        <w:tc>
          <w:tcPr>
            <w:tcW w:w="1405" w:type="dxa"/>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m = exemplu: 0,30 – M = Forța de muncă</w:t>
            </w:r>
          </w:p>
        </w:tc>
        <w:tc>
          <w:tcPr>
            <w:tcW w:w="1405" w:type="dxa"/>
          </w:tcPr>
          <w:p w14:paraId="1C827C11"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572" w:type="dxa"/>
          </w:tcPr>
          <w:p w14:paraId="54DE4E46"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536" w:type="dxa"/>
          </w:tcPr>
          <w:p w14:paraId="6F6DB2D0" w14:textId="454C833B"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f =</w:t>
            </w:r>
          </w:p>
          <w:p w14:paraId="329DB4F4"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F =  </w:t>
            </w:r>
          </w:p>
        </w:tc>
        <w:tc>
          <w:tcPr>
            <w:tcW w:w="1405" w:type="dxa"/>
          </w:tcPr>
          <w:p w14:paraId="6733C855"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489960F6"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3F298F6A" w14:textId="5BC0CB45"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p w14:paraId="55CD028C"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1405" w:type="dxa"/>
          </w:tcPr>
          <w:p w14:paraId="34E79598"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3362AECD"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6BD8CC5B" w14:textId="0E430470"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BC3A85">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cazul în care prevederile Acordului contractual contravin dispozițiilor legale, inclusiv a celor privin</w:t>
      </w:r>
      <w:r w:rsidR="00157642" w:rsidRPr="00986CF2">
        <w:rPr>
          <w:rFonts w:ascii="Times New Roman" w:eastAsia="Times New Roman" w:hAnsi="Times New Roman" w:cs="Times New Roman"/>
          <w:bCs/>
          <w:lang w:val="ro-RO"/>
        </w:rPr>
        <w:t xml:space="preserve">d domeniul achizițiilor publice sau domeniul disciplinei și calității în construcții, se aplică cu </w:t>
      </w:r>
      <w:r w:rsidR="00157642" w:rsidRPr="00986CF2">
        <w:rPr>
          <w:rFonts w:ascii="Times New Roman" w:eastAsia="Times New Roman" w:hAnsi="Times New Roman" w:cs="Times New Roman"/>
          <w:bCs/>
          <w:lang w:val="ro-RO"/>
        </w:rPr>
        <w:lastRenderedPageBreak/>
        <w:t>prioritate dispozițiile legale.</w:t>
      </w:r>
    </w:p>
    <w:p w14:paraId="744E9498" w14:textId="5D3C1228" w:rsidR="00C408A4" w:rsidRPr="00CB30A9" w:rsidRDefault="00C408A4" w:rsidP="00CB30A9">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3AD73C97" w14:textId="01259F27" w:rsidR="003B34B4" w:rsidRPr="00986CF2" w:rsidRDefault="003B34B4" w:rsidP="003B34B4">
      <w:pPr>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Redactat în limba română în 3 (trei) exemplare originale, din care 2 (două) exemplare originale pentru Beneficiar şi 1 (un) exemplar original pentru Antreprenor.</w:t>
      </w:r>
    </w:p>
    <w:p w14:paraId="6E3C4737" w14:textId="77777777" w:rsidR="000F48C7" w:rsidRPr="00986CF2" w:rsidRDefault="000F48C7" w:rsidP="003B34B4">
      <w:pPr>
        <w:spacing w:after="120" w:line="300" w:lineRule="exact"/>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54A45041" w:rsidR="000F48C7" w:rsidRPr="00986CF2" w:rsidRDefault="00AC00E4"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20145DF2" w14:textId="3339472F"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32E311D8"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356251" w:rsidRPr="00986CF2" w14:paraId="310537BC" w14:textId="77777777" w:rsidTr="00D72586">
        <w:trPr>
          <w:trHeight w:val="574"/>
        </w:trPr>
        <w:tc>
          <w:tcPr>
            <w:tcW w:w="4680" w:type="dxa"/>
            <w:shd w:val="clear" w:color="auto" w:fill="auto"/>
            <w:tcMar>
              <w:top w:w="0" w:type="dxa"/>
              <w:left w:w="108" w:type="dxa"/>
              <w:bottom w:w="0" w:type="dxa"/>
              <w:right w:w="108" w:type="dxa"/>
            </w:tcMar>
          </w:tcPr>
          <w:p w14:paraId="73C0B236" w14:textId="23210076" w:rsidR="00356251" w:rsidRDefault="00356251" w:rsidP="00356251">
            <w:pPr>
              <w:spacing w:after="60" w:line="300" w:lineRule="exact"/>
              <w:contextualSpacing/>
              <w:jc w:val="center"/>
              <w:rPr>
                <w:rFonts w:ascii="Times New Roman" w:eastAsia="Arial Unicode MS" w:hAnsi="Times New Roman" w:cs="Times New Roman"/>
                <w:b/>
                <w:bCs/>
              </w:rPr>
            </w:pPr>
          </w:p>
          <w:p w14:paraId="441B7FB7" w14:textId="4AEDB6E1" w:rsidR="00567C7D" w:rsidRDefault="00567C7D" w:rsidP="00356251">
            <w:pPr>
              <w:spacing w:after="60" w:line="300" w:lineRule="exact"/>
              <w:contextualSpacing/>
              <w:jc w:val="center"/>
              <w:rPr>
                <w:rFonts w:ascii="Times New Roman" w:eastAsia="Arial Unicode MS" w:hAnsi="Times New Roman" w:cs="Times New Roman"/>
                <w:b/>
                <w:bCs/>
              </w:rPr>
            </w:pPr>
          </w:p>
          <w:p w14:paraId="6FD1BA06" w14:textId="77777777" w:rsidR="00825558" w:rsidRPr="00433742" w:rsidRDefault="00825558" w:rsidP="00825558">
            <w:pPr>
              <w:spacing w:after="60" w:line="300" w:lineRule="exact"/>
              <w:contextualSpacing/>
              <w:jc w:val="center"/>
              <w:rPr>
                <w:rFonts w:ascii="Times New Roman" w:hAnsi="Times New Roman" w:cs="Times New Roman"/>
                <w:b/>
                <w:bCs/>
              </w:rPr>
            </w:pPr>
            <w:r w:rsidRPr="00433742">
              <w:rPr>
                <w:rFonts w:ascii="Times New Roman" w:hAnsi="Times New Roman" w:cs="Times New Roman"/>
                <w:b/>
                <w:bCs/>
              </w:rPr>
              <w:t>DIRECTOR GENERAL</w:t>
            </w:r>
          </w:p>
          <w:p w14:paraId="2F86E574" w14:textId="3E664062" w:rsidR="00356251" w:rsidRPr="00433742" w:rsidRDefault="00356251" w:rsidP="00356251">
            <w:pPr>
              <w:spacing w:after="60" w:line="300" w:lineRule="exact"/>
              <w:contextualSpacing/>
              <w:jc w:val="center"/>
              <w:rPr>
                <w:rFonts w:ascii="Times New Roman" w:hAnsi="Times New Roman" w:cs="Times New Roman"/>
                <w:b/>
                <w:bCs/>
              </w:rPr>
            </w:pPr>
            <w:r w:rsidRPr="00433742">
              <w:rPr>
                <w:rFonts w:ascii="Times New Roman" w:eastAsia="Arial Unicode MS" w:hAnsi="Times New Roman" w:cs="Times New Roman"/>
                <w:b/>
                <w:bCs/>
              </w:rPr>
              <w:t>BOGDAN ALEXANDRU GÂRBU</w:t>
            </w:r>
          </w:p>
        </w:tc>
        <w:tc>
          <w:tcPr>
            <w:tcW w:w="4680" w:type="dxa"/>
            <w:shd w:val="clear" w:color="auto" w:fill="auto"/>
            <w:tcMar>
              <w:top w:w="0" w:type="dxa"/>
              <w:left w:w="108" w:type="dxa"/>
              <w:bottom w:w="0" w:type="dxa"/>
              <w:right w:w="108" w:type="dxa"/>
            </w:tcMar>
          </w:tcPr>
          <w:p w14:paraId="74280575" w14:textId="6DFF68F1" w:rsidR="00356251" w:rsidRDefault="00356251" w:rsidP="00356251">
            <w:pPr>
              <w:spacing w:after="60" w:line="300" w:lineRule="exact"/>
              <w:contextualSpacing/>
              <w:jc w:val="center"/>
              <w:rPr>
                <w:rFonts w:ascii="Times New Roman" w:hAnsi="Times New Roman" w:cs="Times New Roman"/>
                <w:b/>
                <w:bCs/>
              </w:rPr>
            </w:pPr>
          </w:p>
          <w:p w14:paraId="7A69E11B" w14:textId="019E5D90" w:rsidR="00567C7D" w:rsidRDefault="00567C7D" w:rsidP="00356251">
            <w:pPr>
              <w:spacing w:after="60" w:line="300" w:lineRule="exact"/>
              <w:contextualSpacing/>
              <w:jc w:val="center"/>
              <w:rPr>
                <w:rFonts w:ascii="Times New Roman" w:hAnsi="Times New Roman" w:cs="Times New Roman"/>
                <w:b/>
                <w:bCs/>
              </w:rPr>
            </w:pPr>
          </w:p>
          <w:p w14:paraId="3378197B" w14:textId="611EDBE6" w:rsidR="00567C7D" w:rsidRPr="00433742" w:rsidRDefault="009A68A5" w:rsidP="00356251">
            <w:pPr>
              <w:spacing w:after="60" w:line="300" w:lineRule="exact"/>
              <w:contextualSpacing/>
              <w:jc w:val="center"/>
              <w:rPr>
                <w:rFonts w:ascii="Times New Roman" w:hAnsi="Times New Roman" w:cs="Times New Roman"/>
                <w:b/>
                <w:bCs/>
              </w:rPr>
            </w:pPr>
            <w:r>
              <w:rPr>
                <w:rFonts w:ascii="Times New Roman" w:hAnsi="Times New Roman" w:cs="Times New Roman"/>
                <w:b/>
                <w:bCs/>
              </w:rPr>
              <w:t xml:space="preserve"> </w:t>
            </w:r>
            <w:r w:rsidR="000324EE">
              <w:rPr>
                <w:rFonts w:ascii="Times New Roman" w:hAnsi="Times New Roman" w:cs="Times New Roman"/>
                <w:b/>
                <w:bCs/>
              </w:rPr>
              <w:t>A</w:t>
            </w:r>
            <w:r w:rsidR="00825558" w:rsidRPr="00433742">
              <w:rPr>
                <w:rFonts w:ascii="Times New Roman" w:hAnsi="Times New Roman" w:cs="Times New Roman"/>
                <w:b/>
                <w:bCs/>
              </w:rPr>
              <w:t>DMINISTRATOR</w:t>
            </w:r>
          </w:p>
          <w:p w14:paraId="651D52FA" w14:textId="0ABE69A0" w:rsidR="00356251" w:rsidRPr="00433742" w:rsidRDefault="00356251" w:rsidP="00356251">
            <w:pPr>
              <w:spacing w:after="60" w:line="300" w:lineRule="exact"/>
              <w:contextualSpacing/>
              <w:jc w:val="center"/>
              <w:rPr>
                <w:rFonts w:ascii="Times New Roman" w:hAnsi="Times New Roman" w:cs="Times New Roman"/>
                <w:b/>
                <w:bCs/>
              </w:rPr>
            </w:pPr>
            <w:r w:rsidRPr="00433742">
              <w:rPr>
                <w:rFonts w:ascii="Times New Roman" w:eastAsia="Arial Unicode MS" w:hAnsi="Times New Roman" w:cs="Times New Roman"/>
                <w:b/>
                <w:bCs/>
              </w:rPr>
              <w:t>CĂTĂLIN VIȘAN</w:t>
            </w:r>
          </w:p>
        </w:tc>
      </w:tr>
      <w:tr w:rsidR="00356251" w:rsidRPr="00986CF2" w14:paraId="2D0F5793" w14:textId="77777777" w:rsidTr="00D72586">
        <w:trPr>
          <w:trHeight w:val="553"/>
        </w:trPr>
        <w:tc>
          <w:tcPr>
            <w:tcW w:w="4680" w:type="dxa"/>
            <w:shd w:val="clear" w:color="auto" w:fill="auto"/>
            <w:tcMar>
              <w:top w:w="0" w:type="dxa"/>
              <w:left w:w="108" w:type="dxa"/>
              <w:bottom w:w="0" w:type="dxa"/>
              <w:right w:w="108" w:type="dxa"/>
            </w:tcMar>
          </w:tcPr>
          <w:p w14:paraId="3037E4E4" w14:textId="27D3035E" w:rsidR="00356251" w:rsidRPr="00433742" w:rsidRDefault="00356251" w:rsidP="00356251">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6B54BE24" w14:textId="6534E531" w:rsidR="00433742" w:rsidRPr="00433742" w:rsidRDefault="00433742" w:rsidP="00433742">
            <w:pPr>
              <w:jc w:val="center"/>
              <w:rPr>
                <w:rFonts w:ascii="Times New Roman" w:hAnsi="Times New Roman" w:cs="Times New Roman"/>
                <w:b/>
                <w:bCs/>
              </w:rPr>
            </w:pPr>
          </w:p>
        </w:tc>
      </w:tr>
      <w:tr w:rsidR="000F48C7" w:rsidRPr="00986CF2" w14:paraId="2C3C2EAE" w14:textId="77777777" w:rsidTr="00986CF2">
        <w:trPr>
          <w:trHeight w:val="371"/>
        </w:trPr>
        <w:tc>
          <w:tcPr>
            <w:tcW w:w="4680" w:type="dxa"/>
            <w:shd w:val="clear" w:color="auto" w:fill="auto"/>
            <w:tcMar>
              <w:top w:w="0" w:type="dxa"/>
              <w:left w:w="108" w:type="dxa"/>
              <w:bottom w:w="0" w:type="dxa"/>
              <w:right w:w="108" w:type="dxa"/>
            </w:tcMar>
          </w:tcPr>
          <w:p w14:paraId="409F7CD7" w14:textId="07EE0289" w:rsidR="000F48C7" w:rsidRPr="00986CF2" w:rsidRDefault="000F48C7" w:rsidP="00D72586">
            <w:pPr>
              <w:spacing w:after="60" w:line="300" w:lineRule="exact"/>
              <w:contextualSpacing/>
              <w:rPr>
                <w:rFonts w:ascii="Times New Roman" w:hAnsi="Times New Roman" w:cs="Times New Roman"/>
              </w:rPr>
            </w:pPr>
          </w:p>
        </w:tc>
        <w:tc>
          <w:tcPr>
            <w:tcW w:w="4680" w:type="dxa"/>
            <w:shd w:val="clear" w:color="auto" w:fill="auto"/>
            <w:tcMar>
              <w:top w:w="0" w:type="dxa"/>
              <w:left w:w="108" w:type="dxa"/>
              <w:bottom w:w="0" w:type="dxa"/>
              <w:right w:w="108" w:type="dxa"/>
            </w:tcMar>
          </w:tcPr>
          <w:p w14:paraId="0087A8CE" w14:textId="77777777" w:rsidR="000F48C7" w:rsidRDefault="000F48C7" w:rsidP="00986CF2">
            <w:pPr>
              <w:spacing w:after="60" w:line="300" w:lineRule="exact"/>
              <w:contextualSpacing/>
              <w:jc w:val="center"/>
              <w:rPr>
                <w:rFonts w:ascii="Times New Roman" w:hAnsi="Times New Roman" w:cs="Times New Roman"/>
              </w:rPr>
            </w:pPr>
          </w:p>
          <w:p w14:paraId="41852729" w14:textId="3ADAD0FF" w:rsidR="00E23ACF" w:rsidRPr="00986CF2" w:rsidRDefault="00E23ACF" w:rsidP="00986CF2">
            <w:pPr>
              <w:spacing w:after="60" w:line="300" w:lineRule="exact"/>
              <w:contextualSpacing/>
              <w:jc w:val="center"/>
              <w:rPr>
                <w:rFonts w:ascii="Times New Roman" w:hAnsi="Times New Roman" w:cs="Times New Roman"/>
              </w:rPr>
            </w:pPr>
          </w:p>
        </w:tc>
      </w:tr>
    </w:tbl>
    <w:p w14:paraId="10582114" w14:textId="1FDBB5CA" w:rsidR="00FB559D" w:rsidRPr="00AA2F79" w:rsidRDefault="005B1E7D" w:rsidP="002D6AA4">
      <w:pPr>
        <w:tabs>
          <w:tab w:val="left" w:pos="5812"/>
          <w:tab w:val="left" w:pos="6096"/>
          <w:tab w:val="left" w:pos="6379"/>
          <w:tab w:val="left" w:pos="6804"/>
        </w:tabs>
        <w:ind w:left="5812"/>
        <w:jc w:val="center"/>
        <w:rPr>
          <w:rFonts w:ascii="Times New Roman" w:hAnsi="Times New Roman" w:cs="Times New Roman"/>
          <w:b/>
          <w:bCs/>
          <w:color w:val="000000"/>
          <w:spacing w:val="2"/>
          <w:lang w:val="ro-RO"/>
        </w:rPr>
      </w:pPr>
      <w:r w:rsidRPr="00A84D11">
        <w:rPr>
          <w:rFonts w:ascii="Times New Roman" w:hAnsi="Times New Roman" w:cs="Times New Roman"/>
          <w:b/>
          <w:bCs/>
          <w:lang w:val="ro-RO"/>
        </w:rPr>
        <w:t>EXECUTANT</w:t>
      </w:r>
      <w:r w:rsidR="00FB559D" w:rsidRPr="00A84D11">
        <w:rPr>
          <w:rFonts w:ascii="Times New Roman" w:hAnsi="Times New Roman" w:cs="Times New Roman"/>
          <w:b/>
          <w:bCs/>
          <w:lang w:val="ro-RO"/>
        </w:rPr>
        <w:t xml:space="preserve">                </w:t>
      </w:r>
      <w:r w:rsidR="007B0685" w:rsidRPr="00A84D11">
        <w:rPr>
          <w:rFonts w:ascii="Times New Roman" w:hAnsi="Times New Roman" w:cs="Times New Roman"/>
          <w:b/>
          <w:bCs/>
          <w:lang w:val="ro-RO"/>
        </w:rPr>
        <w:t xml:space="preserve">                                                                                                                                                                                                                                                                                                </w:t>
      </w:r>
      <w:r w:rsidR="00A84D11" w:rsidRPr="00A84D11">
        <w:rPr>
          <w:rFonts w:ascii="Times New Roman" w:hAnsi="Times New Roman" w:cs="Times New Roman"/>
          <w:b/>
          <w:bCs/>
          <w:lang w:val="ro-RO"/>
        </w:rPr>
        <w:t xml:space="preserve">                                          </w:t>
      </w:r>
      <w:r w:rsidR="007B0685" w:rsidRPr="00A84D11">
        <w:rPr>
          <w:rFonts w:ascii="Times New Roman" w:hAnsi="Times New Roman" w:cs="Times New Roman"/>
          <w:b/>
          <w:bCs/>
          <w:lang w:val="ro-RO"/>
        </w:rPr>
        <w:t xml:space="preserve">   </w:t>
      </w:r>
      <w:r w:rsidR="00A91F3C">
        <w:rPr>
          <w:rFonts w:ascii="Times New Roman" w:hAnsi="Times New Roman" w:cs="Times New Roman"/>
          <w:b/>
          <w:bCs/>
          <w:lang w:val="ro-RO"/>
        </w:rPr>
        <w:t xml:space="preserve"> </w:t>
      </w:r>
      <w:r w:rsidR="002D6AA4">
        <w:rPr>
          <w:rFonts w:ascii="Times New Roman" w:hAnsi="Times New Roman" w:cs="Times New Roman"/>
          <w:b/>
          <w:bCs/>
          <w:lang w:val="ro-RO"/>
        </w:rPr>
        <w:t xml:space="preserve">        </w:t>
      </w:r>
      <w:r w:rsidR="00A84D11">
        <w:rPr>
          <w:rFonts w:ascii="Times New Roman" w:hAnsi="Times New Roman" w:cs="Times New Roman"/>
          <w:b/>
          <w:bCs/>
          <w:lang w:val="ro-RO"/>
        </w:rPr>
        <w:t xml:space="preserve">  </w:t>
      </w:r>
      <w:r w:rsidR="007B0685">
        <w:rPr>
          <w:rFonts w:ascii="Times New Roman" w:hAnsi="Times New Roman" w:cs="Times New Roman"/>
          <w:b/>
          <w:bCs/>
          <w:lang w:val="ro-RO"/>
        </w:rPr>
        <w:t xml:space="preserve">                                                   </w:t>
      </w:r>
      <w:r w:rsidR="00A84D11">
        <w:rPr>
          <w:rFonts w:ascii="Times New Roman" w:hAnsi="Times New Roman" w:cs="Times New Roman"/>
          <w:b/>
          <w:bCs/>
          <w:lang w:val="ro-RO"/>
        </w:rPr>
        <w:t xml:space="preserve"> </w:t>
      </w:r>
      <w:r w:rsidR="007B0685">
        <w:rPr>
          <w:rFonts w:ascii="Times New Roman" w:hAnsi="Times New Roman" w:cs="Times New Roman"/>
          <w:b/>
          <w:bCs/>
          <w:lang w:val="ro-RO"/>
        </w:rPr>
        <w:t xml:space="preserve"> </w:t>
      </w:r>
      <w:r w:rsidR="002D6AA4">
        <w:rPr>
          <w:rFonts w:ascii="Times New Roman" w:hAnsi="Times New Roman" w:cs="Times New Roman"/>
          <w:b/>
          <w:bCs/>
          <w:lang w:val="ro-RO"/>
        </w:rPr>
        <w:t xml:space="preserve">      </w:t>
      </w:r>
      <w:r w:rsidR="0050587E">
        <w:rPr>
          <w:rFonts w:ascii="Times New Roman" w:hAnsi="Times New Roman" w:cs="Times New Roman"/>
          <w:b/>
          <w:bCs/>
          <w:lang w:val="ro-RO"/>
        </w:rPr>
        <w:t xml:space="preserve">S.C. CONCELEX </w:t>
      </w:r>
      <w:r w:rsidR="007B0685">
        <w:rPr>
          <w:rFonts w:ascii="Times New Roman" w:hAnsi="Times New Roman" w:cs="Times New Roman"/>
          <w:b/>
          <w:bCs/>
          <w:lang w:val="ro-RO"/>
        </w:rPr>
        <w:t xml:space="preserve"> S.R.L</w:t>
      </w:r>
    </w:p>
    <w:p w14:paraId="2D2C6103" w14:textId="14BA89D8" w:rsidR="005B1E7D" w:rsidRDefault="00FB559D" w:rsidP="007B0685">
      <w:pPr>
        <w:rPr>
          <w:rFonts w:ascii="Times New Roman" w:eastAsia="Times New Roman" w:hAnsi="Times New Roman" w:cs="Times New Roman"/>
          <w:bCs/>
          <w:lang w:val="ro-RO"/>
        </w:rPr>
      </w:pPr>
      <w:r w:rsidRPr="00AA2F79">
        <w:rPr>
          <w:rFonts w:ascii="Times New Roman" w:hAnsi="Times New Roman" w:cs="Times New Roman"/>
          <w:b/>
          <w:lang w:val="ro-RO"/>
        </w:rPr>
        <w:t xml:space="preserve">       </w:t>
      </w:r>
      <w:r w:rsidR="008D0CB2">
        <w:rPr>
          <w:rFonts w:ascii="Times New Roman" w:hAnsi="Times New Roman" w:cs="Times New Roman"/>
          <w:b/>
          <w:lang w:val="ro-RO"/>
        </w:rPr>
        <w:t xml:space="preserve">                      </w:t>
      </w:r>
      <w:r w:rsidRPr="00AA2F79">
        <w:rPr>
          <w:rFonts w:ascii="Times New Roman" w:hAnsi="Times New Roman" w:cs="Times New Roman"/>
          <w:b/>
        </w:rPr>
        <w:t xml:space="preserve">                                 </w:t>
      </w:r>
      <w:r w:rsidR="00CB30A9">
        <w:rPr>
          <w:rFonts w:ascii="Times New Roman" w:hAnsi="Times New Roman" w:cs="Times New Roman"/>
          <w:b/>
        </w:rPr>
        <w:t xml:space="preserve">        </w:t>
      </w:r>
      <w:r w:rsidR="008D0CB2">
        <w:rPr>
          <w:rFonts w:ascii="Times New Roman" w:hAnsi="Times New Roman" w:cs="Times New Roman"/>
          <w:b/>
        </w:rPr>
        <w:t xml:space="preserve">                          </w:t>
      </w:r>
      <w:r w:rsidR="00981716">
        <w:rPr>
          <w:rFonts w:ascii="Times New Roman" w:hAnsi="Times New Roman" w:cs="Times New Roman"/>
          <w:b/>
        </w:rPr>
        <w:t xml:space="preserve">       </w:t>
      </w:r>
      <w:r w:rsidR="007B0685">
        <w:rPr>
          <w:rFonts w:ascii="Times New Roman" w:hAnsi="Times New Roman" w:cs="Times New Roman"/>
          <w:b/>
        </w:rPr>
        <w:t xml:space="preserve">  </w:t>
      </w:r>
    </w:p>
    <w:p w14:paraId="00E68A6A" w14:textId="3C60E1B4" w:rsidR="00FB559D" w:rsidRDefault="005B1E7D" w:rsidP="00E23ACF">
      <w:pPr>
        <w:rPr>
          <w:rFonts w:ascii="Times New Roman" w:hAnsi="Times New Roman" w:cs="Times New Roman"/>
          <w:b/>
        </w:rPr>
      </w:pPr>
      <w:r>
        <w:rPr>
          <w:rFonts w:ascii="Times New Roman" w:eastAsia="Times New Roman" w:hAnsi="Times New Roman" w:cs="Times New Roman"/>
          <w:bCs/>
          <w:lang w:val="ro-RO"/>
        </w:rPr>
        <w:t xml:space="preserve">                                                                                          </w:t>
      </w:r>
      <w:r w:rsidR="00FB559D" w:rsidRPr="00AA2F79">
        <w:rPr>
          <w:rFonts w:ascii="Times New Roman" w:hAnsi="Times New Roman" w:cs="Times New Roman"/>
          <w:b/>
        </w:rPr>
        <w:t xml:space="preserve">                                                                                </w:t>
      </w:r>
      <w:r w:rsidR="00DE5123">
        <w:rPr>
          <w:rFonts w:ascii="Times New Roman" w:hAnsi="Times New Roman" w:cs="Times New Roman"/>
          <w:b/>
        </w:rPr>
        <w:tab/>
      </w:r>
    </w:p>
    <w:p w14:paraId="77908AED" w14:textId="3BBF70CD" w:rsidR="00DE5123" w:rsidRDefault="00CC4EB5" w:rsidP="00E23ACF">
      <w:pPr>
        <w:rPr>
          <w:rFonts w:ascii="Times New Roman" w:hAnsi="Times New Roman" w:cs="Times New Roman"/>
          <w:b/>
        </w:rPr>
      </w:pPr>
      <w:r>
        <w:rPr>
          <w:rFonts w:ascii="Times New Roman" w:hAnsi="Times New Roman" w:cs="Times New Roman"/>
          <w:b/>
        </w:rPr>
        <w:t xml:space="preserve">                                                                                                                           </w:t>
      </w:r>
    </w:p>
    <w:p w14:paraId="362EC81A" w14:textId="77777777" w:rsidR="00CC4EB5" w:rsidRPr="00E23ACF" w:rsidRDefault="00CC4EB5" w:rsidP="00E23ACF">
      <w:pPr>
        <w:rPr>
          <w:rFonts w:ascii="Times New Roman" w:hAnsi="Times New Roman" w:cs="Times New Roman"/>
          <w:b/>
        </w:rPr>
      </w:pPr>
    </w:p>
    <w:p w14:paraId="55C8BAAE" w14:textId="29B1BD6E" w:rsidR="00877092" w:rsidRPr="00AA2F79" w:rsidRDefault="00601CC2" w:rsidP="00877092">
      <w:pPr>
        <w:ind w:firstLine="425"/>
        <w:rPr>
          <w:rFonts w:ascii="Times New Roman" w:hAnsi="Times New Roman" w:cs="Times New Roman"/>
          <w:b/>
        </w:rPr>
      </w:pPr>
      <w:r>
        <w:rPr>
          <w:rFonts w:ascii="Times New Roman" w:hAnsi="Times New Roman" w:cs="Times New Roman"/>
          <w:b/>
        </w:rPr>
        <w:t xml:space="preserve">         </w:t>
      </w:r>
      <w:r w:rsidR="002D6AA4">
        <w:rPr>
          <w:rFonts w:ascii="Times New Roman" w:hAnsi="Times New Roman" w:cs="Times New Roman"/>
          <w:b/>
        </w:rPr>
        <w:t xml:space="preserve">                                  </w:t>
      </w:r>
      <w:r w:rsidR="00FB559D" w:rsidRPr="00AA2F79">
        <w:rPr>
          <w:rFonts w:ascii="Times New Roman" w:hAnsi="Times New Roman" w:cs="Times New Roman"/>
          <w:b/>
        </w:rPr>
        <w:t xml:space="preserve">                                                       </w:t>
      </w:r>
      <w:r w:rsidR="00877092">
        <w:rPr>
          <w:rFonts w:ascii="Times New Roman" w:hAnsi="Times New Roman" w:cs="Times New Roman"/>
          <w:b/>
        </w:rPr>
        <w:t xml:space="preserve"> </w:t>
      </w:r>
      <w:r w:rsidR="00CB30A9">
        <w:rPr>
          <w:rFonts w:ascii="Times New Roman" w:hAnsi="Times New Roman" w:cs="Times New Roman"/>
          <w:b/>
        </w:rPr>
        <w:t xml:space="preserve">  </w:t>
      </w:r>
      <w:r w:rsidR="00A91F3C">
        <w:rPr>
          <w:rFonts w:ascii="Times New Roman" w:hAnsi="Times New Roman" w:cs="Times New Roman"/>
          <w:b/>
        </w:rPr>
        <w:t xml:space="preserve">        </w:t>
      </w:r>
      <w:r>
        <w:rPr>
          <w:rFonts w:ascii="Times New Roman" w:hAnsi="Times New Roman" w:cs="Times New Roman"/>
          <w:b/>
        </w:rPr>
        <w:t xml:space="preserve">  </w:t>
      </w:r>
      <w:r w:rsidR="00877092">
        <w:rPr>
          <w:rFonts w:ascii="Times New Roman" w:hAnsi="Times New Roman" w:cs="Times New Roman"/>
          <w:b/>
        </w:rPr>
        <w:t>PROIECTANT</w:t>
      </w:r>
      <w:r w:rsidR="00CB30A9">
        <w:rPr>
          <w:rFonts w:ascii="Times New Roman" w:hAnsi="Times New Roman" w:cs="Times New Roman"/>
          <w:b/>
        </w:rPr>
        <w:t xml:space="preserve"> </w:t>
      </w:r>
    </w:p>
    <w:p w14:paraId="75FDF199" w14:textId="22BCFD4E" w:rsidR="005B1E7D" w:rsidRDefault="00601CC2" w:rsidP="005B1E7D">
      <w:pPr>
        <w:rPr>
          <w:rFonts w:ascii="Times New Roman" w:eastAsia="Times New Roman" w:hAnsi="Times New Roman" w:cs="Times New Roman"/>
          <w:bCs/>
          <w:lang w:val="ro-RO"/>
        </w:rPr>
      </w:pPr>
      <w:r>
        <w:rPr>
          <w:rFonts w:ascii="Times New Roman" w:hAnsi="Times New Roman" w:cs="Times New Roman"/>
          <w:b/>
        </w:rPr>
        <w:t xml:space="preserve">                   </w:t>
      </w:r>
      <w:r w:rsidR="00A84D11">
        <w:rPr>
          <w:rFonts w:ascii="Times New Roman" w:hAnsi="Times New Roman" w:cs="Times New Roman"/>
          <w:b/>
        </w:rPr>
        <w:t xml:space="preserve">  </w:t>
      </w:r>
      <w:r w:rsidR="00FB559D" w:rsidRPr="00AA2F79">
        <w:rPr>
          <w:rFonts w:ascii="Times New Roman" w:hAnsi="Times New Roman" w:cs="Times New Roman"/>
          <w:b/>
        </w:rPr>
        <w:t xml:space="preserve"> </w:t>
      </w:r>
      <w:r w:rsidR="002D6AA4">
        <w:rPr>
          <w:rFonts w:ascii="Times New Roman" w:hAnsi="Times New Roman" w:cs="Times New Roman"/>
          <w:b/>
        </w:rPr>
        <w:t xml:space="preserve">             </w:t>
      </w:r>
      <w:r w:rsidR="00FB559D" w:rsidRPr="00AA2F79">
        <w:rPr>
          <w:rFonts w:ascii="Times New Roman" w:hAnsi="Times New Roman" w:cs="Times New Roman"/>
          <w:b/>
        </w:rPr>
        <w:t xml:space="preserve">             </w:t>
      </w:r>
      <w:r w:rsidR="00CB30A9">
        <w:rPr>
          <w:rFonts w:ascii="Times New Roman" w:hAnsi="Times New Roman" w:cs="Times New Roman"/>
          <w:b/>
        </w:rPr>
        <w:t xml:space="preserve">                     </w:t>
      </w:r>
      <w:r w:rsidR="00877092">
        <w:rPr>
          <w:rFonts w:ascii="Times New Roman" w:hAnsi="Times New Roman" w:cs="Times New Roman"/>
          <w:b/>
        </w:rPr>
        <w:t xml:space="preserve">  </w:t>
      </w:r>
      <w:r w:rsidR="002D6AA4">
        <w:rPr>
          <w:rFonts w:ascii="Times New Roman" w:hAnsi="Times New Roman" w:cs="Times New Roman"/>
          <w:b/>
        </w:rPr>
        <w:t xml:space="preserve">   </w:t>
      </w:r>
      <w:r w:rsidR="00877092">
        <w:rPr>
          <w:rFonts w:ascii="Times New Roman" w:hAnsi="Times New Roman" w:cs="Times New Roman"/>
          <w:b/>
        </w:rPr>
        <w:t xml:space="preserve">         </w:t>
      </w:r>
      <w:r>
        <w:rPr>
          <w:rFonts w:ascii="Times New Roman" w:hAnsi="Times New Roman" w:cs="Times New Roman"/>
          <w:b/>
        </w:rPr>
        <w:t xml:space="preserve">         </w:t>
      </w:r>
      <w:r w:rsidR="00877092">
        <w:rPr>
          <w:rFonts w:ascii="Times New Roman" w:hAnsi="Times New Roman" w:cs="Times New Roman"/>
          <w:b/>
        </w:rPr>
        <w:t xml:space="preserve"> </w:t>
      </w:r>
      <w:r>
        <w:rPr>
          <w:rFonts w:ascii="Times New Roman" w:hAnsi="Times New Roman" w:cs="Times New Roman"/>
          <w:b/>
        </w:rPr>
        <w:t xml:space="preserve"> </w:t>
      </w:r>
      <w:r w:rsidR="00877092">
        <w:rPr>
          <w:rFonts w:ascii="Times New Roman" w:hAnsi="Times New Roman" w:cs="Times New Roman"/>
          <w:b/>
        </w:rPr>
        <w:t xml:space="preserve"> CONCRETE &amp; DESIGN SOLUTION </w:t>
      </w:r>
    </w:p>
    <w:p w14:paraId="2A2A819B" w14:textId="49E47745" w:rsidR="005B1E7D" w:rsidRPr="005B1E7D" w:rsidRDefault="005B1E7D" w:rsidP="005B1E7D">
      <w:pPr>
        <w:rPr>
          <w:rFonts w:ascii="Times New Roman" w:hAnsi="Times New Roman" w:cs="Times New Roman"/>
          <w:b/>
        </w:rPr>
      </w:pPr>
      <w:r>
        <w:rPr>
          <w:rFonts w:ascii="Times New Roman" w:eastAsia="Times New Roman" w:hAnsi="Times New Roman" w:cs="Times New Roman"/>
          <w:bCs/>
          <w:lang w:val="ro-RO"/>
        </w:rPr>
        <w:t xml:space="preserve">                                                                                               </w:t>
      </w:r>
    </w:p>
    <w:p w14:paraId="12D901BD" w14:textId="3BBAD713" w:rsidR="00FB559D" w:rsidRPr="00AA2F79" w:rsidRDefault="00FB559D" w:rsidP="00FB559D">
      <w:pPr>
        <w:rPr>
          <w:rFonts w:ascii="Times New Roman" w:hAnsi="Times New Roman" w:cs="Times New Roman"/>
          <w:b/>
        </w:rPr>
      </w:pPr>
    </w:p>
    <w:p w14:paraId="30677763" w14:textId="420400A9" w:rsidR="00AA2F79" w:rsidRDefault="00AA2F79" w:rsidP="00FB559D">
      <w:pPr>
        <w:rPr>
          <w:rFonts w:ascii="Times New Roman" w:hAnsi="Times New Roman" w:cs="Times New Roman"/>
          <w:b/>
        </w:rPr>
      </w:pPr>
    </w:p>
    <w:p w14:paraId="2E9A1E19" w14:textId="77777777" w:rsidR="00AA2F79" w:rsidRPr="00AA2F79" w:rsidRDefault="00AA2F79" w:rsidP="00FB559D">
      <w:pPr>
        <w:rPr>
          <w:rFonts w:ascii="Times New Roman" w:hAnsi="Times New Roman" w:cs="Times New Roman"/>
          <w:b/>
        </w:rPr>
      </w:pPr>
    </w:p>
    <w:p w14:paraId="4C40B875" w14:textId="552F2BD0" w:rsidR="00FB559D" w:rsidRPr="00AA2F79" w:rsidRDefault="007B0685" w:rsidP="00FB559D">
      <w:pPr>
        <w:rPr>
          <w:rFonts w:ascii="Times New Roman" w:hAnsi="Times New Roman" w:cs="Times New Roman"/>
          <w:b/>
        </w:rPr>
      </w:pPr>
      <w:r>
        <w:rPr>
          <w:rFonts w:ascii="Times New Roman" w:eastAsia="Times New Roman" w:hAnsi="Times New Roman" w:cs="Times New Roman"/>
          <w:bCs/>
          <w:lang w:val="ro-RO"/>
        </w:rPr>
        <w:t xml:space="preserve">      </w:t>
      </w:r>
      <w:r w:rsidR="005B1E7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w:t>
      </w:r>
    </w:p>
    <w:p w14:paraId="19A165CD" w14:textId="64CE9C67" w:rsidR="00B06ECF" w:rsidRPr="00986CF2" w:rsidRDefault="000F48C7" w:rsidP="005B1E7D">
      <w:pPr>
        <w:jc w:val="center"/>
        <w:rPr>
          <w:rFonts w:ascii="Times New Roman" w:hAnsi="Times New Roman" w:cs="Times New Roman"/>
          <w:b/>
          <w:lang w:val="ro-RO"/>
        </w:rPr>
      </w:pPr>
      <w:r w:rsidRPr="00AC00E4">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E23ACF">
        <w:rPr>
          <w:rFonts w:ascii="Times New Roman" w:eastAsia="Times New Roman" w:hAnsi="Times New Roman" w:cs="Times New Roman"/>
          <w:b/>
          <w:bCs/>
          <w:lang w:val="ro-RO"/>
        </w:rPr>
        <w:t>subsecvent nr. ..........  /</w:t>
      </w:r>
      <w:r w:rsidR="008C0F5B">
        <w:rPr>
          <w:rFonts w:ascii="Times New Roman" w:eastAsia="Times New Roman" w:hAnsi="Times New Roman" w:cs="Times New Roman"/>
          <w:b/>
          <w:bCs/>
          <w:lang w:val="ro-RO"/>
        </w:rPr>
        <w:t xml:space="preserve"> </w:t>
      </w:r>
      <w:r w:rsidR="00E23ACF">
        <w:rPr>
          <w:rFonts w:ascii="Times New Roman" w:eastAsia="Times New Roman" w:hAnsi="Times New Roman" w:cs="Times New Roman"/>
          <w:b/>
          <w:bCs/>
          <w:lang w:val="ro-RO"/>
        </w:rPr>
        <w:t>................</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lastRenderedPageBreak/>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Documentele Antreprenorului - proiecte, piese desenate, calcule, programe, manuale, modele şi </w:t>
      </w:r>
      <w:r w:rsidRPr="00986CF2">
        <w:rPr>
          <w:rFonts w:cs="Times New Roman"/>
          <w:spacing w:val="-2"/>
          <w:sz w:val="22"/>
          <w:szCs w:val="22"/>
          <w:lang w:val="ro-RO"/>
        </w:rPr>
        <w:lastRenderedPageBreak/>
        <w:t>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w:t>
      </w:r>
      <w:r w:rsidRPr="00986CF2">
        <w:rPr>
          <w:rFonts w:cs="Times New Roman"/>
          <w:spacing w:val="-2"/>
          <w:sz w:val="22"/>
          <w:szCs w:val="22"/>
          <w:lang w:val="ro-RO"/>
        </w:rPr>
        <w:lastRenderedPageBreak/>
        <w:t xml:space="preserve">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lastRenderedPageBreak/>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lastRenderedPageBreak/>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lastRenderedPageBreak/>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 xml:space="preserve">are a </w:t>
      </w:r>
      <w:r w:rsidRPr="00986CF2">
        <w:rPr>
          <w:rFonts w:cs="Times New Roman"/>
          <w:sz w:val="22"/>
          <w:szCs w:val="22"/>
          <w:lang w:val="ro-RO"/>
        </w:rPr>
        <w:lastRenderedPageBreak/>
        <w:t>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lastRenderedPageBreak/>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lastRenderedPageBreak/>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z w:val="22"/>
          <w:szCs w:val="22"/>
          <w:lang w:val="ro-RO"/>
        </w:rPr>
        <w:lastRenderedPageBreak/>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lastRenderedPageBreak/>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9F19214" w14:textId="77777777" w:rsidR="00F539FF" w:rsidRPr="00986CF2"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lastRenderedPageBreak/>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44B1731" w14:textId="77777777" w:rsidR="007F0AD5"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p>
    <w:p w14:paraId="38F35E47" w14:textId="77777777" w:rsidR="007F0AD5"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lastRenderedPageBreak/>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lastRenderedPageBreak/>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lastRenderedPageBreak/>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lastRenderedPageBreak/>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Default="00F54697" w:rsidP="00CF424E">
      <w:pPr>
        <w:spacing w:after="120" w:line="300" w:lineRule="exact"/>
        <w:rPr>
          <w:rFonts w:ascii="Times New Roman" w:hAnsi="Times New Roman" w:cs="Times New Roman"/>
          <w:lang w:val="ro-RO"/>
        </w:rPr>
      </w:pPr>
    </w:p>
    <w:p w14:paraId="0360BFE2" w14:textId="77777777" w:rsidR="00F27762" w:rsidRDefault="00F27762" w:rsidP="00CF424E">
      <w:pPr>
        <w:spacing w:after="120" w:line="300" w:lineRule="exact"/>
        <w:rPr>
          <w:rFonts w:ascii="Times New Roman" w:hAnsi="Times New Roman" w:cs="Times New Roman"/>
          <w:lang w:val="ro-RO"/>
        </w:rPr>
      </w:pPr>
    </w:p>
    <w:p w14:paraId="31ADFEFE" w14:textId="77777777" w:rsidR="00F27762" w:rsidRPr="00986CF2" w:rsidRDefault="00F27762"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lastRenderedPageBreak/>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z w:val="22"/>
          <w:szCs w:val="22"/>
          <w:lang w:val="ro-RO"/>
        </w:rPr>
        <w:lastRenderedPageBreak/>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iar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lastRenderedPageBreak/>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183CEE64" w14:textId="078F971B" w:rsidR="00F54697" w:rsidRPr="007F0AD5" w:rsidRDefault="00491205" w:rsidP="007F0AD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lastRenderedPageBreak/>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61B5DB0D" w14:textId="77777777" w:rsidR="002E3AF4"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p>
    <w:p w14:paraId="5B8CE4FE" w14:textId="0527E81D" w:rsidR="00F54697" w:rsidRDefault="002E3AF4" w:rsidP="002E3AF4">
      <w:pPr>
        <w:pStyle w:val="BodyText"/>
        <w:tabs>
          <w:tab w:val="left" w:pos="1013"/>
        </w:tabs>
        <w:spacing w:after="120" w:line="300" w:lineRule="exact"/>
        <w:jc w:val="both"/>
        <w:rPr>
          <w:rFonts w:cs="Times New Roman"/>
          <w:sz w:val="22"/>
          <w:szCs w:val="22"/>
          <w:lang w:val="ro-RO"/>
        </w:rPr>
      </w:pPr>
      <w:r>
        <w:rPr>
          <w:rFonts w:cs="Times New Roman"/>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ată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ă</w:t>
      </w:r>
      <w:r w:rsidR="00F576CE" w:rsidRPr="00986CF2">
        <w:rPr>
          <w:rFonts w:cs="Times New Roman"/>
          <w:sz w:val="22"/>
          <w:szCs w:val="22"/>
          <w:lang w:val="ro-RO"/>
        </w:rPr>
        <w:t>ş</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ă Pre</w:t>
      </w:r>
      <w:r w:rsidR="00F576CE" w:rsidRPr="00986CF2">
        <w:rPr>
          <w:rFonts w:cs="Times New Roman"/>
          <w:spacing w:val="-2"/>
          <w:sz w:val="22"/>
          <w:szCs w:val="22"/>
          <w:lang w:val="ro-RO"/>
        </w:rPr>
        <w:t>ţ</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2861EE"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ui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act </w:t>
      </w:r>
      <w:r w:rsidR="00F576CE" w:rsidRPr="00986CF2">
        <w:rPr>
          <w:rFonts w:cs="Times New Roman"/>
          <w:spacing w:val="-2"/>
          <w:sz w:val="22"/>
          <w:szCs w:val="22"/>
          <w:lang w:val="ro-RO"/>
        </w:rPr>
        <w:t>ad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pacing w:val="4"/>
          <w:sz w:val="22"/>
          <w:szCs w:val="22"/>
          <w:lang w:val="ro-RO"/>
        </w:rPr>
        <w:t>l</w:t>
      </w:r>
      <w:r w:rsidR="00F576CE" w:rsidRPr="00986CF2">
        <w:rPr>
          <w:rFonts w:cs="Times New Roman"/>
          <w:sz w:val="22"/>
          <w:szCs w:val="22"/>
          <w:lang w:val="ro-RO"/>
        </w:rPr>
        <w:t>.</w:t>
      </w:r>
    </w:p>
    <w:p w14:paraId="670048FF" w14:textId="77777777" w:rsidR="002E3AF4" w:rsidRPr="00986CF2"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lastRenderedPageBreak/>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10FD3BC7" w14:textId="77777777" w:rsidR="002E3AF4" w:rsidRPr="00986CF2"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Default="00F54697" w:rsidP="00CF424E">
      <w:pPr>
        <w:spacing w:after="120" w:line="300" w:lineRule="exact"/>
        <w:rPr>
          <w:rFonts w:ascii="Times New Roman" w:hAnsi="Times New Roman" w:cs="Times New Roman"/>
          <w:lang w:val="ro-RO"/>
        </w:rPr>
      </w:pPr>
    </w:p>
    <w:p w14:paraId="5DEAEC4D" w14:textId="77777777" w:rsidR="002E3AF4" w:rsidRPr="00986CF2" w:rsidRDefault="002E3AF4"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lastRenderedPageBreak/>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z w:val="22"/>
          <w:szCs w:val="22"/>
          <w:lang w:val="ro-RO"/>
        </w:rPr>
        <w:lastRenderedPageBreak/>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187829DB" w14:textId="77777777" w:rsidR="002E3AF4" w:rsidRPr="00986CF2"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lastRenderedPageBreak/>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lastRenderedPageBreak/>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B1C3175" w14:textId="77777777" w:rsidR="00F27762" w:rsidRPr="00F2776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p>
    <w:p w14:paraId="7A1B5345" w14:textId="03A257E2" w:rsidR="00F54697"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006331F5"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lastRenderedPageBreak/>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z w:val="22"/>
          <w:szCs w:val="22"/>
          <w:lang w:val="ro-RO"/>
        </w:rPr>
        <w:lastRenderedPageBreak/>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lastRenderedPageBreak/>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54EA6EE7" w14:textId="77777777" w:rsidR="002E3AF4" w:rsidRPr="00986CF2"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0AD8489" w14:textId="2C5E8F26" w:rsidR="002E3AF4"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2A66505" w14:textId="77777777" w:rsidR="002E3AF4" w:rsidRDefault="002E3AF4" w:rsidP="002E3AF4">
      <w:pPr>
        <w:pStyle w:val="BodyText"/>
        <w:tabs>
          <w:tab w:val="left" w:pos="1012"/>
        </w:tabs>
        <w:spacing w:after="120" w:line="300" w:lineRule="exact"/>
        <w:jc w:val="both"/>
        <w:rPr>
          <w:rFonts w:cs="Times New Roman"/>
          <w:sz w:val="22"/>
          <w:szCs w:val="22"/>
          <w:lang w:val="ro-RO"/>
        </w:rPr>
      </w:pPr>
    </w:p>
    <w:p w14:paraId="047E3DD9" w14:textId="77777777" w:rsidR="002E3AF4" w:rsidRPr="002E3AF4" w:rsidRDefault="002E3AF4" w:rsidP="002E3AF4">
      <w:pPr>
        <w:pStyle w:val="BodyText"/>
        <w:tabs>
          <w:tab w:val="left" w:pos="1012"/>
        </w:tabs>
        <w:spacing w:after="120" w:line="300" w:lineRule="exact"/>
        <w:jc w:val="both"/>
        <w:rPr>
          <w:rFonts w:cs="Times New Roman"/>
          <w:sz w:val="22"/>
          <w:szCs w:val="22"/>
          <w:lang w:val="ro-RO"/>
        </w:rPr>
      </w:pP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46BD9193" w14:textId="77777777" w:rsidR="007F0AD5" w:rsidRDefault="007F0AD5" w:rsidP="004074DD">
            <w:pPr>
              <w:spacing w:after="60" w:line="300" w:lineRule="exact"/>
              <w:contextualSpacing/>
              <w:rPr>
                <w:rFonts w:ascii="Times New Roman" w:hAnsi="Times New Roman" w:cs="Times New Roman"/>
                <w:b/>
                <w:bCs/>
              </w:rPr>
            </w:pPr>
          </w:p>
          <w:p w14:paraId="0922450D" w14:textId="7A1756D1" w:rsidR="005B1E7D" w:rsidRPr="00986CF2" w:rsidRDefault="002E3AF4" w:rsidP="004074DD">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B1E7D"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A460337" w14:textId="77777777" w:rsidR="00D52132" w:rsidRDefault="00D52132" w:rsidP="004074DD">
            <w:pPr>
              <w:spacing w:after="60" w:line="300" w:lineRule="exact"/>
              <w:contextualSpacing/>
              <w:jc w:val="center"/>
              <w:rPr>
                <w:rFonts w:ascii="Times New Roman" w:hAnsi="Times New Roman" w:cs="Times New Roman"/>
                <w:b/>
                <w:bCs/>
              </w:rPr>
            </w:pPr>
          </w:p>
          <w:p w14:paraId="2AF62DB2" w14:textId="77777777" w:rsidR="00D52132"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5B1E7D" w:rsidRPr="00986CF2" w14:paraId="059974D1" w14:textId="77777777" w:rsidTr="004074DD">
        <w:trPr>
          <w:trHeight w:val="574"/>
        </w:trPr>
        <w:tc>
          <w:tcPr>
            <w:tcW w:w="4680" w:type="dxa"/>
            <w:shd w:val="clear" w:color="auto" w:fill="auto"/>
            <w:tcMar>
              <w:top w:w="0" w:type="dxa"/>
              <w:left w:w="108" w:type="dxa"/>
              <w:bottom w:w="0" w:type="dxa"/>
              <w:right w:w="108" w:type="dxa"/>
            </w:tcMar>
          </w:tcPr>
          <w:p w14:paraId="3EF361E4" w14:textId="77777777" w:rsidR="005B1E7D" w:rsidRDefault="005B1E7D" w:rsidP="004074DD">
            <w:pPr>
              <w:spacing w:after="60" w:line="300" w:lineRule="exact"/>
              <w:contextualSpacing/>
              <w:jc w:val="center"/>
              <w:rPr>
                <w:rFonts w:ascii="Times New Roman" w:eastAsia="Arial Unicode MS" w:hAnsi="Times New Roman" w:cs="Times New Roman"/>
                <w:b/>
                <w:bCs/>
              </w:rPr>
            </w:pPr>
          </w:p>
          <w:p w14:paraId="19FF31B6" w14:textId="77777777" w:rsidR="005B1E7D" w:rsidRDefault="005B1E7D" w:rsidP="004074DD">
            <w:pPr>
              <w:spacing w:after="60" w:line="300" w:lineRule="exact"/>
              <w:contextualSpacing/>
              <w:jc w:val="center"/>
              <w:rPr>
                <w:rFonts w:ascii="Times New Roman" w:eastAsia="Arial Unicode MS" w:hAnsi="Times New Roman" w:cs="Times New Roman"/>
                <w:b/>
                <w:bCs/>
              </w:rPr>
            </w:pPr>
          </w:p>
          <w:p w14:paraId="6E22CA56" w14:textId="77777777" w:rsidR="005B1E7D" w:rsidRPr="00433742" w:rsidRDefault="005B1E7D" w:rsidP="004074DD">
            <w:pPr>
              <w:spacing w:after="60" w:line="300" w:lineRule="exact"/>
              <w:contextualSpacing/>
              <w:jc w:val="center"/>
              <w:rPr>
                <w:rFonts w:ascii="Times New Roman" w:hAnsi="Times New Roman" w:cs="Times New Roman"/>
                <w:b/>
                <w:bCs/>
              </w:rPr>
            </w:pPr>
            <w:r w:rsidRPr="00433742">
              <w:rPr>
                <w:rFonts w:ascii="Times New Roman" w:hAnsi="Times New Roman" w:cs="Times New Roman"/>
                <w:b/>
                <w:bCs/>
              </w:rPr>
              <w:t>DIRECTOR GENERAL</w:t>
            </w:r>
          </w:p>
          <w:p w14:paraId="47B9406D" w14:textId="60B761F3" w:rsidR="005B1E7D" w:rsidRPr="00433742" w:rsidRDefault="005B1E7D" w:rsidP="004074DD">
            <w:pPr>
              <w:spacing w:after="60" w:line="300" w:lineRule="exact"/>
              <w:contextualSpacing/>
              <w:jc w:val="center"/>
              <w:rPr>
                <w:rFonts w:ascii="Times New Roman" w:hAnsi="Times New Roman" w:cs="Times New Roman"/>
                <w:b/>
                <w:bCs/>
              </w:rPr>
            </w:pPr>
            <w:bookmarkStart w:id="5" w:name="_GoBack"/>
            <w:bookmarkEnd w:id="5"/>
          </w:p>
        </w:tc>
        <w:tc>
          <w:tcPr>
            <w:tcW w:w="4680" w:type="dxa"/>
            <w:shd w:val="clear" w:color="auto" w:fill="auto"/>
            <w:tcMar>
              <w:top w:w="0" w:type="dxa"/>
              <w:left w:w="108" w:type="dxa"/>
              <w:bottom w:w="0" w:type="dxa"/>
              <w:right w:w="108" w:type="dxa"/>
            </w:tcMar>
          </w:tcPr>
          <w:p w14:paraId="28E960C1" w14:textId="77777777" w:rsidR="005B1E7D" w:rsidRDefault="005B1E7D" w:rsidP="004074DD">
            <w:pPr>
              <w:spacing w:after="60" w:line="300" w:lineRule="exact"/>
              <w:contextualSpacing/>
              <w:jc w:val="center"/>
              <w:rPr>
                <w:rFonts w:ascii="Times New Roman" w:hAnsi="Times New Roman" w:cs="Times New Roman"/>
                <w:b/>
                <w:bCs/>
              </w:rPr>
            </w:pPr>
          </w:p>
          <w:p w14:paraId="1C3186B6" w14:textId="77777777" w:rsidR="005B1E7D" w:rsidRDefault="005B1E7D" w:rsidP="004074DD">
            <w:pPr>
              <w:spacing w:after="60" w:line="300" w:lineRule="exact"/>
              <w:contextualSpacing/>
              <w:jc w:val="center"/>
              <w:rPr>
                <w:rFonts w:ascii="Times New Roman" w:hAnsi="Times New Roman" w:cs="Times New Roman"/>
                <w:b/>
                <w:bCs/>
              </w:rPr>
            </w:pPr>
          </w:p>
          <w:p w14:paraId="3309A93E" w14:textId="656CD223" w:rsidR="005B1E7D" w:rsidRPr="00433742" w:rsidRDefault="00CC4EB5" w:rsidP="004074DD">
            <w:pPr>
              <w:spacing w:after="60" w:line="300" w:lineRule="exact"/>
              <w:contextualSpacing/>
              <w:jc w:val="center"/>
              <w:rPr>
                <w:rFonts w:ascii="Times New Roman" w:hAnsi="Times New Roman" w:cs="Times New Roman"/>
                <w:b/>
                <w:bCs/>
              </w:rPr>
            </w:pPr>
            <w:r>
              <w:rPr>
                <w:rFonts w:ascii="Times New Roman" w:hAnsi="Times New Roman" w:cs="Times New Roman"/>
                <w:b/>
                <w:bCs/>
              </w:rPr>
              <w:t xml:space="preserve">           </w:t>
            </w:r>
            <w:r w:rsidR="005B1E7D">
              <w:rPr>
                <w:rFonts w:ascii="Times New Roman" w:hAnsi="Times New Roman" w:cs="Times New Roman"/>
                <w:b/>
                <w:bCs/>
              </w:rPr>
              <w:t>A</w:t>
            </w:r>
            <w:r w:rsidR="005B1E7D" w:rsidRPr="00433742">
              <w:rPr>
                <w:rFonts w:ascii="Times New Roman" w:hAnsi="Times New Roman" w:cs="Times New Roman"/>
                <w:b/>
                <w:bCs/>
              </w:rPr>
              <w:t>DMINISTRATOR</w:t>
            </w:r>
          </w:p>
          <w:p w14:paraId="14AE810C" w14:textId="3B1CF387" w:rsidR="005B1E7D" w:rsidRPr="00433742" w:rsidRDefault="00CC4EB5" w:rsidP="002D6AA4">
            <w:pPr>
              <w:spacing w:after="60" w:line="300" w:lineRule="exact"/>
              <w:contextualSpacing/>
              <w:jc w:val="center"/>
              <w:rPr>
                <w:rFonts w:ascii="Times New Roman" w:hAnsi="Times New Roman" w:cs="Times New Roman"/>
                <w:b/>
                <w:bCs/>
              </w:rPr>
            </w:pPr>
            <w:r>
              <w:rPr>
                <w:rFonts w:ascii="Times New Roman" w:eastAsia="Arial Unicode MS" w:hAnsi="Times New Roman" w:cs="Times New Roman"/>
                <w:b/>
                <w:bCs/>
              </w:rPr>
              <w:t xml:space="preserve">           </w:t>
            </w:r>
          </w:p>
        </w:tc>
      </w:tr>
      <w:tr w:rsidR="005B1E7D" w:rsidRPr="00986CF2" w14:paraId="0A121B14" w14:textId="77777777" w:rsidTr="004074DD">
        <w:trPr>
          <w:trHeight w:val="553"/>
        </w:trPr>
        <w:tc>
          <w:tcPr>
            <w:tcW w:w="4680" w:type="dxa"/>
            <w:shd w:val="clear" w:color="auto" w:fill="auto"/>
            <w:tcMar>
              <w:top w:w="0" w:type="dxa"/>
              <w:left w:w="108" w:type="dxa"/>
              <w:bottom w:w="0" w:type="dxa"/>
              <w:right w:w="108" w:type="dxa"/>
            </w:tcMar>
          </w:tcPr>
          <w:p w14:paraId="3E76CBE9" w14:textId="77777777" w:rsidR="005B1E7D" w:rsidRPr="00433742" w:rsidRDefault="005B1E7D" w:rsidP="007F0AD5">
            <w:pPr>
              <w:spacing w:after="60" w:line="300" w:lineRule="exact"/>
              <w:contextualSpacing/>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45B3495C" w14:textId="77777777" w:rsidR="005B1E7D" w:rsidRPr="00433742" w:rsidRDefault="005B1E7D" w:rsidP="004074DD">
            <w:pPr>
              <w:jc w:val="center"/>
              <w:rPr>
                <w:rFonts w:ascii="Times New Roman" w:hAnsi="Times New Roman" w:cs="Times New Roman"/>
                <w:b/>
                <w:bCs/>
              </w:rPr>
            </w:pPr>
          </w:p>
        </w:tc>
      </w:tr>
      <w:tr w:rsidR="005B1E7D" w:rsidRPr="00986CF2" w14:paraId="46BE394C" w14:textId="77777777" w:rsidTr="004074DD">
        <w:trPr>
          <w:trHeight w:val="371"/>
        </w:trPr>
        <w:tc>
          <w:tcPr>
            <w:tcW w:w="4680" w:type="dxa"/>
            <w:shd w:val="clear" w:color="auto" w:fill="auto"/>
            <w:tcMar>
              <w:top w:w="0" w:type="dxa"/>
              <w:left w:w="108" w:type="dxa"/>
              <w:bottom w:w="0" w:type="dxa"/>
              <w:right w:w="108" w:type="dxa"/>
            </w:tcMar>
          </w:tcPr>
          <w:p w14:paraId="2B431BBD" w14:textId="77777777" w:rsidR="005B1E7D" w:rsidRDefault="005B1E7D" w:rsidP="004074DD">
            <w:pPr>
              <w:spacing w:after="60" w:line="300" w:lineRule="exact"/>
              <w:contextualSpacing/>
              <w:rPr>
                <w:rFonts w:ascii="Times New Roman" w:hAnsi="Times New Roman" w:cs="Times New Roman"/>
              </w:rPr>
            </w:pPr>
          </w:p>
          <w:p w14:paraId="73A57AC5" w14:textId="77777777" w:rsidR="00CC4EB5" w:rsidRPr="00986CF2" w:rsidRDefault="00CC4EB5" w:rsidP="004074DD">
            <w:pPr>
              <w:spacing w:after="60" w:line="300" w:lineRule="exact"/>
              <w:contextualSpacing/>
              <w:rPr>
                <w:rFonts w:ascii="Times New Roman" w:hAnsi="Times New Roman" w:cs="Times New Roman"/>
              </w:rPr>
            </w:pPr>
          </w:p>
        </w:tc>
        <w:tc>
          <w:tcPr>
            <w:tcW w:w="4680" w:type="dxa"/>
            <w:shd w:val="clear" w:color="auto" w:fill="auto"/>
            <w:tcMar>
              <w:top w:w="0" w:type="dxa"/>
              <w:left w:w="108" w:type="dxa"/>
              <w:bottom w:w="0" w:type="dxa"/>
              <w:right w:w="108" w:type="dxa"/>
            </w:tcMar>
          </w:tcPr>
          <w:p w14:paraId="2E63D3B9" w14:textId="77777777" w:rsidR="005B1E7D" w:rsidRPr="00986CF2" w:rsidRDefault="005B1E7D" w:rsidP="004074DD">
            <w:pPr>
              <w:spacing w:after="60" w:line="300" w:lineRule="exact"/>
              <w:contextualSpacing/>
              <w:jc w:val="center"/>
              <w:rPr>
                <w:rFonts w:ascii="Times New Roman" w:hAnsi="Times New Roman" w:cs="Times New Roman"/>
              </w:rPr>
            </w:pPr>
          </w:p>
        </w:tc>
      </w:tr>
    </w:tbl>
    <w:p w14:paraId="0AA8F154" w14:textId="526656CE" w:rsidR="005B1E7D" w:rsidRPr="00AA2F79" w:rsidRDefault="005B1E7D" w:rsidP="005B1E7D">
      <w:pPr>
        <w:tabs>
          <w:tab w:val="left" w:pos="5812"/>
          <w:tab w:val="left" w:pos="6096"/>
          <w:tab w:val="left" w:pos="6379"/>
          <w:tab w:val="left" w:pos="6804"/>
        </w:tabs>
        <w:rPr>
          <w:rFonts w:ascii="Times New Roman" w:hAnsi="Times New Roman" w:cs="Times New Roman"/>
          <w:b/>
          <w:bCs/>
          <w:color w:val="000000"/>
          <w:spacing w:val="2"/>
          <w:lang w:val="ro-RO"/>
        </w:rPr>
      </w:pPr>
      <w:r>
        <w:rPr>
          <w:b/>
          <w:bCs/>
          <w:color w:val="000000"/>
          <w:spacing w:val="2"/>
          <w:lang w:val="ro-RO"/>
        </w:rPr>
        <w:t xml:space="preserve">                       </w:t>
      </w:r>
      <w:r w:rsidR="00C9789D">
        <w:rPr>
          <w:b/>
          <w:bCs/>
          <w:color w:val="000000"/>
          <w:spacing w:val="2"/>
          <w:lang w:val="ro-RO"/>
        </w:rPr>
        <w:t xml:space="preserve">  </w:t>
      </w:r>
      <w:r>
        <w:rPr>
          <w:b/>
          <w:bCs/>
          <w:color w:val="000000"/>
          <w:spacing w:val="2"/>
          <w:lang w:val="ro-RO"/>
        </w:rPr>
        <w:t xml:space="preserve"> </w:t>
      </w:r>
      <w:r w:rsidR="002D6AA4">
        <w:rPr>
          <w:rFonts w:ascii="Times New Roman" w:hAnsi="Times New Roman" w:cs="Times New Roman"/>
          <w:b/>
          <w:bCs/>
          <w:color w:val="000000"/>
          <w:spacing w:val="2"/>
          <w:sz w:val="24"/>
          <w:szCs w:val="24"/>
          <w:lang w:val="ro-RO"/>
        </w:rPr>
        <w:t xml:space="preserve">                             </w:t>
      </w:r>
      <w:r w:rsidRPr="00CC4EB5">
        <w:rPr>
          <w:rFonts w:ascii="Times New Roman" w:hAnsi="Times New Roman" w:cs="Times New Roman"/>
          <w:b/>
          <w:bCs/>
          <w:color w:val="000000"/>
          <w:spacing w:val="2"/>
          <w:sz w:val="24"/>
          <w:szCs w:val="24"/>
          <w:lang w:val="ro-RO"/>
        </w:rPr>
        <w:t xml:space="preserve">      </w:t>
      </w:r>
      <w:r w:rsidRPr="00CC4EB5">
        <w:rPr>
          <w:rFonts w:ascii="Times New Roman" w:hAnsi="Times New Roman" w:cs="Times New Roman"/>
          <w:b/>
          <w:bCs/>
          <w:sz w:val="24"/>
          <w:szCs w:val="24"/>
          <w:lang w:val="ro-RO"/>
        </w:rPr>
        <w:t xml:space="preserve">                        </w:t>
      </w:r>
      <w:r w:rsidR="00CC4EB5">
        <w:rPr>
          <w:rFonts w:ascii="Times New Roman" w:hAnsi="Times New Roman" w:cs="Times New Roman"/>
          <w:b/>
          <w:bCs/>
          <w:sz w:val="24"/>
          <w:szCs w:val="24"/>
          <w:lang w:val="ro-RO"/>
        </w:rPr>
        <w:t xml:space="preserve">                            </w:t>
      </w:r>
      <w:r w:rsidR="00CC4EB5" w:rsidRPr="00CC4EB5">
        <w:rPr>
          <w:rFonts w:ascii="Times New Roman" w:hAnsi="Times New Roman" w:cs="Times New Roman"/>
          <w:b/>
          <w:bCs/>
          <w:sz w:val="24"/>
          <w:szCs w:val="24"/>
          <w:lang w:val="ro-RO"/>
        </w:rPr>
        <w:t xml:space="preserve"> </w:t>
      </w:r>
      <w:r w:rsidR="007F0AD5" w:rsidRPr="00CC4EB5">
        <w:rPr>
          <w:rFonts w:ascii="Times New Roman" w:hAnsi="Times New Roman" w:cs="Times New Roman"/>
          <w:b/>
          <w:bCs/>
          <w:sz w:val="24"/>
          <w:szCs w:val="24"/>
          <w:lang w:val="ro-RO"/>
        </w:rPr>
        <w:t xml:space="preserve"> </w:t>
      </w:r>
      <w:r>
        <w:rPr>
          <w:rFonts w:ascii="Times New Roman" w:hAnsi="Times New Roman" w:cs="Times New Roman"/>
          <w:b/>
          <w:bCs/>
          <w:lang w:val="ro-RO"/>
        </w:rPr>
        <w:t>EXECUTANT</w:t>
      </w:r>
      <w:r w:rsidRPr="00AA2F79">
        <w:rPr>
          <w:rFonts w:ascii="Times New Roman" w:hAnsi="Times New Roman" w:cs="Times New Roman"/>
          <w:b/>
          <w:bCs/>
          <w:lang w:val="ro-RO"/>
        </w:rPr>
        <w:t xml:space="preserve">                </w:t>
      </w:r>
      <w:r w:rsidRPr="00AA2F79">
        <w:rPr>
          <w:rFonts w:ascii="Times New Roman" w:hAnsi="Times New Roman" w:cs="Times New Roman"/>
          <w:b/>
          <w:bCs/>
          <w:lang w:val="ro-RO"/>
        </w:rPr>
        <w:tab/>
      </w:r>
    </w:p>
    <w:p w14:paraId="7C0669FC" w14:textId="0F2D4AAF" w:rsidR="000C18A9" w:rsidRPr="00F27762" w:rsidRDefault="005B1E7D" w:rsidP="000C18A9">
      <w:pPr>
        <w:rPr>
          <w:rFonts w:ascii="Times New Roman" w:hAnsi="Times New Roman" w:cs="Times New Roman"/>
          <w:b/>
        </w:rPr>
      </w:pPr>
      <w:r w:rsidRPr="00AA2F79">
        <w:rPr>
          <w:rFonts w:ascii="Times New Roman" w:hAnsi="Times New Roman" w:cs="Times New Roman"/>
          <w:b/>
          <w:lang w:val="ro-RO"/>
        </w:rPr>
        <w:t xml:space="preserve">       </w:t>
      </w:r>
      <w:r w:rsidR="007F0AD5">
        <w:rPr>
          <w:rFonts w:ascii="Times New Roman" w:hAnsi="Times New Roman" w:cs="Times New Roman"/>
          <w:b/>
          <w:lang w:val="ro-RO"/>
        </w:rPr>
        <w:t xml:space="preserve">               </w:t>
      </w:r>
      <w:r w:rsidR="002D6AA4">
        <w:rPr>
          <w:rFonts w:ascii="Times New Roman" w:hAnsi="Times New Roman" w:cs="Times New Roman"/>
          <w:b/>
          <w:lang w:val="ro-RO"/>
        </w:rPr>
        <w:t xml:space="preserve">                                           </w:t>
      </w:r>
      <w:r w:rsidR="007F0AD5">
        <w:rPr>
          <w:rFonts w:ascii="Times New Roman" w:hAnsi="Times New Roman" w:cs="Times New Roman"/>
          <w:b/>
          <w:lang w:val="ro-RO"/>
        </w:rPr>
        <w:t xml:space="preserve">    </w:t>
      </w:r>
      <w:r w:rsidR="00742C9A" w:rsidRPr="00AA2F79">
        <w:rPr>
          <w:rFonts w:ascii="Times New Roman" w:hAnsi="Times New Roman" w:cs="Times New Roman"/>
          <w:b/>
        </w:rPr>
        <w:t xml:space="preserve"> </w:t>
      </w:r>
      <w:r w:rsidR="00CC4EB5">
        <w:rPr>
          <w:rFonts w:ascii="Times New Roman" w:hAnsi="Times New Roman" w:cs="Times New Roman"/>
          <w:b/>
        </w:rPr>
        <w:t xml:space="preserve">                            </w:t>
      </w:r>
      <w:r w:rsidR="000C18A9" w:rsidRPr="00F27762">
        <w:rPr>
          <w:rFonts w:ascii="Times New Roman" w:eastAsia="Times New Roman" w:hAnsi="Times New Roman" w:cs="Times New Roman"/>
          <w:b/>
          <w:bCs/>
          <w:lang w:val="ro-RO"/>
        </w:rPr>
        <w:t xml:space="preserve"> </w:t>
      </w:r>
      <w:r w:rsidR="0050587E">
        <w:rPr>
          <w:rFonts w:ascii="Times New Roman" w:eastAsia="Times New Roman" w:hAnsi="Times New Roman" w:cs="Times New Roman"/>
          <w:b/>
          <w:bCs/>
          <w:lang w:val="ro-RO"/>
        </w:rPr>
        <w:t xml:space="preserve">            </w:t>
      </w:r>
      <w:r w:rsidR="00C9789D">
        <w:rPr>
          <w:rFonts w:ascii="Times New Roman" w:eastAsia="Times New Roman" w:hAnsi="Times New Roman" w:cs="Times New Roman"/>
          <w:b/>
          <w:bCs/>
          <w:lang w:val="ro-RO"/>
        </w:rPr>
        <w:t xml:space="preserve">   </w:t>
      </w:r>
      <w:r w:rsidR="000C18A9" w:rsidRPr="00F27762">
        <w:rPr>
          <w:rFonts w:ascii="Times New Roman" w:eastAsia="Times New Roman" w:hAnsi="Times New Roman" w:cs="Times New Roman"/>
          <w:b/>
          <w:bCs/>
          <w:lang w:val="ro-RO"/>
        </w:rPr>
        <w:t xml:space="preserve"> </w:t>
      </w:r>
      <w:r w:rsidR="0050587E">
        <w:rPr>
          <w:rFonts w:ascii="Times New Roman" w:eastAsia="Times New Roman" w:hAnsi="Times New Roman" w:cs="Times New Roman"/>
          <w:b/>
          <w:bCs/>
          <w:lang w:val="ro-RO"/>
        </w:rPr>
        <w:t>S.C.CONCELEX</w:t>
      </w:r>
      <w:r w:rsidR="00CC4EB5">
        <w:rPr>
          <w:rFonts w:ascii="Times New Roman" w:eastAsia="Times New Roman" w:hAnsi="Times New Roman" w:cs="Times New Roman"/>
          <w:b/>
          <w:bCs/>
          <w:lang w:val="ro-RO"/>
        </w:rPr>
        <w:t xml:space="preserve"> S.R.L.</w:t>
      </w:r>
      <w:r w:rsidR="000C18A9" w:rsidRPr="00F27762">
        <w:rPr>
          <w:rFonts w:ascii="Times New Roman" w:eastAsia="Times New Roman" w:hAnsi="Times New Roman" w:cs="Times New Roman"/>
          <w:b/>
          <w:bCs/>
          <w:lang w:val="ro-RO"/>
        </w:rPr>
        <w:t xml:space="preserve">                                                                                           </w:t>
      </w:r>
    </w:p>
    <w:p w14:paraId="0E3ED964" w14:textId="170EBD93" w:rsidR="005B1E7D" w:rsidRDefault="000C18A9" w:rsidP="005B1E7D">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r w:rsidR="002E3AF4">
        <w:rPr>
          <w:rFonts w:ascii="Times New Roman" w:eastAsia="Times New Roman" w:hAnsi="Times New Roman" w:cs="Times New Roman"/>
          <w:bCs/>
          <w:lang w:val="ro-RO"/>
        </w:rPr>
        <w:t xml:space="preserve">                                                                                         </w:t>
      </w:r>
    </w:p>
    <w:p w14:paraId="1C269BCF" w14:textId="2C3E5970" w:rsidR="005B1E7D" w:rsidRPr="005B1E7D" w:rsidRDefault="00DE5123" w:rsidP="005B1E7D">
      <w:pPr>
        <w:rPr>
          <w:rFonts w:ascii="Times New Roman" w:hAnsi="Times New Roman" w:cs="Times New Roman"/>
          <w:b/>
        </w:rPr>
      </w:pPr>
      <w:r>
        <w:rPr>
          <w:rFonts w:ascii="Times New Roman" w:eastAsia="Times New Roman" w:hAnsi="Times New Roman" w:cs="Times New Roman"/>
          <w:bCs/>
          <w:lang w:val="ro-RO"/>
        </w:rPr>
        <w:t xml:space="preserve">   </w:t>
      </w:r>
      <w:r w:rsidR="005B1E7D">
        <w:rPr>
          <w:rFonts w:ascii="Times New Roman" w:eastAsia="Times New Roman" w:hAnsi="Times New Roman" w:cs="Times New Roman"/>
          <w:bCs/>
          <w:lang w:val="ro-RO"/>
        </w:rPr>
        <w:t xml:space="preserve">                                                                              </w:t>
      </w:r>
    </w:p>
    <w:p w14:paraId="02001A90" w14:textId="77777777" w:rsidR="00CC4EB5" w:rsidRDefault="002E3AF4" w:rsidP="002E3AF4">
      <w:pPr>
        <w:ind w:firstLine="425"/>
        <w:rPr>
          <w:rFonts w:ascii="Times New Roman" w:hAnsi="Times New Roman" w:cs="Times New Roman"/>
          <w:b/>
        </w:rPr>
      </w:pPr>
      <w:r>
        <w:rPr>
          <w:rFonts w:ascii="Times New Roman" w:hAnsi="Times New Roman" w:cs="Times New Roman"/>
          <w:b/>
        </w:rPr>
        <w:t xml:space="preserve">     </w:t>
      </w:r>
      <w:r w:rsidR="005B1E7D" w:rsidRPr="00AA2F79">
        <w:rPr>
          <w:rFonts w:ascii="Times New Roman" w:hAnsi="Times New Roman" w:cs="Times New Roman"/>
          <w:b/>
        </w:rPr>
        <w:t xml:space="preserve">              </w:t>
      </w:r>
    </w:p>
    <w:p w14:paraId="17725771" w14:textId="77777777" w:rsidR="00CC4EB5" w:rsidRDefault="00CC4EB5" w:rsidP="002E3AF4">
      <w:pPr>
        <w:ind w:firstLine="425"/>
        <w:rPr>
          <w:rFonts w:ascii="Times New Roman" w:hAnsi="Times New Roman" w:cs="Times New Roman"/>
          <w:b/>
        </w:rPr>
      </w:pPr>
    </w:p>
    <w:p w14:paraId="0CFCF1E0" w14:textId="5907B331" w:rsidR="005B1E7D" w:rsidRPr="007F0AD5" w:rsidRDefault="005B1E7D" w:rsidP="002E3AF4">
      <w:pPr>
        <w:ind w:firstLine="425"/>
        <w:rPr>
          <w:rFonts w:ascii="Times New Roman" w:hAnsi="Times New Roman" w:cs="Times New Roman"/>
          <w:b/>
        </w:rPr>
      </w:pPr>
      <w:r w:rsidRPr="00AA2F79">
        <w:rPr>
          <w:rFonts w:ascii="Times New Roman" w:hAnsi="Times New Roman" w:cs="Times New Roman"/>
          <w:b/>
        </w:rPr>
        <w:t xml:space="preserve">                                                                 </w:t>
      </w:r>
      <w:r w:rsidR="007F0AD5">
        <w:rPr>
          <w:rFonts w:ascii="Times New Roman" w:hAnsi="Times New Roman" w:cs="Times New Roman"/>
          <w:b/>
        </w:rPr>
        <w:tab/>
      </w:r>
      <w:r w:rsidR="007F0AD5">
        <w:rPr>
          <w:rFonts w:ascii="Times New Roman" w:hAnsi="Times New Roman" w:cs="Times New Roman"/>
          <w:b/>
        </w:rPr>
        <w:tab/>
      </w:r>
    </w:p>
    <w:p w14:paraId="5ED7E328" w14:textId="0B934634" w:rsidR="005B1E7D" w:rsidRPr="00AA2F79" w:rsidRDefault="005B1E7D" w:rsidP="005B1E7D">
      <w:pPr>
        <w:ind w:firstLine="425"/>
        <w:rPr>
          <w:rFonts w:ascii="Times New Roman" w:hAnsi="Times New Roman" w:cs="Times New Roman"/>
          <w:b/>
        </w:rPr>
      </w:pPr>
      <w:r w:rsidRPr="00AA2F79">
        <w:rPr>
          <w:rFonts w:ascii="Times New Roman" w:hAnsi="Times New Roman" w:cs="Times New Roman"/>
          <w:b/>
        </w:rPr>
        <w:t xml:space="preserve">    </w:t>
      </w:r>
      <w:r w:rsidR="002D6AA4">
        <w:rPr>
          <w:rFonts w:ascii="Times New Roman" w:hAnsi="Times New Roman" w:cs="Times New Roman"/>
          <w:b/>
        </w:rPr>
        <w:t xml:space="preserve">                                       </w:t>
      </w:r>
      <w:r w:rsidRPr="00AA2F79">
        <w:rPr>
          <w:rFonts w:ascii="Times New Roman" w:hAnsi="Times New Roman" w:cs="Times New Roman"/>
          <w:b/>
        </w:rPr>
        <w:t xml:space="preserve">                                                       </w:t>
      </w:r>
      <w:r>
        <w:rPr>
          <w:rFonts w:ascii="Times New Roman" w:hAnsi="Times New Roman" w:cs="Times New Roman"/>
          <w:b/>
        </w:rPr>
        <w:t xml:space="preserve">    </w:t>
      </w:r>
      <w:r w:rsidR="00CC4EB5">
        <w:rPr>
          <w:rFonts w:ascii="Times New Roman" w:hAnsi="Times New Roman" w:cs="Times New Roman"/>
          <w:b/>
        </w:rPr>
        <w:t xml:space="preserve">     </w:t>
      </w:r>
      <w:r>
        <w:rPr>
          <w:rFonts w:ascii="Times New Roman" w:hAnsi="Times New Roman" w:cs="Times New Roman"/>
          <w:b/>
        </w:rPr>
        <w:t xml:space="preserve"> </w:t>
      </w:r>
      <w:r w:rsidR="000C18A9">
        <w:rPr>
          <w:rFonts w:ascii="Times New Roman" w:hAnsi="Times New Roman" w:cs="Times New Roman"/>
          <w:b/>
        </w:rPr>
        <w:t>PROIECTANT</w:t>
      </w:r>
    </w:p>
    <w:p w14:paraId="1B326BFF" w14:textId="607A669B" w:rsidR="005B1E7D" w:rsidRDefault="002D6AA4" w:rsidP="005B1E7D">
      <w:pPr>
        <w:rPr>
          <w:rFonts w:ascii="Times New Roman" w:eastAsia="Times New Roman" w:hAnsi="Times New Roman" w:cs="Times New Roman"/>
          <w:bCs/>
          <w:lang w:val="ro-RO"/>
        </w:rPr>
      </w:pPr>
      <w:r>
        <w:rPr>
          <w:rFonts w:ascii="Times New Roman" w:hAnsi="Times New Roman" w:cs="Times New Roman"/>
          <w:b/>
        </w:rPr>
        <w:t xml:space="preserve">                                               </w:t>
      </w:r>
      <w:r w:rsidR="005B1E7D" w:rsidRPr="00AA2F79">
        <w:rPr>
          <w:rFonts w:ascii="Times New Roman" w:hAnsi="Times New Roman" w:cs="Times New Roman"/>
          <w:b/>
        </w:rPr>
        <w:t xml:space="preserve">                                   </w:t>
      </w:r>
      <w:r w:rsidR="000C18A9">
        <w:rPr>
          <w:rFonts w:ascii="Times New Roman" w:hAnsi="Times New Roman" w:cs="Times New Roman"/>
          <w:b/>
        </w:rPr>
        <w:t xml:space="preserve">        </w:t>
      </w:r>
      <w:r w:rsidR="00CC4EB5">
        <w:rPr>
          <w:rFonts w:ascii="Times New Roman" w:hAnsi="Times New Roman" w:cs="Times New Roman"/>
          <w:b/>
        </w:rPr>
        <w:t xml:space="preserve">  </w:t>
      </w:r>
      <w:r w:rsidR="00C9789D">
        <w:rPr>
          <w:rFonts w:ascii="Times New Roman" w:hAnsi="Times New Roman" w:cs="Times New Roman"/>
          <w:b/>
        </w:rPr>
        <w:t xml:space="preserve"> </w:t>
      </w:r>
      <w:r w:rsidR="00CC4EB5">
        <w:rPr>
          <w:rFonts w:ascii="Times New Roman" w:hAnsi="Times New Roman" w:cs="Times New Roman"/>
          <w:b/>
        </w:rPr>
        <w:t xml:space="preserve"> </w:t>
      </w:r>
      <w:r w:rsidR="000C18A9">
        <w:rPr>
          <w:rFonts w:ascii="Times New Roman" w:hAnsi="Times New Roman" w:cs="Times New Roman"/>
          <w:b/>
        </w:rPr>
        <w:t xml:space="preserve"> CONCRET&amp;DESIGN SOLUTION SRL</w:t>
      </w:r>
    </w:p>
    <w:p w14:paraId="7865CFC7" w14:textId="1B4B557A" w:rsidR="005B1E7D" w:rsidRPr="005B1E7D" w:rsidRDefault="005B1E7D" w:rsidP="005B1E7D">
      <w:pPr>
        <w:rPr>
          <w:rFonts w:ascii="Times New Roman" w:hAnsi="Times New Roman" w:cs="Times New Roman"/>
          <w:b/>
        </w:rPr>
      </w:pPr>
      <w:r>
        <w:rPr>
          <w:rFonts w:ascii="Times New Roman" w:eastAsia="Times New Roman" w:hAnsi="Times New Roman" w:cs="Times New Roman"/>
          <w:bCs/>
          <w:lang w:val="ro-RO"/>
        </w:rPr>
        <w:t xml:space="preserve">                                                                                            </w:t>
      </w:r>
      <w:r w:rsidR="000C18A9">
        <w:rPr>
          <w:rFonts w:ascii="Times New Roman" w:eastAsia="Times New Roman" w:hAnsi="Times New Roman" w:cs="Times New Roman"/>
          <w:bCs/>
          <w:lang w:val="ro-RO"/>
        </w:rPr>
        <w:t xml:space="preserve">                </w:t>
      </w:r>
    </w:p>
    <w:p w14:paraId="74E103B2" w14:textId="77777777" w:rsidR="005B1E7D" w:rsidRPr="00AA2F79" w:rsidRDefault="005B1E7D" w:rsidP="005B1E7D">
      <w:pPr>
        <w:rPr>
          <w:rFonts w:ascii="Times New Roman" w:hAnsi="Times New Roman" w:cs="Times New Roman"/>
          <w:b/>
        </w:rPr>
      </w:pPr>
    </w:p>
    <w:p w14:paraId="05AC540E" w14:textId="77777777" w:rsidR="005B1E7D" w:rsidRPr="00AA2F79" w:rsidRDefault="005B1E7D" w:rsidP="005B1E7D">
      <w:pPr>
        <w:rPr>
          <w:rFonts w:ascii="Times New Roman" w:hAnsi="Times New Roman" w:cs="Times New Roman"/>
          <w:b/>
        </w:rPr>
      </w:pPr>
    </w:p>
    <w:p w14:paraId="7BA97B27" w14:textId="3A573CC5" w:rsidR="005B1E7D" w:rsidRDefault="005B1E7D" w:rsidP="00CC4EB5">
      <w:pPr>
        <w:rPr>
          <w:rFonts w:ascii="Times New Roman" w:eastAsia="Times New Roman" w:hAnsi="Times New Roman" w:cs="Times New Roman"/>
          <w:bCs/>
          <w:lang w:val="ro-RO"/>
        </w:rPr>
      </w:pPr>
      <w:r w:rsidRPr="00AA2F79">
        <w:rPr>
          <w:rFonts w:ascii="Times New Roman" w:hAnsi="Times New Roman" w:cs="Times New Roman"/>
          <w:b/>
        </w:rPr>
        <w:tab/>
      </w:r>
      <w:r>
        <w:rPr>
          <w:rFonts w:ascii="Times New Roman" w:hAnsi="Times New Roman" w:cs="Times New Roman"/>
          <w:b/>
        </w:rPr>
        <w:t xml:space="preserve"> </w:t>
      </w:r>
    </w:p>
    <w:p w14:paraId="4A673055" w14:textId="0529AF9F" w:rsidR="005B1E7D" w:rsidRPr="00AA2F79" w:rsidRDefault="005B1E7D" w:rsidP="005B1E7D">
      <w:pPr>
        <w:rPr>
          <w:rFonts w:ascii="Times New Roman" w:hAnsi="Times New Roman" w:cs="Times New Roman"/>
          <w:b/>
        </w:rPr>
      </w:pPr>
      <w:r>
        <w:rPr>
          <w:rFonts w:ascii="Times New Roman" w:eastAsia="Times New Roman" w:hAnsi="Times New Roman" w:cs="Times New Roman"/>
          <w:bCs/>
          <w:lang w:val="ro-RO"/>
        </w:rPr>
        <w:t xml:space="preserve">                                                                                </w:t>
      </w:r>
      <w:r w:rsidR="00CC4EB5">
        <w:rPr>
          <w:rFonts w:ascii="Times New Roman" w:eastAsia="Times New Roman" w:hAnsi="Times New Roman" w:cs="Times New Roman"/>
          <w:bCs/>
          <w:lang w:val="ro-RO"/>
        </w:rPr>
        <w:t xml:space="preserve">                             </w:t>
      </w:r>
    </w:p>
    <w:p w14:paraId="73B60BA9" w14:textId="7F1E8850" w:rsidR="002D6AA4" w:rsidRPr="00F27762" w:rsidRDefault="005B1E7D" w:rsidP="002D6AA4">
      <w:pPr>
        <w:rPr>
          <w:rFonts w:cs="Times New Roman"/>
          <w:b/>
          <w:sz w:val="16"/>
          <w:szCs w:val="16"/>
          <w:lang w:val="ro-RO"/>
        </w:rPr>
      </w:pPr>
      <w:r w:rsidRPr="00AA2F79">
        <w:rPr>
          <w:rFonts w:ascii="Times New Roman" w:hAnsi="Times New Roman" w:cs="Times New Roman"/>
          <w:b/>
        </w:rPr>
        <w:t xml:space="preserve">             </w:t>
      </w:r>
    </w:p>
    <w:p w14:paraId="2804CE95" w14:textId="4AD9C506" w:rsidR="00117D62" w:rsidRPr="00F27762" w:rsidRDefault="00117D62" w:rsidP="00192909">
      <w:pPr>
        <w:rPr>
          <w:rFonts w:cs="Times New Roman"/>
          <w:b/>
          <w:sz w:val="16"/>
          <w:szCs w:val="16"/>
          <w:lang w:val="ro-RO"/>
        </w:rPr>
      </w:pPr>
    </w:p>
    <w:sectPr w:rsidR="00117D62" w:rsidRPr="00F27762" w:rsidSect="00AC00E4">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851" w:left="1338"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F7431" w14:textId="77777777" w:rsidR="00834208" w:rsidRDefault="00834208">
      <w:r>
        <w:separator/>
      </w:r>
    </w:p>
  </w:endnote>
  <w:endnote w:type="continuationSeparator" w:id="0">
    <w:p w14:paraId="4ECC1DC9" w14:textId="77777777" w:rsidR="00834208" w:rsidRDefault="0083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2D433" w14:textId="77777777" w:rsidR="00A87273" w:rsidRDefault="00A872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7C058EEE" w:rsidR="00160067" w:rsidRDefault="0016006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B624C" w14:textId="77777777" w:rsidR="00A87273" w:rsidRDefault="00A87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7EB4E" w14:textId="77777777" w:rsidR="00834208" w:rsidRDefault="00834208">
      <w:r>
        <w:separator/>
      </w:r>
    </w:p>
  </w:footnote>
  <w:footnote w:type="continuationSeparator" w:id="0">
    <w:p w14:paraId="342015D1" w14:textId="77777777" w:rsidR="00834208" w:rsidRDefault="00834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0CEF4" w14:textId="77777777" w:rsidR="00A87273" w:rsidRDefault="00A872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F8163" w14:textId="77777777" w:rsidR="00A87273" w:rsidRDefault="00A872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8EDEC" w14:textId="77777777" w:rsidR="00A87273" w:rsidRDefault="00A872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172A3"/>
    <w:rsid w:val="000236DE"/>
    <w:rsid w:val="00024163"/>
    <w:rsid w:val="000324EE"/>
    <w:rsid w:val="000360D0"/>
    <w:rsid w:val="00050054"/>
    <w:rsid w:val="000541FC"/>
    <w:rsid w:val="00054A57"/>
    <w:rsid w:val="00065196"/>
    <w:rsid w:val="00072E81"/>
    <w:rsid w:val="00076425"/>
    <w:rsid w:val="00077451"/>
    <w:rsid w:val="00081B66"/>
    <w:rsid w:val="000916D5"/>
    <w:rsid w:val="00093895"/>
    <w:rsid w:val="000A4E23"/>
    <w:rsid w:val="000B27D9"/>
    <w:rsid w:val="000C18A9"/>
    <w:rsid w:val="000C5926"/>
    <w:rsid w:val="000D0F04"/>
    <w:rsid w:val="000D71A7"/>
    <w:rsid w:val="000E23BE"/>
    <w:rsid w:val="000E60D7"/>
    <w:rsid w:val="000E63FD"/>
    <w:rsid w:val="000F2078"/>
    <w:rsid w:val="000F3237"/>
    <w:rsid w:val="000F48C7"/>
    <w:rsid w:val="000F70F8"/>
    <w:rsid w:val="00101EB5"/>
    <w:rsid w:val="00110548"/>
    <w:rsid w:val="00117D62"/>
    <w:rsid w:val="00120DA5"/>
    <w:rsid w:val="0012124B"/>
    <w:rsid w:val="00124760"/>
    <w:rsid w:val="00125B0C"/>
    <w:rsid w:val="00125E2D"/>
    <w:rsid w:val="001312EB"/>
    <w:rsid w:val="00137199"/>
    <w:rsid w:val="0014002D"/>
    <w:rsid w:val="00143389"/>
    <w:rsid w:val="00145D8E"/>
    <w:rsid w:val="0015563F"/>
    <w:rsid w:val="00157642"/>
    <w:rsid w:val="00160067"/>
    <w:rsid w:val="00182028"/>
    <w:rsid w:val="00191A23"/>
    <w:rsid w:val="00192909"/>
    <w:rsid w:val="00193391"/>
    <w:rsid w:val="001A6C14"/>
    <w:rsid w:val="001B0C68"/>
    <w:rsid w:val="001B2A2E"/>
    <w:rsid w:val="001C1132"/>
    <w:rsid w:val="001C1E1D"/>
    <w:rsid w:val="001E43D5"/>
    <w:rsid w:val="001E7AF3"/>
    <w:rsid w:val="001F184A"/>
    <w:rsid w:val="001F5992"/>
    <w:rsid w:val="00213EF1"/>
    <w:rsid w:val="00214B46"/>
    <w:rsid w:val="002217E6"/>
    <w:rsid w:val="002414F0"/>
    <w:rsid w:val="00252867"/>
    <w:rsid w:val="00256282"/>
    <w:rsid w:val="00263867"/>
    <w:rsid w:val="002667B0"/>
    <w:rsid w:val="00274DDD"/>
    <w:rsid w:val="00277CCF"/>
    <w:rsid w:val="00284CC1"/>
    <w:rsid w:val="002861EE"/>
    <w:rsid w:val="00290C2D"/>
    <w:rsid w:val="00292743"/>
    <w:rsid w:val="002A06DF"/>
    <w:rsid w:val="002A4B32"/>
    <w:rsid w:val="002B3715"/>
    <w:rsid w:val="002C1A87"/>
    <w:rsid w:val="002D1775"/>
    <w:rsid w:val="002D6AA4"/>
    <w:rsid w:val="002E3AF4"/>
    <w:rsid w:val="002E3CBF"/>
    <w:rsid w:val="002E69F7"/>
    <w:rsid w:val="002F59D6"/>
    <w:rsid w:val="002F786D"/>
    <w:rsid w:val="0030038A"/>
    <w:rsid w:val="00301ADB"/>
    <w:rsid w:val="00305F56"/>
    <w:rsid w:val="003104BD"/>
    <w:rsid w:val="0031666E"/>
    <w:rsid w:val="00327AFB"/>
    <w:rsid w:val="00344EE1"/>
    <w:rsid w:val="00347396"/>
    <w:rsid w:val="00356251"/>
    <w:rsid w:val="00357466"/>
    <w:rsid w:val="00376154"/>
    <w:rsid w:val="00383F3F"/>
    <w:rsid w:val="00385993"/>
    <w:rsid w:val="00394076"/>
    <w:rsid w:val="00397B59"/>
    <w:rsid w:val="00397BCE"/>
    <w:rsid w:val="00397C30"/>
    <w:rsid w:val="003A3BF8"/>
    <w:rsid w:val="003A7215"/>
    <w:rsid w:val="003B34B4"/>
    <w:rsid w:val="003B42E9"/>
    <w:rsid w:val="003C0FED"/>
    <w:rsid w:val="003C576C"/>
    <w:rsid w:val="003C5B56"/>
    <w:rsid w:val="003C6F2D"/>
    <w:rsid w:val="003D286D"/>
    <w:rsid w:val="003D402D"/>
    <w:rsid w:val="003D7F9D"/>
    <w:rsid w:val="003E55B3"/>
    <w:rsid w:val="003E701A"/>
    <w:rsid w:val="00400098"/>
    <w:rsid w:val="0040702F"/>
    <w:rsid w:val="004074DD"/>
    <w:rsid w:val="00414408"/>
    <w:rsid w:val="00416502"/>
    <w:rsid w:val="00416F7A"/>
    <w:rsid w:val="0041713A"/>
    <w:rsid w:val="00417B85"/>
    <w:rsid w:val="00421C1C"/>
    <w:rsid w:val="00426D73"/>
    <w:rsid w:val="00433742"/>
    <w:rsid w:val="0043652F"/>
    <w:rsid w:val="00440855"/>
    <w:rsid w:val="00445DA6"/>
    <w:rsid w:val="0044603D"/>
    <w:rsid w:val="00454554"/>
    <w:rsid w:val="00457565"/>
    <w:rsid w:val="0047604A"/>
    <w:rsid w:val="00476884"/>
    <w:rsid w:val="004778A8"/>
    <w:rsid w:val="00483E73"/>
    <w:rsid w:val="00491205"/>
    <w:rsid w:val="004A1D47"/>
    <w:rsid w:val="004B077F"/>
    <w:rsid w:val="004B279B"/>
    <w:rsid w:val="004C5799"/>
    <w:rsid w:val="004E7796"/>
    <w:rsid w:val="005001C1"/>
    <w:rsid w:val="00500AA6"/>
    <w:rsid w:val="00500B3A"/>
    <w:rsid w:val="00501256"/>
    <w:rsid w:val="0050260F"/>
    <w:rsid w:val="005031C7"/>
    <w:rsid w:val="00503E73"/>
    <w:rsid w:val="0050587E"/>
    <w:rsid w:val="00513250"/>
    <w:rsid w:val="00520E42"/>
    <w:rsid w:val="00525A1E"/>
    <w:rsid w:val="00527851"/>
    <w:rsid w:val="005427E0"/>
    <w:rsid w:val="00545572"/>
    <w:rsid w:val="00547395"/>
    <w:rsid w:val="00552D86"/>
    <w:rsid w:val="00553D11"/>
    <w:rsid w:val="0056134B"/>
    <w:rsid w:val="005627BF"/>
    <w:rsid w:val="00562809"/>
    <w:rsid w:val="00567C7D"/>
    <w:rsid w:val="005769C5"/>
    <w:rsid w:val="00576E95"/>
    <w:rsid w:val="005827C4"/>
    <w:rsid w:val="00587743"/>
    <w:rsid w:val="00593C24"/>
    <w:rsid w:val="005A72F6"/>
    <w:rsid w:val="005A7C59"/>
    <w:rsid w:val="005B0D71"/>
    <w:rsid w:val="005B0F45"/>
    <w:rsid w:val="005B1E7D"/>
    <w:rsid w:val="005D190D"/>
    <w:rsid w:val="005E1AE3"/>
    <w:rsid w:val="005E72B0"/>
    <w:rsid w:val="005F2FD1"/>
    <w:rsid w:val="005F6BCD"/>
    <w:rsid w:val="00600519"/>
    <w:rsid w:val="00601CC2"/>
    <w:rsid w:val="006057A4"/>
    <w:rsid w:val="00611796"/>
    <w:rsid w:val="00615043"/>
    <w:rsid w:val="006316C1"/>
    <w:rsid w:val="006331F5"/>
    <w:rsid w:val="0064262C"/>
    <w:rsid w:val="006503F0"/>
    <w:rsid w:val="00656246"/>
    <w:rsid w:val="0066669D"/>
    <w:rsid w:val="00671FB3"/>
    <w:rsid w:val="00675AE9"/>
    <w:rsid w:val="0068525C"/>
    <w:rsid w:val="00691532"/>
    <w:rsid w:val="00697080"/>
    <w:rsid w:val="006A6BEE"/>
    <w:rsid w:val="006B2647"/>
    <w:rsid w:val="006B5191"/>
    <w:rsid w:val="006B5B38"/>
    <w:rsid w:val="006B6495"/>
    <w:rsid w:val="006B6599"/>
    <w:rsid w:val="006B683F"/>
    <w:rsid w:val="006C2046"/>
    <w:rsid w:val="006C3737"/>
    <w:rsid w:val="006C3EC6"/>
    <w:rsid w:val="006D1877"/>
    <w:rsid w:val="006D641E"/>
    <w:rsid w:val="006E06D9"/>
    <w:rsid w:val="006E2288"/>
    <w:rsid w:val="006E2655"/>
    <w:rsid w:val="006E2C53"/>
    <w:rsid w:val="006E2D16"/>
    <w:rsid w:val="006E4866"/>
    <w:rsid w:val="0070391C"/>
    <w:rsid w:val="00714272"/>
    <w:rsid w:val="00723872"/>
    <w:rsid w:val="007311E9"/>
    <w:rsid w:val="00734098"/>
    <w:rsid w:val="0073725B"/>
    <w:rsid w:val="00742C9A"/>
    <w:rsid w:val="007452F3"/>
    <w:rsid w:val="00750D78"/>
    <w:rsid w:val="00751542"/>
    <w:rsid w:val="0076176D"/>
    <w:rsid w:val="00762E85"/>
    <w:rsid w:val="00772DEE"/>
    <w:rsid w:val="00781202"/>
    <w:rsid w:val="007853C5"/>
    <w:rsid w:val="00787368"/>
    <w:rsid w:val="0079111E"/>
    <w:rsid w:val="00793EE0"/>
    <w:rsid w:val="007A02AB"/>
    <w:rsid w:val="007A4B95"/>
    <w:rsid w:val="007A51A4"/>
    <w:rsid w:val="007B0685"/>
    <w:rsid w:val="007C17C6"/>
    <w:rsid w:val="007C2E2E"/>
    <w:rsid w:val="007C3CD5"/>
    <w:rsid w:val="007C5A9C"/>
    <w:rsid w:val="007C7A2F"/>
    <w:rsid w:val="007D4F4B"/>
    <w:rsid w:val="007D7CFC"/>
    <w:rsid w:val="007E13A4"/>
    <w:rsid w:val="007E7546"/>
    <w:rsid w:val="007F0649"/>
    <w:rsid w:val="007F0AD5"/>
    <w:rsid w:val="007F3E3E"/>
    <w:rsid w:val="007F7749"/>
    <w:rsid w:val="008159E2"/>
    <w:rsid w:val="00817A56"/>
    <w:rsid w:val="00825558"/>
    <w:rsid w:val="0083297B"/>
    <w:rsid w:val="00834208"/>
    <w:rsid w:val="00835945"/>
    <w:rsid w:val="00844DF8"/>
    <w:rsid w:val="00851D82"/>
    <w:rsid w:val="00852094"/>
    <w:rsid w:val="0085643D"/>
    <w:rsid w:val="008574D4"/>
    <w:rsid w:val="00862AB1"/>
    <w:rsid w:val="00872629"/>
    <w:rsid w:val="00877092"/>
    <w:rsid w:val="00885060"/>
    <w:rsid w:val="00890F51"/>
    <w:rsid w:val="00897CAB"/>
    <w:rsid w:val="008A1EF6"/>
    <w:rsid w:val="008A28ED"/>
    <w:rsid w:val="008B7BD0"/>
    <w:rsid w:val="008C0C4A"/>
    <w:rsid w:val="008C0F5B"/>
    <w:rsid w:val="008C6DCD"/>
    <w:rsid w:val="008D0CB2"/>
    <w:rsid w:val="008D6F0D"/>
    <w:rsid w:val="008E6F57"/>
    <w:rsid w:val="008E759B"/>
    <w:rsid w:val="008E7AE0"/>
    <w:rsid w:val="008F7176"/>
    <w:rsid w:val="00902EA6"/>
    <w:rsid w:val="00902EE9"/>
    <w:rsid w:val="00904040"/>
    <w:rsid w:val="009137D7"/>
    <w:rsid w:val="00914C9B"/>
    <w:rsid w:val="00921142"/>
    <w:rsid w:val="00924D95"/>
    <w:rsid w:val="00930234"/>
    <w:rsid w:val="0093596F"/>
    <w:rsid w:val="00936DC4"/>
    <w:rsid w:val="00936E5C"/>
    <w:rsid w:val="009511A6"/>
    <w:rsid w:val="0095237A"/>
    <w:rsid w:val="00953A5D"/>
    <w:rsid w:val="00956D4C"/>
    <w:rsid w:val="00975DC6"/>
    <w:rsid w:val="00981716"/>
    <w:rsid w:val="009822B2"/>
    <w:rsid w:val="00986CF2"/>
    <w:rsid w:val="0098710F"/>
    <w:rsid w:val="0099352D"/>
    <w:rsid w:val="009A68A5"/>
    <w:rsid w:val="009B6B99"/>
    <w:rsid w:val="009C31EF"/>
    <w:rsid w:val="009C4A75"/>
    <w:rsid w:val="009C732C"/>
    <w:rsid w:val="009D7057"/>
    <w:rsid w:val="009E7BBC"/>
    <w:rsid w:val="009F35C2"/>
    <w:rsid w:val="009F5AEE"/>
    <w:rsid w:val="009F61F8"/>
    <w:rsid w:val="00A005D2"/>
    <w:rsid w:val="00A240AB"/>
    <w:rsid w:val="00A32D63"/>
    <w:rsid w:val="00A334C3"/>
    <w:rsid w:val="00A400DA"/>
    <w:rsid w:val="00A4322E"/>
    <w:rsid w:val="00A44DFA"/>
    <w:rsid w:val="00A5201C"/>
    <w:rsid w:val="00A553B8"/>
    <w:rsid w:val="00A65816"/>
    <w:rsid w:val="00A84D11"/>
    <w:rsid w:val="00A87273"/>
    <w:rsid w:val="00A91F3C"/>
    <w:rsid w:val="00A953F8"/>
    <w:rsid w:val="00AA2F79"/>
    <w:rsid w:val="00AA3959"/>
    <w:rsid w:val="00AA66D2"/>
    <w:rsid w:val="00AA68EC"/>
    <w:rsid w:val="00AB4012"/>
    <w:rsid w:val="00AC00E4"/>
    <w:rsid w:val="00AC0F4C"/>
    <w:rsid w:val="00AC249B"/>
    <w:rsid w:val="00AC5259"/>
    <w:rsid w:val="00AD1A8A"/>
    <w:rsid w:val="00AD641D"/>
    <w:rsid w:val="00AD6856"/>
    <w:rsid w:val="00AE2040"/>
    <w:rsid w:val="00AF5177"/>
    <w:rsid w:val="00B03F98"/>
    <w:rsid w:val="00B06ECF"/>
    <w:rsid w:val="00B1113F"/>
    <w:rsid w:val="00B12E97"/>
    <w:rsid w:val="00B21A4B"/>
    <w:rsid w:val="00B24D43"/>
    <w:rsid w:val="00B30DE9"/>
    <w:rsid w:val="00B32CC3"/>
    <w:rsid w:val="00B423A8"/>
    <w:rsid w:val="00B47A7E"/>
    <w:rsid w:val="00B62997"/>
    <w:rsid w:val="00B65B9F"/>
    <w:rsid w:val="00B71550"/>
    <w:rsid w:val="00B7268F"/>
    <w:rsid w:val="00B776D6"/>
    <w:rsid w:val="00B83A62"/>
    <w:rsid w:val="00B86A3C"/>
    <w:rsid w:val="00B87083"/>
    <w:rsid w:val="00B9068E"/>
    <w:rsid w:val="00BA0F85"/>
    <w:rsid w:val="00BA6922"/>
    <w:rsid w:val="00BB2B8F"/>
    <w:rsid w:val="00BB49D4"/>
    <w:rsid w:val="00BC3046"/>
    <w:rsid w:val="00BC3A85"/>
    <w:rsid w:val="00BC568C"/>
    <w:rsid w:val="00BD1730"/>
    <w:rsid w:val="00BD250D"/>
    <w:rsid w:val="00BD38C6"/>
    <w:rsid w:val="00BD5F86"/>
    <w:rsid w:val="00BE6F11"/>
    <w:rsid w:val="00BF17E9"/>
    <w:rsid w:val="00C03A09"/>
    <w:rsid w:val="00C046B8"/>
    <w:rsid w:val="00C05A6C"/>
    <w:rsid w:val="00C07C61"/>
    <w:rsid w:val="00C12CDA"/>
    <w:rsid w:val="00C254FD"/>
    <w:rsid w:val="00C263CC"/>
    <w:rsid w:val="00C31FC2"/>
    <w:rsid w:val="00C35AF7"/>
    <w:rsid w:val="00C408A4"/>
    <w:rsid w:val="00C43B2B"/>
    <w:rsid w:val="00C51FB0"/>
    <w:rsid w:val="00C63AA7"/>
    <w:rsid w:val="00C650C8"/>
    <w:rsid w:val="00C76FB0"/>
    <w:rsid w:val="00C81039"/>
    <w:rsid w:val="00C832B8"/>
    <w:rsid w:val="00C86658"/>
    <w:rsid w:val="00C91F76"/>
    <w:rsid w:val="00C93E59"/>
    <w:rsid w:val="00C9789D"/>
    <w:rsid w:val="00CB30A9"/>
    <w:rsid w:val="00CB3649"/>
    <w:rsid w:val="00CB5286"/>
    <w:rsid w:val="00CC06AE"/>
    <w:rsid w:val="00CC4EB5"/>
    <w:rsid w:val="00CC6E51"/>
    <w:rsid w:val="00CC733E"/>
    <w:rsid w:val="00CD686F"/>
    <w:rsid w:val="00CF0AB9"/>
    <w:rsid w:val="00CF424E"/>
    <w:rsid w:val="00D017FB"/>
    <w:rsid w:val="00D05B41"/>
    <w:rsid w:val="00D0654C"/>
    <w:rsid w:val="00D23DEA"/>
    <w:rsid w:val="00D2438B"/>
    <w:rsid w:val="00D3080B"/>
    <w:rsid w:val="00D320E6"/>
    <w:rsid w:val="00D3703C"/>
    <w:rsid w:val="00D37E56"/>
    <w:rsid w:val="00D40885"/>
    <w:rsid w:val="00D41D80"/>
    <w:rsid w:val="00D41F9A"/>
    <w:rsid w:val="00D44C86"/>
    <w:rsid w:val="00D51CEF"/>
    <w:rsid w:val="00D52132"/>
    <w:rsid w:val="00D54F69"/>
    <w:rsid w:val="00D72586"/>
    <w:rsid w:val="00D73B3B"/>
    <w:rsid w:val="00D8447E"/>
    <w:rsid w:val="00DA00A3"/>
    <w:rsid w:val="00DA42BC"/>
    <w:rsid w:val="00DA662E"/>
    <w:rsid w:val="00DB2030"/>
    <w:rsid w:val="00DB2F1B"/>
    <w:rsid w:val="00DB6BD0"/>
    <w:rsid w:val="00DC43B9"/>
    <w:rsid w:val="00DD3689"/>
    <w:rsid w:val="00DE0BF0"/>
    <w:rsid w:val="00DE2166"/>
    <w:rsid w:val="00DE5123"/>
    <w:rsid w:val="00DE743D"/>
    <w:rsid w:val="00DF772D"/>
    <w:rsid w:val="00E030F6"/>
    <w:rsid w:val="00E11091"/>
    <w:rsid w:val="00E169AF"/>
    <w:rsid w:val="00E22769"/>
    <w:rsid w:val="00E23ACF"/>
    <w:rsid w:val="00E245AA"/>
    <w:rsid w:val="00E304FB"/>
    <w:rsid w:val="00E32372"/>
    <w:rsid w:val="00E34A75"/>
    <w:rsid w:val="00E404D4"/>
    <w:rsid w:val="00E43231"/>
    <w:rsid w:val="00E4508F"/>
    <w:rsid w:val="00E50C5E"/>
    <w:rsid w:val="00E53631"/>
    <w:rsid w:val="00E6681C"/>
    <w:rsid w:val="00E72ECD"/>
    <w:rsid w:val="00E800FC"/>
    <w:rsid w:val="00E82478"/>
    <w:rsid w:val="00E85E8E"/>
    <w:rsid w:val="00E8629E"/>
    <w:rsid w:val="00E87B3A"/>
    <w:rsid w:val="00E9058A"/>
    <w:rsid w:val="00E911B1"/>
    <w:rsid w:val="00E911B7"/>
    <w:rsid w:val="00EA4CD8"/>
    <w:rsid w:val="00EA5781"/>
    <w:rsid w:val="00EC09E7"/>
    <w:rsid w:val="00EC1CCE"/>
    <w:rsid w:val="00EC3FB3"/>
    <w:rsid w:val="00EE66AD"/>
    <w:rsid w:val="00EE7F69"/>
    <w:rsid w:val="00EF3502"/>
    <w:rsid w:val="00EF6DF2"/>
    <w:rsid w:val="00F07A55"/>
    <w:rsid w:val="00F1001D"/>
    <w:rsid w:val="00F11DD3"/>
    <w:rsid w:val="00F12109"/>
    <w:rsid w:val="00F20E2E"/>
    <w:rsid w:val="00F233E4"/>
    <w:rsid w:val="00F25139"/>
    <w:rsid w:val="00F2597D"/>
    <w:rsid w:val="00F27762"/>
    <w:rsid w:val="00F27CBF"/>
    <w:rsid w:val="00F31B54"/>
    <w:rsid w:val="00F35EEF"/>
    <w:rsid w:val="00F37192"/>
    <w:rsid w:val="00F539FF"/>
    <w:rsid w:val="00F54697"/>
    <w:rsid w:val="00F57503"/>
    <w:rsid w:val="00F576CE"/>
    <w:rsid w:val="00F616A7"/>
    <w:rsid w:val="00F708F7"/>
    <w:rsid w:val="00F72471"/>
    <w:rsid w:val="00F733CF"/>
    <w:rsid w:val="00F7344A"/>
    <w:rsid w:val="00F8201A"/>
    <w:rsid w:val="00F85928"/>
    <w:rsid w:val="00F92711"/>
    <w:rsid w:val="00F96126"/>
    <w:rsid w:val="00F97C5B"/>
    <w:rsid w:val="00FA3DE0"/>
    <w:rsid w:val="00FA53FD"/>
    <w:rsid w:val="00FB0480"/>
    <w:rsid w:val="00FB559D"/>
    <w:rsid w:val="00FC1458"/>
    <w:rsid w:val="00FC49B4"/>
    <w:rsid w:val="00FE3C2D"/>
    <w:rsid w:val="00FE66F8"/>
    <w:rsid w:val="00FE7912"/>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60EFB-374C-46A4-A201-474A5716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43397</Words>
  <Characters>251704</Characters>
  <Application>Microsoft Office Word</Application>
  <DocSecurity>0</DocSecurity>
  <Lines>2097</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2021-10-08T08:46:00Z</dcterms:created>
  <dcterms:modified xsi:type="dcterms:W3CDTF">2021-10-08T08:46:00Z</dcterms:modified>
</cp:coreProperties>
</file>