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AFFC1" w14:textId="259E729B" w:rsidR="00E65550" w:rsidRPr="00811D49" w:rsidRDefault="00E65550" w:rsidP="00083164">
      <w:pPr>
        <w:jc w:val="center"/>
        <w:rPr>
          <w:rFonts w:ascii="Times New Roman" w:hAnsi="Times New Roman" w:cs="Times New Roman"/>
          <w:b/>
          <w:bCs/>
          <w:sz w:val="24"/>
          <w:szCs w:val="24"/>
        </w:rPr>
      </w:pPr>
      <w:r w:rsidRPr="00811D49">
        <w:rPr>
          <w:rFonts w:ascii="Times New Roman" w:hAnsi="Times New Roman" w:cs="Times New Roman"/>
          <w:b/>
          <w:bCs/>
          <w:sz w:val="24"/>
          <w:szCs w:val="24"/>
        </w:rPr>
        <w:t>CONTRACT DE PRESTĂRI SERVICII</w:t>
      </w:r>
    </w:p>
    <w:p w14:paraId="146249EF" w14:textId="64B85B02" w:rsidR="00E65550" w:rsidRPr="00811D49" w:rsidRDefault="00E65550" w:rsidP="00083164">
      <w:pPr>
        <w:jc w:val="center"/>
        <w:rPr>
          <w:rFonts w:ascii="Times New Roman" w:hAnsi="Times New Roman" w:cs="Times New Roman"/>
          <w:b/>
          <w:bCs/>
          <w:sz w:val="24"/>
          <w:szCs w:val="24"/>
        </w:rPr>
      </w:pPr>
      <w:r w:rsidRPr="00811D49">
        <w:rPr>
          <w:rFonts w:ascii="Times New Roman" w:hAnsi="Times New Roman" w:cs="Times New Roman"/>
          <w:b/>
          <w:bCs/>
          <w:sz w:val="24"/>
          <w:szCs w:val="24"/>
        </w:rPr>
        <w:t>Nr.</w:t>
      </w:r>
      <w:r w:rsidR="00C93578">
        <w:rPr>
          <w:rFonts w:ascii="Times New Roman" w:hAnsi="Times New Roman" w:cs="Times New Roman"/>
          <w:b/>
          <w:bCs/>
          <w:sz w:val="24"/>
          <w:szCs w:val="24"/>
        </w:rPr>
        <w:t xml:space="preserve"> 63 </w:t>
      </w:r>
      <w:r w:rsidRPr="00811D49">
        <w:rPr>
          <w:rFonts w:ascii="Times New Roman" w:hAnsi="Times New Roman" w:cs="Times New Roman"/>
          <w:b/>
          <w:bCs/>
          <w:sz w:val="24"/>
          <w:szCs w:val="24"/>
        </w:rPr>
        <w:t>/</w:t>
      </w:r>
      <w:r w:rsidR="00C93578">
        <w:rPr>
          <w:rFonts w:ascii="Times New Roman" w:hAnsi="Times New Roman" w:cs="Times New Roman"/>
          <w:b/>
          <w:bCs/>
          <w:sz w:val="24"/>
          <w:szCs w:val="24"/>
        </w:rPr>
        <w:t xml:space="preserve"> 07.06.2021</w:t>
      </w:r>
    </w:p>
    <w:p w14:paraId="5DD45A5E" w14:textId="77777777" w:rsidR="007C01E8" w:rsidRPr="00811D49" w:rsidRDefault="007C01E8" w:rsidP="00083164">
      <w:pPr>
        <w:jc w:val="both"/>
        <w:rPr>
          <w:rFonts w:ascii="Times New Roman" w:hAnsi="Times New Roman" w:cs="Times New Roman"/>
          <w:sz w:val="24"/>
          <w:szCs w:val="24"/>
        </w:rPr>
      </w:pPr>
    </w:p>
    <w:p w14:paraId="19BB1FDB" w14:textId="0891D63B"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Preambul</w:t>
      </w:r>
    </w:p>
    <w:p w14:paraId="3AC1D9B8" w14:textId="6867357A"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în temeiul prevederilor Legii nr. 98/2016 privind achiziţi</w:t>
      </w:r>
      <w:r w:rsidR="00E73632" w:rsidRPr="00811D49">
        <w:rPr>
          <w:rFonts w:ascii="Times New Roman" w:hAnsi="Times New Roman" w:cs="Times New Roman"/>
          <w:sz w:val="24"/>
          <w:szCs w:val="24"/>
        </w:rPr>
        <w:t>ile</w:t>
      </w:r>
      <w:r w:rsidRPr="00811D49">
        <w:rPr>
          <w:rFonts w:ascii="Times New Roman" w:hAnsi="Times New Roman" w:cs="Times New Roman"/>
          <w:sz w:val="24"/>
          <w:szCs w:val="24"/>
        </w:rPr>
        <w:t xml:space="preserve"> public</w:t>
      </w:r>
      <w:r w:rsidR="00E73632" w:rsidRPr="00811D49">
        <w:rPr>
          <w:rFonts w:ascii="Times New Roman" w:hAnsi="Times New Roman" w:cs="Times New Roman"/>
          <w:sz w:val="24"/>
          <w:szCs w:val="24"/>
        </w:rPr>
        <w:t>e</w:t>
      </w:r>
      <w:r w:rsidR="00132E11" w:rsidRPr="00811D49">
        <w:rPr>
          <w:rFonts w:ascii="Times New Roman" w:hAnsi="Times New Roman" w:cs="Times New Roman"/>
          <w:sz w:val="24"/>
          <w:szCs w:val="24"/>
        </w:rPr>
        <w:t xml:space="preserve">, </w:t>
      </w:r>
      <w:r w:rsidRPr="00811D49">
        <w:rPr>
          <w:rFonts w:ascii="Times New Roman" w:hAnsi="Times New Roman" w:cs="Times New Roman"/>
          <w:sz w:val="24"/>
          <w:szCs w:val="24"/>
        </w:rPr>
        <w:t xml:space="preserve">coroborate cu </w:t>
      </w:r>
      <w:r w:rsidR="00E73632" w:rsidRPr="00811D49">
        <w:rPr>
          <w:rFonts w:ascii="Times New Roman" w:hAnsi="Times New Roman" w:cs="Times New Roman"/>
          <w:sz w:val="24"/>
          <w:szCs w:val="24"/>
        </w:rPr>
        <w:t>N</w:t>
      </w:r>
      <w:r w:rsidRPr="00811D49">
        <w:rPr>
          <w:rFonts w:ascii="Times New Roman" w:hAnsi="Times New Roman" w:cs="Times New Roman"/>
          <w:sz w:val="24"/>
          <w:szCs w:val="24"/>
        </w:rPr>
        <w:t>ormele metodologice de aplicare prevăzute în H</w:t>
      </w:r>
      <w:r w:rsidR="00C50A02" w:rsidRPr="00811D49">
        <w:rPr>
          <w:rFonts w:ascii="Times New Roman" w:hAnsi="Times New Roman" w:cs="Times New Roman"/>
          <w:sz w:val="24"/>
          <w:szCs w:val="24"/>
        </w:rPr>
        <w:t xml:space="preserve">otărârea </w:t>
      </w:r>
      <w:r w:rsidRPr="00811D49">
        <w:rPr>
          <w:rFonts w:ascii="Times New Roman" w:hAnsi="Times New Roman" w:cs="Times New Roman"/>
          <w:sz w:val="24"/>
          <w:szCs w:val="24"/>
        </w:rPr>
        <w:t>G</w:t>
      </w:r>
      <w:r w:rsidR="00C50A02" w:rsidRPr="00811D49">
        <w:rPr>
          <w:rFonts w:ascii="Times New Roman" w:hAnsi="Times New Roman" w:cs="Times New Roman"/>
          <w:sz w:val="24"/>
          <w:szCs w:val="24"/>
        </w:rPr>
        <w:t>uvernului</w:t>
      </w:r>
      <w:r w:rsidRPr="00811D49">
        <w:rPr>
          <w:rFonts w:ascii="Times New Roman" w:hAnsi="Times New Roman" w:cs="Times New Roman"/>
          <w:sz w:val="24"/>
          <w:szCs w:val="24"/>
        </w:rPr>
        <w:t xml:space="preserve"> nr. 395/2016, s-a încheiat prezentul contract de achiziţie publică de</w:t>
      </w:r>
      <w:r w:rsidR="003C7760" w:rsidRPr="00811D49">
        <w:rPr>
          <w:rFonts w:ascii="Times New Roman" w:hAnsi="Times New Roman" w:cs="Times New Roman"/>
          <w:sz w:val="24"/>
          <w:szCs w:val="24"/>
        </w:rPr>
        <w:t xml:space="preserve"> </w:t>
      </w:r>
      <w:r w:rsidRPr="00811D49">
        <w:rPr>
          <w:rFonts w:ascii="Times New Roman" w:hAnsi="Times New Roman" w:cs="Times New Roman"/>
          <w:sz w:val="24"/>
          <w:szCs w:val="24"/>
        </w:rPr>
        <w:t>servicii denumit în continuare “Contractul”, între</w:t>
      </w:r>
      <w:r w:rsidR="00DF53BD" w:rsidRPr="00811D49">
        <w:rPr>
          <w:rFonts w:ascii="Times New Roman" w:hAnsi="Times New Roman" w:cs="Times New Roman"/>
          <w:sz w:val="24"/>
          <w:szCs w:val="24"/>
        </w:rPr>
        <w:t>:</w:t>
      </w:r>
    </w:p>
    <w:p w14:paraId="0C433158" w14:textId="77777777" w:rsidR="007C01E8" w:rsidRPr="00811D49" w:rsidRDefault="007C01E8" w:rsidP="00083164">
      <w:pPr>
        <w:jc w:val="both"/>
        <w:rPr>
          <w:rFonts w:ascii="Times New Roman" w:hAnsi="Times New Roman" w:cs="Times New Roman"/>
          <w:b/>
          <w:bCs/>
          <w:sz w:val="24"/>
          <w:szCs w:val="24"/>
        </w:rPr>
      </w:pPr>
    </w:p>
    <w:p w14:paraId="1D49DF24" w14:textId="369BA62F"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1. P</w:t>
      </w:r>
      <w:r w:rsidR="00C50A02" w:rsidRPr="00811D49">
        <w:rPr>
          <w:rFonts w:ascii="Times New Roman" w:hAnsi="Times New Roman" w:cs="Times New Roman"/>
          <w:b/>
          <w:bCs/>
          <w:sz w:val="24"/>
          <w:szCs w:val="24"/>
        </w:rPr>
        <w:t>Ă</w:t>
      </w:r>
      <w:r w:rsidRPr="00811D49">
        <w:rPr>
          <w:rFonts w:ascii="Times New Roman" w:hAnsi="Times New Roman" w:cs="Times New Roman"/>
          <w:b/>
          <w:bCs/>
          <w:sz w:val="24"/>
          <w:szCs w:val="24"/>
        </w:rPr>
        <w:t>R</w:t>
      </w:r>
      <w:r w:rsidR="00C50A02" w:rsidRPr="00811D49">
        <w:rPr>
          <w:rFonts w:ascii="Times New Roman" w:hAnsi="Times New Roman" w:cs="Times New Roman"/>
          <w:b/>
          <w:bCs/>
          <w:sz w:val="24"/>
          <w:szCs w:val="24"/>
        </w:rPr>
        <w:t>Ț</w:t>
      </w:r>
      <w:r w:rsidRPr="00811D49">
        <w:rPr>
          <w:rFonts w:ascii="Times New Roman" w:hAnsi="Times New Roman" w:cs="Times New Roman"/>
          <w:b/>
          <w:bCs/>
          <w:sz w:val="24"/>
          <w:szCs w:val="24"/>
        </w:rPr>
        <w:t>I CONTRACTANTE</w:t>
      </w:r>
    </w:p>
    <w:p w14:paraId="36021BA1" w14:textId="4DC10A31"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b/>
          <w:bCs/>
          <w:sz w:val="24"/>
          <w:szCs w:val="24"/>
        </w:rPr>
        <w:t>DIRECŢIA GENERAL</w:t>
      </w:r>
      <w:r w:rsidR="00C50A02" w:rsidRPr="00811D49">
        <w:rPr>
          <w:rFonts w:ascii="Times New Roman" w:hAnsi="Times New Roman" w:cs="Times New Roman"/>
          <w:b/>
          <w:bCs/>
          <w:sz w:val="24"/>
          <w:szCs w:val="24"/>
        </w:rPr>
        <w:t>Ă</w:t>
      </w:r>
      <w:r w:rsidRPr="00811D49">
        <w:rPr>
          <w:rFonts w:ascii="Times New Roman" w:hAnsi="Times New Roman" w:cs="Times New Roman"/>
          <w:b/>
          <w:bCs/>
          <w:sz w:val="24"/>
          <w:szCs w:val="24"/>
        </w:rPr>
        <w:t xml:space="preserve"> PENTRU ADMINISTRAREA PATRIMONIULUI IMOBILIAR SECTOR 2 (D.G.A.P.I</w:t>
      </w:r>
      <w:r w:rsidRPr="00811D49">
        <w:rPr>
          <w:rFonts w:ascii="Times New Roman" w:hAnsi="Times New Roman" w:cs="Times New Roman"/>
          <w:sz w:val="24"/>
          <w:szCs w:val="24"/>
        </w:rPr>
        <w:t xml:space="preserve">. </w:t>
      </w:r>
      <w:r w:rsidRPr="00811D49">
        <w:rPr>
          <w:rFonts w:ascii="Times New Roman" w:hAnsi="Times New Roman" w:cs="Times New Roman"/>
          <w:b/>
          <w:bCs/>
          <w:sz w:val="24"/>
          <w:szCs w:val="24"/>
        </w:rPr>
        <w:t>Sector 2),</w:t>
      </w:r>
      <w:r w:rsidRPr="00811D49">
        <w:rPr>
          <w:rFonts w:ascii="Times New Roman" w:hAnsi="Times New Roman" w:cs="Times New Roman"/>
          <w:sz w:val="24"/>
          <w:szCs w:val="24"/>
        </w:rPr>
        <w:t xml:space="preserve"> cu sediul în Bucureşti, </w:t>
      </w:r>
      <w:r w:rsidR="00C50A02" w:rsidRPr="00811D49">
        <w:rPr>
          <w:rFonts w:ascii="Times New Roman" w:hAnsi="Times New Roman" w:cs="Times New Roman"/>
          <w:sz w:val="24"/>
          <w:szCs w:val="24"/>
        </w:rPr>
        <w:t>s</w:t>
      </w:r>
      <w:r w:rsidRPr="00811D49">
        <w:rPr>
          <w:rFonts w:ascii="Times New Roman" w:hAnsi="Times New Roman" w:cs="Times New Roman"/>
          <w:sz w:val="24"/>
          <w:szCs w:val="24"/>
        </w:rPr>
        <w:t>tr</w:t>
      </w:r>
      <w:r w:rsidR="00C50A02" w:rsidRPr="00811D49">
        <w:rPr>
          <w:rFonts w:ascii="Times New Roman" w:hAnsi="Times New Roman" w:cs="Times New Roman"/>
          <w:sz w:val="24"/>
          <w:szCs w:val="24"/>
        </w:rPr>
        <w:t>.</w:t>
      </w:r>
      <w:r w:rsidRPr="00811D49">
        <w:rPr>
          <w:rFonts w:ascii="Times New Roman" w:hAnsi="Times New Roman" w:cs="Times New Roman"/>
          <w:sz w:val="24"/>
          <w:szCs w:val="24"/>
        </w:rPr>
        <w:t xml:space="preserve"> Luigi Galvani nr</w:t>
      </w:r>
      <w:r w:rsidR="00C50A02" w:rsidRPr="00811D49">
        <w:rPr>
          <w:rFonts w:ascii="Times New Roman" w:hAnsi="Times New Roman" w:cs="Times New Roman"/>
          <w:sz w:val="24"/>
          <w:szCs w:val="24"/>
        </w:rPr>
        <w:t>.</w:t>
      </w:r>
      <w:r w:rsidRPr="00811D49">
        <w:rPr>
          <w:rFonts w:ascii="Times New Roman" w:hAnsi="Times New Roman" w:cs="Times New Roman"/>
          <w:sz w:val="24"/>
          <w:szCs w:val="24"/>
        </w:rPr>
        <w:t xml:space="preserve"> 20, Sector 2</w:t>
      </w:r>
      <w:r w:rsidR="00C50A02" w:rsidRPr="00811D49">
        <w:rPr>
          <w:rFonts w:ascii="Times New Roman" w:hAnsi="Times New Roman" w:cs="Times New Roman"/>
          <w:sz w:val="24"/>
          <w:szCs w:val="24"/>
        </w:rPr>
        <w:t>,</w:t>
      </w:r>
      <w:r w:rsidRPr="00811D49">
        <w:rPr>
          <w:rFonts w:ascii="Times New Roman" w:hAnsi="Times New Roman" w:cs="Times New Roman"/>
          <w:sz w:val="24"/>
          <w:szCs w:val="24"/>
        </w:rPr>
        <w:t xml:space="preserve"> telefon/fax 021.212.11.39; 021.212.15.44, cod de identificare fiscală </w:t>
      </w:r>
      <w:r w:rsidR="00C27912">
        <w:rPr>
          <w:rFonts w:ascii="Times New Roman" w:hAnsi="Times New Roman" w:cs="Times New Roman"/>
          <w:sz w:val="24"/>
          <w:szCs w:val="24"/>
        </w:rPr>
        <w:t>……….</w:t>
      </w:r>
      <w:r w:rsidRPr="00811D49">
        <w:rPr>
          <w:rFonts w:ascii="Times New Roman" w:hAnsi="Times New Roman" w:cs="Times New Roman"/>
          <w:sz w:val="24"/>
          <w:szCs w:val="24"/>
        </w:rPr>
        <w:t xml:space="preserve">, cont nr. </w:t>
      </w:r>
      <w:r w:rsidR="00C27912">
        <w:rPr>
          <w:rFonts w:ascii="Times New Roman" w:hAnsi="Times New Roman" w:cs="Times New Roman"/>
          <w:sz w:val="24"/>
          <w:szCs w:val="24"/>
        </w:rPr>
        <w:t>…………….</w:t>
      </w:r>
      <w:r w:rsidRPr="00811D49">
        <w:rPr>
          <w:rFonts w:ascii="Times New Roman" w:hAnsi="Times New Roman" w:cs="Times New Roman"/>
          <w:sz w:val="24"/>
          <w:szCs w:val="24"/>
        </w:rPr>
        <w:t>, deschis la Trezoreri</w:t>
      </w:r>
      <w:r w:rsidR="00DE3CE0" w:rsidRPr="00811D49">
        <w:rPr>
          <w:rFonts w:ascii="Times New Roman" w:hAnsi="Times New Roman" w:cs="Times New Roman"/>
          <w:sz w:val="24"/>
          <w:szCs w:val="24"/>
        </w:rPr>
        <w:t>a</w:t>
      </w:r>
      <w:r w:rsidRPr="00811D49">
        <w:rPr>
          <w:rFonts w:ascii="Times New Roman" w:hAnsi="Times New Roman" w:cs="Times New Roman"/>
          <w:sz w:val="24"/>
          <w:szCs w:val="24"/>
        </w:rPr>
        <w:t xml:space="preserve"> Sector</w:t>
      </w:r>
      <w:r w:rsidR="00DE3CE0" w:rsidRPr="00811D49">
        <w:rPr>
          <w:rFonts w:ascii="Times New Roman" w:hAnsi="Times New Roman" w:cs="Times New Roman"/>
          <w:sz w:val="24"/>
          <w:szCs w:val="24"/>
        </w:rPr>
        <w:t>ului</w:t>
      </w:r>
      <w:r w:rsidRPr="00811D49">
        <w:rPr>
          <w:rFonts w:ascii="Times New Roman" w:hAnsi="Times New Roman" w:cs="Times New Roman"/>
          <w:sz w:val="24"/>
          <w:szCs w:val="24"/>
        </w:rPr>
        <w:t xml:space="preserve"> 2, reprezentat</w:t>
      </w:r>
      <w:r w:rsidR="00DE3CE0" w:rsidRPr="00811D49">
        <w:rPr>
          <w:rFonts w:ascii="Times New Roman" w:hAnsi="Times New Roman" w:cs="Times New Roman"/>
          <w:sz w:val="24"/>
          <w:szCs w:val="24"/>
        </w:rPr>
        <w:t>ă</w:t>
      </w:r>
      <w:r w:rsidRPr="00811D49">
        <w:rPr>
          <w:rFonts w:ascii="Times New Roman" w:hAnsi="Times New Roman" w:cs="Times New Roman"/>
          <w:sz w:val="24"/>
          <w:szCs w:val="24"/>
        </w:rPr>
        <w:t xml:space="preserve"> prin </w:t>
      </w:r>
      <w:r w:rsidR="00DE3CE0" w:rsidRPr="00811D49">
        <w:rPr>
          <w:rFonts w:ascii="Times New Roman" w:hAnsi="Times New Roman" w:cs="Times New Roman"/>
          <w:sz w:val="24"/>
          <w:szCs w:val="24"/>
        </w:rPr>
        <w:t xml:space="preserve">Director General </w:t>
      </w:r>
      <w:proofErr w:type="gramStart"/>
      <w:r w:rsidRPr="00811D49">
        <w:rPr>
          <w:rFonts w:ascii="Times New Roman" w:hAnsi="Times New Roman" w:cs="Times New Roman"/>
          <w:sz w:val="24"/>
          <w:szCs w:val="24"/>
        </w:rPr>
        <w:t>şi</w:t>
      </w:r>
      <w:proofErr w:type="gramEnd"/>
      <w:r w:rsidRPr="00811D49">
        <w:rPr>
          <w:rFonts w:ascii="Times New Roman" w:hAnsi="Times New Roman" w:cs="Times New Roman"/>
          <w:sz w:val="24"/>
          <w:szCs w:val="24"/>
        </w:rPr>
        <w:t xml:space="preserve"> </w:t>
      </w:r>
      <w:r w:rsidR="00DE3CE0" w:rsidRPr="00811D49">
        <w:rPr>
          <w:rFonts w:ascii="Times New Roman" w:hAnsi="Times New Roman" w:cs="Times New Roman"/>
          <w:sz w:val="24"/>
          <w:szCs w:val="24"/>
        </w:rPr>
        <w:t>Director Executiv al Direcț</w:t>
      </w:r>
      <w:r w:rsidR="00C27912">
        <w:rPr>
          <w:rFonts w:ascii="Times New Roman" w:hAnsi="Times New Roman" w:cs="Times New Roman"/>
          <w:sz w:val="24"/>
          <w:szCs w:val="24"/>
        </w:rPr>
        <w:t>iei Economice</w:t>
      </w:r>
      <w:r w:rsidR="00DE3CE0" w:rsidRPr="00811D49">
        <w:rPr>
          <w:rFonts w:ascii="Times New Roman" w:hAnsi="Times New Roman" w:cs="Times New Roman"/>
          <w:sz w:val="24"/>
          <w:szCs w:val="24"/>
        </w:rPr>
        <w:t xml:space="preserve">, </w:t>
      </w:r>
      <w:r w:rsidRPr="00811D49">
        <w:rPr>
          <w:rFonts w:ascii="Times New Roman" w:hAnsi="Times New Roman" w:cs="Times New Roman"/>
          <w:sz w:val="24"/>
          <w:szCs w:val="24"/>
        </w:rPr>
        <w:t xml:space="preserve">în calitate de </w:t>
      </w:r>
      <w:r w:rsidR="00F65031" w:rsidRPr="00811D49">
        <w:rPr>
          <w:rFonts w:ascii="Times New Roman" w:hAnsi="Times New Roman" w:cs="Times New Roman"/>
          <w:b/>
          <w:bCs/>
          <w:sz w:val="24"/>
          <w:szCs w:val="24"/>
        </w:rPr>
        <w:t>Achizitor</w:t>
      </w:r>
      <w:r w:rsidRPr="00811D49">
        <w:rPr>
          <w:rFonts w:ascii="Times New Roman" w:hAnsi="Times New Roman" w:cs="Times New Roman"/>
          <w:sz w:val="24"/>
          <w:szCs w:val="24"/>
        </w:rPr>
        <w:t xml:space="preserve">, pe de o parte </w:t>
      </w:r>
    </w:p>
    <w:p w14:paraId="09EAC822" w14:textId="0B98F860" w:rsidR="00E65550" w:rsidRPr="00811D49" w:rsidRDefault="00DE3CE0" w:rsidP="00083164">
      <w:pPr>
        <w:jc w:val="both"/>
        <w:rPr>
          <w:rFonts w:ascii="Times New Roman" w:hAnsi="Times New Roman" w:cs="Times New Roman"/>
          <w:sz w:val="24"/>
          <w:szCs w:val="24"/>
        </w:rPr>
      </w:pPr>
      <w:r w:rsidRPr="00811D49">
        <w:rPr>
          <w:rFonts w:ascii="Times New Roman" w:hAnsi="Times New Roman" w:cs="Times New Roman"/>
          <w:sz w:val="24"/>
          <w:szCs w:val="24"/>
        </w:rPr>
        <w:t>ș</w:t>
      </w:r>
      <w:r w:rsidR="00E65550" w:rsidRPr="00811D49">
        <w:rPr>
          <w:rFonts w:ascii="Times New Roman" w:hAnsi="Times New Roman" w:cs="Times New Roman"/>
          <w:sz w:val="24"/>
          <w:szCs w:val="24"/>
        </w:rPr>
        <w:t>i</w:t>
      </w:r>
    </w:p>
    <w:p w14:paraId="7CC13F40" w14:textId="25EA7C8E" w:rsidR="00E60BCD" w:rsidRPr="00811D49" w:rsidRDefault="00E60BCD" w:rsidP="00083164">
      <w:pPr>
        <w:rPr>
          <w:rFonts w:ascii="Times New Roman" w:hAnsi="Times New Roman" w:cs="Times New Roman"/>
          <w:color w:val="000000" w:themeColor="text1"/>
          <w:sz w:val="24"/>
          <w:szCs w:val="24"/>
        </w:rPr>
      </w:pPr>
      <w:r w:rsidRPr="00811D49">
        <w:rPr>
          <w:rFonts w:ascii="Times New Roman" w:hAnsi="Times New Roman" w:cs="Times New Roman"/>
          <w:b/>
          <w:bCs/>
          <w:sz w:val="24"/>
          <w:szCs w:val="24"/>
        </w:rPr>
        <w:t>S</w:t>
      </w:r>
      <w:r w:rsidR="00DE3CE0" w:rsidRPr="00811D49">
        <w:rPr>
          <w:rFonts w:ascii="Times New Roman" w:hAnsi="Times New Roman" w:cs="Times New Roman"/>
          <w:b/>
          <w:bCs/>
          <w:sz w:val="24"/>
          <w:szCs w:val="24"/>
        </w:rPr>
        <w:t>ocietatea</w:t>
      </w:r>
      <w:r w:rsidRPr="00811D49">
        <w:rPr>
          <w:rFonts w:ascii="Times New Roman" w:hAnsi="Times New Roman" w:cs="Times New Roman"/>
          <w:b/>
          <w:bCs/>
          <w:sz w:val="24"/>
          <w:szCs w:val="24"/>
        </w:rPr>
        <w:t xml:space="preserve"> TONKA SOLUTIONS SRL</w:t>
      </w:r>
      <w:r w:rsidRPr="00811D49">
        <w:rPr>
          <w:rFonts w:ascii="Times New Roman" w:hAnsi="Times New Roman" w:cs="Times New Roman"/>
          <w:sz w:val="24"/>
          <w:szCs w:val="24"/>
        </w:rPr>
        <w:t xml:space="preserve">, cu sediul administrativ </w:t>
      </w:r>
      <w:r w:rsidR="00DE3CE0" w:rsidRPr="00811D49">
        <w:rPr>
          <w:rFonts w:ascii="Times New Roman" w:hAnsi="Times New Roman" w:cs="Times New Roman"/>
          <w:sz w:val="24"/>
          <w:szCs w:val="24"/>
        </w:rPr>
        <w:t>î</w:t>
      </w:r>
      <w:r w:rsidRPr="00811D49">
        <w:rPr>
          <w:rFonts w:ascii="Times New Roman" w:hAnsi="Times New Roman" w:cs="Times New Roman"/>
          <w:sz w:val="24"/>
          <w:szCs w:val="24"/>
        </w:rPr>
        <w:t>n</w:t>
      </w:r>
      <w:proofErr w:type="gramStart"/>
      <w:r w:rsidR="00C27912">
        <w:rPr>
          <w:rFonts w:ascii="Times New Roman" w:hAnsi="Times New Roman" w:cs="Times New Roman"/>
          <w:sz w:val="24"/>
          <w:szCs w:val="24"/>
        </w:rPr>
        <w:t>……..</w:t>
      </w:r>
      <w:r w:rsidRPr="00811D49">
        <w:rPr>
          <w:rFonts w:ascii="Times New Roman" w:hAnsi="Times New Roman" w:cs="Times New Roman"/>
          <w:sz w:val="24"/>
          <w:szCs w:val="24"/>
        </w:rPr>
        <w:t>,</w:t>
      </w:r>
      <w:proofErr w:type="gramEnd"/>
      <w:r w:rsidRPr="00811D49">
        <w:rPr>
          <w:rFonts w:ascii="Times New Roman" w:hAnsi="Times New Roman" w:cs="Times New Roman"/>
          <w:sz w:val="24"/>
          <w:szCs w:val="24"/>
        </w:rPr>
        <w:t xml:space="preserve"> </w:t>
      </w:r>
      <w:r w:rsidR="00DE3CE0" w:rsidRPr="00811D49">
        <w:rPr>
          <w:rFonts w:ascii="Times New Roman" w:hAnsi="Times New Roman" w:cs="Times New Roman"/>
          <w:sz w:val="24"/>
          <w:szCs w:val="24"/>
        </w:rPr>
        <w:t>s</w:t>
      </w:r>
      <w:r w:rsidRPr="00811D49">
        <w:rPr>
          <w:rFonts w:ascii="Times New Roman" w:hAnsi="Times New Roman" w:cs="Times New Roman"/>
          <w:sz w:val="24"/>
          <w:szCs w:val="24"/>
        </w:rPr>
        <w:t xml:space="preserve">tr. </w:t>
      </w:r>
      <w:r w:rsidR="00C27912">
        <w:rPr>
          <w:rFonts w:ascii="Times New Roman" w:hAnsi="Times New Roman" w:cs="Times New Roman"/>
          <w:sz w:val="24"/>
          <w:szCs w:val="24"/>
        </w:rPr>
        <w:t>………</w:t>
      </w:r>
      <w:r w:rsidRPr="00811D49">
        <w:rPr>
          <w:rFonts w:ascii="Times New Roman" w:hAnsi="Times New Roman" w:cs="Times New Roman"/>
          <w:sz w:val="24"/>
          <w:szCs w:val="24"/>
        </w:rPr>
        <w:t xml:space="preserve"> nr. </w:t>
      </w:r>
      <w:r w:rsidR="00C27912">
        <w:rPr>
          <w:rFonts w:ascii="Times New Roman" w:hAnsi="Times New Roman" w:cs="Times New Roman"/>
          <w:sz w:val="24"/>
          <w:szCs w:val="24"/>
        </w:rPr>
        <w:t>……….</w:t>
      </w:r>
      <w:r w:rsidRPr="00811D49">
        <w:rPr>
          <w:rFonts w:ascii="Times New Roman" w:hAnsi="Times New Roman" w:cs="Times New Roman"/>
          <w:sz w:val="24"/>
          <w:szCs w:val="24"/>
        </w:rPr>
        <w:t>,</w:t>
      </w:r>
      <w:r w:rsidR="00C27912">
        <w:rPr>
          <w:rFonts w:ascii="Times New Roman" w:hAnsi="Times New Roman" w:cs="Times New Roman"/>
          <w:sz w:val="24"/>
          <w:szCs w:val="24"/>
        </w:rPr>
        <w:t xml:space="preserve"> sector ..</w:t>
      </w:r>
      <w:r w:rsidR="00DE3CE0" w:rsidRPr="00811D49">
        <w:rPr>
          <w:rFonts w:ascii="Times New Roman" w:hAnsi="Times New Roman" w:cs="Times New Roman"/>
          <w:sz w:val="24"/>
          <w:szCs w:val="24"/>
        </w:rPr>
        <w:t xml:space="preserve">, </w:t>
      </w:r>
      <w:r w:rsidRPr="00811D49">
        <w:rPr>
          <w:rFonts w:ascii="Times New Roman" w:hAnsi="Times New Roman" w:cs="Times New Roman"/>
          <w:sz w:val="24"/>
          <w:szCs w:val="24"/>
        </w:rPr>
        <w:t xml:space="preserve">înregistrată la Registrul Comerţului sub nr. </w:t>
      </w:r>
      <w:proofErr w:type="gramStart"/>
      <w:r w:rsidR="00C27912">
        <w:rPr>
          <w:rFonts w:ascii="Times New Roman" w:hAnsi="Times New Roman" w:cs="Times New Roman"/>
          <w:sz w:val="24"/>
          <w:szCs w:val="24"/>
        </w:rPr>
        <w:t>…………..</w:t>
      </w:r>
      <w:r w:rsidRPr="00811D49">
        <w:rPr>
          <w:rFonts w:ascii="Times New Roman" w:hAnsi="Times New Roman" w:cs="Times New Roman"/>
          <w:sz w:val="24"/>
          <w:szCs w:val="24"/>
        </w:rPr>
        <w:t>,</w:t>
      </w:r>
      <w:proofErr w:type="gramEnd"/>
      <w:r w:rsidRPr="00811D49">
        <w:rPr>
          <w:rFonts w:ascii="Times New Roman" w:hAnsi="Times New Roman" w:cs="Times New Roman"/>
          <w:sz w:val="24"/>
          <w:szCs w:val="24"/>
        </w:rPr>
        <w:t xml:space="preserve"> </w:t>
      </w:r>
      <w:r w:rsidR="00EA6462" w:rsidRPr="00811D49">
        <w:rPr>
          <w:rFonts w:ascii="Times New Roman" w:hAnsi="Times New Roman" w:cs="Times New Roman"/>
          <w:sz w:val="24"/>
          <w:szCs w:val="24"/>
        </w:rPr>
        <w:t xml:space="preserve">având </w:t>
      </w:r>
      <w:r w:rsidR="00C27912">
        <w:rPr>
          <w:rFonts w:ascii="Times New Roman" w:hAnsi="Times New Roman" w:cs="Times New Roman"/>
          <w:sz w:val="24"/>
          <w:szCs w:val="24"/>
        </w:rPr>
        <w:t>…………..</w:t>
      </w:r>
      <w:r w:rsidRPr="00811D49">
        <w:rPr>
          <w:rFonts w:ascii="Times New Roman" w:hAnsi="Times New Roman" w:cs="Times New Roman"/>
          <w:sz w:val="24"/>
          <w:szCs w:val="24"/>
        </w:rPr>
        <w:t xml:space="preserve">, cont </w:t>
      </w:r>
      <w:r w:rsidR="00C27912">
        <w:rPr>
          <w:rFonts w:ascii="Times New Roman" w:hAnsi="Times New Roman" w:cs="Times New Roman"/>
          <w:sz w:val="24"/>
          <w:szCs w:val="24"/>
        </w:rPr>
        <w:t>…………..</w:t>
      </w:r>
      <w:r w:rsidRPr="00811D49">
        <w:rPr>
          <w:rFonts w:ascii="Times New Roman" w:hAnsi="Times New Roman" w:cs="Times New Roman"/>
          <w:sz w:val="24"/>
          <w:szCs w:val="24"/>
        </w:rPr>
        <w:t>,</w:t>
      </w:r>
      <w:r w:rsidR="00921419" w:rsidRPr="00811D49">
        <w:rPr>
          <w:rFonts w:ascii="Times New Roman" w:hAnsi="Times New Roman" w:cs="Times New Roman"/>
          <w:sz w:val="24"/>
          <w:szCs w:val="24"/>
        </w:rPr>
        <w:t xml:space="preserve"> deschis la Trezoreria </w:t>
      </w:r>
      <w:r w:rsidR="00C27912">
        <w:rPr>
          <w:rFonts w:ascii="Times New Roman" w:hAnsi="Times New Roman" w:cs="Times New Roman"/>
          <w:sz w:val="24"/>
          <w:szCs w:val="24"/>
        </w:rPr>
        <w:t>………….</w:t>
      </w:r>
      <w:r w:rsidR="00921419" w:rsidRPr="00811D49">
        <w:rPr>
          <w:rFonts w:ascii="Times New Roman" w:hAnsi="Times New Roman" w:cs="Times New Roman"/>
          <w:sz w:val="24"/>
          <w:szCs w:val="24"/>
        </w:rPr>
        <w:t>,</w:t>
      </w:r>
      <w:r w:rsidRPr="00811D49">
        <w:rPr>
          <w:rFonts w:ascii="Times New Roman" w:hAnsi="Times New Roman" w:cs="Times New Roman"/>
          <w:sz w:val="24"/>
          <w:szCs w:val="24"/>
        </w:rPr>
        <w:t xml:space="preserve"> reprezentată de </w:t>
      </w:r>
      <w:r w:rsidR="00EA6462" w:rsidRPr="00811D49">
        <w:rPr>
          <w:rFonts w:ascii="Times New Roman" w:hAnsi="Times New Roman" w:cs="Times New Roman"/>
          <w:color w:val="000000" w:themeColor="text1"/>
          <w:sz w:val="24"/>
          <w:szCs w:val="24"/>
        </w:rPr>
        <w:t>Director,</w:t>
      </w:r>
      <w:r w:rsidRPr="00811D49">
        <w:rPr>
          <w:rFonts w:ascii="Times New Roman" w:hAnsi="Times New Roman" w:cs="Times New Roman"/>
          <w:color w:val="000000" w:themeColor="text1"/>
          <w:sz w:val="24"/>
          <w:szCs w:val="24"/>
        </w:rPr>
        <w:t xml:space="preserve"> în calitate de </w:t>
      </w:r>
      <w:r w:rsidRPr="00811D49">
        <w:rPr>
          <w:rFonts w:ascii="Times New Roman" w:hAnsi="Times New Roman" w:cs="Times New Roman"/>
          <w:b/>
          <w:bCs/>
          <w:color w:val="000000" w:themeColor="text1"/>
          <w:sz w:val="24"/>
          <w:szCs w:val="24"/>
        </w:rPr>
        <w:t>Prestator</w:t>
      </w:r>
      <w:r w:rsidRPr="00811D49">
        <w:rPr>
          <w:rFonts w:ascii="Times New Roman" w:hAnsi="Times New Roman" w:cs="Times New Roman"/>
          <w:color w:val="000000" w:themeColor="text1"/>
          <w:sz w:val="24"/>
          <w:szCs w:val="24"/>
        </w:rPr>
        <w:t>, pe de altă parte.</w:t>
      </w:r>
    </w:p>
    <w:p w14:paraId="15FD98E6" w14:textId="77777777" w:rsidR="007C01E8" w:rsidRPr="00811D49" w:rsidRDefault="007C01E8" w:rsidP="00083164">
      <w:pPr>
        <w:jc w:val="both"/>
        <w:rPr>
          <w:rFonts w:ascii="Times New Roman" w:hAnsi="Times New Roman" w:cs="Times New Roman"/>
          <w:b/>
          <w:bCs/>
          <w:sz w:val="24"/>
          <w:szCs w:val="24"/>
        </w:rPr>
      </w:pPr>
    </w:p>
    <w:p w14:paraId="6B150593" w14:textId="08C8AF66"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2. DEFINI</w:t>
      </w:r>
      <w:r w:rsidR="007C01E8" w:rsidRPr="00811D49">
        <w:rPr>
          <w:rFonts w:ascii="Times New Roman" w:hAnsi="Times New Roman" w:cs="Times New Roman"/>
          <w:b/>
          <w:bCs/>
          <w:sz w:val="24"/>
          <w:szCs w:val="24"/>
        </w:rPr>
        <w:t>Ț</w:t>
      </w:r>
      <w:r w:rsidRPr="00811D49">
        <w:rPr>
          <w:rFonts w:ascii="Times New Roman" w:hAnsi="Times New Roman" w:cs="Times New Roman"/>
          <w:b/>
          <w:bCs/>
          <w:sz w:val="24"/>
          <w:szCs w:val="24"/>
        </w:rPr>
        <w:t>II</w:t>
      </w:r>
    </w:p>
    <w:p w14:paraId="2083C700" w14:textId="55A0725E"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2.1</w:t>
      </w:r>
      <w:r w:rsidRPr="00811D49">
        <w:rPr>
          <w:rFonts w:ascii="Times New Roman" w:hAnsi="Times New Roman" w:cs="Times New Roman"/>
          <w:sz w:val="24"/>
          <w:szCs w:val="24"/>
        </w:rPr>
        <w:tab/>
      </w:r>
      <w:r w:rsidR="00EA6462" w:rsidRPr="00811D49">
        <w:rPr>
          <w:rFonts w:ascii="Times New Roman" w:hAnsi="Times New Roman" w:cs="Times New Roman"/>
          <w:sz w:val="24"/>
          <w:szCs w:val="24"/>
        </w:rPr>
        <w:t>Î</w:t>
      </w:r>
      <w:r w:rsidRPr="00811D49">
        <w:rPr>
          <w:rFonts w:ascii="Times New Roman" w:hAnsi="Times New Roman" w:cs="Times New Roman"/>
          <w:sz w:val="24"/>
          <w:szCs w:val="24"/>
        </w:rPr>
        <w:t>n prezentul contract următorii termeni vor fi interpretaţi astfel:</w:t>
      </w:r>
    </w:p>
    <w:p w14:paraId="7A76025E" w14:textId="6BBD79D4"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a</w:t>
      </w:r>
      <w:r w:rsidR="00EA6462" w:rsidRPr="00811D49">
        <w:rPr>
          <w:rFonts w:ascii="Times New Roman" w:hAnsi="Times New Roman" w:cs="Times New Roman"/>
          <w:sz w:val="24"/>
          <w:szCs w:val="24"/>
        </w:rPr>
        <w:t>) C</w:t>
      </w:r>
      <w:r w:rsidRPr="00811D49">
        <w:rPr>
          <w:rFonts w:ascii="Times New Roman" w:hAnsi="Times New Roman" w:cs="Times New Roman"/>
          <w:sz w:val="24"/>
          <w:szCs w:val="24"/>
        </w:rPr>
        <w:t>ontract - reprezintă prezentul contract şi toate Anexele sale</w:t>
      </w:r>
      <w:r w:rsidR="00EA6462" w:rsidRPr="00811D49">
        <w:rPr>
          <w:rFonts w:ascii="Times New Roman" w:hAnsi="Times New Roman" w:cs="Times New Roman"/>
          <w:sz w:val="24"/>
          <w:szCs w:val="24"/>
        </w:rPr>
        <w:t>;</w:t>
      </w:r>
    </w:p>
    <w:p w14:paraId="1C45D945" w14:textId="3BC2078E"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b</w:t>
      </w:r>
      <w:r w:rsidR="00EA6462" w:rsidRPr="00811D49">
        <w:rPr>
          <w:rFonts w:ascii="Times New Roman" w:hAnsi="Times New Roman" w:cs="Times New Roman"/>
          <w:sz w:val="24"/>
          <w:szCs w:val="24"/>
        </w:rPr>
        <w:t xml:space="preserve">) </w:t>
      </w:r>
      <w:r w:rsidR="00D0324D" w:rsidRPr="00811D49">
        <w:rPr>
          <w:rFonts w:ascii="Times New Roman" w:hAnsi="Times New Roman" w:cs="Times New Roman"/>
          <w:sz w:val="24"/>
          <w:szCs w:val="24"/>
        </w:rPr>
        <w:t>A</w:t>
      </w:r>
      <w:r w:rsidRPr="00811D49">
        <w:rPr>
          <w:rFonts w:ascii="Times New Roman" w:hAnsi="Times New Roman" w:cs="Times New Roman"/>
          <w:sz w:val="24"/>
          <w:szCs w:val="24"/>
        </w:rPr>
        <w:t xml:space="preserve">chizitor şi </w:t>
      </w:r>
      <w:r w:rsidR="00D0324D" w:rsidRPr="00811D49">
        <w:rPr>
          <w:rFonts w:ascii="Times New Roman" w:hAnsi="Times New Roman" w:cs="Times New Roman"/>
          <w:sz w:val="24"/>
          <w:szCs w:val="24"/>
        </w:rPr>
        <w:t>P</w:t>
      </w:r>
      <w:r w:rsidRPr="00811D49">
        <w:rPr>
          <w:rFonts w:ascii="Times New Roman" w:hAnsi="Times New Roman" w:cs="Times New Roman"/>
          <w:sz w:val="24"/>
          <w:szCs w:val="24"/>
        </w:rPr>
        <w:t>restator - părţile contractante, aşa cum sunt acestea numite în prezentul contract;</w:t>
      </w:r>
    </w:p>
    <w:p w14:paraId="38BB9730" w14:textId="7F210D0F" w:rsidR="00D0324D"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c</w:t>
      </w:r>
      <w:r w:rsidR="00EA6462" w:rsidRPr="00811D49">
        <w:rPr>
          <w:rFonts w:ascii="Times New Roman" w:hAnsi="Times New Roman" w:cs="Times New Roman"/>
          <w:sz w:val="24"/>
          <w:szCs w:val="24"/>
        </w:rPr>
        <w:t>) P</w:t>
      </w:r>
      <w:r w:rsidRPr="00811D49">
        <w:rPr>
          <w:rFonts w:ascii="Times New Roman" w:hAnsi="Times New Roman" w:cs="Times New Roman"/>
          <w:sz w:val="24"/>
          <w:szCs w:val="24"/>
        </w:rPr>
        <w:t xml:space="preserve">reţul contractului - preţul plătibil </w:t>
      </w:r>
      <w:r w:rsidR="00EA6462" w:rsidRPr="00811D49">
        <w:rPr>
          <w:rFonts w:ascii="Times New Roman" w:hAnsi="Times New Roman" w:cs="Times New Roman"/>
          <w:sz w:val="24"/>
          <w:szCs w:val="24"/>
        </w:rPr>
        <w:t>P</w:t>
      </w:r>
      <w:r w:rsidRPr="00811D49">
        <w:rPr>
          <w:rFonts w:ascii="Times New Roman" w:hAnsi="Times New Roman" w:cs="Times New Roman"/>
          <w:sz w:val="24"/>
          <w:szCs w:val="24"/>
        </w:rPr>
        <w:t xml:space="preserve">restatorului de către </w:t>
      </w:r>
      <w:r w:rsidR="00D0324D" w:rsidRPr="00811D49">
        <w:rPr>
          <w:rFonts w:ascii="Times New Roman" w:hAnsi="Times New Roman" w:cs="Times New Roman"/>
          <w:sz w:val="24"/>
          <w:szCs w:val="24"/>
        </w:rPr>
        <w:t>A</w:t>
      </w:r>
      <w:r w:rsidRPr="00811D49">
        <w:rPr>
          <w:rFonts w:ascii="Times New Roman" w:hAnsi="Times New Roman" w:cs="Times New Roman"/>
          <w:sz w:val="24"/>
          <w:szCs w:val="24"/>
        </w:rPr>
        <w:t>chizitor, în baza contractului, pentru îndeplinirea integrală şi corespunzătoare a tuturor obligaţiilor asumate prin contract;</w:t>
      </w:r>
    </w:p>
    <w:p w14:paraId="4584B945" w14:textId="43ACB064" w:rsidR="00E65550" w:rsidRPr="00811D49" w:rsidRDefault="00D0324D" w:rsidP="00083164">
      <w:pPr>
        <w:jc w:val="both"/>
        <w:rPr>
          <w:rFonts w:ascii="Times New Roman" w:hAnsi="Times New Roman" w:cs="Times New Roman"/>
          <w:sz w:val="24"/>
          <w:szCs w:val="24"/>
        </w:rPr>
      </w:pPr>
      <w:r w:rsidRPr="00811D49">
        <w:rPr>
          <w:rFonts w:ascii="Times New Roman" w:hAnsi="Times New Roman" w:cs="Times New Roman"/>
          <w:sz w:val="24"/>
          <w:szCs w:val="24"/>
        </w:rPr>
        <w:t>d</w:t>
      </w:r>
      <w:r w:rsidR="00EA6462" w:rsidRPr="00811D49">
        <w:rPr>
          <w:rFonts w:ascii="Times New Roman" w:hAnsi="Times New Roman" w:cs="Times New Roman"/>
          <w:sz w:val="24"/>
          <w:szCs w:val="24"/>
        </w:rPr>
        <w:t>) S</w:t>
      </w:r>
      <w:r w:rsidR="00E65550" w:rsidRPr="00811D49">
        <w:rPr>
          <w:rFonts w:ascii="Times New Roman" w:hAnsi="Times New Roman" w:cs="Times New Roman"/>
          <w:sz w:val="24"/>
          <w:szCs w:val="24"/>
        </w:rPr>
        <w:t xml:space="preserve">ervicii - activităţi legate de </w:t>
      </w:r>
      <w:r w:rsidR="00B75872" w:rsidRPr="00811D49">
        <w:rPr>
          <w:rFonts w:ascii="Times New Roman" w:hAnsi="Times New Roman" w:cs="Times New Roman"/>
          <w:sz w:val="24"/>
          <w:szCs w:val="24"/>
        </w:rPr>
        <w:t>servicii de găzduire (hosting) e-mail cu licență Microsoft Office</w:t>
      </w:r>
      <w:r w:rsidR="00E65550" w:rsidRPr="00811D49">
        <w:rPr>
          <w:rFonts w:ascii="Times New Roman" w:hAnsi="Times New Roman" w:cs="Times New Roman"/>
          <w:sz w:val="24"/>
          <w:szCs w:val="24"/>
        </w:rPr>
        <w:t xml:space="preserve">, cum ar fi instalarea, asistenţa tehnică în perioada de garanţie şi orice alte asemenea obligaţii care revin </w:t>
      </w:r>
      <w:r w:rsidR="00EA6462"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restatorului prin contract;</w:t>
      </w:r>
    </w:p>
    <w:p w14:paraId="4CA9C6D6" w14:textId="2409BA7C" w:rsidR="00E65550" w:rsidRPr="00811D49" w:rsidRDefault="00D0324D" w:rsidP="00083164">
      <w:pPr>
        <w:jc w:val="both"/>
        <w:rPr>
          <w:rFonts w:ascii="Times New Roman" w:hAnsi="Times New Roman" w:cs="Times New Roman"/>
          <w:sz w:val="24"/>
          <w:szCs w:val="24"/>
        </w:rPr>
      </w:pPr>
      <w:r w:rsidRPr="00811D49">
        <w:rPr>
          <w:rFonts w:ascii="Times New Roman" w:hAnsi="Times New Roman" w:cs="Times New Roman"/>
          <w:sz w:val="24"/>
          <w:szCs w:val="24"/>
        </w:rPr>
        <w:t>e</w:t>
      </w:r>
      <w:r w:rsidR="00EA6462" w:rsidRPr="00811D49">
        <w:rPr>
          <w:rFonts w:ascii="Times New Roman" w:hAnsi="Times New Roman" w:cs="Times New Roman"/>
          <w:sz w:val="24"/>
          <w:szCs w:val="24"/>
        </w:rPr>
        <w:t>) F</w:t>
      </w:r>
      <w:r w:rsidR="00E65550" w:rsidRPr="00811D49">
        <w:rPr>
          <w:rFonts w:ascii="Times New Roman" w:hAnsi="Times New Roman" w:cs="Times New Roman"/>
          <w:sz w:val="24"/>
          <w:szCs w:val="24"/>
        </w:rPr>
        <w:t xml:space="preserve">orţa majoră - un eveniment mai presus de controlul </w:t>
      </w:r>
      <w:r w:rsidR="00EA6462" w:rsidRPr="00811D49">
        <w:rPr>
          <w:rFonts w:ascii="Times New Roman" w:hAnsi="Times New Roman" w:cs="Times New Roman"/>
          <w:sz w:val="24"/>
          <w:szCs w:val="24"/>
        </w:rPr>
        <w:t>P</w:t>
      </w:r>
      <w:r w:rsidR="00E65550" w:rsidRPr="00811D49">
        <w:rPr>
          <w:rFonts w:ascii="Times New Roman" w:hAnsi="Times New Roman" w:cs="Times New Roman"/>
          <w:sz w:val="24"/>
          <w:szCs w:val="24"/>
        </w:rPr>
        <w:t>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00EA6462" w:rsidRPr="00811D49">
        <w:rPr>
          <w:rFonts w:ascii="Times New Roman" w:hAnsi="Times New Roman" w:cs="Times New Roman"/>
          <w:sz w:val="24"/>
          <w:szCs w:val="24"/>
        </w:rPr>
        <w:t xml:space="preserve"> </w:t>
      </w:r>
      <w:r w:rsidR="00E65550" w:rsidRPr="00811D49">
        <w:rPr>
          <w:rFonts w:ascii="Times New Roman" w:hAnsi="Times New Roman" w:cs="Times New Roman"/>
          <w:sz w:val="24"/>
          <w:szCs w:val="24"/>
        </w:rPr>
        <w:t>Nu este considerat forţă majoră un eveniment asemenea celor de mai sus care, fară a crea o imposibilitate de executare, face extrem de costisitoare executarea obligaţiilor uneia din părţi;</w:t>
      </w:r>
    </w:p>
    <w:p w14:paraId="21EA27EC" w14:textId="0431E103" w:rsidR="00013AD9" w:rsidRPr="00811D49" w:rsidRDefault="00842BE6" w:rsidP="00083164">
      <w:pPr>
        <w:jc w:val="both"/>
        <w:rPr>
          <w:rFonts w:ascii="Times New Roman" w:hAnsi="Times New Roman" w:cs="Times New Roman"/>
          <w:sz w:val="24"/>
          <w:szCs w:val="24"/>
        </w:rPr>
      </w:pPr>
      <w:r w:rsidRPr="00811D49">
        <w:rPr>
          <w:rFonts w:ascii="Times New Roman" w:hAnsi="Times New Roman" w:cs="Times New Roman"/>
          <w:sz w:val="24"/>
          <w:szCs w:val="24"/>
        </w:rPr>
        <w:t>f</w:t>
      </w:r>
      <w:r w:rsidR="00EA6462" w:rsidRPr="00811D49">
        <w:rPr>
          <w:rFonts w:ascii="Times New Roman" w:hAnsi="Times New Roman" w:cs="Times New Roman"/>
          <w:sz w:val="24"/>
          <w:szCs w:val="24"/>
        </w:rPr>
        <w:t>) Z</w:t>
      </w:r>
      <w:r w:rsidR="00E65550" w:rsidRPr="00811D49">
        <w:rPr>
          <w:rFonts w:ascii="Times New Roman" w:hAnsi="Times New Roman" w:cs="Times New Roman"/>
          <w:sz w:val="24"/>
          <w:szCs w:val="24"/>
        </w:rPr>
        <w:t>i - zi calendaristică; an -365 de zile.</w:t>
      </w:r>
    </w:p>
    <w:p w14:paraId="63BB5AFC" w14:textId="77777777" w:rsidR="007C01E8" w:rsidRPr="00811D49" w:rsidRDefault="007C01E8" w:rsidP="00083164">
      <w:pPr>
        <w:jc w:val="both"/>
        <w:rPr>
          <w:rFonts w:ascii="Times New Roman" w:hAnsi="Times New Roman" w:cs="Times New Roman"/>
          <w:b/>
          <w:bCs/>
          <w:sz w:val="24"/>
          <w:szCs w:val="24"/>
        </w:rPr>
      </w:pPr>
    </w:p>
    <w:p w14:paraId="23CB2A61" w14:textId="3CDF75EA"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3. INTERPRETARE</w:t>
      </w:r>
    </w:p>
    <w:p w14:paraId="4425951E" w14:textId="22E4595D"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3.1</w:t>
      </w:r>
      <w:r w:rsidR="00281A42"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00EA6462" w:rsidRPr="00811D49">
        <w:rPr>
          <w:rFonts w:ascii="Times New Roman" w:hAnsi="Times New Roman" w:cs="Times New Roman"/>
          <w:sz w:val="24"/>
          <w:szCs w:val="24"/>
        </w:rPr>
        <w:t>Î</w:t>
      </w:r>
      <w:r w:rsidRPr="00811D49">
        <w:rPr>
          <w:rFonts w:ascii="Times New Roman" w:hAnsi="Times New Roman" w:cs="Times New Roman"/>
          <w:sz w:val="24"/>
          <w:szCs w:val="24"/>
        </w:rPr>
        <w:t>n prezentul contract, cu excepţia unei prevederi contrare, cuvintele la forma singular vor include forma de plural şi vice</w:t>
      </w:r>
      <w:r w:rsidR="00EA6462" w:rsidRPr="00811D49">
        <w:rPr>
          <w:rFonts w:ascii="Times New Roman" w:hAnsi="Times New Roman" w:cs="Times New Roman"/>
          <w:sz w:val="24"/>
          <w:szCs w:val="24"/>
        </w:rPr>
        <w:t>-</w:t>
      </w:r>
      <w:r w:rsidRPr="00811D49">
        <w:rPr>
          <w:rFonts w:ascii="Times New Roman" w:hAnsi="Times New Roman" w:cs="Times New Roman"/>
          <w:sz w:val="24"/>
          <w:szCs w:val="24"/>
        </w:rPr>
        <w:t>versa, acolo unde acest lucru este permis de context.</w:t>
      </w:r>
    </w:p>
    <w:p w14:paraId="70D67D7B" w14:textId="0244A5B9"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3.2</w:t>
      </w:r>
      <w:r w:rsidR="00281A42"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Termenul “zi”sau “zile” sau orice referire la zile reprezintă zile calendaristice dac</w:t>
      </w:r>
      <w:r w:rsidR="00EA6462" w:rsidRPr="00811D49">
        <w:rPr>
          <w:rFonts w:ascii="Times New Roman" w:hAnsi="Times New Roman" w:cs="Times New Roman"/>
          <w:sz w:val="24"/>
          <w:szCs w:val="24"/>
        </w:rPr>
        <w:t>ă</w:t>
      </w:r>
      <w:r w:rsidRPr="00811D49">
        <w:rPr>
          <w:rFonts w:ascii="Times New Roman" w:hAnsi="Times New Roman" w:cs="Times New Roman"/>
          <w:sz w:val="24"/>
          <w:szCs w:val="24"/>
        </w:rPr>
        <w:t xml:space="preserve"> nu se specifică în mod diferit.</w:t>
      </w:r>
    </w:p>
    <w:p w14:paraId="5BEC56F1" w14:textId="77777777" w:rsidR="008F0B4A" w:rsidRPr="00811D49" w:rsidRDefault="008F0B4A" w:rsidP="00083164">
      <w:pPr>
        <w:jc w:val="both"/>
        <w:rPr>
          <w:rFonts w:ascii="Times New Roman" w:hAnsi="Times New Roman" w:cs="Times New Roman"/>
          <w:sz w:val="24"/>
          <w:szCs w:val="24"/>
        </w:rPr>
      </w:pPr>
    </w:p>
    <w:p w14:paraId="6F98D2DD" w14:textId="0C078F0E"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 xml:space="preserve">Art. 4. OBIECTUL </w:t>
      </w:r>
      <w:r w:rsidR="00EA6462" w:rsidRPr="00811D49">
        <w:rPr>
          <w:rFonts w:ascii="Times New Roman" w:hAnsi="Times New Roman" w:cs="Times New Roman"/>
          <w:b/>
          <w:bCs/>
          <w:sz w:val="24"/>
          <w:szCs w:val="24"/>
        </w:rPr>
        <w:t>Ș</w:t>
      </w:r>
      <w:r w:rsidRPr="00811D49">
        <w:rPr>
          <w:rFonts w:ascii="Times New Roman" w:hAnsi="Times New Roman" w:cs="Times New Roman"/>
          <w:b/>
          <w:bCs/>
          <w:sz w:val="24"/>
          <w:szCs w:val="24"/>
        </w:rPr>
        <w:t>I PREŢUL CONTRACTULUI</w:t>
      </w:r>
    </w:p>
    <w:p w14:paraId="23F5AD52" w14:textId="2DF8F47C"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4.1</w:t>
      </w:r>
      <w:r w:rsidR="00281A42"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Obiectul contractului îl constituie </w:t>
      </w:r>
      <w:r w:rsidR="00DC7F3D" w:rsidRPr="00811D49">
        <w:rPr>
          <w:rFonts w:ascii="Times New Roman" w:hAnsi="Times New Roman" w:cs="Times New Roman"/>
          <w:sz w:val="24"/>
          <w:szCs w:val="24"/>
        </w:rPr>
        <w:t xml:space="preserve">prestarea </w:t>
      </w:r>
      <w:r w:rsidR="00470EBC" w:rsidRPr="00811D49">
        <w:rPr>
          <w:rFonts w:ascii="Times New Roman" w:hAnsi="Times New Roman" w:cs="Times New Roman"/>
          <w:sz w:val="24"/>
          <w:szCs w:val="24"/>
        </w:rPr>
        <w:t xml:space="preserve">de </w:t>
      </w:r>
      <w:r w:rsidR="00C1683D" w:rsidRPr="00811D49">
        <w:rPr>
          <w:rFonts w:ascii="Times New Roman" w:hAnsi="Times New Roman" w:cs="Times New Roman"/>
          <w:sz w:val="24"/>
          <w:szCs w:val="24"/>
        </w:rPr>
        <w:t>s</w:t>
      </w:r>
      <w:r w:rsidR="00DC7F3D" w:rsidRPr="00811D49">
        <w:rPr>
          <w:rFonts w:ascii="Times New Roman" w:hAnsi="Times New Roman" w:cs="Times New Roman"/>
          <w:sz w:val="24"/>
          <w:szCs w:val="24"/>
        </w:rPr>
        <w:t>ervicii de gazduire (hosting) e-mail cu licen</w:t>
      </w:r>
      <w:r w:rsidR="00C1683D" w:rsidRPr="00811D49">
        <w:rPr>
          <w:rFonts w:ascii="Times New Roman" w:hAnsi="Times New Roman" w:cs="Times New Roman"/>
          <w:sz w:val="24"/>
          <w:szCs w:val="24"/>
        </w:rPr>
        <w:t>ță</w:t>
      </w:r>
      <w:r w:rsidR="00DC7F3D" w:rsidRPr="00811D49">
        <w:rPr>
          <w:rFonts w:ascii="Times New Roman" w:hAnsi="Times New Roman" w:cs="Times New Roman"/>
          <w:sz w:val="24"/>
          <w:szCs w:val="24"/>
        </w:rPr>
        <w:t xml:space="preserve"> Microsoft Office</w:t>
      </w:r>
      <w:r w:rsidR="00C1683D" w:rsidRPr="00811D49">
        <w:rPr>
          <w:rFonts w:ascii="Times New Roman" w:hAnsi="Times New Roman" w:cs="Times New Roman"/>
          <w:sz w:val="24"/>
          <w:szCs w:val="24"/>
        </w:rPr>
        <w:t xml:space="preserve">, pentru </w:t>
      </w:r>
      <w:r w:rsidR="00DC7F3D" w:rsidRPr="00811D49">
        <w:rPr>
          <w:rFonts w:ascii="Times New Roman" w:hAnsi="Times New Roman" w:cs="Times New Roman"/>
          <w:sz w:val="24"/>
          <w:szCs w:val="24"/>
        </w:rPr>
        <w:t xml:space="preserve">40 </w:t>
      </w:r>
      <w:r w:rsidR="00C1683D" w:rsidRPr="00811D49">
        <w:rPr>
          <w:rFonts w:ascii="Times New Roman" w:hAnsi="Times New Roman" w:cs="Times New Roman"/>
          <w:sz w:val="24"/>
          <w:szCs w:val="24"/>
        </w:rPr>
        <w:t xml:space="preserve">de </w:t>
      </w:r>
      <w:r w:rsidR="00DC7F3D" w:rsidRPr="00811D49">
        <w:rPr>
          <w:rFonts w:ascii="Times New Roman" w:hAnsi="Times New Roman" w:cs="Times New Roman"/>
          <w:sz w:val="24"/>
          <w:szCs w:val="24"/>
        </w:rPr>
        <w:t>c</w:t>
      </w:r>
      <w:r w:rsidR="00C1683D" w:rsidRPr="00811D49">
        <w:rPr>
          <w:rFonts w:ascii="Times New Roman" w:hAnsi="Times New Roman" w:cs="Times New Roman"/>
          <w:sz w:val="24"/>
          <w:szCs w:val="24"/>
        </w:rPr>
        <w:t>ă</w:t>
      </w:r>
      <w:r w:rsidR="00DC7F3D" w:rsidRPr="00811D49">
        <w:rPr>
          <w:rFonts w:ascii="Times New Roman" w:hAnsi="Times New Roman" w:cs="Times New Roman"/>
          <w:sz w:val="24"/>
          <w:szCs w:val="24"/>
        </w:rPr>
        <w:t>su</w:t>
      </w:r>
      <w:r w:rsidR="00C1683D" w:rsidRPr="00811D49">
        <w:rPr>
          <w:rFonts w:ascii="Times New Roman" w:hAnsi="Times New Roman" w:cs="Times New Roman"/>
          <w:sz w:val="24"/>
          <w:szCs w:val="24"/>
        </w:rPr>
        <w:t>ț</w:t>
      </w:r>
      <w:r w:rsidR="00DC7F3D" w:rsidRPr="00811D49">
        <w:rPr>
          <w:rFonts w:ascii="Times New Roman" w:hAnsi="Times New Roman" w:cs="Times New Roman"/>
          <w:sz w:val="24"/>
          <w:szCs w:val="24"/>
        </w:rPr>
        <w:t>e</w:t>
      </w:r>
      <w:r w:rsidR="00C1683D" w:rsidRPr="00811D49">
        <w:rPr>
          <w:rFonts w:ascii="Times New Roman" w:hAnsi="Times New Roman" w:cs="Times New Roman"/>
          <w:sz w:val="24"/>
          <w:szCs w:val="24"/>
        </w:rPr>
        <w:t xml:space="preserve"> </w:t>
      </w:r>
      <w:r w:rsidR="00013AD9" w:rsidRPr="00811D49">
        <w:rPr>
          <w:rFonts w:ascii="Times New Roman" w:hAnsi="Times New Roman" w:cs="Times New Roman"/>
          <w:sz w:val="24"/>
          <w:szCs w:val="24"/>
        </w:rPr>
        <w:t>(utilizatori)</w:t>
      </w:r>
      <w:r w:rsidR="00DC7F3D" w:rsidRPr="00811D49">
        <w:rPr>
          <w:rFonts w:ascii="Times New Roman" w:hAnsi="Times New Roman" w:cs="Times New Roman"/>
          <w:sz w:val="24"/>
          <w:szCs w:val="24"/>
        </w:rPr>
        <w:t>, pentru 7 luni din anul 2021</w:t>
      </w:r>
      <w:r w:rsidR="00C1683D" w:rsidRPr="00811D49">
        <w:rPr>
          <w:rFonts w:ascii="Times New Roman" w:hAnsi="Times New Roman" w:cs="Times New Roman"/>
          <w:sz w:val="24"/>
          <w:szCs w:val="24"/>
        </w:rPr>
        <w:t>,</w:t>
      </w:r>
      <w:r w:rsidR="00FB3818" w:rsidRPr="00811D49">
        <w:rPr>
          <w:rFonts w:ascii="Times New Roman" w:hAnsi="Times New Roman" w:cs="Times New Roman"/>
          <w:sz w:val="24"/>
          <w:szCs w:val="24"/>
        </w:rPr>
        <w:t xml:space="preserve"> respectiv iunie-decembrie,</w:t>
      </w:r>
      <w:r w:rsidR="00DC7F3D" w:rsidRPr="00811D49">
        <w:rPr>
          <w:rFonts w:ascii="Times New Roman" w:hAnsi="Times New Roman" w:cs="Times New Roman"/>
          <w:sz w:val="24"/>
          <w:szCs w:val="24"/>
        </w:rPr>
        <w:t xml:space="preserve"> cu posibilitate de prelungire </w:t>
      </w:r>
      <w:r w:rsidR="00FB3818" w:rsidRPr="00811D49">
        <w:rPr>
          <w:rFonts w:ascii="Times New Roman" w:hAnsi="Times New Roman" w:cs="Times New Roman"/>
          <w:sz w:val="24"/>
          <w:szCs w:val="24"/>
        </w:rPr>
        <w:t xml:space="preserve">până </w:t>
      </w:r>
      <w:r w:rsidR="00921419" w:rsidRPr="00811D49">
        <w:rPr>
          <w:rFonts w:ascii="Times New Roman" w:hAnsi="Times New Roman" w:cs="Times New Roman"/>
          <w:sz w:val="24"/>
          <w:szCs w:val="24"/>
        </w:rPr>
        <w:t>la 30</w:t>
      </w:r>
      <w:r w:rsidR="00DC7F3D" w:rsidRPr="00811D49">
        <w:rPr>
          <w:rFonts w:ascii="Times New Roman" w:hAnsi="Times New Roman" w:cs="Times New Roman"/>
          <w:sz w:val="24"/>
          <w:szCs w:val="24"/>
        </w:rPr>
        <w:t xml:space="preserve"> a</w:t>
      </w:r>
      <w:r w:rsidR="00FB3818" w:rsidRPr="00811D49">
        <w:rPr>
          <w:rFonts w:ascii="Times New Roman" w:hAnsi="Times New Roman" w:cs="Times New Roman"/>
          <w:sz w:val="24"/>
          <w:szCs w:val="24"/>
        </w:rPr>
        <w:t>prilie</w:t>
      </w:r>
      <w:r w:rsidR="00DC7F3D" w:rsidRPr="00811D49">
        <w:rPr>
          <w:rFonts w:ascii="Times New Roman" w:hAnsi="Times New Roman" w:cs="Times New Roman"/>
          <w:sz w:val="24"/>
          <w:szCs w:val="24"/>
        </w:rPr>
        <w:t xml:space="preserve"> 2022</w:t>
      </w:r>
      <w:r w:rsidRPr="00811D49">
        <w:rPr>
          <w:rFonts w:ascii="Times New Roman" w:hAnsi="Times New Roman" w:cs="Times New Roman"/>
          <w:sz w:val="24"/>
          <w:szCs w:val="24"/>
        </w:rPr>
        <w:t>.</w:t>
      </w:r>
    </w:p>
    <w:p w14:paraId="3F6131F6" w14:textId="1AF3C384" w:rsidR="00B36181" w:rsidRPr="00811D49" w:rsidRDefault="00B36181" w:rsidP="00083164">
      <w:pPr>
        <w:jc w:val="both"/>
        <w:rPr>
          <w:rFonts w:ascii="Times New Roman" w:hAnsi="Times New Roman" w:cs="Times New Roman"/>
          <w:sz w:val="24"/>
          <w:szCs w:val="24"/>
        </w:rPr>
      </w:pPr>
      <w:r w:rsidRPr="00811D49">
        <w:rPr>
          <w:rFonts w:ascii="Times New Roman" w:hAnsi="Times New Roman" w:cs="Times New Roman"/>
          <w:sz w:val="24"/>
          <w:szCs w:val="24"/>
        </w:rPr>
        <w:t xml:space="preserve">4.2 </w:t>
      </w:r>
      <w:r w:rsidRPr="00811D49">
        <w:rPr>
          <w:rFonts w:ascii="Times New Roman" w:hAnsi="Times New Roman" w:cs="Times New Roman"/>
          <w:sz w:val="24"/>
          <w:szCs w:val="24"/>
        </w:rPr>
        <w:tab/>
        <w:t>Prin serviciile prestate se vor asigura urm</w:t>
      </w:r>
      <w:r w:rsidR="00C1683D" w:rsidRPr="00811D49">
        <w:rPr>
          <w:rFonts w:ascii="Times New Roman" w:hAnsi="Times New Roman" w:cs="Times New Roman"/>
          <w:sz w:val="24"/>
          <w:szCs w:val="24"/>
        </w:rPr>
        <w:t>ă</w:t>
      </w:r>
      <w:r w:rsidRPr="00811D49">
        <w:rPr>
          <w:rFonts w:ascii="Times New Roman" w:hAnsi="Times New Roman" w:cs="Times New Roman"/>
          <w:sz w:val="24"/>
          <w:szCs w:val="24"/>
        </w:rPr>
        <w:t xml:space="preserve">toarele </w:t>
      </w:r>
      <w:r w:rsidR="00D750DF" w:rsidRPr="00811D49">
        <w:rPr>
          <w:rFonts w:ascii="Times New Roman" w:hAnsi="Times New Roman" w:cs="Times New Roman"/>
          <w:sz w:val="24"/>
          <w:szCs w:val="24"/>
        </w:rPr>
        <w:t xml:space="preserve">activitati: </w:t>
      </w:r>
      <w:r w:rsidR="00FE4069" w:rsidRPr="00811D49">
        <w:rPr>
          <w:rFonts w:ascii="Times New Roman" w:hAnsi="Times New Roman" w:cs="Times New Roman"/>
          <w:sz w:val="24"/>
          <w:szCs w:val="24"/>
        </w:rPr>
        <w:t>s</w:t>
      </w:r>
      <w:r w:rsidRPr="00811D49">
        <w:rPr>
          <w:rFonts w:ascii="Times New Roman" w:hAnsi="Times New Roman" w:cs="Times New Roman"/>
          <w:sz w:val="24"/>
          <w:szCs w:val="24"/>
        </w:rPr>
        <w:t>pațiu stocare e-mail -50GB/utilizator</w:t>
      </w:r>
      <w:r w:rsidR="00FE4069" w:rsidRPr="00811D49">
        <w:rPr>
          <w:rFonts w:ascii="Times New Roman" w:hAnsi="Times New Roman" w:cs="Times New Roman"/>
          <w:sz w:val="24"/>
          <w:szCs w:val="24"/>
        </w:rPr>
        <w:t>, l</w:t>
      </w:r>
      <w:r w:rsidRPr="00811D49">
        <w:rPr>
          <w:rFonts w:ascii="Times New Roman" w:hAnsi="Times New Roman" w:cs="Times New Roman"/>
          <w:sz w:val="24"/>
          <w:szCs w:val="24"/>
        </w:rPr>
        <w:t>icență Microsoft Office inclusă</w:t>
      </w:r>
      <w:r w:rsidR="00FE4069" w:rsidRPr="00811D49">
        <w:rPr>
          <w:rFonts w:ascii="Times New Roman" w:hAnsi="Times New Roman" w:cs="Times New Roman"/>
          <w:sz w:val="24"/>
          <w:szCs w:val="24"/>
        </w:rPr>
        <w:t xml:space="preserve"> (</w:t>
      </w:r>
      <w:r w:rsidRPr="00811D49">
        <w:rPr>
          <w:rFonts w:ascii="Times New Roman" w:hAnsi="Times New Roman" w:cs="Times New Roman"/>
          <w:sz w:val="24"/>
          <w:szCs w:val="24"/>
        </w:rPr>
        <w:t>Word, Excel, PowerPoint, Outlook, Publisher, OneNote, Access</w:t>
      </w:r>
      <w:r w:rsidR="00FE4069" w:rsidRPr="00811D49">
        <w:rPr>
          <w:rFonts w:ascii="Times New Roman" w:hAnsi="Times New Roman" w:cs="Times New Roman"/>
          <w:sz w:val="24"/>
          <w:szCs w:val="24"/>
        </w:rPr>
        <w:t>), u</w:t>
      </w:r>
      <w:r w:rsidRPr="00811D49">
        <w:rPr>
          <w:rFonts w:ascii="Times New Roman" w:hAnsi="Times New Roman" w:cs="Times New Roman"/>
          <w:sz w:val="24"/>
          <w:szCs w:val="24"/>
        </w:rPr>
        <w:t>pgrade Microsoft Office</w:t>
      </w:r>
      <w:r w:rsidR="00FE4069" w:rsidRPr="00811D49">
        <w:rPr>
          <w:rFonts w:ascii="Times New Roman" w:hAnsi="Times New Roman" w:cs="Times New Roman"/>
          <w:sz w:val="24"/>
          <w:szCs w:val="24"/>
        </w:rPr>
        <w:t xml:space="preserve"> (u</w:t>
      </w:r>
      <w:r w:rsidRPr="00811D49">
        <w:rPr>
          <w:rFonts w:ascii="Times New Roman" w:hAnsi="Times New Roman" w:cs="Times New Roman"/>
          <w:sz w:val="24"/>
          <w:szCs w:val="24"/>
        </w:rPr>
        <w:t>pgrade gratuit la ultima versiune pe perioada contractuală</w:t>
      </w:r>
      <w:r w:rsidR="00FE4069" w:rsidRPr="00811D49">
        <w:rPr>
          <w:rFonts w:ascii="Times New Roman" w:hAnsi="Times New Roman" w:cs="Times New Roman"/>
          <w:sz w:val="24"/>
          <w:szCs w:val="24"/>
        </w:rPr>
        <w:t xml:space="preserve">), </w:t>
      </w:r>
      <w:r w:rsidRPr="00811D49">
        <w:rPr>
          <w:rFonts w:ascii="Times New Roman" w:hAnsi="Times New Roman" w:cs="Times New Roman"/>
          <w:sz w:val="24"/>
          <w:szCs w:val="24"/>
        </w:rPr>
        <w:t>Office Online</w:t>
      </w:r>
      <w:r w:rsidR="00FE4069" w:rsidRPr="00811D49">
        <w:rPr>
          <w:rFonts w:ascii="Times New Roman" w:hAnsi="Times New Roman" w:cs="Times New Roman"/>
          <w:sz w:val="24"/>
          <w:szCs w:val="24"/>
        </w:rPr>
        <w:t xml:space="preserve"> (</w:t>
      </w:r>
      <w:r w:rsidRPr="00811D49">
        <w:rPr>
          <w:rFonts w:ascii="Times New Roman" w:hAnsi="Times New Roman" w:cs="Times New Roman"/>
          <w:sz w:val="24"/>
          <w:szCs w:val="24"/>
        </w:rPr>
        <w:t>E-mail, Word, Excel, Power Point</w:t>
      </w:r>
      <w:r w:rsidR="00FE4069" w:rsidRPr="00811D49">
        <w:rPr>
          <w:rFonts w:ascii="Times New Roman" w:hAnsi="Times New Roman" w:cs="Times New Roman"/>
          <w:sz w:val="24"/>
          <w:szCs w:val="24"/>
        </w:rPr>
        <w:t>), s</w:t>
      </w:r>
      <w:r w:rsidRPr="00811D49">
        <w:rPr>
          <w:rFonts w:ascii="Times New Roman" w:hAnsi="Times New Roman" w:cs="Times New Roman"/>
          <w:sz w:val="24"/>
          <w:szCs w:val="24"/>
        </w:rPr>
        <w:t>pațiu de stocare</w:t>
      </w:r>
      <w:r w:rsidR="00FE4069" w:rsidRPr="00811D49">
        <w:rPr>
          <w:rFonts w:ascii="Times New Roman" w:hAnsi="Times New Roman" w:cs="Times New Roman"/>
          <w:sz w:val="24"/>
          <w:szCs w:val="24"/>
        </w:rPr>
        <w:t>-</w:t>
      </w:r>
      <w:r w:rsidRPr="00811D49">
        <w:rPr>
          <w:rFonts w:ascii="Times New Roman" w:hAnsi="Times New Roman" w:cs="Times New Roman"/>
          <w:sz w:val="24"/>
          <w:szCs w:val="24"/>
        </w:rPr>
        <w:t>1TB/utilizator</w:t>
      </w:r>
      <w:r w:rsidR="00FE4069" w:rsidRPr="00811D49">
        <w:rPr>
          <w:rFonts w:ascii="Times New Roman" w:hAnsi="Times New Roman" w:cs="Times New Roman"/>
          <w:sz w:val="24"/>
          <w:szCs w:val="24"/>
        </w:rPr>
        <w:t>, f</w:t>
      </w:r>
      <w:r w:rsidRPr="00811D49">
        <w:rPr>
          <w:rFonts w:ascii="Times New Roman" w:hAnsi="Times New Roman" w:cs="Times New Roman"/>
          <w:sz w:val="24"/>
          <w:szCs w:val="24"/>
        </w:rPr>
        <w:t>uncții conferințe/mesagerie</w:t>
      </w:r>
      <w:r w:rsidR="00FE4069" w:rsidRPr="00811D49">
        <w:rPr>
          <w:rFonts w:ascii="Times New Roman" w:hAnsi="Times New Roman" w:cs="Times New Roman"/>
          <w:sz w:val="24"/>
          <w:szCs w:val="24"/>
        </w:rPr>
        <w:t xml:space="preserve"> (m</w:t>
      </w:r>
      <w:r w:rsidRPr="00811D49">
        <w:rPr>
          <w:rFonts w:ascii="Times New Roman" w:hAnsi="Times New Roman" w:cs="Times New Roman"/>
          <w:sz w:val="24"/>
          <w:szCs w:val="24"/>
        </w:rPr>
        <w:t>esagerie instant și conferințe video</w:t>
      </w:r>
      <w:r w:rsidR="00FE4069" w:rsidRPr="00811D49">
        <w:rPr>
          <w:rFonts w:ascii="Times New Roman" w:hAnsi="Times New Roman" w:cs="Times New Roman"/>
          <w:sz w:val="24"/>
          <w:szCs w:val="24"/>
        </w:rPr>
        <w:t>), trafic n</w:t>
      </w:r>
      <w:r w:rsidRPr="00811D49">
        <w:rPr>
          <w:rFonts w:ascii="Times New Roman" w:hAnsi="Times New Roman" w:cs="Times New Roman"/>
          <w:sz w:val="24"/>
          <w:szCs w:val="24"/>
        </w:rPr>
        <w:t>elimitat</w:t>
      </w:r>
      <w:r w:rsidR="00FE4069" w:rsidRPr="00811D49">
        <w:rPr>
          <w:rFonts w:ascii="Times New Roman" w:hAnsi="Times New Roman" w:cs="Times New Roman"/>
          <w:sz w:val="24"/>
          <w:szCs w:val="24"/>
        </w:rPr>
        <w:t>, c</w:t>
      </w:r>
      <w:r w:rsidRPr="00811D49">
        <w:rPr>
          <w:rFonts w:ascii="Times New Roman" w:hAnsi="Times New Roman" w:cs="Times New Roman"/>
          <w:sz w:val="24"/>
          <w:szCs w:val="24"/>
        </w:rPr>
        <w:t>ompatibilitate integrală cu Microsoft Outlook</w:t>
      </w:r>
      <w:r w:rsidR="00FE4069" w:rsidRPr="00811D49">
        <w:rPr>
          <w:rFonts w:ascii="Times New Roman" w:hAnsi="Times New Roman" w:cs="Times New Roman"/>
          <w:sz w:val="24"/>
          <w:szCs w:val="24"/>
        </w:rPr>
        <w:t xml:space="preserve"> prin s</w:t>
      </w:r>
      <w:r w:rsidRPr="00811D49">
        <w:rPr>
          <w:rFonts w:ascii="Times New Roman" w:hAnsi="Times New Roman" w:cs="Times New Roman"/>
          <w:sz w:val="24"/>
          <w:szCs w:val="24"/>
        </w:rPr>
        <w:t>incronizare mesaje, calendar, taskuri, notite, out of office, reguli, etc.</w:t>
      </w:r>
      <w:r w:rsidR="00FE4069" w:rsidRPr="00811D49">
        <w:rPr>
          <w:rFonts w:ascii="Times New Roman" w:hAnsi="Times New Roman" w:cs="Times New Roman"/>
          <w:sz w:val="24"/>
          <w:szCs w:val="24"/>
        </w:rPr>
        <w:t xml:space="preserve">, </w:t>
      </w:r>
      <w:r w:rsidRPr="00811D49">
        <w:rPr>
          <w:rFonts w:ascii="Times New Roman" w:hAnsi="Times New Roman" w:cs="Times New Roman"/>
          <w:sz w:val="24"/>
          <w:szCs w:val="24"/>
        </w:rPr>
        <w:t>Webmail (client web)</w:t>
      </w:r>
      <w:r w:rsidR="00FE4069" w:rsidRPr="00811D49">
        <w:rPr>
          <w:rFonts w:ascii="Times New Roman" w:hAnsi="Times New Roman" w:cs="Times New Roman"/>
          <w:sz w:val="24"/>
          <w:szCs w:val="24"/>
        </w:rPr>
        <w:t xml:space="preserve"> c</w:t>
      </w:r>
      <w:r w:rsidRPr="00811D49">
        <w:rPr>
          <w:rFonts w:ascii="Times New Roman" w:hAnsi="Times New Roman" w:cs="Times New Roman"/>
          <w:sz w:val="24"/>
          <w:szCs w:val="24"/>
        </w:rPr>
        <w:t>u funcționalitățile din Microsoft Outlook</w:t>
      </w:r>
      <w:r w:rsidR="00FE4069" w:rsidRPr="00811D49">
        <w:rPr>
          <w:rFonts w:ascii="Times New Roman" w:hAnsi="Times New Roman" w:cs="Times New Roman"/>
          <w:sz w:val="24"/>
          <w:szCs w:val="24"/>
        </w:rPr>
        <w:t>, l</w:t>
      </w:r>
      <w:r w:rsidRPr="00811D49">
        <w:rPr>
          <w:rFonts w:ascii="Times New Roman" w:hAnsi="Times New Roman" w:cs="Times New Roman"/>
          <w:sz w:val="24"/>
          <w:szCs w:val="24"/>
        </w:rPr>
        <w:t>ist</w:t>
      </w:r>
      <w:r w:rsidR="00811D49">
        <w:rPr>
          <w:rFonts w:ascii="Times New Roman" w:hAnsi="Times New Roman" w:cs="Times New Roman"/>
          <w:sz w:val="24"/>
          <w:szCs w:val="24"/>
        </w:rPr>
        <w:t>ă</w:t>
      </w:r>
      <w:r w:rsidRPr="00811D49">
        <w:rPr>
          <w:rFonts w:ascii="Times New Roman" w:hAnsi="Times New Roman" w:cs="Times New Roman"/>
          <w:sz w:val="24"/>
          <w:szCs w:val="24"/>
        </w:rPr>
        <w:t xml:space="preserve"> de contacte globală</w:t>
      </w:r>
      <w:r w:rsidR="00FE4069" w:rsidRPr="00811D49">
        <w:rPr>
          <w:rFonts w:ascii="Times New Roman" w:hAnsi="Times New Roman" w:cs="Times New Roman"/>
          <w:sz w:val="24"/>
          <w:szCs w:val="24"/>
        </w:rPr>
        <w:t xml:space="preserve"> (</w:t>
      </w:r>
      <w:r w:rsidRPr="00811D49">
        <w:rPr>
          <w:rFonts w:ascii="Times New Roman" w:hAnsi="Times New Roman" w:cs="Times New Roman"/>
          <w:sz w:val="24"/>
          <w:szCs w:val="24"/>
        </w:rPr>
        <w:t>toate e-mail-urile instituției, accesibilă de toți angajații</w:t>
      </w:r>
      <w:r w:rsidR="00FE4069" w:rsidRPr="00811D49">
        <w:rPr>
          <w:rFonts w:ascii="Times New Roman" w:hAnsi="Times New Roman" w:cs="Times New Roman"/>
          <w:sz w:val="24"/>
          <w:szCs w:val="24"/>
        </w:rPr>
        <w:t>), a</w:t>
      </w:r>
      <w:r w:rsidRPr="00811D49">
        <w:rPr>
          <w:rFonts w:ascii="Times New Roman" w:hAnsi="Times New Roman" w:cs="Times New Roman"/>
          <w:sz w:val="24"/>
          <w:szCs w:val="24"/>
        </w:rPr>
        <w:t>cces securizat la servicii de găzduire e-mail</w:t>
      </w:r>
      <w:r w:rsidR="00FE4069" w:rsidRPr="00811D49">
        <w:rPr>
          <w:rFonts w:ascii="Times New Roman" w:hAnsi="Times New Roman" w:cs="Times New Roman"/>
          <w:sz w:val="24"/>
          <w:szCs w:val="24"/>
        </w:rPr>
        <w:t>,  s</w:t>
      </w:r>
      <w:r w:rsidRPr="00811D49">
        <w:rPr>
          <w:rFonts w:ascii="Times New Roman" w:hAnsi="Times New Roman" w:cs="Times New Roman"/>
          <w:sz w:val="24"/>
          <w:szCs w:val="24"/>
        </w:rPr>
        <w:t>ervicii de mentenanță</w:t>
      </w:r>
      <w:r w:rsidR="00FE4069" w:rsidRPr="00811D49">
        <w:rPr>
          <w:rFonts w:ascii="Times New Roman" w:hAnsi="Times New Roman" w:cs="Times New Roman"/>
          <w:sz w:val="24"/>
          <w:szCs w:val="24"/>
        </w:rPr>
        <w:t>.</w:t>
      </w:r>
    </w:p>
    <w:p w14:paraId="2306F058" w14:textId="711C8568" w:rsidR="00E65550" w:rsidRPr="00811D49" w:rsidRDefault="00E65550" w:rsidP="00083164">
      <w:pPr>
        <w:jc w:val="both"/>
        <w:rPr>
          <w:rFonts w:ascii="Times New Roman" w:hAnsi="Times New Roman" w:cs="Times New Roman"/>
          <w:color w:val="FF0000"/>
          <w:sz w:val="24"/>
          <w:szCs w:val="24"/>
        </w:rPr>
      </w:pPr>
      <w:r w:rsidRPr="00811D49">
        <w:rPr>
          <w:rFonts w:ascii="Times New Roman" w:hAnsi="Times New Roman" w:cs="Times New Roman"/>
          <w:sz w:val="24"/>
          <w:szCs w:val="24"/>
        </w:rPr>
        <w:t>4.2</w:t>
      </w:r>
      <w:r w:rsidR="00281A42"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Preţul convenit pentru îndeplinirea contractului, plătibil </w:t>
      </w:r>
      <w:r w:rsidR="007A0713" w:rsidRPr="00811D49">
        <w:rPr>
          <w:rFonts w:ascii="Times New Roman" w:hAnsi="Times New Roman" w:cs="Times New Roman"/>
          <w:sz w:val="24"/>
          <w:szCs w:val="24"/>
        </w:rPr>
        <w:t>P</w:t>
      </w:r>
      <w:r w:rsidRPr="00811D49">
        <w:rPr>
          <w:rFonts w:ascii="Times New Roman" w:hAnsi="Times New Roman" w:cs="Times New Roman"/>
          <w:sz w:val="24"/>
          <w:szCs w:val="24"/>
        </w:rPr>
        <w:t xml:space="preserve">restatorului de către </w:t>
      </w:r>
      <w:r w:rsidR="007A0713" w:rsidRPr="00811D49">
        <w:rPr>
          <w:rFonts w:ascii="Times New Roman" w:hAnsi="Times New Roman" w:cs="Times New Roman"/>
          <w:sz w:val="24"/>
          <w:szCs w:val="24"/>
        </w:rPr>
        <w:t>A</w:t>
      </w:r>
      <w:r w:rsidRPr="00811D49">
        <w:rPr>
          <w:rFonts w:ascii="Times New Roman" w:hAnsi="Times New Roman" w:cs="Times New Roman"/>
          <w:sz w:val="24"/>
          <w:szCs w:val="24"/>
        </w:rPr>
        <w:t>chizitor, este</w:t>
      </w:r>
      <w:r w:rsidR="00A67078" w:rsidRPr="00811D49">
        <w:rPr>
          <w:rFonts w:ascii="Times New Roman" w:hAnsi="Times New Roman" w:cs="Times New Roman"/>
          <w:sz w:val="24"/>
          <w:szCs w:val="24"/>
        </w:rPr>
        <w:t xml:space="preserve"> </w:t>
      </w:r>
      <w:r w:rsidRPr="00811D49">
        <w:rPr>
          <w:rFonts w:ascii="Times New Roman" w:hAnsi="Times New Roman" w:cs="Times New Roman"/>
          <w:sz w:val="24"/>
          <w:szCs w:val="24"/>
        </w:rPr>
        <w:t>de</w:t>
      </w:r>
      <w:r w:rsidR="005F77AD" w:rsidRPr="00811D49">
        <w:rPr>
          <w:rFonts w:ascii="Times New Roman" w:hAnsi="Times New Roman" w:cs="Times New Roman"/>
          <w:sz w:val="24"/>
          <w:szCs w:val="24"/>
        </w:rPr>
        <w:t>:</w:t>
      </w:r>
      <w:r w:rsidRPr="00811D49">
        <w:rPr>
          <w:rFonts w:ascii="Times New Roman" w:hAnsi="Times New Roman" w:cs="Times New Roman"/>
          <w:sz w:val="24"/>
          <w:szCs w:val="24"/>
        </w:rPr>
        <w:t xml:space="preserve"> </w:t>
      </w:r>
      <w:r w:rsidR="00013AD9" w:rsidRPr="00811D49">
        <w:rPr>
          <w:rFonts w:ascii="Times New Roman" w:hAnsi="Times New Roman" w:cs="Times New Roman"/>
          <w:sz w:val="24"/>
          <w:szCs w:val="24"/>
        </w:rPr>
        <w:t xml:space="preserve">75 </w:t>
      </w:r>
      <w:r w:rsidRPr="00811D49">
        <w:rPr>
          <w:rFonts w:ascii="Times New Roman" w:hAnsi="Times New Roman" w:cs="Times New Roman"/>
          <w:color w:val="000000" w:themeColor="text1"/>
          <w:sz w:val="24"/>
          <w:szCs w:val="24"/>
        </w:rPr>
        <w:t>lei/</w:t>
      </w:r>
      <w:r w:rsidR="00013AD9" w:rsidRPr="00811D49">
        <w:rPr>
          <w:rFonts w:ascii="Times New Roman" w:hAnsi="Times New Roman" w:cs="Times New Roman"/>
          <w:color w:val="000000" w:themeColor="text1"/>
          <w:sz w:val="24"/>
          <w:szCs w:val="24"/>
        </w:rPr>
        <w:t>utilizator</w:t>
      </w:r>
      <w:r w:rsidRPr="00811D49">
        <w:rPr>
          <w:rFonts w:ascii="Times New Roman" w:hAnsi="Times New Roman" w:cs="Times New Roman"/>
          <w:color w:val="000000" w:themeColor="text1"/>
          <w:sz w:val="24"/>
          <w:szCs w:val="24"/>
        </w:rPr>
        <w:t>/lun</w:t>
      </w:r>
      <w:r w:rsidR="00C1683D" w:rsidRPr="00811D49">
        <w:rPr>
          <w:rFonts w:ascii="Times New Roman" w:hAnsi="Times New Roman" w:cs="Times New Roman"/>
          <w:color w:val="000000" w:themeColor="text1"/>
          <w:sz w:val="24"/>
          <w:szCs w:val="24"/>
        </w:rPr>
        <w:t>ă</w:t>
      </w:r>
      <w:r w:rsidRPr="00811D49">
        <w:rPr>
          <w:rFonts w:ascii="Times New Roman" w:hAnsi="Times New Roman" w:cs="Times New Roman"/>
          <w:color w:val="000000" w:themeColor="text1"/>
          <w:sz w:val="24"/>
          <w:szCs w:val="24"/>
        </w:rPr>
        <w:t xml:space="preserve"> </w:t>
      </w:r>
      <w:r w:rsidR="00A21783">
        <w:rPr>
          <w:rFonts w:ascii="Times New Roman" w:hAnsi="Times New Roman" w:cs="Times New Roman"/>
          <w:color w:val="000000" w:themeColor="text1"/>
          <w:sz w:val="24"/>
          <w:szCs w:val="24"/>
        </w:rPr>
        <w:t>la care se adaug</w:t>
      </w:r>
      <w:r w:rsidR="00A21783" w:rsidRPr="00811D49">
        <w:rPr>
          <w:rFonts w:ascii="Times New Roman" w:hAnsi="Times New Roman" w:cs="Times New Roman"/>
          <w:color w:val="000000" w:themeColor="text1"/>
          <w:sz w:val="24"/>
          <w:szCs w:val="24"/>
        </w:rPr>
        <w:t>ă</w:t>
      </w:r>
      <w:r w:rsidR="00602F80">
        <w:rPr>
          <w:rFonts w:ascii="Times New Roman" w:hAnsi="Times New Roman" w:cs="Times New Roman"/>
          <w:color w:val="000000" w:themeColor="text1"/>
          <w:sz w:val="24"/>
          <w:szCs w:val="24"/>
        </w:rPr>
        <w:t xml:space="preserve"> </w:t>
      </w:r>
      <w:r w:rsidRPr="00811D49">
        <w:rPr>
          <w:rFonts w:ascii="Times New Roman" w:hAnsi="Times New Roman" w:cs="Times New Roman"/>
          <w:sz w:val="24"/>
          <w:szCs w:val="24"/>
        </w:rPr>
        <w:t>TVA</w:t>
      </w:r>
      <w:r w:rsidR="009012B6" w:rsidRPr="00811D49">
        <w:rPr>
          <w:rFonts w:ascii="Times New Roman" w:hAnsi="Times New Roman" w:cs="Times New Roman"/>
          <w:sz w:val="24"/>
          <w:szCs w:val="24"/>
        </w:rPr>
        <w:t>. V</w:t>
      </w:r>
      <w:r w:rsidRPr="00811D49">
        <w:rPr>
          <w:rFonts w:ascii="Times New Roman" w:hAnsi="Times New Roman" w:cs="Times New Roman"/>
          <w:sz w:val="24"/>
          <w:szCs w:val="24"/>
        </w:rPr>
        <w:t xml:space="preserve">aloarea </w:t>
      </w:r>
      <w:r w:rsidR="0025370A" w:rsidRPr="00811D49">
        <w:rPr>
          <w:rFonts w:ascii="Times New Roman" w:hAnsi="Times New Roman" w:cs="Times New Roman"/>
          <w:sz w:val="24"/>
          <w:szCs w:val="24"/>
        </w:rPr>
        <w:t>total</w:t>
      </w:r>
      <w:r w:rsidR="00C1683D" w:rsidRPr="00811D49">
        <w:rPr>
          <w:rFonts w:ascii="Times New Roman" w:hAnsi="Times New Roman" w:cs="Times New Roman"/>
          <w:sz w:val="24"/>
          <w:szCs w:val="24"/>
        </w:rPr>
        <w:t>ă</w:t>
      </w:r>
      <w:r w:rsidR="0025370A" w:rsidRPr="00811D49">
        <w:rPr>
          <w:rFonts w:ascii="Times New Roman" w:hAnsi="Times New Roman" w:cs="Times New Roman"/>
          <w:sz w:val="24"/>
          <w:szCs w:val="24"/>
        </w:rPr>
        <w:t xml:space="preserve"> a </w:t>
      </w:r>
      <w:r w:rsidRPr="00811D49">
        <w:rPr>
          <w:rFonts w:ascii="Times New Roman" w:hAnsi="Times New Roman" w:cs="Times New Roman"/>
          <w:sz w:val="24"/>
          <w:szCs w:val="24"/>
        </w:rPr>
        <w:t xml:space="preserve">contractului </w:t>
      </w:r>
      <w:r w:rsidR="009012B6" w:rsidRPr="00811D49">
        <w:rPr>
          <w:rFonts w:ascii="Times New Roman" w:hAnsi="Times New Roman" w:cs="Times New Roman"/>
          <w:sz w:val="24"/>
          <w:szCs w:val="24"/>
        </w:rPr>
        <w:t>este</w:t>
      </w:r>
      <w:r w:rsidRPr="00811D49">
        <w:rPr>
          <w:rFonts w:ascii="Times New Roman" w:hAnsi="Times New Roman" w:cs="Times New Roman"/>
          <w:sz w:val="24"/>
          <w:szCs w:val="24"/>
        </w:rPr>
        <w:t xml:space="preserve"> </w:t>
      </w:r>
      <w:r w:rsidRPr="00811D49">
        <w:rPr>
          <w:rFonts w:ascii="Times New Roman" w:hAnsi="Times New Roman" w:cs="Times New Roman"/>
          <w:color w:val="000000" w:themeColor="text1"/>
          <w:sz w:val="24"/>
          <w:szCs w:val="24"/>
        </w:rPr>
        <w:t xml:space="preserve">de </w:t>
      </w:r>
      <w:r w:rsidR="00CB4BB1">
        <w:rPr>
          <w:rFonts w:ascii="Times New Roman" w:hAnsi="Times New Roman" w:cs="Times New Roman"/>
          <w:color w:val="000000" w:themeColor="text1"/>
          <w:sz w:val="24"/>
          <w:szCs w:val="24"/>
        </w:rPr>
        <w:t>21</w:t>
      </w:r>
      <w:r w:rsidR="00013AD9" w:rsidRPr="00811D49">
        <w:rPr>
          <w:rFonts w:ascii="Times New Roman" w:hAnsi="Times New Roman" w:cs="Times New Roman"/>
          <w:color w:val="000000" w:themeColor="text1"/>
          <w:sz w:val="24"/>
          <w:szCs w:val="24"/>
        </w:rPr>
        <w:t>.000</w:t>
      </w:r>
      <w:r w:rsidRPr="00811D49">
        <w:rPr>
          <w:rFonts w:ascii="Times New Roman" w:hAnsi="Times New Roman" w:cs="Times New Roman"/>
          <w:color w:val="000000" w:themeColor="text1"/>
          <w:sz w:val="24"/>
          <w:szCs w:val="24"/>
        </w:rPr>
        <w:t xml:space="preserve"> lei </w:t>
      </w:r>
      <w:r w:rsidR="00A21783">
        <w:rPr>
          <w:rFonts w:ascii="Times New Roman" w:hAnsi="Times New Roman" w:cs="Times New Roman"/>
          <w:color w:val="000000" w:themeColor="text1"/>
          <w:sz w:val="24"/>
          <w:szCs w:val="24"/>
        </w:rPr>
        <w:t>la care se adaug</w:t>
      </w:r>
      <w:r w:rsidR="00A21783" w:rsidRPr="00811D49">
        <w:rPr>
          <w:rFonts w:ascii="Times New Roman" w:hAnsi="Times New Roman" w:cs="Times New Roman"/>
          <w:color w:val="000000" w:themeColor="text1"/>
          <w:sz w:val="24"/>
          <w:szCs w:val="24"/>
        </w:rPr>
        <w:t>ă</w:t>
      </w:r>
      <w:r w:rsidRPr="00811D49">
        <w:rPr>
          <w:rFonts w:ascii="Times New Roman" w:hAnsi="Times New Roman" w:cs="Times New Roman"/>
          <w:color w:val="000000" w:themeColor="text1"/>
          <w:sz w:val="24"/>
          <w:szCs w:val="24"/>
        </w:rPr>
        <w:t xml:space="preserve"> </w:t>
      </w:r>
      <w:r w:rsidRPr="00811D49">
        <w:rPr>
          <w:rFonts w:ascii="Times New Roman" w:hAnsi="Times New Roman" w:cs="Times New Roman"/>
          <w:sz w:val="24"/>
          <w:szCs w:val="24"/>
        </w:rPr>
        <w:t>T.V.A.</w:t>
      </w:r>
      <w:r w:rsidR="00C1683D" w:rsidRPr="00811D49">
        <w:rPr>
          <w:rFonts w:ascii="Times New Roman" w:hAnsi="Times New Roman" w:cs="Times New Roman"/>
          <w:sz w:val="24"/>
          <w:szCs w:val="24"/>
        </w:rPr>
        <w:t xml:space="preserve"> </w:t>
      </w:r>
    </w:p>
    <w:p w14:paraId="5C3F135E" w14:textId="3BECC00D"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4.3</w:t>
      </w:r>
      <w:r w:rsidR="00281A42"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Preţul</w:t>
      </w:r>
      <w:r w:rsidR="009012B6" w:rsidRPr="00811D49">
        <w:rPr>
          <w:rFonts w:ascii="Times New Roman" w:hAnsi="Times New Roman" w:cs="Times New Roman"/>
          <w:sz w:val="24"/>
          <w:szCs w:val="24"/>
        </w:rPr>
        <w:t xml:space="preserve"> unitar </w:t>
      </w:r>
      <w:r w:rsidR="00594C48" w:rsidRPr="00811D49">
        <w:rPr>
          <w:rFonts w:ascii="Times New Roman" w:hAnsi="Times New Roman" w:cs="Times New Roman"/>
          <w:sz w:val="24"/>
          <w:szCs w:val="24"/>
        </w:rPr>
        <w:t>î</w:t>
      </w:r>
      <w:r w:rsidR="009012B6" w:rsidRPr="00811D49">
        <w:rPr>
          <w:rFonts w:ascii="Times New Roman" w:hAnsi="Times New Roman" w:cs="Times New Roman"/>
          <w:sz w:val="24"/>
          <w:szCs w:val="24"/>
        </w:rPr>
        <w:t>n lei</w:t>
      </w:r>
      <w:r w:rsidR="00602F80">
        <w:rPr>
          <w:rFonts w:ascii="Times New Roman" w:hAnsi="Times New Roman" w:cs="Times New Roman"/>
          <w:sz w:val="24"/>
          <w:szCs w:val="24"/>
        </w:rPr>
        <w:t>,</w:t>
      </w:r>
      <w:r w:rsidR="009012B6" w:rsidRPr="00811D49">
        <w:rPr>
          <w:rFonts w:ascii="Times New Roman" w:hAnsi="Times New Roman" w:cs="Times New Roman"/>
          <w:sz w:val="24"/>
          <w:szCs w:val="24"/>
        </w:rPr>
        <w:t xml:space="preserve"> al serviciul</w:t>
      </w:r>
      <w:r w:rsidR="00602F80">
        <w:rPr>
          <w:rFonts w:ascii="Times New Roman" w:hAnsi="Times New Roman" w:cs="Times New Roman"/>
          <w:sz w:val="24"/>
          <w:szCs w:val="24"/>
        </w:rPr>
        <w:t>ui</w:t>
      </w:r>
      <w:r w:rsidR="009012B6" w:rsidRPr="00811D49">
        <w:rPr>
          <w:rFonts w:ascii="Times New Roman" w:hAnsi="Times New Roman" w:cs="Times New Roman"/>
          <w:sz w:val="24"/>
          <w:szCs w:val="24"/>
        </w:rPr>
        <w:t xml:space="preserve"> prestat </w:t>
      </w:r>
      <w:r w:rsidRPr="00811D49">
        <w:rPr>
          <w:rFonts w:ascii="Times New Roman" w:hAnsi="Times New Roman" w:cs="Times New Roman"/>
          <w:sz w:val="24"/>
          <w:szCs w:val="24"/>
        </w:rPr>
        <w:t>este ferm</w:t>
      </w:r>
      <w:r w:rsidR="009012B6" w:rsidRPr="00811D49">
        <w:rPr>
          <w:rFonts w:ascii="Times New Roman" w:hAnsi="Times New Roman" w:cs="Times New Roman"/>
          <w:sz w:val="24"/>
          <w:szCs w:val="24"/>
        </w:rPr>
        <w:t xml:space="preserve"> </w:t>
      </w:r>
      <w:r w:rsidRPr="00811D49">
        <w:rPr>
          <w:rFonts w:ascii="Times New Roman" w:hAnsi="Times New Roman" w:cs="Times New Roman"/>
          <w:sz w:val="24"/>
          <w:szCs w:val="24"/>
        </w:rPr>
        <w:t>şi nu se modific</w:t>
      </w:r>
      <w:r w:rsidR="00594C48" w:rsidRPr="00811D49">
        <w:rPr>
          <w:rFonts w:ascii="Times New Roman" w:hAnsi="Times New Roman" w:cs="Times New Roman"/>
          <w:sz w:val="24"/>
          <w:szCs w:val="24"/>
        </w:rPr>
        <w:t>ă</w:t>
      </w:r>
      <w:r w:rsidRPr="00811D49">
        <w:rPr>
          <w:rFonts w:ascii="Times New Roman" w:hAnsi="Times New Roman" w:cs="Times New Roman"/>
          <w:sz w:val="24"/>
          <w:szCs w:val="24"/>
        </w:rPr>
        <w:t xml:space="preserve"> pe toat</w:t>
      </w:r>
      <w:r w:rsidR="00594C48" w:rsidRPr="00811D49">
        <w:rPr>
          <w:rFonts w:ascii="Times New Roman" w:hAnsi="Times New Roman" w:cs="Times New Roman"/>
          <w:sz w:val="24"/>
          <w:szCs w:val="24"/>
        </w:rPr>
        <w:t>ă</w:t>
      </w:r>
      <w:r w:rsidRPr="00811D49">
        <w:rPr>
          <w:rFonts w:ascii="Times New Roman" w:hAnsi="Times New Roman" w:cs="Times New Roman"/>
          <w:sz w:val="24"/>
          <w:szCs w:val="24"/>
        </w:rPr>
        <w:t xml:space="preserve"> perioada de derulare a contractului.</w:t>
      </w:r>
    </w:p>
    <w:p w14:paraId="71FDA8DA" w14:textId="42922105" w:rsidR="009012B6" w:rsidRPr="00811D49" w:rsidRDefault="009012B6" w:rsidP="00083164">
      <w:pPr>
        <w:jc w:val="both"/>
        <w:rPr>
          <w:rFonts w:ascii="Times New Roman" w:hAnsi="Times New Roman" w:cs="Times New Roman"/>
          <w:sz w:val="24"/>
          <w:szCs w:val="24"/>
        </w:rPr>
      </w:pPr>
      <w:r w:rsidRPr="00811D49">
        <w:rPr>
          <w:rFonts w:ascii="Times New Roman" w:hAnsi="Times New Roman" w:cs="Times New Roman"/>
          <w:sz w:val="24"/>
          <w:szCs w:val="24"/>
        </w:rPr>
        <w:t>4.4</w:t>
      </w:r>
      <w:r w:rsidRPr="00811D49">
        <w:rPr>
          <w:rFonts w:ascii="Times New Roman" w:hAnsi="Times New Roman" w:cs="Times New Roman"/>
          <w:sz w:val="24"/>
          <w:szCs w:val="24"/>
        </w:rPr>
        <w:tab/>
        <w:t>Pre</w:t>
      </w:r>
      <w:r w:rsidR="00E90DD6">
        <w:rPr>
          <w:rFonts w:ascii="Times New Roman" w:hAnsi="Times New Roman" w:cs="Times New Roman"/>
          <w:sz w:val="24"/>
          <w:szCs w:val="24"/>
        </w:rPr>
        <w:t>ţ</w:t>
      </w:r>
      <w:r w:rsidRPr="00811D49">
        <w:rPr>
          <w:rFonts w:ascii="Times New Roman" w:hAnsi="Times New Roman" w:cs="Times New Roman"/>
          <w:sz w:val="24"/>
          <w:szCs w:val="24"/>
        </w:rPr>
        <w:t>ul total al contractului se poate majora</w:t>
      </w:r>
      <w:r w:rsidR="001C2051" w:rsidRPr="00811D49">
        <w:rPr>
          <w:rFonts w:ascii="Times New Roman" w:hAnsi="Times New Roman" w:cs="Times New Roman"/>
          <w:sz w:val="24"/>
          <w:szCs w:val="24"/>
        </w:rPr>
        <w:t xml:space="preserve"> sau diminua</w:t>
      </w:r>
      <w:r w:rsidR="00594C48" w:rsidRPr="00811D49">
        <w:rPr>
          <w:rFonts w:ascii="Times New Roman" w:hAnsi="Times New Roman" w:cs="Times New Roman"/>
          <w:sz w:val="24"/>
          <w:szCs w:val="24"/>
        </w:rPr>
        <w:t xml:space="preserve"> corespunzător</w:t>
      </w:r>
      <w:r w:rsidRPr="00811D49">
        <w:rPr>
          <w:rFonts w:ascii="Times New Roman" w:hAnsi="Times New Roman" w:cs="Times New Roman"/>
          <w:sz w:val="24"/>
          <w:szCs w:val="24"/>
        </w:rPr>
        <w:t xml:space="preserve"> prin act adi</w:t>
      </w:r>
      <w:r w:rsidR="00E90DD6">
        <w:rPr>
          <w:rFonts w:ascii="Times New Roman" w:hAnsi="Times New Roman" w:cs="Times New Roman"/>
          <w:sz w:val="24"/>
          <w:szCs w:val="24"/>
        </w:rPr>
        <w:t>ţ</w:t>
      </w:r>
      <w:r w:rsidRPr="00811D49">
        <w:rPr>
          <w:rFonts w:ascii="Times New Roman" w:hAnsi="Times New Roman" w:cs="Times New Roman"/>
          <w:sz w:val="24"/>
          <w:szCs w:val="24"/>
        </w:rPr>
        <w:t xml:space="preserve">ional numai </w:t>
      </w:r>
      <w:r w:rsidR="00594C48" w:rsidRPr="00811D49">
        <w:rPr>
          <w:rFonts w:ascii="Times New Roman" w:hAnsi="Times New Roman" w:cs="Times New Roman"/>
          <w:sz w:val="24"/>
          <w:szCs w:val="24"/>
        </w:rPr>
        <w:t>î</w:t>
      </w:r>
      <w:r w:rsidRPr="00811D49">
        <w:rPr>
          <w:rFonts w:ascii="Times New Roman" w:hAnsi="Times New Roman" w:cs="Times New Roman"/>
          <w:sz w:val="24"/>
          <w:szCs w:val="24"/>
        </w:rPr>
        <w:t xml:space="preserve">n cazul </w:t>
      </w:r>
      <w:r w:rsidR="00594C48" w:rsidRPr="00811D49">
        <w:rPr>
          <w:rFonts w:ascii="Times New Roman" w:hAnsi="Times New Roman" w:cs="Times New Roman"/>
          <w:sz w:val="24"/>
          <w:szCs w:val="24"/>
        </w:rPr>
        <w:t>î</w:t>
      </w:r>
      <w:r w:rsidRPr="00811D49">
        <w:rPr>
          <w:rFonts w:ascii="Times New Roman" w:hAnsi="Times New Roman" w:cs="Times New Roman"/>
          <w:sz w:val="24"/>
          <w:szCs w:val="24"/>
        </w:rPr>
        <w:t>n care se suplimenteaz</w:t>
      </w:r>
      <w:r w:rsidR="00594C48" w:rsidRPr="00811D49">
        <w:rPr>
          <w:rFonts w:ascii="Times New Roman" w:hAnsi="Times New Roman" w:cs="Times New Roman"/>
          <w:sz w:val="24"/>
          <w:szCs w:val="24"/>
        </w:rPr>
        <w:t>ă</w:t>
      </w:r>
      <w:r w:rsidR="001C2051" w:rsidRPr="00811D49">
        <w:rPr>
          <w:rFonts w:ascii="Times New Roman" w:hAnsi="Times New Roman" w:cs="Times New Roman"/>
          <w:sz w:val="24"/>
          <w:szCs w:val="24"/>
        </w:rPr>
        <w:t xml:space="preserve"> sau se diminueaz</w:t>
      </w:r>
      <w:r w:rsidR="00594C48" w:rsidRPr="00811D49">
        <w:rPr>
          <w:rFonts w:ascii="Times New Roman" w:hAnsi="Times New Roman" w:cs="Times New Roman"/>
          <w:sz w:val="24"/>
          <w:szCs w:val="24"/>
        </w:rPr>
        <w:t>ă</w:t>
      </w:r>
      <w:r w:rsidR="001C2051" w:rsidRPr="00811D49">
        <w:rPr>
          <w:rFonts w:ascii="Times New Roman" w:hAnsi="Times New Roman" w:cs="Times New Roman"/>
          <w:sz w:val="24"/>
          <w:szCs w:val="24"/>
        </w:rPr>
        <w:t xml:space="preserve"> num</w:t>
      </w:r>
      <w:r w:rsidR="00594C48" w:rsidRPr="00811D49">
        <w:rPr>
          <w:rFonts w:ascii="Times New Roman" w:hAnsi="Times New Roman" w:cs="Times New Roman"/>
          <w:sz w:val="24"/>
          <w:szCs w:val="24"/>
        </w:rPr>
        <w:t>ă</w:t>
      </w:r>
      <w:r w:rsidR="001C2051" w:rsidRPr="00811D49">
        <w:rPr>
          <w:rFonts w:ascii="Times New Roman" w:hAnsi="Times New Roman" w:cs="Times New Roman"/>
          <w:sz w:val="24"/>
          <w:szCs w:val="24"/>
        </w:rPr>
        <w:t>rul de utilizatori.</w:t>
      </w:r>
    </w:p>
    <w:p w14:paraId="46A74F4A" w14:textId="0C16CAF2" w:rsidR="001C2051" w:rsidRPr="00811D49" w:rsidRDefault="001C2051" w:rsidP="00083164">
      <w:pPr>
        <w:jc w:val="both"/>
        <w:rPr>
          <w:rFonts w:ascii="Times New Roman" w:hAnsi="Times New Roman" w:cs="Times New Roman"/>
          <w:sz w:val="24"/>
          <w:szCs w:val="24"/>
        </w:rPr>
      </w:pPr>
      <w:r w:rsidRPr="00811D49">
        <w:rPr>
          <w:rFonts w:ascii="Times New Roman" w:hAnsi="Times New Roman" w:cs="Times New Roman"/>
          <w:sz w:val="24"/>
          <w:szCs w:val="24"/>
        </w:rPr>
        <w:t xml:space="preserve">4.5 </w:t>
      </w:r>
      <w:r w:rsidRPr="00811D49">
        <w:rPr>
          <w:rFonts w:ascii="Times New Roman" w:hAnsi="Times New Roman" w:cs="Times New Roman"/>
          <w:sz w:val="24"/>
          <w:szCs w:val="24"/>
        </w:rPr>
        <w:tab/>
        <w:t>Prin suplimentare, num</w:t>
      </w:r>
      <w:r w:rsidR="00594C48" w:rsidRPr="00811D49">
        <w:rPr>
          <w:rFonts w:ascii="Times New Roman" w:hAnsi="Times New Roman" w:cs="Times New Roman"/>
          <w:sz w:val="24"/>
          <w:szCs w:val="24"/>
        </w:rPr>
        <w:t>ă</w:t>
      </w:r>
      <w:r w:rsidRPr="00811D49">
        <w:rPr>
          <w:rFonts w:ascii="Times New Roman" w:hAnsi="Times New Roman" w:cs="Times New Roman"/>
          <w:sz w:val="24"/>
          <w:szCs w:val="24"/>
        </w:rPr>
        <w:t>rul</w:t>
      </w:r>
      <w:r w:rsidR="00594C48" w:rsidRPr="00811D49">
        <w:rPr>
          <w:rFonts w:ascii="Times New Roman" w:hAnsi="Times New Roman" w:cs="Times New Roman"/>
          <w:sz w:val="24"/>
          <w:szCs w:val="24"/>
        </w:rPr>
        <w:t xml:space="preserve"> total va putea fi de maxim 49 </w:t>
      </w:r>
      <w:r w:rsidRPr="00811D49">
        <w:rPr>
          <w:rFonts w:ascii="Times New Roman" w:hAnsi="Times New Roman" w:cs="Times New Roman"/>
          <w:sz w:val="24"/>
          <w:szCs w:val="24"/>
        </w:rPr>
        <w:t>de c</w:t>
      </w:r>
      <w:r w:rsidR="00594C48" w:rsidRPr="00811D49">
        <w:rPr>
          <w:rFonts w:ascii="Times New Roman" w:hAnsi="Times New Roman" w:cs="Times New Roman"/>
          <w:sz w:val="24"/>
          <w:szCs w:val="24"/>
        </w:rPr>
        <w:t>ă</w:t>
      </w:r>
      <w:r w:rsidRPr="00811D49">
        <w:rPr>
          <w:rFonts w:ascii="Times New Roman" w:hAnsi="Times New Roman" w:cs="Times New Roman"/>
          <w:sz w:val="24"/>
          <w:szCs w:val="24"/>
        </w:rPr>
        <w:t>su</w:t>
      </w:r>
      <w:r w:rsidR="00594C48" w:rsidRPr="00811D49">
        <w:rPr>
          <w:rFonts w:ascii="Times New Roman" w:hAnsi="Times New Roman" w:cs="Times New Roman"/>
          <w:sz w:val="24"/>
          <w:szCs w:val="24"/>
        </w:rPr>
        <w:t>ț</w:t>
      </w:r>
      <w:r w:rsidRPr="00811D49">
        <w:rPr>
          <w:rFonts w:ascii="Times New Roman" w:hAnsi="Times New Roman" w:cs="Times New Roman"/>
          <w:sz w:val="24"/>
          <w:szCs w:val="24"/>
        </w:rPr>
        <w:t>e (utilizatori).</w:t>
      </w:r>
    </w:p>
    <w:p w14:paraId="194908E4" w14:textId="77777777" w:rsidR="00642E75" w:rsidRPr="00811D49" w:rsidRDefault="00642E75" w:rsidP="00083164">
      <w:pPr>
        <w:jc w:val="both"/>
        <w:rPr>
          <w:rFonts w:ascii="Times New Roman" w:hAnsi="Times New Roman" w:cs="Times New Roman"/>
          <w:b/>
          <w:bCs/>
          <w:sz w:val="24"/>
          <w:szCs w:val="24"/>
        </w:rPr>
      </w:pPr>
    </w:p>
    <w:p w14:paraId="46435CA0" w14:textId="6987C979"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5. DURATA CONTRACTULUI</w:t>
      </w:r>
    </w:p>
    <w:p w14:paraId="21453567" w14:textId="6352208E" w:rsidR="00E65550" w:rsidRPr="00811D49" w:rsidRDefault="00E65550"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5.1.</w:t>
      </w:r>
      <w:r w:rsidR="0087256E"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00EC4742" w:rsidRPr="00811D49">
        <w:rPr>
          <w:rFonts w:ascii="Times New Roman" w:hAnsi="Times New Roman" w:cs="Times New Roman"/>
          <w:sz w:val="24"/>
          <w:szCs w:val="24"/>
        </w:rPr>
        <w:t xml:space="preserve">(1) </w:t>
      </w:r>
      <w:r w:rsidRPr="00811D49">
        <w:rPr>
          <w:rFonts w:ascii="Times New Roman" w:hAnsi="Times New Roman" w:cs="Times New Roman"/>
          <w:sz w:val="24"/>
          <w:szCs w:val="24"/>
        </w:rPr>
        <w:t xml:space="preserve">Durata prezentului contract este de </w:t>
      </w:r>
      <w:r w:rsidR="00921419" w:rsidRPr="00811D49">
        <w:rPr>
          <w:rFonts w:ascii="Times New Roman" w:hAnsi="Times New Roman" w:cs="Times New Roman"/>
          <w:color w:val="000000" w:themeColor="text1"/>
          <w:sz w:val="24"/>
          <w:szCs w:val="24"/>
        </w:rPr>
        <w:t>până la 31.12.2021 cu posibilitatea de prelungire până la 30.04.2022.</w:t>
      </w:r>
      <w:r w:rsidR="00594C48" w:rsidRPr="00811D49">
        <w:rPr>
          <w:rFonts w:ascii="Times New Roman" w:hAnsi="Times New Roman" w:cs="Times New Roman"/>
          <w:color w:val="000000" w:themeColor="text1"/>
          <w:sz w:val="24"/>
          <w:szCs w:val="24"/>
        </w:rPr>
        <w:t xml:space="preserve"> </w:t>
      </w:r>
    </w:p>
    <w:p w14:paraId="3BE1ED6A" w14:textId="5B35E9AF" w:rsidR="00EC4742" w:rsidRPr="00811D49" w:rsidRDefault="00594C48"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ab/>
      </w:r>
      <w:r w:rsidR="00EC4742" w:rsidRPr="00811D49">
        <w:rPr>
          <w:rFonts w:ascii="Times New Roman" w:hAnsi="Times New Roman" w:cs="Times New Roman"/>
          <w:sz w:val="24"/>
          <w:szCs w:val="24"/>
        </w:rPr>
        <w:t xml:space="preserve">(2) Valabilitatea contractului poate fi prelungită prin act adițional semnat de ambele </w:t>
      </w:r>
      <w:r w:rsidR="00FB3818" w:rsidRPr="00811D49">
        <w:rPr>
          <w:rFonts w:ascii="Times New Roman" w:hAnsi="Times New Roman" w:cs="Times New Roman"/>
          <w:sz w:val="24"/>
          <w:szCs w:val="24"/>
        </w:rPr>
        <w:t>P</w:t>
      </w:r>
      <w:r w:rsidR="00EC4742" w:rsidRPr="00811D49">
        <w:rPr>
          <w:rFonts w:ascii="Times New Roman" w:hAnsi="Times New Roman" w:cs="Times New Roman"/>
          <w:sz w:val="24"/>
          <w:szCs w:val="24"/>
        </w:rPr>
        <w:t>ărți.</w:t>
      </w:r>
    </w:p>
    <w:p w14:paraId="76553A9B" w14:textId="5D4AC99C" w:rsidR="00EC4742" w:rsidRPr="00811D49" w:rsidRDefault="00E65550"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5.2</w:t>
      </w:r>
      <w:r w:rsidR="00076A12" w:rsidRPr="00811D49">
        <w:rPr>
          <w:rFonts w:ascii="Times New Roman" w:hAnsi="Times New Roman" w:cs="Times New Roman"/>
          <w:sz w:val="24"/>
          <w:szCs w:val="24"/>
        </w:rPr>
        <w:tab/>
      </w:r>
      <w:r w:rsidR="00EC4742" w:rsidRPr="00811D49">
        <w:rPr>
          <w:rFonts w:ascii="Times New Roman" w:hAnsi="Times New Roman" w:cs="Times New Roman"/>
          <w:sz w:val="24"/>
          <w:szCs w:val="24"/>
        </w:rPr>
        <w:t xml:space="preserve">Prezentul contract începe să producă efecte la data semnării acestuia de ambele </w:t>
      </w:r>
      <w:r w:rsidR="00EA1D67" w:rsidRPr="00811D49">
        <w:rPr>
          <w:rFonts w:ascii="Times New Roman" w:hAnsi="Times New Roman" w:cs="Times New Roman"/>
          <w:sz w:val="24"/>
          <w:szCs w:val="24"/>
        </w:rPr>
        <w:t>P</w:t>
      </w:r>
      <w:r w:rsidR="00EC4742" w:rsidRPr="00811D49">
        <w:rPr>
          <w:rFonts w:ascii="Times New Roman" w:hAnsi="Times New Roman" w:cs="Times New Roman"/>
          <w:sz w:val="24"/>
          <w:szCs w:val="24"/>
        </w:rPr>
        <w:t xml:space="preserve">ărți. </w:t>
      </w:r>
    </w:p>
    <w:p w14:paraId="771E6AA2" w14:textId="610223A8" w:rsidR="00E65550" w:rsidRPr="00811D49" w:rsidRDefault="00EC4742"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 xml:space="preserve">5.3 </w:t>
      </w:r>
      <w:r w:rsidRPr="00811D49">
        <w:rPr>
          <w:rFonts w:ascii="Times New Roman" w:hAnsi="Times New Roman" w:cs="Times New Roman"/>
          <w:sz w:val="24"/>
          <w:szCs w:val="24"/>
        </w:rPr>
        <w:tab/>
      </w:r>
      <w:r w:rsidR="00E65550" w:rsidRPr="00811D49">
        <w:rPr>
          <w:rFonts w:ascii="Times New Roman" w:hAnsi="Times New Roman" w:cs="Times New Roman"/>
          <w:sz w:val="24"/>
          <w:szCs w:val="24"/>
        </w:rPr>
        <w:t>Prezentul contract</w:t>
      </w:r>
      <w:r w:rsidR="009012B6" w:rsidRPr="00811D49">
        <w:rPr>
          <w:rFonts w:ascii="Times New Roman" w:hAnsi="Times New Roman" w:cs="Times New Roman"/>
          <w:sz w:val="24"/>
          <w:szCs w:val="24"/>
        </w:rPr>
        <w:t xml:space="preserve"> </w:t>
      </w:r>
      <w:r w:rsidR="00E65550" w:rsidRPr="00811D49">
        <w:rPr>
          <w:rFonts w:ascii="Times New Roman" w:hAnsi="Times New Roman" w:cs="Times New Roman"/>
          <w:sz w:val="24"/>
          <w:szCs w:val="24"/>
        </w:rPr>
        <w:t xml:space="preserve">încetează de plin drept la expirarea </w:t>
      </w:r>
      <w:r w:rsidR="00EF1F22" w:rsidRPr="00811D49">
        <w:rPr>
          <w:rFonts w:ascii="Times New Roman" w:hAnsi="Times New Roman" w:cs="Times New Roman"/>
          <w:sz w:val="24"/>
          <w:szCs w:val="24"/>
        </w:rPr>
        <w:t>termenului de la pct.5.1</w:t>
      </w:r>
      <w:r w:rsidR="00E65550" w:rsidRPr="00811D49">
        <w:rPr>
          <w:rFonts w:ascii="Times New Roman" w:hAnsi="Times New Roman" w:cs="Times New Roman"/>
          <w:sz w:val="24"/>
          <w:szCs w:val="24"/>
        </w:rPr>
        <w:t>.</w:t>
      </w:r>
    </w:p>
    <w:p w14:paraId="4D084B20" w14:textId="5236FB17" w:rsidR="00016A55" w:rsidRPr="00811D49" w:rsidRDefault="00016A55" w:rsidP="00083164">
      <w:pPr>
        <w:jc w:val="both"/>
        <w:rPr>
          <w:rFonts w:ascii="Times New Roman" w:hAnsi="Times New Roman" w:cs="Times New Roman"/>
          <w:sz w:val="24"/>
          <w:szCs w:val="24"/>
        </w:rPr>
      </w:pPr>
    </w:p>
    <w:p w14:paraId="2C8312EE" w14:textId="0B04974F" w:rsidR="00016A55" w:rsidRPr="00811D49" w:rsidRDefault="00016A55" w:rsidP="00083164">
      <w:pPr>
        <w:pStyle w:val="DefaultText"/>
        <w:spacing w:line="276" w:lineRule="auto"/>
        <w:jc w:val="both"/>
        <w:rPr>
          <w:b/>
          <w:bCs/>
          <w:color w:val="000000" w:themeColor="text1"/>
          <w:lang w:val="it-IT"/>
        </w:rPr>
      </w:pPr>
      <w:r w:rsidRPr="00811D49">
        <w:rPr>
          <w:b/>
          <w:bCs/>
          <w:color w:val="000000" w:themeColor="text1"/>
          <w:lang w:val="it-IT"/>
        </w:rPr>
        <w:t>Art.</w:t>
      </w:r>
      <w:r w:rsidR="00434D78" w:rsidRPr="00811D49">
        <w:rPr>
          <w:b/>
          <w:bCs/>
          <w:color w:val="000000" w:themeColor="text1"/>
          <w:lang w:val="it-IT"/>
        </w:rPr>
        <w:t xml:space="preserve"> 6 </w:t>
      </w:r>
      <w:r w:rsidRPr="00811D49">
        <w:rPr>
          <w:b/>
          <w:bCs/>
          <w:color w:val="000000" w:themeColor="text1"/>
          <w:lang w:val="it-IT"/>
        </w:rPr>
        <w:t>DOCUMENTELE CONTRACTULUI</w:t>
      </w:r>
    </w:p>
    <w:p w14:paraId="4A2D6181" w14:textId="77777777" w:rsidR="007C01E8" w:rsidRPr="00811D49" w:rsidRDefault="007C01E8" w:rsidP="00083164">
      <w:pPr>
        <w:pStyle w:val="DefaultText"/>
        <w:spacing w:line="276" w:lineRule="auto"/>
        <w:jc w:val="both"/>
        <w:rPr>
          <w:b/>
          <w:bCs/>
          <w:color w:val="000000" w:themeColor="text1"/>
          <w:lang w:val="it-IT"/>
        </w:rPr>
      </w:pPr>
    </w:p>
    <w:p w14:paraId="5255CABC" w14:textId="13510183" w:rsidR="00016A55" w:rsidRPr="00811D49" w:rsidRDefault="00016A55" w:rsidP="00083164">
      <w:pPr>
        <w:pStyle w:val="DefaultText"/>
        <w:numPr>
          <w:ilvl w:val="1"/>
          <w:numId w:val="5"/>
        </w:numPr>
        <w:spacing w:line="276" w:lineRule="auto"/>
        <w:jc w:val="both"/>
        <w:rPr>
          <w:color w:val="000000" w:themeColor="text1"/>
          <w:lang w:val="it-IT"/>
        </w:rPr>
      </w:pPr>
      <w:r w:rsidRPr="00811D49">
        <w:rPr>
          <w:color w:val="000000" w:themeColor="text1"/>
          <w:lang w:val="it-IT"/>
        </w:rPr>
        <w:lastRenderedPageBreak/>
        <w:t>Documentele contractului sunt:</w:t>
      </w:r>
    </w:p>
    <w:p w14:paraId="3C8E0D6A" w14:textId="7ED42FEB" w:rsidR="004F5D73" w:rsidRPr="00811D49" w:rsidRDefault="004F5D73" w:rsidP="00083164">
      <w:pPr>
        <w:pStyle w:val="ListParagraph"/>
        <w:numPr>
          <w:ilvl w:val="0"/>
          <w:numId w:val="4"/>
        </w:numPr>
        <w:jc w:val="both"/>
        <w:rPr>
          <w:rFonts w:ascii="Times New Roman" w:hAnsi="Times New Roman" w:cs="Times New Roman"/>
          <w:sz w:val="24"/>
          <w:szCs w:val="24"/>
        </w:rPr>
      </w:pPr>
      <w:r w:rsidRPr="00811D49">
        <w:rPr>
          <w:rFonts w:ascii="Times New Roman" w:hAnsi="Times New Roman" w:cs="Times New Roman"/>
          <w:sz w:val="24"/>
          <w:szCs w:val="24"/>
        </w:rPr>
        <w:t>Caiet</w:t>
      </w:r>
      <w:r w:rsidR="00176804">
        <w:rPr>
          <w:rFonts w:ascii="Times New Roman" w:hAnsi="Times New Roman" w:cs="Times New Roman"/>
          <w:sz w:val="24"/>
          <w:szCs w:val="24"/>
        </w:rPr>
        <w:t>ul</w:t>
      </w:r>
      <w:r w:rsidRPr="00811D49">
        <w:rPr>
          <w:rFonts w:ascii="Times New Roman" w:hAnsi="Times New Roman" w:cs="Times New Roman"/>
          <w:sz w:val="24"/>
          <w:szCs w:val="24"/>
        </w:rPr>
        <w:t xml:space="preserve"> de sarcini – Anexa 1;</w:t>
      </w:r>
    </w:p>
    <w:p w14:paraId="02E692CB" w14:textId="5C996780" w:rsidR="004F5D73" w:rsidRPr="00811D49" w:rsidRDefault="007F6676" w:rsidP="00083164">
      <w:pPr>
        <w:pStyle w:val="ListParagraph"/>
        <w:numPr>
          <w:ilvl w:val="0"/>
          <w:numId w:val="4"/>
        </w:numPr>
        <w:jc w:val="both"/>
        <w:rPr>
          <w:rFonts w:ascii="Times New Roman" w:hAnsi="Times New Roman" w:cs="Times New Roman"/>
          <w:sz w:val="24"/>
          <w:szCs w:val="24"/>
        </w:rPr>
      </w:pPr>
      <w:r w:rsidRPr="00811D49">
        <w:rPr>
          <w:rFonts w:ascii="Times New Roman" w:hAnsi="Times New Roman" w:cs="Times New Roman"/>
          <w:noProof/>
          <w:sz w:val="24"/>
          <w:szCs w:val="24"/>
        </w:rPr>
        <w:t>Detaliul Achizi</w:t>
      </w:r>
      <w:r w:rsidR="00EA1D67" w:rsidRPr="00811D49">
        <w:rPr>
          <w:rFonts w:ascii="Times New Roman" w:hAnsi="Times New Roman" w:cs="Times New Roman"/>
          <w:noProof/>
          <w:sz w:val="24"/>
          <w:szCs w:val="24"/>
        </w:rPr>
        <w:t>ț</w:t>
      </w:r>
      <w:r w:rsidRPr="00811D49">
        <w:rPr>
          <w:rFonts w:ascii="Times New Roman" w:hAnsi="Times New Roman" w:cs="Times New Roman"/>
          <w:noProof/>
          <w:sz w:val="24"/>
          <w:szCs w:val="24"/>
        </w:rPr>
        <w:t>ie directă ini</w:t>
      </w:r>
      <w:r w:rsidR="00EA1D67" w:rsidRPr="00811D49">
        <w:rPr>
          <w:rFonts w:ascii="Times New Roman" w:hAnsi="Times New Roman" w:cs="Times New Roman"/>
          <w:noProof/>
          <w:sz w:val="24"/>
          <w:szCs w:val="24"/>
        </w:rPr>
        <w:t>ț</w:t>
      </w:r>
      <w:r w:rsidRPr="00811D49">
        <w:rPr>
          <w:rFonts w:ascii="Times New Roman" w:hAnsi="Times New Roman" w:cs="Times New Roman"/>
          <w:noProof/>
          <w:sz w:val="24"/>
          <w:szCs w:val="24"/>
        </w:rPr>
        <w:t>iat</w:t>
      </w:r>
      <w:r w:rsidR="00EA1D67" w:rsidRPr="00811D49">
        <w:rPr>
          <w:rFonts w:ascii="Times New Roman" w:hAnsi="Times New Roman" w:cs="Times New Roman"/>
          <w:noProof/>
          <w:sz w:val="24"/>
          <w:szCs w:val="24"/>
        </w:rPr>
        <w:t>ă</w:t>
      </w:r>
      <w:r w:rsidRPr="00811D49">
        <w:rPr>
          <w:rFonts w:ascii="Times New Roman" w:hAnsi="Times New Roman" w:cs="Times New Roman"/>
          <w:noProof/>
          <w:sz w:val="24"/>
          <w:szCs w:val="24"/>
        </w:rPr>
        <w:t xml:space="preserve"> din catalogul electronic S</w:t>
      </w:r>
      <w:r w:rsidR="00EA1D67" w:rsidRPr="00811D49">
        <w:rPr>
          <w:rFonts w:ascii="Times New Roman" w:hAnsi="Times New Roman" w:cs="Times New Roman"/>
          <w:noProof/>
          <w:sz w:val="24"/>
          <w:szCs w:val="24"/>
        </w:rPr>
        <w:t>.</w:t>
      </w:r>
      <w:r w:rsidRPr="00811D49">
        <w:rPr>
          <w:rFonts w:ascii="Times New Roman" w:hAnsi="Times New Roman" w:cs="Times New Roman"/>
          <w:noProof/>
          <w:sz w:val="24"/>
          <w:szCs w:val="24"/>
        </w:rPr>
        <w:t>E</w:t>
      </w:r>
      <w:r w:rsidR="00EA1D67" w:rsidRPr="00811D49">
        <w:rPr>
          <w:rFonts w:ascii="Times New Roman" w:hAnsi="Times New Roman" w:cs="Times New Roman"/>
          <w:noProof/>
          <w:sz w:val="24"/>
          <w:szCs w:val="24"/>
        </w:rPr>
        <w:t>.</w:t>
      </w:r>
      <w:r w:rsidRPr="00811D49">
        <w:rPr>
          <w:rFonts w:ascii="Times New Roman" w:hAnsi="Times New Roman" w:cs="Times New Roman"/>
          <w:noProof/>
          <w:sz w:val="24"/>
          <w:szCs w:val="24"/>
        </w:rPr>
        <w:t>A</w:t>
      </w:r>
      <w:r w:rsidR="00EA1D67" w:rsidRPr="00811D49">
        <w:rPr>
          <w:rFonts w:ascii="Times New Roman" w:hAnsi="Times New Roman" w:cs="Times New Roman"/>
          <w:noProof/>
          <w:sz w:val="24"/>
          <w:szCs w:val="24"/>
        </w:rPr>
        <w:t>.</w:t>
      </w:r>
      <w:r w:rsidRPr="00811D49">
        <w:rPr>
          <w:rFonts w:ascii="Times New Roman" w:hAnsi="Times New Roman" w:cs="Times New Roman"/>
          <w:noProof/>
          <w:sz w:val="24"/>
          <w:szCs w:val="24"/>
        </w:rPr>
        <w:t>P</w:t>
      </w:r>
      <w:r w:rsidR="0051478A" w:rsidRPr="00811D49">
        <w:rPr>
          <w:rFonts w:ascii="Times New Roman" w:hAnsi="Times New Roman" w:cs="Times New Roman"/>
          <w:noProof/>
          <w:sz w:val="24"/>
          <w:szCs w:val="24"/>
        </w:rPr>
        <w:t xml:space="preserve">  </w:t>
      </w:r>
      <w:r w:rsidR="004F5D73" w:rsidRPr="00811D49">
        <w:rPr>
          <w:rFonts w:ascii="Times New Roman" w:hAnsi="Times New Roman" w:cs="Times New Roman"/>
          <w:noProof/>
          <w:sz w:val="24"/>
          <w:szCs w:val="24"/>
        </w:rPr>
        <w:t xml:space="preserve"> </w:t>
      </w:r>
      <w:r w:rsidR="00EA1D67" w:rsidRPr="00811D49">
        <w:rPr>
          <w:rFonts w:ascii="Times New Roman" w:hAnsi="Times New Roman" w:cs="Times New Roman"/>
          <w:noProof/>
          <w:sz w:val="24"/>
          <w:szCs w:val="24"/>
        </w:rPr>
        <w:t xml:space="preserve">DA28103041 </w:t>
      </w:r>
      <w:r w:rsidR="004F5D73" w:rsidRPr="00811D49">
        <w:rPr>
          <w:rFonts w:ascii="Times New Roman" w:hAnsi="Times New Roman" w:cs="Times New Roman"/>
          <w:noProof/>
          <w:sz w:val="24"/>
          <w:szCs w:val="24"/>
        </w:rPr>
        <w:t xml:space="preserve">- </w:t>
      </w:r>
      <w:r w:rsidR="004F5D73" w:rsidRPr="00811D49">
        <w:rPr>
          <w:rFonts w:ascii="Times New Roman" w:hAnsi="Times New Roman" w:cs="Times New Roman"/>
          <w:sz w:val="24"/>
          <w:szCs w:val="24"/>
        </w:rPr>
        <w:t>Anexa 2</w:t>
      </w:r>
      <w:r w:rsidRPr="00811D49">
        <w:rPr>
          <w:rFonts w:ascii="Times New Roman" w:hAnsi="Times New Roman" w:cs="Times New Roman"/>
          <w:noProof/>
          <w:sz w:val="24"/>
          <w:szCs w:val="24"/>
        </w:rPr>
        <w:t>;</w:t>
      </w:r>
    </w:p>
    <w:p w14:paraId="2AA45FCD" w14:textId="776F3713" w:rsidR="00016A55" w:rsidRPr="00811D49" w:rsidRDefault="00016A55" w:rsidP="00083164">
      <w:pPr>
        <w:pStyle w:val="ListParagraph"/>
        <w:numPr>
          <w:ilvl w:val="0"/>
          <w:numId w:val="4"/>
        </w:numPr>
        <w:jc w:val="both"/>
        <w:rPr>
          <w:rFonts w:ascii="Times New Roman" w:hAnsi="Times New Roman" w:cs="Times New Roman"/>
          <w:sz w:val="24"/>
          <w:szCs w:val="24"/>
        </w:rPr>
      </w:pPr>
      <w:r w:rsidRPr="00811D49">
        <w:rPr>
          <w:rFonts w:ascii="Times New Roman" w:hAnsi="Times New Roman" w:cs="Times New Roman"/>
          <w:sz w:val="24"/>
          <w:szCs w:val="24"/>
        </w:rPr>
        <w:t>Acte adi</w:t>
      </w:r>
      <w:r w:rsidR="00EA1D67" w:rsidRPr="00811D49">
        <w:rPr>
          <w:rFonts w:ascii="Times New Roman" w:hAnsi="Times New Roman" w:cs="Times New Roman"/>
          <w:sz w:val="24"/>
          <w:szCs w:val="24"/>
        </w:rPr>
        <w:t>ț</w:t>
      </w:r>
      <w:r w:rsidRPr="00811D49">
        <w:rPr>
          <w:rFonts w:ascii="Times New Roman" w:hAnsi="Times New Roman" w:cs="Times New Roman"/>
          <w:sz w:val="24"/>
          <w:szCs w:val="24"/>
        </w:rPr>
        <w:t>ionale (dup</w:t>
      </w:r>
      <w:r w:rsidR="00EA1D67" w:rsidRPr="00811D49">
        <w:rPr>
          <w:rFonts w:ascii="Times New Roman" w:hAnsi="Times New Roman" w:cs="Times New Roman"/>
          <w:sz w:val="24"/>
          <w:szCs w:val="24"/>
        </w:rPr>
        <w:t>ă</w:t>
      </w:r>
      <w:r w:rsidRPr="00811D49">
        <w:rPr>
          <w:rFonts w:ascii="Times New Roman" w:hAnsi="Times New Roman" w:cs="Times New Roman"/>
          <w:sz w:val="24"/>
          <w:szCs w:val="24"/>
        </w:rPr>
        <w:t xml:space="preserve"> caz)</w:t>
      </w:r>
      <w:r w:rsidR="00E1700D" w:rsidRPr="00811D49">
        <w:rPr>
          <w:rFonts w:ascii="Times New Roman" w:hAnsi="Times New Roman" w:cs="Times New Roman"/>
          <w:sz w:val="24"/>
          <w:szCs w:val="24"/>
        </w:rPr>
        <w:t>.</w:t>
      </w:r>
    </w:p>
    <w:p w14:paraId="748D06B5" w14:textId="77777777" w:rsidR="006E79A2" w:rsidRPr="00811D49" w:rsidRDefault="006E79A2" w:rsidP="00083164">
      <w:pPr>
        <w:pStyle w:val="ListParagraph"/>
        <w:jc w:val="both"/>
        <w:rPr>
          <w:rFonts w:ascii="Times New Roman" w:hAnsi="Times New Roman" w:cs="Times New Roman"/>
          <w:sz w:val="24"/>
          <w:szCs w:val="24"/>
        </w:rPr>
      </w:pPr>
    </w:p>
    <w:p w14:paraId="64EDCE39" w14:textId="012BD1EE"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 xml:space="preserve">Art. </w:t>
      </w:r>
      <w:r w:rsidR="00434D78" w:rsidRPr="00811D49">
        <w:rPr>
          <w:rFonts w:ascii="Times New Roman" w:hAnsi="Times New Roman" w:cs="Times New Roman"/>
          <w:b/>
          <w:bCs/>
          <w:sz w:val="24"/>
          <w:szCs w:val="24"/>
        </w:rPr>
        <w:t>7</w:t>
      </w:r>
      <w:r w:rsidRPr="00811D49">
        <w:rPr>
          <w:rFonts w:ascii="Times New Roman" w:hAnsi="Times New Roman" w:cs="Times New Roman"/>
          <w:b/>
          <w:bCs/>
          <w:sz w:val="24"/>
          <w:szCs w:val="24"/>
        </w:rPr>
        <w:t>. OBLIGAŢIILE PRINCIPALE ALE PRESTATORULUI</w:t>
      </w:r>
    </w:p>
    <w:p w14:paraId="120D46D6" w14:textId="0D9D965D"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t>7</w:t>
      </w:r>
      <w:r w:rsidR="00E65550" w:rsidRPr="00811D49">
        <w:rPr>
          <w:rFonts w:ascii="Times New Roman" w:hAnsi="Times New Roman" w:cs="Times New Roman"/>
          <w:sz w:val="24"/>
          <w:szCs w:val="24"/>
        </w:rPr>
        <w:t>.1</w:t>
      </w:r>
      <w:r w:rsidR="00E65550" w:rsidRPr="00811D49">
        <w:rPr>
          <w:rFonts w:ascii="Times New Roman" w:hAnsi="Times New Roman" w:cs="Times New Roman"/>
          <w:sz w:val="24"/>
          <w:szCs w:val="24"/>
        </w:rPr>
        <w:tab/>
        <w:t xml:space="preserve">Prestatorul se obligă să presteze </w:t>
      </w:r>
      <w:r w:rsidR="00BF5380" w:rsidRPr="00811D49">
        <w:rPr>
          <w:rFonts w:ascii="Times New Roman" w:hAnsi="Times New Roman" w:cs="Times New Roman"/>
          <w:sz w:val="24"/>
          <w:szCs w:val="24"/>
        </w:rPr>
        <w:t xml:space="preserve">lunar </w:t>
      </w:r>
      <w:r w:rsidR="00E65550" w:rsidRPr="00811D49">
        <w:rPr>
          <w:rFonts w:ascii="Times New Roman" w:hAnsi="Times New Roman" w:cs="Times New Roman"/>
          <w:sz w:val="24"/>
          <w:szCs w:val="24"/>
        </w:rPr>
        <w:t>serviciile</w:t>
      </w:r>
      <w:r w:rsidR="00BF5380" w:rsidRPr="00811D49">
        <w:rPr>
          <w:rFonts w:ascii="Times New Roman" w:hAnsi="Times New Roman" w:cs="Times New Roman"/>
          <w:sz w:val="24"/>
          <w:szCs w:val="24"/>
        </w:rPr>
        <w:t xml:space="preserve"> de g</w:t>
      </w:r>
      <w:r w:rsidR="004305C9">
        <w:rPr>
          <w:rFonts w:ascii="Times New Roman" w:hAnsi="Times New Roman" w:cs="Times New Roman"/>
          <w:sz w:val="24"/>
          <w:szCs w:val="24"/>
        </w:rPr>
        <w:t>ă</w:t>
      </w:r>
      <w:r w:rsidR="00BF5380" w:rsidRPr="00811D49">
        <w:rPr>
          <w:rFonts w:ascii="Times New Roman" w:hAnsi="Times New Roman" w:cs="Times New Roman"/>
          <w:sz w:val="24"/>
          <w:szCs w:val="24"/>
        </w:rPr>
        <w:t>zduire (hosting) e-mail cu licen</w:t>
      </w:r>
      <w:r w:rsidR="00EA1D67" w:rsidRPr="00811D49">
        <w:rPr>
          <w:rFonts w:ascii="Times New Roman" w:hAnsi="Times New Roman" w:cs="Times New Roman"/>
          <w:sz w:val="24"/>
          <w:szCs w:val="24"/>
        </w:rPr>
        <w:t>ță</w:t>
      </w:r>
      <w:r w:rsidR="00BF5380" w:rsidRPr="00811D49">
        <w:rPr>
          <w:rFonts w:ascii="Times New Roman" w:hAnsi="Times New Roman" w:cs="Times New Roman"/>
          <w:sz w:val="24"/>
          <w:szCs w:val="24"/>
        </w:rPr>
        <w:t xml:space="preserve"> Microsoft Office, </w:t>
      </w:r>
      <w:r w:rsidR="00E65550" w:rsidRPr="00811D49">
        <w:rPr>
          <w:rFonts w:ascii="Times New Roman" w:hAnsi="Times New Roman" w:cs="Times New Roman"/>
          <w:sz w:val="24"/>
          <w:szCs w:val="24"/>
        </w:rPr>
        <w:t>la standardele şi</w:t>
      </w:r>
      <w:r w:rsidR="004E35BB"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sau performanţele prezentate în </w:t>
      </w:r>
      <w:r w:rsidR="004E35BB" w:rsidRPr="00811D49">
        <w:rPr>
          <w:rFonts w:ascii="Times New Roman" w:hAnsi="Times New Roman" w:cs="Times New Roman"/>
          <w:sz w:val="24"/>
          <w:szCs w:val="24"/>
        </w:rPr>
        <w:t>C</w:t>
      </w:r>
      <w:r w:rsidR="004F5D73" w:rsidRPr="00811D49">
        <w:rPr>
          <w:rFonts w:ascii="Times New Roman" w:hAnsi="Times New Roman" w:cs="Times New Roman"/>
          <w:sz w:val="24"/>
          <w:szCs w:val="24"/>
        </w:rPr>
        <w:t>aietul de sarcini</w:t>
      </w:r>
      <w:r w:rsidR="004E35BB" w:rsidRPr="00811D49">
        <w:rPr>
          <w:rFonts w:ascii="Times New Roman" w:hAnsi="Times New Roman" w:cs="Times New Roman"/>
          <w:sz w:val="24"/>
          <w:szCs w:val="24"/>
        </w:rPr>
        <w:t xml:space="preserve"> – Anexa 1 la prezentul contract</w:t>
      </w:r>
      <w:r w:rsidR="00E65550" w:rsidRPr="00811D49">
        <w:rPr>
          <w:rFonts w:ascii="Times New Roman" w:hAnsi="Times New Roman" w:cs="Times New Roman"/>
          <w:sz w:val="24"/>
          <w:szCs w:val="24"/>
        </w:rPr>
        <w:t>.</w:t>
      </w:r>
    </w:p>
    <w:p w14:paraId="33084D78" w14:textId="5ED31BA6" w:rsidR="00BF5380" w:rsidRPr="00811D49" w:rsidRDefault="00BF5380" w:rsidP="00083164">
      <w:pPr>
        <w:jc w:val="both"/>
        <w:rPr>
          <w:rFonts w:ascii="Times New Roman" w:hAnsi="Times New Roman" w:cs="Times New Roman"/>
          <w:sz w:val="24"/>
          <w:szCs w:val="24"/>
        </w:rPr>
      </w:pPr>
      <w:r w:rsidRPr="00811D49">
        <w:rPr>
          <w:rFonts w:ascii="Times New Roman" w:hAnsi="Times New Roman" w:cs="Times New Roman"/>
          <w:sz w:val="24"/>
          <w:szCs w:val="24"/>
        </w:rPr>
        <w:t xml:space="preserve">7.2   </w:t>
      </w:r>
      <w:r w:rsidR="00EA1D67" w:rsidRPr="00811D49">
        <w:rPr>
          <w:rFonts w:ascii="Times New Roman" w:hAnsi="Times New Roman" w:cs="Times New Roman"/>
          <w:sz w:val="24"/>
          <w:szCs w:val="24"/>
        </w:rPr>
        <w:t xml:space="preserve"> </w:t>
      </w:r>
      <w:r w:rsidRPr="00811D49">
        <w:rPr>
          <w:rFonts w:ascii="Times New Roman" w:hAnsi="Times New Roman" w:cs="Times New Roman"/>
          <w:sz w:val="24"/>
          <w:szCs w:val="24"/>
        </w:rPr>
        <w:t>Prestatorul serviciului este responsabil pentru accidentele sau avariile produse în perioada prestării serviciului, toate cheltuielile rezultate din astfel de fapte fiind suportate de către acesta.</w:t>
      </w:r>
    </w:p>
    <w:p w14:paraId="686D651D" w14:textId="7339368A" w:rsidR="00BF5380" w:rsidRPr="00811D49" w:rsidRDefault="00EC4742" w:rsidP="00083164">
      <w:pPr>
        <w:jc w:val="both"/>
        <w:rPr>
          <w:rFonts w:ascii="Times New Roman" w:hAnsi="Times New Roman" w:cs="Times New Roman"/>
          <w:sz w:val="24"/>
          <w:szCs w:val="24"/>
        </w:rPr>
      </w:pPr>
      <w:r w:rsidRPr="00811D49">
        <w:rPr>
          <w:rFonts w:ascii="Times New Roman" w:hAnsi="Times New Roman" w:cs="Times New Roman"/>
          <w:sz w:val="24"/>
          <w:szCs w:val="24"/>
        </w:rPr>
        <w:t>7.3</w:t>
      </w:r>
      <w:r w:rsidRPr="00811D49">
        <w:rPr>
          <w:rFonts w:ascii="Times New Roman" w:hAnsi="Times New Roman" w:cs="Times New Roman"/>
          <w:sz w:val="24"/>
          <w:szCs w:val="24"/>
        </w:rPr>
        <w:tab/>
        <w:t>Orice deficien</w:t>
      </w:r>
      <w:r w:rsidR="00EA1D67" w:rsidRPr="00811D49">
        <w:rPr>
          <w:rFonts w:ascii="Times New Roman" w:hAnsi="Times New Roman" w:cs="Times New Roman"/>
          <w:sz w:val="24"/>
          <w:szCs w:val="24"/>
        </w:rPr>
        <w:t>ță</w:t>
      </w:r>
      <w:r w:rsidRPr="00811D49">
        <w:rPr>
          <w:rFonts w:ascii="Times New Roman" w:hAnsi="Times New Roman" w:cs="Times New Roman"/>
          <w:sz w:val="24"/>
          <w:szCs w:val="24"/>
        </w:rPr>
        <w:t xml:space="preserve"> semnala</w:t>
      </w:r>
      <w:r w:rsidR="00EA1D67" w:rsidRPr="00811D49">
        <w:rPr>
          <w:rFonts w:ascii="Times New Roman" w:hAnsi="Times New Roman" w:cs="Times New Roman"/>
          <w:sz w:val="24"/>
          <w:szCs w:val="24"/>
        </w:rPr>
        <w:t>tă</w:t>
      </w:r>
      <w:r w:rsidRPr="00811D49">
        <w:rPr>
          <w:rFonts w:ascii="Times New Roman" w:hAnsi="Times New Roman" w:cs="Times New Roman"/>
          <w:sz w:val="24"/>
          <w:szCs w:val="24"/>
        </w:rPr>
        <w:t xml:space="preserve"> </w:t>
      </w:r>
      <w:r w:rsidR="00EA1D67" w:rsidRPr="00811D49">
        <w:rPr>
          <w:rFonts w:ascii="Times New Roman" w:hAnsi="Times New Roman" w:cs="Times New Roman"/>
          <w:sz w:val="24"/>
          <w:szCs w:val="24"/>
        </w:rPr>
        <w:t>î</w:t>
      </w:r>
      <w:r w:rsidRPr="00811D49">
        <w:rPr>
          <w:rFonts w:ascii="Times New Roman" w:hAnsi="Times New Roman" w:cs="Times New Roman"/>
          <w:sz w:val="24"/>
          <w:szCs w:val="24"/>
        </w:rPr>
        <w:t>n prestarea serviciilor va fi constatat</w:t>
      </w:r>
      <w:r w:rsidR="00EA1D67" w:rsidRPr="00811D49">
        <w:rPr>
          <w:rFonts w:ascii="Times New Roman" w:hAnsi="Times New Roman" w:cs="Times New Roman"/>
          <w:sz w:val="24"/>
          <w:szCs w:val="24"/>
        </w:rPr>
        <w:t>ă</w:t>
      </w:r>
      <w:r w:rsidRPr="00811D49">
        <w:rPr>
          <w:rFonts w:ascii="Times New Roman" w:hAnsi="Times New Roman" w:cs="Times New Roman"/>
          <w:sz w:val="24"/>
          <w:szCs w:val="24"/>
        </w:rPr>
        <w:t xml:space="preserve"> </w:t>
      </w:r>
      <w:r w:rsidR="00EA1D67" w:rsidRPr="00811D49">
        <w:rPr>
          <w:rFonts w:ascii="Times New Roman" w:hAnsi="Times New Roman" w:cs="Times New Roman"/>
          <w:sz w:val="24"/>
          <w:szCs w:val="24"/>
        </w:rPr>
        <w:t>ș</w:t>
      </w:r>
      <w:r w:rsidRPr="00811D49">
        <w:rPr>
          <w:rFonts w:ascii="Times New Roman" w:hAnsi="Times New Roman" w:cs="Times New Roman"/>
          <w:sz w:val="24"/>
          <w:szCs w:val="24"/>
        </w:rPr>
        <w:t>i remediat</w:t>
      </w:r>
      <w:r w:rsidR="00EA1D67" w:rsidRPr="00811D49">
        <w:rPr>
          <w:rFonts w:ascii="Times New Roman" w:hAnsi="Times New Roman" w:cs="Times New Roman"/>
          <w:sz w:val="24"/>
          <w:szCs w:val="24"/>
        </w:rPr>
        <w:t>ă</w:t>
      </w:r>
      <w:r w:rsidRPr="00811D49">
        <w:rPr>
          <w:rFonts w:ascii="Times New Roman" w:hAnsi="Times New Roman" w:cs="Times New Roman"/>
          <w:sz w:val="24"/>
          <w:szCs w:val="24"/>
        </w:rPr>
        <w:t xml:space="preserve"> de Prestator </w:t>
      </w:r>
      <w:r w:rsidR="00EA1D67" w:rsidRPr="00811D49">
        <w:rPr>
          <w:rFonts w:ascii="Times New Roman" w:hAnsi="Times New Roman" w:cs="Times New Roman"/>
          <w:sz w:val="24"/>
          <w:szCs w:val="24"/>
        </w:rPr>
        <w:t>î</w:t>
      </w:r>
      <w:r w:rsidRPr="00811D49">
        <w:rPr>
          <w:rFonts w:ascii="Times New Roman" w:hAnsi="Times New Roman" w:cs="Times New Roman"/>
          <w:sz w:val="24"/>
          <w:szCs w:val="24"/>
        </w:rPr>
        <w:t xml:space="preserve">n maxim 24 de ore de la notificarea </w:t>
      </w:r>
      <w:r w:rsidR="006B25FC" w:rsidRPr="00811D49">
        <w:rPr>
          <w:rFonts w:ascii="Times New Roman" w:hAnsi="Times New Roman" w:cs="Times New Roman"/>
          <w:sz w:val="24"/>
          <w:szCs w:val="24"/>
        </w:rPr>
        <w:t xml:space="preserve">transmisă în scris sau verbal de către </w:t>
      </w:r>
      <w:r w:rsidRPr="00811D49">
        <w:rPr>
          <w:rFonts w:ascii="Times New Roman" w:hAnsi="Times New Roman" w:cs="Times New Roman"/>
          <w:sz w:val="24"/>
          <w:szCs w:val="24"/>
        </w:rPr>
        <w:t>Achizitor.</w:t>
      </w:r>
    </w:p>
    <w:p w14:paraId="70C630D3" w14:textId="58CA73ED" w:rsidR="00000ECB" w:rsidRPr="00811D49" w:rsidRDefault="00000ECB" w:rsidP="00083164">
      <w:pPr>
        <w:jc w:val="both"/>
        <w:rPr>
          <w:rFonts w:ascii="Times New Roman" w:hAnsi="Times New Roman" w:cs="Times New Roman"/>
          <w:sz w:val="24"/>
          <w:szCs w:val="24"/>
        </w:rPr>
      </w:pPr>
      <w:r w:rsidRPr="00811D49">
        <w:rPr>
          <w:rFonts w:ascii="Times New Roman" w:hAnsi="Times New Roman" w:cs="Times New Roman"/>
          <w:sz w:val="24"/>
          <w:szCs w:val="24"/>
        </w:rPr>
        <w:t xml:space="preserve">7.4 </w:t>
      </w:r>
      <w:r w:rsidRPr="00811D49">
        <w:rPr>
          <w:rFonts w:ascii="Times New Roman" w:hAnsi="Times New Roman" w:cs="Times New Roman"/>
          <w:sz w:val="24"/>
          <w:szCs w:val="24"/>
        </w:rPr>
        <w:tab/>
        <w:t>Prestatorul va ac</w:t>
      </w:r>
      <w:r w:rsidR="004305C9">
        <w:rPr>
          <w:rFonts w:ascii="Times New Roman" w:hAnsi="Times New Roman" w:cs="Times New Roman"/>
          <w:sz w:val="24"/>
          <w:szCs w:val="24"/>
        </w:rPr>
        <w:t>ţ</w:t>
      </w:r>
      <w:r w:rsidRPr="00811D49">
        <w:rPr>
          <w:rFonts w:ascii="Times New Roman" w:hAnsi="Times New Roman" w:cs="Times New Roman"/>
          <w:sz w:val="24"/>
          <w:szCs w:val="24"/>
        </w:rPr>
        <w:t xml:space="preserve">iona </w:t>
      </w:r>
      <w:r w:rsidR="006B25FC" w:rsidRPr="00811D49">
        <w:rPr>
          <w:rFonts w:ascii="Times New Roman" w:hAnsi="Times New Roman" w:cs="Times New Roman"/>
          <w:sz w:val="24"/>
          <w:szCs w:val="24"/>
        </w:rPr>
        <w:t>î</w:t>
      </w:r>
      <w:r w:rsidRPr="00811D49">
        <w:rPr>
          <w:rFonts w:ascii="Times New Roman" w:hAnsi="Times New Roman" w:cs="Times New Roman"/>
          <w:sz w:val="24"/>
          <w:szCs w:val="24"/>
        </w:rPr>
        <w:t>n sensul supliment</w:t>
      </w:r>
      <w:r w:rsidR="006B25FC" w:rsidRPr="00811D49">
        <w:rPr>
          <w:rFonts w:ascii="Times New Roman" w:hAnsi="Times New Roman" w:cs="Times New Roman"/>
          <w:sz w:val="24"/>
          <w:szCs w:val="24"/>
        </w:rPr>
        <w:t>ă</w:t>
      </w:r>
      <w:r w:rsidRPr="00811D49">
        <w:rPr>
          <w:rFonts w:ascii="Times New Roman" w:hAnsi="Times New Roman" w:cs="Times New Roman"/>
          <w:sz w:val="24"/>
          <w:szCs w:val="24"/>
        </w:rPr>
        <w:t>rii sau diminu</w:t>
      </w:r>
      <w:r w:rsidR="006B25FC" w:rsidRPr="00811D49">
        <w:rPr>
          <w:rFonts w:ascii="Times New Roman" w:hAnsi="Times New Roman" w:cs="Times New Roman"/>
          <w:sz w:val="24"/>
          <w:szCs w:val="24"/>
        </w:rPr>
        <w:t>ă</w:t>
      </w:r>
      <w:r w:rsidRPr="00811D49">
        <w:rPr>
          <w:rFonts w:ascii="Times New Roman" w:hAnsi="Times New Roman" w:cs="Times New Roman"/>
          <w:sz w:val="24"/>
          <w:szCs w:val="24"/>
        </w:rPr>
        <w:t>rii num</w:t>
      </w:r>
      <w:r w:rsidR="006B25FC" w:rsidRPr="00811D49">
        <w:rPr>
          <w:rFonts w:ascii="Times New Roman" w:hAnsi="Times New Roman" w:cs="Times New Roman"/>
          <w:sz w:val="24"/>
          <w:szCs w:val="24"/>
        </w:rPr>
        <w:t>ă</w:t>
      </w:r>
      <w:r w:rsidRPr="00811D49">
        <w:rPr>
          <w:rFonts w:ascii="Times New Roman" w:hAnsi="Times New Roman" w:cs="Times New Roman"/>
          <w:sz w:val="24"/>
          <w:szCs w:val="24"/>
        </w:rPr>
        <w:t>rului de c</w:t>
      </w:r>
      <w:r w:rsidR="006B25FC" w:rsidRPr="00811D49">
        <w:rPr>
          <w:rFonts w:ascii="Times New Roman" w:hAnsi="Times New Roman" w:cs="Times New Roman"/>
          <w:sz w:val="24"/>
          <w:szCs w:val="24"/>
        </w:rPr>
        <w:t>ă</w:t>
      </w:r>
      <w:r w:rsidRPr="00811D49">
        <w:rPr>
          <w:rFonts w:ascii="Times New Roman" w:hAnsi="Times New Roman" w:cs="Times New Roman"/>
          <w:sz w:val="24"/>
          <w:szCs w:val="24"/>
        </w:rPr>
        <w:t>su</w:t>
      </w:r>
      <w:r w:rsidR="006B25FC" w:rsidRPr="00811D49">
        <w:rPr>
          <w:rFonts w:ascii="Times New Roman" w:hAnsi="Times New Roman" w:cs="Times New Roman"/>
          <w:sz w:val="24"/>
          <w:szCs w:val="24"/>
        </w:rPr>
        <w:t>ț</w:t>
      </w:r>
      <w:r w:rsidRPr="00811D49">
        <w:rPr>
          <w:rFonts w:ascii="Times New Roman" w:hAnsi="Times New Roman" w:cs="Times New Roman"/>
          <w:sz w:val="24"/>
          <w:szCs w:val="24"/>
        </w:rPr>
        <w:t xml:space="preserve">e (utilizatori), </w:t>
      </w:r>
      <w:r w:rsidR="006B25FC" w:rsidRPr="00811D49">
        <w:rPr>
          <w:rFonts w:ascii="Times New Roman" w:hAnsi="Times New Roman" w:cs="Times New Roman"/>
          <w:sz w:val="24"/>
          <w:szCs w:val="24"/>
        </w:rPr>
        <w:t>î</w:t>
      </w:r>
      <w:r w:rsidRPr="00811D49">
        <w:rPr>
          <w:rFonts w:ascii="Times New Roman" w:hAnsi="Times New Roman" w:cs="Times New Roman"/>
          <w:sz w:val="24"/>
          <w:szCs w:val="24"/>
        </w:rPr>
        <w:t xml:space="preserve">n termen de maxim 24 de ore de la primirea </w:t>
      </w:r>
      <w:r w:rsidR="006B25FC" w:rsidRPr="00811D49">
        <w:rPr>
          <w:rFonts w:ascii="Times New Roman" w:hAnsi="Times New Roman" w:cs="Times New Roman"/>
          <w:sz w:val="24"/>
          <w:szCs w:val="24"/>
        </w:rPr>
        <w:t>n</w:t>
      </w:r>
      <w:r w:rsidRPr="00811D49">
        <w:rPr>
          <w:rFonts w:ascii="Times New Roman" w:hAnsi="Times New Roman" w:cs="Times New Roman"/>
          <w:sz w:val="24"/>
          <w:szCs w:val="24"/>
        </w:rPr>
        <w:t>otific</w:t>
      </w:r>
      <w:r w:rsidR="006B25FC" w:rsidRPr="00811D49">
        <w:rPr>
          <w:rFonts w:ascii="Times New Roman" w:hAnsi="Times New Roman" w:cs="Times New Roman"/>
          <w:sz w:val="24"/>
          <w:szCs w:val="24"/>
        </w:rPr>
        <w:t>ă</w:t>
      </w:r>
      <w:r w:rsidRPr="00811D49">
        <w:rPr>
          <w:rFonts w:ascii="Times New Roman" w:hAnsi="Times New Roman" w:cs="Times New Roman"/>
          <w:sz w:val="24"/>
          <w:szCs w:val="24"/>
        </w:rPr>
        <w:t xml:space="preserve">rii </w:t>
      </w:r>
      <w:r w:rsidR="006B25FC" w:rsidRPr="00811D49">
        <w:rPr>
          <w:rFonts w:ascii="Times New Roman" w:hAnsi="Times New Roman" w:cs="Times New Roman"/>
          <w:sz w:val="24"/>
          <w:szCs w:val="24"/>
        </w:rPr>
        <w:t xml:space="preserve">transmisă în scris sau verbal de către </w:t>
      </w:r>
      <w:r w:rsidRPr="00811D49">
        <w:rPr>
          <w:rFonts w:ascii="Times New Roman" w:hAnsi="Times New Roman" w:cs="Times New Roman"/>
          <w:sz w:val="24"/>
          <w:szCs w:val="24"/>
        </w:rPr>
        <w:t>Achizitor.</w:t>
      </w:r>
    </w:p>
    <w:p w14:paraId="5600B6DD" w14:textId="76DA6482" w:rsidR="00E65550" w:rsidRPr="00811D49" w:rsidRDefault="00BF5380" w:rsidP="00083164">
      <w:pPr>
        <w:jc w:val="both"/>
        <w:rPr>
          <w:rFonts w:ascii="Times New Roman" w:hAnsi="Times New Roman" w:cs="Times New Roman"/>
          <w:sz w:val="24"/>
          <w:szCs w:val="24"/>
        </w:rPr>
      </w:pPr>
      <w:r w:rsidRPr="00811D49">
        <w:rPr>
          <w:rFonts w:ascii="Times New Roman" w:hAnsi="Times New Roman" w:cs="Times New Roman"/>
          <w:sz w:val="24"/>
          <w:szCs w:val="24"/>
        </w:rPr>
        <w:t>7.</w:t>
      </w:r>
      <w:r w:rsidR="00697741" w:rsidRPr="00811D49">
        <w:rPr>
          <w:rFonts w:ascii="Times New Roman" w:hAnsi="Times New Roman" w:cs="Times New Roman"/>
          <w:sz w:val="24"/>
          <w:szCs w:val="24"/>
        </w:rPr>
        <w:t>5</w:t>
      </w:r>
      <w:r w:rsidRPr="00811D49">
        <w:rPr>
          <w:rFonts w:ascii="Times New Roman" w:hAnsi="Times New Roman" w:cs="Times New Roman"/>
          <w:sz w:val="24"/>
          <w:szCs w:val="24"/>
        </w:rPr>
        <w:tab/>
      </w:r>
      <w:r w:rsidR="00E65550" w:rsidRPr="00811D49">
        <w:rPr>
          <w:rFonts w:ascii="Times New Roman" w:hAnsi="Times New Roman" w:cs="Times New Roman"/>
          <w:sz w:val="24"/>
          <w:szCs w:val="24"/>
        </w:rPr>
        <w:t>Prestatorul se oblig</w:t>
      </w:r>
      <w:r w:rsidR="006B25FC" w:rsidRPr="00811D49">
        <w:rPr>
          <w:rFonts w:ascii="Times New Roman" w:hAnsi="Times New Roman" w:cs="Times New Roman"/>
          <w:sz w:val="24"/>
          <w:szCs w:val="24"/>
        </w:rPr>
        <w:t>ă</w:t>
      </w:r>
      <w:r w:rsidR="00E65550" w:rsidRPr="00811D49">
        <w:rPr>
          <w:rFonts w:ascii="Times New Roman" w:hAnsi="Times New Roman" w:cs="Times New Roman"/>
          <w:sz w:val="24"/>
          <w:szCs w:val="24"/>
        </w:rPr>
        <w:t xml:space="preserve"> să despăgubească </w:t>
      </w:r>
      <w:r w:rsidR="00F24E9C" w:rsidRPr="00811D49">
        <w:rPr>
          <w:rFonts w:ascii="Times New Roman" w:hAnsi="Times New Roman" w:cs="Times New Roman"/>
          <w:sz w:val="24"/>
          <w:szCs w:val="24"/>
        </w:rPr>
        <w:t>A</w:t>
      </w:r>
      <w:r w:rsidR="00E65550" w:rsidRPr="00811D49">
        <w:rPr>
          <w:rFonts w:ascii="Times New Roman" w:hAnsi="Times New Roman" w:cs="Times New Roman"/>
          <w:sz w:val="24"/>
          <w:szCs w:val="24"/>
        </w:rPr>
        <w:t>chizitorul împotriva oricăror:</w:t>
      </w:r>
    </w:p>
    <w:p w14:paraId="74742196" w14:textId="77777777" w:rsidR="00E65550" w:rsidRPr="00811D49" w:rsidRDefault="00E65550" w:rsidP="00083164">
      <w:pPr>
        <w:ind w:left="284"/>
        <w:jc w:val="both"/>
        <w:rPr>
          <w:rFonts w:ascii="Times New Roman" w:hAnsi="Times New Roman" w:cs="Times New Roman"/>
          <w:sz w:val="24"/>
          <w:szCs w:val="24"/>
        </w:rPr>
      </w:pPr>
      <w:r w:rsidRPr="00811D49">
        <w:rPr>
          <w:rFonts w:ascii="Times New Roman" w:hAnsi="Times New Roman" w:cs="Times New Roman"/>
          <w:sz w:val="24"/>
          <w:szCs w:val="24"/>
        </w:rPr>
        <w:t>•</w:t>
      </w:r>
      <w:r w:rsidRPr="00811D49">
        <w:rPr>
          <w:rFonts w:ascii="Times New Roman" w:hAnsi="Times New Roman" w:cs="Times New Roman"/>
          <w:sz w:val="24"/>
          <w:szCs w:val="24"/>
        </w:rPr>
        <w:tab/>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6396783" w14:textId="3B165D4E" w:rsidR="00E65550" w:rsidRPr="00811D49" w:rsidRDefault="00E65550" w:rsidP="00083164">
      <w:pPr>
        <w:ind w:left="284"/>
        <w:jc w:val="both"/>
        <w:rPr>
          <w:rFonts w:ascii="Times New Roman" w:hAnsi="Times New Roman" w:cs="Times New Roman"/>
          <w:sz w:val="24"/>
          <w:szCs w:val="24"/>
        </w:rPr>
      </w:pPr>
      <w:r w:rsidRPr="00811D49">
        <w:rPr>
          <w:rFonts w:ascii="Times New Roman" w:hAnsi="Times New Roman" w:cs="Times New Roman"/>
          <w:sz w:val="24"/>
          <w:szCs w:val="24"/>
        </w:rPr>
        <w:t>•</w:t>
      </w:r>
      <w:r w:rsidRPr="00811D49">
        <w:rPr>
          <w:rFonts w:ascii="Times New Roman" w:hAnsi="Times New Roman" w:cs="Times New Roman"/>
          <w:sz w:val="24"/>
          <w:szCs w:val="24"/>
        </w:rPr>
        <w:tab/>
        <w:t xml:space="preserve">daune-interese, costuri, taxe şi cheltuieli de orice natură, aferente, cu excepţia situaţiei în care o astfel de încălcare rezultă din respectarea </w:t>
      </w:r>
      <w:r w:rsidR="006B25FC" w:rsidRPr="00811D49">
        <w:rPr>
          <w:rFonts w:ascii="Times New Roman" w:hAnsi="Times New Roman" w:cs="Times New Roman"/>
          <w:sz w:val="24"/>
          <w:szCs w:val="24"/>
        </w:rPr>
        <w:t>C</w:t>
      </w:r>
      <w:r w:rsidRPr="00811D49">
        <w:rPr>
          <w:rFonts w:ascii="Times New Roman" w:hAnsi="Times New Roman" w:cs="Times New Roman"/>
          <w:sz w:val="24"/>
          <w:szCs w:val="24"/>
        </w:rPr>
        <w:t xml:space="preserve">aietului de sarcini întocmit de către </w:t>
      </w:r>
      <w:r w:rsidR="006B25FC" w:rsidRPr="00811D49">
        <w:rPr>
          <w:rFonts w:ascii="Times New Roman" w:hAnsi="Times New Roman" w:cs="Times New Roman"/>
          <w:sz w:val="24"/>
          <w:szCs w:val="24"/>
        </w:rPr>
        <w:t>A</w:t>
      </w:r>
      <w:r w:rsidRPr="00811D49">
        <w:rPr>
          <w:rFonts w:ascii="Times New Roman" w:hAnsi="Times New Roman" w:cs="Times New Roman"/>
          <w:sz w:val="24"/>
          <w:szCs w:val="24"/>
        </w:rPr>
        <w:t>chizitor.</w:t>
      </w:r>
    </w:p>
    <w:p w14:paraId="64063AAC" w14:textId="77777777" w:rsidR="00890E78" w:rsidRPr="00811D49" w:rsidRDefault="00890E78" w:rsidP="00083164">
      <w:pPr>
        <w:ind w:left="284"/>
        <w:jc w:val="both"/>
        <w:rPr>
          <w:rFonts w:ascii="Times New Roman" w:hAnsi="Times New Roman" w:cs="Times New Roman"/>
          <w:sz w:val="24"/>
          <w:szCs w:val="24"/>
        </w:rPr>
      </w:pPr>
    </w:p>
    <w:p w14:paraId="26985289" w14:textId="62CA169B"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 xml:space="preserve">Art. </w:t>
      </w:r>
      <w:r w:rsidR="00434D78" w:rsidRPr="00811D49">
        <w:rPr>
          <w:rFonts w:ascii="Times New Roman" w:hAnsi="Times New Roman" w:cs="Times New Roman"/>
          <w:b/>
          <w:bCs/>
          <w:sz w:val="24"/>
          <w:szCs w:val="24"/>
        </w:rPr>
        <w:t>8</w:t>
      </w:r>
      <w:r w:rsidRPr="00811D49">
        <w:rPr>
          <w:rFonts w:ascii="Times New Roman" w:hAnsi="Times New Roman" w:cs="Times New Roman"/>
          <w:b/>
          <w:bCs/>
          <w:sz w:val="24"/>
          <w:szCs w:val="24"/>
        </w:rPr>
        <w:t>. OBLIGAŢIILE PRINCIPALE ALE ACHIZITORULUI</w:t>
      </w:r>
    </w:p>
    <w:p w14:paraId="3CA30F23" w14:textId="69CE22FC"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t>8</w:t>
      </w:r>
      <w:r w:rsidR="00E65550" w:rsidRPr="00811D49">
        <w:rPr>
          <w:rFonts w:ascii="Times New Roman" w:hAnsi="Times New Roman" w:cs="Times New Roman"/>
          <w:sz w:val="24"/>
          <w:szCs w:val="24"/>
        </w:rPr>
        <w:t>.1</w:t>
      </w:r>
      <w:r w:rsidR="00E65550" w:rsidRPr="00811D49">
        <w:rPr>
          <w:rFonts w:ascii="Times New Roman" w:hAnsi="Times New Roman" w:cs="Times New Roman"/>
          <w:sz w:val="24"/>
          <w:szCs w:val="24"/>
        </w:rPr>
        <w:tab/>
        <w:t>Achizitorul se obligă să recepţioneze serviciile</w:t>
      </w:r>
      <w:r w:rsidR="00000ECB" w:rsidRPr="00811D49">
        <w:rPr>
          <w:rFonts w:ascii="Times New Roman" w:hAnsi="Times New Roman" w:cs="Times New Roman"/>
          <w:sz w:val="24"/>
          <w:szCs w:val="24"/>
        </w:rPr>
        <w:t xml:space="preserve"> lunar,</w:t>
      </w:r>
      <w:r w:rsidR="00E65550" w:rsidRPr="00811D49">
        <w:rPr>
          <w:rFonts w:ascii="Times New Roman" w:hAnsi="Times New Roman" w:cs="Times New Roman"/>
          <w:sz w:val="24"/>
          <w:szCs w:val="24"/>
        </w:rPr>
        <w:t xml:space="preserve"> prin semnare</w:t>
      </w:r>
      <w:r w:rsidR="004305C9">
        <w:rPr>
          <w:rFonts w:ascii="Times New Roman" w:hAnsi="Times New Roman" w:cs="Times New Roman"/>
          <w:sz w:val="24"/>
          <w:szCs w:val="24"/>
        </w:rPr>
        <w:t>a</w:t>
      </w:r>
      <w:r w:rsidR="00E65550" w:rsidRPr="00811D49">
        <w:rPr>
          <w:rFonts w:ascii="Times New Roman" w:hAnsi="Times New Roman" w:cs="Times New Roman"/>
          <w:sz w:val="24"/>
          <w:szCs w:val="24"/>
        </w:rPr>
        <w:t xml:space="preserve"> unui proces-verbal de recepţi</w:t>
      </w:r>
      <w:r w:rsidR="00000ECB" w:rsidRPr="00811D49">
        <w:rPr>
          <w:rFonts w:ascii="Times New Roman" w:hAnsi="Times New Roman" w:cs="Times New Roman"/>
          <w:sz w:val="24"/>
          <w:szCs w:val="24"/>
        </w:rPr>
        <w:t xml:space="preserve">e. </w:t>
      </w:r>
    </w:p>
    <w:p w14:paraId="4E02C7E8" w14:textId="1EE13B67"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t>8</w:t>
      </w:r>
      <w:r w:rsidR="00E65550" w:rsidRPr="00811D49">
        <w:rPr>
          <w:rFonts w:ascii="Times New Roman" w:hAnsi="Times New Roman" w:cs="Times New Roman"/>
          <w:sz w:val="24"/>
          <w:szCs w:val="24"/>
        </w:rPr>
        <w:t>.</w:t>
      </w:r>
      <w:r w:rsidR="0070729B" w:rsidRPr="00811D49">
        <w:rPr>
          <w:rFonts w:ascii="Times New Roman" w:hAnsi="Times New Roman" w:cs="Times New Roman"/>
          <w:sz w:val="24"/>
          <w:szCs w:val="24"/>
        </w:rPr>
        <w:t>2</w:t>
      </w:r>
      <w:r w:rsidR="00E65550" w:rsidRPr="00811D49">
        <w:rPr>
          <w:rFonts w:ascii="Times New Roman" w:hAnsi="Times New Roman" w:cs="Times New Roman"/>
          <w:sz w:val="24"/>
          <w:szCs w:val="24"/>
        </w:rPr>
        <w:tab/>
        <w:t>Prestatorul va emite factura după semnarea proc</w:t>
      </w:r>
      <w:r w:rsidR="00890E78" w:rsidRPr="00811D49">
        <w:rPr>
          <w:rFonts w:ascii="Times New Roman" w:hAnsi="Times New Roman" w:cs="Times New Roman"/>
          <w:sz w:val="24"/>
          <w:szCs w:val="24"/>
        </w:rPr>
        <w:t>esului</w:t>
      </w:r>
      <w:r w:rsidR="00E65550" w:rsidRPr="00811D49">
        <w:rPr>
          <w:rFonts w:ascii="Times New Roman" w:hAnsi="Times New Roman" w:cs="Times New Roman"/>
          <w:sz w:val="24"/>
          <w:szCs w:val="24"/>
        </w:rPr>
        <w:t>-verbale de recepţie.</w:t>
      </w:r>
    </w:p>
    <w:p w14:paraId="51ED3082" w14:textId="785616EE" w:rsidR="00000ECB" w:rsidRPr="00811D49" w:rsidRDefault="00F24E9C" w:rsidP="00083164">
      <w:pPr>
        <w:jc w:val="both"/>
        <w:rPr>
          <w:rFonts w:ascii="Times New Roman" w:hAnsi="Times New Roman" w:cs="Times New Roman"/>
          <w:sz w:val="24"/>
          <w:szCs w:val="24"/>
        </w:rPr>
      </w:pPr>
      <w:r w:rsidRPr="00811D49">
        <w:rPr>
          <w:rFonts w:ascii="Times New Roman" w:hAnsi="Times New Roman" w:cs="Times New Roman"/>
          <w:sz w:val="24"/>
          <w:szCs w:val="24"/>
        </w:rPr>
        <w:t>8.</w:t>
      </w:r>
      <w:r w:rsidR="0070729B" w:rsidRPr="00811D49">
        <w:rPr>
          <w:rFonts w:ascii="Times New Roman" w:hAnsi="Times New Roman" w:cs="Times New Roman"/>
          <w:sz w:val="24"/>
          <w:szCs w:val="24"/>
        </w:rPr>
        <w:t>3</w:t>
      </w:r>
      <w:r w:rsidR="00000ECB" w:rsidRPr="00811D49">
        <w:rPr>
          <w:rFonts w:ascii="Times New Roman" w:hAnsi="Times New Roman" w:cs="Times New Roman"/>
          <w:sz w:val="24"/>
          <w:szCs w:val="24"/>
        </w:rPr>
        <w:t xml:space="preserve"> </w:t>
      </w:r>
      <w:r w:rsidR="00000ECB" w:rsidRPr="00811D49">
        <w:rPr>
          <w:rFonts w:ascii="Times New Roman" w:hAnsi="Times New Roman" w:cs="Times New Roman"/>
          <w:sz w:val="24"/>
          <w:szCs w:val="24"/>
        </w:rPr>
        <w:tab/>
        <w:t>Achizitorul va transmite o notificare scris</w:t>
      </w:r>
      <w:r w:rsidR="00890E78" w:rsidRPr="00811D49">
        <w:rPr>
          <w:rFonts w:ascii="Times New Roman" w:hAnsi="Times New Roman" w:cs="Times New Roman"/>
          <w:sz w:val="24"/>
          <w:szCs w:val="24"/>
        </w:rPr>
        <w:t>ă</w:t>
      </w:r>
      <w:r w:rsidR="00000ECB" w:rsidRPr="00811D49">
        <w:rPr>
          <w:rFonts w:ascii="Times New Roman" w:hAnsi="Times New Roman" w:cs="Times New Roman"/>
          <w:sz w:val="24"/>
          <w:szCs w:val="24"/>
        </w:rPr>
        <w:t xml:space="preserve"> Prestatorului at</w:t>
      </w:r>
      <w:r w:rsidR="00890E78" w:rsidRPr="00811D49">
        <w:rPr>
          <w:rFonts w:ascii="Times New Roman" w:hAnsi="Times New Roman" w:cs="Times New Roman"/>
          <w:sz w:val="24"/>
          <w:szCs w:val="24"/>
        </w:rPr>
        <w:t>â</w:t>
      </w:r>
      <w:r w:rsidR="00000ECB" w:rsidRPr="00811D49">
        <w:rPr>
          <w:rFonts w:ascii="Times New Roman" w:hAnsi="Times New Roman" w:cs="Times New Roman"/>
          <w:sz w:val="24"/>
          <w:szCs w:val="24"/>
        </w:rPr>
        <w:t xml:space="preserve">t </w:t>
      </w:r>
      <w:r w:rsidR="00890E78" w:rsidRPr="00811D49">
        <w:rPr>
          <w:rFonts w:ascii="Times New Roman" w:hAnsi="Times New Roman" w:cs="Times New Roman"/>
          <w:sz w:val="24"/>
          <w:szCs w:val="24"/>
        </w:rPr>
        <w:t>î</w:t>
      </w:r>
      <w:r w:rsidR="00000ECB" w:rsidRPr="00811D49">
        <w:rPr>
          <w:rFonts w:ascii="Times New Roman" w:hAnsi="Times New Roman" w:cs="Times New Roman"/>
          <w:sz w:val="24"/>
          <w:szCs w:val="24"/>
        </w:rPr>
        <w:t>n cazul supliment</w:t>
      </w:r>
      <w:r w:rsidR="00890E78" w:rsidRPr="00811D49">
        <w:rPr>
          <w:rFonts w:ascii="Times New Roman" w:hAnsi="Times New Roman" w:cs="Times New Roman"/>
          <w:sz w:val="24"/>
          <w:szCs w:val="24"/>
        </w:rPr>
        <w:t>ă</w:t>
      </w:r>
      <w:r w:rsidR="00000ECB" w:rsidRPr="00811D49">
        <w:rPr>
          <w:rFonts w:ascii="Times New Roman" w:hAnsi="Times New Roman" w:cs="Times New Roman"/>
          <w:sz w:val="24"/>
          <w:szCs w:val="24"/>
        </w:rPr>
        <w:t>rii c</w:t>
      </w:r>
      <w:r w:rsidR="00890E78" w:rsidRPr="00811D49">
        <w:rPr>
          <w:rFonts w:ascii="Times New Roman" w:hAnsi="Times New Roman" w:cs="Times New Roman"/>
          <w:sz w:val="24"/>
          <w:szCs w:val="24"/>
        </w:rPr>
        <w:t>â</w:t>
      </w:r>
      <w:r w:rsidR="00000ECB" w:rsidRPr="00811D49">
        <w:rPr>
          <w:rFonts w:ascii="Times New Roman" w:hAnsi="Times New Roman" w:cs="Times New Roman"/>
          <w:sz w:val="24"/>
          <w:szCs w:val="24"/>
        </w:rPr>
        <w:t xml:space="preserve">t </w:t>
      </w:r>
      <w:r w:rsidR="00890E78" w:rsidRPr="00811D49">
        <w:rPr>
          <w:rFonts w:ascii="Times New Roman" w:hAnsi="Times New Roman" w:cs="Times New Roman"/>
          <w:sz w:val="24"/>
          <w:szCs w:val="24"/>
        </w:rPr>
        <w:t>ș</w:t>
      </w:r>
      <w:r w:rsidR="00000ECB" w:rsidRPr="00811D49">
        <w:rPr>
          <w:rFonts w:ascii="Times New Roman" w:hAnsi="Times New Roman" w:cs="Times New Roman"/>
          <w:sz w:val="24"/>
          <w:szCs w:val="24"/>
        </w:rPr>
        <w:t>i diminu</w:t>
      </w:r>
      <w:r w:rsidR="00890E78" w:rsidRPr="00811D49">
        <w:rPr>
          <w:rFonts w:ascii="Times New Roman" w:hAnsi="Times New Roman" w:cs="Times New Roman"/>
          <w:sz w:val="24"/>
          <w:szCs w:val="24"/>
        </w:rPr>
        <w:t>ă</w:t>
      </w:r>
      <w:r w:rsidR="00000ECB" w:rsidRPr="00811D49">
        <w:rPr>
          <w:rFonts w:ascii="Times New Roman" w:hAnsi="Times New Roman" w:cs="Times New Roman"/>
          <w:sz w:val="24"/>
          <w:szCs w:val="24"/>
        </w:rPr>
        <w:t>rii num</w:t>
      </w:r>
      <w:r w:rsidR="00890E78" w:rsidRPr="00811D49">
        <w:rPr>
          <w:rFonts w:ascii="Times New Roman" w:hAnsi="Times New Roman" w:cs="Times New Roman"/>
          <w:sz w:val="24"/>
          <w:szCs w:val="24"/>
        </w:rPr>
        <w:t>ă</w:t>
      </w:r>
      <w:r w:rsidR="00000ECB" w:rsidRPr="00811D49">
        <w:rPr>
          <w:rFonts w:ascii="Times New Roman" w:hAnsi="Times New Roman" w:cs="Times New Roman"/>
          <w:sz w:val="24"/>
          <w:szCs w:val="24"/>
        </w:rPr>
        <w:t>rului de c</w:t>
      </w:r>
      <w:r w:rsidR="00890E78" w:rsidRPr="00811D49">
        <w:rPr>
          <w:rFonts w:ascii="Times New Roman" w:hAnsi="Times New Roman" w:cs="Times New Roman"/>
          <w:sz w:val="24"/>
          <w:szCs w:val="24"/>
        </w:rPr>
        <w:t>ă</w:t>
      </w:r>
      <w:r w:rsidR="00000ECB" w:rsidRPr="00811D49">
        <w:rPr>
          <w:rFonts w:ascii="Times New Roman" w:hAnsi="Times New Roman" w:cs="Times New Roman"/>
          <w:sz w:val="24"/>
          <w:szCs w:val="24"/>
        </w:rPr>
        <w:t>su</w:t>
      </w:r>
      <w:r w:rsidR="00890E78" w:rsidRPr="00811D49">
        <w:rPr>
          <w:rFonts w:ascii="Times New Roman" w:hAnsi="Times New Roman" w:cs="Times New Roman"/>
          <w:sz w:val="24"/>
          <w:szCs w:val="24"/>
        </w:rPr>
        <w:t>ț</w:t>
      </w:r>
      <w:r w:rsidR="00000ECB" w:rsidRPr="00811D49">
        <w:rPr>
          <w:rFonts w:ascii="Times New Roman" w:hAnsi="Times New Roman" w:cs="Times New Roman"/>
          <w:sz w:val="24"/>
          <w:szCs w:val="24"/>
        </w:rPr>
        <w:t>e (utilizatori).</w:t>
      </w:r>
    </w:p>
    <w:p w14:paraId="62648D38" w14:textId="47CE82A3" w:rsidR="00EC4742" w:rsidRDefault="00F24E9C" w:rsidP="00083164">
      <w:pPr>
        <w:pStyle w:val="DefaultText"/>
        <w:spacing w:line="276" w:lineRule="auto"/>
        <w:jc w:val="both"/>
        <w:rPr>
          <w:lang w:val="es-ES"/>
        </w:rPr>
      </w:pPr>
      <w:r w:rsidRPr="00811D49">
        <w:rPr>
          <w:lang w:val="es-ES"/>
        </w:rPr>
        <w:t>8.</w:t>
      </w:r>
      <w:r w:rsidR="0070729B" w:rsidRPr="00811D49">
        <w:rPr>
          <w:lang w:val="es-ES"/>
        </w:rPr>
        <w:t>4</w:t>
      </w:r>
      <w:r w:rsidRPr="00811D49">
        <w:rPr>
          <w:lang w:val="es-ES"/>
        </w:rPr>
        <w:tab/>
      </w:r>
      <w:r w:rsidR="00EC4742" w:rsidRPr="00811D49">
        <w:rPr>
          <w:lang w:val="es-ES"/>
        </w:rPr>
        <w:t>Achizitorul se obligă să plătească prețul convenit în prezentul contract pentru serviciile prestate, în termen de 30 de zile de la comunicarea facturii</w:t>
      </w:r>
      <w:r w:rsidR="00890E78" w:rsidRPr="00811D49">
        <w:rPr>
          <w:lang w:val="es-ES"/>
        </w:rPr>
        <w:t xml:space="preserve"> de către Prestator</w:t>
      </w:r>
      <w:r w:rsidR="00EC4742" w:rsidRPr="00811D49">
        <w:rPr>
          <w:lang w:val="es-ES"/>
        </w:rPr>
        <w:t>.</w:t>
      </w:r>
    </w:p>
    <w:p w14:paraId="5876760A" w14:textId="77777777" w:rsidR="009F4B20" w:rsidRPr="00811D49" w:rsidRDefault="009F4B20" w:rsidP="00083164">
      <w:pPr>
        <w:pStyle w:val="DefaultText"/>
        <w:spacing w:line="276" w:lineRule="auto"/>
        <w:jc w:val="both"/>
        <w:rPr>
          <w:lang w:val="es-ES"/>
        </w:rPr>
      </w:pPr>
    </w:p>
    <w:p w14:paraId="74635D86" w14:textId="77777777" w:rsidR="008F0B4A" w:rsidRPr="00811D49" w:rsidRDefault="008F0B4A" w:rsidP="00083164">
      <w:pPr>
        <w:jc w:val="both"/>
        <w:rPr>
          <w:rFonts w:ascii="Times New Roman" w:hAnsi="Times New Roman" w:cs="Times New Roman"/>
          <w:sz w:val="24"/>
          <w:szCs w:val="24"/>
        </w:rPr>
      </w:pPr>
    </w:p>
    <w:p w14:paraId="52D6FCD7" w14:textId="47179322"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 xml:space="preserve"> Art. </w:t>
      </w:r>
      <w:r w:rsidR="00434D78" w:rsidRPr="00811D49">
        <w:rPr>
          <w:rFonts w:ascii="Times New Roman" w:hAnsi="Times New Roman" w:cs="Times New Roman"/>
          <w:b/>
          <w:bCs/>
          <w:sz w:val="24"/>
          <w:szCs w:val="24"/>
        </w:rPr>
        <w:t>9</w:t>
      </w:r>
      <w:r w:rsidRPr="00811D49">
        <w:rPr>
          <w:rFonts w:ascii="Times New Roman" w:hAnsi="Times New Roman" w:cs="Times New Roman"/>
          <w:b/>
          <w:bCs/>
          <w:sz w:val="24"/>
          <w:szCs w:val="24"/>
        </w:rPr>
        <w:t>. SANCŢIUNI PENTRU NEÎNDEPLINIREA CULPABILĂ A OBLIGAŢIILOR</w:t>
      </w:r>
    </w:p>
    <w:p w14:paraId="1CAE93FB" w14:textId="47EBC9F9"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t>9</w:t>
      </w:r>
      <w:r w:rsidR="00E65550" w:rsidRPr="00811D49">
        <w:rPr>
          <w:rFonts w:ascii="Times New Roman" w:hAnsi="Times New Roman" w:cs="Times New Roman"/>
          <w:sz w:val="24"/>
          <w:szCs w:val="24"/>
        </w:rPr>
        <w:t>.1</w:t>
      </w:r>
      <w:r w:rsidR="00E65550" w:rsidRPr="00811D49">
        <w:rPr>
          <w:rFonts w:ascii="Times New Roman" w:hAnsi="Times New Roman" w:cs="Times New Roman"/>
          <w:sz w:val="24"/>
          <w:szCs w:val="24"/>
        </w:rPr>
        <w:tab/>
      </w:r>
      <w:r w:rsidR="00890E78" w:rsidRPr="00811D49">
        <w:rPr>
          <w:rFonts w:ascii="Times New Roman" w:hAnsi="Times New Roman" w:cs="Times New Roman"/>
          <w:sz w:val="24"/>
          <w:szCs w:val="24"/>
        </w:rPr>
        <w:t>Î</w:t>
      </w:r>
      <w:r w:rsidR="00E65550" w:rsidRPr="00811D49">
        <w:rPr>
          <w:rFonts w:ascii="Times New Roman" w:hAnsi="Times New Roman" w:cs="Times New Roman"/>
          <w:sz w:val="24"/>
          <w:szCs w:val="24"/>
        </w:rPr>
        <w:t xml:space="preserve">n cazul în care, din vina sa exclusivă, </w:t>
      </w:r>
      <w:r w:rsidR="008B0748" w:rsidRPr="00811D49">
        <w:rPr>
          <w:rFonts w:ascii="Times New Roman" w:hAnsi="Times New Roman" w:cs="Times New Roman"/>
          <w:sz w:val="24"/>
          <w:szCs w:val="24"/>
        </w:rPr>
        <w:t>P</w:t>
      </w:r>
      <w:r w:rsidR="00E65550" w:rsidRPr="00811D49">
        <w:rPr>
          <w:rFonts w:ascii="Times New Roman" w:hAnsi="Times New Roman" w:cs="Times New Roman"/>
          <w:sz w:val="24"/>
          <w:szCs w:val="24"/>
        </w:rPr>
        <w:t xml:space="preserve">restatorul nu reuşeşte să-şi îndeplinească obligaţiile asumate, atunci </w:t>
      </w:r>
      <w:r w:rsidR="008B0748" w:rsidRPr="00811D49">
        <w:rPr>
          <w:rFonts w:ascii="Times New Roman" w:hAnsi="Times New Roman" w:cs="Times New Roman"/>
          <w:sz w:val="24"/>
          <w:szCs w:val="24"/>
        </w:rPr>
        <w:t>A</w:t>
      </w:r>
      <w:r w:rsidR="00E65550" w:rsidRPr="00811D49">
        <w:rPr>
          <w:rFonts w:ascii="Times New Roman" w:hAnsi="Times New Roman" w:cs="Times New Roman"/>
          <w:sz w:val="24"/>
          <w:szCs w:val="24"/>
        </w:rPr>
        <w:t>chizitorul are dreptul de a deduce din preţul contractului, ca penalităţi, o sumă echivalentă cu 0,1% din preţul contractului, pentru fiecare zi de întârziere, până la îndeplinirea obligaţiilor.</w:t>
      </w:r>
    </w:p>
    <w:p w14:paraId="706FCFC9" w14:textId="632A3690"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lastRenderedPageBreak/>
        <w:t>9</w:t>
      </w:r>
      <w:r w:rsidR="00E65550" w:rsidRPr="00811D49">
        <w:rPr>
          <w:rFonts w:ascii="Times New Roman" w:hAnsi="Times New Roman" w:cs="Times New Roman"/>
          <w:sz w:val="24"/>
          <w:szCs w:val="24"/>
        </w:rPr>
        <w:t>.2</w:t>
      </w:r>
      <w:r w:rsidR="00E65550" w:rsidRPr="00811D49">
        <w:rPr>
          <w:rFonts w:ascii="Times New Roman" w:hAnsi="Times New Roman" w:cs="Times New Roman"/>
          <w:sz w:val="24"/>
          <w:szCs w:val="24"/>
        </w:rPr>
        <w:tab/>
      </w:r>
      <w:r w:rsidR="00890E78" w:rsidRPr="00811D49">
        <w:rPr>
          <w:rFonts w:ascii="Times New Roman" w:hAnsi="Times New Roman" w:cs="Times New Roman"/>
          <w:sz w:val="24"/>
          <w:szCs w:val="24"/>
        </w:rPr>
        <w:t>Î</w:t>
      </w:r>
      <w:r w:rsidR="00E65550" w:rsidRPr="00811D49">
        <w:rPr>
          <w:rFonts w:ascii="Times New Roman" w:hAnsi="Times New Roman" w:cs="Times New Roman"/>
          <w:sz w:val="24"/>
          <w:szCs w:val="24"/>
        </w:rPr>
        <w:t xml:space="preserve">n cazul în care </w:t>
      </w:r>
      <w:r w:rsidR="008B0748" w:rsidRPr="00811D49">
        <w:rPr>
          <w:rFonts w:ascii="Times New Roman" w:hAnsi="Times New Roman" w:cs="Times New Roman"/>
          <w:sz w:val="24"/>
          <w:szCs w:val="24"/>
        </w:rPr>
        <w:t>A</w:t>
      </w:r>
      <w:r w:rsidR="00E65550" w:rsidRPr="00811D49">
        <w:rPr>
          <w:rFonts w:ascii="Times New Roman" w:hAnsi="Times New Roman" w:cs="Times New Roman"/>
          <w:sz w:val="24"/>
          <w:szCs w:val="24"/>
        </w:rPr>
        <w:t xml:space="preserve">chizitorul nu îşi onorează obligaţiile în termen de 30 de zile de la expirarea perioadei convenite, atunci acestuia îi revine obligaţia de a plăti, ca penalităţi, o sumă echivalentă cu </w:t>
      </w:r>
      <w:r w:rsidR="00890E78" w:rsidRPr="00811D49">
        <w:rPr>
          <w:rFonts w:ascii="Times New Roman" w:hAnsi="Times New Roman" w:cs="Times New Roman"/>
          <w:sz w:val="24"/>
          <w:szCs w:val="24"/>
        </w:rPr>
        <w:t xml:space="preserve">                    </w:t>
      </w:r>
      <w:r w:rsidR="00E65550" w:rsidRPr="00811D49">
        <w:rPr>
          <w:rFonts w:ascii="Times New Roman" w:hAnsi="Times New Roman" w:cs="Times New Roman"/>
          <w:sz w:val="24"/>
          <w:szCs w:val="24"/>
        </w:rPr>
        <w:t>0,1 % din plata neefectuată, pentru fiecare zi de întârziere.</w:t>
      </w:r>
    </w:p>
    <w:p w14:paraId="0C83366D" w14:textId="41C3AF48"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sz w:val="24"/>
          <w:szCs w:val="24"/>
        </w:rPr>
        <w:t>9</w:t>
      </w:r>
      <w:r w:rsidR="00E65550" w:rsidRPr="00811D49">
        <w:rPr>
          <w:rFonts w:ascii="Times New Roman" w:hAnsi="Times New Roman" w:cs="Times New Roman"/>
          <w:sz w:val="24"/>
          <w:szCs w:val="24"/>
        </w:rPr>
        <w:t>.3</w:t>
      </w:r>
      <w:r w:rsidR="00E65550" w:rsidRPr="00811D49">
        <w:rPr>
          <w:rFonts w:ascii="Times New Roman" w:hAnsi="Times New Roman" w:cs="Times New Roman"/>
          <w:sz w:val="24"/>
          <w:szCs w:val="24"/>
        </w:rPr>
        <w:tab/>
        <w:t xml:space="preserve">Nerespectarea obligaţiilor asumate prin prezentul contract de către una dintre </w:t>
      </w:r>
      <w:r w:rsidR="00890E78" w:rsidRPr="00811D49">
        <w:rPr>
          <w:rFonts w:ascii="Times New Roman" w:hAnsi="Times New Roman" w:cs="Times New Roman"/>
          <w:sz w:val="24"/>
          <w:szCs w:val="24"/>
        </w:rPr>
        <w:t>P</w:t>
      </w:r>
      <w:r w:rsidR="00E65550" w:rsidRPr="00811D49">
        <w:rPr>
          <w:rFonts w:ascii="Times New Roman" w:hAnsi="Times New Roman" w:cs="Times New Roman"/>
          <w:sz w:val="24"/>
          <w:szCs w:val="24"/>
        </w:rPr>
        <w:t xml:space="preserve">ărţi, în mod culpabil şi repetat, dă dreptul </w:t>
      </w:r>
      <w:r w:rsidR="00890E78" w:rsidRPr="00811D49">
        <w:rPr>
          <w:rFonts w:ascii="Times New Roman" w:hAnsi="Times New Roman" w:cs="Times New Roman"/>
          <w:sz w:val="24"/>
          <w:szCs w:val="24"/>
        </w:rPr>
        <w:t>P</w:t>
      </w:r>
      <w:r w:rsidR="00E65550" w:rsidRPr="00811D49">
        <w:rPr>
          <w:rFonts w:ascii="Times New Roman" w:hAnsi="Times New Roman" w:cs="Times New Roman"/>
          <w:sz w:val="24"/>
          <w:szCs w:val="24"/>
        </w:rPr>
        <w:t>ărţii lezate de a considera contractul de drept reziliat şi de a pretinde plata de daune-interese.</w:t>
      </w:r>
    </w:p>
    <w:p w14:paraId="0B28471C" w14:textId="77777777" w:rsidR="00890E78" w:rsidRPr="00811D49" w:rsidRDefault="00890E78" w:rsidP="00083164">
      <w:pPr>
        <w:jc w:val="both"/>
        <w:rPr>
          <w:rFonts w:ascii="Times New Roman" w:hAnsi="Times New Roman" w:cs="Times New Roman"/>
          <w:sz w:val="24"/>
          <w:szCs w:val="24"/>
        </w:rPr>
      </w:pPr>
    </w:p>
    <w:p w14:paraId="20CBB65C" w14:textId="7BEF1FDA"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 xml:space="preserve">Art. </w:t>
      </w:r>
      <w:r w:rsidR="00434D78" w:rsidRPr="00811D49">
        <w:rPr>
          <w:rFonts w:ascii="Times New Roman" w:hAnsi="Times New Roman" w:cs="Times New Roman"/>
          <w:b/>
          <w:bCs/>
          <w:sz w:val="24"/>
          <w:szCs w:val="24"/>
        </w:rPr>
        <w:t>10</w:t>
      </w:r>
      <w:r w:rsidRPr="00811D49">
        <w:rPr>
          <w:rFonts w:ascii="Times New Roman" w:hAnsi="Times New Roman" w:cs="Times New Roman"/>
          <w:b/>
          <w:bCs/>
          <w:sz w:val="24"/>
          <w:szCs w:val="24"/>
        </w:rPr>
        <w:t xml:space="preserve">. </w:t>
      </w:r>
      <w:r w:rsidR="0070729B" w:rsidRPr="00811D49">
        <w:rPr>
          <w:rFonts w:ascii="Times New Roman" w:hAnsi="Times New Roman" w:cs="Times New Roman"/>
          <w:b/>
          <w:bCs/>
          <w:sz w:val="24"/>
          <w:szCs w:val="24"/>
        </w:rPr>
        <w:t xml:space="preserve"> </w:t>
      </w:r>
      <w:r w:rsidRPr="00811D49">
        <w:rPr>
          <w:rFonts w:ascii="Times New Roman" w:hAnsi="Times New Roman" w:cs="Times New Roman"/>
          <w:b/>
          <w:bCs/>
          <w:sz w:val="24"/>
          <w:szCs w:val="24"/>
        </w:rPr>
        <w:t>ÎNCETAREA CONTRACTULUI. REZILIEREA CONTRACTULUI</w:t>
      </w:r>
    </w:p>
    <w:p w14:paraId="421FBB31" w14:textId="6F8C1FAA"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b/>
          <w:bCs/>
          <w:sz w:val="24"/>
          <w:szCs w:val="24"/>
        </w:rPr>
        <w:t>10</w:t>
      </w:r>
      <w:r w:rsidR="00E65550" w:rsidRPr="00811D49">
        <w:rPr>
          <w:rFonts w:ascii="Times New Roman" w:hAnsi="Times New Roman" w:cs="Times New Roman"/>
          <w:sz w:val="24"/>
          <w:szCs w:val="24"/>
        </w:rPr>
        <w:t>.1</w:t>
      </w:r>
      <w:r w:rsidR="00E65550" w:rsidRPr="00811D49">
        <w:rPr>
          <w:rFonts w:ascii="Times New Roman" w:hAnsi="Times New Roman" w:cs="Times New Roman"/>
          <w:sz w:val="24"/>
          <w:szCs w:val="24"/>
        </w:rPr>
        <w:tab/>
        <w:t xml:space="preserve">Achizitorul îşi rezervă dreptul de a renunţa la contract, printr-o notificare scrisă adresată </w:t>
      </w:r>
      <w:r w:rsidR="00890E78"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restatorului, f</w:t>
      </w:r>
      <w:r w:rsidR="001E5C26">
        <w:rPr>
          <w:rFonts w:ascii="Times New Roman" w:hAnsi="Times New Roman" w:cs="Times New Roman"/>
          <w:sz w:val="24"/>
          <w:szCs w:val="24"/>
        </w:rPr>
        <w:t>ă</w:t>
      </w:r>
      <w:r w:rsidR="00E65550" w:rsidRPr="00811D49">
        <w:rPr>
          <w:rFonts w:ascii="Times New Roman" w:hAnsi="Times New Roman" w:cs="Times New Roman"/>
          <w:sz w:val="24"/>
          <w:szCs w:val="24"/>
        </w:rPr>
        <w:t xml:space="preserve">ră nici o compensaţie, dacă acesta din urmă dă faliment, cu condiţia ca această anulare să nu prejudicieze sau să afecteze dreptul la acţiune sau despăgubire pentru </w:t>
      </w:r>
      <w:r w:rsidR="00890E78" w:rsidRPr="00811D49">
        <w:rPr>
          <w:rFonts w:ascii="Times New Roman" w:hAnsi="Times New Roman" w:cs="Times New Roman"/>
          <w:sz w:val="24"/>
          <w:szCs w:val="24"/>
        </w:rPr>
        <w:t>P</w:t>
      </w:r>
      <w:r w:rsidR="00E65550" w:rsidRPr="00811D49">
        <w:rPr>
          <w:rFonts w:ascii="Times New Roman" w:hAnsi="Times New Roman" w:cs="Times New Roman"/>
          <w:sz w:val="24"/>
          <w:szCs w:val="24"/>
        </w:rPr>
        <w:t xml:space="preserve">restator. în acest caz, </w:t>
      </w:r>
      <w:r w:rsidR="00890E78"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 are dreptul de a pretinde numai plata corespunzătoare pentru partea din contract îndeplinită până la data denunţării unilaterale a contractului.</w:t>
      </w:r>
    </w:p>
    <w:p w14:paraId="565D237C" w14:textId="4ED0D66B"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b/>
          <w:bCs/>
          <w:sz w:val="24"/>
          <w:szCs w:val="24"/>
        </w:rPr>
        <w:t>10</w:t>
      </w:r>
      <w:r w:rsidR="00E65550" w:rsidRPr="00811D49">
        <w:rPr>
          <w:rFonts w:ascii="Times New Roman" w:hAnsi="Times New Roman" w:cs="Times New Roman"/>
          <w:sz w:val="24"/>
          <w:szCs w:val="24"/>
        </w:rPr>
        <w:t>.2</w:t>
      </w:r>
      <w:r w:rsidR="00B323D7" w:rsidRPr="00811D49">
        <w:rPr>
          <w:rFonts w:ascii="Times New Roman" w:hAnsi="Times New Roman" w:cs="Times New Roman"/>
          <w:sz w:val="24"/>
          <w:szCs w:val="24"/>
        </w:rPr>
        <w:tab/>
      </w:r>
      <w:r w:rsidR="00E65550" w:rsidRPr="00811D49">
        <w:rPr>
          <w:rFonts w:ascii="Times New Roman" w:hAnsi="Times New Roman" w:cs="Times New Roman"/>
          <w:sz w:val="24"/>
          <w:szCs w:val="24"/>
        </w:rPr>
        <w:t>Prezentul contract încetează de plin drept, fară a mai fi necesară intervenţia unui tribunal arbitra</w:t>
      </w:r>
      <w:r w:rsidR="008B0748" w:rsidRPr="00811D49">
        <w:rPr>
          <w:rFonts w:ascii="Times New Roman" w:hAnsi="Times New Roman" w:cs="Times New Roman"/>
          <w:sz w:val="24"/>
          <w:szCs w:val="24"/>
        </w:rPr>
        <w:t>r</w:t>
      </w:r>
      <w:r w:rsidR="00E65550" w:rsidRPr="00811D49">
        <w:rPr>
          <w:rFonts w:ascii="Times New Roman" w:hAnsi="Times New Roman" w:cs="Times New Roman"/>
          <w:sz w:val="24"/>
          <w:szCs w:val="24"/>
        </w:rPr>
        <w:t xml:space="preserve"> sau a unei instanţe judecătoreşti, în următoarele cazuri:</w:t>
      </w:r>
    </w:p>
    <w:p w14:paraId="52F45B26" w14:textId="77777777" w:rsidR="003678DC"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a)</w:t>
      </w:r>
      <w:r w:rsidRPr="00811D49">
        <w:rPr>
          <w:rFonts w:ascii="Times New Roman" w:hAnsi="Times New Roman" w:cs="Times New Roman"/>
          <w:sz w:val="24"/>
          <w:szCs w:val="24"/>
        </w:rPr>
        <w:tab/>
        <w:t>la data prevăzută în contract</w:t>
      </w:r>
      <w:r w:rsidR="003678DC" w:rsidRPr="00811D49">
        <w:rPr>
          <w:rFonts w:ascii="Times New Roman" w:hAnsi="Times New Roman" w:cs="Times New Roman"/>
          <w:sz w:val="24"/>
          <w:szCs w:val="24"/>
        </w:rPr>
        <w:t>;</w:t>
      </w:r>
    </w:p>
    <w:p w14:paraId="4E274056" w14:textId="720B4705" w:rsidR="00E65550" w:rsidRPr="00811D49" w:rsidRDefault="003678DC" w:rsidP="00083164">
      <w:pPr>
        <w:jc w:val="both"/>
        <w:rPr>
          <w:rFonts w:ascii="Times New Roman" w:hAnsi="Times New Roman" w:cs="Times New Roman"/>
          <w:sz w:val="24"/>
          <w:szCs w:val="24"/>
        </w:rPr>
      </w:pPr>
      <w:r w:rsidRPr="00811D49">
        <w:rPr>
          <w:rFonts w:ascii="Times New Roman" w:hAnsi="Times New Roman" w:cs="Times New Roman"/>
          <w:sz w:val="24"/>
          <w:szCs w:val="24"/>
        </w:rPr>
        <w:t xml:space="preserve">b)        </w:t>
      </w:r>
      <w:r w:rsidR="00E65550" w:rsidRPr="00811D49">
        <w:rPr>
          <w:rFonts w:ascii="Times New Roman" w:hAnsi="Times New Roman" w:cs="Times New Roman"/>
          <w:sz w:val="24"/>
          <w:szCs w:val="24"/>
        </w:rPr>
        <w:t>la data intervenţiei unui act de autoritate;</w:t>
      </w:r>
    </w:p>
    <w:p w14:paraId="52DBF97C" w14:textId="41F634A2" w:rsidR="00E65550" w:rsidRPr="00811D49" w:rsidRDefault="003678DC" w:rsidP="00083164">
      <w:pPr>
        <w:jc w:val="both"/>
        <w:rPr>
          <w:rFonts w:ascii="Times New Roman" w:hAnsi="Times New Roman" w:cs="Times New Roman"/>
          <w:sz w:val="24"/>
          <w:szCs w:val="24"/>
        </w:rPr>
      </w:pPr>
      <w:r w:rsidRPr="00811D49">
        <w:rPr>
          <w:rFonts w:ascii="Times New Roman" w:hAnsi="Times New Roman" w:cs="Times New Roman"/>
          <w:sz w:val="24"/>
          <w:szCs w:val="24"/>
        </w:rPr>
        <w:t>c</w:t>
      </w:r>
      <w:r w:rsidR="00E65550" w:rsidRPr="00811D49">
        <w:rPr>
          <w:rFonts w:ascii="Times New Roman" w:hAnsi="Times New Roman" w:cs="Times New Roman"/>
          <w:sz w:val="24"/>
          <w:szCs w:val="24"/>
        </w:rPr>
        <w:t>)</w:t>
      </w:r>
      <w:r w:rsidR="00E65550" w:rsidRPr="00811D49">
        <w:rPr>
          <w:rFonts w:ascii="Times New Roman" w:hAnsi="Times New Roman" w:cs="Times New Roman"/>
          <w:sz w:val="24"/>
          <w:szCs w:val="24"/>
        </w:rPr>
        <w:tab/>
        <w:t xml:space="preserve">prin acordul </w:t>
      </w:r>
      <w:r w:rsidRPr="00811D49">
        <w:rPr>
          <w:rFonts w:ascii="Times New Roman" w:hAnsi="Times New Roman" w:cs="Times New Roman"/>
          <w:sz w:val="24"/>
          <w:szCs w:val="24"/>
        </w:rPr>
        <w:t>P</w:t>
      </w:r>
      <w:r w:rsidR="00E65550" w:rsidRPr="00811D49">
        <w:rPr>
          <w:rFonts w:ascii="Times New Roman" w:hAnsi="Times New Roman" w:cs="Times New Roman"/>
          <w:sz w:val="24"/>
          <w:szCs w:val="24"/>
        </w:rPr>
        <w:t>ărţilor consemnat în scris;</w:t>
      </w:r>
    </w:p>
    <w:p w14:paraId="5BFEE682" w14:textId="6DA7B517" w:rsidR="00E65550" w:rsidRPr="00811D49" w:rsidRDefault="003678DC" w:rsidP="00083164">
      <w:pPr>
        <w:jc w:val="both"/>
        <w:rPr>
          <w:rFonts w:ascii="Times New Roman" w:hAnsi="Times New Roman" w:cs="Times New Roman"/>
          <w:sz w:val="24"/>
          <w:szCs w:val="24"/>
        </w:rPr>
      </w:pPr>
      <w:r w:rsidRPr="00811D49">
        <w:rPr>
          <w:rFonts w:ascii="Times New Roman" w:hAnsi="Times New Roman" w:cs="Times New Roman"/>
          <w:sz w:val="24"/>
          <w:szCs w:val="24"/>
        </w:rPr>
        <w:t>d</w:t>
      </w:r>
      <w:r w:rsidR="00E65550" w:rsidRPr="00811D49">
        <w:rPr>
          <w:rFonts w:ascii="Times New Roman" w:hAnsi="Times New Roman" w:cs="Times New Roman"/>
          <w:sz w:val="24"/>
          <w:szCs w:val="24"/>
        </w:rPr>
        <w:t>)</w:t>
      </w:r>
      <w:r w:rsidR="00E65550" w:rsidRPr="00811D49">
        <w:rPr>
          <w:rFonts w:ascii="Times New Roman" w:hAnsi="Times New Roman" w:cs="Times New Roman"/>
          <w:sz w:val="24"/>
          <w:szCs w:val="24"/>
        </w:rPr>
        <w:tab/>
        <w:t xml:space="preserve">la apariţia unor circumstanţe care nu au putut fi prevăzute la data încheierii acestuia şi care conduc la modificarea clauzelor în aşa măsură încât îndeplinirea contractului ar fi contrară interesului public; acest fapt va fi notificat </w:t>
      </w:r>
      <w:r w:rsidR="001B0420"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restatorului în termen de 10 zile de la momentul apariţiei unor astfel de circumstanţe sau de la momentul la care Direcţia Generală pentru Administrarea Patrimoniului Imobiliar Sector 2 a avut cunoştinţă despre astfel de circumstanţe;</w:t>
      </w:r>
    </w:p>
    <w:p w14:paraId="5CDDE89C" w14:textId="4580AAE9" w:rsidR="00E65550" w:rsidRPr="00811D49" w:rsidRDefault="003678DC" w:rsidP="00083164">
      <w:pPr>
        <w:jc w:val="both"/>
        <w:rPr>
          <w:rFonts w:ascii="Times New Roman" w:hAnsi="Times New Roman" w:cs="Times New Roman"/>
          <w:sz w:val="24"/>
          <w:szCs w:val="24"/>
        </w:rPr>
      </w:pPr>
      <w:r w:rsidRPr="00811D49">
        <w:rPr>
          <w:rFonts w:ascii="Times New Roman" w:hAnsi="Times New Roman" w:cs="Times New Roman"/>
          <w:sz w:val="24"/>
          <w:szCs w:val="24"/>
        </w:rPr>
        <w:t>e</w:t>
      </w:r>
      <w:r w:rsidR="00E65550" w:rsidRPr="00811D49">
        <w:rPr>
          <w:rFonts w:ascii="Times New Roman" w:hAnsi="Times New Roman" w:cs="Times New Roman"/>
          <w:sz w:val="24"/>
          <w:szCs w:val="24"/>
        </w:rPr>
        <w:t>)</w:t>
      </w:r>
      <w:r w:rsidR="00E65550" w:rsidRPr="00811D49">
        <w:rPr>
          <w:rFonts w:ascii="Times New Roman" w:hAnsi="Times New Roman" w:cs="Times New Roman"/>
          <w:sz w:val="24"/>
          <w:szCs w:val="24"/>
        </w:rPr>
        <w:tab/>
        <w:t>prin reziliere</w:t>
      </w:r>
      <w:r w:rsidR="0088452E"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 la iniţiativa Direcţi</w:t>
      </w:r>
      <w:r w:rsidRPr="00811D49">
        <w:rPr>
          <w:rFonts w:ascii="Times New Roman" w:hAnsi="Times New Roman" w:cs="Times New Roman"/>
          <w:sz w:val="24"/>
          <w:szCs w:val="24"/>
        </w:rPr>
        <w:t>ei</w:t>
      </w:r>
      <w:r w:rsidR="00E65550" w:rsidRPr="00811D49">
        <w:rPr>
          <w:rFonts w:ascii="Times New Roman" w:hAnsi="Times New Roman" w:cs="Times New Roman"/>
          <w:sz w:val="24"/>
          <w:szCs w:val="24"/>
        </w:rPr>
        <w:t xml:space="preserve"> General</w:t>
      </w:r>
      <w:r w:rsidRPr="00811D49">
        <w:rPr>
          <w:rFonts w:ascii="Times New Roman" w:hAnsi="Times New Roman" w:cs="Times New Roman"/>
          <w:sz w:val="24"/>
          <w:szCs w:val="24"/>
        </w:rPr>
        <w:t>e</w:t>
      </w:r>
      <w:r w:rsidR="00E65550" w:rsidRPr="00811D49">
        <w:rPr>
          <w:rFonts w:ascii="Times New Roman" w:hAnsi="Times New Roman" w:cs="Times New Roman"/>
          <w:sz w:val="24"/>
          <w:szCs w:val="24"/>
        </w:rPr>
        <w:t xml:space="preserve"> pentru Administrarea Patrimoniului Imobiliar Sector 2</w:t>
      </w:r>
      <w:r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 în cazul în care nu mai sunt fonduri bugetare; în acest caz </w:t>
      </w:r>
      <w:r w:rsidR="0088452E"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 nu va putea pretinde daune</w:t>
      </w:r>
      <w:r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 interese;</w:t>
      </w:r>
    </w:p>
    <w:p w14:paraId="48318B47" w14:textId="25C6368A" w:rsidR="00E65550" w:rsidRPr="00811D49" w:rsidRDefault="003678DC" w:rsidP="00083164">
      <w:pPr>
        <w:jc w:val="both"/>
        <w:rPr>
          <w:rFonts w:ascii="Times New Roman" w:hAnsi="Times New Roman" w:cs="Times New Roman"/>
          <w:sz w:val="24"/>
          <w:szCs w:val="24"/>
        </w:rPr>
      </w:pPr>
      <w:r w:rsidRPr="00811D49">
        <w:rPr>
          <w:rFonts w:ascii="Times New Roman" w:hAnsi="Times New Roman" w:cs="Times New Roman"/>
          <w:sz w:val="24"/>
          <w:szCs w:val="24"/>
        </w:rPr>
        <w:t>f</w:t>
      </w:r>
      <w:r w:rsidR="00E65550" w:rsidRPr="00811D49">
        <w:rPr>
          <w:rFonts w:ascii="Times New Roman" w:hAnsi="Times New Roman" w:cs="Times New Roman"/>
          <w:sz w:val="24"/>
          <w:szCs w:val="24"/>
        </w:rPr>
        <w:t>)</w:t>
      </w:r>
      <w:r w:rsidR="00E65550" w:rsidRPr="00811D49">
        <w:rPr>
          <w:rFonts w:ascii="Times New Roman" w:hAnsi="Times New Roman" w:cs="Times New Roman"/>
          <w:sz w:val="24"/>
          <w:szCs w:val="24"/>
        </w:rPr>
        <w:tab/>
        <w:t>prin reziliere</w:t>
      </w:r>
      <w:r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 la iniţiativa Direcţi</w:t>
      </w:r>
      <w:r w:rsidRPr="00811D49">
        <w:rPr>
          <w:rFonts w:ascii="Times New Roman" w:hAnsi="Times New Roman" w:cs="Times New Roman"/>
          <w:sz w:val="24"/>
          <w:szCs w:val="24"/>
        </w:rPr>
        <w:t>ei</w:t>
      </w:r>
      <w:r w:rsidR="00E65550" w:rsidRPr="00811D49">
        <w:rPr>
          <w:rFonts w:ascii="Times New Roman" w:hAnsi="Times New Roman" w:cs="Times New Roman"/>
          <w:sz w:val="24"/>
          <w:szCs w:val="24"/>
        </w:rPr>
        <w:t xml:space="preserve"> General</w:t>
      </w:r>
      <w:r w:rsidRPr="00811D49">
        <w:rPr>
          <w:rFonts w:ascii="Times New Roman" w:hAnsi="Times New Roman" w:cs="Times New Roman"/>
          <w:sz w:val="24"/>
          <w:szCs w:val="24"/>
        </w:rPr>
        <w:t>e</w:t>
      </w:r>
      <w:r w:rsidR="00E65550" w:rsidRPr="00811D49">
        <w:rPr>
          <w:rFonts w:ascii="Times New Roman" w:hAnsi="Times New Roman" w:cs="Times New Roman"/>
          <w:sz w:val="24"/>
          <w:szCs w:val="24"/>
        </w:rPr>
        <w:t xml:space="preserve"> pentru Administrarea Patrimoniului Imobiliar Sector 2</w:t>
      </w:r>
      <w:r w:rsidRPr="00811D49">
        <w:rPr>
          <w:rFonts w:ascii="Times New Roman" w:hAnsi="Times New Roman" w:cs="Times New Roman"/>
          <w:sz w:val="24"/>
          <w:szCs w:val="24"/>
        </w:rPr>
        <w:t>,</w:t>
      </w:r>
      <w:r w:rsidR="00E65550" w:rsidRPr="00811D49">
        <w:rPr>
          <w:rFonts w:ascii="Times New Roman" w:hAnsi="Times New Roman" w:cs="Times New Roman"/>
          <w:sz w:val="24"/>
          <w:szCs w:val="24"/>
        </w:rPr>
        <w:t xml:space="preserve"> dacă </w:t>
      </w:r>
      <w:r w:rsidR="0088452E" w:rsidRPr="00811D49">
        <w:rPr>
          <w:rFonts w:ascii="Times New Roman" w:hAnsi="Times New Roman" w:cs="Times New Roman"/>
          <w:sz w:val="24"/>
          <w:szCs w:val="24"/>
        </w:rPr>
        <w:t>P</w:t>
      </w:r>
      <w:r w:rsidR="00E65550" w:rsidRPr="00811D49">
        <w:rPr>
          <w:rFonts w:ascii="Times New Roman" w:hAnsi="Times New Roman" w:cs="Times New Roman"/>
          <w:sz w:val="24"/>
          <w:szCs w:val="24"/>
        </w:rPr>
        <w:t>restatorul nu îşi execută obligaţiile esenţiale din prezentul contract şi/sau dacă îşi încalcă vreuna din obligaţiile sale, după ce a fost avertizată printr-o notificare, că o nouă nerespectare a acestora va duce rezilierea prezentului contract.</w:t>
      </w:r>
    </w:p>
    <w:p w14:paraId="2FB8FE22" w14:textId="45FCDC28"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b/>
          <w:bCs/>
          <w:sz w:val="24"/>
          <w:szCs w:val="24"/>
        </w:rPr>
        <w:t>10</w:t>
      </w:r>
      <w:r w:rsidR="00E65550" w:rsidRPr="00811D49">
        <w:rPr>
          <w:rFonts w:ascii="Times New Roman" w:hAnsi="Times New Roman" w:cs="Times New Roman"/>
          <w:sz w:val="24"/>
          <w:szCs w:val="24"/>
        </w:rPr>
        <w:t>.3</w:t>
      </w:r>
      <w:r w:rsidR="00E65550" w:rsidRPr="00811D49">
        <w:rPr>
          <w:rFonts w:ascii="Times New Roman" w:hAnsi="Times New Roman" w:cs="Times New Roman"/>
          <w:sz w:val="24"/>
          <w:szCs w:val="24"/>
        </w:rPr>
        <w:tab/>
        <w:t xml:space="preserve">Rezilierea prezentului contract nu va avea nici un efect asupra obligaţiilor deja scadente </w:t>
      </w:r>
      <w:r w:rsidR="003678DC" w:rsidRPr="00811D49">
        <w:rPr>
          <w:rFonts w:ascii="Times New Roman" w:hAnsi="Times New Roman" w:cs="Times New Roman"/>
          <w:sz w:val="24"/>
          <w:szCs w:val="24"/>
        </w:rPr>
        <w:t>î</w:t>
      </w:r>
      <w:r w:rsidR="00E65550" w:rsidRPr="00811D49">
        <w:rPr>
          <w:rFonts w:ascii="Times New Roman" w:hAnsi="Times New Roman" w:cs="Times New Roman"/>
          <w:sz w:val="24"/>
          <w:szCs w:val="24"/>
        </w:rPr>
        <w:t xml:space="preserve">ntre </w:t>
      </w:r>
      <w:r w:rsidR="003678DC" w:rsidRPr="00811D49">
        <w:rPr>
          <w:rFonts w:ascii="Times New Roman" w:hAnsi="Times New Roman" w:cs="Times New Roman"/>
          <w:sz w:val="24"/>
          <w:szCs w:val="24"/>
        </w:rPr>
        <w:t>P</w:t>
      </w:r>
      <w:r w:rsidR="00E65550" w:rsidRPr="00811D49">
        <w:rPr>
          <w:rFonts w:ascii="Times New Roman" w:hAnsi="Times New Roman" w:cs="Times New Roman"/>
          <w:sz w:val="24"/>
          <w:szCs w:val="24"/>
        </w:rPr>
        <w:t>ărţile contractante.</w:t>
      </w:r>
    </w:p>
    <w:p w14:paraId="66FA21EF" w14:textId="563381E7" w:rsidR="00E65550" w:rsidRPr="00811D49" w:rsidRDefault="00434D78" w:rsidP="00083164">
      <w:pPr>
        <w:jc w:val="both"/>
        <w:rPr>
          <w:rFonts w:ascii="Times New Roman" w:hAnsi="Times New Roman" w:cs="Times New Roman"/>
          <w:sz w:val="24"/>
          <w:szCs w:val="24"/>
        </w:rPr>
      </w:pPr>
      <w:r w:rsidRPr="00811D49">
        <w:rPr>
          <w:rFonts w:ascii="Times New Roman" w:hAnsi="Times New Roman" w:cs="Times New Roman"/>
          <w:b/>
          <w:bCs/>
          <w:sz w:val="24"/>
          <w:szCs w:val="24"/>
        </w:rPr>
        <w:t>10</w:t>
      </w:r>
      <w:r w:rsidR="00E65550" w:rsidRPr="00811D49">
        <w:rPr>
          <w:rFonts w:ascii="Times New Roman" w:hAnsi="Times New Roman" w:cs="Times New Roman"/>
          <w:sz w:val="24"/>
          <w:szCs w:val="24"/>
        </w:rPr>
        <w:t>.4</w:t>
      </w:r>
      <w:r w:rsidR="00E65550" w:rsidRPr="00811D49">
        <w:rPr>
          <w:rFonts w:ascii="Times New Roman" w:hAnsi="Times New Roman" w:cs="Times New Roman"/>
          <w:sz w:val="24"/>
          <w:szCs w:val="24"/>
        </w:rPr>
        <w:tab/>
        <w:t xml:space="preserve">Prevederile prezentului contract nu </w:t>
      </w:r>
      <w:r w:rsidR="003678DC" w:rsidRPr="00811D49">
        <w:rPr>
          <w:rFonts w:ascii="Times New Roman" w:hAnsi="Times New Roman" w:cs="Times New Roman"/>
          <w:sz w:val="24"/>
          <w:szCs w:val="24"/>
        </w:rPr>
        <w:t>î</w:t>
      </w:r>
      <w:r w:rsidR="00E65550" w:rsidRPr="00811D49">
        <w:rPr>
          <w:rFonts w:ascii="Times New Roman" w:hAnsi="Times New Roman" w:cs="Times New Roman"/>
          <w:sz w:val="24"/>
          <w:szCs w:val="24"/>
        </w:rPr>
        <w:t>nlătur</w:t>
      </w:r>
      <w:r w:rsidR="003678DC" w:rsidRPr="00811D49">
        <w:rPr>
          <w:rFonts w:ascii="Times New Roman" w:hAnsi="Times New Roman" w:cs="Times New Roman"/>
          <w:sz w:val="24"/>
          <w:szCs w:val="24"/>
        </w:rPr>
        <w:t>ă</w:t>
      </w:r>
      <w:r w:rsidR="00E65550" w:rsidRPr="00811D49">
        <w:rPr>
          <w:rFonts w:ascii="Times New Roman" w:hAnsi="Times New Roman" w:cs="Times New Roman"/>
          <w:sz w:val="24"/>
          <w:szCs w:val="24"/>
        </w:rPr>
        <w:t xml:space="preserve"> răspunderea </w:t>
      </w:r>
      <w:r w:rsidR="003678DC" w:rsidRPr="00811D49">
        <w:rPr>
          <w:rFonts w:ascii="Times New Roman" w:hAnsi="Times New Roman" w:cs="Times New Roman"/>
          <w:sz w:val="24"/>
          <w:szCs w:val="24"/>
        </w:rPr>
        <w:t>P</w:t>
      </w:r>
      <w:r w:rsidR="00E65550" w:rsidRPr="00811D49">
        <w:rPr>
          <w:rFonts w:ascii="Times New Roman" w:hAnsi="Times New Roman" w:cs="Times New Roman"/>
          <w:sz w:val="24"/>
          <w:szCs w:val="24"/>
        </w:rPr>
        <w:t xml:space="preserve">ărţii care </w:t>
      </w:r>
      <w:r w:rsidR="003678DC" w:rsidRPr="00811D49">
        <w:rPr>
          <w:rFonts w:ascii="Times New Roman" w:hAnsi="Times New Roman" w:cs="Times New Roman"/>
          <w:sz w:val="24"/>
          <w:szCs w:val="24"/>
        </w:rPr>
        <w:t>î</w:t>
      </w:r>
      <w:r w:rsidR="00E65550" w:rsidRPr="00811D49">
        <w:rPr>
          <w:rFonts w:ascii="Times New Roman" w:hAnsi="Times New Roman" w:cs="Times New Roman"/>
          <w:sz w:val="24"/>
          <w:szCs w:val="24"/>
        </w:rPr>
        <w:t xml:space="preserve">n mod culpabil a cauzat </w:t>
      </w:r>
      <w:r w:rsidR="003678DC" w:rsidRPr="00811D49">
        <w:rPr>
          <w:rFonts w:ascii="Times New Roman" w:hAnsi="Times New Roman" w:cs="Times New Roman"/>
          <w:sz w:val="24"/>
          <w:szCs w:val="24"/>
        </w:rPr>
        <w:t>î</w:t>
      </w:r>
      <w:r w:rsidR="00E65550" w:rsidRPr="00811D49">
        <w:rPr>
          <w:rFonts w:ascii="Times New Roman" w:hAnsi="Times New Roman" w:cs="Times New Roman"/>
          <w:sz w:val="24"/>
          <w:szCs w:val="24"/>
        </w:rPr>
        <w:t>ncetarea contractului.</w:t>
      </w:r>
    </w:p>
    <w:p w14:paraId="359B39CB" w14:textId="77777777" w:rsidR="006224D2" w:rsidRPr="00811D49" w:rsidRDefault="006224D2" w:rsidP="00083164">
      <w:pPr>
        <w:autoSpaceDE w:val="0"/>
        <w:autoSpaceDN w:val="0"/>
        <w:adjustRightInd w:val="0"/>
        <w:spacing w:after="0"/>
        <w:jc w:val="both"/>
        <w:rPr>
          <w:rFonts w:ascii="Times New Roman" w:hAnsi="Times New Roman" w:cs="Times New Roman"/>
          <w:b/>
          <w:bCs/>
          <w:iCs/>
          <w:noProof/>
          <w:sz w:val="24"/>
          <w:szCs w:val="24"/>
          <w:lang w:val="ro-RO"/>
        </w:rPr>
      </w:pPr>
    </w:p>
    <w:p w14:paraId="4E5347C0" w14:textId="4A02675B" w:rsidR="006224D2" w:rsidRPr="00811D49" w:rsidRDefault="006224D2" w:rsidP="00083164">
      <w:pPr>
        <w:autoSpaceDE w:val="0"/>
        <w:autoSpaceDN w:val="0"/>
        <w:adjustRightInd w:val="0"/>
        <w:spacing w:after="0"/>
        <w:jc w:val="both"/>
        <w:rPr>
          <w:rFonts w:ascii="Times New Roman" w:hAnsi="Times New Roman" w:cs="Times New Roman"/>
          <w:b/>
          <w:bCs/>
          <w:iCs/>
          <w:noProof/>
          <w:sz w:val="24"/>
          <w:szCs w:val="24"/>
          <w:lang w:val="ro-RO"/>
        </w:rPr>
      </w:pPr>
      <w:r w:rsidRPr="00811D49">
        <w:rPr>
          <w:rFonts w:ascii="Times New Roman" w:hAnsi="Times New Roman" w:cs="Times New Roman"/>
          <w:b/>
          <w:bCs/>
          <w:iCs/>
          <w:noProof/>
          <w:sz w:val="24"/>
          <w:szCs w:val="24"/>
          <w:lang w:val="ro-RO"/>
        </w:rPr>
        <w:t>Art.</w:t>
      </w:r>
      <w:r w:rsidR="00434D78" w:rsidRPr="00811D49">
        <w:rPr>
          <w:rFonts w:ascii="Times New Roman" w:hAnsi="Times New Roman" w:cs="Times New Roman"/>
          <w:b/>
          <w:bCs/>
          <w:iCs/>
          <w:noProof/>
          <w:sz w:val="24"/>
          <w:szCs w:val="24"/>
          <w:lang w:val="ro-RO"/>
        </w:rPr>
        <w:t xml:space="preserve"> 11</w:t>
      </w:r>
      <w:r w:rsidRPr="00811D49">
        <w:rPr>
          <w:rFonts w:ascii="Times New Roman" w:hAnsi="Times New Roman" w:cs="Times New Roman"/>
          <w:b/>
          <w:bCs/>
          <w:iCs/>
          <w:noProof/>
          <w:sz w:val="24"/>
          <w:szCs w:val="24"/>
          <w:lang w:val="ro-RO"/>
        </w:rPr>
        <w:t xml:space="preserve"> MODALITĂŢI DE PLATĂ </w:t>
      </w:r>
    </w:p>
    <w:p w14:paraId="5943F190" w14:textId="77777777" w:rsidR="007C01E8" w:rsidRPr="00811D49" w:rsidRDefault="007C01E8" w:rsidP="00083164">
      <w:pPr>
        <w:autoSpaceDE w:val="0"/>
        <w:autoSpaceDN w:val="0"/>
        <w:adjustRightInd w:val="0"/>
        <w:spacing w:after="0"/>
        <w:jc w:val="both"/>
        <w:rPr>
          <w:rFonts w:ascii="Times New Roman" w:hAnsi="Times New Roman" w:cs="Times New Roman"/>
          <w:b/>
          <w:bCs/>
          <w:iCs/>
          <w:noProof/>
          <w:sz w:val="24"/>
          <w:szCs w:val="24"/>
          <w:lang w:val="ro-RO"/>
        </w:rPr>
      </w:pPr>
    </w:p>
    <w:p w14:paraId="26A523A7" w14:textId="6AAF769B" w:rsidR="00646293" w:rsidRPr="00811D49" w:rsidRDefault="00646293" w:rsidP="00083164">
      <w:pPr>
        <w:pStyle w:val="NoSpacing"/>
        <w:spacing w:line="276" w:lineRule="auto"/>
        <w:jc w:val="both"/>
        <w:rPr>
          <w:rFonts w:ascii="Times New Roman" w:hAnsi="Times New Roman" w:cs="Times New Roman"/>
          <w:sz w:val="24"/>
          <w:szCs w:val="24"/>
        </w:rPr>
      </w:pPr>
      <w:r w:rsidRPr="00811D49">
        <w:rPr>
          <w:rFonts w:ascii="Times New Roman" w:hAnsi="Times New Roman" w:cs="Times New Roman"/>
          <w:sz w:val="24"/>
          <w:szCs w:val="24"/>
        </w:rPr>
        <w:t>11.1</w:t>
      </w:r>
      <w:r w:rsidR="005E34B8"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Achizitorul se obligă să plăteasca Prestatorului preţul convenit, pentru îndeplinirea prezentului contract de </w:t>
      </w:r>
      <w:r w:rsidR="003678DC" w:rsidRPr="00811D49">
        <w:rPr>
          <w:rFonts w:ascii="Times New Roman" w:hAnsi="Times New Roman" w:cs="Times New Roman"/>
          <w:sz w:val="24"/>
          <w:szCs w:val="24"/>
        </w:rPr>
        <w:t xml:space="preserve">prestări </w:t>
      </w:r>
      <w:r w:rsidRPr="00811D49">
        <w:rPr>
          <w:rFonts w:ascii="Times New Roman" w:hAnsi="Times New Roman" w:cs="Times New Roman"/>
          <w:sz w:val="24"/>
          <w:szCs w:val="24"/>
        </w:rPr>
        <w:t>servicii.</w:t>
      </w:r>
    </w:p>
    <w:p w14:paraId="076E1FDD" w14:textId="3EEBDCDA" w:rsidR="005E34B8" w:rsidRPr="00811D49" w:rsidRDefault="00646293" w:rsidP="00083164">
      <w:pPr>
        <w:pStyle w:val="NoSpacing"/>
        <w:spacing w:line="276" w:lineRule="auto"/>
        <w:jc w:val="both"/>
        <w:rPr>
          <w:rFonts w:ascii="Times New Roman" w:hAnsi="Times New Roman" w:cs="Times New Roman"/>
          <w:sz w:val="24"/>
          <w:szCs w:val="24"/>
        </w:rPr>
      </w:pPr>
      <w:r w:rsidRPr="00811D49">
        <w:rPr>
          <w:rFonts w:ascii="Times New Roman" w:hAnsi="Times New Roman" w:cs="Times New Roman"/>
          <w:sz w:val="24"/>
          <w:szCs w:val="24"/>
        </w:rPr>
        <w:lastRenderedPageBreak/>
        <w:t>11.2</w:t>
      </w:r>
      <w:r w:rsidR="005E34B8"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Factura se emite </w:t>
      </w:r>
      <w:r w:rsidR="003678DC" w:rsidRPr="00811D49">
        <w:rPr>
          <w:rFonts w:ascii="Times New Roman" w:hAnsi="Times New Roman" w:cs="Times New Roman"/>
          <w:sz w:val="24"/>
          <w:szCs w:val="24"/>
        </w:rPr>
        <w:t>î</w:t>
      </w:r>
      <w:r w:rsidRPr="00811D49">
        <w:rPr>
          <w:rFonts w:ascii="Times New Roman" w:hAnsi="Times New Roman" w:cs="Times New Roman"/>
          <w:sz w:val="24"/>
          <w:szCs w:val="24"/>
        </w:rPr>
        <w:t xml:space="preserve">n luna </w:t>
      </w:r>
      <w:r w:rsidR="003678DC" w:rsidRPr="00811D49">
        <w:rPr>
          <w:rFonts w:ascii="Times New Roman" w:hAnsi="Times New Roman" w:cs="Times New Roman"/>
          <w:sz w:val="24"/>
          <w:szCs w:val="24"/>
        </w:rPr>
        <w:t>î</w:t>
      </w:r>
      <w:r w:rsidRPr="00811D49">
        <w:rPr>
          <w:rFonts w:ascii="Times New Roman" w:hAnsi="Times New Roman" w:cs="Times New Roman"/>
          <w:sz w:val="24"/>
          <w:szCs w:val="24"/>
        </w:rPr>
        <w:t>n curs pentru luna anterioar</w:t>
      </w:r>
      <w:r w:rsidR="003678DC" w:rsidRPr="00811D49">
        <w:rPr>
          <w:rFonts w:ascii="Times New Roman" w:hAnsi="Times New Roman" w:cs="Times New Roman"/>
          <w:sz w:val="24"/>
          <w:szCs w:val="24"/>
        </w:rPr>
        <w:t>ă</w:t>
      </w:r>
      <w:r w:rsidRPr="00811D49">
        <w:rPr>
          <w:rFonts w:ascii="Times New Roman" w:hAnsi="Times New Roman" w:cs="Times New Roman"/>
          <w:sz w:val="24"/>
          <w:szCs w:val="24"/>
        </w:rPr>
        <w:t xml:space="preserve"> de prestare a serviciilor, </w:t>
      </w:r>
      <w:r w:rsidR="003678DC" w:rsidRPr="00811D49">
        <w:rPr>
          <w:rFonts w:ascii="Times New Roman" w:hAnsi="Times New Roman" w:cs="Times New Roman"/>
          <w:sz w:val="24"/>
          <w:szCs w:val="24"/>
        </w:rPr>
        <w:t>î</w:t>
      </w:r>
      <w:r w:rsidRPr="00811D49">
        <w:rPr>
          <w:rFonts w:ascii="Times New Roman" w:hAnsi="Times New Roman" w:cs="Times New Roman"/>
          <w:sz w:val="24"/>
          <w:szCs w:val="24"/>
        </w:rPr>
        <w:t>nso</w:t>
      </w:r>
      <w:r w:rsidR="003678DC" w:rsidRPr="00811D49">
        <w:rPr>
          <w:rFonts w:ascii="Times New Roman" w:hAnsi="Times New Roman" w:cs="Times New Roman"/>
          <w:sz w:val="24"/>
          <w:szCs w:val="24"/>
        </w:rPr>
        <w:t>ț</w:t>
      </w:r>
      <w:r w:rsidRPr="00811D49">
        <w:rPr>
          <w:rFonts w:ascii="Times New Roman" w:hAnsi="Times New Roman" w:cs="Times New Roman"/>
          <w:sz w:val="24"/>
          <w:szCs w:val="24"/>
        </w:rPr>
        <w:t>it</w:t>
      </w:r>
      <w:r w:rsidR="003678DC" w:rsidRPr="00811D49">
        <w:rPr>
          <w:rFonts w:ascii="Times New Roman" w:hAnsi="Times New Roman" w:cs="Times New Roman"/>
          <w:sz w:val="24"/>
          <w:szCs w:val="24"/>
        </w:rPr>
        <w:t>ă</w:t>
      </w:r>
      <w:r w:rsidRPr="00811D49">
        <w:rPr>
          <w:rFonts w:ascii="Times New Roman" w:hAnsi="Times New Roman" w:cs="Times New Roman"/>
          <w:sz w:val="24"/>
          <w:szCs w:val="24"/>
        </w:rPr>
        <w:t xml:space="preserve"> de procesul-verbal de </w:t>
      </w:r>
      <w:r w:rsidR="003678DC" w:rsidRPr="00811D49">
        <w:rPr>
          <w:rFonts w:ascii="Times New Roman" w:hAnsi="Times New Roman" w:cs="Times New Roman"/>
          <w:sz w:val="24"/>
          <w:szCs w:val="24"/>
        </w:rPr>
        <w:t>recepție semnat de ambele Părți</w:t>
      </w:r>
      <w:r w:rsidR="004A74C5" w:rsidRPr="00811D49">
        <w:rPr>
          <w:rFonts w:ascii="Times New Roman" w:hAnsi="Times New Roman" w:cs="Times New Roman"/>
          <w:sz w:val="24"/>
          <w:szCs w:val="24"/>
        </w:rPr>
        <w:t>.</w:t>
      </w:r>
      <w:r w:rsidRPr="00811D49">
        <w:rPr>
          <w:rFonts w:ascii="Times New Roman" w:hAnsi="Times New Roman" w:cs="Times New Roman"/>
          <w:sz w:val="24"/>
          <w:szCs w:val="24"/>
        </w:rPr>
        <w:t xml:space="preserve"> </w:t>
      </w:r>
    </w:p>
    <w:p w14:paraId="285579E9" w14:textId="09F34217" w:rsidR="00646293" w:rsidRPr="00811D49" w:rsidRDefault="005E34B8" w:rsidP="00083164">
      <w:pPr>
        <w:pStyle w:val="NoSpacing"/>
        <w:spacing w:line="276" w:lineRule="auto"/>
        <w:jc w:val="both"/>
        <w:rPr>
          <w:rFonts w:ascii="Times New Roman" w:hAnsi="Times New Roman" w:cs="Times New Roman"/>
          <w:sz w:val="24"/>
          <w:szCs w:val="24"/>
        </w:rPr>
      </w:pPr>
      <w:r w:rsidRPr="00811D49">
        <w:rPr>
          <w:rFonts w:ascii="Times New Roman" w:hAnsi="Times New Roman" w:cs="Times New Roman"/>
          <w:sz w:val="24"/>
          <w:szCs w:val="24"/>
        </w:rPr>
        <w:t>11.</w:t>
      </w:r>
      <w:r w:rsidR="004A74C5" w:rsidRPr="00811D49">
        <w:rPr>
          <w:rFonts w:ascii="Times New Roman" w:hAnsi="Times New Roman" w:cs="Times New Roman"/>
          <w:sz w:val="24"/>
          <w:szCs w:val="24"/>
        </w:rPr>
        <w:t>3</w:t>
      </w:r>
      <w:r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00646293" w:rsidRPr="00811D49">
        <w:rPr>
          <w:rFonts w:ascii="Times New Roman" w:hAnsi="Times New Roman" w:cs="Times New Roman"/>
          <w:sz w:val="24"/>
          <w:szCs w:val="24"/>
        </w:rPr>
        <w:t xml:space="preserve">Plata se va face </w:t>
      </w:r>
      <w:r w:rsidR="00BB618B" w:rsidRPr="00811D49">
        <w:rPr>
          <w:rFonts w:ascii="Times New Roman" w:hAnsi="Times New Roman" w:cs="Times New Roman"/>
          <w:sz w:val="24"/>
          <w:szCs w:val="24"/>
        </w:rPr>
        <w:t>î</w:t>
      </w:r>
      <w:r w:rsidR="00646293" w:rsidRPr="00811D49">
        <w:rPr>
          <w:rFonts w:ascii="Times New Roman" w:hAnsi="Times New Roman" w:cs="Times New Roman"/>
          <w:sz w:val="24"/>
          <w:szCs w:val="24"/>
        </w:rPr>
        <w:t xml:space="preserve">n 30 de zile de la </w:t>
      </w:r>
      <w:r w:rsidR="00BB618B" w:rsidRPr="00811D49">
        <w:rPr>
          <w:rFonts w:ascii="Times New Roman" w:hAnsi="Times New Roman" w:cs="Times New Roman"/>
          <w:noProof/>
          <w:sz w:val="24"/>
          <w:szCs w:val="24"/>
        </w:rPr>
        <w:t>î</w:t>
      </w:r>
      <w:r w:rsidR="003809DB" w:rsidRPr="00811D49">
        <w:rPr>
          <w:rFonts w:ascii="Times New Roman" w:hAnsi="Times New Roman" w:cs="Times New Roman"/>
          <w:noProof/>
          <w:sz w:val="24"/>
          <w:szCs w:val="24"/>
        </w:rPr>
        <w:t>nregistrarea facturi</w:t>
      </w:r>
      <w:r w:rsidR="001E5C26">
        <w:rPr>
          <w:rFonts w:ascii="Times New Roman" w:hAnsi="Times New Roman" w:cs="Times New Roman"/>
          <w:noProof/>
          <w:sz w:val="24"/>
          <w:szCs w:val="24"/>
        </w:rPr>
        <w:t>i</w:t>
      </w:r>
      <w:r w:rsidR="003809DB" w:rsidRPr="00811D49">
        <w:rPr>
          <w:rFonts w:ascii="Times New Roman" w:hAnsi="Times New Roman" w:cs="Times New Roman"/>
          <w:noProof/>
          <w:sz w:val="24"/>
          <w:szCs w:val="24"/>
        </w:rPr>
        <w:t xml:space="preserve"> fiscale în original</w:t>
      </w:r>
      <w:r w:rsidR="00B03031" w:rsidRPr="00811D49">
        <w:rPr>
          <w:rFonts w:ascii="Times New Roman" w:hAnsi="Times New Roman" w:cs="Times New Roman"/>
          <w:sz w:val="24"/>
          <w:szCs w:val="24"/>
        </w:rPr>
        <w:t xml:space="preserve"> la sediul</w:t>
      </w:r>
      <w:r w:rsidR="00BB618B" w:rsidRPr="00811D49">
        <w:rPr>
          <w:rFonts w:ascii="Times New Roman" w:hAnsi="Times New Roman" w:cs="Times New Roman"/>
          <w:sz w:val="24"/>
          <w:szCs w:val="24"/>
        </w:rPr>
        <w:t xml:space="preserve"> </w:t>
      </w:r>
      <w:r w:rsidR="00B03031" w:rsidRPr="00811D49">
        <w:rPr>
          <w:rFonts w:ascii="Times New Roman" w:hAnsi="Times New Roman" w:cs="Times New Roman"/>
          <w:sz w:val="24"/>
          <w:szCs w:val="24"/>
        </w:rPr>
        <w:t>Achizitorului</w:t>
      </w:r>
      <w:r w:rsidR="00BB618B" w:rsidRPr="00811D49">
        <w:rPr>
          <w:rFonts w:ascii="Times New Roman" w:hAnsi="Times New Roman" w:cs="Times New Roman"/>
          <w:sz w:val="24"/>
          <w:szCs w:val="24"/>
        </w:rPr>
        <w:t>.</w:t>
      </w:r>
    </w:p>
    <w:p w14:paraId="176C0915" w14:textId="77777777" w:rsidR="00646293" w:rsidRPr="00811D49" w:rsidRDefault="00646293" w:rsidP="00083164">
      <w:pPr>
        <w:autoSpaceDE w:val="0"/>
        <w:autoSpaceDN w:val="0"/>
        <w:adjustRightInd w:val="0"/>
        <w:spacing w:after="0"/>
        <w:jc w:val="both"/>
        <w:rPr>
          <w:rFonts w:ascii="Times New Roman" w:hAnsi="Times New Roman" w:cs="Times New Roman"/>
          <w:b/>
          <w:bCs/>
          <w:iCs/>
          <w:noProof/>
          <w:sz w:val="24"/>
          <w:szCs w:val="24"/>
          <w:lang w:val="ro-RO"/>
        </w:rPr>
      </w:pPr>
    </w:p>
    <w:p w14:paraId="1FD7ED62" w14:textId="77777777" w:rsidR="00E74EC7" w:rsidRPr="00811D49" w:rsidRDefault="00E74EC7" w:rsidP="00083164">
      <w:pPr>
        <w:jc w:val="both"/>
        <w:rPr>
          <w:rFonts w:ascii="Times New Roman" w:hAnsi="Times New Roman" w:cs="Times New Roman"/>
          <w:sz w:val="24"/>
          <w:szCs w:val="24"/>
        </w:rPr>
      </w:pPr>
    </w:p>
    <w:p w14:paraId="5DA4FED1" w14:textId="0E2796FC"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sz w:val="24"/>
          <w:szCs w:val="24"/>
        </w:rPr>
        <w:t xml:space="preserve"> </w:t>
      </w:r>
      <w:r w:rsidRPr="00811D49">
        <w:rPr>
          <w:rFonts w:ascii="Times New Roman" w:hAnsi="Times New Roman" w:cs="Times New Roman"/>
          <w:b/>
          <w:bCs/>
          <w:sz w:val="24"/>
          <w:szCs w:val="24"/>
        </w:rPr>
        <w:t>Art. 1</w:t>
      </w:r>
      <w:r w:rsidR="00434D78" w:rsidRPr="00811D49">
        <w:rPr>
          <w:rFonts w:ascii="Times New Roman" w:hAnsi="Times New Roman" w:cs="Times New Roman"/>
          <w:b/>
          <w:bCs/>
          <w:sz w:val="24"/>
          <w:szCs w:val="24"/>
        </w:rPr>
        <w:t>2</w:t>
      </w:r>
      <w:r w:rsidRPr="00811D49">
        <w:rPr>
          <w:rFonts w:ascii="Times New Roman" w:hAnsi="Times New Roman" w:cs="Times New Roman"/>
          <w:b/>
          <w:bCs/>
          <w:sz w:val="24"/>
          <w:szCs w:val="24"/>
        </w:rPr>
        <w:t xml:space="preserve"> AJUSTAREA PREŢULUI CONTRACTULUI</w:t>
      </w:r>
    </w:p>
    <w:p w14:paraId="1DD09057" w14:textId="4371FE91"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434D78" w:rsidRPr="00811D49">
        <w:rPr>
          <w:rFonts w:ascii="Times New Roman" w:hAnsi="Times New Roman" w:cs="Times New Roman"/>
          <w:sz w:val="24"/>
          <w:szCs w:val="24"/>
        </w:rPr>
        <w:t>2</w:t>
      </w:r>
      <w:r w:rsidRPr="00811D49">
        <w:rPr>
          <w:rFonts w:ascii="Times New Roman" w:hAnsi="Times New Roman" w:cs="Times New Roman"/>
          <w:sz w:val="24"/>
          <w:szCs w:val="24"/>
        </w:rPr>
        <w:t>.1</w:t>
      </w:r>
      <w:r w:rsidRPr="00811D49">
        <w:rPr>
          <w:rFonts w:ascii="Times New Roman" w:hAnsi="Times New Roman" w:cs="Times New Roman"/>
          <w:sz w:val="24"/>
          <w:szCs w:val="24"/>
        </w:rPr>
        <w:tab/>
        <w:t xml:space="preserve">Pentru serviciile prestate, plăţile datorate de </w:t>
      </w:r>
      <w:r w:rsidR="00016A55" w:rsidRPr="00811D49">
        <w:rPr>
          <w:rFonts w:ascii="Times New Roman" w:hAnsi="Times New Roman" w:cs="Times New Roman"/>
          <w:sz w:val="24"/>
          <w:szCs w:val="24"/>
        </w:rPr>
        <w:t>A</w:t>
      </w:r>
      <w:r w:rsidRPr="00811D49">
        <w:rPr>
          <w:rFonts w:ascii="Times New Roman" w:hAnsi="Times New Roman" w:cs="Times New Roman"/>
          <w:sz w:val="24"/>
          <w:szCs w:val="24"/>
        </w:rPr>
        <w:t xml:space="preserve">chizitor </w:t>
      </w:r>
      <w:r w:rsidR="00016A55" w:rsidRPr="00811D49">
        <w:rPr>
          <w:rFonts w:ascii="Times New Roman" w:hAnsi="Times New Roman" w:cs="Times New Roman"/>
          <w:sz w:val="24"/>
          <w:szCs w:val="24"/>
        </w:rPr>
        <w:t>P</w:t>
      </w:r>
      <w:r w:rsidRPr="00811D49">
        <w:rPr>
          <w:rFonts w:ascii="Times New Roman" w:hAnsi="Times New Roman" w:cs="Times New Roman"/>
          <w:sz w:val="24"/>
          <w:szCs w:val="24"/>
        </w:rPr>
        <w:t xml:space="preserve">restatorului sunt cele declarate în </w:t>
      </w:r>
      <w:r w:rsidR="00BB618B" w:rsidRPr="00811D49">
        <w:rPr>
          <w:rFonts w:ascii="Times New Roman" w:hAnsi="Times New Roman" w:cs="Times New Roman"/>
          <w:noProof/>
          <w:color w:val="000000" w:themeColor="text1"/>
          <w:sz w:val="24"/>
          <w:szCs w:val="24"/>
        </w:rPr>
        <w:t>Detaliul Achiziție directă inițiată din catalogul electronic S.E.A.P</w:t>
      </w:r>
      <w:r w:rsidR="00237A97">
        <w:rPr>
          <w:rFonts w:ascii="Times New Roman" w:hAnsi="Times New Roman" w:cs="Times New Roman"/>
          <w:noProof/>
          <w:color w:val="000000" w:themeColor="text1"/>
          <w:sz w:val="24"/>
          <w:szCs w:val="24"/>
        </w:rPr>
        <w:t xml:space="preserve"> </w:t>
      </w:r>
      <w:r w:rsidR="00BB618B" w:rsidRPr="00811D49">
        <w:rPr>
          <w:rFonts w:ascii="Times New Roman" w:hAnsi="Times New Roman" w:cs="Times New Roman"/>
          <w:noProof/>
          <w:color w:val="000000" w:themeColor="text1"/>
          <w:sz w:val="24"/>
          <w:szCs w:val="24"/>
        </w:rPr>
        <w:t xml:space="preserve"> DA28103041 - </w:t>
      </w:r>
      <w:r w:rsidR="00BB618B" w:rsidRPr="00811D49">
        <w:rPr>
          <w:rFonts w:ascii="Times New Roman" w:hAnsi="Times New Roman" w:cs="Times New Roman"/>
          <w:color w:val="000000" w:themeColor="text1"/>
          <w:sz w:val="24"/>
          <w:szCs w:val="24"/>
        </w:rPr>
        <w:t>Anexa 2</w:t>
      </w:r>
      <w:r w:rsidRPr="00811D49">
        <w:rPr>
          <w:rFonts w:ascii="Times New Roman" w:hAnsi="Times New Roman" w:cs="Times New Roman"/>
          <w:color w:val="000000" w:themeColor="text1"/>
          <w:sz w:val="24"/>
          <w:szCs w:val="24"/>
        </w:rPr>
        <w:t>.</w:t>
      </w:r>
    </w:p>
    <w:p w14:paraId="653E091C" w14:textId="3C7BD3F8" w:rsidR="00E65550"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434D78" w:rsidRPr="00811D49">
        <w:rPr>
          <w:rFonts w:ascii="Times New Roman" w:hAnsi="Times New Roman" w:cs="Times New Roman"/>
          <w:sz w:val="24"/>
          <w:szCs w:val="24"/>
        </w:rPr>
        <w:t>2</w:t>
      </w:r>
      <w:r w:rsidRPr="00811D49">
        <w:rPr>
          <w:rFonts w:ascii="Times New Roman" w:hAnsi="Times New Roman" w:cs="Times New Roman"/>
          <w:sz w:val="24"/>
          <w:szCs w:val="24"/>
        </w:rPr>
        <w:t>.2</w:t>
      </w:r>
      <w:r w:rsidRPr="00811D49">
        <w:rPr>
          <w:rFonts w:ascii="Times New Roman" w:hAnsi="Times New Roman" w:cs="Times New Roman"/>
          <w:sz w:val="24"/>
          <w:szCs w:val="24"/>
        </w:rPr>
        <w:tab/>
        <w:t>Preţul contractului NU se actualizează.</w:t>
      </w:r>
    </w:p>
    <w:p w14:paraId="72E00AC0" w14:textId="77777777" w:rsidR="006224D2" w:rsidRPr="00811D49" w:rsidRDefault="006224D2" w:rsidP="00083164">
      <w:pPr>
        <w:pStyle w:val="BodyText5"/>
        <w:shd w:val="clear" w:color="auto" w:fill="auto"/>
        <w:spacing w:before="0" w:after="0" w:line="276" w:lineRule="auto"/>
        <w:ind w:left="20" w:firstLine="0"/>
        <w:jc w:val="both"/>
        <w:rPr>
          <w:sz w:val="24"/>
          <w:szCs w:val="24"/>
        </w:rPr>
      </w:pPr>
    </w:p>
    <w:p w14:paraId="0513D95D" w14:textId="7C0EC158"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1</w:t>
      </w:r>
      <w:r w:rsidR="00BB618B" w:rsidRPr="00811D49">
        <w:rPr>
          <w:rFonts w:ascii="Times New Roman" w:hAnsi="Times New Roman" w:cs="Times New Roman"/>
          <w:b/>
          <w:bCs/>
          <w:sz w:val="24"/>
          <w:szCs w:val="24"/>
        </w:rPr>
        <w:t>3</w:t>
      </w:r>
      <w:r w:rsidRPr="00811D49">
        <w:rPr>
          <w:rFonts w:ascii="Times New Roman" w:hAnsi="Times New Roman" w:cs="Times New Roman"/>
          <w:b/>
          <w:bCs/>
          <w:sz w:val="24"/>
          <w:szCs w:val="24"/>
        </w:rPr>
        <w:t xml:space="preserve"> CESIUNEA</w:t>
      </w:r>
    </w:p>
    <w:p w14:paraId="65868346" w14:textId="378EE51A"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BB618B" w:rsidRPr="00811D49">
        <w:rPr>
          <w:rFonts w:ascii="Times New Roman" w:hAnsi="Times New Roman" w:cs="Times New Roman"/>
          <w:sz w:val="24"/>
          <w:szCs w:val="24"/>
        </w:rPr>
        <w:t>3</w:t>
      </w:r>
      <w:r w:rsidRPr="00811D49">
        <w:rPr>
          <w:rFonts w:ascii="Times New Roman" w:hAnsi="Times New Roman" w:cs="Times New Roman"/>
          <w:sz w:val="24"/>
          <w:szCs w:val="24"/>
        </w:rPr>
        <w:t>.l</w:t>
      </w:r>
      <w:r w:rsidR="00B323D7" w:rsidRPr="00811D49">
        <w:rPr>
          <w:rFonts w:ascii="Times New Roman" w:hAnsi="Times New Roman" w:cs="Times New Roman"/>
          <w:sz w:val="24"/>
          <w:szCs w:val="24"/>
        </w:rPr>
        <w:t xml:space="preserve"> </w:t>
      </w:r>
      <w:r w:rsidR="005A3558" w:rsidRPr="00811D49">
        <w:rPr>
          <w:rFonts w:ascii="Times New Roman" w:hAnsi="Times New Roman" w:cs="Times New Roman"/>
          <w:sz w:val="24"/>
          <w:szCs w:val="24"/>
        </w:rPr>
        <w:tab/>
      </w:r>
      <w:r w:rsidR="00333630" w:rsidRPr="00811D49">
        <w:rPr>
          <w:rFonts w:ascii="Times New Roman" w:hAnsi="Times New Roman" w:cs="Times New Roman"/>
          <w:sz w:val="24"/>
          <w:szCs w:val="24"/>
        </w:rPr>
        <w:t>Î</w:t>
      </w:r>
      <w:r w:rsidRPr="00811D49">
        <w:rPr>
          <w:rFonts w:ascii="Times New Roman" w:hAnsi="Times New Roman" w:cs="Times New Roman"/>
          <w:sz w:val="24"/>
          <w:szCs w:val="24"/>
        </w:rPr>
        <w:t xml:space="preserve">n condiţiile prezentului contract, </w:t>
      </w:r>
      <w:r w:rsidR="00333630" w:rsidRPr="00811D49">
        <w:rPr>
          <w:rFonts w:ascii="Times New Roman" w:hAnsi="Times New Roman" w:cs="Times New Roman"/>
          <w:sz w:val="24"/>
          <w:szCs w:val="24"/>
        </w:rPr>
        <w:t>P</w:t>
      </w:r>
      <w:r w:rsidRPr="00811D49">
        <w:rPr>
          <w:rFonts w:ascii="Times New Roman" w:hAnsi="Times New Roman" w:cs="Times New Roman"/>
          <w:sz w:val="24"/>
          <w:szCs w:val="24"/>
        </w:rPr>
        <w:t>restatorul nu are dreptul de a transfera total sau parţial obligaţiile sale.</w:t>
      </w:r>
    </w:p>
    <w:p w14:paraId="746700FF" w14:textId="76869569"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333630" w:rsidRPr="00811D49">
        <w:rPr>
          <w:rFonts w:ascii="Times New Roman" w:hAnsi="Times New Roman" w:cs="Times New Roman"/>
          <w:sz w:val="24"/>
          <w:szCs w:val="24"/>
        </w:rPr>
        <w:t>3</w:t>
      </w:r>
      <w:r w:rsidRPr="00811D49">
        <w:rPr>
          <w:rFonts w:ascii="Times New Roman" w:hAnsi="Times New Roman" w:cs="Times New Roman"/>
          <w:sz w:val="24"/>
          <w:szCs w:val="24"/>
        </w:rPr>
        <w:t>.2</w:t>
      </w:r>
      <w:r w:rsidR="00B323D7"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Prestatorul poate cesiona dreptul de încasat aferent prestării serviciilor, către alţi operatori economici sau alte instituţii de credit, numai cu acordul prealabil al </w:t>
      </w:r>
      <w:r w:rsidR="00333630" w:rsidRPr="00811D49">
        <w:rPr>
          <w:rFonts w:ascii="Times New Roman" w:hAnsi="Times New Roman" w:cs="Times New Roman"/>
          <w:sz w:val="24"/>
          <w:szCs w:val="24"/>
        </w:rPr>
        <w:t>A</w:t>
      </w:r>
      <w:r w:rsidRPr="00811D49">
        <w:rPr>
          <w:rFonts w:ascii="Times New Roman" w:hAnsi="Times New Roman" w:cs="Times New Roman"/>
          <w:sz w:val="24"/>
          <w:szCs w:val="24"/>
        </w:rPr>
        <w:t>chizitorului, exprimat în scris, sumele reprezentând contravaloarea produselor livrate, în condiţiile prevăzute de lege.</w:t>
      </w:r>
    </w:p>
    <w:p w14:paraId="2E9E3E68" w14:textId="2BEF35BF" w:rsidR="00E65550"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333630" w:rsidRPr="00811D49">
        <w:rPr>
          <w:rFonts w:ascii="Times New Roman" w:hAnsi="Times New Roman" w:cs="Times New Roman"/>
          <w:sz w:val="24"/>
          <w:szCs w:val="24"/>
        </w:rPr>
        <w:t>3</w:t>
      </w:r>
      <w:r w:rsidRPr="00811D49">
        <w:rPr>
          <w:rFonts w:ascii="Times New Roman" w:hAnsi="Times New Roman" w:cs="Times New Roman"/>
          <w:sz w:val="24"/>
          <w:szCs w:val="24"/>
        </w:rPr>
        <w:t>.3</w:t>
      </w:r>
      <w:r w:rsidR="00B323D7" w:rsidRPr="00811D49">
        <w:rPr>
          <w:rFonts w:ascii="Times New Roman" w:hAnsi="Times New Roman" w:cs="Times New Roman"/>
          <w:sz w:val="24"/>
          <w:szCs w:val="24"/>
        </w:rPr>
        <w:t xml:space="preserve"> </w:t>
      </w:r>
      <w:r w:rsidR="00076A12" w:rsidRPr="00811D49">
        <w:rPr>
          <w:rFonts w:ascii="Times New Roman" w:hAnsi="Times New Roman" w:cs="Times New Roman"/>
          <w:sz w:val="24"/>
          <w:szCs w:val="24"/>
        </w:rPr>
        <w:tab/>
      </w:r>
      <w:r w:rsidRPr="00811D49">
        <w:rPr>
          <w:rFonts w:ascii="Times New Roman" w:hAnsi="Times New Roman" w:cs="Times New Roman"/>
          <w:sz w:val="24"/>
          <w:szCs w:val="24"/>
        </w:rPr>
        <w:t xml:space="preserve">Suma care face obiectul cesionării se achită de către </w:t>
      </w:r>
      <w:r w:rsidR="00633539" w:rsidRPr="00811D49">
        <w:rPr>
          <w:rFonts w:ascii="Times New Roman" w:hAnsi="Times New Roman" w:cs="Times New Roman"/>
          <w:sz w:val="24"/>
          <w:szCs w:val="24"/>
        </w:rPr>
        <w:t>A</w:t>
      </w:r>
      <w:r w:rsidRPr="00811D49">
        <w:rPr>
          <w:rFonts w:ascii="Times New Roman" w:hAnsi="Times New Roman" w:cs="Times New Roman"/>
          <w:sz w:val="24"/>
          <w:szCs w:val="24"/>
        </w:rPr>
        <w:t xml:space="preserve">chizitor în contul indicat de cesionar, deschis la Trezoreria Statului, numai dacă </w:t>
      </w:r>
      <w:r w:rsidR="00333630" w:rsidRPr="00811D49">
        <w:rPr>
          <w:rFonts w:ascii="Times New Roman" w:hAnsi="Times New Roman" w:cs="Times New Roman"/>
          <w:sz w:val="24"/>
          <w:szCs w:val="24"/>
        </w:rPr>
        <w:t>P</w:t>
      </w:r>
      <w:r w:rsidRPr="00811D49">
        <w:rPr>
          <w:rFonts w:ascii="Times New Roman" w:hAnsi="Times New Roman" w:cs="Times New Roman"/>
          <w:sz w:val="24"/>
          <w:szCs w:val="24"/>
        </w:rPr>
        <w:t xml:space="preserve">restatorul nu are obligaţii de plată către bugetul de stat, bugetul asigurărilor sociale de stat şi bugetele fondurilor speciale, </w:t>
      </w:r>
      <w:r w:rsidR="00633539" w:rsidRPr="00811D49">
        <w:rPr>
          <w:rFonts w:ascii="Times New Roman" w:hAnsi="Times New Roman" w:cs="Times New Roman"/>
          <w:sz w:val="24"/>
          <w:szCs w:val="24"/>
        </w:rPr>
        <w:t>A</w:t>
      </w:r>
      <w:r w:rsidRPr="00811D49">
        <w:rPr>
          <w:rFonts w:ascii="Times New Roman" w:hAnsi="Times New Roman" w:cs="Times New Roman"/>
          <w:sz w:val="24"/>
          <w:szCs w:val="24"/>
        </w:rPr>
        <w:t xml:space="preserve">chizitorul având obligaţia de a verifica şi de a înştiinţa </w:t>
      </w:r>
      <w:r w:rsidR="00333630" w:rsidRPr="00811D49">
        <w:rPr>
          <w:rFonts w:ascii="Times New Roman" w:hAnsi="Times New Roman" w:cs="Times New Roman"/>
          <w:sz w:val="24"/>
          <w:szCs w:val="24"/>
        </w:rPr>
        <w:t>P</w:t>
      </w:r>
      <w:r w:rsidRPr="00811D49">
        <w:rPr>
          <w:rFonts w:ascii="Times New Roman" w:hAnsi="Times New Roman" w:cs="Times New Roman"/>
          <w:sz w:val="24"/>
          <w:szCs w:val="24"/>
        </w:rPr>
        <w:t>ărţile cu privire la cuantumul acestor obligaţii, urmând a vira în contul concesionarului, numai diferenţa dintre suma cesionată şi suma reprezentând obligaţii către bugetele mai sus indicate.</w:t>
      </w:r>
    </w:p>
    <w:p w14:paraId="12EDB728" w14:textId="77777777" w:rsidR="00176804" w:rsidRPr="00811D49" w:rsidRDefault="00176804" w:rsidP="00083164">
      <w:pPr>
        <w:jc w:val="both"/>
        <w:rPr>
          <w:rFonts w:ascii="Times New Roman" w:hAnsi="Times New Roman" w:cs="Times New Roman"/>
          <w:sz w:val="24"/>
          <w:szCs w:val="24"/>
        </w:rPr>
      </w:pPr>
    </w:p>
    <w:p w14:paraId="07CCFAB8" w14:textId="5C66B792"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t>Art. 1</w:t>
      </w:r>
      <w:r w:rsidR="00333630" w:rsidRPr="00811D49">
        <w:rPr>
          <w:rFonts w:ascii="Times New Roman" w:hAnsi="Times New Roman" w:cs="Times New Roman"/>
          <w:b/>
          <w:bCs/>
          <w:sz w:val="24"/>
          <w:szCs w:val="24"/>
        </w:rPr>
        <w:t>4</w:t>
      </w:r>
      <w:r w:rsidRPr="00811D49">
        <w:rPr>
          <w:rFonts w:ascii="Times New Roman" w:hAnsi="Times New Roman" w:cs="Times New Roman"/>
          <w:b/>
          <w:bCs/>
          <w:sz w:val="24"/>
          <w:szCs w:val="24"/>
        </w:rPr>
        <w:t xml:space="preserve"> FORŢA MAJORĂ</w:t>
      </w:r>
    </w:p>
    <w:p w14:paraId="5DBB1DA3" w14:textId="0DF15352"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333630" w:rsidRPr="00811D49">
        <w:rPr>
          <w:rFonts w:ascii="Times New Roman" w:hAnsi="Times New Roman" w:cs="Times New Roman"/>
          <w:sz w:val="24"/>
          <w:szCs w:val="24"/>
        </w:rPr>
        <w:t>4</w:t>
      </w:r>
      <w:r w:rsidRPr="00811D49">
        <w:rPr>
          <w:rFonts w:ascii="Times New Roman" w:hAnsi="Times New Roman" w:cs="Times New Roman"/>
          <w:sz w:val="24"/>
          <w:szCs w:val="24"/>
        </w:rPr>
        <w:t>.1</w:t>
      </w:r>
      <w:r w:rsidRPr="00811D49">
        <w:rPr>
          <w:rFonts w:ascii="Times New Roman" w:hAnsi="Times New Roman" w:cs="Times New Roman"/>
          <w:sz w:val="24"/>
          <w:szCs w:val="24"/>
        </w:rPr>
        <w:tab/>
        <w:t>Forţa majoră este constatată de o autoritate competentă.</w:t>
      </w:r>
    </w:p>
    <w:p w14:paraId="6E6CEA47" w14:textId="201A6AE0"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333630" w:rsidRPr="00811D49">
        <w:rPr>
          <w:rFonts w:ascii="Times New Roman" w:hAnsi="Times New Roman" w:cs="Times New Roman"/>
          <w:sz w:val="24"/>
          <w:szCs w:val="24"/>
        </w:rPr>
        <w:t>4</w:t>
      </w:r>
      <w:r w:rsidRPr="00811D49">
        <w:rPr>
          <w:rFonts w:ascii="Times New Roman" w:hAnsi="Times New Roman" w:cs="Times New Roman"/>
          <w:sz w:val="24"/>
          <w:szCs w:val="24"/>
        </w:rPr>
        <w:t>.2</w:t>
      </w:r>
      <w:r w:rsidRPr="00811D49">
        <w:rPr>
          <w:rFonts w:ascii="Times New Roman" w:hAnsi="Times New Roman" w:cs="Times New Roman"/>
          <w:sz w:val="24"/>
          <w:szCs w:val="24"/>
        </w:rPr>
        <w:tab/>
        <w:t xml:space="preserve">Forţa majoră exonerează </w:t>
      </w:r>
      <w:r w:rsidR="00EC19A4" w:rsidRPr="00811D49">
        <w:rPr>
          <w:rFonts w:ascii="Times New Roman" w:hAnsi="Times New Roman" w:cs="Times New Roman"/>
          <w:sz w:val="24"/>
          <w:szCs w:val="24"/>
        </w:rPr>
        <w:t>P</w:t>
      </w:r>
      <w:r w:rsidRPr="00811D49">
        <w:rPr>
          <w:rFonts w:ascii="Times New Roman" w:hAnsi="Times New Roman" w:cs="Times New Roman"/>
          <w:sz w:val="24"/>
          <w:szCs w:val="24"/>
        </w:rPr>
        <w:t>ărţile contractante de îndeplinirea obligaţiilor asumate prin prezentul contract, pe toată perioada în care aceasta acţionează.</w:t>
      </w:r>
    </w:p>
    <w:p w14:paraId="63648D7E" w14:textId="5C41AAAD"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EC19A4" w:rsidRPr="00811D49">
        <w:rPr>
          <w:rFonts w:ascii="Times New Roman" w:hAnsi="Times New Roman" w:cs="Times New Roman"/>
          <w:sz w:val="24"/>
          <w:szCs w:val="24"/>
        </w:rPr>
        <w:t>4</w:t>
      </w:r>
      <w:r w:rsidRPr="00811D49">
        <w:rPr>
          <w:rFonts w:ascii="Times New Roman" w:hAnsi="Times New Roman" w:cs="Times New Roman"/>
          <w:sz w:val="24"/>
          <w:szCs w:val="24"/>
        </w:rPr>
        <w:t>.3</w:t>
      </w:r>
      <w:r w:rsidRPr="00811D49">
        <w:rPr>
          <w:rFonts w:ascii="Times New Roman" w:hAnsi="Times New Roman" w:cs="Times New Roman"/>
          <w:sz w:val="24"/>
          <w:szCs w:val="24"/>
        </w:rPr>
        <w:tab/>
      </w:r>
      <w:r w:rsidR="00EC19A4" w:rsidRPr="00811D49">
        <w:rPr>
          <w:rFonts w:ascii="Times New Roman" w:hAnsi="Times New Roman" w:cs="Times New Roman"/>
          <w:sz w:val="24"/>
          <w:szCs w:val="24"/>
        </w:rPr>
        <w:t>Î</w:t>
      </w:r>
      <w:r w:rsidRPr="00811D49">
        <w:rPr>
          <w:rFonts w:ascii="Times New Roman" w:hAnsi="Times New Roman" w:cs="Times New Roman"/>
          <w:sz w:val="24"/>
          <w:szCs w:val="24"/>
        </w:rPr>
        <w:t>ndeplinirea contractului va fi suspendată în perioada de acţiune a forţei majore, dar fară a prejudicia drepturile ce li se cuveneau părţilor până la apariţia acesteia.</w:t>
      </w:r>
    </w:p>
    <w:p w14:paraId="2395039A" w14:textId="7E5D63CE"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EC19A4" w:rsidRPr="00811D49">
        <w:rPr>
          <w:rFonts w:ascii="Times New Roman" w:hAnsi="Times New Roman" w:cs="Times New Roman"/>
          <w:sz w:val="24"/>
          <w:szCs w:val="24"/>
        </w:rPr>
        <w:t>4</w:t>
      </w:r>
      <w:r w:rsidRPr="00811D49">
        <w:rPr>
          <w:rFonts w:ascii="Times New Roman" w:hAnsi="Times New Roman" w:cs="Times New Roman"/>
          <w:sz w:val="24"/>
          <w:szCs w:val="24"/>
        </w:rPr>
        <w:t>.4</w:t>
      </w:r>
      <w:r w:rsidRPr="00811D49">
        <w:rPr>
          <w:rFonts w:ascii="Times New Roman" w:hAnsi="Times New Roman" w:cs="Times New Roman"/>
          <w:sz w:val="24"/>
          <w:szCs w:val="24"/>
        </w:rPr>
        <w:tab/>
        <w:t>Partea contractantă care invocă forţa majoră are obligaţia de a notifica celeilalte părţi, imediat şi în mod complet, producerea acesteia şi să ia orice măsuri care îi stau la dispoziţie în vederea limitării consecinţelor.</w:t>
      </w:r>
    </w:p>
    <w:p w14:paraId="26B7E2D8" w14:textId="05F08FC3"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EC19A4" w:rsidRPr="00811D49">
        <w:rPr>
          <w:rFonts w:ascii="Times New Roman" w:hAnsi="Times New Roman" w:cs="Times New Roman"/>
          <w:sz w:val="24"/>
          <w:szCs w:val="24"/>
        </w:rPr>
        <w:t>4</w:t>
      </w:r>
      <w:r w:rsidRPr="00811D49">
        <w:rPr>
          <w:rFonts w:ascii="Times New Roman" w:hAnsi="Times New Roman" w:cs="Times New Roman"/>
          <w:sz w:val="24"/>
          <w:szCs w:val="24"/>
        </w:rPr>
        <w:t>.5</w:t>
      </w:r>
      <w:r w:rsidRPr="00811D49">
        <w:rPr>
          <w:rFonts w:ascii="Times New Roman" w:hAnsi="Times New Roman" w:cs="Times New Roman"/>
          <w:sz w:val="24"/>
          <w:szCs w:val="24"/>
        </w:rPr>
        <w:tab/>
        <w:t>Dacă forţa majoră acţionează sau se estimează că va acţiona o perioadă mai mare de 6 luni, fiecare parte va avea dreptul să notifice celeilalte părţi încetarea de plin drept a prezentului contract, fară ca vreuna din părţi să poată pretinde celeilalte daune- interese.</w:t>
      </w:r>
    </w:p>
    <w:p w14:paraId="78C7E2E9" w14:textId="77777777" w:rsidR="00EC19A4" w:rsidRPr="00811D49" w:rsidRDefault="00EC19A4" w:rsidP="00083164">
      <w:pPr>
        <w:jc w:val="both"/>
        <w:rPr>
          <w:rFonts w:ascii="Times New Roman" w:hAnsi="Times New Roman" w:cs="Times New Roman"/>
          <w:sz w:val="24"/>
          <w:szCs w:val="24"/>
        </w:rPr>
      </w:pPr>
    </w:p>
    <w:p w14:paraId="15A0391A" w14:textId="77777777" w:rsidR="00177312" w:rsidRDefault="00177312" w:rsidP="00083164">
      <w:pPr>
        <w:jc w:val="both"/>
        <w:rPr>
          <w:rFonts w:ascii="Times New Roman" w:hAnsi="Times New Roman" w:cs="Times New Roman"/>
          <w:b/>
          <w:bCs/>
          <w:sz w:val="24"/>
          <w:szCs w:val="24"/>
        </w:rPr>
      </w:pPr>
    </w:p>
    <w:p w14:paraId="74365338" w14:textId="324ED723" w:rsidR="00E65550" w:rsidRPr="00811D49" w:rsidRDefault="00E65550" w:rsidP="00083164">
      <w:pPr>
        <w:jc w:val="both"/>
        <w:rPr>
          <w:rFonts w:ascii="Times New Roman" w:hAnsi="Times New Roman" w:cs="Times New Roman"/>
          <w:b/>
          <w:bCs/>
          <w:sz w:val="24"/>
          <w:szCs w:val="24"/>
        </w:rPr>
      </w:pPr>
      <w:r w:rsidRPr="00811D49">
        <w:rPr>
          <w:rFonts w:ascii="Times New Roman" w:hAnsi="Times New Roman" w:cs="Times New Roman"/>
          <w:b/>
          <w:bCs/>
          <w:sz w:val="24"/>
          <w:szCs w:val="24"/>
        </w:rPr>
        <w:lastRenderedPageBreak/>
        <w:t xml:space="preserve"> Art.</w:t>
      </w:r>
      <w:r w:rsidR="007C01E8" w:rsidRPr="00811D49">
        <w:rPr>
          <w:rFonts w:ascii="Times New Roman" w:hAnsi="Times New Roman" w:cs="Times New Roman"/>
          <w:b/>
          <w:bCs/>
          <w:sz w:val="24"/>
          <w:szCs w:val="24"/>
        </w:rPr>
        <w:t xml:space="preserve"> </w:t>
      </w:r>
      <w:r w:rsidRPr="00811D49">
        <w:rPr>
          <w:rFonts w:ascii="Times New Roman" w:hAnsi="Times New Roman" w:cs="Times New Roman"/>
          <w:b/>
          <w:bCs/>
          <w:sz w:val="24"/>
          <w:szCs w:val="24"/>
        </w:rPr>
        <w:t>1</w:t>
      </w:r>
      <w:r w:rsidR="007C01E8" w:rsidRPr="00811D49">
        <w:rPr>
          <w:rFonts w:ascii="Times New Roman" w:hAnsi="Times New Roman" w:cs="Times New Roman"/>
          <w:b/>
          <w:bCs/>
          <w:sz w:val="24"/>
          <w:szCs w:val="24"/>
        </w:rPr>
        <w:t>5</w:t>
      </w:r>
      <w:r w:rsidRPr="00811D49">
        <w:rPr>
          <w:rFonts w:ascii="Times New Roman" w:hAnsi="Times New Roman" w:cs="Times New Roman"/>
          <w:b/>
          <w:bCs/>
          <w:sz w:val="24"/>
          <w:szCs w:val="24"/>
        </w:rPr>
        <w:t xml:space="preserve"> SOLUŢIONAREA LITIGIILOR</w:t>
      </w:r>
    </w:p>
    <w:p w14:paraId="63236FAC" w14:textId="1C5FB5C5"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7C01E8" w:rsidRPr="00811D49">
        <w:rPr>
          <w:rFonts w:ascii="Times New Roman" w:hAnsi="Times New Roman" w:cs="Times New Roman"/>
          <w:sz w:val="24"/>
          <w:szCs w:val="24"/>
        </w:rPr>
        <w:t>5</w:t>
      </w:r>
      <w:r w:rsidRPr="00811D49">
        <w:rPr>
          <w:rFonts w:ascii="Times New Roman" w:hAnsi="Times New Roman" w:cs="Times New Roman"/>
          <w:sz w:val="24"/>
          <w:szCs w:val="24"/>
        </w:rPr>
        <w:t>.1</w:t>
      </w:r>
      <w:r w:rsidRPr="00811D49">
        <w:rPr>
          <w:rFonts w:ascii="Times New Roman" w:hAnsi="Times New Roman" w:cs="Times New Roman"/>
          <w:sz w:val="24"/>
          <w:szCs w:val="24"/>
        </w:rPr>
        <w:tab/>
        <w:t xml:space="preserve">Achizitorul şi </w:t>
      </w:r>
      <w:r w:rsidR="00CB6B6E" w:rsidRPr="00811D49">
        <w:rPr>
          <w:rFonts w:ascii="Times New Roman" w:hAnsi="Times New Roman" w:cs="Times New Roman"/>
          <w:sz w:val="24"/>
          <w:szCs w:val="24"/>
        </w:rPr>
        <w:t>P</w:t>
      </w:r>
      <w:r w:rsidRPr="00811D49">
        <w:rPr>
          <w:rFonts w:ascii="Times New Roman" w:hAnsi="Times New Roman" w:cs="Times New Roman"/>
          <w:sz w:val="24"/>
          <w:szCs w:val="24"/>
        </w:rPr>
        <w:t>restatorul vor face toate eforturile pentru a rezolva pe cale amiabilă, prin tratative directe, orice neînţelegere sau dispută care se poate ivi între ei în cadrul sau în legătură cu îndeplinirea contractului.</w:t>
      </w:r>
    </w:p>
    <w:p w14:paraId="617FFBB7" w14:textId="5B8AD1F7" w:rsidR="00E65550" w:rsidRPr="00811D49" w:rsidRDefault="00E65550" w:rsidP="00083164">
      <w:pPr>
        <w:jc w:val="both"/>
        <w:rPr>
          <w:rFonts w:ascii="Times New Roman" w:hAnsi="Times New Roman" w:cs="Times New Roman"/>
          <w:sz w:val="24"/>
          <w:szCs w:val="24"/>
        </w:rPr>
      </w:pPr>
      <w:r w:rsidRPr="00811D49">
        <w:rPr>
          <w:rFonts w:ascii="Times New Roman" w:hAnsi="Times New Roman" w:cs="Times New Roman"/>
          <w:sz w:val="24"/>
          <w:szCs w:val="24"/>
        </w:rPr>
        <w:t>1</w:t>
      </w:r>
      <w:r w:rsidR="007C01E8" w:rsidRPr="00811D49">
        <w:rPr>
          <w:rFonts w:ascii="Times New Roman" w:hAnsi="Times New Roman" w:cs="Times New Roman"/>
          <w:sz w:val="24"/>
          <w:szCs w:val="24"/>
        </w:rPr>
        <w:t>5</w:t>
      </w:r>
      <w:r w:rsidRPr="00811D49">
        <w:rPr>
          <w:rFonts w:ascii="Times New Roman" w:hAnsi="Times New Roman" w:cs="Times New Roman"/>
          <w:sz w:val="24"/>
          <w:szCs w:val="24"/>
        </w:rPr>
        <w:t>.2</w:t>
      </w:r>
      <w:r w:rsidRPr="00811D49">
        <w:rPr>
          <w:rFonts w:ascii="Times New Roman" w:hAnsi="Times New Roman" w:cs="Times New Roman"/>
          <w:sz w:val="24"/>
          <w:szCs w:val="24"/>
        </w:rPr>
        <w:tab/>
        <w:t xml:space="preserve">Dacă, după 15 de zile de la începerea acestor tratative, </w:t>
      </w:r>
      <w:r w:rsidR="007C01E8" w:rsidRPr="00811D49">
        <w:rPr>
          <w:rFonts w:ascii="Times New Roman" w:hAnsi="Times New Roman" w:cs="Times New Roman"/>
          <w:sz w:val="24"/>
          <w:szCs w:val="24"/>
        </w:rPr>
        <w:t>A</w:t>
      </w:r>
      <w:r w:rsidRPr="00811D49">
        <w:rPr>
          <w:rFonts w:ascii="Times New Roman" w:hAnsi="Times New Roman" w:cs="Times New Roman"/>
          <w:sz w:val="24"/>
          <w:szCs w:val="24"/>
        </w:rPr>
        <w:t xml:space="preserve">chizitorul şi </w:t>
      </w:r>
      <w:r w:rsidR="007C01E8" w:rsidRPr="00811D49">
        <w:rPr>
          <w:rFonts w:ascii="Times New Roman" w:hAnsi="Times New Roman" w:cs="Times New Roman"/>
          <w:sz w:val="24"/>
          <w:szCs w:val="24"/>
        </w:rPr>
        <w:t>P</w:t>
      </w:r>
      <w:r w:rsidRPr="00811D49">
        <w:rPr>
          <w:rFonts w:ascii="Times New Roman" w:hAnsi="Times New Roman" w:cs="Times New Roman"/>
          <w:sz w:val="24"/>
          <w:szCs w:val="24"/>
        </w:rPr>
        <w:t>restatorul nu reuşesc să rezolve în mod amiabil o divergenţă contractuală, fiecare poate solicita ca disputa să se soluţioneze, de către instanţele competente din România.</w:t>
      </w:r>
    </w:p>
    <w:p w14:paraId="67E688CA" w14:textId="77777777" w:rsidR="008F0B4A" w:rsidRPr="00811D49" w:rsidRDefault="008F0B4A" w:rsidP="00083164">
      <w:pPr>
        <w:jc w:val="both"/>
        <w:rPr>
          <w:rFonts w:ascii="Times New Roman" w:hAnsi="Times New Roman" w:cs="Times New Roman"/>
          <w:sz w:val="24"/>
          <w:szCs w:val="24"/>
        </w:rPr>
      </w:pPr>
    </w:p>
    <w:p w14:paraId="05E87A58" w14:textId="1E97038C" w:rsidR="00E65550" w:rsidRPr="00811D49" w:rsidRDefault="00E65550" w:rsidP="00083164">
      <w:pPr>
        <w:pStyle w:val="NoSpacing"/>
        <w:spacing w:line="276" w:lineRule="auto"/>
        <w:rPr>
          <w:rFonts w:ascii="Times New Roman" w:hAnsi="Times New Roman" w:cs="Times New Roman"/>
          <w:b/>
          <w:bCs/>
          <w:sz w:val="24"/>
          <w:szCs w:val="24"/>
        </w:rPr>
      </w:pPr>
      <w:r w:rsidRPr="00811D49">
        <w:rPr>
          <w:rFonts w:ascii="Times New Roman" w:hAnsi="Times New Roman" w:cs="Times New Roman"/>
          <w:b/>
          <w:bCs/>
          <w:sz w:val="24"/>
          <w:szCs w:val="24"/>
        </w:rPr>
        <w:t>Art. 1</w:t>
      </w:r>
      <w:r w:rsidR="007C01E8" w:rsidRPr="00811D49">
        <w:rPr>
          <w:rFonts w:ascii="Times New Roman" w:hAnsi="Times New Roman" w:cs="Times New Roman"/>
          <w:b/>
          <w:bCs/>
          <w:sz w:val="24"/>
          <w:szCs w:val="24"/>
        </w:rPr>
        <w:t>6</w:t>
      </w:r>
      <w:r w:rsidRPr="00811D49">
        <w:rPr>
          <w:rFonts w:ascii="Times New Roman" w:hAnsi="Times New Roman" w:cs="Times New Roman"/>
          <w:b/>
          <w:bCs/>
          <w:sz w:val="24"/>
          <w:szCs w:val="24"/>
        </w:rPr>
        <w:t xml:space="preserve"> LIMBA CARE GUVERNEAZĂ CONTRACTUL</w:t>
      </w:r>
    </w:p>
    <w:p w14:paraId="226FCA5C" w14:textId="77777777" w:rsidR="007C01E8" w:rsidRPr="00811D49" w:rsidRDefault="007C01E8" w:rsidP="00083164">
      <w:pPr>
        <w:pStyle w:val="NoSpacing"/>
        <w:spacing w:line="276" w:lineRule="auto"/>
        <w:rPr>
          <w:rFonts w:ascii="Times New Roman" w:hAnsi="Times New Roman" w:cs="Times New Roman"/>
          <w:b/>
          <w:bCs/>
          <w:sz w:val="24"/>
          <w:szCs w:val="24"/>
        </w:rPr>
      </w:pPr>
    </w:p>
    <w:p w14:paraId="42AA33CC" w14:textId="27C73D52" w:rsidR="00E65550" w:rsidRPr="00811D49" w:rsidRDefault="00E65550"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1</w:t>
      </w:r>
      <w:r w:rsidR="007C01E8" w:rsidRPr="00811D49">
        <w:rPr>
          <w:rFonts w:ascii="Times New Roman" w:hAnsi="Times New Roman" w:cs="Times New Roman"/>
          <w:sz w:val="24"/>
          <w:szCs w:val="24"/>
        </w:rPr>
        <w:t>6</w:t>
      </w:r>
      <w:r w:rsidRPr="00811D49">
        <w:rPr>
          <w:rFonts w:ascii="Times New Roman" w:hAnsi="Times New Roman" w:cs="Times New Roman"/>
          <w:sz w:val="24"/>
          <w:szCs w:val="24"/>
        </w:rPr>
        <w:t>.1</w:t>
      </w:r>
      <w:r w:rsidRPr="00811D49">
        <w:rPr>
          <w:rFonts w:ascii="Times New Roman" w:hAnsi="Times New Roman" w:cs="Times New Roman"/>
          <w:sz w:val="24"/>
          <w:szCs w:val="24"/>
        </w:rPr>
        <w:tab/>
        <w:t>Limba care guvernează contractul este limba română.</w:t>
      </w:r>
    </w:p>
    <w:p w14:paraId="232EF46D" w14:textId="21882CB6" w:rsidR="008F0B4A" w:rsidRPr="00811D49" w:rsidRDefault="008F0B4A" w:rsidP="00083164">
      <w:pPr>
        <w:pStyle w:val="NoSpacing"/>
        <w:spacing w:line="276" w:lineRule="auto"/>
        <w:rPr>
          <w:rFonts w:ascii="Times New Roman" w:hAnsi="Times New Roman" w:cs="Times New Roman"/>
          <w:sz w:val="24"/>
          <w:szCs w:val="24"/>
        </w:rPr>
      </w:pPr>
    </w:p>
    <w:p w14:paraId="00280542" w14:textId="77777777" w:rsidR="007C01E8" w:rsidRPr="00811D49" w:rsidRDefault="007C01E8" w:rsidP="00083164">
      <w:pPr>
        <w:pStyle w:val="NoSpacing"/>
        <w:spacing w:line="276" w:lineRule="auto"/>
        <w:rPr>
          <w:rFonts w:ascii="Times New Roman" w:hAnsi="Times New Roman" w:cs="Times New Roman"/>
          <w:sz w:val="24"/>
          <w:szCs w:val="24"/>
        </w:rPr>
      </w:pPr>
    </w:p>
    <w:p w14:paraId="4F64770C" w14:textId="35B2DD40" w:rsidR="000D29BA" w:rsidRPr="00811D49" w:rsidRDefault="00E65550" w:rsidP="00083164">
      <w:pPr>
        <w:pStyle w:val="NoSpacing"/>
        <w:spacing w:line="276" w:lineRule="auto"/>
        <w:rPr>
          <w:rFonts w:ascii="Times New Roman" w:hAnsi="Times New Roman" w:cs="Times New Roman"/>
          <w:b/>
          <w:bCs/>
          <w:sz w:val="24"/>
          <w:szCs w:val="24"/>
        </w:rPr>
      </w:pPr>
      <w:r w:rsidRPr="00811D49">
        <w:rPr>
          <w:rFonts w:ascii="Times New Roman" w:hAnsi="Times New Roman" w:cs="Times New Roman"/>
          <w:b/>
          <w:bCs/>
          <w:sz w:val="24"/>
          <w:szCs w:val="24"/>
        </w:rPr>
        <w:t>Art. 1</w:t>
      </w:r>
      <w:r w:rsidR="007C01E8" w:rsidRPr="00811D49">
        <w:rPr>
          <w:rFonts w:ascii="Times New Roman" w:hAnsi="Times New Roman" w:cs="Times New Roman"/>
          <w:b/>
          <w:bCs/>
          <w:sz w:val="24"/>
          <w:szCs w:val="24"/>
        </w:rPr>
        <w:t>7</w:t>
      </w:r>
      <w:r w:rsidRPr="00811D49">
        <w:rPr>
          <w:rFonts w:ascii="Times New Roman" w:hAnsi="Times New Roman" w:cs="Times New Roman"/>
          <w:b/>
          <w:bCs/>
          <w:sz w:val="24"/>
          <w:szCs w:val="24"/>
        </w:rPr>
        <w:t xml:space="preserve"> COMUNICĂRI</w:t>
      </w:r>
    </w:p>
    <w:p w14:paraId="29DEB213" w14:textId="77777777" w:rsidR="007C01E8" w:rsidRPr="00811D49" w:rsidRDefault="007C01E8" w:rsidP="00083164">
      <w:pPr>
        <w:pStyle w:val="NoSpacing"/>
        <w:spacing w:line="276" w:lineRule="auto"/>
        <w:rPr>
          <w:rFonts w:ascii="Times New Roman" w:hAnsi="Times New Roman" w:cs="Times New Roman"/>
          <w:b/>
          <w:bCs/>
          <w:sz w:val="24"/>
          <w:szCs w:val="24"/>
        </w:rPr>
      </w:pPr>
    </w:p>
    <w:p w14:paraId="76EE93C9" w14:textId="7599CCDB" w:rsidR="00E65550" w:rsidRPr="00811D49" w:rsidRDefault="00E65550"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1</w:t>
      </w:r>
      <w:r w:rsidR="007C01E8" w:rsidRPr="00811D49">
        <w:rPr>
          <w:rFonts w:ascii="Times New Roman" w:hAnsi="Times New Roman" w:cs="Times New Roman"/>
          <w:sz w:val="24"/>
          <w:szCs w:val="24"/>
        </w:rPr>
        <w:t>7</w:t>
      </w:r>
      <w:r w:rsidRPr="00811D49">
        <w:rPr>
          <w:rFonts w:ascii="Times New Roman" w:hAnsi="Times New Roman" w:cs="Times New Roman"/>
          <w:sz w:val="24"/>
          <w:szCs w:val="24"/>
        </w:rPr>
        <w:t>.1</w:t>
      </w:r>
      <w:r w:rsidRPr="00811D49">
        <w:rPr>
          <w:rFonts w:ascii="Times New Roman" w:hAnsi="Times New Roman" w:cs="Times New Roman"/>
          <w:sz w:val="24"/>
          <w:szCs w:val="24"/>
        </w:rPr>
        <w:tab/>
        <w:t xml:space="preserve">(1) Orice comunicare între </w:t>
      </w:r>
      <w:r w:rsidR="007C01E8" w:rsidRPr="00811D49">
        <w:rPr>
          <w:rFonts w:ascii="Times New Roman" w:hAnsi="Times New Roman" w:cs="Times New Roman"/>
          <w:sz w:val="24"/>
          <w:szCs w:val="24"/>
        </w:rPr>
        <w:t>P</w:t>
      </w:r>
      <w:r w:rsidRPr="00811D49">
        <w:rPr>
          <w:rFonts w:ascii="Times New Roman" w:hAnsi="Times New Roman" w:cs="Times New Roman"/>
          <w:sz w:val="24"/>
          <w:szCs w:val="24"/>
        </w:rPr>
        <w:t>ărţi, referitoare la îndeplinirea prezentului contract trebuie să fie transmisă în scris.</w:t>
      </w:r>
    </w:p>
    <w:p w14:paraId="39A8725E" w14:textId="2854E7EB" w:rsidR="00E65550" w:rsidRPr="00811D49" w:rsidRDefault="007C01E8"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ab/>
      </w:r>
      <w:r w:rsidR="00E65550" w:rsidRPr="00811D49">
        <w:rPr>
          <w:rFonts w:ascii="Times New Roman" w:hAnsi="Times New Roman" w:cs="Times New Roman"/>
          <w:sz w:val="24"/>
          <w:szCs w:val="24"/>
        </w:rPr>
        <w:t>(2) Orice document scris trebuie înregistrat atât în momentul transmiterii cât şi în momentul primirii.</w:t>
      </w:r>
    </w:p>
    <w:p w14:paraId="0E384CCE" w14:textId="44983A0B" w:rsidR="00E65550" w:rsidRDefault="00E65550"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1</w:t>
      </w:r>
      <w:r w:rsidR="007C01E8" w:rsidRPr="00811D49">
        <w:rPr>
          <w:rFonts w:ascii="Times New Roman" w:hAnsi="Times New Roman" w:cs="Times New Roman"/>
          <w:sz w:val="24"/>
          <w:szCs w:val="24"/>
        </w:rPr>
        <w:t>7</w:t>
      </w:r>
      <w:r w:rsidRPr="00811D49">
        <w:rPr>
          <w:rFonts w:ascii="Times New Roman" w:hAnsi="Times New Roman" w:cs="Times New Roman"/>
          <w:sz w:val="24"/>
          <w:szCs w:val="24"/>
        </w:rPr>
        <w:t>.2</w:t>
      </w:r>
      <w:r w:rsidRPr="00811D49">
        <w:rPr>
          <w:rFonts w:ascii="Times New Roman" w:hAnsi="Times New Roman" w:cs="Times New Roman"/>
          <w:sz w:val="24"/>
          <w:szCs w:val="24"/>
        </w:rPr>
        <w:tab/>
        <w:t xml:space="preserve">Comunicările între </w:t>
      </w:r>
      <w:r w:rsidR="007C01E8" w:rsidRPr="00811D49">
        <w:rPr>
          <w:rFonts w:ascii="Times New Roman" w:hAnsi="Times New Roman" w:cs="Times New Roman"/>
          <w:sz w:val="24"/>
          <w:szCs w:val="24"/>
        </w:rPr>
        <w:t>P</w:t>
      </w:r>
      <w:r w:rsidRPr="00811D49">
        <w:rPr>
          <w:rFonts w:ascii="Times New Roman" w:hAnsi="Times New Roman" w:cs="Times New Roman"/>
          <w:sz w:val="24"/>
          <w:szCs w:val="24"/>
        </w:rPr>
        <w:t>ărţi se pot face şi prin telefon, fax sau e-mail cu condiţia confirmării în scris a primirii comunicării.</w:t>
      </w:r>
    </w:p>
    <w:p w14:paraId="1EF7A0E6" w14:textId="77777777" w:rsidR="00176804" w:rsidRPr="00811D49" w:rsidRDefault="00176804" w:rsidP="00083164">
      <w:pPr>
        <w:pStyle w:val="NoSpacing"/>
        <w:spacing w:line="276" w:lineRule="auto"/>
        <w:rPr>
          <w:rFonts w:ascii="Times New Roman" w:hAnsi="Times New Roman" w:cs="Times New Roman"/>
          <w:sz w:val="24"/>
          <w:szCs w:val="24"/>
        </w:rPr>
      </w:pPr>
    </w:p>
    <w:p w14:paraId="691FF82B" w14:textId="0A807812" w:rsidR="000D29BA" w:rsidRPr="00811D49" w:rsidRDefault="000D29BA" w:rsidP="00083164">
      <w:pPr>
        <w:pStyle w:val="NoSpacing"/>
        <w:spacing w:line="276" w:lineRule="auto"/>
        <w:rPr>
          <w:rFonts w:ascii="Times New Roman" w:hAnsi="Times New Roman" w:cs="Times New Roman"/>
          <w:sz w:val="24"/>
          <w:szCs w:val="24"/>
        </w:rPr>
      </w:pPr>
    </w:p>
    <w:p w14:paraId="531A01A8" w14:textId="5F6243DD" w:rsidR="006A6B9E" w:rsidRPr="00811D49" w:rsidRDefault="006A6B9E" w:rsidP="00083164">
      <w:pPr>
        <w:pStyle w:val="DefaultText"/>
        <w:spacing w:line="276" w:lineRule="auto"/>
        <w:jc w:val="both"/>
        <w:rPr>
          <w:b/>
          <w:iCs/>
          <w:color w:val="000000"/>
          <w:lang w:val="it-IT"/>
        </w:rPr>
      </w:pPr>
      <w:r w:rsidRPr="00811D49">
        <w:rPr>
          <w:b/>
          <w:iCs/>
          <w:color w:val="000000" w:themeColor="text1"/>
          <w:lang w:val="it-IT"/>
        </w:rPr>
        <w:t>Art.</w:t>
      </w:r>
      <w:r w:rsidR="00434D78" w:rsidRPr="00811D49">
        <w:rPr>
          <w:b/>
          <w:iCs/>
          <w:color w:val="000000" w:themeColor="text1"/>
          <w:lang w:val="it-IT"/>
        </w:rPr>
        <w:t xml:space="preserve"> </w:t>
      </w:r>
      <w:r w:rsidR="00402016" w:rsidRPr="00811D49">
        <w:rPr>
          <w:b/>
          <w:iCs/>
          <w:color w:val="000000" w:themeColor="text1"/>
          <w:lang w:val="it-IT"/>
        </w:rPr>
        <w:t>1</w:t>
      </w:r>
      <w:r w:rsidR="007C01E8" w:rsidRPr="00811D49">
        <w:rPr>
          <w:b/>
          <w:iCs/>
          <w:color w:val="000000" w:themeColor="text1"/>
          <w:lang w:val="it-IT"/>
        </w:rPr>
        <w:t>8</w:t>
      </w:r>
      <w:r w:rsidR="00434D78" w:rsidRPr="00811D49">
        <w:rPr>
          <w:b/>
          <w:iCs/>
          <w:color w:val="000000" w:themeColor="text1"/>
          <w:lang w:val="it-IT"/>
        </w:rPr>
        <w:t xml:space="preserve"> </w:t>
      </w:r>
      <w:r w:rsidRPr="00811D49">
        <w:rPr>
          <w:b/>
          <w:iCs/>
          <w:color w:val="000000"/>
          <w:lang w:val="it-IT"/>
        </w:rPr>
        <w:t>PREVEDERI PRIVIND PROTECȚIA DATELOR CU CARACTER PERSONAL</w:t>
      </w:r>
    </w:p>
    <w:p w14:paraId="57D261A1" w14:textId="77777777" w:rsidR="007C01E8" w:rsidRPr="00811D49" w:rsidRDefault="007C01E8" w:rsidP="00083164">
      <w:pPr>
        <w:pStyle w:val="DefaultText"/>
        <w:spacing w:line="276" w:lineRule="auto"/>
        <w:jc w:val="both"/>
        <w:rPr>
          <w:b/>
          <w:iCs/>
          <w:color w:val="000000"/>
          <w:lang w:val="it-IT"/>
        </w:rPr>
      </w:pPr>
    </w:p>
    <w:p w14:paraId="27BE6A64" w14:textId="17D8CA14" w:rsidR="006A6B9E" w:rsidRPr="00811D49" w:rsidRDefault="00402016" w:rsidP="00083164">
      <w:pPr>
        <w:pStyle w:val="DefaultText"/>
        <w:spacing w:line="276" w:lineRule="auto"/>
        <w:jc w:val="both"/>
        <w:rPr>
          <w:color w:val="000000"/>
          <w:lang w:val="it-IT"/>
        </w:rPr>
      </w:pPr>
      <w:r w:rsidRPr="00811D49">
        <w:rPr>
          <w:color w:val="000000"/>
          <w:lang w:val="it-IT"/>
        </w:rPr>
        <w:t>1</w:t>
      </w:r>
      <w:r w:rsidR="007C01E8" w:rsidRPr="00811D49">
        <w:rPr>
          <w:color w:val="000000"/>
          <w:lang w:val="it-IT"/>
        </w:rPr>
        <w:t>8</w:t>
      </w:r>
      <w:r w:rsidR="006A6B9E" w:rsidRPr="00811D49">
        <w:rPr>
          <w:color w:val="000000"/>
          <w:lang w:val="it-IT"/>
        </w:rPr>
        <w:t>.1 În scopul executării contractului, fiecare Parte trebuie s</w:t>
      </w:r>
      <w:r w:rsidR="007C01E8" w:rsidRPr="00811D49">
        <w:rPr>
          <w:color w:val="000000"/>
          <w:lang w:val="it-IT"/>
        </w:rPr>
        <w:t>ă</w:t>
      </w:r>
      <w:r w:rsidR="006A6B9E" w:rsidRPr="00811D49">
        <w:rPr>
          <w:color w:val="000000"/>
          <w:lang w:val="it-IT"/>
        </w:rPr>
        <w:t xml:space="preserve"> prelucreze date</w:t>
      </w:r>
      <w:r w:rsidR="007C01E8" w:rsidRPr="00811D49">
        <w:rPr>
          <w:color w:val="000000"/>
          <w:lang w:val="it-IT"/>
        </w:rPr>
        <w:t>le</w:t>
      </w:r>
      <w:r w:rsidR="006A6B9E" w:rsidRPr="00811D49">
        <w:rPr>
          <w:color w:val="000000"/>
          <w:lang w:val="it-IT"/>
        </w:rPr>
        <w:t xml:space="preserve"> cu caracter personal privind angajații </w:t>
      </w:r>
      <w:r w:rsidR="007C01E8" w:rsidRPr="00811D49">
        <w:rPr>
          <w:color w:val="000000"/>
          <w:lang w:val="it-IT"/>
        </w:rPr>
        <w:t>ș</w:t>
      </w:r>
      <w:r w:rsidR="006A6B9E" w:rsidRPr="00811D49">
        <w:rPr>
          <w:color w:val="000000"/>
          <w:lang w:val="it-IT"/>
        </w:rPr>
        <w:t>i/sau reprezentanții celeilalte P</w:t>
      </w:r>
      <w:r w:rsidR="007C01E8" w:rsidRPr="00811D49">
        <w:rPr>
          <w:color w:val="000000"/>
          <w:lang w:val="it-IT"/>
        </w:rPr>
        <w:t>ă</w:t>
      </w:r>
      <w:r w:rsidR="006A6B9E" w:rsidRPr="00811D49">
        <w:rPr>
          <w:color w:val="000000"/>
          <w:lang w:val="it-IT"/>
        </w:rPr>
        <w:t>rți;</w:t>
      </w:r>
    </w:p>
    <w:p w14:paraId="4F04486E" w14:textId="3A711DF2" w:rsidR="006A6B9E" w:rsidRPr="00811D49" w:rsidRDefault="00402016" w:rsidP="00083164">
      <w:pPr>
        <w:pStyle w:val="DefaultText"/>
        <w:spacing w:line="276" w:lineRule="auto"/>
        <w:jc w:val="both"/>
        <w:rPr>
          <w:color w:val="000000"/>
          <w:lang w:val="it-IT"/>
        </w:rPr>
      </w:pPr>
      <w:r w:rsidRPr="00811D49">
        <w:rPr>
          <w:color w:val="000000"/>
          <w:lang w:val="it-IT"/>
        </w:rPr>
        <w:t>1</w:t>
      </w:r>
      <w:r w:rsidR="007C01E8" w:rsidRPr="00811D49">
        <w:rPr>
          <w:color w:val="000000"/>
          <w:lang w:val="it-IT"/>
        </w:rPr>
        <w:t>8</w:t>
      </w:r>
      <w:r w:rsidR="006A6B9E" w:rsidRPr="00811D49">
        <w:rPr>
          <w:color w:val="000000"/>
          <w:lang w:val="it-IT"/>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25B9673" w14:textId="7B03FD39" w:rsidR="006A6B9E" w:rsidRPr="00811D49" w:rsidRDefault="00402016" w:rsidP="00083164">
      <w:pPr>
        <w:pStyle w:val="DefaultText"/>
        <w:spacing w:line="276" w:lineRule="auto"/>
        <w:jc w:val="both"/>
        <w:rPr>
          <w:color w:val="000000"/>
          <w:lang w:val="it-IT"/>
        </w:rPr>
      </w:pPr>
      <w:r w:rsidRPr="00811D49">
        <w:rPr>
          <w:color w:val="000000"/>
          <w:lang w:val="it-IT"/>
        </w:rPr>
        <w:t>19</w:t>
      </w:r>
      <w:r w:rsidR="006A6B9E" w:rsidRPr="00811D49">
        <w:rPr>
          <w:color w:val="000000"/>
          <w:lang w:val="it-IT"/>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EA7A899" w14:textId="7146ADEC" w:rsidR="006A6B9E" w:rsidRPr="00811D49" w:rsidRDefault="00402016" w:rsidP="00083164">
      <w:pPr>
        <w:pStyle w:val="DefaultText"/>
        <w:spacing w:line="276" w:lineRule="auto"/>
        <w:jc w:val="both"/>
        <w:rPr>
          <w:color w:val="000000"/>
          <w:lang w:val="it-IT"/>
        </w:rPr>
      </w:pPr>
      <w:r w:rsidRPr="00811D49">
        <w:rPr>
          <w:color w:val="000000"/>
          <w:lang w:val="it-IT"/>
        </w:rPr>
        <w:t>19</w:t>
      </w:r>
      <w:r w:rsidR="006A6B9E" w:rsidRPr="00811D49">
        <w:rPr>
          <w:color w:val="000000"/>
          <w:lang w:val="it-IT"/>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0FBC1EF" w14:textId="56F8F2B3" w:rsidR="006A6B9E" w:rsidRPr="00811D49" w:rsidRDefault="00402016" w:rsidP="00083164">
      <w:pPr>
        <w:pStyle w:val="DefaultText"/>
        <w:spacing w:line="276" w:lineRule="auto"/>
        <w:jc w:val="both"/>
        <w:rPr>
          <w:color w:val="000000"/>
          <w:lang w:val="it-IT"/>
        </w:rPr>
      </w:pPr>
      <w:r w:rsidRPr="00811D49">
        <w:rPr>
          <w:color w:val="000000"/>
          <w:lang w:val="it-IT"/>
        </w:rPr>
        <w:t>19</w:t>
      </w:r>
      <w:r w:rsidR="006A6B9E" w:rsidRPr="00811D49">
        <w:rPr>
          <w:color w:val="000000"/>
          <w:lang w:val="it-IT"/>
        </w:rPr>
        <w:t xml:space="preserve">.5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w:t>
      </w:r>
      <w:r w:rsidR="006A6B9E" w:rsidRPr="00811D49">
        <w:rPr>
          <w:color w:val="000000"/>
          <w:lang w:val="it-IT"/>
        </w:rPr>
        <w:lastRenderedPageBreak/>
        <w:t>acționând ca un operator de date independent pentru propria prelucrare a datelor în legătură cu prezentul contract, și niciuna dintre Părți nu acceptă vreo răspundere pentru o încălcare de către cealaltă Parte a legislației aplicabile.</w:t>
      </w:r>
    </w:p>
    <w:p w14:paraId="154BCB30" w14:textId="009DCAD8" w:rsidR="006A6B9E" w:rsidRDefault="00402016" w:rsidP="00083164">
      <w:pPr>
        <w:pStyle w:val="DefaultText"/>
        <w:spacing w:line="276" w:lineRule="auto"/>
        <w:jc w:val="both"/>
        <w:rPr>
          <w:color w:val="000000"/>
          <w:lang w:val="it-IT"/>
        </w:rPr>
      </w:pPr>
      <w:r w:rsidRPr="00811D49">
        <w:rPr>
          <w:color w:val="000000"/>
          <w:lang w:val="it-IT"/>
        </w:rPr>
        <w:t>19</w:t>
      </w:r>
      <w:r w:rsidR="006A6B9E" w:rsidRPr="00811D49">
        <w:rPr>
          <w:color w:val="000000"/>
          <w:lang w:val="it-IT"/>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07B70B9" w14:textId="77777777" w:rsidR="00E13593" w:rsidRPr="00811D49" w:rsidRDefault="00E13593" w:rsidP="00083164">
      <w:pPr>
        <w:pStyle w:val="DefaultText"/>
        <w:spacing w:line="276" w:lineRule="auto"/>
        <w:jc w:val="both"/>
        <w:rPr>
          <w:color w:val="000000"/>
          <w:lang w:val="it-IT"/>
        </w:rPr>
      </w:pPr>
    </w:p>
    <w:p w14:paraId="1FE84C4E" w14:textId="3A2C5131" w:rsidR="006A6B9E" w:rsidRPr="00811D49" w:rsidRDefault="006A6B9E" w:rsidP="00083164">
      <w:pPr>
        <w:pStyle w:val="NoSpacing"/>
        <w:spacing w:line="276" w:lineRule="auto"/>
        <w:rPr>
          <w:rFonts w:ascii="Times New Roman" w:hAnsi="Times New Roman" w:cs="Times New Roman"/>
          <w:sz w:val="24"/>
          <w:szCs w:val="24"/>
        </w:rPr>
      </w:pPr>
    </w:p>
    <w:p w14:paraId="149D53B8" w14:textId="3CF8505B" w:rsidR="006A6B9E" w:rsidRPr="00811D49" w:rsidRDefault="006A6B9E" w:rsidP="00083164">
      <w:pPr>
        <w:pStyle w:val="NoSpacing"/>
        <w:spacing w:line="276" w:lineRule="auto"/>
        <w:rPr>
          <w:rFonts w:ascii="Times New Roman" w:hAnsi="Times New Roman" w:cs="Times New Roman"/>
          <w:b/>
          <w:bCs/>
          <w:sz w:val="24"/>
          <w:szCs w:val="24"/>
        </w:rPr>
      </w:pPr>
      <w:r w:rsidRPr="00811D49">
        <w:rPr>
          <w:rFonts w:ascii="Times New Roman" w:hAnsi="Times New Roman" w:cs="Times New Roman"/>
          <w:b/>
          <w:bCs/>
          <w:sz w:val="24"/>
          <w:szCs w:val="24"/>
        </w:rPr>
        <w:t xml:space="preserve">Art. </w:t>
      </w:r>
      <w:r w:rsidR="007C01E8" w:rsidRPr="00811D49">
        <w:rPr>
          <w:rFonts w:ascii="Times New Roman" w:hAnsi="Times New Roman" w:cs="Times New Roman"/>
          <w:b/>
          <w:bCs/>
          <w:sz w:val="24"/>
          <w:szCs w:val="24"/>
        </w:rPr>
        <w:t>19</w:t>
      </w:r>
      <w:r w:rsidRPr="00811D49">
        <w:rPr>
          <w:rFonts w:ascii="Times New Roman" w:hAnsi="Times New Roman" w:cs="Times New Roman"/>
          <w:b/>
          <w:bCs/>
          <w:sz w:val="24"/>
          <w:szCs w:val="24"/>
        </w:rPr>
        <w:t>. LEGEA APLICABILĂ CONTRACTULUI</w:t>
      </w:r>
    </w:p>
    <w:p w14:paraId="1D2F77FF" w14:textId="77777777" w:rsidR="007C01E8" w:rsidRPr="00811D49" w:rsidRDefault="007C01E8" w:rsidP="00083164">
      <w:pPr>
        <w:pStyle w:val="NoSpacing"/>
        <w:spacing w:line="276" w:lineRule="auto"/>
        <w:rPr>
          <w:rFonts w:ascii="Times New Roman" w:hAnsi="Times New Roman" w:cs="Times New Roman"/>
          <w:b/>
          <w:bCs/>
          <w:sz w:val="24"/>
          <w:szCs w:val="24"/>
        </w:rPr>
      </w:pPr>
    </w:p>
    <w:p w14:paraId="72A180F3" w14:textId="0FB7D7F1" w:rsidR="006A6B9E" w:rsidRPr="00811D49" w:rsidRDefault="007C01E8"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19</w:t>
      </w:r>
      <w:r w:rsidR="006A6B9E" w:rsidRPr="00811D49">
        <w:rPr>
          <w:rFonts w:ascii="Times New Roman" w:hAnsi="Times New Roman" w:cs="Times New Roman"/>
          <w:sz w:val="24"/>
          <w:szCs w:val="24"/>
        </w:rPr>
        <w:t>.1</w:t>
      </w:r>
      <w:r w:rsidR="006A6B9E" w:rsidRPr="00811D49">
        <w:rPr>
          <w:rFonts w:ascii="Times New Roman" w:hAnsi="Times New Roman" w:cs="Times New Roman"/>
          <w:sz w:val="24"/>
          <w:szCs w:val="24"/>
        </w:rPr>
        <w:tab/>
        <w:t>(1) Contractul va fi interpretat conform legilor din România.</w:t>
      </w:r>
    </w:p>
    <w:p w14:paraId="734CAFB5" w14:textId="5FFD9BBA" w:rsidR="00B44D5A" w:rsidRPr="00811D49" w:rsidRDefault="00B44D5A" w:rsidP="00083164">
      <w:pPr>
        <w:pStyle w:val="NoSpacing"/>
        <w:spacing w:line="276" w:lineRule="auto"/>
        <w:rPr>
          <w:rFonts w:ascii="Times New Roman" w:hAnsi="Times New Roman" w:cs="Times New Roman"/>
          <w:sz w:val="24"/>
          <w:szCs w:val="24"/>
        </w:rPr>
      </w:pPr>
    </w:p>
    <w:p w14:paraId="38DCD294" w14:textId="023F5781" w:rsidR="006A6B9E" w:rsidRPr="00811D49" w:rsidRDefault="007C01E8" w:rsidP="00083164">
      <w:pPr>
        <w:pStyle w:val="NoSpacing"/>
        <w:spacing w:line="276" w:lineRule="auto"/>
        <w:rPr>
          <w:rFonts w:ascii="Times New Roman" w:hAnsi="Times New Roman" w:cs="Times New Roman"/>
          <w:sz w:val="24"/>
          <w:szCs w:val="24"/>
        </w:rPr>
      </w:pPr>
      <w:r w:rsidRPr="00811D49">
        <w:rPr>
          <w:rFonts w:ascii="Times New Roman" w:hAnsi="Times New Roman" w:cs="Times New Roman"/>
          <w:sz w:val="24"/>
          <w:szCs w:val="24"/>
        </w:rPr>
        <w:tab/>
      </w:r>
      <w:r w:rsidR="006A6B9E" w:rsidRPr="00811D49">
        <w:rPr>
          <w:rFonts w:ascii="Times New Roman" w:hAnsi="Times New Roman" w:cs="Times New Roman"/>
          <w:sz w:val="24"/>
          <w:szCs w:val="24"/>
        </w:rPr>
        <w:t xml:space="preserve">Părţile au înţeles </w:t>
      </w:r>
      <w:r w:rsidR="00A45DCC" w:rsidRPr="00811D49">
        <w:rPr>
          <w:rFonts w:ascii="Times New Roman" w:hAnsi="Times New Roman" w:cs="Times New Roman"/>
          <w:sz w:val="24"/>
          <w:szCs w:val="24"/>
        </w:rPr>
        <w:t>ast</w:t>
      </w:r>
      <w:r w:rsidRPr="00811D49">
        <w:rPr>
          <w:rFonts w:ascii="Times New Roman" w:hAnsi="Times New Roman" w:cs="Times New Roman"/>
          <w:sz w:val="24"/>
          <w:szCs w:val="24"/>
        </w:rPr>
        <w:t>ă</w:t>
      </w:r>
      <w:r w:rsidR="00A45DCC" w:rsidRPr="00811D49">
        <w:rPr>
          <w:rFonts w:ascii="Times New Roman" w:hAnsi="Times New Roman" w:cs="Times New Roman"/>
          <w:sz w:val="24"/>
          <w:szCs w:val="24"/>
        </w:rPr>
        <w:t xml:space="preserve">zi </w:t>
      </w:r>
      <w:r w:rsidR="00C93578">
        <w:rPr>
          <w:rFonts w:ascii="Times New Roman" w:hAnsi="Times New Roman" w:cs="Times New Roman"/>
          <w:sz w:val="24"/>
          <w:szCs w:val="24"/>
        </w:rPr>
        <w:t>07.06.2021</w:t>
      </w:r>
      <w:r w:rsidR="00A45DCC" w:rsidRPr="00811D49">
        <w:rPr>
          <w:rFonts w:ascii="Times New Roman" w:hAnsi="Times New Roman" w:cs="Times New Roman"/>
          <w:sz w:val="24"/>
          <w:szCs w:val="24"/>
        </w:rPr>
        <w:t xml:space="preserve">, </w:t>
      </w:r>
      <w:r w:rsidR="006A6B9E" w:rsidRPr="00811D49">
        <w:rPr>
          <w:rFonts w:ascii="Times New Roman" w:hAnsi="Times New Roman" w:cs="Times New Roman"/>
          <w:sz w:val="24"/>
          <w:szCs w:val="24"/>
        </w:rPr>
        <w:t>să încheie prezentul contract în două exemplare</w:t>
      </w:r>
      <w:r w:rsidR="00A45DCC" w:rsidRPr="00811D49">
        <w:rPr>
          <w:rFonts w:ascii="Times New Roman" w:hAnsi="Times New Roman" w:cs="Times New Roman"/>
          <w:sz w:val="24"/>
          <w:szCs w:val="24"/>
        </w:rPr>
        <w:t>,</w:t>
      </w:r>
      <w:r w:rsidR="00B44D5A" w:rsidRPr="00811D49">
        <w:rPr>
          <w:rFonts w:ascii="Times New Roman" w:hAnsi="Times New Roman" w:cs="Times New Roman"/>
          <w:sz w:val="24"/>
          <w:szCs w:val="24"/>
        </w:rPr>
        <w:t xml:space="preserve"> </w:t>
      </w:r>
      <w:r w:rsidR="006A6B9E" w:rsidRPr="00811D49">
        <w:rPr>
          <w:rFonts w:ascii="Times New Roman" w:hAnsi="Times New Roman" w:cs="Times New Roman"/>
          <w:sz w:val="24"/>
          <w:szCs w:val="24"/>
        </w:rPr>
        <w:t>câte unul pentru fiecare parte.</w:t>
      </w:r>
    </w:p>
    <w:p w14:paraId="51339D37" w14:textId="77777777" w:rsidR="006A6B9E" w:rsidRPr="00811D49" w:rsidRDefault="006A6B9E" w:rsidP="00083164">
      <w:pPr>
        <w:pStyle w:val="NoSpacing"/>
        <w:spacing w:line="276" w:lineRule="auto"/>
        <w:rPr>
          <w:rFonts w:ascii="Times New Roman" w:hAnsi="Times New Roman" w:cs="Times New Roman"/>
          <w:sz w:val="24"/>
          <w:szCs w:val="24"/>
        </w:rPr>
      </w:pPr>
    </w:p>
    <w:p w14:paraId="5CCDE347" w14:textId="63CAC610" w:rsidR="00A741D3" w:rsidRPr="00811D49" w:rsidRDefault="00A741D3" w:rsidP="00083164">
      <w:pPr>
        <w:pStyle w:val="DefaultText"/>
        <w:spacing w:line="276" w:lineRule="auto"/>
        <w:ind w:firstLine="720"/>
        <w:rPr>
          <w:b/>
          <w:bCs/>
          <w:lang w:val="es-ES"/>
        </w:rPr>
      </w:pPr>
      <w:r w:rsidRPr="00811D49">
        <w:rPr>
          <w:b/>
          <w:bCs/>
          <w:lang w:val="es-ES"/>
        </w:rPr>
        <w:t>ACHIZITOR,</w:t>
      </w:r>
      <w:r w:rsidRPr="00811D49">
        <w:rPr>
          <w:b/>
          <w:bCs/>
          <w:lang w:val="es-ES"/>
        </w:rPr>
        <w:tab/>
      </w:r>
      <w:r w:rsidRPr="00811D49">
        <w:rPr>
          <w:b/>
          <w:bCs/>
          <w:lang w:val="es-ES"/>
        </w:rPr>
        <w:tab/>
      </w:r>
      <w:r w:rsidRPr="00811D49">
        <w:rPr>
          <w:b/>
          <w:bCs/>
          <w:lang w:val="es-ES"/>
        </w:rPr>
        <w:tab/>
      </w:r>
      <w:r w:rsidRPr="00811D49">
        <w:rPr>
          <w:b/>
          <w:bCs/>
          <w:lang w:val="es-ES"/>
        </w:rPr>
        <w:tab/>
      </w:r>
      <w:r w:rsidRPr="00811D49">
        <w:rPr>
          <w:b/>
          <w:bCs/>
          <w:lang w:val="es-ES"/>
        </w:rPr>
        <w:tab/>
        <w:t xml:space="preserve">                     </w:t>
      </w:r>
      <w:r w:rsidR="00947C4B" w:rsidRPr="00811D49">
        <w:rPr>
          <w:b/>
          <w:bCs/>
          <w:lang w:val="es-ES"/>
        </w:rPr>
        <w:t>PRESTATOR</w:t>
      </w:r>
      <w:r w:rsidRPr="00811D49">
        <w:rPr>
          <w:b/>
          <w:bCs/>
          <w:lang w:val="es-ES"/>
        </w:rPr>
        <w:t>,</w:t>
      </w:r>
    </w:p>
    <w:p w14:paraId="6194F947" w14:textId="77777777" w:rsidR="00A741D3" w:rsidRPr="00811D49" w:rsidRDefault="00A741D3" w:rsidP="00083164">
      <w:pPr>
        <w:pStyle w:val="DefaultText"/>
        <w:spacing w:line="276" w:lineRule="auto"/>
        <w:rPr>
          <w:lang w:eastAsia="ro-RO"/>
        </w:rPr>
      </w:pPr>
      <w:r w:rsidRPr="00811D49">
        <w:rPr>
          <w:b/>
          <w:bCs/>
          <w:lang w:val="es-ES"/>
        </w:rPr>
        <w:t>               </w:t>
      </w:r>
    </w:p>
    <w:p w14:paraId="2B2BF482" w14:textId="766D7F35" w:rsidR="00A741D3" w:rsidRPr="00811D49" w:rsidRDefault="00A741D3" w:rsidP="00083164">
      <w:pPr>
        <w:pStyle w:val="DefaultText"/>
        <w:spacing w:line="276" w:lineRule="auto"/>
        <w:rPr>
          <w:b/>
          <w:bCs/>
          <w:lang w:val="es-ES"/>
        </w:rPr>
      </w:pPr>
      <w:r w:rsidRPr="00811D49">
        <w:rPr>
          <w:b/>
          <w:bCs/>
          <w:lang w:val="es-ES"/>
        </w:rPr>
        <w:t xml:space="preserve">       </w:t>
      </w:r>
      <w:bookmarkStart w:id="0" w:name="_Hlk72234825"/>
      <w:r w:rsidRPr="00811D49">
        <w:rPr>
          <w:b/>
          <w:bCs/>
          <w:lang w:val="es-ES"/>
        </w:rPr>
        <w:t xml:space="preserve">D.G.A.P.I. </w:t>
      </w:r>
      <w:bookmarkEnd w:id="0"/>
      <w:r w:rsidRPr="00811D49">
        <w:rPr>
          <w:b/>
          <w:bCs/>
          <w:lang w:val="es-ES"/>
        </w:rPr>
        <w:t>Sector 2                                                              </w:t>
      </w:r>
      <w:r w:rsidR="00947C4B" w:rsidRPr="00811D49">
        <w:rPr>
          <w:b/>
          <w:bCs/>
          <w:bdr w:val="none" w:sz="0" w:space="0" w:color="auto" w:frame="1"/>
        </w:rPr>
        <w:t>TONKA SOLUTIONS</w:t>
      </w:r>
      <w:r w:rsidRPr="00811D49">
        <w:rPr>
          <w:b/>
          <w:bCs/>
          <w:bdr w:val="none" w:sz="0" w:space="0" w:color="auto" w:frame="1"/>
        </w:rPr>
        <w:t xml:space="preserve"> S.R.L</w:t>
      </w:r>
    </w:p>
    <w:p w14:paraId="504FDF4A" w14:textId="77777777" w:rsidR="00A741D3" w:rsidRPr="00811D49" w:rsidRDefault="00A741D3" w:rsidP="00083164">
      <w:pPr>
        <w:pStyle w:val="DefaultText"/>
        <w:spacing w:line="276" w:lineRule="auto"/>
      </w:pPr>
    </w:p>
    <w:p w14:paraId="12F412B4" w14:textId="77777777" w:rsidR="00A741D3" w:rsidRPr="00811D49" w:rsidRDefault="00A741D3" w:rsidP="00083164">
      <w:pPr>
        <w:pStyle w:val="Style7"/>
        <w:spacing w:line="276" w:lineRule="auto"/>
        <w:jc w:val="left"/>
        <w:rPr>
          <w:color w:val="000000" w:themeColor="text1"/>
        </w:rPr>
      </w:pPr>
      <w:bookmarkStart w:id="1" w:name="_GoBack"/>
      <w:bookmarkEnd w:id="1"/>
      <w:r w:rsidRPr="00811D49">
        <w:rPr>
          <w:rStyle w:val="FontStyle20"/>
          <w:color w:val="000000" w:themeColor="text1"/>
          <w:sz w:val="24"/>
          <w:szCs w:val="24"/>
        </w:rPr>
        <w:t> </w:t>
      </w:r>
    </w:p>
    <w:p w14:paraId="5BC9FA45" w14:textId="0B516366" w:rsidR="00A741D3" w:rsidRPr="00811D49" w:rsidRDefault="00A741D3" w:rsidP="00083164">
      <w:pPr>
        <w:pStyle w:val="Body"/>
        <w:spacing w:line="276" w:lineRule="auto"/>
        <w:ind w:left="270" w:hanging="90"/>
        <w:rPr>
          <w:rFonts w:ascii="Times New Roman" w:hAnsi="Times New Roman"/>
          <w:color w:val="000000" w:themeColor="text1"/>
          <w:sz w:val="24"/>
          <w:szCs w:val="24"/>
          <w:lang w:val="en-US"/>
        </w:rPr>
      </w:pPr>
      <w:r w:rsidRPr="00811D49">
        <w:rPr>
          <w:rFonts w:ascii="Times New Roman" w:hAnsi="Times New Roman"/>
          <w:b/>
          <w:bCs/>
          <w:color w:val="000000" w:themeColor="text1"/>
          <w:sz w:val="24"/>
          <w:szCs w:val="24"/>
        </w:rPr>
        <w:t xml:space="preserve">  </w:t>
      </w:r>
    </w:p>
    <w:p w14:paraId="743F4B5F" w14:textId="2FB92AF4" w:rsidR="000D29BA" w:rsidRPr="00811D49" w:rsidRDefault="00A741D3" w:rsidP="00C27912">
      <w:pPr>
        <w:pStyle w:val="Body"/>
        <w:spacing w:line="276" w:lineRule="auto"/>
        <w:ind w:left="270" w:hanging="90"/>
        <w:rPr>
          <w:rStyle w:val="FontStyle20"/>
          <w:b/>
          <w:bCs/>
          <w:color w:val="000000" w:themeColor="text1"/>
          <w:sz w:val="24"/>
          <w:szCs w:val="24"/>
        </w:rPr>
      </w:pPr>
      <w:r w:rsidRPr="00811D49">
        <w:rPr>
          <w:rFonts w:ascii="Times New Roman" w:hAnsi="Times New Roman"/>
          <w:b/>
          <w:bCs/>
          <w:color w:val="000000" w:themeColor="text1"/>
          <w:sz w:val="24"/>
          <w:szCs w:val="24"/>
        </w:rPr>
        <w:t xml:space="preserve">        </w:t>
      </w:r>
    </w:p>
    <w:p w14:paraId="7492C6D0" w14:textId="42603796" w:rsidR="000D29BA" w:rsidRPr="00811D49" w:rsidRDefault="000D29BA" w:rsidP="00083164">
      <w:pPr>
        <w:rPr>
          <w:rStyle w:val="FontStyle20"/>
          <w:b/>
          <w:bCs/>
          <w:color w:val="000000" w:themeColor="text1"/>
          <w:sz w:val="24"/>
          <w:szCs w:val="24"/>
        </w:rPr>
      </w:pPr>
    </w:p>
    <w:p w14:paraId="246DF843" w14:textId="77777777" w:rsidR="000D29BA" w:rsidRPr="00811D49" w:rsidRDefault="000D29BA" w:rsidP="00083164">
      <w:pPr>
        <w:rPr>
          <w:rStyle w:val="FontStyle20"/>
          <w:b/>
          <w:bCs/>
          <w:color w:val="000000" w:themeColor="text1"/>
          <w:sz w:val="24"/>
          <w:szCs w:val="24"/>
        </w:rPr>
      </w:pPr>
    </w:p>
    <w:sectPr w:rsidR="000D29BA" w:rsidRPr="00811D49" w:rsidSect="00177312">
      <w:headerReference w:type="even" r:id="rId8"/>
      <w:headerReference w:type="default" r:id="rId9"/>
      <w:footerReference w:type="even" r:id="rId10"/>
      <w:footerReference w:type="default" r:id="rId11"/>
      <w:headerReference w:type="first" r:id="rId12"/>
      <w:footerReference w:type="first" r:id="rId13"/>
      <w:pgSz w:w="11906" w:h="16838"/>
      <w:pgMar w:top="709" w:right="707" w:bottom="851"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5478" w14:textId="77777777" w:rsidR="00395BF3" w:rsidRDefault="00395BF3" w:rsidP="0048592C">
      <w:pPr>
        <w:spacing w:after="0" w:line="240" w:lineRule="auto"/>
      </w:pPr>
      <w:r>
        <w:separator/>
      </w:r>
    </w:p>
  </w:endnote>
  <w:endnote w:type="continuationSeparator" w:id="0">
    <w:p w14:paraId="27A81E01" w14:textId="77777777" w:rsidR="00395BF3" w:rsidRDefault="00395BF3" w:rsidP="0048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95C17" w14:textId="77777777" w:rsidR="0048592C" w:rsidRDefault="00485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C44A" w14:textId="77777777" w:rsidR="0048592C" w:rsidRDefault="00485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B3F3" w14:textId="77777777" w:rsidR="0048592C" w:rsidRDefault="00485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F2F86" w14:textId="77777777" w:rsidR="00395BF3" w:rsidRDefault="00395BF3" w:rsidP="0048592C">
      <w:pPr>
        <w:spacing w:after="0" w:line="240" w:lineRule="auto"/>
      </w:pPr>
      <w:r>
        <w:separator/>
      </w:r>
    </w:p>
  </w:footnote>
  <w:footnote w:type="continuationSeparator" w:id="0">
    <w:p w14:paraId="1FC515B1" w14:textId="77777777" w:rsidR="00395BF3" w:rsidRDefault="00395BF3" w:rsidP="00485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E7A18" w14:textId="77777777" w:rsidR="0048592C" w:rsidRDefault="00485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B9F9" w14:textId="77777777" w:rsidR="0048592C" w:rsidRDefault="00485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EF7F7" w14:textId="77777777" w:rsidR="0048592C" w:rsidRDefault="00485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7010"/>
    <w:multiLevelType w:val="multilevel"/>
    <w:tmpl w:val="B2305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A2FE1"/>
    <w:multiLevelType w:val="hybridMultilevel"/>
    <w:tmpl w:val="18803D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422FFA"/>
    <w:multiLevelType w:val="hybridMultilevel"/>
    <w:tmpl w:val="A4B8B164"/>
    <w:lvl w:ilvl="0" w:tplc="72C423EE">
      <w:start w:val="13"/>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35726EA"/>
    <w:multiLevelType w:val="multilevel"/>
    <w:tmpl w:val="250244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211B8E"/>
    <w:multiLevelType w:val="hybridMultilevel"/>
    <w:tmpl w:val="D00C0F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4"/>
    <w:rsid w:val="00000ECB"/>
    <w:rsid w:val="00005242"/>
    <w:rsid w:val="00013AD9"/>
    <w:rsid w:val="00016A55"/>
    <w:rsid w:val="00026F04"/>
    <w:rsid w:val="00027F4B"/>
    <w:rsid w:val="00076A12"/>
    <w:rsid w:val="00083164"/>
    <w:rsid w:val="00093C90"/>
    <w:rsid w:val="000D29BA"/>
    <w:rsid w:val="000E061F"/>
    <w:rsid w:val="000E6251"/>
    <w:rsid w:val="00112646"/>
    <w:rsid w:val="0012529B"/>
    <w:rsid w:val="00132E11"/>
    <w:rsid w:val="00163068"/>
    <w:rsid w:val="00176804"/>
    <w:rsid w:val="00177312"/>
    <w:rsid w:val="001873B4"/>
    <w:rsid w:val="001B0420"/>
    <w:rsid w:val="001C100A"/>
    <w:rsid w:val="001C2051"/>
    <w:rsid w:val="001D3021"/>
    <w:rsid w:val="001D3137"/>
    <w:rsid w:val="001E3FE7"/>
    <w:rsid w:val="001E5C26"/>
    <w:rsid w:val="002033A3"/>
    <w:rsid w:val="00206C68"/>
    <w:rsid w:val="00233BBB"/>
    <w:rsid w:val="00237A97"/>
    <w:rsid w:val="0025370A"/>
    <w:rsid w:val="00281A42"/>
    <w:rsid w:val="002D7681"/>
    <w:rsid w:val="00333630"/>
    <w:rsid w:val="00336315"/>
    <w:rsid w:val="00356175"/>
    <w:rsid w:val="003678DC"/>
    <w:rsid w:val="00377400"/>
    <w:rsid w:val="003809DB"/>
    <w:rsid w:val="00395083"/>
    <w:rsid w:val="00395BF3"/>
    <w:rsid w:val="003A716B"/>
    <w:rsid w:val="003C7760"/>
    <w:rsid w:val="003D38F7"/>
    <w:rsid w:val="003E22BB"/>
    <w:rsid w:val="003F2EF5"/>
    <w:rsid w:val="00402016"/>
    <w:rsid w:val="00416048"/>
    <w:rsid w:val="004305C9"/>
    <w:rsid w:val="00434D78"/>
    <w:rsid w:val="004575CA"/>
    <w:rsid w:val="00461991"/>
    <w:rsid w:val="00463F21"/>
    <w:rsid w:val="00470EBC"/>
    <w:rsid w:val="0048329B"/>
    <w:rsid w:val="0048592C"/>
    <w:rsid w:val="00491205"/>
    <w:rsid w:val="004A74C5"/>
    <w:rsid w:val="004E35BB"/>
    <w:rsid w:val="004F524C"/>
    <w:rsid w:val="004F5D73"/>
    <w:rsid w:val="0051478A"/>
    <w:rsid w:val="00516776"/>
    <w:rsid w:val="00535B59"/>
    <w:rsid w:val="0054087A"/>
    <w:rsid w:val="00546214"/>
    <w:rsid w:val="00551826"/>
    <w:rsid w:val="00561051"/>
    <w:rsid w:val="00582B24"/>
    <w:rsid w:val="0059083E"/>
    <w:rsid w:val="005943BC"/>
    <w:rsid w:val="00594C48"/>
    <w:rsid w:val="005A3558"/>
    <w:rsid w:val="005B2685"/>
    <w:rsid w:val="005C1A4A"/>
    <w:rsid w:val="005E34B8"/>
    <w:rsid w:val="005F77AD"/>
    <w:rsid w:val="00602F80"/>
    <w:rsid w:val="0060682F"/>
    <w:rsid w:val="006224D2"/>
    <w:rsid w:val="00633539"/>
    <w:rsid w:val="00642E75"/>
    <w:rsid w:val="00646293"/>
    <w:rsid w:val="0068363D"/>
    <w:rsid w:val="00697741"/>
    <w:rsid w:val="006A6B9E"/>
    <w:rsid w:val="006B25FC"/>
    <w:rsid w:val="006E79A2"/>
    <w:rsid w:val="0070729B"/>
    <w:rsid w:val="0071068D"/>
    <w:rsid w:val="00731E40"/>
    <w:rsid w:val="007325EF"/>
    <w:rsid w:val="00775E29"/>
    <w:rsid w:val="007A0713"/>
    <w:rsid w:val="007C01E8"/>
    <w:rsid w:val="007F6676"/>
    <w:rsid w:val="0080435F"/>
    <w:rsid w:val="00811D49"/>
    <w:rsid w:val="00842BE6"/>
    <w:rsid w:val="0087256E"/>
    <w:rsid w:val="0088452E"/>
    <w:rsid w:val="00890E78"/>
    <w:rsid w:val="008B0748"/>
    <w:rsid w:val="008C53F7"/>
    <w:rsid w:val="008C554C"/>
    <w:rsid w:val="008E0F9A"/>
    <w:rsid w:val="008F0B4A"/>
    <w:rsid w:val="009012B6"/>
    <w:rsid w:val="00921419"/>
    <w:rsid w:val="00947C4B"/>
    <w:rsid w:val="00972FE5"/>
    <w:rsid w:val="009A5301"/>
    <w:rsid w:val="009C0527"/>
    <w:rsid w:val="009F4B20"/>
    <w:rsid w:val="00A21783"/>
    <w:rsid w:val="00A440C2"/>
    <w:rsid w:val="00A45DCC"/>
    <w:rsid w:val="00A519AF"/>
    <w:rsid w:val="00A67078"/>
    <w:rsid w:val="00A70F89"/>
    <w:rsid w:val="00A741D3"/>
    <w:rsid w:val="00A8267E"/>
    <w:rsid w:val="00AD4E54"/>
    <w:rsid w:val="00AE1AD2"/>
    <w:rsid w:val="00B03031"/>
    <w:rsid w:val="00B323D7"/>
    <w:rsid w:val="00B36181"/>
    <w:rsid w:val="00B44D5A"/>
    <w:rsid w:val="00B568F4"/>
    <w:rsid w:val="00B73D24"/>
    <w:rsid w:val="00B75872"/>
    <w:rsid w:val="00B96470"/>
    <w:rsid w:val="00BA448F"/>
    <w:rsid w:val="00BB618B"/>
    <w:rsid w:val="00BF46FF"/>
    <w:rsid w:val="00BF5380"/>
    <w:rsid w:val="00C107EC"/>
    <w:rsid w:val="00C1683D"/>
    <w:rsid w:val="00C27912"/>
    <w:rsid w:val="00C50A02"/>
    <w:rsid w:val="00C93578"/>
    <w:rsid w:val="00CA6AE1"/>
    <w:rsid w:val="00CB4BB1"/>
    <w:rsid w:val="00CB6B6E"/>
    <w:rsid w:val="00CC5D8E"/>
    <w:rsid w:val="00CF029A"/>
    <w:rsid w:val="00D0324D"/>
    <w:rsid w:val="00D750DF"/>
    <w:rsid w:val="00DA137D"/>
    <w:rsid w:val="00DB0599"/>
    <w:rsid w:val="00DC1179"/>
    <w:rsid w:val="00DC7F3D"/>
    <w:rsid w:val="00DD7439"/>
    <w:rsid w:val="00DE3CE0"/>
    <w:rsid w:val="00DF53BD"/>
    <w:rsid w:val="00E13593"/>
    <w:rsid w:val="00E1700D"/>
    <w:rsid w:val="00E3231D"/>
    <w:rsid w:val="00E34532"/>
    <w:rsid w:val="00E442D1"/>
    <w:rsid w:val="00E465E0"/>
    <w:rsid w:val="00E519BB"/>
    <w:rsid w:val="00E60BCD"/>
    <w:rsid w:val="00E65550"/>
    <w:rsid w:val="00E66294"/>
    <w:rsid w:val="00E73632"/>
    <w:rsid w:val="00E74EC7"/>
    <w:rsid w:val="00E84C4A"/>
    <w:rsid w:val="00E90DD6"/>
    <w:rsid w:val="00EA1D67"/>
    <w:rsid w:val="00EA6462"/>
    <w:rsid w:val="00EB086F"/>
    <w:rsid w:val="00EC19A4"/>
    <w:rsid w:val="00EC4742"/>
    <w:rsid w:val="00ED650D"/>
    <w:rsid w:val="00EF1F22"/>
    <w:rsid w:val="00F12916"/>
    <w:rsid w:val="00F14C68"/>
    <w:rsid w:val="00F24E9C"/>
    <w:rsid w:val="00F44002"/>
    <w:rsid w:val="00F5227C"/>
    <w:rsid w:val="00F570AC"/>
    <w:rsid w:val="00F6417A"/>
    <w:rsid w:val="00F65031"/>
    <w:rsid w:val="00F735A8"/>
    <w:rsid w:val="00FB3818"/>
    <w:rsid w:val="00FD050F"/>
    <w:rsid w:val="00FE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DE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A741D3"/>
    <w:pPr>
      <w:spacing w:after="0" w:line="240" w:lineRule="auto"/>
    </w:pPr>
    <w:rPr>
      <w:rFonts w:ascii="Times New Roman" w:eastAsia="Times New Roman" w:hAnsi="Times New Roman" w:cs="Times New Roman"/>
      <w:noProof/>
      <w:sz w:val="24"/>
      <w:szCs w:val="24"/>
    </w:rPr>
  </w:style>
  <w:style w:type="character" w:customStyle="1" w:styleId="FontStyle20">
    <w:name w:val="Font Style20"/>
    <w:uiPriority w:val="99"/>
    <w:rsid w:val="00A741D3"/>
    <w:rPr>
      <w:rFonts w:ascii="Times New Roman" w:hAnsi="Times New Roman" w:cs="Times New Roman"/>
      <w:sz w:val="20"/>
      <w:szCs w:val="20"/>
    </w:rPr>
  </w:style>
  <w:style w:type="paragraph" w:customStyle="1" w:styleId="Style7">
    <w:name w:val="Style7"/>
    <w:basedOn w:val="Normal"/>
    <w:uiPriority w:val="99"/>
    <w:rsid w:val="00A741D3"/>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A741D3"/>
    <w:rPr>
      <w:rFonts w:ascii="Times New Roman" w:eastAsia="Times New Roman" w:hAnsi="Times New Roman" w:cs="Times New Roman"/>
      <w:noProof/>
      <w:sz w:val="24"/>
      <w:szCs w:val="24"/>
    </w:rPr>
  </w:style>
  <w:style w:type="paragraph" w:styleId="NoSpacing">
    <w:name w:val="No Spacing"/>
    <w:basedOn w:val="Normal"/>
    <w:uiPriority w:val="1"/>
    <w:qFormat/>
    <w:rsid w:val="00A741D3"/>
    <w:pPr>
      <w:spacing w:after="0" w:line="240" w:lineRule="auto"/>
    </w:pPr>
    <w:rPr>
      <w:rFonts w:ascii="Calibri" w:eastAsia="Calibri" w:hAnsi="Calibri" w:cs="Calibri"/>
      <w:lang w:val="ro-RO" w:eastAsia="ro-RO"/>
    </w:rPr>
  </w:style>
  <w:style w:type="paragraph" w:customStyle="1" w:styleId="Body">
    <w:name w:val="Body"/>
    <w:basedOn w:val="Normal"/>
    <w:rsid w:val="00A741D3"/>
    <w:pPr>
      <w:spacing w:after="0" w:line="240" w:lineRule="auto"/>
    </w:pPr>
    <w:rPr>
      <w:rFonts w:ascii="Helvetica" w:eastAsia="Calibri" w:hAnsi="Helvetica" w:cs="Times New Roman"/>
      <w:color w:val="000000"/>
      <w:lang w:val="ro-RO" w:eastAsia="ro-RO"/>
    </w:rPr>
  </w:style>
  <w:style w:type="character" w:customStyle="1" w:styleId="Bodytext">
    <w:name w:val="Body text_"/>
    <w:link w:val="BodyText5"/>
    <w:rsid w:val="006224D2"/>
    <w:rPr>
      <w:rFonts w:ascii="Times New Roman" w:eastAsia="Times New Roman" w:hAnsi="Times New Roman" w:cs="Times New Roman"/>
      <w:b/>
      <w:bCs/>
      <w:sz w:val="18"/>
      <w:szCs w:val="18"/>
      <w:shd w:val="clear" w:color="auto" w:fill="FFFFFF"/>
    </w:rPr>
  </w:style>
  <w:style w:type="paragraph" w:customStyle="1" w:styleId="BodyText5">
    <w:name w:val="Body Text5"/>
    <w:basedOn w:val="Normal"/>
    <w:link w:val="Bodytext"/>
    <w:rsid w:val="006224D2"/>
    <w:pPr>
      <w:widowControl w:val="0"/>
      <w:shd w:val="clear" w:color="auto" w:fill="FFFFFF"/>
      <w:spacing w:before="240" w:after="60" w:line="0" w:lineRule="atLeast"/>
      <w:ind w:hanging="700"/>
      <w:jc w:val="center"/>
    </w:pPr>
    <w:rPr>
      <w:rFonts w:ascii="Times New Roman" w:eastAsia="Times New Roman" w:hAnsi="Times New Roman" w:cs="Times New Roman"/>
      <w:b/>
      <w:bCs/>
      <w:sz w:val="18"/>
      <w:szCs w:val="18"/>
    </w:rPr>
  </w:style>
  <w:style w:type="paragraph" w:styleId="ListParagraph">
    <w:name w:val="List Paragraph"/>
    <w:basedOn w:val="Normal"/>
    <w:uiPriority w:val="34"/>
    <w:qFormat/>
    <w:rsid w:val="007F6676"/>
    <w:pPr>
      <w:ind w:left="720"/>
      <w:contextualSpacing/>
    </w:pPr>
  </w:style>
  <w:style w:type="paragraph" w:customStyle="1" w:styleId="DefaultText2">
    <w:name w:val="Default Text:2"/>
    <w:basedOn w:val="Normal"/>
    <w:uiPriority w:val="99"/>
    <w:rsid w:val="00EC4742"/>
    <w:pPr>
      <w:spacing w:after="0" w:line="240" w:lineRule="auto"/>
    </w:pPr>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4859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592C"/>
  </w:style>
  <w:style w:type="paragraph" w:styleId="Footer">
    <w:name w:val="footer"/>
    <w:basedOn w:val="Normal"/>
    <w:link w:val="FooterChar"/>
    <w:uiPriority w:val="99"/>
    <w:unhideWhenUsed/>
    <w:rsid w:val="004859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3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A743-752E-48A2-A494-89981303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2457</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2021-06-22T08:38:00Z</dcterms:created>
  <dcterms:modified xsi:type="dcterms:W3CDTF">2021-06-22T08:38:00Z</dcterms:modified>
</cp:coreProperties>
</file>