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3EF" w:rsidRPr="0016756B" w:rsidRDefault="00A973EF">
      <w:pPr>
        <w:spacing w:line="240" w:lineRule="exact"/>
        <w:rPr>
          <w:rFonts w:ascii="Times New Roman" w:hAnsi="Times New Roman" w:cs="Times New Roman"/>
        </w:rPr>
      </w:pPr>
    </w:p>
    <w:p w:rsidR="00A973EF" w:rsidRPr="0016756B" w:rsidRDefault="00A973EF">
      <w:pPr>
        <w:spacing w:line="240" w:lineRule="exact"/>
        <w:rPr>
          <w:rFonts w:ascii="Times New Roman" w:hAnsi="Times New Roman" w:cs="Times New Roman"/>
        </w:rPr>
      </w:pPr>
    </w:p>
    <w:p w:rsidR="00A973EF" w:rsidRPr="0016756B" w:rsidRDefault="00A973EF">
      <w:pPr>
        <w:spacing w:before="65" w:after="65" w:line="240" w:lineRule="exact"/>
        <w:rPr>
          <w:rFonts w:ascii="Times New Roman" w:hAnsi="Times New Roman" w:cs="Times New Roman"/>
        </w:rPr>
      </w:pPr>
    </w:p>
    <w:p w:rsidR="00A973EF" w:rsidRPr="0016756B" w:rsidRDefault="00A973EF">
      <w:pPr>
        <w:rPr>
          <w:rFonts w:ascii="Times New Roman" w:hAnsi="Times New Roman" w:cs="Times New Roman"/>
        </w:rPr>
        <w:sectPr w:rsidR="00A973EF" w:rsidRPr="0016756B">
          <w:headerReference w:type="even" r:id="rId7"/>
          <w:headerReference w:type="default" r:id="rId8"/>
          <w:footerReference w:type="even" r:id="rId9"/>
          <w:footerReference w:type="default" r:id="rId10"/>
          <w:headerReference w:type="first" r:id="rId11"/>
          <w:footerReference w:type="first" r:id="rId12"/>
          <w:pgSz w:w="11900" w:h="16840"/>
          <w:pgMar w:top="906" w:right="0" w:bottom="667" w:left="0" w:header="0" w:footer="3" w:gutter="0"/>
          <w:cols w:space="720"/>
          <w:noEndnote/>
          <w:docGrid w:linePitch="360"/>
        </w:sectPr>
      </w:pPr>
    </w:p>
    <w:p w:rsidR="001E7ED5" w:rsidRPr="0016756B" w:rsidRDefault="002A71F1" w:rsidP="00862941">
      <w:pPr>
        <w:pStyle w:val="Bodytext30"/>
        <w:shd w:val="clear" w:color="auto" w:fill="auto"/>
        <w:spacing w:line="220" w:lineRule="exact"/>
        <w:rPr>
          <w:i w:val="0"/>
          <w:sz w:val="24"/>
          <w:szCs w:val="24"/>
        </w:rPr>
      </w:pPr>
      <w:r w:rsidRPr="0016756B">
        <w:rPr>
          <w:i w:val="0"/>
          <w:sz w:val="24"/>
          <w:szCs w:val="24"/>
        </w:rPr>
        <w:t>CONTRACT DE PRESTĂRI SERVICII</w:t>
      </w:r>
    </w:p>
    <w:p w:rsidR="00A973EF" w:rsidRPr="0016756B" w:rsidRDefault="002A71F1" w:rsidP="00862941">
      <w:pPr>
        <w:pStyle w:val="Bodytext30"/>
        <w:shd w:val="clear" w:color="auto" w:fill="auto"/>
        <w:spacing w:line="220" w:lineRule="exact"/>
        <w:rPr>
          <w:i w:val="0"/>
          <w:sz w:val="24"/>
          <w:szCs w:val="24"/>
          <w:lang w:val="en-US"/>
        </w:rPr>
      </w:pPr>
      <w:r w:rsidRPr="0016756B">
        <w:rPr>
          <w:i w:val="0"/>
          <w:sz w:val="24"/>
          <w:szCs w:val="24"/>
        </w:rPr>
        <w:br/>
      </w:r>
      <w:r w:rsidR="00CE788F" w:rsidRPr="0016756B">
        <w:rPr>
          <w:i w:val="0"/>
          <w:sz w:val="24"/>
          <w:szCs w:val="24"/>
        </w:rPr>
        <w:t>privind verificarea documentaţiilor tehnico</w:t>
      </w:r>
      <w:r w:rsidRPr="0016756B">
        <w:rPr>
          <w:i w:val="0"/>
          <w:sz w:val="24"/>
          <w:szCs w:val="24"/>
        </w:rPr>
        <w:t>-economice de către speci</w:t>
      </w:r>
      <w:r w:rsidR="00862941" w:rsidRPr="0016756B">
        <w:rPr>
          <w:i w:val="0"/>
          <w:sz w:val="24"/>
          <w:szCs w:val="24"/>
        </w:rPr>
        <w:t>alişti verificatori de proiecte</w:t>
      </w:r>
      <w:r w:rsidR="001E7ED5" w:rsidRPr="0016756B">
        <w:rPr>
          <w:i w:val="0"/>
          <w:sz w:val="24"/>
          <w:szCs w:val="24"/>
        </w:rPr>
        <w:t xml:space="preserve"> </w:t>
      </w:r>
      <w:r w:rsidRPr="0016756B">
        <w:rPr>
          <w:i w:val="0"/>
          <w:sz w:val="24"/>
          <w:szCs w:val="24"/>
        </w:rPr>
        <w:t>atestaţi, conform Legii nr. 10/1995</w:t>
      </w:r>
      <w:r w:rsidR="001E7ED5" w:rsidRPr="0016756B">
        <w:rPr>
          <w:i w:val="0"/>
          <w:sz w:val="24"/>
          <w:szCs w:val="24"/>
        </w:rPr>
        <w:t xml:space="preserve"> </w:t>
      </w:r>
      <w:r w:rsidRPr="0016756B">
        <w:rPr>
          <w:i w:val="0"/>
          <w:sz w:val="24"/>
          <w:szCs w:val="24"/>
        </w:rPr>
        <w:t xml:space="preserve">privind calitatea în construcţii, </w:t>
      </w:r>
      <w:r w:rsidR="00862941" w:rsidRPr="0016756B">
        <w:rPr>
          <w:i w:val="0"/>
          <w:sz w:val="24"/>
          <w:szCs w:val="24"/>
        </w:rPr>
        <w:t>cu modificările şi completările</w:t>
      </w:r>
      <w:r w:rsidR="001E7ED5" w:rsidRPr="0016756B">
        <w:rPr>
          <w:i w:val="0"/>
          <w:sz w:val="24"/>
          <w:szCs w:val="24"/>
        </w:rPr>
        <w:t xml:space="preserve"> </w:t>
      </w:r>
      <w:r w:rsidRPr="0016756B">
        <w:rPr>
          <w:i w:val="0"/>
          <w:sz w:val="24"/>
          <w:szCs w:val="24"/>
        </w:rPr>
        <w:t>ulterioare</w:t>
      </w:r>
      <w:r w:rsidR="001E7ED5" w:rsidRPr="0016756B">
        <w:rPr>
          <w:i w:val="0"/>
          <w:sz w:val="24"/>
          <w:szCs w:val="24"/>
        </w:rPr>
        <w:t>,</w:t>
      </w:r>
      <w:r w:rsidRPr="0016756B">
        <w:rPr>
          <w:i w:val="0"/>
          <w:sz w:val="24"/>
          <w:szCs w:val="24"/>
        </w:rPr>
        <w:t xml:space="preserve"> şi Hotărârii Guvernului nr. 925/1995</w:t>
      </w:r>
      <w:r w:rsidR="001E7ED5" w:rsidRPr="0016756B">
        <w:rPr>
          <w:i w:val="0"/>
          <w:sz w:val="24"/>
          <w:szCs w:val="24"/>
        </w:rPr>
        <w:t xml:space="preserve"> </w:t>
      </w:r>
      <w:r w:rsidRPr="0016756B">
        <w:rPr>
          <w:i w:val="0"/>
          <w:sz w:val="24"/>
          <w:szCs w:val="24"/>
        </w:rPr>
        <w:t xml:space="preserve">pentru aprobarea </w:t>
      </w:r>
      <w:r w:rsidR="00862941" w:rsidRPr="0016756B">
        <w:rPr>
          <w:i w:val="0"/>
          <w:sz w:val="24"/>
          <w:szCs w:val="24"/>
        </w:rPr>
        <w:t>Regulamentului de verificare şi</w:t>
      </w:r>
      <w:r w:rsidR="001E7ED5" w:rsidRPr="0016756B">
        <w:rPr>
          <w:i w:val="0"/>
          <w:sz w:val="24"/>
          <w:szCs w:val="24"/>
        </w:rPr>
        <w:t xml:space="preserve"> </w:t>
      </w:r>
      <w:r w:rsidRPr="0016756B">
        <w:rPr>
          <w:i w:val="0"/>
          <w:sz w:val="24"/>
          <w:szCs w:val="24"/>
        </w:rPr>
        <w:t xml:space="preserve">expertizare tehnică de calitate a proiectelor, a execuţiei lucrărilor şi a construcţiilor </w:t>
      </w:r>
      <w:r w:rsidR="001E7ED5" w:rsidRPr="0016756B">
        <w:rPr>
          <w:i w:val="0"/>
          <w:sz w:val="24"/>
          <w:szCs w:val="24"/>
        </w:rPr>
        <w:t>pentru</w:t>
      </w:r>
      <w:r w:rsidR="001E7ED5" w:rsidRPr="0016756B">
        <w:rPr>
          <w:i w:val="0"/>
          <w:sz w:val="24"/>
          <w:szCs w:val="24"/>
        </w:rPr>
        <w:br/>
        <w:t>obiectivul de investiţii</w:t>
      </w:r>
      <w:r w:rsidR="006B41EE" w:rsidRPr="0016756B">
        <w:rPr>
          <w:i w:val="0"/>
          <w:sz w:val="24"/>
          <w:szCs w:val="24"/>
        </w:rPr>
        <w:t xml:space="preserve"> </w:t>
      </w:r>
      <w:r w:rsidR="001E7ED5" w:rsidRPr="0016756B">
        <w:rPr>
          <w:rStyle w:val="Bodytext5"/>
          <w:i w:val="0"/>
          <w:sz w:val="24"/>
          <w:szCs w:val="24"/>
        </w:rPr>
        <w:t>&lt;&lt;</w:t>
      </w:r>
      <w:r w:rsidR="001E7ED5" w:rsidRPr="0016756B">
        <w:rPr>
          <w:bCs w:val="0"/>
          <w:i w:val="0"/>
          <w:sz w:val="24"/>
          <w:szCs w:val="24"/>
        </w:rPr>
        <w:t xml:space="preserve">Eficientizare energetică prin reabilitare/modernizare a Liceului Tehnologic ,,Ion I.C. Brătianu”&gt;&gt; </w:t>
      </w:r>
      <w:r w:rsidR="001E7ED5" w:rsidRPr="0016756B">
        <w:rPr>
          <w:i w:val="0"/>
          <w:sz w:val="24"/>
          <w:szCs w:val="24"/>
        </w:rPr>
        <w:t xml:space="preserve">- </w:t>
      </w:r>
      <w:r w:rsidR="001E7ED5" w:rsidRPr="0016756B">
        <w:rPr>
          <w:bCs w:val="0"/>
          <w:i w:val="0"/>
          <w:sz w:val="24"/>
          <w:szCs w:val="24"/>
          <w:lang w:val="en-US"/>
        </w:rPr>
        <w:t>cod SMIS 120930</w:t>
      </w:r>
    </w:p>
    <w:p w:rsidR="006B41EE" w:rsidRPr="0016756B" w:rsidRDefault="006B41EE" w:rsidP="00862941">
      <w:pPr>
        <w:pStyle w:val="Bodytext30"/>
        <w:shd w:val="clear" w:color="auto" w:fill="auto"/>
        <w:spacing w:line="220" w:lineRule="exact"/>
        <w:rPr>
          <w:i w:val="0"/>
          <w:sz w:val="24"/>
          <w:szCs w:val="24"/>
          <w:lang w:val="en-US"/>
        </w:rPr>
      </w:pPr>
    </w:p>
    <w:p w:rsidR="006B41EE" w:rsidRPr="0016756B" w:rsidRDefault="00026F01" w:rsidP="00862941">
      <w:pPr>
        <w:pStyle w:val="Bodytext30"/>
        <w:shd w:val="clear" w:color="auto" w:fill="auto"/>
        <w:spacing w:line="220" w:lineRule="exact"/>
        <w:rPr>
          <w:i w:val="0"/>
          <w:sz w:val="24"/>
          <w:szCs w:val="24"/>
          <w:lang w:val="en-US"/>
        </w:rPr>
      </w:pPr>
      <w:proofErr w:type="spellStart"/>
      <w:proofErr w:type="gramStart"/>
      <w:r>
        <w:rPr>
          <w:i w:val="0"/>
          <w:sz w:val="24"/>
          <w:szCs w:val="24"/>
          <w:lang w:val="en-US"/>
        </w:rPr>
        <w:t>nr</w:t>
      </w:r>
      <w:proofErr w:type="spellEnd"/>
      <w:proofErr w:type="gramEnd"/>
      <w:r>
        <w:rPr>
          <w:i w:val="0"/>
          <w:sz w:val="24"/>
          <w:szCs w:val="24"/>
          <w:lang w:val="en-US"/>
        </w:rPr>
        <w:t>.</w:t>
      </w:r>
      <w:r w:rsidR="00C66DD4">
        <w:rPr>
          <w:i w:val="0"/>
          <w:sz w:val="24"/>
          <w:szCs w:val="24"/>
          <w:lang w:val="en-US"/>
        </w:rPr>
        <w:t xml:space="preserve"> </w:t>
      </w:r>
      <w:r>
        <w:rPr>
          <w:i w:val="0"/>
          <w:sz w:val="24"/>
          <w:szCs w:val="24"/>
          <w:lang w:val="en-US"/>
        </w:rPr>
        <w:t>01 din data 04.01.2022</w:t>
      </w:r>
    </w:p>
    <w:p w:rsidR="006B41EE" w:rsidRPr="0016756B" w:rsidRDefault="006B41EE" w:rsidP="00862941">
      <w:pPr>
        <w:pStyle w:val="Bodytext30"/>
        <w:shd w:val="clear" w:color="auto" w:fill="auto"/>
        <w:spacing w:line="220" w:lineRule="exact"/>
        <w:rPr>
          <w:i w:val="0"/>
          <w:sz w:val="24"/>
          <w:szCs w:val="24"/>
        </w:rPr>
      </w:pPr>
    </w:p>
    <w:p w:rsidR="00A973EF" w:rsidRPr="0016756B" w:rsidRDefault="00A973EF" w:rsidP="00862941">
      <w:pPr>
        <w:jc w:val="center"/>
        <w:rPr>
          <w:rFonts w:ascii="Times New Roman" w:hAnsi="Times New Roman" w:cs="Times New Roman"/>
        </w:rPr>
      </w:pPr>
    </w:p>
    <w:p w:rsidR="008624FE" w:rsidRPr="0016756B" w:rsidRDefault="008624FE" w:rsidP="00661CF5">
      <w:pPr>
        <w:spacing w:line="360" w:lineRule="auto"/>
        <w:ind w:left="360"/>
        <w:jc w:val="both"/>
        <w:rPr>
          <w:rStyle w:val="Bodytext4NotItalic"/>
          <w:rFonts w:eastAsia="Arial Unicode MS"/>
          <w:sz w:val="24"/>
          <w:szCs w:val="24"/>
        </w:rPr>
      </w:pPr>
    </w:p>
    <w:p w:rsidR="001E7ED5" w:rsidRPr="0016756B" w:rsidRDefault="008624FE" w:rsidP="00661CF5">
      <w:pPr>
        <w:autoSpaceDE w:val="0"/>
        <w:autoSpaceDN w:val="0"/>
        <w:adjustRightInd w:val="0"/>
        <w:jc w:val="both"/>
        <w:rPr>
          <w:rFonts w:ascii="Times New Roman" w:hAnsi="Times New Roman" w:cs="Times New Roman"/>
        </w:rPr>
      </w:pPr>
      <w:bookmarkStart w:id="0" w:name="bookmark0"/>
      <w:r w:rsidRPr="0016756B">
        <w:rPr>
          <w:rFonts w:ascii="Times New Roman" w:hAnsi="Times New Roman" w:cs="Times New Roman"/>
        </w:rPr>
        <w:t>În temeiul L</w:t>
      </w:r>
      <w:r w:rsidR="00CE788F" w:rsidRPr="0016756B">
        <w:rPr>
          <w:rFonts w:ascii="Times New Roman" w:hAnsi="Times New Roman" w:cs="Times New Roman"/>
        </w:rPr>
        <w:t>egii nr. 98/2016 privind achiziţ</w:t>
      </w:r>
      <w:r w:rsidRPr="0016756B">
        <w:rPr>
          <w:rFonts w:ascii="Times New Roman" w:hAnsi="Times New Roman" w:cs="Times New Roman"/>
        </w:rPr>
        <w:t>iile publice cu modificările și completările ulterioare, precum și a  oricăror alte prevederi legale em</w:t>
      </w:r>
      <w:r w:rsidR="00160C0D" w:rsidRPr="0016756B">
        <w:rPr>
          <w:rFonts w:ascii="Times New Roman" w:hAnsi="Times New Roman" w:cs="Times New Roman"/>
        </w:rPr>
        <w:t>ise în aplicarea acesteia, s-a î</w:t>
      </w:r>
      <w:r w:rsidRPr="0016756B">
        <w:rPr>
          <w:rFonts w:ascii="Times New Roman" w:hAnsi="Times New Roman" w:cs="Times New Roman"/>
        </w:rPr>
        <w:t>ncheiat prezentu</w:t>
      </w:r>
      <w:r w:rsidR="001E7ED5" w:rsidRPr="0016756B">
        <w:rPr>
          <w:rFonts w:ascii="Times New Roman" w:hAnsi="Times New Roman" w:cs="Times New Roman"/>
        </w:rPr>
        <w:t>l contract de prestări servicii</w:t>
      </w:r>
      <w:r w:rsidRPr="0016756B">
        <w:rPr>
          <w:rFonts w:ascii="Times New Roman" w:hAnsi="Times New Roman" w:cs="Times New Roman"/>
        </w:rPr>
        <w:t xml:space="preserve"> </w:t>
      </w:r>
    </w:p>
    <w:p w:rsidR="008624FE" w:rsidRPr="0016756B" w:rsidRDefault="008624FE" w:rsidP="00661CF5">
      <w:pPr>
        <w:autoSpaceDE w:val="0"/>
        <w:autoSpaceDN w:val="0"/>
        <w:adjustRightInd w:val="0"/>
        <w:jc w:val="both"/>
        <w:rPr>
          <w:rFonts w:ascii="Times New Roman" w:hAnsi="Times New Roman" w:cs="Times New Roman"/>
        </w:rPr>
      </w:pPr>
      <w:r w:rsidRPr="0016756B">
        <w:rPr>
          <w:rFonts w:ascii="Times New Roman" w:hAnsi="Times New Roman" w:cs="Times New Roman"/>
        </w:rPr>
        <w:t>între</w:t>
      </w:r>
    </w:p>
    <w:p w:rsidR="00A973EF" w:rsidRPr="0016756B" w:rsidRDefault="002A71F1" w:rsidP="00661CF5">
      <w:pPr>
        <w:pStyle w:val="Bodytext40"/>
        <w:shd w:val="clear" w:color="auto" w:fill="auto"/>
        <w:spacing w:before="503" w:after="277"/>
        <w:ind w:firstLine="460"/>
        <w:rPr>
          <w:b/>
          <w:i w:val="0"/>
          <w:sz w:val="24"/>
          <w:szCs w:val="24"/>
        </w:rPr>
      </w:pPr>
      <w:r w:rsidRPr="0016756B">
        <w:rPr>
          <w:b/>
          <w:i w:val="0"/>
          <w:sz w:val="24"/>
          <w:szCs w:val="24"/>
        </w:rPr>
        <w:t>1. Părţile contractante</w:t>
      </w:r>
      <w:bookmarkEnd w:id="0"/>
    </w:p>
    <w:p w:rsidR="00A973EF" w:rsidRPr="0016756B" w:rsidRDefault="001C2411" w:rsidP="001E7ED5">
      <w:pPr>
        <w:pStyle w:val="Bodytext20"/>
        <w:shd w:val="clear" w:color="auto" w:fill="auto"/>
        <w:tabs>
          <w:tab w:val="left" w:pos="810"/>
        </w:tabs>
        <w:spacing w:after="0"/>
        <w:ind w:firstLine="0"/>
        <w:rPr>
          <w:sz w:val="24"/>
          <w:szCs w:val="24"/>
        </w:rPr>
      </w:pPr>
      <w:r w:rsidRPr="0016756B">
        <w:rPr>
          <w:b/>
          <w:sz w:val="24"/>
          <w:szCs w:val="24"/>
        </w:rPr>
        <w:t xml:space="preserve">DIRECŢIA GENERALĂ PENTRU ADMINISTRAREA PATRIMONIULUI IMOBILIAR SECTOR </w:t>
      </w:r>
      <w:r w:rsidR="002A71F1" w:rsidRPr="0016756B">
        <w:rPr>
          <w:b/>
          <w:sz w:val="24"/>
          <w:szCs w:val="24"/>
        </w:rPr>
        <w:t>2</w:t>
      </w:r>
      <w:r w:rsidR="002A71F1" w:rsidRPr="0016756B">
        <w:rPr>
          <w:sz w:val="24"/>
          <w:szCs w:val="24"/>
        </w:rPr>
        <w:t>, cu sediul în Bucureşti</w:t>
      </w:r>
      <w:r w:rsidR="002A71F1" w:rsidRPr="00AC61C6">
        <w:rPr>
          <w:sz w:val="24"/>
          <w:szCs w:val="24"/>
        </w:rPr>
        <w:t xml:space="preserve">, Str. Luigi Galvani nr. 20, sector 2, telefon/fax: 021.212.11.39, 021.212.15.44, e-mail: </w:t>
      </w:r>
      <w:hyperlink r:id="rId13" w:history="1">
        <w:r w:rsidR="002A71F1" w:rsidRPr="00AC61C6">
          <w:rPr>
            <w:rStyle w:val="Hyperlink"/>
            <w:sz w:val="24"/>
            <w:szCs w:val="24"/>
          </w:rPr>
          <w:t>office@dgapi.ro</w:t>
        </w:r>
      </w:hyperlink>
      <w:r w:rsidR="002A71F1" w:rsidRPr="00AC61C6">
        <w:rPr>
          <w:sz w:val="24"/>
          <w:szCs w:val="24"/>
          <w:lang w:val="en-US" w:eastAsia="en-US" w:bidi="en-US"/>
        </w:rPr>
        <w:t xml:space="preserve">. </w:t>
      </w:r>
      <w:r w:rsidR="002A71F1" w:rsidRPr="00AC61C6">
        <w:rPr>
          <w:sz w:val="24"/>
          <w:szCs w:val="24"/>
        </w:rPr>
        <w:t xml:space="preserve">cod fiscal: </w:t>
      </w:r>
      <w:r w:rsidR="005C33FD">
        <w:rPr>
          <w:sz w:val="24"/>
          <w:szCs w:val="24"/>
        </w:rPr>
        <w:t>................</w:t>
      </w:r>
      <w:r w:rsidR="002A71F1" w:rsidRPr="00AC61C6">
        <w:rPr>
          <w:sz w:val="24"/>
          <w:szCs w:val="24"/>
        </w:rPr>
        <w:t xml:space="preserve">, cont nr. R083 </w:t>
      </w:r>
      <w:r w:rsidR="005C33FD">
        <w:rPr>
          <w:sz w:val="24"/>
          <w:szCs w:val="24"/>
        </w:rPr>
        <w:t>...................</w:t>
      </w:r>
      <w:r w:rsidR="002A71F1" w:rsidRPr="00AC61C6">
        <w:rPr>
          <w:sz w:val="24"/>
          <w:szCs w:val="24"/>
        </w:rPr>
        <w:t xml:space="preserve"> deschis la Trezoreria </w:t>
      </w:r>
      <w:r w:rsidR="002A71F1" w:rsidRPr="00AC61C6">
        <w:rPr>
          <w:rStyle w:val="Bodytext510pt"/>
          <w:sz w:val="24"/>
          <w:szCs w:val="24"/>
        </w:rPr>
        <w:t>Sector</w:t>
      </w:r>
      <w:r w:rsidR="001E7ED5" w:rsidRPr="0016756B">
        <w:rPr>
          <w:rStyle w:val="Bodytext510pt"/>
          <w:sz w:val="24"/>
          <w:szCs w:val="24"/>
        </w:rPr>
        <w:t xml:space="preserve"> 2,</w:t>
      </w:r>
      <w:r w:rsidR="002A71F1" w:rsidRPr="0016756B">
        <w:rPr>
          <w:sz w:val="24"/>
          <w:szCs w:val="24"/>
        </w:rPr>
        <w:t xml:space="preserve"> repre</w:t>
      </w:r>
      <w:r w:rsidR="005C33FD">
        <w:rPr>
          <w:sz w:val="24"/>
          <w:szCs w:val="24"/>
        </w:rPr>
        <w:t xml:space="preserve">zentata prin Director General </w:t>
      </w:r>
      <w:r w:rsidR="001E7ED5" w:rsidRPr="0016756B">
        <w:rPr>
          <w:sz w:val="24"/>
          <w:szCs w:val="24"/>
        </w:rPr>
        <w:t>şi Dir</w:t>
      </w:r>
      <w:r w:rsidR="009D5C60" w:rsidRPr="0016756B">
        <w:rPr>
          <w:sz w:val="24"/>
          <w:szCs w:val="24"/>
        </w:rPr>
        <w:t>ector Executiv</w:t>
      </w:r>
      <w:r w:rsidR="002A71F1" w:rsidRPr="0016756B">
        <w:rPr>
          <w:sz w:val="24"/>
          <w:szCs w:val="24"/>
        </w:rPr>
        <w:t xml:space="preserve">, în calitate de </w:t>
      </w:r>
      <w:r w:rsidR="002A71F1" w:rsidRPr="0016756B">
        <w:rPr>
          <w:rStyle w:val="Bodytext5Bold"/>
          <w:sz w:val="24"/>
          <w:szCs w:val="24"/>
        </w:rPr>
        <w:t xml:space="preserve">Achizitor, </w:t>
      </w:r>
      <w:r w:rsidR="002A71F1" w:rsidRPr="0016756B">
        <w:rPr>
          <w:sz w:val="24"/>
          <w:szCs w:val="24"/>
        </w:rPr>
        <w:t>pe de o parte,</w:t>
      </w:r>
    </w:p>
    <w:p w:rsidR="001C2411" w:rsidRPr="0016756B" w:rsidRDefault="001C2411" w:rsidP="00661CF5">
      <w:pPr>
        <w:pStyle w:val="Bodytext50"/>
        <w:shd w:val="clear" w:color="auto" w:fill="auto"/>
        <w:spacing w:after="0"/>
        <w:jc w:val="both"/>
        <w:rPr>
          <w:sz w:val="24"/>
          <w:szCs w:val="24"/>
        </w:rPr>
      </w:pPr>
    </w:p>
    <w:p w:rsidR="001C2411" w:rsidRPr="0016756B" w:rsidRDefault="001C2411" w:rsidP="00661CF5">
      <w:pPr>
        <w:pStyle w:val="Bodytext50"/>
        <w:shd w:val="clear" w:color="auto" w:fill="auto"/>
        <w:spacing w:after="0"/>
        <w:jc w:val="both"/>
        <w:rPr>
          <w:sz w:val="24"/>
          <w:szCs w:val="24"/>
        </w:rPr>
      </w:pPr>
      <w:r w:rsidRPr="0016756B">
        <w:rPr>
          <w:sz w:val="24"/>
          <w:szCs w:val="24"/>
        </w:rPr>
        <w:t>și</w:t>
      </w:r>
    </w:p>
    <w:p w:rsidR="00AC61C6" w:rsidRDefault="00AC61C6" w:rsidP="00661CF5">
      <w:pPr>
        <w:pStyle w:val="Bodytext50"/>
        <w:shd w:val="clear" w:color="auto" w:fill="auto"/>
        <w:spacing w:after="0"/>
        <w:jc w:val="both"/>
        <w:rPr>
          <w:sz w:val="24"/>
          <w:szCs w:val="24"/>
        </w:rPr>
      </w:pPr>
    </w:p>
    <w:p w:rsidR="00A973EF" w:rsidRPr="0016756B" w:rsidRDefault="00AC61C6" w:rsidP="00661CF5">
      <w:pPr>
        <w:pStyle w:val="Bodytext50"/>
        <w:shd w:val="clear" w:color="auto" w:fill="auto"/>
        <w:spacing w:after="0"/>
        <w:jc w:val="both"/>
        <w:rPr>
          <w:sz w:val="24"/>
          <w:szCs w:val="24"/>
        </w:rPr>
      </w:pPr>
      <w:r w:rsidRPr="00AC61C6">
        <w:rPr>
          <w:b/>
          <w:sz w:val="24"/>
          <w:szCs w:val="24"/>
        </w:rPr>
        <w:t>Ralma Proiect Consulting S.R.L</w:t>
      </w:r>
      <w:r>
        <w:rPr>
          <w:sz w:val="24"/>
          <w:szCs w:val="24"/>
        </w:rPr>
        <w:t xml:space="preserve">. </w:t>
      </w:r>
      <w:r w:rsidR="002A71F1" w:rsidRPr="0016756B">
        <w:rPr>
          <w:sz w:val="24"/>
          <w:szCs w:val="24"/>
        </w:rPr>
        <w:t>, cu sediul în</w:t>
      </w:r>
      <w:r>
        <w:rPr>
          <w:sz w:val="24"/>
          <w:szCs w:val="24"/>
        </w:rPr>
        <w:t xml:space="preserve"> </w:t>
      </w:r>
      <w:r w:rsidR="005C33FD">
        <w:rPr>
          <w:sz w:val="24"/>
          <w:szCs w:val="24"/>
        </w:rPr>
        <w:t>.............</w:t>
      </w:r>
      <w:r>
        <w:rPr>
          <w:sz w:val="24"/>
          <w:szCs w:val="24"/>
        </w:rPr>
        <w:t xml:space="preserve">, str. </w:t>
      </w:r>
      <w:r w:rsidR="005C33FD">
        <w:rPr>
          <w:sz w:val="24"/>
          <w:szCs w:val="24"/>
        </w:rPr>
        <w:t>............</w:t>
      </w:r>
      <w:r w:rsidR="00A15C77" w:rsidRPr="0016756B">
        <w:rPr>
          <w:sz w:val="24"/>
          <w:szCs w:val="24"/>
        </w:rPr>
        <w:t>,</w:t>
      </w:r>
      <w:r w:rsidR="005C33FD">
        <w:rPr>
          <w:sz w:val="24"/>
          <w:szCs w:val="24"/>
        </w:rPr>
        <w:t xml:space="preserve"> nr. .. sector ..</w:t>
      </w:r>
      <w:r w:rsidR="002A71F1" w:rsidRPr="0016756B">
        <w:rPr>
          <w:sz w:val="24"/>
          <w:szCs w:val="24"/>
        </w:rPr>
        <w:t>, cod poştal</w:t>
      </w:r>
      <w:r w:rsidR="00BF3D0B">
        <w:rPr>
          <w:sz w:val="24"/>
          <w:szCs w:val="24"/>
        </w:rPr>
        <w:t xml:space="preserve"> </w:t>
      </w:r>
      <w:r w:rsidR="005C33FD">
        <w:rPr>
          <w:sz w:val="24"/>
          <w:szCs w:val="24"/>
        </w:rPr>
        <w:t>.....</w:t>
      </w:r>
      <w:r w:rsidR="002A71F1" w:rsidRPr="0016756B">
        <w:rPr>
          <w:sz w:val="24"/>
          <w:szCs w:val="24"/>
        </w:rPr>
        <w:t>, e-mail:</w:t>
      </w:r>
      <w:r>
        <w:rPr>
          <w:sz w:val="24"/>
          <w:szCs w:val="24"/>
        </w:rPr>
        <w:t xml:space="preserve"> </w:t>
      </w:r>
      <w:r w:rsidR="005C33FD">
        <w:rPr>
          <w:sz w:val="24"/>
          <w:szCs w:val="24"/>
        </w:rPr>
        <w:t>.................</w:t>
      </w:r>
      <w:r w:rsidR="002A71F1" w:rsidRPr="0016756B">
        <w:rPr>
          <w:rStyle w:val="Bodytext21"/>
          <w:sz w:val="24"/>
          <w:szCs w:val="24"/>
        </w:rPr>
        <w:t>.</w:t>
      </w:r>
      <w:r w:rsidR="002A71F1" w:rsidRPr="0016756B">
        <w:rPr>
          <w:sz w:val="24"/>
          <w:szCs w:val="24"/>
          <w:lang w:val="en-US" w:eastAsia="en-US" w:bidi="en-US"/>
        </w:rPr>
        <w:t xml:space="preserve"> </w:t>
      </w:r>
      <w:r w:rsidR="005C33FD">
        <w:rPr>
          <w:sz w:val="24"/>
          <w:szCs w:val="24"/>
        </w:rPr>
        <w:t>CUI ............</w:t>
      </w:r>
      <w:r>
        <w:rPr>
          <w:sz w:val="24"/>
          <w:szCs w:val="24"/>
        </w:rPr>
        <w:t xml:space="preserve">  </w:t>
      </w:r>
      <w:r w:rsidR="002A71F1" w:rsidRPr="0016756B">
        <w:rPr>
          <w:sz w:val="24"/>
          <w:szCs w:val="24"/>
        </w:rPr>
        <w:t>număr de înmatriculare</w:t>
      </w:r>
      <w:r w:rsidR="005C33FD">
        <w:rPr>
          <w:sz w:val="24"/>
          <w:szCs w:val="24"/>
        </w:rPr>
        <w:t xml:space="preserve"> ................, cont nr. .....................</w:t>
      </w:r>
      <w:r>
        <w:rPr>
          <w:sz w:val="24"/>
          <w:szCs w:val="24"/>
        </w:rPr>
        <w:t xml:space="preserve">.deschis la Trezoreria </w:t>
      </w:r>
      <w:r w:rsidR="005C33FD">
        <w:rPr>
          <w:sz w:val="24"/>
          <w:szCs w:val="24"/>
        </w:rPr>
        <w:t>.............</w:t>
      </w:r>
      <w:r w:rsidR="002A71F1" w:rsidRPr="0016756B">
        <w:rPr>
          <w:sz w:val="24"/>
          <w:szCs w:val="24"/>
        </w:rPr>
        <w:t>, reprezentată prin</w:t>
      </w:r>
      <w:r>
        <w:rPr>
          <w:sz w:val="24"/>
          <w:szCs w:val="24"/>
        </w:rPr>
        <w:t xml:space="preserve"> Administrator</w:t>
      </w:r>
      <w:r w:rsidR="005C33FD">
        <w:rPr>
          <w:sz w:val="24"/>
          <w:szCs w:val="24"/>
        </w:rPr>
        <w:t>,</w:t>
      </w:r>
      <w:r>
        <w:rPr>
          <w:sz w:val="24"/>
          <w:szCs w:val="24"/>
        </w:rPr>
        <w:t xml:space="preserve"> </w:t>
      </w:r>
      <w:r w:rsidR="002A71F1" w:rsidRPr="0016756B">
        <w:rPr>
          <w:sz w:val="24"/>
          <w:szCs w:val="24"/>
        </w:rPr>
        <w:t xml:space="preserve">în calitate de </w:t>
      </w:r>
      <w:r w:rsidR="002A71F1" w:rsidRPr="0016756B">
        <w:rPr>
          <w:rStyle w:val="Bodytext2Bold"/>
          <w:sz w:val="24"/>
          <w:szCs w:val="24"/>
        </w:rPr>
        <w:t xml:space="preserve">Prestator, </w:t>
      </w:r>
      <w:r w:rsidR="004F04DE" w:rsidRPr="0016756B">
        <w:rPr>
          <w:sz w:val="24"/>
          <w:szCs w:val="24"/>
        </w:rPr>
        <w:t>pe de altă parte,</w:t>
      </w:r>
    </w:p>
    <w:p w:rsidR="004F04DE" w:rsidRPr="0016756B" w:rsidRDefault="004F04DE" w:rsidP="00661CF5">
      <w:pPr>
        <w:pStyle w:val="Bodytext50"/>
        <w:shd w:val="clear" w:color="auto" w:fill="auto"/>
        <w:spacing w:after="0"/>
        <w:jc w:val="both"/>
        <w:rPr>
          <w:sz w:val="24"/>
          <w:szCs w:val="24"/>
        </w:rPr>
      </w:pPr>
    </w:p>
    <w:p w:rsidR="001C2411" w:rsidRPr="0016756B" w:rsidRDefault="008D5EA3" w:rsidP="00661CF5">
      <w:pPr>
        <w:pStyle w:val="Bodytext20"/>
        <w:shd w:val="clear" w:color="auto" w:fill="auto"/>
        <w:spacing w:after="0" w:line="220" w:lineRule="exact"/>
        <w:ind w:firstLine="0"/>
        <w:rPr>
          <w:sz w:val="24"/>
          <w:szCs w:val="24"/>
        </w:rPr>
      </w:pPr>
      <w:r w:rsidRPr="0016756B">
        <w:rPr>
          <w:noProof/>
          <w:sz w:val="24"/>
          <w:szCs w:val="24"/>
          <w:lang w:bidi="ar-SA"/>
        </w:rPr>
        <mc:AlternateContent>
          <mc:Choice Requires="wps">
            <w:drawing>
              <wp:anchor distT="0" distB="125095" distL="63500" distR="63500" simplePos="0" relativeHeight="251664896" behindDoc="1" locked="0" layoutInCell="1" allowOverlap="1" wp14:anchorId="36B379F7" wp14:editId="1E5AB6D9">
                <wp:simplePos x="0" y="0"/>
                <wp:positionH relativeFrom="margin">
                  <wp:posOffset>97155</wp:posOffset>
                </wp:positionH>
                <wp:positionV relativeFrom="paragraph">
                  <wp:posOffset>233680</wp:posOffset>
                </wp:positionV>
                <wp:extent cx="45085" cy="104775"/>
                <wp:effectExtent l="0" t="0" r="12065" b="9525"/>
                <wp:wrapTopAndBottom/>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3EF" w:rsidRDefault="00A973EF" w:rsidP="001C2411">
                            <w:pPr>
                              <w:pStyle w:val="Bodytext60"/>
                              <w:shd w:val="clear" w:color="auto" w:fill="auto"/>
                              <w:spacing w:line="220" w:lineRule="exact"/>
                              <w:ind w:firstLine="24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379F7" id="_x0000_t202" coordsize="21600,21600" o:spt="202" path="m,l,21600r21600,l21600,xe">
                <v:stroke joinstyle="miter"/>
                <v:path gradientshapeok="t" o:connecttype="rect"/>
              </v:shapetype>
              <v:shape id="Text Box 3" o:spid="_x0000_s1026" type="#_x0000_t202" style="position:absolute;left:0;text-align:left;margin-left:7.65pt;margin-top:18.4pt;width:3.55pt;height:8.25pt;flip:x;z-index:-251651584;visibility:visible;mso-wrap-style:square;mso-width-percent:0;mso-height-percent:0;mso-wrap-distance-left:5pt;mso-wrap-distance-top:0;mso-wrap-distance-right:5pt;mso-wrap-distance-bottom:9.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" filled="f" stroked="f">
                <v:textbox inset="0,0,0,0">
                  <w:txbxContent>
                    <w:p w:rsidR="00A973EF" w:rsidRDefault="00A973EF" w:rsidP="001C2411">
                      <w:pPr>
                        <w:pStyle w:val="Bodytext60"/>
                        <w:shd w:val="clear" w:color="auto" w:fill="auto"/>
                        <w:spacing w:line="220" w:lineRule="exact"/>
                        <w:ind w:firstLine="245"/>
                      </w:pPr>
                    </w:p>
                  </w:txbxContent>
                </v:textbox>
                <w10:wrap type="topAndBottom" anchorx="margin"/>
              </v:shape>
            </w:pict>
          </mc:Fallback>
        </mc:AlternateContent>
      </w:r>
      <w:r w:rsidR="002A71F1" w:rsidRPr="0016756B">
        <w:rPr>
          <w:sz w:val="24"/>
          <w:szCs w:val="24"/>
        </w:rPr>
        <w:t>denumite, în continuare, împreună, „Părţile”.</w:t>
      </w:r>
    </w:p>
    <w:p w:rsidR="001C2411" w:rsidRPr="0016756B" w:rsidRDefault="001C2411" w:rsidP="00661CF5">
      <w:pPr>
        <w:pStyle w:val="Bodytext20"/>
        <w:shd w:val="clear" w:color="auto" w:fill="auto"/>
        <w:spacing w:after="0" w:line="220" w:lineRule="exact"/>
        <w:ind w:firstLine="0"/>
        <w:rPr>
          <w:b/>
          <w:sz w:val="24"/>
          <w:szCs w:val="24"/>
        </w:rPr>
      </w:pPr>
      <w:r w:rsidRPr="0016756B">
        <w:rPr>
          <w:b/>
          <w:sz w:val="24"/>
          <w:szCs w:val="24"/>
        </w:rPr>
        <w:t>2. Definiții</w:t>
      </w:r>
    </w:p>
    <w:p w:rsidR="001C2411" w:rsidRPr="0016756B" w:rsidRDefault="001C2411" w:rsidP="00661CF5">
      <w:pPr>
        <w:pStyle w:val="Bodytext20"/>
        <w:shd w:val="clear" w:color="auto" w:fill="auto"/>
        <w:spacing w:after="0" w:line="220" w:lineRule="exact"/>
        <w:ind w:firstLine="0"/>
        <w:rPr>
          <w:b/>
          <w:sz w:val="24"/>
          <w:szCs w:val="24"/>
        </w:rPr>
      </w:pPr>
    </w:p>
    <w:p w:rsidR="00A973EF" w:rsidRPr="0016756B" w:rsidRDefault="009D5C60" w:rsidP="00661CF5">
      <w:pPr>
        <w:pStyle w:val="Bodytext20"/>
        <w:shd w:val="clear" w:color="auto" w:fill="auto"/>
        <w:spacing w:after="0" w:line="266" w:lineRule="exact"/>
        <w:ind w:firstLine="0"/>
        <w:rPr>
          <w:sz w:val="24"/>
          <w:szCs w:val="24"/>
        </w:rPr>
      </w:pPr>
      <w:r w:rsidRPr="0016756B">
        <w:rPr>
          <w:sz w:val="24"/>
          <w:szCs w:val="24"/>
        </w:rPr>
        <w:t>Î</w:t>
      </w:r>
      <w:r w:rsidR="002A71F1" w:rsidRPr="0016756B">
        <w:rPr>
          <w:sz w:val="24"/>
          <w:szCs w:val="24"/>
        </w:rPr>
        <w:t>n prezentul contract următorii termeni vor fi interpretaţi astfel:</w:t>
      </w:r>
    </w:p>
    <w:p w:rsidR="00A973EF" w:rsidRPr="0016756B" w:rsidRDefault="002A71F1" w:rsidP="009318DA">
      <w:pPr>
        <w:pStyle w:val="Bodytext20"/>
        <w:numPr>
          <w:ilvl w:val="0"/>
          <w:numId w:val="2"/>
        </w:numPr>
        <w:shd w:val="clear" w:color="auto" w:fill="auto"/>
        <w:tabs>
          <w:tab w:val="left" w:pos="773"/>
        </w:tabs>
        <w:spacing w:after="0" w:line="266" w:lineRule="exact"/>
        <w:ind w:firstLine="0"/>
        <w:rPr>
          <w:color w:val="auto"/>
          <w:sz w:val="24"/>
          <w:szCs w:val="24"/>
        </w:rPr>
      </w:pPr>
      <w:r w:rsidRPr="0016756B">
        <w:rPr>
          <w:rStyle w:val="Bodytext2Italic"/>
          <w:sz w:val="24"/>
          <w:szCs w:val="24"/>
        </w:rPr>
        <w:t>contract</w:t>
      </w:r>
      <w:r w:rsidRPr="0016756B">
        <w:rPr>
          <w:sz w:val="24"/>
          <w:szCs w:val="24"/>
        </w:rPr>
        <w:t xml:space="preserve"> - reprezintă prezentul contract şi toate </w:t>
      </w:r>
      <w:r w:rsidR="009D5C60" w:rsidRPr="0016756B">
        <w:rPr>
          <w:color w:val="auto"/>
          <w:sz w:val="24"/>
          <w:szCs w:val="24"/>
        </w:rPr>
        <w:t>a</w:t>
      </w:r>
      <w:r w:rsidRPr="0016756B">
        <w:rPr>
          <w:color w:val="auto"/>
          <w:sz w:val="24"/>
          <w:szCs w:val="24"/>
        </w:rPr>
        <w:t>nexele sale;</w:t>
      </w:r>
    </w:p>
    <w:p w:rsidR="00A973EF" w:rsidRPr="0016756B" w:rsidRDefault="002A71F1" w:rsidP="009318DA">
      <w:pPr>
        <w:pStyle w:val="Bodytext20"/>
        <w:numPr>
          <w:ilvl w:val="0"/>
          <w:numId w:val="2"/>
        </w:numPr>
        <w:shd w:val="clear" w:color="auto" w:fill="auto"/>
        <w:tabs>
          <w:tab w:val="left" w:pos="730"/>
        </w:tabs>
        <w:spacing w:after="0" w:line="266" w:lineRule="exact"/>
        <w:ind w:firstLine="0"/>
        <w:rPr>
          <w:sz w:val="24"/>
          <w:szCs w:val="24"/>
        </w:rPr>
      </w:pPr>
      <w:r w:rsidRPr="0016756B">
        <w:rPr>
          <w:rStyle w:val="Bodytext2Italic"/>
          <w:sz w:val="24"/>
          <w:szCs w:val="24"/>
        </w:rPr>
        <w:t>contract de finanţare</w:t>
      </w:r>
      <w:r w:rsidRPr="0016756B">
        <w:rPr>
          <w:sz w:val="24"/>
          <w:szCs w:val="24"/>
        </w:rPr>
        <w:t xml:space="preserve"> - r</w:t>
      </w:r>
      <w:r w:rsidR="000968F3" w:rsidRPr="0016756B">
        <w:rPr>
          <w:sz w:val="24"/>
          <w:szCs w:val="24"/>
        </w:rPr>
        <w:t>eprezintă contractul semnat de A</w:t>
      </w:r>
      <w:r w:rsidRPr="0016756B">
        <w:rPr>
          <w:sz w:val="24"/>
          <w:szCs w:val="24"/>
        </w:rPr>
        <w:t>chizitor cu Ministerul Dezvoltării Regionale şi Administraţiei Publice, în calitate de Autoritate de Management pentru Programul Operaţional Regional 2014-2020</w:t>
      </w:r>
      <w:r w:rsidR="009D5C60" w:rsidRPr="0016756B">
        <w:rPr>
          <w:sz w:val="24"/>
          <w:szCs w:val="24"/>
        </w:rPr>
        <w:t>,</w:t>
      </w:r>
      <w:r w:rsidRPr="0016756B">
        <w:rPr>
          <w:sz w:val="24"/>
          <w:szCs w:val="24"/>
        </w:rPr>
        <w:t xml:space="preserve"> şi Agenţia pentru Dezvoltare Regională Bucureşti-Ilfov, în calitate de Organism Intermediar, pentru finanţarea obiectivului de investiţii </w:t>
      </w:r>
      <w:r w:rsidR="003341EA" w:rsidRPr="0016756B">
        <w:rPr>
          <w:b/>
          <w:sz w:val="24"/>
          <w:szCs w:val="24"/>
        </w:rPr>
        <w:t>,,Eficientizare energeti</w:t>
      </w:r>
      <w:r w:rsidR="00FF276F">
        <w:rPr>
          <w:b/>
          <w:sz w:val="24"/>
          <w:szCs w:val="24"/>
        </w:rPr>
        <w:t xml:space="preserve">că prin reabilitare/modernizare </w:t>
      </w:r>
      <w:r w:rsidR="003341EA" w:rsidRPr="0016756B">
        <w:rPr>
          <w:b/>
          <w:sz w:val="24"/>
          <w:szCs w:val="24"/>
        </w:rPr>
        <w:t xml:space="preserve">a </w:t>
      </w:r>
      <w:r w:rsidR="009D5C60" w:rsidRPr="0016756B">
        <w:rPr>
          <w:b/>
          <w:sz w:val="24"/>
          <w:szCs w:val="24"/>
        </w:rPr>
        <w:t>Liceului Tehnologic Ion. I. C. Brătianu</w:t>
      </w:r>
      <w:r w:rsidR="003341EA" w:rsidRPr="0016756B">
        <w:rPr>
          <w:b/>
          <w:sz w:val="24"/>
          <w:szCs w:val="24"/>
          <w:lang w:val="en-US"/>
        </w:rPr>
        <w:t>”</w:t>
      </w:r>
      <w:r w:rsidR="00FF276F">
        <w:rPr>
          <w:sz w:val="24"/>
          <w:szCs w:val="24"/>
        </w:rPr>
        <w:t>,</w:t>
      </w:r>
      <w:r w:rsidR="003341EA" w:rsidRPr="0016756B">
        <w:rPr>
          <w:sz w:val="24"/>
          <w:szCs w:val="24"/>
        </w:rPr>
        <w:t xml:space="preserve">Contract </w:t>
      </w:r>
      <w:r w:rsidR="00CB29A0" w:rsidRPr="0016756B">
        <w:rPr>
          <w:sz w:val="24"/>
          <w:szCs w:val="24"/>
        </w:rPr>
        <w:t xml:space="preserve">de finanţare </w:t>
      </w:r>
      <w:r w:rsidR="00FF276F">
        <w:rPr>
          <w:sz w:val="24"/>
          <w:szCs w:val="24"/>
        </w:rPr>
        <w:t xml:space="preserve">              </w:t>
      </w:r>
      <w:r w:rsidR="00CB29A0" w:rsidRPr="0016756B">
        <w:rPr>
          <w:sz w:val="24"/>
          <w:szCs w:val="24"/>
        </w:rPr>
        <w:t xml:space="preserve">nr. </w:t>
      </w:r>
      <w:r w:rsidR="009D5C60" w:rsidRPr="0016756B">
        <w:rPr>
          <w:sz w:val="24"/>
          <w:szCs w:val="24"/>
        </w:rPr>
        <w:t>3561/</w:t>
      </w:r>
      <w:r w:rsidR="00CB29A0" w:rsidRPr="0016756B">
        <w:rPr>
          <w:sz w:val="24"/>
          <w:szCs w:val="24"/>
        </w:rPr>
        <w:t>1</w:t>
      </w:r>
      <w:r w:rsidR="009D5C60" w:rsidRPr="0016756B">
        <w:rPr>
          <w:sz w:val="24"/>
          <w:szCs w:val="24"/>
        </w:rPr>
        <w:t>9</w:t>
      </w:r>
      <w:r w:rsidR="00CB29A0" w:rsidRPr="0016756B">
        <w:rPr>
          <w:sz w:val="24"/>
          <w:szCs w:val="24"/>
        </w:rPr>
        <w:t>.</w:t>
      </w:r>
      <w:r w:rsidR="009D5C60" w:rsidRPr="0016756B">
        <w:rPr>
          <w:sz w:val="24"/>
          <w:szCs w:val="24"/>
        </w:rPr>
        <w:t>12.2018</w:t>
      </w:r>
      <w:r w:rsidRPr="0016756B">
        <w:rPr>
          <w:sz w:val="24"/>
          <w:szCs w:val="24"/>
        </w:rPr>
        <w:t>.</w:t>
      </w:r>
    </w:p>
    <w:p w:rsidR="001C2411" w:rsidRPr="0016756B" w:rsidRDefault="002A71F1" w:rsidP="003F4252">
      <w:pPr>
        <w:pStyle w:val="ListParagraph"/>
        <w:numPr>
          <w:ilvl w:val="0"/>
          <w:numId w:val="2"/>
        </w:numPr>
        <w:ind w:left="0"/>
        <w:jc w:val="both"/>
        <w:rPr>
          <w:rFonts w:ascii="Times New Roman" w:hAnsi="Times New Roman" w:cs="Times New Roman"/>
        </w:rPr>
      </w:pPr>
      <w:r w:rsidRPr="0016756B">
        <w:rPr>
          <w:rStyle w:val="Bodytext2Italic"/>
          <w:rFonts w:eastAsia="Arial Unicode MS"/>
          <w:sz w:val="24"/>
          <w:szCs w:val="24"/>
        </w:rPr>
        <w:t>proiect -</w:t>
      </w:r>
      <w:r w:rsidRPr="0016756B">
        <w:rPr>
          <w:rFonts w:ascii="Times New Roman" w:hAnsi="Times New Roman" w:cs="Times New Roman"/>
        </w:rPr>
        <w:t xml:space="preserve"> pr</w:t>
      </w:r>
      <w:r w:rsidR="001C2411" w:rsidRPr="0016756B">
        <w:rPr>
          <w:rFonts w:ascii="Times New Roman" w:hAnsi="Times New Roman" w:cs="Times New Roman"/>
        </w:rPr>
        <w:t>oiectul de finanţare cu titlul ,,Eficientizare energetică p</w:t>
      </w:r>
      <w:r w:rsidR="003341EA" w:rsidRPr="0016756B">
        <w:rPr>
          <w:rFonts w:ascii="Times New Roman" w:hAnsi="Times New Roman" w:cs="Times New Roman"/>
        </w:rPr>
        <w:t xml:space="preserve">rin reabilitare/modernizare a </w:t>
      </w:r>
      <w:r w:rsidR="00BC3FC7" w:rsidRPr="0016756B">
        <w:rPr>
          <w:rFonts w:ascii="Times New Roman" w:hAnsi="Times New Roman" w:cs="Times New Roman"/>
        </w:rPr>
        <w:t>Liceului Tehnologic Ion I. C. Brătianu</w:t>
      </w:r>
      <w:r w:rsidR="001C2411" w:rsidRPr="0016756B">
        <w:rPr>
          <w:rFonts w:ascii="Times New Roman" w:hAnsi="Times New Roman" w:cs="Times New Roman"/>
          <w:lang w:val="en-US"/>
        </w:rPr>
        <w:t>”</w:t>
      </w:r>
      <w:r w:rsidR="001C2411" w:rsidRPr="0016756B">
        <w:rPr>
          <w:rFonts w:ascii="Times New Roman" w:hAnsi="Times New Roman" w:cs="Times New Roman"/>
        </w:rPr>
        <w:t xml:space="preserve">, </w:t>
      </w:r>
      <w:r w:rsidRPr="0016756B">
        <w:rPr>
          <w:rFonts w:ascii="Times New Roman" w:hAnsi="Times New Roman" w:cs="Times New Roman"/>
        </w:rPr>
        <w:t>finanţat</w:t>
      </w:r>
      <w:r w:rsidR="0081728E" w:rsidRPr="0016756B">
        <w:rPr>
          <w:rFonts w:ascii="Times New Roman" w:hAnsi="Times New Roman" w:cs="Times New Roman"/>
        </w:rPr>
        <w:t xml:space="preserve"> </w:t>
      </w:r>
      <w:r w:rsidR="001C2411" w:rsidRPr="0016756B">
        <w:rPr>
          <w:rFonts w:ascii="Times New Roman" w:hAnsi="Times New Roman" w:cs="Times New Roman"/>
        </w:rPr>
        <w:t>prin Programul Operațional Regional 2014-2020, Axa prioritara 3: Sprijinirea tranziției către o economie cu emisii scăzute de carbon, Prioritate de investiții 3.1 – Sprijinirea eficienței energetice, a gestionării int</w:t>
      </w:r>
      <w:r w:rsidR="000968F3" w:rsidRPr="0016756B">
        <w:rPr>
          <w:rFonts w:ascii="Times New Roman" w:hAnsi="Times New Roman" w:cs="Times New Roman"/>
        </w:rPr>
        <w:t>eligente a energiei și a utiliză</w:t>
      </w:r>
      <w:r w:rsidR="001C2411" w:rsidRPr="0016756B">
        <w:rPr>
          <w:rFonts w:ascii="Times New Roman" w:hAnsi="Times New Roman" w:cs="Times New Roman"/>
        </w:rPr>
        <w:t>rii energiei din surse regenerabile în infrastructurile publice, inclusiv în clădirile publice, și în sectorul locuințelor.</w:t>
      </w:r>
    </w:p>
    <w:p w:rsidR="00A973EF" w:rsidRPr="0016756B" w:rsidRDefault="002A71F1" w:rsidP="009318DA">
      <w:pPr>
        <w:pStyle w:val="Bodytext20"/>
        <w:numPr>
          <w:ilvl w:val="0"/>
          <w:numId w:val="2"/>
        </w:numPr>
        <w:shd w:val="clear" w:color="auto" w:fill="auto"/>
        <w:tabs>
          <w:tab w:val="left" w:pos="816"/>
        </w:tabs>
        <w:spacing w:after="0" w:line="266" w:lineRule="exact"/>
        <w:ind w:firstLine="0"/>
        <w:rPr>
          <w:sz w:val="24"/>
          <w:szCs w:val="24"/>
        </w:rPr>
      </w:pPr>
      <w:r w:rsidRPr="0016756B">
        <w:rPr>
          <w:rStyle w:val="Bodytext2Italic"/>
          <w:sz w:val="24"/>
          <w:szCs w:val="24"/>
        </w:rPr>
        <w:t>achizitor şi prestator</w:t>
      </w:r>
      <w:r w:rsidRPr="0016756B">
        <w:rPr>
          <w:sz w:val="24"/>
          <w:szCs w:val="24"/>
        </w:rPr>
        <w:t xml:space="preserve"> - părţile contractante, aşa cum sunt acestea numite în prezentul contract;</w:t>
      </w:r>
    </w:p>
    <w:p w:rsidR="00A973EF" w:rsidRPr="0016756B" w:rsidRDefault="002A71F1" w:rsidP="009318DA">
      <w:pPr>
        <w:pStyle w:val="Bodytext20"/>
        <w:numPr>
          <w:ilvl w:val="0"/>
          <w:numId w:val="2"/>
        </w:numPr>
        <w:shd w:val="clear" w:color="auto" w:fill="auto"/>
        <w:tabs>
          <w:tab w:val="left" w:pos="735"/>
        </w:tabs>
        <w:spacing w:after="0" w:line="266" w:lineRule="exact"/>
        <w:ind w:firstLine="0"/>
        <w:rPr>
          <w:sz w:val="24"/>
          <w:szCs w:val="24"/>
        </w:rPr>
      </w:pPr>
      <w:r w:rsidRPr="0016756B">
        <w:rPr>
          <w:rStyle w:val="Bodytext2Italic"/>
          <w:sz w:val="24"/>
          <w:szCs w:val="24"/>
        </w:rPr>
        <w:t>preţul contractului -</w:t>
      </w:r>
      <w:r w:rsidRPr="0016756B">
        <w:rPr>
          <w:sz w:val="24"/>
          <w:szCs w:val="24"/>
        </w:rPr>
        <w:t xml:space="preserve"> preţul plătibil Prestatorului de către Achizitor, în baza contractului, pentru îndeplinirea integrală şi corespunzătoare a tuturor obligaţiilor asumate prin contract;</w:t>
      </w:r>
    </w:p>
    <w:p w:rsidR="00A973EF" w:rsidRPr="0016756B" w:rsidRDefault="002A71F1" w:rsidP="009318DA">
      <w:pPr>
        <w:pStyle w:val="Bodytext20"/>
        <w:numPr>
          <w:ilvl w:val="0"/>
          <w:numId w:val="2"/>
        </w:numPr>
        <w:shd w:val="clear" w:color="auto" w:fill="auto"/>
        <w:tabs>
          <w:tab w:val="left" w:pos="743"/>
        </w:tabs>
        <w:spacing w:after="0" w:line="266" w:lineRule="exact"/>
        <w:ind w:firstLine="0"/>
        <w:rPr>
          <w:sz w:val="24"/>
          <w:szCs w:val="24"/>
        </w:rPr>
      </w:pPr>
      <w:r w:rsidRPr="0016756B">
        <w:rPr>
          <w:rStyle w:val="Bodytext2Italic"/>
          <w:sz w:val="24"/>
          <w:szCs w:val="24"/>
        </w:rPr>
        <w:lastRenderedPageBreak/>
        <w:t>servicii</w:t>
      </w:r>
      <w:r w:rsidRPr="0016756B">
        <w:rPr>
          <w:sz w:val="24"/>
          <w:szCs w:val="24"/>
        </w:rPr>
        <w:t xml:space="preserve"> - reprezintă toate activităţile desfăşurate de Prestator în baza prezentului contract de prestări servicii, aşa cum sunt acestea descrise în specificaţiile tehnice;</w:t>
      </w:r>
    </w:p>
    <w:p w:rsidR="00A973EF" w:rsidRPr="0016756B" w:rsidRDefault="002A71F1" w:rsidP="009318DA">
      <w:pPr>
        <w:pStyle w:val="Bodytext20"/>
        <w:numPr>
          <w:ilvl w:val="0"/>
          <w:numId w:val="2"/>
        </w:numPr>
        <w:shd w:val="clear" w:color="auto" w:fill="auto"/>
        <w:tabs>
          <w:tab w:val="left" w:pos="739"/>
        </w:tabs>
        <w:spacing w:after="0" w:line="266" w:lineRule="exact"/>
        <w:ind w:firstLine="0"/>
        <w:rPr>
          <w:sz w:val="24"/>
          <w:szCs w:val="24"/>
        </w:rPr>
      </w:pPr>
      <w:r w:rsidRPr="0016756B">
        <w:rPr>
          <w:rStyle w:val="Bodytext2Italic"/>
          <w:sz w:val="24"/>
          <w:szCs w:val="24"/>
        </w:rPr>
        <w:t>recepţia cantitativă</w:t>
      </w:r>
      <w:r w:rsidRPr="0016756B">
        <w:rPr>
          <w:sz w:val="24"/>
          <w:szCs w:val="24"/>
        </w:rPr>
        <w:t xml:space="preserve"> - constă în examinarea serviciilor prestate din punct de vedere cantitativ şi se finalizează prin semnarea unui proces-verbal de recepţie de către ambele părţi, care confirmă cantitatea serviciilor prestate;</w:t>
      </w:r>
    </w:p>
    <w:p w:rsidR="00A973EF" w:rsidRPr="0016756B" w:rsidRDefault="002A71F1" w:rsidP="00FD69FC">
      <w:pPr>
        <w:pStyle w:val="Bodytext20"/>
        <w:numPr>
          <w:ilvl w:val="0"/>
          <w:numId w:val="2"/>
        </w:numPr>
        <w:shd w:val="clear" w:color="auto" w:fill="auto"/>
        <w:spacing w:after="0" w:line="266" w:lineRule="exact"/>
        <w:ind w:firstLine="0"/>
        <w:rPr>
          <w:sz w:val="24"/>
          <w:szCs w:val="24"/>
        </w:rPr>
      </w:pPr>
      <w:r w:rsidRPr="0016756B">
        <w:rPr>
          <w:rStyle w:val="Bodytext2Italic"/>
          <w:sz w:val="24"/>
          <w:szCs w:val="24"/>
        </w:rPr>
        <w:t>recepţia calitativă</w:t>
      </w:r>
      <w:r w:rsidRPr="0016756B">
        <w:rPr>
          <w:sz w:val="24"/>
          <w:szCs w:val="24"/>
        </w:rPr>
        <w:t xml:space="preserve"> - constă în examinarea conformităţii serviciilor cu specificaţiile solic</w:t>
      </w:r>
      <w:r w:rsidR="000968F3" w:rsidRPr="0016756B">
        <w:rPr>
          <w:sz w:val="24"/>
          <w:szCs w:val="24"/>
        </w:rPr>
        <w:t>itate în prezentul contract şi a</w:t>
      </w:r>
      <w:r w:rsidRPr="0016756B">
        <w:rPr>
          <w:sz w:val="24"/>
          <w:szCs w:val="24"/>
        </w:rPr>
        <w:t>nexele sale şi se finalizează prin semnarea unui proces-verbal de recepţie calitativă de către ambele părţi, care confirmă prestarea calitativă satisfăcătoare a serviciilor;</w:t>
      </w:r>
    </w:p>
    <w:p w:rsidR="00A973EF" w:rsidRPr="0016756B" w:rsidRDefault="002A71F1" w:rsidP="00FD69FC">
      <w:pPr>
        <w:pStyle w:val="Bodytext20"/>
        <w:numPr>
          <w:ilvl w:val="0"/>
          <w:numId w:val="2"/>
        </w:numPr>
        <w:shd w:val="clear" w:color="auto" w:fill="auto"/>
        <w:tabs>
          <w:tab w:val="left" w:pos="0"/>
        </w:tabs>
        <w:spacing w:after="0" w:line="266" w:lineRule="exact"/>
        <w:ind w:firstLine="0"/>
        <w:rPr>
          <w:sz w:val="24"/>
          <w:szCs w:val="24"/>
        </w:rPr>
      </w:pPr>
      <w:r w:rsidRPr="0016756B">
        <w:rPr>
          <w:rStyle w:val="Bodytext2Italic"/>
          <w:sz w:val="24"/>
          <w:szCs w:val="24"/>
        </w:rPr>
        <w:t>livrabil</w:t>
      </w:r>
      <w:r w:rsidRPr="0016756B">
        <w:rPr>
          <w:sz w:val="24"/>
          <w:szCs w:val="24"/>
        </w:rPr>
        <w:t xml:space="preserve"> - document rezultat din activităţile desfăşurate de Prestator în baza prezentului contract de prestări servicii, aşa cum sunt acestea descrise în specificaţiile tehnice;</w:t>
      </w:r>
    </w:p>
    <w:p w:rsidR="00A973EF" w:rsidRPr="0016756B" w:rsidRDefault="002A71F1" w:rsidP="009318DA">
      <w:pPr>
        <w:pStyle w:val="Bodytext20"/>
        <w:numPr>
          <w:ilvl w:val="0"/>
          <w:numId w:val="2"/>
        </w:numPr>
        <w:shd w:val="clear" w:color="auto" w:fill="auto"/>
        <w:tabs>
          <w:tab w:val="left" w:pos="721"/>
        </w:tabs>
        <w:spacing w:after="0" w:line="266" w:lineRule="exact"/>
        <w:ind w:firstLine="0"/>
        <w:rPr>
          <w:sz w:val="24"/>
          <w:szCs w:val="24"/>
        </w:rPr>
      </w:pPr>
      <w:r w:rsidRPr="0016756B">
        <w:rPr>
          <w:rStyle w:val="Bodytext2Italic"/>
          <w:sz w:val="24"/>
          <w:szCs w:val="24"/>
        </w:rPr>
        <w:t>proces-verbal -</w:t>
      </w:r>
      <w:r w:rsidRPr="0016756B">
        <w:rPr>
          <w:sz w:val="24"/>
          <w:szCs w:val="24"/>
        </w:rPr>
        <w:t xml:space="preserve"> înseamnă documentul redactat în două exemplare, ambele semnate de către reprezentanţii Părţilor, în care sunt consemnate tipul şi cantitatea serviciilor/lucrărilor efectuate de către Prestator;</w:t>
      </w:r>
    </w:p>
    <w:p w:rsidR="00A973EF" w:rsidRPr="0016756B" w:rsidRDefault="002A71F1" w:rsidP="009318DA">
      <w:pPr>
        <w:pStyle w:val="Bodytext20"/>
        <w:numPr>
          <w:ilvl w:val="0"/>
          <w:numId w:val="2"/>
        </w:numPr>
        <w:shd w:val="clear" w:color="auto" w:fill="auto"/>
        <w:tabs>
          <w:tab w:val="left" w:pos="750"/>
        </w:tabs>
        <w:spacing w:after="0" w:line="266" w:lineRule="exact"/>
        <w:ind w:firstLine="0"/>
        <w:rPr>
          <w:sz w:val="24"/>
          <w:szCs w:val="24"/>
        </w:rPr>
      </w:pPr>
      <w:r w:rsidRPr="0016756B">
        <w:rPr>
          <w:rStyle w:val="Bodytext2Italic"/>
          <w:sz w:val="24"/>
          <w:szCs w:val="24"/>
        </w:rPr>
        <w:t>produse</w:t>
      </w:r>
      <w:r w:rsidRPr="0016756B">
        <w:rPr>
          <w:sz w:val="24"/>
          <w:szCs w:val="24"/>
        </w:rPr>
        <w:t xml:space="preserve"> - echipamentele, maşinile, utilajele, piesele de schimb şi orice alte bunuri cuprinse în anexa/anexele la prezentul contract şi pe care Prestatorul are obligaţia de a le furniza aferent serviciilor prestate conform contractului;</w:t>
      </w:r>
    </w:p>
    <w:p w:rsidR="00A973EF" w:rsidRPr="0016756B" w:rsidRDefault="002A71F1" w:rsidP="009318DA">
      <w:pPr>
        <w:pStyle w:val="Bodytext20"/>
        <w:numPr>
          <w:ilvl w:val="0"/>
          <w:numId w:val="2"/>
        </w:numPr>
        <w:shd w:val="clear" w:color="auto" w:fill="auto"/>
        <w:tabs>
          <w:tab w:val="left" w:pos="764"/>
        </w:tabs>
        <w:spacing w:after="0" w:line="266" w:lineRule="exact"/>
        <w:ind w:firstLine="0"/>
        <w:rPr>
          <w:sz w:val="24"/>
          <w:szCs w:val="24"/>
        </w:rPr>
      </w:pPr>
      <w:r w:rsidRPr="0016756B">
        <w:rPr>
          <w:rStyle w:val="Bodytext2Italic"/>
          <w:sz w:val="24"/>
          <w:szCs w:val="24"/>
        </w:rPr>
        <w:t>forţa majoră -</w:t>
      </w:r>
      <w:r w:rsidR="000968F3" w:rsidRPr="0016756B">
        <w:rPr>
          <w:sz w:val="24"/>
          <w:szCs w:val="24"/>
        </w:rPr>
        <w:t xml:space="preserve"> un</w:t>
      </w:r>
      <w:r w:rsidRPr="0016756B">
        <w:rPr>
          <w:sz w:val="24"/>
          <w:szCs w:val="24"/>
        </w:rPr>
        <w:t xml:space="preserve">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w:t>
      </w:r>
      <w:r w:rsidR="000968F3" w:rsidRPr="0016756B">
        <w:rPr>
          <w:sz w:val="24"/>
          <w:szCs w:val="24"/>
        </w:rPr>
        <w:t>,</w:t>
      </w:r>
      <w:r w:rsidRPr="0016756B">
        <w:rPr>
          <w:sz w:val="24"/>
          <w:szCs w:val="24"/>
        </w:rPr>
        <w:t xml:space="preserve"> ci enunţiativă. Nu este considerat forţă majoră un eveniment asemenea celor de mai sus care, fără a crea o imposibilitate de executare, face extrem de costisitoare executarea obligaţiilor uneia din Părţi;</w:t>
      </w:r>
    </w:p>
    <w:p w:rsidR="00A973EF" w:rsidRPr="0016756B" w:rsidRDefault="002A71F1" w:rsidP="009318DA">
      <w:pPr>
        <w:pStyle w:val="Bodytext20"/>
        <w:numPr>
          <w:ilvl w:val="0"/>
          <w:numId w:val="2"/>
        </w:numPr>
        <w:shd w:val="clear" w:color="auto" w:fill="auto"/>
        <w:tabs>
          <w:tab w:val="left" w:pos="888"/>
        </w:tabs>
        <w:spacing w:after="180" w:line="266" w:lineRule="exact"/>
        <w:ind w:firstLine="0"/>
        <w:rPr>
          <w:sz w:val="24"/>
          <w:szCs w:val="24"/>
        </w:rPr>
      </w:pPr>
      <w:r w:rsidRPr="0016756B">
        <w:rPr>
          <w:rStyle w:val="Bodytext2Italic"/>
          <w:sz w:val="24"/>
          <w:szCs w:val="24"/>
        </w:rPr>
        <w:t>zi -</w:t>
      </w:r>
      <w:r w:rsidRPr="0016756B">
        <w:rPr>
          <w:sz w:val="24"/>
          <w:szCs w:val="24"/>
        </w:rPr>
        <w:t xml:space="preserve"> zi calendaristică; </w:t>
      </w:r>
      <w:r w:rsidRPr="0016756B">
        <w:rPr>
          <w:rStyle w:val="Bodytext2Italic"/>
          <w:sz w:val="24"/>
          <w:szCs w:val="24"/>
        </w:rPr>
        <w:t>an</w:t>
      </w:r>
      <w:r w:rsidRPr="0016756B">
        <w:rPr>
          <w:sz w:val="24"/>
          <w:szCs w:val="24"/>
        </w:rPr>
        <w:t xml:space="preserve"> - 365 de zile.</w:t>
      </w:r>
    </w:p>
    <w:p w:rsidR="00A973EF" w:rsidRPr="0016756B" w:rsidRDefault="002A71F1" w:rsidP="00661CF5">
      <w:pPr>
        <w:pStyle w:val="Bodytext60"/>
        <w:numPr>
          <w:ilvl w:val="0"/>
          <w:numId w:val="3"/>
        </w:numPr>
        <w:shd w:val="clear" w:color="auto" w:fill="auto"/>
        <w:tabs>
          <w:tab w:val="left" w:pos="314"/>
        </w:tabs>
        <w:spacing w:line="266" w:lineRule="exact"/>
        <w:jc w:val="both"/>
        <w:rPr>
          <w:sz w:val="24"/>
          <w:szCs w:val="24"/>
        </w:rPr>
      </w:pPr>
      <w:r w:rsidRPr="0016756B">
        <w:rPr>
          <w:sz w:val="24"/>
          <w:szCs w:val="24"/>
        </w:rPr>
        <w:t>Interpretare</w:t>
      </w:r>
    </w:p>
    <w:p w:rsidR="00A973EF" w:rsidRPr="0016756B" w:rsidRDefault="0081728E" w:rsidP="009318DA">
      <w:pPr>
        <w:pStyle w:val="Bodytext20"/>
        <w:numPr>
          <w:ilvl w:val="1"/>
          <w:numId w:val="3"/>
        </w:numPr>
        <w:shd w:val="clear" w:color="auto" w:fill="auto"/>
        <w:spacing w:after="0" w:line="266" w:lineRule="exact"/>
        <w:ind w:firstLine="0"/>
        <w:rPr>
          <w:sz w:val="24"/>
          <w:szCs w:val="24"/>
        </w:rPr>
      </w:pPr>
      <w:r w:rsidRPr="0016756B">
        <w:rPr>
          <w:sz w:val="24"/>
          <w:szCs w:val="24"/>
        </w:rPr>
        <w:t>Î</w:t>
      </w:r>
      <w:r w:rsidR="002A71F1" w:rsidRPr="0016756B">
        <w:rPr>
          <w:sz w:val="24"/>
          <w:szCs w:val="24"/>
        </w:rPr>
        <w:t xml:space="preserve">n prezentul contract, cu excepţia unei prevederi contrare, cuvintele la forma singular vor </w:t>
      </w:r>
      <w:r w:rsidR="000968F3" w:rsidRPr="0016756B">
        <w:rPr>
          <w:sz w:val="24"/>
          <w:szCs w:val="24"/>
        </w:rPr>
        <w:t>include forma de plural şi vice</w:t>
      </w:r>
      <w:r w:rsidR="002A71F1" w:rsidRPr="0016756B">
        <w:rPr>
          <w:sz w:val="24"/>
          <w:szCs w:val="24"/>
        </w:rPr>
        <w:t>versa, acolo unde acest lucru este permis de context.</w:t>
      </w:r>
    </w:p>
    <w:p w:rsidR="00A973EF" w:rsidRPr="0016756B" w:rsidRDefault="002A71F1" w:rsidP="009318DA">
      <w:pPr>
        <w:pStyle w:val="Bodytext20"/>
        <w:numPr>
          <w:ilvl w:val="1"/>
          <w:numId w:val="3"/>
        </w:numPr>
        <w:shd w:val="clear" w:color="auto" w:fill="auto"/>
        <w:tabs>
          <w:tab w:val="left" w:pos="825"/>
        </w:tabs>
        <w:spacing w:after="0" w:line="266" w:lineRule="exact"/>
        <w:ind w:firstLine="0"/>
        <w:rPr>
          <w:sz w:val="24"/>
          <w:szCs w:val="24"/>
        </w:rPr>
      </w:pPr>
      <w:r w:rsidRPr="0016756B">
        <w:rPr>
          <w:sz w:val="24"/>
          <w:szCs w:val="24"/>
        </w:rPr>
        <w:t>Termenul “zi” sau “zile” sau orice referire la zile reprezintă zile calendaristice dacă nu se specifică în mod diferit.</w:t>
      </w:r>
    </w:p>
    <w:p w:rsidR="00A973EF" w:rsidRPr="0016756B" w:rsidRDefault="002A71F1" w:rsidP="009318DA">
      <w:pPr>
        <w:pStyle w:val="Bodytext20"/>
        <w:numPr>
          <w:ilvl w:val="1"/>
          <w:numId w:val="3"/>
        </w:numPr>
        <w:shd w:val="clear" w:color="auto" w:fill="auto"/>
        <w:tabs>
          <w:tab w:val="left" w:pos="913"/>
        </w:tabs>
        <w:spacing w:after="0" w:line="266" w:lineRule="exact"/>
        <w:ind w:firstLine="0"/>
        <w:rPr>
          <w:sz w:val="24"/>
          <w:szCs w:val="24"/>
        </w:rPr>
      </w:pPr>
      <w:r w:rsidRPr="0016756B">
        <w:rPr>
          <w:sz w:val="24"/>
          <w:szCs w:val="24"/>
        </w:rPr>
        <w:t>Clauzele şi expresiile vor fi interpretate prin raportare la întregul contract.</w:t>
      </w:r>
    </w:p>
    <w:p w:rsidR="00A973EF" w:rsidRPr="0016756B" w:rsidRDefault="0081728E" w:rsidP="009318DA">
      <w:pPr>
        <w:pStyle w:val="Bodytext20"/>
        <w:numPr>
          <w:ilvl w:val="1"/>
          <w:numId w:val="3"/>
        </w:numPr>
        <w:shd w:val="clear" w:color="auto" w:fill="auto"/>
        <w:tabs>
          <w:tab w:val="left" w:pos="822"/>
        </w:tabs>
        <w:spacing w:after="180" w:line="266" w:lineRule="exact"/>
        <w:ind w:firstLine="0"/>
        <w:rPr>
          <w:sz w:val="24"/>
          <w:szCs w:val="24"/>
        </w:rPr>
      </w:pPr>
      <w:r w:rsidRPr="0016756B">
        <w:rPr>
          <w:sz w:val="24"/>
          <w:szCs w:val="24"/>
        </w:rPr>
        <w:t xml:space="preserve"> Î</w:t>
      </w:r>
      <w:r w:rsidR="002A71F1" w:rsidRPr="0016756B">
        <w:rPr>
          <w:sz w:val="24"/>
          <w:szCs w:val="24"/>
        </w:rPr>
        <w:t>n cazul în care se constată contradicţii între prevederile clauzelor contractuale şi documentele achiziţiei, se vor aplica regulile specifice stabilite prin documentele achiziţiei.</w:t>
      </w:r>
    </w:p>
    <w:p w:rsidR="00A973EF" w:rsidRPr="0016756B" w:rsidRDefault="002A71F1" w:rsidP="00661CF5">
      <w:pPr>
        <w:pStyle w:val="Bodytext60"/>
        <w:numPr>
          <w:ilvl w:val="0"/>
          <w:numId w:val="3"/>
        </w:numPr>
        <w:shd w:val="clear" w:color="auto" w:fill="auto"/>
        <w:tabs>
          <w:tab w:val="left" w:pos="321"/>
        </w:tabs>
        <w:spacing w:line="266" w:lineRule="exact"/>
        <w:jc w:val="both"/>
        <w:rPr>
          <w:sz w:val="24"/>
          <w:szCs w:val="24"/>
        </w:rPr>
      </w:pPr>
      <w:r w:rsidRPr="0016756B">
        <w:rPr>
          <w:sz w:val="24"/>
          <w:szCs w:val="24"/>
        </w:rPr>
        <w:t>Obiectul principal al contractului</w:t>
      </w:r>
    </w:p>
    <w:p w:rsidR="0081728E" w:rsidRPr="0016756B" w:rsidRDefault="002A71F1" w:rsidP="00661CF5">
      <w:pPr>
        <w:pStyle w:val="Bodytext20"/>
        <w:numPr>
          <w:ilvl w:val="0"/>
          <w:numId w:val="4"/>
        </w:numPr>
        <w:shd w:val="clear" w:color="auto" w:fill="auto"/>
        <w:tabs>
          <w:tab w:val="left" w:pos="872"/>
        </w:tabs>
        <w:spacing w:after="0" w:line="266" w:lineRule="exact"/>
        <w:ind w:firstLine="480"/>
        <w:rPr>
          <w:sz w:val="24"/>
          <w:szCs w:val="24"/>
        </w:rPr>
      </w:pPr>
      <w:r w:rsidRPr="0016756B">
        <w:rPr>
          <w:sz w:val="24"/>
          <w:szCs w:val="24"/>
        </w:rPr>
        <w:t>Servicii de verificare a docu</w:t>
      </w:r>
      <w:r w:rsidR="000968F3" w:rsidRPr="0016756B">
        <w:rPr>
          <w:sz w:val="24"/>
          <w:szCs w:val="24"/>
        </w:rPr>
        <w:t>mentaţiilor tehnico–</w:t>
      </w:r>
      <w:r w:rsidR="0081728E" w:rsidRPr="0016756B">
        <w:rPr>
          <w:sz w:val="24"/>
          <w:szCs w:val="24"/>
        </w:rPr>
        <w:t xml:space="preserve">economice, faza PT+DE, aferente obiectivului </w:t>
      </w:r>
      <w:r w:rsidR="0081728E" w:rsidRPr="0016756B">
        <w:rPr>
          <w:b/>
          <w:sz w:val="24"/>
          <w:szCs w:val="24"/>
        </w:rPr>
        <w:t xml:space="preserve">,,Eficientizare energetică prin reabilitare/modernizare </w:t>
      </w:r>
      <w:r w:rsidR="000968F3" w:rsidRPr="0016756B">
        <w:rPr>
          <w:b/>
          <w:sz w:val="24"/>
          <w:szCs w:val="24"/>
        </w:rPr>
        <w:t>a Liceului Tehnologic Ion. I. C. Brătianu</w:t>
      </w:r>
      <w:r w:rsidR="0081728E" w:rsidRPr="0016756B">
        <w:rPr>
          <w:b/>
          <w:sz w:val="24"/>
          <w:szCs w:val="24"/>
          <w:lang w:val="en-US"/>
        </w:rPr>
        <w:t>”</w:t>
      </w:r>
    </w:p>
    <w:p w:rsidR="000968F3" w:rsidRPr="0016756B" w:rsidRDefault="0081728E" w:rsidP="000968F3">
      <w:pPr>
        <w:pStyle w:val="Bodytext20"/>
        <w:numPr>
          <w:ilvl w:val="0"/>
          <w:numId w:val="4"/>
        </w:numPr>
        <w:shd w:val="clear" w:color="auto" w:fill="auto"/>
        <w:tabs>
          <w:tab w:val="left" w:pos="872"/>
        </w:tabs>
        <w:spacing w:after="0" w:line="266" w:lineRule="exact"/>
        <w:ind w:firstLine="480"/>
        <w:rPr>
          <w:sz w:val="24"/>
          <w:szCs w:val="24"/>
        </w:rPr>
      </w:pPr>
      <w:r w:rsidRPr="0016756B">
        <w:rPr>
          <w:sz w:val="24"/>
          <w:szCs w:val="24"/>
        </w:rPr>
        <w:t xml:space="preserve"> </w:t>
      </w:r>
      <w:r w:rsidR="002A71F1" w:rsidRPr="0016756B">
        <w:rPr>
          <w:sz w:val="24"/>
          <w:szCs w:val="24"/>
        </w:rPr>
        <w:t>Titlul achiziţiei: Achiziţie de servicii de verificare a documentaţiilor tehnico-economice</w:t>
      </w:r>
      <w:r w:rsidRPr="0016756B">
        <w:rPr>
          <w:sz w:val="24"/>
          <w:szCs w:val="24"/>
        </w:rPr>
        <w:t xml:space="preserve">, faza PT+DE, aferente obiectivului </w:t>
      </w:r>
      <w:r w:rsidR="000968F3" w:rsidRPr="0016756B">
        <w:rPr>
          <w:b/>
          <w:sz w:val="24"/>
          <w:szCs w:val="24"/>
        </w:rPr>
        <w:t>,,Eficientizare energetică prin reabilitare/modernizare a Liceului Tehnologic Ion. I. C. Brătianu</w:t>
      </w:r>
      <w:r w:rsidR="000968F3" w:rsidRPr="0016756B">
        <w:rPr>
          <w:b/>
          <w:sz w:val="24"/>
          <w:szCs w:val="24"/>
          <w:lang w:val="en-US"/>
        </w:rPr>
        <w:t>”</w:t>
      </w:r>
    </w:p>
    <w:p w:rsidR="00A973EF" w:rsidRPr="0016756B" w:rsidRDefault="002A71F1" w:rsidP="00661CF5">
      <w:pPr>
        <w:pStyle w:val="Bodytext20"/>
        <w:numPr>
          <w:ilvl w:val="0"/>
          <w:numId w:val="4"/>
        </w:numPr>
        <w:shd w:val="clear" w:color="auto" w:fill="auto"/>
        <w:tabs>
          <w:tab w:val="left" w:pos="872"/>
        </w:tabs>
        <w:spacing w:after="0" w:line="266" w:lineRule="exact"/>
        <w:ind w:firstLine="480"/>
        <w:rPr>
          <w:sz w:val="24"/>
          <w:szCs w:val="24"/>
        </w:rPr>
      </w:pPr>
      <w:r w:rsidRPr="0016756B">
        <w:rPr>
          <w:sz w:val="24"/>
          <w:szCs w:val="24"/>
        </w:rPr>
        <w:t>Cod CPV: 71328000-3 - Servicii de verificare a proiectelor de structuri portante (Rev.2)</w:t>
      </w:r>
    </w:p>
    <w:p w:rsidR="00A973EF" w:rsidRPr="0016756B" w:rsidRDefault="00AB6BFD" w:rsidP="00AB6BFD">
      <w:pPr>
        <w:pStyle w:val="Bodytext20"/>
        <w:numPr>
          <w:ilvl w:val="0"/>
          <w:numId w:val="4"/>
        </w:numPr>
        <w:shd w:val="clear" w:color="auto" w:fill="auto"/>
        <w:tabs>
          <w:tab w:val="left" w:pos="851"/>
        </w:tabs>
        <w:spacing w:after="0" w:line="220" w:lineRule="exact"/>
        <w:ind w:firstLine="480"/>
        <w:rPr>
          <w:sz w:val="24"/>
          <w:szCs w:val="24"/>
        </w:rPr>
      </w:pPr>
      <w:r w:rsidRPr="0016756B">
        <w:rPr>
          <w:sz w:val="24"/>
          <w:szCs w:val="24"/>
        </w:rPr>
        <w:t xml:space="preserve"> </w:t>
      </w:r>
      <w:r w:rsidR="002A71F1" w:rsidRPr="0016756B">
        <w:rPr>
          <w:sz w:val="24"/>
          <w:szCs w:val="24"/>
        </w:rPr>
        <w:t>Serviciile de verificare constau în:</w:t>
      </w:r>
    </w:p>
    <w:p w:rsidR="0081728E" w:rsidRPr="0016756B" w:rsidRDefault="002A71F1" w:rsidP="00661CF5">
      <w:pPr>
        <w:pStyle w:val="Bodytext20"/>
        <w:shd w:val="clear" w:color="auto" w:fill="auto"/>
        <w:spacing w:after="0" w:line="266" w:lineRule="exact"/>
        <w:ind w:firstLine="0"/>
        <w:rPr>
          <w:sz w:val="24"/>
          <w:szCs w:val="24"/>
        </w:rPr>
      </w:pPr>
      <w:r w:rsidRPr="0016756B">
        <w:rPr>
          <w:rStyle w:val="Bodytext2Bold0"/>
          <w:sz w:val="24"/>
          <w:szCs w:val="24"/>
        </w:rPr>
        <w:t>Etapa 1 -</w:t>
      </w:r>
      <w:r w:rsidRPr="0016756B">
        <w:rPr>
          <w:rStyle w:val="Bodytext28pt"/>
          <w:sz w:val="24"/>
          <w:szCs w:val="24"/>
        </w:rPr>
        <w:t xml:space="preserve"> </w:t>
      </w:r>
      <w:r w:rsidRPr="0016756B">
        <w:rPr>
          <w:sz w:val="24"/>
          <w:szCs w:val="24"/>
        </w:rPr>
        <w:t xml:space="preserve">Verificare la faza D.T.A.C. </w:t>
      </w:r>
      <w:r w:rsidRPr="0016756B">
        <w:rPr>
          <w:rStyle w:val="Bodytext28pt"/>
          <w:sz w:val="24"/>
          <w:szCs w:val="24"/>
        </w:rPr>
        <w:t xml:space="preserve">+ </w:t>
      </w:r>
      <w:r w:rsidRPr="0016756B">
        <w:rPr>
          <w:sz w:val="24"/>
          <w:szCs w:val="24"/>
        </w:rPr>
        <w:t>D.T.O.E</w:t>
      </w:r>
      <w:r w:rsidR="00244C44" w:rsidRPr="0016756B">
        <w:rPr>
          <w:sz w:val="24"/>
          <w:szCs w:val="24"/>
        </w:rPr>
        <w:t>, inclusiv a documentației tehnice necesară emiterii avizelor I.S.U., D.S.P.</w:t>
      </w:r>
      <w:r w:rsidR="00AB6BFD" w:rsidRPr="0016756B">
        <w:rPr>
          <w:sz w:val="24"/>
          <w:szCs w:val="24"/>
        </w:rPr>
        <w:t>,</w:t>
      </w:r>
      <w:r w:rsidR="00244C44" w:rsidRPr="0016756B">
        <w:rPr>
          <w:sz w:val="24"/>
          <w:szCs w:val="24"/>
        </w:rPr>
        <w:t xml:space="preserve"> inclusiv I.S.C.</w:t>
      </w:r>
    </w:p>
    <w:p w:rsidR="00A973EF" w:rsidRPr="0016756B" w:rsidRDefault="002A71F1" w:rsidP="00661CF5">
      <w:pPr>
        <w:pStyle w:val="Bodytext20"/>
        <w:shd w:val="clear" w:color="auto" w:fill="auto"/>
        <w:spacing w:after="0" w:line="266" w:lineRule="exact"/>
        <w:ind w:firstLine="0"/>
        <w:rPr>
          <w:sz w:val="24"/>
          <w:szCs w:val="24"/>
        </w:rPr>
      </w:pPr>
      <w:r w:rsidRPr="0016756B">
        <w:rPr>
          <w:rStyle w:val="Bodytext2Bold0"/>
          <w:sz w:val="24"/>
          <w:szCs w:val="24"/>
        </w:rPr>
        <w:t>Etapa 2</w:t>
      </w:r>
      <w:r w:rsidRPr="0016756B">
        <w:rPr>
          <w:rStyle w:val="Bodytext28pt"/>
          <w:sz w:val="24"/>
          <w:szCs w:val="24"/>
        </w:rPr>
        <w:t xml:space="preserve"> - </w:t>
      </w:r>
      <w:r w:rsidRPr="0016756B">
        <w:rPr>
          <w:sz w:val="24"/>
          <w:szCs w:val="24"/>
        </w:rPr>
        <w:t xml:space="preserve">Verificare la faza Proiect tehnic (P.Th.) </w:t>
      </w:r>
      <w:r w:rsidRPr="0016756B">
        <w:rPr>
          <w:rStyle w:val="Bodytext28pt"/>
          <w:sz w:val="24"/>
          <w:szCs w:val="24"/>
        </w:rPr>
        <w:t xml:space="preserve">+ </w:t>
      </w:r>
      <w:r w:rsidRPr="0016756B">
        <w:rPr>
          <w:sz w:val="24"/>
          <w:szCs w:val="24"/>
        </w:rPr>
        <w:t>Detalii de execuţie (D.E.);</w:t>
      </w:r>
    </w:p>
    <w:p w:rsidR="00A973EF" w:rsidRPr="0016756B" w:rsidRDefault="002A71F1" w:rsidP="00661CF5">
      <w:pPr>
        <w:pStyle w:val="Bodytext20"/>
        <w:shd w:val="clear" w:color="auto" w:fill="auto"/>
        <w:spacing w:after="177" w:line="266" w:lineRule="exact"/>
        <w:ind w:firstLine="0"/>
        <w:rPr>
          <w:color w:val="auto"/>
          <w:sz w:val="24"/>
          <w:szCs w:val="24"/>
        </w:rPr>
      </w:pPr>
      <w:r w:rsidRPr="0016756B">
        <w:rPr>
          <w:rStyle w:val="Bodytext2Bold0"/>
          <w:sz w:val="24"/>
          <w:szCs w:val="24"/>
        </w:rPr>
        <w:t>Etapa 3 -</w:t>
      </w:r>
      <w:r w:rsidRPr="0016756B">
        <w:rPr>
          <w:rStyle w:val="Bodytext28pt"/>
          <w:sz w:val="24"/>
          <w:szCs w:val="24"/>
        </w:rPr>
        <w:t xml:space="preserve"> </w:t>
      </w:r>
      <w:r w:rsidRPr="0016756B">
        <w:rPr>
          <w:sz w:val="24"/>
          <w:szCs w:val="24"/>
        </w:rPr>
        <w:t>Verificare la faza Asistenţă Tehnică (Verificarea eventualelor modificări de soluţie prin dispoziţii de şantier care vor apărea în perioada de execuţie a lucrărilor</w:t>
      </w:r>
      <w:r w:rsidR="000756A7" w:rsidRPr="0016756B">
        <w:rPr>
          <w:color w:val="auto"/>
          <w:sz w:val="24"/>
          <w:szCs w:val="24"/>
        </w:rPr>
        <w:t>, a proiectelor întocmite în urma unor eventuale rapoarte de expertiză tehnică de calitate după însuşirea acestora de către respectivii experţi tehnici, în vederea confirmării că proiectele respectă cerinţele stabilite de lege</w:t>
      </w:r>
      <w:r w:rsidRPr="0016756B">
        <w:rPr>
          <w:color w:val="auto"/>
          <w:sz w:val="24"/>
          <w:szCs w:val="24"/>
        </w:rPr>
        <w:t>) priveşte verificarea lucrărilor documentaţiilor tehnice pe întreaga perioadă de derulare a lucrărilor de la obiectivul de investiţii prevăzut la art. 4, alin (1) al prezentului contract.</w:t>
      </w:r>
    </w:p>
    <w:p w:rsidR="00A973EF" w:rsidRPr="0016756B" w:rsidRDefault="002A71F1" w:rsidP="00661CF5">
      <w:pPr>
        <w:pStyle w:val="Bodytext60"/>
        <w:numPr>
          <w:ilvl w:val="0"/>
          <w:numId w:val="3"/>
        </w:numPr>
        <w:shd w:val="clear" w:color="auto" w:fill="auto"/>
        <w:tabs>
          <w:tab w:val="left" w:pos="321"/>
        </w:tabs>
        <w:spacing w:line="270" w:lineRule="exact"/>
        <w:jc w:val="both"/>
        <w:rPr>
          <w:color w:val="auto"/>
          <w:sz w:val="24"/>
          <w:szCs w:val="24"/>
        </w:rPr>
      </w:pPr>
      <w:r w:rsidRPr="0016756B">
        <w:rPr>
          <w:color w:val="auto"/>
          <w:sz w:val="24"/>
          <w:szCs w:val="24"/>
        </w:rPr>
        <w:t>Preţul şi modalitatea de plată a contractului</w:t>
      </w:r>
    </w:p>
    <w:p w:rsidR="00A973EF" w:rsidRDefault="002A71F1" w:rsidP="009318DA">
      <w:pPr>
        <w:pStyle w:val="Bodytext20"/>
        <w:numPr>
          <w:ilvl w:val="1"/>
          <w:numId w:val="3"/>
        </w:numPr>
        <w:shd w:val="clear" w:color="auto" w:fill="auto"/>
        <w:tabs>
          <w:tab w:val="left" w:pos="426"/>
        </w:tabs>
        <w:spacing w:after="0" w:line="270" w:lineRule="exact"/>
        <w:ind w:firstLine="0"/>
        <w:rPr>
          <w:sz w:val="24"/>
          <w:szCs w:val="24"/>
        </w:rPr>
      </w:pPr>
      <w:r w:rsidRPr="0016756B">
        <w:rPr>
          <w:color w:val="auto"/>
          <w:sz w:val="24"/>
          <w:szCs w:val="24"/>
        </w:rPr>
        <w:t>Preţul</w:t>
      </w:r>
      <w:r w:rsidR="005C0F6F" w:rsidRPr="0016756B">
        <w:rPr>
          <w:color w:val="auto"/>
          <w:sz w:val="24"/>
          <w:szCs w:val="24"/>
        </w:rPr>
        <w:t xml:space="preserve"> total</w:t>
      </w:r>
      <w:r w:rsidRPr="0016756B">
        <w:rPr>
          <w:color w:val="auto"/>
          <w:sz w:val="24"/>
          <w:szCs w:val="24"/>
        </w:rPr>
        <w:t xml:space="preserve"> convenit pentru îndeplinirea contractului, respectiv preţul serviciilor prestate, plătibil Prestatorului de c</w:t>
      </w:r>
      <w:r w:rsidR="00AC61C6">
        <w:rPr>
          <w:color w:val="auto"/>
          <w:sz w:val="24"/>
          <w:szCs w:val="24"/>
        </w:rPr>
        <w:t>ătre Achizitor, este de 12.000</w:t>
      </w:r>
      <w:r w:rsidR="00AB6BFD" w:rsidRPr="0016756B">
        <w:rPr>
          <w:color w:val="auto"/>
          <w:sz w:val="24"/>
          <w:szCs w:val="24"/>
        </w:rPr>
        <w:t xml:space="preserve"> l</w:t>
      </w:r>
      <w:r w:rsidR="00510BDA" w:rsidRPr="0016756B">
        <w:rPr>
          <w:color w:val="auto"/>
          <w:sz w:val="24"/>
          <w:szCs w:val="24"/>
        </w:rPr>
        <w:t>ei,  la care se adaugă T.V.A.</w:t>
      </w:r>
      <w:r w:rsidR="00D538CB" w:rsidRPr="0016756B">
        <w:rPr>
          <w:color w:val="auto"/>
          <w:sz w:val="24"/>
          <w:szCs w:val="24"/>
        </w:rPr>
        <w:t>,</w:t>
      </w:r>
      <w:r w:rsidR="00765402" w:rsidRPr="0016756B">
        <w:rPr>
          <w:sz w:val="24"/>
          <w:szCs w:val="24"/>
        </w:rPr>
        <w:t>:</w:t>
      </w:r>
      <w:r w:rsidR="00510BDA" w:rsidRPr="0016756B">
        <w:rPr>
          <w:sz w:val="24"/>
          <w:szCs w:val="24"/>
        </w:rPr>
        <w:t xml:space="preserve"> </w:t>
      </w:r>
      <w:r w:rsidRPr="0016756B">
        <w:rPr>
          <w:sz w:val="24"/>
          <w:szCs w:val="24"/>
        </w:rPr>
        <w:t xml:space="preserve"> reprezentând:</w:t>
      </w:r>
    </w:p>
    <w:p w:rsidR="003F4252" w:rsidRPr="0016756B" w:rsidRDefault="003F4252" w:rsidP="003F4252">
      <w:pPr>
        <w:pStyle w:val="Bodytext20"/>
        <w:shd w:val="clear" w:color="auto" w:fill="auto"/>
        <w:tabs>
          <w:tab w:val="left" w:pos="426"/>
        </w:tabs>
        <w:spacing w:after="0" w:line="270" w:lineRule="exact"/>
        <w:ind w:firstLine="0"/>
        <w:rPr>
          <w:sz w:val="24"/>
          <w:szCs w:val="24"/>
        </w:rPr>
      </w:pPr>
    </w:p>
    <w:p w:rsidR="00A973EF" w:rsidRPr="0016756B" w:rsidRDefault="00CE51A7" w:rsidP="00661CF5">
      <w:pPr>
        <w:pStyle w:val="Bodytext20"/>
        <w:numPr>
          <w:ilvl w:val="0"/>
          <w:numId w:val="5"/>
        </w:numPr>
        <w:shd w:val="clear" w:color="auto" w:fill="auto"/>
        <w:tabs>
          <w:tab w:val="left" w:pos="244"/>
        </w:tabs>
        <w:spacing w:after="0" w:line="266" w:lineRule="exact"/>
        <w:ind w:firstLine="0"/>
        <w:rPr>
          <w:sz w:val="24"/>
          <w:szCs w:val="24"/>
        </w:rPr>
      </w:pPr>
      <w:r>
        <w:rPr>
          <w:sz w:val="24"/>
          <w:szCs w:val="24"/>
        </w:rPr>
        <w:t>4.800</w:t>
      </w:r>
      <w:r w:rsidR="002A71F1" w:rsidRPr="0016756B">
        <w:rPr>
          <w:sz w:val="24"/>
          <w:szCs w:val="24"/>
        </w:rPr>
        <w:t xml:space="preserve"> lei fără TVA contravaloarea verificării documentaţiei tehnice necesară emiterii av</w:t>
      </w:r>
      <w:r w:rsidR="0081728E" w:rsidRPr="0016756B">
        <w:rPr>
          <w:sz w:val="24"/>
          <w:szCs w:val="24"/>
        </w:rPr>
        <w:t xml:space="preserve">izelor </w:t>
      </w:r>
      <w:r w:rsidR="002A71F1" w:rsidRPr="0016756B">
        <w:rPr>
          <w:sz w:val="24"/>
          <w:szCs w:val="24"/>
        </w:rPr>
        <w:t xml:space="preserve">I.S.U. </w:t>
      </w:r>
      <w:r w:rsidR="00244C44" w:rsidRPr="0016756B">
        <w:rPr>
          <w:sz w:val="24"/>
          <w:szCs w:val="24"/>
        </w:rPr>
        <w:lastRenderedPageBreak/>
        <w:t xml:space="preserve">, D.S.P. </w:t>
      </w:r>
      <w:r w:rsidR="002A71F1" w:rsidRPr="0016756B">
        <w:rPr>
          <w:sz w:val="24"/>
          <w:szCs w:val="24"/>
        </w:rPr>
        <w:t>şi acordului I.S.C.</w:t>
      </w:r>
      <w:r w:rsidR="0081728E" w:rsidRPr="0016756B">
        <w:rPr>
          <w:sz w:val="24"/>
          <w:szCs w:val="24"/>
        </w:rPr>
        <w:t>,</w:t>
      </w:r>
      <w:r w:rsidR="002A71F1" w:rsidRPr="0016756B">
        <w:rPr>
          <w:sz w:val="24"/>
          <w:szCs w:val="24"/>
        </w:rPr>
        <w:t xml:space="preserve"> în faza D.T.A.C. + D.T.O.E., respectiv 40% din valoarea totala a preţului;</w:t>
      </w:r>
    </w:p>
    <w:p w:rsidR="00A973EF" w:rsidRPr="0016756B" w:rsidRDefault="00CE51A7" w:rsidP="00661CF5">
      <w:pPr>
        <w:pStyle w:val="Bodytext20"/>
        <w:numPr>
          <w:ilvl w:val="0"/>
          <w:numId w:val="5"/>
        </w:numPr>
        <w:shd w:val="clear" w:color="auto" w:fill="auto"/>
        <w:tabs>
          <w:tab w:val="left" w:pos="244"/>
        </w:tabs>
        <w:spacing w:after="0" w:line="266" w:lineRule="exact"/>
        <w:ind w:firstLine="0"/>
        <w:rPr>
          <w:sz w:val="24"/>
          <w:szCs w:val="24"/>
        </w:rPr>
      </w:pPr>
      <w:r>
        <w:rPr>
          <w:sz w:val="24"/>
          <w:szCs w:val="24"/>
        </w:rPr>
        <w:t>4.800</w:t>
      </w:r>
      <w:r w:rsidR="002A71F1" w:rsidRPr="0016756B">
        <w:rPr>
          <w:sz w:val="24"/>
          <w:szCs w:val="24"/>
        </w:rPr>
        <w:t xml:space="preserve"> lei fără TVA contravaloarea serviciilor de verificare în faza de Proiect tehnic (P.Th.) + Detalii de execuţie (D.E.), r</w:t>
      </w:r>
      <w:r w:rsidR="00B93F59" w:rsidRPr="0016756B">
        <w:rPr>
          <w:sz w:val="24"/>
          <w:szCs w:val="24"/>
        </w:rPr>
        <w:t>espectiv 40% din valoarea totală</w:t>
      </w:r>
      <w:r w:rsidR="002A71F1" w:rsidRPr="0016756B">
        <w:rPr>
          <w:sz w:val="24"/>
          <w:szCs w:val="24"/>
        </w:rPr>
        <w:t xml:space="preserve"> a preţului;</w:t>
      </w:r>
    </w:p>
    <w:p w:rsidR="00A973EF" w:rsidRPr="0016756B" w:rsidRDefault="00CE51A7" w:rsidP="00661CF5">
      <w:pPr>
        <w:pStyle w:val="Bodytext20"/>
        <w:numPr>
          <w:ilvl w:val="0"/>
          <w:numId w:val="5"/>
        </w:numPr>
        <w:shd w:val="clear" w:color="auto" w:fill="auto"/>
        <w:tabs>
          <w:tab w:val="left" w:pos="244"/>
        </w:tabs>
        <w:spacing w:after="0" w:line="266" w:lineRule="exact"/>
        <w:ind w:firstLine="0"/>
        <w:rPr>
          <w:sz w:val="24"/>
          <w:szCs w:val="24"/>
        </w:rPr>
      </w:pPr>
      <w:r>
        <w:rPr>
          <w:sz w:val="24"/>
          <w:szCs w:val="24"/>
        </w:rPr>
        <w:t>2.400</w:t>
      </w:r>
      <w:r w:rsidR="002A71F1" w:rsidRPr="0016756B">
        <w:rPr>
          <w:sz w:val="24"/>
          <w:szCs w:val="24"/>
        </w:rPr>
        <w:t>lei fără TVA contravaloarea serviciilor de verificare la faza asistenţă tehnică pentru eventuale modificări de soluţie prin dispoziţii de şantier care vor apărea în perioada de execuţie a lucrărilor de construcţie, respectiv 20% din valoarea totală a preţului, la data recepţiei la terminarea lucrărilor.</w:t>
      </w:r>
    </w:p>
    <w:p w:rsidR="009D668F" w:rsidRPr="0016756B" w:rsidRDefault="00A52614" w:rsidP="009318DA">
      <w:pPr>
        <w:pStyle w:val="Bodytext20"/>
        <w:numPr>
          <w:ilvl w:val="1"/>
          <w:numId w:val="3"/>
        </w:numPr>
        <w:shd w:val="clear" w:color="auto" w:fill="auto"/>
        <w:tabs>
          <w:tab w:val="left" w:pos="709"/>
        </w:tabs>
        <w:spacing w:after="0" w:line="266" w:lineRule="exact"/>
        <w:ind w:firstLine="0"/>
        <w:rPr>
          <w:color w:val="auto"/>
          <w:sz w:val="24"/>
          <w:szCs w:val="24"/>
        </w:rPr>
      </w:pPr>
      <w:r w:rsidRPr="0016756B">
        <w:rPr>
          <w:color w:val="auto"/>
          <w:sz w:val="24"/>
          <w:szCs w:val="24"/>
        </w:rPr>
        <w:t xml:space="preserve">Plata serviciilor prestate se va efectua </w:t>
      </w:r>
      <w:r w:rsidR="003D47FF" w:rsidRPr="0016756B">
        <w:rPr>
          <w:color w:val="auto"/>
          <w:sz w:val="24"/>
          <w:szCs w:val="24"/>
        </w:rPr>
        <w:t>după</w:t>
      </w:r>
      <w:r w:rsidR="00244C44" w:rsidRPr="0016756B">
        <w:rPr>
          <w:color w:val="auto"/>
          <w:sz w:val="24"/>
          <w:szCs w:val="24"/>
        </w:rPr>
        <w:t xml:space="preserve"> </w:t>
      </w:r>
      <w:r w:rsidR="003D47FF" w:rsidRPr="0016756B">
        <w:rPr>
          <w:color w:val="auto"/>
          <w:sz w:val="24"/>
          <w:szCs w:val="24"/>
        </w:rPr>
        <w:t>obținerea</w:t>
      </w:r>
      <w:r w:rsidR="00244C44" w:rsidRPr="0016756B">
        <w:rPr>
          <w:color w:val="auto"/>
          <w:sz w:val="24"/>
          <w:szCs w:val="24"/>
        </w:rPr>
        <w:t xml:space="preserve"> avizelor de la instituțiile abilitate – I.S.U</w:t>
      </w:r>
      <w:r w:rsidR="009D668F" w:rsidRPr="0016756B">
        <w:rPr>
          <w:color w:val="auto"/>
          <w:sz w:val="24"/>
          <w:szCs w:val="24"/>
        </w:rPr>
        <w:t>.</w:t>
      </w:r>
      <w:r w:rsidR="00B93F59" w:rsidRPr="0016756B">
        <w:rPr>
          <w:color w:val="auto"/>
          <w:sz w:val="24"/>
          <w:szCs w:val="24"/>
        </w:rPr>
        <w:t>, I.S.C. şi</w:t>
      </w:r>
      <w:r w:rsidR="00244C44" w:rsidRPr="0016756B">
        <w:rPr>
          <w:color w:val="auto"/>
          <w:sz w:val="24"/>
          <w:szCs w:val="24"/>
        </w:rPr>
        <w:t xml:space="preserve"> D.S.P.</w:t>
      </w:r>
      <w:r w:rsidR="009D668F" w:rsidRPr="0016756B">
        <w:rPr>
          <w:color w:val="auto"/>
          <w:sz w:val="24"/>
          <w:szCs w:val="24"/>
        </w:rPr>
        <w:t>, inclusiv autorizația de construire,</w:t>
      </w:r>
      <w:r w:rsidR="00244C44" w:rsidRPr="0016756B">
        <w:rPr>
          <w:color w:val="auto"/>
          <w:sz w:val="24"/>
          <w:szCs w:val="24"/>
        </w:rPr>
        <w:t xml:space="preserve"> </w:t>
      </w:r>
    </w:p>
    <w:p w:rsidR="00A52614" w:rsidRPr="0016756B" w:rsidRDefault="009D668F" w:rsidP="009318DA">
      <w:pPr>
        <w:pStyle w:val="Bodytext20"/>
        <w:numPr>
          <w:ilvl w:val="1"/>
          <w:numId w:val="3"/>
        </w:numPr>
        <w:shd w:val="clear" w:color="auto" w:fill="auto"/>
        <w:tabs>
          <w:tab w:val="left" w:pos="440"/>
        </w:tabs>
        <w:spacing w:after="0" w:line="266" w:lineRule="exact"/>
        <w:ind w:firstLine="0"/>
        <w:rPr>
          <w:color w:val="auto"/>
          <w:sz w:val="24"/>
          <w:szCs w:val="24"/>
        </w:rPr>
      </w:pPr>
      <w:r w:rsidRPr="0016756B">
        <w:rPr>
          <w:color w:val="auto"/>
          <w:sz w:val="24"/>
          <w:szCs w:val="24"/>
        </w:rPr>
        <w:t>Plata se va efectua pe</w:t>
      </w:r>
      <w:r w:rsidR="00244C44" w:rsidRPr="0016756B">
        <w:rPr>
          <w:color w:val="auto"/>
          <w:sz w:val="24"/>
          <w:szCs w:val="24"/>
        </w:rPr>
        <w:t xml:space="preserve"> baza</w:t>
      </w:r>
      <w:r w:rsidR="00A52614" w:rsidRPr="0016756B">
        <w:rPr>
          <w:color w:val="auto"/>
          <w:sz w:val="24"/>
          <w:szCs w:val="24"/>
        </w:rPr>
        <w:t xml:space="preserve"> facturii </w:t>
      </w:r>
      <w:r w:rsidRPr="0016756B">
        <w:rPr>
          <w:color w:val="auto"/>
          <w:sz w:val="24"/>
          <w:szCs w:val="24"/>
        </w:rPr>
        <w:t xml:space="preserve">emise de prestator, înregistrată </w:t>
      </w:r>
      <w:r w:rsidR="00A52614" w:rsidRPr="0016756B">
        <w:rPr>
          <w:color w:val="auto"/>
          <w:sz w:val="24"/>
          <w:szCs w:val="24"/>
        </w:rPr>
        <w:t xml:space="preserve">la registratura </w:t>
      </w:r>
      <w:r w:rsidRPr="0016756B">
        <w:rPr>
          <w:color w:val="auto"/>
          <w:sz w:val="24"/>
          <w:szCs w:val="24"/>
        </w:rPr>
        <w:t>achizitorului. T</w:t>
      </w:r>
      <w:r w:rsidR="00E77D52" w:rsidRPr="0016756B">
        <w:rPr>
          <w:color w:val="auto"/>
          <w:sz w:val="24"/>
          <w:szCs w:val="24"/>
        </w:rPr>
        <w:t>ermen</w:t>
      </w:r>
      <w:r w:rsidR="003D47FF" w:rsidRPr="0016756B">
        <w:rPr>
          <w:color w:val="auto"/>
          <w:sz w:val="24"/>
          <w:szCs w:val="24"/>
        </w:rPr>
        <w:t xml:space="preserve">ul de plată este </w:t>
      </w:r>
      <w:r w:rsidRPr="0016756B">
        <w:rPr>
          <w:color w:val="auto"/>
          <w:sz w:val="24"/>
          <w:szCs w:val="24"/>
        </w:rPr>
        <w:t>de 30 de zile</w:t>
      </w:r>
      <w:r w:rsidR="00E77D52" w:rsidRPr="0016756B">
        <w:rPr>
          <w:color w:val="auto"/>
          <w:sz w:val="24"/>
          <w:szCs w:val="24"/>
        </w:rPr>
        <w:t xml:space="preserve"> </w:t>
      </w:r>
      <w:r w:rsidR="003D47FF" w:rsidRPr="0016756B">
        <w:rPr>
          <w:color w:val="auto"/>
          <w:sz w:val="24"/>
          <w:szCs w:val="24"/>
        </w:rPr>
        <w:t xml:space="preserve">și </w:t>
      </w:r>
      <w:r w:rsidR="00E77D52" w:rsidRPr="0016756B">
        <w:rPr>
          <w:color w:val="auto"/>
          <w:sz w:val="24"/>
          <w:szCs w:val="24"/>
        </w:rPr>
        <w:t>curg</w:t>
      </w:r>
      <w:r w:rsidRPr="0016756B">
        <w:rPr>
          <w:color w:val="auto"/>
          <w:sz w:val="24"/>
          <w:szCs w:val="24"/>
        </w:rPr>
        <w:t>e</w:t>
      </w:r>
      <w:r w:rsidR="00A52614" w:rsidRPr="0016756B">
        <w:rPr>
          <w:color w:val="auto"/>
          <w:sz w:val="24"/>
          <w:szCs w:val="24"/>
        </w:rPr>
        <w:t xml:space="preserve"> </w:t>
      </w:r>
      <w:r w:rsidRPr="0016756B">
        <w:rPr>
          <w:color w:val="auto"/>
          <w:sz w:val="24"/>
          <w:szCs w:val="24"/>
        </w:rPr>
        <w:t>de la întocmirea procesului-verbal de recepție</w:t>
      </w:r>
      <w:r w:rsidR="00E77D52" w:rsidRPr="0016756B">
        <w:rPr>
          <w:color w:val="auto"/>
          <w:sz w:val="24"/>
          <w:szCs w:val="24"/>
        </w:rPr>
        <w:t xml:space="preserve"> de că</w:t>
      </w:r>
      <w:r w:rsidR="00A52614" w:rsidRPr="0016756B">
        <w:rPr>
          <w:color w:val="auto"/>
          <w:sz w:val="24"/>
          <w:szCs w:val="24"/>
        </w:rPr>
        <w:t>tre achizitor</w:t>
      </w:r>
      <w:r w:rsidR="00E77D52" w:rsidRPr="0016756B">
        <w:rPr>
          <w:color w:val="auto"/>
          <w:sz w:val="24"/>
          <w:szCs w:val="24"/>
        </w:rPr>
        <w:t>ul</w:t>
      </w:r>
      <w:r w:rsidR="00A52614" w:rsidRPr="0016756B">
        <w:rPr>
          <w:color w:val="auto"/>
          <w:sz w:val="24"/>
          <w:szCs w:val="24"/>
        </w:rPr>
        <w:t xml:space="preserve"> serviciilor de verificare a </w:t>
      </w:r>
      <w:r w:rsidR="00E054B6">
        <w:rPr>
          <w:color w:val="auto"/>
          <w:sz w:val="24"/>
          <w:szCs w:val="24"/>
        </w:rPr>
        <w:t>documentaţ</w:t>
      </w:r>
      <w:r w:rsidRPr="0016756B">
        <w:rPr>
          <w:color w:val="auto"/>
          <w:sz w:val="24"/>
          <w:szCs w:val="24"/>
        </w:rPr>
        <w:t>iei tehnico-economice</w:t>
      </w:r>
      <w:r w:rsidR="003D47FF" w:rsidRPr="0016756B">
        <w:rPr>
          <w:color w:val="auto"/>
          <w:sz w:val="24"/>
          <w:szCs w:val="24"/>
        </w:rPr>
        <w:t xml:space="preserve"> (ulterior obținerii tuturor avizelor)</w:t>
      </w:r>
      <w:r w:rsidRPr="0016756B">
        <w:rPr>
          <w:color w:val="auto"/>
          <w:sz w:val="24"/>
          <w:szCs w:val="24"/>
        </w:rPr>
        <w:t>.</w:t>
      </w:r>
      <w:r w:rsidR="00A52614" w:rsidRPr="0016756B">
        <w:rPr>
          <w:color w:val="auto"/>
          <w:sz w:val="24"/>
          <w:szCs w:val="24"/>
        </w:rPr>
        <w:t xml:space="preserve"> </w:t>
      </w:r>
      <w:r w:rsidRPr="0016756B">
        <w:rPr>
          <w:color w:val="auto"/>
          <w:sz w:val="24"/>
          <w:szCs w:val="24"/>
        </w:rPr>
        <w:t>P</w:t>
      </w:r>
      <w:r w:rsidR="00A52614" w:rsidRPr="0016756B">
        <w:rPr>
          <w:color w:val="auto"/>
          <w:sz w:val="24"/>
          <w:szCs w:val="24"/>
        </w:rPr>
        <w:t>redarea referatelor de verificare împreună cu doc</w:t>
      </w:r>
      <w:r w:rsidRPr="0016756B">
        <w:rPr>
          <w:color w:val="auto"/>
          <w:sz w:val="24"/>
          <w:szCs w:val="24"/>
        </w:rPr>
        <w:t>umentaţia semnată şi ştampilată se va face pe baza procesului-verbal de predare-primire.</w:t>
      </w:r>
    </w:p>
    <w:p w:rsidR="00A973EF" w:rsidRPr="0016756B" w:rsidRDefault="002A71F1" w:rsidP="009318DA">
      <w:pPr>
        <w:pStyle w:val="Bodytext20"/>
        <w:numPr>
          <w:ilvl w:val="1"/>
          <w:numId w:val="3"/>
        </w:numPr>
        <w:shd w:val="clear" w:color="auto" w:fill="auto"/>
        <w:tabs>
          <w:tab w:val="left" w:pos="426"/>
        </w:tabs>
        <w:spacing w:after="0" w:line="266" w:lineRule="exact"/>
        <w:ind w:firstLine="0"/>
        <w:rPr>
          <w:sz w:val="24"/>
          <w:szCs w:val="24"/>
        </w:rPr>
      </w:pPr>
      <w:r w:rsidRPr="0016756B">
        <w:rPr>
          <w:sz w:val="24"/>
          <w:szCs w:val="24"/>
        </w:rPr>
        <w:t>Preţul este ferm şi nu poate fi modificat.</w:t>
      </w:r>
    </w:p>
    <w:p w:rsidR="00A973EF" w:rsidRPr="0016756B" w:rsidRDefault="002A71F1" w:rsidP="009318DA">
      <w:pPr>
        <w:pStyle w:val="Bodytext20"/>
        <w:numPr>
          <w:ilvl w:val="1"/>
          <w:numId w:val="3"/>
        </w:numPr>
        <w:shd w:val="clear" w:color="auto" w:fill="auto"/>
        <w:tabs>
          <w:tab w:val="left" w:pos="430"/>
        </w:tabs>
        <w:spacing w:after="0" w:line="266" w:lineRule="exact"/>
        <w:ind w:firstLine="0"/>
        <w:rPr>
          <w:sz w:val="24"/>
          <w:szCs w:val="24"/>
        </w:rPr>
      </w:pPr>
      <w:r w:rsidRPr="0016756B">
        <w:rPr>
          <w:sz w:val="24"/>
          <w:szCs w:val="24"/>
        </w:rPr>
        <w:t>Prestatorul de servicii va emite facturile în LEI.</w:t>
      </w:r>
    </w:p>
    <w:p w:rsidR="00A973EF" w:rsidRPr="0016756B" w:rsidRDefault="002A71F1" w:rsidP="009318DA">
      <w:pPr>
        <w:pStyle w:val="Bodytext20"/>
        <w:numPr>
          <w:ilvl w:val="1"/>
          <w:numId w:val="3"/>
        </w:numPr>
        <w:shd w:val="clear" w:color="auto" w:fill="auto"/>
        <w:tabs>
          <w:tab w:val="left" w:pos="0"/>
        </w:tabs>
        <w:spacing w:after="243" w:line="266" w:lineRule="exact"/>
        <w:ind w:left="567" w:hanging="567"/>
        <w:rPr>
          <w:sz w:val="24"/>
          <w:szCs w:val="24"/>
        </w:rPr>
      </w:pPr>
      <w:r w:rsidRPr="0016756B">
        <w:rPr>
          <w:sz w:val="24"/>
          <w:szCs w:val="24"/>
        </w:rPr>
        <w:t>Nu se fac plăţi în avans.</w:t>
      </w:r>
    </w:p>
    <w:p w:rsidR="00F0469A" w:rsidRPr="0016756B" w:rsidRDefault="00CE51A7" w:rsidP="0016756B">
      <w:pPr>
        <w:pStyle w:val="Bodytext20"/>
        <w:numPr>
          <w:ilvl w:val="1"/>
          <w:numId w:val="3"/>
        </w:numPr>
        <w:shd w:val="clear" w:color="auto" w:fill="auto"/>
        <w:tabs>
          <w:tab w:val="left" w:pos="430"/>
        </w:tabs>
        <w:spacing w:after="243" w:line="266" w:lineRule="exact"/>
        <w:ind w:left="426" w:hanging="426"/>
        <w:rPr>
          <w:color w:val="auto"/>
          <w:sz w:val="24"/>
          <w:szCs w:val="24"/>
        </w:rPr>
      </w:pPr>
      <w:r>
        <w:rPr>
          <w:color w:val="auto"/>
          <w:sz w:val="24"/>
          <w:szCs w:val="24"/>
        </w:rPr>
        <w:t>Prestatorul este neplătitor de T.V.A.</w:t>
      </w:r>
      <w:r w:rsidR="00F0469A" w:rsidRPr="0016756B">
        <w:rPr>
          <w:color w:val="auto"/>
          <w:sz w:val="24"/>
          <w:szCs w:val="24"/>
        </w:rPr>
        <w:t>.</w:t>
      </w:r>
    </w:p>
    <w:p w:rsidR="00A973EF" w:rsidRPr="0016756B" w:rsidRDefault="002A71F1" w:rsidP="00661CF5">
      <w:pPr>
        <w:pStyle w:val="Heading10"/>
        <w:keepNext/>
        <w:keepLines/>
        <w:numPr>
          <w:ilvl w:val="0"/>
          <w:numId w:val="3"/>
        </w:numPr>
        <w:shd w:val="clear" w:color="auto" w:fill="auto"/>
        <w:tabs>
          <w:tab w:val="left" w:pos="307"/>
        </w:tabs>
        <w:spacing w:before="0" w:line="263" w:lineRule="exact"/>
        <w:jc w:val="both"/>
        <w:rPr>
          <w:sz w:val="24"/>
          <w:szCs w:val="24"/>
        </w:rPr>
      </w:pPr>
      <w:bookmarkStart w:id="1" w:name="bookmark1"/>
      <w:r w:rsidRPr="0016756B">
        <w:rPr>
          <w:sz w:val="24"/>
          <w:szCs w:val="24"/>
        </w:rPr>
        <w:t>Durata contractului</w:t>
      </w:r>
      <w:bookmarkEnd w:id="1"/>
    </w:p>
    <w:p w:rsidR="00A973EF" w:rsidRPr="0016756B" w:rsidRDefault="0016756B" w:rsidP="0016756B">
      <w:pPr>
        <w:pStyle w:val="Bodytext20"/>
        <w:shd w:val="clear" w:color="auto" w:fill="auto"/>
        <w:tabs>
          <w:tab w:val="left" w:pos="872"/>
        </w:tabs>
        <w:spacing w:after="0" w:line="266" w:lineRule="exact"/>
        <w:ind w:firstLine="0"/>
        <w:rPr>
          <w:color w:val="auto"/>
          <w:sz w:val="24"/>
          <w:szCs w:val="24"/>
        </w:rPr>
      </w:pPr>
      <w:r>
        <w:rPr>
          <w:color w:val="auto"/>
          <w:sz w:val="24"/>
          <w:szCs w:val="24"/>
        </w:rPr>
        <w:t xml:space="preserve">6.1 </w:t>
      </w:r>
      <w:r w:rsidR="002A71F1" w:rsidRPr="0016756B">
        <w:rPr>
          <w:color w:val="auto"/>
          <w:sz w:val="24"/>
          <w:szCs w:val="24"/>
        </w:rPr>
        <w:t xml:space="preserve">Contractul intră în vigoare la data semnării lui şi este valabil pe întreaga perioadă de executare a lucrărilor de construcţii la obiectivul </w:t>
      </w:r>
      <w:r w:rsidR="005949C9" w:rsidRPr="0016756B">
        <w:rPr>
          <w:b/>
          <w:color w:val="auto"/>
          <w:sz w:val="24"/>
          <w:szCs w:val="24"/>
        </w:rPr>
        <w:t>,,Eficientizare energetică prin reabilitare/modernizare a Liceului Tehnologic Ion. I. C. Brătianu</w:t>
      </w:r>
      <w:r w:rsidR="005949C9" w:rsidRPr="0016756B">
        <w:rPr>
          <w:b/>
          <w:color w:val="auto"/>
          <w:sz w:val="24"/>
          <w:szCs w:val="24"/>
          <w:lang w:val="en-US"/>
        </w:rPr>
        <w:t>”</w:t>
      </w:r>
      <w:r w:rsidR="002A71F1" w:rsidRPr="0016756B">
        <w:rPr>
          <w:color w:val="auto"/>
          <w:sz w:val="24"/>
          <w:szCs w:val="24"/>
        </w:rPr>
        <w:t xml:space="preserve">, până la recepţia </w:t>
      </w:r>
      <w:r w:rsidR="0025266A" w:rsidRPr="0016756B">
        <w:rPr>
          <w:color w:val="auto"/>
          <w:sz w:val="24"/>
          <w:szCs w:val="24"/>
        </w:rPr>
        <w:t>final</w:t>
      </w:r>
      <w:r w:rsidR="003D47FF" w:rsidRPr="0016756B">
        <w:rPr>
          <w:color w:val="auto"/>
          <w:sz w:val="24"/>
          <w:szCs w:val="24"/>
        </w:rPr>
        <w:t>ă a</w:t>
      </w:r>
      <w:r w:rsidR="002A71F1" w:rsidRPr="0016756B">
        <w:rPr>
          <w:color w:val="auto"/>
          <w:sz w:val="24"/>
          <w:szCs w:val="24"/>
        </w:rPr>
        <w:t xml:space="preserve"> lucrăr</w:t>
      </w:r>
      <w:r w:rsidR="001E6CAE" w:rsidRPr="0016756B">
        <w:rPr>
          <w:color w:val="auto"/>
          <w:sz w:val="24"/>
          <w:szCs w:val="24"/>
        </w:rPr>
        <w:t>ilor</w:t>
      </w:r>
      <w:r w:rsidR="002F1D0A" w:rsidRPr="0016756B">
        <w:rPr>
          <w:color w:val="auto"/>
          <w:sz w:val="24"/>
          <w:szCs w:val="24"/>
        </w:rPr>
        <w:t>, conform următoarelor etape</w:t>
      </w:r>
      <w:r w:rsidR="002A71F1" w:rsidRPr="0016756B">
        <w:rPr>
          <w:color w:val="auto"/>
          <w:sz w:val="24"/>
          <w:szCs w:val="24"/>
        </w:rPr>
        <w:t>:</w:t>
      </w:r>
    </w:p>
    <w:p w:rsidR="002F1D0A" w:rsidRPr="0016756B" w:rsidRDefault="0016756B" w:rsidP="0016756B">
      <w:pPr>
        <w:pStyle w:val="BodyText"/>
        <w:tabs>
          <w:tab w:val="left" w:pos="419"/>
        </w:tabs>
        <w:spacing w:line="276" w:lineRule="auto"/>
        <w:ind w:right="40"/>
        <w:rPr>
          <w:i w:val="0"/>
          <w:sz w:val="24"/>
        </w:rPr>
      </w:pPr>
      <w:r>
        <w:rPr>
          <w:i w:val="0"/>
          <w:sz w:val="24"/>
        </w:rPr>
        <w:t>6.2</w:t>
      </w:r>
      <w:proofErr w:type="gramStart"/>
      <w:r>
        <w:rPr>
          <w:i w:val="0"/>
          <w:sz w:val="24"/>
        </w:rPr>
        <w:t>.</w:t>
      </w:r>
      <w:r w:rsidR="001E6CAE" w:rsidRPr="0016756B">
        <w:rPr>
          <w:i w:val="0"/>
          <w:sz w:val="24"/>
        </w:rPr>
        <w:t>Durata</w:t>
      </w:r>
      <w:proofErr w:type="gramEnd"/>
      <w:r w:rsidR="001E6CAE" w:rsidRPr="0016756B">
        <w:rPr>
          <w:i w:val="0"/>
          <w:sz w:val="24"/>
        </w:rPr>
        <w:t xml:space="preserve"> de </w:t>
      </w:r>
      <w:proofErr w:type="spellStart"/>
      <w:r w:rsidR="001E6CAE" w:rsidRPr="0016756B">
        <w:rPr>
          <w:i w:val="0"/>
          <w:sz w:val="24"/>
        </w:rPr>
        <w:t>presta</w:t>
      </w:r>
      <w:r w:rsidR="00932033" w:rsidRPr="0016756B">
        <w:rPr>
          <w:i w:val="0"/>
          <w:sz w:val="24"/>
        </w:rPr>
        <w:t>re</w:t>
      </w:r>
      <w:proofErr w:type="spellEnd"/>
      <w:r w:rsidR="00932033" w:rsidRPr="0016756B">
        <w:rPr>
          <w:i w:val="0"/>
          <w:sz w:val="24"/>
        </w:rPr>
        <w:t xml:space="preserve"> a </w:t>
      </w:r>
      <w:proofErr w:type="spellStart"/>
      <w:r w:rsidR="00932033" w:rsidRPr="0016756B">
        <w:rPr>
          <w:i w:val="0"/>
          <w:sz w:val="24"/>
        </w:rPr>
        <w:t>serviciilor</w:t>
      </w:r>
      <w:proofErr w:type="spellEnd"/>
      <w:r w:rsidR="00932033" w:rsidRPr="0016756B">
        <w:rPr>
          <w:i w:val="0"/>
          <w:sz w:val="24"/>
        </w:rPr>
        <w:t xml:space="preserve"> </w:t>
      </w:r>
      <w:proofErr w:type="spellStart"/>
      <w:r w:rsidR="00932033" w:rsidRPr="0016756B">
        <w:rPr>
          <w:i w:val="0"/>
          <w:sz w:val="24"/>
        </w:rPr>
        <w:t>este</w:t>
      </w:r>
      <w:proofErr w:type="spellEnd"/>
      <w:r w:rsidR="00932033" w:rsidRPr="0016756B">
        <w:rPr>
          <w:i w:val="0"/>
          <w:sz w:val="24"/>
        </w:rPr>
        <w:t xml:space="preserve"> de maxim</w:t>
      </w:r>
      <w:r w:rsidR="004F61B6" w:rsidRPr="0016756B">
        <w:rPr>
          <w:i w:val="0"/>
          <w:sz w:val="24"/>
        </w:rPr>
        <w:t>um</w:t>
      </w:r>
      <w:r w:rsidR="001E6CAE" w:rsidRPr="0016756B">
        <w:rPr>
          <w:i w:val="0"/>
          <w:sz w:val="24"/>
        </w:rPr>
        <w:t xml:space="preserve"> 7 </w:t>
      </w:r>
      <w:proofErr w:type="spellStart"/>
      <w:r w:rsidR="001E6CAE" w:rsidRPr="0016756B">
        <w:rPr>
          <w:i w:val="0"/>
          <w:sz w:val="24"/>
        </w:rPr>
        <w:t>zile</w:t>
      </w:r>
      <w:proofErr w:type="spellEnd"/>
      <w:r w:rsidR="001E6CAE" w:rsidRPr="0016756B">
        <w:rPr>
          <w:i w:val="0"/>
          <w:sz w:val="24"/>
        </w:rPr>
        <w:t xml:space="preserve"> </w:t>
      </w:r>
      <w:proofErr w:type="spellStart"/>
      <w:r w:rsidR="001E6CAE" w:rsidRPr="0016756B">
        <w:rPr>
          <w:i w:val="0"/>
          <w:sz w:val="24"/>
        </w:rPr>
        <w:t>lucrătoare</w:t>
      </w:r>
      <w:proofErr w:type="spellEnd"/>
      <w:r w:rsidR="001E6CAE" w:rsidRPr="0016756B">
        <w:rPr>
          <w:i w:val="0"/>
          <w:sz w:val="24"/>
        </w:rPr>
        <w:t xml:space="preserve"> de la data</w:t>
      </w:r>
      <w:r w:rsidR="00932033" w:rsidRPr="0016756B">
        <w:rPr>
          <w:i w:val="0"/>
          <w:sz w:val="24"/>
        </w:rPr>
        <w:t xml:space="preserve"> </w:t>
      </w:r>
      <w:proofErr w:type="spellStart"/>
      <w:r w:rsidR="00932033" w:rsidRPr="0016756B">
        <w:rPr>
          <w:i w:val="0"/>
          <w:sz w:val="24"/>
        </w:rPr>
        <w:t>transmiterii</w:t>
      </w:r>
      <w:proofErr w:type="spellEnd"/>
      <w:r w:rsidR="00932033" w:rsidRPr="0016756B">
        <w:rPr>
          <w:i w:val="0"/>
          <w:sz w:val="24"/>
        </w:rPr>
        <w:t xml:space="preserve"> </w:t>
      </w:r>
      <w:proofErr w:type="spellStart"/>
      <w:r w:rsidR="00932033" w:rsidRPr="0016756B">
        <w:rPr>
          <w:i w:val="0"/>
          <w:sz w:val="24"/>
        </w:rPr>
        <w:t>ordinului</w:t>
      </w:r>
      <w:proofErr w:type="spellEnd"/>
      <w:r w:rsidR="00932033" w:rsidRPr="0016756B">
        <w:rPr>
          <w:i w:val="0"/>
          <w:sz w:val="24"/>
        </w:rPr>
        <w:t xml:space="preserve"> de </w:t>
      </w:r>
      <w:proofErr w:type="spellStart"/>
      <w:r w:rsidR="00932033" w:rsidRPr="0016756B">
        <w:rPr>
          <w:i w:val="0"/>
          <w:sz w:val="24"/>
        </w:rPr>
        <w:t>începere</w:t>
      </w:r>
      <w:proofErr w:type="spellEnd"/>
      <w:r w:rsidR="00932033" w:rsidRPr="0016756B">
        <w:rPr>
          <w:i w:val="0"/>
          <w:sz w:val="24"/>
        </w:rPr>
        <w:t xml:space="preserve"> </w:t>
      </w:r>
      <w:proofErr w:type="spellStart"/>
      <w:r w:rsidR="00932033" w:rsidRPr="0016756B">
        <w:rPr>
          <w:i w:val="0"/>
          <w:sz w:val="24"/>
        </w:rPr>
        <w:t>și</w:t>
      </w:r>
      <w:proofErr w:type="spellEnd"/>
      <w:r w:rsidR="00932033" w:rsidRPr="0016756B">
        <w:rPr>
          <w:i w:val="0"/>
          <w:sz w:val="24"/>
        </w:rPr>
        <w:t xml:space="preserve"> </w:t>
      </w:r>
      <w:proofErr w:type="spellStart"/>
      <w:r w:rsidR="00932033" w:rsidRPr="0016756B">
        <w:rPr>
          <w:i w:val="0"/>
          <w:sz w:val="24"/>
        </w:rPr>
        <w:t>predarea</w:t>
      </w:r>
      <w:proofErr w:type="spellEnd"/>
      <w:r w:rsidR="001E6CAE" w:rsidRPr="0016756B">
        <w:rPr>
          <w:i w:val="0"/>
          <w:sz w:val="24"/>
        </w:rPr>
        <w:t xml:space="preserve"> </w:t>
      </w:r>
      <w:r w:rsidR="00932033" w:rsidRPr="0016756B">
        <w:rPr>
          <w:i w:val="0"/>
          <w:sz w:val="24"/>
        </w:rPr>
        <w:t xml:space="preserve">de </w:t>
      </w:r>
      <w:proofErr w:type="spellStart"/>
      <w:r w:rsidR="00932033" w:rsidRPr="0016756B">
        <w:rPr>
          <w:i w:val="0"/>
          <w:sz w:val="24"/>
        </w:rPr>
        <w:t>către</w:t>
      </w:r>
      <w:proofErr w:type="spellEnd"/>
      <w:r w:rsidR="00932033" w:rsidRPr="0016756B">
        <w:rPr>
          <w:i w:val="0"/>
          <w:sz w:val="24"/>
        </w:rPr>
        <w:t xml:space="preserve"> </w:t>
      </w:r>
      <w:proofErr w:type="spellStart"/>
      <w:r w:rsidR="00932033" w:rsidRPr="0016756B">
        <w:rPr>
          <w:i w:val="0"/>
          <w:sz w:val="24"/>
        </w:rPr>
        <w:t>achizitor</w:t>
      </w:r>
      <w:proofErr w:type="spellEnd"/>
      <w:r w:rsidR="00932033" w:rsidRPr="0016756B">
        <w:rPr>
          <w:i w:val="0"/>
          <w:sz w:val="24"/>
        </w:rPr>
        <w:t xml:space="preserve"> </w:t>
      </w:r>
      <w:proofErr w:type="spellStart"/>
      <w:r w:rsidR="00932033" w:rsidRPr="0016756B">
        <w:rPr>
          <w:i w:val="0"/>
          <w:sz w:val="24"/>
        </w:rPr>
        <w:t>către</w:t>
      </w:r>
      <w:proofErr w:type="spellEnd"/>
      <w:r w:rsidR="00932033" w:rsidRPr="0016756B">
        <w:rPr>
          <w:i w:val="0"/>
          <w:sz w:val="24"/>
        </w:rPr>
        <w:t xml:space="preserve"> </w:t>
      </w:r>
      <w:proofErr w:type="spellStart"/>
      <w:r w:rsidR="00932033" w:rsidRPr="0016756B">
        <w:rPr>
          <w:i w:val="0"/>
          <w:sz w:val="24"/>
        </w:rPr>
        <w:t>prestator</w:t>
      </w:r>
      <w:proofErr w:type="spellEnd"/>
      <w:r w:rsidR="001E6CAE" w:rsidRPr="0016756B">
        <w:rPr>
          <w:i w:val="0"/>
          <w:sz w:val="24"/>
        </w:rPr>
        <w:t xml:space="preserve"> </w:t>
      </w:r>
      <w:r w:rsidR="002F1D0A" w:rsidRPr="0016756B">
        <w:rPr>
          <w:i w:val="0"/>
          <w:sz w:val="24"/>
        </w:rPr>
        <w:t xml:space="preserve">a </w:t>
      </w:r>
      <w:proofErr w:type="spellStart"/>
      <w:r w:rsidR="002F1D0A" w:rsidRPr="0016756B">
        <w:rPr>
          <w:i w:val="0"/>
          <w:sz w:val="24"/>
        </w:rPr>
        <w:t>fiecărei</w:t>
      </w:r>
      <w:proofErr w:type="spellEnd"/>
      <w:r w:rsidR="002F1D0A" w:rsidRPr="0016756B">
        <w:rPr>
          <w:i w:val="0"/>
          <w:sz w:val="24"/>
        </w:rPr>
        <w:t xml:space="preserve"> </w:t>
      </w:r>
      <w:proofErr w:type="spellStart"/>
      <w:r w:rsidR="002F1D0A" w:rsidRPr="0016756B">
        <w:rPr>
          <w:i w:val="0"/>
          <w:sz w:val="24"/>
        </w:rPr>
        <w:t>documentaţii</w:t>
      </w:r>
      <w:proofErr w:type="spellEnd"/>
      <w:r w:rsidR="002F1D0A" w:rsidRPr="0016756B">
        <w:rPr>
          <w:i w:val="0"/>
          <w:sz w:val="24"/>
        </w:rPr>
        <w:t xml:space="preserve"> </w:t>
      </w:r>
      <w:proofErr w:type="spellStart"/>
      <w:r w:rsidR="002F1D0A" w:rsidRPr="0016756B">
        <w:rPr>
          <w:i w:val="0"/>
          <w:sz w:val="24"/>
        </w:rPr>
        <w:t>tehnice</w:t>
      </w:r>
      <w:proofErr w:type="spellEnd"/>
      <w:r w:rsidR="002F1D0A" w:rsidRPr="0016756B">
        <w:rPr>
          <w:i w:val="0"/>
          <w:sz w:val="24"/>
        </w:rPr>
        <w:t xml:space="preserve">. </w:t>
      </w:r>
      <w:proofErr w:type="spellStart"/>
      <w:r w:rsidR="002F1D0A" w:rsidRPr="0016756B">
        <w:rPr>
          <w:i w:val="0"/>
          <w:sz w:val="24"/>
        </w:rPr>
        <w:t>Prestatorul</w:t>
      </w:r>
      <w:proofErr w:type="spellEnd"/>
      <w:r w:rsidR="002F1D0A" w:rsidRPr="0016756B">
        <w:rPr>
          <w:i w:val="0"/>
          <w:sz w:val="24"/>
        </w:rPr>
        <w:t xml:space="preserve"> se </w:t>
      </w:r>
      <w:proofErr w:type="spellStart"/>
      <w:r w:rsidR="002F1D0A" w:rsidRPr="0016756B">
        <w:rPr>
          <w:i w:val="0"/>
          <w:sz w:val="24"/>
        </w:rPr>
        <w:t>obligă</w:t>
      </w:r>
      <w:proofErr w:type="spellEnd"/>
      <w:r w:rsidR="002F1D0A" w:rsidRPr="0016756B">
        <w:rPr>
          <w:i w:val="0"/>
          <w:sz w:val="24"/>
        </w:rPr>
        <w:t xml:space="preserve"> ca de</w:t>
      </w:r>
      <w:r w:rsidR="004F61B6" w:rsidRPr="0016756B">
        <w:rPr>
          <w:i w:val="0"/>
          <w:sz w:val="24"/>
        </w:rPr>
        <w:t xml:space="preserve"> la data </w:t>
      </w:r>
      <w:proofErr w:type="spellStart"/>
      <w:r w:rsidR="004F61B6" w:rsidRPr="0016756B">
        <w:rPr>
          <w:i w:val="0"/>
          <w:sz w:val="24"/>
        </w:rPr>
        <w:t>primirii</w:t>
      </w:r>
      <w:proofErr w:type="spellEnd"/>
      <w:r w:rsidR="004F61B6" w:rsidRPr="0016756B">
        <w:rPr>
          <w:i w:val="0"/>
          <w:sz w:val="24"/>
        </w:rPr>
        <w:t xml:space="preserve"> </w:t>
      </w:r>
      <w:proofErr w:type="spellStart"/>
      <w:r w:rsidR="004F61B6" w:rsidRPr="0016756B">
        <w:rPr>
          <w:i w:val="0"/>
          <w:sz w:val="24"/>
        </w:rPr>
        <w:t>documentației</w:t>
      </w:r>
      <w:proofErr w:type="spellEnd"/>
      <w:r w:rsidR="002F1D0A" w:rsidRPr="0016756B">
        <w:rPr>
          <w:i w:val="0"/>
          <w:sz w:val="24"/>
        </w:rPr>
        <w:t xml:space="preserve"> </w:t>
      </w:r>
      <w:proofErr w:type="spellStart"/>
      <w:r w:rsidR="002F1D0A" w:rsidRPr="0016756B">
        <w:rPr>
          <w:i w:val="0"/>
          <w:sz w:val="24"/>
        </w:rPr>
        <w:t>să</w:t>
      </w:r>
      <w:proofErr w:type="spellEnd"/>
      <w:r w:rsidR="002F1D0A" w:rsidRPr="0016756B">
        <w:rPr>
          <w:i w:val="0"/>
          <w:sz w:val="24"/>
        </w:rPr>
        <w:t xml:space="preserve"> </w:t>
      </w:r>
      <w:proofErr w:type="spellStart"/>
      <w:r w:rsidR="002F1D0A" w:rsidRPr="0016756B">
        <w:rPr>
          <w:i w:val="0"/>
          <w:sz w:val="24"/>
        </w:rPr>
        <w:t>transmit</w:t>
      </w:r>
      <w:r w:rsidR="004F61B6" w:rsidRPr="0016756B">
        <w:rPr>
          <w:i w:val="0"/>
          <w:sz w:val="24"/>
        </w:rPr>
        <w:t>ă</w:t>
      </w:r>
      <w:proofErr w:type="spellEnd"/>
      <w:r w:rsidR="002F1D0A" w:rsidRPr="0016756B">
        <w:rPr>
          <w:i w:val="0"/>
          <w:sz w:val="24"/>
        </w:rPr>
        <w:t xml:space="preserve"> </w:t>
      </w:r>
      <w:proofErr w:type="spellStart"/>
      <w:r w:rsidR="002F1D0A" w:rsidRPr="0016756B">
        <w:rPr>
          <w:i w:val="0"/>
          <w:sz w:val="24"/>
        </w:rPr>
        <w:t>Achizitorului</w:t>
      </w:r>
      <w:proofErr w:type="spellEnd"/>
      <w:r w:rsidR="002F1D0A" w:rsidRPr="0016756B">
        <w:rPr>
          <w:i w:val="0"/>
          <w:sz w:val="24"/>
        </w:rPr>
        <w:t xml:space="preserve"> un </w:t>
      </w:r>
      <w:proofErr w:type="spellStart"/>
      <w:r w:rsidR="002F1D0A" w:rsidRPr="0016756B">
        <w:rPr>
          <w:i w:val="0"/>
          <w:sz w:val="24"/>
        </w:rPr>
        <w:t>raport</w:t>
      </w:r>
      <w:proofErr w:type="spellEnd"/>
      <w:r w:rsidR="002F1D0A" w:rsidRPr="0016756B">
        <w:rPr>
          <w:i w:val="0"/>
          <w:sz w:val="24"/>
        </w:rPr>
        <w:t xml:space="preserve"> de </w:t>
      </w:r>
      <w:proofErr w:type="spellStart"/>
      <w:r w:rsidR="002F1D0A" w:rsidRPr="0016756B">
        <w:rPr>
          <w:i w:val="0"/>
          <w:sz w:val="24"/>
        </w:rPr>
        <w:t>analiză</w:t>
      </w:r>
      <w:proofErr w:type="spellEnd"/>
      <w:r w:rsidR="002F1D0A" w:rsidRPr="0016756B">
        <w:rPr>
          <w:i w:val="0"/>
          <w:sz w:val="24"/>
        </w:rPr>
        <w:t xml:space="preserve"> (</w:t>
      </w:r>
      <w:proofErr w:type="spellStart"/>
      <w:r w:rsidR="002F1D0A" w:rsidRPr="0016756B">
        <w:rPr>
          <w:i w:val="0"/>
          <w:sz w:val="24"/>
        </w:rPr>
        <w:t>verificare</w:t>
      </w:r>
      <w:proofErr w:type="spellEnd"/>
      <w:r w:rsidR="002F1D0A" w:rsidRPr="0016756B">
        <w:rPr>
          <w:i w:val="0"/>
          <w:sz w:val="24"/>
        </w:rPr>
        <w:t xml:space="preserve">) care </w:t>
      </w:r>
      <w:proofErr w:type="spellStart"/>
      <w:r w:rsidR="002F1D0A" w:rsidRPr="0016756B">
        <w:rPr>
          <w:i w:val="0"/>
          <w:sz w:val="24"/>
        </w:rPr>
        <w:t>va</w:t>
      </w:r>
      <w:proofErr w:type="spellEnd"/>
      <w:r w:rsidR="002F1D0A" w:rsidRPr="0016756B">
        <w:rPr>
          <w:i w:val="0"/>
          <w:sz w:val="24"/>
        </w:rPr>
        <w:t xml:space="preserve"> </w:t>
      </w:r>
      <w:proofErr w:type="spellStart"/>
      <w:r w:rsidR="002F1D0A" w:rsidRPr="0016756B">
        <w:rPr>
          <w:i w:val="0"/>
          <w:sz w:val="24"/>
        </w:rPr>
        <w:t>cuprinde</w:t>
      </w:r>
      <w:proofErr w:type="spellEnd"/>
      <w:r w:rsidR="002F1D0A" w:rsidRPr="0016756B">
        <w:rPr>
          <w:i w:val="0"/>
          <w:sz w:val="24"/>
        </w:rPr>
        <w:t xml:space="preserve"> </w:t>
      </w:r>
      <w:proofErr w:type="spellStart"/>
      <w:r w:rsidR="002F1D0A" w:rsidRPr="0016756B">
        <w:rPr>
          <w:i w:val="0"/>
          <w:sz w:val="24"/>
        </w:rPr>
        <w:t>observațiile</w:t>
      </w:r>
      <w:proofErr w:type="spellEnd"/>
      <w:r w:rsidR="002F1D0A" w:rsidRPr="0016756B">
        <w:rPr>
          <w:i w:val="0"/>
          <w:sz w:val="24"/>
        </w:rPr>
        <w:t xml:space="preserve">, </w:t>
      </w:r>
      <w:proofErr w:type="spellStart"/>
      <w:r w:rsidR="002F1D0A" w:rsidRPr="0016756B">
        <w:rPr>
          <w:i w:val="0"/>
          <w:sz w:val="24"/>
        </w:rPr>
        <w:t>recomandările</w:t>
      </w:r>
      <w:proofErr w:type="spellEnd"/>
      <w:r w:rsidR="002F1D0A" w:rsidRPr="0016756B">
        <w:rPr>
          <w:i w:val="0"/>
          <w:sz w:val="24"/>
        </w:rPr>
        <w:t xml:space="preserve"> </w:t>
      </w:r>
      <w:proofErr w:type="spellStart"/>
      <w:r w:rsidR="002F1D0A" w:rsidRPr="0016756B">
        <w:rPr>
          <w:i w:val="0"/>
          <w:sz w:val="24"/>
        </w:rPr>
        <w:t>și</w:t>
      </w:r>
      <w:proofErr w:type="spellEnd"/>
      <w:r w:rsidR="002F1D0A" w:rsidRPr="0016756B">
        <w:rPr>
          <w:i w:val="0"/>
          <w:sz w:val="24"/>
        </w:rPr>
        <w:t xml:space="preserve"> </w:t>
      </w:r>
      <w:proofErr w:type="spellStart"/>
      <w:r w:rsidR="002F1D0A" w:rsidRPr="0016756B">
        <w:rPr>
          <w:i w:val="0"/>
          <w:sz w:val="24"/>
        </w:rPr>
        <w:t>completările</w:t>
      </w:r>
      <w:proofErr w:type="spellEnd"/>
      <w:r w:rsidR="002F1D0A" w:rsidRPr="0016756B">
        <w:rPr>
          <w:i w:val="0"/>
          <w:sz w:val="24"/>
        </w:rPr>
        <w:t xml:space="preserve"> </w:t>
      </w:r>
      <w:proofErr w:type="spellStart"/>
      <w:r w:rsidR="002F1D0A" w:rsidRPr="0016756B">
        <w:rPr>
          <w:i w:val="0"/>
          <w:sz w:val="24"/>
        </w:rPr>
        <w:t>și</w:t>
      </w:r>
      <w:proofErr w:type="spellEnd"/>
      <w:r w:rsidR="002F1D0A" w:rsidRPr="0016756B">
        <w:rPr>
          <w:i w:val="0"/>
          <w:sz w:val="24"/>
        </w:rPr>
        <w:t xml:space="preserve"> </w:t>
      </w:r>
      <w:proofErr w:type="spellStart"/>
      <w:r w:rsidR="002F1D0A" w:rsidRPr="0016756B">
        <w:rPr>
          <w:i w:val="0"/>
          <w:sz w:val="24"/>
        </w:rPr>
        <w:t>alte</w:t>
      </w:r>
      <w:proofErr w:type="spellEnd"/>
      <w:r w:rsidR="002F1D0A" w:rsidRPr="0016756B">
        <w:rPr>
          <w:i w:val="0"/>
          <w:sz w:val="24"/>
        </w:rPr>
        <w:t xml:space="preserve"> </w:t>
      </w:r>
      <w:proofErr w:type="spellStart"/>
      <w:r w:rsidR="002F1D0A" w:rsidRPr="0016756B">
        <w:rPr>
          <w:i w:val="0"/>
          <w:sz w:val="24"/>
        </w:rPr>
        <w:t>elemente</w:t>
      </w:r>
      <w:proofErr w:type="spellEnd"/>
      <w:r w:rsidR="002F1D0A" w:rsidRPr="0016756B">
        <w:rPr>
          <w:i w:val="0"/>
          <w:sz w:val="24"/>
        </w:rPr>
        <w:t xml:space="preserve"> considerate </w:t>
      </w:r>
      <w:proofErr w:type="spellStart"/>
      <w:r w:rsidR="002F1D0A" w:rsidRPr="0016756B">
        <w:rPr>
          <w:i w:val="0"/>
          <w:sz w:val="24"/>
        </w:rPr>
        <w:t>necesare</w:t>
      </w:r>
      <w:proofErr w:type="spellEnd"/>
      <w:r w:rsidR="002F1D0A" w:rsidRPr="0016756B">
        <w:rPr>
          <w:i w:val="0"/>
          <w:sz w:val="24"/>
        </w:rPr>
        <w:t xml:space="preserve"> </w:t>
      </w:r>
      <w:proofErr w:type="spellStart"/>
      <w:r w:rsidR="002F1D0A" w:rsidRPr="0016756B">
        <w:rPr>
          <w:i w:val="0"/>
          <w:sz w:val="24"/>
        </w:rPr>
        <w:t>pentru</w:t>
      </w:r>
      <w:proofErr w:type="spellEnd"/>
      <w:r w:rsidR="002F1D0A" w:rsidRPr="0016756B">
        <w:rPr>
          <w:i w:val="0"/>
          <w:sz w:val="24"/>
        </w:rPr>
        <w:t xml:space="preserve"> ca </w:t>
      </w:r>
      <w:proofErr w:type="spellStart"/>
      <w:r w:rsidR="002F1D0A" w:rsidRPr="0016756B">
        <w:rPr>
          <w:i w:val="0"/>
          <w:sz w:val="24"/>
        </w:rPr>
        <w:t>acesta</w:t>
      </w:r>
      <w:proofErr w:type="spellEnd"/>
      <w:r w:rsidR="002F1D0A" w:rsidRPr="0016756B">
        <w:rPr>
          <w:i w:val="0"/>
          <w:sz w:val="24"/>
        </w:rPr>
        <w:t xml:space="preserve"> </w:t>
      </w:r>
      <w:proofErr w:type="spellStart"/>
      <w:r w:rsidR="002F1D0A" w:rsidRPr="0016756B">
        <w:rPr>
          <w:i w:val="0"/>
          <w:sz w:val="24"/>
        </w:rPr>
        <w:t>să</w:t>
      </w:r>
      <w:proofErr w:type="spellEnd"/>
      <w:r w:rsidR="002F1D0A" w:rsidRPr="0016756B">
        <w:rPr>
          <w:i w:val="0"/>
          <w:sz w:val="24"/>
        </w:rPr>
        <w:t xml:space="preserve"> </w:t>
      </w:r>
      <w:proofErr w:type="spellStart"/>
      <w:r w:rsidR="002F1D0A" w:rsidRPr="0016756B">
        <w:rPr>
          <w:i w:val="0"/>
          <w:sz w:val="24"/>
        </w:rPr>
        <w:t>poată</w:t>
      </w:r>
      <w:proofErr w:type="spellEnd"/>
      <w:r w:rsidR="002F1D0A" w:rsidRPr="0016756B">
        <w:rPr>
          <w:i w:val="0"/>
          <w:sz w:val="24"/>
        </w:rPr>
        <w:t xml:space="preserve"> </w:t>
      </w:r>
      <w:proofErr w:type="spellStart"/>
      <w:r w:rsidR="002F1D0A" w:rsidRPr="0016756B">
        <w:rPr>
          <w:i w:val="0"/>
          <w:sz w:val="24"/>
        </w:rPr>
        <w:t>atesta</w:t>
      </w:r>
      <w:proofErr w:type="spellEnd"/>
      <w:r w:rsidR="002F1D0A" w:rsidRPr="0016756B">
        <w:rPr>
          <w:i w:val="0"/>
          <w:sz w:val="24"/>
        </w:rPr>
        <w:t xml:space="preserve">, </w:t>
      </w:r>
      <w:proofErr w:type="spellStart"/>
      <w:r w:rsidR="002F1D0A" w:rsidRPr="0016756B">
        <w:rPr>
          <w:i w:val="0"/>
          <w:sz w:val="24"/>
        </w:rPr>
        <w:t>prin</w:t>
      </w:r>
      <w:proofErr w:type="spellEnd"/>
      <w:r w:rsidR="002F1D0A" w:rsidRPr="0016756B">
        <w:rPr>
          <w:i w:val="0"/>
          <w:sz w:val="24"/>
        </w:rPr>
        <w:t xml:space="preserve"> </w:t>
      </w:r>
      <w:proofErr w:type="spellStart"/>
      <w:r w:rsidR="002F1D0A" w:rsidRPr="0016756B">
        <w:rPr>
          <w:i w:val="0"/>
          <w:sz w:val="24"/>
        </w:rPr>
        <w:t>semnarea</w:t>
      </w:r>
      <w:proofErr w:type="spellEnd"/>
      <w:r w:rsidR="002F1D0A" w:rsidRPr="0016756B">
        <w:rPr>
          <w:i w:val="0"/>
          <w:sz w:val="24"/>
        </w:rPr>
        <w:t xml:space="preserve"> </w:t>
      </w:r>
      <w:proofErr w:type="spellStart"/>
      <w:r w:rsidR="002F1D0A" w:rsidRPr="0016756B">
        <w:rPr>
          <w:i w:val="0"/>
          <w:sz w:val="24"/>
        </w:rPr>
        <w:t>și</w:t>
      </w:r>
      <w:proofErr w:type="spellEnd"/>
      <w:r w:rsidR="002F1D0A" w:rsidRPr="0016756B">
        <w:rPr>
          <w:i w:val="0"/>
          <w:sz w:val="24"/>
        </w:rPr>
        <w:t xml:space="preserve"> </w:t>
      </w:r>
      <w:proofErr w:type="spellStart"/>
      <w:r w:rsidR="002F1D0A" w:rsidRPr="0016756B">
        <w:rPr>
          <w:i w:val="0"/>
          <w:sz w:val="24"/>
        </w:rPr>
        <w:t>ștampilarea</w:t>
      </w:r>
      <w:proofErr w:type="spellEnd"/>
      <w:r w:rsidR="002F1D0A" w:rsidRPr="0016756B">
        <w:rPr>
          <w:i w:val="0"/>
          <w:sz w:val="24"/>
        </w:rPr>
        <w:t xml:space="preserve"> </w:t>
      </w:r>
      <w:proofErr w:type="spellStart"/>
      <w:r w:rsidR="002F1D0A" w:rsidRPr="0016756B">
        <w:rPr>
          <w:i w:val="0"/>
          <w:sz w:val="24"/>
        </w:rPr>
        <w:t>documentației</w:t>
      </w:r>
      <w:proofErr w:type="spellEnd"/>
      <w:r w:rsidR="002F1D0A" w:rsidRPr="0016756B">
        <w:rPr>
          <w:i w:val="0"/>
          <w:sz w:val="24"/>
        </w:rPr>
        <w:t xml:space="preserve">, </w:t>
      </w:r>
      <w:proofErr w:type="spellStart"/>
      <w:r w:rsidR="002F1D0A" w:rsidRPr="0016756B">
        <w:rPr>
          <w:i w:val="0"/>
          <w:sz w:val="24"/>
        </w:rPr>
        <w:t>faptul</w:t>
      </w:r>
      <w:proofErr w:type="spellEnd"/>
      <w:r w:rsidR="002F1D0A" w:rsidRPr="0016756B">
        <w:rPr>
          <w:i w:val="0"/>
          <w:sz w:val="24"/>
        </w:rPr>
        <w:t xml:space="preserve"> </w:t>
      </w:r>
      <w:proofErr w:type="spellStart"/>
      <w:r w:rsidR="002F1D0A" w:rsidRPr="0016756B">
        <w:rPr>
          <w:i w:val="0"/>
          <w:sz w:val="24"/>
        </w:rPr>
        <w:t>că</w:t>
      </w:r>
      <w:proofErr w:type="spellEnd"/>
      <w:r w:rsidR="002F1D0A" w:rsidRPr="0016756B">
        <w:rPr>
          <w:i w:val="0"/>
          <w:sz w:val="24"/>
        </w:rPr>
        <w:t xml:space="preserve"> </w:t>
      </w:r>
      <w:proofErr w:type="spellStart"/>
      <w:r w:rsidR="002F1D0A" w:rsidRPr="0016756B">
        <w:rPr>
          <w:i w:val="0"/>
          <w:sz w:val="24"/>
        </w:rPr>
        <w:t>documentația</w:t>
      </w:r>
      <w:proofErr w:type="spellEnd"/>
      <w:r w:rsidR="002F1D0A" w:rsidRPr="0016756B">
        <w:rPr>
          <w:i w:val="0"/>
          <w:sz w:val="24"/>
        </w:rPr>
        <w:t xml:space="preserve"> </w:t>
      </w:r>
      <w:proofErr w:type="spellStart"/>
      <w:r w:rsidR="002F1D0A" w:rsidRPr="0016756B">
        <w:rPr>
          <w:i w:val="0"/>
          <w:sz w:val="24"/>
        </w:rPr>
        <w:t>este</w:t>
      </w:r>
      <w:proofErr w:type="spellEnd"/>
      <w:r w:rsidR="002F1D0A" w:rsidRPr="0016756B">
        <w:rPr>
          <w:i w:val="0"/>
          <w:sz w:val="24"/>
        </w:rPr>
        <w:t xml:space="preserve"> </w:t>
      </w:r>
      <w:proofErr w:type="spellStart"/>
      <w:r w:rsidR="002F1D0A" w:rsidRPr="0016756B">
        <w:rPr>
          <w:i w:val="0"/>
          <w:sz w:val="24"/>
        </w:rPr>
        <w:t>corespunzătoare</w:t>
      </w:r>
      <w:proofErr w:type="spellEnd"/>
      <w:r w:rsidR="002F1D0A" w:rsidRPr="0016756B">
        <w:rPr>
          <w:i w:val="0"/>
          <w:sz w:val="24"/>
        </w:rPr>
        <w:t xml:space="preserve"> din </w:t>
      </w:r>
      <w:proofErr w:type="spellStart"/>
      <w:r w:rsidR="002F1D0A" w:rsidRPr="0016756B">
        <w:rPr>
          <w:i w:val="0"/>
          <w:sz w:val="24"/>
        </w:rPr>
        <w:t>punct</w:t>
      </w:r>
      <w:proofErr w:type="spellEnd"/>
      <w:r w:rsidR="002F1D0A" w:rsidRPr="0016756B">
        <w:rPr>
          <w:i w:val="0"/>
          <w:sz w:val="24"/>
        </w:rPr>
        <w:t xml:space="preserve"> de </w:t>
      </w:r>
      <w:proofErr w:type="spellStart"/>
      <w:r w:rsidR="002F1D0A" w:rsidRPr="0016756B">
        <w:rPr>
          <w:i w:val="0"/>
          <w:sz w:val="24"/>
        </w:rPr>
        <w:t>vedere</w:t>
      </w:r>
      <w:proofErr w:type="spellEnd"/>
      <w:r w:rsidR="002F1D0A" w:rsidRPr="0016756B">
        <w:rPr>
          <w:i w:val="0"/>
          <w:sz w:val="24"/>
        </w:rPr>
        <w:t xml:space="preserve"> al </w:t>
      </w:r>
      <w:proofErr w:type="spellStart"/>
      <w:r w:rsidR="002F1D0A" w:rsidRPr="0016756B">
        <w:rPr>
          <w:i w:val="0"/>
          <w:sz w:val="24"/>
        </w:rPr>
        <w:t>cerințelor</w:t>
      </w:r>
      <w:proofErr w:type="spellEnd"/>
      <w:r w:rsidR="002F1D0A" w:rsidRPr="0016756B">
        <w:rPr>
          <w:i w:val="0"/>
          <w:sz w:val="24"/>
        </w:rPr>
        <w:t xml:space="preserve"> </w:t>
      </w:r>
      <w:proofErr w:type="spellStart"/>
      <w:r w:rsidR="002F1D0A" w:rsidRPr="0016756B">
        <w:rPr>
          <w:i w:val="0"/>
          <w:sz w:val="24"/>
        </w:rPr>
        <w:t>stabilite</w:t>
      </w:r>
      <w:proofErr w:type="spellEnd"/>
      <w:r w:rsidR="002F1D0A" w:rsidRPr="0016756B">
        <w:rPr>
          <w:i w:val="0"/>
          <w:sz w:val="24"/>
        </w:rPr>
        <w:t xml:space="preserve"> de </w:t>
      </w:r>
      <w:proofErr w:type="spellStart"/>
      <w:r w:rsidR="002F1D0A" w:rsidRPr="0016756B">
        <w:rPr>
          <w:i w:val="0"/>
          <w:sz w:val="24"/>
        </w:rPr>
        <w:t>lege</w:t>
      </w:r>
      <w:proofErr w:type="spellEnd"/>
      <w:r w:rsidR="002F1D0A" w:rsidRPr="0016756B">
        <w:rPr>
          <w:i w:val="0"/>
          <w:sz w:val="24"/>
        </w:rPr>
        <w:t xml:space="preserve">, </w:t>
      </w:r>
      <w:proofErr w:type="spellStart"/>
      <w:r w:rsidR="002F1D0A" w:rsidRPr="0016756B">
        <w:rPr>
          <w:i w:val="0"/>
          <w:sz w:val="24"/>
        </w:rPr>
        <w:t>valabile</w:t>
      </w:r>
      <w:proofErr w:type="spellEnd"/>
      <w:r w:rsidR="002F1D0A" w:rsidRPr="0016756B">
        <w:rPr>
          <w:i w:val="0"/>
          <w:sz w:val="24"/>
        </w:rPr>
        <w:t xml:space="preserve"> la data </w:t>
      </w:r>
      <w:proofErr w:type="spellStart"/>
      <w:r w:rsidR="002F1D0A" w:rsidRPr="0016756B">
        <w:rPr>
          <w:i w:val="0"/>
          <w:sz w:val="24"/>
        </w:rPr>
        <w:t>efectuării</w:t>
      </w:r>
      <w:proofErr w:type="spellEnd"/>
      <w:r w:rsidR="002F1D0A" w:rsidRPr="0016756B">
        <w:rPr>
          <w:i w:val="0"/>
          <w:sz w:val="24"/>
        </w:rPr>
        <w:t xml:space="preserve"> </w:t>
      </w:r>
      <w:proofErr w:type="spellStart"/>
      <w:r w:rsidR="002F1D0A" w:rsidRPr="0016756B">
        <w:rPr>
          <w:i w:val="0"/>
          <w:sz w:val="24"/>
        </w:rPr>
        <w:t>verificării</w:t>
      </w:r>
      <w:proofErr w:type="spellEnd"/>
      <w:r w:rsidR="002F1D0A" w:rsidRPr="0016756B">
        <w:rPr>
          <w:i w:val="0"/>
          <w:sz w:val="24"/>
        </w:rPr>
        <w:t>.</w:t>
      </w:r>
    </w:p>
    <w:p w:rsidR="0016756B" w:rsidRDefault="00932033" w:rsidP="0016756B">
      <w:pPr>
        <w:pStyle w:val="BodyText"/>
        <w:numPr>
          <w:ilvl w:val="1"/>
          <w:numId w:val="29"/>
        </w:numPr>
        <w:tabs>
          <w:tab w:val="left" w:pos="419"/>
        </w:tabs>
        <w:spacing w:line="276" w:lineRule="auto"/>
        <w:ind w:right="40"/>
        <w:rPr>
          <w:i w:val="0"/>
          <w:sz w:val="24"/>
        </w:rPr>
      </w:pPr>
      <w:proofErr w:type="spellStart"/>
      <w:r w:rsidRPr="0016756B">
        <w:rPr>
          <w:i w:val="0"/>
          <w:sz w:val="24"/>
        </w:rPr>
        <w:t>În</w:t>
      </w:r>
      <w:proofErr w:type="spellEnd"/>
      <w:r w:rsidRPr="0016756B">
        <w:rPr>
          <w:i w:val="0"/>
          <w:sz w:val="24"/>
        </w:rPr>
        <w:t xml:space="preserve"> </w:t>
      </w:r>
      <w:proofErr w:type="spellStart"/>
      <w:r w:rsidRPr="0016756B">
        <w:rPr>
          <w:i w:val="0"/>
          <w:sz w:val="24"/>
        </w:rPr>
        <w:t>cazul</w:t>
      </w:r>
      <w:proofErr w:type="spellEnd"/>
      <w:r w:rsidRPr="0016756B">
        <w:rPr>
          <w:i w:val="0"/>
          <w:sz w:val="24"/>
        </w:rPr>
        <w:t xml:space="preserve"> </w:t>
      </w:r>
      <w:proofErr w:type="spellStart"/>
      <w:r w:rsidRPr="0016756B">
        <w:rPr>
          <w:i w:val="0"/>
          <w:sz w:val="24"/>
        </w:rPr>
        <w:t>în</w:t>
      </w:r>
      <w:proofErr w:type="spellEnd"/>
      <w:r w:rsidRPr="0016756B">
        <w:rPr>
          <w:i w:val="0"/>
          <w:sz w:val="24"/>
        </w:rPr>
        <w:t xml:space="preserve"> care </w:t>
      </w:r>
      <w:r w:rsidR="00974AEE" w:rsidRPr="0016756B">
        <w:rPr>
          <w:i w:val="0"/>
          <w:sz w:val="24"/>
        </w:rPr>
        <w:t xml:space="preserve">se </w:t>
      </w:r>
      <w:proofErr w:type="spellStart"/>
      <w:r w:rsidRPr="0016756B">
        <w:rPr>
          <w:i w:val="0"/>
          <w:sz w:val="24"/>
        </w:rPr>
        <w:t>constată</w:t>
      </w:r>
      <w:proofErr w:type="spellEnd"/>
      <w:r w:rsidRPr="0016756B">
        <w:rPr>
          <w:i w:val="0"/>
          <w:sz w:val="24"/>
        </w:rPr>
        <w:t xml:space="preserve"> </w:t>
      </w:r>
      <w:proofErr w:type="spellStart"/>
      <w:r w:rsidRPr="0016756B">
        <w:rPr>
          <w:i w:val="0"/>
          <w:sz w:val="24"/>
        </w:rPr>
        <w:t>că</w:t>
      </w:r>
      <w:proofErr w:type="spellEnd"/>
      <w:r w:rsidRPr="0016756B">
        <w:rPr>
          <w:i w:val="0"/>
          <w:sz w:val="24"/>
        </w:rPr>
        <w:t xml:space="preserve"> </w:t>
      </w:r>
      <w:proofErr w:type="spellStart"/>
      <w:r w:rsidRPr="0016756B">
        <w:rPr>
          <w:i w:val="0"/>
          <w:sz w:val="24"/>
        </w:rPr>
        <w:t>documentația</w:t>
      </w:r>
      <w:proofErr w:type="spellEnd"/>
      <w:r w:rsidRPr="0016756B">
        <w:rPr>
          <w:i w:val="0"/>
          <w:sz w:val="24"/>
        </w:rPr>
        <w:t xml:space="preserve"> </w:t>
      </w:r>
      <w:proofErr w:type="spellStart"/>
      <w:r w:rsidRPr="0016756B">
        <w:rPr>
          <w:i w:val="0"/>
          <w:sz w:val="24"/>
        </w:rPr>
        <w:t>eleborată</w:t>
      </w:r>
      <w:proofErr w:type="spellEnd"/>
      <w:r w:rsidRPr="0016756B">
        <w:rPr>
          <w:i w:val="0"/>
          <w:sz w:val="24"/>
        </w:rPr>
        <w:t xml:space="preserve"> </w:t>
      </w:r>
      <w:proofErr w:type="spellStart"/>
      <w:r w:rsidRPr="0016756B">
        <w:rPr>
          <w:i w:val="0"/>
          <w:sz w:val="24"/>
        </w:rPr>
        <w:t>este</w:t>
      </w:r>
      <w:proofErr w:type="spellEnd"/>
      <w:r w:rsidRPr="0016756B">
        <w:rPr>
          <w:i w:val="0"/>
          <w:sz w:val="24"/>
        </w:rPr>
        <w:t xml:space="preserve"> </w:t>
      </w:r>
      <w:proofErr w:type="spellStart"/>
      <w:r w:rsidRPr="0016756B">
        <w:rPr>
          <w:i w:val="0"/>
          <w:sz w:val="24"/>
        </w:rPr>
        <w:t>neconformă</w:t>
      </w:r>
      <w:proofErr w:type="spellEnd"/>
      <w:r w:rsidRPr="0016756B">
        <w:rPr>
          <w:i w:val="0"/>
          <w:sz w:val="24"/>
        </w:rPr>
        <w:t xml:space="preserve"> din </w:t>
      </w:r>
      <w:proofErr w:type="spellStart"/>
      <w:r w:rsidRPr="0016756B">
        <w:rPr>
          <w:i w:val="0"/>
          <w:sz w:val="24"/>
        </w:rPr>
        <w:t>punct</w:t>
      </w:r>
      <w:proofErr w:type="spellEnd"/>
      <w:r w:rsidRPr="0016756B">
        <w:rPr>
          <w:i w:val="0"/>
          <w:sz w:val="24"/>
        </w:rPr>
        <w:t xml:space="preserve"> de </w:t>
      </w:r>
      <w:proofErr w:type="spellStart"/>
      <w:r w:rsidRPr="0016756B">
        <w:rPr>
          <w:i w:val="0"/>
          <w:sz w:val="24"/>
        </w:rPr>
        <w:t>vedere</w:t>
      </w:r>
      <w:proofErr w:type="spellEnd"/>
      <w:r w:rsidRPr="0016756B">
        <w:rPr>
          <w:i w:val="0"/>
          <w:sz w:val="24"/>
        </w:rPr>
        <w:t xml:space="preserve"> al </w:t>
      </w:r>
      <w:proofErr w:type="spellStart"/>
      <w:r w:rsidRPr="0016756B">
        <w:rPr>
          <w:i w:val="0"/>
          <w:sz w:val="24"/>
        </w:rPr>
        <w:t>cerințelor</w:t>
      </w:r>
      <w:proofErr w:type="spellEnd"/>
      <w:r w:rsidRPr="0016756B">
        <w:rPr>
          <w:i w:val="0"/>
          <w:sz w:val="24"/>
        </w:rPr>
        <w:t xml:space="preserve"> </w:t>
      </w:r>
      <w:proofErr w:type="spellStart"/>
      <w:r w:rsidRPr="0016756B">
        <w:rPr>
          <w:i w:val="0"/>
          <w:sz w:val="24"/>
        </w:rPr>
        <w:t>stabilite</w:t>
      </w:r>
      <w:proofErr w:type="spellEnd"/>
      <w:r w:rsidRPr="0016756B">
        <w:rPr>
          <w:i w:val="0"/>
          <w:sz w:val="24"/>
        </w:rPr>
        <w:t xml:space="preserve"> de </w:t>
      </w:r>
      <w:proofErr w:type="spellStart"/>
      <w:r w:rsidRPr="0016756B">
        <w:rPr>
          <w:i w:val="0"/>
          <w:sz w:val="24"/>
        </w:rPr>
        <w:t>lege</w:t>
      </w:r>
      <w:proofErr w:type="spellEnd"/>
      <w:r w:rsidRPr="0016756B">
        <w:rPr>
          <w:i w:val="0"/>
          <w:sz w:val="24"/>
        </w:rPr>
        <w:t xml:space="preserve">, </w:t>
      </w:r>
      <w:proofErr w:type="spellStart"/>
      <w:r w:rsidRPr="0016756B">
        <w:rPr>
          <w:i w:val="0"/>
          <w:sz w:val="24"/>
        </w:rPr>
        <w:t>după</w:t>
      </w:r>
      <w:proofErr w:type="spellEnd"/>
      <w:r w:rsidRPr="0016756B">
        <w:rPr>
          <w:i w:val="0"/>
          <w:sz w:val="24"/>
        </w:rPr>
        <w:t xml:space="preserve"> </w:t>
      </w:r>
      <w:proofErr w:type="spellStart"/>
      <w:r w:rsidR="00974AEE" w:rsidRPr="0016756B">
        <w:rPr>
          <w:i w:val="0"/>
          <w:sz w:val="24"/>
        </w:rPr>
        <w:t>primirea</w:t>
      </w:r>
      <w:proofErr w:type="spellEnd"/>
      <w:r w:rsidR="00974AEE" w:rsidRPr="0016756B">
        <w:rPr>
          <w:i w:val="0"/>
          <w:sz w:val="24"/>
        </w:rPr>
        <w:t xml:space="preserve"> </w:t>
      </w:r>
      <w:proofErr w:type="spellStart"/>
      <w:r w:rsidR="00974AEE" w:rsidRPr="0016756B">
        <w:rPr>
          <w:i w:val="0"/>
          <w:sz w:val="24"/>
        </w:rPr>
        <w:t>documentației</w:t>
      </w:r>
      <w:proofErr w:type="spellEnd"/>
      <w:r w:rsidR="00974AEE" w:rsidRPr="0016756B">
        <w:rPr>
          <w:i w:val="0"/>
          <w:sz w:val="24"/>
        </w:rPr>
        <w:t xml:space="preserve"> </w:t>
      </w:r>
      <w:proofErr w:type="spellStart"/>
      <w:r w:rsidR="00974AEE" w:rsidRPr="0016756B">
        <w:rPr>
          <w:i w:val="0"/>
          <w:sz w:val="24"/>
        </w:rPr>
        <w:t>revizuite</w:t>
      </w:r>
      <w:proofErr w:type="spellEnd"/>
      <w:r w:rsidRPr="0016756B">
        <w:rPr>
          <w:i w:val="0"/>
          <w:sz w:val="24"/>
        </w:rPr>
        <w:t xml:space="preserve"> de </w:t>
      </w:r>
      <w:proofErr w:type="spellStart"/>
      <w:r w:rsidRPr="0016756B">
        <w:rPr>
          <w:i w:val="0"/>
          <w:sz w:val="24"/>
        </w:rPr>
        <w:t>proiectant</w:t>
      </w:r>
      <w:proofErr w:type="spellEnd"/>
      <w:r w:rsidRPr="0016756B">
        <w:rPr>
          <w:i w:val="0"/>
          <w:sz w:val="24"/>
        </w:rPr>
        <w:t xml:space="preserve">, </w:t>
      </w:r>
      <w:proofErr w:type="spellStart"/>
      <w:r w:rsidRPr="0016756B">
        <w:rPr>
          <w:i w:val="0"/>
          <w:sz w:val="24"/>
        </w:rPr>
        <w:t>este</w:t>
      </w:r>
      <w:proofErr w:type="spellEnd"/>
      <w:r w:rsidRPr="0016756B">
        <w:rPr>
          <w:i w:val="0"/>
          <w:sz w:val="24"/>
        </w:rPr>
        <w:t xml:space="preserve"> </w:t>
      </w:r>
      <w:proofErr w:type="spellStart"/>
      <w:r w:rsidRPr="0016756B">
        <w:rPr>
          <w:i w:val="0"/>
          <w:sz w:val="24"/>
        </w:rPr>
        <w:t>obligat</w:t>
      </w:r>
      <w:proofErr w:type="spellEnd"/>
      <w:r w:rsidRPr="0016756B">
        <w:rPr>
          <w:i w:val="0"/>
          <w:sz w:val="24"/>
        </w:rPr>
        <w:t xml:space="preserve"> ca </w:t>
      </w:r>
      <w:proofErr w:type="spellStart"/>
      <w:r w:rsidRPr="0016756B">
        <w:rPr>
          <w:i w:val="0"/>
          <w:sz w:val="24"/>
        </w:rPr>
        <w:t>în</w:t>
      </w:r>
      <w:proofErr w:type="spellEnd"/>
      <w:r w:rsidRPr="0016756B">
        <w:rPr>
          <w:i w:val="0"/>
          <w:sz w:val="24"/>
        </w:rPr>
        <w:t xml:space="preserve"> </w:t>
      </w:r>
      <w:proofErr w:type="spellStart"/>
      <w:r w:rsidRPr="0016756B">
        <w:rPr>
          <w:i w:val="0"/>
          <w:sz w:val="24"/>
        </w:rPr>
        <w:t>termen</w:t>
      </w:r>
      <w:proofErr w:type="spellEnd"/>
      <w:r w:rsidRPr="0016756B">
        <w:rPr>
          <w:i w:val="0"/>
          <w:sz w:val="24"/>
        </w:rPr>
        <w:t xml:space="preserve"> de (3) </w:t>
      </w:r>
      <w:proofErr w:type="spellStart"/>
      <w:r w:rsidRPr="0016756B">
        <w:rPr>
          <w:i w:val="0"/>
          <w:sz w:val="24"/>
        </w:rPr>
        <w:t>trei</w:t>
      </w:r>
      <w:proofErr w:type="spellEnd"/>
      <w:r w:rsidRPr="0016756B">
        <w:rPr>
          <w:i w:val="0"/>
          <w:sz w:val="24"/>
        </w:rPr>
        <w:t xml:space="preserve"> </w:t>
      </w:r>
      <w:proofErr w:type="spellStart"/>
      <w:r w:rsidRPr="0016756B">
        <w:rPr>
          <w:i w:val="0"/>
          <w:sz w:val="24"/>
        </w:rPr>
        <w:t>zile</w:t>
      </w:r>
      <w:proofErr w:type="spellEnd"/>
      <w:r w:rsidRPr="0016756B">
        <w:rPr>
          <w:i w:val="0"/>
          <w:sz w:val="24"/>
        </w:rPr>
        <w:t xml:space="preserve"> </w:t>
      </w:r>
      <w:proofErr w:type="spellStart"/>
      <w:r w:rsidRPr="0016756B">
        <w:rPr>
          <w:i w:val="0"/>
          <w:sz w:val="24"/>
        </w:rPr>
        <w:t>să</w:t>
      </w:r>
      <w:proofErr w:type="spellEnd"/>
      <w:r w:rsidRPr="0016756B">
        <w:rPr>
          <w:i w:val="0"/>
          <w:sz w:val="24"/>
        </w:rPr>
        <w:t xml:space="preserve"> o </w:t>
      </w:r>
      <w:proofErr w:type="spellStart"/>
      <w:r w:rsidRPr="0016756B">
        <w:rPr>
          <w:i w:val="0"/>
          <w:sz w:val="24"/>
        </w:rPr>
        <w:t>semneze</w:t>
      </w:r>
      <w:proofErr w:type="spellEnd"/>
      <w:r w:rsidRPr="0016756B">
        <w:rPr>
          <w:i w:val="0"/>
          <w:sz w:val="24"/>
        </w:rPr>
        <w:t xml:space="preserve">, </w:t>
      </w:r>
      <w:proofErr w:type="spellStart"/>
      <w:r w:rsidRPr="0016756B">
        <w:rPr>
          <w:i w:val="0"/>
          <w:sz w:val="24"/>
        </w:rPr>
        <w:t>ștampileze</w:t>
      </w:r>
      <w:proofErr w:type="spellEnd"/>
      <w:r w:rsidRPr="0016756B">
        <w:rPr>
          <w:i w:val="0"/>
          <w:sz w:val="24"/>
        </w:rPr>
        <w:t xml:space="preserve"> </w:t>
      </w:r>
      <w:proofErr w:type="spellStart"/>
      <w:r w:rsidRPr="0016756B">
        <w:rPr>
          <w:i w:val="0"/>
          <w:sz w:val="24"/>
        </w:rPr>
        <w:t>și</w:t>
      </w:r>
      <w:proofErr w:type="spellEnd"/>
      <w:r w:rsidRPr="0016756B">
        <w:rPr>
          <w:i w:val="0"/>
          <w:sz w:val="24"/>
        </w:rPr>
        <w:t xml:space="preserve"> </w:t>
      </w:r>
      <w:proofErr w:type="spellStart"/>
      <w:r w:rsidRPr="0016756B">
        <w:rPr>
          <w:i w:val="0"/>
          <w:sz w:val="24"/>
        </w:rPr>
        <w:t>să</w:t>
      </w:r>
      <w:proofErr w:type="spellEnd"/>
      <w:r w:rsidRPr="0016756B">
        <w:rPr>
          <w:i w:val="0"/>
          <w:sz w:val="24"/>
        </w:rPr>
        <w:t xml:space="preserve"> </w:t>
      </w:r>
      <w:proofErr w:type="spellStart"/>
      <w:r w:rsidRPr="0016756B">
        <w:rPr>
          <w:i w:val="0"/>
          <w:sz w:val="24"/>
        </w:rPr>
        <w:t>întocmească</w:t>
      </w:r>
      <w:proofErr w:type="spellEnd"/>
      <w:r w:rsidRPr="0016756B">
        <w:rPr>
          <w:i w:val="0"/>
          <w:sz w:val="24"/>
        </w:rPr>
        <w:t xml:space="preserve"> </w:t>
      </w:r>
      <w:proofErr w:type="spellStart"/>
      <w:r w:rsidRPr="0016756B">
        <w:rPr>
          <w:i w:val="0"/>
          <w:sz w:val="24"/>
        </w:rPr>
        <w:t>referatele</w:t>
      </w:r>
      <w:proofErr w:type="spellEnd"/>
      <w:r w:rsidRPr="0016756B">
        <w:rPr>
          <w:i w:val="0"/>
          <w:sz w:val="24"/>
        </w:rPr>
        <w:t xml:space="preserve"> de </w:t>
      </w:r>
      <w:proofErr w:type="spellStart"/>
      <w:r w:rsidRPr="0016756B">
        <w:rPr>
          <w:i w:val="0"/>
          <w:sz w:val="24"/>
        </w:rPr>
        <w:t>verificare</w:t>
      </w:r>
      <w:proofErr w:type="spellEnd"/>
      <w:r w:rsidRPr="0016756B">
        <w:rPr>
          <w:i w:val="0"/>
          <w:sz w:val="24"/>
        </w:rPr>
        <w:t xml:space="preserve"> care </w:t>
      </w:r>
      <w:proofErr w:type="spellStart"/>
      <w:r w:rsidRPr="0016756B">
        <w:rPr>
          <w:i w:val="0"/>
          <w:sz w:val="24"/>
        </w:rPr>
        <w:t>vor</w:t>
      </w:r>
      <w:proofErr w:type="spellEnd"/>
      <w:r w:rsidRPr="0016756B">
        <w:rPr>
          <w:i w:val="0"/>
          <w:sz w:val="24"/>
        </w:rPr>
        <w:t xml:space="preserve"> fi </w:t>
      </w:r>
      <w:proofErr w:type="spellStart"/>
      <w:r w:rsidRPr="0016756B">
        <w:rPr>
          <w:i w:val="0"/>
          <w:sz w:val="24"/>
        </w:rPr>
        <w:t>înaintate</w:t>
      </w:r>
      <w:proofErr w:type="spellEnd"/>
      <w:r w:rsidRPr="0016756B">
        <w:rPr>
          <w:i w:val="0"/>
          <w:sz w:val="24"/>
        </w:rPr>
        <w:t xml:space="preserve"> </w:t>
      </w:r>
      <w:proofErr w:type="spellStart"/>
      <w:r w:rsidRPr="0016756B">
        <w:rPr>
          <w:i w:val="0"/>
          <w:sz w:val="24"/>
        </w:rPr>
        <w:t>Achizitorului</w:t>
      </w:r>
      <w:proofErr w:type="spellEnd"/>
      <w:r w:rsidRPr="0016756B">
        <w:rPr>
          <w:i w:val="0"/>
          <w:sz w:val="24"/>
        </w:rPr>
        <w:t xml:space="preserve"> </w:t>
      </w:r>
      <w:proofErr w:type="spellStart"/>
      <w:r w:rsidRPr="0016756B">
        <w:rPr>
          <w:i w:val="0"/>
          <w:sz w:val="24"/>
        </w:rPr>
        <w:t>împreună</w:t>
      </w:r>
      <w:proofErr w:type="spellEnd"/>
      <w:r w:rsidRPr="0016756B">
        <w:rPr>
          <w:i w:val="0"/>
          <w:sz w:val="24"/>
        </w:rPr>
        <w:t xml:space="preserve"> cu </w:t>
      </w:r>
      <w:proofErr w:type="spellStart"/>
      <w:r w:rsidRPr="0016756B">
        <w:rPr>
          <w:i w:val="0"/>
          <w:sz w:val="24"/>
        </w:rPr>
        <w:t>documentația</w:t>
      </w:r>
      <w:proofErr w:type="spellEnd"/>
      <w:r w:rsidRPr="0016756B">
        <w:rPr>
          <w:i w:val="0"/>
          <w:sz w:val="24"/>
        </w:rPr>
        <w:t xml:space="preserve"> </w:t>
      </w:r>
      <w:proofErr w:type="spellStart"/>
      <w:r w:rsidRPr="0016756B">
        <w:rPr>
          <w:i w:val="0"/>
          <w:sz w:val="24"/>
        </w:rPr>
        <w:t>ștampilată</w:t>
      </w:r>
      <w:proofErr w:type="spellEnd"/>
      <w:r w:rsidRPr="0016756B">
        <w:rPr>
          <w:i w:val="0"/>
          <w:sz w:val="24"/>
        </w:rPr>
        <w:t xml:space="preserve"> </w:t>
      </w:r>
      <w:proofErr w:type="spellStart"/>
      <w:r w:rsidRPr="0016756B">
        <w:rPr>
          <w:i w:val="0"/>
          <w:sz w:val="24"/>
        </w:rPr>
        <w:t>și</w:t>
      </w:r>
      <w:proofErr w:type="spellEnd"/>
      <w:r w:rsidRPr="0016756B">
        <w:rPr>
          <w:i w:val="0"/>
          <w:sz w:val="24"/>
        </w:rPr>
        <w:t xml:space="preserve"> </w:t>
      </w:r>
      <w:proofErr w:type="spellStart"/>
      <w:r w:rsidRPr="0016756B">
        <w:rPr>
          <w:i w:val="0"/>
          <w:sz w:val="24"/>
        </w:rPr>
        <w:t>semnată</w:t>
      </w:r>
      <w:proofErr w:type="spellEnd"/>
      <w:r w:rsidRPr="0016756B">
        <w:rPr>
          <w:i w:val="0"/>
          <w:sz w:val="24"/>
        </w:rPr>
        <w:t>.</w:t>
      </w:r>
      <w:r w:rsidR="00E0300E" w:rsidRPr="0016756B">
        <w:rPr>
          <w:i w:val="0"/>
          <w:sz w:val="24"/>
        </w:rPr>
        <w:t xml:space="preserve"> </w:t>
      </w:r>
    </w:p>
    <w:p w:rsidR="001E6CAE" w:rsidRPr="0016756B" w:rsidRDefault="002F1D0A" w:rsidP="0016756B">
      <w:pPr>
        <w:pStyle w:val="BodyText"/>
        <w:numPr>
          <w:ilvl w:val="1"/>
          <w:numId w:val="29"/>
        </w:numPr>
        <w:tabs>
          <w:tab w:val="left" w:pos="419"/>
        </w:tabs>
        <w:spacing w:line="276" w:lineRule="auto"/>
        <w:ind w:right="40"/>
        <w:rPr>
          <w:i w:val="0"/>
          <w:sz w:val="24"/>
        </w:rPr>
      </w:pPr>
      <w:proofErr w:type="spellStart"/>
      <w:r w:rsidRPr="0016756B">
        <w:rPr>
          <w:i w:val="0"/>
          <w:sz w:val="24"/>
        </w:rPr>
        <w:t>Verificarea</w:t>
      </w:r>
      <w:proofErr w:type="spellEnd"/>
      <w:r w:rsidRPr="0016756B">
        <w:rPr>
          <w:i w:val="0"/>
          <w:sz w:val="24"/>
        </w:rPr>
        <w:t xml:space="preserve"> </w:t>
      </w:r>
      <w:proofErr w:type="spellStart"/>
      <w:r w:rsidRPr="0016756B">
        <w:rPr>
          <w:i w:val="0"/>
          <w:sz w:val="24"/>
        </w:rPr>
        <w:t>dispoziţiilor</w:t>
      </w:r>
      <w:proofErr w:type="spellEnd"/>
      <w:r w:rsidR="001E6CAE" w:rsidRPr="0016756B">
        <w:rPr>
          <w:i w:val="0"/>
          <w:sz w:val="24"/>
        </w:rPr>
        <w:t xml:space="preserve"> de </w:t>
      </w:r>
      <w:proofErr w:type="spellStart"/>
      <w:r w:rsidR="001E6CAE" w:rsidRPr="0016756B">
        <w:rPr>
          <w:i w:val="0"/>
          <w:sz w:val="24"/>
        </w:rPr>
        <w:t>şantier</w:t>
      </w:r>
      <w:proofErr w:type="spellEnd"/>
      <w:r w:rsidR="001E6CAE" w:rsidRPr="0016756B">
        <w:rPr>
          <w:i w:val="0"/>
          <w:sz w:val="24"/>
        </w:rPr>
        <w:t xml:space="preserve"> </w:t>
      </w:r>
      <w:proofErr w:type="spellStart"/>
      <w:proofErr w:type="gramStart"/>
      <w:r w:rsidRPr="0016756B">
        <w:rPr>
          <w:i w:val="0"/>
          <w:sz w:val="24"/>
        </w:rPr>
        <w:t>va</w:t>
      </w:r>
      <w:proofErr w:type="spellEnd"/>
      <w:proofErr w:type="gramEnd"/>
      <w:r w:rsidRPr="0016756B">
        <w:rPr>
          <w:i w:val="0"/>
          <w:sz w:val="24"/>
        </w:rPr>
        <w:t xml:space="preserve"> fi de </w:t>
      </w:r>
      <w:r w:rsidR="008E3573" w:rsidRPr="0016756B">
        <w:rPr>
          <w:i w:val="0"/>
          <w:sz w:val="24"/>
        </w:rPr>
        <w:t>maximum</w:t>
      </w:r>
      <w:r w:rsidR="008933E6" w:rsidRPr="0016756B">
        <w:rPr>
          <w:i w:val="0"/>
          <w:sz w:val="24"/>
        </w:rPr>
        <w:t xml:space="preserve"> 4</w:t>
      </w:r>
      <w:r w:rsidR="001E6CAE" w:rsidRPr="0016756B">
        <w:rPr>
          <w:i w:val="0"/>
          <w:sz w:val="24"/>
        </w:rPr>
        <w:t xml:space="preserve"> </w:t>
      </w:r>
      <w:proofErr w:type="spellStart"/>
      <w:r w:rsidR="001E6CAE" w:rsidRPr="0016756B">
        <w:rPr>
          <w:i w:val="0"/>
          <w:sz w:val="24"/>
        </w:rPr>
        <w:t>zile</w:t>
      </w:r>
      <w:proofErr w:type="spellEnd"/>
      <w:r w:rsidR="001E6CAE" w:rsidRPr="0016756B">
        <w:rPr>
          <w:i w:val="0"/>
          <w:sz w:val="24"/>
        </w:rPr>
        <w:t xml:space="preserve"> </w:t>
      </w:r>
      <w:proofErr w:type="spellStart"/>
      <w:r w:rsidR="001E6CAE" w:rsidRPr="0016756B">
        <w:rPr>
          <w:i w:val="0"/>
          <w:sz w:val="24"/>
        </w:rPr>
        <w:t>lucrătoare</w:t>
      </w:r>
      <w:proofErr w:type="spellEnd"/>
      <w:r w:rsidR="001E6CAE" w:rsidRPr="0016756B">
        <w:rPr>
          <w:i w:val="0"/>
          <w:sz w:val="24"/>
        </w:rPr>
        <w:t xml:space="preserve"> de la </w:t>
      </w:r>
      <w:proofErr w:type="spellStart"/>
      <w:r w:rsidR="001E6CAE" w:rsidRPr="0016756B">
        <w:rPr>
          <w:i w:val="0"/>
          <w:sz w:val="24"/>
        </w:rPr>
        <w:t>predarea</w:t>
      </w:r>
      <w:proofErr w:type="spellEnd"/>
      <w:r w:rsidR="001E6CAE" w:rsidRPr="0016756B">
        <w:rPr>
          <w:i w:val="0"/>
          <w:sz w:val="24"/>
        </w:rPr>
        <w:t xml:space="preserve"> </w:t>
      </w:r>
      <w:proofErr w:type="spellStart"/>
      <w:r w:rsidR="001E6CAE" w:rsidRPr="0016756B">
        <w:rPr>
          <w:i w:val="0"/>
          <w:sz w:val="24"/>
        </w:rPr>
        <w:t>acestora</w:t>
      </w:r>
      <w:proofErr w:type="spellEnd"/>
      <w:r w:rsidR="001E6CAE" w:rsidRPr="0016756B">
        <w:rPr>
          <w:i w:val="0"/>
          <w:sz w:val="24"/>
        </w:rPr>
        <w:t>.</w:t>
      </w:r>
    </w:p>
    <w:p w:rsidR="0016756B" w:rsidRPr="0016756B" w:rsidRDefault="0016756B" w:rsidP="0016756B">
      <w:pPr>
        <w:pStyle w:val="BodyText"/>
        <w:tabs>
          <w:tab w:val="left" w:pos="419"/>
        </w:tabs>
        <w:spacing w:line="276" w:lineRule="auto"/>
        <w:ind w:right="40"/>
        <w:rPr>
          <w:i w:val="0"/>
          <w:sz w:val="24"/>
        </w:rPr>
      </w:pPr>
    </w:p>
    <w:p w:rsidR="00A973EF" w:rsidRPr="0016756B" w:rsidRDefault="002A71F1" w:rsidP="0016756B">
      <w:pPr>
        <w:pStyle w:val="Heading10"/>
        <w:keepNext/>
        <w:keepLines/>
        <w:numPr>
          <w:ilvl w:val="0"/>
          <w:numId w:val="29"/>
        </w:numPr>
        <w:shd w:val="clear" w:color="auto" w:fill="auto"/>
        <w:tabs>
          <w:tab w:val="left" w:pos="311"/>
        </w:tabs>
        <w:spacing w:before="0" w:line="266" w:lineRule="exact"/>
        <w:jc w:val="both"/>
        <w:rPr>
          <w:color w:val="auto"/>
          <w:sz w:val="24"/>
          <w:szCs w:val="24"/>
        </w:rPr>
      </w:pPr>
      <w:bookmarkStart w:id="2" w:name="bookmark2"/>
      <w:r w:rsidRPr="0016756B">
        <w:rPr>
          <w:color w:val="auto"/>
          <w:sz w:val="24"/>
          <w:szCs w:val="24"/>
        </w:rPr>
        <w:t>Executarea contractului</w:t>
      </w:r>
      <w:bookmarkEnd w:id="2"/>
    </w:p>
    <w:p w:rsidR="00A973EF" w:rsidRPr="0016756B" w:rsidRDefault="002A71F1" w:rsidP="0016756B">
      <w:pPr>
        <w:pStyle w:val="Bodytext20"/>
        <w:shd w:val="clear" w:color="auto" w:fill="auto"/>
        <w:tabs>
          <w:tab w:val="left" w:pos="422"/>
        </w:tabs>
        <w:spacing w:after="0" w:line="266" w:lineRule="exact"/>
        <w:ind w:firstLine="0"/>
        <w:rPr>
          <w:color w:val="auto"/>
          <w:sz w:val="24"/>
          <w:szCs w:val="24"/>
        </w:rPr>
      </w:pPr>
      <w:r w:rsidRPr="0016756B">
        <w:rPr>
          <w:color w:val="auto"/>
          <w:sz w:val="24"/>
          <w:szCs w:val="24"/>
        </w:rPr>
        <w:t>Executarea contractului începe după semnarea contractului de către ambele părţi, la data comunicată în ordinul de începere a prestării serviciilor.</w:t>
      </w:r>
    </w:p>
    <w:p w:rsidR="008933E6" w:rsidRPr="0016756B" w:rsidRDefault="008933E6" w:rsidP="00661CF5">
      <w:pPr>
        <w:pStyle w:val="Bodytext20"/>
        <w:shd w:val="clear" w:color="auto" w:fill="auto"/>
        <w:tabs>
          <w:tab w:val="left" w:pos="422"/>
        </w:tabs>
        <w:spacing w:after="0" w:line="266" w:lineRule="exact"/>
        <w:ind w:firstLine="0"/>
        <w:rPr>
          <w:color w:val="auto"/>
          <w:sz w:val="24"/>
          <w:szCs w:val="24"/>
        </w:rPr>
      </w:pPr>
    </w:p>
    <w:p w:rsidR="00A973EF" w:rsidRPr="0016756B" w:rsidRDefault="002A71F1" w:rsidP="0016756B">
      <w:pPr>
        <w:pStyle w:val="Heading10"/>
        <w:keepNext/>
        <w:keepLines/>
        <w:numPr>
          <w:ilvl w:val="0"/>
          <w:numId w:val="29"/>
        </w:numPr>
        <w:shd w:val="clear" w:color="auto" w:fill="auto"/>
        <w:tabs>
          <w:tab w:val="left" w:pos="288"/>
        </w:tabs>
        <w:spacing w:before="0" w:line="266" w:lineRule="exact"/>
        <w:jc w:val="both"/>
        <w:rPr>
          <w:sz w:val="24"/>
          <w:szCs w:val="24"/>
        </w:rPr>
      </w:pPr>
      <w:bookmarkStart w:id="3" w:name="bookmark4"/>
      <w:r w:rsidRPr="0016756B">
        <w:rPr>
          <w:sz w:val="24"/>
          <w:szCs w:val="24"/>
        </w:rPr>
        <w:t>Obligaţiile principale ale Prestatorului</w:t>
      </w:r>
      <w:bookmarkEnd w:id="3"/>
    </w:p>
    <w:p w:rsidR="00677709" w:rsidRDefault="0016756B" w:rsidP="00677709">
      <w:pPr>
        <w:pStyle w:val="Bodytext20"/>
        <w:shd w:val="clear" w:color="auto" w:fill="auto"/>
        <w:tabs>
          <w:tab w:val="left" w:pos="414"/>
        </w:tabs>
        <w:spacing w:after="0" w:line="266" w:lineRule="exact"/>
        <w:ind w:firstLine="0"/>
        <w:rPr>
          <w:sz w:val="24"/>
          <w:szCs w:val="24"/>
        </w:rPr>
      </w:pPr>
      <w:r>
        <w:rPr>
          <w:sz w:val="24"/>
          <w:szCs w:val="24"/>
        </w:rPr>
        <w:t>8.1.</w:t>
      </w:r>
      <w:r w:rsidR="002A71F1" w:rsidRPr="0016756B">
        <w:rPr>
          <w:sz w:val="24"/>
          <w:szCs w:val="24"/>
        </w:rPr>
        <w:t>Prestatorul va urmări în executarea serviciului prestat ca documentaţiile supuse verificării să cuprindă soluţii tehnice care să asigure nivelul de calitate al construcţiilor corespunzător cerinţelor prevăzute de Legea nr. 10/1995 privind calitatea în construcţii, cu completările şi modificările ulterioare, precum şi respectarea tuturor reglementărilor tehnice şi normativelor în vigoare.</w:t>
      </w:r>
    </w:p>
    <w:p w:rsidR="00A973EF" w:rsidRPr="0016756B" w:rsidRDefault="00677709" w:rsidP="00677709">
      <w:pPr>
        <w:pStyle w:val="Bodytext20"/>
        <w:shd w:val="clear" w:color="auto" w:fill="auto"/>
        <w:tabs>
          <w:tab w:val="left" w:pos="414"/>
        </w:tabs>
        <w:spacing w:after="0" w:line="266" w:lineRule="exact"/>
        <w:ind w:firstLine="0"/>
        <w:rPr>
          <w:sz w:val="24"/>
          <w:szCs w:val="24"/>
        </w:rPr>
      </w:pPr>
      <w:r>
        <w:rPr>
          <w:sz w:val="24"/>
          <w:szCs w:val="24"/>
        </w:rPr>
        <w:t xml:space="preserve">8.2. </w:t>
      </w:r>
      <w:r w:rsidR="002A71F1" w:rsidRPr="0016756B">
        <w:rPr>
          <w:color w:val="auto"/>
          <w:sz w:val="24"/>
          <w:szCs w:val="24"/>
        </w:rPr>
        <w:t>Specialistul</w:t>
      </w:r>
      <w:r w:rsidR="002A71F1" w:rsidRPr="0016756B">
        <w:rPr>
          <w:sz w:val="24"/>
          <w:szCs w:val="24"/>
        </w:rPr>
        <w:t xml:space="preserve"> verificator de proiecte atestat are următoarele obligaţii:</w:t>
      </w:r>
    </w:p>
    <w:p w:rsidR="00A973EF" w:rsidRPr="0016756B" w:rsidRDefault="002A71F1" w:rsidP="00661CF5">
      <w:pPr>
        <w:pStyle w:val="Bodytext20"/>
        <w:numPr>
          <w:ilvl w:val="0"/>
          <w:numId w:val="5"/>
        </w:numPr>
        <w:shd w:val="clear" w:color="auto" w:fill="auto"/>
        <w:tabs>
          <w:tab w:val="left" w:pos="201"/>
        </w:tabs>
        <w:spacing w:after="0" w:line="266" w:lineRule="exact"/>
        <w:ind w:firstLine="0"/>
        <w:rPr>
          <w:sz w:val="24"/>
          <w:szCs w:val="24"/>
        </w:rPr>
      </w:pPr>
      <w:r w:rsidRPr="0016756B">
        <w:rPr>
          <w:sz w:val="24"/>
          <w:szCs w:val="24"/>
        </w:rPr>
        <w:t>să aibă permanent o ţinută de o probitate tehnico-profesională şi onestitate în relaţiile cu Achizitorul şi cu ceilalţi parteneri ai acestuia;</w:t>
      </w:r>
    </w:p>
    <w:p w:rsidR="00A973EF" w:rsidRPr="0016756B" w:rsidRDefault="002A71F1" w:rsidP="00661CF5">
      <w:pPr>
        <w:pStyle w:val="Bodytext20"/>
        <w:numPr>
          <w:ilvl w:val="0"/>
          <w:numId w:val="5"/>
        </w:numPr>
        <w:shd w:val="clear" w:color="auto" w:fill="auto"/>
        <w:tabs>
          <w:tab w:val="left" w:pos="208"/>
        </w:tabs>
        <w:spacing w:after="0" w:line="266" w:lineRule="exact"/>
        <w:ind w:firstLine="0"/>
        <w:rPr>
          <w:sz w:val="24"/>
          <w:szCs w:val="24"/>
        </w:rPr>
      </w:pPr>
      <w:r w:rsidRPr="0016756B">
        <w:rPr>
          <w:sz w:val="24"/>
          <w:szCs w:val="24"/>
        </w:rPr>
        <w:t>să menţină o poziţie de echilibru şi de credibilitate în ansamblu pentru întreaga activitate desfăşurată în vederea realizării proiectelor verificate de el;</w:t>
      </w:r>
    </w:p>
    <w:p w:rsidR="00A973EF" w:rsidRPr="0016756B" w:rsidRDefault="002A71F1" w:rsidP="00661CF5">
      <w:pPr>
        <w:pStyle w:val="Bodytext20"/>
        <w:numPr>
          <w:ilvl w:val="0"/>
          <w:numId w:val="5"/>
        </w:numPr>
        <w:shd w:val="clear" w:color="auto" w:fill="auto"/>
        <w:tabs>
          <w:tab w:val="left" w:pos="198"/>
        </w:tabs>
        <w:spacing w:after="0" w:line="266" w:lineRule="exact"/>
        <w:ind w:firstLine="0"/>
        <w:rPr>
          <w:sz w:val="24"/>
          <w:szCs w:val="24"/>
        </w:rPr>
      </w:pPr>
      <w:r w:rsidRPr="0016756B">
        <w:rPr>
          <w:sz w:val="24"/>
          <w:szCs w:val="24"/>
        </w:rPr>
        <w:t>să îşi folosească experienţa acumulată în timp şi cunoştinţe</w:t>
      </w:r>
      <w:r w:rsidR="006D5330" w:rsidRPr="0016756B">
        <w:rPr>
          <w:sz w:val="24"/>
          <w:szCs w:val="24"/>
        </w:rPr>
        <w:t>le de înaltă calificare</w:t>
      </w:r>
      <w:r w:rsidRPr="0016756B">
        <w:rPr>
          <w:sz w:val="24"/>
          <w:szCs w:val="24"/>
        </w:rPr>
        <w:t xml:space="preserve"> în interesul legitim al Achizitorului;</w:t>
      </w:r>
    </w:p>
    <w:p w:rsidR="00A973EF" w:rsidRPr="0016756B" w:rsidRDefault="002A71F1" w:rsidP="00661CF5">
      <w:pPr>
        <w:pStyle w:val="Bodytext20"/>
        <w:numPr>
          <w:ilvl w:val="0"/>
          <w:numId w:val="5"/>
        </w:numPr>
        <w:shd w:val="clear" w:color="auto" w:fill="auto"/>
        <w:tabs>
          <w:tab w:val="left" w:pos="219"/>
        </w:tabs>
        <w:spacing w:after="0" w:line="266" w:lineRule="exact"/>
        <w:ind w:firstLine="0"/>
        <w:rPr>
          <w:sz w:val="24"/>
          <w:szCs w:val="24"/>
        </w:rPr>
      </w:pPr>
      <w:r w:rsidRPr="0016756B">
        <w:rPr>
          <w:sz w:val="24"/>
          <w:szCs w:val="24"/>
        </w:rPr>
        <w:t xml:space="preserve">în derularea contractului de prestări servicii, verificatorul are obligaţia îndeplinirii tuturor sarcinilor ce îi revin conform caietului de sarcini, contractului de prestări servicii şi a actelor normative în </w:t>
      </w:r>
      <w:r w:rsidRPr="0016756B">
        <w:rPr>
          <w:sz w:val="24"/>
          <w:szCs w:val="24"/>
        </w:rPr>
        <w:lastRenderedPageBreak/>
        <w:t>vigoare în domeniul de activitate al contractului pe parcursul derulării relaţiei contractuale, respectiv Legea nr. 10/1995 privind calitatea în construcţii, cu completările şi modificările ulterioare, Legea nr. 50/1991 privind autorizarea lucrărilor de construcţii, cu completările şi modificările ulterioare, Hotărârea de Guvern nr. 925/1995 pentru aprobarea Regulamentului de verificare şi expertizare tehnică de calitate a proiectelor, a execuţiei lucrărilor şi a construcţiilor, precum şi orice alte acte normative în domeniu, în vigoare;</w:t>
      </w:r>
    </w:p>
    <w:p w:rsidR="00A973EF" w:rsidRPr="0016756B" w:rsidRDefault="002A71F1" w:rsidP="00661CF5">
      <w:pPr>
        <w:pStyle w:val="Bodytext20"/>
        <w:numPr>
          <w:ilvl w:val="0"/>
          <w:numId w:val="5"/>
        </w:numPr>
        <w:shd w:val="clear" w:color="auto" w:fill="auto"/>
        <w:tabs>
          <w:tab w:val="left" w:pos="205"/>
        </w:tabs>
        <w:spacing w:after="0" w:line="266" w:lineRule="exact"/>
        <w:ind w:firstLine="0"/>
        <w:rPr>
          <w:sz w:val="24"/>
          <w:szCs w:val="24"/>
        </w:rPr>
      </w:pPr>
      <w:r w:rsidRPr="0016756B">
        <w:rPr>
          <w:sz w:val="24"/>
          <w:szCs w:val="24"/>
        </w:rPr>
        <w:t>să nu aibă relaţii contractuale care să constituie conflict de interese cu Achizitorul, proiectantul şi constructorul; nu poate desfăşura activitate de diriginte de şantier pentru lucrările pentru care se asigură verificarea proiectelor;</w:t>
      </w:r>
    </w:p>
    <w:p w:rsidR="00A973EF" w:rsidRPr="0016756B" w:rsidRDefault="002A71F1" w:rsidP="00661CF5">
      <w:pPr>
        <w:pStyle w:val="Bodytext20"/>
        <w:numPr>
          <w:ilvl w:val="0"/>
          <w:numId w:val="5"/>
        </w:numPr>
        <w:shd w:val="clear" w:color="auto" w:fill="auto"/>
        <w:tabs>
          <w:tab w:val="left" w:pos="201"/>
        </w:tabs>
        <w:spacing w:after="0" w:line="266" w:lineRule="exact"/>
        <w:ind w:firstLine="0"/>
        <w:rPr>
          <w:sz w:val="24"/>
          <w:szCs w:val="24"/>
        </w:rPr>
      </w:pPr>
      <w:r w:rsidRPr="0016756B">
        <w:rPr>
          <w:sz w:val="24"/>
          <w:szCs w:val="24"/>
        </w:rPr>
        <w:t>să verifice coresponde</w:t>
      </w:r>
      <w:r w:rsidR="006B3249" w:rsidRPr="0016756B">
        <w:rPr>
          <w:sz w:val="24"/>
          <w:szCs w:val="24"/>
        </w:rPr>
        <w:t>n</w:t>
      </w:r>
      <w:r w:rsidRPr="0016756B">
        <w:rPr>
          <w:sz w:val="24"/>
          <w:szCs w:val="24"/>
        </w:rPr>
        <w:t>ţa între documentaţiile verificate (proiect tehnic şi detalii de execuţie sub formă de planşe, breviare de calcul, caiete de sarcini, necesare pentru respectarea cerinţelor impuse de lege</w:t>
      </w:r>
      <w:r w:rsidR="00DD60BD" w:rsidRPr="0016756B">
        <w:rPr>
          <w:sz w:val="24"/>
          <w:szCs w:val="24"/>
        </w:rPr>
        <w:t>)</w:t>
      </w:r>
      <w:r w:rsidRPr="0016756B">
        <w:rPr>
          <w:sz w:val="24"/>
          <w:szCs w:val="24"/>
        </w:rPr>
        <w:t>,</w:t>
      </w:r>
      <w:r w:rsidR="00BE4C39" w:rsidRPr="0016756B">
        <w:rPr>
          <w:sz w:val="24"/>
          <w:szCs w:val="24"/>
        </w:rPr>
        <w:t xml:space="preserve"> </w:t>
      </w:r>
      <w:r w:rsidRPr="0016756B">
        <w:rPr>
          <w:sz w:val="24"/>
          <w:szCs w:val="24"/>
        </w:rPr>
        <w:t>precum şi corespondenţa acestora cu legi</w:t>
      </w:r>
      <w:r w:rsidR="00BE4C39" w:rsidRPr="0016756B">
        <w:rPr>
          <w:sz w:val="24"/>
          <w:szCs w:val="24"/>
        </w:rPr>
        <w:t>slaţia în vigoare din punctul de</w:t>
      </w:r>
      <w:r w:rsidRPr="0016756B">
        <w:rPr>
          <w:sz w:val="24"/>
          <w:szCs w:val="24"/>
        </w:rPr>
        <w:t xml:space="preserve"> vedere la conţinu</w:t>
      </w:r>
      <w:r w:rsidR="00BE4C39" w:rsidRPr="0016756B">
        <w:rPr>
          <w:sz w:val="24"/>
          <w:szCs w:val="24"/>
        </w:rPr>
        <w:t>tu</w:t>
      </w:r>
      <w:r w:rsidRPr="0016756B">
        <w:rPr>
          <w:sz w:val="24"/>
          <w:szCs w:val="24"/>
        </w:rPr>
        <w:t>lui, al respectării standardelor</w:t>
      </w:r>
      <w:r w:rsidR="00BE4C39" w:rsidRPr="0016756B">
        <w:rPr>
          <w:sz w:val="24"/>
          <w:szCs w:val="24"/>
        </w:rPr>
        <w:t xml:space="preserve"> de calitate naţionale şi inter</w:t>
      </w:r>
      <w:r w:rsidRPr="0016756B">
        <w:rPr>
          <w:sz w:val="24"/>
          <w:szCs w:val="24"/>
        </w:rPr>
        <w:t>naţiona</w:t>
      </w:r>
      <w:r w:rsidR="00BE3E29" w:rsidRPr="0016756B">
        <w:rPr>
          <w:sz w:val="24"/>
          <w:szCs w:val="24"/>
        </w:rPr>
        <w:t>le, normativelor, reglementărilor</w:t>
      </w:r>
      <w:r w:rsidRPr="0016756B">
        <w:rPr>
          <w:sz w:val="24"/>
          <w:szCs w:val="24"/>
        </w:rPr>
        <w:t xml:space="preserve"> </w:t>
      </w:r>
      <w:r w:rsidR="00BE3E29" w:rsidRPr="0016756B">
        <w:rPr>
          <w:sz w:val="24"/>
          <w:szCs w:val="24"/>
        </w:rPr>
        <w:t>tehnice, materialelor utilizate</w:t>
      </w:r>
      <w:r w:rsidRPr="0016756B">
        <w:rPr>
          <w:sz w:val="24"/>
          <w:szCs w:val="24"/>
        </w:rPr>
        <w:t xml:space="preserve"> etc.;</w:t>
      </w:r>
    </w:p>
    <w:p w:rsidR="00677709" w:rsidRDefault="002A71F1" w:rsidP="00677709">
      <w:pPr>
        <w:pStyle w:val="Bodytext20"/>
        <w:numPr>
          <w:ilvl w:val="0"/>
          <w:numId w:val="5"/>
        </w:numPr>
        <w:shd w:val="clear" w:color="auto" w:fill="auto"/>
        <w:tabs>
          <w:tab w:val="left" w:pos="201"/>
        </w:tabs>
        <w:spacing w:after="0" w:line="266" w:lineRule="exact"/>
        <w:ind w:firstLine="0"/>
        <w:rPr>
          <w:sz w:val="24"/>
          <w:szCs w:val="24"/>
        </w:rPr>
      </w:pPr>
      <w:r w:rsidRPr="0016756B">
        <w:rPr>
          <w:sz w:val="24"/>
          <w:szCs w:val="24"/>
        </w:rPr>
        <w:t>de a emite documentele de verificare şi documentaţia semnată şi ştampilată, atestând astfel că aceasta este corespunzătoare din punctul de vedere al cerinţelor stabilite de lege, valabile la data verificării.</w:t>
      </w:r>
    </w:p>
    <w:p w:rsidR="0016756B" w:rsidRPr="00677709" w:rsidRDefault="002A71F1" w:rsidP="00677709">
      <w:pPr>
        <w:pStyle w:val="Bodytext20"/>
        <w:numPr>
          <w:ilvl w:val="1"/>
          <w:numId w:val="38"/>
        </w:numPr>
        <w:shd w:val="clear" w:color="auto" w:fill="auto"/>
        <w:tabs>
          <w:tab w:val="left" w:pos="201"/>
        </w:tabs>
        <w:spacing w:after="0" w:line="266" w:lineRule="exact"/>
        <w:rPr>
          <w:sz w:val="24"/>
          <w:szCs w:val="24"/>
        </w:rPr>
      </w:pPr>
      <w:r w:rsidRPr="00677709">
        <w:rPr>
          <w:sz w:val="24"/>
          <w:szCs w:val="24"/>
        </w:rPr>
        <w:t>Prestatorul se obligă să verifice documentaţiile tehnico-economice pentru obţinerea avizelor de la D.S.P. (sănătatea populaţiei), I.S.U. (scenariul de securitate la incendiu), acordului I.S.C. şi a autorizaţiei de construire - D.T.A.C., inclusiv documentaţia tehnică pentru autorizarea executării organizării lucrărilor (D.T.O.E.).</w:t>
      </w:r>
    </w:p>
    <w:p w:rsidR="0016756B" w:rsidRDefault="002A71F1" w:rsidP="00677709">
      <w:pPr>
        <w:pStyle w:val="Bodytext20"/>
        <w:numPr>
          <w:ilvl w:val="1"/>
          <w:numId w:val="38"/>
        </w:numPr>
        <w:shd w:val="clear" w:color="auto" w:fill="auto"/>
        <w:tabs>
          <w:tab w:val="left" w:pos="440"/>
        </w:tabs>
        <w:spacing w:after="0" w:line="266" w:lineRule="exact"/>
        <w:rPr>
          <w:sz w:val="24"/>
          <w:szCs w:val="24"/>
        </w:rPr>
      </w:pPr>
      <w:r w:rsidRPr="0016756B">
        <w:rPr>
          <w:sz w:val="24"/>
          <w:szCs w:val="24"/>
        </w:rPr>
        <w:t>Prestatorul se obligă să verifice proiectul tehnic de execuţie inclusiv C.S.+ D.E.</w:t>
      </w:r>
      <w:r w:rsidR="006F123F" w:rsidRPr="0016756B">
        <w:rPr>
          <w:sz w:val="24"/>
          <w:szCs w:val="24"/>
        </w:rPr>
        <w:t xml:space="preserve"> și  documentaţia elaborată în toată perioada de asistenţă tehnică asigurată de proiectant şi dispoziţiile de şantier de tip „as-build’.</w:t>
      </w:r>
      <w:r w:rsidRPr="0016756B">
        <w:rPr>
          <w:sz w:val="24"/>
          <w:szCs w:val="24"/>
        </w:rPr>
        <w:t xml:space="preserve"> </w:t>
      </w:r>
    </w:p>
    <w:p w:rsidR="0016756B" w:rsidRDefault="008142FE" w:rsidP="00677709">
      <w:pPr>
        <w:pStyle w:val="Bodytext20"/>
        <w:numPr>
          <w:ilvl w:val="1"/>
          <w:numId w:val="38"/>
        </w:numPr>
        <w:shd w:val="clear" w:color="auto" w:fill="auto"/>
        <w:tabs>
          <w:tab w:val="left" w:pos="440"/>
        </w:tabs>
        <w:spacing w:after="0" w:line="266" w:lineRule="exact"/>
        <w:rPr>
          <w:sz w:val="24"/>
          <w:szCs w:val="24"/>
        </w:rPr>
      </w:pPr>
      <w:r w:rsidRPr="0016756B">
        <w:rPr>
          <w:sz w:val="24"/>
          <w:szCs w:val="24"/>
        </w:rPr>
        <w:t>Î</w:t>
      </w:r>
      <w:r w:rsidR="002A71F1" w:rsidRPr="0016756B">
        <w:rPr>
          <w:sz w:val="24"/>
          <w:szCs w:val="24"/>
        </w:rPr>
        <w:t>n cadrul procedurii de verificare a proiectelor, prestatorul se obligă să analizeze dacă documentaţia conţine toate piesele scrise şi desenate ale proiectului, dacă piesele scrise sunt corelate cu piesele desenate, dacă documentaţia îndeplineşte criteriile de satisfacere a cerinţelor esenţiale de calitate, documentaţia respectă prevederile reglementărilor tehnice aplicabile proiectului valabile la data verificării.</w:t>
      </w:r>
    </w:p>
    <w:p w:rsidR="0016756B" w:rsidRDefault="002A71F1" w:rsidP="00677709">
      <w:pPr>
        <w:pStyle w:val="Bodytext20"/>
        <w:numPr>
          <w:ilvl w:val="1"/>
          <w:numId w:val="38"/>
        </w:numPr>
        <w:shd w:val="clear" w:color="auto" w:fill="auto"/>
        <w:tabs>
          <w:tab w:val="left" w:pos="440"/>
        </w:tabs>
        <w:spacing w:after="0" w:line="266" w:lineRule="exact"/>
        <w:rPr>
          <w:sz w:val="24"/>
          <w:szCs w:val="24"/>
        </w:rPr>
      </w:pPr>
      <w:r w:rsidRPr="0016756B">
        <w:rPr>
          <w:sz w:val="24"/>
          <w:szCs w:val="24"/>
        </w:rPr>
        <w:t>Verificatorul de proiecte se obligă ca, în cadrul verificărilor pe care le efectuează, să urmărească, conform prevederilor art. 9 din H.G. nr. 925/1995 pentru aprobarea Regulamentului de verificare şi expertizare tehnică de calitate a proiectelor, datele privitoare la condiţiile specifice de amplasament şi condiţiile de exploatare tehnologice şi modul de respectare a reglementărilor tehnice în vigoare, referitor la cerinţele prevăzute de lege, în funcţie de categoria de importanţă a construcţiei, pe toată durata de viaţă a construcţiilor, inclusiv în faza de post-utilizare.</w:t>
      </w:r>
    </w:p>
    <w:p w:rsidR="0016756B" w:rsidRDefault="002A71F1" w:rsidP="00677709">
      <w:pPr>
        <w:pStyle w:val="Bodytext20"/>
        <w:numPr>
          <w:ilvl w:val="1"/>
          <w:numId w:val="38"/>
        </w:numPr>
        <w:shd w:val="clear" w:color="auto" w:fill="auto"/>
        <w:tabs>
          <w:tab w:val="left" w:pos="440"/>
        </w:tabs>
        <w:spacing w:after="0" w:line="266" w:lineRule="exact"/>
        <w:rPr>
          <w:sz w:val="24"/>
          <w:szCs w:val="24"/>
        </w:rPr>
      </w:pPr>
      <w:r w:rsidRPr="0016756B">
        <w:rPr>
          <w:sz w:val="24"/>
          <w:szCs w:val="24"/>
        </w:rPr>
        <w:t>Prestatorul se obligă să semnaleze beneficiarului şi proiectantului probl</w:t>
      </w:r>
      <w:r w:rsidR="002162DD" w:rsidRPr="0016756B">
        <w:rPr>
          <w:sz w:val="24"/>
          <w:szCs w:val="24"/>
        </w:rPr>
        <w:t>emele identificate sau neconform</w:t>
      </w:r>
      <w:r w:rsidRPr="0016756B">
        <w:rPr>
          <w:sz w:val="24"/>
          <w:szCs w:val="24"/>
        </w:rPr>
        <w:t>ităţile referitoare la prevederile legale în vigoare din documentaţie, astfel încât în cel mai scurt timp posibil proiectantul să poată aduce modificările/completările necesare la documentaţia existentă.</w:t>
      </w:r>
    </w:p>
    <w:p w:rsidR="00A973EF" w:rsidRPr="0016756B" w:rsidRDefault="002A71F1" w:rsidP="00677709">
      <w:pPr>
        <w:pStyle w:val="Bodytext20"/>
        <w:numPr>
          <w:ilvl w:val="1"/>
          <w:numId w:val="38"/>
        </w:numPr>
        <w:shd w:val="clear" w:color="auto" w:fill="auto"/>
        <w:tabs>
          <w:tab w:val="left" w:pos="440"/>
        </w:tabs>
        <w:spacing w:after="0" w:line="266" w:lineRule="exact"/>
        <w:rPr>
          <w:sz w:val="24"/>
          <w:szCs w:val="24"/>
        </w:rPr>
      </w:pPr>
      <w:r w:rsidRPr="0016756B">
        <w:rPr>
          <w:rStyle w:val="Bodytext4NotItalic"/>
          <w:sz w:val="24"/>
          <w:szCs w:val="24"/>
        </w:rPr>
        <w:t xml:space="preserve">Prestatorul se obligă să </w:t>
      </w:r>
      <w:r w:rsidRPr="0016756B">
        <w:rPr>
          <w:sz w:val="24"/>
          <w:szCs w:val="24"/>
        </w:rPr>
        <w:t>efectueze serviciile de verificare cu specialişti verificatori de proiecte atestaţi conform</w:t>
      </w:r>
      <w:r w:rsidR="002D6A0C" w:rsidRPr="0016756B">
        <w:rPr>
          <w:rStyle w:val="Bodytext4NotItalic"/>
          <w:sz w:val="24"/>
          <w:szCs w:val="24"/>
        </w:rPr>
        <w:t xml:space="preserve"> Ordinului nr. 2</w:t>
      </w:r>
      <w:r w:rsidRPr="0016756B">
        <w:rPr>
          <w:rStyle w:val="Bodytext4NotItalic"/>
          <w:sz w:val="24"/>
          <w:szCs w:val="24"/>
        </w:rPr>
        <w:t xml:space="preserve">264 din 28.02.2018, </w:t>
      </w:r>
      <w:r w:rsidRPr="0016756B">
        <w:rPr>
          <w:sz w:val="24"/>
          <w:szCs w:val="24"/>
        </w:rPr>
        <w:t>alţii decât speciali</w:t>
      </w:r>
      <w:r w:rsidR="002162DD" w:rsidRPr="0016756B">
        <w:rPr>
          <w:sz w:val="24"/>
          <w:szCs w:val="24"/>
        </w:rPr>
        <w:t xml:space="preserve">ştii elaboratori ai proiectelor, </w:t>
      </w:r>
      <w:r w:rsidRPr="0016756B">
        <w:rPr>
          <w:rStyle w:val="Bodytext2Italic"/>
          <w:sz w:val="24"/>
          <w:szCs w:val="24"/>
        </w:rPr>
        <w:t>în</w:t>
      </w:r>
      <w:r w:rsidR="006F123F" w:rsidRPr="0016756B">
        <w:rPr>
          <w:sz w:val="24"/>
          <w:szCs w:val="24"/>
        </w:rPr>
        <w:t xml:space="preserve"> următoarele </w:t>
      </w:r>
      <w:r w:rsidRPr="0016756B">
        <w:rPr>
          <w:sz w:val="24"/>
          <w:szCs w:val="24"/>
        </w:rPr>
        <w:t xml:space="preserve"> domenii;</w:t>
      </w:r>
    </w:p>
    <w:p w:rsidR="00A973EF" w:rsidRPr="0016756B" w:rsidRDefault="002A71F1" w:rsidP="00670090">
      <w:pPr>
        <w:pStyle w:val="Bodytext20"/>
        <w:numPr>
          <w:ilvl w:val="0"/>
          <w:numId w:val="9"/>
        </w:numPr>
        <w:shd w:val="clear" w:color="auto" w:fill="auto"/>
        <w:tabs>
          <w:tab w:val="left" w:pos="0"/>
        </w:tabs>
        <w:spacing w:after="0" w:line="266" w:lineRule="exact"/>
        <w:ind w:firstLine="0"/>
        <w:rPr>
          <w:sz w:val="24"/>
          <w:szCs w:val="24"/>
        </w:rPr>
      </w:pPr>
      <w:r w:rsidRPr="0016756B">
        <w:rPr>
          <w:rStyle w:val="Bodytext2Bold"/>
          <w:sz w:val="24"/>
          <w:szCs w:val="24"/>
        </w:rPr>
        <w:t xml:space="preserve">pentru construcţie: Rezistenţă şi stabilitate - Al </w:t>
      </w:r>
      <w:r w:rsidRPr="0016756B">
        <w:rPr>
          <w:sz w:val="24"/>
          <w:szCs w:val="24"/>
        </w:rPr>
        <w:t xml:space="preserve">- rezistenţă şi stabilitate pentru construcţii civile, industriale, agrozootehnice, energetice, telecomunicaţii, miniere, edilitare şi de gospodărie comunală - cu structura din beton, beton armat, zidărie, lemn şi </w:t>
      </w:r>
      <w:r w:rsidRPr="0016756B">
        <w:rPr>
          <w:rStyle w:val="Bodytext2Bold"/>
          <w:sz w:val="24"/>
          <w:szCs w:val="24"/>
        </w:rPr>
        <w:t xml:space="preserve">Arhitectura </w:t>
      </w:r>
      <w:r w:rsidRPr="0016756B">
        <w:rPr>
          <w:sz w:val="24"/>
          <w:szCs w:val="24"/>
        </w:rPr>
        <w:t xml:space="preserve">- Bl - Siguranţa în exploatare pentru construcţii civile, industriale, agrozootehnice, energetice, telecomunicaţii, miniere; </w:t>
      </w:r>
      <w:r w:rsidRPr="0016756B">
        <w:rPr>
          <w:rStyle w:val="Bodytext2Bold"/>
          <w:sz w:val="24"/>
          <w:szCs w:val="24"/>
        </w:rPr>
        <w:t xml:space="preserve">C </w:t>
      </w:r>
      <w:r w:rsidRPr="0016756B">
        <w:rPr>
          <w:sz w:val="24"/>
          <w:szCs w:val="24"/>
        </w:rPr>
        <w:t>- Siguranţa la foc în construcţii pentru t</w:t>
      </w:r>
      <w:r w:rsidR="000D1D5E" w:rsidRPr="0016756B">
        <w:rPr>
          <w:sz w:val="24"/>
          <w:szCs w:val="24"/>
        </w:rPr>
        <w:t>oate domeniile; D - Igiena, sănă</w:t>
      </w:r>
      <w:r w:rsidRPr="0016756B">
        <w:rPr>
          <w:sz w:val="24"/>
          <w:szCs w:val="24"/>
        </w:rPr>
        <w:t>tatea oamenilor, refacerea şi protecţia mediului pentru toate domeniile; E - Izolaţie termică, hidrofugă şi economia de energie în construcţii pentru toate domeniile; F - Protecţie împotriva zgomotului în construcţii pentru toate domeniile;</w:t>
      </w:r>
    </w:p>
    <w:p w:rsidR="0016756B" w:rsidRDefault="002A71F1" w:rsidP="00670090">
      <w:pPr>
        <w:pStyle w:val="Bodytext20"/>
        <w:numPr>
          <w:ilvl w:val="0"/>
          <w:numId w:val="9"/>
        </w:numPr>
        <w:shd w:val="clear" w:color="auto" w:fill="auto"/>
        <w:tabs>
          <w:tab w:val="left" w:pos="0"/>
        </w:tabs>
        <w:spacing w:after="0" w:line="266" w:lineRule="exact"/>
        <w:ind w:firstLine="0"/>
        <w:rPr>
          <w:sz w:val="24"/>
          <w:szCs w:val="24"/>
        </w:rPr>
      </w:pPr>
      <w:r w:rsidRPr="0016756B">
        <w:rPr>
          <w:rStyle w:val="Bodytext2Bold"/>
          <w:sz w:val="24"/>
          <w:szCs w:val="24"/>
        </w:rPr>
        <w:t xml:space="preserve">pentru instalaţiile aferente construcţiei: </w:t>
      </w:r>
      <w:r w:rsidRPr="0016756B">
        <w:rPr>
          <w:sz w:val="24"/>
          <w:szCs w:val="24"/>
        </w:rPr>
        <w:t xml:space="preserve">- pentru toate cerinţele A, B, C, D, E, F, pentru toate domeniile de construcţii, pentru specialităţile: </w:t>
      </w:r>
      <w:r w:rsidRPr="0016756B">
        <w:rPr>
          <w:rStyle w:val="Bodytext2Bold"/>
          <w:sz w:val="24"/>
          <w:szCs w:val="24"/>
        </w:rPr>
        <w:t xml:space="preserve">I_int </w:t>
      </w:r>
      <w:r w:rsidRPr="0016756B">
        <w:rPr>
          <w:sz w:val="24"/>
          <w:szCs w:val="24"/>
        </w:rPr>
        <w:t>(instalaţii de apă şi canalizare, instalaţii de stingere a incendiilor, i</w:t>
      </w:r>
      <w:r w:rsidR="006F123F" w:rsidRPr="0016756B">
        <w:rPr>
          <w:sz w:val="24"/>
          <w:szCs w:val="24"/>
        </w:rPr>
        <w:t>nstalaţii de încălzire, ventilare/climatizare/</w:t>
      </w:r>
      <w:r w:rsidRPr="0016756B">
        <w:rPr>
          <w:sz w:val="24"/>
          <w:szCs w:val="24"/>
        </w:rPr>
        <w:t xml:space="preserve">condiţionare a aerului) şi </w:t>
      </w:r>
      <w:r w:rsidRPr="0016756B">
        <w:rPr>
          <w:rStyle w:val="Bodytext2Bold"/>
          <w:sz w:val="24"/>
          <w:szCs w:val="24"/>
        </w:rPr>
        <w:t xml:space="preserve">le </w:t>
      </w:r>
      <w:r w:rsidRPr="0016756B">
        <w:rPr>
          <w:sz w:val="24"/>
          <w:szCs w:val="24"/>
        </w:rPr>
        <w:t>- Instalaţii electrice.</w:t>
      </w:r>
    </w:p>
    <w:p w:rsidR="0016756B" w:rsidRDefault="002A71F1" w:rsidP="0016756B">
      <w:pPr>
        <w:pStyle w:val="Bodytext20"/>
        <w:numPr>
          <w:ilvl w:val="1"/>
          <w:numId w:val="31"/>
        </w:numPr>
        <w:shd w:val="clear" w:color="auto" w:fill="auto"/>
        <w:tabs>
          <w:tab w:val="left" w:pos="770"/>
        </w:tabs>
        <w:spacing w:after="0" w:line="266" w:lineRule="exact"/>
        <w:rPr>
          <w:sz w:val="24"/>
          <w:szCs w:val="24"/>
        </w:rPr>
      </w:pPr>
      <w:r w:rsidRPr="0016756B">
        <w:rPr>
          <w:sz w:val="24"/>
          <w:szCs w:val="24"/>
        </w:rPr>
        <w:t>Specialiştii verificatori de proiecte se obligă să răspundă în mod solidar cu proiectantul în ceea ce priveşte cheltuielile generate de efectuarea unor lucrări suplimentar</w:t>
      </w:r>
      <w:r w:rsidR="00591187" w:rsidRPr="0016756B">
        <w:rPr>
          <w:sz w:val="24"/>
          <w:szCs w:val="24"/>
        </w:rPr>
        <w:t>e faţă de documentaţia tehnico-</w:t>
      </w:r>
      <w:r w:rsidRPr="0016756B">
        <w:rPr>
          <w:sz w:val="24"/>
          <w:szCs w:val="24"/>
        </w:rPr>
        <w:t>economică aprobată, ca urmare a unor erori de proiectare, asigurarea nivelului de calitate corespunzător cerinţelor proiectului</w:t>
      </w:r>
      <w:r w:rsidR="00591187" w:rsidRPr="0016756B">
        <w:rPr>
          <w:sz w:val="24"/>
          <w:szCs w:val="24"/>
        </w:rPr>
        <w:t>,</w:t>
      </w:r>
      <w:r w:rsidRPr="0016756B">
        <w:rPr>
          <w:sz w:val="24"/>
          <w:szCs w:val="24"/>
        </w:rPr>
        <w:t xml:space="preserve"> precum şi în ceea ce priveşte conformarea cu legislaţia şi </w:t>
      </w:r>
      <w:r w:rsidRPr="0016756B">
        <w:rPr>
          <w:sz w:val="24"/>
          <w:szCs w:val="24"/>
        </w:rPr>
        <w:lastRenderedPageBreak/>
        <w:t>reglementările tehnice în vigoare la data verificării documentaţiei.</w:t>
      </w:r>
    </w:p>
    <w:p w:rsidR="0016756B" w:rsidRDefault="002A71F1" w:rsidP="0016756B">
      <w:pPr>
        <w:pStyle w:val="Bodytext20"/>
        <w:numPr>
          <w:ilvl w:val="1"/>
          <w:numId w:val="31"/>
        </w:numPr>
        <w:shd w:val="clear" w:color="auto" w:fill="auto"/>
        <w:tabs>
          <w:tab w:val="left" w:pos="770"/>
        </w:tabs>
        <w:spacing w:after="0" w:line="266" w:lineRule="exact"/>
        <w:rPr>
          <w:sz w:val="24"/>
          <w:szCs w:val="24"/>
        </w:rPr>
      </w:pPr>
      <w:r w:rsidRPr="0016756B">
        <w:rPr>
          <w:sz w:val="24"/>
          <w:szCs w:val="24"/>
        </w:rPr>
        <w:t>Prestatorul se obligă să îl informeze pe Achizitor la timp şi în mod corect cu privire la problemele identificate în cursul derulării contractului sau asupra oricăror modificări ale condiţiilor tehnice sau de calitate care apar pe parcursul prestării serviciilor.</w:t>
      </w:r>
    </w:p>
    <w:p w:rsidR="0016756B" w:rsidRDefault="002A71F1" w:rsidP="00670090">
      <w:pPr>
        <w:pStyle w:val="Bodytext20"/>
        <w:numPr>
          <w:ilvl w:val="1"/>
          <w:numId w:val="31"/>
        </w:numPr>
        <w:shd w:val="clear" w:color="auto" w:fill="auto"/>
        <w:tabs>
          <w:tab w:val="left" w:pos="0"/>
        </w:tabs>
        <w:spacing w:after="0" w:line="266" w:lineRule="exact"/>
        <w:ind w:left="0" w:firstLine="0"/>
        <w:rPr>
          <w:sz w:val="24"/>
          <w:szCs w:val="24"/>
        </w:rPr>
      </w:pPr>
      <w:r w:rsidRPr="0016756B">
        <w:rPr>
          <w:sz w:val="24"/>
          <w:szCs w:val="24"/>
        </w:rPr>
        <w:t>Prestatorul se obligă să comunice Achizitorului contractele încheiate cu subcontractanţii săi.</w:t>
      </w:r>
    </w:p>
    <w:p w:rsidR="00A973EF" w:rsidRPr="0016756B" w:rsidRDefault="002A71F1" w:rsidP="0016756B">
      <w:pPr>
        <w:pStyle w:val="Bodytext20"/>
        <w:numPr>
          <w:ilvl w:val="1"/>
          <w:numId w:val="31"/>
        </w:numPr>
        <w:shd w:val="clear" w:color="auto" w:fill="auto"/>
        <w:tabs>
          <w:tab w:val="left" w:pos="770"/>
        </w:tabs>
        <w:spacing w:after="0" w:line="266" w:lineRule="exact"/>
        <w:rPr>
          <w:sz w:val="24"/>
          <w:szCs w:val="24"/>
        </w:rPr>
      </w:pPr>
      <w:r w:rsidRPr="0016756B">
        <w:rPr>
          <w:sz w:val="24"/>
          <w:szCs w:val="24"/>
        </w:rPr>
        <w:t xml:space="preserve">Prestatorul se obligă să ia măsurile corespunzătoare în vederea prevenirii riscurilor profesionale, protecţia sănătăţii şi securităţii personalului propriu, informării şi instruirii acestuia în domeniul securităţii şi sănătăţii în muncă, eliminării factorilor de risc şi accidentare, în conformitate cu prevederile Legii nr. 319/2006 </w:t>
      </w:r>
      <w:r w:rsidRPr="0016756B">
        <w:rPr>
          <w:rStyle w:val="Bodytext2Italic"/>
          <w:sz w:val="24"/>
          <w:szCs w:val="24"/>
        </w:rPr>
        <w:t>a securităţii şi sănătăţii în muncă</w:t>
      </w:r>
      <w:r w:rsidRPr="0016756B">
        <w:rPr>
          <w:sz w:val="24"/>
          <w:szCs w:val="24"/>
        </w:rPr>
        <w:t>, cu modificările şi completările ulterioare.</w:t>
      </w:r>
    </w:p>
    <w:p w:rsidR="0016756B" w:rsidRDefault="0016756B" w:rsidP="0016756B">
      <w:pPr>
        <w:pStyle w:val="Bodytext20"/>
        <w:shd w:val="clear" w:color="auto" w:fill="auto"/>
        <w:tabs>
          <w:tab w:val="left" w:pos="525"/>
        </w:tabs>
        <w:spacing w:after="0" w:line="266" w:lineRule="exact"/>
        <w:ind w:firstLine="0"/>
        <w:rPr>
          <w:sz w:val="24"/>
          <w:szCs w:val="24"/>
        </w:rPr>
      </w:pPr>
    </w:p>
    <w:p w:rsidR="0016756B" w:rsidRPr="0016756B" w:rsidRDefault="0016756B" w:rsidP="0016756B">
      <w:pPr>
        <w:pStyle w:val="Bodytext20"/>
        <w:shd w:val="clear" w:color="auto" w:fill="auto"/>
        <w:tabs>
          <w:tab w:val="left" w:pos="525"/>
        </w:tabs>
        <w:spacing w:after="0" w:line="266" w:lineRule="exact"/>
        <w:ind w:firstLine="0"/>
        <w:rPr>
          <w:sz w:val="24"/>
          <w:szCs w:val="24"/>
        </w:rPr>
      </w:pPr>
    </w:p>
    <w:p w:rsidR="00A973EF" w:rsidRPr="0016756B" w:rsidRDefault="002A71F1" w:rsidP="00677709">
      <w:pPr>
        <w:pStyle w:val="Heading10"/>
        <w:keepNext/>
        <w:keepLines/>
        <w:numPr>
          <w:ilvl w:val="0"/>
          <w:numId w:val="38"/>
        </w:numPr>
        <w:shd w:val="clear" w:color="auto" w:fill="auto"/>
        <w:tabs>
          <w:tab w:val="left" w:pos="610"/>
        </w:tabs>
        <w:spacing w:before="0" w:line="220" w:lineRule="exact"/>
        <w:jc w:val="both"/>
        <w:rPr>
          <w:sz w:val="24"/>
          <w:szCs w:val="24"/>
        </w:rPr>
      </w:pPr>
      <w:bookmarkStart w:id="4" w:name="bookmark5"/>
      <w:r w:rsidRPr="0016756B">
        <w:rPr>
          <w:sz w:val="24"/>
          <w:szCs w:val="24"/>
        </w:rPr>
        <w:t>Obligaţiile principale ale Achizitorului</w:t>
      </w:r>
      <w:bookmarkEnd w:id="4"/>
    </w:p>
    <w:p w:rsidR="00A973EF" w:rsidRPr="0016756B" w:rsidRDefault="002A71F1" w:rsidP="00670090">
      <w:pPr>
        <w:pStyle w:val="Bodytext20"/>
        <w:numPr>
          <w:ilvl w:val="1"/>
          <w:numId w:val="32"/>
        </w:numPr>
        <w:shd w:val="clear" w:color="auto" w:fill="auto"/>
        <w:tabs>
          <w:tab w:val="left" w:pos="0"/>
        </w:tabs>
        <w:spacing w:after="0" w:line="306" w:lineRule="exact"/>
        <w:ind w:left="0" w:firstLine="0"/>
        <w:rPr>
          <w:sz w:val="24"/>
          <w:szCs w:val="24"/>
        </w:rPr>
      </w:pPr>
      <w:r w:rsidRPr="0016756B">
        <w:rPr>
          <w:sz w:val="24"/>
          <w:szCs w:val="24"/>
        </w:rPr>
        <w:t>Achizitorul are obligaţia de a pune la dispoziţie Prestatorului facilităţi şi/sau informaţii pe care acesta le-a solicitat în propunerea tehnică şi pe care le consideră necesare îndeplinirii contractului.</w:t>
      </w:r>
    </w:p>
    <w:p w:rsidR="00A973EF" w:rsidRPr="0016756B" w:rsidRDefault="002A71F1" w:rsidP="00677709">
      <w:pPr>
        <w:pStyle w:val="Bodytext20"/>
        <w:numPr>
          <w:ilvl w:val="1"/>
          <w:numId w:val="38"/>
        </w:numPr>
        <w:shd w:val="clear" w:color="auto" w:fill="auto"/>
        <w:tabs>
          <w:tab w:val="left" w:pos="682"/>
        </w:tabs>
        <w:spacing w:after="0" w:line="306" w:lineRule="exact"/>
        <w:rPr>
          <w:sz w:val="24"/>
          <w:szCs w:val="24"/>
        </w:rPr>
      </w:pPr>
      <w:r w:rsidRPr="0016756B">
        <w:rPr>
          <w:sz w:val="24"/>
          <w:szCs w:val="24"/>
        </w:rPr>
        <w:t>Achizitorul are obligaţia de a pune la dispoziţia P</w:t>
      </w:r>
      <w:r w:rsidR="00637996" w:rsidRPr="0016756B">
        <w:rPr>
          <w:sz w:val="24"/>
          <w:szCs w:val="24"/>
        </w:rPr>
        <w:t>r</w:t>
      </w:r>
      <w:r w:rsidRPr="0016756B">
        <w:rPr>
          <w:sz w:val="24"/>
          <w:szCs w:val="24"/>
        </w:rPr>
        <w:t>estatorului spre verificare documentaţiile, aşa cum au fost elaborate de proiectant, respectiv:</w:t>
      </w:r>
    </w:p>
    <w:p w:rsidR="00A973EF" w:rsidRPr="0016756B" w:rsidRDefault="002A71F1" w:rsidP="00661CF5">
      <w:pPr>
        <w:pStyle w:val="Bodytext20"/>
        <w:numPr>
          <w:ilvl w:val="0"/>
          <w:numId w:val="5"/>
        </w:numPr>
        <w:shd w:val="clear" w:color="auto" w:fill="auto"/>
        <w:tabs>
          <w:tab w:val="left" w:pos="358"/>
        </w:tabs>
        <w:spacing w:after="0" w:line="306" w:lineRule="exact"/>
        <w:ind w:left="160" w:firstLine="0"/>
        <w:rPr>
          <w:sz w:val="24"/>
          <w:szCs w:val="24"/>
        </w:rPr>
      </w:pPr>
      <w:r w:rsidRPr="0016756B">
        <w:rPr>
          <w:sz w:val="24"/>
          <w:szCs w:val="24"/>
        </w:rPr>
        <w:t>documentaţia tehnică necesară emiterii avizelor D.S.P., I.S.U. şi acordului I.S.C.;</w:t>
      </w:r>
    </w:p>
    <w:p w:rsidR="00A973EF" w:rsidRPr="0016756B" w:rsidRDefault="002A71F1" w:rsidP="00661CF5">
      <w:pPr>
        <w:pStyle w:val="Bodytext20"/>
        <w:numPr>
          <w:ilvl w:val="0"/>
          <w:numId w:val="5"/>
        </w:numPr>
        <w:shd w:val="clear" w:color="auto" w:fill="auto"/>
        <w:tabs>
          <w:tab w:val="left" w:pos="358"/>
        </w:tabs>
        <w:spacing w:after="0" w:line="306" w:lineRule="exact"/>
        <w:ind w:left="160" w:firstLine="0"/>
        <w:rPr>
          <w:sz w:val="24"/>
          <w:szCs w:val="24"/>
        </w:rPr>
      </w:pPr>
      <w:r w:rsidRPr="0016756B">
        <w:rPr>
          <w:sz w:val="24"/>
          <w:szCs w:val="24"/>
        </w:rPr>
        <w:t>documentaţia tehnică la faza Proiect tehnic (P.Th.) -t- Detalii de execuţie (D.E.);</w:t>
      </w:r>
    </w:p>
    <w:p w:rsidR="00A973EF" w:rsidRPr="0016756B" w:rsidRDefault="002A71F1" w:rsidP="00661CF5">
      <w:pPr>
        <w:pStyle w:val="Bodytext20"/>
        <w:numPr>
          <w:ilvl w:val="0"/>
          <w:numId w:val="5"/>
        </w:numPr>
        <w:shd w:val="clear" w:color="auto" w:fill="auto"/>
        <w:tabs>
          <w:tab w:val="left" w:pos="372"/>
        </w:tabs>
        <w:spacing w:after="0" w:line="306" w:lineRule="exact"/>
        <w:ind w:left="160" w:firstLine="0"/>
        <w:rPr>
          <w:sz w:val="24"/>
          <w:szCs w:val="24"/>
        </w:rPr>
      </w:pPr>
      <w:r w:rsidRPr="0016756B">
        <w:rPr>
          <w:sz w:val="24"/>
          <w:szCs w:val="24"/>
        </w:rPr>
        <w:t>documentaţia tehnică la eventualele modificări de soluţie prin dispoziţii de şantier care vor apărea în perioada de execuţie a lucrărilor la faza Asistenţă Tehnică.</w:t>
      </w:r>
    </w:p>
    <w:p w:rsidR="00A973EF" w:rsidRPr="0016756B" w:rsidRDefault="002A71F1" w:rsidP="00677709">
      <w:pPr>
        <w:pStyle w:val="Bodytext20"/>
        <w:numPr>
          <w:ilvl w:val="1"/>
          <w:numId w:val="38"/>
        </w:numPr>
        <w:shd w:val="clear" w:color="auto" w:fill="auto"/>
        <w:tabs>
          <w:tab w:val="left" w:pos="685"/>
        </w:tabs>
        <w:spacing w:after="0" w:line="266" w:lineRule="exact"/>
        <w:rPr>
          <w:sz w:val="24"/>
          <w:szCs w:val="24"/>
        </w:rPr>
      </w:pPr>
      <w:r w:rsidRPr="0016756B">
        <w:rPr>
          <w:sz w:val="24"/>
          <w:szCs w:val="24"/>
        </w:rPr>
        <w:t>Achizitorul se obligă să plătească prestatorului preţul convenit în condiţiile stabilite în prezentul contract, în termen de 30 zile de la semnarea procesului-verbal de recepţie, în baza facturii emise de Prestator.</w:t>
      </w:r>
    </w:p>
    <w:p w:rsidR="00FE6E31" w:rsidRPr="0016756B" w:rsidRDefault="00E77D52" w:rsidP="00677709">
      <w:pPr>
        <w:pStyle w:val="Bodytext20"/>
        <w:numPr>
          <w:ilvl w:val="1"/>
          <w:numId w:val="38"/>
        </w:numPr>
        <w:shd w:val="clear" w:color="auto" w:fill="auto"/>
        <w:tabs>
          <w:tab w:val="left" w:pos="685"/>
        </w:tabs>
        <w:spacing w:after="0" w:line="266" w:lineRule="exact"/>
        <w:rPr>
          <w:color w:val="auto"/>
          <w:sz w:val="24"/>
          <w:szCs w:val="24"/>
        </w:rPr>
      </w:pPr>
      <w:bookmarkStart w:id="5" w:name="bookmark6"/>
      <w:r w:rsidRPr="0016756B">
        <w:rPr>
          <w:color w:val="auto"/>
          <w:sz w:val="24"/>
          <w:szCs w:val="24"/>
        </w:rPr>
        <w:t>Achi</w:t>
      </w:r>
      <w:r w:rsidR="00637996" w:rsidRPr="0016756B">
        <w:rPr>
          <w:color w:val="auto"/>
          <w:sz w:val="24"/>
          <w:szCs w:val="24"/>
        </w:rPr>
        <w:t>zitorul se obligă să plătească P</w:t>
      </w:r>
      <w:r w:rsidRPr="0016756B">
        <w:rPr>
          <w:color w:val="auto"/>
          <w:sz w:val="24"/>
          <w:szCs w:val="24"/>
        </w:rPr>
        <w:t>restatorului preţul convenit în condiţiile stabilite în prezentul contract, î</w:t>
      </w:r>
      <w:r w:rsidR="00637996" w:rsidRPr="0016756B">
        <w:rPr>
          <w:color w:val="auto"/>
          <w:sz w:val="24"/>
          <w:szCs w:val="24"/>
        </w:rPr>
        <w:t>n termen de 30 zile de la data înregistră</w:t>
      </w:r>
      <w:r w:rsidRPr="0016756B">
        <w:rPr>
          <w:color w:val="auto"/>
          <w:sz w:val="24"/>
          <w:szCs w:val="24"/>
        </w:rPr>
        <w:t>rii facturii la registratu</w:t>
      </w:r>
      <w:r w:rsidR="00637996" w:rsidRPr="0016756B">
        <w:rPr>
          <w:color w:val="auto"/>
          <w:sz w:val="24"/>
          <w:szCs w:val="24"/>
        </w:rPr>
        <w:t>ra achizitorului, acest termen începâ</w:t>
      </w:r>
      <w:r w:rsidRPr="0016756B">
        <w:rPr>
          <w:color w:val="auto"/>
          <w:sz w:val="24"/>
          <w:szCs w:val="24"/>
        </w:rPr>
        <w:t xml:space="preserve">nd </w:t>
      </w:r>
      <w:r w:rsidR="00FE6E31" w:rsidRPr="0016756B">
        <w:rPr>
          <w:color w:val="auto"/>
          <w:sz w:val="24"/>
          <w:szCs w:val="24"/>
        </w:rPr>
        <w:t>să curgă numai după finalizarea și recepția de că</w:t>
      </w:r>
      <w:r w:rsidRPr="0016756B">
        <w:rPr>
          <w:color w:val="auto"/>
          <w:sz w:val="24"/>
          <w:szCs w:val="24"/>
        </w:rPr>
        <w:t xml:space="preserve">tre achizitor </w:t>
      </w:r>
      <w:r w:rsidR="00816226" w:rsidRPr="0016756B">
        <w:rPr>
          <w:color w:val="auto"/>
          <w:sz w:val="24"/>
          <w:szCs w:val="24"/>
        </w:rPr>
        <w:t xml:space="preserve">a </w:t>
      </w:r>
      <w:r w:rsidRPr="0016756B">
        <w:rPr>
          <w:color w:val="auto"/>
          <w:sz w:val="24"/>
          <w:szCs w:val="24"/>
        </w:rPr>
        <w:t>servic</w:t>
      </w:r>
      <w:r w:rsidR="00637996" w:rsidRPr="0016756B">
        <w:rPr>
          <w:color w:val="auto"/>
          <w:sz w:val="24"/>
          <w:szCs w:val="24"/>
        </w:rPr>
        <w:t>iilor de verificare a documentaţ</w:t>
      </w:r>
      <w:r w:rsidRPr="0016756B">
        <w:rPr>
          <w:color w:val="auto"/>
          <w:sz w:val="24"/>
          <w:szCs w:val="24"/>
        </w:rPr>
        <w:t>iei tehnico-economice</w:t>
      </w:r>
      <w:r w:rsidR="009A307D" w:rsidRPr="0016756B">
        <w:rPr>
          <w:color w:val="auto"/>
          <w:sz w:val="24"/>
          <w:szCs w:val="24"/>
        </w:rPr>
        <w:t>.</w:t>
      </w:r>
    </w:p>
    <w:p w:rsidR="00E77D52" w:rsidRPr="0016756B" w:rsidRDefault="00E77D52" w:rsidP="00677709">
      <w:pPr>
        <w:pStyle w:val="Bodytext20"/>
        <w:numPr>
          <w:ilvl w:val="1"/>
          <w:numId w:val="38"/>
        </w:numPr>
        <w:shd w:val="clear" w:color="auto" w:fill="auto"/>
        <w:tabs>
          <w:tab w:val="left" w:pos="685"/>
        </w:tabs>
        <w:spacing w:after="0" w:line="266" w:lineRule="exact"/>
        <w:rPr>
          <w:color w:val="auto"/>
          <w:sz w:val="24"/>
          <w:szCs w:val="24"/>
        </w:rPr>
      </w:pPr>
      <w:r w:rsidRPr="0016756B">
        <w:rPr>
          <w:color w:val="auto"/>
          <w:sz w:val="24"/>
          <w:szCs w:val="24"/>
        </w:rPr>
        <w:t>Achizitorul se obligă să recepţioneze ser</w:t>
      </w:r>
      <w:r w:rsidR="009A307D" w:rsidRPr="0016756B">
        <w:rPr>
          <w:color w:val="auto"/>
          <w:sz w:val="24"/>
          <w:szCs w:val="24"/>
        </w:rPr>
        <w:t>viciile la termenele convenite î</w:t>
      </w:r>
      <w:r w:rsidRPr="0016756B">
        <w:rPr>
          <w:color w:val="auto"/>
          <w:sz w:val="24"/>
          <w:szCs w:val="24"/>
        </w:rPr>
        <w:t>n prezentul co</w:t>
      </w:r>
      <w:r w:rsidR="009A307D" w:rsidRPr="0016756B">
        <w:rPr>
          <w:color w:val="auto"/>
          <w:sz w:val="24"/>
          <w:szCs w:val="24"/>
        </w:rPr>
        <w:t xml:space="preserve">ntract şi să aprobe procesele </w:t>
      </w:r>
      <w:r w:rsidRPr="0016756B">
        <w:rPr>
          <w:color w:val="auto"/>
          <w:sz w:val="24"/>
          <w:szCs w:val="24"/>
        </w:rPr>
        <w:t>verbale de recepţie a serviciilor în termen de 5 zile lucrătoare de la primirea din partea Prestatorului a tuturor in</w:t>
      </w:r>
      <w:r w:rsidR="009A307D" w:rsidRPr="0016756B">
        <w:rPr>
          <w:color w:val="auto"/>
          <w:sz w:val="24"/>
          <w:szCs w:val="24"/>
        </w:rPr>
        <w:t>formaţiilor/completărilor/modifi</w:t>
      </w:r>
      <w:r w:rsidRPr="0016756B">
        <w:rPr>
          <w:color w:val="auto"/>
          <w:sz w:val="24"/>
          <w:szCs w:val="24"/>
        </w:rPr>
        <w:t xml:space="preserve">cărilor solicitate, dacă este cazul, exceptând Proiectul tehnic care va fi recepţionat după obţinerea aprobării acestuia de către Agenţia pentru Dezvoltare Regională Bucureşti-Ilfov. </w:t>
      </w:r>
    </w:p>
    <w:p w:rsidR="00CB235C" w:rsidRPr="0016756B" w:rsidRDefault="00CB235C" w:rsidP="00CB235C">
      <w:pPr>
        <w:pStyle w:val="Bodytext20"/>
        <w:shd w:val="clear" w:color="auto" w:fill="auto"/>
        <w:tabs>
          <w:tab w:val="left" w:pos="685"/>
        </w:tabs>
        <w:spacing w:after="0" w:line="266" w:lineRule="exact"/>
        <w:ind w:left="160" w:firstLine="0"/>
        <w:rPr>
          <w:color w:val="auto"/>
          <w:sz w:val="24"/>
          <w:szCs w:val="24"/>
        </w:rPr>
      </w:pPr>
    </w:p>
    <w:p w:rsidR="00A973EF" w:rsidRPr="0016756B" w:rsidRDefault="002A71F1" w:rsidP="00677709">
      <w:pPr>
        <w:pStyle w:val="Heading10"/>
        <w:keepNext/>
        <w:keepLines/>
        <w:numPr>
          <w:ilvl w:val="0"/>
          <w:numId w:val="38"/>
        </w:numPr>
        <w:shd w:val="clear" w:color="auto" w:fill="auto"/>
        <w:tabs>
          <w:tab w:val="left" w:pos="610"/>
        </w:tabs>
        <w:spacing w:before="0" w:line="266" w:lineRule="exact"/>
        <w:jc w:val="both"/>
        <w:rPr>
          <w:sz w:val="24"/>
          <w:szCs w:val="24"/>
        </w:rPr>
      </w:pPr>
      <w:r w:rsidRPr="0016756B">
        <w:rPr>
          <w:sz w:val="24"/>
          <w:szCs w:val="24"/>
        </w:rPr>
        <w:t>Sancţiuni pentru neîndeplinirea culpabilă a obligaţiilor</w:t>
      </w:r>
      <w:bookmarkEnd w:id="5"/>
    </w:p>
    <w:p w:rsidR="00A611BC" w:rsidRPr="0016756B" w:rsidRDefault="00677709" w:rsidP="00670090">
      <w:pPr>
        <w:pStyle w:val="Heading10"/>
        <w:keepNext/>
        <w:keepLines/>
        <w:numPr>
          <w:ilvl w:val="1"/>
          <w:numId w:val="33"/>
        </w:numPr>
        <w:shd w:val="clear" w:color="auto" w:fill="auto"/>
        <w:tabs>
          <w:tab w:val="left" w:pos="610"/>
        </w:tabs>
        <w:spacing w:before="0" w:line="266" w:lineRule="exact"/>
        <w:ind w:left="0" w:firstLine="0"/>
        <w:jc w:val="both"/>
        <w:rPr>
          <w:b w:val="0"/>
          <w:sz w:val="24"/>
          <w:szCs w:val="24"/>
        </w:rPr>
      </w:pPr>
      <w:r>
        <w:rPr>
          <w:b w:val="0"/>
          <w:sz w:val="24"/>
          <w:szCs w:val="24"/>
        </w:rPr>
        <w:t xml:space="preserve"> </w:t>
      </w:r>
      <w:r w:rsidR="00A611BC" w:rsidRPr="0016756B">
        <w:rPr>
          <w:b w:val="0"/>
          <w:sz w:val="24"/>
          <w:szCs w:val="24"/>
        </w:rPr>
        <w:t>În cazul în care prestatorul nu execută serviciile care fac obiectul contractului de lucrări în mod corespunzător și/sau în perioada specificată, Autoritatea Contractantă este îndreptățită, fără necesitatea vreunei notificări şi fără a exclude alte căi de sancțiune din Contract sau la care are dreptul conform legii, să pretindă penalități contractuale în cuantum de 0,5% din valoarea Contractului pentru fiecare zi de întârziere</w:t>
      </w:r>
      <w:r w:rsidR="00D76F94" w:rsidRPr="0016756B">
        <w:rPr>
          <w:b w:val="0"/>
          <w:sz w:val="24"/>
          <w:szCs w:val="24"/>
        </w:rPr>
        <w:t>.</w:t>
      </w:r>
    </w:p>
    <w:p w:rsidR="00A973EF" w:rsidRPr="0016756B" w:rsidRDefault="00755ABF" w:rsidP="00670090">
      <w:pPr>
        <w:pStyle w:val="Bodytext20"/>
        <w:numPr>
          <w:ilvl w:val="1"/>
          <w:numId w:val="33"/>
        </w:numPr>
        <w:shd w:val="clear" w:color="auto" w:fill="auto"/>
        <w:tabs>
          <w:tab w:val="left" w:pos="685"/>
        </w:tabs>
        <w:spacing w:line="266" w:lineRule="exact"/>
        <w:ind w:left="0" w:firstLine="0"/>
        <w:rPr>
          <w:sz w:val="24"/>
          <w:szCs w:val="24"/>
        </w:rPr>
      </w:pPr>
      <w:r w:rsidRPr="0016756B">
        <w:rPr>
          <w:sz w:val="24"/>
          <w:szCs w:val="24"/>
        </w:rPr>
        <w:t>Î</w:t>
      </w:r>
      <w:r w:rsidR="00D76F94" w:rsidRPr="0016756B">
        <w:rPr>
          <w:sz w:val="24"/>
          <w:szCs w:val="24"/>
        </w:rPr>
        <w:t>n cazul în care A</w:t>
      </w:r>
      <w:r w:rsidR="002A71F1" w:rsidRPr="0016756B">
        <w:rPr>
          <w:sz w:val="24"/>
          <w:szCs w:val="24"/>
        </w:rPr>
        <w:t>chizitorul nu onorează facturile în termen de 30 de zile de la expirarea perioadei convenite, atunci acesta are obl</w:t>
      </w:r>
      <w:r w:rsidR="004A3504" w:rsidRPr="0016756B">
        <w:rPr>
          <w:sz w:val="24"/>
          <w:szCs w:val="24"/>
        </w:rPr>
        <w:t>igaţia de a plăti ca penalităţi</w:t>
      </w:r>
      <w:r w:rsidR="002A71F1" w:rsidRPr="0016756B">
        <w:rPr>
          <w:sz w:val="24"/>
          <w:szCs w:val="24"/>
        </w:rPr>
        <w:t xml:space="preserve"> o sumă echivalentă cu o cotă procentual</w:t>
      </w:r>
      <w:r w:rsidR="00CA0FA1" w:rsidRPr="0016756B">
        <w:rPr>
          <w:sz w:val="24"/>
          <w:szCs w:val="24"/>
        </w:rPr>
        <w:t>ă cu 0,5% din plata neefectuată</w:t>
      </w:r>
      <w:r w:rsidR="002A71F1" w:rsidRPr="0016756B">
        <w:rPr>
          <w:sz w:val="24"/>
          <w:szCs w:val="24"/>
        </w:rPr>
        <w:t xml:space="preserve"> pentru fiecare zi de întârziere până la îndeplinirea efectivă a obligaţiilor.</w:t>
      </w:r>
    </w:p>
    <w:p w:rsidR="00A973EF" w:rsidRPr="0016756B" w:rsidRDefault="002A71F1" w:rsidP="00677709">
      <w:pPr>
        <w:pStyle w:val="Heading10"/>
        <w:keepNext/>
        <w:keepLines/>
        <w:numPr>
          <w:ilvl w:val="0"/>
          <w:numId w:val="33"/>
        </w:numPr>
        <w:shd w:val="clear" w:color="auto" w:fill="auto"/>
        <w:tabs>
          <w:tab w:val="left" w:pos="610"/>
        </w:tabs>
        <w:spacing w:before="0" w:line="266" w:lineRule="exact"/>
        <w:jc w:val="both"/>
        <w:rPr>
          <w:sz w:val="24"/>
          <w:szCs w:val="24"/>
        </w:rPr>
      </w:pPr>
      <w:bookmarkStart w:id="6" w:name="bookmark7"/>
      <w:r w:rsidRPr="0016756B">
        <w:rPr>
          <w:sz w:val="24"/>
          <w:szCs w:val="24"/>
        </w:rPr>
        <w:t>Recepţie şi verificări</w:t>
      </w:r>
      <w:bookmarkEnd w:id="6"/>
    </w:p>
    <w:p w:rsidR="00A973EF" w:rsidRPr="0016756B" w:rsidRDefault="00755ABF" w:rsidP="002E7245">
      <w:pPr>
        <w:pStyle w:val="Bodytext20"/>
        <w:numPr>
          <w:ilvl w:val="1"/>
          <w:numId w:val="34"/>
        </w:numPr>
        <w:shd w:val="clear" w:color="auto" w:fill="auto"/>
        <w:tabs>
          <w:tab w:val="left" w:pos="142"/>
        </w:tabs>
        <w:spacing w:after="0" w:line="266" w:lineRule="exact"/>
        <w:ind w:left="142" w:hanging="142"/>
        <w:rPr>
          <w:sz w:val="24"/>
          <w:szCs w:val="24"/>
        </w:rPr>
      </w:pPr>
      <w:r w:rsidRPr="0016756B">
        <w:rPr>
          <w:sz w:val="24"/>
          <w:szCs w:val="24"/>
        </w:rPr>
        <w:t>Achizitorul are dreptul de</w:t>
      </w:r>
      <w:r w:rsidR="00CA0FA1" w:rsidRPr="0016756B">
        <w:rPr>
          <w:sz w:val="24"/>
          <w:szCs w:val="24"/>
        </w:rPr>
        <w:t xml:space="preserve"> a verifica modul de prestare</w:t>
      </w:r>
      <w:r w:rsidR="002A71F1" w:rsidRPr="0016756B">
        <w:rPr>
          <w:sz w:val="24"/>
          <w:szCs w:val="24"/>
        </w:rPr>
        <w:t xml:space="preserve"> a serviciilor pentru a stabili conformitatea executării lor cu prevederile din caietul de sarcini, a obiectului prezentului contract şi legislaţiei naţionale în domeniu.</w:t>
      </w:r>
    </w:p>
    <w:p w:rsidR="00677709" w:rsidRDefault="00677709" w:rsidP="002E7245">
      <w:pPr>
        <w:pStyle w:val="Bodytext20"/>
        <w:shd w:val="clear" w:color="auto" w:fill="auto"/>
        <w:tabs>
          <w:tab w:val="left" w:pos="682"/>
        </w:tabs>
        <w:spacing w:after="0" w:line="266" w:lineRule="exact"/>
        <w:ind w:firstLine="0"/>
        <w:rPr>
          <w:sz w:val="24"/>
          <w:szCs w:val="24"/>
        </w:rPr>
      </w:pPr>
      <w:r>
        <w:rPr>
          <w:sz w:val="24"/>
          <w:szCs w:val="24"/>
        </w:rPr>
        <w:t xml:space="preserve">11.2 </w:t>
      </w:r>
      <w:r w:rsidR="002A71F1" w:rsidRPr="0016756B">
        <w:rPr>
          <w:sz w:val="24"/>
          <w:szCs w:val="24"/>
        </w:rPr>
        <w:t>Specialiştii verificatori de proiecte atestaţi vor verifica documentaţiile tehnico-economice elaborate, prezentate de proiectanţi şi însuşite de elaboratorii expertizelor tehnice, în conformitate cu</w:t>
      </w:r>
      <w:r w:rsidR="00EE1868" w:rsidRPr="0016756B">
        <w:rPr>
          <w:sz w:val="24"/>
          <w:szCs w:val="24"/>
        </w:rPr>
        <w:t xml:space="preserve"> Regulamentul</w:t>
      </w:r>
      <w:r w:rsidR="002A71F1" w:rsidRPr="0016756B">
        <w:rPr>
          <w:sz w:val="24"/>
          <w:szCs w:val="24"/>
        </w:rPr>
        <w:t xml:space="preserve"> de verificare şi expertizare tehnică de calitate a proiectelor, a execuţiei lucrărilor şi a construcţiilor aprobat prin H.G. nr. 925 din 20 noiembrie 1995 şi Legea nr. 10/1995 privind calitatea în construcţii, cu modificările şi completările ulterioare.</w:t>
      </w:r>
    </w:p>
    <w:p w:rsidR="002E7245" w:rsidRDefault="00677709" w:rsidP="002E7245">
      <w:pPr>
        <w:pStyle w:val="Bodytext20"/>
        <w:shd w:val="clear" w:color="auto" w:fill="auto"/>
        <w:tabs>
          <w:tab w:val="left" w:pos="682"/>
        </w:tabs>
        <w:spacing w:after="0" w:line="266" w:lineRule="exact"/>
        <w:ind w:firstLine="0"/>
        <w:rPr>
          <w:sz w:val="24"/>
          <w:szCs w:val="24"/>
        </w:rPr>
      </w:pPr>
      <w:r>
        <w:rPr>
          <w:sz w:val="24"/>
          <w:szCs w:val="24"/>
        </w:rPr>
        <w:t xml:space="preserve">11.3. </w:t>
      </w:r>
      <w:r w:rsidR="00EE1868" w:rsidRPr="0016756B">
        <w:rPr>
          <w:sz w:val="24"/>
          <w:szCs w:val="24"/>
        </w:rPr>
        <w:t>Î</w:t>
      </w:r>
      <w:r w:rsidR="002A71F1" w:rsidRPr="0016756B">
        <w:rPr>
          <w:sz w:val="24"/>
          <w:szCs w:val="24"/>
        </w:rPr>
        <w:t>n cazul în care documentaţiile nu sunt corect elaborate, verificatorul va prezenta în scris observaţiile, urmând ca proiectantul să efectueze corecţiile menţion</w:t>
      </w:r>
      <w:r w:rsidR="00755ABF" w:rsidRPr="0016756B">
        <w:rPr>
          <w:sz w:val="24"/>
          <w:szCs w:val="24"/>
        </w:rPr>
        <w:t>ate. Documentaț</w:t>
      </w:r>
      <w:r w:rsidR="00A06194" w:rsidRPr="0016756B">
        <w:rPr>
          <w:sz w:val="24"/>
          <w:szCs w:val="24"/>
        </w:rPr>
        <w:t xml:space="preserve">iile </w:t>
      </w:r>
      <w:r w:rsidR="00A06194" w:rsidRPr="0016756B">
        <w:rPr>
          <w:sz w:val="24"/>
          <w:szCs w:val="24"/>
        </w:rPr>
        <w:lastRenderedPageBreak/>
        <w:t>tehnico-</w:t>
      </w:r>
      <w:r w:rsidR="002A71F1" w:rsidRPr="0016756B">
        <w:rPr>
          <w:sz w:val="24"/>
          <w:szCs w:val="24"/>
        </w:rPr>
        <w:t>economice corectate vor fi reverificate, fără costuri suplimentare. Prestatorul va transmite completările/modificările în maxim</w:t>
      </w:r>
      <w:r w:rsidR="00EE1868" w:rsidRPr="0016756B">
        <w:rPr>
          <w:sz w:val="24"/>
          <w:szCs w:val="24"/>
        </w:rPr>
        <w:t>um</w:t>
      </w:r>
      <w:r w:rsidR="002A71F1" w:rsidRPr="0016756B">
        <w:rPr>
          <w:sz w:val="24"/>
          <w:szCs w:val="24"/>
        </w:rPr>
        <w:t xml:space="preserve"> 2 zile lucrătoare de la primirea solic</w:t>
      </w:r>
      <w:r w:rsidR="00EE1868" w:rsidRPr="0016756B">
        <w:rPr>
          <w:sz w:val="24"/>
          <w:szCs w:val="24"/>
        </w:rPr>
        <w:t>itării din partea Achizitorului. Î</w:t>
      </w:r>
      <w:r w:rsidR="002A71F1" w:rsidRPr="0016756B">
        <w:rPr>
          <w:sz w:val="24"/>
          <w:szCs w:val="24"/>
        </w:rPr>
        <w:t>n urma primirii completări</w:t>
      </w:r>
      <w:r w:rsidR="00EE1868" w:rsidRPr="0016756B">
        <w:rPr>
          <w:sz w:val="24"/>
          <w:szCs w:val="24"/>
        </w:rPr>
        <w:t>lor/modificărilor, Achizitorul</w:t>
      </w:r>
      <w:r w:rsidR="002A71F1" w:rsidRPr="0016756B">
        <w:rPr>
          <w:sz w:val="24"/>
          <w:szCs w:val="24"/>
        </w:rPr>
        <w:t xml:space="preserve"> va aproba raportul în maxim</w:t>
      </w:r>
      <w:r w:rsidR="00EE1868" w:rsidRPr="0016756B">
        <w:rPr>
          <w:sz w:val="24"/>
          <w:szCs w:val="24"/>
        </w:rPr>
        <w:t>um</w:t>
      </w:r>
      <w:r w:rsidR="002A71F1" w:rsidRPr="0016756B">
        <w:rPr>
          <w:sz w:val="24"/>
          <w:szCs w:val="24"/>
        </w:rPr>
        <w:t xml:space="preserve"> 5 zile lucrătoare.</w:t>
      </w:r>
    </w:p>
    <w:p w:rsidR="00A973EF" w:rsidRPr="0016756B" w:rsidRDefault="00677709" w:rsidP="002E7245">
      <w:pPr>
        <w:pStyle w:val="Bodytext20"/>
        <w:shd w:val="clear" w:color="auto" w:fill="auto"/>
        <w:tabs>
          <w:tab w:val="left" w:pos="682"/>
        </w:tabs>
        <w:spacing w:after="0" w:line="266" w:lineRule="exact"/>
        <w:ind w:firstLine="0"/>
        <w:rPr>
          <w:sz w:val="24"/>
          <w:szCs w:val="24"/>
        </w:rPr>
      </w:pPr>
      <w:r>
        <w:rPr>
          <w:sz w:val="24"/>
          <w:szCs w:val="24"/>
        </w:rPr>
        <w:t>11.4.</w:t>
      </w:r>
      <w:r w:rsidR="002A71F1" w:rsidRPr="0016756B">
        <w:rPr>
          <w:sz w:val="24"/>
          <w:szCs w:val="24"/>
        </w:rPr>
        <w:t>Recepţia documentaţiilor tehnico-e</w:t>
      </w:r>
      <w:r w:rsidR="00382FBB" w:rsidRPr="0016756B">
        <w:rPr>
          <w:sz w:val="24"/>
          <w:szCs w:val="24"/>
        </w:rPr>
        <w:t>conomice identificate la art. 9</w:t>
      </w:r>
      <w:r w:rsidR="002A71F1" w:rsidRPr="0016756B">
        <w:rPr>
          <w:sz w:val="24"/>
          <w:szCs w:val="24"/>
        </w:rPr>
        <w:t>.2 al prezentului</w:t>
      </w:r>
      <w:r w:rsidR="00A15311" w:rsidRPr="0016756B">
        <w:rPr>
          <w:sz w:val="24"/>
          <w:szCs w:val="24"/>
        </w:rPr>
        <w:t xml:space="preserve"> contract, verificate de către P</w:t>
      </w:r>
      <w:r w:rsidR="002A71F1" w:rsidRPr="0016756B">
        <w:rPr>
          <w:sz w:val="24"/>
          <w:szCs w:val="24"/>
        </w:rPr>
        <w:t>restator, va fi efectuată în conformitate cu prevederile din prezentul contract şi va fi finalizată prin proces-verbal de recepţie.</w:t>
      </w:r>
    </w:p>
    <w:p w:rsidR="00A973EF" w:rsidRPr="0016756B" w:rsidRDefault="002A71F1" w:rsidP="009318DA">
      <w:pPr>
        <w:pStyle w:val="Bodytext20"/>
        <w:numPr>
          <w:ilvl w:val="1"/>
          <w:numId w:val="39"/>
        </w:numPr>
        <w:shd w:val="clear" w:color="auto" w:fill="auto"/>
        <w:tabs>
          <w:tab w:val="left" w:pos="682"/>
        </w:tabs>
        <w:spacing w:after="0" w:line="266" w:lineRule="exact"/>
        <w:ind w:left="0" w:firstLine="0"/>
        <w:rPr>
          <w:sz w:val="24"/>
          <w:szCs w:val="24"/>
        </w:rPr>
      </w:pPr>
      <w:r w:rsidRPr="0016756B">
        <w:rPr>
          <w:sz w:val="24"/>
          <w:szCs w:val="24"/>
        </w:rPr>
        <w:t xml:space="preserve">Prestatorul </w:t>
      </w:r>
      <w:r w:rsidR="00A15311" w:rsidRPr="0016756B">
        <w:rPr>
          <w:sz w:val="24"/>
          <w:szCs w:val="24"/>
        </w:rPr>
        <w:t>va preda A</w:t>
      </w:r>
      <w:r w:rsidRPr="0016756B">
        <w:rPr>
          <w:sz w:val="24"/>
          <w:szCs w:val="24"/>
        </w:rPr>
        <w:t>chizitorului raportul său privind corectitudinea doc</w:t>
      </w:r>
      <w:r w:rsidR="00EE1868" w:rsidRPr="0016756B">
        <w:rPr>
          <w:sz w:val="24"/>
          <w:szCs w:val="24"/>
        </w:rPr>
        <w:t>u</w:t>
      </w:r>
      <w:r w:rsidRPr="0016756B">
        <w:rPr>
          <w:sz w:val="24"/>
          <w:szCs w:val="24"/>
        </w:rPr>
        <w:t>mentaţiilor te</w:t>
      </w:r>
      <w:r w:rsidR="00A15311" w:rsidRPr="0016756B">
        <w:rPr>
          <w:sz w:val="24"/>
          <w:szCs w:val="24"/>
        </w:rPr>
        <w:t>h</w:t>
      </w:r>
      <w:r w:rsidRPr="0016756B">
        <w:rPr>
          <w:sz w:val="24"/>
          <w:szCs w:val="24"/>
        </w:rPr>
        <w:t>nico-economice, referatele de verificare întocmite de către specialiştii verificatori de proiecte atestaţi pentru fiecare documentaţie în parte şi documentaţiile verificate (atât piesele scrise</w:t>
      </w:r>
      <w:r w:rsidR="00A15311" w:rsidRPr="0016756B">
        <w:rPr>
          <w:sz w:val="24"/>
          <w:szCs w:val="24"/>
        </w:rPr>
        <w:t>,</w:t>
      </w:r>
      <w:r w:rsidRPr="0016756B">
        <w:rPr>
          <w:sz w:val="24"/>
          <w:szCs w:val="24"/>
        </w:rPr>
        <w:t xml:space="preserve"> cât şi cele desenate).</w:t>
      </w:r>
    </w:p>
    <w:p w:rsidR="00A973EF" w:rsidRPr="0016756B" w:rsidRDefault="002A71F1" w:rsidP="009318DA">
      <w:pPr>
        <w:pStyle w:val="Bodytext20"/>
        <w:numPr>
          <w:ilvl w:val="1"/>
          <w:numId w:val="39"/>
        </w:numPr>
        <w:shd w:val="clear" w:color="auto" w:fill="auto"/>
        <w:tabs>
          <w:tab w:val="left" w:pos="685"/>
        </w:tabs>
        <w:spacing w:after="0" w:line="266" w:lineRule="exact"/>
        <w:ind w:left="0" w:firstLine="0"/>
        <w:rPr>
          <w:sz w:val="24"/>
          <w:szCs w:val="24"/>
        </w:rPr>
      </w:pPr>
      <w:r w:rsidRPr="0016756B">
        <w:rPr>
          <w:sz w:val="24"/>
          <w:szCs w:val="24"/>
        </w:rPr>
        <w:t>Recepţia documentaţiilor se va realiza doar după verificarea a</w:t>
      </w:r>
      <w:r w:rsidR="00A15311" w:rsidRPr="0016756B">
        <w:rPr>
          <w:sz w:val="24"/>
          <w:szCs w:val="24"/>
        </w:rPr>
        <w:t>cestora şi întocmirea de către P</w:t>
      </w:r>
      <w:r w:rsidRPr="0016756B">
        <w:rPr>
          <w:sz w:val="24"/>
          <w:szCs w:val="24"/>
        </w:rPr>
        <w:t>restator a referatelor privind verificarea de calitate la cerinţele impuse a proiectului, conform legii şi a raportului privind corectitudinea documentaţiilor tehnico-economice supuse verificării.</w:t>
      </w:r>
    </w:p>
    <w:p w:rsidR="00A973EF" w:rsidRPr="0016756B" w:rsidRDefault="002A71F1" w:rsidP="009318DA">
      <w:pPr>
        <w:pStyle w:val="Bodytext20"/>
        <w:numPr>
          <w:ilvl w:val="1"/>
          <w:numId w:val="39"/>
        </w:numPr>
        <w:shd w:val="clear" w:color="auto" w:fill="auto"/>
        <w:tabs>
          <w:tab w:val="left" w:pos="689"/>
        </w:tabs>
        <w:spacing w:after="0" w:line="266" w:lineRule="exact"/>
        <w:ind w:left="0" w:firstLine="0"/>
        <w:rPr>
          <w:sz w:val="24"/>
          <w:szCs w:val="24"/>
        </w:rPr>
      </w:pPr>
      <w:r w:rsidRPr="0016756B">
        <w:rPr>
          <w:sz w:val="24"/>
          <w:szCs w:val="24"/>
        </w:rPr>
        <w:t>Documentaţiile tehnico-economice pentru obţinerea avizelor de la I.S.U. (scenariul de securitate la incendiu), acordului I.S.C., a autorizaţiei de construire - D.T.A.C., proiectul</w:t>
      </w:r>
      <w:r w:rsidR="003A191E" w:rsidRPr="0016756B">
        <w:rPr>
          <w:sz w:val="24"/>
          <w:szCs w:val="24"/>
        </w:rPr>
        <w:t xml:space="preserve"> </w:t>
      </w:r>
      <w:r w:rsidRPr="0016756B">
        <w:rPr>
          <w:sz w:val="24"/>
          <w:szCs w:val="24"/>
        </w:rPr>
        <w:t>t</w:t>
      </w:r>
      <w:r w:rsidR="003A191E" w:rsidRPr="0016756B">
        <w:rPr>
          <w:sz w:val="24"/>
          <w:szCs w:val="24"/>
        </w:rPr>
        <w:t>e</w:t>
      </w:r>
      <w:r w:rsidRPr="0016756B">
        <w:rPr>
          <w:sz w:val="24"/>
          <w:szCs w:val="24"/>
        </w:rPr>
        <w:t>hnic (PT) şi detaliile de execuţie (DE) vor fi însuşite, ştampilate şi semnate de către specialiştii verif</w:t>
      </w:r>
      <w:r w:rsidR="00A15311" w:rsidRPr="0016756B">
        <w:rPr>
          <w:sz w:val="24"/>
          <w:szCs w:val="24"/>
        </w:rPr>
        <w:t>icatori de proiect atestaţi ai P</w:t>
      </w:r>
      <w:r w:rsidRPr="0016756B">
        <w:rPr>
          <w:sz w:val="24"/>
          <w:szCs w:val="24"/>
        </w:rPr>
        <w:t>restatorului, conform actelor normative în vigoare. Eventualele litigii dintre verificatorul tehnic</w:t>
      </w:r>
      <w:r w:rsidR="00755ABF" w:rsidRPr="0016756B">
        <w:rPr>
          <w:sz w:val="24"/>
          <w:szCs w:val="24"/>
        </w:rPr>
        <w:t xml:space="preserve"> </w:t>
      </w:r>
      <w:r w:rsidRPr="0016756B">
        <w:rPr>
          <w:sz w:val="24"/>
          <w:szCs w:val="24"/>
        </w:rPr>
        <w:t>atestat şi proiectant vor fi rezolvate de către un expert tehnic de calitate.</w:t>
      </w:r>
      <w:r w:rsidR="002632DF" w:rsidRPr="0016756B">
        <w:rPr>
          <w:sz w:val="24"/>
          <w:szCs w:val="24"/>
        </w:rPr>
        <w:t xml:space="preserve"> </w:t>
      </w:r>
      <w:r w:rsidRPr="0016756B">
        <w:rPr>
          <w:sz w:val="24"/>
          <w:szCs w:val="24"/>
        </w:rPr>
        <w:t>Decizia expertului este obligatorie pentru ambele părţi, iar răspunderea revine acestuia.</w:t>
      </w:r>
    </w:p>
    <w:p w:rsidR="00A973EF" w:rsidRPr="0016756B" w:rsidRDefault="002A71F1" w:rsidP="009318DA">
      <w:pPr>
        <w:pStyle w:val="Bodytext20"/>
        <w:numPr>
          <w:ilvl w:val="1"/>
          <w:numId w:val="39"/>
        </w:numPr>
        <w:shd w:val="clear" w:color="auto" w:fill="auto"/>
        <w:tabs>
          <w:tab w:val="left" w:pos="532"/>
        </w:tabs>
        <w:spacing w:line="266" w:lineRule="exact"/>
        <w:ind w:left="0" w:firstLine="0"/>
        <w:rPr>
          <w:sz w:val="24"/>
          <w:szCs w:val="24"/>
        </w:rPr>
      </w:pPr>
      <w:r w:rsidRPr="0016756B">
        <w:rPr>
          <w:sz w:val="24"/>
          <w:szCs w:val="24"/>
        </w:rPr>
        <w:t>Dacă vreunul din serviciile prestate nu corespunde specificaţiilor tehnice stabilite în cadrul contractului şi anexelor sale, Achizitorul are dreptul să îl respingă, iar Prestatorul, fără a modifica preţul contractului, are obligaţia de a remedia neconformitatea constatată, în termen de maxim</w:t>
      </w:r>
      <w:r w:rsidR="007768BB" w:rsidRPr="0016756B">
        <w:rPr>
          <w:sz w:val="24"/>
          <w:szCs w:val="24"/>
        </w:rPr>
        <w:t>um</w:t>
      </w:r>
      <w:r w:rsidRPr="0016756B">
        <w:rPr>
          <w:sz w:val="24"/>
          <w:szCs w:val="24"/>
        </w:rPr>
        <w:t xml:space="preserve"> 3 zile de la constatarea neconcordanţelor sau de a face toate modificările şi/sau demersurile necesare pentru a realiza corespondenţa serviciului respectiv cu specificaţiile tehnice, în termen de maxim</w:t>
      </w:r>
      <w:r w:rsidR="007768BB" w:rsidRPr="0016756B">
        <w:rPr>
          <w:sz w:val="24"/>
          <w:szCs w:val="24"/>
        </w:rPr>
        <w:t>um</w:t>
      </w:r>
      <w:r w:rsidRPr="0016756B">
        <w:rPr>
          <w:sz w:val="24"/>
          <w:szCs w:val="24"/>
        </w:rPr>
        <w:t xml:space="preserve"> 3 zile de la constatare.</w:t>
      </w:r>
    </w:p>
    <w:p w:rsidR="007C1E38" w:rsidRPr="0016756B" w:rsidRDefault="007C1E38" w:rsidP="00677709">
      <w:pPr>
        <w:pStyle w:val="Heading10"/>
        <w:keepNext/>
        <w:keepLines/>
        <w:numPr>
          <w:ilvl w:val="0"/>
          <w:numId w:val="39"/>
        </w:numPr>
        <w:shd w:val="clear" w:color="auto" w:fill="auto"/>
        <w:tabs>
          <w:tab w:val="left" w:pos="392"/>
        </w:tabs>
        <w:spacing w:before="0" w:line="266" w:lineRule="exact"/>
        <w:jc w:val="both"/>
        <w:rPr>
          <w:sz w:val="24"/>
          <w:szCs w:val="24"/>
        </w:rPr>
      </w:pPr>
      <w:bookmarkStart w:id="7" w:name="bookmark8"/>
      <w:r w:rsidRPr="0016756B">
        <w:rPr>
          <w:sz w:val="24"/>
          <w:szCs w:val="24"/>
        </w:rPr>
        <w:t>Începere, finalizare, întârzieri, sistare</w:t>
      </w:r>
      <w:bookmarkEnd w:id="7"/>
    </w:p>
    <w:p w:rsidR="007C1E38" w:rsidRPr="0016756B" w:rsidRDefault="007C1E38" w:rsidP="007C1E38">
      <w:pPr>
        <w:autoSpaceDE w:val="0"/>
        <w:autoSpaceDN w:val="0"/>
        <w:adjustRightInd w:val="0"/>
        <w:jc w:val="both"/>
        <w:rPr>
          <w:rFonts w:ascii="Times New Roman" w:hAnsi="Times New Roman" w:cs="Times New Roman"/>
          <w:noProof/>
        </w:rPr>
      </w:pPr>
      <w:r w:rsidRPr="0016756B">
        <w:rPr>
          <w:rFonts w:ascii="Times New Roman" w:hAnsi="Times New Roman" w:cs="Times New Roman"/>
          <w:noProof/>
        </w:rPr>
        <w:t xml:space="preserve">Contractantul are obligaţia de a începe lucrările, după semnarea contractului, în termen de 5 zile de la primirea Ordinului dat în acest sens, din partea Autorității Contractante. </w:t>
      </w:r>
    </w:p>
    <w:p w:rsidR="007C1E38" w:rsidRPr="0016756B" w:rsidRDefault="007C1E38" w:rsidP="007C1E38">
      <w:pPr>
        <w:pStyle w:val="Bodytext20"/>
        <w:shd w:val="clear" w:color="auto" w:fill="auto"/>
        <w:tabs>
          <w:tab w:val="left" w:pos="568"/>
        </w:tabs>
        <w:spacing w:after="0" w:line="266" w:lineRule="exact"/>
        <w:ind w:firstLine="0"/>
        <w:rPr>
          <w:sz w:val="24"/>
          <w:szCs w:val="24"/>
        </w:rPr>
      </w:pPr>
      <w:r w:rsidRPr="0016756B">
        <w:rPr>
          <w:sz w:val="24"/>
          <w:szCs w:val="24"/>
        </w:rPr>
        <w:t>12.1 În cazul în care:</w:t>
      </w:r>
    </w:p>
    <w:p w:rsidR="007C1E38" w:rsidRPr="0016756B" w:rsidRDefault="007C1E38" w:rsidP="002E7245">
      <w:pPr>
        <w:pStyle w:val="Bodytext20"/>
        <w:numPr>
          <w:ilvl w:val="0"/>
          <w:numId w:val="11"/>
        </w:numPr>
        <w:shd w:val="clear" w:color="auto" w:fill="auto"/>
        <w:spacing w:after="0" w:line="266" w:lineRule="exact"/>
        <w:ind w:left="284" w:hanging="284"/>
        <w:rPr>
          <w:sz w:val="24"/>
          <w:szCs w:val="24"/>
        </w:rPr>
      </w:pPr>
      <w:r w:rsidRPr="0016756B">
        <w:rPr>
          <w:sz w:val="24"/>
          <w:szCs w:val="24"/>
        </w:rPr>
        <w:t>orice motive de întârziere ce nu se datorează prestatorului sau</w:t>
      </w:r>
    </w:p>
    <w:p w:rsidR="007C1E38" w:rsidRPr="0016756B" w:rsidRDefault="007C1E38" w:rsidP="002E7245">
      <w:pPr>
        <w:pStyle w:val="Bodytext20"/>
        <w:numPr>
          <w:ilvl w:val="0"/>
          <w:numId w:val="11"/>
        </w:numPr>
        <w:shd w:val="clear" w:color="auto" w:fill="auto"/>
        <w:tabs>
          <w:tab w:val="left" w:pos="284"/>
        </w:tabs>
        <w:spacing w:after="0" w:line="266" w:lineRule="exact"/>
        <w:ind w:firstLine="0"/>
        <w:rPr>
          <w:sz w:val="24"/>
          <w:szCs w:val="24"/>
        </w:rPr>
      </w:pPr>
      <w:r w:rsidRPr="0016756B">
        <w:rPr>
          <w:sz w:val="24"/>
          <w:szCs w:val="24"/>
        </w:rPr>
        <w:t>alte circumstanţe neobişnuite, susceptibile de a surveni altfel decât prin încălcarea contractului de către prestator îndreptăţesc Prestatorul să solicite prelungirea perioadei de prestare a serviciilor sau a oricărei faze a acestora, atunci Părţile vor revizui, de comun acord, perioada de prestare şi vor semna un act adiţional.</w:t>
      </w:r>
    </w:p>
    <w:p w:rsidR="007C1E38" w:rsidRPr="0016756B" w:rsidRDefault="007C1E38" w:rsidP="007C1E38">
      <w:pPr>
        <w:pStyle w:val="Bodytext20"/>
        <w:numPr>
          <w:ilvl w:val="1"/>
          <w:numId w:val="27"/>
        </w:numPr>
        <w:shd w:val="clear" w:color="auto" w:fill="auto"/>
        <w:tabs>
          <w:tab w:val="left" w:pos="586"/>
        </w:tabs>
        <w:spacing w:after="0" w:line="266" w:lineRule="exact"/>
        <w:ind w:left="0" w:firstLine="0"/>
        <w:rPr>
          <w:sz w:val="24"/>
          <w:szCs w:val="24"/>
        </w:rPr>
      </w:pPr>
      <w:r w:rsidRPr="0016756B">
        <w:rPr>
          <w:sz w:val="24"/>
          <w:szCs w:val="24"/>
        </w:rPr>
        <w:t>Cu excepţia  cazului în care Achizitorul este de acord cu o prelungire a termenului de execuţie conform art. 12.1, orice întârziere în îndeplinirea contractului dă dreptul Achizitorului de a percepe penalităţi potrivit prevederilor art. 10.1.</w:t>
      </w:r>
    </w:p>
    <w:p w:rsidR="007C1E38" w:rsidRPr="0016756B" w:rsidRDefault="007C1E38" w:rsidP="007C1E38">
      <w:pPr>
        <w:pStyle w:val="ListParagraph"/>
        <w:numPr>
          <w:ilvl w:val="1"/>
          <w:numId w:val="28"/>
        </w:numPr>
        <w:autoSpaceDE w:val="0"/>
        <w:autoSpaceDN w:val="0"/>
        <w:adjustRightInd w:val="0"/>
        <w:ind w:left="0" w:firstLine="0"/>
        <w:jc w:val="both"/>
        <w:rPr>
          <w:rFonts w:ascii="Times New Roman" w:hAnsi="Times New Roman" w:cs="Times New Roman"/>
          <w:noProof/>
        </w:rPr>
      </w:pPr>
      <w:r w:rsidRPr="0016756B">
        <w:rPr>
          <w:rFonts w:ascii="Times New Roman" w:hAnsi="Times New Roman" w:cs="Times New Roman"/>
          <w:noProof/>
        </w:rPr>
        <w:t>În cazul în care executantul întârzie începerea lucrărilor, terminarea pregătirilor sau dacă nu îşi îndeplineşte îndatoririle prevăzute în pre</w:t>
      </w:r>
      <w:r w:rsidR="000A5913" w:rsidRPr="0016756B">
        <w:rPr>
          <w:rFonts w:ascii="Times New Roman" w:hAnsi="Times New Roman" w:cs="Times New Roman"/>
          <w:noProof/>
        </w:rPr>
        <w:t>zentul contract, din culpa sa, A</w:t>
      </w:r>
      <w:r w:rsidRPr="0016756B">
        <w:rPr>
          <w:rFonts w:ascii="Times New Roman" w:hAnsi="Times New Roman" w:cs="Times New Roman"/>
          <w:noProof/>
        </w:rPr>
        <w:t>chizitorul este îndreptăţit  să-i fixeze executantului un termen până la care activitatea să intre în normal, în caz contrar, la expirarea termenului stabilit, îi va rezilia contractul.</w:t>
      </w:r>
    </w:p>
    <w:p w:rsidR="007C1E38" w:rsidRPr="0016756B" w:rsidRDefault="0016756B" w:rsidP="0016756B">
      <w:pPr>
        <w:pStyle w:val="ListParagraph"/>
        <w:numPr>
          <w:ilvl w:val="1"/>
          <w:numId w:val="35"/>
        </w:numPr>
        <w:autoSpaceDE w:val="0"/>
        <w:autoSpaceDN w:val="0"/>
        <w:adjustRightInd w:val="0"/>
        <w:jc w:val="both"/>
        <w:rPr>
          <w:rFonts w:ascii="Times New Roman" w:hAnsi="Times New Roman" w:cs="Times New Roman"/>
          <w:noProof/>
        </w:rPr>
      </w:pPr>
      <w:r>
        <w:rPr>
          <w:rFonts w:ascii="Times New Roman" w:hAnsi="Times New Roman" w:cs="Times New Roman"/>
          <w:noProof/>
        </w:rPr>
        <w:t>.</w:t>
      </w:r>
      <w:r w:rsidR="00677709">
        <w:rPr>
          <w:rFonts w:ascii="Times New Roman" w:hAnsi="Times New Roman" w:cs="Times New Roman"/>
          <w:noProof/>
        </w:rPr>
        <w:t xml:space="preserve"> </w:t>
      </w:r>
      <w:r w:rsidR="000A5913" w:rsidRPr="0016756B">
        <w:rPr>
          <w:rFonts w:ascii="Times New Roman" w:hAnsi="Times New Roman" w:cs="Times New Roman"/>
          <w:noProof/>
        </w:rPr>
        <w:t>Execuţia lucrărilor trebuie finalizată</w:t>
      </w:r>
      <w:r w:rsidR="007C1E38" w:rsidRPr="0016756B">
        <w:rPr>
          <w:rFonts w:ascii="Times New Roman" w:hAnsi="Times New Roman" w:cs="Times New Roman"/>
          <w:noProof/>
        </w:rPr>
        <w:t xml:space="preserve"> în termenele stabilite din prezentul contract și care se calculează de la data prevăzută în Ordinul de începere al lucrărilor.</w:t>
      </w:r>
    </w:p>
    <w:p w:rsidR="007C1E38" w:rsidRPr="0016756B" w:rsidRDefault="007C1E38" w:rsidP="007C1E38">
      <w:pPr>
        <w:pStyle w:val="ListParagraph"/>
        <w:autoSpaceDE w:val="0"/>
        <w:autoSpaceDN w:val="0"/>
        <w:adjustRightInd w:val="0"/>
        <w:ind w:left="0"/>
        <w:jc w:val="both"/>
        <w:rPr>
          <w:rFonts w:ascii="Times New Roman" w:hAnsi="Times New Roman" w:cs="Times New Roman"/>
          <w:noProof/>
        </w:rPr>
      </w:pPr>
      <w:r w:rsidRPr="0016756B">
        <w:rPr>
          <w:rFonts w:ascii="Times New Roman" w:hAnsi="Times New Roman" w:cs="Times New Roman"/>
          <w:noProof/>
        </w:rPr>
        <w:t xml:space="preserve">12.5 </w:t>
      </w:r>
      <w:r w:rsidR="000A5913" w:rsidRPr="0016756B">
        <w:rPr>
          <w:rFonts w:ascii="Times New Roman" w:hAnsi="Times New Roman" w:cs="Times New Roman"/>
          <w:noProof/>
        </w:rPr>
        <w:t xml:space="preserve"> La finalizarea lucră</w:t>
      </w:r>
      <w:r w:rsidRPr="0016756B">
        <w:rPr>
          <w:rFonts w:ascii="Times New Roman" w:hAnsi="Times New Roman" w:cs="Times New Roman"/>
          <w:noProof/>
        </w:rPr>
        <w:t>rilor ce fac obiectul prezentului contract, C</w:t>
      </w:r>
      <w:r w:rsidR="000A5913" w:rsidRPr="0016756B">
        <w:rPr>
          <w:rFonts w:ascii="Times New Roman" w:hAnsi="Times New Roman" w:cs="Times New Roman"/>
          <w:noProof/>
        </w:rPr>
        <w:t>ontractantul are obligaţ</w:t>
      </w:r>
      <w:r w:rsidRPr="0016756B">
        <w:rPr>
          <w:rFonts w:ascii="Times New Roman" w:hAnsi="Times New Roman" w:cs="Times New Roman"/>
          <w:noProof/>
        </w:rPr>
        <w:t xml:space="preserve">ia de a </w:t>
      </w:r>
      <w:r w:rsidR="000A5913" w:rsidRPr="0016756B">
        <w:rPr>
          <w:rFonts w:ascii="Times New Roman" w:hAnsi="Times New Roman" w:cs="Times New Roman"/>
          <w:noProof/>
        </w:rPr>
        <w:t>notifica în scris achizitorului că sunt î</w:t>
      </w:r>
      <w:r w:rsidRPr="0016756B">
        <w:rPr>
          <w:rFonts w:ascii="Times New Roman" w:hAnsi="Times New Roman" w:cs="Times New Roman"/>
          <w:noProof/>
        </w:rPr>
        <w:t xml:space="preserve">ndeplinite </w:t>
      </w:r>
      <w:r w:rsidR="000A5913" w:rsidRPr="0016756B">
        <w:rPr>
          <w:rFonts w:ascii="Times New Roman" w:hAnsi="Times New Roman" w:cs="Times New Roman"/>
          <w:noProof/>
        </w:rPr>
        <w:t>condiţiile de recepţie, solicitând convocarea comisiei de recepţie la terminarea lucră</w:t>
      </w:r>
      <w:r w:rsidRPr="0016756B">
        <w:rPr>
          <w:rFonts w:ascii="Times New Roman" w:hAnsi="Times New Roman" w:cs="Times New Roman"/>
          <w:noProof/>
        </w:rPr>
        <w:t>rilor.</w:t>
      </w:r>
    </w:p>
    <w:p w:rsidR="007C1E38" w:rsidRPr="0016756B" w:rsidRDefault="007C1E38" w:rsidP="007C1E38">
      <w:pPr>
        <w:pStyle w:val="Bodytext20"/>
        <w:shd w:val="clear" w:color="auto" w:fill="auto"/>
        <w:tabs>
          <w:tab w:val="left" w:pos="568"/>
        </w:tabs>
        <w:spacing w:after="0" w:line="266" w:lineRule="exact"/>
        <w:ind w:firstLine="0"/>
        <w:rPr>
          <w:sz w:val="24"/>
          <w:szCs w:val="24"/>
        </w:rPr>
      </w:pPr>
    </w:p>
    <w:p w:rsidR="007C1E38" w:rsidRPr="0016756B" w:rsidRDefault="007C1E38" w:rsidP="007C1E38">
      <w:pPr>
        <w:pStyle w:val="Heading10"/>
        <w:keepNext/>
        <w:keepLines/>
        <w:numPr>
          <w:ilvl w:val="0"/>
          <w:numId w:val="23"/>
        </w:numPr>
        <w:shd w:val="clear" w:color="auto" w:fill="auto"/>
        <w:tabs>
          <w:tab w:val="left" w:pos="399"/>
        </w:tabs>
        <w:spacing w:before="0" w:line="266" w:lineRule="exact"/>
        <w:jc w:val="both"/>
        <w:rPr>
          <w:sz w:val="24"/>
          <w:szCs w:val="24"/>
        </w:rPr>
      </w:pPr>
      <w:r w:rsidRPr="0016756B">
        <w:rPr>
          <w:sz w:val="24"/>
          <w:szCs w:val="24"/>
        </w:rPr>
        <w:t>Garanţii</w:t>
      </w:r>
    </w:p>
    <w:p w:rsidR="007C1E38" w:rsidRPr="0016756B" w:rsidRDefault="007C1E38" w:rsidP="007C1E38">
      <w:pPr>
        <w:autoSpaceDN w:val="0"/>
        <w:spacing w:line="360" w:lineRule="auto"/>
        <w:ind w:right="-54"/>
        <w:jc w:val="both"/>
        <w:rPr>
          <w:rFonts w:ascii="Times New Roman" w:hAnsi="Times New Roman" w:cs="Times New Roman"/>
        </w:rPr>
      </w:pPr>
      <w:r w:rsidRPr="0016756B">
        <w:rPr>
          <w:rFonts w:ascii="Times New Roman" w:hAnsi="Times New Roman" w:cs="Times New Roman"/>
        </w:rPr>
        <w:t>Nu se solicită garanție de bună execuție.</w:t>
      </w:r>
    </w:p>
    <w:p w:rsidR="003D3673" w:rsidRPr="0016756B" w:rsidRDefault="003D3673" w:rsidP="00661CF5">
      <w:pPr>
        <w:pStyle w:val="Bodytext20"/>
        <w:shd w:val="clear" w:color="auto" w:fill="auto"/>
        <w:tabs>
          <w:tab w:val="left" w:pos="568"/>
        </w:tabs>
        <w:spacing w:after="0" w:line="266" w:lineRule="exact"/>
        <w:ind w:firstLine="0"/>
        <w:rPr>
          <w:sz w:val="24"/>
          <w:szCs w:val="24"/>
        </w:rPr>
      </w:pPr>
    </w:p>
    <w:p w:rsidR="007C1E38" w:rsidRPr="0016756B" w:rsidRDefault="007C1E38" w:rsidP="007C1E38">
      <w:pPr>
        <w:pStyle w:val="Heading10"/>
        <w:keepNext/>
        <w:keepLines/>
        <w:numPr>
          <w:ilvl w:val="0"/>
          <w:numId w:val="23"/>
        </w:numPr>
        <w:shd w:val="clear" w:color="auto" w:fill="auto"/>
        <w:tabs>
          <w:tab w:val="left" w:pos="399"/>
        </w:tabs>
        <w:spacing w:before="0" w:line="266" w:lineRule="exact"/>
        <w:jc w:val="both"/>
        <w:rPr>
          <w:sz w:val="24"/>
          <w:szCs w:val="24"/>
        </w:rPr>
      </w:pPr>
      <w:bookmarkStart w:id="8" w:name="bookmark10"/>
      <w:r w:rsidRPr="0016756B">
        <w:rPr>
          <w:sz w:val="24"/>
          <w:szCs w:val="24"/>
        </w:rPr>
        <w:t>Subcontractanţi</w:t>
      </w:r>
    </w:p>
    <w:p w:rsidR="007C1E38" w:rsidRPr="0016756B" w:rsidRDefault="007C1E38" w:rsidP="007C1E38">
      <w:pPr>
        <w:pStyle w:val="Bodytext20"/>
        <w:shd w:val="clear" w:color="auto" w:fill="auto"/>
        <w:spacing w:after="0" w:line="266" w:lineRule="exact"/>
        <w:ind w:firstLine="0"/>
        <w:rPr>
          <w:sz w:val="24"/>
          <w:szCs w:val="24"/>
        </w:rPr>
      </w:pPr>
      <w:r w:rsidRPr="0016756B">
        <w:rPr>
          <w:sz w:val="24"/>
          <w:szCs w:val="24"/>
        </w:rPr>
        <w:t>14.1. Prestatorul are obligaţia, în cazul în care subcontractează părţi din contract, de a încheia contracte de subcontractare cu subcontractanţii desemnaţi, în aceleaşi condiţii în care el a semnat contractul cu Achizitorul.</w:t>
      </w:r>
    </w:p>
    <w:p w:rsidR="007C1E38" w:rsidRPr="0016756B" w:rsidRDefault="007C1E38" w:rsidP="007C1E38">
      <w:pPr>
        <w:pStyle w:val="Bodytext20"/>
        <w:shd w:val="clear" w:color="auto" w:fill="auto"/>
        <w:spacing w:after="0" w:line="266" w:lineRule="exact"/>
        <w:ind w:firstLine="0"/>
        <w:rPr>
          <w:sz w:val="24"/>
          <w:szCs w:val="24"/>
        </w:rPr>
      </w:pPr>
      <w:r w:rsidRPr="0016756B">
        <w:rPr>
          <w:sz w:val="24"/>
          <w:szCs w:val="24"/>
        </w:rPr>
        <w:lastRenderedPageBreak/>
        <w:t>14.2.(1)  Prestatorul are obligaţia de a prezenta la semnarea contractului toate contractele semnate cu subcontractanţii desemnaţi.</w:t>
      </w:r>
    </w:p>
    <w:p w:rsidR="007C1E38" w:rsidRPr="0016756B" w:rsidRDefault="007C1E38" w:rsidP="009318DA">
      <w:pPr>
        <w:pStyle w:val="Bodytext20"/>
        <w:numPr>
          <w:ilvl w:val="0"/>
          <w:numId w:val="13"/>
        </w:numPr>
        <w:shd w:val="clear" w:color="auto" w:fill="auto"/>
        <w:spacing w:after="0" w:line="266" w:lineRule="exact"/>
        <w:ind w:firstLine="0"/>
        <w:rPr>
          <w:sz w:val="24"/>
          <w:szCs w:val="24"/>
        </w:rPr>
      </w:pPr>
      <w:r w:rsidRPr="0016756B">
        <w:rPr>
          <w:sz w:val="24"/>
          <w:szCs w:val="24"/>
        </w:rPr>
        <w:t>Lista subcontractanţilor cu datele de recunoaştere ale acestora, cât şi contractele semnate cu aceştia se constituie în anexe la contract.</w:t>
      </w:r>
    </w:p>
    <w:p w:rsidR="007C1E38" w:rsidRPr="0016756B" w:rsidRDefault="007C1E38" w:rsidP="009318DA">
      <w:pPr>
        <w:pStyle w:val="Bodytext20"/>
        <w:numPr>
          <w:ilvl w:val="0"/>
          <w:numId w:val="13"/>
        </w:numPr>
        <w:shd w:val="clear" w:color="auto" w:fill="auto"/>
        <w:tabs>
          <w:tab w:val="left" w:pos="838"/>
        </w:tabs>
        <w:spacing w:after="0" w:line="266" w:lineRule="exact"/>
        <w:ind w:firstLine="0"/>
        <w:rPr>
          <w:sz w:val="24"/>
          <w:szCs w:val="24"/>
        </w:rPr>
      </w:pPr>
      <w:r w:rsidRPr="0016756B">
        <w:rPr>
          <w:sz w:val="24"/>
          <w:szCs w:val="24"/>
        </w:rPr>
        <w:t>Subcontractarea serviciilor ulterior emiterii ordinului de începere se va efectua în conformitate cu legislaţia achiziţiilor publice în vigoare.</w:t>
      </w:r>
    </w:p>
    <w:p w:rsidR="007C1E38" w:rsidRPr="0016756B" w:rsidRDefault="007C1E38" w:rsidP="007C1E38">
      <w:pPr>
        <w:pStyle w:val="Bodytext20"/>
        <w:shd w:val="clear" w:color="auto" w:fill="auto"/>
        <w:tabs>
          <w:tab w:val="left" w:pos="838"/>
        </w:tabs>
        <w:spacing w:after="0" w:line="266" w:lineRule="exact"/>
        <w:ind w:left="480" w:hanging="480"/>
        <w:rPr>
          <w:sz w:val="24"/>
          <w:szCs w:val="24"/>
        </w:rPr>
      </w:pPr>
      <w:r w:rsidRPr="0016756B">
        <w:rPr>
          <w:sz w:val="24"/>
          <w:szCs w:val="24"/>
        </w:rPr>
        <w:t>14.3. (1) Prestatorul este pe deplin răspunzător faţă de Achizitor de modul în care îşi îndeplinesc contractul subcontractanţii.</w:t>
      </w:r>
    </w:p>
    <w:p w:rsidR="007C1E38" w:rsidRPr="0016756B" w:rsidRDefault="007C1E38" w:rsidP="007C1E38">
      <w:pPr>
        <w:pStyle w:val="Bodytext20"/>
        <w:shd w:val="clear" w:color="auto" w:fill="auto"/>
        <w:tabs>
          <w:tab w:val="left" w:pos="527"/>
        </w:tabs>
        <w:spacing w:after="0" w:line="266" w:lineRule="exact"/>
        <w:ind w:firstLine="0"/>
        <w:rPr>
          <w:sz w:val="24"/>
          <w:szCs w:val="24"/>
        </w:rPr>
      </w:pPr>
      <w:r w:rsidRPr="0016756B">
        <w:rPr>
          <w:sz w:val="24"/>
          <w:szCs w:val="24"/>
        </w:rPr>
        <w:tab/>
        <w:t>(2)   Subcontractantul este pe deplin răspunzător faţă de Prestator de modul în care îndeplineşte contractul.</w:t>
      </w:r>
    </w:p>
    <w:p w:rsidR="007C1E38" w:rsidRPr="0016756B" w:rsidRDefault="007C1E38" w:rsidP="007C1E38">
      <w:pPr>
        <w:pStyle w:val="Bodytext20"/>
        <w:shd w:val="clear" w:color="auto" w:fill="auto"/>
        <w:tabs>
          <w:tab w:val="left" w:pos="527"/>
        </w:tabs>
        <w:spacing w:after="0" w:line="266" w:lineRule="exact"/>
        <w:ind w:firstLine="0"/>
        <w:rPr>
          <w:sz w:val="24"/>
          <w:szCs w:val="24"/>
        </w:rPr>
      </w:pPr>
      <w:r w:rsidRPr="0016756B">
        <w:rPr>
          <w:sz w:val="24"/>
          <w:szCs w:val="24"/>
        </w:rPr>
        <w:tab/>
        <w:t>(3)     Prestatorul are dreptul de a pretinde daune-interese subcontractanţilor dacă aceştia nu îşi îndeplinesc partea din contract.</w:t>
      </w:r>
    </w:p>
    <w:p w:rsidR="007C1E38" w:rsidRPr="0016756B" w:rsidRDefault="007C1E38" w:rsidP="007C1E38">
      <w:pPr>
        <w:pStyle w:val="Bodytext20"/>
        <w:shd w:val="clear" w:color="auto" w:fill="auto"/>
        <w:tabs>
          <w:tab w:val="left" w:pos="180"/>
        </w:tabs>
        <w:spacing w:line="266" w:lineRule="exact"/>
        <w:ind w:firstLine="0"/>
        <w:rPr>
          <w:sz w:val="24"/>
          <w:szCs w:val="24"/>
        </w:rPr>
      </w:pPr>
      <w:r w:rsidRPr="0016756B">
        <w:rPr>
          <w:sz w:val="24"/>
          <w:szCs w:val="24"/>
        </w:rPr>
        <w:t>14.4. Prestatorul poate schimba oricare subcontractant numai dacă acesta nu şi-a îndeplinit partea sa din contract. Schimbarea subcontractantului nu va determina schimbarea preţului contractului şi va fi notificată Achizitorului.</w:t>
      </w:r>
    </w:p>
    <w:p w:rsidR="00A973EF" w:rsidRPr="0016756B" w:rsidRDefault="002A71F1" w:rsidP="00661CF5">
      <w:pPr>
        <w:pStyle w:val="Heading10"/>
        <w:keepNext/>
        <w:keepLines/>
        <w:numPr>
          <w:ilvl w:val="0"/>
          <w:numId w:val="23"/>
        </w:numPr>
        <w:shd w:val="clear" w:color="auto" w:fill="auto"/>
        <w:tabs>
          <w:tab w:val="left" w:pos="399"/>
        </w:tabs>
        <w:spacing w:before="0" w:line="266" w:lineRule="exact"/>
        <w:jc w:val="both"/>
        <w:rPr>
          <w:sz w:val="24"/>
          <w:szCs w:val="24"/>
        </w:rPr>
      </w:pPr>
      <w:r w:rsidRPr="0016756B">
        <w:rPr>
          <w:sz w:val="24"/>
          <w:szCs w:val="24"/>
        </w:rPr>
        <w:t>Subcontractanţi</w:t>
      </w:r>
      <w:bookmarkEnd w:id="8"/>
    </w:p>
    <w:p w:rsidR="00A973EF" w:rsidRPr="0016756B" w:rsidRDefault="002A71F1" w:rsidP="00677709">
      <w:pPr>
        <w:pStyle w:val="Bodytext20"/>
        <w:numPr>
          <w:ilvl w:val="1"/>
          <w:numId w:val="36"/>
        </w:numPr>
        <w:shd w:val="clear" w:color="auto" w:fill="auto"/>
        <w:tabs>
          <w:tab w:val="left" w:pos="512"/>
        </w:tabs>
        <w:spacing w:after="0" w:line="266" w:lineRule="exact"/>
        <w:ind w:left="0" w:firstLine="0"/>
        <w:rPr>
          <w:sz w:val="24"/>
          <w:szCs w:val="24"/>
        </w:rPr>
      </w:pPr>
      <w:r w:rsidRPr="0016756B">
        <w:rPr>
          <w:sz w:val="24"/>
          <w:szCs w:val="24"/>
        </w:rPr>
        <w:t>Prestatorul are obligaţia, în cazul în care subcontractează părţi din contract, de a încheia contracte de subcontractare cu subcontractanţii desemnaţi, în aceleaşi condiţii în care el a semnat contractul cu Achizitorul.</w:t>
      </w:r>
    </w:p>
    <w:p w:rsidR="00677709" w:rsidRDefault="002A71F1" w:rsidP="00677709">
      <w:pPr>
        <w:pStyle w:val="Bodytext20"/>
        <w:numPr>
          <w:ilvl w:val="1"/>
          <w:numId w:val="36"/>
        </w:numPr>
        <w:shd w:val="clear" w:color="auto" w:fill="auto"/>
        <w:tabs>
          <w:tab w:val="left" w:pos="512"/>
        </w:tabs>
        <w:spacing w:after="0" w:line="266" w:lineRule="exact"/>
        <w:ind w:left="0" w:firstLine="0"/>
        <w:rPr>
          <w:sz w:val="24"/>
          <w:szCs w:val="24"/>
        </w:rPr>
      </w:pPr>
      <w:r w:rsidRPr="0016756B">
        <w:rPr>
          <w:sz w:val="24"/>
          <w:szCs w:val="24"/>
        </w:rPr>
        <w:t>Prestatorul are obligaţia de a prezenta la semnarea contractului toate contractele semnate cu subcontractanţii desemnaţi.</w:t>
      </w:r>
    </w:p>
    <w:p w:rsidR="00677709" w:rsidRDefault="002A71F1" w:rsidP="00677709">
      <w:pPr>
        <w:pStyle w:val="Bodytext20"/>
        <w:numPr>
          <w:ilvl w:val="1"/>
          <w:numId w:val="36"/>
        </w:numPr>
        <w:shd w:val="clear" w:color="auto" w:fill="auto"/>
        <w:tabs>
          <w:tab w:val="left" w:pos="512"/>
        </w:tabs>
        <w:spacing w:after="0" w:line="266" w:lineRule="exact"/>
        <w:ind w:left="0" w:firstLine="0"/>
        <w:rPr>
          <w:sz w:val="24"/>
          <w:szCs w:val="24"/>
        </w:rPr>
      </w:pPr>
      <w:r w:rsidRPr="00677709">
        <w:rPr>
          <w:sz w:val="24"/>
          <w:szCs w:val="24"/>
        </w:rPr>
        <w:t>Lista subcontractanţilor cu datele de recunoaştere ale acestora, cât şi contractele semnate cu aceştia se constituie în anexe la contract.</w:t>
      </w:r>
    </w:p>
    <w:p w:rsidR="00A973EF" w:rsidRPr="00677709" w:rsidRDefault="002A71F1" w:rsidP="00677709">
      <w:pPr>
        <w:pStyle w:val="Bodytext20"/>
        <w:numPr>
          <w:ilvl w:val="1"/>
          <w:numId w:val="36"/>
        </w:numPr>
        <w:shd w:val="clear" w:color="auto" w:fill="auto"/>
        <w:tabs>
          <w:tab w:val="left" w:pos="512"/>
        </w:tabs>
        <w:spacing w:after="0" w:line="266" w:lineRule="exact"/>
        <w:ind w:left="0" w:firstLine="0"/>
        <w:rPr>
          <w:sz w:val="24"/>
          <w:szCs w:val="24"/>
        </w:rPr>
      </w:pPr>
      <w:r w:rsidRPr="00677709">
        <w:rPr>
          <w:sz w:val="24"/>
          <w:szCs w:val="24"/>
        </w:rPr>
        <w:t>Subcontractarea serviciilor ulterior emiterii ordinului de începere se va efectua în conformitate cu legislaţia achiziţiilor publice în vigoare.</w:t>
      </w:r>
    </w:p>
    <w:p w:rsidR="007524D7" w:rsidRPr="0016756B" w:rsidRDefault="007524D7" w:rsidP="00661CF5">
      <w:pPr>
        <w:pStyle w:val="Bodytext20"/>
        <w:shd w:val="clear" w:color="auto" w:fill="auto"/>
        <w:tabs>
          <w:tab w:val="left" w:pos="838"/>
        </w:tabs>
        <w:spacing w:after="0" w:line="266" w:lineRule="exact"/>
        <w:ind w:firstLine="0"/>
        <w:rPr>
          <w:sz w:val="24"/>
          <w:szCs w:val="24"/>
        </w:rPr>
      </w:pPr>
    </w:p>
    <w:p w:rsidR="009A0B35" w:rsidRPr="0016756B" w:rsidRDefault="009A0B35" w:rsidP="009A0B35">
      <w:pPr>
        <w:pStyle w:val="Heading10"/>
        <w:keepNext/>
        <w:keepLines/>
        <w:numPr>
          <w:ilvl w:val="0"/>
          <w:numId w:val="23"/>
        </w:numPr>
        <w:shd w:val="clear" w:color="auto" w:fill="auto"/>
        <w:tabs>
          <w:tab w:val="left" w:pos="401"/>
        </w:tabs>
        <w:spacing w:before="0" w:line="266" w:lineRule="exact"/>
        <w:jc w:val="both"/>
        <w:rPr>
          <w:sz w:val="24"/>
          <w:szCs w:val="24"/>
        </w:rPr>
      </w:pPr>
      <w:r w:rsidRPr="0016756B">
        <w:rPr>
          <w:sz w:val="24"/>
          <w:szCs w:val="24"/>
        </w:rPr>
        <w:t>Cesiunea</w:t>
      </w:r>
    </w:p>
    <w:p w:rsidR="009A0B35" w:rsidRPr="0016756B" w:rsidRDefault="009A0B35" w:rsidP="00677709">
      <w:pPr>
        <w:pStyle w:val="Bodytext20"/>
        <w:numPr>
          <w:ilvl w:val="1"/>
          <w:numId w:val="24"/>
        </w:numPr>
        <w:shd w:val="clear" w:color="auto" w:fill="auto"/>
        <w:tabs>
          <w:tab w:val="left" w:pos="574"/>
        </w:tabs>
        <w:spacing w:after="0" w:line="266" w:lineRule="exact"/>
        <w:ind w:left="0" w:firstLine="0"/>
        <w:rPr>
          <w:sz w:val="24"/>
          <w:szCs w:val="24"/>
        </w:rPr>
      </w:pPr>
      <w:r w:rsidRPr="0016756B">
        <w:rPr>
          <w:sz w:val="24"/>
          <w:szCs w:val="24"/>
        </w:rPr>
        <w:t xml:space="preserve"> </w:t>
      </w:r>
      <w:r w:rsidR="00631AD3" w:rsidRPr="0016756B">
        <w:rPr>
          <w:sz w:val="24"/>
          <w:szCs w:val="24"/>
        </w:rPr>
        <w:t>Î</w:t>
      </w:r>
      <w:r w:rsidRPr="0016756B">
        <w:rPr>
          <w:sz w:val="24"/>
          <w:szCs w:val="24"/>
        </w:rPr>
        <w:t xml:space="preserve">n condiţiile prezentului contract, prestatorul </w:t>
      </w:r>
      <w:r w:rsidRPr="0016756B">
        <w:rPr>
          <w:rStyle w:val="Bodytext2Bold0"/>
          <w:sz w:val="24"/>
          <w:szCs w:val="24"/>
        </w:rPr>
        <w:t xml:space="preserve">nu are </w:t>
      </w:r>
      <w:r w:rsidRPr="0016756B">
        <w:rPr>
          <w:sz w:val="24"/>
          <w:szCs w:val="24"/>
        </w:rPr>
        <w:t>dreptul de a transfera total sau parţial obligaţiile sale.</w:t>
      </w:r>
    </w:p>
    <w:p w:rsidR="009A0B35" w:rsidRPr="0016756B" w:rsidRDefault="009A0B35" w:rsidP="009A0B35">
      <w:pPr>
        <w:pStyle w:val="Bodytext20"/>
        <w:numPr>
          <w:ilvl w:val="1"/>
          <w:numId w:val="24"/>
        </w:numPr>
        <w:shd w:val="clear" w:color="auto" w:fill="auto"/>
        <w:tabs>
          <w:tab w:val="left" w:pos="578"/>
        </w:tabs>
        <w:spacing w:after="0" w:line="266" w:lineRule="exact"/>
        <w:ind w:left="0" w:firstLine="0"/>
        <w:rPr>
          <w:sz w:val="24"/>
          <w:szCs w:val="24"/>
        </w:rPr>
      </w:pPr>
      <w:r w:rsidRPr="0016756B">
        <w:rPr>
          <w:sz w:val="24"/>
          <w:szCs w:val="24"/>
        </w:rPr>
        <w:t>Prestatorul poate cesiona dreptul de încasat aferent prestării serviciilor, către alţi operatori economici sau alte instituţii de credit, numai cu acordul prealabil al Achizitorului, exprimat în scris, sumele reprezentând contravaloarea serviciilor prestate, în condiţiile prevăzute de lege.</w:t>
      </w:r>
    </w:p>
    <w:p w:rsidR="009A0B35" w:rsidRPr="0016756B" w:rsidRDefault="009A0B35" w:rsidP="009A0B35">
      <w:pPr>
        <w:pStyle w:val="Bodytext20"/>
        <w:numPr>
          <w:ilvl w:val="1"/>
          <w:numId w:val="25"/>
        </w:numPr>
        <w:shd w:val="clear" w:color="auto" w:fill="auto"/>
        <w:tabs>
          <w:tab w:val="left" w:pos="588"/>
        </w:tabs>
        <w:spacing w:after="243" w:line="266" w:lineRule="exact"/>
        <w:ind w:left="0" w:firstLine="0"/>
        <w:rPr>
          <w:sz w:val="24"/>
          <w:szCs w:val="24"/>
        </w:rPr>
      </w:pPr>
      <w:r w:rsidRPr="0016756B">
        <w:rPr>
          <w:sz w:val="24"/>
          <w:szCs w:val="24"/>
        </w:rPr>
        <w:t xml:space="preserve"> Suma care face obiectul cesionării se achită de către Achizitor în contul indicat de cesionar, deschis la T</w:t>
      </w:r>
      <w:r w:rsidR="00631AD3" w:rsidRPr="0016756B">
        <w:rPr>
          <w:sz w:val="24"/>
          <w:szCs w:val="24"/>
        </w:rPr>
        <w:t>rezoreria statului, numai dacă P</w:t>
      </w:r>
      <w:r w:rsidRPr="0016756B">
        <w:rPr>
          <w:sz w:val="24"/>
          <w:szCs w:val="24"/>
        </w:rPr>
        <w:t>restatorul nu are obligaţii de plată către bugetul de stat, bugetul asigurărilor sociale de stat şi bugetele fondurilor speciale, Achizitorul având obligaţia de a verifica şi de a înştiinţa părţile cu privire la cuantumul acestor obligaţii, urmân</w:t>
      </w:r>
      <w:r w:rsidR="00631AD3" w:rsidRPr="0016756B">
        <w:rPr>
          <w:sz w:val="24"/>
          <w:szCs w:val="24"/>
        </w:rPr>
        <w:t>d a vira în contul cesionarului</w:t>
      </w:r>
      <w:r w:rsidRPr="0016756B">
        <w:rPr>
          <w:sz w:val="24"/>
          <w:szCs w:val="24"/>
        </w:rPr>
        <w:t xml:space="preserve"> numai diferenţa dintre suma cesionată şi suma reprezentând obligaţii către bugetele mai sus indicate.</w:t>
      </w:r>
    </w:p>
    <w:p w:rsidR="009A0B35" w:rsidRPr="0016756B" w:rsidRDefault="009A0B35" w:rsidP="009A0B35">
      <w:pPr>
        <w:pStyle w:val="Heading10"/>
        <w:keepNext/>
        <w:keepLines/>
        <w:numPr>
          <w:ilvl w:val="0"/>
          <w:numId w:val="25"/>
        </w:numPr>
        <w:shd w:val="clear" w:color="auto" w:fill="auto"/>
        <w:tabs>
          <w:tab w:val="left" w:pos="405"/>
        </w:tabs>
        <w:spacing w:before="0" w:line="263" w:lineRule="exact"/>
        <w:jc w:val="both"/>
        <w:rPr>
          <w:sz w:val="24"/>
          <w:szCs w:val="24"/>
        </w:rPr>
      </w:pPr>
      <w:r w:rsidRPr="0016756B">
        <w:rPr>
          <w:sz w:val="24"/>
          <w:szCs w:val="24"/>
        </w:rPr>
        <w:t>Ajustarea preţului contractului</w:t>
      </w:r>
    </w:p>
    <w:p w:rsidR="009A0B35" w:rsidRPr="0016756B" w:rsidRDefault="009A0B35" w:rsidP="00677709">
      <w:pPr>
        <w:pStyle w:val="Heading10"/>
        <w:keepNext/>
        <w:keepLines/>
        <w:numPr>
          <w:ilvl w:val="1"/>
          <w:numId w:val="26"/>
        </w:numPr>
        <w:shd w:val="clear" w:color="auto" w:fill="auto"/>
        <w:tabs>
          <w:tab w:val="left" w:pos="405"/>
        </w:tabs>
        <w:spacing w:before="0" w:line="263" w:lineRule="exact"/>
        <w:ind w:left="0" w:firstLine="0"/>
        <w:jc w:val="both"/>
        <w:rPr>
          <w:sz w:val="24"/>
          <w:szCs w:val="24"/>
        </w:rPr>
      </w:pPr>
      <w:r w:rsidRPr="0016756B">
        <w:rPr>
          <w:b w:val="0"/>
          <w:sz w:val="24"/>
          <w:szCs w:val="24"/>
        </w:rPr>
        <w:t xml:space="preserve"> Preţul contractului rămâne ferm şi neindexabil pe toată perioada de derulare a prezentului contract</w:t>
      </w:r>
      <w:r w:rsidRPr="0016756B">
        <w:rPr>
          <w:sz w:val="24"/>
          <w:szCs w:val="24"/>
        </w:rPr>
        <w:t>.</w:t>
      </w:r>
    </w:p>
    <w:p w:rsidR="009A0B35" w:rsidRPr="0016756B" w:rsidRDefault="009A0B35" w:rsidP="00677709">
      <w:pPr>
        <w:pStyle w:val="Bodytext20"/>
        <w:numPr>
          <w:ilvl w:val="1"/>
          <w:numId w:val="26"/>
        </w:numPr>
        <w:shd w:val="clear" w:color="auto" w:fill="auto"/>
        <w:tabs>
          <w:tab w:val="left" w:pos="516"/>
        </w:tabs>
        <w:spacing w:after="237"/>
        <w:ind w:hanging="885"/>
        <w:rPr>
          <w:sz w:val="24"/>
          <w:szCs w:val="24"/>
        </w:rPr>
      </w:pPr>
      <w:r w:rsidRPr="0016756B">
        <w:rPr>
          <w:sz w:val="24"/>
          <w:szCs w:val="24"/>
        </w:rPr>
        <w:t xml:space="preserve"> Nu se acceptă ajustarea preţului contractului.</w:t>
      </w:r>
    </w:p>
    <w:p w:rsidR="009A0B35" w:rsidRPr="0016756B" w:rsidRDefault="009A0B35" w:rsidP="009A0B35">
      <w:pPr>
        <w:pStyle w:val="Heading10"/>
        <w:keepNext/>
        <w:keepLines/>
        <w:numPr>
          <w:ilvl w:val="0"/>
          <w:numId w:val="26"/>
        </w:numPr>
        <w:shd w:val="clear" w:color="auto" w:fill="auto"/>
        <w:tabs>
          <w:tab w:val="left" w:pos="405"/>
        </w:tabs>
        <w:spacing w:before="0" w:line="266" w:lineRule="exact"/>
        <w:jc w:val="both"/>
        <w:rPr>
          <w:sz w:val="24"/>
          <w:szCs w:val="24"/>
        </w:rPr>
      </w:pPr>
      <w:r w:rsidRPr="0016756B">
        <w:rPr>
          <w:sz w:val="24"/>
          <w:szCs w:val="24"/>
        </w:rPr>
        <w:t>Amendamente</w:t>
      </w:r>
    </w:p>
    <w:p w:rsidR="00631AD3" w:rsidRPr="0016756B" w:rsidRDefault="009A0B35" w:rsidP="00631AD3">
      <w:pPr>
        <w:pStyle w:val="Bodytext20"/>
        <w:shd w:val="clear" w:color="auto" w:fill="auto"/>
        <w:tabs>
          <w:tab w:val="left" w:pos="838"/>
        </w:tabs>
        <w:spacing w:after="0" w:line="266" w:lineRule="exact"/>
        <w:ind w:firstLine="0"/>
        <w:rPr>
          <w:sz w:val="24"/>
          <w:szCs w:val="24"/>
        </w:rPr>
      </w:pPr>
      <w:r w:rsidRPr="0016756B">
        <w:rPr>
          <w:sz w:val="24"/>
          <w:szCs w:val="24"/>
        </w:rPr>
        <w:t xml:space="preserve">Părţile contractante au dreptul, pe durata îndeplinirii contractului, de a conveni modificarea clauzelor contractului, prin act adiţional, numai în cazul apariţiei unor circumstanţe care lezează interesele comerciale </w:t>
      </w:r>
    </w:p>
    <w:p w:rsidR="00865BD2" w:rsidRPr="0016756B" w:rsidRDefault="00865BD2" w:rsidP="00865BD2">
      <w:pPr>
        <w:shd w:val="clear" w:color="auto" w:fill="FFFFFF"/>
        <w:autoSpaceDE w:val="0"/>
        <w:autoSpaceDN w:val="0"/>
        <w:adjustRightInd w:val="0"/>
        <w:spacing w:before="295"/>
        <w:jc w:val="both"/>
        <w:rPr>
          <w:rFonts w:ascii="Times New Roman" w:eastAsia="Times New Roman" w:hAnsi="Times New Roman" w:cs="Times New Roman"/>
          <w:color w:val="auto"/>
          <w:lang w:val="fr-FR" w:eastAsia="en-GB" w:bidi="ar-SA"/>
        </w:rPr>
      </w:pPr>
      <w:r w:rsidRPr="0016756B">
        <w:rPr>
          <w:rFonts w:ascii="Times New Roman" w:eastAsia="Times New Roman" w:hAnsi="Times New Roman" w:cs="Times New Roman"/>
          <w:b/>
          <w:bCs/>
          <w:color w:val="auto"/>
          <w:spacing w:val="-3"/>
          <w:lang w:eastAsia="en-GB" w:bidi="ar-SA"/>
        </w:rPr>
        <w:t>18. ÎNCETAREA CONTRACTULUI</w:t>
      </w:r>
    </w:p>
    <w:p w:rsidR="00865BD2" w:rsidRPr="0016756B" w:rsidRDefault="00865BD2" w:rsidP="00865BD2">
      <w:pPr>
        <w:shd w:val="clear" w:color="auto" w:fill="FFFFFF"/>
        <w:tabs>
          <w:tab w:val="left" w:pos="475"/>
        </w:tabs>
        <w:autoSpaceDE w:val="0"/>
        <w:autoSpaceDN w:val="0"/>
        <w:adjustRightInd w:val="0"/>
        <w:spacing w:before="274" w:line="274" w:lineRule="exact"/>
        <w:ind w:right="36"/>
        <w:jc w:val="both"/>
        <w:rPr>
          <w:rFonts w:ascii="Times New Roman" w:hAnsi="Times New Roman" w:cs="Times New Roman"/>
          <w:bCs/>
          <w:noProof/>
          <w:color w:val="auto"/>
        </w:rPr>
      </w:pPr>
      <w:r w:rsidRPr="0016756B">
        <w:rPr>
          <w:rFonts w:ascii="Times New Roman" w:eastAsia="Times New Roman" w:hAnsi="Times New Roman" w:cs="Times New Roman"/>
          <w:color w:val="auto"/>
          <w:spacing w:val="-1"/>
          <w:lang w:eastAsia="en-GB" w:bidi="ar-SA"/>
        </w:rPr>
        <w:t>18.1.  Nerespectarea obligaţiilor asumate prin prezentul contract de către una dintre părţ</w:t>
      </w:r>
      <w:r w:rsidR="00C84F15" w:rsidRPr="0016756B">
        <w:rPr>
          <w:rFonts w:ascii="Times New Roman" w:eastAsia="Times New Roman" w:hAnsi="Times New Roman" w:cs="Times New Roman"/>
          <w:color w:val="auto"/>
          <w:spacing w:val="-1"/>
          <w:lang w:eastAsia="en-GB" w:bidi="ar-SA"/>
        </w:rPr>
        <w:t>i dă dreptul pă</w:t>
      </w:r>
      <w:r w:rsidRPr="0016756B">
        <w:rPr>
          <w:rFonts w:ascii="Times New Roman" w:eastAsia="Times New Roman" w:hAnsi="Times New Roman" w:cs="Times New Roman"/>
          <w:color w:val="auto"/>
          <w:spacing w:val="-1"/>
          <w:lang w:eastAsia="en-GB" w:bidi="ar-SA"/>
        </w:rPr>
        <w:t>r</w:t>
      </w:r>
      <w:r w:rsidR="00C84F15" w:rsidRPr="0016756B">
        <w:rPr>
          <w:rFonts w:ascii="Times New Roman" w:eastAsia="Times New Roman" w:hAnsi="Times New Roman" w:cs="Times New Roman"/>
          <w:color w:val="auto"/>
          <w:spacing w:val="-1"/>
          <w:lang w:eastAsia="en-GB" w:bidi="ar-SA"/>
        </w:rPr>
        <w:t>ţ</w:t>
      </w:r>
      <w:r w:rsidRPr="0016756B">
        <w:rPr>
          <w:rFonts w:ascii="Times New Roman" w:eastAsia="Times New Roman" w:hAnsi="Times New Roman" w:cs="Times New Roman"/>
          <w:color w:val="auto"/>
          <w:spacing w:val="-1"/>
          <w:lang w:eastAsia="en-GB" w:bidi="ar-SA"/>
        </w:rPr>
        <w:t xml:space="preserve">ii </w:t>
      </w:r>
      <w:r w:rsidRPr="0016756B">
        <w:rPr>
          <w:rFonts w:ascii="Times New Roman" w:eastAsia="Times New Roman" w:hAnsi="Times New Roman" w:cs="Times New Roman"/>
          <w:color w:val="auto"/>
          <w:spacing w:val="-2"/>
          <w:lang w:eastAsia="en-GB" w:bidi="ar-SA"/>
        </w:rPr>
        <w:t xml:space="preserve">lezate de a cere rezilierea contractului de servicii si de a pretinde plata de daune interese. </w:t>
      </w:r>
      <w:r w:rsidRPr="0016756B">
        <w:rPr>
          <w:rFonts w:ascii="Times New Roman" w:hAnsi="Times New Roman" w:cs="Times New Roman"/>
          <w:bCs/>
          <w:noProof/>
          <w:color w:val="auto"/>
        </w:rPr>
        <w:t>Această clauză n</w:t>
      </w:r>
      <w:r w:rsidR="00C84F15" w:rsidRPr="0016756B">
        <w:rPr>
          <w:rFonts w:ascii="Times New Roman" w:hAnsi="Times New Roman" w:cs="Times New Roman"/>
          <w:bCs/>
          <w:noProof/>
          <w:color w:val="auto"/>
        </w:rPr>
        <w:t>u înlătură dreptul Autorității C</w:t>
      </w:r>
      <w:r w:rsidRPr="0016756B">
        <w:rPr>
          <w:rFonts w:ascii="Times New Roman" w:hAnsi="Times New Roman" w:cs="Times New Roman"/>
          <w:bCs/>
          <w:noProof/>
          <w:color w:val="auto"/>
        </w:rPr>
        <w:t>ontractante de a cere executarea silită a obligațiilor neîndeplinite de către contractant, în măsura în care consideră că est</w:t>
      </w:r>
      <w:r w:rsidR="00C84F15" w:rsidRPr="0016756B">
        <w:rPr>
          <w:rFonts w:ascii="Times New Roman" w:hAnsi="Times New Roman" w:cs="Times New Roman"/>
          <w:bCs/>
          <w:noProof/>
          <w:color w:val="auto"/>
        </w:rPr>
        <w:t>e necesară și dacă Autoritatea C</w:t>
      </w:r>
      <w:r w:rsidRPr="0016756B">
        <w:rPr>
          <w:rFonts w:ascii="Times New Roman" w:hAnsi="Times New Roman" w:cs="Times New Roman"/>
          <w:bCs/>
          <w:noProof/>
          <w:color w:val="auto"/>
        </w:rPr>
        <w:t>ontractantă și-a executat propriile obligații.</w:t>
      </w:r>
    </w:p>
    <w:p w:rsidR="00865BD2" w:rsidRPr="0016756B" w:rsidRDefault="00865BD2" w:rsidP="00865BD2">
      <w:pPr>
        <w:pStyle w:val="Default"/>
        <w:jc w:val="both"/>
        <w:rPr>
          <w:noProof/>
          <w:color w:val="auto"/>
          <w:lang w:val="ro-RO"/>
        </w:rPr>
      </w:pPr>
      <w:r w:rsidRPr="0016756B">
        <w:rPr>
          <w:noProof/>
          <w:color w:val="auto"/>
          <w:lang w:val="ro-RO"/>
        </w:rPr>
        <w:lastRenderedPageBreak/>
        <w:t xml:space="preserve">18.2  </w:t>
      </w:r>
      <w:r w:rsidR="00C84F15" w:rsidRPr="0016756B">
        <w:rPr>
          <w:noProof/>
          <w:color w:val="auto"/>
          <w:lang w:val="ro-RO"/>
        </w:rPr>
        <w:t>În situaţia în care î</w:t>
      </w:r>
      <w:r w:rsidRPr="0016756B">
        <w:rPr>
          <w:noProof/>
          <w:color w:val="auto"/>
          <w:lang w:val="ro-RO"/>
        </w:rPr>
        <w:t xml:space="preserve">n termen de 5 zile calendaristice de la data prevăzută în </w:t>
      </w:r>
      <w:r w:rsidR="00C84F15" w:rsidRPr="0016756B">
        <w:rPr>
          <w:noProof/>
          <w:color w:val="auto"/>
          <w:lang w:val="ro-RO"/>
        </w:rPr>
        <w:t>Ordinul administrativ de începere, primit de Prestator, din propria culpă, nu s-a mobilizat şi nu a demarat execuţ</w:t>
      </w:r>
      <w:r w:rsidRPr="0016756B">
        <w:rPr>
          <w:noProof/>
          <w:color w:val="auto"/>
          <w:lang w:val="ro-RO"/>
        </w:rPr>
        <w:t>ia contractului</w:t>
      </w:r>
      <w:r w:rsidR="00C84F15" w:rsidRPr="0016756B">
        <w:rPr>
          <w:noProof/>
          <w:color w:val="auto"/>
          <w:lang w:val="ro-RO"/>
        </w:rPr>
        <w:t>,</w:t>
      </w:r>
      <w:r w:rsidRPr="0016756B">
        <w:rPr>
          <w:noProof/>
          <w:color w:val="auto"/>
          <w:lang w:val="ro-RO"/>
        </w:rPr>
        <w:t xml:space="preserve"> Achizitorul rezoluțione</w:t>
      </w:r>
      <w:r w:rsidR="00C84F15" w:rsidRPr="0016756B">
        <w:rPr>
          <w:noProof/>
          <w:color w:val="auto"/>
          <w:lang w:val="ro-RO"/>
        </w:rPr>
        <w:t>a</w:t>
      </w:r>
      <w:r w:rsidRPr="0016756B">
        <w:rPr>
          <w:noProof/>
          <w:color w:val="auto"/>
          <w:lang w:val="ro-RO"/>
        </w:rPr>
        <w:t>ză de drept prezentul contract, fără o notificare prealabilă</w:t>
      </w:r>
      <w:r w:rsidR="00C84F15" w:rsidRPr="0016756B">
        <w:rPr>
          <w:noProof/>
          <w:color w:val="auto"/>
          <w:lang w:val="ro-RO"/>
        </w:rPr>
        <w:t xml:space="preserve"> </w:t>
      </w:r>
      <w:r w:rsidRPr="0016756B">
        <w:rPr>
          <w:strike/>
          <w:noProof/>
          <w:color w:val="auto"/>
          <w:lang w:val="ro-RO"/>
        </w:rPr>
        <w:t xml:space="preserve"> </w:t>
      </w:r>
      <w:r w:rsidR="00C84F15" w:rsidRPr="0016756B">
        <w:rPr>
          <w:strike/>
          <w:noProof/>
          <w:color w:val="auto"/>
          <w:lang w:val="ro-RO"/>
        </w:rPr>
        <w:t xml:space="preserve"> </w:t>
      </w:r>
      <w:r w:rsidR="00EF2B72" w:rsidRPr="0016756B">
        <w:rPr>
          <w:strike/>
          <w:noProof/>
          <w:color w:val="auto"/>
          <w:lang w:val="ro-RO"/>
        </w:rPr>
        <w:t xml:space="preserve"> </w:t>
      </w:r>
      <w:r w:rsidR="00EF2B72" w:rsidRPr="0016756B">
        <w:rPr>
          <w:b/>
          <w:noProof/>
          <w:color w:val="auto"/>
          <w:lang w:val="ro-RO"/>
        </w:rPr>
        <w:t>de la data comunică</w:t>
      </w:r>
      <w:r w:rsidRPr="0016756B">
        <w:rPr>
          <w:b/>
          <w:noProof/>
          <w:color w:val="auto"/>
          <w:lang w:val="ro-RO"/>
        </w:rPr>
        <w:t>rii Declaratiei de rezolutiune</w:t>
      </w:r>
      <w:r w:rsidRPr="0016756B">
        <w:rPr>
          <w:noProof/>
          <w:color w:val="auto"/>
          <w:lang w:val="ro-RO"/>
        </w:rPr>
        <w:t>(art. 1552c.civ.).</w:t>
      </w:r>
    </w:p>
    <w:p w:rsidR="00865BD2" w:rsidRPr="0016756B" w:rsidRDefault="00865BD2" w:rsidP="00865BD2">
      <w:pPr>
        <w:pStyle w:val="Default"/>
        <w:jc w:val="both"/>
        <w:rPr>
          <w:noProof/>
          <w:color w:val="auto"/>
          <w:lang w:val="ro-RO"/>
        </w:rPr>
      </w:pPr>
      <w:r w:rsidRPr="0016756B">
        <w:rPr>
          <w:noProof/>
          <w:color w:val="auto"/>
          <w:lang w:val="ro-RO"/>
        </w:rPr>
        <w:t>18.3  Achizitorul poate rezilia Contractul cu efecte depline (de jure), după acordarea unui preaviz de 5 zile executantului, fără necesitatea unei alte formalităţi şi fără intervenţia vreunei autorităţi sau instanţe de judecată, și de a pretinde plata de daune-interese, în oricare dintre situaţiile următoare, dar nelimitându-se doar la acestea:</w:t>
      </w:r>
    </w:p>
    <w:p w:rsidR="00865BD2" w:rsidRPr="0016756B" w:rsidRDefault="00865BD2" w:rsidP="00865BD2">
      <w:pPr>
        <w:pStyle w:val="Default"/>
        <w:jc w:val="both"/>
        <w:rPr>
          <w:noProof/>
          <w:color w:val="auto"/>
          <w:lang w:val="ro-RO"/>
        </w:rPr>
      </w:pPr>
      <w:r w:rsidRPr="0016756B">
        <w:rPr>
          <w:noProof/>
          <w:color w:val="auto"/>
          <w:lang w:val="ro-RO"/>
        </w:rPr>
        <w:t xml:space="preserve">a)  În cazul în care apar situații divergente în legătură cu executarea contractului și nu se ajunge la rezolvarea acestora pe cale amiabilă, în urma dialogului rezonabil între părți; </w:t>
      </w:r>
    </w:p>
    <w:p w:rsidR="00865BD2" w:rsidRPr="0016756B" w:rsidRDefault="00865BD2" w:rsidP="00865BD2">
      <w:pPr>
        <w:pStyle w:val="Default"/>
        <w:ind w:right="144"/>
        <w:jc w:val="both"/>
        <w:rPr>
          <w:noProof/>
          <w:color w:val="auto"/>
          <w:lang w:val="ro-RO"/>
        </w:rPr>
      </w:pPr>
      <w:r w:rsidRPr="0016756B">
        <w:rPr>
          <w:noProof/>
          <w:color w:val="auto"/>
          <w:lang w:val="ro-RO"/>
        </w:rPr>
        <w:t>b)  Constatarea de către Achizitor a faptului că contractan</w:t>
      </w:r>
      <w:r w:rsidR="00EF2B72" w:rsidRPr="0016756B">
        <w:rPr>
          <w:noProof/>
          <w:color w:val="auto"/>
          <w:lang w:val="ro-RO"/>
        </w:rPr>
        <w:t>tul nu a respectat prevederile a</w:t>
      </w:r>
      <w:r w:rsidRPr="0016756B">
        <w:rPr>
          <w:noProof/>
          <w:color w:val="auto"/>
          <w:lang w:val="ro-RO"/>
        </w:rPr>
        <w:t>nexelor la contract – cai</w:t>
      </w:r>
      <w:r w:rsidR="00EF2B72" w:rsidRPr="0016756B">
        <w:rPr>
          <w:noProof/>
          <w:color w:val="auto"/>
          <w:lang w:val="ro-RO"/>
        </w:rPr>
        <w:t>et de sarcini, proiect tehnic e</w:t>
      </w:r>
      <w:r w:rsidRPr="0016756B">
        <w:rPr>
          <w:noProof/>
          <w:color w:val="auto"/>
          <w:lang w:val="ro-RO"/>
        </w:rPr>
        <w:t>tc.</w:t>
      </w:r>
    </w:p>
    <w:p w:rsidR="00865BD2" w:rsidRPr="0016756B" w:rsidRDefault="00865BD2" w:rsidP="00865BD2">
      <w:pPr>
        <w:shd w:val="clear" w:color="auto" w:fill="FFFFFF"/>
        <w:tabs>
          <w:tab w:val="left" w:pos="0"/>
        </w:tabs>
        <w:autoSpaceDE w:val="0"/>
        <w:autoSpaceDN w:val="0"/>
        <w:adjustRightInd w:val="0"/>
        <w:spacing w:line="274" w:lineRule="exact"/>
        <w:ind w:right="144"/>
        <w:jc w:val="both"/>
        <w:rPr>
          <w:rFonts w:ascii="Times New Roman" w:eastAsia="Times New Roman" w:hAnsi="Times New Roman" w:cs="Times New Roman"/>
          <w:color w:val="auto"/>
          <w:spacing w:val="-8"/>
          <w:lang w:eastAsia="en-GB" w:bidi="ar-SA"/>
        </w:rPr>
      </w:pPr>
      <w:r w:rsidRPr="0016756B">
        <w:rPr>
          <w:rFonts w:ascii="Times New Roman" w:eastAsia="Times New Roman" w:hAnsi="Times New Roman" w:cs="Times New Roman"/>
          <w:color w:val="auto"/>
          <w:spacing w:val="-1"/>
          <w:lang w:eastAsia="en-GB" w:bidi="ar-SA"/>
        </w:rPr>
        <w:t>c)   Prin denunţare un</w:t>
      </w:r>
      <w:r w:rsidR="00EF2B72" w:rsidRPr="0016756B">
        <w:rPr>
          <w:rFonts w:ascii="Times New Roman" w:eastAsia="Times New Roman" w:hAnsi="Times New Roman" w:cs="Times New Roman"/>
          <w:color w:val="auto"/>
          <w:spacing w:val="-1"/>
          <w:lang w:eastAsia="en-GB" w:bidi="ar-SA"/>
        </w:rPr>
        <w:t>ilaterala de către Autoritate, în situaţia în care obiectivul trece î</w:t>
      </w:r>
      <w:r w:rsidRPr="0016756B">
        <w:rPr>
          <w:rFonts w:ascii="Times New Roman" w:eastAsia="Times New Roman" w:hAnsi="Times New Roman" w:cs="Times New Roman"/>
          <w:color w:val="auto"/>
          <w:spacing w:val="-1"/>
          <w:lang w:eastAsia="en-GB" w:bidi="ar-SA"/>
        </w:rPr>
        <w:t xml:space="preserve">n administrarea altei </w:t>
      </w:r>
      <w:r w:rsidR="00EF2B72" w:rsidRPr="0016756B">
        <w:rPr>
          <w:rFonts w:ascii="Times New Roman" w:eastAsia="Times New Roman" w:hAnsi="Times New Roman" w:cs="Times New Roman"/>
          <w:color w:val="auto"/>
          <w:spacing w:val="-2"/>
          <w:lang w:eastAsia="en-GB" w:bidi="ar-SA"/>
        </w:rPr>
        <w:t>autorităţi, dacă acea autoritate nu doreşte să preia şi contractul aflat î</w:t>
      </w:r>
      <w:r w:rsidRPr="0016756B">
        <w:rPr>
          <w:rFonts w:ascii="Times New Roman" w:eastAsia="Times New Roman" w:hAnsi="Times New Roman" w:cs="Times New Roman"/>
          <w:color w:val="auto"/>
          <w:spacing w:val="-2"/>
          <w:lang w:eastAsia="en-GB" w:bidi="ar-SA"/>
        </w:rPr>
        <w:t>n derulare.</w:t>
      </w:r>
    </w:p>
    <w:p w:rsidR="00865BD2" w:rsidRPr="0016756B" w:rsidRDefault="00865BD2" w:rsidP="00865BD2">
      <w:pPr>
        <w:pStyle w:val="Default"/>
        <w:ind w:right="144" w:firstLine="36"/>
        <w:jc w:val="both"/>
        <w:rPr>
          <w:noProof/>
          <w:color w:val="auto"/>
          <w:lang w:val="ro-RO"/>
        </w:rPr>
      </w:pPr>
      <w:r w:rsidRPr="0016756B">
        <w:rPr>
          <w:noProof/>
          <w:color w:val="auto"/>
          <w:lang w:val="ro-RO"/>
        </w:rPr>
        <w:t xml:space="preserve">d)  </w:t>
      </w:r>
      <w:r w:rsidR="00EF2B72" w:rsidRPr="0016756B">
        <w:rPr>
          <w:noProof/>
          <w:color w:val="auto"/>
          <w:lang w:val="ro-RO"/>
        </w:rPr>
        <w:t>E</w:t>
      </w:r>
      <w:r w:rsidRPr="0016756B">
        <w:rPr>
          <w:noProof/>
          <w:color w:val="auto"/>
          <w:lang w:val="ro-RO"/>
        </w:rPr>
        <w:t>xecutantul nu execută  contractul în conformitate cu obligaţiile asumate prevăzute la clauza „Obligațiile contractantului”;</w:t>
      </w:r>
    </w:p>
    <w:p w:rsidR="00865BD2" w:rsidRPr="0016756B" w:rsidRDefault="00865BD2" w:rsidP="00865BD2">
      <w:pPr>
        <w:pStyle w:val="Default"/>
        <w:jc w:val="both"/>
        <w:rPr>
          <w:noProof/>
          <w:color w:val="auto"/>
          <w:lang w:val="ro-RO"/>
        </w:rPr>
      </w:pPr>
      <w:r w:rsidRPr="0016756B">
        <w:rPr>
          <w:noProof/>
          <w:color w:val="auto"/>
          <w:lang w:val="ro-RO"/>
        </w:rPr>
        <w:t>e)  Executantul refuză sau omite să aducă la îndeplinire dispoziţiile emise de către achizitor sau de către reprezentantul său autorizat ori refuză să răspundă solicitărilor acestuia;</w:t>
      </w:r>
    </w:p>
    <w:p w:rsidR="00865BD2" w:rsidRPr="0016756B" w:rsidRDefault="00865BD2" w:rsidP="00865BD2">
      <w:pPr>
        <w:pStyle w:val="Default"/>
        <w:jc w:val="both"/>
        <w:rPr>
          <w:noProof/>
          <w:color w:val="auto"/>
          <w:lang w:val="ro-RO"/>
        </w:rPr>
      </w:pPr>
      <w:r w:rsidRPr="0016756B">
        <w:rPr>
          <w:noProof/>
          <w:color w:val="auto"/>
          <w:lang w:val="ro-RO"/>
        </w:rPr>
        <w:t>f)   Executantul cesionează contractul sau subcontracteaz</w:t>
      </w:r>
      <w:r w:rsidR="00EF2B72" w:rsidRPr="0016756B">
        <w:rPr>
          <w:noProof/>
          <w:color w:val="auto"/>
          <w:lang w:val="ro-RO"/>
        </w:rPr>
        <w:t>ă fără a avea acordul scris al A</w:t>
      </w:r>
      <w:r w:rsidRPr="0016756B">
        <w:rPr>
          <w:noProof/>
          <w:color w:val="auto"/>
          <w:lang w:val="ro-RO"/>
        </w:rPr>
        <w:t>chizitorului;</w:t>
      </w:r>
    </w:p>
    <w:p w:rsidR="00865BD2" w:rsidRPr="0016756B" w:rsidRDefault="00865BD2" w:rsidP="00865BD2">
      <w:pPr>
        <w:pStyle w:val="Default"/>
        <w:jc w:val="both"/>
        <w:rPr>
          <w:noProof/>
          <w:color w:val="auto"/>
          <w:lang w:val="ro-RO"/>
        </w:rPr>
      </w:pPr>
      <w:r w:rsidRPr="0016756B">
        <w:rPr>
          <w:noProof/>
          <w:color w:val="auto"/>
          <w:lang w:val="ro-RO"/>
        </w:rPr>
        <w:t>g)  Executantul a fost condamnat pentru o infracţiune în legătură cu exercitarea profesiei printr-o hotărâre judecătorească definitivă;</w:t>
      </w:r>
    </w:p>
    <w:p w:rsidR="00865BD2" w:rsidRPr="0016756B" w:rsidRDefault="00865BD2" w:rsidP="00865BD2">
      <w:pPr>
        <w:pStyle w:val="Default"/>
        <w:jc w:val="both"/>
        <w:rPr>
          <w:noProof/>
          <w:color w:val="auto"/>
          <w:lang w:val="ro-RO"/>
        </w:rPr>
      </w:pPr>
      <w:r w:rsidRPr="0016756B">
        <w:rPr>
          <w:noProof/>
          <w:color w:val="auto"/>
          <w:lang w:val="ro-RO"/>
        </w:rPr>
        <w:t>h)  Executantul se află în culpă profesională gravă ce poate fi dovedită prin orice mijloc de probă pe care Achizitorul îl poate justifica;</w:t>
      </w:r>
    </w:p>
    <w:p w:rsidR="00865BD2" w:rsidRPr="0016756B" w:rsidRDefault="00865BD2" w:rsidP="00865BD2">
      <w:pPr>
        <w:pStyle w:val="Default"/>
        <w:jc w:val="both"/>
        <w:rPr>
          <w:noProof/>
          <w:color w:val="auto"/>
          <w:lang w:val="ro-RO"/>
        </w:rPr>
      </w:pPr>
      <w:r w:rsidRPr="0016756B">
        <w:rPr>
          <w:noProof/>
          <w:color w:val="auto"/>
          <w:lang w:val="ro-RO"/>
        </w:rPr>
        <w:t>i)  Împotriva executantului a fost pronunţată o hotărâre având autoritate de lucru judecat cu privire la fraudă, corupţie, implicarea într-o organizaţie criminală sau orice altă activitate ilegală în dauna intereselor financiare ale CE;</w:t>
      </w:r>
    </w:p>
    <w:p w:rsidR="00865BD2" w:rsidRPr="0016756B" w:rsidRDefault="00865BD2" w:rsidP="00865BD2">
      <w:pPr>
        <w:pStyle w:val="Default"/>
        <w:jc w:val="both"/>
        <w:rPr>
          <w:noProof/>
          <w:color w:val="auto"/>
          <w:lang w:val="ro-RO"/>
        </w:rPr>
      </w:pPr>
      <w:r w:rsidRPr="0016756B">
        <w:rPr>
          <w:noProof/>
          <w:color w:val="auto"/>
          <w:lang w:val="ro-RO"/>
        </w:rPr>
        <w:t>j)  Are loc orice modificare organizaţională care implică o schimbare cu privire la personalitatea juridică, natura sau controlul executantului, cu excepţia situaţiei în care asemenea modificări sunt înregistrate într-un act adiţional la prezentul contract;</w:t>
      </w:r>
    </w:p>
    <w:p w:rsidR="00865BD2" w:rsidRPr="0016756B" w:rsidRDefault="00865BD2" w:rsidP="00865BD2">
      <w:pPr>
        <w:pStyle w:val="Default"/>
        <w:jc w:val="both"/>
        <w:rPr>
          <w:noProof/>
          <w:color w:val="auto"/>
          <w:lang w:val="ro-RO"/>
        </w:rPr>
      </w:pPr>
      <w:r w:rsidRPr="0016756B">
        <w:rPr>
          <w:noProof/>
          <w:color w:val="auto"/>
          <w:lang w:val="ro-RO"/>
        </w:rPr>
        <w:t>k)  Apariţia oricărei alte incapacităţi legale care să îm</w:t>
      </w:r>
      <w:r w:rsidR="00EF2B72" w:rsidRPr="0016756B">
        <w:rPr>
          <w:noProof/>
          <w:color w:val="auto"/>
          <w:lang w:val="ro-RO"/>
        </w:rPr>
        <w:t>piedice executarea Contractului</w:t>
      </w:r>
      <w:r w:rsidRPr="0016756B">
        <w:rPr>
          <w:noProof/>
          <w:color w:val="auto"/>
          <w:lang w:val="ro-RO"/>
        </w:rPr>
        <w:t>;</w:t>
      </w:r>
    </w:p>
    <w:p w:rsidR="00194EF1" w:rsidRPr="0016756B" w:rsidRDefault="00865BD2" w:rsidP="00865BD2">
      <w:pPr>
        <w:pStyle w:val="Default"/>
        <w:jc w:val="both"/>
        <w:rPr>
          <w:noProof/>
          <w:color w:val="auto"/>
          <w:lang w:val="ro-RO"/>
        </w:rPr>
      </w:pPr>
      <w:r w:rsidRPr="0016756B">
        <w:rPr>
          <w:noProof/>
          <w:color w:val="auto"/>
          <w:lang w:val="ro-RO"/>
        </w:rPr>
        <w:t xml:space="preserve">l)   </w:t>
      </w:r>
      <w:r w:rsidR="00EF2B72" w:rsidRPr="0016756B">
        <w:rPr>
          <w:noProof/>
          <w:color w:val="auto"/>
          <w:lang w:val="ro-RO"/>
        </w:rPr>
        <w:t>Câ</w:t>
      </w:r>
      <w:r w:rsidRPr="0016756B">
        <w:rPr>
          <w:noProof/>
          <w:color w:val="auto"/>
          <w:lang w:val="ro-RO"/>
        </w:rPr>
        <w:t>nd Executantu</w:t>
      </w:r>
      <w:r w:rsidR="00EF2B72" w:rsidRPr="0016756B">
        <w:rPr>
          <w:noProof/>
          <w:color w:val="auto"/>
          <w:lang w:val="ro-RO"/>
        </w:rPr>
        <w:t>l sau oricare din subcontractanţ</w:t>
      </w:r>
      <w:r w:rsidRPr="0016756B">
        <w:rPr>
          <w:noProof/>
          <w:color w:val="auto"/>
          <w:lang w:val="ro-RO"/>
        </w:rPr>
        <w:t>ii s</w:t>
      </w:r>
      <w:r w:rsidR="00EF2B72" w:rsidRPr="0016756B">
        <w:rPr>
          <w:noProof/>
          <w:color w:val="auto"/>
          <w:lang w:val="ro-RO"/>
        </w:rPr>
        <w:t>ă</w:t>
      </w:r>
      <w:r w:rsidR="000B68C0" w:rsidRPr="0016756B">
        <w:rPr>
          <w:noProof/>
          <w:color w:val="auto"/>
          <w:lang w:val="ro-RO"/>
        </w:rPr>
        <w:t>i se oferă să</w:t>
      </w:r>
      <w:r w:rsidRPr="0016756B">
        <w:rPr>
          <w:noProof/>
          <w:color w:val="auto"/>
          <w:lang w:val="ro-RO"/>
        </w:rPr>
        <w:t xml:space="preserve"> dea,</w:t>
      </w:r>
      <w:r w:rsidR="000B68C0" w:rsidRPr="0016756B">
        <w:rPr>
          <w:noProof/>
          <w:color w:val="auto"/>
          <w:lang w:val="ro-RO"/>
        </w:rPr>
        <w:t xml:space="preserve"> ori sunt de acord să ofere ori să dea, sau dau orică</w:t>
      </w:r>
      <w:r w:rsidRPr="0016756B">
        <w:rPr>
          <w:noProof/>
          <w:color w:val="auto"/>
          <w:lang w:val="ro-RO"/>
        </w:rPr>
        <w:t>rei persoane</w:t>
      </w:r>
      <w:r w:rsidR="000B68C0" w:rsidRPr="0016756B">
        <w:rPr>
          <w:noProof/>
          <w:color w:val="auto"/>
          <w:lang w:val="ro-RO"/>
        </w:rPr>
        <w:t xml:space="preserve"> mită, bunuri în dar, facilităţi ori comisioane î</w:t>
      </w:r>
      <w:r w:rsidRPr="0016756B">
        <w:rPr>
          <w:noProof/>
          <w:color w:val="auto"/>
          <w:lang w:val="ro-RO"/>
        </w:rPr>
        <w:t>n scopul</w:t>
      </w:r>
      <w:r w:rsidR="000B68C0" w:rsidRPr="0016756B">
        <w:rPr>
          <w:noProof/>
          <w:color w:val="auto"/>
          <w:lang w:val="ro-RO"/>
        </w:rPr>
        <w:t xml:space="preserve"> de a determina ori recompensa îndeplinirea sau neîndeplinirea orică</w:t>
      </w:r>
      <w:r w:rsidRPr="0016756B">
        <w:rPr>
          <w:noProof/>
          <w:color w:val="auto"/>
          <w:lang w:val="ro-RO"/>
        </w:rPr>
        <w:t>rui act sau fapt privind prezentul contract sau orice alt contrac</w:t>
      </w:r>
      <w:r w:rsidR="000B68C0" w:rsidRPr="0016756B">
        <w:rPr>
          <w:noProof/>
          <w:color w:val="auto"/>
          <w:lang w:val="ro-RO"/>
        </w:rPr>
        <w:t>t î</w:t>
      </w:r>
      <w:r w:rsidRPr="0016756B">
        <w:rPr>
          <w:noProof/>
          <w:color w:val="auto"/>
          <w:lang w:val="ro-RO"/>
        </w:rPr>
        <w:t>ncheiat cu Achizitorul, ori pentru a favoriza sau defavoriza orice persoan</w:t>
      </w:r>
      <w:r w:rsidR="000B68C0" w:rsidRPr="0016756B">
        <w:rPr>
          <w:noProof/>
          <w:color w:val="auto"/>
          <w:lang w:val="ro-RO"/>
        </w:rPr>
        <w:t>ă</w:t>
      </w:r>
      <w:r w:rsidRPr="0016756B">
        <w:rPr>
          <w:noProof/>
          <w:color w:val="auto"/>
          <w:lang w:val="ro-RO"/>
        </w:rPr>
        <w:t xml:space="preserve"> </w:t>
      </w:r>
      <w:r w:rsidR="000B68C0" w:rsidRPr="0016756B">
        <w:rPr>
          <w:noProof/>
          <w:color w:val="auto"/>
          <w:lang w:val="ro-RO"/>
        </w:rPr>
        <w:t>în legatură</w:t>
      </w:r>
      <w:r w:rsidRPr="0016756B">
        <w:rPr>
          <w:noProof/>
          <w:color w:val="auto"/>
          <w:lang w:val="ro-RO"/>
        </w:rPr>
        <w:t xml:space="preserve"> cu prezentul cont</w:t>
      </w:r>
      <w:r w:rsidR="000B68C0" w:rsidRPr="0016756B">
        <w:rPr>
          <w:noProof/>
          <w:color w:val="auto"/>
          <w:lang w:val="ro-RO"/>
        </w:rPr>
        <w:t>ract sau cu orice alt contract î</w:t>
      </w:r>
      <w:r w:rsidRPr="0016756B">
        <w:rPr>
          <w:noProof/>
          <w:color w:val="auto"/>
          <w:lang w:val="ro-RO"/>
        </w:rPr>
        <w:t>ncheiat cu acesta</w:t>
      </w:r>
      <w:r w:rsidR="000B68C0" w:rsidRPr="0016756B">
        <w:rPr>
          <w:noProof/>
          <w:color w:val="auto"/>
          <w:lang w:val="ro-RO"/>
        </w:rPr>
        <w:t xml:space="preserve">. </w:t>
      </w:r>
    </w:p>
    <w:p w:rsidR="00865BD2" w:rsidRPr="0016756B" w:rsidRDefault="00865BD2" w:rsidP="00865BD2">
      <w:pPr>
        <w:pStyle w:val="Default"/>
        <w:jc w:val="both"/>
        <w:rPr>
          <w:noProof/>
          <w:color w:val="auto"/>
          <w:lang w:val="ro-RO"/>
        </w:rPr>
      </w:pPr>
      <w:r w:rsidRPr="0016756B">
        <w:rPr>
          <w:noProof/>
          <w:color w:val="auto"/>
          <w:lang w:val="ro-RO"/>
        </w:rPr>
        <w:t>m)  Contractantul cesionează contractul sau subcontractează fără acordul în scris al Achizitorului;</w:t>
      </w:r>
    </w:p>
    <w:p w:rsidR="00865BD2" w:rsidRPr="0016756B" w:rsidRDefault="00865BD2" w:rsidP="00865BD2">
      <w:pPr>
        <w:pStyle w:val="Default"/>
        <w:jc w:val="both"/>
        <w:rPr>
          <w:noProof/>
          <w:color w:val="auto"/>
          <w:lang w:val="ro-RO"/>
        </w:rPr>
      </w:pPr>
      <w:r w:rsidRPr="0016756B">
        <w:rPr>
          <w:noProof/>
          <w:color w:val="auto"/>
          <w:lang w:val="ro-RO"/>
        </w:rPr>
        <w:t>n)   Terțul susținător nu respectă obligații</w:t>
      </w:r>
      <w:r w:rsidR="00194EF1" w:rsidRPr="0016756B">
        <w:rPr>
          <w:noProof/>
          <w:color w:val="auto"/>
          <w:lang w:val="ro-RO"/>
        </w:rPr>
        <w:t>le asumate prin angajament ferm.</w:t>
      </w:r>
    </w:p>
    <w:p w:rsidR="00865BD2" w:rsidRPr="0016756B" w:rsidRDefault="00865BD2" w:rsidP="00865BD2">
      <w:pPr>
        <w:pStyle w:val="Default"/>
        <w:jc w:val="both"/>
        <w:rPr>
          <w:noProof/>
          <w:color w:val="auto"/>
          <w:lang w:val="ro-RO"/>
        </w:rPr>
      </w:pPr>
      <w:r w:rsidRPr="0016756B">
        <w:rPr>
          <w:noProof/>
          <w:color w:val="auto"/>
          <w:lang w:val="ro-RO"/>
        </w:rPr>
        <w:t xml:space="preserve">18.4 La rezilierea contractului, Achizitorul este îndreptățit sa perceapă de la Contractant suma maximă a penalităților de întârziere. </w:t>
      </w:r>
    </w:p>
    <w:p w:rsidR="00865BD2" w:rsidRPr="0016756B" w:rsidRDefault="00865BD2" w:rsidP="00865BD2">
      <w:pPr>
        <w:pStyle w:val="Default"/>
        <w:jc w:val="both"/>
        <w:rPr>
          <w:noProof/>
          <w:color w:val="auto"/>
          <w:lang w:val="ro-RO"/>
        </w:rPr>
      </w:pPr>
      <w:r w:rsidRPr="0016756B">
        <w:rPr>
          <w:noProof/>
          <w:color w:val="auto"/>
          <w:lang w:val="ro-RO"/>
        </w:rPr>
        <w:t>1</w:t>
      </w:r>
      <w:r w:rsidR="00194EF1" w:rsidRPr="0016756B">
        <w:rPr>
          <w:noProof/>
          <w:color w:val="auto"/>
          <w:lang w:val="ro-RO"/>
        </w:rPr>
        <w:t>8.5 Dacă Achizitorul reziliază c</w:t>
      </w:r>
      <w:r w:rsidRPr="0016756B">
        <w:rPr>
          <w:noProof/>
          <w:color w:val="auto"/>
          <w:lang w:val="ro-RO"/>
        </w:rPr>
        <w:t>ontractul, va fi îndreptăţit să recupereze de la executant</w:t>
      </w:r>
      <w:r w:rsidR="00194EF1" w:rsidRPr="0016756B">
        <w:rPr>
          <w:noProof/>
          <w:color w:val="auto"/>
          <w:lang w:val="ro-RO"/>
        </w:rPr>
        <w:t>,</w:t>
      </w:r>
      <w:r w:rsidRPr="0016756B">
        <w:rPr>
          <w:noProof/>
          <w:color w:val="auto"/>
          <w:lang w:val="ro-RO"/>
        </w:rPr>
        <w:t xml:space="preserve"> fără a renunţa la celelalte remedii la care este îndreptăţit în baza acestuia, orice pierdere sau prejudiciu suferit până la un nivel egal cu valoarea contractului. La calculul prejudiciului se vor lua în considerare toate costurile suplimentare pe care Achizitorul le va plăti pentru finalizarea contractului.</w:t>
      </w:r>
    </w:p>
    <w:p w:rsidR="00865BD2" w:rsidRPr="0016756B" w:rsidRDefault="00865BD2" w:rsidP="00865BD2">
      <w:pPr>
        <w:pStyle w:val="Default"/>
        <w:jc w:val="both"/>
        <w:rPr>
          <w:noProof/>
          <w:color w:val="auto"/>
          <w:lang w:val="ro-RO"/>
        </w:rPr>
      </w:pPr>
      <w:r w:rsidRPr="0016756B">
        <w:rPr>
          <w:noProof/>
          <w:color w:val="auto"/>
          <w:lang w:val="ro-RO"/>
        </w:rPr>
        <w:t>18.6 Oricare di</w:t>
      </w:r>
      <w:r w:rsidR="00194EF1" w:rsidRPr="0016756B">
        <w:rPr>
          <w:noProof/>
          <w:color w:val="auto"/>
          <w:lang w:val="ro-RO"/>
        </w:rPr>
        <w:t>ntre părţi încalcă prevederile c</w:t>
      </w:r>
      <w:r w:rsidRPr="0016756B">
        <w:rPr>
          <w:noProof/>
          <w:color w:val="auto"/>
          <w:lang w:val="ro-RO"/>
        </w:rPr>
        <w:t>ontractului prin neîndeplinirea  unei/unor obligaţii care îi revin potrivit acestuia, partea prejudiciată prin încălcare (după caz, Achizitorul sau Executantul) va fi îndreptăţită la următoarele remedii:</w:t>
      </w:r>
    </w:p>
    <w:p w:rsidR="00865BD2" w:rsidRPr="0016756B" w:rsidRDefault="00865BD2" w:rsidP="00865BD2">
      <w:pPr>
        <w:pStyle w:val="Default"/>
        <w:jc w:val="both"/>
        <w:rPr>
          <w:noProof/>
          <w:color w:val="auto"/>
          <w:lang w:val="ro-RO"/>
        </w:rPr>
      </w:pPr>
      <w:r w:rsidRPr="0016756B">
        <w:rPr>
          <w:noProof/>
          <w:color w:val="auto"/>
          <w:lang w:val="ro-RO"/>
        </w:rPr>
        <w:t xml:space="preserve">a) </w:t>
      </w:r>
      <w:r w:rsidR="00677709">
        <w:rPr>
          <w:noProof/>
          <w:color w:val="auto"/>
          <w:lang w:val="ro-RO"/>
        </w:rPr>
        <w:t>D</w:t>
      </w:r>
      <w:r w:rsidR="00194EF1" w:rsidRPr="0016756B">
        <w:rPr>
          <w:noProof/>
          <w:color w:val="auto"/>
          <w:lang w:val="ro-RO"/>
        </w:rPr>
        <w:t>espăgubiri</w:t>
      </w:r>
      <w:r w:rsidRPr="0016756B">
        <w:rPr>
          <w:noProof/>
          <w:color w:val="auto"/>
          <w:lang w:val="ro-RO"/>
        </w:rPr>
        <w:t xml:space="preserve"> şi/sau</w:t>
      </w:r>
    </w:p>
    <w:p w:rsidR="00865BD2" w:rsidRPr="0016756B" w:rsidRDefault="00865BD2" w:rsidP="00865BD2">
      <w:pPr>
        <w:pStyle w:val="Default"/>
        <w:jc w:val="both"/>
        <w:rPr>
          <w:noProof/>
          <w:color w:val="auto"/>
          <w:lang w:val="ro-RO"/>
        </w:rPr>
      </w:pPr>
      <w:r w:rsidRPr="0016756B">
        <w:rPr>
          <w:noProof/>
          <w:color w:val="auto"/>
          <w:lang w:val="ro-RO"/>
        </w:rPr>
        <w:t xml:space="preserve">b) </w:t>
      </w:r>
      <w:r w:rsidR="00677709">
        <w:rPr>
          <w:noProof/>
          <w:color w:val="auto"/>
          <w:lang w:val="ro-RO"/>
        </w:rPr>
        <w:t>R</w:t>
      </w:r>
      <w:r w:rsidR="00194EF1" w:rsidRPr="0016756B">
        <w:rPr>
          <w:noProof/>
          <w:color w:val="auto"/>
          <w:lang w:val="ro-RO"/>
        </w:rPr>
        <w:t>ezilierea c</w:t>
      </w:r>
      <w:r w:rsidRPr="0016756B">
        <w:rPr>
          <w:noProof/>
          <w:color w:val="auto"/>
          <w:lang w:val="ro-RO"/>
        </w:rPr>
        <w:t xml:space="preserve">ontractului </w:t>
      </w:r>
    </w:p>
    <w:p w:rsidR="00865BD2" w:rsidRPr="0016756B" w:rsidRDefault="00865BD2" w:rsidP="00865BD2">
      <w:pPr>
        <w:pStyle w:val="Default"/>
        <w:jc w:val="both"/>
        <w:rPr>
          <w:noProof/>
          <w:color w:val="auto"/>
          <w:lang w:val="ro-RO"/>
        </w:rPr>
      </w:pPr>
      <w:r w:rsidRPr="0016756B">
        <w:rPr>
          <w:noProof/>
          <w:color w:val="auto"/>
          <w:lang w:val="ro-RO"/>
        </w:rPr>
        <w:t>18.7 Despăgubirile pot fi:</w:t>
      </w:r>
    </w:p>
    <w:p w:rsidR="00865BD2" w:rsidRPr="0016756B" w:rsidRDefault="00677709" w:rsidP="00865BD2">
      <w:pPr>
        <w:pStyle w:val="Default"/>
        <w:jc w:val="both"/>
        <w:rPr>
          <w:noProof/>
          <w:color w:val="auto"/>
          <w:lang w:val="ro-RO"/>
        </w:rPr>
      </w:pPr>
      <w:r>
        <w:rPr>
          <w:noProof/>
          <w:color w:val="auto"/>
          <w:lang w:val="ro-RO"/>
        </w:rPr>
        <w:t xml:space="preserve">a) </w:t>
      </w:r>
      <w:r w:rsidR="00194EF1" w:rsidRPr="0016756B">
        <w:rPr>
          <w:noProof/>
          <w:color w:val="auto"/>
          <w:lang w:val="ro-RO"/>
        </w:rPr>
        <w:t>Despăgubiri Generale</w:t>
      </w:r>
      <w:r w:rsidR="00865BD2" w:rsidRPr="0016756B">
        <w:rPr>
          <w:noProof/>
          <w:color w:val="auto"/>
          <w:lang w:val="ro-RO"/>
        </w:rPr>
        <w:t xml:space="preserve"> sau</w:t>
      </w:r>
    </w:p>
    <w:p w:rsidR="00865BD2" w:rsidRPr="0016756B" w:rsidRDefault="00677709" w:rsidP="00865BD2">
      <w:pPr>
        <w:pStyle w:val="Default"/>
        <w:jc w:val="both"/>
        <w:rPr>
          <w:noProof/>
          <w:color w:val="auto"/>
          <w:lang w:val="ro-RO"/>
        </w:rPr>
      </w:pPr>
      <w:r>
        <w:rPr>
          <w:noProof/>
          <w:color w:val="auto"/>
          <w:lang w:val="ro-RO"/>
        </w:rPr>
        <w:t xml:space="preserve">b) </w:t>
      </w:r>
      <w:r w:rsidR="00865BD2" w:rsidRPr="0016756B">
        <w:rPr>
          <w:noProof/>
          <w:color w:val="auto"/>
          <w:lang w:val="ro-RO"/>
        </w:rPr>
        <w:t>Penalităţi contractuale.</w:t>
      </w:r>
    </w:p>
    <w:p w:rsidR="00865BD2" w:rsidRPr="0016756B" w:rsidRDefault="00865BD2" w:rsidP="00865BD2">
      <w:pPr>
        <w:pStyle w:val="Default"/>
        <w:ind w:right="144"/>
        <w:jc w:val="both"/>
        <w:rPr>
          <w:noProof/>
          <w:color w:val="auto"/>
          <w:lang w:val="ro-RO"/>
        </w:rPr>
      </w:pPr>
      <w:r w:rsidRPr="0016756B">
        <w:rPr>
          <w:noProof/>
          <w:color w:val="auto"/>
          <w:lang w:val="ro-RO"/>
        </w:rPr>
        <w:t>18.8 În orice situaţie în care Achizitorul este îndreptăţit la despăgubiri, poate reţine aceste despăgubiri din orice sume datorate executantului.</w:t>
      </w:r>
    </w:p>
    <w:p w:rsidR="00865BD2" w:rsidRPr="0016756B" w:rsidRDefault="00865BD2" w:rsidP="00677709">
      <w:pPr>
        <w:shd w:val="clear" w:color="auto" w:fill="FFFFFF"/>
        <w:tabs>
          <w:tab w:val="left" w:pos="475"/>
        </w:tabs>
        <w:autoSpaceDE w:val="0"/>
        <w:autoSpaceDN w:val="0"/>
        <w:adjustRightInd w:val="0"/>
        <w:spacing w:line="274" w:lineRule="exact"/>
        <w:ind w:right="144"/>
        <w:jc w:val="both"/>
        <w:rPr>
          <w:rFonts w:ascii="Times New Roman" w:eastAsia="Times New Roman" w:hAnsi="Times New Roman" w:cs="Times New Roman"/>
          <w:b/>
          <w:bCs/>
          <w:color w:val="auto"/>
          <w:spacing w:val="-10"/>
          <w:lang w:eastAsia="en-GB" w:bidi="ar-SA"/>
        </w:rPr>
      </w:pPr>
      <w:r w:rsidRPr="0016756B">
        <w:rPr>
          <w:rFonts w:ascii="Times New Roman" w:eastAsia="Times New Roman" w:hAnsi="Times New Roman" w:cs="Times New Roman"/>
          <w:color w:val="auto"/>
          <w:spacing w:val="-2"/>
          <w:lang w:eastAsia="en-GB" w:bidi="ar-SA"/>
        </w:rPr>
        <w:t>18.9</w:t>
      </w:r>
      <w:r w:rsidR="00194EF1" w:rsidRPr="0016756B">
        <w:rPr>
          <w:rFonts w:ascii="Times New Roman" w:eastAsia="Times New Roman" w:hAnsi="Times New Roman" w:cs="Times New Roman"/>
          <w:color w:val="auto"/>
          <w:spacing w:val="-2"/>
          <w:lang w:eastAsia="en-GB" w:bidi="ar-SA"/>
        </w:rPr>
        <w:t>. Î</w:t>
      </w:r>
      <w:r w:rsidRPr="0016756B">
        <w:rPr>
          <w:rFonts w:ascii="Times New Roman" w:eastAsia="Times New Roman" w:hAnsi="Times New Roman" w:cs="Times New Roman"/>
          <w:color w:val="auto"/>
          <w:spacing w:val="-2"/>
          <w:lang w:eastAsia="en-GB" w:bidi="ar-SA"/>
        </w:rPr>
        <w:t xml:space="preserve">n cazul denunţării unilaterale a contractului de către Autoritate, Prestatorul are dreptul de a pretinde </w:t>
      </w:r>
      <w:r w:rsidRPr="0016756B">
        <w:rPr>
          <w:rFonts w:ascii="Times New Roman" w:eastAsia="Times New Roman" w:hAnsi="Times New Roman" w:cs="Times New Roman"/>
          <w:color w:val="auto"/>
          <w:spacing w:val="-1"/>
          <w:lang w:eastAsia="en-GB" w:bidi="ar-SA"/>
        </w:rPr>
        <w:t>numai plata corespunzăt</w:t>
      </w:r>
      <w:r w:rsidR="00194EF1" w:rsidRPr="0016756B">
        <w:rPr>
          <w:rFonts w:ascii="Times New Roman" w:eastAsia="Times New Roman" w:hAnsi="Times New Roman" w:cs="Times New Roman"/>
          <w:color w:val="auto"/>
          <w:spacing w:val="-1"/>
          <w:lang w:eastAsia="en-GB" w:bidi="ar-SA"/>
        </w:rPr>
        <w:t>oare pentru partea de contract î</w:t>
      </w:r>
      <w:r w:rsidRPr="0016756B">
        <w:rPr>
          <w:rFonts w:ascii="Times New Roman" w:eastAsia="Times New Roman" w:hAnsi="Times New Roman" w:cs="Times New Roman"/>
          <w:color w:val="auto"/>
          <w:spacing w:val="-1"/>
          <w:lang w:eastAsia="en-GB" w:bidi="ar-SA"/>
        </w:rPr>
        <w:t>ndeplinit</w:t>
      </w:r>
      <w:r w:rsidR="00194EF1" w:rsidRPr="0016756B">
        <w:rPr>
          <w:rFonts w:ascii="Times New Roman" w:eastAsia="Times New Roman" w:hAnsi="Times New Roman" w:cs="Times New Roman"/>
          <w:color w:val="auto"/>
          <w:spacing w:val="-1"/>
          <w:lang w:eastAsia="en-GB" w:bidi="ar-SA"/>
        </w:rPr>
        <w:t>ă până</w:t>
      </w:r>
      <w:r w:rsidRPr="0016756B">
        <w:rPr>
          <w:rFonts w:ascii="Times New Roman" w:eastAsia="Times New Roman" w:hAnsi="Times New Roman" w:cs="Times New Roman"/>
          <w:color w:val="auto"/>
          <w:spacing w:val="-1"/>
          <w:lang w:eastAsia="en-GB" w:bidi="ar-SA"/>
        </w:rPr>
        <w:t xml:space="preserve"> la data denunţării </w:t>
      </w:r>
      <w:r w:rsidRPr="0016756B">
        <w:rPr>
          <w:rFonts w:ascii="Times New Roman" w:eastAsia="Times New Roman" w:hAnsi="Times New Roman" w:cs="Times New Roman"/>
          <w:color w:val="auto"/>
          <w:spacing w:val="-1"/>
          <w:lang w:eastAsia="en-GB" w:bidi="ar-SA"/>
        </w:rPr>
        <w:lastRenderedPageBreak/>
        <w:t xml:space="preserve">unilaterale a </w:t>
      </w:r>
      <w:r w:rsidRPr="0016756B">
        <w:rPr>
          <w:rFonts w:ascii="Times New Roman" w:eastAsia="Times New Roman" w:hAnsi="Times New Roman" w:cs="Times New Roman"/>
          <w:color w:val="auto"/>
          <w:lang w:eastAsia="en-GB" w:bidi="ar-SA"/>
        </w:rPr>
        <w:t xml:space="preserve">contractului, </w:t>
      </w:r>
      <w:r w:rsidR="00194EF1" w:rsidRPr="0016756B">
        <w:rPr>
          <w:rFonts w:ascii="Times New Roman" w:eastAsia="Times New Roman" w:hAnsi="Times New Roman" w:cs="Times New Roman"/>
          <w:color w:val="auto"/>
          <w:spacing w:val="-2"/>
          <w:lang w:eastAsia="en-GB" w:bidi="ar-SA"/>
        </w:rPr>
        <w:t>recepţionate fără obiecţ</w:t>
      </w:r>
      <w:r w:rsidRPr="0016756B">
        <w:rPr>
          <w:rFonts w:ascii="Times New Roman" w:eastAsia="Times New Roman" w:hAnsi="Times New Roman" w:cs="Times New Roman"/>
          <w:color w:val="auto"/>
          <w:spacing w:val="-2"/>
          <w:lang w:eastAsia="en-GB" w:bidi="ar-SA"/>
        </w:rPr>
        <w:t>iuni de Autoritate.</w:t>
      </w:r>
      <w:r w:rsidRPr="0016756B">
        <w:rPr>
          <w:rFonts w:ascii="Times New Roman" w:eastAsia="Times New Roman" w:hAnsi="Times New Roman" w:cs="Times New Roman"/>
          <w:b/>
          <w:bCs/>
          <w:color w:val="auto"/>
          <w:spacing w:val="-5"/>
          <w:lang w:eastAsia="en-GB" w:bidi="ar-SA"/>
        </w:rPr>
        <w:t xml:space="preserve">                               </w:t>
      </w:r>
    </w:p>
    <w:p w:rsidR="00865BD2" w:rsidRPr="0016756B" w:rsidRDefault="00865BD2" w:rsidP="00865BD2">
      <w:pPr>
        <w:shd w:val="clear" w:color="auto" w:fill="FFFFFF"/>
        <w:autoSpaceDE w:val="0"/>
        <w:autoSpaceDN w:val="0"/>
        <w:adjustRightInd w:val="0"/>
        <w:ind w:right="144"/>
        <w:jc w:val="both"/>
        <w:rPr>
          <w:rFonts w:ascii="Times New Roman" w:eastAsia="Times New Roman" w:hAnsi="Times New Roman" w:cs="Times New Roman"/>
          <w:color w:val="auto"/>
          <w:lang w:val="fr-FR" w:eastAsia="en-GB" w:bidi="ar-SA"/>
        </w:rPr>
      </w:pPr>
      <w:r w:rsidRPr="0016756B">
        <w:rPr>
          <w:rFonts w:ascii="Times New Roman" w:eastAsia="Times New Roman" w:hAnsi="Times New Roman" w:cs="Times New Roman"/>
          <w:color w:val="auto"/>
          <w:lang w:eastAsia="en-GB" w:bidi="ar-SA"/>
        </w:rPr>
        <w:t xml:space="preserve"> 18.10 Fără a aduce atingere dispoziţiilor dreptului comun privind încetarea contractului sau dreptului </w:t>
      </w:r>
      <w:r w:rsidRPr="0016756B">
        <w:rPr>
          <w:rFonts w:ascii="Times New Roman" w:eastAsia="Times New Roman" w:hAnsi="Times New Roman" w:cs="Times New Roman"/>
          <w:color w:val="auto"/>
          <w:spacing w:val="-1"/>
          <w:lang w:eastAsia="en-GB" w:bidi="ar-SA"/>
        </w:rPr>
        <w:t>autorităţii contractante de a solicita constatarea nulităţii absolute acestuia în conformitate cu dispozi</w:t>
      </w:r>
      <w:r w:rsidR="0054105B" w:rsidRPr="0016756B">
        <w:rPr>
          <w:rFonts w:ascii="Times New Roman" w:eastAsia="Times New Roman" w:hAnsi="Times New Roman" w:cs="Times New Roman"/>
          <w:color w:val="auto"/>
          <w:spacing w:val="-1"/>
          <w:lang w:eastAsia="en-GB" w:bidi="ar-SA"/>
        </w:rPr>
        <w:t>ţiile dreptului comun, Autoritatea C</w:t>
      </w:r>
      <w:r w:rsidRPr="0016756B">
        <w:rPr>
          <w:rFonts w:ascii="Times New Roman" w:eastAsia="Times New Roman" w:hAnsi="Times New Roman" w:cs="Times New Roman"/>
          <w:color w:val="auto"/>
          <w:spacing w:val="-1"/>
          <w:lang w:eastAsia="en-GB" w:bidi="ar-SA"/>
        </w:rPr>
        <w:t>ontractant</w:t>
      </w:r>
      <w:r w:rsidR="0054105B" w:rsidRPr="0016756B">
        <w:rPr>
          <w:rFonts w:ascii="Times New Roman" w:eastAsia="Times New Roman" w:hAnsi="Times New Roman" w:cs="Times New Roman"/>
          <w:color w:val="auto"/>
          <w:spacing w:val="-1"/>
          <w:lang w:eastAsia="en-GB" w:bidi="ar-SA"/>
        </w:rPr>
        <w:t>ă</w:t>
      </w:r>
      <w:r w:rsidRPr="0016756B">
        <w:rPr>
          <w:rFonts w:ascii="Times New Roman" w:eastAsia="Times New Roman" w:hAnsi="Times New Roman" w:cs="Times New Roman"/>
          <w:color w:val="auto"/>
          <w:spacing w:val="-1"/>
          <w:lang w:eastAsia="en-GB" w:bidi="ar-SA"/>
        </w:rPr>
        <w:t xml:space="preserve"> are dreptul de a denunţa unilateral contractul în perioada de </w:t>
      </w:r>
      <w:r w:rsidRPr="0016756B">
        <w:rPr>
          <w:rFonts w:ascii="Times New Roman" w:eastAsia="Times New Roman" w:hAnsi="Times New Roman" w:cs="Times New Roman"/>
          <w:color w:val="auto"/>
          <w:lang w:eastAsia="en-GB" w:bidi="ar-SA"/>
        </w:rPr>
        <w:t>valabilitate a acestuia în una dintre următoarele situaţii:</w:t>
      </w:r>
    </w:p>
    <w:p w:rsidR="00865BD2" w:rsidRPr="0016756B" w:rsidRDefault="009E4DF0" w:rsidP="00865BD2">
      <w:pPr>
        <w:shd w:val="clear" w:color="auto" w:fill="FFFFFF"/>
        <w:tabs>
          <w:tab w:val="left" w:pos="317"/>
        </w:tabs>
        <w:autoSpaceDE w:val="0"/>
        <w:autoSpaceDN w:val="0"/>
        <w:adjustRightInd w:val="0"/>
        <w:spacing w:line="281" w:lineRule="exact"/>
        <w:ind w:right="144"/>
        <w:jc w:val="both"/>
        <w:rPr>
          <w:rFonts w:ascii="Times New Roman" w:eastAsia="Times New Roman" w:hAnsi="Times New Roman" w:cs="Times New Roman"/>
          <w:color w:val="auto"/>
          <w:spacing w:val="-7"/>
          <w:lang w:eastAsia="en-GB" w:bidi="ar-SA"/>
        </w:rPr>
      </w:pPr>
      <w:r w:rsidRPr="0016756B">
        <w:rPr>
          <w:rFonts w:ascii="Times New Roman" w:eastAsia="Times New Roman" w:hAnsi="Times New Roman" w:cs="Times New Roman"/>
          <w:color w:val="auto"/>
          <w:spacing w:val="-1"/>
          <w:lang w:eastAsia="en-GB" w:bidi="ar-SA"/>
        </w:rPr>
        <w:t>a) Prestatorul se află</w:t>
      </w:r>
      <w:r w:rsidR="00865BD2" w:rsidRPr="0016756B">
        <w:rPr>
          <w:rFonts w:ascii="Times New Roman" w:eastAsia="Times New Roman" w:hAnsi="Times New Roman" w:cs="Times New Roman"/>
          <w:color w:val="auto"/>
          <w:spacing w:val="-1"/>
          <w:lang w:eastAsia="en-GB" w:bidi="ar-SA"/>
        </w:rPr>
        <w:t>, la momentul atribuirii contractului, în una dintre situaţiile care ar fi determinat excluderea sa din procedura de atribuire potrivit art. 164-167 din Legea nr.</w:t>
      </w:r>
      <w:r w:rsidR="004C7CC0" w:rsidRPr="0016756B">
        <w:rPr>
          <w:rFonts w:ascii="Times New Roman" w:eastAsia="Times New Roman" w:hAnsi="Times New Roman" w:cs="Times New Roman"/>
          <w:color w:val="auto"/>
          <w:spacing w:val="-1"/>
          <w:lang w:eastAsia="en-GB" w:bidi="ar-SA"/>
        </w:rPr>
        <w:t xml:space="preserve"> </w:t>
      </w:r>
      <w:r w:rsidR="00865BD2" w:rsidRPr="0016756B">
        <w:rPr>
          <w:rFonts w:ascii="Times New Roman" w:eastAsia="Times New Roman" w:hAnsi="Times New Roman" w:cs="Times New Roman"/>
          <w:color w:val="auto"/>
          <w:spacing w:val="-1"/>
          <w:lang w:eastAsia="en-GB" w:bidi="ar-SA"/>
        </w:rPr>
        <w:t xml:space="preserve">98/2016 privind achiziţiile </w:t>
      </w:r>
      <w:r w:rsidR="00865BD2" w:rsidRPr="0016756B">
        <w:rPr>
          <w:rFonts w:ascii="Times New Roman" w:eastAsia="Times New Roman" w:hAnsi="Times New Roman" w:cs="Times New Roman"/>
          <w:color w:val="auto"/>
          <w:lang w:eastAsia="en-GB" w:bidi="ar-SA"/>
        </w:rPr>
        <w:t>publice;</w:t>
      </w:r>
    </w:p>
    <w:p w:rsidR="00865BD2" w:rsidRPr="0016756B" w:rsidRDefault="00865BD2" w:rsidP="00865BD2">
      <w:pPr>
        <w:shd w:val="clear" w:color="auto" w:fill="FFFFFF"/>
        <w:tabs>
          <w:tab w:val="left" w:pos="317"/>
        </w:tabs>
        <w:autoSpaceDE w:val="0"/>
        <w:autoSpaceDN w:val="0"/>
        <w:adjustRightInd w:val="0"/>
        <w:spacing w:line="274" w:lineRule="exact"/>
        <w:ind w:right="144"/>
        <w:jc w:val="both"/>
        <w:rPr>
          <w:rFonts w:ascii="Times New Roman" w:eastAsia="Times New Roman" w:hAnsi="Times New Roman" w:cs="Times New Roman"/>
          <w:color w:val="auto"/>
          <w:lang w:eastAsia="en-GB" w:bidi="ar-SA"/>
        </w:rPr>
      </w:pPr>
      <w:r w:rsidRPr="0016756B">
        <w:rPr>
          <w:rFonts w:ascii="Times New Roman" w:eastAsia="Times New Roman" w:hAnsi="Times New Roman" w:cs="Times New Roman"/>
          <w:color w:val="auto"/>
          <w:spacing w:val="-1"/>
          <w:lang w:eastAsia="en-GB" w:bidi="ar-SA"/>
        </w:rPr>
        <w:t xml:space="preserve">b) Contractul nu ar fi trebuit să fie atribuit Prestatorului respectiv, având în vedere o încălcare gravă a </w:t>
      </w:r>
      <w:r w:rsidRPr="0016756B">
        <w:rPr>
          <w:rFonts w:ascii="Times New Roman" w:eastAsia="Times New Roman" w:hAnsi="Times New Roman" w:cs="Times New Roman"/>
          <w:color w:val="auto"/>
          <w:spacing w:val="-2"/>
          <w:lang w:eastAsia="en-GB" w:bidi="ar-SA"/>
        </w:rPr>
        <w:t xml:space="preserve">obligaţiilor care rezultă din legislaţia europeană relevantă şi care a fost constatată printr-o decizie a Curţii </w:t>
      </w:r>
      <w:r w:rsidRPr="0016756B">
        <w:rPr>
          <w:rFonts w:ascii="Times New Roman" w:eastAsia="Times New Roman" w:hAnsi="Times New Roman" w:cs="Times New Roman"/>
          <w:color w:val="auto"/>
          <w:lang w:eastAsia="en-GB" w:bidi="ar-SA"/>
        </w:rPr>
        <w:t>de Justiţie a Uniunii Europene.</w:t>
      </w:r>
    </w:p>
    <w:p w:rsidR="00865BD2" w:rsidRPr="0016756B" w:rsidRDefault="00865BD2" w:rsidP="00865BD2">
      <w:pPr>
        <w:shd w:val="clear" w:color="auto" w:fill="FFFFFF"/>
        <w:tabs>
          <w:tab w:val="left" w:pos="504"/>
        </w:tabs>
        <w:autoSpaceDE w:val="0"/>
        <w:autoSpaceDN w:val="0"/>
        <w:adjustRightInd w:val="0"/>
        <w:spacing w:line="274" w:lineRule="exact"/>
        <w:ind w:right="144"/>
        <w:jc w:val="both"/>
        <w:rPr>
          <w:rFonts w:ascii="Times New Roman" w:eastAsia="Times New Roman" w:hAnsi="Times New Roman" w:cs="Times New Roman"/>
          <w:color w:val="auto"/>
          <w:lang w:eastAsia="en-GB" w:bidi="ar-SA"/>
        </w:rPr>
      </w:pPr>
      <w:r w:rsidRPr="0016756B">
        <w:rPr>
          <w:rFonts w:ascii="Times New Roman" w:eastAsia="Times New Roman" w:hAnsi="Times New Roman" w:cs="Times New Roman"/>
          <w:color w:val="auto"/>
          <w:spacing w:val="-2"/>
          <w:lang w:eastAsia="en-GB" w:bidi="ar-SA"/>
        </w:rPr>
        <w:t>18.11. Prevederile prezentului ca</w:t>
      </w:r>
      <w:r w:rsidR="001714AB" w:rsidRPr="0016756B">
        <w:rPr>
          <w:rFonts w:ascii="Times New Roman" w:eastAsia="Times New Roman" w:hAnsi="Times New Roman" w:cs="Times New Roman"/>
          <w:color w:val="auto"/>
          <w:spacing w:val="-2"/>
          <w:lang w:eastAsia="en-GB" w:bidi="ar-SA"/>
        </w:rPr>
        <w:t>pitol nu înlătura răspunderea părţii care î</w:t>
      </w:r>
      <w:r w:rsidRPr="0016756B">
        <w:rPr>
          <w:rFonts w:ascii="Times New Roman" w:eastAsia="Times New Roman" w:hAnsi="Times New Roman" w:cs="Times New Roman"/>
          <w:color w:val="auto"/>
          <w:spacing w:val="-2"/>
          <w:lang w:eastAsia="en-GB" w:bidi="ar-SA"/>
        </w:rPr>
        <w:t xml:space="preserve">n mod culpabil a cauzat încetarea </w:t>
      </w:r>
      <w:r w:rsidRPr="0016756B">
        <w:rPr>
          <w:rFonts w:ascii="Times New Roman" w:eastAsia="Times New Roman" w:hAnsi="Times New Roman" w:cs="Times New Roman"/>
          <w:color w:val="auto"/>
          <w:lang w:eastAsia="en-GB" w:bidi="ar-SA"/>
        </w:rPr>
        <w:t>contractului.</w:t>
      </w:r>
    </w:p>
    <w:p w:rsidR="00865BD2" w:rsidRPr="0016756B" w:rsidRDefault="00865BD2" w:rsidP="00865BD2">
      <w:pPr>
        <w:shd w:val="clear" w:color="auto" w:fill="FFFFFF"/>
        <w:tabs>
          <w:tab w:val="left" w:pos="504"/>
        </w:tabs>
        <w:autoSpaceDE w:val="0"/>
        <w:autoSpaceDN w:val="0"/>
        <w:adjustRightInd w:val="0"/>
        <w:spacing w:line="274" w:lineRule="exact"/>
        <w:ind w:right="144"/>
        <w:jc w:val="both"/>
        <w:rPr>
          <w:rFonts w:ascii="Times New Roman" w:eastAsia="Times New Roman" w:hAnsi="Times New Roman" w:cs="Times New Roman"/>
          <w:b/>
          <w:bCs/>
          <w:color w:val="auto"/>
          <w:spacing w:val="-8"/>
          <w:lang w:eastAsia="en-GB" w:bidi="ar-SA"/>
        </w:rPr>
      </w:pPr>
      <w:r w:rsidRPr="0016756B">
        <w:rPr>
          <w:rFonts w:ascii="Times New Roman" w:eastAsia="Times New Roman" w:hAnsi="Times New Roman" w:cs="Times New Roman"/>
          <w:color w:val="auto"/>
          <w:spacing w:val="-1"/>
          <w:lang w:eastAsia="en-GB" w:bidi="ar-SA"/>
        </w:rPr>
        <w:t>18.12</w:t>
      </w:r>
      <w:r w:rsidR="001714AB" w:rsidRPr="0016756B">
        <w:rPr>
          <w:rFonts w:ascii="Times New Roman" w:eastAsia="Times New Roman" w:hAnsi="Times New Roman" w:cs="Times New Roman"/>
          <w:color w:val="auto"/>
          <w:spacing w:val="-1"/>
          <w:lang w:eastAsia="en-GB" w:bidi="ar-SA"/>
        </w:rPr>
        <w:t>. Î</w:t>
      </w:r>
      <w:r w:rsidRPr="0016756B">
        <w:rPr>
          <w:rFonts w:ascii="Times New Roman" w:eastAsia="Times New Roman" w:hAnsi="Times New Roman" w:cs="Times New Roman"/>
          <w:color w:val="auto"/>
          <w:spacing w:val="-1"/>
          <w:lang w:eastAsia="en-GB" w:bidi="ar-SA"/>
        </w:rPr>
        <w:t xml:space="preserve">n cazul încetării contractului </w:t>
      </w:r>
      <w:r w:rsidR="007143D1" w:rsidRPr="0016756B">
        <w:rPr>
          <w:rFonts w:ascii="Times New Roman" w:eastAsia="Times New Roman" w:hAnsi="Times New Roman" w:cs="Times New Roman"/>
          <w:color w:val="auto"/>
          <w:spacing w:val="-1"/>
          <w:lang w:eastAsia="en-GB" w:bidi="ar-SA"/>
        </w:rPr>
        <w:t xml:space="preserve"> indiferent de cauză, Prestatorul se obligă să</w:t>
      </w:r>
      <w:r w:rsidRPr="0016756B">
        <w:rPr>
          <w:rFonts w:ascii="Times New Roman" w:eastAsia="Times New Roman" w:hAnsi="Times New Roman" w:cs="Times New Roman"/>
          <w:color w:val="auto"/>
          <w:spacing w:val="-1"/>
          <w:lang w:eastAsia="en-GB" w:bidi="ar-SA"/>
        </w:rPr>
        <w:t xml:space="preserve"> predea Autorităţii toate </w:t>
      </w:r>
      <w:r w:rsidR="007143D1" w:rsidRPr="0016756B">
        <w:rPr>
          <w:rFonts w:ascii="Times New Roman" w:eastAsia="Times New Roman" w:hAnsi="Times New Roman" w:cs="Times New Roman"/>
          <w:color w:val="auto"/>
          <w:spacing w:val="-2"/>
          <w:lang w:eastAsia="en-GB" w:bidi="ar-SA"/>
        </w:rPr>
        <w:t>documentele întocmite î</w:t>
      </w:r>
      <w:r w:rsidRPr="0016756B">
        <w:rPr>
          <w:rFonts w:ascii="Times New Roman" w:eastAsia="Times New Roman" w:hAnsi="Times New Roman" w:cs="Times New Roman"/>
          <w:color w:val="auto"/>
          <w:spacing w:val="-2"/>
          <w:lang w:eastAsia="en-GB" w:bidi="ar-SA"/>
        </w:rPr>
        <w:t>n baza acestuia, indif</w:t>
      </w:r>
      <w:r w:rsidR="007143D1" w:rsidRPr="0016756B">
        <w:rPr>
          <w:rFonts w:ascii="Times New Roman" w:eastAsia="Times New Roman" w:hAnsi="Times New Roman" w:cs="Times New Roman"/>
          <w:color w:val="auto"/>
          <w:spacing w:val="-2"/>
          <w:lang w:eastAsia="en-GB" w:bidi="ar-SA"/>
        </w:rPr>
        <w:t>erent de faza lor de execuţie, aş</w:t>
      </w:r>
      <w:r w:rsidRPr="0016756B">
        <w:rPr>
          <w:rFonts w:ascii="Times New Roman" w:eastAsia="Times New Roman" w:hAnsi="Times New Roman" w:cs="Times New Roman"/>
          <w:color w:val="auto"/>
          <w:spacing w:val="-2"/>
          <w:lang w:eastAsia="en-GB" w:bidi="ar-SA"/>
        </w:rPr>
        <w:t xml:space="preserve">a cum sunt acestea enumerate </w:t>
      </w:r>
      <w:r w:rsidRPr="0016756B">
        <w:rPr>
          <w:rFonts w:ascii="Times New Roman" w:eastAsia="Times New Roman" w:hAnsi="Times New Roman" w:cs="Times New Roman"/>
          <w:color w:val="auto"/>
          <w:lang w:eastAsia="en-GB" w:bidi="ar-SA"/>
        </w:rPr>
        <w:t>la art. 4 din prezentul contract, devenind proprietatea Autorităţii.</w:t>
      </w:r>
    </w:p>
    <w:p w:rsidR="00865BD2" w:rsidRPr="0016756B" w:rsidRDefault="00865BD2" w:rsidP="00865BD2">
      <w:pPr>
        <w:shd w:val="clear" w:color="auto" w:fill="FFFFFF"/>
        <w:tabs>
          <w:tab w:val="left" w:pos="367"/>
        </w:tabs>
        <w:autoSpaceDE w:val="0"/>
        <w:autoSpaceDN w:val="0"/>
        <w:adjustRightInd w:val="0"/>
        <w:spacing w:before="396"/>
        <w:ind w:left="14"/>
        <w:jc w:val="both"/>
        <w:rPr>
          <w:rFonts w:ascii="Times New Roman" w:eastAsia="Times New Roman" w:hAnsi="Times New Roman" w:cs="Times New Roman"/>
          <w:color w:val="auto"/>
          <w:lang w:val="fr-FR" w:eastAsia="en-GB" w:bidi="ar-SA"/>
        </w:rPr>
      </w:pPr>
      <w:r w:rsidRPr="0016756B">
        <w:rPr>
          <w:rFonts w:ascii="Times New Roman" w:eastAsia="Times New Roman" w:hAnsi="Times New Roman" w:cs="Times New Roman"/>
          <w:b/>
          <w:bCs/>
          <w:color w:val="auto"/>
          <w:spacing w:val="-6"/>
          <w:lang w:eastAsia="en-GB" w:bidi="ar-SA"/>
        </w:rPr>
        <w:t>19.</w:t>
      </w:r>
      <w:r w:rsidRPr="0016756B">
        <w:rPr>
          <w:rFonts w:ascii="Times New Roman" w:eastAsia="Times New Roman" w:hAnsi="Times New Roman" w:cs="Times New Roman"/>
          <w:b/>
          <w:bCs/>
          <w:color w:val="auto"/>
          <w:lang w:eastAsia="en-GB" w:bidi="ar-SA"/>
        </w:rPr>
        <w:tab/>
      </w:r>
      <w:r w:rsidRPr="0016756B">
        <w:rPr>
          <w:rFonts w:ascii="Times New Roman" w:eastAsia="Times New Roman" w:hAnsi="Times New Roman" w:cs="Times New Roman"/>
          <w:b/>
          <w:bCs/>
          <w:color w:val="auto"/>
          <w:spacing w:val="-2"/>
          <w:lang w:eastAsia="en-GB" w:bidi="ar-SA"/>
        </w:rPr>
        <w:t>FORŢA MAJORA</w:t>
      </w:r>
    </w:p>
    <w:p w:rsidR="00865BD2" w:rsidRPr="0016756B" w:rsidRDefault="008A6B0B" w:rsidP="00865BD2">
      <w:pPr>
        <w:shd w:val="clear" w:color="auto" w:fill="FFFFFF"/>
        <w:tabs>
          <w:tab w:val="left" w:pos="475"/>
        </w:tabs>
        <w:autoSpaceDE w:val="0"/>
        <w:autoSpaceDN w:val="0"/>
        <w:adjustRightInd w:val="0"/>
        <w:spacing w:before="266" w:line="274" w:lineRule="exact"/>
        <w:ind w:left="7"/>
        <w:jc w:val="both"/>
        <w:rPr>
          <w:rFonts w:ascii="Times New Roman" w:eastAsia="Times New Roman" w:hAnsi="Times New Roman" w:cs="Times New Roman"/>
          <w:b/>
          <w:bCs/>
          <w:color w:val="auto"/>
          <w:spacing w:val="-11"/>
          <w:lang w:eastAsia="en-GB" w:bidi="ar-SA"/>
        </w:rPr>
      </w:pPr>
      <w:r w:rsidRPr="0016756B">
        <w:rPr>
          <w:rFonts w:ascii="Times New Roman" w:eastAsia="Times New Roman" w:hAnsi="Times New Roman" w:cs="Times New Roman"/>
          <w:color w:val="auto"/>
          <w:spacing w:val="-2"/>
          <w:lang w:eastAsia="en-GB" w:bidi="ar-SA"/>
        </w:rPr>
        <w:t>19.1. Forţa majoră este constatată</w:t>
      </w:r>
      <w:r w:rsidR="00865BD2" w:rsidRPr="0016756B">
        <w:rPr>
          <w:rFonts w:ascii="Times New Roman" w:eastAsia="Times New Roman" w:hAnsi="Times New Roman" w:cs="Times New Roman"/>
          <w:color w:val="auto"/>
          <w:spacing w:val="-2"/>
          <w:lang w:eastAsia="en-GB" w:bidi="ar-SA"/>
        </w:rPr>
        <w:t xml:space="preserve"> de o autoritate</w:t>
      </w:r>
      <w:r w:rsidRPr="0016756B">
        <w:rPr>
          <w:rFonts w:ascii="Times New Roman" w:eastAsia="Times New Roman" w:hAnsi="Times New Roman" w:cs="Times New Roman"/>
          <w:color w:val="auto"/>
          <w:spacing w:val="-2"/>
          <w:lang w:eastAsia="en-GB" w:bidi="ar-SA"/>
        </w:rPr>
        <w:t>a competentă</w:t>
      </w:r>
      <w:r w:rsidR="00865BD2" w:rsidRPr="0016756B">
        <w:rPr>
          <w:rFonts w:ascii="Times New Roman" w:eastAsia="Times New Roman" w:hAnsi="Times New Roman" w:cs="Times New Roman"/>
          <w:color w:val="auto"/>
          <w:spacing w:val="-2"/>
          <w:lang w:eastAsia="en-GB" w:bidi="ar-SA"/>
        </w:rPr>
        <w:t>.</w:t>
      </w:r>
    </w:p>
    <w:p w:rsidR="00865BD2" w:rsidRPr="0016756B" w:rsidRDefault="008A6B0B" w:rsidP="00865BD2">
      <w:pPr>
        <w:shd w:val="clear" w:color="auto" w:fill="FFFFFF"/>
        <w:tabs>
          <w:tab w:val="left" w:pos="475"/>
        </w:tabs>
        <w:autoSpaceDE w:val="0"/>
        <w:autoSpaceDN w:val="0"/>
        <w:adjustRightInd w:val="0"/>
        <w:spacing w:line="274" w:lineRule="exact"/>
        <w:ind w:left="7" w:right="29"/>
        <w:jc w:val="both"/>
        <w:rPr>
          <w:rFonts w:ascii="Times New Roman" w:eastAsia="Times New Roman" w:hAnsi="Times New Roman" w:cs="Times New Roman"/>
          <w:color w:val="auto"/>
          <w:lang w:eastAsia="en-GB" w:bidi="ar-SA"/>
        </w:rPr>
      </w:pPr>
      <w:r w:rsidRPr="0016756B">
        <w:rPr>
          <w:rFonts w:ascii="Times New Roman" w:eastAsia="Times New Roman" w:hAnsi="Times New Roman" w:cs="Times New Roman"/>
          <w:color w:val="auto"/>
          <w:spacing w:val="-1"/>
          <w:lang w:eastAsia="en-GB" w:bidi="ar-SA"/>
        </w:rPr>
        <w:t>19.2. Forţa majoră</w:t>
      </w:r>
      <w:r w:rsidR="00865BD2" w:rsidRPr="0016756B">
        <w:rPr>
          <w:rFonts w:ascii="Times New Roman" w:eastAsia="Times New Roman" w:hAnsi="Times New Roman" w:cs="Times New Roman"/>
          <w:color w:val="auto"/>
          <w:spacing w:val="-1"/>
          <w:lang w:eastAsia="en-GB" w:bidi="ar-SA"/>
        </w:rPr>
        <w:t xml:space="preserve"> exonerează părţile contractante de îndeplinirea obligaţiilor asumate prin prezentul </w:t>
      </w:r>
      <w:r w:rsidR="00865BD2" w:rsidRPr="0016756B">
        <w:rPr>
          <w:rFonts w:ascii="Times New Roman" w:eastAsia="Times New Roman" w:hAnsi="Times New Roman" w:cs="Times New Roman"/>
          <w:color w:val="auto"/>
          <w:lang w:eastAsia="en-GB" w:bidi="ar-SA"/>
        </w:rPr>
        <w:t>contract, pe toat</w:t>
      </w:r>
      <w:r w:rsidRPr="0016756B">
        <w:rPr>
          <w:rFonts w:ascii="Times New Roman" w:eastAsia="Times New Roman" w:hAnsi="Times New Roman" w:cs="Times New Roman"/>
          <w:color w:val="auto"/>
          <w:lang w:eastAsia="en-GB" w:bidi="ar-SA"/>
        </w:rPr>
        <w:t>ă durata î</w:t>
      </w:r>
      <w:r w:rsidR="00865BD2" w:rsidRPr="0016756B">
        <w:rPr>
          <w:rFonts w:ascii="Times New Roman" w:eastAsia="Times New Roman" w:hAnsi="Times New Roman" w:cs="Times New Roman"/>
          <w:color w:val="auto"/>
          <w:lang w:eastAsia="en-GB" w:bidi="ar-SA"/>
        </w:rPr>
        <w:t>n care acesta acţionează.</w:t>
      </w:r>
    </w:p>
    <w:p w:rsidR="00865BD2" w:rsidRPr="0016756B" w:rsidRDefault="008A6B0B" w:rsidP="00865BD2">
      <w:pPr>
        <w:shd w:val="clear" w:color="auto" w:fill="FFFFFF"/>
        <w:tabs>
          <w:tab w:val="left" w:pos="475"/>
        </w:tabs>
        <w:autoSpaceDE w:val="0"/>
        <w:autoSpaceDN w:val="0"/>
        <w:adjustRightInd w:val="0"/>
        <w:spacing w:line="274" w:lineRule="exact"/>
        <w:ind w:left="7" w:right="29"/>
        <w:jc w:val="both"/>
        <w:rPr>
          <w:rFonts w:ascii="Times New Roman" w:eastAsia="Times New Roman" w:hAnsi="Times New Roman" w:cs="Times New Roman"/>
          <w:b/>
          <w:bCs/>
          <w:color w:val="auto"/>
          <w:spacing w:val="-10"/>
          <w:lang w:eastAsia="en-GB" w:bidi="ar-SA"/>
        </w:rPr>
      </w:pPr>
      <w:r w:rsidRPr="0016756B">
        <w:rPr>
          <w:rFonts w:ascii="Times New Roman" w:eastAsia="Times New Roman" w:hAnsi="Times New Roman" w:cs="Times New Roman"/>
          <w:color w:val="auto"/>
          <w:lang w:eastAsia="en-GB" w:bidi="ar-SA"/>
        </w:rPr>
        <w:t>19.3. Î</w:t>
      </w:r>
      <w:r w:rsidR="00865BD2" w:rsidRPr="0016756B">
        <w:rPr>
          <w:rFonts w:ascii="Times New Roman" w:eastAsia="Times New Roman" w:hAnsi="Times New Roman" w:cs="Times New Roman"/>
          <w:color w:val="auto"/>
          <w:spacing w:val="-4"/>
          <w:lang w:eastAsia="en-GB" w:bidi="ar-SA"/>
        </w:rPr>
        <w:t>ndeplinir</w:t>
      </w:r>
      <w:r w:rsidRPr="0016756B">
        <w:rPr>
          <w:rFonts w:ascii="Times New Roman" w:eastAsia="Times New Roman" w:hAnsi="Times New Roman" w:cs="Times New Roman"/>
          <w:color w:val="auto"/>
          <w:spacing w:val="-4"/>
          <w:lang w:eastAsia="en-GB" w:bidi="ar-SA"/>
        </w:rPr>
        <w:t>ea contractului va fi suspendată î</w:t>
      </w:r>
      <w:r w:rsidR="00865BD2" w:rsidRPr="0016756B">
        <w:rPr>
          <w:rFonts w:ascii="Times New Roman" w:eastAsia="Times New Roman" w:hAnsi="Times New Roman" w:cs="Times New Roman"/>
          <w:color w:val="auto"/>
          <w:spacing w:val="-4"/>
          <w:lang w:eastAsia="en-GB" w:bidi="ar-SA"/>
        </w:rPr>
        <w:t>n perioada de a</w:t>
      </w:r>
      <w:r w:rsidRPr="0016756B">
        <w:rPr>
          <w:rFonts w:ascii="Times New Roman" w:eastAsia="Times New Roman" w:hAnsi="Times New Roman" w:cs="Times New Roman"/>
          <w:color w:val="auto"/>
          <w:spacing w:val="-4"/>
          <w:lang w:eastAsia="en-GB" w:bidi="ar-SA"/>
        </w:rPr>
        <w:t>cţionare a forţei majore, dar fără</w:t>
      </w:r>
      <w:r w:rsidR="00865BD2" w:rsidRPr="0016756B">
        <w:rPr>
          <w:rFonts w:ascii="Times New Roman" w:eastAsia="Times New Roman" w:hAnsi="Times New Roman" w:cs="Times New Roman"/>
          <w:color w:val="auto"/>
          <w:spacing w:val="-4"/>
          <w:lang w:eastAsia="en-GB" w:bidi="ar-SA"/>
        </w:rPr>
        <w:t xml:space="preserve"> a prejudicia </w:t>
      </w:r>
      <w:r w:rsidRPr="0016756B">
        <w:rPr>
          <w:rFonts w:ascii="Times New Roman" w:eastAsia="Times New Roman" w:hAnsi="Times New Roman" w:cs="Times New Roman"/>
          <w:color w:val="auto"/>
          <w:lang w:eastAsia="en-GB" w:bidi="ar-SA"/>
        </w:rPr>
        <w:t>drepturile ce li se cuveneau pă</w:t>
      </w:r>
      <w:r w:rsidR="00865BD2" w:rsidRPr="0016756B">
        <w:rPr>
          <w:rFonts w:ascii="Times New Roman" w:eastAsia="Times New Roman" w:hAnsi="Times New Roman" w:cs="Times New Roman"/>
          <w:color w:val="auto"/>
          <w:lang w:eastAsia="en-GB" w:bidi="ar-SA"/>
        </w:rPr>
        <w:t>r</w:t>
      </w:r>
      <w:r w:rsidRPr="0016756B">
        <w:rPr>
          <w:rFonts w:ascii="Times New Roman" w:eastAsia="Times New Roman" w:hAnsi="Times New Roman" w:cs="Times New Roman"/>
          <w:color w:val="auto"/>
          <w:lang w:eastAsia="en-GB" w:bidi="ar-SA"/>
        </w:rPr>
        <w:t>ţilor până</w:t>
      </w:r>
      <w:r w:rsidR="00865BD2" w:rsidRPr="0016756B">
        <w:rPr>
          <w:rFonts w:ascii="Times New Roman" w:eastAsia="Times New Roman" w:hAnsi="Times New Roman" w:cs="Times New Roman"/>
          <w:color w:val="auto"/>
          <w:lang w:eastAsia="en-GB" w:bidi="ar-SA"/>
        </w:rPr>
        <w:t xml:space="preserve"> la apariţia acesteia.</w:t>
      </w:r>
    </w:p>
    <w:p w:rsidR="00865BD2" w:rsidRPr="0016756B" w:rsidRDefault="008A6B0B" w:rsidP="00865BD2">
      <w:pPr>
        <w:shd w:val="clear" w:color="auto" w:fill="FFFFFF"/>
        <w:tabs>
          <w:tab w:val="left" w:pos="475"/>
        </w:tabs>
        <w:autoSpaceDE w:val="0"/>
        <w:autoSpaceDN w:val="0"/>
        <w:adjustRightInd w:val="0"/>
        <w:spacing w:line="274" w:lineRule="exact"/>
        <w:ind w:left="7" w:right="29"/>
        <w:jc w:val="both"/>
        <w:rPr>
          <w:rFonts w:ascii="Times New Roman" w:eastAsia="Times New Roman" w:hAnsi="Times New Roman" w:cs="Times New Roman"/>
          <w:b/>
          <w:bCs/>
          <w:color w:val="auto"/>
          <w:spacing w:val="-6"/>
          <w:lang w:eastAsia="en-GB" w:bidi="ar-SA"/>
        </w:rPr>
      </w:pPr>
      <w:r w:rsidRPr="0016756B">
        <w:rPr>
          <w:rFonts w:ascii="Times New Roman" w:eastAsia="Times New Roman" w:hAnsi="Times New Roman" w:cs="Times New Roman"/>
          <w:color w:val="auto"/>
          <w:spacing w:val="-1"/>
          <w:lang w:eastAsia="en-GB" w:bidi="ar-SA"/>
        </w:rPr>
        <w:t>19.4. Partea contractantă care invocă forţa majoră</w:t>
      </w:r>
      <w:r w:rsidR="00865BD2" w:rsidRPr="0016756B">
        <w:rPr>
          <w:rFonts w:ascii="Times New Roman" w:eastAsia="Times New Roman" w:hAnsi="Times New Roman" w:cs="Times New Roman"/>
          <w:color w:val="auto"/>
          <w:spacing w:val="-1"/>
          <w:lang w:eastAsia="en-GB" w:bidi="ar-SA"/>
        </w:rPr>
        <w:t xml:space="preserve"> are oblig</w:t>
      </w:r>
      <w:r w:rsidRPr="0016756B">
        <w:rPr>
          <w:rFonts w:ascii="Times New Roman" w:eastAsia="Times New Roman" w:hAnsi="Times New Roman" w:cs="Times New Roman"/>
          <w:color w:val="auto"/>
          <w:spacing w:val="-1"/>
          <w:lang w:eastAsia="en-GB" w:bidi="ar-SA"/>
        </w:rPr>
        <w:t>aţia de a notifica celeilalte părţ</w:t>
      </w:r>
      <w:r w:rsidR="00865BD2" w:rsidRPr="0016756B">
        <w:rPr>
          <w:rFonts w:ascii="Times New Roman" w:eastAsia="Times New Roman" w:hAnsi="Times New Roman" w:cs="Times New Roman"/>
          <w:color w:val="auto"/>
          <w:spacing w:val="-1"/>
          <w:lang w:eastAsia="en-GB" w:bidi="ar-SA"/>
        </w:rPr>
        <w:t>i, imediat si in mo</w:t>
      </w:r>
      <w:r w:rsidRPr="0016756B">
        <w:rPr>
          <w:rFonts w:ascii="Times New Roman" w:eastAsia="Times New Roman" w:hAnsi="Times New Roman" w:cs="Times New Roman"/>
          <w:color w:val="auto"/>
          <w:spacing w:val="-1"/>
          <w:lang w:eastAsia="en-GB" w:bidi="ar-SA"/>
        </w:rPr>
        <w:t>d complet, producerea acesteia şi de a lua orice măsuri care îi stau la dispoziţie î</w:t>
      </w:r>
      <w:r w:rsidR="00865BD2" w:rsidRPr="0016756B">
        <w:rPr>
          <w:rFonts w:ascii="Times New Roman" w:eastAsia="Times New Roman" w:hAnsi="Times New Roman" w:cs="Times New Roman"/>
          <w:color w:val="auto"/>
          <w:spacing w:val="-1"/>
          <w:lang w:eastAsia="en-GB" w:bidi="ar-SA"/>
        </w:rPr>
        <w:t xml:space="preserve">n vederea limitării </w:t>
      </w:r>
      <w:r w:rsidR="00865BD2" w:rsidRPr="0016756B">
        <w:rPr>
          <w:rFonts w:ascii="Times New Roman" w:eastAsia="Times New Roman" w:hAnsi="Times New Roman" w:cs="Times New Roman"/>
          <w:color w:val="auto"/>
          <w:lang w:eastAsia="en-GB" w:bidi="ar-SA"/>
        </w:rPr>
        <w:t>consecinţelor.</w:t>
      </w:r>
    </w:p>
    <w:p w:rsidR="00865BD2" w:rsidRPr="0016756B" w:rsidRDefault="008A6B0B" w:rsidP="00865BD2">
      <w:pPr>
        <w:shd w:val="clear" w:color="auto" w:fill="FFFFFF"/>
        <w:tabs>
          <w:tab w:val="left" w:pos="475"/>
        </w:tabs>
        <w:autoSpaceDE w:val="0"/>
        <w:autoSpaceDN w:val="0"/>
        <w:adjustRightInd w:val="0"/>
        <w:spacing w:line="274" w:lineRule="exact"/>
        <w:ind w:left="7" w:right="29"/>
        <w:jc w:val="both"/>
        <w:rPr>
          <w:rFonts w:ascii="Times New Roman" w:eastAsia="Times New Roman" w:hAnsi="Times New Roman" w:cs="Times New Roman"/>
          <w:color w:val="auto"/>
          <w:lang w:eastAsia="en-GB" w:bidi="ar-SA"/>
        </w:rPr>
      </w:pPr>
      <w:r w:rsidRPr="0016756B">
        <w:rPr>
          <w:rFonts w:ascii="Times New Roman" w:eastAsia="Times New Roman" w:hAnsi="Times New Roman" w:cs="Times New Roman"/>
          <w:color w:val="auto"/>
          <w:spacing w:val="-1"/>
          <w:lang w:eastAsia="en-GB" w:bidi="ar-SA"/>
        </w:rPr>
        <w:t>19.5. Dacă forţa majoră</w:t>
      </w:r>
      <w:r w:rsidR="00865BD2" w:rsidRPr="0016756B">
        <w:rPr>
          <w:rFonts w:ascii="Times New Roman" w:eastAsia="Times New Roman" w:hAnsi="Times New Roman" w:cs="Times New Roman"/>
          <w:color w:val="auto"/>
          <w:spacing w:val="-1"/>
          <w:lang w:eastAsia="en-GB" w:bidi="ar-SA"/>
        </w:rPr>
        <w:t xml:space="preserve"> </w:t>
      </w:r>
      <w:r w:rsidRPr="0016756B">
        <w:rPr>
          <w:rFonts w:ascii="Times New Roman" w:eastAsia="Times New Roman" w:hAnsi="Times New Roman" w:cs="Times New Roman"/>
          <w:color w:val="auto"/>
          <w:spacing w:val="-1"/>
          <w:lang w:eastAsia="en-GB" w:bidi="ar-SA"/>
        </w:rPr>
        <w:t>acţionează sau se estimează că va acţiona o perioadă</w:t>
      </w:r>
      <w:r w:rsidR="00865BD2" w:rsidRPr="0016756B">
        <w:rPr>
          <w:rFonts w:ascii="Times New Roman" w:eastAsia="Times New Roman" w:hAnsi="Times New Roman" w:cs="Times New Roman"/>
          <w:color w:val="auto"/>
          <w:spacing w:val="-1"/>
          <w:lang w:eastAsia="en-GB" w:bidi="ar-SA"/>
        </w:rPr>
        <w:t xml:space="preserve"> mai mare de 6 luni, fiecare </w:t>
      </w:r>
      <w:r w:rsidRPr="0016756B">
        <w:rPr>
          <w:rFonts w:ascii="Times New Roman" w:eastAsia="Times New Roman" w:hAnsi="Times New Roman" w:cs="Times New Roman"/>
          <w:color w:val="auto"/>
          <w:spacing w:val="-4"/>
          <w:lang w:eastAsia="en-GB" w:bidi="ar-SA"/>
        </w:rPr>
        <w:t>parte va avea dreptul să notifice celeilalte părţ</w:t>
      </w:r>
      <w:r w:rsidR="00865BD2" w:rsidRPr="0016756B">
        <w:rPr>
          <w:rFonts w:ascii="Times New Roman" w:eastAsia="Times New Roman" w:hAnsi="Times New Roman" w:cs="Times New Roman"/>
          <w:color w:val="auto"/>
          <w:spacing w:val="-4"/>
          <w:lang w:eastAsia="en-GB" w:bidi="ar-SA"/>
        </w:rPr>
        <w:t>i încetarea de plin dre</w:t>
      </w:r>
      <w:r w:rsidRPr="0016756B">
        <w:rPr>
          <w:rFonts w:ascii="Times New Roman" w:eastAsia="Times New Roman" w:hAnsi="Times New Roman" w:cs="Times New Roman"/>
          <w:color w:val="auto"/>
          <w:spacing w:val="-4"/>
          <w:lang w:eastAsia="en-GB" w:bidi="ar-SA"/>
        </w:rPr>
        <w:t>pt al prezentului contract, fără</w:t>
      </w:r>
      <w:r w:rsidR="00865BD2" w:rsidRPr="0016756B">
        <w:rPr>
          <w:rFonts w:ascii="Times New Roman" w:eastAsia="Times New Roman" w:hAnsi="Times New Roman" w:cs="Times New Roman"/>
          <w:color w:val="auto"/>
          <w:spacing w:val="-4"/>
          <w:lang w:eastAsia="en-GB" w:bidi="ar-SA"/>
        </w:rPr>
        <w:t xml:space="preserve"> ca vreuna </w:t>
      </w:r>
      <w:r w:rsidRPr="0016756B">
        <w:rPr>
          <w:rFonts w:ascii="Times New Roman" w:eastAsia="Times New Roman" w:hAnsi="Times New Roman" w:cs="Times New Roman"/>
          <w:color w:val="auto"/>
          <w:lang w:eastAsia="en-GB" w:bidi="ar-SA"/>
        </w:rPr>
        <w:t>din părţi să-i pretindă celeilalte daune</w:t>
      </w:r>
      <w:r w:rsidR="00865BD2" w:rsidRPr="0016756B">
        <w:rPr>
          <w:rFonts w:ascii="Times New Roman" w:eastAsia="Times New Roman" w:hAnsi="Times New Roman" w:cs="Times New Roman"/>
          <w:color w:val="auto"/>
          <w:lang w:eastAsia="en-GB" w:bidi="ar-SA"/>
        </w:rPr>
        <w:t>-interese.</w:t>
      </w:r>
    </w:p>
    <w:p w:rsidR="00865BD2" w:rsidRPr="0016756B" w:rsidRDefault="00865BD2" w:rsidP="00865BD2">
      <w:pPr>
        <w:shd w:val="clear" w:color="auto" w:fill="FFFFFF"/>
        <w:tabs>
          <w:tab w:val="left" w:pos="475"/>
        </w:tabs>
        <w:autoSpaceDE w:val="0"/>
        <w:autoSpaceDN w:val="0"/>
        <w:adjustRightInd w:val="0"/>
        <w:spacing w:line="274" w:lineRule="exact"/>
        <w:ind w:left="7" w:right="29"/>
        <w:jc w:val="both"/>
        <w:rPr>
          <w:rFonts w:ascii="Times New Roman" w:eastAsia="Times New Roman" w:hAnsi="Times New Roman" w:cs="Times New Roman"/>
          <w:b/>
          <w:bCs/>
          <w:color w:val="auto"/>
          <w:spacing w:val="-8"/>
          <w:lang w:eastAsia="en-GB" w:bidi="ar-SA"/>
        </w:rPr>
      </w:pPr>
    </w:p>
    <w:p w:rsidR="00865BD2" w:rsidRPr="0016756B" w:rsidRDefault="00865BD2" w:rsidP="00865BD2">
      <w:pPr>
        <w:shd w:val="clear" w:color="auto" w:fill="FFFFFF"/>
        <w:tabs>
          <w:tab w:val="left" w:pos="367"/>
        </w:tabs>
        <w:autoSpaceDE w:val="0"/>
        <w:autoSpaceDN w:val="0"/>
        <w:adjustRightInd w:val="0"/>
        <w:ind w:left="14"/>
        <w:jc w:val="both"/>
        <w:rPr>
          <w:rFonts w:ascii="Times New Roman" w:eastAsia="Times New Roman" w:hAnsi="Times New Roman" w:cs="Times New Roman"/>
          <w:b/>
          <w:bCs/>
          <w:color w:val="auto"/>
          <w:lang w:eastAsia="en-GB" w:bidi="ar-SA"/>
        </w:rPr>
      </w:pPr>
      <w:r w:rsidRPr="0016756B">
        <w:rPr>
          <w:rFonts w:ascii="Times New Roman" w:eastAsia="Times New Roman" w:hAnsi="Times New Roman" w:cs="Times New Roman"/>
          <w:b/>
          <w:bCs/>
          <w:color w:val="auto"/>
          <w:spacing w:val="-5"/>
          <w:lang w:eastAsia="en-GB" w:bidi="ar-SA"/>
        </w:rPr>
        <w:t>20.</w:t>
      </w:r>
      <w:r w:rsidRPr="0016756B">
        <w:rPr>
          <w:rFonts w:ascii="Times New Roman" w:eastAsia="Times New Roman" w:hAnsi="Times New Roman" w:cs="Times New Roman"/>
          <w:b/>
          <w:bCs/>
          <w:color w:val="auto"/>
          <w:lang w:eastAsia="en-GB" w:bidi="ar-SA"/>
        </w:rPr>
        <w:tab/>
        <w:t>SOLUŢIONAREA LITIGILOR</w:t>
      </w:r>
    </w:p>
    <w:p w:rsidR="00865BD2" w:rsidRPr="0016756B" w:rsidRDefault="00865BD2" w:rsidP="00865BD2">
      <w:pPr>
        <w:shd w:val="clear" w:color="auto" w:fill="FFFFFF"/>
        <w:tabs>
          <w:tab w:val="left" w:pos="367"/>
        </w:tabs>
        <w:autoSpaceDE w:val="0"/>
        <w:autoSpaceDN w:val="0"/>
        <w:adjustRightInd w:val="0"/>
        <w:ind w:left="14"/>
        <w:jc w:val="both"/>
        <w:rPr>
          <w:rFonts w:ascii="Times New Roman" w:eastAsia="Times New Roman" w:hAnsi="Times New Roman" w:cs="Times New Roman"/>
          <w:color w:val="auto"/>
          <w:lang w:val="fr-FR" w:eastAsia="en-GB" w:bidi="ar-SA"/>
        </w:rPr>
      </w:pPr>
    </w:p>
    <w:p w:rsidR="00865BD2" w:rsidRPr="0016756B" w:rsidRDefault="008A6B0B" w:rsidP="00865BD2">
      <w:pPr>
        <w:shd w:val="clear" w:color="auto" w:fill="FFFFFF"/>
        <w:tabs>
          <w:tab w:val="left" w:pos="497"/>
        </w:tabs>
        <w:autoSpaceDE w:val="0"/>
        <w:autoSpaceDN w:val="0"/>
        <w:adjustRightInd w:val="0"/>
        <w:ind w:left="7" w:right="36"/>
        <w:jc w:val="both"/>
        <w:rPr>
          <w:rFonts w:ascii="Times New Roman" w:eastAsia="Times New Roman" w:hAnsi="Times New Roman" w:cs="Times New Roman"/>
          <w:color w:val="auto"/>
          <w:lang w:eastAsia="en-GB" w:bidi="ar-SA"/>
        </w:rPr>
      </w:pPr>
      <w:r w:rsidRPr="0016756B">
        <w:rPr>
          <w:rFonts w:ascii="Times New Roman" w:eastAsia="Times New Roman" w:hAnsi="Times New Roman" w:cs="Times New Roman"/>
          <w:color w:val="auto"/>
          <w:spacing w:val="-1"/>
          <w:lang w:eastAsia="en-GB" w:bidi="ar-SA"/>
        </w:rPr>
        <w:t>20.1. Autoritatea ş</w:t>
      </w:r>
      <w:r w:rsidR="00865BD2" w:rsidRPr="0016756B">
        <w:rPr>
          <w:rFonts w:ascii="Times New Roman" w:eastAsia="Times New Roman" w:hAnsi="Times New Roman" w:cs="Times New Roman"/>
          <w:color w:val="auto"/>
          <w:spacing w:val="-1"/>
          <w:lang w:eastAsia="en-GB" w:bidi="ar-SA"/>
        </w:rPr>
        <w:t xml:space="preserve">i </w:t>
      </w:r>
      <w:r w:rsidRPr="0016756B">
        <w:rPr>
          <w:rFonts w:ascii="Times New Roman" w:eastAsia="Times New Roman" w:hAnsi="Times New Roman" w:cs="Times New Roman"/>
          <w:color w:val="auto"/>
          <w:spacing w:val="-1"/>
          <w:lang w:eastAsia="en-GB" w:bidi="ar-SA"/>
        </w:rPr>
        <w:t>P</w:t>
      </w:r>
      <w:r w:rsidR="00865BD2" w:rsidRPr="0016756B">
        <w:rPr>
          <w:rFonts w:ascii="Times New Roman" w:eastAsia="Times New Roman" w:hAnsi="Times New Roman" w:cs="Times New Roman"/>
          <w:color w:val="auto"/>
          <w:spacing w:val="-1"/>
          <w:lang w:eastAsia="en-GB" w:bidi="ar-SA"/>
        </w:rPr>
        <w:t>restatorul vor face toate eforturile p</w:t>
      </w:r>
      <w:r w:rsidRPr="0016756B">
        <w:rPr>
          <w:rFonts w:ascii="Times New Roman" w:eastAsia="Times New Roman" w:hAnsi="Times New Roman" w:cs="Times New Roman"/>
          <w:color w:val="auto"/>
          <w:spacing w:val="-1"/>
          <w:lang w:eastAsia="en-GB" w:bidi="ar-SA"/>
        </w:rPr>
        <w:t>entru a rezolva pe cale amiabilă</w:t>
      </w:r>
      <w:r w:rsidR="00865BD2" w:rsidRPr="0016756B">
        <w:rPr>
          <w:rFonts w:ascii="Times New Roman" w:eastAsia="Times New Roman" w:hAnsi="Times New Roman" w:cs="Times New Roman"/>
          <w:color w:val="auto"/>
          <w:spacing w:val="-1"/>
          <w:lang w:eastAsia="en-GB" w:bidi="ar-SA"/>
        </w:rPr>
        <w:t xml:space="preserve">, prin tratative </w:t>
      </w:r>
      <w:r w:rsidR="00865BD2" w:rsidRPr="0016756B">
        <w:rPr>
          <w:rFonts w:ascii="Times New Roman" w:eastAsia="Times New Roman" w:hAnsi="Times New Roman" w:cs="Times New Roman"/>
          <w:color w:val="auto"/>
          <w:lang w:eastAsia="en-GB" w:bidi="ar-SA"/>
        </w:rPr>
        <w:t>directe</w:t>
      </w:r>
      <w:r w:rsidRPr="0016756B">
        <w:rPr>
          <w:rFonts w:ascii="Times New Roman" w:eastAsia="Times New Roman" w:hAnsi="Times New Roman" w:cs="Times New Roman"/>
          <w:color w:val="auto"/>
          <w:lang w:eastAsia="en-GB" w:bidi="ar-SA"/>
        </w:rPr>
        <w:t>, orice neînţelegere sau dispută care se poate ivi intre ei în cadrul sau in legătură cu î</w:t>
      </w:r>
      <w:r w:rsidR="00865BD2" w:rsidRPr="0016756B">
        <w:rPr>
          <w:rFonts w:ascii="Times New Roman" w:eastAsia="Times New Roman" w:hAnsi="Times New Roman" w:cs="Times New Roman"/>
          <w:color w:val="auto"/>
          <w:lang w:eastAsia="en-GB" w:bidi="ar-SA"/>
        </w:rPr>
        <w:t>ndeplinirea contractului.</w:t>
      </w:r>
    </w:p>
    <w:p w:rsidR="00865BD2" w:rsidRPr="0016756B" w:rsidRDefault="008A6B0B" w:rsidP="00865BD2">
      <w:pPr>
        <w:shd w:val="clear" w:color="auto" w:fill="FFFFFF"/>
        <w:tabs>
          <w:tab w:val="left" w:pos="497"/>
        </w:tabs>
        <w:autoSpaceDE w:val="0"/>
        <w:autoSpaceDN w:val="0"/>
        <w:adjustRightInd w:val="0"/>
        <w:ind w:left="7" w:right="36"/>
        <w:jc w:val="both"/>
        <w:rPr>
          <w:rFonts w:ascii="Times New Roman" w:eastAsia="Times New Roman" w:hAnsi="Times New Roman" w:cs="Times New Roman"/>
          <w:color w:val="auto"/>
          <w:lang w:eastAsia="en-GB" w:bidi="ar-SA"/>
        </w:rPr>
      </w:pPr>
      <w:r w:rsidRPr="0016756B">
        <w:rPr>
          <w:rFonts w:ascii="Times New Roman" w:eastAsia="Times New Roman" w:hAnsi="Times New Roman" w:cs="Times New Roman"/>
          <w:color w:val="auto"/>
          <w:spacing w:val="-2"/>
          <w:lang w:eastAsia="en-GB" w:bidi="ar-SA"/>
        </w:rPr>
        <w:t>20.2. Dacă</w:t>
      </w:r>
      <w:r w:rsidR="00865BD2" w:rsidRPr="0016756B">
        <w:rPr>
          <w:rFonts w:ascii="Times New Roman" w:eastAsia="Times New Roman" w:hAnsi="Times New Roman" w:cs="Times New Roman"/>
          <w:color w:val="auto"/>
          <w:spacing w:val="-2"/>
          <w:lang w:eastAsia="en-GB" w:bidi="ar-SA"/>
        </w:rPr>
        <w:t xml:space="preserve"> după 15 zile de la începere</w:t>
      </w:r>
      <w:r w:rsidRPr="0016756B">
        <w:rPr>
          <w:rFonts w:ascii="Times New Roman" w:eastAsia="Times New Roman" w:hAnsi="Times New Roman" w:cs="Times New Roman"/>
          <w:color w:val="auto"/>
          <w:spacing w:val="-2"/>
          <w:lang w:eastAsia="en-GB" w:bidi="ar-SA"/>
        </w:rPr>
        <w:t>a acestor tratative neoficiale Autoritatea şi Prestatorul nu reuşesc să</w:t>
      </w:r>
      <w:r w:rsidR="00865BD2" w:rsidRPr="0016756B">
        <w:rPr>
          <w:rFonts w:ascii="Times New Roman" w:eastAsia="Times New Roman" w:hAnsi="Times New Roman" w:cs="Times New Roman"/>
          <w:color w:val="auto"/>
          <w:spacing w:val="-2"/>
          <w:lang w:eastAsia="en-GB" w:bidi="ar-SA"/>
        </w:rPr>
        <w:t xml:space="preserve"> </w:t>
      </w:r>
      <w:r w:rsidR="00865BD2" w:rsidRPr="0016756B">
        <w:rPr>
          <w:rFonts w:ascii="Times New Roman" w:eastAsia="Times New Roman" w:hAnsi="Times New Roman" w:cs="Times New Roman"/>
          <w:color w:val="auto"/>
          <w:spacing w:val="-3"/>
          <w:lang w:eastAsia="en-GB" w:bidi="ar-SA"/>
        </w:rPr>
        <w:t xml:space="preserve">rezolve </w:t>
      </w:r>
      <w:r w:rsidRPr="0016756B">
        <w:rPr>
          <w:rFonts w:ascii="Times New Roman" w:eastAsia="Times New Roman" w:hAnsi="Times New Roman" w:cs="Times New Roman"/>
          <w:color w:val="auto"/>
          <w:spacing w:val="-3"/>
          <w:lang w:eastAsia="en-GB" w:bidi="ar-SA"/>
        </w:rPr>
        <w:t>în mod amiabil o divergenţă contractuaă,</w:t>
      </w:r>
      <w:r w:rsidR="00865BD2" w:rsidRPr="0016756B">
        <w:rPr>
          <w:rFonts w:ascii="Times New Roman" w:eastAsia="Times New Roman" w:hAnsi="Times New Roman" w:cs="Times New Roman"/>
          <w:color w:val="auto"/>
          <w:spacing w:val="-3"/>
          <w:lang w:eastAsia="en-GB" w:bidi="ar-SA"/>
        </w:rPr>
        <w:t xml:space="preserve">a fiecare poate solicita ca disputa sa se soluţioneze de către </w:t>
      </w:r>
      <w:r w:rsidR="00865BD2" w:rsidRPr="0016756B">
        <w:rPr>
          <w:rFonts w:ascii="Times New Roman" w:eastAsia="Times New Roman" w:hAnsi="Times New Roman" w:cs="Times New Roman"/>
          <w:color w:val="auto"/>
          <w:lang w:eastAsia="en-GB" w:bidi="ar-SA"/>
        </w:rPr>
        <w:t>instanţele judecătoreşti competente.</w:t>
      </w:r>
    </w:p>
    <w:p w:rsidR="00865BD2" w:rsidRPr="0016756B" w:rsidRDefault="00865BD2" w:rsidP="00865BD2">
      <w:pPr>
        <w:shd w:val="clear" w:color="auto" w:fill="FFFFFF"/>
        <w:tabs>
          <w:tab w:val="left" w:pos="497"/>
        </w:tabs>
        <w:autoSpaceDE w:val="0"/>
        <w:autoSpaceDN w:val="0"/>
        <w:adjustRightInd w:val="0"/>
        <w:ind w:left="7" w:right="36"/>
        <w:jc w:val="both"/>
        <w:rPr>
          <w:rFonts w:ascii="Times New Roman" w:eastAsia="Times New Roman" w:hAnsi="Times New Roman" w:cs="Times New Roman"/>
          <w:color w:val="auto"/>
          <w:lang w:eastAsia="en-GB" w:bidi="ar-SA"/>
        </w:rPr>
      </w:pPr>
    </w:p>
    <w:p w:rsidR="00865BD2" w:rsidRPr="0016756B" w:rsidRDefault="00633005" w:rsidP="00865BD2">
      <w:pPr>
        <w:overflowPunct w:val="0"/>
        <w:autoSpaceDE w:val="0"/>
        <w:autoSpaceDN w:val="0"/>
        <w:adjustRightInd w:val="0"/>
        <w:spacing w:line="276" w:lineRule="auto"/>
        <w:jc w:val="both"/>
        <w:textAlignment w:val="baseline"/>
        <w:rPr>
          <w:rFonts w:ascii="Times New Roman" w:eastAsia="Times New Roman" w:hAnsi="Times New Roman" w:cs="Times New Roman"/>
          <w:b/>
          <w:color w:val="auto"/>
          <w:lang w:val="en-GB" w:eastAsia="en-US" w:bidi="ar-SA"/>
        </w:rPr>
      </w:pPr>
      <w:r w:rsidRPr="0016756B">
        <w:rPr>
          <w:rFonts w:ascii="Times New Roman" w:eastAsia="Times New Roman" w:hAnsi="Times New Roman" w:cs="Times New Roman"/>
          <w:b/>
          <w:color w:val="auto"/>
          <w:lang w:val="en-GB" w:eastAsia="en-US" w:bidi="ar-SA"/>
        </w:rPr>
        <w:t>21. PREVEDERI PRIVIND PROTECŢ</w:t>
      </w:r>
      <w:r w:rsidR="00865BD2" w:rsidRPr="0016756B">
        <w:rPr>
          <w:rFonts w:ascii="Times New Roman" w:eastAsia="Times New Roman" w:hAnsi="Times New Roman" w:cs="Times New Roman"/>
          <w:b/>
          <w:color w:val="auto"/>
          <w:lang w:val="en-GB" w:eastAsia="en-US" w:bidi="ar-SA"/>
        </w:rPr>
        <w:t>IA DATELOR CU CARACTER PERSONAL</w:t>
      </w:r>
    </w:p>
    <w:p w:rsidR="00865BD2" w:rsidRPr="0016756B" w:rsidRDefault="00865BD2" w:rsidP="00865BD2">
      <w:pPr>
        <w:overflowPunct w:val="0"/>
        <w:autoSpaceDE w:val="0"/>
        <w:autoSpaceDN w:val="0"/>
        <w:adjustRightInd w:val="0"/>
        <w:spacing w:line="276" w:lineRule="auto"/>
        <w:jc w:val="both"/>
        <w:textAlignment w:val="baseline"/>
        <w:rPr>
          <w:rFonts w:ascii="Times New Roman" w:eastAsia="Times New Roman" w:hAnsi="Times New Roman" w:cs="Times New Roman"/>
          <w:color w:val="auto"/>
          <w:lang w:val="en-GB" w:eastAsia="en-US" w:bidi="ar-SA"/>
        </w:rPr>
      </w:pPr>
    </w:p>
    <w:p w:rsidR="00865BD2" w:rsidRPr="0016756B" w:rsidRDefault="00E2146C" w:rsidP="00865BD2">
      <w:pPr>
        <w:overflowPunct w:val="0"/>
        <w:autoSpaceDE w:val="0"/>
        <w:autoSpaceDN w:val="0"/>
        <w:adjustRightInd w:val="0"/>
        <w:jc w:val="both"/>
        <w:textAlignment w:val="baseline"/>
        <w:rPr>
          <w:rFonts w:ascii="Times New Roman" w:eastAsia="Times New Roman" w:hAnsi="Times New Roman" w:cs="Times New Roman"/>
          <w:color w:val="auto"/>
          <w:lang w:val="fr-FR" w:eastAsia="en-US" w:bidi="ar-SA"/>
        </w:rPr>
      </w:pPr>
      <w:r w:rsidRPr="0016756B">
        <w:rPr>
          <w:rFonts w:ascii="Times New Roman" w:eastAsia="Times New Roman" w:hAnsi="Times New Roman" w:cs="Times New Roman"/>
          <w:color w:val="auto"/>
          <w:lang w:val="fr-FR" w:eastAsia="en-US" w:bidi="ar-SA"/>
        </w:rPr>
        <w:t xml:space="preserve">21.1.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scopul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execută</w:t>
      </w:r>
      <w:r w:rsidR="00865BD2" w:rsidRPr="0016756B">
        <w:rPr>
          <w:rFonts w:ascii="Times New Roman" w:eastAsia="Times New Roman" w:hAnsi="Times New Roman" w:cs="Times New Roman"/>
          <w:color w:val="auto"/>
          <w:lang w:val="fr-FR" w:eastAsia="en-US" w:bidi="ar-SA"/>
        </w:rPr>
        <w:t>rii</w:t>
      </w:r>
      <w:proofErr w:type="spellEnd"/>
      <w:r w:rsidR="00865BD2" w:rsidRPr="0016756B">
        <w:rPr>
          <w:rFonts w:ascii="Times New Roman" w:eastAsia="Times New Roman" w:hAnsi="Times New Roman" w:cs="Times New Roman"/>
          <w:color w:val="auto"/>
          <w:lang w:val="fr-FR" w:eastAsia="en-US" w:bidi="ar-SA"/>
        </w:rPr>
        <w:t xml:space="preserve"> </w:t>
      </w:r>
      <w:proofErr w:type="spellStart"/>
      <w:r w:rsidR="00865BD2" w:rsidRPr="0016756B">
        <w:rPr>
          <w:rFonts w:ascii="Times New Roman" w:eastAsia="Times New Roman" w:hAnsi="Times New Roman" w:cs="Times New Roman"/>
          <w:color w:val="auto"/>
          <w:lang w:val="fr-FR" w:eastAsia="en-US" w:bidi="ar-SA"/>
        </w:rPr>
        <w:t>Contra</w:t>
      </w:r>
      <w:r w:rsidRPr="0016756B">
        <w:rPr>
          <w:rFonts w:ascii="Times New Roman" w:eastAsia="Times New Roman" w:hAnsi="Times New Roman" w:cs="Times New Roman"/>
          <w:color w:val="auto"/>
          <w:lang w:val="fr-FR" w:eastAsia="en-US" w:bidi="ar-SA"/>
        </w:rPr>
        <w:t>ctului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fiecare</w:t>
      </w:r>
      <w:proofErr w:type="spellEnd"/>
      <w:r w:rsidRPr="0016756B">
        <w:rPr>
          <w:rFonts w:ascii="Times New Roman" w:eastAsia="Times New Roman" w:hAnsi="Times New Roman" w:cs="Times New Roman"/>
          <w:color w:val="auto"/>
          <w:lang w:val="fr-FR" w:eastAsia="en-US" w:bidi="ar-SA"/>
        </w:rPr>
        <w:t xml:space="preserve"> Parte </w:t>
      </w:r>
      <w:proofErr w:type="spellStart"/>
      <w:r w:rsidRPr="0016756B">
        <w:rPr>
          <w:rFonts w:ascii="Times New Roman" w:eastAsia="Times New Roman" w:hAnsi="Times New Roman" w:cs="Times New Roman"/>
          <w:color w:val="auto"/>
          <w:lang w:val="fr-FR" w:eastAsia="en-US" w:bidi="ar-SA"/>
        </w:rPr>
        <w:t>trebuie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să</w:t>
      </w:r>
      <w:proofErr w:type="spellEnd"/>
      <w:r w:rsidR="00865BD2" w:rsidRPr="0016756B">
        <w:rPr>
          <w:rFonts w:ascii="Times New Roman" w:eastAsia="Times New Roman" w:hAnsi="Times New Roman" w:cs="Times New Roman"/>
          <w:color w:val="auto"/>
          <w:lang w:val="fr-FR" w:eastAsia="en-US" w:bidi="ar-SA"/>
        </w:rPr>
        <w:t xml:space="preserve"> </w:t>
      </w:r>
      <w:proofErr w:type="spellStart"/>
      <w:r w:rsidR="00865BD2" w:rsidRPr="0016756B">
        <w:rPr>
          <w:rFonts w:ascii="Times New Roman" w:eastAsia="Times New Roman" w:hAnsi="Times New Roman" w:cs="Times New Roman"/>
          <w:color w:val="auto"/>
          <w:lang w:val="fr-FR" w:eastAsia="en-US" w:bidi="ar-SA"/>
        </w:rPr>
        <w:t>prelucreze</w:t>
      </w:r>
      <w:proofErr w:type="spellEnd"/>
      <w:r w:rsidR="00865BD2" w:rsidRPr="0016756B">
        <w:rPr>
          <w:rFonts w:ascii="Times New Roman" w:eastAsia="Times New Roman" w:hAnsi="Times New Roman" w:cs="Times New Roman"/>
          <w:color w:val="auto"/>
          <w:lang w:val="fr-FR" w:eastAsia="en-US" w:bidi="ar-SA"/>
        </w:rPr>
        <w:t xml:space="preserve"> date </w:t>
      </w:r>
      <w:proofErr w:type="spellStart"/>
      <w:r w:rsidR="00865BD2" w:rsidRPr="0016756B">
        <w:rPr>
          <w:rFonts w:ascii="Times New Roman" w:eastAsia="Times New Roman" w:hAnsi="Times New Roman" w:cs="Times New Roman"/>
          <w:color w:val="auto"/>
          <w:lang w:val="fr-FR" w:eastAsia="en-US" w:bidi="ar-SA"/>
        </w:rPr>
        <w:t>cu</w:t>
      </w:r>
      <w:proofErr w:type="spellEnd"/>
      <w:r w:rsidR="00865BD2" w:rsidRPr="0016756B">
        <w:rPr>
          <w:rFonts w:ascii="Times New Roman" w:eastAsia="Times New Roman" w:hAnsi="Times New Roman" w:cs="Times New Roman"/>
          <w:color w:val="auto"/>
          <w:lang w:val="fr-FR" w:eastAsia="en-US" w:bidi="ar-SA"/>
        </w:rPr>
        <w:t xml:space="preserve"> </w:t>
      </w:r>
      <w:proofErr w:type="spellStart"/>
      <w:r w:rsidR="00865BD2" w:rsidRPr="0016756B">
        <w:rPr>
          <w:rFonts w:ascii="Times New Roman" w:eastAsia="Times New Roman" w:hAnsi="Times New Roman" w:cs="Times New Roman"/>
          <w:color w:val="auto"/>
          <w:lang w:val="fr-FR" w:eastAsia="en-US" w:bidi="ar-SA"/>
        </w:rPr>
        <w:t>ca</w:t>
      </w:r>
      <w:r w:rsidRPr="0016756B">
        <w:rPr>
          <w:rFonts w:ascii="Times New Roman" w:eastAsia="Times New Roman" w:hAnsi="Times New Roman" w:cs="Times New Roman"/>
          <w:color w:val="auto"/>
          <w:lang w:val="fr-FR" w:eastAsia="en-US" w:bidi="ar-SA"/>
        </w:rPr>
        <w:t>racter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personal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privind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angajaţii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şi</w:t>
      </w:r>
      <w:proofErr w:type="spellEnd"/>
      <w:r w:rsidRPr="0016756B">
        <w:rPr>
          <w:rFonts w:ascii="Times New Roman" w:eastAsia="Times New Roman" w:hAnsi="Times New Roman" w:cs="Times New Roman"/>
          <w:color w:val="auto"/>
          <w:lang w:val="fr-FR" w:eastAsia="en-US" w:bidi="ar-SA"/>
        </w:rPr>
        <w:t>/</w:t>
      </w:r>
      <w:proofErr w:type="spellStart"/>
      <w:r w:rsidRPr="0016756B">
        <w:rPr>
          <w:rFonts w:ascii="Times New Roman" w:eastAsia="Times New Roman" w:hAnsi="Times New Roman" w:cs="Times New Roman"/>
          <w:color w:val="auto"/>
          <w:lang w:val="fr-FR" w:eastAsia="en-US" w:bidi="ar-SA"/>
        </w:rPr>
        <w:t>sau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reprezentanţ</w:t>
      </w:r>
      <w:r w:rsidR="00865BD2" w:rsidRPr="0016756B">
        <w:rPr>
          <w:rFonts w:ascii="Times New Roman" w:eastAsia="Times New Roman" w:hAnsi="Times New Roman" w:cs="Times New Roman"/>
          <w:color w:val="auto"/>
          <w:lang w:val="fr-FR" w:eastAsia="en-US" w:bidi="ar-SA"/>
        </w:rPr>
        <w:t>ii</w:t>
      </w:r>
      <w:proofErr w:type="spellEnd"/>
      <w:r w:rsidR="00865BD2" w:rsidRPr="0016756B">
        <w:rPr>
          <w:rFonts w:ascii="Times New Roman" w:eastAsia="Times New Roman" w:hAnsi="Times New Roman" w:cs="Times New Roman"/>
          <w:color w:val="auto"/>
          <w:lang w:val="fr-FR" w:eastAsia="en-US" w:bidi="ar-SA"/>
        </w:rPr>
        <w:t xml:space="preserve"> </w:t>
      </w:r>
      <w:proofErr w:type="spellStart"/>
      <w:r w:rsidR="00865BD2" w:rsidRPr="0016756B">
        <w:rPr>
          <w:rFonts w:ascii="Times New Roman" w:eastAsia="Times New Roman" w:hAnsi="Times New Roman" w:cs="Times New Roman"/>
          <w:color w:val="auto"/>
          <w:lang w:val="fr-FR" w:eastAsia="en-US" w:bidi="ar-SA"/>
        </w:rPr>
        <w:t>celeilalte</w:t>
      </w:r>
      <w:proofErr w:type="spellEnd"/>
      <w:r w:rsidR="00865BD2" w:rsidRPr="0016756B">
        <w:rPr>
          <w:rFonts w:ascii="Times New Roman" w:eastAsia="Times New Roman" w:hAnsi="Times New Roman" w:cs="Times New Roman"/>
          <w:color w:val="auto"/>
          <w:lang w:val="fr-FR" w:eastAsia="en-US" w:bidi="ar-SA"/>
        </w:rPr>
        <w:t xml:space="preserve"> </w:t>
      </w:r>
      <w:proofErr w:type="spellStart"/>
      <w:r w:rsidR="00865BD2" w:rsidRPr="0016756B">
        <w:rPr>
          <w:rFonts w:ascii="Times New Roman" w:eastAsia="Times New Roman" w:hAnsi="Times New Roman" w:cs="Times New Roman"/>
          <w:color w:val="auto"/>
          <w:lang w:val="fr-FR" w:eastAsia="en-US" w:bidi="ar-SA"/>
        </w:rPr>
        <w:t>P</w:t>
      </w:r>
      <w:r w:rsidRPr="0016756B">
        <w:rPr>
          <w:rFonts w:ascii="Times New Roman" w:eastAsia="Times New Roman" w:hAnsi="Times New Roman" w:cs="Times New Roman"/>
          <w:color w:val="auto"/>
          <w:lang w:val="fr-FR" w:eastAsia="en-US" w:bidi="ar-SA"/>
        </w:rPr>
        <w:t>ă</w:t>
      </w:r>
      <w:r w:rsidR="00865BD2" w:rsidRPr="0016756B">
        <w:rPr>
          <w:rFonts w:ascii="Times New Roman" w:eastAsia="Times New Roman" w:hAnsi="Times New Roman" w:cs="Times New Roman"/>
          <w:color w:val="auto"/>
          <w:lang w:val="fr-FR" w:eastAsia="en-US" w:bidi="ar-SA"/>
        </w:rPr>
        <w:t>r</w:t>
      </w:r>
      <w:r w:rsidRPr="0016756B">
        <w:rPr>
          <w:rFonts w:ascii="Times New Roman" w:eastAsia="Times New Roman" w:hAnsi="Times New Roman" w:cs="Times New Roman"/>
          <w:color w:val="auto"/>
          <w:lang w:val="fr-FR" w:eastAsia="en-US" w:bidi="ar-SA"/>
        </w:rPr>
        <w:t>ţ</w:t>
      </w:r>
      <w:r w:rsidR="00865BD2" w:rsidRPr="0016756B">
        <w:rPr>
          <w:rFonts w:ascii="Times New Roman" w:eastAsia="Times New Roman" w:hAnsi="Times New Roman" w:cs="Times New Roman"/>
          <w:color w:val="auto"/>
          <w:lang w:val="fr-FR" w:eastAsia="en-US" w:bidi="ar-SA"/>
        </w:rPr>
        <w:t>i</w:t>
      </w:r>
      <w:proofErr w:type="spellEnd"/>
      <w:r w:rsidR="00865BD2" w:rsidRPr="0016756B">
        <w:rPr>
          <w:rFonts w:ascii="Times New Roman" w:eastAsia="Times New Roman" w:hAnsi="Times New Roman" w:cs="Times New Roman"/>
          <w:color w:val="auto"/>
          <w:lang w:val="fr-FR" w:eastAsia="en-US" w:bidi="ar-SA"/>
        </w:rPr>
        <w:t>;</w:t>
      </w:r>
    </w:p>
    <w:p w:rsidR="00865BD2" w:rsidRPr="0016756B" w:rsidRDefault="00865BD2" w:rsidP="00865BD2">
      <w:pPr>
        <w:overflowPunct w:val="0"/>
        <w:autoSpaceDE w:val="0"/>
        <w:autoSpaceDN w:val="0"/>
        <w:adjustRightInd w:val="0"/>
        <w:jc w:val="both"/>
        <w:textAlignment w:val="baseline"/>
        <w:rPr>
          <w:rFonts w:ascii="Times New Roman" w:eastAsia="Times New Roman" w:hAnsi="Times New Roman" w:cs="Times New Roman"/>
          <w:color w:val="auto"/>
          <w:lang w:val="fr-FR" w:eastAsia="en-US" w:bidi="ar-SA"/>
        </w:rPr>
      </w:pPr>
      <w:r w:rsidRPr="0016756B">
        <w:rPr>
          <w:rFonts w:ascii="Times New Roman" w:eastAsia="Times New Roman" w:hAnsi="Times New Roman" w:cs="Times New Roman"/>
          <w:color w:val="auto"/>
          <w:lang w:val="fr-FR" w:eastAsia="en-US" w:bidi="ar-SA"/>
        </w:rPr>
        <w:t xml:space="preserve">21.2. </w:t>
      </w:r>
      <w:proofErr w:type="spellStart"/>
      <w:r w:rsidRPr="0016756B">
        <w:rPr>
          <w:rFonts w:ascii="Times New Roman" w:eastAsia="Times New Roman" w:hAnsi="Times New Roman" w:cs="Times New Roman"/>
          <w:color w:val="auto"/>
          <w:lang w:val="fr-FR" w:eastAsia="en-US" w:bidi="ar-SA"/>
        </w:rPr>
        <w:t>Părțile</w:t>
      </w:r>
      <w:proofErr w:type="spellEnd"/>
      <w:r w:rsidRPr="0016756B">
        <w:rPr>
          <w:rFonts w:ascii="Times New Roman" w:eastAsia="Times New Roman" w:hAnsi="Times New Roman" w:cs="Times New Roman"/>
          <w:color w:val="auto"/>
          <w:lang w:val="fr-FR" w:eastAsia="en-US" w:bidi="ar-SA"/>
        </w:rPr>
        <w:t xml:space="preserve"> au </w:t>
      </w:r>
      <w:proofErr w:type="spellStart"/>
      <w:r w:rsidRPr="0016756B">
        <w:rPr>
          <w:rFonts w:ascii="Times New Roman" w:eastAsia="Times New Roman" w:hAnsi="Times New Roman" w:cs="Times New Roman"/>
          <w:color w:val="auto"/>
          <w:lang w:val="fr-FR" w:eastAsia="en-US" w:bidi="ar-SA"/>
        </w:rPr>
        <w:t>luat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cunoștință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că</w:t>
      </w:r>
      <w:proofErr w:type="spellEnd"/>
      <w:r w:rsidRPr="0016756B">
        <w:rPr>
          <w:rFonts w:ascii="Times New Roman" w:eastAsia="Times New Roman" w:hAnsi="Times New Roman" w:cs="Times New Roman"/>
          <w:color w:val="auto"/>
          <w:lang w:val="fr-FR" w:eastAsia="en-US" w:bidi="ar-SA"/>
        </w:rPr>
        <w:t xml:space="preserve">, la data de 25 mai 2018, </w:t>
      </w:r>
      <w:proofErr w:type="spellStart"/>
      <w:r w:rsidRPr="0016756B">
        <w:rPr>
          <w:rFonts w:ascii="Times New Roman" w:eastAsia="Times New Roman" w:hAnsi="Times New Roman" w:cs="Times New Roman"/>
          <w:color w:val="auto"/>
          <w:lang w:val="fr-FR" w:eastAsia="en-US" w:bidi="ar-SA"/>
        </w:rPr>
        <w:t>Regulamentul</w:t>
      </w:r>
      <w:proofErr w:type="spellEnd"/>
      <w:r w:rsidRPr="0016756B">
        <w:rPr>
          <w:rFonts w:ascii="Times New Roman" w:eastAsia="Times New Roman" w:hAnsi="Times New Roman" w:cs="Times New Roman"/>
          <w:color w:val="auto"/>
          <w:lang w:val="fr-FR" w:eastAsia="en-US" w:bidi="ar-SA"/>
        </w:rPr>
        <w:t xml:space="preserve"> nr. 679 </w:t>
      </w:r>
      <w:proofErr w:type="spellStart"/>
      <w:r w:rsidRPr="0016756B">
        <w:rPr>
          <w:rFonts w:ascii="Times New Roman" w:eastAsia="Times New Roman" w:hAnsi="Times New Roman" w:cs="Times New Roman"/>
          <w:color w:val="auto"/>
          <w:lang w:val="fr-FR" w:eastAsia="en-US" w:bidi="ar-SA"/>
        </w:rPr>
        <w:t>din</w:t>
      </w:r>
      <w:proofErr w:type="spellEnd"/>
      <w:r w:rsidRPr="0016756B">
        <w:rPr>
          <w:rFonts w:ascii="Times New Roman" w:eastAsia="Times New Roman" w:hAnsi="Times New Roman" w:cs="Times New Roman"/>
          <w:color w:val="auto"/>
          <w:lang w:val="fr-FR" w:eastAsia="en-US" w:bidi="ar-SA"/>
        </w:rPr>
        <w:t xml:space="preserve"> 27 </w:t>
      </w:r>
      <w:proofErr w:type="spellStart"/>
      <w:r w:rsidRPr="0016756B">
        <w:rPr>
          <w:rFonts w:ascii="Times New Roman" w:eastAsia="Times New Roman" w:hAnsi="Times New Roman" w:cs="Times New Roman"/>
          <w:color w:val="auto"/>
          <w:lang w:val="fr-FR" w:eastAsia="en-US" w:bidi="ar-SA"/>
        </w:rPr>
        <w:t>aprilie</w:t>
      </w:r>
      <w:proofErr w:type="spellEnd"/>
      <w:r w:rsidRPr="0016756B">
        <w:rPr>
          <w:rFonts w:ascii="Times New Roman" w:eastAsia="Times New Roman" w:hAnsi="Times New Roman" w:cs="Times New Roman"/>
          <w:color w:val="auto"/>
          <w:lang w:val="fr-FR" w:eastAsia="en-US" w:bidi="ar-SA"/>
        </w:rPr>
        <w:t xml:space="preserve"> 2016 al </w:t>
      </w:r>
      <w:proofErr w:type="spellStart"/>
      <w:r w:rsidRPr="0016756B">
        <w:rPr>
          <w:rFonts w:ascii="Times New Roman" w:eastAsia="Times New Roman" w:hAnsi="Times New Roman" w:cs="Times New Roman"/>
          <w:color w:val="auto"/>
          <w:lang w:val="fr-FR" w:eastAsia="en-US" w:bidi="ar-SA"/>
        </w:rPr>
        <w:t>Parlamentului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European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al </w:t>
      </w:r>
      <w:proofErr w:type="spellStart"/>
      <w:r w:rsidRPr="0016756B">
        <w:rPr>
          <w:rFonts w:ascii="Times New Roman" w:eastAsia="Times New Roman" w:hAnsi="Times New Roman" w:cs="Times New Roman"/>
          <w:color w:val="auto"/>
          <w:lang w:val="fr-FR" w:eastAsia="en-US" w:bidi="ar-SA"/>
        </w:rPr>
        <w:t>Consiliului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Uniunii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Europene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privind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protecția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persoanelor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fizice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ceea</w:t>
      </w:r>
      <w:proofErr w:type="spellEnd"/>
      <w:r w:rsidRPr="0016756B">
        <w:rPr>
          <w:rFonts w:ascii="Times New Roman" w:eastAsia="Times New Roman" w:hAnsi="Times New Roman" w:cs="Times New Roman"/>
          <w:color w:val="auto"/>
          <w:lang w:val="fr-FR" w:eastAsia="en-US" w:bidi="ar-SA"/>
        </w:rPr>
        <w:t xml:space="preserve"> ce </w:t>
      </w:r>
      <w:proofErr w:type="spellStart"/>
      <w:r w:rsidRPr="0016756B">
        <w:rPr>
          <w:rFonts w:ascii="Times New Roman" w:eastAsia="Times New Roman" w:hAnsi="Times New Roman" w:cs="Times New Roman"/>
          <w:color w:val="auto"/>
          <w:lang w:val="fr-FR" w:eastAsia="en-US" w:bidi="ar-SA"/>
        </w:rPr>
        <w:t>privește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prelucrarea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datelor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caracter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personal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privind</w:t>
      </w:r>
      <w:proofErr w:type="spellEnd"/>
      <w:r w:rsidRPr="0016756B">
        <w:rPr>
          <w:rFonts w:ascii="Times New Roman" w:eastAsia="Times New Roman" w:hAnsi="Times New Roman" w:cs="Times New Roman"/>
          <w:color w:val="auto"/>
          <w:lang w:val="fr-FR" w:eastAsia="en-US" w:bidi="ar-SA"/>
        </w:rPr>
        <w:t xml:space="preserve"> libera </w:t>
      </w:r>
      <w:proofErr w:type="spellStart"/>
      <w:r w:rsidRPr="0016756B">
        <w:rPr>
          <w:rFonts w:ascii="Times New Roman" w:eastAsia="Times New Roman" w:hAnsi="Times New Roman" w:cs="Times New Roman"/>
          <w:color w:val="auto"/>
          <w:lang w:val="fr-FR" w:eastAsia="en-US" w:bidi="ar-SA"/>
        </w:rPr>
        <w:t>circulație</w:t>
      </w:r>
      <w:proofErr w:type="spellEnd"/>
      <w:r w:rsidRPr="0016756B">
        <w:rPr>
          <w:rFonts w:ascii="Times New Roman" w:eastAsia="Times New Roman" w:hAnsi="Times New Roman" w:cs="Times New Roman"/>
          <w:color w:val="auto"/>
          <w:lang w:val="fr-FR" w:eastAsia="en-US" w:bidi="ar-SA"/>
        </w:rPr>
        <w:t xml:space="preserve"> a </w:t>
      </w:r>
      <w:proofErr w:type="spellStart"/>
      <w:r w:rsidRPr="0016756B">
        <w:rPr>
          <w:rFonts w:ascii="Times New Roman" w:eastAsia="Times New Roman" w:hAnsi="Times New Roman" w:cs="Times New Roman"/>
          <w:color w:val="auto"/>
          <w:lang w:val="fr-FR" w:eastAsia="en-US" w:bidi="ar-SA"/>
        </w:rPr>
        <w:t>acestor</w:t>
      </w:r>
      <w:proofErr w:type="spellEnd"/>
      <w:r w:rsidRPr="0016756B">
        <w:rPr>
          <w:rFonts w:ascii="Times New Roman" w:eastAsia="Times New Roman" w:hAnsi="Times New Roman" w:cs="Times New Roman"/>
          <w:color w:val="auto"/>
          <w:lang w:val="fr-FR" w:eastAsia="en-US" w:bidi="ar-SA"/>
        </w:rPr>
        <w:t xml:space="preserve"> date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abrogare</w:t>
      </w:r>
      <w:proofErr w:type="spellEnd"/>
      <w:r w:rsidRPr="0016756B">
        <w:rPr>
          <w:rFonts w:ascii="Times New Roman" w:eastAsia="Times New Roman" w:hAnsi="Times New Roman" w:cs="Times New Roman"/>
          <w:color w:val="auto"/>
          <w:lang w:val="fr-FR" w:eastAsia="en-US" w:bidi="ar-SA"/>
        </w:rPr>
        <w:t xml:space="preserve"> a </w:t>
      </w:r>
      <w:proofErr w:type="spellStart"/>
      <w:r w:rsidRPr="0016756B">
        <w:rPr>
          <w:rFonts w:ascii="Times New Roman" w:eastAsia="Times New Roman" w:hAnsi="Times New Roman" w:cs="Times New Roman"/>
          <w:color w:val="auto"/>
          <w:lang w:val="fr-FR" w:eastAsia="en-US" w:bidi="ar-SA"/>
        </w:rPr>
        <w:t>Directivei</w:t>
      </w:r>
      <w:proofErr w:type="spellEnd"/>
      <w:r w:rsidRPr="0016756B">
        <w:rPr>
          <w:rFonts w:ascii="Times New Roman" w:eastAsia="Times New Roman" w:hAnsi="Times New Roman" w:cs="Times New Roman"/>
          <w:color w:val="auto"/>
          <w:lang w:val="fr-FR" w:eastAsia="en-US" w:bidi="ar-SA"/>
        </w:rPr>
        <w:t xml:space="preserve"> 95/46/CE (</w:t>
      </w:r>
      <w:proofErr w:type="spellStart"/>
      <w:r w:rsidRPr="0016756B">
        <w:rPr>
          <w:rFonts w:ascii="Times New Roman" w:eastAsia="Times New Roman" w:hAnsi="Times New Roman" w:cs="Times New Roman"/>
          <w:color w:val="auto"/>
          <w:lang w:val="fr-FR" w:eastAsia="en-US" w:bidi="ar-SA"/>
        </w:rPr>
        <w:t>cunoscut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sub</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denumirea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Regulamentul</w:t>
      </w:r>
      <w:proofErr w:type="spellEnd"/>
      <w:r w:rsidRPr="0016756B">
        <w:rPr>
          <w:rFonts w:ascii="Times New Roman" w:eastAsia="Times New Roman" w:hAnsi="Times New Roman" w:cs="Times New Roman"/>
          <w:color w:val="auto"/>
          <w:lang w:val="fr-FR" w:eastAsia="en-US" w:bidi="ar-SA"/>
        </w:rPr>
        <w:t xml:space="preserve"> General </w:t>
      </w:r>
      <w:proofErr w:type="spellStart"/>
      <w:r w:rsidRPr="0016756B">
        <w:rPr>
          <w:rFonts w:ascii="Times New Roman" w:eastAsia="Times New Roman" w:hAnsi="Times New Roman" w:cs="Times New Roman"/>
          <w:color w:val="auto"/>
          <w:lang w:val="fr-FR" w:eastAsia="en-US" w:bidi="ar-SA"/>
        </w:rPr>
        <w:t>privind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Protecția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Datelor</w:t>
      </w:r>
      <w:proofErr w:type="spellEnd"/>
      <w:r w:rsidRPr="0016756B">
        <w:rPr>
          <w:rFonts w:ascii="Times New Roman" w:eastAsia="Times New Roman" w:hAnsi="Times New Roman" w:cs="Times New Roman"/>
          <w:color w:val="auto"/>
          <w:lang w:val="fr-FR" w:eastAsia="en-US" w:bidi="ar-SA"/>
        </w:rPr>
        <w:t>) (</w:t>
      </w:r>
      <w:proofErr w:type="spellStart"/>
      <w:r w:rsidRPr="0016756B">
        <w:rPr>
          <w:rFonts w:ascii="Times New Roman" w:eastAsia="Times New Roman" w:hAnsi="Times New Roman" w:cs="Times New Roman"/>
          <w:color w:val="auto"/>
          <w:lang w:val="fr-FR" w:eastAsia="en-US" w:bidi="ar-SA"/>
        </w:rPr>
        <w:t>Regulamentul</w:t>
      </w:r>
      <w:proofErr w:type="spellEnd"/>
      <w:r w:rsidRPr="0016756B">
        <w:rPr>
          <w:rFonts w:ascii="Times New Roman" w:eastAsia="Times New Roman" w:hAnsi="Times New Roman" w:cs="Times New Roman"/>
          <w:color w:val="auto"/>
          <w:lang w:val="fr-FR" w:eastAsia="en-US" w:bidi="ar-SA"/>
        </w:rPr>
        <w:t xml:space="preserve">) a </w:t>
      </w:r>
      <w:proofErr w:type="spellStart"/>
      <w:r w:rsidRPr="0016756B">
        <w:rPr>
          <w:rFonts w:ascii="Times New Roman" w:eastAsia="Times New Roman" w:hAnsi="Times New Roman" w:cs="Times New Roman"/>
          <w:color w:val="auto"/>
          <w:lang w:val="fr-FR" w:eastAsia="en-US" w:bidi="ar-SA"/>
        </w:rPr>
        <w:t>intrat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vigoare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fac </w:t>
      </w:r>
      <w:proofErr w:type="spellStart"/>
      <w:r w:rsidRPr="0016756B">
        <w:rPr>
          <w:rFonts w:ascii="Times New Roman" w:eastAsia="Times New Roman" w:hAnsi="Times New Roman" w:cs="Times New Roman"/>
          <w:color w:val="auto"/>
          <w:lang w:val="fr-FR" w:eastAsia="en-US" w:bidi="ar-SA"/>
        </w:rPr>
        <w:t>toate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eforturile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rezonabile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pentru</w:t>
      </w:r>
      <w:proofErr w:type="spellEnd"/>
      <w:r w:rsidRPr="0016756B">
        <w:rPr>
          <w:rFonts w:ascii="Times New Roman" w:eastAsia="Times New Roman" w:hAnsi="Times New Roman" w:cs="Times New Roman"/>
          <w:color w:val="auto"/>
          <w:lang w:val="fr-FR" w:eastAsia="en-US" w:bidi="ar-SA"/>
        </w:rPr>
        <w:t xml:space="preserve"> a se </w:t>
      </w:r>
      <w:proofErr w:type="spellStart"/>
      <w:r w:rsidRPr="0016756B">
        <w:rPr>
          <w:rFonts w:ascii="Times New Roman" w:eastAsia="Times New Roman" w:hAnsi="Times New Roman" w:cs="Times New Roman"/>
          <w:color w:val="auto"/>
          <w:lang w:val="fr-FR" w:eastAsia="en-US" w:bidi="ar-SA"/>
        </w:rPr>
        <w:t>asigura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că</w:t>
      </w:r>
      <w:proofErr w:type="spellEnd"/>
      <w:r w:rsidRPr="0016756B">
        <w:rPr>
          <w:rFonts w:ascii="Times New Roman" w:eastAsia="Times New Roman" w:hAnsi="Times New Roman" w:cs="Times New Roman"/>
          <w:color w:val="auto"/>
          <w:lang w:val="fr-FR" w:eastAsia="en-US" w:bidi="ar-SA"/>
        </w:rPr>
        <w:t xml:space="preserve"> se </w:t>
      </w:r>
      <w:proofErr w:type="spellStart"/>
      <w:r w:rsidRPr="0016756B">
        <w:rPr>
          <w:rFonts w:ascii="Times New Roman" w:eastAsia="Times New Roman" w:hAnsi="Times New Roman" w:cs="Times New Roman"/>
          <w:color w:val="auto"/>
          <w:lang w:val="fr-FR" w:eastAsia="en-US" w:bidi="ar-SA"/>
        </w:rPr>
        <w:t>conformează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prevederile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Regulamentului</w:t>
      </w:r>
      <w:proofErr w:type="spellEnd"/>
      <w:r w:rsidRPr="0016756B">
        <w:rPr>
          <w:rFonts w:ascii="Times New Roman" w:eastAsia="Times New Roman" w:hAnsi="Times New Roman" w:cs="Times New Roman"/>
          <w:color w:val="auto"/>
          <w:lang w:val="fr-FR" w:eastAsia="en-US" w:bidi="ar-SA"/>
        </w:rPr>
        <w:t>;</w:t>
      </w:r>
    </w:p>
    <w:p w:rsidR="00865BD2" w:rsidRPr="0016756B" w:rsidRDefault="00865BD2" w:rsidP="00865BD2">
      <w:pPr>
        <w:overflowPunct w:val="0"/>
        <w:autoSpaceDE w:val="0"/>
        <w:autoSpaceDN w:val="0"/>
        <w:adjustRightInd w:val="0"/>
        <w:jc w:val="both"/>
        <w:textAlignment w:val="baseline"/>
        <w:rPr>
          <w:rFonts w:ascii="Times New Roman" w:eastAsia="Times New Roman" w:hAnsi="Times New Roman" w:cs="Times New Roman"/>
          <w:color w:val="auto"/>
          <w:lang w:val="fr-FR" w:eastAsia="en-US" w:bidi="ar-SA"/>
        </w:rPr>
      </w:pPr>
      <w:r w:rsidRPr="0016756B">
        <w:rPr>
          <w:rFonts w:ascii="Times New Roman" w:eastAsia="Times New Roman" w:hAnsi="Times New Roman" w:cs="Times New Roman"/>
          <w:color w:val="auto"/>
          <w:lang w:val="fr-FR" w:eastAsia="en-US" w:bidi="ar-SA"/>
        </w:rPr>
        <w:t xml:space="preserve">21.3. </w:t>
      </w:r>
      <w:proofErr w:type="spellStart"/>
      <w:r w:rsidRPr="0016756B">
        <w:rPr>
          <w:rFonts w:ascii="Times New Roman" w:eastAsia="Times New Roman" w:hAnsi="Times New Roman" w:cs="Times New Roman"/>
          <w:color w:val="auto"/>
          <w:lang w:val="fr-FR" w:eastAsia="en-US" w:bidi="ar-SA"/>
        </w:rPr>
        <w:t>Atunci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când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prelucrează</w:t>
      </w:r>
      <w:proofErr w:type="spellEnd"/>
      <w:r w:rsidRPr="0016756B">
        <w:rPr>
          <w:rFonts w:ascii="Times New Roman" w:eastAsia="Times New Roman" w:hAnsi="Times New Roman" w:cs="Times New Roman"/>
          <w:color w:val="auto"/>
          <w:lang w:val="fr-FR" w:eastAsia="en-US" w:bidi="ar-SA"/>
        </w:rPr>
        <w:t xml:space="preserve"> date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caracter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personal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legătură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prezentul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contract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fiecare</w:t>
      </w:r>
      <w:proofErr w:type="spellEnd"/>
      <w:r w:rsidRPr="0016756B">
        <w:rPr>
          <w:rFonts w:ascii="Times New Roman" w:eastAsia="Times New Roman" w:hAnsi="Times New Roman" w:cs="Times New Roman"/>
          <w:color w:val="auto"/>
          <w:lang w:val="fr-FR" w:eastAsia="en-US" w:bidi="ar-SA"/>
        </w:rPr>
        <w:t xml:space="preserve"> Parte se </w:t>
      </w:r>
      <w:proofErr w:type="spellStart"/>
      <w:r w:rsidRPr="0016756B">
        <w:rPr>
          <w:rFonts w:ascii="Times New Roman" w:eastAsia="Times New Roman" w:hAnsi="Times New Roman" w:cs="Times New Roman"/>
          <w:color w:val="auto"/>
          <w:lang w:val="fr-FR" w:eastAsia="en-US" w:bidi="ar-SA"/>
        </w:rPr>
        <w:t>obligă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să</w:t>
      </w:r>
      <w:proofErr w:type="spellEnd"/>
      <w:r w:rsidRPr="0016756B">
        <w:rPr>
          <w:rFonts w:ascii="Times New Roman" w:eastAsia="Times New Roman" w:hAnsi="Times New Roman" w:cs="Times New Roman"/>
          <w:color w:val="auto"/>
          <w:lang w:val="fr-FR" w:eastAsia="en-US" w:bidi="ar-SA"/>
        </w:rPr>
        <w:t xml:space="preserve"> se </w:t>
      </w:r>
      <w:proofErr w:type="spellStart"/>
      <w:r w:rsidRPr="0016756B">
        <w:rPr>
          <w:rFonts w:ascii="Times New Roman" w:eastAsia="Times New Roman" w:hAnsi="Times New Roman" w:cs="Times New Roman"/>
          <w:color w:val="auto"/>
          <w:lang w:val="fr-FR" w:eastAsia="en-US" w:bidi="ar-SA"/>
        </w:rPr>
        <w:t>conformeze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legislația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aplicabilă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privind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protecția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datelor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caracter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personal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incluzând</w:t>
      </w:r>
      <w:proofErr w:type="spellEnd"/>
      <w:r w:rsidRPr="0016756B">
        <w:rPr>
          <w:rFonts w:ascii="Times New Roman" w:eastAsia="Times New Roman" w:hAnsi="Times New Roman" w:cs="Times New Roman"/>
          <w:color w:val="auto"/>
          <w:lang w:val="fr-FR" w:eastAsia="en-US" w:bidi="ar-SA"/>
        </w:rPr>
        <w:t xml:space="preserve">, dar </w:t>
      </w:r>
      <w:proofErr w:type="spellStart"/>
      <w:r w:rsidRPr="0016756B">
        <w:rPr>
          <w:rFonts w:ascii="Times New Roman" w:eastAsia="Times New Roman" w:hAnsi="Times New Roman" w:cs="Times New Roman"/>
          <w:color w:val="auto"/>
          <w:lang w:val="fr-FR" w:eastAsia="en-US" w:bidi="ar-SA"/>
        </w:rPr>
        <w:t>fără</w:t>
      </w:r>
      <w:proofErr w:type="spellEnd"/>
      <w:r w:rsidRPr="0016756B">
        <w:rPr>
          <w:rFonts w:ascii="Times New Roman" w:eastAsia="Times New Roman" w:hAnsi="Times New Roman" w:cs="Times New Roman"/>
          <w:color w:val="auto"/>
          <w:lang w:val="fr-FR" w:eastAsia="en-US" w:bidi="ar-SA"/>
        </w:rPr>
        <w:t xml:space="preserve"> a se limita la, </w:t>
      </w:r>
      <w:proofErr w:type="spellStart"/>
      <w:r w:rsidRPr="0016756B">
        <w:rPr>
          <w:rFonts w:ascii="Times New Roman" w:eastAsia="Times New Roman" w:hAnsi="Times New Roman" w:cs="Times New Roman"/>
          <w:color w:val="auto"/>
          <w:lang w:val="fr-FR" w:eastAsia="en-US" w:bidi="ar-SA"/>
        </w:rPr>
        <w:t>prevederile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Regulamentului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legislația</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punere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aplicare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deciziile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w:t>
      </w:r>
      <w:proofErr w:type="spellEnd"/>
      <w:r w:rsidRPr="0016756B">
        <w:rPr>
          <w:rFonts w:ascii="Times New Roman" w:eastAsia="Times New Roman" w:hAnsi="Times New Roman" w:cs="Times New Roman"/>
          <w:color w:val="auto"/>
          <w:lang w:val="fr-FR" w:eastAsia="en-US" w:bidi="ar-SA"/>
        </w:rPr>
        <w:t xml:space="preserve"> care </w:t>
      </w:r>
      <w:proofErr w:type="spellStart"/>
      <w:r w:rsidRPr="0016756B">
        <w:rPr>
          <w:rFonts w:ascii="Times New Roman" w:eastAsia="Times New Roman" w:hAnsi="Times New Roman" w:cs="Times New Roman"/>
          <w:color w:val="auto"/>
          <w:lang w:val="fr-FR" w:eastAsia="en-US" w:bidi="ar-SA"/>
        </w:rPr>
        <w:t>autoritatea</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supraveghere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din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România</w:t>
      </w:r>
      <w:proofErr w:type="spellEnd"/>
      <w:r w:rsidRPr="0016756B">
        <w:rPr>
          <w:rFonts w:ascii="Times New Roman" w:eastAsia="Times New Roman" w:hAnsi="Times New Roman" w:cs="Times New Roman"/>
          <w:color w:val="auto"/>
          <w:lang w:val="fr-FR" w:eastAsia="en-US" w:bidi="ar-SA"/>
        </w:rPr>
        <w:t xml:space="preserve"> (ANSPDCP) le </w:t>
      </w:r>
      <w:proofErr w:type="spellStart"/>
      <w:r w:rsidRPr="0016756B">
        <w:rPr>
          <w:rFonts w:ascii="Times New Roman" w:eastAsia="Times New Roman" w:hAnsi="Times New Roman" w:cs="Times New Roman"/>
          <w:color w:val="auto"/>
          <w:lang w:val="fr-FR" w:eastAsia="en-US" w:bidi="ar-SA"/>
        </w:rPr>
        <w:t>poate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emite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din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când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când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lastRenderedPageBreak/>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legătură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acestea</w:t>
      </w:r>
      <w:proofErr w:type="spellEnd"/>
      <w:r w:rsidRPr="0016756B">
        <w:rPr>
          <w:rFonts w:ascii="Times New Roman" w:eastAsia="Times New Roman" w:hAnsi="Times New Roman" w:cs="Times New Roman"/>
          <w:color w:val="auto"/>
          <w:lang w:val="fr-FR" w:eastAsia="en-US" w:bidi="ar-SA"/>
        </w:rPr>
        <w:t xml:space="preserve">. </w:t>
      </w:r>
    </w:p>
    <w:p w:rsidR="00865BD2" w:rsidRPr="0016756B" w:rsidRDefault="00865BD2" w:rsidP="00865BD2">
      <w:pPr>
        <w:overflowPunct w:val="0"/>
        <w:autoSpaceDE w:val="0"/>
        <w:autoSpaceDN w:val="0"/>
        <w:adjustRightInd w:val="0"/>
        <w:jc w:val="both"/>
        <w:textAlignment w:val="baseline"/>
        <w:rPr>
          <w:rFonts w:ascii="Times New Roman" w:eastAsia="Times New Roman" w:hAnsi="Times New Roman" w:cs="Times New Roman"/>
          <w:color w:val="auto"/>
          <w:lang w:val="fr-FR" w:eastAsia="en-US" w:bidi="ar-SA"/>
        </w:rPr>
      </w:pPr>
      <w:r w:rsidRPr="0016756B">
        <w:rPr>
          <w:rFonts w:ascii="Times New Roman" w:eastAsia="Times New Roman" w:hAnsi="Times New Roman" w:cs="Times New Roman"/>
          <w:color w:val="auto"/>
          <w:lang w:val="fr-FR" w:eastAsia="en-US" w:bidi="ar-SA"/>
        </w:rPr>
        <w:t xml:space="preserve">21.4. </w:t>
      </w:r>
      <w:proofErr w:type="spellStart"/>
      <w:r w:rsidRPr="0016756B">
        <w:rPr>
          <w:rFonts w:ascii="Times New Roman" w:eastAsia="Times New Roman" w:hAnsi="Times New Roman" w:cs="Times New Roman"/>
          <w:color w:val="auto"/>
          <w:lang w:val="fr-FR" w:eastAsia="en-US" w:bidi="ar-SA"/>
        </w:rPr>
        <w:t>Fiecare</w:t>
      </w:r>
      <w:proofErr w:type="spellEnd"/>
      <w:r w:rsidRPr="0016756B">
        <w:rPr>
          <w:rFonts w:ascii="Times New Roman" w:eastAsia="Times New Roman" w:hAnsi="Times New Roman" w:cs="Times New Roman"/>
          <w:color w:val="auto"/>
          <w:lang w:val="fr-FR" w:eastAsia="en-US" w:bidi="ar-SA"/>
        </w:rPr>
        <w:t xml:space="preserve"> Parte va </w:t>
      </w:r>
      <w:proofErr w:type="spellStart"/>
      <w:r w:rsidRPr="0016756B">
        <w:rPr>
          <w:rFonts w:ascii="Times New Roman" w:eastAsia="Times New Roman" w:hAnsi="Times New Roman" w:cs="Times New Roman"/>
          <w:color w:val="auto"/>
          <w:lang w:val="fr-FR" w:eastAsia="en-US" w:bidi="ar-SA"/>
        </w:rPr>
        <w:t>divulga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celeilalte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Părți</w:t>
      </w:r>
      <w:proofErr w:type="spellEnd"/>
      <w:r w:rsidRPr="0016756B">
        <w:rPr>
          <w:rFonts w:ascii="Times New Roman" w:eastAsia="Times New Roman" w:hAnsi="Times New Roman" w:cs="Times New Roman"/>
          <w:color w:val="auto"/>
          <w:lang w:val="fr-FR" w:eastAsia="en-US" w:bidi="ar-SA"/>
        </w:rPr>
        <w:t xml:space="preserve"> date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caracter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personal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privind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angajații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sau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reprezentanții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săi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responsabili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executarea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prezentului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contract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Aceste</w:t>
      </w:r>
      <w:proofErr w:type="spellEnd"/>
      <w:r w:rsidRPr="0016756B">
        <w:rPr>
          <w:rFonts w:ascii="Times New Roman" w:eastAsia="Times New Roman" w:hAnsi="Times New Roman" w:cs="Times New Roman"/>
          <w:color w:val="auto"/>
          <w:lang w:val="fr-FR" w:eastAsia="en-US" w:bidi="ar-SA"/>
        </w:rPr>
        <w:t xml:space="preserve"> date vor </w:t>
      </w:r>
      <w:proofErr w:type="spellStart"/>
      <w:r w:rsidRPr="0016756B">
        <w:rPr>
          <w:rFonts w:ascii="Times New Roman" w:eastAsia="Times New Roman" w:hAnsi="Times New Roman" w:cs="Times New Roman"/>
          <w:color w:val="auto"/>
          <w:lang w:val="fr-FR" w:eastAsia="en-US" w:bidi="ar-SA"/>
        </w:rPr>
        <w:t>consta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w:t>
      </w:r>
      <w:proofErr w:type="spellStart"/>
      <w:r w:rsidRPr="0016756B">
        <w:rPr>
          <w:rFonts w:ascii="Times New Roman" w:eastAsia="Times New Roman" w:hAnsi="Times New Roman" w:cs="Times New Roman"/>
          <w:color w:val="auto"/>
          <w:lang w:val="fr-FR" w:eastAsia="en-US" w:bidi="ar-SA"/>
        </w:rPr>
        <w:t>datele</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identificare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poziție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angajator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număr</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telefon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adresa</w:t>
      </w:r>
      <w:proofErr w:type="spellEnd"/>
      <w:r w:rsidRPr="0016756B">
        <w:rPr>
          <w:rFonts w:ascii="Times New Roman" w:eastAsia="Times New Roman" w:hAnsi="Times New Roman" w:cs="Times New Roman"/>
          <w:color w:val="auto"/>
          <w:lang w:val="fr-FR" w:eastAsia="en-US" w:bidi="ar-SA"/>
        </w:rPr>
        <w:t xml:space="preserve"> de email a </w:t>
      </w:r>
      <w:proofErr w:type="spellStart"/>
      <w:r w:rsidRPr="0016756B">
        <w:rPr>
          <w:rFonts w:ascii="Times New Roman" w:eastAsia="Times New Roman" w:hAnsi="Times New Roman" w:cs="Times New Roman"/>
          <w:color w:val="auto"/>
          <w:lang w:val="fr-FR" w:eastAsia="en-US" w:bidi="ar-SA"/>
        </w:rPr>
        <w:t>angajaților</w:t>
      </w:r>
      <w:proofErr w:type="spellEnd"/>
      <w:r w:rsidRPr="0016756B">
        <w:rPr>
          <w:rFonts w:ascii="Times New Roman" w:eastAsia="Times New Roman" w:hAnsi="Times New Roman" w:cs="Times New Roman"/>
          <w:color w:val="auto"/>
          <w:lang w:val="fr-FR" w:eastAsia="en-US" w:bidi="ar-SA"/>
        </w:rPr>
        <w:t>/</w:t>
      </w:r>
      <w:proofErr w:type="spellStart"/>
      <w:r w:rsidRPr="0016756B">
        <w:rPr>
          <w:rFonts w:ascii="Times New Roman" w:eastAsia="Times New Roman" w:hAnsi="Times New Roman" w:cs="Times New Roman"/>
          <w:color w:val="auto"/>
          <w:lang w:val="fr-FR" w:eastAsia="en-US" w:bidi="ar-SA"/>
        </w:rPr>
        <w:t>reprezentanților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legali</w:t>
      </w:r>
      <w:proofErr w:type="spellEnd"/>
      <w:r w:rsidRPr="0016756B">
        <w:rPr>
          <w:rFonts w:ascii="Times New Roman" w:eastAsia="Times New Roman" w:hAnsi="Times New Roman" w:cs="Times New Roman"/>
          <w:color w:val="auto"/>
          <w:lang w:val="fr-FR" w:eastAsia="en-US" w:bidi="ar-SA"/>
        </w:rPr>
        <w:t>].</w:t>
      </w:r>
    </w:p>
    <w:p w:rsidR="00865BD2" w:rsidRPr="0016756B" w:rsidRDefault="00865BD2" w:rsidP="00865BD2">
      <w:pPr>
        <w:overflowPunct w:val="0"/>
        <w:autoSpaceDE w:val="0"/>
        <w:autoSpaceDN w:val="0"/>
        <w:adjustRightInd w:val="0"/>
        <w:jc w:val="both"/>
        <w:textAlignment w:val="baseline"/>
        <w:rPr>
          <w:rFonts w:ascii="Times New Roman" w:eastAsia="Times New Roman" w:hAnsi="Times New Roman" w:cs="Times New Roman"/>
          <w:color w:val="auto"/>
          <w:lang w:val="fr-FR" w:eastAsia="en-US" w:bidi="ar-SA"/>
        </w:rPr>
      </w:pPr>
      <w:r w:rsidRPr="0016756B">
        <w:rPr>
          <w:rFonts w:ascii="Times New Roman" w:eastAsia="Times New Roman" w:hAnsi="Times New Roman" w:cs="Times New Roman"/>
          <w:color w:val="auto"/>
          <w:lang w:val="fr-FR" w:eastAsia="en-US" w:bidi="ar-SA"/>
        </w:rPr>
        <w:t xml:space="preserve">21.5. </w:t>
      </w:r>
      <w:proofErr w:type="spellStart"/>
      <w:r w:rsidRPr="0016756B">
        <w:rPr>
          <w:rFonts w:ascii="Times New Roman" w:eastAsia="Times New Roman" w:hAnsi="Times New Roman" w:cs="Times New Roman"/>
          <w:color w:val="auto"/>
          <w:lang w:val="fr-FR" w:eastAsia="en-US" w:bidi="ar-SA"/>
        </w:rPr>
        <w:t>Pentru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evitarea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oricărui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dubiu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Părțile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iau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cunoștință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convin</w:t>
      </w:r>
      <w:proofErr w:type="spellEnd"/>
      <w:r w:rsidRPr="0016756B">
        <w:rPr>
          <w:rFonts w:ascii="Times New Roman" w:eastAsia="Times New Roman" w:hAnsi="Times New Roman" w:cs="Times New Roman"/>
          <w:color w:val="auto"/>
          <w:lang w:val="fr-FR" w:eastAsia="en-US" w:bidi="ar-SA"/>
        </w:rPr>
        <w:t xml:space="preserve"> ca </w:t>
      </w:r>
      <w:proofErr w:type="spellStart"/>
      <w:r w:rsidRPr="0016756B">
        <w:rPr>
          <w:rFonts w:ascii="Times New Roman" w:eastAsia="Times New Roman" w:hAnsi="Times New Roman" w:cs="Times New Roman"/>
          <w:color w:val="auto"/>
          <w:lang w:val="fr-FR" w:eastAsia="en-US" w:bidi="ar-SA"/>
        </w:rPr>
        <w:t>fiecare</w:t>
      </w:r>
      <w:proofErr w:type="spellEnd"/>
      <w:r w:rsidRPr="0016756B">
        <w:rPr>
          <w:rFonts w:ascii="Times New Roman" w:eastAsia="Times New Roman" w:hAnsi="Times New Roman" w:cs="Times New Roman"/>
          <w:color w:val="auto"/>
          <w:lang w:val="fr-FR" w:eastAsia="en-US" w:bidi="ar-SA"/>
        </w:rPr>
        <w:t xml:space="preserve"> Parte </w:t>
      </w:r>
      <w:proofErr w:type="spellStart"/>
      <w:r w:rsidRPr="0016756B">
        <w:rPr>
          <w:rFonts w:ascii="Times New Roman" w:eastAsia="Times New Roman" w:hAnsi="Times New Roman" w:cs="Times New Roman"/>
          <w:color w:val="auto"/>
          <w:lang w:val="fr-FR" w:eastAsia="en-US" w:bidi="ar-SA"/>
        </w:rPr>
        <w:t>să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determine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mod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independent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scopul</w:t>
      </w:r>
      <w:proofErr w:type="spellEnd"/>
      <w:r w:rsidRPr="0016756B">
        <w:rPr>
          <w:rFonts w:ascii="Times New Roman" w:eastAsia="Times New Roman" w:hAnsi="Times New Roman" w:cs="Times New Roman"/>
          <w:color w:val="auto"/>
          <w:lang w:val="fr-FR" w:eastAsia="en-US" w:bidi="ar-SA"/>
        </w:rPr>
        <w:t>/</w:t>
      </w:r>
      <w:proofErr w:type="spellStart"/>
      <w:r w:rsidRPr="0016756B">
        <w:rPr>
          <w:rFonts w:ascii="Times New Roman" w:eastAsia="Times New Roman" w:hAnsi="Times New Roman" w:cs="Times New Roman"/>
          <w:color w:val="auto"/>
          <w:lang w:val="fr-FR" w:eastAsia="en-US" w:bidi="ar-SA"/>
        </w:rPr>
        <w:t>scopurile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mijloacele</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prelucrare</w:t>
      </w:r>
      <w:proofErr w:type="spellEnd"/>
      <w:r w:rsidRPr="0016756B">
        <w:rPr>
          <w:rFonts w:ascii="Times New Roman" w:eastAsia="Times New Roman" w:hAnsi="Times New Roman" w:cs="Times New Roman"/>
          <w:color w:val="auto"/>
          <w:lang w:val="fr-FR" w:eastAsia="en-US" w:bidi="ar-SA"/>
        </w:rPr>
        <w:t xml:space="preserve"> a </w:t>
      </w:r>
      <w:proofErr w:type="spellStart"/>
      <w:r w:rsidRPr="0016756B">
        <w:rPr>
          <w:rFonts w:ascii="Times New Roman" w:eastAsia="Times New Roman" w:hAnsi="Times New Roman" w:cs="Times New Roman"/>
          <w:color w:val="auto"/>
          <w:lang w:val="fr-FR" w:eastAsia="en-US" w:bidi="ar-SA"/>
        </w:rPr>
        <w:t>datelor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caracter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personal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legatură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acest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contract</w:t>
      </w:r>
      <w:proofErr w:type="spellEnd"/>
      <w:r w:rsidRPr="0016756B">
        <w:rPr>
          <w:rFonts w:ascii="Times New Roman" w:eastAsia="Times New Roman" w:hAnsi="Times New Roman" w:cs="Times New Roman"/>
          <w:color w:val="auto"/>
          <w:lang w:val="fr-FR" w:eastAsia="en-US" w:bidi="ar-SA"/>
        </w:rPr>
        <w:t xml:space="preserve">. Mai </w:t>
      </w:r>
      <w:proofErr w:type="spellStart"/>
      <w:r w:rsidRPr="0016756B">
        <w:rPr>
          <w:rFonts w:ascii="Times New Roman" w:eastAsia="Times New Roman" w:hAnsi="Times New Roman" w:cs="Times New Roman"/>
          <w:color w:val="auto"/>
          <w:lang w:val="fr-FR" w:eastAsia="en-US" w:bidi="ar-SA"/>
        </w:rPr>
        <w:t>precis</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Părțile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convin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prin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prezenta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confirmă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că</w:t>
      </w:r>
      <w:proofErr w:type="spellEnd"/>
      <w:r w:rsidRPr="0016756B">
        <w:rPr>
          <w:rFonts w:ascii="Times New Roman" w:eastAsia="Times New Roman" w:hAnsi="Times New Roman" w:cs="Times New Roman"/>
          <w:color w:val="auto"/>
          <w:lang w:val="fr-FR" w:eastAsia="en-US" w:bidi="ar-SA"/>
        </w:rPr>
        <w:t xml:space="preserve"> nu o </w:t>
      </w:r>
      <w:proofErr w:type="spellStart"/>
      <w:r w:rsidRPr="0016756B">
        <w:rPr>
          <w:rFonts w:ascii="Times New Roman" w:eastAsia="Times New Roman" w:hAnsi="Times New Roman" w:cs="Times New Roman"/>
          <w:color w:val="auto"/>
          <w:lang w:val="fr-FR" w:eastAsia="en-US" w:bidi="ar-SA"/>
        </w:rPr>
        <w:t>să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acționeze</w:t>
      </w:r>
      <w:proofErr w:type="spellEnd"/>
      <w:r w:rsidRPr="0016756B">
        <w:rPr>
          <w:rFonts w:ascii="Times New Roman" w:eastAsia="Times New Roman" w:hAnsi="Times New Roman" w:cs="Times New Roman"/>
          <w:color w:val="auto"/>
          <w:lang w:val="fr-FR" w:eastAsia="en-US" w:bidi="ar-SA"/>
        </w:rPr>
        <w:t xml:space="preserve">  ca </w:t>
      </w:r>
      <w:proofErr w:type="spellStart"/>
      <w:r w:rsidRPr="0016756B">
        <w:rPr>
          <w:rFonts w:ascii="Times New Roman" w:eastAsia="Times New Roman" w:hAnsi="Times New Roman" w:cs="Times New Roman"/>
          <w:color w:val="auto"/>
          <w:lang w:val="fr-FR" w:eastAsia="en-US" w:bidi="ar-SA"/>
        </w:rPr>
        <w:t>operatori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asociați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sau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să</w:t>
      </w:r>
      <w:proofErr w:type="spellEnd"/>
      <w:r w:rsidRPr="0016756B">
        <w:rPr>
          <w:rFonts w:ascii="Times New Roman" w:eastAsia="Times New Roman" w:hAnsi="Times New Roman" w:cs="Times New Roman"/>
          <w:color w:val="auto"/>
          <w:lang w:val="fr-FR" w:eastAsia="en-US" w:bidi="ar-SA"/>
        </w:rPr>
        <w:t xml:space="preserve"> fie </w:t>
      </w:r>
      <w:proofErr w:type="spellStart"/>
      <w:r w:rsidRPr="0016756B">
        <w:rPr>
          <w:rFonts w:ascii="Times New Roman" w:eastAsia="Times New Roman" w:hAnsi="Times New Roman" w:cs="Times New Roman"/>
          <w:color w:val="auto"/>
          <w:lang w:val="fr-FR" w:eastAsia="en-US" w:bidi="ar-SA"/>
        </w:rPr>
        <w:t>într</w:t>
      </w:r>
      <w:proofErr w:type="spellEnd"/>
      <w:r w:rsidRPr="0016756B">
        <w:rPr>
          <w:rFonts w:ascii="Times New Roman" w:eastAsia="Times New Roman" w:hAnsi="Times New Roman" w:cs="Times New Roman"/>
          <w:color w:val="auto"/>
          <w:lang w:val="fr-FR" w:eastAsia="en-US" w:bidi="ar-SA"/>
        </w:rPr>
        <w:t xml:space="preserve">-o </w:t>
      </w:r>
      <w:proofErr w:type="spellStart"/>
      <w:r w:rsidRPr="0016756B">
        <w:rPr>
          <w:rFonts w:ascii="Times New Roman" w:eastAsia="Times New Roman" w:hAnsi="Times New Roman" w:cs="Times New Roman"/>
          <w:color w:val="auto"/>
          <w:lang w:val="fr-FR" w:eastAsia="en-US" w:bidi="ar-SA"/>
        </w:rPr>
        <w:t>relatie</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tip</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operator-persoană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împuternicită</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operator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fiecare</w:t>
      </w:r>
      <w:proofErr w:type="spellEnd"/>
      <w:r w:rsidRPr="0016756B">
        <w:rPr>
          <w:rFonts w:ascii="Times New Roman" w:eastAsia="Times New Roman" w:hAnsi="Times New Roman" w:cs="Times New Roman"/>
          <w:color w:val="auto"/>
          <w:lang w:val="fr-FR" w:eastAsia="en-US" w:bidi="ar-SA"/>
        </w:rPr>
        <w:t xml:space="preserve"> Parte </w:t>
      </w:r>
      <w:proofErr w:type="spellStart"/>
      <w:r w:rsidRPr="0016756B">
        <w:rPr>
          <w:rFonts w:ascii="Times New Roman" w:eastAsia="Times New Roman" w:hAnsi="Times New Roman" w:cs="Times New Roman"/>
          <w:color w:val="auto"/>
          <w:lang w:val="fr-FR" w:eastAsia="en-US" w:bidi="ar-SA"/>
        </w:rPr>
        <w:t>acționând</w:t>
      </w:r>
      <w:proofErr w:type="spellEnd"/>
      <w:r w:rsidRPr="0016756B">
        <w:rPr>
          <w:rFonts w:ascii="Times New Roman" w:eastAsia="Times New Roman" w:hAnsi="Times New Roman" w:cs="Times New Roman"/>
          <w:color w:val="auto"/>
          <w:lang w:val="fr-FR" w:eastAsia="en-US" w:bidi="ar-SA"/>
        </w:rPr>
        <w:t xml:space="preserve"> ca un </w:t>
      </w:r>
      <w:proofErr w:type="spellStart"/>
      <w:r w:rsidRPr="0016756B">
        <w:rPr>
          <w:rFonts w:ascii="Times New Roman" w:eastAsia="Times New Roman" w:hAnsi="Times New Roman" w:cs="Times New Roman"/>
          <w:color w:val="auto"/>
          <w:lang w:val="fr-FR" w:eastAsia="en-US" w:bidi="ar-SA"/>
        </w:rPr>
        <w:t>operator</w:t>
      </w:r>
      <w:proofErr w:type="spellEnd"/>
      <w:r w:rsidRPr="0016756B">
        <w:rPr>
          <w:rFonts w:ascii="Times New Roman" w:eastAsia="Times New Roman" w:hAnsi="Times New Roman" w:cs="Times New Roman"/>
          <w:color w:val="auto"/>
          <w:lang w:val="fr-FR" w:eastAsia="en-US" w:bidi="ar-SA"/>
        </w:rPr>
        <w:t xml:space="preserve"> de date </w:t>
      </w:r>
      <w:proofErr w:type="spellStart"/>
      <w:r w:rsidRPr="0016756B">
        <w:rPr>
          <w:rFonts w:ascii="Times New Roman" w:eastAsia="Times New Roman" w:hAnsi="Times New Roman" w:cs="Times New Roman"/>
          <w:color w:val="auto"/>
          <w:lang w:val="fr-FR" w:eastAsia="en-US" w:bidi="ar-SA"/>
        </w:rPr>
        <w:t>independent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pentru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propria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prelucrare</w:t>
      </w:r>
      <w:proofErr w:type="spellEnd"/>
      <w:r w:rsidRPr="0016756B">
        <w:rPr>
          <w:rFonts w:ascii="Times New Roman" w:eastAsia="Times New Roman" w:hAnsi="Times New Roman" w:cs="Times New Roman"/>
          <w:color w:val="auto"/>
          <w:lang w:val="fr-FR" w:eastAsia="en-US" w:bidi="ar-SA"/>
        </w:rPr>
        <w:t xml:space="preserve"> a </w:t>
      </w:r>
      <w:proofErr w:type="spellStart"/>
      <w:r w:rsidRPr="0016756B">
        <w:rPr>
          <w:rFonts w:ascii="Times New Roman" w:eastAsia="Times New Roman" w:hAnsi="Times New Roman" w:cs="Times New Roman"/>
          <w:color w:val="auto"/>
          <w:lang w:val="fr-FR" w:eastAsia="en-US" w:bidi="ar-SA"/>
        </w:rPr>
        <w:t>datelor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legătură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prezentul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contract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niciuna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dintre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Părți</w:t>
      </w:r>
      <w:proofErr w:type="spellEnd"/>
      <w:r w:rsidRPr="0016756B">
        <w:rPr>
          <w:rFonts w:ascii="Times New Roman" w:eastAsia="Times New Roman" w:hAnsi="Times New Roman" w:cs="Times New Roman"/>
          <w:color w:val="auto"/>
          <w:lang w:val="fr-FR" w:eastAsia="en-US" w:bidi="ar-SA"/>
        </w:rPr>
        <w:t xml:space="preserve"> nu </w:t>
      </w:r>
      <w:proofErr w:type="spellStart"/>
      <w:r w:rsidRPr="0016756B">
        <w:rPr>
          <w:rFonts w:ascii="Times New Roman" w:eastAsia="Times New Roman" w:hAnsi="Times New Roman" w:cs="Times New Roman"/>
          <w:color w:val="auto"/>
          <w:lang w:val="fr-FR" w:eastAsia="en-US" w:bidi="ar-SA"/>
        </w:rPr>
        <w:t>acceptă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vreo</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răspundere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pentru</w:t>
      </w:r>
      <w:proofErr w:type="spellEnd"/>
      <w:r w:rsidRPr="0016756B">
        <w:rPr>
          <w:rFonts w:ascii="Times New Roman" w:eastAsia="Times New Roman" w:hAnsi="Times New Roman" w:cs="Times New Roman"/>
          <w:color w:val="auto"/>
          <w:lang w:val="fr-FR" w:eastAsia="en-US" w:bidi="ar-SA"/>
        </w:rPr>
        <w:t xml:space="preserve"> o </w:t>
      </w:r>
      <w:proofErr w:type="spellStart"/>
      <w:r w:rsidRPr="0016756B">
        <w:rPr>
          <w:rFonts w:ascii="Times New Roman" w:eastAsia="Times New Roman" w:hAnsi="Times New Roman" w:cs="Times New Roman"/>
          <w:color w:val="auto"/>
          <w:lang w:val="fr-FR" w:eastAsia="en-US" w:bidi="ar-SA"/>
        </w:rPr>
        <w:t>încălcare</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către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cealaltă</w:t>
      </w:r>
      <w:proofErr w:type="spellEnd"/>
      <w:r w:rsidRPr="0016756B">
        <w:rPr>
          <w:rFonts w:ascii="Times New Roman" w:eastAsia="Times New Roman" w:hAnsi="Times New Roman" w:cs="Times New Roman"/>
          <w:color w:val="auto"/>
          <w:lang w:val="fr-FR" w:eastAsia="en-US" w:bidi="ar-SA"/>
        </w:rPr>
        <w:t xml:space="preserve"> Parte a </w:t>
      </w:r>
      <w:proofErr w:type="spellStart"/>
      <w:r w:rsidRPr="0016756B">
        <w:rPr>
          <w:rFonts w:ascii="Times New Roman" w:eastAsia="Times New Roman" w:hAnsi="Times New Roman" w:cs="Times New Roman"/>
          <w:color w:val="auto"/>
          <w:lang w:val="fr-FR" w:eastAsia="en-US" w:bidi="ar-SA"/>
        </w:rPr>
        <w:t>legislației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aplicabile</w:t>
      </w:r>
      <w:proofErr w:type="spellEnd"/>
      <w:r w:rsidRPr="0016756B">
        <w:rPr>
          <w:rFonts w:ascii="Times New Roman" w:eastAsia="Times New Roman" w:hAnsi="Times New Roman" w:cs="Times New Roman"/>
          <w:color w:val="auto"/>
          <w:lang w:val="fr-FR" w:eastAsia="en-US" w:bidi="ar-SA"/>
        </w:rPr>
        <w:t>.</w:t>
      </w:r>
    </w:p>
    <w:p w:rsidR="00865BD2" w:rsidRPr="0016756B" w:rsidRDefault="00865BD2" w:rsidP="00865BD2">
      <w:pPr>
        <w:overflowPunct w:val="0"/>
        <w:autoSpaceDE w:val="0"/>
        <w:autoSpaceDN w:val="0"/>
        <w:adjustRightInd w:val="0"/>
        <w:jc w:val="both"/>
        <w:textAlignment w:val="baseline"/>
        <w:rPr>
          <w:rFonts w:ascii="Times New Roman" w:eastAsia="Times New Roman" w:hAnsi="Times New Roman" w:cs="Times New Roman"/>
          <w:color w:val="auto"/>
          <w:lang w:val="fr-FR" w:eastAsia="en-US" w:bidi="ar-SA"/>
        </w:rPr>
      </w:pPr>
      <w:r w:rsidRPr="0016756B">
        <w:rPr>
          <w:rFonts w:ascii="Times New Roman" w:eastAsia="Times New Roman" w:hAnsi="Times New Roman" w:cs="Times New Roman"/>
          <w:color w:val="auto"/>
          <w:lang w:val="fr-FR" w:eastAsia="en-US" w:bidi="ar-SA"/>
        </w:rPr>
        <w:t>21.6.</w:t>
      </w:r>
      <w:r w:rsidR="00316B9F"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cazul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care </w:t>
      </w:r>
      <w:proofErr w:type="spellStart"/>
      <w:r w:rsidRPr="0016756B">
        <w:rPr>
          <w:rFonts w:ascii="Times New Roman" w:eastAsia="Times New Roman" w:hAnsi="Times New Roman" w:cs="Times New Roman"/>
          <w:color w:val="auto"/>
          <w:lang w:val="fr-FR" w:eastAsia="en-US" w:bidi="ar-SA"/>
        </w:rPr>
        <w:t>apar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circumstanțe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care </w:t>
      </w:r>
      <w:proofErr w:type="spellStart"/>
      <w:r w:rsidRPr="0016756B">
        <w:rPr>
          <w:rFonts w:ascii="Times New Roman" w:eastAsia="Times New Roman" w:hAnsi="Times New Roman" w:cs="Times New Roman"/>
          <w:color w:val="auto"/>
          <w:lang w:val="fr-FR" w:eastAsia="en-US" w:bidi="ar-SA"/>
        </w:rPr>
        <w:t>oricare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dintre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Părți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acționează</w:t>
      </w:r>
      <w:proofErr w:type="spellEnd"/>
      <w:r w:rsidRPr="0016756B">
        <w:rPr>
          <w:rFonts w:ascii="Times New Roman" w:eastAsia="Times New Roman" w:hAnsi="Times New Roman" w:cs="Times New Roman"/>
          <w:color w:val="auto"/>
          <w:lang w:val="fr-FR" w:eastAsia="en-US" w:bidi="ar-SA"/>
        </w:rPr>
        <w:t xml:space="preserve"> ca o </w:t>
      </w:r>
      <w:proofErr w:type="spellStart"/>
      <w:r w:rsidRPr="0016756B">
        <w:rPr>
          <w:rFonts w:ascii="Times New Roman" w:eastAsia="Times New Roman" w:hAnsi="Times New Roman" w:cs="Times New Roman"/>
          <w:color w:val="auto"/>
          <w:lang w:val="fr-FR" w:eastAsia="en-US" w:bidi="ar-SA"/>
        </w:rPr>
        <w:t>persoană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împuternicită</w:t>
      </w:r>
      <w:proofErr w:type="spellEnd"/>
      <w:r w:rsidRPr="0016756B">
        <w:rPr>
          <w:rFonts w:ascii="Times New Roman" w:eastAsia="Times New Roman" w:hAnsi="Times New Roman" w:cs="Times New Roman"/>
          <w:color w:val="auto"/>
          <w:lang w:val="fr-FR" w:eastAsia="en-US" w:bidi="ar-SA"/>
        </w:rPr>
        <w:t xml:space="preserve"> a </w:t>
      </w:r>
      <w:proofErr w:type="spellStart"/>
      <w:r w:rsidRPr="0016756B">
        <w:rPr>
          <w:rFonts w:ascii="Times New Roman" w:eastAsia="Times New Roman" w:hAnsi="Times New Roman" w:cs="Times New Roman"/>
          <w:color w:val="auto"/>
          <w:lang w:val="fr-FR" w:eastAsia="en-US" w:bidi="ar-SA"/>
        </w:rPr>
        <w:t>celeilalte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Părți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sau</w:t>
      </w:r>
      <w:proofErr w:type="spellEnd"/>
      <w:r w:rsidRPr="0016756B">
        <w:rPr>
          <w:rFonts w:ascii="Times New Roman" w:eastAsia="Times New Roman" w:hAnsi="Times New Roman" w:cs="Times New Roman"/>
          <w:color w:val="auto"/>
          <w:lang w:val="fr-FR" w:eastAsia="en-US" w:bidi="ar-SA"/>
        </w:rPr>
        <w:t xml:space="preserve"> ca un </w:t>
      </w:r>
      <w:proofErr w:type="spellStart"/>
      <w:r w:rsidRPr="0016756B">
        <w:rPr>
          <w:rFonts w:ascii="Times New Roman" w:eastAsia="Times New Roman" w:hAnsi="Times New Roman" w:cs="Times New Roman"/>
          <w:color w:val="auto"/>
          <w:lang w:val="fr-FR" w:eastAsia="en-US" w:bidi="ar-SA"/>
        </w:rPr>
        <w:t>operator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asociat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împreună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cealaltă</w:t>
      </w:r>
      <w:proofErr w:type="spellEnd"/>
      <w:r w:rsidRPr="0016756B">
        <w:rPr>
          <w:rFonts w:ascii="Times New Roman" w:eastAsia="Times New Roman" w:hAnsi="Times New Roman" w:cs="Times New Roman"/>
          <w:color w:val="auto"/>
          <w:lang w:val="fr-FR" w:eastAsia="en-US" w:bidi="ar-SA"/>
        </w:rPr>
        <w:t xml:space="preserve"> Parte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legătură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acest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contract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Părțile</w:t>
      </w:r>
      <w:proofErr w:type="spellEnd"/>
      <w:r w:rsidRPr="0016756B">
        <w:rPr>
          <w:rFonts w:ascii="Times New Roman" w:eastAsia="Times New Roman" w:hAnsi="Times New Roman" w:cs="Times New Roman"/>
          <w:color w:val="auto"/>
          <w:lang w:val="fr-FR" w:eastAsia="en-US" w:bidi="ar-SA"/>
        </w:rPr>
        <w:t xml:space="preserve"> se </w:t>
      </w:r>
      <w:proofErr w:type="spellStart"/>
      <w:r w:rsidRPr="0016756B">
        <w:rPr>
          <w:rFonts w:ascii="Times New Roman" w:eastAsia="Times New Roman" w:hAnsi="Times New Roman" w:cs="Times New Roman"/>
          <w:color w:val="auto"/>
          <w:lang w:val="fr-FR" w:eastAsia="en-US" w:bidi="ar-SA"/>
        </w:rPr>
        <w:t>obligă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încheie</w:t>
      </w:r>
      <w:proofErr w:type="spellEnd"/>
      <w:r w:rsidRPr="0016756B">
        <w:rPr>
          <w:rFonts w:ascii="Times New Roman" w:eastAsia="Times New Roman" w:hAnsi="Times New Roman" w:cs="Times New Roman"/>
          <w:color w:val="auto"/>
          <w:lang w:val="fr-FR" w:eastAsia="en-US" w:bidi="ar-SA"/>
        </w:rPr>
        <w:t xml:space="preserve"> un </w:t>
      </w:r>
      <w:proofErr w:type="spellStart"/>
      <w:r w:rsidRPr="0016756B">
        <w:rPr>
          <w:rFonts w:ascii="Times New Roman" w:eastAsia="Times New Roman" w:hAnsi="Times New Roman" w:cs="Times New Roman"/>
          <w:color w:val="auto"/>
          <w:lang w:val="fr-FR" w:eastAsia="en-US" w:bidi="ar-SA"/>
        </w:rPr>
        <w:t>acord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caracter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obligatoriu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conformitate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prevederile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din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articolele</w:t>
      </w:r>
      <w:proofErr w:type="spellEnd"/>
      <w:r w:rsidRPr="0016756B">
        <w:rPr>
          <w:rFonts w:ascii="Times New Roman" w:eastAsia="Times New Roman" w:hAnsi="Times New Roman" w:cs="Times New Roman"/>
          <w:color w:val="auto"/>
          <w:lang w:val="fr-FR" w:eastAsia="en-US" w:bidi="ar-SA"/>
        </w:rPr>
        <w:t xml:space="preserve"> 28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26 </w:t>
      </w:r>
      <w:proofErr w:type="spellStart"/>
      <w:r w:rsidRPr="0016756B">
        <w:rPr>
          <w:rFonts w:ascii="Times New Roman" w:eastAsia="Times New Roman" w:hAnsi="Times New Roman" w:cs="Times New Roman"/>
          <w:color w:val="auto"/>
          <w:lang w:val="fr-FR" w:eastAsia="en-US" w:bidi="ar-SA"/>
        </w:rPr>
        <w:t>din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Regulament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precum</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alte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prevederi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legale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relevante</w:t>
      </w:r>
      <w:proofErr w:type="spellEnd"/>
      <w:r w:rsidRPr="0016756B">
        <w:rPr>
          <w:rFonts w:ascii="Times New Roman" w:eastAsia="Times New Roman" w:hAnsi="Times New Roman" w:cs="Times New Roman"/>
          <w:color w:val="auto"/>
          <w:lang w:val="fr-FR" w:eastAsia="en-US" w:bidi="ar-SA"/>
        </w:rPr>
        <w:t>.</w:t>
      </w:r>
    </w:p>
    <w:p w:rsidR="00865BD2" w:rsidRPr="0016756B" w:rsidRDefault="00865BD2" w:rsidP="00865BD2">
      <w:pPr>
        <w:overflowPunct w:val="0"/>
        <w:autoSpaceDE w:val="0"/>
        <w:autoSpaceDN w:val="0"/>
        <w:adjustRightInd w:val="0"/>
        <w:jc w:val="both"/>
        <w:textAlignment w:val="baseline"/>
        <w:rPr>
          <w:rFonts w:ascii="Times New Roman" w:eastAsia="Times New Roman" w:hAnsi="Times New Roman" w:cs="Times New Roman"/>
          <w:color w:val="auto"/>
          <w:lang w:val="fr-FR" w:eastAsia="en-US" w:bidi="ar-SA"/>
        </w:rPr>
      </w:pPr>
    </w:p>
    <w:p w:rsidR="00865BD2" w:rsidRPr="0016756B" w:rsidRDefault="00865BD2" w:rsidP="00865BD2">
      <w:pPr>
        <w:shd w:val="clear" w:color="auto" w:fill="FFFFFF"/>
        <w:tabs>
          <w:tab w:val="left" w:pos="367"/>
        </w:tabs>
        <w:autoSpaceDE w:val="0"/>
        <w:autoSpaceDN w:val="0"/>
        <w:adjustRightInd w:val="0"/>
        <w:ind w:left="14"/>
        <w:jc w:val="both"/>
        <w:rPr>
          <w:rFonts w:ascii="Times New Roman" w:eastAsia="Times New Roman" w:hAnsi="Times New Roman" w:cs="Times New Roman"/>
          <w:b/>
          <w:bCs/>
          <w:color w:val="auto"/>
          <w:lang w:eastAsia="en-GB" w:bidi="ar-SA"/>
        </w:rPr>
      </w:pPr>
      <w:r w:rsidRPr="0016756B">
        <w:rPr>
          <w:rFonts w:ascii="Times New Roman" w:eastAsia="Times New Roman" w:hAnsi="Times New Roman" w:cs="Times New Roman"/>
          <w:b/>
          <w:bCs/>
          <w:color w:val="auto"/>
          <w:lang w:eastAsia="en-GB" w:bidi="ar-SA"/>
        </w:rPr>
        <w:t>22.</w:t>
      </w:r>
      <w:r w:rsidRPr="0016756B">
        <w:rPr>
          <w:rFonts w:ascii="Times New Roman" w:eastAsia="Times New Roman" w:hAnsi="Times New Roman" w:cs="Times New Roman"/>
          <w:b/>
          <w:bCs/>
          <w:color w:val="auto"/>
          <w:lang w:eastAsia="en-GB" w:bidi="ar-SA"/>
        </w:rPr>
        <w:tab/>
        <w:t>LIMBA CARE GUVERNEAZĂ CONTRACTUL</w:t>
      </w:r>
    </w:p>
    <w:p w:rsidR="00865BD2" w:rsidRPr="0016756B" w:rsidRDefault="00865BD2" w:rsidP="00865BD2">
      <w:pPr>
        <w:shd w:val="clear" w:color="auto" w:fill="FFFFFF"/>
        <w:autoSpaceDE w:val="0"/>
        <w:autoSpaceDN w:val="0"/>
        <w:adjustRightInd w:val="0"/>
        <w:ind w:left="22" w:right="4147"/>
        <w:jc w:val="both"/>
        <w:rPr>
          <w:rFonts w:ascii="Times New Roman" w:eastAsia="Times New Roman" w:hAnsi="Times New Roman" w:cs="Times New Roman"/>
          <w:color w:val="auto"/>
          <w:spacing w:val="-2"/>
          <w:lang w:eastAsia="en-GB" w:bidi="ar-SA"/>
        </w:rPr>
      </w:pPr>
      <w:r w:rsidRPr="0016756B">
        <w:rPr>
          <w:rFonts w:ascii="Times New Roman" w:eastAsia="Times New Roman" w:hAnsi="Times New Roman" w:cs="Times New Roman"/>
          <w:color w:val="auto"/>
          <w:spacing w:val="-2"/>
          <w:lang w:eastAsia="en-GB" w:bidi="ar-SA"/>
        </w:rPr>
        <w:t xml:space="preserve">Limba care guvernează contractul este limba română. </w:t>
      </w:r>
    </w:p>
    <w:p w:rsidR="00865BD2" w:rsidRPr="0016756B" w:rsidRDefault="00865BD2" w:rsidP="00865BD2">
      <w:pPr>
        <w:shd w:val="clear" w:color="auto" w:fill="FFFFFF"/>
        <w:autoSpaceDE w:val="0"/>
        <w:autoSpaceDN w:val="0"/>
        <w:adjustRightInd w:val="0"/>
        <w:ind w:left="22" w:right="4147"/>
        <w:jc w:val="both"/>
        <w:rPr>
          <w:rFonts w:ascii="Times New Roman" w:eastAsia="Times New Roman" w:hAnsi="Times New Roman" w:cs="Times New Roman"/>
          <w:color w:val="auto"/>
          <w:spacing w:val="-2"/>
          <w:lang w:eastAsia="en-GB" w:bidi="ar-SA"/>
        </w:rPr>
      </w:pPr>
    </w:p>
    <w:p w:rsidR="00865BD2" w:rsidRPr="0016756B" w:rsidRDefault="00865BD2" w:rsidP="00865BD2">
      <w:pPr>
        <w:shd w:val="clear" w:color="auto" w:fill="FFFFFF"/>
        <w:autoSpaceDE w:val="0"/>
        <w:autoSpaceDN w:val="0"/>
        <w:adjustRightInd w:val="0"/>
        <w:ind w:right="4147"/>
        <w:jc w:val="both"/>
        <w:rPr>
          <w:rFonts w:ascii="Times New Roman" w:eastAsia="Times New Roman" w:hAnsi="Times New Roman" w:cs="Times New Roman"/>
          <w:color w:val="auto"/>
          <w:lang w:eastAsia="en-GB" w:bidi="ar-SA"/>
        </w:rPr>
      </w:pPr>
      <w:r w:rsidRPr="0016756B">
        <w:rPr>
          <w:rFonts w:ascii="Times New Roman" w:eastAsia="Times New Roman" w:hAnsi="Times New Roman" w:cs="Times New Roman"/>
          <w:b/>
          <w:bCs/>
          <w:color w:val="auto"/>
          <w:lang w:eastAsia="en-GB" w:bidi="ar-SA"/>
        </w:rPr>
        <w:t>23. COMUNICĂRI</w:t>
      </w:r>
    </w:p>
    <w:p w:rsidR="00865BD2" w:rsidRPr="0016756B" w:rsidRDefault="00865BD2" w:rsidP="00865BD2">
      <w:pPr>
        <w:pStyle w:val="Default"/>
        <w:jc w:val="both"/>
        <w:rPr>
          <w:noProof/>
          <w:color w:val="auto"/>
          <w:lang w:val="ro-RO"/>
        </w:rPr>
      </w:pPr>
      <w:r w:rsidRPr="0016756B">
        <w:rPr>
          <w:noProof/>
          <w:color w:val="auto"/>
          <w:lang w:val="ro-RO"/>
        </w:rPr>
        <w:t>23.1</w:t>
      </w:r>
      <w:r w:rsidR="00316B9F" w:rsidRPr="0016756B">
        <w:rPr>
          <w:noProof/>
          <w:color w:val="auto"/>
          <w:lang w:val="ro-RO"/>
        </w:rPr>
        <w:t xml:space="preserve"> </w:t>
      </w:r>
      <w:r w:rsidRPr="0016756B">
        <w:rPr>
          <w:noProof/>
          <w:color w:val="auto"/>
          <w:lang w:val="ro-RO"/>
        </w:rPr>
        <w:t>Orice comunicare/notificare între Părți va fi redactată în scris și depusă personal de Parte sau expediată prin scrisoare recomandată cu confirmare de primire sau prin alt mijloc de comunicare care asigură confirmarea primirii documentului la adresa menționată în prezentul contract.</w:t>
      </w:r>
    </w:p>
    <w:p w:rsidR="00865BD2" w:rsidRPr="0016756B" w:rsidRDefault="00865BD2" w:rsidP="00865BD2">
      <w:pPr>
        <w:pStyle w:val="Default"/>
        <w:jc w:val="both"/>
        <w:rPr>
          <w:noProof/>
          <w:color w:val="auto"/>
          <w:lang w:val="ro-RO"/>
        </w:rPr>
      </w:pPr>
      <w:r w:rsidRPr="0016756B">
        <w:rPr>
          <w:noProof/>
          <w:color w:val="auto"/>
          <w:lang w:val="ro-RO"/>
        </w:rPr>
        <w:t>23.2.</w:t>
      </w:r>
      <w:r w:rsidR="00316B9F" w:rsidRPr="0016756B">
        <w:rPr>
          <w:noProof/>
          <w:color w:val="auto"/>
          <w:lang w:val="ro-RO"/>
        </w:rPr>
        <w:t xml:space="preserve"> </w:t>
      </w:r>
      <w:r w:rsidRPr="0016756B">
        <w:rPr>
          <w:noProof/>
          <w:color w:val="auto"/>
          <w:lang w:val="ro-RO"/>
        </w:rPr>
        <w:t>Comunicăr</w:t>
      </w:r>
      <w:r w:rsidR="00316B9F" w:rsidRPr="0016756B">
        <w:rPr>
          <w:noProof/>
          <w:color w:val="auto"/>
          <w:lang w:val="ro-RO"/>
        </w:rPr>
        <w:t>ile între Părți se pot face fie</w:t>
      </w:r>
      <w:r w:rsidRPr="0016756B">
        <w:rPr>
          <w:noProof/>
          <w:color w:val="auto"/>
          <w:lang w:val="ro-RO"/>
        </w:rPr>
        <w:t xml:space="preserve"> personal prin prezentare la sediul părții, </w:t>
      </w:r>
      <w:r w:rsidR="00316B9F" w:rsidRPr="0016756B">
        <w:rPr>
          <w:noProof/>
          <w:color w:val="auto"/>
          <w:lang w:val="ro-RO"/>
        </w:rPr>
        <w:t xml:space="preserve">fie </w:t>
      </w:r>
      <w:r w:rsidRPr="0016756B">
        <w:rPr>
          <w:noProof/>
          <w:color w:val="auto"/>
          <w:lang w:val="ro-RO"/>
        </w:rPr>
        <w:t>prin fax sau e-mail, cu condiția confirmării în scris a primirii comunicării.</w:t>
      </w:r>
    </w:p>
    <w:p w:rsidR="00865BD2" w:rsidRPr="0016756B" w:rsidRDefault="00865BD2" w:rsidP="00865BD2">
      <w:pPr>
        <w:pStyle w:val="Default"/>
        <w:jc w:val="both"/>
        <w:rPr>
          <w:noProof/>
          <w:color w:val="auto"/>
          <w:lang w:val="ro-RO"/>
        </w:rPr>
      </w:pPr>
      <w:r w:rsidRPr="0016756B">
        <w:rPr>
          <w:noProof/>
          <w:color w:val="auto"/>
          <w:lang w:val="ro-RO"/>
        </w:rPr>
        <w:t>23.3.</w:t>
      </w:r>
      <w:r w:rsidRPr="0016756B">
        <w:rPr>
          <w:color w:val="auto"/>
        </w:rPr>
        <w:t xml:space="preserve"> </w:t>
      </w:r>
      <w:proofErr w:type="spellStart"/>
      <w:r w:rsidRPr="0016756B">
        <w:rPr>
          <w:color w:val="auto"/>
        </w:rPr>
        <w:t>Orice</w:t>
      </w:r>
      <w:proofErr w:type="spellEnd"/>
      <w:r w:rsidRPr="0016756B">
        <w:rPr>
          <w:color w:val="auto"/>
        </w:rPr>
        <w:t xml:space="preserve"> document </w:t>
      </w:r>
      <w:proofErr w:type="spellStart"/>
      <w:r w:rsidRPr="0016756B">
        <w:rPr>
          <w:color w:val="auto"/>
        </w:rPr>
        <w:t>scris</w:t>
      </w:r>
      <w:proofErr w:type="spellEnd"/>
      <w:r w:rsidRPr="0016756B">
        <w:rPr>
          <w:color w:val="auto"/>
        </w:rPr>
        <w:t xml:space="preserve"> </w:t>
      </w:r>
      <w:proofErr w:type="spellStart"/>
      <w:r w:rsidRPr="0016756B">
        <w:rPr>
          <w:color w:val="auto"/>
        </w:rPr>
        <w:t>trebuie</w:t>
      </w:r>
      <w:proofErr w:type="spellEnd"/>
      <w:r w:rsidRPr="0016756B">
        <w:rPr>
          <w:color w:val="auto"/>
        </w:rPr>
        <w:t xml:space="preserve"> </w:t>
      </w:r>
      <w:proofErr w:type="spellStart"/>
      <w:r w:rsidRPr="0016756B">
        <w:rPr>
          <w:color w:val="auto"/>
        </w:rPr>
        <w:t>înregistrat</w:t>
      </w:r>
      <w:proofErr w:type="spellEnd"/>
      <w:r w:rsidRPr="0016756B">
        <w:rPr>
          <w:color w:val="auto"/>
        </w:rPr>
        <w:t xml:space="preserve"> </w:t>
      </w:r>
      <w:proofErr w:type="spellStart"/>
      <w:r w:rsidRPr="0016756B">
        <w:rPr>
          <w:color w:val="auto"/>
        </w:rPr>
        <w:t>atât</w:t>
      </w:r>
      <w:proofErr w:type="spellEnd"/>
      <w:r w:rsidRPr="0016756B">
        <w:rPr>
          <w:color w:val="auto"/>
        </w:rPr>
        <w:t xml:space="preserve"> </w:t>
      </w:r>
      <w:proofErr w:type="spellStart"/>
      <w:r w:rsidRPr="0016756B">
        <w:rPr>
          <w:color w:val="auto"/>
        </w:rPr>
        <w:t>în</w:t>
      </w:r>
      <w:proofErr w:type="spellEnd"/>
      <w:r w:rsidRPr="0016756B">
        <w:rPr>
          <w:color w:val="auto"/>
        </w:rPr>
        <w:t xml:space="preserve"> </w:t>
      </w:r>
      <w:proofErr w:type="spellStart"/>
      <w:r w:rsidRPr="0016756B">
        <w:rPr>
          <w:color w:val="auto"/>
        </w:rPr>
        <w:t>momentul</w:t>
      </w:r>
      <w:proofErr w:type="spellEnd"/>
      <w:r w:rsidRPr="0016756B">
        <w:rPr>
          <w:color w:val="auto"/>
        </w:rPr>
        <w:t xml:space="preserve"> </w:t>
      </w:r>
      <w:proofErr w:type="spellStart"/>
      <w:r w:rsidRPr="0016756B">
        <w:rPr>
          <w:color w:val="auto"/>
        </w:rPr>
        <w:t>transmiterii</w:t>
      </w:r>
      <w:proofErr w:type="spellEnd"/>
      <w:r w:rsidRPr="0016756B">
        <w:rPr>
          <w:color w:val="auto"/>
        </w:rPr>
        <w:t xml:space="preserve">, </w:t>
      </w:r>
      <w:proofErr w:type="spellStart"/>
      <w:r w:rsidRPr="0016756B">
        <w:rPr>
          <w:color w:val="auto"/>
        </w:rPr>
        <w:t>cât</w:t>
      </w:r>
      <w:proofErr w:type="spellEnd"/>
      <w:r w:rsidRPr="0016756B">
        <w:rPr>
          <w:color w:val="auto"/>
        </w:rPr>
        <w:t xml:space="preserve"> </w:t>
      </w:r>
      <w:proofErr w:type="spellStart"/>
      <w:r w:rsidRPr="0016756B">
        <w:rPr>
          <w:color w:val="auto"/>
        </w:rPr>
        <w:t>şi</w:t>
      </w:r>
      <w:proofErr w:type="spellEnd"/>
      <w:r w:rsidRPr="0016756B">
        <w:rPr>
          <w:color w:val="auto"/>
        </w:rPr>
        <w:t xml:space="preserve"> </w:t>
      </w:r>
      <w:proofErr w:type="spellStart"/>
      <w:r w:rsidRPr="0016756B">
        <w:rPr>
          <w:color w:val="auto"/>
        </w:rPr>
        <w:t>în</w:t>
      </w:r>
      <w:proofErr w:type="spellEnd"/>
      <w:r w:rsidRPr="0016756B">
        <w:rPr>
          <w:color w:val="auto"/>
        </w:rPr>
        <w:t xml:space="preserve"> </w:t>
      </w:r>
      <w:proofErr w:type="spellStart"/>
      <w:r w:rsidRPr="0016756B">
        <w:rPr>
          <w:color w:val="auto"/>
        </w:rPr>
        <w:t>momentul</w:t>
      </w:r>
      <w:proofErr w:type="spellEnd"/>
      <w:r w:rsidRPr="0016756B">
        <w:rPr>
          <w:color w:val="auto"/>
        </w:rPr>
        <w:t xml:space="preserve"> </w:t>
      </w:r>
      <w:proofErr w:type="spellStart"/>
      <w:r w:rsidRPr="0016756B">
        <w:rPr>
          <w:color w:val="auto"/>
        </w:rPr>
        <w:t>primirii</w:t>
      </w:r>
      <w:proofErr w:type="spellEnd"/>
      <w:r w:rsidRPr="0016756B">
        <w:rPr>
          <w:color w:val="auto"/>
        </w:rPr>
        <w:t>.</w:t>
      </w:r>
      <w:r w:rsidRPr="0016756B">
        <w:rPr>
          <w:noProof/>
          <w:color w:val="auto"/>
          <w:lang w:val="ro-RO"/>
        </w:rPr>
        <w:t xml:space="preserve"> </w:t>
      </w:r>
    </w:p>
    <w:p w:rsidR="00865BD2" w:rsidRPr="0016756B" w:rsidRDefault="00865BD2" w:rsidP="00865BD2">
      <w:pPr>
        <w:pStyle w:val="Default"/>
        <w:jc w:val="both"/>
        <w:rPr>
          <w:noProof/>
          <w:color w:val="auto"/>
          <w:lang w:val="ro-RO"/>
        </w:rPr>
      </w:pPr>
      <w:r w:rsidRPr="0016756B">
        <w:rPr>
          <w:noProof/>
          <w:color w:val="auto"/>
          <w:lang w:val="ro-RO"/>
        </w:rPr>
        <w:t>23.4.</w:t>
      </w:r>
      <w:r w:rsidR="00316B9F" w:rsidRPr="0016756B">
        <w:rPr>
          <w:noProof/>
          <w:color w:val="auto"/>
          <w:lang w:val="ro-RO"/>
        </w:rPr>
        <w:t xml:space="preserve"> </w:t>
      </w:r>
      <w:r w:rsidRPr="0016756B">
        <w:rPr>
          <w:noProof/>
          <w:color w:val="auto"/>
          <w:lang w:val="ro-RO"/>
        </w:rPr>
        <w:t xml:space="preserve">Orice document (dispoziție, adresă, propunere, înregistrare, Proces-Verbal de Recepție, notificare și altele) </w:t>
      </w:r>
      <w:r w:rsidR="00316B9F" w:rsidRPr="0016756B">
        <w:rPr>
          <w:noProof/>
          <w:color w:val="auto"/>
          <w:lang w:val="ro-RO"/>
        </w:rPr>
        <w:t>întocmit în cadrul Contractului</w:t>
      </w:r>
      <w:r w:rsidRPr="0016756B">
        <w:rPr>
          <w:noProof/>
          <w:color w:val="auto"/>
          <w:lang w:val="ro-RO"/>
        </w:rPr>
        <w:t xml:space="preserve"> este realizat și transmis, în scris, într-o formă ce poate fi citită, reprodusă și înregistrată.</w:t>
      </w:r>
    </w:p>
    <w:p w:rsidR="00865BD2" w:rsidRPr="0016756B" w:rsidRDefault="00865BD2" w:rsidP="00865BD2">
      <w:pPr>
        <w:pStyle w:val="Default"/>
        <w:jc w:val="both"/>
        <w:rPr>
          <w:noProof/>
          <w:color w:val="auto"/>
          <w:lang w:val="ro-RO"/>
        </w:rPr>
      </w:pPr>
      <w:r w:rsidRPr="0016756B">
        <w:rPr>
          <w:noProof/>
          <w:color w:val="auto"/>
          <w:lang w:val="ro-RO"/>
        </w:rPr>
        <w:t>23.5.</w:t>
      </w:r>
      <w:r w:rsidR="00316B9F" w:rsidRPr="0016756B">
        <w:rPr>
          <w:noProof/>
          <w:color w:val="auto"/>
          <w:lang w:val="ro-RO"/>
        </w:rPr>
        <w:t xml:space="preserve"> </w:t>
      </w:r>
      <w:r w:rsidRPr="0016756B">
        <w:rPr>
          <w:noProof/>
          <w:color w:val="auto"/>
          <w:lang w:val="ro-RO"/>
        </w:rPr>
        <w:t xml:space="preserve">Orice comunicare între Părți trebuie să conțină precizări cu privire la elementele de identificare ale Contractului (titlul și numărul de înregistrare) și să fie transmisă conform art.15.3 </w:t>
      </w:r>
    </w:p>
    <w:p w:rsidR="00865BD2" w:rsidRPr="0016756B" w:rsidRDefault="00865BD2" w:rsidP="00865BD2">
      <w:pPr>
        <w:pStyle w:val="Default"/>
        <w:jc w:val="both"/>
        <w:rPr>
          <w:noProof/>
          <w:color w:val="auto"/>
          <w:lang w:val="ro-RO"/>
        </w:rPr>
      </w:pPr>
      <w:r w:rsidRPr="0016756B">
        <w:rPr>
          <w:noProof/>
          <w:color w:val="auto"/>
          <w:lang w:val="ro-RO"/>
        </w:rPr>
        <w:t>23.6.Orice comunicare făcută de una dintre Părți va fi considerată primită:</w:t>
      </w:r>
    </w:p>
    <w:p w:rsidR="00865BD2" w:rsidRPr="0016756B" w:rsidRDefault="00865BD2" w:rsidP="00865BD2">
      <w:pPr>
        <w:pStyle w:val="Default"/>
        <w:jc w:val="both"/>
        <w:rPr>
          <w:noProof/>
          <w:color w:val="auto"/>
          <w:lang w:val="ro-RO"/>
        </w:rPr>
      </w:pPr>
      <w:r w:rsidRPr="0016756B">
        <w:rPr>
          <w:noProof/>
          <w:color w:val="auto"/>
          <w:lang w:val="ro-RO"/>
        </w:rPr>
        <w:t>(i)</w:t>
      </w:r>
      <w:r w:rsidR="00316B9F" w:rsidRPr="0016756B">
        <w:rPr>
          <w:noProof/>
          <w:color w:val="auto"/>
          <w:lang w:val="ro-RO"/>
        </w:rPr>
        <w:t xml:space="preserve"> </w:t>
      </w:r>
      <w:r w:rsidRPr="0016756B">
        <w:rPr>
          <w:noProof/>
          <w:color w:val="auto"/>
          <w:lang w:val="ro-RO"/>
        </w:rPr>
        <w:t>la momentul înmânării, dacă este depusă personal de către una dintre Părți, prin semnarea de primire de către persoana căreia i se înmânează documentul și data primirii.</w:t>
      </w:r>
    </w:p>
    <w:p w:rsidR="00865BD2" w:rsidRPr="0016756B" w:rsidRDefault="00865BD2" w:rsidP="00865BD2">
      <w:pPr>
        <w:pStyle w:val="Default"/>
        <w:jc w:val="both"/>
        <w:rPr>
          <w:noProof/>
          <w:color w:val="auto"/>
          <w:lang w:val="ro-RO"/>
        </w:rPr>
      </w:pPr>
      <w:r w:rsidRPr="0016756B">
        <w:rPr>
          <w:noProof/>
          <w:color w:val="auto"/>
          <w:lang w:val="ro-RO"/>
        </w:rPr>
        <w:t>(ii)</w:t>
      </w:r>
      <w:r w:rsidR="00316B9F" w:rsidRPr="0016756B">
        <w:rPr>
          <w:noProof/>
          <w:color w:val="auto"/>
          <w:lang w:val="ro-RO"/>
        </w:rPr>
        <w:t xml:space="preserve"> </w:t>
      </w:r>
      <w:r w:rsidRPr="0016756B">
        <w:rPr>
          <w:noProof/>
          <w:color w:val="auto"/>
          <w:lang w:val="ro-RO"/>
        </w:rPr>
        <w:t>la momentul primirii de către destinatar, în cazul trimiterii prin scrisoare recomandată cu confirmare de primire,</w:t>
      </w:r>
    </w:p>
    <w:p w:rsidR="00865BD2" w:rsidRPr="0016756B" w:rsidRDefault="00865BD2" w:rsidP="00865BD2">
      <w:pPr>
        <w:pStyle w:val="Default"/>
        <w:jc w:val="both"/>
        <w:rPr>
          <w:noProof/>
          <w:color w:val="auto"/>
          <w:lang w:val="ro-RO"/>
        </w:rPr>
      </w:pPr>
      <w:r w:rsidRPr="0016756B">
        <w:rPr>
          <w:noProof/>
          <w:color w:val="auto"/>
          <w:lang w:val="ro-RO"/>
        </w:rPr>
        <w:t>(iii)</w:t>
      </w:r>
      <w:r w:rsidR="00316B9F" w:rsidRPr="0016756B">
        <w:rPr>
          <w:noProof/>
          <w:color w:val="auto"/>
          <w:lang w:val="ro-RO"/>
        </w:rPr>
        <w:t xml:space="preserve"> </w:t>
      </w:r>
      <w:r w:rsidRPr="0016756B">
        <w:rPr>
          <w:noProof/>
          <w:color w:val="auto"/>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865BD2" w:rsidRPr="0016756B" w:rsidRDefault="00865BD2" w:rsidP="00865BD2">
      <w:pPr>
        <w:pStyle w:val="Default"/>
        <w:jc w:val="both"/>
        <w:rPr>
          <w:noProof/>
          <w:color w:val="auto"/>
          <w:lang w:val="ro-RO"/>
        </w:rPr>
      </w:pPr>
      <w:r w:rsidRPr="0016756B">
        <w:rPr>
          <w:noProof/>
          <w:color w:val="auto"/>
          <w:lang w:val="ro-RO"/>
        </w:rPr>
        <w:t>23.7.</w:t>
      </w:r>
      <w:r w:rsidR="00316B9F" w:rsidRPr="0016756B">
        <w:rPr>
          <w:noProof/>
          <w:color w:val="auto"/>
          <w:lang w:val="ro-RO"/>
        </w:rPr>
        <w:t xml:space="preserve"> </w:t>
      </w:r>
      <w:r w:rsidRPr="0016756B">
        <w:rPr>
          <w:noProof/>
          <w:color w:val="auto"/>
          <w:lang w:val="ro-RO"/>
        </w:rPr>
        <w:t>Părțile se declară de acord că nerespectarea cerințelor referitoare la modalitatea de comunicare stabilite în prezentul Contract să fie sancționată cu inopozabilitatea respectivei comunicări.</w:t>
      </w:r>
    </w:p>
    <w:p w:rsidR="00865BD2" w:rsidRPr="0016756B" w:rsidRDefault="00865BD2" w:rsidP="00865BD2">
      <w:pPr>
        <w:pStyle w:val="Default"/>
        <w:jc w:val="both"/>
        <w:rPr>
          <w:noProof/>
          <w:color w:val="auto"/>
          <w:lang w:val="ro-RO"/>
        </w:rPr>
      </w:pPr>
      <w:r w:rsidRPr="0016756B">
        <w:rPr>
          <w:noProof/>
          <w:color w:val="auto"/>
          <w:lang w:val="ro-RO"/>
        </w:rPr>
        <w:t>23.8.</w:t>
      </w:r>
      <w:r w:rsidR="00316B9F" w:rsidRPr="0016756B">
        <w:rPr>
          <w:noProof/>
          <w:color w:val="auto"/>
          <w:lang w:val="ro-RO"/>
        </w:rPr>
        <w:t xml:space="preserve"> </w:t>
      </w:r>
      <w:r w:rsidRPr="0016756B">
        <w:rPr>
          <w:noProof/>
          <w:color w:val="auto"/>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865BD2" w:rsidRPr="0016756B" w:rsidRDefault="00865BD2" w:rsidP="00865BD2">
      <w:pPr>
        <w:pStyle w:val="Default"/>
        <w:jc w:val="both"/>
        <w:rPr>
          <w:noProof/>
          <w:color w:val="auto"/>
          <w:lang w:val="ro-RO"/>
        </w:rPr>
      </w:pPr>
      <w:r w:rsidRPr="0016756B">
        <w:rPr>
          <w:noProof/>
          <w:color w:val="auto"/>
          <w:lang w:val="ro-RO"/>
        </w:rPr>
        <w:t xml:space="preserve">23.9. Orice modificare a datelor de contact prevăzute în prezentul contract a uneia dintre părți este opozabilă numai după notificarea prealabilă. </w:t>
      </w:r>
    </w:p>
    <w:p w:rsidR="00865BD2" w:rsidRPr="0016756B" w:rsidRDefault="00865BD2" w:rsidP="00865BD2">
      <w:pPr>
        <w:pStyle w:val="Default"/>
        <w:jc w:val="both"/>
        <w:rPr>
          <w:noProof/>
          <w:color w:val="auto"/>
          <w:lang w:val="ro-RO"/>
        </w:rPr>
      </w:pPr>
      <w:r w:rsidRPr="0016756B">
        <w:rPr>
          <w:noProof/>
          <w:color w:val="auto"/>
          <w:lang w:val="ro-RO"/>
        </w:rPr>
        <w:t>23.10 Comunicările/notificările verbale nu sunt luate în considerare de nici una dintre părți dacă nu sunt consemnate prin una din modalitățile prevăzute în articolele anterioare.</w:t>
      </w:r>
    </w:p>
    <w:p w:rsidR="00865BD2" w:rsidRPr="0016756B" w:rsidRDefault="00865BD2" w:rsidP="00865BD2">
      <w:pPr>
        <w:shd w:val="clear" w:color="auto" w:fill="FFFFFF"/>
        <w:tabs>
          <w:tab w:val="left" w:pos="497"/>
        </w:tabs>
        <w:autoSpaceDE w:val="0"/>
        <w:autoSpaceDN w:val="0"/>
        <w:adjustRightInd w:val="0"/>
        <w:ind w:right="50"/>
        <w:jc w:val="both"/>
        <w:rPr>
          <w:rFonts w:ascii="Times New Roman" w:eastAsia="Times New Roman" w:hAnsi="Times New Roman" w:cs="Times New Roman"/>
          <w:color w:val="auto"/>
          <w:lang w:eastAsia="en-GB" w:bidi="ar-SA"/>
        </w:rPr>
      </w:pPr>
    </w:p>
    <w:p w:rsidR="00865BD2" w:rsidRPr="0016756B" w:rsidRDefault="00865BD2" w:rsidP="00865BD2">
      <w:pPr>
        <w:autoSpaceDE w:val="0"/>
        <w:autoSpaceDN w:val="0"/>
        <w:adjustRightInd w:val="0"/>
        <w:jc w:val="both"/>
        <w:rPr>
          <w:rFonts w:ascii="Times New Roman" w:hAnsi="Times New Roman" w:cs="Times New Roman"/>
          <w:noProof/>
          <w:color w:val="auto"/>
        </w:rPr>
      </w:pPr>
      <w:r w:rsidRPr="0016756B">
        <w:rPr>
          <w:rFonts w:ascii="Times New Roman" w:hAnsi="Times New Roman" w:cs="Times New Roman"/>
          <w:b/>
          <w:bCs/>
          <w:iCs/>
          <w:noProof/>
          <w:color w:val="auto"/>
        </w:rPr>
        <w:t xml:space="preserve">24. Legea aplicabilă contractului </w:t>
      </w:r>
    </w:p>
    <w:p w:rsidR="00865BD2" w:rsidRDefault="00865BD2" w:rsidP="00865BD2">
      <w:pPr>
        <w:autoSpaceDE w:val="0"/>
        <w:autoSpaceDN w:val="0"/>
        <w:adjustRightInd w:val="0"/>
        <w:jc w:val="both"/>
        <w:rPr>
          <w:rFonts w:ascii="Times New Roman" w:hAnsi="Times New Roman" w:cs="Times New Roman"/>
          <w:noProof/>
          <w:color w:val="auto"/>
        </w:rPr>
      </w:pPr>
      <w:r w:rsidRPr="0016756B">
        <w:rPr>
          <w:rFonts w:ascii="Times New Roman" w:hAnsi="Times New Roman" w:cs="Times New Roman"/>
          <w:noProof/>
          <w:color w:val="auto"/>
        </w:rPr>
        <w:t>Contractul va fi interpretat conform legilor din România.</w:t>
      </w:r>
    </w:p>
    <w:p w:rsidR="00CE51A7" w:rsidRPr="0016756B" w:rsidRDefault="00CE51A7" w:rsidP="00865BD2">
      <w:pPr>
        <w:autoSpaceDE w:val="0"/>
        <w:autoSpaceDN w:val="0"/>
        <w:adjustRightInd w:val="0"/>
        <w:jc w:val="both"/>
        <w:rPr>
          <w:rFonts w:ascii="Times New Roman" w:hAnsi="Times New Roman" w:cs="Times New Roman"/>
          <w:noProof/>
          <w:color w:val="auto"/>
        </w:rPr>
      </w:pPr>
    </w:p>
    <w:p w:rsidR="00865BD2" w:rsidRPr="0016756B" w:rsidRDefault="00865BD2" w:rsidP="00865BD2">
      <w:pPr>
        <w:autoSpaceDE w:val="0"/>
        <w:autoSpaceDN w:val="0"/>
        <w:adjustRightInd w:val="0"/>
        <w:jc w:val="both"/>
        <w:rPr>
          <w:rFonts w:ascii="Times New Roman" w:hAnsi="Times New Roman" w:cs="Times New Roman"/>
          <w:noProof/>
          <w:color w:val="auto"/>
        </w:rPr>
      </w:pPr>
    </w:p>
    <w:p w:rsidR="00865BD2" w:rsidRPr="0016756B" w:rsidRDefault="00865BD2" w:rsidP="00865BD2">
      <w:pPr>
        <w:keepNext/>
        <w:tabs>
          <w:tab w:val="left" w:pos="360"/>
        </w:tabs>
        <w:spacing w:after="120"/>
        <w:ind w:right="8"/>
        <w:contextualSpacing/>
        <w:jc w:val="both"/>
        <w:outlineLvl w:val="1"/>
        <w:rPr>
          <w:rFonts w:ascii="Times New Roman" w:eastAsia="Cambria" w:hAnsi="Times New Roman" w:cs="Times New Roman"/>
          <w:bCs/>
          <w:iCs/>
          <w:caps/>
          <w:noProof/>
          <w:color w:val="auto"/>
          <w:lang w:bidi="ne-NP"/>
        </w:rPr>
      </w:pPr>
      <w:r w:rsidRPr="0016756B">
        <w:rPr>
          <w:rFonts w:ascii="Times New Roman" w:eastAsia="Cambria" w:hAnsi="Times New Roman" w:cs="Times New Roman"/>
          <w:b/>
          <w:bCs/>
          <w:iCs/>
          <w:caps/>
          <w:noProof/>
          <w:color w:val="auto"/>
          <w:lang w:bidi="ne-NP"/>
        </w:rPr>
        <w:t>25.</w:t>
      </w:r>
      <w:r w:rsidRPr="0016756B">
        <w:rPr>
          <w:rFonts w:ascii="Times New Roman" w:eastAsia="Cambria" w:hAnsi="Times New Roman" w:cs="Times New Roman"/>
          <w:bCs/>
          <w:i/>
          <w:iCs/>
          <w:caps/>
          <w:noProof/>
          <w:color w:val="auto"/>
          <w:lang w:bidi="ne-NP"/>
        </w:rPr>
        <w:t xml:space="preserve"> </w:t>
      </w:r>
      <w:r w:rsidRPr="0016756B">
        <w:rPr>
          <w:rFonts w:ascii="Times New Roman" w:eastAsia="Cambria" w:hAnsi="Times New Roman" w:cs="Times New Roman"/>
          <w:b/>
          <w:iCs/>
          <w:caps/>
          <w:noProof/>
          <w:color w:val="auto"/>
          <w:lang w:bidi="ne-NP"/>
        </w:rPr>
        <w:t xml:space="preserve">Contractantul declară expres că a citit cuprinsul clauzelor  </w:t>
      </w:r>
      <w:r w:rsidRPr="0016756B">
        <w:rPr>
          <w:rFonts w:ascii="Times New Roman" w:eastAsia="Times New Roman" w:hAnsi="Times New Roman" w:cs="Times New Roman"/>
          <w:b/>
          <w:noProof/>
          <w:color w:val="auto"/>
          <w:lang w:eastAsia="en-GB"/>
        </w:rPr>
        <w:lastRenderedPageBreak/>
        <w:t xml:space="preserve">CONTRACTUALE  </w:t>
      </w:r>
      <w:r w:rsidRPr="0016756B">
        <w:rPr>
          <w:rFonts w:ascii="Times New Roman" w:eastAsia="Cambria" w:hAnsi="Times New Roman" w:cs="Times New Roman"/>
          <w:b/>
          <w:iCs/>
          <w:caps/>
          <w:noProof/>
          <w:color w:val="auto"/>
          <w:lang w:bidi="ne-NP"/>
        </w:rPr>
        <w:t xml:space="preserve">și declară, în mod expres, că a înțeles pe deplin conținutul </w:t>
      </w:r>
      <w:r w:rsidR="00316B9F" w:rsidRPr="0016756B">
        <w:rPr>
          <w:rFonts w:ascii="Times New Roman" w:eastAsia="Cambria" w:hAnsi="Times New Roman" w:cs="Times New Roman"/>
          <w:b/>
          <w:iCs/>
          <w:caps/>
          <w:noProof/>
          <w:color w:val="auto"/>
          <w:lang w:bidi="ne-NP"/>
        </w:rPr>
        <w:t xml:space="preserve"> </w:t>
      </w:r>
      <w:r w:rsidRPr="0016756B">
        <w:rPr>
          <w:rFonts w:ascii="Times New Roman" w:eastAsia="Cambria" w:hAnsi="Times New Roman" w:cs="Times New Roman"/>
          <w:b/>
          <w:iCs/>
          <w:caps/>
          <w:noProof/>
          <w:color w:val="auto"/>
          <w:lang w:bidi="ne-NP"/>
        </w:rPr>
        <w:t>acestora</w:t>
      </w:r>
      <w:r w:rsidR="00316B9F" w:rsidRPr="0016756B">
        <w:rPr>
          <w:rFonts w:ascii="Times New Roman" w:eastAsia="Cambria" w:hAnsi="Times New Roman" w:cs="Times New Roman"/>
          <w:b/>
          <w:iCs/>
          <w:caps/>
          <w:noProof/>
          <w:color w:val="auto"/>
          <w:lang w:bidi="ne-NP"/>
        </w:rPr>
        <w:t>,</w:t>
      </w:r>
      <w:r w:rsidRPr="0016756B">
        <w:rPr>
          <w:rFonts w:ascii="Times New Roman" w:eastAsia="Cambria" w:hAnsi="Times New Roman" w:cs="Times New Roman"/>
          <w:b/>
          <w:iCs/>
          <w:caps/>
          <w:noProof/>
          <w:color w:val="auto"/>
          <w:lang w:bidi="ne-NP"/>
        </w:rPr>
        <w:t xml:space="preserve"> precum </w:t>
      </w:r>
      <w:r w:rsidR="00316B9F" w:rsidRPr="0016756B">
        <w:rPr>
          <w:rFonts w:ascii="Times New Roman" w:eastAsia="Cambria" w:hAnsi="Times New Roman" w:cs="Times New Roman"/>
          <w:b/>
          <w:iCs/>
          <w:caps/>
          <w:noProof/>
          <w:color w:val="auto"/>
          <w:lang w:bidi="ne-NP"/>
        </w:rPr>
        <w:t xml:space="preserve"> </w:t>
      </w:r>
      <w:r w:rsidRPr="0016756B">
        <w:rPr>
          <w:rFonts w:ascii="Times New Roman" w:eastAsia="Cambria" w:hAnsi="Times New Roman" w:cs="Times New Roman"/>
          <w:b/>
          <w:iCs/>
          <w:caps/>
          <w:noProof/>
          <w:color w:val="auto"/>
          <w:lang w:bidi="ne-NP"/>
        </w:rPr>
        <w:t>și efectele lor juridice</w:t>
      </w:r>
      <w:r w:rsidRPr="0016756B">
        <w:rPr>
          <w:rFonts w:ascii="Times New Roman" w:eastAsia="Cambria" w:hAnsi="Times New Roman" w:cs="Times New Roman"/>
          <w:bCs/>
          <w:iCs/>
          <w:caps/>
          <w:noProof/>
          <w:color w:val="auto"/>
          <w:lang w:bidi="ne-NP"/>
        </w:rPr>
        <w:t>.</w:t>
      </w:r>
    </w:p>
    <w:p w:rsidR="00865BD2" w:rsidRPr="0016756B" w:rsidRDefault="00865BD2" w:rsidP="00865BD2">
      <w:pPr>
        <w:keepNext/>
        <w:tabs>
          <w:tab w:val="left" w:pos="360"/>
        </w:tabs>
        <w:spacing w:after="120"/>
        <w:ind w:right="8"/>
        <w:contextualSpacing/>
        <w:jc w:val="both"/>
        <w:outlineLvl w:val="1"/>
        <w:rPr>
          <w:rFonts w:ascii="Times New Roman" w:eastAsia="Cambria" w:hAnsi="Times New Roman" w:cs="Times New Roman"/>
          <w:bCs/>
          <w:iCs/>
          <w:caps/>
          <w:noProof/>
          <w:color w:val="auto"/>
          <w:lang w:bidi="ne-NP"/>
        </w:rPr>
      </w:pPr>
    </w:p>
    <w:p w:rsidR="00865BD2" w:rsidRPr="0016756B" w:rsidRDefault="00865BD2" w:rsidP="00865BD2">
      <w:pPr>
        <w:suppressAutoHyphens/>
        <w:autoSpaceDN w:val="0"/>
        <w:jc w:val="both"/>
        <w:textAlignment w:val="baseline"/>
        <w:rPr>
          <w:rFonts w:ascii="Times New Roman" w:eastAsia="Times New Roman" w:hAnsi="Times New Roman" w:cs="Times New Roman"/>
          <w:noProof/>
          <w:color w:val="auto"/>
        </w:rPr>
      </w:pPr>
      <w:r w:rsidRPr="0016756B">
        <w:rPr>
          <w:rFonts w:ascii="Times New Roman" w:eastAsia="Times New Roman" w:hAnsi="Times New Roman" w:cs="Times New Roman"/>
          <w:noProof/>
          <w:color w:val="auto"/>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rsidR="00865BD2" w:rsidRPr="0016756B" w:rsidRDefault="00865BD2" w:rsidP="00865BD2">
      <w:pPr>
        <w:shd w:val="clear" w:color="auto" w:fill="FFFFFF"/>
        <w:suppressAutoHyphens/>
        <w:autoSpaceDN w:val="0"/>
        <w:jc w:val="both"/>
        <w:textAlignment w:val="baseline"/>
        <w:rPr>
          <w:rFonts w:ascii="Times New Roman" w:eastAsia="Times New Roman" w:hAnsi="Times New Roman" w:cs="Times New Roman"/>
          <w:noProof/>
          <w:color w:val="auto"/>
        </w:rPr>
      </w:pPr>
      <w:r w:rsidRPr="0016756B">
        <w:rPr>
          <w:rFonts w:ascii="Times New Roman" w:eastAsia="Times New Roman" w:hAnsi="Times New Roman" w:cs="Times New Roman"/>
          <w:noProof/>
          <w:color w:val="auto"/>
        </w:rPr>
        <w:t>Drept pentru care, ca urmare a declarării câștigătoare a Ofertei Contractantului, în cadrul procedurii de atribuire a Contractului de</w:t>
      </w:r>
      <w:r w:rsidR="00316B9F" w:rsidRPr="0016756B">
        <w:rPr>
          <w:rFonts w:ascii="Times New Roman" w:eastAsia="Times New Roman" w:hAnsi="Times New Roman" w:cs="Times New Roman"/>
          <w:noProof/>
          <w:color w:val="auto"/>
        </w:rPr>
        <w:t xml:space="preserve"> achiziție publică de lucrări,</w:t>
      </w:r>
      <w:r w:rsidRPr="0016756B">
        <w:rPr>
          <w:rFonts w:ascii="Times New Roman" w:eastAsia="Times New Roman" w:hAnsi="Times New Roman" w:cs="Times New Roman"/>
          <w:noProof/>
          <w:color w:val="auto"/>
        </w:rPr>
        <w:t xml:space="preserve"> </w:t>
      </w:r>
    </w:p>
    <w:p w:rsidR="00865BD2" w:rsidRPr="0016756B" w:rsidRDefault="00865BD2" w:rsidP="00865BD2">
      <w:pPr>
        <w:shd w:val="clear" w:color="auto" w:fill="FFFFFF"/>
        <w:suppressAutoHyphens/>
        <w:autoSpaceDN w:val="0"/>
        <w:jc w:val="both"/>
        <w:textAlignment w:val="baseline"/>
        <w:rPr>
          <w:rFonts w:ascii="Times New Roman" w:eastAsia="Times New Roman" w:hAnsi="Times New Roman" w:cs="Times New Roman"/>
          <w:noProof/>
          <w:color w:val="auto"/>
        </w:rPr>
      </w:pPr>
    </w:p>
    <w:p w:rsidR="00865BD2" w:rsidRPr="0016756B" w:rsidRDefault="00865BD2" w:rsidP="00865BD2">
      <w:pPr>
        <w:shd w:val="clear" w:color="auto" w:fill="FFFFFF"/>
        <w:suppressAutoHyphens/>
        <w:autoSpaceDN w:val="0"/>
        <w:jc w:val="both"/>
        <w:textAlignment w:val="baseline"/>
        <w:rPr>
          <w:rFonts w:ascii="Times New Roman" w:eastAsia="Times New Roman" w:hAnsi="Times New Roman" w:cs="Times New Roman"/>
          <w:noProof/>
          <w:color w:val="auto"/>
        </w:rPr>
      </w:pPr>
      <w:r w:rsidRPr="0016756B">
        <w:rPr>
          <w:rFonts w:ascii="Times New Roman" w:eastAsia="Times New Roman" w:hAnsi="Times New Roman" w:cs="Times New Roman"/>
          <w:noProof/>
          <w:color w:val="auto"/>
        </w:rPr>
        <w:t>Părțile au încheiat prezentul Contract azi</w:t>
      </w:r>
      <w:r w:rsidRPr="006F4322">
        <w:rPr>
          <w:rFonts w:ascii="Times New Roman" w:eastAsia="Times New Roman" w:hAnsi="Times New Roman" w:cs="Times New Roman"/>
          <w:noProof/>
          <w:color w:val="auto"/>
        </w:rPr>
        <w:t xml:space="preserve">, </w:t>
      </w:r>
      <w:r w:rsidR="00CE51A7" w:rsidRPr="006F4322">
        <w:rPr>
          <w:rFonts w:ascii="Times New Roman" w:eastAsia="Times New Roman" w:hAnsi="Times New Roman" w:cs="Times New Roman"/>
          <w:noProof/>
          <w:color w:val="auto"/>
        </w:rPr>
        <w:t>......................</w:t>
      </w:r>
      <w:r w:rsidRPr="006F4322">
        <w:rPr>
          <w:rFonts w:ascii="Times New Roman" w:eastAsia="Times New Roman" w:hAnsi="Times New Roman" w:cs="Times New Roman"/>
          <w:noProof/>
          <w:color w:val="auto"/>
        </w:rPr>
        <w:t>,</w:t>
      </w:r>
      <w:r w:rsidRPr="0016756B">
        <w:rPr>
          <w:rFonts w:ascii="Times New Roman" w:eastAsia="Times New Roman" w:hAnsi="Times New Roman" w:cs="Times New Roman"/>
          <w:noProof/>
          <w:color w:val="auto"/>
        </w:rPr>
        <w:t xml:space="preserve"> în Bucures</w:t>
      </w:r>
      <w:r w:rsidR="00316B9F" w:rsidRPr="0016756B">
        <w:rPr>
          <w:rFonts w:ascii="Times New Roman" w:eastAsia="Times New Roman" w:hAnsi="Times New Roman" w:cs="Times New Roman"/>
          <w:noProof/>
          <w:color w:val="auto"/>
        </w:rPr>
        <w:t>ti, în 2 (dou[</w:t>
      </w:r>
      <w:r w:rsidRPr="0016756B">
        <w:rPr>
          <w:rFonts w:ascii="Times New Roman" w:eastAsia="Times New Roman" w:hAnsi="Times New Roman" w:cs="Times New Roman"/>
          <w:noProof/>
          <w:color w:val="auto"/>
        </w:rPr>
        <w:t>) ex</w:t>
      </w:r>
      <w:r w:rsidR="00316B9F" w:rsidRPr="0016756B">
        <w:rPr>
          <w:rFonts w:ascii="Times New Roman" w:eastAsia="Times New Roman" w:hAnsi="Times New Roman" w:cs="Times New Roman"/>
          <w:noProof/>
          <w:color w:val="auto"/>
        </w:rPr>
        <w:t>emplare, unul pentru executant şi două</w:t>
      </w:r>
      <w:r w:rsidRPr="0016756B">
        <w:rPr>
          <w:rFonts w:ascii="Times New Roman" w:eastAsia="Times New Roman" w:hAnsi="Times New Roman" w:cs="Times New Roman"/>
          <w:noProof/>
          <w:color w:val="auto"/>
        </w:rPr>
        <w:t xml:space="preserve"> pentru </w:t>
      </w:r>
      <w:r w:rsidR="00316B9F" w:rsidRPr="0016756B">
        <w:rPr>
          <w:rFonts w:ascii="Times New Roman" w:eastAsia="Times New Roman" w:hAnsi="Times New Roman" w:cs="Times New Roman"/>
          <w:noProof/>
          <w:color w:val="auto"/>
          <w:lang w:eastAsia="en-GB"/>
        </w:rPr>
        <w:t>Autoritatea Contractantă</w:t>
      </w:r>
      <w:r w:rsidRPr="0016756B">
        <w:rPr>
          <w:rFonts w:ascii="Times New Roman" w:eastAsia="Times New Roman" w:hAnsi="Times New Roman" w:cs="Times New Roman"/>
          <w:noProof/>
          <w:color w:val="auto"/>
        </w:rPr>
        <w:t xml:space="preserve">. </w:t>
      </w:r>
    </w:p>
    <w:p w:rsidR="00865BD2" w:rsidRPr="0016756B" w:rsidRDefault="00865BD2" w:rsidP="00865BD2">
      <w:pPr>
        <w:autoSpaceDE w:val="0"/>
        <w:jc w:val="both"/>
        <w:rPr>
          <w:rFonts w:ascii="Times New Roman" w:hAnsi="Times New Roman" w:cs="Times New Roman"/>
          <w:noProof/>
          <w:color w:val="auto"/>
        </w:rPr>
      </w:pPr>
    </w:p>
    <w:p w:rsidR="00865BD2" w:rsidRPr="006F4322" w:rsidRDefault="006F4322" w:rsidP="006F4322">
      <w:pPr>
        <w:autoSpaceDE w:val="0"/>
        <w:ind w:firstLine="720"/>
        <w:jc w:val="both"/>
        <w:rPr>
          <w:rFonts w:ascii="Times New Roman" w:hAnsi="Times New Roman" w:cs="Times New Roman"/>
          <w:noProof/>
          <w:color w:val="auto"/>
        </w:rPr>
      </w:pPr>
      <w:r>
        <w:rPr>
          <w:rFonts w:ascii="Times New Roman" w:hAnsi="Times New Roman" w:cs="Times New Roman"/>
          <w:noProof/>
          <w:color w:val="auto"/>
        </w:rPr>
        <w:tab/>
      </w:r>
      <w:r>
        <w:rPr>
          <w:rFonts w:ascii="Times New Roman" w:hAnsi="Times New Roman" w:cs="Times New Roman"/>
          <w:noProof/>
          <w:color w:val="auto"/>
        </w:rPr>
        <w:tab/>
      </w:r>
      <w:r>
        <w:rPr>
          <w:rFonts w:ascii="Times New Roman" w:hAnsi="Times New Roman" w:cs="Times New Roman"/>
          <w:noProof/>
          <w:color w:val="auto"/>
        </w:rPr>
        <w:tab/>
      </w:r>
    </w:p>
    <w:p w:rsidR="00865BD2" w:rsidRPr="0016756B" w:rsidRDefault="005A7D39" w:rsidP="00865BD2">
      <w:pPr>
        <w:spacing w:line="360" w:lineRule="exact"/>
        <w:jc w:val="both"/>
        <w:rPr>
          <w:rFonts w:ascii="Times New Roman" w:hAnsi="Times New Roman" w:cs="Times New Roman"/>
        </w:rPr>
      </w:pPr>
      <w:r w:rsidRPr="00370856">
        <w:rPr>
          <w:rFonts w:ascii="Times New Roman" w:hAnsi="Times New Roman" w:cs="Times New Roman"/>
          <w:b/>
        </w:rPr>
        <w:t xml:space="preserve">              Achizitor,                                                                                        </w:t>
      </w:r>
      <w:r w:rsidR="00865BD2" w:rsidRPr="00370856">
        <w:rPr>
          <w:rFonts w:ascii="Times New Roman" w:hAnsi="Times New Roman" w:cs="Times New Roman"/>
          <w:b/>
        </w:rPr>
        <w:t xml:space="preserve">  Prestator,</w:t>
      </w:r>
    </w:p>
    <w:p w:rsidR="005A7D39" w:rsidRDefault="005A7D39" w:rsidP="005A7D39">
      <w:pPr>
        <w:suppressAutoHyphens/>
        <w:spacing w:before="120" w:line="360" w:lineRule="auto"/>
        <w:jc w:val="both"/>
        <w:rPr>
          <w:b/>
          <w:lang w:eastAsia="en-GB"/>
        </w:rPr>
      </w:pPr>
      <w:r>
        <w:rPr>
          <w:b/>
          <w:lang w:eastAsia="en-GB"/>
        </w:rPr>
        <w:t xml:space="preserve">     D.G.A.P.I.  Sector 2       </w:t>
      </w:r>
      <w:r w:rsidR="00255442">
        <w:rPr>
          <w:b/>
          <w:lang w:eastAsia="en-GB"/>
        </w:rPr>
        <w:t xml:space="preserve">                                          RALMA PROIECT CONSULTING S.R.L.</w:t>
      </w:r>
    </w:p>
    <w:p w:rsidR="00492EAF" w:rsidRDefault="005A7D39" w:rsidP="005C33FD">
      <w:pPr>
        <w:suppressAutoHyphens/>
        <w:jc w:val="both"/>
        <w:rPr>
          <w:rFonts w:ascii="Times New Roman" w:hAnsi="Times New Roman" w:cs="Times New Roman"/>
        </w:rPr>
      </w:pPr>
      <w:r>
        <w:rPr>
          <w:b/>
          <w:lang w:eastAsia="en-GB"/>
        </w:rPr>
        <w:t xml:space="preserve">     </w:t>
      </w:r>
      <w:r w:rsidR="00370856">
        <w:rPr>
          <w:b/>
          <w:lang w:eastAsia="en-GB"/>
        </w:rPr>
        <w:t xml:space="preserve"> </w:t>
      </w:r>
      <w:bookmarkStart w:id="9" w:name="_GoBack"/>
      <w:bookmarkEnd w:id="9"/>
    </w:p>
    <w:p w:rsidR="00492EAF" w:rsidRDefault="00492EAF" w:rsidP="005A7D39">
      <w:pPr>
        <w:jc w:val="both"/>
        <w:rPr>
          <w:rFonts w:ascii="Times New Roman" w:hAnsi="Times New Roman" w:cs="Times New Roman"/>
        </w:rPr>
      </w:pPr>
    </w:p>
    <w:p w:rsidR="00492EAF" w:rsidRPr="0016756B" w:rsidRDefault="00492EAF" w:rsidP="005C33FD">
      <w:pPr>
        <w:jc w:val="both"/>
        <w:rPr>
          <w:rFonts w:ascii="Times New Roman" w:hAnsi="Times New Roman" w:cs="Times New Roman"/>
        </w:rPr>
      </w:pPr>
    </w:p>
    <w:sectPr w:rsidR="00492EAF" w:rsidRPr="0016756B" w:rsidSect="00865BD2">
      <w:footerReference w:type="default" r:id="rId14"/>
      <w:type w:val="continuous"/>
      <w:pgSz w:w="11900" w:h="16840"/>
      <w:pgMar w:top="906" w:right="1026" w:bottom="667" w:left="11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E96" w:rsidRDefault="002F1E96">
      <w:r>
        <w:separator/>
      </w:r>
    </w:p>
  </w:endnote>
  <w:endnote w:type="continuationSeparator" w:id="0">
    <w:p w:rsidR="002F1E96" w:rsidRDefault="002F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F5" w:rsidRDefault="009D60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F5" w:rsidRDefault="009D60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F5" w:rsidRDefault="009D60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3EF" w:rsidRDefault="00A973EF">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E96" w:rsidRDefault="002F1E96"/>
  </w:footnote>
  <w:footnote w:type="continuationSeparator" w:id="0">
    <w:p w:rsidR="002F1E96" w:rsidRDefault="002F1E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F5" w:rsidRDefault="009D60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F5" w:rsidRDefault="009D60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F5" w:rsidRDefault="009D60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C503F"/>
    <w:multiLevelType w:val="multilevel"/>
    <w:tmpl w:val="785A72B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F13CBA"/>
    <w:multiLevelType w:val="multilevel"/>
    <w:tmpl w:val="C16E0A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360CC"/>
    <w:multiLevelType w:val="multilevel"/>
    <w:tmpl w:val="8E1429B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AA2CE2"/>
    <w:multiLevelType w:val="multilevel"/>
    <w:tmpl w:val="2DF09CE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1B385B"/>
    <w:multiLevelType w:val="multilevel"/>
    <w:tmpl w:val="6C52E1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47599C"/>
    <w:multiLevelType w:val="multilevel"/>
    <w:tmpl w:val="E6500B54"/>
    <w:lvl w:ilvl="0">
      <w:start w:val="11"/>
      <w:numFmt w:val="decimal"/>
      <w:lvlText w:val="%1."/>
      <w:lvlJc w:val="left"/>
      <w:pPr>
        <w:ind w:left="480" w:hanging="480"/>
      </w:pPr>
      <w:rPr>
        <w:rFonts w:hint="default"/>
      </w:rPr>
    </w:lvl>
    <w:lvl w:ilvl="1">
      <w:start w:val="5"/>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 w15:restartNumberingAfterBreak="0">
    <w:nsid w:val="1E3767F0"/>
    <w:multiLevelType w:val="multilevel"/>
    <w:tmpl w:val="73202102"/>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437DE"/>
    <w:multiLevelType w:val="multilevel"/>
    <w:tmpl w:val="E69A4852"/>
    <w:lvl w:ilvl="0">
      <w:start w:val="2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2A45D0"/>
    <w:multiLevelType w:val="multilevel"/>
    <w:tmpl w:val="E7F0645C"/>
    <w:lvl w:ilvl="0">
      <w:start w:val="1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4A128D"/>
    <w:multiLevelType w:val="multilevel"/>
    <w:tmpl w:val="D0364D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5073AC"/>
    <w:multiLevelType w:val="multilevel"/>
    <w:tmpl w:val="D68C3D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830449"/>
    <w:multiLevelType w:val="multilevel"/>
    <w:tmpl w:val="10F6ECBC"/>
    <w:lvl w:ilvl="0">
      <w:start w:val="16"/>
      <w:numFmt w:val="decimal"/>
      <w:lvlText w:val="%1."/>
      <w:lvlJc w:val="left"/>
      <w:pPr>
        <w:ind w:left="480" w:hanging="480"/>
      </w:pPr>
      <w:rPr>
        <w:rFonts w:hint="default"/>
        <w:b w:val="0"/>
      </w:rPr>
    </w:lvl>
    <w:lvl w:ilvl="1">
      <w:start w:val="1"/>
      <w:numFmt w:val="decimal"/>
      <w:lvlText w:val="%1.%2."/>
      <w:lvlJc w:val="left"/>
      <w:pPr>
        <w:ind w:left="885" w:hanging="480"/>
      </w:pPr>
      <w:rPr>
        <w:rFonts w:hint="default"/>
        <w:b w:val="0"/>
      </w:rPr>
    </w:lvl>
    <w:lvl w:ilvl="2">
      <w:start w:val="1"/>
      <w:numFmt w:val="decimal"/>
      <w:lvlText w:val="%1.%2.%3."/>
      <w:lvlJc w:val="left"/>
      <w:pPr>
        <w:ind w:left="1530" w:hanging="720"/>
      </w:pPr>
      <w:rPr>
        <w:rFonts w:hint="default"/>
        <w:b w:val="0"/>
      </w:rPr>
    </w:lvl>
    <w:lvl w:ilvl="3">
      <w:start w:val="1"/>
      <w:numFmt w:val="decimal"/>
      <w:lvlText w:val="%1.%2.%3.%4."/>
      <w:lvlJc w:val="left"/>
      <w:pPr>
        <w:ind w:left="1935" w:hanging="720"/>
      </w:pPr>
      <w:rPr>
        <w:rFonts w:hint="default"/>
        <w:b w:val="0"/>
      </w:rPr>
    </w:lvl>
    <w:lvl w:ilvl="4">
      <w:start w:val="1"/>
      <w:numFmt w:val="decimal"/>
      <w:lvlText w:val="%1.%2.%3.%4.%5."/>
      <w:lvlJc w:val="left"/>
      <w:pPr>
        <w:ind w:left="2700" w:hanging="1080"/>
      </w:pPr>
      <w:rPr>
        <w:rFonts w:hint="default"/>
        <w:b w:val="0"/>
      </w:rPr>
    </w:lvl>
    <w:lvl w:ilvl="5">
      <w:start w:val="1"/>
      <w:numFmt w:val="decimal"/>
      <w:lvlText w:val="%1.%2.%3.%4.%5.%6."/>
      <w:lvlJc w:val="left"/>
      <w:pPr>
        <w:ind w:left="3105" w:hanging="1080"/>
      </w:pPr>
      <w:rPr>
        <w:rFonts w:hint="default"/>
        <w:b w:val="0"/>
      </w:rPr>
    </w:lvl>
    <w:lvl w:ilvl="6">
      <w:start w:val="1"/>
      <w:numFmt w:val="decimal"/>
      <w:lvlText w:val="%1.%2.%3.%4.%5.%6.%7."/>
      <w:lvlJc w:val="left"/>
      <w:pPr>
        <w:ind w:left="3870" w:hanging="1440"/>
      </w:pPr>
      <w:rPr>
        <w:rFonts w:hint="default"/>
        <w:b w:val="0"/>
      </w:rPr>
    </w:lvl>
    <w:lvl w:ilvl="7">
      <w:start w:val="1"/>
      <w:numFmt w:val="decimal"/>
      <w:lvlText w:val="%1.%2.%3.%4.%5.%6.%7.%8."/>
      <w:lvlJc w:val="left"/>
      <w:pPr>
        <w:ind w:left="4275" w:hanging="1440"/>
      </w:pPr>
      <w:rPr>
        <w:rFonts w:hint="default"/>
        <w:b w:val="0"/>
      </w:rPr>
    </w:lvl>
    <w:lvl w:ilvl="8">
      <w:start w:val="1"/>
      <w:numFmt w:val="decimal"/>
      <w:lvlText w:val="%1.%2.%3.%4.%5.%6.%7.%8.%9."/>
      <w:lvlJc w:val="left"/>
      <w:pPr>
        <w:ind w:left="5040" w:hanging="1800"/>
      </w:pPr>
      <w:rPr>
        <w:rFonts w:hint="default"/>
        <w:b w:val="0"/>
      </w:rPr>
    </w:lvl>
  </w:abstractNum>
  <w:abstractNum w:abstractNumId="12" w15:restartNumberingAfterBreak="0">
    <w:nsid w:val="24935D5B"/>
    <w:multiLevelType w:val="multilevel"/>
    <w:tmpl w:val="79D8CD06"/>
    <w:lvl w:ilvl="0">
      <w:start w:val="13"/>
      <w:numFmt w:val="decimal"/>
      <w:lvlText w:val="%1"/>
      <w:lvlJc w:val="left"/>
      <w:pPr>
        <w:ind w:left="420" w:hanging="420"/>
      </w:pPr>
      <w:rPr>
        <w:rFonts w:hint="default"/>
      </w:rPr>
    </w:lvl>
    <w:lvl w:ilvl="1">
      <w:start w:val="5"/>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0F1428C"/>
    <w:multiLevelType w:val="multilevel"/>
    <w:tmpl w:val="8180B31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5A66B4"/>
    <w:multiLevelType w:val="multilevel"/>
    <w:tmpl w:val="9CE6C5E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2D0411"/>
    <w:multiLevelType w:val="multilevel"/>
    <w:tmpl w:val="5F129C6C"/>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C2BD2"/>
    <w:multiLevelType w:val="multilevel"/>
    <w:tmpl w:val="931E77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7172CB"/>
    <w:multiLevelType w:val="multilevel"/>
    <w:tmpl w:val="6338F10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449F5"/>
    <w:multiLevelType w:val="multilevel"/>
    <w:tmpl w:val="18442C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9D6620"/>
    <w:multiLevelType w:val="multilevel"/>
    <w:tmpl w:val="4962881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3A5CC1"/>
    <w:multiLevelType w:val="multilevel"/>
    <w:tmpl w:val="549A0D5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0A16C3"/>
    <w:multiLevelType w:val="multilevel"/>
    <w:tmpl w:val="FA448896"/>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267966"/>
    <w:multiLevelType w:val="multilevel"/>
    <w:tmpl w:val="25966824"/>
    <w:lvl w:ilvl="0">
      <w:start w:val="1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44D5570"/>
    <w:multiLevelType w:val="multilevel"/>
    <w:tmpl w:val="E1E0D59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0F16C1"/>
    <w:multiLevelType w:val="multilevel"/>
    <w:tmpl w:val="33EAE38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937A73"/>
    <w:multiLevelType w:val="multilevel"/>
    <w:tmpl w:val="B3182C70"/>
    <w:lvl w:ilvl="0">
      <w:start w:val="5"/>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572A53"/>
    <w:multiLevelType w:val="multilevel"/>
    <w:tmpl w:val="B68E095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9C6480B"/>
    <w:multiLevelType w:val="multilevel"/>
    <w:tmpl w:val="FD9A823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E47E51"/>
    <w:multiLevelType w:val="multilevel"/>
    <w:tmpl w:val="8842CFFE"/>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BE1FC8"/>
    <w:multiLevelType w:val="multilevel"/>
    <w:tmpl w:val="09E2631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3E4D75"/>
    <w:multiLevelType w:val="multilevel"/>
    <w:tmpl w:val="7EE6C574"/>
    <w:lvl w:ilvl="0">
      <w:start w:val="15"/>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1" w15:restartNumberingAfterBreak="0">
    <w:nsid w:val="67D75D61"/>
    <w:multiLevelType w:val="multilevel"/>
    <w:tmpl w:val="37B464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622DFC"/>
    <w:multiLevelType w:val="multilevel"/>
    <w:tmpl w:val="8D486792"/>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060839"/>
    <w:multiLevelType w:val="multilevel"/>
    <w:tmpl w:val="6BC6261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8310EA"/>
    <w:multiLevelType w:val="multilevel"/>
    <w:tmpl w:val="253E3B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485DA5"/>
    <w:multiLevelType w:val="multilevel"/>
    <w:tmpl w:val="8932E6E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8130BA"/>
    <w:multiLevelType w:val="multilevel"/>
    <w:tmpl w:val="F5322B02"/>
    <w:lvl w:ilvl="0">
      <w:start w:val="12"/>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DC39A2"/>
    <w:multiLevelType w:val="multilevel"/>
    <w:tmpl w:val="633C84D4"/>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D47A19"/>
    <w:multiLevelType w:val="hybridMultilevel"/>
    <w:tmpl w:val="E5940DDC"/>
    <w:lvl w:ilvl="0" w:tplc="6FAEF84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3"/>
  </w:num>
  <w:num w:numId="2">
    <w:abstractNumId w:val="16"/>
  </w:num>
  <w:num w:numId="3">
    <w:abstractNumId w:val="2"/>
  </w:num>
  <w:num w:numId="4">
    <w:abstractNumId w:val="20"/>
  </w:num>
  <w:num w:numId="5">
    <w:abstractNumId w:val="9"/>
  </w:num>
  <w:num w:numId="6">
    <w:abstractNumId w:val="27"/>
  </w:num>
  <w:num w:numId="7">
    <w:abstractNumId w:val="25"/>
  </w:num>
  <w:num w:numId="8">
    <w:abstractNumId w:val="1"/>
  </w:num>
  <w:num w:numId="9">
    <w:abstractNumId w:val="23"/>
  </w:num>
  <w:num w:numId="10">
    <w:abstractNumId w:val="35"/>
  </w:num>
  <w:num w:numId="11">
    <w:abstractNumId w:val="18"/>
  </w:num>
  <w:num w:numId="12">
    <w:abstractNumId w:val="24"/>
  </w:num>
  <w:num w:numId="13">
    <w:abstractNumId w:val="4"/>
  </w:num>
  <w:num w:numId="14">
    <w:abstractNumId w:val="10"/>
  </w:num>
  <w:num w:numId="15">
    <w:abstractNumId w:val="28"/>
  </w:num>
  <w:num w:numId="16">
    <w:abstractNumId w:val="37"/>
  </w:num>
  <w:num w:numId="17">
    <w:abstractNumId w:val="6"/>
  </w:num>
  <w:num w:numId="18">
    <w:abstractNumId w:val="32"/>
  </w:num>
  <w:num w:numId="19">
    <w:abstractNumId w:val="34"/>
  </w:num>
  <w:num w:numId="20">
    <w:abstractNumId w:val="21"/>
  </w:num>
  <w:num w:numId="21">
    <w:abstractNumId w:val="7"/>
  </w:num>
  <w:num w:numId="22">
    <w:abstractNumId w:val="31"/>
  </w:num>
  <w:num w:numId="23">
    <w:abstractNumId w:val="12"/>
  </w:num>
  <w:num w:numId="24">
    <w:abstractNumId w:val="15"/>
  </w:num>
  <w:num w:numId="25">
    <w:abstractNumId w:val="8"/>
  </w:num>
  <w:num w:numId="26">
    <w:abstractNumId w:val="11"/>
  </w:num>
  <w:num w:numId="27">
    <w:abstractNumId w:val="36"/>
  </w:num>
  <w:num w:numId="28">
    <w:abstractNumId w:val="22"/>
  </w:num>
  <w:num w:numId="29">
    <w:abstractNumId w:val="14"/>
  </w:num>
  <w:num w:numId="30">
    <w:abstractNumId w:val="0"/>
  </w:num>
  <w:num w:numId="31">
    <w:abstractNumId w:val="17"/>
  </w:num>
  <w:num w:numId="32">
    <w:abstractNumId w:val="33"/>
  </w:num>
  <w:num w:numId="33">
    <w:abstractNumId w:val="26"/>
  </w:num>
  <w:num w:numId="34">
    <w:abstractNumId w:val="3"/>
  </w:num>
  <w:num w:numId="35">
    <w:abstractNumId w:val="29"/>
  </w:num>
  <w:num w:numId="36">
    <w:abstractNumId w:val="30"/>
  </w:num>
  <w:num w:numId="37">
    <w:abstractNumId w:val="38"/>
  </w:num>
  <w:num w:numId="38">
    <w:abstractNumId w:val="19"/>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EF"/>
    <w:rsid w:val="00026F01"/>
    <w:rsid w:val="0007443D"/>
    <w:rsid w:val="000756A7"/>
    <w:rsid w:val="000968F3"/>
    <w:rsid w:val="000A5913"/>
    <w:rsid w:val="000B68C0"/>
    <w:rsid w:val="000D1D5E"/>
    <w:rsid w:val="000D3661"/>
    <w:rsid w:val="00100443"/>
    <w:rsid w:val="001434A6"/>
    <w:rsid w:val="00157EEF"/>
    <w:rsid w:val="00160C0D"/>
    <w:rsid w:val="0016459B"/>
    <w:rsid w:val="0016756B"/>
    <w:rsid w:val="001714AB"/>
    <w:rsid w:val="00194EF1"/>
    <w:rsid w:val="001A7629"/>
    <w:rsid w:val="001C2411"/>
    <w:rsid w:val="001C27D7"/>
    <w:rsid w:val="001C7C32"/>
    <w:rsid w:val="001E6CAE"/>
    <w:rsid w:val="001E7ED5"/>
    <w:rsid w:val="002162DD"/>
    <w:rsid w:val="00244C44"/>
    <w:rsid w:val="0025266A"/>
    <w:rsid w:val="00255442"/>
    <w:rsid w:val="002632DF"/>
    <w:rsid w:val="00276D3B"/>
    <w:rsid w:val="002A71F1"/>
    <w:rsid w:val="002D4646"/>
    <w:rsid w:val="002D6A0C"/>
    <w:rsid w:val="002E204C"/>
    <w:rsid w:val="002E6FE4"/>
    <w:rsid w:val="002E7245"/>
    <w:rsid w:val="002F1D0A"/>
    <w:rsid w:val="002F1E96"/>
    <w:rsid w:val="00316B9F"/>
    <w:rsid w:val="003341EA"/>
    <w:rsid w:val="00370856"/>
    <w:rsid w:val="00382FBB"/>
    <w:rsid w:val="00387B8E"/>
    <w:rsid w:val="003A191E"/>
    <w:rsid w:val="003B436F"/>
    <w:rsid w:val="003D3673"/>
    <w:rsid w:val="003D47FF"/>
    <w:rsid w:val="003F4252"/>
    <w:rsid w:val="00427258"/>
    <w:rsid w:val="00471330"/>
    <w:rsid w:val="00482AF0"/>
    <w:rsid w:val="00492EAF"/>
    <w:rsid w:val="004969CD"/>
    <w:rsid w:val="004A3504"/>
    <w:rsid w:val="004B665F"/>
    <w:rsid w:val="004C7CC0"/>
    <w:rsid w:val="004F04DE"/>
    <w:rsid w:val="004F61B6"/>
    <w:rsid w:val="00510BDA"/>
    <w:rsid w:val="0054105B"/>
    <w:rsid w:val="00564EEF"/>
    <w:rsid w:val="00565A33"/>
    <w:rsid w:val="00591187"/>
    <w:rsid w:val="00592163"/>
    <w:rsid w:val="00592D0E"/>
    <w:rsid w:val="005949C9"/>
    <w:rsid w:val="005A7D39"/>
    <w:rsid w:val="005C0F6F"/>
    <w:rsid w:val="005C33FD"/>
    <w:rsid w:val="005C5B21"/>
    <w:rsid w:val="005F553C"/>
    <w:rsid w:val="00631AD3"/>
    <w:rsid w:val="00633005"/>
    <w:rsid w:val="00637996"/>
    <w:rsid w:val="00637CCF"/>
    <w:rsid w:val="00661CF5"/>
    <w:rsid w:val="00670090"/>
    <w:rsid w:val="00677709"/>
    <w:rsid w:val="006B3249"/>
    <w:rsid w:val="006B41EE"/>
    <w:rsid w:val="006C6FF3"/>
    <w:rsid w:val="006D5330"/>
    <w:rsid w:val="006F123F"/>
    <w:rsid w:val="006F4322"/>
    <w:rsid w:val="007143D1"/>
    <w:rsid w:val="0072085D"/>
    <w:rsid w:val="007524D7"/>
    <w:rsid w:val="00755ABF"/>
    <w:rsid w:val="007637D3"/>
    <w:rsid w:val="00765402"/>
    <w:rsid w:val="007768BB"/>
    <w:rsid w:val="007C1E38"/>
    <w:rsid w:val="00812FFC"/>
    <w:rsid w:val="008142FE"/>
    <w:rsid w:val="00816226"/>
    <w:rsid w:val="0081728E"/>
    <w:rsid w:val="008624FE"/>
    <w:rsid w:val="00862941"/>
    <w:rsid w:val="00865BD2"/>
    <w:rsid w:val="0087349F"/>
    <w:rsid w:val="00887154"/>
    <w:rsid w:val="008933E6"/>
    <w:rsid w:val="008A6B0B"/>
    <w:rsid w:val="008C524C"/>
    <w:rsid w:val="008D5EA3"/>
    <w:rsid w:val="008E3573"/>
    <w:rsid w:val="009318DA"/>
    <w:rsid w:val="00932033"/>
    <w:rsid w:val="00951E3A"/>
    <w:rsid w:val="00973FD3"/>
    <w:rsid w:val="00974AEE"/>
    <w:rsid w:val="00974E67"/>
    <w:rsid w:val="009A0B35"/>
    <w:rsid w:val="009A307D"/>
    <w:rsid w:val="009B6203"/>
    <w:rsid w:val="009D5C60"/>
    <w:rsid w:val="009D60F5"/>
    <w:rsid w:val="009D668F"/>
    <w:rsid w:val="009E3142"/>
    <w:rsid w:val="009E4DF0"/>
    <w:rsid w:val="00A06194"/>
    <w:rsid w:val="00A15311"/>
    <w:rsid w:val="00A15C77"/>
    <w:rsid w:val="00A4219A"/>
    <w:rsid w:val="00A52614"/>
    <w:rsid w:val="00A611BC"/>
    <w:rsid w:val="00A82491"/>
    <w:rsid w:val="00A973EF"/>
    <w:rsid w:val="00AB3CEE"/>
    <w:rsid w:val="00AB6BFD"/>
    <w:rsid w:val="00AC3DB7"/>
    <w:rsid w:val="00AC61C6"/>
    <w:rsid w:val="00AF1043"/>
    <w:rsid w:val="00AF4A89"/>
    <w:rsid w:val="00B93F59"/>
    <w:rsid w:val="00B974AB"/>
    <w:rsid w:val="00BC3FC7"/>
    <w:rsid w:val="00BE3E29"/>
    <w:rsid w:val="00BE4C39"/>
    <w:rsid w:val="00BE5112"/>
    <w:rsid w:val="00BF3D0B"/>
    <w:rsid w:val="00BF537A"/>
    <w:rsid w:val="00C66DD4"/>
    <w:rsid w:val="00C84F15"/>
    <w:rsid w:val="00C96E64"/>
    <w:rsid w:val="00CA0858"/>
    <w:rsid w:val="00CA0FA1"/>
    <w:rsid w:val="00CB235C"/>
    <w:rsid w:val="00CB29A0"/>
    <w:rsid w:val="00CE51A7"/>
    <w:rsid w:val="00CE788F"/>
    <w:rsid w:val="00D538CB"/>
    <w:rsid w:val="00D76F94"/>
    <w:rsid w:val="00D80939"/>
    <w:rsid w:val="00D80F17"/>
    <w:rsid w:val="00DA1EF6"/>
    <w:rsid w:val="00DD0B1C"/>
    <w:rsid w:val="00DD1E50"/>
    <w:rsid w:val="00DD60BD"/>
    <w:rsid w:val="00E0300E"/>
    <w:rsid w:val="00E054B6"/>
    <w:rsid w:val="00E078F3"/>
    <w:rsid w:val="00E2146C"/>
    <w:rsid w:val="00E361AF"/>
    <w:rsid w:val="00E77D52"/>
    <w:rsid w:val="00EB705F"/>
    <w:rsid w:val="00EB714A"/>
    <w:rsid w:val="00EC77EC"/>
    <w:rsid w:val="00ED5300"/>
    <w:rsid w:val="00EE1868"/>
    <w:rsid w:val="00EF2B72"/>
    <w:rsid w:val="00EF63F4"/>
    <w:rsid w:val="00F0469A"/>
    <w:rsid w:val="00F3372E"/>
    <w:rsid w:val="00F93B7A"/>
    <w:rsid w:val="00FD69FC"/>
    <w:rsid w:val="00FE0F4E"/>
    <w:rsid w:val="00FE6E31"/>
    <w:rsid w:val="00FF27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714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714A"/>
    <w:rPr>
      <w:color w:val="0066CC"/>
      <w:u w:val="single"/>
    </w:rPr>
  </w:style>
  <w:style w:type="character" w:customStyle="1" w:styleId="Bodytext6Exact">
    <w:name w:val="Body text (6) Exact"/>
    <w:basedOn w:val="DefaultParagraphFont"/>
    <w:rsid w:val="00EB714A"/>
    <w:rPr>
      <w:rFonts w:ascii="Times New Roman" w:eastAsia="Times New Roman" w:hAnsi="Times New Roman" w:cs="Times New Roman"/>
      <w:b/>
      <w:bCs/>
      <w:i w:val="0"/>
      <w:iCs w:val="0"/>
      <w:smallCaps w:val="0"/>
      <w:strike w:val="0"/>
      <w:sz w:val="22"/>
      <w:szCs w:val="22"/>
      <w:u w:val="none"/>
    </w:rPr>
  </w:style>
  <w:style w:type="character" w:customStyle="1" w:styleId="Bodytext3">
    <w:name w:val="Body text (3)_"/>
    <w:basedOn w:val="DefaultParagraphFont"/>
    <w:link w:val="Bodytext30"/>
    <w:rsid w:val="00EB714A"/>
    <w:rPr>
      <w:rFonts w:ascii="Times New Roman" w:eastAsia="Times New Roman" w:hAnsi="Times New Roman" w:cs="Times New Roman"/>
      <w:b/>
      <w:bCs/>
      <w:i/>
      <w:iCs/>
      <w:smallCaps w:val="0"/>
      <w:strike w:val="0"/>
      <w:sz w:val="22"/>
      <w:szCs w:val="22"/>
      <w:u w:val="none"/>
    </w:rPr>
  </w:style>
  <w:style w:type="character" w:customStyle="1" w:styleId="Bodytext4">
    <w:name w:val="Body text (4)_"/>
    <w:basedOn w:val="DefaultParagraphFont"/>
    <w:link w:val="Bodytext40"/>
    <w:rsid w:val="00EB714A"/>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EB714A"/>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4Bold">
    <w:name w:val="Body text (4) + Bold"/>
    <w:basedOn w:val="Bodytext4"/>
    <w:rsid w:val="00EB714A"/>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48pt">
    <w:name w:val="Body text (4) + 8 pt"/>
    <w:aliases w:val="Bold,Not Italic"/>
    <w:basedOn w:val="Bodytext4"/>
    <w:rsid w:val="00EB714A"/>
    <w:rPr>
      <w:rFonts w:ascii="Times New Roman" w:eastAsia="Times New Roman" w:hAnsi="Times New Roman" w:cs="Times New Roman"/>
      <w:b/>
      <w:bCs/>
      <w:i/>
      <w:iCs/>
      <w:smallCaps w:val="0"/>
      <w:strike w:val="0"/>
      <w:color w:val="000000"/>
      <w:spacing w:val="0"/>
      <w:w w:val="100"/>
      <w:position w:val="0"/>
      <w:sz w:val="16"/>
      <w:szCs w:val="16"/>
      <w:u w:val="none"/>
      <w:lang w:val="ro-RO" w:eastAsia="ro-RO" w:bidi="ro-RO"/>
    </w:rPr>
  </w:style>
  <w:style w:type="character" w:customStyle="1" w:styleId="Heading1">
    <w:name w:val="Heading #1_"/>
    <w:basedOn w:val="DefaultParagraphFont"/>
    <w:link w:val="Heading10"/>
    <w:rsid w:val="00EB714A"/>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DefaultParagraphFont"/>
    <w:link w:val="Bodytext20"/>
    <w:rsid w:val="00EB714A"/>
    <w:rPr>
      <w:rFonts w:ascii="Times New Roman" w:eastAsia="Times New Roman" w:hAnsi="Times New Roman" w:cs="Times New Roman"/>
      <w:b w:val="0"/>
      <w:bCs w:val="0"/>
      <w:i w:val="0"/>
      <w:iCs w:val="0"/>
      <w:smallCaps w:val="0"/>
      <w:strike w:val="0"/>
      <w:sz w:val="22"/>
      <w:szCs w:val="22"/>
      <w:u w:val="none"/>
    </w:rPr>
  </w:style>
  <w:style w:type="character" w:customStyle="1" w:styleId="Bodytext2Italic">
    <w:name w:val="Body text (2) + Italic"/>
    <w:basedOn w:val="Bodytext2"/>
    <w:rsid w:val="00EB714A"/>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2Bold">
    <w:name w:val="Body text (2) + Bold"/>
    <w:basedOn w:val="Bodytext2"/>
    <w:rsid w:val="00EB714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1">
    <w:name w:val="Body text (2)"/>
    <w:basedOn w:val="Bodytext2"/>
    <w:rsid w:val="00EB714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Bodytext5">
    <w:name w:val="Body text (5)_"/>
    <w:basedOn w:val="DefaultParagraphFont"/>
    <w:link w:val="Bodytext50"/>
    <w:uiPriority w:val="99"/>
    <w:rsid w:val="00EB714A"/>
    <w:rPr>
      <w:rFonts w:ascii="Times New Roman" w:eastAsia="Times New Roman" w:hAnsi="Times New Roman" w:cs="Times New Roman"/>
      <w:b w:val="0"/>
      <w:bCs w:val="0"/>
      <w:i w:val="0"/>
      <w:iCs w:val="0"/>
      <w:smallCaps w:val="0"/>
      <w:strike w:val="0"/>
      <w:sz w:val="22"/>
      <w:szCs w:val="22"/>
      <w:u w:val="none"/>
    </w:rPr>
  </w:style>
  <w:style w:type="character" w:customStyle="1" w:styleId="Bodytext510pt">
    <w:name w:val="Body text (5) + 10 pt"/>
    <w:basedOn w:val="Bodytext5"/>
    <w:rsid w:val="00EB714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5Bold">
    <w:name w:val="Body text (5) + Bold"/>
    <w:basedOn w:val="Bodytext5"/>
    <w:rsid w:val="00EB714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6">
    <w:name w:val="Body text (6)_"/>
    <w:basedOn w:val="DefaultParagraphFont"/>
    <w:link w:val="Bodytext60"/>
    <w:rsid w:val="00EB714A"/>
    <w:rPr>
      <w:rFonts w:ascii="Times New Roman" w:eastAsia="Times New Roman" w:hAnsi="Times New Roman" w:cs="Times New Roman"/>
      <w:b/>
      <w:bCs/>
      <w:i w:val="0"/>
      <w:iCs w:val="0"/>
      <w:smallCaps w:val="0"/>
      <w:strike w:val="0"/>
      <w:sz w:val="22"/>
      <w:szCs w:val="22"/>
      <w:u w:val="none"/>
    </w:rPr>
  </w:style>
  <w:style w:type="character" w:customStyle="1" w:styleId="Bodytext6NotBold">
    <w:name w:val="Body text (6) + Not Bold"/>
    <w:basedOn w:val="Bodytext6"/>
    <w:rsid w:val="00EB714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Bold0">
    <w:name w:val="Body text (2) + Bold"/>
    <w:aliases w:val="Italic"/>
    <w:basedOn w:val="Bodytext2"/>
    <w:rsid w:val="00EB714A"/>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8pt">
    <w:name w:val="Body text (2) + 8 pt"/>
    <w:aliases w:val="Bold"/>
    <w:basedOn w:val="Bodytext2"/>
    <w:rsid w:val="00EB714A"/>
    <w:rPr>
      <w:rFonts w:ascii="Times New Roman" w:eastAsia="Times New Roman" w:hAnsi="Times New Roman" w:cs="Times New Roman"/>
      <w:b/>
      <w:bCs/>
      <w:i w:val="0"/>
      <w:iCs w:val="0"/>
      <w:smallCaps w:val="0"/>
      <w:strike w:val="0"/>
      <w:color w:val="000000"/>
      <w:spacing w:val="0"/>
      <w:w w:val="100"/>
      <w:position w:val="0"/>
      <w:sz w:val="16"/>
      <w:szCs w:val="16"/>
      <w:u w:val="none"/>
      <w:lang w:val="ro-RO" w:eastAsia="ro-RO" w:bidi="ro-RO"/>
    </w:rPr>
  </w:style>
  <w:style w:type="character" w:customStyle="1" w:styleId="Bodytext4Bold0">
    <w:name w:val="Body text (4) + Bold"/>
    <w:aliases w:val="Not Italic"/>
    <w:basedOn w:val="Bodytext4"/>
    <w:rsid w:val="00EB714A"/>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Tahoma">
    <w:name w:val="Body text (2) + Tahoma"/>
    <w:aliases w:val="Spacing 0 pt"/>
    <w:basedOn w:val="Bodytext2"/>
    <w:rsid w:val="00EB714A"/>
    <w:rPr>
      <w:rFonts w:ascii="Tahoma" w:eastAsia="Tahoma" w:hAnsi="Tahoma" w:cs="Tahoma"/>
      <w:b w:val="0"/>
      <w:bCs w:val="0"/>
      <w:i w:val="0"/>
      <w:iCs w:val="0"/>
      <w:smallCaps w:val="0"/>
      <w:strike w:val="0"/>
      <w:color w:val="000000"/>
      <w:spacing w:val="-10"/>
      <w:w w:val="100"/>
      <w:position w:val="0"/>
      <w:sz w:val="22"/>
      <w:szCs w:val="22"/>
      <w:u w:val="none"/>
      <w:lang w:val="ro-RO" w:eastAsia="ro-RO" w:bidi="ro-RO"/>
    </w:rPr>
  </w:style>
  <w:style w:type="character" w:customStyle="1" w:styleId="Headerorfooter">
    <w:name w:val="Header or footer_"/>
    <w:basedOn w:val="DefaultParagraphFont"/>
    <w:link w:val="Headerorfooter0"/>
    <w:rsid w:val="00EB714A"/>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
    <w:name w:val="Header or footer"/>
    <w:basedOn w:val="Headerorfooter"/>
    <w:rsid w:val="00EB714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ing1Exact">
    <w:name w:val="Heading #1 Exact"/>
    <w:basedOn w:val="DefaultParagraphFont"/>
    <w:rsid w:val="00EB714A"/>
    <w:rPr>
      <w:rFonts w:ascii="Times New Roman" w:eastAsia="Times New Roman" w:hAnsi="Times New Roman" w:cs="Times New Roman"/>
      <w:b/>
      <w:bCs/>
      <w:i w:val="0"/>
      <w:iCs w:val="0"/>
      <w:smallCaps w:val="0"/>
      <w:strike w:val="0"/>
      <w:sz w:val="22"/>
      <w:szCs w:val="22"/>
      <w:u w:val="none"/>
    </w:rPr>
  </w:style>
  <w:style w:type="character" w:customStyle="1" w:styleId="Bodytext2Exact">
    <w:name w:val="Body text (2) Exact"/>
    <w:basedOn w:val="DefaultParagraphFont"/>
    <w:rsid w:val="00EB714A"/>
    <w:rPr>
      <w:rFonts w:ascii="Times New Roman" w:eastAsia="Times New Roman" w:hAnsi="Times New Roman" w:cs="Times New Roman"/>
      <w:b w:val="0"/>
      <w:bCs w:val="0"/>
      <w:i w:val="0"/>
      <w:iCs w:val="0"/>
      <w:smallCaps w:val="0"/>
      <w:strike w:val="0"/>
      <w:sz w:val="22"/>
      <w:szCs w:val="22"/>
      <w:u w:val="none"/>
    </w:rPr>
  </w:style>
  <w:style w:type="character" w:customStyle="1" w:styleId="Bodytext2BoldExact">
    <w:name w:val="Body text (2) + Bold Exact"/>
    <w:basedOn w:val="Bodytext2"/>
    <w:rsid w:val="00EB714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ItalicExact">
    <w:name w:val="Body text (2) + Italic Exact"/>
    <w:basedOn w:val="Bodytext2"/>
    <w:rsid w:val="00EB714A"/>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PicturecaptionExact">
    <w:name w:val="Picture caption Exact"/>
    <w:basedOn w:val="DefaultParagraphFont"/>
    <w:link w:val="Picturecaption"/>
    <w:rsid w:val="00EB714A"/>
    <w:rPr>
      <w:rFonts w:ascii="Times New Roman" w:eastAsia="Times New Roman" w:hAnsi="Times New Roman" w:cs="Times New Roman"/>
      <w:b/>
      <w:bCs/>
      <w:i w:val="0"/>
      <w:iCs w:val="0"/>
      <w:smallCaps w:val="0"/>
      <w:strike w:val="0"/>
      <w:sz w:val="22"/>
      <w:szCs w:val="22"/>
      <w:u w:val="none"/>
    </w:rPr>
  </w:style>
  <w:style w:type="character" w:customStyle="1" w:styleId="Picturecaption2Exact">
    <w:name w:val="Picture caption (2) Exact"/>
    <w:basedOn w:val="DefaultParagraphFont"/>
    <w:link w:val="Picturecaption2"/>
    <w:rsid w:val="00EB714A"/>
    <w:rPr>
      <w:rFonts w:ascii="Arial Narrow" w:eastAsia="Arial Narrow" w:hAnsi="Arial Narrow" w:cs="Arial Narrow"/>
      <w:b w:val="0"/>
      <w:bCs w:val="0"/>
      <w:i w:val="0"/>
      <w:iCs w:val="0"/>
      <w:smallCaps w:val="0"/>
      <w:strike w:val="0"/>
      <w:sz w:val="21"/>
      <w:szCs w:val="21"/>
      <w:u w:val="none"/>
    </w:rPr>
  </w:style>
  <w:style w:type="character" w:customStyle="1" w:styleId="Bodytext7Exact">
    <w:name w:val="Body text (7) Exact"/>
    <w:basedOn w:val="DefaultParagraphFont"/>
    <w:link w:val="Bodytext7"/>
    <w:rsid w:val="00EB714A"/>
    <w:rPr>
      <w:rFonts w:ascii="Times New Roman" w:eastAsia="Times New Roman" w:hAnsi="Times New Roman" w:cs="Times New Roman"/>
      <w:b w:val="0"/>
      <w:bCs w:val="0"/>
      <w:i w:val="0"/>
      <w:iCs w:val="0"/>
      <w:smallCaps w:val="0"/>
      <w:strike w:val="0"/>
      <w:spacing w:val="30"/>
      <w:sz w:val="20"/>
      <w:szCs w:val="20"/>
      <w:u w:val="none"/>
    </w:rPr>
  </w:style>
  <w:style w:type="paragraph" w:customStyle="1" w:styleId="Bodytext60">
    <w:name w:val="Body text (6)"/>
    <w:basedOn w:val="Normal"/>
    <w:link w:val="Bodytext6"/>
    <w:rsid w:val="00EB714A"/>
    <w:pPr>
      <w:shd w:val="clear" w:color="auto" w:fill="FFFFFF"/>
      <w:spacing w:line="0" w:lineRule="atLeast"/>
    </w:pPr>
    <w:rPr>
      <w:rFonts w:ascii="Times New Roman" w:eastAsia="Times New Roman" w:hAnsi="Times New Roman" w:cs="Times New Roman"/>
      <w:b/>
      <w:bCs/>
      <w:sz w:val="22"/>
      <w:szCs w:val="22"/>
    </w:rPr>
  </w:style>
  <w:style w:type="paragraph" w:customStyle="1" w:styleId="Bodytext30">
    <w:name w:val="Body text (3)"/>
    <w:basedOn w:val="Normal"/>
    <w:link w:val="Bodytext3"/>
    <w:rsid w:val="00EB714A"/>
    <w:pPr>
      <w:shd w:val="clear" w:color="auto" w:fill="FFFFFF"/>
      <w:spacing w:line="0" w:lineRule="atLeast"/>
      <w:jc w:val="center"/>
    </w:pPr>
    <w:rPr>
      <w:rFonts w:ascii="Times New Roman" w:eastAsia="Times New Roman" w:hAnsi="Times New Roman" w:cs="Times New Roman"/>
      <w:b/>
      <w:bCs/>
      <w:i/>
      <w:iCs/>
      <w:sz w:val="22"/>
      <w:szCs w:val="22"/>
    </w:rPr>
  </w:style>
  <w:style w:type="paragraph" w:customStyle="1" w:styleId="Bodytext40">
    <w:name w:val="Body text (4)"/>
    <w:basedOn w:val="Normal"/>
    <w:link w:val="Bodytext4"/>
    <w:rsid w:val="00EB714A"/>
    <w:pPr>
      <w:shd w:val="clear" w:color="auto" w:fill="FFFFFF"/>
      <w:spacing w:before="540" w:after="240" w:line="266" w:lineRule="exact"/>
      <w:jc w:val="both"/>
    </w:pPr>
    <w:rPr>
      <w:rFonts w:ascii="Times New Roman" w:eastAsia="Times New Roman" w:hAnsi="Times New Roman" w:cs="Times New Roman"/>
      <w:i/>
      <w:iCs/>
      <w:sz w:val="22"/>
      <w:szCs w:val="22"/>
    </w:rPr>
  </w:style>
  <w:style w:type="paragraph" w:customStyle="1" w:styleId="Heading10">
    <w:name w:val="Heading #1"/>
    <w:basedOn w:val="Normal"/>
    <w:link w:val="Heading1"/>
    <w:rsid w:val="00EB714A"/>
    <w:pPr>
      <w:shd w:val="clear" w:color="auto" w:fill="FFFFFF"/>
      <w:spacing w:before="240" w:line="0" w:lineRule="atLeast"/>
      <w:outlineLvl w:val="0"/>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EB714A"/>
    <w:pPr>
      <w:shd w:val="clear" w:color="auto" w:fill="FFFFFF"/>
      <w:spacing w:after="240" w:line="263" w:lineRule="exact"/>
      <w:ind w:hanging="320"/>
      <w:jc w:val="both"/>
    </w:pPr>
    <w:rPr>
      <w:rFonts w:ascii="Times New Roman" w:eastAsia="Times New Roman" w:hAnsi="Times New Roman" w:cs="Times New Roman"/>
      <w:sz w:val="22"/>
      <w:szCs w:val="22"/>
    </w:rPr>
  </w:style>
  <w:style w:type="paragraph" w:customStyle="1" w:styleId="Bodytext50">
    <w:name w:val="Body text (5)"/>
    <w:basedOn w:val="Normal"/>
    <w:link w:val="Bodytext5"/>
    <w:rsid w:val="00EB714A"/>
    <w:pPr>
      <w:shd w:val="clear" w:color="auto" w:fill="FFFFFF"/>
      <w:spacing w:after="720" w:line="270" w:lineRule="exact"/>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EB714A"/>
    <w:pPr>
      <w:shd w:val="clear" w:color="auto" w:fill="FFFFFF"/>
      <w:spacing w:line="0" w:lineRule="atLeast"/>
    </w:pPr>
    <w:rPr>
      <w:rFonts w:ascii="Times New Roman" w:eastAsia="Times New Roman" w:hAnsi="Times New Roman" w:cs="Times New Roman"/>
      <w:sz w:val="20"/>
      <w:szCs w:val="20"/>
    </w:rPr>
  </w:style>
  <w:style w:type="paragraph" w:customStyle="1" w:styleId="Picturecaption">
    <w:name w:val="Picture caption"/>
    <w:basedOn w:val="Normal"/>
    <w:link w:val="PicturecaptionExact"/>
    <w:rsid w:val="00EB714A"/>
    <w:pPr>
      <w:shd w:val="clear" w:color="auto" w:fill="FFFFFF"/>
      <w:spacing w:line="0" w:lineRule="atLeast"/>
    </w:pPr>
    <w:rPr>
      <w:rFonts w:ascii="Times New Roman" w:eastAsia="Times New Roman" w:hAnsi="Times New Roman" w:cs="Times New Roman"/>
      <w:b/>
      <w:bCs/>
      <w:sz w:val="22"/>
      <w:szCs w:val="22"/>
    </w:rPr>
  </w:style>
  <w:style w:type="paragraph" w:customStyle="1" w:styleId="Picturecaption2">
    <w:name w:val="Picture caption (2)"/>
    <w:basedOn w:val="Normal"/>
    <w:link w:val="Picturecaption2Exact"/>
    <w:rsid w:val="00EB714A"/>
    <w:pPr>
      <w:shd w:val="clear" w:color="auto" w:fill="FFFFFF"/>
      <w:spacing w:line="0" w:lineRule="atLeast"/>
    </w:pPr>
    <w:rPr>
      <w:rFonts w:ascii="Arial Narrow" w:eastAsia="Arial Narrow" w:hAnsi="Arial Narrow" w:cs="Arial Narrow"/>
      <w:sz w:val="21"/>
      <w:szCs w:val="21"/>
    </w:rPr>
  </w:style>
  <w:style w:type="paragraph" w:customStyle="1" w:styleId="Bodytext7">
    <w:name w:val="Body text (7)"/>
    <w:basedOn w:val="Normal"/>
    <w:link w:val="Bodytext7Exact"/>
    <w:rsid w:val="00EB714A"/>
    <w:pPr>
      <w:shd w:val="clear" w:color="auto" w:fill="FFFFFF"/>
      <w:spacing w:line="0" w:lineRule="atLeast"/>
    </w:pPr>
    <w:rPr>
      <w:rFonts w:ascii="Times New Roman" w:eastAsia="Times New Roman" w:hAnsi="Times New Roman" w:cs="Times New Roman"/>
      <w:spacing w:val="30"/>
      <w:sz w:val="20"/>
      <w:szCs w:val="20"/>
    </w:rPr>
  </w:style>
  <w:style w:type="paragraph" w:styleId="ListParagraph">
    <w:name w:val="List Paragraph"/>
    <w:basedOn w:val="Normal"/>
    <w:uiPriority w:val="34"/>
    <w:qFormat/>
    <w:rsid w:val="003341EA"/>
    <w:pPr>
      <w:ind w:left="720"/>
      <w:contextualSpacing/>
    </w:pPr>
  </w:style>
  <w:style w:type="paragraph" w:styleId="BodyText">
    <w:name w:val="Body Text"/>
    <w:basedOn w:val="Normal"/>
    <w:link w:val="BodyTextChar"/>
    <w:rsid w:val="001E6CAE"/>
    <w:pPr>
      <w:widowControl/>
      <w:jc w:val="both"/>
    </w:pPr>
    <w:rPr>
      <w:rFonts w:ascii="Times New Roman" w:eastAsia="Times New Roman" w:hAnsi="Times New Roman" w:cs="Times New Roman"/>
      <w:i/>
      <w:iCs/>
      <w:color w:val="auto"/>
      <w:sz w:val="28"/>
      <w:lang w:val="en-GB" w:bidi="ar-SA"/>
    </w:rPr>
  </w:style>
  <w:style w:type="character" w:customStyle="1" w:styleId="BodyTextChar">
    <w:name w:val="Body Text Char"/>
    <w:basedOn w:val="DefaultParagraphFont"/>
    <w:link w:val="BodyText"/>
    <w:rsid w:val="001E6CAE"/>
    <w:rPr>
      <w:rFonts w:ascii="Times New Roman" w:eastAsia="Times New Roman" w:hAnsi="Times New Roman" w:cs="Times New Roman"/>
      <w:i/>
      <w:iCs/>
      <w:sz w:val="28"/>
      <w:lang w:val="en-GB" w:bidi="ar-SA"/>
    </w:rPr>
  </w:style>
  <w:style w:type="paragraph" w:styleId="Caption">
    <w:name w:val="caption"/>
    <w:basedOn w:val="Normal"/>
    <w:next w:val="Normal"/>
    <w:qFormat/>
    <w:rsid w:val="00755ABF"/>
    <w:pPr>
      <w:widowControl/>
    </w:pPr>
    <w:rPr>
      <w:rFonts w:ascii="Times New Roman" w:eastAsia="Times New Roman" w:hAnsi="Times New Roman" w:cs="Times New Roman"/>
      <w:b/>
      <w:bCs/>
      <w:color w:val="auto"/>
      <w:sz w:val="20"/>
      <w:szCs w:val="20"/>
      <w:lang w:val="en-GB" w:bidi="ar-SA"/>
    </w:rPr>
  </w:style>
  <w:style w:type="paragraph" w:styleId="BalloonText">
    <w:name w:val="Balloon Text"/>
    <w:basedOn w:val="Normal"/>
    <w:link w:val="BalloonTextChar"/>
    <w:uiPriority w:val="99"/>
    <w:semiHidden/>
    <w:unhideWhenUsed/>
    <w:rsid w:val="002E6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E4"/>
    <w:rPr>
      <w:rFonts w:ascii="Segoe UI" w:hAnsi="Segoe UI" w:cs="Segoe UI"/>
      <w:color w:val="000000"/>
      <w:sz w:val="18"/>
      <w:szCs w:val="18"/>
    </w:rPr>
  </w:style>
  <w:style w:type="paragraph" w:customStyle="1" w:styleId="Default">
    <w:name w:val="Default"/>
    <w:rsid w:val="00C96E64"/>
    <w:pPr>
      <w:widowControl/>
      <w:autoSpaceDE w:val="0"/>
      <w:autoSpaceDN w:val="0"/>
      <w:adjustRightInd w:val="0"/>
    </w:pPr>
    <w:rPr>
      <w:rFonts w:ascii="Times New Roman" w:eastAsia="Calibri" w:hAnsi="Times New Roman" w:cs="Times New Roman"/>
      <w:color w:val="000000"/>
      <w:lang w:val="en-US" w:eastAsia="en-US" w:bidi="ar-SA"/>
    </w:rPr>
  </w:style>
  <w:style w:type="paragraph" w:customStyle="1" w:styleId="Bodytext51">
    <w:name w:val="Body text (5)1"/>
    <w:basedOn w:val="Normal"/>
    <w:uiPriority w:val="99"/>
    <w:rsid w:val="001E7ED5"/>
    <w:pPr>
      <w:shd w:val="clear" w:color="auto" w:fill="FFFFFF"/>
      <w:spacing w:before="240" w:after="240" w:line="306" w:lineRule="exact"/>
      <w:ind w:hanging="660"/>
    </w:pPr>
    <w:rPr>
      <w:rFonts w:ascii="Times New Roman" w:eastAsia="Times New Roman" w:hAnsi="Times New Roman" w:cs="Times New Roman"/>
      <w:color w:val="auto"/>
      <w:spacing w:val="10"/>
      <w:sz w:val="20"/>
      <w:szCs w:val="20"/>
      <w:lang w:val="x-none" w:eastAsia="x-none" w:bidi="ar-SA"/>
    </w:rPr>
  </w:style>
  <w:style w:type="paragraph" w:styleId="Header">
    <w:name w:val="header"/>
    <w:basedOn w:val="Normal"/>
    <w:link w:val="HeaderChar"/>
    <w:uiPriority w:val="99"/>
    <w:unhideWhenUsed/>
    <w:rsid w:val="00CE51A7"/>
    <w:pPr>
      <w:tabs>
        <w:tab w:val="center" w:pos="4536"/>
        <w:tab w:val="right" w:pos="9072"/>
      </w:tabs>
    </w:pPr>
  </w:style>
  <w:style w:type="character" w:customStyle="1" w:styleId="HeaderChar">
    <w:name w:val="Header Char"/>
    <w:basedOn w:val="DefaultParagraphFont"/>
    <w:link w:val="Header"/>
    <w:uiPriority w:val="99"/>
    <w:rsid w:val="00CE51A7"/>
    <w:rPr>
      <w:color w:val="000000"/>
    </w:rPr>
  </w:style>
  <w:style w:type="paragraph" w:styleId="Footer">
    <w:name w:val="footer"/>
    <w:basedOn w:val="Normal"/>
    <w:link w:val="FooterChar"/>
    <w:uiPriority w:val="99"/>
    <w:unhideWhenUsed/>
    <w:rsid w:val="00CE51A7"/>
    <w:pPr>
      <w:tabs>
        <w:tab w:val="center" w:pos="4536"/>
        <w:tab w:val="right" w:pos="9072"/>
      </w:tabs>
    </w:pPr>
  </w:style>
  <w:style w:type="character" w:customStyle="1" w:styleId="FooterChar">
    <w:name w:val="Footer Char"/>
    <w:basedOn w:val="DefaultParagraphFont"/>
    <w:link w:val="Footer"/>
    <w:uiPriority w:val="99"/>
    <w:rsid w:val="00CE51A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office@dgapi.ro"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6206</Words>
  <Characters>36000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2022-01-13T13:08:00Z</dcterms:created>
  <dcterms:modified xsi:type="dcterms:W3CDTF">2022-01-13T13:08:00Z</dcterms:modified>
</cp:coreProperties>
</file>