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795D" w14:textId="77777777" w:rsidR="00EC716C" w:rsidRPr="00EC716C" w:rsidRDefault="00EC716C" w:rsidP="00E93DB1">
      <w:pPr>
        <w:spacing w:line="360" w:lineRule="auto"/>
        <w:ind w:left="40" w:right="60"/>
        <w:jc w:val="center"/>
        <w:rPr>
          <w:b/>
          <w:spacing w:val="-9"/>
        </w:rPr>
      </w:pPr>
      <w:r w:rsidRPr="00EC716C">
        <w:rPr>
          <w:b/>
          <w:spacing w:val="-9"/>
        </w:rPr>
        <w:t>CONTRACT DE PRESTARI SERVICII</w:t>
      </w:r>
    </w:p>
    <w:p w14:paraId="7CDD9E5D" w14:textId="1DA8E6B4" w:rsidR="00EC716C" w:rsidRDefault="00FB6780" w:rsidP="00BB6AA3">
      <w:pPr>
        <w:spacing w:line="360" w:lineRule="auto"/>
        <w:ind w:left="40" w:right="60"/>
        <w:jc w:val="center"/>
        <w:rPr>
          <w:b/>
          <w:spacing w:val="-9"/>
        </w:rPr>
      </w:pPr>
      <w:r>
        <w:rPr>
          <w:b/>
          <w:spacing w:val="-9"/>
        </w:rPr>
        <w:t>Nr .101</w:t>
      </w:r>
      <w:r w:rsidR="00EC716C" w:rsidRPr="00EC716C">
        <w:rPr>
          <w:b/>
          <w:spacing w:val="-9"/>
        </w:rPr>
        <w:t xml:space="preserve"> /</w:t>
      </w:r>
      <w:r w:rsidR="001D0F78">
        <w:rPr>
          <w:b/>
          <w:spacing w:val="-9"/>
        </w:rPr>
        <w:t>21</w:t>
      </w:r>
      <w:r w:rsidR="00FC26EC">
        <w:rPr>
          <w:b/>
          <w:spacing w:val="-9"/>
        </w:rPr>
        <w:t>.10.2022</w:t>
      </w:r>
    </w:p>
    <w:p w14:paraId="2AEA2FA0" w14:textId="77777777" w:rsidR="00E756C8" w:rsidRDefault="00E756C8" w:rsidP="00E93DB1">
      <w:pPr>
        <w:spacing w:line="360" w:lineRule="auto"/>
        <w:ind w:left="40" w:right="60"/>
        <w:jc w:val="both"/>
        <w:rPr>
          <w:b/>
          <w:spacing w:val="-9"/>
        </w:rPr>
      </w:pPr>
    </w:p>
    <w:p w14:paraId="5CE66C70" w14:textId="77777777" w:rsidR="00195429" w:rsidRDefault="00195429" w:rsidP="00E93DB1">
      <w:pPr>
        <w:spacing w:line="360" w:lineRule="auto"/>
        <w:ind w:left="40" w:right="60"/>
        <w:jc w:val="both"/>
        <w:rPr>
          <w:b/>
          <w:spacing w:val="-9"/>
        </w:rPr>
      </w:pPr>
    </w:p>
    <w:p w14:paraId="0EDAEB45" w14:textId="77777777" w:rsidR="00195429" w:rsidRDefault="00195429" w:rsidP="00E93DB1">
      <w:pPr>
        <w:spacing w:line="360" w:lineRule="auto"/>
        <w:ind w:left="40" w:right="60"/>
        <w:jc w:val="both"/>
        <w:rPr>
          <w:b/>
          <w:spacing w:val="-9"/>
        </w:rPr>
      </w:pPr>
    </w:p>
    <w:p w14:paraId="68C1A37A" w14:textId="77777777" w:rsidR="00E756C8" w:rsidRPr="00E756C8" w:rsidRDefault="00E756C8" w:rsidP="00E756C8">
      <w:pPr>
        <w:numPr>
          <w:ilvl w:val="0"/>
          <w:numId w:val="4"/>
        </w:numPr>
        <w:spacing w:line="360" w:lineRule="auto"/>
        <w:ind w:right="60"/>
        <w:jc w:val="both"/>
        <w:rPr>
          <w:b/>
          <w:spacing w:val="-9"/>
        </w:rPr>
      </w:pPr>
      <w:r w:rsidRPr="00E756C8">
        <w:rPr>
          <w:b/>
          <w:bCs/>
          <w:spacing w:val="-9"/>
        </w:rPr>
        <w:t>Preambul</w:t>
      </w:r>
      <w:r w:rsidRPr="00E756C8">
        <w:rPr>
          <w:b/>
          <w:spacing w:val="-9"/>
        </w:rPr>
        <w:t> </w:t>
      </w:r>
    </w:p>
    <w:p w14:paraId="5D114C2C" w14:textId="55155858" w:rsidR="00EC716C" w:rsidRPr="00E756C8" w:rsidRDefault="00E756C8" w:rsidP="00E756C8">
      <w:pPr>
        <w:spacing w:line="360" w:lineRule="auto"/>
        <w:ind w:left="40" w:right="60"/>
        <w:jc w:val="both"/>
        <w:rPr>
          <w:spacing w:val="-9"/>
        </w:rPr>
      </w:pPr>
      <w:r w:rsidRPr="00E756C8">
        <w:rPr>
          <w:spacing w:val="-9"/>
        </w:rPr>
        <w:t xml:space="preserve">Având în vedere prevederile Legii nr. 98/19.05.2016 </w:t>
      </w:r>
      <w:r w:rsidRPr="00E756C8">
        <w:rPr>
          <w:i/>
          <w:iCs/>
          <w:spacing w:val="-9"/>
        </w:rPr>
        <w:t>privind achizițiile publice</w:t>
      </w:r>
      <w:r w:rsidRPr="00E756C8">
        <w:rPr>
          <w:spacing w:val="-9"/>
        </w:rPr>
        <w:t xml:space="preserve">, cu modificările și completările ulterioare și prevederile Hotărârii Guvernului nr. 395/02.06.2016 </w:t>
      </w:r>
      <w:r w:rsidRPr="00E756C8">
        <w:rPr>
          <w:i/>
          <w:iCs/>
          <w:spacing w:val="-9"/>
        </w:rPr>
        <w:t>pentru aprobarea normelor metodologice de aplicare a prevederilor referitoare la atribuirea contractului de achiziție publică din Legea nr. 98/2016 privind achizițiile publice</w:t>
      </w:r>
      <w:r w:rsidRPr="00E756C8">
        <w:rPr>
          <w:spacing w:val="-9"/>
        </w:rPr>
        <w:t>, cu modificările și completările ulterioare, </w:t>
      </w:r>
    </w:p>
    <w:p w14:paraId="7BA40D85" w14:textId="788BB163" w:rsidR="00EC716C" w:rsidRDefault="00EC716C" w:rsidP="00E93DB1">
      <w:pPr>
        <w:spacing w:line="360" w:lineRule="auto"/>
        <w:ind w:left="40" w:right="60"/>
        <w:jc w:val="both"/>
        <w:rPr>
          <w:bCs/>
          <w:spacing w:val="-9"/>
        </w:rPr>
      </w:pPr>
      <w:r w:rsidRPr="00EC716C">
        <w:rPr>
          <w:b/>
          <w:spacing w:val="-9"/>
        </w:rPr>
        <w:t xml:space="preserve">   </w:t>
      </w:r>
      <w:r w:rsidRPr="00EC716C">
        <w:rPr>
          <w:b/>
          <w:spacing w:val="-9"/>
        </w:rPr>
        <w:tab/>
      </w:r>
      <w:r w:rsidR="00387FF3">
        <w:rPr>
          <w:bCs/>
          <w:spacing w:val="-9"/>
        </w:rPr>
        <w:t>i</w:t>
      </w:r>
      <w:r w:rsidRPr="00387FF3">
        <w:rPr>
          <w:bCs/>
          <w:spacing w:val="-9"/>
        </w:rPr>
        <w:t>ntre:</w:t>
      </w:r>
    </w:p>
    <w:p w14:paraId="7BCC04F0" w14:textId="77777777" w:rsidR="00195429" w:rsidRPr="00387FF3" w:rsidRDefault="00195429" w:rsidP="00E93DB1">
      <w:pPr>
        <w:spacing w:line="360" w:lineRule="auto"/>
        <w:ind w:left="40" w:right="60"/>
        <w:jc w:val="both"/>
        <w:rPr>
          <w:bCs/>
          <w:spacing w:val="-9"/>
        </w:rPr>
      </w:pPr>
    </w:p>
    <w:p w14:paraId="5FA7A9D7" w14:textId="798ACD45" w:rsidR="00EC716C" w:rsidRPr="00EC716C" w:rsidRDefault="00643E5E" w:rsidP="00E93DB1">
      <w:pPr>
        <w:spacing w:line="360" w:lineRule="auto"/>
        <w:ind w:left="40" w:right="60"/>
        <w:jc w:val="both"/>
        <w:rPr>
          <w:b/>
          <w:spacing w:val="-9"/>
        </w:rPr>
      </w:pPr>
      <w:r>
        <w:rPr>
          <w:b/>
          <w:spacing w:val="-9"/>
        </w:rPr>
        <w:t>Art. 1 PĂRȚI</w:t>
      </w:r>
    </w:p>
    <w:p w14:paraId="0E62FA80" w14:textId="04846135" w:rsidR="00FE4C92" w:rsidRDefault="00EC716C" w:rsidP="00091B8C">
      <w:pPr>
        <w:spacing w:line="360" w:lineRule="auto"/>
        <w:ind w:left="40" w:right="60"/>
        <w:jc w:val="both"/>
        <w:rPr>
          <w:b/>
          <w:spacing w:val="-9"/>
        </w:rPr>
      </w:pPr>
      <w:r w:rsidRPr="00EC716C">
        <w:rPr>
          <w:b/>
          <w:spacing w:val="-9"/>
        </w:rPr>
        <w:tab/>
        <w:t>DIRECŢIA GENERALA PENTRU ADMINISTRAREA PATRIMONIULUI</w:t>
      </w:r>
      <w:r w:rsidR="00907CF8">
        <w:rPr>
          <w:b/>
          <w:spacing w:val="-9"/>
        </w:rPr>
        <w:t xml:space="preserve"> </w:t>
      </w:r>
      <w:r w:rsidRPr="00EC716C">
        <w:rPr>
          <w:b/>
          <w:spacing w:val="-9"/>
        </w:rPr>
        <w:t xml:space="preserve"> IMOBILIAR SECTOR 2,</w:t>
      </w:r>
      <w:r w:rsidRPr="00EC716C">
        <w:rPr>
          <w:bCs/>
          <w:spacing w:val="-9"/>
        </w:rPr>
        <w:t xml:space="preserve"> cu sediul în: Bucureşti</w:t>
      </w:r>
      <w:r>
        <w:rPr>
          <w:bCs/>
          <w:spacing w:val="-9"/>
        </w:rPr>
        <w:t>,</w:t>
      </w:r>
      <w:r w:rsidRPr="00EC716C">
        <w:rPr>
          <w:bCs/>
          <w:spacing w:val="-9"/>
        </w:rPr>
        <w:t xml:space="preserve"> </w:t>
      </w:r>
      <w:r>
        <w:rPr>
          <w:bCs/>
          <w:spacing w:val="-9"/>
        </w:rPr>
        <w:t>s</w:t>
      </w:r>
      <w:r w:rsidRPr="00EC716C">
        <w:rPr>
          <w:bCs/>
          <w:spacing w:val="-9"/>
        </w:rPr>
        <w:t>tr</w:t>
      </w:r>
      <w:r>
        <w:rPr>
          <w:bCs/>
          <w:spacing w:val="-9"/>
        </w:rPr>
        <w:t>.</w:t>
      </w:r>
      <w:r w:rsidRPr="00EC716C">
        <w:rPr>
          <w:bCs/>
          <w:spacing w:val="-9"/>
        </w:rPr>
        <w:t xml:space="preserve"> Luigi Galvani nr 20, Sector 2</w:t>
      </w:r>
      <w:r w:rsidR="00387FF3">
        <w:rPr>
          <w:bCs/>
          <w:spacing w:val="-9"/>
        </w:rPr>
        <w:t>,</w:t>
      </w:r>
      <w:r w:rsidRPr="00EC716C">
        <w:rPr>
          <w:bCs/>
          <w:spacing w:val="-9"/>
        </w:rPr>
        <w:t xml:space="preserve"> telefon/fax 021.212.11.39; 021.212.15.44, cod de identificare fiscală</w:t>
      </w:r>
      <w:r w:rsidR="003B082B" w:rsidRPr="003B082B">
        <w:rPr>
          <w:color w:val="000000"/>
          <w:szCs w:val="22"/>
        </w:rPr>
        <w:t xml:space="preserve"> 14783794</w:t>
      </w:r>
      <w:r w:rsidR="003B082B">
        <w:rPr>
          <w:bCs/>
          <w:spacing w:val="-9"/>
        </w:rPr>
        <w:t xml:space="preserve"> , cont nr.</w:t>
      </w:r>
      <w:r w:rsidR="00C43BDA" w:rsidRPr="00C43BDA">
        <w:t xml:space="preserve"> RO09TREZ24A510103200130X</w:t>
      </w:r>
      <w:r w:rsidR="004A450F">
        <w:rPr>
          <w:bCs/>
          <w:spacing w:val="-9"/>
        </w:rPr>
        <w:t>, deschis la  Trezoreria</w:t>
      </w:r>
      <w:r w:rsidRPr="00EC716C">
        <w:rPr>
          <w:bCs/>
          <w:spacing w:val="-9"/>
        </w:rPr>
        <w:t xml:space="preserve"> Sector 2, </w:t>
      </w:r>
      <w:r w:rsidR="00EE73B2" w:rsidRPr="00EE73B2">
        <w:rPr>
          <w:color w:val="000000"/>
          <w:szCs w:val="22"/>
        </w:rPr>
        <w:t xml:space="preserve">reprezentată prin </w:t>
      </w:r>
      <w:r w:rsidR="00EE73B2" w:rsidRPr="00EE73B2">
        <w:rPr>
          <w:i/>
          <w:color w:val="000000"/>
          <w:szCs w:val="22"/>
        </w:rPr>
        <w:t>Director General</w:t>
      </w:r>
      <w:r w:rsidR="00EE73B2" w:rsidRPr="00EE73B2">
        <w:rPr>
          <w:color w:val="000000"/>
          <w:szCs w:val="22"/>
        </w:rPr>
        <w:t xml:space="preserve"> – Bogdan-Alexandru Gârbu, în calitate de</w:t>
      </w:r>
      <w:r w:rsidR="00EE73B2" w:rsidRPr="00EE73B2">
        <w:rPr>
          <w:color w:val="000000"/>
          <w:szCs w:val="22"/>
          <w:lang w:val="en-US"/>
        </w:rPr>
        <w:t>’’</w:t>
      </w:r>
      <w:r w:rsidR="00EE73B2" w:rsidRPr="00EE73B2">
        <w:rPr>
          <w:color w:val="000000"/>
          <w:szCs w:val="22"/>
        </w:rPr>
        <w:t xml:space="preserve"> </w:t>
      </w:r>
      <w:r w:rsidR="00EE73B2" w:rsidRPr="00EE73B2">
        <w:rPr>
          <w:b/>
          <w:color w:val="000000"/>
          <w:szCs w:val="22"/>
        </w:rPr>
        <w:t>Achizitor’’</w:t>
      </w:r>
      <w:r w:rsidR="002E1445">
        <w:rPr>
          <w:bCs/>
          <w:spacing w:val="-9"/>
        </w:rPr>
        <w:t xml:space="preserve"> </w:t>
      </w:r>
      <w:r w:rsidRPr="00EC716C">
        <w:rPr>
          <w:bCs/>
          <w:spacing w:val="-9"/>
        </w:rPr>
        <w:t>denumită în continuare "</w:t>
      </w:r>
      <w:r w:rsidRPr="00FE4C92">
        <w:rPr>
          <w:b/>
          <w:spacing w:val="-9"/>
        </w:rPr>
        <w:t>Autoritatea",</w:t>
      </w:r>
      <w:r w:rsidRPr="00EC716C">
        <w:rPr>
          <w:bCs/>
          <w:spacing w:val="-9"/>
        </w:rPr>
        <w:t xml:space="preserve"> pe de o parte</w:t>
      </w:r>
    </w:p>
    <w:p w14:paraId="6591EDF1" w14:textId="77777777" w:rsidR="00091B8C" w:rsidRPr="00091B8C" w:rsidRDefault="00091B8C" w:rsidP="00091B8C">
      <w:pPr>
        <w:spacing w:line="360" w:lineRule="auto"/>
        <w:ind w:left="40" w:right="60"/>
        <w:jc w:val="both"/>
        <w:rPr>
          <w:b/>
          <w:spacing w:val="-9"/>
        </w:rPr>
      </w:pPr>
    </w:p>
    <w:p w14:paraId="0F56FBE4" w14:textId="5FC65BAF" w:rsidR="004C7699" w:rsidRDefault="00FE4C92" w:rsidP="00E93DB1">
      <w:pPr>
        <w:spacing w:line="360" w:lineRule="auto"/>
        <w:ind w:left="40" w:right="60"/>
        <w:jc w:val="both"/>
      </w:pPr>
      <w:r>
        <w:t>S</w:t>
      </w:r>
      <w:r w:rsidR="004C7699" w:rsidRPr="0090455C">
        <w:t>i</w:t>
      </w:r>
    </w:p>
    <w:p w14:paraId="17E7F34D" w14:textId="77777777" w:rsidR="00FE4C92" w:rsidRPr="0090455C" w:rsidRDefault="00FE4C92" w:rsidP="00E93DB1">
      <w:pPr>
        <w:spacing w:line="360" w:lineRule="auto"/>
        <w:ind w:left="40" w:right="60"/>
        <w:jc w:val="both"/>
      </w:pPr>
    </w:p>
    <w:p w14:paraId="1D7D2D06" w14:textId="7EFF7462" w:rsidR="00804F95" w:rsidRPr="00D25329" w:rsidRDefault="004C7699" w:rsidP="00804F95">
      <w:pPr>
        <w:spacing w:after="362" w:line="360" w:lineRule="auto"/>
        <w:ind w:left="40" w:right="60"/>
        <w:jc w:val="both"/>
        <w:rPr>
          <w:color w:val="000000"/>
        </w:rPr>
      </w:pPr>
      <w:r w:rsidRPr="00FE4C92">
        <w:rPr>
          <w:b/>
          <w:bCs/>
          <w:spacing w:val="-9"/>
        </w:rPr>
        <w:t>S.C</w:t>
      </w:r>
      <w:r w:rsidR="00416350">
        <w:rPr>
          <w:b/>
          <w:bCs/>
          <w:spacing w:val="-9"/>
          <w:lang w:val="en-US"/>
        </w:rPr>
        <w:t>. ……….</w:t>
      </w:r>
      <w:bookmarkStart w:id="0" w:name="_GoBack"/>
      <w:bookmarkEnd w:id="0"/>
      <w:r w:rsidRPr="00FE4C92">
        <w:t>,</w:t>
      </w:r>
      <w:r w:rsidRPr="0090455C">
        <w:t xml:space="preserve"> cu sediul în </w:t>
      </w:r>
      <w:r w:rsidR="00B6306B">
        <w:rPr>
          <w:lang w:val="en-US"/>
        </w:rPr>
        <w:t>Jud</w:t>
      </w:r>
      <w:r w:rsidR="00C02266">
        <w:rPr>
          <w:lang w:val="en-US"/>
        </w:rPr>
        <w:t>……</w:t>
      </w:r>
      <w:r w:rsidR="00B6306B">
        <w:t>, Str.</w:t>
      </w:r>
      <w:r w:rsidR="00C02266">
        <w:t>......, nr...., Cod Poștal ......, Telefon: .......</w:t>
      </w:r>
      <w:r w:rsidRPr="0090455C">
        <w:t>,</w:t>
      </w:r>
      <w:r w:rsidRPr="0090455C">
        <w:rPr>
          <w:lang w:val="en-US"/>
        </w:rPr>
        <w:t xml:space="preserve"> </w:t>
      </w:r>
      <w:r w:rsidR="004A4902">
        <w:t>Adresă e-mail</w:t>
      </w:r>
      <w:r w:rsidR="004A4902">
        <w:rPr>
          <w:lang w:val="en-US"/>
        </w:rPr>
        <w:t>:</w:t>
      </w:r>
      <w:r w:rsidR="00416350">
        <w:rPr>
          <w:rFonts w:ascii="Segoe UI" w:hAnsi="Segoe UI" w:cs="Segoe UI"/>
          <w:color w:val="000000"/>
          <w:sz w:val="20"/>
          <w:szCs w:val="20"/>
          <w:shd w:val="clear" w:color="auto" w:fill="F9F9F9"/>
        </w:rPr>
        <w:t>..........</w:t>
      </w:r>
      <w:r w:rsidR="004A4902">
        <w:rPr>
          <w:lang w:val="en-US"/>
        </w:rPr>
        <w:t xml:space="preserve"> </w:t>
      </w:r>
      <w:r w:rsidR="00427F63">
        <w:t>Cod</w:t>
      </w:r>
      <w:r w:rsidR="00B6306B">
        <w:t xml:space="preserve"> unic</w:t>
      </w:r>
      <w:r w:rsidR="00427F63">
        <w:t xml:space="preserve"> </w:t>
      </w:r>
      <w:r w:rsidR="00C43BDA">
        <w:t>de identificare</w:t>
      </w:r>
      <w:r w:rsidR="00923BEC">
        <w:rPr>
          <w:lang w:val="en-US"/>
        </w:rPr>
        <w:t>:</w:t>
      </w:r>
      <w:r w:rsidR="00416350">
        <w:rPr>
          <w:rFonts w:ascii="Segoe UI" w:hAnsi="Segoe UI" w:cs="Segoe UI"/>
          <w:color w:val="000000"/>
          <w:sz w:val="20"/>
          <w:szCs w:val="20"/>
          <w:shd w:val="clear" w:color="auto" w:fill="F9F9F9"/>
        </w:rPr>
        <w:t>..............</w:t>
      </w:r>
      <w:r w:rsidR="00B6306B">
        <w:t xml:space="preserve"> </w:t>
      </w:r>
      <w:r w:rsidRPr="0090455C">
        <w:t>, înmatriculată la Oficiul Re</w:t>
      </w:r>
      <w:r w:rsidR="00C02266">
        <w:t>gistrului Comerţului sub numărul........</w:t>
      </w:r>
      <w:r w:rsidR="00923BEC">
        <w:t xml:space="preserve">, Cont </w:t>
      </w:r>
      <w:r w:rsidR="002078FD">
        <w:t>Trezorerie</w:t>
      </w:r>
      <w:r w:rsidR="00C02266">
        <w:t>.......</w:t>
      </w:r>
      <w:r w:rsidR="001D0F78">
        <w:t xml:space="preserve"> </w:t>
      </w:r>
      <w:r w:rsidR="00923BEC">
        <w:t xml:space="preserve">, </w:t>
      </w:r>
      <w:r w:rsidRPr="0090455C">
        <w:t xml:space="preserve">deschis la </w:t>
      </w:r>
      <w:r w:rsidR="002078FD" w:rsidRPr="002078FD">
        <w:t>T</w:t>
      </w:r>
      <w:r w:rsidR="003E4971">
        <w:t>rezoreria Sector 4</w:t>
      </w:r>
      <w:r w:rsidRPr="0090455C">
        <w:t xml:space="preserve">, reprezentată prin </w:t>
      </w:r>
      <w:r w:rsidR="00CD205A">
        <w:t xml:space="preserve">Administrator, </w:t>
      </w:r>
      <w:r w:rsidR="002078FD">
        <w:t>dl.</w:t>
      </w:r>
      <w:r w:rsidR="00C02266">
        <w:rPr>
          <w:b/>
        </w:rPr>
        <w:t>......</w:t>
      </w:r>
      <w:r w:rsidRPr="0090455C">
        <w:t>, în calitate de</w:t>
      </w:r>
      <w:r w:rsidR="00CD205A">
        <w:t xml:space="preserve"> </w:t>
      </w:r>
      <w:r w:rsidR="00EE73B2">
        <w:t>”</w:t>
      </w:r>
      <w:r w:rsidR="00CD205A" w:rsidRPr="00190E7D">
        <w:rPr>
          <w:b/>
        </w:rPr>
        <w:t>Contractant</w:t>
      </w:r>
      <w:r w:rsidR="00EE73B2">
        <w:t>”</w:t>
      </w:r>
      <w:r w:rsidRPr="00FE4C92">
        <w:rPr>
          <w:spacing w:val="-3"/>
        </w:rPr>
        <w:t>,</w:t>
      </w:r>
      <w:r w:rsidR="00FE4C92" w:rsidRPr="00FE4C92">
        <w:rPr>
          <w:spacing w:val="-3"/>
        </w:rPr>
        <w:t xml:space="preserve"> </w:t>
      </w:r>
      <w:r w:rsidRPr="00FE4C92">
        <w:rPr>
          <w:spacing w:val="-3"/>
          <w:lang w:val="en-US"/>
        </w:rPr>
        <w:t>denumit in continuare</w:t>
      </w:r>
      <w:r w:rsidRPr="0090455C">
        <w:rPr>
          <w:b/>
          <w:bCs/>
          <w:spacing w:val="-3"/>
          <w:lang w:val="en-US"/>
        </w:rPr>
        <w:t xml:space="preserve"> </w:t>
      </w:r>
      <w:r w:rsidR="00FE4C92">
        <w:rPr>
          <w:b/>
          <w:bCs/>
          <w:spacing w:val="-3"/>
          <w:lang w:val="en-US"/>
        </w:rPr>
        <w:t>“</w:t>
      </w:r>
      <w:r w:rsidR="000C4630">
        <w:rPr>
          <w:b/>
          <w:bCs/>
          <w:spacing w:val="-3"/>
          <w:lang w:val="en-US"/>
        </w:rPr>
        <w:t>Prestator</w:t>
      </w:r>
      <w:r w:rsidR="00FE4C92">
        <w:rPr>
          <w:b/>
          <w:bCs/>
          <w:spacing w:val="-3"/>
          <w:lang w:val="en-US"/>
        </w:rPr>
        <w:t>”</w:t>
      </w:r>
      <w:r w:rsidRPr="0090455C">
        <w:t xml:space="preserve"> pe de altă parte</w:t>
      </w:r>
      <w:r w:rsidR="00804F95">
        <w:t xml:space="preserve">, </w:t>
      </w:r>
      <w:r w:rsidR="00804F95" w:rsidRPr="00D25329">
        <w:rPr>
          <w:color w:val="000000"/>
        </w:rPr>
        <w:t>denumite în continuare "</w:t>
      </w:r>
      <w:r w:rsidR="00804F95" w:rsidRPr="00190E7D">
        <w:rPr>
          <w:b/>
          <w:color w:val="000000"/>
        </w:rPr>
        <w:t>Părţile</w:t>
      </w:r>
      <w:r w:rsidR="00804F95" w:rsidRPr="00D25329">
        <w:rPr>
          <w:color w:val="000000"/>
        </w:rPr>
        <w:t>",</w:t>
      </w:r>
    </w:p>
    <w:p w14:paraId="7B524064" w14:textId="7243CDDC" w:rsidR="00804F95" w:rsidRPr="0090455C" w:rsidRDefault="00804F95" w:rsidP="00804F95">
      <w:pPr>
        <w:spacing w:after="362" w:line="360" w:lineRule="auto"/>
        <w:ind w:left="40" w:right="60"/>
        <w:jc w:val="both"/>
      </w:pPr>
      <w:r w:rsidRPr="00D25329">
        <w:t>au convenit încheierea prezentului Contract</w:t>
      </w:r>
      <w:r w:rsidR="002E1445">
        <w:t>.</w:t>
      </w:r>
    </w:p>
    <w:p w14:paraId="75F56ECB" w14:textId="0C17CE15" w:rsidR="004C7699" w:rsidRPr="00D12898" w:rsidRDefault="00643E5E" w:rsidP="00643E5E">
      <w:pPr>
        <w:tabs>
          <w:tab w:val="left" w:pos="299"/>
        </w:tabs>
        <w:spacing w:line="360" w:lineRule="auto"/>
        <w:jc w:val="both"/>
        <w:outlineLvl w:val="0"/>
        <w:rPr>
          <w:b/>
          <w:spacing w:val="-9"/>
        </w:rPr>
      </w:pPr>
      <w:bookmarkStart w:id="1" w:name="bookmark2"/>
      <w:r>
        <w:rPr>
          <w:b/>
          <w:spacing w:val="-9"/>
        </w:rPr>
        <w:t>Art. 2</w:t>
      </w:r>
      <w:r w:rsidR="00491634">
        <w:rPr>
          <w:b/>
          <w:spacing w:val="-9"/>
        </w:rPr>
        <w:t xml:space="preserve"> </w:t>
      </w:r>
      <w:r>
        <w:rPr>
          <w:b/>
          <w:spacing w:val="-9"/>
        </w:rPr>
        <w:t xml:space="preserve"> </w:t>
      </w:r>
      <w:r w:rsidR="004C7699" w:rsidRPr="00D12898">
        <w:rPr>
          <w:b/>
          <w:spacing w:val="-9"/>
        </w:rPr>
        <w:t>DEFINIŢII</w:t>
      </w:r>
      <w:bookmarkEnd w:id="1"/>
    </w:p>
    <w:p w14:paraId="63A84BD8" w14:textId="77777777" w:rsidR="004C7699" w:rsidRPr="0090455C" w:rsidRDefault="004C7699" w:rsidP="00E93DB1">
      <w:pPr>
        <w:spacing w:line="360" w:lineRule="auto"/>
        <w:ind w:left="40"/>
        <w:jc w:val="both"/>
      </w:pPr>
      <w:r w:rsidRPr="0090455C">
        <w:rPr>
          <w:b/>
          <w:bCs/>
          <w:spacing w:val="-8"/>
        </w:rPr>
        <w:t>2.1</w:t>
      </w:r>
      <w:r w:rsidRPr="0090455C">
        <w:t xml:space="preserve"> - în prezentul contract următorii termeni vor fi interpretaţi astfel:</w:t>
      </w:r>
    </w:p>
    <w:p w14:paraId="4A727F1A" w14:textId="77777777" w:rsidR="004C7699" w:rsidRPr="0090455C" w:rsidRDefault="004C7699" w:rsidP="00E93DB1">
      <w:pPr>
        <w:numPr>
          <w:ilvl w:val="1"/>
          <w:numId w:val="1"/>
        </w:numPr>
        <w:tabs>
          <w:tab w:val="clear" w:pos="1120"/>
          <w:tab w:val="left" w:pos="309"/>
          <w:tab w:val="num" w:pos="760"/>
        </w:tabs>
        <w:spacing w:line="360" w:lineRule="auto"/>
        <w:ind w:left="0" w:firstLine="14"/>
        <w:jc w:val="both"/>
      </w:pPr>
      <w:r w:rsidRPr="0090455C">
        <w:rPr>
          <w:b/>
          <w:bCs/>
          <w:i/>
          <w:iCs/>
          <w:spacing w:val="-9"/>
        </w:rPr>
        <w:t>contract-</w:t>
      </w:r>
      <w:r w:rsidRPr="0090455C">
        <w:t xml:space="preserve"> reprezintă prezentul contract şi toate Anexele sale.</w:t>
      </w:r>
    </w:p>
    <w:p w14:paraId="2582D5EC" w14:textId="77777777" w:rsidR="004C7699" w:rsidRPr="0090455C" w:rsidRDefault="004C7699" w:rsidP="00E93DB1">
      <w:pPr>
        <w:numPr>
          <w:ilvl w:val="1"/>
          <w:numId w:val="1"/>
        </w:numPr>
        <w:tabs>
          <w:tab w:val="clear" w:pos="1120"/>
          <w:tab w:val="left" w:pos="318"/>
          <w:tab w:val="num" w:pos="760"/>
        </w:tabs>
        <w:spacing w:line="360" w:lineRule="auto"/>
        <w:ind w:left="0" w:right="60" w:firstLine="14"/>
        <w:jc w:val="both"/>
      </w:pPr>
      <w:r w:rsidRPr="0090455C">
        <w:rPr>
          <w:b/>
          <w:bCs/>
          <w:i/>
          <w:iCs/>
          <w:spacing w:val="-9"/>
        </w:rPr>
        <w:t>Autoritate si Contractant - părţile contractante, aşa cum sunt acestea numite in prezentul contract</w:t>
      </w:r>
      <w:r w:rsidRPr="0090455C">
        <w:t>;</w:t>
      </w:r>
    </w:p>
    <w:p w14:paraId="27559188" w14:textId="77777777" w:rsidR="004C7699" w:rsidRPr="0090455C" w:rsidRDefault="004C7699" w:rsidP="00E93DB1">
      <w:pPr>
        <w:numPr>
          <w:ilvl w:val="1"/>
          <w:numId w:val="1"/>
        </w:numPr>
        <w:tabs>
          <w:tab w:val="clear" w:pos="1120"/>
          <w:tab w:val="left" w:pos="275"/>
          <w:tab w:val="num" w:pos="760"/>
        </w:tabs>
        <w:spacing w:line="360" w:lineRule="auto"/>
        <w:ind w:left="0" w:right="60" w:firstLine="14"/>
        <w:jc w:val="both"/>
      </w:pPr>
      <w:r w:rsidRPr="0090455C">
        <w:rPr>
          <w:b/>
          <w:bCs/>
          <w:i/>
          <w:iCs/>
          <w:spacing w:val="-9"/>
        </w:rPr>
        <w:t>preţul contractului</w:t>
      </w:r>
      <w:r w:rsidRPr="0090455C">
        <w:t xml:space="preserve"> - preţul plătibil contractantului de către autoritate, în baza contractului, pentru îndeplinirea integrală şi corespunzătoare a tuturor obligaţiilor asumate prin contract;</w:t>
      </w:r>
    </w:p>
    <w:p w14:paraId="18BCDD3C" w14:textId="77777777" w:rsidR="004C7699" w:rsidRPr="0090455C" w:rsidRDefault="004C7699" w:rsidP="00E93DB1">
      <w:pPr>
        <w:numPr>
          <w:ilvl w:val="1"/>
          <w:numId w:val="1"/>
        </w:numPr>
        <w:tabs>
          <w:tab w:val="clear" w:pos="1120"/>
          <w:tab w:val="left" w:pos="299"/>
          <w:tab w:val="num" w:pos="760"/>
        </w:tabs>
        <w:spacing w:line="360" w:lineRule="auto"/>
        <w:ind w:left="0" w:firstLine="14"/>
        <w:jc w:val="both"/>
      </w:pPr>
      <w:r w:rsidRPr="0090455C">
        <w:rPr>
          <w:b/>
          <w:bCs/>
          <w:i/>
          <w:iCs/>
          <w:spacing w:val="-9"/>
        </w:rPr>
        <w:t>servicii -</w:t>
      </w:r>
      <w:r w:rsidRPr="0090455C">
        <w:t xml:space="preserve"> activităţi a căror prestare fac obiect al contractului;</w:t>
      </w:r>
    </w:p>
    <w:p w14:paraId="207FFD92" w14:textId="77777777" w:rsidR="004C7699" w:rsidRPr="0090455C" w:rsidRDefault="004C7699" w:rsidP="00E93DB1">
      <w:pPr>
        <w:numPr>
          <w:ilvl w:val="1"/>
          <w:numId w:val="1"/>
        </w:numPr>
        <w:tabs>
          <w:tab w:val="clear" w:pos="1120"/>
          <w:tab w:val="left" w:pos="275"/>
          <w:tab w:val="num" w:pos="760"/>
        </w:tabs>
        <w:spacing w:line="360" w:lineRule="auto"/>
        <w:ind w:left="0" w:right="60" w:firstLine="14"/>
        <w:jc w:val="both"/>
      </w:pPr>
      <w:r w:rsidRPr="0090455C">
        <w:rPr>
          <w:b/>
          <w:bCs/>
          <w:i/>
          <w:iCs/>
          <w:spacing w:val="-9"/>
        </w:rPr>
        <w:lastRenderedPageBreak/>
        <w:t>produse</w:t>
      </w:r>
      <w:r w:rsidRPr="0090455C">
        <w:t xml:space="preserve"> - echipamentele, maşinile, utilajele, piesele de schimb şi orice alte bunuri cuprinse în anexa/anexele la prezentul contract şi pe care contractantul are obligaţia de a le furniza aferent serviciilor prestate conform contractului;</w:t>
      </w:r>
    </w:p>
    <w:p w14:paraId="42C98FB1" w14:textId="5CCD91F1" w:rsidR="004C7699" w:rsidRDefault="00061F4D" w:rsidP="00E93DB1">
      <w:pPr>
        <w:spacing w:after="362" w:line="360" w:lineRule="auto"/>
        <w:ind w:left="40" w:right="60"/>
        <w:jc w:val="both"/>
      </w:pPr>
      <w:r w:rsidRPr="00061F4D">
        <w:rPr>
          <w:spacing w:val="-9"/>
        </w:rPr>
        <w:t>f.</w:t>
      </w:r>
      <w:r>
        <w:rPr>
          <w:b/>
          <w:bCs/>
          <w:i/>
          <w:iCs/>
          <w:spacing w:val="-9"/>
        </w:rPr>
        <w:t xml:space="preserve"> </w:t>
      </w:r>
      <w:r w:rsidR="004C7699" w:rsidRPr="00C340CF">
        <w:rPr>
          <w:b/>
          <w:bCs/>
          <w:i/>
          <w:iCs/>
          <w:spacing w:val="-9"/>
        </w:rPr>
        <w:t>forţa majoră -</w:t>
      </w:r>
      <w:r w:rsidR="004C7699" w:rsidRPr="0090455C">
        <w:t xml:space="preserve"> un eveniment mai presus de controlul părţilor, care</w:t>
      </w:r>
      <w:r w:rsidR="00C340CF">
        <w:t xml:space="preserve"> </w:t>
      </w:r>
      <w:r w:rsidR="004C7699" w:rsidRPr="0090455C">
        <w:t>nu se datorează greşelii sau vinei acestora, care nu putea fi  prevăzut la momentul încheierii contractului şi care face imposibilă executarea şi, respectiv, îndeplinirea contractului; sunt</w:t>
      </w:r>
      <w:r w:rsidR="00C340CF">
        <w:t xml:space="preserve"> </w:t>
      </w:r>
      <w:r w:rsidR="004C7699" w:rsidRPr="0090455C">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4C7699" w:rsidRPr="00C340CF">
        <w:rPr>
          <w:b/>
          <w:bCs/>
          <w:i/>
          <w:iCs/>
          <w:spacing w:val="-9"/>
        </w:rPr>
        <w:t xml:space="preserve"> zi -</w:t>
      </w:r>
      <w:r w:rsidR="004C7699" w:rsidRPr="0090455C">
        <w:t xml:space="preserve"> zi calendaristică;</w:t>
      </w:r>
      <w:r w:rsidR="004C7699" w:rsidRPr="00C340CF">
        <w:rPr>
          <w:b/>
          <w:bCs/>
          <w:i/>
          <w:iCs/>
          <w:spacing w:val="-9"/>
        </w:rPr>
        <w:t xml:space="preserve"> an</w:t>
      </w:r>
      <w:r w:rsidR="004C7699" w:rsidRPr="0090455C">
        <w:t xml:space="preserve"> - 365 de zile</w:t>
      </w:r>
      <w:r w:rsidR="004C7699">
        <w:t>.</w:t>
      </w:r>
    </w:p>
    <w:p w14:paraId="499A5FE1" w14:textId="136B6674" w:rsidR="004C7699" w:rsidRPr="00D12898" w:rsidRDefault="00643E5E" w:rsidP="00643E5E">
      <w:pPr>
        <w:spacing w:line="360" w:lineRule="auto"/>
        <w:jc w:val="both"/>
        <w:outlineLvl w:val="0"/>
        <w:rPr>
          <w:b/>
          <w:spacing w:val="-9"/>
        </w:rPr>
      </w:pPr>
      <w:bookmarkStart w:id="2" w:name="bookmark3"/>
      <w:r>
        <w:rPr>
          <w:b/>
          <w:spacing w:val="-9"/>
        </w:rPr>
        <w:t xml:space="preserve">Art. 3 </w:t>
      </w:r>
      <w:r w:rsidR="00E756C8">
        <w:rPr>
          <w:b/>
          <w:spacing w:val="-9"/>
        </w:rPr>
        <w:t xml:space="preserve"> </w:t>
      </w:r>
      <w:r w:rsidR="004C7699" w:rsidRPr="00D12898">
        <w:rPr>
          <w:b/>
          <w:spacing w:val="-9"/>
        </w:rPr>
        <w:t>INTERPRETARE</w:t>
      </w:r>
      <w:bookmarkEnd w:id="2"/>
    </w:p>
    <w:p w14:paraId="425D07C4" w14:textId="77777777" w:rsidR="004C7699" w:rsidRPr="0090455C" w:rsidRDefault="004C7699" w:rsidP="00E93DB1">
      <w:pPr>
        <w:tabs>
          <w:tab w:val="left" w:pos="606"/>
        </w:tabs>
        <w:spacing w:line="360" w:lineRule="auto"/>
        <w:ind w:right="60"/>
        <w:jc w:val="both"/>
      </w:pPr>
      <w:r w:rsidRPr="0090455C">
        <w:t>3.1- în prezentul contract, cu excepţia unei prevederi contrare cuvintele la forma singular vor include forma de plural şi vice versa, acolo unde acest lucru este permis de context.</w:t>
      </w:r>
    </w:p>
    <w:p w14:paraId="05FFB98E" w14:textId="77777777" w:rsidR="004C7699" w:rsidRDefault="004C7699" w:rsidP="00E93DB1">
      <w:pPr>
        <w:tabs>
          <w:tab w:val="left" w:pos="592"/>
        </w:tabs>
        <w:spacing w:after="358" w:line="360" w:lineRule="auto"/>
        <w:ind w:right="60"/>
        <w:jc w:val="both"/>
      </w:pPr>
      <w:r w:rsidRPr="0090455C">
        <w:t>3.2- Termenul "zi"sau "zile" sau orice referire la zile reprezintă zile calendaristice daca nu se specifică în mod diferit.</w:t>
      </w:r>
    </w:p>
    <w:p w14:paraId="3E7E3DC6" w14:textId="4D764C88" w:rsidR="004C7699" w:rsidRPr="00D12898" w:rsidRDefault="00643E5E" w:rsidP="00E93DB1">
      <w:pPr>
        <w:pStyle w:val="DefaultText"/>
        <w:spacing w:line="360" w:lineRule="auto"/>
        <w:jc w:val="both"/>
        <w:rPr>
          <w:szCs w:val="24"/>
        </w:rPr>
      </w:pPr>
      <w:r>
        <w:rPr>
          <w:b/>
          <w:szCs w:val="24"/>
        </w:rPr>
        <w:t xml:space="preserve">Art. </w:t>
      </w:r>
      <w:proofErr w:type="gramStart"/>
      <w:r>
        <w:rPr>
          <w:b/>
          <w:szCs w:val="24"/>
        </w:rPr>
        <w:t xml:space="preserve">4 </w:t>
      </w:r>
      <w:r w:rsidR="00A42115">
        <w:rPr>
          <w:b/>
          <w:szCs w:val="24"/>
        </w:rPr>
        <w:t xml:space="preserve"> </w:t>
      </w:r>
      <w:r w:rsidR="004C7699" w:rsidRPr="00D12898">
        <w:rPr>
          <w:b/>
          <w:szCs w:val="24"/>
        </w:rPr>
        <w:t>OBIECTUL</w:t>
      </w:r>
      <w:proofErr w:type="gramEnd"/>
      <w:r w:rsidR="004C7699" w:rsidRPr="00D12898">
        <w:rPr>
          <w:b/>
          <w:szCs w:val="24"/>
        </w:rPr>
        <w:t xml:space="preserve"> PRINCIPAL AL CONTRACTULUI  </w:t>
      </w:r>
    </w:p>
    <w:p w14:paraId="45599988" w14:textId="1DF1A038" w:rsidR="006A22DA" w:rsidRPr="00C617E3" w:rsidRDefault="00924BDD" w:rsidP="006A22DA">
      <w:pPr>
        <w:pStyle w:val="DefaultText"/>
        <w:spacing w:line="360" w:lineRule="auto"/>
        <w:jc w:val="both"/>
        <w:rPr>
          <w:szCs w:val="24"/>
        </w:rPr>
      </w:pPr>
      <w:r>
        <w:rPr>
          <w:szCs w:val="24"/>
        </w:rPr>
        <w:t>4.1 - Contractantul</w:t>
      </w:r>
      <w:r w:rsidR="004C7699" w:rsidRPr="00BF54A5">
        <w:rPr>
          <w:szCs w:val="24"/>
        </w:rPr>
        <w:t xml:space="preserve"> se obligă să presteze </w:t>
      </w:r>
      <w:r w:rsidR="004C7699" w:rsidRPr="00311987">
        <w:rPr>
          <w:b/>
          <w:szCs w:val="24"/>
        </w:rPr>
        <w:t xml:space="preserve">servicii </w:t>
      </w:r>
      <w:r w:rsidR="00CD4F23" w:rsidRPr="00311987">
        <w:rPr>
          <w:b/>
          <w:szCs w:val="24"/>
        </w:rPr>
        <w:t xml:space="preserve">de </w:t>
      </w:r>
      <w:r w:rsidR="00CF7F2A" w:rsidRPr="00311987">
        <w:rPr>
          <w:b/>
          <w:szCs w:val="24"/>
        </w:rPr>
        <w:t>mentenanţă,</w:t>
      </w:r>
      <w:r w:rsidR="00CF7F2A">
        <w:rPr>
          <w:szCs w:val="24"/>
        </w:rPr>
        <w:t xml:space="preserve"> </w:t>
      </w:r>
      <w:r w:rsidR="00CF7F2A" w:rsidRPr="00CF7F2A">
        <w:rPr>
          <w:b/>
          <w:bCs/>
          <w:szCs w:val="24"/>
          <w:lang w:val="en-GB"/>
        </w:rPr>
        <w:t>de detecțíe, semnalizare, alarmare și avertizare incendii-</w:t>
      </w:r>
      <w:r w:rsidR="00311987">
        <w:rPr>
          <w:b/>
          <w:bCs/>
          <w:szCs w:val="24"/>
          <w:lang w:val="en-GB"/>
        </w:rPr>
        <w:t xml:space="preserve">IDSAI a sistemului de detecție și alarmare incendiu </w:t>
      </w:r>
      <w:r w:rsidR="00311987">
        <w:rPr>
          <w:szCs w:val="24"/>
        </w:rPr>
        <w:t xml:space="preserve">din incinta </w:t>
      </w:r>
      <w:r w:rsidR="00AC6D86" w:rsidRPr="00094B43">
        <w:rPr>
          <w:bCs/>
          <w:spacing w:val="-9"/>
        </w:rPr>
        <w:t>Direcţiei Generale pentru Administrarea Patrimoniului Imobiliar Sector 2</w:t>
      </w:r>
      <w:r w:rsidR="00311987">
        <w:rPr>
          <w:bCs/>
          <w:spacing w:val="-9"/>
        </w:rPr>
        <w:t>,</w:t>
      </w:r>
      <w:r w:rsidR="00AC6D86" w:rsidRPr="00AC6D86">
        <w:rPr>
          <w:b/>
          <w:spacing w:val="-9"/>
        </w:rPr>
        <w:t xml:space="preserve"> </w:t>
      </w:r>
      <w:r w:rsidR="004C7699" w:rsidRPr="00BF54A5">
        <w:rPr>
          <w:szCs w:val="24"/>
        </w:rPr>
        <w:t xml:space="preserve">în conformitate cu specificaţiile </w:t>
      </w:r>
      <w:r w:rsidR="00CD4F23" w:rsidRPr="00CD4F23">
        <w:rPr>
          <w:color w:val="000000" w:themeColor="text1"/>
          <w:szCs w:val="24"/>
        </w:rPr>
        <w:t>C</w:t>
      </w:r>
      <w:r w:rsidR="004C7699" w:rsidRPr="00CD4F23">
        <w:rPr>
          <w:color w:val="000000" w:themeColor="text1"/>
          <w:szCs w:val="24"/>
        </w:rPr>
        <w:t>aietului de sarcini</w:t>
      </w:r>
      <w:r w:rsidR="004C7699" w:rsidRPr="00BF54A5">
        <w:rPr>
          <w:szCs w:val="24"/>
        </w:rPr>
        <w:t>, anex</w:t>
      </w:r>
      <w:r w:rsidR="00CD4F23">
        <w:rPr>
          <w:szCs w:val="24"/>
        </w:rPr>
        <w:t>a</w:t>
      </w:r>
      <w:r w:rsidR="004C7699" w:rsidRPr="00BF54A5">
        <w:rPr>
          <w:szCs w:val="24"/>
        </w:rPr>
        <w:t xml:space="preserve"> la contract.</w:t>
      </w:r>
    </w:p>
    <w:p w14:paraId="1963DCE9" w14:textId="77777777" w:rsidR="006A22DA" w:rsidRPr="006A22DA" w:rsidRDefault="006A22DA" w:rsidP="006A22DA">
      <w:pPr>
        <w:pStyle w:val="DefaultText"/>
        <w:spacing w:line="360" w:lineRule="auto"/>
        <w:jc w:val="both"/>
        <w:rPr>
          <w:szCs w:val="24"/>
        </w:rPr>
      </w:pPr>
      <w:r w:rsidRPr="006A22DA">
        <w:rPr>
          <w:szCs w:val="24"/>
        </w:rPr>
        <w:t xml:space="preserve">• Centrala de incendiu SCHRACK SECONET 1 buc </w:t>
      </w:r>
    </w:p>
    <w:p w14:paraId="271E9CB4" w14:textId="77777777" w:rsidR="006A22DA" w:rsidRPr="006A22DA" w:rsidRDefault="006A22DA" w:rsidP="006A22DA">
      <w:pPr>
        <w:pStyle w:val="DefaultText"/>
        <w:spacing w:line="360" w:lineRule="auto"/>
        <w:jc w:val="both"/>
        <w:rPr>
          <w:szCs w:val="24"/>
        </w:rPr>
      </w:pPr>
      <w:r w:rsidRPr="006A22DA">
        <w:rPr>
          <w:szCs w:val="24"/>
        </w:rPr>
        <w:t xml:space="preserve">• Detectori de fum/temp.montat in tavan si lampa semnalizare 67 buc </w:t>
      </w:r>
    </w:p>
    <w:p w14:paraId="5C6E78DC" w14:textId="77777777" w:rsidR="006A22DA" w:rsidRPr="006A22DA" w:rsidRDefault="006A22DA" w:rsidP="006A22DA">
      <w:pPr>
        <w:pStyle w:val="DefaultText"/>
        <w:spacing w:line="360" w:lineRule="auto"/>
        <w:jc w:val="both"/>
        <w:rPr>
          <w:szCs w:val="24"/>
        </w:rPr>
      </w:pPr>
      <w:r w:rsidRPr="006A22DA">
        <w:rPr>
          <w:szCs w:val="24"/>
        </w:rPr>
        <w:t xml:space="preserve">• Butoane de incendiu 6 buc </w:t>
      </w:r>
    </w:p>
    <w:p w14:paraId="151F771A" w14:textId="77777777" w:rsidR="006A22DA" w:rsidRPr="006A22DA" w:rsidRDefault="006A22DA" w:rsidP="006A22DA">
      <w:pPr>
        <w:pStyle w:val="DefaultText"/>
        <w:spacing w:line="360" w:lineRule="auto"/>
        <w:jc w:val="both"/>
        <w:rPr>
          <w:szCs w:val="24"/>
        </w:rPr>
      </w:pPr>
      <w:r w:rsidRPr="006A22DA">
        <w:rPr>
          <w:szCs w:val="24"/>
        </w:rPr>
        <w:t xml:space="preserve">• Sirene de interior 5 buc </w:t>
      </w:r>
    </w:p>
    <w:p w14:paraId="7328D87D" w14:textId="77777777" w:rsidR="006A22DA" w:rsidRPr="006A22DA" w:rsidRDefault="006A22DA" w:rsidP="006A22DA">
      <w:pPr>
        <w:pStyle w:val="DefaultText"/>
        <w:spacing w:line="360" w:lineRule="auto"/>
        <w:jc w:val="both"/>
        <w:rPr>
          <w:szCs w:val="24"/>
        </w:rPr>
      </w:pPr>
      <w:r w:rsidRPr="006A22DA">
        <w:rPr>
          <w:szCs w:val="24"/>
        </w:rPr>
        <w:t xml:space="preserve">• Sirene de exterior 1 buc </w:t>
      </w:r>
    </w:p>
    <w:p w14:paraId="01062E86" w14:textId="77777777" w:rsidR="006A22DA" w:rsidRPr="006A22DA" w:rsidRDefault="006A22DA" w:rsidP="006A22DA">
      <w:pPr>
        <w:pStyle w:val="DefaultText"/>
        <w:spacing w:line="360" w:lineRule="auto"/>
        <w:jc w:val="both"/>
        <w:rPr>
          <w:szCs w:val="24"/>
        </w:rPr>
      </w:pPr>
      <w:r w:rsidRPr="006A22DA">
        <w:rPr>
          <w:szCs w:val="24"/>
        </w:rPr>
        <w:t xml:space="preserve">• Detector de fum/temperatura 32 buc </w:t>
      </w:r>
    </w:p>
    <w:p w14:paraId="34349FA6" w14:textId="65336893" w:rsidR="006A22DA" w:rsidRPr="00BF54A5" w:rsidRDefault="006A22DA" w:rsidP="006A22DA">
      <w:pPr>
        <w:pStyle w:val="DefaultText"/>
        <w:spacing w:line="360" w:lineRule="auto"/>
        <w:jc w:val="both"/>
        <w:rPr>
          <w:szCs w:val="24"/>
        </w:rPr>
      </w:pPr>
      <w:r w:rsidRPr="006A22DA">
        <w:rPr>
          <w:szCs w:val="24"/>
        </w:rPr>
        <w:t>• Module intrare/iesire 1 buc</w:t>
      </w:r>
    </w:p>
    <w:p w14:paraId="5CEE0104" w14:textId="77777777" w:rsidR="004C7699" w:rsidRDefault="004C7699" w:rsidP="00E93DB1">
      <w:pPr>
        <w:pStyle w:val="DefaultText"/>
        <w:spacing w:line="360" w:lineRule="auto"/>
        <w:jc w:val="both"/>
        <w:rPr>
          <w:sz w:val="28"/>
          <w:szCs w:val="28"/>
        </w:rPr>
      </w:pPr>
    </w:p>
    <w:p w14:paraId="31A9F04A" w14:textId="19C0F98D" w:rsidR="004C7699" w:rsidRPr="00B856A9" w:rsidRDefault="00643E5E" w:rsidP="00E93DB1">
      <w:pPr>
        <w:pStyle w:val="DefaultText"/>
        <w:spacing w:line="360" w:lineRule="auto"/>
        <w:jc w:val="both"/>
        <w:rPr>
          <w:b/>
          <w:szCs w:val="24"/>
        </w:rPr>
      </w:pPr>
      <w:r>
        <w:rPr>
          <w:b/>
          <w:szCs w:val="24"/>
        </w:rPr>
        <w:t xml:space="preserve">Art. </w:t>
      </w:r>
      <w:proofErr w:type="gramStart"/>
      <w:r>
        <w:rPr>
          <w:b/>
          <w:szCs w:val="24"/>
        </w:rPr>
        <w:t xml:space="preserve">5 </w:t>
      </w:r>
      <w:r w:rsidR="001A2B66">
        <w:rPr>
          <w:b/>
          <w:szCs w:val="24"/>
        </w:rPr>
        <w:t xml:space="preserve"> </w:t>
      </w:r>
      <w:r w:rsidR="004C7699" w:rsidRPr="00D12898">
        <w:rPr>
          <w:b/>
          <w:szCs w:val="24"/>
        </w:rPr>
        <w:t>PREŢUL</w:t>
      </w:r>
      <w:proofErr w:type="gramEnd"/>
      <w:r w:rsidR="004C7699" w:rsidRPr="00D12898">
        <w:rPr>
          <w:b/>
          <w:szCs w:val="24"/>
        </w:rPr>
        <w:t xml:space="preserve"> CONTRACTULUI</w:t>
      </w:r>
    </w:p>
    <w:p w14:paraId="5F7407B2" w14:textId="7405CF4F" w:rsidR="004C7699" w:rsidRDefault="004C7699" w:rsidP="00A920F7">
      <w:pPr>
        <w:pStyle w:val="DefaultText"/>
        <w:spacing w:line="360" w:lineRule="auto"/>
        <w:jc w:val="both"/>
        <w:rPr>
          <w:szCs w:val="24"/>
        </w:rPr>
      </w:pPr>
      <w:r w:rsidRPr="00424B18">
        <w:rPr>
          <w:szCs w:val="24"/>
        </w:rPr>
        <w:t>5.1</w:t>
      </w:r>
      <w:r>
        <w:rPr>
          <w:szCs w:val="24"/>
        </w:rPr>
        <w:t>-</w:t>
      </w:r>
      <w:r w:rsidR="003C3A8F">
        <w:rPr>
          <w:szCs w:val="24"/>
        </w:rPr>
        <w:t xml:space="preserve">       </w:t>
      </w:r>
      <w:r>
        <w:rPr>
          <w:szCs w:val="24"/>
        </w:rPr>
        <w:t xml:space="preserve"> Preţul </w:t>
      </w:r>
      <w:r w:rsidRPr="00BF54A5">
        <w:rPr>
          <w:szCs w:val="24"/>
        </w:rPr>
        <w:t xml:space="preserve">contractului, respectiv preţul serviciilor prestate, </w:t>
      </w:r>
      <w:proofErr w:type="gramStart"/>
      <w:r w:rsidRPr="00BF54A5">
        <w:rPr>
          <w:szCs w:val="24"/>
        </w:rPr>
        <w:t>este</w:t>
      </w:r>
      <w:proofErr w:type="gramEnd"/>
      <w:r w:rsidRPr="00BF54A5">
        <w:rPr>
          <w:szCs w:val="24"/>
        </w:rPr>
        <w:t xml:space="preserve"> </w:t>
      </w:r>
      <w:r>
        <w:rPr>
          <w:szCs w:val="24"/>
        </w:rPr>
        <w:t>dupa cum urmeaza:</w:t>
      </w:r>
    </w:p>
    <w:p w14:paraId="3D839F9D" w14:textId="097D94D7" w:rsidR="00636809" w:rsidRPr="00636809" w:rsidRDefault="00636809" w:rsidP="00636809">
      <w:pPr>
        <w:pStyle w:val="DefaultText"/>
        <w:spacing w:line="360" w:lineRule="auto"/>
        <w:jc w:val="both"/>
        <w:rPr>
          <w:szCs w:val="24"/>
        </w:rPr>
      </w:pPr>
      <w:r>
        <w:rPr>
          <w:szCs w:val="24"/>
        </w:rPr>
        <w:t>5</w:t>
      </w:r>
      <w:r w:rsidRPr="00636809">
        <w:rPr>
          <w:szCs w:val="24"/>
        </w:rPr>
        <w:t>.1.</w:t>
      </w:r>
      <w:r>
        <w:rPr>
          <w:szCs w:val="24"/>
        </w:rPr>
        <w:t>1</w:t>
      </w:r>
      <w:r w:rsidRPr="00636809">
        <w:rPr>
          <w:szCs w:val="24"/>
        </w:rPr>
        <w:tab/>
        <w:t xml:space="preserve">- Achizitorul se obligă </w:t>
      </w:r>
      <w:proofErr w:type="gramStart"/>
      <w:r w:rsidRPr="00636809">
        <w:rPr>
          <w:szCs w:val="24"/>
        </w:rPr>
        <w:t>să</w:t>
      </w:r>
      <w:proofErr w:type="gramEnd"/>
      <w:r w:rsidRPr="00636809">
        <w:rPr>
          <w:szCs w:val="24"/>
        </w:rPr>
        <w:t xml:space="preserve"> plătească pretul convenit in prezentul contract pentru serviciile prestate, care va ramane ferm pe toata perioada derularii acestuia.</w:t>
      </w:r>
    </w:p>
    <w:p w14:paraId="1EA15955" w14:textId="2EECE354" w:rsidR="00992CF9" w:rsidRPr="00992CF9" w:rsidRDefault="00636809" w:rsidP="00636809">
      <w:pPr>
        <w:pStyle w:val="DefaultText"/>
        <w:spacing w:line="360" w:lineRule="auto"/>
        <w:jc w:val="both"/>
        <w:rPr>
          <w:szCs w:val="24"/>
        </w:rPr>
      </w:pPr>
      <w:r>
        <w:rPr>
          <w:szCs w:val="24"/>
        </w:rPr>
        <w:t>5</w:t>
      </w:r>
      <w:r w:rsidRPr="00636809">
        <w:rPr>
          <w:szCs w:val="24"/>
        </w:rPr>
        <w:t>.2.</w:t>
      </w:r>
      <w:r w:rsidRPr="00636809">
        <w:rPr>
          <w:szCs w:val="24"/>
        </w:rPr>
        <w:tab/>
        <w:t>- Pretul convenit pentru indeplinirea cont</w:t>
      </w:r>
      <w:r w:rsidR="003C3A8F">
        <w:rPr>
          <w:szCs w:val="24"/>
        </w:rPr>
        <w:t>ractului, platibil prestatorului</w:t>
      </w:r>
      <w:r w:rsidRPr="00636809">
        <w:rPr>
          <w:szCs w:val="24"/>
        </w:rPr>
        <w:t xml:space="preserve"> de catre achizitor </w:t>
      </w:r>
      <w:proofErr w:type="gramStart"/>
      <w:r w:rsidRPr="00636809">
        <w:rPr>
          <w:szCs w:val="24"/>
        </w:rPr>
        <w:t>este</w:t>
      </w:r>
      <w:proofErr w:type="gramEnd"/>
      <w:r w:rsidRPr="00636809">
        <w:rPr>
          <w:szCs w:val="24"/>
        </w:rPr>
        <w:t xml:space="preserve"> de 1</w:t>
      </w:r>
      <w:r w:rsidR="003C3A8F">
        <w:rPr>
          <w:szCs w:val="24"/>
        </w:rPr>
        <w:t>.</w:t>
      </w:r>
      <w:r w:rsidRPr="00636809">
        <w:rPr>
          <w:szCs w:val="24"/>
        </w:rPr>
        <w:t>10</w:t>
      </w:r>
      <w:r w:rsidR="003C3A8F">
        <w:rPr>
          <w:szCs w:val="24"/>
        </w:rPr>
        <w:t>0,</w:t>
      </w:r>
      <w:r w:rsidRPr="00636809">
        <w:rPr>
          <w:szCs w:val="24"/>
        </w:rPr>
        <w:t>00 lei</w:t>
      </w:r>
      <w:r w:rsidR="003C3A8F">
        <w:rPr>
          <w:szCs w:val="24"/>
        </w:rPr>
        <w:t xml:space="preserve"> lunar fara TVA, respectiv 1.309,</w:t>
      </w:r>
      <w:r w:rsidR="00992CF9">
        <w:rPr>
          <w:szCs w:val="24"/>
        </w:rPr>
        <w:t>00 lei cu TVA și s-a format astfel:</w:t>
      </w:r>
    </w:p>
    <w:p w14:paraId="4B5729DA" w14:textId="5562E8C6" w:rsidR="00992CF9" w:rsidRDefault="007753CE" w:rsidP="00992CF9">
      <w:pPr>
        <w:pStyle w:val="DefaultText"/>
        <w:spacing w:line="360" w:lineRule="auto"/>
        <w:jc w:val="both"/>
        <w:rPr>
          <w:szCs w:val="24"/>
        </w:rPr>
      </w:pPr>
      <w:r>
        <w:rPr>
          <w:szCs w:val="24"/>
        </w:rPr>
        <w:lastRenderedPageBreak/>
        <w:t xml:space="preserve">                              </w:t>
      </w:r>
      <w:r w:rsidR="00992CF9">
        <w:rPr>
          <w:szCs w:val="24"/>
        </w:rPr>
        <w:t>1.100,00 lei fără TVA/lună x 3 luni = 3.300,00</w:t>
      </w:r>
      <w:r w:rsidR="00992CF9" w:rsidRPr="00992CF9">
        <w:rPr>
          <w:szCs w:val="24"/>
        </w:rPr>
        <w:t xml:space="preserve"> lei fără TVA</w:t>
      </w:r>
    </w:p>
    <w:p w14:paraId="43ECC37E" w14:textId="135241C9" w:rsidR="004C7699" w:rsidRDefault="004C7699" w:rsidP="00A920F7">
      <w:pPr>
        <w:pStyle w:val="DefaultText"/>
        <w:spacing w:line="360" w:lineRule="auto"/>
        <w:jc w:val="both"/>
        <w:rPr>
          <w:szCs w:val="24"/>
        </w:rPr>
      </w:pPr>
      <w:r w:rsidRPr="00061F4D">
        <w:rPr>
          <w:bCs/>
          <w:szCs w:val="24"/>
        </w:rPr>
        <w:t>5.1.</w:t>
      </w:r>
      <w:r w:rsidR="00061F4D" w:rsidRPr="00061F4D">
        <w:rPr>
          <w:bCs/>
          <w:szCs w:val="24"/>
        </w:rPr>
        <w:t>2</w:t>
      </w:r>
      <w:r w:rsidRPr="00061F4D">
        <w:rPr>
          <w:bCs/>
          <w:szCs w:val="24"/>
        </w:rPr>
        <w:t>.</w:t>
      </w:r>
      <w:r>
        <w:rPr>
          <w:szCs w:val="24"/>
        </w:rPr>
        <w:t xml:space="preserve"> Pre</w:t>
      </w:r>
      <w:r w:rsidR="00BD59DF">
        <w:rPr>
          <w:szCs w:val="24"/>
        </w:rPr>
        <w:t>ț</w:t>
      </w:r>
      <w:r>
        <w:rPr>
          <w:szCs w:val="24"/>
        </w:rPr>
        <w:t xml:space="preserve">ul total al contractului </w:t>
      </w:r>
      <w:proofErr w:type="gramStart"/>
      <w:r>
        <w:rPr>
          <w:szCs w:val="24"/>
        </w:rPr>
        <w:t>este</w:t>
      </w:r>
      <w:proofErr w:type="gramEnd"/>
      <w:r>
        <w:rPr>
          <w:szCs w:val="24"/>
        </w:rPr>
        <w:t xml:space="preserve"> </w:t>
      </w:r>
      <w:r w:rsidR="00774616">
        <w:rPr>
          <w:b/>
          <w:szCs w:val="24"/>
        </w:rPr>
        <w:t>3.300,</w:t>
      </w:r>
      <w:r w:rsidR="005C5E5F" w:rsidRPr="005C5E5F">
        <w:rPr>
          <w:b/>
          <w:szCs w:val="24"/>
        </w:rPr>
        <w:t>00</w:t>
      </w:r>
      <w:r w:rsidR="0022770F" w:rsidRPr="005C5E5F">
        <w:rPr>
          <w:b/>
          <w:szCs w:val="24"/>
        </w:rPr>
        <w:t xml:space="preserve"> lei</w:t>
      </w:r>
      <w:r w:rsidR="0022770F">
        <w:rPr>
          <w:szCs w:val="24"/>
        </w:rPr>
        <w:t xml:space="preserve"> </w:t>
      </w:r>
      <w:r w:rsidR="00A920F7" w:rsidRPr="00190E7D">
        <w:rPr>
          <w:b/>
          <w:szCs w:val="24"/>
        </w:rPr>
        <w:t>f</w:t>
      </w:r>
      <w:r w:rsidR="00BD59DF" w:rsidRPr="00190E7D">
        <w:rPr>
          <w:b/>
          <w:szCs w:val="24"/>
        </w:rPr>
        <w:t>ă</w:t>
      </w:r>
      <w:r w:rsidR="00A920F7" w:rsidRPr="00190E7D">
        <w:rPr>
          <w:b/>
          <w:szCs w:val="24"/>
        </w:rPr>
        <w:t>r</w:t>
      </w:r>
      <w:r w:rsidR="00BD59DF" w:rsidRPr="00190E7D">
        <w:rPr>
          <w:b/>
          <w:szCs w:val="24"/>
        </w:rPr>
        <w:t>ă</w:t>
      </w:r>
      <w:r w:rsidR="00A920F7" w:rsidRPr="00190E7D">
        <w:rPr>
          <w:b/>
          <w:szCs w:val="24"/>
        </w:rPr>
        <w:t xml:space="preserve"> TVA </w:t>
      </w:r>
      <w:r w:rsidR="00BD59DF" w:rsidRPr="00190E7D">
        <w:rPr>
          <w:b/>
          <w:szCs w:val="24"/>
        </w:rPr>
        <w:t>ș</w:t>
      </w:r>
      <w:r w:rsidR="00A920F7" w:rsidRPr="00190E7D">
        <w:rPr>
          <w:b/>
          <w:szCs w:val="24"/>
        </w:rPr>
        <w:t>i</w:t>
      </w:r>
      <w:r w:rsidR="00A920F7">
        <w:rPr>
          <w:szCs w:val="24"/>
        </w:rPr>
        <w:t xml:space="preserve"> </w:t>
      </w:r>
      <w:r w:rsidR="00774616">
        <w:rPr>
          <w:b/>
          <w:szCs w:val="24"/>
        </w:rPr>
        <w:t>3.927,00</w:t>
      </w:r>
      <w:r w:rsidR="005C5E5F">
        <w:rPr>
          <w:b/>
          <w:szCs w:val="24"/>
        </w:rPr>
        <w:t xml:space="preserve"> </w:t>
      </w:r>
      <w:r w:rsidRPr="005C5E5F">
        <w:rPr>
          <w:b/>
          <w:szCs w:val="24"/>
        </w:rPr>
        <w:t>lei</w:t>
      </w:r>
      <w:r w:rsidRPr="00A920F7">
        <w:rPr>
          <w:szCs w:val="24"/>
        </w:rPr>
        <w:t xml:space="preserve"> </w:t>
      </w:r>
      <w:r w:rsidRPr="005C5E5F">
        <w:rPr>
          <w:b/>
          <w:szCs w:val="24"/>
        </w:rPr>
        <w:t>cu TVA.</w:t>
      </w:r>
      <w:r>
        <w:rPr>
          <w:szCs w:val="24"/>
        </w:rPr>
        <w:t xml:space="preserve"> </w:t>
      </w:r>
      <w:r w:rsidRPr="00F019D4">
        <w:rPr>
          <w:szCs w:val="24"/>
        </w:rPr>
        <w:t xml:space="preserve">Plata taxei pe valoare adăugată se </w:t>
      </w:r>
      <w:proofErr w:type="gramStart"/>
      <w:r w:rsidRPr="00F019D4">
        <w:rPr>
          <w:szCs w:val="24"/>
        </w:rPr>
        <w:t>va</w:t>
      </w:r>
      <w:proofErr w:type="gramEnd"/>
      <w:r w:rsidRPr="00F019D4">
        <w:rPr>
          <w:szCs w:val="24"/>
        </w:rPr>
        <w:t xml:space="preserve"> face la cota de TVA, prevăzută de legislația în vigoare la data emiterii facturii fiscale.</w:t>
      </w:r>
    </w:p>
    <w:p w14:paraId="71DEE9DA" w14:textId="00951B65" w:rsidR="00263AE1" w:rsidRPr="00CB2397" w:rsidRDefault="00263AE1" w:rsidP="00A920F7">
      <w:pPr>
        <w:pStyle w:val="DefaultText"/>
        <w:spacing w:line="360" w:lineRule="auto"/>
        <w:jc w:val="both"/>
        <w:rPr>
          <w:szCs w:val="24"/>
        </w:rPr>
      </w:pPr>
      <w:r w:rsidRPr="00263AE1">
        <w:rPr>
          <w:szCs w:val="24"/>
        </w:rPr>
        <w:t>5.2 – În cazul în care se ape</w:t>
      </w:r>
      <w:r>
        <w:rPr>
          <w:szCs w:val="24"/>
        </w:rPr>
        <w:t>leaza la prevederile clauzei 6.1</w:t>
      </w:r>
      <w:r w:rsidRPr="00263AE1">
        <w:rPr>
          <w:szCs w:val="24"/>
        </w:rPr>
        <w:t xml:space="preserve">, pretul contratului se poate suplimenta cu </w:t>
      </w:r>
      <w:r>
        <w:rPr>
          <w:szCs w:val="24"/>
        </w:rPr>
        <w:t>4.400,00 lei fara TVA, respectiv 5.236,00</w:t>
      </w:r>
      <w:r w:rsidRPr="00263AE1">
        <w:rPr>
          <w:szCs w:val="24"/>
        </w:rPr>
        <w:t xml:space="preserve"> lei cu TVA, reprezentând con</w:t>
      </w:r>
      <w:r>
        <w:rPr>
          <w:szCs w:val="24"/>
        </w:rPr>
        <w:t xml:space="preserve">travaloarea a 4 luni x 1.100,00 </w:t>
      </w:r>
      <w:r w:rsidRPr="00263AE1">
        <w:rPr>
          <w:szCs w:val="24"/>
        </w:rPr>
        <w:t>lei fără TVA/ lună</w:t>
      </w:r>
    </w:p>
    <w:p w14:paraId="6D1482FD" w14:textId="75A278DC" w:rsidR="004C7699" w:rsidRDefault="0051703C" w:rsidP="00A920F7">
      <w:pPr>
        <w:pStyle w:val="DefaultText"/>
        <w:spacing w:line="360" w:lineRule="auto"/>
        <w:jc w:val="both"/>
        <w:rPr>
          <w:szCs w:val="24"/>
        </w:rPr>
      </w:pPr>
      <w:r>
        <w:rPr>
          <w:szCs w:val="24"/>
        </w:rPr>
        <w:t>5.3</w:t>
      </w:r>
      <w:r w:rsidR="004C7699" w:rsidRPr="004E6BEE">
        <w:rPr>
          <w:szCs w:val="24"/>
        </w:rPr>
        <w:t xml:space="preserve"> - Preţul total al contractului </w:t>
      </w:r>
      <w:proofErr w:type="gramStart"/>
      <w:r w:rsidR="004C7699" w:rsidRPr="004E6BEE">
        <w:rPr>
          <w:szCs w:val="24"/>
        </w:rPr>
        <w:t>este</w:t>
      </w:r>
      <w:proofErr w:type="gramEnd"/>
      <w:r w:rsidR="004C7699" w:rsidRPr="004E6BEE">
        <w:rPr>
          <w:szCs w:val="24"/>
        </w:rPr>
        <w:t xml:space="preserve"> ferm, în lei şi nu se modifică pe toata perioada de derulare a contractului.</w:t>
      </w:r>
    </w:p>
    <w:p w14:paraId="46F20DB5" w14:textId="77777777" w:rsidR="004C7699" w:rsidRPr="007E72C2" w:rsidRDefault="004C7699" w:rsidP="00E93DB1">
      <w:pPr>
        <w:pStyle w:val="DefaultText"/>
        <w:spacing w:line="360" w:lineRule="auto"/>
        <w:jc w:val="both"/>
        <w:rPr>
          <w:szCs w:val="24"/>
        </w:rPr>
      </w:pPr>
    </w:p>
    <w:p w14:paraId="4F04C4E0" w14:textId="16E4DFFF" w:rsidR="004C7699" w:rsidRPr="00D12898" w:rsidRDefault="00643E5E" w:rsidP="00E93DB1">
      <w:pPr>
        <w:tabs>
          <w:tab w:val="left" w:pos="-990"/>
        </w:tabs>
        <w:spacing w:line="360" w:lineRule="auto"/>
        <w:jc w:val="both"/>
        <w:rPr>
          <w:b/>
          <w:spacing w:val="-9"/>
        </w:rPr>
      </w:pPr>
      <w:r>
        <w:rPr>
          <w:b/>
          <w:spacing w:val="-9"/>
        </w:rPr>
        <w:t>Art. 6</w:t>
      </w:r>
      <w:r w:rsidR="004C7699" w:rsidRPr="00D12898">
        <w:rPr>
          <w:b/>
          <w:spacing w:val="-9"/>
        </w:rPr>
        <w:t>.  DURATA CONTRACTULUI</w:t>
      </w:r>
    </w:p>
    <w:p w14:paraId="0501A357" w14:textId="42E7A0B3" w:rsidR="004C7699" w:rsidRPr="004E6BEE" w:rsidRDefault="004C7699" w:rsidP="00E93DB1">
      <w:pPr>
        <w:spacing w:line="360" w:lineRule="auto"/>
        <w:ind w:right="60"/>
        <w:jc w:val="both"/>
        <w:rPr>
          <w:lang w:val="en-US"/>
        </w:rPr>
      </w:pPr>
      <w:r w:rsidRPr="004E6BEE">
        <w:t>6.1.</w:t>
      </w:r>
      <w:r w:rsidR="003419E9" w:rsidRPr="003419E9">
        <w:t xml:space="preserve"> Perioada contractului incepe de la data semnarii pana la data de </w:t>
      </w:r>
      <w:r w:rsidR="004510D2">
        <w:t>31.12.2022, cu posibilitatea prelungirii cu încă</w:t>
      </w:r>
      <w:r w:rsidR="003419E9">
        <w:t xml:space="preserve"> 4 luni în </w:t>
      </w:r>
      <w:r w:rsidR="003419E9" w:rsidRPr="003419E9">
        <w:t>anul 2023, cu condiția existenţei resurselor financiare alocate cu această destinaţie.</w:t>
      </w:r>
    </w:p>
    <w:p w14:paraId="2AE3EB8A" w14:textId="2AB9A6E5" w:rsidR="004C7699" w:rsidRPr="004E6BEE" w:rsidRDefault="004C7699" w:rsidP="00E93DB1">
      <w:pPr>
        <w:pStyle w:val="BodyText"/>
        <w:spacing w:line="360" w:lineRule="auto"/>
        <w:rPr>
          <w:szCs w:val="24"/>
        </w:rPr>
      </w:pPr>
      <w:r w:rsidRPr="004E6BEE">
        <w:rPr>
          <w:szCs w:val="24"/>
        </w:rPr>
        <w:t>6.2</w:t>
      </w:r>
      <w:r>
        <w:rPr>
          <w:szCs w:val="24"/>
        </w:rPr>
        <w:t xml:space="preserve">. </w:t>
      </w:r>
      <w:r w:rsidR="00CD4B90" w:rsidRPr="0090455C">
        <w:t>Contractantul</w:t>
      </w:r>
      <w:r w:rsidR="00CD4B90" w:rsidRPr="004E6BEE">
        <w:rPr>
          <w:szCs w:val="24"/>
        </w:rPr>
        <w:t xml:space="preserve"> </w:t>
      </w:r>
      <w:r w:rsidRPr="004E6BEE">
        <w:rPr>
          <w:szCs w:val="24"/>
        </w:rPr>
        <w:t xml:space="preserve">se obligă </w:t>
      </w:r>
      <w:proofErr w:type="gramStart"/>
      <w:r w:rsidRPr="004E6BEE">
        <w:rPr>
          <w:szCs w:val="24"/>
        </w:rPr>
        <w:t>să</w:t>
      </w:r>
      <w:proofErr w:type="gramEnd"/>
      <w:r w:rsidRPr="004E6BEE">
        <w:rPr>
          <w:szCs w:val="24"/>
        </w:rPr>
        <w:t xml:space="preserve"> presteze </w:t>
      </w:r>
      <w:r w:rsidRPr="00627915">
        <w:rPr>
          <w:szCs w:val="24"/>
        </w:rPr>
        <w:t>servicii</w:t>
      </w:r>
      <w:r>
        <w:rPr>
          <w:szCs w:val="24"/>
        </w:rPr>
        <w:t xml:space="preserve"> mentenanţă </w:t>
      </w:r>
      <w:r w:rsidR="00FC77C0" w:rsidRPr="00FC77C0">
        <w:rPr>
          <w:szCs w:val="24"/>
        </w:rPr>
        <w:t>Direcţiei Generale pentru Administrarea Patrimoniului Imobiliar Sector 2</w:t>
      </w:r>
      <w:r w:rsidR="00907CF8">
        <w:rPr>
          <w:szCs w:val="24"/>
          <w:lang w:val="ro-RO"/>
        </w:rPr>
        <w:t>.</w:t>
      </w:r>
      <w:r w:rsidR="002B1152">
        <w:rPr>
          <w:szCs w:val="24"/>
          <w:lang w:val="ro-RO"/>
        </w:rPr>
        <w:t xml:space="preserve"> </w:t>
      </w:r>
    </w:p>
    <w:p w14:paraId="74A4B0E4" w14:textId="0A842EE0" w:rsidR="004C7699" w:rsidRPr="002E1481" w:rsidRDefault="004C7699" w:rsidP="00E93DB1">
      <w:pPr>
        <w:spacing w:line="360" w:lineRule="auto"/>
        <w:ind w:right="60"/>
        <w:jc w:val="both"/>
        <w:rPr>
          <w:lang w:val="en-US" w:eastAsia="en-US"/>
        </w:rPr>
      </w:pPr>
      <w:r>
        <w:rPr>
          <w:lang w:val="en-US" w:eastAsia="en-US"/>
        </w:rPr>
        <w:t>6.</w:t>
      </w:r>
      <w:r w:rsidR="000C4630">
        <w:rPr>
          <w:lang w:val="en-US" w:eastAsia="en-US"/>
        </w:rPr>
        <w:t>3</w:t>
      </w:r>
      <w:r>
        <w:rPr>
          <w:lang w:val="en-US" w:eastAsia="en-US"/>
        </w:rPr>
        <w:t xml:space="preserve">. </w:t>
      </w:r>
      <w:r w:rsidR="000118AE" w:rsidRPr="000C4630">
        <w:rPr>
          <w:lang w:val="en-US" w:eastAsia="en-US"/>
        </w:rPr>
        <w:t xml:space="preserve">Contractul intră în vigoare </w:t>
      </w:r>
      <w:r w:rsidRPr="004E6BEE">
        <w:rPr>
          <w:lang w:val="en-US" w:eastAsia="en-US"/>
        </w:rPr>
        <w:t>la data semnării lui de către ambele părţi.</w:t>
      </w:r>
    </w:p>
    <w:p w14:paraId="3AED2C97" w14:textId="77777777" w:rsidR="00DC4BD0" w:rsidRPr="002C576F" w:rsidRDefault="00DC4BD0" w:rsidP="00E93DB1">
      <w:pPr>
        <w:spacing w:line="360" w:lineRule="auto"/>
        <w:ind w:right="60"/>
        <w:jc w:val="both"/>
        <w:rPr>
          <w:rFonts w:ascii="Arial" w:hAnsi="Arial"/>
          <w:highlight w:val="yellow"/>
          <w:lang w:val="en-US"/>
        </w:rPr>
      </w:pPr>
    </w:p>
    <w:p w14:paraId="6D231EC6" w14:textId="00FB8DA9" w:rsidR="004C7699" w:rsidRDefault="00643E5E" w:rsidP="00E93DB1">
      <w:pPr>
        <w:tabs>
          <w:tab w:val="left" w:pos="301"/>
        </w:tabs>
        <w:spacing w:line="360" w:lineRule="auto"/>
        <w:jc w:val="both"/>
        <w:rPr>
          <w:b/>
          <w:spacing w:val="-9"/>
        </w:rPr>
      </w:pPr>
      <w:r>
        <w:rPr>
          <w:b/>
          <w:spacing w:val="-9"/>
        </w:rPr>
        <w:t>Art</w:t>
      </w:r>
      <w:r w:rsidR="00A42115">
        <w:rPr>
          <w:b/>
          <w:spacing w:val="-9"/>
        </w:rPr>
        <w:t xml:space="preserve"> </w:t>
      </w:r>
      <w:r>
        <w:rPr>
          <w:b/>
          <w:spacing w:val="-9"/>
        </w:rPr>
        <w:t xml:space="preserve"> </w:t>
      </w:r>
      <w:r w:rsidR="004C7699">
        <w:rPr>
          <w:b/>
          <w:spacing w:val="-9"/>
        </w:rPr>
        <w:t>7</w:t>
      </w:r>
      <w:r w:rsidR="004C7699" w:rsidRPr="00D12898">
        <w:rPr>
          <w:b/>
          <w:spacing w:val="-9"/>
        </w:rPr>
        <w:t xml:space="preserve">. </w:t>
      </w:r>
      <w:r w:rsidR="004C7699">
        <w:rPr>
          <w:b/>
          <w:spacing w:val="-9"/>
        </w:rPr>
        <w:t xml:space="preserve"> </w:t>
      </w:r>
      <w:r w:rsidR="004C7699" w:rsidRPr="00D12898">
        <w:rPr>
          <w:b/>
          <w:spacing w:val="-9"/>
        </w:rPr>
        <w:t>DOCUMENTELE CONTRACTULUI</w:t>
      </w:r>
    </w:p>
    <w:p w14:paraId="68644C81" w14:textId="6962772F" w:rsidR="00CE78DC" w:rsidRDefault="00CE78DC" w:rsidP="008F0945">
      <w:pPr>
        <w:pStyle w:val="ListParagraph"/>
        <w:numPr>
          <w:ilvl w:val="1"/>
          <w:numId w:val="5"/>
        </w:numPr>
        <w:tabs>
          <w:tab w:val="left" w:pos="301"/>
        </w:tabs>
        <w:spacing w:line="360" w:lineRule="auto"/>
        <w:jc w:val="both"/>
        <w:rPr>
          <w:spacing w:val="-9"/>
        </w:rPr>
      </w:pPr>
      <w:r>
        <w:rPr>
          <w:spacing w:val="-9"/>
        </w:rPr>
        <w:t>Caietul de sarcini</w:t>
      </w:r>
    </w:p>
    <w:p w14:paraId="760462D2" w14:textId="47D8F715" w:rsidR="00CE78DC" w:rsidRDefault="00CE78DC" w:rsidP="008F0945">
      <w:pPr>
        <w:pStyle w:val="ListParagraph"/>
        <w:numPr>
          <w:ilvl w:val="1"/>
          <w:numId w:val="5"/>
        </w:numPr>
        <w:tabs>
          <w:tab w:val="left" w:pos="301"/>
        </w:tabs>
        <w:spacing w:line="360" w:lineRule="auto"/>
        <w:jc w:val="both"/>
        <w:rPr>
          <w:spacing w:val="-9"/>
        </w:rPr>
      </w:pPr>
      <w:r>
        <w:rPr>
          <w:spacing w:val="-9"/>
        </w:rPr>
        <w:t>Oferta nr. 5297/12.10.2022</w:t>
      </w:r>
      <w:r w:rsidR="001D0F78">
        <w:rPr>
          <w:spacing w:val="-9"/>
        </w:rPr>
        <w:t xml:space="preserve"> </w:t>
      </w:r>
    </w:p>
    <w:p w14:paraId="506FBFCD" w14:textId="14E8E683" w:rsidR="007B1AB1" w:rsidRDefault="00CE78DC" w:rsidP="008F0945">
      <w:pPr>
        <w:pStyle w:val="ListParagraph"/>
        <w:numPr>
          <w:ilvl w:val="1"/>
          <w:numId w:val="5"/>
        </w:numPr>
        <w:tabs>
          <w:tab w:val="left" w:pos="301"/>
        </w:tabs>
        <w:spacing w:line="360" w:lineRule="auto"/>
        <w:jc w:val="both"/>
        <w:rPr>
          <w:spacing w:val="-9"/>
        </w:rPr>
      </w:pPr>
      <w:r>
        <w:rPr>
          <w:spacing w:val="-9"/>
        </w:rPr>
        <w:t xml:space="preserve"> D</w:t>
      </w:r>
      <w:r w:rsidR="000E5EC3" w:rsidRPr="000E5EC3">
        <w:rPr>
          <w:spacing w:val="-9"/>
        </w:rPr>
        <w:t xml:space="preserve">etaliul SEAP </w:t>
      </w:r>
      <w:r w:rsidR="00F53AE7" w:rsidRPr="00F53AE7">
        <w:rPr>
          <w:spacing w:val="-9"/>
        </w:rPr>
        <w:t>DA31682628/20.10.2022</w:t>
      </w:r>
    </w:p>
    <w:p w14:paraId="0183424F" w14:textId="77777777" w:rsidR="00CE78DC" w:rsidRPr="00CE78DC" w:rsidRDefault="00CE78DC" w:rsidP="00CE78DC">
      <w:pPr>
        <w:tabs>
          <w:tab w:val="left" w:pos="301"/>
        </w:tabs>
        <w:spacing w:line="360" w:lineRule="auto"/>
        <w:jc w:val="both"/>
        <w:rPr>
          <w:spacing w:val="-9"/>
        </w:rPr>
      </w:pPr>
    </w:p>
    <w:p w14:paraId="67168A3A" w14:textId="562A6E80" w:rsidR="004C7699" w:rsidRPr="008F0945" w:rsidRDefault="000E5EC3" w:rsidP="008F0945">
      <w:pPr>
        <w:pStyle w:val="ListParagraph"/>
        <w:numPr>
          <w:ilvl w:val="1"/>
          <w:numId w:val="5"/>
        </w:numPr>
        <w:spacing w:line="360" w:lineRule="auto"/>
        <w:ind w:right="60"/>
        <w:jc w:val="both"/>
        <w:rPr>
          <w:lang w:val="en-US"/>
        </w:rPr>
      </w:pPr>
      <w:r w:rsidRPr="000E5EC3">
        <w:t>Contractul cuprinde prezentele condiţii contractuale</w:t>
      </w:r>
      <w:r w:rsidRPr="008F0945">
        <w:rPr>
          <w:lang w:val="en-US"/>
        </w:rPr>
        <w:t>:</w:t>
      </w:r>
    </w:p>
    <w:p w14:paraId="31CE65F6" w14:textId="77777777" w:rsidR="008F0945" w:rsidRPr="008F0945" w:rsidRDefault="008F0945" w:rsidP="008F0945">
      <w:pPr>
        <w:pStyle w:val="ListParagraph"/>
        <w:spacing w:line="360" w:lineRule="auto"/>
        <w:ind w:left="360" w:right="60"/>
        <w:jc w:val="both"/>
        <w:rPr>
          <w:color w:val="FF0000"/>
          <w:lang w:val="en-US"/>
        </w:rPr>
      </w:pPr>
    </w:p>
    <w:p w14:paraId="75AB073A" w14:textId="4478EB94" w:rsidR="008F0945" w:rsidRPr="008F0945" w:rsidRDefault="00643E5E" w:rsidP="008F0945">
      <w:pPr>
        <w:spacing w:line="360" w:lineRule="auto"/>
        <w:jc w:val="both"/>
        <w:outlineLvl w:val="0"/>
        <w:rPr>
          <w:b/>
          <w:spacing w:val="-9"/>
        </w:rPr>
      </w:pPr>
      <w:r>
        <w:rPr>
          <w:b/>
          <w:spacing w:val="-9"/>
        </w:rPr>
        <w:t xml:space="preserve">Art. </w:t>
      </w:r>
      <w:r w:rsidR="00A9081D">
        <w:rPr>
          <w:b/>
          <w:spacing w:val="-9"/>
        </w:rPr>
        <w:t>8</w:t>
      </w:r>
      <w:r w:rsidR="004C7699" w:rsidRPr="00D12898">
        <w:rPr>
          <w:b/>
          <w:spacing w:val="-9"/>
        </w:rPr>
        <w:t xml:space="preserve">. </w:t>
      </w:r>
      <w:r w:rsidR="00AA2461">
        <w:rPr>
          <w:b/>
          <w:spacing w:val="-9"/>
        </w:rPr>
        <w:t>OBLIGAȚIILE PRINCIPALE ALE ACHIZITORULUI</w:t>
      </w:r>
    </w:p>
    <w:p w14:paraId="3D413395" w14:textId="638CF7AF" w:rsidR="008F0945" w:rsidRPr="008D3D9E" w:rsidRDefault="00DB026E" w:rsidP="008F0945">
      <w:pPr>
        <w:spacing w:line="360" w:lineRule="auto"/>
        <w:jc w:val="both"/>
        <w:outlineLvl w:val="0"/>
        <w:rPr>
          <w:spacing w:val="-9"/>
        </w:rPr>
      </w:pPr>
      <w:r w:rsidRPr="008D3D9E">
        <w:rPr>
          <w:spacing w:val="-9"/>
        </w:rPr>
        <w:t>8</w:t>
      </w:r>
      <w:r w:rsidR="008F0945" w:rsidRPr="008D3D9E">
        <w:rPr>
          <w:spacing w:val="-9"/>
        </w:rPr>
        <w:t>.1.  Sa asigure contractantului documentatia aferenta instalatiei si accesul la instalatie.</w:t>
      </w:r>
    </w:p>
    <w:p w14:paraId="0964AA2F" w14:textId="6FD680DB" w:rsidR="008F0945" w:rsidRPr="008D3D9E" w:rsidRDefault="00DB026E" w:rsidP="008F0945">
      <w:pPr>
        <w:spacing w:line="360" w:lineRule="auto"/>
        <w:jc w:val="both"/>
        <w:outlineLvl w:val="0"/>
        <w:rPr>
          <w:spacing w:val="-9"/>
        </w:rPr>
      </w:pPr>
      <w:r w:rsidRPr="008D3D9E">
        <w:rPr>
          <w:spacing w:val="-9"/>
        </w:rPr>
        <w:t>8</w:t>
      </w:r>
      <w:r w:rsidR="003419E9">
        <w:rPr>
          <w:spacing w:val="-9"/>
        </w:rPr>
        <w:t xml:space="preserve">.2. </w:t>
      </w:r>
      <w:r w:rsidR="008F0945" w:rsidRPr="008D3D9E">
        <w:rPr>
          <w:spacing w:val="-9"/>
        </w:rPr>
        <w:t>Achizitorul se obligă să recepţioneze serviciile prestate în termenul convenit.</w:t>
      </w:r>
    </w:p>
    <w:p w14:paraId="75E17263" w14:textId="7374BAF2" w:rsidR="008F0945" w:rsidRPr="008D3D9E" w:rsidRDefault="00DB026E" w:rsidP="008F0945">
      <w:pPr>
        <w:spacing w:line="360" w:lineRule="auto"/>
        <w:jc w:val="both"/>
        <w:outlineLvl w:val="0"/>
        <w:rPr>
          <w:spacing w:val="-9"/>
        </w:rPr>
      </w:pPr>
      <w:r w:rsidRPr="008D3D9E">
        <w:rPr>
          <w:spacing w:val="-9"/>
        </w:rPr>
        <w:t>8</w:t>
      </w:r>
      <w:r w:rsidR="003419E9">
        <w:rPr>
          <w:spacing w:val="-9"/>
        </w:rPr>
        <w:t>.3.</w:t>
      </w:r>
      <w:r w:rsidR="008F0945" w:rsidRPr="008D3D9E">
        <w:rPr>
          <w:spacing w:val="-9"/>
        </w:rPr>
        <w:t xml:space="preserve"> Achizitorul se obligă să plătească preţul către prestator în termenul convenit de la emiterea facturii de către acesta, dar nu mai mult de 60 zile de la predarea facturii către achizitor.</w:t>
      </w:r>
    </w:p>
    <w:p w14:paraId="64EE2B56" w14:textId="65D07107" w:rsidR="008F0945" w:rsidRPr="008D3D9E" w:rsidRDefault="00DB026E" w:rsidP="008F0945">
      <w:pPr>
        <w:spacing w:line="360" w:lineRule="auto"/>
        <w:jc w:val="both"/>
        <w:outlineLvl w:val="0"/>
        <w:rPr>
          <w:spacing w:val="-9"/>
        </w:rPr>
      </w:pPr>
      <w:r w:rsidRPr="008D3D9E">
        <w:rPr>
          <w:spacing w:val="-9"/>
        </w:rPr>
        <w:t>8</w:t>
      </w:r>
      <w:r w:rsidR="003419E9">
        <w:rPr>
          <w:spacing w:val="-9"/>
        </w:rPr>
        <w:t>.4.</w:t>
      </w:r>
      <w:r w:rsidR="008F0945" w:rsidRPr="008D3D9E">
        <w:rPr>
          <w:spacing w:val="-9"/>
        </w:rPr>
        <w:t>Dacă achizitorul nu onorează facturile în termen de 30 zile de la expirarea perioadei prevăzute convenite, prestatorul are dreptul de a sista prestarea serviciilor. Imediat ce achizitor</w:t>
      </w:r>
      <w:r w:rsidR="00D5561B" w:rsidRPr="008D3D9E">
        <w:rPr>
          <w:spacing w:val="-9"/>
        </w:rPr>
        <w:t>ul onorează factura, contractantul</w:t>
      </w:r>
      <w:r w:rsidR="008F0945" w:rsidRPr="008D3D9E">
        <w:rPr>
          <w:spacing w:val="-9"/>
        </w:rPr>
        <w:t xml:space="preserve"> va relua prestarea serviciilor în cel mai scurt timp posibil.</w:t>
      </w:r>
    </w:p>
    <w:p w14:paraId="20016753" w14:textId="228CE656" w:rsidR="008F0945" w:rsidRPr="008D3D9E" w:rsidRDefault="00DB026E" w:rsidP="008F0945">
      <w:pPr>
        <w:spacing w:line="360" w:lineRule="auto"/>
        <w:jc w:val="both"/>
        <w:outlineLvl w:val="0"/>
        <w:rPr>
          <w:spacing w:val="-9"/>
        </w:rPr>
      </w:pPr>
      <w:r w:rsidRPr="008D3D9E">
        <w:rPr>
          <w:spacing w:val="-9"/>
        </w:rPr>
        <w:t>8</w:t>
      </w:r>
      <w:r w:rsidR="003419E9">
        <w:rPr>
          <w:spacing w:val="-9"/>
        </w:rPr>
        <w:t>.5.</w:t>
      </w:r>
      <w:r w:rsidR="008F0945" w:rsidRPr="008D3D9E">
        <w:rPr>
          <w:spacing w:val="-9"/>
        </w:rPr>
        <w:t>Termenele de plata mentionate in prezentul contract vor fi condiţionate de termenele de primire a fondurilor alocate de Institutiile abilitate, perioada de plata mentionata mai sus putând fi prelungită de către Achizitor, prin notificare adresata Contractantul, cu inca 30 de zile calculate de la termenul prevăzut mai sus, fara a se calcula penalitati si daune interese de către Contractantul, pana la momentul obţinerii fondurilor aferente alocate prezentului contract.</w:t>
      </w:r>
    </w:p>
    <w:p w14:paraId="66C1BA9F" w14:textId="55CE0AC7" w:rsidR="004C7699" w:rsidRPr="008D3D9E" w:rsidRDefault="00DB026E" w:rsidP="008F0945">
      <w:pPr>
        <w:spacing w:line="360" w:lineRule="auto"/>
        <w:jc w:val="both"/>
        <w:outlineLvl w:val="0"/>
        <w:rPr>
          <w:spacing w:val="-9"/>
        </w:rPr>
      </w:pPr>
      <w:r w:rsidRPr="008D3D9E">
        <w:rPr>
          <w:spacing w:val="-9"/>
        </w:rPr>
        <w:t>8</w:t>
      </w:r>
      <w:r w:rsidR="008F0945" w:rsidRPr="008D3D9E">
        <w:rPr>
          <w:spacing w:val="-9"/>
        </w:rPr>
        <w:t xml:space="preserve">.6. In situatia in care termenele de plata mentionate mai sus nu pot fi respectate de către Achizitor, pentru motivul mentionat la articolul de mai sus, de comun acord se aplica dispoziţiile prezentului contract care privesc rezilierea </w:t>
      </w:r>
      <w:r w:rsidR="008F0945" w:rsidRPr="008D3D9E">
        <w:rPr>
          <w:spacing w:val="-9"/>
        </w:rPr>
        <w:lastRenderedPageBreak/>
        <w:t>contractului incheiat, Contractantul avand dreptul de a solicita eventualele sume de plata scadente de la Institutiile ablitate, fara culpa Achizitorului.</w:t>
      </w:r>
    </w:p>
    <w:p w14:paraId="36F5F013" w14:textId="20B3E62F" w:rsidR="008B7901" w:rsidRDefault="008B7901" w:rsidP="008F0945">
      <w:pPr>
        <w:spacing w:line="360" w:lineRule="auto"/>
        <w:jc w:val="both"/>
        <w:outlineLvl w:val="0"/>
        <w:rPr>
          <w:lang w:val="en-US" w:eastAsia="en-US"/>
        </w:rPr>
      </w:pPr>
    </w:p>
    <w:p w14:paraId="12002723" w14:textId="77777777" w:rsidR="00E756C8" w:rsidRPr="0090455C" w:rsidRDefault="00E756C8" w:rsidP="00E93DB1">
      <w:pPr>
        <w:overflowPunct w:val="0"/>
        <w:autoSpaceDE w:val="0"/>
        <w:autoSpaceDN w:val="0"/>
        <w:adjustRightInd w:val="0"/>
        <w:spacing w:line="360" w:lineRule="auto"/>
        <w:jc w:val="both"/>
        <w:textAlignment w:val="baseline"/>
        <w:rPr>
          <w:lang w:val="en-US" w:eastAsia="en-US"/>
        </w:rPr>
      </w:pPr>
    </w:p>
    <w:p w14:paraId="07851C0F" w14:textId="6CA84C1A" w:rsidR="008B7901" w:rsidRDefault="00643E5E" w:rsidP="00643E5E">
      <w:pPr>
        <w:tabs>
          <w:tab w:val="left" w:pos="0"/>
        </w:tabs>
        <w:spacing w:line="360" w:lineRule="auto"/>
        <w:ind w:right="60"/>
        <w:jc w:val="both"/>
        <w:outlineLvl w:val="0"/>
        <w:rPr>
          <w:b/>
          <w:color w:val="000000" w:themeColor="text1"/>
          <w:spacing w:val="-9"/>
        </w:rPr>
      </w:pPr>
      <w:r>
        <w:rPr>
          <w:b/>
          <w:color w:val="000000" w:themeColor="text1"/>
          <w:spacing w:val="-9"/>
        </w:rPr>
        <w:t xml:space="preserve">Art. </w:t>
      </w:r>
      <w:r w:rsidR="00A9081D">
        <w:rPr>
          <w:b/>
          <w:color w:val="000000" w:themeColor="text1"/>
          <w:spacing w:val="-9"/>
        </w:rPr>
        <w:t>9</w:t>
      </w:r>
      <w:r w:rsidR="005E0D21">
        <w:rPr>
          <w:b/>
          <w:color w:val="000000" w:themeColor="text1"/>
          <w:spacing w:val="-9"/>
        </w:rPr>
        <w:t xml:space="preserve"> </w:t>
      </w:r>
      <w:r w:rsidR="00A9081D">
        <w:rPr>
          <w:b/>
          <w:color w:val="000000" w:themeColor="text1"/>
          <w:spacing w:val="-9"/>
        </w:rPr>
        <w:t xml:space="preserve"> </w:t>
      </w:r>
      <w:r w:rsidR="004C7699" w:rsidRPr="00916619">
        <w:rPr>
          <w:b/>
          <w:color w:val="000000" w:themeColor="text1"/>
          <w:spacing w:val="-9"/>
        </w:rPr>
        <w:t>OBLIGAŢIILE CONTRACTANTULUI</w:t>
      </w:r>
      <w:r w:rsidR="006330C4" w:rsidRPr="00916619">
        <w:rPr>
          <w:b/>
          <w:color w:val="000000" w:themeColor="text1"/>
          <w:spacing w:val="-9"/>
        </w:rPr>
        <w:t xml:space="preserve"> </w:t>
      </w:r>
    </w:p>
    <w:p w14:paraId="27C59459" w14:textId="77777777" w:rsidR="001A2B66" w:rsidRPr="00916619" w:rsidRDefault="001A2B66" w:rsidP="00643E5E">
      <w:pPr>
        <w:tabs>
          <w:tab w:val="left" w:pos="0"/>
        </w:tabs>
        <w:spacing w:line="360" w:lineRule="auto"/>
        <w:ind w:right="60"/>
        <w:jc w:val="both"/>
        <w:outlineLvl w:val="0"/>
        <w:rPr>
          <w:color w:val="000000" w:themeColor="text1"/>
        </w:rPr>
      </w:pPr>
    </w:p>
    <w:p w14:paraId="5670B43A" w14:textId="6B16C4AD" w:rsidR="004C7699" w:rsidRPr="0090455C" w:rsidRDefault="00A9081D" w:rsidP="008B7901">
      <w:pPr>
        <w:tabs>
          <w:tab w:val="left" w:pos="0"/>
        </w:tabs>
        <w:spacing w:line="360" w:lineRule="auto"/>
        <w:ind w:right="60"/>
        <w:jc w:val="both"/>
        <w:outlineLvl w:val="0"/>
      </w:pPr>
      <w:r>
        <w:rPr>
          <w:bCs/>
          <w:spacing w:val="-3"/>
        </w:rPr>
        <w:t>9</w:t>
      </w:r>
      <w:r w:rsidR="004C7699" w:rsidRPr="008B7901">
        <w:rPr>
          <w:bCs/>
          <w:spacing w:val="-3"/>
        </w:rPr>
        <w:t>.1</w:t>
      </w:r>
      <w:r w:rsidR="004C7699" w:rsidRPr="0090455C">
        <w:t xml:space="preserve"> </w:t>
      </w:r>
      <w:r w:rsidR="004C7699">
        <w:t xml:space="preserve">- </w:t>
      </w:r>
      <w:r w:rsidR="004C7699" w:rsidRPr="0090455C">
        <w:t>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004C7699">
        <w:t xml:space="preserve"> </w:t>
      </w:r>
      <w:r w:rsidR="004C7699" w:rsidRPr="0090455C">
        <w:t>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w:t>
      </w:r>
      <w:r w:rsidR="004C7699">
        <w:t>ru, în timp util Autoritatea</w:t>
      </w:r>
      <w:r w:rsidR="004C7699" w:rsidRPr="0090455C">
        <w:t>. In af</w:t>
      </w:r>
      <w:r w:rsidR="004C7699">
        <w:t>ara cazului în care Autoritatea</w:t>
      </w:r>
      <w:r w:rsidR="004C7699" w:rsidRPr="0090455C">
        <w:t xml:space="preserve"> acceptă, în scris şi expres, revizuirea acestora, pe ba</w:t>
      </w:r>
      <w:r w:rsidR="004C7699">
        <w:t>za justificărilor furnizate de C</w:t>
      </w:r>
      <w:r w:rsidR="004C7699" w:rsidRPr="0090455C">
        <w:t>ontractant, orice întârziere în îndeplinirea contrac</w:t>
      </w:r>
      <w:r w:rsidR="004C7699">
        <w:t>tului dă dreptul Autoritatii</w:t>
      </w:r>
      <w:r w:rsidR="004C7699" w:rsidRPr="0090455C">
        <w:t xml:space="preserve"> de a pretinde contract</w:t>
      </w:r>
      <w:r w:rsidR="004C7699">
        <w:t>antului majorări de întârziere.</w:t>
      </w:r>
    </w:p>
    <w:p w14:paraId="08A2A177" w14:textId="502D3AC5" w:rsidR="001D578A" w:rsidRDefault="00A9081D" w:rsidP="00E93DB1">
      <w:pPr>
        <w:tabs>
          <w:tab w:val="left" w:pos="709"/>
        </w:tabs>
        <w:spacing w:line="360" w:lineRule="auto"/>
        <w:ind w:right="60"/>
        <w:jc w:val="both"/>
      </w:pPr>
      <w:r>
        <w:t>9</w:t>
      </w:r>
      <w:r w:rsidR="004C7699" w:rsidRPr="0090455C">
        <w:t>.2</w:t>
      </w:r>
      <w:r w:rsidR="004C7699">
        <w:t xml:space="preserve"> -</w:t>
      </w:r>
      <w:r w:rsidR="004C7699" w:rsidRPr="0090455C">
        <w:t xml:space="preserve"> Contractantul are obligaţia de a începe prestarea serviciilor la data </w:t>
      </w:r>
      <w:r w:rsidR="000118AE" w:rsidRPr="00DC4BD0">
        <w:t>intrarii in vigoare a contractului.</w:t>
      </w:r>
    </w:p>
    <w:p w14:paraId="290D8757" w14:textId="2FDC6CBF" w:rsidR="004C7699" w:rsidRPr="0090455C" w:rsidRDefault="00A9081D" w:rsidP="00A60133">
      <w:pPr>
        <w:tabs>
          <w:tab w:val="left" w:pos="747"/>
        </w:tabs>
        <w:spacing w:line="360" w:lineRule="auto"/>
        <w:ind w:right="60"/>
        <w:jc w:val="both"/>
      </w:pPr>
      <w:r>
        <w:t>9</w:t>
      </w:r>
      <w:r w:rsidR="004C7699" w:rsidRPr="0090455C">
        <w:t>.3</w:t>
      </w:r>
      <w:r w:rsidR="00646A6A">
        <w:t xml:space="preserve"> - </w:t>
      </w:r>
      <w:r w:rsidR="00646A6A" w:rsidRPr="00646A6A">
        <w:t>Contractantul se obliga sa verifice lunar instalatiile asigurand buna lor functionare.</w:t>
      </w:r>
      <w:r w:rsidR="004C7699" w:rsidRPr="0090455C">
        <w:t>tehnice, intervenția trebuie să se facă în cel mai scurt timp posibil de la raportarea problemei.</w:t>
      </w:r>
    </w:p>
    <w:p w14:paraId="070DED66" w14:textId="611CCF80" w:rsidR="004C7699" w:rsidRPr="0090455C" w:rsidRDefault="00A9081D" w:rsidP="00E93DB1">
      <w:pPr>
        <w:tabs>
          <w:tab w:val="left" w:pos="656"/>
        </w:tabs>
        <w:spacing w:line="360" w:lineRule="auto"/>
        <w:ind w:right="60"/>
        <w:jc w:val="both"/>
      </w:pPr>
      <w:r>
        <w:t>9</w:t>
      </w:r>
      <w:r w:rsidR="00751AA6">
        <w:t>.4</w:t>
      </w:r>
      <w:r w:rsidR="004C7699" w:rsidRPr="00F36355">
        <w:t xml:space="preserve"> - Contractantul va desemna o persoană care va asigura gestionarea contractului, pe întreaga perioadă de derulare a acestuia</w:t>
      </w:r>
      <w:r w:rsidR="00541DB1">
        <w:t xml:space="preserve"> si va transmite Autoritatii datele de contact.</w:t>
      </w:r>
    </w:p>
    <w:p w14:paraId="3C591EE6" w14:textId="300D1FDC" w:rsidR="004C7699" w:rsidRDefault="00A9081D" w:rsidP="00E93DB1">
      <w:pPr>
        <w:tabs>
          <w:tab w:val="left" w:pos="675"/>
        </w:tabs>
        <w:spacing w:line="360" w:lineRule="auto"/>
        <w:ind w:right="60"/>
        <w:jc w:val="both"/>
      </w:pPr>
      <w:r>
        <w:t>9</w:t>
      </w:r>
      <w:r w:rsidR="00751AA6">
        <w:t>.5</w:t>
      </w:r>
      <w:r w:rsidR="004C7699">
        <w:t xml:space="preserve"> </w:t>
      </w:r>
      <w:r w:rsidR="00CD4B90">
        <w:t>-</w:t>
      </w:r>
      <w:r w:rsidR="00CD4B90" w:rsidRPr="00CD4B90">
        <w:t xml:space="preserve"> </w:t>
      </w:r>
      <w:r w:rsidR="00CD4B90">
        <w:t>Contractantul</w:t>
      </w:r>
      <w:r w:rsidR="00CD4B90" w:rsidRPr="00CD4B90">
        <w:t xml:space="preserve"> se obliga sa intervina in regim de urgenta la solicitarea telefonica si/sau in scris(fax) a achizitorului in maxim 12 ore de la comunicarea defectului si sa intocmeasca proces verbal de receptie.</w:t>
      </w:r>
    </w:p>
    <w:p w14:paraId="42916EA9" w14:textId="519B1ECE" w:rsidR="00893E91" w:rsidRDefault="00751AA6" w:rsidP="00E93DB1">
      <w:pPr>
        <w:tabs>
          <w:tab w:val="left" w:pos="675"/>
        </w:tabs>
        <w:spacing w:line="360" w:lineRule="auto"/>
        <w:ind w:right="60"/>
        <w:jc w:val="both"/>
      </w:pPr>
      <w:r>
        <w:t>9.6</w:t>
      </w:r>
      <w:r w:rsidR="00893E91">
        <w:t>.-</w:t>
      </w:r>
      <w:r w:rsidR="00E87971">
        <w:t xml:space="preserve"> Contractantul</w:t>
      </w:r>
      <w:r w:rsidR="00893E91" w:rsidRPr="00893E91">
        <w:t xml:space="preserve"> se obligă să presteze serviciile care fac obiectul prezentul contract în perioada/perioadele convenite şi în conformitate cu obligaţiile asumate</w:t>
      </w:r>
      <w:r w:rsidR="00893E91">
        <w:t>.</w:t>
      </w:r>
    </w:p>
    <w:p w14:paraId="67DF1F7A" w14:textId="744B98DC" w:rsidR="00893E91" w:rsidRDefault="00751AA6" w:rsidP="00E93DB1">
      <w:pPr>
        <w:tabs>
          <w:tab w:val="left" w:pos="675"/>
        </w:tabs>
        <w:spacing w:line="360" w:lineRule="auto"/>
        <w:ind w:right="60"/>
        <w:jc w:val="both"/>
      </w:pPr>
      <w:r>
        <w:t>9.7</w:t>
      </w:r>
      <w:r w:rsidR="00893E91">
        <w:t>-</w:t>
      </w:r>
      <w:r w:rsidR="00E87971">
        <w:t xml:space="preserve"> Contractantul</w:t>
      </w:r>
      <w:r w:rsidR="00893E91" w:rsidRPr="00893E91">
        <w:t xml:space="preserve"> se obligă să presteze serviciile la standardele şi/sau performanţele prezentate în caietul de sarcini</w:t>
      </w:r>
    </w:p>
    <w:p w14:paraId="3E30E61F" w14:textId="58F235D4" w:rsidR="007754D0" w:rsidRDefault="007754D0" w:rsidP="007754D0">
      <w:pPr>
        <w:tabs>
          <w:tab w:val="left" w:pos="675"/>
        </w:tabs>
        <w:spacing w:line="360" w:lineRule="auto"/>
        <w:ind w:right="60"/>
        <w:jc w:val="both"/>
      </w:pPr>
      <w:r>
        <w:t>9.8 Prestarea serviciilor se va efectua lunar, in timpul programului normal de lucru al Autorității contractante, care se desfășoară de luni pana joi, intre orele 8.00-</w:t>
      </w:r>
      <w:r w:rsidR="00A60133">
        <w:t xml:space="preserve">16.30, iar vinerea intre orele </w:t>
      </w:r>
      <w:r>
        <w:t xml:space="preserve">8.00 -14.00. </w:t>
      </w:r>
    </w:p>
    <w:p w14:paraId="120B0986" w14:textId="60AD76F0" w:rsidR="007754D0" w:rsidRDefault="007754D0" w:rsidP="007754D0">
      <w:pPr>
        <w:tabs>
          <w:tab w:val="left" w:pos="675"/>
        </w:tabs>
        <w:spacing w:line="360" w:lineRule="auto"/>
        <w:ind w:right="60"/>
        <w:jc w:val="both"/>
      </w:pPr>
      <w:r>
        <w:t>9.9 In mod exceptional serviciile se pot presta și in afara orelo</w:t>
      </w:r>
      <w:r w:rsidR="00A60133">
        <w:t xml:space="preserve">r de program, de comun acord al </w:t>
      </w:r>
      <w:r>
        <w:t>partilor.</w:t>
      </w:r>
    </w:p>
    <w:p w14:paraId="5DEBA751" w14:textId="42581514" w:rsidR="007754D0" w:rsidRDefault="007754D0" w:rsidP="007754D0">
      <w:pPr>
        <w:tabs>
          <w:tab w:val="left" w:pos="675"/>
        </w:tabs>
        <w:spacing w:line="360" w:lineRule="auto"/>
        <w:ind w:right="60"/>
        <w:jc w:val="both"/>
      </w:pPr>
      <w:r>
        <w:t>9.10  Sa instruiasca personalul operativ al beneficiarului pent</w:t>
      </w:r>
      <w:r w:rsidR="00A60133">
        <w:t xml:space="preserve">ru folosirea corespunzatoare a </w:t>
      </w:r>
      <w:r>
        <w:t xml:space="preserve">echipamentului supus mentenantei conform prescriptiilor producatorului. </w:t>
      </w:r>
    </w:p>
    <w:p w14:paraId="7EE3D281" w14:textId="13EBACE6" w:rsidR="007754D0" w:rsidRDefault="007754D0" w:rsidP="007754D0">
      <w:pPr>
        <w:tabs>
          <w:tab w:val="left" w:pos="675"/>
        </w:tabs>
        <w:spacing w:line="360" w:lineRule="auto"/>
        <w:ind w:right="60"/>
        <w:jc w:val="both"/>
      </w:pPr>
      <w:r>
        <w:t>9.11 Verificările executate trebuie să corespundă documentati</w:t>
      </w:r>
      <w:r w:rsidR="00A60133">
        <w:t xml:space="preserve">ilor tehnice de executie și de </w:t>
      </w:r>
      <w:r>
        <w:t>calitate, tuturor probelor și incercarilor finale prevazute in documentatiile tehnice originate.</w:t>
      </w:r>
    </w:p>
    <w:p w14:paraId="050F8F09" w14:textId="4A1828E9" w:rsidR="007754D0" w:rsidRDefault="007754D0" w:rsidP="007754D0">
      <w:pPr>
        <w:tabs>
          <w:tab w:val="left" w:pos="675"/>
        </w:tabs>
        <w:spacing w:line="360" w:lineRule="auto"/>
        <w:ind w:right="60"/>
        <w:jc w:val="both"/>
      </w:pPr>
      <w:r>
        <w:t>9.12 Reparatiile se pot efectua n</w:t>
      </w:r>
      <w:r w:rsidR="00D84256">
        <w:t xml:space="preserve">umai in baza unui deviz-ofertă </w:t>
      </w:r>
      <w:r>
        <w:t>acceptat de beneficiar.</w:t>
      </w:r>
    </w:p>
    <w:p w14:paraId="75559D21" w14:textId="28B853C8" w:rsidR="007754D0" w:rsidRDefault="007754D0" w:rsidP="007754D0">
      <w:pPr>
        <w:tabs>
          <w:tab w:val="left" w:pos="675"/>
        </w:tabs>
        <w:spacing w:line="360" w:lineRule="auto"/>
        <w:ind w:right="60"/>
        <w:jc w:val="both"/>
      </w:pPr>
      <w:r>
        <w:t>9.13  Fiecare interventie va fi consemnata in Registrul de contro</w:t>
      </w:r>
      <w:r w:rsidR="00A60133">
        <w:t xml:space="preserve">l al sistemului de alarmare la </w:t>
      </w:r>
      <w:r>
        <w:t>incendiu și in Procesul verbal de interventie semnat de ambele părți, in care</w:t>
      </w:r>
      <w:r w:rsidR="00A60133">
        <w:t xml:space="preserve"> se vor specifica: data și ora </w:t>
      </w:r>
      <w:r>
        <w:t xml:space="preserve">sesizării (dacă a </w:t>
      </w:r>
      <w:r>
        <w:lastRenderedPageBreak/>
        <w:t>fost la cererea beneficiarului), data</w:t>
      </w:r>
      <w:r w:rsidR="006259CE">
        <w:t xml:space="preserve"> ș</w:t>
      </w:r>
      <w:r>
        <w:t>i ora interventiei, tip</w:t>
      </w:r>
      <w:r w:rsidR="00A60133">
        <w:t xml:space="preserve">ul echipamentului, defectiunea </w:t>
      </w:r>
      <w:r>
        <w:t>constatata, operatiunile efectuate pentru remedierea defectiunii, piesa/pie</w:t>
      </w:r>
      <w:r w:rsidR="00A60133">
        <w:t xml:space="preserve">sele inlocuite, timpul necesar </w:t>
      </w:r>
      <w:r>
        <w:t>remedierii.</w:t>
      </w:r>
    </w:p>
    <w:p w14:paraId="774EEFE7" w14:textId="07A4C172" w:rsidR="007754D0" w:rsidRDefault="007754D0" w:rsidP="007754D0">
      <w:pPr>
        <w:tabs>
          <w:tab w:val="left" w:pos="675"/>
        </w:tabs>
        <w:spacing w:line="360" w:lineRule="auto"/>
        <w:ind w:right="60"/>
        <w:jc w:val="both"/>
      </w:pPr>
      <w:r>
        <w:t>9.14  Pe toata durata contractului, ofertantul va detine un sistem suport și asistență tehnică</w:t>
      </w:r>
      <w:r w:rsidR="00892A22">
        <w:t xml:space="preserve"> </w:t>
      </w:r>
      <w:r>
        <w:t>specializata, care va deservi autoritatea contractanta, suport care va asigu</w:t>
      </w:r>
      <w:r w:rsidR="00A60133">
        <w:t xml:space="preserve">ra interventia și repunerea in </w:t>
      </w:r>
      <w:r>
        <w:t>functiune in eel mai scurt timp, respectiv 2 zile lucrătoare de la semna</w:t>
      </w:r>
      <w:r w:rsidR="00A60133">
        <w:t xml:space="preserve">larea defectiunii/functionării </w:t>
      </w:r>
      <w:r>
        <w:t>necorespunzlitoare.</w:t>
      </w:r>
    </w:p>
    <w:p w14:paraId="31E57ED8" w14:textId="06458F8B" w:rsidR="007754D0" w:rsidRDefault="007754D0" w:rsidP="007754D0">
      <w:pPr>
        <w:tabs>
          <w:tab w:val="left" w:pos="675"/>
        </w:tabs>
        <w:spacing w:line="360" w:lineRule="auto"/>
        <w:ind w:right="60"/>
        <w:jc w:val="both"/>
      </w:pPr>
      <w:r>
        <w:t>9.15  Lucrările periodice de intretinere se vor efectua, de regula, in</w:t>
      </w:r>
      <w:r w:rsidR="00A60133">
        <w:t xml:space="preserve"> primele cinci zile lucrătoare </w:t>
      </w:r>
      <w:r>
        <w:t>ale perioadei (lunii).</w:t>
      </w:r>
    </w:p>
    <w:p w14:paraId="17164410" w14:textId="4D5EF093" w:rsidR="007754D0" w:rsidRDefault="007754D0" w:rsidP="007754D0">
      <w:pPr>
        <w:tabs>
          <w:tab w:val="left" w:pos="675"/>
        </w:tabs>
        <w:spacing w:line="360" w:lineRule="auto"/>
        <w:ind w:right="60"/>
        <w:jc w:val="both"/>
      </w:pPr>
      <w:r>
        <w:t xml:space="preserve"> 9.16 Semnarea procesului verbal de revizie/interventie de către prestator ce</w:t>
      </w:r>
      <w:r w:rsidR="00A60133">
        <w:t xml:space="preserve">rtifică faptul ca sistemele de </w:t>
      </w:r>
      <w:r>
        <w:t>detectare, semnalizare și avertizare la incendiu functionează conform caracte</w:t>
      </w:r>
      <w:r w:rsidR="00A60133">
        <w:t xml:space="preserve">risticilor initiale și sunt in </w:t>
      </w:r>
      <w:r>
        <w:t>continuare in parametrii de functionare stabiliti de fabricant i potrivi</w:t>
      </w:r>
      <w:r w:rsidR="00A60133">
        <w:t xml:space="preserve">t scopului pentru care au fost </w:t>
      </w:r>
      <w:r>
        <w:t>montate și puse in functiune.</w:t>
      </w:r>
    </w:p>
    <w:p w14:paraId="7C0A49C1" w14:textId="6D34FB9A" w:rsidR="007754D0" w:rsidRDefault="007754D0" w:rsidP="007754D0">
      <w:pPr>
        <w:tabs>
          <w:tab w:val="left" w:pos="675"/>
        </w:tabs>
        <w:spacing w:line="360" w:lineRule="auto"/>
        <w:ind w:right="60"/>
        <w:jc w:val="both"/>
      </w:pPr>
      <w:r>
        <w:t>9.17  Contractantul este răspunzător atat de siguranta tuturor operatiu</w:t>
      </w:r>
      <w:r w:rsidR="00A60133">
        <w:t xml:space="preserve">nilor și metodelor de executie </w:t>
      </w:r>
      <w:r>
        <w:t>utilizate, cat și de calificarea personalului folosit pe toata durata contractului.</w:t>
      </w:r>
    </w:p>
    <w:p w14:paraId="6E50A118" w14:textId="51005438" w:rsidR="007754D0" w:rsidRDefault="007754D0" w:rsidP="007754D0">
      <w:pPr>
        <w:tabs>
          <w:tab w:val="left" w:pos="675"/>
        </w:tabs>
        <w:spacing w:line="360" w:lineRule="auto"/>
        <w:ind w:right="60"/>
        <w:jc w:val="both"/>
      </w:pPr>
      <w:r>
        <w:t xml:space="preserve"> 9.18 Contractantul este pe deplin responsabil pentru prestarea </w:t>
      </w:r>
      <w:r w:rsidR="00A60133">
        <w:t xml:space="preserve">serviciilor in conformitate cu </w:t>
      </w:r>
      <w:r>
        <w:t xml:space="preserve">legislatia in materie de protectia mediului, respectand conditiile de securitate </w:t>
      </w:r>
      <w:r w:rsidR="00A60133">
        <w:t xml:space="preserve">și sanătate in muncă și de PSI </w:t>
      </w:r>
      <w:r>
        <w:t>conform dispozitiilor legale in vigoare. lnstruirea personalului si respec</w:t>
      </w:r>
      <w:r w:rsidR="00A60133">
        <w:t xml:space="preserve">tarea normelor de prevenire si </w:t>
      </w:r>
      <w:r>
        <w:t>stingere a incendiilor si securitatea muncii cad in responsabilitatea prest</w:t>
      </w:r>
      <w:r w:rsidR="00A60133">
        <w:t xml:space="preserve">atorului, precum si raportarea </w:t>
      </w:r>
      <w:r>
        <w:t>unor eventuale incidente/accidente de munca.</w:t>
      </w:r>
    </w:p>
    <w:p w14:paraId="1EF01950" w14:textId="22A9256F" w:rsidR="007754D0" w:rsidRDefault="007754D0" w:rsidP="007754D0">
      <w:pPr>
        <w:tabs>
          <w:tab w:val="left" w:pos="675"/>
        </w:tabs>
        <w:spacing w:line="360" w:lineRule="auto"/>
        <w:ind w:right="60"/>
        <w:jc w:val="both"/>
      </w:pPr>
      <w:r>
        <w:t xml:space="preserve"> 9.19 Contractantul va realiza impreună cu persoana autorizata din p</w:t>
      </w:r>
      <w:r w:rsidR="00A60133">
        <w:t xml:space="preserve">artea autoritatii contractante </w:t>
      </w:r>
      <w:r>
        <w:t xml:space="preserve">probele de functionare a echipamentelor </w:t>
      </w:r>
      <w:r w:rsidR="0050491A">
        <w:t xml:space="preserve">și instalatiilor după </w:t>
      </w:r>
      <w:r>
        <w:t xml:space="preserve">verificare </w:t>
      </w:r>
      <w:r w:rsidR="0050491A">
        <w:t>ș</w:t>
      </w:r>
      <w:r>
        <w:t>i</w:t>
      </w:r>
      <w:r w:rsidR="0050491A">
        <w:t xml:space="preserve"> măsurile</w:t>
      </w:r>
      <w:r w:rsidR="00A60133">
        <w:t xml:space="preserve"> tehnico- functionale </w:t>
      </w:r>
      <w:r>
        <w:t xml:space="preserve">in vederea receptiei preliminare </w:t>
      </w:r>
      <w:r w:rsidR="0050491A">
        <w:t>ș</w:t>
      </w:r>
      <w:r>
        <w:t>i receptiei de punere in functiune.</w:t>
      </w:r>
    </w:p>
    <w:p w14:paraId="522F056C" w14:textId="030EC6F3" w:rsidR="007754D0" w:rsidRDefault="007754D0" w:rsidP="007754D0">
      <w:pPr>
        <w:tabs>
          <w:tab w:val="left" w:pos="675"/>
        </w:tabs>
        <w:spacing w:line="360" w:lineRule="auto"/>
        <w:ind w:right="60"/>
        <w:jc w:val="both"/>
      </w:pPr>
      <w:r>
        <w:t>9.20  Facturile vor fi emise lunar, fiind msotite de rapoartele de v</w:t>
      </w:r>
      <w:r w:rsidR="00A60133">
        <w:t xml:space="preserve">erificări, semnate de persoana </w:t>
      </w:r>
      <w:r>
        <w:t>autorizată din partea autoritatii contractante, precum și de devizul de reparatii la cerere (daca este cazul).</w:t>
      </w:r>
    </w:p>
    <w:p w14:paraId="77690558" w14:textId="77777777" w:rsidR="007754D0" w:rsidRDefault="007754D0" w:rsidP="007754D0">
      <w:pPr>
        <w:tabs>
          <w:tab w:val="left" w:pos="675"/>
        </w:tabs>
        <w:spacing w:line="360" w:lineRule="auto"/>
        <w:ind w:right="60"/>
        <w:jc w:val="both"/>
      </w:pPr>
      <w:r>
        <w:t xml:space="preserve">9.21 Garantia serviciilor de înlocuire a pieselor defecte va fi de minim 12 luni. </w:t>
      </w:r>
    </w:p>
    <w:p w14:paraId="347D7A93" w14:textId="6F2C9A2C" w:rsidR="007754D0" w:rsidRDefault="007754D0" w:rsidP="007754D0">
      <w:pPr>
        <w:tabs>
          <w:tab w:val="left" w:pos="675"/>
        </w:tabs>
        <w:spacing w:line="360" w:lineRule="auto"/>
        <w:ind w:right="60"/>
        <w:jc w:val="both"/>
      </w:pPr>
      <w:r>
        <w:t>9.22 Contractantul are obligatia de a garanta că lucrările executate prin contract, sunt de calitate, executate conform normelo</w:t>
      </w:r>
      <w:r w:rsidR="00D43688">
        <w:t xml:space="preserve">r </w:t>
      </w:r>
      <w:r>
        <w:t>in vigoare, nemodificand caracteristicile tehnice și de calitate ale echipamentului.</w:t>
      </w:r>
    </w:p>
    <w:p w14:paraId="6523084D" w14:textId="77777777" w:rsidR="00BB6AA3" w:rsidRPr="00BB6AA3" w:rsidRDefault="00BB6AA3" w:rsidP="00BB6AA3">
      <w:pPr>
        <w:tabs>
          <w:tab w:val="left" w:pos="675"/>
        </w:tabs>
        <w:spacing w:line="360" w:lineRule="auto"/>
        <w:ind w:right="60"/>
        <w:jc w:val="both"/>
        <w:rPr>
          <w:lang w:val="en-US"/>
        </w:rPr>
      </w:pPr>
    </w:p>
    <w:p w14:paraId="04FF042B" w14:textId="63CE0EA0" w:rsidR="005E0D21" w:rsidRPr="005E0D21" w:rsidRDefault="00643E5E" w:rsidP="005E0D21">
      <w:pPr>
        <w:overflowPunct w:val="0"/>
        <w:autoSpaceDE w:val="0"/>
        <w:autoSpaceDN w:val="0"/>
        <w:adjustRightInd w:val="0"/>
        <w:spacing w:line="360" w:lineRule="auto"/>
        <w:jc w:val="both"/>
        <w:textAlignment w:val="baseline"/>
        <w:rPr>
          <w:b/>
          <w:lang w:val="en-US" w:eastAsia="en-US"/>
        </w:rPr>
      </w:pPr>
      <w:r>
        <w:rPr>
          <w:b/>
          <w:lang w:val="en-US" w:eastAsia="en-US"/>
        </w:rPr>
        <w:t xml:space="preserve">Art. </w:t>
      </w:r>
      <w:r w:rsidR="004C7699" w:rsidRPr="00D12898">
        <w:rPr>
          <w:b/>
          <w:lang w:val="en-US" w:eastAsia="en-US"/>
        </w:rPr>
        <w:t>1</w:t>
      </w:r>
      <w:r w:rsidR="00A9081D">
        <w:rPr>
          <w:b/>
          <w:lang w:val="en-US" w:eastAsia="en-US"/>
        </w:rPr>
        <w:t>0</w:t>
      </w:r>
      <w:r w:rsidR="004C7699" w:rsidRPr="00D12898">
        <w:rPr>
          <w:b/>
          <w:lang w:val="en-US" w:eastAsia="en-US"/>
        </w:rPr>
        <w:t xml:space="preserve">.  SANCŢIUNI PENTRU NEÎNDEPLINIREA CULPABILĂ A OBLIGAŢIILOR </w:t>
      </w:r>
    </w:p>
    <w:p w14:paraId="464F9666" w14:textId="77777777" w:rsidR="005E0D21" w:rsidRPr="005E0D21" w:rsidRDefault="005E0D21" w:rsidP="005E0D21">
      <w:pPr>
        <w:overflowPunct w:val="0"/>
        <w:autoSpaceDE w:val="0"/>
        <w:autoSpaceDN w:val="0"/>
        <w:adjustRightInd w:val="0"/>
        <w:spacing w:line="360" w:lineRule="auto"/>
        <w:jc w:val="both"/>
        <w:textAlignment w:val="baseline"/>
        <w:rPr>
          <w:lang w:val="en-US" w:eastAsia="en-US"/>
        </w:rPr>
      </w:pPr>
      <w:r w:rsidRPr="005E0D21">
        <w:rPr>
          <w:lang w:val="en-US" w:eastAsia="en-US"/>
        </w:rPr>
        <w:t xml:space="preserve">10.1- In cazul în care, din vina </w:t>
      </w:r>
      <w:proofErr w:type="gramStart"/>
      <w:r w:rsidRPr="005E0D21">
        <w:rPr>
          <w:lang w:val="en-US" w:eastAsia="en-US"/>
        </w:rPr>
        <w:t>sa</w:t>
      </w:r>
      <w:proofErr w:type="gramEnd"/>
      <w:r w:rsidRPr="005E0D21">
        <w:rPr>
          <w:lang w:val="en-US" w:eastAsia="en-US"/>
        </w:rPr>
        <w:t xml:space="preserve"> exclusivă, prestatorul nu reuşeşte să îşi îndeplinească obligaţiile asumate prin contract, achizitorul are dreptul de a percepe penalităţi. Rata dobânzii penalizatoare este de 0</w:t>
      </w:r>
      <w:proofErr w:type="gramStart"/>
      <w:r w:rsidRPr="005E0D21">
        <w:rPr>
          <w:lang w:val="en-US" w:eastAsia="en-US"/>
        </w:rPr>
        <w:t>,1</w:t>
      </w:r>
      <w:proofErr w:type="gramEnd"/>
      <w:r w:rsidRPr="005E0D21">
        <w:rPr>
          <w:lang w:val="en-US" w:eastAsia="en-US"/>
        </w:rPr>
        <w:t>%/zi, calculată la valoarea serviciilor rămasă de prestat din contract.</w:t>
      </w:r>
    </w:p>
    <w:p w14:paraId="7649AA68" w14:textId="77777777" w:rsidR="005E0D21" w:rsidRPr="005E0D21" w:rsidRDefault="005E0D21" w:rsidP="005E0D21">
      <w:pPr>
        <w:overflowPunct w:val="0"/>
        <w:autoSpaceDE w:val="0"/>
        <w:autoSpaceDN w:val="0"/>
        <w:adjustRightInd w:val="0"/>
        <w:spacing w:line="360" w:lineRule="auto"/>
        <w:jc w:val="both"/>
        <w:textAlignment w:val="baseline"/>
        <w:rPr>
          <w:lang w:val="en-US" w:eastAsia="en-US"/>
        </w:rPr>
      </w:pPr>
      <w:r w:rsidRPr="005E0D21">
        <w:rPr>
          <w:lang w:val="en-US" w:eastAsia="en-US"/>
        </w:rPr>
        <w:t>10.2- In cazul în care achizitorul nu onoreaza facturile în termenul de 28 de zile de la expirarea perioadei convenite, atunci prestatorul are dreptul de a solicita penalităţi. Rata dobânzii penalizatoare este de 0</w:t>
      </w:r>
      <w:proofErr w:type="gramStart"/>
      <w:r w:rsidRPr="005E0D21">
        <w:rPr>
          <w:lang w:val="en-US" w:eastAsia="en-US"/>
        </w:rPr>
        <w:t>,1</w:t>
      </w:r>
      <w:proofErr w:type="gramEnd"/>
      <w:r w:rsidRPr="005E0D21">
        <w:rPr>
          <w:lang w:val="en-US" w:eastAsia="en-US"/>
        </w:rPr>
        <w:t>%/zi, calculată asupra valorii rămase de achitat.</w:t>
      </w:r>
    </w:p>
    <w:p w14:paraId="031B5271" w14:textId="77777777" w:rsidR="005E0D21" w:rsidRPr="005E0D21" w:rsidRDefault="005E0D21" w:rsidP="005E0D21">
      <w:pPr>
        <w:overflowPunct w:val="0"/>
        <w:autoSpaceDE w:val="0"/>
        <w:autoSpaceDN w:val="0"/>
        <w:adjustRightInd w:val="0"/>
        <w:spacing w:line="360" w:lineRule="auto"/>
        <w:jc w:val="both"/>
        <w:textAlignment w:val="baseline"/>
        <w:rPr>
          <w:lang w:val="en-US" w:eastAsia="en-US"/>
        </w:rPr>
      </w:pPr>
      <w:r w:rsidRPr="005E0D21">
        <w:rPr>
          <w:lang w:val="en-US" w:eastAsia="en-US"/>
        </w:rPr>
        <w:lastRenderedPageBreak/>
        <w:t>10.3- Nerespectarea obligaţiilor asumate prin prezentul contract de către una dintre părţi, în mod culpabil şi repetat, dă dreptul părţii lezate de a considera contractul de drept reziliat şi de a pretinde plata de daune-interese.</w:t>
      </w:r>
    </w:p>
    <w:p w14:paraId="73302E80" w14:textId="277C01D5" w:rsidR="005E0D21" w:rsidRDefault="005E0D21" w:rsidP="005E0D21">
      <w:pPr>
        <w:overflowPunct w:val="0"/>
        <w:autoSpaceDE w:val="0"/>
        <w:autoSpaceDN w:val="0"/>
        <w:adjustRightInd w:val="0"/>
        <w:spacing w:line="360" w:lineRule="auto"/>
        <w:jc w:val="both"/>
        <w:textAlignment w:val="baseline"/>
        <w:rPr>
          <w:lang w:val="en-US" w:eastAsia="en-US"/>
        </w:rPr>
      </w:pPr>
      <w:r w:rsidRPr="005E0D21">
        <w:rPr>
          <w:lang w:val="en-US" w:eastAsia="en-US"/>
        </w:rPr>
        <w:t xml:space="preserve">10.4- Achizitorul îşi rezervă dreptul de a renunţa oricând la contract, printr-o notificare scrisă adresată prestatorului fară nici o compensaţie, dacă acesta din urmă dă faliment, cu condiţia că această renunţare să nu </w:t>
      </w:r>
      <w:r w:rsidR="00041A3D">
        <w:rPr>
          <w:lang w:val="en-US" w:eastAsia="en-US"/>
        </w:rPr>
        <w:t>prejudi</w:t>
      </w:r>
      <w:r w:rsidR="00E11754">
        <w:rPr>
          <w:lang w:val="en-US" w:eastAsia="en-US"/>
        </w:rPr>
        <w:t xml:space="preserve">ece </w:t>
      </w:r>
      <w:r w:rsidRPr="005E0D21">
        <w:rPr>
          <w:lang w:val="en-US" w:eastAsia="en-US"/>
        </w:rPr>
        <w:t xml:space="preserve">sau să afecteze dreptul la acţiune sau despăgubire pentru prestator. </w:t>
      </w:r>
      <w:proofErr w:type="gramStart"/>
      <w:r w:rsidRPr="005E0D21">
        <w:rPr>
          <w:lang w:val="en-US" w:eastAsia="en-US"/>
        </w:rPr>
        <w:t>în</w:t>
      </w:r>
      <w:proofErr w:type="gramEnd"/>
      <w:r w:rsidRPr="005E0D21">
        <w:rPr>
          <w:lang w:val="en-US" w:eastAsia="en-US"/>
        </w:rPr>
        <w:t xml:space="preserve"> acest caz, prestatorul are dreptul de a pretinde numai plata corespunzătoare pentru partea din contract executată pâna la data denunţării unilaterale a contractului.</w:t>
      </w:r>
    </w:p>
    <w:p w14:paraId="2D99F391" w14:textId="77777777" w:rsidR="00025990" w:rsidRDefault="00025990" w:rsidP="005E0D21">
      <w:pPr>
        <w:overflowPunct w:val="0"/>
        <w:autoSpaceDE w:val="0"/>
        <w:autoSpaceDN w:val="0"/>
        <w:adjustRightInd w:val="0"/>
        <w:spacing w:line="360" w:lineRule="auto"/>
        <w:jc w:val="both"/>
        <w:textAlignment w:val="baseline"/>
        <w:rPr>
          <w:lang w:val="en-US" w:eastAsia="en-US"/>
        </w:rPr>
      </w:pPr>
    </w:p>
    <w:p w14:paraId="752F50C9" w14:textId="242062F3" w:rsidR="00C321EF" w:rsidRPr="00751AA6" w:rsidRDefault="00C56591" w:rsidP="00C321EF">
      <w:pPr>
        <w:overflowPunct w:val="0"/>
        <w:autoSpaceDE w:val="0"/>
        <w:autoSpaceDN w:val="0"/>
        <w:adjustRightInd w:val="0"/>
        <w:spacing w:line="360" w:lineRule="auto"/>
        <w:jc w:val="both"/>
        <w:textAlignment w:val="baseline"/>
        <w:rPr>
          <w:b/>
          <w:lang w:val="en-US" w:eastAsia="en-US"/>
        </w:rPr>
      </w:pPr>
      <w:r>
        <w:rPr>
          <w:b/>
          <w:lang w:val="en-US" w:eastAsia="en-US"/>
        </w:rPr>
        <w:t xml:space="preserve">11. </w:t>
      </w:r>
      <w:r w:rsidR="00C321EF" w:rsidRPr="00751AA6">
        <w:rPr>
          <w:b/>
          <w:lang w:val="en-US" w:eastAsia="en-US"/>
        </w:rPr>
        <w:t>Clauze specifice</w:t>
      </w:r>
    </w:p>
    <w:p w14:paraId="333B3105" w14:textId="0980BB47" w:rsidR="00C321EF" w:rsidRP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t xml:space="preserve"> </w:t>
      </w:r>
      <w:r w:rsidRPr="00C321EF">
        <w:rPr>
          <w:b/>
          <w:lang w:val="en-US" w:eastAsia="en-US"/>
        </w:rPr>
        <w:t>Alte re</w:t>
      </w:r>
      <w:r w:rsidR="001A0006">
        <w:rPr>
          <w:b/>
          <w:lang w:val="en-US" w:eastAsia="en-US"/>
        </w:rPr>
        <w:t>sponsabilităţi contractantului</w:t>
      </w:r>
    </w:p>
    <w:p w14:paraId="00D46C5B" w14:textId="64E33C2C" w:rsidR="00C321EF" w:rsidRP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t xml:space="preserve">11.1- (1) </w:t>
      </w:r>
      <w:r w:rsidR="001A0006">
        <w:rPr>
          <w:lang w:val="en-US" w:eastAsia="en-US"/>
        </w:rPr>
        <w:t xml:space="preserve">Contractantul </w:t>
      </w:r>
      <w:r w:rsidRPr="00C321EF">
        <w:rPr>
          <w:lang w:val="en-US" w:eastAsia="en-US"/>
        </w:rPr>
        <w:t xml:space="preserve">are obligaţia de </w:t>
      </w:r>
      <w:proofErr w:type="gramStart"/>
      <w:r w:rsidRPr="00C321EF">
        <w:rPr>
          <w:lang w:val="en-US" w:eastAsia="en-US"/>
        </w:rPr>
        <w:t>a</w:t>
      </w:r>
      <w:proofErr w:type="gramEnd"/>
      <w:r w:rsidRPr="00C321EF">
        <w:rPr>
          <w:lang w:val="en-US" w:eastAsia="en-US"/>
        </w:rPr>
        <w:t xml:space="preserve"> executa serviciile prevăzute în contract cu profesionalismul şi promptitudinea cuvenite angajamentului asumat şi în conformitate cu propunerea sa tehnică.</w:t>
      </w:r>
    </w:p>
    <w:p w14:paraId="704D82DF" w14:textId="15E0297A" w:rsidR="00C321EF" w:rsidRPr="00C321EF" w:rsidRDefault="001A0006" w:rsidP="00C321EF">
      <w:pPr>
        <w:overflowPunct w:val="0"/>
        <w:autoSpaceDE w:val="0"/>
        <w:autoSpaceDN w:val="0"/>
        <w:adjustRightInd w:val="0"/>
        <w:spacing w:line="360" w:lineRule="auto"/>
        <w:jc w:val="both"/>
        <w:textAlignment w:val="baseline"/>
        <w:rPr>
          <w:lang w:val="en-US" w:eastAsia="en-US"/>
        </w:rPr>
      </w:pPr>
      <w:r>
        <w:rPr>
          <w:lang w:val="en-US" w:eastAsia="en-US"/>
        </w:rPr>
        <w:t>(2) Contractantul</w:t>
      </w:r>
      <w:r w:rsidR="00C321EF" w:rsidRPr="00C321EF">
        <w:rPr>
          <w:lang w:val="en-US" w:eastAsia="en-US"/>
        </w:rPr>
        <w:t xml:space="preserve"> se obligă </w:t>
      </w:r>
      <w:proofErr w:type="gramStart"/>
      <w:r w:rsidR="00C321EF" w:rsidRPr="00C321EF">
        <w:rPr>
          <w:lang w:val="en-US" w:eastAsia="en-US"/>
        </w:rPr>
        <w:t>să</w:t>
      </w:r>
      <w:proofErr w:type="gramEnd"/>
      <w:r w:rsidR="00C321EF" w:rsidRPr="00C321EF">
        <w:rPr>
          <w:lang w:val="en-US" w:eastAsia="en-US"/>
        </w:rPr>
        <w:t xml:space="preserve">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8A29E78" w14:textId="525833BE" w:rsidR="00C321EF" w:rsidRDefault="001A0006" w:rsidP="00C321EF">
      <w:pPr>
        <w:overflowPunct w:val="0"/>
        <w:autoSpaceDE w:val="0"/>
        <w:autoSpaceDN w:val="0"/>
        <w:adjustRightInd w:val="0"/>
        <w:spacing w:line="360" w:lineRule="auto"/>
        <w:jc w:val="both"/>
        <w:textAlignment w:val="baseline"/>
        <w:rPr>
          <w:lang w:val="en-US" w:eastAsia="en-US"/>
        </w:rPr>
      </w:pPr>
      <w:r>
        <w:rPr>
          <w:lang w:val="en-US" w:eastAsia="en-US"/>
        </w:rPr>
        <w:t xml:space="preserve">11.2- Contractantul </w:t>
      </w:r>
      <w:proofErr w:type="gramStart"/>
      <w:r w:rsidR="00C321EF" w:rsidRPr="00C321EF">
        <w:rPr>
          <w:lang w:val="en-US" w:eastAsia="en-US"/>
        </w:rPr>
        <w:t>este</w:t>
      </w:r>
      <w:proofErr w:type="gramEnd"/>
      <w:r w:rsidR="00C321EF" w:rsidRPr="00C321EF">
        <w:rPr>
          <w:lang w:val="en-US" w:eastAsia="en-US"/>
        </w:rPr>
        <w:t xml:space="preserve"> pe deplin responsabil pentru prestarea serviciilor în conformitate cu graficul de prestare convenit. Totodată, </w:t>
      </w:r>
      <w:proofErr w:type="gramStart"/>
      <w:r w:rsidR="00C321EF" w:rsidRPr="00C321EF">
        <w:rPr>
          <w:lang w:val="en-US" w:eastAsia="en-US"/>
        </w:rPr>
        <w:t>este</w:t>
      </w:r>
      <w:proofErr w:type="gramEnd"/>
      <w:r w:rsidR="00C321EF" w:rsidRPr="00C321EF">
        <w:rPr>
          <w:lang w:val="en-US" w:eastAsia="en-US"/>
        </w:rPr>
        <w:t xml:space="preserve"> răspunzător atât de siguranţa tuturor operaţiunilor şi metodelor de prestare utilizate, cât şi de calificarea personalului folosit pe toată durata contractului.</w:t>
      </w:r>
    </w:p>
    <w:p w14:paraId="625AD3D7" w14:textId="77777777" w:rsidR="003F73BD" w:rsidRDefault="003F73BD" w:rsidP="00C321EF">
      <w:pPr>
        <w:overflowPunct w:val="0"/>
        <w:autoSpaceDE w:val="0"/>
        <w:autoSpaceDN w:val="0"/>
        <w:adjustRightInd w:val="0"/>
        <w:spacing w:line="360" w:lineRule="auto"/>
        <w:jc w:val="both"/>
        <w:textAlignment w:val="baseline"/>
        <w:rPr>
          <w:lang w:val="en-US" w:eastAsia="en-US"/>
        </w:rPr>
      </w:pPr>
    </w:p>
    <w:p w14:paraId="342B2A7C" w14:textId="148E5C74" w:rsidR="00764405" w:rsidRDefault="003F3679" w:rsidP="00C321EF">
      <w:pPr>
        <w:overflowPunct w:val="0"/>
        <w:autoSpaceDE w:val="0"/>
        <w:autoSpaceDN w:val="0"/>
        <w:adjustRightInd w:val="0"/>
        <w:spacing w:line="360" w:lineRule="auto"/>
        <w:jc w:val="both"/>
        <w:textAlignment w:val="baseline"/>
        <w:rPr>
          <w:lang w:val="en-US" w:eastAsia="en-US"/>
        </w:rPr>
      </w:pPr>
      <w:r>
        <w:rPr>
          <w:b/>
          <w:lang w:val="en-US" w:eastAsia="en-US"/>
        </w:rPr>
        <w:t>Condiț</w:t>
      </w:r>
      <w:r w:rsidR="00C56591" w:rsidRPr="003F3679">
        <w:rPr>
          <w:b/>
          <w:lang w:val="en-US" w:eastAsia="en-US"/>
        </w:rPr>
        <w:t>ii suplimentare</w:t>
      </w:r>
      <w:r w:rsidR="007754D0">
        <w:rPr>
          <w:lang w:val="en-US" w:eastAsia="en-US"/>
        </w:rPr>
        <w:t>:</w:t>
      </w:r>
    </w:p>
    <w:p w14:paraId="485F92BA" w14:textId="77777777" w:rsidR="00FD23BA" w:rsidRPr="0003427C" w:rsidRDefault="00FD23BA" w:rsidP="00FD23BA">
      <w:pPr>
        <w:overflowPunct w:val="0"/>
        <w:autoSpaceDE w:val="0"/>
        <w:autoSpaceDN w:val="0"/>
        <w:adjustRightInd w:val="0"/>
        <w:spacing w:line="360" w:lineRule="auto"/>
        <w:jc w:val="both"/>
        <w:textAlignment w:val="baseline"/>
        <w:rPr>
          <w:b/>
          <w:lang w:val="en-US" w:eastAsia="en-US"/>
        </w:rPr>
      </w:pPr>
      <w:r w:rsidRPr="0003427C">
        <w:rPr>
          <w:b/>
          <w:lang w:val="en-US" w:eastAsia="en-US"/>
        </w:rPr>
        <w:t xml:space="preserve">VERIFICARI GENERALE/MENTENANTA PREVENTIVA </w:t>
      </w:r>
    </w:p>
    <w:p w14:paraId="158CB2EE"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r w:rsidRPr="00FD23BA">
        <w:rPr>
          <w:lang w:val="en-US" w:eastAsia="en-US"/>
        </w:rPr>
        <w:t>1). Verificarea centralei de semnalizare incendiu cuprinde:</w:t>
      </w:r>
    </w:p>
    <w:p w14:paraId="51B90144"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r w:rsidRPr="00FD23BA">
        <w:rPr>
          <w:lang w:val="en-US" w:eastAsia="en-US"/>
        </w:rPr>
        <w:t xml:space="preserve">- </w:t>
      </w:r>
      <w:proofErr w:type="gramStart"/>
      <w:r w:rsidRPr="00FD23BA">
        <w:rPr>
          <w:lang w:val="en-US" w:eastAsia="en-US"/>
        </w:rPr>
        <w:t>examinarea</w:t>
      </w:r>
      <w:proofErr w:type="gramEnd"/>
      <w:r w:rsidRPr="00FD23BA">
        <w:rPr>
          <w:lang w:val="en-US" w:eastAsia="en-US"/>
        </w:rPr>
        <w:t xml:space="preserve"> aspectului exterior pentru observarea eventualelor defectiuni; </w:t>
      </w:r>
    </w:p>
    <w:p w14:paraId="41727F5F"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r w:rsidRPr="00FD23BA">
        <w:rPr>
          <w:lang w:val="en-US" w:eastAsia="en-US"/>
        </w:rPr>
        <w:t xml:space="preserve">- </w:t>
      </w:r>
      <w:proofErr w:type="gramStart"/>
      <w:r w:rsidRPr="00FD23BA">
        <w:rPr>
          <w:lang w:val="en-US" w:eastAsia="en-US"/>
        </w:rPr>
        <w:t>pregatirea</w:t>
      </w:r>
      <w:proofErr w:type="gramEnd"/>
      <w:r w:rsidRPr="00FD23BA">
        <w:rPr>
          <w:lang w:val="en-US" w:eastAsia="en-US"/>
        </w:rPr>
        <w:t xml:space="preserve"> centralei pentru o deconectare altemativa de scurta durata in vederea verificarii inteme a </w:t>
      </w:r>
    </w:p>
    <w:p w14:paraId="608D280A"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proofErr w:type="gramStart"/>
      <w:r w:rsidRPr="00FD23BA">
        <w:rPr>
          <w:lang w:val="en-US" w:eastAsia="en-US"/>
        </w:rPr>
        <w:t>acesteia</w:t>
      </w:r>
      <w:proofErr w:type="gramEnd"/>
      <w:r w:rsidRPr="00FD23BA">
        <w:rPr>
          <w:lang w:val="en-US" w:eastAsia="en-US"/>
        </w:rPr>
        <w:t>;</w:t>
      </w:r>
    </w:p>
    <w:p w14:paraId="2246013E"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r w:rsidRPr="00FD23BA">
        <w:rPr>
          <w:lang w:val="en-US" w:eastAsia="en-US"/>
        </w:rPr>
        <w:t xml:space="preserve">- </w:t>
      </w:r>
      <w:proofErr w:type="gramStart"/>
      <w:r w:rsidRPr="00FD23BA">
        <w:rPr>
          <w:lang w:val="en-US" w:eastAsia="en-US"/>
        </w:rPr>
        <w:t>deconectarea</w:t>
      </w:r>
      <w:proofErr w:type="gramEnd"/>
      <w:r w:rsidRPr="00FD23BA">
        <w:rPr>
          <w:lang w:val="en-US" w:eastAsia="en-US"/>
        </w:rPr>
        <w:t xml:space="preserve"> altemativa a alimentarii primare si a celei secundare a centralei;</w:t>
      </w:r>
    </w:p>
    <w:p w14:paraId="72AA79CB"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r w:rsidRPr="00FD23BA">
        <w:rPr>
          <w:lang w:val="en-US" w:eastAsia="en-US"/>
        </w:rPr>
        <w:t xml:space="preserve">- </w:t>
      </w:r>
      <w:proofErr w:type="gramStart"/>
      <w:r w:rsidRPr="00FD23BA">
        <w:rPr>
          <w:lang w:val="en-US" w:eastAsia="en-US"/>
        </w:rPr>
        <w:t>examinarea</w:t>
      </w:r>
      <w:proofErr w:type="gramEnd"/>
      <w:r w:rsidRPr="00FD23BA">
        <w:rPr>
          <w:lang w:val="en-US" w:eastAsia="en-US"/>
        </w:rPr>
        <w:t xml:space="preserve"> circuitelor imprimate ale centralei pentru eventuale semne de supraincalziri, intreruperi </w:t>
      </w:r>
    </w:p>
    <w:p w14:paraId="110F4B86"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proofErr w:type="gramStart"/>
      <w:r w:rsidRPr="00FD23BA">
        <w:rPr>
          <w:lang w:val="en-US" w:eastAsia="en-US"/>
        </w:rPr>
        <w:t>de</w:t>
      </w:r>
      <w:proofErr w:type="gramEnd"/>
      <w:r w:rsidRPr="00FD23BA">
        <w:rPr>
          <w:lang w:val="en-US" w:eastAsia="en-US"/>
        </w:rPr>
        <w:t xml:space="preserve"> circuite sau alte tipuri de defectiuni;</w:t>
      </w:r>
    </w:p>
    <w:p w14:paraId="12D10104"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r w:rsidRPr="00FD23BA">
        <w:rPr>
          <w:lang w:val="en-US" w:eastAsia="en-US"/>
        </w:rPr>
        <w:t xml:space="preserve">- </w:t>
      </w:r>
      <w:proofErr w:type="gramStart"/>
      <w:r w:rsidRPr="00FD23BA">
        <w:rPr>
          <w:lang w:val="en-US" w:eastAsia="en-US"/>
        </w:rPr>
        <w:t>examinarea</w:t>
      </w:r>
      <w:proofErr w:type="gramEnd"/>
      <w:r w:rsidRPr="00FD23BA">
        <w:rPr>
          <w:lang w:val="en-US" w:eastAsia="en-US"/>
        </w:rPr>
        <w:t xml:space="preserve"> starii sursei de alimentare, incluzand sursa primara de alimentare si a bateriilor de </w:t>
      </w:r>
    </w:p>
    <w:p w14:paraId="7720A5CE" w14:textId="77777777" w:rsidR="00FD23BA" w:rsidRPr="00FD23BA" w:rsidRDefault="00FD23BA" w:rsidP="00FD23BA">
      <w:pPr>
        <w:overflowPunct w:val="0"/>
        <w:autoSpaceDE w:val="0"/>
        <w:autoSpaceDN w:val="0"/>
        <w:adjustRightInd w:val="0"/>
        <w:spacing w:line="360" w:lineRule="auto"/>
        <w:jc w:val="both"/>
        <w:textAlignment w:val="baseline"/>
        <w:rPr>
          <w:lang w:val="en-US" w:eastAsia="en-US"/>
        </w:rPr>
      </w:pPr>
      <w:proofErr w:type="gramStart"/>
      <w:r w:rsidRPr="00FD23BA">
        <w:rPr>
          <w:lang w:val="en-US" w:eastAsia="en-US"/>
        </w:rPr>
        <w:t>acumulator</w:t>
      </w:r>
      <w:proofErr w:type="gramEnd"/>
      <w:r w:rsidRPr="00FD23BA">
        <w:rPr>
          <w:lang w:val="en-US" w:eastAsia="en-US"/>
        </w:rPr>
        <w:t xml:space="preserve">; </w:t>
      </w:r>
    </w:p>
    <w:p w14:paraId="4E9E84BB" w14:textId="6B11B51A" w:rsidR="00FD23BA" w:rsidRDefault="00764405" w:rsidP="00FD23BA">
      <w:pPr>
        <w:overflowPunct w:val="0"/>
        <w:autoSpaceDE w:val="0"/>
        <w:autoSpaceDN w:val="0"/>
        <w:adjustRightInd w:val="0"/>
        <w:spacing w:line="360" w:lineRule="auto"/>
        <w:jc w:val="both"/>
        <w:textAlignment w:val="baseline"/>
        <w:rPr>
          <w:lang w:val="en-US" w:eastAsia="en-US"/>
        </w:rPr>
      </w:pPr>
      <w:r>
        <w:rPr>
          <w:lang w:val="en-US" w:eastAsia="en-US"/>
        </w:rPr>
        <w:t xml:space="preserve">- </w:t>
      </w:r>
      <w:proofErr w:type="gramStart"/>
      <w:r>
        <w:rPr>
          <w:lang w:val="en-US" w:eastAsia="en-US"/>
        </w:rPr>
        <w:t>examinarea</w:t>
      </w:r>
      <w:proofErr w:type="gramEnd"/>
      <w:r>
        <w:rPr>
          <w:lang w:val="en-US" w:eastAsia="en-US"/>
        </w:rPr>
        <w:t xml:space="preserve"> blocurilor term</w:t>
      </w:r>
      <w:r w:rsidR="00FD23BA" w:rsidRPr="00FD23BA">
        <w:rPr>
          <w:lang w:val="en-US" w:eastAsia="en-US"/>
        </w:rPr>
        <w:t>inale, a cablurilor de interconectare si remedierea legaturilor imperfecte;</w:t>
      </w:r>
    </w:p>
    <w:p w14:paraId="4137D824" w14:textId="77777777"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 xml:space="preserve">- </w:t>
      </w:r>
      <w:proofErr w:type="gramStart"/>
      <w:r w:rsidRPr="00D5067B">
        <w:rPr>
          <w:lang w:val="en-US" w:eastAsia="en-US"/>
        </w:rPr>
        <w:t>reconectarea</w:t>
      </w:r>
      <w:proofErr w:type="gramEnd"/>
      <w:r w:rsidRPr="00D5067B">
        <w:rPr>
          <w:lang w:val="en-US" w:eastAsia="en-US"/>
        </w:rPr>
        <w:t xml:space="preserve"> alimentarii si repunerea centralei in mod de lucru nonnal; </w:t>
      </w:r>
    </w:p>
    <w:p w14:paraId="166BC5AE" w14:textId="431C0429"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 xml:space="preserve">- </w:t>
      </w:r>
      <w:proofErr w:type="gramStart"/>
      <w:r w:rsidRPr="00D5067B">
        <w:rPr>
          <w:lang w:val="en-US" w:eastAsia="en-US"/>
        </w:rPr>
        <w:t>examinarea</w:t>
      </w:r>
      <w:proofErr w:type="gramEnd"/>
      <w:r w:rsidRPr="00D5067B">
        <w:rPr>
          <w:lang w:val="en-US" w:eastAsia="en-US"/>
        </w:rPr>
        <w:t xml:space="preserve"> Iistei de evenimente accesand memoria centralei sa</w:t>
      </w:r>
      <w:r w:rsidR="0003427C">
        <w:rPr>
          <w:lang w:val="en-US" w:eastAsia="en-US"/>
        </w:rPr>
        <w:t>u observand list-ingul impriman</w:t>
      </w:r>
      <w:r w:rsidRPr="00D5067B">
        <w:rPr>
          <w:lang w:val="en-US" w:eastAsia="en-US"/>
        </w:rPr>
        <w:t xml:space="preserve">tei </w:t>
      </w:r>
    </w:p>
    <w:p w14:paraId="3F8B6D91" w14:textId="1FAABCFA" w:rsidR="00D5067B" w:rsidRPr="00D5067B" w:rsidRDefault="0003427C" w:rsidP="00D5067B">
      <w:pPr>
        <w:overflowPunct w:val="0"/>
        <w:autoSpaceDE w:val="0"/>
        <w:autoSpaceDN w:val="0"/>
        <w:adjustRightInd w:val="0"/>
        <w:spacing w:line="360" w:lineRule="auto"/>
        <w:jc w:val="both"/>
        <w:textAlignment w:val="baseline"/>
        <w:rPr>
          <w:lang w:val="en-US" w:eastAsia="en-US"/>
        </w:rPr>
      </w:pPr>
      <w:proofErr w:type="gramStart"/>
      <w:r>
        <w:rPr>
          <w:lang w:val="en-US" w:eastAsia="en-US"/>
        </w:rPr>
        <w:t>und</w:t>
      </w:r>
      <w:r w:rsidR="00D5067B" w:rsidRPr="00D5067B">
        <w:rPr>
          <w:lang w:val="en-US" w:eastAsia="en-US"/>
        </w:rPr>
        <w:t>e</w:t>
      </w:r>
      <w:proofErr w:type="gramEnd"/>
      <w:r w:rsidR="00D5067B" w:rsidRPr="00D5067B">
        <w:rPr>
          <w:lang w:val="en-US" w:eastAsia="en-US"/>
        </w:rPr>
        <w:t xml:space="preserve"> este cazul;</w:t>
      </w:r>
    </w:p>
    <w:p w14:paraId="62F726D8" w14:textId="77777777"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lastRenderedPageBreak/>
        <w:t xml:space="preserve">- </w:t>
      </w:r>
      <w:proofErr w:type="gramStart"/>
      <w:r w:rsidRPr="00D5067B">
        <w:rPr>
          <w:lang w:val="en-US" w:eastAsia="en-US"/>
        </w:rPr>
        <w:t>verificarea</w:t>
      </w:r>
      <w:proofErr w:type="gramEnd"/>
      <w:r w:rsidRPr="00D5067B">
        <w:rPr>
          <w:lang w:val="en-US" w:eastAsia="en-US"/>
        </w:rPr>
        <w:t xml:space="preserve"> sistemului propriu de testare al centralei pentru observarea indicatorilor luminoasi, a </w:t>
      </w:r>
    </w:p>
    <w:p w14:paraId="3E9A1E23" w14:textId="77777777" w:rsidR="00D5067B" w:rsidRDefault="00D5067B" w:rsidP="00D5067B">
      <w:pPr>
        <w:overflowPunct w:val="0"/>
        <w:autoSpaceDE w:val="0"/>
        <w:autoSpaceDN w:val="0"/>
        <w:adjustRightInd w:val="0"/>
        <w:spacing w:line="360" w:lineRule="auto"/>
        <w:jc w:val="both"/>
        <w:textAlignment w:val="baseline"/>
        <w:rPr>
          <w:lang w:val="en-US" w:eastAsia="en-US"/>
        </w:rPr>
      </w:pPr>
      <w:proofErr w:type="gramStart"/>
      <w:r w:rsidRPr="00D5067B">
        <w:rPr>
          <w:lang w:val="en-US" w:eastAsia="en-US"/>
        </w:rPr>
        <w:t>afisajului</w:t>
      </w:r>
      <w:proofErr w:type="gramEnd"/>
      <w:r w:rsidRPr="00D5067B">
        <w:rPr>
          <w:lang w:val="en-US" w:eastAsia="en-US"/>
        </w:rPr>
        <w:t xml:space="preserve"> si a buzzer-ului intern (prin apasare);</w:t>
      </w:r>
    </w:p>
    <w:p w14:paraId="2EF81AFF" w14:textId="77777777" w:rsidR="00764405" w:rsidRDefault="00764405" w:rsidP="00D5067B">
      <w:pPr>
        <w:overflowPunct w:val="0"/>
        <w:autoSpaceDE w:val="0"/>
        <w:autoSpaceDN w:val="0"/>
        <w:adjustRightInd w:val="0"/>
        <w:spacing w:line="360" w:lineRule="auto"/>
        <w:jc w:val="both"/>
        <w:textAlignment w:val="baseline"/>
        <w:rPr>
          <w:lang w:val="en-US" w:eastAsia="en-US"/>
        </w:rPr>
      </w:pPr>
    </w:p>
    <w:p w14:paraId="6ED45D21" w14:textId="77777777"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 xml:space="preserve">2). Verificarea componentelor sistemului de detectie si semnalizare incendiu </w:t>
      </w:r>
      <w:proofErr w:type="gramStart"/>
      <w:r w:rsidRPr="00D5067B">
        <w:rPr>
          <w:lang w:val="en-US" w:eastAsia="en-US"/>
        </w:rPr>
        <w:t>va</w:t>
      </w:r>
      <w:proofErr w:type="gramEnd"/>
      <w:r w:rsidRPr="00D5067B">
        <w:rPr>
          <w:lang w:val="en-US" w:eastAsia="en-US"/>
        </w:rPr>
        <w:t xml:space="preserve"> cuprinde: </w:t>
      </w:r>
    </w:p>
    <w:p w14:paraId="6405B39F" w14:textId="77777777"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Verificarea integritatii buclelor si a numarului de componente din sistem;</w:t>
      </w:r>
    </w:p>
    <w:p w14:paraId="49C8C5AF" w14:textId="77777777"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 xml:space="preserve">Verificarea nivelului de semnal provenit de la fiecare detector, iar in cazul in care unul sau mai multi </w:t>
      </w:r>
    </w:p>
    <w:p w14:paraId="3654AC22" w14:textId="7CF04C9A" w:rsidR="00D5067B" w:rsidRPr="00D5067B" w:rsidRDefault="00D5067B" w:rsidP="00D5067B">
      <w:pPr>
        <w:overflowPunct w:val="0"/>
        <w:autoSpaceDE w:val="0"/>
        <w:autoSpaceDN w:val="0"/>
        <w:adjustRightInd w:val="0"/>
        <w:spacing w:line="360" w:lineRule="auto"/>
        <w:jc w:val="both"/>
        <w:textAlignment w:val="baseline"/>
        <w:rPr>
          <w:lang w:val="en-US" w:eastAsia="en-US"/>
        </w:rPr>
      </w:pPr>
      <w:proofErr w:type="gramStart"/>
      <w:r w:rsidRPr="00D5067B">
        <w:rPr>
          <w:lang w:val="en-US" w:eastAsia="en-US"/>
        </w:rPr>
        <w:t>detectori</w:t>
      </w:r>
      <w:proofErr w:type="gramEnd"/>
      <w:r w:rsidRPr="00D5067B">
        <w:rPr>
          <w:lang w:val="en-US" w:eastAsia="en-US"/>
        </w:rPr>
        <w:t xml:space="preserve"> de furn</w:t>
      </w:r>
      <w:r w:rsidR="004F25A8">
        <w:rPr>
          <w:lang w:val="en-US" w:eastAsia="en-US"/>
        </w:rPr>
        <w:t xml:space="preserve"> au ajuns la pragul de prealarmă</w:t>
      </w:r>
      <w:r w:rsidRPr="00D5067B">
        <w:rPr>
          <w:lang w:val="en-US" w:eastAsia="en-US"/>
        </w:rPr>
        <w:t xml:space="preserve"> se vor curata pentru aducerea lor la pragul normal. </w:t>
      </w:r>
    </w:p>
    <w:p w14:paraId="695C5ADB" w14:textId="77777777" w:rsidR="00D5067B" w:rsidRP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 xml:space="preserve">Procedura </w:t>
      </w:r>
      <w:proofErr w:type="gramStart"/>
      <w:r w:rsidRPr="00D5067B">
        <w:rPr>
          <w:lang w:val="en-US" w:eastAsia="en-US"/>
        </w:rPr>
        <w:t>va</w:t>
      </w:r>
      <w:proofErr w:type="gramEnd"/>
      <w:r w:rsidRPr="00D5067B">
        <w:rPr>
          <w:lang w:val="en-US" w:eastAsia="en-US"/>
        </w:rPr>
        <w:t xml:space="preserve"> fi mentionata in jumalul de evenimente.</w:t>
      </w:r>
    </w:p>
    <w:p w14:paraId="5DE68F5C" w14:textId="610DE187" w:rsidR="00D5067B" w:rsidRDefault="00D5067B" w:rsidP="00D5067B">
      <w:pPr>
        <w:overflowPunct w:val="0"/>
        <w:autoSpaceDE w:val="0"/>
        <w:autoSpaceDN w:val="0"/>
        <w:adjustRightInd w:val="0"/>
        <w:spacing w:line="360" w:lineRule="auto"/>
        <w:jc w:val="both"/>
        <w:textAlignment w:val="baseline"/>
        <w:rPr>
          <w:lang w:val="en-US" w:eastAsia="en-US"/>
        </w:rPr>
      </w:pPr>
      <w:r w:rsidRPr="00D5067B">
        <w:rPr>
          <w:lang w:val="en-US" w:eastAsia="en-US"/>
        </w:rPr>
        <w:t xml:space="preserve">Se vor nota explicit seriile detectorilor sau componentele schimbate. Se vor actiona unul sau mai multe detectoare automate sau butoane manuale la alarma de incendiu si la defect spre a observa corecta lor operare, afisare in cadrul centralei si actionarea dispozitivelor auxiliare </w:t>
      </w:r>
      <w:proofErr w:type="gramStart"/>
      <w:r w:rsidRPr="00D5067B">
        <w:rPr>
          <w:lang w:val="en-US" w:eastAsia="en-US"/>
        </w:rPr>
        <w:t>corespunzatoare .</w:t>
      </w:r>
      <w:proofErr w:type="gramEnd"/>
      <w:r w:rsidRPr="00D5067B">
        <w:rPr>
          <w:lang w:val="en-US" w:eastAsia="en-US"/>
        </w:rPr>
        <w:t xml:space="preserve"> In cadrul acestui test </w:t>
      </w:r>
      <w:proofErr w:type="gramStart"/>
      <w:r w:rsidRPr="00D5067B">
        <w:rPr>
          <w:lang w:val="en-US" w:eastAsia="en-US"/>
        </w:rPr>
        <w:t>este</w:t>
      </w:r>
      <w:proofErr w:type="gramEnd"/>
      <w:r w:rsidRPr="00D5067B">
        <w:rPr>
          <w:lang w:val="en-US" w:eastAsia="en-US"/>
        </w:rPr>
        <w:t xml:space="preserve"> indicata izolarea sirenelor. Aceasta testare </w:t>
      </w:r>
      <w:proofErr w:type="gramStart"/>
      <w:r w:rsidRPr="00D5067B">
        <w:rPr>
          <w:lang w:val="en-US" w:eastAsia="en-US"/>
        </w:rPr>
        <w:t>va</w:t>
      </w:r>
      <w:proofErr w:type="gramEnd"/>
      <w:r w:rsidRPr="00D5067B">
        <w:rPr>
          <w:lang w:val="en-US" w:eastAsia="en-US"/>
        </w:rPr>
        <w:t xml:space="preserve"> fi mentionata in jumalul de evenimente. La urmatoarele</w:t>
      </w:r>
      <w:r w:rsidR="00C1674D">
        <w:rPr>
          <w:lang w:val="en-US" w:eastAsia="en-US"/>
        </w:rPr>
        <w:t xml:space="preserve"> verificari</w:t>
      </w:r>
      <w:r w:rsidR="004F25A8">
        <w:rPr>
          <w:lang w:val="en-US" w:eastAsia="en-US"/>
        </w:rPr>
        <w:t xml:space="preserve"> </w:t>
      </w:r>
      <w:r w:rsidRPr="00D5067B">
        <w:rPr>
          <w:lang w:val="en-US" w:eastAsia="en-US"/>
        </w:rPr>
        <w:t>se vor actiona alte dispozitive decat cele verificate anterior pentru o acoperire cat mai mare a sistemului.</w:t>
      </w:r>
    </w:p>
    <w:p w14:paraId="3C585778" w14:textId="77777777" w:rsidR="00C56591" w:rsidRDefault="00C56591" w:rsidP="00D5067B">
      <w:pPr>
        <w:overflowPunct w:val="0"/>
        <w:autoSpaceDE w:val="0"/>
        <w:autoSpaceDN w:val="0"/>
        <w:adjustRightInd w:val="0"/>
        <w:spacing w:line="360" w:lineRule="auto"/>
        <w:jc w:val="both"/>
        <w:textAlignment w:val="baseline"/>
        <w:rPr>
          <w:lang w:val="en-US" w:eastAsia="en-US"/>
        </w:rPr>
      </w:pPr>
    </w:p>
    <w:p w14:paraId="384CF566" w14:textId="77777777" w:rsidR="001A2FBE" w:rsidRPr="001D578A" w:rsidRDefault="001A2FBE" w:rsidP="001A2FBE">
      <w:pPr>
        <w:overflowPunct w:val="0"/>
        <w:autoSpaceDE w:val="0"/>
        <w:autoSpaceDN w:val="0"/>
        <w:adjustRightInd w:val="0"/>
        <w:spacing w:line="360" w:lineRule="auto"/>
        <w:jc w:val="both"/>
        <w:textAlignment w:val="baseline"/>
        <w:rPr>
          <w:b/>
          <w:lang w:val="en-US" w:eastAsia="en-US"/>
        </w:rPr>
      </w:pPr>
      <w:r w:rsidRPr="001D578A">
        <w:rPr>
          <w:b/>
          <w:lang w:val="en-US" w:eastAsia="en-US"/>
        </w:rPr>
        <w:t>TESTARI FUNCTIONALE</w:t>
      </w:r>
    </w:p>
    <w:p w14:paraId="7B6F2577"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a) Testarea starii de alarma la incendiu </w:t>
      </w:r>
      <w:proofErr w:type="gramStart"/>
      <w:r w:rsidRPr="001A2FBE">
        <w:rPr>
          <w:lang w:val="en-US" w:eastAsia="en-US"/>
        </w:rPr>
        <w:t>va</w:t>
      </w:r>
      <w:proofErr w:type="gramEnd"/>
      <w:r w:rsidRPr="001A2FBE">
        <w:rPr>
          <w:lang w:val="en-US" w:eastAsia="en-US"/>
        </w:rPr>
        <w:t xml:space="preserve"> cuprinde: </w:t>
      </w:r>
    </w:p>
    <w:p w14:paraId="71FD3725"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 </w:t>
      </w:r>
      <w:proofErr w:type="gramStart"/>
      <w:r w:rsidRPr="001A2FBE">
        <w:rPr>
          <w:lang w:val="en-US" w:eastAsia="en-US"/>
        </w:rPr>
        <w:t>initierea</w:t>
      </w:r>
      <w:proofErr w:type="gramEnd"/>
      <w:r w:rsidRPr="001A2FBE">
        <w:rPr>
          <w:lang w:val="en-US" w:eastAsia="en-US"/>
        </w:rPr>
        <w:t xml:space="preserve"> si resetarea unei stari de alarma de incendiu de la un dispozitiv de detectie; </w:t>
      </w:r>
    </w:p>
    <w:p w14:paraId="1A397C75"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 </w:t>
      </w:r>
      <w:proofErr w:type="gramStart"/>
      <w:r w:rsidRPr="001A2FBE">
        <w:rPr>
          <w:lang w:val="en-US" w:eastAsia="en-US"/>
        </w:rPr>
        <w:t>verficarea</w:t>
      </w:r>
      <w:proofErr w:type="gramEnd"/>
      <w:r w:rsidRPr="001A2FBE">
        <w:rPr>
          <w:lang w:val="en-US" w:eastAsia="en-US"/>
        </w:rPr>
        <w:t xml:space="preserve"> confonnitatii semnalizarii si activitatea iesirilor spre echipamentele auxiliare.</w:t>
      </w:r>
    </w:p>
    <w:p w14:paraId="2A684B47" w14:textId="6195481B"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b)</w:t>
      </w:r>
      <w:r w:rsidR="001E2AA1">
        <w:rPr>
          <w:lang w:val="en-US" w:eastAsia="en-US"/>
        </w:rPr>
        <w:t>.</w:t>
      </w:r>
      <w:r w:rsidRPr="001A2FBE">
        <w:rPr>
          <w:lang w:val="en-US" w:eastAsia="en-US"/>
        </w:rPr>
        <w:t xml:space="preserve"> Testarea starii de defect </w:t>
      </w:r>
      <w:proofErr w:type="gramStart"/>
      <w:r w:rsidRPr="001A2FBE">
        <w:rPr>
          <w:lang w:val="en-US" w:eastAsia="en-US"/>
        </w:rPr>
        <w:t>va</w:t>
      </w:r>
      <w:proofErr w:type="gramEnd"/>
      <w:r w:rsidRPr="001A2FBE">
        <w:rPr>
          <w:lang w:val="en-US" w:eastAsia="en-US"/>
        </w:rPr>
        <w:t xml:space="preserve"> cuprinde:</w:t>
      </w:r>
    </w:p>
    <w:p w14:paraId="7E1CB429"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Initiera si resetarea defectelor corespunzatoare la:</w:t>
      </w:r>
    </w:p>
    <w:p w14:paraId="2E389323"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 </w:t>
      </w:r>
      <w:proofErr w:type="gramStart"/>
      <w:r w:rsidRPr="001A2FBE">
        <w:rPr>
          <w:lang w:val="en-US" w:eastAsia="en-US"/>
        </w:rPr>
        <w:t>pierderea</w:t>
      </w:r>
      <w:proofErr w:type="gramEnd"/>
      <w:r w:rsidRPr="001A2FBE">
        <w:rPr>
          <w:lang w:val="en-US" w:eastAsia="en-US"/>
        </w:rPr>
        <w:t xml:space="preserve"> unei surse de alimentare electrica;</w:t>
      </w:r>
    </w:p>
    <w:p w14:paraId="4B718480"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 </w:t>
      </w:r>
      <w:proofErr w:type="gramStart"/>
      <w:r w:rsidRPr="001A2FBE">
        <w:rPr>
          <w:lang w:val="en-US" w:eastAsia="en-US"/>
        </w:rPr>
        <w:t>un</w:t>
      </w:r>
      <w:proofErr w:type="gramEnd"/>
      <w:r w:rsidRPr="001A2FBE">
        <w:rPr>
          <w:lang w:val="en-US" w:eastAsia="en-US"/>
        </w:rPr>
        <w:t xml:space="preserve"> scurtcircuit spre un circuit de detectie;</w:t>
      </w:r>
    </w:p>
    <w:p w14:paraId="5CF4F3B9"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 </w:t>
      </w:r>
      <w:proofErr w:type="gramStart"/>
      <w:r w:rsidRPr="001A2FBE">
        <w:rPr>
          <w:lang w:val="en-US" w:eastAsia="en-US"/>
        </w:rPr>
        <w:t>o</w:t>
      </w:r>
      <w:proofErr w:type="gramEnd"/>
      <w:r w:rsidRPr="001A2FBE">
        <w:rPr>
          <w:lang w:val="en-US" w:eastAsia="en-US"/>
        </w:rPr>
        <w:t xml:space="preserve"> intrerupere spre un circuit de detectie; </w:t>
      </w:r>
    </w:p>
    <w:p w14:paraId="3C36D626" w14:textId="77777777"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 xml:space="preserve">- </w:t>
      </w:r>
      <w:proofErr w:type="gramStart"/>
      <w:r w:rsidRPr="001A2FBE">
        <w:rPr>
          <w:lang w:val="en-US" w:eastAsia="en-US"/>
        </w:rPr>
        <w:t>scoaterea</w:t>
      </w:r>
      <w:proofErr w:type="gramEnd"/>
      <w:r w:rsidRPr="001A2FBE">
        <w:rPr>
          <w:lang w:val="en-US" w:eastAsia="en-US"/>
        </w:rPr>
        <w:t xml:space="preserve"> unui detector/dispozitiv de bucla;</w:t>
      </w:r>
    </w:p>
    <w:p w14:paraId="208719FC" w14:textId="23338008" w:rsidR="001A2FBE" w:rsidRPr="001A2FBE" w:rsidRDefault="00E90D28" w:rsidP="001A2FBE">
      <w:pPr>
        <w:overflowPunct w:val="0"/>
        <w:autoSpaceDE w:val="0"/>
        <w:autoSpaceDN w:val="0"/>
        <w:adjustRightInd w:val="0"/>
        <w:spacing w:line="360" w:lineRule="auto"/>
        <w:jc w:val="both"/>
        <w:textAlignment w:val="baseline"/>
        <w:rPr>
          <w:lang w:val="en-US" w:eastAsia="en-US"/>
        </w:rPr>
      </w:pPr>
      <w:r>
        <w:rPr>
          <w:lang w:val="en-US" w:eastAsia="en-US"/>
        </w:rPr>
        <w:t>Verificarea conformiții</w:t>
      </w:r>
      <w:r w:rsidR="001A2FBE" w:rsidRPr="001A2FBE">
        <w:rPr>
          <w:lang w:val="en-US" w:eastAsia="en-US"/>
        </w:rPr>
        <w:t xml:space="preserve"> semnalizarilor si, daca </w:t>
      </w:r>
      <w:proofErr w:type="gramStart"/>
      <w:r w:rsidR="001A2FBE" w:rsidRPr="001A2FBE">
        <w:rPr>
          <w:lang w:val="en-US" w:eastAsia="en-US"/>
        </w:rPr>
        <w:t>este</w:t>
      </w:r>
      <w:proofErr w:type="gramEnd"/>
      <w:r w:rsidR="001A2FBE" w:rsidRPr="001A2FBE">
        <w:rPr>
          <w:lang w:val="en-US" w:eastAsia="en-US"/>
        </w:rPr>
        <w:t xml:space="preserve"> caz</w:t>
      </w:r>
      <w:r w:rsidR="001A2FBE">
        <w:rPr>
          <w:lang w:val="en-US" w:eastAsia="en-US"/>
        </w:rPr>
        <w:t xml:space="preserve">ul, activitatea iesirilor spre </w:t>
      </w:r>
      <w:r w:rsidR="001A2FBE" w:rsidRPr="001A2FBE">
        <w:rPr>
          <w:lang w:val="en-US" w:eastAsia="en-US"/>
        </w:rPr>
        <w:t>echipamente auxiliare.</w:t>
      </w:r>
    </w:p>
    <w:p w14:paraId="69AB674E" w14:textId="15D68411" w:rsidR="001A2FBE" w:rsidRP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c)</w:t>
      </w:r>
      <w:r w:rsidR="001E2AA1">
        <w:rPr>
          <w:lang w:val="en-US" w:eastAsia="en-US"/>
        </w:rPr>
        <w:t xml:space="preserve">. </w:t>
      </w:r>
      <w:r w:rsidRPr="001A2FBE">
        <w:rPr>
          <w:lang w:val="en-US" w:eastAsia="en-US"/>
        </w:rPr>
        <w:t xml:space="preserve">Testarea starii de deconectare </w:t>
      </w:r>
      <w:proofErr w:type="gramStart"/>
      <w:r w:rsidRPr="001A2FBE">
        <w:rPr>
          <w:lang w:val="en-US" w:eastAsia="en-US"/>
        </w:rPr>
        <w:t>va</w:t>
      </w:r>
      <w:proofErr w:type="gramEnd"/>
      <w:r w:rsidRPr="001A2FBE">
        <w:rPr>
          <w:lang w:val="en-US" w:eastAsia="en-US"/>
        </w:rPr>
        <w:t xml:space="preserve"> cuprinde: Deconectarea s</w:t>
      </w:r>
      <w:r>
        <w:rPr>
          <w:lang w:val="en-US" w:eastAsia="en-US"/>
        </w:rPr>
        <w:t xml:space="preserve">i reconectarea unui circuit de </w:t>
      </w:r>
      <w:r w:rsidRPr="001A2FBE">
        <w:rPr>
          <w:lang w:val="en-US" w:eastAsia="en-US"/>
        </w:rPr>
        <w:t>detectie Deconectarea secventiala a surselor de alimentare</w:t>
      </w:r>
      <w:r>
        <w:rPr>
          <w:lang w:val="en-US" w:eastAsia="en-US"/>
        </w:rPr>
        <w:t>.</w:t>
      </w:r>
    </w:p>
    <w:p w14:paraId="5A0533A0" w14:textId="0130F980" w:rsidR="001A2FBE" w:rsidRDefault="001A2FBE" w:rsidP="001A2FBE">
      <w:pPr>
        <w:overflowPunct w:val="0"/>
        <w:autoSpaceDE w:val="0"/>
        <w:autoSpaceDN w:val="0"/>
        <w:adjustRightInd w:val="0"/>
        <w:spacing w:line="360" w:lineRule="auto"/>
        <w:jc w:val="both"/>
        <w:textAlignment w:val="baseline"/>
        <w:rPr>
          <w:lang w:val="en-US" w:eastAsia="en-US"/>
        </w:rPr>
      </w:pPr>
      <w:r w:rsidRPr="001A2FBE">
        <w:rPr>
          <w:lang w:val="en-US" w:eastAsia="en-US"/>
        </w:rPr>
        <w:t>Verificarea semnalizarii corecte la centrala a deconectarii</w:t>
      </w:r>
      <w:r>
        <w:rPr>
          <w:lang w:val="en-US" w:eastAsia="en-US"/>
        </w:rPr>
        <w:t xml:space="preserve"> accidentale a unui circuit de </w:t>
      </w:r>
      <w:r w:rsidRPr="001A2FBE">
        <w:rPr>
          <w:lang w:val="en-US" w:eastAsia="en-US"/>
        </w:rPr>
        <w:t xml:space="preserve">semnalizare </w:t>
      </w:r>
      <w:r>
        <w:rPr>
          <w:lang w:val="en-US" w:eastAsia="en-US"/>
        </w:rPr>
        <w:t>Sonora.</w:t>
      </w:r>
    </w:p>
    <w:p w14:paraId="3B7A2E30" w14:textId="77777777" w:rsidR="00025990" w:rsidRPr="00C321EF" w:rsidRDefault="00025990" w:rsidP="00C321EF">
      <w:pPr>
        <w:overflowPunct w:val="0"/>
        <w:autoSpaceDE w:val="0"/>
        <w:autoSpaceDN w:val="0"/>
        <w:adjustRightInd w:val="0"/>
        <w:spacing w:line="360" w:lineRule="auto"/>
        <w:jc w:val="both"/>
        <w:textAlignment w:val="baseline"/>
        <w:rPr>
          <w:lang w:val="en-US" w:eastAsia="en-US"/>
        </w:rPr>
      </w:pPr>
    </w:p>
    <w:p w14:paraId="41A657E8" w14:textId="17288342" w:rsidR="00C321EF" w:rsidRP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t xml:space="preserve">12. </w:t>
      </w:r>
      <w:r w:rsidRPr="00C321EF">
        <w:rPr>
          <w:b/>
          <w:lang w:val="en-US" w:eastAsia="en-US"/>
        </w:rPr>
        <w:t>Alte responsabilităţi ale achizitorului</w:t>
      </w:r>
    </w:p>
    <w:p w14:paraId="258731DB" w14:textId="47DB2B0B" w:rsid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t xml:space="preserve">12.1- Achizitorul se obligă </w:t>
      </w:r>
      <w:proofErr w:type="gramStart"/>
      <w:r w:rsidRPr="00C321EF">
        <w:rPr>
          <w:lang w:val="en-US" w:eastAsia="en-US"/>
        </w:rPr>
        <w:t>să</w:t>
      </w:r>
      <w:proofErr w:type="gramEnd"/>
      <w:r w:rsidRPr="00C321EF">
        <w:rPr>
          <w:lang w:val="en-US" w:eastAsia="en-US"/>
        </w:rPr>
        <w:t xml:space="preserve"> pună la dispoziţia prestatorului orice facilităţi şi/sau informaţii pe care acesta le-a cerut în propunerea tehnică şi pe care le consideră necesare p</w:t>
      </w:r>
      <w:r w:rsidR="00DF2D57">
        <w:rPr>
          <w:lang w:val="en-US" w:eastAsia="en-US"/>
        </w:rPr>
        <w:t>entru îndeplinirea contractului.</w:t>
      </w:r>
    </w:p>
    <w:p w14:paraId="24A422E3" w14:textId="77777777" w:rsidR="00DF2D57" w:rsidRPr="00C321EF" w:rsidRDefault="00DF2D57" w:rsidP="00C321EF">
      <w:pPr>
        <w:overflowPunct w:val="0"/>
        <w:autoSpaceDE w:val="0"/>
        <w:autoSpaceDN w:val="0"/>
        <w:adjustRightInd w:val="0"/>
        <w:spacing w:line="360" w:lineRule="auto"/>
        <w:jc w:val="both"/>
        <w:textAlignment w:val="baseline"/>
        <w:rPr>
          <w:lang w:val="en-US" w:eastAsia="en-US"/>
        </w:rPr>
      </w:pPr>
    </w:p>
    <w:p w14:paraId="4E90587A" w14:textId="25FEDA75" w:rsidR="00C321EF" w:rsidRPr="00DF2D57" w:rsidRDefault="00C321EF" w:rsidP="00C321EF">
      <w:pPr>
        <w:overflowPunct w:val="0"/>
        <w:autoSpaceDE w:val="0"/>
        <w:autoSpaceDN w:val="0"/>
        <w:adjustRightInd w:val="0"/>
        <w:spacing w:line="360" w:lineRule="auto"/>
        <w:jc w:val="both"/>
        <w:textAlignment w:val="baseline"/>
        <w:rPr>
          <w:b/>
          <w:lang w:val="en-US" w:eastAsia="en-US"/>
        </w:rPr>
      </w:pPr>
      <w:r w:rsidRPr="00DF2D57">
        <w:rPr>
          <w:b/>
          <w:lang w:val="en-US" w:eastAsia="en-US"/>
        </w:rPr>
        <w:t>13. Recepţie şi verificări</w:t>
      </w:r>
    </w:p>
    <w:p w14:paraId="129F29D3" w14:textId="77777777" w:rsidR="00C321EF" w:rsidRP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t>13.1 - Achizitorul are dreptul de a verifica modul de prestare a serviciilor pentru a stabili conformitatea lor cu prevederile din propunerea tehnică şi din caietul de sarcini.</w:t>
      </w:r>
    </w:p>
    <w:p w14:paraId="7F142D89" w14:textId="77777777" w:rsidR="00C321EF" w:rsidRP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lastRenderedPageBreak/>
        <w:t>13.2 -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12868EA7" w14:textId="4423CF37" w:rsidR="00C321EF" w:rsidRDefault="00C321EF" w:rsidP="00C321EF">
      <w:pPr>
        <w:overflowPunct w:val="0"/>
        <w:autoSpaceDE w:val="0"/>
        <w:autoSpaceDN w:val="0"/>
        <w:adjustRightInd w:val="0"/>
        <w:spacing w:line="360" w:lineRule="auto"/>
        <w:jc w:val="both"/>
        <w:textAlignment w:val="baseline"/>
        <w:rPr>
          <w:lang w:val="en-US" w:eastAsia="en-US"/>
        </w:rPr>
      </w:pPr>
      <w:r w:rsidRPr="00C321EF">
        <w:rPr>
          <w:lang w:val="en-US" w:eastAsia="en-US"/>
        </w:rPr>
        <w:t xml:space="preserve">13.3 - Părţile vor semna </w:t>
      </w:r>
      <w:proofErr w:type="gramStart"/>
      <w:r w:rsidRPr="00C321EF">
        <w:rPr>
          <w:lang w:val="en-US" w:eastAsia="en-US"/>
        </w:rPr>
        <w:t>un</w:t>
      </w:r>
      <w:proofErr w:type="gramEnd"/>
      <w:r w:rsidRPr="00C321EF">
        <w:rPr>
          <w:lang w:val="en-US" w:eastAsia="en-US"/>
        </w:rPr>
        <w:t xml:space="preserve"> proces verbal de recepţie a serviciilor în forma agreata de achizitor. Lipsa recepţiei constituie motiv temeinic pentru refuzul de plată din partea achizitorului.</w:t>
      </w:r>
    </w:p>
    <w:p w14:paraId="09F7C2A1" w14:textId="77777777" w:rsidR="00B15CD8" w:rsidRPr="00AC6DF7" w:rsidRDefault="00B15CD8" w:rsidP="00C321EF">
      <w:pPr>
        <w:overflowPunct w:val="0"/>
        <w:autoSpaceDE w:val="0"/>
        <w:autoSpaceDN w:val="0"/>
        <w:adjustRightInd w:val="0"/>
        <w:spacing w:line="360" w:lineRule="auto"/>
        <w:jc w:val="both"/>
        <w:textAlignment w:val="baseline"/>
        <w:rPr>
          <w:lang w:eastAsia="en-US"/>
        </w:rPr>
      </w:pPr>
    </w:p>
    <w:p w14:paraId="025716C8" w14:textId="657AFA79" w:rsidR="004C7699" w:rsidRPr="00B741E5" w:rsidRDefault="00643E5E" w:rsidP="00E93DB1">
      <w:pPr>
        <w:overflowPunct w:val="0"/>
        <w:autoSpaceDE w:val="0"/>
        <w:autoSpaceDN w:val="0"/>
        <w:adjustRightInd w:val="0"/>
        <w:spacing w:line="360" w:lineRule="auto"/>
        <w:jc w:val="both"/>
        <w:textAlignment w:val="baseline"/>
        <w:rPr>
          <w:b/>
          <w:lang w:val="en-US" w:eastAsia="en-US"/>
        </w:rPr>
      </w:pPr>
      <w:r>
        <w:rPr>
          <w:b/>
          <w:lang w:val="en-US" w:eastAsia="en-US"/>
        </w:rPr>
        <w:t xml:space="preserve">Art. </w:t>
      </w:r>
      <w:r w:rsidR="004C7699" w:rsidRPr="00B741E5">
        <w:rPr>
          <w:b/>
          <w:lang w:val="en-US" w:eastAsia="en-US"/>
        </w:rPr>
        <w:t>1</w:t>
      </w:r>
      <w:r w:rsidR="0084249E">
        <w:rPr>
          <w:b/>
          <w:lang w:val="en-US" w:eastAsia="en-US"/>
        </w:rPr>
        <w:t>4</w:t>
      </w:r>
      <w:r w:rsidR="004C7699" w:rsidRPr="00B741E5">
        <w:rPr>
          <w:b/>
          <w:lang w:val="en-US" w:eastAsia="en-US"/>
        </w:rPr>
        <w:t>. AJUSTAREA PREŢULUI CONTRACTULUI</w:t>
      </w:r>
    </w:p>
    <w:p w14:paraId="62119719" w14:textId="3104014A"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w:t>
      </w:r>
      <w:r w:rsidR="0084249E">
        <w:rPr>
          <w:lang w:val="en-US" w:eastAsia="en-US"/>
        </w:rPr>
        <w:t>4</w:t>
      </w:r>
      <w:r w:rsidRPr="0090455C">
        <w:rPr>
          <w:lang w:val="en-US" w:eastAsia="en-US"/>
        </w:rPr>
        <w:t>.1 - Pentru serviciile prestate, plăţile datorate de autoritate contractantului sunt tarifele</w:t>
      </w:r>
      <w:r w:rsidR="00480D34">
        <w:rPr>
          <w:lang w:val="en-US" w:eastAsia="en-US"/>
        </w:rPr>
        <w:t>/lună</w:t>
      </w:r>
      <w:r w:rsidRPr="0090455C">
        <w:rPr>
          <w:lang w:val="en-US" w:eastAsia="en-US"/>
        </w:rPr>
        <w:t xml:space="preserve"> de</w:t>
      </w:r>
      <w:r w:rsidR="00C321EF">
        <w:rPr>
          <w:lang w:val="en-US" w:eastAsia="en-US"/>
        </w:rPr>
        <w:t>clarate în Oferta nr. 5297/12.10.2022</w:t>
      </w:r>
      <w:r w:rsidR="003406D5">
        <w:rPr>
          <w:lang w:val="en-US" w:eastAsia="en-US"/>
        </w:rPr>
        <w:t xml:space="preserve"> și detaliul SEAP </w:t>
      </w:r>
      <w:r w:rsidR="003406D5" w:rsidRPr="003406D5">
        <w:rPr>
          <w:lang w:val="en-US" w:eastAsia="en-US"/>
        </w:rPr>
        <w:t>DA31682628</w:t>
      </w:r>
      <w:r w:rsidR="003406D5">
        <w:rPr>
          <w:lang w:val="en-US" w:eastAsia="en-US"/>
        </w:rPr>
        <w:t xml:space="preserve">/20.10.2022 </w:t>
      </w:r>
      <w:r w:rsidRPr="0090455C">
        <w:rPr>
          <w:lang w:val="en-US" w:eastAsia="en-US"/>
        </w:rPr>
        <w:t>anexă la contract.</w:t>
      </w:r>
    </w:p>
    <w:p w14:paraId="0F767BBA" w14:textId="635C7CCF" w:rsidR="00E756C8" w:rsidRPr="0090455C" w:rsidRDefault="004C7699" w:rsidP="00E93DB1">
      <w:pPr>
        <w:overflowPunct w:val="0"/>
        <w:autoSpaceDE w:val="0"/>
        <w:autoSpaceDN w:val="0"/>
        <w:adjustRightInd w:val="0"/>
        <w:spacing w:line="360" w:lineRule="auto"/>
        <w:jc w:val="both"/>
        <w:textAlignment w:val="baseline"/>
        <w:rPr>
          <w:b/>
          <w:i/>
          <w:lang w:val="en-US" w:eastAsia="en-US"/>
        </w:rPr>
      </w:pPr>
      <w:r w:rsidRPr="0090455C">
        <w:rPr>
          <w:lang w:val="en-US" w:eastAsia="en-US"/>
        </w:rPr>
        <w:t>1</w:t>
      </w:r>
      <w:r w:rsidR="0084249E">
        <w:rPr>
          <w:lang w:val="en-US" w:eastAsia="en-US"/>
        </w:rPr>
        <w:t>4</w:t>
      </w:r>
      <w:r w:rsidRPr="0090455C">
        <w:rPr>
          <w:lang w:val="en-US" w:eastAsia="en-US"/>
        </w:rPr>
        <w:t xml:space="preserve">.2 - </w:t>
      </w:r>
      <w:r w:rsidRPr="005450E8">
        <w:rPr>
          <w:bCs/>
          <w:iCs/>
          <w:lang w:val="en-US" w:eastAsia="en-US"/>
        </w:rPr>
        <w:t xml:space="preserve">Preţul contractului </w:t>
      </w:r>
      <w:proofErr w:type="gramStart"/>
      <w:r w:rsidRPr="005450E8">
        <w:rPr>
          <w:bCs/>
          <w:iCs/>
          <w:lang w:val="en-US" w:eastAsia="en-US"/>
        </w:rPr>
        <w:t>este</w:t>
      </w:r>
      <w:proofErr w:type="gramEnd"/>
      <w:r w:rsidRPr="005450E8">
        <w:rPr>
          <w:bCs/>
          <w:iCs/>
          <w:lang w:val="en-US" w:eastAsia="en-US"/>
        </w:rPr>
        <w:t xml:space="preserve"> ferm în lei şi nu se actualizează.</w:t>
      </w:r>
    </w:p>
    <w:p w14:paraId="4997F47E" w14:textId="77777777" w:rsidR="004C7699" w:rsidRDefault="004C7699" w:rsidP="00E93DB1">
      <w:pPr>
        <w:overflowPunct w:val="0"/>
        <w:autoSpaceDE w:val="0"/>
        <w:autoSpaceDN w:val="0"/>
        <w:adjustRightInd w:val="0"/>
        <w:spacing w:line="360" w:lineRule="auto"/>
        <w:jc w:val="both"/>
        <w:textAlignment w:val="baseline"/>
        <w:rPr>
          <w:lang w:val="en-US" w:eastAsia="en-US"/>
        </w:rPr>
      </w:pPr>
    </w:p>
    <w:p w14:paraId="313001C7" w14:textId="77777777" w:rsidR="001A2B66" w:rsidRPr="0090455C" w:rsidRDefault="001A2B66" w:rsidP="00E93DB1">
      <w:pPr>
        <w:overflowPunct w:val="0"/>
        <w:autoSpaceDE w:val="0"/>
        <w:autoSpaceDN w:val="0"/>
        <w:adjustRightInd w:val="0"/>
        <w:spacing w:line="360" w:lineRule="auto"/>
        <w:jc w:val="both"/>
        <w:textAlignment w:val="baseline"/>
        <w:rPr>
          <w:lang w:val="en-US" w:eastAsia="en-US"/>
        </w:rPr>
      </w:pPr>
    </w:p>
    <w:p w14:paraId="016EAFA5" w14:textId="44DB8624" w:rsidR="00936C4D" w:rsidRPr="00936C4D" w:rsidRDefault="00643E5E" w:rsidP="00936C4D">
      <w:pPr>
        <w:overflowPunct w:val="0"/>
        <w:autoSpaceDE w:val="0"/>
        <w:autoSpaceDN w:val="0"/>
        <w:adjustRightInd w:val="0"/>
        <w:spacing w:line="360" w:lineRule="auto"/>
        <w:jc w:val="both"/>
        <w:textAlignment w:val="baseline"/>
        <w:rPr>
          <w:b/>
          <w:lang w:val="en-US" w:eastAsia="en-US"/>
        </w:rPr>
      </w:pPr>
      <w:r>
        <w:rPr>
          <w:b/>
          <w:lang w:val="en-US" w:eastAsia="en-US"/>
        </w:rPr>
        <w:t xml:space="preserve">Art. </w:t>
      </w:r>
      <w:r w:rsidR="004C7699" w:rsidRPr="00B92087">
        <w:rPr>
          <w:b/>
          <w:lang w:val="en-US" w:eastAsia="en-US"/>
        </w:rPr>
        <w:t>1</w:t>
      </w:r>
      <w:r w:rsidR="00A9081D">
        <w:rPr>
          <w:b/>
          <w:lang w:val="en-US" w:eastAsia="en-US"/>
        </w:rPr>
        <w:t>5</w:t>
      </w:r>
      <w:r w:rsidR="004C7699" w:rsidRPr="00B92087">
        <w:rPr>
          <w:b/>
          <w:lang w:val="en-US" w:eastAsia="en-US"/>
        </w:rPr>
        <w:t>. FORŢA MAJORA</w:t>
      </w:r>
      <w:r w:rsidR="00936C4D" w:rsidRPr="00936C4D">
        <w:rPr>
          <w:lang w:val="en-US" w:eastAsia="en-US"/>
        </w:rPr>
        <w:tab/>
      </w:r>
    </w:p>
    <w:p w14:paraId="0E54F3C2" w14:textId="3F74A5E4" w:rsidR="00936C4D" w:rsidRPr="00936C4D" w:rsidRDefault="00936C4D" w:rsidP="00936C4D">
      <w:pPr>
        <w:overflowPunct w:val="0"/>
        <w:autoSpaceDE w:val="0"/>
        <w:autoSpaceDN w:val="0"/>
        <w:adjustRightInd w:val="0"/>
        <w:spacing w:line="360" w:lineRule="auto"/>
        <w:jc w:val="both"/>
        <w:textAlignment w:val="baseline"/>
        <w:rPr>
          <w:lang w:val="en-US" w:eastAsia="en-US"/>
        </w:rPr>
      </w:pPr>
      <w:r>
        <w:rPr>
          <w:lang w:val="en-US" w:eastAsia="en-US"/>
        </w:rPr>
        <w:t>15</w:t>
      </w:r>
      <w:r w:rsidRPr="00936C4D">
        <w:rPr>
          <w:lang w:val="en-US" w:eastAsia="en-US"/>
        </w:rPr>
        <w:t xml:space="preserve">.1 - Forţa majoră </w:t>
      </w:r>
      <w:proofErr w:type="gramStart"/>
      <w:r w:rsidRPr="00936C4D">
        <w:rPr>
          <w:lang w:val="en-US" w:eastAsia="en-US"/>
        </w:rPr>
        <w:t>este</w:t>
      </w:r>
      <w:proofErr w:type="gramEnd"/>
      <w:r w:rsidRPr="00936C4D">
        <w:rPr>
          <w:lang w:val="en-US" w:eastAsia="en-US"/>
        </w:rPr>
        <w:t xml:space="preserve"> constatată de o autoritate competentă.</w:t>
      </w:r>
    </w:p>
    <w:p w14:paraId="6C181066" w14:textId="02CBE0B1" w:rsidR="00936C4D" w:rsidRPr="00936C4D" w:rsidRDefault="00936C4D" w:rsidP="00936C4D">
      <w:pPr>
        <w:overflowPunct w:val="0"/>
        <w:autoSpaceDE w:val="0"/>
        <w:autoSpaceDN w:val="0"/>
        <w:adjustRightInd w:val="0"/>
        <w:spacing w:line="360" w:lineRule="auto"/>
        <w:jc w:val="both"/>
        <w:textAlignment w:val="baseline"/>
        <w:rPr>
          <w:lang w:val="en-US" w:eastAsia="en-US"/>
        </w:rPr>
      </w:pPr>
      <w:r>
        <w:rPr>
          <w:lang w:val="en-US" w:eastAsia="en-US"/>
        </w:rPr>
        <w:t>15</w:t>
      </w:r>
      <w:r w:rsidRPr="00936C4D">
        <w:rPr>
          <w:lang w:val="en-US" w:eastAsia="en-US"/>
        </w:rPr>
        <w:t>.2 - Forţa majoră exonerează părţile contractante de îndeplinirea obligaţiilor asumate prin prezentul contract, pe toată perioada în care aceasta acţionează.</w:t>
      </w:r>
    </w:p>
    <w:p w14:paraId="723A03DD" w14:textId="210E3C13" w:rsidR="00936C4D" w:rsidRPr="00936C4D" w:rsidRDefault="00936C4D" w:rsidP="00936C4D">
      <w:pPr>
        <w:overflowPunct w:val="0"/>
        <w:autoSpaceDE w:val="0"/>
        <w:autoSpaceDN w:val="0"/>
        <w:adjustRightInd w:val="0"/>
        <w:spacing w:line="360" w:lineRule="auto"/>
        <w:jc w:val="both"/>
        <w:textAlignment w:val="baseline"/>
        <w:rPr>
          <w:lang w:val="en-US" w:eastAsia="en-US"/>
        </w:rPr>
      </w:pPr>
      <w:r>
        <w:rPr>
          <w:lang w:val="en-US" w:eastAsia="en-US"/>
        </w:rPr>
        <w:t>15</w:t>
      </w:r>
      <w:r w:rsidRPr="00936C4D">
        <w:rPr>
          <w:lang w:val="en-US" w:eastAsia="en-US"/>
        </w:rPr>
        <w:t xml:space="preserve">.3 - îndeplinirea contractului </w:t>
      </w:r>
      <w:proofErr w:type="gramStart"/>
      <w:r w:rsidRPr="00936C4D">
        <w:rPr>
          <w:lang w:val="en-US" w:eastAsia="en-US"/>
        </w:rPr>
        <w:t>va</w:t>
      </w:r>
      <w:proofErr w:type="gramEnd"/>
      <w:r w:rsidRPr="00936C4D">
        <w:rPr>
          <w:lang w:val="en-US" w:eastAsia="en-US"/>
        </w:rPr>
        <w:t xml:space="preserve"> fi suspendată în perioada de acţiune a forţei majore, dar fară a prejudicia drepturile ce li se cuveneau părţilor până la apariţia acesteia.</w:t>
      </w:r>
    </w:p>
    <w:p w14:paraId="36B31F9C" w14:textId="79F6A7EA" w:rsidR="00936C4D" w:rsidRPr="00936C4D" w:rsidRDefault="00936C4D" w:rsidP="00936C4D">
      <w:pPr>
        <w:overflowPunct w:val="0"/>
        <w:autoSpaceDE w:val="0"/>
        <w:autoSpaceDN w:val="0"/>
        <w:adjustRightInd w:val="0"/>
        <w:spacing w:line="360" w:lineRule="auto"/>
        <w:jc w:val="both"/>
        <w:textAlignment w:val="baseline"/>
        <w:rPr>
          <w:lang w:val="en-US" w:eastAsia="en-US"/>
        </w:rPr>
      </w:pPr>
      <w:r>
        <w:rPr>
          <w:lang w:val="en-US" w:eastAsia="en-US"/>
        </w:rPr>
        <w:t>15</w:t>
      </w:r>
      <w:r w:rsidRPr="00936C4D">
        <w:rPr>
          <w:lang w:val="en-US" w:eastAsia="en-US"/>
        </w:rPr>
        <w:t xml:space="preserve">.4 - Partea contractantă care invocă forţa majoră are obligaţia de a notifica celeilalte părţi, imediat şi în mod complet, producerea acesteia şi </w:t>
      </w:r>
      <w:proofErr w:type="gramStart"/>
      <w:r w:rsidRPr="00936C4D">
        <w:rPr>
          <w:lang w:val="en-US" w:eastAsia="en-US"/>
        </w:rPr>
        <w:t>să</w:t>
      </w:r>
      <w:proofErr w:type="gramEnd"/>
      <w:r w:rsidRPr="00936C4D">
        <w:rPr>
          <w:lang w:val="en-US" w:eastAsia="en-US"/>
        </w:rPr>
        <w:t xml:space="preserve"> ia orice măsuri care îi stau la dispoziţie în vederea limitării consecinţelor.</w:t>
      </w:r>
    </w:p>
    <w:p w14:paraId="10D073EC" w14:textId="12335EE2" w:rsidR="00936C4D" w:rsidRPr="00936C4D" w:rsidRDefault="00936C4D" w:rsidP="00936C4D">
      <w:pPr>
        <w:overflowPunct w:val="0"/>
        <w:autoSpaceDE w:val="0"/>
        <w:autoSpaceDN w:val="0"/>
        <w:adjustRightInd w:val="0"/>
        <w:spacing w:line="360" w:lineRule="auto"/>
        <w:jc w:val="both"/>
        <w:textAlignment w:val="baseline"/>
        <w:rPr>
          <w:lang w:val="en-US" w:eastAsia="en-US"/>
        </w:rPr>
      </w:pPr>
      <w:r>
        <w:rPr>
          <w:lang w:val="en-US" w:eastAsia="en-US"/>
        </w:rPr>
        <w:t>15</w:t>
      </w:r>
      <w:r w:rsidRPr="00936C4D">
        <w:rPr>
          <w:lang w:val="en-US" w:eastAsia="en-US"/>
        </w:rPr>
        <w:t>.5 - Partea contractantă care invocă forţa majoră are obligaţia de a notifica celeilalte părţi încetarea cauzei acesteia în maximum 15 zile de la încetare.</w:t>
      </w:r>
    </w:p>
    <w:p w14:paraId="0D99D723" w14:textId="3E6B0DA2" w:rsidR="00E756C8" w:rsidRDefault="00936C4D" w:rsidP="00936C4D">
      <w:pPr>
        <w:overflowPunct w:val="0"/>
        <w:autoSpaceDE w:val="0"/>
        <w:autoSpaceDN w:val="0"/>
        <w:adjustRightInd w:val="0"/>
        <w:spacing w:line="360" w:lineRule="auto"/>
        <w:jc w:val="both"/>
        <w:textAlignment w:val="baseline"/>
        <w:rPr>
          <w:lang w:val="en-US" w:eastAsia="en-US"/>
        </w:rPr>
      </w:pPr>
      <w:r>
        <w:rPr>
          <w:lang w:val="en-US" w:eastAsia="en-US"/>
        </w:rPr>
        <w:t>15</w:t>
      </w:r>
      <w:r w:rsidRPr="00936C4D">
        <w:rPr>
          <w:lang w:val="en-US" w:eastAsia="en-US"/>
        </w:rPr>
        <w:t>.6 -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6E2D0B68" w14:textId="77777777" w:rsidR="00FB6780" w:rsidRDefault="00FB6780" w:rsidP="00936C4D">
      <w:pPr>
        <w:overflowPunct w:val="0"/>
        <w:autoSpaceDE w:val="0"/>
        <w:autoSpaceDN w:val="0"/>
        <w:adjustRightInd w:val="0"/>
        <w:spacing w:line="360" w:lineRule="auto"/>
        <w:jc w:val="both"/>
        <w:textAlignment w:val="baseline"/>
        <w:rPr>
          <w:lang w:val="en-US" w:eastAsia="en-US"/>
        </w:rPr>
      </w:pPr>
    </w:p>
    <w:p w14:paraId="61D8EBB4" w14:textId="77777777" w:rsidR="001A2B66" w:rsidRDefault="001A2B66" w:rsidP="00936C4D">
      <w:pPr>
        <w:overflowPunct w:val="0"/>
        <w:autoSpaceDE w:val="0"/>
        <w:autoSpaceDN w:val="0"/>
        <w:adjustRightInd w:val="0"/>
        <w:spacing w:line="360" w:lineRule="auto"/>
        <w:jc w:val="both"/>
        <w:textAlignment w:val="baseline"/>
        <w:rPr>
          <w:lang w:val="en-US" w:eastAsia="en-US"/>
        </w:rPr>
      </w:pPr>
    </w:p>
    <w:p w14:paraId="273BF76D" w14:textId="2220E125" w:rsidR="004C7699" w:rsidRPr="00B92087" w:rsidRDefault="00643E5E" w:rsidP="00E93DB1">
      <w:pPr>
        <w:overflowPunct w:val="0"/>
        <w:autoSpaceDE w:val="0"/>
        <w:autoSpaceDN w:val="0"/>
        <w:adjustRightInd w:val="0"/>
        <w:spacing w:line="360" w:lineRule="auto"/>
        <w:jc w:val="both"/>
        <w:textAlignment w:val="baseline"/>
        <w:rPr>
          <w:b/>
          <w:lang w:val="en-US" w:eastAsia="en-US"/>
        </w:rPr>
      </w:pPr>
      <w:r>
        <w:rPr>
          <w:b/>
          <w:lang w:val="en-US" w:eastAsia="en-US"/>
        </w:rPr>
        <w:t xml:space="preserve">Art. </w:t>
      </w:r>
      <w:r w:rsidR="004C7699">
        <w:rPr>
          <w:b/>
          <w:lang w:val="en-US" w:eastAsia="en-US"/>
        </w:rPr>
        <w:t>1</w:t>
      </w:r>
      <w:r w:rsidR="0084249E">
        <w:rPr>
          <w:b/>
          <w:lang w:val="en-US" w:eastAsia="en-US"/>
        </w:rPr>
        <w:t>6</w:t>
      </w:r>
      <w:r w:rsidR="004C7699" w:rsidRPr="00B92087">
        <w:rPr>
          <w:b/>
          <w:lang w:val="en-US" w:eastAsia="en-US"/>
        </w:rPr>
        <w:t>. SOLUŢIONAREA LITIGIILOR</w:t>
      </w:r>
    </w:p>
    <w:p w14:paraId="428FE950" w14:textId="177951F8" w:rsidR="004C7699" w:rsidRPr="0090455C"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w:t>
      </w:r>
      <w:r w:rsidR="0084249E">
        <w:rPr>
          <w:lang w:val="en-US" w:eastAsia="en-US"/>
        </w:rPr>
        <w:t>6</w:t>
      </w:r>
      <w:r>
        <w:rPr>
          <w:lang w:val="en-US" w:eastAsia="en-US"/>
        </w:rPr>
        <w:t>.1 - Autoritatea şi C</w:t>
      </w:r>
      <w:r w:rsidRPr="0090455C">
        <w:rPr>
          <w:lang w:val="en-US" w:eastAsia="en-US"/>
        </w:rPr>
        <w:t>ontractantul vor face toate eforturile pentru a rezolva pe cale amiabilă, prin tratative directe, orice neînţelegere sau dispută care se poate ivi intre ei în cadrul sau în legătură cu îndeplinirea contractului.</w:t>
      </w:r>
    </w:p>
    <w:p w14:paraId="7C581A73" w14:textId="50C278B8" w:rsidR="004C7699"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w:t>
      </w:r>
      <w:r w:rsidR="0084249E">
        <w:rPr>
          <w:lang w:val="en-US" w:eastAsia="en-US"/>
        </w:rPr>
        <w:t>6</w:t>
      </w:r>
      <w:r w:rsidRPr="0090455C">
        <w:rPr>
          <w:lang w:val="en-US" w:eastAsia="en-US"/>
        </w:rPr>
        <w:t>.2 - Dacă, după 15 zile de la începerea acestor tratat</w:t>
      </w:r>
      <w:r>
        <w:rPr>
          <w:lang w:val="en-US" w:eastAsia="en-US"/>
        </w:rPr>
        <w:t>ive, Autoritatea şi Contractantul</w:t>
      </w:r>
      <w:r w:rsidRPr="0090455C">
        <w:rPr>
          <w:lang w:val="en-US" w:eastAsia="en-US"/>
        </w:rPr>
        <w:t xml:space="preserve"> nu reuşesc să rezolve în mod amiabil o divergenţă contractuală, fiecare poate solicita ca disputa să se soluţioneze de către instanţele judecătoreşti competente din România. </w:t>
      </w:r>
    </w:p>
    <w:p w14:paraId="511B786F" w14:textId="77777777" w:rsidR="00FB6780" w:rsidRDefault="00FB6780" w:rsidP="00E93DB1">
      <w:pPr>
        <w:overflowPunct w:val="0"/>
        <w:autoSpaceDE w:val="0"/>
        <w:autoSpaceDN w:val="0"/>
        <w:adjustRightInd w:val="0"/>
        <w:spacing w:line="360" w:lineRule="auto"/>
        <w:jc w:val="both"/>
        <w:textAlignment w:val="baseline"/>
        <w:rPr>
          <w:lang w:val="en-US" w:eastAsia="en-US"/>
        </w:rPr>
      </w:pPr>
    </w:p>
    <w:p w14:paraId="59D73C45" w14:textId="77777777" w:rsidR="001A2B66" w:rsidRPr="0090455C" w:rsidRDefault="001A2B66" w:rsidP="00E93DB1">
      <w:pPr>
        <w:overflowPunct w:val="0"/>
        <w:autoSpaceDE w:val="0"/>
        <w:autoSpaceDN w:val="0"/>
        <w:adjustRightInd w:val="0"/>
        <w:spacing w:line="360" w:lineRule="auto"/>
        <w:jc w:val="both"/>
        <w:textAlignment w:val="baseline"/>
        <w:rPr>
          <w:lang w:val="en-US" w:eastAsia="en-US"/>
        </w:rPr>
      </w:pPr>
    </w:p>
    <w:p w14:paraId="5AFB9CBF" w14:textId="7DFB0A2A" w:rsidR="004C7699" w:rsidRPr="0050123D" w:rsidRDefault="00643E5E" w:rsidP="00E93DB1">
      <w:pPr>
        <w:overflowPunct w:val="0"/>
        <w:autoSpaceDE w:val="0"/>
        <w:autoSpaceDN w:val="0"/>
        <w:adjustRightInd w:val="0"/>
        <w:spacing w:line="360" w:lineRule="auto"/>
        <w:jc w:val="both"/>
        <w:textAlignment w:val="baseline"/>
        <w:rPr>
          <w:lang w:val="en-US" w:eastAsia="en-US"/>
        </w:rPr>
      </w:pPr>
      <w:r>
        <w:rPr>
          <w:b/>
          <w:lang w:val="en-US" w:eastAsia="en-US"/>
        </w:rPr>
        <w:lastRenderedPageBreak/>
        <w:t xml:space="preserve">Art. </w:t>
      </w:r>
      <w:r w:rsidR="004C7699">
        <w:rPr>
          <w:b/>
          <w:lang w:val="en-US" w:eastAsia="en-US"/>
        </w:rPr>
        <w:t>1</w:t>
      </w:r>
      <w:r w:rsidR="0084249E">
        <w:rPr>
          <w:b/>
          <w:lang w:val="en-US" w:eastAsia="en-US"/>
        </w:rPr>
        <w:t>7</w:t>
      </w:r>
      <w:r w:rsidR="004C7699" w:rsidRPr="0050123D">
        <w:rPr>
          <w:b/>
          <w:lang w:val="en-US" w:eastAsia="en-US"/>
        </w:rPr>
        <w:t>. LIMBA CARE GUVERNEAZĂ CONTRACTUL</w:t>
      </w:r>
    </w:p>
    <w:p w14:paraId="01B925AE" w14:textId="01C01C13" w:rsidR="004C7699"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w:t>
      </w:r>
      <w:r w:rsidR="0084249E">
        <w:rPr>
          <w:lang w:val="en-US" w:eastAsia="en-US"/>
        </w:rPr>
        <w:t>7</w:t>
      </w:r>
      <w:r w:rsidRPr="0090455C">
        <w:rPr>
          <w:lang w:val="en-US" w:eastAsia="en-US"/>
        </w:rPr>
        <w:t xml:space="preserve">.1 - Limba care guvernează contractul </w:t>
      </w:r>
      <w:proofErr w:type="gramStart"/>
      <w:r w:rsidRPr="0090455C">
        <w:rPr>
          <w:lang w:val="en-US" w:eastAsia="en-US"/>
        </w:rPr>
        <w:t>este</w:t>
      </w:r>
      <w:proofErr w:type="gramEnd"/>
      <w:r w:rsidRPr="0090455C">
        <w:rPr>
          <w:lang w:val="en-US" w:eastAsia="en-US"/>
        </w:rPr>
        <w:t xml:space="preserve"> limba română.</w:t>
      </w:r>
    </w:p>
    <w:p w14:paraId="36E732F8"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5E9B14C2" w14:textId="552568C4" w:rsidR="004C7699" w:rsidRPr="0050123D" w:rsidRDefault="00643E5E" w:rsidP="00E93DB1">
      <w:pPr>
        <w:overflowPunct w:val="0"/>
        <w:autoSpaceDE w:val="0"/>
        <w:autoSpaceDN w:val="0"/>
        <w:adjustRightInd w:val="0"/>
        <w:spacing w:line="360" w:lineRule="auto"/>
        <w:jc w:val="both"/>
        <w:textAlignment w:val="baseline"/>
        <w:rPr>
          <w:b/>
          <w:lang w:val="en-US" w:eastAsia="en-US"/>
        </w:rPr>
      </w:pPr>
      <w:r>
        <w:rPr>
          <w:b/>
          <w:lang w:val="en-US" w:eastAsia="en-US"/>
        </w:rPr>
        <w:t xml:space="preserve">Art. </w:t>
      </w:r>
      <w:r w:rsidR="0084249E">
        <w:rPr>
          <w:b/>
          <w:lang w:val="en-US" w:eastAsia="en-US"/>
        </w:rPr>
        <w:t>18</w:t>
      </w:r>
      <w:r w:rsidR="004C7699" w:rsidRPr="0050123D">
        <w:rPr>
          <w:b/>
          <w:lang w:val="en-US" w:eastAsia="en-US"/>
        </w:rPr>
        <w:t>. COMUNICĂRI</w:t>
      </w:r>
    </w:p>
    <w:p w14:paraId="65ED8D8F" w14:textId="52462386" w:rsidR="004C7699" w:rsidRDefault="0084249E" w:rsidP="00E93DB1">
      <w:pPr>
        <w:overflowPunct w:val="0"/>
        <w:autoSpaceDE w:val="0"/>
        <w:autoSpaceDN w:val="0"/>
        <w:adjustRightInd w:val="0"/>
        <w:spacing w:line="360" w:lineRule="auto"/>
        <w:jc w:val="both"/>
        <w:textAlignment w:val="baseline"/>
        <w:rPr>
          <w:b/>
          <w:lang w:val="en-US" w:eastAsia="en-US"/>
        </w:rPr>
      </w:pPr>
      <w:r>
        <w:rPr>
          <w:lang w:val="en-US" w:eastAsia="en-US"/>
        </w:rPr>
        <w:t>18</w:t>
      </w:r>
      <w:r w:rsidR="004C7699">
        <w:rPr>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4C7699">
        <w:rPr>
          <w:lang w:eastAsia="en-US"/>
        </w:rPr>
        <w:t>ărţi la următoarele adrese, cu excepţia faptului că notificarea prin fax va fi considerată ca transmisă efectiv la data primirii acesteia de cealaltă parte</w:t>
      </w:r>
      <w:r w:rsidR="004C7699">
        <w:rPr>
          <w:lang w:val="en-US" w:eastAsia="en-US"/>
        </w:rPr>
        <w:t>.</w:t>
      </w:r>
      <w:r w:rsidR="007A7107" w:rsidRPr="00C05F99">
        <w:rPr>
          <w:b/>
          <w:lang w:val="en-US" w:eastAsia="en-US"/>
        </w:rPr>
        <w:t>Vizitele de lucru planificate cât și intervențiile la cerere</w:t>
      </w:r>
      <w:r w:rsidR="00C05F99">
        <w:rPr>
          <w:b/>
          <w:lang w:val="en-US" w:eastAsia="en-US"/>
        </w:rPr>
        <w:t>,</w:t>
      </w:r>
      <w:r w:rsidR="007A7107" w:rsidRPr="00C05F99">
        <w:rPr>
          <w:b/>
          <w:lang w:val="en-US" w:eastAsia="en-US"/>
        </w:rPr>
        <w:t xml:space="preserve"> se vor efectua la sediul D.G.A.P.I Sector 2, situat la adresa Mașina de Pâine, nr. 47, Sector 2, București.</w:t>
      </w:r>
    </w:p>
    <w:p w14:paraId="7DFACF87" w14:textId="77777777" w:rsidR="007754D0" w:rsidRDefault="007754D0" w:rsidP="00E93DB1">
      <w:pPr>
        <w:overflowPunct w:val="0"/>
        <w:autoSpaceDE w:val="0"/>
        <w:autoSpaceDN w:val="0"/>
        <w:adjustRightInd w:val="0"/>
        <w:spacing w:line="360" w:lineRule="auto"/>
        <w:jc w:val="both"/>
        <w:textAlignment w:val="baseline"/>
        <w:rPr>
          <w:lang w:val="en-US" w:eastAsia="en-US"/>
        </w:rPr>
      </w:pPr>
    </w:p>
    <w:p w14:paraId="76BF66A3" w14:textId="584AE5DD" w:rsidR="007B62BF" w:rsidRPr="0050123D" w:rsidRDefault="00A9081D" w:rsidP="00E93DB1">
      <w:pPr>
        <w:overflowPunct w:val="0"/>
        <w:autoSpaceDE w:val="0"/>
        <w:autoSpaceDN w:val="0"/>
        <w:adjustRightInd w:val="0"/>
        <w:spacing w:line="360" w:lineRule="auto"/>
        <w:jc w:val="both"/>
        <w:textAlignment w:val="baseline"/>
        <w:rPr>
          <w:b/>
          <w:lang w:val="en-US" w:eastAsia="en-US"/>
        </w:rPr>
      </w:pPr>
      <w:r>
        <w:rPr>
          <w:b/>
          <w:lang w:val="en-US" w:eastAsia="en-US"/>
        </w:rPr>
        <w:t>1</w:t>
      </w:r>
      <w:r w:rsidR="0084249E">
        <w:rPr>
          <w:b/>
          <w:lang w:val="en-US" w:eastAsia="en-US"/>
        </w:rPr>
        <w:t>9</w:t>
      </w:r>
      <w:r w:rsidR="004C7699" w:rsidRPr="0050123D">
        <w:rPr>
          <w:b/>
          <w:lang w:val="en-US" w:eastAsia="en-US"/>
        </w:rPr>
        <w:t>. LEGEA APLICABILĂ CONTRACTULUI</w:t>
      </w:r>
    </w:p>
    <w:p w14:paraId="134211CE" w14:textId="4AC350A3" w:rsidR="004C7699" w:rsidRPr="0090455C" w:rsidRDefault="00A9081D" w:rsidP="00E93DB1">
      <w:pPr>
        <w:overflowPunct w:val="0"/>
        <w:autoSpaceDE w:val="0"/>
        <w:autoSpaceDN w:val="0"/>
        <w:adjustRightInd w:val="0"/>
        <w:spacing w:line="360" w:lineRule="auto"/>
        <w:jc w:val="both"/>
        <w:textAlignment w:val="baseline"/>
        <w:rPr>
          <w:i/>
          <w:lang w:val="en-US" w:eastAsia="en-US"/>
        </w:rPr>
      </w:pPr>
      <w:r>
        <w:rPr>
          <w:lang w:val="en-US" w:eastAsia="en-US"/>
        </w:rPr>
        <w:t>1</w:t>
      </w:r>
      <w:r w:rsidR="0084249E">
        <w:rPr>
          <w:lang w:val="en-US" w:eastAsia="en-US"/>
        </w:rPr>
        <w:t>9</w:t>
      </w:r>
      <w:r w:rsidR="004C7699" w:rsidRPr="0090455C">
        <w:rPr>
          <w:lang w:val="en-US" w:eastAsia="en-US"/>
        </w:rPr>
        <w:t xml:space="preserve">.1 - Contractul </w:t>
      </w:r>
      <w:proofErr w:type="gramStart"/>
      <w:r w:rsidR="004C7699" w:rsidRPr="0090455C">
        <w:rPr>
          <w:lang w:val="en-US" w:eastAsia="en-US"/>
        </w:rPr>
        <w:t>va</w:t>
      </w:r>
      <w:proofErr w:type="gramEnd"/>
      <w:r w:rsidR="004C7699" w:rsidRPr="0090455C">
        <w:rPr>
          <w:lang w:val="en-US" w:eastAsia="en-US"/>
        </w:rPr>
        <w:t xml:space="preserve"> fi interpretat conform legilor din România.</w:t>
      </w:r>
    </w:p>
    <w:p w14:paraId="360EF69E" w14:textId="77777777" w:rsidR="004D62FE" w:rsidRDefault="004D62FE" w:rsidP="00E93DB1">
      <w:pPr>
        <w:overflowPunct w:val="0"/>
        <w:autoSpaceDE w:val="0"/>
        <w:autoSpaceDN w:val="0"/>
        <w:adjustRightInd w:val="0"/>
        <w:spacing w:line="360" w:lineRule="auto"/>
        <w:jc w:val="both"/>
        <w:textAlignment w:val="baseline"/>
        <w:rPr>
          <w:lang w:val="en-US" w:eastAsia="en-US"/>
        </w:rPr>
      </w:pPr>
    </w:p>
    <w:p w14:paraId="68B1BD10" w14:textId="4D0EFAAC" w:rsidR="004C7699"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 xml:space="preserve">Părţile au înţeles </w:t>
      </w:r>
      <w:proofErr w:type="gramStart"/>
      <w:r w:rsidRPr="0090455C">
        <w:rPr>
          <w:lang w:val="en-US" w:eastAsia="en-US"/>
        </w:rPr>
        <w:t>să</w:t>
      </w:r>
      <w:proofErr w:type="gramEnd"/>
      <w:r w:rsidRPr="0090455C">
        <w:rPr>
          <w:lang w:val="en-US" w:eastAsia="en-US"/>
        </w:rPr>
        <w:t xml:space="preserve"> încheie </w:t>
      </w:r>
      <w:r w:rsidR="00BB6AA3">
        <w:rPr>
          <w:lang w:val="en-US" w:eastAsia="en-US"/>
        </w:rPr>
        <w:t xml:space="preserve">azi </w:t>
      </w:r>
      <w:r w:rsidR="00070377">
        <w:rPr>
          <w:lang w:val="en-US" w:eastAsia="en-US"/>
        </w:rPr>
        <w:t>21</w:t>
      </w:r>
      <w:r w:rsidR="00BB6AA3">
        <w:rPr>
          <w:lang w:val="en-US" w:eastAsia="en-US"/>
        </w:rPr>
        <w:t>.10.2022</w:t>
      </w:r>
      <w:r>
        <w:rPr>
          <w:lang w:val="en-US" w:eastAsia="en-US"/>
        </w:rPr>
        <w:t xml:space="preserve"> </w:t>
      </w:r>
      <w:r w:rsidRPr="0090455C">
        <w:rPr>
          <w:lang w:val="en-US" w:eastAsia="en-US"/>
        </w:rPr>
        <w:t>prezentul contract în două exemplare, câte unul pentru fiecare parte.</w:t>
      </w:r>
    </w:p>
    <w:p w14:paraId="1419D579" w14:textId="27AB010A" w:rsidR="00A9081D" w:rsidRPr="005B0957" w:rsidRDefault="005B0957" w:rsidP="005B0957">
      <w:pPr>
        <w:jc w:val="both"/>
        <w:rPr>
          <w:b/>
        </w:rPr>
      </w:pPr>
      <w:r>
        <w:rPr>
          <w:b/>
        </w:rPr>
        <w:t xml:space="preserve"> </w:t>
      </w:r>
      <w:r w:rsidR="00373A02">
        <w:rPr>
          <w:b/>
        </w:rPr>
        <w:t xml:space="preserve">           </w:t>
      </w:r>
      <w:r w:rsidR="00A9081D" w:rsidRPr="005B0957">
        <w:rPr>
          <w:b/>
        </w:rPr>
        <w:t>ACHIZIT</w:t>
      </w:r>
      <w:r w:rsidR="00025990" w:rsidRPr="005B0957">
        <w:rPr>
          <w:b/>
        </w:rPr>
        <w:t>OR</w:t>
      </w:r>
      <w:r w:rsidR="00025990" w:rsidRPr="005B0957">
        <w:rPr>
          <w:b/>
        </w:rPr>
        <w:tab/>
      </w:r>
      <w:r w:rsidR="00025990" w:rsidRPr="005B0957">
        <w:rPr>
          <w:b/>
        </w:rPr>
        <w:tab/>
      </w:r>
      <w:r w:rsidR="00025990" w:rsidRPr="005B0957">
        <w:rPr>
          <w:b/>
        </w:rPr>
        <w:tab/>
      </w:r>
      <w:r w:rsidR="00025990" w:rsidRPr="005B0957">
        <w:rPr>
          <w:b/>
        </w:rPr>
        <w:tab/>
      </w:r>
      <w:r w:rsidR="00025990" w:rsidRPr="005B0957">
        <w:rPr>
          <w:b/>
        </w:rPr>
        <w:tab/>
      </w:r>
      <w:r w:rsidR="00025990" w:rsidRPr="005B0957">
        <w:rPr>
          <w:b/>
        </w:rPr>
        <w:tab/>
      </w:r>
      <w:r w:rsidR="00025990" w:rsidRPr="005B0957">
        <w:rPr>
          <w:b/>
        </w:rPr>
        <w:tab/>
        <w:t xml:space="preserve">             </w:t>
      </w:r>
      <w:r w:rsidR="00025990" w:rsidRPr="005B0957">
        <w:rPr>
          <w:b/>
        </w:rPr>
        <w:tab/>
        <w:t>CONTRACTANT</w:t>
      </w:r>
    </w:p>
    <w:p w14:paraId="6D20654A" w14:textId="71320D49" w:rsidR="0042024F" w:rsidRPr="0042024F" w:rsidRDefault="00A9081D" w:rsidP="0042024F">
      <w:pPr>
        <w:pStyle w:val="ListParagraph"/>
        <w:jc w:val="both"/>
        <w:rPr>
          <w:b/>
        </w:rPr>
      </w:pPr>
      <w:r w:rsidRPr="0042024F">
        <w:rPr>
          <w:b/>
        </w:rPr>
        <w:t xml:space="preserve">Directia Generala pentru </w:t>
      </w:r>
      <w:r w:rsidR="0042024F" w:rsidRPr="0042024F">
        <w:rPr>
          <w:b/>
        </w:rPr>
        <w:t xml:space="preserve">                                                                               Administrator,  </w:t>
      </w:r>
    </w:p>
    <w:p w14:paraId="35D6A368" w14:textId="0D59D43E" w:rsidR="00A9081D" w:rsidRPr="0042024F" w:rsidRDefault="00A9081D" w:rsidP="0042024F">
      <w:pPr>
        <w:pStyle w:val="ListParagraph"/>
        <w:jc w:val="both"/>
      </w:pPr>
      <w:r w:rsidRPr="0042024F">
        <w:rPr>
          <w:b/>
        </w:rPr>
        <w:t>Administrarea Patrimoniului</w:t>
      </w:r>
      <w:r w:rsidR="0042024F" w:rsidRPr="0042024F">
        <w:rPr>
          <w:b/>
        </w:rPr>
        <w:t xml:space="preserve"> Imobiliar Sector 2</w:t>
      </w:r>
      <w:r w:rsidR="0042024F">
        <w:t xml:space="preserve">                                        </w:t>
      </w:r>
      <w:r w:rsidR="00C455E9">
        <w:t xml:space="preserve"> </w:t>
      </w:r>
    </w:p>
    <w:p w14:paraId="4440C266" w14:textId="7B1E1A7D" w:rsidR="0042024F" w:rsidRPr="00C455E9" w:rsidRDefault="0042024F" w:rsidP="0042024F">
      <w:pPr>
        <w:pStyle w:val="ListParagraph"/>
        <w:jc w:val="both"/>
        <w:rPr>
          <w:b/>
          <w:lang w:val="ro-MD"/>
        </w:rPr>
      </w:pPr>
      <w:r w:rsidRPr="00C455E9">
        <w:rPr>
          <w:b/>
          <w:lang w:val="ro-MD"/>
        </w:rPr>
        <w:t>Director General</w:t>
      </w:r>
      <w:r w:rsidRPr="00C455E9">
        <w:rPr>
          <w:b/>
          <w:i/>
          <w:iCs/>
        </w:rPr>
        <w:t xml:space="preserve">                                                                          </w:t>
      </w:r>
    </w:p>
    <w:p w14:paraId="5082290E" w14:textId="35529F19" w:rsidR="0042024F" w:rsidRPr="0042024F" w:rsidRDefault="0042024F" w:rsidP="0042024F">
      <w:pPr>
        <w:jc w:val="both"/>
        <w:textAlignment w:val="baseline"/>
      </w:pPr>
    </w:p>
    <w:p w14:paraId="2C6DD275" w14:textId="77777777" w:rsidR="0042024F" w:rsidRPr="0042024F" w:rsidRDefault="0042024F" w:rsidP="0042024F">
      <w:pPr>
        <w:jc w:val="both"/>
        <w:textAlignment w:val="baseline"/>
      </w:pPr>
      <w:r w:rsidRPr="0042024F">
        <w:rPr>
          <w:color w:val="000000"/>
        </w:rPr>
        <w:t> </w:t>
      </w:r>
    </w:p>
    <w:p w14:paraId="0C2F9A37" w14:textId="77777777" w:rsidR="0042024F" w:rsidRPr="0042024F" w:rsidRDefault="0042024F" w:rsidP="0042024F">
      <w:pPr>
        <w:jc w:val="both"/>
        <w:textAlignment w:val="baseline"/>
      </w:pPr>
      <w:r w:rsidRPr="0042024F">
        <w:rPr>
          <w:color w:val="000000"/>
        </w:rPr>
        <w:t> </w:t>
      </w:r>
    </w:p>
    <w:p w14:paraId="748BD33E" w14:textId="77777777" w:rsidR="0042024F" w:rsidRPr="0042024F" w:rsidRDefault="0042024F" w:rsidP="0042024F">
      <w:pPr>
        <w:textAlignment w:val="baseline"/>
      </w:pPr>
      <w:r w:rsidRPr="0042024F">
        <w:rPr>
          <w:color w:val="000000"/>
        </w:rPr>
        <w:t> </w:t>
      </w:r>
    </w:p>
    <w:p w14:paraId="3333E31E" w14:textId="77777777" w:rsidR="0042024F" w:rsidRPr="0042024F" w:rsidRDefault="0042024F" w:rsidP="0042024F">
      <w:pPr>
        <w:textAlignment w:val="baseline"/>
      </w:pPr>
      <w:r w:rsidRPr="0042024F">
        <w:rPr>
          <w:color w:val="000000"/>
        </w:rPr>
        <w:t> </w:t>
      </w:r>
    </w:p>
    <w:p w14:paraId="689CB775" w14:textId="77777777" w:rsidR="0042024F" w:rsidRPr="0042024F" w:rsidRDefault="0042024F" w:rsidP="0042024F">
      <w:pPr>
        <w:textAlignment w:val="baseline"/>
      </w:pPr>
      <w:r w:rsidRPr="0042024F">
        <w:rPr>
          <w:color w:val="000000"/>
        </w:rPr>
        <w:t> </w:t>
      </w:r>
    </w:p>
    <w:p w14:paraId="5F37013B" w14:textId="1A876266" w:rsidR="0042024F" w:rsidRPr="0042024F" w:rsidRDefault="0042024F" w:rsidP="0042024F">
      <w:pPr>
        <w:textAlignment w:val="baseline"/>
      </w:pPr>
      <w:r>
        <w:rPr>
          <w:b/>
          <w:bCs/>
          <w:lang w:val="en-US"/>
        </w:rPr>
        <w:t xml:space="preserve">             </w:t>
      </w:r>
    </w:p>
    <w:p w14:paraId="4BBA7098" w14:textId="77777777" w:rsidR="0042024F" w:rsidRPr="0042024F" w:rsidRDefault="0042024F" w:rsidP="0042024F">
      <w:pPr>
        <w:ind w:right="-30"/>
        <w:jc w:val="both"/>
        <w:textAlignment w:val="baseline"/>
      </w:pPr>
      <w:r w:rsidRPr="0042024F">
        <w:t> </w:t>
      </w:r>
    </w:p>
    <w:p w14:paraId="05AEF59E"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sectPr w:rsidR="004C7699" w:rsidRPr="0090455C" w:rsidSect="00BB1744">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DE94" w14:textId="77777777" w:rsidR="00BF0F29" w:rsidRDefault="00BF0F29" w:rsidP="00C56FD8">
      <w:r>
        <w:separator/>
      </w:r>
    </w:p>
  </w:endnote>
  <w:endnote w:type="continuationSeparator" w:id="0">
    <w:p w14:paraId="6F8C485B" w14:textId="77777777" w:rsidR="00BF0F29" w:rsidRDefault="00BF0F29" w:rsidP="00C5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0A334" w14:textId="77777777" w:rsidR="00C56FD8" w:rsidRDefault="00C56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BE2DE" w14:textId="77777777" w:rsidR="00C56FD8" w:rsidRDefault="00C56F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E729" w14:textId="77777777" w:rsidR="00C56FD8" w:rsidRDefault="00C56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08DC8" w14:textId="77777777" w:rsidR="00BF0F29" w:rsidRDefault="00BF0F29" w:rsidP="00C56FD8">
      <w:r>
        <w:separator/>
      </w:r>
    </w:p>
  </w:footnote>
  <w:footnote w:type="continuationSeparator" w:id="0">
    <w:p w14:paraId="1F024F0A" w14:textId="77777777" w:rsidR="00BF0F29" w:rsidRDefault="00BF0F29" w:rsidP="00C56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ABA2" w14:textId="77777777" w:rsidR="00C56FD8" w:rsidRDefault="00C56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2311" w14:textId="77777777" w:rsidR="00C56FD8" w:rsidRDefault="00C56F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B6C4" w14:textId="77777777" w:rsidR="00C56FD8" w:rsidRDefault="00C56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15:restartNumberingAfterBreak="0">
    <w:nsid w:val="1B2175F3"/>
    <w:multiLevelType w:val="multilevel"/>
    <w:tmpl w:val="8D8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15:restartNumberingAfterBreak="0">
    <w:nsid w:val="4E4C1211"/>
    <w:multiLevelType w:val="multilevel"/>
    <w:tmpl w:val="75C448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0572E"/>
    <w:rsid w:val="000118AE"/>
    <w:rsid w:val="00021A87"/>
    <w:rsid w:val="0002371B"/>
    <w:rsid w:val="00025990"/>
    <w:rsid w:val="0003427C"/>
    <w:rsid w:val="00041A3D"/>
    <w:rsid w:val="00045147"/>
    <w:rsid w:val="00061F4D"/>
    <w:rsid w:val="00070377"/>
    <w:rsid w:val="00091B8C"/>
    <w:rsid w:val="00094B43"/>
    <w:rsid w:val="000A0768"/>
    <w:rsid w:val="000C4630"/>
    <w:rsid w:val="000E5EC3"/>
    <w:rsid w:val="00112646"/>
    <w:rsid w:val="00145E52"/>
    <w:rsid w:val="001563D0"/>
    <w:rsid w:val="00175D94"/>
    <w:rsid w:val="001873B4"/>
    <w:rsid w:val="00190E7D"/>
    <w:rsid w:val="00195429"/>
    <w:rsid w:val="001A0006"/>
    <w:rsid w:val="001A2B66"/>
    <w:rsid w:val="001A2FBE"/>
    <w:rsid w:val="001B6DCF"/>
    <w:rsid w:val="001D0F78"/>
    <w:rsid w:val="001D578A"/>
    <w:rsid w:val="001E2AA1"/>
    <w:rsid w:val="002078FD"/>
    <w:rsid w:val="0022770F"/>
    <w:rsid w:val="00243153"/>
    <w:rsid w:val="00263AE1"/>
    <w:rsid w:val="002B1152"/>
    <w:rsid w:val="002B4C63"/>
    <w:rsid w:val="002E1445"/>
    <w:rsid w:val="002E1481"/>
    <w:rsid w:val="002F6348"/>
    <w:rsid w:val="00311987"/>
    <w:rsid w:val="0033334F"/>
    <w:rsid w:val="00336315"/>
    <w:rsid w:val="003406D5"/>
    <w:rsid w:val="003419E9"/>
    <w:rsid w:val="003627F9"/>
    <w:rsid w:val="00373A02"/>
    <w:rsid w:val="00387FF3"/>
    <w:rsid w:val="003B082B"/>
    <w:rsid w:val="003C3A8F"/>
    <w:rsid w:val="003D38F7"/>
    <w:rsid w:val="003E4971"/>
    <w:rsid w:val="003F3679"/>
    <w:rsid w:val="003F57CA"/>
    <w:rsid w:val="003F73BD"/>
    <w:rsid w:val="00404E5F"/>
    <w:rsid w:val="00416350"/>
    <w:rsid w:val="0042024F"/>
    <w:rsid w:val="00427F63"/>
    <w:rsid w:val="004510D2"/>
    <w:rsid w:val="00480D34"/>
    <w:rsid w:val="00491634"/>
    <w:rsid w:val="004A450F"/>
    <w:rsid w:val="004A4902"/>
    <w:rsid w:val="004C2E4A"/>
    <w:rsid w:val="004C7699"/>
    <w:rsid w:val="004D62FE"/>
    <w:rsid w:val="004F25A8"/>
    <w:rsid w:val="0050491A"/>
    <w:rsid w:val="00516776"/>
    <w:rsid w:val="0051703C"/>
    <w:rsid w:val="0052652B"/>
    <w:rsid w:val="00541DB1"/>
    <w:rsid w:val="005450E8"/>
    <w:rsid w:val="00552EB8"/>
    <w:rsid w:val="00557EE4"/>
    <w:rsid w:val="00572C4A"/>
    <w:rsid w:val="005B0957"/>
    <w:rsid w:val="005C29EA"/>
    <w:rsid w:val="005C5E5F"/>
    <w:rsid w:val="005D77C5"/>
    <w:rsid w:val="005E0D21"/>
    <w:rsid w:val="005E612B"/>
    <w:rsid w:val="005F1F75"/>
    <w:rsid w:val="0062025E"/>
    <w:rsid w:val="006259CE"/>
    <w:rsid w:val="006330C4"/>
    <w:rsid w:val="00636809"/>
    <w:rsid w:val="00640F77"/>
    <w:rsid w:val="00643E5E"/>
    <w:rsid w:val="00646A6A"/>
    <w:rsid w:val="006546D6"/>
    <w:rsid w:val="0065555C"/>
    <w:rsid w:val="00667AA5"/>
    <w:rsid w:val="006706A9"/>
    <w:rsid w:val="006A22DA"/>
    <w:rsid w:val="00733DDC"/>
    <w:rsid w:val="00751AA6"/>
    <w:rsid w:val="0075623E"/>
    <w:rsid w:val="00760BC5"/>
    <w:rsid w:val="00764405"/>
    <w:rsid w:val="00774616"/>
    <w:rsid w:val="007753CE"/>
    <w:rsid w:val="007754D0"/>
    <w:rsid w:val="00785C75"/>
    <w:rsid w:val="0079136C"/>
    <w:rsid w:val="00796BF5"/>
    <w:rsid w:val="007A7107"/>
    <w:rsid w:val="007B1AB1"/>
    <w:rsid w:val="007B62BF"/>
    <w:rsid w:val="007C1BEB"/>
    <w:rsid w:val="007F0036"/>
    <w:rsid w:val="00804F95"/>
    <w:rsid w:val="008105CA"/>
    <w:rsid w:val="0081510A"/>
    <w:rsid w:val="0084249E"/>
    <w:rsid w:val="00892A22"/>
    <w:rsid w:val="00893E91"/>
    <w:rsid w:val="008B7901"/>
    <w:rsid w:val="008B7AEA"/>
    <w:rsid w:val="008D3D9E"/>
    <w:rsid w:val="008F0945"/>
    <w:rsid w:val="00907CF8"/>
    <w:rsid w:val="00916619"/>
    <w:rsid w:val="00923BEC"/>
    <w:rsid w:val="00924BDD"/>
    <w:rsid w:val="00930311"/>
    <w:rsid w:val="00936C4D"/>
    <w:rsid w:val="00992CF9"/>
    <w:rsid w:val="00996AC5"/>
    <w:rsid w:val="009A0772"/>
    <w:rsid w:val="009B516C"/>
    <w:rsid w:val="009D498C"/>
    <w:rsid w:val="009D78F6"/>
    <w:rsid w:val="00A324E7"/>
    <w:rsid w:val="00A42115"/>
    <w:rsid w:val="00A60133"/>
    <w:rsid w:val="00A726FB"/>
    <w:rsid w:val="00A90541"/>
    <w:rsid w:val="00A9081D"/>
    <w:rsid w:val="00A920F7"/>
    <w:rsid w:val="00A978D4"/>
    <w:rsid w:val="00AA2461"/>
    <w:rsid w:val="00AC3E9B"/>
    <w:rsid w:val="00AC6D86"/>
    <w:rsid w:val="00AC6DF7"/>
    <w:rsid w:val="00B15CD8"/>
    <w:rsid w:val="00B17F10"/>
    <w:rsid w:val="00B6306B"/>
    <w:rsid w:val="00B96470"/>
    <w:rsid w:val="00BA448F"/>
    <w:rsid w:val="00BB1744"/>
    <w:rsid w:val="00BB6AA3"/>
    <w:rsid w:val="00BD59DF"/>
    <w:rsid w:val="00BF0F29"/>
    <w:rsid w:val="00C02266"/>
    <w:rsid w:val="00C05F99"/>
    <w:rsid w:val="00C1674D"/>
    <w:rsid w:val="00C22F7B"/>
    <w:rsid w:val="00C321EF"/>
    <w:rsid w:val="00C340CF"/>
    <w:rsid w:val="00C43BDA"/>
    <w:rsid w:val="00C44D57"/>
    <w:rsid w:val="00C455E9"/>
    <w:rsid w:val="00C56591"/>
    <w:rsid w:val="00C56FD8"/>
    <w:rsid w:val="00C617E3"/>
    <w:rsid w:val="00CD205A"/>
    <w:rsid w:val="00CD4B90"/>
    <w:rsid w:val="00CD4F23"/>
    <w:rsid w:val="00CE78DC"/>
    <w:rsid w:val="00CF0380"/>
    <w:rsid w:val="00CF7F2A"/>
    <w:rsid w:val="00D018E7"/>
    <w:rsid w:val="00D23E0E"/>
    <w:rsid w:val="00D34B8B"/>
    <w:rsid w:val="00D43688"/>
    <w:rsid w:val="00D467CD"/>
    <w:rsid w:val="00D5067B"/>
    <w:rsid w:val="00D51ACE"/>
    <w:rsid w:val="00D5561B"/>
    <w:rsid w:val="00D84256"/>
    <w:rsid w:val="00DB026E"/>
    <w:rsid w:val="00DC03BE"/>
    <w:rsid w:val="00DC4BD0"/>
    <w:rsid w:val="00DD7DE3"/>
    <w:rsid w:val="00DF2D57"/>
    <w:rsid w:val="00DF4854"/>
    <w:rsid w:val="00E11754"/>
    <w:rsid w:val="00E34532"/>
    <w:rsid w:val="00E50B7F"/>
    <w:rsid w:val="00E656BE"/>
    <w:rsid w:val="00E756C8"/>
    <w:rsid w:val="00E87971"/>
    <w:rsid w:val="00E90D28"/>
    <w:rsid w:val="00E93DB1"/>
    <w:rsid w:val="00E9607D"/>
    <w:rsid w:val="00EC5F45"/>
    <w:rsid w:val="00EC716C"/>
    <w:rsid w:val="00ED45D4"/>
    <w:rsid w:val="00EE73B2"/>
    <w:rsid w:val="00EF1599"/>
    <w:rsid w:val="00F14C68"/>
    <w:rsid w:val="00F375BF"/>
    <w:rsid w:val="00F53AE7"/>
    <w:rsid w:val="00F61D00"/>
    <w:rsid w:val="00F84D58"/>
    <w:rsid w:val="00FB6780"/>
    <w:rsid w:val="00FC26EC"/>
    <w:rsid w:val="00FC5EB0"/>
    <w:rsid w:val="00FC77C0"/>
    <w:rsid w:val="00FD23BA"/>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7B1A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styleId="Hyperlink">
    <w:name w:val="Hyperlink"/>
    <w:basedOn w:val="DefaultParagraphFont"/>
    <w:uiPriority w:val="99"/>
    <w:unhideWhenUsed/>
    <w:rsid w:val="004A4902"/>
    <w:rPr>
      <w:color w:val="0000FF" w:themeColor="hyperlink"/>
      <w:u w:val="single"/>
    </w:rPr>
  </w:style>
  <w:style w:type="character" w:customStyle="1" w:styleId="Heading1Char">
    <w:name w:val="Heading 1 Char"/>
    <w:basedOn w:val="DefaultParagraphFont"/>
    <w:link w:val="Heading1"/>
    <w:uiPriority w:val="9"/>
    <w:rsid w:val="007B1AB1"/>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655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55C"/>
    <w:rPr>
      <w:rFonts w:ascii="Segoe UI" w:eastAsia="Times New Roman" w:hAnsi="Segoe UI" w:cs="Segoe UI"/>
      <w:sz w:val="18"/>
      <w:szCs w:val="18"/>
      <w:lang w:val="ro-RO" w:eastAsia="ro-RO"/>
    </w:rPr>
  </w:style>
  <w:style w:type="paragraph" w:styleId="Header">
    <w:name w:val="header"/>
    <w:basedOn w:val="Normal"/>
    <w:link w:val="HeaderChar"/>
    <w:uiPriority w:val="99"/>
    <w:unhideWhenUsed/>
    <w:rsid w:val="00C56FD8"/>
    <w:pPr>
      <w:tabs>
        <w:tab w:val="center" w:pos="4536"/>
        <w:tab w:val="right" w:pos="9072"/>
      </w:tabs>
    </w:pPr>
  </w:style>
  <w:style w:type="character" w:customStyle="1" w:styleId="HeaderChar">
    <w:name w:val="Header Char"/>
    <w:basedOn w:val="DefaultParagraphFont"/>
    <w:link w:val="Header"/>
    <w:uiPriority w:val="99"/>
    <w:rsid w:val="00C56FD8"/>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C56FD8"/>
    <w:pPr>
      <w:tabs>
        <w:tab w:val="center" w:pos="4536"/>
        <w:tab w:val="right" w:pos="9072"/>
      </w:tabs>
    </w:pPr>
  </w:style>
  <w:style w:type="character" w:customStyle="1" w:styleId="FooterChar">
    <w:name w:val="Footer Char"/>
    <w:basedOn w:val="DefaultParagraphFont"/>
    <w:link w:val="Footer"/>
    <w:uiPriority w:val="99"/>
    <w:rsid w:val="00C56FD8"/>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2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57CA-BF3C-42FA-BEA0-3BCEB89C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18766</Characters>
  <Application>Microsoft Office Word</Application>
  <DocSecurity>0</DocSecurity>
  <Lines>156</Lines>
  <Paragraphs>43</Paragraphs>
  <ScaleCrop>false</ScaleCrop>
  <Company/>
  <LinksUpToDate>false</LinksUpToDate>
  <CharactersWithSpaces>21958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2022-10-31T12:16:00Z</dcterms:created>
  <dcterms:modified xsi:type="dcterms:W3CDTF">2022-10-31T12:17:00Z</dcterms:modified>
</cp:coreProperties>
</file>