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48287" w14:textId="3C2DABCF" w:rsidR="006C662D" w:rsidRPr="00067CD1" w:rsidRDefault="006C662D" w:rsidP="00F5187E">
      <w:pPr>
        <w:rPr>
          <w:rFonts w:ascii="Century Gothic" w:hAnsi="Century Gothic"/>
          <w:sz w:val="20"/>
          <w:szCs w:val="20"/>
          <w:lang w:val="ro-RO"/>
        </w:rPr>
      </w:pPr>
    </w:p>
    <w:p w14:paraId="09732EEA" w14:textId="2FB34F8E" w:rsidR="00B62FDE" w:rsidRPr="00067CD1" w:rsidRDefault="00B62FDE" w:rsidP="00B62FDE">
      <w:pPr>
        <w:autoSpaceDE w:val="0"/>
        <w:autoSpaceDN w:val="0"/>
        <w:adjustRightInd w:val="0"/>
        <w:spacing w:after="165" w:line="254" w:lineRule="auto"/>
        <w:jc w:val="center"/>
        <w:rPr>
          <w:rFonts w:ascii="Century Gothic" w:hAnsi="Century Gothic" w:cs="Calibri"/>
          <w:b/>
          <w:bCs/>
          <w:sz w:val="20"/>
          <w:szCs w:val="20"/>
          <w:lang w:val="ro-RO"/>
        </w:rPr>
      </w:pPr>
      <w:r w:rsidRPr="00067CD1">
        <w:rPr>
          <w:rFonts w:ascii="Century Gothic" w:hAnsi="Century Gothic" w:cs="Calibri"/>
          <w:b/>
          <w:bCs/>
          <w:sz w:val="20"/>
          <w:szCs w:val="20"/>
          <w:lang w:val="ro-RO"/>
        </w:rPr>
        <w:t>CONTRACT DE SERVICII nr</w:t>
      </w:r>
      <w:r w:rsidR="00987AC9">
        <w:rPr>
          <w:rFonts w:ascii="Century Gothic" w:hAnsi="Century Gothic" w:cs="Calibri"/>
          <w:b/>
          <w:bCs/>
          <w:sz w:val="20"/>
          <w:szCs w:val="20"/>
          <w:lang w:val="ro-RO"/>
        </w:rPr>
        <w:t>. 28 din 04.05.2023</w:t>
      </w:r>
    </w:p>
    <w:p w14:paraId="390EE4C6" w14:textId="16F65AA7" w:rsidR="00B62FDE" w:rsidRPr="00067CD1" w:rsidRDefault="0009265B" w:rsidP="00B62FDE">
      <w:pPr>
        <w:autoSpaceDE w:val="0"/>
        <w:autoSpaceDN w:val="0"/>
        <w:adjustRightInd w:val="0"/>
        <w:spacing w:after="0" w:line="240" w:lineRule="auto"/>
        <w:jc w:val="both"/>
        <w:rPr>
          <w:rFonts w:ascii="Century Gothic" w:hAnsi="Century Gothic" w:cs="Calibri"/>
          <w:sz w:val="20"/>
          <w:szCs w:val="20"/>
          <w:lang w:val="ro-RO"/>
        </w:rPr>
      </w:pPr>
      <w:r w:rsidRPr="00067CD1">
        <w:rPr>
          <w:rFonts w:ascii="Century Gothic" w:hAnsi="Century Gothic" w:cs="Calibri"/>
          <w:sz w:val="20"/>
          <w:szCs w:val="20"/>
          <w:lang w:val="ro-RO"/>
        </w:rPr>
        <w:t>În temeiul Legii nr. 98/2016 privind achizitiile publice, s-a încheiat prezentul contract de servicii, între:</w:t>
      </w:r>
    </w:p>
    <w:p w14:paraId="04006794" w14:textId="77777777" w:rsidR="0009265B" w:rsidRPr="00067CD1" w:rsidRDefault="0009265B" w:rsidP="00B62FDE">
      <w:pPr>
        <w:autoSpaceDE w:val="0"/>
        <w:autoSpaceDN w:val="0"/>
        <w:adjustRightInd w:val="0"/>
        <w:spacing w:after="0" w:line="240" w:lineRule="auto"/>
        <w:jc w:val="both"/>
        <w:rPr>
          <w:rFonts w:ascii="Century Gothic" w:hAnsi="Century Gothic" w:cs="Calibri"/>
          <w:sz w:val="20"/>
          <w:szCs w:val="20"/>
          <w:lang w:val="ro-RO"/>
        </w:rPr>
      </w:pPr>
    </w:p>
    <w:p w14:paraId="0B6B441E" w14:textId="77777777" w:rsidR="00B62FDE" w:rsidRPr="00067CD1" w:rsidRDefault="00B62FDE" w:rsidP="00B62FDE">
      <w:pPr>
        <w:numPr>
          <w:ilvl w:val="0"/>
          <w:numId w:val="11"/>
        </w:numPr>
        <w:autoSpaceDE w:val="0"/>
        <w:autoSpaceDN w:val="0"/>
        <w:adjustRightInd w:val="0"/>
        <w:spacing w:after="0" w:line="240" w:lineRule="auto"/>
        <w:jc w:val="both"/>
        <w:rPr>
          <w:rFonts w:ascii="Century Gothic" w:hAnsi="Century Gothic" w:cs="Calibri"/>
          <w:b/>
          <w:bCs/>
          <w:sz w:val="20"/>
          <w:szCs w:val="20"/>
          <w:lang w:val="ro-RO"/>
        </w:rPr>
      </w:pPr>
      <w:r w:rsidRPr="00067CD1">
        <w:rPr>
          <w:rFonts w:ascii="Century Gothic" w:hAnsi="Century Gothic" w:cs="Calibri"/>
          <w:b/>
          <w:bCs/>
          <w:sz w:val="20"/>
          <w:szCs w:val="20"/>
          <w:lang w:val="ro-RO"/>
        </w:rPr>
        <w:t>PĂR</w:t>
      </w:r>
      <w:r w:rsidRPr="00067CD1">
        <w:rPr>
          <w:rFonts w:ascii="Calibri" w:hAnsi="Calibri" w:cs="Calibri"/>
          <w:b/>
          <w:bCs/>
          <w:sz w:val="20"/>
          <w:szCs w:val="20"/>
          <w:lang w:val="ro-RO"/>
        </w:rPr>
        <w:t>Ț</w:t>
      </w:r>
      <w:r w:rsidRPr="00067CD1">
        <w:rPr>
          <w:rFonts w:ascii="Century Gothic" w:hAnsi="Century Gothic" w:cs="Calibri"/>
          <w:b/>
          <w:bCs/>
          <w:sz w:val="20"/>
          <w:szCs w:val="20"/>
          <w:lang w:val="ro-RO"/>
        </w:rPr>
        <w:t>ILE</w:t>
      </w:r>
    </w:p>
    <w:p w14:paraId="2D20F19D" w14:textId="77777777" w:rsidR="00B62FDE" w:rsidRPr="00067CD1" w:rsidRDefault="00B62FDE" w:rsidP="00B62FDE">
      <w:pPr>
        <w:autoSpaceDE w:val="0"/>
        <w:autoSpaceDN w:val="0"/>
        <w:adjustRightInd w:val="0"/>
        <w:spacing w:after="0" w:line="240" w:lineRule="auto"/>
        <w:ind w:left="720"/>
        <w:jc w:val="both"/>
        <w:rPr>
          <w:rFonts w:ascii="Century Gothic" w:hAnsi="Century Gothic" w:cs="Calibri"/>
          <w:b/>
          <w:bCs/>
          <w:sz w:val="20"/>
          <w:szCs w:val="20"/>
          <w:lang w:val="ro-RO"/>
        </w:rPr>
      </w:pPr>
    </w:p>
    <w:p w14:paraId="5A3BD074" w14:textId="27254DCB" w:rsidR="006311AC" w:rsidRPr="00067CD1" w:rsidRDefault="006311AC" w:rsidP="00067CD1">
      <w:pPr>
        <w:autoSpaceDE w:val="0"/>
        <w:autoSpaceDN w:val="0"/>
        <w:adjustRightInd w:val="0"/>
        <w:spacing w:after="0" w:line="245" w:lineRule="auto"/>
        <w:jc w:val="both"/>
        <w:rPr>
          <w:rFonts w:ascii="Century Gothic" w:hAnsi="Century Gothic" w:cs="Calibri"/>
          <w:b/>
          <w:bCs/>
          <w:sz w:val="20"/>
          <w:szCs w:val="20"/>
          <w:lang w:val="ro-RO"/>
        </w:rPr>
      </w:pPr>
      <w:r w:rsidRPr="00067CD1">
        <w:rPr>
          <w:rFonts w:ascii="Century Gothic" w:hAnsi="Century Gothic" w:cs="Calibri"/>
          <w:b/>
          <w:bCs/>
          <w:sz w:val="20"/>
          <w:szCs w:val="20"/>
          <w:lang w:val="ro-RO"/>
        </w:rPr>
        <w:t>Direc</w:t>
      </w:r>
      <w:r w:rsidRPr="00067CD1">
        <w:rPr>
          <w:rFonts w:ascii="Calibri" w:hAnsi="Calibri" w:cs="Calibri"/>
          <w:b/>
          <w:bCs/>
          <w:sz w:val="20"/>
          <w:szCs w:val="20"/>
          <w:lang w:val="ro-RO"/>
        </w:rPr>
        <w:t>ț</w:t>
      </w:r>
      <w:r w:rsidRPr="00067CD1">
        <w:rPr>
          <w:rFonts w:ascii="Century Gothic" w:hAnsi="Century Gothic" w:cs="Calibri"/>
          <w:b/>
          <w:bCs/>
          <w:sz w:val="20"/>
          <w:szCs w:val="20"/>
          <w:lang w:val="ro-RO"/>
        </w:rPr>
        <w:t>ia General</w:t>
      </w:r>
      <w:r w:rsidRPr="00067CD1">
        <w:rPr>
          <w:rFonts w:ascii="Century Gothic" w:hAnsi="Century Gothic" w:cs="Century Gothic"/>
          <w:b/>
          <w:bCs/>
          <w:sz w:val="20"/>
          <w:szCs w:val="20"/>
          <w:lang w:val="ro-RO"/>
        </w:rPr>
        <w:t>ă</w:t>
      </w:r>
      <w:r w:rsidRPr="00067CD1">
        <w:rPr>
          <w:rFonts w:ascii="Century Gothic" w:hAnsi="Century Gothic" w:cs="Calibri"/>
          <w:b/>
          <w:bCs/>
          <w:sz w:val="20"/>
          <w:szCs w:val="20"/>
          <w:lang w:val="ro-RO"/>
        </w:rPr>
        <w:t xml:space="preserve"> pentru Administrarea Patrimoniului Imobiliar </w:t>
      </w:r>
      <w:r w:rsidR="00F57A3A">
        <w:rPr>
          <w:rFonts w:ascii="Century Gothic" w:hAnsi="Century Gothic" w:cs="Calibri"/>
          <w:b/>
          <w:bCs/>
          <w:sz w:val="20"/>
          <w:szCs w:val="20"/>
          <w:lang w:val="ro-RO"/>
        </w:rPr>
        <w:t>Sector 2</w:t>
      </w:r>
    </w:p>
    <w:p w14:paraId="6DA059D9" w14:textId="5E4696E8"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Adresa sediului:</w:t>
      </w:r>
      <w:r w:rsidR="006311AC" w:rsidRPr="00067CD1">
        <w:rPr>
          <w:rFonts w:ascii="Century Gothic" w:hAnsi="Century Gothic" w:cs="Calibri"/>
          <w:sz w:val="20"/>
          <w:szCs w:val="20"/>
          <w:lang w:val="ro-RO"/>
        </w:rPr>
        <w:t xml:space="preserve"> Str. Luigi Galvani nr. 20</w:t>
      </w:r>
    </w:p>
    <w:p w14:paraId="1011DAB9" w14:textId="7D8C7350" w:rsidR="00657450" w:rsidRPr="00067CD1" w:rsidRDefault="00657450" w:rsidP="00067CD1">
      <w:pPr>
        <w:autoSpaceDE w:val="0"/>
        <w:autoSpaceDN w:val="0"/>
        <w:adjustRightInd w:val="0"/>
        <w:spacing w:after="0" w:line="245" w:lineRule="auto"/>
        <w:jc w:val="both"/>
        <w:rPr>
          <w:rFonts w:ascii="Calibri" w:hAnsi="Calibri" w:cs="Calibri"/>
          <w:sz w:val="20"/>
          <w:szCs w:val="20"/>
          <w:lang w:val="ro-RO"/>
        </w:rPr>
      </w:pPr>
      <w:r w:rsidRPr="00067CD1">
        <w:rPr>
          <w:rFonts w:ascii="Century Gothic" w:hAnsi="Century Gothic" w:cs="Calibri"/>
          <w:sz w:val="20"/>
          <w:szCs w:val="20"/>
          <w:lang w:val="ro-RO"/>
        </w:rPr>
        <w:t>Punct de lucru: Str. Ma</w:t>
      </w:r>
      <w:r w:rsidRPr="00067CD1">
        <w:rPr>
          <w:rFonts w:ascii="Calibri" w:hAnsi="Calibri" w:cs="Calibri"/>
          <w:sz w:val="20"/>
          <w:szCs w:val="20"/>
          <w:lang w:val="ro-RO"/>
        </w:rPr>
        <w:t>șina de pâine nr. 47</w:t>
      </w:r>
    </w:p>
    <w:p w14:paraId="3BA3B9E4" w14:textId="3E3A6154"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Oraş:</w:t>
      </w:r>
      <w:r w:rsidR="006311AC" w:rsidRPr="00067CD1">
        <w:rPr>
          <w:rFonts w:ascii="Century Gothic" w:hAnsi="Century Gothic" w:cs="Calibri"/>
          <w:sz w:val="20"/>
          <w:szCs w:val="20"/>
          <w:lang w:val="ro-RO"/>
        </w:rPr>
        <w:t xml:space="preserve"> Bucure</w:t>
      </w:r>
      <w:r w:rsidR="006311AC" w:rsidRPr="00067CD1">
        <w:rPr>
          <w:rFonts w:ascii="Calibri" w:hAnsi="Calibri" w:cs="Calibri"/>
          <w:sz w:val="20"/>
          <w:szCs w:val="20"/>
          <w:lang w:val="ro-RO"/>
        </w:rPr>
        <w:t xml:space="preserve">ști, </w:t>
      </w:r>
      <w:r w:rsidRPr="00067CD1">
        <w:rPr>
          <w:rFonts w:ascii="Century Gothic" w:hAnsi="Century Gothic" w:cs="Calibri"/>
          <w:sz w:val="20"/>
          <w:szCs w:val="20"/>
          <w:lang w:val="ro-RO"/>
        </w:rPr>
        <w:t>Judeţ/Sector:</w:t>
      </w:r>
      <w:r w:rsidR="006311AC" w:rsidRPr="00067CD1">
        <w:rPr>
          <w:rFonts w:ascii="Century Gothic" w:hAnsi="Century Gothic" w:cs="Calibri"/>
          <w:sz w:val="20"/>
          <w:szCs w:val="20"/>
          <w:lang w:val="ro-RO"/>
        </w:rPr>
        <w:t xml:space="preserve"> 2 </w:t>
      </w:r>
      <w:r w:rsidRPr="00067CD1">
        <w:rPr>
          <w:rFonts w:ascii="Century Gothic" w:hAnsi="Century Gothic" w:cs="Calibri"/>
          <w:sz w:val="20"/>
          <w:szCs w:val="20"/>
          <w:lang w:val="ro-RO"/>
        </w:rPr>
        <w:t>Cod poştal:</w:t>
      </w:r>
      <w:r w:rsidR="006311AC" w:rsidRPr="00067CD1">
        <w:rPr>
          <w:rFonts w:ascii="Century Gothic" w:hAnsi="Century Gothic" w:cs="Calibri"/>
          <w:sz w:val="20"/>
          <w:szCs w:val="20"/>
          <w:lang w:val="ro-RO"/>
        </w:rPr>
        <w:t xml:space="preserve"> 02036</w:t>
      </w:r>
      <w:r w:rsidR="00657450" w:rsidRPr="00067CD1">
        <w:rPr>
          <w:rFonts w:ascii="Century Gothic" w:hAnsi="Century Gothic" w:cs="Calibri"/>
          <w:sz w:val="20"/>
          <w:szCs w:val="20"/>
          <w:lang w:val="ro-RO"/>
        </w:rPr>
        <w:t>2</w:t>
      </w:r>
    </w:p>
    <w:p w14:paraId="131F346D" w14:textId="56F1D563"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 xml:space="preserve">Semnatar contract: </w:t>
      </w:r>
      <w:r w:rsidR="00657450" w:rsidRPr="00067CD1">
        <w:rPr>
          <w:rFonts w:ascii="Century Gothic" w:hAnsi="Century Gothic" w:cs="Calibri"/>
          <w:sz w:val="20"/>
          <w:szCs w:val="20"/>
          <w:lang w:val="ro-RO"/>
        </w:rPr>
        <w:t xml:space="preserve">Bogdan–Alexandru Gârbu, </w:t>
      </w:r>
      <w:r w:rsidRPr="00067CD1">
        <w:rPr>
          <w:rFonts w:ascii="Century Gothic" w:hAnsi="Century Gothic" w:cs="Calibri"/>
          <w:sz w:val="20"/>
          <w:szCs w:val="20"/>
          <w:lang w:val="ro-RO"/>
        </w:rPr>
        <w:t>Func</w:t>
      </w:r>
      <w:r w:rsidRPr="00067CD1">
        <w:rPr>
          <w:rFonts w:ascii="Calibri" w:hAnsi="Calibri" w:cs="Calibri"/>
          <w:sz w:val="20"/>
          <w:szCs w:val="20"/>
          <w:lang w:val="ro-RO"/>
        </w:rPr>
        <w:t>ț</w:t>
      </w:r>
      <w:r w:rsidRPr="00067CD1">
        <w:rPr>
          <w:rFonts w:ascii="Century Gothic" w:hAnsi="Century Gothic" w:cs="Calibri"/>
          <w:sz w:val="20"/>
          <w:szCs w:val="20"/>
          <w:lang w:val="ro-RO"/>
        </w:rPr>
        <w:t xml:space="preserve">ia: </w:t>
      </w:r>
      <w:r w:rsidR="00657450" w:rsidRPr="00067CD1">
        <w:rPr>
          <w:rFonts w:ascii="Century Gothic" w:hAnsi="Century Gothic" w:cs="Calibri"/>
          <w:sz w:val="20"/>
          <w:szCs w:val="20"/>
          <w:lang w:val="ro-RO"/>
        </w:rPr>
        <w:t>Director General</w:t>
      </w:r>
    </w:p>
    <w:p w14:paraId="2F2AEFD9" w14:textId="4001BE79" w:rsidR="00B62FDE" w:rsidRPr="00067CD1" w:rsidRDefault="00657450"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T</w:t>
      </w:r>
      <w:r w:rsidR="00B62FDE" w:rsidRPr="00067CD1">
        <w:rPr>
          <w:rFonts w:ascii="Century Gothic" w:hAnsi="Century Gothic" w:cs="Calibri"/>
          <w:sz w:val="20"/>
          <w:szCs w:val="20"/>
          <w:lang w:val="ro-RO"/>
        </w:rPr>
        <w:t xml:space="preserve">el: </w:t>
      </w:r>
      <w:r w:rsidRPr="00067CD1">
        <w:rPr>
          <w:rFonts w:ascii="Century Gothic" w:hAnsi="Century Gothic" w:cs="Calibri"/>
          <w:sz w:val="20"/>
          <w:szCs w:val="20"/>
          <w:lang w:val="ro-RO"/>
        </w:rPr>
        <w:t>0212121139</w:t>
      </w:r>
      <w:r w:rsidR="00B62FDE" w:rsidRPr="00067CD1">
        <w:rPr>
          <w:rFonts w:ascii="Century Gothic" w:hAnsi="Century Gothic" w:cs="Calibri"/>
          <w:sz w:val="20"/>
          <w:szCs w:val="20"/>
          <w:lang w:val="ro-RO"/>
        </w:rPr>
        <w:t xml:space="preserve">           Fax: |_|_|_|_|_|_|_|_|_|_|             Mobil: |_|_|_|_|_|_|_|_|_|_|</w:t>
      </w:r>
    </w:p>
    <w:p w14:paraId="1D401ECB" w14:textId="38F96505"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E-mail:</w:t>
      </w:r>
      <w:r w:rsidR="00657450" w:rsidRPr="00067CD1">
        <w:rPr>
          <w:rFonts w:ascii="Century Gothic" w:hAnsi="Century Gothic" w:cs="Calibri"/>
          <w:sz w:val="20"/>
          <w:szCs w:val="20"/>
          <w:lang w:val="ro-RO"/>
        </w:rPr>
        <w:t xml:space="preserve"> </w:t>
      </w:r>
      <w:hyperlink r:id="rId8" w:history="1">
        <w:r w:rsidR="00F23477" w:rsidRPr="00067CD1">
          <w:rPr>
            <w:rStyle w:val="Hyperlink"/>
            <w:rFonts w:ascii="Century Gothic" w:hAnsi="Century Gothic" w:cs="Calibri"/>
            <w:sz w:val="20"/>
            <w:szCs w:val="20"/>
            <w:lang w:val="ro-RO"/>
          </w:rPr>
          <w:t>office@dgapi.ro</w:t>
        </w:r>
      </w:hyperlink>
      <w:r w:rsidR="00F23477" w:rsidRPr="00067CD1">
        <w:rPr>
          <w:rFonts w:ascii="Century Gothic" w:hAnsi="Century Gothic" w:cs="Calibri"/>
          <w:sz w:val="20"/>
          <w:szCs w:val="20"/>
          <w:lang w:val="ro-RO"/>
        </w:rPr>
        <w:t xml:space="preserve"> </w:t>
      </w:r>
      <w:r w:rsidRPr="00067CD1">
        <w:rPr>
          <w:rFonts w:ascii="Century Gothic" w:hAnsi="Century Gothic" w:cs="Calibri"/>
          <w:sz w:val="20"/>
          <w:szCs w:val="20"/>
          <w:lang w:val="ro-RO"/>
        </w:rPr>
        <w:t>Cod fiscal:</w:t>
      </w:r>
      <w:r w:rsidR="004D2BC7">
        <w:rPr>
          <w:rFonts w:ascii="Century Gothic" w:hAnsi="Century Gothic" w:cs="Calibri"/>
          <w:sz w:val="20"/>
          <w:szCs w:val="20"/>
          <w:lang w:val="ro-RO"/>
        </w:rPr>
        <w:t xml:space="preserve"> ...........</w:t>
      </w:r>
    </w:p>
    <w:p w14:paraId="3FEA05BF" w14:textId="18A4F813"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Persoană responsabilă cu gestionarea tichetelor:</w:t>
      </w:r>
      <w:r w:rsidR="00F77863">
        <w:rPr>
          <w:rFonts w:ascii="Century Gothic" w:hAnsi="Century Gothic" w:cs="Calibri"/>
          <w:sz w:val="20"/>
          <w:szCs w:val="20"/>
          <w:lang w:val="ro-RO"/>
        </w:rPr>
        <w:t>............................</w:t>
      </w:r>
      <w:bookmarkStart w:id="0" w:name="_GoBack"/>
      <w:bookmarkEnd w:id="0"/>
      <w:r w:rsidR="00F23477" w:rsidRPr="00067CD1">
        <w:rPr>
          <w:rFonts w:ascii="Calibri" w:hAnsi="Calibri" w:cs="Calibri"/>
          <w:sz w:val="20"/>
          <w:szCs w:val="20"/>
          <w:lang w:val="ro-RO"/>
        </w:rPr>
        <w:t xml:space="preserve"> </w:t>
      </w:r>
      <w:r w:rsidRPr="00067CD1">
        <w:rPr>
          <w:rFonts w:ascii="Century Gothic" w:hAnsi="Century Gothic" w:cs="Calibri"/>
          <w:sz w:val="20"/>
          <w:szCs w:val="20"/>
          <w:lang w:val="ro-RO"/>
        </w:rPr>
        <w:t>Func</w:t>
      </w:r>
      <w:r w:rsidRPr="00067CD1">
        <w:rPr>
          <w:rFonts w:ascii="Calibri" w:hAnsi="Calibri" w:cs="Calibri"/>
          <w:sz w:val="20"/>
          <w:szCs w:val="20"/>
          <w:lang w:val="ro-RO"/>
        </w:rPr>
        <w:t>ț</w:t>
      </w:r>
      <w:r w:rsidRPr="00067CD1">
        <w:rPr>
          <w:rFonts w:ascii="Century Gothic" w:hAnsi="Century Gothic" w:cs="Calibri"/>
          <w:sz w:val="20"/>
          <w:szCs w:val="20"/>
          <w:lang w:val="ro-RO"/>
        </w:rPr>
        <w:t>ia:</w:t>
      </w:r>
      <w:r w:rsidR="00F23477" w:rsidRPr="00067CD1">
        <w:rPr>
          <w:rFonts w:ascii="Century Gothic" w:hAnsi="Century Gothic" w:cs="Calibri"/>
          <w:sz w:val="20"/>
          <w:szCs w:val="20"/>
          <w:lang w:val="ro-RO"/>
        </w:rPr>
        <w:t xml:space="preserve"> inspector</w:t>
      </w:r>
    </w:p>
    <w:p w14:paraId="0FEB4C7A" w14:textId="66514EE4" w:rsidR="00B62FDE" w:rsidRPr="00067CD1" w:rsidRDefault="00067CD1"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T</w:t>
      </w:r>
      <w:r w:rsidR="00B62FDE" w:rsidRPr="00067CD1">
        <w:rPr>
          <w:rFonts w:ascii="Century Gothic" w:hAnsi="Century Gothic" w:cs="Calibri"/>
          <w:sz w:val="20"/>
          <w:szCs w:val="20"/>
          <w:lang w:val="ro-RO"/>
        </w:rPr>
        <w:t>el: |_|_|_|_|_|_|_|_|_|_|           Fax: |_|_|_|_|_|_|_|_|_|_|           Mobil:</w:t>
      </w:r>
      <w:r w:rsidR="004D2BC7">
        <w:rPr>
          <w:rFonts w:ascii="Century Gothic" w:hAnsi="Century Gothic" w:cs="Calibri"/>
          <w:sz w:val="20"/>
          <w:szCs w:val="20"/>
          <w:lang w:val="ro-RO"/>
        </w:rPr>
        <w:t xml:space="preserve"> ................</w:t>
      </w:r>
    </w:p>
    <w:p w14:paraId="50E1A0DD"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*(Vă rugăm indica</w:t>
      </w:r>
      <w:r w:rsidRPr="00067CD1">
        <w:rPr>
          <w:rFonts w:ascii="Calibri" w:hAnsi="Calibri" w:cs="Calibri"/>
          <w:sz w:val="20"/>
          <w:szCs w:val="20"/>
          <w:lang w:val="ro-RO"/>
        </w:rPr>
        <w:t>ț</w:t>
      </w:r>
      <w:r w:rsidRPr="00067CD1">
        <w:rPr>
          <w:rFonts w:ascii="Century Gothic" w:hAnsi="Century Gothic" w:cs="Calibri"/>
          <w:sz w:val="20"/>
          <w:szCs w:val="20"/>
          <w:lang w:val="ro-RO"/>
        </w:rPr>
        <w:t>i num</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rul de telefon mobil la care dori</w:t>
      </w:r>
      <w:r w:rsidRPr="00067CD1">
        <w:rPr>
          <w:rFonts w:ascii="Calibri" w:hAnsi="Calibri" w:cs="Calibri"/>
          <w:sz w:val="20"/>
          <w:szCs w:val="20"/>
          <w:lang w:val="ro-RO"/>
        </w:rPr>
        <w:t>ț</w:t>
      </w:r>
      <w:r w:rsidRPr="00067CD1">
        <w:rPr>
          <w:rFonts w:ascii="Century Gothic" w:hAnsi="Century Gothic" w:cs="Calibri"/>
          <w:sz w:val="20"/>
          <w:szCs w:val="20"/>
          <w:lang w:val="ro-RO"/>
        </w:rPr>
        <w:t>i s</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primi</w:t>
      </w:r>
      <w:r w:rsidRPr="00067CD1">
        <w:rPr>
          <w:rFonts w:ascii="Calibri" w:hAnsi="Calibri" w:cs="Calibri"/>
          <w:sz w:val="20"/>
          <w:szCs w:val="20"/>
          <w:lang w:val="ro-RO"/>
        </w:rPr>
        <w:t>ț</w:t>
      </w:r>
      <w:r w:rsidRPr="00067CD1">
        <w:rPr>
          <w:rFonts w:ascii="Century Gothic" w:hAnsi="Century Gothic" w:cs="Calibri"/>
          <w:sz w:val="20"/>
          <w:szCs w:val="20"/>
          <w:lang w:val="ro-RO"/>
        </w:rPr>
        <w:t>i notific</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ri SMS cu privire la comenzi)</w:t>
      </w:r>
    </w:p>
    <w:p w14:paraId="7AE50F21" w14:textId="5BE6E983" w:rsidR="00B62FDE" w:rsidRPr="00067CD1" w:rsidRDefault="00DD1979"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noProof/>
          <w:sz w:val="20"/>
          <w:szCs w:val="20"/>
          <w:lang w:val="ro-RO" w:eastAsia="ro-RO"/>
        </w:rPr>
        <mc:AlternateContent>
          <mc:Choice Requires="wps">
            <w:drawing>
              <wp:anchor distT="0" distB="0" distL="114300" distR="114300" simplePos="0" relativeHeight="251665408" behindDoc="0" locked="0" layoutInCell="1" allowOverlap="1" wp14:anchorId="69EF9565" wp14:editId="61F0F199">
                <wp:simplePos x="0" y="0"/>
                <wp:positionH relativeFrom="column">
                  <wp:posOffset>3521710</wp:posOffset>
                </wp:positionH>
                <wp:positionV relativeFrom="paragraph">
                  <wp:posOffset>161290</wp:posOffset>
                </wp:positionV>
                <wp:extent cx="142875" cy="1428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txbx>
                        <w:txbxContent>
                          <w:sdt>
                            <w:sdtPr>
                              <w:id w:val="843287028"/>
                              <w:temporary/>
                              <w:showingPlcHdr/>
                            </w:sdtPr>
                            <w:sdtEndPr/>
                            <w:sdtContent>
                              <w:p w14:paraId="58779962" w14:textId="77777777" w:rsidR="00B62FDE" w:rsidRDefault="00B62FDE" w:rsidP="00B62FDE">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69EF9565" id="_x0000_t202" coordsize="21600,21600" o:spt="202" path="m,l,21600r21600,l21600,xe">
                <v:stroke joinstyle="miter"/>
                <v:path gradientshapeok="t" o:connecttype="rect"/>
              </v:shapetype>
              <v:shape id="Text Box 2" o:spid="_x0000_s1026" type="#_x0000_t202" style="position:absolute;left:0;text-align:left;margin-left:277.3pt;margin-top:12.7pt;width:11.2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">
                <v:textbox>
                  <w:txbxContent>
                    <w:sdt>
                      <w:sdtPr>
                        <w:id w:val="843287028"/>
                        <w:temporary/>
                        <w:showingPlcHdr/>
                      </w:sdtPr>
                      <w:sdtContent>
                        <w:p w14:paraId="58779962" w14:textId="77777777" w:rsidR="00B62FDE" w:rsidRDefault="00B62FDE" w:rsidP="00B62FDE">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r w:rsidRPr="00067CD1">
        <w:rPr>
          <w:rFonts w:ascii="Century Gothic" w:hAnsi="Century Gothic" w:cs="Calibri"/>
          <w:noProof/>
          <w:sz w:val="20"/>
          <w:szCs w:val="20"/>
          <w:lang w:val="ro-RO" w:eastAsia="ro-RO"/>
        </w:rPr>
        <mc:AlternateContent>
          <mc:Choice Requires="wps">
            <w:drawing>
              <wp:anchor distT="0" distB="0" distL="114300" distR="114300" simplePos="0" relativeHeight="251664384" behindDoc="0" locked="0" layoutInCell="1" allowOverlap="1" wp14:anchorId="57D5F94A" wp14:editId="3B411D13">
                <wp:simplePos x="0" y="0"/>
                <wp:positionH relativeFrom="column">
                  <wp:posOffset>2702560</wp:posOffset>
                </wp:positionH>
                <wp:positionV relativeFrom="paragraph">
                  <wp:posOffset>170815</wp:posOffset>
                </wp:positionV>
                <wp:extent cx="142875" cy="14287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txbx>
                        <w:txbxContent>
                          <w:p w14:paraId="341E387E" w14:textId="6577AD52" w:rsidR="00B62FDE" w:rsidRDefault="00F23477" w:rsidP="00B62FDE">
                            <w:proofErr w:type="gramStart"/>
                            <w:r>
                              <w:t>X</w:t>
                            </w:r>
                            <w:proofErr w:type="gramEnd"/>
                            <w:sdt>
                              <w:sdtPr>
                                <w:id w:val="-461498385"/>
                                <w:temporary/>
                                <w:showingPlcHdr/>
                              </w:sdtPr>
                              <w:sdtEndPr/>
                              <w:sdtContent>
                                <w:r w:rsidR="00B62FDE">
                                  <w:t>[Type a quote from the document or the summary of an interesting point. You can position the text box anywhere in the document. Use the Drawing Tools tab to change the formatting of the pull quote text box.]</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7D5F94A" id="Text Box 5" o:spid="_x0000_s1027" type="#_x0000_t202" style="position:absolute;left:0;text-align:left;margin-left:212.8pt;margin-top:13.45pt;width:11.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">
                <v:textbox>
                  <w:txbxContent>
                    <w:p w14:paraId="341E387E" w14:textId="6577AD52" w:rsidR="00B62FDE" w:rsidRDefault="00F23477" w:rsidP="00B62FDE">
                      <w:r>
                        <w:t>X</w:t>
                      </w:r>
                      <w:sdt>
                        <w:sdtPr>
                          <w:id w:val="-461498385"/>
                          <w:temporary/>
                          <w:showingPlcHdr/>
                        </w:sdtPr>
                        <w:sdtContent>
                          <w:r w:rsidR="00B62FDE">
                            <w:t>[Type a quote from the document or the summary of an interesting point. You can position the text box anywhere in the document. Use the Drawing Tools tab to change the formatting of the pull quote text box.]</w:t>
                          </w:r>
                        </w:sdtContent>
                      </w:sdt>
                    </w:p>
                  </w:txbxContent>
                </v:textbox>
              </v:shape>
            </w:pict>
          </mc:Fallback>
        </mc:AlternateContent>
      </w:r>
      <w:r w:rsidRPr="00067CD1">
        <w:rPr>
          <w:rFonts w:ascii="Century Gothic" w:hAnsi="Century Gothic" w:cs="Calibri"/>
          <w:noProof/>
          <w:sz w:val="20"/>
          <w:szCs w:val="20"/>
          <w:lang w:val="ro-RO" w:eastAsia="ro-RO"/>
        </w:rPr>
        <mc:AlternateContent>
          <mc:Choice Requires="wps">
            <w:drawing>
              <wp:anchor distT="0" distB="0" distL="114300" distR="114300" simplePos="0" relativeHeight="251663360" behindDoc="0" locked="0" layoutInCell="1" allowOverlap="1" wp14:anchorId="37D755CD" wp14:editId="0A367EC3">
                <wp:simplePos x="0" y="0"/>
                <wp:positionH relativeFrom="column">
                  <wp:posOffset>1369324</wp:posOffset>
                </wp:positionH>
                <wp:positionV relativeFrom="paragraph">
                  <wp:posOffset>161290</wp:posOffset>
                </wp:positionV>
                <wp:extent cx="142875" cy="1428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txbx>
                        <w:txbxContent>
                          <w:sdt>
                            <w:sdtPr>
                              <w:id w:val="1449744456"/>
                              <w:temporary/>
                              <w:showingPlcHdr/>
                            </w:sdtPr>
                            <w:sdtEndPr/>
                            <w:sdtContent>
                              <w:p w14:paraId="15A17A42" w14:textId="77777777" w:rsidR="00B62FDE" w:rsidRDefault="00B62FDE" w:rsidP="00B62FDE">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7D755CD" id="_x0000_s1028" type="#_x0000_t202" style="position:absolute;left:0;text-align:left;margin-left:107.8pt;margin-top:12.7pt;width:11.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">
                <v:textbox>
                  <w:txbxContent>
                    <w:sdt>
                      <w:sdtPr>
                        <w:id w:val="1449744456"/>
                        <w:temporary/>
                        <w:showingPlcHdr/>
                      </w:sdtPr>
                      <w:sdtContent>
                        <w:p w14:paraId="15A17A42" w14:textId="77777777" w:rsidR="00B62FDE" w:rsidRDefault="00B62FDE" w:rsidP="00B62FDE">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r w:rsidR="004D2BC7">
        <w:rPr>
          <w:rFonts w:ascii="Century Gothic" w:hAnsi="Century Gothic" w:cs="Calibri"/>
          <w:sz w:val="20"/>
          <w:szCs w:val="20"/>
          <w:lang w:val="ro-RO"/>
        </w:rPr>
        <w:t>Înlocuitor:..................</w:t>
      </w:r>
      <w:r w:rsidR="00F23477" w:rsidRPr="00067CD1">
        <w:rPr>
          <w:rFonts w:ascii="Century Gothic" w:hAnsi="Century Gothic" w:cs="Calibri"/>
          <w:sz w:val="20"/>
          <w:szCs w:val="20"/>
          <w:lang w:val="ro-RO"/>
        </w:rPr>
        <w:t xml:space="preserve"> </w:t>
      </w:r>
      <w:r w:rsidR="00B62FDE" w:rsidRPr="00067CD1">
        <w:rPr>
          <w:rFonts w:ascii="Century Gothic" w:hAnsi="Century Gothic" w:cs="Calibri"/>
          <w:sz w:val="20"/>
          <w:szCs w:val="20"/>
          <w:lang w:val="ro-RO"/>
        </w:rPr>
        <w:t>Program de lucru:</w:t>
      </w:r>
      <w:r w:rsidR="00F23477" w:rsidRPr="00067CD1">
        <w:rPr>
          <w:rFonts w:ascii="Century Gothic" w:hAnsi="Century Gothic" w:cs="Calibri"/>
          <w:sz w:val="20"/>
          <w:szCs w:val="20"/>
          <w:lang w:val="ro-RO"/>
        </w:rPr>
        <w:t xml:space="preserve"> 08-16:30</w:t>
      </w:r>
    </w:p>
    <w:p w14:paraId="08A2D5C5" w14:textId="2311F7D5"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Modul de comandă:</w:t>
      </w:r>
      <w:r w:rsidRPr="00BE4F0D">
        <w:rPr>
          <w:rFonts w:ascii="Century Gothic" w:hAnsi="Century Gothic" w:cs="Calibri"/>
          <w:sz w:val="18"/>
          <w:szCs w:val="18"/>
          <w:lang w:val="ro-RO"/>
        </w:rPr>
        <w:t xml:space="preserve">               Edenred Online       </w:t>
      </w:r>
      <w:r w:rsidRPr="00BE4F0D">
        <w:rPr>
          <w:rFonts w:ascii="Century Gothic" w:hAnsi="Century Gothic" w:cs="Calibri"/>
          <w:b/>
          <w:bCs/>
          <w:sz w:val="18"/>
          <w:szCs w:val="18"/>
          <w:u w:val="single"/>
          <w:lang w:val="ro-RO"/>
        </w:rPr>
        <w:t xml:space="preserve">        E-mail </w:t>
      </w:r>
      <w:r w:rsidRPr="00BE4F0D">
        <w:rPr>
          <w:rFonts w:ascii="Century Gothic" w:hAnsi="Century Gothic" w:cs="Calibri"/>
          <w:sz w:val="18"/>
          <w:szCs w:val="18"/>
          <w:lang w:val="ro-RO"/>
        </w:rPr>
        <w:t xml:space="preserve">              Fax      </w:t>
      </w:r>
      <w:r w:rsidRPr="00067CD1">
        <w:rPr>
          <w:rFonts w:ascii="Century Gothic" w:hAnsi="Century Gothic" w:cs="Calibri"/>
          <w:sz w:val="20"/>
          <w:szCs w:val="20"/>
          <w:lang w:val="ro-RO"/>
        </w:rPr>
        <w:tab/>
        <w:t xml:space="preserve"> </w:t>
      </w:r>
    </w:p>
    <w:p w14:paraId="65627B1E"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Numele Achizitorului înscris pe tichetele sociale pentru grădini</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limita unui num</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r de 21 de caractere):</w:t>
      </w:r>
    </w:p>
    <w:p w14:paraId="0E1A1BE6" w14:textId="02861D1F" w:rsidR="00B62FDE" w:rsidRPr="00067CD1" w:rsidRDefault="00F23477"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DGAPI</w:t>
      </w:r>
      <w:r w:rsidR="008632B9" w:rsidRPr="00067CD1">
        <w:rPr>
          <w:rFonts w:ascii="Century Gothic" w:hAnsi="Century Gothic" w:cs="Calibri"/>
          <w:sz w:val="20"/>
          <w:szCs w:val="20"/>
          <w:lang w:val="ro-RO"/>
        </w:rPr>
        <w:t xml:space="preserve"> </w:t>
      </w:r>
      <w:r w:rsidRPr="00067CD1">
        <w:rPr>
          <w:rFonts w:ascii="Century Gothic" w:hAnsi="Century Gothic" w:cs="Calibri"/>
          <w:sz w:val="20"/>
          <w:szCs w:val="20"/>
          <w:lang w:val="ro-RO"/>
        </w:rPr>
        <w:t>S2</w:t>
      </w:r>
    </w:p>
    <w:p w14:paraId="1AACEC8C" w14:textId="4BBF1380"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Contul:</w:t>
      </w:r>
      <w:r w:rsidR="004D2BC7">
        <w:rPr>
          <w:rFonts w:ascii="Century Gothic" w:hAnsi="Century Gothic" w:cs="Calibri"/>
          <w:sz w:val="20"/>
          <w:szCs w:val="20"/>
          <w:lang w:val="ro-RO"/>
        </w:rPr>
        <w:t xml:space="preserve"> ROXX XXXX XXXX XXXX XXXX</w:t>
      </w:r>
      <w:r w:rsidR="008632B9" w:rsidRPr="00067CD1">
        <w:rPr>
          <w:rFonts w:ascii="Century Gothic" w:hAnsi="Century Gothic" w:cs="Calibri"/>
          <w:sz w:val="20"/>
          <w:szCs w:val="20"/>
          <w:lang w:val="ro-RO"/>
        </w:rPr>
        <w:t xml:space="preserve"> </w:t>
      </w:r>
      <w:r w:rsidR="004D2BC7">
        <w:rPr>
          <w:rFonts w:ascii="Century Gothic" w:hAnsi="Century Gothic" w:cs="Calibri"/>
          <w:sz w:val="20"/>
          <w:szCs w:val="20"/>
          <w:lang w:val="ro-RO"/>
        </w:rPr>
        <w:t>XXXX</w:t>
      </w:r>
    </w:p>
    <w:p w14:paraId="012F9C4B" w14:textId="041A3568" w:rsidR="00262E69" w:rsidRPr="00067CD1" w:rsidRDefault="008632B9"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d</w:t>
      </w:r>
      <w:r w:rsidR="00B62FDE" w:rsidRPr="00067CD1">
        <w:rPr>
          <w:rFonts w:ascii="Century Gothic" w:hAnsi="Century Gothic" w:cs="Calibri"/>
          <w:sz w:val="20"/>
          <w:szCs w:val="20"/>
          <w:lang w:val="ro-RO"/>
        </w:rPr>
        <w:t>eschis la</w:t>
      </w:r>
      <w:r w:rsidRPr="00067CD1">
        <w:rPr>
          <w:rFonts w:ascii="Century Gothic" w:hAnsi="Century Gothic" w:cs="Calibri"/>
          <w:sz w:val="20"/>
          <w:szCs w:val="20"/>
          <w:lang w:val="ro-RO"/>
        </w:rPr>
        <w:t xml:space="preserve"> Trezoreria Sectorului 2, </w:t>
      </w:r>
      <w:r w:rsidR="00B62FDE" w:rsidRPr="00067CD1">
        <w:rPr>
          <w:rFonts w:ascii="Century Gothic" w:hAnsi="Century Gothic" w:cs="Calibri"/>
          <w:sz w:val="20"/>
          <w:szCs w:val="20"/>
          <w:lang w:val="ro-RO"/>
        </w:rPr>
        <w:t xml:space="preserve"> în calitate de </w:t>
      </w:r>
      <w:r w:rsidR="00983F60" w:rsidRPr="00067CD1">
        <w:rPr>
          <w:rFonts w:ascii="Century Gothic" w:hAnsi="Century Gothic" w:cs="Calibri"/>
          <w:sz w:val="20"/>
          <w:szCs w:val="20"/>
          <w:lang w:val="ro-RO"/>
        </w:rPr>
        <w:t>“</w:t>
      </w:r>
      <w:r w:rsidR="00B62FDE" w:rsidRPr="00067CD1">
        <w:rPr>
          <w:rFonts w:ascii="Century Gothic" w:hAnsi="Century Gothic" w:cs="Calibri"/>
          <w:b/>
          <w:bCs/>
          <w:sz w:val="20"/>
          <w:szCs w:val="20"/>
          <w:lang w:val="ro-RO"/>
        </w:rPr>
        <w:t>Achizitor</w:t>
      </w:r>
      <w:r w:rsidR="00983F60" w:rsidRPr="00067CD1">
        <w:rPr>
          <w:rFonts w:ascii="Century Gothic" w:hAnsi="Century Gothic" w:cs="Calibri"/>
          <w:b/>
          <w:bCs/>
          <w:sz w:val="20"/>
          <w:szCs w:val="20"/>
          <w:lang w:val="ro-RO"/>
        </w:rPr>
        <w:t>”</w:t>
      </w:r>
      <w:r w:rsidR="00B62FDE" w:rsidRPr="00067CD1">
        <w:rPr>
          <w:rFonts w:ascii="Century Gothic" w:hAnsi="Century Gothic" w:cs="Calibri"/>
          <w:sz w:val="20"/>
          <w:szCs w:val="20"/>
          <w:lang w:val="ro-RO"/>
        </w:rPr>
        <w:t>, pe de o parte</w:t>
      </w:r>
    </w:p>
    <w:p w14:paraId="28971D93" w14:textId="77777777" w:rsidR="008632B9" w:rsidRPr="00067CD1" w:rsidRDefault="008632B9" w:rsidP="00067CD1">
      <w:pPr>
        <w:autoSpaceDE w:val="0"/>
        <w:autoSpaceDN w:val="0"/>
        <w:adjustRightInd w:val="0"/>
        <w:spacing w:after="0" w:line="245" w:lineRule="auto"/>
        <w:jc w:val="both"/>
        <w:rPr>
          <w:rFonts w:ascii="Century Gothic" w:hAnsi="Century Gothic" w:cs="Calibri"/>
          <w:sz w:val="20"/>
          <w:szCs w:val="20"/>
          <w:lang w:val="ro-RO"/>
        </w:rPr>
      </w:pPr>
    </w:p>
    <w:p w14:paraId="76FB6DDB" w14:textId="3577369C" w:rsidR="00B62FDE" w:rsidRPr="00067CD1" w:rsidRDefault="00B62FDE" w:rsidP="00067CD1">
      <w:pPr>
        <w:autoSpaceDE w:val="0"/>
        <w:autoSpaceDN w:val="0"/>
        <w:adjustRightInd w:val="0"/>
        <w:spacing w:after="0" w:line="245" w:lineRule="auto"/>
        <w:jc w:val="both"/>
        <w:rPr>
          <w:rFonts w:ascii="Century Gothic" w:hAnsi="Century Gothic" w:cs="Calibri"/>
          <w:b/>
          <w:bCs/>
          <w:sz w:val="20"/>
          <w:szCs w:val="20"/>
          <w:lang w:val="ro-RO"/>
        </w:rPr>
      </w:pPr>
      <w:r w:rsidRPr="00067CD1">
        <w:rPr>
          <w:rFonts w:ascii="Century Gothic" w:hAnsi="Century Gothic" w:cs="Calibri"/>
          <w:b/>
          <w:bCs/>
          <w:sz w:val="20"/>
          <w:szCs w:val="20"/>
          <w:lang w:val="ro-RO"/>
        </w:rPr>
        <w:t xml:space="preserve">şi </w:t>
      </w:r>
    </w:p>
    <w:p w14:paraId="3476325F" w14:textId="77777777" w:rsidR="008632B9" w:rsidRPr="00067CD1" w:rsidRDefault="008632B9" w:rsidP="00067CD1">
      <w:pPr>
        <w:autoSpaceDE w:val="0"/>
        <w:autoSpaceDN w:val="0"/>
        <w:adjustRightInd w:val="0"/>
        <w:spacing w:after="0" w:line="245" w:lineRule="auto"/>
        <w:jc w:val="both"/>
        <w:rPr>
          <w:rFonts w:ascii="Century Gothic" w:hAnsi="Century Gothic" w:cs="Calibri"/>
          <w:sz w:val="20"/>
          <w:szCs w:val="20"/>
          <w:lang w:val="ro-RO"/>
        </w:rPr>
      </w:pPr>
    </w:p>
    <w:p w14:paraId="26B250D6" w14:textId="51E5A0C9"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bCs/>
          <w:sz w:val="20"/>
          <w:szCs w:val="20"/>
          <w:lang w:val="ro-RO"/>
        </w:rPr>
        <w:t>EDENRED ROMÂNIA S.R.L</w:t>
      </w:r>
      <w:r w:rsidRPr="00067CD1">
        <w:rPr>
          <w:rFonts w:ascii="Century Gothic" w:hAnsi="Century Gothic" w:cs="Calibri"/>
          <w:sz w:val="20"/>
          <w:szCs w:val="20"/>
          <w:lang w:val="ro-RO"/>
        </w:rPr>
        <w:t>., cu sediul în</w:t>
      </w:r>
      <w:r w:rsidRPr="00067CD1">
        <w:rPr>
          <w:rFonts w:ascii="Century Gothic" w:hAnsi="Century Gothic" w:cs="Calibri"/>
          <w:b/>
          <w:bCs/>
          <w:sz w:val="20"/>
          <w:szCs w:val="20"/>
          <w:lang w:val="ro-RO"/>
        </w:rPr>
        <w:t xml:space="preserve"> </w:t>
      </w:r>
      <w:r w:rsidR="0060300E">
        <w:rPr>
          <w:rFonts w:ascii="Century Gothic" w:hAnsi="Century Gothic" w:cs="Calibri"/>
          <w:sz w:val="20"/>
          <w:szCs w:val="20"/>
          <w:lang w:val="ro-RO"/>
        </w:rPr>
        <w:t>..............</w:t>
      </w:r>
      <w:r w:rsidRPr="00067CD1">
        <w:rPr>
          <w:rFonts w:ascii="Century Gothic" w:hAnsi="Century Gothic" w:cs="Calibri"/>
          <w:sz w:val="20"/>
          <w:szCs w:val="20"/>
          <w:lang w:val="ro-RO"/>
        </w:rPr>
        <w:t xml:space="preserve">, </w:t>
      </w:r>
      <w:r w:rsidR="0060300E">
        <w:rPr>
          <w:rFonts w:ascii="Century Gothic" w:hAnsi="Century Gothic" w:cs="Calibri"/>
          <w:sz w:val="20"/>
          <w:szCs w:val="20"/>
          <w:lang w:val="ro-RO"/>
        </w:rPr>
        <w:t xml:space="preserve">Str............., </w:t>
      </w:r>
      <w:r w:rsidR="00983F60" w:rsidRPr="00067CD1">
        <w:rPr>
          <w:rFonts w:ascii="Century Gothic" w:hAnsi="Century Gothic" w:cs="Calibri"/>
          <w:sz w:val="20"/>
          <w:szCs w:val="20"/>
          <w:lang w:val="ro-RO"/>
        </w:rPr>
        <w:t>nr.</w:t>
      </w:r>
      <w:r w:rsidR="0060300E">
        <w:rPr>
          <w:rFonts w:ascii="Century Gothic" w:hAnsi="Century Gothic" w:cs="Calibri"/>
          <w:sz w:val="20"/>
          <w:szCs w:val="20"/>
          <w:lang w:val="ro-RO"/>
        </w:rPr>
        <w:t>....., Sector ......</w:t>
      </w:r>
      <w:r w:rsidRPr="00067CD1">
        <w:rPr>
          <w:rFonts w:ascii="Century Gothic" w:hAnsi="Century Gothic" w:cs="Calibri"/>
          <w:sz w:val="20"/>
          <w:szCs w:val="20"/>
          <w:lang w:val="ro-RO"/>
        </w:rPr>
        <w:t xml:space="preserve">, </w:t>
      </w:r>
      <w:r w:rsidR="00983F60" w:rsidRPr="00067CD1">
        <w:rPr>
          <w:rFonts w:ascii="Century Gothic" w:hAnsi="Century Gothic" w:cs="Calibri"/>
          <w:sz w:val="20"/>
          <w:szCs w:val="20"/>
          <w:lang w:val="ro-RO"/>
        </w:rPr>
        <w:t>T</w:t>
      </w:r>
      <w:r w:rsidR="0060300E">
        <w:rPr>
          <w:rFonts w:ascii="Century Gothic" w:hAnsi="Century Gothic" w:cs="Calibri"/>
          <w:sz w:val="20"/>
          <w:szCs w:val="20"/>
          <w:lang w:val="ro-RO"/>
        </w:rPr>
        <w:t>el: .................</w:t>
      </w:r>
      <w:r w:rsidRPr="00067CD1">
        <w:rPr>
          <w:rFonts w:ascii="Century Gothic" w:hAnsi="Century Gothic" w:cs="Calibri"/>
          <w:sz w:val="20"/>
          <w:szCs w:val="20"/>
          <w:lang w:val="ro-RO"/>
        </w:rPr>
        <w:t>, Fax:</w:t>
      </w:r>
      <w:r w:rsidR="0060300E">
        <w:rPr>
          <w:rFonts w:ascii="Century Gothic" w:hAnsi="Century Gothic" w:cs="Calibri"/>
          <w:sz w:val="20"/>
          <w:szCs w:val="20"/>
          <w:lang w:val="ro-RO"/>
        </w:rPr>
        <w:t>................</w:t>
      </w:r>
      <w:r w:rsidRPr="00067CD1">
        <w:rPr>
          <w:rFonts w:ascii="Century Gothic" w:hAnsi="Century Gothic" w:cs="Calibri"/>
          <w:sz w:val="20"/>
          <w:szCs w:val="20"/>
          <w:lang w:val="ro-RO"/>
        </w:rPr>
        <w:t xml:space="preserve">; Cod de </w:t>
      </w:r>
      <w:r w:rsidR="0060300E">
        <w:rPr>
          <w:rFonts w:ascii="Century Gothic" w:hAnsi="Century Gothic" w:cs="Calibri"/>
          <w:sz w:val="20"/>
          <w:szCs w:val="20"/>
          <w:lang w:val="ro-RO"/>
        </w:rPr>
        <w:t>Identificare Fiscală: RO..................</w:t>
      </w:r>
      <w:r w:rsidRPr="00067CD1">
        <w:rPr>
          <w:rFonts w:ascii="Century Gothic" w:hAnsi="Century Gothic" w:cs="Calibri"/>
          <w:sz w:val="20"/>
          <w:szCs w:val="20"/>
          <w:lang w:val="ro-RO"/>
        </w:rPr>
        <w:t>; Număr înregistrare Registrul Comer</w:t>
      </w:r>
      <w:r w:rsidRPr="00067CD1">
        <w:rPr>
          <w:rFonts w:ascii="Calibri" w:hAnsi="Calibri" w:cs="Calibri"/>
          <w:sz w:val="20"/>
          <w:szCs w:val="20"/>
          <w:lang w:val="ro-RO"/>
        </w:rPr>
        <w:t>ț</w:t>
      </w:r>
      <w:r w:rsidR="0060300E">
        <w:rPr>
          <w:rFonts w:ascii="Century Gothic" w:hAnsi="Century Gothic" w:cs="Calibri"/>
          <w:sz w:val="20"/>
          <w:szCs w:val="20"/>
          <w:lang w:val="ro-RO"/>
        </w:rPr>
        <w:t>ului: ...................</w:t>
      </w:r>
      <w:r w:rsidRPr="00067CD1">
        <w:rPr>
          <w:rFonts w:ascii="Century Gothic" w:hAnsi="Century Gothic" w:cs="Calibri"/>
          <w:sz w:val="20"/>
          <w:szCs w:val="20"/>
          <w:lang w:val="ro-RO"/>
        </w:rPr>
        <w:t xml:space="preserve">; Capital social </w:t>
      </w:r>
      <w:r w:rsidR="0060300E">
        <w:rPr>
          <w:rFonts w:ascii="Century Gothic" w:hAnsi="Century Gothic" w:cs="Calibri"/>
          <w:sz w:val="20"/>
          <w:szCs w:val="20"/>
          <w:lang w:val="ro-RO"/>
        </w:rPr>
        <w:t>.................</w:t>
      </w:r>
      <w:r w:rsidR="003B4911" w:rsidRPr="00067CD1">
        <w:rPr>
          <w:rFonts w:ascii="Century Gothic" w:hAnsi="Century Gothic" w:cs="Calibri"/>
          <w:sz w:val="20"/>
          <w:szCs w:val="20"/>
          <w:lang w:val="ro-RO"/>
        </w:rPr>
        <w:t xml:space="preserve"> lei</w:t>
      </w:r>
      <w:r w:rsidRPr="00067CD1">
        <w:rPr>
          <w:rFonts w:ascii="Century Gothic" w:hAnsi="Century Gothic" w:cs="Calibri"/>
          <w:sz w:val="20"/>
          <w:szCs w:val="20"/>
          <w:lang w:val="ro-RO"/>
        </w:rPr>
        <w:t>; Cod operator de dat</w:t>
      </w:r>
      <w:r w:rsidR="0060300E">
        <w:rPr>
          <w:rFonts w:ascii="Century Gothic" w:hAnsi="Century Gothic" w:cs="Calibri"/>
          <w:sz w:val="20"/>
          <w:szCs w:val="20"/>
          <w:lang w:val="ro-RO"/>
        </w:rPr>
        <w:t>e cu caracter personal nr..........</w:t>
      </w:r>
      <w:r w:rsidRPr="00067CD1">
        <w:rPr>
          <w:rFonts w:ascii="Century Gothic" w:hAnsi="Century Gothic" w:cs="Calibri"/>
          <w:sz w:val="20"/>
          <w:szCs w:val="20"/>
          <w:lang w:val="ro-RO"/>
        </w:rPr>
        <w:t>, reprezentată de</w:t>
      </w:r>
      <w:r w:rsidR="00453D7A">
        <w:rPr>
          <w:rFonts w:ascii="Century Gothic" w:hAnsi="Century Gothic" w:cs="Calibri"/>
          <w:sz w:val="20"/>
          <w:szCs w:val="20"/>
          <w:lang w:val="ro-RO"/>
        </w:rPr>
        <w:t xml:space="preserve"> .......................................................</w:t>
      </w:r>
      <w:r w:rsidRPr="00067CD1">
        <w:rPr>
          <w:rFonts w:ascii="Century Gothic" w:hAnsi="Century Gothic" w:cs="Calibri"/>
          <w:sz w:val="20"/>
          <w:szCs w:val="20"/>
          <w:lang w:val="ro-RO"/>
        </w:rPr>
        <w:t>, având func</w:t>
      </w:r>
      <w:r w:rsidRPr="00067CD1">
        <w:rPr>
          <w:rFonts w:ascii="Calibri" w:hAnsi="Calibri" w:cs="Calibri"/>
          <w:sz w:val="20"/>
          <w:szCs w:val="20"/>
          <w:lang w:val="ro-RO"/>
        </w:rPr>
        <w:t>ț</w:t>
      </w:r>
      <w:r w:rsidRPr="00067CD1">
        <w:rPr>
          <w:rFonts w:ascii="Century Gothic" w:hAnsi="Century Gothic" w:cs="Calibri"/>
          <w:sz w:val="20"/>
          <w:szCs w:val="20"/>
          <w:lang w:val="ro-RO"/>
        </w:rPr>
        <w:t>ia de</w:t>
      </w:r>
      <w:r w:rsidR="00453D7A">
        <w:rPr>
          <w:rFonts w:ascii="Century Gothic" w:hAnsi="Century Gothic" w:cs="Calibri"/>
          <w:sz w:val="20"/>
          <w:szCs w:val="20"/>
          <w:lang w:val="ro-RO"/>
        </w:rPr>
        <w:t xml:space="preserve"> ......................................................</w:t>
      </w:r>
      <w:r w:rsidR="008632B9" w:rsidRPr="00067CD1">
        <w:rPr>
          <w:rFonts w:ascii="Century Gothic" w:hAnsi="Century Gothic" w:cs="Calibri"/>
          <w:sz w:val="20"/>
          <w:szCs w:val="20"/>
          <w:lang w:val="ro-RO"/>
        </w:rPr>
        <w:t xml:space="preserve">,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 xml:space="preserve">n calitate de </w:t>
      </w:r>
      <w:r w:rsidRPr="00067CD1">
        <w:rPr>
          <w:rFonts w:ascii="Century Gothic" w:hAnsi="Century Gothic" w:cs="Century Gothic"/>
          <w:sz w:val="20"/>
          <w:szCs w:val="20"/>
          <w:lang w:val="ro-RO"/>
        </w:rPr>
        <w:t>“</w:t>
      </w:r>
      <w:r w:rsidRPr="00067CD1">
        <w:rPr>
          <w:rFonts w:ascii="Century Gothic" w:hAnsi="Century Gothic" w:cs="Calibri"/>
          <w:b/>
          <w:bCs/>
          <w:sz w:val="20"/>
          <w:szCs w:val="20"/>
          <w:lang w:val="ro-RO"/>
        </w:rPr>
        <w:t>Emitent</w:t>
      </w:r>
      <w:r w:rsidRPr="00067CD1">
        <w:rPr>
          <w:rFonts w:ascii="Century Gothic" w:hAnsi="Century Gothic" w:cs="Calibri"/>
          <w:sz w:val="20"/>
          <w:szCs w:val="20"/>
          <w:lang w:val="ro-RO"/>
        </w:rPr>
        <w:t xml:space="preserve">’’ </w:t>
      </w:r>
    </w:p>
    <w:p w14:paraId="39F9ACAC" w14:textId="3A62204C" w:rsidR="00FE74EE" w:rsidRPr="00067CD1" w:rsidRDefault="00FE74EE" w:rsidP="00067CD1">
      <w:pPr>
        <w:autoSpaceDE w:val="0"/>
        <w:autoSpaceDN w:val="0"/>
        <w:adjustRightInd w:val="0"/>
        <w:spacing w:after="0" w:line="245" w:lineRule="auto"/>
        <w:jc w:val="both"/>
        <w:rPr>
          <w:rFonts w:ascii="Century Gothic" w:hAnsi="Century Gothic" w:cs="Calibri"/>
          <w:sz w:val="20"/>
          <w:szCs w:val="20"/>
          <w:lang w:val="ro-RO"/>
        </w:rPr>
      </w:pPr>
    </w:p>
    <w:p w14:paraId="3A0BCAE9" w14:textId="77777777" w:rsidR="00FE74EE" w:rsidRPr="00067CD1" w:rsidRDefault="00FE74EE" w:rsidP="00067CD1">
      <w:pPr>
        <w:spacing w:after="0" w:line="245" w:lineRule="auto"/>
        <w:jc w:val="both"/>
        <w:rPr>
          <w:rFonts w:ascii="Century Gothic" w:eastAsia="Times New Roman" w:hAnsi="Century Gothic" w:cs="Arial"/>
          <w:b/>
          <w:sz w:val="20"/>
          <w:szCs w:val="20"/>
          <w:lang w:val="ro-RO"/>
        </w:rPr>
      </w:pPr>
      <w:r w:rsidRPr="00067CD1">
        <w:rPr>
          <w:rFonts w:ascii="Century Gothic" w:eastAsia="Times New Roman" w:hAnsi="Century Gothic" w:cs="Arial"/>
          <w:b/>
          <w:sz w:val="20"/>
          <w:szCs w:val="20"/>
          <w:lang w:val="ro-RO"/>
        </w:rPr>
        <w:t>DATE DE CONTACT PENTRU COMUNICĂRI COMERCIALE (OP</w:t>
      </w:r>
      <w:r w:rsidRPr="00067CD1">
        <w:rPr>
          <w:rFonts w:ascii="Calibri" w:eastAsia="Times New Roman" w:hAnsi="Calibri" w:cs="Calibri"/>
          <w:b/>
          <w:sz w:val="20"/>
          <w:szCs w:val="20"/>
          <w:lang w:val="ro-RO"/>
        </w:rPr>
        <w:t>Ț</w:t>
      </w:r>
      <w:r w:rsidRPr="00067CD1">
        <w:rPr>
          <w:rFonts w:ascii="Century Gothic" w:eastAsia="Times New Roman" w:hAnsi="Century Gothic" w:cs="Arial"/>
          <w:b/>
          <w:sz w:val="20"/>
          <w:szCs w:val="20"/>
          <w:lang w:val="ro-RO"/>
        </w:rPr>
        <w:t>IONAL)</w:t>
      </w:r>
    </w:p>
    <w:p w14:paraId="71741639" w14:textId="77777777" w:rsidR="00FE74EE" w:rsidRPr="00067CD1" w:rsidRDefault="00FE74EE" w:rsidP="00067CD1">
      <w:pPr>
        <w:spacing w:after="0" w:line="245" w:lineRule="auto"/>
        <w:jc w:val="both"/>
        <w:rPr>
          <w:rFonts w:ascii="Century Gothic" w:eastAsia="Times New Roman" w:hAnsi="Century Gothic" w:cs="Arial"/>
          <w:sz w:val="20"/>
          <w:szCs w:val="20"/>
          <w:lang w:val="ro-RO"/>
        </w:rPr>
      </w:pPr>
      <w:r w:rsidRPr="00067CD1">
        <w:rPr>
          <w:rFonts w:ascii="Century Gothic" w:eastAsia="Times New Roman" w:hAnsi="Century Gothic" w:cs="Times New Roman"/>
          <w:b/>
          <w:bCs/>
          <w:sz w:val="20"/>
          <w:szCs w:val="20"/>
          <w:lang w:val="ro-RO"/>
        </w:rPr>
        <w:t>Prin completarea informaţiilor din aceasta sectiune, Achizitorul î</w:t>
      </w:r>
      <w:r w:rsidRPr="00067CD1">
        <w:rPr>
          <w:rFonts w:ascii="Calibri" w:eastAsia="Times New Roman" w:hAnsi="Calibri" w:cs="Calibri"/>
          <w:b/>
          <w:bCs/>
          <w:sz w:val="20"/>
          <w:szCs w:val="20"/>
          <w:lang w:val="ro-RO"/>
        </w:rPr>
        <w:t>ș</w:t>
      </w:r>
      <w:r w:rsidRPr="00067CD1">
        <w:rPr>
          <w:rFonts w:ascii="Century Gothic" w:eastAsia="Times New Roman" w:hAnsi="Century Gothic" w:cs="Times New Roman"/>
          <w:b/>
          <w:bCs/>
          <w:sz w:val="20"/>
          <w:szCs w:val="20"/>
          <w:lang w:val="ro-RO"/>
        </w:rPr>
        <w:t>i manifestă acordul să primească din partea Emitentului comunicări comerciale privind serviciile şi produsele Edenred Romania S.R.L. sau ale partenerilor sai (inclusiv, dar fără a se limita la, oferte sau sondaje). Informările vor fi comunicate exclusiv prin canalele de comunicare alese de Achizitor (pot fi indicate unul sau mai multe canale de comunicare), respectiv către persoanele indicate de Achizitor:</w:t>
      </w:r>
    </w:p>
    <w:p w14:paraId="0D8570C9" w14:textId="77777777" w:rsidR="00FE74EE" w:rsidRPr="00067CD1" w:rsidRDefault="00FE74EE" w:rsidP="00067CD1">
      <w:pPr>
        <w:spacing w:after="0" w:line="245" w:lineRule="auto"/>
        <w:jc w:val="both"/>
        <w:rPr>
          <w:rFonts w:ascii="Century Gothic" w:eastAsia="Times New Roman" w:hAnsi="Century Gothic" w:cs="Arial"/>
          <w:sz w:val="20"/>
          <w:szCs w:val="20"/>
          <w:lang w:val="ro-RO"/>
        </w:rPr>
      </w:pPr>
      <w:r w:rsidRPr="00067CD1">
        <w:rPr>
          <w:rFonts w:ascii="Century Gothic" w:eastAsia="Times New Roman" w:hAnsi="Century Gothic" w:cs="Arial"/>
          <w:sz w:val="20"/>
          <w:szCs w:val="20"/>
          <w:lang w:val="ro-RO"/>
        </w:rPr>
        <w:t xml:space="preserve">       </w:t>
      </w:r>
    </w:p>
    <w:p w14:paraId="0809BFE5" w14:textId="200F5A42" w:rsidR="00FE74EE" w:rsidRPr="00067CD1" w:rsidRDefault="00FE74EE" w:rsidP="00067CD1">
      <w:pPr>
        <w:spacing w:after="0" w:line="245" w:lineRule="auto"/>
        <w:jc w:val="both"/>
        <w:rPr>
          <w:rFonts w:ascii="Century Gothic" w:eastAsia="Times New Roman" w:hAnsi="Century Gothic" w:cs="Arial"/>
          <w:sz w:val="20"/>
          <w:szCs w:val="20"/>
          <w:lang w:val="ro-RO"/>
        </w:rPr>
      </w:pPr>
      <w:r w:rsidRPr="00067CD1">
        <w:rPr>
          <w:rFonts w:ascii="Century Gothic" w:eastAsia="Times New Roman" w:hAnsi="Century Gothic" w:cs="Arial"/>
          <w:noProof/>
          <w:sz w:val="20"/>
          <w:szCs w:val="20"/>
          <w:lang w:val="ro-RO" w:eastAsia="ro-RO"/>
        </w:rPr>
        <mc:AlternateContent>
          <mc:Choice Requires="wps">
            <w:drawing>
              <wp:anchor distT="0" distB="0" distL="114300" distR="114300" simplePos="0" relativeHeight="251670528" behindDoc="0" locked="0" layoutInCell="1" allowOverlap="1" wp14:anchorId="76076D89" wp14:editId="160214FC">
                <wp:simplePos x="0" y="0"/>
                <wp:positionH relativeFrom="column">
                  <wp:posOffset>19050</wp:posOffset>
                </wp:positionH>
                <wp:positionV relativeFrom="paragraph">
                  <wp:posOffset>39370</wp:posOffset>
                </wp:positionV>
                <wp:extent cx="123825" cy="114300"/>
                <wp:effectExtent l="9525" t="10795" r="9525" b="825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35872DB" id="Rectangle 13" o:spid="_x0000_s1026" style="position:absolute;margin-left:1.5pt;margin-top:3.1pt;width:9.7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"/>
            </w:pict>
          </mc:Fallback>
        </mc:AlternateContent>
      </w:r>
      <w:r w:rsidRPr="00067CD1">
        <w:rPr>
          <w:rFonts w:ascii="Century Gothic" w:eastAsia="Times New Roman" w:hAnsi="Century Gothic" w:cs="Arial"/>
          <w:sz w:val="20"/>
          <w:szCs w:val="20"/>
          <w:lang w:val="ro-RO"/>
        </w:rPr>
        <w:t xml:space="preserve">      Doresc să primesc comunicările comerciale doar pe canalele de comunicare men</w:t>
      </w:r>
      <w:r w:rsidRPr="00067CD1">
        <w:rPr>
          <w:rFonts w:ascii="Century Gothic" w:eastAsia="Times New Roman" w:hAnsi="Century Gothic" w:cs="Calibri"/>
          <w:sz w:val="20"/>
          <w:szCs w:val="20"/>
          <w:lang w:val="ro-RO"/>
        </w:rPr>
        <w:t>ţ</w:t>
      </w:r>
      <w:r w:rsidRPr="00067CD1">
        <w:rPr>
          <w:rFonts w:ascii="Century Gothic" w:eastAsia="Times New Roman" w:hAnsi="Century Gothic" w:cs="Arial"/>
          <w:sz w:val="20"/>
          <w:szCs w:val="20"/>
          <w:lang w:val="ro-RO"/>
        </w:rPr>
        <w:t>ionate la pct. 1 de mai sus.</w:t>
      </w:r>
    </w:p>
    <w:p w14:paraId="7B0C3F4E" w14:textId="19EF6769" w:rsidR="00FE74EE" w:rsidRDefault="00FE74EE" w:rsidP="00067CD1">
      <w:pPr>
        <w:spacing w:after="0" w:line="245" w:lineRule="auto"/>
        <w:jc w:val="both"/>
        <w:rPr>
          <w:rFonts w:ascii="Century Gothic" w:eastAsia="Times New Roman" w:hAnsi="Century Gothic" w:cs="Arial"/>
          <w:sz w:val="20"/>
          <w:szCs w:val="20"/>
          <w:lang w:val="ro-RO"/>
        </w:rPr>
      </w:pPr>
      <w:r w:rsidRPr="00067CD1">
        <w:rPr>
          <w:rFonts w:ascii="Century Gothic" w:eastAsia="Times New Roman" w:hAnsi="Century Gothic" w:cs="Arial"/>
          <w:noProof/>
          <w:sz w:val="20"/>
          <w:szCs w:val="20"/>
          <w:lang w:val="ro-RO" w:eastAsia="ro-RO"/>
        </w:rPr>
        <mc:AlternateContent>
          <mc:Choice Requires="wps">
            <w:drawing>
              <wp:anchor distT="0" distB="0" distL="114300" distR="114300" simplePos="0" relativeHeight="251671552" behindDoc="0" locked="0" layoutInCell="1" allowOverlap="1" wp14:anchorId="68EBD6E5" wp14:editId="3A9FF6BE">
                <wp:simplePos x="0" y="0"/>
                <wp:positionH relativeFrom="column">
                  <wp:posOffset>19050</wp:posOffset>
                </wp:positionH>
                <wp:positionV relativeFrom="paragraph">
                  <wp:posOffset>10795</wp:posOffset>
                </wp:positionV>
                <wp:extent cx="123825" cy="114300"/>
                <wp:effectExtent l="9525" t="5080" r="9525"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441947C" id="Rectangle 12" o:spid="_x0000_s1026" style="position:absolute;margin-left:1.5pt;margin-top:.85pt;width:9.7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"/>
            </w:pict>
          </mc:Fallback>
        </mc:AlternateContent>
      </w:r>
      <w:r w:rsidRPr="00067CD1">
        <w:rPr>
          <w:rFonts w:ascii="Century Gothic" w:eastAsia="Times New Roman" w:hAnsi="Century Gothic" w:cs="Arial"/>
          <w:sz w:val="20"/>
          <w:szCs w:val="20"/>
          <w:lang w:val="ro-RO"/>
        </w:rPr>
        <w:t xml:space="preserve">      Doresc să primesc comunicările comerciale doar pe canalele de comunicare men</w:t>
      </w:r>
      <w:r w:rsidRPr="00067CD1">
        <w:rPr>
          <w:rFonts w:ascii="Century Gothic" w:eastAsia="Times New Roman" w:hAnsi="Century Gothic" w:cs="Calibri"/>
          <w:sz w:val="20"/>
          <w:szCs w:val="20"/>
          <w:lang w:val="ro-RO"/>
        </w:rPr>
        <w:t>ţ</w:t>
      </w:r>
      <w:r w:rsidRPr="00067CD1">
        <w:rPr>
          <w:rFonts w:ascii="Century Gothic" w:eastAsia="Times New Roman" w:hAnsi="Century Gothic" w:cs="Arial"/>
          <w:sz w:val="20"/>
          <w:szCs w:val="20"/>
          <w:lang w:val="ro-RO"/>
        </w:rPr>
        <w:t>ionate mai jos:</w:t>
      </w:r>
    </w:p>
    <w:p w14:paraId="23FE2007" w14:textId="77777777" w:rsidR="00067CD1" w:rsidRPr="00067CD1" w:rsidRDefault="00067CD1" w:rsidP="00067CD1">
      <w:pPr>
        <w:spacing w:after="0" w:line="245" w:lineRule="auto"/>
        <w:jc w:val="both"/>
        <w:rPr>
          <w:rFonts w:ascii="Century Gothic" w:eastAsia="Times New Roman" w:hAnsi="Century Gothic" w:cs="Arial"/>
          <w:sz w:val="20"/>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038"/>
        <w:gridCol w:w="1892"/>
        <w:gridCol w:w="861"/>
        <w:gridCol w:w="2688"/>
      </w:tblGrid>
      <w:tr w:rsidR="00FE74EE" w:rsidRPr="00067CD1" w14:paraId="6F68D314" w14:textId="77777777" w:rsidTr="00067CD1">
        <w:tc>
          <w:tcPr>
            <w:tcW w:w="2150" w:type="dxa"/>
            <w:shd w:val="clear" w:color="auto" w:fill="auto"/>
          </w:tcPr>
          <w:p w14:paraId="1FE5805C" w14:textId="77777777" w:rsidR="00FE74EE" w:rsidRPr="00067CD1" w:rsidRDefault="00FE74EE" w:rsidP="00FE74EE">
            <w:pPr>
              <w:spacing w:after="0" w:line="240" w:lineRule="auto"/>
              <w:rPr>
                <w:rFonts w:ascii="Century Gothic" w:eastAsia="Times New Roman" w:hAnsi="Century Gothic" w:cs="Calibri"/>
                <w:b/>
                <w:sz w:val="20"/>
                <w:szCs w:val="20"/>
                <w:lang w:val="ro-RO"/>
              </w:rPr>
            </w:pPr>
            <w:r w:rsidRPr="00067CD1">
              <w:rPr>
                <w:rFonts w:ascii="Century Gothic" w:eastAsia="Times New Roman" w:hAnsi="Century Gothic" w:cs="Calibri"/>
                <w:b/>
                <w:sz w:val="20"/>
                <w:szCs w:val="20"/>
                <w:lang w:val="ro-RO"/>
              </w:rPr>
              <w:t>Persoana de contact</w:t>
            </w:r>
          </w:p>
        </w:tc>
        <w:tc>
          <w:tcPr>
            <w:tcW w:w="2038" w:type="dxa"/>
            <w:shd w:val="clear" w:color="auto" w:fill="auto"/>
          </w:tcPr>
          <w:p w14:paraId="427A07FD" w14:textId="77777777" w:rsidR="00FE74EE" w:rsidRPr="00067CD1" w:rsidRDefault="00FE74EE" w:rsidP="00FE74EE">
            <w:pPr>
              <w:spacing w:after="0" w:line="240" w:lineRule="auto"/>
              <w:rPr>
                <w:rFonts w:ascii="Century Gothic" w:eastAsia="Times New Roman" w:hAnsi="Century Gothic" w:cs="Calibri"/>
                <w:b/>
                <w:sz w:val="20"/>
                <w:szCs w:val="20"/>
                <w:lang w:val="ro-RO"/>
              </w:rPr>
            </w:pPr>
            <w:r w:rsidRPr="00067CD1">
              <w:rPr>
                <w:rFonts w:ascii="Century Gothic" w:eastAsia="Times New Roman" w:hAnsi="Century Gothic" w:cs="Calibri"/>
                <w:b/>
                <w:sz w:val="20"/>
                <w:szCs w:val="20"/>
                <w:lang w:val="ro-RO"/>
              </w:rPr>
              <w:t xml:space="preserve">Nume </w:t>
            </w:r>
            <w:r w:rsidRPr="00067CD1">
              <w:rPr>
                <w:rFonts w:ascii="Calibri" w:eastAsia="Times New Roman" w:hAnsi="Calibri" w:cs="Calibri"/>
                <w:b/>
                <w:sz w:val="20"/>
                <w:szCs w:val="20"/>
                <w:lang w:val="ro-RO"/>
              </w:rPr>
              <w:t>ș</w:t>
            </w:r>
            <w:r w:rsidRPr="00067CD1">
              <w:rPr>
                <w:rFonts w:ascii="Century Gothic" w:eastAsia="Times New Roman" w:hAnsi="Century Gothic" w:cs="Calibri"/>
                <w:b/>
                <w:sz w:val="20"/>
                <w:szCs w:val="20"/>
                <w:lang w:val="ro-RO"/>
              </w:rPr>
              <w:t>i prenume</w:t>
            </w:r>
          </w:p>
        </w:tc>
        <w:tc>
          <w:tcPr>
            <w:tcW w:w="1892" w:type="dxa"/>
            <w:shd w:val="clear" w:color="auto" w:fill="auto"/>
          </w:tcPr>
          <w:p w14:paraId="5E914216" w14:textId="77777777" w:rsidR="00FE74EE" w:rsidRPr="00067CD1" w:rsidRDefault="00FE74EE" w:rsidP="00FE74EE">
            <w:pPr>
              <w:spacing w:after="0" w:line="240" w:lineRule="auto"/>
              <w:rPr>
                <w:rFonts w:ascii="Century Gothic" w:eastAsia="Times New Roman" w:hAnsi="Century Gothic" w:cs="Calibri"/>
                <w:b/>
                <w:sz w:val="20"/>
                <w:szCs w:val="20"/>
                <w:lang w:val="ro-RO"/>
              </w:rPr>
            </w:pPr>
            <w:r w:rsidRPr="00067CD1">
              <w:rPr>
                <w:rFonts w:ascii="Century Gothic" w:eastAsia="Times New Roman" w:hAnsi="Century Gothic" w:cs="Calibri"/>
                <w:b/>
                <w:sz w:val="20"/>
                <w:szCs w:val="20"/>
                <w:lang w:val="ro-RO"/>
              </w:rPr>
              <w:t>Telefon</w:t>
            </w:r>
          </w:p>
        </w:tc>
        <w:tc>
          <w:tcPr>
            <w:tcW w:w="861" w:type="dxa"/>
            <w:shd w:val="clear" w:color="auto" w:fill="auto"/>
          </w:tcPr>
          <w:p w14:paraId="05A12348" w14:textId="77777777" w:rsidR="00FE74EE" w:rsidRPr="00067CD1" w:rsidRDefault="00FE74EE" w:rsidP="00FE74EE">
            <w:pPr>
              <w:spacing w:after="0" w:line="240" w:lineRule="auto"/>
              <w:rPr>
                <w:rFonts w:ascii="Century Gothic" w:eastAsia="Times New Roman" w:hAnsi="Century Gothic" w:cs="Calibri"/>
                <w:b/>
                <w:sz w:val="20"/>
                <w:szCs w:val="20"/>
                <w:lang w:val="ro-RO"/>
              </w:rPr>
            </w:pPr>
            <w:r w:rsidRPr="00067CD1">
              <w:rPr>
                <w:rFonts w:ascii="Century Gothic" w:eastAsia="Times New Roman" w:hAnsi="Century Gothic" w:cs="Calibri"/>
                <w:b/>
                <w:sz w:val="20"/>
                <w:szCs w:val="20"/>
                <w:lang w:val="ro-RO"/>
              </w:rPr>
              <w:t>Email</w:t>
            </w:r>
          </w:p>
        </w:tc>
        <w:tc>
          <w:tcPr>
            <w:tcW w:w="2688" w:type="dxa"/>
            <w:shd w:val="clear" w:color="auto" w:fill="auto"/>
          </w:tcPr>
          <w:p w14:paraId="11D33A1B" w14:textId="77777777" w:rsidR="00FE74EE" w:rsidRPr="00067CD1" w:rsidRDefault="00FE74EE" w:rsidP="00FE74EE">
            <w:pPr>
              <w:spacing w:after="0" w:line="240" w:lineRule="auto"/>
              <w:rPr>
                <w:rFonts w:ascii="Century Gothic" w:eastAsia="Times New Roman" w:hAnsi="Century Gothic" w:cs="Calibri"/>
                <w:b/>
                <w:sz w:val="20"/>
                <w:szCs w:val="20"/>
                <w:lang w:val="ro-RO"/>
              </w:rPr>
            </w:pPr>
            <w:r w:rsidRPr="00067CD1">
              <w:rPr>
                <w:rFonts w:ascii="Century Gothic" w:eastAsia="Times New Roman" w:hAnsi="Century Gothic" w:cs="Calibri"/>
                <w:b/>
                <w:sz w:val="20"/>
                <w:szCs w:val="20"/>
                <w:lang w:val="ro-RO"/>
              </w:rPr>
              <w:t xml:space="preserve">Doresc să primesc informări </w:t>
            </w:r>
          </w:p>
        </w:tc>
      </w:tr>
      <w:tr w:rsidR="00FE74EE" w:rsidRPr="00067CD1" w14:paraId="353B7AD2" w14:textId="77777777" w:rsidTr="00067CD1">
        <w:tc>
          <w:tcPr>
            <w:tcW w:w="2150" w:type="dxa"/>
            <w:shd w:val="clear" w:color="auto" w:fill="auto"/>
          </w:tcPr>
          <w:p w14:paraId="2376AC17" w14:textId="77777777" w:rsidR="00FE74EE" w:rsidRPr="00067CD1" w:rsidRDefault="00FE74EE" w:rsidP="00FE74EE">
            <w:pPr>
              <w:spacing w:after="0" w:line="240" w:lineRule="auto"/>
              <w:rPr>
                <w:rFonts w:ascii="Century Gothic" w:eastAsia="Times New Roman" w:hAnsi="Century Gothic" w:cs="Calibri"/>
                <w:b/>
                <w:sz w:val="20"/>
                <w:szCs w:val="20"/>
                <w:lang w:val="ro-RO"/>
              </w:rPr>
            </w:pPr>
            <w:r w:rsidRPr="00067CD1">
              <w:rPr>
                <w:rFonts w:ascii="Century Gothic" w:eastAsia="Times New Roman" w:hAnsi="Century Gothic" w:cs="Calibri"/>
                <w:b/>
                <w:sz w:val="20"/>
                <w:szCs w:val="20"/>
                <w:lang w:val="ro-RO"/>
              </w:rPr>
              <w:t>Director General</w:t>
            </w:r>
          </w:p>
        </w:tc>
        <w:tc>
          <w:tcPr>
            <w:tcW w:w="2038" w:type="dxa"/>
            <w:shd w:val="clear" w:color="auto" w:fill="auto"/>
          </w:tcPr>
          <w:p w14:paraId="1AB4B1B8"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c>
          <w:tcPr>
            <w:tcW w:w="1892" w:type="dxa"/>
            <w:shd w:val="clear" w:color="auto" w:fill="auto"/>
          </w:tcPr>
          <w:p w14:paraId="21129EA3"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c>
          <w:tcPr>
            <w:tcW w:w="861" w:type="dxa"/>
            <w:shd w:val="clear" w:color="auto" w:fill="auto"/>
          </w:tcPr>
          <w:p w14:paraId="625C8EEE"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c>
          <w:tcPr>
            <w:tcW w:w="2688" w:type="dxa"/>
            <w:shd w:val="clear" w:color="auto" w:fill="auto"/>
          </w:tcPr>
          <w:p w14:paraId="13E437C0"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r>
      <w:tr w:rsidR="00FE74EE" w:rsidRPr="00067CD1" w14:paraId="16576F60" w14:textId="77777777" w:rsidTr="00067CD1">
        <w:tc>
          <w:tcPr>
            <w:tcW w:w="2150" w:type="dxa"/>
            <w:shd w:val="clear" w:color="auto" w:fill="auto"/>
          </w:tcPr>
          <w:p w14:paraId="45E39B5D" w14:textId="77777777" w:rsidR="00FE74EE" w:rsidRPr="00067CD1" w:rsidRDefault="00FE74EE" w:rsidP="00FE74EE">
            <w:pPr>
              <w:spacing w:after="0" w:line="240" w:lineRule="auto"/>
              <w:rPr>
                <w:rFonts w:ascii="Century Gothic" w:eastAsia="Times New Roman" w:hAnsi="Century Gothic" w:cs="Calibri"/>
                <w:b/>
                <w:sz w:val="20"/>
                <w:szCs w:val="20"/>
                <w:lang w:val="ro-RO"/>
              </w:rPr>
            </w:pPr>
            <w:r w:rsidRPr="00067CD1">
              <w:rPr>
                <w:rFonts w:ascii="Century Gothic" w:eastAsia="Times New Roman" w:hAnsi="Century Gothic" w:cs="Calibri"/>
                <w:b/>
                <w:sz w:val="20"/>
                <w:szCs w:val="20"/>
                <w:lang w:val="ro-RO"/>
              </w:rPr>
              <w:t>Director Resurse Umane</w:t>
            </w:r>
          </w:p>
        </w:tc>
        <w:tc>
          <w:tcPr>
            <w:tcW w:w="2038" w:type="dxa"/>
            <w:shd w:val="clear" w:color="auto" w:fill="auto"/>
          </w:tcPr>
          <w:p w14:paraId="47CC06CB"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c>
          <w:tcPr>
            <w:tcW w:w="1892" w:type="dxa"/>
            <w:shd w:val="clear" w:color="auto" w:fill="auto"/>
          </w:tcPr>
          <w:p w14:paraId="792D6293"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c>
          <w:tcPr>
            <w:tcW w:w="861" w:type="dxa"/>
            <w:shd w:val="clear" w:color="auto" w:fill="auto"/>
          </w:tcPr>
          <w:p w14:paraId="5D2B9085"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c>
          <w:tcPr>
            <w:tcW w:w="2688" w:type="dxa"/>
            <w:shd w:val="clear" w:color="auto" w:fill="auto"/>
          </w:tcPr>
          <w:p w14:paraId="6B54268A"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r>
      <w:tr w:rsidR="00FE74EE" w:rsidRPr="00067CD1" w14:paraId="73D8B7BC" w14:textId="77777777" w:rsidTr="00067CD1">
        <w:tc>
          <w:tcPr>
            <w:tcW w:w="2150" w:type="dxa"/>
            <w:shd w:val="clear" w:color="auto" w:fill="auto"/>
          </w:tcPr>
          <w:p w14:paraId="33587770" w14:textId="77777777" w:rsidR="00FE74EE" w:rsidRPr="00067CD1" w:rsidRDefault="00FE74EE" w:rsidP="00FE74EE">
            <w:pPr>
              <w:spacing w:after="0" w:line="240" w:lineRule="auto"/>
              <w:rPr>
                <w:rFonts w:ascii="Century Gothic" w:eastAsia="Times New Roman" w:hAnsi="Century Gothic" w:cs="Calibri"/>
                <w:b/>
                <w:sz w:val="20"/>
                <w:szCs w:val="20"/>
                <w:lang w:val="ro-RO"/>
              </w:rPr>
            </w:pPr>
            <w:r w:rsidRPr="00067CD1">
              <w:rPr>
                <w:rFonts w:ascii="Century Gothic" w:eastAsia="Times New Roman" w:hAnsi="Century Gothic" w:cs="Calibri"/>
                <w:b/>
                <w:sz w:val="20"/>
                <w:szCs w:val="20"/>
                <w:lang w:val="ro-RO"/>
              </w:rPr>
              <w:t>Director Financiar</w:t>
            </w:r>
          </w:p>
        </w:tc>
        <w:tc>
          <w:tcPr>
            <w:tcW w:w="2038" w:type="dxa"/>
            <w:shd w:val="clear" w:color="auto" w:fill="auto"/>
          </w:tcPr>
          <w:p w14:paraId="63EADB0D"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c>
          <w:tcPr>
            <w:tcW w:w="1892" w:type="dxa"/>
            <w:shd w:val="clear" w:color="auto" w:fill="auto"/>
          </w:tcPr>
          <w:p w14:paraId="43E279FC"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c>
          <w:tcPr>
            <w:tcW w:w="861" w:type="dxa"/>
            <w:shd w:val="clear" w:color="auto" w:fill="auto"/>
          </w:tcPr>
          <w:p w14:paraId="626E807A"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c>
          <w:tcPr>
            <w:tcW w:w="2688" w:type="dxa"/>
            <w:shd w:val="clear" w:color="auto" w:fill="auto"/>
          </w:tcPr>
          <w:p w14:paraId="4443B08C"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r>
      <w:tr w:rsidR="00FE74EE" w:rsidRPr="00067CD1" w14:paraId="4A69AA60" w14:textId="77777777" w:rsidTr="00067CD1">
        <w:tc>
          <w:tcPr>
            <w:tcW w:w="2150" w:type="dxa"/>
            <w:shd w:val="clear" w:color="auto" w:fill="auto"/>
          </w:tcPr>
          <w:p w14:paraId="5C0D8F12" w14:textId="77777777" w:rsidR="00FE74EE" w:rsidRPr="00067CD1" w:rsidRDefault="00FE74EE" w:rsidP="00FE74EE">
            <w:pPr>
              <w:spacing w:after="0" w:line="240" w:lineRule="auto"/>
              <w:rPr>
                <w:rFonts w:ascii="Century Gothic" w:eastAsia="Times New Roman" w:hAnsi="Century Gothic" w:cs="Calibri"/>
                <w:b/>
                <w:sz w:val="20"/>
                <w:szCs w:val="20"/>
                <w:lang w:val="ro-RO"/>
              </w:rPr>
            </w:pPr>
            <w:r w:rsidRPr="00067CD1">
              <w:rPr>
                <w:rFonts w:ascii="Century Gothic" w:eastAsia="Times New Roman" w:hAnsi="Century Gothic" w:cs="Calibri"/>
                <w:b/>
                <w:sz w:val="20"/>
                <w:szCs w:val="20"/>
                <w:lang w:val="ro-RO"/>
              </w:rPr>
              <w:t>Director Marketing</w:t>
            </w:r>
          </w:p>
        </w:tc>
        <w:tc>
          <w:tcPr>
            <w:tcW w:w="2038" w:type="dxa"/>
            <w:shd w:val="clear" w:color="auto" w:fill="auto"/>
          </w:tcPr>
          <w:p w14:paraId="0F369569"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c>
          <w:tcPr>
            <w:tcW w:w="1892" w:type="dxa"/>
            <w:shd w:val="clear" w:color="auto" w:fill="auto"/>
          </w:tcPr>
          <w:p w14:paraId="3C0E97E4"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c>
          <w:tcPr>
            <w:tcW w:w="861" w:type="dxa"/>
            <w:shd w:val="clear" w:color="auto" w:fill="auto"/>
          </w:tcPr>
          <w:p w14:paraId="16E5C8E4"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c>
          <w:tcPr>
            <w:tcW w:w="2688" w:type="dxa"/>
            <w:shd w:val="clear" w:color="auto" w:fill="auto"/>
          </w:tcPr>
          <w:p w14:paraId="08589C1D"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r>
      <w:tr w:rsidR="00FE74EE" w:rsidRPr="00067CD1" w14:paraId="5276D46D" w14:textId="77777777" w:rsidTr="00067CD1">
        <w:tc>
          <w:tcPr>
            <w:tcW w:w="2150" w:type="dxa"/>
            <w:shd w:val="clear" w:color="auto" w:fill="auto"/>
          </w:tcPr>
          <w:p w14:paraId="52B9F44C" w14:textId="77777777" w:rsidR="00FE74EE" w:rsidRPr="00067CD1" w:rsidRDefault="00FE74EE" w:rsidP="00FE74EE">
            <w:pPr>
              <w:spacing w:after="0" w:line="240" w:lineRule="auto"/>
              <w:rPr>
                <w:rFonts w:ascii="Century Gothic" w:eastAsia="Times New Roman" w:hAnsi="Century Gothic" w:cs="Calibri"/>
                <w:b/>
                <w:sz w:val="20"/>
                <w:szCs w:val="20"/>
                <w:lang w:val="ro-RO"/>
              </w:rPr>
            </w:pPr>
            <w:r w:rsidRPr="00067CD1">
              <w:rPr>
                <w:rFonts w:ascii="Century Gothic" w:eastAsia="Times New Roman" w:hAnsi="Century Gothic" w:cs="Calibri"/>
                <w:b/>
                <w:sz w:val="20"/>
                <w:szCs w:val="20"/>
                <w:lang w:val="ro-RO"/>
              </w:rPr>
              <w:t>Director Comercial</w:t>
            </w:r>
          </w:p>
        </w:tc>
        <w:tc>
          <w:tcPr>
            <w:tcW w:w="2038" w:type="dxa"/>
            <w:shd w:val="clear" w:color="auto" w:fill="auto"/>
          </w:tcPr>
          <w:p w14:paraId="42DDF621"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c>
          <w:tcPr>
            <w:tcW w:w="1892" w:type="dxa"/>
            <w:shd w:val="clear" w:color="auto" w:fill="auto"/>
          </w:tcPr>
          <w:p w14:paraId="583826C1"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c>
          <w:tcPr>
            <w:tcW w:w="861" w:type="dxa"/>
            <w:shd w:val="clear" w:color="auto" w:fill="auto"/>
          </w:tcPr>
          <w:p w14:paraId="7D33A0FD"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c>
          <w:tcPr>
            <w:tcW w:w="2688" w:type="dxa"/>
            <w:shd w:val="clear" w:color="auto" w:fill="auto"/>
          </w:tcPr>
          <w:p w14:paraId="40B3F2CF"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r>
      <w:tr w:rsidR="00FE74EE" w:rsidRPr="00067CD1" w14:paraId="3B48E1B3" w14:textId="77777777" w:rsidTr="00067CD1">
        <w:tc>
          <w:tcPr>
            <w:tcW w:w="2150" w:type="dxa"/>
            <w:shd w:val="clear" w:color="auto" w:fill="auto"/>
          </w:tcPr>
          <w:p w14:paraId="33C042A6" w14:textId="77777777" w:rsidR="00FE74EE" w:rsidRPr="00067CD1" w:rsidRDefault="00FE74EE" w:rsidP="00FE74EE">
            <w:pPr>
              <w:spacing w:after="0" w:line="240" w:lineRule="auto"/>
              <w:rPr>
                <w:rFonts w:ascii="Century Gothic" w:eastAsia="Times New Roman" w:hAnsi="Century Gothic" w:cs="Calibri"/>
                <w:b/>
                <w:sz w:val="20"/>
                <w:szCs w:val="20"/>
                <w:lang w:val="ro-RO"/>
              </w:rPr>
            </w:pPr>
            <w:r w:rsidRPr="00067CD1">
              <w:rPr>
                <w:rFonts w:ascii="Century Gothic" w:eastAsia="Times New Roman" w:hAnsi="Century Gothic" w:cs="Calibri"/>
                <w:b/>
                <w:sz w:val="20"/>
                <w:szCs w:val="20"/>
                <w:lang w:val="ro-RO"/>
              </w:rPr>
              <w:t>Altete persoane</w:t>
            </w:r>
          </w:p>
        </w:tc>
        <w:tc>
          <w:tcPr>
            <w:tcW w:w="2038" w:type="dxa"/>
            <w:shd w:val="clear" w:color="auto" w:fill="auto"/>
          </w:tcPr>
          <w:p w14:paraId="71C9A71A"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c>
          <w:tcPr>
            <w:tcW w:w="1892" w:type="dxa"/>
            <w:shd w:val="clear" w:color="auto" w:fill="auto"/>
          </w:tcPr>
          <w:p w14:paraId="601C979D"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c>
          <w:tcPr>
            <w:tcW w:w="861" w:type="dxa"/>
            <w:shd w:val="clear" w:color="auto" w:fill="auto"/>
          </w:tcPr>
          <w:p w14:paraId="43F155F3"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c>
          <w:tcPr>
            <w:tcW w:w="2688" w:type="dxa"/>
            <w:shd w:val="clear" w:color="auto" w:fill="auto"/>
          </w:tcPr>
          <w:p w14:paraId="1C7B250B" w14:textId="77777777" w:rsidR="00FE74EE" w:rsidRPr="00067CD1" w:rsidRDefault="00FE74EE" w:rsidP="00FE74EE">
            <w:pPr>
              <w:spacing w:after="0" w:line="240" w:lineRule="auto"/>
              <w:rPr>
                <w:rFonts w:ascii="Century Gothic" w:eastAsia="Times New Roman" w:hAnsi="Century Gothic" w:cs="Calibri"/>
                <w:b/>
                <w:sz w:val="20"/>
                <w:szCs w:val="20"/>
                <w:lang w:val="ro-RO"/>
              </w:rPr>
            </w:pPr>
          </w:p>
        </w:tc>
      </w:tr>
    </w:tbl>
    <w:p w14:paraId="5C1118AE" w14:textId="77777777" w:rsidR="00B62FDE" w:rsidRPr="00067CD1" w:rsidRDefault="00B62FDE" w:rsidP="00B62FDE">
      <w:pPr>
        <w:autoSpaceDE w:val="0"/>
        <w:autoSpaceDN w:val="0"/>
        <w:adjustRightInd w:val="0"/>
        <w:spacing w:after="0" w:line="240" w:lineRule="auto"/>
        <w:jc w:val="both"/>
        <w:rPr>
          <w:rFonts w:ascii="Century Gothic" w:hAnsi="Century Gothic" w:cs="Calibri"/>
          <w:sz w:val="20"/>
          <w:szCs w:val="20"/>
          <w:lang w:val="ro-RO"/>
        </w:rPr>
      </w:pPr>
    </w:p>
    <w:p w14:paraId="16ECAD25" w14:textId="77777777" w:rsidR="00B62FDE" w:rsidRPr="00067CD1" w:rsidRDefault="00B62FDE" w:rsidP="00067CD1">
      <w:pPr>
        <w:numPr>
          <w:ilvl w:val="0"/>
          <w:numId w:val="11"/>
        </w:numPr>
        <w:autoSpaceDE w:val="0"/>
        <w:autoSpaceDN w:val="0"/>
        <w:adjustRightInd w:val="0"/>
        <w:spacing w:after="0" w:line="245" w:lineRule="auto"/>
        <w:rPr>
          <w:rFonts w:ascii="Century Gothic" w:hAnsi="Century Gothic" w:cs="Calibri"/>
          <w:b/>
          <w:bCs/>
          <w:sz w:val="20"/>
          <w:szCs w:val="20"/>
          <w:lang w:val="ro-RO"/>
        </w:rPr>
      </w:pPr>
      <w:r w:rsidRPr="00067CD1">
        <w:rPr>
          <w:rFonts w:ascii="Century Gothic" w:hAnsi="Century Gothic" w:cs="Calibri"/>
          <w:b/>
          <w:bCs/>
          <w:sz w:val="20"/>
          <w:szCs w:val="20"/>
          <w:lang w:val="ro-RO"/>
        </w:rPr>
        <w:t>DEFINI</w:t>
      </w:r>
      <w:r w:rsidRPr="00067CD1">
        <w:rPr>
          <w:rFonts w:ascii="Calibri" w:hAnsi="Calibri" w:cs="Calibri"/>
          <w:b/>
          <w:bCs/>
          <w:sz w:val="20"/>
          <w:szCs w:val="20"/>
          <w:lang w:val="ro-RO"/>
        </w:rPr>
        <w:t>Ț</w:t>
      </w:r>
      <w:r w:rsidRPr="00067CD1">
        <w:rPr>
          <w:rFonts w:ascii="Century Gothic" w:hAnsi="Century Gothic" w:cs="Calibri"/>
          <w:b/>
          <w:bCs/>
          <w:sz w:val="20"/>
          <w:szCs w:val="20"/>
          <w:lang w:val="ro-RO"/>
        </w:rPr>
        <w:t>II</w:t>
      </w:r>
    </w:p>
    <w:p w14:paraId="10BB276E" w14:textId="77777777" w:rsidR="00B62FDE" w:rsidRPr="00067CD1" w:rsidRDefault="00B62FDE" w:rsidP="00067CD1">
      <w:pPr>
        <w:autoSpaceDE w:val="0"/>
        <w:autoSpaceDN w:val="0"/>
        <w:adjustRightInd w:val="0"/>
        <w:spacing w:after="0" w:line="245" w:lineRule="auto"/>
        <w:rPr>
          <w:rFonts w:ascii="Century Gothic" w:hAnsi="Century Gothic" w:cs="Calibri"/>
          <w:sz w:val="20"/>
          <w:szCs w:val="20"/>
          <w:lang w:val="ro-RO"/>
        </w:rPr>
      </w:pPr>
      <w:r w:rsidRPr="00067CD1">
        <w:rPr>
          <w:rFonts w:ascii="Century Gothic" w:hAnsi="Century Gothic" w:cs="Calibri"/>
          <w:b/>
          <w:sz w:val="20"/>
          <w:szCs w:val="20"/>
          <w:lang w:val="ro-RO"/>
        </w:rPr>
        <w:lastRenderedPageBreak/>
        <w:t>2.1</w:t>
      </w:r>
      <w:r w:rsidRPr="00067CD1">
        <w:rPr>
          <w:rFonts w:ascii="Century Gothic" w:hAnsi="Century Gothic" w:cs="Calibri"/>
          <w:sz w:val="20"/>
          <w:szCs w:val="20"/>
          <w:lang w:val="ro-RO"/>
        </w:rPr>
        <w:t xml:space="preserve"> - În prezentul contract următorii termeni vor fi interpretaţi astfel: </w:t>
      </w:r>
    </w:p>
    <w:p w14:paraId="76E46945" w14:textId="346032D5" w:rsidR="00B62FDE" w:rsidRPr="00067CD1" w:rsidRDefault="00B62FDE" w:rsidP="00067CD1">
      <w:pPr>
        <w:autoSpaceDE w:val="0"/>
        <w:autoSpaceDN w:val="0"/>
        <w:adjustRightInd w:val="0"/>
        <w:spacing w:after="0" w:line="245" w:lineRule="auto"/>
        <w:rPr>
          <w:rFonts w:ascii="Century Gothic" w:hAnsi="Century Gothic" w:cs="Calibri"/>
          <w:sz w:val="20"/>
          <w:szCs w:val="20"/>
          <w:lang w:val="ro-RO"/>
        </w:rPr>
      </w:pPr>
      <w:r w:rsidRPr="00067CD1">
        <w:rPr>
          <w:rFonts w:ascii="Century Gothic" w:hAnsi="Century Gothic" w:cs="Calibri"/>
          <w:sz w:val="20"/>
          <w:szCs w:val="20"/>
          <w:lang w:val="ro-RO"/>
        </w:rPr>
        <w:t>a</w:t>
      </w:r>
      <w:r w:rsidR="006A180B" w:rsidRPr="00067CD1">
        <w:rPr>
          <w:rFonts w:ascii="Century Gothic" w:hAnsi="Century Gothic" w:cs="Calibri"/>
          <w:sz w:val="20"/>
          <w:szCs w:val="20"/>
          <w:lang w:val="ro-RO"/>
        </w:rPr>
        <w:t>)</w:t>
      </w:r>
      <w:r w:rsidRPr="00067CD1">
        <w:rPr>
          <w:rFonts w:ascii="Century Gothic" w:hAnsi="Century Gothic" w:cs="Calibri"/>
          <w:sz w:val="20"/>
          <w:szCs w:val="20"/>
          <w:lang w:val="ro-RO"/>
        </w:rPr>
        <w:t xml:space="preserve"> </w:t>
      </w:r>
      <w:r w:rsidRPr="00067CD1">
        <w:rPr>
          <w:rFonts w:ascii="Century Gothic" w:hAnsi="Century Gothic" w:cs="Calibri"/>
          <w:b/>
          <w:bCs/>
          <w:i/>
          <w:iCs/>
          <w:sz w:val="20"/>
          <w:szCs w:val="20"/>
          <w:lang w:val="ro-RO"/>
        </w:rPr>
        <w:t>contract</w:t>
      </w:r>
      <w:r w:rsidRPr="00067CD1">
        <w:rPr>
          <w:rFonts w:ascii="Century Gothic" w:hAnsi="Century Gothic" w:cs="Calibri"/>
          <w:sz w:val="20"/>
          <w:szCs w:val="20"/>
          <w:lang w:val="ro-RO"/>
        </w:rPr>
        <w:t xml:space="preserve"> – reprezintă prezentul act şi toate anexele sale. </w:t>
      </w:r>
    </w:p>
    <w:p w14:paraId="33A772C1" w14:textId="11084008" w:rsidR="00B62FDE" w:rsidRPr="00067CD1" w:rsidRDefault="00B62FDE" w:rsidP="00067CD1">
      <w:pPr>
        <w:autoSpaceDE w:val="0"/>
        <w:autoSpaceDN w:val="0"/>
        <w:adjustRightInd w:val="0"/>
        <w:spacing w:after="0" w:line="245" w:lineRule="auto"/>
        <w:rPr>
          <w:rFonts w:ascii="Century Gothic" w:hAnsi="Century Gothic" w:cs="Calibri"/>
          <w:sz w:val="20"/>
          <w:szCs w:val="20"/>
          <w:lang w:val="ro-RO"/>
        </w:rPr>
      </w:pPr>
      <w:r w:rsidRPr="00067CD1">
        <w:rPr>
          <w:rFonts w:ascii="Century Gothic" w:hAnsi="Century Gothic" w:cs="Calibri"/>
          <w:sz w:val="20"/>
          <w:szCs w:val="20"/>
          <w:lang w:val="ro-RO"/>
        </w:rPr>
        <w:t>b</w:t>
      </w:r>
      <w:r w:rsidR="006A180B" w:rsidRPr="00067CD1">
        <w:rPr>
          <w:rFonts w:ascii="Century Gothic" w:hAnsi="Century Gothic" w:cs="Calibri"/>
          <w:sz w:val="20"/>
          <w:szCs w:val="20"/>
          <w:lang w:val="ro-RO"/>
        </w:rPr>
        <w:t>)</w:t>
      </w:r>
      <w:r w:rsidRPr="00067CD1">
        <w:rPr>
          <w:rFonts w:ascii="Century Gothic" w:hAnsi="Century Gothic" w:cs="Calibri"/>
          <w:sz w:val="20"/>
          <w:szCs w:val="20"/>
          <w:lang w:val="ro-RO"/>
        </w:rPr>
        <w:t xml:space="preserve"> </w:t>
      </w:r>
      <w:r w:rsidRPr="00067CD1">
        <w:rPr>
          <w:rFonts w:ascii="Century Gothic" w:hAnsi="Century Gothic" w:cs="Calibri"/>
          <w:b/>
          <w:bCs/>
          <w:i/>
          <w:iCs/>
          <w:sz w:val="20"/>
          <w:szCs w:val="20"/>
          <w:lang w:val="ro-RO"/>
        </w:rPr>
        <w:t>achizitor şi emitent</w:t>
      </w:r>
      <w:r w:rsidRPr="00067CD1">
        <w:rPr>
          <w:rFonts w:ascii="Century Gothic" w:hAnsi="Century Gothic" w:cs="Calibri"/>
          <w:sz w:val="20"/>
          <w:szCs w:val="20"/>
          <w:lang w:val="ro-RO"/>
        </w:rPr>
        <w:t xml:space="preserve"> - părţile contractante, aşa cum sunt acestea numite în prezentul contract; </w:t>
      </w:r>
    </w:p>
    <w:p w14:paraId="39EA252A" w14:textId="44912D23"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c</w:t>
      </w:r>
      <w:r w:rsidR="006A180B" w:rsidRPr="00067CD1">
        <w:rPr>
          <w:rFonts w:ascii="Century Gothic" w:hAnsi="Century Gothic" w:cs="Calibri"/>
          <w:sz w:val="20"/>
          <w:szCs w:val="20"/>
          <w:lang w:val="ro-RO"/>
        </w:rPr>
        <w:t>)</w:t>
      </w:r>
      <w:r w:rsidRPr="00067CD1">
        <w:rPr>
          <w:rFonts w:ascii="Century Gothic" w:hAnsi="Century Gothic" w:cs="Calibri"/>
          <w:sz w:val="20"/>
          <w:szCs w:val="20"/>
          <w:lang w:val="ro-RO"/>
        </w:rPr>
        <w:t xml:space="preserve"> </w:t>
      </w:r>
      <w:r w:rsidRPr="00067CD1">
        <w:rPr>
          <w:rFonts w:ascii="Century Gothic" w:hAnsi="Century Gothic" w:cs="Calibri"/>
          <w:b/>
          <w:bCs/>
          <w:i/>
          <w:iCs/>
          <w:sz w:val="20"/>
          <w:szCs w:val="20"/>
          <w:lang w:val="ro-RO"/>
        </w:rPr>
        <w:t>preţul contractului</w:t>
      </w:r>
      <w:r w:rsidRPr="00067CD1">
        <w:rPr>
          <w:rFonts w:ascii="Century Gothic" w:hAnsi="Century Gothic" w:cs="Calibri"/>
          <w:sz w:val="20"/>
          <w:szCs w:val="20"/>
          <w:lang w:val="ro-RO"/>
        </w:rPr>
        <w:t xml:space="preserve"> - preţul plătibil emitentului de către achizitor, în baza contractului, pentru îndeplinirea integrală şi corespunzătoare a tuturor obligaţiilor asumate prin contract calculat prin luarea în considerare a preţul</w:t>
      </w:r>
      <w:r w:rsidR="006A180B" w:rsidRPr="00067CD1">
        <w:rPr>
          <w:rFonts w:ascii="Century Gothic" w:hAnsi="Century Gothic" w:cs="Calibri"/>
          <w:sz w:val="20"/>
          <w:szCs w:val="20"/>
          <w:lang w:val="ro-RO"/>
        </w:rPr>
        <w:t>ui</w:t>
      </w:r>
      <w:r w:rsidRPr="00067CD1">
        <w:rPr>
          <w:rFonts w:ascii="Century Gothic" w:hAnsi="Century Gothic" w:cs="Calibri"/>
          <w:sz w:val="20"/>
          <w:szCs w:val="20"/>
          <w:lang w:val="ro-RO"/>
        </w:rPr>
        <w:t xml:space="preserve"> imprimatului reprezentând tichetul social pentru grădiniţă, al livrării acestuia, precum şi alte costuri generate de achiziţia tichetelor sociale pentru grădiniţă pe întreaga durată de îndeplinire a contractului;</w:t>
      </w:r>
    </w:p>
    <w:p w14:paraId="66A087EF" w14:textId="7A42946A" w:rsidR="00B62FDE" w:rsidRPr="00067CD1" w:rsidRDefault="00B62FDE" w:rsidP="00067CD1">
      <w:pPr>
        <w:autoSpaceDE w:val="0"/>
        <w:autoSpaceDN w:val="0"/>
        <w:adjustRightInd w:val="0"/>
        <w:spacing w:after="0" w:line="245" w:lineRule="auto"/>
        <w:rPr>
          <w:rFonts w:ascii="Century Gothic" w:hAnsi="Century Gothic" w:cs="Calibri"/>
          <w:sz w:val="20"/>
          <w:szCs w:val="20"/>
          <w:lang w:val="ro-RO"/>
        </w:rPr>
      </w:pPr>
      <w:r w:rsidRPr="00067CD1">
        <w:rPr>
          <w:rFonts w:ascii="Century Gothic" w:hAnsi="Century Gothic" w:cs="Calibri"/>
          <w:sz w:val="20"/>
          <w:szCs w:val="20"/>
          <w:lang w:val="ro-RO"/>
        </w:rPr>
        <w:t>d</w:t>
      </w:r>
      <w:r w:rsidR="006A180B" w:rsidRPr="00067CD1">
        <w:rPr>
          <w:rFonts w:ascii="Century Gothic" w:hAnsi="Century Gothic" w:cs="Calibri"/>
          <w:sz w:val="20"/>
          <w:szCs w:val="20"/>
          <w:lang w:val="ro-RO"/>
        </w:rPr>
        <w:t>)</w:t>
      </w:r>
      <w:r w:rsidRPr="00067CD1">
        <w:rPr>
          <w:rFonts w:ascii="Century Gothic" w:hAnsi="Century Gothic" w:cs="Calibri"/>
          <w:sz w:val="20"/>
          <w:szCs w:val="20"/>
          <w:lang w:val="ro-RO"/>
        </w:rPr>
        <w:t xml:space="preserve"> </w:t>
      </w:r>
      <w:r w:rsidRPr="00067CD1">
        <w:rPr>
          <w:rFonts w:ascii="Century Gothic" w:hAnsi="Century Gothic" w:cs="Calibri"/>
          <w:b/>
          <w:bCs/>
          <w:i/>
          <w:iCs/>
          <w:sz w:val="20"/>
          <w:szCs w:val="20"/>
          <w:lang w:val="ro-RO"/>
        </w:rPr>
        <w:t>servicii</w:t>
      </w:r>
      <w:r w:rsidRPr="00067CD1">
        <w:rPr>
          <w:rFonts w:ascii="Century Gothic" w:hAnsi="Century Gothic" w:cs="Calibri"/>
          <w:b/>
          <w:bCs/>
          <w:sz w:val="20"/>
          <w:szCs w:val="20"/>
          <w:lang w:val="ro-RO"/>
        </w:rPr>
        <w:t xml:space="preserve"> </w:t>
      </w:r>
      <w:r w:rsidRPr="00067CD1">
        <w:rPr>
          <w:rFonts w:ascii="Century Gothic" w:hAnsi="Century Gothic" w:cs="Calibri"/>
          <w:sz w:val="20"/>
          <w:szCs w:val="20"/>
          <w:lang w:val="ro-RO"/>
        </w:rPr>
        <w:t xml:space="preserve">- activităţi a căror prestare fac obiect al contractului; </w:t>
      </w:r>
    </w:p>
    <w:p w14:paraId="378BC733" w14:textId="0ADA4FEB"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e</w:t>
      </w:r>
      <w:r w:rsidR="006A180B" w:rsidRPr="00067CD1">
        <w:rPr>
          <w:rFonts w:ascii="Century Gothic" w:hAnsi="Century Gothic" w:cs="Calibri"/>
          <w:sz w:val="20"/>
          <w:szCs w:val="20"/>
          <w:lang w:val="ro-RO"/>
        </w:rPr>
        <w:t>)</w:t>
      </w:r>
      <w:r w:rsidRPr="00067CD1">
        <w:rPr>
          <w:rFonts w:ascii="Century Gothic" w:hAnsi="Century Gothic" w:cs="Calibri"/>
          <w:sz w:val="20"/>
          <w:szCs w:val="20"/>
          <w:lang w:val="ro-RO"/>
        </w:rPr>
        <w:t xml:space="preserve"> </w:t>
      </w:r>
      <w:r w:rsidRPr="00067CD1">
        <w:rPr>
          <w:rFonts w:ascii="Century Gothic" w:hAnsi="Century Gothic" w:cs="Calibri"/>
          <w:b/>
          <w:bCs/>
          <w:i/>
          <w:iCs/>
          <w:sz w:val="20"/>
          <w:szCs w:val="20"/>
          <w:lang w:val="ro-RO"/>
        </w:rPr>
        <w:t>produse</w:t>
      </w:r>
      <w:r w:rsidRPr="00067CD1">
        <w:rPr>
          <w:rFonts w:ascii="Century Gothic" w:hAnsi="Century Gothic" w:cs="Calibri"/>
          <w:sz w:val="20"/>
          <w:szCs w:val="20"/>
          <w:lang w:val="ro-RO"/>
        </w:rPr>
        <w:t xml:space="preserve"> - tichetele sociale pentru grădini</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w:t>
      </w:r>
      <w:r w:rsidR="00E83730" w:rsidRPr="00067CD1">
        <w:rPr>
          <w:b/>
          <w:sz w:val="20"/>
          <w:szCs w:val="20"/>
          <w:lang w:val="ro-RO"/>
        </w:rPr>
        <w:t>Edenred</w:t>
      </w:r>
      <w:r w:rsidR="00E83730" w:rsidRPr="00067CD1">
        <w:rPr>
          <w:rFonts w:ascii="Century Gothic" w:hAnsi="Century Gothic" w:cs="Calibri"/>
          <w:sz w:val="20"/>
          <w:szCs w:val="20"/>
          <w:lang w:val="ro-RO"/>
        </w:rPr>
        <w:t xml:space="preserve"> </w:t>
      </w:r>
      <w:r w:rsidRPr="00067CD1">
        <w:rPr>
          <w:rFonts w:ascii="Century Gothic" w:hAnsi="Century Gothic" w:cs="Calibri"/>
          <w:sz w:val="20"/>
          <w:szCs w:val="20"/>
          <w:lang w:val="ro-RO"/>
        </w:rPr>
        <w:t>fără însă a se confunda cu produsele achizi</w:t>
      </w:r>
      <w:r w:rsidRPr="00067CD1">
        <w:rPr>
          <w:rFonts w:ascii="Calibri" w:hAnsi="Calibri" w:cs="Calibri"/>
          <w:sz w:val="20"/>
          <w:szCs w:val="20"/>
          <w:lang w:val="ro-RO"/>
        </w:rPr>
        <w:t>ț</w:t>
      </w:r>
      <w:r w:rsidRPr="00067CD1">
        <w:rPr>
          <w:rFonts w:ascii="Century Gothic" w:hAnsi="Century Gothic" w:cs="Calibri"/>
          <w:sz w:val="20"/>
          <w:szCs w:val="20"/>
          <w:lang w:val="ro-RO"/>
        </w:rPr>
        <w:t xml:space="preserve">ionate de titularii tichetelor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cauz</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w:t>
      </w:r>
    </w:p>
    <w:p w14:paraId="0865AE2C" w14:textId="6837ED22"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f</w:t>
      </w:r>
      <w:r w:rsidR="006A180B" w:rsidRPr="00067CD1">
        <w:rPr>
          <w:rFonts w:ascii="Century Gothic" w:hAnsi="Century Gothic" w:cs="Calibri"/>
          <w:sz w:val="20"/>
          <w:szCs w:val="20"/>
          <w:lang w:val="ro-RO"/>
        </w:rPr>
        <w:t>)</w:t>
      </w:r>
      <w:r w:rsidRPr="00067CD1">
        <w:rPr>
          <w:rFonts w:ascii="Century Gothic" w:hAnsi="Century Gothic" w:cs="Calibri"/>
          <w:sz w:val="20"/>
          <w:szCs w:val="20"/>
          <w:lang w:val="ro-RO"/>
        </w:rPr>
        <w:t xml:space="preserve"> </w:t>
      </w:r>
      <w:r w:rsidRPr="00067CD1">
        <w:rPr>
          <w:rFonts w:ascii="Century Gothic" w:hAnsi="Century Gothic" w:cs="Calibri"/>
          <w:b/>
          <w:bCs/>
          <w:i/>
          <w:iCs/>
          <w:sz w:val="20"/>
          <w:szCs w:val="20"/>
          <w:lang w:val="ro-RO"/>
        </w:rPr>
        <w:t>forţa majoră</w:t>
      </w:r>
      <w:r w:rsidRPr="00067CD1">
        <w:rPr>
          <w:rFonts w:ascii="Century Gothic" w:hAnsi="Century Gothic" w:cs="Calibri"/>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 </w:t>
      </w:r>
    </w:p>
    <w:p w14:paraId="3FD77BC4" w14:textId="35945C1D"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g</w:t>
      </w:r>
      <w:r w:rsidR="006A180B" w:rsidRPr="00067CD1">
        <w:rPr>
          <w:rFonts w:ascii="Century Gothic" w:hAnsi="Century Gothic" w:cs="Calibri"/>
          <w:sz w:val="20"/>
          <w:szCs w:val="20"/>
          <w:lang w:val="ro-RO"/>
        </w:rPr>
        <w:t>)</w:t>
      </w:r>
      <w:r w:rsidRPr="00067CD1">
        <w:rPr>
          <w:rFonts w:ascii="Century Gothic" w:hAnsi="Century Gothic" w:cs="Calibri"/>
          <w:sz w:val="20"/>
          <w:szCs w:val="20"/>
          <w:lang w:val="ro-RO"/>
        </w:rPr>
        <w:t xml:space="preserve"> </w:t>
      </w:r>
      <w:r w:rsidRPr="00067CD1">
        <w:rPr>
          <w:rFonts w:ascii="Century Gothic" w:hAnsi="Century Gothic" w:cs="Calibri"/>
          <w:b/>
          <w:bCs/>
          <w:i/>
          <w:iCs/>
          <w:sz w:val="20"/>
          <w:szCs w:val="20"/>
          <w:lang w:val="ro-RO"/>
        </w:rPr>
        <w:t xml:space="preserve">zi </w:t>
      </w:r>
      <w:r w:rsidRPr="00067CD1">
        <w:rPr>
          <w:rFonts w:ascii="Century Gothic" w:hAnsi="Century Gothic" w:cs="Calibri"/>
          <w:sz w:val="20"/>
          <w:szCs w:val="20"/>
          <w:lang w:val="ro-RO"/>
        </w:rPr>
        <w:t xml:space="preserve">- zi calendaristică; </w:t>
      </w:r>
    </w:p>
    <w:p w14:paraId="38BFE0D5" w14:textId="4E083427" w:rsidR="00B62FDE" w:rsidRPr="00067CD1" w:rsidRDefault="000B456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 xml:space="preserve"> </w:t>
      </w:r>
    </w:p>
    <w:p w14:paraId="3421237F" w14:textId="77777777" w:rsidR="00B62FDE" w:rsidRPr="00067CD1" w:rsidRDefault="00B62FDE" w:rsidP="00067CD1">
      <w:pPr>
        <w:numPr>
          <w:ilvl w:val="0"/>
          <w:numId w:val="11"/>
        </w:numPr>
        <w:autoSpaceDE w:val="0"/>
        <w:autoSpaceDN w:val="0"/>
        <w:adjustRightInd w:val="0"/>
        <w:spacing w:after="0" w:line="245" w:lineRule="auto"/>
        <w:jc w:val="both"/>
        <w:rPr>
          <w:rFonts w:ascii="Century Gothic" w:hAnsi="Century Gothic" w:cs="Calibri"/>
          <w:b/>
          <w:bCs/>
          <w:sz w:val="20"/>
          <w:szCs w:val="20"/>
          <w:lang w:val="ro-RO"/>
        </w:rPr>
      </w:pPr>
      <w:r w:rsidRPr="00067CD1">
        <w:rPr>
          <w:rFonts w:ascii="Century Gothic" w:hAnsi="Century Gothic" w:cs="Calibri"/>
          <w:b/>
          <w:bCs/>
          <w:sz w:val="20"/>
          <w:szCs w:val="20"/>
          <w:lang w:val="ro-RO"/>
        </w:rPr>
        <w:t>OBIECTUL PRINCIPAL AL CONTRACTULUI</w:t>
      </w:r>
    </w:p>
    <w:p w14:paraId="765B89FD" w14:textId="2024F91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3.1</w:t>
      </w:r>
      <w:r w:rsidRPr="00067CD1">
        <w:rPr>
          <w:rFonts w:ascii="Century Gothic" w:hAnsi="Century Gothic" w:cs="Calibri"/>
          <w:sz w:val="20"/>
          <w:szCs w:val="20"/>
          <w:lang w:val="ro-RO"/>
        </w:rPr>
        <w:t xml:space="preserve"> - Emitentul se obligă să presteze serviciile de tipărire </w:t>
      </w:r>
      <w:r w:rsidR="000B456E" w:rsidRPr="00067CD1">
        <w:rPr>
          <w:rFonts w:ascii="Century Gothic" w:hAnsi="Century Gothic" w:cs="Calibri"/>
          <w:sz w:val="20"/>
          <w:szCs w:val="20"/>
          <w:lang w:val="ro-RO"/>
        </w:rPr>
        <w:t xml:space="preserve">a tichetelor sociale </w:t>
      </w:r>
      <w:r w:rsidRPr="00067CD1">
        <w:rPr>
          <w:rFonts w:ascii="Century Gothic" w:hAnsi="Century Gothic" w:cs="Calibri"/>
          <w:sz w:val="20"/>
          <w:szCs w:val="20"/>
          <w:lang w:val="ro-RO"/>
        </w:rPr>
        <w:t>pentru grădini</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w:t>
      </w:r>
      <w:r w:rsidR="00E83730" w:rsidRPr="00067CD1">
        <w:rPr>
          <w:b/>
          <w:sz w:val="20"/>
          <w:szCs w:val="20"/>
          <w:lang w:val="ro-RO"/>
        </w:rPr>
        <w:t>Edenred</w:t>
      </w:r>
      <w:r w:rsidR="00E83730" w:rsidRPr="00067CD1">
        <w:rPr>
          <w:rFonts w:ascii="Century Gothic" w:hAnsi="Century Gothic" w:cs="Calibri"/>
          <w:sz w:val="20"/>
          <w:szCs w:val="20"/>
          <w:lang w:val="ro-RO"/>
        </w:rPr>
        <w:t>,</w:t>
      </w:r>
      <w:r w:rsidR="008632B9" w:rsidRPr="00067CD1">
        <w:rPr>
          <w:rFonts w:ascii="Century Gothic" w:hAnsi="Century Gothic" w:cs="Calibri"/>
          <w:sz w:val="20"/>
          <w:szCs w:val="20"/>
          <w:lang w:val="ro-RO"/>
        </w:rPr>
        <w:t xml:space="preserve"> </w:t>
      </w:r>
      <w:r w:rsidRPr="00067CD1">
        <w:rPr>
          <w:rFonts w:ascii="Century Gothic" w:hAnsi="Century Gothic" w:cs="Calibri"/>
          <w:sz w:val="20"/>
          <w:szCs w:val="20"/>
          <w:lang w:val="ro-RO"/>
        </w:rPr>
        <w:t>în perioad</w:t>
      </w:r>
      <w:r w:rsidR="008632B9" w:rsidRPr="00067CD1">
        <w:rPr>
          <w:rFonts w:ascii="Century Gothic" w:hAnsi="Century Gothic" w:cs="Calibri"/>
          <w:sz w:val="20"/>
          <w:szCs w:val="20"/>
          <w:lang w:val="ro-RO"/>
        </w:rPr>
        <w:t>a</w:t>
      </w:r>
      <w:r w:rsidRPr="00067CD1">
        <w:rPr>
          <w:rFonts w:ascii="Century Gothic" w:hAnsi="Century Gothic" w:cs="Calibri"/>
          <w:sz w:val="20"/>
          <w:szCs w:val="20"/>
          <w:lang w:val="ro-RO"/>
        </w:rPr>
        <w:t xml:space="preserve"> convenită, conform comenzilor recepţionate, în conformitate cu obligaţiile asumate prin prezentul contract </w:t>
      </w:r>
      <w:r w:rsidRPr="00067CD1">
        <w:rPr>
          <w:rFonts w:ascii="Calibri" w:hAnsi="Calibri" w:cs="Calibri"/>
          <w:sz w:val="20"/>
          <w:szCs w:val="20"/>
          <w:lang w:val="ro-RO"/>
        </w:rPr>
        <w:t>ș</w:t>
      </w:r>
      <w:r w:rsidRPr="00067CD1">
        <w:rPr>
          <w:rFonts w:ascii="Century Gothic" w:hAnsi="Century Gothic" w:cs="Calibri"/>
          <w:sz w:val="20"/>
          <w:szCs w:val="20"/>
          <w:lang w:val="ro-RO"/>
        </w:rPr>
        <w:t xml:space="preserve">i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condi</w:t>
      </w:r>
      <w:r w:rsidRPr="00067CD1">
        <w:rPr>
          <w:rFonts w:ascii="Calibri" w:hAnsi="Calibri" w:cs="Calibri"/>
          <w:sz w:val="20"/>
          <w:szCs w:val="20"/>
          <w:lang w:val="ro-RO"/>
        </w:rPr>
        <w:t>ț</w:t>
      </w:r>
      <w:r w:rsidR="000B456E" w:rsidRPr="00067CD1">
        <w:rPr>
          <w:rFonts w:ascii="Century Gothic" w:hAnsi="Century Gothic" w:cs="Calibri"/>
          <w:sz w:val="20"/>
          <w:szCs w:val="20"/>
          <w:lang w:val="ro-RO"/>
        </w:rPr>
        <w:t>iile Legii nr.</w:t>
      </w:r>
      <w:r w:rsidR="008632B9" w:rsidRPr="00067CD1">
        <w:rPr>
          <w:rFonts w:ascii="Century Gothic" w:hAnsi="Century Gothic" w:cs="Calibri"/>
          <w:sz w:val="20"/>
          <w:szCs w:val="20"/>
          <w:lang w:val="ro-RO"/>
        </w:rPr>
        <w:t xml:space="preserve"> </w:t>
      </w:r>
      <w:r w:rsidRPr="00067CD1">
        <w:rPr>
          <w:rFonts w:ascii="Century Gothic" w:hAnsi="Century Gothic" w:cs="Calibri"/>
          <w:sz w:val="20"/>
          <w:szCs w:val="20"/>
          <w:lang w:val="ro-RO"/>
        </w:rPr>
        <w:t xml:space="preserve">248/2015. </w:t>
      </w:r>
    </w:p>
    <w:p w14:paraId="30C99A5C"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3.2</w:t>
      </w:r>
      <w:r w:rsidRPr="00067CD1">
        <w:rPr>
          <w:rFonts w:ascii="Century Gothic" w:hAnsi="Century Gothic" w:cs="Calibri"/>
          <w:sz w:val="20"/>
          <w:szCs w:val="20"/>
          <w:lang w:val="ro-RO"/>
        </w:rPr>
        <w:t xml:space="preserve"> - Achizitorul se obligă să achite preţul contractului convenit pentru serviciile prestate, precum </w:t>
      </w:r>
      <w:r w:rsidRPr="00067CD1">
        <w:rPr>
          <w:rFonts w:ascii="Calibri" w:hAnsi="Calibri" w:cs="Calibri"/>
          <w:sz w:val="20"/>
          <w:szCs w:val="20"/>
          <w:lang w:val="ro-RO"/>
        </w:rPr>
        <w:t>ș</w:t>
      </w:r>
      <w:r w:rsidRPr="00067CD1">
        <w:rPr>
          <w:rFonts w:ascii="Century Gothic" w:hAnsi="Century Gothic" w:cs="Calibri"/>
          <w:sz w:val="20"/>
          <w:szCs w:val="20"/>
          <w:lang w:val="ro-RO"/>
        </w:rPr>
        <w:t>i valoarea nominal</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a tichetelor comandate. </w:t>
      </w:r>
    </w:p>
    <w:p w14:paraId="73716700" w14:textId="77777777" w:rsidR="00DD1979" w:rsidRPr="00067CD1" w:rsidRDefault="00DD1979" w:rsidP="00067CD1">
      <w:pPr>
        <w:autoSpaceDE w:val="0"/>
        <w:autoSpaceDN w:val="0"/>
        <w:adjustRightInd w:val="0"/>
        <w:spacing w:after="0" w:line="245" w:lineRule="auto"/>
        <w:jc w:val="both"/>
        <w:rPr>
          <w:rFonts w:ascii="Century Gothic" w:hAnsi="Century Gothic" w:cs="Calibri"/>
          <w:sz w:val="20"/>
          <w:szCs w:val="20"/>
          <w:lang w:val="ro-RO"/>
        </w:rPr>
      </w:pPr>
    </w:p>
    <w:p w14:paraId="6FE9DFED" w14:textId="2897EA32" w:rsidR="00B62FDE" w:rsidRPr="00067CD1" w:rsidRDefault="00B62FDE" w:rsidP="00067CD1">
      <w:pPr>
        <w:numPr>
          <w:ilvl w:val="0"/>
          <w:numId w:val="11"/>
        </w:numPr>
        <w:autoSpaceDE w:val="0"/>
        <w:autoSpaceDN w:val="0"/>
        <w:adjustRightInd w:val="0"/>
        <w:spacing w:after="0" w:line="245" w:lineRule="auto"/>
        <w:jc w:val="both"/>
        <w:rPr>
          <w:rFonts w:ascii="Century Gothic" w:hAnsi="Century Gothic" w:cs="Calibri"/>
          <w:b/>
          <w:bCs/>
          <w:sz w:val="20"/>
          <w:szCs w:val="20"/>
          <w:lang w:val="ro-RO"/>
        </w:rPr>
      </w:pPr>
      <w:r w:rsidRPr="00067CD1">
        <w:rPr>
          <w:rFonts w:ascii="Century Gothic" w:hAnsi="Century Gothic" w:cs="Calibri"/>
          <w:b/>
          <w:bCs/>
          <w:sz w:val="20"/>
          <w:szCs w:val="20"/>
          <w:lang w:val="ro-RO"/>
        </w:rPr>
        <w:t>PRE</w:t>
      </w:r>
      <w:r w:rsidR="008632B9" w:rsidRPr="00067CD1">
        <w:rPr>
          <w:rFonts w:ascii="Calibri" w:hAnsi="Calibri" w:cs="Calibri"/>
          <w:b/>
          <w:bCs/>
          <w:sz w:val="20"/>
          <w:szCs w:val="20"/>
          <w:lang w:val="ro-RO"/>
        </w:rPr>
        <w:t>Ț</w:t>
      </w:r>
      <w:r w:rsidRPr="00067CD1">
        <w:rPr>
          <w:rFonts w:ascii="Century Gothic" w:hAnsi="Century Gothic" w:cs="Calibri"/>
          <w:b/>
          <w:bCs/>
          <w:sz w:val="20"/>
          <w:szCs w:val="20"/>
          <w:lang w:val="ro-RO"/>
        </w:rPr>
        <w:t>UL CONTRACTULUI</w:t>
      </w:r>
    </w:p>
    <w:p w14:paraId="7A4086FF" w14:textId="056C494C"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4.1</w:t>
      </w:r>
      <w:r w:rsidRPr="00067CD1">
        <w:rPr>
          <w:rFonts w:ascii="Century Gothic" w:hAnsi="Century Gothic" w:cs="Calibri"/>
          <w:sz w:val="20"/>
          <w:szCs w:val="20"/>
          <w:lang w:val="ro-RO"/>
        </w:rPr>
        <w:t xml:space="preserve"> - Preţul serviciilor convenit pentru îndeplinirea contractului, plătibil Emitentului de către Achizitor pe întreaga durată a contractului este stabilit în Anexa tarifară la prezentul contract, corespunzător unui volum estimat de</w:t>
      </w:r>
      <w:r w:rsidR="008632B9" w:rsidRPr="00067CD1">
        <w:rPr>
          <w:rFonts w:ascii="Century Gothic" w:hAnsi="Century Gothic" w:cs="Calibri"/>
          <w:sz w:val="20"/>
          <w:szCs w:val="20"/>
          <w:lang w:val="ro-RO"/>
        </w:rPr>
        <w:t xml:space="preserve"> 300 de </w:t>
      </w:r>
      <w:r w:rsidRPr="00067CD1">
        <w:rPr>
          <w:rFonts w:ascii="Century Gothic" w:hAnsi="Century Gothic" w:cs="Calibri"/>
          <w:sz w:val="20"/>
          <w:szCs w:val="20"/>
          <w:lang w:val="ro-RO"/>
        </w:rPr>
        <w:t xml:space="preserve">tichete/durata contractului. </w:t>
      </w:r>
    </w:p>
    <w:p w14:paraId="1887E73D" w14:textId="3049CAAD"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4.2</w:t>
      </w:r>
      <w:r w:rsidRPr="00067CD1">
        <w:rPr>
          <w:rFonts w:ascii="Century Gothic" w:hAnsi="Century Gothic" w:cs="Calibri"/>
          <w:sz w:val="20"/>
          <w:szCs w:val="20"/>
          <w:lang w:val="ro-RO"/>
        </w:rPr>
        <w:t xml:space="preserve"> Împreună cu plata pre</w:t>
      </w:r>
      <w:r w:rsidRPr="00067CD1">
        <w:rPr>
          <w:rFonts w:ascii="Calibri" w:hAnsi="Calibri" w:cs="Calibri"/>
          <w:sz w:val="20"/>
          <w:szCs w:val="20"/>
          <w:lang w:val="ro-RO"/>
        </w:rPr>
        <w:t>ț</w:t>
      </w:r>
      <w:r w:rsidRPr="00067CD1">
        <w:rPr>
          <w:rFonts w:ascii="Century Gothic" w:hAnsi="Century Gothic" w:cs="Calibri"/>
          <w:sz w:val="20"/>
          <w:szCs w:val="20"/>
          <w:lang w:val="ro-RO"/>
        </w:rPr>
        <w:t xml:space="preserve">ului serviciilor Emitentului, Achizitorul va transfera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contul Emitentului valoarea nominal</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a tichetelor comandate la fiecare comand</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cu respectarea acelora</w:t>
      </w:r>
      <w:r w:rsidRPr="00067CD1">
        <w:rPr>
          <w:rFonts w:ascii="Century Gothic" w:hAnsi="Century Gothic" w:cs="Century Gothic"/>
          <w:sz w:val="20"/>
          <w:szCs w:val="20"/>
          <w:lang w:val="ro-RO"/>
        </w:rPr>
        <w:t>ş</w:t>
      </w:r>
      <w:r w:rsidRPr="00067CD1">
        <w:rPr>
          <w:rFonts w:ascii="Century Gothic" w:hAnsi="Century Gothic" w:cs="Calibri"/>
          <w:sz w:val="20"/>
          <w:szCs w:val="20"/>
          <w:lang w:val="ro-RO"/>
        </w:rPr>
        <w:t xml:space="preserve">i termene </w:t>
      </w:r>
      <w:r w:rsidRPr="00067CD1">
        <w:rPr>
          <w:rFonts w:ascii="Century Gothic" w:hAnsi="Century Gothic" w:cs="Century Gothic"/>
          <w:sz w:val="20"/>
          <w:szCs w:val="20"/>
          <w:lang w:val="ro-RO"/>
        </w:rPr>
        <w:t>ş</w:t>
      </w:r>
      <w:r w:rsidRPr="00067CD1">
        <w:rPr>
          <w:rFonts w:ascii="Century Gothic" w:hAnsi="Century Gothic" w:cs="Calibri"/>
          <w:sz w:val="20"/>
          <w:szCs w:val="20"/>
          <w:lang w:val="ro-RO"/>
        </w:rPr>
        <w:t>i condi</w:t>
      </w:r>
      <w:r w:rsidRPr="00067CD1">
        <w:rPr>
          <w:rFonts w:ascii="Century Gothic" w:hAnsi="Century Gothic" w:cs="Century Gothic"/>
          <w:sz w:val="20"/>
          <w:szCs w:val="20"/>
          <w:lang w:val="ro-RO"/>
        </w:rPr>
        <w:t>ţ</w:t>
      </w:r>
      <w:r w:rsidRPr="00067CD1">
        <w:rPr>
          <w:rFonts w:ascii="Century Gothic" w:hAnsi="Century Gothic" w:cs="Calibri"/>
          <w:sz w:val="20"/>
          <w:szCs w:val="20"/>
          <w:lang w:val="ro-RO"/>
        </w:rPr>
        <w:t>ii de plat</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Valoarea nominal</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a tichetelor </w:t>
      </w:r>
      <w:r w:rsidR="005B70A1" w:rsidRPr="00067CD1">
        <w:rPr>
          <w:rFonts w:ascii="Century Gothic" w:hAnsi="Century Gothic"/>
          <w:sz w:val="20"/>
          <w:szCs w:val="20"/>
          <w:lang w:val="ro-RO"/>
        </w:rPr>
        <w:t xml:space="preserve">sociale </w:t>
      </w:r>
      <w:r w:rsidR="00AD6BC2" w:rsidRPr="00067CD1">
        <w:rPr>
          <w:rFonts w:ascii="Century Gothic" w:hAnsi="Century Gothic"/>
          <w:sz w:val="20"/>
          <w:szCs w:val="20"/>
          <w:lang w:val="ro-RO"/>
        </w:rPr>
        <w:t>pentru gradinita Edenred</w:t>
      </w:r>
      <w:r w:rsidR="00AD6BC2" w:rsidRPr="00067CD1">
        <w:rPr>
          <w:rFonts w:ascii="Century Gothic" w:hAnsi="Century Gothic" w:cs="Calibri"/>
          <w:sz w:val="20"/>
          <w:szCs w:val="20"/>
          <w:lang w:val="ro-RO"/>
        </w:rPr>
        <w:t xml:space="preserve"> </w:t>
      </w:r>
      <w:r w:rsidRPr="00067CD1">
        <w:rPr>
          <w:rFonts w:ascii="Century Gothic" w:hAnsi="Century Gothic" w:cs="Calibri"/>
          <w:sz w:val="20"/>
          <w:szCs w:val="20"/>
          <w:lang w:val="ro-RO"/>
        </w:rPr>
        <w:t>nu intră în pre</w:t>
      </w:r>
      <w:r w:rsidRPr="00067CD1">
        <w:rPr>
          <w:rFonts w:ascii="Calibri" w:hAnsi="Calibri" w:cs="Calibri"/>
          <w:sz w:val="20"/>
          <w:szCs w:val="20"/>
          <w:lang w:val="ro-RO"/>
        </w:rPr>
        <w:t>ț</w:t>
      </w:r>
      <w:r w:rsidRPr="00067CD1">
        <w:rPr>
          <w:rFonts w:ascii="Century Gothic" w:hAnsi="Century Gothic" w:cs="Calibri"/>
          <w:sz w:val="20"/>
          <w:szCs w:val="20"/>
          <w:lang w:val="ro-RO"/>
        </w:rPr>
        <w:t>ul contractului, astfel c</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valoarea acestora nu este purt</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toare de TVA. </w:t>
      </w:r>
    </w:p>
    <w:p w14:paraId="30BED9B7"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4.3</w:t>
      </w:r>
      <w:r w:rsidRPr="00067CD1">
        <w:rPr>
          <w:rFonts w:ascii="Century Gothic" w:hAnsi="Century Gothic" w:cs="Calibri"/>
          <w:sz w:val="20"/>
          <w:szCs w:val="20"/>
          <w:lang w:val="ro-RO"/>
        </w:rPr>
        <w:t xml:space="preserve"> Orice formă de plată între Achizitor şi Emitent se face numai prin virament bancar.</w:t>
      </w:r>
    </w:p>
    <w:p w14:paraId="24B3110E"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p>
    <w:p w14:paraId="04A21C2F" w14:textId="77777777" w:rsidR="00B62FDE" w:rsidRPr="00067CD1" w:rsidRDefault="00B62FDE" w:rsidP="00067CD1">
      <w:pPr>
        <w:numPr>
          <w:ilvl w:val="0"/>
          <w:numId w:val="11"/>
        </w:numPr>
        <w:autoSpaceDE w:val="0"/>
        <w:autoSpaceDN w:val="0"/>
        <w:adjustRightInd w:val="0"/>
        <w:spacing w:after="0" w:line="245" w:lineRule="auto"/>
        <w:jc w:val="both"/>
        <w:rPr>
          <w:rFonts w:ascii="Century Gothic" w:hAnsi="Century Gothic" w:cs="Calibri"/>
          <w:b/>
          <w:bCs/>
          <w:sz w:val="20"/>
          <w:szCs w:val="20"/>
          <w:lang w:val="ro-RO"/>
        </w:rPr>
      </w:pPr>
      <w:r w:rsidRPr="00067CD1">
        <w:rPr>
          <w:rFonts w:ascii="Century Gothic" w:hAnsi="Century Gothic" w:cs="Calibri"/>
          <w:b/>
          <w:bCs/>
          <w:sz w:val="20"/>
          <w:szCs w:val="20"/>
          <w:lang w:val="ro-RO"/>
        </w:rPr>
        <w:t xml:space="preserve">DURATA CONTRACTULUI </w:t>
      </w:r>
    </w:p>
    <w:p w14:paraId="5A1FDF3C" w14:textId="117FCD71"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5.1</w:t>
      </w:r>
      <w:r w:rsidRPr="00067CD1">
        <w:rPr>
          <w:rFonts w:ascii="Century Gothic" w:hAnsi="Century Gothic" w:cs="Calibri"/>
          <w:sz w:val="20"/>
          <w:szCs w:val="20"/>
          <w:lang w:val="ro-RO"/>
        </w:rPr>
        <w:t xml:space="preserve"> - Durata prezentului contract</w:t>
      </w:r>
      <w:r w:rsidR="00465CBF" w:rsidRPr="00067CD1">
        <w:rPr>
          <w:rFonts w:ascii="Century Gothic" w:hAnsi="Century Gothic" w:cs="Calibri"/>
          <w:sz w:val="20"/>
          <w:szCs w:val="20"/>
          <w:lang w:val="ro-RO"/>
        </w:rPr>
        <w:t xml:space="preserve"> </w:t>
      </w:r>
      <w:r w:rsidRPr="00067CD1">
        <w:rPr>
          <w:rFonts w:ascii="Century Gothic" w:hAnsi="Century Gothic" w:cs="Calibri"/>
          <w:sz w:val="20"/>
          <w:szCs w:val="20"/>
          <w:lang w:val="ro-RO"/>
        </w:rPr>
        <w:t>încep</w:t>
      </w:r>
      <w:r w:rsidR="00465CBF" w:rsidRPr="00067CD1">
        <w:rPr>
          <w:rFonts w:ascii="Century Gothic" w:hAnsi="Century Gothic" w:cs="Calibri"/>
          <w:sz w:val="20"/>
          <w:szCs w:val="20"/>
          <w:lang w:val="ro-RO"/>
        </w:rPr>
        <w:t xml:space="preserve">e de la </w:t>
      </w:r>
      <w:r w:rsidRPr="00067CD1">
        <w:rPr>
          <w:rFonts w:ascii="Century Gothic" w:hAnsi="Century Gothic" w:cs="Calibri"/>
          <w:sz w:val="20"/>
          <w:szCs w:val="20"/>
          <w:lang w:val="ro-RO"/>
        </w:rPr>
        <w:t>data</w:t>
      </w:r>
      <w:r w:rsidR="00465CBF" w:rsidRPr="00067CD1">
        <w:rPr>
          <w:rFonts w:ascii="Century Gothic" w:hAnsi="Century Gothic" w:cs="Calibri"/>
          <w:sz w:val="20"/>
          <w:szCs w:val="20"/>
          <w:lang w:val="ro-RO"/>
        </w:rPr>
        <w:t xml:space="preserve"> semnării de către ambele păr</w:t>
      </w:r>
      <w:r w:rsidR="00465CBF" w:rsidRPr="00067CD1">
        <w:rPr>
          <w:rFonts w:ascii="Calibri" w:hAnsi="Calibri" w:cs="Calibri"/>
          <w:sz w:val="20"/>
          <w:szCs w:val="20"/>
          <w:lang w:val="ro-RO"/>
        </w:rPr>
        <w:t>ți</w:t>
      </w:r>
      <w:r w:rsidR="00465CBF" w:rsidRPr="00067CD1">
        <w:rPr>
          <w:rFonts w:ascii="Century Gothic" w:hAnsi="Century Gothic" w:cs="Calibri"/>
          <w:sz w:val="20"/>
          <w:szCs w:val="20"/>
          <w:shd w:val="clear" w:color="auto" w:fill="FFFFFF" w:themeFill="background1"/>
          <w:lang w:val="ro-RO"/>
        </w:rPr>
        <w:t xml:space="preserve"> </w:t>
      </w:r>
      <w:r w:rsidR="00465CBF" w:rsidRPr="00067CD1">
        <w:rPr>
          <w:rFonts w:ascii="Calibri" w:hAnsi="Calibri" w:cs="Calibri"/>
          <w:sz w:val="20"/>
          <w:szCs w:val="20"/>
          <w:shd w:val="clear" w:color="auto" w:fill="FFFFFF" w:themeFill="background1"/>
          <w:lang w:val="ro-RO"/>
        </w:rPr>
        <w:t xml:space="preserve">și </w:t>
      </w:r>
      <w:r w:rsidRPr="00067CD1">
        <w:rPr>
          <w:rFonts w:ascii="Century Gothic" w:hAnsi="Century Gothic" w:cs="Calibri"/>
          <w:sz w:val="20"/>
          <w:szCs w:val="20"/>
          <w:lang w:val="ro-RO"/>
        </w:rPr>
        <w:t>până la data de</w:t>
      </w:r>
      <w:r w:rsidR="00465CBF" w:rsidRPr="00067CD1">
        <w:rPr>
          <w:rFonts w:ascii="Century Gothic" w:hAnsi="Century Gothic" w:cs="Calibri"/>
          <w:sz w:val="20"/>
          <w:szCs w:val="20"/>
          <w:shd w:val="clear" w:color="auto" w:fill="FFFFFF" w:themeFill="background1"/>
          <w:lang w:val="ro-RO"/>
        </w:rPr>
        <w:t xml:space="preserve"> 31.12.2023</w:t>
      </w:r>
      <w:r w:rsidRPr="00067CD1">
        <w:rPr>
          <w:rFonts w:ascii="Century Gothic" w:hAnsi="Century Gothic" w:cs="Calibri"/>
          <w:sz w:val="20"/>
          <w:szCs w:val="20"/>
          <w:shd w:val="clear" w:color="auto" w:fill="FFFFFF" w:themeFill="background1"/>
          <w:lang w:val="ro-RO"/>
        </w:rPr>
        <w:t>,</w:t>
      </w:r>
      <w:r w:rsidRPr="00067CD1">
        <w:rPr>
          <w:rFonts w:ascii="Century Gothic" w:hAnsi="Century Gothic" w:cs="Calibri"/>
          <w:sz w:val="20"/>
          <w:szCs w:val="20"/>
          <w:lang w:val="ro-RO"/>
        </w:rPr>
        <w:t xml:space="preserve"> cu posibilitate de prelungire</w:t>
      </w:r>
      <w:r w:rsidR="00465CBF" w:rsidRPr="00067CD1">
        <w:rPr>
          <w:rFonts w:ascii="Century Gothic" w:hAnsi="Century Gothic" w:cs="Calibri"/>
          <w:sz w:val="20"/>
          <w:szCs w:val="20"/>
          <w:lang w:val="ro-RO"/>
        </w:rPr>
        <w:t xml:space="preserve"> cu maxim 4 luni</w:t>
      </w:r>
      <w:r w:rsidRPr="00067CD1">
        <w:rPr>
          <w:rFonts w:ascii="Century Gothic" w:hAnsi="Century Gothic" w:cs="Calibri"/>
          <w:sz w:val="20"/>
          <w:szCs w:val="20"/>
          <w:lang w:val="ro-RO"/>
        </w:rPr>
        <w:t>, prin act adiţional</w:t>
      </w:r>
      <w:r w:rsidR="00465CBF" w:rsidRPr="00067CD1">
        <w:rPr>
          <w:rFonts w:ascii="Century Gothic" w:hAnsi="Century Gothic" w:cs="Calibri"/>
          <w:sz w:val="20"/>
          <w:szCs w:val="20"/>
          <w:lang w:val="ro-RO"/>
        </w:rPr>
        <w:t>.</w:t>
      </w:r>
    </w:p>
    <w:p w14:paraId="41AC2EAB"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p>
    <w:p w14:paraId="058728C5" w14:textId="77777777" w:rsidR="00B62FDE" w:rsidRPr="00067CD1" w:rsidRDefault="00B62FDE" w:rsidP="00067CD1">
      <w:pPr>
        <w:numPr>
          <w:ilvl w:val="0"/>
          <w:numId w:val="11"/>
        </w:numPr>
        <w:shd w:val="clear" w:color="auto" w:fill="FFFFFF" w:themeFill="background1"/>
        <w:autoSpaceDE w:val="0"/>
        <w:autoSpaceDN w:val="0"/>
        <w:adjustRightInd w:val="0"/>
        <w:spacing w:after="0" w:line="245" w:lineRule="auto"/>
        <w:jc w:val="both"/>
        <w:rPr>
          <w:rFonts w:ascii="Century Gothic" w:hAnsi="Century Gothic" w:cs="Calibri"/>
          <w:b/>
          <w:bCs/>
          <w:sz w:val="20"/>
          <w:szCs w:val="20"/>
          <w:lang w:val="ro-RO"/>
        </w:rPr>
      </w:pPr>
      <w:r w:rsidRPr="00067CD1">
        <w:rPr>
          <w:rFonts w:ascii="Century Gothic" w:hAnsi="Century Gothic" w:cs="Calibri"/>
          <w:b/>
          <w:bCs/>
          <w:sz w:val="20"/>
          <w:szCs w:val="20"/>
          <w:lang w:val="ro-RO"/>
        </w:rPr>
        <w:t>DOCUMENTELE CONTRACTULUI</w:t>
      </w:r>
    </w:p>
    <w:p w14:paraId="2D33CE75"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6.1</w:t>
      </w:r>
      <w:r w:rsidRPr="00067CD1">
        <w:rPr>
          <w:rFonts w:ascii="Century Gothic" w:hAnsi="Century Gothic" w:cs="Calibri"/>
          <w:sz w:val="20"/>
          <w:szCs w:val="20"/>
          <w:lang w:val="ro-RO"/>
        </w:rPr>
        <w:t xml:space="preserve"> - Documentele contractului sunt:</w:t>
      </w:r>
    </w:p>
    <w:p w14:paraId="2B96ECBB" w14:textId="0155CFC0" w:rsidR="00B62FDE" w:rsidRPr="00067CD1" w:rsidRDefault="008941B0"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bCs/>
          <w:sz w:val="20"/>
          <w:szCs w:val="20"/>
          <w:lang w:val="ro-RO"/>
        </w:rPr>
        <w:t xml:space="preserve">        </w:t>
      </w:r>
      <w:r w:rsidR="00465CBF" w:rsidRPr="00067CD1">
        <w:rPr>
          <w:rFonts w:ascii="Century Gothic" w:hAnsi="Century Gothic" w:cs="Calibri"/>
          <w:sz w:val="20"/>
          <w:szCs w:val="20"/>
          <w:lang w:val="ro-RO"/>
        </w:rPr>
        <w:t>Detaliul SEAP nr. DA33151654/03.05.2023</w:t>
      </w:r>
    </w:p>
    <w:p w14:paraId="485F4CF5" w14:textId="080656DE" w:rsidR="008941B0" w:rsidRPr="00067CD1" w:rsidRDefault="008941B0" w:rsidP="00067CD1">
      <w:pPr>
        <w:autoSpaceDE w:val="0"/>
        <w:autoSpaceDN w:val="0"/>
        <w:adjustRightInd w:val="0"/>
        <w:spacing w:after="0" w:line="245" w:lineRule="auto"/>
        <w:jc w:val="both"/>
        <w:rPr>
          <w:rFonts w:ascii="Century Gothic" w:hAnsi="Century Gothic" w:cs="Calibri"/>
          <w:b/>
          <w:bCs/>
          <w:sz w:val="20"/>
          <w:szCs w:val="20"/>
          <w:lang w:val="ro-RO"/>
        </w:rPr>
      </w:pPr>
      <w:r w:rsidRPr="00067CD1">
        <w:rPr>
          <w:rFonts w:ascii="Century Gothic" w:hAnsi="Century Gothic" w:cs="Calibri"/>
          <w:b/>
          <w:bCs/>
          <w:sz w:val="20"/>
          <w:szCs w:val="20"/>
          <w:lang w:val="ro-RO"/>
        </w:rPr>
        <w:t xml:space="preserve">        ______________</w:t>
      </w:r>
    </w:p>
    <w:p w14:paraId="778A91B0" w14:textId="77777777" w:rsidR="008941B0" w:rsidRPr="00067CD1" w:rsidRDefault="008941B0" w:rsidP="00067CD1">
      <w:pPr>
        <w:autoSpaceDE w:val="0"/>
        <w:autoSpaceDN w:val="0"/>
        <w:adjustRightInd w:val="0"/>
        <w:spacing w:after="0" w:line="245" w:lineRule="auto"/>
        <w:jc w:val="both"/>
        <w:rPr>
          <w:rFonts w:ascii="Century Gothic" w:hAnsi="Century Gothic" w:cs="Calibri"/>
          <w:sz w:val="20"/>
          <w:szCs w:val="20"/>
          <w:lang w:val="ro-RO"/>
        </w:rPr>
      </w:pPr>
    </w:p>
    <w:p w14:paraId="58048871" w14:textId="77777777" w:rsidR="00B62FDE" w:rsidRPr="00067CD1" w:rsidRDefault="00B62FDE" w:rsidP="00067CD1">
      <w:pPr>
        <w:numPr>
          <w:ilvl w:val="0"/>
          <w:numId w:val="11"/>
        </w:numPr>
        <w:autoSpaceDE w:val="0"/>
        <w:autoSpaceDN w:val="0"/>
        <w:adjustRightInd w:val="0"/>
        <w:spacing w:after="0" w:line="245" w:lineRule="auto"/>
        <w:jc w:val="both"/>
        <w:rPr>
          <w:rFonts w:ascii="Century Gothic" w:hAnsi="Century Gothic" w:cs="Calibri"/>
          <w:b/>
          <w:bCs/>
          <w:sz w:val="20"/>
          <w:szCs w:val="20"/>
          <w:lang w:val="ro-RO"/>
        </w:rPr>
      </w:pPr>
      <w:r w:rsidRPr="00067CD1">
        <w:rPr>
          <w:rFonts w:ascii="Century Gothic" w:hAnsi="Century Gothic" w:cs="Calibri"/>
          <w:b/>
          <w:bCs/>
          <w:sz w:val="20"/>
          <w:szCs w:val="20"/>
          <w:lang w:val="ro-RO"/>
        </w:rPr>
        <w:t>OBLIGA</w:t>
      </w:r>
      <w:r w:rsidRPr="00067CD1">
        <w:rPr>
          <w:rFonts w:ascii="Calibri" w:hAnsi="Calibri" w:cs="Calibri"/>
          <w:b/>
          <w:bCs/>
          <w:sz w:val="20"/>
          <w:szCs w:val="20"/>
          <w:lang w:val="ro-RO"/>
        </w:rPr>
        <w:t>Ț</w:t>
      </w:r>
      <w:r w:rsidRPr="00067CD1">
        <w:rPr>
          <w:rFonts w:ascii="Century Gothic" w:hAnsi="Century Gothic" w:cs="Calibri"/>
          <w:b/>
          <w:bCs/>
          <w:sz w:val="20"/>
          <w:szCs w:val="20"/>
          <w:lang w:val="ro-RO"/>
        </w:rPr>
        <w:t>IILE EMITENTULUI</w:t>
      </w:r>
    </w:p>
    <w:p w14:paraId="40F32DF8"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Emitentul se obligă:</w:t>
      </w:r>
    </w:p>
    <w:p w14:paraId="4C37518B"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7.1</w:t>
      </w:r>
      <w:r w:rsidRPr="00067CD1">
        <w:rPr>
          <w:rFonts w:ascii="Century Gothic" w:hAnsi="Century Gothic" w:cs="Calibri"/>
          <w:sz w:val="20"/>
          <w:szCs w:val="20"/>
          <w:lang w:val="ro-RO"/>
        </w:rPr>
        <w:t xml:space="preserve"> Să execute serviciile prevăzute în contract cu profesionalismul şi promptitudinea cuvenite angajamentului asumat. </w:t>
      </w:r>
    </w:p>
    <w:p w14:paraId="01402228" w14:textId="3FF3546F"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7.2</w:t>
      </w:r>
      <w:r w:rsidRPr="00067CD1">
        <w:rPr>
          <w:rFonts w:ascii="Century Gothic" w:hAnsi="Century Gothic" w:cs="Calibri"/>
          <w:sz w:val="20"/>
          <w:szCs w:val="20"/>
          <w:lang w:val="ro-RO"/>
        </w:rPr>
        <w:t xml:space="preserve"> Să înscrie pe fiecare </w:t>
      </w:r>
      <w:r w:rsidR="006A0E3A" w:rsidRPr="00067CD1">
        <w:rPr>
          <w:rFonts w:ascii="Century Gothic" w:hAnsi="Century Gothic" w:cs="Calibri"/>
          <w:sz w:val="20"/>
          <w:szCs w:val="20"/>
          <w:lang w:val="ro-RO"/>
        </w:rPr>
        <w:t xml:space="preserve">tichet </w:t>
      </w:r>
      <w:r w:rsidR="005B70A1" w:rsidRPr="00067CD1">
        <w:rPr>
          <w:sz w:val="20"/>
          <w:szCs w:val="20"/>
          <w:lang w:val="ro-RO"/>
        </w:rPr>
        <w:t>s</w:t>
      </w:r>
      <w:r w:rsidR="00E83730" w:rsidRPr="00067CD1">
        <w:rPr>
          <w:sz w:val="20"/>
          <w:szCs w:val="20"/>
          <w:lang w:val="ro-RO"/>
        </w:rPr>
        <w:t>ocial pentru gradinita Edenred</w:t>
      </w:r>
      <w:r w:rsidR="00E83730" w:rsidRPr="00067CD1">
        <w:rPr>
          <w:rFonts w:ascii="Century Gothic" w:hAnsi="Century Gothic" w:cs="Calibri"/>
          <w:sz w:val="20"/>
          <w:szCs w:val="20"/>
          <w:lang w:val="ro-RO"/>
        </w:rPr>
        <w:t xml:space="preserve"> </w:t>
      </w:r>
      <w:r w:rsidRPr="00067CD1">
        <w:rPr>
          <w:rFonts w:ascii="Century Gothic" w:hAnsi="Century Gothic" w:cs="Calibri"/>
          <w:sz w:val="20"/>
          <w:szCs w:val="20"/>
          <w:lang w:val="ro-RO"/>
        </w:rPr>
        <w:t>elementele obligatorii men</w:t>
      </w:r>
      <w:r w:rsidRPr="00067CD1">
        <w:rPr>
          <w:rFonts w:ascii="Calibri" w:hAnsi="Calibri" w:cs="Calibri"/>
          <w:sz w:val="20"/>
          <w:szCs w:val="20"/>
          <w:lang w:val="ro-RO"/>
        </w:rPr>
        <w:t>ț</w:t>
      </w:r>
      <w:r w:rsidRPr="00067CD1">
        <w:rPr>
          <w:rFonts w:ascii="Century Gothic" w:hAnsi="Century Gothic" w:cs="Calibri"/>
          <w:sz w:val="20"/>
          <w:szCs w:val="20"/>
          <w:lang w:val="ro-RO"/>
        </w:rPr>
        <w:t xml:space="preserve">ionate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legisla</w:t>
      </w:r>
      <w:r w:rsidRPr="00067CD1">
        <w:rPr>
          <w:rFonts w:ascii="Calibri" w:hAnsi="Calibri" w:cs="Calibri"/>
          <w:sz w:val="20"/>
          <w:szCs w:val="20"/>
          <w:lang w:val="ro-RO"/>
        </w:rPr>
        <w:t>ț</w:t>
      </w:r>
      <w:r w:rsidRPr="00067CD1">
        <w:rPr>
          <w:rFonts w:ascii="Century Gothic" w:hAnsi="Century Gothic" w:cs="Calibri"/>
          <w:sz w:val="20"/>
          <w:szCs w:val="20"/>
          <w:lang w:val="ro-RO"/>
        </w:rPr>
        <w:t>ia care reglementeaz</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tichetul social pentru gr</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dini</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Tichetul social pentru gr</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dini</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w:t>
      </w:r>
      <w:r w:rsidR="00E83730" w:rsidRPr="00067CD1">
        <w:rPr>
          <w:b/>
          <w:sz w:val="20"/>
          <w:szCs w:val="20"/>
          <w:lang w:val="ro-RO"/>
        </w:rPr>
        <w:t>Edenred</w:t>
      </w:r>
      <w:r w:rsidR="00E83730" w:rsidRPr="00067CD1">
        <w:rPr>
          <w:rFonts w:ascii="Century Gothic" w:hAnsi="Century Gothic" w:cs="Calibri"/>
          <w:sz w:val="20"/>
          <w:szCs w:val="20"/>
          <w:lang w:val="ro-RO"/>
        </w:rPr>
        <w:t xml:space="preserve"> </w:t>
      </w:r>
      <w:r w:rsidRPr="00067CD1">
        <w:rPr>
          <w:rFonts w:ascii="Century Gothic" w:hAnsi="Century Gothic" w:cs="Calibri"/>
          <w:sz w:val="20"/>
          <w:szCs w:val="20"/>
          <w:lang w:val="ro-RO"/>
        </w:rPr>
        <w:t xml:space="preserve">are valabilitate în anul calendaristic în care a fost emis, cu excepţia tichetului emis în perioada 1 noiembrie - 31 decembrie, care poate fi utilizat până la data de 31 decembrie a anului următor. </w:t>
      </w:r>
    </w:p>
    <w:p w14:paraId="146B1826" w14:textId="1CCEC4D2"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7.3</w:t>
      </w:r>
      <w:r w:rsidRPr="00067CD1">
        <w:rPr>
          <w:rFonts w:ascii="Century Gothic" w:hAnsi="Century Gothic" w:cs="Calibri"/>
          <w:sz w:val="20"/>
          <w:szCs w:val="20"/>
          <w:lang w:val="ro-RO"/>
        </w:rPr>
        <w:t xml:space="preserve"> Să tipărească tichetele </w:t>
      </w:r>
      <w:r w:rsidR="005B70A1" w:rsidRPr="00067CD1">
        <w:rPr>
          <w:sz w:val="20"/>
          <w:szCs w:val="20"/>
          <w:lang w:val="ro-RO"/>
        </w:rPr>
        <w:t>s</w:t>
      </w:r>
      <w:r w:rsidR="00E83730" w:rsidRPr="00067CD1">
        <w:rPr>
          <w:sz w:val="20"/>
          <w:szCs w:val="20"/>
          <w:lang w:val="ro-RO"/>
        </w:rPr>
        <w:t>ocial</w:t>
      </w:r>
      <w:r w:rsidR="005B70A1" w:rsidRPr="00067CD1">
        <w:rPr>
          <w:sz w:val="20"/>
          <w:szCs w:val="20"/>
          <w:lang w:val="ro-RO"/>
        </w:rPr>
        <w:t>e</w:t>
      </w:r>
      <w:r w:rsidR="00E83730" w:rsidRPr="00067CD1">
        <w:rPr>
          <w:sz w:val="20"/>
          <w:szCs w:val="20"/>
          <w:lang w:val="ro-RO"/>
        </w:rPr>
        <w:t xml:space="preserve"> pentru gradinita Edenred</w:t>
      </w:r>
      <w:r w:rsidR="00E83730" w:rsidRPr="00067CD1">
        <w:rPr>
          <w:rFonts w:ascii="Century Gothic" w:hAnsi="Century Gothic" w:cs="Calibri"/>
          <w:sz w:val="20"/>
          <w:szCs w:val="20"/>
          <w:lang w:val="ro-RO"/>
        </w:rPr>
        <w:t xml:space="preserve"> </w:t>
      </w:r>
      <w:r w:rsidRPr="00067CD1">
        <w:rPr>
          <w:rFonts w:ascii="Century Gothic" w:hAnsi="Century Gothic" w:cs="Calibri"/>
          <w:sz w:val="20"/>
          <w:szCs w:val="20"/>
          <w:lang w:val="ro-RO"/>
        </w:rPr>
        <w:t xml:space="preserve">folosind elemente </w:t>
      </w:r>
      <w:r w:rsidRPr="00067CD1">
        <w:rPr>
          <w:rFonts w:ascii="Calibri" w:hAnsi="Calibri" w:cs="Calibri"/>
          <w:sz w:val="20"/>
          <w:szCs w:val="20"/>
          <w:lang w:val="ro-RO"/>
        </w:rPr>
        <w:t>ș</w:t>
      </w:r>
      <w:r w:rsidRPr="00067CD1">
        <w:rPr>
          <w:rFonts w:ascii="Century Gothic" w:hAnsi="Century Gothic" w:cs="Calibri"/>
          <w:sz w:val="20"/>
          <w:szCs w:val="20"/>
          <w:lang w:val="ro-RO"/>
        </w:rPr>
        <w:t>i tehnici menite s</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mpiedice falsificarea acestora.</w:t>
      </w:r>
    </w:p>
    <w:p w14:paraId="6B8A2572"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lastRenderedPageBreak/>
        <w:t>7.4</w:t>
      </w:r>
      <w:r w:rsidRPr="00067CD1">
        <w:rPr>
          <w:rFonts w:ascii="Century Gothic" w:hAnsi="Century Gothic" w:cs="Calibri"/>
          <w:sz w:val="20"/>
          <w:szCs w:val="20"/>
          <w:lang w:val="ro-RO"/>
        </w:rPr>
        <w:t xml:space="preserve"> Să înscrie distinct în factura de livrare detaliile men</w:t>
      </w:r>
      <w:r w:rsidRPr="00067CD1">
        <w:rPr>
          <w:rFonts w:ascii="Calibri" w:hAnsi="Calibri" w:cs="Calibri"/>
          <w:sz w:val="20"/>
          <w:szCs w:val="20"/>
          <w:lang w:val="ro-RO"/>
        </w:rPr>
        <w:t>ț</w:t>
      </w:r>
      <w:r w:rsidRPr="00067CD1">
        <w:rPr>
          <w:rFonts w:ascii="Century Gothic" w:hAnsi="Century Gothic" w:cs="Calibri"/>
          <w:sz w:val="20"/>
          <w:szCs w:val="20"/>
          <w:lang w:val="ro-RO"/>
        </w:rPr>
        <w:t xml:space="preserve">ionate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legisla</w:t>
      </w:r>
      <w:r w:rsidRPr="00067CD1">
        <w:rPr>
          <w:rFonts w:ascii="Calibri" w:hAnsi="Calibri" w:cs="Calibri"/>
          <w:sz w:val="20"/>
          <w:szCs w:val="20"/>
          <w:lang w:val="ro-RO"/>
        </w:rPr>
        <w:t>ț</w:t>
      </w:r>
      <w:r w:rsidRPr="00067CD1">
        <w:rPr>
          <w:rFonts w:ascii="Century Gothic" w:hAnsi="Century Gothic" w:cs="Calibri"/>
          <w:sz w:val="20"/>
          <w:szCs w:val="20"/>
          <w:lang w:val="ro-RO"/>
        </w:rPr>
        <w:t>ia care reglementeaz</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tichetul social pentru gr</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dini</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w:t>
      </w:r>
    </w:p>
    <w:p w14:paraId="2DCB823C" w14:textId="1644940F"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7.5</w:t>
      </w:r>
      <w:r w:rsidRPr="00067CD1">
        <w:rPr>
          <w:rFonts w:ascii="Century Gothic" w:hAnsi="Century Gothic" w:cs="Calibri"/>
          <w:sz w:val="20"/>
          <w:szCs w:val="20"/>
          <w:lang w:val="ro-RO"/>
        </w:rPr>
        <w:t xml:space="preserve"> Să furnizeze lista completă a operatorilor economici afilia</w:t>
      </w:r>
      <w:r w:rsidRPr="00067CD1">
        <w:rPr>
          <w:rFonts w:ascii="Calibri" w:hAnsi="Calibri" w:cs="Calibri"/>
          <w:sz w:val="20"/>
          <w:szCs w:val="20"/>
          <w:lang w:val="ro-RO"/>
        </w:rPr>
        <w:t>ț</w:t>
      </w:r>
      <w:r w:rsidRPr="00067CD1">
        <w:rPr>
          <w:rFonts w:ascii="Century Gothic" w:hAnsi="Century Gothic" w:cs="Calibri"/>
          <w:sz w:val="20"/>
          <w:szCs w:val="20"/>
          <w:lang w:val="ro-RO"/>
        </w:rPr>
        <w:t xml:space="preserve">i sistemului </w:t>
      </w:r>
      <w:r w:rsidR="005B70A1" w:rsidRPr="00067CD1">
        <w:rPr>
          <w:sz w:val="20"/>
          <w:szCs w:val="20"/>
          <w:lang w:val="ro-RO"/>
        </w:rPr>
        <w:t>tichetelor s</w:t>
      </w:r>
      <w:r w:rsidR="00E83730" w:rsidRPr="00067CD1">
        <w:rPr>
          <w:sz w:val="20"/>
          <w:szCs w:val="20"/>
          <w:lang w:val="ro-RO"/>
        </w:rPr>
        <w:t>ocial</w:t>
      </w:r>
      <w:r w:rsidR="005B70A1" w:rsidRPr="00067CD1">
        <w:rPr>
          <w:sz w:val="20"/>
          <w:szCs w:val="20"/>
          <w:lang w:val="ro-RO"/>
        </w:rPr>
        <w:t>e</w:t>
      </w:r>
      <w:r w:rsidR="00E83730" w:rsidRPr="00067CD1">
        <w:rPr>
          <w:sz w:val="20"/>
          <w:szCs w:val="20"/>
          <w:lang w:val="ro-RO"/>
        </w:rPr>
        <w:t xml:space="preserve"> pentru gradinita</w:t>
      </w:r>
      <w:r w:rsidR="00E83730" w:rsidRPr="00067CD1">
        <w:rPr>
          <w:b/>
          <w:sz w:val="20"/>
          <w:szCs w:val="20"/>
          <w:lang w:val="ro-RO"/>
        </w:rPr>
        <w:t xml:space="preserve"> Edenred</w:t>
      </w:r>
      <w:r w:rsidR="00E83730" w:rsidRPr="00067CD1">
        <w:rPr>
          <w:rFonts w:ascii="Century Gothic" w:hAnsi="Century Gothic" w:cs="Calibri"/>
          <w:sz w:val="20"/>
          <w:szCs w:val="20"/>
          <w:lang w:val="ro-RO"/>
        </w:rPr>
        <w:t xml:space="preserve"> </w:t>
      </w:r>
      <w:r w:rsidRPr="00067CD1">
        <w:rPr>
          <w:rFonts w:ascii="Calibri" w:hAnsi="Calibri" w:cs="Calibri"/>
          <w:sz w:val="20"/>
          <w:szCs w:val="20"/>
          <w:lang w:val="ro-RO"/>
        </w:rPr>
        <w:t>ș</w:t>
      </w:r>
      <w:r w:rsidRPr="00067CD1">
        <w:rPr>
          <w:rFonts w:ascii="Century Gothic" w:hAnsi="Century Gothic" w:cs="Calibri"/>
          <w:sz w:val="20"/>
          <w:szCs w:val="20"/>
          <w:lang w:val="ro-RO"/>
        </w:rPr>
        <w:t>i s</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fac</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demersuri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vederea afilierii altor unit</w:t>
      </w:r>
      <w:r w:rsidRPr="00067CD1">
        <w:rPr>
          <w:rFonts w:ascii="Century Gothic" w:hAnsi="Century Gothic" w:cs="Century Gothic"/>
          <w:sz w:val="20"/>
          <w:szCs w:val="20"/>
          <w:lang w:val="ro-RO"/>
        </w:rPr>
        <w:t>ă</w:t>
      </w:r>
      <w:r w:rsidRPr="00067CD1">
        <w:rPr>
          <w:rFonts w:ascii="Calibri" w:hAnsi="Calibri" w:cs="Calibri"/>
          <w:sz w:val="20"/>
          <w:szCs w:val="20"/>
          <w:lang w:val="ro-RO"/>
        </w:rPr>
        <w:t>ț</w:t>
      </w:r>
      <w:r w:rsidRPr="00067CD1">
        <w:rPr>
          <w:rFonts w:ascii="Century Gothic" w:hAnsi="Century Gothic" w:cs="Calibri"/>
          <w:sz w:val="20"/>
          <w:szCs w:val="20"/>
          <w:lang w:val="ro-RO"/>
        </w:rPr>
        <w:t xml:space="preserve">i la cererea Achizitorului.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acest sens, Achizitorul este de acord ca respectiva list</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actualizat</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a unit</w:t>
      </w:r>
      <w:r w:rsidRPr="00067CD1">
        <w:rPr>
          <w:rFonts w:ascii="Century Gothic" w:hAnsi="Century Gothic" w:cs="Century Gothic"/>
          <w:sz w:val="20"/>
          <w:szCs w:val="20"/>
          <w:lang w:val="ro-RO"/>
        </w:rPr>
        <w:t>ă</w:t>
      </w:r>
      <w:r w:rsidRPr="00067CD1">
        <w:rPr>
          <w:rFonts w:ascii="Calibri" w:hAnsi="Calibri" w:cs="Calibri"/>
          <w:sz w:val="20"/>
          <w:szCs w:val="20"/>
          <w:lang w:val="ro-RO"/>
        </w:rPr>
        <w:t>ț</w:t>
      </w:r>
      <w:r w:rsidRPr="00067CD1">
        <w:rPr>
          <w:rFonts w:ascii="Century Gothic" w:hAnsi="Century Gothic" w:cs="Calibri"/>
          <w:sz w:val="20"/>
          <w:szCs w:val="20"/>
          <w:lang w:val="ro-RO"/>
        </w:rPr>
        <w:t>ilor afiliate s</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fie pus</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la dispozi</w:t>
      </w:r>
      <w:r w:rsidRPr="00067CD1">
        <w:rPr>
          <w:rFonts w:ascii="Calibri" w:hAnsi="Calibri" w:cs="Calibri"/>
          <w:sz w:val="20"/>
          <w:szCs w:val="20"/>
          <w:lang w:val="ro-RO"/>
        </w:rPr>
        <w:t>ț</w:t>
      </w:r>
      <w:r w:rsidRPr="00067CD1">
        <w:rPr>
          <w:rFonts w:ascii="Century Gothic" w:hAnsi="Century Gothic" w:cs="Calibri"/>
          <w:sz w:val="20"/>
          <w:szCs w:val="20"/>
          <w:lang w:val="ro-RO"/>
        </w:rPr>
        <w:t xml:space="preserve">ie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 xml:space="preserve">n format electronic, aceasta putând fi accesată de Achizitor </w:t>
      </w:r>
      <w:r w:rsidR="00FE74EE" w:rsidRPr="00067CD1">
        <w:rPr>
          <w:rFonts w:ascii="Century Gothic" w:hAnsi="Century Gothic" w:cs="Calibri"/>
          <w:sz w:val="20"/>
          <w:szCs w:val="20"/>
          <w:lang w:val="ro-RO"/>
        </w:rPr>
        <w:t xml:space="preserve">sau de beneficiarii tichetelor </w:t>
      </w:r>
      <w:r w:rsidRPr="00067CD1">
        <w:rPr>
          <w:rFonts w:ascii="Century Gothic" w:hAnsi="Century Gothic" w:cs="Calibri"/>
          <w:sz w:val="20"/>
          <w:szCs w:val="20"/>
          <w:lang w:val="ro-RO"/>
        </w:rPr>
        <w:t>de pe site-ul Emitentului (</w:t>
      </w:r>
      <w:r w:rsidRPr="00067CD1">
        <w:rPr>
          <w:rFonts w:ascii="Century Gothic" w:hAnsi="Century Gothic" w:cs="Calibri"/>
          <w:color w:val="0563C1"/>
          <w:sz w:val="20"/>
          <w:szCs w:val="20"/>
          <w:u w:val="single"/>
          <w:lang w:val="ro-RO"/>
        </w:rPr>
        <w:t>www.edenred.ro</w:t>
      </w:r>
      <w:r w:rsidRPr="00067CD1">
        <w:rPr>
          <w:rFonts w:ascii="Century Gothic" w:hAnsi="Century Gothic" w:cs="Calibri"/>
          <w:sz w:val="20"/>
          <w:szCs w:val="20"/>
          <w:lang w:val="ro-RO"/>
        </w:rPr>
        <w:t>).</w:t>
      </w:r>
    </w:p>
    <w:p w14:paraId="73500498" w14:textId="2B8EC329"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7.6</w:t>
      </w:r>
      <w:r w:rsidRPr="00067CD1">
        <w:rPr>
          <w:rFonts w:ascii="Century Gothic" w:hAnsi="Century Gothic" w:cs="Calibri"/>
          <w:sz w:val="20"/>
          <w:szCs w:val="20"/>
          <w:lang w:val="ro-RO"/>
        </w:rPr>
        <w:t xml:space="preserve"> Să livreze tichetele </w:t>
      </w:r>
      <w:r w:rsidR="005B70A1" w:rsidRPr="00067CD1">
        <w:rPr>
          <w:sz w:val="20"/>
          <w:szCs w:val="20"/>
          <w:lang w:val="ro-RO"/>
        </w:rPr>
        <w:t>s</w:t>
      </w:r>
      <w:r w:rsidR="00E83730" w:rsidRPr="00067CD1">
        <w:rPr>
          <w:sz w:val="20"/>
          <w:szCs w:val="20"/>
          <w:lang w:val="ro-RO"/>
        </w:rPr>
        <w:t>ocial</w:t>
      </w:r>
      <w:r w:rsidR="005B70A1" w:rsidRPr="00067CD1">
        <w:rPr>
          <w:sz w:val="20"/>
          <w:szCs w:val="20"/>
          <w:lang w:val="ro-RO"/>
        </w:rPr>
        <w:t>e</w:t>
      </w:r>
      <w:r w:rsidR="00E83730" w:rsidRPr="00067CD1">
        <w:rPr>
          <w:sz w:val="20"/>
          <w:szCs w:val="20"/>
          <w:lang w:val="ro-RO"/>
        </w:rPr>
        <w:t xml:space="preserve"> pentru gradinita</w:t>
      </w:r>
      <w:r w:rsidR="00E83730" w:rsidRPr="00067CD1">
        <w:rPr>
          <w:b/>
          <w:sz w:val="20"/>
          <w:szCs w:val="20"/>
          <w:lang w:val="ro-RO"/>
        </w:rPr>
        <w:t xml:space="preserve"> Edenred</w:t>
      </w:r>
      <w:r w:rsidR="00E83730" w:rsidRPr="00067CD1">
        <w:rPr>
          <w:rFonts w:ascii="Century Gothic" w:hAnsi="Century Gothic" w:cs="Calibri"/>
          <w:sz w:val="20"/>
          <w:szCs w:val="20"/>
          <w:lang w:val="ro-RO"/>
        </w:rPr>
        <w:t xml:space="preserve"> </w:t>
      </w:r>
      <w:r w:rsidRPr="00067CD1">
        <w:rPr>
          <w:rFonts w:ascii="Century Gothic" w:hAnsi="Century Gothic" w:cs="Calibri"/>
          <w:sz w:val="20"/>
          <w:szCs w:val="20"/>
          <w:lang w:val="ro-RO"/>
        </w:rPr>
        <w:t>comandate în termen de cel mult 24 ore în Bucure</w:t>
      </w:r>
      <w:r w:rsidRPr="00067CD1">
        <w:rPr>
          <w:rFonts w:ascii="Calibri" w:hAnsi="Calibri" w:cs="Calibri"/>
          <w:sz w:val="20"/>
          <w:szCs w:val="20"/>
          <w:lang w:val="ro-RO"/>
        </w:rPr>
        <w:t>ș</w:t>
      </w:r>
      <w:r w:rsidRPr="00067CD1">
        <w:rPr>
          <w:rFonts w:ascii="Century Gothic" w:hAnsi="Century Gothic" w:cs="Calibri"/>
          <w:sz w:val="20"/>
          <w:szCs w:val="20"/>
          <w:lang w:val="ro-RO"/>
        </w:rPr>
        <w:t xml:space="preserve">ti sau cel mult 48 ore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 xml:space="preserve">n </w:t>
      </w:r>
      <w:r w:rsidRPr="00067CD1">
        <w:rPr>
          <w:rFonts w:ascii="Calibri" w:hAnsi="Calibri" w:cs="Calibri"/>
          <w:sz w:val="20"/>
          <w:szCs w:val="20"/>
          <w:lang w:val="ro-RO"/>
        </w:rPr>
        <w:t>ț</w:t>
      </w:r>
      <w:r w:rsidRPr="00067CD1">
        <w:rPr>
          <w:rFonts w:ascii="Century Gothic" w:hAnsi="Century Gothic" w:cs="Calibri"/>
          <w:sz w:val="20"/>
          <w:szCs w:val="20"/>
          <w:lang w:val="ro-RO"/>
        </w:rPr>
        <w:t>ar</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din momentul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ncas</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rii contravalorii nominale a tichetelor comandate </w:t>
      </w:r>
      <w:r w:rsidRPr="00067CD1">
        <w:rPr>
          <w:rFonts w:ascii="Calibri" w:hAnsi="Calibri" w:cs="Calibri"/>
          <w:sz w:val="20"/>
          <w:szCs w:val="20"/>
          <w:lang w:val="ro-RO"/>
        </w:rPr>
        <w:t>ș</w:t>
      </w:r>
      <w:r w:rsidRPr="00067CD1">
        <w:rPr>
          <w:rFonts w:ascii="Century Gothic" w:hAnsi="Century Gothic" w:cs="Calibri"/>
          <w:sz w:val="20"/>
          <w:szCs w:val="20"/>
          <w:lang w:val="ro-RO"/>
        </w:rPr>
        <w:t>i a serviciilor prestate, inclusiv TVA-ul aferent acestora din urm</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contul Emitentului, pentru acele comenzi care con</w:t>
      </w:r>
      <w:r w:rsidRPr="00067CD1">
        <w:rPr>
          <w:rFonts w:ascii="Calibri" w:hAnsi="Calibri" w:cs="Calibri"/>
          <w:sz w:val="20"/>
          <w:szCs w:val="20"/>
          <w:lang w:val="ro-RO"/>
        </w:rPr>
        <w:t>ț</w:t>
      </w:r>
      <w:r w:rsidRPr="00067CD1">
        <w:rPr>
          <w:rFonts w:ascii="Century Gothic" w:hAnsi="Century Gothic" w:cs="Calibri"/>
          <w:sz w:val="20"/>
          <w:szCs w:val="20"/>
          <w:lang w:val="ro-RO"/>
        </w:rPr>
        <w:t>in datele/informa</w:t>
      </w:r>
      <w:r w:rsidRPr="00067CD1">
        <w:rPr>
          <w:rFonts w:ascii="Calibri" w:hAnsi="Calibri" w:cs="Calibri"/>
          <w:sz w:val="20"/>
          <w:szCs w:val="20"/>
          <w:lang w:val="ro-RO"/>
        </w:rPr>
        <w:t>ț</w:t>
      </w:r>
      <w:r w:rsidRPr="00067CD1">
        <w:rPr>
          <w:rFonts w:ascii="Century Gothic" w:hAnsi="Century Gothic" w:cs="Calibri"/>
          <w:sz w:val="20"/>
          <w:szCs w:val="20"/>
          <w:lang w:val="ro-RO"/>
        </w:rPr>
        <w:t>iile prev</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zute de legisla</w:t>
      </w:r>
      <w:r w:rsidRPr="00067CD1">
        <w:rPr>
          <w:rFonts w:ascii="Calibri" w:hAnsi="Calibri" w:cs="Calibri"/>
          <w:sz w:val="20"/>
          <w:szCs w:val="20"/>
          <w:lang w:val="ro-RO"/>
        </w:rPr>
        <w:t>ț</w:t>
      </w:r>
      <w:r w:rsidRPr="00067CD1">
        <w:rPr>
          <w:rFonts w:ascii="Century Gothic" w:hAnsi="Century Gothic" w:cs="Calibri"/>
          <w:sz w:val="20"/>
          <w:szCs w:val="20"/>
          <w:lang w:val="ro-RO"/>
        </w:rPr>
        <w:t>ia tichetelor sociale pentru gr</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dini</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Achizitorul se oblig</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s</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efectueze recepţia cantitativă şi calitativă a tichetelor la data livrării, orice reclamaţie urmând a fi făcută în scris în termen de cel mult 24 ore de la livrarea tichetelor, sub sancţiunea decăderii, cu indicarea explicită a aspectelor neconforme şi conservarea de către Achizitor a dovezilor în acest sens.</w:t>
      </w:r>
    </w:p>
    <w:p w14:paraId="5FCD4263" w14:textId="72FDCB6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7.7</w:t>
      </w:r>
      <w:r w:rsidRPr="00067CD1">
        <w:rPr>
          <w:rFonts w:ascii="Century Gothic" w:hAnsi="Century Gothic" w:cs="Calibri"/>
          <w:sz w:val="20"/>
          <w:szCs w:val="20"/>
          <w:lang w:val="ro-RO"/>
        </w:rPr>
        <w:t xml:space="preserve"> Să asigure securitatea tichetelor </w:t>
      </w:r>
      <w:r w:rsidR="005B70A1" w:rsidRPr="00067CD1">
        <w:rPr>
          <w:sz w:val="20"/>
          <w:szCs w:val="20"/>
          <w:lang w:val="ro-RO"/>
        </w:rPr>
        <w:t xml:space="preserve">sociale </w:t>
      </w:r>
      <w:r w:rsidR="00E83730" w:rsidRPr="00067CD1">
        <w:rPr>
          <w:sz w:val="20"/>
          <w:szCs w:val="20"/>
          <w:lang w:val="ro-RO"/>
        </w:rPr>
        <w:t>pentru gradinita</w:t>
      </w:r>
      <w:r w:rsidR="00E83730" w:rsidRPr="00067CD1">
        <w:rPr>
          <w:b/>
          <w:sz w:val="20"/>
          <w:szCs w:val="20"/>
          <w:lang w:val="ro-RO"/>
        </w:rPr>
        <w:t xml:space="preserve"> Edenred</w:t>
      </w:r>
      <w:r w:rsidR="00E83730" w:rsidRPr="00067CD1">
        <w:rPr>
          <w:rFonts w:ascii="Century Gothic" w:hAnsi="Century Gothic" w:cs="Calibri"/>
          <w:sz w:val="20"/>
          <w:szCs w:val="20"/>
          <w:lang w:val="ro-RO"/>
        </w:rPr>
        <w:t xml:space="preserve"> </w:t>
      </w:r>
      <w:r w:rsidRPr="00067CD1">
        <w:rPr>
          <w:rFonts w:ascii="Century Gothic" w:hAnsi="Century Gothic" w:cs="Calibri"/>
          <w:sz w:val="20"/>
          <w:szCs w:val="20"/>
          <w:lang w:val="ro-RO"/>
        </w:rPr>
        <w:t>până când Achizitorul intră în posesia lor prin persoanele desemnate de el în partea introductivă a contractului. În cazul schimbării de către Achizitor a  persoanelor nominalizate, schimbare ce nu este adusă la cuno</w:t>
      </w:r>
      <w:r w:rsidRPr="00067CD1">
        <w:rPr>
          <w:rFonts w:ascii="Calibri" w:hAnsi="Calibri" w:cs="Calibri"/>
          <w:sz w:val="20"/>
          <w:szCs w:val="20"/>
          <w:lang w:val="ro-RO"/>
        </w:rPr>
        <w:t>ș</w:t>
      </w:r>
      <w:r w:rsidRPr="00067CD1">
        <w:rPr>
          <w:rFonts w:ascii="Century Gothic" w:hAnsi="Century Gothic" w:cs="Calibri"/>
          <w:sz w:val="20"/>
          <w:szCs w:val="20"/>
          <w:lang w:val="ro-RO"/>
        </w:rPr>
        <w:t>tin</w:t>
      </w:r>
      <w:r w:rsidRPr="00067CD1">
        <w:rPr>
          <w:rFonts w:ascii="Calibri" w:hAnsi="Calibri" w:cs="Calibri"/>
          <w:sz w:val="20"/>
          <w:szCs w:val="20"/>
          <w:lang w:val="ro-RO"/>
        </w:rPr>
        <w:t>ț</w:t>
      </w:r>
      <w:r w:rsidRPr="00067CD1">
        <w:rPr>
          <w:rFonts w:ascii="Century Gothic" w:hAnsi="Century Gothic" w:cs="Calibri"/>
          <w:sz w:val="20"/>
          <w:szCs w:val="20"/>
          <w:lang w:val="ro-RO"/>
        </w:rPr>
        <w:t>a Emitentului cel t</w:t>
      </w:r>
      <w:r w:rsidRPr="00067CD1">
        <w:rPr>
          <w:rFonts w:ascii="Century Gothic" w:hAnsi="Century Gothic" w:cs="Century Gothic"/>
          <w:sz w:val="20"/>
          <w:szCs w:val="20"/>
          <w:lang w:val="ro-RO"/>
        </w:rPr>
        <w:t>â</w:t>
      </w:r>
      <w:r w:rsidRPr="00067CD1">
        <w:rPr>
          <w:rFonts w:ascii="Century Gothic" w:hAnsi="Century Gothic" w:cs="Calibri"/>
          <w:sz w:val="20"/>
          <w:szCs w:val="20"/>
          <w:lang w:val="ro-RO"/>
        </w:rPr>
        <w:t>rziu la data lans</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rii comenzii ce urmeaz</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a fi livrate, nu este opozabil</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Emitentului, acesta din urm</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av</w:t>
      </w:r>
      <w:r w:rsidRPr="00067CD1">
        <w:rPr>
          <w:rFonts w:ascii="Century Gothic" w:hAnsi="Century Gothic" w:cs="Century Gothic"/>
          <w:sz w:val="20"/>
          <w:szCs w:val="20"/>
          <w:lang w:val="ro-RO"/>
        </w:rPr>
        <w:t>â</w:t>
      </w:r>
      <w:r w:rsidRPr="00067CD1">
        <w:rPr>
          <w:rFonts w:ascii="Century Gothic" w:hAnsi="Century Gothic" w:cs="Calibri"/>
          <w:sz w:val="20"/>
          <w:szCs w:val="20"/>
          <w:lang w:val="ro-RO"/>
        </w:rPr>
        <w:t>nd dreptul de a nu preda tichetele c</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tre alte persoane dec</w:t>
      </w:r>
      <w:r w:rsidRPr="00067CD1">
        <w:rPr>
          <w:rFonts w:ascii="Century Gothic" w:hAnsi="Century Gothic" w:cs="Century Gothic"/>
          <w:sz w:val="20"/>
          <w:szCs w:val="20"/>
          <w:lang w:val="ro-RO"/>
        </w:rPr>
        <w:t>â</w:t>
      </w:r>
      <w:r w:rsidRPr="00067CD1">
        <w:rPr>
          <w:rFonts w:ascii="Century Gothic" w:hAnsi="Century Gothic" w:cs="Calibri"/>
          <w:sz w:val="20"/>
          <w:szCs w:val="20"/>
          <w:lang w:val="ro-RO"/>
        </w:rPr>
        <w:t>t cele prevăzute în prezentul contract.</w:t>
      </w:r>
    </w:p>
    <w:p w14:paraId="7A6846F6" w14:textId="3A24EC83" w:rsidR="00FE74E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7.8</w:t>
      </w:r>
      <w:r w:rsidRPr="00067CD1">
        <w:rPr>
          <w:rFonts w:ascii="Century Gothic" w:hAnsi="Century Gothic" w:cs="Calibri"/>
          <w:sz w:val="20"/>
          <w:szCs w:val="20"/>
          <w:lang w:val="ro-RO"/>
        </w:rPr>
        <w:t xml:space="preserve"> </w:t>
      </w:r>
      <w:r w:rsidR="00FE74EE" w:rsidRPr="00067CD1">
        <w:rPr>
          <w:rFonts w:ascii="Century Gothic" w:hAnsi="Century Gothic" w:cs="Calibri"/>
          <w:sz w:val="20"/>
          <w:szCs w:val="20"/>
          <w:lang w:val="ro-RO"/>
        </w:rPr>
        <w:t xml:space="preserve">La cererea scrisa a ACHIZITORULUI, sa ramburseze, la valoarea lor nominala, tichetele </w:t>
      </w:r>
      <w:r w:rsidR="00FE74EE" w:rsidRPr="00067CD1">
        <w:rPr>
          <w:rFonts w:ascii="Century Gothic" w:hAnsi="Century Gothic"/>
          <w:sz w:val="20"/>
          <w:szCs w:val="20"/>
          <w:lang w:val="ro-RO"/>
        </w:rPr>
        <w:t>necuvenite</w:t>
      </w:r>
      <w:r w:rsidR="00FE74EE" w:rsidRPr="00067CD1">
        <w:rPr>
          <w:rFonts w:ascii="Century Gothic" w:hAnsi="Century Gothic" w:cs="Calibri"/>
          <w:sz w:val="20"/>
          <w:szCs w:val="20"/>
          <w:lang w:val="ro-RO"/>
        </w:rPr>
        <w:t xml:space="preserve">, neutilizate de acesta, nedeteriorate, </w:t>
      </w:r>
      <w:r w:rsidR="00FE74EE" w:rsidRPr="00067CD1">
        <w:rPr>
          <w:rFonts w:ascii="Century Gothic" w:hAnsi="Century Gothic"/>
          <w:sz w:val="20"/>
          <w:szCs w:val="20"/>
          <w:lang w:val="ro-RO"/>
        </w:rPr>
        <w:t>aflate în perioada de valabilitate</w:t>
      </w:r>
      <w:r w:rsidR="00FE74EE" w:rsidRPr="00067CD1">
        <w:rPr>
          <w:rFonts w:ascii="Century Gothic" w:hAnsi="Century Gothic" w:cs="Calibri"/>
          <w:sz w:val="20"/>
          <w:szCs w:val="20"/>
          <w:lang w:val="ro-RO"/>
        </w:rPr>
        <w:t xml:space="preserve"> si restituite EMITENTULUI. </w:t>
      </w:r>
      <w:r w:rsidR="00FE74EE" w:rsidRPr="00067CD1">
        <w:rPr>
          <w:rFonts w:ascii="Century Gothic" w:hAnsi="Century Gothic"/>
          <w:sz w:val="20"/>
          <w:szCs w:val="20"/>
          <w:lang w:val="ro-RO"/>
        </w:rPr>
        <w:t>De asemenea, la cererea scrisă a ACHIZITORULUI, să restituie acestuia, la valoarea lor nominală, tichetele de asistenta sociala neutilizate în perioada de valabilitate, în măsura în care cererea scrisă este confirmată ca fiind primită de Emitent în termen de maxim 10 zile de la data expirării respectivelor tichete. În oricare din ipotezele din acest articol, EMITENTUL va re</w:t>
      </w:r>
      <w:r w:rsidR="00FE74EE" w:rsidRPr="00067CD1">
        <w:rPr>
          <w:sz w:val="20"/>
          <w:szCs w:val="20"/>
          <w:lang w:val="ro-RO"/>
        </w:rPr>
        <w:t>ț</w:t>
      </w:r>
      <w:r w:rsidR="00FE74EE" w:rsidRPr="00067CD1">
        <w:rPr>
          <w:rFonts w:ascii="Century Gothic" w:hAnsi="Century Gothic"/>
          <w:sz w:val="20"/>
          <w:szCs w:val="20"/>
          <w:lang w:val="ro-RO"/>
        </w:rPr>
        <w:t>ine tariful plătit de ACHIZITOR aferent tichetelor în cauză, tariful nefiind supus restiuirii, iar restituirea valorii nominale se va face în termen de maxim 15 zile de la data recep</w:t>
      </w:r>
      <w:r w:rsidR="00FE74EE" w:rsidRPr="00067CD1">
        <w:rPr>
          <w:sz w:val="20"/>
          <w:szCs w:val="20"/>
          <w:lang w:val="ro-RO"/>
        </w:rPr>
        <w:t>ț</w:t>
      </w:r>
      <w:r w:rsidR="00FE74EE" w:rsidRPr="00067CD1">
        <w:rPr>
          <w:rFonts w:ascii="Century Gothic" w:hAnsi="Century Gothic"/>
          <w:sz w:val="20"/>
          <w:szCs w:val="20"/>
          <w:lang w:val="ro-RO"/>
        </w:rPr>
        <w:t>ionării solicitării scrise a ACHIZITORULUI, cu condi</w:t>
      </w:r>
      <w:r w:rsidR="00FE74EE" w:rsidRPr="00067CD1">
        <w:rPr>
          <w:sz w:val="20"/>
          <w:szCs w:val="20"/>
          <w:lang w:val="ro-RO"/>
        </w:rPr>
        <w:t>ț</w:t>
      </w:r>
      <w:r w:rsidR="00FE74EE" w:rsidRPr="00067CD1">
        <w:rPr>
          <w:rFonts w:ascii="Century Gothic" w:hAnsi="Century Gothic"/>
          <w:sz w:val="20"/>
          <w:szCs w:val="20"/>
          <w:lang w:val="ro-RO"/>
        </w:rPr>
        <w:t>ia furnizării în timp util a tuturor informa</w:t>
      </w:r>
      <w:r w:rsidR="00FE74EE" w:rsidRPr="00067CD1">
        <w:rPr>
          <w:sz w:val="20"/>
          <w:szCs w:val="20"/>
          <w:lang w:val="ro-RO"/>
        </w:rPr>
        <w:t>ț</w:t>
      </w:r>
      <w:r w:rsidR="00FE74EE" w:rsidRPr="00067CD1">
        <w:rPr>
          <w:rFonts w:ascii="Century Gothic" w:hAnsi="Century Gothic"/>
          <w:sz w:val="20"/>
          <w:szCs w:val="20"/>
          <w:lang w:val="ro-RO"/>
        </w:rPr>
        <w:t xml:space="preserve">iilor necesare efectuării rambursării, plata efectuându-se în contul bancar indicat de acesta. </w:t>
      </w:r>
    </w:p>
    <w:p w14:paraId="6078C3E1" w14:textId="6BFB3443" w:rsidR="00B62FDE" w:rsidRPr="00067CD1" w:rsidRDefault="00FE74E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bCs/>
          <w:sz w:val="20"/>
          <w:szCs w:val="20"/>
          <w:lang w:val="ro-RO"/>
        </w:rPr>
        <w:t xml:space="preserve">7.9. </w:t>
      </w:r>
      <w:r w:rsidR="00B62FDE" w:rsidRPr="00067CD1">
        <w:rPr>
          <w:rFonts w:ascii="Century Gothic" w:hAnsi="Century Gothic" w:cs="Calibri"/>
          <w:sz w:val="20"/>
          <w:szCs w:val="20"/>
          <w:lang w:val="ro-RO"/>
        </w:rPr>
        <w:t>Emitentul nu are obliga</w:t>
      </w:r>
      <w:r w:rsidR="00B62FDE" w:rsidRPr="00067CD1">
        <w:rPr>
          <w:rFonts w:ascii="Calibri" w:hAnsi="Calibri" w:cs="Calibri"/>
          <w:sz w:val="20"/>
          <w:szCs w:val="20"/>
          <w:lang w:val="ro-RO"/>
        </w:rPr>
        <w:t>ț</w:t>
      </w:r>
      <w:r w:rsidR="00B62FDE" w:rsidRPr="00067CD1">
        <w:rPr>
          <w:rFonts w:ascii="Century Gothic" w:hAnsi="Century Gothic" w:cs="Calibri"/>
          <w:sz w:val="20"/>
          <w:szCs w:val="20"/>
          <w:lang w:val="ro-RO"/>
        </w:rPr>
        <w:t xml:space="preserve">ia de a rambursa sau </w:t>
      </w:r>
      <w:r w:rsidR="00B62FDE" w:rsidRPr="00067CD1">
        <w:rPr>
          <w:rFonts w:ascii="Century Gothic" w:hAnsi="Century Gothic" w:cs="Century Gothic"/>
          <w:sz w:val="20"/>
          <w:szCs w:val="20"/>
          <w:lang w:val="ro-RO"/>
        </w:rPr>
        <w:t>î</w:t>
      </w:r>
      <w:r w:rsidR="00B62FDE" w:rsidRPr="00067CD1">
        <w:rPr>
          <w:rFonts w:ascii="Century Gothic" w:hAnsi="Century Gothic" w:cs="Calibri"/>
          <w:sz w:val="20"/>
          <w:szCs w:val="20"/>
          <w:lang w:val="ro-RO"/>
        </w:rPr>
        <w:t xml:space="preserve">nlocui Achizitorului tichetele care, fiind deja în posesia acestuia sau a titularilor, sunt furate, deteriorate, pierdute sau invalidate prin </w:t>
      </w:r>
      <w:r w:rsidR="00B62FDE" w:rsidRPr="00067CD1">
        <w:rPr>
          <w:rFonts w:ascii="Calibri" w:hAnsi="Calibri" w:cs="Calibri"/>
          <w:sz w:val="20"/>
          <w:szCs w:val="20"/>
          <w:lang w:val="ro-RO"/>
        </w:rPr>
        <w:t>ș</w:t>
      </w:r>
      <w:r w:rsidR="00B62FDE" w:rsidRPr="00067CD1">
        <w:rPr>
          <w:rFonts w:ascii="Century Gothic" w:hAnsi="Century Gothic" w:cs="Calibri"/>
          <w:sz w:val="20"/>
          <w:szCs w:val="20"/>
          <w:lang w:val="ro-RO"/>
        </w:rPr>
        <w:t>tampilare pe verso.</w:t>
      </w:r>
    </w:p>
    <w:p w14:paraId="13FF6881" w14:textId="35922034"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7.</w:t>
      </w:r>
      <w:r w:rsidR="00FE74EE" w:rsidRPr="00067CD1">
        <w:rPr>
          <w:rFonts w:ascii="Century Gothic" w:hAnsi="Century Gothic" w:cs="Calibri"/>
          <w:b/>
          <w:sz w:val="20"/>
          <w:szCs w:val="20"/>
          <w:lang w:val="ro-RO"/>
        </w:rPr>
        <w:t>10</w:t>
      </w:r>
      <w:r w:rsidRPr="00067CD1">
        <w:rPr>
          <w:rFonts w:ascii="Century Gothic" w:hAnsi="Century Gothic" w:cs="Calibri"/>
          <w:sz w:val="20"/>
          <w:szCs w:val="20"/>
          <w:lang w:val="ro-RO"/>
        </w:rPr>
        <w:t xml:space="preserve"> Să despăgubească Achizitorul împotriva oricăror reclamaţii şi acţiuni în justiţie, ce rezultă din încălcarea unor drepturi de proprietate intelectuală (brevete, nume, mărci înregistrate etc.) în legătură cu produsele sau în legătură cu serviciile prestate. </w:t>
      </w:r>
    </w:p>
    <w:p w14:paraId="6CCB6428" w14:textId="41EA30B9"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7.1</w:t>
      </w:r>
      <w:r w:rsidR="00FE74EE" w:rsidRPr="00067CD1">
        <w:rPr>
          <w:rFonts w:ascii="Century Gothic" w:hAnsi="Century Gothic" w:cs="Calibri"/>
          <w:b/>
          <w:sz w:val="20"/>
          <w:szCs w:val="20"/>
          <w:lang w:val="ro-RO"/>
        </w:rPr>
        <w:t>1</w:t>
      </w:r>
      <w:r w:rsidRPr="00067CD1">
        <w:rPr>
          <w:rFonts w:ascii="Century Gothic" w:hAnsi="Century Gothic" w:cs="Calibri"/>
          <w:sz w:val="20"/>
          <w:szCs w:val="20"/>
          <w:lang w:val="ro-RO"/>
        </w:rPr>
        <w:t xml:space="preserve"> Emitentul nu este răspunzător de calitatea produselor </w:t>
      </w:r>
      <w:r w:rsidRPr="00067CD1">
        <w:rPr>
          <w:rFonts w:ascii="Calibri" w:hAnsi="Calibri" w:cs="Calibri"/>
          <w:sz w:val="20"/>
          <w:szCs w:val="20"/>
          <w:lang w:val="ro-RO"/>
        </w:rPr>
        <w:t>ș</w:t>
      </w:r>
      <w:r w:rsidRPr="00067CD1">
        <w:rPr>
          <w:rFonts w:ascii="Century Gothic" w:hAnsi="Century Gothic" w:cs="Calibri"/>
          <w:sz w:val="20"/>
          <w:szCs w:val="20"/>
          <w:lang w:val="ro-RO"/>
        </w:rPr>
        <w:t>i serviciilor achizi</w:t>
      </w:r>
      <w:r w:rsidRPr="00067CD1">
        <w:rPr>
          <w:rFonts w:ascii="Calibri" w:hAnsi="Calibri" w:cs="Calibri"/>
          <w:sz w:val="20"/>
          <w:szCs w:val="20"/>
          <w:lang w:val="ro-RO"/>
        </w:rPr>
        <w:t>ț</w:t>
      </w:r>
      <w:r w:rsidRPr="00067CD1">
        <w:rPr>
          <w:rFonts w:ascii="Century Gothic" w:hAnsi="Century Gothic" w:cs="Calibri"/>
          <w:sz w:val="20"/>
          <w:szCs w:val="20"/>
          <w:lang w:val="ro-RO"/>
        </w:rPr>
        <w:t>ionate de titularii tichetelor sociale pentru grădini</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w:t>
      </w:r>
      <w:r w:rsidR="00E83730" w:rsidRPr="00067CD1">
        <w:rPr>
          <w:b/>
          <w:sz w:val="20"/>
          <w:szCs w:val="20"/>
          <w:lang w:val="ro-RO"/>
        </w:rPr>
        <w:t>Edenred</w:t>
      </w:r>
      <w:r w:rsidR="00E83730" w:rsidRPr="00067CD1">
        <w:rPr>
          <w:rFonts w:ascii="Century Gothic" w:hAnsi="Century Gothic" w:cs="Calibri"/>
          <w:sz w:val="20"/>
          <w:szCs w:val="20"/>
          <w:lang w:val="ro-RO"/>
        </w:rPr>
        <w:t xml:space="preserve"> </w:t>
      </w:r>
      <w:r w:rsidRPr="00067CD1">
        <w:rPr>
          <w:rFonts w:ascii="Century Gothic" w:hAnsi="Century Gothic" w:cs="Calibri"/>
          <w:sz w:val="20"/>
          <w:szCs w:val="20"/>
          <w:lang w:val="ro-RO"/>
        </w:rPr>
        <w:t>din re</w:t>
      </w:r>
      <w:r w:rsidRPr="00067CD1">
        <w:rPr>
          <w:rFonts w:ascii="Calibri" w:hAnsi="Calibri" w:cs="Calibri"/>
          <w:sz w:val="20"/>
          <w:szCs w:val="20"/>
          <w:lang w:val="ro-RO"/>
        </w:rPr>
        <w:t>ț</w:t>
      </w:r>
      <w:r w:rsidRPr="00067CD1">
        <w:rPr>
          <w:rFonts w:ascii="Century Gothic" w:hAnsi="Century Gothic" w:cs="Calibri"/>
          <w:sz w:val="20"/>
          <w:szCs w:val="20"/>
          <w:lang w:val="ro-RO"/>
        </w:rPr>
        <w:t>eaua unit</w:t>
      </w:r>
      <w:r w:rsidRPr="00067CD1">
        <w:rPr>
          <w:rFonts w:ascii="Century Gothic" w:hAnsi="Century Gothic" w:cs="Century Gothic"/>
          <w:sz w:val="20"/>
          <w:szCs w:val="20"/>
          <w:lang w:val="ro-RO"/>
        </w:rPr>
        <w:t>ă</w:t>
      </w:r>
      <w:r w:rsidRPr="00067CD1">
        <w:rPr>
          <w:rFonts w:ascii="Calibri" w:hAnsi="Calibri" w:cs="Calibri"/>
          <w:sz w:val="20"/>
          <w:szCs w:val="20"/>
          <w:lang w:val="ro-RO"/>
        </w:rPr>
        <w:t>ț</w:t>
      </w:r>
      <w:r w:rsidR="00657BA5" w:rsidRPr="00067CD1">
        <w:rPr>
          <w:rFonts w:ascii="Century Gothic" w:hAnsi="Century Gothic" w:cs="Calibri"/>
          <w:sz w:val="20"/>
          <w:szCs w:val="20"/>
          <w:lang w:val="ro-RO"/>
        </w:rPr>
        <w:t>ilor afiliate.</w:t>
      </w:r>
    </w:p>
    <w:p w14:paraId="215B8CF9" w14:textId="77777777" w:rsidR="00657BA5" w:rsidRPr="00067CD1" w:rsidRDefault="00657BA5" w:rsidP="00067CD1">
      <w:pPr>
        <w:autoSpaceDE w:val="0"/>
        <w:autoSpaceDN w:val="0"/>
        <w:adjustRightInd w:val="0"/>
        <w:spacing w:after="0" w:line="245" w:lineRule="auto"/>
        <w:jc w:val="both"/>
        <w:rPr>
          <w:rFonts w:ascii="Century Gothic" w:hAnsi="Century Gothic" w:cs="Calibri"/>
          <w:sz w:val="20"/>
          <w:szCs w:val="20"/>
          <w:lang w:val="ro-RO"/>
        </w:rPr>
      </w:pPr>
    </w:p>
    <w:p w14:paraId="51CE331D" w14:textId="77777777" w:rsidR="00B62FDE" w:rsidRPr="00067CD1" w:rsidRDefault="00B62FDE" w:rsidP="00067CD1">
      <w:pPr>
        <w:numPr>
          <w:ilvl w:val="0"/>
          <w:numId w:val="11"/>
        </w:numPr>
        <w:autoSpaceDE w:val="0"/>
        <w:autoSpaceDN w:val="0"/>
        <w:adjustRightInd w:val="0"/>
        <w:spacing w:after="0" w:line="245" w:lineRule="auto"/>
        <w:jc w:val="both"/>
        <w:rPr>
          <w:rFonts w:ascii="Century Gothic" w:hAnsi="Century Gothic" w:cs="Calibri"/>
          <w:b/>
          <w:bCs/>
          <w:sz w:val="20"/>
          <w:szCs w:val="20"/>
          <w:lang w:val="ro-RO"/>
        </w:rPr>
      </w:pPr>
      <w:r w:rsidRPr="00067CD1">
        <w:rPr>
          <w:rFonts w:ascii="Century Gothic" w:hAnsi="Century Gothic" w:cs="Calibri"/>
          <w:b/>
          <w:bCs/>
          <w:sz w:val="20"/>
          <w:szCs w:val="20"/>
          <w:lang w:val="ro-RO"/>
        </w:rPr>
        <w:t>OBLIGA</w:t>
      </w:r>
      <w:r w:rsidRPr="00067CD1">
        <w:rPr>
          <w:rFonts w:ascii="Calibri" w:hAnsi="Calibri" w:cs="Calibri"/>
          <w:b/>
          <w:bCs/>
          <w:sz w:val="20"/>
          <w:szCs w:val="20"/>
          <w:lang w:val="ro-RO"/>
        </w:rPr>
        <w:t>Ț</w:t>
      </w:r>
      <w:r w:rsidRPr="00067CD1">
        <w:rPr>
          <w:rFonts w:ascii="Century Gothic" w:hAnsi="Century Gothic" w:cs="Calibri"/>
          <w:b/>
          <w:bCs/>
          <w:sz w:val="20"/>
          <w:szCs w:val="20"/>
          <w:lang w:val="ro-RO"/>
        </w:rPr>
        <w:t xml:space="preserve">IILE ACHIZITORULUI </w:t>
      </w:r>
    </w:p>
    <w:p w14:paraId="6E8BBE9E"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Achizitorul se obligă:</w:t>
      </w:r>
    </w:p>
    <w:p w14:paraId="021CA080"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8.1</w:t>
      </w:r>
      <w:r w:rsidRPr="00067CD1">
        <w:rPr>
          <w:rFonts w:ascii="Century Gothic" w:hAnsi="Century Gothic" w:cs="Calibri"/>
          <w:sz w:val="20"/>
          <w:szCs w:val="20"/>
          <w:lang w:val="ro-RO"/>
        </w:rPr>
        <w:t xml:space="preserve"> Să recepţioneze serviciile prestate de Emitent conform comenzilor sale şi dispoziţiilor prezentului contract. </w:t>
      </w:r>
    </w:p>
    <w:p w14:paraId="1F45ED99"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8.2</w:t>
      </w:r>
      <w:r w:rsidRPr="00067CD1">
        <w:rPr>
          <w:rFonts w:ascii="Century Gothic" w:hAnsi="Century Gothic" w:cs="Calibri"/>
          <w:sz w:val="20"/>
          <w:szCs w:val="20"/>
          <w:lang w:val="ro-RO"/>
        </w:rPr>
        <w:t xml:space="preserve"> Să plătească către Emitent, integral </w:t>
      </w:r>
      <w:r w:rsidRPr="00067CD1">
        <w:rPr>
          <w:rFonts w:ascii="Calibri" w:hAnsi="Calibri" w:cs="Calibri"/>
          <w:sz w:val="20"/>
          <w:szCs w:val="20"/>
          <w:lang w:val="ro-RO"/>
        </w:rPr>
        <w:t>ș</w:t>
      </w:r>
      <w:r w:rsidRPr="00067CD1">
        <w:rPr>
          <w:rFonts w:ascii="Century Gothic" w:hAnsi="Century Gothic" w:cs="Calibri"/>
          <w:sz w:val="20"/>
          <w:szCs w:val="20"/>
          <w:lang w:val="ro-RO"/>
        </w:rPr>
        <w:t xml:space="preserve">i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avans, contravaloarea nominal</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a tichetelor comandate </w:t>
      </w:r>
      <w:r w:rsidRPr="00067CD1">
        <w:rPr>
          <w:rFonts w:ascii="Calibri" w:hAnsi="Calibri" w:cs="Calibri"/>
          <w:sz w:val="20"/>
          <w:szCs w:val="20"/>
          <w:lang w:val="ro-RO"/>
        </w:rPr>
        <w:t>ș</w:t>
      </w:r>
      <w:r w:rsidRPr="00067CD1">
        <w:rPr>
          <w:rFonts w:ascii="Century Gothic" w:hAnsi="Century Gothic" w:cs="Calibri"/>
          <w:sz w:val="20"/>
          <w:szCs w:val="20"/>
          <w:lang w:val="ro-RO"/>
        </w:rPr>
        <w:t>i a serviciilor prestate, inclusiv TVA-ul aferent acestora din urmă, în conformitate cu factura proformă furnizată de Emitent, prin ordin de plată, în contul menţionat de Emitent în factură.</w:t>
      </w:r>
    </w:p>
    <w:p w14:paraId="58B8C8AC" w14:textId="10C4571B"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8.3</w:t>
      </w:r>
      <w:r w:rsidRPr="00067CD1">
        <w:rPr>
          <w:rFonts w:ascii="Century Gothic" w:hAnsi="Century Gothic" w:cs="Calibri"/>
          <w:sz w:val="20"/>
          <w:szCs w:val="20"/>
          <w:lang w:val="ro-RO"/>
        </w:rPr>
        <w:t xml:space="preserve"> Achizitorul se obligă să nu distribuie tichetele sociale pentru grădini</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w:t>
      </w:r>
      <w:r w:rsidR="00E83730" w:rsidRPr="00067CD1">
        <w:rPr>
          <w:b/>
          <w:sz w:val="20"/>
          <w:szCs w:val="20"/>
          <w:lang w:val="ro-RO"/>
        </w:rPr>
        <w:t>Edenred</w:t>
      </w:r>
      <w:r w:rsidR="00E83730" w:rsidRPr="00067CD1">
        <w:rPr>
          <w:rFonts w:ascii="Century Gothic" w:hAnsi="Century Gothic" w:cs="Calibri"/>
          <w:sz w:val="20"/>
          <w:szCs w:val="20"/>
          <w:lang w:val="ro-RO"/>
        </w:rPr>
        <w:t xml:space="preserve"> </w:t>
      </w:r>
      <w:r w:rsidRPr="00067CD1">
        <w:rPr>
          <w:rFonts w:ascii="Century Gothic" w:hAnsi="Century Gothic" w:cs="Calibri"/>
          <w:sz w:val="20"/>
          <w:szCs w:val="20"/>
          <w:lang w:val="ro-RO"/>
        </w:rPr>
        <w:t>dacă până la data stabilită pentru distribuire nu a achitat integral Emitentului contravaloarea nominală a tichetelor recepţionate, inclusiv pre</w:t>
      </w:r>
      <w:r w:rsidRPr="00067CD1">
        <w:rPr>
          <w:rFonts w:ascii="Calibri" w:hAnsi="Calibri" w:cs="Calibri"/>
          <w:sz w:val="20"/>
          <w:szCs w:val="20"/>
          <w:lang w:val="ro-RO"/>
        </w:rPr>
        <w:t>ț</w:t>
      </w:r>
      <w:r w:rsidRPr="00067CD1">
        <w:rPr>
          <w:rFonts w:ascii="Century Gothic" w:hAnsi="Century Gothic" w:cs="Calibri"/>
          <w:sz w:val="20"/>
          <w:szCs w:val="20"/>
          <w:lang w:val="ro-RO"/>
        </w:rPr>
        <w:t>ul aferent tichetelor sociale pentru gr</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dini</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stabilit conform art. 4 din Contract </w:t>
      </w:r>
      <w:r w:rsidRPr="00067CD1">
        <w:rPr>
          <w:rFonts w:ascii="Calibri" w:hAnsi="Calibri" w:cs="Calibri"/>
          <w:sz w:val="20"/>
          <w:szCs w:val="20"/>
          <w:lang w:val="ro-RO"/>
        </w:rPr>
        <w:t>ș</w:t>
      </w:r>
      <w:r w:rsidRPr="00067CD1">
        <w:rPr>
          <w:rFonts w:ascii="Century Gothic" w:hAnsi="Century Gothic" w:cs="Calibri"/>
          <w:sz w:val="20"/>
          <w:szCs w:val="20"/>
          <w:lang w:val="ro-RO"/>
        </w:rPr>
        <w:t xml:space="preserve">i Anexei tarifare. </w:t>
      </w:r>
    </w:p>
    <w:p w14:paraId="43F740E8" w14:textId="56A8E8E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8.4</w:t>
      </w:r>
      <w:r w:rsidRPr="00067CD1">
        <w:rPr>
          <w:rFonts w:ascii="Century Gothic" w:hAnsi="Century Gothic" w:cs="Calibri"/>
          <w:sz w:val="20"/>
          <w:szCs w:val="20"/>
          <w:lang w:val="ro-RO"/>
        </w:rPr>
        <w:t xml:space="preserve"> Să acorde </w:t>
      </w:r>
      <w:r w:rsidRPr="00067CD1">
        <w:rPr>
          <w:rFonts w:ascii="Calibri" w:hAnsi="Calibri" w:cs="Calibri"/>
          <w:sz w:val="20"/>
          <w:szCs w:val="20"/>
          <w:lang w:val="ro-RO"/>
        </w:rPr>
        <w:t>ș</w:t>
      </w:r>
      <w:r w:rsidRPr="00067CD1">
        <w:rPr>
          <w:rFonts w:ascii="Century Gothic" w:hAnsi="Century Gothic" w:cs="Calibri"/>
          <w:sz w:val="20"/>
          <w:szCs w:val="20"/>
          <w:lang w:val="ro-RO"/>
        </w:rPr>
        <w:t>i s</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administreze tichetele sociale pentru grădini</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w:t>
      </w:r>
      <w:r w:rsidR="00E83730" w:rsidRPr="00067CD1">
        <w:rPr>
          <w:b/>
          <w:sz w:val="20"/>
          <w:szCs w:val="20"/>
          <w:lang w:val="ro-RO"/>
        </w:rPr>
        <w:t>Edenred</w:t>
      </w:r>
      <w:r w:rsidR="00E83730" w:rsidRPr="00067CD1">
        <w:rPr>
          <w:rFonts w:ascii="Century Gothic" w:hAnsi="Century Gothic" w:cs="Calibri"/>
          <w:sz w:val="20"/>
          <w:szCs w:val="20"/>
          <w:lang w:val="ro-RO"/>
        </w:rPr>
        <w:t xml:space="preserve"> </w:t>
      </w:r>
      <w:r w:rsidRPr="00067CD1">
        <w:rPr>
          <w:rFonts w:ascii="Century Gothic" w:hAnsi="Century Gothic" w:cs="Calibri"/>
          <w:sz w:val="20"/>
          <w:szCs w:val="20"/>
          <w:lang w:val="ro-RO"/>
        </w:rPr>
        <w:t xml:space="preserve">pe propria răspundere </w:t>
      </w:r>
      <w:r w:rsidRPr="00067CD1">
        <w:rPr>
          <w:rFonts w:ascii="Calibri" w:hAnsi="Calibri" w:cs="Calibri"/>
          <w:sz w:val="20"/>
          <w:szCs w:val="20"/>
          <w:lang w:val="ro-RO"/>
        </w:rPr>
        <w:t>ș</w:t>
      </w:r>
      <w:r w:rsidRPr="00067CD1">
        <w:rPr>
          <w:rFonts w:ascii="Century Gothic" w:hAnsi="Century Gothic" w:cs="Calibri"/>
          <w:sz w:val="20"/>
          <w:szCs w:val="20"/>
          <w:lang w:val="ro-RO"/>
        </w:rPr>
        <w:t xml:space="preserve">i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conformitate cu legisla</w:t>
      </w:r>
      <w:r w:rsidRPr="00067CD1">
        <w:rPr>
          <w:rFonts w:ascii="Calibri" w:hAnsi="Calibri" w:cs="Calibri"/>
          <w:sz w:val="20"/>
          <w:szCs w:val="20"/>
          <w:lang w:val="ro-RO"/>
        </w:rPr>
        <w:t>ț</w:t>
      </w:r>
      <w:r w:rsidRPr="00067CD1">
        <w:rPr>
          <w:rFonts w:ascii="Century Gothic" w:hAnsi="Century Gothic" w:cs="Calibri"/>
          <w:sz w:val="20"/>
          <w:szCs w:val="20"/>
          <w:lang w:val="ro-RO"/>
        </w:rPr>
        <w:t>ia tichetelor sociale pentru gr</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dini</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w:t>
      </w:r>
    </w:p>
    <w:p w14:paraId="1B5ADBAD" w14:textId="505C0E23" w:rsidR="00E83730"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8.5</w:t>
      </w:r>
      <w:r w:rsidRPr="00067CD1">
        <w:rPr>
          <w:rFonts w:ascii="Century Gothic" w:hAnsi="Century Gothic" w:cs="Calibri"/>
          <w:sz w:val="20"/>
          <w:szCs w:val="20"/>
          <w:lang w:val="ro-RO"/>
        </w:rPr>
        <w:t xml:space="preserve"> Să în</w:t>
      </w:r>
      <w:r w:rsidRPr="00067CD1">
        <w:rPr>
          <w:rFonts w:ascii="Calibri" w:hAnsi="Calibri" w:cs="Calibri"/>
          <w:sz w:val="20"/>
          <w:szCs w:val="20"/>
          <w:lang w:val="ro-RO"/>
        </w:rPr>
        <w:t>ș</w:t>
      </w:r>
      <w:r w:rsidRPr="00067CD1">
        <w:rPr>
          <w:rFonts w:ascii="Century Gothic" w:hAnsi="Century Gothic" w:cs="Calibri"/>
          <w:sz w:val="20"/>
          <w:szCs w:val="20"/>
          <w:lang w:val="ro-RO"/>
        </w:rPr>
        <w:t>tiin</w:t>
      </w:r>
      <w:r w:rsidRPr="00067CD1">
        <w:rPr>
          <w:rFonts w:ascii="Calibri" w:hAnsi="Calibri" w:cs="Calibri"/>
          <w:sz w:val="20"/>
          <w:szCs w:val="20"/>
          <w:lang w:val="ro-RO"/>
        </w:rPr>
        <w:t>ț</w:t>
      </w:r>
      <w:r w:rsidRPr="00067CD1">
        <w:rPr>
          <w:rFonts w:ascii="Century Gothic" w:hAnsi="Century Gothic" w:cs="Calibri"/>
          <w:sz w:val="20"/>
          <w:szCs w:val="20"/>
          <w:lang w:val="ro-RO"/>
        </w:rPr>
        <w:t xml:space="preserve">eze Emitentul,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 xml:space="preserve">n scris </w:t>
      </w:r>
      <w:r w:rsidRPr="00067CD1">
        <w:rPr>
          <w:rFonts w:ascii="Calibri" w:hAnsi="Calibri" w:cs="Calibri"/>
          <w:sz w:val="20"/>
          <w:szCs w:val="20"/>
          <w:lang w:val="ro-RO"/>
        </w:rPr>
        <w:t>ș</w:t>
      </w:r>
      <w:r w:rsidRPr="00067CD1">
        <w:rPr>
          <w:rFonts w:ascii="Century Gothic" w:hAnsi="Century Gothic" w:cs="Calibri"/>
          <w:sz w:val="20"/>
          <w:szCs w:val="20"/>
          <w:lang w:val="ro-RO"/>
        </w:rPr>
        <w:t>i sub confirmare de primire, de orice modificare a datelor de pe prima pagină a Contractului, inclusiv a persoanelor desemante cu recepţia/gestionarea tichetelor sociale pentru grădini</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w:t>
      </w:r>
      <w:r w:rsidR="00E83730" w:rsidRPr="00067CD1">
        <w:rPr>
          <w:b/>
          <w:sz w:val="20"/>
          <w:szCs w:val="20"/>
          <w:lang w:val="ro-RO"/>
        </w:rPr>
        <w:t>Edenred</w:t>
      </w:r>
      <w:r w:rsidR="00FE74EE" w:rsidRPr="00067CD1">
        <w:rPr>
          <w:rFonts w:ascii="Century Gothic" w:hAnsi="Century Gothic" w:cs="Calibri"/>
          <w:sz w:val="20"/>
          <w:szCs w:val="20"/>
          <w:lang w:val="ro-RO"/>
        </w:rPr>
        <w:t xml:space="preserve">. </w:t>
      </w:r>
      <w:r w:rsidR="00FE74EE" w:rsidRPr="00067CD1">
        <w:rPr>
          <w:rFonts w:ascii="Century Gothic" w:eastAsia="Times New Roman" w:hAnsi="Century Gothic" w:cs="Calibri"/>
          <w:sz w:val="20"/>
          <w:szCs w:val="20"/>
          <w:lang w:val="ro-RO"/>
        </w:rPr>
        <w:t>În lipsa transmiterii unei astfel de notificări, comunicările EMITENTULUI sunt considerate valabile.</w:t>
      </w:r>
    </w:p>
    <w:p w14:paraId="3313A9DE" w14:textId="1A315026"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lastRenderedPageBreak/>
        <w:t>8.6</w:t>
      </w:r>
      <w:r w:rsidRPr="00067CD1">
        <w:rPr>
          <w:rFonts w:ascii="Century Gothic" w:hAnsi="Century Gothic" w:cs="Calibri"/>
          <w:sz w:val="20"/>
          <w:szCs w:val="20"/>
          <w:lang w:val="ro-RO"/>
        </w:rPr>
        <w:t xml:space="preserve"> Să se asigure că tichetele sociale pentru grădini</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w:t>
      </w:r>
      <w:r w:rsidR="00E83730" w:rsidRPr="00067CD1">
        <w:rPr>
          <w:b/>
          <w:sz w:val="20"/>
          <w:szCs w:val="20"/>
          <w:lang w:val="ro-RO"/>
        </w:rPr>
        <w:t>Edenred</w:t>
      </w:r>
      <w:r w:rsidR="00E83730" w:rsidRPr="00067CD1">
        <w:rPr>
          <w:rFonts w:ascii="Century Gothic" w:hAnsi="Century Gothic" w:cs="Calibri"/>
          <w:sz w:val="20"/>
          <w:szCs w:val="20"/>
          <w:lang w:val="ro-RO"/>
        </w:rPr>
        <w:t xml:space="preserve"> </w:t>
      </w:r>
      <w:r w:rsidRPr="00067CD1">
        <w:rPr>
          <w:rFonts w:ascii="Century Gothic" w:hAnsi="Century Gothic" w:cs="Calibri"/>
          <w:sz w:val="20"/>
          <w:szCs w:val="20"/>
          <w:lang w:val="ro-RO"/>
        </w:rPr>
        <w:t>înmânate titularilor nu sunt deteriorate.</w:t>
      </w:r>
    </w:p>
    <w:p w14:paraId="14687926" w14:textId="7406E261"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8.7</w:t>
      </w:r>
      <w:r w:rsidRPr="00067CD1">
        <w:rPr>
          <w:rFonts w:ascii="Century Gothic" w:hAnsi="Century Gothic" w:cs="Calibri"/>
          <w:sz w:val="20"/>
          <w:szCs w:val="20"/>
          <w:lang w:val="ro-RO"/>
        </w:rPr>
        <w:t xml:space="preserve"> Să instruiască titularul tichetelor sociale pentru grădini</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Calibri"/>
          <w:b/>
          <w:bCs/>
          <w:i/>
          <w:iCs/>
          <w:sz w:val="20"/>
          <w:szCs w:val="20"/>
          <w:lang w:val="ro-RO"/>
        </w:rPr>
        <w:t xml:space="preserve"> </w:t>
      </w:r>
      <w:r w:rsidR="00E83730" w:rsidRPr="00067CD1">
        <w:rPr>
          <w:b/>
          <w:sz w:val="20"/>
          <w:szCs w:val="20"/>
          <w:lang w:val="ro-RO"/>
        </w:rPr>
        <w:t>Edenred</w:t>
      </w:r>
      <w:r w:rsidR="00E83730" w:rsidRPr="00067CD1">
        <w:rPr>
          <w:rFonts w:ascii="Century Gothic" w:hAnsi="Century Gothic" w:cs="Calibri"/>
          <w:sz w:val="20"/>
          <w:szCs w:val="20"/>
          <w:lang w:val="ro-RO"/>
        </w:rPr>
        <w:t xml:space="preserve"> </w:t>
      </w:r>
      <w:r w:rsidRPr="00067CD1">
        <w:rPr>
          <w:rFonts w:ascii="Century Gothic" w:hAnsi="Century Gothic" w:cs="Calibri"/>
          <w:sz w:val="20"/>
          <w:szCs w:val="20"/>
          <w:lang w:val="ro-RO"/>
        </w:rPr>
        <w:t>(reprezentantul familiei, respectiv reprezentantul legal al copilului, după caz) să nu vândă tichetele sociale pentru grădini</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Calibri"/>
          <w:b/>
          <w:bCs/>
          <w:i/>
          <w:iCs/>
          <w:sz w:val="20"/>
          <w:szCs w:val="20"/>
          <w:lang w:val="ro-RO"/>
        </w:rPr>
        <w:t xml:space="preserve"> </w:t>
      </w:r>
      <w:r w:rsidR="00E83730" w:rsidRPr="00067CD1">
        <w:rPr>
          <w:b/>
          <w:sz w:val="20"/>
          <w:szCs w:val="20"/>
          <w:lang w:val="ro-RO"/>
        </w:rPr>
        <w:t>Edenred</w:t>
      </w:r>
      <w:r w:rsidR="00E83730" w:rsidRPr="00067CD1">
        <w:rPr>
          <w:rFonts w:ascii="Century Gothic" w:hAnsi="Century Gothic" w:cs="Calibri"/>
          <w:sz w:val="20"/>
          <w:szCs w:val="20"/>
          <w:lang w:val="ro-RO"/>
        </w:rPr>
        <w:t xml:space="preserve"> </w:t>
      </w:r>
      <w:r w:rsidRPr="00067CD1">
        <w:rPr>
          <w:rFonts w:ascii="Calibri" w:hAnsi="Calibri" w:cs="Calibri"/>
          <w:sz w:val="20"/>
          <w:szCs w:val="20"/>
          <w:lang w:val="ro-RO"/>
        </w:rPr>
        <w:t>ș</w:t>
      </w:r>
      <w:r w:rsidRPr="00067CD1">
        <w:rPr>
          <w:rFonts w:ascii="Century Gothic" w:hAnsi="Century Gothic" w:cs="Calibri"/>
          <w:sz w:val="20"/>
          <w:szCs w:val="20"/>
          <w:lang w:val="ro-RO"/>
        </w:rPr>
        <w:t>i s</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le foloseasc</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doar cu scopul de a achizi</w:t>
      </w:r>
      <w:r w:rsidRPr="00067CD1">
        <w:rPr>
          <w:rFonts w:ascii="Calibri" w:hAnsi="Calibri" w:cs="Calibri"/>
          <w:sz w:val="20"/>
          <w:szCs w:val="20"/>
          <w:lang w:val="ro-RO"/>
        </w:rPr>
        <w:t>ț</w:t>
      </w:r>
      <w:r w:rsidRPr="00067CD1">
        <w:rPr>
          <w:rFonts w:ascii="Century Gothic" w:hAnsi="Century Gothic" w:cs="Calibri"/>
          <w:sz w:val="20"/>
          <w:szCs w:val="20"/>
          <w:lang w:val="ro-RO"/>
        </w:rPr>
        <w:t>iona produse alimentare, de igien</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produse de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mbr</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c</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minte </w:t>
      </w:r>
      <w:r w:rsidRPr="00067CD1">
        <w:rPr>
          <w:rFonts w:ascii="Calibri" w:hAnsi="Calibri" w:cs="Calibri"/>
          <w:sz w:val="20"/>
          <w:szCs w:val="20"/>
          <w:lang w:val="ro-RO"/>
        </w:rPr>
        <w:t>ș</w:t>
      </w:r>
      <w:r w:rsidRPr="00067CD1">
        <w:rPr>
          <w:rFonts w:ascii="Century Gothic" w:hAnsi="Century Gothic" w:cs="Calibri"/>
          <w:sz w:val="20"/>
          <w:szCs w:val="20"/>
          <w:lang w:val="ro-RO"/>
        </w:rPr>
        <w:t xml:space="preserve">i/sau rechizite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unit</w:t>
      </w:r>
      <w:r w:rsidRPr="00067CD1">
        <w:rPr>
          <w:rFonts w:ascii="Century Gothic" w:hAnsi="Century Gothic" w:cs="Century Gothic"/>
          <w:sz w:val="20"/>
          <w:szCs w:val="20"/>
          <w:lang w:val="ro-RO"/>
        </w:rPr>
        <w:t>ă</w:t>
      </w:r>
      <w:r w:rsidRPr="00067CD1">
        <w:rPr>
          <w:rFonts w:ascii="Calibri" w:hAnsi="Calibri" w:cs="Calibri"/>
          <w:sz w:val="20"/>
          <w:szCs w:val="20"/>
          <w:lang w:val="ro-RO"/>
        </w:rPr>
        <w:t>ț</w:t>
      </w:r>
      <w:r w:rsidRPr="00067CD1">
        <w:rPr>
          <w:rFonts w:ascii="Century Gothic" w:hAnsi="Century Gothic" w:cs="Calibri"/>
          <w:sz w:val="20"/>
          <w:szCs w:val="20"/>
          <w:lang w:val="ro-RO"/>
        </w:rPr>
        <w:t>ile afiliate care afi</w:t>
      </w:r>
      <w:r w:rsidRPr="00067CD1">
        <w:rPr>
          <w:rFonts w:ascii="Calibri" w:hAnsi="Calibri" w:cs="Calibri"/>
          <w:sz w:val="20"/>
          <w:szCs w:val="20"/>
          <w:lang w:val="ro-RO"/>
        </w:rPr>
        <w:t>ș</w:t>
      </w:r>
      <w:r w:rsidRPr="00067CD1">
        <w:rPr>
          <w:rFonts w:ascii="Century Gothic" w:hAnsi="Century Gothic" w:cs="Calibri"/>
          <w:sz w:val="20"/>
          <w:szCs w:val="20"/>
          <w:lang w:val="ro-RO"/>
        </w:rPr>
        <w:t>eaz</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autocolantele speciale de identificare ale Emitentului. De asemenea, Achizitorul va instrui titularul tichetelor </w:t>
      </w:r>
      <w:r w:rsidRPr="00067CD1">
        <w:rPr>
          <w:rFonts w:ascii="Calibri" w:hAnsi="Calibri" w:cs="Calibri"/>
          <w:sz w:val="20"/>
          <w:szCs w:val="20"/>
          <w:lang w:val="ro-RO"/>
        </w:rPr>
        <w:t>ș</w:t>
      </w:r>
      <w:r w:rsidRPr="00067CD1">
        <w:rPr>
          <w:rFonts w:ascii="Century Gothic" w:hAnsi="Century Gothic" w:cs="Calibri"/>
          <w:sz w:val="20"/>
          <w:szCs w:val="20"/>
          <w:lang w:val="ro-RO"/>
        </w:rPr>
        <w:t>i cu privire la interdic</w:t>
      </w:r>
      <w:r w:rsidRPr="00067CD1">
        <w:rPr>
          <w:rFonts w:ascii="Calibri" w:hAnsi="Calibri" w:cs="Calibri"/>
          <w:sz w:val="20"/>
          <w:szCs w:val="20"/>
          <w:lang w:val="ro-RO"/>
        </w:rPr>
        <w:t>ț</w:t>
      </w:r>
      <w:r w:rsidRPr="00067CD1">
        <w:rPr>
          <w:rFonts w:ascii="Century Gothic" w:hAnsi="Century Gothic" w:cs="Calibri"/>
          <w:sz w:val="20"/>
          <w:szCs w:val="20"/>
          <w:lang w:val="ro-RO"/>
        </w:rPr>
        <w:t>ia utiliz</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rii tichetelor pentru achizi</w:t>
      </w:r>
      <w:r w:rsidRPr="00067CD1">
        <w:rPr>
          <w:rFonts w:ascii="Calibri" w:hAnsi="Calibri" w:cs="Calibri"/>
          <w:sz w:val="20"/>
          <w:szCs w:val="20"/>
          <w:lang w:val="ro-RO"/>
        </w:rPr>
        <w:t>ț</w:t>
      </w:r>
      <w:r w:rsidRPr="00067CD1">
        <w:rPr>
          <w:rFonts w:ascii="Century Gothic" w:hAnsi="Century Gothic" w:cs="Calibri"/>
          <w:sz w:val="20"/>
          <w:szCs w:val="20"/>
          <w:lang w:val="ro-RO"/>
        </w:rPr>
        <w:t xml:space="preserve">ionarea de </w:t>
      </w:r>
      <w:r w:rsidRPr="00067CD1">
        <w:rPr>
          <w:rFonts w:ascii="Calibri" w:hAnsi="Calibri" w:cs="Calibri"/>
          <w:sz w:val="20"/>
          <w:szCs w:val="20"/>
          <w:lang w:val="ro-RO"/>
        </w:rPr>
        <w:t>ț</w:t>
      </w:r>
      <w:r w:rsidRPr="00067CD1">
        <w:rPr>
          <w:rFonts w:ascii="Century Gothic" w:hAnsi="Century Gothic" w:cs="Calibri"/>
          <w:sz w:val="20"/>
          <w:szCs w:val="20"/>
          <w:lang w:val="ro-RO"/>
        </w:rPr>
        <w:t>ig</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ri </w:t>
      </w:r>
      <w:r w:rsidRPr="00067CD1">
        <w:rPr>
          <w:rFonts w:ascii="Calibri" w:hAnsi="Calibri" w:cs="Calibri"/>
          <w:sz w:val="20"/>
          <w:szCs w:val="20"/>
          <w:lang w:val="ro-RO"/>
        </w:rPr>
        <w:t>ș</w:t>
      </w:r>
      <w:r w:rsidRPr="00067CD1">
        <w:rPr>
          <w:rFonts w:ascii="Century Gothic" w:hAnsi="Century Gothic" w:cs="Calibri"/>
          <w:sz w:val="20"/>
          <w:szCs w:val="20"/>
          <w:lang w:val="ro-RO"/>
        </w:rPr>
        <w:t>i/sau b</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uturi alcoolice.</w:t>
      </w:r>
    </w:p>
    <w:p w14:paraId="06FC75EF" w14:textId="27A83BDB"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8.8</w:t>
      </w:r>
      <w:r w:rsidRPr="00067CD1">
        <w:rPr>
          <w:rFonts w:ascii="Century Gothic" w:hAnsi="Century Gothic" w:cs="Calibri"/>
          <w:sz w:val="20"/>
          <w:szCs w:val="20"/>
          <w:lang w:val="ro-RO"/>
        </w:rPr>
        <w:t xml:space="preserve"> Să men</w:t>
      </w:r>
      <w:r w:rsidRPr="00067CD1">
        <w:rPr>
          <w:rFonts w:ascii="Calibri" w:hAnsi="Calibri" w:cs="Calibri"/>
          <w:sz w:val="20"/>
          <w:szCs w:val="20"/>
          <w:lang w:val="ro-RO"/>
        </w:rPr>
        <w:t>ț</w:t>
      </w:r>
      <w:r w:rsidRPr="00067CD1">
        <w:rPr>
          <w:rFonts w:ascii="Century Gothic" w:hAnsi="Century Gothic" w:cs="Calibri"/>
          <w:sz w:val="20"/>
          <w:szCs w:val="20"/>
          <w:lang w:val="ro-RO"/>
        </w:rPr>
        <w:t xml:space="preserve">ioneze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comenzile sale cel pu</w:t>
      </w:r>
      <w:r w:rsidRPr="00067CD1">
        <w:rPr>
          <w:rFonts w:ascii="Calibri" w:hAnsi="Calibri" w:cs="Calibri"/>
          <w:sz w:val="20"/>
          <w:szCs w:val="20"/>
          <w:lang w:val="ro-RO"/>
        </w:rPr>
        <w:t>ț</w:t>
      </w:r>
      <w:r w:rsidRPr="00067CD1">
        <w:rPr>
          <w:rFonts w:ascii="Century Gothic" w:hAnsi="Century Gothic" w:cs="Calibri"/>
          <w:sz w:val="20"/>
          <w:szCs w:val="20"/>
          <w:lang w:val="ro-RO"/>
        </w:rPr>
        <w:t>in elementele prev</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zute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Procedura de emitere a tichetelor sociale pentru gr</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dini</w:t>
      </w:r>
      <w:r w:rsidRPr="00067CD1">
        <w:rPr>
          <w:rFonts w:ascii="Century Gothic" w:hAnsi="Century Gothic" w:cs="Century Gothic"/>
          <w:sz w:val="20"/>
          <w:szCs w:val="20"/>
          <w:lang w:val="ro-RO"/>
        </w:rPr>
        <w:t>ţă</w:t>
      </w:r>
      <w:r w:rsidRPr="00067CD1">
        <w:rPr>
          <w:rFonts w:ascii="Century Gothic" w:hAnsi="Century Gothic" w:cs="Calibri"/>
          <w:sz w:val="20"/>
          <w:szCs w:val="20"/>
          <w:lang w:val="ro-RO"/>
        </w:rPr>
        <w:t xml:space="preserve"> prev</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zut</w:t>
      </w:r>
      <w:r w:rsidRPr="00067CD1">
        <w:rPr>
          <w:rFonts w:ascii="Century Gothic" w:hAnsi="Century Gothic" w:cs="Century Gothic"/>
          <w:sz w:val="20"/>
          <w:szCs w:val="20"/>
          <w:lang w:val="ro-RO"/>
        </w:rPr>
        <w:t>ă</w:t>
      </w:r>
      <w:r w:rsidR="00657BA5" w:rsidRPr="00067CD1">
        <w:rPr>
          <w:rFonts w:ascii="Century Gothic" w:hAnsi="Century Gothic" w:cs="Calibri"/>
          <w:sz w:val="20"/>
          <w:szCs w:val="20"/>
          <w:lang w:val="ro-RO"/>
        </w:rPr>
        <w:t xml:space="preserve"> de Legea nr.</w:t>
      </w:r>
      <w:r w:rsidRPr="00067CD1">
        <w:rPr>
          <w:rFonts w:ascii="Century Gothic" w:hAnsi="Century Gothic" w:cs="Calibri"/>
          <w:sz w:val="20"/>
          <w:szCs w:val="20"/>
          <w:lang w:val="ro-RO"/>
        </w:rPr>
        <w:t>248/2015 privind stimularea participării în învăţământul preşcolar a copiilor provenind din familii defavorizate.</w:t>
      </w:r>
    </w:p>
    <w:p w14:paraId="1E44FE1C"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8.9.</w:t>
      </w:r>
      <w:r w:rsidRPr="00067CD1">
        <w:rPr>
          <w:rFonts w:ascii="Century Gothic" w:hAnsi="Century Gothic" w:cs="Calibri"/>
          <w:sz w:val="20"/>
          <w:szCs w:val="20"/>
          <w:lang w:val="ro-RO"/>
        </w:rPr>
        <w:t xml:space="preserve"> Prin semnarea prezentului contract, Achizitorul este de acord să primească, pe numărul de telefon mobil men</w:t>
      </w:r>
      <w:r w:rsidRPr="00067CD1">
        <w:rPr>
          <w:rFonts w:ascii="Calibri" w:hAnsi="Calibri" w:cs="Calibri"/>
          <w:sz w:val="20"/>
          <w:szCs w:val="20"/>
          <w:lang w:val="ro-RO"/>
        </w:rPr>
        <w:t>ț</w:t>
      </w:r>
      <w:r w:rsidRPr="00067CD1">
        <w:rPr>
          <w:rFonts w:ascii="Century Gothic" w:hAnsi="Century Gothic" w:cs="Calibri"/>
          <w:sz w:val="20"/>
          <w:szCs w:val="20"/>
          <w:lang w:val="ro-RO"/>
        </w:rPr>
        <w:t>ionat pe prima pagin</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a contractului, mesaje de tip SMS de notificare privind confirmarea recep</w:t>
      </w:r>
      <w:r w:rsidRPr="00067CD1">
        <w:rPr>
          <w:rFonts w:ascii="Calibri" w:hAnsi="Calibri" w:cs="Calibri"/>
          <w:sz w:val="20"/>
          <w:szCs w:val="20"/>
          <w:lang w:val="ro-RO"/>
        </w:rPr>
        <w:t>ț</w:t>
      </w:r>
      <w:r w:rsidRPr="00067CD1">
        <w:rPr>
          <w:rFonts w:ascii="Century Gothic" w:hAnsi="Century Gothic" w:cs="Calibri"/>
          <w:sz w:val="20"/>
          <w:szCs w:val="20"/>
          <w:lang w:val="ro-RO"/>
        </w:rPr>
        <w:t>ion</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rii comenzii lansate de Achizitor, a transmiterii pachetului con</w:t>
      </w:r>
      <w:r w:rsidRPr="00067CD1">
        <w:rPr>
          <w:rFonts w:ascii="Calibri" w:hAnsi="Calibri" w:cs="Calibri"/>
          <w:sz w:val="20"/>
          <w:szCs w:val="20"/>
          <w:lang w:val="ro-RO"/>
        </w:rPr>
        <w:t>ț</w:t>
      </w:r>
      <w:r w:rsidRPr="00067CD1">
        <w:rPr>
          <w:rFonts w:ascii="Century Gothic" w:hAnsi="Century Gothic" w:cs="Calibri"/>
          <w:sz w:val="20"/>
          <w:szCs w:val="20"/>
          <w:lang w:val="ro-RO"/>
        </w:rPr>
        <w:t>in</w:t>
      </w:r>
      <w:r w:rsidRPr="00067CD1">
        <w:rPr>
          <w:rFonts w:ascii="Century Gothic" w:hAnsi="Century Gothic" w:cs="Century Gothic"/>
          <w:sz w:val="20"/>
          <w:szCs w:val="20"/>
          <w:lang w:val="ro-RO"/>
        </w:rPr>
        <w:t>â</w:t>
      </w:r>
      <w:r w:rsidRPr="00067CD1">
        <w:rPr>
          <w:rFonts w:ascii="Century Gothic" w:hAnsi="Century Gothic" w:cs="Calibri"/>
          <w:sz w:val="20"/>
          <w:szCs w:val="20"/>
          <w:lang w:val="ro-RO"/>
        </w:rPr>
        <w:t xml:space="preserve">nd tichetele comandate, a emiterii documentelor fiscale, precum </w:t>
      </w:r>
      <w:r w:rsidRPr="00067CD1">
        <w:rPr>
          <w:rFonts w:ascii="Calibri" w:hAnsi="Calibri" w:cs="Calibri"/>
          <w:sz w:val="20"/>
          <w:szCs w:val="20"/>
          <w:lang w:val="ro-RO"/>
        </w:rPr>
        <w:t>ș</w:t>
      </w:r>
      <w:r w:rsidRPr="00067CD1">
        <w:rPr>
          <w:rFonts w:ascii="Century Gothic" w:hAnsi="Century Gothic" w:cs="Calibri"/>
          <w:sz w:val="20"/>
          <w:szCs w:val="20"/>
          <w:lang w:val="ro-RO"/>
        </w:rPr>
        <w:t>i alte informa</w:t>
      </w:r>
      <w:r w:rsidRPr="00067CD1">
        <w:rPr>
          <w:rFonts w:ascii="Calibri" w:hAnsi="Calibri" w:cs="Calibri"/>
          <w:sz w:val="20"/>
          <w:szCs w:val="20"/>
          <w:lang w:val="ro-RO"/>
        </w:rPr>
        <w:t>ț</w:t>
      </w:r>
      <w:r w:rsidRPr="00067CD1">
        <w:rPr>
          <w:rFonts w:ascii="Century Gothic" w:hAnsi="Century Gothic" w:cs="Calibri"/>
          <w:sz w:val="20"/>
          <w:szCs w:val="20"/>
          <w:lang w:val="ro-RO"/>
        </w:rPr>
        <w:t>ii privind comenzile lansate de Achizitor. Con</w:t>
      </w:r>
      <w:r w:rsidRPr="00067CD1">
        <w:rPr>
          <w:rFonts w:ascii="Calibri" w:hAnsi="Calibri" w:cs="Calibri"/>
          <w:sz w:val="20"/>
          <w:szCs w:val="20"/>
          <w:lang w:val="ro-RO"/>
        </w:rPr>
        <w:t>ț</w:t>
      </w:r>
      <w:r w:rsidRPr="00067CD1">
        <w:rPr>
          <w:rFonts w:ascii="Century Gothic" w:hAnsi="Century Gothic" w:cs="Calibri"/>
          <w:sz w:val="20"/>
          <w:szCs w:val="20"/>
          <w:lang w:val="ro-RO"/>
        </w:rPr>
        <w:t>inutul mesajelor va fi determinat de Emitent, el putând fi modificat cu respectarea scopului acestuia. Orice schimbare a numărului de telefon pe care Achizitorul dore</w:t>
      </w:r>
      <w:r w:rsidRPr="00067CD1">
        <w:rPr>
          <w:rFonts w:ascii="Calibri" w:hAnsi="Calibri" w:cs="Calibri"/>
          <w:sz w:val="20"/>
          <w:szCs w:val="20"/>
          <w:lang w:val="ro-RO"/>
        </w:rPr>
        <w:t>ș</w:t>
      </w:r>
      <w:r w:rsidRPr="00067CD1">
        <w:rPr>
          <w:rFonts w:ascii="Century Gothic" w:hAnsi="Century Gothic" w:cs="Calibri"/>
          <w:sz w:val="20"/>
          <w:szCs w:val="20"/>
          <w:lang w:val="ro-RO"/>
        </w:rPr>
        <w:t>te primirea mesajelor mai sus men</w:t>
      </w:r>
      <w:r w:rsidRPr="00067CD1">
        <w:rPr>
          <w:rFonts w:ascii="Calibri" w:hAnsi="Calibri" w:cs="Calibri"/>
          <w:sz w:val="20"/>
          <w:szCs w:val="20"/>
          <w:lang w:val="ro-RO"/>
        </w:rPr>
        <w:t>ț</w:t>
      </w:r>
      <w:r w:rsidRPr="00067CD1">
        <w:rPr>
          <w:rFonts w:ascii="Century Gothic" w:hAnsi="Century Gothic" w:cs="Calibri"/>
          <w:sz w:val="20"/>
          <w:szCs w:val="20"/>
          <w:lang w:val="ro-RO"/>
        </w:rPr>
        <w:t xml:space="preserve">ionate se va face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scris prin notificarea Emitentului. Orice întârziere în recep</w:t>
      </w:r>
      <w:r w:rsidRPr="00067CD1">
        <w:rPr>
          <w:rFonts w:ascii="Calibri" w:hAnsi="Calibri" w:cs="Calibri"/>
          <w:sz w:val="20"/>
          <w:szCs w:val="20"/>
          <w:lang w:val="ro-RO"/>
        </w:rPr>
        <w:t>ț</w:t>
      </w:r>
      <w:r w:rsidRPr="00067CD1">
        <w:rPr>
          <w:rFonts w:ascii="Century Gothic" w:hAnsi="Century Gothic" w:cs="Calibri"/>
          <w:sz w:val="20"/>
          <w:szCs w:val="20"/>
          <w:lang w:val="ro-RO"/>
        </w:rPr>
        <w:t>ionarea ori nerecep</w:t>
      </w:r>
      <w:r w:rsidRPr="00067CD1">
        <w:rPr>
          <w:rFonts w:ascii="Calibri" w:hAnsi="Calibri" w:cs="Calibri"/>
          <w:sz w:val="20"/>
          <w:szCs w:val="20"/>
          <w:lang w:val="ro-RO"/>
        </w:rPr>
        <w:t>ț</w:t>
      </w:r>
      <w:r w:rsidRPr="00067CD1">
        <w:rPr>
          <w:rFonts w:ascii="Century Gothic" w:hAnsi="Century Gothic" w:cs="Calibri"/>
          <w:sz w:val="20"/>
          <w:szCs w:val="20"/>
          <w:lang w:val="ro-RO"/>
        </w:rPr>
        <w:t>ionarea mesajelor SMS de c</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tre Achizitor nu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 xml:space="preserve">l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ndrept</w:t>
      </w:r>
      <w:r w:rsidRPr="00067CD1">
        <w:rPr>
          <w:rFonts w:ascii="Century Gothic" w:hAnsi="Century Gothic" w:cs="Century Gothic"/>
          <w:sz w:val="20"/>
          <w:szCs w:val="20"/>
          <w:lang w:val="ro-RO"/>
        </w:rPr>
        <w:t>ă</w:t>
      </w:r>
      <w:r w:rsidRPr="00067CD1">
        <w:rPr>
          <w:rFonts w:ascii="Calibri" w:hAnsi="Calibri" w:cs="Calibri"/>
          <w:sz w:val="20"/>
          <w:szCs w:val="20"/>
          <w:lang w:val="ro-RO"/>
        </w:rPr>
        <w:t>ț</w:t>
      </w:r>
      <w:r w:rsidRPr="00067CD1">
        <w:rPr>
          <w:rFonts w:ascii="Century Gothic" w:hAnsi="Century Gothic" w:cs="Calibri"/>
          <w:sz w:val="20"/>
          <w:szCs w:val="20"/>
          <w:lang w:val="ro-RO"/>
        </w:rPr>
        <w:t>e</w:t>
      </w:r>
      <w:r w:rsidRPr="00067CD1">
        <w:rPr>
          <w:rFonts w:ascii="Calibri" w:hAnsi="Calibri" w:cs="Calibri"/>
          <w:sz w:val="20"/>
          <w:szCs w:val="20"/>
          <w:lang w:val="ro-RO"/>
        </w:rPr>
        <w:t>ș</w:t>
      </w:r>
      <w:r w:rsidRPr="00067CD1">
        <w:rPr>
          <w:rFonts w:ascii="Century Gothic" w:hAnsi="Century Gothic" w:cs="Calibri"/>
          <w:sz w:val="20"/>
          <w:szCs w:val="20"/>
          <w:lang w:val="ro-RO"/>
        </w:rPr>
        <w:t>te pe acesta la neexecutarea obliga</w:t>
      </w:r>
      <w:r w:rsidRPr="00067CD1">
        <w:rPr>
          <w:rFonts w:ascii="Calibri" w:hAnsi="Calibri" w:cs="Calibri"/>
          <w:sz w:val="20"/>
          <w:szCs w:val="20"/>
          <w:lang w:val="ro-RO"/>
        </w:rPr>
        <w:t>ț</w:t>
      </w:r>
      <w:r w:rsidRPr="00067CD1">
        <w:rPr>
          <w:rFonts w:ascii="Century Gothic" w:hAnsi="Century Gothic" w:cs="Calibri"/>
          <w:sz w:val="20"/>
          <w:szCs w:val="20"/>
          <w:lang w:val="ro-RO"/>
        </w:rPr>
        <w:t>iilor asumate conform prezentului contract, Achizitorul recunosc</w:t>
      </w:r>
      <w:r w:rsidRPr="00067CD1">
        <w:rPr>
          <w:rFonts w:ascii="Century Gothic" w:hAnsi="Century Gothic" w:cs="Century Gothic"/>
          <w:sz w:val="20"/>
          <w:szCs w:val="20"/>
          <w:lang w:val="ro-RO"/>
        </w:rPr>
        <w:t>â</w:t>
      </w:r>
      <w:r w:rsidRPr="00067CD1">
        <w:rPr>
          <w:rFonts w:ascii="Century Gothic" w:hAnsi="Century Gothic" w:cs="Calibri"/>
          <w:sz w:val="20"/>
          <w:szCs w:val="20"/>
          <w:lang w:val="ro-RO"/>
        </w:rPr>
        <w:t>nd caracterul pur informativ al serviciului SMS oferit de Emitent.</w:t>
      </w:r>
    </w:p>
    <w:p w14:paraId="57D5390F"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p>
    <w:p w14:paraId="29FAD9D4" w14:textId="77777777" w:rsidR="00B62FDE" w:rsidRPr="00067CD1" w:rsidRDefault="00B62FDE" w:rsidP="00067CD1">
      <w:pPr>
        <w:numPr>
          <w:ilvl w:val="0"/>
          <w:numId w:val="11"/>
        </w:numPr>
        <w:tabs>
          <w:tab w:val="clear" w:pos="720"/>
          <w:tab w:val="num" w:pos="142"/>
        </w:tabs>
        <w:autoSpaceDE w:val="0"/>
        <w:autoSpaceDN w:val="0"/>
        <w:adjustRightInd w:val="0"/>
        <w:spacing w:after="0" w:line="245" w:lineRule="auto"/>
        <w:ind w:left="284" w:hanging="284"/>
        <w:jc w:val="both"/>
        <w:rPr>
          <w:rFonts w:ascii="Century Gothic" w:hAnsi="Century Gothic" w:cs="Calibri"/>
          <w:b/>
          <w:bCs/>
          <w:sz w:val="20"/>
          <w:szCs w:val="20"/>
          <w:lang w:val="ro-RO"/>
        </w:rPr>
      </w:pPr>
      <w:r w:rsidRPr="00067CD1">
        <w:rPr>
          <w:rFonts w:ascii="Century Gothic" w:hAnsi="Century Gothic" w:cs="Calibri"/>
          <w:b/>
          <w:bCs/>
          <w:sz w:val="20"/>
          <w:szCs w:val="20"/>
          <w:lang w:val="ro-RO"/>
        </w:rPr>
        <w:t>SANC</w:t>
      </w:r>
      <w:r w:rsidRPr="00067CD1">
        <w:rPr>
          <w:rFonts w:ascii="Calibri" w:hAnsi="Calibri" w:cs="Calibri"/>
          <w:b/>
          <w:bCs/>
          <w:sz w:val="20"/>
          <w:szCs w:val="20"/>
          <w:lang w:val="ro-RO"/>
        </w:rPr>
        <w:t>Ț</w:t>
      </w:r>
      <w:r w:rsidRPr="00067CD1">
        <w:rPr>
          <w:rFonts w:ascii="Century Gothic" w:hAnsi="Century Gothic" w:cs="Calibri"/>
          <w:b/>
          <w:bCs/>
          <w:sz w:val="20"/>
          <w:szCs w:val="20"/>
          <w:lang w:val="ro-RO"/>
        </w:rPr>
        <w:t>IUNI PENTRU NE</w:t>
      </w:r>
      <w:r w:rsidRPr="00067CD1">
        <w:rPr>
          <w:rFonts w:ascii="Century Gothic" w:hAnsi="Century Gothic" w:cs="Century Gothic"/>
          <w:b/>
          <w:bCs/>
          <w:sz w:val="20"/>
          <w:szCs w:val="20"/>
          <w:lang w:val="ro-RO"/>
        </w:rPr>
        <w:t>Î</w:t>
      </w:r>
      <w:r w:rsidRPr="00067CD1">
        <w:rPr>
          <w:rFonts w:ascii="Century Gothic" w:hAnsi="Century Gothic" w:cs="Calibri"/>
          <w:b/>
          <w:bCs/>
          <w:sz w:val="20"/>
          <w:szCs w:val="20"/>
          <w:lang w:val="ro-RO"/>
        </w:rPr>
        <w:t>NDEPLINIREA CULPABIL</w:t>
      </w:r>
      <w:r w:rsidRPr="00067CD1">
        <w:rPr>
          <w:rFonts w:ascii="Century Gothic" w:hAnsi="Century Gothic" w:cs="Century Gothic"/>
          <w:b/>
          <w:bCs/>
          <w:sz w:val="20"/>
          <w:szCs w:val="20"/>
          <w:lang w:val="ro-RO"/>
        </w:rPr>
        <w:t>Ă</w:t>
      </w:r>
      <w:r w:rsidRPr="00067CD1">
        <w:rPr>
          <w:rFonts w:ascii="Century Gothic" w:hAnsi="Century Gothic" w:cs="Calibri"/>
          <w:b/>
          <w:bCs/>
          <w:sz w:val="20"/>
          <w:szCs w:val="20"/>
          <w:lang w:val="ro-RO"/>
        </w:rPr>
        <w:t xml:space="preserve"> A OBLIGA</w:t>
      </w:r>
      <w:r w:rsidRPr="00067CD1">
        <w:rPr>
          <w:rFonts w:ascii="Calibri" w:hAnsi="Calibri" w:cs="Calibri"/>
          <w:b/>
          <w:bCs/>
          <w:sz w:val="20"/>
          <w:szCs w:val="20"/>
          <w:lang w:val="ro-RO"/>
        </w:rPr>
        <w:t>Ț</w:t>
      </w:r>
      <w:r w:rsidRPr="00067CD1">
        <w:rPr>
          <w:rFonts w:ascii="Century Gothic" w:hAnsi="Century Gothic" w:cs="Calibri"/>
          <w:b/>
          <w:bCs/>
          <w:sz w:val="20"/>
          <w:szCs w:val="20"/>
          <w:lang w:val="ro-RO"/>
        </w:rPr>
        <w:t>IILOR</w:t>
      </w:r>
    </w:p>
    <w:p w14:paraId="17836AA4" w14:textId="114FF125"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9.1</w:t>
      </w:r>
      <w:r w:rsidRPr="00067CD1">
        <w:rPr>
          <w:rFonts w:ascii="Century Gothic" w:hAnsi="Century Gothic" w:cs="Calibri"/>
          <w:sz w:val="20"/>
          <w:szCs w:val="20"/>
          <w:lang w:val="ro-RO"/>
        </w:rPr>
        <w:t xml:space="preserve"> În cazul în care, din vin</w:t>
      </w:r>
      <w:r w:rsidR="00657BA5" w:rsidRPr="00067CD1">
        <w:rPr>
          <w:rFonts w:ascii="Century Gothic" w:hAnsi="Century Gothic" w:cs="Calibri"/>
          <w:sz w:val="20"/>
          <w:szCs w:val="20"/>
          <w:lang w:val="ro-RO"/>
        </w:rPr>
        <w:t>a</w:t>
      </w:r>
      <w:r w:rsidRPr="00067CD1">
        <w:rPr>
          <w:rFonts w:ascii="Century Gothic" w:hAnsi="Century Gothic" w:cs="Calibri"/>
          <w:sz w:val="20"/>
          <w:szCs w:val="20"/>
          <w:lang w:val="ro-RO"/>
        </w:rPr>
        <w:t xml:space="preserve"> s</w:t>
      </w:r>
      <w:r w:rsidR="00657BA5" w:rsidRPr="00067CD1">
        <w:rPr>
          <w:rFonts w:ascii="Century Gothic" w:hAnsi="Century Gothic" w:cs="Calibri"/>
          <w:sz w:val="20"/>
          <w:szCs w:val="20"/>
          <w:lang w:val="ro-RO"/>
        </w:rPr>
        <w:t>a</w:t>
      </w:r>
      <w:r w:rsidRPr="00067CD1">
        <w:rPr>
          <w:rFonts w:ascii="Century Gothic" w:hAnsi="Century Gothic" w:cs="Calibri"/>
          <w:sz w:val="20"/>
          <w:szCs w:val="20"/>
          <w:lang w:val="ro-RO"/>
        </w:rPr>
        <w:t xml:space="preserve"> exclusivă, Emitentul nu reuşeşte să-şi îndeplinească obligaţiile asumate, atunci Achizitorul are dreptul de a percepe penalităţi de întârziere de 0,02% pe zi din valoarea serviciilor neexecutate, până la îndeplinirea efectivă a obligaţiilor. Penalităţile se calculează începând cu ziua următoare datei stabilite ca termen maxim de livrare.</w:t>
      </w:r>
    </w:p>
    <w:p w14:paraId="279EDA24" w14:textId="78D45765"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9.2</w:t>
      </w:r>
      <w:r w:rsidRPr="00067CD1">
        <w:rPr>
          <w:rFonts w:ascii="Century Gothic" w:hAnsi="Century Gothic" w:cs="Calibri"/>
          <w:sz w:val="20"/>
          <w:szCs w:val="20"/>
          <w:lang w:val="ro-RO"/>
        </w:rPr>
        <w:t xml:space="preserve"> În condi</w:t>
      </w:r>
      <w:r w:rsidRPr="00067CD1">
        <w:rPr>
          <w:rFonts w:ascii="Calibri" w:hAnsi="Calibri" w:cs="Calibri"/>
          <w:sz w:val="20"/>
          <w:szCs w:val="20"/>
          <w:lang w:val="ro-RO"/>
        </w:rPr>
        <w:t>ț</w:t>
      </w:r>
      <w:r w:rsidRPr="00067CD1">
        <w:rPr>
          <w:rFonts w:ascii="Century Gothic" w:hAnsi="Century Gothic" w:cs="Calibri"/>
          <w:sz w:val="20"/>
          <w:szCs w:val="20"/>
          <w:lang w:val="ro-RO"/>
        </w:rPr>
        <w:t xml:space="preserve">iile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care Achizitorul lanseaz</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o comand</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de achizi</w:t>
      </w:r>
      <w:r w:rsidRPr="00067CD1">
        <w:rPr>
          <w:rFonts w:ascii="Calibri" w:hAnsi="Calibri" w:cs="Calibri"/>
          <w:sz w:val="20"/>
          <w:szCs w:val="20"/>
          <w:lang w:val="ro-RO"/>
        </w:rPr>
        <w:t>ț</w:t>
      </w:r>
      <w:r w:rsidRPr="00067CD1">
        <w:rPr>
          <w:rFonts w:ascii="Century Gothic" w:hAnsi="Century Gothic" w:cs="Calibri"/>
          <w:sz w:val="20"/>
          <w:szCs w:val="20"/>
          <w:lang w:val="ro-RO"/>
        </w:rPr>
        <w:t>ionare tichete sociale pentru gr</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dini</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w:t>
      </w:r>
      <w:r w:rsidR="00E83730" w:rsidRPr="00067CD1">
        <w:rPr>
          <w:b/>
          <w:sz w:val="20"/>
          <w:szCs w:val="20"/>
          <w:lang w:val="ro-RO"/>
        </w:rPr>
        <w:t>Edenred</w:t>
      </w:r>
      <w:r w:rsidRPr="00067CD1">
        <w:rPr>
          <w:rFonts w:ascii="Century Gothic" w:hAnsi="Century Gothic" w:cs="Calibri"/>
          <w:sz w:val="20"/>
          <w:szCs w:val="20"/>
          <w:lang w:val="ro-RO"/>
        </w:rPr>
        <w:t>, însă anulează respectiva comandă</w:t>
      </w:r>
      <w:r w:rsidR="00DB6480" w:rsidRPr="00067CD1">
        <w:rPr>
          <w:rFonts w:ascii="Century Gothic" w:hAnsi="Century Gothic" w:cs="Calibri"/>
          <w:sz w:val="20"/>
          <w:szCs w:val="20"/>
          <w:lang w:val="ro-RO"/>
        </w:rPr>
        <w:t xml:space="preserve"> </w:t>
      </w:r>
      <w:r w:rsidRPr="00067CD1">
        <w:rPr>
          <w:rFonts w:ascii="Century Gothic" w:hAnsi="Century Gothic" w:cs="Calibri"/>
          <w:sz w:val="20"/>
          <w:szCs w:val="20"/>
          <w:lang w:val="ro-RO"/>
        </w:rPr>
        <w:t xml:space="preserve">înainte ca tichetele să fie livrate, Emitentul va distruge tichetele tipărite </w:t>
      </w:r>
      <w:r w:rsidRPr="00067CD1">
        <w:rPr>
          <w:rFonts w:ascii="Calibri" w:hAnsi="Calibri" w:cs="Calibri"/>
          <w:sz w:val="20"/>
          <w:szCs w:val="20"/>
          <w:lang w:val="ro-RO"/>
        </w:rPr>
        <w:t>ș</w:t>
      </w:r>
      <w:r w:rsidRPr="00067CD1">
        <w:rPr>
          <w:rFonts w:ascii="Century Gothic" w:hAnsi="Century Gothic" w:cs="Calibri"/>
          <w:sz w:val="20"/>
          <w:szCs w:val="20"/>
          <w:lang w:val="ro-RO"/>
        </w:rPr>
        <w:t xml:space="preserve">i va putea solicita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ncasarea cu titlu de desp</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gubiri a unei penalit</w:t>
      </w:r>
      <w:r w:rsidRPr="00067CD1">
        <w:rPr>
          <w:rFonts w:ascii="Century Gothic" w:hAnsi="Century Gothic" w:cs="Century Gothic"/>
          <w:sz w:val="20"/>
          <w:szCs w:val="20"/>
          <w:lang w:val="ro-RO"/>
        </w:rPr>
        <w:t>ă</w:t>
      </w:r>
      <w:r w:rsidRPr="00067CD1">
        <w:rPr>
          <w:rFonts w:ascii="Calibri" w:hAnsi="Calibri" w:cs="Calibri"/>
          <w:sz w:val="20"/>
          <w:szCs w:val="20"/>
          <w:lang w:val="ro-RO"/>
        </w:rPr>
        <w:t>ț</w:t>
      </w:r>
      <w:r w:rsidRPr="00067CD1">
        <w:rPr>
          <w:rFonts w:ascii="Century Gothic" w:hAnsi="Century Gothic" w:cs="Calibri"/>
          <w:sz w:val="20"/>
          <w:szCs w:val="20"/>
          <w:lang w:val="ro-RO"/>
        </w:rPr>
        <w:t>i egale cu 0,02 lei per tichet solicitat în comanda anulată.</w:t>
      </w:r>
    </w:p>
    <w:p w14:paraId="14235246"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9.3</w:t>
      </w:r>
      <w:r w:rsidRPr="00067CD1">
        <w:rPr>
          <w:rFonts w:ascii="Century Gothic" w:hAnsi="Century Gothic" w:cs="Calibri"/>
          <w:sz w:val="20"/>
          <w:szCs w:val="20"/>
          <w:lang w:val="ro-RO"/>
        </w:rPr>
        <w:t xml:space="preserve"> Emitentul nu va avea obligaţia de a tipări şi livra o altă comandă pentru Achizitor dacă acesta nu a achitat o comandă anterioară în condiţiile prezentului Contract. </w:t>
      </w:r>
    </w:p>
    <w:p w14:paraId="2A180DF0"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9.4</w:t>
      </w:r>
      <w:r w:rsidRPr="00067CD1">
        <w:rPr>
          <w:rFonts w:ascii="Century Gothic" w:hAnsi="Century Gothic" w:cs="Calibri"/>
          <w:sz w:val="20"/>
          <w:szCs w:val="20"/>
          <w:lang w:val="ro-RO"/>
        </w:rPr>
        <w:t xml:space="preserve"> Nerespectarea obligaţiilor asumate prin prezentul contract de către una dintre părţi, dă dreptul părţii lezate de a considera contractul reziliat de drept, fără punere în întârziere şi fără orice altă formalitate prealabilă precum şi de a pretinde plata de daune - interese. </w:t>
      </w:r>
    </w:p>
    <w:p w14:paraId="77DB871A"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9.5</w:t>
      </w:r>
      <w:r w:rsidRPr="00067CD1">
        <w:rPr>
          <w:rFonts w:ascii="Century Gothic" w:hAnsi="Century Gothic" w:cs="Calibri"/>
          <w:sz w:val="20"/>
          <w:szCs w:val="20"/>
          <w:lang w:val="ro-RO"/>
        </w:rPr>
        <w:t xml:space="preserve"> Achizitorul îşi rezervă dreptul de a renunţa oricând la contract, printr-o notificare scrisă adresată Emitentului, fără nicio compensaţie, dacă acesta din urmă intră în faliment, cu condiţia ca această anulare să nu prejudicieze sau să afecteze dreptul la acţiune sau despăgubire pentru Emitent. În acest caz, Emitentul are dreptul de a pretinde numai plata corespunzătoare pentru partea din contract îndeplinită până la data denunţării unilaterale a contractului. </w:t>
      </w:r>
    </w:p>
    <w:p w14:paraId="3BDAE542"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p>
    <w:p w14:paraId="5799F5B5" w14:textId="77777777" w:rsidR="00B62FDE" w:rsidRPr="00067CD1" w:rsidRDefault="00B62FDE" w:rsidP="00067CD1">
      <w:pPr>
        <w:numPr>
          <w:ilvl w:val="0"/>
          <w:numId w:val="11"/>
        </w:numPr>
        <w:autoSpaceDE w:val="0"/>
        <w:autoSpaceDN w:val="0"/>
        <w:adjustRightInd w:val="0"/>
        <w:spacing w:after="0" w:line="245" w:lineRule="auto"/>
        <w:jc w:val="both"/>
        <w:rPr>
          <w:rFonts w:ascii="Century Gothic" w:hAnsi="Century Gothic" w:cs="Calibri"/>
          <w:b/>
          <w:bCs/>
          <w:sz w:val="20"/>
          <w:szCs w:val="20"/>
          <w:lang w:val="ro-RO"/>
        </w:rPr>
      </w:pPr>
      <w:r w:rsidRPr="00067CD1">
        <w:rPr>
          <w:rFonts w:ascii="Century Gothic" w:hAnsi="Century Gothic" w:cs="Calibri"/>
          <w:b/>
          <w:bCs/>
          <w:sz w:val="20"/>
          <w:szCs w:val="20"/>
          <w:lang w:val="ro-RO"/>
        </w:rPr>
        <w:t xml:space="preserve">ÎNCEPERE, FINALIZARE, ÎNTÂRZIERI, SISTARE </w:t>
      </w:r>
    </w:p>
    <w:p w14:paraId="48740DB3" w14:textId="4FDD9FFE"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10.1</w:t>
      </w:r>
      <w:r w:rsidRPr="00067CD1">
        <w:rPr>
          <w:rFonts w:ascii="Century Gothic" w:hAnsi="Century Gothic" w:cs="Calibri"/>
          <w:sz w:val="20"/>
          <w:szCs w:val="20"/>
          <w:lang w:val="ro-RO"/>
        </w:rPr>
        <w:t xml:space="preserve"> (1) Prezentul contract intra în vigoare la data semnării sale de către ambele părţi, sub rezerva aplicării dispoziţiilor menţionate în clauza 18.</w:t>
      </w:r>
      <w:r w:rsidR="0065160F" w:rsidRPr="00067CD1">
        <w:rPr>
          <w:rFonts w:ascii="Century Gothic" w:hAnsi="Century Gothic" w:cs="Calibri"/>
          <w:sz w:val="20"/>
          <w:szCs w:val="20"/>
          <w:lang w:val="ro-RO"/>
        </w:rPr>
        <w:t>2</w:t>
      </w:r>
      <w:r w:rsidRPr="00067CD1">
        <w:rPr>
          <w:rFonts w:ascii="Century Gothic" w:hAnsi="Century Gothic" w:cs="Calibri"/>
          <w:sz w:val="20"/>
          <w:szCs w:val="20"/>
          <w:lang w:val="ro-RO"/>
        </w:rPr>
        <w:t xml:space="preserve">. </w:t>
      </w:r>
    </w:p>
    <w:p w14:paraId="273E69EA" w14:textId="78090626" w:rsidR="00B62FDE" w:rsidRPr="00067CD1" w:rsidRDefault="00435CEF"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 xml:space="preserve">           </w:t>
      </w:r>
      <w:r w:rsidR="00B62FDE" w:rsidRPr="00067CD1">
        <w:rPr>
          <w:rFonts w:ascii="Century Gothic" w:hAnsi="Century Gothic" w:cs="Calibri"/>
          <w:sz w:val="20"/>
          <w:szCs w:val="20"/>
          <w:lang w:val="ro-RO"/>
        </w:rPr>
        <w:t xml:space="preserve">(2) În cazul în care Emitentul suferă întârzieri în executarea serviciilor, întârzieri datorate Achizitorului, părţile vor stabili de comun acord prelungirea perioadei de prestare a serviciului. </w:t>
      </w:r>
    </w:p>
    <w:p w14:paraId="20720057"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10.2</w:t>
      </w:r>
      <w:r w:rsidRPr="00067CD1">
        <w:rPr>
          <w:rFonts w:ascii="Century Gothic" w:hAnsi="Century Gothic" w:cs="Calibri"/>
          <w:sz w:val="20"/>
          <w:szCs w:val="20"/>
          <w:lang w:val="ro-RO"/>
        </w:rPr>
        <w:t xml:space="preserve"> Serviciile prestate în baza contractului trebuie finalizate în termenul convenit de părţi. </w:t>
      </w:r>
    </w:p>
    <w:p w14:paraId="5083C446" w14:textId="6C3EC341"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10.3</w:t>
      </w:r>
      <w:r w:rsidRPr="00067CD1">
        <w:rPr>
          <w:rFonts w:ascii="Century Gothic" w:hAnsi="Century Gothic" w:cs="Calibri"/>
          <w:sz w:val="20"/>
          <w:szCs w:val="20"/>
          <w:lang w:val="ro-RO"/>
        </w:rPr>
        <w:t xml:space="preserve"> Dacă pe parcursul îndeplinirii contractului, Emitentul nu respectă termenul de predare, acesta are obligaţia de a notifica acest lucru, în timp util, Ac</w:t>
      </w:r>
      <w:r w:rsidR="00665C6A" w:rsidRPr="00067CD1">
        <w:rPr>
          <w:rFonts w:ascii="Century Gothic" w:hAnsi="Century Gothic" w:cs="Calibri"/>
          <w:sz w:val="20"/>
          <w:szCs w:val="20"/>
          <w:lang w:val="ro-RO"/>
        </w:rPr>
        <w:t>hizitorului. Modificarea datei/</w:t>
      </w:r>
      <w:r w:rsidRPr="00067CD1">
        <w:rPr>
          <w:rFonts w:ascii="Century Gothic" w:hAnsi="Century Gothic" w:cs="Calibri"/>
          <w:sz w:val="20"/>
          <w:szCs w:val="20"/>
          <w:lang w:val="ro-RO"/>
        </w:rPr>
        <w:t xml:space="preserve">perioadelor de prestare se face cu acordul părţilor, prin act adiţional. </w:t>
      </w:r>
    </w:p>
    <w:p w14:paraId="6A0D93E2" w14:textId="77777777" w:rsidR="00B62FDE" w:rsidRDefault="00B62FDE" w:rsidP="00067CD1">
      <w:pPr>
        <w:autoSpaceDE w:val="0"/>
        <w:autoSpaceDN w:val="0"/>
        <w:adjustRightInd w:val="0"/>
        <w:spacing w:after="0" w:line="245" w:lineRule="auto"/>
        <w:jc w:val="both"/>
        <w:rPr>
          <w:rFonts w:ascii="Century Gothic" w:hAnsi="Century Gothic" w:cs="Calibri"/>
          <w:sz w:val="20"/>
          <w:szCs w:val="20"/>
          <w:lang w:val="ro-RO"/>
        </w:rPr>
      </w:pPr>
    </w:p>
    <w:p w14:paraId="3CD56D68" w14:textId="77777777" w:rsidR="00067CD1" w:rsidRPr="00067CD1" w:rsidRDefault="00067CD1" w:rsidP="00067CD1">
      <w:pPr>
        <w:autoSpaceDE w:val="0"/>
        <w:autoSpaceDN w:val="0"/>
        <w:adjustRightInd w:val="0"/>
        <w:spacing w:after="0" w:line="245" w:lineRule="auto"/>
        <w:jc w:val="both"/>
        <w:rPr>
          <w:rFonts w:ascii="Century Gothic" w:hAnsi="Century Gothic" w:cs="Calibri"/>
          <w:sz w:val="20"/>
          <w:szCs w:val="20"/>
          <w:lang w:val="ro-RO"/>
        </w:rPr>
      </w:pPr>
    </w:p>
    <w:p w14:paraId="16F7379F" w14:textId="68D3E360" w:rsidR="00FE74EE" w:rsidRPr="00067CD1" w:rsidRDefault="00FE74EE" w:rsidP="00067CD1">
      <w:pPr>
        <w:numPr>
          <w:ilvl w:val="0"/>
          <w:numId w:val="11"/>
        </w:numPr>
        <w:autoSpaceDE w:val="0"/>
        <w:autoSpaceDN w:val="0"/>
        <w:adjustRightInd w:val="0"/>
        <w:spacing w:after="0" w:line="245" w:lineRule="auto"/>
        <w:jc w:val="both"/>
        <w:rPr>
          <w:rFonts w:ascii="Century Gothic" w:hAnsi="Century Gothic" w:cs="Calibri"/>
          <w:b/>
          <w:bCs/>
          <w:sz w:val="20"/>
          <w:szCs w:val="20"/>
          <w:lang w:val="ro-RO"/>
        </w:rPr>
      </w:pPr>
      <w:r w:rsidRPr="00067CD1">
        <w:rPr>
          <w:rFonts w:ascii="Century Gothic" w:hAnsi="Century Gothic" w:cs="Calibri"/>
          <w:b/>
          <w:sz w:val="20"/>
          <w:szCs w:val="20"/>
          <w:lang w:val="ro-RO"/>
        </w:rPr>
        <w:t>PRELUCRAREA DATELOR CU CARACTER PERSONAL</w:t>
      </w:r>
      <w:r w:rsidRPr="00067CD1">
        <w:rPr>
          <w:rFonts w:ascii="Century Gothic" w:hAnsi="Century Gothic" w:cs="Calibri"/>
          <w:b/>
          <w:bCs/>
          <w:sz w:val="20"/>
          <w:szCs w:val="20"/>
          <w:lang w:val="ro-RO"/>
        </w:rPr>
        <w:t xml:space="preserve">  </w:t>
      </w:r>
    </w:p>
    <w:p w14:paraId="251D8C81" w14:textId="1D16950C" w:rsidR="00FE74EE" w:rsidRPr="00067CD1" w:rsidRDefault="00FE74EE" w:rsidP="00067CD1">
      <w:pPr>
        <w:pStyle w:val="ListParagraph"/>
        <w:spacing w:line="245" w:lineRule="auto"/>
        <w:ind w:left="0"/>
        <w:jc w:val="both"/>
        <w:rPr>
          <w:sz w:val="20"/>
          <w:szCs w:val="20"/>
          <w:lang w:val="ro-RO"/>
        </w:rPr>
      </w:pPr>
      <w:r w:rsidRPr="00067CD1">
        <w:rPr>
          <w:rFonts w:ascii="Century Gothic" w:hAnsi="Century Gothic" w:cs="Calibri"/>
          <w:b/>
          <w:bCs/>
          <w:sz w:val="20"/>
          <w:szCs w:val="20"/>
          <w:lang w:val="ro-RO"/>
        </w:rPr>
        <w:t>11.1</w:t>
      </w:r>
      <w:r w:rsidRPr="00067CD1">
        <w:rPr>
          <w:rFonts w:ascii="Century Gothic" w:hAnsi="Century Gothic" w:cs="Calibri"/>
          <w:sz w:val="20"/>
          <w:szCs w:val="20"/>
          <w:lang w:val="ro-RO"/>
        </w:rPr>
        <w:t xml:space="preserve"> În contextul încheierii </w:t>
      </w:r>
      <w:r w:rsidRPr="00067CD1">
        <w:rPr>
          <w:rFonts w:ascii="Calibri" w:hAnsi="Calibri" w:cs="Calibri"/>
          <w:sz w:val="20"/>
          <w:szCs w:val="20"/>
          <w:lang w:val="ro-RO"/>
        </w:rPr>
        <w:t>ș</w:t>
      </w:r>
      <w:r w:rsidRPr="00067CD1">
        <w:rPr>
          <w:rFonts w:ascii="Century Gothic" w:hAnsi="Century Gothic" w:cs="Calibri"/>
          <w:sz w:val="20"/>
          <w:szCs w:val="20"/>
          <w:lang w:val="ro-RO"/>
        </w:rPr>
        <w:t>i execut</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rii Contractului, p</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r</w:t>
      </w:r>
      <w:r w:rsidRPr="00067CD1">
        <w:rPr>
          <w:rFonts w:ascii="Calibri" w:hAnsi="Calibri" w:cs="Calibri"/>
          <w:sz w:val="20"/>
          <w:szCs w:val="20"/>
          <w:lang w:val="ro-RO"/>
        </w:rPr>
        <w:t>ț</w:t>
      </w:r>
      <w:r w:rsidRPr="00067CD1">
        <w:rPr>
          <w:rFonts w:ascii="Century Gothic" w:hAnsi="Century Gothic" w:cs="Calibri"/>
          <w:sz w:val="20"/>
          <w:szCs w:val="20"/>
          <w:lang w:val="ro-RO"/>
        </w:rPr>
        <w:t>ile vor prelucra o serie de date cu caracter personal, respectiv:</w:t>
      </w:r>
    </w:p>
    <w:p w14:paraId="79A3FE1C" w14:textId="77777777" w:rsidR="00FE74EE" w:rsidRPr="00067CD1" w:rsidRDefault="00FE74EE" w:rsidP="00067CD1">
      <w:pPr>
        <w:pStyle w:val="ListParagraph"/>
        <w:spacing w:line="245" w:lineRule="auto"/>
        <w:ind w:left="0"/>
        <w:jc w:val="both"/>
        <w:rPr>
          <w:rFonts w:ascii="Century Gothic" w:hAnsi="Century Gothic" w:cs="Calibri"/>
          <w:sz w:val="20"/>
          <w:szCs w:val="20"/>
          <w:lang w:val="ro-RO"/>
        </w:rPr>
      </w:pPr>
      <w:r w:rsidRPr="00067CD1">
        <w:rPr>
          <w:rFonts w:ascii="Century Gothic" w:hAnsi="Century Gothic" w:cs="Calibri"/>
          <w:sz w:val="20"/>
          <w:szCs w:val="20"/>
          <w:lang w:val="ro-RO"/>
        </w:rPr>
        <w:t>(i) datele cu caracter personal ale persoanelor de contact ale ACHIZITORULUI („Persoanele de Contact ale Achizitorului”) dezv</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luite de ACHIZITOR c</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tre EDENRED;</w:t>
      </w:r>
    </w:p>
    <w:p w14:paraId="235882CB" w14:textId="77777777" w:rsidR="00FE74EE" w:rsidRPr="00067CD1" w:rsidRDefault="00FE74EE" w:rsidP="00067CD1">
      <w:pPr>
        <w:pStyle w:val="ListParagraph"/>
        <w:spacing w:line="245" w:lineRule="auto"/>
        <w:ind w:left="0"/>
        <w:jc w:val="both"/>
        <w:rPr>
          <w:rFonts w:ascii="Century Gothic" w:hAnsi="Century Gothic" w:cs="Calibri"/>
          <w:sz w:val="20"/>
          <w:szCs w:val="20"/>
          <w:lang w:val="ro-RO"/>
        </w:rPr>
      </w:pPr>
      <w:r w:rsidRPr="00067CD1">
        <w:rPr>
          <w:rFonts w:ascii="Century Gothic" w:hAnsi="Century Gothic" w:cs="Calibri"/>
          <w:sz w:val="20"/>
          <w:szCs w:val="20"/>
          <w:lang w:val="ro-RO"/>
        </w:rPr>
        <w:lastRenderedPageBreak/>
        <w:t>(ii) datele cu caracter personal ale persoanelor de contact ale EDENRED („Persoanele de Contact ale Edenred”) dezvăluite de EDENRED către ACHIZITORULUI;</w:t>
      </w:r>
    </w:p>
    <w:p w14:paraId="159E5AB9" w14:textId="77777777" w:rsidR="00FE74EE" w:rsidRPr="00067CD1" w:rsidRDefault="00FE74EE" w:rsidP="00067CD1">
      <w:pPr>
        <w:pStyle w:val="ListParagraph"/>
        <w:spacing w:line="245" w:lineRule="auto"/>
        <w:ind w:left="0"/>
        <w:jc w:val="both"/>
        <w:rPr>
          <w:rFonts w:ascii="Century Gothic" w:hAnsi="Century Gothic" w:cs="Calibri"/>
          <w:sz w:val="20"/>
          <w:szCs w:val="20"/>
          <w:lang w:val="ro-RO"/>
        </w:rPr>
      </w:pPr>
      <w:r w:rsidRPr="00067CD1">
        <w:rPr>
          <w:rFonts w:ascii="Century Gothic" w:hAnsi="Century Gothic" w:cs="Calibri"/>
          <w:sz w:val="20"/>
          <w:szCs w:val="20"/>
          <w:lang w:val="ro-RO"/>
        </w:rPr>
        <w:t>Păr</w:t>
      </w:r>
      <w:r w:rsidRPr="00067CD1">
        <w:rPr>
          <w:rFonts w:ascii="Calibri" w:hAnsi="Calibri" w:cs="Calibri"/>
          <w:sz w:val="20"/>
          <w:szCs w:val="20"/>
          <w:lang w:val="ro-RO"/>
        </w:rPr>
        <w:t>ț</w:t>
      </w:r>
      <w:r w:rsidRPr="00067CD1">
        <w:rPr>
          <w:rFonts w:ascii="Century Gothic" w:hAnsi="Century Gothic" w:cs="Calibri"/>
          <w:sz w:val="20"/>
          <w:szCs w:val="20"/>
          <w:lang w:val="ro-RO"/>
        </w:rPr>
        <w:t xml:space="preserve">ile vor stabili în mod individual mijloacele </w:t>
      </w:r>
      <w:r w:rsidRPr="00067CD1">
        <w:rPr>
          <w:rFonts w:ascii="Calibri" w:hAnsi="Calibri" w:cs="Calibri"/>
          <w:sz w:val="20"/>
          <w:szCs w:val="20"/>
          <w:lang w:val="ro-RO"/>
        </w:rPr>
        <w:t>ș</w:t>
      </w:r>
      <w:r w:rsidRPr="00067CD1">
        <w:rPr>
          <w:rFonts w:ascii="Century Gothic" w:hAnsi="Century Gothic" w:cs="Calibri"/>
          <w:sz w:val="20"/>
          <w:szCs w:val="20"/>
          <w:lang w:val="ro-RO"/>
        </w:rPr>
        <w:t>i scopurile prelucr</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rii datelor cu caracter personal.</w:t>
      </w:r>
    </w:p>
    <w:p w14:paraId="770B2ECA" w14:textId="442F419B" w:rsidR="00FE74EE" w:rsidRPr="00067CD1" w:rsidRDefault="00FE74EE" w:rsidP="00067CD1">
      <w:pPr>
        <w:pStyle w:val="ListParagraph"/>
        <w:spacing w:line="245" w:lineRule="auto"/>
        <w:ind w:left="0"/>
        <w:jc w:val="both"/>
        <w:rPr>
          <w:rFonts w:ascii="Century Gothic" w:hAnsi="Century Gothic" w:cs="Calibri"/>
          <w:sz w:val="20"/>
          <w:szCs w:val="20"/>
          <w:lang w:val="ro-RO"/>
        </w:rPr>
      </w:pPr>
      <w:r w:rsidRPr="00067CD1">
        <w:rPr>
          <w:rFonts w:ascii="Century Gothic" w:hAnsi="Century Gothic" w:cs="Calibri"/>
          <w:b/>
          <w:bCs/>
          <w:sz w:val="20"/>
          <w:szCs w:val="20"/>
          <w:lang w:val="ro-RO"/>
        </w:rPr>
        <w:t>11.2</w:t>
      </w:r>
      <w:r w:rsidRPr="00067CD1">
        <w:rPr>
          <w:rFonts w:ascii="Century Gothic" w:hAnsi="Century Gothic" w:cs="Calibri"/>
          <w:sz w:val="20"/>
          <w:szCs w:val="20"/>
          <w:lang w:val="ro-RO"/>
        </w:rPr>
        <w:t xml:space="preserve"> Păr</w:t>
      </w:r>
      <w:r w:rsidRPr="00067CD1">
        <w:rPr>
          <w:rFonts w:ascii="Calibri" w:hAnsi="Calibri" w:cs="Calibri"/>
          <w:sz w:val="20"/>
          <w:szCs w:val="20"/>
          <w:lang w:val="ro-RO"/>
        </w:rPr>
        <w:t>ț</w:t>
      </w:r>
      <w:r w:rsidRPr="00067CD1">
        <w:rPr>
          <w:rFonts w:ascii="Century Gothic" w:hAnsi="Century Gothic" w:cs="Calibri"/>
          <w:sz w:val="20"/>
          <w:szCs w:val="20"/>
          <w:lang w:val="ro-RO"/>
        </w:rPr>
        <w:t>ile (în calitate de operatori distinc</w:t>
      </w:r>
      <w:r w:rsidRPr="00067CD1">
        <w:rPr>
          <w:rFonts w:ascii="Calibri" w:hAnsi="Calibri" w:cs="Calibri"/>
          <w:sz w:val="20"/>
          <w:szCs w:val="20"/>
          <w:lang w:val="ro-RO"/>
        </w:rPr>
        <w:t>ț</w:t>
      </w:r>
      <w:r w:rsidRPr="00067CD1">
        <w:rPr>
          <w:rFonts w:ascii="Century Gothic" w:hAnsi="Century Gothic" w:cs="Calibri"/>
          <w:sz w:val="20"/>
          <w:szCs w:val="20"/>
          <w:lang w:val="ro-RO"/>
        </w:rPr>
        <w:t>i de date) se vor asigura că:</w:t>
      </w:r>
    </w:p>
    <w:p w14:paraId="030EF572" w14:textId="77777777" w:rsidR="00FE74EE" w:rsidRPr="00067CD1" w:rsidRDefault="00FE74EE" w:rsidP="00067CD1">
      <w:pPr>
        <w:pStyle w:val="ListParagraph"/>
        <w:spacing w:line="245" w:lineRule="auto"/>
        <w:ind w:left="0"/>
        <w:jc w:val="both"/>
        <w:rPr>
          <w:rFonts w:ascii="Century Gothic" w:hAnsi="Century Gothic" w:cs="Calibri"/>
          <w:sz w:val="20"/>
          <w:szCs w:val="20"/>
          <w:lang w:val="ro-RO"/>
        </w:rPr>
      </w:pPr>
      <w:r w:rsidRPr="00067CD1">
        <w:rPr>
          <w:rFonts w:ascii="Century Gothic" w:hAnsi="Century Gothic" w:cs="Calibri"/>
          <w:sz w:val="20"/>
          <w:szCs w:val="20"/>
          <w:lang w:val="ro-RO"/>
        </w:rPr>
        <w:t>(i) datele cu caracter personal ale Persoanelor de Contact vor fi dezv</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luite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 xml:space="preserve">n scopul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 xml:space="preserve">ncheierii </w:t>
      </w:r>
      <w:r w:rsidRPr="00067CD1">
        <w:rPr>
          <w:rFonts w:ascii="Calibri" w:hAnsi="Calibri" w:cs="Calibri"/>
          <w:sz w:val="20"/>
          <w:szCs w:val="20"/>
          <w:lang w:val="ro-RO"/>
        </w:rPr>
        <w:t>ș</w:t>
      </w:r>
      <w:r w:rsidRPr="00067CD1">
        <w:rPr>
          <w:rFonts w:ascii="Century Gothic" w:hAnsi="Century Gothic" w:cs="Calibri"/>
          <w:sz w:val="20"/>
          <w:szCs w:val="20"/>
          <w:lang w:val="ro-RO"/>
        </w:rPr>
        <w:t>i execut</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rii prezentului Contract, precum </w:t>
      </w:r>
      <w:r w:rsidRPr="00067CD1">
        <w:rPr>
          <w:rFonts w:ascii="Calibri" w:hAnsi="Calibri" w:cs="Calibri"/>
          <w:sz w:val="20"/>
          <w:szCs w:val="20"/>
          <w:lang w:val="ro-RO"/>
        </w:rPr>
        <w:t>ș</w:t>
      </w:r>
      <w:r w:rsidRPr="00067CD1">
        <w:rPr>
          <w:rFonts w:ascii="Century Gothic" w:hAnsi="Century Gothic" w:cs="Calibri"/>
          <w:sz w:val="20"/>
          <w:szCs w:val="20"/>
          <w:lang w:val="ro-RO"/>
        </w:rPr>
        <w:t xml:space="preserve">i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scopul transmiterii comunic</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rilor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leg</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tur</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cu Contractul </w:t>
      </w:r>
      <w:r w:rsidRPr="00067CD1">
        <w:rPr>
          <w:rFonts w:ascii="Calibri" w:hAnsi="Calibri" w:cs="Calibri"/>
          <w:sz w:val="20"/>
          <w:szCs w:val="20"/>
          <w:lang w:val="ro-RO"/>
        </w:rPr>
        <w:t>ș</w:t>
      </w:r>
      <w:r w:rsidRPr="00067CD1">
        <w:rPr>
          <w:rFonts w:ascii="Century Gothic" w:hAnsi="Century Gothic" w:cs="Calibri"/>
          <w:sz w:val="20"/>
          <w:szCs w:val="20"/>
          <w:lang w:val="ro-RO"/>
        </w:rPr>
        <w:t xml:space="preserve">i,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acest sens, vor asigura informarea adecvată a Persoanelor de Contact ale Păr</w:t>
      </w:r>
      <w:r w:rsidRPr="00067CD1">
        <w:rPr>
          <w:rFonts w:ascii="Calibri" w:hAnsi="Calibri" w:cs="Calibri"/>
          <w:sz w:val="20"/>
          <w:szCs w:val="20"/>
          <w:lang w:val="ro-RO"/>
        </w:rPr>
        <w:t>ț</w:t>
      </w:r>
      <w:r w:rsidRPr="00067CD1">
        <w:rPr>
          <w:rFonts w:ascii="Century Gothic" w:hAnsi="Century Gothic" w:cs="Calibri"/>
          <w:sz w:val="20"/>
          <w:szCs w:val="20"/>
          <w:lang w:val="ro-RO"/>
        </w:rPr>
        <w:t xml:space="preserve">ilor </w:t>
      </w:r>
      <w:r w:rsidRPr="00067CD1">
        <w:rPr>
          <w:rFonts w:ascii="Calibri" w:hAnsi="Calibri" w:cs="Calibri"/>
          <w:sz w:val="20"/>
          <w:szCs w:val="20"/>
          <w:lang w:val="ro-RO"/>
        </w:rPr>
        <w:t>ș</w:t>
      </w:r>
      <w:r w:rsidRPr="00067CD1">
        <w:rPr>
          <w:rFonts w:ascii="Century Gothic" w:hAnsi="Century Gothic" w:cs="Calibri"/>
          <w:sz w:val="20"/>
          <w:szCs w:val="20"/>
          <w:lang w:val="ro-RO"/>
        </w:rPr>
        <w:t>i, dup</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caz, se va asigura c</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exprimarea op</w:t>
      </w:r>
      <w:r w:rsidRPr="00067CD1">
        <w:rPr>
          <w:rFonts w:ascii="Calibri" w:hAnsi="Calibri" w:cs="Calibri"/>
          <w:sz w:val="20"/>
          <w:szCs w:val="20"/>
          <w:lang w:val="ro-RO"/>
        </w:rPr>
        <w:t>ț</w:t>
      </w:r>
      <w:r w:rsidRPr="00067CD1">
        <w:rPr>
          <w:rFonts w:ascii="Century Gothic" w:hAnsi="Century Gothic" w:cs="Calibri"/>
          <w:sz w:val="20"/>
          <w:szCs w:val="20"/>
          <w:lang w:val="ro-RO"/>
        </w:rPr>
        <w:t xml:space="preserve">iunilor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ceea ce prive</w:t>
      </w:r>
      <w:r w:rsidRPr="00067CD1">
        <w:rPr>
          <w:rFonts w:ascii="Calibri" w:hAnsi="Calibri" w:cs="Calibri"/>
          <w:sz w:val="20"/>
          <w:szCs w:val="20"/>
          <w:lang w:val="ro-RO"/>
        </w:rPr>
        <w:t>ș</w:t>
      </w:r>
      <w:r w:rsidRPr="00067CD1">
        <w:rPr>
          <w:rFonts w:ascii="Century Gothic" w:hAnsi="Century Gothic" w:cs="Calibri"/>
          <w:sz w:val="20"/>
          <w:szCs w:val="20"/>
          <w:lang w:val="ro-RO"/>
        </w:rPr>
        <w:t>te comunic</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rile comerciale are la baz</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consim</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m</w:t>
      </w:r>
      <w:r w:rsidRPr="00067CD1">
        <w:rPr>
          <w:rFonts w:ascii="Century Gothic" w:hAnsi="Century Gothic" w:cs="Century Gothic"/>
          <w:sz w:val="20"/>
          <w:szCs w:val="20"/>
          <w:lang w:val="ro-RO"/>
        </w:rPr>
        <w:t>â</w:t>
      </w:r>
      <w:r w:rsidRPr="00067CD1">
        <w:rPr>
          <w:rFonts w:ascii="Century Gothic" w:hAnsi="Century Gothic" w:cs="Calibri"/>
          <w:sz w:val="20"/>
          <w:szCs w:val="20"/>
          <w:lang w:val="ro-RO"/>
        </w:rPr>
        <w:t>ntul Persoanelor de Contact ale Achizitorului ale c</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ror date cu caracter personal vor fi prelucrate de în scopul transmiterii comunicărilor;</w:t>
      </w:r>
    </w:p>
    <w:p w14:paraId="6FEAC5D7" w14:textId="77777777" w:rsidR="00FE74EE" w:rsidRPr="00067CD1" w:rsidRDefault="00FE74EE" w:rsidP="00067CD1">
      <w:pPr>
        <w:pStyle w:val="ListParagraph"/>
        <w:spacing w:line="245" w:lineRule="auto"/>
        <w:ind w:left="0"/>
        <w:jc w:val="both"/>
        <w:rPr>
          <w:rFonts w:ascii="Century Gothic" w:hAnsi="Century Gothic" w:cs="Calibri"/>
          <w:sz w:val="20"/>
          <w:szCs w:val="20"/>
          <w:lang w:val="ro-RO"/>
        </w:rPr>
      </w:pPr>
      <w:r w:rsidRPr="00067CD1">
        <w:rPr>
          <w:rFonts w:ascii="Century Gothic" w:hAnsi="Century Gothic" w:cs="Calibri"/>
          <w:sz w:val="20"/>
          <w:szCs w:val="20"/>
          <w:lang w:val="ro-RO"/>
        </w:rPr>
        <w:t xml:space="preserve">(ii) datele cu caracter personal ale Persoanelor de Contact vor fi prelucrate doar pentru scopul încheierii </w:t>
      </w:r>
      <w:r w:rsidRPr="00067CD1">
        <w:rPr>
          <w:rFonts w:ascii="Calibri" w:hAnsi="Calibri" w:cs="Calibri"/>
          <w:sz w:val="20"/>
          <w:szCs w:val="20"/>
          <w:lang w:val="ro-RO"/>
        </w:rPr>
        <w:t>ș</w:t>
      </w:r>
      <w:r w:rsidRPr="00067CD1">
        <w:rPr>
          <w:rFonts w:ascii="Century Gothic" w:hAnsi="Century Gothic" w:cs="Calibri"/>
          <w:sz w:val="20"/>
          <w:szCs w:val="20"/>
          <w:lang w:val="ro-RO"/>
        </w:rPr>
        <w:t>i execut</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rii Contractului;</w:t>
      </w:r>
    </w:p>
    <w:p w14:paraId="1CB4C87D" w14:textId="77777777" w:rsidR="00FE74EE" w:rsidRPr="00067CD1" w:rsidRDefault="00FE74EE" w:rsidP="00067CD1">
      <w:pPr>
        <w:pStyle w:val="ListParagraph"/>
        <w:spacing w:after="0" w:line="245" w:lineRule="auto"/>
        <w:ind w:left="0"/>
        <w:jc w:val="both"/>
        <w:rPr>
          <w:rFonts w:ascii="Century Gothic" w:hAnsi="Century Gothic" w:cs="Calibri"/>
          <w:sz w:val="20"/>
          <w:szCs w:val="20"/>
          <w:lang w:val="ro-RO"/>
        </w:rPr>
      </w:pPr>
      <w:r w:rsidRPr="00067CD1">
        <w:rPr>
          <w:rFonts w:ascii="Century Gothic" w:hAnsi="Century Gothic" w:cs="Calibri"/>
          <w:sz w:val="20"/>
          <w:szCs w:val="20"/>
          <w:lang w:val="ro-RO"/>
        </w:rPr>
        <w:t>(iii) în general, datele cu caracter personal sunt prelucrate cu respectarea tuturor obliga</w:t>
      </w:r>
      <w:r w:rsidRPr="00067CD1">
        <w:rPr>
          <w:rFonts w:ascii="Calibri" w:hAnsi="Calibri" w:cs="Calibri"/>
          <w:sz w:val="20"/>
          <w:szCs w:val="20"/>
          <w:lang w:val="ro-RO"/>
        </w:rPr>
        <w:t>ț</w:t>
      </w:r>
      <w:r w:rsidRPr="00067CD1">
        <w:rPr>
          <w:rFonts w:ascii="Century Gothic" w:hAnsi="Century Gothic" w:cs="Calibri"/>
          <w:sz w:val="20"/>
          <w:szCs w:val="20"/>
          <w:lang w:val="ro-RO"/>
        </w:rPr>
        <w:t xml:space="preserve">iilor ce revin acestora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calitate de operatori de date cu caracter personal, conform legisla</w:t>
      </w:r>
      <w:r w:rsidRPr="00067CD1">
        <w:rPr>
          <w:rFonts w:ascii="Calibri" w:hAnsi="Calibri" w:cs="Calibri"/>
          <w:sz w:val="20"/>
          <w:szCs w:val="20"/>
          <w:lang w:val="ro-RO"/>
        </w:rPr>
        <w:t>ț</w:t>
      </w:r>
      <w:r w:rsidRPr="00067CD1">
        <w:rPr>
          <w:rFonts w:ascii="Century Gothic" w:hAnsi="Century Gothic" w:cs="Calibri"/>
          <w:sz w:val="20"/>
          <w:szCs w:val="20"/>
          <w:lang w:val="ro-RO"/>
        </w:rPr>
        <w:t>iei aplicabile privind protec</w:t>
      </w:r>
      <w:r w:rsidRPr="00067CD1">
        <w:rPr>
          <w:rFonts w:ascii="Calibri" w:hAnsi="Calibri" w:cs="Calibri"/>
          <w:sz w:val="20"/>
          <w:szCs w:val="20"/>
          <w:lang w:val="ro-RO"/>
        </w:rPr>
        <w:t>ț</w:t>
      </w:r>
      <w:r w:rsidRPr="00067CD1">
        <w:rPr>
          <w:rFonts w:ascii="Century Gothic" w:hAnsi="Century Gothic" w:cs="Calibri"/>
          <w:sz w:val="20"/>
          <w:szCs w:val="20"/>
          <w:lang w:val="ro-RO"/>
        </w:rPr>
        <w:t>ia datelor cu caracter personal.</w:t>
      </w:r>
    </w:p>
    <w:p w14:paraId="77C504F3" w14:textId="77777777" w:rsidR="00465CBF" w:rsidRPr="00067CD1" w:rsidRDefault="00465CBF" w:rsidP="00067CD1">
      <w:pPr>
        <w:pStyle w:val="ListParagraph"/>
        <w:spacing w:after="0" w:line="245" w:lineRule="auto"/>
        <w:ind w:left="0"/>
        <w:jc w:val="both"/>
        <w:rPr>
          <w:rFonts w:ascii="Century Gothic" w:hAnsi="Century Gothic" w:cs="Calibri"/>
          <w:sz w:val="20"/>
          <w:szCs w:val="20"/>
          <w:lang w:val="ro-RO"/>
        </w:rPr>
      </w:pPr>
    </w:p>
    <w:p w14:paraId="297903C0" w14:textId="77777777" w:rsidR="00B62FDE" w:rsidRPr="00067CD1" w:rsidRDefault="00B62FDE" w:rsidP="00067CD1">
      <w:pPr>
        <w:numPr>
          <w:ilvl w:val="0"/>
          <w:numId w:val="11"/>
        </w:numPr>
        <w:autoSpaceDE w:val="0"/>
        <w:autoSpaceDN w:val="0"/>
        <w:adjustRightInd w:val="0"/>
        <w:spacing w:after="0" w:line="245" w:lineRule="auto"/>
        <w:jc w:val="both"/>
        <w:rPr>
          <w:rFonts w:ascii="Century Gothic" w:hAnsi="Century Gothic" w:cs="Calibri"/>
          <w:b/>
          <w:bCs/>
          <w:sz w:val="20"/>
          <w:szCs w:val="20"/>
          <w:lang w:val="ro-RO"/>
        </w:rPr>
      </w:pPr>
      <w:r w:rsidRPr="00067CD1">
        <w:rPr>
          <w:rFonts w:ascii="Century Gothic" w:hAnsi="Century Gothic" w:cs="Calibri"/>
          <w:b/>
          <w:bCs/>
          <w:sz w:val="20"/>
          <w:szCs w:val="20"/>
          <w:lang w:val="ro-RO"/>
        </w:rPr>
        <w:t xml:space="preserve">CESIUNEA </w:t>
      </w:r>
    </w:p>
    <w:p w14:paraId="2291933A"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12.1</w:t>
      </w:r>
      <w:r w:rsidRPr="00067CD1">
        <w:rPr>
          <w:rFonts w:ascii="Century Gothic" w:hAnsi="Century Gothic" w:cs="Calibri"/>
          <w:sz w:val="20"/>
          <w:szCs w:val="20"/>
          <w:lang w:val="ro-RO"/>
        </w:rPr>
        <w:t xml:space="preserve"> În prezentul contract de achizi</w:t>
      </w:r>
      <w:r w:rsidRPr="00067CD1">
        <w:rPr>
          <w:rFonts w:ascii="Calibri" w:hAnsi="Calibri" w:cs="Calibri"/>
          <w:sz w:val="20"/>
          <w:szCs w:val="20"/>
          <w:lang w:val="ro-RO"/>
        </w:rPr>
        <w:t>ț</w:t>
      </w:r>
      <w:r w:rsidRPr="00067CD1">
        <w:rPr>
          <w:rFonts w:ascii="Century Gothic" w:hAnsi="Century Gothic" w:cs="Calibri"/>
          <w:sz w:val="20"/>
          <w:szCs w:val="20"/>
          <w:lang w:val="ro-RO"/>
        </w:rPr>
        <w:t>ie public</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este permis</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doar cesiunea crean</w:t>
      </w:r>
      <w:r w:rsidRPr="00067CD1">
        <w:rPr>
          <w:rFonts w:ascii="Calibri" w:hAnsi="Calibri" w:cs="Calibri"/>
          <w:sz w:val="20"/>
          <w:szCs w:val="20"/>
          <w:lang w:val="ro-RO"/>
        </w:rPr>
        <w:t>ț</w:t>
      </w:r>
      <w:r w:rsidRPr="00067CD1">
        <w:rPr>
          <w:rFonts w:ascii="Century Gothic" w:hAnsi="Century Gothic" w:cs="Calibri"/>
          <w:sz w:val="20"/>
          <w:szCs w:val="20"/>
          <w:lang w:val="ro-RO"/>
        </w:rPr>
        <w:t>elor n</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scute din acest contract, obliga</w:t>
      </w:r>
      <w:r w:rsidRPr="00067CD1">
        <w:rPr>
          <w:rFonts w:ascii="Calibri" w:hAnsi="Calibri" w:cs="Calibri"/>
          <w:sz w:val="20"/>
          <w:szCs w:val="20"/>
          <w:lang w:val="ro-RO"/>
        </w:rPr>
        <w:t>ț</w:t>
      </w:r>
      <w:r w:rsidRPr="00067CD1">
        <w:rPr>
          <w:rFonts w:ascii="Century Gothic" w:hAnsi="Century Gothic" w:cs="Calibri"/>
          <w:sz w:val="20"/>
          <w:szCs w:val="20"/>
          <w:lang w:val="ro-RO"/>
        </w:rPr>
        <w:t>iile n</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scute r</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m</w:t>
      </w:r>
      <w:r w:rsidRPr="00067CD1">
        <w:rPr>
          <w:rFonts w:ascii="Century Gothic" w:hAnsi="Century Gothic" w:cs="Century Gothic"/>
          <w:sz w:val="20"/>
          <w:szCs w:val="20"/>
          <w:lang w:val="ro-RO"/>
        </w:rPr>
        <w:t>â</w:t>
      </w:r>
      <w:r w:rsidRPr="00067CD1">
        <w:rPr>
          <w:rFonts w:ascii="Century Gothic" w:hAnsi="Century Gothic" w:cs="Calibri"/>
          <w:sz w:val="20"/>
          <w:szCs w:val="20"/>
          <w:lang w:val="ro-RO"/>
        </w:rPr>
        <w:t>n</w:t>
      </w:r>
      <w:r w:rsidRPr="00067CD1">
        <w:rPr>
          <w:rFonts w:ascii="Century Gothic" w:hAnsi="Century Gothic" w:cs="Century Gothic"/>
          <w:sz w:val="20"/>
          <w:szCs w:val="20"/>
          <w:lang w:val="ro-RO"/>
        </w:rPr>
        <w:t>â</w:t>
      </w:r>
      <w:r w:rsidRPr="00067CD1">
        <w:rPr>
          <w:rFonts w:ascii="Century Gothic" w:hAnsi="Century Gothic" w:cs="Calibri"/>
          <w:sz w:val="20"/>
          <w:szCs w:val="20"/>
          <w:lang w:val="ro-RO"/>
        </w:rPr>
        <w:t xml:space="preserve">nd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sarcina p</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r</w:t>
      </w:r>
      <w:r w:rsidRPr="00067CD1">
        <w:rPr>
          <w:rFonts w:ascii="Calibri" w:hAnsi="Calibri" w:cs="Calibri"/>
          <w:sz w:val="20"/>
          <w:szCs w:val="20"/>
          <w:lang w:val="ro-RO"/>
        </w:rPr>
        <w:t>ț</w:t>
      </w:r>
      <w:r w:rsidRPr="00067CD1">
        <w:rPr>
          <w:rFonts w:ascii="Century Gothic" w:hAnsi="Century Gothic" w:cs="Calibri"/>
          <w:sz w:val="20"/>
          <w:szCs w:val="20"/>
          <w:lang w:val="ro-RO"/>
        </w:rPr>
        <w:t xml:space="preserve">ilor contractante astfel cum au fost stipulate </w:t>
      </w:r>
      <w:r w:rsidRPr="00067CD1">
        <w:rPr>
          <w:rFonts w:ascii="Calibri" w:hAnsi="Calibri" w:cs="Calibri"/>
          <w:sz w:val="20"/>
          <w:szCs w:val="20"/>
          <w:lang w:val="ro-RO"/>
        </w:rPr>
        <w:t>ș</w:t>
      </w:r>
      <w:r w:rsidRPr="00067CD1">
        <w:rPr>
          <w:rFonts w:ascii="Century Gothic" w:hAnsi="Century Gothic" w:cs="Calibri"/>
          <w:sz w:val="20"/>
          <w:szCs w:val="20"/>
          <w:lang w:val="ro-RO"/>
        </w:rPr>
        <w:t>i asumate ini</w:t>
      </w:r>
      <w:r w:rsidRPr="00067CD1">
        <w:rPr>
          <w:rFonts w:ascii="Calibri" w:hAnsi="Calibri" w:cs="Calibri"/>
          <w:sz w:val="20"/>
          <w:szCs w:val="20"/>
          <w:lang w:val="ro-RO"/>
        </w:rPr>
        <w:t>ț</w:t>
      </w:r>
      <w:r w:rsidRPr="00067CD1">
        <w:rPr>
          <w:rFonts w:ascii="Century Gothic" w:hAnsi="Century Gothic" w:cs="Calibri"/>
          <w:sz w:val="20"/>
          <w:szCs w:val="20"/>
          <w:lang w:val="ro-RO"/>
        </w:rPr>
        <w:t xml:space="preserve">ial. </w:t>
      </w:r>
    </w:p>
    <w:p w14:paraId="45C9CD92"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p>
    <w:p w14:paraId="69E0280A" w14:textId="77777777" w:rsidR="00B62FDE" w:rsidRPr="00067CD1" w:rsidRDefault="00B62FDE" w:rsidP="00067CD1">
      <w:pPr>
        <w:numPr>
          <w:ilvl w:val="0"/>
          <w:numId w:val="11"/>
        </w:numPr>
        <w:autoSpaceDE w:val="0"/>
        <w:autoSpaceDN w:val="0"/>
        <w:adjustRightInd w:val="0"/>
        <w:spacing w:after="0" w:line="245" w:lineRule="auto"/>
        <w:jc w:val="both"/>
        <w:rPr>
          <w:rFonts w:ascii="Century Gothic" w:hAnsi="Century Gothic" w:cs="Calibri"/>
          <w:b/>
          <w:bCs/>
          <w:sz w:val="20"/>
          <w:szCs w:val="20"/>
          <w:lang w:val="ro-RO"/>
        </w:rPr>
      </w:pPr>
      <w:r w:rsidRPr="00067CD1">
        <w:rPr>
          <w:rFonts w:ascii="Century Gothic" w:hAnsi="Century Gothic" w:cs="Calibri"/>
          <w:b/>
          <w:bCs/>
          <w:sz w:val="20"/>
          <w:szCs w:val="20"/>
          <w:lang w:val="ro-RO"/>
        </w:rPr>
        <w:t>FOR</w:t>
      </w:r>
      <w:r w:rsidRPr="00067CD1">
        <w:rPr>
          <w:rFonts w:ascii="Calibri" w:hAnsi="Calibri" w:cs="Calibri"/>
          <w:b/>
          <w:bCs/>
          <w:sz w:val="20"/>
          <w:szCs w:val="20"/>
          <w:lang w:val="ro-RO"/>
        </w:rPr>
        <w:t>Ț</w:t>
      </w:r>
      <w:r w:rsidRPr="00067CD1">
        <w:rPr>
          <w:rFonts w:ascii="Century Gothic" w:hAnsi="Century Gothic" w:cs="Calibri"/>
          <w:b/>
          <w:bCs/>
          <w:sz w:val="20"/>
          <w:szCs w:val="20"/>
          <w:lang w:val="ro-RO"/>
        </w:rPr>
        <w:t>A MAJOR</w:t>
      </w:r>
      <w:r w:rsidRPr="00067CD1">
        <w:rPr>
          <w:rFonts w:ascii="Century Gothic" w:hAnsi="Century Gothic" w:cs="Century Gothic"/>
          <w:b/>
          <w:bCs/>
          <w:sz w:val="20"/>
          <w:szCs w:val="20"/>
          <w:lang w:val="ro-RO"/>
        </w:rPr>
        <w:t>Ă</w:t>
      </w:r>
    </w:p>
    <w:p w14:paraId="576CE4D8"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13.1</w:t>
      </w:r>
      <w:r w:rsidRPr="00067CD1">
        <w:rPr>
          <w:rFonts w:ascii="Century Gothic" w:hAnsi="Century Gothic" w:cs="Calibri"/>
          <w:sz w:val="20"/>
          <w:szCs w:val="20"/>
          <w:lang w:val="ro-RO"/>
        </w:rPr>
        <w:t xml:space="preserve"> Forţa majoră uzual definită apără de răspundere partea care o invocă, sub condiţia notificării scrise a celeilalte părţi în termen de 5 zile de la producerea cazului de forţă majoră şi pe baza certificatului de forţă majoră eliberat de Camera de Comerţ şi Industrie a României. </w:t>
      </w:r>
    </w:p>
    <w:p w14:paraId="07940AD0"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13.2</w:t>
      </w:r>
      <w:r w:rsidRPr="00067CD1">
        <w:rPr>
          <w:rFonts w:ascii="Century Gothic" w:hAnsi="Century Gothic" w:cs="Calibri"/>
          <w:sz w:val="20"/>
          <w:szCs w:val="20"/>
          <w:lang w:val="ro-RO"/>
        </w:rPr>
        <w:t xml:space="preserve"> Forţa majoră exonerează părţile contractante de îndeplinirea obligaţiilor asumate prin prezentul contract, pe toată perioada în care aceasta acţionează. </w:t>
      </w:r>
    </w:p>
    <w:p w14:paraId="556F86F5"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13.3</w:t>
      </w:r>
      <w:r w:rsidRPr="00067CD1">
        <w:rPr>
          <w:rFonts w:ascii="Century Gothic" w:hAnsi="Century Gothic" w:cs="Calibri"/>
          <w:sz w:val="20"/>
          <w:szCs w:val="20"/>
          <w:lang w:val="ro-RO"/>
        </w:rPr>
        <w:t xml:space="preserve"> Îndeplinirea contractului va fi suspendată în perioada de acţiune a forţei majore, dar fără a prejudicia drepturile ce li se cuveneau părţilor până la apariţia acesteia. </w:t>
      </w:r>
    </w:p>
    <w:p w14:paraId="32994417"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13.4</w:t>
      </w:r>
      <w:r w:rsidRPr="00067CD1">
        <w:rPr>
          <w:rFonts w:ascii="Century Gothic" w:hAnsi="Century Gothic" w:cs="Calibri"/>
          <w:sz w:val="20"/>
          <w:szCs w:val="20"/>
          <w:lang w:val="ro-RO"/>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3CD5ED17" w14:textId="7D6A5620"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13.5</w:t>
      </w:r>
      <w:r w:rsidRPr="00067CD1">
        <w:rPr>
          <w:rFonts w:ascii="Century Gothic" w:hAnsi="Century Gothic" w:cs="Calibri"/>
          <w:sz w:val="20"/>
          <w:szCs w:val="20"/>
          <w:lang w:val="ro-RO"/>
        </w:rPr>
        <w:t xml:space="preserve"> Dacă forţa majoră acţionează sau se estimează că va acţiona o perioadă mai mare de 6 luni, fiecare parte va avea dreptul să notifice celeilalte p</w:t>
      </w:r>
      <w:r w:rsidR="0052593A" w:rsidRPr="00067CD1">
        <w:rPr>
          <w:rFonts w:ascii="Century Gothic" w:hAnsi="Century Gothic" w:cs="Calibri"/>
          <w:sz w:val="20"/>
          <w:szCs w:val="20"/>
          <w:lang w:val="ro-RO"/>
        </w:rPr>
        <w:t>ă</w:t>
      </w:r>
      <w:r w:rsidRPr="00067CD1">
        <w:rPr>
          <w:rFonts w:ascii="Century Gothic" w:hAnsi="Century Gothic" w:cs="Calibri"/>
          <w:sz w:val="20"/>
          <w:szCs w:val="20"/>
          <w:lang w:val="ro-RO"/>
        </w:rPr>
        <w:t>rţi încetarea de plin drept a prezentului contract, fără c</w:t>
      </w:r>
      <w:r w:rsidR="0052593A" w:rsidRPr="00067CD1">
        <w:rPr>
          <w:rFonts w:ascii="Century Gothic" w:hAnsi="Century Gothic" w:cs="Calibri"/>
          <w:sz w:val="20"/>
          <w:szCs w:val="20"/>
          <w:lang w:val="ro-RO"/>
        </w:rPr>
        <w:t>a</w:t>
      </w:r>
      <w:r w:rsidRPr="00067CD1">
        <w:rPr>
          <w:rFonts w:ascii="Century Gothic" w:hAnsi="Century Gothic" w:cs="Calibri"/>
          <w:sz w:val="20"/>
          <w:szCs w:val="20"/>
          <w:lang w:val="ro-RO"/>
        </w:rPr>
        <w:t xml:space="preserve"> vreuna din p</w:t>
      </w:r>
      <w:r w:rsidR="0052593A" w:rsidRPr="00067CD1">
        <w:rPr>
          <w:rFonts w:ascii="Century Gothic" w:hAnsi="Century Gothic" w:cs="Calibri"/>
          <w:sz w:val="20"/>
          <w:szCs w:val="20"/>
          <w:lang w:val="ro-RO"/>
        </w:rPr>
        <w:t>ă</w:t>
      </w:r>
      <w:r w:rsidRPr="00067CD1">
        <w:rPr>
          <w:rFonts w:ascii="Century Gothic" w:hAnsi="Century Gothic" w:cs="Calibri"/>
          <w:sz w:val="20"/>
          <w:szCs w:val="20"/>
          <w:lang w:val="ro-RO"/>
        </w:rPr>
        <w:t xml:space="preserve">rţi să poată pretindă celeilalte daune-interese. </w:t>
      </w:r>
    </w:p>
    <w:p w14:paraId="43D9D3A1" w14:textId="77777777" w:rsidR="00067CD1" w:rsidRPr="00067CD1" w:rsidRDefault="00067CD1" w:rsidP="00067CD1">
      <w:pPr>
        <w:autoSpaceDE w:val="0"/>
        <w:autoSpaceDN w:val="0"/>
        <w:adjustRightInd w:val="0"/>
        <w:spacing w:after="0" w:line="245" w:lineRule="auto"/>
        <w:jc w:val="both"/>
        <w:rPr>
          <w:rFonts w:ascii="Century Gothic" w:hAnsi="Century Gothic" w:cs="Calibri"/>
          <w:sz w:val="20"/>
          <w:szCs w:val="20"/>
          <w:lang w:val="ro-RO"/>
        </w:rPr>
      </w:pPr>
    </w:p>
    <w:p w14:paraId="5F2A2403" w14:textId="77777777" w:rsidR="00B62FDE" w:rsidRPr="00067CD1" w:rsidRDefault="00B62FDE" w:rsidP="00067CD1">
      <w:pPr>
        <w:numPr>
          <w:ilvl w:val="0"/>
          <w:numId w:val="11"/>
        </w:numPr>
        <w:autoSpaceDE w:val="0"/>
        <w:autoSpaceDN w:val="0"/>
        <w:adjustRightInd w:val="0"/>
        <w:spacing w:after="0" w:line="245" w:lineRule="auto"/>
        <w:jc w:val="both"/>
        <w:rPr>
          <w:rFonts w:ascii="Century Gothic" w:hAnsi="Century Gothic" w:cs="Calibri"/>
          <w:b/>
          <w:bCs/>
          <w:sz w:val="20"/>
          <w:szCs w:val="20"/>
          <w:lang w:val="ro-RO"/>
        </w:rPr>
      </w:pPr>
      <w:r w:rsidRPr="00067CD1">
        <w:rPr>
          <w:rFonts w:ascii="Century Gothic" w:hAnsi="Century Gothic" w:cs="Calibri"/>
          <w:b/>
          <w:bCs/>
          <w:sz w:val="20"/>
          <w:szCs w:val="20"/>
          <w:lang w:val="ro-RO"/>
        </w:rPr>
        <w:t>SOLU</w:t>
      </w:r>
      <w:r w:rsidRPr="00067CD1">
        <w:rPr>
          <w:rFonts w:ascii="Calibri" w:hAnsi="Calibri" w:cs="Calibri"/>
          <w:b/>
          <w:bCs/>
          <w:sz w:val="20"/>
          <w:szCs w:val="20"/>
          <w:lang w:val="ro-RO"/>
        </w:rPr>
        <w:t>Ț</w:t>
      </w:r>
      <w:r w:rsidRPr="00067CD1">
        <w:rPr>
          <w:rFonts w:ascii="Century Gothic" w:hAnsi="Century Gothic" w:cs="Calibri"/>
          <w:b/>
          <w:bCs/>
          <w:sz w:val="20"/>
          <w:szCs w:val="20"/>
          <w:lang w:val="ro-RO"/>
        </w:rPr>
        <w:t xml:space="preserve">IONAREA LITIGIILOR </w:t>
      </w:r>
    </w:p>
    <w:p w14:paraId="6EB468DE"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14.1</w:t>
      </w:r>
      <w:r w:rsidRPr="00067CD1">
        <w:rPr>
          <w:rFonts w:ascii="Century Gothic" w:hAnsi="Century Gothic" w:cs="Calibri"/>
          <w:sz w:val="20"/>
          <w:szCs w:val="20"/>
          <w:lang w:val="ro-RO"/>
        </w:rPr>
        <w:t xml:space="preserve"> - Achizitorul şi Emitentul vor face toate eforturile pentru a rezolva pe cale amiabilă, prin tratative directe, orice neînţelegere sau dispută care se poate ivi între ei în cadrul sau în legătură cu îndeplinirea contractului. </w:t>
      </w:r>
    </w:p>
    <w:p w14:paraId="1A280E6D" w14:textId="16384EA1"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14.2</w:t>
      </w:r>
      <w:r w:rsidRPr="00067CD1">
        <w:rPr>
          <w:rFonts w:ascii="Century Gothic" w:hAnsi="Century Gothic" w:cs="Calibri"/>
          <w:sz w:val="20"/>
          <w:szCs w:val="20"/>
          <w:lang w:val="ro-RO"/>
        </w:rPr>
        <w:t xml:space="preserve"> - Dacă, după 15 de zile de la începerea acestor tratative, Achizitorul şi Emitentul nu reuşesc să rezolve în mod amiabil o divergenţă contractuală, fiecare poate solicita c</w:t>
      </w:r>
      <w:r w:rsidR="00CE4217" w:rsidRPr="00067CD1">
        <w:rPr>
          <w:rFonts w:ascii="Century Gothic" w:hAnsi="Century Gothic" w:cs="Calibri"/>
          <w:sz w:val="20"/>
          <w:szCs w:val="20"/>
          <w:lang w:val="ro-RO"/>
        </w:rPr>
        <w:t>a</w:t>
      </w:r>
      <w:r w:rsidRPr="00067CD1">
        <w:rPr>
          <w:rFonts w:ascii="Century Gothic" w:hAnsi="Century Gothic" w:cs="Calibri"/>
          <w:sz w:val="20"/>
          <w:szCs w:val="20"/>
          <w:lang w:val="ro-RO"/>
        </w:rPr>
        <w:t xml:space="preserve"> disputa să se soluţioneze de către instanţele judecătoreşti din România. </w:t>
      </w:r>
    </w:p>
    <w:p w14:paraId="0DBE3628"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p>
    <w:p w14:paraId="553045BE" w14:textId="77777777" w:rsidR="00B62FDE" w:rsidRPr="00067CD1" w:rsidRDefault="00B62FDE" w:rsidP="00067CD1">
      <w:pPr>
        <w:numPr>
          <w:ilvl w:val="0"/>
          <w:numId w:val="11"/>
        </w:numPr>
        <w:autoSpaceDE w:val="0"/>
        <w:autoSpaceDN w:val="0"/>
        <w:adjustRightInd w:val="0"/>
        <w:spacing w:after="0" w:line="245" w:lineRule="auto"/>
        <w:jc w:val="both"/>
        <w:rPr>
          <w:rFonts w:ascii="Century Gothic" w:hAnsi="Century Gothic" w:cs="Calibri"/>
          <w:b/>
          <w:bCs/>
          <w:sz w:val="20"/>
          <w:szCs w:val="20"/>
          <w:lang w:val="ro-RO"/>
        </w:rPr>
      </w:pPr>
      <w:r w:rsidRPr="00067CD1">
        <w:rPr>
          <w:rFonts w:ascii="Century Gothic" w:hAnsi="Century Gothic" w:cs="Calibri"/>
          <w:b/>
          <w:bCs/>
          <w:sz w:val="20"/>
          <w:szCs w:val="20"/>
          <w:lang w:val="ro-RO"/>
        </w:rPr>
        <w:t>ÎNCETAREA CONTRACTULUI</w:t>
      </w:r>
    </w:p>
    <w:p w14:paraId="37F0601E"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15.1</w:t>
      </w:r>
      <w:r w:rsidRPr="00067CD1">
        <w:rPr>
          <w:rFonts w:ascii="Century Gothic" w:hAnsi="Century Gothic" w:cs="Calibri"/>
          <w:sz w:val="20"/>
          <w:szCs w:val="20"/>
          <w:lang w:val="ro-RO"/>
        </w:rPr>
        <w:t xml:space="preserve"> Prezentul contract încetează în  următoarele situa</w:t>
      </w:r>
      <w:r w:rsidRPr="00067CD1">
        <w:rPr>
          <w:rFonts w:ascii="Calibri" w:hAnsi="Calibri" w:cs="Calibri"/>
          <w:sz w:val="20"/>
          <w:szCs w:val="20"/>
          <w:lang w:val="ro-RO"/>
        </w:rPr>
        <w:t>ț</w:t>
      </w:r>
      <w:r w:rsidRPr="00067CD1">
        <w:rPr>
          <w:rFonts w:ascii="Century Gothic" w:hAnsi="Century Gothic" w:cs="Calibri"/>
          <w:sz w:val="20"/>
          <w:szCs w:val="20"/>
          <w:lang w:val="ro-RO"/>
        </w:rPr>
        <w:t>ii:</w:t>
      </w:r>
    </w:p>
    <w:p w14:paraId="1BA42D6D" w14:textId="77777777" w:rsidR="00B62FDE" w:rsidRPr="00067CD1" w:rsidRDefault="00B62FDE" w:rsidP="00067CD1">
      <w:pPr>
        <w:numPr>
          <w:ilvl w:val="0"/>
          <w:numId w:val="12"/>
        </w:num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prin împlinirea termenului pentru care a fost încheiat;</w:t>
      </w:r>
    </w:p>
    <w:p w14:paraId="046F6FDD" w14:textId="77777777" w:rsidR="00B62FDE" w:rsidRPr="00067CD1" w:rsidRDefault="00B62FDE" w:rsidP="00067CD1">
      <w:pPr>
        <w:numPr>
          <w:ilvl w:val="0"/>
          <w:numId w:val="12"/>
        </w:num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prin acordul ambelor păr</w:t>
      </w:r>
      <w:r w:rsidRPr="00067CD1">
        <w:rPr>
          <w:rFonts w:ascii="Calibri" w:hAnsi="Calibri" w:cs="Calibri"/>
          <w:sz w:val="20"/>
          <w:szCs w:val="20"/>
          <w:lang w:val="ro-RO"/>
        </w:rPr>
        <w:t>ț</w:t>
      </w:r>
      <w:r w:rsidRPr="00067CD1">
        <w:rPr>
          <w:rFonts w:ascii="Century Gothic" w:hAnsi="Century Gothic" w:cs="Calibri"/>
          <w:sz w:val="20"/>
          <w:szCs w:val="20"/>
          <w:lang w:val="ro-RO"/>
        </w:rPr>
        <w:t>i;</w:t>
      </w:r>
    </w:p>
    <w:p w14:paraId="42232CC7"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15.2.</w:t>
      </w:r>
      <w:r w:rsidRPr="00067CD1">
        <w:rPr>
          <w:rFonts w:ascii="Century Gothic" w:hAnsi="Century Gothic" w:cs="Calibri"/>
          <w:sz w:val="20"/>
          <w:szCs w:val="20"/>
          <w:lang w:val="ro-RO"/>
        </w:rPr>
        <w:t xml:space="preserve"> Încetarea prezentului contract nu va avea niciun efect asupra obligaţiilor deja scadente între părţile contractante ori asupra comenzilor lansate anterior datei de încetare, caz în care efectele prezentului contract urmad a se prelungi până la data executării integrale a obligaţiilor născute în legătură cu respectiva comanda.</w:t>
      </w:r>
    </w:p>
    <w:p w14:paraId="483FAB5D" w14:textId="77777777" w:rsidR="00465CBF" w:rsidRPr="00067CD1" w:rsidRDefault="00465CBF" w:rsidP="00067CD1">
      <w:pPr>
        <w:autoSpaceDE w:val="0"/>
        <w:autoSpaceDN w:val="0"/>
        <w:adjustRightInd w:val="0"/>
        <w:spacing w:after="0" w:line="245" w:lineRule="auto"/>
        <w:jc w:val="both"/>
        <w:rPr>
          <w:rFonts w:ascii="Century Gothic" w:hAnsi="Century Gothic" w:cs="Calibri"/>
          <w:sz w:val="20"/>
          <w:szCs w:val="20"/>
          <w:lang w:val="ro-RO"/>
        </w:rPr>
      </w:pPr>
    </w:p>
    <w:p w14:paraId="097BA349" w14:textId="77777777" w:rsidR="00B62FDE" w:rsidRPr="00067CD1" w:rsidRDefault="00B62FDE" w:rsidP="00067CD1">
      <w:pPr>
        <w:numPr>
          <w:ilvl w:val="0"/>
          <w:numId w:val="11"/>
        </w:numPr>
        <w:autoSpaceDE w:val="0"/>
        <w:autoSpaceDN w:val="0"/>
        <w:adjustRightInd w:val="0"/>
        <w:spacing w:after="0" w:line="245" w:lineRule="auto"/>
        <w:jc w:val="both"/>
        <w:rPr>
          <w:rFonts w:ascii="Century Gothic" w:hAnsi="Century Gothic" w:cs="Calibri"/>
          <w:b/>
          <w:bCs/>
          <w:sz w:val="20"/>
          <w:szCs w:val="20"/>
          <w:lang w:val="ro-RO"/>
        </w:rPr>
      </w:pPr>
      <w:r w:rsidRPr="00067CD1">
        <w:rPr>
          <w:rFonts w:ascii="Century Gothic" w:hAnsi="Century Gothic" w:cs="Calibri"/>
          <w:b/>
          <w:bCs/>
          <w:sz w:val="20"/>
          <w:szCs w:val="20"/>
          <w:lang w:val="ro-RO"/>
        </w:rPr>
        <w:t>COMUNICĂRI</w:t>
      </w:r>
    </w:p>
    <w:p w14:paraId="6733D11A"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16.1</w:t>
      </w:r>
      <w:r w:rsidRPr="00067CD1">
        <w:rPr>
          <w:rFonts w:ascii="Century Gothic" w:hAnsi="Century Gothic" w:cs="Calibri"/>
          <w:sz w:val="20"/>
          <w:szCs w:val="20"/>
          <w:lang w:val="ro-RO"/>
        </w:rPr>
        <w:t xml:space="preserve"> Orice comunicare între părţi, referitoare la îndeplinirea prezentului contract, trebuie să fie transmisă în scris, înregistrată atât în momentul transmiterii cât şi în momentul primirii ei. </w:t>
      </w:r>
    </w:p>
    <w:p w14:paraId="49E9CB61"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lastRenderedPageBreak/>
        <w:t>16.2</w:t>
      </w:r>
      <w:r w:rsidRPr="00067CD1">
        <w:rPr>
          <w:rFonts w:ascii="Century Gothic" w:hAnsi="Century Gothic" w:cs="Calibri"/>
          <w:sz w:val="20"/>
          <w:szCs w:val="20"/>
          <w:lang w:val="ro-RO"/>
        </w:rPr>
        <w:t xml:space="preserve"> Comunicările între părţi se pot face şi prin telefon, fax sau email cu condiţia confirmării în scris a primirii comunicării şi la adresele comunicate de părţi. </w:t>
      </w:r>
    </w:p>
    <w:p w14:paraId="292C2886"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16.3</w:t>
      </w:r>
      <w:r w:rsidRPr="00067CD1">
        <w:rPr>
          <w:rFonts w:ascii="Century Gothic" w:hAnsi="Century Gothic" w:cs="Calibri"/>
          <w:sz w:val="20"/>
          <w:szCs w:val="20"/>
          <w:lang w:val="ro-RO"/>
        </w:rPr>
        <w:t xml:space="preserve"> Achizitorul este de acord să primească informări de natură comercială prin orice forme de comunicare.</w:t>
      </w:r>
    </w:p>
    <w:p w14:paraId="1E1B5FD1"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p>
    <w:p w14:paraId="1B37A52D" w14:textId="77777777" w:rsidR="00B62FDE" w:rsidRPr="00067CD1" w:rsidRDefault="00B62FDE" w:rsidP="00067CD1">
      <w:pPr>
        <w:numPr>
          <w:ilvl w:val="0"/>
          <w:numId w:val="11"/>
        </w:numPr>
        <w:autoSpaceDE w:val="0"/>
        <w:autoSpaceDN w:val="0"/>
        <w:adjustRightInd w:val="0"/>
        <w:spacing w:after="0" w:line="245" w:lineRule="auto"/>
        <w:jc w:val="both"/>
        <w:rPr>
          <w:rFonts w:ascii="Century Gothic" w:hAnsi="Century Gothic" w:cs="Calibri"/>
          <w:b/>
          <w:bCs/>
          <w:sz w:val="20"/>
          <w:szCs w:val="20"/>
          <w:lang w:val="ro-RO"/>
        </w:rPr>
      </w:pPr>
      <w:r w:rsidRPr="00067CD1">
        <w:rPr>
          <w:rFonts w:ascii="Century Gothic" w:hAnsi="Century Gothic" w:cs="Calibri"/>
          <w:b/>
          <w:bCs/>
          <w:sz w:val="20"/>
          <w:szCs w:val="20"/>
          <w:lang w:val="ro-RO"/>
        </w:rPr>
        <w:t xml:space="preserve">AMENDAMENTE </w:t>
      </w:r>
    </w:p>
    <w:p w14:paraId="40C8776E"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17.1</w:t>
      </w:r>
      <w:r w:rsidRPr="00067CD1">
        <w:rPr>
          <w:rFonts w:ascii="Century Gothic" w:hAnsi="Century Gothic" w:cs="Calibri"/>
          <w:sz w:val="20"/>
          <w:szCs w:val="20"/>
          <w:lang w:val="ro-RO"/>
        </w:rPr>
        <w:t xml:space="preserve"> -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w:t>
      </w:r>
    </w:p>
    <w:p w14:paraId="659A86C2"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p>
    <w:p w14:paraId="7430AB79" w14:textId="77777777" w:rsidR="00B62FDE" w:rsidRPr="00067CD1" w:rsidRDefault="00B62FDE" w:rsidP="00067CD1">
      <w:pPr>
        <w:numPr>
          <w:ilvl w:val="0"/>
          <w:numId w:val="11"/>
        </w:numPr>
        <w:autoSpaceDE w:val="0"/>
        <w:autoSpaceDN w:val="0"/>
        <w:adjustRightInd w:val="0"/>
        <w:spacing w:after="0" w:line="245" w:lineRule="auto"/>
        <w:jc w:val="both"/>
        <w:rPr>
          <w:rFonts w:ascii="Century Gothic" w:hAnsi="Century Gothic" w:cs="Calibri"/>
          <w:b/>
          <w:bCs/>
          <w:sz w:val="20"/>
          <w:szCs w:val="20"/>
          <w:lang w:val="ro-RO"/>
        </w:rPr>
      </w:pPr>
      <w:r w:rsidRPr="00067CD1">
        <w:rPr>
          <w:rFonts w:ascii="Century Gothic" w:hAnsi="Century Gothic" w:cs="Calibri"/>
          <w:b/>
          <w:bCs/>
          <w:sz w:val="20"/>
          <w:szCs w:val="20"/>
          <w:lang w:val="ro-RO"/>
        </w:rPr>
        <w:t>ALTE CLAUZE</w:t>
      </w:r>
    </w:p>
    <w:p w14:paraId="0A2F297C"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18.1</w:t>
      </w:r>
      <w:r w:rsidRPr="00067CD1">
        <w:rPr>
          <w:rFonts w:ascii="Century Gothic" w:hAnsi="Century Gothic" w:cs="Calibri"/>
          <w:sz w:val="20"/>
          <w:szCs w:val="20"/>
          <w:lang w:val="ro-RO"/>
        </w:rPr>
        <w:t xml:space="preserve"> Contractul va fi interpretat conform legilor din România. </w:t>
      </w:r>
    </w:p>
    <w:p w14:paraId="4E573C82" w14:textId="39E9DBFE"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b/>
          <w:sz w:val="20"/>
          <w:szCs w:val="20"/>
          <w:lang w:val="ro-RO"/>
        </w:rPr>
        <w:t>18.2</w:t>
      </w:r>
      <w:r w:rsidRPr="00067CD1">
        <w:rPr>
          <w:rFonts w:ascii="Century Gothic" w:hAnsi="Century Gothic" w:cs="Calibri"/>
          <w:sz w:val="20"/>
          <w:szCs w:val="20"/>
          <w:lang w:val="ro-RO"/>
        </w:rPr>
        <w:t xml:space="preserve"> Prezentul contract se completează cu prevederile în vigoare ale legisla</w:t>
      </w:r>
      <w:r w:rsidRPr="00067CD1">
        <w:rPr>
          <w:rFonts w:ascii="Calibri" w:hAnsi="Calibri" w:cs="Calibri"/>
          <w:sz w:val="20"/>
          <w:szCs w:val="20"/>
          <w:lang w:val="ro-RO"/>
        </w:rPr>
        <w:t>ț</w:t>
      </w:r>
      <w:r w:rsidRPr="00067CD1">
        <w:rPr>
          <w:rFonts w:ascii="Century Gothic" w:hAnsi="Century Gothic" w:cs="Calibri"/>
          <w:sz w:val="20"/>
          <w:szCs w:val="20"/>
          <w:lang w:val="ro-RO"/>
        </w:rPr>
        <w:t>iei tichetelor sociale pentru gr</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dini</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Prin excep</w:t>
      </w:r>
      <w:r w:rsidRPr="00067CD1">
        <w:rPr>
          <w:rFonts w:ascii="Calibri" w:hAnsi="Calibri" w:cs="Calibri"/>
          <w:sz w:val="20"/>
          <w:szCs w:val="20"/>
          <w:lang w:val="ro-RO"/>
        </w:rPr>
        <w:t>ț</w:t>
      </w:r>
      <w:r w:rsidR="00AC038D" w:rsidRPr="00067CD1">
        <w:rPr>
          <w:rFonts w:ascii="Century Gothic" w:hAnsi="Century Gothic" w:cs="Calibri"/>
          <w:sz w:val="20"/>
          <w:szCs w:val="20"/>
          <w:lang w:val="ro-RO"/>
        </w:rPr>
        <w:t>ie de la prevederile art.</w:t>
      </w:r>
      <w:r w:rsidRPr="00067CD1">
        <w:rPr>
          <w:rFonts w:ascii="Century Gothic" w:hAnsi="Century Gothic" w:cs="Calibri"/>
          <w:sz w:val="20"/>
          <w:szCs w:val="20"/>
          <w:lang w:val="ro-RO"/>
        </w:rPr>
        <w:t>17.1, în caz de modificare a legisla</w:t>
      </w:r>
      <w:r w:rsidRPr="00067CD1">
        <w:rPr>
          <w:rFonts w:ascii="Calibri" w:hAnsi="Calibri" w:cs="Calibri"/>
          <w:sz w:val="20"/>
          <w:szCs w:val="20"/>
          <w:lang w:val="ro-RO"/>
        </w:rPr>
        <w:t>ț</w:t>
      </w:r>
      <w:r w:rsidRPr="00067CD1">
        <w:rPr>
          <w:rFonts w:ascii="Century Gothic" w:hAnsi="Century Gothic" w:cs="Calibri"/>
          <w:sz w:val="20"/>
          <w:szCs w:val="20"/>
          <w:lang w:val="ro-RO"/>
        </w:rPr>
        <w:t>iei tichetelor sociale pentru gr</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dini</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 xml:space="preserve">, clauzele contractuale se vor modifica </w:t>
      </w:r>
      <w:r w:rsidRPr="00067CD1">
        <w:rPr>
          <w:rFonts w:ascii="Century Gothic" w:hAnsi="Century Gothic" w:cs="Century Gothic"/>
          <w:sz w:val="20"/>
          <w:szCs w:val="20"/>
          <w:lang w:val="ro-RO"/>
        </w:rPr>
        <w:t>î</w:t>
      </w:r>
      <w:r w:rsidRPr="00067CD1">
        <w:rPr>
          <w:rFonts w:ascii="Century Gothic" w:hAnsi="Century Gothic" w:cs="Calibri"/>
          <w:sz w:val="20"/>
          <w:szCs w:val="20"/>
          <w:lang w:val="ro-RO"/>
        </w:rPr>
        <w:t>n consecin</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Calibri"/>
          <w:sz w:val="20"/>
          <w:szCs w:val="20"/>
          <w:lang w:val="ro-RO"/>
        </w:rPr>
        <w:t>.</w:t>
      </w:r>
    </w:p>
    <w:p w14:paraId="5A8277C5" w14:textId="77777777"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p>
    <w:p w14:paraId="78C0C8B1" w14:textId="228E62E2" w:rsidR="00B62FDE" w:rsidRPr="00067CD1" w:rsidRDefault="00B62FDE" w:rsidP="00067CD1">
      <w:pPr>
        <w:autoSpaceDE w:val="0"/>
        <w:autoSpaceDN w:val="0"/>
        <w:adjustRightInd w:val="0"/>
        <w:spacing w:after="0" w:line="245" w:lineRule="auto"/>
        <w:jc w:val="both"/>
        <w:rPr>
          <w:rFonts w:ascii="Century Gothic" w:hAnsi="Century Gothic" w:cs="Calibri"/>
          <w:sz w:val="20"/>
          <w:szCs w:val="20"/>
          <w:lang w:val="ro-RO"/>
        </w:rPr>
      </w:pPr>
      <w:r w:rsidRPr="00067CD1">
        <w:rPr>
          <w:rFonts w:ascii="Century Gothic" w:hAnsi="Century Gothic" w:cs="Calibri"/>
          <w:sz w:val="20"/>
          <w:szCs w:val="20"/>
          <w:lang w:val="ro-RO"/>
        </w:rPr>
        <w:t>Părţile au înţeles să încheie azi _______________ prezentul contract, în două exemplare, câ</w:t>
      </w:r>
      <w:r w:rsidR="00AC038D" w:rsidRPr="00067CD1">
        <w:rPr>
          <w:rFonts w:ascii="Century Gothic" w:hAnsi="Century Gothic" w:cs="Calibri"/>
          <w:sz w:val="20"/>
          <w:szCs w:val="20"/>
          <w:lang w:val="ro-RO"/>
        </w:rPr>
        <w:t xml:space="preserve">te unul pentru fiecare parte. </w:t>
      </w:r>
    </w:p>
    <w:p w14:paraId="15C704B0" w14:textId="77777777" w:rsidR="00A1670A" w:rsidRPr="00067CD1" w:rsidRDefault="00A1670A" w:rsidP="00A1670A">
      <w:pPr>
        <w:spacing w:after="0" w:line="240" w:lineRule="auto"/>
        <w:jc w:val="center"/>
        <w:rPr>
          <w:rFonts w:ascii="Century Gothic" w:hAnsi="Century Gothic"/>
          <w:sz w:val="20"/>
          <w:szCs w:val="20"/>
          <w:lang w:val="ro-RO"/>
        </w:rPr>
      </w:pPr>
    </w:p>
    <w:p w14:paraId="32D931B6" w14:textId="789D67E6" w:rsidR="00A1670A" w:rsidRPr="00067CD1" w:rsidRDefault="00A1670A" w:rsidP="00A1670A">
      <w:pPr>
        <w:spacing w:after="0" w:line="240" w:lineRule="auto"/>
        <w:rPr>
          <w:rFonts w:ascii="Century Gothic" w:hAnsi="Century Gothic"/>
          <w:sz w:val="20"/>
          <w:szCs w:val="20"/>
          <w:lang w:val="ro-RO"/>
        </w:rPr>
      </w:pPr>
      <w:r w:rsidRPr="00067CD1">
        <w:rPr>
          <w:rFonts w:ascii="Century Gothic" w:hAnsi="Century Gothic"/>
          <w:sz w:val="20"/>
          <w:szCs w:val="20"/>
          <w:lang w:val="ro-RO"/>
        </w:rPr>
        <w:t>Achizitor,</w:t>
      </w:r>
      <w:r w:rsidRPr="00067CD1">
        <w:rPr>
          <w:rFonts w:ascii="Century Gothic" w:hAnsi="Century Gothic"/>
          <w:sz w:val="20"/>
          <w:szCs w:val="20"/>
          <w:lang w:val="ro-RO"/>
        </w:rPr>
        <w:tab/>
      </w:r>
      <w:r w:rsidRPr="00067CD1">
        <w:rPr>
          <w:rFonts w:ascii="Century Gothic" w:hAnsi="Century Gothic"/>
          <w:sz w:val="20"/>
          <w:szCs w:val="20"/>
          <w:lang w:val="ro-RO"/>
        </w:rPr>
        <w:tab/>
      </w:r>
      <w:r w:rsidRPr="00067CD1">
        <w:rPr>
          <w:rFonts w:ascii="Century Gothic" w:hAnsi="Century Gothic"/>
          <w:sz w:val="20"/>
          <w:szCs w:val="20"/>
          <w:lang w:val="ro-RO"/>
        </w:rPr>
        <w:tab/>
      </w:r>
      <w:r w:rsidRPr="00067CD1">
        <w:rPr>
          <w:rFonts w:ascii="Century Gothic" w:hAnsi="Century Gothic"/>
          <w:sz w:val="20"/>
          <w:szCs w:val="20"/>
          <w:lang w:val="ro-RO"/>
        </w:rPr>
        <w:tab/>
      </w:r>
      <w:r w:rsidRPr="00067CD1">
        <w:rPr>
          <w:rFonts w:ascii="Century Gothic" w:hAnsi="Century Gothic"/>
          <w:sz w:val="20"/>
          <w:szCs w:val="20"/>
          <w:lang w:val="ro-RO"/>
        </w:rPr>
        <w:tab/>
        <w:t xml:space="preserve">                                   Emitent,</w:t>
      </w:r>
    </w:p>
    <w:p w14:paraId="40B77453" w14:textId="318461C6" w:rsidR="00A1670A" w:rsidRPr="00067CD1" w:rsidRDefault="00A1670A" w:rsidP="00A1670A">
      <w:pPr>
        <w:spacing w:after="0" w:line="240" w:lineRule="auto"/>
        <w:rPr>
          <w:rFonts w:ascii="Century Gothic" w:hAnsi="Century Gothic"/>
          <w:sz w:val="20"/>
          <w:szCs w:val="20"/>
          <w:lang w:val="ro-RO"/>
        </w:rPr>
      </w:pPr>
      <w:r w:rsidRPr="00067CD1">
        <w:rPr>
          <w:rFonts w:ascii="Century Gothic" w:hAnsi="Century Gothic"/>
          <w:b/>
          <w:bCs/>
          <w:sz w:val="20"/>
          <w:szCs w:val="20"/>
          <w:lang w:val="ro-RO"/>
        </w:rPr>
        <w:t>D.G.A.P.I. Sector 2</w:t>
      </w:r>
      <w:r w:rsidRPr="00067CD1">
        <w:rPr>
          <w:rFonts w:ascii="Century Gothic" w:hAnsi="Century Gothic"/>
          <w:sz w:val="20"/>
          <w:szCs w:val="20"/>
          <w:lang w:val="ro-RO"/>
        </w:rPr>
        <w:tab/>
        <w:t xml:space="preserve">                                                                          </w:t>
      </w:r>
      <w:r w:rsidRPr="00067CD1">
        <w:rPr>
          <w:rFonts w:ascii="Century Gothic" w:hAnsi="Century Gothic"/>
          <w:b/>
          <w:bCs/>
          <w:sz w:val="20"/>
          <w:szCs w:val="20"/>
          <w:lang w:val="ro-RO"/>
        </w:rPr>
        <w:t>EDENRED ROMÂNIA S.R.L.</w:t>
      </w:r>
      <w:r w:rsidRPr="00067CD1">
        <w:rPr>
          <w:rFonts w:ascii="Century Gothic" w:hAnsi="Century Gothic"/>
          <w:sz w:val="20"/>
          <w:szCs w:val="20"/>
          <w:lang w:val="ro-RO"/>
        </w:rPr>
        <w:t xml:space="preserve">                                         Director General,</w:t>
      </w:r>
      <w:r w:rsidRPr="00067CD1">
        <w:rPr>
          <w:rFonts w:ascii="Century Gothic" w:hAnsi="Century Gothic"/>
          <w:sz w:val="20"/>
          <w:szCs w:val="20"/>
          <w:lang w:val="ro-RO"/>
        </w:rPr>
        <w:tab/>
      </w:r>
      <w:r w:rsidRPr="00067CD1">
        <w:rPr>
          <w:rFonts w:ascii="Century Gothic" w:hAnsi="Century Gothic"/>
          <w:sz w:val="20"/>
          <w:szCs w:val="20"/>
          <w:lang w:val="ro-RO"/>
        </w:rPr>
        <w:tab/>
      </w:r>
      <w:r w:rsidRPr="00067CD1">
        <w:rPr>
          <w:rFonts w:ascii="Century Gothic" w:hAnsi="Century Gothic"/>
          <w:sz w:val="20"/>
          <w:szCs w:val="20"/>
          <w:lang w:val="ro-RO"/>
        </w:rPr>
        <w:tab/>
      </w:r>
      <w:r w:rsidRPr="00067CD1">
        <w:rPr>
          <w:rFonts w:ascii="Century Gothic" w:hAnsi="Century Gothic"/>
          <w:sz w:val="20"/>
          <w:szCs w:val="20"/>
          <w:lang w:val="ro-RO"/>
        </w:rPr>
        <w:tab/>
      </w:r>
      <w:r w:rsidRPr="00067CD1">
        <w:rPr>
          <w:rFonts w:ascii="Century Gothic" w:hAnsi="Century Gothic"/>
          <w:sz w:val="20"/>
          <w:szCs w:val="20"/>
          <w:lang w:val="ro-RO"/>
        </w:rPr>
        <w:tab/>
      </w:r>
      <w:r w:rsidRPr="00067CD1">
        <w:rPr>
          <w:rFonts w:ascii="Century Gothic" w:hAnsi="Century Gothic"/>
          <w:sz w:val="20"/>
          <w:szCs w:val="20"/>
          <w:lang w:val="ro-RO"/>
        </w:rPr>
        <w:tab/>
        <w:t xml:space="preserve">         Reprezentant, </w:t>
      </w:r>
    </w:p>
    <w:p w14:paraId="122FA025" w14:textId="51FE61AE" w:rsidR="00A1670A" w:rsidRDefault="00A1670A" w:rsidP="00A1670A">
      <w:pPr>
        <w:spacing w:after="0" w:line="240" w:lineRule="auto"/>
        <w:rPr>
          <w:rFonts w:ascii="Century Gothic" w:hAnsi="Century Gothic"/>
          <w:sz w:val="20"/>
          <w:szCs w:val="20"/>
          <w:lang w:val="ro-RO"/>
        </w:rPr>
      </w:pPr>
      <w:r w:rsidRPr="00067CD1">
        <w:rPr>
          <w:rFonts w:ascii="Century Gothic" w:hAnsi="Century Gothic"/>
          <w:sz w:val="20"/>
          <w:szCs w:val="20"/>
          <w:lang w:val="ro-RO"/>
        </w:rPr>
        <w:t>Bogdan-Alexandru Gârbu</w:t>
      </w:r>
      <w:r w:rsidRPr="00067CD1">
        <w:rPr>
          <w:rFonts w:ascii="Century Gothic" w:hAnsi="Century Gothic"/>
          <w:sz w:val="20"/>
          <w:szCs w:val="20"/>
          <w:lang w:val="ro-RO"/>
        </w:rPr>
        <w:tab/>
      </w:r>
      <w:r w:rsidRPr="00067CD1">
        <w:rPr>
          <w:rFonts w:ascii="Century Gothic" w:hAnsi="Century Gothic"/>
          <w:sz w:val="20"/>
          <w:szCs w:val="20"/>
          <w:lang w:val="ro-RO"/>
        </w:rPr>
        <w:tab/>
      </w:r>
      <w:r w:rsidRPr="00067CD1">
        <w:rPr>
          <w:rFonts w:ascii="Century Gothic" w:hAnsi="Century Gothic"/>
          <w:sz w:val="20"/>
          <w:szCs w:val="20"/>
          <w:lang w:val="ro-RO"/>
        </w:rPr>
        <w:tab/>
      </w:r>
      <w:r w:rsidRPr="00067CD1">
        <w:rPr>
          <w:rFonts w:ascii="Century Gothic" w:hAnsi="Century Gothic"/>
          <w:sz w:val="20"/>
          <w:szCs w:val="20"/>
          <w:lang w:val="ro-RO"/>
        </w:rPr>
        <w:tab/>
        <w:t xml:space="preserve">                      </w:t>
      </w:r>
      <w:r w:rsidR="00453D7A">
        <w:rPr>
          <w:rFonts w:ascii="Century Gothic" w:hAnsi="Century Gothic"/>
          <w:sz w:val="20"/>
          <w:szCs w:val="20"/>
          <w:lang w:val="ro-RO"/>
        </w:rPr>
        <w:t>...........................................................</w:t>
      </w:r>
      <w:r w:rsidRPr="00067CD1">
        <w:rPr>
          <w:rFonts w:ascii="Century Gothic" w:hAnsi="Century Gothic"/>
          <w:sz w:val="20"/>
          <w:szCs w:val="20"/>
          <w:lang w:val="ro-RO"/>
        </w:rPr>
        <w:tab/>
        <w:t xml:space="preserve">               </w:t>
      </w:r>
    </w:p>
    <w:p w14:paraId="397203DB" w14:textId="77777777" w:rsidR="0060300E" w:rsidRPr="00067CD1" w:rsidRDefault="0060300E" w:rsidP="00A1670A">
      <w:pPr>
        <w:spacing w:after="0" w:line="240" w:lineRule="auto"/>
        <w:rPr>
          <w:rFonts w:ascii="Century Gothic" w:hAnsi="Century Gothic"/>
          <w:sz w:val="20"/>
          <w:szCs w:val="20"/>
          <w:lang w:val="ro-RO"/>
        </w:rPr>
      </w:pPr>
    </w:p>
    <w:p w14:paraId="300EC725" w14:textId="77777777" w:rsidR="00A1670A" w:rsidRPr="00067CD1" w:rsidRDefault="00A1670A" w:rsidP="00A1670A">
      <w:pPr>
        <w:spacing w:after="0" w:line="240" w:lineRule="auto"/>
        <w:rPr>
          <w:rFonts w:ascii="Century Gothic" w:hAnsi="Century Gothic"/>
          <w:sz w:val="20"/>
          <w:szCs w:val="20"/>
          <w:lang w:val="ro-RO"/>
        </w:rPr>
      </w:pPr>
    </w:p>
    <w:p w14:paraId="49AE274D" w14:textId="77777777" w:rsidR="00A1670A" w:rsidRPr="00067CD1" w:rsidRDefault="00A1670A" w:rsidP="00A1670A">
      <w:pPr>
        <w:spacing w:after="0" w:line="240" w:lineRule="auto"/>
        <w:rPr>
          <w:rFonts w:ascii="Century Gothic" w:hAnsi="Century Gothic"/>
          <w:sz w:val="20"/>
          <w:szCs w:val="20"/>
          <w:lang w:val="ro-RO"/>
        </w:rPr>
      </w:pPr>
    </w:p>
    <w:p w14:paraId="0D066A75" w14:textId="77777777" w:rsidR="003C07CB" w:rsidRPr="00067CD1" w:rsidRDefault="003C07CB" w:rsidP="003C07CB">
      <w:pPr>
        <w:jc w:val="center"/>
        <w:rPr>
          <w:rFonts w:ascii="Century Gothic" w:hAnsi="Century Gothic" w:cs="Arial"/>
          <w:b/>
          <w:sz w:val="20"/>
          <w:szCs w:val="20"/>
          <w:lang w:val="ro-RO"/>
        </w:rPr>
      </w:pPr>
      <w:r w:rsidRPr="00067CD1">
        <w:rPr>
          <w:rFonts w:ascii="Century Gothic" w:hAnsi="Century Gothic" w:cs="Arial"/>
          <w:b/>
          <w:sz w:val="20"/>
          <w:szCs w:val="20"/>
          <w:lang w:val="ro-RO"/>
        </w:rPr>
        <w:t>TARIF SPECIAL</w:t>
      </w:r>
    </w:p>
    <w:p w14:paraId="4A2ED3A2" w14:textId="77777777" w:rsidR="003C07CB" w:rsidRPr="00067CD1" w:rsidRDefault="003C07CB" w:rsidP="00CF252F">
      <w:pPr>
        <w:spacing w:line="240" w:lineRule="auto"/>
        <w:jc w:val="center"/>
        <w:rPr>
          <w:rFonts w:ascii="Century Gothic" w:hAnsi="Century Gothic" w:cs="Arial"/>
          <w:b/>
          <w:sz w:val="20"/>
          <w:szCs w:val="20"/>
          <w:vertAlign w:val="superscript"/>
          <w:lang w:val="ro-RO"/>
        </w:rPr>
      </w:pPr>
      <w:r w:rsidRPr="00067CD1">
        <w:rPr>
          <w:rFonts w:ascii="Century Gothic" w:hAnsi="Century Gothic" w:cs="Arial"/>
          <w:sz w:val="20"/>
          <w:szCs w:val="20"/>
          <w:lang w:val="ro-RO"/>
        </w:rPr>
        <w:t xml:space="preserve">Anexă la contractul de emitere a </w:t>
      </w:r>
      <w:r w:rsidRPr="00067CD1">
        <w:rPr>
          <w:rFonts w:ascii="Century Gothic" w:hAnsi="Century Gothic" w:cs="Arial"/>
          <w:b/>
          <w:sz w:val="20"/>
          <w:szCs w:val="20"/>
          <w:lang w:val="ro-RO"/>
        </w:rPr>
        <w:t>Tichetelor Sociale de Grădini</w:t>
      </w:r>
      <w:r w:rsidRPr="00067CD1">
        <w:rPr>
          <w:rFonts w:ascii="Calibri" w:hAnsi="Calibri" w:cs="Calibri"/>
          <w:b/>
          <w:sz w:val="20"/>
          <w:szCs w:val="20"/>
          <w:lang w:val="ro-RO"/>
        </w:rPr>
        <w:t>ță</w:t>
      </w:r>
      <w:r w:rsidRPr="00067CD1">
        <w:rPr>
          <w:rFonts w:ascii="Century Gothic" w:hAnsi="Century Gothic" w:cs="Arial"/>
          <w:b/>
          <w:sz w:val="20"/>
          <w:szCs w:val="20"/>
          <w:lang w:val="ro-RO"/>
        </w:rPr>
        <w:t xml:space="preserve"> Edenred</w:t>
      </w:r>
    </w:p>
    <w:p w14:paraId="0179D27C" w14:textId="30FDD8FA" w:rsidR="003C07CB" w:rsidRPr="00CF252F" w:rsidRDefault="003C07CB" w:rsidP="00CF252F">
      <w:pPr>
        <w:autoSpaceDE w:val="0"/>
        <w:autoSpaceDN w:val="0"/>
        <w:adjustRightInd w:val="0"/>
        <w:spacing w:after="0" w:line="240" w:lineRule="auto"/>
        <w:jc w:val="center"/>
        <w:rPr>
          <w:rFonts w:ascii="Century Gothic" w:hAnsi="Century Gothic" w:cs="Calibri"/>
          <w:b/>
          <w:bCs/>
          <w:sz w:val="20"/>
          <w:szCs w:val="20"/>
          <w:lang w:val="ro-RO"/>
        </w:rPr>
      </w:pPr>
      <w:r w:rsidRPr="00067CD1">
        <w:rPr>
          <w:rFonts w:ascii="Century Gothic" w:hAnsi="Century Gothic" w:cs="Arial"/>
          <w:sz w:val="20"/>
          <w:szCs w:val="20"/>
          <w:lang w:val="ro-RO"/>
        </w:rPr>
        <w:t>încheiat cu</w:t>
      </w:r>
      <w:r w:rsidRPr="00067CD1">
        <w:rPr>
          <w:rFonts w:ascii="Century Gothic" w:hAnsi="Century Gothic" w:cs="Arial"/>
          <w:b/>
          <w:sz w:val="20"/>
          <w:szCs w:val="20"/>
          <w:lang w:val="ro-RO"/>
        </w:rPr>
        <w:t xml:space="preserve"> </w:t>
      </w:r>
      <w:r w:rsidR="00CF252F" w:rsidRPr="00067CD1">
        <w:rPr>
          <w:rFonts w:ascii="Century Gothic" w:hAnsi="Century Gothic" w:cs="Calibri"/>
          <w:b/>
          <w:bCs/>
          <w:sz w:val="20"/>
          <w:szCs w:val="20"/>
          <w:lang w:val="ro-RO"/>
        </w:rPr>
        <w:t>Direc</w:t>
      </w:r>
      <w:r w:rsidR="00CF252F" w:rsidRPr="00067CD1">
        <w:rPr>
          <w:rFonts w:ascii="Calibri" w:hAnsi="Calibri" w:cs="Calibri"/>
          <w:b/>
          <w:bCs/>
          <w:sz w:val="20"/>
          <w:szCs w:val="20"/>
          <w:lang w:val="ro-RO"/>
        </w:rPr>
        <w:t>ț</w:t>
      </w:r>
      <w:r w:rsidR="00CF252F" w:rsidRPr="00067CD1">
        <w:rPr>
          <w:rFonts w:ascii="Century Gothic" w:hAnsi="Century Gothic" w:cs="Calibri"/>
          <w:b/>
          <w:bCs/>
          <w:sz w:val="20"/>
          <w:szCs w:val="20"/>
          <w:lang w:val="ro-RO"/>
        </w:rPr>
        <w:t>ia General</w:t>
      </w:r>
      <w:r w:rsidR="00CF252F" w:rsidRPr="00067CD1">
        <w:rPr>
          <w:rFonts w:ascii="Century Gothic" w:hAnsi="Century Gothic" w:cs="Century Gothic"/>
          <w:b/>
          <w:bCs/>
          <w:sz w:val="20"/>
          <w:szCs w:val="20"/>
          <w:lang w:val="ro-RO"/>
        </w:rPr>
        <w:t>ă</w:t>
      </w:r>
      <w:r w:rsidR="00CF252F" w:rsidRPr="00067CD1">
        <w:rPr>
          <w:rFonts w:ascii="Century Gothic" w:hAnsi="Century Gothic" w:cs="Calibri"/>
          <w:b/>
          <w:bCs/>
          <w:sz w:val="20"/>
          <w:szCs w:val="20"/>
          <w:lang w:val="ro-RO"/>
        </w:rPr>
        <w:t xml:space="preserve"> pentru Administrarea Patrimoniului Imobiliar</w:t>
      </w:r>
      <w:r w:rsidR="00CF252F">
        <w:rPr>
          <w:rFonts w:ascii="Century Gothic" w:hAnsi="Century Gothic" w:cs="Calibri"/>
          <w:b/>
          <w:bCs/>
          <w:sz w:val="20"/>
          <w:szCs w:val="20"/>
          <w:lang w:val="ro-RO"/>
        </w:rPr>
        <w:t xml:space="preserve">, </w:t>
      </w:r>
      <w:r w:rsidRPr="00067CD1">
        <w:rPr>
          <w:rFonts w:ascii="Century Gothic" w:hAnsi="Century Gothic" w:cs="Arial"/>
          <w:sz w:val="20"/>
          <w:szCs w:val="20"/>
          <w:lang w:val="ro-RO"/>
        </w:rPr>
        <w:t>la data de ...........................</w:t>
      </w:r>
    </w:p>
    <w:p w14:paraId="608A941A" w14:textId="77777777" w:rsidR="003C07CB" w:rsidRPr="00067CD1" w:rsidRDefault="003C07CB" w:rsidP="003C07CB">
      <w:pPr>
        <w:spacing w:line="360" w:lineRule="auto"/>
        <w:jc w:val="center"/>
        <w:rPr>
          <w:rFonts w:ascii="Century Gothic" w:hAnsi="Century Gothic" w:cs="Arial"/>
          <w:sz w:val="20"/>
          <w:szCs w:val="20"/>
          <w:lang w:val="ro-RO"/>
        </w:rPr>
      </w:pPr>
    </w:p>
    <w:p w14:paraId="76E97E8C" w14:textId="538317B8" w:rsidR="003C07CB" w:rsidRPr="00067CD1" w:rsidRDefault="003C07CB" w:rsidP="00CF252F">
      <w:pPr>
        <w:ind w:firstLine="900"/>
        <w:jc w:val="both"/>
        <w:rPr>
          <w:rFonts w:ascii="Century Gothic" w:hAnsi="Century Gothic" w:cs="Arial"/>
          <w:sz w:val="20"/>
          <w:szCs w:val="20"/>
          <w:lang w:val="ro-RO"/>
        </w:rPr>
      </w:pPr>
      <w:r w:rsidRPr="00067CD1">
        <w:rPr>
          <w:rFonts w:ascii="Century Gothic" w:hAnsi="Century Gothic" w:cs="Arial"/>
          <w:sz w:val="20"/>
          <w:szCs w:val="20"/>
          <w:lang w:val="ro-RO"/>
        </w:rPr>
        <w:t>Preţul (fără TVA) al serviciilor de tipărire şi livrare a Tichetelor Sociale de Grădini</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Arial"/>
          <w:sz w:val="20"/>
          <w:szCs w:val="20"/>
          <w:lang w:val="ro-RO"/>
        </w:rPr>
        <w:t xml:space="preserve"> Edenred comandate este de 0.01 lei / contract</w:t>
      </w:r>
      <w:r w:rsidR="00CF252F">
        <w:rPr>
          <w:rFonts w:ascii="Century Gothic" w:hAnsi="Century Gothic" w:cs="Arial"/>
          <w:sz w:val="20"/>
          <w:szCs w:val="20"/>
          <w:lang w:val="ro-RO"/>
        </w:rPr>
        <w:t>.</w:t>
      </w:r>
    </w:p>
    <w:p w14:paraId="76A8BBAA" w14:textId="77777777" w:rsidR="003C07CB" w:rsidRPr="00067CD1" w:rsidRDefault="003C07CB" w:rsidP="003C07CB">
      <w:pPr>
        <w:jc w:val="both"/>
        <w:rPr>
          <w:rFonts w:ascii="Century Gothic" w:hAnsi="Century Gothic" w:cs="Arial"/>
          <w:sz w:val="20"/>
          <w:szCs w:val="20"/>
          <w:lang w:val="ro-RO"/>
        </w:rPr>
      </w:pPr>
      <w:r w:rsidRPr="00067CD1">
        <w:rPr>
          <w:rFonts w:ascii="Century Gothic" w:hAnsi="Century Gothic" w:cs="Arial"/>
          <w:sz w:val="20"/>
          <w:szCs w:val="20"/>
          <w:lang w:val="ro-RO"/>
        </w:rPr>
        <w:t>Societatea client optează pentru:</w:t>
      </w:r>
    </w:p>
    <w:p w14:paraId="6E020A40" w14:textId="22292AE9" w:rsidR="003C07CB" w:rsidRPr="00067CD1" w:rsidRDefault="003C07CB" w:rsidP="003C07CB">
      <w:pPr>
        <w:jc w:val="both"/>
        <w:rPr>
          <w:rFonts w:ascii="Century Gothic" w:hAnsi="Century Gothic" w:cs="Arial"/>
          <w:sz w:val="20"/>
          <w:szCs w:val="20"/>
          <w:lang w:val="ro-RO"/>
        </w:rPr>
      </w:pPr>
      <w:r w:rsidRPr="00067CD1">
        <w:rPr>
          <w:rFonts w:ascii="Century Gothic" w:hAnsi="Century Gothic" w:cs="Arial"/>
          <w:noProof/>
          <w:sz w:val="20"/>
          <w:szCs w:val="20"/>
          <w:lang w:val="ro-RO" w:eastAsia="ro-RO"/>
        </w:rPr>
        <mc:AlternateContent>
          <mc:Choice Requires="wps">
            <w:drawing>
              <wp:anchor distT="0" distB="0" distL="114300" distR="114300" simplePos="0" relativeHeight="251675648" behindDoc="0" locked="0" layoutInCell="1" allowOverlap="1" wp14:anchorId="75D4C113" wp14:editId="624C3F67">
                <wp:simplePos x="0" y="0"/>
                <wp:positionH relativeFrom="column">
                  <wp:posOffset>162560</wp:posOffset>
                </wp:positionH>
                <wp:positionV relativeFrom="paragraph">
                  <wp:posOffset>1905</wp:posOffset>
                </wp:positionV>
                <wp:extent cx="152400" cy="114300"/>
                <wp:effectExtent l="10160" t="12065" r="8890" b="69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7D7F400D" w14:textId="77777777" w:rsidR="003C07CB" w:rsidRDefault="003C07CB" w:rsidP="003C07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5D4C113" id="Text Box 11" o:spid="_x0000_s1029" type="#_x0000_t202" style="position:absolute;left:0;text-align:left;margin-left:12.8pt;margin-top:.15pt;width:12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">
                <v:textbox>
                  <w:txbxContent>
                    <w:p w14:paraId="7D7F400D" w14:textId="77777777" w:rsidR="003C07CB" w:rsidRDefault="003C07CB" w:rsidP="003C07CB"/>
                  </w:txbxContent>
                </v:textbox>
              </v:shape>
            </w:pict>
          </mc:Fallback>
        </mc:AlternateContent>
      </w:r>
      <w:r w:rsidRPr="00067CD1">
        <w:rPr>
          <w:rFonts w:ascii="Century Gothic" w:hAnsi="Century Gothic" w:cs="Arial"/>
          <w:sz w:val="20"/>
          <w:szCs w:val="20"/>
          <w:lang w:val="ro-RO"/>
        </w:rPr>
        <w:tab/>
        <w:t>Planse nepersonalizate</w:t>
      </w:r>
    </w:p>
    <w:p w14:paraId="1B6E86DE" w14:textId="3BCDCA0E" w:rsidR="003C07CB" w:rsidRPr="00067CD1" w:rsidRDefault="003C07CB" w:rsidP="003C07CB">
      <w:pPr>
        <w:jc w:val="both"/>
        <w:rPr>
          <w:rFonts w:ascii="Century Gothic" w:hAnsi="Century Gothic" w:cs="Arial"/>
          <w:sz w:val="20"/>
          <w:szCs w:val="20"/>
          <w:lang w:val="ro-RO"/>
        </w:rPr>
      </w:pPr>
      <w:r w:rsidRPr="00067CD1">
        <w:rPr>
          <w:rFonts w:ascii="Century Gothic" w:hAnsi="Century Gothic" w:cs="Arial"/>
          <w:noProof/>
          <w:sz w:val="20"/>
          <w:szCs w:val="20"/>
          <w:lang w:val="ro-RO" w:eastAsia="ro-RO"/>
        </w:rPr>
        <mc:AlternateContent>
          <mc:Choice Requires="wps">
            <w:drawing>
              <wp:anchor distT="0" distB="0" distL="114300" distR="114300" simplePos="0" relativeHeight="251674624" behindDoc="0" locked="0" layoutInCell="1" allowOverlap="1" wp14:anchorId="7DFFDA14" wp14:editId="5E81B347">
                <wp:simplePos x="0" y="0"/>
                <wp:positionH relativeFrom="column">
                  <wp:posOffset>162560</wp:posOffset>
                </wp:positionH>
                <wp:positionV relativeFrom="paragraph">
                  <wp:posOffset>1905</wp:posOffset>
                </wp:positionV>
                <wp:extent cx="152400" cy="114300"/>
                <wp:effectExtent l="10160" t="6350" r="8890"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61F008A3" w14:textId="77777777" w:rsidR="003C07CB" w:rsidRDefault="003C07CB" w:rsidP="003C07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DFFDA14" id="Text Box 10" o:spid="_x0000_s1030" type="#_x0000_t202" style="position:absolute;left:0;text-align:left;margin-left:12.8pt;margin-top:.15pt;width:12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">
                <v:textbox>
                  <w:txbxContent>
                    <w:p w14:paraId="61F008A3" w14:textId="77777777" w:rsidR="003C07CB" w:rsidRDefault="003C07CB" w:rsidP="003C07CB"/>
                  </w:txbxContent>
                </v:textbox>
              </v:shape>
            </w:pict>
          </mc:Fallback>
        </mc:AlternateContent>
      </w:r>
      <w:r w:rsidRPr="00067CD1">
        <w:rPr>
          <w:rFonts w:ascii="Century Gothic" w:hAnsi="Century Gothic" w:cs="Arial"/>
          <w:sz w:val="20"/>
          <w:szCs w:val="20"/>
          <w:lang w:val="ro-RO"/>
        </w:rPr>
        <w:tab/>
        <w:t>Carnete nepersonalizate</w:t>
      </w:r>
    </w:p>
    <w:p w14:paraId="78E729DB" w14:textId="432C88B3" w:rsidR="003C07CB" w:rsidRPr="00F57A3A" w:rsidRDefault="003C07CB" w:rsidP="00F57A3A">
      <w:pPr>
        <w:jc w:val="both"/>
        <w:rPr>
          <w:rFonts w:ascii="Century Gothic" w:hAnsi="Century Gothic" w:cs="Arial"/>
          <w:sz w:val="20"/>
          <w:szCs w:val="20"/>
          <w:lang w:val="ro-RO"/>
        </w:rPr>
      </w:pPr>
      <w:r w:rsidRPr="00067CD1">
        <w:rPr>
          <w:rFonts w:ascii="Century Gothic" w:hAnsi="Century Gothic" w:cs="Arial"/>
          <w:sz w:val="20"/>
          <w:szCs w:val="20"/>
          <w:lang w:val="ro-RO"/>
        </w:rPr>
        <w:t xml:space="preserve">Plata serviciilor pentru gruparea în carnete a tichetelor, este de </w:t>
      </w:r>
      <w:r w:rsidRPr="00067CD1">
        <w:rPr>
          <w:rFonts w:ascii="Century Gothic" w:hAnsi="Century Gothic" w:cs="Arial"/>
          <w:b/>
          <w:sz w:val="20"/>
          <w:szCs w:val="20"/>
          <w:lang w:val="ro-RO"/>
        </w:rPr>
        <w:t>0 lei</w:t>
      </w:r>
      <w:r w:rsidRPr="00067CD1">
        <w:rPr>
          <w:rFonts w:ascii="Century Gothic" w:hAnsi="Century Gothic" w:cs="Arial"/>
          <w:sz w:val="20"/>
          <w:szCs w:val="20"/>
          <w:lang w:val="ro-RO"/>
        </w:rPr>
        <w:t>/</w:t>
      </w:r>
      <w:r w:rsidRPr="00067CD1">
        <w:rPr>
          <w:rFonts w:ascii="Century Gothic" w:hAnsi="Century Gothic" w:cs="Arial"/>
          <w:b/>
          <w:sz w:val="20"/>
          <w:szCs w:val="20"/>
          <w:lang w:val="ro-RO"/>
        </w:rPr>
        <w:t>carnet</w:t>
      </w:r>
      <w:r w:rsidRPr="00067CD1">
        <w:rPr>
          <w:rFonts w:ascii="Century Gothic" w:hAnsi="Century Gothic" w:cs="Arial"/>
          <w:sz w:val="20"/>
          <w:szCs w:val="20"/>
          <w:lang w:val="ro-RO"/>
        </w:rPr>
        <w:t>.</w:t>
      </w:r>
    </w:p>
    <w:p w14:paraId="6E68D4E8" w14:textId="60CD4244" w:rsidR="003C07CB" w:rsidRPr="00067CD1" w:rsidRDefault="003C07CB" w:rsidP="00CF252F">
      <w:pPr>
        <w:jc w:val="both"/>
        <w:rPr>
          <w:rFonts w:ascii="Century Gothic" w:hAnsi="Century Gothic" w:cs="Arial"/>
          <w:sz w:val="20"/>
          <w:szCs w:val="20"/>
          <w:lang w:val="ro-RO"/>
        </w:rPr>
      </w:pPr>
      <w:r w:rsidRPr="00067CD1">
        <w:rPr>
          <w:rFonts w:ascii="Century Gothic" w:hAnsi="Century Gothic" w:cs="Arial"/>
          <w:sz w:val="20"/>
          <w:szCs w:val="20"/>
          <w:lang w:val="ro-RO"/>
        </w:rPr>
        <w:t>Pentru serviciile de personalizare a Tichetelor Sociale de Grădini</w:t>
      </w:r>
      <w:r w:rsidRPr="00067CD1">
        <w:rPr>
          <w:rFonts w:ascii="Calibri" w:hAnsi="Calibri" w:cs="Calibri"/>
          <w:sz w:val="20"/>
          <w:szCs w:val="20"/>
          <w:lang w:val="ro-RO"/>
        </w:rPr>
        <w:t>ț</w:t>
      </w:r>
      <w:r w:rsidRPr="00067CD1">
        <w:rPr>
          <w:rFonts w:ascii="Century Gothic" w:hAnsi="Century Gothic" w:cs="Century Gothic"/>
          <w:sz w:val="20"/>
          <w:szCs w:val="20"/>
          <w:lang w:val="ro-RO"/>
        </w:rPr>
        <w:t>ă</w:t>
      </w:r>
      <w:r w:rsidRPr="00067CD1">
        <w:rPr>
          <w:rFonts w:ascii="Century Gothic" w:hAnsi="Century Gothic" w:cs="Arial"/>
          <w:sz w:val="20"/>
          <w:szCs w:val="20"/>
          <w:lang w:val="ro-RO"/>
        </w:rPr>
        <w:t xml:space="preserve"> Edenred cu mesajul institutiei dumneavoastră, la tariful calculat, se vor adăuga </w:t>
      </w:r>
      <w:r w:rsidRPr="00067CD1">
        <w:rPr>
          <w:rFonts w:ascii="Century Gothic" w:hAnsi="Century Gothic" w:cs="Arial"/>
          <w:b/>
          <w:sz w:val="20"/>
          <w:szCs w:val="20"/>
          <w:lang w:val="ro-RO"/>
        </w:rPr>
        <w:t>0%</w:t>
      </w:r>
      <w:r w:rsidRPr="00067CD1">
        <w:rPr>
          <w:rFonts w:ascii="Century Gothic" w:hAnsi="Century Gothic" w:cs="Arial"/>
          <w:sz w:val="20"/>
          <w:szCs w:val="20"/>
          <w:lang w:val="ro-RO"/>
        </w:rPr>
        <w:t xml:space="preserve"> din totalul valorii nominale comandate.   </w:t>
      </w:r>
    </w:p>
    <w:p w14:paraId="2E779048" w14:textId="3EBF999A" w:rsidR="003C07CB" w:rsidRDefault="003C07CB" w:rsidP="00CF252F">
      <w:pPr>
        <w:pStyle w:val="BodyTextIndent"/>
        <w:ind w:firstLine="0"/>
        <w:rPr>
          <w:rFonts w:ascii="Century Gothic" w:hAnsi="Century Gothic" w:cs="Arial"/>
          <w:sz w:val="20"/>
        </w:rPr>
      </w:pPr>
      <w:r w:rsidRPr="00067CD1">
        <w:rPr>
          <w:rFonts w:ascii="Century Gothic" w:hAnsi="Century Gothic" w:cs="Arial"/>
          <w:sz w:val="20"/>
        </w:rPr>
        <w:t>Tariful se supune condiţiilor contractului.</w:t>
      </w:r>
    </w:p>
    <w:p w14:paraId="2DE69261" w14:textId="77777777" w:rsidR="00CF252F" w:rsidRPr="00067CD1" w:rsidRDefault="00CF252F" w:rsidP="00CF252F">
      <w:pPr>
        <w:pStyle w:val="BodyTextIndent"/>
        <w:ind w:firstLine="0"/>
        <w:rPr>
          <w:rFonts w:ascii="Century Gothic" w:hAnsi="Century Gothic" w:cs="Arial"/>
          <w:sz w:val="20"/>
        </w:rPr>
      </w:pPr>
    </w:p>
    <w:p w14:paraId="3BE6F292" w14:textId="77777777" w:rsidR="003C07CB" w:rsidRDefault="003C07CB" w:rsidP="003C07CB">
      <w:pPr>
        <w:jc w:val="both"/>
        <w:rPr>
          <w:rFonts w:ascii="Century Gothic" w:hAnsi="Century Gothic" w:cs="Arial"/>
          <w:sz w:val="20"/>
          <w:szCs w:val="20"/>
          <w:lang w:val="ro-RO"/>
        </w:rPr>
      </w:pPr>
      <w:r w:rsidRPr="00067CD1">
        <w:rPr>
          <w:rFonts w:ascii="Century Gothic" w:hAnsi="Century Gothic" w:cs="Arial"/>
          <w:sz w:val="20"/>
          <w:szCs w:val="20"/>
          <w:lang w:val="ro-RO"/>
        </w:rPr>
        <w:t xml:space="preserve">Data semnării anexei: </w:t>
      </w:r>
    </w:p>
    <w:p w14:paraId="2A15352F" w14:textId="77777777" w:rsidR="00CF252F" w:rsidRDefault="00CF252F" w:rsidP="003C07CB">
      <w:pPr>
        <w:jc w:val="both"/>
        <w:rPr>
          <w:rFonts w:ascii="Century Gothic" w:hAnsi="Century Gothic" w:cs="Arial"/>
          <w:sz w:val="20"/>
          <w:szCs w:val="20"/>
          <w:lang w:val="ro-RO"/>
        </w:rPr>
      </w:pPr>
    </w:p>
    <w:p w14:paraId="7EECE5C3" w14:textId="77777777" w:rsidR="00CF252F" w:rsidRPr="00067CD1" w:rsidRDefault="00CF252F" w:rsidP="00CF252F">
      <w:pPr>
        <w:spacing w:after="0" w:line="240" w:lineRule="auto"/>
        <w:rPr>
          <w:rFonts w:ascii="Century Gothic" w:hAnsi="Century Gothic"/>
          <w:sz w:val="20"/>
          <w:szCs w:val="20"/>
          <w:lang w:val="ro-RO"/>
        </w:rPr>
      </w:pPr>
      <w:r w:rsidRPr="00067CD1">
        <w:rPr>
          <w:rFonts w:ascii="Century Gothic" w:hAnsi="Century Gothic"/>
          <w:sz w:val="20"/>
          <w:szCs w:val="20"/>
          <w:lang w:val="ro-RO"/>
        </w:rPr>
        <w:t>Achizitor,</w:t>
      </w:r>
      <w:r w:rsidRPr="00067CD1">
        <w:rPr>
          <w:rFonts w:ascii="Century Gothic" w:hAnsi="Century Gothic"/>
          <w:sz w:val="20"/>
          <w:szCs w:val="20"/>
          <w:lang w:val="ro-RO"/>
        </w:rPr>
        <w:tab/>
      </w:r>
      <w:r w:rsidRPr="00067CD1">
        <w:rPr>
          <w:rFonts w:ascii="Century Gothic" w:hAnsi="Century Gothic"/>
          <w:sz w:val="20"/>
          <w:szCs w:val="20"/>
          <w:lang w:val="ro-RO"/>
        </w:rPr>
        <w:tab/>
      </w:r>
      <w:r w:rsidRPr="00067CD1">
        <w:rPr>
          <w:rFonts w:ascii="Century Gothic" w:hAnsi="Century Gothic"/>
          <w:sz w:val="20"/>
          <w:szCs w:val="20"/>
          <w:lang w:val="ro-RO"/>
        </w:rPr>
        <w:tab/>
      </w:r>
      <w:r w:rsidRPr="00067CD1">
        <w:rPr>
          <w:rFonts w:ascii="Century Gothic" w:hAnsi="Century Gothic"/>
          <w:sz w:val="20"/>
          <w:szCs w:val="20"/>
          <w:lang w:val="ro-RO"/>
        </w:rPr>
        <w:tab/>
      </w:r>
      <w:r w:rsidRPr="00067CD1">
        <w:rPr>
          <w:rFonts w:ascii="Century Gothic" w:hAnsi="Century Gothic"/>
          <w:sz w:val="20"/>
          <w:szCs w:val="20"/>
          <w:lang w:val="ro-RO"/>
        </w:rPr>
        <w:tab/>
        <w:t xml:space="preserve">                                   Emitent,</w:t>
      </w:r>
    </w:p>
    <w:p w14:paraId="61377761" w14:textId="4FE9484A" w:rsidR="00CF252F" w:rsidRPr="00067CD1" w:rsidRDefault="00CF252F" w:rsidP="00CF252F">
      <w:pPr>
        <w:spacing w:after="0" w:line="240" w:lineRule="auto"/>
        <w:rPr>
          <w:rFonts w:ascii="Century Gothic" w:hAnsi="Century Gothic"/>
          <w:sz w:val="20"/>
          <w:szCs w:val="20"/>
          <w:lang w:val="ro-RO"/>
        </w:rPr>
      </w:pPr>
      <w:r w:rsidRPr="00067CD1">
        <w:rPr>
          <w:rFonts w:ascii="Century Gothic" w:hAnsi="Century Gothic"/>
          <w:b/>
          <w:bCs/>
          <w:sz w:val="20"/>
          <w:szCs w:val="20"/>
          <w:lang w:val="ro-RO"/>
        </w:rPr>
        <w:t>D.G.A.P.I. Sector 2</w:t>
      </w:r>
      <w:r w:rsidRPr="00067CD1">
        <w:rPr>
          <w:rFonts w:ascii="Century Gothic" w:hAnsi="Century Gothic"/>
          <w:sz w:val="20"/>
          <w:szCs w:val="20"/>
          <w:lang w:val="ro-RO"/>
        </w:rPr>
        <w:tab/>
        <w:t xml:space="preserve">                                                                          </w:t>
      </w:r>
      <w:r w:rsidRPr="00067CD1">
        <w:rPr>
          <w:rFonts w:ascii="Century Gothic" w:hAnsi="Century Gothic"/>
          <w:b/>
          <w:bCs/>
          <w:sz w:val="20"/>
          <w:szCs w:val="20"/>
          <w:lang w:val="ro-RO"/>
        </w:rPr>
        <w:t>EDENRED ROMÂNIA S.R.L.</w:t>
      </w:r>
      <w:r w:rsidRPr="00067CD1">
        <w:rPr>
          <w:rFonts w:ascii="Century Gothic" w:hAnsi="Century Gothic"/>
          <w:sz w:val="20"/>
          <w:szCs w:val="20"/>
          <w:lang w:val="ro-RO"/>
        </w:rPr>
        <w:t xml:space="preserve">                                         Director General,</w:t>
      </w:r>
      <w:r w:rsidRPr="00067CD1">
        <w:rPr>
          <w:rFonts w:ascii="Century Gothic" w:hAnsi="Century Gothic"/>
          <w:sz w:val="20"/>
          <w:szCs w:val="20"/>
          <w:lang w:val="ro-RO"/>
        </w:rPr>
        <w:tab/>
      </w:r>
      <w:r w:rsidRPr="00067CD1">
        <w:rPr>
          <w:rFonts w:ascii="Century Gothic" w:hAnsi="Century Gothic"/>
          <w:sz w:val="20"/>
          <w:szCs w:val="20"/>
          <w:lang w:val="ro-RO"/>
        </w:rPr>
        <w:tab/>
      </w:r>
      <w:r w:rsidRPr="00067CD1">
        <w:rPr>
          <w:rFonts w:ascii="Century Gothic" w:hAnsi="Century Gothic"/>
          <w:sz w:val="20"/>
          <w:szCs w:val="20"/>
          <w:lang w:val="ro-RO"/>
        </w:rPr>
        <w:tab/>
      </w:r>
      <w:r w:rsidRPr="00067CD1">
        <w:rPr>
          <w:rFonts w:ascii="Century Gothic" w:hAnsi="Century Gothic"/>
          <w:sz w:val="20"/>
          <w:szCs w:val="20"/>
          <w:lang w:val="ro-RO"/>
        </w:rPr>
        <w:tab/>
      </w:r>
      <w:r w:rsidRPr="00067CD1">
        <w:rPr>
          <w:rFonts w:ascii="Century Gothic" w:hAnsi="Century Gothic"/>
          <w:sz w:val="20"/>
          <w:szCs w:val="20"/>
          <w:lang w:val="ro-RO"/>
        </w:rPr>
        <w:tab/>
      </w:r>
      <w:r w:rsidRPr="00067CD1">
        <w:rPr>
          <w:rFonts w:ascii="Century Gothic" w:hAnsi="Century Gothic"/>
          <w:sz w:val="20"/>
          <w:szCs w:val="20"/>
          <w:lang w:val="ro-RO"/>
        </w:rPr>
        <w:tab/>
        <w:t xml:space="preserve">         Reprezentant, </w:t>
      </w:r>
    </w:p>
    <w:p w14:paraId="27EBA2BA" w14:textId="069F8A2C" w:rsidR="00CF252F" w:rsidRPr="00067CD1" w:rsidRDefault="00CF252F" w:rsidP="00CF252F">
      <w:pPr>
        <w:spacing w:after="0" w:line="240" w:lineRule="auto"/>
        <w:rPr>
          <w:rFonts w:ascii="Century Gothic" w:hAnsi="Century Gothic"/>
          <w:sz w:val="20"/>
          <w:szCs w:val="20"/>
          <w:lang w:val="ro-RO"/>
        </w:rPr>
      </w:pPr>
      <w:r w:rsidRPr="00067CD1">
        <w:rPr>
          <w:rFonts w:ascii="Century Gothic" w:hAnsi="Century Gothic"/>
          <w:sz w:val="20"/>
          <w:szCs w:val="20"/>
          <w:lang w:val="ro-RO"/>
        </w:rPr>
        <w:t>Bogdan-Alexandru Gârbu</w:t>
      </w:r>
      <w:r w:rsidRPr="00067CD1">
        <w:rPr>
          <w:rFonts w:ascii="Century Gothic" w:hAnsi="Century Gothic"/>
          <w:sz w:val="20"/>
          <w:szCs w:val="20"/>
          <w:lang w:val="ro-RO"/>
        </w:rPr>
        <w:tab/>
      </w:r>
      <w:r w:rsidRPr="00067CD1">
        <w:rPr>
          <w:rFonts w:ascii="Century Gothic" w:hAnsi="Century Gothic"/>
          <w:sz w:val="20"/>
          <w:szCs w:val="20"/>
          <w:lang w:val="ro-RO"/>
        </w:rPr>
        <w:tab/>
      </w:r>
      <w:r w:rsidRPr="00067CD1">
        <w:rPr>
          <w:rFonts w:ascii="Century Gothic" w:hAnsi="Century Gothic"/>
          <w:sz w:val="20"/>
          <w:szCs w:val="20"/>
          <w:lang w:val="ro-RO"/>
        </w:rPr>
        <w:tab/>
      </w:r>
      <w:r w:rsidRPr="00067CD1">
        <w:rPr>
          <w:rFonts w:ascii="Century Gothic" w:hAnsi="Century Gothic"/>
          <w:sz w:val="20"/>
          <w:szCs w:val="20"/>
          <w:lang w:val="ro-RO"/>
        </w:rPr>
        <w:tab/>
        <w:t xml:space="preserve">                      </w:t>
      </w:r>
      <w:r w:rsidR="00453D7A">
        <w:rPr>
          <w:rFonts w:ascii="Century Gothic" w:hAnsi="Century Gothic"/>
          <w:sz w:val="20"/>
          <w:szCs w:val="20"/>
          <w:lang w:val="ro-RO"/>
        </w:rPr>
        <w:t>........................................................</w:t>
      </w:r>
      <w:r w:rsidRPr="00067CD1">
        <w:rPr>
          <w:rFonts w:ascii="Century Gothic" w:hAnsi="Century Gothic"/>
          <w:sz w:val="20"/>
          <w:szCs w:val="20"/>
          <w:lang w:val="ro-RO"/>
        </w:rPr>
        <w:tab/>
        <w:t xml:space="preserve">               </w:t>
      </w:r>
    </w:p>
    <w:p w14:paraId="15CE6EEC" w14:textId="77777777" w:rsidR="00CF252F" w:rsidRPr="00067CD1" w:rsidRDefault="00CF252F" w:rsidP="00CF252F">
      <w:pPr>
        <w:spacing w:after="0" w:line="240" w:lineRule="auto"/>
        <w:rPr>
          <w:rFonts w:ascii="Century Gothic" w:hAnsi="Century Gothic"/>
          <w:sz w:val="20"/>
          <w:szCs w:val="20"/>
          <w:lang w:val="ro-RO"/>
        </w:rPr>
      </w:pPr>
    </w:p>
    <w:p w14:paraId="2B8213CD" w14:textId="77777777" w:rsidR="00CF252F" w:rsidRPr="00067CD1" w:rsidRDefault="00CF252F" w:rsidP="00CF252F">
      <w:pPr>
        <w:spacing w:after="0" w:line="240" w:lineRule="auto"/>
        <w:rPr>
          <w:rFonts w:ascii="Century Gothic" w:hAnsi="Century Gothic"/>
          <w:sz w:val="20"/>
          <w:szCs w:val="20"/>
          <w:lang w:val="ro-RO"/>
        </w:rPr>
      </w:pPr>
    </w:p>
    <w:p w14:paraId="28D52BAF" w14:textId="29944D9B" w:rsidR="00CF252F" w:rsidRPr="00CF252F" w:rsidRDefault="00CF252F" w:rsidP="00CF252F">
      <w:pPr>
        <w:spacing w:after="0" w:line="240" w:lineRule="auto"/>
        <w:rPr>
          <w:rFonts w:ascii="Century Gothic" w:hAnsi="Century Gothic"/>
          <w:sz w:val="20"/>
          <w:szCs w:val="20"/>
          <w:lang w:val="ro-RO"/>
        </w:rPr>
      </w:pPr>
    </w:p>
    <w:sectPr w:rsidR="00CF252F" w:rsidRPr="00CF252F" w:rsidSect="00067CD1">
      <w:headerReference w:type="even" r:id="rId9"/>
      <w:headerReference w:type="default" r:id="rId10"/>
      <w:footerReference w:type="even" r:id="rId11"/>
      <w:footerReference w:type="default" r:id="rId12"/>
      <w:headerReference w:type="first" r:id="rId13"/>
      <w:footerReference w:type="first" r:id="rId14"/>
      <w:pgSz w:w="11907" w:h="16839" w:code="9"/>
      <w:pgMar w:top="1134" w:right="1134" w:bottom="1134" w:left="1134" w:header="17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ACF8E" w14:textId="77777777" w:rsidR="00786DA8" w:rsidRDefault="00786DA8" w:rsidP="006A7A69">
      <w:pPr>
        <w:spacing w:after="0" w:line="240" w:lineRule="auto"/>
      </w:pPr>
      <w:r>
        <w:separator/>
      </w:r>
    </w:p>
  </w:endnote>
  <w:endnote w:type="continuationSeparator" w:id="0">
    <w:p w14:paraId="47100582" w14:textId="77777777" w:rsidR="00786DA8" w:rsidRDefault="00786DA8" w:rsidP="006A7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53D92" w14:textId="77777777" w:rsidR="00961FBE" w:rsidRDefault="00961F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A8364" w14:textId="77777777" w:rsidR="00334BEE" w:rsidRPr="00961FBE" w:rsidRDefault="00334BEE" w:rsidP="00961F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90DAB" w14:textId="77777777" w:rsidR="00961FBE" w:rsidRDefault="00961F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588BF" w14:textId="77777777" w:rsidR="00786DA8" w:rsidRDefault="00786DA8" w:rsidP="006A7A69">
      <w:pPr>
        <w:spacing w:after="0" w:line="240" w:lineRule="auto"/>
      </w:pPr>
      <w:r>
        <w:separator/>
      </w:r>
    </w:p>
  </w:footnote>
  <w:footnote w:type="continuationSeparator" w:id="0">
    <w:p w14:paraId="40E6D2C5" w14:textId="77777777" w:rsidR="00786DA8" w:rsidRDefault="00786DA8" w:rsidP="006A7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ED779" w14:textId="77777777" w:rsidR="00961FBE" w:rsidRDefault="00961F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1C442" w14:textId="0A91229D" w:rsidR="00A1670A" w:rsidRPr="00961FBE" w:rsidRDefault="00A1670A" w:rsidP="00961F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9C65C" w14:textId="77777777" w:rsidR="00961FBE" w:rsidRDefault="00961F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97E9C"/>
    <w:multiLevelType w:val="multilevel"/>
    <w:tmpl w:val="4ABC9751"/>
    <w:lvl w:ilvl="0">
      <w:start w:val="1"/>
      <w:numFmt w:val="decimal"/>
      <w:lvlText w:val="%1."/>
      <w:lvlJc w:val="left"/>
      <w:pPr>
        <w:tabs>
          <w:tab w:val="num" w:pos="720"/>
        </w:tabs>
        <w:ind w:left="720" w:hanging="360"/>
      </w:pPr>
      <w:rPr>
        <w:rFonts w:ascii="Times New Roman" w:hAnsi="Times New Roman" w:cs="Times New Roman"/>
        <w:b/>
        <w:bCs/>
        <w:sz w:val="22"/>
        <w:szCs w:val="22"/>
      </w:rPr>
    </w:lvl>
    <w:lvl w:ilvl="1">
      <w:start w:val="1"/>
      <w:numFmt w:val="decimal"/>
      <w:isLgl/>
      <w:lvlText w:val="%1.%2"/>
      <w:lvlJc w:val="left"/>
      <w:pPr>
        <w:tabs>
          <w:tab w:val="num" w:pos="750"/>
        </w:tabs>
        <w:ind w:left="750" w:hanging="390"/>
      </w:pPr>
      <w:rPr>
        <w:rFonts w:ascii="Times New Roman" w:hAnsi="Times New Roman" w:cs="Times New Roman"/>
        <w:sz w:val="24"/>
        <w:szCs w:val="24"/>
      </w:rPr>
    </w:lvl>
    <w:lvl w:ilvl="2">
      <w:start w:val="1"/>
      <w:numFmt w:val="decimal"/>
      <w:isLgl/>
      <w:lvlText w:val="%1.%2.%3"/>
      <w:lvlJc w:val="left"/>
      <w:pPr>
        <w:tabs>
          <w:tab w:val="num" w:pos="1080"/>
        </w:tabs>
        <w:ind w:left="1080" w:hanging="720"/>
      </w:pPr>
      <w:rPr>
        <w:rFonts w:ascii="Times New Roman" w:hAnsi="Times New Roman" w:cs="Times New Roman"/>
        <w:sz w:val="24"/>
        <w:szCs w:val="24"/>
      </w:rPr>
    </w:lvl>
    <w:lvl w:ilvl="3">
      <w:start w:val="1"/>
      <w:numFmt w:val="decimal"/>
      <w:isLgl/>
      <w:lvlText w:val="%1.%2.%3.%4"/>
      <w:lvlJc w:val="left"/>
      <w:pPr>
        <w:tabs>
          <w:tab w:val="num" w:pos="1080"/>
        </w:tabs>
        <w:ind w:left="1080" w:hanging="72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440"/>
        </w:tabs>
        <w:ind w:left="1440" w:hanging="108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1800"/>
        </w:tabs>
        <w:ind w:left="1800" w:hanging="1440"/>
      </w:pPr>
      <w:rPr>
        <w:rFonts w:ascii="Times New Roman" w:hAnsi="Times New Roman" w:cs="Times New Roman"/>
        <w:sz w:val="24"/>
        <w:szCs w:val="24"/>
      </w:rPr>
    </w:lvl>
    <w:lvl w:ilvl="8">
      <w:start w:val="1"/>
      <w:numFmt w:val="decimal"/>
      <w:isLgl/>
      <w:lvlText w:val="%1.%2.%3.%4.%5.%6.%7.%8.%9"/>
      <w:lvlJc w:val="left"/>
      <w:pPr>
        <w:tabs>
          <w:tab w:val="num" w:pos="1800"/>
        </w:tabs>
        <w:ind w:left="1800" w:hanging="1440"/>
      </w:pPr>
      <w:rPr>
        <w:rFonts w:ascii="Times New Roman" w:hAnsi="Times New Roman" w:cs="Times New Roman"/>
        <w:sz w:val="24"/>
        <w:szCs w:val="24"/>
      </w:rPr>
    </w:lvl>
  </w:abstractNum>
  <w:abstractNum w:abstractNumId="1" w15:restartNumberingAfterBreak="0">
    <w:nsid w:val="049F080E"/>
    <w:multiLevelType w:val="hybridMultilevel"/>
    <w:tmpl w:val="6E6476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562531"/>
    <w:multiLevelType w:val="multilevel"/>
    <w:tmpl w:val="ECCA91DA"/>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71F24C4"/>
    <w:multiLevelType w:val="hybridMultilevel"/>
    <w:tmpl w:val="767A95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C25FB8"/>
    <w:multiLevelType w:val="multilevel"/>
    <w:tmpl w:val="6DE73ABD"/>
    <w:lvl w:ilvl="0">
      <w:start w:val="1"/>
      <w:numFmt w:val="decimal"/>
      <w:lvlText w:val="%1."/>
      <w:lvlJc w:val="left"/>
      <w:pPr>
        <w:tabs>
          <w:tab w:val="num" w:pos="720"/>
        </w:tabs>
        <w:ind w:left="720" w:hanging="360"/>
      </w:pPr>
      <w:rPr>
        <w:rFonts w:ascii="Times New Roman" w:hAnsi="Times New Roman" w:cs="Times New Roman"/>
        <w:b/>
        <w:bCs/>
        <w:sz w:val="22"/>
        <w:szCs w:val="22"/>
      </w:rPr>
    </w:lvl>
    <w:lvl w:ilvl="1">
      <w:start w:val="1"/>
      <w:numFmt w:val="decimal"/>
      <w:isLgl/>
      <w:lvlText w:val="%1.%2"/>
      <w:lvlJc w:val="left"/>
      <w:pPr>
        <w:tabs>
          <w:tab w:val="num" w:pos="750"/>
        </w:tabs>
        <w:ind w:left="750" w:hanging="390"/>
      </w:pPr>
      <w:rPr>
        <w:rFonts w:ascii="Times New Roman" w:hAnsi="Times New Roman" w:cs="Times New Roman"/>
        <w:sz w:val="24"/>
        <w:szCs w:val="24"/>
      </w:rPr>
    </w:lvl>
    <w:lvl w:ilvl="2">
      <w:start w:val="1"/>
      <w:numFmt w:val="decimal"/>
      <w:isLgl/>
      <w:lvlText w:val="%1.%2.%3"/>
      <w:lvlJc w:val="left"/>
      <w:pPr>
        <w:tabs>
          <w:tab w:val="num" w:pos="1080"/>
        </w:tabs>
        <w:ind w:left="1080" w:hanging="720"/>
      </w:pPr>
      <w:rPr>
        <w:rFonts w:ascii="Times New Roman" w:hAnsi="Times New Roman" w:cs="Times New Roman"/>
        <w:sz w:val="24"/>
        <w:szCs w:val="24"/>
      </w:rPr>
    </w:lvl>
    <w:lvl w:ilvl="3">
      <w:start w:val="1"/>
      <w:numFmt w:val="decimal"/>
      <w:isLgl/>
      <w:lvlText w:val="%1.%2.%3.%4"/>
      <w:lvlJc w:val="left"/>
      <w:pPr>
        <w:tabs>
          <w:tab w:val="num" w:pos="1080"/>
        </w:tabs>
        <w:ind w:left="1080" w:hanging="72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440"/>
        </w:tabs>
        <w:ind w:left="1440" w:hanging="108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1800"/>
        </w:tabs>
        <w:ind w:left="1800" w:hanging="1440"/>
      </w:pPr>
      <w:rPr>
        <w:rFonts w:ascii="Times New Roman" w:hAnsi="Times New Roman" w:cs="Times New Roman"/>
        <w:sz w:val="24"/>
        <w:szCs w:val="24"/>
      </w:rPr>
    </w:lvl>
    <w:lvl w:ilvl="8">
      <w:start w:val="1"/>
      <w:numFmt w:val="decimal"/>
      <w:isLgl/>
      <w:lvlText w:val="%1.%2.%3.%4.%5.%6.%7.%8.%9"/>
      <w:lvlJc w:val="left"/>
      <w:pPr>
        <w:tabs>
          <w:tab w:val="num" w:pos="1800"/>
        </w:tabs>
        <w:ind w:left="1800" w:hanging="1440"/>
      </w:pPr>
      <w:rPr>
        <w:rFonts w:ascii="Times New Roman" w:hAnsi="Times New Roman" w:cs="Times New Roman"/>
        <w:sz w:val="24"/>
        <w:szCs w:val="24"/>
      </w:rPr>
    </w:lvl>
  </w:abstractNum>
  <w:abstractNum w:abstractNumId="5" w15:restartNumberingAfterBreak="0">
    <w:nsid w:val="30EB2757"/>
    <w:multiLevelType w:val="multilevel"/>
    <w:tmpl w:val="4DA06D10"/>
    <w:lvl w:ilvl="0">
      <w:numFmt w:val="bullet"/>
      <w:lvlText w:val="-"/>
      <w:lvlJc w:val="left"/>
      <w:pPr>
        <w:tabs>
          <w:tab w:val="num" w:pos="855"/>
        </w:tabs>
        <w:ind w:left="855" w:hanging="285"/>
      </w:pPr>
      <w:rPr>
        <w:rFonts w:ascii="Calibri" w:hAnsi="Calibri" w:cs="Calibri"/>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6" w15:restartNumberingAfterBreak="0">
    <w:nsid w:val="444544DF"/>
    <w:multiLevelType w:val="hybridMultilevel"/>
    <w:tmpl w:val="C6AC36E6"/>
    <w:lvl w:ilvl="0" w:tplc="77B4BE8A">
      <w:start w:val="5"/>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4835C9"/>
    <w:multiLevelType w:val="hybridMultilevel"/>
    <w:tmpl w:val="44A4CFE0"/>
    <w:lvl w:ilvl="0" w:tplc="77B4BE8A">
      <w:start w:val="5"/>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5778AD"/>
    <w:multiLevelType w:val="hybridMultilevel"/>
    <w:tmpl w:val="CC962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D8D99A"/>
    <w:multiLevelType w:val="multilevel"/>
    <w:tmpl w:val="2FA124B8"/>
    <w:lvl w:ilvl="0">
      <w:start w:val="1"/>
      <w:numFmt w:val="decimal"/>
      <w:lvlText w:val="%1."/>
      <w:lvlJc w:val="left"/>
      <w:pPr>
        <w:tabs>
          <w:tab w:val="num" w:pos="720"/>
        </w:tabs>
        <w:ind w:left="720" w:hanging="360"/>
      </w:pPr>
      <w:rPr>
        <w:rFonts w:ascii="Times New Roman" w:hAnsi="Times New Roman" w:cs="Times New Roman"/>
        <w:b/>
        <w:bCs/>
        <w:sz w:val="22"/>
        <w:szCs w:val="22"/>
      </w:rPr>
    </w:lvl>
    <w:lvl w:ilvl="1">
      <w:start w:val="1"/>
      <w:numFmt w:val="decimal"/>
      <w:isLgl/>
      <w:lvlText w:val="%1.%2"/>
      <w:lvlJc w:val="left"/>
      <w:pPr>
        <w:tabs>
          <w:tab w:val="num" w:pos="750"/>
        </w:tabs>
        <w:ind w:left="750" w:hanging="390"/>
      </w:pPr>
      <w:rPr>
        <w:rFonts w:ascii="Times New Roman" w:hAnsi="Times New Roman" w:cs="Times New Roman"/>
        <w:sz w:val="24"/>
        <w:szCs w:val="24"/>
      </w:rPr>
    </w:lvl>
    <w:lvl w:ilvl="2">
      <w:start w:val="1"/>
      <w:numFmt w:val="decimal"/>
      <w:isLgl/>
      <w:lvlText w:val="%1.%2.%3"/>
      <w:lvlJc w:val="left"/>
      <w:pPr>
        <w:tabs>
          <w:tab w:val="num" w:pos="1080"/>
        </w:tabs>
        <w:ind w:left="1080" w:hanging="720"/>
      </w:pPr>
      <w:rPr>
        <w:rFonts w:ascii="Times New Roman" w:hAnsi="Times New Roman" w:cs="Times New Roman"/>
        <w:sz w:val="24"/>
        <w:szCs w:val="24"/>
      </w:rPr>
    </w:lvl>
    <w:lvl w:ilvl="3">
      <w:start w:val="1"/>
      <w:numFmt w:val="decimal"/>
      <w:isLgl/>
      <w:lvlText w:val="%1.%2.%3.%4"/>
      <w:lvlJc w:val="left"/>
      <w:pPr>
        <w:tabs>
          <w:tab w:val="num" w:pos="1080"/>
        </w:tabs>
        <w:ind w:left="1080" w:hanging="72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440"/>
        </w:tabs>
        <w:ind w:left="1440" w:hanging="108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1800"/>
        </w:tabs>
        <w:ind w:left="1800" w:hanging="1440"/>
      </w:pPr>
      <w:rPr>
        <w:rFonts w:ascii="Times New Roman" w:hAnsi="Times New Roman" w:cs="Times New Roman"/>
        <w:sz w:val="24"/>
        <w:szCs w:val="24"/>
      </w:rPr>
    </w:lvl>
    <w:lvl w:ilvl="8">
      <w:start w:val="1"/>
      <w:numFmt w:val="decimal"/>
      <w:isLgl/>
      <w:lvlText w:val="%1.%2.%3.%4.%5.%6.%7.%8.%9"/>
      <w:lvlJc w:val="left"/>
      <w:pPr>
        <w:tabs>
          <w:tab w:val="num" w:pos="1800"/>
        </w:tabs>
        <w:ind w:left="1800" w:hanging="1440"/>
      </w:pPr>
      <w:rPr>
        <w:rFonts w:ascii="Times New Roman" w:hAnsi="Times New Roman" w:cs="Times New Roman"/>
        <w:sz w:val="24"/>
        <w:szCs w:val="24"/>
      </w:rPr>
    </w:lvl>
  </w:abstractNum>
  <w:abstractNum w:abstractNumId="10" w15:restartNumberingAfterBreak="0">
    <w:nsid w:val="6EF18313"/>
    <w:multiLevelType w:val="multilevel"/>
    <w:tmpl w:val="4FEF429C"/>
    <w:lvl w:ilvl="0">
      <w:numFmt w:val="bullet"/>
      <w:lvlText w:val="-"/>
      <w:lvlJc w:val="left"/>
      <w:pPr>
        <w:tabs>
          <w:tab w:val="num" w:pos="855"/>
        </w:tabs>
        <w:ind w:left="855" w:hanging="285"/>
      </w:pPr>
      <w:rPr>
        <w:rFonts w:ascii="Calibri" w:hAnsi="Calibri" w:cs="Calibri"/>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1" w15:restartNumberingAfterBreak="0">
    <w:nsid w:val="6F58BA25"/>
    <w:multiLevelType w:val="multilevel"/>
    <w:tmpl w:val="1F482C07"/>
    <w:lvl w:ilvl="0">
      <w:numFmt w:val="bullet"/>
      <w:lvlText w:val="-"/>
      <w:lvlJc w:val="left"/>
      <w:pPr>
        <w:tabs>
          <w:tab w:val="num" w:pos="855"/>
        </w:tabs>
        <w:ind w:left="855" w:hanging="285"/>
      </w:pPr>
      <w:rPr>
        <w:rFonts w:ascii="Calibri" w:hAnsi="Calibri" w:cs="Calibri"/>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2" w15:restartNumberingAfterBreak="0">
    <w:nsid w:val="79190BDA"/>
    <w:multiLevelType w:val="multilevel"/>
    <w:tmpl w:val="BB368E7E"/>
    <w:lvl w:ilvl="0">
      <w:start w:val="5"/>
      <w:numFmt w:val="decimal"/>
      <w:lvlText w:val="%1."/>
      <w:lvlJc w:val="left"/>
      <w:pPr>
        <w:tabs>
          <w:tab w:val="num" w:pos="720"/>
        </w:tabs>
        <w:ind w:left="720" w:hanging="360"/>
      </w:pPr>
      <w:rPr>
        <w:rFonts w:asciiTheme="minorHAnsi" w:hAnsiTheme="minorHAnsi" w:cs="Times New Roman" w:hint="default"/>
        <w:b/>
        <w:bCs/>
        <w:sz w:val="22"/>
        <w:szCs w:val="22"/>
      </w:rPr>
    </w:lvl>
    <w:lvl w:ilvl="1">
      <w:start w:val="1"/>
      <w:numFmt w:val="decimal"/>
      <w:isLgl/>
      <w:lvlText w:val="%1.%2"/>
      <w:lvlJc w:val="left"/>
      <w:pPr>
        <w:tabs>
          <w:tab w:val="num" w:pos="750"/>
        </w:tabs>
        <w:ind w:left="750" w:hanging="390"/>
      </w:pPr>
      <w:rPr>
        <w:rFonts w:ascii="Times New Roman" w:hAnsi="Times New Roman" w:cs="Times New Roman" w:hint="default"/>
        <w:sz w:val="24"/>
        <w:szCs w:val="24"/>
      </w:rPr>
    </w:lvl>
    <w:lvl w:ilvl="2">
      <w:start w:val="1"/>
      <w:numFmt w:val="decimal"/>
      <w:isLgl/>
      <w:lvlText w:val="%1.%2.%3"/>
      <w:lvlJc w:val="left"/>
      <w:pPr>
        <w:tabs>
          <w:tab w:val="num" w:pos="1080"/>
        </w:tabs>
        <w:ind w:left="1080" w:hanging="720"/>
      </w:pPr>
      <w:rPr>
        <w:rFonts w:ascii="Times New Roman" w:hAnsi="Times New Roman" w:cs="Times New Roman" w:hint="default"/>
        <w:sz w:val="24"/>
        <w:szCs w:val="24"/>
      </w:rPr>
    </w:lvl>
    <w:lvl w:ilvl="3">
      <w:start w:val="1"/>
      <w:numFmt w:val="decimal"/>
      <w:isLgl/>
      <w:lvlText w:val="%1.%2.%3.%4"/>
      <w:lvlJc w:val="left"/>
      <w:pPr>
        <w:tabs>
          <w:tab w:val="num" w:pos="1080"/>
        </w:tabs>
        <w:ind w:left="1080" w:hanging="720"/>
      </w:pPr>
      <w:rPr>
        <w:rFonts w:ascii="Times New Roman" w:hAnsi="Times New Roman" w:cs="Times New Roman" w:hint="default"/>
        <w:sz w:val="24"/>
        <w:szCs w:val="24"/>
      </w:rPr>
    </w:lvl>
    <w:lvl w:ilvl="4">
      <w:start w:val="1"/>
      <w:numFmt w:val="decimal"/>
      <w:isLgl/>
      <w:lvlText w:val="%1.%2.%3.%4.%5"/>
      <w:lvlJc w:val="left"/>
      <w:pPr>
        <w:tabs>
          <w:tab w:val="num" w:pos="1440"/>
        </w:tabs>
        <w:ind w:left="1440" w:hanging="1080"/>
      </w:pPr>
      <w:rPr>
        <w:rFonts w:ascii="Times New Roman" w:hAnsi="Times New Roman" w:cs="Times New Roman" w:hint="default"/>
        <w:sz w:val="24"/>
        <w:szCs w:val="24"/>
      </w:rPr>
    </w:lvl>
    <w:lvl w:ilvl="5">
      <w:start w:val="1"/>
      <w:numFmt w:val="decimal"/>
      <w:isLgl/>
      <w:lvlText w:val="%1.%2.%3.%4.%5.%6"/>
      <w:lvlJc w:val="left"/>
      <w:pPr>
        <w:tabs>
          <w:tab w:val="num" w:pos="1440"/>
        </w:tabs>
        <w:ind w:left="1440" w:hanging="1080"/>
      </w:pPr>
      <w:rPr>
        <w:rFonts w:ascii="Times New Roman" w:hAnsi="Times New Roman" w:cs="Times New Roman" w:hint="default"/>
        <w:sz w:val="24"/>
        <w:szCs w:val="24"/>
      </w:rPr>
    </w:lvl>
    <w:lvl w:ilvl="6">
      <w:start w:val="1"/>
      <w:numFmt w:val="decimal"/>
      <w:isLgl/>
      <w:lvlText w:val="%1.%2.%3.%4.%5.%6.%7"/>
      <w:lvlJc w:val="left"/>
      <w:pPr>
        <w:tabs>
          <w:tab w:val="num" w:pos="1800"/>
        </w:tabs>
        <w:ind w:left="1800" w:hanging="1440"/>
      </w:pPr>
      <w:rPr>
        <w:rFonts w:ascii="Times New Roman" w:hAnsi="Times New Roman" w:cs="Times New Roman" w:hint="default"/>
        <w:sz w:val="24"/>
        <w:szCs w:val="24"/>
      </w:rPr>
    </w:lvl>
    <w:lvl w:ilvl="7">
      <w:start w:val="1"/>
      <w:numFmt w:val="decimal"/>
      <w:isLgl/>
      <w:lvlText w:val="%1.%2.%3.%4.%5.%6.%7.%8"/>
      <w:lvlJc w:val="left"/>
      <w:pPr>
        <w:tabs>
          <w:tab w:val="num" w:pos="1800"/>
        </w:tabs>
        <w:ind w:left="1800" w:hanging="1440"/>
      </w:pPr>
      <w:rPr>
        <w:rFonts w:ascii="Times New Roman" w:hAnsi="Times New Roman" w:cs="Times New Roman" w:hint="default"/>
        <w:sz w:val="24"/>
        <w:szCs w:val="24"/>
      </w:rPr>
    </w:lvl>
    <w:lvl w:ilvl="8">
      <w:start w:val="1"/>
      <w:numFmt w:val="decimal"/>
      <w:isLgl/>
      <w:lvlText w:val="%1.%2.%3.%4.%5.%6.%7.%8.%9"/>
      <w:lvlJc w:val="left"/>
      <w:pPr>
        <w:tabs>
          <w:tab w:val="num" w:pos="1800"/>
        </w:tabs>
        <w:ind w:left="1800" w:hanging="1440"/>
      </w:pPr>
      <w:rPr>
        <w:rFonts w:ascii="Times New Roman" w:hAnsi="Times New Roman" w:cs="Times New Roman" w:hint="default"/>
        <w:sz w:val="24"/>
        <w:szCs w:val="24"/>
      </w:rPr>
    </w:lvl>
  </w:abstractNum>
  <w:num w:numId="1">
    <w:abstractNumId w:val="2"/>
  </w:num>
  <w:num w:numId="2">
    <w:abstractNumId w:val="8"/>
  </w:num>
  <w:num w:numId="3">
    <w:abstractNumId w:val="7"/>
  </w:num>
  <w:num w:numId="4">
    <w:abstractNumId w:val="6"/>
  </w:num>
  <w:num w:numId="5">
    <w:abstractNumId w:val="1"/>
  </w:num>
  <w:num w:numId="6">
    <w:abstractNumId w:val="3"/>
  </w:num>
  <w:num w:numId="7">
    <w:abstractNumId w:val="0"/>
  </w:num>
  <w:num w:numId="8">
    <w:abstractNumId w:val="5"/>
  </w:num>
  <w:num w:numId="9">
    <w:abstractNumId w:val="9"/>
  </w:num>
  <w:num w:numId="10">
    <w:abstractNumId w:val="11"/>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ADF"/>
    <w:rsid w:val="00007019"/>
    <w:rsid w:val="000116E8"/>
    <w:rsid w:val="00012E86"/>
    <w:rsid w:val="00013C3D"/>
    <w:rsid w:val="00035080"/>
    <w:rsid w:val="00043986"/>
    <w:rsid w:val="00063846"/>
    <w:rsid w:val="0006471C"/>
    <w:rsid w:val="00067CD1"/>
    <w:rsid w:val="00082B27"/>
    <w:rsid w:val="0009265B"/>
    <w:rsid w:val="00096AE4"/>
    <w:rsid w:val="000B0A60"/>
    <w:rsid w:val="000B456E"/>
    <w:rsid w:val="000B57B4"/>
    <w:rsid w:val="000B73B0"/>
    <w:rsid w:val="000C4E4A"/>
    <w:rsid w:val="000C6EE7"/>
    <w:rsid w:val="000D461E"/>
    <w:rsid w:val="000E12DC"/>
    <w:rsid w:val="000E7FBB"/>
    <w:rsid w:val="00101837"/>
    <w:rsid w:val="001025E6"/>
    <w:rsid w:val="00111448"/>
    <w:rsid w:val="00125ADD"/>
    <w:rsid w:val="00134FAF"/>
    <w:rsid w:val="00150A05"/>
    <w:rsid w:val="00162AA7"/>
    <w:rsid w:val="00163012"/>
    <w:rsid w:val="0016523C"/>
    <w:rsid w:val="001A7E91"/>
    <w:rsid w:val="001F23FA"/>
    <w:rsid w:val="001F2DC5"/>
    <w:rsid w:val="00214E93"/>
    <w:rsid w:val="00216FED"/>
    <w:rsid w:val="00217963"/>
    <w:rsid w:val="00226D89"/>
    <w:rsid w:val="00230F6F"/>
    <w:rsid w:val="00251385"/>
    <w:rsid w:val="00256DDF"/>
    <w:rsid w:val="00262E69"/>
    <w:rsid w:val="00272CB7"/>
    <w:rsid w:val="00274408"/>
    <w:rsid w:val="00284CE1"/>
    <w:rsid w:val="002921FE"/>
    <w:rsid w:val="00293D89"/>
    <w:rsid w:val="002A3453"/>
    <w:rsid w:val="002D4DDD"/>
    <w:rsid w:val="002D72DB"/>
    <w:rsid w:val="002E773C"/>
    <w:rsid w:val="002F2326"/>
    <w:rsid w:val="003016AC"/>
    <w:rsid w:val="00324994"/>
    <w:rsid w:val="00330AB7"/>
    <w:rsid w:val="00334BEE"/>
    <w:rsid w:val="00335117"/>
    <w:rsid w:val="00345A1A"/>
    <w:rsid w:val="003534B6"/>
    <w:rsid w:val="00354998"/>
    <w:rsid w:val="003606EB"/>
    <w:rsid w:val="00360B94"/>
    <w:rsid w:val="003620A0"/>
    <w:rsid w:val="00380E14"/>
    <w:rsid w:val="003A5E2E"/>
    <w:rsid w:val="003A710F"/>
    <w:rsid w:val="003B43CD"/>
    <w:rsid w:val="003B4911"/>
    <w:rsid w:val="003C07CB"/>
    <w:rsid w:val="003D5B73"/>
    <w:rsid w:val="003E0277"/>
    <w:rsid w:val="003F477C"/>
    <w:rsid w:val="00400FAE"/>
    <w:rsid w:val="00424111"/>
    <w:rsid w:val="00434CC3"/>
    <w:rsid w:val="00435CEF"/>
    <w:rsid w:val="00453D7A"/>
    <w:rsid w:val="00454407"/>
    <w:rsid w:val="00463247"/>
    <w:rsid w:val="00465CBF"/>
    <w:rsid w:val="0047601F"/>
    <w:rsid w:val="004A0EA0"/>
    <w:rsid w:val="004B24BE"/>
    <w:rsid w:val="004D2BC7"/>
    <w:rsid w:val="004F4C46"/>
    <w:rsid w:val="00505B3B"/>
    <w:rsid w:val="0052414B"/>
    <w:rsid w:val="0052593A"/>
    <w:rsid w:val="00525C98"/>
    <w:rsid w:val="00534502"/>
    <w:rsid w:val="00540246"/>
    <w:rsid w:val="0055159D"/>
    <w:rsid w:val="00555A79"/>
    <w:rsid w:val="00563C06"/>
    <w:rsid w:val="00574FF1"/>
    <w:rsid w:val="005775FF"/>
    <w:rsid w:val="00577B0E"/>
    <w:rsid w:val="005818C8"/>
    <w:rsid w:val="00581C20"/>
    <w:rsid w:val="0059008A"/>
    <w:rsid w:val="0059026D"/>
    <w:rsid w:val="00595FF1"/>
    <w:rsid w:val="005A0649"/>
    <w:rsid w:val="005A7AAC"/>
    <w:rsid w:val="005B0F1B"/>
    <w:rsid w:val="005B70A1"/>
    <w:rsid w:val="005C620F"/>
    <w:rsid w:val="005D0CF4"/>
    <w:rsid w:val="005D7EB9"/>
    <w:rsid w:val="005E07F6"/>
    <w:rsid w:val="005E6903"/>
    <w:rsid w:val="005F2C9B"/>
    <w:rsid w:val="0060300E"/>
    <w:rsid w:val="00607882"/>
    <w:rsid w:val="00611026"/>
    <w:rsid w:val="00623C1E"/>
    <w:rsid w:val="006311AC"/>
    <w:rsid w:val="00633C66"/>
    <w:rsid w:val="0065160F"/>
    <w:rsid w:val="00657450"/>
    <w:rsid w:val="00657BA5"/>
    <w:rsid w:val="00665C6A"/>
    <w:rsid w:val="00670D35"/>
    <w:rsid w:val="0069159A"/>
    <w:rsid w:val="0069243E"/>
    <w:rsid w:val="006A0E3A"/>
    <w:rsid w:val="006A180B"/>
    <w:rsid w:val="006A7A69"/>
    <w:rsid w:val="006B6A95"/>
    <w:rsid w:val="006C662D"/>
    <w:rsid w:val="006D7FDD"/>
    <w:rsid w:val="006E49E2"/>
    <w:rsid w:val="00700C71"/>
    <w:rsid w:val="00705CB7"/>
    <w:rsid w:val="00705D86"/>
    <w:rsid w:val="00731194"/>
    <w:rsid w:val="0074061E"/>
    <w:rsid w:val="007417CA"/>
    <w:rsid w:val="00743579"/>
    <w:rsid w:val="00743B03"/>
    <w:rsid w:val="00753A6B"/>
    <w:rsid w:val="00785019"/>
    <w:rsid w:val="00786DA8"/>
    <w:rsid w:val="00792DB4"/>
    <w:rsid w:val="0079763B"/>
    <w:rsid w:val="007A2B19"/>
    <w:rsid w:val="007B1821"/>
    <w:rsid w:val="007B6CFA"/>
    <w:rsid w:val="007C64ED"/>
    <w:rsid w:val="007D009B"/>
    <w:rsid w:val="007D428B"/>
    <w:rsid w:val="007D7D6C"/>
    <w:rsid w:val="008001D9"/>
    <w:rsid w:val="00803D15"/>
    <w:rsid w:val="00811C37"/>
    <w:rsid w:val="00815B1C"/>
    <w:rsid w:val="00817138"/>
    <w:rsid w:val="0083727C"/>
    <w:rsid w:val="00841738"/>
    <w:rsid w:val="008446E9"/>
    <w:rsid w:val="00855777"/>
    <w:rsid w:val="00861F88"/>
    <w:rsid w:val="00862E8A"/>
    <w:rsid w:val="008632B9"/>
    <w:rsid w:val="00867AAA"/>
    <w:rsid w:val="00882C27"/>
    <w:rsid w:val="008941B0"/>
    <w:rsid w:val="00896351"/>
    <w:rsid w:val="00897738"/>
    <w:rsid w:val="008A7AB3"/>
    <w:rsid w:val="008B1099"/>
    <w:rsid w:val="008B570A"/>
    <w:rsid w:val="008C1D37"/>
    <w:rsid w:val="008C6030"/>
    <w:rsid w:val="008C6485"/>
    <w:rsid w:val="008D4438"/>
    <w:rsid w:val="008E302A"/>
    <w:rsid w:val="008E459E"/>
    <w:rsid w:val="008F6A65"/>
    <w:rsid w:val="00905263"/>
    <w:rsid w:val="009073C6"/>
    <w:rsid w:val="009129AD"/>
    <w:rsid w:val="009150BC"/>
    <w:rsid w:val="009314CF"/>
    <w:rsid w:val="00936E36"/>
    <w:rsid w:val="009616D2"/>
    <w:rsid w:val="00961FBE"/>
    <w:rsid w:val="00964DD1"/>
    <w:rsid w:val="0098265C"/>
    <w:rsid w:val="00983F60"/>
    <w:rsid w:val="009844FF"/>
    <w:rsid w:val="009853BF"/>
    <w:rsid w:val="00987AC9"/>
    <w:rsid w:val="00995D8B"/>
    <w:rsid w:val="009D4408"/>
    <w:rsid w:val="009F7F69"/>
    <w:rsid w:val="00A106D7"/>
    <w:rsid w:val="00A1670A"/>
    <w:rsid w:val="00A2203C"/>
    <w:rsid w:val="00A2763A"/>
    <w:rsid w:val="00A419DC"/>
    <w:rsid w:val="00A420C8"/>
    <w:rsid w:val="00A50B91"/>
    <w:rsid w:val="00A52B51"/>
    <w:rsid w:val="00A54284"/>
    <w:rsid w:val="00A676BF"/>
    <w:rsid w:val="00A725C8"/>
    <w:rsid w:val="00A86B40"/>
    <w:rsid w:val="00A905EF"/>
    <w:rsid w:val="00A93150"/>
    <w:rsid w:val="00A945BB"/>
    <w:rsid w:val="00AC038D"/>
    <w:rsid w:val="00AD6AEC"/>
    <w:rsid w:val="00AD6BC2"/>
    <w:rsid w:val="00AE07E0"/>
    <w:rsid w:val="00AE6958"/>
    <w:rsid w:val="00B00992"/>
    <w:rsid w:val="00B075FE"/>
    <w:rsid w:val="00B109DE"/>
    <w:rsid w:val="00B149A3"/>
    <w:rsid w:val="00B15D42"/>
    <w:rsid w:val="00B27F44"/>
    <w:rsid w:val="00B3594F"/>
    <w:rsid w:val="00B41E05"/>
    <w:rsid w:val="00B43C42"/>
    <w:rsid w:val="00B46ADC"/>
    <w:rsid w:val="00B5597D"/>
    <w:rsid w:val="00B6067E"/>
    <w:rsid w:val="00B62FDE"/>
    <w:rsid w:val="00B6633E"/>
    <w:rsid w:val="00B8146E"/>
    <w:rsid w:val="00B90BDF"/>
    <w:rsid w:val="00BA0372"/>
    <w:rsid w:val="00BC5EB7"/>
    <w:rsid w:val="00BE1DE4"/>
    <w:rsid w:val="00BE4F0D"/>
    <w:rsid w:val="00BE76CD"/>
    <w:rsid w:val="00BF1503"/>
    <w:rsid w:val="00BF51DF"/>
    <w:rsid w:val="00C4506E"/>
    <w:rsid w:val="00C50D18"/>
    <w:rsid w:val="00C53182"/>
    <w:rsid w:val="00C538B3"/>
    <w:rsid w:val="00C8129D"/>
    <w:rsid w:val="00C82F96"/>
    <w:rsid w:val="00C9466D"/>
    <w:rsid w:val="00CA7A21"/>
    <w:rsid w:val="00CB23A6"/>
    <w:rsid w:val="00CB700D"/>
    <w:rsid w:val="00CC0E0D"/>
    <w:rsid w:val="00CE0565"/>
    <w:rsid w:val="00CE05AE"/>
    <w:rsid w:val="00CE4217"/>
    <w:rsid w:val="00CE4445"/>
    <w:rsid w:val="00CF252F"/>
    <w:rsid w:val="00CF5EC6"/>
    <w:rsid w:val="00CF60C4"/>
    <w:rsid w:val="00D04A1E"/>
    <w:rsid w:val="00D05B62"/>
    <w:rsid w:val="00D06A3E"/>
    <w:rsid w:val="00D07DE2"/>
    <w:rsid w:val="00D15ADF"/>
    <w:rsid w:val="00D16D9C"/>
    <w:rsid w:val="00D21B03"/>
    <w:rsid w:val="00D3199B"/>
    <w:rsid w:val="00D338A3"/>
    <w:rsid w:val="00D35606"/>
    <w:rsid w:val="00D437D1"/>
    <w:rsid w:val="00D57E7B"/>
    <w:rsid w:val="00D60FD3"/>
    <w:rsid w:val="00D64122"/>
    <w:rsid w:val="00D65BD7"/>
    <w:rsid w:val="00D65F39"/>
    <w:rsid w:val="00D74370"/>
    <w:rsid w:val="00D86712"/>
    <w:rsid w:val="00D91D28"/>
    <w:rsid w:val="00DB09D6"/>
    <w:rsid w:val="00DB6480"/>
    <w:rsid w:val="00DC3BC3"/>
    <w:rsid w:val="00DC638F"/>
    <w:rsid w:val="00DD0899"/>
    <w:rsid w:val="00DD1979"/>
    <w:rsid w:val="00DE7198"/>
    <w:rsid w:val="00E0421F"/>
    <w:rsid w:val="00E32001"/>
    <w:rsid w:val="00E33601"/>
    <w:rsid w:val="00E42D59"/>
    <w:rsid w:val="00E545D9"/>
    <w:rsid w:val="00E54C26"/>
    <w:rsid w:val="00E56F41"/>
    <w:rsid w:val="00E707A9"/>
    <w:rsid w:val="00E73E1C"/>
    <w:rsid w:val="00E81B82"/>
    <w:rsid w:val="00E83730"/>
    <w:rsid w:val="00E86AD7"/>
    <w:rsid w:val="00E946EC"/>
    <w:rsid w:val="00E9660F"/>
    <w:rsid w:val="00E96D8E"/>
    <w:rsid w:val="00EA35F9"/>
    <w:rsid w:val="00EA56B0"/>
    <w:rsid w:val="00EB16E2"/>
    <w:rsid w:val="00EC44C1"/>
    <w:rsid w:val="00ED6DF5"/>
    <w:rsid w:val="00ED72EE"/>
    <w:rsid w:val="00ED7C66"/>
    <w:rsid w:val="00EE7060"/>
    <w:rsid w:val="00EF6C6B"/>
    <w:rsid w:val="00EF6E66"/>
    <w:rsid w:val="00F02D4B"/>
    <w:rsid w:val="00F2046A"/>
    <w:rsid w:val="00F23477"/>
    <w:rsid w:val="00F303E4"/>
    <w:rsid w:val="00F44B33"/>
    <w:rsid w:val="00F476B2"/>
    <w:rsid w:val="00F5187E"/>
    <w:rsid w:val="00F57A3A"/>
    <w:rsid w:val="00F6271C"/>
    <w:rsid w:val="00F6281F"/>
    <w:rsid w:val="00F716A3"/>
    <w:rsid w:val="00F76CC7"/>
    <w:rsid w:val="00F77817"/>
    <w:rsid w:val="00F77863"/>
    <w:rsid w:val="00F83142"/>
    <w:rsid w:val="00F90E04"/>
    <w:rsid w:val="00FA6C8B"/>
    <w:rsid w:val="00FB679E"/>
    <w:rsid w:val="00FC42CD"/>
    <w:rsid w:val="00FC7332"/>
    <w:rsid w:val="00FD3222"/>
    <w:rsid w:val="00FD6AFA"/>
    <w:rsid w:val="00FE23A7"/>
    <w:rsid w:val="00FE280C"/>
    <w:rsid w:val="00FE4154"/>
    <w:rsid w:val="00FE74EE"/>
    <w:rsid w:val="00FF1043"/>
    <w:rsid w:val="00FF334D"/>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8443A"/>
  <w15:docId w15:val="{655BAF8F-3312-4702-B6D5-68559B76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AEC"/>
    <w:pPr>
      <w:ind w:left="720"/>
      <w:contextualSpacing/>
    </w:pPr>
  </w:style>
  <w:style w:type="paragraph" w:styleId="Header">
    <w:name w:val="header"/>
    <w:basedOn w:val="Normal"/>
    <w:link w:val="HeaderChar"/>
    <w:uiPriority w:val="99"/>
    <w:unhideWhenUsed/>
    <w:rsid w:val="006A7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A69"/>
  </w:style>
  <w:style w:type="paragraph" w:styleId="Footer">
    <w:name w:val="footer"/>
    <w:basedOn w:val="Normal"/>
    <w:link w:val="FooterChar"/>
    <w:uiPriority w:val="99"/>
    <w:unhideWhenUsed/>
    <w:rsid w:val="006A7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A69"/>
  </w:style>
  <w:style w:type="character" w:styleId="Hyperlink">
    <w:name w:val="Hyperlink"/>
    <w:basedOn w:val="DefaultParagraphFont"/>
    <w:uiPriority w:val="99"/>
    <w:unhideWhenUsed/>
    <w:rsid w:val="00815B1C"/>
    <w:rPr>
      <w:color w:val="0563C1" w:themeColor="hyperlink"/>
      <w:u w:val="single"/>
    </w:rPr>
  </w:style>
  <w:style w:type="paragraph" w:styleId="BalloonText">
    <w:name w:val="Balloon Text"/>
    <w:basedOn w:val="Normal"/>
    <w:link w:val="BalloonTextChar"/>
    <w:uiPriority w:val="99"/>
    <w:semiHidden/>
    <w:unhideWhenUsed/>
    <w:rsid w:val="00633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C66"/>
    <w:rPr>
      <w:rFonts w:ascii="Tahoma" w:hAnsi="Tahoma" w:cs="Tahoma"/>
      <w:sz w:val="16"/>
      <w:szCs w:val="16"/>
    </w:rPr>
  </w:style>
  <w:style w:type="character" w:styleId="CommentReference">
    <w:name w:val="annotation reference"/>
    <w:basedOn w:val="DefaultParagraphFont"/>
    <w:uiPriority w:val="99"/>
    <w:semiHidden/>
    <w:unhideWhenUsed/>
    <w:rsid w:val="00841738"/>
    <w:rPr>
      <w:sz w:val="16"/>
      <w:szCs w:val="16"/>
    </w:rPr>
  </w:style>
  <w:style w:type="paragraph" w:styleId="CommentText">
    <w:name w:val="annotation text"/>
    <w:basedOn w:val="Normal"/>
    <w:link w:val="CommentTextChar"/>
    <w:uiPriority w:val="99"/>
    <w:semiHidden/>
    <w:unhideWhenUsed/>
    <w:rsid w:val="00841738"/>
    <w:pPr>
      <w:spacing w:line="240" w:lineRule="auto"/>
    </w:pPr>
    <w:rPr>
      <w:sz w:val="20"/>
      <w:szCs w:val="20"/>
    </w:rPr>
  </w:style>
  <w:style w:type="character" w:customStyle="1" w:styleId="CommentTextChar">
    <w:name w:val="Comment Text Char"/>
    <w:basedOn w:val="DefaultParagraphFont"/>
    <w:link w:val="CommentText"/>
    <w:uiPriority w:val="99"/>
    <w:semiHidden/>
    <w:rsid w:val="00841738"/>
    <w:rPr>
      <w:sz w:val="20"/>
      <w:szCs w:val="20"/>
    </w:rPr>
  </w:style>
  <w:style w:type="paragraph" w:styleId="CommentSubject">
    <w:name w:val="annotation subject"/>
    <w:basedOn w:val="CommentText"/>
    <w:next w:val="CommentText"/>
    <w:link w:val="CommentSubjectChar"/>
    <w:uiPriority w:val="99"/>
    <w:semiHidden/>
    <w:unhideWhenUsed/>
    <w:rsid w:val="00841738"/>
    <w:rPr>
      <w:b/>
      <w:bCs/>
    </w:rPr>
  </w:style>
  <w:style w:type="character" w:customStyle="1" w:styleId="CommentSubjectChar">
    <w:name w:val="Comment Subject Char"/>
    <w:basedOn w:val="CommentTextChar"/>
    <w:link w:val="CommentSubject"/>
    <w:uiPriority w:val="99"/>
    <w:semiHidden/>
    <w:rsid w:val="00841738"/>
    <w:rPr>
      <w:b/>
      <w:bCs/>
      <w:sz w:val="20"/>
      <w:szCs w:val="20"/>
    </w:rPr>
  </w:style>
  <w:style w:type="paragraph" w:styleId="BodyTextIndent">
    <w:name w:val="Body Text Indent"/>
    <w:basedOn w:val="Normal"/>
    <w:link w:val="BodyTextIndentChar"/>
    <w:rsid w:val="003C07CB"/>
    <w:pPr>
      <w:spacing w:after="0" w:line="240" w:lineRule="auto"/>
      <w:ind w:firstLine="1276"/>
    </w:pPr>
    <w:rPr>
      <w:rFonts w:ascii="Tahoma" w:eastAsia="Times New Roman" w:hAnsi="Tahoma" w:cs="Times New Roman"/>
      <w:szCs w:val="20"/>
      <w:lang w:val="ro-RO" w:eastAsia="ro-RO"/>
    </w:rPr>
  </w:style>
  <w:style w:type="character" w:customStyle="1" w:styleId="BodyTextIndentChar">
    <w:name w:val="Body Text Indent Char"/>
    <w:basedOn w:val="DefaultParagraphFont"/>
    <w:link w:val="BodyTextIndent"/>
    <w:rsid w:val="003C07CB"/>
    <w:rPr>
      <w:rFonts w:ascii="Tahoma" w:eastAsia="Times New Roman" w:hAnsi="Tahoma" w:cs="Times New Roman"/>
      <w:szCs w:val="20"/>
      <w:lang w:val="ro-RO" w:eastAsia="ro-RO"/>
    </w:rPr>
  </w:style>
  <w:style w:type="character" w:customStyle="1" w:styleId="UnresolvedMention">
    <w:name w:val="Unresolved Mention"/>
    <w:basedOn w:val="DefaultParagraphFont"/>
    <w:uiPriority w:val="99"/>
    <w:semiHidden/>
    <w:unhideWhenUsed/>
    <w:rsid w:val="00F23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5B523-2233-44DD-AFDA-6865E461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3331</Words>
  <Characters>19321</Characters>
  <Application>Microsoft Office Word</Application>
  <DocSecurity>0</DocSecurity>
  <Lines>161</Lines>
  <Paragraphs>45</Paragraphs>
  <ScaleCrop>false</ScaleCrop>
  <Company/>
  <LinksUpToDate>false</LinksUpToDate>
  <CharactersWithSpaces>22607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ACHnou</cp:lastModifiedBy>
  <cp:revision>2</cp:revision>
  <dcterms:created xsi:type="dcterms:W3CDTF">2023-06-06T09:34:00Z</dcterms:created>
  <dcterms:modified xsi:type="dcterms:W3CDTF">2023-06-06T09:34:00Z</dcterms:modified>
</cp:coreProperties>
</file>