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A3BC5" w14:textId="77777777" w:rsidR="003F45BB" w:rsidRPr="000B0DB2" w:rsidRDefault="003F45BB" w:rsidP="00D5088E">
      <w:pPr>
        <w:pStyle w:val="DefaultText2"/>
        <w:spacing w:line="276" w:lineRule="auto"/>
        <w:jc w:val="center"/>
        <w:rPr>
          <w:b/>
          <w:sz w:val="22"/>
          <w:szCs w:val="22"/>
          <w:lang w:val="fr-FR"/>
        </w:rPr>
      </w:pPr>
      <w:r w:rsidRPr="000B0DB2">
        <w:rPr>
          <w:b/>
          <w:sz w:val="22"/>
          <w:szCs w:val="22"/>
          <w:lang w:val="fr-FR"/>
        </w:rPr>
        <w:t>CONTRACT DE PRESTARE SERVICII</w:t>
      </w:r>
    </w:p>
    <w:p w14:paraId="3893B561" w14:textId="77777777" w:rsidR="003F45BB" w:rsidRPr="000B0DB2" w:rsidRDefault="006F41FA" w:rsidP="00D5088E">
      <w:pPr>
        <w:pStyle w:val="DefaultText"/>
        <w:spacing w:line="276" w:lineRule="auto"/>
        <w:jc w:val="center"/>
        <w:rPr>
          <w:b/>
          <w:sz w:val="22"/>
          <w:szCs w:val="22"/>
          <w:lang w:val="fr-FR"/>
        </w:rPr>
      </w:pPr>
      <w:r w:rsidRPr="000B0DB2">
        <w:rPr>
          <w:b/>
          <w:sz w:val="22"/>
          <w:szCs w:val="22"/>
          <w:lang w:val="fr-FR"/>
        </w:rPr>
        <w:t>N</w:t>
      </w:r>
      <w:r w:rsidR="00891B41" w:rsidRPr="000B0DB2">
        <w:rPr>
          <w:b/>
          <w:sz w:val="22"/>
          <w:szCs w:val="22"/>
          <w:lang w:val="fr-FR"/>
        </w:rPr>
        <w:t>r</w:t>
      </w:r>
      <w:r w:rsidRPr="000B0DB2">
        <w:rPr>
          <w:b/>
          <w:sz w:val="22"/>
          <w:szCs w:val="22"/>
          <w:lang w:val="fr-FR"/>
        </w:rPr>
        <w:t xml:space="preserve">. </w:t>
      </w:r>
      <w:r w:rsidR="007D7E5F">
        <w:rPr>
          <w:b/>
          <w:sz w:val="22"/>
          <w:szCs w:val="22"/>
          <w:lang w:val="fr-FR"/>
        </w:rPr>
        <w:t>6</w:t>
      </w:r>
      <w:r w:rsidR="006563E6" w:rsidRPr="000B0DB2">
        <w:rPr>
          <w:b/>
          <w:sz w:val="22"/>
          <w:szCs w:val="22"/>
          <w:lang w:val="fr-FR"/>
        </w:rPr>
        <w:t xml:space="preserve"> </w:t>
      </w:r>
      <w:r w:rsidR="001B72B3" w:rsidRPr="000B0DB2">
        <w:rPr>
          <w:b/>
          <w:sz w:val="22"/>
          <w:szCs w:val="22"/>
          <w:lang w:val="fr-FR"/>
        </w:rPr>
        <w:t xml:space="preserve"> din</w:t>
      </w:r>
      <w:r w:rsidR="00D72EBB" w:rsidRPr="000B0DB2">
        <w:rPr>
          <w:b/>
          <w:sz w:val="22"/>
          <w:szCs w:val="22"/>
          <w:lang w:val="fr-FR"/>
        </w:rPr>
        <w:t xml:space="preserve"> </w:t>
      </w:r>
      <w:r w:rsidR="003B2055">
        <w:rPr>
          <w:b/>
          <w:sz w:val="22"/>
          <w:szCs w:val="22"/>
          <w:lang w:val="fr-FR"/>
        </w:rPr>
        <w:t xml:space="preserve"> </w:t>
      </w:r>
      <w:r w:rsidR="009D5000" w:rsidRPr="000B0DB2">
        <w:rPr>
          <w:b/>
          <w:sz w:val="22"/>
          <w:szCs w:val="22"/>
          <w:lang w:val="fr-FR"/>
        </w:rPr>
        <w:t>22.02.2024</w:t>
      </w:r>
    </w:p>
    <w:p w14:paraId="15A228A7" w14:textId="77777777" w:rsidR="006F41FA" w:rsidRPr="000B0DB2" w:rsidRDefault="006F41FA" w:rsidP="00D5088E">
      <w:pPr>
        <w:pStyle w:val="DefaultText"/>
        <w:spacing w:line="276" w:lineRule="auto"/>
        <w:jc w:val="center"/>
        <w:rPr>
          <w:b/>
          <w:sz w:val="22"/>
          <w:szCs w:val="22"/>
          <w:lang w:val="fr-FR"/>
        </w:rPr>
      </w:pPr>
    </w:p>
    <w:p w14:paraId="08FE3D0D" w14:textId="77777777" w:rsidR="008072B1" w:rsidRPr="000B0DB2" w:rsidRDefault="008072B1" w:rsidP="000B0DB2">
      <w:pPr>
        <w:pStyle w:val="DefaultText"/>
        <w:spacing w:line="276" w:lineRule="auto"/>
        <w:rPr>
          <w:b/>
          <w:sz w:val="22"/>
          <w:szCs w:val="22"/>
          <w:lang w:val="fr-FR"/>
        </w:rPr>
      </w:pPr>
    </w:p>
    <w:p w14:paraId="1C78DFE9" w14:textId="77777777" w:rsidR="008072B1" w:rsidRPr="000B0DB2" w:rsidRDefault="00475C26" w:rsidP="00D5088E">
      <w:pPr>
        <w:numPr>
          <w:ilvl w:val="0"/>
          <w:numId w:val="21"/>
        </w:numPr>
        <w:jc w:val="both"/>
        <w:rPr>
          <w:rFonts w:ascii="Times New Roman" w:hAnsi="Times New Roman"/>
          <w:b/>
          <w:i/>
          <w:lang w:val="es-MX"/>
        </w:rPr>
      </w:pPr>
      <w:proofErr w:type="spellStart"/>
      <w:r w:rsidRPr="000B0DB2">
        <w:rPr>
          <w:rFonts w:ascii="Times New Roman" w:hAnsi="Times New Roman"/>
          <w:b/>
          <w:i/>
          <w:lang w:val="es-MX"/>
        </w:rPr>
        <w:t>Pă</w:t>
      </w:r>
      <w:r w:rsidR="008072B1" w:rsidRPr="000B0DB2">
        <w:rPr>
          <w:rFonts w:ascii="Times New Roman" w:hAnsi="Times New Roman"/>
          <w:b/>
          <w:i/>
          <w:lang w:val="es-MX"/>
        </w:rPr>
        <w:t>r</w:t>
      </w:r>
      <w:r w:rsidRPr="000B0DB2">
        <w:rPr>
          <w:rFonts w:ascii="Times New Roman" w:hAnsi="Times New Roman"/>
          <w:b/>
          <w:i/>
          <w:lang w:val="es-MX"/>
        </w:rPr>
        <w:t>ț</w:t>
      </w:r>
      <w:r w:rsidR="008072B1" w:rsidRPr="000B0DB2">
        <w:rPr>
          <w:rFonts w:ascii="Times New Roman" w:hAnsi="Times New Roman"/>
          <w:b/>
          <w:i/>
          <w:lang w:val="es-MX"/>
        </w:rPr>
        <w:t>ile</w:t>
      </w:r>
      <w:proofErr w:type="spellEnd"/>
      <w:r w:rsidR="008072B1" w:rsidRPr="000B0DB2">
        <w:rPr>
          <w:rFonts w:ascii="Times New Roman" w:hAnsi="Times New Roman"/>
          <w:b/>
          <w:i/>
          <w:lang w:val="es-MX"/>
        </w:rPr>
        <w:t xml:space="preserve"> </w:t>
      </w:r>
      <w:proofErr w:type="spellStart"/>
      <w:r w:rsidR="008072B1" w:rsidRPr="000B0DB2">
        <w:rPr>
          <w:rFonts w:ascii="Times New Roman" w:hAnsi="Times New Roman"/>
          <w:b/>
          <w:i/>
          <w:lang w:val="es-MX"/>
        </w:rPr>
        <w:t>contractante</w:t>
      </w:r>
      <w:proofErr w:type="spellEnd"/>
    </w:p>
    <w:p w14:paraId="6432AC5C" w14:textId="77777777" w:rsidR="008072B1" w:rsidRPr="000B0DB2" w:rsidRDefault="008072B1" w:rsidP="00D5088E">
      <w:pPr>
        <w:jc w:val="both"/>
        <w:rPr>
          <w:rFonts w:ascii="Times New Roman" w:hAnsi="Times New Roman"/>
          <w:lang w:val="es-MX"/>
        </w:rPr>
      </w:pPr>
      <w:r w:rsidRPr="000B0DB2">
        <w:rPr>
          <w:rFonts w:ascii="Times New Roman" w:hAnsi="Times New Roman"/>
          <w:lang w:val="es-MX"/>
        </w:rPr>
        <w:tab/>
      </w:r>
      <w:proofErr w:type="spellStart"/>
      <w:r w:rsidRPr="000B0DB2">
        <w:rPr>
          <w:rFonts w:ascii="Times New Roman" w:hAnsi="Times New Roman"/>
          <w:lang w:val="es-MX"/>
        </w:rPr>
        <w:t>În</w:t>
      </w:r>
      <w:proofErr w:type="spellEnd"/>
      <w:r w:rsidRPr="000B0DB2">
        <w:rPr>
          <w:rFonts w:ascii="Times New Roman" w:hAnsi="Times New Roman"/>
          <w:lang w:val="es-MX"/>
        </w:rPr>
        <w:t xml:space="preserve"> </w:t>
      </w:r>
      <w:proofErr w:type="spellStart"/>
      <w:r w:rsidRPr="000B0DB2">
        <w:rPr>
          <w:rFonts w:ascii="Times New Roman" w:hAnsi="Times New Roman"/>
          <w:lang w:val="es-MX"/>
        </w:rPr>
        <w:t>temeiul</w:t>
      </w:r>
      <w:proofErr w:type="spellEnd"/>
      <w:r w:rsidRPr="000B0DB2">
        <w:rPr>
          <w:rFonts w:ascii="Times New Roman" w:hAnsi="Times New Roman"/>
          <w:lang w:val="es-MX"/>
        </w:rPr>
        <w:t xml:space="preserve"> </w:t>
      </w:r>
      <w:proofErr w:type="spellStart"/>
      <w:r w:rsidRPr="000B0DB2">
        <w:rPr>
          <w:rFonts w:ascii="Times New Roman" w:hAnsi="Times New Roman"/>
          <w:lang w:val="es-MX"/>
        </w:rPr>
        <w:t>legii</w:t>
      </w:r>
      <w:proofErr w:type="spellEnd"/>
      <w:r w:rsidRPr="000B0DB2">
        <w:rPr>
          <w:rFonts w:ascii="Times New Roman" w:hAnsi="Times New Roman"/>
          <w:lang w:val="es-MX"/>
        </w:rPr>
        <w:t xml:space="preserve"> nr. 98/2016 </w:t>
      </w:r>
      <w:proofErr w:type="spellStart"/>
      <w:r w:rsidRPr="000B0DB2">
        <w:rPr>
          <w:rFonts w:ascii="Times New Roman" w:hAnsi="Times New Roman"/>
          <w:lang w:val="es-MX"/>
        </w:rPr>
        <w:t>privind</w:t>
      </w:r>
      <w:proofErr w:type="spellEnd"/>
      <w:r w:rsidRPr="000B0DB2">
        <w:rPr>
          <w:rFonts w:ascii="Times New Roman" w:hAnsi="Times New Roman"/>
          <w:lang w:val="es-MX"/>
        </w:rPr>
        <w:t xml:space="preserve"> </w:t>
      </w:r>
      <w:proofErr w:type="spellStart"/>
      <w:r w:rsidRPr="000B0DB2">
        <w:rPr>
          <w:rFonts w:ascii="Times New Roman" w:hAnsi="Times New Roman"/>
          <w:lang w:val="es-MX"/>
        </w:rPr>
        <w:t>achizi</w:t>
      </w:r>
      <w:r w:rsidR="00475C26" w:rsidRPr="000B0DB2">
        <w:rPr>
          <w:rFonts w:ascii="Times New Roman" w:hAnsi="Times New Roman"/>
          <w:lang w:val="es-MX"/>
        </w:rPr>
        <w:t>țiile</w:t>
      </w:r>
      <w:proofErr w:type="spellEnd"/>
      <w:r w:rsidR="00475C26" w:rsidRPr="000B0DB2">
        <w:rPr>
          <w:rFonts w:ascii="Times New Roman" w:hAnsi="Times New Roman"/>
          <w:lang w:val="es-MX"/>
        </w:rPr>
        <w:t xml:space="preserve"> </w:t>
      </w:r>
      <w:proofErr w:type="spellStart"/>
      <w:r w:rsidR="00475C26" w:rsidRPr="000B0DB2">
        <w:rPr>
          <w:rFonts w:ascii="Times New Roman" w:hAnsi="Times New Roman"/>
          <w:lang w:val="es-MX"/>
        </w:rPr>
        <w:t>publice</w:t>
      </w:r>
      <w:proofErr w:type="spellEnd"/>
      <w:r w:rsidR="00475C26" w:rsidRPr="000B0DB2">
        <w:rPr>
          <w:rFonts w:ascii="Times New Roman" w:hAnsi="Times New Roman"/>
          <w:lang w:val="es-MX"/>
        </w:rPr>
        <w:t xml:space="preserve">, s-a </w:t>
      </w:r>
      <w:proofErr w:type="spellStart"/>
      <w:r w:rsidR="00475C26" w:rsidRPr="000B0DB2">
        <w:rPr>
          <w:rFonts w:ascii="Times New Roman" w:hAnsi="Times New Roman"/>
          <w:lang w:val="es-MX"/>
        </w:rPr>
        <w:t>î</w:t>
      </w:r>
      <w:r w:rsidRPr="000B0DB2">
        <w:rPr>
          <w:rFonts w:ascii="Times New Roman" w:hAnsi="Times New Roman"/>
          <w:lang w:val="es-MX"/>
        </w:rPr>
        <w:t>ncheiat</w:t>
      </w:r>
      <w:proofErr w:type="spellEnd"/>
      <w:r w:rsidRPr="000B0DB2">
        <w:rPr>
          <w:rFonts w:ascii="Times New Roman" w:hAnsi="Times New Roman"/>
          <w:lang w:val="es-MX"/>
        </w:rPr>
        <w:t xml:space="preserve"> </w:t>
      </w:r>
      <w:proofErr w:type="spellStart"/>
      <w:r w:rsidRPr="000B0DB2">
        <w:rPr>
          <w:rFonts w:ascii="Times New Roman" w:hAnsi="Times New Roman"/>
          <w:lang w:val="es-MX"/>
        </w:rPr>
        <w:t>prezentul</w:t>
      </w:r>
      <w:proofErr w:type="spellEnd"/>
      <w:r w:rsidRPr="000B0DB2">
        <w:rPr>
          <w:rFonts w:ascii="Times New Roman" w:hAnsi="Times New Roman"/>
          <w:lang w:val="es-MX"/>
        </w:rPr>
        <w:t xml:space="preserve"> </w:t>
      </w:r>
      <w:proofErr w:type="spellStart"/>
      <w:r w:rsidRPr="000B0DB2">
        <w:rPr>
          <w:rFonts w:ascii="Times New Roman" w:hAnsi="Times New Roman"/>
          <w:lang w:val="es-MX"/>
        </w:rPr>
        <w:t>contract</w:t>
      </w:r>
      <w:proofErr w:type="spellEnd"/>
      <w:r w:rsidRPr="000B0DB2">
        <w:rPr>
          <w:rFonts w:ascii="Times New Roman" w:hAnsi="Times New Roman"/>
          <w:lang w:val="es-MX"/>
        </w:rPr>
        <w:t xml:space="preserve"> de prestare </w:t>
      </w:r>
      <w:proofErr w:type="spellStart"/>
      <w:r w:rsidRPr="000B0DB2">
        <w:rPr>
          <w:rFonts w:ascii="Times New Roman" w:hAnsi="Times New Roman"/>
          <w:lang w:val="es-MX"/>
        </w:rPr>
        <w:t>servicii</w:t>
      </w:r>
      <w:proofErr w:type="spellEnd"/>
      <w:r w:rsidRPr="000B0DB2">
        <w:rPr>
          <w:rFonts w:ascii="Times New Roman" w:hAnsi="Times New Roman"/>
          <w:lang w:val="es-MX"/>
        </w:rPr>
        <w:t>,</w:t>
      </w:r>
    </w:p>
    <w:p w14:paraId="070B208A" w14:textId="77777777" w:rsidR="003940EC" w:rsidRPr="000B0DB2" w:rsidRDefault="003940EC" w:rsidP="00D5088E">
      <w:pPr>
        <w:jc w:val="both"/>
        <w:rPr>
          <w:rFonts w:ascii="Times New Roman" w:hAnsi="Times New Roman"/>
        </w:rPr>
      </w:pPr>
      <w:proofErr w:type="spellStart"/>
      <w:r w:rsidRPr="000B0DB2">
        <w:rPr>
          <w:rFonts w:ascii="Times New Roman" w:hAnsi="Times New Roman"/>
          <w:b/>
          <w:lang w:val="es-MX"/>
        </w:rPr>
        <w:t>Î</w:t>
      </w:r>
      <w:r w:rsidR="003F45BB" w:rsidRPr="000B0DB2">
        <w:rPr>
          <w:rFonts w:ascii="Times New Roman" w:hAnsi="Times New Roman"/>
          <w:b/>
          <w:lang w:val="es-MX"/>
        </w:rPr>
        <w:t>ntre</w:t>
      </w:r>
      <w:proofErr w:type="spellEnd"/>
      <w:r w:rsidR="000B0DB2">
        <w:rPr>
          <w:rFonts w:ascii="Times New Roman" w:hAnsi="Times New Roman"/>
          <w:b/>
        </w:rPr>
        <w:t>:</w:t>
      </w:r>
    </w:p>
    <w:p w14:paraId="50EBFCD0" w14:textId="77777777" w:rsidR="001C479C" w:rsidRPr="001C479C" w:rsidRDefault="001C479C" w:rsidP="001C479C">
      <w:pPr>
        <w:pStyle w:val="CorpArial9"/>
        <w:ind w:firstLine="0"/>
        <w:rPr>
          <w:rFonts w:ascii="Times New Roman" w:hAnsi="Times New Roman"/>
          <w:bCs/>
          <w:sz w:val="22"/>
          <w:szCs w:val="22"/>
        </w:rPr>
      </w:pPr>
      <w:r>
        <w:rPr>
          <w:rFonts w:ascii="Times New Roman" w:hAnsi="Times New Roman"/>
          <w:b/>
          <w:iCs/>
          <w:sz w:val="22"/>
          <w:szCs w:val="22"/>
        </w:rPr>
        <w:t xml:space="preserve">A). </w:t>
      </w:r>
      <w:r w:rsidRPr="001C479C">
        <w:rPr>
          <w:rFonts w:ascii="Times New Roman" w:hAnsi="Times New Roman"/>
          <w:b/>
          <w:iCs/>
          <w:sz w:val="22"/>
          <w:szCs w:val="22"/>
        </w:rPr>
        <w:t>DIRECTIA GENERALA PENTRU ADMINISTRAREA PATRIMONIULUI IMOBILIAR</w:t>
      </w:r>
      <w:r w:rsidRPr="001C479C">
        <w:rPr>
          <w:rFonts w:ascii="Times New Roman" w:hAnsi="Times New Roman"/>
          <w:bCs/>
          <w:iCs/>
          <w:sz w:val="22"/>
          <w:szCs w:val="22"/>
        </w:rPr>
        <w:t xml:space="preserve">, cu sediul in Str. Luigi Galvani, Nr. 20, Telefon 021.212.15.44, Fax 021.212.11.39, Cod fiscal 14783794, cont trezorerie RO09TREZ24A510103200130X, </w:t>
      </w:r>
      <w:bookmarkStart w:id="0" w:name="_Hlk159498637"/>
      <w:r w:rsidRPr="001C479C">
        <w:rPr>
          <w:rFonts w:ascii="Times New Roman" w:hAnsi="Times New Roman"/>
          <w:bCs/>
          <w:iCs/>
          <w:sz w:val="22"/>
          <w:szCs w:val="22"/>
        </w:rPr>
        <w:t>deschis la Trezoreria Sector 2</w:t>
      </w:r>
      <w:bookmarkEnd w:id="0"/>
      <w:r w:rsidRPr="001C479C">
        <w:rPr>
          <w:rFonts w:ascii="Times New Roman" w:hAnsi="Times New Roman"/>
          <w:bCs/>
          <w:iCs/>
          <w:sz w:val="22"/>
          <w:szCs w:val="22"/>
        </w:rPr>
        <w:t xml:space="preserve">, București, reprezentata prin Director General Bogdan Alexandru </w:t>
      </w:r>
      <w:proofErr w:type="spellStart"/>
      <w:r w:rsidRPr="001C479C">
        <w:rPr>
          <w:rFonts w:ascii="Times New Roman" w:hAnsi="Times New Roman"/>
          <w:bCs/>
          <w:iCs/>
          <w:sz w:val="22"/>
          <w:szCs w:val="22"/>
        </w:rPr>
        <w:t>Gârbu</w:t>
      </w:r>
      <w:proofErr w:type="spellEnd"/>
      <w:r w:rsidRPr="001C479C">
        <w:rPr>
          <w:rFonts w:ascii="Times New Roman" w:hAnsi="Times New Roman"/>
          <w:bCs/>
          <w:iCs/>
          <w:sz w:val="22"/>
          <w:szCs w:val="22"/>
        </w:rPr>
        <w:t>, in calitate de BENEFICIAR, pe de o parte</w:t>
      </w:r>
    </w:p>
    <w:p w14:paraId="084E97A0" w14:textId="77777777" w:rsidR="003F45BB" w:rsidRPr="00BA04BB" w:rsidRDefault="003F45BB" w:rsidP="00D5088E">
      <w:pPr>
        <w:pStyle w:val="DefaultText"/>
        <w:spacing w:line="276" w:lineRule="auto"/>
        <w:jc w:val="both"/>
        <w:rPr>
          <w:bCs/>
          <w:sz w:val="22"/>
          <w:szCs w:val="22"/>
          <w:lang w:val="ro-RO"/>
        </w:rPr>
      </w:pPr>
      <w:r w:rsidRPr="000B0DB2">
        <w:rPr>
          <w:bCs/>
          <w:sz w:val="22"/>
          <w:szCs w:val="22"/>
          <w:lang w:val="es-ES"/>
        </w:rPr>
        <w:t xml:space="preserve">şi </w:t>
      </w:r>
    </w:p>
    <w:p w14:paraId="4A1B835B" w14:textId="485ED4CD" w:rsidR="00FF3E66" w:rsidRPr="000B0DB2" w:rsidRDefault="001C479C" w:rsidP="00D5088E">
      <w:pPr>
        <w:jc w:val="both"/>
        <w:rPr>
          <w:rFonts w:ascii="Times New Roman" w:hAnsi="Times New Roman"/>
          <w:b/>
          <w:lang w:val="es-ES"/>
        </w:rPr>
      </w:pPr>
      <w:r>
        <w:rPr>
          <w:rFonts w:ascii="Times New Roman" w:hAnsi="Times New Roman"/>
          <w:b/>
          <w:lang w:val="es-ES"/>
        </w:rPr>
        <w:t xml:space="preserve">B). </w:t>
      </w:r>
      <w:r w:rsidR="00FF3E66" w:rsidRPr="000B0DB2">
        <w:rPr>
          <w:rFonts w:ascii="Times New Roman" w:hAnsi="Times New Roman"/>
          <w:b/>
          <w:lang w:val="es-ES"/>
        </w:rPr>
        <w:t xml:space="preserve">DARS RESEARCH S.R.L </w:t>
      </w:r>
      <w:proofErr w:type="spellStart"/>
      <w:r w:rsidR="00384985" w:rsidRPr="000B0DB2">
        <w:rPr>
          <w:rFonts w:ascii="Times New Roman" w:hAnsi="Times New Roman"/>
          <w:lang w:val="es-ES"/>
        </w:rPr>
        <w:t>cu</w:t>
      </w:r>
      <w:proofErr w:type="spellEnd"/>
      <w:r w:rsidR="00384985" w:rsidRPr="000B0DB2">
        <w:rPr>
          <w:rFonts w:ascii="Times New Roman" w:hAnsi="Times New Roman"/>
          <w:lang w:val="es-ES"/>
        </w:rPr>
        <w:t xml:space="preserve"> </w:t>
      </w:r>
      <w:proofErr w:type="spellStart"/>
      <w:r w:rsidR="00384985" w:rsidRPr="000B0DB2">
        <w:rPr>
          <w:rFonts w:ascii="Times New Roman" w:hAnsi="Times New Roman"/>
          <w:lang w:val="es-ES"/>
        </w:rPr>
        <w:t>sediul</w:t>
      </w:r>
      <w:proofErr w:type="spellEnd"/>
      <w:r w:rsidR="00742AED">
        <w:rPr>
          <w:rFonts w:ascii="Times New Roman" w:hAnsi="Times New Roman"/>
          <w:lang w:val="es-ES"/>
        </w:rPr>
        <w:t xml:space="preserve"> </w:t>
      </w:r>
      <w:proofErr w:type="spellStart"/>
      <w:r w:rsidR="00742AED">
        <w:rPr>
          <w:rFonts w:ascii="Times New Roman" w:hAnsi="Times New Roman"/>
          <w:lang w:val="es-ES"/>
        </w:rPr>
        <w:t>în</w:t>
      </w:r>
      <w:proofErr w:type="spellEnd"/>
      <w:r w:rsidR="00384985" w:rsidRPr="000B0DB2">
        <w:rPr>
          <w:rFonts w:ascii="Times New Roman" w:hAnsi="Times New Roman"/>
          <w:lang w:val="es-ES"/>
        </w:rPr>
        <w:t xml:space="preserve"> </w:t>
      </w:r>
      <w:proofErr w:type="gramStart"/>
      <w:r w:rsidR="00742AED">
        <w:rPr>
          <w:rFonts w:ascii="Times New Roman" w:hAnsi="Times New Roman"/>
          <w:lang w:val="es-ES"/>
        </w:rPr>
        <w:t>…….</w:t>
      </w:r>
      <w:proofErr w:type="gramEnd"/>
      <w:r w:rsidR="00384985" w:rsidRPr="000B0DB2">
        <w:rPr>
          <w:rFonts w:ascii="Times New Roman" w:hAnsi="Times New Roman"/>
          <w:lang w:val="es-ES"/>
        </w:rPr>
        <w:t xml:space="preserve">,, </w:t>
      </w:r>
      <w:proofErr w:type="spellStart"/>
      <w:r w:rsidR="00384985" w:rsidRPr="000B0DB2">
        <w:rPr>
          <w:rFonts w:ascii="Times New Roman" w:hAnsi="Times New Roman"/>
          <w:lang w:val="es-ES"/>
        </w:rPr>
        <w:t>str</w:t>
      </w:r>
      <w:proofErr w:type="spellEnd"/>
      <w:r w:rsidR="00742AED">
        <w:rPr>
          <w:rFonts w:ascii="Times New Roman" w:hAnsi="Times New Roman"/>
          <w:lang w:val="es-ES"/>
        </w:rPr>
        <w:t>……….</w:t>
      </w:r>
      <w:r w:rsidR="00384985" w:rsidRPr="000B0DB2">
        <w:rPr>
          <w:rFonts w:ascii="Times New Roman" w:hAnsi="Times New Roman"/>
          <w:lang w:val="es-ES"/>
        </w:rPr>
        <w:t xml:space="preserve">, </w:t>
      </w:r>
      <w:proofErr w:type="spellStart"/>
      <w:r w:rsidR="00384985" w:rsidRPr="000B0DB2">
        <w:rPr>
          <w:rFonts w:ascii="Times New Roman" w:hAnsi="Times New Roman"/>
          <w:lang w:val="es-ES"/>
        </w:rPr>
        <w:t>Nr</w:t>
      </w:r>
      <w:proofErr w:type="spellEnd"/>
      <w:r w:rsidR="00742AED">
        <w:rPr>
          <w:rFonts w:ascii="Times New Roman" w:hAnsi="Times New Roman"/>
          <w:lang w:val="es-ES"/>
        </w:rPr>
        <w:t>…..</w:t>
      </w:r>
      <w:r w:rsidR="00384985" w:rsidRPr="000B0DB2">
        <w:rPr>
          <w:rFonts w:ascii="Times New Roman" w:hAnsi="Times New Roman"/>
          <w:lang w:val="es-ES"/>
        </w:rPr>
        <w:t xml:space="preserve">, </w:t>
      </w:r>
      <w:proofErr w:type="spellStart"/>
      <w:r w:rsidR="00384985" w:rsidRPr="000B0DB2">
        <w:rPr>
          <w:rFonts w:ascii="Times New Roman" w:hAnsi="Times New Roman"/>
          <w:lang w:val="es-ES"/>
        </w:rPr>
        <w:t>bl</w:t>
      </w:r>
      <w:proofErr w:type="spellEnd"/>
      <w:r w:rsidR="00742AED">
        <w:rPr>
          <w:rFonts w:ascii="Times New Roman" w:hAnsi="Times New Roman"/>
          <w:lang w:val="es-ES"/>
        </w:rPr>
        <w:t>….</w:t>
      </w:r>
      <w:r w:rsidR="00384985" w:rsidRPr="000B0DB2">
        <w:rPr>
          <w:rFonts w:ascii="Times New Roman" w:hAnsi="Times New Roman"/>
          <w:lang w:val="es-ES"/>
        </w:rPr>
        <w:t xml:space="preserve">, </w:t>
      </w:r>
      <w:proofErr w:type="spellStart"/>
      <w:r w:rsidR="00384985" w:rsidRPr="000B0DB2">
        <w:rPr>
          <w:rFonts w:ascii="Times New Roman" w:hAnsi="Times New Roman"/>
          <w:lang w:val="es-ES"/>
        </w:rPr>
        <w:t>sc</w:t>
      </w:r>
      <w:proofErr w:type="spellEnd"/>
      <w:r w:rsidR="00384985" w:rsidRPr="000B0DB2">
        <w:rPr>
          <w:rFonts w:ascii="Times New Roman" w:hAnsi="Times New Roman"/>
          <w:lang w:val="es-ES"/>
        </w:rPr>
        <w:t xml:space="preserve"> </w:t>
      </w:r>
      <w:r w:rsidR="00742AED">
        <w:rPr>
          <w:rFonts w:ascii="Times New Roman" w:hAnsi="Times New Roman"/>
          <w:lang w:val="es-ES"/>
        </w:rPr>
        <w:t>..</w:t>
      </w:r>
      <w:r w:rsidR="00384985" w:rsidRPr="000B0DB2">
        <w:rPr>
          <w:rFonts w:ascii="Times New Roman" w:hAnsi="Times New Roman"/>
          <w:lang w:val="es-ES"/>
        </w:rPr>
        <w:t xml:space="preserve">, et </w:t>
      </w:r>
      <w:r w:rsidR="00742AED">
        <w:rPr>
          <w:rFonts w:ascii="Times New Roman" w:hAnsi="Times New Roman"/>
          <w:lang w:val="es-ES"/>
        </w:rPr>
        <w:t>..</w:t>
      </w:r>
      <w:r w:rsidR="00384985" w:rsidRPr="000B0DB2">
        <w:rPr>
          <w:rFonts w:ascii="Times New Roman" w:hAnsi="Times New Roman"/>
          <w:lang w:val="es-ES"/>
        </w:rPr>
        <w:t xml:space="preserve">, </w:t>
      </w:r>
      <w:proofErr w:type="spellStart"/>
      <w:r w:rsidR="00384985" w:rsidRPr="000B0DB2">
        <w:rPr>
          <w:rFonts w:ascii="Times New Roman" w:hAnsi="Times New Roman"/>
          <w:lang w:val="es-ES"/>
        </w:rPr>
        <w:t>ap</w:t>
      </w:r>
      <w:proofErr w:type="spellEnd"/>
      <w:r w:rsidR="00384985" w:rsidRPr="000B0DB2">
        <w:rPr>
          <w:rFonts w:ascii="Times New Roman" w:hAnsi="Times New Roman"/>
          <w:lang w:val="es-ES"/>
        </w:rPr>
        <w:t xml:space="preserve"> </w:t>
      </w:r>
      <w:r w:rsidR="00742AED">
        <w:rPr>
          <w:rFonts w:ascii="Times New Roman" w:hAnsi="Times New Roman"/>
          <w:lang w:val="es-ES"/>
        </w:rPr>
        <w:t>……</w:t>
      </w:r>
      <w:r w:rsidR="00384985" w:rsidRPr="000B0DB2">
        <w:rPr>
          <w:rFonts w:ascii="Times New Roman" w:hAnsi="Times New Roman"/>
          <w:lang w:val="es-ES"/>
        </w:rPr>
        <w:t xml:space="preserve">, </w:t>
      </w:r>
      <w:proofErr w:type="spellStart"/>
      <w:r w:rsidR="00384985" w:rsidRPr="000B0DB2">
        <w:rPr>
          <w:rFonts w:ascii="Times New Roman" w:hAnsi="Times New Roman"/>
          <w:lang w:val="es-ES"/>
        </w:rPr>
        <w:t>cod</w:t>
      </w:r>
      <w:proofErr w:type="spellEnd"/>
      <w:r w:rsidR="00384985" w:rsidRPr="000B0DB2">
        <w:rPr>
          <w:rFonts w:ascii="Times New Roman" w:hAnsi="Times New Roman"/>
          <w:lang w:val="es-ES"/>
        </w:rPr>
        <w:t xml:space="preserve"> fiscal:</w:t>
      </w:r>
      <w:r w:rsidR="00742AED">
        <w:rPr>
          <w:rFonts w:ascii="Times New Roman" w:hAnsi="Times New Roman"/>
          <w:lang w:val="es-ES"/>
        </w:rPr>
        <w:t>…………</w:t>
      </w:r>
      <w:r w:rsidR="00384985" w:rsidRPr="000B0DB2">
        <w:rPr>
          <w:rFonts w:ascii="Times New Roman" w:hAnsi="Times New Roman"/>
          <w:lang w:val="es-ES"/>
        </w:rPr>
        <w:t xml:space="preserve">, </w:t>
      </w:r>
      <w:proofErr w:type="spellStart"/>
      <w:r w:rsidR="00384985" w:rsidRPr="000B0DB2">
        <w:rPr>
          <w:rFonts w:ascii="Times New Roman" w:hAnsi="Times New Roman"/>
          <w:lang w:val="es-ES"/>
        </w:rPr>
        <w:t>număr</w:t>
      </w:r>
      <w:proofErr w:type="spellEnd"/>
      <w:r w:rsidR="00384985" w:rsidRPr="000B0DB2">
        <w:rPr>
          <w:rFonts w:ascii="Times New Roman" w:hAnsi="Times New Roman"/>
          <w:lang w:val="es-ES"/>
        </w:rPr>
        <w:t xml:space="preserve"> de </w:t>
      </w:r>
      <w:proofErr w:type="spellStart"/>
      <w:r w:rsidR="00384985" w:rsidRPr="000B0DB2">
        <w:rPr>
          <w:rFonts w:ascii="Times New Roman" w:hAnsi="Times New Roman"/>
          <w:lang w:val="es-ES"/>
        </w:rPr>
        <w:t>înmatriculare</w:t>
      </w:r>
      <w:proofErr w:type="spellEnd"/>
      <w:r w:rsidR="00742AED">
        <w:rPr>
          <w:rFonts w:ascii="Times New Roman" w:hAnsi="Times New Roman"/>
          <w:lang w:val="es-ES"/>
        </w:rPr>
        <w:t>………….</w:t>
      </w:r>
      <w:r w:rsidR="00384985" w:rsidRPr="000B0DB2">
        <w:rPr>
          <w:rFonts w:ascii="Times New Roman" w:hAnsi="Times New Roman"/>
          <w:lang w:val="es-ES"/>
        </w:rPr>
        <w:t>,</w:t>
      </w:r>
      <w:r w:rsidR="003B2055" w:rsidRPr="003B2055">
        <w:rPr>
          <w:rFonts w:ascii="Times New Roman" w:hAnsi="Times New Roman"/>
          <w:bCs/>
          <w:iCs/>
          <w:lang w:val="ro-RO"/>
        </w:rPr>
        <w:t xml:space="preserve"> </w:t>
      </w:r>
      <w:r w:rsidR="003B2055" w:rsidRPr="001C479C">
        <w:rPr>
          <w:rFonts w:ascii="Times New Roman" w:hAnsi="Times New Roman"/>
          <w:bCs/>
          <w:iCs/>
          <w:lang w:val="ro-RO"/>
        </w:rPr>
        <w:t>cont trezorerie</w:t>
      </w:r>
      <w:r w:rsidR="00742AED">
        <w:rPr>
          <w:rFonts w:ascii="Times New Roman" w:hAnsi="Times New Roman"/>
          <w:bCs/>
          <w:iCs/>
          <w:lang w:val="ro-RO"/>
        </w:rPr>
        <w:t>..........................</w:t>
      </w:r>
      <w:r w:rsidR="003B2055">
        <w:rPr>
          <w:rFonts w:ascii="Times New Roman" w:hAnsi="Times New Roman"/>
          <w:bCs/>
          <w:iCs/>
          <w:lang w:val="ro-RO"/>
        </w:rPr>
        <w:t xml:space="preserve">, </w:t>
      </w:r>
      <w:r w:rsidR="003B2055" w:rsidRPr="001C479C">
        <w:rPr>
          <w:rFonts w:ascii="Times New Roman" w:hAnsi="Times New Roman"/>
          <w:bCs/>
          <w:iCs/>
          <w:lang w:val="ro-RO"/>
        </w:rPr>
        <w:t xml:space="preserve">deschis la Trezoreria </w:t>
      </w:r>
      <w:r w:rsidR="00742AED">
        <w:rPr>
          <w:rFonts w:ascii="Times New Roman" w:hAnsi="Times New Roman"/>
          <w:bCs/>
          <w:iCs/>
          <w:lang w:val="ro-RO"/>
        </w:rPr>
        <w:t>....................</w:t>
      </w:r>
      <w:r w:rsidR="003B2055">
        <w:rPr>
          <w:rFonts w:ascii="Times New Roman" w:hAnsi="Times New Roman"/>
          <w:bCs/>
          <w:iCs/>
          <w:lang w:val="ro-RO"/>
        </w:rPr>
        <w:t xml:space="preserve">, </w:t>
      </w:r>
      <w:r w:rsidR="00384985" w:rsidRPr="000B0DB2">
        <w:rPr>
          <w:rFonts w:ascii="Times New Roman" w:hAnsi="Times New Roman"/>
          <w:lang w:val="es-ES"/>
        </w:rPr>
        <w:t>e-mail:</w:t>
      </w:r>
      <w:r w:rsidR="0049412B">
        <w:rPr>
          <w:rFonts w:ascii="Times New Roman" w:hAnsi="Times New Roman"/>
          <w:lang w:val="es-ES"/>
        </w:rPr>
        <w:t xml:space="preserve">  </w:t>
      </w:r>
      <w:r w:rsidR="00742AED">
        <w:rPr>
          <w:rFonts w:ascii="Times New Roman" w:hAnsi="Times New Roman"/>
          <w:lang w:val="es-ES"/>
        </w:rPr>
        <w:t>………</w:t>
      </w:r>
      <w:r w:rsidR="00384985" w:rsidRPr="000B0DB2">
        <w:rPr>
          <w:rFonts w:ascii="Times New Roman" w:hAnsi="Times New Roman"/>
          <w:lang w:val="es-ES"/>
        </w:rPr>
        <w:t xml:space="preserve">, </w:t>
      </w:r>
      <w:proofErr w:type="spellStart"/>
      <w:r w:rsidR="00384985" w:rsidRPr="000B0DB2">
        <w:rPr>
          <w:rFonts w:ascii="Times New Roman" w:hAnsi="Times New Roman"/>
          <w:lang w:val="es-ES"/>
        </w:rPr>
        <w:t>reprezentată</w:t>
      </w:r>
      <w:proofErr w:type="spellEnd"/>
      <w:r w:rsidR="00384985" w:rsidRPr="000B0DB2">
        <w:rPr>
          <w:rFonts w:ascii="Times New Roman" w:hAnsi="Times New Roman"/>
          <w:lang w:val="es-ES"/>
        </w:rPr>
        <w:t xml:space="preserve"> </w:t>
      </w:r>
      <w:proofErr w:type="spellStart"/>
      <w:r w:rsidR="00384985" w:rsidRPr="000B0DB2">
        <w:rPr>
          <w:rFonts w:ascii="Times New Roman" w:hAnsi="Times New Roman"/>
          <w:lang w:val="es-ES"/>
        </w:rPr>
        <w:t>prin</w:t>
      </w:r>
      <w:proofErr w:type="spellEnd"/>
      <w:r w:rsidR="00384985" w:rsidRPr="000B0DB2">
        <w:rPr>
          <w:rFonts w:ascii="Times New Roman" w:hAnsi="Times New Roman"/>
          <w:lang w:val="es-ES"/>
        </w:rPr>
        <w:t xml:space="preserve"> </w:t>
      </w:r>
      <w:proofErr w:type="spellStart"/>
      <w:r w:rsidR="00742AED">
        <w:rPr>
          <w:rFonts w:ascii="Times New Roman" w:hAnsi="Times New Roman"/>
          <w:lang w:val="es-ES"/>
        </w:rPr>
        <w:t>Dna</w:t>
      </w:r>
      <w:proofErr w:type="spellEnd"/>
      <w:r w:rsidR="00742AED">
        <w:rPr>
          <w:rFonts w:ascii="Times New Roman" w:hAnsi="Times New Roman"/>
          <w:lang w:val="es-ES"/>
        </w:rPr>
        <w:t>………-</w:t>
      </w:r>
      <w:r w:rsidR="00CD19EB" w:rsidRPr="000B0DB2">
        <w:rPr>
          <w:rFonts w:ascii="Times New Roman" w:hAnsi="Times New Roman"/>
          <w:lang w:val="es-ES"/>
        </w:rPr>
        <w:t xml:space="preserve"> </w:t>
      </w:r>
      <w:proofErr w:type="spellStart"/>
      <w:r w:rsidR="00CD19EB" w:rsidRPr="000B0DB2">
        <w:rPr>
          <w:rFonts w:ascii="Times New Roman" w:hAnsi="Times New Roman"/>
          <w:lang w:val="es-ES"/>
        </w:rPr>
        <w:t>Administrator</w:t>
      </w:r>
      <w:proofErr w:type="spellEnd"/>
      <w:r w:rsidR="00CD19EB" w:rsidRPr="000B0DB2">
        <w:rPr>
          <w:rFonts w:ascii="Times New Roman" w:hAnsi="Times New Roman"/>
          <w:lang w:val="es-ES"/>
        </w:rPr>
        <w:t xml:space="preserve">, </w:t>
      </w:r>
      <w:proofErr w:type="spellStart"/>
      <w:r w:rsidR="00CD19EB" w:rsidRPr="000B0DB2">
        <w:rPr>
          <w:rFonts w:ascii="Times New Roman" w:hAnsi="Times New Roman"/>
          <w:lang w:val="es-ES"/>
        </w:rPr>
        <w:t>î</w:t>
      </w:r>
      <w:r w:rsidR="00FF3E66" w:rsidRPr="000B0DB2">
        <w:rPr>
          <w:rFonts w:ascii="Times New Roman" w:hAnsi="Times New Roman"/>
          <w:lang w:val="es-ES"/>
        </w:rPr>
        <w:t>n</w:t>
      </w:r>
      <w:proofErr w:type="spellEnd"/>
      <w:r w:rsidR="00FF3E66" w:rsidRPr="000B0DB2">
        <w:rPr>
          <w:rFonts w:ascii="Times New Roman" w:hAnsi="Times New Roman"/>
          <w:lang w:val="es-ES"/>
        </w:rPr>
        <w:t xml:space="preserve"> </w:t>
      </w:r>
      <w:proofErr w:type="spellStart"/>
      <w:r w:rsidR="00FF3E66" w:rsidRPr="000B0DB2">
        <w:rPr>
          <w:rFonts w:ascii="Times New Roman" w:hAnsi="Times New Roman"/>
          <w:lang w:val="es-ES"/>
        </w:rPr>
        <w:t>calitate</w:t>
      </w:r>
      <w:proofErr w:type="spellEnd"/>
      <w:r w:rsidR="00FF3E66" w:rsidRPr="000B0DB2">
        <w:rPr>
          <w:rFonts w:ascii="Times New Roman" w:hAnsi="Times New Roman"/>
          <w:lang w:val="es-ES"/>
        </w:rPr>
        <w:t xml:space="preserve"> de </w:t>
      </w:r>
      <w:proofErr w:type="spellStart"/>
      <w:r w:rsidR="00AA0350" w:rsidRPr="000B0DB2">
        <w:rPr>
          <w:rFonts w:ascii="Times New Roman" w:hAnsi="Times New Roman"/>
          <w:b/>
          <w:lang w:val="es-ES"/>
        </w:rPr>
        <w:t>P</w:t>
      </w:r>
      <w:r w:rsidR="00FF3E66" w:rsidRPr="000B0DB2">
        <w:rPr>
          <w:rFonts w:ascii="Times New Roman" w:hAnsi="Times New Roman"/>
          <w:b/>
          <w:lang w:val="es-ES"/>
        </w:rPr>
        <w:t>restator</w:t>
      </w:r>
      <w:proofErr w:type="spellEnd"/>
      <w:r w:rsidR="00FF3E66" w:rsidRPr="000B0DB2">
        <w:rPr>
          <w:rFonts w:ascii="Times New Roman" w:hAnsi="Times New Roman"/>
          <w:lang w:val="es-ES"/>
        </w:rPr>
        <w:t xml:space="preserve">, </w:t>
      </w:r>
      <w:r w:rsidR="00CD19EB" w:rsidRPr="000B0DB2">
        <w:rPr>
          <w:rFonts w:ascii="Times New Roman" w:hAnsi="Times New Roman"/>
          <w:lang w:val="es-ES"/>
        </w:rPr>
        <w:t xml:space="preserve"> </w:t>
      </w:r>
    </w:p>
    <w:p w14:paraId="1C8B16AC" w14:textId="77777777" w:rsidR="003F45BB" w:rsidRPr="000B0DB2" w:rsidRDefault="003F45BB" w:rsidP="00D5088E">
      <w:pPr>
        <w:jc w:val="both"/>
        <w:rPr>
          <w:rFonts w:ascii="Times New Roman" w:hAnsi="Times New Roman"/>
          <w:lang w:val="es-ES"/>
        </w:rPr>
      </w:pPr>
      <w:r w:rsidRPr="000B0DB2">
        <w:rPr>
          <w:rFonts w:ascii="Times New Roman" w:hAnsi="Times New Roman"/>
          <w:b/>
          <w:lang w:val="es-ES"/>
        </w:rPr>
        <w:t xml:space="preserve">pe de </w:t>
      </w:r>
      <w:proofErr w:type="spellStart"/>
      <w:r w:rsidRPr="000B0DB2">
        <w:rPr>
          <w:rFonts w:ascii="Times New Roman" w:hAnsi="Times New Roman"/>
          <w:b/>
          <w:lang w:val="es-ES"/>
        </w:rPr>
        <w:t>altă</w:t>
      </w:r>
      <w:proofErr w:type="spellEnd"/>
      <w:r w:rsidRPr="000B0DB2">
        <w:rPr>
          <w:rFonts w:ascii="Times New Roman" w:hAnsi="Times New Roman"/>
          <w:b/>
          <w:lang w:val="es-ES"/>
        </w:rPr>
        <w:t xml:space="preserve"> parte</w:t>
      </w:r>
      <w:r w:rsidR="008F6666" w:rsidRPr="000B0DB2">
        <w:rPr>
          <w:rFonts w:ascii="Times New Roman" w:hAnsi="Times New Roman"/>
          <w:b/>
          <w:lang w:val="es-ES"/>
        </w:rPr>
        <w:t>,</w:t>
      </w:r>
    </w:p>
    <w:p w14:paraId="1EF18B72" w14:textId="77777777" w:rsidR="003F45BB" w:rsidRPr="000B0DB2" w:rsidRDefault="00293981" w:rsidP="004E2982">
      <w:pPr>
        <w:widowControl w:val="0"/>
        <w:autoSpaceDE w:val="0"/>
        <w:autoSpaceDN w:val="0"/>
        <w:adjustRightInd w:val="0"/>
        <w:jc w:val="both"/>
        <w:rPr>
          <w:rFonts w:ascii="Times New Roman" w:hAnsi="Times New Roman"/>
          <w:lang w:val="it-IT"/>
        </w:rPr>
      </w:pPr>
      <w:r w:rsidRPr="000B0DB2">
        <w:rPr>
          <w:rFonts w:ascii="Times New Roman" w:hAnsi="Times New Roman"/>
          <w:lang w:val="ro-RO"/>
        </w:rPr>
        <w:t xml:space="preserve">Au convenit să încheie </w:t>
      </w:r>
      <w:r w:rsidR="00F21722" w:rsidRPr="000B0DB2">
        <w:rPr>
          <w:rFonts w:ascii="Times New Roman" w:hAnsi="Times New Roman"/>
          <w:lang w:val="ro-RO"/>
        </w:rPr>
        <w:t xml:space="preserve">prezentul contract de servicii </w:t>
      </w:r>
      <w:r w:rsidRPr="000B0DB2">
        <w:rPr>
          <w:rFonts w:ascii="Times New Roman" w:hAnsi="Times New Roman"/>
          <w:lang w:val="ro-RO"/>
        </w:rPr>
        <w:t>cu respectarea următoarelor clauze:</w:t>
      </w:r>
    </w:p>
    <w:p w14:paraId="337F486A" w14:textId="77777777" w:rsidR="003F45BB" w:rsidRPr="000B0DB2" w:rsidRDefault="003F45BB" w:rsidP="00D5088E">
      <w:pPr>
        <w:pStyle w:val="DefaultText"/>
        <w:spacing w:line="276" w:lineRule="auto"/>
        <w:jc w:val="both"/>
        <w:rPr>
          <w:b/>
          <w:i/>
          <w:sz w:val="22"/>
          <w:szCs w:val="22"/>
          <w:lang w:val="es-ES"/>
        </w:rPr>
      </w:pPr>
      <w:r w:rsidRPr="000B0DB2">
        <w:rPr>
          <w:b/>
          <w:i/>
          <w:sz w:val="22"/>
          <w:szCs w:val="22"/>
          <w:lang w:val="es-ES"/>
        </w:rPr>
        <w:t xml:space="preserve">2. Definiţii </w:t>
      </w:r>
    </w:p>
    <w:p w14:paraId="3509E698" w14:textId="77777777" w:rsidR="003F45BB" w:rsidRPr="000B0DB2" w:rsidRDefault="003F45BB" w:rsidP="00D5088E">
      <w:pPr>
        <w:pStyle w:val="DefaultText"/>
        <w:spacing w:line="276" w:lineRule="auto"/>
        <w:jc w:val="both"/>
        <w:rPr>
          <w:sz w:val="22"/>
          <w:szCs w:val="22"/>
          <w:lang w:val="es-ES"/>
        </w:rPr>
      </w:pPr>
      <w:r w:rsidRPr="000B0DB2">
        <w:rPr>
          <w:sz w:val="22"/>
          <w:szCs w:val="22"/>
          <w:lang w:val="es-ES"/>
        </w:rPr>
        <w:t>2.1 – În prezentul contract următorii termeni vor fi interpretaţi astfel:</w:t>
      </w:r>
    </w:p>
    <w:p w14:paraId="57E0381F" w14:textId="77777777" w:rsidR="003F45BB" w:rsidRPr="000B0DB2" w:rsidRDefault="003F45BB" w:rsidP="00D5088E">
      <w:pPr>
        <w:pStyle w:val="DefaultText"/>
        <w:numPr>
          <w:ilvl w:val="3"/>
          <w:numId w:val="2"/>
        </w:numPr>
        <w:spacing w:line="276" w:lineRule="auto"/>
        <w:ind w:left="0" w:firstLine="0"/>
        <w:jc w:val="both"/>
        <w:rPr>
          <w:sz w:val="22"/>
          <w:szCs w:val="22"/>
          <w:lang w:val="it-IT"/>
        </w:rPr>
      </w:pPr>
      <w:r w:rsidRPr="000B0DB2">
        <w:rPr>
          <w:b/>
          <w:i/>
          <w:sz w:val="22"/>
          <w:szCs w:val="22"/>
          <w:lang w:val="es-ES"/>
        </w:rPr>
        <w:t>contract</w:t>
      </w:r>
      <w:r w:rsidRPr="000B0DB2">
        <w:rPr>
          <w:b/>
          <w:sz w:val="22"/>
          <w:szCs w:val="22"/>
          <w:lang w:val="es-ES"/>
        </w:rPr>
        <w:t xml:space="preserve"> </w:t>
      </w:r>
      <w:r w:rsidR="00D72EBB" w:rsidRPr="000B0DB2">
        <w:rPr>
          <w:sz w:val="22"/>
          <w:szCs w:val="22"/>
          <w:lang w:val="es-ES"/>
        </w:rPr>
        <w:t>– reprezintă prezentul contract</w:t>
      </w:r>
      <w:r w:rsidRPr="000B0DB2">
        <w:rPr>
          <w:sz w:val="22"/>
          <w:szCs w:val="22"/>
          <w:lang w:val="es-ES"/>
        </w:rPr>
        <w:t xml:space="preserve"> şi toate Anexele sale. </w:t>
      </w:r>
    </w:p>
    <w:p w14:paraId="4FD5F479" w14:textId="77777777" w:rsidR="003F45BB" w:rsidRPr="000B0DB2" w:rsidRDefault="003F45BB" w:rsidP="00D5088E">
      <w:pPr>
        <w:pStyle w:val="DefaultText"/>
        <w:numPr>
          <w:ilvl w:val="3"/>
          <w:numId w:val="2"/>
        </w:numPr>
        <w:spacing w:line="276" w:lineRule="auto"/>
        <w:ind w:left="0" w:firstLine="0"/>
        <w:jc w:val="both"/>
        <w:rPr>
          <w:sz w:val="22"/>
          <w:szCs w:val="22"/>
          <w:lang w:val="it-IT"/>
        </w:rPr>
      </w:pPr>
      <w:r w:rsidRPr="000B0DB2">
        <w:rPr>
          <w:b/>
          <w:i/>
          <w:sz w:val="22"/>
          <w:szCs w:val="22"/>
          <w:lang w:val="it-IT"/>
        </w:rPr>
        <w:t>achizitor şi  prestator</w:t>
      </w:r>
      <w:r w:rsidRPr="000B0DB2">
        <w:rPr>
          <w:sz w:val="22"/>
          <w:szCs w:val="22"/>
          <w:lang w:val="it-IT"/>
        </w:rPr>
        <w:t xml:space="preserve">  - păr</w:t>
      </w:r>
      <w:r w:rsidR="006D0D87" w:rsidRPr="000B0DB2">
        <w:rPr>
          <w:sz w:val="22"/>
          <w:szCs w:val="22"/>
          <w:lang w:val="it-IT"/>
        </w:rPr>
        <w:t>ț</w:t>
      </w:r>
      <w:r w:rsidRPr="000B0DB2">
        <w:rPr>
          <w:sz w:val="22"/>
          <w:szCs w:val="22"/>
          <w:lang w:val="it-IT"/>
        </w:rPr>
        <w:t>ile contractante, aşa cum sunt acestea numite în prezentul contract;</w:t>
      </w:r>
    </w:p>
    <w:p w14:paraId="5E109F6B" w14:textId="77777777" w:rsidR="003F45BB" w:rsidRPr="000B0DB2" w:rsidRDefault="003F45BB" w:rsidP="00D5088E">
      <w:pPr>
        <w:pStyle w:val="DefaultText"/>
        <w:numPr>
          <w:ilvl w:val="3"/>
          <w:numId w:val="2"/>
        </w:numPr>
        <w:spacing w:line="276" w:lineRule="auto"/>
        <w:ind w:left="0" w:firstLine="0"/>
        <w:jc w:val="both"/>
        <w:rPr>
          <w:sz w:val="22"/>
          <w:szCs w:val="22"/>
          <w:lang w:val="it-IT"/>
        </w:rPr>
      </w:pPr>
      <w:r w:rsidRPr="000B0DB2">
        <w:rPr>
          <w:b/>
          <w:i/>
          <w:sz w:val="22"/>
          <w:szCs w:val="22"/>
          <w:lang w:val="it-IT"/>
        </w:rPr>
        <w:t>preţul contractului</w:t>
      </w:r>
      <w:r w:rsidRPr="000B0DB2">
        <w:rPr>
          <w:b/>
          <w:sz w:val="22"/>
          <w:szCs w:val="22"/>
          <w:lang w:val="it-IT"/>
        </w:rPr>
        <w:t xml:space="preserve"> </w:t>
      </w:r>
      <w:r w:rsidRPr="000B0DB2">
        <w:rPr>
          <w:sz w:val="22"/>
          <w:szCs w:val="22"/>
          <w:lang w:val="it-IT"/>
        </w:rPr>
        <w:t>- preţul plătibil prestatorului de către achizitor, în baza contractului, pentru îndeplinirea integrală şi corespunzătoare a tuturor obligaţiilor asumate prin contract;</w:t>
      </w:r>
    </w:p>
    <w:p w14:paraId="3EC0C76E" w14:textId="77777777" w:rsidR="00225723" w:rsidRPr="000B0DB2" w:rsidRDefault="003F45BB" w:rsidP="00D5088E">
      <w:pPr>
        <w:pStyle w:val="DefaultText"/>
        <w:numPr>
          <w:ilvl w:val="3"/>
          <w:numId w:val="2"/>
        </w:numPr>
        <w:spacing w:line="276" w:lineRule="auto"/>
        <w:ind w:left="0" w:firstLine="0"/>
        <w:jc w:val="both"/>
        <w:rPr>
          <w:sz w:val="22"/>
          <w:szCs w:val="22"/>
          <w:lang w:val="it-IT"/>
        </w:rPr>
      </w:pPr>
      <w:r w:rsidRPr="000B0DB2">
        <w:rPr>
          <w:b/>
          <w:i/>
          <w:sz w:val="22"/>
          <w:szCs w:val="22"/>
          <w:lang w:val="it-IT"/>
        </w:rPr>
        <w:t>servicii</w:t>
      </w:r>
      <w:r w:rsidRPr="000B0DB2">
        <w:rPr>
          <w:i/>
          <w:sz w:val="22"/>
          <w:szCs w:val="22"/>
          <w:lang w:val="it-IT"/>
        </w:rPr>
        <w:t xml:space="preserve"> -</w:t>
      </w:r>
      <w:r w:rsidRPr="000B0DB2">
        <w:rPr>
          <w:sz w:val="22"/>
          <w:szCs w:val="22"/>
          <w:lang w:val="it-IT"/>
        </w:rPr>
        <w:t xml:space="preserve"> activităţi a căror prestare fac obiect al</w:t>
      </w:r>
      <w:r w:rsidR="00225723" w:rsidRPr="000B0DB2">
        <w:rPr>
          <w:sz w:val="22"/>
          <w:szCs w:val="22"/>
          <w:lang w:val="it-IT"/>
        </w:rPr>
        <w:t xml:space="preserve"> contractului;</w:t>
      </w:r>
    </w:p>
    <w:p w14:paraId="04AF8E99" w14:textId="77777777" w:rsidR="00225723" w:rsidRPr="000B0DB2" w:rsidRDefault="00225723" w:rsidP="00D5088E">
      <w:pPr>
        <w:pStyle w:val="DefaultText"/>
        <w:numPr>
          <w:ilvl w:val="3"/>
          <w:numId w:val="2"/>
        </w:numPr>
        <w:spacing w:line="276" w:lineRule="auto"/>
        <w:ind w:left="0" w:firstLine="0"/>
        <w:jc w:val="both"/>
        <w:rPr>
          <w:sz w:val="22"/>
          <w:szCs w:val="22"/>
          <w:lang w:val="it-IT"/>
        </w:rPr>
      </w:pPr>
      <w:r w:rsidRPr="000B0DB2">
        <w:rPr>
          <w:b/>
          <w:i/>
          <w:sz w:val="22"/>
          <w:szCs w:val="22"/>
          <w:lang w:val="it-IT"/>
        </w:rPr>
        <w:t>recep</w:t>
      </w:r>
      <w:r w:rsidR="006D0D87" w:rsidRPr="000B0DB2">
        <w:rPr>
          <w:b/>
          <w:i/>
          <w:sz w:val="22"/>
          <w:szCs w:val="22"/>
          <w:lang w:val="it-IT"/>
        </w:rPr>
        <w:t>ția calitativă</w:t>
      </w:r>
      <w:r w:rsidR="006D0D87" w:rsidRPr="000B0DB2">
        <w:rPr>
          <w:sz w:val="22"/>
          <w:szCs w:val="22"/>
          <w:lang w:val="it-IT"/>
        </w:rPr>
        <w:t xml:space="preserve"> – constă</w:t>
      </w:r>
      <w:r w:rsidRPr="000B0DB2">
        <w:rPr>
          <w:sz w:val="22"/>
          <w:szCs w:val="22"/>
          <w:lang w:val="it-IT"/>
        </w:rPr>
        <w:t xml:space="preserve"> </w:t>
      </w:r>
      <w:r w:rsidR="006D0D87" w:rsidRPr="000B0DB2">
        <w:rPr>
          <w:sz w:val="22"/>
          <w:szCs w:val="22"/>
          <w:lang w:val="it-IT"/>
        </w:rPr>
        <w:t>î</w:t>
      </w:r>
      <w:r w:rsidRPr="000B0DB2">
        <w:rPr>
          <w:sz w:val="22"/>
          <w:szCs w:val="22"/>
          <w:lang w:val="it-IT"/>
        </w:rPr>
        <w:t>n examinarea conformit</w:t>
      </w:r>
      <w:r w:rsidR="006D0D87" w:rsidRPr="000B0DB2">
        <w:rPr>
          <w:sz w:val="22"/>
          <w:szCs w:val="22"/>
          <w:lang w:val="it-IT"/>
        </w:rPr>
        <w:t>ăț</w:t>
      </w:r>
      <w:r w:rsidRPr="000B0DB2">
        <w:rPr>
          <w:sz w:val="22"/>
          <w:szCs w:val="22"/>
          <w:lang w:val="it-IT"/>
        </w:rPr>
        <w:t>ii serviciilor cu specifica</w:t>
      </w:r>
      <w:r w:rsidR="001476A5" w:rsidRPr="000B0DB2">
        <w:rPr>
          <w:sz w:val="22"/>
          <w:szCs w:val="22"/>
          <w:lang w:val="it-IT"/>
        </w:rPr>
        <w:t>țiile solicitate în prezentul Contract și Anexele sale ș</w:t>
      </w:r>
      <w:r w:rsidRPr="000B0DB2">
        <w:rPr>
          <w:sz w:val="22"/>
          <w:szCs w:val="22"/>
          <w:lang w:val="it-IT"/>
        </w:rPr>
        <w:t>i se finalizea</w:t>
      </w:r>
      <w:r w:rsidR="001476A5" w:rsidRPr="000B0DB2">
        <w:rPr>
          <w:sz w:val="22"/>
          <w:szCs w:val="22"/>
          <w:lang w:val="it-IT"/>
        </w:rPr>
        <w:t>ză</w:t>
      </w:r>
      <w:r w:rsidRPr="000B0DB2">
        <w:rPr>
          <w:sz w:val="22"/>
          <w:szCs w:val="22"/>
          <w:lang w:val="it-IT"/>
        </w:rPr>
        <w:t xml:space="preserve"> prin semnarea unui proces verbal de recep</w:t>
      </w:r>
      <w:r w:rsidR="001476A5" w:rsidRPr="000B0DB2">
        <w:rPr>
          <w:sz w:val="22"/>
          <w:szCs w:val="22"/>
          <w:lang w:val="it-IT"/>
        </w:rPr>
        <w:t>ție calitativă</w:t>
      </w:r>
      <w:r w:rsidRPr="000B0DB2">
        <w:rPr>
          <w:sz w:val="22"/>
          <w:szCs w:val="22"/>
          <w:lang w:val="it-IT"/>
        </w:rPr>
        <w:t xml:space="preserve"> de c</w:t>
      </w:r>
      <w:r w:rsidR="001476A5" w:rsidRPr="000B0DB2">
        <w:rPr>
          <w:sz w:val="22"/>
          <w:szCs w:val="22"/>
          <w:lang w:val="it-IT"/>
        </w:rPr>
        <w:t>ă</w:t>
      </w:r>
      <w:r w:rsidRPr="000B0DB2">
        <w:rPr>
          <w:sz w:val="22"/>
          <w:szCs w:val="22"/>
          <w:lang w:val="it-IT"/>
        </w:rPr>
        <w:t>tre ambele p</w:t>
      </w:r>
      <w:r w:rsidR="001476A5" w:rsidRPr="000B0DB2">
        <w:rPr>
          <w:sz w:val="22"/>
          <w:szCs w:val="22"/>
          <w:lang w:val="it-IT"/>
        </w:rPr>
        <w:t>ă</w:t>
      </w:r>
      <w:r w:rsidRPr="000B0DB2">
        <w:rPr>
          <w:sz w:val="22"/>
          <w:szCs w:val="22"/>
          <w:lang w:val="it-IT"/>
        </w:rPr>
        <w:t>r</w:t>
      </w:r>
      <w:r w:rsidR="001476A5" w:rsidRPr="000B0DB2">
        <w:rPr>
          <w:sz w:val="22"/>
          <w:szCs w:val="22"/>
          <w:lang w:val="it-IT"/>
        </w:rPr>
        <w:t>ț</w:t>
      </w:r>
      <w:r w:rsidRPr="000B0DB2">
        <w:rPr>
          <w:sz w:val="22"/>
          <w:szCs w:val="22"/>
          <w:lang w:val="it-IT"/>
        </w:rPr>
        <w:t>i, care confirmă prestarea calitativ</w:t>
      </w:r>
      <w:r w:rsidR="001476A5" w:rsidRPr="000B0DB2">
        <w:rPr>
          <w:sz w:val="22"/>
          <w:szCs w:val="22"/>
          <w:lang w:val="it-IT"/>
        </w:rPr>
        <w:t>ă</w:t>
      </w:r>
      <w:r w:rsidRPr="000B0DB2">
        <w:rPr>
          <w:sz w:val="22"/>
          <w:szCs w:val="22"/>
          <w:lang w:val="it-IT"/>
        </w:rPr>
        <w:t xml:space="preserve"> satisfăcătoare a Serviciilor;</w:t>
      </w:r>
    </w:p>
    <w:p w14:paraId="5DFE2992" w14:textId="77777777" w:rsidR="003F45BB" w:rsidRPr="000B0DB2" w:rsidRDefault="003F45BB" w:rsidP="00D5088E">
      <w:pPr>
        <w:pStyle w:val="DefaultText"/>
        <w:numPr>
          <w:ilvl w:val="3"/>
          <w:numId w:val="2"/>
        </w:numPr>
        <w:spacing w:line="276" w:lineRule="auto"/>
        <w:ind w:left="0" w:firstLine="0"/>
        <w:jc w:val="both"/>
        <w:rPr>
          <w:sz w:val="22"/>
          <w:szCs w:val="22"/>
          <w:lang w:val="es-ES"/>
        </w:rPr>
      </w:pPr>
      <w:r w:rsidRPr="000B0DB2">
        <w:rPr>
          <w:b/>
          <w:i/>
          <w:sz w:val="22"/>
          <w:szCs w:val="22"/>
          <w:lang w:val="it-IT"/>
        </w:rPr>
        <w:t>forţa majoră</w:t>
      </w:r>
      <w:r w:rsidRPr="000B0DB2">
        <w:rPr>
          <w:i/>
          <w:sz w:val="22"/>
          <w:szCs w:val="22"/>
          <w:lang w:val="it-IT"/>
        </w:rPr>
        <w:t xml:space="preserve"> </w:t>
      </w:r>
      <w:r w:rsidRPr="000B0DB2">
        <w:rPr>
          <w:sz w:val="22"/>
          <w:szCs w:val="22"/>
          <w:lang w:val="it-IT"/>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enunţiativă. </w:t>
      </w:r>
      <w:r w:rsidRPr="000B0DB2">
        <w:rPr>
          <w:sz w:val="22"/>
          <w:szCs w:val="22"/>
          <w:lang w:val="es-ES"/>
        </w:rPr>
        <w:t>Nu este considerat forţă majoră un eveniment asemenea celor de mai sus care, fără a crea o imposibilitate de executare, face extrem de costisitoare executarea obligaţiilor uneia din părţi;</w:t>
      </w:r>
    </w:p>
    <w:p w14:paraId="7A8DA365" w14:textId="77777777" w:rsidR="003F45BB" w:rsidRPr="000B0DB2" w:rsidRDefault="003F45BB" w:rsidP="00D5088E">
      <w:pPr>
        <w:pStyle w:val="DefaultText1"/>
        <w:tabs>
          <w:tab w:val="left" w:pos="360"/>
        </w:tabs>
        <w:spacing w:line="276" w:lineRule="auto"/>
        <w:jc w:val="both"/>
        <w:rPr>
          <w:sz w:val="22"/>
          <w:szCs w:val="22"/>
          <w:lang w:val="it-IT"/>
        </w:rPr>
      </w:pPr>
      <w:r w:rsidRPr="000B0DB2">
        <w:rPr>
          <w:b/>
          <w:i/>
          <w:sz w:val="22"/>
          <w:szCs w:val="22"/>
          <w:lang w:val="it-IT"/>
        </w:rPr>
        <w:t>j. zi</w:t>
      </w:r>
      <w:r w:rsidRPr="000B0DB2">
        <w:rPr>
          <w:b/>
          <w:sz w:val="22"/>
          <w:szCs w:val="22"/>
          <w:lang w:val="it-IT"/>
        </w:rPr>
        <w:t xml:space="preserve"> </w:t>
      </w:r>
      <w:r w:rsidRPr="000B0DB2">
        <w:rPr>
          <w:sz w:val="22"/>
          <w:szCs w:val="22"/>
          <w:lang w:val="it-IT"/>
        </w:rPr>
        <w:t xml:space="preserve">- zi calendaristică; </w:t>
      </w:r>
      <w:r w:rsidRPr="000B0DB2">
        <w:rPr>
          <w:i/>
          <w:sz w:val="22"/>
          <w:szCs w:val="22"/>
          <w:lang w:val="it-IT"/>
        </w:rPr>
        <w:t>an</w:t>
      </w:r>
      <w:r w:rsidRPr="000B0DB2">
        <w:rPr>
          <w:sz w:val="22"/>
          <w:szCs w:val="22"/>
          <w:lang w:val="it-IT"/>
        </w:rPr>
        <w:t xml:space="preserve"> - 365 de zile.</w:t>
      </w:r>
    </w:p>
    <w:p w14:paraId="26C26655" w14:textId="77777777" w:rsidR="003F45BB" w:rsidRPr="000B0DB2" w:rsidRDefault="003F45BB" w:rsidP="00D5088E">
      <w:pPr>
        <w:pStyle w:val="DefaultText"/>
        <w:spacing w:line="276" w:lineRule="auto"/>
        <w:jc w:val="both"/>
        <w:rPr>
          <w:b/>
          <w:sz w:val="22"/>
          <w:szCs w:val="22"/>
          <w:lang w:val="it-IT"/>
        </w:rPr>
      </w:pPr>
    </w:p>
    <w:p w14:paraId="0ADCA279" w14:textId="77777777" w:rsidR="003F45BB" w:rsidRPr="000B0DB2" w:rsidRDefault="003F45BB" w:rsidP="00D5088E">
      <w:pPr>
        <w:pStyle w:val="DefaultText"/>
        <w:spacing w:line="276" w:lineRule="auto"/>
        <w:jc w:val="both"/>
        <w:rPr>
          <w:b/>
          <w:i/>
          <w:sz w:val="22"/>
          <w:szCs w:val="22"/>
          <w:lang w:val="it-IT"/>
        </w:rPr>
      </w:pPr>
      <w:r w:rsidRPr="000B0DB2">
        <w:rPr>
          <w:b/>
          <w:i/>
          <w:sz w:val="22"/>
          <w:szCs w:val="22"/>
          <w:lang w:val="it-IT"/>
        </w:rPr>
        <w:t>3. Interpretare</w:t>
      </w:r>
    </w:p>
    <w:p w14:paraId="4D51BC65" w14:textId="77777777" w:rsidR="003F45BB" w:rsidRPr="000B0DB2" w:rsidRDefault="003F45BB" w:rsidP="00D5088E">
      <w:pPr>
        <w:pStyle w:val="DefaultText"/>
        <w:spacing w:line="276" w:lineRule="auto"/>
        <w:jc w:val="both"/>
        <w:rPr>
          <w:sz w:val="22"/>
          <w:szCs w:val="22"/>
          <w:lang w:val="it-IT"/>
        </w:rPr>
      </w:pPr>
      <w:r w:rsidRPr="000B0DB2">
        <w:rPr>
          <w:b/>
          <w:sz w:val="22"/>
          <w:szCs w:val="22"/>
          <w:lang w:val="it-IT"/>
        </w:rPr>
        <w:t xml:space="preserve">3.1 </w:t>
      </w:r>
      <w:r w:rsidRPr="000B0DB2">
        <w:rPr>
          <w:sz w:val="22"/>
          <w:szCs w:val="22"/>
          <w:lang w:val="it-IT"/>
        </w:rPr>
        <w:t>– În prezentul contract, cu excepţia unei prevederi contrare</w:t>
      </w:r>
      <w:r w:rsidR="00A44298" w:rsidRPr="000B0DB2">
        <w:rPr>
          <w:sz w:val="22"/>
          <w:szCs w:val="22"/>
          <w:lang w:val="it-IT"/>
        </w:rPr>
        <w:t>,</w:t>
      </w:r>
      <w:r w:rsidRPr="000B0DB2">
        <w:rPr>
          <w:sz w:val="22"/>
          <w:szCs w:val="22"/>
          <w:lang w:val="it-IT"/>
        </w:rPr>
        <w:t xml:space="preserve"> cuvintele la forma singular vor include forma de plural şi vice versa, acolo unde acest lucru este permis de context.</w:t>
      </w:r>
    </w:p>
    <w:p w14:paraId="53B5509F" w14:textId="77777777" w:rsidR="003F45BB" w:rsidRPr="000B0DB2" w:rsidRDefault="003F45BB" w:rsidP="00D5088E">
      <w:pPr>
        <w:pStyle w:val="DefaultText"/>
        <w:spacing w:line="276" w:lineRule="auto"/>
        <w:jc w:val="both"/>
        <w:rPr>
          <w:sz w:val="22"/>
          <w:szCs w:val="22"/>
          <w:lang w:val="it-IT"/>
        </w:rPr>
      </w:pPr>
      <w:r w:rsidRPr="000B0DB2">
        <w:rPr>
          <w:b/>
          <w:sz w:val="22"/>
          <w:szCs w:val="22"/>
          <w:lang w:val="it-IT"/>
        </w:rPr>
        <w:t xml:space="preserve">3.2 </w:t>
      </w:r>
      <w:r w:rsidRPr="000B0DB2">
        <w:rPr>
          <w:sz w:val="22"/>
          <w:szCs w:val="22"/>
          <w:lang w:val="it-IT"/>
        </w:rPr>
        <w:t>– Termenul “zi”sau “zile” sau orice referire la zile reprezintă zile calen</w:t>
      </w:r>
      <w:r w:rsidR="00A44298" w:rsidRPr="000B0DB2">
        <w:rPr>
          <w:sz w:val="22"/>
          <w:szCs w:val="22"/>
          <w:lang w:val="it-IT"/>
        </w:rPr>
        <w:t>daristice dacă nu se specifică î</w:t>
      </w:r>
      <w:r w:rsidRPr="000B0DB2">
        <w:rPr>
          <w:sz w:val="22"/>
          <w:szCs w:val="22"/>
          <w:lang w:val="it-IT"/>
        </w:rPr>
        <w:t>n mod diferit.</w:t>
      </w:r>
    </w:p>
    <w:p w14:paraId="6DE2CD1C" w14:textId="77777777" w:rsidR="003F45BB" w:rsidRPr="000B0DB2" w:rsidRDefault="003F45BB" w:rsidP="00D5088E">
      <w:pPr>
        <w:pStyle w:val="DefaultText"/>
        <w:spacing w:line="276" w:lineRule="auto"/>
        <w:jc w:val="both"/>
        <w:rPr>
          <w:b/>
          <w:i/>
          <w:sz w:val="22"/>
          <w:szCs w:val="22"/>
          <w:lang w:val="es-ES"/>
        </w:rPr>
      </w:pPr>
    </w:p>
    <w:p w14:paraId="30E393D9" w14:textId="77777777" w:rsidR="00293981" w:rsidRPr="000B0DB2" w:rsidRDefault="003F45BB" w:rsidP="00D5088E">
      <w:pPr>
        <w:pStyle w:val="DefaultText"/>
        <w:spacing w:line="276" w:lineRule="auto"/>
        <w:jc w:val="both"/>
        <w:rPr>
          <w:b/>
          <w:i/>
          <w:sz w:val="22"/>
          <w:szCs w:val="22"/>
          <w:lang w:val="es-ES"/>
        </w:rPr>
      </w:pPr>
      <w:r w:rsidRPr="000B0DB2">
        <w:rPr>
          <w:b/>
          <w:i/>
          <w:sz w:val="22"/>
          <w:szCs w:val="22"/>
          <w:lang w:val="es-ES"/>
        </w:rPr>
        <w:t>4. Obiectul principal al contractului</w:t>
      </w:r>
    </w:p>
    <w:p w14:paraId="25ABBC3B" w14:textId="77777777" w:rsidR="00F21722" w:rsidRPr="000B0DB2" w:rsidRDefault="003F45BB" w:rsidP="009D5000">
      <w:pPr>
        <w:spacing w:after="0" w:line="240" w:lineRule="auto"/>
        <w:jc w:val="both"/>
        <w:rPr>
          <w:rFonts w:ascii="Times New Roman" w:hAnsi="Times New Roman"/>
          <w:noProof/>
          <w:lang w:val="ro-RO"/>
        </w:rPr>
      </w:pPr>
      <w:r w:rsidRPr="000B0DB2">
        <w:rPr>
          <w:rFonts w:ascii="Times New Roman" w:hAnsi="Times New Roman"/>
          <w:b/>
          <w:bCs/>
          <w:lang w:val="es-ES"/>
        </w:rPr>
        <w:lastRenderedPageBreak/>
        <w:t>4.1</w:t>
      </w:r>
      <w:r w:rsidRPr="000B0DB2">
        <w:rPr>
          <w:rFonts w:ascii="Times New Roman" w:hAnsi="Times New Roman"/>
          <w:lang w:val="es-ES"/>
        </w:rPr>
        <w:t xml:space="preserve"> – </w:t>
      </w:r>
      <w:proofErr w:type="spellStart"/>
      <w:r w:rsidR="00FC2A85" w:rsidRPr="000B0DB2">
        <w:rPr>
          <w:rFonts w:ascii="Times New Roman" w:hAnsi="Times New Roman"/>
          <w:lang w:val="es-ES"/>
        </w:rPr>
        <w:t>Prestatorul</w:t>
      </w:r>
      <w:proofErr w:type="spellEnd"/>
      <w:r w:rsidR="00FC2A85" w:rsidRPr="000B0DB2">
        <w:rPr>
          <w:rFonts w:ascii="Times New Roman" w:hAnsi="Times New Roman"/>
          <w:lang w:val="es-ES"/>
        </w:rPr>
        <w:t xml:space="preserve"> se </w:t>
      </w:r>
      <w:proofErr w:type="spellStart"/>
      <w:r w:rsidR="00FC2A85" w:rsidRPr="000B0DB2">
        <w:rPr>
          <w:rFonts w:ascii="Times New Roman" w:hAnsi="Times New Roman"/>
          <w:lang w:val="es-ES"/>
        </w:rPr>
        <w:t>obligă</w:t>
      </w:r>
      <w:proofErr w:type="spellEnd"/>
      <w:r w:rsidR="00FC2A85" w:rsidRPr="000B0DB2">
        <w:rPr>
          <w:rFonts w:ascii="Times New Roman" w:hAnsi="Times New Roman"/>
          <w:lang w:val="es-ES"/>
        </w:rPr>
        <w:t xml:space="preserve"> </w:t>
      </w:r>
      <w:proofErr w:type="spellStart"/>
      <w:r w:rsidR="00FC2A85" w:rsidRPr="000B0DB2">
        <w:rPr>
          <w:rFonts w:ascii="Times New Roman" w:hAnsi="Times New Roman"/>
          <w:lang w:val="es-ES"/>
        </w:rPr>
        <w:t>să</w:t>
      </w:r>
      <w:proofErr w:type="spellEnd"/>
      <w:r w:rsidR="00FC2A85" w:rsidRPr="000B0DB2">
        <w:rPr>
          <w:rFonts w:ascii="Times New Roman" w:hAnsi="Times New Roman"/>
          <w:lang w:val="es-ES"/>
        </w:rPr>
        <w:t xml:space="preserve"> </w:t>
      </w:r>
      <w:proofErr w:type="spellStart"/>
      <w:r w:rsidR="00FC2A85" w:rsidRPr="000B0DB2">
        <w:rPr>
          <w:rFonts w:ascii="Times New Roman" w:hAnsi="Times New Roman"/>
          <w:lang w:val="es-ES"/>
        </w:rPr>
        <w:t>pr</w:t>
      </w:r>
      <w:r w:rsidR="00A44298" w:rsidRPr="000B0DB2">
        <w:rPr>
          <w:rFonts w:ascii="Times New Roman" w:hAnsi="Times New Roman"/>
          <w:lang w:val="es-ES"/>
        </w:rPr>
        <w:t>esteze</w:t>
      </w:r>
      <w:proofErr w:type="spellEnd"/>
      <w:r w:rsidR="009D5000" w:rsidRPr="000B0DB2">
        <w:rPr>
          <w:rFonts w:ascii="Times New Roman" w:hAnsi="Times New Roman"/>
          <w:lang w:val="es-ES"/>
        </w:rPr>
        <w:t xml:space="preserve"> </w:t>
      </w:r>
      <w:r w:rsidR="009D5000" w:rsidRPr="009D5000">
        <w:rPr>
          <w:rFonts w:ascii="Times New Roman" w:eastAsia="SimSun" w:hAnsi="Times New Roman"/>
          <w:lang w:val="ro-RO"/>
        </w:rPr>
        <w:t xml:space="preserve">Servicii de consultanță în vederea depunerii cererii de finanțare pentru proiectul </w:t>
      </w:r>
      <w:r w:rsidR="009D5000" w:rsidRPr="009D5000">
        <w:rPr>
          <w:rFonts w:ascii="Times New Roman" w:hAnsi="Times New Roman"/>
          <w:b/>
          <w:bCs/>
          <w:color w:val="000000"/>
          <w:shd w:val="clear" w:color="auto" w:fill="FFFFFF"/>
          <w:lang w:val="fr-FR"/>
        </w:rPr>
        <w:t xml:space="preserve">CONSTRUIRE CORP NOU ȘCOALĂ St.+P+2E </w:t>
      </w:r>
      <w:proofErr w:type="spellStart"/>
      <w:r w:rsidR="009D5000" w:rsidRPr="009D5000">
        <w:rPr>
          <w:rFonts w:ascii="Times New Roman" w:hAnsi="Times New Roman"/>
          <w:b/>
          <w:bCs/>
          <w:color w:val="000000"/>
          <w:shd w:val="clear" w:color="auto" w:fill="FFFFFF"/>
          <w:lang w:val="fr-FR"/>
        </w:rPr>
        <w:t>în</w:t>
      </w:r>
      <w:proofErr w:type="spellEnd"/>
      <w:r w:rsidR="009D5000" w:rsidRPr="009D5000">
        <w:rPr>
          <w:rFonts w:ascii="Times New Roman" w:hAnsi="Times New Roman"/>
          <w:b/>
          <w:bCs/>
          <w:color w:val="000000"/>
          <w:shd w:val="clear" w:color="auto" w:fill="FFFFFF"/>
          <w:lang w:val="fr-FR"/>
        </w:rPr>
        <w:t xml:space="preserve"> </w:t>
      </w:r>
      <w:proofErr w:type="spellStart"/>
      <w:r w:rsidR="009D5000" w:rsidRPr="009D5000">
        <w:rPr>
          <w:rFonts w:ascii="Times New Roman" w:hAnsi="Times New Roman"/>
          <w:b/>
          <w:bCs/>
          <w:color w:val="000000"/>
          <w:shd w:val="clear" w:color="auto" w:fill="FFFFFF"/>
          <w:lang w:val="fr-FR"/>
        </w:rPr>
        <w:t>incinta</w:t>
      </w:r>
      <w:proofErr w:type="spellEnd"/>
      <w:r w:rsidR="009D5000" w:rsidRPr="009D5000">
        <w:rPr>
          <w:rFonts w:ascii="Times New Roman" w:hAnsi="Times New Roman"/>
          <w:b/>
          <w:bCs/>
          <w:color w:val="000000"/>
          <w:shd w:val="clear" w:color="auto" w:fill="FFFFFF"/>
          <w:lang w:val="fr-FR"/>
        </w:rPr>
        <w:t xml:space="preserve"> </w:t>
      </w:r>
      <w:proofErr w:type="spellStart"/>
      <w:r w:rsidR="009D5000" w:rsidRPr="009D5000">
        <w:rPr>
          <w:rFonts w:ascii="Times New Roman" w:hAnsi="Times New Roman"/>
          <w:b/>
          <w:bCs/>
          <w:color w:val="000000"/>
          <w:shd w:val="clear" w:color="auto" w:fill="FFFFFF"/>
          <w:lang w:val="fr-FR"/>
        </w:rPr>
        <w:t>Școlii</w:t>
      </w:r>
      <w:proofErr w:type="spellEnd"/>
      <w:r w:rsidR="009D5000" w:rsidRPr="009D5000">
        <w:rPr>
          <w:rFonts w:ascii="Times New Roman" w:hAnsi="Times New Roman"/>
          <w:b/>
          <w:bCs/>
          <w:color w:val="000000"/>
          <w:shd w:val="clear" w:color="auto" w:fill="FFFFFF"/>
          <w:lang w:val="fr-FR"/>
        </w:rPr>
        <w:t xml:space="preserve"> </w:t>
      </w:r>
      <w:proofErr w:type="spellStart"/>
      <w:r w:rsidR="009D5000" w:rsidRPr="009D5000">
        <w:rPr>
          <w:rFonts w:ascii="Times New Roman" w:hAnsi="Times New Roman"/>
          <w:b/>
          <w:bCs/>
          <w:color w:val="000000"/>
          <w:shd w:val="clear" w:color="auto" w:fill="FFFFFF"/>
          <w:lang w:val="fr-FR"/>
        </w:rPr>
        <w:t>Gimnaziale</w:t>
      </w:r>
      <w:proofErr w:type="spellEnd"/>
      <w:r w:rsidR="009D5000" w:rsidRPr="009D5000">
        <w:rPr>
          <w:rFonts w:ascii="Times New Roman" w:hAnsi="Times New Roman"/>
          <w:b/>
          <w:bCs/>
          <w:color w:val="000000"/>
          <w:shd w:val="clear" w:color="auto" w:fill="FFFFFF"/>
          <w:lang w:val="fr-FR"/>
        </w:rPr>
        <w:t xml:space="preserve"> Maria </w:t>
      </w:r>
      <w:proofErr w:type="spellStart"/>
      <w:r w:rsidR="009D5000" w:rsidRPr="009D5000">
        <w:rPr>
          <w:rFonts w:ascii="Times New Roman" w:hAnsi="Times New Roman"/>
          <w:b/>
          <w:bCs/>
          <w:color w:val="000000"/>
          <w:shd w:val="clear" w:color="auto" w:fill="FFFFFF"/>
          <w:lang w:val="fr-FR"/>
        </w:rPr>
        <w:t>Rosetti</w:t>
      </w:r>
      <w:proofErr w:type="spellEnd"/>
      <w:r w:rsidR="00BA04BB">
        <w:rPr>
          <w:rFonts w:ascii="Times New Roman" w:hAnsi="Times New Roman"/>
          <w:b/>
          <w:bCs/>
          <w:color w:val="000000"/>
          <w:shd w:val="clear" w:color="auto" w:fill="FFFFFF"/>
          <w:lang w:val="fr-FR"/>
        </w:rPr>
        <w:t>,</w:t>
      </w:r>
      <w:r w:rsidR="009D5000" w:rsidRPr="009D5000">
        <w:rPr>
          <w:rFonts w:ascii="Times New Roman" w:hAnsi="Times New Roman"/>
          <w:b/>
          <w:bCs/>
          <w:color w:val="000000"/>
          <w:shd w:val="clear" w:color="auto" w:fill="FFFFFF"/>
          <w:lang w:val="fr-FR"/>
        </w:rPr>
        <w:t> </w:t>
      </w:r>
      <w:proofErr w:type="spellStart"/>
      <w:r w:rsidR="009D5000" w:rsidRPr="009D5000">
        <w:rPr>
          <w:rFonts w:ascii="Times New Roman" w:hAnsi="Times New Roman"/>
          <w:color w:val="000000"/>
          <w:shd w:val="clear" w:color="auto" w:fill="FFFFFF"/>
          <w:lang w:val="fr-FR"/>
        </w:rPr>
        <w:t>în</w:t>
      </w:r>
      <w:proofErr w:type="spellEnd"/>
      <w:r w:rsidR="009D5000" w:rsidRPr="009D5000">
        <w:rPr>
          <w:rFonts w:ascii="Times New Roman" w:hAnsi="Times New Roman"/>
          <w:color w:val="000000"/>
          <w:shd w:val="clear" w:color="auto" w:fill="FFFFFF"/>
          <w:lang w:val="fr-FR"/>
        </w:rPr>
        <w:t xml:space="preserve"> </w:t>
      </w:r>
      <w:proofErr w:type="spellStart"/>
      <w:r w:rsidR="009D5000" w:rsidRPr="009D5000">
        <w:rPr>
          <w:rFonts w:ascii="Times New Roman" w:hAnsi="Times New Roman"/>
          <w:color w:val="000000"/>
          <w:shd w:val="clear" w:color="auto" w:fill="FFFFFF"/>
          <w:lang w:val="fr-FR"/>
        </w:rPr>
        <w:t>vederea</w:t>
      </w:r>
      <w:proofErr w:type="spellEnd"/>
      <w:r w:rsidR="009D5000" w:rsidRPr="009D5000">
        <w:rPr>
          <w:rFonts w:ascii="Times New Roman" w:eastAsia="SimSun" w:hAnsi="Times New Roman"/>
          <w:lang w:val="ro-RO"/>
        </w:rPr>
        <w:t xml:space="preserve"> finanțării prin programul </w:t>
      </w:r>
      <w:proofErr w:type="spellStart"/>
      <w:r w:rsidR="009D5000" w:rsidRPr="009D5000">
        <w:rPr>
          <w:rFonts w:ascii="Times New Roman" w:hAnsi="Times New Roman"/>
          <w:b/>
          <w:bCs/>
          <w:color w:val="000000"/>
          <w:lang w:val="ro-RO"/>
        </w:rPr>
        <w:t>Programul</w:t>
      </w:r>
      <w:proofErr w:type="spellEnd"/>
      <w:r w:rsidR="009D5000" w:rsidRPr="009D5000">
        <w:rPr>
          <w:rFonts w:ascii="Times New Roman" w:hAnsi="Times New Roman"/>
          <w:b/>
          <w:bCs/>
          <w:color w:val="000000"/>
          <w:lang w:val="ro-RO"/>
        </w:rPr>
        <w:t xml:space="preserve"> Regional (PR) București-Ilfov (BI</w:t>
      </w:r>
      <w:r w:rsidR="009D5000" w:rsidRPr="009D5000">
        <w:rPr>
          <w:rFonts w:ascii="Times New Roman" w:hAnsi="Times New Roman"/>
          <w:color w:val="000000"/>
          <w:lang w:val="ro-RO"/>
        </w:rPr>
        <w:t>)</w:t>
      </w:r>
      <w:r w:rsidR="009D5000" w:rsidRPr="009D5000">
        <w:rPr>
          <w:rFonts w:ascii="Times New Roman" w:hAnsi="Times New Roman"/>
          <w:bCs/>
          <w:color w:val="000000"/>
          <w:lang w:val="ro-RO"/>
        </w:rPr>
        <w:t xml:space="preserve">, apelul </w:t>
      </w:r>
      <w:r w:rsidR="009D5000" w:rsidRPr="009D5000">
        <w:rPr>
          <w:rFonts w:ascii="Times New Roman" w:hAnsi="Times New Roman"/>
          <w:b/>
          <w:bCs/>
          <w:color w:val="000000"/>
          <w:lang w:val="ro-RO"/>
        </w:rPr>
        <w:t>PR BI P6/6.2/1/2024</w:t>
      </w:r>
      <w:r w:rsidR="007D0577">
        <w:rPr>
          <w:rFonts w:ascii="Times New Roman" w:hAnsi="Times New Roman"/>
          <w:b/>
          <w:bCs/>
          <w:color w:val="000000"/>
          <w:lang w:val="ro-RO"/>
        </w:rPr>
        <w:t>.</w:t>
      </w:r>
    </w:p>
    <w:p w14:paraId="4860F973" w14:textId="77777777" w:rsidR="009D5000" w:rsidRPr="009D5000" w:rsidRDefault="000D0D98" w:rsidP="002B68E1">
      <w:pPr>
        <w:spacing w:after="0" w:line="240" w:lineRule="auto"/>
        <w:jc w:val="both"/>
        <w:rPr>
          <w:rFonts w:ascii="Times New Roman" w:eastAsia="Trebuchet MS" w:hAnsi="Times New Roman"/>
          <w:lang w:val="ro-RO"/>
        </w:rPr>
      </w:pPr>
      <w:r w:rsidRPr="000B0DB2">
        <w:rPr>
          <w:rFonts w:ascii="Times New Roman" w:hAnsi="Times New Roman"/>
          <w:b/>
          <w:bCs/>
          <w:lang w:val="ro-RO"/>
        </w:rPr>
        <w:t>4.2.</w:t>
      </w:r>
      <w:r w:rsidRPr="000B0DB2">
        <w:rPr>
          <w:rFonts w:ascii="Times New Roman" w:hAnsi="Times New Roman"/>
          <w:lang w:val="ro-RO"/>
        </w:rPr>
        <w:t xml:space="preserve"> </w:t>
      </w:r>
      <w:r w:rsidR="00FA4AC7" w:rsidRPr="000B0DB2">
        <w:rPr>
          <w:rFonts w:ascii="Times New Roman" w:hAnsi="Times New Roman"/>
          <w:lang w:val="ro-RO"/>
        </w:rPr>
        <w:t xml:space="preserve">– </w:t>
      </w:r>
      <w:r w:rsidR="002710DF" w:rsidRPr="000B0DB2">
        <w:rPr>
          <w:rFonts w:ascii="Times New Roman" w:hAnsi="Times New Roman"/>
          <w:lang w:val="ro-RO"/>
        </w:rPr>
        <w:t xml:space="preserve">Serviciile de consultanta specificate la punctul 4.1 vor fi prestate </w:t>
      </w:r>
      <w:r w:rsidR="00916F73" w:rsidRPr="000B0DB2">
        <w:rPr>
          <w:rFonts w:ascii="Times New Roman" w:hAnsi="Times New Roman"/>
          <w:lang w:val="ro-RO"/>
        </w:rPr>
        <w:t>î</w:t>
      </w:r>
      <w:r w:rsidR="002710DF" w:rsidRPr="000B0DB2">
        <w:rPr>
          <w:rFonts w:ascii="Times New Roman" w:hAnsi="Times New Roman"/>
          <w:lang w:val="ro-RO"/>
        </w:rPr>
        <w:t xml:space="preserve">n conformitate cu </w:t>
      </w:r>
      <w:r w:rsidR="00BE2D3B" w:rsidRPr="000B0DB2">
        <w:rPr>
          <w:rFonts w:ascii="Times New Roman" w:hAnsi="Times New Roman"/>
          <w:lang w:val="ro-RO"/>
        </w:rPr>
        <w:t xml:space="preserve">Ghidul specific privind regulile și condițiile aplicabile finanțării </w:t>
      </w:r>
      <w:r w:rsidR="009D5000" w:rsidRPr="000B0DB2">
        <w:rPr>
          <w:rFonts w:ascii="Times New Roman" w:eastAsia="Times New Roman" w:hAnsi="Times New Roman"/>
          <w:color w:val="1E1E26"/>
          <w:lang w:val="ro-RO" w:eastAsia="en-GB"/>
        </w:rPr>
        <w:t xml:space="preserve">din fondurile europene </w:t>
      </w:r>
      <w:r w:rsidR="009D5000" w:rsidRPr="000B0DB2">
        <w:rPr>
          <w:rFonts w:ascii="Times New Roman" w:eastAsia="Trebuchet MS" w:hAnsi="Times New Roman"/>
          <w:b/>
          <w:lang w:val="ro-RO"/>
        </w:rPr>
        <w:t xml:space="preserve">Prioritatea Programului: </w:t>
      </w:r>
      <w:r w:rsidR="009D5000" w:rsidRPr="000B0DB2">
        <w:rPr>
          <w:rFonts w:ascii="Times New Roman" w:eastAsia="Trebuchet MS" w:hAnsi="Times New Roman"/>
          <w:lang w:val="ro-RO"/>
        </w:rPr>
        <w:t xml:space="preserve">6 - O regiune cu infrastructură educațională modernă, </w:t>
      </w:r>
      <w:r w:rsidR="009D5000" w:rsidRPr="000B0DB2">
        <w:rPr>
          <w:rFonts w:ascii="Times New Roman" w:eastAsia="Trebuchet MS" w:hAnsi="Times New Roman"/>
          <w:b/>
          <w:lang w:val="ro-RO"/>
        </w:rPr>
        <w:t xml:space="preserve">Obiectiv specific: </w:t>
      </w:r>
      <w:bookmarkStart w:id="1" w:name="_Hlk144887126"/>
      <w:r w:rsidR="009D5000" w:rsidRPr="000B0DB2">
        <w:rPr>
          <w:rFonts w:ascii="Times New Roman" w:eastAsia="Trebuchet MS" w:hAnsi="Times New Roman"/>
          <w:lang w:val="ro-RO"/>
        </w:rPr>
        <w:t>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w:t>
      </w:r>
      <w:bookmarkEnd w:id="1"/>
      <w:r w:rsidR="009D5000" w:rsidRPr="000B0DB2">
        <w:rPr>
          <w:rFonts w:ascii="Times New Roman" w:eastAsia="Trebuchet MS" w:hAnsi="Times New Roman"/>
          <w:lang w:val="ro-RO"/>
        </w:rPr>
        <w:t xml:space="preserve">, </w:t>
      </w:r>
      <w:r w:rsidR="009D5000" w:rsidRPr="000B0DB2">
        <w:rPr>
          <w:rFonts w:ascii="Times New Roman" w:eastAsia="Trebuchet MS" w:hAnsi="Times New Roman"/>
          <w:b/>
          <w:lang w:val="ro-RO"/>
        </w:rPr>
        <w:t xml:space="preserve">Acțiunea: </w:t>
      </w:r>
      <w:r w:rsidR="009D5000" w:rsidRPr="000B0DB2">
        <w:rPr>
          <w:rFonts w:ascii="Times New Roman" w:eastAsia="Trebuchet MS" w:hAnsi="Times New Roman"/>
          <w:lang w:val="ro-RO"/>
        </w:rPr>
        <w:t xml:space="preserve">6.2 – </w:t>
      </w:r>
      <w:bookmarkStart w:id="2" w:name="_Hlk144887090"/>
      <w:r w:rsidR="009D5000" w:rsidRPr="000B0DB2">
        <w:rPr>
          <w:rFonts w:ascii="Times New Roman" w:eastAsia="Trebuchet MS" w:hAnsi="Times New Roman"/>
          <w:lang w:val="ro-RO"/>
        </w:rPr>
        <w:t>Crearea și modernizarea de infrastructuri educaționale pentru învățământul primar și secundar, inclusiv campusuri (primar și secundar, liceal filiera teoretică și vocațională)</w:t>
      </w:r>
      <w:bookmarkEnd w:id="2"/>
      <w:r w:rsidR="009D5000" w:rsidRPr="000B0DB2">
        <w:rPr>
          <w:rFonts w:ascii="Times New Roman" w:eastAsia="Trebuchet MS" w:hAnsi="Times New Roman"/>
          <w:lang w:val="ro-RO"/>
        </w:rPr>
        <w:t>.</w:t>
      </w:r>
    </w:p>
    <w:p w14:paraId="4B4E9EB2" w14:textId="77777777" w:rsidR="006D6E3F" w:rsidRPr="000B0DB2" w:rsidRDefault="009D5000" w:rsidP="002B68E1">
      <w:pPr>
        <w:spacing w:after="0" w:line="240" w:lineRule="auto"/>
        <w:ind w:firstLine="720"/>
        <w:jc w:val="both"/>
        <w:rPr>
          <w:rFonts w:ascii="Times New Roman" w:hAnsi="Times New Roman"/>
          <w:spacing w:val="-2"/>
          <w:lang w:val="ro-RO"/>
        </w:rPr>
      </w:pPr>
      <w:r w:rsidRPr="009D5000">
        <w:rPr>
          <w:rFonts w:ascii="Times New Roman" w:eastAsia="Times New Roman" w:hAnsi="Times New Roman"/>
          <w:color w:val="1E1E26"/>
          <w:lang w:val="ro-RO" w:eastAsia="en-GB"/>
        </w:rPr>
        <w:t xml:space="preserve">Serviciile se vor presta în conformitate cu ghidul specific </w:t>
      </w:r>
      <w:r w:rsidRPr="009D5000">
        <w:rPr>
          <w:rFonts w:ascii="Times New Roman" w:hAnsi="Times New Roman"/>
          <w:lang w:val="ro-RO"/>
        </w:rPr>
        <w:t xml:space="preserve">privind regulile </w:t>
      </w:r>
      <w:proofErr w:type="spellStart"/>
      <w:r w:rsidRPr="009D5000">
        <w:rPr>
          <w:rFonts w:ascii="Times New Roman" w:hAnsi="Times New Roman"/>
          <w:lang w:val="ro-RO"/>
        </w:rPr>
        <w:t>și</w:t>
      </w:r>
      <w:proofErr w:type="spellEnd"/>
      <w:r w:rsidRPr="009D5000">
        <w:rPr>
          <w:rFonts w:ascii="Times New Roman" w:hAnsi="Times New Roman"/>
          <w:lang w:val="ro-RO"/>
        </w:rPr>
        <w:t xml:space="preserve"> </w:t>
      </w:r>
      <w:proofErr w:type="spellStart"/>
      <w:r w:rsidRPr="009D5000">
        <w:rPr>
          <w:rFonts w:ascii="Times New Roman" w:hAnsi="Times New Roman"/>
          <w:lang w:val="ro-RO"/>
        </w:rPr>
        <w:t>condițiile</w:t>
      </w:r>
      <w:proofErr w:type="spellEnd"/>
      <w:r w:rsidRPr="009D5000">
        <w:rPr>
          <w:rFonts w:ascii="Times New Roman" w:hAnsi="Times New Roman"/>
          <w:lang w:val="ro-RO"/>
        </w:rPr>
        <w:t xml:space="preserve"> aplicabile </w:t>
      </w:r>
      <w:proofErr w:type="spellStart"/>
      <w:r w:rsidRPr="009D5000">
        <w:rPr>
          <w:rFonts w:ascii="Times New Roman" w:hAnsi="Times New Roman"/>
          <w:lang w:val="ro-RO"/>
        </w:rPr>
        <w:t>finanțării</w:t>
      </w:r>
      <w:proofErr w:type="spellEnd"/>
      <w:r w:rsidRPr="009D5000">
        <w:rPr>
          <w:rFonts w:ascii="Times New Roman" w:eastAsia="Times New Roman" w:hAnsi="Times New Roman"/>
          <w:color w:val="1E1E26"/>
          <w:lang w:val="ro-RO" w:eastAsia="en-GB"/>
        </w:rPr>
        <w:t xml:space="preserve"> prin Programul </w:t>
      </w:r>
      <w:r w:rsidRPr="009D5000">
        <w:rPr>
          <w:rFonts w:ascii="Times New Roman" w:hAnsi="Times New Roman"/>
          <w:lang w:val="ro-RO"/>
        </w:rPr>
        <w:t>Regional București-Ilfov 2021-2027 (PR BI)</w:t>
      </w:r>
      <w:r w:rsidRPr="009D5000">
        <w:rPr>
          <w:rFonts w:ascii="Times New Roman" w:eastAsia="Times New Roman" w:hAnsi="Times New Roman"/>
          <w:color w:val="1E1E26"/>
          <w:lang w:val="ro-RO" w:eastAsia="en-GB"/>
        </w:rPr>
        <w:t xml:space="preserve"> </w:t>
      </w:r>
      <w:r w:rsidRPr="009D5000">
        <w:rPr>
          <w:rFonts w:ascii="Times New Roman" w:eastAsia="Times New Roman" w:hAnsi="Times New Roman"/>
          <w:bCs/>
          <w:noProof/>
          <w:lang w:val="ro-RO"/>
        </w:rPr>
        <w:t xml:space="preserve">în </w:t>
      </w:r>
      <w:r w:rsidRPr="009D5000">
        <w:rPr>
          <w:rFonts w:ascii="Times New Roman" w:hAnsi="Times New Roman"/>
          <w:bCs/>
          <w:lang w:val="ro-RO"/>
        </w:rPr>
        <w:t>vederea obținerii finanțării din fonduri europene</w:t>
      </w:r>
      <w:r w:rsidRPr="009D5000">
        <w:rPr>
          <w:rFonts w:ascii="Times New Roman" w:hAnsi="Times New Roman"/>
          <w:lang w:val="ro-RO"/>
        </w:rPr>
        <w:t xml:space="preserve"> pentru </w:t>
      </w:r>
      <w:r w:rsidRPr="009D5000">
        <w:rPr>
          <w:rFonts w:ascii="Times New Roman" w:hAnsi="Times New Roman"/>
          <w:bCs/>
          <w:color w:val="000000"/>
          <w:lang w:val="ro-RO"/>
        </w:rPr>
        <w:t xml:space="preserve">apelul </w:t>
      </w:r>
      <w:r w:rsidRPr="009D5000">
        <w:rPr>
          <w:rFonts w:ascii="Times New Roman" w:hAnsi="Times New Roman"/>
          <w:b/>
          <w:bCs/>
          <w:color w:val="000000"/>
          <w:lang w:val="ro-RO"/>
        </w:rPr>
        <w:t>PR BI P6/6.2/1/2024</w:t>
      </w:r>
      <w:r w:rsidRPr="009D5000">
        <w:rPr>
          <w:rFonts w:ascii="Times New Roman" w:hAnsi="Times New Roman"/>
          <w:spacing w:val="-2"/>
          <w:lang w:val="ro-RO"/>
        </w:rPr>
        <w:t>.</w:t>
      </w:r>
    </w:p>
    <w:p w14:paraId="222AFE6A" w14:textId="77777777" w:rsidR="000D0D98" w:rsidRPr="000B0DB2" w:rsidRDefault="00177B37" w:rsidP="00D5088E">
      <w:pPr>
        <w:pStyle w:val="DefaultText"/>
        <w:spacing w:line="276" w:lineRule="auto"/>
        <w:jc w:val="both"/>
        <w:rPr>
          <w:sz w:val="22"/>
          <w:szCs w:val="22"/>
          <w:lang w:val="it-IT"/>
        </w:rPr>
      </w:pPr>
      <w:r w:rsidRPr="000B0DB2">
        <w:rPr>
          <w:b/>
          <w:bCs/>
          <w:sz w:val="22"/>
          <w:szCs w:val="22"/>
          <w:lang w:val="it-IT"/>
        </w:rPr>
        <w:t>4.3</w:t>
      </w:r>
      <w:r w:rsidR="002710DF" w:rsidRPr="000B0DB2">
        <w:rPr>
          <w:sz w:val="22"/>
          <w:szCs w:val="22"/>
          <w:lang w:val="it-IT"/>
        </w:rPr>
        <w:t xml:space="preserve"> </w:t>
      </w:r>
      <w:r w:rsidR="00FA4AC7" w:rsidRPr="000B0DB2">
        <w:rPr>
          <w:sz w:val="22"/>
          <w:szCs w:val="22"/>
          <w:lang w:val="it-IT"/>
        </w:rPr>
        <w:t xml:space="preserve">– </w:t>
      </w:r>
      <w:r w:rsidR="000D09F6" w:rsidRPr="000B0DB2">
        <w:rPr>
          <w:sz w:val="22"/>
          <w:szCs w:val="22"/>
          <w:lang w:val="it-IT"/>
        </w:rPr>
        <w:t>Serviciile de consultanta mentionate la art 4.1</w:t>
      </w:r>
      <w:r w:rsidR="006D6E3F" w:rsidRPr="000B0DB2">
        <w:rPr>
          <w:sz w:val="22"/>
          <w:szCs w:val="22"/>
          <w:lang w:val="it-IT"/>
        </w:rPr>
        <w:t>, fără a se limita la acestea,</w:t>
      </w:r>
      <w:r w:rsidR="000D09F6" w:rsidRPr="000B0DB2">
        <w:rPr>
          <w:sz w:val="22"/>
          <w:szCs w:val="22"/>
          <w:lang w:val="it-IT"/>
        </w:rPr>
        <w:t xml:space="preserve"> care vor fi prestate in cadrul contractului sunt urmatoarele:</w:t>
      </w:r>
    </w:p>
    <w:p w14:paraId="666EE3A0" w14:textId="77777777" w:rsidR="006D6E3F" w:rsidRPr="006D6E3F" w:rsidRDefault="006D6E3F" w:rsidP="006D6E3F">
      <w:pPr>
        <w:spacing w:after="0" w:line="240" w:lineRule="auto"/>
        <w:jc w:val="both"/>
        <w:rPr>
          <w:rFonts w:ascii="Times New Roman" w:eastAsia="Times New Roman" w:hAnsi="Times New Roman"/>
          <w:spacing w:val="-2"/>
          <w:lang w:val="it-IT"/>
        </w:rPr>
      </w:pPr>
      <w:r w:rsidRPr="006D6E3F">
        <w:rPr>
          <w:rFonts w:ascii="Times New Roman" w:eastAsia="Times New Roman" w:hAnsi="Times New Roman"/>
          <w:spacing w:val="-2"/>
          <w:lang w:val="it-IT"/>
        </w:rPr>
        <w:t>•</w:t>
      </w:r>
      <w:r w:rsidRPr="006D6E3F">
        <w:rPr>
          <w:rFonts w:ascii="Times New Roman" w:eastAsia="Times New Roman" w:hAnsi="Times New Roman"/>
          <w:spacing w:val="-2"/>
          <w:lang w:val="it-IT"/>
        </w:rPr>
        <w:tab/>
        <w:t>îndrumare în vederea stabilirii temei de proiect;</w:t>
      </w:r>
    </w:p>
    <w:p w14:paraId="471F5707" w14:textId="77777777" w:rsidR="006D6E3F" w:rsidRPr="006D6E3F" w:rsidRDefault="006D6E3F" w:rsidP="006D6E3F">
      <w:pPr>
        <w:spacing w:after="0" w:line="240" w:lineRule="auto"/>
        <w:jc w:val="both"/>
        <w:rPr>
          <w:rFonts w:ascii="Times New Roman" w:eastAsia="Times New Roman" w:hAnsi="Times New Roman"/>
          <w:spacing w:val="-2"/>
          <w:lang w:val="it-IT"/>
        </w:rPr>
      </w:pPr>
      <w:r w:rsidRPr="006D6E3F">
        <w:rPr>
          <w:rFonts w:ascii="Times New Roman" w:eastAsia="Times New Roman" w:hAnsi="Times New Roman"/>
          <w:spacing w:val="-2"/>
          <w:lang w:val="it-IT"/>
        </w:rPr>
        <w:t>•</w:t>
      </w:r>
      <w:r w:rsidRPr="006D6E3F">
        <w:rPr>
          <w:rFonts w:ascii="Times New Roman" w:eastAsia="Times New Roman" w:hAnsi="Times New Roman"/>
          <w:spacing w:val="-2"/>
          <w:lang w:val="it-IT"/>
        </w:rPr>
        <w:tab/>
        <w:t>elaborarea documentației aferente proiectului conform cerințelor procedurale ale finanțatorului, mai puțin documentația tehnică;</w:t>
      </w:r>
    </w:p>
    <w:p w14:paraId="185A8295" w14:textId="77777777" w:rsidR="006D6E3F" w:rsidRPr="006D6E3F" w:rsidRDefault="006D6E3F" w:rsidP="006D6E3F">
      <w:pPr>
        <w:spacing w:after="0" w:line="240" w:lineRule="auto"/>
        <w:jc w:val="both"/>
        <w:rPr>
          <w:rFonts w:ascii="Times New Roman" w:eastAsia="Times New Roman" w:hAnsi="Times New Roman"/>
          <w:spacing w:val="-2"/>
          <w:lang w:val="it-IT"/>
        </w:rPr>
      </w:pPr>
      <w:r w:rsidRPr="006D6E3F">
        <w:rPr>
          <w:rFonts w:ascii="Times New Roman" w:eastAsia="Times New Roman" w:hAnsi="Times New Roman"/>
          <w:spacing w:val="-2"/>
          <w:lang w:val="it-IT"/>
        </w:rPr>
        <w:t>•</w:t>
      </w:r>
      <w:r w:rsidRPr="006D6E3F">
        <w:rPr>
          <w:rFonts w:ascii="Times New Roman" w:eastAsia="Times New Roman" w:hAnsi="Times New Roman"/>
          <w:spacing w:val="-2"/>
          <w:lang w:val="it-IT"/>
        </w:rPr>
        <w:tab/>
        <w:t>pregătirea aplicației de finanțare necesare depunerii proiectului;</w:t>
      </w:r>
    </w:p>
    <w:p w14:paraId="63505C34" w14:textId="77777777" w:rsidR="006D6E3F" w:rsidRPr="006D6E3F" w:rsidRDefault="006D6E3F" w:rsidP="006D6E3F">
      <w:pPr>
        <w:spacing w:after="0" w:line="240" w:lineRule="auto"/>
        <w:jc w:val="both"/>
        <w:rPr>
          <w:rFonts w:ascii="Times New Roman" w:eastAsia="Times New Roman" w:hAnsi="Times New Roman"/>
          <w:spacing w:val="-2"/>
          <w:lang w:val="it-IT"/>
        </w:rPr>
      </w:pPr>
      <w:r w:rsidRPr="006D6E3F">
        <w:rPr>
          <w:rFonts w:ascii="Times New Roman" w:eastAsia="Times New Roman" w:hAnsi="Times New Roman"/>
          <w:spacing w:val="-2"/>
          <w:lang w:val="it-IT"/>
        </w:rPr>
        <w:t>•</w:t>
      </w:r>
      <w:r w:rsidRPr="006D6E3F">
        <w:rPr>
          <w:rFonts w:ascii="Times New Roman" w:eastAsia="Times New Roman" w:hAnsi="Times New Roman"/>
          <w:spacing w:val="-2"/>
          <w:lang w:val="it-IT"/>
        </w:rPr>
        <w:tab/>
        <w:t>elaborarea bugetului investitiei si corelarea acestuia cu categoriile de cheltuieli eligibile;</w:t>
      </w:r>
    </w:p>
    <w:p w14:paraId="1CEE1B12" w14:textId="77777777" w:rsidR="006D6E3F" w:rsidRPr="006D6E3F" w:rsidRDefault="006D6E3F" w:rsidP="006D6E3F">
      <w:pPr>
        <w:spacing w:after="0" w:line="240" w:lineRule="auto"/>
        <w:jc w:val="both"/>
        <w:rPr>
          <w:rFonts w:ascii="Times New Roman" w:eastAsia="Times New Roman" w:hAnsi="Times New Roman"/>
          <w:spacing w:val="-2"/>
          <w:lang w:val="it-IT"/>
        </w:rPr>
      </w:pPr>
      <w:r w:rsidRPr="006D6E3F">
        <w:rPr>
          <w:rFonts w:ascii="Times New Roman" w:eastAsia="Times New Roman" w:hAnsi="Times New Roman"/>
          <w:spacing w:val="-2"/>
          <w:lang w:val="it-IT"/>
        </w:rPr>
        <w:t>•</w:t>
      </w:r>
      <w:r w:rsidRPr="006D6E3F">
        <w:rPr>
          <w:rFonts w:ascii="Times New Roman" w:eastAsia="Times New Roman" w:hAnsi="Times New Roman"/>
          <w:spacing w:val="-2"/>
          <w:lang w:val="it-IT"/>
        </w:rPr>
        <w:tab/>
        <w:t>completarea documentelor cu răspunsurile la solicitarile de clarificari, respectiv depunerea documentatiei de finantare conforme;</w:t>
      </w:r>
    </w:p>
    <w:p w14:paraId="759155C1" w14:textId="77777777" w:rsidR="006D6E3F" w:rsidRPr="006D6E3F" w:rsidRDefault="006D6E3F" w:rsidP="006D6E3F">
      <w:pPr>
        <w:spacing w:after="0" w:line="240" w:lineRule="auto"/>
        <w:jc w:val="both"/>
        <w:rPr>
          <w:rFonts w:ascii="Times New Roman" w:eastAsia="Times New Roman" w:hAnsi="Times New Roman"/>
          <w:spacing w:val="-2"/>
          <w:lang w:val="it-IT"/>
        </w:rPr>
      </w:pPr>
      <w:r w:rsidRPr="006D6E3F">
        <w:rPr>
          <w:rFonts w:ascii="Times New Roman" w:eastAsia="Times New Roman" w:hAnsi="Times New Roman"/>
          <w:spacing w:val="-2"/>
          <w:lang w:val="it-IT"/>
        </w:rPr>
        <w:t>•</w:t>
      </w:r>
      <w:r w:rsidRPr="006D6E3F">
        <w:rPr>
          <w:rFonts w:ascii="Times New Roman" w:eastAsia="Times New Roman" w:hAnsi="Times New Roman"/>
          <w:spacing w:val="-2"/>
          <w:lang w:val="it-IT"/>
        </w:rPr>
        <w:tab/>
        <w:t xml:space="preserve">elaborare documente pentru aprobare proiect; </w:t>
      </w:r>
    </w:p>
    <w:p w14:paraId="6393D39C" w14:textId="77777777" w:rsidR="006D6E3F" w:rsidRPr="006D6E3F" w:rsidRDefault="006D6E3F" w:rsidP="006D6E3F">
      <w:pPr>
        <w:spacing w:after="0" w:line="240" w:lineRule="auto"/>
        <w:jc w:val="both"/>
        <w:rPr>
          <w:rFonts w:ascii="Times New Roman" w:eastAsia="Times New Roman" w:hAnsi="Times New Roman"/>
          <w:spacing w:val="-2"/>
          <w:lang w:val="it-IT"/>
        </w:rPr>
      </w:pPr>
      <w:r w:rsidRPr="006D6E3F">
        <w:rPr>
          <w:rFonts w:ascii="Times New Roman" w:eastAsia="Times New Roman" w:hAnsi="Times New Roman"/>
          <w:spacing w:val="-2"/>
          <w:lang w:val="it-IT"/>
        </w:rPr>
        <w:t>•</w:t>
      </w:r>
      <w:r w:rsidRPr="006D6E3F">
        <w:rPr>
          <w:rFonts w:ascii="Times New Roman" w:eastAsia="Times New Roman" w:hAnsi="Times New Roman"/>
          <w:spacing w:val="-2"/>
          <w:lang w:val="it-IT"/>
        </w:rPr>
        <w:tab/>
        <w:t>pregătirea si încărcarea (depunerea) în termen a documentelor cu informatii suplimentare solicitate de finantator, pe parcursul etapelor de evaluare a proiectului;</w:t>
      </w:r>
    </w:p>
    <w:p w14:paraId="3929E34F" w14:textId="77777777" w:rsidR="006D6E3F" w:rsidRPr="006D6E3F" w:rsidRDefault="006D6E3F" w:rsidP="006D6E3F">
      <w:pPr>
        <w:spacing w:after="0" w:line="240" w:lineRule="auto"/>
        <w:jc w:val="both"/>
        <w:rPr>
          <w:rFonts w:ascii="Times New Roman" w:eastAsia="Times New Roman" w:hAnsi="Times New Roman"/>
          <w:spacing w:val="-2"/>
          <w:lang w:val="it-IT"/>
        </w:rPr>
      </w:pPr>
      <w:r w:rsidRPr="006D6E3F">
        <w:rPr>
          <w:rFonts w:ascii="Times New Roman" w:eastAsia="Times New Roman" w:hAnsi="Times New Roman"/>
          <w:spacing w:val="-2"/>
          <w:lang w:val="it-IT"/>
        </w:rPr>
        <w:t>•</w:t>
      </w:r>
      <w:r w:rsidRPr="006D6E3F">
        <w:rPr>
          <w:rFonts w:ascii="Times New Roman" w:eastAsia="Times New Roman" w:hAnsi="Times New Roman"/>
          <w:spacing w:val="-2"/>
          <w:lang w:val="it-IT"/>
        </w:rPr>
        <w:tab/>
        <w:t>elaborarea răspunsului la solicitările de clarificări necesare în etapa de evaluare a conformității proiectului;</w:t>
      </w:r>
    </w:p>
    <w:p w14:paraId="17022D29" w14:textId="77777777" w:rsidR="006D6E3F" w:rsidRPr="006D6E3F" w:rsidRDefault="006D6E3F" w:rsidP="006D6E3F">
      <w:pPr>
        <w:spacing w:after="0" w:line="240" w:lineRule="auto"/>
        <w:jc w:val="both"/>
        <w:rPr>
          <w:rFonts w:ascii="Times New Roman" w:eastAsia="Times New Roman" w:hAnsi="Times New Roman"/>
          <w:spacing w:val="-2"/>
          <w:lang w:val="it-IT"/>
        </w:rPr>
      </w:pPr>
      <w:r w:rsidRPr="006D6E3F">
        <w:rPr>
          <w:rFonts w:ascii="Times New Roman" w:eastAsia="Times New Roman" w:hAnsi="Times New Roman"/>
          <w:spacing w:val="-2"/>
          <w:lang w:val="it-IT"/>
        </w:rPr>
        <w:t>•</w:t>
      </w:r>
      <w:r w:rsidRPr="006D6E3F">
        <w:rPr>
          <w:rFonts w:ascii="Times New Roman" w:eastAsia="Times New Roman" w:hAnsi="Times New Roman"/>
          <w:spacing w:val="-2"/>
          <w:lang w:val="it-IT"/>
        </w:rPr>
        <w:tab/>
        <w:t>elaborarea răspunsului la solicitările de clarificări în etapa de evaluare tehnico-financiară a proiectului;</w:t>
      </w:r>
    </w:p>
    <w:p w14:paraId="498B411B" w14:textId="77777777" w:rsidR="006D6E3F" w:rsidRPr="006D6E3F" w:rsidRDefault="006D6E3F" w:rsidP="006D6E3F">
      <w:pPr>
        <w:spacing w:after="0" w:line="240" w:lineRule="auto"/>
        <w:jc w:val="both"/>
        <w:rPr>
          <w:rFonts w:ascii="Times New Roman" w:eastAsia="Times New Roman" w:hAnsi="Times New Roman"/>
          <w:spacing w:val="-2"/>
          <w:lang w:val="it-IT"/>
        </w:rPr>
      </w:pPr>
      <w:r w:rsidRPr="006D6E3F">
        <w:rPr>
          <w:rFonts w:ascii="Times New Roman" w:eastAsia="Times New Roman" w:hAnsi="Times New Roman"/>
          <w:spacing w:val="-2"/>
          <w:lang w:val="it-IT"/>
        </w:rPr>
        <w:t>•</w:t>
      </w:r>
      <w:r w:rsidRPr="006D6E3F">
        <w:rPr>
          <w:rFonts w:ascii="Times New Roman" w:eastAsia="Times New Roman" w:hAnsi="Times New Roman"/>
          <w:spacing w:val="-2"/>
          <w:lang w:val="it-IT"/>
        </w:rPr>
        <w:tab/>
        <w:t>actualizarea bugetului investiției ca urmare a evaluării;</w:t>
      </w:r>
    </w:p>
    <w:p w14:paraId="7E4D8006" w14:textId="77777777" w:rsidR="006D6E3F" w:rsidRPr="006D6E3F" w:rsidRDefault="006D6E3F" w:rsidP="006D6E3F">
      <w:pPr>
        <w:spacing w:after="0" w:line="240" w:lineRule="auto"/>
        <w:jc w:val="both"/>
        <w:rPr>
          <w:rFonts w:ascii="Times New Roman" w:eastAsia="Times New Roman" w:hAnsi="Times New Roman"/>
          <w:spacing w:val="-2"/>
          <w:lang w:val="it-IT"/>
        </w:rPr>
      </w:pPr>
      <w:r w:rsidRPr="006D6E3F">
        <w:rPr>
          <w:rFonts w:ascii="Times New Roman" w:eastAsia="Times New Roman" w:hAnsi="Times New Roman"/>
          <w:spacing w:val="-2"/>
          <w:lang w:val="it-IT"/>
        </w:rPr>
        <w:t>•</w:t>
      </w:r>
      <w:r w:rsidRPr="006D6E3F">
        <w:rPr>
          <w:rFonts w:ascii="Times New Roman" w:eastAsia="Times New Roman" w:hAnsi="Times New Roman"/>
          <w:spacing w:val="-2"/>
          <w:lang w:val="it-IT"/>
        </w:rPr>
        <w:tab/>
        <w:t>consilierea beneficiarului în etapa precontractuală;</w:t>
      </w:r>
    </w:p>
    <w:p w14:paraId="7E355080" w14:textId="77777777" w:rsidR="000D09F6" w:rsidRPr="00D96515" w:rsidRDefault="006D6E3F" w:rsidP="00D96515">
      <w:pPr>
        <w:spacing w:after="0" w:line="240" w:lineRule="auto"/>
        <w:jc w:val="both"/>
        <w:rPr>
          <w:rFonts w:ascii="Times New Roman" w:hAnsi="Times New Roman"/>
          <w:b/>
          <w:bCs/>
          <w:lang w:val="ro-RO"/>
        </w:rPr>
      </w:pPr>
      <w:r w:rsidRPr="006D6E3F">
        <w:rPr>
          <w:rFonts w:ascii="Times New Roman" w:eastAsia="Times New Roman" w:hAnsi="Times New Roman"/>
          <w:spacing w:val="-2"/>
          <w:lang w:val="it-IT"/>
        </w:rPr>
        <w:t>•</w:t>
      </w:r>
      <w:r w:rsidRPr="006D6E3F">
        <w:rPr>
          <w:rFonts w:ascii="Times New Roman" w:eastAsia="Times New Roman" w:hAnsi="Times New Roman"/>
          <w:spacing w:val="-2"/>
          <w:lang w:val="it-IT"/>
        </w:rPr>
        <w:tab/>
        <w:t>verificarea documentelor necesare pentru semnarea contractului;</w:t>
      </w:r>
    </w:p>
    <w:p w14:paraId="5E5E351C" w14:textId="77777777" w:rsidR="00BA6213" w:rsidRPr="000B0DB2" w:rsidRDefault="00177B37" w:rsidP="00D5088E">
      <w:pPr>
        <w:pStyle w:val="DefaultText"/>
        <w:spacing w:line="276" w:lineRule="auto"/>
        <w:jc w:val="both"/>
        <w:rPr>
          <w:sz w:val="22"/>
          <w:szCs w:val="22"/>
          <w:lang w:val="it-IT"/>
        </w:rPr>
      </w:pPr>
      <w:r w:rsidRPr="000B0DB2">
        <w:rPr>
          <w:b/>
          <w:bCs/>
          <w:sz w:val="22"/>
          <w:szCs w:val="22"/>
          <w:lang w:val="it-IT"/>
        </w:rPr>
        <w:t>4.4</w:t>
      </w:r>
      <w:r w:rsidR="000D0D98" w:rsidRPr="000B0DB2">
        <w:rPr>
          <w:sz w:val="22"/>
          <w:szCs w:val="22"/>
          <w:lang w:val="it-IT"/>
        </w:rPr>
        <w:t xml:space="preserve">. </w:t>
      </w:r>
      <w:r w:rsidR="00FA4AC7" w:rsidRPr="000B0DB2">
        <w:rPr>
          <w:sz w:val="22"/>
          <w:szCs w:val="22"/>
          <w:lang w:val="it-IT"/>
        </w:rPr>
        <w:t xml:space="preserve">– </w:t>
      </w:r>
      <w:r w:rsidR="002710DF" w:rsidRPr="000B0DB2">
        <w:rPr>
          <w:sz w:val="22"/>
          <w:szCs w:val="22"/>
          <w:lang w:val="it-IT"/>
        </w:rPr>
        <w:t xml:space="preserve"> </w:t>
      </w:r>
      <w:r w:rsidR="00B85606" w:rsidRPr="000B0DB2">
        <w:rPr>
          <w:sz w:val="22"/>
          <w:szCs w:val="22"/>
          <w:lang w:val="it-IT"/>
        </w:rPr>
        <w:t xml:space="preserve">Achizitorul </w:t>
      </w:r>
      <w:r w:rsidR="000D0D98" w:rsidRPr="000B0DB2">
        <w:rPr>
          <w:sz w:val="22"/>
          <w:szCs w:val="22"/>
          <w:lang w:val="it-IT"/>
        </w:rPr>
        <w:t>se obligă să plătească pentru serviciile prestate conform prevederilor art. 5 din prezentul contract.</w:t>
      </w:r>
    </w:p>
    <w:p w14:paraId="5F2861B1" w14:textId="77777777" w:rsidR="00120BB1" w:rsidRPr="00120BB1" w:rsidRDefault="00120BB1" w:rsidP="00120BB1">
      <w:pPr>
        <w:spacing w:after="0" w:line="240" w:lineRule="auto"/>
        <w:jc w:val="both"/>
        <w:rPr>
          <w:rFonts w:ascii="Times New Roman" w:hAnsi="Times New Roman"/>
          <w:b/>
          <w:bCs/>
          <w:lang w:val="ro-RO"/>
        </w:rPr>
      </w:pPr>
      <w:r w:rsidRPr="000B0DB2">
        <w:rPr>
          <w:rFonts w:ascii="Times New Roman" w:hAnsi="Times New Roman"/>
          <w:b/>
          <w:bCs/>
          <w:lang w:val="it-IT"/>
        </w:rPr>
        <w:t>4.5</w:t>
      </w:r>
      <w:r w:rsidRPr="000B0DB2">
        <w:rPr>
          <w:rFonts w:ascii="Times New Roman" w:hAnsi="Times New Roman"/>
          <w:lang w:val="it-IT"/>
        </w:rPr>
        <w:t xml:space="preserve"> . </w:t>
      </w:r>
      <w:r w:rsidRPr="00120BB1">
        <w:rPr>
          <w:rFonts w:ascii="Times New Roman" w:hAnsi="Times New Roman"/>
          <w:bCs/>
          <w:lang w:val="ro-RO"/>
        </w:rPr>
        <w:t>Livrabile în cadrul contractului:</w:t>
      </w:r>
    </w:p>
    <w:p w14:paraId="2B389A12" w14:textId="77777777" w:rsidR="00120BB1" w:rsidRPr="00120BB1" w:rsidRDefault="00120BB1" w:rsidP="00120BB1">
      <w:pPr>
        <w:numPr>
          <w:ilvl w:val="0"/>
          <w:numId w:val="25"/>
        </w:numPr>
        <w:spacing w:after="0" w:line="240" w:lineRule="auto"/>
        <w:contextualSpacing/>
        <w:jc w:val="both"/>
        <w:rPr>
          <w:rFonts w:ascii="Times New Roman" w:hAnsi="Times New Roman"/>
          <w:noProof/>
          <w:lang w:val="ro-RO"/>
        </w:rPr>
      </w:pPr>
      <w:r w:rsidRPr="00120BB1">
        <w:rPr>
          <w:rFonts w:ascii="Times New Roman" w:hAnsi="Times New Roman"/>
          <w:noProof/>
          <w:lang w:val="ro-RO"/>
        </w:rPr>
        <w:t>Cererea de finanțare și anexele aferente</w:t>
      </w:r>
      <w:r w:rsidRPr="00120BB1">
        <w:rPr>
          <w:rFonts w:ascii="Times New Roman" w:hAnsi="Times New Roman"/>
          <w:bCs/>
          <w:lang w:val="ro-RO"/>
        </w:rPr>
        <w:t>;</w:t>
      </w:r>
    </w:p>
    <w:p w14:paraId="357B650E" w14:textId="77777777" w:rsidR="002B68E1" w:rsidRPr="000B0DB2" w:rsidRDefault="00120BB1" w:rsidP="00120BB1">
      <w:pPr>
        <w:numPr>
          <w:ilvl w:val="0"/>
          <w:numId w:val="25"/>
        </w:numPr>
        <w:spacing w:after="0" w:line="240" w:lineRule="auto"/>
        <w:jc w:val="both"/>
        <w:rPr>
          <w:rFonts w:ascii="Times New Roman" w:hAnsi="Times New Roman"/>
          <w:lang w:val="ro-RO"/>
        </w:rPr>
      </w:pPr>
      <w:r w:rsidRPr="00120BB1">
        <w:rPr>
          <w:rFonts w:ascii="Times New Roman" w:hAnsi="Times New Roman"/>
          <w:bCs/>
          <w:lang w:val="ro-RO"/>
        </w:rPr>
        <w:t xml:space="preserve">Orice documente solicitate conform ghidului de finanțare al apelului </w:t>
      </w:r>
      <w:r w:rsidRPr="00120BB1">
        <w:rPr>
          <w:rFonts w:ascii="Times New Roman" w:hAnsi="Times New Roman"/>
          <w:b/>
          <w:bCs/>
          <w:color w:val="000000"/>
          <w:lang w:val="ro-RO"/>
        </w:rPr>
        <w:t>PR BI P6/6.2/1/2024</w:t>
      </w:r>
      <w:r w:rsidRPr="00120BB1">
        <w:rPr>
          <w:rFonts w:ascii="Times New Roman" w:hAnsi="Times New Roman"/>
          <w:bCs/>
          <w:lang w:val="ro-RO"/>
        </w:rPr>
        <w:t xml:space="preserve">. </w:t>
      </w:r>
    </w:p>
    <w:p w14:paraId="59E08C9F" w14:textId="77777777" w:rsidR="004E2982" w:rsidRPr="000B0DB2" w:rsidRDefault="004E2982" w:rsidP="004E2982">
      <w:pPr>
        <w:spacing w:after="0" w:line="240" w:lineRule="auto"/>
        <w:ind w:left="720"/>
        <w:jc w:val="both"/>
        <w:rPr>
          <w:rFonts w:ascii="Times New Roman" w:hAnsi="Times New Roman"/>
          <w:lang w:val="ro-RO"/>
        </w:rPr>
      </w:pPr>
    </w:p>
    <w:p w14:paraId="167F94FE" w14:textId="77777777" w:rsidR="003F45BB" w:rsidRPr="000B0DB2" w:rsidRDefault="003F45BB" w:rsidP="00D5088E">
      <w:pPr>
        <w:pStyle w:val="DefaultText"/>
        <w:spacing w:line="276" w:lineRule="auto"/>
        <w:jc w:val="both"/>
        <w:rPr>
          <w:b/>
          <w:i/>
          <w:sz w:val="22"/>
          <w:szCs w:val="22"/>
          <w:lang w:val="it-IT"/>
        </w:rPr>
      </w:pPr>
      <w:r w:rsidRPr="000B0DB2">
        <w:rPr>
          <w:b/>
          <w:i/>
          <w:sz w:val="22"/>
          <w:szCs w:val="22"/>
          <w:lang w:val="it-IT"/>
        </w:rPr>
        <w:t xml:space="preserve">5. </w:t>
      </w:r>
      <w:r w:rsidR="006A36F8" w:rsidRPr="000B0DB2">
        <w:rPr>
          <w:b/>
          <w:i/>
          <w:sz w:val="22"/>
          <w:szCs w:val="22"/>
          <w:lang w:val="es-ES"/>
        </w:rPr>
        <w:t>Preţul şi modalitatea de plată a contractului</w:t>
      </w:r>
    </w:p>
    <w:p w14:paraId="378396F6" w14:textId="77777777" w:rsidR="006A36F8" w:rsidRPr="000B0DB2" w:rsidRDefault="002E32D9" w:rsidP="00D5088E">
      <w:pPr>
        <w:pStyle w:val="DefaultText"/>
        <w:spacing w:line="276" w:lineRule="auto"/>
        <w:jc w:val="both"/>
        <w:rPr>
          <w:sz w:val="22"/>
          <w:szCs w:val="22"/>
          <w:lang w:val="it-IT"/>
        </w:rPr>
      </w:pPr>
      <w:r w:rsidRPr="000B0DB2">
        <w:rPr>
          <w:sz w:val="22"/>
          <w:szCs w:val="22"/>
          <w:lang w:val="it-IT"/>
        </w:rPr>
        <w:t xml:space="preserve">5.1 </w:t>
      </w:r>
      <w:r w:rsidR="00FA4AC7" w:rsidRPr="000B0DB2">
        <w:rPr>
          <w:sz w:val="22"/>
          <w:szCs w:val="22"/>
          <w:lang w:val="it-IT"/>
        </w:rPr>
        <w:t xml:space="preserve">– </w:t>
      </w:r>
      <w:r w:rsidR="006A36F8" w:rsidRPr="000B0DB2">
        <w:rPr>
          <w:sz w:val="22"/>
          <w:szCs w:val="22"/>
          <w:lang w:val="it-IT"/>
        </w:rPr>
        <w:t>Preţul total convenit pentru îndep</w:t>
      </w:r>
      <w:r w:rsidR="00D12E0A" w:rsidRPr="000B0DB2">
        <w:rPr>
          <w:sz w:val="22"/>
          <w:szCs w:val="22"/>
          <w:lang w:val="it-IT"/>
        </w:rPr>
        <w:t>linirea contractului, plătibil P</w:t>
      </w:r>
      <w:r w:rsidR="006A36F8" w:rsidRPr="000B0DB2">
        <w:rPr>
          <w:sz w:val="22"/>
          <w:szCs w:val="22"/>
          <w:lang w:val="it-IT"/>
        </w:rPr>
        <w:t>r</w:t>
      </w:r>
      <w:r w:rsidR="004642C0" w:rsidRPr="000B0DB2">
        <w:rPr>
          <w:sz w:val="22"/>
          <w:szCs w:val="22"/>
          <w:lang w:val="it-IT"/>
        </w:rPr>
        <w:t>estatorului de către Achizitor î</w:t>
      </w:r>
      <w:r w:rsidR="00F82372" w:rsidRPr="000B0DB2">
        <w:rPr>
          <w:sz w:val="22"/>
          <w:szCs w:val="22"/>
          <w:lang w:val="it-IT"/>
        </w:rPr>
        <w:t>n baza prețului unitar pentru</w:t>
      </w:r>
      <w:r w:rsidR="006259BD" w:rsidRPr="000B0DB2">
        <w:rPr>
          <w:sz w:val="22"/>
          <w:szCs w:val="22"/>
          <w:lang w:val="it-IT"/>
        </w:rPr>
        <w:t xml:space="preserve"> servicii</w:t>
      </w:r>
      <w:r w:rsidR="006A36F8" w:rsidRPr="000B0DB2">
        <w:rPr>
          <w:sz w:val="22"/>
          <w:szCs w:val="22"/>
          <w:lang w:val="it-IT"/>
        </w:rPr>
        <w:t xml:space="preserve">, este de </w:t>
      </w:r>
      <w:r w:rsidR="002B68E1" w:rsidRPr="000B0DB2">
        <w:rPr>
          <w:b/>
          <w:bCs/>
          <w:sz w:val="22"/>
          <w:szCs w:val="22"/>
          <w:lang w:val="it-IT"/>
        </w:rPr>
        <w:t>80.000,00 </w:t>
      </w:r>
      <w:r w:rsidR="006A36F8" w:rsidRPr="000B0DB2">
        <w:rPr>
          <w:b/>
          <w:bCs/>
          <w:sz w:val="22"/>
          <w:szCs w:val="22"/>
          <w:lang w:val="it-IT"/>
        </w:rPr>
        <w:t>lei</w:t>
      </w:r>
      <w:r w:rsidR="002B68E1" w:rsidRPr="000B0DB2">
        <w:rPr>
          <w:sz w:val="22"/>
          <w:szCs w:val="22"/>
          <w:lang w:val="it-IT"/>
        </w:rPr>
        <w:t xml:space="preserve"> </w:t>
      </w:r>
      <w:r w:rsidR="002B68E1" w:rsidRPr="000B0DB2">
        <w:rPr>
          <w:b/>
          <w:bCs/>
          <w:sz w:val="22"/>
          <w:szCs w:val="22"/>
          <w:lang w:val="it-IT"/>
        </w:rPr>
        <w:t>exclusiv TVA</w:t>
      </w:r>
      <w:r w:rsidR="006A36F8" w:rsidRPr="000B0DB2">
        <w:rPr>
          <w:sz w:val="22"/>
          <w:szCs w:val="22"/>
          <w:lang w:val="it-IT"/>
        </w:rPr>
        <w:t xml:space="preserve"> </w:t>
      </w:r>
      <w:r w:rsidR="00BC02F6" w:rsidRPr="000B0DB2">
        <w:rPr>
          <w:sz w:val="22"/>
          <w:szCs w:val="22"/>
          <w:lang w:val="it-IT"/>
        </w:rPr>
        <w:t>la care se adauga TVA</w:t>
      </w:r>
      <w:r w:rsidR="005F2A6A" w:rsidRPr="000B0DB2">
        <w:rPr>
          <w:sz w:val="22"/>
          <w:szCs w:val="22"/>
          <w:lang w:val="it-IT"/>
        </w:rPr>
        <w:t xml:space="preserve"> în valoare de </w:t>
      </w:r>
      <w:r w:rsidR="002B68E1" w:rsidRPr="000B0DB2">
        <w:rPr>
          <w:b/>
          <w:bCs/>
          <w:sz w:val="22"/>
          <w:szCs w:val="22"/>
          <w:lang w:val="it-IT"/>
        </w:rPr>
        <w:t>15.200,00</w:t>
      </w:r>
      <w:r w:rsidR="005F2A6A" w:rsidRPr="000B0DB2">
        <w:rPr>
          <w:sz w:val="22"/>
          <w:szCs w:val="22"/>
          <w:lang w:val="it-IT"/>
        </w:rPr>
        <w:t xml:space="preserve"> lei</w:t>
      </w:r>
      <w:r w:rsidR="00C558A3">
        <w:rPr>
          <w:sz w:val="22"/>
          <w:szCs w:val="22"/>
          <w:lang w:val="it-IT"/>
        </w:rPr>
        <w:t>,</w:t>
      </w:r>
      <w:r w:rsidR="00666744" w:rsidRPr="000B0DB2">
        <w:rPr>
          <w:sz w:val="22"/>
          <w:szCs w:val="22"/>
          <w:lang w:val="it-IT"/>
        </w:rPr>
        <w:t xml:space="preserve"> rezultand o valoare de </w:t>
      </w:r>
      <w:r w:rsidR="002B68E1" w:rsidRPr="000B0DB2">
        <w:rPr>
          <w:b/>
          <w:bCs/>
          <w:sz w:val="22"/>
          <w:szCs w:val="22"/>
          <w:lang w:val="it-IT"/>
        </w:rPr>
        <w:t xml:space="preserve">95.200,00 </w:t>
      </w:r>
      <w:r w:rsidR="00666744" w:rsidRPr="000B0DB2">
        <w:rPr>
          <w:b/>
          <w:bCs/>
          <w:sz w:val="22"/>
          <w:szCs w:val="22"/>
          <w:lang w:val="it-IT"/>
        </w:rPr>
        <w:t>lei cu TVA</w:t>
      </w:r>
      <w:r w:rsidR="00BC02F6" w:rsidRPr="000B0DB2">
        <w:rPr>
          <w:sz w:val="22"/>
          <w:szCs w:val="22"/>
          <w:lang w:val="it-IT"/>
        </w:rPr>
        <w:t>.</w:t>
      </w:r>
    </w:p>
    <w:p w14:paraId="4E43282B" w14:textId="77777777" w:rsidR="003F45BB" w:rsidRPr="000B0DB2" w:rsidRDefault="00977300" w:rsidP="00D5088E">
      <w:pPr>
        <w:pStyle w:val="DefaultText"/>
        <w:spacing w:line="276" w:lineRule="auto"/>
        <w:jc w:val="both"/>
        <w:rPr>
          <w:sz w:val="22"/>
          <w:szCs w:val="22"/>
          <w:lang w:val="ro-RO"/>
        </w:rPr>
      </w:pPr>
      <w:r w:rsidRPr="000B0DB2">
        <w:rPr>
          <w:sz w:val="22"/>
          <w:szCs w:val="22"/>
          <w:lang w:val="it-IT"/>
        </w:rPr>
        <w:t>5.2</w:t>
      </w:r>
      <w:r w:rsidR="00DD6634" w:rsidRPr="000B0DB2">
        <w:rPr>
          <w:sz w:val="22"/>
          <w:szCs w:val="22"/>
          <w:lang w:val="it-IT"/>
        </w:rPr>
        <w:t>.</w:t>
      </w:r>
      <w:r w:rsidR="006A36F8" w:rsidRPr="000B0DB2">
        <w:rPr>
          <w:sz w:val="22"/>
          <w:szCs w:val="22"/>
          <w:lang w:val="it-IT"/>
        </w:rPr>
        <w:t xml:space="preserve"> </w:t>
      </w:r>
      <w:r w:rsidR="008642A9" w:rsidRPr="000B0DB2">
        <w:rPr>
          <w:sz w:val="22"/>
          <w:szCs w:val="22"/>
          <w:lang w:val="it-IT"/>
        </w:rPr>
        <w:t>–</w:t>
      </w:r>
      <w:r w:rsidR="002E32D9" w:rsidRPr="000B0DB2">
        <w:rPr>
          <w:sz w:val="22"/>
          <w:szCs w:val="22"/>
          <w:lang w:val="it-IT"/>
        </w:rPr>
        <w:t xml:space="preserve"> </w:t>
      </w:r>
      <w:r w:rsidR="008642A9" w:rsidRPr="000B0DB2">
        <w:rPr>
          <w:sz w:val="22"/>
          <w:szCs w:val="22"/>
          <w:lang w:val="it-IT"/>
        </w:rPr>
        <w:t xml:space="preserve">Plata serviciilor prestate se va efectua </w:t>
      </w:r>
      <w:r w:rsidR="006A36F8" w:rsidRPr="000B0DB2">
        <w:rPr>
          <w:sz w:val="22"/>
          <w:szCs w:val="22"/>
          <w:lang w:val="it-IT"/>
        </w:rPr>
        <w:t xml:space="preserve">în termen de maxim </w:t>
      </w:r>
      <w:r w:rsidR="00DD6634" w:rsidRPr="000B0DB2">
        <w:rPr>
          <w:sz w:val="22"/>
          <w:szCs w:val="22"/>
          <w:lang w:val="it-IT"/>
        </w:rPr>
        <w:t>30</w:t>
      </w:r>
      <w:r w:rsidR="00D0164C" w:rsidRPr="000B0DB2">
        <w:rPr>
          <w:sz w:val="22"/>
          <w:szCs w:val="22"/>
          <w:lang w:val="it-IT"/>
        </w:rPr>
        <w:t xml:space="preserve"> de</w:t>
      </w:r>
      <w:r w:rsidR="006A36F8" w:rsidRPr="000B0DB2">
        <w:rPr>
          <w:sz w:val="22"/>
          <w:szCs w:val="22"/>
          <w:lang w:val="it-IT"/>
        </w:rPr>
        <w:t xml:space="preserve"> zile de la </w:t>
      </w:r>
      <w:r w:rsidR="00F174B3" w:rsidRPr="000B0DB2">
        <w:rPr>
          <w:sz w:val="22"/>
          <w:szCs w:val="22"/>
          <w:lang w:val="it-IT"/>
        </w:rPr>
        <w:t xml:space="preserve">data </w:t>
      </w:r>
      <w:r w:rsidR="00D0164C" w:rsidRPr="000B0DB2">
        <w:rPr>
          <w:sz w:val="22"/>
          <w:szCs w:val="22"/>
          <w:lang w:val="it-IT"/>
        </w:rPr>
        <w:t>înregistrarii facturii la achizitor</w:t>
      </w:r>
      <w:r w:rsidR="001C5708" w:rsidRPr="000B0DB2">
        <w:rPr>
          <w:sz w:val="22"/>
          <w:szCs w:val="22"/>
          <w:lang w:val="it-IT"/>
        </w:rPr>
        <w:t>, pe baza facturii si a procesului verbal de receptie servicii</w:t>
      </w:r>
      <w:r w:rsidR="00D070C6" w:rsidRPr="000B0DB2">
        <w:rPr>
          <w:sz w:val="22"/>
          <w:szCs w:val="22"/>
          <w:lang w:val="it-IT"/>
        </w:rPr>
        <w:t>, semnat de ambele părți</w:t>
      </w:r>
      <w:r w:rsidR="00F174B3" w:rsidRPr="000B0DB2">
        <w:rPr>
          <w:sz w:val="22"/>
          <w:szCs w:val="22"/>
          <w:lang w:val="it-IT"/>
        </w:rPr>
        <w:t>.</w:t>
      </w:r>
    </w:p>
    <w:p w14:paraId="0168DA6F" w14:textId="77777777" w:rsidR="005B0D09" w:rsidRPr="000B0DB2" w:rsidRDefault="005B0D09" w:rsidP="00D5088E">
      <w:pPr>
        <w:pStyle w:val="DefaultText"/>
        <w:spacing w:line="276" w:lineRule="auto"/>
        <w:jc w:val="both"/>
        <w:rPr>
          <w:sz w:val="22"/>
          <w:szCs w:val="22"/>
          <w:lang w:val="ro-RO"/>
        </w:rPr>
      </w:pPr>
      <w:r w:rsidRPr="000B0DB2">
        <w:rPr>
          <w:sz w:val="22"/>
          <w:szCs w:val="22"/>
          <w:lang w:val="it-IT"/>
        </w:rPr>
        <w:t>5.3.</w:t>
      </w:r>
      <w:r w:rsidR="00FA4AC7" w:rsidRPr="000B0DB2">
        <w:rPr>
          <w:sz w:val="22"/>
          <w:szCs w:val="22"/>
          <w:lang w:val="it-IT"/>
        </w:rPr>
        <w:t xml:space="preserve"> – </w:t>
      </w:r>
      <w:r w:rsidRPr="000B0DB2">
        <w:rPr>
          <w:sz w:val="22"/>
          <w:szCs w:val="22"/>
          <w:lang w:val="it-IT"/>
        </w:rPr>
        <w:t xml:space="preserve">Prestatorul va emite factura pentru serviciile prestate, </w:t>
      </w:r>
      <w:r w:rsidR="00C558A3">
        <w:rPr>
          <w:sz w:val="22"/>
          <w:szCs w:val="22"/>
          <w:lang w:val="it-IT"/>
        </w:rPr>
        <w:t>după semnarea procesului verbal de recepție de ambele părți</w:t>
      </w:r>
      <w:r w:rsidR="000140BB">
        <w:rPr>
          <w:sz w:val="22"/>
          <w:szCs w:val="22"/>
          <w:lang w:val="it-IT"/>
        </w:rPr>
        <w:t>.</w:t>
      </w:r>
    </w:p>
    <w:p w14:paraId="2E907B83" w14:textId="77777777" w:rsidR="005B0D09" w:rsidRPr="000B0DB2" w:rsidRDefault="005B0D09" w:rsidP="00D5088E">
      <w:pPr>
        <w:pStyle w:val="DefaultText"/>
        <w:spacing w:line="276" w:lineRule="auto"/>
        <w:jc w:val="both"/>
        <w:rPr>
          <w:sz w:val="22"/>
          <w:szCs w:val="22"/>
          <w:lang w:val="it-IT"/>
        </w:rPr>
      </w:pPr>
      <w:r w:rsidRPr="000B0DB2">
        <w:rPr>
          <w:sz w:val="22"/>
          <w:szCs w:val="22"/>
          <w:lang w:val="it-IT"/>
        </w:rPr>
        <w:t xml:space="preserve">5.4. </w:t>
      </w:r>
      <w:r w:rsidR="00FA4AC7" w:rsidRPr="000B0DB2">
        <w:rPr>
          <w:sz w:val="22"/>
          <w:szCs w:val="22"/>
          <w:lang w:val="it-IT"/>
        </w:rPr>
        <w:t xml:space="preserve">– </w:t>
      </w:r>
      <w:r w:rsidRPr="000B0DB2">
        <w:rPr>
          <w:sz w:val="22"/>
          <w:szCs w:val="22"/>
          <w:lang w:val="it-IT"/>
        </w:rPr>
        <w:t>Documentele de plata sunt:</w:t>
      </w:r>
    </w:p>
    <w:p w14:paraId="77DF2A5A" w14:textId="77777777" w:rsidR="005B0D09" w:rsidRPr="000B0DB2" w:rsidRDefault="005B0D09" w:rsidP="00D5088E">
      <w:pPr>
        <w:pStyle w:val="DefaultText"/>
        <w:numPr>
          <w:ilvl w:val="0"/>
          <w:numId w:val="22"/>
        </w:numPr>
        <w:spacing w:line="276" w:lineRule="auto"/>
        <w:jc w:val="both"/>
        <w:rPr>
          <w:sz w:val="22"/>
          <w:szCs w:val="22"/>
          <w:lang w:val="it-IT"/>
        </w:rPr>
      </w:pPr>
      <w:r w:rsidRPr="000B0DB2">
        <w:rPr>
          <w:sz w:val="22"/>
          <w:szCs w:val="22"/>
          <w:lang w:val="it-IT"/>
        </w:rPr>
        <w:t>Factura fiscala emisa de Prestator;</w:t>
      </w:r>
    </w:p>
    <w:p w14:paraId="4768BB43" w14:textId="77777777" w:rsidR="005B0D09" w:rsidRPr="000B0DB2" w:rsidRDefault="005B0D09" w:rsidP="00D5088E">
      <w:pPr>
        <w:pStyle w:val="DefaultText"/>
        <w:numPr>
          <w:ilvl w:val="0"/>
          <w:numId w:val="22"/>
        </w:numPr>
        <w:spacing w:line="276" w:lineRule="auto"/>
        <w:jc w:val="both"/>
        <w:rPr>
          <w:sz w:val="22"/>
          <w:szCs w:val="22"/>
          <w:lang w:val="it-IT"/>
        </w:rPr>
      </w:pPr>
      <w:r w:rsidRPr="000B0DB2">
        <w:rPr>
          <w:sz w:val="22"/>
          <w:szCs w:val="22"/>
          <w:lang w:val="it-IT"/>
        </w:rPr>
        <w:t>Proces verbal receptie servicii</w:t>
      </w:r>
    </w:p>
    <w:p w14:paraId="17E4E59D" w14:textId="77777777" w:rsidR="006A36F8" w:rsidRPr="000B0DB2" w:rsidRDefault="006A36F8" w:rsidP="00D5088E">
      <w:pPr>
        <w:pStyle w:val="DefaultText2"/>
        <w:spacing w:line="276" w:lineRule="auto"/>
        <w:jc w:val="both"/>
        <w:rPr>
          <w:b/>
          <w:sz w:val="22"/>
          <w:szCs w:val="22"/>
          <w:lang w:val="it-IT"/>
        </w:rPr>
      </w:pPr>
    </w:p>
    <w:p w14:paraId="43497D92" w14:textId="77777777" w:rsidR="003F45BB" w:rsidRPr="000B0DB2" w:rsidRDefault="003F45BB" w:rsidP="00D5088E">
      <w:pPr>
        <w:pStyle w:val="DefaultText2"/>
        <w:spacing w:line="276" w:lineRule="auto"/>
        <w:jc w:val="both"/>
        <w:rPr>
          <w:b/>
          <w:i/>
          <w:sz w:val="22"/>
          <w:szCs w:val="22"/>
          <w:lang w:val="it-IT"/>
        </w:rPr>
      </w:pPr>
      <w:r w:rsidRPr="000B0DB2">
        <w:rPr>
          <w:b/>
          <w:i/>
          <w:sz w:val="22"/>
          <w:szCs w:val="22"/>
          <w:lang w:val="it-IT"/>
        </w:rPr>
        <w:t>6. Durata contractului</w:t>
      </w:r>
    </w:p>
    <w:p w14:paraId="75631317" w14:textId="77777777" w:rsidR="003F45BB" w:rsidRPr="000B0DB2" w:rsidRDefault="003F45BB" w:rsidP="00120BB1">
      <w:pPr>
        <w:pStyle w:val="Style1"/>
        <w:widowControl/>
        <w:spacing w:line="240" w:lineRule="auto"/>
        <w:jc w:val="both"/>
        <w:rPr>
          <w:rFonts w:ascii="Times New Roman" w:hAnsi="Times New Roman" w:cs="Times New Roman"/>
          <w:b/>
          <w:bCs/>
          <w:sz w:val="22"/>
          <w:szCs w:val="22"/>
          <w:lang w:eastAsia="ro-RO"/>
        </w:rPr>
      </w:pPr>
      <w:r w:rsidRPr="000B0DB2">
        <w:rPr>
          <w:rFonts w:ascii="Times New Roman" w:hAnsi="Times New Roman" w:cs="Times New Roman"/>
          <w:sz w:val="22"/>
          <w:szCs w:val="22"/>
          <w:lang w:val="it-IT"/>
        </w:rPr>
        <w:lastRenderedPageBreak/>
        <w:t xml:space="preserve">6.1 </w:t>
      </w:r>
      <w:bookmarkStart w:id="3" w:name="_Hlk87111310"/>
      <w:r w:rsidRPr="000B0DB2">
        <w:rPr>
          <w:rFonts w:ascii="Times New Roman" w:hAnsi="Times New Roman" w:cs="Times New Roman"/>
          <w:sz w:val="22"/>
          <w:szCs w:val="22"/>
          <w:lang w:val="it-IT"/>
        </w:rPr>
        <w:t xml:space="preserve">– </w:t>
      </w:r>
      <w:bookmarkEnd w:id="3"/>
      <w:r w:rsidR="00D576F8" w:rsidRPr="000B0DB2">
        <w:rPr>
          <w:rFonts w:ascii="Times New Roman" w:hAnsi="Times New Roman" w:cs="Times New Roman"/>
          <w:sz w:val="22"/>
          <w:szCs w:val="22"/>
          <w:lang w:val="it-IT"/>
        </w:rPr>
        <w:t xml:space="preserve"> </w:t>
      </w:r>
      <w:r w:rsidR="00120BB1" w:rsidRPr="00120BB1">
        <w:rPr>
          <w:rFonts w:ascii="Times New Roman" w:hAnsi="Times New Roman" w:cs="Times New Roman"/>
          <w:sz w:val="22"/>
          <w:szCs w:val="22"/>
          <w:lang w:eastAsia="ro-RO"/>
        </w:rPr>
        <w:t>Durata contractului este de 12 luni.</w:t>
      </w:r>
    </w:p>
    <w:p w14:paraId="74E05D60" w14:textId="77777777" w:rsidR="002710DF" w:rsidRPr="000B0DB2" w:rsidRDefault="003F45BB" w:rsidP="00D5088E">
      <w:pPr>
        <w:pStyle w:val="DefaultText2"/>
        <w:spacing w:line="276" w:lineRule="auto"/>
        <w:jc w:val="both"/>
        <w:rPr>
          <w:sz w:val="22"/>
          <w:szCs w:val="22"/>
          <w:lang w:val="ro-RO"/>
        </w:rPr>
      </w:pPr>
      <w:r w:rsidRPr="000B0DB2">
        <w:rPr>
          <w:sz w:val="22"/>
          <w:szCs w:val="22"/>
          <w:lang w:val="nl-NL"/>
        </w:rPr>
        <w:t>6.2</w:t>
      </w:r>
      <w:r w:rsidRPr="000B0DB2">
        <w:rPr>
          <w:sz w:val="22"/>
          <w:szCs w:val="22"/>
          <w:lang w:val="ro-RO"/>
        </w:rPr>
        <w:t xml:space="preserve"> – </w:t>
      </w:r>
      <w:r w:rsidR="00120BB1" w:rsidRPr="000B0DB2">
        <w:rPr>
          <w:sz w:val="22"/>
          <w:szCs w:val="22"/>
          <w:lang w:val="ro-RO"/>
        </w:rPr>
        <w:t xml:space="preserve"> </w:t>
      </w:r>
      <w:r w:rsidR="00120BB1" w:rsidRPr="00120BB1">
        <w:rPr>
          <w:sz w:val="22"/>
          <w:szCs w:val="22"/>
          <w:lang w:val="ro-RO"/>
        </w:rPr>
        <w:t>Valabilitatea contractului poate fi prelungită prin act adițional semnat de ambele părți numai în măsura în care aceasta nu aduce atingere termenelor limită stabilite în cadrul contractului de finanțare al proiectului.</w:t>
      </w:r>
    </w:p>
    <w:p w14:paraId="5E6B2E2C" w14:textId="77777777" w:rsidR="00120BB1" w:rsidRPr="000B0DB2" w:rsidRDefault="00120BB1" w:rsidP="00D5088E">
      <w:pPr>
        <w:pStyle w:val="DefaultText2"/>
        <w:spacing w:line="276" w:lineRule="auto"/>
        <w:jc w:val="both"/>
        <w:rPr>
          <w:sz w:val="22"/>
          <w:szCs w:val="22"/>
          <w:lang w:val="ro-RO"/>
        </w:rPr>
      </w:pPr>
    </w:p>
    <w:p w14:paraId="50D74964" w14:textId="77777777" w:rsidR="003F45BB" w:rsidRPr="000B0DB2" w:rsidRDefault="003F45BB" w:rsidP="00D5088E">
      <w:pPr>
        <w:pStyle w:val="DefaultText"/>
        <w:spacing w:line="276" w:lineRule="auto"/>
        <w:jc w:val="both"/>
        <w:rPr>
          <w:sz w:val="22"/>
          <w:szCs w:val="22"/>
          <w:lang w:val="it-IT"/>
        </w:rPr>
      </w:pPr>
      <w:r w:rsidRPr="000B0DB2">
        <w:rPr>
          <w:b/>
          <w:i/>
          <w:iCs/>
          <w:sz w:val="22"/>
          <w:szCs w:val="22"/>
          <w:lang w:val="it-IT"/>
        </w:rPr>
        <w:t>7. Executarea contractului</w:t>
      </w:r>
      <w:r w:rsidRPr="000B0DB2">
        <w:rPr>
          <w:b/>
          <w:sz w:val="22"/>
          <w:szCs w:val="22"/>
          <w:lang w:val="it-IT"/>
        </w:rPr>
        <w:t xml:space="preserve"> </w:t>
      </w:r>
    </w:p>
    <w:p w14:paraId="6E276162" w14:textId="77777777" w:rsidR="003F45BB" w:rsidRPr="000B0DB2" w:rsidRDefault="003F45BB" w:rsidP="00D5088E">
      <w:pPr>
        <w:pStyle w:val="DefaultText"/>
        <w:spacing w:line="276" w:lineRule="auto"/>
        <w:jc w:val="both"/>
        <w:rPr>
          <w:i/>
          <w:sz w:val="22"/>
          <w:szCs w:val="22"/>
          <w:lang w:val="it-IT"/>
        </w:rPr>
      </w:pPr>
      <w:r w:rsidRPr="000B0DB2">
        <w:rPr>
          <w:sz w:val="22"/>
          <w:szCs w:val="22"/>
          <w:lang w:val="it-IT"/>
        </w:rPr>
        <w:t xml:space="preserve">7.1 – </w:t>
      </w:r>
      <w:r w:rsidR="00043B1A" w:rsidRPr="000B0DB2">
        <w:rPr>
          <w:sz w:val="22"/>
          <w:szCs w:val="22"/>
          <w:lang w:val="it-IT"/>
        </w:rPr>
        <w:t>Executarea prezentului contract începe de la data semn</w:t>
      </w:r>
      <w:r w:rsidR="0074087B" w:rsidRPr="000B0DB2">
        <w:rPr>
          <w:sz w:val="22"/>
          <w:szCs w:val="22"/>
          <w:lang w:val="it-IT"/>
        </w:rPr>
        <w:t>ă</w:t>
      </w:r>
      <w:r w:rsidR="00043B1A" w:rsidRPr="000B0DB2">
        <w:rPr>
          <w:sz w:val="22"/>
          <w:szCs w:val="22"/>
          <w:lang w:val="it-IT"/>
        </w:rPr>
        <w:t xml:space="preserve">rii acestuia de </w:t>
      </w:r>
      <w:r w:rsidR="0074087B" w:rsidRPr="000B0DB2">
        <w:rPr>
          <w:sz w:val="22"/>
          <w:szCs w:val="22"/>
          <w:lang w:val="it-IT"/>
        </w:rPr>
        <w:t xml:space="preserve">către </w:t>
      </w:r>
      <w:r w:rsidR="00043B1A" w:rsidRPr="000B0DB2">
        <w:rPr>
          <w:sz w:val="22"/>
          <w:szCs w:val="22"/>
          <w:lang w:val="it-IT"/>
        </w:rPr>
        <w:t>ambele p</w:t>
      </w:r>
      <w:r w:rsidR="0074087B" w:rsidRPr="000B0DB2">
        <w:rPr>
          <w:sz w:val="22"/>
          <w:szCs w:val="22"/>
          <w:lang w:val="it-IT"/>
        </w:rPr>
        <w:t>ă</w:t>
      </w:r>
      <w:r w:rsidR="00043B1A" w:rsidRPr="000B0DB2">
        <w:rPr>
          <w:sz w:val="22"/>
          <w:szCs w:val="22"/>
          <w:lang w:val="it-IT"/>
        </w:rPr>
        <w:t>r</w:t>
      </w:r>
      <w:r w:rsidR="0074087B" w:rsidRPr="000B0DB2">
        <w:rPr>
          <w:sz w:val="22"/>
          <w:szCs w:val="22"/>
          <w:lang w:val="it-IT"/>
        </w:rPr>
        <w:t>ț</w:t>
      </w:r>
      <w:r w:rsidR="00043B1A" w:rsidRPr="000B0DB2">
        <w:rPr>
          <w:sz w:val="22"/>
          <w:szCs w:val="22"/>
          <w:lang w:val="it-IT"/>
        </w:rPr>
        <w:t>i.</w:t>
      </w:r>
    </w:p>
    <w:p w14:paraId="77CFE78E" w14:textId="77777777" w:rsidR="003F45BB" w:rsidRPr="000B0DB2" w:rsidRDefault="00571D2F" w:rsidP="00D5088E">
      <w:pPr>
        <w:pStyle w:val="DefaultText"/>
        <w:spacing w:line="276" w:lineRule="auto"/>
        <w:jc w:val="both"/>
        <w:rPr>
          <w:sz w:val="22"/>
          <w:szCs w:val="22"/>
          <w:lang w:val="it-IT"/>
        </w:rPr>
      </w:pPr>
      <w:r w:rsidRPr="000B0DB2">
        <w:rPr>
          <w:sz w:val="22"/>
          <w:szCs w:val="22"/>
          <w:lang w:val="it-IT"/>
        </w:rPr>
        <w:t>7.2 - Finalizarea contractului</w:t>
      </w:r>
      <w:r w:rsidR="00061840" w:rsidRPr="000B0DB2">
        <w:rPr>
          <w:sz w:val="22"/>
          <w:szCs w:val="22"/>
          <w:lang w:val="it-IT"/>
        </w:rPr>
        <w:t xml:space="preserve"> î</w:t>
      </w:r>
      <w:r w:rsidR="005646B5" w:rsidRPr="000B0DB2">
        <w:rPr>
          <w:sz w:val="22"/>
          <w:szCs w:val="22"/>
          <w:lang w:val="it-IT"/>
        </w:rPr>
        <w:t>n condi</w:t>
      </w:r>
      <w:r w:rsidR="00061840" w:rsidRPr="000B0DB2">
        <w:rPr>
          <w:sz w:val="22"/>
          <w:szCs w:val="22"/>
          <w:lang w:val="it-IT"/>
        </w:rPr>
        <w:t>ț</w:t>
      </w:r>
      <w:r w:rsidR="005646B5" w:rsidRPr="000B0DB2">
        <w:rPr>
          <w:sz w:val="22"/>
          <w:szCs w:val="22"/>
          <w:lang w:val="it-IT"/>
        </w:rPr>
        <w:t xml:space="preserve">iile de calitate solicitate de achizitor </w:t>
      </w:r>
      <w:r w:rsidRPr="000B0DB2">
        <w:rPr>
          <w:sz w:val="22"/>
          <w:szCs w:val="22"/>
          <w:lang w:val="it-IT"/>
        </w:rPr>
        <w:t xml:space="preserve">este condiţionată de selectarea </w:t>
      </w:r>
      <w:r w:rsidR="005E395C" w:rsidRPr="000B0DB2">
        <w:rPr>
          <w:sz w:val="22"/>
          <w:szCs w:val="22"/>
          <w:lang w:val="it-IT"/>
        </w:rPr>
        <w:t>cererii</w:t>
      </w:r>
      <w:r w:rsidR="00C90AB3" w:rsidRPr="000B0DB2">
        <w:rPr>
          <w:sz w:val="22"/>
          <w:szCs w:val="22"/>
          <w:lang w:val="it-IT"/>
        </w:rPr>
        <w:t xml:space="preserve"> de finan</w:t>
      </w:r>
      <w:r w:rsidR="00061840" w:rsidRPr="000B0DB2">
        <w:rPr>
          <w:sz w:val="22"/>
          <w:szCs w:val="22"/>
          <w:lang w:val="it-IT"/>
        </w:rPr>
        <w:t>ț</w:t>
      </w:r>
      <w:r w:rsidR="00C90AB3" w:rsidRPr="000B0DB2">
        <w:rPr>
          <w:sz w:val="22"/>
          <w:szCs w:val="22"/>
          <w:lang w:val="it-IT"/>
        </w:rPr>
        <w:t>are</w:t>
      </w:r>
      <w:r w:rsidR="006B356D" w:rsidRPr="000B0DB2">
        <w:rPr>
          <w:sz w:val="22"/>
          <w:szCs w:val="22"/>
          <w:lang w:val="it-IT"/>
        </w:rPr>
        <w:t xml:space="preserve"> </w:t>
      </w:r>
      <w:r w:rsidRPr="000B0DB2">
        <w:rPr>
          <w:sz w:val="22"/>
          <w:szCs w:val="22"/>
          <w:lang w:val="it-IT"/>
        </w:rPr>
        <w:t>de către autorităţile competente şi de</w:t>
      </w:r>
      <w:r w:rsidR="006B356D" w:rsidRPr="000B0DB2">
        <w:rPr>
          <w:sz w:val="22"/>
          <w:szCs w:val="22"/>
          <w:lang w:val="it-IT"/>
        </w:rPr>
        <w:t xml:space="preserve"> semnarea contractului de finan</w:t>
      </w:r>
      <w:r w:rsidR="00061840" w:rsidRPr="000B0DB2">
        <w:rPr>
          <w:sz w:val="22"/>
          <w:szCs w:val="22"/>
          <w:lang w:val="it-IT"/>
        </w:rPr>
        <w:t>ț</w:t>
      </w:r>
      <w:r w:rsidR="006B356D" w:rsidRPr="000B0DB2">
        <w:rPr>
          <w:sz w:val="22"/>
          <w:szCs w:val="22"/>
          <w:lang w:val="it-IT"/>
        </w:rPr>
        <w:t>are</w:t>
      </w:r>
      <w:r w:rsidRPr="000B0DB2">
        <w:rPr>
          <w:sz w:val="22"/>
          <w:szCs w:val="22"/>
          <w:lang w:val="it-IT"/>
        </w:rPr>
        <w:t xml:space="preserve"> de către </w:t>
      </w:r>
      <w:r w:rsidR="006B356D" w:rsidRPr="000B0DB2">
        <w:rPr>
          <w:sz w:val="22"/>
          <w:szCs w:val="22"/>
          <w:lang w:val="it-IT"/>
        </w:rPr>
        <w:t>Achizitor</w:t>
      </w:r>
      <w:r w:rsidRPr="000B0DB2">
        <w:rPr>
          <w:sz w:val="22"/>
          <w:szCs w:val="22"/>
          <w:lang w:val="it-IT"/>
        </w:rPr>
        <w:t>.</w:t>
      </w:r>
    </w:p>
    <w:p w14:paraId="7DF335A2" w14:textId="77777777" w:rsidR="00643194" w:rsidRPr="000B0DB2" w:rsidRDefault="00643194" w:rsidP="00D5088E">
      <w:pPr>
        <w:pStyle w:val="DefaultText"/>
        <w:spacing w:line="276" w:lineRule="auto"/>
        <w:jc w:val="both"/>
        <w:rPr>
          <w:sz w:val="22"/>
          <w:szCs w:val="22"/>
          <w:lang w:val="it-IT"/>
        </w:rPr>
      </w:pPr>
    </w:p>
    <w:p w14:paraId="765D7C36" w14:textId="77777777" w:rsidR="003F45BB" w:rsidRPr="000B0DB2" w:rsidRDefault="003F45BB" w:rsidP="00D5088E">
      <w:pPr>
        <w:pStyle w:val="DefaultText"/>
        <w:spacing w:line="276" w:lineRule="auto"/>
        <w:jc w:val="both"/>
        <w:rPr>
          <w:b/>
          <w:i/>
          <w:sz w:val="22"/>
          <w:szCs w:val="22"/>
          <w:lang w:val="es-ES"/>
        </w:rPr>
      </w:pPr>
      <w:r w:rsidRPr="000B0DB2">
        <w:rPr>
          <w:b/>
          <w:i/>
          <w:sz w:val="22"/>
          <w:szCs w:val="22"/>
          <w:lang w:val="it-IT"/>
        </w:rPr>
        <w:t>8. Documentele c</w:t>
      </w:r>
      <w:r w:rsidRPr="000B0DB2">
        <w:rPr>
          <w:b/>
          <w:i/>
          <w:sz w:val="22"/>
          <w:szCs w:val="22"/>
          <w:lang w:val="es-ES"/>
        </w:rPr>
        <w:t>ontractului</w:t>
      </w:r>
    </w:p>
    <w:p w14:paraId="7B732743" w14:textId="77777777" w:rsidR="00EC0697" w:rsidRPr="000B0DB2" w:rsidRDefault="003F45BB" w:rsidP="00D5088E">
      <w:pPr>
        <w:pStyle w:val="DefaultText1"/>
        <w:tabs>
          <w:tab w:val="left" w:pos="9525"/>
        </w:tabs>
        <w:spacing w:line="276" w:lineRule="auto"/>
        <w:jc w:val="both"/>
        <w:rPr>
          <w:sz w:val="22"/>
          <w:szCs w:val="22"/>
          <w:lang w:val="es-ES"/>
        </w:rPr>
      </w:pPr>
      <w:r w:rsidRPr="000B0DB2">
        <w:rPr>
          <w:sz w:val="22"/>
          <w:szCs w:val="22"/>
          <w:lang w:val="es-ES"/>
        </w:rPr>
        <w:t>8.1  – Documentele contractului sunt:</w:t>
      </w:r>
    </w:p>
    <w:p w14:paraId="0BB63B17" w14:textId="77777777" w:rsidR="00E41A67" w:rsidRPr="000B0DB2" w:rsidRDefault="00E41A67" w:rsidP="00D5088E">
      <w:pPr>
        <w:numPr>
          <w:ilvl w:val="0"/>
          <w:numId w:val="17"/>
        </w:numPr>
        <w:spacing w:after="0"/>
        <w:ind w:left="714" w:hanging="357"/>
        <w:rPr>
          <w:rFonts w:ascii="Times New Roman" w:eastAsia="Times New Roman" w:hAnsi="Times New Roman"/>
          <w:noProof/>
          <w:lang w:val="es-ES"/>
        </w:rPr>
      </w:pPr>
      <w:r w:rsidRPr="000B0DB2">
        <w:rPr>
          <w:rFonts w:ascii="Times New Roman" w:eastAsia="Times New Roman" w:hAnsi="Times New Roman"/>
          <w:noProof/>
          <w:lang w:val="es-ES"/>
        </w:rPr>
        <w:t>Caiet de sarcini</w:t>
      </w:r>
    </w:p>
    <w:p w14:paraId="69059DAC" w14:textId="77777777" w:rsidR="00E41A67" w:rsidRPr="000B0DB2" w:rsidRDefault="00971B04" w:rsidP="00120BB1">
      <w:pPr>
        <w:numPr>
          <w:ilvl w:val="0"/>
          <w:numId w:val="17"/>
        </w:numPr>
        <w:ind w:left="714" w:hanging="357"/>
        <w:rPr>
          <w:rFonts w:ascii="Times New Roman" w:eastAsia="Times New Roman" w:hAnsi="Times New Roman"/>
          <w:b/>
          <w:bCs/>
          <w:noProof/>
        </w:rPr>
      </w:pPr>
      <w:r w:rsidRPr="000B0DB2">
        <w:rPr>
          <w:rFonts w:ascii="Times New Roman" w:eastAsia="Times New Roman" w:hAnsi="Times New Roman"/>
          <w:noProof/>
          <w:lang w:val="es-ES"/>
        </w:rPr>
        <w:t xml:space="preserve">Detaliu cumpărare directă SEAP: </w:t>
      </w:r>
      <w:r w:rsidR="00120BB1" w:rsidRPr="000B0DB2">
        <w:rPr>
          <w:rFonts w:ascii="Times New Roman" w:eastAsia="Times New Roman" w:hAnsi="Times New Roman"/>
          <w:noProof/>
        </w:rPr>
        <w:t>DA35093950</w:t>
      </w:r>
    </w:p>
    <w:p w14:paraId="177EB1CB" w14:textId="77777777" w:rsidR="003F45BB" w:rsidRPr="000B0DB2" w:rsidRDefault="003F45BB" w:rsidP="00D5088E">
      <w:pPr>
        <w:pStyle w:val="DefaultText"/>
        <w:spacing w:line="276" w:lineRule="auto"/>
        <w:jc w:val="both"/>
        <w:rPr>
          <w:b/>
          <w:i/>
          <w:sz w:val="22"/>
          <w:szCs w:val="22"/>
          <w:lang w:val="es-ES"/>
        </w:rPr>
      </w:pPr>
      <w:r w:rsidRPr="000B0DB2">
        <w:rPr>
          <w:b/>
          <w:i/>
          <w:sz w:val="22"/>
          <w:szCs w:val="22"/>
          <w:lang w:val="es-ES"/>
        </w:rPr>
        <w:t>9.  Obligaţiile principale ale prestatorului</w:t>
      </w:r>
    </w:p>
    <w:p w14:paraId="72777835" w14:textId="77777777" w:rsidR="00B14B86" w:rsidRPr="000B0DB2" w:rsidRDefault="00B14B86" w:rsidP="00D5088E">
      <w:pPr>
        <w:pStyle w:val="DefaultText"/>
        <w:spacing w:line="276" w:lineRule="auto"/>
        <w:jc w:val="both"/>
        <w:rPr>
          <w:sz w:val="22"/>
          <w:szCs w:val="22"/>
          <w:lang w:val="es-ES"/>
        </w:rPr>
      </w:pPr>
      <w:r w:rsidRPr="000B0DB2">
        <w:rPr>
          <w:sz w:val="22"/>
          <w:szCs w:val="22"/>
          <w:lang w:val="es-ES"/>
        </w:rPr>
        <w:t>9.1.</w:t>
      </w:r>
      <w:r w:rsidR="008408E4" w:rsidRPr="000B0DB2">
        <w:rPr>
          <w:sz w:val="22"/>
          <w:szCs w:val="22"/>
          <w:lang w:val="es-ES"/>
        </w:rPr>
        <w:t xml:space="preserve"> - </w:t>
      </w:r>
      <w:r w:rsidRPr="000B0DB2">
        <w:rPr>
          <w:sz w:val="22"/>
          <w:szCs w:val="22"/>
          <w:lang w:val="es-ES"/>
        </w:rPr>
        <w:t xml:space="preserve"> Să presteze serviciile la standardele şi/sau performanţele </w:t>
      </w:r>
      <w:r w:rsidR="00616983" w:rsidRPr="000B0DB2">
        <w:rPr>
          <w:sz w:val="22"/>
          <w:szCs w:val="22"/>
          <w:lang w:val="es-ES"/>
        </w:rPr>
        <w:t xml:space="preserve">asumate prin caietul de sarcini, </w:t>
      </w:r>
      <w:r w:rsidRPr="000B0DB2">
        <w:rPr>
          <w:sz w:val="22"/>
          <w:szCs w:val="22"/>
          <w:lang w:val="es-ES"/>
        </w:rPr>
        <w:t xml:space="preserve">prezentate </w:t>
      </w:r>
      <w:r w:rsidR="00EB6DFE" w:rsidRPr="000B0DB2">
        <w:rPr>
          <w:sz w:val="22"/>
          <w:szCs w:val="22"/>
          <w:lang w:val="es-ES"/>
        </w:rPr>
        <w:t xml:space="preserve">în </w:t>
      </w:r>
      <w:r w:rsidR="00FA4AC7" w:rsidRPr="000B0DB2">
        <w:rPr>
          <w:sz w:val="22"/>
          <w:szCs w:val="22"/>
          <w:lang w:val="es-ES"/>
        </w:rPr>
        <w:t>oferta</w:t>
      </w:r>
      <w:r w:rsidR="00024A75" w:rsidRPr="000B0DB2">
        <w:rPr>
          <w:sz w:val="22"/>
          <w:szCs w:val="22"/>
          <w:lang w:val="es-ES"/>
        </w:rPr>
        <w:t xml:space="preserve"> si prezentul contract</w:t>
      </w:r>
    </w:p>
    <w:p w14:paraId="6C4B83AF" w14:textId="77777777" w:rsidR="00B14B86" w:rsidRPr="000B0DB2" w:rsidRDefault="00B14B86" w:rsidP="00D5088E">
      <w:pPr>
        <w:pStyle w:val="DefaultText"/>
        <w:spacing w:line="276" w:lineRule="auto"/>
        <w:jc w:val="both"/>
        <w:rPr>
          <w:sz w:val="22"/>
          <w:szCs w:val="22"/>
          <w:lang w:val="es-ES"/>
        </w:rPr>
      </w:pPr>
      <w:r w:rsidRPr="000B0DB2">
        <w:rPr>
          <w:sz w:val="22"/>
          <w:szCs w:val="22"/>
          <w:lang w:val="es-ES"/>
        </w:rPr>
        <w:t>9</w:t>
      </w:r>
      <w:r w:rsidR="008408E4" w:rsidRPr="000B0DB2">
        <w:rPr>
          <w:sz w:val="22"/>
          <w:szCs w:val="22"/>
          <w:lang w:val="es-ES"/>
        </w:rPr>
        <w:t>.2.</w:t>
      </w:r>
      <w:r w:rsidR="00FA4AC7" w:rsidRPr="000B0DB2">
        <w:rPr>
          <w:sz w:val="22"/>
          <w:szCs w:val="22"/>
          <w:lang w:val="es-ES"/>
        </w:rPr>
        <w:t xml:space="preserve"> </w:t>
      </w:r>
      <w:r w:rsidR="008408E4" w:rsidRPr="000B0DB2">
        <w:rPr>
          <w:sz w:val="22"/>
          <w:szCs w:val="22"/>
          <w:lang w:val="es-ES"/>
        </w:rPr>
        <w:t xml:space="preserve">- </w:t>
      </w:r>
      <w:r w:rsidR="00611C79" w:rsidRPr="000B0DB2">
        <w:rPr>
          <w:sz w:val="22"/>
          <w:szCs w:val="22"/>
          <w:lang w:val="es-ES"/>
        </w:rPr>
        <w:t>Să</w:t>
      </w:r>
      <w:r w:rsidR="00BB130D" w:rsidRPr="000B0DB2">
        <w:rPr>
          <w:sz w:val="22"/>
          <w:szCs w:val="22"/>
          <w:lang w:val="es-ES"/>
        </w:rPr>
        <w:t xml:space="preserve"> presteze s</w:t>
      </w:r>
      <w:r w:rsidR="00611C79" w:rsidRPr="000B0DB2">
        <w:rPr>
          <w:sz w:val="22"/>
          <w:szCs w:val="22"/>
          <w:lang w:val="es-ES"/>
        </w:rPr>
        <w:t>erviciile î</w:t>
      </w:r>
      <w:r w:rsidRPr="000B0DB2">
        <w:rPr>
          <w:sz w:val="22"/>
          <w:szCs w:val="22"/>
          <w:lang w:val="es-ES"/>
        </w:rPr>
        <w:t>n perioada/perio</w:t>
      </w:r>
      <w:r w:rsidR="00611C79" w:rsidRPr="000B0DB2">
        <w:rPr>
          <w:sz w:val="22"/>
          <w:szCs w:val="22"/>
          <w:lang w:val="es-ES"/>
        </w:rPr>
        <w:t>adele convenite cu Achizitorul și î</w:t>
      </w:r>
      <w:r w:rsidRPr="000B0DB2">
        <w:rPr>
          <w:sz w:val="22"/>
          <w:szCs w:val="22"/>
          <w:lang w:val="es-ES"/>
        </w:rPr>
        <w:t>n conformitate cu obligațiile asumate</w:t>
      </w:r>
      <w:r w:rsidR="00611C79" w:rsidRPr="000B0DB2">
        <w:rPr>
          <w:sz w:val="22"/>
          <w:szCs w:val="22"/>
          <w:lang w:val="es-ES"/>
        </w:rPr>
        <w:t xml:space="preserve"> prin prezentul contract.</w:t>
      </w:r>
    </w:p>
    <w:p w14:paraId="2807C949" w14:textId="77777777" w:rsidR="00B14B86" w:rsidRPr="000B0DB2" w:rsidRDefault="00B14B86" w:rsidP="00D5088E">
      <w:pPr>
        <w:pStyle w:val="DefaultText"/>
        <w:spacing w:line="276" w:lineRule="auto"/>
        <w:jc w:val="both"/>
        <w:rPr>
          <w:sz w:val="22"/>
          <w:szCs w:val="22"/>
          <w:lang w:val="es-ES"/>
        </w:rPr>
      </w:pPr>
      <w:r w:rsidRPr="000B0DB2">
        <w:rPr>
          <w:sz w:val="22"/>
          <w:szCs w:val="22"/>
          <w:lang w:val="es-ES"/>
        </w:rPr>
        <w:t>9</w:t>
      </w:r>
      <w:r w:rsidR="008408E4" w:rsidRPr="000B0DB2">
        <w:rPr>
          <w:sz w:val="22"/>
          <w:szCs w:val="22"/>
          <w:lang w:val="es-ES"/>
        </w:rPr>
        <w:t xml:space="preserve">.3.- </w:t>
      </w:r>
      <w:r w:rsidR="002A08B8" w:rsidRPr="000B0DB2">
        <w:rPr>
          <w:sz w:val="22"/>
          <w:szCs w:val="22"/>
          <w:lang w:val="es-ES"/>
        </w:rPr>
        <w:t>Să-l informeze pe Achizitor</w:t>
      </w:r>
      <w:r w:rsidRPr="000B0DB2">
        <w:rPr>
          <w:sz w:val="22"/>
          <w:szCs w:val="22"/>
          <w:lang w:val="es-ES"/>
        </w:rPr>
        <w:t xml:space="preserve"> la timp şi în mod corect cu privire la problemele identificate în cursul derulării contractului sau asupra oricaror modificari ale condi</w:t>
      </w:r>
      <w:r w:rsidR="00D35B82" w:rsidRPr="000B0DB2">
        <w:rPr>
          <w:sz w:val="22"/>
          <w:szCs w:val="22"/>
          <w:lang w:val="es-ES"/>
        </w:rPr>
        <w:t>ț</w:t>
      </w:r>
      <w:r w:rsidRPr="000B0DB2">
        <w:rPr>
          <w:sz w:val="22"/>
          <w:szCs w:val="22"/>
          <w:lang w:val="es-ES"/>
        </w:rPr>
        <w:t>iilor teh</w:t>
      </w:r>
      <w:r w:rsidR="00D35B82" w:rsidRPr="000B0DB2">
        <w:rPr>
          <w:sz w:val="22"/>
          <w:szCs w:val="22"/>
          <w:lang w:val="es-ES"/>
        </w:rPr>
        <w:t>nice sau de calitate care apar î</w:t>
      </w:r>
      <w:r w:rsidRPr="000B0DB2">
        <w:rPr>
          <w:sz w:val="22"/>
          <w:szCs w:val="22"/>
          <w:lang w:val="es-ES"/>
        </w:rPr>
        <w:t>n decursul prest</w:t>
      </w:r>
      <w:r w:rsidR="00D35B82" w:rsidRPr="000B0DB2">
        <w:rPr>
          <w:sz w:val="22"/>
          <w:szCs w:val="22"/>
          <w:lang w:val="es-ES"/>
        </w:rPr>
        <w:t>ă</w:t>
      </w:r>
      <w:r w:rsidRPr="000B0DB2">
        <w:rPr>
          <w:sz w:val="22"/>
          <w:szCs w:val="22"/>
          <w:lang w:val="es-ES"/>
        </w:rPr>
        <w:t>rii serviciilor</w:t>
      </w:r>
      <w:r w:rsidR="00D35B82" w:rsidRPr="000B0DB2">
        <w:rPr>
          <w:sz w:val="22"/>
          <w:szCs w:val="22"/>
          <w:lang w:val="es-ES"/>
        </w:rPr>
        <w:t>.</w:t>
      </w:r>
    </w:p>
    <w:p w14:paraId="4DC1C0F9" w14:textId="77777777" w:rsidR="00B14B86" w:rsidRPr="000B0DB2" w:rsidRDefault="00B14B86" w:rsidP="00D5088E">
      <w:pPr>
        <w:pStyle w:val="DefaultText"/>
        <w:spacing w:line="276" w:lineRule="auto"/>
        <w:jc w:val="both"/>
        <w:rPr>
          <w:sz w:val="22"/>
          <w:szCs w:val="22"/>
          <w:lang w:val="es-ES"/>
        </w:rPr>
      </w:pPr>
      <w:r w:rsidRPr="000B0DB2">
        <w:rPr>
          <w:sz w:val="22"/>
          <w:szCs w:val="22"/>
          <w:lang w:val="es-ES"/>
        </w:rPr>
        <w:t>9</w:t>
      </w:r>
      <w:r w:rsidR="008408E4" w:rsidRPr="000B0DB2">
        <w:rPr>
          <w:sz w:val="22"/>
          <w:szCs w:val="22"/>
          <w:lang w:val="es-ES"/>
        </w:rPr>
        <w:t xml:space="preserve">.4.- </w:t>
      </w:r>
      <w:r w:rsidRPr="000B0DB2">
        <w:rPr>
          <w:sz w:val="22"/>
          <w:szCs w:val="22"/>
          <w:lang w:val="es-ES"/>
        </w:rPr>
        <w:t xml:space="preserve">Prestatorul se obligă să despăgubească Achizitorul împotriva oricăror: </w:t>
      </w:r>
    </w:p>
    <w:p w14:paraId="1D14E6ED" w14:textId="77777777" w:rsidR="00B14B86" w:rsidRPr="000B0DB2" w:rsidRDefault="00B14B86" w:rsidP="00D5088E">
      <w:pPr>
        <w:pStyle w:val="DefaultText"/>
        <w:spacing w:line="276" w:lineRule="auto"/>
        <w:jc w:val="both"/>
        <w:rPr>
          <w:sz w:val="22"/>
          <w:szCs w:val="22"/>
          <w:lang w:val="es-ES"/>
        </w:rPr>
      </w:pPr>
      <w:r w:rsidRPr="000B0DB2">
        <w:rPr>
          <w:sz w:val="22"/>
          <w:szCs w:val="22"/>
          <w:lang w:val="es-ES"/>
        </w:rPr>
        <w:t>i) reclamaţii şi acţiuni în justiţie, ce rezultă din încălcarea unor drepturi de proprietate intelectuală (brevete, nume, mărci înregistrate etc.), legate de echipamentele, materialele, instalaţiile sau utilajele folosite pentru sau în legă</w:t>
      </w:r>
      <w:r w:rsidR="005E395C" w:rsidRPr="000B0DB2">
        <w:rPr>
          <w:sz w:val="22"/>
          <w:szCs w:val="22"/>
          <w:lang w:val="es-ES"/>
        </w:rPr>
        <w:t xml:space="preserve">tură cu serviciile prestate; </w:t>
      </w:r>
    </w:p>
    <w:p w14:paraId="45EBDD1A" w14:textId="77777777" w:rsidR="00B14B86" w:rsidRPr="000B0DB2" w:rsidRDefault="00B14B86" w:rsidP="00D5088E">
      <w:pPr>
        <w:pStyle w:val="DefaultText"/>
        <w:spacing w:line="276" w:lineRule="auto"/>
        <w:jc w:val="both"/>
        <w:rPr>
          <w:sz w:val="22"/>
          <w:szCs w:val="22"/>
          <w:lang w:val="es-ES"/>
        </w:rPr>
      </w:pPr>
      <w:r w:rsidRPr="000B0DB2">
        <w:rPr>
          <w:sz w:val="22"/>
          <w:szCs w:val="22"/>
          <w:lang w:val="es-ES"/>
        </w:rPr>
        <w:t xml:space="preserve">9.5 </w:t>
      </w:r>
      <w:r w:rsidR="004569D5" w:rsidRPr="000B0DB2">
        <w:rPr>
          <w:sz w:val="22"/>
          <w:szCs w:val="22"/>
          <w:lang w:val="es-ES"/>
        </w:rPr>
        <w:t xml:space="preserve">- </w:t>
      </w:r>
      <w:r w:rsidRPr="000B0DB2">
        <w:rPr>
          <w:sz w:val="22"/>
          <w:szCs w:val="22"/>
          <w:lang w:val="es-ES"/>
        </w:rPr>
        <w:t xml:space="preserve">Să presteze serviciile de </w:t>
      </w:r>
      <w:r w:rsidR="00141A81" w:rsidRPr="000B0DB2">
        <w:rPr>
          <w:sz w:val="22"/>
          <w:szCs w:val="22"/>
          <w:lang w:val="es-ES"/>
        </w:rPr>
        <w:t>consultanță</w:t>
      </w:r>
      <w:r w:rsidRPr="000B0DB2">
        <w:rPr>
          <w:sz w:val="22"/>
          <w:szCs w:val="22"/>
          <w:lang w:val="es-ES"/>
        </w:rPr>
        <w:t xml:space="preserve"> </w:t>
      </w:r>
      <w:r w:rsidR="00141A81" w:rsidRPr="000B0DB2">
        <w:rPr>
          <w:sz w:val="22"/>
          <w:szCs w:val="22"/>
          <w:lang w:val="es-ES"/>
        </w:rPr>
        <w:t>î</w:t>
      </w:r>
      <w:r w:rsidRPr="000B0DB2">
        <w:rPr>
          <w:sz w:val="22"/>
          <w:szCs w:val="22"/>
          <w:lang w:val="es-ES"/>
        </w:rPr>
        <w:t>n conformitate cu legisla</w:t>
      </w:r>
      <w:r w:rsidR="00141A81" w:rsidRPr="000B0DB2">
        <w:rPr>
          <w:sz w:val="22"/>
          <w:szCs w:val="22"/>
          <w:lang w:val="es-ES"/>
        </w:rPr>
        <w:t>ția î</w:t>
      </w:r>
      <w:r w:rsidRPr="000B0DB2">
        <w:rPr>
          <w:sz w:val="22"/>
          <w:szCs w:val="22"/>
          <w:lang w:val="es-ES"/>
        </w:rPr>
        <w:t>n vigoare la nivel na</w:t>
      </w:r>
      <w:r w:rsidR="00141A81" w:rsidRPr="000B0DB2">
        <w:rPr>
          <w:sz w:val="22"/>
          <w:szCs w:val="22"/>
          <w:lang w:val="es-ES"/>
        </w:rPr>
        <w:t>ț</w:t>
      </w:r>
      <w:r w:rsidRPr="000B0DB2">
        <w:rPr>
          <w:sz w:val="22"/>
          <w:szCs w:val="22"/>
          <w:lang w:val="es-ES"/>
        </w:rPr>
        <w:t>ional</w:t>
      </w:r>
      <w:r w:rsidR="00141A81" w:rsidRPr="000B0DB2">
        <w:rPr>
          <w:sz w:val="22"/>
          <w:szCs w:val="22"/>
          <w:lang w:val="es-ES"/>
        </w:rPr>
        <w:t>.</w:t>
      </w:r>
    </w:p>
    <w:p w14:paraId="048E0178" w14:textId="77777777" w:rsidR="00B14B86" w:rsidRPr="000B0DB2" w:rsidRDefault="00B14B86" w:rsidP="00D5088E">
      <w:pPr>
        <w:pStyle w:val="DefaultText"/>
        <w:spacing w:line="276" w:lineRule="auto"/>
        <w:jc w:val="both"/>
        <w:rPr>
          <w:sz w:val="22"/>
          <w:szCs w:val="22"/>
          <w:lang w:val="es-ES"/>
        </w:rPr>
      </w:pPr>
    </w:p>
    <w:p w14:paraId="56DB15F5" w14:textId="77777777" w:rsidR="003F45BB" w:rsidRPr="000B0DB2" w:rsidRDefault="003F45BB" w:rsidP="00D5088E">
      <w:pPr>
        <w:pStyle w:val="DefaultText"/>
        <w:spacing w:line="276" w:lineRule="auto"/>
        <w:jc w:val="both"/>
        <w:rPr>
          <w:b/>
          <w:sz w:val="22"/>
          <w:szCs w:val="22"/>
          <w:lang w:val="es-ES"/>
        </w:rPr>
      </w:pPr>
      <w:r w:rsidRPr="000B0DB2">
        <w:rPr>
          <w:b/>
          <w:sz w:val="22"/>
          <w:szCs w:val="22"/>
          <w:lang w:val="es-ES"/>
        </w:rPr>
        <w:t xml:space="preserve">10.  </w:t>
      </w:r>
      <w:r w:rsidRPr="000B0DB2">
        <w:rPr>
          <w:b/>
          <w:i/>
          <w:sz w:val="22"/>
          <w:szCs w:val="22"/>
          <w:lang w:val="es-ES"/>
        </w:rPr>
        <w:t>Obligaţiile principale ale achizitorului</w:t>
      </w:r>
    </w:p>
    <w:p w14:paraId="2DE64F24" w14:textId="77777777" w:rsidR="00B14B86" w:rsidRPr="000B0DB2" w:rsidRDefault="00B14B86" w:rsidP="00D5088E">
      <w:pPr>
        <w:pStyle w:val="DefaultText"/>
        <w:spacing w:line="276" w:lineRule="auto"/>
        <w:jc w:val="both"/>
        <w:rPr>
          <w:sz w:val="22"/>
          <w:szCs w:val="22"/>
          <w:lang w:val="es-ES"/>
        </w:rPr>
      </w:pPr>
      <w:r w:rsidRPr="000B0DB2">
        <w:rPr>
          <w:sz w:val="22"/>
          <w:szCs w:val="22"/>
          <w:lang w:val="es-ES"/>
        </w:rPr>
        <w:t xml:space="preserve">10.1. </w:t>
      </w:r>
      <w:r w:rsidR="008408E4" w:rsidRPr="000B0DB2">
        <w:rPr>
          <w:sz w:val="22"/>
          <w:szCs w:val="22"/>
          <w:lang w:val="es-ES"/>
        </w:rPr>
        <w:t xml:space="preserve">- </w:t>
      </w:r>
      <w:r w:rsidR="00E77969" w:rsidRPr="000B0DB2">
        <w:rPr>
          <w:sz w:val="22"/>
          <w:szCs w:val="22"/>
          <w:lang w:val="es-ES"/>
        </w:rPr>
        <w:t>Să</w:t>
      </w:r>
      <w:r w:rsidRPr="000B0DB2">
        <w:rPr>
          <w:sz w:val="22"/>
          <w:szCs w:val="22"/>
          <w:lang w:val="es-ES"/>
        </w:rPr>
        <w:t xml:space="preserve"> recep</w:t>
      </w:r>
      <w:r w:rsidR="00E77969" w:rsidRPr="000B0DB2">
        <w:rPr>
          <w:sz w:val="22"/>
          <w:szCs w:val="22"/>
          <w:lang w:val="es-ES"/>
        </w:rPr>
        <w:t>ț</w:t>
      </w:r>
      <w:r w:rsidRPr="000B0DB2">
        <w:rPr>
          <w:sz w:val="22"/>
          <w:szCs w:val="22"/>
          <w:lang w:val="es-ES"/>
        </w:rPr>
        <w:t xml:space="preserve">ioneze serviciile la termenele convenite </w:t>
      </w:r>
      <w:r w:rsidR="00E77969" w:rsidRPr="000B0DB2">
        <w:rPr>
          <w:sz w:val="22"/>
          <w:szCs w:val="22"/>
          <w:lang w:val="es-ES"/>
        </w:rPr>
        <w:t>ș</w:t>
      </w:r>
      <w:r w:rsidRPr="000B0DB2">
        <w:rPr>
          <w:sz w:val="22"/>
          <w:szCs w:val="22"/>
          <w:lang w:val="es-ES"/>
        </w:rPr>
        <w:t>i s</w:t>
      </w:r>
      <w:r w:rsidR="00E77969" w:rsidRPr="000B0DB2">
        <w:rPr>
          <w:sz w:val="22"/>
          <w:szCs w:val="22"/>
          <w:lang w:val="es-ES"/>
        </w:rPr>
        <w:t>ă</w:t>
      </w:r>
      <w:r w:rsidRPr="000B0DB2">
        <w:rPr>
          <w:sz w:val="22"/>
          <w:szCs w:val="22"/>
          <w:lang w:val="es-ES"/>
        </w:rPr>
        <w:t xml:space="preserve"> aprobe </w:t>
      </w:r>
      <w:r w:rsidR="006B356D" w:rsidRPr="000B0DB2">
        <w:rPr>
          <w:sz w:val="22"/>
          <w:szCs w:val="22"/>
          <w:lang w:val="es-ES"/>
        </w:rPr>
        <w:t>Raportul final</w:t>
      </w:r>
      <w:r w:rsidR="00E77969" w:rsidRPr="000B0DB2">
        <w:rPr>
          <w:sz w:val="22"/>
          <w:szCs w:val="22"/>
          <w:lang w:val="es-ES"/>
        </w:rPr>
        <w:t xml:space="preserve"> î</w:t>
      </w:r>
      <w:r w:rsidRPr="000B0DB2">
        <w:rPr>
          <w:sz w:val="22"/>
          <w:szCs w:val="22"/>
          <w:lang w:val="es-ES"/>
        </w:rPr>
        <w:t>n termen de 3 zile lucrătoare de la primirea din partea Prestatorului a tuturor  informațiilor/completărilor/modificărilor, dac</w:t>
      </w:r>
      <w:r w:rsidR="00E77969" w:rsidRPr="000B0DB2">
        <w:rPr>
          <w:sz w:val="22"/>
          <w:szCs w:val="22"/>
          <w:lang w:val="es-ES"/>
        </w:rPr>
        <w:t>ă</w:t>
      </w:r>
      <w:r w:rsidRPr="000B0DB2">
        <w:rPr>
          <w:sz w:val="22"/>
          <w:szCs w:val="22"/>
          <w:lang w:val="es-ES"/>
        </w:rPr>
        <w:t xml:space="preserve"> este cazul;</w:t>
      </w:r>
    </w:p>
    <w:p w14:paraId="7776EA92" w14:textId="77777777" w:rsidR="00B14B86" w:rsidRPr="000B0DB2" w:rsidRDefault="00B14B86" w:rsidP="00D5088E">
      <w:pPr>
        <w:pStyle w:val="DefaultText"/>
        <w:spacing w:line="276" w:lineRule="auto"/>
        <w:jc w:val="both"/>
        <w:rPr>
          <w:sz w:val="22"/>
          <w:szCs w:val="22"/>
          <w:lang w:val="es-ES"/>
        </w:rPr>
      </w:pPr>
      <w:r w:rsidRPr="000B0DB2">
        <w:rPr>
          <w:sz w:val="22"/>
          <w:szCs w:val="22"/>
          <w:lang w:val="es-ES"/>
        </w:rPr>
        <w:t>10.2.</w:t>
      </w:r>
      <w:r w:rsidR="00B749A2" w:rsidRPr="000B0DB2">
        <w:rPr>
          <w:sz w:val="22"/>
          <w:szCs w:val="22"/>
          <w:lang w:val="es-ES"/>
        </w:rPr>
        <w:t xml:space="preserve"> </w:t>
      </w:r>
      <w:r w:rsidR="008408E4" w:rsidRPr="000B0DB2">
        <w:rPr>
          <w:sz w:val="22"/>
          <w:szCs w:val="22"/>
          <w:lang w:val="es-ES"/>
        </w:rPr>
        <w:t xml:space="preserve">- </w:t>
      </w:r>
      <w:r w:rsidRPr="000B0DB2">
        <w:rPr>
          <w:sz w:val="22"/>
          <w:szCs w:val="22"/>
          <w:lang w:val="es-ES"/>
        </w:rPr>
        <w:t>Să pl</w:t>
      </w:r>
      <w:r w:rsidR="00E77969" w:rsidRPr="000B0DB2">
        <w:rPr>
          <w:sz w:val="22"/>
          <w:szCs w:val="22"/>
          <w:lang w:val="es-ES"/>
        </w:rPr>
        <w:t>ă</w:t>
      </w:r>
      <w:r w:rsidRPr="000B0DB2">
        <w:rPr>
          <w:sz w:val="22"/>
          <w:szCs w:val="22"/>
          <w:lang w:val="es-ES"/>
        </w:rPr>
        <w:t xml:space="preserve">tească prețul contractului către prestator în termenul convenit de la primirea facturii de către acesta. </w:t>
      </w:r>
    </w:p>
    <w:p w14:paraId="2811E2B8" w14:textId="77777777" w:rsidR="00B14B86" w:rsidRPr="000B0DB2" w:rsidRDefault="00B14B86" w:rsidP="00D5088E">
      <w:pPr>
        <w:pStyle w:val="DefaultText"/>
        <w:spacing w:line="276" w:lineRule="auto"/>
        <w:jc w:val="both"/>
        <w:rPr>
          <w:sz w:val="22"/>
          <w:szCs w:val="22"/>
          <w:lang w:val="es-ES"/>
        </w:rPr>
      </w:pPr>
      <w:r w:rsidRPr="000B0DB2">
        <w:rPr>
          <w:sz w:val="22"/>
          <w:szCs w:val="22"/>
          <w:lang w:val="es-ES"/>
        </w:rPr>
        <w:t>10.3.</w:t>
      </w:r>
      <w:r w:rsidR="00B749A2" w:rsidRPr="000B0DB2">
        <w:rPr>
          <w:sz w:val="22"/>
          <w:szCs w:val="22"/>
          <w:lang w:val="es-ES"/>
        </w:rPr>
        <w:t xml:space="preserve"> </w:t>
      </w:r>
      <w:r w:rsidR="008408E4" w:rsidRPr="000B0DB2">
        <w:rPr>
          <w:sz w:val="22"/>
          <w:szCs w:val="22"/>
          <w:lang w:val="es-ES"/>
        </w:rPr>
        <w:t xml:space="preserve">- </w:t>
      </w:r>
      <w:r w:rsidR="00D073A1" w:rsidRPr="000B0DB2">
        <w:rPr>
          <w:sz w:val="22"/>
          <w:szCs w:val="22"/>
          <w:lang w:val="es-ES"/>
        </w:rPr>
        <w:t>Dacă Achizitorul nu onorează</w:t>
      </w:r>
      <w:r w:rsidRPr="000B0DB2">
        <w:rPr>
          <w:sz w:val="22"/>
          <w:szCs w:val="22"/>
          <w:lang w:val="es-ES"/>
        </w:rPr>
        <w:t xml:space="preserve"> facturile în termen de 15 de zile de la expirarea perioadei pre</w:t>
      </w:r>
      <w:r w:rsidR="00AA6066" w:rsidRPr="000B0DB2">
        <w:rPr>
          <w:sz w:val="22"/>
          <w:szCs w:val="22"/>
          <w:lang w:val="es-ES"/>
        </w:rPr>
        <w:t>vazute la art. 5 din contract, î</w:t>
      </w:r>
      <w:r w:rsidRPr="000B0DB2">
        <w:rPr>
          <w:sz w:val="22"/>
          <w:szCs w:val="22"/>
          <w:lang w:val="es-ES"/>
        </w:rPr>
        <w:t>n baza unei notificări scrise transmise cu cel puțin 5 zile înainte prestatorul are dreptul de</w:t>
      </w:r>
      <w:r w:rsidR="00AA6066" w:rsidRPr="000B0DB2">
        <w:rPr>
          <w:sz w:val="22"/>
          <w:szCs w:val="22"/>
          <w:lang w:val="es-ES"/>
        </w:rPr>
        <w:t xml:space="preserve"> a sista prestarea serviciilor ș</w:t>
      </w:r>
      <w:r w:rsidRPr="000B0DB2">
        <w:rPr>
          <w:sz w:val="22"/>
          <w:szCs w:val="22"/>
          <w:lang w:val="es-ES"/>
        </w:rPr>
        <w:t>i de a beneficia de reactualizarea sumei de plat</w:t>
      </w:r>
      <w:r w:rsidR="00AA6066" w:rsidRPr="000B0DB2">
        <w:rPr>
          <w:sz w:val="22"/>
          <w:szCs w:val="22"/>
          <w:lang w:val="es-ES"/>
        </w:rPr>
        <w:t>ă</w:t>
      </w:r>
      <w:r w:rsidRPr="000B0DB2">
        <w:rPr>
          <w:sz w:val="22"/>
          <w:szCs w:val="22"/>
          <w:lang w:val="es-ES"/>
        </w:rPr>
        <w:t xml:space="preserve"> la nivelul corespunz</w:t>
      </w:r>
      <w:r w:rsidR="00AA6066" w:rsidRPr="000B0DB2">
        <w:rPr>
          <w:sz w:val="22"/>
          <w:szCs w:val="22"/>
          <w:lang w:val="es-ES"/>
        </w:rPr>
        <w:t>ă</w:t>
      </w:r>
      <w:r w:rsidRPr="000B0DB2">
        <w:rPr>
          <w:sz w:val="22"/>
          <w:szCs w:val="22"/>
          <w:lang w:val="es-ES"/>
        </w:rPr>
        <w:t>tor zilei de efectuare a pl</w:t>
      </w:r>
      <w:r w:rsidR="00AA6066" w:rsidRPr="000B0DB2">
        <w:rPr>
          <w:sz w:val="22"/>
          <w:szCs w:val="22"/>
          <w:lang w:val="es-ES"/>
        </w:rPr>
        <w:t>ăț</w:t>
      </w:r>
      <w:r w:rsidRPr="000B0DB2">
        <w:rPr>
          <w:sz w:val="22"/>
          <w:szCs w:val="22"/>
          <w:lang w:val="es-ES"/>
        </w:rPr>
        <w:t>ii. Imediat ce Achizitorul onoreaz</w:t>
      </w:r>
      <w:r w:rsidR="00AA6066" w:rsidRPr="000B0DB2">
        <w:rPr>
          <w:sz w:val="22"/>
          <w:szCs w:val="22"/>
          <w:lang w:val="es-ES"/>
        </w:rPr>
        <w:t>ă</w:t>
      </w:r>
      <w:r w:rsidRPr="000B0DB2">
        <w:rPr>
          <w:sz w:val="22"/>
          <w:szCs w:val="22"/>
          <w:lang w:val="es-ES"/>
        </w:rPr>
        <w:t xml:space="preserve"> factura, prestatorul va relua prestarea serv</w:t>
      </w:r>
      <w:r w:rsidR="00AA6066" w:rsidRPr="000B0DB2">
        <w:rPr>
          <w:sz w:val="22"/>
          <w:szCs w:val="22"/>
          <w:lang w:val="es-ES"/>
        </w:rPr>
        <w:t>iciilor î</w:t>
      </w:r>
      <w:r w:rsidRPr="000B0DB2">
        <w:rPr>
          <w:sz w:val="22"/>
          <w:szCs w:val="22"/>
          <w:lang w:val="es-ES"/>
        </w:rPr>
        <w:t>n cel mai scurt timp posibil;</w:t>
      </w:r>
    </w:p>
    <w:p w14:paraId="5133741A" w14:textId="77777777" w:rsidR="00B14B86" w:rsidRPr="000B0DB2" w:rsidRDefault="00B14B86" w:rsidP="00D5088E">
      <w:pPr>
        <w:pStyle w:val="DefaultText"/>
        <w:spacing w:line="276" w:lineRule="auto"/>
        <w:jc w:val="both"/>
        <w:rPr>
          <w:sz w:val="22"/>
          <w:szCs w:val="22"/>
          <w:lang w:val="es-ES"/>
        </w:rPr>
      </w:pPr>
      <w:r w:rsidRPr="000B0DB2">
        <w:rPr>
          <w:sz w:val="22"/>
          <w:szCs w:val="22"/>
          <w:lang w:val="es-ES"/>
        </w:rPr>
        <w:t xml:space="preserve">10.4. </w:t>
      </w:r>
      <w:r w:rsidR="008408E4" w:rsidRPr="000B0DB2">
        <w:rPr>
          <w:sz w:val="22"/>
          <w:szCs w:val="22"/>
          <w:lang w:val="es-ES"/>
        </w:rPr>
        <w:t xml:space="preserve">- </w:t>
      </w:r>
      <w:r w:rsidRPr="000B0DB2">
        <w:rPr>
          <w:sz w:val="22"/>
          <w:szCs w:val="22"/>
          <w:lang w:val="es-ES"/>
        </w:rPr>
        <w:t>Să pună la dispoziţia PRESTATORULUI documente şi alte informaţii relevante considerate de către PRESTATOR suficiente pentru realizarea serviciilor. În acest sens ACHIZITORUL se obligă să pună la dispoziţia PRESTATORULUI, la solicitarea acestuia, toate informa</w:t>
      </w:r>
      <w:r w:rsidR="00583371" w:rsidRPr="000B0DB2">
        <w:rPr>
          <w:sz w:val="22"/>
          <w:szCs w:val="22"/>
          <w:lang w:val="es-ES"/>
        </w:rPr>
        <w:t>ț</w:t>
      </w:r>
      <w:r w:rsidRPr="000B0DB2">
        <w:rPr>
          <w:sz w:val="22"/>
          <w:szCs w:val="22"/>
          <w:lang w:val="es-ES"/>
        </w:rPr>
        <w:t xml:space="preserve">iile, în scopul realizării </w:t>
      </w:r>
      <w:r w:rsidR="005917D9" w:rsidRPr="000B0DB2">
        <w:rPr>
          <w:sz w:val="22"/>
          <w:szCs w:val="22"/>
          <w:lang w:val="es-ES"/>
        </w:rPr>
        <w:t>obiectului prezentului contract.</w:t>
      </w:r>
    </w:p>
    <w:p w14:paraId="3DF9D952" w14:textId="77777777" w:rsidR="00916F73" w:rsidRPr="000B0DB2" w:rsidRDefault="005A7A45" w:rsidP="00D5088E">
      <w:pPr>
        <w:pStyle w:val="DefaultText"/>
        <w:spacing w:line="276" w:lineRule="auto"/>
        <w:jc w:val="both"/>
        <w:rPr>
          <w:b/>
          <w:sz w:val="22"/>
          <w:szCs w:val="22"/>
          <w:lang w:val="it-IT"/>
        </w:rPr>
      </w:pPr>
      <w:r w:rsidRPr="000B0DB2">
        <w:rPr>
          <w:rFonts w:eastAsia="Calibri"/>
          <w:noProof w:val="0"/>
          <w:sz w:val="22"/>
          <w:szCs w:val="22"/>
          <w:lang w:val="ro-RO" w:eastAsia="ro-RO"/>
        </w:rPr>
        <w:t xml:space="preserve">10.5- Direcția Generală pentru Administrarea Patrimoniului Imobiliar Sector 2  va pune la dispoziție personalul responsabil pentru implementarea contractului care va avea atribuții în derularea activităților ce necesită implementare în comun: comunicarea în cadrul contractului, întâlnirile de lucru, primirea informărilor, analiza și </w:t>
      </w:r>
      <w:proofErr w:type="spellStart"/>
      <w:r w:rsidRPr="000B0DB2">
        <w:rPr>
          <w:rFonts w:eastAsia="Calibri"/>
          <w:noProof w:val="0"/>
          <w:sz w:val="22"/>
          <w:szCs w:val="22"/>
          <w:lang w:val="ro-RO" w:eastAsia="ro-RO"/>
        </w:rPr>
        <w:t>feed</w:t>
      </w:r>
      <w:proofErr w:type="spellEnd"/>
      <w:r w:rsidRPr="000B0DB2">
        <w:rPr>
          <w:rFonts w:eastAsia="Calibri"/>
          <w:noProof w:val="0"/>
          <w:sz w:val="22"/>
          <w:szCs w:val="22"/>
          <w:lang w:val="ro-RO" w:eastAsia="ro-RO"/>
        </w:rPr>
        <w:t>-back asupra materialelor elaborate, analiza propunerilor prestatorului etc.</w:t>
      </w:r>
    </w:p>
    <w:p w14:paraId="3512EA65" w14:textId="77777777" w:rsidR="00916F73" w:rsidRPr="000B0DB2" w:rsidRDefault="00916F73" w:rsidP="00D5088E">
      <w:pPr>
        <w:pStyle w:val="DefaultText"/>
        <w:spacing w:line="276" w:lineRule="auto"/>
        <w:jc w:val="both"/>
        <w:rPr>
          <w:b/>
          <w:sz w:val="22"/>
          <w:szCs w:val="22"/>
          <w:lang w:val="it-IT"/>
        </w:rPr>
      </w:pPr>
    </w:p>
    <w:p w14:paraId="31B6E2BC" w14:textId="77777777" w:rsidR="003F45BB" w:rsidRPr="000B0DB2" w:rsidRDefault="003F45BB" w:rsidP="00D5088E">
      <w:pPr>
        <w:pStyle w:val="DefaultText"/>
        <w:spacing w:line="276" w:lineRule="auto"/>
        <w:jc w:val="both"/>
        <w:rPr>
          <w:b/>
          <w:sz w:val="22"/>
          <w:szCs w:val="22"/>
          <w:lang w:val="es-ES"/>
        </w:rPr>
      </w:pPr>
      <w:r w:rsidRPr="000B0DB2">
        <w:rPr>
          <w:b/>
          <w:sz w:val="22"/>
          <w:szCs w:val="22"/>
          <w:lang w:val="es-ES"/>
        </w:rPr>
        <w:t xml:space="preserve">11.  </w:t>
      </w:r>
      <w:r w:rsidRPr="000B0DB2">
        <w:rPr>
          <w:b/>
          <w:i/>
          <w:sz w:val="22"/>
          <w:szCs w:val="22"/>
          <w:lang w:val="es-ES"/>
        </w:rPr>
        <w:t>Sancţiuni pentru ne</w:t>
      </w:r>
      <w:r w:rsidR="00414BCC" w:rsidRPr="000B0DB2">
        <w:rPr>
          <w:b/>
          <w:i/>
          <w:sz w:val="22"/>
          <w:szCs w:val="22"/>
          <w:lang w:val="es-ES"/>
        </w:rPr>
        <w:t>î</w:t>
      </w:r>
      <w:r w:rsidRPr="000B0DB2">
        <w:rPr>
          <w:b/>
          <w:i/>
          <w:sz w:val="22"/>
          <w:szCs w:val="22"/>
          <w:lang w:val="es-ES"/>
        </w:rPr>
        <w:t xml:space="preserve">ndeplinirea culpabilă a obligaţiilor </w:t>
      </w:r>
    </w:p>
    <w:p w14:paraId="5025090F" w14:textId="77777777" w:rsidR="003F45BB" w:rsidRPr="000B0DB2" w:rsidRDefault="003F45BB" w:rsidP="00D5088E">
      <w:pPr>
        <w:pStyle w:val="DefaultText"/>
        <w:spacing w:line="276" w:lineRule="auto"/>
        <w:jc w:val="both"/>
        <w:rPr>
          <w:sz w:val="22"/>
          <w:szCs w:val="22"/>
          <w:lang w:val="es-ES"/>
        </w:rPr>
      </w:pPr>
      <w:r w:rsidRPr="000B0DB2">
        <w:rPr>
          <w:sz w:val="22"/>
          <w:szCs w:val="22"/>
          <w:lang w:val="es-ES"/>
        </w:rPr>
        <w:t>11.1</w:t>
      </w:r>
      <w:r w:rsidRPr="000B0DB2">
        <w:rPr>
          <w:b/>
          <w:sz w:val="22"/>
          <w:szCs w:val="22"/>
          <w:lang w:val="es-ES"/>
        </w:rPr>
        <w:t xml:space="preserve"> </w:t>
      </w:r>
      <w:r w:rsidRPr="000B0DB2">
        <w:rPr>
          <w:sz w:val="22"/>
          <w:szCs w:val="22"/>
          <w:lang w:val="es-ES"/>
        </w:rPr>
        <w:t>–</w:t>
      </w:r>
      <w:r w:rsidRPr="000B0DB2">
        <w:rPr>
          <w:b/>
          <w:sz w:val="22"/>
          <w:szCs w:val="22"/>
          <w:lang w:val="es-ES"/>
        </w:rPr>
        <w:t xml:space="preserve"> </w:t>
      </w:r>
      <w:r w:rsidRPr="000B0DB2">
        <w:rPr>
          <w:sz w:val="22"/>
          <w:szCs w:val="22"/>
          <w:lang w:val="es-ES"/>
        </w:rPr>
        <w:t>În cazul în care, din vina sa exclusivă, prestatorul nu reuşeşte să-şi execute obligaţiile asumate prin contract, atunci achizitorul are dreptul de a deduce din preţul contractului, ca penalitaţi, o sumă echivale</w:t>
      </w:r>
      <w:r w:rsidR="00B749A2" w:rsidRPr="000B0DB2">
        <w:rPr>
          <w:sz w:val="22"/>
          <w:szCs w:val="22"/>
          <w:lang w:val="es-ES"/>
        </w:rPr>
        <w:t>ntă cu o cotă procentuală de 0,0</w:t>
      </w:r>
      <w:r w:rsidR="00616011" w:rsidRPr="000B0DB2">
        <w:rPr>
          <w:sz w:val="22"/>
          <w:szCs w:val="22"/>
          <w:lang w:val="es-ES"/>
        </w:rPr>
        <w:t>1</w:t>
      </w:r>
      <w:r w:rsidRPr="000B0DB2">
        <w:rPr>
          <w:sz w:val="22"/>
          <w:szCs w:val="22"/>
          <w:lang w:val="es-ES"/>
        </w:rPr>
        <w:t>% din contravaloarea obligaţiei neexecutate.</w:t>
      </w:r>
    </w:p>
    <w:p w14:paraId="37D95838" w14:textId="77777777" w:rsidR="003F45BB" w:rsidRPr="000B0DB2" w:rsidRDefault="003F45BB" w:rsidP="00D5088E">
      <w:pPr>
        <w:pStyle w:val="DefaultText"/>
        <w:spacing w:line="276" w:lineRule="auto"/>
        <w:jc w:val="both"/>
        <w:rPr>
          <w:sz w:val="22"/>
          <w:szCs w:val="22"/>
          <w:lang w:val="es-ES"/>
        </w:rPr>
      </w:pPr>
      <w:r w:rsidRPr="000B0DB2">
        <w:rPr>
          <w:sz w:val="22"/>
          <w:szCs w:val="22"/>
          <w:lang w:val="es-ES"/>
        </w:rPr>
        <w:t>11.2 –</w:t>
      </w:r>
      <w:r w:rsidRPr="000B0DB2">
        <w:rPr>
          <w:b/>
          <w:sz w:val="22"/>
          <w:szCs w:val="22"/>
          <w:lang w:val="es-ES"/>
        </w:rPr>
        <w:t xml:space="preserve"> </w:t>
      </w:r>
      <w:r w:rsidRPr="000B0DB2">
        <w:rPr>
          <w:sz w:val="22"/>
          <w:szCs w:val="22"/>
          <w:lang w:val="es-ES"/>
        </w:rPr>
        <w:t xml:space="preserve">În cazul în care achizitorul nu onorează facturile în termen de </w:t>
      </w:r>
      <w:r w:rsidR="00B749A2" w:rsidRPr="000B0DB2">
        <w:rPr>
          <w:sz w:val="22"/>
          <w:szCs w:val="22"/>
          <w:lang w:val="es-ES"/>
        </w:rPr>
        <w:t>30</w:t>
      </w:r>
      <w:r w:rsidRPr="000B0DB2">
        <w:rPr>
          <w:sz w:val="22"/>
          <w:szCs w:val="22"/>
          <w:lang w:val="es-ES"/>
        </w:rPr>
        <w:t xml:space="preserve"> de zile de la expirarea perioadei convenite, atunci acesta are obligaţia de a plăti, ca penalităţi, o sumă echivale</w:t>
      </w:r>
      <w:r w:rsidR="00B749A2" w:rsidRPr="000B0DB2">
        <w:rPr>
          <w:sz w:val="22"/>
          <w:szCs w:val="22"/>
          <w:lang w:val="es-ES"/>
        </w:rPr>
        <w:t>ntă cu o cotă procentuală de 0,0</w:t>
      </w:r>
      <w:r w:rsidR="00616011" w:rsidRPr="000B0DB2">
        <w:rPr>
          <w:sz w:val="22"/>
          <w:szCs w:val="22"/>
          <w:lang w:val="es-ES"/>
        </w:rPr>
        <w:t>1</w:t>
      </w:r>
      <w:r w:rsidRPr="000B0DB2">
        <w:rPr>
          <w:sz w:val="22"/>
          <w:szCs w:val="22"/>
          <w:lang w:val="es-ES"/>
        </w:rPr>
        <w:t>% din plata neefectuată.</w:t>
      </w:r>
    </w:p>
    <w:p w14:paraId="281A3908" w14:textId="77777777" w:rsidR="003F45BB" w:rsidRPr="000B0DB2" w:rsidRDefault="003F45BB" w:rsidP="00D5088E">
      <w:pPr>
        <w:pStyle w:val="DefaultText"/>
        <w:spacing w:line="276" w:lineRule="auto"/>
        <w:jc w:val="both"/>
        <w:rPr>
          <w:b/>
          <w:sz w:val="22"/>
          <w:szCs w:val="22"/>
          <w:lang w:val="es-ES"/>
        </w:rPr>
      </w:pPr>
      <w:r w:rsidRPr="000B0DB2">
        <w:rPr>
          <w:sz w:val="22"/>
          <w:szCs w:val="22"/>
          <w:lang w:val="es-ES"/>
        </w:rPr>
        <w:t>11.3 –</w:t>
      </w:r>
      <w:r w:rsidRPr="000B0DB2">
        <w:rPr>
          <w:b/>
          <w:sz w:val="22"/>
          <w:szCs w:val="22"/>
          <w:lang w:val="es-ES"/>
        </w:rPr>
        <w:t xml:space="preserve"> </w:t>
      </w:r>
      <w:r w:rsidRPr="000B0DB2">
        <w:rPr>
          <w:noProof w:val="0"/>
          <w:sz w:val="22"/>
          <w:szCs w:val="22"/>
          <w:lang w:val="ro-RO"/>
        </w:rPr>
        <w:t>Nerespectarea obligaţiilor asumate prin prezentul contract către una dintre părţi, în mod culpabil şi repetat, dă dreptul părţii lezate de a considera contractul de drept reziliat şi de a pretinde plata de daune-interese.</w:t>
      </w:r>
    </w:p>
    <w:p w14:paraId="110AB5D6" w14:textId="77777777" w:rsidR="003F45BB" w:rsidRPr="000B0DB2" w:rsidRDefault="003F45BB" w:rsidP="00D5088E">
      <w:pPr>
        <w:pStyle w:val="DefaultText"/>
        <w:spacing w:line="276" w:lineRule="auto"/>
        <w:jc w:val="both"/>
        <w:rPr>
          <w:noProof w:val="0"/>
          <w:sz w:val="22"/>
          <w:szCs w:val="22"/>
          <w:lang w:val="ro-RO"/>
        </w:rPr>
      </w:pPr>
      <w:r w:rsidRPr="000B0DB2">
        <w:rPr>
          <w:sz w:val="22"/>
          <w:szCs w:val="22"/>
          <w:lang w:val="ro-RO"/>
        </w:rPr>
        <w:t xml:space="preserve">11.4 -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w:t>
      </w:r>
      <w:r w:rsidRPr="000B0DB2">
        <w:rPr>
          <w:noProof w:val="0"/>
          <w:sz w:val="22"/>
          <w:szCs w:val="22"/>
          <w:lang w:val="ro-RO"/>
        </w:rPr>
        <w:t xml:space="preserve">În acest caz, </w:t>
      </w:r>
      <w:r w:rsidR="004550E4" w:rsidRPr="000B0DB2">
        <w:rPr>
          <w:noProof w:val="0"/>
          <w:sz w:val="22"/>
          <w:szCs w:val="22"/>
          <w:lang w:val="ro-RO"/>
        </w:rPr>
        <w:t>prestatorul</w:t>
      </w:r>
      <w:r w:rsidRPr="000B0DB2">
        <w:rPr>
          <w:noProof w:val="0"/>
          <w:sz w:val="22"/>
          <w:szCs w:val="22"/>
          <w:lang w:val="ro-RO"/>
        </w:rPr>
        <w:t xml:space="preserve"> are dreptul de a pretinde numai plata co</w:t>
      </w:r>
      <w:r w:rsidR="00E8780D" w:rsidRPr="000B0DB2">
        <w:rPr>
          <w:noProof w:val="0"/>
          <w:sz w:val="22"/>
          <w:szCs w:val="22"/>
          <w:lang w:val="ro-RO"/>
        </w:rPr>
        <w:t>respunzatoare pentru partea din</w:t>
      </w:r>
      <w:r w:rsidRPr="000B0DB2">
        <w:rPr>
          <w:noProof w:val="0"/>
          <w:sz w:val="22"/>
          <w:szCs w:val="22"/>
          <w:lang w:val="ro-RO"/>
        </w:rPr>
        <w:t xml:space="preserve"> contract îndeplinită până la data </w:t>
      </w:r>
      <w:proofErr w:type="spellStart"/>
      <w:r w:rsidRPr="000B0DB2">
        <w:rPr>
          <w:noProof w:val="0"/>
          <w:sz w:val="22"/>
          <w:szCs w:val="22"/>
          <w:lang w:val="ro-RO"/>
        </w:rPr>
        <w:t>denunţării</w:t>
      </w:r>
      <w:proofErr w:type="spellEnd"/>
      <w:r w:rsidRPr="000B0DB2">
        <w:rPr>
          <w:noProof w:val="0"/>
          <w:sz w:val="22"/>
          <w:szCs w:val="22"/>
          <w:lang w:val="ro-RO"/>
        </w:rPr>
        <w:t xml:space="preserve"> unilaterale a contractului.</w:t>
      </w:r>
    </w:p>
    <w:p w14:paraId="62EE829F" w14:textId="77777777" w:rsidR="00222D5D" w:rsidRPr="000B0DB2" w:rsidRDefault="00222D5D" w:rsidP="00D5088E">
      <w:pPr>
        <w:pStyle w:val="DefaultText"/>
        <w:spacing w:line="276" w:lineRule="auto"/>
        <w:jc w:val="both"/>
        <w:rPr>
          <w:b/>
          <w:sz w:val="22"/>
          <w:szCs w:val="22"/>
          <w:lang w:val="it-IT"/>
        </w:rPr>
      </w:pPr>
    </w:p>
    <w:p w14:paraId="7315EA38" w14:textId="77777777" w:rsidR="003F45BB" w:rsidRPr="000B0DB2" w:rsidRDefault="003F45BB" w:rsidP="00D5088E">
      <w:pPr>
        <w:pStyle w:val="DefaultText"/>
        <w:spacing w:line="276" w:lineRule="auto"/>
        <w:jc w:val="both"/>
        <w:rPr>
          <w:b/>
          <w:sz w:val="22"/>
          <w:szCs w:val="22"/>
          <w:lang w:val="pt-BR"/>
        </w:rPr>
      </w:pPr>
      <w:r w:rsidRPr="00D96515">
        <w:rPr>
          <w:b/>
          <w:i/>
          <w:iCs/>
          <w:sz w:val="22"/>
          <w:szCs w:val="22"/>
          <w:lang w:val="pt-BR"/>
        </w:rPr>
        <w:t>12.</w:t>
      </w:r>
      <w:r w:rsidRPr="000B0DB2">
        <w:rPr>
          <w:b/>
          <w:sz w:val="22"/>
          <w:szCs w:val="22"/>
          <w:lang w:val="pt-BR"/>
        </w:rPr>
        <w:t xml:space="preserve"> </w:t>
      </w:r>
      <w:r w:rsidRPr="000B0DB2">
        <w:rPr>
          <w:b/>
          <w:i/>
          <w:iCs/>
          <w:sz w:val="22"/>
          <w:szCs w:val="22"/>
          <w:lang w:val="pt-BR"/>
        </w:rPr>
        <w:t>Garanţia de bună execuţie a contractului</w:t>
      </w:r>
    </w:p>
    <w:p w14:paraId="2AC76C18" w14:textId="77777777" w:rsidR="003F45BB" w:rsidRPr="000B0DB2" w:rsidRDefault="003F45BB" w:rsidP="00D5088E">
      <w:pPr>
        <w:pStyle w:val="DefaultText"/>
        <w:spacing w:line="276" w:lineRule="auto"/>
        <w:jc w:val="both"/>
        <w:rPr>
          <w:i/>
          <w:sz w:val="22"/>
          <w:szCs w:val="22"/>
          <w:lang w:val="ro-RO"/>
        </w:rPr>
      </w:pPr>
      <w:r w:rsidRPr="000B0DB2">
        <w:rPr>
          <w:sz w:val="22"/>
          <w:szCs w:val="22"/>
          <w:lang w:val="ro-RO"/>
        </w:rPr>
        <w:t>12.1 - (1) Prestatorul nu are obligaţia de a constitui garanţia de bună execuţie a contractului.</w:t>
      </w:r>
    </w:p>
    <w:p w14:paraId="3F8A9109" w14:textId="77777777" w:rsidR="003F45BB" w:rsidRPr="000B0DB2" w:rsidRDefault="003F45BB" w:rsidP="00D5088E">
      <w:pPr>
        <w:pStyle w:val="DefaultText"/>
        <w:spacing w:line="276" w:lineRule="auto"/>
        <w:jc w:val="both"/>
        <w:rPr>
          <w:b/>
          <w:sz w:val="22"/>
          <w:szCs w:val="22"/>
          <w:lang w:val="it-IT"/>
        </w:rPr>
      </w:pPr>
    </w:p>
    <w:p w14:paraId="41EAE893" w14:textId="77777777" w:rsidR="003F45BB" w:rsidRPr="000B0DB2" w:rsidRDefault="003F45BB" w:rsidP="00D5088E">
      <w:pPr>
        <w:pStyle w:val="DefaultText"/>
        <w:spacing w:line="276" w:lineRule="auto"/>
        <w:jc w:val="both"/>
        <w:rPr>
          <w:b/>
          <w:i/>
          <w:sz w:val="22"/>
          <w:szCs w:val="22"/>
          <w:lang w:val="it-IT"/>
        </w:rPr>
      </w:pPr>
      <w:r w:rsidRPr="000B0DB2">
        <w:rPr>
          <w:b/>
          <w:i/>
          <w:sz w:val="22"/>
          <w:szCs w:val="22"/>
          <w:lang w:val="it-IT"/>
        </w:rPr>
        <w:t>13. Alte resposabilităţi ale prestatorului</w:t>
      </w:r>
    </w:p>
    <w:p w14:paraId="6BE9353A" w14:textId="77777777" w:rsidR="003F45BB" w:rsidRPr="000B0DB2" w:rsidRDefault="003F45BB" w:rsidP="00D5088E">
      <w:pPr>
        <w:pStyle w:val="DefaultText"/>
        <w:spacing w:line="276" w:lineRule="auto"/>
        <w:jc w:val="both"/>
        <w:rPr>
          <w:sz w:val="22"/>
          <w:szCs w:val="22"/>
          <w:lang w:val="it-IT"/>
        </w:rPr>
      </w:pPr>
      <w:r w:rsidRPr="000B0DB2">
        <w:rPr>
          <w:sz w:val="22"/>
          <w:szCs w:val="22"/>
          <w:lang w:val="it-IT"/>
        </w:rPr>
        <w:t>13.1</w:t>
      </w:r>
      <w:r w:rsidRPr="000B0DB2">
        <w:rPr>
          <w:b/>
          <w:sz w:val="22"/>
          <w:szCs w:val="22"/>
          <w:lang w:val="it-IT"/>
        </w:rPr>
        <w:t xml:space="preserve"> </w:t>
      </w:r>
      <w:r w:rsidRPr="000B0DB2">
        <w:rPr>
          <w:sz w:val="22"/>
          <w:szCs w:val="22"/>
          <w:lang w:val="es-ES"/>
        </w:rPr>
        <w:t>–</w:t>
      </w:r>
      <w:r w:rsidRPr="000B0DB2">
        <w:rPr>
          <w:b/>
          <w:sz w:val="22"/>
          <w:szCs w:val="22"/>
          <w:lang w:val="it-IT"/>
        </w:rPr>
        <w:t xml:space="preserve"> </w:t>
      </w:r>
      <w:r w:rsidRPr="000B0DB2">
        <w:rPr>
          <w:sz w:val="22"/>
          <w:szCs w:val="22"/>
          <w:lang w:val="it-IT"/>
        </w:rPr>
        <w:t xml:space="preserve">(1) Prestatorul are obligaţia de a executa serviciile prevăzute în contract cu profesionalismul şi promtitudinea cuvenite angajamentului asumat în </w:t>
      </w:r>
      <w:r w:rsidR="004550E4" w:rsidRPr="000B0DB2">
        <w:rPr>
          <w:sz w:val="22"/>
          <w:szCs w:val="22"/>
          <w:lang w:val="it-IT"/>
        </w:rPr>
        <w:t>prezentul contract</w:t>
      </w:r>
      <w:r w:rsidRPr="000B0DB2">
        <w:rPr>
          <w:sz w:val="22"/>
          <w:szCs w:val="22"/>
          <w:lang w:val="it-IT"/>
        </w:rPr>
        <w:t>.</w:t>
      </w:r>
    </w:p>
    <w:p w14:paraId="6CABEC80" w14:textId="77777777" w:rsidR="003F45BB" w:rsidRPr="000B0DB2" w:rsidRDefault="003F45BB" w:rsidP="00D5088E">
      <w:pPr>
        <w:pStyle w:val="DefaultText"/>
        <w:spacing w:line="276" w:lineRule="auto"/>
        <w:jc w:val="both"/>
        <w:rPr>
          <w:sz w:val="22"/>
          <w:szCs w:val="22"/>
          <w:lang w:val="it-IT"/>
        </w:rPr>
      </w:pPr>
      <w:r w:rsidRPr="000B0DB2">
        <w:rPr>
          <w:sz w:val="22"/>
          <w:szCs w:val="22"/>
          <w:lang w:val="it-IT"/>
        </w:rPr>
        <w:t>(2) Prestatorul se obligă să supra</w:t>
      </w:r>
      <w:r w:rsidR="005E395C" w:rsidRPr="000B0DB2">
        <w:rPr>
          <w:sz w:val="22"/>
          <w:szCs w:val="22"/>
          <w:lang w:val="it-IT"/>
        </w:rPr>
        <w:t xml:space="preserve">vegheze prestarea serviciilor,  </w:t>
      </w:r>
      <w:r w:rsidR="00760561" w:rsidRPr="000B0DB2">
        <w:rPr>
          <w:sz w:val="22"/>
          <w:szCs w:val="22"/>
          <w:lang w:val="it-IT"/>
        </w:rPr>
        <w:t>să</w:t>
      </w:r>
      <w:r w:rsidRPr="000B0DB2">
        <w:rPr>
          <w:sz w:val="22"/>
          <w:szCs w:val="22"/>
          <w:lang w:val="it-IT"/>
        </w:rPr>
        <w:t xml:space="preserve"> asigure resursele umane, materialele, instalaţiile, echipamentele şi orice alte asem</w:t>
      </w:r>
      <w:r w:rsidR="00760561" w:rsidRPr="000B0DB2">
        <w:rPr>
          <w:sz w:val="22"/>
          <w:szCs w:val="22"/>
          <w:lang w:val="it-IT"/>
        </w:rPr>
        <w:t>enea, fie de natură</w:t>
      </w:r>
      <w:r w:rsidRPr="000B0DB2">
        <w:rPr>
          <w:sz w:val="22"/>
          <w:szCs w:val="22"/>
          <w:lang w:val="it-IT"/>
        </w:rPr>
        <w:t xml:space="preserve"> provizorie, fie definitivă cerute de şi pentru contract, în masura în care necesitatea asigurării acestora este prevazută în contract sau se poate deduce în mod rezonabil din contract.</w:t>
      </w:r>
    </w:p>
    <w:p w14:paraId="1A9CE336" w14:textId="77777777" w:rsidR="003F45BB" w:rsidRPr="000B0DB2" w:rsidRDefault="003F45BB" w:rsidP="00D5088E">
      <w:pPr>
        <w:pStyle w:val="DefaultText"/>
        <w:spacing w:line="276" w:lineRule="auto"/>
        <w:jc w:val="both"/>
        <w:rPr>
          <w:sz w:val="22"/>
          <w:szCs w:val="22"/>
          <w:lang w:val="it-IT"/>
        </w:rPr>
      </w:pPr>
      <w:r w:rsidRPr="000B0DB2">
        <w:rPr>
          <w:sz w:val="22"/>
          <w:szCs w:val="22"/>
          <w:lang w:val="it-IT"/>
        </w:rPr>
        <w:t xml:space="preserve">13.2 </w:t>
      </w:r>
      <w:r w:rsidRPr="000B0DB2">
        <w:rPr>
          <w:sz w:val="22"/>
          <w:szCs w:val="22"/>
          <w:lang w:val="es-ES"/>
        </w:rPr>
        <w:t>–</w:t>
      </w:r>
      <w:r w:rsidRPr="000B0DB2">
        <w:rPr>
          <w:sz w:val="22"/>
          <w:szCs w:val="22"/>
          <w:lang w:val="it-IT"/>
        </w:rPr>
        <w:t xml:space="preserve"> Prestatorul este pe deplin responsabil pentru execuţia serviciilor în conformitate cu </w:t>
      </w:r>
      <w:r w:rsidR="006F4300" w:rsidRPr="000B0DB2">
        <w:rPr>
          <w:sz w:val="22"/>
          <w:szCs w:val="22"/>
          <w:lang w:val="it-IT"/>
        </w:rPr>
        <w:t>termenele convenite prin prezentul contract</w:t>
      </w:r>
      <w:r w:rsidRPr="000B0DB2">
        <w:rPr>
          <w:sz w:val="22"/>
          <w:szCs w:val="22"/>
          <w:lang w:val="it-IT"/>
        </w:rPr>
        <w:t>. Totodată, este răspunzător atât de siguranţa tuturor operaţiunilor şi metodelor de prestare utilizate, cât şi de calificarea personalului folos</w:t>
      </w:r>
      <w:r w:rsidR="00620102" w:rsidRPr="000B0DB2">
        <w:rPr>
          <w:sz w:val="22"/>
          <w:szCs w:val="22"/>
          <w:lang w:val="it-IT"/>
        </w:rPr>
        <w:t>it pe toată durata contractului</w:t>
      </w:r>
      <w:r w:rsidRPr="000B0DB2">
        <w:rPr>
          <w:sz w:val="22"/>
          <w:szCs w:val="22"/>
          <w:lang w:val="it-IT"/>
        </w:rPr>
        <w:t xml:space="preserve">. </w:t>
      </w:r>
    </w:p>
    <w:p w14:paraId="0FC55A13" w14:textId="77777777" w:rsidR="003F45BB" w:rsidRPr="000B0DB2" w:rsidRDefault="003F45BB" w:rsidP="00D5088E">
      <w:pPr>
        <w:pStyle w:val="DefaultText"/>
        <w:spacing w:line="276" w:lineRule="auto"/>
        <w:jc w:val="both"/>
        <w:rPr>
          <w:b/>
          <w:sz w:val="22"/>
          <w:szCs w:val="22"/>
          <w:lang w:val="it-IT"/>
        </w:rPr>
      </w:pPr>
    </w:p>
    <w:p w14:paraId="211D3B02" w14:textId="77777777" w:rsidR="003F45BB" w:rsidRPr="000B0DB2" w:rsidRDefault="003F45BB" w:rsidP="00D5088E">
      <w:pPr>
        <w:pStyle w:val="DefaultText"/>
        <w:spacing w:line="276" w:lineRule="auto"/>
        <w:jc w:val="both"/>
        <w:rPr>
          <w:b/>
          <w:i/>
          <w:sz w:val="22"/>
          <w:szCs w:val="22"/>
          <w:lang w:val="it-IT"/>
        </w:rPr>
      </w:pPr>
      <w:r w:rsidRPr="000B0DB2">
        <w:rPr>
          <w:b/>
          <w:i/>
          <w:sz w:val="22"/>
          <w:szCs w:val="22"/>
          <w:lang w:val="it-IT"/>
        </w:rPr>
        <w:t>14. Alte responsabilităţi ale achizitorului</w:t>
      </w:r>
    </w:p>
    <w:p w14:paraId="796D86BA" w14:textId="77777777" w:rsidR="003F45BB" w:rsidRPr="000B0DB2" w:rsidRDefault="003F45BB" w:rsidP="00D5088E">
      <w:pPr>
        <w:pStyle w:val="DefaultText"/>
        <w:spacing w:line="276" w:lineRule="auto"/>
        <w:jc w:val="both"/>
        <w:rPr>
          <w:sz w:val="22"/>
          <w:szCs w:val="22"/>
          <w:lang w:val="it-IT"/>
        </w:rPr>
      </w:pPr>
      <w:r w:rsidRPr="000B0DB2">
        <w:rPr>
          <w:sz w:val="22"/>
          <w:szCs w:val="22"/>
          <w:lang w:val="it-IT"/>
        </w:rPr>
        <w:t>14.1</w:t>
      </w:r>
      <w:r w:rsidRPr="000B0DB2">
        <w:rPr>
          <w:b/>
          <w:sz w:val="22"/>
          <w:szCs w:val="22"/>
          <w:lang w:val="it-IT"/>
        </w:rPr>
        <w:t xml:space="preserve"> </w:t>
      </w:r>
      <w:r w:rsidRPr="000B0DB2">
        <w:rPr>
          <w:sz w:val="22"/>
          <w:szCs w:val="22"/>
          <w:lang w:val="it-IT"/>
        </w:rPr>
        <w:t>– Achizitorul se obligă să pună la dispoziţia prestatorului orice facilităţi şi/sau inform</w:t>
      </w:r>
      <w:r w:rsidR="00760561" w:rsidRPr="000B0DB2">
        <w:rPr>
          <w:sz w:val="22"/>
          <w:szCs w:val="22"/>
          <w:lang w:val="it-IT"/>
        </w:rPr>
        <w:t>aţii pe care acesta le consideră</w:t>
      </w:r>
      <w:r w:rsidRPr="000B0DB2">
        <w:rPr>
          <w:sz w:val="22"/>
          <w:szCs w:val="22"/>
          <w:lang w:val="it-IT"/>
        </w:rPr>
        <w:t xml:space="preserve"> necesare îndeplinirii contractului.</w:t>
      </w:r>
    </w:p>
    <w:p w14:paraId="79D686F3" w14:textId="77777777" w:rsidR="00760561" w:rsidRPr="000B0DB2" w:rsidRDefault="00760561" w:rsidP="00D5088E">
      <w:pPr>
        <w:pStyle w:val="DefaultText"/>
        <w:spacing w:line="276" w:lineRule="auto"/>
        <w:jc w:val="both"/>
        <w:rPr>
          <w:sz w:val="22"/>
          <w:szCs w:val="22"/>
          <w:lang w:val="it-IT"/>
        </w:rPr>
      </w:pPr>
    </w:p>
    <w:p w14:paraId="3604225F" w14:textId="77777777" w:rsidR="003F45BB" w:rsidRPr="000B0DB2" w:rsidRDefault="003F45BB" w:rsidP="00D5088E">
      <w:pPr>
        <w:pStyle w:val="DefaultText"/>
        <w:spacing w:line="276" w:lineRule="auto"/>
        <w:jc w:val="both"/>
        <w:rPr>
          <w:b/>
          <w:i/>
          <w:sz w:val="22"/>
          <w:szCs w:val="22"/>
          <w:lang w:val="es-ES"/>
        </w:rPr>
      </w:pPr>
      <w:r w:rsidRPr="000B0DB2">
        <w:rPr>
          <w:b/>
          <w:i/>
          <w:sz w:val="22"/>
          <w:szCs w:val="22"/>
          <w:lang w:val="es-ES"/>
        </w:rPr>
        <w:t xml:space="preserve">15. </w:t>
      </w:r>
      <w:r w:rsidR="00494EA8" w:rsidRPr="000B0DB2">
        <w:rPr>
          <w:b/>
          <w:i/>
          <w:sz w:val="22"/>
          <w:szCs w:val="22"/>
          <w:lang w:val="es-ES"/>
        </w:rPr>
        <w:t xml:space="preserve">Acceptarea si receptia  </w:t>
      </w:r>
    </w:p>
    <w:p w14:paraId="57A7675C" w14:textId="77777777" w:rsidR="00494EA8" w:rsidRPr="000B0DB2" w:rsidRDefault="00494EA8" w:rsidP="00D5088E">
      <w:pPr>
        <w:pStyle w:val="DefaultText"/>
        <w:spacing w:line="276" w:lineRule="auto"/>
        <w:jc w:val="both"/>
        <w:rPr>
          <w:sz w:val="22"/>
          <w:szCs w:val="22"/>
          <w:lang w:val="it-IT"/>
        </w:rPr>
      </w:pPr>
      <w:r w:rsidRPr="000B0DB2">
        <w:rPr>
          <w:sz w:val="22"/>
          <w:szCs w:val="22"/>
          <w:lang w:val="it-IT"/>
        </w:rPr>
        <w:t>15.1</w:t>
      </w:r>
      <w:r w:rsidR="008408E4" w:rsidRPr="000B0DB2">
        <w:rPr>
          <w:sz w:val="22"/>
          <w:szCs w:val="22"/>
          <w:lang w:val="it-IT"/>
        </w:rPr>
        <w:t xml:space="preserve"> -</w:t>
      </w:r>
      <w:r w:rsidRPr="000B0DB2">
        <w:rPr>
          <w:sz w:val="22"/>
          <w:szCs w:val="22"/>
          <w:lang w:val="it-IT"/>
        </w:rPr>
        <w:t xml:space="preserve"> La sfârșitul </w:t>
      </w:r>
      <w:r w:rsidR="002A08B8" w:rsidRPr="000B0DB2">
        <w:rPr>
          <w:sz w:val="22"/>
          <w:szCs w:val="22"/>
          <w:lang w:val="it-IT"/>
        </w:rPr>
        <w:t>prestarii serviciilor</w:t>
      </w:r>
      <w:r w:rsidR="00341870" w:rsidRPr="000B0DB2">
        <w:rPr>
          <w:sz w:val="22"/>
          <w:szCs w:val="22"/>
          <w:lang w:val="it-IT"/>
        </w:rPr>
        <w:t>, după</w:t>
      </w:r>
      <w:r w:rsidRPr="000B0DB2">
        <w:rPr>
          <w:sz w:val="22"/>
          <w:szCs w:val="22"/>
          <w:lang w:val="it-IT"/>
        </w:rPr>
        <w:t xml:space="preserve"> caz, se va încheia un proces verbal de recepție a serviciilor prestate care v</w:t>
      </w:r>
      <w:r w:rsidR="00341870" w:rsidRPr="000B0DB2">
        <w:rPr>
          <w:sz w:val="22"/>
          <w:szCs w:val="22"/>
          <w:lang w:val="it-IT"/>
        </w:rPr>
        <w:t>a fi semnat de către achizitor ș</w:t>
      </w:r>
      <w:r w:rsidRPr="000B0DB2">
        <w:rPr>
          <w:sz w:val="22"/>
          <w:szCs w:val="22"/>
          <w:lang w:val="it-IT"/>
        </w:rPr>
        <w:t>i prestator.</w:t>
      </w:r>
    </w:p>
    <w:p w14:paraId="4C350DE3" w14:textId="77777777" w:rsidR="00494EA8" w:rsidRPr="000B0DB2" w:rsidRDefault="002A08B8" w:rsidP="00D5088E">
      <w:pPr>
        <w:pStyle w:val="DefaultText"/>
        <w:spacing w:line="276" w:lineRule="auto"/>
        <w:jc w:val="both"/>
        <w:rPr>
          <w:sz w:val="22"/>
          <w:szCs w:val="22"/>
          <w:lang w:val="it-IT"/>
        </w:rPr>
      </w:pPr>
      <w:r w:rsidRPr="000B0DB2">
        <w:rPr>
          <w:sz w:val="22"/>
          <w:szCs w:val="22"/>
          <w:lang w:val="it-IT"/>
        </w:rPr>
        <w:t>15.2</w:t>
      </w:r>
      <w:r w:rsidR="00494EA8" w:rsidRPr="000B0DB2">
        <w:rPr>
          <w:sz w:val="22"/>
          <w:szCs w:val="22"/>
          <w:lang w:val="it-IT"/>
        </w:rPr>
        <w:t xml:space="preserve"> </w:t>
      </w:r>
      <w:r w:rsidR="008408E4" w:rsidRPr="000B0DB2">
        <w:rPr>
          <w:sz w:val="22"/>
          <w:szCs w:val="22"/>
          <w:lang w:val="it-IT"/>
        </w:rPr>
        <w:t xml:space="preserve">- </w:t>
      </w:r>
      <w:r w:rsidRPr="000B0DB2">
        <w:rPr>
          <w:sz w:val="22"/>
          <w:szCs w:val="22"/>
          <w:lang w:val="it-IT"/>
        </w:rPr>
        <w:t xml:space="preserve">Achizitorul </w:t>
      </w:r>
      <w:r w:rsidR="00341870" w:rsidRPr="000B0DB2">
        <w:rPr>
          <w:sz w:val="22"/>
          <w:szCs w:val="22"/>
          <w:lang w:val="it-IT"/>
        </w:rPr>
        <w:t>va analiza serviciile prestate ș</w:t>
      </w:r>
      <w:r w:rsidRPr="000B0DB2">
        <w:rPr>
          <w:sz w:val="22"/>
          <w:szCs w:val="22"/>
          <w:lang w:val="it-IT"/>
        </w:rPr>
        <w:t xml:space="preserve">i livrabilele </w:t>
      </w:r>
      <w:r w:rsidR="00341870" w:rsidRPr="000B0DB2">
        <w:rPr>
          <w:sz w:val="22"/>
          <w:szCs w:val="22"/>
          <w:lang w:val="it-IT"/>
        </w:rPr>
        <w:t>ș</w:t>
      </w:r>
      <w:r w:rsidR="00494EA8" w:rsidRPr="000B0DB2">
        <w:rPr>
          <w:sz w:val="22"/>
          <w:szCs w:val="22"/>
          <w:lang w:val="it-IT"/>
        </w:rPr>
        <w:t>i va decide aprobarea acestui</w:t>
      </w:r>
      <w:r w:rsidR="00341870" w:rsidRPr="000B0DB2">
        <w:rPr>
          <w:sz w:val="22"/>
          <w:szCs w:val="22"/>
          <w:lang w:val="it-IT"/>
        </w:rPr>
        <w:t>a î</w:t>
      </w:r>
      <w:r w:rsidR="00494EA8" w:rsidRPr="000B0DB2">
        <w:rPr>
          <w:sz w:val="22"/>
          <w:szCs w:val="22"/>
          <w:lang w:val="it-IT"/>
        </w:rPr>
        <w:t xml:space="preserve">n termen de 5 zile lucrătoare de la primirea acestuia. </w:t>
      </w:r>
      <w:r w:rsidR="00341870" w:rsidRPr="000B0DB2">
        <w:rPr>
          <w:sz w:val="22"/>
          <w:szCs w:val="22"/>
          <w:lang w:val="it-IT"/>
        </w:rPr>
        <w:t>Î</w:t>
      </w:r>
      <w:r w:rsidR="00494EA8" w:rsidRPr="000B0DB2">
        <w:rPr>
          <w:sz w:val="22"/>
          <w:szCs w:val="22"/>
          <w:lang w:val="it-IT"/>
        </w:rPr>
        <w:t>n cazul unor eventuale solicitări de completare/modificare a raportului, prestatorul va trans</w:t>
      </w:r>
      <w:r w:rsidR="00341870" w:rsidRPr="000B0DB2">
        <w:rPr>
          <w:sz w:val="22"/>
          <w:szCs w:val="22"/>
          <w:lang w:val="it-IT"/>
        </w:rPr>
        <w:t>mite completările/modificările î</w:t>
      </w:r>
      <w:r w:rsidR="00494EA8" w:rsidRPr="000B0DB2">
        <w:rPr>
          <w:sz w:val="22"/>
          <w:szCs w:val="22"/>
          <w:lang w:val="it-IT"/>
        </w:rPr>
        <w:t>n maxim 2 zile lucrătoare de la primirea solicitării din partea achizito</w:t>
      </w:r>
      <w:r w:rsidR="00341870" w:rsidRPr="000B0DB2">
        <w:rPr>
          <w:sz w:val="22"/>
          <w:szCs w:val="22"/>
          <w:lang w:val="it-IT"/>
        </w:rPr>
        <w:t>rului. Î</w:t>
      </w:r>
      <w:r w:rsidR="00494EA8" w:rsidRPr="000B0DB2">
        <w:rPr>
          <w:sz w:val="22"/>
          <w:szCs w:val="22"/>
          <w:lang w:val="it-IT"/>
        </w:rPr>
        <w:t>n urma primirii completări</w:t>
      </w:r>
      <w:r w:rsidR="00341870" w:rsidRPr="000B0DB2">
        <w:rPr>
          <w:sz w:val="22"/>
          <w:szCs w:val="22"/>
          <w:lang w:val="it-IT"/>
        </w:rPr>
        <w:t>lor/modificărilor, achizitorul va aproba raportul î</w:t>
      </w:r>
      <w:r w:rsidR="00494EA8" w:rsidRPr="000B0DB2">
        <w:rPr>
          <w:sz w:val="22"/>
          <w:szCs w:val="22"/>
          <w:lang w:val="it-IT"/>
        </w:rPr>
        <w:t>n maxim 5 zile lucrătoare.</w:t>
      </w:r>
    </w:p>
    <w:p w14:paraId="2A6292A9" w14:textId="77777777" w:rsidR="00494EA8" w:rsidRPr="000B0DB2" w:rsidRDefault="002A08B8" w:rsidP="00D5088E">
      <w:pPr>
        <w:pStyle w:val="DefaultText"/>
        <w:spacing w:line="276" w:lineRule="auto"/>
        <w:jc w:val="both"/>
        <w:rPr>
          <w:sz w:val="22"/>
          <w:szCs w:val="22"/>
          <w:lang w:val="it-IT"/>
        </w:rPr>
      </w:pPr>
      <w:r w:rsidRPr="000B0DB2">
        <w:rPr>
          <w:sz w:val="22"/>
          <w:szCs w:val="22"/>
          <w:lang w:val="it-IT"/>
        </w:rPr>
        <w:t>15.3.</w:t>
      </w:r>
      <w:r w:rsidR="008408E4" w:rsidRPr="000B0DB2">
        <w:rPr>
          <w:sz w:val="22"/>
          <w:szCs w:val="22"/>
          <w:lang w:val="it-IT"/>
        </w:rPr>
        <w:t xml:space="preserve"> -</w:t>
      </w:r>
      <w:r w:rsidR="00494EA8" w:rsidRPr="000B0DB2">
        <w:rPr>
          <w:sz w:val="22"/>
          <w:szCs w:val="22"/>
          <w:lang w:val="it-IT"/>
        </w:rPr>
        <w:t xml:space="preserve"> Dacă vreunul din Serviciile prestate nu corespunde specifica</w:t>
      </w:r>
      <w:r w:rsidR="00D846D9" w:rsidRPr="000B0DB2">
        <w:rPr>
          <w:sz w:val="22"/>
          <w:szCs w:val="22"/>
          <w:lang w:val="it-IT"/>
        </w:rPr>
        <w:t>țiilor tehnice stabilite în cadrul contractului ș</w:t>
      </w:r>
      <w:r w:rsidR="00494EA8" w:rsidRPr="000B0DB2">
        <w:rPr>
          <w:sz w:val="22"/>
          <w:szCs w:val="22"/>
          <w:lang w:val="it-IT"/>
        </w:rPr>
        <w:t xml:space="preserve">i anexelor sale, </w:t>
      </w:r>
      <w:r w:rsidR="00B85606" w:rsidRPr="000B0DB2">
        <w:rPr>
          <w:sz w:val="22"/>
          <w:szCs w:val="22"/>
          <w:lang w:val="it-IT"/>
        </w:rPr>
        <w:t>Achizitorul</w:t>
      </w:r>
      <w:r w:rsidR="00494EA8" w:rsidRPr="000B0DB2">
        <w:rPr>
          <w:sz w:val="22"/>
          <w:szCs w:val="22"/>
          <w:lang w:val="it-IT"/>
        </w:rPr>
        <w:t xml:space="preserve"> are dreptul s</w:t>
      </w:r>
      <w:r w:rsidR="00D846D9" w:rsidRPr="000B0DB2">
        <w:rPr>
          <w:sz w:val="22"/>
          <w:szCs w:val="22"/>
          <w:lang w:val="it-IT"/>
        </w:rPr>
        <w:t>ă</w:t>
      </w:r>
      <w:r w:rsidR="00494EA8" w:rsidRPr="000B0DB2">
        <w:rPr>
          <w:sz w:val="22"/>
          <w:szCs w:val="22"/>
          <w:lang w:val="it-IT"/>
        </w:rPr>
        <w:t xml:space="preserve"> </w:t>
      </w:r>
      <w:r w:rsidR="00D846D9" w:rsidRPr="000B0DB2">
        <w:rPr>
          <w:sz w:val="22"/>
          <w:szCs w:val="22"/>
          <w:lang w:val="it-IT"/>
        </w:rPr>
        <w:t>îl respingă</w:t>
      </w:r>
      <w:r w:rsidR="00494EA8" w:rsidRPr="000B0DB2">
        <w:rPr>
          <w:sz w:val="22"/>
          <w:szCs w:val="22"/>
          <w:lang w:val="it-IT"/>
        </w:rPr>
        <w:t>, iar Prestatorul</w:t>
      </w:r>
      <w:r w:rsidR="00D846D9" w:rsidRPr="000B0DB2">
        <w:rPr>
          <w:sz w:val="22"/>
          <w:szCs w:val="22"/>
          <w:lang w:val="it-IT"/>
        </w:rPr>
        <w:t>,</w:t>
      </w:r>
      <w:r w:rsidR="00494EA8" w:rsidRPr="000B0DB2">
        <w:rPr>
          <w:sz w:val="22"/>
          <w:szCs w:val="22"/>
          <w:lang w:val="it-IT"/>
        </w:rPr>
        <w:t xml:space="preserve"> f</w:t>
      </w:r>
      <w:r w:rsidR="00D846D9" w:rsidRPr="000B0DB2">
        <w:rPr>
          <w:sz w:val="22"/>
          <w:szCs w:val="22"/>
          <w:lang w:val="it-IT"/>
        </w:rPr>
        <w:t>ără</w:t>
      </w:r>
      <w:r w:rsidR="00494EA8" w:rsidRPr="000B0DB2">
        <w:rPr>
          <w:sz w:val="22"/>
          <w:szCs w:val="22"/>
          <w:lang w:val="it-IT"/>
        </w:rPr>
        <w:t xml:space="preserve"> a modifica pre</w:t>
      </w:r>
      <w:r w:rsidR="00D846D9" w:rsidRPr="000B0DB2">
        <w:rPr>
          <w:sz w:val="22"/>
          <w:szCs w:val="22"/>
          <w:lang w:val="it-IT"/>
        </w:rPr>
        <w:t>ț</w:t>
      </w:r>
      <w:r w:rsidR="00494EA8" w:rsidRPr="000B0DB2">
        <w:rPr>
          <w:sz w:val="22"/>
          <w:szCs w:val="22"/>
          <w:lang w:val="it-IT"/>
        </w:rPr>
        <w:t>ul contractului</w:t>
      </w:r>
      <w:r w:rsidR="00D846D9" w:rsidRPr="000B0DB2">
        <w:rPr>
          <w:sz w:val="22"/>
          <w:szCs w:val="22"/>
          <w:lang w:val="it-IT"/>
        </w:rPr>
        <w:t>,</w:t>
      </w:r>
      <w:r w:rsidR="00494EA8" w:rsidRPr="000B0DB2">
        <w:rPr>
          <w:sz w:val="22"/>
          <w:szCs w:val="22"/>
          <w:lang w:val="it-IT"/>
        </w:rPr>
        <w:t xml:space="preserve"> are obligaţia de a re</w:t>
      </w:r>
      <w:r w:rsidR="00D846D9" w:rsidRPr="000B0DB2">
        <w:rPr>
          <w:sz w:val="22"/>
          <w:szCs w:val="22"/>
          <w:lang w:val="it-IT"/>
        </w:rPr>
        <w:t>media neconformitatea constatată</w:t>
      </w:r>
      <w:r w:rsidR="00384D09" w:rsidRPr="000B0DB2">
        <w:rPr>
          <w:sz w:val="22"/>
          <w:szCs w:val="22"/>
          <w:lang w:val="it-IT"/>
        </w:rPr>
        <w:t>, î</w:t>
      </w:r>
      <w:r w:rsidR="00494EA8" w:rsidRPr="000B0DB2">
        <w:rPr>
          <w:sz w:val="22"/>
          <w:szCs w:val="22"/>
          <w:lang w:val="it-IT"/>
        </w:rPr>
        <w:t>n termen de maxim</w:t>
      </w:r>
      <w:r w:rsidR="00384D09" w:rsidRPr="000B0DB2">
        <w:rPr>
          <w:sz w:val="22"/>
          <w:szCs w:val="22"/>
          <w:lang w:val="it-IT"/>
        </w:rPr>
        <w:t>um</w:t>
      </w:r>
      <w:r w:rsidR="00494EA8" w:rsidRPr="000B0DB2">
        <w:rPr>
          <w:sz w:val="22"/>
          <w:szCs w:val="22"/>
          <w:lang w:val="it-IT"/>
        </w:rPr>
        <w:t xml:space="preserve"> 3 zile de la constatarea </w:t>
      </w:r>
      <w:r w:rsidR="00494EA8" w:rsidRPr="000B0DB2">
        <w:rPr>
          <w:sz w:val="22"/>
          <w:szCs w:val="22"/>
          <w:lang w:val="it-IT"/>
        </w:rPr>
        <w:lastRenderedPageBreak/>
        <w:t>necorespunderii</w:t>
      </w:r>
      <w:r w:rsidR="00384D09" w:rsidRPr="000B0DB2">
        <w:rPr>
          <w:sz w:val="22"/>
          <w:szCs w:val="22"/>
          <w:lang w:val="it-IT"/>
        </w:rPr>
        <w:t>,</w:t>
      </w:r>
      <w:r w:rsidR="00494EA8" w:rsidRPr="000B0DB2">
        <w:rPr>
          <w:sz w:val="22"/>
          <w:szCs w:val="22"/>
          <w:lang w:val="it-IT"/>
        </w:rPr>
        <w:t xml:space="preserve"> sau de a face toate modific</w:t>
      </w:r>
      <w:r w:rsidR="00384D09" w:rsidRPr="000B0DB2">
        <w:rPr>
          <w:sz w:val="22"/>
          <w:szCs w:val="22"/>
          <w:lang w:val="it-IT"/>
        </w:rPr>
        <w:t>ă</w:t>
      </w:r>
      <w:r w:rsidR="00494EA8" w:rsidRPr="000B0DB2">
        <w:rPr>
          <w:sz w:val="22"/>
          <w:szCs w:val="22"/>
          <w:lang w:val="it-IT"/>
        </w:rPr>
        <w:t>rile, demersurile necesare pentru a corespund</w:t>
      </w:r>
      <w:r w:rsidR="00384D09" w:rsidRPr="000B0DB2">
        <w:rPr>
          <w:sz w:val="22"/>
          <w:szCs w:val="22"/>
          <w:lang w:val="it-IT"/>
        </w:rPr>
        <w:t>e specificaţiilor lor tehnice, î</w:t>
      </w:r>
      <w:r w:rsidR="00494EA8" w:rsidRPr="000B0DB2">
        <w:rPr>
          <w:sz w:val="22"/>
          <w:szCs w:val="22"/>
          <w:lang w:val="it-IT"/>
        </w:rPr>
        <w:t>n termen de maxim</w:t>
      </w:r>
      <w:r w:rsidR="00384D09" w:rsidRPr="000B0DB2">
        <w:rPr>
          <w:sz w:val="22"/>
          <w:szCs w:val="22"/>
          <w:lang w:val="it-IT"/>
        </w:rPr>
        <w:t>um</w:t>
      </w:r>
      <w:r w:rsidR="00494EA8" w:rsidRPr="000B0DB2">
        <w:rPr>
          <w:sz w:val="22"/>
          <w:szCs w:val="22"/>
          <w:lang w:val="it-IT"/>
        </w:rPr>
        <w:t xml:space="preserve"> 3 zile de la constatare.</w:t>
      </w:r>
    </w:p>
    <w:p w14:paraId="22A12507" w14:textId="77777777" w:rsidR="003F45BB" w:rsidRPr="000B0DB2" w:rsidRDefault="003F45BB" w:rsidP="00D5088E">
      <w:pPr>
        <w:pStyle w:val="DefaultText"/>
        <w:spacing w:line="276" w:lineRule="auto"/>
        <w:jc w:val="both"/>
        <w:rPr>
          <w:sz w:val="22"/>
          <w:szCs w:val="22"/>
          <w:lang w:val="it-IT"/>
        </w:rPr>
      </w:pPr>
    </w:p>
    <w:p w14:paraId="1B1649E6" w14:textId="77777777" w:rsidR="003F45BB" w:rsidRPr="000B0DB2" w:rsidRDefault="003F45BB" w:rsidP="00D5088E">
      <w:pPr>
        <w:pStyle w:val="DefaultText"/>
        <w:spacing w:line="276" w:lineRule="auto"/>
        <w:jc w:val="both"/>
        <w:rPr>
          <w:b/>
          <w:sz w:val="22"/>
          <w:szCs w:val="22"/>
          <w:lang w:val="it-IT"/>
        </w:rPr>
      </w:pPr>
      <w:r w:rsidRPr="000B0DB2">
        <w:rPr>
          <w:b/>
          <w:sz w:val="22"/>
          <w:szCs w:val="22"/>
          <w:lang w:val="it-IT"/>
        </w:rPr>
        <w:t xml:space="preserve">16. </w:t>
      </w:r>
      <w:r w:rsidRPr="000B0DB2">
        <w:rPr>
          <w:b/>
          <w:i/>
          <w:iCs/>
          <w:sz w:val="22"/>
          <w:szCs w:val="22"/>
          <w:lang w:val="it-IT"/>
        </w:rPr>
        <w:t>Începere, finalizare, întârzieri, sistare</w:t>
      </w:r>
    </w:p>
    <w:p w14:paraId="411DB38D" w14:textId="77777777" w:rsidR="003F45BB" w:rsidRPr="000B0DB2" w:rsidRDefault="003F45BB" w:rsidP="00D5088E">
      <w:pPr>
        <w:pStyle w:val="DefaultText"/>
        <w:spacing w:line="276" w:lineRule="auto"/>
        <w:jc w:val="both"/>
        <w:rPr>
          <w:sz w:val="22"/>
          <w:szCs w:val="22"/>
          <w:lang w:val="it-IT"/>
        </w:rPr>
      </w:pPr>
      <w:r w:rsidRPr="000B0DB2">
        <w:rPr>
          <w:sz w:val="22"/>
          <w:szCs w:val="22"/>
          <w:lang w:val="it-IT"/>
        </w:rPr>
        <w:t xml:space="preserve">16.1 – (1)  Prestatorul are obligaţia de a începe prestarea serviciilor în timpul cel mai scurt posibil de la </w:t>
      </w:r>
      <w:r w:rsidR="00D421AD" w:rsidRPr="000B0DB2">
        <w:rPr>
          <w:sz w:val="22"/>
          <w:szCs w:val="22"/>
          <w:lang w:val="it-IT"/>
        </w:rPr>
        <w:t>semnarea</w:t>
      </w:r>
      <w:r w:rsidRPr="000B0DB2">
        <w:rPr>
          <w:sz w:val="22"/>
          <w:szCs w:val="22"/>
          <w:lang w:val="it-IT"/>
        </w:rPr>
        <w:t xml:space="preserve"> contractului. </w:t>
      </w:r>
    </w:p>
    <w:p w14:paraId="2B7E0E80" w14:textId="77777777" w:rsidR="003F45BB" w:rsidRPr="000B0DB2" w:rsidRDefault="003F45BB" w:rsidP="00D5088E">
      <w:pPr>
        <w:pStyle w:val="DefaultText"/>
        <w:spacing w:line="276" w:lineRule="auto"/>
        <w:jc w:val="both"/>
        <w:rPr>
          <w:sz w:val="22"/>
          <w:szCs w:val="22"/>
          <w:lang w:val="it-IT"/>
        </w:rPr>
      </w:pPr>
      <w:r w:rsidRPr="000B0DB2">
        <w:rPr>
          <w:sz w:val="22"/>
          <w:szCs w:val="22"/>
          <w:lang w:val="it-IT"/>
        </w:rPr>
        <w:t>(2) În cazul în care  prestatorul suferă întârzieri şi/sau suportă costuri suplimentare, datorate în exclusivitate achizitorului</w:t>
      </w:r>
      <w:r w:rsidR="008E4A9F" w:rsidRPr="000B0DB2">
        <w:rPr>
          <w:sz w:val="22"/>
          <w:szCs w:val="22"/>
          <w:lang w:val="it-IT"/>
        </w:rPr>
        <w:t>,</w:t>
      </w:r>
      <w:r w:rsidRPr="000B0DB2">
        <w:rPr>
          <w:sz w:val="22"/>
          <w:szCs w:val="22"/>
          <w:lang w:val="it-IT"/>
        </w:rPr>
        <w:t xml:space="preserve"> părţile vor stabili de comun acord:</w:t>
      </w:r>
    </w:p>
    <w:p w14:paraId="1DFF1C05" w14:textId="77777777" w:rsidR="003F45BB" w:rsidRPr="000B0DB2" w:rsidRDefault="003F45BB" w:rsidP="00D5088E">
      <w:pPr>
        <w:pStyle w:val="DefaultText"/>
        <w:numPr>
          <w:ilvl w:val="0"/>
          <w:numId w:val="14"/>
        </w:numPr>
        <w:spacing w:line="276" w:lineRule="auto"/>
        <w:jc w:val="both"/>
        <w:rPr>
          <w:sz w:val="22"/>
          <w:szCs w:val="22"/>
          <w:lang w:val="it-IT"/>
        </w:rPr>
      </w:pPr>
      <w:r w:rsidRPr="000B0DB2">
        <w:rPr>
          <w:sz w:val="22"/>
          <w:szCs w:val="22"/>
          <w:lang w:val="it-IT"/>
        </w:rPr>
        <w:t>prelungirea perioadei de prestare a serviciului</w:t>
      </w:r>
    </w:p>
    <w:p w14:paraId="5EE2A549" w14:textId="77777777" w:rsidR="003F45BB" w:rsidRPr="000B0DB2" w:rsidRDefault="003F45BB" w:rsidP="00D5088E">
      <w:pPr>
        <w:pStyle w:val="DefaultText"/>
        <w:spacing w:line="276" w:lineRule="auto"/>
        <w:jc w:val="both"/>
        <w:rPr>
          <w:sz w:val="22"/>
          <w:szCs w:val="22"/>
          <w:lang w:val="it-IT"/>
        </w:rPr>
      </w:pPr>
      <w:r w:rsidRPr="000B0DB2">
        <w:rPr>
          <w:sz w:val="22"/>
          <w:szCs w:val="22"/>
          <w:lang w:val="it-IT"/>
        </w:rPr>
        <w:t xml:space="preserve">16.2 – (1) Serviciile prestate în baza contractului sau, dacă este cazul, oricare fază a acestora prevazută a fi terminată într-o perioadă stabilită în </w:t>
      </w:r>
      <w:r w:rsidR="00BE6C66" w:rsidRPr="000B0DB2">
        <w:rPr>
          <w:sz w:val="22"/>
          <w:szCs w:val="22"/>
          <w:lang w:val="it-IT"/>
        </w:rPr>
        <w:t>contract</w:t>
      </w:r>
      <w:r w:rsidRPr="000B0DB2">
        <w:rPr>
          <w:sz w:val="22"/>
          <w:szCs w:val="22"/>
          <w:lang w:val="it-IT"/>
        </w:rPr>
        <w:t>, trebuie finalizate în termenul convenit de parţi, termen care se calculează de la data începerii prestării serviciilor.</w:t>
      </w:r>
    </w:p>
    <w:p w14:paraId="37EBC793" w14:textId="77777777" w:rsidR="003F45BB" w:rsidRPr="000B0DB2" w:rsidRDefault="003F45BB" w:rsidP="00D5088E">
      <w:pPr>
        <w:pStyle w:val="DefaultText"/>
        <w:spacing w:line="276" w:lineRule="auto"/>
        <w:jc w:val="both"/>
        <w:rPr>
          <w:sz w:val="22"/>
          <w:szCs w:val="22"/>
          <w:lang w:val="it-IT"/>
        </w:rPr>
      </w:pPr>
      <w:r w:rsidRPr="000B0DB2">
        <w:rPr>
          <w:sz w:val="22"/>
          <w:szCs w:val="22"/>
          <w:lang w:val="it-IT"/>
        </w:rPr>
        <w:t xml:space="preserve">(2) În cazul în care: </w:t>
      </w:r>
    </w:p>
    <w:p w14:paraId="6B541503" w14:textId="77777777" w:rsidR="003F45BB" w:rsidRPr="000B0DB2" w:rsidRDefault="003F45BB" w:rsidP="00D5088E">
      <w:pPr>
        <w:pStyle w:val="DefaultText"/>
        <w:numPr>
          <w:ilvl w:val="0"/>
          <w:numId w:val="8"/>
        </w:numPr>
        <w:tabs>
          <w:tab w:val="clear" w:pos="616"/>
          <w:tab w:val="num" w:pos="540"/>
        </w:tabs>
        <w:spacing w:line="276" w:lineRule="auto"/>
        <w:ind w:left="0" w:firstLine="0"/>
        <w:jc w:val="both"/>
        <w:rPr>
          <w:sz w:val="22"/>
          <w:szCs w:val="22"/>
          <w:lang w:val="fr-FR"/>
        </w:rPr>
      </w:pPr>
      <w:r w:rsidRPr="000B0DB2">
        <w:rPr>
          <w:sz w:val="22"/>
          <w:szCs w:val="22"/>
          <w:lang w:val="fr-FR"/>
        </w:rPr>
        <w:t>orice motive de întârziere, ce nu se datorează  prestatorului, sau</w:t>
      </w:r>
    </w:p>
    <w:p w14:paraId="13B7004A" w14:textId="77777777" w:rsidR="003F45BB" w:rsidRPr="000B0DB2" w:rsidRDefault="003F45BB" w:rsidP="00D5088E">
      <w:pPr>
        <w:pStyle w:val="DefaultText"/>
        <w:numPr>
          <w:ilvl w:val="0"/>
          <w:numId w:val="8"/>
        </w:numPr>
        <w:tabs>
          <w:tab w:val="clear" w:pos="616"/>
          <w:tab w:val="num" w:pos="540"/>
        </w:tabs>
        <w:spacing w:line="276" w:lineRule="auto"/>
        <w:ind w:left="0" w:firstLine="0"/>
        <w:jc w:val="both"/>
        <w:rPr>
          <w:sz w:val="22"/>
          <w:szCs w:val="22"/>
          <w:lang w:val="fr-FR"/>
        </w:rPr>
      </w:pPr>
      <w:r w:rsidRPr="000B0DB2">
        <w:rPr>
          <w:sz w:val="22"/>
          <w:szCs w:val="22"/>
          <w:lang w:val="es-MX"/>
        </w:rPr>
        <w:t>alte circumstanţe neobi</w:t>
      </w:r>
      <w:r w:rsidR="008E4A9F" w:rsidRPr="000B0DB2">
        <w:rPr>
          <w:sz w:val="22"/>
          <w:szCs w:val="22"/>
          <w:lang w:val="es-MX"/>
        </w:rPr>
        <w:t>ș</w:t>
      </w:r>
      <w:r w:rsidRPr="000B0DB2">
        <w:rPr>
          <w:sz w:val="22"/>
          <w:szCs w:val="22"/>
          <w:lang w:val="es-MX"/>
        </w:rPr>
        <w:t>nuite susceptibile de a surveni, altfel decât prin încalcarea contractului de către prestator,</w:t>
      </w:r>
      <w:r w:rsidR="000C7763" w:rsidRPr="000B0DB2">
        <w:rPr>
          <w:sz w:val="22"/>
          <w:szCs w:val="22"/>
          <w:lang w:val="fr-FR"/>
        </w:rPr>
        <w:t xml:space="preserve"> </w:t>
      </w:r>
      <w:r w:rsidRPr="000B0DB2">
        <w:rPr>
          <w:sz w:val="22"/>
          <w:szCs w:val="22"/>
          <w:lang w:val="es-ES"/>
        </w:rPr>
        <w:t>îndreptăţesc prestatorul de a solicita prelungirea perioadei de prestare a serviciilor sau a ori</w:t>
      </w:r>
      <w:r w:rsidR="008E4A9F" w:rsidRPr="000B0DB2">
        <w:rPr>
          <w:sz w:val="22"/>
          <w:szCs w:val="22"/>
          <w:lang w:val="es-ES"/>
        </w:rPr>
        <w:t>cărei faze a acestora, atunci pă</w:t>
      </w:r>
      <w:r w:rsidRPr="000B0DB2">
        <w:rPr>
          <w:sz w:val="22"/>
          <w:szCs w:val="22"/>
          <w:lang w:val="es-ES"/>
        </w:rPr>
        <w:t xml:space="preserve">rţile vor revizui, de comun acord, perioada de prestare şi vor semna un act adiţional. </w:t>
      </w:r>
    </w:p>
    <w:p w14:paraId="6E92D572" w14:textId="77777777" w:rsidR="003F45BB" w:rsidRPr="000B0DB2" w:rsidRDefault="003F45BB" w:rsidP="00D5088E">
      <w:pPr>
        <w:pStyle w:val="DefaultText"/>
        <w:spacing w:line="276" w:lineRule="auto"/>
        <w:jc w:val="both"/>
        <w:rPr>
          <w:sz w:val="22"/>
          <w:szCs w:val="22"/>
          <w:lang w:val="es-ES"/>
        </w:rPr>
      </w:pPr>
      <w:r w:rsidRPr="000B0DB2">
        <w:rPr>
          <w:sz w:val="22"/>
          <w:szCs w:val="22"/>
          <w:lang w:val="es-ES"/>
        </w:rPr>
        <w:t xml:space="preserve">16.3 – Dacă pe parcursul îndeplinirii contractului prestatorul nu respectă </w:t>
      </w:r>
      <w:r w:rsidR="00BE6C66" w:rsidRPr="000B0DB2">
        <w:rPr>
          <w:sz w:val="22"/>
          <w:szCs w:val="22"/>
          <w:lang w:val="es-ES"/>
        </w:rPr>
        <w:t>termenele</w:t>
      </w:r>
      <w:r w:rsidRPr="000B0DB2">
        <w:rPr>
          <w:sz w:val="22"/>
          <w:szCs w:val="22"/>
          <w:lang w:val="es-ES"/>
        </w:rPr>
        <w:t xml:space="preserve"> de prestare, acesta are obligaţia de a notifica acest lucru, în timp util, achizitorului. </w:t>
      </w:r>
    </w:p>
    <w:p w14:paraId="121369F5" w14:textId="77777777" w:rsidR="003F45BB" w:rsidRPr="000B0DB2" w:rsidRDefault="003F45BB" w:rsidP="00D5088E">
      <w:pPr>
        <w:pStyle w:val="DefaultText"/>
        <w:spacing w:line="276" w:lineRule="auto"/>
        <w:jc w:val="both"/>
        <w:rPr>
          <w:sz w:val="22"/>
          <w:szCs w:val="22"/>
          <w:lang w:val="es-ES"/>
        </w:rPr>
      </w:pPr>
      <w:r w:rsidRPr="000B0DB2">
        <w:rPr>
          <w:sz w:val="22"/>
          <w:szCs w:val="22"/>
          <w:lang w:val="es-ES"/>
        </w:rPr>
        <w:t xml:space="preserve">16.4 – În afara cazului în care achizitorul este de acord cu o prelungire a termenului de execuţie, orice întârziere în îndeplinirea contractului dă dreptul achizitorului de a solicita penalităţi prestatorului. </w:t>
      </w:r>
    </w:p>
    <w:p w14:paraId="0DD49314" w14:textId="77777777" w:rsidR="00ED186F" w:rsidRPr="000B0DB2" w:rsidRDefault="00ED186F" w:rsidP="00D5088E">
      <w:pPr>
        <w:pStyle w:val="DefaultText"/>
        <w:spacing w:line="276" w:lineRule="auto"/>
        <w:jc w:val="both"/>
        <w:rPr>
          <w:sz w:val="22"/>
          <w:szCs w:val="22"/>
          <w:lang w:val="es-ES"/>
        </w:rPr>
      </w:pPr>
    </w:p>
    <w:p w14:paraId="2F1B2D26" w14:textId="77777777" w:rsidR="003F45BB" w:rsidRPr="000B0DB2" w:rsidRDefault="00ED186F" w:rsidP="00D5088E">
      <w:pPr>
        <w:pStyle w:val="DefaultText"/>
        <w:spacing w:line="276" w:lineRule="auto"/>
        <w:jc w:val="both"/>
        <w:rPr>
          <w:b/>
          <w:i/>
          <w:sz w:val="22"/>
          <w:szCs w:val="22"/>
          <w:lang w:val="es-ES"/>
        </w:rPr>
      </w:pPr>
      <w:r w:rsidRPr="000B0DB2">
        <w:rPr>
          <w:b/>
          <w:i/>
          <w:sz w:val="22"/>
          <w:szCs w:val="22"/>
          <w:lang w:val="es-ES"/>
        </w:rPr>
        <w:t>17</w:t>
      </w:r>
      <w:r w:rsidR="003F45BB" w:rsidRPr="000B0DB2">
        <w:rPr>
          <w:b/>
          <w:i/>
          <w:sz w:val="22"/>
          <w:szCs w:val="22"/>
          <w:lang w:val="es-ES"/>
        </w:rPr>
        <w:t>. Ajustarea preţului contractului</w:t>
      </w:r>
    </w:p>
    <w:p w14:paraId="409FDE33" w14:textId="77777777" w:rsidR="003F45BB" w:rsidRPr="000B0DB2" w:rsidRDefault="00ED186F" w:rsidP="00D5088E">
      <w:pPr>
        <w:pStyle w:val="DefaultText"/>
        <w:spacing w:line="276" w:lineRule="auto"/>
        <w:jc w:val="both"/>
        <w:rPr>
          <w:sz w:val="22"/>
          <w:szCs w:val="22"/>
          <w:lang w:val="es-ES"/>
        </w:rPr>
      </w:pPr>
      <w:r w:rsidRPr="000B0DB2">
        <w:rPr>
          <w:sz w:val="22"/>
          <w:szCs w:val="22"/>
          <w:lang w:val="es-ES"/>
        </w:rPr>
        <w:t>17</w:t>
      </w:r>
      <w:r w:rsidR="003F45BB" w:rsidRPr="000B0DB2">
        <w:rPr>
          <w:sz w:val="22"/>
          <w:szCs w:val="22"/>
          <w:lang w:val="es-ES"/>
        </w:rPr>
        <w:t>.1 – Pentru serviciile prestate, pl</w:t>
      </w:r>
      <w:r w:rsidR="008E4A9F" w:rsidRPr="000B0DB2">
        <w:rPr>
          <w:sz w:val="22"/>
          <w:szCs w:val="22"/>
          <w:lang w:val="es-ES"/>
        </w:rPr>
        <w:t>ă</w:t>
      </w:r>
      <w:r w:rsidR="003F45BB" w:rsidRPr="000B0DB2">
        <w:rPr>
          <w:sz w:val="22"/>
          <w:szCs w:val="22"/>
          <w:lang w:val="es-ES"/>
        </w:rPr>
        <w:t xml:space="preserve">ţile datorate de achizitor prestatorului sunt </w:t>
      </w:r>
      <w:r w:rsidR="00D421AD" w:rsidRPr="000B0DB2">
        <w:rPr>
          <w:sz w:val="22"/>
          <w:szCs w:val="22"/>
          <w:lang w:val="es-ES"/>
        </w:rPr>
        <w:t>mentioante la art. 5 din prezentul contract</w:t>
      </w:r>
      <w:r w:rsidR="003F45BB" w:rsidRPr="000B0DB2">
        <w:rPr>
          <w:sz w:val="22"/>
          <w:szCs w:val="22"/>
          <w:lang w:val="es-ES"/>
        </w:rPr>
        <w:t>.</w:t>
      </w:r>
    </w:p>
    <w:p w14:paraId="501C2ABC" w14:textId="77777777" w:rsidR="003F45BB" w:rsidRPr="000B0DB2" w:rsidRDefault="00ED186F" w:rsidP="00D5088E">
      <w:pPr>
        <w:pStyle w:val="DefaultText"/>
        <w:spacing w:line="276" w:lineRule="auto"/>
        <w:jc w:val="both"/>
        <w:rPr>
          <w:sz w:val="22"/>
          <w:szCs w:val="22"/>
          <w:lang w:val="pt-BR"/>
        </w:rPr>
      </w:pPr>
      <w:r w:rsidRPr="000B0DB2">
        <w:rPr>
          <w:sz w:val="22"/>
          <w:szCs w:val="22"/>
          <w:lang w:val="pt-BR"/>
        </w:rPr>
        <w:t>17</w:t>
      </w:r>
      <w:r w:rsidR="003F45BB" w:rsidRPr="000B0DB2">
        <w:rPr>
          <w:sz w:val="22"/>
          <w:szCs w:val="22"/>
          <w:lang w:val="pt-BR"/>
        </w:rPr>
        <w:t>.2 – Preţul contractului este ferm şi nu se actualizează.</w:t>
      </w:r>
    </w:p>
    <w:p w14:paraId="63A050D3" w14:textId="77777777" w:rsidR="003F45BB" w:rsidRPr="000B0DB2" w:rsidRDefault="003F45BB" w:rsidP="00D5088E">
      <w:pPr>
        <w:pStyle w:val="DefaultText"/>
        <w:spacing w:line="276" w:lineRule="auto"/>
        <w:jc w:val="both"/>
        <w:rPr>
          <w:b/>
          <w:sz w:val="22"/>
          <w:szCs w:val="22"/>
          <w:lang w:val="it-IT"/>
        </w:rPr>
      </w:pPr>
    </w:p>
    <w:p w14:paraId="1849A963" w14:textId="77777777" w:rsidR="003F45BB" w:rsidRPr="000B0DB2" w:rsidRDefault="00ED186F" w:rsidP="00D5088E">
      <w:pPr>
        <w:pStyle w:val="DefaultText"/>
        <w:spacing w:line="276" w:lineRule="auto"/>
        <w:jc w:val="both"/>
        <w:rPr>
          <w:b/>
          <w:i/>
          <w:sz w:val="22"/>
          <w:szCs w:val="22"/>
          <w:lang w:val="pt-BR"/>
        </w:rPr>
      </w:pPr>
      <w:r w:rsidRPr="000B0DB2">
        <w:rPr>
          <w:b/>
          <w:i/>
          <w:sz w:val="22"/>
          <w:szCs w:val="22"/>
          <w:lang w:val="pt-BR"/>
        </w:rPr>
        <w:t>18</w:t>
      </w:r>
      <w:r w:rsidR="003F45BB" w:rsidRPr="000B0DB2">
        <w:rPr>
          <w:b/>
          <w:i/>
          <w:sz w:val="22"/>
          <w:szCs w:val="22"/>
          <w:lang w:val="pt-BR"/>
        </w:rPr>
        <w:t xml:space="preserve">. Amendamente </w:t>
      </w:r>
    </w:p>
    <w:p w14:paraId="5CF402AB" w14:textId="77777777" w:rsidR="00ED186F" w:rsidRPr="000B0DB2" w:rsidRDefault="00ED186F" w:rsidP="00D5088E">
      <w:pPr>
        <w:pStyle w:val="DefaultText"/>
        <w:spacing w:line="276" w:lineRule="auto"/>
        <w:jc w:val="both"/>
        <w:rPr>
          <w:sz w:val="22"/>
          <w:szCs w:val="22"/>
          <w:lang w:val="pt-BR"/>
        </w:rPr>
      </w:pPr>
      <w:r w:rsidRPr="000B0DB2">
        <w:rPr>
          <w:sz w:val="22"/>
          <w:szCs w:val="22"/>
          <w:lang w:val="pt-BR"/>
        </w:rPr>
        <w:t>18</w:t>
      </w:r>
      <w:r w:rsidR="003F45BB" w:rsidRPr="000B0DB2">
        <w:rPr>
          <w:sz w:val="22"/>
          <w:szCs w:val="22"/>
          <w:lang w:val="pt-BR"/>
        </w:rPr>
        <w:t>.1</w:t>
      </w:r>
      <w:r w:rsidR="005C2D15" w:rsidRPr="000B0DB2">
        <w:rPr>
          <w:sz w:val="22"/>
          <w:szCs w:val="22"/>
          <w:lang w:val="pt-BR"/>
        </w:rPr>
        <w:t xml:space="preserve"> - </w:t>
      </w:r>
      <w:r w:rsidRPr="000B0DB2">
        <w:rPr>
          <w:sz w:val="22"/>
          <w:szCs w:val="22"/>
          <w:lang w:val="pt-BR"/>
        </w:rPr>
        <w:t>Prezentul contract poate fi modificat numai în baza unui act adiţional semnat de ambele părţi contractante.</w:t>
      </w:r>
    </w:p>
    <w:p w14:paraId="181753CF" w14:textId="77777777" w:rsidR="003F45BB" w:rsidRPr="000B0DB2" w:rsidRDefault="00ED186F" w:rsidP="00D5088E">
      <w:pPr>
        <w:pStyle w:val="DefaultText"/>
        <w:spacing w:line="276" w:lineRule="auto"/>
        <w:jc w:val="both"/>
        <w:rPr>
          <w:b/>
          <w:noProof w:val="0"/>
          <w:sz w:val="22"/>
          <w:szCs w:val="22"/>
          <w:lang w:val="ro-RO"/>
        </w:rPr>
      </w:pPr>
      <w:r w:rsidRPr="000B0DB2">
        <w:rPr>
          <w:sz w:val="22"/>
          <w:szCs w:val="22"/>
          <w:lang w:val="pt-BR"/>
        </w:rPr>
        <w:t xml:space="preserve">18.2 </w:t>
      </w:r>
      <w:r w:rsidR="003F45BB" w:rsidRPr="000B0DB2">
        <w:rPr>
          <w:sz w:val="22"/>
          <w:szCs w:val="22"/>
          <w:lang w:val="pt-BR"/>
        </w:rPr>
        <w:t xml:space="preserve"> –</w:t>
      </w:r>
      <w:r w:rsidR="003F45BB" w:rsidRPr="000B0DB2">
        <w:rPr>
          <w:b/>
          <w:sz w:val="22"/>
          <w:szCs w:val="22"/>
          <w:lang w:val="pt-BR"/>
        </w:rPr>
        <w:t xml:space="preserve"> </w:t>
      </w:r>
      <w:r w:rsidR="003F45BB" w:rsidRPr="000B0DB2">
        <w:rPr>
          <w:noProof w:val="0"/>
          <w:sz w:val="22"/>
          <w:szCs w:val="22"/>
          <w:lang w:val="ro-RO"/>
        </w:rPr>
        <w:t>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1F6DF13" w14:textId="77777777" w:rsidR="0050483D" w:rsidRPr="000B0DB2" w:rsidRDefault="0050483D" w:rsidP="00D5088E">
      <w:pPr>
        <w:pStyle w:val="DefaultText"/>
        <w:spacing w:line="276" w:lineRule="auto"/>
        <w:jc w:val="both"/>
        <w:rPr>
          <w:b/>
          <w:sz w:val="22"/>
          <w:szCs w:val="22"/>
          <w:lang w:val="it-IT"/>
        </w:rPr>
      </w:pPr>
    </w:p>
    <w:p w14:paraId="06D8C28F" w14:textId="77777777" w:rsidR="003F45BB" w:rsidRPr="000B0DB2" w:rsidRDefault="003F45BB" w:rsidP="00D5088E">
      <w:pPr>
        <w:pStyle w:val="DefaultText"/>
        <w:spacing w:line="276" w:lineRule="auto"/>
        <w:jc w:val="both"/>
        <w:rPr>
          <w:b/>
          <w:i/>
          <w:sz w:val="22"/>
          <w:szCs w:val="22"/>
          <w:lang w:val="pt-BR"/>
        </w:rPr>
      </w:pPr>
      <w:r w:rsidRPr="000B0DB2">
        <w:rPr>
          <w:b/>
          <w:i/>
          <w:sz w:val="22"/>
          <w:szCs w:val="22"/>
          <w:lang w:val="pt-BR"/>
        </w:rPr>
        <w:t>19. Subcontractanţi</w:t>
      </w:r>
    </w:p>
    <w:p w14:paraId="44AC9595" w14:textId="77777777" w:rsidR="00494EA8" w:rsidRPr="000B0DB2" w:rsidRDefault="00494EA8" w:rsidP="00D5088E">
      <w:pPr>
        <w:pStyle w:val="DefaultText"/>
        <w:spacing w:line="276" w:lineRule="auto"/>
        <w:jc w:val="both"/>
        <w:rPr>
          <w:noProof w:val="0"/>
          <w:sz w:val="22"/>
          <w:szCs w:val="22"/>
          <w:lang w:val="ro-RO"/>
        </w:rPr>
      </w:pPr>
      <w:r w:rsidRPr="000B0DB2">
        <w:rPr>
          <w:noProof w:val="0"/>
          <w:sz w:val="22"/>
          <w:szCs w:val="22"/>
          <w:lang w:val="ro-RO"/>
        </w:rPr>
        <w:t xml:space="preserve">19.1 </w:t>
      </w:r>
      <w:r w:rsidR="00E83B50" w:rsidRPr="000B0DB2">
        <w:rPr>
          <w:noProof w:val="0"/>
          <w:sz w:val="22"/>
          <w:szCs w:val="22"/>
          <w:lang w:val="ro-RO"/>
        </w:rPr>
        <w:t xml:space="preserve">- </w:t>
      </w:r>
      <w:r w:rsidRPr="000B0DB2">
        <w:rPr>
          <w:noProof w:val="0"/>
          <w:sz w:val="22"/>
          <w:szCs w:val="22"/>
          <w:lang w:val="ro-RO"/>
        </w:rPr>
        <w:t>Prestatorul are obliga</w:t>
      </w:r>
      <w:r w:rsidR="00127137" w:rsidRPr="000B0DB2">
        <w:rPr>
          <w:noProof w:val="0"/>
          <w:sz w:val="22"/>
          <w:szCs w:val="22"/>
          <w:lang w:val="ro-RO"/>
        </w:rPr>
        <w:t>ț</w:t>
      </w:r>
      <w:r w:rsidR="00452357" w:rsidRPr="000B0DB2">
        <w:rPr>
          <w:noProof w:val="0"/>
          <w:sz w:val="22"/>
          <w:szCs w:val="22"/>
          <w:lang w:val="ro-RO"/>
        </w:rPr>
        <w:t>ia, î</w:t>
      </w:r>
      <w:r w:rsidRPr="000B0DB2">
        <w:rPr>
          <w:noProof w:val="0"/>
          <w:sz w:val="22"/>
          <w:szCs w:val="22"/>
          <w:lang w:val="ro-RO"/>
        </w:rPr>
        <w:t xml:space="preserve">n </w:t>
      </w:r>
      <w:r w:rsidR="00452357" w:rsidRPr="000B0DB2">
        <w:rPr>
          <w:noProof w:val="0"/>
          <w:sz w:val="22"/>
          <w:szCs w:val="22"/>
          <w:lang w:val="ro-RO"/>
        </w:rPr>
        <w:t>cazul î</w:t>
      </w:r>
      <w:r w:rsidR="004312D2" w:rsidRPr="000B0DB2">
        <w:rPr>
          <w:noProof w:val="0"/>
          <w:sz w:val="22"/>
          <w:szCs w:val="22"/>
          <w:lang w:val="ro-RO"/>
        </w:rPr>
        <w:t>n care subcontractează anumite Servicii, de a î</w:t>
      </w:r>
      <w:r w:rsidRPr="000B0DB2">
        <w:rPr>
          <w:noProof w:val="0"/>
          <w:sz w:val="22"/>
          <w:szCs w:val="22"/>
          <w:lang w:val="ro-RO"/>
        </w:rPr>
        <w:t>ncheia contracte de subcontractare cu Subcontractan</w:t>
      </w:r>
      <w:r w:rsidR="004312D2" w:rsidRPr="000B0DB2">
        <w:rPr>
          <w:noProof w:val="0"/>
          <w:sz w:val="22"/>
          <w:szCs w:val="22"/>
          <w:lang w:val="ro-RO"/>
        </w:rPr>
        <w:t>ț</w:t>
      </w:r>
      <w:r w:rsidRPr="000B0DB2">
        <w:rPr>
          <w:noProof w:val="0"/>
          <w:sz w:val="22"/>
          <w:szCs w:val="22"/>
          <w:lang w:val="ro-RO"/>
        </w:rPr>
        <w:t>ii</w:t>
      </w:r>
      <w:r w:rsidR="004312D2" w:rsidRPr="000B0DB2">
        <w:rPr>
          <w:noProof w:val="0"/>
          <w:sz w:val="22"/>
          <w:szCs w:val="22"/>
          <w:lang w:val="ro-RO"/>
        </w:rPr>
        <w:t>.</w:t>
      </w:r>
      <w:r w:rsidRPr="000B0DB2">
        <w:rPr>
          <w:noProof w:val="0"/>
          <w:sz w:val="22"/>
          <w:szCs w:val="22"/>
          <w:lang w:val="ro-RO"/>
        </w:rPr>
        <w:t xml:space="preserve"> </w:t>
      </w:r>
    </w:p>
    <w:p w14:paraId="2BF3405C" w14:textId="77777777" w:rsidR="00494EA8" w:rsidRPr="000B0DB2" w:rsidRDefault="00494EA8" w:rsidP="00D5088E">
      <w:pPr>
        <w:pStyle w:val="DefaultText"/>
        <w:spacing w:line="276" w:lineRule="auto"/>
        <w:jc w:val="both"/>
        <w:rPr>
          <w:noProof w:val="0"/>
          <w:sz w:val="22"/>
          <w:szCs w:val="22"/>
          <w:lang w:val="ro-RO"/>
        </w:rPr>
      </w:pPr>
      <w:r w:rsidRPr="000B0DB2">
        <w:rPr>
          <w:noProof w:val="0"/>
          <w:sz w:val="22"/>
          <w:szCs w:val="22"/>
          <w:lang w:val="ro-RO"/>
        </w:rPr>
        <w:t xml:space="preserve">19.2 </w:t>
      </w:r>
      <w:r w:rsidR="00E83B50" w:rsidRPr="000B0DB2">
        <w:rPr>
          <w:noProof w:val="0"/>
          <w:sz w:val="22"/>
          <w:szCs w:val="22"/>
          <w:lang w:val="ro-RO"/>
        </w:rPr>
        <w:t xml:space="preserve">- </w:t>
      </w:r>
      <w:r w:rsidRPr="000B0DB2">
        <w:rPr>
          <w:noProof w:val="0"/>
          <w:sz w:val="22"/>
          <w:szCs w:val="22"/>
          <w:lang w:val="ro-RO"/>
        </w:rPr>
        <w:t>Prestatorul este pe deplin r</w:t>
      </w:r>
      <w:r w:rsidR="004312D2" w:rsidRPr="000B0DB2">
        <w:rPr>
          <w:noProof w:val="0"/>
          <w:sz w:val="22"/>
          <w:szCs w:val="22"/>
          <w:lang w:val="ro-RO"/>
        </w:rPr>
        <w:t>ă</w:t>
      </w:r>
      <w:r w:rsidRPr="000B0DB2">
        <w:rPr>
          <w:noProof w:val="0"/>
          <w:sz w:val="22"/>
          <w:szCs w:val="22"/>
          <w:lang w:val="ro-RO"/>
        </w:rPr>
        <w:t>spunzator fa</w:t>
      </w:r>
      <w:r w:rsidR="004312D2" w:rsidRPr="000B0DB2">
        <w:rPr>
          <w:noProof w:val="0"/>
          <w:sz w:val="22"/>
          <w:szCs w:val="22"/>
          <w:lang w:val="ro-RO"/>
        </w:rPr>
        <w:t>ță de Achizitor de modul î</w:t>
      </w:r>
      <w:r w:rsidRPr="000B0DB2">
        <w:rPr>
          <w:noProof w:val="0"/>
          <w:sz w:val="22"/>
          <w:szCs w:val="22"/>
          <w:lang w:val="ro-RO"/>
        </w:rPr>
        <w:t xml:space="preserve">n care </w:t>
      </w:r>
      <w:r w:rsidR="004312D2" w:rsidRPr="000B0DB2">
        <w:rPr>
          <w:noProof w:val="0"/>
          <w:sz w:val="22"/>
          <w:szCs w:val="22"/>
          <w:lang w:val="ro-RO"/>
        </w:rPr>
        <w:t>își î</w:t>
      </w:r>
      <w:r w:rsidRPr="000B0DB2">
        <w:rPr>
          <w:noProof w:val="0"/>
          <w:sz w:val="22"/>
          <w:szCs w:val="22"/>
          <w:lang w:val="ro-RO"/>
        </w:rPr>
        <w:t>ndeplinesc contractul subcontractan</w:t>
      </w:r>
      <w:r w:rsidR="004312D2" w:rsidRPr="000B0DB2">
        <w:rPr>
          <w:noProof w:val="0"/>
          <w:sz w:val="22"/>
          <w:szCs w:val="22"/>
          <w:lang w:val="ro-RO"/>
        </w:rPr>
        <w:t>ț</w:t>
      </w:r>
      <w:r w:rsidRPr="000B0DB2">
        <w:rPr>
          <w:noProof w:val="0"/>
          <w:sz w:val="22"/>
          <w:szCs w:val="22"/>
          <w:lang w:val="ro-RO"/>
        </w:rPr>
        <w:t>ii</w:t>
      </w:r>
      <w:r w:rsidR="00E8780D" w:rsidRPr="000B0DB2">
        <w:rPr>
          <w:noProof w:val="0"/>
          <w:sz w:val="22"/>
          <w:szCs w:val="22"/>
          <w:lang w:val="ro-RO"/>
        </w:rPr>
        <w:t>.</w:t>
      </w:r>
    </w:p>
    <w:p w14:paraId="2DF8CAFC" w14:textId="77777777" w:rsidR="00494EA8" w:rsidRPr="000B0DB2" w:rsidRDefault="00494EA8" w:rsidP="00D5088E">
      <w:pPr>
        <w:pStyle w:val="DefaultText"/>
        <w:spacing w:line="276" w:lineRule="auto"/>
        <w:jc w:val="both"/>
        <w:rPr>
          <w:noProof w:val="0"/>
          <w:sz w:val="22"/>
          <w:szCs w:val="22"/>
          <w:lang w:val="ro-RO"/>
        </w:rPr>
      </w:pPr>
      <w:r w:rsidRPr="000B0DB2">
        <w:rPr>
          <w:noProof w:val="0"/>
          <w:sz w:val="22"/>
          <w:szCs w:val="22"/>
          <w:lang w:val="ro-RO"/>
        </w:rPr>
        <w:t xml:space="preserve">19.3 </w:t>
      </w:r>
      <w:r w:rsidR="00E83B50" w:rsidRPr="000B0DB2">
        <w:rPr>
          <w:noProof w:val="0"/>
          <w:sz w:val="22"/>
          <w:szCs w:val="22"/>
          <w:lang w:val="ro-RO"/>
        </w:rPr>
        <w:t xml:space="preserve">- </w:t>
      </w:r>
      <w:r w:rsidRPr="000B0DB2">
        <w:rPr>
          <w:noProof w:val="0"/>
          <w:sz w:val="22"/>
          <w:szCs w:val="22"/>
          <w:lang w:val="ro-RO"/>
        </w:rPr>
        <w:t>Schimbarea unui Subcontractant nu va putea determina modificarea Pre</w:t>
      </w:r>
      <w:r w:rsidR="004312D2" w:rsidRPr="000B0DB2">
        <w:rPr>
          <w:noProof w:val="0"/>
          <w:sz w:val="22"/>
          <w:szCs w:val="22"/>
          <w:lang w:val="ro-RO"/>
        </w:rPr>
        <w:t>țului inclus î</w:t>
      </w:r>
      <w:r w:rsidRPr="000B0DB2">
        <w:rPr>
          <w:noProof w:val="0"/>
          <w:sz w:val="22"/>
          <w:szCs w:val="22"/>
          <w:lang w:val="ro-RO"/>
        </w:rPr>
        <w:t>n Ofert</w:t>
      </w:r>
      <w:r w:rsidR="004312D2" w:rsidRPr="000B0DB2">
        <w:rPr>
          <w:noProof w:val="0"/>
          <w:sz w:val="22"/>
          <w:szCs w:val="22"/>
          <w:lang w:val="ro-RO"/>
        </w:rPr>
        <w:t>ă</w:t>
      </w:r>
      <w:r w:rsidRPr="000B0DB2">
        <w:rPr>
          <w:noProof w:val="0"/>
          <w:sz w:val="22"/>
          <w:szCs w:val="22"/>
          <w:lang w:val="ro-RO"/>
        </w:rPr>
        <w:t xml:space="preserve"> sau a pre</w:t>
      </w:r>
      <w:r w:rsidR="004312D2" w:rsidRPr="000B0DB2">
        <w:rPr>
          <w:noProof w:val="0"/>
          <w:sz w:val="22"/>
          <w:szCs w:val="22"/>
          <w:lang w:val="ro-RO"/>
        </w:rPr>
        <w:t>ț</w:t>
      </w:r>
      <w:r w:rsidRPr="000B0DB2">
        <w:rPr>
          <w:noProof w:val="0"/>
          <w:sz w:val="22"/>
          <w:szCs w:val="22"/>
          <w:lang w:val="ro-RO"/>
        </w:rPr>
        <w:t xml:space="preserve">urilor unitare. </w:t>
      </w:r>
    </w:p>
    <w:p w14:paraId="3C8FFCEA" w14:textId="77777777" w:rsidR="003F45BB" w:rsidRPr="000B0DB2" w:rsidRDefault="00494EA8" w:rsidP="00D5088E">
      <w:pPr>
        <w:pStyle w:val="DefaultText"/>
        <w:spacing w:line="276" w:lineRule="auto"/>
        <w:jc w:val="both"/>
        <w:rPr>
          <w:noProof w:val="0"/>
          <w:sz w:val="22"/>
          <w:szCs w:val="22"/>
          <w:lang w:val="ro-RO"/>
        </w:rPr>
      </w:pPr>
      <w:r w:rsidRPr="000B0DB2">
        <w:rPr>
          <w:noProof w:val="0"/>
          <w:sz w:val="22"/>
          <w:szCs w:val="22"/>
          <w:lang w:val="ro-RO"/>
        </w:rPr>
        <w:t xml:space="preserve">19.4 </w:t>
      </w:r>
      <w:r w:rsidR="00E83B50" w:rsidRPr="000B0DB2">
        <w:rPr>
          <w:noProof w:val="0"/>
          <w:sz w:val="22"/>
          <w:szCs w:val="22"/>
          <w:lang w:val="ro-RO"/>
        </w:rPr>
        <w:t xml:space="preserve">- </w:t>
      </w:r>
      <w:r w:rsidRPr="000B0DB2">
        <w:rPr>
          <w:noProof w:val="0"/>
          <w:sz w:val="22"/>
          <w:szCs w:val="22"/>
          <w:lang w:val="ro-RO"/>
        </w:rPr>
        <w:t>Prestatorul este responsabil pentru Serviciile efectuate prin Subcontractan</w:t>
      </w:r>
      <w:r w:rsidR="005E6526" w:rsidRPr="000B0DB2">
        <w:rPr>
          <w:noProof w:val="0"/>
          <w:sz w:val="22"/>
          <w:szCs w:val="22"/>
          <w:lang w:val="ro-RO"/>
        </w:rPr>
        <w:t>ț</w:t>
      </w:r>
      <w:r w:rsidRPr="000B0DB2">
        <w:rPr>
          <w:noProof w:val="0"/>
          <w:sz w:val="22"/>
          <w:szCs w:val="22"/>
          <w:lang w:val="ro-RO"/>
        </w:rPr>
        <w:t>ii s</w:t>
      </w:r>
      <w:r w:rsidR="005E6526" w:rsidRPr="000B0DB2">
        <w:rPr>
          <w:noProof w:val="0"/>
          <w:sz w:val="22"/>
          <w:szCs w:val="22"/>
          <w:lang w:val="ro-RO"/>
        </w:rPr>
        <w:t>ăi ca ș</w:t>
      </w:r>
      <w:r w:rsidRPr="000B0DB2">
        <w:rPr>
          <w:noProof w:val="0"/>
          <w:sz w:val="22"/>
          <w:szCs w:val="22"/>
          <w:lang w:val="ro-RO"/>
        </w:rPr>
        <w:t>i cum aceste activit</w:t>
      </w:r>
      <w:r w:rsidR="005E6526" w:rsidRPr="000B0DB2">
        <w:rPr>
          <w:noProof w:val="0"/>
          <w:sz w:val="22"/>
          <w:szCs w:val="22"/>
          <w:lang w:val="ro-RO"/>
        </w:rPr>
        <w:t>ăț</w:t>
      </w:r>
      <w:r w:rsidRPr="000B0DB2">
        <w:rPr>
          <w:noProof w:val="0"/>
          <w:sz w:val="22"/>
          <w:szCs w:val="22"/>
          <w:lang w:val="ro-RO"/>
        </w:rPr>
        <w:t xml:space="preserve">i ar fi efectuate de el </w:t>
      </w:r>
      <w:r w:rsidR="005E6526" w:rsidRPr="000B0DB2">
        <w:rPr>
          <w:noProof w:val="0"/>
          <w:sz w:val="22"/>
          <w:szCs w:val="22"/>
          <w:lang w:val="ro-RO"/>
        </w:rPr>
        <w:t>î</w:t>
      </w:r>
      <w:r w:rsidRPr="000B0DB2">
        <w:rPr>
          <w:noProof w:val="0"/>
          <w:sz w:val="22"/>
          <w:szCs w:val="22"/>
          <w:lang w:val="ro-RO"/>
        </w:rPr>
        <w:t>nsu</w:t>
      </w:r>
      <w:r w:rsidR="005E6526" w:rsidRPr="000B0DB2">
        <w:rPr>
          <w:noProof w:val="0"/>
          <w:sz w:val="22"/>
          <w:szCs w:val="22"/>
          <w:lang w:val="ro-RO"/>
        </w:rPr>
        <w:t>și, î</w:t>
      </w:r>
      <w:r w:rsidRPr="000B0DB2">
        <w:rPr>
          <w:noProof w:val="0"/>
          <w:sz w:val="22"/>
          <w:szCs w:val="22"/>
          <w:lang w:val="ro-RO"/>
        </w:rPr>
        <w:t>n condi</w:t>
      </w:r>
      <w:r w:rsidR="005E6526" w:rsidRPr="000B0DB2">
        <w:rPr>
          <w:noProof w:val="0"/>
          <w:sz w:val="22"/>
          <w:szCs w:val="22"/>
          <w:lang w:val="ro-RO"/>
        </w:rPr>
        <w:t>ț</w:t>
      </w:r>
      <w:r w:rsidRPr="000B0DB2">
        <w:rPr>
          <w:noProof w:val="0"/>
          <w:sz w:val="22"/>
          <w:szCs w:val="22"/>
          <w:lang w:val="ro-RO"/>
        </w:rPr>
        <w:t>iile legisla</w:t>
      </w:r>
      <w:r w:rsidR="005E6526" w:rsidRPr="000B0DB2">
        <w:rPr>
          <w:noProof w:val="0"/>
          <w:sz w:val="22"/>
          <w:szCs w:val="22"/>
          <w:lang w:val="ro-RO"/>
        </w:rPr>
        <w:t>ției î</w:t>
      </w:r>
      <w:r w:rsidRPr="000B0DB2">
        <w:rPr>
          <w:noProof w:val="0"/>
          <w:sz w:val="22"/>
          <w:szCs w:val="22"/>
          <w:lang w:val="ro-RO"/>
        </w:rPr>
        <w:t>n vigoare.</w:t>
      </w:r>
    </w:p>
    <w:p w14:paraId="7AE66EE7" w14:textId="77777777" w:rsidR="00494EA8" w:rsidRPr="000B0DB2" w:rsidRDefault="00494EA8" w:rsidP="00D5088E">
      <w:pPr>
        <w:pStyle w:val="DefaultText"/>
        <w:spacing w:line="276" w:lineRule="auto"/>
        <w:jc w:val="both"/>
        <w:rPr>
          <w:noProof w:val="0"/>
          <w:sz w:val="22"/>
          <w:szCs w:val="22"/>
          <w:lang w:val="ro-RO"/>
        </w:rPr>
      </w:pPr>
    </w:p>
    <w:p w14:paraId="75398236" w14:textId="77777777" w:rsidR="003F45BB" w:rsidRPr="000B0DB2" w:rsidRDefault="003F45BB" w:rsidP="00D5088E">
      <w:pPr>
        <w:pStyle w:val="DefaultText"/>
        <w:spacing w:line="276" w:lineRule="auto"/>
        <w:jc w:val="both"/>
        <w:rPr>
          <w:b/>
          <w:i/>
          <w:sz w:val="22"/>
          <w:szCs w:val="22"/>
          <w:lang w:val="es-ES"/>
        </w:rPr>
      </w:pPr>
      <w:r w:rsidRPr="000B0DB2">
        <w:rPr>
          <w:b/>
          <w:i/>
          <w:sz w:val="22"/>
          <w:szCs w:val="22"/>
          <w:lang w:val="es-ES"/>
        </w:rPr>
        <w:t xml:space="preserve">20. Cesiunea </w:t>
      </w:r>
    </w:p>
    <w:p w14:paraId="3A4539D8" w14:textId="77777777" w:rsidR="003F45BB" w:rsidRPr="000B0DB2" w:rsidRDefault="003F45BB" w:rsidP="00D5088E">
      <w:pPr>
        <w:pStyle w:val="DefaultText"/>
        <w:spacing w:line="276" w:lineRule="auto"/>
        <w:jc w:val="both"/>
        <w:rPr>
          <w:sz w:val="22"/>
          <w:szCs w:val="22"/>
          <w:lang w:val="es-ES"/>
        </w:rPr>
      </w:pPr>
      <w:r w:rsidRPr="000B0DB2">
        <w:rPr>
          <w:sz w:val="22"/>
          <w:szCs w:val="22"/>
          <w:lang w:val="es-ES"/>
        </w:rPr>
        <w:lastRenderedPageBreak/>
        <w:t>20.1 - Prestatorul are dreptul de a transfera total sau parţial crean</w:t>
      </w:r>
      <w:r w:rsidR="00962494" w:rsidRPr="000B0DB2">
        <w:rPr>
          <w:sz w:val="22"/>
          <w:szCs w:val="22"/>
          <w:lang w:val="es-ES"/>
        </w:rPr>
        <w:t>ț</w:t>
      </w:r>
      <w:r w:rsidRPr="000B0DB2">
        <w:rPr>
          <w:sz w:val="22"/>
          <w:szCs w:val="22"/>
          <w:lang w:val="es-ES"/>
        </w:rPr>
        <w:t>ele rezultate din prezentul contract, obligaţiile asumate rămânând în sarcina părţilor astfel cum au fost stipulate iniţial.</w:t>
      </w:r>
    </w:p>
    <w:p w14:paraId="0CC8E06C" w14:textId="77777777" w:rsidR="003F45BB" w:rsidRPr="000B0DB2" w:rsidRDefault="003F45BB" w:rsidP="00D5088E">
      <w:pPr>
        <w:pStyle w:val="DefaultText"/>
        <w:spacing w:line="276" w:lineRule="auto"/>
        <w:jc w:val="both"/>
        <w:rPr>
          <w:sz w:val="22"/>
          <w:szCs w:val="22"/>
          <w:lang w:val="es-ES"/>
        </w:rPr>
      </w:pPr>
      <w:r w:rsidRPr="000B0DB2">
        <w:rPr>
          <w:sz w:val="22"/>
          <w:szCs w:val="22"/>
          <w:lang w:val="es-ES"/>
        </w:rPr>
        <w:t>20.2 - Cesiunea nu</w:t>
      </w:r>
      <w:r w:rsidR="00962494" w:rsidRPr="000B0DB2">
        <w:rPr>
          <w:sz w:val="22"/>
          <w:szCs w:val="22"/>
          <w:lang w:val="es-ES"/>
        </w:rPr>
        <w:t xml:space="preserve"> va exonera prestatorul de nici</w:t>
      </w:r>
      <w:r w:rsidRPr="000B0DB2">
        <w:rPr>
          <w:sz w:val="22"/>
          <w:szCs w:val="22"/>
          <w:lang w:val="es-ES"/>
        </w:rPr>
        <w:t xml:space="preserve">o responsabilitate privind garanţia sau orice alte obligaţii asumate prin contract. </w:t>
      </w:r>
    </w:p>
    <w:p w14:paraId="1156579E" w14:textId="77777777" w:rsidR="003F45BB" w:rsidRPr="000B0DB2" w:rsidRDefault="003F45BB" w:rsidP="00D5088E">
      <w:pPr>
        <w:pStyle w:val="DefaultText"/>
        <w:spacing w:line="276" w:lineRule="auto"/>
        <w:jc w:val="both"/>
        <w:rPr>
          <w:b/>
          <w:sz w:val="22"/>
          <w:szCs w:val="22"/>
          <w:lang w:val="it-IT"/>
        </w:rPr>
      </w:pPr>
    </w:p>
    <w:p w14:paraId="386C0DB5" w14:textId="77777777" w:rsidR="003F45BB" w:rsidRPr="000B0DB2" w:rsidRDefault="003F45BB" w:rsidP="00D5088E">
      <w:pPr>
        <w:pStyle w:val="DefaultText"/>
        <w:spacing w:line="276" w:lineRule="auto"/>
        <w:jc w:val="both"/>
        <w:rPr>
          <w:b/>
          <w:i/>
          <w:sz w:val="22"/>
          <w:szCs w:val="22"/>
          <w:lang w:val="es-ES"/>
        </w:rPr>
      </w:pPr>
      <w:r w:rsidRPr="000B0DB2">
        <w:rPr>
          <w:b/>
          <w:i/>
          <w:sz w:val="22"/>
          <w:szCs w:val="22"/>
          <w:lang w:val="es-ES"/>
        </w:rPr>
        <w:t>21. Forţa majoră</w:t>
      </w:r>
    </w:p>
    <w:p w14:paraId="2456B345" w14:textId="77777777" w:rsidR="003F45BB" w:rsidRPr="000B0DB2" w:rsidRDefault="003F45BB" w:rsidP="00D5088E">
      <w:pPr>
        <w:pStyle w:val="DefaultText"/>
        <w:spacing w:line="276" w:lineRule="auto"/>
        <w:jc w:val="both"/>
        <w:rPr>
          <w:sz w:val="22"/>
          <w:szCs w:val="22"/>
          <w:lang w:val="es-ES"/>
        </w:rPr>
      </w:pPr>
      <w:r w:rsidRPr="000B0DB2">
        <w:rPr>
          <w:sz w:val="22"/>
          <w:szCs w:val="22"/>
          <w:lang w:val="es-ES"/>
        </w:rPr>
        <w:t>21.1 - Forţa majoră este constatată de o autoritate competentă.</w:t>
      </w:r>
    </w:p>
    <w:p w14:paraId="2D2821BA" w14:textId="77777777" w:rsidR="003F45BB" w:rsidRPr="000B0DB2" w:rsidRDefault="003F45BB" w:rsidP="00D5088E">
      <w:pPr>
        <w:pStyle w:val="DefaultText"/>
        <w:spacing w:line="276" w:lineRule="auto"/>
        <w:jc w:val="both"/>
        <w:rPr>
          <w:sz w:val="22"/>
          <w:szCs w:val="22"/>
          <w:lang w:val="es-ES"/>
        </w:rPr>
      </w:pPr>
      <w:r w:rsidRPr="000B0DB2">
        <w:rPr>
          <w:sz w:val="22"/>
          <w:szCs w:val="22"/>
          <w:lang w:val="es-ES"/>
        </w:rPr>
        <w:t>21.2 - Forţa majoră exonerează parţile contractante de îndeplinirea obligaţiilor asumate prin prezentul contract, pe toată perioada în care aceasta acţionează.</w:t>
      </w:r>
    </w:p>
    <w:p w14:paraId="77A2B73B" w14:textId="77777777" w:rsidR="003F45BB" w:rsidRPr="000B0DB2" w:rsidRDefault="003F45BB" w:rsidP="00D5088E">
      <w:pPr>
        <w:pStyle w:val="DefaultText"/>
        <w:spacing w:line="276" w:lineRule="auto"/>
        <w:jc w:val="both"/>
        <w:rPr>
          <w:b/>
          <w:sz w:val="22"/>
          <w:szCs w:val="22"/>
          <w:lang w:val="es-ES"/>
        </w:rPr>
      </w:pPr>
      <w:r w:rsidRPr="000B0DB2">
        <w:rPr>
          <w:sz w:val="22"/>
          <w:szCs w:val="22"/>
          <w:lang w:val="es-ES"/>
        </w:rPr>
        <w:t>21.3 - Îndeplinirea contractului va fi suspendată în perioada de acţiune a forţei majore, dar fără a prejudicia drepturile ce li se cuveneau părţilor până la apariţia acesteia.</w:t>
      </w:r>
    </w:p>
    <w:p w14:paraId="385C4A65" w14:textId="77777777" w:rsidR="003F45BB" w:rsidRPr="000B0DB2" w:rsidRDefault="003F45BB" w:rsidP="00D5088E">
      <w:pPr>
        <w:pStyle w:val="DefaultText"/>
        <w:spacing w:line="276" w:lineRule="auto"/>
        <w:jc w:val="both"/>
        <w:rPr>
          <w:sz w:val="22"/>
          <w:szCs w:val="22"/>
          <w:lang w:val="es-ES"/>
        </w:rPr>
      </w:pPr>
      <w:r w:rsidRPr="000B0DB2">
        <w:rPr>
          <w:sz w:val="22"/>
          <w:szCs w:val="22"/>
          <w:lang w:val="es-ES"/>
        </w:rPr>
        <w:t>21.4 - Partea contractantă care invocă forţa majoră are obligaţia de a notifica celeilalte părţi, imediat şi în mod complet, producerea acesteia şi să ia orice măsuri care îi stau la dispoziţie în vederea limitării consecinţelor.</w:t>
      </w:r>
    </w:p>
    <w:p w14:paraId="479ED730" w14:textId="77777777" w:rsidR="003F45BB" w:rsidRPr="000B0DB2" w:rsidRDefault="003F45BB" w:rsidP="00D5088E">
      <w:pPr>
        <w:pStyle w:val="DefaultText"/>
        <w:spacing w:line="276" w:lineRule="auto"/>
        <w:jc w:val="both"/>
        <w:rPr>
          <w:sz w:val="22"/>
          <w:szCs w:val="22"/>
          <w:lang w:val="es-ES"/>
        </w:rPr>
      </w:pPr>
      <w:r w:rsidRPr="000B0DB2">
        <w:rPr>
          <w:sz w:val="22"/>
          <w:szCs w:val="22"/>
          <w:lang w:val="es-ES"/>
        </w:rPr>
        <w:t>21.5</w:t>
      </w:r>
      <w:r w:rsidRPr="000B0DB2">
        <w:rPr>
          <w:b/>
          <w:sz w:val="22"/>
          <w:szCs w:val="22"/>
          <w:lang w:val="es-ES"/>
        </w:rPr>
        <w:t xml:space="preserve"> </w:t>
      </w:r>
      <w:r w:rsidRPr="000B0DB2">
        <w:rPr>
          <w:sz w:val="22"/>
          <w:szCs w:val="22"/>
          <w:lang w:val="es-ES"/>
        </w:rPr>
        <w:t>- Dacă forţa majoră acţionează sau se estimează ca va acţiona o perioadă mai mare de 6 luni, fiecare parte va avea dreptul să notifice celeilalte</w:t>
      </w:r>
      <w:r w:rsidRPr="000B0DB2">
        <w:rPr>
          <w:b/>
          <w:sz w:val="22"/>
          <w:szCs w:val="22"/>
          <w:lang w:val="es-ES"/>
        </w:rPr>
        <w:t xml:space="preserve"> </w:t>
      </w:r>
      <w:r w:rsidR="00962494" w:rsidRPr="000B0DB2">
        <w:rPr>
          <w:sz w:val="22"/>
          <w:szCs w:val="22"/>
          <w:lang w:val="es-ES"/>
        </w:rPr>
        <w:t>pă</w:t>
      </w:r>
      <w:r w:rsidRPr="000B0DB2">
        <w:rPr>
          <w:sz w:val="22"/>
          <w:szCs w:val="22"/>
          <w:lang w:val="es-ES"/>
        </w:rPr>
        <w:t>rţi încetarea de plin drept a prezentului contract, fără ca vreuna din p</w:t>
      </w:r>
      <w:r w:rsidR="00962494" w:rsidRPr="000B0DB2">
        <w:rPr>
          <w:sz w:val="22"/>
          <w:szCs w:val="22"/>
          <w:lang w:val="es-ES"/>
        </w:rPr>
        <w:t>ă</w:t>
      </w:r>
      <w:r w:rsidRPr="000B0DB2">
        <w:rPr>
          <w:sz w:val="22"/>
          <w:szCs w:val="22"/>
          <w:lang w:val="es-ES"/>
        </w:rPr>
        <w:t>rţi să poată pretindă celeilalte daune-interese.</w:t>
      </w:r>
    </w:p>
    <w:p w14:paraId="33B225C1" w14:textId="77777777" w:rsidR="003F45BB" w:rsidRPr="000B0DB2" w:rsidRDefault="003F45BB" w:rsidP="00D5088E">
      <w:pPr>
        <w:pStyle w:val="DefaultText"/>
        <w:spacing w:line="276" w:lineRule="auto"/>
        <w:jc w:val="both"/>
        <w:rPr>
          <w:b/>
          <w:sz w:val="22"/>
          <w:szCs w:val="22"/>
          <w:lang w:val="es-ES"/>
        </w:rPr>
      </w:pPr>
    </w:p>
    <w:p w14:paraId="545F245F" w14:textId="77777777" w:rsidR="003F45BB" w:rsidRPr="000B0DB2" w:rsidRDefault="003F45BB" w:rsidP="00D5088E">
      <w:pPr>
        <w:pStyle w:val="DefaultText"/>
        <w:spacing w:line="276" w:lineRule="auto"/>
        <w:jc w:val="both"/>
        <w:rPr>
          <w:b/>
          <w:i/>
          <w:sz w:val="22"/>
          <w:szCs w:val="22"/>
          <w:lang w:val="es-ES"/>
        </w:rPr>
      </w:pPr>
      <w:r w:rsidRPr="000B0DB2">
        <w:rPr>
          <w:b/>
          <w:i/>
          <w:sz w:val="22"/>
          <w:szCs w:val="22"/>
          <w:lang w:val="es-ES"/>
        </w:rPr>
        <w:t>22. Soluţionarea litigiilor</w:t>
      </w:r>
    </w:p>
    <w:p w14:paraId="61032062" w14:textId="77777777" w:rsidR="003F45BB" w:rsidRPr="000B0DB2" w:rsidRDefault="003F45BB" w:rsidP="00D5088E">
      <w:pPr>
        <w:pStyle w:val="DefaultText"/>
        <w:spacing w:line="276" w:lineRule="auto"/>
        <w:jc w:val="both"/>
        <w:rPr>
          <w:sz w:val="22"/>
          <w:szCs w:val="22"/>
          <w:lang w:val="es-ES"/>
        </w:rPr>
      </w:pPr>
      <w:r w:rsidRPr="000B0DB2">
        <w:rPr>
          <w:sz w:val="22"/>
          <w:szCs w:val="22"/>
          <w:lang w:val="es-ES"/>
        </w:rPr>
        <w:t>22.1 - Achizitorul şi  prestatorul vor face toate eforturile pentru a rezolva pe cale amiabilă, prin tratative directe, orice neînţelegere sau dispută care se poate ivi între ei în cadrul sau în legatură cu îndeplinirea contractului.</w:t>
      </w:r>
    </w:p>
    <w:p w14:paraId="4FFE4191" w14:textId="77777777" w:rsidR="003F45BB" w:rsidRPr="000B0DB2" w:rsidRDefault="003F45BB" w:rsidP="00D5088E">
      <w:pPr>
        <w:pStyle w:val="DefaultText"/>
        <w:spacing w:line="276" w:lineRule="auto"/>
        <w:jc w:val="both"/>
        <w:rPr>
          <w:sz w:val="22"/>
          <w:szCs w:val="22"/>
          <w:lang w:val="es-ES"/>
        </w:rPr>
      </w:pPr>
      <w:r w:rsidRPr="000B0DB2">
        <w:rPr>
          <w:sz w:val="22"/>
          <w:szCs w:val="22"/>
          <w:lang w:val="es-ES"/>
        </w:rPr>
        <w:t xml:space="preserve">22.2 -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68263C14" w14:textId="77777777" w:rsidR="00616011" w:rsidRPr="000B0DB2" w:rsidRDefault="00616011" w:rsidP="00D5088E">
      <w:pPr>
        <w:pStyle w:val="DefaultText"/>
        <w:spacing w:line="276" w:lineRule="auto"/>
        <w:jc w:val="both"/>
        <w:rPr>
          <w:sz w:val="22"/>
          <w:szCs w:val="22"/>
          <w:lang w:val="es-ES"/>
        </w:rPr>
      </w:pPr>
    </w:p>
    <w:p w14:paraId="1DDBB464" w14:textId="77777777" w:rsidR="003F45BB" w:rsidRPr="000B0DB2" w:rsidRDefault="003F45BB" w:rsidP="00D5088E">
      <w:pPr>
        <w:pStyle w:val="DefaultText"/>
        <w:spacing w:line="276" w:lineRule="auto"/>
        <w:jc w:val="both"/>
        <w:rPr>
          <w:i/>
          <w:sz w:val="22"/>
          <w:szCs w:val="22"/>
          <w:lang w:val="es-ES"/>
        </w:rPr>
      </w:pPr>
      <w:r w:rsidRPr="000B0DB2">
        <w:rPr>
          <w:b/>
          <w:i/>
          <w:sz w:val="22"/>
          <w:szCs w:val="22"/>
          <w:lang w:val="es-ES"/>
        </w:rPr>
        <w:t>23. Limba care guvernează contractul</w:t>
      </w:r>
    </w:p>
    <w:p w14:paraId="10A4341A" w14:textId="77777777" w:rsidR="003F45BB" w:rsidRPr="000B0DB2" w:rsidRDefault="003F45BB" w:rsidP="00D5088E">
      <w:pPr>
        <w:pStyle w:val="DefaultText"/>
        <w:spacing w:line="276" w:lineRule="auto"/>
        <w:jc w:val="both"/>
        <w:rPr>
          <w:sz w:val="22"/>
          <w:szCs w:val="22"/>
          <w:lang w:val="es-ES"/>
        </w:rPr>
      </w:pPr>
      <w:r w:rsidRPr="000B0DB2">
        <w:rPr>
          <w:sz w:val="22"/>
          <w:szCs w:val="22"/>
          <w:lang w:val="es-ES"/>
        </w:rPr>
        <w:t>23.1 - Limba care guvernează contractul este limba română.</w:t>
      </w:r>
    </w:p>
    <w:p w14:paraId="066F7FC6" w14:textId="77777777" w:rsidR="003F45BB" w:rsidRPr="000B0DB2" w:rsidRDefault="003F45BB" w:rsidP="00D5088E">
      <w:pPr>
        <w:pStyle w:val="DefaultText"/>
        <w:spacing w:line="276" w:lineRule="auto"/>
        <w:jc w:val="both"/>
        <w:rPr>
          <w:b/>
          <w:sz w:val="22"/>
          <w:szCs w:val="22"/>
          <w:lang w:val="es-ES"/>
        </w:rPr>
      </w:pPr>
    </w:p>
    <w:p w14:paraId="7E85767D" w14:textId="77777777" w:rsidR="003F45BB" w:rsidRPr="000B0DB2" w:rsidRDefault="003F45BB" w:rsidP="00D5088E">
      <w:pPr>
        <w:pStyle w:val="DefaultText"/>
        <w:spacing w:line="276" w:lineRule="auto"/>
        <w:jc w:val="both"/>
        <w:rPr>
          <w:b/>
          <w:i/>
          <w:sz w:val="22"/>
          <w:szCs w:val="22"/>
          <w:lang w:val="es-ES"/>
        </w:rPr>
      </w:pPr>
      <w:r w:rsidRPr="000B0DB2">
        <w:rPr>
          <w:b/>
          <w:i/>
          <w:sz w:val="22"/>
          <w:szCs w:val="22"/>
          <w:lang w:val="es-ES"/>
        </w:rPr>
        <w:t>24. Comunicări</w:t>
      </w:r>
    </w:p>
    <w:p w14:paraId="611F9604" w14:textId="77777777" w:rsidR="003F45BB" w:rsidRPr="000B0DB2" w:rsidRDefault="003F45BB" w:rsidP="00D5088E">
      <w:pPr>
        <w:pStyle w:val="DefaultText"/>
        <w:spacing w:line="276" w:lineRule="auto"/>
        <w:jc w:val="both"/>
        <w:rPr>
          <w:sz w:val="22"/>
          <w:szCs w:val="22"/>
          <w:lang w:val="es-ES"/>
        </w:rPr>
      </w:pPr>
      <w:r w:rsidRPr="000B0DB2">
        <w:rPr>
          <w:sz w:val="22"/>
          <w:szCs w:val="22"/>
          <w:lang w:val="es-ES"/>
        </w:rPr>
        <w:t>24.1 - (1) Orice comunicare între părţi, referitoare la îndeplinirea prezentului contract, trebuie să fie transmisă în scris.</w:t>
      </w:r>
    </w:p>
    <w:p w14:paraId="13CAF3FE" w14:textId="77777777" w:rsidR="003F45BB" w:rsidRPr="000B0DB2" w:rsidRDefault="003F45BB" w:rsidP="00D5088E">
      <w:pPr>
        <w:pStyle w:val="DefaultText"/>
        <w:spacing w:line="276" w:lineRule="auto"/>
        <w:jc w:val="both"/>
        <w:rPr>
          <w:sz w:val="22"/>
          <w:szCs w:val="22"/>
          <w:lang w:val="es-ES"/>
        </w:rPr>
      </w:pPr>
      <w:r w:rsidRPr="000B0DB2">
        <w:rPr>
          <w:sz w:val="22"/>
          <w:szCs w:val="22"/>
          <w:lang w:val="es-ES"/>
        </w:rPr>
        <w:t>(2) Orice document scris trebuie înregistrat atât în momentul transmiterii cât şi în momentul primirii.</w:t>
      </w:r>
    </w:p>
    <w:p w14:paraId="6BFF1743" w14:textId="77777777" w:rsidR="00850942" w:rsidRPr="00850942" w:rsidRDefault="003F45BB" w:rsidP="00850942">
      <w:pPr>
        <w:pStyle w:val="DefaultText"/>
        <w:spacing w:line="276" w:lineRule="auto"/>
        <w:jc w:val="both"/>
        <w:rPr>
          <w:sz w:val="22"/>
          <w:szCs w:val="22"/>
          <w:lang w:val="es-ES"/>
        </w:rPr>
      </w:pPr>
      <w:r w:rsidRPr="000B0DB2">
        <w:rPr>
          <w:sz w:val="22"/>
          <w:szCs w:val="22"/>
          <w:lang w:val="es-ES"/>
        </w:rPr>
        <w:t>24.2 - Comunicările între părţi se pot face şi prin telefon, telegramă, telex, fax sau e-mail cu condiţia confirmării în scris a primirii comunicării.</w:t>
      </w:r>
    </w:p>
    <w:p w14:paraId="342C43D3" w14:textId="77777777" w:rsidR="003F45BB" w:rsidRPr="000B0DB2" w:rsidRDefault="003F45BB" w:rsidP="00D5088E">
      <w:pPr>
        <w:pStyle w:val="DefaultText"/>
        <w:spacing w:line="276" w:lineRule="auto"/>
        <w:jc w:val="both"/>
        <w:rPr>
          <w:b/>
          <w:sz w:val="22"/>
          <w:szCs w:val="22"/>
          <w:lang w:val="es-ES"/>
        </w:rPr>
      </w:pPr>
    </w:p>
    <w:p w14:paraId="2132D171" w14:textId="77777777" w:rsidR="003F45BB" w:rsidRPr="000B0DB2" w:rsidRDefault="003F45BB" w:rsidP="00D5088E">
      <w:pPr>
        <w:pStyle w:val="DefaultText"/>
        <w:spacing w:line="276" w:lineRule="auto"/>
        <w:jc w:val="both"/>
        <w:rPr>
          <w:i/>
          <w:sz w:val="22"/>
          <w:szCs w:val="22"/>
          <w:lang w:val="es-ES"/>
        </w:rPr>
      </w:pPr>
      <w:r w:rsidRPr="000B0DB2">
        <w:rPr>
          <w:b/>
          <w:i/>
          <w:sz w:val="22"/>
          <w:szCs w:val="22"/>
          <w:lang w:val="es-ES"/>
        </w:rPr>
        <w:t>25. Legea aplicabilă contractului</w:t>
      </w:r>
    </w:p>
    <w:p w14:paraId="3599A315" w14:textId="77777777" w:rsidR="003F45BB" w:rsidRDefault="003F45BB" w:rsidP="00D5088E">
      <w:pPr>
        <w:pStyle w:val="DefaultText"/>
        <w:spacing w:line="276" w:lineRule="auto"/>
        <w:jc w:val="both"/>
        <w:rPr>
          <w:sz w:val="22"/>
          <w:szCs w:val="22"/>
          <w:lang w:val="es-ES"/>
        </w:rPr>
      </w:pPr>
      <w:r w:rsidRPr="000B0DB2">
        <w:rPr>
          <w:sz w:val="22"/>
          <w:szCs w:val="22"/>
          <w:lang w:val="es-ES"/>
        </w:rPr>
        <w:t>25.1 - Contractul va fi interpretat conform legilor din România.</w:t>
      </w:r>
    </w:p>
    <w:p w14:paraId="62123DF6" w14:textId="77777777" w:rsidR="00557E00" w:rsidRDefault="00557E00" w:rsidP="00D5088E">
      <w:pPr>
        <w:pStyle w:val="DefaultText"/>
        <w:spacing w:line="276" w:lineRule="auto"/>
        <w:jc w:val="both"/>
        <w:rPr>
          <w:sz w:val="22"/>
          <w:szCs w:val="22"/>
          <w:lang w:val="es-ES"/>
        </w:rPr>
      </w:pPr>
    </w:p>
    <w:p w14:paraId="70DFDE55" w14:textId="77777777" w:rsidR="00850942" w:rsidRPr="00850942" w:rsidRDefault="00850942" w:rsidP="00850942">
      <w:pPr>
        <w:pStyle w:val="DefaultText"/>
        <w:spacing w:line="276" w:lineRule="auto"/>
        <w:rPr>
          <w:lang w:val="pt-BR"/>
        </w:rPr>
      </w:pPr>
    </w:p>
    <w:p w14:paraId="57614628" w14:textId="77777777" w:rsidR="00D96515" w:rsidRDefault="00850942" w:rsidP="00850942">
      <w:pPr>
        <w:pStyle w:val="DefaultText"/>
        <w:spacing w:line="276" w:lineRule="auto"/>
        <w:rPr>
          <w:b/>
          <w:bCs/>
          <w:i/>
          <w:sz w:val="22"/>
          <w:szCs w:val="22"/>
          <w:lang w:val="ro-RO"/>
        </w:rPr>
      </w:pPr>
      <w:r w:rsidRPr="00850942">
        <w:rPr>
          <w:b/>
          <w:bCs/>
          <w:i/>
          <w:sz w:val="22"/>
          <w:szCs w:val="22"/>
          <w:lang w:val="ro-RO"/>
        </w:rPr>
        <w:t>26</w:t>
      </w:r>
      <w:r w:rsidRPr="00850942">
        <w:rPr>
          <w:b/>
          <w:bCs/>
          <w:i/>
          <w:lang w:val="ro-RO"/>
        </w:rPr>
        <w:t xml:space="preserve">. </w:t>
      </w:r>
      <w:r w:rsidRPr="00850942">
        <w:rPr>
          <w:b/>
          <w:bCs/>
          <w:i/>
          <w:sz w:val="22"/>
          <w:szCs w:val="22"/>
          <w:lang w:val="ro-RO"/>
        </w:rPr>
        <w:t>Părțile desemnează următorii reprezentanți pentru urmărirea derulării contractului:</w:t>
      </w:r>
    </w:p>
    <w:p w14:paraId="66F40F6F" w14:textId="2E4EB1AB" w:rsidR="00D96515" w:rsidRPr="00A10E89" w:rsidRDefault="00D96515" w:rsidP="00D96515">
      <w:pPr>
        <w:pStyle w:val="DefaultText"/>
        <w:rPr>
          <w:iCs/>
          <w:sz w:val="22"/>
          <w:szCs w:val="22"/>
          <w:lang w:val="ro-RO"/>
        </w:rPr>
      </w:pPr>
      <w:r w:rsidRPr="00D96515">
        <w:rPr>
          <w:i/>
          <w:lang w:val="ro-RO"/>
        </w:rPr>
        <w:t xml:space="preserve">- </w:t>
      </w:r>
      <w:r w:rsidRPr="00D96515">
        <w:rPr>
          <w:iCs/>
          <w:sz w:val="22"/>
          <w:szCs w:val="22"/>
          <w:lang w:val="ro-RO"/>
        </w:rPr>
        <w:t xml:space="preserve">din partea Autorității contractante: </w:t>
      </w:r>
      <w:r w:rsidRPr="00D96515">
        <w:rPr>
          <w:iCs/>
          <w:sz w:val="22"/>
          <w:szCs w:val="22"/>
          <w:lang w:val="es-ES"/>
        </w:rPr>
        <w:t xml:space="preserve">DIRECȚIA GENERALĂ PENTRU ADMINISTRAREA PATRIMONIULUI IMOBILIAR Sector 2 </w:t>
      </w:r>
      <w:r w:rsidRPr="00D96515">
        <w:rPr>
          <w:iCs/>
          <w:sz w:val="22"/>
          <w:szCs w:val="22"/>
          <w:lang w:val="ro-RO"/>
        </w:rPr>
        <w:t>- Biroul Achiziții și Documentații Tehnice.</w:t>
      </w:r>
    </w:p>
    <w:p w14:paraId="3C010EA2" w14:textId="5BC6BBCB" w:rsidR="00D96515" w:rsidRPr="00850942" w:rsidRDefault="00D96515" w:rsidP="00D96515">
      <w:pPr>
        <w:pStyle w:val="DefaultText"/>
        <w:rPr>
          <w:iCs/>
          <w:sz w:val="22"/>
          <w:szCs w:val="22"/>
          <w:lang w:val="ro-RO"/>
        </w:rPr>
      </w:pPr>
      <w:r w:rsidRPr="00D96515">
        <w:rPr>
          <w:iCs/>
          <w:sz w:val="22"/>
          <w:szCs w:val="22"/>
          <w:lang w:val="it-IT"/>
        </w:rPr>
        <w:t xml:space="preserve">Telefon: </w:t>
      </w:r>
      <w:r w:rsidRPr="00D96515">
        <w:rPr>
          <w:iCs/>
          <w:sz w:val="22"/>
          <w:szCs w:val="22"/>
          <w:lang w:val="ro-RO"/>
        </w:rPr>
        <w:t>021.212.11.39</w:t>
      </w:r>
      <w:r w:rsidRPr="00D96515">
        <w:rPr>
          <w:iCs/>
          <w:sz w:val="22"/>
          <w:szCs w:val="22"/>
          <w:lang w:val="it-IT"/>
        </w:rPr>
        <w:t>;</w:t>
      </w:r>
      <w:r w:rsidRPr="00D96515">
        <w:rPr>
          <w:iCs/>
          <w:sz w:val="22"/>
          <w:szCs w:val="22"/>
          <w:lang w:val="ro-RO"/>
        </w:rPr>
        <w:t>  </w:t>
      </w:r>
    </w:p>
    <w:p w14:paraId="0F9B399E" w14:textId="4F9A4636" w:rsidR="00850942" w:rsidRPr="00557E00" w:rsidRDefault="00850942" w:rsidP="00850942">
      <w:pPr>
        <w:pStyle w:val="DefaultText"/>
        <w:spacing w:line="276" w:lineRule="auto"/>
        <w:rPr>
          <w:i/>
          <w:iCs/>
          <w:sz w:val="22"/>
          <w:szCs w:val="22"/>
          <w:lang w:val="ro-RO"/>
        </w:rPr>
      </w:pPr>
      <w:r w:rsidRPr="00850942">
        <w:rPr>
          <w:sz w:val="22"/>
          <w:szCs w:val="22"/>
          <w:lang w:val="ro-RO"/>
        </w:rPr>
        <w:t>- din partea prestatorului:</w:t>
      </w:r>
      <w:r w:rsidRPr="00557E00">
        <w:rPr>
          <w:rFonts w:eastAsia="Calibri"/>
          <w:b/>
          <w:bCs/>
          <w:noProof w:val="0"/>
          <w:sz w:val="22"/>
          <w:szCs w:val="22"/>
          <w:lang w:val="es-ES"/>
        </w:rPr>
        <w:t xml:space="preserve"> </w:t>
      </w:r>
      <w:r w:rsidRPr="00557E00">
        <w:rPr>
          <w:sz w:val="22"/>
          <w:szCs w:val="22"/>
          <w:lang w:val="es-ES"/>
        </w:rPr>
        <w:t>DARS RESEARCH SRL</w:t>
      </w:r>
      <w:r w:rsidRPr="00850942">
        <w:rPr>
          <w:sz w:val="22"/>
          <w:szCs w:val="22"/>
          <w:lang w:val="ro-RO"/>
        </w:rPr>
        <w:t xml:space="preserve"> </w:t>
      </w:r>
      <w:r w:rsidRPr="00850942">
        <w:rPr>
          <w:iCs/>
          <w:sz w:val="22"/>
          <w:szCs w:val="22"/>
          <w:lang w:val="ro-RO"/>
        </w:rPr>
        <w:t>.</w:t>
      </w:r>
      <w:r w:rsidRPr="00850942">
        <w:rPr>
          <w:sz w:val="22"/>
          <w:szCs w:val="22"/>
          <w:lang w:val="ro-RO"/>
        </w:rPr>
        <w:t>–</w:t>
      </w:r>
      <w:r w:rsidR="009002DB" w:rsidRPr="00557E00">
        <w:rPr>
          <w:rFonts w:eastAsia="Calibri"/>
          <w:noProof w:val="0"/>
          <w:sz w:val="22"/>
          <w:szCs w:val="22"/>
          <w:lang w:val="es-ES"/>
        </w:rPr>
        <w:t xml:space="preserve"> </w:t>
      </w:r>
      <w:r w:rsidR="00A10E89">
        <w:rPr>
          <w:sz w:val="22"/>
          <w:szCs w:val="22"/>
          <w:lang w:val="es-ES"/>
        </w:rPr>
        <w:t>………………..</w:t>
      </w:r>
      <w:r w:rsidR="009002DB" w:rsidRPr="00557E00">
        <w:rPr>
          <w:sz w:val="22"/>
          <w:szCs w:val="22"/>
          <w:lang w:val="es-ES"/>
        </w:rPr>
        <w:t>-</w:t>
      </w:r>
      <w:r w:rsidRPr="00850942">
        <w:rPr>
          <w:sz w:val="22"/>
          <w:szCs w:val="22"/>
          <w:lang w:val="ro-RO"/>
        </w:rPr>
        <w:t xml:space="preserve"> Administrator.</w:t>
      </w:r>
    </w:p>
    <w:p w14:paraId="50FE10EE" w14:textId="4F932A33" w:rsidR="009002DB" w:rsidRPr="00557E00" w:rsidRDefault="009002DB" w:rsidP="00850942">
      <w:pPr>
        <w:pStyle w:val="DefaultText"/>
        <w:spacing w:line="276" w:lineRule="auto"/>
        <w:rPr>
          <w:bCs/>
          <w:sz w:val="22"/>
          <w:szCs w:val="22"/>
          <w:lang w:val="it-IT"/>
        </w:rPr>
      </w:pPr>
      <w:r w:rsidRPr="00557E00">
        <w:rPr>
          <w:bCs/>
          <w:sz w:val="22"/>
          <w:szCs w:val="22"/>
          <w:lang w:val="ro-RO"/>
        </w:rPr>
        <w:t>Adresă e-mail</w:t>
      </w:r>
      <w:r w:rsidR="007D0577">
        <w:rPr>
          <w:bCs/>
          <w:sz w:val="22"/>
          <w:szCs w:val="22"/>
        </w:rPr>
        <w:t>:</w:t>
      </w:r>
      <w:r w:rsidRPr="00557E00">
        <w:rPr>
          <w:bCs/>
          <w:sz w:val="22"/>
          <w:szCs w:val="22"/>
          <w:lang w:val="ro-RO"/>
        </w:rPr>
        <w:t xml:space="preserve"> </w:t>
      </w:r>
    </w:p>
    <w:p w14:paraId="3DDC4C95" w14:textId="44A380DB" w:rsidR="00850942" w:rsidRPr="00850942" w:rsidRDefault="009002DB" w:rsidP="00850942">
      <w:pPr>
        <w:pStyle w:val="DefaultText"/>
        <w:spacing w:line="276" w:lineRule="auto"/>
        <w:rPr>
          <w:bCs/>
          <w:sz w:val="22"/>
          <w:szCs w:val="22"/>
          <w:lang w:val="it-IT"/>
        </w:rPr>
      </w:pPr>
      <w:r w:rsidRPr="00557E00">
        <w:rPr>
          <w:bCs/>
          <w:sz w:val="22"/>
          <w:szCs w:val="22"/>
        </w:rPr>
        <w:t>Tel</w:t>
      </w:r>
      <w:r w:rsidR="00392CE0" w:rsidRPr="00557E00">
        <w:rPr>
          <w:bCs/>
          <w:sz w:val="22"/>
          <w:szCs w:val="22"/>
        </w:rPr>
        <w:t>efon</w:t>
      </w:r>
      <w:r w:rsidRPr="00557E00">
        <w:rPr>
          <w:bCs/>
          <w:sz w:val="22"/>
          <w:szCs w:val="22"/>
        </w:rPr>
        <w:t>: </w:t>
      </w:r>
    </w:p>
    <w:p w14:paraId="4772CCF7" w14:textId="77777777" w:rsidR="003F45BB" w:rsidRPr="000B0DB2" w:rsidRDefault="003F45BB" w:rsidP="00D5088E">
      <w:pPr>
        <w:pStyle w:val="DefaultText"/>
        <w:spacing w:line="276" w:lineRule="auto"/>
        <w:jc w:val="both"/>
        <w:rPr>
          <w:i/>
          <w:sz w:val="22"/>
          <w:szCs w:val="22"/>
          <w:lang w:val="es-ES"/>
        </w:rPr>
      </w:pPr>
    </w:p>
    <w:p w14:paraId="1A2DFB98" w14:textId="77777777" w:rsidR="003F17A9" w:rsidRPr="000B0DB2" w:rsidRDefault="009D280F" w:rsidP="00D5088E">
      <w:pPr>
        <w:pStyle w:val="DefaultText"/>
        <w:spacing w:line="276" w:lineRule="auto"/>
        <w:ind w:firstLine="720"/>
        <w:jc w:val="both"/>
        <w:rPr>
          <w:sz w:val="22"/>
          <w:szCs w:val="22"/>
          <w:lang w:val="es-ES"/>
        </w:rPr>
      </w:pPr>
      <w:r w:rsidRPr="000B0DB2">
        <w:rPr>
          <w:sz w:val="22"/>
          <w:szCs w:val="22"/>
          <w:lang w:val="es-ES"/>
        </w:rPr>
        <w:lastRenderedPageBreak/>
        <w:t>P</w:t>
      </w:r>
      <w:r w:rsidRPr="000B0DB2">
        <w:rPr>
          <w:sz w:val="22"/>
          <w:szCs w:val="22"/>
          <w:lang w:val="ro-RO"/>
        </w:rPr>
        <w:t>ă</w:t>
      </w:r>
      <w:r w:rsidR="006C6ED7" w:rsidRPr="000B0DB2">
        <w:rPr>
          <w:sz w:val="22"/>
          <w:szCs w:val="22"/>
          <w:lang w:val="es-ES"/>
        </w:rPr>
        <w:t>rţile au înț</w:t>
      </w:r>
      <w:r w:rsidR="001B72B3" w:rsidRPr="000B0DB2">
        <w:rPr>
          <w:sz w:val="22"/>
          <w:szCs w:val="22"/>
          <w:lang w:val="es-ES"/>
        </w:rPr>
        <w:t>eles să încheie astazi,</w:t>
      </w:r>
      <w:r w:rsidR="00392CE0">
        <w:rPr>
          <w:sz w:val="22"/>
          <w:szCs w:val="22"/>
          <w:lang w:val="es-ES"/>
        </w:rPr>
        <w:t>…………….</w:t>
      </w:r>
      <w:r w:rsidR="001B72B3" w:rsidRPr="000B0DB2">
        <w:rPr>
          <w:sz w:val="22"/>
          <w:szCs w:val="22"/>
          <w:lang w:val="es-ES"/>
        </w:rPr>
        <w:t xml:space="preserve"> prezentul contract în </w:t>
      </w:r>
      <w:r w:rsidR="00DD3353" w:rsidRPr="000B0DB2">
        <w:rPr>
          <w:sz w:val="22"/>
          <w:szCs w:val="22"/>
          <w:lang w:val="es-ES"/>
        </w:rPr>
        <w:t>2</w:t>
      </w:r>
      <w:r w:rsidR="001B72B3" w:rsidRPr="000B0DB2">
        <w:rPr>
          <w:sz w:val="22"/>
          <w:szCs w:val="22"/>
          <w:lang w:val="es-ES"/>
        </w:rPr>
        <w:t xml:space="preserve"> (</w:t>
      </w:r>
      <w:r w:rsidR="00DD3353" w:rsidRPr="000B0DB2">
        <w:rPr>
          <w:sz w:val="22"/>
          <w:szCs w:val="22"/>
          <w:lang w:val="es-ES"/>
        </w:rPr>
        <w:t>doua</w:t>
      </w:r>
      <w:r w:rsidR="00DA5031" w:rsidRPr="000B0DB2">
        <w:rPr>
          <w:sz w:val="22"/>
          <w:szCs w:val="22"/>
          <w:lang w:val="es-ES"/>
        </w:rPr>
        <w:t>) exemplare cu valoare juridică egală, din care 2 (două) exemplare pentru achizitor ș</w:t>
      </w:r>
      <w:r w:rsidR="001B72B3" w:rsidRPr="000B0DB2">
        <w:rPr>
          <w:sz w:val="22"/>
          <w:szCs w:val="22"/>
          <w:lang w:val="es-ES"/>
        </w:rPr>
        <w:t>i 1 (un) exemplar pentru prestator.</w:t>
      </w:r>
    </w:p>
    <w:p w14:paraId="7119C437" w14:textId="77777777" w:rsidR="00837CEC" w:rsidRDefault="00837CEC" w:rsidP="00D5088E">
      <w:pPr>
        <w:pStyle w:val="DefaultText"/>
        <w:spacing w:line="276" w:lineRule="auto"/>
        <w:jc w:val="both"/>
        <w:rPr>
          <w:sz w:val="22"/>
          <w:szCs w:val="22"/>
          <w:lang w:val="es-ES"/>
        </w:rPr>
      </w:pPr>
    </w:p>
    <w:p w14:paraId="0489758F" w14:textId="77777777" w:rsidR="00441454" w:rsidRDefault="00441454" w:rsidP="00D5088E">
      <w:pPr>
        <w:pStyle w:val="DefaultText"/>
        <w:spacing w:line="276" w:lineRule="auto"/>
        <w:jc w:val="both"/>
        <w:rPr>
          <w:sz w:val="22"/>
          <w:szCs w:val="22"/>
          <w:lang w:val="es-ES"/>
        </w:rPr>
      </w:pPr>
    </w:p>
    <w:p w14:paraId="286FA0EE" w14:textId="77777777" w:rsidR="00441454" w:rsidRPr="000B0DB2" w:rsidRDefault="00441454" w:rsidP="00D5088E">
      <w:pPr>
        <w:pStyle w:val="DefaultText"/>
        <w:spacing w:line="276" w:lineRule="auto"/>
        <w:jc w:val="both"/>
        <w:rPr>
          <w:sz w:val="22"/>
          <w:szCs w:val="22"/>
          <w:lang w:val="es-ES"/>
        </w:rPr>
      </w:pPr>
    </w:p>
    <w:tbl>
      <w:tblPr>
        <w:tblW w:w="0" w:type="auto"/>
        <w:tblLook w:val="04A0" w:firstRow="1" w:lastRow="0" w:firstColumn="1" w:lastColumn="0" w:noHBand="0" w:noVBand="1"/>
      </w:tblPr>
      <w:tblGrid>
        <w:gridCol w:w="4821"/>
        <w:gridCol w:w="4818"/>
      </w:tblGrid>
      <w:tr w:rsidR="00015C42" w:rsidRPr="000B0DB2" w14:paraId="11214BAD" w14:textId="77777777" w:rsidTr="000B1D5D">
        <w:tc>
          <w:tcPr>
            <w:tcW w:w="5140" w:type="dxa"/>
            <w:shd w:val="clear" w:color="auto" w:fill="auto"/>
          </w:tcPr>
          <w:p w14:paraId="5D7D83DB" w14:textId="77777777" w:rsidR="00015C42" w:rsidRPr="000B0DB2" w:rsidRDefault="00392CE0" w:rsidP="00392CE0">
            <w:pPr>
              <w:pStyle w:val="DefaultText"/>
              <w:spacing w:line="276" w:lineRule="auto"/>
              <w:rPr>
                <w:b/>
                <w:bCs/>
                <w:sz w:val="22"/>
                <w:szCs w:val="22"/>
                <w:lang w:val="es-ES"/>
              </w:rPr>
            </w:pPr>
            <w:r>
              <w:rPr>
                <w:b/>
                <w:bCs/>
                <w:sz w:val="22"/>
                <w:szCs w:val="22"/>
                <w:lang w:val="es-ES"/>
              </w:rPr>
              <w:t xml:space="preserve">                    </w:t>
            </w:r>
            <w:r w:rsidR="00015C42" w:rsidRPr="000B0DB2">
              <w:rPr>
                <w:b/>
                <w:bCs/>
                <w:sz w:val="22"/>
                <w:szCs w:val="22"/>
                <w:lang w:val="es-ES"/>
              </w:rPr>
              <w:t>Achizitor,</w:t>
            </w:r>
          </w:p>
        </w:tc>
        <w:tc>
          <w:tcPr>
            <w:tcW w:w="5141" w:type="dxa"/>
            <w:shd w:val="clear" w:color="auto" w:fill="auto"/>
          </w:tcPr>
          <w:p w14:paraId="333847A5" w14:textId="77777777" w:rsidR="00015C42" w:rsidRPr="000B0DB2" w:rsidRDefault="00015C42" w:rsidP="00D5088E">
            <w:pPr>
              <w:pStyle w:val="DefaultText"/>
              <w:spacing w:line="276" w:lineRule="auto"/>
              <w:jc w:val="center"/>
              <w:rPr>
                <w:b/>
                <w:bCs/>
                <w:sz w:val="22"/>
                <w:szCs w:val="22"/>
                <w:lang w:val="es-ES"/>
              </w:rPr>
            </w:pPr>
            <w:r w:rsidRPr="000B0DB2">
              <w:rPr>
                <w:b/>
                <w:bCs/>
                <w:sz w:val="22"/>
                <w:szCs w:val="22"/>
                <w:lang w:val="es-ES"/>
              </w:rPr>
              <w:t>Prestator,</w:t>
            </w:r>
          </w:p>
        </w:tc>
      </w:tr>
      <w:tr w:rsidR="00015C42" w:rsidRPr="000B0DB2" w14:paraId="73B471CC" w14:textId="77777777" w:rsidTr="000B1D5D">
        <w:tc>
          <w:tcPr>
            <w:tcW w:w="5140" w:type="dxa"/>
            <w:shd w:val="clear" w:color="auto" w:fill="auto"/>
          </w:tcPr>
          <w:p w14:paraId="4560F14E" w14:textId="77777777" w:rsidR="00015C42" w:rsidRPr="000B0DB2" w:rsidRDefault="00015C42" w:rsidP="00392CE0">
            <w:pPr>
              <w:pStyle w:val="DefaultText"/>
              <w:spacing w:line="276" w:lineRule="auto"/>
              <w:rPr>
                <w:b/>
                <w:bCs/>
                <w:sz w:val="22"/>
                <w:szCs w:val="22"/>
                <w:lang w:val="es-ES"/>
              </w:rPr>
            </w:pPr>
            <w:r w:rsidRPr="000B0DB2">
              <w:rPr>
                <w:b/>
                <w:bCs/>
                <w:sz w:val="22"/>
                <w:szCs w:val="22"/>
                <w:lang w:val="es-ES"/>
              </w:rPr>
              <w:t>Direcția Generală pentru Administrarea Patrimoniului I</w:t>
            </w:r>
            <w:r w:rsidR="00392CE0">
              <w:rPr>
                <w:b/>
                <w:bCs/>
                <w:sz w:val="22"/>
                <w:szCs w:val="22"/>
                <w:lang w:val="es-ES"/>
              </w:rPr>
              <w:t>m</w:t>
            </w:r>
            <w:r w:rsidRPr="000B0DB2">
              <w:rPr>
                <w:b/>
                <w:bCs/>
                <w:sz w:val="22"/>
                <w:szCs w:val="22"/>
                <w:lang w:val="es-ES"/>
              </w:rPr>
              <w:t>obiliar Sector 2</w:t>
            </w:r>
          </w:p>
        </w:tc>
        <w:tc>
          <w:tcPr>
            <w:tcW w:w="5141" w:type="dxa"/>
            <w:shd w:val="clear" w:color="auto" w:fill="auto"/>
          </w:tcPr>
          <w:p w14:paraId="331625C9" w14:textId="77777777" w:rsidR="00015C42" w:rsidRPr="000B0DB2" w:rsidRDefault="00015C42" w:rsidP="00D5088E">
            <w:pPr>
              <w:pStyle w:val="DefaultText"/>
              <w:spacing w:line="276" w:lineRule="auto"/>
              <w:jc w:val="center"/>
              <w:rPr>
                <w:b/>
                <w:bCs/>
                <w:sz w:val="22"/>
                <w:szCs w:val="22"/>
                <w:lang w:val="es-ES"/>
              </w:rPr>
            </w:pPr>
            <w:r w:rsidRPr="000B0DB2">
              <w:rPr>
                <w:b/>
                <w:bCs/>
                <w:sz w:val="22"/>
                <w:szCs w:val="22"/>
                <w:lang w:val="es-ES"/>
              </w:rPr>
              <w:t>DARS RESEARCH SRL</w:t>
            </w:r>
          </w:p>
        </w:tc>
      </w:tr>
      <w:tr w:rsidR="00015C42" w:rsidRPr="000B0DB2" w14:paraId="79546276" w14:textId="77777777" w:rsidTr="000B1D5D">
        <w:tc>
          <w:tcPr>
            <w:tcW w:w="5140" w:type="dxa"/>
            <w:shd w:val="clear" w:color="auto" w:fill="auto"/>
          </w:tcPr>
          <w:p w14:paraId="6C7EA0E2" w14:textId="77777777" w:rsidR="00015C42" w:rsidRPr="00392CE0" w:rsidRDefault="00015C42" w:rsidP="00392CE0">
            <w:pPr>
              <w:pStyle w:val="DefaultText"/>
              <w:spacing w:line="276" w:lineRule="auto"/>
              <w:rPr>
                <w:b/>
                <w:bCs/>
                <w:sz w:val="22"/>
                <w:szCs w:val="22"/>
                <w:lang w:val="es-ES"/>
              </w:rPr>
            </w:pPr>
            <w:r w:rsidRPr="00392CE0">
              <w:rPr>
                <w:b/>
                <w:bCs/>
                <w:sz w:val="22"/>
                <w:szCs w:val="22"/>
                <w:lang w:val="es-ES"/>
              </w:rPr>
              <w:t>Director General</w:t>
            </w:r>
          </w:p>
        </w:tc>
        <w:tc>
          <w:tcPr>
            <w:tcW w:w="5141" w:type="dxa"/>
            <w:shd w:val="clear" w:color="auto" w:fill="auto"/>
          </w:tcPr>
          <w:p w14:paraId="50EEEF05" w14:textId="77777777" w:rsidR="00015C42" w:rsidRPr="00392CE0" w:rsidRDefault="00015C42" w:rsidP="00D5088E">
            <w:pPr>
              <w:pStyle w:val="DefaultText"/>
              <w:spacing w:line="276" w:lineRule="auto"/>
              <w:jc w:val="center"/>
              <w:rPr>
                <w:b/>
                <w:bCs/>
                <w:sz w:val="22"/>
                <w:szCs w:val="22"/>
                <w:lang w:val="es-ES"/>
              </w:rPr>
            </w:pPr>
            <w:r w:rsidRPr="00392CE0">
              <w:rPr>
                <w:b/>
                <w:bCs/>
                <w:sz w:val="22"/>
                <w:szCs w:val="22"/>
                <w:lang w:val="es-ES"/>
              </w:rPr>
              <w:t>Administrator</w:t>
            </w:r>
          </w:p>
        </w:tc>
      </w:tr>
      <w:tr w:rsidR="00015C42" w:rsidRPr="000B0DB2" w14:paraId="57A9BF0C" w14:textId="77777777" w:rsidTr="000B1D5D">
        <w:tc>
          <w:tcPr>
            <w:tcW w:w="5140" w:type="dxa"/>
            <w:shd w:val="clear" w:color="auto" w:fill="auto"/>
          </w:tcPr>
          <w:p w14:paraId="35524C4B" w14:textId="77777777" w:rsidR="00015C42" w:rsidRPr="00392CE0" w:rsidRDefault="00015C42" w:rsidP="00392CE0">
            <w:pPr>
              <w:pStyle w:val="DefaultText"/>
              <w:spacing w:line="276" w:lineRule="auto"/>
              <w:rPr>
                <w:b/>
                <w:bCs/>
                <w:sz w:val="22"/>
                <w:szCs w:val="22"/>
                <w:lang w:val="es-ES"/>
              </w:rPr>
            </w:pPr>
            <w:r w:rsidRPr="00392CE0">
              <w:rPr>
                <w:b/>
                <w:bCs/>
                <w:sz w:val="22"/>
                <w:szCs w:val="22"/>
                <w:lang w:val="es-ES"/>
              </w:rPr>
              <w:t>BOGDAN-ALEXANDRU GARBU</w:t>
            </w:r>
          </w:p>
        </w:tc>
        <w:tc>
          <w:tcPr>
            <w:tcW w:w="5141" w:type="dxa"/>
            <w:shd w:val="clear" w:color="auto" w:fill="auto"/>
          </w:tcPr>
          <w:p w14:paraId="3145A3CD" w14:textId="71C8EFC6" w:rsidR="00015C42" w:rsidRPr="000B0DB2" w:rsidRDefault="00015C42" w:rsidP="00D5088E">
            <w:pPr>
              <w:pStyle w:val="DefaultText"/>
              <w:spacing w:line="276" w:lineRule="auto"/>
              <w:jc w:val="center"/>
              <w:rPr>
                <w:sz w:val="22"/>
                <w:szCs w:val="22"/>
                <w:lang w:val="es-ES"/>
              </w:rPr>
            </w:pPr>
          </w:p>
        </w:tc>
      </w:tr>
    </w:tbl>
    <w:p w14:paraId="26130574" w14:textId="77777777" w:rsidR="00837CEC" w:rsidRPr="000B0DB2" w:rsidRDefault="00837CEC" w:rsidP="00D5088E">
      <w:pPr>
        <w:pStyle w:val="DefaultText"/>
        <w:spacing w:line="276" w:lineRule="auto"/>
        <w:jc w:val="both"/>
        <w:rPr>
          <w:sz w:val="22"/>
          <w:szCs w:val="22"/>
          <w:lang w:val="es-ES"/>
        </w:rPr>
      </w:pPr>
    </w:p>
    <w:p w14:paraId="42C501AA" w14:textId="77777777" w:rsidR="00837CEC" w:rsidRPr="000B0DB2" w:rsidRDefault="00837CEC" w:rsidP="00D5088E">
      <w:pPr>
        <w:pStyle w:val="DefaultText"/>
        <w:spacing w:line="276" w:lineRule="auto"/>
        <w:jc w:val="both"/>
        <w:rPr>
          <w:sz w:val="22"/>
          <w:szCs w:val="22"/>
          <w:lang w:val="es-ES"/>
        </w:rPr>
      </w:pPr>
    </w:p>
    <w:p w14:paraId="7796D443" w14:textId="77777777" w:rsidR="000B1D5D" w:rsidRPr="000B0DB2" w:rsidRDefault="000B1D5D" w:rsidP="00FB22F9">
      <w:pPr>
        <w:pStyle w:val="Frspaiere"/>
        <w:jc w:val="both"/>
        <w:rPr>
          <w:rFonts w:ascii="Times New Roman" w:hAnsi="Times New Roman"/>
        </w:rPr>
      </w:pPr>
    </w:p>
    <w:sectPr w:rsidR="000B1D5D" w:rsidRPr="000B0DB2" w:rsidSect="00F10301">
      <w:pgSz w:w="12240" w:h="15840"/>
      <w:pgMar w:top="993" w:right="1183" w:bottom="1276" w:left="1418" w:header="56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84CCD" w14:textId="77777777" w:rsidR="00406C4C" w:rsidRDefault="00406C4C" w:rsidP="006D38B7">
      <w:pPr>
        <w:spacing w:after="0" w:line="240" w:lineRule="auto"/>
      </w:pPr>
      <w:r>
        <w:separator/>
      </w:r>
    </w:p>
  </w:endnote>
  <w:endnote w:type="continuationSeparator" w:id="0">
    <w:p w14:paraId="6368239C" w14:textId="77777777" w:rsidR="00406C4C" w:rsidRDefault="00406C4C" w:rsidP="006D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15FA2" w14:textId="77777777" w:rsidR="00406C4C" w:rsidRDefault="00406C4C" w:rsidP="006D38B7">
      <w:pPr>
        <w:spacing w:after="0" w:line="240" w:lineRule="auto"/>
      </w:pPr>
      <w:r>
        <w:separator/>
      </w:r>
    </w:p>
  </w:footnote>
  <w:footnote w:type="continuationSeparator" w:id="0">
    <w:p w14:paraId="4ED2AC0E" w14:textId="77777777" w:rsidR="00406C4C" w:rsidRDefault="00406C4C" w:rsidP="006D3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5A2B8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A57DD"/>
    <w:multiLevelType w:val="multilevel"/>
    <w:tmpl w:val="6DFCF55C"/>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Calibri" w:hAnsi="Calibri" w:hint="default"/>
        <w:sz w:val="22"/>
        <w:szCs w:val="22"/>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5302A13"/>
    <w:multiLevelType w:val="hybridMultilevel"/>
    <w:tmpl w:val="C3727D8A"/>
    <w:lvl w:ilvl="0" w:tplc="632E6B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1018"/>
    <w:multiLevelType w:val="hybridMultilevel"/>
    <w:tmpl w:val="473E7AF8"/>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94E157F"/>
    <w:multiLevelType w:val="hybridMultilevel"/>
    <w:tmpl w:val="9BF697C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F0905FA"/>
    <w:multiLevelType w:val="hybridMultilevel"/>
    <w:tmpl w:val="05E0E0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108FD"/>
    <w:multiLevelType w:val="hybridMultilevel"/>
    <w:tmpl w:val="CB588068"/>
    <w:lvl w:ilvl="0" w:tplc="DE5E667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542F8"/>
    <w:multiLevelType w:val="multilevel"/>
    <w:tmpl w:val="D218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12997"/>
    <w:multiLevelType w:val="hybridMultilevel"/>
    <w:tmpl w:val="88F25544"/>
    <w:lvl w:ilvl="0" w:tplc="C0749AA0">
      <w:start w:val="1"/>
      <w:numFmt w:val="lowerLetter"/>
      <w:lvlText w:val="%1)"/>
      <w:lvlJc w:val="left"/>
      <w:pPr>
        <w:tabs>
          <w:tab w:val="num" w:pos="1080"/>
        </w:tabs>
        <w:ind w:left="1080" w:hanging="720"/>
      </w:pPr>
      <w:rPr>
        <w:rFonts w:hint="default"/>
      </w:rPr>
    </w:lvl>
    <w:lvl w:ilvl="1" w:tplc="04180019">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9" w15:restartNumberingAfterBreak="0">
    <w:nsid w:val="22B071BF"/>
    <w:multiLevelType w:val="hybridMultilevel"/>
    <w:tmpl w:val="96EA2254"/>
    <w:lvl w:ilvl="0" w:tplc="A5B8FD42">
      <w:start w:val="2"/>
      <w:numFmt w:val="upperLetter"/>
      <w:lvlText w:val="%1."/>
      <w:lvlJc w:val="left"/>
      <w:pPr>
        <w:tabs>
          <w:tab w:val="num" w:pos="360"/>
        </w:tabs>
        <w:ind w:left="360" w:hanging="360"/>
      </w:pPr>
      <w:rPr>
        <w:rFonts w:hint="default"/>
      </w:rPr>
    </w:lvl>
    <w:lvl w:ilvl="1" w:tplc="537C4A8E">
      <w:numFmt w:val="bullet"/>
      <w:lvlText w:val="-"/>
      <w:lvlJc w:val="left"/>
      <w:pPr>
        <w:tabs>
          <w:tab w:val="num" w:pos="1080"/>
        </w:tabs>
        <w:ind w:left="1080" w:hanging="360"/>
      </w:pPr>
      <w:rPr>
        <w:rFonts w:ascii="Arial" w:eastAsia="Calibri"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AD02AE5"/>
    <w:multiLevelType w:val="hybridMultilevel"/>
    <w:tmpl w:val="BF0497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46013C"/>
    <w:multiLevelType w:val="multilevel"/>
    <w:tmpl w:val="3BD2530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Calibri" w:hAnsi="Calibri"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2" w15:restartNumberingAfterBreak="0">
    <w:nsid w:val="3BD34B32"/>
    <w:multiLevelType w:val="hybridMultilevel"/>
    <w:tmpl w:val="45868808"/>
    <w:lvl w:ilvl="0" w:tplc="C0749AA0">
      <w:start w:val="1"/>
      <w:numFmt w:val="lowerLetter"/>
      <w:lvlText w:val="%1)"/>
      <w:lvlJc w:val="left"/>
      <w:pPr>
        <w:tabs>
          <w:tab w:val="num" w:pos="1080"/>
        </w:tabs>
        <w:ind w:left="1080" w:hanging="72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0520EB"/>
    <w:multiLevelType w:val="hybridMultilevel"/>
    <w:tmpl w:val="E2D6ABE2"/>
    <w:lvl w:ilvl="0" w:tplc="77A8C4D6">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0FE6AD4"/>
    <w:multiLevelType w:val="hybridMultilevel"/>
    <w:tmpl w:val="D6981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2757BA"/>
    <w:multiLevelType w:val="hybridMultilevel"/>
    <w:tmpl w:val="56207388"/>
    <w:lvl w:ilvl="0" w:tplc="F48C4E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D74DE"/>
    <w:multiLevelType w:val="hybridMultilevel"/>
    <w:tmpl w:val="6C8A698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0657DF"/>
    <w:multiLevelType w:val="hybridMultilevel"/>
    <w:tmpl w:val="94E22EDE"/>
    <w:lvl w:ilvl="0" w:tplc="C0749AA0">
      <w:start w:val="1"/>
      <w:numFmt w:val="lowerLetter"/>
      <w:lvlText w:val="%1)"/>
      <w:lvlJc w:val="left"/>
      <w:pPr>
        <w:tabs>
          <w:tab w:val="num" w:pos="616"/>
        </w:tabs>
        <w:ind w:left="616" w:hanging="72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18" w15:restartNumberingAfterBreak="0">
    <w:nsid w:val="5C9F0EC8"/>
    <w:multiLevelType w:val="hybridMultilevel"/>
    <w:tmpl w:val="7A56D290"/>
    <w:lvl w:ilvl="0" w:tplc="C0749AA0">
      <w:start w:val="1"/>
      <w:numFmt w:val="lowerLetter"/>
      <w:lvlText w:val="%1)"/>
      <w:lvlJc w:val="left"/>
      <w:pPr>
        <w:tabs>
          <w:tab w:val="num" w:pos="616"/>
        </w:tabs>
        <w:ind w:left="616" w:hanging="72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19" w15:restartNumberingAfterBreak="0">
    <w:nsid w:val="5F8F4BC6"/>
    <w:multiLevelType w:val="hybridMultilevel"/>
    <w:tmpl w:val="5BE4CE18"/>
    <w:lvl w:ilvl="0" w:tplc="80944B40">
      <w:numFmt w:val="bullet"/>
      <w:lvlText w:val="-"/>
      <w:lvlJc w:val="left"/>
      <w:pPr>
        <w:ind w:left="1080" w:hanging="72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1" w15:restartNumberingAfterBreak="0">
    <w:nsid w:val="6B72315C"/>
    <w:multiLevelType w:val="hybridMultilevel"/>
    <w:tmpl w:val="C56661A6"/>
    <w:lvl w:ilvl="0" w:tplc="EB86F2FA">
      <w:numFmt w:val="bullet"/>
      <w:lvlText w:val="-"/>
      <w:lvlJc w:val="left"/>
      <w:pPr>
        <w:tabs>
          <w:tab w:val="num" w:pos="720"/>
        </w:tabs>
        <w:ind w:left="720" w:hanging="360"/>
      </w:pPr>
      <w:rPr>
        <w:rFonts w:ascii="Arial" w:eastAsia="Calibri"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655B0F"/>
    <w:multiLevelType w:val="hybridMultilevel"/>
    <w:tmpl w:val="2AF423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8162F0D"/>
    <w:multiLevelType w:val="hybridMultilevel"/>
    <w:tmpl w:val="72024FD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C493CDE"/>
    <w:multiLevelType w:val="hybridMultilevel"/>
    <w:tmpl w:val="AB0EBEFC"/>
    <w:lvl w:ilvl="0" w:tplc="EB86F2FA">
      <w:numFmt w:val="bullet"/>
      <w:lvlText w:val="-"/>
      <w:lvlJc w:val="left"/>
      <w:pPr>
        <w:tabs>
          <w:tab w:val="num" w:pos="360"/>
        </w:tabs>
        <w:ind w:left="360" w:hanging="360"/>
      </w:pPr>
      <w:rPr>
        <w:rFonts w:ascii="Arial" w:eastAsia="Calibri" w:hAnsi="Arial" w:cs="Aria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EA722A3"/>
    <w:multiLevelType w:val="hybridMultilevel"/>
    <w:tmpl w:val="225EC8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99407070">
    <w:abstractNumId w:val="20"/>
  </w:num>
  <w:num w:numId="2" w16cid:durableId="1201163300">
    <w:abstractNumId w:val="1"/>
  </w:num>
  <w:num w:numId="3" w16cid:durableId="1427731712">
    <w:abstractNumId w:val="11"/>
  </w:num>
  <w:num w:numId="4" w16cid:durableId="1576552390">
    <w:abstractNumId w:val="16"/>
  </w:num>
  <w:num w:numId="5" w16cid:durableId="1089354468">
    <w:abstractNumId w:val="12"/>
  </w:num>
  <w:num w:numId="6" w16cid:durableId="1859538211">
    <w:abstractNumId w:val="8"/>
  </w:num>
  <w:num w:numId="7" w16cid:durableId="1973051441">
    <w:abstractNumId w:val="17"/>
  </w:num>
  <w:num w:numId="8" w16cid:durableId="219561542">
    <w:abstractNumId w:val="18"/>
  </w:num>
  <w:num w:numId="9" w16cid:durableId="1228609428">
    <w:abstractNumId w:val="3"/>
  </w:num>
  <w:num w:numId="10" w16cid:durableId="1003823300">
    <w:abstractNumId w:val="9"/>
  </w:num>
  <w:num w:numId="11" w16cid:durableId="919144571">
    <w:abstractNumId w:val="24"/>
  </w:num>
  <w:num w:numId="12" w16cid:durableId="413861232">
    <w:abstractNumId w:val="21"/>
  </w:num>
  <w:num w:numId="13" w16cid:durableId="1396854944">
    <w:abstractNumId w:val="22"/>
  </w:num>
  <w:num w:numId="14" w16cid:durableId="1424835624">
    <w:abstractNumId w:val="25"/>
  </w:num>
  <w:num w:numId="15" w16cid:durableId="1984384167">
    <w:abstractNumId w:val="4"/>
  </w:num>
  <w:num w:numId="16" w16cid:durableId="1867257529">
    <w:abstractNumId w:val="13"/>
  </w:num>
  <w:num w:numId="17" w16cid:durableId="2134905683">
    <w:abstractNumId w:val="23"/>
  </w:num>
  <w:num w:numId="18" w16cid:durableId="2114326094">
    <w:abstractNumId w:val="19"/>
  </w:num>
  <w:num w:numId="19" w16cid:durableId="1989900380">
    <w:abstractNumId w:val="0"/>
  </w:num>
  <w:num w:numId="20" w16cid:durableId="842941157">
    <w:abstractNumId w:val="15"/>
  </w:num>
  <w:num w:numId="21" w16cid:durableId="197664286">
    <w:abstractNumId w:val="14"/>
  </w:num>
  <w:num w:numId="22" w16cid:durableId="262688556">
    <w:abstractNumId w:val="5"/>
  </w:num>
  <w:num w:numId="23" w16cid:durableId="437526177">
    <w:abstractNumId w:val="6"/>
  </w:num>
  <w:num w:numId="24" w16cid:durableId="1192262200">
    <w:abstractNumId w:val="10"/>
  </w:num>
  <w:num w:numId="25" w16cid:durableId="2003459974">
    <w:abstractNumId w:val="2"/>
  </w:num>
  <w:num w:numId="26" w16cid:durableId="14128518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22"/>
    <w:rsid w:val="0001320D"/>
    <w:rsid w:val="000140BB"/>
    <w:rsid w:val="00015C42"/>
    <w:rsid w:val="00017CBE"/>
    <w:rsid w:val="0002008C"/>
    <w:rsid w:val="00020443"/>
    <w:rsid w:val="00024A75"/>
    <w:rsid w:val="000270A6"/>
    <w:rsid w:val="00031930"/>
    <w:rsid w:val="00032063"/>
    <w:rsid w:val="00043B1A"/>
    <w:rsid w:val="00050EF6"/>
    <w:rsid w:val="00054621"/>
    <w:rsid w:val="0005685F"/>
    <w:rsid w:val="0006058B"/>
    <w:rsid w:val="00061840"/>
    <w:rsid w:val="0006723B"/>
    <w:rsid w:val="0009125C"/>
    <w:rsid w:val="00092CA1"/>
    <w:rsid w:val="00097647"/>
    <w:rsid w:val="000A17A4"/>
    <w:rsid w:val="000B0DB2"/>
    <w:rsid w:val="000B1D5D"/>
    <w:rsid w:val="000B2F3C"/>
    <w:rsid w:val="000B708E"/>
    <w:rsid w:val="000C7763"/>
    <w:rsid w:val="000D09F6"/>
    <w:rsid w:val="000D0D98"/>
    <w:rsid w:val="000E3708"/>
    <w:rsid w:val="000E7152"/>
    <w:rsid w:val="00120BB1"/>
    <w:rsid w:val="00127137"/>
    <w:rsid w:val="00132E05"/>
    <w:rsid w:val="001372AD"/>
    <w:rsid w:val="00137C3E"/>
    <w:rsid w:val="00140E8B"/>
    <w:rsid w:val="00141A81"/>
    <w:rsid w:val="001476A5"/>
    <w:rsid w:val="00153E51"/>
    <w:rsid w:val="00156A86"/>
    <w:rsid w:val="00173C75"/>
    <w:rsid w:val="0017642C"/>
    <w:rsid w:val="00177B37"/>
    <w:rsid w:val="0018789B"/>
    <w:rsid w:val="001A1F46"/>
    <w:rsid w:val="001A77D4"/>
    <w:rsid w:val="001B3441"/>
    <w:rsid w:val="001B407A"/>
    <w:rsid w:val="001B72B3"/>
    <w:rsid w:val="001C0E68"/>
    <w:rsid w:val="001C479C"/>
    <w:rsid w:val="001C5638"/>
    <w:rsid w:val="001C5708"/>
    <w:rsid w:val="001D1B2B"/>
    <w:rsid w:val="001D77A6"/>
    <w:rsid w:val="001E5B35"/>
    <w:rsid w:val="001F4C82"/>
    <w:rsid w:val="00201478"/>
    <w:rsid w:val="00206974"/>
    <w:rsid w:val="00212489"/>
    <w:rsid w:val="00213CBE"/>
    <w:rsid w:val="00222D5D"/>
    <w:rsid w:val="00225723"/>
    <w:rsid w:val="002272AC"/>
    <w:rsid w:val="00231B02"/>
    <w:rsid w:val="00247074"/>
    <w:rsid w:val="002500AE"/>
    <w:rsid w:val="0025306D"/>
    <w:rsid w:val="00263B2F"/>
    <w:rsid w:val="002710DF"/>
    <w:rsid w:val="00271C98"/>
    <w:rsid w:val="002728B3"/>
    <w:rsid w:val="00277F93"/>
    <w:rsid w:val="00287AC7"/>
    <w:rsid w:val="00290F81"/>
    <w:rsid w:val="00293981"/>
    <w:rsid w:val="002A08B8"/>
    <w:rsid w:val="002A1EF8"/>
    <w:rsid w:val="002A4F90"/>
    <w:rsid w:val="002B45A9"/>
    <w:rsid w:val="002B68E1"/>
    <w:rsid w:val="002D22D5"/>
    <w:rsid w:val="002D35A6"/>
    <w:rsid w:val="002D466B"/>
    <w:rsid w:val="002D605B"/>
    <w:rsid w:val="002E32D9"/>
    <w:rsid w:val="002E3BE5"/>
    <w:rsid w:val="002F5F57"/>
    <w:rsid w:val="003022C2"/>
    <w:rsid w:val="00305D19"/>
    <w:rsid w:val="003376A5"/>
    <w:rsid w:val="00341870"/>
    <w:rsid w:val="00342C9E"/>
    <w:rsid w:val="00354667"/>
    <w:rsid w:val="003557DD"/>
    <w:rsid w:val="00367034"/>
    <w:rsid w:val="00384985"/>
    <w:rsid w:val="00384D09"/>
    <w:rsid w:val="00385E24"/>
    <w:rsid w:val="00392685"/>
    <w:rsid w:val="00392CE0"/>
    <w:rsid w:val="003936C9"/>
    <w:rsid w:val="003940EC"/>
    <w:rsid w:val="003965EB"/>
    <w:rsid w:val="003A4212"/>
    <w:rsid w:val="003A64D5"/>
    <w:rsid w:val="003A78BF"/>
    <w:rsid w:val="003B2055"/>
    <w:rsid w:val="003B47EF"/>
    <w:rsid w:val="003B6C86"/>
    <w:rsid w:val="003C00A9"/>
    <w:rsid w:val="003C211A"/>
    <w:rsid w:val="003C2C03"/>
    <w:rsid w:val="003C5FBA"/>
    <w:rsid w:val="003C763C"/>
    <w:rsid w:val="003D350A"/>
    <w:rsid w:val="003D5157"/>
    <w:rsid w:val="003E544D"/>
    <w:rsid w:val="003F17A9"/>
    <w:rsid w:val="003F45BB"/>
    <w:rsid w:val="003F47F1"/>
    <w:rsid w:val="00406C4C"/>
    <w:rsid w:val="00414BCC"/>
    <w:rsid w:val="00414E6F"/>
    <w:rsid w:val="00415BF0"/>
    <w:rsid w:val="004312D2"/>
    <w:rsid w:val="00437177"/>
    <w:rsid w:val="00441454"/>
    <w:rsid w:val="00452357"/>
    <w:rsid w:val="0045457F"/>
    <w:rsid w:val="004550E4"/>
    <w:rsid w:val="004569D5"/>
    <w:rsid w:val="004642C0"/>
    <w:rsid w:val="0046575C"/>
    <w:rsid w:val="00466C7E"/>
    <w:rsid w:val="00471978"/>
    <w:rsid w:val="00472456"/>
    <w:rsid w:val="00475C26"/>
    <w:rsid w:val="00483268"/>
    <w:rsid w:val="00484386"/>
    <w:rsid w:val="0049412B"/>
    <w:rsid w:val="00494EA8"/>
    <w:rsid w:val="004C13E9"/>
    <w:rsid w:val="004C514B"/>
    <w:rsid w:val="004D4E97"/>
    <w:rsid w:val="004E2560"/>
    <w:rsid w:val="004E2982"/>
    <w:rsid w:val="004E62E8"/>
    <w:rsid w:val="00500C82"/>
    <w:rsid w:val="0050483D"/>
    <w:rsid w:val="00506E88"/>
    <w:rsid w:val="005117E6"/>
    <w:rsid w:val="00516607"/>
    <w:rsid w:val="00517366"/>
    <w:rsid w:val="005260A5"/>
    <w:rsid w:val="00544829"/>
    <w:rsid w:val="00547890"/>
    <w:rsid w:val="00552670"/>
    <w:rsid w:val="00553DC5"/>
    <w:rsid w:val="0055722D"/>
    <w:rsid w:val="00557E00"/>
    <w:rsid w:val="005646B5"/>
    <w:rsid w:val="00564D07"/>
    <w:rsid w:val="00567D60"/>
    <w:rsid w:val="00571359"/>
    <w:rsid w:val="00571D2F"/>
    <w:rsid w:val="0057399B"/>
    <w:rsid w:val="00583371"/>
    <w:rsid w:val="00591615"/>
    <w:rsid w:val="005917D9"/>
    <w:rsid w:val="00591C03"/>
    <w:rsid w:val="00592126"/>
    <w:rsid w:val="005A4116"/>
    <w:rsid w:val="005A7A45"/>
    <w:rsid w:val="005B0D09"/>
    <w:rsid w:val="005B2E04"/>
    <w:rsid w:val="005C219D"/>
    <w:rsid w:val="005C2D15"/>
    <w:rsid w:val="005C4A90"/>
    <w:rsid w:val="005D0465"/>
    <w:rsid w:val="005D0FF5"/>
    <w:rsid w:val="005E36D9"/>
    <w:rsid w:val="005E395C"/>
    <w:rsid w:val="005E4735"/>
    <w:rsid w:val="005E5AE8"/>
    <w:rsid w:val="005E6526"/>
    <w:rsid w:val="005F2A6A"/>
    <w:rsid w:val="00602404"/>
    <w:rsid w:val="00607335"/>
    <w:rsid w:val="00607AE0"/>
    <w:rsid w:val="00611C79"/>
    <w:rsid w:val="0061303F"/>
    <w:rsid w:val="00614BE1"/>
    <w:rsid w:val="00616011"/>
    <w:rsid w:val="00616983"/>
    <w:rsid w:val="00620102"/>
    <w:rsid w:val="00622837"/>
    <w:rsid w:val="006243CD"/>
    <w:rsid w:val="006259BD"/>
    <w:rsid w:val="006360DA"/>
    <w:rsid w:val="00643194"/>
    <w:rsid w:val="006563E6"/>
    <w:rsid w:val="00657CE1"/>
    <w:rsid w:val="006622FE"/>
    <w:rsid w:val="006636F5"/>
    <w:rsid w:val="00666744"/>
    <w:rsid w:val="00673C46"/>
    <w:rsid w:val="00674180"/>
    <w:rsid w:val="00690FAD"/>
    <w:rsid w:val="00691DDE"/>
    <w:rsid w:val="00695C00"/>
    <w:rsid w:val="00697B64"/>
    <w:rsid w:val="006A36F8"/>
    <w:rsid w:val="006B356D"/>
    <w:rsid w:val="006B357C"/>
    <w:rsid w:val="006C170E"/>
    <w:rsid w:val="006C6ED7"/>
    <w:rsid w:val="006D0D87"/>
    <w:rsid w:val="006D38B7"/>
    <w:rsid w:val="006D6324"/>
    <w:rsid w:val="006D6E3F"/>
    <w:rsid w:val="006D7959"/>
    <w:rsid w:val="006F0CFF"/>
    <w:rsid w:val="006F1A62"/>
    <w:rsid w:val="006F26DA"/>
    <w:rsid w:val="006F3621"/>
    <w:rsid w:val="006F41FA"/>
    <w:rsid w:val="006F4300"/>
    <w:rsid w:val="006F7FF1"/>
    <w:rsid w:val="00707330"/>
    <w:rsid w:val="00707AFD"/>
    <w:rsid w:val="00711CCA"/>
    <w:rsid w:val="0071230E"/>
    <w:rsid w:val="00713A38"/>
    <w:rsid w:val="00714047"/>
    <w:rsid w:val="00721B69"/>
    <w:rsid w:val="00722B0F"/>
    <w:rsid w:val="00722DEE"/>
    <w:rsid w:val="007239BA"/>
    <w:rsid w:val="00725A4E"/>
    <w:rsid w:val="0072712A"/>
    <w:rsid w:val="007321FE"/>
    <w:rsid w:val="00734EC6"/>
    <w:rsid w:val="0074087B"/>
    <w:rsid w:val="00741A1A"/>
    <w:rsid w:val="00742AED"/>
    <w:rsid w:val="00760561"/>
    <w:rsid w:val="0076593A"/>
    <w:rsid w:val="0077214F"/>
    <w:rsid w:val="0078302D"/>
    <w:rsid w:val="007859FD"/>
    <w:rsid w:val="007918D7"/>
    <w:rsid w:val="00794416"/>
    <w:rsid w:val="00794D21"/>
    <w:rsid w:val="007A2451"/>
    <w:rsid w:val="007A759F"/>
    <w:rsid w:val="007A7BD0"/>
    <w:rsid w:val="007D0577"/>
    <w:rsid w:val="007D7202"/>
    <w:rsid w:val="007D7E5F"/>
    <w:rsid w:val="007E0235"/>
    <w:rsid w:val="007F306D"/>
    <w:rsid w:val="007F351B"/>
    <w:rsid w:val="007F5714"/>
    <w:rsid w:val="007F6F93"/>
    <w:rsid w:val="00800998"/>
    <w:rsid w:val="008029E8"/>
    <w:rsid w:val="00807022"/>
    <w:rsid w:val="008072B1"/>
    <w:rsid w:val="00810211"/>
    <w:rsid w:val="00810890"/>
    <w:rsid w:val="00820998"/>
    <w:rsid w:val="00822D45"/>
    <w:rsid w:val="00830449"/>
    <w:rsid w:val="00831CE5"/>
    <w:rsid w:val="00837CEC"/>
    <w:rsid w:val="008408E4"/>
    <w:rsid w:val="00850942"/>
    <w:rsid w:val="008630D9"/>
    <w:rsid w:val="008642A9"/>
    <w:rsid w:val="008651FD"/>
    <w:rsid w:val="00874E14"/>
    <w:rsid w:val="00875D08"/>
    <w:rsid w:val="00883932"/>
    <w:rsid w:val="00883C23"/>
    <w:rsid w:val="0088402C"/>
    <w:rsid w:val="00891B41"/>
    <w:rsid w:val="00896B03"/>
    <w:rsid w:val="008A336C"/>
    <w:rsid w:val="008A3854"/>
    <w:rsid w:val="008A79DC"/>
    <w:rsid w:val="008B3C59"/>
    <w:rsid w:val="008C1E97"/>
    <w:rsid w:val="008D29A6"/>
    <w:rsid w:val="008E4A9F"/>
    <w:rsid w:val="008F3075"/>
    <w:rsid w:val="008F3982"/>
    <w:rsid w:val="008F6666"/>
    <w:rsid w:val="009002DB"/>
    <w:rsid w:val="0090158E"/>
    <w:rsid w:val="00901955"/>
    <w:rsid w:val="00911864"/>
    <w:rsid w:val="00912F2F"/>
    <w:rsid w:val="00916F73"/>
    <w:rsid w:val="00920932"/>
    <w:rsid w:val="00921BB2"/>
    <w:rsid w:val="00926685"/>
    <w:rsid w:val="00933C00"/>
    <w:rsid w:val="009347A4"/>
    <w:rsid w:val="00942F8F"/>
    <w:rsid w:val="00945D4A"/>
    <w:rsid w:val="00946989"/>
    <w:rsid w:val="00947816"/>
    <w:rsid w:val="009575EB"/>
    <w:rsid w:val="00962494"/>
    <w:rsid w:val="00964BE6"/>
    <w:rsid w:val="0097066F"/>
    <w:rsid w:val="00971B04"/>
    <w:rsid w:val="00977300"/>
    <w:rsid w:val="00982EDA"/>
    <w:rsid w:val="009849E6"/>
    <w:rsid w:val="00992C05"/>
    <w:rsid w:val="00994C9E"/>
    <w:rsid w:val="009B3BE6"/>
    <w:rsid w:val="009D041A"/>
    <w:rsid w:val="009D250F"/>
    <w:rsid w:val="009D280F"/>
    <w:rsid w:val="009D37D7"/>
    <w:rsid w:val="009D5000"/>
    <w:rsid w:val="009E38D0"/>
    <w:rsid w:val="009F26E1"/>
    <w:rsid w:val="009F33F0"/>
    <w:rsid w:val="009F59D5"/>
    <w:rsid w:val="00A0759B"/>
    <w:rsid w:val="00A10E89"/>
    <w:rsid w:val="00A15113"/>
    <w:rsid w:val="00A175C0"/>
    <w:rsid w:val="00A210E8"/>
    <w:rsid w:val="00A31435"/>
    <w:rsid w:val="00A31D0A"/>
    <w:rsid w:val="00A33CC8"/>
    <w:rsid w:val="00A36E26"/>
    <w:rsid w:val="00A36F84"/>
    <w:rsid w:val="00A41815"/>
    <w:rsid w:val="00A44298"/>
    <w:rsid w:val="00A51D0B"/>
    <w:rsid w:val="00A53624"/>
    <w:rsid w:val="00A651D6"/>
    <w:rsid w:val="00A66513"/>
    <w:rsid w:val="00A848C2"/>
    <w:rsid w:val="00A862F2"/>
    <w:rsid w:val="00A87E73"/>
    <w:rsid w:val="00A927AE"/>
    <w:rsid w:val="00A93B9A"/>
    <w:rsid w:val="00AA0350"/>
    <w:rsid w:val="00AA340A"/>
    <w:rsid w:val="00AA6066"/>
    <w:rsid w:val="00AB39BF"/>
    <w:rsid w:val="00AD1A64"/>
    <w:rsid w:val="00AE2310"/>
    <w:rsid w:val="00B010B4"/>
    <w:rsid w:val="00B11A3A"/>
    <w:rsid w:val="00B1275E"/>
    <w:rsid w:val="00B14B86"/>
    <w:rsid w:val="00B15DAD"/>
    <w:rsid w:val="00B23518"/>
    <w:rsid w:val="00B23C49"/>
    <w:rsid w:val="00B3359E"/>
    <w:rsid w:val="00B3779E"/>
    <w:rsid w:val="00B42F31"/>
    <w:rsid w:val="00B46E56"/>
    <w:rsid w:val="00B51B0C"/>
    <w:rsid w:val="00B55414"/>
    <w:rsid w:val="00B7053F"/>
    <w:rsid w:val="00B70DEB"/>
    <w:rsid w:val="00B749A2"/>
    <w:rsid w:val="00B7645B"/>
    <w:rsid w:val="00B85606"/>
    <w:rsid w:val="00B90EC5"/>
    <w:rsid w:val="00B92B7E"/>
    <w:rsid w:val="00B94024"/>
    <w:rsid w:val="00B94DBD"/>
    <w:rsid w:val="00B954B2"/>
    <w:rsid w:val="00BA04BB"/>
    <w:rsid w:val="00BA4FB9"/>
    <w:rsid w:val="00BA6213"/>
    <w:rsid w:val="00BB0EB1"/>
    <w:rsid w:val="00BB130D"/>
    <w:rsid w:val="00BB235E"/>
    <w:rsid w:val="00BB463E"/>
    <w:rsid w:val="00BC02F6"/>
    <w:rsid w:val="00BC3DF9"/>
    <w:rsid w:val="00BC5BE0"/>
    <w:rsid w:val="00BD0F66"/>
    <w:rsid w:val="00BD2321"/>
    <w:rsid w:val="00BE2D3B"/>
    <w:rsid w:val="00BE6C66"/>
    <w:rsid w:val="00C11E48"/>
    <w:rsid w:val="00C25E3B"/>
    <w:rsid w:val="00C304F0"/>
    <w:rsid w:val="00C359D3"/>
    <w:rsid w:val="00C362EC"/>
    <w:rsid w:val="00C40FCE"/>
    <w:rsid w:val="00C50912"/>
    <w:rsid w:val="00C558A3"/>
    <w:rsid w:val="00C67857"/>
    <w:rsid w:val="00C77533"/>
    <w:rsid w:val="00C80D40"/>
    <w:rsid w:val="00C836ED"/>
    <w:rsid w:val="00C83750"/>
    <w:rsid w:val="00C8732E"/>
    <w:rsid w:val="00C90AB3"/>
    <w:rsid w:val="00C96B62"/>
    <w:rsid w:val="00CA14FC"/>
    <w:rsid w:val="00CB3626"/>
    <w:rsid w:val="00CC0F45"/>
    <w:rsid w:val="00CC1450"/>
    <w:rsid w:val="00CC6E70"/>
    <w:rsid w:val="00CD19EB"/>
    <w:rsid w:val="00CD7670"/>
    <w:rsid w:val="00D0163B"/>
    <w:rsid w:val="00D0164C"/>
    <w:rsid w:val="00D01BB9"/>
    <w:rsid w:val="00D01DFD"/>
    <w:rsid w:val="00D070C6"/>
    <w:rsid w:val="00D073A1"/>
    <w:rsid w:val="00D12E0A"/>
    <w:rsid w:val="00D30E09"/>
    <w:rsid w:val="00D35B82"/>
    <w:rsid w:val="00D378C7"/>
    <w:rsid w:val="00D40FDF"/>
    <w:rsid w:val="00D421AD"/>
    <w:rsid w:val="00D42A08"/>
    <w:rsid w:val="00D43137"/>
    <w:rsid w:val="00D44C7C"/>
    <w:rsid w:val="00D5088E"/>
    <w:rsid w:val="00D576F8"/>
    <w:rsid w:val="00D61B12"/>
    <w:rsid w:val="00D66B02"/>
    <w:rsid w:val="00D72EBB"/>
    <w:rsid w:val="00D74A6C"/>
    <w:rsid w:val="00D77E34"/>
    <w:rsid w:val="00D838C3"/>
    <w:rsid w:val="00D846D9"/>
    <w:rsid w:val="00D900E0"/>
    <w:rsid w:val="00D94F84"/>
    <w:rsid w:val="00D96515"/>
    <w:rsid w:val="00DA5031"/>
    <w:rsid w:val="00DA7BB5"/>
    <w:rsid w:val="00DB7466"/>
    <w:rsid w:val="00DD3353"/>
    <w:rsid w:val="00DD49F9"/>
    <w:rsid w:val="00DD6634"/>
    <w:rsid w:val="00DE2D58"/>
    <w:rsid w:val="00DE4C1C"/>
    <w:rsid w:val="00DE6698"/>
    <w:rsid w:val="00E004CC"/>
    <w:rsid w:val="00E11DCA"/>
    <w:rsid w:val="00E27CFB"/>
    <w:rsid w:val="00E35A3D"/>
    <w:rsid w:val="00E40FD2"/>
    <w:rsid w:val="00E41A67"/>
    <w:rsid w:val="00E458F3"/>
    <w:rsid w:val="00E51493"/>
    <w:rsid w:val="00E62442"/>
    <w:rsid w:val="00E77969"/>
    <w:rsid w:val="00E77F92"/>
    <w:rsid w:val="00E823AF"/>
    <w:rsid w:val="00E83B50"/>
    <w:rsid w:val="00E84FDD"/>
    <w:rsid w:val="00E86587"/>
    <w:rsid w:val="00E8780D"/>
    <w:rsid w:val="00E913A6"/>
    <w:rsid w:val="00E977E9"/>
    <w:rsid w:val="00EA3426"/>
    <w:rsid w:val="00EA4057"/>
    <w:rsid w:val="00EA69BB"/>
    <w:rsid w:val="00EB0F2B"/>
    <w:rsid w:val="00EB18C5"/>
    <w:rsid w:val="00EB6DFE"/>
    <w:rsid w:val="00EB7046"/>
    <w:rsid w:val="00EC0697"/>
    <w:rsid w:val="00EC437A"/>
    <w:rsid w:val="00ED186F"/>
    <w:rsid w:val="00ED1F0C"/>
    <w:rsid w:val="00ED41AD"/>
    <w:rsid w:val="00ED5027"/>
    <w:rsid w:val="00ED66EB"/>
    <w:rsid w:val="00EE487B"/>
    <w:rsid w:val="00EE6671"/>
    <w:rsid w:val="00EF35B1"/>
    <w:rsid w:val="00EF5086"/>
    <w:rsid w:val="00F04DEE"/>
    <w:rsid w:val="00F10301"/>
    <w:rsid w:val="00F13033"/>
    <w:rsid w:val="00F16D51"/>
    <w:rsid w:val="00F174B3"/>
    <w:rsid w:val="00F21722"/>
    <w:rsid w:val="00F256D8"/>
    <w:rsid w:val="00F2580E"/>
    <w:rsid w:val="00F36C69"/>
    <w:rsid w:val="00F416AA"/>
    <w:rsid w:val="00F501C3"/>
    <w:rsid w:val="00F54452"/>
    <w:rsid w:val="00F607D2"/>
    <w:rsid w:val="00F61D45"/>
    <w:rsid w:val="00F801A0"/>
    <w:rsid w:val="00F82372"/>
    <w:rsid w:val="00F95428"/>
    <w:rsid w:val="00FA3BD1"/>
    <w:rsid w:val="00FA4AC7"/>
    <w:rsid w:val="00FB22F9"/>
    <w:rsid w:val="00FB54A5"/>
    <w:rsid w:val="00FC25A7"/>
    <w:rsid w:val="00FC2A85"/>
    <w:rsid w:val="00FC3622"/>
    <w:rsid w:val="00FD58DB"/>
    <w:rsid w:val="00FD5928"/>
    <w:rsid w:val="00FD64CE"/>
    <w:rsid w:val="00FD72DB"/>
    <w:rsid w:val="00FD7D07"/>
    <w:rsid w:val="00FF1821"/>
    <w:rsid w:val="00FF1FBE"/>
    <w:rsid w:val="00FF3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2BB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Titlu1">
    <w:name w:val="heading 1"/>
    <w:basedOn w:val="Normal"/>
    <w:next w:val="Normal"/>
    <w:link w:val="Titlu1Caracter"/>
    <w:uiPriority w:val="9"/>
    <w:qFormat/>
    <w:rsid w:val="00120BB1"/>
    <w:pPr>
      <w:keepNext/>
      <w:spacing w:before="240" w:after="60"/>
      <w:outlineLvl w:val="0"/>
    </w:pPr>
    <w:rPr>
      <w:rFonts w:ascii="Calibri Light" w:eastAsia="Times New Roman" w:hAnsi="Calibri Light"/>
      <w:b/>
      <w:bCs/>
      <w:kern w:val="32"/>
      <w:sz w:val="32"/>
      <w:szCs w:val="32"/>
    </w:rPr>
  </w:style>
  <w:style w:type="paragraph" w:styleId="Titlu2">
    <w:name w:val="heading 2"/>
    <w:basedOn w:val="Normal"/>
    <w:link w:val="Titlu2Caracter"/>
    <w:qFormat/>
    <w:rsid w:val="003F47F1"/>
    <w:pPr>
      <w:spacing w:before="120" w:after="0" w:line="240" w:lineRule="auto"/>
      <w:outlineLvl w:val="1"/>
    </w:pPr>
    <w:rPr>
      <w:rFonts w:ascii="Arial" w:eastAsia="Times New Roman" w:hAnsi="Arial"/>
      <w:b/>
      <w:noProof/>
      <w:sz w:val="24"/>
      <w:szCs w:val="20"/>
    </w:rPr>
  </w:style>
  <w:style w:type="paragraph" w:styleId="Titlu3">
    <w:name w:val="heading 3"/>
    <w:basedOn w:val="Normal"/>
    <w:link w:val="Titlu3Caracter"/>
    <w:qFormat/>
    <w:rsid w:val="003F47F1"/>
    <w:pPr>
      <w:spacing w:before="120" w:after="0" w:line="240" w:lineRule="auto"/>
      <w:outlineLvl w:val="2"/>
    </w:pPr>
    <w:rPr>
      <w:rFonts w:ascii="Times New Roman" w:eastAsia="Times New Roman" w:hAnsi="Times New Roman"/>
      <w:b/>
      <w:noProof/>
      <w:sz w:val="24"/>
      <w:szCs w:val="2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D38B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D38B7"/>
  </w:style>
  <w:style w:type="paragraph" w:styleId="Subsol">
    <w:name w:val="footer"/>
    <w:basedOn w:val="Normal"/>
    <w:link w:val="SubsolCaracter"/>
    <w:uiPriority w:val="99"/>
    <w:unhideWhenUsed/>
    <w:rsid w:val="006D38B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D38B7"/>
  </w:style>
  <w:style w:type="paragraph" w:styleId="TextnBalon">
    <w:name w:val="Balloon Text"/>
    <w:basedOn w:val="Normal"/>
    <w:link w:val="TextnBalonCaracter"/>
    <w:uiPriority w:val="99"/>
    <w:semiHidden/>
    <w:unhideWhenUsed/>
    <w:rsid w:val="006D38B7"/>
    <w:pPr>
      <w:spacing w:after="0" w:line="240" w:lineRule="auto"/>
    </w:pPr>
    <w:rPr>
      <w:rFonts w:ascii="Tahoma" w:hAnsi="Tahoma"/>
      <w:sz w:val="16"/>
      <w:szCs w:val="16"/>
      <w:lang w:val="x-none" w:eastAsia="x-none"/>
    </w:rPr>
  </w:style>
  <w:style w:type="character" w:customStyle="1" w:styleId="TextnBalonCaracter">
    <w:name w:val="Text în Balon Caracter"/>
    <w:link w:val="TextnBalon"/>
    <w:uiPriority w:val="99"/>
    <w:semiHidden/>
    <w:rsid w:val="006D38B7"/>
    <w:rPr>
      <w:rFonts w:ascii="Tahoma" w:hAnsi="Tahoma" w:cs="Tahoma"/>
      <w:sz w:val="16"/>
      <w:szCs w:val="16"/>
    </w:rPr>
  </w:style>
  <w:style w:type="table" w:styleId="Tabelgril">
    <w:name w:val="Table Grid"/>
    <w:basedOn w:val="TabelNormal"/>
    <w:uiPriority w:val="59"/>
    <w:rsid w:val="00277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2Caracter">
    <w:name w:val="Titlu 2 Caracter"/>
    <w:link w:val="Titlu2"/>
    <w:rsid w:val="003F47F1"/>
    <w:rPr>
      <w:rFonts w:ascii="Arial" w:eastAsia="Times New Roman" w:hAnsi="Arial"/>
      <w:b/>
      <w:noProof/>
      <w:sz w:val="24"/>
    </w:rPr>
  </w:style>
  <w:style w:type="character" w:customStyle="1" w:styleId="Titlu3Caracter">
    <w:name w:val="Titlu 3 Caracter"/>
    <w:link w:val="Titlu3"/>
    <w:rsid w:val="003F47F1"/>
    <w:rPr>
      <w:rFonts w:ascii="Times New Roman" w:eastAsia="Times New Roman" w:hAnsi="Times New Roman"/>
      <w:b/>
      <w:noProof/>
      <w:sz w:val="24"/>
    </w:rPr>
  </w:style>
  <w:style w:type="paragraph" w:customStyle="1" w:styleId="DefaultText2">
    <w:name w:val="Default Text:2"/>
    <w:basedOn w:val="Normal"/>
    <w:rsid w:val="003F47F1"/>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rsid w:val="003F47F1"/>
    <w:pPr>
      <w:spacing w:after="0" w:line="240" w:lineRule="auto"/>
    </w:pPr>
    <w:rPr>
      <w:rFonts w:ascii="Times New Roman" w:eastAsia="Times New Roman" w:hAnsi="Times New Roman"/>
      <w:noProof/>
      <w:sz w:val="24"/>
      <w:szCs w:val="20"/>
    </w:rPr>
  </w:style>
  <w:style w:type="paragraph" w:customStyle="1" w:styleId="DefaultText">
    <w:name w:val="Default Text"/>
    <w:basedOn w:val="Normal"/>
    <w:rsid w:val="003F47F1"/>
    <w:pPr>
      <w:spacing w:after="0" w:line="240" w:lineRule="auto"/>
    </w:pPr>
    <w:rPr>
      <w:rFonts w:ascii="Times New Roman" w:eastAsia="Times New Roman" w:hAnsi="Times New Roman"/>
      <w:noProof/>
      <w:sz w:val="24"/>
      <w:szCs w:val="20"/>
    </w:rPr>
  </w:style>
  <w:style w:type="paragraph" w:customStyle="1" w:styleId="CorpArial9">
    <w:name w:val="Corp Arial 9"/>
    <w:basedOn w:val="Normal"/>
    <w:rsid w:val="003F47F1"/>
    <w:pPr>
      <w:spacing w:after="0" w:line="240" w:lineRule="auto"/>
      <w:ind w:firstLine="567"/>
      <w:jc w:val="both"/>
    </w:pPr>
    <w:rPr>
      <w:rFonts w:ascii="Arial" w:eastAsia="Times New Roman" w:hAnsi="Arial"/>
      <w:sz w:val="18"/>
      <w:szCs w:val="20"/>
      <w:lang w:val="ro-RO" w:eastAsia="ro-RO"/>
    </w:rPr>
  </w:style>
  <w:style w:type="character" w:customStyle="1" w:styleId="labeldatatext">
    <w:name w:val="labeldatatext"/>
    <w:basedOn w:val="Fontdeparagrafimplicit"/>
    <w:rsid w:val="003F47F1"/>
  </w:style>
  <w:style w:type="paragraph" w:customStyle="1" w:styleId="CharChar">
    <w:name w:val=" Char Char"/>
    <w:basedOn w:val="Normal"/>
    <w:rsid w:val="00D378C7"/>
    <w:pPr>
      <w:spacing w:after="0" w:line="240" w:lineRule="auto"/>
    </w:pPr>
    <w:rPr>
      <w:rFonts w:ascii="Times New Roman" w:eastAsia="Times New Roman" w:hAnsi="Times New Roman"/>
      <w:sz w:val="24"/>
      <w:szCs w:val="24"/>
      <w:lang w:val="pl-PL" w:eastAsia="pl-PL"/>
    </w:rPr>
  </w:style>
  <w:style w:type="character" w:styleId="Hyperlink">
    <w:name w:val="Hyperlink"/>
    <w:uiPriority w:val="99"/>
    <w:unhideWhenUsed/>
    <w:rsid w:val="00B92B7E"/>
    <w:rPr>
      <w:color w:val="0000FF"/>
      <w:u w:val="single"/>
    </w:rPr>
  </w:style>
  <w:style w:type="table" w:customStyle="1" w:styleId="TableGrid1">
    <w:name w:val="Table Grid1"/>
    <w:basedOn w:val="TabelNormal"/>
    <w:next w:val="Tabelgril"/>
    <w:uiPriority w:val="39"/>
    <w:rsid w:val="00822D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rilmedie1-Accentuare2">
    <w:name w:val="Medium Grid 1 Accent 2"/>
    <w:basedOn w:val="Normal"/>
    <w:uiPriority w:val="99"/>
    <w:qFormat/>
    <w:rsid w:val="00E823AF"/>
    <w:pPr>
      <w:ind w:left="720"/>
      <w:contextualSpacing/>
    </w:pPr>
  </w:style>
  <w:style w:type="paragraph" w:styleId="Listparagraf">
    <w:name w:val="List Paragraph"/>
    <w:basedOn w:val="Normal"/>
    <w:uiPriority w:val="34"/>
    <w:qFormat/>
    <w:rsid w:val="000D09F6"/>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paragraph" w:styleId="Frspaiere">
    <w:name w:val="No Spacing"/>
    <w:uiPriority w:val="1"/>
    <w:qFormat/>
    <w:rsid w:val="005117E6"/>
    <w:rPr>
      <w:sz w:val="22"/>
      <w:szCs w:val="22"/>
    </w:rPr>
  </w:style>
  <w:style w:type="paragraph" w:customStyle="1" w:styleId="Style1">
    <w:name w:val="Style1"/>
    <w:basedOn w:val="Normal"/>
    <w:uiPriority w:val="99"/>
    <w:rsid w:val="00120BB1"/>
    <w:pPr>
      <w:widowControl w:val="0"/>
      <w:autoSpaceDE w:val="0"/>
      <w:autoSpaceDN w:val="0"/>
      <w:adjustRightInd w:val="0"/>
      <w:spacing w:after="0" w:line="278" w:lineRule="exact"/>
    </w:pPr>
    <w:rPr>
      <w:rFonts w:ascii="Arial" w:eastAsia="Times New Roman" w:hAnsi="Arial" w:cs="Arial"/>
      <w:sz w:val="24"/>
      <w:szCs w:val="24"/>
      <w:lang w:val="ro-RO"/>
    </w:rPr>
  </w:style>
  <w:style w:type="character" w:customStyle="1" w:styleId="Titlu1Caracter">
    <w:name w:val="Titlu 1 Caracter"/>
    <w:link w:val="Titlu1"/>
    <w:uiPriority w:val="9"/>
    <w:rsid w:val="00120BB1"/>
    <w:rPr>
      <w:rFonts w:ascii="Calibri Light" w:eastAsia="Times New Roman" w:hAnsi="Calibri Light" w:cs="Times New Roman"/>
      <w:b/>
      <w:bCs/>
      <w:kern w:val="32"/>
      <w:sz w:val="32"/>
      <w:szCs w:val="32"/>
    </w:rPr>
  </w:style>
  <w:style w:type="character" w:styleId="MeniuneNerezolvat">
    <w:name w:val="Unresolved Mention"/>
    <w:uiPriority w:val="99"/>
    <w:semiHidden/>
    <w:unhideWhenUsed/>
    <w:rsid w:val="00900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1277">
      <w:bodyDiv w:val="1"/>
      <w:marLeft w:val="0"/>
      <w:marRight w:val="0"/>
      <w:marTop w:val="0"/>
      <w:marBottom w:val="0"/>
      <w:divBdr>
        <w:top w:val="none" w:sz="0" w:space="0" w:color="auto"/>
        <w:left w:val="none" w:sz="0" w:space="0" w:color="auto"/>
        <w:bottom w:val="none" w:sz="0" w:space="0" w:color="auto"/>
        <w:right w:val="none" w:sz="0" w:space="0" w:color="auto"/>
      </w:divBdr>
    </w:div>
    <w:div w:id="753285952">
      <w:bodyDiv w:val="1"/>
      <w:marLeft w:val="0"/>
      <w:marRight w:val="0"/>
      <w:marTop w:val="0"/>
      <w:marBottom w:val="0"/>
      <w:divBdr>
        <w:top w:val="none" w:sz="0" w:space="0" w:color="auto"/>
        <w:left w:val="none" w:sz="0" w:space="0" w:color="auto"/>
        <w:bottom w:val="none" w:sz="0" w:space="0" w:color="auto"/>
        <w:right w:val="none" w:sz="0" w:space="0" w:color="auto"/>
      </w:divBdr>
    </w:div>
    <w:div w:id="885028885">
      <w:bodyDiv w:val="1"/>
      <w:marLeft w:val="0"/>
      <w:marRight w:val="0"/>
      <w:marTop w:val="0"/>
      <w:marBottom w:val="0"/>
      <w:divBdr>
        <w:top w:val="none" w:sz="0" w:space="0" w:color="auto"/>
        <w:left w:val="none" w:sz="0" w:space="0" w:color="auto"/>
        <w:bottom w:val="none" w:sz="0" w:space="0" w:color="auto"/>
        <w:right w:val="none" w:sz="0" w:space="0" w:color="auto"/>
      </w:divBdr>
    </w:div>
    <w:div w:id="99896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2916</Words>
  <Characters>16622</Characters>
  <Application>Microsoft Office Word</Application>
  <DocSecurity>0</DocSecurity>
  <Lines>138</Lines>
  <Paragraphs>38</Paragraphs>
  <ScaleCrop>false</ScaleCrop>
  <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2024-05-13T13:06:00Z</dcterms:created>
  <dcterms:modified xsi:type="dcterms:W3CDTF">2024-05-13T13:06:00Z</dcterms:modified>
</cp:coreProperties>
</file>