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6B19C" w14:textId="77777777" w:rsidR="00817281" w:rsidRPr="00B169B3" w:rsidRDefault="00817281" w:rsidP="006D49B3">
      <w:pPr>
        <w:pStyle w:val="Titlu1"/>
        <w:kinsoku w:val="0"/>
        <w:overflowPunct w:val="0"/>
        <w:spacing w:before="0" w:after="0" w:line="276" w:lineRule="auto"/>
        <w:jc w:val="both"/>
        <w:rPr>
          <w:rFonts w:ascii="Times New Roman" w:hAnsi="Times New Roman" w:cs="Times New Roman"/>
          <w:color w:val="auto"/>
          <w:spacing w:val="-2"/>
          <w:sz w:val="21"/>
          <w:szCs w:val="21"/>
        </w:rPr>
      </w:pPr>
    </w:p>
    <w:p w14:paraId="57753514" w14:textId="77777777" w:rsidR="009F4442" w:rsidRPr="00DE31BF" w:rsidRDefault="009F4442" w:rsidP="006D49B3">
      <w:pPr>
        <w:rPr>
          <w:sz w:val="22"/>
          <w:szCs w:val="22"/>
        </w:rPr>
      </w:pPr>
    </w:p>
    <w:p w14:paraId="74533666" w14:textId="4C0AFCC9" w:rsidR="000423EB" w:rsidRPr="00DE31BF" w:rsidRDefault="00817281" w:rsidP="006D49B3">
      <w:pPr>
        <w:pStyle w:val="DefaultText2"/>
        <w:spacing w:line="276" w:lineRule="auto"/>
        <w:jc w:val="center"/>
        <w:rPr>
          <w:b/>
          <w:color w:val="auto"/>
          <w:sz w:val="22"/>
          <w:szCs w:val="22"/>
          <w:lang w:val="ro-RO"/>
        </w:rPr>
      </w:pPr>
      <w:r w:rsidRPr="00DE31BF">
        <w:rPr>
          <w:b/>
          <w:color w:val="auto"/>
          <w:sz w:val="22"/>
          <w:szCs w:val="22"/>
          <w:lang w:val="ro-RO"/>
        </w:rPr>
        <w:t>CONTRACT</w:t>
      </w:r>
      <w:r w:rsidR="009F23CC" w:rsidRPr="00DE31BF">
        <w:rPr>
          <w:b/>
          <w:color w:val="auto"/>
          <w:sz w:val="22"/>
          <w:szCs w:val="22"/>
          <w:lang w:val="ro-RO"/>
        </w:rPr>
        <w:t xml:space="preserve"> DE</w:t>
      </w:r>
      <w:r w:rsidRPr="00DE31BF">
        <w:rPr>
          <w:b/>
          <w:color w:val="auto"/>
          <w:sz w:val="22"/>
          <w:szCs w:val="22"/>
          <w:lang w:val="ro-RO"/>
        </w:rPr>
        <w:t xml:space="preserve"> SERVICII</w:t>
      </w:r>
    </w:p>
    <w:p w14:paraId="3904F31A" w14:textId="4369573C" w:rsidR="009F4442" w:rsidRPr="00DE31BF" w:rsidRDefault="00817281" w:rsidP="006B3AAE">
      <w:pPr>
        <w:pStyle w:val="DefaultText2"/>
        <w:spacing w:line="276" w:lineRule="auto"/>
        <w:jc w:val="center"/>
        <w:rPr>
          <w:b/>
          <w:color w:val="auto"/>
          <w:sz w:val="22"/>
          <w:szCs w:val="22"/>
          <w:lang w:val="ro-RO"/>
        </w:rPr>
      </w:pPr>
      <w:r w:rsidRPr="00DE31BF">
        <w:rPr>
          <w:b/>
          <w:color w:val="auto"/>
          <w:sz w:val="22"/>
          <w:szCs w:val="22"/>
          <w:lang w:val="ro-RO"/>
        </w:rPr>
        <w:t xml:space="preserve">  nr. </w:t>
      </w:r>
      <w:r w:rsidR="00D34B7C">
        <w:rPr>
          <w:b/>
          <w:color w:val="auto"/>
          <w:sz w:val="22"/>
          <w:szCs w:val="22"/>
          <w:lang w:val="ro-RO"/>
        </w:rPr>
        <w:t>15</w:t>
      </w:r>
      <w:r w:rsidR="00006DDB">
        <w:rPr>
          <w:b/>
          <w:color w:val="auto"/>
          <w:sz w:val="22"/>
          <w:szCs w:val="22"/>
          <w:lang w:val="ro-RO"/>
        </w:rPr>
        <w:t>/56610</w:t>
      </w:r>
      <w:r w:rsidR="00A46027" w:rsidRPr="00DE31BF">
        <w:rPr>
          <w:b/>
          <w:color w:val="auto"/>
          <w:sz w:val="22"/>
          <w:szCs w:val="22"/>
          <w:lang w:val="ro-RO"/>
        </w:rPr>
        <w:t xml:space="preserve"> </w:t>
      </w:r>
      <w:r w:rsidRPr="00DE31BF">
        <w:rPr>
          <w:b/>
          <w:color w:val="auto"/>
          <w:sz w:val="22"/>
          <w:szCs w:val="22"/>
          <w:lang w:val="ro-RO"/>
        </w:rPr>
        <w:t xml:space="preserve"> </w:t>
      </w:r>
      <w:r w:rsidR="006B3AAE" w:rsidRPr="00DE31BF">
        <w:rPr>
          <w:b/>
          <w:color w:val="auto"/>
          <w:sz w:val="22"/>
          <w:szCs w:val="22"/>
          <w:lang w:val="ro-RO"/>
        </w:rPr>
        <w:t xml:space="preserve">din </w:t>
      </w:r>
      <w:r w:rsidR="00B169B3" w:rsidRPr="00DE31BF">
        <w:rPr>
          <w:b/>
          <w:color w:val="auto"/>
          <w:sz w:val="22"/>
          <w:szCs w:val="22"/>
          <w:lang w:val="ro-RO"/>
        </w:rPr>
        <w:t xml:space="preserve"> </w:t>
      </w:r>
      <w:r w:rsidR="00D34B7C">
        <w:rPr>
          <w:b/>
          <w:color w:val="auto"/>
          <w:sz w:val="22"/>
          <w:szCs w:val="22"/>
          <w:lang w:val="ro-RO"/>
        </w:rPr>
        <w:t>29.03.2024</w:t>
      </w:r>
    </w:p>
    <w:p w14:paraId="000DEDDD" w14:textId="77777777" w:rsidR="00817281" w:rsidRPr="00DE31BF" w:rsidRDefault="00817281" w:rsidP="00C3778B">
      <w:pPr>
        <w:pStyle w:val="DefaultText"/>
        <w:spacing w:line="276" w:lineRule="auto"/>
        <w:jc w:val="both"/>
        <w:rPr>
          <w:b/>
          <w:color w:val="auto"/>
          <w:sz w:val="22"/>
          <w:szCs w:val="22"/>
          <w:lang w:val="ro-RO"/>
        </w:rPr>
      </w:pPr>
      <w:r w:rsidRPr="00DE31BF">
        <w:rPr>
          <w:b/>
          <w:color w:val="auto"/>
          <w:sz w:val="22"/>
          <w:szCs w:val="22"/>
          <w:lang w:val="ro-RO"/>
        </w:rPr>
        <w:t>Preambul</w:t>
      </w:r>
    </w:p>
    <w:p w14:paraId="316AF9F9" w14:textId="5A6D9724" w:rsidR="00817281" w:rsidRPr="00DE31BF" w:rsidRDefault="00817281" w:rsidP="00C3778B">
      <w:pPr>
        <w:autoSpaceDN w:val="0"/>
        <w:adjustRightInd w:val="0"/>
        <w:spacing w:line="276" w:lineRule="auto"/>
        <w:jc w:val="both"/>
        <w:rPr>
          <w:sz w:val="22"/>
          <w:szCs w:val="22"/>
        </w:rPr>
      </w:pPr>
      <w:r w:rsidRPr="00DE31BF">
        <w:rPr>
          <w:sz w:val="22"/>
          <w:szCs w:val="22"/>
        </w:rPr>
        <w:tab/>
        <w:t xml:space="preserve">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w:t>
      </w:r>
      <w:r w:rsidRPr="00DE31BF">
        <w:rPr>
          <w:rFonts w:eastAsia="Arial"/>
          <w:sz w:val="22"/>
          <w:szCs w:val="22"/>
        </w:rPr>
        <w:t xml:space="preserve">prestare de </w:t>
      </w:r>
      <w:r w:rsidRPr="00DE31BF">
        <w:rPr>
          <w:sz w:val="22"/>
          <w:szCs w:val="22"/>
        </w:rPr>
        <w:t>servicii, între:</w:t>
      </w:r>
    </w:p>
    <w:p w14:paraId="394C3976" w14:textId="77777777" w:rsidR="004B05CB" w:rsidRPr="00DE31BF" w:rsidRDefault="004B05CB" w:rsidP="00C3778B">
      <w:pPr>
        <w:autoSpaceDN w:val="0"/>
        <w:adjustRightInd w:val="0"/>
        <w:spacing w:line="276" w:lineRule="auto"/>
        <w:jc w:val="both"/>
        <w:rPr>
          <w:sz w:val="22"/>
          <w:szCs w:val="22"/>
        </w:rPr>
      </w:pPr>
    </w:p>
    <w:p w14:paraId="66F78DB8" w14:textId="13037DE3" w:rsidR="004B05CB" w:rsidRPr="00DE31BF" w:rsidRDefault="006B3AAE" w:rsidP="006B3AAE">
      <w:pPr>
        <w:widowControl/>
        <w:suppressAutoHyphens w:val="0"/>
        <w:autoSpaceDE/>
        <w:jc w:val="both"/>
        <w:rPr>
          <w:b/>
          <w:iCs/>
          <w:sz w:val="22"/>
          <w:szCs w:val="22"/>
          <w:lang w:val="es-MX"/>
        </w:rPr>
      </w:pPr>
      <w:r w:rsidRPr="00DE31BF">
        <w:rPr>
          <w:b/>
          <w:iCs/>
          <w:sz w:val="22"/>
          <w:szCs w:val="22"/>
          <w:lang w:val="es-MX"/>
        </w:rPr>
        <w:t>1.</w:t>
      </w:r>
      <w:r w:rsidR="004B05CB" w:rsidRPr="00DE31BF">
        <w:rPr>
          <w:b/>
          <w:iCs/>
          <w:sz w:val="22"/>
          <w:szCs w:val="22"/>
          <w:lang w:val="es-MX"/>
        </w:rPr>
        <w:t xml:space="preserve">Părțile </w:t>
      </w:r>
      <w:proofErr w:type="spellStart"/>
      <w:r w:rsidR="004B05CB" w:rsidRPr="00DE31BF">
        <w:rPr>
          <w:b/>
          <w:iCs/>
          <w:sz w:val="22"/>
          <w:szCs w:val="22"/>
          <w:lang w:val="es-MX"/>
        </w:rPr>
        <w:t>contractante</w:t>
      </w:r>
      <w:proofErr w:type="spellEnd"/>
    </w:p>
    <w:p w14:paraId="457DFAC2" w14:textId="7DEE4C4D" w:rsidR="00247975" w:rsidRPr="00DE31BF" w:rsidRDefault="00247975" w:rsidP="00C3778B">
      <w:pPr>
        <w:spacing w:line="276" w:lineRule="auto"/>
        <w:jc w:val="both"/>
        <w:rPr>
          <w:sz w:val="22"/>
          <w:szCs w:val="22"/>
        </w:rPr>
      </w:pPr>
      <w:r w:rsidRPr="00DE31BF">
        <w:rPr>
          <w:b/>
          <w:sz w:val="22"/>
          <w:szCs w:val="22"/>
        </w:rPr>
        <w:t>A.</w:t>
      </w:r>
      <w:r w:rsidRPr="00DE31BF">
        <w:rPr>
          <w:sz w:val="22"/>
          <w:szCs w:val="22"/>
        </w:rPr>
        <w:t xml:space="preserve"> </w:t>
      </w:r>
      <w:r w:rsidRPr="00DE31BF">
        <w:rPr>
          <w:b/>
          <w:sz w:val="22"/>
          <w:szCs w:val="22"/>
        </w:rPr>
        <w:t>DIRECŢIA GENERALĂ PENTRU ADMINISTRAREA PATRIMONIULUI IMOBILIAR SECTOR 2</w:t>
      </w:r>
      <w:r w:rsidRPr="00DE31BF">
        <w:rPr>
          <w:sz w:val="22"/>
          <w:szCs w:val="22"/>
        </w:rPr>
        <w:t xml:space="preserve">, cu sediul în </w:t>
      </w:r>
      <w:proofErr w:type="spellStart"/>
      <w:r w:rsidRPr="00DE31BF">
        <w:rPr>
          <w:sz w:val="22"/>
          <w:szCs w:val="22"/>
        </w:rPr>
        <w:t>Bucureşti</w:t>
      </w:r>
      <w:proofErr w:type="spellEnd"/>
      <w:r w:rsidRPr="00DE31BF">
        <w:rPr>
          <w:sz w:val="22"/>
          <w:szCs w:val="22"/>
        </w:rPr>
        <w:t xml:space="preserve">, str. Luigi Galvani nr. 20, sector 2, având Cod Unic de Înregistrare/CIF 14783794 </w:t>
      </w:r>
      <w:r w:rsidR="009F23CC" w:rsidRPr="00DE31BF">
        <w:rPr>
          <w:sz w:val="22"/>
          <w:szCs w:val="22"/>
        </w:rPr>
        <w:t>ș</w:t>
      </w:r>
      <w:r w:rsidRPr="00DE31BF">
        <w:rPr>
          <w:sz w:val="22"/>
          <w:szCs w:val="22"/>
        </w:rPr>
        <w:t>i cont trezorerie: RO28 TREZ 7022 4510 220X XXXX, deschis la Trezoreria Sector 2 Bucure</w:t>
      </w:r>
      <w:r w:rsidR="00A95B19" w:rsidRPr="00DE31BF">
        <w:rPr>
          <w:sz w:val="22"/>
          <w:szCs w:val="22"/>
        </w:rPr>
        <w:t>ș</w:t>
      </w:r>
      <w:r w:rsidRPr="00DE31BF">
        <w:rPr>
          <w:sz w:val="22"/>
          <w:szCs w:val="22"/>
        </w:rPr>
        <w:t>ti, telefon/fax: +4 (021) 212.11.39/ +4 (021) 212.15.44, reprezentată prin BOGDAN-</w:t>
      </w:r>
      <w:r w:rsidR="005459EC" w:rsidRPr="00DE31BF">
        <w:rPr>
          <w:sz w:val="22"/>
          <w:szCs w:val="22"/>
        </w:rPr>
        <w:t xml:space="preserve"> </w:t>
      </w:r>
      <w:r w:rsidRPr="00DE31BF">
        <w:rPr>
          <w:sz w:val="22"/>
          <w:szCs w:val="22"/>
        </w:rPr>
        <w:t xml:space="preserve">ALEXANDRU GÂRBU, având funcția de Director General, în calitate de </w:t>
      </w:r>
      <w:r w:rsidRPr="00DE31BF">
        <w:rPr>
          <w:b/>
          <w:bCs/>
          <w:sz w:val="22"/>
          <w:szCs w:val="22"/>
        </w:rPr>
        <w:t>achizitor</w:t>
      </w:r>
      <w:r w:rsidRPr="00DE31BF">
        <w:rPr>
          <w:sz w:val="22"/>
          <w:szCs w:val="22"/>
        </w:rPr>
        <w:t xml:space="preserve">, pe de o parte,  </w:t>
      </w:r>
    </w:p>
    <w:p w14:paraId="0D09ADE9" w14:textId="17463E80" w:rsidR="00247975" w:rsidRPr="00DE31BF" w:rsidRDefault="009F23CC" w:rsidP="00C3778B">
      <w:pPr>
        <w:spacing w:line="276" w:lineRule="auto"/>
        <w:jc w:val="both"/>
        <w:rPr>
          <w:b/>
          <w:bCs/>
          <w:sz w:val="22"/>
          <w:szCs w:val="22"/>
        </w:rPr>
      </w:pPr>
      <w:r w:rsidRPr="00DE31BF">
        <w:rPr>
          <w:b/>
          <w:bCs/>
          <w:sz w:val="22"/>
          <w:szCs w:val="22"/>
        </w:rPr>
        <w:t>ș</w:t>
      </w:r>
      <w:r w:rsidR="00247975" w:rsidRPr="00DE31BF">
        <w:rPr>
          <w:b/>
          <w:bCs/>
          <w:sz w:val="22"/>
          <w:szCs w:val="22"/>
        </w:rPr>
        <w:t xml:space="preserve">i </w:t>
      </w:r>
    </w:p>
    <w:p w14:paraId="11B7E805" w14:textId="5EFB37EA" w:rsidR="006072B1" w:rsidRPr="00DE31BF" w:rsidRDefault="00247975" w:rsidP="00C3778B">
      <w:pPr>
        <w:autoSpaceDE/>
        <w:jc w:val="both"/>
        <w:rPr>
          <w:rFonts w:eastAsia="Calibri"/>
          <w:sz w:val="22"/>
          <w:szCs w:val="22"/>
          <w:lang w:val="es-ES" w:eastAsia="en-US" w:bidi="ar-SA"/>
          <w14:ligatures w14:val="none"/>
        </w:rPr>
      </w:pPr>
      <w:r w:rsidRPr="00DE31BF">
        <w:rPr>
          <w:b/>
          <w:sz w:val="22"/>
          <w:szCs w:val="22"/>
        </w:rPr>
        <w:t>B.</w:t>
      </w:r>
      <w:r w:rsidR="006072B1" w:rsidRPr="00DE31BF">
        <w:rPr>
          <w:rFonts w:eastAsia="Calibri"/>
          <w:b/>
          <w:sz w:val="22"/>
          <w:szCs w:val="22"/>
          <w:lang w:val="es-ES" w:eastAsia="en-US" w:bidi="ar-SA"/>
          <w14:ligatures w14:val="none"/>
        </w:rPr>
        <w:t xml:space="preserve"> </w:t>
      </w:r>
      <w:r w:rsidR="002E4229" w:rsidRPr="00DE31BF">
        <w:rPr>
          <w:rFonts w:eastAsia="Calibri"/>
          <w:b/>
          <w:sz w:val="22"/>
          <w:szCs w:val="22"/>
          <w:lang w:val="es-ES" w:eastAsia="en-US"/>
          <w14:ligatures w14:val="none"/>
        </w:rPr>
        <w:t>LA FANTANA S.R.L</w:t>
      </w:r>
      <w:r w:rsidR="00FA5BFC" w:rsidRPr="00DE31BF">
        <w:rPr>
          <w:rFonts w:eastAsia="Calibri"/>
          <w:b/>
          <w:sz w:val="22"/>
          <w:szCs w:val="22"/>
          <w:lang w:val="es-ES" w:eastAsia="en-US" w:bidi="ar-SA"/>
          <w14:ligatures w14:val="none"/>
        </w:rPr>
        <w:t xml:space="preserve">, </w:t>
      </w:r>
      <w:proofErr w:type="spellStart"/>
      <w:r w:rsidR="00FA5BFC" w:rsidRPr="00DE31BF">
        <w:rPr>
          <w:rFonts w:eastAsia="Calibri"/>
          <w:sz w:val="22"/>
          <w:szCs w:val="22"/>
          <w:lang w:val="es-ES" w:eastAsia="en-US" w:bidi="ar-SA"/>
          <w14:ligatures w14:val="none"/>
        </w:rPr>
        <w:t>cu</w:t>
      </w:r>
      <w:proofErr w:type="spellEnd"/>
      <w:r w:rsidR="00FA5BFC" w:rsidRPr="00DE31BF">
        <w:rPr>
          <w:rFonts w:eastAsia="Calibri"/>
          <w:sz w:val="22"/>
          <w:szCs w:val="22"/>
          <w:lang w:val="es-ES" w:eastAsia="en-US" w:bidi="ar-SA"/>
          <w14:ligatures w14:val="none"/>
        </w:rPr>
        <w:t xml:space="preserve"> </w:t>
      </w:r>
      <w:proofErr w:type="spellStart"/>
      <w:r w:rsidR="00FA5BFC" w:rsidRPr="00DE31BF">
        <w:rPr>
          <w:rFonts w:eastAsia="Calibri"/>
          <w:sz w:val="22"/>
          <w:szCs w:val="22"/>
          <w:lang w:val="es-ES" w:eastAsia="en-US" w:bidi="ar-SA"/>
          <w14:ligatures w14:val="none"/>
        </w:rPr>
        <w:t>sediul</w:t>
      </w:r>
      <w:proofErr w:type="spellEnd"/>
      <w:r w:rsidR="00FA5BFC" w:rsidRPr="00DE31BF">
        <w:rPr>
          <w:rFonts w:eastAsia="Calibri"/>
          <w:sz w:val="22"/>
          <w:szCs w:val="22"/>
          <w:lang w:val="es-ES" w:eastAsia="en-US" w:bidi="ar-SA"/>
          <w14:ligatures w14:val="none"/>
        </w:rPr>
        <w:t xml:space="preserve"> </w:t>
      </w:r>
      <w:proofErr w:type="spellStart"/>
      <w:r w:rsidR="00FA5BFC" w:rsidRPr="00DE31BF">
        <w:rPr>
          <w:rFonts w:eastAsia="Calibri"/>
          <w:sz w:val="22"/>
          <w:szCs w:val="22"/>
          <w:lang w:val="es-ES" w:eastAsia="en-US" w:bidi="ar-SA"/>
          <w14:ligatures w14:val="none"/>
        </w:rPr>
        <w:t>în</w:t>
      </w:r>
      <w:proofErr w:type="spellEnd"/>
      <w:r w:rsidR="00307C73">
        <w:rPr>
          <w:rFonts w:eastAsia="Calibri"/>
          <w:sz w:val="22"/>
          <w:szCs w:val="22"/>
          <w:lang w:val="es-ES" w:eastAsia="en-US" w:bidi="ar-SA"/>
          <w14:ligatures w14:val="none"/>
        </w:rPr>
        <w:t>……</w:t>
      </w:r>
      <w:proofErr w:type="gramStart"/>
      <w:r w:rsidR="00307C73">
        <w:rPr>
          <w:rFonts w:eastAsia="Calibri"/>
          <w:sz w:val="22"/>
          <w:szCs w:val="22"/>
          <w:lang w:val="es-ES" w:eastAsia="en-US" w:bidi="ar-SA"/>
          <w14:ligatures w14:val="none"/>
        </w:rPr>
        <w:t>…….</w:t>
      </w:r>
      <w:proofErr w:type="gramEnd"/>
      <w:r w:rsidR="00FA5BFC" w:rsidRPr="00DE31BF">
        <w:rPr>
          <w:rFonts w:eastAsia="Calibri"/>
          <w:sz w:val="22"/>
          <w:szCs w:val="22"/>
          <w:lang w:val="es-ES" w:eastAsia="en-US" w:bidi="ar-SA"/>
          <w14:ligatures w14:val="none"/>
        </w:rPr>
        <w:t xml:space="preserve">, </w:t>
      </w:r>
      <w:proofErr w:type="spellStart"/>
      <w:r w:rsidR="002E4229" w:rsidRPr="00DE31BF">
        <w:rPr>
          <w:rFonts w:eastAsia="Calibri"/>
          <w:sz w:val="22"/>
          <w:szCs w:val="22"/>
          <w:lang w:val="es-ES" w:eastAsia="en-US"/>
          <w14:ligatures w14:val="none"/>
        </w:rPr>
        <w:t>Strada</w:t>
      </w:r>
      <w:proofErr w:type="spellEnd"/>
      <w:r w:rsidR="00307C73">
        <w:rPr>
          <w:rFonts w:eastAsia="Calibri"/>
          <w:sz w:val="22"/>
          <w:szCs w:val="22"/>
          <w:lang w:val="es-ES" w:eastAsia="en-US"/>
          <w14:ligatures w14:val="none"/>
        </w:rPr>
        <w:t>…………..,</w:t>
      </w:r>
      <w:r w:rsidR="002E4229" w:rsidRPr="00DE31BF">
        <w:rPr>
          <w:rFonts w:eastAsia="Calibri"/>
          <w:sz w:val="22"/>
          <w:szCs w:val="22"/>
          <w:lang w:val="es-ES" w:eastAsia="en-US"/>
          <w14:ligatures w14:val="none"/>
        </w:rPr>
        <w:t xml:space="preserve">, </w:t>
      </w:r>
      <w:proofErr w:type="spellStart"/>
      <w:r w:rsidR="002E4229" w:rsidRPr="00DE31BF">
        <w:rPr>
          <w:rFonts w:eastAsia="Calibri"/>
          <w:sz w:val="22"/>
          <w:szCs w:val="22"/>
          <w:lang w:val="es-ES" w:eastAsia="en-US"/>
          <w14:ligatures w14:val="none"/>
        </w:rPr>
        <w:t>nr</w:t>
      </w:r>
      <w:proofErr w:type="spellEnd"/>
      <w:r w:rsidR="002E4229" w:rsidRPr="00DE31BF">
        <w:rPr>
          <w:rFonts w:eastAsia="Calibri"/>
          <w:sz w:val="22"/>
          <w:szCs w:val="22"/>
          <w:lang w:val="es-ES" w:eastAsia="en-US"/>
          <w14:ligatures w14:val="none"/>
        </w:rPr>
        <w:t xml:space="preserve">. </w:t>
      </w:r>
      <w:r w:rsidR="00307C73">
        <w:rPr>
          <w:rFonts w:eastAsia="Calibri"/>
          <w:sz w:val="22"/>
          <w:szCs w:val="22"/>
          <w:lang w:val="es-ES" w:eastAsia="en-US"/>
          <w14:ligatures w14:val="none"/>
        </w:rPr>
        <w:t>…</w:t>
      </w:r>
      <w:proofErr w:type="gramStart"/>
      <w:r w:rsidR="00307C73">
        <w:rPr>
          <w:rFonts w:eastAsia="Calibri"/>
          <w:sz w:val="22"/>
          <w:szCs w:val="22"/>
          <w:lang w:val="es-ES" w:eastAsia="en-US"/>
          <w14:ligatures w14:val="none"/>
        </w:rPr>
        <w:t>…,</w:t>
      </w:r>
      <w:r w:rsidR="002E4229" w:rsidRPr="00DE31BF">
        <w:rPr>
          <w:rFonts w:eastAsia="Calibri"/>
          <w:sz w:val="22"/>
          <w:szCs w:val="22"/>
          <w:lang w:val="es-ES" w:eastAsia="en-US"/>
          <w14:ligatures w14:val="none"/>
        </w:rPr>
        <w:t>,</w:t>
      </w:r>
      <w:proofErr w:type="gramEnd"/>
      <w:r w:rsidR="002E4229" w:rsidRPr="00DE31BF">
        <w:rPr>
          <w:rFonts w:eastAsia="Calibri"/>
          <w:sz w:val="22"/>
          <w:szCs w:val="22"/>
          <w:lang w:val="es-ES" w:eastAsia="en-US"/>
          <w14:ligatures w14:val="none"/>
        </w:rPr>
        <w:t xml:space="preserve"> Sector: </w:t>
      </w:r>
      <w:r w:rsidR="00307C73">
        <w:rPr>
          <w:rFonts w:eastAsia="Calibri"/>
          <w:sz w:val="22"/>
          <w:szCs w:val="22"/>
          <w:lang w:val="es-ES" w:eastAsia="en-US"/>
          <w14:ligatures w14:val="none"/>
        </w:rPr>
        <w:t>…,</w:t>
      </w:r>
      <w:r w:rsidR="002E4229" w:rsidRPr="00DE31BF">
        <w:rPr>
          <w:rFonts w:eastAsia="Calibri"/>
          <w:sz w:val="22"/>
          <w:szCs w:val="22"/>
          <w:lang w:val="es-ES" w:eastAsia="en-US"/>
          <w14:ligatures w14:val="none"/>
        </w:rPr>
        <w:t xml:space="preserve">, </w:t>
      </w:r>
      <w:proofErr w:type="spellStart"/>
      <w:r w:rsidR="00FA5BFC" w:rsidRPr="00DE31BF">
        <w:rPr>
          <w:rFonts w:eastAsia="Calibri"/>
          <w:sz w:val="22"/>
          <w:szCs w:val="22"/>
          <w:lang w:val="es-ES" w:eastAsia="en-US" w:bidi="ar-SA"/>
          <w14:ligatures w14:val="none"/>
        </w:rPr>
        <w:t>cod</w:t>
      </w:r>
      <w:proofErr w:type="spellEnd"/>
      <w:r w:rsidR="00FA5BFC" w:rsidRPr="00DE31BF">
        <w:rPr>
          <w:rFonts w:eastAsia="Calibri"/>
          <w:sz w:val="22"/>
          <w:szCs w:val="22"/>
          <w:lang w:val="es-ES" w:eastAsia="en-US" w:bidi="ar-SA"/>
          <w14:ligatures w14:val="none"/>
        </w:rPr>
        <w:t xml:space="preserve"> </w:t>
      </w:r>
      <w:proofErr w:type="spellStart"/>
      <w:r w:rsidR="002E4229" w:rsidRPr="00DE31BF">
        <w:rPr>
          <w:rFonts w:eastAsia="Calibri"/>
          <w:sz w:val="22"/>
          <w:szCs w:val="22"/>
          <w:lang w:val="es-ES" w:eastAsia="en-US" w:bidi="ar-SA"/>
          <w14:ligatures w14:val="none"/>
        </w:rPr>
        <w:t>poștal</w:t>
      </w:r>
      <w:proofErr w:type="spellEnd"/>
      <w:r w:rsidR="00307C73">
        <w:rPr>
          <w:rFonts w:eastAsia="Calibri"/>
          <w:sz w:val="22"/>
          <w:szCs w:val="22"/>
          <w:lang w:val="es-ES" w:eastAsia="en-US" w:bidi="ar-SA"/>
          <w14:ligatures w14:val="none"/>
        </w:rPr>
        <w:t>…………..,</w:t>
      </w:r>
      <w:r w:rsidR="002E4229" w:rsidRPr="00DE31BF">
        <w:rPr>
          <w:rFonts w:eastAsia="Calibri"/>
          <w:sz w:val="22"/>
          <w:szCs w:val="22"/>
          <w:lang w:val="es-ES" w:eastAsia="en-US"/>
          <w14:ligatures w14:val="none"/>
        </w:rPr>
        <w:t xml:space="preserve">, </w:t>
      </w:r>
      <w:proofErr w:type="spellStart"/>
      <w:r w:rsidR="002E4229" w:rsidRPr="00DE31BF">
        <w:rPr>
          <w:rFonts w:eastAsia="Calibri"/>
          <w:sz w:val="22"/>
          <w:szCs w:val="22"/>
          <w:lang w:val="es-ES" w:eastAsia="en-US"/>
          <w14:ligatures w14:val="none"/>
        </w:rPr>
        <w:t>cod</w:t>
      </w:r>
      <w:proofErr w:type="spellEnd"/>
      <w:r w:rsidR="002E4229" w:rsidRPr="00DE31BF">
        <w:rPr>
          <w:rFonts w:eastAsia="Calibri"/>
          <w:sz w:val="22"/>
          <w:szCs w:val="22"/>
          <w:lang w:val="es-ES" w:eastAsia="en-US"/>
          <w14:ligatures w14:val="none"/>
        </w:rPr>
        <w:t xml:space="preserve"> </w:t>
      </w:r>
      <w:r w:rsidR="00FA5BFC" w:rsidRPr="00DE31BF">
        <w:rPr>
          <w:rFonts w:eastAsia="Calibri"/>
          <w:sz w:val="22"/>
          <w:szCs w:val="22"/>
          <w:lang w:val="es-ES" w:eastAsia="en-US" w:bidi="ar-SA"/>
          <w14:ligatures w14:val="none"/>
        </w:rPr>
        <w:t>fiscal:</w:t>
      </w:r>
      <w:r w:rsidR="00307C73">
        <w:rPr>
          <w:color w:val="000000"/>
          <w:sz w:val="22"/>
          <w:szCs w:val="22"/>
          <w:shd w:val="clear" w:color="auto" w:fill="F9F9F9"/>
        </w:rPr>
        <w:t>............,</w:t>
      </w:r>
      <w:r w:rsidR="00FA5BFC" w:rsidRPr="00DE31BF">
        <w:rPr>
          <w:rFonts w:eastAsia="Calibri"/>
          <w:sz w:val="22"/>
          <w:szCs w:val="22"/>
          <w:lang w:val="es-ES" w:eastAsia="en-US" w:bidi="ar-SA"/>
          <w14:ligatures w14:val="none"/>
        </w:rPr>
        <w:t xml:space="preserve">, </w:t>
      </w:r>
      <w:proofErr w:type="spellStart"/>
      <w:r w:rsidR="00FA5BFC" w:rsidRPr="00DE31BF">
        <w:rPr>
          <w:rFonts w:eastAsia="Calibri"/>
          <w:sz w:val="22"/>
          <w:szCs w:val="22"/>
          <w:lang w:val="es-ES" w:eastAsia="en-US" w:bidi="ar-SA"/>
          <w14:ligatures w14:val="none"/>
        </w:rPr>
        <w:t>număr</w:t>
      </w:r>
      <w:proofErr w:type="spellEnd"/>
      <w:r w:rsidR="00FA5BFC" w:rsidRPr="00DE31BF">
        <w:rPr>
          <w:rFonts w:eastAsia="Calibri"/>
          <w:sz w:val="22"/>
          <w:szCs w:val="22"/>
          <w:lang w:val="es-ES" w:eastAsia="en-US" w:bidi="ar-SA"/>
          <w14:ligatures w14:val="none"/>
        </w:rPr>
        <w:t xml:space="preserve"> de </w:t>
      </w:r>
      <w:proofErr w:type="spellStart"/>
      <w:r w:rsidR="00FA5BFC" w:rsidRPr="00DE31BF">
        <w:rPr>
          <w:rFonts w:eastAsia="Calibri"/>
          <w:sz w:val="22"/>
          <w:szCs w:val="22"/>
          <w:lang w:val="es-ES" w:eastAsia="en-US" w:bidi="ar-SA"/>
          <w14:ligatures w14:val="none"/>
        </w:rPr>
        <w:t>înmatriculare</w:t>
      </w:r>
      <w:proofErr w:type="spellEnd"/>
      <w:r w:rsidR="00307C73">
        <w:rPr>
          <w:rFonts w:eastAsia="Calibri"/>
          <w:sz w:val="22"/>
          <w:szCs w:val="22"/>
          <w:lang w:val="es-ES" w:eastAsia="en-US" w:bidi="ar-SA"/>
          <w14:ligatures w14:val="none"/>
        </w:rPr>
        <w:t>………………….,</w:t>
      </w:r>
      <w:r w:rsidR="00FA5BFC" w:rsidRPr="00DE31BF">
        <w:rPr>
          <w:rFonts w:eastAsia="Calibri"/>
          <w:sz w:val="22"/>
          <w:szCs w:val="22"/>
          <w:lang w:val="es-ES" w:eastAsia="en-US" w:bidi="ar-SA"/>
          <w14:ligatures w14:val="none"/>
        </w:rPr>
        <w:t>,</w:t>
      </w:r>
      <w:r w:rsidR="00FA5BFC" w:rsidRPr="00DE31BF">
        <w:rPr>
          <w:rFonts w:eastAsia="Calibri"/>
          <w:bCs/>
          <w:iCs/>
          <w:sz w:val="22"/>
          <w:szCs w:val="22"/>
          <w:lang w:eastAsia="en-US" w:bidi="ar-SA"/>
          <w14:ligatures w14:val="none"/>
        </w:rPr>
        <w:t xml:space="preserve"> cont</w:t>
      </w:r>
      <w:r w:rsidR="007309C6" w:rsidRPr="00DE31BF">
        <w:rPr>
          <w:rFonts w:eastAsia="Calibri"/>
          <w:sz w:val="22"/>
          <w:szCs w:val="22"/>
          <w:lang w:val="es-ES" w:eastAsia="en-US" w:bidi="ar-SA"/>
        </w:rPr>
        <w:t xml:space="preserve"> </w:t>
      </w:r>
      <w:proofErr w:type="spellStart"/>
      <w:r w:rsidR="009F23CC" w:rsidRPr="00DE31BF">
        <w:rPr>
          <w:rFonts w:eastAsia="Calibri"/>
          <w:sz w:val="22"/>
          <w:szCs w:val="22"/>
          <w:lang w:val="es-ES" w:eastAsia="en-US" w:bidi="ar-SA"/>
        </w:rPr>
        <w:t>deschis</w:t>
      </w:r>
      <w:proofErr w:type="spellEnd"/>
      <w:r w:rsidR="009F23CC" w:rsidRPr="00DE31BF">
        <w:rPr>
          <w:rFonts w:eastAsia="Calibri"/>
          <w:sz w:val="22"/>
          <w:szCs w:val="22"/>
          <w:lang w:val="es-ES" w:eastAsia="en-US" w:bidi="ar-SA"/>
        </w:rPr>
        <w:t xml:space="preserve"> la </w:t>
      </w:r>
      <w:proofErr w:type="spellStart"/>
      <w:r w:rsidR="009F23CC" w:rsidRPr="00DE31BF">
        <w:rPr>
          <w:rFonts w:eastAsia="Calibri"/>
          <w:sz w:val="22"/>
          <w:szCs w:val="22"/>
          <w:lang w:val="es-ES" w:eastAsia="en-US" w:bidi="ar-SA"/>
        </w:rPr>
        <w:t>Trezoreria</w:t>
      </w:r>
      <w:proofErr w:type="spellEnd"/>
      <w:r w:rsidR="00307C73">
        <w:rPr>
          <w:rFonts w:eastAsia="Calibri"/>
          <w:sz w:val="22"/>
          <w:szCs w:val="22"/>
          <w:lang w:val="es-ES" w:eastAsia="en-US" w:bidi="ar-SA"/>
        </w:rPr>
        <w:t>……………………..</w:t>
      </w:r>
      <w:r w:rsidR="00030C95" w:rsidRPr="00DE31BF">
        <w:rPr>
          <w:color w:val="000000" w:themeColor="text1"/>
          <w:sz w:val="22"/>
          <w:szCs w:val="22"/>
        </w:rPr>
        <w:t>, deschis la Trezoreria Municipiului</w:t>
      </w:r>
      <w:r w:rsidR="00307C73">
        <w:rPr>
          <w:color w:val="000000" w:themeColor="text1"/>
          <w:sz w:val="22"/>
          <w:szCs w:val="22"/>
        </w:rPr>
        <w:t>......................,</w:t>
      </w:r>
      <w:r w:rsidR="006072B1" w:rsidRPr="00DE31BF">
        <w:rPr>
          <w:rFonts w:eastAsia="Calibri"/>
          <w:bCs/>
          <w:iCs/>
          <w:color w:val="000000" w:themeColor="text1"/>
          <w:sz w:val="22"/>
          <w:szCs w:val="22"/>
          <w:lang w:eastAsia="en-US" w:bidi="ar-SA"/>
          <w14:ligatures w14:val="none"/>
        </w:rPr>
        <w:t xml:space="preserve">, </w:t>
      </w:r>
      <w:r w:rsidR="008F06ED">
        <w:rPr>
          <w:rFonts w:eastAsia="Calibri"/>
          <w:bCs/>
          <w:iCs/>
          <w:color w:val="000000" w:themeColor="text1"/>
          <w:sz w:val="22"/>
          <w:szCs w:val="22"/>
          <w:lang w:eastAsia="en-US" w:bidi="ar-SA"/>
          <w14:ligatures w14:val="none"/>
        </w:rPr>
        <w:t>Telefon</w:t>
      </w:r>
      <w:r w:rsidR="00307C73">
        <w:rPr>
          <w:rFonts w:eastAsia="Calibri"/>
          <w:bCs/>
          <w:iCs/>
          <w:color w:val="000000" w:themeColor="text1"/>
          <w:sz w:val="22"/>
          <w:szCs w:val="22"/>
          <w:lang w:eastAsia="en-US" w:bidi="ar-SA"/>
          <w14:ligatures w14:val="none"/>
        </w:rPr>
        <w:t>.................,</w:t>
      </w:r>
      <w:r w:rsidR="008F06ED" w:rsidRPr="00B775F9">
        <w:rPr>
          <w:rFonts w:eastAsia="Calibri"/>
          <w:bCs/>
          <w:iCs/>
          <w:color w:val="000000" w:themeColor="text1"/>
          <w:sz w:val="22"/>
          <w:szCs w:val="22"/>
          <w:lang w:eastAsia="en-US" w:bidi="ar-SA"/>
          <w14:ligatures w14:val="none"/>
        </w:rPr>
        <w:t>,</w:t>
      </w:r>
      <w:r w:rsidR="008F06ED">
        <w:rPr>
          <w:rFonts w:eastAsia="Calibri"/>
          <w:bCs/>
          <w:iCs/>
          <w:color w:val="000000" w:themeColor="text1"/>
          <w:sz w:val="22"/>
          <w:szCs w:val="22"/>
          <w:lang w:eastAsia="en-US" w:bidi="ar-SA"/>
          <w14:ligatures w14:val="none"/>
        </w:rPr>
        <w:t xml:space="preserve"> </w:t>
      </w:r>
      <w:r w:rsidR="00B169B3" w:rsidRPr="00DE31BF">
        <w:rPr>
          <w:rFonts w:eastAsia="Calibri"/>
          <w:bCs/>
          <w:iCs/>
          <w:color w:val="000000" w:themeColor="text1"/>
          <w:sz w:val="22"/>
          <w:szCs w:val="22"/>
          <w:lang w:eastAsia="en-US" w:bidi="ar-SA"/>
          <w14:ligatures w14:val="none"/>
        </w:rPr>
        <w:t xml:space="preserve">adresă </w:t>
      </w:r>
      <w:r w:rsidR="006072B1" w:rsidRPr="00DE31BF">
        <w:rPr>
          <w:rFonts w:eastAsia="Calibri"/>
          <w:sz w:val="22"/>
          <w:szCs w:val="22"/>
          <w:lang w:val="es-ES" w:eastAsia="en-US" w:bidi="ar-SA"/>
          <w14:ligatures w14:val="none"/>
        </w:rPr>
        <w:t>e-mail:</w:t>
      </w:r>
      <w:r w:rsidR="00307C73">
        <w:rPr>
          <w:color w:val="000000"/>
          <w:sz w:val="22"/>
          <w:szCs w:val="22"/>
          <w:shd w:val="clear" w:color="auto" w:fill="F9F9F9"/>
        </w:rPr>
        <w:t>.............................,</w:t>
      </w:r>
      <w:hyperlink r:id="rId8" w:history="1"/>
      <w:r w:rsidR="00030C95" w:rsidRPr="00DE31BF">
        <w:rPr>
          <w:rFonts w:eastAsia="Calibri"/>
          <w:sz w:val="22"/>
          <w:szCs w:val="22"/>
          <w:lang w:val="es-ES" w:eastAsia="en-US"/>
          <w14:ligatures w14:val="none"/>
        </w:rPr>
        <w:t>,</w:t>
      </w:r>
      <w:r w:rsidR="00030C95" w:rsidRPr="00DE31BF">
        <w:rPr>
          <w:rFonts w:eastAsia="Calibri"/>
          <w:sz w:val="22"/>
          <w:szCs w:val="22"/>
          <w:lang w:val="es-ES" w:eastAsia="en-US" w:bidi="ar-SA"/>
          <w14:ligatures w14:val="none"/>
        </w:rPr>
        <w:t xml:space="preserve"> </w:t>
      </w:r>
      <w:proofErr w:type="spellStart"/>
      <w:r w:rsidR="006072B1" w:rsidRPr="00DE31BF">
        <w:rPr>
          <w:rFonts w:eastAsia="Calibri"/>
          <w:sz w:val="22"/>
          <w:szCs w:val="22"/>
          <w:lang w:val="es-ES" w:eastAsia="en-US" w:bidi="ar-SA"/>
          <w14:ligatures w14:val="none"/>
        </w:rPr>
        <w:t>reprezentată</w:t>
      </w:r>
      <w:proofErr w:type="spellEnd"/>
      <w:r w:rsidR="00030C95" w:rsidRPr="00DE31BF">
        <w:rPr>
          <w:rFonts w:eastAsia="Calibri"/>
          <w:sz w:val="22"/>
          <w:szCs w:val="22"/>
          <w:lang w:val="es-ES" w:eastAsia="en-US" w:bidi="ar-SA"/>
          <w14:ligatures w14:val="none"/>
        </w:rPr>
        <w:t xml:space="preserve"> </w:t>
      </w:r>
      <w:r w:rsidR="00030C95" w:rsidRPr="00DE31BF">
        <w:rPr>
          <w:rFonts w:eastAsia="Calibri"/>
          <w:sz w:val="22"/>
          <w:szCs w:val="22"/>
          <w:lang w:val="es-ES" w:eastAsia="en-US"/>
          <w14:ligatures w14:val="none"/>
        </w:rPr>
        <w:t xml:space="preserve">legal </w:t>
      </w:r>
      <w:proofErr w:type="spellStart"/>
      <w:r w:rsidR="00030C95" w:rsidRPr="00DE31BF">
        <w:rPr>
          <w:rFonts w:eastAsia="Calibri"/>
          <w:sz w:val="22"/>
          <w:szCs w:val="22"/>
          <w:lang w:val="es-ES" w:eastAsia="en-US"/>
          <w14:ligatures w14:val="none"/>
        </w:rPr>
        <w:t>prin</w:t>
      </w:r>
      <w:proofErr w:type="spellEnd"/>
      <w:r w:rsidR="00030C95" w:rsidRPr="00DE31BF">
        <w:rPr>
          <w:rFonts w:eastAsia="Calibri"/>
          <w:sz w:val="22"/>
          <w:szCs w:val="22"/>
          <w:lang w:val="es-ES" w:eastAsia="en-US"/>
          <w14:ligatures w14:val="none"/>
        </w:rPr>
        <w:t xml:space="preserve"> </w:t>
      </w:r>
      <w:proofErr w:type="spellStart"/>
      <w:r w:rsidR="00030C95" w:rsidRPr="00DE31BF">
        <w:rPr>
          <w:rFonts w:eastAsia="Calibri"/>
          <w:sz w:val="22"/>
          <w:szCs w:val="22"/>
          <w:lang w:val="es-ES" w:eastAsia="en-US"/>
          <w14:ligatures w14:val="none"/>
        </w:rPr>
        <w:t>Administrator</w:t>
      </w:r>
      <w:proofErr w:type="spellEnd"/>
      <w:r w:rsidR="00030C95" w:rsidRPr="00DE31BF">
        <w:rPr>
          <w:rFonts w:eastAsia="Calibri"/>
          <w:sz w:val="22"/>
          <w:szCs w:val="22"/>
          <w:lang w:val="es-ES" w:eastAsia="en-US"/>
          <w14:ligatures w14:val="none"/>
        </w:rPr>
        <w:t>,</w:t>
      </w:r>
      <w:r w:rsidR="00D853C6" w:rsidRPr="00DE31BF">
        <w:rPr>
          <w:rFonts w:eastAsia="Calibri"/>
          <w:sz w:val="22"/>
          <w:szCs w:val="22"/>
          <w:lang w:val="es-ES" w:eastAsia="en-US" w:bidi="ar-SA"/>
          <w14:ligatures w14:val="none"/>
        </w:rPr>
        <w:t xml:space="preserve"> </w:t>
      </w:r>
      <w:r w:rsidR="00030C95" w:rsidRPr="00DE31BF">
        <w:rPr>
          <w:rFonts w:eastAsia="Calibri"/>
          <w:sz w:val="22"/>
          <w:szCs w:val="22"/>
          <w:lang w:val="es-ES" w:eastAsia="en-US"/>
          <w14:ligatures w14:val="none"/>
        </w:rPr>
        <w:t>dl.</w:t>
      </w:r>
      <w:r w:rsidR="00307C73">
        <w:rPr>
          <w:rFonts w:eastAsia="Calibri"/>
          <w:sz w:val="22"/>
          <w:szCs w:val="22"/>
          <w:lang w:val="es-ES" w:eastAsia="en-US"/>
          <w14:ligatures w14:val="none"/>
        </w:rPr>
        <w:t>………………,</w:t>
      </w:r>
      <w:r w:rsidR="006072B1" w:rsidRPr="00DE31BF">
        <w:rPr>
          <w:rFonts w:eastAsia="Calibri"/>
          <w:sz w:val="22"/>
          <w:szCs w:val="22"/>
          <w:lang w:val="es-ES" w:eastAsia="en-US" w:bidi="ar-SA"/>
          <w14:ligatures w14:val="none"/>
        </w:rPr>
        <w:t xml:space="preserve">, </w:t>
      </w:r>
      <w:proofErr w:type="spellStart"/>
      <w:r w:rsidR="006072B1" w:rsidRPr="00DE31BF">
        <w:rPr>
          <w:rFonts w:eastAsia="Calibri"/>
          <w:sz w:val="22"/>
          <w:szCs w:val="22"/>
          <w:lang w:val="es-ES" w:eastAsia="en-US" w:bidi="ar-SA"/>
          <w14:ligatures w14:val="none"/>
        </w:rPr>
        <w:t>în</w:t>
      </w:r>
      <w:proofErr w:type="spellEnd"/>
      <w:r w:rsidR="006072B1" w:rsidRPr="00DE31BF">
        <w:rPr>
          <w:rFonts w:eastAsia="Calibri"/>
          <w:sz w:val="22"/>
          <w:szCs w:val="22"/>
          <w:lang w:val="es-ES" w:eastAsia="en-US" w:bidi="ar-SA"/>
          <w14:ligatures w14:val="none"/>
        </w:rPr>
        <w:t xml:space="preserve"> </w:t>
      </w:r>
      <w:proofErr w:type="spellStart"/>
      <w:r w:rsidR="006072B1" w:rsidRPr="00DE31BF">
        <w:rPr>
          <w:rFonts w:eastAsia="Calibri"/>
          <w:sz w:val="22"/>
          <w:szCs w:val="22"/>
          <w:lang w:val="es-ES" w:eastAsia="en-US" w:bidi="ar-SA"/>
          <w14:ligatures w14:val="none"/>
        </w:rPr>
        <w:t>calitate</w:t>
      </w:r>
      <w:proofErr w:type="spellEnd"/>
      <w:r w:rsidR="006072B1" w:rsidRPr="00DE31BF">
        <w:rPr>
          <w:rFonts w:eastAsia="Calibri"/>
          <w:sz w:val="22"/>
          <w:szCs w:val="22"/>
          <w:lang w:val="es-ES" w:eastAsia="en-US" w:bidi="ar-SA"/>
          <w14:ligatures w14:val="none"/>
        </w:rPr>
        <w:t xml:space="preserve"> de </w:t>
      </w:r>
      <w:proofErr w:type="spellStart"/>
      <w:r w:rsidR="006072B1" w:rsidRPr="00DE31BF">
        <w:rPr>
          <w:rFonts w:eastAsia="Calibri"/>
          <w:b/>
          <w:sz w:val="22"/>
          <w:szCs w:val="22"/>
          <w:lang w:val="es-ES" w:eastAsia="en-US" w:bidi="ar-SA"/>
          <w14:ligatures w14:val="none"/>
        </w:rPr>
        <w:t>Prestator</w:t>
      </w:r>
      <w:proofErr w:type="spellEnd"/>
      <w:r w:rsidR="006072B1" w:rsidRPr="00DE31BF">
        <w:rPr>
          <w:rFonts w:eastAsia="Calibri"/>
          <w:sz w:val="22"/>
          <w:szCs w:val="22"/>
          <w:lang w:val="es-ES" w:eastAsia="en-US" w:bidi="ar-SA"/>
          <w14:ligatures w14:val="none"/>
        </w:rPr>
        <w:t xml:space="preserve">,  </w:t>
      </w:r>
    </w:p>
    <w:p w14:paraId="574CC87A" w14:textId="77777777" w:rsidR="006072B1" w:rsidRPr="00DE31BF" w:rsidRDefault="006072B1" w:rsidP="00C3778B">
      <w:pPr>
        <w:widowControl/>
        <w:suppressAutoHyphens w:val="0"/>
        <w:autoSpaceDE/>
        <w:jc w:val="both"/>
        <w:rPr>
          <w:rFonts w:eastAsia="Calibri"/>
          <w:b/>
          <w:sz w:val="22"/>
          <w:szCs w:val="22"/>
          <w:lang w:val="es-ES" w:eastAsia="en-US" w:bidi="ar-SA"/>
          <w14:ligatures w14:val="none"/>
        </w:rPr>
      </w:pPr>
      <w:r w:rsidRPr="00DE31BF">
        <w:rPr>
          <w:rFonts w:eastAsia="Calibri"/>
          <w:b/>
          <w:sz w:val="22"/>
          <w:szCs w:val="22"/>
          <w:lang w:val="es-ES" w:eastAsia="en-US" w:bidi="ar-SA"/>
          <w14:ligatures w14:val="none"/>
        </w:rPr>
        <w:t xml:space="preserve">pe de </w:t>
      </w:r>
      <w:proofErr w:type="spellStart"/>
      <w:r w:rsidRPr="00DE31BF">
        <w:rPr>
          <w:rFonts w:eastAsia="Calibri"/>
          <w:b/>
          <w:sz w:val="22"/>
          <w:szCs w:val="22"/>
          <w:lang w:val="es-ES" w:eastAsia="en-US" w:bidi="ar-SA"/>
          <w14:ligatures w14:val="none"/>
        </w:rPr>
        <w:t>altă</w:t>
      </w:r>
      <w:proofErr w:type="spellEnd"/>
      <w:r w:rsidRPr="00DE31BF">
        <w:rPr>
          <w:rFonts w:eastAsia="Calibri"/>
          <w:b/>
          <w:sz w:val="22"/>
          <w:szCs w:val="22"/>
          <w:lang w:val="es-ES" w:eastAsia="en-US" w:bidi="ar-SA"/>
          <w14:ligatures w14:val="none"/>
        </w:rPr>
        <w:t xml:space="preserve"> parte,</w:t>
      </w:r>
    </w:p>
    <w:p w14:paraId="77512A87" w14:textId="75887591" w:rsidR="00817281" w:rsidRPr="00DE31BF" w:rsidRDefault="00817281" w:rsidP="00C3778B">
      <w:pPr>
        <w:spacing w:line="276" w:lineRule="auto"/>
        <w:jc w:val="both"/>
        <w:rPr>
          <w:sz w:val="22"/>
          <w:szCs w:val="22"/>
        </w:rPr>
      </w:pPr>
    </w:p>
    <w:p w14:paraId="16F3EB30" w14:textId="24BE8F2D" w:rsidR="00817281" w:rsidRPr="00DE31BF" w:rsidRDefault="004B05CB" w:rsidP="00C3778B">
      <w:pPr>
        <w:pStyle w:val="DefaultText"/>
        <w:spacing w:line="276" w:lineRule="auto"/>
        <w:jc w:val="both"/>
        <w:rPr>
          <w:b/>
          <w:color w:val="auto"/>
          <w:sz w:val="22"/>
          <w:szCs w:val="22"/>
          <w:lang w:val="ro-RO"/>
        </w:rPr>
      </w:pPr>
      <w:r w:rsidRPr="00DE31BF">
        <w:rPr>
          <w:b/>
          <w:color w:val="auto"/>
          <w:sz w:val="22"/>
          <w:szCs w:val="22"/>
          <w:lang w:val="ro-RO"/>
        </w:rPr>
        <w:t xml:space="preserve">2. </w:t>
      </w:r>
      <w:r w:rsidR="00817281" w:rsidRPr="00DE31BF">
        <w:rPr>
          <w:b/>
          <w:color w:val="auto"/>
          <w:sz w:val="22"/>
          <w:szCs w:val="22"/>
          <w:lang w:val="ro-RO"/>
        </w:rPr>
        <w:t>Defini</w:t>
      </w:r>
      <w:r w:rsidR="004E2DC7" w:rsidRPr="00DE31BF">
        <w:rPr>
          <w:b/>
          <w:color w:val="auto"/>
          <w:sz w:val="22"/>
          <w:szCs w:val="22"/>
          <w:lang w:val="ro-RO"/>
        </w:rPr>
        <w:t>ț</w:t>
      </w:r>
      <w:r w:rsidR="00817281" w:rsidRPr="00DE31BF">
        <w:rPr>
          <w:b/>
          <w:color w:val="auto"/>
          <w:sz w:val="22"/>
          <w:szCs w:val="22"/>
          <w:lang w:val="ro-RO"/>
        </w:rPr>
        <w:t>ii</w:t>
      </w:r>
    </w:p>
    <w:p w14:paraId="26923CB9" w14:textId="0740F474" w:rsidR="00817281" w:rsidRPr="00DE31BF" w:rsidRDefault="004B05CB" w:rsidP="00C3778B">
      <w:pPr>
        <w:pStyle w:val="DefaultText"/>
        <w:spacing w:line="276" w:lineRule="auto"/>
        <w:jc w:val="both"/>
        <w:rPr>
          <w:color w:val="auto"/>
          <w:sz w:val="22"/>
          <w:szCs w:val="22"/>
          <w:lang w:val="ro-RO"/>
        </w:rPr>
      </w:pPr>
      <w:r w:rsidRPr="00DE31BF">
        <w:rPr>
          <w:color w:val="auto"/>
          <w:sz w:val="22"/>
          <w:szCs w:val="22"/>
          <w:lang w:val="ro-RO"/>
        </w:rPr>
        <w:t>2.</w:t>
      </w:r>
      <w:r w:rsidR="00946D95" w:rsidRPr="00DE31BF">
        <w:rPr>
          <w:color w:val="auto"/>
          <w:sz w:val="22"/>
          <w:szCs w:val="22"/>
          <w:lang w:val="ro-RO"/>
        </w:rPr>
        <w:t>1.</w:t>
      </w:r>
      <w:r w:rsidR="00817281" w:rsidRPr="00DE31BF">
        <w:rPr>
          <w:color w:val="auto"/>
          <w:sz w:val="22"/>
          <w:szCs w:val="22"/>
          <w:lang w:val="ro-RO"/>
        </w:rPr>
        <w:t xml:space="preserve"> </w:t>
      </w:r>
      <w:r w:rsidR="00946D95" w:rsidRPr="00DE31BF">
        <w:rPr>
          <w:color w:val="auto"/>
          <w:sz w:val="22"/>
          <w:szCs w:val="22"/>
          <w:lang w:val="ro-RO"/>
        </w:rPr>
        <w:t>-Î</w:t>
      </w:r>
      <w:r w:rsidR="00817281" w:rsidRPr="00DE31BF">
        <w:rPr>
          <w:color w:val="auto"/>
          <w:sz w:val="22"/>
          <w:szCs w:val="22"/>
          <w:lang w:val="ro-RO"/>
        </w:rPr>
        <w:t>n prezentul contract următorii termeni vor fi interpreta</w:t>
      </w:r>
      <w:r w:rsidR="00CB31E9" w:rsidRPr="00DE31BF">
        <w:rPr>
          <w:color w:val="auto"/>
          <w:sz w:val="22"/>
          <w:szCs w:val="22"/>
          <w:lang w:val="ro-RO"/>
        </w:rPr>
        <w:t>ț</w:t>
      </w:r>
      <w:r w:rsidR="00817281" w:rsidRPr="00DE31BF">
        <w:rPr>
          <w:color w:val="auto"/>
          <w:sz w:val="22"/>
          <w:szCs w:val="22"/>
          <w:lang w:val="ro-RO"/>
        </w:rPr>
        <w:t>i astfel:</w:t>
      </w:r>
    </w:p>
    <w:p w14:paraId="53304618" w14:textId="32DACFBB" w:rsidR="00817281" w:rsidRPr="00DE31BF" w:rsidRDefault="00817281" w:rsidP="00C3778B">
      <w:pPr>
        <w:spacing w:line="276" w:lineRule="auto"/>
        <w:jc w:val="both"/>
        <w:rPr>
          <w:sz w:val="22"/>
          <w:szCs w:val="22"/>
        </w:rPr>
      </w:pPr>
      <w:r w:rsidRPr="00DE31BF">
        <w:rPr>
          <w:rStyle w:val="li1"/>
          <w:b w:val="0"/>
          <w:color w:val="auto"/>
          <w:sz w:val="22"/>
          <w:szCs w:val="22"/>
        </w:rPr>
        <w:t xml:space="preserve">a) </w:t>
      </w:r>
      <w:r w:rsidRPr="00DE31BF">
        <w:rPr>
          <w:rStyle w:val="tli1"/>
          <w:i/>
          <w:iCs/>
          <w:sz w:val="22"/>
          <w:szCs w:val="22"/>
        </w:rPr>
        <w:t>contract</w:t>
      </w:r>
      <w:r w:rsidRPr="00DE31BF">
        <w:rPr>
          <w:rStyle w:val="tli1"/>
          <w:sz w:val="22"/>
          <w:szCs w:val="22"/>
        </w:rPr>
        <w:t xml:space="preserve"> - </w:t>
      </w:r>
      <w:r w:rsidRPr="00DE31BF">
        <w:rPr>
          <w:sz w:val="22"/>
          <w:szCs w:val="22"/>
        </w:rPr>
        <w:t xml:space="preserve">actul juridic care reprezintă acordul de voință al celor două părți, încheiat între o autoritate contractantă, în calitate de achizitor, și un </w:t>
      </w:r>
      <w:r w:rsidR="00A641B5" w:rsidRPr="00DE31BF">
        <w:rPr>
          <w:sz w:val="22"/>
          <w:szCs w:val="22"/>
        </w:rPr>
        <w:t>p</w:t>
      </w:r>
      <w:r w:rsidRPr="00DE31BF">
        <w:rPr>
          <w:sz w:val="22"/>
          <w:szCs w:val="22"/>
        </w:rPr>
        <w:t xml:space="preserve">restator de </w:t>
      </w:r>
      <w:r w:rsidR="00844B8A" w:rsidRPr="00DE31BF">
        <w:rPr>
          <w:sz w:val="22"/>
          <w:szCs w:val="22"/>
        </w:rPr>
        <w:t>servicii</w:t>
      </w:r>
      <w:r w:rsidRPr="00DE31BF">
        <w:rPr>
          <w:sz w:val="22"/>
          <w:szCs w:val="22"/>
        </w:rPr>
        <w:t xml:space="preserve">, </w:t>
      </w:r>
      <w:r w:rsidR="008358CE" w:rsidRPr="00DE31BF">
        <w:rPr>
          <w:sz w:val="22"/>
          <w:szCs w:val="22"/>
        </w:rPr>
        <w:t>î</w:t>
      </w:r>
      <w:r w:rsidRPr="00DE31BF">
        <w:rPr>
          <w:sz w:val="22"/>
          <w:szCs w:val="22"/>
        </w:rPr>
        <w:t xml:space="preserve">n calitate de </w:t>
      </w:r>
      <w:r w:rsidR="00A641B5" w:rsidRPr="00DE31BF">
        <w:rPr>
          <w:sz w:val="22"/>
          <w:szCs w:val="22"/>
        </w:rPr>
        <w:t>p</w:t>
      </w:r>
      <w:r w:rsidRPr="00DE31BF">
        <w:rPr>
          <w:sz w:val="22"/>
          <w:szCs w:val="22"/>
        </w:rPr>
        <w:t>restator;</w:t>
      </w:r>
    </w:p>
    <w:p w14:paraId="7DFDEC18" w14:textId="583B372C" w:rsidR="00817281" w:rsidRPr="00DE31BF" w:rsidRDefault="00817281" w:rsidP="00C3778B">
      <w:pPr>
        <w:spacing w:line="276" w:lineRule="auto"/>
        <w:jc w:val="both"/>
        <w:rPr>
          <w:sz w:val="22"/>
          <w:szCs w:val="22"/>
        </w:rPr>
      </w:pPr>
      <w:r w:rsidRPr="00DE31BF">
        <w:rPr>
          <w:rStyle w:val="li1"/>
          <w:b w:val="0"/>
          <w:color w:val="auto"/>
          <w:sz w:val="22"/>
          <w:szCs w:val="22"/>
        </w:rPr>
        <w:t>b)</w:t>
      </w:r>
      <w:r w:rsidR="008358CE" w:rsidRPr="00DE31BF">
        <w:rPr>
          <w:rStyle w:val="li1"/>
          <w:b w:val="0"/>
          <w:color w:val="auto"/>
          <w:sz w:val="22"/>
          <w:szCs w:val="22"/>
        </w:rPr>
        <w:t xml:space="preserve"> </w:t>
      </w:r>
      <w:r w:rsidRPr="00DE31BF">
        <w:rPr>
          <w:rStyle w:val="tli1"/>
          <w:i/>
          <w:iCs/>
          <w:sz w:val="22"/>
          <w:szCs w:val="22"/>
        </w:rPr>
        <w:t xml:space="preserve">Achizitor </w:t>
      </w:r>
      <w:r w:rsidR="000A5B01" w:rsidRPr="00DE31BF">
        <w:rPr>
          <w:rStyle w:val="tli1"/>
          <w:i/>
          <w:iCs/>
          <w:sz w:val="22"/>
          <w:szCs w:val="22"/>
        </w:rPr>
        <w:t>ș</w:t>
      </w:r>
      <w:r w:rsidRPr="00DE31BF">
        <w:rPr>
          <w:rStyle w:val="tli1"/>
          <w:i/>
          <w:iCs/>
          <w:sz w:val="22"/>
          <w:szCs w:val="22"/>
        </w:rPr>
        <w:t>i Prestator</w:t>
      </w:r>
      <w:r w:rsidRPr="00DE31BF">
        <w:rPr>
          <w:rStyle w:val="tli1"/>
          <w:sz w:val="22"/>
          <w:szCs w:val="22"/>
        </w:rPr>
        <w:t xml:space="preserve"> - păr</w:t>
      </w:r>
      <w:r w:rsidR="00CB31E9" w:rsidRPr="00DE31BF">
        <w:rPr>
          <w:rStyle w:val="tli1"/>
          <w:sz w:val="22"/>
          <w:szCs w:val="22"/>
        </w:rPr>
        <w:t>ț</w:t>
      </w:r>
      <w:r w:rsidRPr="00DE31BF">
        <w:rPr>
          <w:rStyle w:val="tli1"/>
          <w:sz w:val="22"/>
          <w:szCs w:val="22"/>
        </w:rPr>
        <w:t>ile contractante, a</w:t>
      </w:r>
      <w:r w:rsidR="00CB31E9" w:rsidRPr="00DE31BF">
        <w:rPr>
          <w:rStyle w:val="tli1"/>
          <w:sz w:val="22"/>
          <w:szCs w:val="22"/>
        </w:rPr>
        <w:t>ș</w:t>
      </w:r>
      <w:r w:rsidRPr="00DE31BF">
        <w:rPr>
          <w:rStyle w:val="tli1"/>
          <w:sz w:val="22"/>
          <w:szCs w:val="22"/>
        </w:rPr>
        <w:t>a cum sunt acestea numite în prezentul contract;</w:t>
      </w:r>
    </w:p>
    <w:p w14:paraId="11574BB5" w14:textId="7430026D" w:rsidR="00817281" w:rsidRPr="00DE31BF" w:rsidRDefault="00817281" w:rsidP="00C3778B">
      <w:pPr>
        <w:spacing w:line="276" w:lineRule="auto"/>
        <w:jc w:val="both"/>
        <w:rPr>
          <w:rStyle w:val="tli1"/>
          <w:sz w:val="22"/>
          <w:szCs w:val="22"/>
        </w:rPr>
      </w:pPr>
      <w:r w:rsidRPr="00DE31BF">
        <w:rPr>
          <w:rStyle w:val="li1"/>
          <w:b w:val="0"/>
          <w:color w:val="auto"/>
          <w:sz w:val="22"/>
          <w:szCs w:val="22"/>
        </w:rPr>
        <w:t>c)</w:t>
      </w:r>
      <w:r w:rsidR="008358CE" w:rsidRPr="00DE31BF">
        <w:rPr>
          <w:rStyle w:val="li1"/>
          <w:b w:val="0"/>
          <w:color w:val="auto"/>
          <w:sz w:val="22"/>
          <w:szCs w:val="22"/>
        </w:rPr>
        <w:t xml:space="preserve"> </w:t>
      </w:r>
      <w:r w:rsidRPr="00DE31BF">
        <w:rPr>
          <w:rStyle w:val="tli1"/>
          <w:i/>
          <w:iCs/>
          <w:sz w:val="22"/>
          <w:szCs w:val="22"/>
        </w:rPr>
        <w:t>pre</w:t>
      </w:r>
      <w:r w:rsidR="000A5B01" w:rsidRPr="00DE31BF">
        <w:rPr>
          <w:rStyle w:val="tli1"/>
          <w:i/>
          <w:iCs/>
          <w:sz w:val="22"/>
          <w:szCs w:val="22"/>
        </w:rPr>
        <w:t>ț</w:t>
      </w:r>
      <w:r w:rsidRPr="00DE31BF">
        <w:rPr>
          <w:rStyle w:val="tli1"/>
          <w:i/>
          <w:iCs/>
          <w:sz w:val="22"/>
          <w:szCs w:val="22"/>
        </w:rPr>
        <w:t>ul</w:t>
      </w:r>
      <w:r w:rsidRPr="00DE31BF">
        <w:rPr>
          <w:rStyle w:val="tli1"/>
          <w:sz w:val="22"/>
          <w:szCs w:val="22"/>
        </w:rPr>
        <w:t xml:space="preserve"> </w:t>
      </w:r>
      <w:r w:rsidRPr="00DE31BF">
        <w:rPr>
          <w:rStyle w:val="tli1"/>
          <w:i/>
          <w:iCs/>
          <w:sz w:val="22"/>
          <w:szCs w:val="22"/>
        </w:rPr>
        <w:t>contractului</w:t>
      </w:r>
      <w:r w:rsidRPr="00DE31BF">
        <w:rPr>
          <w:rStyle w:val="tli1"/>
          <w:sz w:val="22"/>
          <w:szCs w:val="22"/>
        </w:rPr>
        <w:t xml:space="preserve"> - pre</w:t>
      </w:r>
      <w:r w:rsidR="00CB018B" w:rsidRPr="00DE31BF">
        <w:rPr>
          <w:rStyle w:val="tli1"/>
          <w:sz w:val="22"/>
          <w:szCs w:val="22"/>
        </w:rPr>
        <w:t>ț</w:t>
      </w:r>
      <w:r w:rsidRPr="00DE31BF">
        <w:rPr>
          <w:rStyle w:val="tli1"/>
          <w:sz w:val="22"/>
          <w:szCs w:val="22"/>
        </w:rPr>
        <w:t xml:space="preserve">ul plătibil </w:t>
      </w:r>
      <w:r w:rsidR="00A641B5" w:rsidRPr="00DE31BF">
        <w:rPr>
          <w:rStyle w:val="tli1"/>
          <w:sz w:val="22"/>
          <w:szCs w:val="22"/>
        </w:rPr>
        <w:t>p</w:t>
      </w:r>
      <w:r w:rsidR="00EB7966" w:rsidRPr="00DE31BF">
        <w:rPr>
          <w:rStyle w:val="tli1"/>
          <w:sz w:val="22"/>
          <w:szCs w:val="22"/>
        </w:rPr>
        <w:t>restatorul</w:t>
      </w:r>
      <w:r w:rsidRPr="00DE31BF">
        <w:rPr>
          <w:rStyle w:val="tli1"/>
          <w:sz w:val="22"/>
          <w:szCs w:val="22"/>
        </w:rPr>
        <w:t xml:space="preserve">ui de către achizitor, în baza contractului, pentru îndeplinirea integrală </w:t>
      </w:r>
      <w:r w:rsidR="00CB018B" w:rsidRPr="00DE31BF">
        <w:rPr>
          <w:rStyle w:val="tli1"/>
          <w:sz w:val="22"/>
          <w:szCs w:val="22"/>
        </w:rPr>
        <w:t>ș</w:t>
      </w:r>
      <w:r w:rsidRPr="00DE31BF">
        <w:rPr>
          <w:rStyle w:val="tli1"/>
          <w:sz w:val="22"/>
          <w:szCs w:val="22"/>
        </w:rPr>
        <w:t>i corespunzătoare a tuturor obliga</w:t>
      </w:r>
      <w:r w:rsidR="00CB018B" w:rsidRPr="00DE31BF">
        <w:rPr>
          <w:rStyle w:val="tli1"/>
          <w:sz w:val="22"/>
          <w:szCs w:val="22"/>
        </w:rPr>
        <w:t>ț</w:t>
      </w:r>
      <w:r w:rsidRPr="00DE31BF">
        <w:rPr>
          <w:rStyle w:val="tli1"/>
          <w:sz w:val="22"/>
          <w:szCs w:val="22"/>
        </w:rPr>
        <w:t>iilor sale, asumate prin contract;</w:t>
      </w:r>
    </w:p>
    <w:p w14:paraId="5D002350" w14:textId="6FF8F4A3" w:rsidR="00817281" w:rsidRPr="00DE31BF" w:rsidRDefault="00817281" w:rsidP="00C3778B">
      <w:pPr>
        <w:pStyle w:val="DefaultText"/>
        <w:tabs>
          <w:tab w:val="clear" w:pos="708"/>
        </w:tabs>
        <w:suppressAutoHyphens w:val="0"/>
        <w:spacing w:line="276" w:lineRule="auto"/>
        <w:jc w:val="both"/>
        <w:rPr>
          <w:color w:val="auto"/>
          <w:sz w:val="22"/>
          <w:szCs w:val="22"/>
          <w:lang w:val="ro-RO"/>
        </w:rPr>
      </w:pPr>
      <w:r w:rsidRPr="00DE31BF">
        <w:rPr>
          <w:color w:val="auto"/>
          <w:sz w:val="22"/>
          <w:szCs w:val="22"/>
          <w:lang w:val="ro-RO"/>
        </w:rPr>
        <w:t>d)</w:t>
      </w:r>
      <w:r w:rsidR="008358CE" w:rsidRPr="00DE31BF">
        <w:rPr>
          <w:color w:val="auto"/>
          <w:sz w:val="22"/>
          <w:szCs w:val="22"/>
          <w:lang w:val="ro-RO"/>
        </w:rPr>
        <w:t xml:space="preserve"> </w:t>
      </w:r>
      <w:r w:rsidRPr="00DE31BF">
        <w:rPr>
          <w:i/>
          <w:color w:val="auto"/>
          <w:sz w:val="22"/>
          <w:szCs w:val="22"/>
          <w:lang w:val="ro-RO"/>
        </w:rPr>
        <w:t>servicii -</w:t>
      </w:r>
      <w:r w:rsidRPr="00DE31BF">
        <w:rPr>
          <w:color w:val="auto"/>
          <w:sz w:val="22"/>
          <w:szCs w:val="22"/>
          <w:lang w:val="ro-RO"/>
        </w:rPr>
        <w:t xml:space="preserve"> activită</w:t>
      </w:r>
      <w:r w:rsidR="00CB018B" w:rsidRPr="00DE31BF">
        <w:rPr>
          <w:color w:val="auto"/>
          <w:sz w:val="22"/>
          <w:szCs w:val="22"/>
          <w:lang w:val="ro-RO"/>
        </w:rPr>
        <w:t>ț</w:t>
      </w:r>
      <w:r w:rsidRPr="00DE31BF">
        <w:rPr>
          <w:color w:val="auto"/>
          <w:sz w:val="22"/>
          <w:szCs w:val="22"/>
          <w:lang w:val="ro-RO"/>
        </w:rPr>
        <w:t>i a căror prestare fac obiectul contractului;</w:t>
      </w:r>
    </w:p>
    <w:p w14:paraId="6957959E" w14:textId="76D6D1A6" w:rsidR="00817281" w:rsidRPr="00DE31BF" w:rsidRDefault="00817281" w:rsidP="00C3778B">
      <w:pPr>
        <w:pStyle w:val="DefaultText"/>
        <w:tabs>
          <w:tab w:val="clear" w:pos="708"/>
        </w:tabs>
        <w:suppressAutoHyphens w:val="0"/>
        <w:spacing w:line="276" w:lineRule="auto"/>
        <w:jc w:val="both"/>
        <w:rPr>
          <w:color w:val="auto"/>
          <w:sz w:val="22"/>
          <w:szCs w:val="22"/>
          <w:lang w:val="ro-RO"/>
        </w:rPr>
      </w:pPr>
      <w:r w:rsidRPr="00DE31BF">
        <w:rPr>
          <w:color w:val="auto"/>
          <w:sz w:val="22"/>
          <w:szCs w:val="22"/>
          <w:lang w:val="ro-RO"/>
        </w:rPr>
        <w:t>e)</w:t>
      </w:r>
      <w:r w:rsidR="008358CE" w:rsidRPr="00DE31BF">
        <w:rPr>
          <w:color w:val="auto"/>
          <w:sz w:val="22"/>
          <w:szCs w:val="22"/>
          <w:lang w:val="ro-RO"/>
        </w:rPr>
        <w:t xml:space="preserve"> </w:t>
      </w:r>
      <w:r w:rsidRPr="00DE31BF">
        <w:rPr>
          <w:i/>
          <w:color w:val="auto"/>
          <w:sz w:val="22"/>
          <w:szCs w:val="22"/>
          <w:lang w:val="ro-RO"/>
        </w:rPr>
        <w:t>subcontractant</w:t>
      </w:r>
      <w:r w:rsidR="008358CE" w:rsidRPr="00DE31BF">
        <w:rPr>
          <w:i/>
          <w:color w:val="auto"/>
          <w:sz w:val="22"/>
          <w:szCs w:val="22"/>
          <w:lang w:val="ro-RO"/>
        </w:rPr>
        <w:t xml:space="preserve"> </w:t>
      </w:r>
      <w:r w:rsidRPr="00DE31BF">
        <w:rPr>
          <w:b/>
          <w:i/>
          <w:color w:val="auto"/>
          <w:sz w:val="22"/>
          <w:szCs w:val="22"/>
          <w:lang w:val="ro-RO"/>
        </w:rPr>
        <w:t>-</w:t>
      </w:r>
      <w:r w:rsidR="008358CE" w:rsidRPr="00DE31BF">
        <w:rPr>
          <w:b/>
          <w:i/>
          <w:color w:val="auto"/>
          <w:sz w:val="22"/>
          <w:szCs w:val="22"/>
          <w:lang w:val="ro-RO"/>
        </w:rPr>
        <w:t xml:space="preserve"> </w:t>
      </w:r>
      <w:r w:rsidRPr="00DE31BF">
        <w:rPr>
          <w:color w:val="auto"/>
          <w:sz w:val="22"/>
          <w:szCs w:val="22"/>
          <w:lang w:val="ro-RO"/>
        </w:rPr>
        <w:t xml:space="preserve">orice operator economic care nu este parte a unui contract de achiziție publică și care prestează, execută și/sau furnizează anumite părți ori elemente ale lucrărilor sau ale construcției ori îndeplinesc activități care fac parte din obiectul contractului de achiziție publică, răspunzând în fața </w:t>
      </w:r>
      <w:r w:rsidR="00A641B5" w:rsidRPr="00DE31BF">
        <w:rPr>
          <w:color w:val="auto"/>
          <w:sz w:val="22"/>
          <w:szCs w:val="22"/>
          <w:lang w:val="ro-RO"/>
        </w:rPr>
        <w:t>p</w:t>
      </w:r>
      <w:r w:rsidR="00EB7966" w:rsidRPr="00DE31BF">
        <w:rPr>
          <w:color w:val="auto"/>
          <w:sz w:val="22"/>
          <w:szCs w:val="22"/>
          <w:lang w:val="ro-RO"/>
        </w:rPr>
        <w:t>restatorul</w:t>
      </w:r>
      <w:r w:rsidRPr="00DE31BF">
        <w:rPr>
          <w:color w:val="auto"/>
          <w:sz w:val="22"/>
          <w:szCs w:val="22"/>
          <w:lang w:val="ro-RO"/>
        </w:rPr>
        <w:t>ui de organizarea și derularea tuturor etapelor necesare în acest scop</w:t>
      </w:r>
      <w:r w:rsidR="00EB7966" w:rsidRPr="00DE31BF">
        <w:rPr>
          <w:color w:val="auto"/>
          <w:sz w:val="22"/>
          <w:szCs w:val="22"/>
          <w:lang w:val="ro-RO"/>
        </w:rPr>
        <w:t>;</w:t>
      </w:r>
    </w:p>
    <w:p w14:paraId="6013BB45" w14:textId="64F29136" w:rsidR="00817281" w:rsidRPr="00DE31BF" w:rsidRDefault="00817281" w:rsidP="00C3778B">
      <w:pPr>
        <w:spacing w:line="276" w:lineRule="auto"/>
        <w:jc w:val="both"/>
        <w:rPr>
          <w:rStyle w:val="li1"/>
          <w:color w:val="auto"/>
          <w:sz w:val="22"/>
          <w:szCs w:val="22"/>
        </w:rPr>
      </w:pPr>
      <w:r w:rsidRPr="00DE31BF">
        <w:rPr>
          <w:rStyle w:val="li1"/>
          <w:b w:val="0"/>
          <w:color w:val="auto"/>
          <w:sz w:val="22"/>
          <w:szCs w:val="22"/>
        </w:rPr>
        <w:t>f)</w:t>
      </w:r>
      <w:r w:rsidR="008358CE" w:rsidRPr="00DE31BF">
        <w:rPr>
          <w:rStyle w:val="li1"/>
          <w:b w:val="0"/>
          <w:color w:val="auto"/>
          <w:sz w:val="22"/>
          <w:szCs w:val="22"/>
        </w:rPr>
        <w:t xml:space="preserve"> </w:t>
      </w:r>
      <w:r w:rsidRPr="00DE31BF">
        <w:rPr>
          <w:rStyle w:val="tli1"/>
          <w:i/>
          <w:sz w:val="22"/>
          <w:szCs w:val="22"/>
        </w:rPr>
        <w:t>for</w:t>
      </w:r>
      <w:r w:rsidR="008C146B" w:rsidRPr="00DE31BF">
        <w:rPr>
          <w:rStyle w:val="tli1"/>
          <w:i/>
          <w:sz w:val="22"/>
          <w:szCs w:val="22"/>
        </w:rPr>
        <w:t>ț</w:t>
      </w:r>
      <w:r w:rsidRPr="00DE31BF">
        <w:rPr>
          <w:rStyle w:val="tli1"/>
          <w:i/>
          <w:sz w:val="22"/>
          <w:szCs w:val="22"/>
        </w:rPr>
        <w:t>a majoră</w:t>
      </w:r>
      <w:r w:rsidRPr="00DE31BF">
        <w:rPr>
          <w:rStyle w:val="tli1"/>
          <w:sz w:val="22"/>
          <w:szCs w:val="22"/>
        </w:rPr>
        <w:t xml:space="preserve"> - un eveniment mai presus de controlul păr</w:t>
      </w:r>
      <w:r w:rsidR="00CB31E9" w:rsidRPr="00DE31BF">
        <w:rPr>
          <w:rStyle w:val="tli1"/>
          <w:sz w:val="22"/>
          <w:szCs w:val="22"/>
        </w:rPr>
        <w:t>ț</w:t>
      </w:r>
      <w:r w:rsidRPr="00DE31BF">
        <w:rPr>
          <w:rStyle w:val="tli1"/>
          <w:sz w:val="22"/>
          <w:szCs w:val="22"/>
        </w:rPr>
        <w:t>ilor, care nu se datorează gre</w:t>
      </w:r>
      <w:r w:rsidR="00CB31E9" w:rsidRPr="00DE31BF">
        <w:rPr>
          <w:rStyle w:val="tli1"/>
          <w:sz w:val="22"/>
          <w:szCs w:val="22"/>
        </w:rPr>
        <w:t>ș</w:t>
      </w:r>
      <w:r w:rsidRPr="00DE31BF">
        <w:rPr>
          <w:rStyle w:val="tli1"/>
          <w:sz w:val="22"/>
          <w:szCs w:val="22"/>
        </w:rPr>
        <w:t xml:space="preserve">elii sau vinei acestora, care nu putea fi prevăzut la momentul încheierii contractului </w:t>
      </w:r>
      <w:r w:rsidR="00CB31E9" w:rsidRPr="00DE31BF">
        <w:rPr>
          <w:rStyle w:val="tli1"/>
          <w:sz w:val="22"/>
          <w:szCs w:val="22"/>
        </w:rPr>
        <w:t>ș</w:t>
      </w:r>
      <w:r w:rsidRPr="00DE31BF">
        <w:rPr>
          <w:rStyle w:val="tli1"/>
          <w:sz w:val="22"/>
          <w:szCs w:val="22"/>
        </w:rPr>
        <w:t xml:space="preserve">i care face imposibilă executarea </w:t>
      </w:r>
      <w:proofErr w:type="spellStart"/>
      <w:r w:rsidRPr="00DE31BF">
        <w:rPr>
          <w:rStyle w:val="tli1"/>
          <w:sz w:val="22"/>
          <w:szCs w:val="22"/>
        </w:rPr>
        <w:t>şi</w:t>
      </w:r>
      <w:proofErr w:type="spellEnd"/>
      <w:r w:rsidRPr="00DE31BF">
        <w:rPr>
          <w:rStyle w:val="tli1"/>
          <w:sz w:val="22"/>
          <w:szCs w:val="22"/>
        </w:rPr>
        <w:t>, respectiv, îndeplinirea contractului; sunt considerate asemenea evenimente: războaie, revolu</w:t>
      </w:r>
      <w:r w:rsidR="00CB31E9" w:rsidRPr="00DE31BF">
        <w:rPr>
          <w:rStyle w:val="tli1"/>
          <w:sz w:val="22"/>
          <w:szCs w:val="22"/>
        </w:rPr>
        <w:t>ț</w:t>
      </w:r>
      <w:r w:rsidRPr="00DE31BF">
        <w:rPr>
          <w:rStyle w:val="tli1"/>
          <w:sz w:val="22"/>
          <w:szCs w:val="22"/>
        </w:rPr>
        <w:t>ii, incendii, inunda</w:t>
      </w:r>
      <w:r w:rsidR="008C146B" w:rsidRPr="00DE31BF">
        <w:rPr>
          <w:rStyle w:val="tli1"/>
          <w:sz w:val="22"/>
          <w:szCs w:val="22"/>
        </w:rPr>
        <w:t>ț</w:t>
      </w:r>
      <w:r w:rsidRPr="00DE31BF">
        <w:rPr>
          <w:rStyle w:val="tli1"/>
          <w:sz w:val="22"/>
          <w:szCs w:val="22"/>
        </w:rPr>
        <w:t>ii sau orice alte catastrofe naturale, restric</w:t>
      </w:r>
      <w:r w:rsidR="008C146B" w:rsidRPr="00DE31BF">
        <w:rPr>
          <w:rStyle w:val="tli1"/>
          <w:sz w:val="22"/>
          <w:szCs w:val="22"/>
        </w:rPr>
        <w:t>ț</w:t>
      </w:r>
      <w:r w:rsidRPr="00DE31BF">
        <w:rPr>
          <w:rStyle w:val="tli1"/>
          <w:sz w:val="22"/>
          <w:szCs w:val="22"/>
        </w:rPr>
        <w:t>ii apărute ca urmare a unei carantine, embargo, enumerarea nefiind exhaustivă, ci enun</w:t>
      </w:r>
      <w:r w:rsidR="00CB31E9" w:rsidRPr="00DE31BF">
        <w:rPr>
          <w:rStyle w:val="tli1"/>
          <w:sz w:val="22"/>
          <w:szCs w:val="22"/>
        </w:rPr>
        <w:t>ț</w:t>
      </w:r>
      <w:r w:rsidRPr="00DE31BF">
        <w:rPr>
          <w:rStyle w:val="tli1"/>
          <w:sz w:val="22"/>
          <w:szCs w:val="22"/>
        </w:rPr>
        <w:t>iativă. Nu este considerat for</w:t>
      </w:r>
      <w:r w:rsidR="00CB31E9" w:rsidRPr="00DE31BF">
        <w:rPr>
          <w:rStyle w:val="tli1"/>
          <w:sz w:val="22"/>
          <w:szCs w:val="22"/>
        </w:rPr>
        <w:t>ț</w:t>
      </w:r>
      <w:r w:rsidRPr="00DE31BF">
        <w:rPr>
          <w:rStyle w:val="tli1"/>
          <w:sz w:val="22"/>
          <w:szCs w:val="22"/>
        </w:rPr>
        <w:t>ă majoră un eveniment asemenea celor de mai sus care, fără a crea o imposibilitate de executare, face extrem de costisitoare executarea obliga</w:t>
      </w:r>
      <w:r w:rsidR="00CB31E9" w:rsidRPr="00DE31BF">
        <w:rPr>
          <w:rStyle w:val="tli1"/>
          <w:sz w:val="22"/>
          <w:szCs w:val="22"/>
        </w:rPr>
        <w:t>ț</w:t>
      </w:r>
      <w:r w:rsidRPr="00DE31BF">
        <w:rPr>
          <w:rStyle w:val="tli1"/>
          <w:sz w:val="22"/>
          <w:szCs w:val="22"/>
        </w:rPr>
        <w:t>iilor uneia din păr</w:t>
      </w:r>
      <w:r w:rsidR="000A5B01" w:rsidRPr="00DE31BF">
        <w:rPr>
          <w:rStyle w:val="tli1"/>
          <w:sz w:val="22"/>
          <w:szCs w:val="22"/>
        </w:rPr>
        <w:t>ț</w:t>
      </w:r>
      <w:r w:rsidRPr="00DE31BF">
        <w:rPr>
          <w:rStyle w:val="tli1"/>
          <w:sz w:val="22"/>
          <w:szCs w:val="22"/>
        </w:rPr>
        <w:t>i;</w:t>
      </w:r>
    </w:p>
    <w:p w14:paraId="70041CFB" w14:textId="379642F4" w:rsidR="00817281" w:rsidRPr="00DE31BF" w:rsidRDefault="00817281" w:rsidP="00C3778B">
      <w:pPr>
        <w:spacing w:line="276" w:lineRule="auto"/>
        <w:jc w:val="both"/>
        <w:rPr>
          <w:sz w:val="22"/>
          <w:szCs w:val="22"/>
          <w:lang w:val="fr-FR"/>
        </w:rPr>
      </w:pPr>
      <w:r w:rsidRPr="00DE31BF">
        <w:rPr>
          <w:rStyle w:val="li1"/>
          <w:b w:val="0"/>
          <w:color w:val="auto"/>
          <w:sz w:val="22"/>
          <w:szCs w:val="22"/>
          <w:lang w:val="fr-FR"/>
        </w:rPr>
        <w:t>g)</w:t>
      </w:r>
      <w:r w:rsidR="008358CE" w:rsidRPr="00DE31BF">
        <w:rPr>
          <w:rStyle w:val="li1"/>
          <w:b w:val="0"/>
          <w:color w:val="auto"/>
          <w:sz w:val="22"/>
          <w:szCs w:val="22"/>
          <w:lang w:val="fr-FR"/>
        </w:rPr>
        <w:t xml:space="preserve"> </w:t>
      </w:r>
      <w:proofErr w:type="spellStart"/>
      <w:r w:rsidRPr="00DE31BF">
        <w:rPr>
          <w:rStyle w:val="tli1"/>
          <w:i/>
          <w:sz w:val="22"/>
          <w:szCs w:val="22"/>
          <w:lang w:val="fr-FR"/>
        </w:rPr>
        <w:t>zi</w:t>
      </w:r>
      <w:proofErr w:type="spellEnd"/>
      <w:r w:rsidRPr="00DE31BF">
        <w:rPr>
          <w:rStyle w:val="tli1"/>
          <w:i/>
          <w:sz w:val="22"/>
          <w:szCs w:val="22"/>
          <w:lang w:val="fr-FR"/>
        </w:rPr>
        <w:t xml:space="preserve"> </w:t>
      </w:r>
      <w:r w:rsidRPr="00DE31BF">
        <w:rPr>
          <w:rStyle w:val="tli1"/>
          <w:sz w:val="22"/>
          <w:szCs w:val="22"/>
          <w:lang w:val="fr-FR"/>
        </w:rPr>
        <w:t xml:space="preserve">- </w:t>
      </w:r>
      <w:proofErr w:type="spellStart"/>
      <w:r w:rsidRPr="00DE31BF">
        <w:rPr>
          <w:rStyle w:val="tli1"/>
          <w:sz w:val="22"/>
          <w:szCs w:val="22"/>
          <w:lang w:val="fr-FR"/>
        </w:rPr>
        <w:t>zi</w:t>
      </w:r>
      <w:proofErr w:type="spellEnd"/>
      <w:r w:rsidRPr="00DE31BF">
        <w:rPr>
          <w:rStyle w:val="tli1"/>
          <w:sz w:val="22"/>
          <w:szCs w:val="22"/>
          <w:lang w:val="fr-FR"/>
        </w:rPr>
        <w:t xml:space="preserve"> </w:t>
      </w:r>
      <w:proofErr w:type="spellStart"/>
      <w:proofErr w:type="gramStart"/>
      <w:r w:rsidRPr="00DE31BF">
        <w:rPr>
          <w:rStyle w:val="tli1"/>
          <w:sz w:val="22"/>
          <w:szCs w:val="22"/>
          <w:lang w:val="fr-FR"/>
        </w:rPr>
        <w:t>calendaristică</w:t>
      </w:r>
      <w:proofErr w:type="spellEnd"/>
      <w:r w:rsidRPr="00DE31BF">
        <w:rPr>
          <w:rStyle w:val="tli1"/>
          <w:sz w:val="22"/>
          <w:szCs w:val="22"/>
          <w:lang w:val="fr-FR"/>
        </w:rPr>
        <w:t>;</w:t>
      </w:r>
      <w:proofErr w:type="gramEnd"/>
      <w:r w:rsidRPr="00DE31BF">
        <w:rPr>
          <w:rStyle w:val="tli1"/>
          <w:sz w:val="22"/>
          <w:szCs w:val="22"/>
          <w:lang w:val="fr-FR"/>
        </w:rPr>
        <w:t xml:space="preserve"> an - 365 de </w:t>
      </w:r>
      <w:proofErr w:type="spellStart"/>
      <w:r w:rsidRPr="00DE31BF">
        <w:rPr>
          <w:rStyle w:val="tli1"/>
          <w:sz w:val="22"/>
          <w:szCs w:val="22"/>
          <w:lang w:val="fr-FR"/>
        </w:rPr>
        <w:t>zile</w:t>
      </w:r>
      <w:proofErr w:type="spellEnd"/>
      <w:r w:rsidRPr="00DE31BF">
        <w:rPr>
          <w:rStyle w:val="tli1"/>
          <w:sz w:val="22"/>
          <w:szCs w:val="22"/>
          <w:lang w:val="fr-FR"/>
        </w:rPr>
        <w:t>.</w:t>
      </w:r>
      <w:r w:rsidRPr="00DE31BF">
        <w:rPr>
          <w:rStyle w:val="tsp1"/>
          <w:sz w:val="22"/>
          <w:szCs w:val="22"/>
        </w:rPr>
        <w:t xml:space="preserve"> Termenul "zi" ori "zile" sau orice referire la zile reprezintă zile calendaristice, dacă nu se specifică în mod diferit</w:t>
      </w:r>
      <w:r w:rsidR="0033186C" w:rsidRPr="00DE31BF">
        <w:rPr>
          <w:rStyle w:val="tsp1"/>
          <w:sz w:val="22"/>
          <w:szCs w:val="22"/>
        </w:rPr>
        <w:t>;</w:t>
      </w:r>
    </w:p>
    <w:p w14:paraId="0E660397" w14:textId="41C8C5BD" w:rsidR="0025106C" w:rsidRPr="00DE31BF" w:rsidRDefault="00817281" w:rsidP="0025106C">
      <w:pPr>
        <w:spacing w:line="276" w:lineRule="auto"/>
        <w:jc w:val="both"/>
        <w:rPr>
          <w:sz w:val="22"/>
          <w:szCs w:val="22"/>
        </w:rPr>
      </w:pPr>
      <w:r w:rsidRPr="00DE31BF">
        <w:rPr>
          <w:rStyle w:val="li1"/>
          <w:b w:val="0"/>
          <w:color w:val="auto"/>
          <w:sz w:val="22"/>
          <w:szCs w:val="22"/>
          <w:lang w:val="fr-FR"/>
        </w:rPr>
        <w:t>h)</w:t>
      </w:r>
      <w:r w:rsidR="0033186C" w:rsidRPr="00DE31BF">
        <w:rPr>
          <w:rStyle w:val="li1"/>
          <w:b w:val="0"/>
          <w:color w:val="auto"/>
          <w:sz w:val="22"/>
          <w:szCs w:val="22"/>
          <w:lang w:val="fr-FR"/>
        </w:rPr>
        <w:t xml:space="preserve"> </w:t>
      </w:r>
      <w:r w:rsidRPr="00DE31BF">
        <w:rPr>
          <w:i/>
          <w:sz w:val="22"/>
          <w:szCs w:val="22"/>
        </w:rPr>
        <w:t xml:space="preserve">standarde </w:t>
      </w:r>
      <w:r w:rsidRPr="00DE31BF">
        <w:rPr>
          <w:sz w:val="22"/>
          <w:szCs w:val="22"/>
        </w:rPr>
        <w:t>- standardele, reglement</w:t>
      </w:r>
      <w:r w:rsidR="0033186C" w:rsidRPr="00DE31BF">
        <w:rPr>
          <w:sz w:val="22"/>
          <w:szCs w:val="22"/>
        </w:rPr>
        <w:t>ă</w:t>
      </w:r>
      <w:r w:rsidRPr="00DE31BF">
        <w:rPr>
          <w:sz w:val="22"/>
          <w:szCs w:val="22"/>
        </w:rPr>
        <w:t>rile tehnice sau altele asemenea prev</w:t>
      </w:r>
      <w:r w:rsidR="0033186C" w:rsidRPr="00DE31BF">
        <w:rPr>
          <w:sz w:val="22"/>
          <w:szCs w:val="22"/>
        </w:rPr>
        <w:t>ă</w:t>
      </w:r>
      <w:r w:rsidRPr="00DE31BF">
        <w:rPr>
          <w:sz w:val="22"/>
          <w:szCs w:val="22"/>
        </w:rPr>
        <w:t xml:space="preserve">zute </w:t>
      </w:r>
      <w:r w:rsidR="006767FC" w:rsidRPr="00DE31BF">
        <w:rPr>
          <w:sz w:val="22"/>
          <w:szCs w:val="22"/>
        </w:rPr>
        <w:t>î</w:t>
      </w:r>
      <w:r w:rsidRPr="00DE31BF">
        <w:rPr>
          <w:sz w:val="22"/>
          <w:szCs w:val="22"/>
        </w:rPr>
        <w:t xml:space="preserve">n Caietul de </w:t>
      </w:r>
      <w:proofErr w:type="gramStart"/>
      <w:r w:rsidRPr="00DE31BF">
        <w:rPr>
          <w:sz w:val="22"/>
          <w:szCs w:val="22"/>
        </w:rPr>
        <w:t>sarcini;</w:t>
      </w:r>
      <w:proofErr w:type="gramEnd"/>
    </w:p>
    <w:p w14:paraId="70C7A822" w14:textId="4BFEC9D8" w:rsidR="00E87F7A" w:rsidRDefault="00E87F7A" w:rsidP="0025106C">
      <w:pPr>
        <w:spacing w:line="276" w:lineRule="auto"/>
        <w:jc w:val="both"/>
        <w:rPr>
          <w:sz w:val="22"/>
          <w:szCs w:val="22"/>
        </w:rPr>
      </w:pPr>
    </w:p>
    <w:p w14:paraId="089240AF" w14:textId="77777777" w:rsidR="00B775F9" w:rsidRPr="00DE31BF" w:rsidRDefault="00B775F9" w:rsidP="0025106C">
      <w:pPr>
        <w:spacing w:line="276" w:lineRule="auto"/>
        <w:jc w:val="both"/>
        <w:rPr>
          <w:sz w:val="22"/>
          <w:szCs w:val="22"/>
        </w:rPr>
      </w:pPr>
    </w:p>
    <w:p w14:paraId="234006B6" w14:textId="6833F9C5" w:rsidR="00817281" w:rsidRPr="00DE31BF" w:rsidRDefault="004B05CB" w:rsidP="00C3778B">
      <w:pPr>
        <w:pStyle w:val="DefaultText"/>
        <w:spacing w:line="276" w:lineRule="auto"/>
        <w:jc w:val="both"/>
        <w:rPr>
          <w:b/>
          <w:iCs/>
          <w:color w:val="auto"/>
          <w:sz w:val="22"/>
          <w:szCs w:val="22"/>
          <w:lang w:val="ro-RO"/>
        </w:rPr>
      </w:pPr>
      <w:r w:rsidRPr="00DE31BF">
        <w:rPr>
          <w:b/>
          <w:iCs/>
          <w:color w:val="auto"/>
          <w:sz w:val="22"/>
          <w:szCs w:val="22"/>
          <w:lang w:val="ro-RO"/>
        </w:rPr>
        <w:lastRenderedPageBreak/>
        <w:t xml:space="preserve">3. </w:t>
      </w:r>
      <w:r w:rsidR="00817281" w:rsidRPr="00DE31BF">
        <w:rPr>
          <w:b/>
          <w:iCs/>
          <w:color w:val="auto"/>
          <w:sz w:val="22"/>
          <w:szCs w:val="22"/>
          <w:lang w:val="ro-RO"/>
        </w:rPr>
        <w:t>Interpretare</w:t>
      </w:r>
    </w:p>
    <w:p w14:paraId="6A4E3275" w14:textId="56CA054C" w:rsidR="00817281" w:rsidRPr="00DE31BF" w:rsidRDefault="004B05CB" w:rsidP="00C3778B">
      <w:pPr>
        <w:pStyle w:val="DefaultText"/>
        <w:spacing w:line="276" w:lineRule="auto"/>
        <w:jc w:val="both"/>
        <w:rPr>
          <w:color w:val="auto"/>
          <w:sz w:val="22"/>
          <w:szCs w:val="22"/>
          <w:lang w:val="ro-RO"/>
        </w:rPr>
      </w:pPr>
      <w:r w:rsidRPr="00DE31BF">
        <w:rPr>
          <w:color w:val="auto"/>
          <w:sz w:val="22"/>
          <w:szCs w:val="22"/>
          <w:lang w:val="ro-RO"/>
        </w:rPr>
        <w:t>3</w:t>
      </w:r>
      <w:r w:rsidR="00817281" w:rsidRPr="00DE31BF">
        <w:rPr>
          <w:color w:val="auto"/>
          <w:sz w:val="22"/>
          <w:szCs w:val="22"/>
          <w:lang w:val="ro-RO"/>
        </w:rPr>
        <w:t>.</w:t>
      </w:r>
      <w:r w:rsidRPr="00DE31BF">
        <w:rPr>
          <w:color w:val="auto"/>
          <w:sz w:val="22"/>
          <w:szCs w:val="22"/>
          <w:lang w:val="ro-RO"/>
        </w:rPr>
        <w:t>1</w:t>
      </w:r>
      <w:r w:rsidR="00817281" w:rsidRPr="00DE31BF">
        <w:rPr>
          <w:b/>
          <w:color w:val="auto"/>
          <w:sz w:val="22"/>
          <w:szCs w:val="22"/>
          <w:lang w:val="ro-RO"/>
        </w:rPr>
        <w:t xml:space="preserve"> </w:t>
      </w:r>
      <w:r w:rsidR="0028765F" w:rsidRPr="00DE31BF">
        <w:rPr>
          <w:bCs/>
          <w:color w:val="auto"/>
          <w:sz w:val="22"/>
          <w:szCs w:val="22"/>
          <w:lang w:val="ro-RO"/>
        </w:rPr>
        <w:t>Î</w:t>
      </w:r>
      <w:r w:rsidR="00817281" w:rsidRPr="00DE31BF">
        <w:rPr>
          <w:color w:val="auto"/>
          <w:sz w:val="22"/>
          <w:szCs w:val="22"/>
          <w:lang w:val="ro-RO"/>
        </w:rPr>
        <w:t>n prezentul contract, cu excep</w:t>
      </w:r>
      <w:r w:rsidR="006A268B" w:rsidRPr="00DE31BF">
        <w:rPr>
          <w:color w:val="auto"/>
          <w:sz w:val="22"/>
          <w:szCs w:val="22"/>
          <w:lang w:val="ro-RO"/>
        </w:rPr>
        <w:t>ț</w:t>
      </w:r>
      <w:r w:rsidR="00817281" w:rsidRPr="00DE31BF">
        <w:rPr>
          <w:color w:val="auto"/>
          <w:sz w:val="22"/>
          <w:szCs w:val="22"/>
          <w:lang w:val="ro-RO"/>
        </w:rPr>
        <w:t xml:space="preserve">ia unei prevederi contrare cuvintele la forma singular vor include forma de plural </w:t>
      </w:r>
      <w:r w:rsidR="00946D95" w:rsidRPr="00DE31BF">
        <w:rPr>
          <w:color w:val="auto"/>
          <w:sz w:val="22"/>
          <w:szCs w:val="22"/>
          <w:lang w:val="ro-RO"/>
        </w:rPr>
        <w:t>ș</w:t>
      </w:r>
      <w:r w:rsidR="00817281" w:rsidRPr="00DE31BF">
        <w:rPr>
          <w:color w:val="auto"/>
          <w:sz w:val="22"/>
          <w:szCs w:val="22"/>
          <w:lang w:val="ro-RO"/>
        </w:rPr>
        <w:t>i vice-versa, acolo unde acest lucru este permis de context.</w:t>
      </w:r>
    </w:p>
    <w:p w14:paraId="54F29123" w14:textId="15795337" w:rsidR="00817281" w:rsidRPr="00DE31BF" w:rsidRDefault="004B05CB" w:rsidP="00C3778B">
      <w:pPr>
        <w:pStyle w:val="DefaultText"/>
        <w:spacing w:line="276" w:lineRule="auto"/>
        <w:jc w:val="both"/>
        <w:rPr>
          <w:color w:val="auto"/>
          <w:sz w:val="22"/>
          <w:szCs w:val="22"/>
          <w:lang w:val="ro-RO"/>
        </w:rPr>
      </w:pPr>
      <w:r w:rsidRPr="00DE31BF">
        <w:rPr>
          <w:bCs/>
          <w:color w:val="auto"/>
          <w:sz w:val="22"/>
          <w:szCs w:val="22"/>
          <w:lang w:val="ro-RO"/>
        </w:rPr>
        <w:t>3.2</w:t>
      </w:r>
      <w:r w:rsidR="00817281" w:rsidRPr="00DE31BF">
        <w:rPr>
          <w:b/>
          <w:color w:val="auto"/>
          <w:sz w:val="22"/>
          <w:szCs w:val="22"/>
          <w:lang w:val="ro-RO"/>
        </w:rPr>
        <w:t xml:space="preserve"> </w:t>
      </w:r>
      <w:r w:rsidR="00817281" w:rsidRPr="00DE31BF">
        <w:rPr>
          <w:color w:val="auto"/>
          <w:sz w:val="22"/>
          <w:szCs w:val="22"/>
          <w:lang w:val="ro-RO"/>
        </w:rPr>
        <w:t>Termenul “zi”</w:t>
      </w:r>
      <w:r w:rsidR="002E516D" w:rsidRPr="00DE31BF">
        <w:rPr>
          <w:color w:val="auto"/>
          <w:sz w:val="22"/>
          <w:szCs w:val="22"/>
          <w:lang w:val="ro-RO"/>
        </w:rPr>
        <w:t xml:space="preserve"> </w:t>
      </w:r>
      <w:r w:rsidR="00817281" w:rsidRPr="00DE31BF">
        <w:rPr>
          <w:color w:val="auto"/>
          <w:sz w:val="22"/>
          <w:szCs w:val="22"/>
          <w:lang w:val="ro-RO"/>
        </w:rPr>
        <w:t>sau “zile” sau orice referire la zile reprezintă zile calendaristice d</w:t>
      </w:r>
      <w:r w:rsidR="00844B8A" w:rsidRPr="00DE31BF">
        <w:rPr>
          <w:color w:val="auto"/>
          <w:sz w:val="22"/>
          <w:szCs w:val="22"/>
          <w:lang w:val="ro-RO"/>
        </w:rPr>
        <w:t>a</w:t>
      </w:r>
      <w:r w:rsidR="00817281" w:rsidRPr="00DE31BF">
        <w:rPr>
          <w:color w:val="auto"/>
          <w:sz w:val="22"/>
          <w:szCs w:val="22"/>
          <w:lang w:val="ro-RO"/>
        </w:rPr>
        <w:t>c</w:t>
      </w:r>
      <w:r w:rsidR="0028765F" w:rsidRPr="00DE31BF">
        <w:rPr>
          <w:color w:val="auto"/>
          <w:sz w:val="22"/>
          <w:szCs w:val="22"/>
          <w:lang w:val="ro-RO"/>
        </w:rPr>
        <w:t>ă</w:t>
      </w:r>
      <w:r w:rsidR="00817281" w:rsidRPr="00DE31BF">
        <w:rPr>
          <w:color w:val="auto"/>
          <w:sz w:val="22"/>
          <w:szCs w:val="22"/>
          <w:lang w:val="ro-RO"/>
        </w:rPr>
        <w:t xml:space="preserve"> nu se specific</w:t>
      </w:r>
      <w:r w:rsidR="00946D95" w:rsidRPr="00DE31BF">
        <w:rPr>
          <w:color w:val="auto"/>
          <w:sz w:val="22"/>
          <w:szCs w:val="22"/>
          <w:lang w:val="ro-RO"/>
        </w:rPr>
        <w:t>ă</w:t>
      </w:r>
      <w:r w:rsidR="00817281" w:rsidRPr="00DE31BF">
        <w:rPr>
          <w:color w:val="auto"/>
          <w:sz w:val="22"/>
          <w:szCs w:val="22"/>
          <w:lang w:val="ro-RO"/>
        </w:rPr>
        <w:t xml:space="preserve"> </w:t>
      </w:r>
      <w:r w:rsidR="00946D95" w:rsidRPr="00DE31BF">
        <w:rPr>
          <w:color w:val="auto"/>
          <w:sz w:val="22"/>
          <w:szCs w:val="22"/>
          <w:lang w:val="ro-RO"/>
        </w:rPr>
        <w:t>î</w:t>
      </w:r>
      <w:r w:rsidR="00817281" w:rsidRPr="00DE31BF">
        <w:rPr>
          <w:color w:val="auto"/>
          <w:sz w:val="22"/>
          <w:szCs w:val="22"/>
          <w:lang w:val="ro-RO"/>
        </w:rPr>
        <w:t>n mod diferit.</w:t>
      </w:r>
    </w:p>
    <w:p w14:paraId="03929CE4" w14:textId="2A998B34" w:rsidR="006B3AAE" w:rsidRPr="00DE31BF" w:rsidRDefault="004B05CB" w:rsidP="00C3778B">
      <w:pPr>
        <w:spacing w:line="276" w:lineRule="auto"/>
        <w:jc w:val="both"/>
        <w:rPr>
          <w:sz w:val="22"/>
          <w:szCs w:val="22"/>
        </w:rPr>
      </w:pPr>
      <w:r w:rsidRPr="00DE31BF">
        <w:rPr>
          <w:sz w:val="22"/>
          <w:szCs w:val="22"/>
        </w:rPr>
        <w:t>3.3</w:t>
      </w:r>
      <w:r w:rsidR="00817281" w:rsidRPr="00DE31BF">
        <w:rPr>
          <w:sz w:val="22"/>
          <w:szCs w:val="22"/>
        </w:rPr>
        <w:t xml:space="preserve"> Clauzele și expresiile vor fi interpretate prin raportare la întregul contract.</w:t>
      </w:r>
    </w:p>
    <w:p w14:paraId="04FCB0CF" w14:textId="77777777" w:rsidR="006B3AAE" w:rsidRPr="00DE31BF" w:rsidRDefault="006B3AAE" w:rsidP="00C3778B">
      <w:pPr>
        <w:spacing w:line="276" w:lineRule="auto"/>
        <w:jc w:val="both"/>
        <w:rPr>
          <w:sz w:val="22"/>
          <w:szCs w:val="22"/>
        </w:rPr>
      </w:pPr>
    </w:p>
    <w:p w14:paraId="00EE8D87" w14:textId="77777777" w:rsidR="004B05CB" w:rsidRPr="00DE31BF" w:rsidRDefault="004B05CB" w:rsidP="00C3778B">
      <w:pPr>
        <w:pStyle w:val="DefaultText"/>
        <w:jc w:val="both"/>
        <w:rPr>
          <w:b/>
          <w:iCs/>
          <w:sz w:val="22"/>
          <w:szCs w:val="22"/>
          <w:lang w:val="es-ES"/>
        </w:rPr>
      </w:pPr>
      <w:bookmarkStart w:id="0" w:name="_Hlk163807017"/>
      <w:r w:rsidRPr="00DE31BF">
        <w:rPr>
          <w:b/>
          <w:iCs/>
          <w:sz w:val="22"/>
          <w:szCs w:val="22"/>
          <w:lang w:val="es-ES"/>
        </w:rPr>
        <w:t xml:space="preserve">4. </w:t>
      </w:r>
      <w:proofErr w:type="spellStart"/>
      <w:r w:rsidRPr="00DE31BF">
        <w:rPr>
          <w:b/>
          <w:iCs/>
          <w:sz w:val="22"/>
          <w:szCs w:val="22"/>
          <w:lang w:val="es-ES"/>
        </w:rPr>
        <w:t>Obiectul</w:t>
      </w:r>
      <w:proofErr w:type="spellEnd"/>
      <w:r w:rsidRPr="00DE31BF">
        <w:rPr>
          <w:b/>
          <w:iCs/>
          <w:sz w:val="22"/>
          <w:szCs w:val="22"/>
          <w:lang w:val="es-ES"/>
        </w:rPr>
        <w:t xml:space="preserve"> principal al </w:t>
      </w:r>
      <w:proofErr w:type="spellStart"/>
      <w:r w:rsidRPr="00DE31BF">
        <w:rPr>
          <w:b/>
          <w:iCs/>
          <w:sz w:val="22"/>
          <w:szCs w:val="22"/>
          <w:lang w:val="es-ES"/>
        </w:rPr>
        <w:t>contractului</w:t>
      </w:r>
      <w:proofErr w:type="spellEnd"/>
    </w:p>
    <w:bookmarkEnd w:id="0"/>
    <w:p w14:paraId="3F681802" w14:textId="1F2C3433" w:rsidR="00565F35" w:rsidRDefault="004B05CB" w:rsidP="00E87F7A">
      <w:pPr>
        <w:pStyle w:val="Corptext"/>
        <w:tabs>
          <w:tab w:val="left" w:pos="0"/>
        </w:tabs>
        <w:kinsoku w:val="0"/>
        <w:overflowPunct w:val="0"/>
        <w:spacing w:line="276" w:lineRule="auto"/>
        <w:ind w:left="0" w:right="113" w:firstLine="0"/>
        <w:jc w:val="both"/>
        <w:rPr>
          <w:rFonts w:ascii="Times New Roman" w:eastAsia="Times New Roman" w:hAnsi="Times New Roman" w:cs="Times New Roman"/>
          <w:bdr w:val="single" w:sz="2" w:space="0" w:color="E5E7EB" w:frame="1"/>
          <w:shd w:val="clear" w:color="auto" w:fill="FFFFFF"/>
          <w:lang w:eastAsia="el-GR" w:bidi="ar-SA"/>
          <w14:ligatures w14:val="none"/>
        </w:rPr>
      </w:pPr>
      <w:r w:rsidRPr="00DE31BF">
        <w:rPr>
          <w:rFonts w:ascii="Times New Roman" w:hAnsi="Times New Roman" w:cs="Times New Roman"/>
        </w:rPr>
        <w:t>4</w:t>
      </w:r>
      <w:r w:rsidR="00817281" w:rsidRPr="00DE31BF">
        <w:rPr>
          <w:rFonts w:ascii="Times New Roman" w:hAnsi="Times New Roman" w:cs="Times New Roman"/>
        </w:rPr>
        <w:t>.1</w:t>
      </w:r>
      <w:r w:rsidR="0004745E" w:rsidRPr="00DE31BF">
        <w:rPr>
          <w:rFonts w:ascii="Times New Roman" w:hAnsi="Times New Roman" w:cs="Times New Roman"/>
        </w:rPr>
        <w:t xml:space="preserve"> </w:t>
      </w:r>
      <w:r w:rsidR="00EB7966" w:rsidRPr="00DE31BF">
        <w:rPr>
          <w:rFonts w:ascii="Times New Roman" w:hAnsi="Times New Roman" w:cs="Times New Roman"/>
        </w:rPr>
        <w:t>Prestatorul</w:t>
      </w:r>
      <w:r w:rsidR="00817281" w:rsidRPr="00DE31BF">
        <w:rPr>
          <w:rFonts w:ascii="Times New Roman" w:hAnsi="Times New Roman" w:cs="Times New Roman"/>
          <w:spacing w:val="33"/>
        </w:rPr>
        <w:t xml:space="preserve"> </w:t>
      </w:r>
      <w:r w:rsidR="00817281" w:rsidRPr="00DE31BF">
        <w:rPr>
          <w:rFonts w:ascii="Times New Roman" w:hAnsi="Times New Roman" w:cs="Times New Roman"/>
        </w:rPr>
        <w:t>se</w:t>
      </w:r>
      <w:r w:rsidR="00817281" w:rsidRPr="00DE31BF">
        <w:rPr>
          <w:rFonts w:ascii="Times New Roman" w:hAnsi="Times New Roman" w:cs="Times New Roman"/>
          <w:spacing w:val="32"/>
        </w:rPr>
        <w:t xml:space="preserve"> </w:t>
      </w:r>
      <w:r w:rsidR="00817281" w:rsidRPr="00DE31BF">
        <w:rPr>
          <w:rFonts w:ascii="Times New Roman" w:hAnsi="Times New Roman" w:cs="Times New Roman"/>
        </w:rPr>
        <w:t>obligă</w:t>
      </w:r>
      <w:r w:rsidR="00817281" w:rsidRPr="00DE31BF">
        <w:rPr>
          <w:rFonts w:ascii="Times New Roman" w:hAnsi="Times New Roman" w:cs="Times New Roman"/>
          <w:spacing w:val="34"/>
        </w:rPr>
        <w:t xml:space="preserve"> </w:t>
      </w:r>
      <w:r w:rsidR="00817281" w:rsidRPr="00DE31BF">
        <w:rPr>
          <w:rFonts w:ascii="Times New Roman" w:hAnsi="Times New Roman" w:cs="Times New Roman"/>
        </w:rPr>
        <w:t>să</w:t>
      </w:r>
      <w:r w:rsidR="00817281" w:rsidRPr="00DE31BF">
        <w:rPr>
          <w:rFonts w:ascii="Times New Roman" w:hAnsi="Times New Roman" w:cs="Times New Roman"/>
          <w:spacing w:val="30"/>
        </w:rPr>
        <w:t xml:space="preserve"> </w:t>
      </w:r>
      <w:r w:rsidR="00817281" w:rsidRPr="00DE31BF">
        <w:rPr>
          <w:rFonts w:ascii="Times New Roman" w:hAnsi="Times New Roman" w:cs="Times New Roman"/>
        </w:rPr>
        <w:t>presteze</w:t>
      </w:r>
      <w:r w:rsidR="00817281" w:rsidRPr="00DE31BF">
        <w:rPr>
          <w:rFonts w:ascii="Times New Roman" w:hAnsi="Times New Roman" w:cs="Times New Roman"/>
          <w:spacing w:val="33"/>
        </w:rPr>
        <w:t xml:space="preserve"> </w:t>
      </w:r>
      <w:r w:rsidR="00C55E8B" w:rsidRPr="00DE31BF">
        <w:rPr>
          <w:rFonts w:ascii="Times New Roman" w:hAnsi="Times New Roman" w:cs="Times New Roman"/>
          <w:b/>
          <w:bCs/>
          <w:lang w:eastAsia="en-US" w:bidi="ar-SA"/>
          <w14:ligatures w14:val="none"/>
        </w:rPr>
        <w:t>serviciile</w:t>
      </w:r>
      <w:r w:rsidR="00C55E8B" w:rsidRPr="00610910">
        <w:rPr>
          <w:rFonts w:ascii="Times New Roman" w:hAnsi="Times New Roman" w:cs="Times New Roman"/>
          <w:b/>
          <w:bCs/>
          <w:lang w:eastAsia="en-US" w:bidi="ar-SA"/>
          <w14:ligatures w14:val="none"/>
        </w:rPr>
        <w:t xml:space="preserve"> </w:t>
      </w:r>
      <w:hyperlink r:id="rId9" w:history="1">
        <w:r w:rsidR="00C55E8B" w:rsidRPr="00B775F9">
          <w:rPr>
            <w:rStyle w:val="Hyperlink"/>
            <w:rFonts w:ascii="Times New Roman" w:eastAsia="Times New Roman" w:hAnsi="Times New Roman" w:cs="Times New Roman"/>
            <w:b/>
            <w:bCs/>
            <w:color w:val="auto"/>
            <w:bdr w:val="single" w:sz="2" w:space="0" w:color="E5E7EB" w:frame="1"/>
            <w:shd w:val="clear" w:color="auto" w:fill="FFFFFF"/>
            <w:lang w:eastAsia="el-GR" w:bidi="ar-SA"/>
            <w14:ligatures w14:val="none"/>
          </w:rPr>
          <w:t xml:space="preserve">de instalare </w:t>
        </w:r>
        <w:r w:rsidR="00BC0D0A" w:rsidRPr="00B775F9">
          <w:rPr>
            <w:rStyle w:val="Hyperlink"/>
            <w:rFonts w:ascii="Times New Roman" w:eastAsia="Times New Roman" w:hAnsi="Times New Roman" w:cs="Times New Roman"/>
            <w:b/>
            <w:bCs/>
            <w:color w:val="auto"/>
            <w:bdr w:val="single" w:sz="2" w:space="0" w:color="E5E7EB" w:frame="1"/>
            <w:shd w:val="clear" w:color="auto" w:fill="FFFFFF"/>
            <w:lang w:eastAsia="el-GR" w:bidi="ar-SA"/>
            <w14:ligatures w14:val="none"/>
          </w:rPr>
          <w:t xml:space="preserve"> aparate de </w:t>
        </w:r>
        <w:r w:rsidR="00986982" w:rsidRPr="00B775F9">
          <w:rPr>
            <w:rStyle w:val="Hyperlink"/>
            <w:rFonts w:ascii="Times New Roman" w:eastAsia="Times New Roman" w:hAnsi="Times New Roman" w:cs="Times New Roman"/>
            <w:b/>
            <w:bCs/>
            <w:color w:val="auto"/>
            <w:bdr w:val="single" w:sz="2" w:space="0" w:color="E5E7EB" w:frame="1"/>
            <w:shd w:val="clear" w:color="auto" w:fill="FFFFFF"/>
            <w:lang w:eastAsia="el-GR" w:bidi="ar-SA"/>
            <w14:ligatures w14:val="none"/>
          </w:rPr>
          <w:t xml:space="preserve">filtrare si purificare a apei </w:t>
        </w:r>
        <w:r w:rsidR="00610910" w:rsidRPr="00B775F9">
          <w:rPr>
            <w:rStyle w:val="Hyperlink"/>
            <w:rFonts w:ascii="Times New Roman" w:eastAsia="Times New Roman" w:hAnsi="Times New Roman" w:cs="Times New Roman"/>
            <w:b/>
            <w:bCs/>
            <w:color w:val="auto"/>
            <w:bdr w:val="single" w:sz="2" w:space="0" w:color="E5E7EB" w:frame="1"/>
            <w:shd w:val="clear" w:color="auto" w:fill="FFFFFF"/>
            <w:lang w:eastAsia="el-GR" w:bidi="ar-SA"/>
            <w14:ligatures w14:val="none"/>
          </w:rPr>
          <w:t xml:space="preserve">-2 purificatoare de apă LA FÂNTÂNA, model EPU 030 cu dispozitiv </w:t>
        </w:r>
        <w:proofErr w:type="spellStart"/>
        <w:r w:rsidR="00610910" w:rsidRPr="00B775F9">
          <w:rPr>
            <w:rStyle w:val="Hyperlink"/>
            <w:rFonts w:ascii="Times New Roman" w:eastAsia="Times New Roman" w:hAnsi="Times New Roman" w:cs="Times New Roman"/>
            <w:b/>
            <w:bCs/>
            <w:color w:val="auto"/>
            <w:bdr w:val="single" w:sz="2" w:space="0" w:color="E5E7EB" w:frame="1"/>
            <w:shd w:val="clear" w:color="auto" w:fill="FFFFFF"/>
            <w:lang w:eastAsia="el-GR" w:bidi="ar-SA"/>
            <w14:ligatures w14:val="none"/>
          </w:rPr>
          <w:t>waterblock</w:t>
        </w:r>
        <w:proofErr w:type="spellEnd"/>
        <w:r w:rsidR="00610910" w:rsidRPr="00B775F9">
          <w:rPr>
            <w:rStyle w:val="Hyperlink"/>
            <w:rFonts w:ascii="Times New Roman" w:eastAsia="Times New Roman" w:hAnsi="Times New Roman" w:cs="Times New Roman"/>
            <w:b/>
            <w:bCs/>
            <w:color w:val="auto"/>
            <w:bdr w:val="single" w:sz="2" w:space="0" w:color="E5E7EB" w:frame="1"/>
            <w:shd w:val="clear" w:color="auto" w:fill="FFFFFF"/>
            <w:lang w:eastAsia="el-GR" w:bidi="ar-SA"/>
            <w14:ligatures w14:val="none"/>
          </w:rPr>
          <w:t xml:space="preserve"> </w:t>
        </w:r>
        <w:r w:rsidR="00986982" w:rsidRPr="00B775F9">
          <w:rPr>
            <w:rStyle w:val="Hyperlink"/>
            <w:rFonts w:ascii="Times New Roman" w:eastAsia="Times New Roman" w:hAnsi="Times New Roman" w:cs="Times New Roman"/>
            <w:b/>
            <w:bCs/>
            <w:color w:val="auto"/>
            <w:bdr w:val="single" w:sz="2" w:space="0" w:color="E5E7EB" w:frame="1"/>
            <w:shd w:val="clear" w:color="auto" w:fill="FFFFFF"/>
            <w:lang w:eastAsia="el-GR" w:bidi="ar-SA"/>
            <w14:ligatures w14:val="none"/>
          </w:rPr>
          <w:t xml:space="preserve">pe baza de abonament lunar </w:t>
        </w:r>
        <w:r w:rsidR="00C55E8B" w:rsidRPr="00B775F9">
          <w:rPr>
            <w:rStyle w:val="Hyperlink"/>
            <w:rFonts w:ascii="Times New Roman" w:eastAsia="Times New Roman" w:hAnsi="Times New Roman" w:cs="Times New Roman"/>
            <w:b/>
            <w:bCs/>
            <w:color w:val="auto"/>
            <w:bdr w:val="single" w:sz="2" w:space="0" w:color="E5E7EB" w:frame="1"/>
            <w:shd w:val="clear" w:color="auto" w:fill="FFFFFF"/>
            <w:lang w:eastAsia="el-GR" w:bidi="ar-SA"/>
            <w14:ligatures w14:val="none"/>
          </w:rPr>
          <w:t xml:space="preserve">, </w:t>
        </w:r>
        <w:r w:rsidR="00C55E8B" w:rsidRPr="00B775F9">
          <w:rPr>
            <w:rStyle w:val="Hyperlink"/>
            <w:rFonts w:ascii="Times New Roman" w:eastAsia="Times New Roman" w:hAnsi="Times New Roman" w:cs="Times New Roman"/>
            <w:color w:val="auto"/>
            <w:bdr w:val="single" w:sz="2" w:space="0" w:color="E5E7EB" w:frame="1"/>
            <w:shd w:val="clear" w:color="auto" w:fill="FFFFFF"/>
            <w:lang w:eastAsia="el-GR" w:bidi="ar-SA"/>
            <w14:ligatures w14:val="none"/>
          </w:rPr>
          <w:t xml:space="preserve">conform cerințelor din Caietul de sarcini și din prezentul contract. </w:t>
        </w:r>
      </w:hyperlink>
    </w:p>
    <w:p w14:paraId="32511B27" w14:textId="77777777" w:rsidR="00DE31BF" w:rsidRPr="00DE31BF" w:rsidRDefault="00DE31BF" w:rsidP="00E87F7A">
      <w:pPr>
        <w:pStyle w:val="Corptext"/>
        <w:tabs>
          <w:tab w:val="left" w:pos="0"/>
        </w:tabs>
        <w:kinsoku w:val="0"/>
        <w:overflowPunct w:val="0"/>
        <w:spacing w:line="276" w:lineRule="auto"/>
        <w:ind w:left="0" w:right="113" w:firstLine="0"/>
        <w:jc w:val="both"/>
        <w:rPr>
          <w:rFonts w:ascii="Times New Roman" w:eastAsia="Times New Roman" w:hAnsi="Times New Roman" w:cs="Times New Roman"/>
          <w:b/>
          <w:bCs/>
          <w:lang w:eastAsia="el-GR" w:bidi="ar-SA"/>
          <w14:ligatures w14:val="none"/>
        </w:rPr>
      </w:pPr>
    </w:p>
    <w:p w14:paraId="52485AF7" w14:textId="7C7AB026" w:rsidR="00817281" w:rsidRPr="00DE31BF" w:rsidRDefault="00414D74" w:rsidP="00C3778B">
      <w:pPr>
        <w:pStyle w:val="Corptext"/>
        <w:tabs>
          <w:tab w:val="left" w:pos="709"/>
          <w:tab w:val="left" w:pos="1672"/>
        </w:tabs>
        <w:kinsoku w:val="0"/>
        <w:overflowPunct w:val="0"/>
        <w:spacing w:line="276" w:lineRule="auto"/>
        <w:ind w:left="0" w:firstLine="0"/>
        <w:jc w:val="both"/>
        <w:rPr>
          <w:rFonts w:ascii="Times New Roman" w:hAnsi="Times New Roman" w:cs="Times New Roman"/>
          <w:b/>
          <w:iCs/>
        </w:rPr>
      </w:pPr>
      <w:r w:rsidRPr="00DE31BF">
        <w:rPr>
          <w:rFonts w:ascii="Times New Roman" w:hAnsi="Times New Roman" w:cs="Times New Roman"/>
          <w:b/>
          <w:iCs/>
          <w:lang w:val="it-IT"/>
        </w:rPr>
        <w:t xml:space="preserve">5. </w:t>
      </w:r>
      <w:proofErr w:type="spellStart"/>
      <w:r w:rsidRPr="00DE31BF">
        <w:rPr>
          <w:rFonts w:ascii="Times New Roman" w:hAnsi="Times New Roman" w:cs="Times New Roman"/>
          <w:b/>
          <w:iCs/>
          <w:lang w:val="es-ES"/>
        </w:rPr>
        <w:t>Pre</w:t>
      </w:r>
      <w:r w:rsidR="00C55E8B" w:rsidRPr="00DE31BF">
        <w:rPr>
          <w:rFonts w:ascii="Times New Roman" w:hAnsi="Times New Roman" w:cs="Times New Roman"/>
          <w:b/>
          <w:iCs/>
          <w:lang w:val="es-ES"/>
        </w:rPr>
        <w:t>ț</w:t>
      </w:r>
      <w:r w:rsidRPr="00DE31BF">
        <w:rPr>
          <w:rFonts w:ascii="Times New Roman" w:hAnsi="Times New Roman" w:cs="Times New Roman"/>
          <w:b/>
          <w:iCs/>
          <w:lang w:val="es-ES"/>
        </w:rPr>
        <w:t>ul</w:t>
      </w:r>
      <w:proofErr w:type="spellEnd"/>
      <w:r w:rsidR="00817281" w:rsidRPr="00DE31BF">
        <w:rPr>
          <w:rFonts w:ascii="Times New Roman" w:hAnsi="Times New Roman" w:cs="Times New Roman"/>
          <w:b/>
          <w:iCs/>
        </w:rPr>
        <w:t xml:space="preserve"> contractului</w:t>
      </w:r>
    </w:p>
    <w:p w14:paraId="51A36B07" w14:textId="054DD9FE" w:rsidR="002F0DC2" w:rsidRPr="00DE31BF" w:rsidRDefault="00414D74" w:rsidP="00C3778B">
      <w:pPr>
        <w:pStyle w:val="DefaultText"/>
        <w:spacing w:line="276" w:lineRule="auto"/>
        <w:jc w:val="both"/>
        <w:rPr>
          <w:bCs/>
          <w:color w:val="auto"/>
          <w:kern w:val="0"/>
          <w:sz w:val="22"/>
          <w:szCs w:val="22"/>
          <w:lang w:val="it-IT" w:eastAsia="el-GR"/>
          <w14:ligatures w14:val="none"/>
        </w:rPr>
      </w:pPr>
      <w:r w:rsidRPr="00DE31BF">
        <w:rPr>
          <w:color w:val="auto"/>
          <w:sz w:val="22"/>
          <w:szCs w:val="22"/>
          <w:lang w:val="ro-RO"/>
        </w:rPr>
        <w:t>5</w:t>
      </w:r>
      <w:r w:rsidR="00817281" w:rsidRPr="00DE31BF">
        <w:rPr>
          <w:color w:val="auto"/>
          <w:sz w:val="22"/>
          <w:szCs w:val="22"/>
          <w:lang w:val="ro-RO"/>
        </w:rPr>
        <w:t>.1 Pre</w:t>
      </w:r>
      <w:r w:rsidR="006A268B" w:rsidRPr="00DE31BF">
        <w:rPr>
          <w:color w:val="auto"/>
          <w:sz w:val="22"/>
          <w:szCs w:val="22"/>
          <w:lang w:val="ro-RO"/>
        </w:rPr>
        <w:t>ț</w:t>
      </w:r>
      <w:r w:rsidR="00817281" w:rsidRPr="00DE31BF">
        <w:rPr>
          <w:color w:val="auto"/>
          <w:sz w:val="22"/>
          <w:szCs w:val="22"/>
          <w:lang w:val="ro-RO"/>
        </w:rPr>
        <w:t xml:space="preserve">ul </w:t>
      </w:r>
      <w:r w:rsidR="006A268B" w:rsidRPr="00DE31BF">
        <w:rPr>
          <w:color w:val="auto"/>
          <w:sz w:val="22"/>
          <w:szCs w:val="22"/>
          <w:lang w:val="ro-RO"/>
        </w:rPr>
        <w:t xml:space="preserve">total </w:t>
      </w:r>
      <w:r w:rsidR="00817281" w:rsidRPr="00DE31BF">
        <w:rPr>
          <w:color w:val="auto"/>
          <w:sz w:val="22"/>
          <w:szCs w:val="22"/>
          <w:lang w:val="ro-RO"/>
        </w:rPr>
        <w:t xml:space="preserve">convenit pentru îndeplinirea contractului, plătibil </w:t>
      </w:r>
      <w:r w:rsidRPr="00DE31BF">
        <w:rPr>
          <w:color w:val="auto"/>
          <w:sz w:val="22"/>
          <w:szCs w:val="22"/>
          <w:lang w:val="ro-RO"/>
        </w:rPr>
        <w:t>p</w:t>
      </w:r>
      <w:r w:rsidR="00EB7966" w:rsidRPr="00DE31BF">
        <w:rPr>
          <w:color w:val="auto"/>
          <w:sz w:val="22"/>
          <w:szCs w:val="22"/>
          <w:lang w:val="ro-RO"/>
        </w:rPr>
        <w:t>restatorul</w:t>
      </w:r>
      <w:r w:rsidR="00817281" w:rsidRPr="00DE31BF">
        <w:rPr>
          <w:color w:val="auto"/>
          <w:sz w:val="22"/>
          <w:szCs w:val="22"/>
          <w:lang w:val="ro-RO"/>
        </w:rPr>
        <w:t xml:space="preserve">ui de către </w:t>
      </w:r>
      <w:r w:rsidRPr="00DE31BF">
        <w:rPr>
          <w:color w:val="auto"/>
          <w:sz w:val="22"/>
          <w:szCs w:val="22"/>
          <w:lang w:val="ro-RO"/>
        </w:rPr>
        <w:t>achizitor</w:t>
      </w:r>
      <w:r w:rsidR="00817281" w:rsidRPr="00DE31BF">
        <w:rPr>
          <w:color w:val="auto"/>
          <w:sz w:val="22"/>
          <w:szCs w:val="22"/>
          <w:lang w:val="ro-RO"/>
        </w:rPr>
        <w:t xml:space="preserve"> este de</w:t>
      </w:r>
      <w:r w:rsidR="006A268B" w:rsidRPr="00DE31BF">
        <w:rPr>
          <w:color w:val="auto"/>
          <w:sz w:val="22"/>
          <w:szCs w:val="22"/>
          <w:lang w:val="ro-RO"/>
        </w:rPr>
        <w:t xml:space="preserve"> </w:t>
      </w:r>
      <w:r w:rsidR="00C55E8B" w:rsidRPr="00DE31BF">
        <w:rPr>
          <w:b/>
          <w:bCs/>
          <w:color w:val="auto"/>
          <w:sz w:val="22"/>
          <w:szCs w:val="22"/>
          <w:lang w:val="ro-RO"/>
        </w:rPr>
        <w:t>3.600</w:t>
      </w:r>
      <w:r w:rsidR="006A268B" w:rsidRPr="00DE31BF">
        <w:rPr>
          <w:b/>
          <w:bCs/>
          <w:color w:val="auto"/>
          <w:sz w:val="22"/>
          <w:szCs w:val="22"/>
          <w:lang w:val="ro-RO"/>
        </w:rPr>
        <w:t xml:space="preserve">,00 lei </w:t>
      </w:r>
      <w:r w:rsidRPr="00DE31BF">
        <w:rPr>
          <w:b/>
          <w:bCs/>
          <w:color w:val="auto"/>
          <w:sz w:val="22"/>
          <w:szCs w:val="22"/>
          <w:lang w:val="ro-RO"/>
        </w:rPr>
        <w:t>exclusiv</w:t>
      </w:r>
      <w:r w:rsidR="006A268B" w:rsidRPr="00DE31BF">
        <w:rPr>
          <w:b/>
          <w:bCs/>
          <w:color w:val="auto"/>
          <w:sz w:val="22"/>
          <w:szCs w:val="22"/>
          <w:lang w:val="ro-RO"/>
        </w:rPr>
        <w:t xml:space="preserve"> TVA</w:t>
      </w:r>
      <w:r w:rsidR="006A268B" w:rsidRPr="00DE31BF">
        <w:rPr>
          <w:color w:val="auto"/>
          <w:sz w:val="22"/>
          <w:szCs w:val="22"/>
          <w:lang w:val="ro-RO"/>
        </w:rPr>
        <w:t xml:space="preserve">, respectiv </w:t>
      </w:r>
      <w:r w:rsidR="00C55E8B" w:rsidRPr="00DE31BF">
        <w:rPr>
          <w:b/>
          <w:color w:val="auto"/>
          <w:kern w:val="0"/>
          <w:sz w:val="22"/>
          <w:szCs w:val="22"/>
          <w:lang w:val="ro-RO" w:eastAsia="el-GR"/>
          <w14:ligatures w14:val="none"/>
        </w:rPr>
        <w:t>4.284</w:t>
      </w:r>
      <w:r w:rsidR="006A268B" w:rsidRPr="00DE31BF">
        <w:rPr>
          <w:b/>
          <w:color w:val="auto"/>
          <w:kern w:val="0"/>
          <w:sz w:val="22"/>
          <w:szCs w:val="22"/>
          <w:lang w:val="ro-RO" w:eastAsia="el-GR"/>
          <w14:ligatures w14:val="none"/>
        </w:rPr>
        <w:t xml:space="preserve">,00 lei </w:t>
      </w:r>
      <w:r w:rsidRPr="00DE31BF">
        <w:rPr>
          <w:b/>
          <w:color w:val="auto"/>
          <w:kern w:val="0"/>
          <w:sz w:val="22"/>
          <w:szCs w:val="22"/>
          <w:lang w:val="ro-RO" w:eastAsia="el-GR"/>
          <w14:ligatures w14:val="none"/>
        </w:rPr>
        <w:t>inclusiv</w:t>
      </w:r>
      <w:r w:rsidR="006A268B" w:rsidRPr="00DE31BF">
        <w:rPr>
          <w:b/>
          <w:color w:val="auto"/>
          <w:kern w:val="0"/>
          <w:sz w:val="22"/>
          <w:szCs w:val="22"/>
          <w:lang w:val="ro-RO" w:eastAsia="el-GR"/>
          <w14:ligatures w14:val="none"/>
        </w:rPr>
        <w:t xml:space="preserve"> TVA</w:t>
      </w:r>
      <w:r w:rsidRPr="00DE31BF">
        <w:rPr>
          <w:b/>
          <w:color w:val="auto"/>
          <w:kern w:val="0"/>
          <w:sz w:val="22"/>
          <w:szCs w:val="22"/>
          <w:lang w:val="ro-RO" w:eastAsia="el-GR"/>
          <w14:ligatures w14:val="none"/>
        </w:rPr>
        <w:t xml:space="preserve">, </w:t>
      </w:r>
      <w:r w:rsidR="006A268B" w:rsidRPr="00DE31BF">
        <w:rPr>
          <w:b/>
          <w:color w:val="auto"/>
          <w:kern w:val="0"/>
          <w:sz w:val="22"/>
          <w:szCs w:val="22"/>
          <w:lang w:val="ro-RO" w:eastAsia="el-GR"/>
          <w14:ligatures w14:val="none"/>
        </w:rPr>
        <w:t xml:space="preserve"> </w:t>
      </w:r>
      <w:r w:rsidR="00C55E8B" w:rsidRPr="00DE31BF">
        <w:rPr>
          <w:bCs/>
          <w:color w:val="auto"/>
          <w:kern w:val="0"/>
          <w:sz w:val="22"/>
          <w:szCs w:val="22"/>
          <w:lang w:val="ro-RO" w:eastAsia="el-GR"/>
          <w14:ligatures w14:val="none"/>
        </w:rPr>
        <w:t>și s-a format astfel</w:t>
      </w:r>
      <w:r w:rsidR="00C55E8B" w:rsidRPr="00DE31BF">
        <w:rPr>
          <w:bCs/>
          <w:color w:val="auto"/>
          <w:kern w:val="0"/>
          <w:sz w:val="22"/>
          <w:szCs w:val="22"/>
          <w:lang w:val="it-IT" w:eastAsia="el-GR"/>
          <w14:ligatures w14:val="none"/>
        </w:rPr>
        <w:t>:</w:t>
      </w:r>
    </w:p>
    <w:p w14:paraId="52FDFD42" w14:textId="22C9E117" w:rsidR="000067C5" w:rsidRPr="000067C5" w:rsidRDefault="000067C5" w:rsidP="000067C5">
      <w:pPr>
        <w:widowControl/>
        <w:suppressAutoHyphens w:val="0"/>
        <w:autoSpaceDE/>
        <w:spacing w:line="276" w:lineRule="auto"/>
        <w:jc w:val="both"/>
        <w:rPr>
          <w:b/>
          <w:bCs/>
          <w:color w:val="000000"/>
          <w:sz w:val="22"/>
          <w:szCs w:val="22"/>
          <w:lang w:eastAsia="en-US" w:bidi="ar-SA"/>
          <w14:ligatures w14:val="none"/>
        </w:rPr>
      </w:pPr>
      <w:r w:rsidRPr="000067C5">
        <w:rPr>
          <w:b/>
          <w:bCs/>
          <w:color w:val="000000"/>
          <w:sz w:val="22"/>
          <w:szCs w:val="22"/>
          <w:lang w:eastAsia="en-US" w:bidi="ar-SA"/>
          <w14:ligatures w14:val="none"/>
        </w:rPr>
        <w:t>Pentru anul 2024</w:t>
      </w:r>
      <w:r w:rsidRPr="000067C5">
        <w:rPr>
          <w:b/>
          <w:bCs/>
          <w:color w:val="000000"/>
          <w:sz w:val="22"/>
          <w:szCs w:val="22"/>
          <w:lang w:val="it-IT" w:eastAsia="en-US" w:bidi="ar-SA"/>
          <w14:ligatures w14:val="none"/>
        </w:rPr>
        <w:t>:</w:t>
      </w:r>
      <w:r w:rsidR="00C30D5F" w:rsidRPr="00DE31BF">
        <w:rPr>
          <w:b/>
          <w:bCs/>
          <w:color w:val="000000"/>
          <w:sz w:val="22"/>
          <w:szCs w:val="22"/>
          <w:lang w:val="it-IT" w:eastAsia="en-US" w:bidi="ar-SA"/>
          <w14:ligatures w14:val="none"/>
        </w:rPr>
        <w:t xml:space="preserve"> </w:t>
      </w:r>
      <w:bookmarkStart w:id="1" w:name="_Hlk162524644"/>
      <w:r w:rsidR="00C30D5F" w:rsidRPr="00DE31BF">
        <w:rPr>
          <w:b/>
          <w:bCs/>
          <w:color w:val="000000"/>
          <w:sz w:val="22"/>
          <w:szCs w:val="22"/>
          <w:lang w:val="it-IT" w:eastAsia="en-US" w:bidi="ar-SA"/>
          <w14:ligatures w14:val="none"/>
        </w:rPr>
        <w:t xml:space="preserve">300 </w:t>
      </w:r>
      <w:r w:rsidRPr="000067C5">
        <w:rPr>
          <w:b/>
          <w:bCs/>
          <w:color w:val="000000"/>
          <w:sz w:val="22"/>
          <w:szCs w:val="22"/>
          <w:lang w:eastAsia="en-US" w:bidi="ar-SA"/>
          <w14:ligatures w14:val="none"/>
        </w:rPr>
        <w:t>lei</w:t>
      </w:r>
      <w:r w:rsidR="00BF1A07" w:rsidRPr="00DE31BF">
        <w:rPr>
          <w:b/>
          <w:bCs/>
          <w:color w:val="000000"/>
          <w:sz w:val="22"/>
          <w:szCs w:val="22"/>
          <w:lang w:val="it-IT" w:eastAsia="en-US" w:bidi="ar-SA"/>
          <w14:ligatures w14:val="none"/>
        </w:rPr>
        <w:t xml:space="preserve"> /</w:t>
      </w:r>
      <w:r w:rsidR="00BF1A07" w:rsidRPr="000067C5">
        <w:rPr>
          <w:b/>
          <w:bCs/>
          <w:color w:val="000000"/>
          <w:sz w:val="22"/>
          <w:szCs w:val="22"/>
          <w:lang w:eastAsia="en-US" w:bidi="ar-SA"/>
          <w14:ligatures w14:val="none"/>
        </w:rPr>
        <w:t xml:space="preserve">lună </w:t>
      </w:r>
      <w:r w:rsidR="00BF1A07" w:rsidRPr="00DE31BF">
        <w:rPr>
          <w:b/>
          <w:bCs/>
          <w:color w:val="000000"/>
          <w:sz w:val="22"/>
          <w:szCs w:val="22"/>
          <w:lang w:eastAsia="en-US" w:bidi="ar-SA"/>
          <w14:ligatures w14:val="none"/>
        </w:rPr>
        <w:t>exclusiv</w:t>
      </w:r>
      <w:r w:rsidR="00BF1A07" w:rsidRPr="000067C5">
        <w:rPr>
          <w:b/>
          <w:bCs/>
          <w:color w:val="000000"/>
          <w:sz w:val="22"/>
          <w:szCs w:val="22"/>
          <w:lang w:eastAsia="en-US" w:bidi="ar-SA"/>
          <w14:ligatures w14:val="none"/>
        </w:rPr>
        <w:t xml:space="preserve"> TVA</w:t>
      </w:r>
      <w:r w:rsidR="00E85344" w:rsidRPr="00DE31BF">
        <w:rPr>
          <w:color w:val="000000"/>
          <w:sz w:val="22"/>
          <w:szCs w:val="22"/>
          <w:lang w:eastAsia="en-US" w:bidi="ar-SA"/>
          <w14:ligatures w14:val="none"/>
        </w:rPr>
        <w:t xml:space="preserve"> (</w:t>
      </w:r>
      <w:r w:rsidR="00E85344" w:rsidRPr="00DE31BF">
        <w:rPr>
          <w:color w:val="000000"/>
          <w:sz w:val="22"/>
          <w:szCs w:val="22"/>
          <w:lang w:val="it-IT" w:eastAsia="en-US" w:bidi="ar-SA"/>
          <w14:ligatures w14:val="none"/>
        </w:rPr>
        <w:t xml:space="preserve">2 </w:t>
      </w:r>
      <w:r w:rsidR="00BF1A07" w:rsidRPr="00DE31BF">
        <w:rPr>
          <w:color w:val="000000"/>
          <w:sz w:val="22"/>
          <w:szCs w:val="22"/>
          <w:lang w:val="it-IT" w:eastAsia="en-US" w:bidi="ar-SA"/>
          <w14:ligatures w14:val="none"/>
        </w:rPr>
        <w:t>aparate</w:t>
      </w:r>
      <w:r w:rsidR="00E85344" w:rsidRPr="00DE31BF">
        <w:rPr>
          <w:b/>
          <w:bCs/>
          <w:color w:val="000000"/>
          <w:sz w:val="22"/>
          <w:szCs w:val="22"/>
          <w:lang w:val="it-IT" w:eastAsia="en-US" w:bidi="ar-SA"/>
          <w14:ligatures w14:val="none"/>
        </w:rPr>
        <w:t xml:space="preserve"> </w:t>
      </w:r>
      <w:r w:rsidR="0064477A" w:rsidRPr="00DE31BF">
        <w:rPr>
          <w:color w:val="000000"/>
          <w:sz w:val="22"/>
          <w:szCs w:val="22"/>
          <w:lang w:val="it-IT" w:eastAsia="en-US" w:bidi="ar-SA"/>
          <w14:ligatures w14:val="none"/>
        </w:rPr>
        <w:t>Purificator apă în sistem dozator, răcire - încălzire</w:t>
      </w:r>
      <w:r w:rsidR="00E85344" w:rsidRPr="00DE31BF">
        <w:rPr>
          <w:color w:val="000000"/>
          <w:sz w:val="22"/>
          <w:szCs w:val="22"/>
          <w:lang w:val="it-IT" w:eastAsia="en-US" w:bidi="ar-SA"/>
          <w14:ligatures w14:val="none"/>
        </w:rPr>
        <w:t xml:space="preserve"> x 150 lei</w:t>
      </w:r>
      <w:r w:rsidR="0064477A" w:rsidRPr="00DE31BF">
        <w:rPr>
          <w:color w:val="000000"/>
          <w:sz w:val="22"/>
          <w:szCs w:val="22"/>
          <w:lang w:val="it-IT" w:eastAsia="en-US" w:bidi="ar-SA"/>
          <w14:ligatures w14:val="none"/>
        </w:rPr>
        <w:t>/</w:t>
      </w:r>
      <w:r w:rsidR="00E85344" w:rsidRPr="00DE31BF">
        <w:rPr>
          <w:color w:val="000000"/>
          <w:sz w:val="22"/>
          <w:szCs w:val="22"/>
          <w:lang w:val="it-IT" w:eastAsia="en-US" w:bidi="ar-SA"/>
          <w14:ligatures w14:val="none"/>
        </w:rPr>
        <w:t xml:space="preserve"> per </w:t>
      </w:r>
      <w:r w:rsidR="00BF1A07" w:rsidRPr="00DE31BF">
        <w:rPr>
          <w:color w:val="000000"/>
          <w:sz w:val="22"/>
          <w:szCs w:val="22"/>
          <w:lang w:val="it-IT" w:eastAsia="en-US" w:bidi="ar-SA"/>
          <w14:ligatures w14:val="none"/>
        </w:rPr>
        <w:t>aparat</w:t>
      </w:r>
      <w:r w:rsidR="00E85344" w:rsidRPr="00DE31BF">
        <w:rPr>
          <w:color w:val="000000"/>
          <w:sz w:val="22"/>
          <w:szCs w:val="22"/>
          <w:lang w:val="it-IT" w:eastAsia="en-US" w:bidi="ar-SA"/>
          <w14:ligatures w14:val="none"/>
        </w:rPr>
        <w:t>)</w:t>
      </w:r>
      <w:bookmarkEnd w:id="1"/>
      <w:r w:rsidRPr="000067C5">
        <w:rPr>
          <w:color w:val="000000"/>
          <w:sz w:val="22"/>
          <w:szCs w:val="22"/>
          <w:lang w:eastAsia="en-US" w:bidi="ar-SA"/>
          <w14:ligatures w14:val="none"/>
        </w:rPr>
        <w:t xml:space="preserve"> x </w:t>
      </w:r>
      <w:r w:rsidR="00C30D5F" w:rsidRPr="00DE31BF">
        <w:rPr>
          <w:color w:val="000000"/>
          <w:sz w:val="22"/>
          <w:szCs w:val="22"/>
          <w:lang w:eastAsia="en-US" w:bidi="ar-SA"/>
          <w14:ligatures w14:val="none"/>
        </w:rPr>
        <w:t>9</w:t>
      </w:r>
      <w:r w:rsidRPr="000067C5">
        <w:rPr>
          <w:color w:val="000000"/>
          <w:sz w:val="22"/>
          <w:szCs w:val="22"/>
          <w:lang w:eastAsia="en-US" w:bidi="ar-SA"/>
          <w14:ligatures w14:val="none"/>
        </w:rPr>
        <w:t xml:space="preserve"> luni (</w:t>
      </w:r>
      <w:r w:rsidR="00C30D5F" w:rsidRPr="002E6BDC">
        <w:rPr>
          <w:b/>
          <w:bCs/>
          <w:color w:val="000000"/>
          <w:sz w:val="22"/>
          <w:szCs w:val="22"/>
          <w:lang w:eastAsia="en-US" w:bidi="ar-SA"/>
          <w14:ligatures w14:val="none"/>
        </w:rPr>
        <w:t>aprilie</w:t>
      </w:r>
      <w:r w:rsidRPr="002E6BDC">
        <w:rPr>
          <w:b/>
          <w:bCs/>
          <w:color w:val="000000"/>
          <w:sz w:val="22"/>
          <w:szCs w:val="22"/>
          <w:lang w:eastAsia="en-US" w:bidi="ar-SA"/>
          <w14:ligatures w14:val="none"/>
        </w:rPr>
        <w:t>-decembrie 2024)</w:t>
      </w:r>
      <w:r w:rsidRPr="000067C5">
        <w:rPr>
          <w:b/>
          <w:bCs/>
          <w:color w:val="000000"/>
          <w:sz w:val="22"/>
          <w:szCs w:val="22"/>
          <w:lang w:eastAsia="en-US" w:bidi="ar-SA"/>
          <w14:ligatures w14:val="none"/>
        </w:rPr>
        <w:t xml:space="preserve"> = </w:t>
      </w:r>
      <w:r w:rsidR="00C30D5F" w:rsidRPr="00DE31BF">
        <w:rPr>
          <w:b/>
          <w:bCs/>
          <w:color w:val="000000"/>
          <w:sz w:val="22"/>
          <w:szCs w:val="22"/>
          <w:lang w:eastAsia="en-US" w:bidi="ar-SA"/>
          <w14:ligatures w14:val="none"/>
        </w:rPr>
        <w:t>2.700</w:t>
      </w:r>
      <w:r w:rsidRPr="000067C5">
        <w:rPr>
          <w:b/>
          <w:bCs/>
          <w:color w:val="000000"/>
          <w:sz w:val="22"/>
          <w:szCs w:val="22"/>
          <w:lang w:eastAsia="en-US" w:bidi="ar-SA"/>
          <w14:ligatures w14:val="none"/>
        </w:rPr>
        <w:t xml:space="preserve">,00 lei fără TVA, respectiv </w:t>
      </w:r>
      <w:r w:rsidR="00C30D5F" w:rsidRPr="00DE31BF">
        <w:rPr>
          <w:b/>
          <w:bCs/>
          <w:color w:val="000000"/>
          <w:sz w:val="22"/>
          <w:szCs w:val="22"/>
          <w:lang w:eastAsia="en-US" w:bidi="ar-SA"/>
          <w14:ligatures w14:val="none"/>
        </w:rPr>
        <w:t xml:space="preserve">3.213,00 </w:t>
      </w:r>
      <w:r w:rsidRPr="000067C5">
        <w:rPr>
          <w:b/>
          <w:bCs/>
          <w:color w:val="000000"/>
          <w:sz w:val="22"/>
          <w:szCs w:val="22"/>
          <w:lang w:eastAsia="en-US" w:bidi="ar-SA"/>
          <w14:ligatures w14:val="none"/>
        </w:rPr>
        <w:t xml:space="preserve">lei </w:t>
      </w:r>
      <w:r w:rsidR="002F0DC2" w:rsidRPr="00DE31BF">
        <w:rPr>
          <w:b/>
          <w:bCs/>
          <w:color w:val="000000"/>
          <w:sz w:val="22"/>
          <w:szCs w:val="22"/>
          <w:lang w:eastAsia="en-US" w:bidi="ar-SA"/>
          <w14:ligatures w14:val="none"/>
        </w:rPr>
        <w:t>inclusiv</w:t>
      </w:r>
      <w:r w:rsidRPr="000067C5">
        <w:rPr>
          <w:b/>
          <w:bCs/>
          <w:color w:val="000000"/>
          <w:sz w:val="22"/>
          <w:szCs w:val="22"/>
          <w:lang w:eastAsia="en-US" w:bidi="ar-SA"/>
          <w14:ligatures w14:val="none"/>
        </w:rPr>
        <w:t xml:space="preserve"> TVA</w:t>
      </w:r>
    </w:p>
    <w:p w14:paraId="7C2891AD" w14:textId="56B7CED8" w:rsidR="00414D74" w:rsidRPr="00DE31BF" w:rsidRDefault="000067C5" w:rsidP="00BC20FD">
      <w:pPr>
        <w:widowControl/>
        <w:suppressAutoHyphens w:val="0"/>
        <w:autoSpaceDE/>
        <w:spacing w:line="276" w:lineRule="auto"/>
        <w:jc w:val="both"/>
        <w:rPr>
          <w:b/>
          <w:bCs/>
          <w:color w:val="000000"/>
          <w:sz w:val="22"/>
          <w:szCs w:val="22"/>
          <w:lang w:eastAsia="en-US" w:bidi="ar-SA"/>
          <w14:ligatures w14:val="none"/>
        </w:rPr>
      </w:pPr>
      <w:r w:rsidRPr="000067C5">
        <w:rPr>
          <w:b/>
          <w:bCs/>
          <w:color w:val="000000"/>
          <w:sz w:val="22"/>
          <w:szCs w:val="22"/>
          <w:lang w:eastAsia="en-US" w:bidi="ar-SA"/>
          <w14:ligatures w14:val="none"/>
        </w:rPr>
        <w:t>Pentru anul 2025:</w:t>
      </w:r>
      <w:r w:rsidR="002F0DC2" w:rsidRPr="00DE31BF">
        <w:rPr>
          <w:b/>
          <w:bCs/>
          <w:color w:val="000000"/>
          <w:sz w:val="22"/>
          <w:szCs w:val="22"/>
          <w:lang w:eastAsia="en-US" w:bidi="ar-SA"/>
          <w14:ligatures w14:val="none"/>
        </w:rPr>
        <w:t xml:space="preserve"> 300 </w:t>
      </w:r>
      <w:r w:rsidR="002F0DC2" w:rsidRPr="000067C5">
        <w:rPr>
          <w:b/>
          <w:bCs/>
          <w:color w:val="000000"/>
          <w:sz w:val="22"/>
          <w:szCs w:val="22"/>
          <w:lang w:eastAsia="en-US" w:bidi="ar-SA"/>
          <w14:ligatures w14:val="none"/>
        </w:rPr>
        <w:t>lei</w:t>
      </w:r>
      <w:r w:rsidR="002F0DC2" w:rsidRPr="00DE31BF">
        <w:rPr>
          <w:color w:val="000000"/>
          <w:sz w:val="22"/>
          <w:szCs w:val="22"/>
          <w:lang w:eastAsia="en-US" w:bidi="ar-SA"/>
          <w14:ligatures w14:val="none"/>
        </w:rPr>
        <w:t xml:space="preserve"> </w:t>
      </w:r>
      <w:r w:rsidR="00BF1A07" w:rsidRPr="00DE31BF">
        <w:rPr>
          <w:color w:val="000000"/>
          <w:sz w:val="22"/>
          <w:szCs w:val="22"/>
          <w:lang w:eastAsia="en-US" w:bidi="ar-SA"/>
          <w14:ligatures w14:val="none"/>
        </w:rPr>
        <w:t>/lună</w:t>
      </w:r>
      <w:r w:rsidR="00BF1A07" w:rsidRPr="00DE31BF">
        <w:rPr>
          <w:b/>
          <w:bCs/>
          <w:color w:val="000000"/>
          <w:sz w:val="22"/>
          <w:szCs w:val="22"/>
          <w:lang w:eastAsia="en-US" w:bidi="ar-SA"/>
          <w14:ligatures w14:val="none"/>
        </w:rPr>
        <w:t xml:space="preserve"> exclusiv TVA </w:t>
      </w:r>
      <w:r w:rsidR="002F0DC2" w:rsidRPr="00DE31BF">
        <w:rPr>
          <w:color w:val="000000"/>
          <w:sz w:val="22"/>
          <w:szCs w:val="22"/>
          <w:lang w:eastAsia="en-US" w:bidi="ar-SA"/>
          <w14:ligatures w14:val="none"/>
        </w:rPr>
        <w:t xml:space="preserve">(2 </w:t>
      </w:r>
      <w:r w:rsidR="00BF1A07" w:rsidRPr="00DE31BF">
        <w:rPr>
          <w:color w:val="000000"/>
          <w:sz w:val="22"/>
          <w:szCs w:val="22"/>
          <w:lang w:eastAsia="en-US" w:bidi="ar-SA"/>
          <w14:ligatures w14:val="none"/>
        </w:rPr>
        <w:t>aparate</w:t>
      </w:r>
      <w:r w:rsidR="002F0DC2" w:rsidRPr="00DE31BF">
        <w:rPr>
          <w:b/>
          <w:bCs/>
          <w:color w:val="000000"/>
          <w:sz w:val="22"/>
          <w:szCs w:val="22"/>
          <w:lang w:eastAsia="en-US" w:bidi="ar-SA"/>
          <w14:ligatures w14:val="none"/>
        </w:rPr>
        <w:t xml:space="preserve"> </w:t>
      </w:r>
      <w:r w:rsidR="002F0DC2" w:rsidRPr="00DE31BF">
        <w:rPr>
          <w:color w:val="000000"/>
          <w:sz w:val="22"/>
          <w:szCs w:val="22"/>
          <w:lang w:eastAsia="en-US" w:bidi="ar-SA"/>
          <w14:ligatures w14:val="none"/>
        </w:rPr>
        <w:t xml:space="preserve">Purificator apă în sistem dozator, răcire - încălzire x 150 lei/ per </w:t>
      </w:r>
      <w:r w:rsidR="00BF1A07" w:rsidRPr="00DE31BF">
        <w:rPr>
          <w:color w:val="000000"/>
          <w:sz w:val="22"/>
          <w:szCs w:val="22"/>
          <w:lang w:eastAsia="en-US" w:bidi="ar-SA"/>
          <w14:ligatures w14:val="none"/>
        </w:rPr>
        <w:t>aparat</w:t>
      </w:r>
      <w:r w:rsidR="002F0DC2" w:rsidRPr="00DE31BF">
        <w:rPr>
          <w:color w:val="000000"/>
          <w:sz w:val="22"/>
          <w:szCs w:val="22"/>
          <w:lang w:eastAsia="en-US" w:bidi="ar-SA"/>
          <w14:ligatures w14:val="none"/>
        </w:rPr>
        <w:t>)</w:t>
      </w:r>
      <w:r w:rsidR="002F0DC2" w:rsidRPr="00DE31BF">
        <w:rPr>
          <w:b/>
          <w:bCs/>
          <w:color w:val="000000"/>
          <w:sz w:val="22"/>
          <w:szCs w:val="22"/>
          <w:lang w:eastAsia="en-US" w:bidi="ar-SA"/>
          <w14:ligatures w14:val="none"/>
        </w:rPr>
        <w:t xml:space="preserve"> </w:t>
      </w:r>
      <w:r w:rsidRPr="000067C5">
        <w:rPr>
          <w:color w:val="000000"/>
          <w:sz w:val="22"/>
          <w:szCs w:val="22"/>
          <w:lang w:eastAsia="en-US" w:bidi="ar-SA"/>
          <w14:ligatures w14:val="none"/>
        </w:rPr>
        <w:t xml:space="preserve">x </w:t>
      </w:r>
      <w:r w:rsidR="002F0DC2" w:rsidRPr="00DE31BF">
        <w:rPr>
          <w:color w:val="000000"/>
          <w:sz w:val="22"/>
          <w:szCs w:val="22"/>
          <w:lang w:eastAsia="en-US" w:bidi="ar-SA"/>
          <w14:ligatures w14:val="none"/>
        </w:rPr>
        <w:t>3</w:t>
      </w:r>
      <w:r w:rsidRPr="000067C5">
        <w:rPr>
          <w:color w:val="000000"/>
          <w:sz w:val="22"/>
          <w:szCs w:val="22"/>
          <w:lang w:eastAsia="en-US" w:bidi="ar-SA"/>
          <w14:ligatures w14:val="none"/>
        </w:rPr>
        <w:t xml:space="preserve"> luni (</w:t>
      </w:r>
      <w:r w:rsidRPr="002E6BDC">
        <w:rPr>
          <w:b/>
          <w:bCs/>
          <w:color w:val="000000"/>
          <w:sz w:val="22"/>
          <w:szCs w:val="22"/>
          <w:lang w:eastAsia="en-US" w:bidi="ar-SA"/>
          <w14:ligatures w14:val="none"/>
        </w:rPr>
        <w:t>ianuarie-</w:t>
      </w:r>
      <w:r w:rsidR="002F0DC2" w:rsidRPr="002E6BDC">
        <w:rPr>
          <w:b/>
          <w:bCs/>
          <w:color w:val="000000"/>
          <w:sz w:val="22"/>
          <w:szCs w:val="22"/>
          <w:lang w:eastAsia="en-US" w:bidi="ar-SA"/>
          <w14:ligatures w14:val="none"/>
        </w:rPr>
        <w:t>martie</w:t>
      </w:r>
      <w:r w:rsidRPr="002E6BDC">
        <w:rPr>
          <w:b/>
          <w:bCs/>
          <w:color w:val="000000"/>
          <w:sz w:val="22"/>
          <w:szCs w:val="22"/>
          <w:lang w:eastAsia="en-US" w:bidi="ar-SA"/>
          <w14:ligatures w14:val="none"/>
        </w:rPr>
        <w:t xml:space="preserve"> 2025</w:t>
      </w:r>
      <w:r w:rsidRPr="000067C5">
        <w:rPr>
          <w:color w:val="000000"/>
          <w:sz w:val="22"/>
          <w:szCs w:val="22"/>
          <w:lang w:eastAsia="en-US" w:bidi="ar-SA"/>
          <w14:ligatures w14:val="none"/>
        </w:rPr>
        <w:t>)</w:t>
      </w:r>
      <w:r w:rsidRPr="000067C5">
        <w:rPr>
          <w:b/>
          <w:bCs/>
          <w:color w:val="000000"/>
          <w:sz w:val="22"/>
          <w:szCs w:val="22"/>
          <w:lang w:eastAsia="en-US" w:bidi="ar-SA"/>
          <w14:ligatures w14:val="none"/>
        </w:rPr>
        <w:t xml:space="preserve"> = 9</w:t>
      </w:r>
      <w:r w:rsidR="002F0DC2" w:rsidRPr="00DE31BF">
        <w:rPr>
          <w:b/>
          <w:bCs/>
          <w:color w:val="000000"/>
          <w:sz w:val="22"/>
          <w:szCs w:val="22"/>
          <w:lang w:eastAsia="en-US" w:bidi="ar-SA"/>
          <w14:ligatures w14:val="none"/>
        </w:rPr>
        <w:t>00</w:t>
      </w:r>
      <w:r w:rsidRPr="000067C5">
        <w:rPr>
          <w:b/>
          <w:bCs/>
          <w:color w:val="000000"/>
          <w:sz w:val="22"/>
          <w:szCs w:val="22"/>
          <w:lang w:eastAsia="en-US" w:bidi="ar-SA"/>
          <w14:ligatures w14:val="none"/>
        </w:rPr>
        <w:t>,</w:t>
      </w:r>
      <w:r w:rsidR="002F0DC2" w:rsidRPr="00DE31BF">
        <w:rPr>
          <w:b/>
          <w:bCs/>
          <w:color w:val="000000"/>
          <w:sz w:val="22"/>
          <w:szCs w:val="22"/>
          <w:lang w:eastAsia="en-US" w:bidi="ar-SA"/>
          <w14:ligatures w14:val="none"/>
        </w:rPr>
        <w:t>0</w:t>
      </w:r>
      <w:r w:rsidRPr="000067C5">
        <w:rPr>
          <w:b/>
          <w:bCs/>
          <w:color w:val="000000"/>
          <w:sz w:val="22"/>
          <w:szCs w:val="22"/>
          <w:lang w:eastAsia="en-US" w:bidi="ar-SA"/>
          <w14:ligatures w14:val="none"/>
        </w:rPr>
        <w:t xml:space="preserve">0 lei fără TVA, respectiv </w:t>
      </w:r>
      <w:r w:rsidR="002F0DC2" w:rsidRPr="00DE31BF">
        <w:rPr>
          <w:b/>
          <w:bCs/>
          <w:color w:val="000000"/>
          <w:sz w:val="22"/>
          <w:szCs w:val="22"/>
          <w:lang w:eastAsia="en-US" w:bidi="ar-SA"/>
          <w14:ligatures w14:val="none"/>
        </w:rPr>
        <w:t>1.071,00 inclusiv</w:t>
      </w:r>
      <w:r w:rsidRPr="000067C5">
        <w:rPr>
          <w:b/>
          <w:bCs/>
          <w:color w:val="000000"/>
          <w:sz w:val="22"/>
          <w:szCs w:val="22"/>
          <w:lang w:eastAsia="en-US" w:bidi="ar-SA"/>
          <w14:ligatures w14:val="none"/>
        </w:rPr>
        <w:t xml:space="preserve"> TVA</w:t>
      </w:r>
      <w:r w:rsidR="00BC20FD" w:rsidRPr="00DE31BF">
        <w:rPr>
          <w:b/>
          <w:bCs/>
          <w:color w:val="000000"/>
          <w:sz w:val="22"/>
          <w:szCs w:val="22"/>
          <w:lang w:eastAsia="en-US" w:bidi="ar-SA"/>
          <w14:ligatures w14:val="none"/>
        </w:rPr>
        <w:t>.</w:t>
      </w:r>
    </w:p>
    <w:p w14:paraId="254F7DE6" w14:textId="4780435E" w:rsidR="00BC20FD" w:rsidRPr="00DE31BF" w:rsidRDefault="007309C6" w:rsidP="00BC20FD">
      <w:pPr>
        <w:widowControl/>
        <w:suppressAutoHyphens w:val="0"/>
        <w:autoSpaceDE/>
        <w:spacing w:line="276" w:lineRule="auto"/>
        <w:jc w:val="both"/>
        <w:rPr>
          <w:bCs/>
          <w:iCs/>
          <w:sz w:val="22"/>
          <w:szCs w:val="22"/>
          <w:lang w:val="it-IT" w:eastAsia="en-US" w:bidi="ar-SA"/>
          <w14:ligatures w14:val="none"/>
        </w:rPr>
      </w:pPr>
      <w:r w:rsidRPr="00DE31BF">
        <w:rPr>
          <w:color w:val="000000"/>
          <w:sz w:val="22"/>
          <w:szCs w:val="22"/>
          <w:lang w:eastAsia="en-US" w:bidi="ar-SA"/>
          <w14:ligatures w14:val="none"/>
        </w:rPr>
        <w:t>5.2</w:t>
      </w:r>
      <w:r w:rsidRPr="00DE31BF">
        <w:rPr>
          <w:b/>
          <w:bCs/>
          <w:color w:val="000000"/>
          <w:sz w:val="22"/>
          <w:szCs w:val="22"/>
          <w:lang w:eastAsia="en-US" w:bidi="ar-SA"/>
          <w14:ligatures w14:val="none"/>
        </w:rPr>
        <w:t xml:space="preserve"> </w:t>
      </w:r>
      <w:r w:rsidRPr="00DE31BF">
        <w:rPr>
          <w:bCs/>
          <w:iCs/>
          <w:sz w:val="22"/>
          <w:szCs w:val="22"/>
          <w:lang w:val="it-IT" w:eastAsia="en-US" w:bidi="ar-SA"/>
          <w14:ligatures w14:val="none"/>
        </w:rPr>
        <w:t>Preţul contractului este ferm</w:t>
      </w:r>
      <w:r w:rsidR="00555330">
        <w:rPr>
          <w:bCs/>
          <w:iCs/>
          <w:sz w:val="22"/>
          <w:szCs w:val="22"/>
          <w:lang w:val="it-IT" w:eastAsia="en-US" w:bidi="ar-SA"/>
          <w14:ligatures w14:val="none"/>
        </w:rPr>
        <w:t>,</w:t>
      </w:r>
      <w:r w:rsidRPr="00DE31BF">
        <w:rPr>
          <w:bCs/>
          <w:iCs/>
          <w:sz w:val="22"/>
          <w:szCs w:val="22"/>
          <w:lang w:val="it-IT" w:eastAsia="en-US" w:bidi="ar-SA"/>
          <w14:ligatures w14:val="none"/>
        </w:rPr>
        <w:t xml:space="preserve"> în lei şi nu se actualizează.</w:t>
      </w:r>
    </w:p>
    <w:p w14:paraId="0AE64E63" w14:textId="77777777" w:rsidR="007309C6" w:rsidRPr="00DE31BF" w:rsidRDefault="007309C6" w:rsidP="00BC20FD">
      <w:pPr>
        <w:widowControl/>
        <w:suppressAutoHyphens w:val="0"/>
        <w:autoSpaceDE/>
        <w:spacing w:line="276" w:lineRule="auto"/>
        <w:jc w:val="both"/>
        <w:rPr>
          <w:b/>
          <w:bCs/>
          <w:color w:val="000000"/>
          <w:sz w:val="22"/>
          <w:szCs w:val="22"/>
          <w:lang w:val="it-IT" w:eastAsia="en-US" w:bidi="ar-SA"/>
          <w14:ligatures w14:val="none"/>
        </w:rPr>
      </w:pPr>
    </w:p>
    <w:p w14:paraId="71941B8E" w14:textId="5A592528" w:rsidR="007733F0" w:rsidRPr="00DE31BF" w:rsidRDefault="007733F0" w:rsidP="00C3778B">
      <w:pPr>
        <w:pStyle w:val="DefaultText2"/>
        <w:jc w:val="both"/>
        <w:rPr>
          <w:b/>
          <w:iCs/>
          <w:sz w:val="22"/>
          <w:szCs w:val="22"/>
          <w:lang w:val="it-IT"/>
        </w:rPr>
      </w:pPr>
      <w:r w:rsidRPr="00DE31BF">
        <w:rPr>
          <w:b/>
          <w:iCs/>
          <w:sz w:val="22"/>
          <w:szCs w:val="22"/>
          <w:lang w:val="it-IT"/>
        </w:rPr>
        <w:t>6. Durata contractului</w:t>
      </w:r>
    </w:p>
    <w:p w14:paraId="61205E5A" w14:textId="2123E790" w:rsidR="002F0DC2" w:rsidRPr="002F0DC2" w:rsidRDefault="002F0DC2" w:rsidP="002F0D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val="0"/>
        <w:autoSpaceDN w:val="0"/>
        <w:adjustRightInd w:val="0"/>
        <w:jc w:val="both"/>
        <w:rPr>
          <w:color w:val="000000"/>
          <w:sz w:val="22"/>
          <w:szCs w:val="22"/>
          <w:lang w:eastAsia="en-US" w:bidi="ar-SA"/>
          <w14:ligatures w14:val="none"/>
        </w:rPr>
      </w:pPr>
      <w:r w:rsidRPr="002F0DC2">
        <w:rPr>
          <w:b/>
          <w:color w:val="000000"/>
          <w:sz w:val="22"/>
          <w:szCs w:val="22"/>
          <w:lang w:eastAsia="en-US" w:bidi="ar-SA"/>
          <w14:ligatures w14:val="none"/>
        </w:rPr>
        <w:t>(</w:t>
      </w:r>
      <w:r w:rsidRPr="00DE31BF">
        <w:rPr>
          <w:b/>
          <w:color w:val="000000"/>
          <w:sz w:val="22"/>
          <w:szCs w:val="22"/>
          <w:lang w:eastAsia="en-US" w:bidi="ar-SA"/>
          <w14:ligatures w14:val="none"/>
        </w:rPr>
        <w:t>1)</w:t>
      </w:r>
      <w:r w:rsidRPr="002F0DC2">
        <w:rPr>
          <w:color w:val="000000"/>
          <w:sz w:val="22"/>
          <w:szCs w:val="22"/>
          <w:lang w:eastAsia="en-US" w:bidi="ar-SA"/>
          <w14:ligatures w14:val="none"/>
        </w:rPr>
        <w:t xml:space="preserve">Contractul </w:t>
      </w:r>
      <w:r w:rsidR="00A54C0B">
        <w:rPr>
          <w:color w:val="000000"/>
          <w:sz w:val="22"/>
          <w:szCs w:val="22"/>
          <w:lang w:eastAsia="en-US" w:bidi="ar-SA"/>
          <w14:ligatures w14:val="none"/>
        </w:rPr>
        <w:t>intră în vigoare la data de 01.0</w:t>
      </w:r>
      <w:r w:rsidR="00893BC1">
        <w:rPr>
          <w:color w:val="000000"/>
          <w:sz w:val="22"/>
          <w:szCs w:val="22"/>
          <w:lang w:eastAsia="en-US" w:bidi="ar-SA"/>
          <w14:ligatures w14:val="none"/>
        </w:rPr>
        <w:t>4</w:t>
      </w:r>
      <w:r w:rsidR="00A54C0B">
        <w:rPr>
          <w:color w:val="000000"/>
          <w:sz w:val="22"/>
          <w:szCs w:val="22"/>
          <w:lang w:eastAsia="en-US" w:bidi="ar-SA"/>
          <w14:ligatures w14:val="none"/>
        </w:rPr>
        <w:t xml:space="preserve">.2024 cu valabilitate </w:t>
      </w:r>
      <w:r w:rsidRPr="002F0DC2">
        <w:rPr>
          <w:color w:val="000000"/>
          <w:sz w:val="22"/>
          <w:szCs w:val="22"/>
          <w:lang w:eastAsia="en-US" w:bidi="ar-SA"/>
          <w14:ligatures w14:val="none"/>
        </w:rPr>
        <w:t>până la data 31.12.2024.</w:t>
      </w:r>
    </w:p>
    <w:p w14:paraId="31D09E1A" w14:textId="6606B136" w:rsidR="002F0DC2" w:rsidRPr="002F0DC2" w:rsidRDefault="002F0DC2" w:rsidP="002F0D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val="0"/>
        <w:autoSpaceDN w:val="0"/>
        <w:adjustRightInd w:val="0"/>
        <w:jc w:val="both"/>
        <w:rPr>
          <w:bCs/>
          <w:color w:val="000000"/>
          <w:sz w:val="22"/>
          <w:szCs w:val="22"/>
          <w:lang w:eastAsia="en-US" w:bidi="ar-SA"/>
          <w14:ligatures w14:val="none"/>
        </w:rPr>
      </w:pPr>
      <w:r w:rsidRPr="002F0DC2">
        <w:rPr>
          <w:b/>
          <w:bCs/>
          <w:color w:val="000000"/>
          <w:sz w:val="22"/>
          <w:szCs w:val="22"/>
          <w:lang w:eastAsia="en-US" w:bidi="ar-SA"/>
          <w14:ligatures w14:val="none"/>
        </w:rPr>
        <w:t>(2)</w:t>
      </w:r>
      <w:r w:rsidRPr="002F0DC2">
        <w:rPr>
          <w:bCs/>
          <w:color w:val="000000"/>
          <w:sz w:val="22"/>
          <w:szCs w:val="22"/>
          <w:lang w:eastAsia="en-US" w:bidi="ar-SA"/>
          <w14:ligatures w14:val="none"/>
        </w:rPr>
        <w:t xml:space="preserve">. Părțile contractante pot să hotărască, de comun acord, prelungirea contractului prin act adițional, în conformitate cu prevederile art. 165 alin. (1), din H.G. nr. 395/2016 cu completările si modificările ulterioare, cu maximum </w:t>
      </w:r>
      <w:r w:rsidRPr="00DE31BF">
        <w:rPr>
          <w:bCs/>
          <w:color w:val="000000"/>
          <w:sz w:val="22"/>
          <w:szCs w:val="22"/>
          <w:lang w:eastAsia="en-US" w:bidi="ar-SA"/>
          <w14:ligatures w14:val="none"/>
        </w:rPr>
        <w:t>3</w:t>
      </w:r>
      <w:r w:rsidRPr="002F0DC2">
        <w:rPr>
          <w:bCs/>
          <w:color w:val="000000"/>
          <w:sz w:val="22"/>
          <w:szCs w:val="22"/>
          <w:lang w:eastAsia="en-US" w:bidi="ar-SA"/>
          <w14:ligatures w14:val="none"/>
        </w:rPr>
        <w:t xml:space="preserve"> luni, în condițiile existenței resurselor financiare, pentru această destinație.</w:t>
      </w:r>
    </w:p>
    <w:p w14:paraId="70E7C874" w14:textId="35084615" w:rsidR="002F0DC2" w:rsidRPr="002F0DC2" w:rsidRDefault="002F0DC2" w:rsidP="002F0D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val="0"/>
        <w:autoSpaceDN w:val="0"/>
        <w:adjustRightInd w:val="0"/>
        <w:jc w:val="both"/>
        <w:rPr>
          <w:color w:val="000000"/>
          <w:sz w:val="22"/>
          <w:szCs w:val="22"/>
          <w:lang w:eastAsia="en-US" w:bidi="ar-SA"/>
          <w14:ligatures w14:val="none"/>
        </w:rPr>
      </w:pPr>
      <w:r w:rsidRPr="002F0DC2">
        <w:rPr>
          <w:b/>
          <w:color w:val="000000"/>
          <w:sz w:val="22"/>
          <w:szCs w:val="22"/>
          <w:lang w:eastAsia="en-US" w:bidi="ar-SA"/>
          <w14:ligatures w14:val="none"/>
        </w:rPr>
        <w:t>(</w:t>
      </w:r>
      <w:r w:rsidRPr="00DE31BF">
        <w:rPr>
          <w:b/>
          <w:color w:val="000000"/>
          <w:sz w:val="22"/>
          <w:szCs w:val="22"/>
          <w:lang w:eastAsia="en-US" w:bidi="ar-SA"/>
          <w14:ligatures w14:val="none"/>
        </w:rPr>
        <w:t>3</w:t>
      </w:r>
      <w:r w:rsidRPr="002F0DC2">
        <w:rPr>
          <w:b/>
          <w:color w:val="000000"/>
          <w:sz w:val="22"/>
          <w:szCs w:val="22"/>
          <w:lang w:eastAsia="en-US" w:bidi="ar-SA"/>
          <w14:ligatures w14:val="none"/>
        </w:rPr>
        <w:t>).</w:t>
      </w:r>
      <w:r w:rsidRPr="002F0DC2">
        <w:rPr>
          <w:bCs/>
          <w:sz w:val="22"/>
          <w:szCs w:val="22"/>
          <w:lang w:eastAsia="ar-SA" w:bidi="ar-SA"/>
          <w14:ligatures w14:val="none"/>
        </w:rPr>
        <w:t xml:space="preserve"> In cazul suplimentarii perioadei de prestare după data de 31.12.2024, </w:t>
      </w:r>
      <w:r w:rsidR="0025106C" w:rsidRPr="00DE31BF">
        <w:rPr>
          <w:bCs/>
          <w:sz w:val="22"/>
          <w:szCs w:val="22"/>
          <w:lang w:eastAsia="ar-SA" w:bidi="ar-SA"/>
          <w14:ligatures w14:val="none"/>
        </w:rPr>
        <w:t>prestatorul</w:t>
      </w:r>
      <w:r w:rsidRPr="002F0DC2">
        <w:rPr>
          <w:bCs/>
          <w:sz w:val="22"/>
          <w:szCs w:val="22"/>
          <w:lang w:eastAsia="ar-SA" w:bidi="ar-SA"/>
          <w14:ligatures w14:val="none"/>
        </w:rPr>
        <w:t xml:space="preserve"> se obligă sa mențină aceleași condiții contractuale, pentru serviciile ce fac obiectul prezentului contract.</w:t>
      </w:r>
    </w:p>
    <w:p w14:paraId="3B1CBA62" w14:textId="77777777" w:rsidR="00B17A8E" w:rsidRPr="00DE31BF" w:rsidRDefault="00B17A8E" w:rsidP="00C3778B">
      <w:pPr>
        <w:pStyle w:val="DefaultText"/>
        <w:jc w:val="both"/>
        <w:rPr>
          <w:sz w:val="22"/>
          <w:szCs w:val="22"/>
          <w:lang w:val="ro-RO" w:bidi="ro-RO"/>
        </w:rPr>
      </w:pPr>
    </w:p>
    <w:p w14:paraId="131C5E1C" w14:textId="0BC3DE21" w:rsidR="00B17A8E" w:rsidRPr="00DE31BF" w:rsidRDefault="0025106C" w:rsidP="00C3778B">
      <w:pPr>
        <w:pStyle w:val="DefaultText"/>
        <w:spacing w:line="276" w:lineRule="auto"/>
        <w:jc w:val="both"/>
        <w:rPr>
          <w:b/>
          <w:bCs/>
          <w:color w:val="auto"/>
          <w:sz w:val="22"/>
          <w:szCs w:val="22"/>
          <w:lang w:val="ro-RO"/>
        </w:rPr>
      </w:pPr>
      <w:r w:rsidRPr="00DE31BF">
        <w:rPr>
          <w:b/>
          <w:bCs/>
          <w:color w:val="auto"/>
          <w:sz w:val="22"/>
          <w:szCs w:val="22"/>
          <w:lang w:val="ro-RO"/>
        </w:rPr>
        <w:t>7</w:t>
      </w:r>
      <w:r w:rsidR="003A5E5E" w:rsidRPr="00DE31BF">
        <w:rPr>
          <w:b/>
          <w:bCs/>
          <w:color w:val="auto"/>
          <w:sz w:val="22"/>
          <w:szCs w:val="22"/>
          <w:lang w:val="ro-RO"/>
        </w:rPr>
        <w:t xml:space="preserve">. </w:t>
      </w:r>
      <w:r w:rsidR="00817281" w:rsidRPr="00DE31BF">
        <w:rPr>
          <w:b/>
          <w:bCs/>
          <w:color w:val="auto"/>
          <w:sz w:val="22"/>
          <w:szCs w:val="22"/>
          <w:lang w:val="ro-RO"/>
        </w:rPr>
        <w:t>Documentele contractului</w:t>
      </w:r>
      <w:r w:rsidR="00980E93" w:rsidRPr="00DE31BF">
        <w:rPr>
          <w:b/>
          <w:bCs/>
          <w:color w:val="auto"/>
          <w:sz w:val="22"/>
          <w:szCs w:val="22"/>
          <w:lang w:val="ro-RO"/>
        </w:rPr>
        <w:t>:</w:t>
      </w:r>
    </w:p>
    <w:p w14:paraId="014CA141" w14:textId="08338BBA" w:rsidR="00817281" w:rsidRPr="00DE31BF" w:rsidRDefault="0025106C" w:rsidP="00C3778B">
      <w:pPr>
        <w:pStyle w:val="DefaultText1"/>
        <w:tabs>
          <w:tab w:val="clear" w:pos="708"/>
        </w:tabs>
        <w:suppressAutoHyphens w:val="0"/>
        <w:spacing w:line="276" w:lineRule="auto"/>
        <w:jc w:val="both"/>
        <w:rPr>
          <w:color w:val="auto"/>
          <w:sz w:val="22"/>
          <w:szCs w:val="22"/>
          <w:lang w:val="ro-RO"/>
        </w:rPr>
      </w:pPr>
      <w:r w:rsidRPr="00DE31BF">
        <w:rPr>
          <w:color w:val="auto"/>
          <w:sz w:val="22"/>
          <w:szCs w:val="22"/>
          <w:lang w:val="ro-RO"/>
        </w:rPr>
        <w:t>7</w:t>
      </w:r>
      <w:r w:rsidR="00817281" w:rsidRPr="00DE31BF">
        <w:rPr>
          <w:color w:val="auto"/>
          <w:sz w:val="22"/>
          <w:szCs w:val="22"/>
          <w:lang w:val="ro-RO"/>
        </w:rPr>
        <w:t>.1 Documentele contractului sunt:</w:t>
      </w:r>
    </w:p>
    <w:p w14:paraId="73D2DB81" w14:textId="0806E725" w:rsidR="00817281" w:rsidRPr="00DE31BF" w:rsidRDefault="00817281" w:rsidP="00C3778B">
      <w:pPr>
        <w:shd w:val="clear" w:color="auto" w:fill="FFFFFF"/>
        <w:spacing w:line="276" w:lineRule="auto"/>
        <w:jc w:val="both"/>
        <w:rPr>
          <w:sz w:val="22"/>
          <w:szCs w:val="22"/>
          <w:lang w:val="it-IT"/>
        </w:rPr>
      </w:pPr>
      <w:r w:rsidRPr="00DE31BF">
        <w:rPr>
          <w:bCs/>
          <w:sz w:val="22"/>
          <w:szCs w:val="22"/>
        </w:rPr>
        <w:t xml:space="preserve">a) </w:t>
      </w:r>
      <w:r w:rsidR="0010535B" w:rsidRPr="00DE31BF">
        <w:rPr>
          <w:sz w:val="22"/>
          <w:szCs w:val="22"/>
        </w:rPr>
        <w:t>C</w:t>
      </w:r>
      <w:r w:rsidRPr="00DE31BF">
        <w:rPr>
          <w:sz w:val="22"/>
          <w:szCs w:val="22"/>
        </w:rPr>
        <w:t>aietul de sarcini;</w:t>
      </w:r>
    </w:p>
    <w:p w14:paraId="7B3BDA19" w14:textId="216E371D" w:rsidR="00817281" w:rsidRPr="00617612" w:rsidRDefault="0025106C" w:rsidP="00C3778B">
      <w:pPr>
        <w:shd w:val="clear" w:color="auto" w:fill="FFFFFF"/>
        <w:spacing w:line="276" w:lineRule="auto"/>
        <w:jc w:val="both"/>
        <w:rPr>
          <w:sz w:val="22"/>
          <w:szCs w:val="22"/>
          <w:lang w:val="it-IT"/>
        </w:rPr>
      </w:pPr>
      <w:bookmarkStart w:id="2" w:name="do|caIII|si11|ar147|al1|lib"/>
      <w:bookmarkEnd w:id="2"/>
      <w:r w:rsidRPr="00DE31BF">
        <w:rPr>
          <w:bCs/>
          <w:sz w:val="22"/>
          <w:szCs w:val="22"/>
        </w:rPr>
        <w:t>b</w:t>
      </w:r>
      <w:r w:rsidR="00817281" w:rsidRPr="00DE31BF">
        <w:rPr>
          <w:bCs/>
          <w:sz w:val="22"/>
          <w:szCs w:val="22"/>
        </w:rPr>
        <w:t xml:space="preserve">) </w:t>
      </w:r>
      <w:r w:rsidR="008B7942" w:rsidRPr="00DE31BF">
        <w:rPr>
          <w:sz w:val="22"/>
          <w:szCs w:val="22"/>
        </w:rPr>
        <w:t>Detaliu achiziție SEAP</w:t>
      </w:r>
      <w:r w:rsidRPr="00DE31BF">
        <w:rPr>
          <w:sz w:val="22"/>
          <w:szCs w:val="22"/>
        </w:rPr>
        <w:t xml:space="preserve"> </w:t>
      </w:r>
      <w:r w:rsidRPr="00617612">
        <w:rPr>
          <w:sz w:val="22"/>
          <w:szCs w:val="22"/>
          <w:lang w:val="it-IT"/>
        </w:rPr>
        <w:t>DA35359202/28.03.2024</w:t>
      </w:r>
      <w:r w:rsidR="000A5B01" w:rsidRPr="00DE31BF">
        <w:rPr>
          <w:sz w:val="22"/>
          <w:szCs w:val="22"/>
          <w:lang w:val="it-IT"/>
        </w:rPr>
        <w:t>;</w:t>
      </w:r>
    </w:p>
    <w:p w14:paraId="6F8E0D22" w14:textId="77777777" w:rsidR="00B17A8E" w:rsidRPr="00DE31BF" w:rsidRDefault="00B17A8E" w:rsidP="00C3778B">
      <w:pPr>
        <w:shd w:val="clear" w:color="auto" w:fill="FFFFFF"/>
        <w:spacing w:line="276" w:lineRule="auto"/>
        <w:jc w:val="both"/>
        <w:rPr>
          <w:sz w:val="22"/>
          <w:szCs w:val="22"/>
          <w:lang w:val="it-IT"/>
        </w:rPr>
      </w:pPr>
    </w:p>
    <w:p w14:paraId="7956A9D5" w14:textId="30B273AC" w:rsidR="003A5E5E" w:rsidRPr="00893BC1" w:rsidRDefault="0025106C" w:rsidP="00893BC1">
      <w:pPr>
        <w:pStyle w:val="DefaultText"/>
        <w:spacing w:line="276" w:lineRule="auto"/>
        <w:jc w:val="both"/>
        <w:rPr>
          <w:b/>
          <w:iCs/>
          <w:sz w:val="22"/>
          <w:szCs w:val="22"/>
          <w:lang w:val="es-ES"/>
        </w:rPr>
      </w:pPr>
      <w:r w:rsidRPr="00893BC1">
        <w:rPr>
          <w:b/>
          <w:iCs/>
          <w:sz w:val="22"/>
          <w:szCs w:val="22"/>
          <w:lang w:val="es-ES"/>
        </w:rPr>
        <w:t>8</w:t>
      </w:r>
      <w:r w:rsidR="003A5E5E" w:rsidRPr="00893BC1">
        <w:rPr>
          <w:b/>
          <w:iCs/>
          <w:sz w:val="22"/>
          <w:szCs w:val="22"/>
          <w:lang w:val="es-ES"/>
        </w:rPr>
        <w:t xml:space="preserve">.  </w:t>
      </w:r>
      <w:proofErr w:type="spellStart"/>
      <w:r w:rsidR="003A5E5E" w:rsidRPr="00893BC1">
        <w:rPr>
          <w:b/>
          <w:iCs/>
          <w:sz w:val="22"/>
          <w:szCs w:val="22"/>
          <w:lang w:val="es-ES"/>
        </w:rPr>
        <w:t>Obligaţiile</w:t>
      </w:r>
      <w:proofErr w:type="spellEnd"/>
      <w:r w:rsidR="003A5E5E" w:rsidRPr="00893BC1">
        <w:rPr>
          <w:b/>
          <w:iCs/>
          <w:sz w:val="22"/>
          <w:szCs w:val="22"/>
          <w:lang w:val="es-ES"/>
        </w:rPr>
        <w:t xml:space="preserve"> </w:t>
      </w:r>
      <w:proofErr w:type="spellStart"/>
      <w:r w:rsidR="003A5E5E" w:rsidRPr="00893BC1">
        <w:rPr>
          <w:b/>
          <w:iCs/>
          <w:sz w:val="22"/>
          <w:szCs w:val="22"/>
          <w:lang w:val="es-ES"/>
        </w:rPr>
        <w:t>principale</w:t>
      </w:r>
      <w:proofErr w:type="spellEnd"/>
      <w:r w:rsidR="003A5E5E" w:rsidRPr="00893BC1">
        <w:rPr>
          <w:b/>
          <w:iCs/>
          <w:sz w:val="22"/>
          <w:szCs w:val="22"/>
          <w:lang w:val="es-ES"/>
        </w:rPr>
        <w:t xml:space="preserve"> ale </w:t>
      </w:r>
      <w:proofErr w:type="spellStart"/>
      <w:r w:rsidR="003A5E5E" w:rsidRPr="00893BC1">
        <w:rPr>
          <w:b/>
          <w:iCs/>
          <w:sz w:val="22"/>
          <w:szCs w:val="22"/>
          <w:lang w:val="es-ES"/>
        </w:rPr>
        <w:t>prestatorului</w:t>
      </w:r>
      <w:proofErr w:type="spellEnd"/>
    </w:p>
    <w:p w14:paraId="2EB68D8B" w14:textId="5CC1F94F" w:rsidR="003A5E5E" w:rsidRPr="00893BC1" w:rsidRDefault="0025106C" w:rsidP="00893BC1">
      <w:pPr>
        <w:pStyle w:val="Corptext"/>
        <w:tabs>
          <w:tab w:val="left" w:pos="836"/>
        </w:tabs>
        <w:kinsoku w:val="0"/>
        <w:overflowPunct w:val="0"/>
        <w:spacing w:line="276" w:lineRule="auto"/>
        <w:ind w:left="0" w:right="114" w:firstLine="0"/>
        <w:jc w:val="both"/>
        <w:rPr>
          <w:rFonts w:ascii="Times New Roman" w:hAnsi="Times New Roman" w:cs="Times New Roman"/>
          <w:lang w:val="es-ES"/>
        </w:rPr>
      </w:pPr>
      <w:r w:rsidRPr="00893BC1">
        <w:rPr>
          <w:rFonts w:ascii="Times New Roman" w:hAnsi="Times New Roman" w:cs="Times New Roman"/>
        </w:rPr>
        <w:t>8</w:t>
      </w:r>
      <w:r w:rsidR="003A5E5E" w:rsidRPr="00893BC1">
        <w:rPr>
          <w:rFonts w:ascii="Times New Roman" w:hAnsi="Times New Roman" w:cs="Times New Roman"/>
        </w:rPr>
        <w:t xml:space="preserve">.1. </w:t>
      </w:r>
      <w:proofErr w:type="spellStart"/>
      <w:r w:rsidR="003A5E5E" w:rsidRPr="00893BC1">
        <w:rPr>
          <w:rFonts w:ascii="Times New Roman" w:hAnsi="Times New Roman" w:cs="Times New Roman"/>
          <w:lang w:val="es-ES"/>
        </w:rPr>
        <w:t>Prestatorul</w:t>
      </w:r>
      <w:proofErr w:type="spellEnd"/>
      <w:r w:rsidR="003A5E5E" w:rsidRPr="00893BC1">
        <w:rPr>
          <w:rFonts w:ascii="Times New Roman" w:hAnsi="Times New Roman" w:cs="Times New Roman"/>
          <w:lang w:val="es-ES"/>
        </w:rPr>
        <w:t xml:space="preserve"> se </w:t>
      </w:r>
      <w:proofErr w:type="spellStart"/>
      <w:r w:rsidR="003A5E5E" w:rsidRPr="00893BC1">
        <w:rPr>
          <w:rFonts w:ascii="Times New Roman" w:hAnsi="Times New Roman" w:cs="Times New Roman"/>
          <w:lang w:val="es-ES"/>
        </w:rPr>
        <w:t>obligă</w:t>
      </w:r>
      <w:proofErr w:type="spellEnd"/>
      <w:r w:rsidR="003A5E5E" w:rsidRPr="00893BC1">
        <w:rPr>
          <w:rFonts w:ascii="Times New Roman" w:hAnsi="Times New Roman" w:cs="Times New Roman"/>
          <w:lang w:val="es-ES"/>
        </w:rPr>
        <w:t xml:space="preserve"> </w:t>
      </w:r>
      <w:proofErr w:type="spellStart"/>
      <w:r w:rsidR="003A5E5E" w:rsidRPr="00893BC1">
        <w:rPr>
          <w:rFonts w:ascii="Times New Roman" w:hAnsi="Times New Roman" w:cs="Times New Roman"/>
          <w:lang w:val="es-ES"/>
        </w:rPr>
        <w:t>să</w:t>
      </w:r>
      <w:proofErr w:type="spellEnd"/>
      <w:r w:rsidR="003A5E5E" w:rsidRPr="00893BC1">
        <w:rPr>
          <w:rFonts w:ascii="Times New Roman" w:hAnsi="Times New Roman" w:cs="Times New Roman"/>
          <w:lang w:val="es-ES"/>
        </w:rPr>
        <w:t xml:space="preserve"> </w:t>
      </w:r>
      <w:proofErr w:type="spellStart"/>
      <w:r w:rsidR="003A5E5E" w:rsidRPr="00893BC1">
        <w:rPr>
          <w:rFonts w:ascii="Times New Roman" w:hAnsi="Times New Roman" w:cs="Times New Roman"/>
          <w:lang w:val="es-ES"/>
        </w:rPr>
        <w:t>presteze</w:t>
      </w:r>
      <w:proofErr w:type="spellEnd"/>
      <w:r w:rsidR="003A5E5E" w:rsidRPr="00893BC1">
        <w:rPr>
          <w:rFonts w:ascii="Times New Roman" w:hAnsi="Times New Roman" w:cs="Times New Roman"/>
          <w:lang w:val="es-ES"/>
        </w:rPr>
        <w:t xml:space="preserve"> </w:t>
      </w:r>
      <w:proofErr w:type="spellStart"/>
      <w:r w:rsidR="00EF4E61" w:rsidRPr="00893BC1">
        <w:rPr>
          <w:rFonts w:ascii="Times New Roman" w:hAnsi="Times New Roman" w:cs="Times New Roman"/>
          <w:lang w:val="es-ES"/>
        </w:rPr>
        <w:t>toate</w:t>
      </w:r>
      <w:proofErr w:type="spellEnd"/>
      <w:r w:rsidR="00EF4E61" w:rsidRPr="00893BC1">
        <w:rPr>
          <w:rFonts w:ascii="Times New Roman" w:hAnsi="Times New Roman" w:cs="Times New Roman"/>
          <w:lang w:val="es-ES"/>
        </w:rPr>
        <w:t xml:space="preserve"> </w:t>
      </w:r>
      <w:proofErr w:type="spellStart"/>
      <w:r w:rsidR="003A5E5E" w:rsidRPr="00893BC1">
        <w:rPr>
          <w:rFonts w:ascii="Times New Roman" w:hAnsi="Times New Roman" w:cs="Times New Roman"/>
          <w:lang w:val="es-ES"/>
        </w:rPr>
        <w:t>serviciile</w:t>
      </w:r>
      <w:proofErr w:type="spellEnd"/>
      <w:r w:rsidR="003A5E5E" w:rsidRPr="00893BC1">
        <w:rPr>
          <w:rFonts w:ascii="Times New Roman" w:hAnsi="Times New Roman" w:cs="Times New Roman"/>
          <w:lang w:val="es-ES"/>
        </w:rPr>
        <w:t xml:space="preserve"> </w:t>
      </w:r>
      <w:proofErr w:type="spellStart"/>
      <w:r w:rsidR="003A5E5E" w:rsidRPr="00893BC1">
        <w:rPr>
          <w:rFonts w:ascii="Times New Roman" w:hAnsi="Times New Roman" w:cs="Times New Roman"/>
          <w:lang w:val="es-ES"/>
        </w:rPr>
        <w:t>asumate</w:t>
      </w:r>
      <w:proofErr w:type="spellEnd"/>
      <w:r w:rsidR="003A5E5E" w:rsidRPr="00893BC1">
        <w:rPr>
          <w:rFonts w:ascii="Times New Roman" w:hAnsi="Times New Roman" w:cs="Times New Roman"/>
          <w:lang w:val="es-ES"/>
        </w:rPr>
        <w:t xml:space="preserve"> </w:t>
      </w:r>
      <w:proofErr w:type="spellStart"/>
      <w:r w:rsidR="003A5E5E" w:rsidRPr="00893BC1">
        <w:rPr>
          <w:rFonts w:ascii="Times New Roman" w:hAnsi="Times New Roman" w:cs="Times New Roman"/>
          <w:lang w:val="es-ES"/>
        </w:rPr>
        <w:t>prin</w:t>
      </w:r>
      <w:proofErr w:type="spellEnd"/>
      <w:r w:rsidR="003A5E5E" w:rsidRPr="00893BC1">
        <w:rPr>
          <w:rFonts w:ascii="Times New Roman" w:hAnsi="Times New Roman" w:cs="Times New Roman"/>
          <w:lang w:val="es-ES"/>
        </w:rPr>
        <w:t xml:space="preserve"> </w:t>
      </w:r>
      <w:proofErr w:type="spellStart"/>
      <w:r w:rsidR="003A5E5E" w:rsidRPr="00893BC1">
        <w:rPr>
          <w:rFonts w:ascii="Times New Roman" w:hAnsi="Times New Roman" w:cs="Times New Roman"/>
          <w:lang w:val="es-ES"/>
        </w:rPr>
        <w:t>caietul</w:t>
      </w:r>
      <w:proofErr w:type="spellEnd"/>
      <w:r w:rsidR="003A5E5E" w:rsidRPr="00893BC1">
        <w:rPr>
          <w:rFonts w:ascii="Times New Roman" w:hAnsi="Times New Roman" w:cs="Times New Roman"/>
          <w:lang w:val="es-ES"/>
        </w:rPr>
        <w:t xml:space="preserve"> de </w:t>
      </w:r>
      <w:proofErr w:type="spellStart"/>
      <w:r w:rsidR="003A5E5E" w:rsidRPr="00893BC1">
        <w:rPr>
          <w:rFonts w:ascii="Times New Roman" w:hAnsi="Times New Roman" w:cs="Times New Roman"/>
          <w:lang w:val="es-ES"/>
        </w:rPr>
        <w:t>sarcini</w:t>
      </w:r>
      <w:proofErr w:type="spellEnd"/>
      <w:r w:rsidR="00EF4E61" w:rsidRPr="00893BC1">
        <w:rPr>
          <w:rFonts w:ascii="Times New Roman" w:hAnsi="Times New Roman" w:cs="Times New Roman"/>
          <w:lang w:val="es-ES"/>
        </w:rPr>
        <w:t xml:space="preserve">, parte </w:t>
      </w:r>
      <w:proofErr w:type="spellStart"/>
      <w:r w:rsidR="00EF4E61" w:rsidRPr="00893BC1">
        <w:rPr>
          <w:rFonts w:ascii="Times New Roman" w:hAnsi="Times New Roman" w:cs="Times New Roman"/>
          <w:lang w:val="es-ES"/>
        </w:rPr>
        <w:t>integrant</w:t>
      </w:r>
      <w:proofErr w:type="spellEnd"/>
      <w:r w:rsidR="00E87F7A" w:rsidRPr="00893BC1">
        <w:rPr>
          <w:rFonts w:ascii="Times New Roman" w:hAnsi="Times New Roman" w:cs="Times New Roman"/>
        </w:rPr>
        <w:t>ă</w:t>
      </w:r>
      <w:r w:rsidR="00EF4E61" w:rsidRPr="00893BC1">
        <w:rPr>
          <w:rFonts w:ascii="Times New Roman" w:hAnsi="Times New Roman" w:cs="Times New Roman"/>
          <w:lang w:val="es-ES"/>
        </w:rPr>
        <w:t xml:space="preserve"> a </w:t>
      </w:r>
      <w:proofErr w:type="spellStart"/>
      <w:r w:rsidR="00EF4E61" w:rsidRPr="00893BC1">
        <w:rPr>
          <w:rFonts w:ascii="Times New Roman" w:hAnsi="Times New Roman" w:cs="Times New Roman"/>
          <w:lang w:val="es-ES"/>
        </w:rPr>
        <w:t>prezentului</w:t>
      </w:r>
      <w:proofErr w:type="spellEnd"/>
      <w:r w:rsidR="00EF4E61" w:rsidRPr="00893BC1">
        <w:rPr>
          <w:rFonts w:ascii="Times New Roman" w:hAnsi="Times New Roman" w:cs="Times New Roman"/>
          <w:lang w:val="es-ES"/>
        </w:rPr>
        <w:t xml:space="preserve"> </w:t>
      </w:r>
      <w:proofErr w:type="spellStart"/>
      <w:r w:rsidR="00EF4E61" w:rsidRPr="00893BC1">
        <w:rPr>
          <w:rFonts w:ascii="Times New Roman" w:hAnsi="Times New Roman" w:cs="Times New Roman"/>
          <w:lang w:val="es-ES"/>
        </w:rPr>
        <w:t>contract</w:t>
      </w:r>
      <w:proofErr w:type="spellEnd"/>
      <w:r w:rsidR="003A5E5E" w:rsidRPr="00893BC1">
        <w:rPr>
          <w:rFonts w:ascii="Times New Roman" w:hAnsi="Times New Roman" w:cs="Times New Roman"/>
          <w:lang w:val="es-ES"/>
        </w:rPr>
        <w:t xml:space="preserve">, </w:t>
      </w:r>
    </w:p>
    <w:p w14:paraId="4CFD64DE" w14:textId="55BBDF95" w:rsidR="00DB569B" w:rsidRPr="00893BC1" w:rsidRDefault="00DB569B" w:rsidP="00893BC1">
      <w:pPr>
        <w:spacing w:line="276" w:lineRule="auto"/>
        <w:rPr>
          <w:sz w:val="22"/>
          <w:szCs w:val="22"/>
          <w:lang w:val="es-ES"/>
        </w:rPr>
      </w:pPr>
      <w:r w:rsidRPr="00893BC1">
        <w:rPr>
          <w:sz w:val="22"/>
          <w:szCs w:val="22"/>
          <w:lang w:val="es-ES"/>
        </w:rPr>
        <w:t xml:space="preserve">8.2 </w:t>
      </w:r>
      <w:proofErr w:type="spellStart"/>
      <w:r w:rsidRPr="00893BC1">
        <w:rPr>
          <w:sz w:val="22"/>
          <w:szCs w:val="22"/>
          <w:lang w:val="es-ES"/>
        </w:rPr>
        <w:t>Serviciile</w:t>
      </w:r>
      <w:proofErr w:type="spellEnd"/>
      <w:r w:rsidRPr="00893BC1">
        <w:rPr>
          <w:sz w:val="22"/>
          <w:szCs w:val="22"/>
          <w:lang w:val="es-ES"/>
        </w:rPr>
        <w:t xml:space="preserve"> </w:t>
      </w:r>
      <w:proofErr w:type="spellStart"/>
      <w:r w:rsidRPr="00893BC1">
        <w:rPr>
          <w:sz w:val="22"/>
          <w:szCs w:val="22"/>
          <w:lang w:val="es-ES"/>
        </w:rPr>
        <w:t>vor</w:t>
      </w:r>
      <w:proofErr w:type="spellEnd"/>
      <w:r w:rsidRPr="00893BC1">
        <w:rPr>
          <w:sz w:val="22"/>
          <w:szCs w:val="22"/>
          <w:lang w:val="es-ES"/>
        </w:rPr>
        <w:t xml:space="preserve"> </w:t>
      </w:r>
      <w:proofErr w:type="spellStart"/>
      <w:r w:rsidRPr="00893BC1">
        <w:rPr>
          <w:sz w:val="22"/>
          <w:szCs w:val="22"/>
          <w:lang w:val="es-ES"/>
        </w:rPr>
        <w:t>include</w:t>
      </w:r>
      <w:proofErr w:type="spellEnd"/>
      <w:r w:rsidR="00EF4E61" w:rsidRPr="00893BC1">
        <w:rPr>
          <w:sz w:val="22"/>
          <w:szCs w:val="22"/>
          <w:lang w:val="it-IT"/>
        </w:rPr>
        <w:t>:</w:t>
      </w:r>
      <w:r w:rsidRPr="00893BC1">
        <w:rPr>
          <w:sz w:val="22"/>
          <w:szCs w:val="22"/>
          <w:lang w:val="es-ES"/>
        </w:rPr>
        <w:t xml:space="preserve"> </w:t>
      </w:r>
    </w:p>
    <w:p w14:paraId="581BA8BC" w14:textId="4B349C51" w:rsidR="00DB569B" w:rsidRPr="00893BC1" w:rsidRDefault="00DB569B" w:rsidP="00893BC1">
      <w:pPr>
        <w:spacing w:line="276" w:lineRule="auto"/>
        <w:rPr>
          <w:sz w:val="22"/>
          <w:szCs w:val="22"/>
        </w:rPr>
      </w:pPr>
      <w:r w:rsidRPr="00893BC1">
        <w:rPr>
          <w:sz w:val="22"/>
          <w:szCs w:val="22"/>
        </w:rPr>
        <w:t>a)</w:t>
      </w:r>
      <w:r w:rsidR="00893BC1">
        <w:rPr>
          <w:sz w:val="22"/>
          <w:szCs w:val="22"/>
        </w:rPr>
        <w:t xml:space="preserve"> </w:t>
      </w:r>
      <w:r w:rsidRPr="00B775F9">
        <w:rPr>
          <w:sz w:val="22"/>
          <w:szCs w:val="22"/>
        </w:rPr>
        <w:t xml:space="preserve">Servicii de instalare aparate de filtrare </w:t>
      </w:r>
      <w:r w:rsidR="00F027AD" w:rsidRPr="00B775F9">
        <w:rPr>
          <w:sz w:val="22"/>
          <w:szCs w:val="22"/>
        </w:rPr>
        <w:t xml:space="preserve"> si </w:t>
      </w:r>
      <w:r w:rsidR="00B775F9">
        <w:rPr>
          <w:sz w:val="22"/>
          <w:szCs w:val="22"/>
        </w:rPr>
        <w:t>de purificare a apei</w:t>
      </w:r>
      <w:r w:rsidRPr="00893BC1">
        <w:rPr>
          <w:sz w:val="22"/>
          <w:szCs w:val="22"/>
        </w:rPr>
        <w:t xml:space="preserve"> din rețeaua publica, purificatoare cu 3 filtre si schimbul acestora </w:t>
      </w:r>
      <w:proofErr w:type="spellStart"/>
      <w:r w:rsidRPr="00893BC1">
        <w:rPr>
          <w:sz w:val="22"/>
          <w:szCs w:val="22"/>
        </w:rPr>
        <w:t>impreuna</w:t>
      </w:r>
      <w:proofErr w:type="spellEnd"/>
      <w:r w:rsidRPr="00893BC1">
        <w:rPr>
          <w:sz w:val="22"/>
          <w:szCs w:val="22"/>
        </w:rPr>
        <w:t xml:space="preserve"> cu igienizarea o data la 6 luni, pe baza de abonament lunar. </w:t>
      </w:r>
    </w:p>
    <w:p w14:paraId="0132B71D" w14:textId="3E44C833" w:rsidR="00DB569B" w:rsidRPr="00893BC1" w:rsidRDefault="00DB569B" w:rsidP="00893BC1">
      <w:pPr>
        <w:spacing w:line="276" w:lineRule="auto"/>
        <w:rPr>
          <w:sz w:val="22"/>
          <w:szCs w:val="22"/>
        </w:rPr>
      </w:pPr>
      <w:r w:rsidRPr="00893BC1">
        <w:rPr>
          <w:sz w:val="22"/>
          <w:szCs w:val="22"/>
        </w:rPr>
        <w:t xml:space="preserve">b) Transport si instalarea/relocare a purificatoarelor la </w:t>
      </w:r>
      <w:proofErr w:type="spellStart"/>
      <w:r w:rsidRPr="00893BC1">
        <w:rPr>
          <w:sz w:val="22"/>
          <w:szCs w:val="22"/>
        </w:rPr>
        <w:t>reteaua</w:t>
      </w:r>
      <w:proofErr w:type="spellEnd"/>
      <w:r w:rsidRPr="00893BC1">
        <w:rPr>
          <w:sz w:val="22"/>
          <w:szCs w:val="22"/>
        </w:rPr>
        <w:t xml:space="preserve"> de apa potabila indicata de </w:t>
      </w:r>
      <w:r w:rsidR="00963FC5">
        <w:rPr>
          <w:sz w:val="22"/>
          <w:szCs w:val="22"/>
        </w:rPr>
        <w:t xml:space="preserve"> achizitor</w:t>
      </w:r>
    </w:p>
    <w:p w14:paraId="11A788D0" w14:textId="4FD14935" w:rsidR="00DB569B" w:rsidRPr="00893BC1" w:rsidRDefault="00DB569B" w:rsidP="00893BC1">
      <w:pPr>
        <w:spacing w:line="276" w:lineRule="auto"/>
        <w:rPr>
          <w:sz w:val="22"/>
          <w:szCs w:val="22"/>
        </w:rPr>
      </w:pPr>
      <w:r w:rsidRPr="00893BC1">
        <w:rPr>
          <w:sz w:val="22"/>
          <w:szCs w:val="22"/>
        </w:rPr>
        <w:t>c)</w:t>
      </w:r>
      <w:r w:rsidR="00893BC1" w:rsidRPr="00893BC1">
        <w:rPr>
          <w:sz w:val="22"/>
          <w:szCs w:val="22"/>
        </w:rPr>
        <w:t xml:space="preserve"> </w:t>
      </w:r>
      <w:r w:rsidRPr="00893BC1">
        <w:rPr>
          <w:sz w:val="22"/>
          <w:szCs w:val="22"/>
        </w:rPr>
        <w:t>Igienizare – la 6 luni</w:t>
      </w:r>
    </w:p>
    <w:p w14:paraId="63384CA8" w14:textId="3058B377" w:rsidR="00DB569B" w:rsidRPr="00893BC1" w:rsidRDefault="00DB569B" w:rsidP="00893BC1">
      <w:pPr>
        <w:spacing w:line="276" w:lineRule="auto"/>
        <w:rPr>
          <w:sz w:val="22"/>
          <w:szCs w:val="22"/>
        </w:rPr>
      </w:pPr>
      <w:r w:rsidRPr="00893BC1">
        <w:rPr>
          <w:sz w:val="22"/>
          <w:szCs w:val="22"/>
        </w:rPr>
        <w:t>d)</w:t>
      </w:r>
      <w:r w:rsidR="00893BC1" w:rsidRPr="00893BC1">
        <w:rPr>
          <w:sz w:val="22"/>
          <w:szCs w:val="22"/>
        </w:rPr>
        <w:t xml:space="preserve"> </w:t>
      </w:r>
      <w:proofErr w:type="spellStart"/>
      <w:r w:rsidRPr="00893BC1">
        <w:rPr>
          <w:sz w:val="22"/>
          <w:szCs w:val="22"/>
        </w:rPr>
        <w:t>Inlocuirea</w:t>
      </w:r>
      <w:proofErr w:type="spellEnd"/>
      <w:r w:rsidRPr="00893BC1">
        <w:rPr>
          <w:sz w:val="22"/>
          <w:szCs w:val="22"/>
        </w:rPr>
        <w:t>/</w:t>
      </w:r>
      <w:proofErr w:type="spellStart"/>
      <w:r w:rsidRPr="00893BC1">
        <w:rPr>
          <w:sz w:val="22"/>
          <w:szCs w:val="22"/>
        </w:rPr>
        <w:t>reparatia</w:t>
      </w:r>
      <w:proofErr w:type="spellEnd"/>
      <w:r w:rsidRPr="00893BC1">
        <w:rPr>
          <w:sz w:val="22"/>
          <w:szCs w:val="22"/>
        </w:rPr>
        <w:t xml:space="preserve"> echipamentelor defecte in termen de maxim 48 de ore </w:t>
      </w:r>
      <w:proofErr w:type="spellStart"/>
      <w:r w:rsidRPr="00893BC1">
        <w:rPr>
          <w:sz w:val="22"/>
          <w:szCs w:val="22"/>
        </w:rPr>
        <w:t>lucratoare</w:t>
      </w:r>
      <w:proofErr w:type="spellEnd"/>
      <w:r w:rsidRPr="00893BC1">
        <w:rPr>
          <w:sz w:val="22"/>
          <w:szCs w:val="22"/>
        </w:rPr>
        <w:t xml:space="preserve"> de la constatarea </w:t>
      </w:r>
      <w:proofErr w:type="spellStart"/>
      <w:r w:rsidRPr="00893BC1">
        <w:rPr>
          <w:sz w:val="22"/>
          <w:szCs w:val="22"/>
        </w:rPr>
        <w:t>intocmita</w:t>
      </w:r>
      <w:proofErr w:type="spellEnd"/>
      <w:r w:rsidRPr="00893BC1">
        <w:rPr>
          <w:sz w:val="22"/>
          <w:szCs w:val="22"/>
        </w:rPr>
        <w:t xml:space="preserve"> de </w:t>
      </w:r>
      <w:proofErr w:type="spellStart"/>
      <w:r w:rsidRPr="00893BC1">
        <w:rPr>
          <w:sz w:val="22"/>
          <w:szCs w:val="22"/>
        </w:rPr>
        <w:t>catre</w:t>
      </w:r>
      <w:proofErr w:type="spellEnd"/>
      <w:r w:rsidRPr="00893BC1">
        <w:rPr>
          <w:sz w:val="22"/>
          <w:szCs w:val="22"/>
        </w:rPr>
        <w:t xml:space="preserve"> tehnicienii mecanici ai firmei.</w:t>
      </w:r>
    </w:p>
    <w:p w14:paraId="01E1BE1C" w14:textId="7FFDD919" w:rsidR="00DB569B" w:rsidRPr="00893BC1" w:rsidRDefault="00DB569B" w:rsidP="00893BC1">
      <w:pPr>
        <w:spacing w:line="276" w:lineRule="auto"/>
        <w:rPr>
          <w:sz w:val="22"/>
          <w:szCs w:val="22"/>
        </w:rPr>
      </w:pPr>
      <w:r w:rsidRPr="00893BC1">
        <w:rPr>
          <w:sz w:val="22"/>
          <w:szCs w:val="22"/>
        </w:rPr>
        <w:t>e)</w:t>
      </w:r>
      <w:r w:rsidR="00893BC1" w:rsidRPr="00893BC1">
        <w:rPr>
          <w:sz w:val="22"/>
          <w:szCs w:val="22"/>
        </w:rPr>
        <w:t xml:space="preserve"> </w:t>
      </w:r>
      <w:r w:rsidRPr="00893BC1">
        <w:rPr>
          <w:sz w:val="22"/>
          <w:szCs w:val="22"/>
        </w:rPr>
        <w:t xml:space="preserve">Service-ul la locul de amplasare al purificatoarelor se asigura de </w:t>
      </w:r>
      <w:proofErr w:type="spellStart"/>
      <w:r w:rsidRPr="00893BC1">
        <w:rPr>
          <w:sz w:val="22"/>
          <w:szCs w:val="22"/>
        </w:rPr>
        <w:t>catre</w:t>
      </w:r>
      <w:proofErr w:type="spellEnd"/>
      <w:r w:rsidRPr="00893BC1">
        <w:rPr>
          <w:sz w:val="22"/>
          <w:szCs w:val="22"/>
        </w:rPr>
        <w:t xml:space="preserve"> tehnicienii mecanici ai firmei (schimb de filtre, ozonare-igienizare; decalcare – daca este cazul)</w:t>
      </w:r>
    </w:p>
    <w:p w14:paraId="4C46F7B6" w14:textId="3B0E6610" w:rsidR="00DB569B" w:rsidRPr="00893BC1" w:rsidRDefault="00DB569B" w:rsidP="00893BC1">
      <w:pPr>
        <w:spacing w:line="276" w:lineRule="auto"/>
        <w:rPr>
          <w:sz w:val="22"/>
          <w:szCs w:val="22"/>
        </w:rPr>
      </w:pPr>
      <w:r w:rsidRPr="00893BC1">
        <w:rPr>
          <w:sz w:val="22"/>
          <w:szCs w:val="22"/>
        </w:rPr>
        <w:t>f)</w:t>
      </w:r>
      <w:r w:rsidR="00893BC1" w:rsidRPr="00893BC1">
        <w:rPr>
          <w:sz w:val="22"/>
          <w:szCs w:val="22"/>
        </w:rPr>
        <w:t xml:space="preserve"> </w:t>
      </w:r>
      <w:r w:rsidRPr="00893BC1">
        <w:rPr>
          <w:sz w:val="22"/>
          <w:szCs w:val="22"/>
        </w:rPr>
        <w:t xml:space="preserve">Schimb filtru sediment si </w:t>
      </w:r>
      <w:proofErr w:type="spellStart"/>
      <w:r w:rsidRPr="00893BC1">
        <w:rPr>
          <w:sz w:val="22"/>
          <w:szCs w:val="22"/>
        </w:rPr>
        <w:t>precarbon</w:t>
      </w:r>
      <w:proofErr w:type="spellEnd"/>
      <w:r w:rsidRPr="00893BC1">
        <w:rPr>
          <w:sz w:val="22"/>
          <w:szCs w:val="22"/>
        </w:rPr>
        <w:t xml:space="preserve"> -6/12 luni</w:t>
      </w:r>
    </w:p>
    <w:p w14:paraId="720F6A71" w14:textId="4BF6793A" w:rsidR="00DB569B" w:rsidRPr="00893BC1" w:rsidRDefault="00DB569B" w:rsidP="00893BC1">
      <w:pPr>
        <w:spacing w:line="276" w:lineRule="auto"/>
        <w:rPr>
          <w:sz w:val="22"/>
          <w:szCs w:val="22"/>
        </w:rPr>
      </w:pPr>
      <w:r w:rsidRPr="00893BC1">
        <w:rPr>
          <w:sz w:val="22"/>
          <w:szCs w:val="22"/>
        </w:rPr>
        <w:lastRenderedPageBreak/>
        <w:t>g)</w:t>
      </w:r>
      <w:r w:rsidR="00893BC1" w:rsidRPr="00893BC1">
        <w:rPr>
          <w:sz w:val="22"/>
          <w:szCs w:val="22"/>
        </w:rPr>
        <w:t xml:space="preserve"> </w:t>
      </w:r>
      <w:r w:rsidRPr="00893BC1">
        <w:rPr>
          <w:sz w:val="22"/>
          <w:szCs w:val="22"/>
        </w:rPr>
        <w:t xml:space="preserve">Schimb filtru carbon </w:t>
      </w:r>
      <w:proofErr w:type="spellStart"/>
      <w:r w:rsidRPr="00893BC1">
        <w:rPr>
          <w:sz w:val="22"/>
          <w:szCs w:val="22"/>
        </w:rPr>
        <w:t>block</w:t>
      </w:r>
      <w:proofErr w:type="spellEnd"/>
      <w:r w:rsidRPr="00893BC1">
        <w:rPr>
          <w:sz w:val="22"/>
          <w:szCs w:val="22"/>
        </w:rPr>
        <w:t xml:space="preserve"> – 6/12 luni</w:t>
      </w:r>
    </w:p>
    <w:p w14:paraId="6800C7DC" w14:textId="0F1AFB34" w:rsidR="003A7694" w:rsidRPr="00893BC1" w:rsidRDefault="0025106C" w:rsidP="00893BC1">
      <w:pPr>
        <w:tabs>
          <w:tab w:val="left" w:pos="0"/>
        </w:tabs>
        <w:autoSpaceDN w:val="0"/>
        <w:adjustRightInd w:val="0"/>
        <w:spacing w:line="276" w:lineRule="auto"/>
        <w:jc w:val="both"/>
        <w:rPr>
          <w:sz w:val="22"/>
          <w:szCs w:val="22"/>
        </w:rPr>
      </w:pPr>
      <w:r w:rsidRPr="00893BC1">
        <w:rPr>
          <w:sz w:val="22"/>
          <w:szCs w:val="22"/>
        </w:rPr>
        <w:t>8</w:t>
      </w:r>
      <w:r w:rsidR="003A7694" w:rsidRPr="00893BC1">
        <w:rPr>
          <w:sz w:val="22"/>
          <w:szCs w:val="22"/>
        </w:rPr>
        <w:t xml:space="preserve">.3 </w:t>
      </w:r>
      <w:r w:rsidR="003A7694" w:rsidRPr="00893BC1">
        <w:rPr>
          <w:sz w:val="22"/>
          <w:szCs w:val="22"/>
          <w:lang w:val="pt-BR"/>
        </w:rPr>
        <w:t>Prestatorul este</w:t>
      </w:r>
      <w:r w:rsidR="003A7694" w:rsidRPr="00893BC1">
        <w:rPr>
          <w:rFonts w:eastAsia="Arial"/>
          <w:sz w:val="22"/>
          <w:szCs w:val="22"/>
          <w:lang w:val="pt-BR"/>
        </w:rPr>
        <w:t xml:space="preserve"> </w:t>
      </w:r>
      <w:r w:rsidR="003A7694" w:rsidRPr="00893BC1">
        <w:rPr>
          <w:sz w:val="22"/>
          <w:szCs w:val="22"/>
          <w:lang w:val="pt-BR"/>
        </w:rPr>
        <w:t>pe</w:t>
      </w:r>
      <w:r w:rsidR="003A7694" w:rsidRPr="00893BC1">
        <w:rPr>
          <w:rFonts w:eastAsia="Arial"/>
          <w:sz w:val="22"/>
          <w:szCs w:val="22"/>
          <w:lang w:val="pt-BR"/>
        </w:rPr>
        <w:t xml:space="preserve"> </w:t>
      </w:r>
      <w:r w:rsidR="003A7694" w:rsidRPr="00893BC1">
        <w:rPr>
          <w:sz w:val="22"/>
          <w:szCs w:val="22"/>
          <w:lang w:val="pt-BR"/>
        </w:rPr>
        <w:t>deplin</w:t>
      </w:r>
      <w:r w:rsidR="003A7694" w:rsidRPr="00893BC1">
        <w:rPr>
          <w:rFonts w:eastAsia="Arial"/>
          <w:sz w:val="22"/>
          <w:szCs w:val="22"/>
          <w:lang w:val="pt-BR"/>
        </w:rPr>
        <w:t xml:space="preserve"> </w:t>
      </w:r>
      <w:r w:rsidR="003A7694" w:rsidRPr="00893BC1">
        <w:rPr>
          <w:sz w:val="22"/>
          <w:szCs w:val="22"/>
          <w:lang w:val="pt-BR"/>
        </w:rPr>
        <w:t>responsabil</w:t>
      </w:r>
      <w:r w:rsidR="003A7694" w:rsidRPr="00893BC1">
        <w:rPr>
          <w:rFonts w:eastAsia="Arial"/>
          <w:sz w:val="22"/>
          <w:szCs w:val="22"/>
          <w:lang w:val="pt-BR"/>
        </w:rPr>
        <w:t xml:space="preserve"> </w:t>
      </w:r>
      <w:r w:rsidR="003A7694" w:rsidRPr="00893BC1">
        <w:rPr>
          <w:sz w:val="22"/>
          <w:szCs w:val="22"/>
          <w:lang w:val="pt-BR"/>
        </w:rPr>
        <w:t>pentru</w:t>
      </w:r>
      <w:r w:rsidR="003A7694" w:rsidRPr="00893BC1">
        <w:rPr>
          <w:rFonts w:eastAsia="Arial"/>
          <w:sz w:val="22"/>
          <w:szCs w:val="22"/>
          <w:lang w:val="pt-BR"/>
        </w:rPr>
        <w:t xml:space="preserve"> </w:t>
      </w:r>
      <w:r w:rsidR="003A7694" w:rsidRPr="00893BC1">
        <w:rPr>
          <w:sz w:val="22"/>
          <w:szCs w:val="22"/>
          <w:lang w:val="pt-BR"/>
        </w:rPr>
        <w:t>prestarea</w:t>
      </w:r>
      <w:r w:rsidR="003A7694" w:rsidRPr="00893BC1">
        <w:rPr>
          <w:rFonts w:eastAsia="Arial"/>
          <w:sz w:val="22"/>
          <w:szCs w:val="22"/>
          <w:lang w:val="pt-BR"/>
        </w:rPr>
        <w:t xml:space="preserve"> </w:t>
      </w:r>
      <w:r w:rsidR="003A7694" w:rsidRPr="00893BC1">
        <w:rPr>
          <w:sz w:val="22"/>
          <w:szCs w:val="22"/>
          <w:lang w:val="pt-BR"/>
        </w:rPr>
        <w:t>serviciilor</w:t>
      </w:r>
      <w:r w:rsidR="003A7694" w:rsidRPr="00893BC1">
        <w:rPr>
          <w:rFonts w:eastAsia="Arial"/>
          <w:sz w:val="22"/>
          <w:szCs w:val="22"/>
          <w:lang w:val="pt-BR"/>
        </w:rPr>
        <w:t xml:space="preserve"> </w:t>
      </w:r>
      <w:r w:rsidR="003A7694" w:rsidRPr="00893BC1">
        <w:rPr>
          <w:sz w:val="22"/>
          <w:szCs w:val="22"/>
          <w:lang w:val="pt-BR"/>
        </w:rPr>
        <w:t>în</w:t>
      </w:r>
      <w:r w:rsidR="003A7694" w:rsidRPr="00893BC1">
        <w:rPr>
          <w:rFonts w:eastAsia="Arial"/>
          <w:sz w:val="22"/>
          <w:szCs w:val="22"/>
          <w:lang w:val="pt-BR"/>
        </w:rPr>
        <w:t xml:space="preserve"> </w:t>
      </w:r>
      <w:r w:rsidR="003A7694" w:rsidRPr="00893BC1">
        <w:rPr>
          <w:sz w:val="22"/>
          <w:szCs w:val="22"/>
          <w:lang w:val="pt-BR"/>
        </w:rPr>
        <w:t>termenul</w:t>
      </w:r>
      <w:r w:rsidR="003A7694" w:rsidRPr="00893BC1">
        <w:rPr>
          <w:rFonts w:eastAsia="Arial"/>
          <w:sz w:val="22"/>
          <w:szCs w:val="22"/>
          <w:lang w:val="pt-BR"/>
        </w:rPr>
        <w:t xml:space="preserve"> </w:t>
      </w:r>
      <w:r w:rsidRPr="00893BC1">
        <w:rPr>
          <w:rFonts w:eastAsia="Arial"/>
          <w:sz w:val="22"/>
          <w:szCs w:val="22"/>
          <w:lang w:val="pt-BR"/>
        </w:rPr>
        <w:t>și condițiile asumate prin prezentul contract.</w:t>
      </w:r>
      <w:r w:rsidR="003A7694" w:rsidRPr="00893BC1">
        <w:rPr>
          <w:rFonts w:eastAsia="Arial"/>
          <w:sz w:val="22"/>
          <w:szCs w:val="22"/>
          <w:lang w:val="pt-BR"/>
        </w:rPr>
        <w:t xml:space="preserve"> </w:t>
      </w:r>
      <w:r w:rsidR="003A7694" w:rsidRPr="00893BC1">
        <w:rPr>
          <w:sz w:val="22"/>
          <w:szCs w:val="22"/>
        </w:rPr>
        <w:t>Totodată, este răspunzător atât de siguranța tuturor operațiunilor și metodelor de prestare utilizate, cât și de asigurarea capacității de personal calificat din domeniu, cu respectarea prevederilor legale și contractuale</w:t>
      </w:r>
      <w:r w:rsidRPr="00893BC1">
        <w:rPr>
          <w:sz w:val="22"/>
          <w:szCs w:val="22"/>
        </w:rPr>
        <w:t>.</w:t>
      </w:r>
    </w:p>
    <w:p w14:paraId="0D9CBF96" w14:textId="26290A5F" w:rsidR="00F96BD7" w:rsidRPr="00893BC1" w:rsidRDefault="0025106C" w:rsidP="00893BC1">
      <w:pPr>
        <w:pStyle w:val="DefaultText"/>
        <w:spacing w:line="276" w:lineRule="auto"/>
        <w:jc w:val="both"/>
        <w:rPr>
          <w:sz w:val="22"/>
          <w:szCs w:val="22"/>
          <w:lang w:val="es-ES"/>
        </w:rPr>
      </w:pPr>
      <w:r w:rsidRPr="00893BC1">
        <w:rPr>
          <w:sz w:val="22"/>
          <w:szCs w:val="22"/>
          <w:lang w:val="es-ES"/>
        </w:rPr>
        <w:t>8</w:t>
      </w:r>
      <w:r w:rsidR="003A5E5E" w:rsidRPr="00893BC1">
        <w:rPr>
          <w:sz w:val="22"/>
          <w:szCs w:val="22"/>
          <w:lang w:val="es-ES"/>
        </w:rPr>
        <w:t>.</w:t>
      </w:r>
      <w:r w:rsidR="00BF1A07" w:rsidRPr="00893BC1">
        <w:rPr>
          <w:sz w:val="22"/>
          <w:szCs w:val="22"/>
          <w:lang w:val="es-ES"/>
        </w:rPr>
        <w:t>4</w:t>
      </w:r>
      <w:r w:rsidR="003A5E5E" w:rsidRPr="00893BC1">
        <w:rPr>
          <w:sz w:val="22"/>
          <w:szCs w:val="22"/>
          <w:lang w:val="es-ES"/>
        </w:rPr>
        <w:t xml:space="preserve"> </w:t>
      </w:r>
      <w:proofErr w:type="spellStart"/>
      <w:r w:rsidR="003A5E5E" w:rsidRPr="00893BC1">
        <w:rPr>
          <w:sz w:val="22"/>
          <w:szCs w:val="22"/>
          <w:lang w:val="es-ES"/>
        </w:rPr>
        <w:t>Prestatorul</w:t>
      </w:r>
      <w:proofErr w:type="spellEnd"/>
      <w:r w:rsidR="003A5E5E" w:rsidRPr="00893BC1">
        <w:rPr>
          <w:sz w:val="22"/>
          <w:szCs w:val="22"/>
          <w:lang w:val="es-ES"/>
        </w:rPr>
        <w:t xml:space="preserve"> se </w:t>
      </w:r>
      <w:proofErr w:type="spellStart"/>
      <w:r w:rsidR="003A5E5E" w:rsidRPr="00893BC1">
        <w:rPr>
          <w:sz w:val="22"/>
          <w:szCs w:val="22"/>
          <w:lang w:val="es-ES"/>
        </w:rPr>
        <w:t>obligă</w:t>
      </w:r>
      <w:proofErr w:type="spellEnd"/>
      <w:r w:rsidR="003A5E5E" w:rsidRPr="00893BC1">
        <w:rPr>
          <w:sz w:val="22"/>
          <w:szCs w:val="22"/>
          <w:lang w:val="es-ES"/>
        </w:rPr>
        <w:t xml:space="preserve"> </w:t>
      </w:r>
      <w:proofErr w:type="spellStart"/>
      <w:r w:rsidR="003A5E5E" w:rsidRPr="00893BC1">
        <w:rPr>
          <w:sz w:val="22"/>
          <w:szCs w:val="22"/>
          <w:lang w:val="es-ES"/>
        </w:rPr>
        <w:t>să</w:t>
      </w:r>
      <w:proofErr w:type="spellEnd"/>
      <w:r w:rsidR="003A5E5E" w:rsidRPr="00893BC1">
        <w:rPr>
          <w:sz w:val="22"/>
          <w:szCs w:val="22"/>
          <w:lang w:val="es-ES"/>
        </w:rPr>
        <w:t xml:space="preserve"> </w:t>
      </w:r>
      <w:proofErr w:type="spellStart"/>
      <w:r w:rsidR="003A5E5E" w:rsidRPr="00893BC1">
        <w:rPr>
          <w:sz w:val="22"/>
          <w:szCs w:val="22"/>
          <w:lang w:val="es-ES"/>
        </w:rPr>
        <w:t>presteze</w:t>
      </w:r>
      <w:proofErr w:type="spellEnd"/>
      <w:r w:rsidR="003A5E5E" w:rsidRPr="00893BC1">
        <w:rPr>
          <w:sz w:val="22"/>
          <w:szCs w:val="22"/>
          <w:lang w:val="es-ES"/>
        </w:rPr>
        <w:t xml:space="preserve"> </w:t>
      </w:r>
      <w:proofErr w:type="spellStart"/>
      <w:r w:rsidR="003A5E5E" w:rsidRPr="00893BC1">
        <w:rPr>
          <w:sz w:val="22"/>
          <w:szCs w:val="22"/>
          <w:lang w:val="es-ES"/>
        </w:rPr>
        <w:t>serviciile</w:t>
      </w:r>
      <w:proofErr w:type="spellEnd"/>
      <w:r w:rsidR="003A5E5E" w:rsidRPr="00893BC1">
        <w:rPr>
          <w:sz w:val="22"/>
          <w:szCs w:val="22"/>
          <w:lang w:val="es-ES"/>
        </w:rPr>
        <w:t xml:space="preserve"> </w:t>
      </w:r>
      <w:proofErr w:type="spellStart"/>
      <w:r w:rsidR="003A5E5E" w:rsidRPr="00893BC1">
        <w:rPr>
          <w:sz w:val="22"/>
          <w:szCs w:val="22"/>
          <w:lang w:val="es-ES"/>
        </w:rPr>
        <w:t>în</w:t>
      </w:r>
      <w:proofErr w:type="spellEnd"/>
      <w:r w:rsidR="003A5E5E" w:rsidRPr="00893BC1">
        <w:rPr>
          <w:sz w:val="22"/>
          <w:szCs w:val="22"/>
          <w:lang w:val="es-ES"/>
        </w:rPr>
        <w:t xml:space="preserve"> </w:t>
      </w:r>
      <w:proofErr w:type="spellStart"/>
      <w:r w:rsidR="003A5E5E" w:rsidRPr="00893BC1">
        <w:rPr>
          <w:sz w:val="22"/>
          <w:szCs w:val="22"/>
          <w:lang w:val="es-ES"/>
        </w:rPr>
        <w:t>conformitate</w:t>
      </w:r>
      <w:proofErr w:type="spellEnd"/>
      <w:r w:rsidR="003A5E5E" w:rsidRPr="00893BC1">
        <w:rPr>
          <w:sz w:val="22"/>
          <w:szCs w:val="22"/>
          <w:lang w:val="es-ES"/>
        </w:rPr>
        <w:t xml:space="preserve"> </w:t>
      </w:r>
      <w:proofErr w:type="spellStart"/>
      <w:r w:rsidR="003A5E5E" w:rsidRPr="00893BC1">
        <w:rPr>
          <w:sz w:val="22"/>
          <w:szCs w:val="22"/>
          <w:lang w:val="es-ES"/>
        </w:rPr>
        <w:t>cu</w:t>
      </w:r>
      <w:proofErr w:type="spellEnd"/>
      <w:r w:rsidR="003A5E5E" w:rsidRPr="00893BC1">
        <w:rPr>
          <w:sz w:val="22"/>
          <w:szCs w:val="22"/>
          <w:lang w:val="es-ES"/>
        </w:rPr>
        <w:t xml:space="preserve"> </w:t>
      </w:r>
      <w:proofErr w:type="spellStart"/>
      <w:r w:rsidR="003A5E5E" w:rsidRPr="00893BC1">
        <w:rPr>
          <w:sz w:val="22"/>
          <w:szCs w:val="22"/>
          <w:lang w:val="es-ES"/>
        </w:rPr>
        <w:t>legislația</w:t>
      </w:r>
      <w:proofErr w:type="spellEnd"/>
      <w:r w:rsidR="003A5E5E" w:rsidRPr="00893BC1">
        <w:rPr>
          <w:sz w:val="22"/>
          <w:szCs w:val="22"/>
          <w:lang w:val="es-ES"/>
        </w:rPr>
        <w:t xml:space="preserve"> </w:t>
      </w:r>
      <w:proofErr w:type="spellStart"/>
      <w:r w:rsidR="003A5E5E" w:rsidRPr="00893BC1">
        <w:rPr>
          <w:sz w:val="22"/>
          <w:szCs w:val="22"/>
          <w:lang w:val="es-ES"/>
        </w:rPr>
        <w:t>în</w:t>
      </w:r>
      <w:proofErr w:type="spellEnd"/>
      <w:r w:rsidR="003A5E5E" w:rsidRPr="00893BC1">
        <w:rPr>
          <w:sz w:val="22"/>
          <w:szCs w:val="22"/>
          <w:lang w:val="es-ES"/>
        </w:rPr>
        <w:t xml:space="preserve"> </w:t>
      </w:r>
      <w:proofErr w:type="spellStart"/>
      <w:r w:rsidR="003A5E5E" w:rsidRPr="00893BC1">
        <w:rPr>
          <w:sz w:val="22"/>
          <w:szCs w:val="22"/>
          <w:lang w:val="es-ES"/>
        </w:rPr>
        <w:t>vigoare</w:t>
      </w:r>
      <w:proofErr w:type="spellEnd"/>
      <w:r w:rsidR="003A5E5E" w:rsidRPr="00893BC1">
        <w:rPr>
          <w:sz w:val="22"/>
          <w:szCs w:val="22"/>
          <w:lang w:val="es-ES"/>
        </w:rPr>
        <w:t>.</w:t>
      </w:r>
    </w:p>
    <w:p w14:paraId="2ED510A2" w14:textId="368E6DD4" w:rsidR="00B169B3" w:rsidRDefault="00BC20FD" w:rsidP="008F583B">
      <w:pPr>
        <w:autoSpaceDN w:val="0"/>
        <w:adjustRightInd w:val="0"/>
        <w:spacing w:line="276" w:lineRule="auto"/>
        <w:jc w:val="both"/>
        <w:rPr>
          <w:sz w:val="22"/>
          <w:szCs w:val="22"/>
        </w:rPr>
      </w:pPr>
      <w:bookmarkStart w:id="3" w:name="do|caII|ar7|al3"/>
      <w:bookmarkStart w:id="4" w:name="do|caII|ar7|al5"/>
      <w:bookmarkEnd w:id="3"/>
      <w:bookmarkEnd w:id="4"/>
      <w:r w:rsidRPr="00893BC1">
        <w:rPr>
          <w:sz w:val="22"/>
          <w:szCs w:val="22"/>
        </w:rPr>
        <w:t>8</w:t>
      </w:r>
      <w:r w:rsidR="00432EAD" w:rsidRPr="00893BC1">
        <w:rPr>
          <w:sz w:val="22"/>
          <w:szCs w:val="22"/>
        </w:rPr>
        <w:t>.</w:t>
      </w:r>
      <w:r w:rsidR="00565F35" w:rsidRPr="00893BC1">
        <w:rPr>
          <w:sz w:val="22"/>
          <w:szCs w:val="22"/>
        </w:rPr>
        <w:t>5</w:t>
      </w:r>
      <w:r w:rsidR="003A5E5E" w:rsidRPr="00893BC1">
        <w:rPr>
          <w:sz w:val="22"/>
          <w:szCs w:val="22"/>
        </w:rPr>
        <w:t xml:space="preserve"> Nu se va considera că un accept, aviz, o aprobare a autorității contractante, sau o plată, exonerează Prestatorul de îndeplinire a obligațiilor asumate prin contractul de servicii.</w:t>
      </w:r>
    </w:p>
    <w:p w14:paraId="25709516" w14:textId="3A3C04E6" w:rsidR="00DB255E" w:rsidRDefault="00DB255E" w:rsidP="008F583B">
      <w:pPr>
        <w:autoSpaceDN w:val="0"/>
        <w:adjustRightInd w:val="0"/>
        <w:spacing w:line="276" w:lineRule="auto"/>
        <w:jc w:val="both"/>
        <w:rPr>
          <w:sz w:val="22"/>
          <w:szCs w:val="22"/>
        </w:rPr>
      </w:pPr>
      <w:r>
        <w:rPr>
          <w:sz w:val="22"/>
          <w:szCs w:val="22"/>
        </w:rPr>
        <w:t>8.6.</w:t>
      </w:r>
      <w:r w:rsidRPr="00DB255E">
        <w:rPr>
          <w:sz w:val="22"/>
          <w:szCs w:val="22"/>
        </w:rPr>
        <w:t xml:space="preserve"> </w:t>
      </w:r>
      <w:r w:rsidRPr="008C58C6">
        <w:rPr>
          <w:sz w:val="22"/>
          <w:szCs w:val="22"/>
        </w:rPr>
        <w:t>Achizitorul este obligat sa asigure conectarea purificatoarelor de ap</w:t>
      </w:r>
      <w:r w:rsidRPr="008C58C6">
        <w:rPr>
          <w:rFonts w:hint="eastAsia"/>
          <w:sz w:val="22"/>
          <w:szCs w:val="22"/>
        </w:rPr>
        <w:t>ă</w:t>
      </w:r>
      <w:r w:rsidRPr="008C58C6">
        <w:rPr>
          <w:sz w:val="22"/>
          <w:szCs w:val="22"/>
        </w:rPr>
        <w:t>, LA FÂNTÂNA, la o surs</w:t>
      </w:r>
      <w:r w:rsidRPr="008C58C6">
        <w:rPr>
          <w:rFonts w:hint="eastAsia"/>
          <w:sz w:val="22"/>
          <w:szCs w:val="22"/>
        </w:rPr>
        <w:t>ă</w:t>
      </w:r>
      <w:r w:rsidRPr="008C58C6">
        <w:rPr>
          <w:sz w:val="22"/>
          <w:szCs w:val="22"/>
        </w:rPr>
        <w:t xml:space="preserve"> de ap</w:t>
      </w:r>
      <w:r w:rsidRPr="008C58C6">
        <w:rPr>
          <w:rFonts w:hint="eastAsia"/>
          <w:sz w:val="22"/>
          <w:szCs w:val="22"/>
        </w:rPr>
        <w:t>ă</w:t>
      </w:r>
      <w:r w:rsidRPr="008C58C6">
        <w:rPr>
          <w:sz w:val="22"/>
          <w:szCs w:val="22"/>
        </w:rPr>
        <w:t xml:space="preserve"> potabil</w:t>
      </w:r>
      <w:r w:rsidRPr="008C58C6">
        <w:rPr>
          <w:rFonts w:hint="eastAsia"/>
          <w:sz w:val="22"/>
          <w:szCs w:val="22"/>
        </w:rPr>
        <w:t>ă</w:t>
      </w:r>
      <w:r w:rsidRPr="008C58C6">
        <w:rPr>
          <w:sz w:val="22"/>
          <w:szCs w:val="22"/>
        </w:rPr>
        <w:t xml:space="preserve">. Prestatorul nu poate fi </w:t>
      </w:r>
      <w:proofErr w:type="spellStart"/>
      <w:r w:rsidRPr="008C58C6">
        <w:rPr>
          <w:rFonts w:hint="eastAsia"/>
          <w:sz w:val="22"/>
          <w:szCs w:val="22"/>
        </w:rPr>
        <w:t>ţ</w:t>
      </w:r>
      <w:r w:rsidRPr="008C58C6">
        <w:rPr>
          <w:sz w:val="22"/>
          <w:szCs w:val="22"/>
        </w:rPr>
        <w:t>inut</w:t>
      </w:r>
      <w:proofErr w:type="spellEnd"/>
      <w:r w:rsidRPr="008C58C6">
        <w:rPr>
          <w:sz w:val="22"/>
          <w:szCs w:val="22"/>
        </w:rPr>
        <w:t xml:space="preserve"> s</w:t>
      </w:r>
      <w:r w:rsidRPr="008C58C6">
        <w:rPr>
          <w:rFonts w:hint="eastAsia"/>
          <w:sz w:val="22"/>
          <w:szCs w:val="22"/>
        </w:rPr>
        <w:t>ă</w:t>
      </w:r>
      <w:r w:rsidRPr="008C58C6">
        <w:rPr>
          <w:sz w:val="22"/>
          <w:szCs w:val="22"/>
        </w:rPr>
        <w:t xml:space="preserve"> r</w:t>
      </w:r>
      <w:r w:rsidRPr="008C58C6">
        <w:rPr>
          <w:rFonts w:hint="eastAsia"/>
          <w:sz w:val="22"/>
          <w:szCs w:val="22"/>
        </w:rPr>
        <w:t>ă</w:t>
      </w:r>
      <w:r w:rsidRPr="008C58C6">
        <w:rPr>
          <w:sz w:val="22"/>
          <w:szCs w:val="22"/>
        </w:rPr>
        <w:t>spund</w:t>
      </w:r>
      <w:r w:rsidRPr="008C58C6">
        <w:rPr>
          <w:rFonts w:hint="eastAsia"/>
          <w:sz w:val="22"/>
          <w:szCs w:val="22"/>
        </w:rPr>
        <w:t>ă</w:t>
      </w:r>
      <w:r w:rsidRPr="008C58C6">
        <w:rPr>
          <w:sz w:val="22"/>
          <w:szCs w:val="22"/>
        </w:rPr>
        <w:t xml:space="preserve"> în nici un fel de calitatea apei, dac</w:t>
      </w:r>
      <w:r w:rsidRPr="008C58C6">
        <w:rPr>
          <w:rFonts w:hint="eastAsia"/>
          <w:sz w:val="22"/>
          <w:szCs w:val="22"/>
        </w:rPr>
        <w:t>ă</w:t>
      </w:r>
      <w:r w:rsidRPr="008C58C6">
        <w:rPr>
          <w:sz w:val="22"/>
          <w:szCs w:val="22"/>
        </w:rPr>
        <w:t xml:space="preserve"> </w:t>
      </w:r>
      <w:proofErr w:type="spellStart"/>
      <w:r w:rsidRPr="008C58C6">
        <w:rPr>
          <w:sz w:val="22"/>
          <w:szCs w:val="22"/>
        </w:rPr>
        <w:t>Re</w:t>
      </w:r>
      <w:r w:rsidRPr="008C58C6">
        <w:rPr>
          <w:rFonts w:hint="eastAsia"/>
          <w:sz w:val="22"/>
          <w:szCs w:val="22"/>
        </w:rPr>
        <w:t>ţ</w:t>
      </w:r>
      <w:r w:rsidRPr="008C58C6">
        <w:rPr>
          <w:sz w:val="22"/>
          <w:szCs w:val="22"/>
        </w:rPr>
        <w:t>eaua</w:t>
      </w:r>
      <w:proofErr w:type="spellEnd"/>
      <w:r w:rsidRPr="008C58C6">
        <w:rPr>
          <w:sz w:val="22"/>
          <w:szCs w:val="22"/>
        </w:rPr>
        <w:t xml:space="preserve"> de furnizare a apei potabile la care este conectat aparatul nu asigur</w:t>
      </w:r>
      <w:r w:rsidRPr="008C58C6">
        <w:rPr>
          <w:rFonts w:hint="eastAsia"/>
          <w:sz w:val="22"/>
          <w:szCs w:val="22"/>
        </w:rPr>
        <w:t>ă</w:t>
      </w:r>
      <w:r w:rsidRPr="008C58C6">
        <w:rPr>
          <w:sz w:val="22"/>
          <w:szCs w:val="22"/>
        </w:rPr>
        <w:t xml:space="preserve"> apa în parametrii legali de potabilitate (microbiologici, chimici si indicatori). Apa potabil</w:t>
      </w:r>
      <w:r w:rsidRPr="008C58C6">
        <w:rPr>
          <w:rFonts w:hint="eastAsia"/>
          <w:sz w:val="22"/>
          <w:szCs w:val="22"/>
        </w:rPr>
        <w:t>ă</w:t>
      </w:r>
      <w:r w:rsidRPr="008C58C6">
        <w:rPr>
          <w:sz w:val="22"/>
          <w:szCs w:val="22"/>
        </w:rPr>
        <w:t xml:space="preserve"> care alimenteaz</w:t>
      </w:r>
      <w:r w:rsidRPr="008C58C6">
        <w:rPr>
          <w:rFonts w:hint="eastAsia"/>
          <w:sz w:val="22"/>
          <w:szCs w:val="22"/>
        </w:rPr>
        <w:t>ă</w:t>
      </w:r>
      <w:r w:rsidRPr="008C58C6">
        <w:rPr>
          <w:sz w:val="22"/>
          <w:szCs w:val="22"/>
        </w:rPr>
        <w:t xml:space="preserve"> purificatoarele de ap</w:t>
      </w:r>
      <w:r w:rsidRPr="008C58C6">
        <w:rPr>
          <w:rFonts w:hint="eastAsia"/>
          <w:sz w:val="22"/>
          <w:szCs w:val="22"/>
        </w:rPr>
        <w:t>ă</w:t>
      </w:r>
      <w:r w:rsidRPr="008C58C6">
        <w:rPr>
          <w:sz w:val="22"/>
          <w:szCs w:val="22"/>
        </w:rPr>
        <w:t xml:space="preserve">, LA FÂNTÂNA </w:t>
      </w:r>
      <w:proofErr w:type="spellStart"/>
      <w:r w:rsidRPr="008C58C6">
        <w:rPr>
          <w:rFonts w:hint="eastAsia"/>
          <w:sz w:val="22"/>
          <w:szCs w:val="22"/>
        </w:rPr>
        <w:t>ş</w:t>
      </w:r>
      <w:r w:rsidRPr="008C58C6">
        <w:rPr>
          <w:sz w:val="22"/>
          <w:szCs w:val="22"/>
        </w:rPr>
        <w:t>i</w:t>
      </w:r>
      <w:proofErr w:type="spellEnd"/>
      <w:r w:rsidRPr="008C58C6">
        <w:rPr>
          <w:sz w:val="22"/>
          <w:szCs w:val="22"/>
        </w:rPr>
        <w:t xml:space="preserve"> care provine din </w:t>
      </w:r>
      <w:proofErr w:type="spellStart"/>
      <w:r w:rsidRPr="008C58C6">
        <w:rPr>
          <w:sz w:val="22"/>
          <w:szCs w:val="22"/>
        </w:rPr>
        <w:t>re</w:t>
      </w:r>
      <w:r w:rsidRPr="008C58C6">
        <w:rPr>
          <w:rFonts w:hint="eastAsia"/>
          <w:sz w:val="22"/>
          <w:szCs w:val="22"/>
        </w:rPr>
        <w:t>ţ</w:t>
      </w:r>
      <w:r w:rsidRPr="008C58C6">
        <w:rPr>
          <w:sz w:val="22"/>
          <w:szCs w:val="22"/>
        </w:rPr>
        <w:t>eaua</w:t>
      </w:r>
      <w:proofErr w:type="spellEnd"/>
      <w:r w:rsidRPr="008C58C6">
        <w:rPr>
          <w:sz w:val="22"/>
          <w:szCs w:val="22"/>
        </w:rPr>
        <w:t xml:space="preserve"> de furnizare a apei potabile a achizitorului trebuie sa întruneasc</w:t>
      </w:r>
      <w:r w:rsidRPr="008C58C6">
        <w:rPr>
          <w:rFonts w:hint="eastAsia"/>
          <w:sz w:val="22"/>
          <w:szCs w:val="22"/>
        </w:rPr>
        <w:t>ă</w:t>
      </w:r>
      <w:r w:rsidRPr="008C58C6">
        <w:rPr>
          <w:sz w:val="22"/>
          <w:szCs w:val="22"/>
        </w:rPr>
        <w:t xml:space="preserve"> condițiile prev</w:t>
      </w:r>
      <w:r w:rsidRPr="008C58C6">
        <w:rPr>
          <w:rFonts w:hint="eastAsia"/>
          <w:sz w:val="22"/>
          <w:szCs w:val="22"/>
        </w:rPr>
        <w:t>ă</w:t>
      </w:r>
      <w:r w:rsidRPr="008C58C6">
        <w:rPr>
          <w:sz w:val="22"/>
          <w:szCs w:val="22"/>
        </w:rPr>
        <w:t>zute în Ordonanța 7/2023, cu modific</w:t>
      </w:r>
      <w:r w:rsidRPr="008C58C6">
        <w:rPr>
          <w:rFonts w:hint="eastAsia"/>
          <w:sz w:val="22"/>
          <w:szCs w:val="22"/>
        </w:rPr>
        <w:t>ă</w:t>
      </w:r>
      <w:r w:rsidRPr="008C58C6">
        <w:rPr>
          <w:sz w:val="22"/>
          <w:szCs w:val="22"/>
        </w:rPr>
        <w:t xml:space="preserve">rile </w:t>
      </w:r>
      <w:proofErr w:type="spellStart"/>
      <w:r w:rsidRPr="008C58C6">
        <w:rPr>
          <w:rFonts w:hint="eastAsia"/>
          <w:sz w:val="22"/>
          <w:szCs w:val="22"/>
        </w:rPr>
        <w:t>ş</w:t>
      </w:r>
      <w:r w:rsidRPr="008C58C6">
        <w:rPr>
          <w:sz w:val="22"/>
          <w:szCs w:val="22"/>
        </w:rPr>
        <w:t>i</w:t>
      </w:r>
      <w:proofErr w:type="spellEnd"/>
      <w:r w:rsidRPr="008C58C6">
        <w:rPr>
          <w:sz w:val="22"/>
          <w:szCs w:val="22"/>
        </w:rPr>
        <w:t xml:space="preserve"> complet</w:t>
      </w:r>
      <w:r w:rsidRPr="008C58C6">
        <w:rPr>
          <w:rFonts w:hint="eastAsia"/>
          <w:sz w:val="22"/>
          <w:szCs w:val="22"/>
        </w:rPr>
        <w:t>ă</w:t>
      </w:r>
      <w:r w:rsidRPr="008C58C6">
        <w:rPr>
          <w:sz w:val="22"/>
          <w:szCs w:val="22"/>
        </w:rPr>
        <w:t>rile ulterioare.</w:t>
      </w:r>
    </w:p>
    <w:p w14:paraId="2B94C159" w14:textId="77777777" w:rsidR="008A22CB" w:rsidRDefault="008A22CB" w:rsidP="008F583B">
      <w:pPr>
        <w:autoSpaceDN w:val="0"/>
        <w:adjustRightInd w:val="0"/>
        <w:spacing w:line="276" w:lineRule="auto"/>
        <w:jc w:val="both"/>
        <w:rPr>
          <w:sz w:val="22"/>
          <w:szCs w:val="22"/>
        </w:rPr>
      </w:pPr>
    </w:p>
    <w:p w14:paraId="6D834F45" w14:textId="77777777" w:rsidR="00893BC1" w:rsidRPr="00DE31BF" w:rsidRDefault="00893BC1" w:rsidP="008F583B">
      <w:pPr>
        <w:autoSpaceDN w:val="0"/>
        <w:adjustRightInd w:val="0"/>
        <w:spacing w:line="276" w:lineRule="auto"/>
        <w:jc w:val="both"/>
        <w:rPr>
          <w:sz w:val="22"/>
          <w:szCs w:val="22"/>
        </w:rPr>
      </w:pPr>
    </w:p>
    <w:p w14:paraId="519946F0" w14:textId="516556F2" w:rsidR="00DB255E" w:rsidRPr="00DB255E" w:rsidRDefault="00BC20FD" w:rsidP="00DB255E">
      <w:pPr>
        <w:pStyle w:val="Titlu1"/>
        <w:tabs>
          <w:tab w:val="left" w:pos="851"/>
        </w:tabs>
        <w:kinsoku w:val="0"/>
        <w:overflowPunct w:val="0"/>
        <w:spacing w:before="0" w:after="0" w:line="276" w:lineRule="auto"/>
        <w:jc w:val="both"/>
        <w:rPr>
          <w:rFonts w:ascii="Times New Roman" w:hAnsi="Times New Roman" w:cs="Times New Roman"/>
          <w:b/>
          <w:bCs/>
          <w:color w:val="auto"/>
          <w:sz w:val="22"/>
          <w:szCs w:val="22"/>
        </w:rPr>
      </w:pPr>
      <w:r w:rsidRPr="00DE31BF">
        <w:rPr>
          <w:rFonts w:ascii="Times New Roman" w:hAnsi="Times New Roman" w:cs="Times New Roman"/>
          <w:b/>
          <w:bCs/>
          <w:color w:val="auto"/>
          <w:sz w:val="22"/>
          <w:szCs w:val="22"/>
        </w:rPr>
        <w:t>9</w:t>
      </w:r>
      <w:r w:rsidR="0039690B" w:rsidRPr="00DE31BF">
        <w:rPr>
          <w:rFonts w:ascii="Times New Roman" w:hAnsi="Times New Roman" w:cs="Times New Roman"/>
          <w:b/>
          <w:bCs/>
          <w:color w:val="auto"/>
          <w:sz w:val="22"/>
          <w:szCs w:val="22"/>
        </w:rPr>
        <w:t xml:space="preserve">. </w:t>
      </w:r>
      <w:r w:rsidR="003A5E5E" w:rsidRPr="00DE31BF">
        <w:rPr>
          <w:rFonts w:ascii="Times New Roman" w:hAnsi="Times New Roman" w:cs="Times New Roman"/>
          <w:b/>
          <w:bCs/>
          <w:color w:val="auto"/>
          <w:sz w:val="22"/>
          <w:szCs w:val="22"/>
        </w:rPr>
        <w:t xml:space="preserve">Obligațiile principale ale </w:t>
      </w:r>
      <w:r w:rsidR="003A5E5E" w:rsidRPr="00DE31BF">
        <w:rPr>
          <w:rFonts w:ascii="Times New Roman" w:hAnsi="Times New Roman" w:cs="Times New Roman"/>
          <w:b/>
          <w:bCs/>
          <w:color w:val="auto"/>
          <w:spacing w:val="-3"/>
          <w:sz w:val="22"/>
          <w:szCs w:val="22"/>
        </w:rPr>
        <w:t xml:space="preserve"> </w:t>
      </w:r>
      <w:r w:rsidR="003A5E5E" w:rsidRPr="00DE31BF">
        <w:rPr>
          <w:rFonts w:ascii="Times New Roman" w:hAnsi="Times New Roman" w:cs="Times New Roman"/>
          <w:b/>
          <w:bCs/>
          <w:color w:val="auto"/>
          <w:sz w:val="22"/>
          <w:szCs w:val="22"/>
        </w:rPr>
        <w:t>autorității contractante:</w:t>
      </w:r>
    </w:p>
    <w:p w14:paraId="6EF18C4E" w14:textId="7891EA93" w:rsidR="00DB255E" w:rsidRDefault="000971CD" w:rsidP="00F96BD7">
      <w:pPr>
        <w:widowControl/>
        <w:suppressAutoHyphens w:val="0"/>
        <w:autoSpaceDE/>
        <w:spacing w:line="360" w:lineRule="auto"/>
        <w:jc w:val="both"/>
        <w:outlineLvl w:val="0"/>
        <w:rPr>
          <w:iCs/>
          <w:sz w:val="22"/>
          <w:szCs w:val="22"/>
          <w:lang w:val="es-ES"/>
        </w:rPr>
      </w:pPr>
      <w:r>
        <w:rPr>
          <w:iCs/>
          <w:sz w:val="22"/>
          <w:szCs w:val="22"/>
          <w:lang w:val="es-ES"/>
        </w:rPr>
        <w:t>9.1.</w:t>
      </w:r>
      <w:r w:rsidR="00DB255E" w:rsidRPr="00DB255E">
        <w:rPr>
          <w:iCs/>
          <w:sz w:val="22"/>
          <w:szCs w:val="22"/>
          <w:lang w:val="es-ES"/>
        </w:rPr>
        <w:t xml:space="preserve"> </w:t>
      </w:r>
      <w:proofErr w:type="spellStart"/>
      <w:r w:rsidR="00DB255E">
        <w:rPr>
          <w:iCs/>
          <w:sz w:val="22"/>
          <w:szCs w:val="22"/>
          <w:lang w:val="es-ES"/>
        </w:rPr>
        <w:t>Achizitorul</w:t>
      </w:r>
      <w:proofErr w:type="spellEnd"/>
      <w:r w:rsidR="00DB255E">
        <w:rPr>
          <w:iCs/>
          <w:sz w:val="22"/>
          <w:szCs w:val="22"/>
          <w:lang w:val="es-ES"/>
        </w:rPr>
        <w:t xml:space="preserve"> se obliga </w:t>
      </w:r>
      <w:proofErr w:type="spellStart"/>
      <w:r w:rsidR="00DB255E">
        <w:rPr>
          <w:iCs/>
          <w:sz w:val="22"/>
          <w:szCs w:val="22"/>
          <w:lang w:val="es-ES"/>
        </w:rPr>
        <w:t>s</w:t>
      </w:r>
      <w:r w:rsidR="00DB255E" w:rsidRPr="008C58C6">
        <w:rPr>
          <w:rFonts w:hint="eastAsia"/>
          <w:iCs/>
          <w:sz w:val="22"/>
          <w:szCs w:val="22"/>
          <w:lang w:val="es-ES"/>
        </w:rPr>
        <w:t>ă</w:t>
      </w:r>
      <w:proofErr w:type="spellEnd"/>
      <w:r w:rsidR="00DB255E" w:rsidRPr="008C58C6">
        <w:rPr>
          <w:iCs/>
          <w:sz w:val="22"/>
          <w:szCs w:val="22"/>
          <w:lang w:val="es-ES"/>
        </w:rPr>
        <w:t xml:space="preserve"> </w:t>
      </w:r>
      <w:proofErr w:type="spellStart"/>
      <w:r w:rsidR="00DB255E" w:rsidRPr="008C58C6">
        <w:rPr>
          <w:iCs/>
          <w:sz w:val="22"/>
          <w:szCs w:val="22"/>
          <w:lang w:val="es-ES"/>
        </w:rPr>
        <w:t>întrebuințeze</w:t>
      </w:r>
      <w:proofErr w:type="spellEnd"/>
      <w:r w:rsidR="00DB255E" w:rsidRPr="008C58C6">
        <w:rPr>
          <w:iCs/>
          <w:sz w:val="22"/>
          <w:szCs w:val="22"/>
          <w:lang w:val="es-ES"/>
        </w:rPr>
        <w:t xml:space="preserve"> </w:t>
      </w:r>
      <w:proofErr w:type="spellStart"/>
      <w:r w:rsidR="00DB255E" w:rsidRPr="008C58C6">
        <w:rPr>
          <w:iCs/>
          <w:sz w:val="22"/>
          <w:szCs w:val="22"/>
          <w:lang w:val="es-ES"/>
        </w:rPr>
        <w:t>purificatoarele</w:t>
      </w:r>
      <w:proofErr w:type="spellEnd"/>
      <w:r w:rsidR="00DB255E" w:rsidRPr="008C58C6">
        <w:rPr>
          <w:iCs/>
          <w:sz w:val="22"/>
          <w:szCs w:val="22"/>
          <w:lang w:val="es-ES"/>
        </w:rPr>
        <w:t xml:space="preserve"> de </w:t>
      </w:r>
      <w:proofErr w:type="spellStart"/>
      <w:r w:rsidR="00DB255E" w:rsidRPr="008C58C6">
        <w:rPr>
          <w:iCs/>
          <w:sz w:val="22"/>
          <w:szCs w:val="22"/>
          <w:lang w:val="es-ES"/>
        </w:rPr>
        <w:t>ap</w:t>
      </w:r>
      <w:r w:rsidR="00DB255E" w:rsidRPr="008C58C6">
        <w:rPr>
          <w:rFonts w:hint="eastAsia"/>
          <w:iCs/>
          <w:sz w:val="22"/>
          <w:szCs w:val="22"/>
          <w:lang w:val="es-ES"/>
        </w:rPr>
        <w:t>ă</w:t>
      </w:r>
      <w:proofErr w:type="spellEnd"/>
      <w:r w:rsidR="00DB255E" w:rsidRPr="008C58C6">
        <w:rPr>
          <w:iCs/>
          <w:sz w:val="22"/>
          <w:szCs w:val="22"/>
          <w:lang w:val="es-ES"/>
        </w:rPr>
        <w:t xml:space="preserve">, LA FÂNTÂNA, </w:t>
      </w:r>
      <w:proofErr w:type="spellStart"/>
      <w:r w:rsidR="00DB255E" w:rsidRPr="008C58C6">
        <w:rPr>
          <w:iCs/>
          <w:sz w:val="22"/>
          <w:szCs w:val="22"/>
          <w:lang w:val="es-ES"/>
        </w:rPr>
        <w:t>l</w:t>
      </w:r>
      <w:r w:rsidR="00DB255E" w:rsidRPr="008C58C6">
        <w:rPr>
          <w:rFonts w:hint="eastAsia"/>
          <w:iCs/>
          <w:sz w:val="22"/>
          <w:szCs w:val="22"/>
          <w:lang w:val="es-ES"/>
        </w:rPr>
        <w:t>ă</w:t>
      </w:r>
      <w:r w:rsidR="00DB255E" w:rsidRPr="008C58C6">
        <w:rPr>
          <w:iCs/>
          <w:sz w:val="22"/>
          <w:szCs w:val="22"/>
          <w:lang w:val="es-ES"/>
        </w:rPr>
        <w:t>sate</w:t>
      </w:r>
      <w:proofErr w:type="spellEnd"/>
      <w:r w:rsidR="00DB255E" w:rsidRPr="008C58C6">
        <w:rPr>
          <w:iCs/>
          <w:sz w:val="22"/>
          <w:szCs w:val="22"/>
          <w:lang w:val="es-ES"/>
        </w:rPr>
        <w:t xml:space="preserve"> </w:t>
      </w:r>
      <w:proofErr w:type="spellStart"/>
      <w:r w:rsidR="00DB255E" w:rsidRPr="008C58C6">
        <w:rPr>
          <w:iCs/>
          <w:sz w:val="22"/>
          <w:szCs w:val="22"/>
          <w:lang w:val="es-ES"/>
        </w:rPr>
        <w:t>în</w:t>
      </w:r>
      <w:proofErr w:type="spellEnd"/>
      <w:r w:rsidR="00DB255E" w:rsidRPr="008C58C6">
        <w:rPr>
          <w:iCs/>
          <w:sz w:val="22"/>
          <w:szCs w:val="22"/>
          <w:lang w:val="es-ES"/>
        </w:rPr>
        <w:t xml:space="preserve"> </w:t>
      </w:r>
      <w:proofErr w:type="spellStart"/>
      <w:r w:rsidR="00DB255E" w:rsidRPr="008C58C6">
        <w:rPr>
          <w:iCs/>
          <w:sz w:val="22"/>
          <w:szCs w:val="22"/>
          <w:lang w:val="es-ES"/>
        </w:rPr>
        <w:t>folosința</w:t>
      </w:r>
      <w:proofErr w:type="spellEnd"/>
      <w:r w:rsidR="00DB255E" w:rsidRPr="008C58C6">
        <w:rPr>
          <w:iCs/>
          <w:sz w:val="22"/>
          <w:szCs w:val="22"/>
          <w:lang w:val="es-ES"/>
        </w:rPr>
        <w:t xml:space="preserve"> </w:t>
      </w:r>
      <w:proofErr w:type="spellStart"/>
      <w:r w:rsidR="00DB255E" w:rsidRPr="008C58C6">
        <w:rPr>
          <w:iCs/>
          <w:sz w:val="22"/>
          <w:szCs w:val="22"/>
          <w:lang w:val="es-ES"/>
        </w:rPr>
        <w:t>sa</w:t>
      </w:r>
      <w:proofErr w:type="spellEnd"/>
      <w:r w:rsidR="00DB255E" w:rsidRPr="008C58C6">
        <w:rPr>
          <w:iCs/>
          <w:sz w:val="22"/>
          <w:szCs w:val="22"/>
          <w:lang w:val="es-ES"/>
        </w:rPr>
        <w:t xml:space="preserve"> ca un </w:t>
      </w:r>
      <w:proofErr w:type="spellStart"/>
      <w:r w:rsidR="00DB255E" w:rsidRPr="008C58C6">
        <w:rPr>
          <w:iCs/>
          <w:sz w:val="22"/>
          <w:szCs w:val="22"/>
          <w:lang w:val="es-ES"/>
        </w:rPr>
        <w:t>bun</w:t>
      </w:r>
      <w:proofErr w:type="spellEnd"/>
      <w:r w:rsidR="00DB255E" w:rsidRPr="008C58C6">
        <w:rPr>
          <w:iCs/>
          <w:sz w:val="22"/>
          <w:szCs w:val="22"/>
          <w:lang w:val="es-ES"/>
        </w:rPr>
        <w:t xml:space="preserve"> </w:t>
      </w:r>
      <w:proofErr w:type="spellStart"/>
      <w:r w:rsidR="00DB255E" w:rsidRPr="008C58C6">
        <w:rPr>
          <w:iCs/>
          <w:sz w:val="22"/>
          <w:szCs w:val="22"/>
          <w:lang w:val="es-ES"/>
        </w:rPr>
        <w:t>proprietar</w:t>
      </w:r>
      <w:proofErr w:type="spellEnd"/>
      <w:r w:rsidR="00DB255E" w:rsidRPr="008C58C6">
        <w:rPr>
          <w:iCs/>
          <w:sz w:val="22"/>
          <w:szCs w:val="22"/>
          <w:lang w:val="es-ES"/>
        </w:rPr>
        <w:t xml:space="preserve">, </w:t>
      </w:r>
      <w:proofErr w:type="spellStart"/>
      <w:r w:rsidR="00DB255E" w:rsidRPr="008C58C6">
        <w:rPr>
          <w:iCs/>
          <w:sz w:val="22"/>
          <w:szCs w:val="22"/>
          <w:lang w:val="es-ES"/>
        </w:rPr>
        <w:t>conform</w:t>
      </w:r>
      <w:proofErr w:type="spellEnd"/>
      <w:r w:rsidR="00DB255E" w:rsidRPr="008C58C6">
        <w:rPr>
          <w:iCs/>
          <w:sz w:val="22"/>
          <w:szCs w:val="22"/>
          <w:lang w:val="es-ES"/>
        </w:rPr>
        <w:t xml:space="preserve"> </w:t>
      </w:r>
      <w:proofErr w:type="spellStart"/>
      <w:r w:rsidR="00DB255E" w:rsidRPr="008C58C6">
        <w:rPr>
          <w:iCs/>
          <w:sz w:val="22"/>
          <w:szCs w:val="22"/>
          <w:lang w:val="es-ES"/>
        </w:rPr>
        <w:t>destinației</w:t>
      </w:r>
      <w:proofErr w:type="spellEnd"/>
      <w:r w:rsidR="00DB255E" w:rsidRPr="008C58C6">
        <w:rPr>
          <w:iCs/>
          <w:sz w:val="22"/>
          <w:szCs w:val="22"/>
          <w:lang w:val="es-ES"/>
        </w:rPr>
        <w:t xml:space="preserve"> </w:t>
      </w:r>
      <w:proofErr w:type="spellStart"/>
      <w:r w:rsidR="00DB255E" w:rsidRPr="008C58C6">
        <w:rPr>
          <w:iCs/>
          <w:sz w:val="22"/>
          <w:szCs w:val="22"/>
          <w:lang w:val="es-ES"/>
        </w:rPr>
        <w:t>acestora</w:t>
      </w:r>
      <w:proofErr w:type="spellEnd"/>
      <w:r w:rsidR="00DB255E" w:rsidRPr="008C58C6">
        <w:rPr>
          <w:iCs/>
          <w:sz w:val="22"/>
          <w:szCs w:val="22"/>
          <w:lang w:val="es-ES"/>
        </w:rPr>
        <w:t xml:space="preserve">.  </w:t>
      </w:r>
      <w:proofErr w:type="spellStart"/>
      <w:r w:rsidR="00DB255E" w:rsidRPr="008C58C6">
        <w:rPr>
          <w:iCs/>
          <w:sz w:val="22"/>
          <w:szCs w:val="22"/>
          <w:lang w:val="es-ES"/>
        </w:rPr>
        <w:t>Dac</w:t>
      </w:r>
      <w:r w:rsidR="00DB255E" w:rsidRPr="008C58C6">
        <w:rPr>
          <w:rFonts w:hint="eastAsia"/>
          <w:iCs/>
          <w:sz w:val="22"/>
          <w:szCs w:val="22"/>
          <w:lang w:val="es-ES"/>
        </w:rPr>
        <w:t>ă</w:t>
      </w:r>
      <w:proofErr w:type="spellEnd"/>
      <w:r w:rsidR="00DB255E" w:rsidRPr="008C58C6">
        <w:rPr>
          <w:iCs/>
          <w:sz w:val="22"/>
          <w:szCs w:val="22"/>
          <w:lang w:val="es-ES"/>
        </w:rPr>
        <w:t xml:space="preserve"> </w:t>
      </w:r>
      <w:proofErr w:type="spellStart"/>
      <w:r w:rsidR="00DB255E" w:rsidRPr="008C58C6">
        <w:rPr>
          <w:iCs/>
          <w:sz w:val="22"/>
          <w:szCs w:val="22"/>
          <w:lang w:val="es-ES"/>
        </w:rPr>
        <w:t>purificatoarele</w:t>
      </w:r>
      <w:proofErr w:type="spellEnd"/>
      <w:r w:rsidR="00DB255E" w:rsidRPr="008C58C6">
        <w:rPr>
          <w:iCs/>
          <w:sz w:val="22"/>
          <w:szCs w:val="22"/>
          <w:lang w:val="es-ES"/>
        </w:rPr>
        <w:t xml:space="preserve"> de </w:t>
      </w:r>
      <w:proofErr w:type="spellStart"/>
      <w:r w:rsidR="00DB255E" w:rsidRPr="008C58C6">
        <w:rPr>
          <w:iCs/>
          <w:sz w:val="22"/>
          <w:szCs w:val="22"/>
          <w:lang w:val="es-ES"/>
        </w:rPr>
        <w:t>ap</w:t>
      </w:r>
      <w:r w:rsidR="00DB255E" w:rsidRPr="008C58C6">
        <w:rPr>
          <w:rFonts w:hint="eastAsia"/>
          <w:iCs/>
          <w:sz w:val="22"/>
          <w:szCs w:val="22"/>
          <w:lang w:val="es-ES"/>
        </w:rPr>
        <w:t>ă</w:t>
      </w:r>
      <w:proofErr w:type="spellEnd"/>
      <w:r w:rsidR="00DB255E" w:rsidRPr="008C58C6">
        <w:rPr>
          <w:iCs/>
          <w:sz w:val="22"/>
          <w:szCs w:val="22"/>
          <w:lang w:val="es-ES"/>
        </w:rPr>
        <w:t xml:space="preserve">, LA FÂNTÂNA, sunt </w:t>
      </w:r>
      <w:proofErr w:type="spellStart"/>
      <w:r w:rsidR="00DB255E" w:rsidRPr="008C58C6">
        <w:rPr>
          <w:iCs/>
          <w:sz w:val="22"/>
          <w:szCs w:val="22"/>
          <w:lang w:val="es-ES"/>
        </w:rPr>
        <w:t>deteriorate</w:t>
      </w:r>
      <w:proofErr w:type="spellEnd"/>
      <w:r w:rsidR="00DB255E" w:rsidRPr="008C58C6">
        <w:rPr>
          <w:iCs/>
          <w:sz w:val="22"/>
          <w:szCs w:val="22"/>
          <w:lang w:val="es-ES"/>
        </w:rPr>
        <w:t xml:space="preserve"> din culpa </w:t>
      </w:r>
      <w:proofErr w:type="spellStart"/>
      <w:r w:rsidR="00DB255E" w:rsidRPr="008C58C6">
        <w:rPr>
          <w:iCs/>
          <w:sz w:val="22"/>
          <w:szCs w:val="22"/>
          <w:lang w:val="es-ES"/>
        </w:rPr>
        <w:t>exclusiv</w:t>
      </w:r>
      <w:r w:rsidR="00DB255E" w:rsidRPr="008C58C6">
        <w:rPr>
          <w:rFonts w:hint="eastAsia"/>
          <w:iCs/>
          <w:sz w:val="22"/>
          <w:szCs w:val="22"/>
          <w:lang w:val="es-ES"/>
        </w:rPr>
        <w:t>ă</w:t>
      </w:r>
      <w:proofErr w:type="spellEnd"/>
      <w:r w:rsidR="00DB255E" w:rsidRPr="008C58C6">
        <w:rPr>
          <w:iCs/>
          <w:sz w:val="22"/>
          <w:szCs w:val="22"/>
          <w:lang w:val="es-ES"/>
        </w:rPr>
        <w:t xml:space="preserve"> a </w:t>
      </w:r>
      <w:proofErr w:type="spellStart"/>
      <w:r w:rsidR="00DB255E" w:rsidRPr="008C58C6">
        <w:rPr>
          <w:iCs/>
          <w:sz w:val="22"/>
          <w:szCs w:val="22"/>
          <w:lang w:val="es-ES"/>
        </w:rPr>
        <w:t>achizitorului</w:t>
      </w:r>
      <w:proofErr w:type="spellEnd"/>
      <w:r w:rsidR="00DB255E" w:rsidRPr="008C58C6">
        <w:rPr>
          <w:iCs/>
          <w:sz w:val="22"/>
          <w:szCs w:val="22"/>
          <w:lang w:val="es-ES"/>
        </w:rPr>
        <w:t xml:space="preserve">, </w:t>
      </w:r>
      <w:proofErr w:type="spellStart"/>
      <w:r w:rsidR="00DB255E" w:rsidRPr="008C58C6">
        <w:rPr>
          <w:iCs/>
          <w:sz w:val="22"/>
          <w:szCs w:val="22"/>
          <w:lang w:val="es-ES"/>
        </w:rPr>
        <w:t>acesta</w:t>
      </w:r>
      <w:proofErr w:type="spellEnd"/>
      <w:r w:rsidR="00DB255E" w:rsidRPr="008C58C6">
        <w:rPr>
          <w:iCs/>
          <w:sz w:val="22"/>
          <w:szCs w:val="22"/>
          <w:lang w:val="es-ES"/>
        </w:rPr>
        <w:t xml:space="preserve"> va suporta, integral, </w:t>
      </w:r>
      <w:proofErr w:type="spellStart"/>
      <w:r w:rsidR="00DB255E" w:rsidRPr="008C58C6">
        <w:rPr>
          <w:iCs/>
          <w:sz w:val="22"/>
          <w:szCs w:val="22"/>
          <w:lang w:val="es-ES"/>
        </w:rPr>
        <w:t>costurile</w:t>
      </w:r>
      <w:proofErr w:type="spellEnd"/>
      <w:r w:rsidR="00DB255E" w:rsidRPr="008C58C6">
        <w:rPr>
          <w:iCs/>
          <w:sz w:val="22"/>
          <w:szCs w:val="22"/>
          <w:lang w:val="es-ES"/>
        </w:rPr>
        <w:t xml:space="preserve"> </w:t>
      </w:r>
      <w:proofErr w:type="spellStart"/>
      <w:r w:rsidR="00DB255E" w:rsidRPr="008C58C6">
        <w:rPr>
          <w:iCs/>
          <w:sz w:val="22"/>
          <w:szCs w:val="22"/>
          <w:lang w:val="es-ES"/>
        </w:rPr>
        <w:t>reparațiilor</w:t>
      </w:r>
      <w:proofErr w:type="spellEnd"/>
      <w:r w:rsidR="00DB255E" w:rsidRPr="008C58C6">
        <w:rPr>
          <w:iCs/>
          <w:sz w:val="22"/>
          <w:szCs w:val="22"/>
          <w:lang w:val="es-ES"/>
        </w:rPr>
        <w:t xml:space="preserve"> care </w:t>
      </w:r>
      <w:proofErr w:type="spellStart"/>
      <w:r w:rsidR="00DB255E" w:rsidRPr="008C58C6">
        <w:rPr>
          <w:iCs/>
          <w:sz w:val="22"/>
          <w:szCs w:val="22"/>
          <w:lang w:val="es-ES"/>
        </w:rPr>
        <w:t>vor</w:t>
      </w:r>
      <w:proofErr w:type="spellEnd"/>
      <w:r w:rsidR="00DB255E" w:rsidRPr="008C58C6">
        <w:rPr>
          <w:iCs/>
          <w:sz w:val="22"/>
          <w:szCs w:val="22"/>
          <w:lang w:val="es-ES"/>
        </w:rPr>
        <w:t xml:space="preserve"> fi </w:t>
      </w:r>
      <w:proofErr w:type="spellStart"/>
      <w:r w:rsidR="00DB255E" w:rsidRPr="008C58C6">
        <w:rPr>
          <w:iCs/>
          <w:sz w:val="22"/>
          <w:szCs w:val="22"/>
          <w:lang w:val="es-ES"/>
        </w:rPr>
        <w:t>facturate</w:t>
      </w:r>
      <w:proofErr w:type="spellEnd"/>
      <w:r w:rsidR="00DB255E" w:rsidRPr="008C58C6">
        <w:rPr>
          <w:iCs/>
          <w:sz w:val="22"/>
          <w:szCs w:val="22"/>
          <w:lang w:val="es-ES"/>
        </w:rPr>
        <w:t xml:space="preserve"> de </w:t>
      </w:r>
      <w:proofErr w:type="spellStart"/>
      <w:r w:rsidR="00DB255E" w:rsidRPr="008C58C6">
        <w:rPr>
          <w:iCs/>
          <w:sz w:val="22"/>
          <w:szCs w:val="22"/>
          <w:lang w:val="es-ES"/>
        </w:rPr>
        <w:t>c</w:t>
      </w:r>
      <w:r w:rsidR="00DB255E" w:rsidRPr="008C58C6">
        <w:rPr>
          <w:rFonts w:hint="eastAsia"/>
          <w:iCs/>
          <w:sz w:val="22"/>
          <w:szCs w:val="22"/>
          <w:lang w:val="es-ES"/>
        </w:rPr>
        <w:t>ă</w:t>
      </w:r>
      <w:r w:rsidR="00DB255E" w:rsidRPr="008C58C6">
        <w:rPr>
          <w:iCs/>
          <w:sz w:val="22"/>
          <w:szCs w:val="22"/>
          <w:lang w:val="es-ES"/>
        </w:rPr>
        <w:t>tre</w:t>
      </w:r>
      <w:proofErr w:type="spellEnd"/>
      <w:r w:rsidR="00DB255E" w:rsidRPr="008C58C6">
        <w:rPr>
          <w:iCs/>
          <w:sz w:val="22"/>
          <w:szCs w:val="22"/>
          <w:lang w:val="es-ES"/>
        </w:rPr>
        <w:t xml:space="preserve"> </w:t>
      </w:r>
      <w:proofErr w:type="spellStart"/>
      <w:r w:rsidR="00DB255E" w:rsidRPr="008C58C6">
        <w:rPr>
          <w:iCs/>
          <w:sz w:val="22"/>
          <w:szCs w:val="22"/>
          <w:lang w:val="es-ES"/>
        </w:rPr>
        <w:t>prestator</w:t>
      </w:r>
      <w:proofErr w:type="spellEnd"/>
      <w:r w:rsidR="00DB255E" w:rsidRPr="008C58C6">
        <w:rPr>
          <w:iCs/>
          <w:sz w:val="22"/>
          <w:szCs w:val="22"/>
          <w:lang w:val="es-ES"/>
        </w:rPr>
        <w:t>.</w:t>
      </w:r>
    </w:p>
    <w:p w14:paraId="5EBE748B" w14:textId="64B4EC4D" w:rsidR="00B27A36" w:rsidRDefault="000971CD" w:rsidP="00F96BD7">
      <w:pPr>
        <w:widowControl/>
        <w:suppressAutoHyphens w:val="0"/>
        <w:autoSpaceDE/>
        <w:spacing w:line="360" w:lineRule="auto"/>
        <w:jc w:val="both"/>
        <w:outlineLvl w:val="0"/>
        <w:rPr>
          <w:iCs/>
          <w:sz w:val="22"/>
          <w:szCs w:val="22"/>
          <w:lang w:val="es-ES"/>
        </w:rPr>
      </w:pPr>
      <w:r>
        <w:rPr>
          <w:iCs/>
          <w:sz w:val="22"/>
          <w:szCs w:val="22"/>
          <w:lang w:val="es-ES"/>
        </w:rPr>
        <w:t>9.2.</w:t>
      </w:r>
      <w:r w:rsidR="00B27A36" w:rsidRPr="00B27A36">
        <w:t xml:space="preserve"> </w:t>
      </w:r>
      <w:proofErr w:type="spellStart"/>
      <w:r w:rsidR="00B27A36" w:rsidRPr="00B775F9">
        <w:rPr>
          <w:sz w:val="22"/>
          <w:szCs w:val="22"/>
        </w:rPr>
        <w:t>Achizitoru</w:t>
      </w:r>
      <w:proofErr w:type="spellEnd"/>
      <w:r w:rsidR="00B27A36">
        <w:rPr>
          <w:iCs/>
          <w:sz w:val="22"/>
          <w:szCs w:val="22"/>
          <w:lang w:val="es-ES"/>
        </w:rPr>
        <w:t xml:space="preserve">l se </w:t>
      </w:r>
      <w:proofErr w:type="spellStart"/>
      <w:r w:rsidR="00B27A36">
        <w:rPr>
          <w:iCs/>
          <w:sz w:val="22"/>
          <w:szCs w:val="22"/>
          <w:lang w:val="es-ES"/>
        </w:rPr>
        <w:t>obligă</w:t>
      </w:r>
      <w:proofErr w:type="spellEnd"/>
      <w:r w:rsidR="00B27A36">
        <w:rPr>
          <w:iCs/>
          <w:sz w:val="22"/>
          <w:szCs w:val="22"/>
          <w:lang w:val="es-ES"/>
        </w:rPr>
        <w:t xml:space="preserve"> </w:t>
      </w:r>
      <w:proofErr w:type="spellStart"/>
      <w:r w:rsidR="00B27A36">
        <w:rPr>
          <w:iCs/>
          <w:sz w:val="22"/>
          <w:szCs w:val="22"/>
          <w:lang w:val="es-ES"/>
        </w:rPr>
        <w:t>s</w:t>
      </w:r>
      <w:r w:rsidR="00B27A36" w:rsidRPr="00B27A36">
        <w:rPr>
          <w:iCs/>
          <w:sz w:val="22"/>
          <w:szCs w:val="22"/>
          <w:lang w:val="es-ES"/>
        </w:rPr>
        <w:t>ă</w:t>
      </w:r>
      <w:proofErr w:type="spellEnd"/>
      <w:r w:rsidR="00B27A36" w:rsidRPr="00B27A36">
        <w:rPr>
          <w:iCs/>
          <w:sz w:val="22"/>
          <w:szCs w:val="22"/>
          <w:lang w:val="es-ES"/>
        </w:rPr>
        <w:t xml:space="preserve"> </w:t>
      </w:r>
      <w:proofErr w:type="spellStart"/>
      <w:r w:rsidR="00B27A36" w:rsidRPr="00B27A36">
        <w:rPr>
          <w:iCs/>
          <w:sz w:val="22"/>
          <w:szCs w:val="22"/>
          <w:lang w:val="es-ES"/>
        </w:rPr>
        <w:t>anunțe</w:t>
      </w:r>
      <w:proofErr w:type="spellEnd"/>
      <w:r w:rsidR="00B27A36" w:rsidRPr="00B27A36">
        <w:rPr>
          <w:iCs/>
          <w:sz w:val="22"/>
          <w:szCs w:val="22"/>
          <w:lang w:val="es-ES"/>
        </w:rPr>
        <w:t xml:space="preserve"> </w:t>
      </w:r>
      <w:proofErr w:type="spellStart"/>
      <w:r w:rsidR="00B27A36" w:rsidRPr="00B27A36">
        <w:rPr>
          <w:iCs/>
          <w:sz w:val="22"/>
          <w:szCs w:val="22"/>
          <w:lang w:val="es-ES"/>
        </w:rPr>
        <w:t>imediat</w:t>
      </w:r>
      <w:proofErr w:type="spellEnd"/>
      <w:r w:rsidR="00B27A36" w:rsidRPr="00B27A36">
        <w:rPr>
          <w:iCs/>
          <w:sz w:val="22"/>
          <w:szCs w:val="22"/>
          <w:lang w:val="es-ES"/>
        </w:rPr>
        <w:t xml:space="preserve"> </w:t>
      </w:r>
      <w:proofErr w:type="spellStart"/>
      <w:r w:rsidR="00B27A36" w:rsidRPr="00B27A36">
        <w:rPr>
          <w:iCs/>
          <w:sz w:val="22"/>
          <w:szCs w:val="22"/>
          <w:lang w:val="es-ES"/>
        </w:rPr>
        <w:t>prestatorului</w:t>
      </w:r>
      <w:proofErr w:type="spellEnd"/>
      <w:r w:rsidR="00B27A36">
        <w:rPr>
          <w:iCs/>
          <w:sz w:val="22"/>
          <w:szCs w:val="22"/>
          <w:lang w:val="es-ES"/>
        </w:rPr>
        <w:t>,</w:t>
      </w:r>
      <w:r w:rsidR="00B27A36" w:rsidRPr="00B27A36">
        <w:rPr>
          <w:iCs/>
          <w:sz w:val="22"/>
          <w:szCs w:val="22"/>
          <w:lang w:val="es-ES"/>
        </w:rPr>
        <w:t xml:space="preserve"> la </w:t>
      </w:r>
      <w:proofErr w:type="spellStart"/>
      <w:r w:rsidR="00B27A36" w:rsidRPr="00B27A36">
        <w:rPr>
          <w:iCs/>
          <w:sz w:val="22"/>
          <w:szCs w:val="22"/>
          <w:lang w:val="es-ES"/>
        </w:rPr>
        <w:t>numărul</w:t>
      </w:r>
      <w:proofErr w:type="spellEnd"/>
      <w:r w:rsidR="00B27A36" w:rsidRPr="00B27A36">
        <w:rPr>
          <w:iCs/>
          <w:sz w:val="22"/>
          <w:szCs w:val="22"/>
          <w:lang w:val="es-ES"/>
        </w:rPr>
        <w:t xml:space="preserve"> de </w:t>
      </w:r>
      <w:proofErr w:type="spellStart"/>
      <w:r w:rsidR="00B27A36" w:rsidRPr="00B27A36">
        <w:rPr>
          <w:iCs/>
          <w:sz w:val="22"/>
          <w:szCs w:val="22"/>
          <w:lang w:val="es-ES"/>
        </w:rPr>
        <w:t>telefon</w:t>
      </w:r>
      <w:proofErr w:type="spellEnd"/>
      <w:r w:rsidR="00B27A36" w:rsidRPr="00B27A36">
        <w:rPr>
          <w:iCs/>
          <w:sz w:val="22"/>
          <w:szCs w:val="22"/>
          <w:lang w:val="es-ES"/>
        </w:rPr>
        <w:t xml:space="preserve"> 021.2007.200,  </w:t>
      </w:r>
      <w:proofErr w:type="spellStart"/>
      <w:r w:rsidR="00B27A36" w:rsidRPr="00B27A36">
        <w:rPr>
          <w:iCs/>
          <w:sz w:val="22"/>
          <w:szCs w:val="22"/>
          <w:lang w:val="es-ES"/>
        </w:rPr>
        <w:t>orice</w:t>
      </w:r>
      <w:proofErr w:type="spellEnd"/>
      <w:r w:rsidR="00B27A36" w:rsidRPr="00B27A36">
        <w:rPr>
          <w:iCs/>
          <w:sz w:val="22"/>
          <w:szCs w:val="22"/>
          <w:lang w:val="es-ES"/>
        </w:rPr>
        <w:t xml:space="preserve"> deteriorare </w:t>
      </w:r>
      <w:proofErr w:type="spellStart"/>
      <w:r w:rsidR="00B27A36" w:rsidRPr="00B27A36">
        <w:rPr>
          <w:iCs/>
          <w:sz w:val="22"/>
          <w:szCs w:val="22"/>
          <w:lang w:val="es-ES"/>
        </w:rPr>
        <w:t>survenită</w:t>
      </w:r>
      <w:proofErr w:type="spellEnd"/>
      <w:r w:rsidR="00B27A36" w:rsidRPr="00B27A36">
        <w:rPr>
          <w:iCs/>
          <w:sz w:val="22"/>
          <w:szCs w:val="22"/>
          <w:lang w:val="es-ES"/>
        </w:rPr>
        <w:t xml:space="preserve"> </w:t>
      </w:r>
      <w:proofErr w:type="spellStart"/>
      <w:r w:rsidR="00B27A36" w:rsidRPr="00B27A36">
        <w:rPr>
          <w:iCs/>
          <w:sz w:val="22"/>
          <w:szCs w:val="22"/>
          <w:lang w:val="es-ES"/>
        </w:rPr>
        <w:t>asupra</w:t>
      </w:r>
      <w:proofErr w:type="spellEnd"/>
      <w:r w:rsidR="00B27A36" w:rsidRPr="00B27A36">
        <w:rPr>
          <w:iCs/>
          <w:sz w:val="22"/>
          <w:szCs w:val="22"/>
          <w:lang w:val="es-ES"/>
        </w:rPr>
        <w:t xml:space="preserve"> </w:t>
      </w:r>
      <w:proofErr w:type="spellStart"/>
      <w:r w:rsidR="00B27A36" w:rsidRPr="00B27A36">
        <w:rPr>
          <w:iCs/>
          <w:sz w:val="22"/>
          <w:szCs w:val="22"/>
          <w:lang w:val="es-ES"/>
        </w:rPr>
        <w:t>purificatoarelor</w:t>
      </w:r>
      <w:proofErr w:type="spellEnd"/>
      <w:r w:rsidR="00B27A36" w:rsidRPr="00B27A36">
        <w:rPr>
          <w:iCs/>
          <w:sz w:val="22"/>
          <w:szCs w:val="22"/>
          <w:lang w:val="es-ES"/>
        </w:rPr>
        <w:t xml:space="preserve"> de </w:t>
      </w:r>
      <w:proofErr w:type="spellStart"/>
      <w:r w:rsidR="00B27A36" w:rsidRPr="00B27A36">
        <w:rPr>
          <w:iCs/>
          <w:sz w:val="22"/>
          <w:szCs w:val="22"/>
          <w:lang w:val="es-ES"/>
        </w:rPr>
        <w:t>apă</w:t>
      </w:r>
      <w:proofErr w:type="spellEnd"/>
      <w:r w:rsidR="00B27A36" w:rsidRPr="00B27A36">
        <w:rPr>
          <w:iCs/>
          <w:sz w:val="22"/>
          <w:szCs w:val="22"/>
          <w:lang w:val="es-ES"/>
        </w:rPr>
        <w:t xml:space="preserve">, LA FÂNTÂNA, si </w:t>
      </w:r>
      <w:proofErr w:type="spellStart"/>
      <w:r w:rsidR="00B27A36" w:rsidRPr="00B27A36">
        <w:rPr>
          <w:iCs/>
          <w:sz w:val="22"/>
          <w:szCs w:val="22"/>
          <w:lang w:val="es-ES"/>
        </w:rPr>
        <w:t>să</w:t>
      </w:r>
      <w:proofErr w:type="spellEnd"/>
      <w:r w:rsidR="00B27A36" w:rsidRPr="00B27A36">
        <w:rPr>
          <w:iCs/>
          <w:sz w:val="22"/>
          <w:szCs w:val="22"/>
          <w:lang w:val="es-ES"/>
        </w:rPr>
        <w:t xml:space="preserve"> </w:t>
      </w:r>
      <w:proofErr w:type="spellStart"/>
      <w:r w:rsidR="00B27A36" w:rsidRPr="00B27A36">
        <w:rPr>
          <w:iCs/>
          <w:sz w:val="22"/>
          <w:szCs w:val="22"/>
          <w:lang w:val="es-ES"/>
        </w:rPr>
        <w:t>nu</w:t>
      </w:r>
      <w:proofErr w:type="spellEnd"/>
      <w:r w:rsidR="00B27A36" w:rsidRPr="00B27A36">
        <w:rPr>
          <w:iCs/>
          <w:sz w:val="22"/>
          <w:szCs w:val="22"/>
          <w:lang w:val="es-ES"/>
        </w:rPr>
        <w:t xml:space="preserve"> </w:t>
      </w:r>
      <w:proofErr w:type="spellStart"/>
      <w:r w:rsidR="00B27A36" w:rsidRPr="00B27A36">
        <w:rPr>
          <w:iCs/>
          <w:sz w:val="22"/>
          <w:szCs w:val="22"/>
          <w:lang w:val="es-ES"/>
        </w:rPr>
        <w:t>intervină</w:t>
      </w:r>
      <w:proofErr w:type="spellEnd"/>
      <w:r w:rsidR="00B27A36" w:rsidRPr="00B27A36">
        <w:rPr>
          <w:iCs/>
          <w:sz w:val="22"/>
          <w:szCs w:val="22"/>
          <w:lang w:val="es-ES"/>
        </w:rPr>
        <w:t xml:space="preserve"> </w:t>
      </w:r>
      <w:proofErr w:type="spellStart"/>
      <w:r w:rsidR="00B27A36" w:rsidRPr="00B27A36">
        <w:rPr>
          <w:iCs/>
          <w:sz w:val="22"/>
          <w:szCs w:val="22"/>
          <w:lang w:val="es-ES"/>
        </w:rPr>
        <w:t>în</w:t>
      </w:r>
      <w:proofErr w:type="spellEnd"/>
      <w:r w:rsidR="00B27A36" w:rsidRPr="00B27A36">
        <w:rPr>
          <w:iCs/>
          <w:sz w:val="22"/>
          <w:szCs w:val="22"/>
          <w:lang w:val="es-ES"/>
        </w:rPr>
        <w:t xml:space="preserve"> </w:t>
      </w:r>
      <w:proofErr w:type="spellStart"/>
      <w:r w:rsidR="00B27A36" w:rsidRPr="00B27A36">
        <w:rPr>
          <w:iCs/>
          <w:sz w:val="22"/>
          <w:szCs w:val="22"/>
          <w:lang w:val="es-ES"/>
        </w:rPr>
        <w:t>nici</w:t>
      </w:r>
      <w:proofErr w:type="spellEnd"/>
      <w:r w:rsidR="00B27A36" w:rsidRPr="00B27A36">
        <w:rPr>
          <w:iCs/>
          <w:sz w:val="22"/>
          <w:szCs w:val="22"/>
          <w:lang w:val="es-ES"/>
        </w:rPr>
        <w:t xml:space="preserve"> un </w:t>
      </w:r>
      <w:proofErr w:type="spellStart"/>
      <w:r w:rsidR="00B27A36" w:rsidRPr="00B27A36">
        <w:rPr>
          <w:iCs/>
          <w:sz w:val="22"/>
          <w:szCs w:val="22"/>
          <w:lang w:val="es-ES"/>
        </w:rPr>
        <w:t>fel</w:t>
      </w:r>
      <w:proofErr w:type="spellEnd"/>
      <w:r w:rsidR="00B27A36" w:rsidRPr="00B27A36">
        <w:rPr>
          <w:iCs/>
          <w:sz w:val="22"/>
          <w:szCs w:val="22"/>
          <w:lang w:val="es-ES"/>
        </w:rPr>
        <w:t xml:space="preserve"> </w:t>
      </w:r>
      <w:proofErr w:type="spellStart"/>
      <w:r w:rsidR="00B27A36" w:rsidRPr="00B27A36">
        <w:rPr>
          <w:iCs/>
          <w:sz w:val="22"/>
          <w:szCs w:val="22"/>
          <w:lang w:val="es-ES"/>
        </w:rPr>
        <w:t>pentru</w:t>
      </w:r>
      <w:proofErr w:type="spellEnd"/>
      <w:r w:rsidR="00B27A36" w:rsidRPr="00B27A36">
        <w:rPr>
          <w:iCs/>
          <w:sz w:val="22"/>
          <w:szCs w:val="22"/>
          <w:lang w:val="es-ES"/>
        </w:rPr>
        <w:t xml:space="preserve"> </w:t>
      </w:r>
      <w:proofErr w:type="spellStart"/>
      <w:r w:rsidR="00B27A36" w:rsidRPr="00B27A36">
        <w:rPr>
          <w:iCs/>
          <w:sz w:val="22"/>
          <w:szCs w:val="22"/>
          <w:lang w:val="es-ES"/>
        </w:rPr>
        <w:t>remedierea</w:t>
      </w:r>
      <w:proofErr w:type="spellEnd"/>
      <w:r w:rsidR="00B27A36" w:rsidRPr="00B27A36">
        <w:rPr>
          <w:iCs/>
          <w:sz w:val="22"/>
          <w:szCs w:val="22"/>
          <w:lang w:val="es-ES"/>
        </w:rPr>
        <w:t xml:space="preserve"> </w:t>
      </w:r>
      <w:proofErr w:type="spellStart"/>
      <w:r w:rsidR="00B27A36" w:rsidRPr="00B27A36">
        <w:rPr>
          <w:iCs/>
          <w:sz w:val="22"/>
          <w:szCs w:val="22"/>
          <w:lang w:val="es-ES"/>
        </w:rPr>
        <w:t>deteriorării</w:t>
      </w:r>
      <w:proofErr w:type="spellEnd"/>
      <w:r w:rsidR="00B27A36" w:rsidRPr="00B27A36">
        <w:rPr>
          <w:iCs/>
          <w:sz w:val="22"/>
          <w:szCs w:val="22"/>
          <w:lang w:val="es-ES"/>
        </w:rPr>
        <w:t xml:space="preserve">. </w:t>
      </w:r>
      <w:proofErr w:type="spellStart"/>
      <w:r w:rsidR="00B27A36" w:rsidRPr="00B27A36">
        <w:rPr>
          <w:iCs/>
          <w:sz w:val="22"/>
          <w:szCs w:val="22"/>
          <w:lang w:val="es-ES"/>
        </w:rPr>
        <w:t>Purificatoarele</w:t>
      </w:r>
      <w:proofErr w:type="spellEnd"/>
      <w:r w:rsidR="00B27A36" w:rsidRPr="00B27A36">
        <w:rPr>
          <w:iCs/>
          <w:sz w:val="22"/>
          <w:szCs w:val="22"/>
          <w:lang w:val="es-ES"/>
        </w:rPr>
        <w:t xml:space="preserve"> de </w:t>
      </w:r>
      <w:proofErr w:type="spellStart"/>
      <w:r w:rsidR="00B27A36" w:rsidRPr="00B27A36">
        <w:rPr>
          <w:iCs/>
          <w:sz w:val="22"/>
          <w:szCs w:val="22"/>
          <w:lang w:val="es-ES"/>
        </w:rPr>
        <w:t>apă</w:t>
      </w:r>
      <w:proofErr w:type="spellEnd"/>
      <w:r w:rsidR="00B27A36" w:rsidRPr="00B27A36">
        <w:rPr>
          <w:iCs/>
          <w:sz w:val="22"/>
          <w:szCs w:val="22"/>
          <w:lang w:val="es-ES"/>
        </w:rPr>
        <w:t xml:space="preserve">, LA </w:t>
      </w:r>
      <w:proofErr w:type="gramStart"/>
      <w:r w:rsidR="00B27A36" w:rsidRPr="00B27A36">
        <w:rPr>
          <w:iCs/>
          <w:sz w:val="22"/>
          <w:szCs w:val="22"/>
          <w:lang w:val="es-ES"/>
        </w:rPr>
        <w:t xml:space="preserve">FÂNTÂNA,  </w:t>
      </w:r>
      <w:proofErr w:type="spellStart"/>
      <w:r w:rsidR="00B27A36" w:rsidRPr="00B27A36">
        <w:rPr>
          <w:iCs/>
          <w:sz w:val="22"/>
          <w:szCs w:val="22"/>
          <w:lang w:val="es-ES"/>
        </w:rPr>
        <w:t>vor</w:t>
      </w:r>
      <w:proofErr w:type="spellEnd"/>
      <w:proofErr w:type="gramEnd"/>
      <w:r w:rsidR="00B27A36" w:rsidRPr="00B27A36">
        <w:rPr>
          <w:iCs/>
          <w:sz w:val="22"/>
          <w:szCs w:val="22"/>
          <w:lang w:val="es-ES"/>
        </w:rPr>
        <w:t xml:space="preserve"> fi </w:t>
      </w:r>
      <w:proofErr w:type="spellStart"/>
      <w:r w:rsidR="00B27A36" w:rsidRPr="00B27A36">
        <w:rPr>
          <w:iCs/>
          <w:sz w:val="22"/>
          <w:szCs w:val="22"/>
          <w:lang w:val="es-ES"/>
        </w:rPr>
        <w:t>deconectate</w:t>
      </w:r>
      <w:proofErr w:type="spellEnd"/>
      <w:r w:rsidR="00B27A36" w:rsidRPr="00B27A36">
        <w:rPr>
          <w:iCs/>
          <w:sz w:val="22"/>
          <w:szCs w:val="22"/>
          <w:lang w:val="es-ES"/>
        </w:rPr>
        <w:t xml:space="preserve">, </w:t>
      </w:r>
      <w:proofErr w:type="spellStart"/>
      <w:r w:rsidR="00B27A36" w:rsidRPr="00B27A36">
        <w:rPr>
          <w:iCs/>
          <w:sz w:val="22"/>
          <w:szCs w:val="22"/>
          <w:lang w:val="es-ES"/>
        </w:rPr>
        <w:t>imediat</w:t>
      </w:r>
      <w:proofErr w:type="spellEnd"/>
      <w:r w:rsidR="00B27A36" w:rsidRPr="00B27A36">
        <w:rPr>
          <w:iCs/>
          <w:sz w:val="22"/>
          <w:szCs w:val="22"/>
          <w:lang w:val="es-ES"/>
        </w:rPr>
        <w:t xml:space="preserve">, de la </w:t>
      </w:r>
      <w:proofErr w:type="spellStart"/>
      <w:r w:rsidR="00B27A36" w:rsidRPr="00B27A36">
        <w:rPr>
          <w:iCs/>
          <w:sz w:val="22"/>
          <w:szCs w:val="22"/>
          <w:lang w:val="es-ES"/>
        </w:rPr>
        <w:t>sursa</w:t>
      </w:r>
      <w:proofErr w:type="spellEnd"/>
      <w:r w:rsidR="00B27A36" w:rsidRPr="00B27A36">
        <w:rPr>
          <w:iCs/>
          <w:sz w:val="22"/>
          <w:szCs w:val="22"/>
          <w:lang w:val="es-ES"/>
        </w:rPr>
        <w:t xml:space="preserve"> de alimentare </w:t>
      </w:r>
      <w:proofErr w:type="spellStart"/>
      <w:r w:rsidR="00B27A36" w:rsidRPr="00B27A36">
        <w:rPr>
          <w:iCs/>
          <w:sz w:val="22"/>
          <w:szCs w:val="22"/>
          <w:lang w:val="es-ES"/>
        </w:rPr>
        <w:t>cu</w:t>
      </w:r>
      <w:proofErr w:type="spellEnd"/>
      <w:r w:rsidR="00B27A36" w:rsidRPr="00B27A36">
        <w:rPr>
          <w:iCs/>
          <w:sz w:val="22"/>
          <w:szCs w:val="22"/>
          <w:lang w:val="es-ES"/>
        </w:rPr>
        <w:t xml:space="preserve"> </w:t>
      </w:r>
      <w:proofErr w:type="spellStart"/>
      <w:r w:rsidR="00B27A36" w:rsidRPr="00B27A36">
        <w:rPr>
          <w:iCs/>
          <w:sz w:val="22"/>
          <w:szCs w:val="22"/>
          <w:lang w:val="es-ES"/>
        </w:rPr>
        <w:t>apă</w:t>
      </w:r>
      <w:proofErr w:type="spellEnd"/>
      <w:r w:rsidR="00B27A36" w:rsidRPr="00B27A36">
        <w:rPr>
          <w:iCs/>
          <w:sz w:val="22"/>
          <w:szCs w:val="22"/>
          <w:lang w:val="es-ES"/>
        </w:rPr>
        <w:t xml:space="preserve"> </w:t>
      </w:r>
      <w:proofErr w:type="spellStart"/>
      <w:r w:rsidR="00B27A36" w:rsidRPr="00B27A36">
        <w:rPr>
          <w:iCs/>
          <w:sz w:val="22"/>
          <w:szCs w:val="22"/>
          <w:lang w:val="es-ES"/>
        </w:rPr>
        <w:t>și</w:t>
      </w:r>
      <w:proofErr w:type="spellEnd"/>
      <w:r w:rsidR="00B27A36" w:rsidRPr="00B27A36">
        <w:rPr>
          <w:iCs/>
          <w:sz w:val="22"/>
          <w:szCs w:val="22"/>
          <w:lang w:val="es-ES"/>
        </w:rPr>
        <w:t xml:space="preserve"> de la </w:t>
      </w:r>
      <w:proofErr w:type="spellStart"/>
      <w:r w:rsidR="00B27A36" w:rsidRPr="00B27A36">
        <w:rPr>
          <w:iCs/>
          <w:sz w:val="22"/>
          <w:szCs w:val="22"/>
          <w:lang w:val="es-ES"/>
        </w:rPr>
        <w:t>sursa</w:t>
      </w:r>
      <w:proofErr w:type="spellEnd"/>
      <w:r w:rsidR="00B27A36" w:rsidRPr="00B27A36">
        <w:rPr>
          <w:iCs/>
          <w:sz w:val="22"/>
          <w:szCs w:val="22"/>
          <w:lang w:val="es-ES"/>
        </w:rPr>
        <w:t xml:space="preserve"> de </w:t>
      </w:r>
      <w:proofErr w:type="spellStart"/>
      <w:r w:rsidR="00B27A36" w:rsidRPr="00B27A36">
        <w:rPr>
          <w:iCs/>
          <w:sz w:val="22"/>
          <w:szCs w:val="22"/>
          <w:lang w:val="es-ES"/>
        </w:rPr>
        <w:t>energie</w:t>
      </w:r>
      <w:proofErr w:type="spellEnd"/>
      <w:r w:rsidR="00B27A36" w:rsidRPr="00B27A36">
        <w:rPr>
          <w:iCs/>
          <w:sz w:val="22"/>
          <w:szCs w:val="22"/>
          <w:lang w:val="es-ES"/>
        </w:rPr>
        <w:t xml:space="preserve"> </w:t>
      </w:r>
      <w:proofErr w:type="spellStart"/>
      <w:r w:rsidR="00B27A36" w:rsidRPr="00B27A36">
        <w:rPr>
          <w:iCs/>
          <w:sz w:val="22"/>
          <w:szCs w:val="22"/>
          <w:lang w:val="es-ES"/>
        </w:rPr>
        <w:t>electrică</w:t>
      </w:r>
      <w:proofErr w:type="spellEnd"/>
      <w:r w:rsidR="00B27A36" w:rsidRPr="00B27A36">
        <w:rPr>
          <w:iCs/>
          <w:sz w:val="22"/>
          <w:szCs w:val="22"/>
          <w:lang w:val="es-ES"/>
        </w:rPr>
        <w:t xml:space="preserve"> </w:t>
      </w:r>
      <w:proofErr w:type="spellStart"/>
      <w:r w:rsidR="00B27A36" w:rsidRPr="00B27A36">
        <w:rPr>
          <w:iCs/>
          <w:sz w:val="22"/>
          <w:szCs w:val="22"/>
          <w:lang w:val="es-ES"/>
        </w:rPr>
        <w:t>până</w:t>
      </w:r>
      <w:proofErr w:type="spellEnd"/>
      <w:r w:rsidR="00B27A36" w:rsidRPr="00B27A36">
        <w:rPr>
          <w:iCs/>
          <w:sz w:val="22"/>
          <w:szCs w:val="22"/>
          <w:lang w:val="es-ES"/>
        </w:rPr>
        <w:t xml:space="preserve"> la </w:t>
      </w:r>
      <w:proofErr w:type="spellStart"/>
      <w:r w:rsidR="00B27A36" w:rsidRPr="00B27A36">
        <w:rPr>
          <w:iCs/>
          <w:sz w:val="22"/>
          <w:szCs w:val="22"/>
          <w:lang w:val="es-ES"/>
        </w:rPr>
        <w:t>sosirea</w:t>
      </w:r>
      <w:proofErr w:type="spellEnd"/>
      <w:r w:rsidR="00B27A36" w:rsidRPr="00B27A36">
        <w:rPr>
          <w:iCs/>
          <w:sz w:val="22"/>
          <w:szCs w:val="22"/>
          <w:lang w:val="es-ES"/>
        </w:rPr>
        <w:t xml:space="preserve"> </w:t>
      </w:r>
      <w:proofErr w:type="spellStart"/>
      <w:r w:rsidR="00B27A36" w:rsidRPr="00B27A36">
        <w:rPr>
          <w:iCs/>
          <w:sz w:val="22"/>
          <w:szCs w:val="22"/>
          <w:lang w:val="es-ES"/>
        </w:rPr>
        <w:t>personalului</w:t>
      </w:r>
      <w:proofErr w:type="spellEnd"/>
      <w:r w:rsidR="00B27A36" w:rsidRPr="00B27A36">
        <w:rPr>
          <w:iCs/>
          <w:sz w:val="22"/>
          <w:szCs w:val="22"/>
          <w:lang w:val="es-ES"/>
        </w:rPr>
        <w:t xml:space="preserve"> </w:t>
      </w:r>
      <w:proofErr w:type="spellStart"/>
      <w:r w:rsidR="00B27A36" w:rsidRPr="00B27A36">
        <w:rPr>
          <w:iCs/>
          <w:sz w:val="22"/>
          <w:szCs w:val="22"/>
          <w:lang w:val="es-ES"/>
        </w:rPr>
        <w:t>calificat</w:t>
      </w:r>
      <w:proofErr w:type="spellEnd"/>
      <w:r w:rsidR="00B27A36" w:rsidRPr="00B27A36">
        <w:rPr>
          <w:iCs/>
          <w:sz w:val="22"/>
          <w:szCs w:val="22"/>
          <w:lang w:val="es-ES"/>
        </w:rPr>
        <w:t xml:space="preserve"> al </w:t>
      </w:r>
      <w:proofErr w:type="spellStart"/>
      <w:r w:rsidR="00B27A36" w:rsidRPr="00B27A36">
        <w:rPr>
          <w:iCs/>
          <w:sz w:val="22"/>
          <w:szCs w:val="22"/>
          <w:lang w:val="es-ES"/>
        </w:rPr>
        <w:t>prestatorului</w:t>
      </w:r>
      <w:proofErr w:type="spellEnd"/>
      <w:r w:rsidR="00B27A36" w:rsidRPr="00B27A36">
        <w:rPr>
          <w:iCs/>
          <w:sz w:val="22"/>
          <w:szCs w:val="22"/>
          <w:lang w:val="es-ES"/>
        </w:rPr>
        <w:t xml:space="preserve"> </w:t>
      </w:r>
      <w:proofErr w:type="spellStart"/>
      <w:r w:rsidR="00B27A36" w:rsidRPr="00B27A36">
        <w:rPr>
          <w:iCs/>
          <w:sz w:val="22"/>
          <w:szCs w:val="22"/>
          <w:lang w:val="es-ES"/>
        </w:rPr>
        <w:t>pentru</w:t>
      </w:r>
      <w:proofErr w:type="spellEnd"/>
      <w:r w:rsidR="00B27A36" w:rsidRPr="00B27A36">
        <w:rPr>
          <w:iCs/>
          <w:sz w:val="22"/>
          <w:szCs w:val="22"/>
          <w:lang w:val="es-ES"/>
        </w:rPr>
        <w:t xml:space="preserve"> </w:t>
      </w:r>
      <w:proofErr w:type="spellStart"/>
      <w:r w:rsidR="00B27A36" w:rsidRPr="00B27A36">
        <w:rPr>
          <w:iCs/>
          <w:sz w:val="22"/>
          <w:szCs w:val="22"/>
          <w:lang w:val="es-ES"/>
        </w:rPr>
        <w:t>service</w:t>
      </w:r>
      <w:proofErr w:type="spellEnd"/>
      <w:r w:rsidR="00B27A36" w:rsidRPr="00B27A36">
        <w:rPr>
          <w:iCs/>
          <w:sz w:val="22"/>
          <w:szCs w:val="22"/>
          <w:lang w:val="es-ES"/>
        </w:rPr>
        <w:t xml:space="preserve">. </w:t>
      </w:r>
      <w:proofErr w:type="spellStart"/>
      <w:r w:rsidR="00B27A36" w:rsidRPr="00B27A36">
        <w:rPr>
          <w:iCs/>
          <w:sz w:val="22"/>
          <w:szCs w:val="22"/>
          <w:lang w:val="es-ES"/>
        </w:rPr>
        <w:t>Încălcarea</w:t>
      </w:r>
      <w:proofErr w:type="spellEnd"/>
      <w:r w:rsidR="00B27A36" w:rsidRPr="00B27A36">
        <w:rPr>
          <w:iCs/>
          <w:sz w:val="22"/>
          <w:szCs w:val="22"/>
          <w:lang w:val="es-ES"/>
        </w:rPr>
        <w:t xml:space="preserve"> </w:t>
      </w:r>
      <w:proofErr w:type="spellStart"/>
      <w:r w:rsidR="00B27A36" w:rsidRPr="00B27A36">
        <w:rPr>
          <w:iCs/>
          <w:sz w:val="22"/>
          <w:szCs w:val="22"/>
          <w:lang w:val="es-ES"/>
        </w:rPr>
        <w:t>prevederilor</w:t>
      </w:r>
      <w:proofErr w:type="spellEnd"/>
      <w:r w:rsidR="00B27A36" w:rsidRPr="00B27A36">
        <w:rPr>
          <w:iCs/>
          <w:sz w:val="22"/>
          <w:szCs w:val="22"/>
          <w:lang w:val="es-ES"/>
        </w:rPr>
        <w:t xml:space="preserve"> de </w:t>
      </w:r>
      <w:proofErr w:type="spellStart"/>
      <w:r w:rsidR="00B27A36" w:rsidRPr="00B27A36">
        <w:rPr>
          <w:iCs/>
          <w:sz w:val="22"/>
          <w:szCs w:val="22"/>
          <w:lang w:val="es-ES"/>
        </w:rPr>
        <w:t>mai</w:t>
      </w:r>
      <w:proofErr w:type="spellEnd"/>
      <w:r w:rsidR="00B27A36" w:rsidRPr="00B27A36">
        <w:rPr>
          <w:iCs/>
          <w:sz w:val="22"/>
          <w:szCs w:val="22"/>
          <w:lang w:val="es-ES"/>
        </w:rPr>
        <w:t xml:space="preserve"> sus </w:t>
      </w:r>
      <w:proofErr w:type="spellStart"/>
      <w:r w:rsidR="00B27A36" w:rsidRPr="00B27A36">
        <w:rPr>
          <w:iCs/>
          <w:sz w:val="22"/>
          <w:szCs w:val="22"/>
          <w:lang w:val="es-ES"/>
        </w:rPr>
        <w:t>exonerează</w:t>
      </w:r>
      <w:proofErr w:type="spellEnd"/>
      <w:r w:rsidR="00B27A36" w:rsidRPr="00B27A36">
        <w:rPr>
          <w:iCs/>
          <w:sz w:val="22"/>
          <w:szCs w:val="22"/>
          <w:lang w:val="es-ES"/>
        </w:rPr>
        <w:t xml:space="preserve"> </w:t>
      </w:r>
      <w:proofErr w:type="spellStart"/>
      <w:r w:rsidR="00B27A36" w:rsidRPr="00B27A36">
        <w:rPr>
          <w:iCs/>
          <w:sz w:val="22"/>
          <w:szCs w:val="22"/>
          <w:lang w:val="es-ES"/>
        </w:rPr>
        <w:t>prestatorul</w:t>
      </w:r>
      <w:proofErr w:type="spellEnd"/>
      <w:r w:rsidR="00B27A36" w:rsidRPr="00B27A36">
        <w:rPr>
          <w:iCs/>
          <w:sz w:val="22"/>
          <w:szCs w:val="22"/>
          <w:lang w:val="es-ES"/>
        </w:rPr>
        <w:t xml:space="preserve"> de </w:t>
      </w:r>
      <w:proofErr w:type="spellStart"/>
      <w:r w:rsidR="00B27A36" w:rsidRPr="00B27A36">
        <w:rPr>
          <w:iCs/>
          <w:sz w:val="22"/>
          <w:szCs w:val="22"/>
          <w:lang w:val="es-ES"/>
        </w:rPr>
        <w:t>orice</w:t>
      </w:r>
      <w:proofErr w:type="spellEnd"/>
      <w:r w:rsidR="00B27A36" w:rsidRPr="00B27A36">
        <w:rPr>
          <w:iCs/>
          <w:sz w:val="22"/>
          <w:szCs w:val="22"/>
          <w:lang w:val="es-ES"/>
        </w:rPr>
        <w:t xml:space="preserve"> </w:t>
      </w:r>
      <w:proofErr w:type="spellStart"/>
      <w:r w:rsidR="00B27A36" w:rsidRPr="00B27A36">
        <w:rPr>
          <w:iCs/>
          <w:sz w:val="22"/>
          <w:szCs w:val="22"/>
          <w:lang w:val="es-ES"/>
        </w:rPr>
        <w:t>răspundere</w:t>
      </w:r>
      <w:proofErr w:type="spellEnd"/>
      <w:r w:rsidR="00B27A36">
        <w:rPr>
          <w:iCs/>
          <w:sz w:val="22"/>
          <w:szCs w:val="22"/>
          <w:lang w:val="es-ES"/>
        </w:rPr>
        <w:t>.</w:t>
      </w:r>
    </w:p>
    <w:p w14:paraId="3A5B98F7" w14:textId="1F17467F" w:rsidR="00B27A36" w:rsidRDefault="000971CD" w:rsidP="00F96BD7">
      <w:pPr>
        <w:widowControl/>
        <w:suppressAutoHyphens w:val="0"/>
        <w:autoSpaceDE/>
        <w:spacing w:line="360" w:lineRule="auto"/>
        <w:jc w:val="both"/>
        <w:outlineLvl w:val="0"/>
        <w:rPr>
          <w:iCs/>
          <w:sz w:val="22"/>
          <w:szCs w:val="22"/>
          <w:lang w:val="es-ES"/>
        </w:rPr>
      </w:pPr>
      <w:r>
        <w:rPr>
          <w:iCs/>
          <w:sz w:val="22"/>
          <w:szCs w:val="22"/>
          <w:lang w:val="es-ES"/>
        </w:rPr>
        <w:t>9.3.</w:t>
      </w:r>
      <w:r w:rsidR="00B27A36" w:rsidRPr="00B27A36">
        <w:rPr>
          <w:iCs/>
          <w:sz w:val="22"/>
          <w:szCs w:val="22"/>
          <w:lang w:val="es-ES"/>
        </w:rPr>
        <w:t xml:space="preserve"> </w:t>
      </w:r>
      <w:proofErr w:type="spellStart"/>
      <w:r w:rsidR="00B27A36">
        <w:rPr>
          <w:iCs/>
          <w:sz w:val="22"/>
          <w:szCs w:val="22"/>
          <w:lang w:val="es-ES"/>
        </w:rPr>
        <w:t>Achizitorul</w:t>
      </w:r>
      <w:proofErr w:type="spellEnd"/>
      <w:r w:rsidR="00B27A36">
        <w:rPr>
          <w:iCs/>
          <w:sz w:val="22"/>
          <w:szCs w:val="22"/>
          <w:lang w:val="es-ES"/>
        </w:rPr>
        <w:t xml:space="preserve"> este </w:t>
      </w:r>
      <w:proofErr w:type="spellStart"/>
      <w:r w:rsidR="00B27A36">
        <w:rPr>
          <w:iCs/>
          <w:sz w:val="22"/>
          <w:szCs w:val="22"/>
          <w:lang w:val="es-ES"/>
        </w:rPr>
        <w:t>obligat</w:t>
      </w:r>
      <w:proofErr w:type="spellEnd"/>
      <w:r w:rsidR="00B27A36">
        <w:rPr>
          <w:iCs/>
          <w:sz w:val="22"/>
          <w:szCs w:val="22"/>
          <w:lang w:val="es-ES"/>
        </w:rPr>
        <w:t xml:space="preserve"> </w:t>
      </w:r>
      <w:proofErr w:type="spellStart"/>
      <w:r w:rsidR="00B27A36">
        <w:rPr>
          <w:iCs/>
          <w:sz w:val="22"/>
          <w:szCs w:val="22"/>
          <w:lang w:val="es-ES"/>
        </w:rPr>
        <w:t>s</w:t>
      </w:r>
      <w:r w:rsidR="00B27A36" w:rsidRPr="008C58C6">
        <w:rPr>
          <w:rFonts w:hint="eastAsia"/>
          <w:iCs/>
          <w:sz w:val="22"/>
          <w:szCs w:val="22"/>
          <w:lang w:val="es-ES"/>
        </w:rPr>
        <w:t>ă</w:t>
      </w:r>
      <w:proofErr w:type="spellEnd"/>
      <w:r w:rsidR="00B27A36" w:rsidRPr="008C58C6">
        <w:rPr>
          <w:iCs/>
          <w:sz w:val="22"/>
          <w:szCs w:val="22"/>
          <w:lang w:val="es-ES"/>
        </w:rPr>
        <w:t xml:space="preserve"> </w:t>
      </w:r>
      <w:proofErr w:type="spellStart"/>
      <w:r w:rsidR="00B27A36" w:rsidRPr="008C58C6">
        <w:rPr>
          <w:iCs/>
          <w:sz w:val="22"/>
          <w:szCs w:val="22"/>
          <w:lang w:val="es-ES"/>
        </w:rPr>
        <w:t>întrerup</w:t>
      </w:r>
      <w:r w:rsidR="00B27A36" w:rsidRPr="008C58C6">
        <w:rPr>
          <w:rFonts w:hint="eastAsia"/>
          <w:iCs/>
          <w:sz w:val="22"/>
          <w:szCs w:val="22"/>
          <w:lang w:val="es-ES"/>
        </w:rPr>
        <w:t>ă</w:t>
      </w:r>
      <w:proofErr w:type="spellEnd"/>
      <w:r w:rsidR="00B27A36" w:rsidRPr="008C58C6">
        <w:rPr>
          <w:iCs/>
          <w:sz w:val="22"/>
          <w:szCs w:val="22"/>
          <w:lang w:val="es-ES"/>
        </w:rPr>
        <w:t xml:space="preserve"> </w:t>
      </w:r>
      <w:proofErr w:type="spellStart"/>
      <w:r w:rsidR="00B27A36" w:rsidRPr="008C58C6">
        <w:rPr>
          <w:iCs/>
          <w:sz w:val="22"/>
          <w:szCs w:val="22"/>
          <w:lang w:val="es-ES"/>
        </w:rPr>
        <w:t>alimentarea</w:t>
      </w:r>
      <w:proofErr w:type="spellEnd"/>
      <w:r w:rsidR="00B27A36" w:rsidRPr="008C58C6">
        <w:rPr>
          <w:iCs/>
          <w:sz w:val="22"/>
          <w:szCs w:val="22"/>
          <w:lang w:val="es-ES"/>
        </w:rPr>
        <w:t xml:space="preserve"> </w:t>
      </w:r>
      <w:proofErr w:type="spellStart"/>
      <w:r w:rsidR="00B27A36" w:rsidRPr="008C58C6">
        <w:rPr>
          <w:iCs/>
          <w:sz w:val="22"/>
          <w:szCs w:val="22"/>
          <w:lang w:val="es-ES"/>
        </w:rPr>
        <w:t>cu</w:t>
      </w:r>
      <w:proofErr w:type="spellEnd"/>
      <w:r w:rsidR="00B27A36" w:rsidRPr="008C58C6">
        <w:rPr>
          <w:iCs/>
          <w:sz w:val="22"/>
          <w:szCs w:val="22"/>
          <w:lang w:val="es-ES"/>
        </w:rPr>
        <w:t xml:space="preserve"> apa </w:t>
      </w:r>
      <w:proofErr w:type="spellStart"/>
      <w:r w:rsidR="00B27A36" w:rsidRPr="008C58C6">
        <w:rPr>
          <w:iCs/>
          <w:sz w:val="22"/>
          <w:szCs w:val="22"/>
          <w:lang w:val="es-ES"/>
        </w:rPr>
        <w:t>și</w:t>
      </w:r>
      <w:proofErr w:type="spellEnd"/>
      <w:r w:rsidR="00B27A36" w:rsidRPr="008C58C6">
        <w:rPr>
          <w:iCs/>
          <w:sz w:val="22"/>
          <w:szCs w:val="22"/>
          <w:lang w:val="es-ES"/>
        </w:rPr>
        <w:t xml:space="preserve"> </w:t>
      </w:r>
      <w:proofErr w:type="spellStart"/>
      <w:r w:rsidR="00B27A36" w:rsidRPr="008C58C6">
        <w:rPr>
          <w:iCs/>
          <w:sz w:val="22"/>
          <w:szCs w:val="22"/>
          <w:lang w:val="es-ES"/>
        </w:rPr>
        <w:t>cu</w:t>
      </w:r>
      <w:proofErr w:type="spellEnd"/>
      <w:r w:rsidR="00B27A36" w:rsidRPr="008C58C6">
        <w:rPr>
          <w:iCs/>
          <w:sz w:val="22"/>
          <w:szCs w:val="22"/>
          <w:lang w:val="es-ES"/>
        </w:rPr>
        <w:t xml:space="preserve"> </w:t>
      </w:r>
      <w:proofErr w:type="spellStart"/>
      <w:r w:rsidR="00B27A36" w:rsidRPr="008C58C6">
        <w:rPr>
          <w:iCs/>
          <w:sz w:val="22"/>
          <w:szCs w:val="22"/>
          <w:lang w:val="es-ES"/>
        </w:rPr>
        <w:t>energie</w:t>
      </w:r>
      <w:proofErr w:type="spellEnd"/>
      <w:r w:rsidR="00B27A36" w:rsidRPr="008C58C6">
        <w:rPr>
          <w:iCs/>
          <w:sz w:val="22"/>
          <w:szCs w:val="22"/>
          <w:lang w:val="es-ES"/>
        </w:rPr>
        <w:t xml:space="preserve"> </w:t>
      </w:r>
      <w:proofErr w:type="spellStart"/>
      <w:r w:rsidR="00B27A36" w:rsidRPr="008C58C6">
        <w:rPr>
          <w:iCs/>
          <w:sz w:val="22"/>
          <w:szCs w:val="22"/>
          <w:lang w:val="es-ES"/>
        </w:rPr>
        <w:t>electric</w:t>
      </w:r>
      <w:r w:rsidR="00B27A36" w:rsidRPr="008C58C6">
        <w:rPr>
          <w:rFonts w:hint="eastAsia"/>
          <w:iCs/>
          <w:sz w:val="22"/>
          <w:szCs w:val="22"/>
          <w:lang w:val="es-ES"/>
        </w:rPr>
        <w:t>ă</w:t>
      </w:r>
      <w:proofErr w:type="spellEnd"/>
      <w:r w:rsidR="00B27A36" w:rsidRPr="008C58C6">
        <w:rPr>
          <w:iCs/>
          <w:sz w:val="22"/>
          <w:szCs w:val="22"/>
          <w:lang w:val="es-ES"/>
        </w:rPr>
        <w:t xml:space="preserve"> a </w:t>
      </w:r>
      <w:proofErr w:type="spellStart"/>
      <w:r w:rsidR="00B27A36" w:rsidRPr="008C58C6">
        <w:rPr>
          <w:iCs/>
          <w:sz w:val="22"/>
          <w:szCs w:val="22"/>
          <w:lang w:val="es-ES"/>
        </w:rPr>
        <w:t>purificatoarelor</w:t>
      </w:r>
      <w:proofErr w:type="spellEnd"/>
      <w:r w:rsidR="00B27A36" w:rsidRPr="008C58C6">
        <w:rPr>
          <w:iCs/>
          <w:sz w:val="22"/>
          <w:szCs w:val="22"/>
          <w:lang w:val="es-ES"/>
        </w:rPr>
        <w:t xml:space="preserve"> de </w:t>
      </w:r>
      <w:proofErr w:type="spellStart"/>
      <w:r w:rsidR="00B27A36" w:rsidRPr="008C58C6">
        <w:rPr>
          <w:iCs/>
          <w:sz w:val="22"/>
          <w:szCs w:val="22"/>
          <w:lang w:val="es-ES"/>
        </w:rPr>
        <w:t>ap</w:t>
      </w:r>
      <w:r w:rsidR="00B27A36" w:rsidRPr="008C58C6">
        <w:rPr>
          <w:rFonts w:hint="eastAsia"/>
          <w:iCs/>
          <w:sz w:val="22"/>
          <w:szCs w:val="22"/>
          <w:lang w:val="es-ES"/>
        </w:rPr>
        <w:t>ă</w:t>
      </w:r>
      <w:proofErr w:type="spellEnd"/>
      <w:r w:rsidR="00B27A36" w:rsidRPr="008C58C6">
        <w:rPr>
          <w:iCs/>
          <w:sz w:val="22"/>
          <w:szCs w:val="22"/>
          <w:lang w:val="es-ES"/>
        </w:rPr>
        <w:t xml:space="preserve">, LA </w:t>
      </w:r>
      <w:proofErr w:type="gramStart"/>
      <w:r w:rsidR="00B27A36" w:rsidRPr="008C58C6">
        <w:rPr>
          <w:iCs/>
          <w:sz w:val="22"/>
          <w:szCs w:val="22"/>
          <w:lang w:val="es-ES"/>
        </w:rPr>
        <w:t>FÂNTÂNA,,</w:t>
      </w:r>
      <w:proofErr w:type="gramEnd"/>
      <w:r w:rsidR="00B27A36" w:rsidRPr="008C58C6">
        <w:rPr>
          <w:iCs/>
          <w:sz w:val="22"/>
          <w:szCs w:val="22"/>
          <w:lang w:val="es-ES"/>
        </w:rPr>
        <w:t xml:space="preserve"> </w:t>
      </w:r>
      <w:proofErr w:type="spellStart"/>
      <w:r w:rsidR="00B27A36" w:rsidRPr="008C58C6">
        <w:rPr>
          <w:iCs/>
          <w:sz w:val="22"/>
          <w:szCs w:val="22"/>
          <w:lang w:val="es-ES"/>
        </w:rPr>
        <w:t>în</w:t>
      </w:r>
      <w:proofErr w:type="spellEnd"/>
      <w:r w:rsidR="00B27A36" w:rsidRPr="008C58C6">
        <w:rPr>
          <w:iCs/>
          <w:sz w:val="22"/>
          <w:szCs w:val="22"/>
          <w:lang w:val="es-ES"/>
        </w:rPr>
        <w:t xml:space="preserve"> </w:t>
      </w:r>
      <w:proofErr w:type="spellStart"/>
      <w:r w:rsidR="00B27A36" w:rsidRPr="008C58C6">
        <w:rPr>
          <w:iCs/>
          <w:sz w:val="22"/>
          <w:szCs w:val="22"/>
          <w:lang w:val="es-ES"/>
        </w:rPr>
        <w:t>cazul</w:t>
      </w:r>
      <w:proofErr w:type="spellEnd"/>
      <w:r w:rsidR="00B27A36" w:rsidRPr="008C58C6">
        <w:rPr>
          <w:iCs/>
          <w:sz w:val="22"/>
          <w:szCs w:val="22"/>
          <w:lang w:val="es-ES"/>
        </w:rPr>
        <w:t xml:space="preserve"> </w:t>
      </w:r>
      <w:proofErr w:type="spellStart"/>
      <w:r w:rsidR="00B27A36" w:rsidRPr="008C58C6">
        <w:rPr>
          <w:iCs/>
          <w:sz w:val="22"/>
          <w:szCs w:val="22"/>
          <w:lang w:val="es-ES"/>
        </w:rPr>
        <w:t>p</w:t>
      </w:r>
      <w:r w:rsidR="00B27A36" w:rsidRPr="008C58C6">
        <w:rPr>
          <w:rFonts w:hint="eastAsia"/>
          <w:iCs/>
          <w:sz w:val="22"/>
          <w:szCs w:val="22"/>
          <w:lang w:val="es-ES"/>
        </w:rPr>
        <w:t>ă</w:t>
      </w:r>
      <w:r w:rsidR="00B27A36" w:rsidRPr="008C58C6">
        <w:rPr>
          <w:iCs/>
          <w:sz w:val="22"/>
          <w:szCs w:val="22"/>
          <w:lang w:val="es-ES"/>
        </w:rPr>
        <w:t>r</w:t>
      </w:r>
      <w:r w:rsidR="00B27A36" w:rsidRPr="008C58C6">
        <w:rPr>
          <w:rFonts w:hint="eastAsia"/>
          <w:iCs/>
          <w:sz w:val="22"/>
          <w:szCs w:val="22"/>
          <w:lang w:val="es-ES"/>
        </w:rPr>
        <w:t>ă</w:t>
      </w:r>
      <w:r w:rsidR="00B27A36" w:rsidRPr="008C58C6">
        <w:rPr>
          <w:iCs/>
          <w:sz w:val="22"/>
          <w:szCs w:val="22"/>
          <w:lang w:val="es-ES"/>
        </w:rPr>
        <w:t>sirii</w:t>
      </w:r>
      <w:proofErr w:type="spellEnd"/>
      <w:r w:rsidR="00B27A36" w:rsidRPr="008C58C6">
        <w:rPr>
          <w:iCs/>
          <w:sz w:val="22"/>
          <w:szCs w:val="22"/>
          <w:lang w:val="es-ES"/>
        </w:rPr>
        <w:t xml:space="preserve"> </w:t>
      </w:r>
      <w:proofErr w:type="spellStart"/>
      <w:r w:rsidR="00B27A36" w:rsidRPr="008C58C6">
        <w:rPr>
          <w:iCs/>
          <w:sz w:val="22"/>
          <w:szCs w:val="22"/>
          <w:lang w:val="es-ES"/>
        </w:rPr>
        <w:t>locului</w:t>
      </w:r>
      <w:proofErr w:type="spellEnd"/>
      <w:r w:rsidR="00B27A36" w:rsidRPr="008C58C6">
        <w:rPr>
          <w:iCs/>
          <w:sz w:val="22"/>
          <w:szCs w:val="22"/>
          <w:lang w:val="es-ES"/>
        </w:rPr>
        <w:t xml:space="preserve"> de instalare,  pe o </w:t>
      </w:r>
      <w:proofErr w:type="spellStart"/>
      <w:r w:rsidR="00B27A36" w:rsidRPr="008C58C6">
        <w:rPr>
          <w:iCs/>
          <w:sz w:val="22"/>
          <w:szCs w:val="22"/>
          <w:lang w:val="es-ES"/>
        </w:rPr>
        <w:t>perioada</w:t>
      </w:r>
      <w:proofErr w:type="spellEnd"/>
      <w:r w:rsidR="00B27A36" w:rsidRPr="008C58C6">
        <w:rPr>
          <w:iCs/>
          <w:sz w:val="22"/>
          <w:szCs w:val="22"/>
          <w:lang w:val="es-ES"/>
        </w:rPr>
        <w:t xml:space="preserve"> </w:t>
      </w:r>
      <w:proofErr w:type="spellStart"/>
      <w:r w:rsidR="00B27A36" w:rsidRPr="008C58C6">
        <w:rPr>
          <w:iCs/>
          <w:sz w:val="22"/>
          <w:szCs w:val="22"/>
          <w:lang w:val="es-ES"/>
        </w:rPr>
        <w:t>mai</w:t>
      </w:r>
      <w:proofErr w:type="spellEnd"/>
      <w:r w:rsidR="00B27A36" w:rsidRPr="008C58C6">
        <w:rPr>
          <w:iCs/>
          <w:sz w:val="22"/>
          <w:szCs w:val="22"/>
          <w:lang w:val="es-ES"/>
        </w:rPr>
        <w:t xml:space="preserve"> mare de 24 de ore. </w:t>
      </w:r>
      <w:proofErr w:type="spellStart"/>
      <w:r w:rsidR="00B27A36" w:rsidRPr="008C58C6">
        <w:rPr>
          <w:iCs/>
          <w:sz w:val="22"/>
          <w:szCs w:val="22"/>
          <w:lang w:val="es-ES"/>
        </w:rPr>
        <w:t>Înc</w:t>
      </w:r>
      <w:r w:rsidR="00B27A36" w:rsidRPr="008C58C6">
        <w:rPr>
          <w:rFonts w:hint="eastAsia"/>
          <w:iCs/>
          <w:sz w:val="22"/>
          <w:szCs w:val="22"/>
          <w:lang w:val="es-ES"/>
        </w:rPr>
        <w:t>ă</w:t>
      </w:r>
      <w:r w:rsidR="00B27A36" w:rsidRPr="008C58C6">
        <w:rPr>
          <w:iCs/>
          <w:sz w:val="22"/>
          <w:szCs w:val="22"/>
          <w:lang w:val="es-ES"/>
        </w:rPr>
        <w:t>lcarea</w:t>
      </w:r>
      <w:proofErr w:type="spellEnd"/>
      <w:r w:rsidR="00B27A36" w:rsidRPr="008C58C6">
        <w:rPr>
          <w:iCs/>
          <w:sz w:val="22"/>
          <w:szCs w:val="22"/>
          <w:lang w:val="es-ES"/>
        </w:rPr>
        <w:t xml:space="preserve"> </w:t>
      </w:r>
      <w:proofErr w:type="spellStart"/>
      <w:r w:rsidR="00B27A36" w:rsidRPr="008C58C6">
        <w:rPr>
          <w:iCs/>
          <w:sz w:val="22"/>
          <w:szCs w:val="22"/>
          <w:lang w:val="es-ES"/>
        </w:rPr>
        <w:t>prevederilor</w:t>
      </w:r>
      <w:proofErr w:type="spellEnd"/>
      <w:r w:rsidR="00B27A36" w:rsidRPr="008C58C6">
        <w:rPr>
          <w:iCs/>
          <w:sz w:val="22"/>
          <w:szCs w:val="22"/>
          <w:lang w:val="es-ES"/>
        </w:rPr>
        <w:t xml:space="preserve"> de </w:t>
      </w:r>
      <w:proofErr w:type="spellStart"/>
      <w:r w:rsidR="00B27A36" w:rsidRPr="008C58C6">
        <w:rPr>
          <w:iCs/>
          <w:sz w:val="22"/>
          <w:szCs w:val="22"/>
          <w:lang w:val="es-ES"/>
        </w:rPr>
        <w:t>mai</w:t>
      </w:r>
      <w:proofErr w:type="spellEnd"/>
      <w:r w:rsidR="00B27A36" w:rsidRPr="008C58C6">
        <w:rPr>
          <w:iCs/>
          <w:sz w:val="22"/>
          <w:szCs w:val="22"/>
          <w:lang w:val="es-ES"/>
        </w:rPr>
        <w:t xml:space="preserve"> sus </w:t>
      </w:r>
      <w:proofErr w:type="spellStart"/>
      <w:r w:rsidR="00B27A36" w:rsidRPr="008C58C6">
        <w:rPr>
          <w:iCs/>
          <w:sz w:val="22"/>
          <w:szCs w:val="22"/>
          <w:lang w:val="es-ES"/>
        </w:rPr>
        <w:t>exonereaz</w:t>
      </w:r>
      <w:r w:rsidR="00B27A36" w:rsidRPr="008C58C6">
        <w:rPr>
          <w:rFonts w:hint="eastAsia"/>
          <w:iCs/>
          <w:sz w:val="22"/>
          <w:szCs w:val="22"/>
          <w:lang w:val="es-ES"/>
        </w:rPr>
        <w:t>ă</w:t>
      </w:r>
      <w:proofErr w:type="spellEnd"/>
      <w:r w:rsidR="00B27A36" w:rsidRPr="008C58C6">
        <w:rPr>
          <w:iCs/>
          <w:sz w:val="22"/>
          <w:szCs w:val="22"/>
          <w:lang w:val="es-ES"/>
        </w:rPr>
        <w:t xml:space="preserve"> </w:t>
      </w:r>
      <w:proofErr w:type="spellStart"/>
      <w:r w:rsidR="00B27A36" w:rsidRPr="008C58C6">
        <w:rPr>
          <w:iCs/>
          <w:sz w:val="22"/>
          <w:szCs w:val="22"/>
          <w:lang w:val="es-ES"/>
        </w:rPr>
        <w:t>prestatorul</w:t>
      </w:r>
      <w:proofErr w:type="spellEnd"/>
      <w:r w:rsidR="00B27A36" w:rsidRPr="008C58C6">
        <w:rPr>
          <w:iCs/>
          <w:sz w:val="22"/>
          <w:szCs w:val="22"/>
          <w:lang w:val="es-ES"/>
        </w:rPr>
        <w:t xml:space="preserve"> de </w:t>
      </w:r>
      <w:proofErr w:type="spellStart"/>
      <w:r w:rsidR="00B27A36" w:rsidRPr="008C58C6">
        <w:rPr>
          <w:iCs/>
          <w:sz w:val="22"/>
          <w:szCs w:val="22"/>
          <w:lang w:val="es-ES"/>
        </w:rPr>
        <w:t>orice</w:t>
      </w:r>
      <w:proofErr w:type="spellEnd"/>
      <w:r w:rsidR="00B27A36" w:rsidRPr="008C58C6">
        <w:rPr>
          <w:iCs/>
          <w:sz w:val="22"/>
          <w:szCs w:val="22"/>
          <w:lang w:val="es-ES"/>
        </w:rPr>
        <w:t xml:space="preserve"> </w:t>
      </w:r>
      <w:proofErr w:type="spellStart"/>
      <w:r w:rsidR="00B27A36" w:rsidRPr="008C58C6">
        <w:rPr>
          <w:iCs/>
          <w:sz w:val="22"/>
          <w:szCs w:val="22"/>
          <w:lang w:val="es-ES"/>
        </w:rPr>
        <w:t>r</w:t>
      </w:r>
      <w:r w:rsidR="00B27A36" w:rsidRPr="008C58C6">
        <w:rPr>
          <w:rFonts w:hint="eastAsia"/>
          <w:iCs/>
          <w:sz w:val="22"/>
          <w:szCs w:val="22"/>
          <w:lang w:val="es-ES"/>
        </w:rPr>
        <w:t>ă</w:t>
      </w:r>
      <w:r w:rsidR="00B27A36" w:rsidRPr="008C58C6">
        <w:rPr>
          <w:iCs/>
          <w:sz w:val="22"/>
          <w:szCs w:val="22"/>
          <w:lang w:val="es-ES"/>
        </w:rPr>
        <w:t>spundere</w:t>
      </w:r>
      <w:proofErr w:type="spellEnd"/>
      <w:r w:rsidR="00B27A36" w:rsidRPr="008C58C6">
        <w:rPr>
          <w:iCs/>
          <w:sz w:val="22"/>
          <w:szCs w:val="22"/>
          <w:lang w:val="es-ES"/>
        </w:rPr>
        <w:t>.</w:t>
      </w:r>
    </w:p>
    <w:p w14:paraId="0DA63107" w14:textId="7DC24384" w:rsidR="00B27A36" w:rsidRDefault="000971CD" w:rsidP="00F96BD7">
      <w:pPr>
        <w:widowControl/>
        <w:suppressAutoHyphens w:val="0"/>
        <w:autoSpaceDE/>
        <w:spacing w:line="360" w:lineRule="auto"/>
        <w:jc w:val="both"/>
        <w:outlineLvl w:val="0"/>
        <w:rPr>
          <w:iCs/>
          <w:sz w:val="22"/>
          <w:szCs w:val="22"/>
          <w:lang w:val="es-ES"/>
        </w:rPr>
      </w:pPr>
      <w:r>
        <w:t>9.4.</w:t>
      </w:r>
      <w:r w:rsidR="00B27A36" w:rsidRPr="00B27A36">
        <w:t xml:space="preserve"> </w:t>
      </w:r>
      <w:r w:rsidR="00B27A36" w:rsidRPr="00B775F9">
        <w:rPr>
          <w:sz w:val="22"/>
          <w:szCs w:val="22"/>
        </w:rPr>
        <w:t xml:space="preserve">Achizitorul </w:t>
      </w:r>
      <w:r w:rsidR="00B27A36">
        <w:rPr>
          <w:sz w:val="22"/>
          <w:szCs w:val="22"/>
        </w:rPr>
        <w:t xml:space="preserve">nu poate  </w:t>
      </w:r>
      <w:proofErr w:type="spellStart"/>
      <w:r w:rsidR="00B27A36">
        <w:rPr>
          <w:sz w:val="22"/>
          <w:szCs w:val="22"/>
        </w:rPr>
        <w:t>reloc</w:t>
      </w:r>
      <w:r w:rsidR="009B15FD">
        <w:rPr>
          <w:sz w:val="22"/>
          <w:szCs w:val="22"/>
        </w:rPr>
        <w:t>a</w:t>
      </w:r>
      <w:proofErr w:type="spellEnd"/>
      <w:r w:rsidR="00B27A36">
        <w:rPr>
          <w:sz w:val="22"/>
          <w:szCs w:val="22"/>
        </w:rPr>
        <w:t xml:space="preserve"> </w:t>
      </w:r>
      <w:proofErr w:type="spellStart"/>
      <w:r w:rsidR="00B27A36" w:rsidRPr="00B27A36">
        <w:rPr>
          <w:iCs/>
          <w:sz w:val="22"/>
          <w:szCs w:val="22"/>
          <w:lang w:val="es-ES"/>
        </w:rPr>
        <w:t>purificatoarele</w:t>
      </w:r>
      <w:proofErr w:type="spellEnd"/>
      <w:r w:rsidR="00B27A36" w:rsidRPr="00B27A36">
        <w:rPr>
          <w:iCs/>
          <w:sz w:val="22"/>
          <w:szCs w:val="22"/>
          <w:lang w:val="es-ES"/>
        </w:rPr>
        <w:t xml:space="preserve"> de </w:t>
      </w:r>
      <w:proofErr w:type="spellStart"/>
      <w:r w:rsidR="00B27A36" w:rsidRPr="00B27A36">
        <w:rPr>
          <w:iCs/>
          <w:sz w:val="22"/>
          <w:szCs w:val="22"/>
          <w:lang w:val="es-ES"/>
        </w:rPr>
        <w:t>apă</w:t>
      </w:r>
      <w:proofErr w:type="spellEnd"/>
      <w:r w:rsidR="00B27A36" w:rsidRPr="00B27A36">
        <w:rPr>
          <w:iCs/>
          <w:sz w:val="22"/>
          <w:szCs w:val="22"/>
          <w:lang w:val="es-ES"/>
        </w:rPr>
        <w:t xml:space="preserve">, LA FÂNTÂNA,  deja </w:t>
      </w:r>
      <w:proofErr w:type="spellStart"/>
      <w:r w:rsidR="00B27A36" w:rsidRPr="00B27A36">
        <w:rPr>
          <w:iCs/>
          <w:sz w:val="22"/>
          <w:szCs w:val="22"/>
          <w:lang w:val="es-ES"/>
        </w:rPr>
        <w:t>instalate</w:t>
      </w:r>
      <w:proofErr w:type="spellEnd"/>
      <w:r w:rsidR="00B27A36" w:rsidRPr="00B27A36">
        <w:rPr>
          <w:iCs/>
          <w:sz w:val="22"/>
          <w:szCs w:val="22"/>
          <w:lang w:val="es-ES"/>
        </w:rPr>
        <w:t xml:space="preserve"> </w:t>
      </w:r>
      <w:proofErr w:type="spellStart"/>
      <w:r w:rsidR="00B27A36" w:rsidRPr="00B27A36">
        <w:rPr>
          <w:iCs/>
          <w:sz w:val="22"/>
          <w:szCs w:val="22"/>
          <w:lang w:val="es-ES"/>
        </w:rPr>
        <w:t>fără</w:t>
      </w:r>
      <w:proofErr w:type="spellEnd"/>
      <w:r w:rsidR="00B27A36" w:rsidRPr="00B27A36">
        <w:rPr>
          <w:iCs/>
          <w:sz w:val="22"/>
          <w:szCs w:val="22"/>
          <w:lang w:val="es-ES"/>
        </w:rPr>
        <w:t xml:space="preserve"> </w:t>
      </w:r>
      <w:proofErr w:type="spellStart"/>
      <w:r w:rsidR="00B27A36" w:rsidRPr="00B27A36">
        <w:rPr>
          <w:iCs/>
          <w:sz w:val="22"/>
          <w:szCs w:val="22"/>
          <w:lang w:val="es-ES"/>
        </w:rPr>
        <w:t>încunoștințarea</w:t>
      </w:r>
      <w:proofErr w:type="spellEnd"/>
      <w:r w:rsidR="00B27A36" w:rsidRPr="00B27A36">
        <w:rPr>
          <w:iCs/>
          <w:sz w:val="22"/>
          <w:szCs w:val="22"/>
          <w:lang w:val="es-ES"/>
        </w:rPr>
        <w:t xml:space="preserve">, </w:t>
      </w:r>
      <w:proofErr w:type="spellStart"/>
      <w:r w:rsidR="00B27A36" w:rsidRPr="00B27A36">
        <w:rPr>
          <w:iCs/>
          <w:sz w:val="22"/>
          <w:szCs w:val="22"/>
          <w:lang w:val="es-ES"/>
        </w:rPr>
        <w:t>acordul</w:t>
      </w:r>
      <w:proofErr w:type="spellEnd"/>
      <w:r w:rsidR="00B27A36" w:rsidRPr="00B27A36">
        <w:rPr>
          <w:iCs/>
          <w:sz w:val="22"/>
          <w:szCs w:val="22"/>
          <w:lang w:val="es-ES"/>
        </w:rPr>
        <w:t xml:space="preserve"> </w:t>
      </w:r>
      <w:proofErr w:type="spellStart"/>
      <w:r w:rsidR="00B27A36" w:rsidRPr="00B27A36">
        <w:rPr>
          <w:iCs/>
          <w:sz w:val="22"/>
          <w:szCs w:val="22"/>
          <w:lang w:val="es-ES"/>
        </w:rPr>
        <w:t>şi</w:t>
      </w:r>
      <w:proofErr w:type="spellEnd"/>
      <w:r w:rsidR="00B27A36" w:rsidRPr="00B27A36">
        <w:rPr>
          <w:iCs/>
          <w:sz w:val="22"/>
          <w:szCs w:val="22"/>
          <w:lang w:val="es-ES"/>
        </w:rPr>
        <w:t xml:space="preserve"> </w:t>
      </w:r>
      <w:proofErr w:type="spellStart"/>
      <w:r w:rsidR="00B27A36" w:rsidRPr="00B27A36">
        <w:rPr>
          <w:iCs/>
          <w:sz w:val="22"/>
          <w:szCs w:val="22"/>
          <w:lang w:val="es-ES"/>
        </w:rPr>
        <w:t>intervenția</w:t>
      </w:r>
      <w:proofErr w:type="spellEnd"/>
      <w:r w:rsidR="00B27A36" w:rsidRPr="00B27A36">
        <w:rPr>
          <w:iCs/>
          <w:sz w:val="22"/>
          <w:szCs w:val="22"/>
          <w:lang w:val="es-ES"/>
        </w:rPr>
        <w:t xml:space="preserve"> </w:t>
      </w:r>
      <w:proofErr w:type="spellStart"/>
      <w:r w:rsidR="00B27A36" w:rsidRPr="00B27A36">
        <w:rPr>
          <w:iCs/>
          <w:sz w:val="22"/>
          <w:szCs w:val="22"/>
          <w:lang w:val="es-ES"/>
        </w:rPr>
        <w:t>prestatorului</w:t>
      </w:r>
      <w:proofErr w:type="spellEnd"/>
      <w:r w:rsidR="00B27A36" w:rsidRPr="00B27A36">
        <w:rPr>
          <w:iCs/>
          <w:sz w:val="22"/>
          <w:szCs w:val="22"/>
          <w:lang w:val="es-ES"/>
        </w:rPr>
        <w:t xml:space="preserve">. </w:t>
      </w:r>
      <w:proofErr w:type="spellStart"/>
      <w:r w:rsidR="00B27A36" w:rsidRPr="00B27A36">
        <w:rPr>
          <w:iCs/>
          <w:sz w:val="22"/>
          <w:szCs w:val="22"/>
          <w:lang w:val="es-ES"/>
        </w:rPr>
        <w:t>În</w:t>
      </w:r>
      <w:proofErr w:type="spellEnd"/>
      <w:r w:rsidR="00B27A36" w:rsidRPr="00B27A36">
        <w:rPr>
          <w:iCs/>
          <w:sz w:val="22"/>
          <w:szCs w:val="22"/>
          <w:lang w:val="es-ES"/>
        </w:rPr>
        <w:t xml:space="preserve"> </w:t>
      </w:r>
      <w:proofErr w:type="spellStart"/>
      <w:r w:rsidR="00B27A36" w:rsidRPr="00B27A36">
        <w:rPr>
          <w:iCs/>
          <w:sz w:val="22"/>
          <w:szCs w:val="22"/>
          <w:lang w:val="es-ES"/>
        </w:rPr>
        <w:t>cazul</w:t>
      </w:r>
      <w:proofErr w:type="spellEnd"/>
      <w:r w:rsidR="00B27A36" w:rsidRPr="00B27A36">
        <w:rPr>
          <w:iCs/>
          <w:sz w:val="22"/>
          <w:szCs w:val="22"/>
          <w:lang w:val="es-ES"/>
        </w:rPr>
        <w:t xml:space="preserve"> </w:t>
      </w:r>
      <w:proofErr w:type="spellStart"/>
      <w:r w:rsidR="00B27A36" w:rsidRPr="00B27A36">
        <w:rPr>
          <w:iCs/>
          <w:sz w:val="22"/>
          <w:szCs w:val="22"/>
          <w:lang w:val="es-ES"/>
        </w:rPr>
        <w:t>în</w:t>
      </w:r>
      <w:proofErr w:type="spellEnd"/>
      <w:r w:rsidR="00B27A36" w:rsidRPr="00B27A36">
        <w:rPr>
          <w:iCs/>
          <w:sz w:val="22"/>
          <w:szCs w:val="22"/>
          <w:lang w:val="es-ES"/>
        </w:rPr>
        <w:t xml:space="preserve"> care </w:t>
      </w:r>
      <w:proofErr w:type="spellStart"/>
      <w:r w:rsidR="00B27A36" w:rsidRPr="00B27A36">
        <w:rPr>
          <w:iCs/>
          <w:sz w:val="22"/>
          <w:szCs w:val="22"/>
          <w:lang w:val="es-ES"/>
        </w:rPr>
        <w:t>dorește</w:t>
      </w:r>
      <w:proofErr w:type="spellEnd"/>
      <w:r w:rsidR="00B27A36" w:rsidRPr="00B27A36">
        <w:rPr>
          <w:iCs/>
          <w:sz w:val="22"/>
          <w:szCs w:val="22"/>
          <w:lang w:val="es-ES"/>
        </w:rPr>
        <w:t xml:space="preserve"> </w:t>
      </w:r>
      <w:proofErr w:type="spellStart"/>
      <w:r w:rsidR="00B27A36" w:rsidRPr="00B27A36">
        <w:rPr>
          <w:iCs/>
          <w:sz w:val="22"/>
          <w:szCs w:val="22"/>
          <w:lang w:val="es-ES"/>
        </w:rPr>
        <w:t>relocarea</w:t>
      </w:r>
      <w:proofErr w:type="spellEnd"/>
      <w:r w:rsidR="00B27A36" w:rsidRPr="00B27A36">
        <w:rPr>
          <w:iCs/>
          <w:sz w:val="22"/>
          <w:szCs w:val="22"/>
          <w:lang w:val="es-ES"/>
        </w:rPr>
        <w:t xml:space="preserve"> </w:t>
      </w:r>
      <w:proofErr w:type="spellStart"/>
      <w:r w:rsidR="00B27A36" w:rsidRPr="00B27A36">
        <w:rPr>
          <w:iCs/>
          <w:sz w:val="22"/>
          <w:szCs w:val="22"/>
          <w:lang w:val="es-ES"/>
        </w:rPr>
        <w:t>purificatoarelor</w:t>
      </w:r>
      <w:proofErr w:type="spellEnd"/>
      <w:r w:rsidR="00B27A36" w:rsidRPr="00B27A36">
        <w:rPr>
          <w:iCs/>
          <w:sz w:val="22"/>
          <w:szCs w:val="22"/>
          <w:lang w:val="es-ES"/>
        </w:rPr>
        <w:t xml:space="preserve"> de </w:t>
      </w:r>
      <w:proofErr w:type="spellStart"/>
      <w:r w:rsidR="00B27A36" w:rsidRPr="00B27A36">
        <w:rPr>
          <w:iCs/>
          <w:sz w:val="22"/>
          <w:szCs w:val="22"/>
          <w:lang w:val="es-ES"/>
        </w:rPr>
        <w:t>apă</w:t>
      </w:r>
      <w:proofErr w:type="spellEnd"/>
      <w:r w:rsidR="00B27A36" w:rsidRPr="00B27A36">
        <w:rPr>
          <w:iCs/>
          <w:sz w:val="22"/>
          <w:szCs w:val="22"/>
          <w:lang w:val="es-ES"/>
        </w:rPr>
        <w:t xml:space="preserve">, LA </w:t>
      </w:r>
      <w:proofErr w:type="gramStart"/>
      <w:r w:rsidR="00B27A36" w:rsidRPr="00B27A36">
        <w:rPr>
          <w:iCs/>
          <w:sz w:val="22"/>
          <w:szCs w:val="22"/>
          <w:lang w:val="es-ES"/>
        </w:rPr>
        <w:t xml:space="preserve">FÂNTÂNA,  </w:t>
      </w:r>
      <w:proofErr w:type="spellStart"/>
      <w:r w:rsidR="00B27A36" w:rsidRPr="00B27A36">
        <w:rPr>
          <w:iCs/>
          <w:sz w:val="22"/>
          <w:szCs w:val="22"/>
          <w:lang w:val="es-ES"/>
        </w:rPr>
        <w:t>instalate</w:t>
      </w:r>
      <w:proofErr w:type="spellEnd"/>
      <w:proofErr w:type="gramEnd"/>
      <w:r w:rsidR="00B27A36" w:rsidRPr="00B27A36">
        <w:rPr>
          <w:iCs/>
          <w:sz w:val="22"/>
          <w:szCs w:val="22"/>
          <w:lang w:val="es-ES"/>
        </w:rPr>
        <w:t xml:space="preserve">, </w:t>
      </w:r>
      <w:proofErr w:type="spellStart"/>
      <w:r w:rsidR="00B27A36" w:rsidRPr="00B27A36">
        <w:rPr>
          <w:iCs/>
          <w:sz w:val="22"/>
          <w:szCs w:val="22"/>
          <w:lang w:val="es-ES"/>
        </w:rPr>
        <w:t>achizitorul</w:t>
      </w:r>
      <w:proofErr w:type="spellEnd"/>
      <w:r w:rsidR="00B27A36" w:rsidRPr="00B27A36">
        <w:rPr>
          <w:iCs/>
          <w:sz w:val="22"/>
          <w:szCs w:val="22"/>
          <w:lang w:val="es-ES"/>
        </w:rPr>
        <w:t xml:space="preserve"> va </w:t>
      </w:r>
      <w:proofErr w:type="spellStart"/>
      <w:r w:rsidR="00B27A36" w:rsidRPr="00B27A36">
        <w:rPr>
          <w:iCs/>
          <w:sz w:val="22"/>
          <w:szCs w:val="22"/>
          <w:lang w:val="es-ES"/>
        </w:rPr>
        <w:t>anunța</w:t>
      </w:r>
      <w:proofErr w:type="spellEnd"/>
      <w:r w:rsidR="00B27A36" w:rsidRPr="00B27A36">
        <w:rPr>
          <w:iCs/>
          <w:sz w:val="22"/>
          <w:szCs w:val="22"/>
          <w:lang w:val="es-ES"/>
        </w:rPr>
        <w:t xml:space="preserve"> </w:t>
      </w:r>
      <w:proofErr w:type="spellStart"/>
      <w:r w:rsidR="00B27A36" w:rsidRPr="00B27A36">
        <w:rPr>
          <w:iCs/>
          <w:sz w:val="22"/>
          <w:szCs w:val="22"/>
          <w:lang w:val="es-ES"/>
        </w:rPr>
        <w:t>în</w:t>
      </w:r>
      <w:proofErr w:type="spellEnd"/>
      <w:r w:rsidR="00B27A36" w:rsidRPr="00B27A36">
        <w:rPr>
          <w:iCs/>
          <w:sz w:val="22"/>
          <w:szCs w:val="22"/>
          <w:lang w:val="es-ES"/>
        </w:rPr>
        <w:t xml:space="preserve"> </w:t>
      </w:r>
      <w:proofErr w:type="spellStart"/>
      <w:r w:rsidR="00B27A36" w:rsidRPr="00B27A36">
        <w:rPr>
          <w:iCs/>
          <w:sz w:val="22"/>
          <w:szCs w:val="22"/>
          <w:lang w:val="es-ES"/>
        </w:rPr>
        <w:t>scris</w:t>
      </w:r>
      <w:proofErr w:type="spellEnd"/>
      <w:r w:rsidR="00B27A36" w:rsidRPr="00B27A36">
        <w:rPr>
          <w:iCs/>
          <w:sz w:val="22"/>
          <w:szCs w:val="22"/>
          <w:lang w:val="es-ES"/>
        </w:rPr>
        <w:t xml:space="preserve"> </w:t>
      </w:r>
      <w:proofErr w:type="spellStart"/>
      <w:r w:rsidR="00B27A36" w:rsidRPr="00B27A36">
        <w:rPr>
          <w:iCs/>
          <w:sz w:val="22"/>
          <w:szCs w:val="22"/>
          <w:lang w:val="es-ES"/>
        </w:rPr>
        <w:t>prestatorul</w:t>
      </w:r>
      <w:proofErr w:type="spellEnd"/>
      <w:r w:rsidR="00B27A36" w:rsidRPr="00B27A36">
        <w:rPr>
          <w:iCs/>
          <w:sz w:val="22"/>
          <w:szCs w:val="22"/>
          <w:lang w:val="es-ES"/>
        </w:rPr>
        <w:t xml:space="preserve"> </w:t>
      </w:r>
      <w:proofErr w:type="spellStart"/>
      <w:r w:rsidR="00B27A36" w:rsidRPr="00B27A36">
        <w:rPr>
          <w:iCs/>
          <w:sz w:val="22"/>
          <w:szCs w:val="22"/>
          <w:lang w:val="es-ES"/>
        </w:rPr>
        <w:t>cu</w:t>
      </w:r>
      <w:proofErr w:type="spellEnd"/>
      <w:r w:rsidR="00B27A36" w:rsidRPr="00B27A36">
        <w:rPr>
          <w:iCs/>
          <w:sz w:val="22"/>
          <w:szCs w:val="22"/>
          <w:lang w:val="es-ES"/>
        </w:rPr>
        <w:t xml:space="preserve"> </w:t>
      </w:r>
      <w:proofErr w:type="spellStart"/>
      <w:r w:rsidR="00B27A36" w:rsidRPr="00B27A36">
        <w:rPr>
          <w:iCs/>
          <w:sz w:val="22"/>
          <w:szCs w:val="22"/>
          <w:lang w:val="es-ES"/>
        </w:rPr>
        <w:t>cel</w:t>
      </w:r>
      <w:proofErr w:type="spellEnd"/>
      <w:r w:rsidR="00B27A36" w:rsidRPr="00B27A36">
        <w:rPr>
          <w:iCs/>
          <w:sz w:val="22"/>
          <w:szCs w:val="22"/>
          <w:lang w:val="es-ES"/>
        </w:rPr>
        <w:t xml:space="preserve"> </w:t>
      </w:r>
      <w:proofErr w:type="spellStart"/>
      <w:r w:rsidR="00B27A36" w:rsidRPr="00B27A36">
        <w:rPr>
          <w:iCs/>
          <w:sz w:val="22"/>
          <w:szCs w:val="22"/>
          <w:lang w:val="es-ES"/>
        </w:rPr>
        <w:t>puțin</w:t>
      </w:r>
      <w:proofErr w:type="spellEnd"/>
      <w:r w:rsidR="00B27A36" w:rsidRPr="00B27A36">
        <w:rPr>
          <w:iCs/>
          <w:sz w:val="22"/>
          <w:szCs w:val="22"/>
          <w:lang w:val="es-ES"/>
        </w:rPr>
        <w:t xml:space="preserve"> 3 </w:t>
      </w:r>
      <w:proofErr w:type="spellStart"/>
      <w:r w:rsidR="00B27A36" w:rsidRPr="00B27A36">
        <w:rPr>
          <w:iCs/>
          <w:sz w:val="22"/>
          <w:szCs w:val="22"/>
          <w:lang w:val="es-ES"/>
        </w:rPr>
        <w:t>zile</w:t>
      </w:r>
      <w:proofErr w:type="spellEnd"/>
      <w:r w:rsidR="00B27A36" w:rsidRPr="00B27A36">
        <w:rPr>
          <w:iCs/>
          <w:sz w:val="22"/>
          <w:szCs w:val="22"/>
          <w:lang w:val="es-ES"/>
        </w:rPr>
        <w:t xml:space="preserve"> </w:t>
      </w:r>
      <w:proofErr w:type="spellStart"/>
      <w:r w:rsidR="00B27A36" w:rsidRPr="00B27A36">
        <w:rPr>
          <w:iCs/>
          <w:sz w:val="22"/>
          <w:szCs w:val="22"/>
          <w:lang w:val="es-ES"/>
        </w:rPr>
        <w:t>înainte</w:t>
      </w:r>
      <w:proofErr w:type="spellEnd"/>
      <w:r w:rsidR="00B27A36" w:rsidRPr="00B27A36">
        <w:rPr>
          <w:iCs/>
          <w:sz w:val="22"/>
          <w:szCs w:val="22"/>
          <w:lang w:val="es-ES"/>
        </w:rPr>
        <w:t>.</w:t>
      </w:r>
    </w:p>
    <w:p w14:paraId="0936D395" w14:textId="357BD789" w:rsidR="00B27A36" w:rsidRDefault="000971CD" w:rsidP="00F96BD7">
      <w:pPr>
        <w:widowControl/>
        <w:suppressAutoHyphens w:val="0"/>
        <w:autoSpaceDE/>
        <w:spacing w:line="360" w:lineRule="auto"/>
        <w:jc w:val="both"/>
        <w:outlineLvl w:val="0"/>
        <w:rPr>
          <w:iCs/>
          <w:sz w:val="22"/>
          <w:szCs w:val="22"/>
          <w:lang w:val="es-ES"/>
        </w:rPr>
      </w:pPr>
      <w:r>
        <w:t>9.5.</w:t>
      </w:r>
      <w:r w:rsidR="00B27A36" w:rsidRPr="00B27A36">
        <w:t xml:space="preserve"> </w:t>
      </w:r>
      <w:proofErr w:type="spellStart"/>
      <w:r w:rsidR="00B27A36" w:rsidRPr="00B27A36">
        <w:rPr>
          <w:iCs/>
          <w:sz w:val="22"/>
          <w:szCs w:val="22"/>
          <w:lang w:val="es-ES"/>
        </w:rPr>
        <w:t>Achizitorul</w:t>
      </w:r>
      <w:proofErr w:type="spellEnd"/>
      <w:r w:rsidR="00B27A36" w:rsidRPr="00B27A36">
        <w:rPr>
          <w:iCs/>
          <w:sz w:val="22"/>
          <w:szCs w:val="22"/>
          <w:lang w:val="es-ES"/>
        </w:rPr>
        <w:t xml:space="preserve"> se </w:t>
      </w:r>
      <w:proofErr w:type="spellStart"/>
      <w:r w:rsidR="00B27A36" w:rsidRPr="00B27A36">
        <w:rPr>
          <w:iCs/>
          <w:sz w:val="22"/>
          <w:szCs w:val="22"/>
          <w:lang w:val="es-ES"/>
        </w:rPr>
        <w:t>obligă</w:t>
      </w:r>
      <w:proofErr w:type="spellEnd"/>
      <w:r w:rsidR="00B27A36" w:rsidRPr="00B27A36">
        <w:rPr>
          <w:iCs/>
          <w:sz w:val="22"/>
          <w:szCs w:val="22"/>
          <w:lang w:val="es-ES"/>
        </w:rPr>
        <w:t xml:space="preserve"> </w:t>
      </w:r>
      <w:proofErr w:type="spellStart"/>
      <w:r w:rsidR="00B27A36" w:rsidRPr="00B27A36">
        <w:rPr>
          <w:iCs/>
          <w:sz w:val="22"/>
          <w:szCs w:val="22"/>
          <w:lang w:val="es-ES"/>
        </w:rPr>
        <w:t>să</w:t>
      </w:r>
      <w:proofErr w:type="spellEnd"/>
      <w:r w:rsidR="00B27A36" w:rsidRPr="00B27A36">
        <w:rPr>
          <w:iCs/>
          <w:sz w:val="22"/>
          <w:szCs w:val="22"/>
          <w:lang w:val="es-ES"/>
        </w:rPr>
        <w:t xml:space="preserve"> </w:t>
      </w:r>
      <w:proofErr w:type="spellStart"/>
      <w:r w:rsidR="00B27A36" w:rsidRPr="00B27A36">
        <w:rPr>
          <w:iCs/>
          <w:sz w:val="22"/>
          <w:szCs w:val="22"/>
          <w:lang w:val="es-ES"/>
        </w:rPr>
        <w:t>asigure</w:t>
      </w:r>
      <w:proofErr w:type="spellEnd"/>
      <w:r w:rsidR="00B27A36" w:rsidRPr="00B27A36">
        <w:rPr>
          <w:iCs/>
          <w:sz w:val="22"/>
          <w:szCs w:val="22"/>
          <w:lang w:val="es-ES"/>
        </w:rPr>
        <w:t xml:space="preserve">, </w:t>
      </w:r>
      <w:proofErr w:type="spellStart"/>
      <w:r w:rsidR="00B27A36" w:rsidRPr="00B27A36">
        <w:rPr>
          <w:iCs/>
          <w:sz w:val="22"/>
          <w:szCs w:val="22"/>
          <w:lang w:val="es-ES"/>
        </w:rPr>
        <w:t>gratuit</w:t>
      </w:r>
      <w:proofErr w:type="spellEnd"/>
      <w:r w:rsidR="00B27A36" w:rsidRPr="00B27A36">
        <w:rPr>
          <w:iCs/>
          <w:sz w:val="22"/>
          <w:szCs w:val="22"/>
          <w:lang w:val="es-ES"/>
        </w:rPr>
        <w:t xml:space="preserve">, un </w:t>
      </w:r>
      <w:proofErr w:type="spellStart"/>
      <w:r w:rsidR="00B27A36" w:rsidRPr="00B27A36">
        <w:rPr>
          <w:iCs/>
          <w:sz w:val="22"/>
          <w:szCs w:val="22"/>
          <w:lang w:val="es-ES"/>
        </w:rPr>
        <w:t>spațiu</w:t>
      </w:r>
      <w:proofErr w:type="spellEnd"/>
      <w:r w:rsidR="00B27A36" w:rsidRPr="00B27A36">
        <w:rPr>
          <w:iCs/>
          <w:sz w:val="22"/>
          <w:szCs w:val="22"/>
          <w:lang w:val="es-ES"/>
        </w:rPr>
        <w:t xml:space="preserve">, </w:t>
      </w:r>
      <w:proofErr w:type="spellStart"/>
      <w:r w:rsidR="00B27A36" w:rsidRPr="00B27A36">
        <w:rPr>
          <w:iCs/>
          <w:sz w:val="22"/>
          <w:szCs w:val="22"/>
          <w:lang w:val="es-ES"/>
        </w:rPr>
        <w:t>în</w:t>
      </w:r>
      <w:proofErr w:type="spellEnd"/>
      <w:r w:rsidR="00B27A36" w:rsidRPr="00B27A36">
        <w:rPr>
          <w:iCs/>
          <w:sz w:val="22"/>
          <w:szCs w:val="22"/>
          <w:lang w:val="es-ES"/>
        </w:rPr>
        <w:t xml:space="preserve"> </w:t>
      </w:r>
      <w:proofErr w:type="spellStart"/>
      <w:r w:rsidR="00B27A36" w:rsidRPr="00B27A36">
        <w:rPr>
          <w:iCs/>
          <w:sz w:val="22"/>
          <w:szCs w:val="22"/>
          <w:lang w:val="es-ES"/>
        </w:rPr>
        <w:t>vederea</w:t>
      </w:r>
      <w:proofErr w:type="spellEnd"/>
      <w:r w:rsidR="00B27A36" w:rsidRPr="00B27A36">
        <w:rPr>
          <w:iCs/>
          <w:sz w:val="22"/>
          <w:szCs w:val="22"/>
          <w:lang w:val="es-ES"/>
        </w:rPr>
        <w:t xml:space="preserve"> </w:t>
      </w:r>
      <w:proofErr w:type="spellStart"/>
      <w:r w:rsidR="00B27A36" w:rsidRPr="00B27A36">
        <w:rPr>
          <w:iCs/>
          <w:sz w:val="22"/>
          <w:szCs w:val="22"/>
          <w:lang w:val="es-ES"/>
        </w:rPr>
        <w:t>instalării</w:t>
      </w:r>
      <w:proofErr w:type="spellEnd"/>
      <w:r w:rsidR="00B27A36" w:rsidRPr="00B27A36">
        <w:rPr>
          <w:iCs/>
          <w:sz w:val="22"/>
          <w:szCs w:val="22"/>
          <w:lang w:val="es-ES"/>
        </w:rPr>
        <w:t xml:space="preserve"> </w:t>
      </w:r>
      <w:proofErr w:type="spellStart"/>
      <w:r w:rsidR="00B27A36" w:rsidRPr="00B27A36">
        <w:rPr>
          <w:iCs/>
          <w:sz w:val="22"/>
          <w:szCs w:val="22"/>
          <w:lang w:val="es-ES"/>
        </w:rPr>
        <w:t>aparatelor</w:t>
      </w:r>
      <w:proofErr w:type="spellEnd"/>
      <w:r w:rsidR="00B27A36" w:rsidRPr="00B27A36">
        <w:rPr>
          <w:iCs/>
          <w:sz w:val="22"/>
          <w:szCs w:val="22"/>
          <w:lang w:val="es-ES"/>
        </w:rPr>
        <w:t xml:space="preserve"> </w:t>
      </w:r>
      <w:proofErr w:type="spellStart"/>
      <w:r w:rsidR="00B27A36" w:rsidRPr="00B27A36">
        <w:rPr>
          <w:iCs/>
          <w:sz w:val="22"/>
          <w:szCs w:val="22"/>
          <w:lang w:val="es-ES"/>
        </w:rPr>
        <w:t>cu</w:t>
      </w:r>
      <w:proofErr w:type="spellEnd"/>
      <w:r w:rsidR="00B27A36" w:rsidRPr="00B27A36">
        <w:rPr>
          <w:iCs/>
          <w:sz w:val="22"/>
          <w:szCs w:val="22"/>
          <w:lang w:val="es-ES"/>
        </w:rPr>
        <w:t xml:space="preserve"> </w:t>
      </w:r>
      <w:proofErr w:type="spellStart"/>
      <w:r w:rsidR="00B27A36" w:rsidRPr="00B27A36">
        <w:rPr>
          <w:iCs/>
          <w:sz w:val="22"/>
          <w:szCs w:val="22"/>
          <w:lang w:val="es-ES"/>
        </w:rPr>
        <w:t>posibilitatea</w:t>
      </w:r>
      <w:proofErr w:type="spellEnd"/>
      <w:r w:rsidR="00B27A36" w:rsidRPr="00B27A36">
        <w:rPr>
          <w:iCs/>
          <w:sz w:val="22"/>
          <w:szCs w:val="22"/>
          <w:lang w:val="es-ES"/>
        </w:rPr>
        <w:t xml:space="preserve"> </w:t>
      </w:r>
      <w:proofErr w:type="spellStart"/>
      <w:r w:rsidR="00B27A36" w:rsidRPr="00B27A36">
        <w:rPr>
          <w:iCs/>
          <w:sz w:val="22"/>
          <w:szCs w:val="22"/>
          <w:lang w:val="es-ES"/>
        </w:rPr>
        <w:t>racordării</w:t>
      </w:r>
      <w:proofErr w:type="spellEnd"/>
      <w:r w:rsidR="00B27A36" w:rsidRPr="00B27A36">
        <w:rPr>
          <w:iCs/>
          <w:sz w:val="22"/>
          <w:szCs w:val="22"/>
          <w:lang w:val="es-ES"/>
        </w:rPr>
        <w:t xml:space="preserve"> la </w:t>
      </w:r>
      <w:proofErr w:type="spellStart"/>
      <w:r w:rsidR="00B27A36" w:rsidRPr="00B27A36">
        <w:rPr>
          <w:iCs/>
          <w:sz w:val="22"/>
          <w:szCs w:val="22"/>
          <w:lang w:val="es-ES"/>
        </w:rPr>
        <w:t>rețeaua</w:t>
      </w:r>
      <w:proofErr w:type="spellEnd"/>
      <w:r w:rsidR="00B27A36" w:rsidRPr="00B27A36">
        <w:rPr>
          <w:iCs/>
          <w:sz w:val="22"/>
          <w:szCs w:val="22"/>
          <w:lang w:val="es-ES"/>
        </w:rPr>
        <w:t xml:space="preserve"> de </w:t>
      </w:r>
      <w:proofErr w:type="spellStart"/>
      <w:r w:rsidR="00B27A36" w:rsidRPr="00B27A36">
        <w:rPr>
          <w:iCs/>
          <w:sz w:val="22"/>
          <w:szCs w:val="22"/>
          <w:lang w:val="es-ES"/>
        </w:rPr>
        <w:t>furnizare</w:t>
      </w:r>
      <w:proofErr w:type="spellEnd"/>
      <w:r w:rsidR="00B27A36" w:rsidRPr="00B27A36">
        <w:rPr>
          <w:iCs/>
          <w:sz w:val="22"/>
          <w:szCs w:val="22"/>
          <w:lang w:val="es-ES"/>
        </w:rPr>
        <w:t xml:space="preserve"> a </w:t>
      </w:r>
      <w:proofErr w:type="spellStart"/>
      <w:r w:rsidR="00B27A36" w:rsidRPr="00B27A36">
        <w:rPr>
          <w:iCs/>
          <w:sz w:val="22"/>
          <w:szCs w:val="22"/>
          <w:lang w:val="es-ES"/>
        </w:rPr>
        <w:t>apei</w:t>
      </w:r>
      <w:proofErr w:type="spellEnd"/>
      <w:r w:rsidR="00B27A36" w:rsidRPr="00B27A36">
        <w:rPr>
          <w:iCs/>
          <w:sz w:val="22"/>
          <w:szCs w:val="22"/>
          <w:lang w:val="es-ES"/>
        </w:rPr>
        <w:t xml:space="preserve"> </w:t>
      </w:r>
      <w:proofErr w:type="spellStart"/>
      <w:r w:rsidR="00B27A36" w:rsidRPr="00B27A36">
        <w:rPr>
          <w:iCs/>
          <w:sz w:val="22"/>
          <w:szCs w:val="22"/>
          <w:lang w:val="es-ES"/>
        </w:rPr>
        <w:t>potabile</w:t>
      </w:r>
      <w:proofErr w:type="spellEnd"/>
      <w:r w:rsidR="00B27A36" w:rsidRPr="00B27A36">
        <w:rPr>
          <w:iCs/>
          <w:sz w:val="22"/>
          <w:szCs w:val="22"/>
          <w:lang w:val="es-ES"/>
        </w:rPr>
        <w:t xml:space="preserve"> </w:t>
      </w:r>
      <w:proofErr w:type="spellStart"/>
      <w:r w:rsidR="00B27A36" w:rsidRPr="00B27A36">
        <w:rPr>
          <w:iCs/>
          <w:sz w:val="22"/>
          <w:szCs w:val="22"/>
          <w:lang w:val="es-ES"/>
        </w:rPr>
        <w:t>şi</w:t>
      </w:r>
      <w:proofErr w:type="spellEnd"/>
      <w:r w:rsidR="00B27A36" w:rsidRPr="00B27A36">
        <w:rPr>
          <w:iCs/>
          <w:sz w:val="22"/>
          <w:szCs w:val="22"/>
          <w:lang w:val="es-ES"/>
        </w:rPr>
        <w:t xml:space="preserve"> cea </w:t>
      </w:r>
      <w:proofErr w:type="spellStart"/>
      <w:r w:rsidR="00B27A36" w:rsidRPr="00B27A36">
        <w:rPr>
          <w:iCs/>
          <w:sz w:val="22"/>
          <w:szCs w:val="22"/>
          <w:lang w:val="es-ES"/>
        </w:rPr>
        <w:t>electrică</w:t>
      </w:r>
      <w:proofErr w:type="spellEnd"/>
      <w:r w:rsidR="00B27A36" w:rsidRPr="00B27A36">
        <w:rPr>
          <w:iCs/>
          <w:sz w:val="22"/>
          <w:szCs w:val="22"/>
          <w:lang w:val="es-ES"/>
        </w:rPr>
        <w:t xml:space="preserve"> de 220V/50Hz. </w:t>
      </w:r>
      <w:proofErr w:type="spellStart"/>
      <w:r w:rsidR="00B27A36" w:rsidRPr="00B27A36">
        <w:rPr>
          <w:iCs/>
          <w:sz w:val="22"/>
          <w:szCs w:val="22"/>
          <w:lang w:val="es-ES"/>
        </w:rPr>
        <w:t>Purificatoarele</w:t>
      </w:r>
      <w:proofErr w:type="spellEnd"/>
      <w:r w:rsidR="00B27A36" w:rsidRPr="00B27A36">
        <w:rPr>
          <w:iCs/>
          <w:sz w:val="22"/>
          <w:szCs w:val="22"/>
          <w:lang w:val="es-ES"/>
        </w:rPr>
        <w:t xml:space="preserve"> de </w:t>
      </w:r>
      <w:proofErr w:type="spellStart"/>
      <w:r w:rsidR="00B27A36" w:rsidRPr="00B27A36">
        <w:rPr>
          <w:iCs/>
          <w:sz w:val="22"/>
          <w:szCs w:val="22"/>
          <w:lang w:val="es-ES"/>
        </w:rPr>
        <w:t>apă</w:t>
      </w:r>
      <w:proofErr w:type="spellEnd"/>
      <w:r w:rsidR="00B27A36" w:rsidRPr="00B27A36">
        <w:rPr>
          <w:iCs/>
          <w:sz w:val="22"/>
          <w:szCs w:val="22"/>
          <w:lang w:val="es-ES"/>
        </w:rPr>
        <w:t xml:space="preserve">, LA FÂNTÂNA se </w:t>
      </w:r>
      <w:proofErr w:type="spellStart"/>
      <w:r w:rsidR="00B27A36" w:rsidRPr="00B27A36">
        <w:rPr>
          <w:iCs/>
          <w:sz w:val="22"/>
          <w:szCs w:val="22"/>
          <w:lang w:val="es-ES"/>
        </w:rPr>
        <w:t>vor</w:t>
      </w:r>
      <w:proofErr w:type="spellEnd"/>
      <w:r w:rsidR="00B27A36" w:rsidRPr="00B27A36">
        <w:rPr>
          <w:iCs/>
          <w:sz w:val="22"/>
          <w:szCs w:val="22"/>
          <w:lang w:val="es-ES"/>
        </w:rPr>
        <w:t xml:space="preserve"> conecta </w:t>
      </w:r>
      <w:proofErr w:type="spellStart"/>
      <w:r w:rsidR="00B27A36" w:rsidRPr="00B27A36">
        <w:rPr>
          <w:iCs/>
          <w:sz w:val="22"/>
          <w:szCs w:val="22"/>
          <w:lang w:val="es-ES"/>
        </w:rPr>
        <w:t>numai</w:t>
      </w:r>
      <w:proofErr w:type="spellEnd"/>
      <w:r w:rsidR="00B27A36" w:rsidRPr="00B27A36">
        <w:rPr>
          <w:iCs/>
          <w:sz w:val="22"/>
          <w:szCs w:val="22"/>
          <w:lang w:val="es-ES"/>
        </w:rPr>
        <w:t xml:space="preserve"> la </w:t>
      </w:r>
      <w:proofErr w:type="spellStart"/>
      <w:r w:rsidR="00B27A36" w:rsidRPr="00B27A36">
        <w:rPr>
          <w:iCs/>
          <w:sz w:val="22"/>
          <w:szCs w:val="22"/>
          <w:lang w:val="es-ES"/>
        </w:rPr>
        <w:t>prize</w:t>
      </w:r>
      <w:proofErr w:type="spellEnd"/>
      <w:r w:rsidR="00B27A36" w:rsidRPr="00B27A36">
        <w:rPr>
          <w:iCs/>
          <w:sz w:val="22"/>
          <w:szCs w:val="22"/>
          <w:lang w:val="es-ES"/>
        </w:rPr>
        <w:t xml:space="preserve"> de </w:t>
      </w:r>
      <w:proofErr w:type="spellStart"/>
      <w:r w:rsidR="00B27A36" w:rsidRPr="00B27A36">
        <w:rPr>
          <w:iCs/>
          <w:sz w:val="22"/>
          <w:szCs w:val="22"/>
          <w:lang w:val="es-ES"/>
        </w:rPr>
        <w:t>curent</w:t>
      </w:r>
      <w:proofErr w:type="spellEnd"/>
      <w:r w:rsidR="00B27A36" w:rsidRPr="00B27A36">
        <w:rPr>
          <w:iCs/>
          <w:sz w:val="22"/>
          <w:szCs w:val="22"/>
          <w:lang w:val="es-ES"/>
        </w:rPr>
        <w:t xml:space="preserve"> </w:t>
      </w:r>
      <w:proofErr w:type="spellStart"/>
      <w:r w:rsidR="00B27A36" w:rsidRPr="00B27A36">
        <w:rPr>
          <w:iCs/>
          <w:sz w:val="22"/>
          <w:szCs w:val="22"/>
          <w:lang w:val="es-ES"/>
        </w:rPr>
        <w:t>prevăzute</w:t>
      </w:r>
      <w:proofErr w:type="spellEnd"/>
      <w:r w:rsidR="00B27A36" w:rsidRPr="00B27A36">
        <w:rPr>
          <w:iCs/>
          <w:sz w:val="22"/>
          <w:szCs w:val="22"/>
          <w:lang w:val="es-ES"/>
        </w:rPr>
        <w:t xml:space="preserve"> </w:t>
      </w:r>
      <w:proofErr w:type="spellStart"/>
      <w:r w:rsidR="00B27A36" w:rsidRPr="00B27A36">
        <w:rPr>
          <w:iCs/>
          <w:sz w:val="22"/>
          <w:szCs w:val="22"/>
          <w:lang w:val="es-ES"/>
        </w:rPr>
        <w:t>cu</w:t>
      </w:r>
      <w:proofErr w:type="spellEnd"/>
      <w:r w:rsidR="00B27A36" w:rsidRPr="00B27A36">
        <w:rPr>
          <w:iCs/>
          <w:sz w:val="22"/>
          <w:szCs w:val="22"/>
          <w:lang w:val="es-ES"/>
        </w:rPr>
        <w:t xml:space="preserve"> </w:t>
      </w:r>
      <w:proofErr w:type="spellStart"/>
      <w:r w:rsidR="00B27A36" w:rsidRPr="00B27A36">
        <w:rPr>
          <w:iCs/>
          <w:sz w:val="22"/>
          <w:szCs w:val="22"/>
          <w:lang w:val="es-ES"/>
        </w:rPr>
        <w:t>împământare</w:t>
      </w:r>
      <w:proofErr w:type="spellEnd"/>
      <w:r w:rsidR="00B27A36" w:rsidRPr="00B27A36">
        <w:rPr>
          <w:iCs/>
          <w:sz w:val="22"/>
          <w:szCs w:val="22"/>
          <w:lang w:val="es-ES"/>
        </w:rPr>
        <w:t xml:space="preserve">. </w:t>
      </w:r>
      <w:proofErr w:type="spellStart"/>
      <w:r w:rsidR="00B27A36" w:rsidRPr="00B27A36">
        <w:rPr>
          <w:iCs/>
          <w:sz w:val="22"/>
          <w:szCs w:val="22"/>
          <w:lang w:val="es-ES"/>
        </w:rPr>
        <w:t>Spațiul</w:t>
      </w:r>
      <w:proofErr w:type="spellEnd"/>
      <w:r w:rsidR="00B27A36" w:rsidRPr="00B27A36">
        <w:rPr>
          <w:iCs/>
          <w:sz w:val="22"/>
          <w:szCs w:val="22"/>
          <w:lang w:val="es-ES"/>
        </w:rPr>
        <w:t xml:space="preserve"> </w:t>
      </w:r>
      <w:proofErr w:type="spellStart"/>
      <w:r w:rsidR="00B27A36" w:rsidRPr="00B27A36">
        <w:rPr>
          <w:iCs/>
          <w:sz w:val="22"/>
          <w:szCs w:val="22"/>
          <w:lang w:val="es-ES"/>
        </w:rPr>
        <w:t>asigurat</w:t>
      </w:r>
      <w:proofErr w:type="spellEnd"/>
      <w:r w:rsidR="00B27A36" w:rsidRPr="00B27A36">
        <w:rPr>
          <w:iCs/>
          <w:sz w:val="22"/>
          <w:szCs w:val="22"/>
          <w:lang w:val="es-ES"/>
        </w:rPr>
        <w:t xml:space="preserve"> va fi </w:t>
      </w:r>
      <w:proofErr w:type="spellStart"/>
      <w:r w:rsidR="00B27A36" w:rsidRPr="00B27A36">
        <w:rPr>
          <w:iCs/>
          <w:sz w:val="22"/>
          <w:szCs w:val="22"/>
          <w:lang w:val="es-ES"/>
        </w:rPr>
        <w:t>amplasat</w:t>
      </w:r>
      <w:proofErr w:type="spellEnd"/>
      <w:r w:rsidR="00B27A36" w:rsidRPr="00B27A36">
        <w:rPr>
          <w:iCs/>
          <w:sz w:val="22"/>
          <w:szCs w:val="22"/>
          <w:lang w:val="es-ES"/>
        </w:rPr>
        <w:t xml:space="preserve"> </w:t>
      </w:r>
      <w:proofErr w:type="spellStart"/>
      <w:r w:rsidR="00B27A36" w:rsidRPr="00B27A36">
        <w:rPr>
          <w:iCs/>
          <w:sz w:val="22"/>
          <w:szCs w:val="22"/>
          <w:lang w:val="es-ES"/>
        </w:rPr>
        <w:t>într</w:t>
      </w:r>
      <w:proofErr w:type="spellEnd"/>
      <w:r w:rsidR="00B27A36" w:rsidRPr="00B27A36">
        <w:rPr>
          <w:iCs/>
          <w:sz w:val="22"/>
          <w:szCs w:val="22"/>
          <w:lang w:val="es-ES"/>
        </w:rPr>
        <w:t xml:space="preserve">-un </w:t>
      </w:r>
      <w:proofErr w:type="spellStart"/>
      <w:r w:rsidR="00B27A36" w:rsidRPr="00B27A36">
        <w:rPr>
          <w:iCs/>
          <w:sz w:val="22"/>
          <w:szCs w:val="22"/>
          <w:lang w:val="es-ES"/>
        </w:rPr>
        <w:t>loc</w:t>
      </w:r>
      <w:proofErr w:type="spellEnd"/>
      <w:r w:rsidR="00B27A36" w:rsidRPr="00B27A36">
        <w:rPr>
          <w:iCs/>
          <w:sz w:val="22"/>
          <w:szCs w:val="22"/>
          <w:lang w:val="es-ES"/>
        </w:rPr>
        <w:t xml:space="preserve"> </w:t>
      </w:r>
      <w:proofErr w:type="spellStart"/>
      <w:r w:rsidR="00B27A36" w:rsidRPr="00B27A36">
        <w:rPr>
          <w:iCs/>
          <w:sz w:val="22"/>
          <w:szCs w:val="22"/>
          <w:lang w:val="es-ES"/>
        </w:rPr>
        <w:t>igienic</w:t>
      </w:r>
      <w:proofErr w:type="spellEnd"/>
      <w:r w:rsidR="00B27A36" w:rsidRPr="00B27A36">
        <w:rPr>
          <w:iCs/>
          <w:sz w:val="22"/>
          <w:szCs w:val="22"/>
          <w:lang w:val="es-ES"/>
        </w:rPr>
        <w:t>.</w:t>
      </w:r>
    </w:p>
    <w:p w14:paraId="147963D7" w14:textId="4A5264B4" w:rsidR="00B27A36" w:rsidRDefault="000971CD" w:rsidP="00F96BD7">
      <w:pPr>
        <w:widowControl/>
        <w:suppressAutoHyphens w:val="0"/>
        <w:autoSpaceDE/>
        <w:spacing w:line="360" w:lineRule="auto"/>
        <w:jc w:val="both"/>
        <w:outlineLvl w:val="0"/>
        <w:rPr>
          <w:iCs/>
          <w:sz w:val="22"/>
          <w:szCs w:val="22"/>
          <w:lang w:val="es-ES"/>
        </w:rPr>
      </w:pPr>
      <w:r>
        <w:rPr>
          <w:iCs/>
          <w:sz w:val="22"/>
          <w:szCs w:val="22"/>
          <w:lang w:val="es-ES"/>
        </w:rPr>
        <w:t>9.6.</w:t>
      </w:r>
      <w:r w:rsidR="00B27A36" w:rsidRPr="00B27A36">
        <w:rPr>
          <w:iCs/>
          <w:sz w:val="22"/>
          <w:szCs w:val="22"/>
          <w:lang w:val="es-ES"/>
        </w:rPr>
        <w:t xml:space="preserve"> </w:t>
      </w:r>
      <w:proofErr w:type="spellStart"/>
      <w:r w:rsidR="00B27A36" w:rsidRPr="008C58C6">
        <w:rPr>
          <w:iCs/>
          <w:sz w:val="22"/>
          <w:szCs w:val="22"/>
          <w:lang w:val="es-ES"/>
        </w:rPr>
        <w:t>Achizitorul</w:t>
      </w:r>
      <w:proofErr w:type="spellEnd"/>
      <w:r w:rsidR="00B27A36" w:rsidRPr="008C58C6">
        <w:rPr>
          <w:iCs/>
          <w:sz w:val="22"/>
          <w:szCs w:val="22"/>
          <w:lang w:val="es-ES"/>
        </w:rPr>
        <w:t xml:space="preserve"> </w:t>
      </w:r>
      <w:proofErr w:type="spellStart"/>
      <w:r w:rsidR="00B27A36" w:rsidRPr="008C58C6">
        <w:rPr>
          <w:iCs/>
          <w:sz w:val="22"/>
          <w:szCs w:val="22"/>
          <w:lang w:val="es-ES"/>
        </w:rPr>
        <w:t>nu</w:t>
      </w:r>
      <w:proofErr w:type="spellEnd"/>
      <w:r w:rsidR="00B27A36" w:rsidRPr="008C58C6">
        <w:rPr>
          <w:iCs/>
          <w:sz w:val="22"/>
          <w:szCs w:val="22"/>
          <w:lang w:val="es-ES"/>
        </w:rPr>
        <w:t xml:space="preserve"> va permite </w:t>
      </w:r>
      <w:proofErr w:type="spellStart"/>
      <w:r w:rsidR="00B27A36" w:rsidRPr="008C58C6">
        <w:rPr>
          <w:iCs/>
          <w:sz w:val="22"/>
          <w:szCs w:val="22"/>
          <w:lang w:val="es-ES"/>
        </w:rPr>
        <w:t>folosirea</w:t>
      </w:r>
      <w:proofErr w:type="spellEnd"/>
      <w:r w:rsidR="00B27A36" w:rsidRPr="008C58C6">
        <w:rPr>
          <w:iCs/>
          <w:sz w:val="22"/>
          <w:szCs w:val="22"/>
          <w:lang w:val="es-ES"/>
        </w:rPr>
        <w:t xml:space="preserve"> </w:t>
      </w:r>
      <w:proofErr w:type="spellStart"/>
      <w:r w:rsidR="00B27A36" w:rsidRPr="008C58C6">
        <w:rPr>
          <w:iCs/>
          <w:sz w:val="22"/>
          <w:szCs w:val="22"/>
          <w:lang w:val="es-ES"/>
        </w:rPr>
        <w:t>echipamentelor</w:t>
      </w:r>
      <w:proofErr w:type="spellEnd"/>
      <w:r w:rsidR="00B27A36" w:rsidRPr="008C58C6">
        <w:rPr>
          <w:iCs/>
          <w:sz w:val="22"/>
          <w:szCs w:val="22"/>
          <w:lang w:val="es-ES"/>
        </w:rPr>
        <w:t xml:space="preserve"> de </w:t>
      </w:r>
      <w:proofErr w:type="spellStart"/>
      <w:r w:rsidR="00B27A36" w:rsidRPr="008C58C6">
        <w:rPr>
          <w:iCs/>
          <w:sz w:val="22"/>
          <w:szCs w:val="22"/>
          <w:lang w:val="es-ES"/>
        </w:rPr>
        <w:t>c</w:t>
      </w:r>
      <w:r w:rsidR="00B27A36" w:rsidRPr="008C58C6">
        <w:rPr>
          <w:rFonts w:hint="eastAsia"/>
          <w:iCs/>
          <w:sz w:val="22"/>
          <w:szCs w:val="22"/>
          <w:lang w:val="es-ES"/>
        </w:rPr>
        <w:t>ă</w:t>
      </w:r>
      <w:r w:rsidR="00B27A36" w:rsidRPr="008C58C6">
        <w:rPr>
          <w:iCs/>
          <w:sz w:val="22"/>
          <w:szCs w:val="22"/>
          <w:lang w:val="es-ES"/>
        </w:rPr>
        <w:t>tre</w:t>
      </w:r>
      <w:proofErr w:type="spellEnd"/>
      <w:r w:rsidR="00B27A36" w:rsidRPr="008C58C6">
        <w:rPr>
          <w:iCs/>
          <w:sz w:val="22"/>
          <w:szCs w:val="22"/>
          <w:lang w:val="es-ES"/>
        </w:rPr>
        <w:t xml:space="preserve"> </w:t>
      </w:r>
      <w:proofErr w:type="spellStart"/>
      <w:r w:rsidR="00B27A36" w:rsidRPr="008C58C6">
        <w:rPr>
          <w:iCs/>
          <w:sz w:val="22"/>
          <w:szCs w:val="22"/>
          <w:lang w:val="es-ES"/>
        </w:rPr>
        <w:t>minori</w:t>
      </w:r>
      <w:proofErr w:type="spellEnd"/>
      <w:r w:rsidR="00B27A36" w:rsidRPr="008C58C6">
        <w:rPr>
          <w:iCs/>
          <w:sz w:val="22"/>
          <w:szCs w:val="22"/>
          <w:lang w:val="es-ES"/>
        </w:rPr>
        <w:t xml:space="preserve">, </w:t>
      </w:r>
      <w:proofErr w:type="spellStart"/>
      <w:r w:rsidR="00B27A36" w:rsidRPr="008C58C6">
        <w:rPr>
          <w:iCs/>
          <w:sz w:val="22"/>
          <w:szCs w:val="22"/>
          <w:lang w:val="es-ES"/>
        </w:rPr>
        <w:t>persoane</w:t>
      </w:r>
      <w:proofErr w:type="spellEnd"/>
      <w:r w:rsidR="00B27A36" w:rsidRPr="008C58C6">
        <w:rPr>
          <w:iCs/>
          <w:sz w:val="22"/>
          <w:szCs w:val="22"/>
          <w:lang w:val="es-ES"/>
        </w:rPr>
        <w:t xml:space="preserve"> </w:t>
      </w:r>
      <w:proofErr w:type="spellStart"/>
      <w:r w:rsidR="00B27A36" w:rsidRPr="008C58C6">
        <w:rPr>
          <w:iCs/>
          <w:sz w:val="22"/>
          <w:szCs w:val="22"/>
          <w:lang w:val="es-ES"/>
        </w:rPr>
        <w:t>f</w:t>
      </w:r>
      <w:r w:rsidR="00B27A36" w:rsidRPr="008C58C6">
        <w:rPr>
          <w:rFonts w:hint="eastAsia"/>
          <w:iCs/>
          <w:sz w:val="22"/>
          <w:szCs w:val="22"/>
          <w:lang w:val="es-ES"/>
        </w:rPr>
        <w:t>ă</w:t>
      </w:r>
      <w:r w:rsidR="00B27A36" w:rsidRPr="008C58C6">
        <w:rPr>
          <w:iCs/>
          <w:sz w:val="22"/>
          <w:szCs w:val="22"/>
          <w:lang w:val="es-ES"/>
        </w:rPr>
        <w:t>r</w:t>
      </w:r>
      <w:r w:rsidR="00B27A36" w:rsidRPr="008C58C6">
        <w:rPr>
          <w:rFonts w:hint="eastAsia"/>
          <w:iCs/>
          <w:sz w:val="22"/>
          <w:szCs w:val="22"/>
          <w:lang w:val="es-ES"/>
        </w:rPr>
        <w:t>ă</w:t>
      </w:r>
      <w:proofErr w:type="spellEnd"/>
      <w:r w:rsidR="00B27A36" w:rsidRPr="008C58C6">
        <w:rPr>
          <w:iCs/>
          <w:sz w:val="22"/>
          <w:szCs w:val="22"/>
          <w:lang w:val="es-ES"/>
        </w:rPr>
        <w:t xml:space="preserve"> </w:t>
      </w:r>
      <w:proofErr w:type="spellStart"/>
      <w:r w:rsidR="00B27A36" w:rsidRPr="008C58C6">
        <w:rPr>
          <w:iCs/>
          <w:sz w:val="22"/>
          <w:szCs w:val="22"/>
          <w:lang w:val="es-ES"/>
        </w:rPr>
        <w:t>discern</w:t>
      </w:r>
      <w:r w:rsidR="00B27A36" w:rsidRPr="008C58C6">
        <w:rPr>
          <w:rFonts w:hint="eastAsia"/>
          <w:iCs/>
          <w:sz w:val="22"/>
          <w:szCs w:val="22"/>
          <w:lang w:val="es-ES"/>
        </w:rPr>
        <w:t>ă</w:t>
      </w:r>
      <w:r w:rsidR="00B27A36" w:rsidRPr="008C58C6">
        <w:rPr>
          <w:iCs/>
          <w:sz w:val="22"/>
          <w:szCs w:val="22"/>
          <w:lang w:val="es-ES"/>
        </w:rPr>
        <w:t>mânt</w:t>
      </w:r>
      <w:proofErr w:type="spellEnd"/>
      <w:r w:rsidR="00B27A36" w:rsidRPr="008C58C6">
        <w:rPr>
          <w:iCs/>
          <w:sz w:val="22"/>
          <w:szCs w:val="22"/>
          <w:lang w:val="es-ES"/>
        </w:rPr>
        <w:t xml:space="preserve">, </w:t>
      </w:r>
      <w:proofErr w:type="spellStart"/>
      <w:r w:rsidR="00B27A36" w:rsidRPr="008C58C6">
        <w:rPr>
          <w:iCs/>
          <w:sz w:val="22"/>
          <w:szCs w:val="22"/>
          <w:lang w:val="es-ES"/>
        </w:rPr>
        <w:t>persoane</w:t>
      </w:r>
      <w:proofErr w:type="spellEnd"/>
      <w:r w:rsidR="00B27A36" w:rsidRPr="008C58C6">
        <w:rPr>
          <w:iCs/>
          <w:sz w:val="22"/>
          <w:szCs w:val="22"/>
          <w:lang w:val="es-ES"/>
        </w:rPr>
        <w:t xml:space="preserve"> </w:t>
      </w:r>
      <w:proofErr w:type="spellStart"/>
      <w:r w:rsidR="00B27A36" w:rsidRPr="008C58C6">
        <w:rPr>
          <w:iCs/>
          <w:sz w:val="22"/>
          <w:szCs w:val="22"/>
          <w:lang w:val="es-ES"/>
        </w:rPr>
        <w:t>cu</w:t>
      </w:r>
      <w:proofErr w:type="spellEnd"/>
      <w:r w:rsidR="00B27A36" w:rsidRPr="008C58C6">
        <w:rPr>
          <w:iCs/>
          <w:sz w:val="22"/>
          <w:szCs w:val="22"/>
          <w:lang w:val="es-ES"/>
        </w:rPr>
        <w:t xml:space="preserve"> </w:t>
      </w:r>
      <w:proofErr w:type="spellStart"/>
      <w:r w:rsidR="00B27A36" w:rsidRPr="008C58C6">
        <w:rPr>
          <w:iCs/>
          <w:sz w:val="22"/>
          <w:szCs w:val="22"/>
          <w:lang w:val="es-ES"/>
        </w:rPr>
        <w:t>dizabilit</w:t>
      </w:r>
      <w:r w:rsidR="00B27A36" w:rsidRPr="008C58C6">
        <w:rPr>
          <w:rFonts w:hint="eastAsia"/>
          <w:iCs/>
          <w:sz w:val="22"/>
          <w:szCs w:val="22"/>
          <w:lang w:val="es-ES"/>
        </w:rPr>
        <w:t>ăţ</w:t>
      </w:r>
      <w:r w:rsidR="00B27A36" w:rsidRPr="008C58C6">
        <w:rPr>
          <w:iCs/>
          <w:sz w:val="22"/>
          <w:szCs w:val="22"/>
          <w:lang w:val="es-ES"/>
        </w:rPr>
        <w:t>i</w:t>
      </w:r>
      <w:proofErr w:type="spellEnd"/>
      <w:r w:rsidR="00B27A36" w:rsidRPr="008C58C6">
        <w:rPr>
          <w:iCs/>
          <w:sz w:val="22"/>
          <w:szCs w:val="22"/>
          <w:lang w:val="es-ES"/>
        </w:rPr>
        <w:t xml:space="preserve"> </w:t>
      </w:r>
      <w:proofErr w:type="spellStart"/>
      <w:r w:rsidR="00B27A36" w:rsidRPr="008C58C6">
        <w:rPr>
          <w:iCs/>
          <w:sz w:val="22"/>
          <w:szCs w:val="22"/>
          <w:lang w:val="es-ES"/>
        </w:rPr>
        <w:t>fizice</w:t>
      </w:r>
      <w:proofErr w:type="spellEnd"/>
      <w:r w:rsidR="00B27A36" w:rsidRPr="008C58C6">
        <w:rPr>
          <w:iCs/>
          <w:sz w:val="22"/>
          <w:szCs w:val="22"/>
          <w:lang w:val="es-ES"/>
        </w:rPr>
        <w:t xml:space="preserve"> grave etc. </w:t>
      </w:r>
      <w:proofErr w:type="spellStart"/>
      <w:r w:rsidR="00B27A36" w:rsidRPr="008C58C6">
        <w:rPr>
          <w:iCs/>
          <w:sz w:val="22"/>
          <w:szCs w:val="22"/>
          <w:lang w:val="es-ES"/>
        </w:rPr>
        <w:t>Înc</w:t>
      </w:r>
      <w:r w:rsidR="00B27A36" w:rsidRPr="008C58C6">
        <w:rPr>
          <w:rFonts w:hint="eastAsia"/>
          <w:iCs/>
          <w:sz w:val="22"/>
          <w:szCs w:val="22"/>
          <w:lang w:val="es-ES"/>
        </w:rPr>
        <w:t>ă</w:t>
      </w:r>
      <w:r w:rsidR="00B27A36" w:rsidRPr="008C58C6">
        <w:rPr>
          <w:iCs/>
          <w:sz w:val="22"/>
          <w:szCs w:val="22"/>
          <w:lang w:val="es-ES"/>
        </w:rPr>
        <w:t>lcarea</w:t>
      </w:r>
      <w:proofErr w:type="spellEnd"/>
      <w:r w:rsidR="00B27A36" w:rsidRPr="008C58C6">
        <w:rPr>
          <w:iCs/>
          <w:sz w:val="22"/>
          <w:szCs w:val="22"/>
          <w:lang w:val="es-ES"/>
        </w:rPr>
        <w:t xml:space="preserve"> </w:t>
      </w:r>
      <w:proofErr w:type="spellStart"/>
      <w:r w:rsidR="00B27A36" w:rsidRPr="008C58C6">
        <w:rPr>
          <w:iCs/>
          <w:sz w:val="22"/>
          <w:szCs w:val="22"/>
          <w:lang w:val="es-ES"/>
        </w:rPr>
        <w:t>prevederilor</w:t>
      </w:r>
      <w:proofErr w:type="spellEnd"/>
      <w:r w:rsidR="00B27A36" w:rsidRPr="008C58C6">
        <w:rPr>
          <w:iCs/>
          <w:sz w:val="22"/>
          <w:szCs w:val="22"/>
          <w:lang w:val="es-ES"/>
        </w:rPr>
        <w:t xml:space="preserve"> de </w:t>
      </w:r>
      <w:proofErr w:type="spellStart"/>
      <w:r w:rsidR="00B27A36" w:rsidRPr="008C58C6">
        <w:rPr>
          <w:iCs/>
          <w:sz w:val="22"/>
          <w:szCs w:val="22"/>
          <w:lang w:val="es-ES"/>
        </w:rPr>
        <w:t>mai</w:t>
      </w:r>
      <w:proofErr w:type="spellEnd"/>
      <w:r w:rsidR="00B27A36" w:rsidRPr="008C58C6">
        <w:rPr>
          <w:iCs/>
          <w:sz w:val="22"/>
          <w:szCs w:val="22"/>
          <w:lang w:val="es-ES"/>
        </w:rPr>
        <w:t xml:space="preserve"> sus </w:t>
      </w:r>
      <w:proofErr w:type="spellStart"/>
      <w:r w:rsidR="00B27A36" w:rsidRPr="008C58C6">
        <w:rPr>
          <w:iCs/>
          <w:sz w:val="22"/>
          <w:szCs w:val="22"/>
          <w:lang w:val="es-ES"/>
        </w:rPr>
        <w:t>exonereaz</w:t>
      </w:r>
      <w:r w:rsidR="00B27A36" w:rsidRPr="008C58C6">
        <w:rPr>
          <w:rFonts w:hint="eastAsia"/>
          <w:iCs/>
          <w:sz w:val="22"/>
          <w:szCs w:val="22"/>
          <w:lang w:val="es-ES"/>
        </w:rPr>
        <w:t>ă</w:t>
      </w:r>
      <w:proofErr w:type="spellEnd"/>
      <w:r w:rsidR="00B27A36" w:rsidRPr="008C58C6">
        <w:rPr>
          <w:iCs/>
          <w:sz w:val="22"/>
          <w:szCs w:val="22"/>
          <w:lang w:val="es-ES"/>
        </w:rPr>
        <w:t xml:space="preserve"> </w:t>
      </w:r>
      <w:proofErr w:type="spellStart"/>
      <w:r w:rsidR="00B27A36" w:rsidRPr="008C58C6">
        <w:rPr>
          <w:iCs/>
          <w:sz w:val="22"/>
          <w:szCs w:val="22"/>
          <w:lang w:val="es-ES"/>
        </w:rPr>
        <w:t>Prestatorul</w:t>
      </w:r>
      <w:proofErr w:type="spellEnd"/>
      <w:r w:rsidR="00B27A36" w:rsidRPr="008C58C6">
        <w:rPr>
          <w:iCs/>
          <w:sz w:val="22"/>
          <w:szCs w:val="22"/>
          <w:lang w:val="es-ES"/>
        </w:rPr>
        <w:t xml:space="preserve"> de </w:t>
      </w:r>
      <w:proofErr w:type="spellStart"/>
      <w:r w:rsidR="00B27A36" w:rsidRPr="008C58C6">
        <w:rPr>
          <w:iCs/>
          <w:sz w:val="22"/>
          <w:szCs w:val="22"/>
          <w:lang w:val="es-ES"/>
        </w:rPr>
        <w:t>orice</w:t>
      </w:r>
      <w:proofErr w:type="spellEnd"/>
      <w:r w:rsidR="00B27A36" w:rsidRPr="008C58C6">
        <w:rPr>
          <w:iCs/>
          <w:sz w:val="22"/>
          <w:szCs w:val="22"/>
          <w:lang w:val="es-ES"/>
        </w:rPr>
        <w:t xml:space="preserve"> </w:t>
      </w:r>
      <w:proofErr w:type="spellStart"/>
      <w:r w:rsidR="00B27A36" w:rsidRPr="008C58C6">
        <w:rPr>
          <w:iCs/>
          <w:sz w:val="22"/>
          <w:szCs w:val="22"/>
          <w:lang w:val="es-ES"/>
        </w:rPr>
        <w:t>r</w:t>
      </w:r>
      <w:r w:rsidR="00B27A36" w:rsidRPr="008C58C6">
        <w:rPr>
          <w:rFonts w:hint="eastAsia"/>
          <w:iCs/>
          <w:sz w:val="22"/>
          <w:szCs w:val="22"/>
          <w:lang w:val="es-ES"/>
        </w:rPr>
        <w:t>ă</w:t>
      </w:r>
      <w:r w:rsidR="00B27A36" w:rsidRPr="008C58C6">
        <w:rPr>
          <w:iCs/>
          <w:sz w:val="22"/>
          <w:szCs w:val="22"/>
          <w:lang w:val="es-ES"/>
        </w:rPr>
        <w:t>spundere</w:t>
      </w:r>
      <w:proofErr w:type="spellEnd"/>
      <w:r w:rsidR="00B27A36" w:rsidRPr="008C58C6">
        <w:rPr>
          <w:iCs/>
          <w:sz w:val="22"/>
          <w:szCs w:val="22"/>
          <w:lang w:val="es-ES"/>
        </w:rPr>
        <w:t>.</w:t>
      </w:r>
    </w:p>
    <w:p w14:paraId="3347A785" w14:textId="2010B0E3" w:rsidR="009B15FD" w:rsidRDefault="000971CD" w:rsidP="00F96BD7">
      <w:pPr>
        <w:widowControl/>
        <w:suppressAutoHyphens w:val="0"/>
        <w:autoSpaceDE/>
        <w:spacing w:line="360" w:lineRule="auto"/>
        <w:jc w:val="both"/>
        <w:outlineLvl w:val="0"/>
        <w:rPr>
          <w:sz w:val="22"/>
          <w:szCs w:val="22"/>
        </w:rPr>
      </w:pPr>
      <w:r>
        <w:rPr>
          <w:spacing w:val="-9"/>
          <w:sz w:val="22"/>
          <w:szCs w:val="22"/>
          <w:lang w:bidi="ar-SA"/>
          <w14:ligatures w14:val="none"/>
        </w:rPr>
        <w:lastRenderedPageBreak/>
        <w:t>9.7.</w:t>
      </w:r>
      <w:r w:rsidR="009B15FD">
        <w:rPr>
          <w:spacing w:val="-9"/>
          <w:sz w:val="22"/>
          <w:szCs w:val="22"/>
          <w:lang w:bidi="ar-SA"/>
          <w14:ligatures w14:val="none"/>
        </w:rPr>
        <w:t xml:space="preserve"> </w:t>
      </w:r>
      <w:r w:rsidR="009B15FD">
        <w:rPr>
          <w:sz w:val="22"/>
          <w:szCs w:val="22"/>
        </w:rPr>
        <w:t xml:space="preserve">Achizitorul </w:t>
      </w:r>
      <w:r w:rsidR="009B15FD" w:rsidRPr="00EE6889">
        <w:rPr>
          <w:sz w:val="22"/>
          <w:szCs w:val="22"/>
        </w:rPr>
        <w:t>este obligat s</w:t>
      </w:r>
      <w:r w:rsidR="009B15FD" w:rsidRPr="00EE6889">
        <w:rPr>
          <w:rFonts w:hint="eastAsia"/>
          <w:sz w:val="22"/>
          <w:szCs w:val="22"/>
        </w:rPr>
        <w:t>ă</w:t>
      </w:r>
      <w:r w:rsidR="009B15FD" w:rsidRPr="00EE6889">
        <w:rPr>
          <w:sz w:val="22"/>
          <w:szCs w:val="22"/>
        </w:rPr>
        <w:t xml:space="preserve"> asigure accesul personalului calificat al </w:t>
      </w:r>
      <w:r w:rsidR="009B15FD">
        <w:rPr>
          <w:sz w:val="22"/>
          <w:szCs w:val="22"/>
        </w:rPr>
        <w:t>prestatorului</w:t>
      </w:r>
      <w:r w:rsidR="009B15FD" w:rsidRPr="00EE6889">
        <w:rPr>
          <w:sz w:val="22"/>
          <w:szCs w:val="22"/>
        </w:rPr>
        <w:t xml:space="preserve"> la fiecare Echipament instalat în vederea efectu</w:t>
      </w:r>
      <w:r w:rsidR="009B15FD" w:rsidRPr="00EE6889">
        <w:rPr>
          <w:rFonts w:hint="eastAsia"/>
          <w:sz w:val="22"/>
          <w:szCs w:val="22"/>
        </w:rPr>
        <w:t>ă</w:t>
      </w:r>
      <w:r w:rsidR="009B15FD" w:rsidRPr="00EE6889">
        <w:rPr>
          <w:sz w:val="22"/>
          <w:szCs w:val="22"/>
        </w:rPr>
        <w:t>rii igieniz</w:t>
      </w:r>
      <w:r w:rsidR="009B15FD" w:rsidRPr="00EE6889">
        <w:rPr>
          <w:rFonts w:hint="eastAsia"/>
          <w:sz w:val="22"/>
          <w:szCs w:val="22"/>
        </w:rPr>
        <w:t>ă</w:t>
      </w:r>
      <w:r w:rsidR="009B15FD" w:rsidRPr="00EE6889">
        <w:rPr>
          <w:sz w:val="22"/>
          <w:szCs w:val="22"/>
        </w:rPr>
        <w:t>rilor.</w:t>
      </w:r>
    </w:p>
    <w:p w14:paraId="10B1CA37" w14:textId="5E7F3326" w:rsidR="009B15FD" w:rsidRDefault="000971CD" w:rsidP="009B15FD">
      <w:pPr>
        <w:widowControl/>
        <w:tabs>
          <w:tab w:val="left" w:pos="694"/>
        </w:tabs>
        <w:suppressAutoHyphens w:val="0"/>
        <w:autoSpaceDE/>
        <w:spacing w:line="360" w:lineRule="auto"/>
        <w:ind w:right="60"/>
        <w:jc w:val="both"/>
        <w:rPr>
          <w:sz w:val="22"/>
          <w:szCs w:val="22"/>
        </w:rPr>
      </w:pPr>
      <w:r>
        <w:rPr>
          <w:sz w:val="22"/>
          <w:szCs w:val="22"/>
        </w:rPr>
        <w:t>9.8.</w:t>
      </w:r>
      <w:r w:rsidR="009B15FD" w:rsidRPr="009B15FD">
        <w:rPr>
          <w:sz w:val="22"/>
          <w:szCs w:val="22"/>
        </w:rPr>
        <w:t xml:space="preserve"> </w:t>
      </w:r>
      <w:r w:rsidR="009B15FD" w:rsidRPr="00EE6889">
        <w:rPr>
          <w:sz w:val="22"/>
          <w:szCs w:val="22"/>
        </w:rPr>
        <w:t>Dac</w:t>
      </w:r>
      <w:r w:rsidR="009B15FD" w:rsidRPr="00EE6889">
        <w:rPr>
          <w:rFonts w:hint="eastAsia"/>
          <w:sz w:val="22"/>
          <w:szCs w:val="22"/>
        </w:rPr>
        <w:t>ă</w:t>
      </w:r>
      <w:r w:rsidR="009B15FD" w:rsidRPr="00EE6889">
        <w:rPr>
          <w:sz w:val="22"/>
          <w:szCs w:val="22"/>
        </w:rPr>
        <w:t xml:space="preserve"> </w:t>
      </w:r>
      <w:r w:rsidR="009B15FD">
        <w:rPr>
          <w:sz w:val="22"/>
          <w:szCs w:val="22"/>
        </w:rPr>
        <w:t>ACHIZITORUL</w:t>
      </w:r>
      <w:r w:rsidR="009B15FD" w:rsidRPr="00EE6889">
        <w:rPr>
          <w:sz w:val="22"/>
          <w:szCs w:val="22"/>
        </w:rPr>
        <w:t xml:space="preserve"> refuz</w:t>
      </w:r>
      <w:r w:rsidR="009B15FD" w:rsidRPr="00EE6889">
        <w:rPr>
          <w:rFonts w:hint="eastAsia"/>
          <w:sz w:val="22"/>
          <w:szCs w:val="22"/>
        </w:rPr>
        <w:t>ă</w:t>
      </w:r>
      <w:r w:rsidR="009B15FD" w:rsidRPr="00EE6889">
        <w:rPr>
          <w:sz w:val="22"/>
          <w:szCs w:val="22"/>
        </w:rPr>
        <w:t xml:space="preserve"> efectuarea igieniz</w:t>
      </w:r>
      <w:r w:rsidR="009B15FD" w:rsidRPr="00EE6889">
        <w:rPr>
          <w:rFonts w:hint="eastAsia"/>
          <w:sz w:val="22"/>
          <w:szCs w:val="22"/>
        </w:rPr>
        <w:t>ă</w:t>
      </w:r>
      <w:r w:rsidR="009B15FD" w:rsidRPr="00EE6889">
        <w:rPr>
          <w:sz w:val="22"/>
          <w:szCs w:val="22"/>
        </w:rPr>
        <w:t>rilor sau schimbarea filtrelor ca urmare a expir</w:t>
      </w:r>
      <w:r w:rsidR="009B15FD" w:rsidRPr="00EE6889">
        <w:rPr>
          <w:rFonts w:hint="eastAsia"/>
          <w:sz w:val="22"/>
          <w:szCs w:val="22"/>
        </w:rPr>
        <w:t>ă</w:t>
      </w:r>
      <w:r w:rsidR="009B15FD" w:rsidRPr="00EE6889">
        <w:rPr>
          <w:sz w:val="22"/>
          <w:szCs w:val="22"/>
        </w:rPr>
        <w:t>rii termenului de utilizare a acestora sau refuz</w:t>
      </w:r>
      <w:r w:rsidR="009B15FD" w:rsidRPr="00EE6889">
        <w:rPr>
          <w:rFonts w:hint="eastAsia"/>
          <w:sz w:val="22"/>
          <w:szCs w:val="22"/>
        </w:rPr>
        <w:t>ă</w:t>
      </w:r>
      <w:r w:rsidR="009B15FD" w:rsidRPr="00EE6889">
        <w:rPr>
          <w:sz w:val="22"/>
          <w:szCs w:val="22"/>
        </w:rPr>
        <w:t xml:space="preserve"> accesul personalului LA FÂNTÂNA în vederea efectu</w:t>
      </w:r>
      <w:r w:rsidR="009B15FD" w:rsidRPr="00EE6889">
        <w:rPr>
          <w:rFonts w:hint="eastAsia"/>
          <w:sz w:val="22"/>
          <w:szCs w:val="22"/>
        </w:rPr>
        <w:t>ă</w:t>
      </w:r>
      <w:r w:rsidR="009B15FD" w:rsidRPr="00EE6889">
        <w:rPr>
          <w:sz w:val="22"/>
          <w:szCs w:val="22"/>
        </w:rPr>
        <w:t>rii igieniz</w:t>
      </w:r>
      <w:r w:rsidR="009B15FD" w:rsidRPr="00EE6889">
        <w:rPr>
          <w:rFonts w:hint="eastAsia"/>
          <w:sz w:val="22"/>
          <w:szCs w:val="22"/>
        </w:rPr>
        <w:t>ă</w:t>
      </w:r>
      <w:r w:rsidR="009B15FD" w:rsidRPr="00EE6889">
        <w:rPr>
          <w:sz w:val="22"/>
          <w:szCs w:val="22"/>
        </w:rPr>
        <w:t xml:space="preserve">rilor, </w:t>
      </w:r>
      <w:r w:rsidR="009B15FD">
        <w:rPr>
          <w:sz w:val="22"/>
          <w:szCs w:val="22"/>
        </w:rPr>
        <w:t>PRESTATORUL</w:t>
      </w:r>
      <w:r w:rsidR="009B15FD" w:rsidRPr="00EE6889">
        <w:rPr>
          <w:sz w:val="22"/>
          <w:szCs w:val="22"/>
        </w:rPr>
        <w:t xml:space="preserve"> este  exonerat de orice r</w:t>
      </w:r>
      <w:r w:rsidR="009B15FD" w:rsidRPr="00EE6889">
        <w:rPr>
          <w:rFonts w:hint="eastAsia"/>
          <w:sz w:val="22"/>
          <w:szCs w:val="22"/>
        </w:rPr>
        <w:t>ă</w:t>
      </w:r>
      <w:r w:rsidR="009B15FD" w:rsidRPr="00EE6889">
        <w:rPr>
          <w:sz w:val="22"/>
          <w:szCs w:val="22"/>
        </w:rPr>
        <w:t>spundere privind calitatea Produsului si respectiv calitatea apei rezultate de la Purificator. De asemenea, dac</w:t>
      </w:r>
      <w:r w:rsidR="009B15FD" w:rsidRPr="00EE6889">
        <w:rPr>
          <w:rFonts w:hint="eastAsia"/>
          <w:sz w:val="22"/>
          <w:szCs w:val="22"/>
        </w:rPr>
        <w:t>ă</w:t>
      </w:r>
      <w:r w:rsidR="009B15FD" w:rsidRPr="00EE6889">
        <w:rPr>
          <w:sz w:val="22"/>
          <w:szCs w:val="22"/>
        </w:rPr>
        <w:t xml:space="preserve"> filtrele au fost contaminate sau deteriorate ca urmare a unei furniz</w:t>
      </w:r>
      <w:r w:rsidR="009B15FD" w:rsidRPr="00EE6889">
        <w:rPr>
          <w:rFonts w:hint="eastAsia"/>
          <w:sz w:val="22"/>
          <w:szCs w:val="22"/>
        </w:rPr>
        <w:t>ă</w:t>
      </w:r>
      <w:r w:rsidR="009B15FD" w:rsidRPr="00EE6889">
        <w:rPr>
          <w:sz w:val="22"/>
          <w:szCs w:val="22"/>
        </w:rPr>
        <w:t xml:space="preserve">ri defectuoase a apei din </w:t>
      </w:r>
      <w:proofErr w:type="spellStart"/>
      <w:r w:rsidR="009B15FD" w:rsidRPr="00EE6889">
        <w:rPr>
          <w:sz w:val="22"/>
          <w:szCs w:val="22"/>
        </w:rPr>
        <w:t>Re</w:t>
      </w:r>
      <w:r w:rsidR="009B15FD" w:rsidRPr="00EE6889">
        <w:rPr>
          <w:rFonts w:hint="eastAsia"/>
          <w:sz w:val="22"/>
          <w:szCs w:val="22"/>
        </w:rPr>
        <w:t>ţ</w:t>
      </w:r>
      <w:r w:rsidR="009B15FD" w:rsidRPr="00EE6889">
        <w:rPr>
          <w:sz w:val="22"/>
          <w:szCs w:val="22"/>
        </w:rPr>
        <w:t>eaua</w:t>
      </w:r>
      <w:proofErr w:type="spellEnd"/>
      <w:r w:rsidR="009B15FD" w:rsidRPr="00EE6889">
        <w:rPr>
          <w:sz w:val="22"/>
          <w:szCs w:val="22"/>
        </w:rPr>
        <w:t xml:space="preserve"> de furnizare a apei potabile, </w:t>
      </w:r>
      <w:r w:rsidR="009B15FD">
        <w:rPr>
          <w:sz w:val="22"/>
          <w:szCs w:val="22"/>
        </w:rPr>
        <w:t>PRESTATORUL</w:t>
      </w:r>
      <w:r w:rsidR="009B15FD" w:rsidRPr="00EE6889">
        <w:rPr>
          <w:sz w:val="22"/>
          <w:szCs w:val="22"/>
        </w:rPr>
        <w:t xml:space="preserve"> este exonerat de orice r</w:t>
      </w:r>
      <w:r w:rsidR="009B15FD" w:rsidRPr="00EE6889">
        <w:rPr>
          <w:rFonts w:hint="eastAsia"/>
          <w:sz w:val="22"/>
          <w:szCs w:val="22"/>
        </w:rPr>
        <w:t>ă</w:t>
      </w:r>
      <w:r w:rsidR="009B15FD" w:rsidRPr="00EE6889">
        <w:rPr>
          <w:sz w:val="22"/>
          <w:szCs w:val="22"/>
        </w:rPr>
        <w:t>spundere.</w:t>
      </w:r>
    </w:p>
    <w:p w14:paraId="51048F4F" w14:textId="6FC11B0D" w:rsidR="00F96BD7" w:rsidRPr="00F96BD7" w:rsidRDefault="000971CD" w:rsidP="00F96BD7">
      <w:pPr>
        <w:widowControl/>
        <w:suppressAutoHyphens w:val="0"/>
        <w:autoSpaceDE/>
        <w:spacing w:line="360" w:lineRule="auto"/>
        <w:jc w:val="both"/>
        <w:outlineLvl w:val="0"/>
        <w:rPr>
          <w:spacing w:val="-9"/>
          <w:sz w:val="22"/>
          <w:szCs w:val="22"/>
          <w:lang w:bidi="ar-SA"/>
          <w14:ligatures w14:val="none"/>
        </w:rPr>
      </w:pPr>
      <w:r>
        <w:rPr>
          <w:spacing w:val="-9"/>
          <w:sz w:val="22"/>
          <w:szCs w:val="22"/>
          <w:lang w:bidi="ar-SA"/>
          <w14:ligatures w14:val="none"/>
        </w:rPr>
        <w:t>9.9.</w:t>
      </w:r>
      <w:r w:rsidR="00F96BD7" w:rsidRPr="00F96BD7">
        <w:rPr>
          <w:spacing w:val="-9"/>
          <w:sz w:val="22"/>
          <w:szCs w:val="22"/>
          <w:lang w:bidi="ar-SA"/>
          <w14:ligatures w14:val="none"/>
        </w:rPr>
        <w:t xml:space="preserve"> </w:t>
      </w:r>
      <w:r w:rsidR="00DB255E">
        <w:rPr>
          <w:spacing w:val="-9"/>
          <w:sz w:val="22"/>
          <w:szCs w:val="22"/>
          <w:lang w:bidi="ar-SA"/>
          <w14:ligatures w14:val="none"/>
        </w:rPr>
        <w:t>Achizitorul</w:t>
      </w:r>
      <w:r w:rsidR="00DB255E" w:rsidRPr="00F96BD7">
        <w:rPr>
          <w:spacing w:val="-9"/>
          <w:sz w:val="22"/>
          <w:szCs w:val="22"/>
          <w:lang w:bidi="ar-SA"/>
          <w14:ligatures w14:val="none"/>
        </w:rPr>
        <w:t xml:space="preserve"> </w:t>
      </w:r>
      <w:r w:rsidR="00F96BD7" w:rsidRPr="00F96BD7">
        <w:rPr>
          <w:spacing w:val="-9"/>
          <w:sz w:val="22"/>
          <w:szCs w:val="22"/>
          <w:lang w:bidi="ar-SA"/>
          <w14:ligatures w14:val="none"/>
        </w:rPr>
        <w:t>se obligă să recep</w:t>
      </w:r>
      <w:r w:rsidR="00F96BD7" w:rsidRPr="00DE31BF">
        <w:rPr>
          <w:spacing w:val="-9"/>
          <w:sz w:val="22"/>
          <w:szCs w:val="22"/>
          <w:lang w:bidi="ar-SA"/>
          <w14:ligatures w14:val="none"/>
        </w:rPr>
        <w:t>ț</w:t>
      </w:r>
      <w:r w:rsidR="00F96BD7" w:rsidRPr="00F96BD7">
        <w:rPr>
          <w:spacing w:val="-9"/>
          <w:sz w:val="22"/>
          <w:szCs w:val="22"/>
          <w:lang w:bidi="ar-SA"/>
          <w14:ligatures w14:val="none"/>
        </w:rPr>
        <w:t>ioneze serviciile, în conformitate cu obligațiile asumate în contract.</w:t>
      </w:r>
    </w:p>
    <w:p w14:paraId="44B76F8B" w14:textId="18689D44" w:rsidR="00893BC1" w:rsidRPr="008A22CB" w:rsidRDefault="000971CD" w:rsidP="00F96BD7">
      <w:pPr>
        <w:widowControl/>
        <w:tabs>
          <w:tab w:val="left" w:pos="90"/>
        </w:tabs>
        <w:suppressAutoHyphens w:val="0"/>
        <w:autoSpaceDE/>
        <w:spacing w:line="360" w:lineRule="auto"/>
        <w:ind w:right="60"/>
        <w:jc w:val="both"/>
        <w:rPr>
          <w:sz w:val="22"/>
          <w:szCs w:val="22"/>
          <w:lang w:bidi="ar-SA"/>
          <w14:ligatures w14:val="none"/>
        </w:rPr>
      </w:pPr>
      <w:r>
        <w:rPr>
          <w:sz w:val="22"/>
          <w:szCs w:val="22"/>
          <w:lang w:bidi="ar-SA"/>
          <w14:ligatures w14:val="none"/>
        </w:rPr>
        <w:t>9.10.</w:t>
      </w:r>
      <w:r w:rsidR="00F96BD7" w:rsidRPr="00F96BD7">
        <w:rPr>
          <w:sz w:val="22"/>
          <w:szCs w:val="22"/>
          <w:lang w:bidi="ar-SA"/>
          <w14:ligatures w14:val="none"/>
        </w:rPr>
        <w:t xml:space="preserve"> </w:t>
      </w:r>
      <w:r w:rsidR="00DB255E">
        <w:rPr>
          <w:sz w:val="22"/>
          <w:szCs w:val="22"/>
          <w:lang w:bidi="ar-SA"/>
          <w14:ligatures w14:val="none"/>
        </w:rPr>
        <w:t>Achizitorul</w:t>
      </w:r>
      <w:r w:rsidR="00DB255E" w:rsidRPr="00F96BD7">
        <w:rPr>
          <w:sz w:val="22"/>
          <w:szCs w:val="22"/>
          <w:lang w:bidi="ar-SA"/>
          <w14:ligatures w14:val="none"/>
        </w:rPr>
        <w:t xml:space="preserve"> </w:t>
      </w:r>
      <w:r w:rsidR="00F96BD7" w:rsidRPr="003C3FB7">
        <w:rPr>
          <w:sz w:val="22"/>
          <w:szCs w:val="22"/>
          <w:lang w:bidi="ar-SA"/>
          <w14:ligatures w14:val="none"/>
        </w:rPr>
        <w:t xml:space="preserve">se obligă să plătească prețul serviciilor către contractant în termenul de </w:t>
      </w:r>
      <w:r w:rsidR="00F96BD7" w:rsidRPr="008A22CB">
        <w:rPr>
          <w:sz w:val="22"/>
          <w:szCs w:val="22"/>
          <w:lang w:bidi="ar-SA"/>
          <w14:ligatures w14:val="none"/>
        </w:rPr>
        <w:t xml:space="preserve">30 zile </w:t>
      </w:r>
      <w:r w:rsidR="003C3FB7" w:rsidRPr="008A22CB">
        <w:rPr>
          <w:sz w:val="22"/>
          <w:szCs w:val="22"/>
        </w:rPr>
        <w:t>de la data emiterii facturii, în contul menționat de prestator pe facturi.</w:t>
      </w:r>
    </w:p>
    <w:p w14:paraId="07B6F59E" w14:textId="1E0B2A27" w:rsidR="00BC20FD" w:rsidRDefault="000971CD" w:rsidP="00B169B3">
      <w:pPr>
        <w:widowControl/>
        <w:tabs>
          <w:tab w:val="left" w:pos="694"/>
        </w:tabs>
        <w:suppressAutoHyphens w:val="0"/>
        <w:autoSpaceDE/>
        <w:spacing w:line="360" w:lineRule="auto"/>
        <w:ind w:right="60"/>
        <w:jc w:val="both"/>
        <w:rPr>
          <w:sz w:val="22"/>
          <w:szCs w:val="22"/>
          <w:lang w:bidi="ar-SA"/>
          <w14:ligatures w14:val="none"/>
        </w:rPr>
      </w:pPr>
      <w:r>
        <w:rPr>
          <w:sz w:val="22"/>
          <w:szCs w:val="22"/>
          <w:lang w:bidi="ar-SA"/>
          <w14:ligatures w14:val="none"/>
        </w:rPr>
        <w:t>9.11.</w:t>
      </w:r>
      <w:r w:rsidR="00F96BD7" w:rsidRPr="00F96BD7">
        <w:rPr>
          <w:sz w:val="22"/>
          <w:szCs w:val="22"/>
          <w:lang w:bidi="ar-SA"/>
          <w14:ligatures w14:val="none"/>
        </w:rPr>
        <w:t xml:space="preserve"> Factura se va emite numai după </w:t>
      </w:r>
      <w:r w:rsidR="00827724" w:rsidRPr="00DE31BF">
        <w:rPr>
          <w:sz w:val="22"/>
          <w:szCs w:val="22"/>
          <w:lang w:bidi="ar-SA"/>
          <w14:ligatures w14:val="none"/>
        </w:rPr>
        <w:t>prestarea serviciilor</w:t>
      </w:r>
      <w:r w:rsidR="00F96BD7" w:rsidRPr="00F96BD7">
        <w:rPr>
          <w:sz w:val="22"/>
          <w:szCs w:val="22"/>
          <w:lang w:bidi="ar-SA"/>
          <w14:ligatures w14:val="none"/>
        </w:rPr>
        <w:t xml:space="preserve"> men</w:t>
      </w:r>
      <w:r w:rsidR="00F96BD7" w:rsidRPr="00DE31BF">
        <w:rPr>
          <w:sz w:val="22"/>
          <w:szCs w:val="22"/>
          <w:lang w:bidi="ar-SA"/>
          <w14:ligatures w14:val="none"/>
        </w:rPr>
        <w:t>ț</w:t>
      </w:r>
      <w:r w:rsidR="00F96BD7" w:rsidRPr="00F96BD7">
        <w:rPr>
          <w:sz w:val="22"/>
          <w:szCs w:val="22"/>
          <w:lang w:bidi="ar-SA"/>
          <w14:ligatures w14:val="none"/>
        </w:rPr>
        <w:t xml:space="preserve">ionate in Nota de Comanda </w:t>
      </w:r>
      <w:r w:rsidR="00F96BD7" w:rsidRPr="00DE31BF">
        <w:rPr>
          <w:sz w:val="22"/>
          <w:szCs w:val="22"/>
          <w:lang w:bidi="ar-SA"/>
          <w14:ligatures w14:val="none"/>
        </w:rPr>
        <w:t>ș</w:t>
      </w:r>
      <w:r w:rsidR="00F96BD7" w:rsidRPr="00F96BD7">
        <w:rPr>
          <w:sz w:val="22"/>
          <w:szCs w:val="22"/>
          <w:lang w:bidi="ar-SA"/>
          <w14:ligatures w14:val="none"/>
        </w:rPr>
        <w:t>i semnarea</w:t>
      </w:r>
      <w:r w:rsidR="00827724" w:rsidRPr="00DE31BF">
        <w:rPr>
          <w:sz w:val="22"/>
          <w:szCs w:val="22"/>
          <w:lang w:bidi="ar-SA"/>
          <w14:ligatures w14:val="none"/>
        </w:rPr>
        <w:t xml:space="preserve"> Procesului verbal de recepție</w:t>
      </w:r>
      <w:r w:rsidR="00F96BD7" w:rsidRPr="00F96BD7">
        <w:rPr>
          <w:sz w:val="22"/>
          <w:szCs w:val="22"/>
          <w:lang w:bidi="ar-SA"/>
          <w14:ligatures w14:val="none"/>
        </w:rPr>
        <w:t xml:space="preserve"> f</w:t>
      </w:r>
      <w:r w:rsidR="00F96BD7" w:rsidRPr="00DE31BF">
        <w:rPr>
          <w:sz w:val="22"/>
          <w:szCs w:val="22"/>
          <w:lang w:bidi="ar-SA"/>
          <w14:ligatures w14:val="none"/>
        </w:rPr>
        <w:t>ă</w:t>
      </w:r>
      <w:r w:rsidR="00F96BD7" w:rsidRPr="00F96BD7">
        <w:rPr>
          <w:sz w:val="22"/>
          <w:szCs w:val="22"/>
          <w:lang w:bidi="ar-SA"/>
          <w14:ligatures w14:val="none"/>
        </w:rPr>
        <w:t>r</w:t>
      </w:r>
      <w:r w:rsidR="00F96BD7" w:rsidRPr="00DE31BF">
        <w:rPr>
          <w:sz w:val="22"/>
          <w:szCs w:val="22"/>
          <w:lang w:bidi="ar-SA"/>
          <w14:ligatures w14:val="none"/>
        </w:rPr>
        <w:t>ă</w:t>
      </w:r>
      <w:r w:rsidR="00F96BD7" w:rsidRPr="00F96BD7">
        <w:rPr>
          <w:sz w:val="22"/>
          <w:szCs w:val="22"/>
          <w:lang w:bidi="ar-SA"/>
          <w14:ligatures w14:val="none"/>
        </w:rPr>
        <w:t xml:space="preserve"> obiec</w:t>
      </w:r>
      <w:r w:rsidR="00F96BD7" w:rsidRPr="00DE31BF">
        <w:rPr>
          <w:sz w:val="22"/>
          <w:szCs w:val="22"/>
          <w:lang w:bidi="ar-SA"/>
          <w14:ligatures w14:val="none"/>
        </w:rPr>
        <w:t>ț</w:t>
      </w:r>
      <w:r w:rsidR="00F96BD7" w:rsidRPr="00F96BD7">
        <w:rPr>
          <w:sz w:val="22"/>
          <w:szCs w:val="22"/>
          <w:lang w:bidi="ar-SA"/>
          <w14:ligatures w14:val="none"/>
        </w:rPr>
        <w:t>iuni, de c</w:t>
      </w:r>
      <w:r w:rsidR="00F96BD7" w:rsidRPr="00DE31BF">
        <w:rPr>
          <w:sz w:val="22"/>
          <w:szCs w:val="22"/>
          <w:lang w:bidi="ar-SA"/>
          <w14:ligatures w14:val="none"/>
        </w:rPr>
        <w:t>ă</w:t>
      </w:r>
      <w:r w:rsidR="00F96BD7" w:rsidRPr="00F96BD7">
        <w:rPr>
          <w:sz w:val="22"/>
          <w:szCs w:val="22"/>
          <w:lang w:bidi="ar-SA"/>
          <w14:ligatures w14:val="none"/>
        </w:rPr>
        <w:t xml:space="preserve">tre </w:t>
      </w:r>
      <w:r w:rsidR="00827724" w:rsidRPr="00DE31BF">
        <w:rPr>
          <w:sz w:val="22"/>
          <w:szCs w:val="22"/>
          <w:lang w:bidi="ar-SA"/>
          <w14:ligatures w14:val="none"/>
        </w:rPr>
        <w:t>ambele părți</w:t>
      </w:r>
      <w:r w:rsidR="00F96BD7" w:rsidRPr="00F96BD7">
        <w:rPr>
          <w:sz w:val="22"/>
          <w:szCs w:val="22"/>
          <w:lang w:bidi="ar-SA"/>
          <w14:ligatures w14:val="none"/>
        </w:rPr>
        <w:t>;</w:t>
      </w:r>
    </w:p>
    <w:p w14:paraId="3BD1BC43" w14:textId="77777777" w:rsidR="006C5C3A" w:rsidRDefault="006C5C3A" w:rsidP="00B169B3">
      <w:pPr>
        <w:widowControl/>
        <w:tabs>
          <w:tab w:val="left" w:pos="694"/>
        </w:tabs>
        <w:suppressAutoHyphens w:val="0"/>
        <w:autoSpaceDE/>
        <w:spacing w:line="360" w:lineRule="auto"/>
        <w:ind w:right="60"/>
        <w:jc w:val="both"/>
        <w:rPr>
          <w:sz w:val="22"/>
          <w:szCs w:val="22"/>
        </w:rPr>
      </w:pPr>
    </w:p>
    <w:p w14:paraId="7FCFAD6F" w14:textId="40DB6580" w:rsidR="006C5C3A" w:rsidRDefault="006C5C3A" w:rsidP="00B169B3">
      <w:pPr>
        <w:widowControl/>
        <w:tabs>
          <w:tab w:val="left" w:pos="694"/>
        </w:tabs>
        <w:suppressAutoHyphens w:val="0"/>
        <w:autoSpaceDE/>
        <w:spacing w:line="360" w:lineRule="auto"/>
        <w:ind w:right="60"/>
        <w:jc w:val="both"/>
        <w:rPr>
          <w:sz w:val="22"/>
          <w:szCs w:val="22"/>
        </w:rPr>
      </w:pPr>
      <w:r>
        <w:rPr>
          <w:sz w:val="22"/>
          <w:szCs w:val="22"/>
        </w:rPr>
        <w:t>10. Utilizarea purificatoarelor de apă La Fântâna</w:t>
      </w:r>
    </w:p>
    <w:p w14:paraId="44568649" w14:textId="0EF043D7" w:rsidR="006C5C3A" w:rsidRDefault="006C5C3A" w:rsidP="00B169B3">
      <w:pPr>
        <w:widowControl/>
        <w:tabs>
          <w:tab w:val="left" w:pos="694"/>
        </w:tabs>
        <w:suppressAutoHyphens w:val="0"/>
        <w:autoSpaceDE/>
        <w:spacing w:line="360" w:lineRule="auto"/>
        <w:ind w:right="60"/>
        <w:jc w:val="both"/>
        <w:rPr>
          <w:sz w:val="22"/>
          <w:szCs w:val="22"/>
        </w:rPr>
      </w:pPr>
      <w:r>
        <w:rPr>
          <w:sz w:val="22"/>
          <w:szCs w:val="22"/>
        </w:rPr>
        <w:t>10.1.</w:t>
      </w:r>
      <w:r w:rsidRPr="006C5C3A">
        <w:t xml:space="preserve"> </w:t>
      </w:r>
      <w:r w:rsidRPr="006C5C3A">
        <w:rPr>
          <w:sz w:val="22"/>
          <w:szCs w:val="22"/>
        </w:rPr>
        <w:t xml:space="preserve">Având în vedere că pe toată durata contractului achizitorul întrebuințează purificatoarele de apă LA FÂNTÂNA,  primite în folosință temporară, acesta le va utiliza în mod responsabil, iar pentru menținerea acestora la parametrii standard de utilizare, va alimenta purificatoarele de apă, LA FÂNTÂNA,  </w:t>
      </w:r>
      <w:r w:rsidR="0068418A">
        <w:rPr>
          <w:sz w:val="22"/>
          <w:szCs w:val="22"/>
        </w:rPr>
        <w:t xml:space="preserve">doar </w:t>
      </w:r>
      <w:r w:rsidRPr="006C5C3A">
        <w:rPr>
          <w:sz w:val="22"/>
          <w:szCs w:val="22"/>
        </w:rPr>
        <w:t>de la o sursa de apă potabilă.</w:t>
      </w:r>
    </w:p>
    <w:p w14:paraId="35A78B49" w14:textId="0DBA50AB" w:rsidR="006C5C3A" w:rsidRDefault="006C5C3A" w:rsidP="00B169B3">
      <w:pPr>
        <w:widowControl/>
        <w:tabs>
          <w:tab w:val="left" w:pos="694"/>
        </w:tabs>
        <w:suppressAutoHyphens w:val="0"/>
        <w:autoSpaceDE/>
        <w:spacing w:line="360" w:lineRule="auto"/>
        <w:ind w:right="60"/>
        <w:jc w:val="both"/>
        <w:rPr>
          <w:sz w:val="22"/>
          <w:szCs w:val="22"/>
        </w:rPr>
      </w:pPr>
      <w:r>
        <w:rPr>
          <w:sz w:val="22"/>
          <w:szCs w:val="22"/>
        </w:rPr>
        <w:t>10.2.</w:t>
      </w:r>
      <w:r w:rsidRPr="006C5C3A">
        <w:t xml:space="preserve"> </w:t>
      </w:r>
      <w:r w:rsidRPr="006C5C3A">
        <w:rPr>
          <w:sz w:val="22"/>
          <w:szCs w:val="22"/>
        </w:rPr>
        <w:t xml:space="preserve">Pentru verificarea respectării pct.10.1, prestatorul </w:t>
      </w:r>
      <w:proofErr w:type="spellStart"/>
      <w:r w:rsidRPr="006C5C3A">
        <w:rPr>
          <w:sz w:val="22"/>
          <w:szCs w:val="22"/>
        </w:rPr>
        <w:t>îşi</w:t>
      </w:r>
      <w:proofErr w:type="spellEnd"/>
      <w:r w:rsidRPr="006C5C3A">
        <w:rPr>
          <w:sz w:val="22"/>
          <w:szCs w:val="22"/>
        </w:rPr>
        <w:t xml:space="preserve"> rezervă dreptul de a preleva probe de apă din purificatoarele de apă, LA FÂNTÂNA,  în </w:t>
      </w:r>
      <w:proofErr w:type="spellStart"/>
      <w:r w:rsidRPr="006C5C3A">
        <w:rPr>
          <w:sz w:val="22"/>
          <w:szCs w:val="22"/>
        </w:rPr>
        <w:t>prezenţa</w:t>
      </w:r>
      <w:proofErr w:type="spellEnd"/>
      <w:r w:rsidRPr="006C5C3A">
        <w:rPr>
          <w:sz w:val="22"/>
          <w:szCs w:val="22"/>
        </w:rPr>
        <w:t xml:space="preserve"> unui reprezentant al achizitorului, încheindu-se un Proces Verbal de prelevare probe care va fi semnat, în mod obligatoriu, de către ambele părți.</w:t>
      </w:r>
    </w:p>
    <w:p w14:paraId="3FB56FCF" w14:textId="78302B3B" w:rsidR="006C5C3A" w:rsidRDefault="006C5C3A" w:rsidP="00B169B3">
      <w:pPr>
        <w:widowControl/>
        <w:tabs>
          <w:tab w:val="left" w:pos="694"/>
        </w:tabs>
        <w:suppressAutoHyphens w:val="0"/>
        <w:autoSpaceDE/>
        <w:spacing w:line="360" w:lineRule="auto"/>
        <w:ind w:right="60"/>
        <w:jc w:val="both"/>
        <w:rPr>
          <w:sz w:val="22"/>
          <w:szCs w:val="22"/>
        </w:rPr>
      </w:pPr>
      <w:r>
        <w:rPr>
          <w:sz w:val="22"/>
          <w:szCs w:val="22"/>
        </w:rPr>
        <w:t>10.3.</w:t>
      </w:r>
      <w:r w:rsidRPr="006C5C3A">
        <w:t xml:space="preserve"> </w:t>
      </w:r>
      <w:r w:rsidRPr="006C5C3A">
        <w:rPr>
          <w:sz w:val="22"/>
          <w:szCs w:val="22"/>
        </w:rPr>
        <w:t xml:space="preserve">În cazul solicitării de prelevare de probe, achizitorul nu are dreptul de a modifica locul de amplasare a purificatoarelor de apă, LA FÂNTÂNA până la sosirea reprezentantului prestatorului, fiindu-i </w:t>
      </w:r>
      <w:proofErr w:type="spellStart"/>
      <w:r w:rsidRPr="006C5C3A">
        <w:rPr>
          <w:sz w:val="22"/>
          <w:szCs w:val="22"/>
        </w:rPr>
        <w:t>intrezisă</w:t>
      </w:r>
      <w:proofErr w:type="spellEnd"/>
      <w:r w:rsidRPr="006C5C3A">
        <w:rPr>
          <w:sz w:val="22"/>
          <w:szCs w:val="22"/>
        </w:rPr>
        <w:t xml:space="preserve"> și schimbarea sursei de alimentare.</w:t>
      </w:r>
    </w:p>
    <w:p w14:paraId="6AF76EEA" w14:textId="77777777" w:rsidR="006C5C3A" w:rsidRDefault="006C5C3A" w:rsidP="00B169B3">
      <w:pPr>
        <w:widowControl/>
        <w:tabs>
          <w:tab w:val="left" w:pos="694"/>
        </w:tabs>
        <w:suppressAutoHyphens w:val="0"/>
        <w:autoSpaceDE/>
        <w:spacing w:line="360" w:lineRule="auto"/>
        <w:ind w:right="60"/>
        <w:jc w:val="both"/>
        <w:rPr>
          <w:sz w:val="22"/>
          <w:szCs w:val="22"/>
        </w:rPr>
      </w:pPr>
    </w:p>
    <w:p w14:paraId="22180778" w14:textId="7B67453F" w:rsidR="00555330" w:rsidRPr="008A22CB" w:rsidRDefault="006C5C3A" w:rsidP="00B775F9">
      <w:pPr>
        <w:widowControl/>
        <w:tabs>
          <w:tab w:val="left" w:pos="694"/>
        </w:tabs>
        <w:suppressAutoHyphens w:val="0"/>
        <w:autoSpaceDE/>
        <w:spacing w:line="360" w:lineRule="auto"/>
        <w:jc w:val="both"/>
        <w:rPr>
          <w:b/>
          <w:sz w:val="22"/>
          <w:szCs w:val="22"/>
        </w:rPr>
      </w:pPr>
      <w:r>
        <w:rPr>
          <w:b/>
          <w:sz w:val="22"/>
          <w:szCs w:val="22"/>
        </w:rPr>
        <w:t>11</w:t>
      </w:r>
      <w:r w:rsidR="00555330" w:rsidRPr="008A22CB">
        <w:rPr>
          <w:b/>
          <w:sz w:val="22"/>
          <w:szCs w:val="22"/>
        </w:rPr>
        <w:t xml:space="preserve">. </w:t>
      </w:r>
      <w:bookmarkStart w:id="5" w:name="_Hlk163804194"/>
      <w:r w:rsidR="00555330" w:rsidRPr="008A22CB">
        <w:rPr>
          <w:b/>
          <w:sz w:val="22"/>
          <w:szCs w:val="22"/>
        </w:rPr>
        <w:t>Returnarea purificatoarelor de apă LA FÂNTÂNA. Facturarea contravalorii acestora</w:t>
      </w:r>
      <w:bookmarkEnd w:id="5"/>
    </w:p>
    <w:p w14:paraId="59E15D51" w14:textId="28ACC164" w:rsidR="00555330" w:rsidRDefault="006C5C3A" w:rsidP="00B775F9">
      <w:pPr>
        <w:widowControl/>
        <w:tabs>
          <w:tab w:val="left" w:pos="694"/>
        </w:tabs>
        <w:suppressAutoHyphens w:val="0"/>
        <w:autoSpaceDE/>
        <w:spacing w:line="360" w:lineRule="auto"/>
        <w:jc w:val="both"/>
        <w:rPr>
          <w:sz w:val="22"/>
          <w:szCs w:val="22"/>
        </w:rPr>
      </w:pPr>
      <w:r>
        <w:rPr>
          <w:sz w:val="22"/>
          <w:szCs w:val="22"/>
        </w:rPr>
        <w:t>11</w:t>
      </w:r>
      <w:r w:rsidR="00555330">
        <w:rPr>
          <w:sz w:val="22"/>
          <w:szCs w:val="22"/>
        </w:rPr>
        <w:t>.1.</w:t>
      </w:r>
      <w:r w:rsidR="00555330" w:rsidRPr="00555330">
        <w:rPr>
          <w:sz w:val="22"/>
          <w:szCs w:val="22"/>
        </w:rPr>
        <w:t xml:space="preserve"> </w:t>
      </w:r>
      <w:r w:rsidR="00555330" w:rsidRPr="00EE6889">
        <w:rPr>
          <w:sz w:val="22"/>
          <w:szCs w:val="22"/>
        </w:rPr>
        <w:t xml:space="preserve">Prestatorul </w:t>
      </w:r>
      <w:proofErr w:type="spellStart"/>
      <w:r w:rsidR="00555330" w:rsidRPr="00EE6889">
        <w:rPr>
          <w:sz w:val="22"/>
          <w:szCs w:val="22"/>
        </w:rPr>
        <w:t>î</w:t>
      </w:r>
      <w:r w:rsidR="00555330" w:rsidRPr="00EE6889">
        <w:rPr>
          <w:rFonts w:hint="eastAsia"/>
          <w:sz w:val="22"/>
          <w:szCs w:val="22"/>
        </w:rPr>
        <w:t>ş</w:t>
      </w:r>
      <w:r w:rsidR="00555330" w:rsidRPr="00EE6889">
        <w:rPr>
          <w:sz w:val="22"/>
          <w:szCs w:val="22"/>
        </w:rPr>
        <w:t>i</w:t>
      </w:r>
      <w:proofErr w:type="spellEnd"/>
      <w:r w:rsidR="00555330" w:rsidRPr="00EE6889">
        <w:rPr>
          <w:sz w:val="22"/>
          <w:szCs w:val="22"/>
        </w:rPr>
        <w:t xml:space="preserve"> p</w:t>
      </w:r>
      <w:r w:rsidR="00555330" w:rsidRPr="00EE6889">
        <w:rPr>
          <w:rFonts w:hint="eastAsia"/>
          <w:sz w:val="22"/>
          <w:szCs w:val="22"/>
        </w:rPr>
        <w:t>ă</w:t>
      </w:r>
      <w:r w:rsidR="00555330" w:rsidRPr="00EE6889">
        <w:rPr>
          <w:sz w:val="22"/>
          <w:szCs w:val="22"/>
        </w:rPr>
        <w:t>streaz</w:t>
      </w:r>
      <w:r w:rsidR="00555330" w:rsidRPr="00EE6889">
        <w:rPr>
          <w:rFonts w:hint="eastAsia"/>
          <w:sz w:val="22"/>
          <w:szCs w:val="22"/>
        </w:rPr>
        <w:t>ă</w:t>
      </w:r>
      <w:r w:rsidR="00555330" w:rsidRPr="00EE6889">
        <w:rPr>
          <w:sz w:val="22"/>
          <w:szCs w:val="22"/>
        </w:rPr>
        <w:t xml:space="preserve"> permanent proprietatea asupra purificatoarelor de ap</w:t>
      </w:r>
      <w:r w:rsidR="00555330" w:rsidRPr="00EE6889">
        <w:rPr>
          <w:rFonts w:hint="eastAsia"/>
          <w:sz w:val="22"/>
          <w:szCs w:val="22"/>
        </w:rPr>
        <w:t>ă</w:t>
      </w:r>
      <w:r w:rsidR="00555330" w:rsidRPr="00EE6889">
        <w:rPr>
          <w:sz w:val="22"/>
          <w:szCs w:val="22"/>
        </w:rPr>
        <w:t>, LA FÂNTÂNA, și asupra oric</w:t>
      </w:r>
      <w:r w:rsidR="00555330" w:rsidRPr="00EE6889">
        <w:rPr>
          <w:rFonts w:hint="eastAsia"/>
          <w:sz w:val="22"/>
          <w:szCs w:val="22"/>
        </w:rPr>
        <w:t>ă</w:t>
      </w:r>
      <w:r w:rsidR="00555330" w:rsidRPr="00EE6889">
        <w:rPr>
          <w:sz w:val="22"/>
          <w:szCs w:val="22"/>
        </w:rPr>
        <w:t xml:space="preserve">ror bunuri pe care le-a transferat achizitorului cu titlu de </w:t>
      </w:r>
      <w:proofErr w:type="spellStart"/>
      <w:r w:rsidR="00555330" w:rsidRPr="00EE6889">
        <w:rPr>
          <w:sz w:val="22"/>
          <w:szCs w:val="22"/>
        </w:rPr>
        <w:t>folosin</w:t>
      </w:r>
      <w:r w:rsidR="00555330" w:rsidRPr="00EE6889">
        <w:rPr>
          <w:rFonts w:hint="eastAsia"/>
          <w:sz w:val="22"/>
          <w:szCs w:val="22"/>
        </w:rPr>
        <w:t>ţ</w:t>
      </w:r>
      <w:r w:rsidR="00555330" w:rsidRPr="00EE6889">
        <w:rPr>
          <w:sz w:val="22"/>
          <w:szCs w:val="22"/>
        </w:rPr>
        <w:t>a</w:t>
      </w:r>
      <w:proofErr w:type="spellEnd"/>
      <w:r w:rsidR="00555330" w:rsidRPr="00EE6889">
        <w:rPr>
          <w:sz w:val="22"/>
          <w:szCs w:val="22"/>
        </w:rPr>
        <w:t xml:space="preserve"> cu caracter temporar, pentru executarea prezentului contract.</w:t>
      </w:r>
    </w:p>
    <w:p w14:paraId="16B8D5EB" w14:textId="481EF78F" w:rsidR="00555330" w:rsidRDefault="006C5C3A" w:rsidP="00B775F9">
      <w:pPr>
        <w:widowControl/>
        <w:tabs>
          <w:tab w:val="left" w:pos="694"/>
        </w:tabs>
        <w:suppressAutoHyphens w:val="0"/>
        <w:autoSpaceDE/>
        <w:spacing w:line="360" w:lineRule="auto"/>
        <w:jc w:val="both"/>
        <w:rPr>
          <w:sz w:val="22"/>
          <w:szCs w:val="22"/>
        </w:rPr>
      </w:pPr>
      <w:r>
        <w:rPr>
          <w:sz w:val="22"/>
          <w:szCs w:val="22"/>
        </w:rPr>
        <w:t>11</w:t>
      </w:r>
      <w:r w:rsidR="00555330">
        <w:rPr>
          <w:sz w:val="22"/>
          <w:szCs w:val="22"/>
        </w:rPr>
        <w:t>.2.</w:t>
      </w:r>
      <w:r w:rsidR="009B15FD" w:rsidRPr="009B15FD">
        <w:rPr>
          <w:sz w:val="22"/>
          <w:szCs w:val="22"/>
        </w:rPr>
        <w:t xml:space="preserve"> </w:t>
      </w:r>
      <w:r w:rsidR="009B15FD" w:rsidRPr="00EE6889">
        <w:rPr>
          <w:sz w:val="22"/>
          <w:szCs w:val="22"/>
        </w:rPr>
        <w:t>In caz de încetare a contractului din orice motiv, prestatorul își rezerv</w:t>
      </w:r>
      <w:r w:rsidR="009B15FD" w:rsidRPr="00EE6889">
        <w:rPr>
          <w:rFonts w:hint="eastAsia"/>
          <w:sz w:val="22"/>
          <w:szCs w:val="22"/>
        </w:rPr>
        <w:t>ă</w:t>
      </w:r>
      <w:r w:rsidR="009B15FD" w:rsidRPr="00EE6889">
        <w:rPr>
          <w:sz w:val="22"/>
          <w:szCs w:val="22"/>
        </w:rPr>
        <w:t xml:space="preserve"> dreptul de a trimite achizitorului, la adresa sa de email, o notificare pentru ridicarea purificatoarelor de ap</w:t>
      </w:r>
      <w:r w:rsidR="009B15FD" w:rsidRPr="00EE6889">
        <w:rPr>
          <w:rFonts w:hint="eastAsia"/>
          <w:sz w:val="22"/>
          <w:szCs w:val="22"/>
        </w:rPr>
        <w:t>ă</w:t>
      </w:r>
      <w:r w:rsidR="009B15FD" w:rsidRPr="00EE6889">
        <w:rPr>
          <w:sz w:val="22"/>
          <w:szCs w:val="22"/>
        </w:rPr>
        <w:t xml:space="preserve"> LA FÂNTÂNA, proprietatea prestatorului. Notificarea va menționa data la care prestatorul își rezerv</w:t>
      </w:r>
      <w:r w:rsidR="009B15FD" w:rsidRPr="00EE6889">
        <w:rPr>
          <w:rFonts w:hint="eastAsia"/>
          <w:sz w:val="22"/>
          <w:szCs w:val="22"/>
        </w:rPr>
        <w:t>ă</w:t>
      </w:r>
      <w:r w:rsidR="009B15FD" w:rsidRPr="00EE6889">
        <w:rPr>
          <w:sz w:val="22"/>
          <w:szCs w:val="22"/>
        </w:rPr>
        <w:t xml:space="preserve"> dreptul de a ridica purificatoarele de ap</w:t>
      </w:r>
      <w:r w:rsidR="009B15FD" w:rsidRPr="00EE6889">
        <w:rPr>
          <w:rFonts w:hint="eastAsia"/>
          <w:sz w:val="22"/>
          <w:szCs w:val="22"/>
        </w:rPr>
        <w:t>ă</w:t>
      </w:r>
      <w:r w:rsidR="009B15FD" w:rsidRPr="00EE6889">
        <w:rPr>
          <w:sz w:val="22"/>
          <w:szCs w:val="22"/>
        </w:rPr>
        <w:t>, LA FÂNTÂNA,  de la locația de instalare a achizitorului.</w:t>
      </w:r>
    </w:p>
    <w:p w14:paraId="4D5E109D" w14:textId="501C9D1F" w:rsidR="009B15FD" w:rsidRDefault="006C5C3A" w:rsidP="00B775F9">
      <w:pPr>
        <w:widowControl/>
        <w:tabs>
          <w:tab w:val="left" w:pos="694"/>
        </w:tabs>
        <w:suppressAutoHyphens w:val="0"/>
        <w:autoSpaceDE/>
        <w:spacing w:line="360" w:lineRule="auto"/>
        <w:jc w:val="both"/>
        <w:rPr>
          <w:sz w:val="22"/>
          <w:szCs w:val="22"/>
        </w:rPr>
      </w:pPr>
      <w:r>
        <w:rPr>
          <w:sz w:val="22"/>
          <w:szCs w:val="22"/>
        </w:rPr>
        <w:t>11</w:t>
      </w:r>
      <w:r w:rsidR="009B15FD">
        <w:rPr>
          <w:sz w:val="22"/>
          <w:szCs w:val="22"/>
        </w:rPr>
        <w:t>.3.</w:t>
      </w:r>
      <w:r w:rsidR="009B15FD" w:rsidRPr="009B15FD">
        <w:t xml:space="preserve"> </w:t>
      </w:r>
      <w:r w:rsidR="009B15FD" w:rsidRPr="009B15FD">
        <w:rPr>
          <w:sz w:val="22"/>
          <w:szCs w:val="22"/>
        </w:rPr>
        <w:t xml:space="preserve">Dacă, din orice motiv, predarea purificatoarelor de apă, LA FÂNTÂNA, nu are loc, prestatorul își rezervă dreptul de a factura contravaloarea de despăgubire a purificatoarelor de apă, LA FÂNTÂNA. </w:t>
      </w:r>
      <w:r w:rsidR="009B15FD" w:rsidRPr="009B15FD">
        <w:rPr>
          <w:sz w:val="22"/>
          <w:szCs w:val="22"/>
        </w:rPr>
        <w:lastRenderedPageBreak/>
        <w:t>Factura reprezentând contravaloarea de despăgubire a purificatoarelor de apă, LA FÂNTÂNA, va fi trimisă achizitorului pe email la adresa menționată de achizitor în contract.</w:t>
      </w:r>
    </w:p>
    <w:p w14:paraId="2FB32025" w14:textId="39F66A71" w:rsidR="009B15FD" w:rsidRDefault="006C5C3A" w:rsidP="00B775F9">
      <w:pPr>
        <w:widowControl/>
        <w:tabs>
          <w:tab w:val="left" w:pos="694"/>
        </w:tabs>
        <w:suppressAutoHyphens w:val="0"/>
        <w:autoSpaceDE/>
        <w:spacing w:line="360" w:lineRule="auto"/>
        <w:jc w:val="both"/>
        <w:rPr>
          <w:sz w:val="22"/>
          <w:szCs w:val="22"/>
        </w:rPr>
      </w:pPr>
      <w:r>
        <w:rPr>
          <w:sz w:val="22"/>
          <w:szCs w:val="22"/>
        </w:rPr>
        <w:t>11</w:t>
      </w:r>
      <w:r w:rsidR="009B15FD">
        <w:rPr>
          <w:sz w:val="22"/>
          <w:szCs w:val="22"/>
        </w:rPr>
        <w:t>.4.</w:t>
      </w:r>
      <w:r w:rsidR="009B15FD" w:rsidRPr="009B15FD">
        <w:rPr>
          <w:sz w:val="22"/>
          <w:szCs w:val="22"/>
        </w:rPr>
        <w:t xml:space="preserve"> </w:t>
      </w:r>
      <w:r w:rsidR="009B15FD" w:rsidRPr="00EE6889">
        <w:rPr>
          <w:sz w:val="22"/>
          <w:szCs w:val="22"/>
        </w:rPr>
        <w:t xml:space="preserve">Împiedicarea prestatorului, indiferent de </w:t>
      </w:r>
      <w:proofErr w:type="spellStart"/>
      <w:r w:rsidR="009B15FD" w:rsidRPr="00EE6889">
        <w:rPr>
          <w:sz w:val="22"/>
          <w:szCs w:val="22"/>
        </w:rPr>
        <w:t>situa</w:t>
      </w:r>
      <w:r w:rsidR="009B15FD" w:rsidRPr="00EE6889">
        <w:rPr>
          <w:rFonts w:hint="eastAsia"/>
          <w:sz w:val="22"/>
          <w:szCs w:val="22"/>
        </w:rPr>
        <w:t>ţ</w:t>
      </w:r>
      <w:r w:rsidR="009B15FD" w:rsidRPr="00EE6889">
        <w:rPr>
          <w:sz w:val="22"/>
          <w:szCs w:val="22"/>
        </w:rPr>
        <w:t>ie</w:t>
      </w:r>
      <w:proofErr w:type="spellEnd"/>
      <w:r w:rsidR="009B15FD" w:rsidRPr="00EE6889">
        <w:rPr>
          <w:sz w:val="22"/>
          <w:szCs w:val="22"/>
        </w:rPr>
        <w:t>, de c</w:t>
      </w:r>
      <w:r w:rsidR="009B15FD" w:rsidRPr="00EE6889">
        <w:rPr>
          <w:rFonts w:hint="eastAsia"/>
          <w:sz w:val="22"/>
          <w:szCs w:val="22"/>
        </w:rPr>
        <w:t>ă</w:t>
      </w:r>
      <w:r w:rsidR="009B15FD" w:rsidRPr="00EE6889">
        <w:rPr>
          <w:sz w:val="22"/>
          <w:szCs w:val="22"/>
        </w:rPr>
        <w:t>tre achizitor, de a reintra in posesia purificatoarelor de ap</w:t>
      </w:r>
      <w:r w:rsidR="009B15FD" w:rsidRPr="00EE6889">
        <w:rPr>
          <w:rFonts w:hint="eastAsia"/>
          <w:sz w:val="22"/>
          <w:szCs w:val="22"/>
        </w:rPr>
        <w:t>ă</w:t>
      </w:r>
      <w:r w:rsidR="009B15FD" w:rsidRPr="00EE6889">
        <w:rPr>
          <w:sz w:val="22"/>
          <w:szCs w:val="22"/>
        </w:rPr>
        <w:t xml:space="preserve">, LA FÂNTÂNA, </w:t>
      </w:r>
      <w:proofErr w:type="spellStart"/>
      <w:r w:rsidR="009B15FD" w:rsidRPr="00EE6889">
        <w:rPr>
          <w:rFonts w:hint="eastAsia"/>
          <w:sz w:val="22"/>
          <w:szCs w:val="22"/>
        </w:rPr>
        <w:t>ş</w:t>
      </w:r>
      <w:r w:rsidR="009B15FD" w:rsidRPr="00EE6889">
        <w:rPr>
          <w:sz w:val="22"/>
          <w:szCs w:val="22"/>
        </w:rPr>
        <w:t>i</w:t>
      </w:r>
      <w:proofErr w:type="spellEnd"/>
      <w:r w:rsidR="009B15FD" w:rsidRPr="00EE6889">
        <w:rPr>
          <w:sz w:val="22"/>
          <w:szCs w:val="22"/>
        </w:rPr>
        <w:t xml:space="preserve">/sau a </w:t>
      </w:r>
      <w:proofErr w:type="spellStart"/>
      <w:r w:rsidR="009B15FD" w:rsidRPr="00EE6889">
        <w:rPr>
          <w:sz w:val="22"/>
          <w:szCs w:val="22"/>
        </w:rPr>
        <w:t>oricaror</w:t>
      </w:r>
      <w:proofErr w:type="spellEnd"/>
      <w:r w:rsidR="009B15FD" w:rsidRPr="00EE6889">
        <w:rPr>
          <w:sz w:val="22"/>
          <w:szCs w:val="22"/>
        </w:rPr>
        <w:t xml:space="preserve"> altor bunuri pe care le-a primit,  ca urmare a încet</w:t>
      </w:r>
      <w:r w:rsidR="009B15FD" w:rsidRPr="00EE6889">
        <w:rPr>
          <w:rFonts w:hint="eastAsia"/>
          <w:sz w:val="22"/>
          <w:szCs w:val="22"/>
        </w:rPr>
        <w:t>ă</w:t>
      </w:r>
      <w:r w:rsidR="009B15FD" w:rsidRPr="00EE6889">
        <w:rPr>
          <w:sz w:val="22"/>
          <w:szCs w:val="22"/>
        </w:rPr>
        <w:t xml:space="preserve">rii, indiferent de motiv, a prezentului contract, constituie abuz de încredere </w:t>
      </w:r>
      <w:proofErr w:type="spellStart"/>
      <w:r w:rsidR="009B15FD" w:rsidRPr="00EE6889">
        <w:rPr>
          <w:rFonts w:hint="eastAsia"/>
          <w:sz w:val="22"/>
          <w:szCs w:val="22"/>
        </w:rPr>
        <w:t>ş</w:t>
      </w:r>
      <w:r w:rsidR="009B15FD" w:rsidRPr="00EE6889">
        <w:rPr>
          <w:sz w:val="22"/>
          <w:szCs w:val="22"/>
        </w:rPr>
        <w:t>i</w:t>
      </w:r>
      <w:proofErr w:type="spellEnd"/>
      <w:r w:rsidR="009B15FD" w:rsidRPr="00EE6889">
        <w:rPr>
          <w:sz w:val="22"/>
          <w:szCs w:val="22"/>
        </w:rPr>
        <w:t xml:space="preserve"> se </w:t>
      </w:r>
      <w:proofErr w:type="spellStart"/>
      <w:r w:rsidR="009B15FD" w:rsidRPr="00EE6889">
        <w:rPr>
          <w:sz w:val="22"/>
          <w:szCs w:val="22"/>
        </w:rPr>
        <w:t>pedepse</w:t>
      </w:r>
      <w:r w:rsidR="009B15FD" w:rsidRPr="00EE6889">
        <w:rPr>
          <w:rFonts w:hint="eastAsia"/>
          <w:sz w:val="22"/>
          <w:szCs w:val="22"/>
        </w:rPr>
        <w:t>ş</w:t>
      </w:r>
      <w:r w:rsidR="009B15FD" w:rsidRPr="00EE6889">
        <w:rPr>
          <w:sz w:val="22"/>
          <w:szCs w:val="22"/>
        </w:rPr>
        <w:t>te</w:t>
      </w:r>
      <w:proofErr w:type="spellEnd"/>
      <w:r w:rsidR="009B15FD" w:rsidRPr="00EE6889">
        <w:rPr>
          <w:sz w:val="22"/>
          <w:szCs w:val="22"/>
        </w:rPr>
        <w:t xml:space="preserve"> în </w:t>
      </w:r>
      <w:proofErr w:type="spellStart"/>
      <w:r w:rsidR="009B15FD" w:rsidRPr="00EE6889">
        <w:rPr>
          <w:sz w:val="22"/>
          <w:szCs w:val="22"/>
        </w:rPr>
        <w:t>consecin</w:t>
      </w:r>
      <w:r w:rsidR="009B15FD" w:rsidRPr="00EE6889">
        <w:rPr>
          <w:rFonts w:hint="eastAsia"/>
          <w:sz w:val="22"/>
          <w:szCs w:val="22"/>
        </w:rPr>
        <w:t>ţă</w:t>
      </w:r>
      <w:proofErr w:type="spellEnd"/>
      <w:r w:rsidR="009B15FD" w:rsidRPr="00EE6889">
        <w:rPr>
          <w:sz w:val="22"/>
          <w:szCs w:val="22"/>
        </w:rPr>
        <w:t xml:space="preserve">. Într-o asemenea </w:t>
      </w:r>
      <w:proofErr w:type="spellStart"/>
      <w:r w:rsidR="009B15FD" w:rsidRPr="00EE6889">
        <w:rPr>
          <w:sz w:val="22"/>
          <w:szCs w:val="22"/>
        </w:rPr>
        <w:t>situa</w:t>
      </w:r>
      <w:r w:rsidR="009B15FD" w:rsidRPr="00EE6889">
        <w:rPr>
          <w:rFonts w:hint="eastAsia"/>
          <w:sz w:val="22"/>
          <w:szCs w:val="22"/>
        </w:rPr>
        <w:t>ţ</w:t>
      </w:r>
      <w:r w:rsidR="009B15FD" w:rsidRPr="00EE6889">
        <w:rPr>
          <w:sz w:val="22"/>
          <w:szCs w:val="22"/>
        </w:rPr>
        <w:t>ie</w:t>
      </w:r>
      <w:proofErr w:type="spellEnd"/>
      <w:r w:rsidR="009B15FD" w:rsidRPr="00EE6889">
        <w:rPr>
          <w:sz w:val="22"/>
          <w:szCs w:val="22"/>
        </w:rPr>
        <w:t>, achizitorul va achita cu titlu de desp</w:t>
      </w:r>
      <w:r w:rsidR="009B15FD" w:rsidRPr="00EE6889">
        <w:rPr>
          <w:rFonts w:hint="eastAsia"/>
          <w:sz w:val="22"/>
          <w:szCs w:val="22"/>
        </w:rPr>
        <w:t>ă</w:t>
      </w:r>
      <w:r w:rsidR="009B15FD" w:rsidRPr="00EE6889">
        <w:rPr>
          <w:sz w:val="22"/>
          <w:szCs w:val="22"/>
        </w:rPr>
        <w:t>gubiri contravaloarea lor.</w:t>
      </w:r>
    </w:p>
    <w:p w14:paraId="236890E8" w14:textId="0E2E649F" w:rsidR="009B15FD" w:rsidRPr="00E910A6" w:rsidRDefault="006C5C3A" w:rsidP="009B15FD">
      <w:pPr>
        <w:jc w:val="both"/>
        <w:rPr>
          <w:sz w:val="22"/>
          <w:szCs w:val="22"/>
        </w:rPr>
      </w:pPr>
      <w:r>
        <w:rPr>
          <w:sz w:val="22"/>
          <w:szCs w:val="22"/>
        </w:rPr>
        <w:t>11</w:t>
      </w:r>
      <w:r w:rsidR="009B15FD">
        <w:rPr>
          <w:sz w:val="22"/>
          <w:szCs w:val="22"/>
        </w:rPr>
        <w:t>.5.</w:t>
      </w:r>
      <w:r w:rsidR="009B15FD" w:rsidRPr="009B15FD">
        <w:rPr>
          <w:sz w:val="22"/>
          <w:szCs w:val="22"/>
        </w:rPr>
        <w:t xml:space="preserve"> </w:t>
      </w:r>
      <w:r w:rsidR="009B15FD" w:rsidRPr="00EE6889">
        <w:rPr>
          <w:sz w:val="22"/>
          <w:szCs w:val="22"/>
        </w:rPr>
        <w:t xml:space="preserve">Valoarea de </w:t>
      </w:r>
      <w:proofErr w:type="spellStart"/>
      <w:r w:rsidR="009B15FD" w:rsidRPr="00EE6889">
        <w:rPr>
          <w:sz w:val="22"/>
          <w:szCs w:val="22"/>
        </w:rPr>
        <w:t>despagubire</w:t>
      </w:r>
      <w:proofErr w:type="spellEnd"/>
      <w:r w:rsidR="009B15FD" w:rsidRPr="00EE6889">
        <w:rPr>
          <w:sz w:val="22"/>
          <w:szCs w:val="22"/>
        </w:rPr>
        <w:t xml:space="preserve"> pentru un purificator LA FÂNTÂNA este de </w:t>
      </w:r>
      <w:r w:rsidR="00FE7877" w:rsidRPr="008A22CB">
        <w:rPr>
          <w:b/>
        </w:rPr>
        <w:t>1750</w:t>
      </w:r>
      <w:r w:rsidR="009B15FD" w:rsidRPr="00EE6889">
        <w:rPr>
          <w:sz w:val="22"/>
          <w:szCs w:val="22"/>
        </w:rPr>
        <w:t xml:space="preserve"> lei f</w:t>
      </w:r>
      <w:r w:rsidR="009B15FD" w:rsidRPr="00EE6889">
        <w:rPr>
          <w:rFonts w:hint="eastAsia"/>
          <w:sz w:val="22"/>
          <w:szCs w:val="22"/>
        </w:rPr>
        <w:t>ă</w:t>
      </w:r>
      <w:r w:rsidR="009B15FD" w:rsidRPr="00EE6889">
        <w:rPr>
          <w:sz w:val="22"/>
          <w:szCs w:val="22"/>
        </w:rPr>
        <w:t>r</w:t>
      </w:r>
      <w:r w:rsidR="009B15FD" w:rsidRPr="00EE6889">
        <w:rPr>
          <w:rFonts w:hint="eastAsia"/>
          <w:sz w:val="22"/>
          <w:szCs w:val="22"/>
        </w:rPr>
        <w:t>ă</w:t>
      </w:r>
      <w:r w:rsidR="009B15FD" w:rsidRPr="00EE6889">
        <w:rPr>
          <w:sz w:val="22"/>
          <w:szCs w:val="22"/>
        </w:rPr>
        <w:t xml:space="preserve"> TVA respectiv </w:t>
      </w:r>
      <w:r w:rsidR="00FE7877" w:rsidRPr="008A22CB">
        <w:rPr>
          <w:b/>
        </w:rPr>
        <w:t>2082.5</w:t>
      </w:r>
      <w:r w:rsidR="009B15FD" w:rsidRPr="008A22CB">
        <w:rPr>
          <w:sz w:val="22"/>
          <w:szCs w:val="22"/>
        </w:rPr>
        <w:t xml:space="preserve"> </w:t>
      </w:r>
      <w:r w:rsidR="009B15FD" w:rsidRPr="00EE6889">
        <w:rPr>
          <w:sz w:val="22"/>
          <w:szCs w:val="22"/>
        </w:rPr>
        <w:t>lei cu TVA.</w:t>
      </w:r>
    </w:p>
    <w:p w14:paraId="32A9F941" w14:textId="7D8BCF3F" w:rsidR="009B15FD" w:rsidRPr="00DE31BF" w:rsidRDefault="009B15FD" w:rsidP="00B775F9">
      <w:pPr>
        <w:widowControl/>
        <w:tabs>
          <w:tab w:val="left" w:pos="694"/>
        </w:tabs>
        <w:suppressAutoHyphens w:val="0"/>
        <w:autoSpaceDE/>
        <w:spacing w:line="360" w:lineRule="auto"/>
        <w:jc w:val="both"/>
        <w:rPr>
          <w:sz w:val="22"/>
          <w:szCs w:val="22"/>
          <w:lang w:bidi="ar-SA"/>
          <w14:ligatures w14:val="none"/>
        </w:rPr>
      </w:pPr>
    </w:p>
    <w:p w14:paraId="74C16F7B" w14:textId="7280BD65" w:rsidR="00817281" w:rsidRPr="00DE31BF" w:rsidRDefault="00432EAD" w:rsidP="00C3778B">
      <w:pPr>
        <w:tabs>
          <w:tab w:val="left" w:pos="567"/>
        </w:tabs>
        <w:autoSpaceDN w:val="0"/>
        <w:adjustRightInd w:val="0"/>
        <w:spacing w:line="276" w:lineRule="auto"/>
        <w:jc w:val="both"/>
        <w:rPr>
          <w:b/>
          <w:sz w:val="22"/>
          <w:szCs w:val="22"/>
        </w:rPr>
      </w:pPr>
      <w:r w:rsidRPr="00DE31BF">
        <w:rPr>
          <w:b/>
          <w:sz w:val="22"/>
          <w:szCs w:val="22"/>
        </w:rPr>
        <w:t>1</w:t>
      </w:r>
      <w:r w:rsidR="006C5C3A">
        <w:rPr>
          <w:b/>
          <w:sz w:val="22"/>
          <w:szCs w:val="22"/>
        </w:rPr>
        <w:t>2</w:t>
      </w:r>
      <w:r w:rsidRPr="00DE31BF">
        <w:rPr>
          <w:b/>
          <w:sz w:val="22"/>
          <w:szCs w:val="22"/>
        </w:rPr>
        <w:t>.</w:t>
      </w:r>
      <w:r w:rsidR="00817281" w:rsidRPr="00DE31BF">
        <w:rPr>
          <w:b/>
          <w:sz w:val="22"/>
          <w:szCs w:val="22"/>
        </w:rPr>
        <w:t>Conflictul de interese</w:t>
      </w:r>
    </w:p>
    <w:p w14:paraId="3BDEA869" w14:textId="2B46E6C0" w:rsidR="00817281" w:rsidRPr="00DE31BF" w:rsidRDefault="00432EAD" w:rsidP="00C3778B">
      <w:pPr>
        <w:autoSpaceDN w:val="0"/>
        <w:adjustRightInd w:val="0"/>
        <w:spacing w:line="276" w:lineRule="auto"/>
        <w:jc w:val="both"/>
        <w:rPr>
          <w:sz w:val="22"/>
          <w:szCs w:val="22"/>
        </w:rPr>
      </w:pPr>
      <w:r w:rsidRPr="00DE31BF">
        <w:rPr>
          <w:sz w:val="22"/>
          <w:szCs w:val="22"/>
        </w:rPr>
        <w:t>1</w:t>
      </w:r>
      <w:r w:rsidR="006C5C3A">
        <w:rPr>
          <w:sz w:val="22"/>
          <w:szCs w:val="22"/>
        </w:rPr>
        <w:t>2</w:t>
      </w:r>
      <w:r w:rsidR="00817281" w:rsidRPr="00DE31BF">
        <w:rPr>
          <w:sz w:val="22"/>
          <w:szCs w:val="22"/>
        </w:rPr>
        <w:t xml:space="preserve">.1 </w:t>
      </w:r>
      <w:r w:rsidR="00EB7966" w:rsidRPr="00DE31BF">
        <w:rPr>
          <w:sz w:val="22"/>
          <w:szCs w:val="22"/>
        </w:rPr>
        <w:t>Prestatorul</w:t>
      </w:r>
      <w:r w:rsidR="00817281" w:rsidRPr="00DE31BF">
        <w:rPr>
          <w:sz w:val="22"/>
          <w:szCs w:val="22"/>
        </w:rPr>
        <w:t xml:space="preserve"> va lua toate măsurile necesare pentru a preveni sau stopa orice situație care ar putea compromite executarea obiectivă și imparțială a prezentului contract. </w:t>
      </w:r>
    </w:p>
    <w:p w14:paraId="6EBA9C26" w14:textId="631878C3" w:rsidR="00817281" w:rsidRPr="00DE31BF" w:rsidRDefault="00432EAD" w:rsidP="00C3778B">
      <w:pPr>
        <w:autoSpaceDN w:val="0"/>
        <w:adjustRightInd w:val="0"/>
        <w:spacing w:line="276" w:lineRule="auto"/>
        <w:jc w:val="both"/>
        <w:rPr>
          <w:sz w:val="22"/>
          <w:szCs w:val="22"/>
        </w:rPr>
      </w:pPr>
      <w:r w:rsidRPr="00DE31BF">
        <w:rPr>
          <w:sz w:val="22"/>
          <w:szCs w:val="22"/>
        </w:rPr>
        <w:t>1</w:t>
      </w:r>
      <w:r w:rsidR="006C5C3A">
        <w:rPr>
          <w:sz w:val="22"/>
          <w:szCs w:val="22"/>
        </w:rPr>
        <w:t>2</w:t>
      </w:r>
      <w:r w:rsidR="00817281" w:rsidRPr="00DE31BF">
        <w:rPr>
          <w:sz w:val="22"/>
          <w:szCs w:val="22"/>
        </w:rPr>
        <w:t xml:space="preserve">.2 </w:t>
      </w:r>
      <w:r w:rsidR="00963FC5">
        <w:rPr>
          <w:sz w:val="22"/>
          <w:szCs w:val="22"/>
        </w:rPr>
        <w:t>Achizitorul</w:t>
      </w:r>
      <w:r w:rsidR="00817281" w:rsidRPr="00DE31BF">
        <w:rPr>
          <w:sz w:val="22"/>
          <w:szCs w:val="22"/>
        </w:rPr>
        <w:t xml:space="preserve"> își rezervă dreptul de a verifica dacă măsurile luate sunt respectate în mod corespunzător și poate solicita luarea unor măsuri suplimentare, dacă va considera necesar. </w:t>
      </w:r>
      <w:r w:rsidR="00EB7966" w:rsidRPr="00DE31BF">
        <w:rPr>
          <w:sz w:val="22"/>
          <w:szCs w:val="22"/>
        </w:rPr>
        <w:t>Prestatorul</w:t>
      </w:r>
      <w:r w:rsidR="00817281" w:rsidRPr="00DE31BF">
        <w:rPr>
          <w:sz w:val="22"/>
          <w:szCs w:val="22"/>
        </w:rPr>
        <w:t xml:space="preserve"> are  obligația de a se asigura că personalul său nu se află într-o situație care ar putea genera conflict de interese. </w:t>
      </w:r>
    </w:p>
    <w:p w14:paraId="413B9E4B" w14:textId="77777777" w:rsidR="00414D74" w:rsidRPr="00DE31BF" w:rsidRDefault="00414D74" w:rsidP="00C3778B">
      <w:pPr>
        <w:autoSpaceDN w:val="0"/>
        <w:adjustRightInd w:val="0"/>
        <w:spacing w:line="276" w:lineRule="auto"/>
        <w:jc w:val="both"/>
        <w:rPr>
          <w:sz w:val="22"/>
          <w:szCs w:val="22"/>
        </w:rPr>
      </w:pPr>
    </w:p>
    <w:p w14:paraId="080541FD" w14:textId="4F87432A" w:rsidR="00817281" w:rsidRPr="00DE31BF" w:rsidRDefault="00432EAD" w:rsidP="00C3778B">
      <w:pPr>
        <w:pStyle w:val="Listparagraf"/>
        <w:tabs>
          <w:tab w:val="left" w:pos="567"/>
        </w:tabs>
        <w:autoSpaceDN w:val="0"/>
        <w:adjustRightInd w:val="0"/>
        <w:spacing w:line="276" w:lineRule="auto"/>
        <w:ind w:left="0"/>
        <w:jc w:val="both"/>
        <w:rPr>
          <w:b/>
          <w:sz w:val="22"/>
          <w:szCs w:val="22"/>
        </w:rPr>
      </w:pPr>
      <w:r w:rsidRPr="00DE31BF">
        <w:rPr>
          <w:b/>
          <w:sz w:val="22"/>
          <w:szCs w:val="22"/>
        </w:rPr>
        <w:t>1</w:t>
      </w:r>
      <w:r w:rsidR="006C5C3A">
        <w:rPr>
          <w:b/>
          <w:sz w:val="22"/>
          <w:szCs w:val="22"/>
        </w:rPr>
        <w:t>3</w:t>
      </w:r>
      <w:r w:rsidRPr="00DE31BF">
        <w:rPr>
          <w:b/>
          <w:sz w:val="22"/>
          <w:szCs w:val="22"/>
        </w:rPr>
        <w:t>.</w:t>
      </w:r>
      <w:r w:rsidR="00844B8A" w:rsidRPr="00DE31BF">
        <w:rPr>
          <w:b/>
          <w:sz w:val="22"/>
          <w:szCs w:val="22"/>
        </w:rPr>
        <w:t xml:space="preserve"> </w:t>
      </w:r>
      <w:r w:rsidR="00817281" w:rsidRPr="00DE31BF">
        <w:rPr>
          <w:b/>
          <w:sz w:val="22"/>
          <w:szCs w:val="22"/>
        </w:rPr>
        <w:t>Caracterul confiden</w:t>
      </w:r>
      <w:r w:rsidR="008B7942" w:rsidRPr="00DE31BF">
        <w:rPr>
          <w:b/>
          <w:sz w:val="22"/>
          <w:szCs w:val="22"/>
        </w:rPr>
        <w:t>ț</w:t>
      </w:r>
      <w:r w:rsidR="00817281" w:rsidRPr="00DE31BF">
        <w:rPr>
          <w:b/>
          <w:sz w:val="22"/>
          <w:szCs w:val="22"/>
        </w:rPr>
        <w:t>ial al contractului</w:t>
      </w:r>
    </w:p>
    <w:p w14:paraId="685B65F6" w14:textId="096188D0" w:rsidR="00EA1472" w:rsidRPr="00DE31BF" w:rsidRDefault="00817281" w:rsidP="00C3778B">
      <w:pPr>
        <w:autoSpaceDN w:val="0"/>
        <w:adjustRightInd w:val="0"/>
        <w:spacing w:line="276" w:lineRule="auto"/>
        <w:jc w:val="both"/>
        <w:rPr>
          <w:sz w:val="22"/>
          <w:szCs w:val="22"/>
        </w:rPr>
      </w:pPr>
      <w:r w:rsidRPr="00DE31BF">
        <w:rPr>
          <w:sz w:val="22"/>
          <w:szCs w:val="22"/>
        </w:rPr>
        <w:t>1</w:t>
      </w:r>
      <w:r w:rsidR="006C5C3A">
        <w:rPr>
          <w:sz w:val="22"/>
          <w:szCs w:val="22"/>
        </w:rPr>
        <w:t>3</w:t>
      </w:r>
      <w:r w:rsidRPr="00DE31BF">
        <w:rPr>
          <w:sz w:val="22"/>
          <w:szCs w:val="22"/>
        </w:rPr>
        <w:t>.1 O parte contractantă nu are dreptul, fără acordul scris al celeilalte păr</w:t>
      </w:r>
      <w:r w:rsidR="00AD3309" w:rsidRPr="00DE31BF">
        <w:rPr>
          <w:sz w:val="22"/>
          <w:szCs w:val="22"/>
        </w:rPr>
        <w:t>ț</w:t>
      </w:r>
      <w:r w:rsidRPr="00DE31BF">
        <w:rPr>
          <w:sz w:val="22"/>
          <w:szCs w:val="22"/>
        </w:rPr>
        <w:t>i, de a utiliza informa</w:t>
      </w:r>
      <w:r w:rsidR="00AD3309" w:rsidRPr="00DE31BF">
        <w:rPr>
          <w:sz w:val="22"/>
          <w:szCs w:val="22"/>
        </w:rPr>
        <w:t>ț</w:t>
      </w:r>
      <w:r w:rsidRPr="00DE31BF">
        <w:rPr>
          <w:sz w:val="22"/>
          <w:szCs w:val="22"/>
        </w:rPr>
        <w:t xml:space="preserve">iile </w:t>
      </w:r>
      <w:r w:rsidR="00AD3309" w:rsidRPr="00DE31BF">
        <w:rPr>
          <w:sz w:val="22"/>
          <w:szCs w:val="22"/>
        </w:rPr>
        <w:t>ș</w:t>
      </w:r>
      <w:r w:rsidRPr="00DE31BF">
        <w:rPr>
          <w:sz w:val="22"/>
          <w:szCs w:val="22"/>
        </w:rPr>
        <w:t>i documentele ob</w:t>
      </w:r>
      <w:r w:rsidR="008B7942" w:rsidRPr="00DE31BF">
        <w:rPr>
          <w:sz w:val="22"/>
          <w:szCs w:val="22"/>
        </w:rPr>
        <w:t>ț</w:t>
      </w:r>
      <w:r w:rsidRPr="00DE31BF">
        <w:rPr>
          <w:sz w:val="22"/>
          <w:szCs w:val="22"/>
        </w:rPr>
        <w:t>inute sau la care are acces în perioada de derulare a contractului, în alt scop decât acela de a-</w:t>
      </w:r>
      <w:r w:rsidR="008B7942" w:rsidRPr="00DE31BF">
        <w:rPr>
          <w:sz w:val="22"/>
          <w:szCs w:val="22"/>
        </w:rPr>
        <w:t>ș</w:t>
      </w:r>
      <w:r w:rsidRPr="00DE31BF">
        <w:rPr>
          <w:sz w:val="22"/>
          <w:szCs w:val="22"/>
        </w:rPr>
        <w:t>i îndeplini obliga</w:t>
      </w:r>
      <w:r w:rsidR="00AD3309" w:rsidRPr="00DE31BF">
        <w:rPr>
          <w:sz w:val="22"/>
          <w:szCs w:val="22"/>
        </w:rPr>
        <w:t>ț</w:t>
      </w:r>
      <w:r w:rsidRPr="00DE31BF">
        <w:rPr>
          <w:sz w:val="22"/>
          <w:szCs w:val="22"/>
        </w:rPr>
        <w:t>iile contractuale.</w:t>
      </w:r>
    </w:p>
    <w:p w14:paraId="70E62E36" w14:textId="6F0A9D52" w:rsidR="00B22C09" w:rsidRPr="00DE31BF" w:rsidRDefault="00432EAD" w:rsidP="00BC20FD">
      <w:pPr>
        <w:pStyle w:val="Corptext"/>
        <w:tabs>
          <w:tab w:val="left" w:pos="0"/>
        </w:tabs>
        <w:kinsoku w:val="0"/>
        <w:overflowPunct w:val="0"/>
        <w:spacing w:line="276" w:lineRule="auto"/>
        <w:ind w:left="0" w:right="114" w:firstLine="0"/>
        <w:jc w:val="both"/>
        <w:rPr>
          <w:rFonts w:ascii="Times New Roman" w:hAnsi="Times New Roman" w:cs="Times New Roman"/>
        </w:rPr>
      </w:pPr>
      <w:r w:rsidRPr="00DE31BF">
        <w:rPr>
          <w:rFonts w:ascii="Times New Roman" w:hAnsi="Times New Roman" w:cs="Times New Roman"/>
        </w:rPr>
        <w:t>1</w:t>
      </w:r>
      <w:r w:rsidR="006C5C3A">
        <w:rPr>
          <w:rFonts w:ascii="Times New Roman" w:hAnsi="Times New Roman" w:cs="Times New Roman"/>
        </w:rPr>
        <w:t>3</w:t>
      </w:r>
      <w:r w:rsidRPr="00DE31BF">
        <w:rPr>
          <w:rFonts w:ascii="Times New Roman" w:hAnsi="Times New Roman" w:cs="Times New Roman"/>
        </w:rPr>
        <w:t>.2</w:t>
      </w:r>
      <w:r w:rsidR="00B22C09" w:rsidRPr="00DE31BF">
        <w:rPr>
          <w:rFonts w:ascii="Times New Roman" w:hAnsi="Times New Roman" w:cs="Times New Roman"/>
        </w:rPr>
        <w:t xml:space="preserve"> Prestatorul</w:t>
      </w:r>
      <w:r w:rsidR="00B22C09" w:rsidRPr="00DE31BF">
        <w:rPr>
          <w:rFonts w:ascii="Times New Roman" w:hAnsi="Times New Roman" w:cs="Times New Roman"/>
          <w:spacing w:val="10"/>
        </w:rPr>
        <w:t xml:space="preserve"> </w:t>
      </w:r>
      <w:r w:rsidR="00B22C09" w:rsidRPr="00DE31BF">
        <w:rPr>
          <w:rFonts w:ascii="Times New Roman" w:hAnsi="Times New Roman" w:cs="Times New Roman"/>
        </w:rPr>
        <w:t>se</w:t>
      </w:r>
      <w:r w:rsidR="00B22C09" w:rsidRPr="00DE31BF">
        <w:rPr>
          <w:rFonts w:ascii="Times New Roman" w:hAnsi="Times New Roman" w:cs="Times New Roman"/>
          <w:spacing w:val="11"/>
        </w:rPr>
        <w:t xml:space="preserve"> </w:t>
      </w:r>
      <w:r w:rsidR="00B22C09" w:rsidRPr="00DE31BF">
        <w:rPr>
          <w:rFonts w:ascii="Times New Roman" w:hAnsi="Times New Roman" w:cs="Times New Roman"/>
        </w:rPr>
        <w:t>obligă</w:t>
      </w:r>
      <w:r w:rsidR="00B22C09" w:rsidRPr="00DE31BF">
        <w:rPr>
          <w:rFonts w:ascii="Times New Roman" w:hAnsi="Times New Roman" w:cs="Times New Roman"/>
          <w:spacing w:val="10"/>
        </w:rPr>
        <w:t xml:space="preserve"> </w:t>
      </w:r>
      <w:r w:rsidR="00B22C09" w:rsidRPr="00DE31BF">
        <w:rPr>
          <w:rFonts w:ascii="Times New Roman" w:hAnsi="Times New Roman" w:cs="Times New Roman"/>
        </w:rPr>
        <w:t>să</w:t>
      </w:r>
      <w:r w:rsidR="00B22C09" w:rsidRPr="00DE31BF">
        <w:rPr>
          <w:rFonts w:ascii="Times New Roman" w:hAnsi="Times New Roman" w:cs="Times New Roman"/>
          <w:spacing w:val="8"/>
        </w:rPr>
        <w:t xml:space="preserve"> </w:t>
      </w:r>
      <w:r w:rsidR="00B22C09" w:rsidRPr="00DE31BF">
        <w:rPr>
          <w:rFonts w:ascii="Times New Roman" w:hAnsi="Times New Roman" w:cs="Times New Roman"/>
        </w:rPr>
        <w:t>păstreze</w:t>
      </w:r>
      <w:r w:rsidR="00B22C09" w:rsidRPr="00DE31BF">
        <w:rPr>
          <w:rFonts w:ascii="Times New Roman" w:hAnsi="Times New Roman" w:cs="Times New Roman"/>
          <w:spacing w:val="11"/>
        </w:rPr>
        <w:t xml:space="preserve"> </w:t>
      </w:r>
      <w:r w:rsidR="00B22C09" w:rsidRPr="00DE31BF">
        <w:rPr>
          <w:rFonts w:ascii="Times New Roman" w:hAnsi="Times New Roman" w:cs="Times New Roman"/>
        </w:rPr>
        <w:t>confidențialitatea</w:t>
      </w:r>
      <w:r w:rsidR="00B22C09" w:rsidRPr="00DE31BF">
        <w:rPr>
          <w:rFonts w:ascii="Times New Roman" w:hAnsi="Times New Roman" w:cs="Times New Roman"/>
          <w:spacing w:val="8"/>
        </w:rPr>
        <w:t xml:space="preserve"> </w:t>
      </w:r>
      <w:r w:rsidR="00B22C09" w:rsidRPr="00DE31BF">
        <w:rPr>
          <w:rFonts w:ascii="Times New Roman" w:hAnsi="Times New Roman" w:cs="Times New Roman"/>
        </w:rPr>
        <w:t>tuturor</w:t>
      </w:r>
      <w:r w:rsidR="00B22C09" w:rsidRPr="00DE31BF">
        <w:rPr>
          <w:rFonts w:ascii="Times New Roman" w:hAnsi="Times New Roman" w:cs="Times New Roman"/>
          <w:spacing w:val="10"/>
        </w:rPr>
        <w:t xml:space="preserve"> </w:t>
      </w:r>
      <w:r w:rsidR="00B22C09" w:rsidRPr="00DE31BF">
        <w:rPr>
          <w:rFonts w:ascii="Times New Roman" w:hAnsi="Times New Roman" w:cs="Times New Roman"/>
        </w:rPr>
        <w:t>informațiilor</w:t>
      </w:r>
      <w:r w:rsidR="00B22C09" w:rsidRPr="00DE31BF">
        <w:rPr>
          <w:rFonts w:ascii="Times New Roman" w:hAnsi="Times New Roman" w:cs="Times New Roman"/>
          <w:spacing w:val="10"/>
        </w:rPr>
        <w:t xml:space="preserve"> </w:t>
      </w:r>
      <w:r w:rsidR="00B22C09" w:rsidRPr="00DE31BF">
        <w:rPr>
          <w:rFonts w:ascii="Times New Roman" w:hAnsi="Times New Roman" w:cs="Times New Roman"/>
        </w:rPr>
        <w:t>furnizate</w:t>
      </w:r>
      <w:r w:rsidR="00B22C09" w:rsidRPr="00DE31BF">
        <w:rPr>
          <w:rFonts w:ascii="Times New Roman" w:hAnsi="Times New Roman" w:cs="Times New Roman"/>
          <w:spacing w:val="11"/>
        </w:rPr>
        <w:t xml:space="preserve"> </w:t>
      </w:r>
      <w:r w:rsidR="00B22C09" w:rsidRPr="00DE31BF">
        <w:rPr>
          <w:rFonts w:ascii="Times New Roman" w:hAnsi="Times New Roman" w:cs="Times New Roman"/>
        </w:rPr>
        <w:t>de</w:t>
      </w:r>
      <w:r w:rsidR="00B22C09" w:rsidRPr="00DE31BF">
        <w:rPr>
          <w:rFonts w:ascii="Times New Roman" w:hAnsi="Times New Roman" w:cs="Times New Roman"/>
          <w:spacing w:val="11"/>
        </w:rPr>
        <w:t xml:space="preserve"> </w:t>
      </w:r>
      <w:r w:rsidR="00B22C09" w:rsidRPr="00DE31BF">
        <w:rPr>
          <w:rFonts w:ascii="Times New Roman" w:hAnsi="Times New Roman" w:cs="Times New Roman"/>
        </w:rPr>
        <w:t>către</w:t>
      </w:r>
      <w:r w:rsidR="00B22C09" w:rsidRPr="00DE31BF">
        <w:rPr>
          <w:rFonts w:ascii="Times New Roman" w:hAnsi="Times New Roman" w:cs="Times New Roman"/>
          <w:spacing w:val="56"/>
        </w:rPr>
        <w:t xml:space="preserve"> </w:t>
      </w:r>
      <w:r w:rsidR="00B22C09" w:rsidRPr="00DE31BF">
        <w:rPr>
          <w:rFonts w:ascii="Times New Roman" w:hAnsi="Times New Roman" w:cs="Times New Roman"/>
        </w:rPr>
        <w:t>Autoritatea contractantă</w:t>
      </w:r>
      <w:r w:rsidR="00BC20FD" w:rsidRPr="00DE31BF">
        <w:rPr>
          <w:rFonts w:ascii="Times New Roman" w:hAnsi="Times New Roman" w:cs="Times New Roman"/>
        </w:rPr>
        <w:t>.</w:t>
      </w:r>
      <w:r w:rsidR="00B22C09" w:rsidRPr="00DE31BF">
        <w:rPr>
          <w:rFonts w:ascii="Times New Roman" w:hAnsi="Times New Roman" w:cs="Times New Roman"/>
          <w:spacing w:val="-2"/>
        </w:rPr>
        <w:t xml:space="preserve"> </w:t>
      </w:r>
    </w:p>
    <w:p w14:paraId="2000431D" w14:textId="77777777" w:rsidR="00414D74" w:rsidRPr="00DE31BF" w:rsidRDefault="00414D74" w:rsidP="00C3778B">
      <w:pPr>
        <w:autoSpaceDN w:val="0"/>
        <w:adjustRightInd w:val="0"/>
        <w:spacing w:line="276" w:lineRule="auto"/>
        <w:jc w:val="both"/>
        <w:rPr>
          <w:sz w:val="22"/>
          <w:szCs w:val="22"/>
        </w:rPr>
      </w:pPr>
    </w:p>
    <w:p w14:paraId="43F7B1E4" w14:textId="7F6B4C64" w:rsidR="00817281" w:rsidRPr="00DE31BF" w:rsidRDefault="00432EAD" w:rsidP="00C3778B">
      <w:pPr>
        <w:pStyle w:val="DefaultText"/>
        <w:spacing w:line="276" w:lineRule="auto"/>
        <w:jc w:val="both"/>
        <w:rPr>
          <w:b/>
          <w:color w:val="auto"/>
          <w:sz w:val="22"/>
          <w:szCs w:val="22"/>
          <w:lang w:val="ro-RO"/>
        </w:rPr>
      </w:pPr>
      <w:r w:rsidRPr="00DE31BF">
        <w:rPr>
          <w:b/>
          <w:color w:val="auto"/>
          <w:sz w:val="22"/>
          <w:szCs w:val="22"/>
        </w:rPr>
        <w:t>1</w:t>
      </w:r>
      <w:r w:rsidR="006C5C3A">
        <w:rPr>
          <w:b/>
          <w:color w:val="auto"/>
          <w:sz w:val="22"/>
          <w:szCs w:val="22"/>
        </w:rPr>
        <w:t>4</w:t>
      </w:r>
      <w:r w:rsidRPr="00DE31BF">
        <w:rPr>
          <w:b/>
          <w:color w:val="auto"/>
          <w:sz w:val="22"/>
          <w:szCs w:val="22"/>
        </w:rPr>
        <w:t>.</w:t>
      </w:r>
      <w:r w:rsidR="00817281" w:rsidRPr="00DE31BF">
        <w:rPr>
          <w:b/>
          <w:color w:val="auto"/>
          <w:sz w:val="22"/>
          <w:szCs w:val="22"/>
        </w:rPr>
        <w:t xml:space="preserve">Sancţiuni </w:t>
      </w:r>
      <w:proofErr w:type="spellStart"/>
      <w:r w:rsidR="00817281" w:rsidRPr="00DE31BF">
        <w:rPr>
          <w:b/>
          <w:color w:val="auto"/>
          <w:sz w:val="22"/>
          <w:szCs w:val="22"/>
        </w:rPr>
        <w:t>pentru</w:t>
      </w:r>
      <w:proofErr w:type="spellEnd"/>
      <w:r w:rsidR="00817281" w:rsidRPr="00DE31BF">
        <w:rPr>
          <w:b/>
          <w:color w:val="auto"/>
          <w:sz w:val="22"/>
          <w:szCs w:val="22"/>
        </w:rPr>
        <w:t xml:space="preserve"> </w:t>
      </w:r>
      <w:proofErr w:type="spellStart"/>
      <w:r w:rsidR="00817281" w:rsidRPr="00DE31BF">
        <w:rPr>
          <w:b/>
          <w:color w:val="auto"/>
          <w:sz w:val="22"/>
          <w:szCs w:val="22"/>
        </w:rPr>
        <w:t>neîndeplinirea</w:t>
      </w:r>
      <w:proofErr w:type="spellEnd"/>
      <w:r w:rsidR="00817281" w:rsidRPr="00DE31BF">
        <w:rPr>
          <w:b/>
          <w:color w:val="auto"/>
          <w:sz w:val="22"/>
          <w:szCs w:val="22"/>
        </w:rPr>
        <w:t xml:space="preserve"> </w:t>
      </w:r>
      <w:proofErr w:type="spellStart"/>
      <w:r w:rsidR="00817281" w:rsidRPr="00DE31BF">
        <w:rPr>
          <w:b/>
          <w:color w:val="auto"/>
          <w:sz w:val="22"/>
          <w:szCs w:val="22"/>
        </w:rPr>
        <w:t>culpabilă</w:t>
      </w:r>
      <w:proofErr w:type="spellEnd"/>
      <w:r w:rsidR="00817281" w:rsidRPr="00DE31BF">
        <w:rPr>
          <w:b/>
          <w:color w:val="auto"/>
          <w:sz w:val="22"/>
          <w:szCs w:val="22"/>
        </w:rPr>
        <w:t xml:space="preserve"> a </w:t>
      </w:r>
      <w:proofErr w:type="spellStart"/>
      <w:r w:rsidR="00817281" w:rsidRPr="00DE31BF">
        <w:rPr>
          <w:b/>
          <w:color w:val="auto"/>
          <w:sz w:val="22"/>
          <w:szCs w:val="22"/>
        </w:rPr>
        <w:t>obliga</w:t>
      </w:r>
      <w:r w:rsidR="00576B8B" w:rsidRPr="00DE31BF">
        <w:rPr>
          <w:b/>
          <w:color w:val="auto"/>
          <w:sz w:val="22"/>
          <w:szCs w:val="22"/>
        </w:rPr>
        <w:t>ț</w:t>
      </w:r>
      <w:r w:rsidR="00817281" w:rsidRPr="00DE31BF">
        <w:rPr>
          <w:b/>
          <w:color w:val="auto"/>
          <w:sz w:val="22"/>
          <w:szCs w:val="22"/>
        </w:rPr>
        <w:t>iilor</w:t>
      </w:r>
      <w:proofErr w:type="spellEnd"/>
    </w:p>
    <w:p w14:paraId="5E9B3309" w14:textId="3C58E44F" w:rsidR="00D81E53" w:rsidRPr="00DE31BF" w:rsidRDefault="00D81E53" w:rsidP="00C3778B">
      <w:pPr>
        <w:tabs>
          <w:tab w:val="left" w:pos="0"/>
        </w:tabs>
        <w:autoSpaceDN w:val="0"/>
        <w:adjustRightInd w:val="0"/>
        <w:jc w:val="both"/>
        <w:rPr>
          <w:sz w:val="22"/>
          <w:szCs w:val="22"/>
          <w:lang w:val="it-IT"/>
        </w:rPr>
      </w:pPr>
      <w:r w:rsidRPr="00DE31BF">
        <w:rPr>
          <w:sz w:val="22"/>
          <w:szCs w:val="22"/>
          <w:lang w:val="es-ES"/>
        </w:rPr>
        <w:t>1</w:t>
      </w:r>
      <w:r w:rsidR="006C5C3A">
        <w:rPr>
          <w:sz w:val="22"/>
          <w:szCs w:val="22"/>
          <w:lang w:val="es-ES"/>
        </w:rPr>
        <w:t>4</w:t>
      </w:r>
      <w:r w:rsidRPr="00DE31BF">
        <w:rPr>
          <w:sz w:val="22"/>
          <w:szCs w:val="22"/>
          <w:lang w:val="es-ES"/>
        </w:rPr>
        <w:t xml:space="preserve">.1. </w:t>
      </w:r>
      <w:proofErr w:type="spellStart"/>
      <w:r w:rsidRPr="00DE31BF">
        <w:rPr>
          <w:sz w:val="22"/>
          <w:szCs w:val="22"/>
          <w:lang w:val="es-ES"/>
        </w:rPr>
        <w:t>În</w:t>
      </w:r>
      <w:proofErr w:type="spellEnd"/>
      <w:r w:rsidRPr="00DE31BF">
        <w:rPr>
          <w:sz w:val="22"/>
          <w:szCs w:val="22"/>
          <w:lang w:val="es-ES"/>
        </w:rPr>
        <w:t xml:space="preserve"> </w:t>
      </w:r>
      <w:proofErr w:type="spellStart"/>
      <w:r w:rsidRPr="00DE31BF">
        <w:rPr>
          <w:sz w:val="22"/>
          <w:szCs w:val="22"/>
          <w:lang w:val="es-ES"/>
        </w:rPr>
        <w:t>cazul</w:t>
      </w:r>
      <w:proofErr w:type="spellEnd"/>
      <w:r w:rsidRPr="00DE31BF">
        <w:rPr>
          <w:sz w:val="22"/>
          <w:szCs w:val="22"/>
          <w:lang w:val="es-ES"/>
        </w:rPr>
        <w:t xml:space="preserve"> </w:t>
      </w:r>
      <w:proofErr w:type="spellStart"/>
      <w:r w:rsidRPr="00DE31BF">
        <w:rPr>
          <w:sz w:val="22"/>
          <w:szCs w:val="22"/>
          <w:lang w:val="es-ES"/>
        </w:rPr>
        <w:t>în</w:t>
      </w:r>
      <w:proofErr w:type="spellEnd"/>
      <w:r w:rsidRPr="00DE31BF">
        <w:rPr>
          <w:sz w:val="22"/>
          <w:szCs w:val="22"/>
          <w:lang w:val="es-ES"/>
        </w:rPr>
        <w:t xml:space="preserve"> care, din vina </w:t>
      </w:r>
      <w:proofErr w:type="spellStart"/>
      <w:r w:rsidRPr="00DE31BF">
        <w:rPr>
          <w:sz w:val="22"/>
          <w:szCs w:val="22"/>
          <w:lang w:val="es-ES"/>
        </w:rPr>
        <w:t>sa</w:t>
      </w:r>
      <w:proofErr w:type="spellEnd"/>
      <w:r w:rsidRPr="00DE31BF">
        <w:rPr>
          <w:sz w:val="22"/>
          <w:szCs w:val="22"/>
          <w:lang w:val="es-ES"/>
        </w:rPr>
        <w:t xml:space="preserve"> </w:t>
      </w:r>
      <w:proofErr w:type="spellStart"/>
      <w:r w:rsidRPr="00DE31BF">
        <w:rPr>
          <w:sz w:val="22"/>
          <w:szCs w:val="22"/>
          <w:lang w:val="es-ES"/>
        </w:rPr>
        <w:t>exclusivă</w:t>
      </w:r>
      <w:proofErr w:type="spellEnd"/>
      <w:r w:rsidRPr="00DE31BF">
        <w:rPr>
          <w:sz w:val="22"/>
          <w:szCs w:val="22"/>
          <w:lang w:val="es-ES"/>
        </w:rPr>
        <w:t xml:space="preserve">, </w:t>
      </w:r>
      <w:proofErr w:type="spellStart"/>
      <w:r w:rsidRPr="00DE31BF">
        <w:rPr>
          <w:sz w:val="22"/>
          <w:szCs w:val="22"/>
          <w:lang w:val="es-ES"/>
        </w:rPr>
        <w:t>prestatorul</w:t>
      </w:r>
      <w:proofErr w:type="spellEnd"/>
      <w:r w:rsidRPr="00DE31BF">
        <w:rPr>
          <w:sz w:val="22"/>
          <w:szCs w:val="22"/>
          <w:lang w:val="es-ES"/>
        </w:rPr>
        <w:t xml:space="preserve"> </w:t>
      </w:r>
      <w:proofErr w:type="spellStart"/>
      <w:r w:rsidRPr="00DE31BF">
        <w:rPr>
          <w:sz w:val="22"/>
          <w:szCs w:val="22"/>
          <w:lang w:val="es-ES"/>
        </w:rPr>
        <w:t>nu</w:t>
      </w:r>
      <w:proofErr w:type="spellEnd"/>
      <w:r w:rsidRPr="00DE31BF">
        <w:rPr>
          <w:sz w:val="22"/>
          <w:szCs w:val="22"/>
          <w:lang w:val="es-ES"/>
        </w:rPr>
        <w:t xml:space="preserve"> </w:t>
      </w:r>
      <w:proofErr w:type="spellStart"/>
      <w:r w:rsidRPr="00DE31BF">
        <w:rPr>
          <w:sz w:val="22"/>
          <w:szCs w:val="22"/>
          <w:lang w:val="es-ES"/>
        </w:rPr>
        <w:t>reu</w:t>
      </w:r>
      <w:r w:rsidR="00CB31E9" w:rsidRPr="00DE31BF">
        <w:rPr>
          <w:sz w:val="22"/>
          <w:szCs w:val="22"/>
          <w:lang w:val="es-ES"/>
        </w:rPr>
        <w:t>ș</w:t>
      </w:r>
      <w:r w:rsidRPr="00DE31BF">
        <w:rPr>
          <w:sz w:val="22"/>
          <w:szCs w:val="22"/>
          <w:lang w:val="es-ES"/>
        </w:rPr>
        <w:t>e</w:t>
      </w:r>
      <w:r w:rsidR="00CB31E9" w:rsidRPr="00DE31BF">
        <w:rPr>
          <w:sz w:val="22"/>
          <w:szCs w:val="22"/>
          <w:lang w:val="es-ES"/>
        </w:rPr>
        <w:t>ș</w:t>
      </w:r>
      <w:r w:rsidRPr="00DE31BF">
        <w:rPr>
          <w:sz w:val="22"/>
          <w:szCs w:val="22"/>
          <w:lang w:val="es-ES"/>
        </w:rPr>
        <w:t>te</w:t>
      </w:r>
      <w:proofErr w:type="spellEnd"/>
      <w:r w:rsidRPr="00DE31BF">
        <w:rPr>
          <w:sz w:val="22"/>
          <w:szCs w:val="22"/>
          <w:lang w:val="es-ES"/>
        </w:rPr>
        <w:t xml:space="preserve"> </w:t>
      </w:r>
      <w:proofErr w:type="spellStart"/>
      <w:r w:rsidRPr="00DE31BF">
        <w:rPr>
          <w:sz w:val="22"/>
          <w:szCs w:val="22"/>
          <w:lang w:val="es-ES"/>
        </w:rPr>
        <w:t>să</w:t>
      </w:r>
      <w:proofErr w:type="spellEnd"/>
      <w:r w:rsidRPr="00DE31BF">
        <w:rPr>
          <w:sz w:val="22"/>
          <w:szCs w:val="22"/>
          <w:lang w:val="es-ES"/>
        </w:rPr>
        <w:t xml:space="preserve"> </w:t>
      </w:r>
      <w:proofErr w:type="spellStart"/>
      <w:r w:rsidRPr="00DE31BF">
        <w:rPr>
          <w:sz w:val="22"/>
          <w:szCs w:val="22"/>
          <w:lang w:val="es-ES"/>
        </w:rPr>
        <w:t>îşi</w:t>
      </w:r>
      <w:proofErr w:type="spellEnd"/>
      <w:r w:rsidRPr="00DE31BF">
        <w:rPr>
          <w:sz w:val="22"/>
          <w:szCs w:val="22"/>
          <w:lang w:val="es-ES"/>
        </w:rPr>
        <w:t xml:space="preserve"> </w:t>
      </w:r>
      <w:proofErr w:type="spellStart"/>
      <w:r w:rsidRPr="00DE31BF">
        <w:rPr>
          <w:sz w:val="22"/>
          <w:szCs w:val="22"/>
          <w:lang w:val="es-ES"/>
        </w:rPr>
        <w:t>îndeplinească</w:t>
      </w:r>
      <w:proofErr w:type="spellEnd"/>
      <w:r w:rsidRPr="00DE31BF">
        <w:rPr>
          <w:sz w:val="22"/>
          <w:szCs w:val="22"/>
          <w:lang w:val="es-ES"/>
        </w:rPr>
        <w:t xml:space="preserve"> </w:t>
      </w:r>
      <w:proofErr w:type="spellStart"/>
      <w:r w:rsidRPr="00DE31BF">
        <w:rPr>
          <w:sz w:val="22"/>
          <w:szCs w:val="22"/>
          <w:lang w:val="es-ES"/>
        </w:rPr>
        <w:t>obligaţiile</w:t>
      </w:r>
      <w:proofErr w:type="spellEnd"/>
      <w:r w:rsidRPr="00DE31BF">
        <w:rPr>
          <w:sz w:val="22"/>
          <w:szCs w:val="22"/>
          <w:lang w:val="es-ES"/>
        </w:rPr>
        <w:t xml:space="preserve"> </w:t>
      </w:r>
      <w:proofErr w:type="spellStart"/>
      <w:r w:rsidRPr="00DE31BF">
        <w:rPr>
          <w:sz w:val="22"/>
          <w:szCs w:val="22"/>
          <w:lang w:val="es-ES"/>
        </w:rPr>
        <w:t>asumate</w:t>
      </w:r>
      <w:proofErr w:type="spellEnd"/>
      <w:r w:rsidRPr="00DE31BF">
        <w:rPr>
          <w:sz w:val="22"/>
          <w:szCs w:val="22"/>
          <w:lang w:val="es-ES"/>
        </w:rPr>
        <w:t xml:space="preserve">, </w:t>
      </w:r>
      <w:proofErr w:type="spellStart"/>
      <w:r w:rsidRPr="00DE31BF">
        <w:rPr>
          <w:sz w:val="22"/>
          <w:szCs w:val="22"/>
          <w:lang w:val="es-ES"/>
        </w:rPr>
        <w:t>atunci</w:t>
      </w:r>
      <w:proofErr w:type="spellEnd"/>
      <w:r w:rsidRPr="00DE31BF">
        <w:rPr>
          <w:sz w:val="22"/>
          <w:szCs w:val="22"/>
          <w:lang w:val="es-ES"/>
        </w:rPr>
        <w:t xml:space="preserve"> </w:t>
      </w:r>
      <w:proofErr w:type="spellStart"/>
      <w:r w:rsidRPr="00DE31BF">
        <w:rPr>
          <w:sz w:val="22"/>
          <w:szCs w:val="22"/>
          <w:lang w:val="es-ES"/>
        </w:rPr>
        <w:t>Achizitorul</w:t>
      </w:r>
      <w:proofErr w:type="spellEnd"/>
      <w:r w:rsidRPr="00DE31BF">
        <w:rPr>
          <w:sz w:val="22"/>
          <w:szCs w:val="22"/>
          <w:lang w:val="es-ES"/>
        </w:rPr>
        <w:t xml:space="preserve"> are </w:t>
      </w:r>
      <w:proofErr w:type="spellStart"/>
      <w:r w:rsidRPr="00DE31BF">
        <w:rPr>
          <w:sz w:val="22"/>
          <w:szCs w:val="22"/>
          <w:lang w:val="es-ES"/>
        </w:rPr>
        <w:t>dreptul</w:t>
      </w:r>
      <w:proofErr w:type="spellEnd"/>
      <w:r w:rsidRPr="00DE31BF">
        <w:rPr>
          <w:sz w:val="22"/>
          <w:szCs w:val="22"/>
          <w:lang w:val="es-ES"/>
        </w:rPr>
        <w:t xml:space="preserve"> de a deduce din </w:t>
      </w:r>
      <w:proofErr w:type="spellStart"/>
      <w:r w:rsidRPr="00DE31BF">
        <w:rPr>
          <w:sz w:val="22"/>
          <w:szCs w:val="22"/>
          <w:lang w:val="es-ES"/>
        </w:rPr>
        <w:t>valoarea</w:t>
      </w:r>
      <w:proofErr w:type="spellEnd"/>
      <w:r w:rsidRPr="00DE31BF">
        <w:rPr>
          <w:sz w:val="22"/>
          <w:szCs w:val="22"/>
          <w:lang w:val="es-ES"/>
        </w:rPr>
        <w:t xml:space="preserve"> </w:t>
      </w:r>
      <w:proofErr w:type="spellStart"/>
      <w:r w:rsidRPr="00DE31BF">
        <w:rPr>
          <w:sz w:val="22"/>
          <w:szCs w:val="22"/>
          <w:lang w:val="es-ES"/>
        </w:rPr>
        <w:t>contractului</w:t>
      </w:r>
      <w:proofErr w:type="spellEnd"/>
      <w:r w:rsidRPr="00DE31BF">
        <w:rPr>
          <w:sz w:val="22"/>
          <w:szCs w:val="22"/>
          <w:lang w:val="es-ES"/>
        </w:rPr>
        <w:t xml:space="preserve"> </w:t>
      </w:r>
      <w:proofErr w:type="spellStart"/>
      <w:r w:rsidRPr="00DE31BF">
        <w:rPr>
          <w:sz w:val="22"/>
          <w:szCs w:val="22"/>
          <w:lang w:val="es-ES"/>
        </w:rPr>
        <w:t>dobânda</w:t>
      </w:r>
      <w:proofErr w:type="spellEnd"/>
      <w:r w:rsidRPr="00DE31BF">
        <w:rPr>
          <w:sz w:val="22"/>
          <w:szCs w:val="22"/>
          <w:lang w:val="es-ES"/>
        </w:rPr>
        <w:t xml:space="preserve"> </w:t>
      </w:r>
      <w:proofErr w:type="spellStart"/>
      <w:r w:rsidRPr="00DE31BF">
        <w:rPr>
          <w:sz w:val="22"/>
          <w:szCs w:val="22"/>
          <w:lang w:val="es-ES"/>
        </w:rPr>
        <w:t>legală</w:t>
      </w:r>
      <w:proofErr w:type="spellEnd"/>
      <w:r w:rsidRPr="00DE31BF">
        <w:rPr>
          <w:sz w:val="22"/>
          <w:szCs w:val="22"/>
          <w:lang w:val="es-ES"/>
        </w:rPr>
        <w:t xml:space="preserve"> </w:t>
      </w:r>
      <w:proofErr w:type="spellStart"/>
      <w:r w:rsidRPr="00DE31BF">
        <w:rPr>
          <w:sz w:val="22"/>
          <w:szCs w:val="22"/>
          <w:lang w:val="es-ES"/>
        </w:rPr>
        <w:t>penalizatoare</w:t>
      </w:r>
      <w:proofErr w:type="spellEnd"/>
      <w:r w:rsidRPr="00DE31BF">
        <w:rPr>
          <w:sz w:val="22"/>
          <w:szCs w:val="22"/>
          <w:lang w:val="es-ES"/>
        </w:rPr>
        <w:t xml:space="preserve"> </w:t>
      </w:r>
      <w:proofErr w:type="spellStart"/>
      <w:r w:rsidRPr="00DE31BF">
        <w:rPr>
          <w:sz w:val="22"/>
          <w:szCs w:val="22"/>
          <w:lang w:val="es-ES"/>
        </w:rPr>
        <w:t>prevăzută</w:t>
      </w:r>
      <w:proofErr w:type="spellEnd"/>
      <w:r w:rsidRPr="00DE31BF">
        <w:rPr>
          <w:sz w:val="22"/>
          <w:szCs w:val="22"/>
          <w:lang w:val="es-ES"/>
        </w:rPr>
        <w:t xml:space="preserve"> la art. 3 </w:t>
      </w:r>
      <w:proofErr w:type="spellStart"/>
      <w:r w:rsidRPr="00DE31BF">
        <w:rPr>
          <w:sz w:val="22"/>
          <w:szCs w:val="22"/>
          <w:lang w:val="es-ES"/>
        </w:rPr>
        <w:t>alin</w:t>
      </w:r>
      <w:proofErr w:type="spellEnd"/>
      <w:r w:rsidRPr="00DE31BF">
        <w:rPr>
          <w:sz w:val="22"/>
          <w:szCs w:val="22"/>
          <w:lang w:val="es-ES"/>
        </w:rPr>
        <w:t xml:space="preserve">. (2^1) din </w:t>
      </w:r>
      <w:proofErr w:type="spellStart"/>
      <w:r w:rsidRPr="00DE31BF">
        <w:rPr>
          <w:sz w:val="22"/>
          <w:szCs w:val="22"/>
          <w:lang w:val="es-ES"/>
        </w:rPr>
        <w:t>Ordonanţa</w:t>
      </w:r>
      <w:proofErr w:type="spellEnd"/>
      <w:r w:rsidRPr="00DE31BF">
        <w:rPr>
          <w:sz w:val="22"/>
          <w:szCs w:val="22"/>
          <w:lang w:val="es-ES"/>
        </w:rPr>
        <w:t xml:space="preserve"> </w:t>
      </w:r>
      <w:proofErr w:type="spellStart"/>
      <w:r w:rsidRPr="00DE31BF">
        <w:rPr>
          <w:sz w:val="22"/>
          <w:szCs w:val="22"/>
          <w:lang w:val="es-ES"/>
        </w:rPr>
        <w:t>Guvernului</w:t>
      </w:r>
      <w:proofErr w:type="spellEnd"/>
      <w:r w:rsidRPr="00DE31BF">
        <w:rPr>
          <w:sz w:val="22"/>
          <w:szCs w:val="22"/>
          <w:lang w:val="es-ES"/>
        </w:rPr>
        <w:t xml:space="preserve"> </w:t>
      </w:r>
      <w:proofErr w:type="spellStart"/>
      <w:r w:rsidRPr="00DE31BF">
        <w:rPr>
          <w:sz w:val="22"/>
          <w:szCs w:val="22"/>
          <w:lang w:val="es-ES"/>
        </w:rPr>
        <w:t>nr</w:t>
      </w:r>
      <w:proofErr w:type="spellEnd"/>
      <w:r w:rsidRPr="00DE31BF">
        <w:rPr>
          <w:sz w:val="22"/>
          <w:szCs w:val="22"/>
          <w:lang w:val="es-ES"/>
        </w:rPr>
        <w:t xml:space="preserve">. 13/2011 </w:t>
      </w:r>
      <w:proofErr w:type="spellStart"/>
      <w:r w:rsidRPr="00DE31BF">
        <w:rPr>
          <w:sz w:val="22"/>
          <w:szCs w:val="22"/>
          <w:lang w:val="es-ES"/>
        </w:rPr>
        <w:t>privind</w:t>
      </w:r>
      <w:proofErr w:type="spellEnd"/>
      <w:r w:rsidRPr="00DE31BF">
        <w:rPr>
          <w:sz w:val="22"/>
          <w:szCs w:val="22"/>
          <w:lang w:val="es-ES"/>
        </w:rPr>
        <w:t xml:space="preserve"> </w:t>
      </w:r>
      <w:proofErr w:type="spellStart"/>
      <w:r w:rsidRPr="00DE31BF">
        <w:rPr>
          <w:sz w:val="22"/>
          <w:szCs w:val="22"/>
          <w:lang w:val="es-ES"/>
        </w:rPr>
        <w:t>dobânda</w:t>
      </w:r>
      <w:proofErr w:type="spellEnd"/>
      <w:r w:rsidRPr="00DE31BF">
        <w:rPr>
          <w:sz w:val="22"/>
          <w:szCs w:val="22"/>
          <w:lang w:val="es-ES"/>
        </w:rPr>
        <w:t xml:space="preserve"> </w:t>
      </w:r>
      <w:proofErr w:type="spellStart"/>
      <w:r w:rsidRPr="00DE31BF">
        <w:rPr>
          <w:sz w:val="22"/>
          <w:szCs w:val="22"/>
          <w:lang w:val="es-ES"/>
        </w:rPr>
        <w:t>legală</w:t>
      </w:r>
      <w:proofErr w:type="spellEnd"/>
      <w:r w:rsidRPr="00DE31BF">
        <w:rPr>
          <w:sz w:val="22"/>
          <w:szCs w:val="22"/>
          <w:lang w:val="es-ES"/>
        </w:rPr>
        <w:t xml:space="preserve"> remuneratorie </w:t>
      </w:r>
      <w:proofErr w:type="spellStart"/>
      <w:r w:rsidR="00CB31E9" w:rsidRPr="00DE31BF">
        <w:rPr>
          <w:sz w:val="22"/>
          <w:szCs w:val="22"/>
          <w:lang w:val="es-ES"/>
        </w:rPr>
        <w:t>ș</w:t>
      </w:r>
      <w:r w:rsidRPr="00DE31BF">
        <w:rPr>
          <w:sz w:val="22"/>
          <w:szCs w:val="22"/>
          <w:lang w:val="es-ES"/>
        </w:rPr>
        <w:t>i</w:t>
      </w:r>
      <w:proofErr w:type="spellEnd"/>
      <w:r w:rsidRPr="00DE31BF">
        <w:rPr>
          <w:sz w:val="22"/>
          <w:szCs w:val="22"/>
          <w:lang w:val="es-ES"/>
        </w:rPr>
        <w:t xml:space="preserve"> </w:t>
      </w:r>
      <w:proofErr w:type="spellStart"/>
      <w:r w:rsidRPr="00DE31BF">
        <w:rPr>
          <w:sz w:val="22"/>
          <w:szCs w:val="22"/>
          <w:lang w:val="es-ES"/>
        </w:rPr>
        <w:t>penalizatoare</w:t>
      </w:r>
      <w:proofErr w:type="spellEnd"/>
      <w:r w:rsidRPr="00DE31BF">
        <w:rPr>
          <w:sz w:val="22"/>
          <w:szCs w:val="22"/>
          <w:lang w:val="es-ES"/>
        </w:rPr>
        <w:t xml:space="preserve"> </w:t>
      </w:r>
      <w:proofErr w:type="spellStart"/>
      <w:r w:rsidRPr="00DE31BF">
        <w:rPr>
          <w:sz w:val="22"/>
          <w:szCs w:val="22"/>
          <w:lang w:val="es-ES"/>
        </w:rPr>
        <w:t>pentru</w:t>
      </w:r>
      <w:proofErr w:type="spellEnd"/>
      <w:r w:rsidRPr="00DE31BF">
        <w:rPr>
          <w:sz w:val="22"/>
          <w:szCs w:val="22"/>
          <w:lang w:val="es-ES"/>
        </w:rPr>
        <w:t xml:space="preserve"> </w:t>
      </w:r>
      <w:proofErr w:type="spellStart"/>
      <w:r w:rsidRPr="00DE31BF">
        <w:rPr>
          <w:sz w:val="22"/>
          <w:szCs w:val="22"/>
          <w:lang w:val="es-ES"/>
        </w:rPr>
        <w:t>obliga</w:t>
      </w:r>
      <w:r w:rsidR="00A53AD5" w:rsidRPr="00DE31BF">
        <w:rPr>
          <w:sz w:val="22"/>
          <w:szCs w:val="22"/>
          <w:lang w:val="es-ES"/>
        </w:rPr>
        <w:t>ț</w:t>
      </w:r>
      <w:r w:rsidRPr="00DE31BF">
        <w:rPr>
          <w:sz w:val="22"/>
          <w:szCs w:val="22"/>
          <w:lang w:val="es-ES"/>
        </w:rPr>
        <w:t>ii</w:t>
      </w:r>
      <w:proofErr w:type="spellEnd"/>
      <w:r w:rsidRPr="00DE31BF">
        <w:rPr>
          <w:sz w:val="22"/>
          <w:szCs w:val="22"/>
          <w:lang w:val="es-ES"/>
        </w:rPr>
        <w:t xml:space="preserve"> </w:t>
      </w:r>
      <w:proofErr w:type="spellStart"/>
      <w:r w:rsidRPr="00DE31BF">
        <w:rPr>
          <w:sz w:val="22"/>
          <w:szCs w:val="22"/>
          <w:lang w:val="es-ES"/>
        </w:rPr>
        <w:t>bănești</w:t>
      </w:r>
      <w:proofErr w:type="spellEnd"/>
      <w:r w:rsidRPr="00DE31BF">
        <w:rPr>
          <w:sz w:val="22"/>
          <w:szCs w:val="22"/>
          <w:lang w:val="es-ES"/>
        </w:rPr>
        <w:t xml:space="preserve">, </w:t>
      </w:r>
      <w:proofErr w:type="spellStart"/>
      <w:r w:rsidRPr="00DE31BF">
        <w:rPr>
          <w:sz w:val="22"/>
          <w:szCs w:val="22"/>
          <w:lang w:val="es-ES"/>
        </w:rPr>
        <w:t>precum</w:t>
      </w:r>
      <w:proofErr w:type="spellEnd"/>
      <w:r w:rsidRPr="00DE31BF">
        <w:rPr>
          <w:sz w:val="22"/>
          <w:szCs w:val="22"/>
          <w:lang w:val="es-ES"/>
        </w:rPr>
        <w:t xml:space="preserve"> </w:t>
      </w:r>
      <w:proofErr w:type="spellStart"/>
      <w:r w:rsidRPr="00DE31BF">
        <w:rPr>
          <w:sz w:val="22"/>
          <w:szCs w:val="22"/>
          <w:lang w:val="es-ES"/>
        </w:rPr>
        <w:t>și</w:t>
      </w:r>
      <w:proofErr w:type="spellEnd"/>
      <w:r w:rsidRPr="00DE31BF">
        <w:rPr>
          <w:sz w:val="22"/>
          <w:szCs w:val="22"/>
          <w:lang w:val="es-ES"/>
        </w:rPr>
        <w:t xml:space="preserve"> </w:t>
      </w:r>
      <w:proofErr w:type="spellStart"/>
      <w:r w:rsidRPr="00DE31BF">
        <w:rPr>
          <w:sz w:val="22"/>
          <w:szCs w:val="22"/>
          <w:lang w:val="es-ES"/>
        </w:rPr>
        <w:t>pentru</w:t>
      </w:r>
      <w:proofErr w:type="spellEnd"/>
      <w:r w:rsidRPr="00DE31BF">
        <w:rPr>
          <w:sz w:val="22"/>
          <w:szCs w:val="22"/>
          <w:lang w:val="es-ES"/>
        </w:rPr>
        <w:t xml:space="preserve"> </w:t>
      </w:r>
      <w:proofErr w:type="spellStart"/>
      <w:r w:rsidRPr="00DE31BF">
        <w:rPr>
          <w:sz w:val="22"/>
          <w:szCs w:val="22"/>
          <w:lang w:val="es-ES"/>
        </w:rPr>
        <w:t>reglementarea</w:t>
      </w:r>
      <w:proofErr w:type="spellEnd"/>
      <w:r w:rsidRPr="00DE31BF">
        <w:rPr>
          <w:sz w:val="22"/>
          <w:szCs w:val="22"/>
          <w:lang w:val="es-ES"/>
        </w:rPr>
        <w:t xml:space="preserve"> </w:t>
      </w:r>
      <w:proofErr w:type="spellStart"/>
      <w:r w:rsidRPr="00DE31BF">
        <w:rPr>
          <w:sz w:val="22"/>
          <w:szCs w:val="22"/>
          <w:lang w:val="es-ES"/>
        </w:rPr>
        <w:t>unor</w:t>
      </w:r>
      <w:proofErr w:type="spellEnd"/>
      <w:r w:rsidRPr="00DE31BF">
        <w:rPr>
          <w:sz w:val="22"/>
          <w:szCs w:val="22"/>
          <w:lang w:val="es-ES"/>
        </w:rPr>
        <w:t xml:space="preserve"> </w:t>
      </w:r>
      <w:proofErr w:type="spellStart"/>
      <w:r w:rsidRPr="00DE31BF">
        <w:rPr>
          <w:sz w:val="22"/>
          <w:szCs w:val="22"/>
          <w:lang w:val="es-ES"/>
        </w:rPr>
        <w:t>măsuri</w:t>
      </w:r>
      <w:proofErr w:type="spellEnd"/>
      <w:r w:rsidRPr="00DE31BF">
        <w:rPr>
          <w:sz w:val="22"/>
          <w:szCs w:val="22"/>
          <w:lang w:val="es-ES"/>
        </w:rPr>
        <w:t xml:space="preserve"> financiar-fiscale </w:t>
      </w:r>
      <w:proofErr w:type="spellStart"/>
      <w:r w:rsidR="00A53AD5" w:rsidRPr="00DE31BF">
        <w:rPr>
          <w:sz w:val="22"/>
          <w:szCs w:val="22"/>
          <w:lang w:val="es-ES"/>
        </w:rPr>
        <w:t>î</w:t>
      </w:r>
      <w:r w:rsidRPr="00DE31BF">
        <w:rPr>
          <w:sz w:val="22"/>
          <w:szCs w:val="22"/>
          <w:lang w:val="es-ES"/>
        </w:rPr>
        <w:t>n</w:t>
      </w:r>
      <w:proofErr w:type="spellEnd"/>
      <w:r w:rsidRPr="00DE31BF">
        <w:rPr>
          <w:sz w:val="22"/>
          <w:szCs w:val="22"/>
          <w:lang w:val="es-ES"/>
        </w:rPr>
        <w:t xml:space="preserve"> </w:t>
      </w:r>
      <w:proofErr w:type="spellStart"/>
      <w:r w:rsidRPr="00DE31BF">
        <w:rPr>
          <w:sz w:val="22"/>
          <w:szCs w:val="22"/>
          <w:lang w:val="es-ES"/>
        </w:rPr>
        <w:t>domeniul</w:t>
      </w:r>
      <w:proofErr w:type="spellEnd"/>
      <w:r w:rsidRPr="00DE31BF">
        <w:rPr>
          <w:sz w:val="22"/>
          <w:szCs w:val="22"/>
          <w:lang w:val="es-ES"/>
        </w:rPr>
        <w:t xml:space="preserve"> bancar, </w:t>
      </w:r>
      <w:proofErr w:type="spellStart"/>
      <w:r w:rsidRPr="00DE31BF">
        <w:rPr>
          <w:sz w:val="22"/>
          <w:szCs w:val="22"/>
          <w:lang w:val="es-ES"/>
        </w:rPr>
        <w:t>aprobată</w:t>
      </w:r>
      <w:proofErr w:type="spellEnd"/>
      <w:r w:rsidRPr="00DE31BF">
        <w:rPr>
          <w:sz w:val="22"/>
          <w:szCs w:val="22"/>
          <w:lang w:val="es-ES"/>
        </w:rPr>
        <w:t xml:space="preserve"> </w:t>
      </w:r>
      <w:proofErr w:type="spellStart"/>
      <w:r w:rsidRPr="00DE31BF">
        <w:rPr>
          <w:sz w:val="22"/>
          <w:szCs w:val="22"/>
          <w:lang w:val="es-ES"/>
        </w:rPr>
        <w:t>prin</w:t>
      </w:r>
      <w:proofErr w:type="spellEnd"/>
      <w:r w:rsidRPr="00DE31BF">
        <w:rPr>
          <w:sz w:val="22"/>
          <w:szCs w:val="22"/>
          <w:lang w:val="es-ES"/>
        </w:rPr>
        <w:t xml:space="preserve"> </w:t>
      </w:r>
      <w:proofErr w:type="spellStart"/>
      <w:r w:rsidRPr="00DE31BF">
        <w:rPr>
          <w:sz w:val="22"/>
          <w:szCs w:val="22"/>
          <w:lang w:val="es-ES"/>
        </w:rPr>
        <w:t>Legea</w:t>
      </w:r>
      <w:proofErr w:type="spellEnd"/>
      <w:r w:rsidRPr="00DE31BF">
        <w:rPr>
          <w:sz w:val="22"/>
          <w:szCs w:val="22"/>
          <w:lang w:val="es-ES"/>
        </w:rPr>
        <w:t xml:space="preserve"> </w:t>
      </w:r>
      <w:proofErr w:type="spellStart"/>
      <w:r w:rsidRPr="00DE31BF">
        <w:rPr>
          <w:sz w:val="22"/>
          <w:szCs w:val="22"/>
          <w:lang w:val="es-ES"/>
        </w:rPr>
        <w:t>nr</w:t>
      </w:r>
      <w:proofErr w:type="spellEnd"/>
      <w:r w:rsidRPr="00DE31BF">
        <w:rPr>
          <w:sz w:val="22"/>
          <w:szCs w:val="22"/>
          <w:lang w:val="es-ES"/>
        </w:rPr>
        <w:t xml:space="preserve">. 43/2012, </w:t>
      </w:r>
      <w:proofErr w:type="spellStart"/>
      <w:r w:rsidRPr="00DE31BF">
        <w:rPr>
          <w:sz w:val="22"/>
          <w:szCs w:val="22"/>
          <w:lang w:val="es-ES"/>
        </w:rPr>
        <w:t>cu</w:t>
      </w:r>
      <w:proofErr w:type="spellEnd"/>
      <w:r w:rsidRPr="00DE31BF">
        <w:rPr>
          <w:sz w:val="22"/>
          <w:szCs w:val="22"/>
          <w:lang w:val="es-ES"/>
        </w:rPr>
        <w:t xml:space="preserve"> </w:t>
      </w:r>
      <w:proofErr w:type="spellStart"/>
      <w:r w:rsidRPr="00DE31BF">
        <w:rPr>
          <w:sz w:val="22"/>
          <w:szCs w:val="22"/>
          <w:lang w:val="es-ES"/>
        </w:rPr>
        <w:t>completările</w:t>
      </w:r>
      <w:proofErr w:type="spellEnd"/>
      <w:r w:rsidRPr="00DE31BF">
        <w:rPr>
          <w:sz w:val="22"/>
          <w:szCs w:val="22"/>
          <w:lang w:val="es-ES"/>
        </w:rPr>
        <w:t xml:space="preserve"> </w:t>
      </w:r>
      <w:proofErr w:type="spellStart"/>
      <w:r w:rsidRPr="00DE31BF">
        <w:rPr>
          <w:sz w:val="22"/>
          <w:szCs w:val="22"/>
          <w:lang w:val="es-ES"/>
        </w:rPr>
        <w:t>ulterioare</w:t>
      </w:r>
      <w:proofErr w:type="spellEnd"/>
      <w:r w:rsidRPr="00DE31BF">
        <w:rPr>
          <w:sz w:val="22"/>
          <w:szCs w:val="22"/>
          <w:lang w:val="es-ES"/>
        </w:rPr>
        <w:t xml:space="preserve">. </w:t>
      </w:r>
      <w:r w:rsidRPr="00DE31BF">
        <w:rPr>
          <w:sz w:val="22"/>
          <w:szCs w:val="22"/>
          <w:lang w:val="it-IT"/>
        </w:rPr>
        <w:t xml:space="preserve">Dobânda legală penalizatoare se aplică pentru fiecare zi de întârziere, până la îndeplinirea efectivă a obligaţiilor. </w:t>
      </w:r>
    </w:p>
    <w:p w14:paraId="0301CA13" w14:textId="7C61221A" w:rsidR="00D81E53" w:rsidRDefault="00D81E53" w:rsidP="00C3778B">
      <w:pPr>
        <w:tabs>
          <w:tab w:val="left" w:pos="0"/>
        </w:tabs>
        <w:autoSpaceDN w:val="0"/>
        <w:adjustRightInd w:val="0"/>
        <w:jc w:val="both"/>
        <w:rPr>
          <w:sz w:val="22"/>
          <w:szCs w:val="22"/>
          <w:lang w:val="it-IT"/>
        </w:rPr>
      </w:pPr>
      <w:r w:rsidRPr="00DE31BF">
        <w:rPr>
          <w:sz w:val="22"/>
          <w:szCs w:val="22"/>
          <w:lang w:val="it-IT"/>
        </w:rPr>
        <w:t>1</w:t>
      </w:r>
      <w:r w:rsidR="006C5C3A">
        <w:rPr>
          <w:sz w:val="22"/>
          <w:szCs w:val="22"/>
          <w:lang w:val="it-IT"/>
        </w:rPr>
        <w:t>4</w:t>
      </w:r>
      <w:r w:rsidRPr="00DE31BF">
        <w:rPr>
          <w:sz w:val="22"/>
          <w:szCs w:val="22"/>
          <w:lang w:val="it-IT"/>
        </w:rPr>
        <w:t xml:space="preserve">.2.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obligaţiilor de plată a unor sume de bani rezultând din contracte încheiate între profesionişti şi între aceştia şi Achizitorului. Dobânda legală penalizatoare se aplică pentru fiecare zi de întârziere, până la îndeplinirea efectivă a obligaţiilor. </w:t>
      </w:r>
    </w:p>
    <w:p w14:paraId="54636D03" w14:textId="1E865D8A" w:rsidR="00963FC5" w:rsidRPr="00DE31BF" w:rsidRDefault="00963FC5" w:rsidP="00C3778B">
      <w:pPr>
        <w:tabs>
          <w:tab w:val="left" w:pos="0"/>
        </w:tabs>
        <w:autoSpaceDN w:val="0"/>
        <w:adjustRightInd w:val="0"/>
        <w:jc w:val="both"/>
        <w:rPr>
          <w:sz w:val="22"/>
          <w:szCs w:val="22"/>
          <w:lang w:val="it-IT"/>
        </w:rPr>
      </w:pPr>
      <w:r>
        <w:rPr>
          <w:sz w:val="22"/>
          <w:szCs w:val="22"/>
          <w:lang w:val="it-IT"/>
        </w:rPr>
        <w:t>1</w:t>
      </w:r>
      <w:r w:rsidR="006C5C3A">
        <w:rPr>
          <w:sz w:val="22"/>
          <w:szCs w:val="22"/>
          <w:lang w:val="it-IT"/>
        </w:rPr>
        <w:t>4</w:t>
      </w:r>
      <w:r>
        <w:rPr>
          <w:sz w:val="22"/>
          <w:szCs w:val="22"/>
          <w:lang w:val="it-IT"/>
        </w:rPr>
        <w:t>.3.</w:t>
      </w:r>
      <w:r w:rsidRPr="00963FC5">
        <w:rPr>
          <w:sz w:val="22"/>
          <w:szCs w:val="22"/>
        </w:rPr>
        <w:t xml:space="preserve"> </w:t>
      </w:r>
      <w:r w:rsidRPr="00236481">
        <w:rPr>
          <w:sz w:val="22"/>
          <w:szCs w:val="22"/>
        </w:rPr>
        <w:t xml:space="preserve">În cazul în care </w:t>
      </w:r>
      <w:r>
        <w:rPr>
          <w:sz w:val="22"/>
          <w:szCs w:val="22"/>
        </w:rPr>
        <w:t xml:space="preserve">ACHIZITORUL </w:t>
      </w:r>
      <w:r w:rsidRPr="00236481">
        <w:rPr>
          <w:sz w:val="22"/>
          <w:szCs w:val="22"/>
        </w:rPr>
        <w:t>va înregistra sume restante, acesta declar</w:t>
      </w:r>
      <w:r w:rsidRPr="00236481">
        <w:rPr>
          <w:rFonts w:hint="eastAsia"/>
          <w:sz w:val="22"/>
          <w:szCs w:val="22"/>
        </w:rPr>
        <w:t>ă</w:t>
      </w:r>
      <w:r w:rsidRPr="00236481">
        <w:rPr>
          <w:sz w:val="22"/>
          <w:szCs w:val="22"/>
        </w:rPr>
        <w:t xml:space="preserve"> c</w:t>
      </w:r>
      <w:r w:rsidRPr="00236481">
        <w:rPr>
          <w:rFonts w:hint="eastAsia"/>
          <w:sz w:val="22"/>
          <w:szCs w:val="22"/>
        </w:rPr>
        <w:t>ă</w:t>
      </w:r>
      <w:r w:rsidRPr="00236481">
        <w:rPr>
          <w:sz w:val="22"/>
          <w:szCs w:val="22"/>
        </w:rPr>
        <w:t xml:space="preserve"> este de acord ca imputația pl</w:t>
      </w:r>
      <w:r w:rsidRPr="00236481">
        <w:rPr>
          <w:rFonts w:hint="eastAsia"/>
          <w:sz w:val="22"/>
          <w:szCs w:val="22"/>
        </w:rPr>
        <w:t>ă</w:t>
      </w:r>
      <w:r w:rsidRPr="00236481">
        <w:rPr>
          <w:sz w:val="22"/>
          <w:szCs w:val="22"/>
        </w:rPr>
        <w:t>ții s</w:t>
      </w:r>
      <w:r w:rsidRPr="00236481">
        <w:rPr>
          <w:rFonts w:hint="eastAsia"/>
          <w:sz w:val="22"/>
          <w:szCs w:val="22"/>
        </w:rPr>
        <w:t>ă</w:t>
      </w:r>
      <w:r w:rsidRPr="00236481">
        <w:rPr>
          <w:sz w:val="22"/>
          <w:szCs w:val="22"/>
        </w:rPr>
        <w:t xml:space="preserve"> se fac</w:t>
      </w:r>
      <w:r w:rsidRPr="00236481">
        <w:rPr>
          <w:rFonts w:hint="eastAsia"/>
          <w:sz w:val="22"/>
          <w:szCs w:val="22"/>
        </w:rPr>
        <w:t>ă</w:t>
      </w:r>
      <w:r w:rsidRPr="00236481">
        <w:rPr>
          <w:sz w:val="22"/>
          <w:szCs w:val="22"/>
        </w:rPr>
        <w:t xml:space="preserve"> cu prioritate asupra penalit</w:t>
      </w:r>
      <w:r w:rsidRPr="00236481">
        <w:rPr>
          <w:rFonts w:hint="eastAsia"/>
          <w:sz w:val="22"/>
          <w:szCs w:val="22"/>
        </w:rPr>
        <w:t>ă</w:t>
      </w:r>
      <w:r w:rsidRPr="00236481">
        <w:rPr>
          <w:sz w:val="22"/>
          <w:szCs w:val="22"/>
        </w:rPr>
        <w:t>ților, a debitelor mai vechi și apoi asupra obligației a c</w:t>
      </w:r>
      <w:r w:rsidRPr="00236481">
        <w:rPr>
          <w:rFonts w:hint="eastAsia"/>
          <w:sz w:val="22"/>
          <w:szCs w:val="22"/>
        </w:rPr>
        <w:t>ă</w:t>
      </w:r>
      <w:r w:rsidRPr="00236481">
        <w:rPr>
          <w:sz w:val="22"/>
          <w:szCs w:val="22"/>
        </w:rPr>
        <w:t xml:space="preserve">rei </w:t>
      </w:r>
      <w:proofErr w:type="spellStart"/>
      <w:r w:rsidRPr="00236481">
        <w:rPr>
          <w:sz w:val="22"/>
          <w:szCs w:val="22"/>
        </w:rPr>
        <w:t>scaden</w:t>
      </w:r>
      <w:r w:rsidRPr="00236481">
        <w:rPr>
          <w:rFonts w:hint="eastAsia"/>
          <w:sz w:val="22"/>
          <w:szCs w:val="22"/>
        </w:rPr>
        <w:t>ţă</w:t>
      </w:r>
      <w:proofErr w:type="spellEnd"/>
      <w:r w:rsidRPr="00236481">
        <w:rPr>
          <w:sz w:val="22"/>
          <w:szCs w:val="22"/>
        </w:rPr>
        <w:t xml:space="preserve"> s-a împlinit mai recent.</w:t>
      </w:r>
    </w:p>
    <w:p w14:paraId="3F670D52" w14:textId="59D346F4" w:rsidR="00D81E53" w:rsidRPr="00DE31BF" w:rsidRDefault="00D81E53" w:rsidP="00C3778B">
      <w:pPr>
        <w:pStyle w:val="DefaultText"/>
        <w:jc w:val="both"/>
        <w:rPr>
          <w:b/>
          <w:sz w:val="22"/>
          <w:szCs w:val="22"/>
          <w:lang w:val="es-ES"/>
        </w:rPr>
      </w:pPr>
      <w:r w:rsidRPr="00DE31BF">
        <w:rPr>
          <w:sz w:val="22"/>
          <w:szCs w:val="22"/>
          <w:lang w:val="es-ES"/>
        </w:rPr>
        <w:t>1</w:t>
      </w:r>
      <w:r w:rsidR="006C5C3A">
        <w:rPr>
          <w:sz w:val="22"/>
          <w:szCs w:val="22"/>
          <w:lang w:val="es-ES"/>
        </w:rPr>
        <w:t>4</w:t>
      </w:r>
      <w:r w:rsidRPr="00DE31BF">
        <w:rPr>
          <w:sz w:val="22"/>
          <w:szCs w:val="22"/>
          <w:lang w:val="es-ES"/>
        </w:rPr>
        <w:t>.</w:t>
      </w:r>
      <w:r w:rsidR="00963FC5">
        <w:rPr>
          <w:sz w:val="22"/>
          <w:szCs w:val="22"/>
          <w:lang w:val="es-ES"/>
        </w:rPr>
        <w:t>4</w:t>
      </w:r>
      <w:r w:rsidRPr="00DE31BF">
        <w:rPr>
          <w:sz w:val="22"/>
          <w:szCs w:val="22"/>
          <w:lang w:val="es-ES"/>
        </w:rPr>
        <w:t xml:space="preserve"> –</w:t>
      </w:r>
      <w:r w:rsidRPr="00DE31BF">
        <w:rPr>
          <w:b/>
          <w:sz w:val="22"/>
          <w:szCs w:val="22"/>
          <w:lang w:val="es-ES"/>
        </w:rPr>
        <w:t xml:space="preserve"> </w:t>
      </w:r>
      <w:r w:rsidRPr="00DE31BF">
        <w:rPr>
          <w:sz w:val="22"/>
          <w:szCs w:val="22"/>
          <w:lang w:val="ro-RO"/>
        </w:rPr>
        <w:t>Nerespectarea obligațiilor asumate prin prezentul contract către una dintre părți, în mod culpabil și repetat, dă dreptul părții lezate de a considera contractul de drept reziliat și de a pretinde plata de daune-interese.</w:t>
      </w:r>
    </w:p>
    <w:p w14:paraId="69A996DE" w14:textId="11B92143" w:rsidR="00817281" w:rsidRPr="00DE31BF" w:rsidRDefault="00D81E53" w:rsidP="00C3778B">
      <w:pPr>
        <w:pStyle w:val="DefaultText"/>
        <w:jc w:val="both"/>
        <w:rPr>
          <w:sz w:val="22"/>
          <w:szCs w:val="22"/>
          <w:lang w:val="ro-RO"/>
        </w:rPr>
      </w:pPr>
      <w:r w:rsidRPr="00DE31BF">
        <w:rPr>
          <w:sz w:val="22"/>
          <w:szCs w:val="22"/>
          <w:lang w:val="ro-RO"/>
        </w:rPr>
        <w:t>1</w:t>
      </w:r>
      <w:r w:rsidR="006C5C3A">
        <w:rPr>
          <w:sz w:val="22"/>
          <w:szCs w:val="22"/>
          <w:lang w:val="ro-RO"/>
        </w:rPr>
        <w:t>4</w:t>
      </w:r>
      <w:r w:rsidRPr="00DE31BF">
        <w:rPr>
          <w:sz w:val="22"/>
          <w:szCs w:val="22"/>
          <w:lang w:val="ro-RO"/>
        </w:rPr>
        <w:t>.</w:t>
      </w:r>
      <w:r w:rsidR="00963FC5">
        <w:rPr>
          <w:sz w:val="22"/>
          <w:szCs w:val="22"/>
          <w:lang w:val="ro-RO"/>
        </w:rPr>
        <w:t>5</w:t>
      </w:r>
      <w:r w:rsidRPr="00DE31BF">
        <w:rPr>
          <w:sz w:val="22"/>
          <w:szCs w:val="22"/>
          <w:lang w:val="ro-RO"/>
        </w:rPr>
        <w:t xml:space="preserve"> - Achizitorul î</w:t>
      </w:r>
      <w:r w:rsidR="001D7022" w:rsidRPr="00DE31BF">
        <w:rPr>
          <w:sz w:val="22"/>
          <w:szCs w:val="22"/>
          <w:lang w:val="ro-RO"/>
        </w:rPr>
        <w:t>ș</w:t>
      </w:r>
      <w:r w:rsidRPr="00DE31BF">
        <w:rPr>
          <w:sz w:val="22"/>
          <w:szCs w:val="22"/>
          <w:lang w:val="ro-RO"/>
        </w:rPr>
        <w:t>i rezervă dreptul de a renun</w:t>
      </w:r>
      <w:r w:rsidR="009F23CC" w:rsidRPr="00DE31BF">
        <w:rPr>
          <w:sz w:val="22"/>
          <w:szCs w:val="22"/>
          <w:lang w:val="ro-RO"/>
        </w:rPr>
        <w:t>ț</w:t>
      </w:r>
      <w:r w:rsidRPr="00DE31BF">
        <w:rPr>
          <w:sz w:val="22"/>
          <w:szCs w:val="22"/>
          <w:lang w:val="ro-RO"/>
        </w:rPr>
        <w:t>a oricând la contract, printr-o notificare scrisă adresată prestatorului, fără nici o compensa</w:t>
      </w:r>
      <w:r w:rsidR="009F23CC" w:rsidRPr="00DE31BF">
        <w:rPr>
          <w:sz w:val="22"/>
          <w:szCs w:val="22"/>
          <w:lang w:val="ro-RO"/>
        </w:rPr>
        <w:t>ț</w:t>
      </w:r>
      <w:r w:rsidRPr="00DE31BF">
        <w:rPr>
          <w:sz w:val="22"/>
          <w:szCs w:val="22"/>
          <w:lang w:val="ro-RO"/>
        </w:rPr>
        <w:t>ie, dacă acesta din urmă dă faliment, cu condi</w:t>
      </w:r>
      <w:r w:rsidR="009F23CC" w:rsidRPr="00DE31BF">
        <w:rPr>
          <w:sz w:val="22"/>
          <w:szCs w:val="22"/>
          <w:lang w:val="ro-RO"/>
        </w:rPr>
        <w:t>ț</w:t>
      </w:r>
      <w:r w:rsidRPr="00DE31BF">
        <w:rPr>
          <w:sz w:val="22"/>
          <w:szCs w:val="22"/>
          <w:lang w:val="ro-RO"/>
        </w:rPr>
        <w:t>ia ca această anulare să nu prejudicieze sau să afecteze dreptul la ac</w:t>
      </w:r>
      <w:r w:rsidR="009F23CC" w:rsidRPr="00DE31BF">
        <w:rPr>
          <w:sz w:val="22"/>
          <w:szCs w:val="22"/>
          <w:lang w:val="ro-RO"/>
        </w:rPr>
        <w:t>ț</w:t>
      </w:r>
      <w:r w:rsidRPr="00DE31BF">
        <w:rPr>
          <w:sz w:val="22"/>
          <w:szCs w:val="22"/>
          <w:lang w:val="ro-RO"/>
        </w:rPr>
        <w:t>iune sau despăgubire pentru prestator. În acest caz, prestatorul are dreptul de a pretinde numai plata corespunz</w:t>
      </w:r>
      <w:r w:rsidR="009F23CC" w:rsidRPr="00DE31BF">
        <w:rPr>
          <w:sz w:val="22"/>
          <w:szCs w:val="22"/>
          <w:lang w:val="ro-RO"/>
        </w:rPr>
        <w:t>ă</w:t>
      </w:r>
      <w:r w:rsidRPr="00DE31BF">
        <w:rPr>
          <w:sz w:val="22"/>
          <w:szCs w:val="22"/>
          <w:lang w:val="ro-RO"/>
        </w:rPr>
        <w:t>toare pentru partea din contract îndeplinită până la data denun</w:t>
      </w:r>
      <w:r w:rsidR="009F23CC" w:rsidRPr="00DE31BF">
        <w:rPr>
          <w:sz w:val="22"/>
          <w:szCs w:val="22"/>
          <w:lang w:val="ro-RO"/>
        </w:rPr>
        <w:t>ț</w:t>
      </w:r>
      <w:r w:rsidRPr="00DE31BF">
        <w:rPr>
          <w:sz w:val="22"/>
          <w:szCs w:val="22"/>
          <w:lang w:val="ro-RO"/>
        </w:rPr>
        <w:t>ării unilaterale a contractului.</w:t>
      </w:r>
    </w:p>
    <w:p w14:paraId="47386EAE" w14:textId="77777777" w:rsidR="00414D74" w:rsidRPr="00DE31BF" w:rsidRDefault="00414D74" w:rsidP="00C3778B">
      <w:pPr>
        <w:pStyle w:val="DefaultText"/>
        <w:jc w:val="both"/>
        <w:rPr>
          <w:rStyle w:val="ft1"/>
          <w:sz w:val="22"/>
          <w:szCs w:val="22"/>
          <w:lang w:val="ro-RO"/>
        </w:rPr>
      </w:pPr>
    </w:p>
    <w:p w14:paraId="2A0DC014" w14:textId="49D632FE" w:rsidR="00817281" w:rsidRPr="00DE31BF" w:rsidRDefault="00432EAD" w:rsidP="00C3778B">
      <w:pPr>
        <w:pStyle w:val="p15ft1"/>
        <w:spacing w:before="0" w:after="0" w:line="276" w:lineRule="auto"/>
        <w:jc w:val="both"/>
        <w:rPr>
          <w:rFonts w:eastAsia="Calibri"/>
          <w:b/>
          <w:bCs/>
          <w:sz w:val="22"/>
          <w:szCs w:val="22"/>
        </w:rPr>
      </w:pPr>
      <w:r w:rsidRPr="00DE31BF">
        <w:rPr>
          <w:rFonts w:eastAsia="Calibri"/>
          <w:b/>
          <w:bCs/>
          <w:sz w:val="22"/>
          <w:szCs w:val="22"/>
        </w:rPr>
        <w:t>1</w:t>
      </w:r>
      <w:r w:rsidR="006C5C3A">
        <w:rPr>
          <w:rFonts w:eastAsia="Calibri"/>
          <w:b/>
          <w:bCs/>
          <w:sz w:val="22"/>
          <w:szCs w:val="22"/>
        </w:rPr>
        <w:t>5</w:t>
      </w:r>
      <w:r w:rsidRPr="00DE31BF">
        <w:rPr>
          <w:rFonts w:eastAsia="Calibri"/>
          <w:b/>
          <w:bCs/>
          <w:sz w:val="22"/>
          <w:szCs w:val="22"/>
        </w:rPr>
        <w:t>.</w:t>
      </w:r>
      <w:r w:rsidR="00817281" w:rsidRPr="00DE31BF">
        <w:rPr>
          <w:rFonts w:eastAsia="Calibri"/>
          <w:b/>
          <w:bCs/>
          <w:sz w:val="22"/>
          <w:szCs w:val="22"/>
        </w:rPr>
        <w:t>For</w:t>
      </w:r>
      <w:r w:rsidR="00F8527B" w:rsidRPr="00DE31BF">
        <w:rPr>
          <w:rFonts w:eastAsia="Calibri"/>
          <w:b/>
          <w:bCs/>
          <w:sz w:val="22"/>
          <w:szCs w:val="22"/>
        </w:rPr>
        <w:t>ț</w:t>
      </w:r>
      <w:r w:rsidR="00817281" w:rsidRPr="00DE31BF">
        <w:rPr>
          <w:rFonts w:eastAsia="Calibri"/>
          <w:b/>
          <w:bCs/>
          <w:sz w:val="22"/>
          <w:szCs w:val="22"/>
        </w:rPr>
        <w:t>a majoră</w:t>
      </w:r>
      <w:r w:rsidR="003E6876" w:rsidRPr="00DE31BF">
        <w:rPr>
          <w:rFonts w:eastAsia="Calibri"/>
          <w:b/>
          <w:bCs/>
          <w:sz w:val="22"/>
          <w:szCs w:val="22"/>
        </w:rPr>
        <w:t>:</w:t>
      </w:r>
    </w:p>
    <w:p w14:paraId="35640E0A" w14:textId="437B32AD" w:rsidR="006D49B3" w:rsidRPr="00DE31BF" w:rsidRDefault="00432EAD" w:rsidP="00C3778B">
      <w:pPr>
        <w:pStyle w:val="Listparagraf"/>
        <w:tabs>
          <w:tab w:val="left" w:pos="0"/>
          <w:tab w:val="left" w:pos="567"/>
        </w:tabs>
        <w:ind w:left="0"/>
        <w:jc w:val="both"/>
        <w:rPr>
          <w:sz w:val="22"/>
          <w:szCs w:val="22"/>
        </w:rPr>
      </w:pPr>
      <w:r w:rsidRPr="00DE31BF">
        <w:rPr>
          <w:sz w:val="22"/>
          <w:szCs w:val="22"/>
        </w:rPr>
        <w:t>1</w:t>
      </w:r>
      <w:r w:rsidR="006C5C3A">
        <w:rPr>
          <w:sz w:val="22"/>
          <w:szCs w:val="22"/>
        </w:rPr>
        <w:t>5</w:t>
      </w:r>
      <w:r w:rsidR="006D49B3" w:rsidRPr="00DE31BF">
        <w:rPr>
          <w:sz w:val="22"/>
          <w:szCs w:val="22"/>
        </w:rPr>
        <w:t xml:space="preserve">.1 Forța majoră exonerează părțile contractante de îndeplinirea </w:t>
      </w:r>
      <w:proofErr w:type="spellStart"/>
      <w:r w:rsidR="006D49B3" w:rsidRPr="00DE31BF">
        <w:rPr>
          <w:sz w:val="22"/>
          <w:szCs w:val="22"/>
        </w:rPr>
        <w:t>obligaţiilor</w:t>
      </w:r>
      <w:proofErr w:type="spellEnd"/>
      <w:r w:rsidR="006D49B3" w:rsidRPr="00DE31BF">
        <w:rPr>
          <w:sz w:val="22"/>
          <w:szCs w:val="22"/>
        </w:rPr>
        <w:t xml:space="preserve"> asumate prin prezentul Contract, pe toată perioada în care aceasta </w:t>
      </w:r>
      <w:proofErr w:type="spellStart"/>
      <w:r w:rsidR="006D49B3" w:rsidRPr="00DE31BF">
        <w:rPr>
          <w:sz w:val="22"/>
          <w:szCs w:val="22"/>
        </w:rPr>
        <w:t>acţionează</w:t>
      </w:r>
      <w:proofErr w:type="spellEnd"/>
      <w:r w:rsidR="006D49B3" w:rsidRPr="00DE31BF">
        <w:rPr>
          <w:sz w:val="22"/>
          <w:szCs w:val="22"/>
        </w:rPr>
        <w:t xml:space="preserve">, iar îndeplinirea Contractului va fi suspendată în perioada de </w:t>
      </w:r>
      <w:proofErr w:type="spellStart"/>
      <w:r w:rsidR="006D49B3" w:rsidRPr="00DE31BF">
        <w:rPr>
          <w:sz w:val="22"/>
          <w:szCs w:val="22"/>
        </w:rPr>
        <w:t>acţiune</w:t>
      </w:r>
      <w:proofErr w:type="spellEnd"/>
      <w:r w:rsidR="006D49B3" w:rsidRPr="00DE31BF">
        <w:rPr>
          <w:sz w:val="22"/>
          <w:szCs w:val="22"/>
        </w:rPr>
        <w:t xml:space="preserve"> a </w:t>
      </w:r>
      <w:proofErr w:type="spellStart"/>
      <w:r w:rsidR="006D49B3" w:rsidRPr="00DE31BF">
        <w:rPr>
          <w:sz w:val="22"/>
          <w:szCs w:val="22"/>
        </w:rPr>
        <w:t>forţei</w:t>
      </w:r>
      <w:proofErr w:type="spellEnd"/>
      <w:r w:rsidR="006D49B3" w:rsidRPr="00DE31BF">
        <w:rPr>
          <w:sz w:val="22"/>
          <w:szCs w:val="22"/>
        </w:rPr>
        <w:t xml:space="preserve"> majore, dar fără a prejudicia drepturile ce li se cuveneau </w:t>
      </w:r>
      <w:proofErr w:type="spellStart"/>
      <w:r w:rsidR="006D49B3" w:rsidRPr="00DE31BF">
        <w:rPr>
          <w:sz w:val="22"/>
          <w:szCs w:val="22"/>
        </w:rPr>
        <w:t>Părţilor</w:t>
      </w:r>
      <w:proofErr w:type="spellEnd"/>
      <w:r w:rsidR="006D49B3" w:rsidRPr="00DE31BF">
        <w:rPr>
          <w:sz w:val="22"/>
          <w:szCs w:val="22"/>
        </w:rPr>
        <w:t xml:space="preserve"> până la </w:t>
      </w:r>
      <w:proofErr w:type="spellStart"/>
      <w:r w:rsidR="006D49B3" w:rsidRPr="00DE31BF">
        <w:rPr>
          <w:sz w:val="22"/>
          <w:szCs w:val="22"/>
        </w:rPr>
        <w:t>apariţia</w:t>
      </w:r>
      <w:proofErr w:type="spellEnd"/>
      <w:r w:rsidR="006D49B3" w:rsidRPr="00DE31BF">
        <w:rPr>
          <w:sz w:val="22"/>
          <w:szCs w:val="22"/>
        </w:rPr>
        <w:t xml:space="preserve"> acesteia.</w:t>
      </w:r>
    </w:p>
    <w:p w14:paraId="5A7B74A4" w14:textId="2A23FE10" w:rsidR="006D49B3" w:rsidRPr="00DE31BF" w:rsidRDefault="00432EAD" w:rsidP="00C3778B">
      <w:pPr>
        <w:pStyle w:val="Listparagraf"/>
        <w:tabs>
          <w:tab w:val="left" w:pos="0"/>
          <w:tab w:val="left" w:pos="567"/>
        </w:tabs>
        <w:ind w:left="0"/>
        <w:jc w:val="both"/>
        <w:rPr>
          <w:sz w:val="22"/>
          <w:szCs w:val="22"/>
        </w:rPr>
      </w:pPr>
      <w:r w:rsidRPr="00DE31BF">
        <w:rPr>
          <w:sz w:val="22"/>
          <w:szCs w:val="22"/>
        </w:rPr>
        <w:t>1</w:t>
      </w:r>
      <w:r w:rsidR="006C5C3A">
        <w:rPr>
          <w:sz w:val="22"/>
          <w:szCs w:val="22"/>
        </w:rPr>
        <w:t>5</w:t>
      </w:r>
      <w:r w:rsidR="006D49B3" w:rsidRPr="00DE31BF">
        <w:rPr>
          <w:sz w:val="22"/>
          <w:szCs w:val="22"/>
        </w:rPr>
        <w:t xml:space="preserve">.2 Partea contractantă care invocă </w:t>
      </w:r>
      <w:proofErr w:type="spellStart"/>
      <w:r w:rsidR="006D49B3" w:rsidRPr="00DE31BF">
        <w:rPr>
          <w:sz w:val="22"/>
          <w:szCs w:val="22"/>
        </w:rPr>
        <w:t>forţa</w:t>
      </w:r>
      <w:proofErr w:type="spellEnd"/>
      <w:r w:rsidR="006D49B3" w:rsidRPr="00DE31BF">
        <w:rPr>
          <w:sz w:val="22"/>
          <w:szCs w:val="22"/>
        </w:rPr>
        <w:t xml:space="preserve"> majoră are </w:t>
      </w:r>
      <w:proofErr w:type="spellStart"/>
      <w:r w:rsidR="006D49B3" w:rsidRPr="00DE31BF">
        <w:rPr>
          <w:sz w:val="22"/>
          <w:szCs w:val="22"/>
        </w:rPr>
        <w:t>obligaţia</w:t>
      </w:r>
      <w:proofErr w:type="spellEnd"/>
      <w:r w:rsidR="006D49B3" w:rsidRPr="00DE31BF">
        <w:rPr>
          <w:sz w:val="22"/>
          <w:szCs w:val="22"/>
        </w:rPr>
        <w:t xml:space="preserve"> de a notifica celeilalte </w:t>
      </w:r>
      <w:proofErr w:type="spellStart"/>
      <w:r w:rsidR="006D49B3" w:rsidRPr="00DE31BF">
        <w:rPr>
          <w:sz w:val="22"/>
          <w:szCs w:val="22"/>
        </w:rPr>
        <w:t>Părţi</w:t>
      </w:r>
      <w:proofErr w:type="spellEnd"/>
      <w:r w:rsidR="006D49B3" w:rsidRPr="00DE31BF">
        <w:rPr>
          <w:sz w:val="22"/>
          <w:szCs w:val="22"/>
        </w:rPr>
        <w:t xml:space="preserve">, imediat </w:t>
      </w:r>
      <w:proofErr w:type="spellStart"/>
      <w:r w:rsidR="006D49B3" w:rsidRPr="00DE31BF">
        <w:rPr>
          <w:sz w:val="22"/>
          <w:szCs w:val="22"/>
        </w:rPr>
        <w:t>şi</w:t>
      </w:r>
      <w:proofErr w:type="spellEnd"/>
      <w:r w:rsidR="006D49B3" w:rsidRPr="00DE31BF">
        <w:rPr>
          <w:sz w:val="22"/>
          <w:szCs w:val="22"/>
        </w:rPr>
        <w:t xml:space="preserve"> în mod complet, producerea acesteia </w:t>
      </w:r>
      <w:proofErr w:type="spellStart"/>
      <w:r w:rsidR="006D49B3" w:rsidRPr="00DE31BF">
        <w:rPr>
          <w:sz w:val="22"/>
          <w:szCs w:val="22"/>
        </w:rPr>
        <w:t>şi</w:t>
      </w:r>
      <w:proofErr w:type="spellEnd"/>
      <w:r w:rsidR="006D49B3" w:rsidRPr="00DE31BF">
        <w:rPr>
          <w:sz w:val="22"/>
          <w:szCs w:val="22"/>
        </w:rPr>
        <w:t xml:space="preserve"> să ia orice măsuri care îi stau la </w:t>
      </w:r>
      <w:proofErr w:type="spellStart"/>
      <w:r w:rsidR="006D49B3" w:rsidRPr="00DE31BF">
        <w:rPr>
          <w:sz w:val="22"/>
          <w:szCs w:val="22"/>
        </w:rPr>
        <w:t>dispoziţie</w:t>
      </w:r>
      <w:proofErr w:type="spellEnd"/>
      <w:r w:rsidR="006D49B3" w:rsidRPr="00DE31BF">
        <w:rPr>
          <w:sz w:val="22"/>
          <w:szCs w:val="22"/>
        </w:rPr>
        <w:t xml:space="preserve"> în vederea limitării </w:t>
      </w:r>
      <w:proofErr w:type="spellStart"/>
      <w:r w:rsidR="006D49B3" w:rsidRPr="00DE31BF">
        <w:rPr>
          <w:sz w:val="22"/>
          <w:szCs w:val="22"/>
        </w:rPr>
        <w:t>consecinţelor</w:t>
      </w:r>
      <w:proofErr w:type="spellEnd"/>
      <w:r w:rsidR="006D49B3" w:rsidRPr="00DE31BF">
        <w:rPr>
          <w:sz w:val="22"/>
          <w:szCs w:val="22"/>
        </w:rPr>
        <w:t>.</w:t>
      </w:r>
    </w:p>
    <w:p w14:paraId="4D369DB4" w14:textId="3428B7D2" w:rsidR="006D49B3" w:rsidRPr="00DE31BF" w:rsidRDefault="00432EAD" w:rsidP="00C3778B">
      <w:pPr>
        <w:pStyle w:val="Listparagraf"/>
        <w:tabs>
          <w:tab w:val="left" w:pos="0"/>
          <w:tab w:val="left" w:pos="567"/>
        </w:tabs>
        <w:ind w:left="0"/>
        <w:jc w:val="both"/>
        <w:rPr>
          <w:sz w:val="22"/>
          <w:szCs w:val="22"/>
        </w:rPr>
      </w:pPr>
      <w:r w:rsidRPr="00DE31BF">
        <w:rPr>
          <w:sz w:val="22"/>
          <w:szCs w:val="22"/>
        </w:rPr>
        <w:t>1</w:t>
      </w:r>
      <w:r w:rsidR="006C5C3A">
        <w:rPr>
          <w:sz w:val="22"/>
          <w:szCs w:val="22"/>
        </w:rPr>
        <w:t>5</w:t>
      </w:r>
      <w:r w:rsidR="006D49B3" w:rsidRPr="00DE31BF">
        <w:rPr>
          <w:sz w:val="22"/>
          <w:szCs w:val="22"/>
        </w:rPr>
        <w:t xml:space="preserve">.3. </w:t>
      </w:r>
      <w:proofErr w:type="spellStart"/>
      <w:r w:rsidR="006D49B3" w:rsidRPr="00DE31BF">
        <w:rPr>
          <w:sz w:val="22"/>
          <w:szCs w:val="22"/>
        </w:rPr>
        <w:t>Forţa</w:t>
      </w:r>
      <w:proofErr w:type="spellEnd"/>
      <w:r w:rsidR="006D49B3" w:rsidRPr="00DE31BF">
        <w:rPr>
          <w:sz w:val="22"/>
          <w:szCs w:val="22"/>
        </w:rPr>
        <w:t xml:space="preserve"> majoră este constatată de o autoritate competentă.</w:t>
      </w:r>
    </w:p>
    <w:p w14:paraId="434CF255" w14:textId="0C4672F6" w:rsidR="006D49B3" w:rsidRPr="00DE31BF" w:rsidRDefault="00432EAD" w:rsidP="00C3778B">
      <w:pPr>
        <w:pStyle w:val="Listparagraf"/>
        <w:tabs>
          <w:tab w:val="left" w:pos="0"/>
          <w:tab w:val="left" w:pos="567"/>
        </w:tabs>
        <w:ind w:left="0"/>
        <w:jc w:val="both"/>
        <w:rPr>
          <w:sz w:val="22"/>
          <w:szCs w:val="22"/>
        </w:rPr>
      </w:pPr>
      <w:r w:rsidRPr="00DE31BF">
        <w:rPr>
          <w:sz w:val="22"/>
          <w:szCs w:val="22"/>
        </w:rPr>
        <w:t>1</w:t>
      </w:r>
      <w:r w:rsidR="006C5C3A">
        <w:rPr>
          <w:sz w:val="22"/>
          <w:szCs w:val="22"/>
        </w:rPr>
        <w:t>5</w:t>
      </w:r>
      <w:r w:rsidR="006D49B3" w:rsidRPr="00DE31BF">
        <w:rPr>
          <w:sz w:val="22"/>
          <w:szCs w:val="22"/>
        </w:rPr>
        <w:t xml:space="preserve">.4. Partea contractantă care invocă </w:t>
      </w:r>
      <w:proofErr w:type="spellStart"/>
      <w:r w:rsidR="006D49B3" w:rsidRPr="00DE31BF">
        <w:rPr>
          <w:sz w:val="22"/>
          <w:szCs w:val="22"/>
        </w:rPr>
        <w:t>forţa</w:t>
      </w:r>
      <w:proofErr w:type="spellEnd"/>
      <w:r w:rsidR="006D49B3" w:rsidRPr="00DE31BF">
        <w:rPr>
          <w:sz w:val="22"/>
          <w:szCs w:val="22"/>
        </w:rPr>
        <w:t xml:space="preserve"> majoră are </w:t>
      </w:r>
      <w:proofErr w:type="spellStart"/>
      <w:r w:rsidR="006D49B3" w:rsidRPr="00DE31BF">
        <w:rPr>
          <w:sz w:val="22"/>
          <w:szCs w:val="22"/>
        </w:rPr>
        <w:t>obligaţia</w:t>
      </w:r>
      <w:proofErr w:type="spellEnd"/>
      <w:r w:rsidR="006D49B3" w:rsidRPr="00DE31BF">
        <w:rPr>
          <w:sz w:val="22"/>
          <w:szCs w:val="22"/>
        </w:rPr>
        <w:t xml:space="preserve"> de a notifica celeilalte </w:t>
      </w:r>
      <w:proofErr w:type="spellStart"/>
      <w:r w:rsidR="006D49B3" w:rsidRPr="00DE31BF">
        <w:rPr>
          <w:sz w:val="22"/>
          <w:szCs w:val="22"/>
        </w:rPr>
        <w:t>Părţi</w:t>
      </w:r>
      <w:proofErr w:type="spellEnd"/>
      <w:r w:rsidR="006D49B3" w:rsidRPr="00DE31BF">
        <w:rPr>
          <w:sz w:val="22"/>
          <w:szCs w:val="22"/>
        </w:rPr>
        <w:t xml:space="preserve"> încetarea cauzei acesteia în maximum 5 zile de la încetare.</w:t>
      </w:r>
    </w:p>
    <w:p w14:paraId="79F98EF3" w14:textId="6AC73E47" w:rsidR="006D49B3" w:rsidRPr="00DE31BF" w:rsidRDefault="00432EAD" w:rsidP="00C3778B">
      <w:pPr>
        <w:pStyle w:val="Listparagraf"/>
        <w:tabs>
          <w:tab w:val="left" w:pos="0"/>
          <w:tab w:val="left" w:pos="567"/>
        </w:tabs>
        <w:ind w:left="0"/>
        <w:jc w:val="both"/>
        <w:rPr>
          <w:sz w:val="22"/>
          <w:szCs w:val="22"/>
        </w:rPr>
      </w:pPr>
      <w:r w:rsidRPr="00DE31BF">
        <w:rPr>
          <w:sz w:val="22"/>
          <w:szCs w:val="22"/>
        </w:rPr>
        <w:t>1</w:t>
      </w:r>
      <w:r w:rsidR="006C5C3A">
        <w:rPr>
          <w:sz w:val="22"/>
          <w:szCs w:val="22"/>
        </w:rPr>
        <w:t>5</w:t>
      </w:r>
      <w:r w:rsidR="006D49B3" w:rsidRPr="00DE31BF">
        <w:rPr>
          <w:sz w:val="22"/>
          <w:szCs w:val="22"/>
        </w:rPr>
        <w:t xml:space="preserve">.5. Dacă </w:t>
      </w:r>
      <w:proofErr w:type="spellStart"/>
      <w:r w:rsidR="006D49B3" w:rsidRPr="00DE31BF">
        <w:rPr>
          <w:sz w:val="22"/>
          <w:szCs w:val="22"/>
        </w:rPr>
        <w:t>forţa</w:t>
      </w:r>
      <w:proofErr w:type="spellEnd"/>
      <w:r w:rsidR="006D49B3" w:rsidRPr="00DE31BF">
        <w:rPr>
          <w:sz w:val="22"/>
          <w:szCs w:val="22"/>
        </w:rPr>
        <w:t xml:space="preserve"> majoră </w:t>
      </w:r>
      <w:proofErr w:type="spellStart"/>
      <w:r w:rsidR="006D49B3" w:rsidRPr="00DE31BF">
        <w:rPr>
          <w:sz w:val="22"/>
          <w:szCs w:val="22"/>
        </w:rPr>
        <w:t>acţionează</w:t>
      </w:r>
      <w:proofErr w:type="spellEnd"/>
      <w:r w:rsidR="006D49B3" w:rsidRPr="00DE31BF">
        <w:rPr>
          <w:sz w:val="22"/>
          <w:szCs w:val="22"/>
        </w:rPr>
        <w:t xml:space="preserve"> sau se estimează ca va </w:t>
      </w:r>
      <w:proofErr w:type="spellStart"/>
      <w:r w:rsidR="006D49B3" w:rsidRPr="00DE31BF">
        <w:rPr>
          <w:sz w:val="22"/>
          <w:szCs w:val="22"/>
        </w:rPr>
        <w:t>acţiona</w:t>
      </w:r>
      <w:proofErr w:type="spellEnd"/>
      <w:r w:rsidR="006D49B3" w:rsidRPr="00DE31BF">
        <w:rPr>
          <w:sz w:val="22"/>
          <w:szCs w:val="22"/>
        </w:rPr>
        <w:t xml:space="preserve"> o perioadă mai mare de 30 de zile, oricare dintre Părți va avea dreptul să notifice celeilalte </w:t>
      </w:r>
      <w:proofErr w:type="spellStart"/>
      <w:r w:rsidR="006D49B3" w:rsidRPr="00DE31BF">
        <w:rPr>
          <w:sz w:val="22"/>
          <w:szCs w:val="22"/>
        </w:rPr>
        <w:t>Părţi</w:t>
      </w:r>
      <w:proofErr w:type="spellEnd"/>
      <w:r w:rsidR="006D49B3" w:rsidRPr="00DE31BF">
        <w:rPr>
          <w:sz w:val="22"/>
          <w:szCs w:val="22"/>
        </w:rPr>
        <w:t xml:space="preserve"> încetarea de plin drept a prezentului Contract, fără ca vreuna din </w:t>
      </w:r>
      <w:proofErr w:type="spellStart"/>
      <w:r w:rsidR="006D49B3" w:rsidRPr="00DE31BF">
        <w:rPr>
          <w:sz w:val="22"/>
          <w:szCs w:val="22"/>
        </w:rPr>
        <w:t>Părţi</w:t>
      </w:r>
      <w:proofErr w:type="spellEnd"/>
      <w:r w:rsidR="006D49B3" w:rsidRPr="00DE31BF">
        <w:rPr>
          <w:sz w:val="22"/>
          <w:szCs w:val="22"/>
        </w:rPr>
        <w:t xml:space="preserve"> să poată pretindă celeilalte daune-interese.</w:t>
      </w:r>
    </w:p>
    <w:p w14:paraId="75EE0BF1" w14:textId="0CEC092E" w:rsidR="006D49B3" w:rsidRPr="00DE31BF" w:rsidRDefault="00432EAD" w:rsidP="00C3778B">
      <w:pPr>
        <w:pStyle w:val="Listparagraf"/>
        <w:tabs>
          <w:tab w:val="left" w:pos="0"/>
          <w:tab w:val="left" w:pos="567"/>
        </w:tabs>
        <w:ind w:left="0"/>
        <w:jc w:val="both"/>
        <w:rPr>
          <w:color w:val="000000"/>
          <w:sz w:val="22"/>
          <w:szCs w:val="22"/>
        </w:rPr>
      </w:pPr>
      <w:r w:rsidRPr="00DE31BF">
        <w:rPr>
          <w:sz w:val="22"/>
          <w:szCs w:val="22"/>
        </w:rPr>
        <w:t>1</w:t>
      </w:r>
      <w:r w:rsidR="006C5C3A">
        <w:rPr>
          <w:sz w:val="22"/>
          <w:szCs w:val="22"/>
        </w:rPr>
        <w:t>5</w:t>
      </w:r>
      <w:r w:rsidR="006D49B3" w:rsidRPr="00DE31BF">
        <w:rPr>
          <w:sz w:val="22"/>
          <w:szCs w:val="22"/>
        </w:rPr>
        <w:t xml:space="preserve">.6. Nu va reprezenta o încălcare a </w:t>
      </w:r>
      <w:proofErr w:type="spellStart"/>
      <w:r w:rsidR="006D49B3" w:rsidRPr="00DE31BF">
        <w:rPr>
          <w:sz w:val="22"/>
          <w:szCs w:val="22"/>
        </w:rPr>
        <w:t>obligaţiilor</w:t>
      </w:r>
      <w:proofErr w:type="spellEnd"/>
      <w:r w:rsidR="006D49B3" w:rsidRPr="00DE31BF">
        <w:rPr>
          <w:sz w:val="22"/>
          <w:szCs w:val="22"/>
        </w:rPr>
        <w:t xml:space="preserve"> din Contract de către oricare din </w:t>
      </w:r>
      <w:proofErr w:type="spellStart"/>
      <w:r w:rsidR="006D49B3" w:rsidRPr="00DE31BF">
        <w:rPr>
          <w:sz w:val="22"/>
          <w:szCs w:val="22"/>
        </w:rPr>
        <w:t>Părţi</w:t>
      </w:r>
      <w:proofErr w:type="spellEnd"/>
      <w:r w:rsidR="006D49B3" w:rsidRPr="00DE31BF">
        <w:rPr>
          <w:sz w:val="22"/>
          <w:szCs w:val="22"/>
        </w:rPr>
        <w:t xml:space="preserve"> </w:t>
      </w:r>
      <w:proofErr w:type="spellStart"/>
      <w:r w:rsidR="006D49B3" w:rsidRPr="00DE31BF">
        <w:rPr>
          <w:sz w:val="22"/>
          <w:szCs w:val="22"/>
        </w:rPr>
        <w:t>situaţia</w:t>
      </w:r>
      <w:proofErr w:type="spellEnd"/>
      <w:r w:rsidR="006D49B3" w:rsidRPr="00DE31BF">
        <w:rPr>
          <w:sz w:val="22"/>
          <w:szCs w:val="22"/>
        </w:rPr>
        <w:t xml:space="preserve"> în care executarea </w:t>
      </w:r>
      <w:proofErr w:type="spellStart"/>
      <w:r w:rsidR="006D49B3" w:rsidRPr="00DE31BF">
        <w:rPr>
          <w:sz w:val="22"/>
          <w:szCs w:val="22"/>
        </w:rPr>
        <w:t>obligaţiilor</w:t>
      </w:r>
      <w:proofErr w:type="spellEnd"/>
      <w:r w:rsidR="006D49B3" w:rsidRPr="00DE31BF">
        <w:rPr>
          <w:sz w:val="22"/>
          <w:szCs w:val="22"/>
        </w:rPr>
        <w:t xml:space="preserve"> este împiedicată de împrejurări de </w:t>
      </w:r>
      <w:proofErr w:type="spellStart"/>
      <w:r w:rsidR="006D49B3" w:rsidRPr="00DE31BF">
        <w:rPr>
          <w:sz w:val="22"/>
          <w:szCs w:val="22"/>
        </w:rPr>
        <w:t>forţă</w:t>
      </w:r>
      <w:proofErr w:type="spellEnd"/>
      <w:r w:rsidR="006D49B3" w:rsidRPr="00DE31BF">
        <w:rPr>
          <w:sz w:val="22"/>
          <w:szCs w:val="22"/>
        </w:rPr>
        <w:t xml:space="preserve"> majoră care apar după data semnării</w:t>
      </w:r>
      <w:r w:rsidR="006D49B3" w:rsidRPr="00DE31BF">
        <w:rPr>
          <w:color w:val="000000"/>
          <w:sz w:val="22"/>
          <w:szCs w:val="22"/>
        </w:rPr>
        <w:t xml:space="preserve"> Contractului de către </w:t>
      </w:r>
      <w:proofErr w:type="spellStart"/>
      <w:r w:rsidR="006D49B3" w:rsidRPr="00DE31BF">
        <w:rPr>
          <w:color w:val="000000"/>
          <w:sz w:val="22"/>
          <w:szCs w:val="22"/>
        </w:rPr>
        <w:t>Părţi</w:t>
      </w:r>
      <w:proofErr w:type="spellEnd"/>
      <w:r w:rsidR="006D49B3" w:rsidRPr="00DE31BF">
        <w:rPr>
          <w:color w:val="000000"/>
          <w:sz w:val="22"/>
          <w:szCs w:val="22"/>
        </w:rPr>
        <w:t>.</w:t>
      </w:r>
    </w:p>
    <w:p w14:paraId="484D0C92" w14:textId="00290A6E" w:rsidR="006D49B3" w:rsidRPr="00DE31BF" w:rsidRDefault="00432EAD" w:rsidP="00C3778B">
      <w:pPr>
        <w:pStyle w:val="Listparagraf"/>
        <w:tabs>
          <w:tab w:val="left" w:pos="0"/>
          <w:tab w:val="left" w:pos="567"/>
        </w:tabs>
        <w:ind w:left="0"/>
        <w:jc w:val="both"/>
        <w:rPr>
          <w:sz w:val="22"/>
          <w:szCs w:val="22"/>
        </w:rPr>
      </w:pPr>
      <w:r w:rsidRPr="00DE31BF">
        <w:rPr>
          <w:sz w:val="22"/>
          <w:szCs w:val="22"/>
        </w:rPr>
        <w:t>1</w:t>
      </w:r>
      <w:r w:rsidR="006C5C3A">
        <w:rPr>
          <w:sz w:val="22"/>
          <w:szCs w:val="22"/>
        </w:rPr>
        <w:t>5</w:t>
      </w:r>
      <w:r w:rsidR="006D49B3" w:rsidRPr="00DE31BF">
        <w:rPr>
          <w:sz w:val="22"/>
          <w:szCs w:val="22"/>
        </w:rPr>
        <w:t xml:space="preserve">.7. Achizitorul nu va putea cere </w:t>
      </w:r>
      <w:r w:rsidR="00A641B5" w:rsidRPr="00DE31BF">
        <w:rPr>
          <w:sz w:val="22"/>
          <w:szCs w:val="22"/>
        </w:rPr>
        <w:t>p</w:t>
      </w:r>
      <w:r w:rsidR="006D49B3" w:rsidRPr="00DE31BF">
        <w:rPr>
          <w:sz w:val="22"/>
          <w:szCs w:val="22"/>
        </w:rPr>
        <w:t>restatorului penalită</w:t>
      </w:r>
      <w:r w:rsidR="00A641B5" w:rsidRPr="00DE31BF">
        <w:rPr>
          <w:sz w:val="22"/>
          <w:szCs w:val="22"/>
        </w:rPr>
        <w:t>ț</w:t>
      </w:r>
      <w:r w:rsidR="006D49B3" w:rsidRPr="00DE31BF">
        <w:rPr>
          <w:sz w:val="22"/>
          <w:szCs w:val="22"/>
        </w:rPr>
        <w:t xml:space="preserve">i contractuale sau rezilierea Contractului pentru neexecutare dacă, </w:t>
      </w:r>
      <w:proofErr w:type="spellStart"/>
      <w:r w:rsidR="006D49B3" w:rsidRPr="00DE31BF">
        <w:rPr>
          <w:sz w:val="22"/>
          <w:szCs w:val="22"/>
        </w:rPr>
        <w:t>şi</w:t>
      </w:r>
      <w:proofErr w:type="spellEnd"/>
      <w:r w:rsidR="006D49B3" w:rsidRPr="00DE31BF">
        <w:rPr>
          <w:sz w:val="22"/>
          <w:szCs w:val="22"/>
        </w:rPr>
        <w:t xml:space="preserve"> în măsura în care, întârzierea în executare sau altă neîndeplinire a </w:t>
      </w:r>
      <w:proofErr w:type="spellStart"/>
      <w:r w:rsidR="006D49B3" w:rsidRPr="00DE31BF">
        <w:rPr>
          <w:sz w:val="22"/>
          <w:szCs w:val="22"/>
        </w:rPr>
        <w:t>obligaţiilor</w:t>
      </w:r>
      <w:proofErr w:type="spellEnd"/>
      <w:r w:rsidR="006D49B3" w:rsidRPr="00DE31BF">
        <w:rPr>
          <w:sz w:val="22"/>
          <w:szCs w:val="22"/>
        </w:rPr>
        <w:t xml:space="preserve"> din prezentul Contract este rezultatul unui eveniment de </w:t>
      </w:r>
      <w:proofErr w:type="spellStart"/>
      <w:r w:rsidR="006D49B3" w:rsidRPr="00DE31BF">
        <w:rPr>
          <w:sz w:val="22"/>
          <w:szCs w:val="22"/>
        </w:rPr>
        <w:t>forţă</w:t>
      </w:r>
      <w:proofErr w:type="spellEnd"/>
      <w:r w:rsidR="006D49B3" w:rsidRPr="00DE31BF">
        <w:rPr>
          <w:sz w:val="22"/>
          <w:szCs w:val="22"/>
        </w:rPr>
        <w:t xml:space="preserve"> majoră. În mod similar, </w:t>
      </w:r>
      <w:r w:rsidR="00A641B5" w:rsidRPr="00DE31BF">
        <w:rPr>
          <w:sz w:val="22"/>
          <w:szCs w:val="22"/>
        </w:rPr>
        <w:t>p</w:t>
      </w:r>
      <w:r w:rsidR="006D49B3" w:rsidRPr="00DE31BF">
        <w:rPr>
          <w:sz w:val="22"/>
          <w:szCs w:val="22"/>
        </w:rPr>
        <w:t xml:space="preserve">restatorul nu va putea cere rezilierea prezentului Contract pentru neexecutare din partea Achizitorului și, totodată, Achizitorul nu va datora </w:t>
      </w:r>
      <w:r w:rsidR="00A641B5" w:rsidRPr="00DE31BF">
        <w:rPr>
          <w:sz w:val="22"/>
          <w:szCs w:val="22"/>
        </w:rPr>
        <w:t>p</w:t>
      </w:r>
      <w:r w:rsidR="006D49B3" w:rsidRPr="00DE31BF">
        <w:rPr>
          <w:sz w:val="22"/>
          <w:szCs w:val="22"/>
        </w:rPr>
        <w:t>restatorului dobândă pentru plă</w:t>
      </w:r>
      <w:r w:rsidR="00617612">
        <w:rPr>
          <w:sz w:val="22"/>
          <w:szCs w:val="22"/>
        </w:rPr>
        <w:t>ț</w:t>
      </w:r>
      <w:r w:rsidR="006D49B3" w:rsidRPr="00DE31BF">
        <w:rPr>
          <w:sz w:val="22"/>
          <w:szCs w:val="22"/>
        </w:rPr>
        <w:t xml:space="preserve">ile efectuate cu întârziere și/sau neexecutare, dacă </w:t>
      </w:r>
      <w:proofErr w:type="spellStart"/>
      <w:r w:rsidR="006D49B3" w:rsidRPr="00DE31BF">
        <w:rPr>
          <w:sz w:val="22"/>
          <w:szCs w:val="22"/>
        </w:rPr>
        <w:t>şi</w:t>
      </w:r>
      <w:proofErr w:type="spellEnd"/>
      <w:r w:rsidR="006D49B3" w:rsidRPr="00DE31BF">
        <w:rPr>
          <w:sz w:val="22"/>
          <w:szCs w:val="22"/>
        </w:rPr>
        <w:t xml:space="preserve"> în măsura în care, întârzierea Achizitorului sau altă neîndeplinire a </w:t>
      </w:r>
      <w:proofErr w:type="spellStart"/>
      <w:r w:rsidR="006D49B3" w:rsidRPr="00DE31BF">
        <w:rPr>
          <w:sz w:val="22"/>
          <w:szCs w:val="22"/>
        </w:rPr>
        <w:t>obligaţiilor</w:t>
      </w:r>
      <w:proofErr w:type="spellEnd"/>
      <w:r w:rsidR="006D49B3" w:rsidRPr="00DE31BF">
        <w:rPr>
          <w:sz w:val="22"/>
          <w:szCs w:val="22"/>
        </w:rPr>
        <w:t xml:space="preserve"> sale este rezultatul </w:t>
      </w:r>
      <w:proofErr w:type="spellStart"/>
      <w:r w:rsidR="006D49B3" w:rsidRPr="00DE31BF">
        <w:rPr>
          <w:sz w:val="22"/>
          <w:szCs w:val="22"/>
        </w:rPr>
        <w:t>forţei</w:t>
      </w:r>
      <w:proofErr w:type="spellEnd"/>
      <w:r w:rsidR="006D49B3" w:rsidRPr="00DE31BF">
        <w:rPr>
          <w:sz w:val="22"/>
          <w:szCs w:val="22"/>
        </w:rPr>
        <w:t xml:space="preserve"> majore.</w:t>
      </w:r>
    </w:p>
    <w:p w14:paraId="4EE805CB" w14:textId="2827C575" w:rsidR="006D49B3" w:rsidRPr="00DE31BF" w:rsidRDefault="00173451" w:rsidP="00C3778B">
      <w:pPr>
        <w:pStyle w:val="Listparagraf"/>
        <w:tabs>
          <w:tab w:val="left" w:pos="0"/>
          <w:tab w:val="left" w:pos="567"/>
        </w:tabs>
        <w:ind w:left="0"/>
        <w:jc w:val="both"/>
        <w:rPr>
          <w:sz w:val="22"/>
          <w:szCs w:val="22"/>
        </w:rPr>
      </w:pPr>
      <w:r w:rsidRPr="00DE31BF">
        <w:rPr>
          <w:sz w:val="22"/>
          <w:szCs w:val="22"/>
        </w:rPr>
        <w:t>1</w:t>
      </w:r>
      <w:r w:rsidR="006C5C3A">
        <w:rPr>
          <w:sz w:val="22"/>
          <w:szCs w:val="22"/>
        </w:rPr>
        <w:t>5</w:t>
      </w:r>
      <w:r w:rsidR="006D49B3" w:rsidRPr="00DE31BF">
        <w:rPr>
          <w:sz w:val="22"/>
          <w:szCs w:val="22"/>
        </w:rPr>
        <w:t xml:space="preserve">.8 Dacă oricare Parte consideră că au intervenit împrejurări de </w:t>
      </w:r>
      <w:proofErr w:type="spellStart"/>
      <w:r w:rsidR="006D49B3" w:rsidRPr="00DE31BF">
        <w:rPr>
          <w:sz w:val="22"/>
          <w:szCs w:val="22"/>
        </w:rPr>
        <w:t>forţă</w:t>
      </w:r>
      <w:proofErr w:type="spellEnd"/>
      <w:r w:rsidR="006D49B3" w:rsidRPr="00DE31BF">
        <w:rPr>
          <w:sz w:val="22"/>
          <w:szCs w:val="22"/>
        </w:rPr>
        <w:t xml:space="preserve"> majoră care pot afecta îndeplinirea </w:t>
      </w:r>
      <w:proofErr w:type="spellStart"/>
      <w:r w:rsidR="006D49B3" w:rsidRPr="00DE31BF">
        <w:rPr>
          <w:sz w:val="22"/>
          <w:szCs w:val="22"/>
        </w:rPr>
        <w:t>obligaţiilor</w:t>
      </w:r>
      <w:proofErr w:type="spellEnd"/>
      <w:r w:rsidR="006D49B3" w:rsidRPr="00DE31BF">
        <w:rPr>
          <w:sz w:val="22"/>
          <w:szCs w:val="22"/>
        </w:rPr>
        <w:t xml:space="preserve"> sale, va notifica imediat celeilalte </w:t>
      </w:r>
      <w:proofErr w:type="spellStart"/>
      <w:r w:rsidR="006D49B3" w:rsidRPr="00DE31BF">
        <w:rPr>
          <w:sz w:val="22"/>
          <w:szCs w:val="22"/>
        </w:rPr>
        <w:t>Părţi</w:t>
      </w:r>
      <w:proofErr w:type="spellEnd"/>
      <w:r w:rsidR="006D49B3" w:rsidRPr="00DE31BF">
        <w:rPr>
          <w:sz w:val="22"/>
          <w:szCs w:val="22"/>
        </w:rPr>
        <w:t xml:space="preserve"> natura, durata probabilă </w:t>
      </w:r>
      <w:proofErr w:type="spellStart"/>
      <w:r w:rsidR="006D49B3" w:rsidRPr="00DE31BF">
        <w:rPr>
          <w:sz w:val="22"/>
          <w:szCs w:val="22"/>
        </w:rPr>
        <w:t>şi</w:t>
      </w:r>
      <w:proofErr w:type="spellEnd"/>
      <w:r w:rsidR="006D49B3" w:rsidRPr="00DE31BF">
        <w:rPr>
          <w:sz w:val="22"/>
          <w:szCs w:val="22"/>
        </w:rPr>
        <w:t xml:space="preserve"> efectul probabil al împrejurării de </w:t>
      </w:r>
      <w:proofErr w:type="spellStart"/>
      <w:r w:rsidR="006D49B3" w:rsidRPr="00DE31BF">
        <w:rPr>
          <w:sz w:val="22"/>
          <w:szCs w:val="22"/>
        </w:rPr>
        <w:t>forţă</w:t>
      </w:r>
      <w:proofErr w:type="spellEnd"/>
      <w:r w:rsidR="006D49B3" w:rsidRPr="00DE31BF">
        <w:rPr>
          <w:sz w:val="22"/>
          <w:szCs w:val="22"/>
        </w:rPr>
        <w:t xml:space="preserve"> majoră. În lipsa unor </w:t>
      </w:r>
      <w:proofErr w:type="spellStart"/>
      <w:r w:rsidR="006D49B3" w:rsidRPr="00DE31BF">
        <w:rPr>
          <w:sz w:val="22"/>
          <w:szCs w:val="22"/>
        </w:rPr>
        <w:t>instrucţiuni</w:t>
      </w:r>
      <w:proofErr w:type="spellEnd"/>
      <w:r w:rsidR="006D49B3" w:rsidRPr="00DE31BF">
        <w:rPr>
          <w:sz w:val="22"/>
          <w:szCs w:val="22"/>
        </w:rPr>
        <w:t xml:space="preserve"> scrise contrare ale Achizitorului, </w:t>
      </w:r>
      <w:r w:rsidR="00A641B5" w:rsidRPr="00DE31BF">
        <w:rPr>
          <w:sz w:val="22"/>
          <w:szCs w:val="22"/>
        </w:rPr>
        <w:t>p</w:t>
      </w:r>
      <w:r w:rsidR="006D49B3" w:rsidRPr="00DE31BF">
        <w:rPr>
          <w:sz w:val="22"/>
          <w:szCs w:val="22"/>
        </w:rPr>
        <w:t xml:space="preserve">restatorul va continua îndeplinirea </w:t>
      </w:r>
      <w:proofErr w:type="spellStart"/>
      <w:r w:rsidR="006D49B3" w:rsidRPr="00DE31BF">
        <w:rPr>
          <w:sz w:val="22"/>
          <w:szCs w:val="22"/>
        </w:rPr>
        <w:t>obligaţiilor</w:t>
      </w:r>
      <w:proofErr w:type="spellEnd"/>
      <w:r w:rsidR="006D49B3" w:rsidRPr="00DE31BF">
        <w:rPr>
          <w:sz w:val="22"/>
          <w:szCs w:val="22"/>
        </w:rPr>
        <w:t xml:space="preserve"> sale în baza Contractului în măsura în care acest lucru este posibil în mod rezonabil </w:t>
      </w:r>
      <w:proofErr w:type="spellStart"/>
      <w:r w:rsidR="006D49B3" w:rsidRPr="00DE31BF">
        <w:rPr>
          <w:sz w:val="22"/>
          <w:szCs w:val="22"/>
        </w:rPr>
        <w:t>şi</w:t>
      </w:r>
      <w:proofErr w:type="spellEnd"/>
      <w:r w:rsidR="006D49B3" w:rsidRPr="00DE31BF">
        <w:rPr>
          <w:sz w:val="22"/>
          <w:szCs w:val="22"/>
        </w:rPr>
        <w:t xml:space="preserve"> va căuta toate mijloacele rezonabile alternative pentru îndeplinirea </w:t>
      </w:r>
      <w:proofErr w:type="spellStart"/>
      <w:r w:rsidR="006D49B3" w:rsidRPr="00DE31BF">
        <w:rPr>
          <w:sz w:val="22"/>
          <w:szCs w:val="22"/>
        </w:rPr>
        <w:t>obligaţiilor</w:t>
      </w:r>
      <w:proofErr w:type="spellEnd"/>
      <w:r w:rsidR="006D49B3" w:rsidRPr="00DE31BF">
        <w:rPr>
          <w:sz w:val="22"/>
          <w:szCs w:val="22"/>
        </w:rPr>
        <w:t xml:space="preserve"> sale care nu sunt afectate de evenimentul de </w:t>
      </w:r>
      <w:proofErr w:type="spellStart"/>
      <w:r w:rsidR="006D49B3" w:rsidRPr="00DE31BF">
        <w:rPr>
          <w:sz w:val="22"/>
          <w:szCs w:val="22"/>
        </w:rPr>
        <w:t>forţă</w:t>
      </w:r>
      <w:proofErr w:type="spellEnd"/>
      <w:r w:rsidR="006D49B3" w:rsidRPr="00DE31BF">
        <w:rPr>
          <w:sz w:val="22"/>
          <w:szCs w:val="22"/>
        </w:rPr>
        <w:t xml:space="preserve"> majoră. Prestatorul nu va utiliza asemenea mijloace alternative decât în urma </w:t>
      </w:r>
      <w:proofErr w:type="spellStart"/>
      <w:r w:rsidR="006D49B3" w:rsidRPr="00DE31BF">
        <w:rPr>
          <w:sz w:val="22"/>
          <w:szCs w:val="22"/>
        </w:rPr>
        <w:t>instrucţiunilor</w:t>
      </w:r>
      <w:proofErr w:type="spellEnd"/>
      <w:r w:rsidR="006D49B3" w:rsidRPr="00DE31BF">
        <w:rPr>
          <w:sz w:val="22"/>
          <w:szCs w:val="22"/>
        </w:rPr>
        <w:t xml:space="preserve"> în acest sens ale Achizitorului.</w:t>
      </w:r>
    </w:p>
    <w:p w14:paraId="66CB310C" w14:textId="77777777" w:rsidR="00414D74" w:rsidRPr="00DE31BF" w:rsidRDefault="00414D74" w:rsidP="00C3778B">
      <w:pPr>
        <w:autoSpaceDN w:val="0"/>
        <w:adjustRightInd w:val="0"/>
        <w:spacing w:line="276" w:lineRule="auto"/>
        <w:jc w:val="both"/>
        <w:rPr>
          <w:sz w:val="22"/>
          <w:szCs w:val="22"/>
        </w:rPr>
      </w:pPr>
    </w:p>
    <w:p w14:paraId="09EE7123" w14:textId="6ECB9D29" w:rsidR="00817281" w:rsidRPr="00DE31BF" w:rsidRDefault="00432EAD" w:rsidP="00C3778B">
      <w:pPr>
        <w:pStyle w:val="Listparagraf"/>
        <w:autoSpaceDN w:val="0"/>
        <w:adjustRightInd w:val="0"/>
        <w:spacing w:line="276" w:lineRule="auto"/>
        <w:ind w:left="0"/>
        <w:jc w:val="both"/>
        <w:rPr>
          <w:b/>
          <w:sz w:val="22"/>
          <w:szCs w:val="22"/>
        </w:rPr>
      </w:pPr>
      <w:r w:rsidRPr="00DE31BF">
        <w:rPr>
          <w:b/>
          <w:sz w:val="22"/>
          <w:szCs w:val="22"/>
        </w:rPr>
        <w:t>1</w:t>
      </w:r>
      <w:r w:rsidR="006C5C3A">
        <w:rPr>
          <w:b/>
          <w:sz w:val="22"/>
          <w:szCs w:val="22"/>
        </w:rPr>
        <w:t>6</w:t>
      </w:r>
      <w:r w:rsidRPr="00DE31BF">
        <w:rPr>
          <w:b/>
          <w:sz w:val="22"/>
          <w:szCs w:val="22"/>
        </w:rPr>
        <w:t>.</w:t>
      </w:r>
      <w:r w:rsidR="00817281" w:rsidRPr="00DE31BF">
        <w:rPr>
          <w:b/>
          <w:sz w:val="22"/>
          <w:szCs w:val="22"/>
        </w:rPr>
        <w:t>Începerea, execu</w:t>
      </w:r>
      <w:r w:rsidR="00727A54" w:rsidRPr="00DE31BF">
        <w:rPr>
          <w:b/>
          <w:sz w:val="22"/>
          <w:szCs w:val="22"/>
        </w:rPr>
        <w:t>ț</w:t>
      </w:r>
      <w:r w:rsidR="00817281" w:rsidRPr="00DE31BF">
        <w:rPr>
          <w:b/>
          <w:sz w:val="22"/>
          <w:szCs w:val="22"/>
        </w:rPr>
        <w:t>ia, finalizarea sau întârzierea prestării serviciilor</w:t>
      </w:r>
    </w:p>
    <w:p w14:paraId="1B770902" w14:textId="2463AF57" w:rsidR="00817281" w:rsidRPr="00DE31BF" w:rsidRDefault="00817281" w:rsidP="00C3778B">
      <w:pPr>
        <w:tabs>
          <w:tab w:val="left" w:pos="0"/>
        </w:tabs>
        <w:autoSpaceDN w:val="0"/>
        <w:adjustRightInd w:val="0"/>
        <w:spacing w:line="276" w:lineRule="auto"/>
        <w:jc w:val="both"/>
        <w:rPr>
          <w:sz w:val="22"/>
          <w:szCs w:val="22"/>
        </w:rPr>
      </w:pPr>
      <w:r w:rsidRPr="00DE31BF">
        <w:rPr>
          <w:sz w:val="22"/>
          <w:szCs w:val="22"/>
        </w:rPr>
        <w:t>1</w:t>
      </w:r>
      <w:r w:rsidR="006C5C3A">
        <w:rPr>
          <w:sz w:val="22"/>
          <w:szCs w:val="22"/>
        </w:rPr>
        <w:t>6</w:t>
      </w:r>
      <w:r w:rsidRPr="00DE31BF">
        <w:rPr>
          <w:sz w:val="22"/>
          <w:szCs w:val="22"/>
        </w:rPr>
        <w:t>.1</w:t>
      </w:r>
      <w:r w:rsidR="003E6876" w:rsidRPr="00DE31BF">
        <w:rPr>
          <w:sz w:val="22"/>
          <w:szCs w:val="22"/>
        </w:rPr>
        <w:t xml:space="preserve">  </w:t>
      </w:r>
      <w:r w:rsidRPr="00DE31BF">
        <w:rPr>
          <w:sz w:val="22"/>
          <w:szCs w:val="22"/>
        </w:rPr>
        <w:t xml:space="preserve">(1) </w:t>
      </w:r>
      <w:r w:rsidR="003E6876" w:rsidRPr="00DE31BF">
        <w:rPr>
          <w:sz w:val="22"/>
          <w:szCs w:val="22"/>
        </w:rPr>
        <w:t xml:space="preserve"> </w:t>
      </w:r>
      <w:r w:rsidR="00EB7966" w:rsidRPr="00DE31BF">
        <w:rPr>
          <w:sz w:val="22"/>
          <w:szCs w:val="22"/>
        </w:rPr>
        <w:t>Prestatorul</w:t>
      </w:r>
      <w:r w:rsidRPr="00DE31BF">
        <w:rPr>
          <w:sz w:val="22"/>
          <w:szCs w:val="22"/>
        </w:rPr>
        <w:t xml:space="preserve"> are obligația de a începe prestarea serviciilor după semnarea contractului de către ambele părți contractante.</w:t>
      </w:r>
    </w:p>
    <w:p w14:paraId="40A15B88" w14:textId="66F1C952" w:rsidR="00817281" w:rsidRPr="00DE31BF" w:rsidRDefault="00181B6B" w:rsidP="00C3778B">
      <w:pPr>
        <w:tabs>
          <w:tab w:val="left" w:pos="0"/>
        </w:tabs>
        <w:autoSpaceDN w:val="0"/>
        <w:adjustRightInd w:val="0"/>
        <w:spacing w:line="276" w:lineRule="auto"/>
        <w:jc w:val="both"/>
        <w:rPr>
          <w:sz w:val="22"/>
          <w:szCs w:val="22"/>
        </w:rPr>
      </w:pPr>
      <w:r w:rsidRPr="00DE31BF">
        <w:rPr>
          <w:sz w:val="22"/>
          <w:szCs w:val="22"/>
        </w:rPr>
        <w:t xml:space="preserve">        </w:t>
      </w:r>
      <w:r w:rsidR="00817281" w:rsidRPr="00DE31BF">
        <w:rPr>
          <w:sz w:val="22"/>
          <w:szCs w:val="22"/>
        </w:rPr>
        <w:t xml:space="preserve">(2) În cazul în care </w:t>
      </w:r>
      <w:r w:rsidR="00A641B5" w:rsidRPr="00DE31BF">
        <w:rPr>
          <w:sz w:val="22"/>
          <w:szCs w:val="22"/>
        </w:rPr>
        <w:t>p</w:t>
      </w:r>
      <w:r w:rsidR="00EB7966" w:rsidRPr="00DE31BF">
        <w:rPr>
          <w:sz w:val="22"/>
          <w:szCs w:val="22"/>
        </w:rPr>
        <w:t>restatorul</w:t>
      </w:r>
      <w:r w:rsidR="00817281" w:rsidRPr="00DE31BF">
        <w:rPr>
          <w:sz w:val="22"/>
          <w:szCs w:val="22"/>
        </w:rPr>
        <w:t xml:space="preserve"> suferă întârzieri datorate în exclusivitate autorității contractante, părțile vor stabili de comun acord prelungirea perioadei de prestare a serviciului, fără vreo obligație suplimentară de orice natură din partea autorității contractante.</w:t>
      </w:r>
    </w:p>
    <w:p w14:paraId="1E906E1D" w14:textId="1C12AD2E" w:rsidR="00817281" w:rsidRPr="00DE31BF" w:rsidRDefault="00817281" w:rsidP="00C3778B">
      <w:pPr>
        <w:tabs>
          <w:tab w:val="left" w:pos="0"/>
        </w:tabs>
        <w:autoSpaceDN w:val="0"/>
        <w:adjustRightInd w:val="0"/>
        <w:spacing w:line="276" w:lineRule="auto"/>
        <w:jc w:val="both"/>
        <w:rPr>
          <w:sz w:val="22"/>
          <w:szCs w:val="22"/>
        </w:rPr>
      </w:pPr>
      <w:r w:rsidRPr="00DE31BF">
        <w:rPr>
          <w:sz w:val="22"/>
          <w:szCs w:val="22"/>
        </w:rPr>
        <w:t>1</w:t>
      </w:r>
      <w:r w:rsidR="006C5C3A">
        <w:rPr>
          <w:sz w:val="22"/>
          <w:szCs w:val="22"/>
        </w:rPr>
        <w:t>6</w:t>
      </w:r>
      <w:r w:rsidRPr="00DE31BF">
        <w:rPr>
          <w:sz w:val="22"/>
          <w:szCs w:val="22"/>
        </w:rPr>
        <w:t>.</w:t>
      </w:r>
      <w:r w:rsidR="00BB512B" w:rsidRPr="00DE31BF">
        <w:rPr>
          <w:sz w:val="22"/>
          <w:szCs w:val="22"/>
        </w:rPr>
        <w:t>2</w:t>
      </w:r>
      <w:r w:rsidRPr="00DE31BF">
        <w:rPr>
          <w:sz w:val="22"/>
          <w:szCs w:val="22"/>
        </w:rPr>
        <w:t xml:space="preserve"> Dacă pe parcursul îndeplinirii contractului, </w:t>
      </w:r>
      <w:r w:rsidR="00A641B5" w:rsidRPr="00DE31BF">
        <w:rPr>
          <w:sz w:val="22"/>
          <w:szCs w:val="22"/>
        </w:rPr>
        <w:t>p</w:t>
      </w:r>
      <w:r w:rsidR="00EB7966" w:rsidRPr="00DE31BF">
        <w:rPr>
          <w:sz w:val="22"/>
          <w:szCs w:val="22"/>
        </w:rPr>
        <w:t>restatorul</w:t>
      </w:r>
      <w:r w:rsidRPr="00DE31BF">
        <w:rPr>
          <w:sz w:val="22"/>
          <w:szCs w:val="22"/>
        </w:rPr>
        <w:t xml:space="preserve"> constată că nu poate respecta termenul stabilit pentru îndeplinirea contractului, indiferent de cauze, acesta are obliga</w:t>
      </w:r>
      <w:r w:rsidR="00CB31E9" w:rsidRPr="00DE31BF">
        <w:rPr>
          <w:sz w:val="22"/>
          <w:szCs w:val="22"/>
        </w:rPr>
        <w:t>ț</w:t>
      </w:r>
      <w:r w:rsidRPr="00DE31BF">
        <w:rPr>
          <w:sz w:val="22"/>
          <w:szCs w:val="22"/>
        </w:rPr>
        <w:t>ia de a notifica acest lucru, în timp util, autorit</w:t>
      </w:r>
      <w:r w:rsidR="00CB31E9" w:rsidRPr="00DE31BF">
        <w:rPr>
          <w:sz w:val="22"/>
          <w:szCs w:val="22"/>
        </w:rPr>
        <w:t>ăț</w:t>
      </w:r>
      <w:r w:rsidRPr="00DE31BF">
        <w:rPr>
          <w:sz w:val="22"/>
          <w:szCs w:val="22"/>
        </w:rPr>
        <w:t>ii contractante. Modificarea termenului stabilit pentru îndeplinirea obligațiilor contractuale se face cu acordul păr</w:t>
      </w:r>
      <w:r w:rsidR="00CB31E9" w:rsidRPr="00DE31BF">
        <w:rPr>
          <w:sz w:val="22"/>
          <w:szCs w:val="22"/>
        </w:rPr>
        <w:t>ț</w:t>
      </w:r>
      <w:r w:rsidRPr="00DE31BF">
        <w:rPr>
          <w:sz w:val="22"/>
          <w:szCs w:val="22"/>
        </w:rPr>
        <w:t>ilor, prin act  adi</w:t>
      </w:r>
      <w:r w:rsidR="00CB31E9" w:rsidRPr="00DE31BF">
        <w:rPr>
          <w:sz w:val="22"/>
          <w:szCs w:val="22"/>
        </w:rPr>
        <w:t>ț</w:t>
      </w:r>
      <w:r w:rsidRPr="00DE31BF">
        <w:rPr>
          <w:sz w:val="22"/>
          <w:szCs w:val="22"/>
        </w:rPr>
        <w:t>ional.</w:t>
      </w:r>
    </w:p>
    <w:p w14:paraId="2DF8B85A" w14:textId="703DF0E2" w:rsidR="00817281" w:rsidRPr="00DE31BF" w:rsidRDefault="00817281" w:rsidP="00C3778B">
      <w:pPr>
        <w:tabs>
          <w:tab w:val="left" w:pos="0"/>
        </w:tabs>
        <w:autoSpaceDN w:val="0"/>
        <w:adjustRightInd w:val="0"/>
        <w:spacing w:line="276" w:lineRule="auto"/>
        <w:jc w:val="both"/>
        <w:rPr>
          <w:sz w:val="22"/>
          <w:szCs w:val="22"/>
        </w:rPr>
      </w:pPr>
      <w:r w:rsidRPr="00DE31BF">
        <w:rPr>
          <w:sz w:val="22"/>
          <w:szCs w:val="22"/>
        </w:rPr>
        <w:t>1</w:t>
      </w:r>
      <w:r w:rsidR="006C5C3A">
        <w:rPr>
          <w:sz w:val="22"/>
          <w:szCs w:val="22"/>
        </w:rPr>
        <w:t>6</w:t>
      </w:r>
      <w:r w:rsidRPr="00DE31BF">
        <w:rPr>
          <w:sz w:val="22"/>
          <w:szCs w:val="22"/>
        </w:rPr>
        <w:t>.</w:t>
      </w:r>
      <w:r w:rsidR="00BB512B" w:rsidRPr="00DE31BF">
        <w:rPr>
          <w:sz w:val="22"/>
          <w:szCs w:val="22"/>
        </w:rPr>
        <w:t>3</w:t>
      </w:r>
      <w:r w:rsidRPr="00DE31BF">
        <w:rPr>
          <w:sz w:val="22"/>
          <w:szCs w:val="22"/>
        </w:rPr>
        <w:t xml:space="preserve"> În afara cazului în care autoritatea contractantă este de acord cu o prelungire a termenului de prestare, orice întârziere în îndeplinirea contractului dă dreptul acestuia de a solicita penalită</w:t>
      </w:r>
      <w:r w:rsidR="00CB31E9" w:rsidRPr="00DE31BF">
        <w:rPr>
          <w:sz w:val="22"/>
          <w:szCs w:val="22"/>
        </w:rPr>
        <w:t>ț</w:t>
      </w:r>
      <w:r w:rsidRPr="00DE31BF">
        <w:rPr>
          <w:sz w:val="22"/>
          <w:szCs w:val="22"/>
        </w:rPr>
        <w:t xml:space="preserve">i </w:t>
      </w:r>
      <w:r w:rsidR="00A641B5" w:rsidRPr="00DE31BF">
        <w:rPr>
          <w:sz w:val="22"/>
          <w:szCs w:val="22"/>
        </w:rPr>
        <w:t>p</w:t>
      </w:r>
      <w:r w:rsidR="00EB7966" w:rsidRPr="00DE31BF">
        <w:rPr>
          <w:sz w:val="22"/>
          <w:szCs w:val="22"/>
        </w:rPr>
        <w:t>restatorul</w:t>
      </w:r>
      <w:r w:rsidRPr="00DE31BF">
        <w:rPr>
          <w:sz w:val="22"/>
          <w:szCs w:val="22"/>
        </w:rPr>
        <w:t xml:space="preserve">ui. </w:t>
      </w:r>
    </w:p>
    <w:p w14:paraId="16946D13" w14:textId="77777777" w:rsidR="0069062A" w:rsidRPr="00DE31BF" w:rsidRDefault="0069062A" w:rsidP="00C3778B">
      <w:pPr>
        <w:tabs>
          <w:tab w:val="left" w:pos="0"/>
        </w:tabs>
        <w:autoSpaceDN w:val="0"/>
        <w:adjustRightInd w:val="0"/>
        <w:spacing w:line="276" w:lineRule="auto"/>
        <w:jc w:val="both"/>
        <w:rPr>
          <w:sz w:val="22"/>
          <w:szCs w:val="22"/>
        </w:rPr>
      </w:pPr>
    </w:p>
    <w:p w14:paraId="39C531C2" w14:textId="230386EF" w:rsidR="00817281" w:rsidRPr="00DE31BF" w:rsidRDefault="00432EAD" w:rsidP="00C3778B">
      <w:pPr>
        <w:pStyle w:val="DefaultText"/>
        <w:spacing w:line="276" w:lineRule="auto"/>
        <w:jc w:val="both"/>
        <w:rPr>
          <w:b/>
          <w:color w:val="auto"/>
          <w:sz w:val="22"/>
          <w:szCs w:val="22"/>
          <w:lang w:val="ro-RO"/>
        </w:rPr>
      </w:pPr>
      <w:r w:rsidRPr="00DE31BF">
        <w:rPr>
          <w:b/>
          <w:color w:val="auto"/>
          <w:sz w:val="22"/>
          <w:szCs w:val="22"/>
        </w:rPr>
        <w:t>1</w:t>
      </w:r>
      <w:r w:rsidR="006C5C3A">
        <w:rPr>
          <w:b/>
          <w:color w:val="auto"/>
          <w:sz w:val="22"/>
          <w:szCs w:val="22"/>
        </w:rPr>
        <w:t>7</w:t>
      </w:r>
      <w:r w:rsidRPr="00DE31BF">
        <w:rPr>
          <w:b/>
          <w:color w:val="auto"/>
          <w:sz w:val="22"/>
          <w:szCs w:val="22"/>
        </w:rPr>
        <w:t>.</w:t>
      </w:r>
      <w:r w:rsidR="00817281" w:rsidRPr="00DE31BF">
        <w:rPr>
          <w:b/>
          <w:color w:val="auto"/>
          <w:sz w:val="22"/>
          <w:szCs w:val="22"/>
        </w:rPr>
        <w:t xml:space="preserve">Recepție </w:t>
      </w:r>
      <w:proofErr w:type="spellStart"/>
      <w:r w:rsidR="00817281" w:rsidRPr="00DE31BF">
        <w:rPr>
          <w:b/>
          <w:color w:val="auto"/>
          <w:sz w:val="22"/>
          <w:szCs w:val="22"/>
        </w:rPr>
        <w:t>și</w:t>
      </w:r>
      <w:proofErr w:type="spellEnd"/>
      <w:r w:rsidR="00817281" w:rsidRPr="00DE31BF">
        <w:rPr>
          <w:b/>
          <w:color w:val="auto"/>
          <w:sz w:val="22"/>
          <w:szCs w:val="22"/>
        </w:rPr>
        <w:t xml:space="preserve"> </w:t>
      </w:r>
      <w:proofErr w:type="spellStart"/>
      <w:r w:rsidR="00817281" w:rsidRPr="00DE31BF">
        <w:rPr>
          <w:b/>
          <w:color w:val="auto"/>
          <w:sz w:val="22"/>
          <w:szCs w:val="22"/>
        </w:rPr>
        <w:t>verificări</w:t>
      </w:r>
      <w:proofErr w:type="spellEnd"/>
    </w:p>
    <w:p w14:paraId="5D12A9E1" w14:textId="6D42B36D" w:rsidR="00817281" w:rsidRPr="00DE31BF" w:rsidRDefault="00817281" w:rsidP="00C3778B">
      <w:pPr>
        <w:pStyle w:val="DefaultText"/>
        <w:spacing w:line="276" w:lineRule="auto"/>
        <w:jc w:val="both"/>
        <w:rPr>
          <w:color w:val="auto"/>
          <w:sz w:val="22"/>
          <w:szCs w:val="22"/>
        </w:rPr>
      </w:pPr>
      <w:r w:rsidRPr="00DE31BF">
        <w:rPr>
          <w:color w:val="auto"/>
          <w:sz w:val="22"/>
          <w:szCs w:val="22"/>
        </w:rPr>
        <w:t>1</w:t>
      </w:r>
      <w:r w:rsidR="006C5C3A">
        <w:rPr>
          <w:color w:val="auto"/>
          <w:sz w:val="22"/>
          <w:szCs w:val="22"/>
          <w:lang w:val="it-IT"/>
        </w:rPr>
        <w:t>7</w:t>
      </w:r>
      <w:r w:rsidRPr="00DE31BF">
        <w:rPr>
          <w:color w:val="auto"/>
          <w:sz w:val="22"/>
          <w:szCs w:val="22"/>
        </w:rPr>
        <w:t>.1</w:t>
      </w:r>
      <w:r w:rsidRPr="00DE31BF">
        <w:rPr>
          <w:color w:val="auto"/>
          <w:sz w:val="22"/>
          <w:szCs w:val="22"/>
          <w:lang w:val="ro-RO"/>
        </w:rPr>
        <w:t xml:space="preserve">  </w:t>
      </w:r>
      <w:proofErr w:type="spellStart"/>
      <w:r w:rsidRPr="00DE31BF">
        <w:rPr>
          <w:color w:val="auto"/>
          <w:sz w:val="22"/>
          <w:szCs w:val="22"/>
        </w:rPr>
        <w:t>Autoritatea</w:t>
      </w:r>
      <w:proofErr w:type="spellEnd"/>
      <w:r w:rsidRPr="00DE31BF">
        <w:rPr>
          <w:color w:val="auto"/>
          <w:sz w:val="22"/>
          <w:szCs w:val="22"/>
        </w:rPr>
        <w:t xml:space="preserve"> </w:t>
      </w:r>
      <w:proofErr w:type="spellStart"/>
      <w:r w:rsidRPr="00DE31BF">
        <w:rPr>
          <w:color w:val="auto"/>
          <w:sz w:val="22"/>
          <w:szCs w:val="22"/>
        </w:rPr>
        <w:t>contractant</w:t>
      </w:r>
      <w:r w:rsidR="003E6876" w:rsidRPr="00DE31BF">
        <w:rPr>
          <w:color w:val="auto"/>
          <w:sz w:val="22"/>
          <w:szCs w:val="22"/>
          <w:lang w:val="ro-RO"/>
        </w:rPr>
        <w:t>ă</w:t>
      </w:r>
      <w:proofErr w:type="spellEnd"/>
      <w:r w:rsidRPr="00DE31BF">
        <w:rPr>
          <w:color w:val="auto"/>
          <w:sz w:val="22"/>
          <w:szCs w:val="22"/>
        </w:rPr>
        <w:t xml:space="preserve"> are </w:t>
      </w:r>
      <w:proofErr w:type="spellStart"/>
      <w:r w:rsidRPr="00DE31BF">
        <w:rPr>
          <w:color w:val="auto"/>
          <w:sz w:val="22"/>
          <w:szCs w:val="22"/>
        </w:rPr>
        <w:t>dreptul</w:t>
      </w:r>
      <w:proofErr w:type="spellEnd"/>
      <w:r w:rsidRPr="00DE31BF">
        <w:rPr>
          <w:color w:val="auto"/>
          <w:sz w:val="22"/>
          <w:szCs w:val="22"/>
        </w:rPr>
        <w:t xml:space="preserve"> de a </w:t>
      </w:r>
      <w:proofErr w:type="spellStart"/>
      <w:r w:rsidRPr="00DE31BF">
        <w:rPr>
          <w:color w:val="auto"/>
          <w:sz w:val="22"/>
          <w:szCs w:val="22"/>
        </w:rPr>
        <w:t>verifica</w:t>
      </w:r>
      <w:proofErr w:type="spellEnd"/>
      <w:r w:rsidRPr="00DE31BF">
        <w:rPr>
          <w:color w:val="auto"/>
          <w:sz w:val="22"/>
          <w:szCs w:val="22"/>
        </w:rPr>
        <w:t xml:space="preserve"> </w:t>
      </w:r>
      <w:proofErr w:type="spellStart"/>
      <w:r w:rsidRPr="00DE31BF">
        <w:rPr>
          <w:color w:val="auto"/>
          <w:sz w:val="22"/>
          <w:szCs w:val="22"/>
        </w:rPr>
        <w:t>modul</w:t>
      </w:r>
      <w:proofErr w:type="spellEnd"/>
      <w:r w:rsidRPr="00DE31BF">
        <w:rPr>
          <w:color w:val="auto"/>
          <w:sz w:val="22"/>
          <w:szCs w:val="22"/>
        </w:rPr>
        <w:t xml:space="preserve"> de </w:t>
      </w:r>
      <w:proofErr w:type="spellStart"/>
      <w:r w:rsidRPr="00DE31BF">
        <w:rPr>
          <w:color w:val="auto"/>
          <w:sz w:val="22"/>
          <w:szCs w:val="22"/>
        </w:rPr>
        <w:t>prestare</w:t>
      </w:r>
      <w:proofErr w:type="spellEnd"/>
      <w:r w:rsidRPr="00DE31BF">
        <w:rPr>
          <w:color w:val="auto"/>
          <w:sz w:val="22"/>
          <w:szCs w:val="22"/>
        </w:rPr>
        <w:t xml:space="preserve"> a </w:t>
      </w:r>
      <w:proofErr w:type="spellStart"/>
      <w:r w:rsidRPr="00DE31BF">
        <w:rPr>
          <w:color w:val="auto"/>
          <w:sz w:val="22"/>
          <w:szCs w:val="22"/>
        </w:rPr>
        <w:t>serviciilor</w:t>
      </w:r>
      <w:proofErr w:type="spellEnd"/>
      <w:r w:rsidRPr="00DE31BF">
        <w:rPr>
          <w:color w:val="auto"/>
          <w:sz w:val="22"/>
          <w:szCs w:val="22"/>
        </w:rPr>
        <w:t xml:space="preserve"> </w:t>
      </w:r>
      <w:proofErr w:type="spellStart"/>
      <w:r w:rsidRPr="00DE31BF">
        <w:rPr>
          <w:color w:val="auto"/>
          <w:sz w:val="22"/>
          <w:szCs w:val="22"/>
        </w:rPr>
        <w:t>pentru</w:t>
      </w:r>
      <w:proofErr w:type="spellEnd"/>
      <w:r w:rsidRPr="00DE31BF">
        <w:rPr>
          <w:color w:val="auto"/>
          <w:sz w:val="22"/>
          <w:szCs w:val="22"/>
        </w:rPr>
        <w:t xml:space="preserve"> a </w:t>
      </w:r>
      <w:proofErr w:type="spellStart"/>
      <w:r w:rsidRPr="00DE31BF">
        <w:rPr>
          <w:color w:val="auto"/>
          <w:sz w:val="22"/>
          <w:szCs w:val="22"/>
        </w:rPr>
        <w:t>stabili</w:t>
      </w:r>
      <w:proofErr w:type="spellEnd"/>
      <w:r w:rsidRPr="00DE31BF">
        <w:rPr>
          <w:color w:val="auto"/>
          <w:sz w:val="22"/>
          <w:szCs w:val="22"/>
        </w:rPr>
        <w:t xml:space="preserve"> </w:t>
      </w:r>
      <w:proofErr w:type="spellStart"/>
      <w:r w:rsidRPr="00DE31BF">
        <w:rPr>
          <w:color w:val="auto"/>
          <w:sz w:val="22"/>
          <w:szCs w:val="22"/>
        </w:rPr>
        <w:t>conformitatea</w:t>
      </w:r>
      <w:proofErr w:type="spellEnd"/>
      <w:r w:rsidRPr="00DE31BF">
        <w:rPr>
          <w:color w:val="auto"/>
          <w:sz w:val="22"/>
          <w:szCs w:val="22"/>
        </w:rPr>
        <w:t xml:space="preserve"> lor cu</w:t>
      </w:r>
      <w:r w:rsidRPr="00DE31BF">
        <w:rPr>
          <w:color w:val="auto"/>
          <w:sz w:val="22"/>
          <w:szCs w:val="22"/>
          <w:lang w:val="ro-RO"/>
        </w:rPr>
        <w:t xml:space="preserve"> legislația în vigoare, cu</w:t>
      </w:r>
      <w:r w:rsidRPr="00DE31BF">
        <w:rPr>
          <w:color w:val="auto"/>
          <w:sz w:val="22"/>
          <w:szCs w:val="22"/>
        </w:rPr>
        <w:t xml:space="preserve"> </w:t>
      </w:r>
      <w:proofErr w:type="spellStart"/>
      <w:r w:rsidRPr="00DE31BF">
        <w:rPr>
          <w:color w:val="auto"/>
          <w:sz w:val="22"/>
          <w:szCs w:val="22"/>
        </w:rPr>
        <w:t>prevederile</w:t>
      </w:r>
      <w:proofErr w:type="spellEnd"/>
      <w:r w:rsidRPr="00DE31BF">
        <w:rPr>
          <w:color w:val="auto"/>
          <w:sz w:val="22"/>
          <w:szCs w:val="22"/>
        </w:rPr>
        <w:t xml:space="preserve"> din </w:t>
      </w:r>
      <w:proofErr w:type="spellStart"/>
      <w:r w:rsidRPr="00DE31BF">
        <w:rPr>
          <w:color w:val="auto"/>
          <w:sz w:val="22"/>
          <w:szCs w:val="22"/>
        </w:rPr>
        <w:t>caietul</w:t>
      </w:r>
      <w:proofErr w:type="spellEnd"/>
      <w:r w:rsidRPr="00DE31BF">
        <w:rPr>
          <w:color w:val="auto"/>
          <w:sz w:val="22"/>
          <w:szCs w:val="22"/>
        </w:rPr>
        <w:t xml:space="preserve"> de </w:t>
      </w:r>
      <w:proofErr w:type="spellStart"/>
      <w:r w:rsidRPr="00DE31BF">
        <w:rPr>
          <w:color w:val="auto"/>
          <w:sz w:val="22"/>
          <w:szCs w:val="22"/>
        </w:rPr>
        <w:t>sarcini</w:t>
      </w:r>
      <w:proofErr w:type="spellEnd"/>
      <w:r w:rsidRPr="00DE31BF">
        <w:rPr>
          <w:color w:val="auto"/>
          <w:sz w:val="22"/>
          <w:szCs w:val="22"/>
        </w:rPr>
        <w:t>, care</w:t>
      </w:r>
      <w:r w:rsidR="00173451" w:rsidRPr="00DE31BF">
        <w:rPr>
          <w:color w:val="auto"/>
          <w:sz w:val="22"/>
          <w:szCs w:val="22"/>
        </w:rPr>
        <w:t xml:space="preserve"> </w:t>
      </w:r>
      <w:proofErr w:type="spellStart"/>
      <w:r w:rsidR="00173451" w:rsidRPr="00DE31BF">
        <w:rPr>
          <w:color w:val="auto"/>
          <w:sz w:val="22"/>
          <w:szCs w:val="22"/>
        </w:rPr>
        <w:t>este</w:t>
      </w:r>
      <w:proofErr w:type="spellEnd"/>
      <w:r w:rsidRPr="00DE31BF">
        <w:rPr>
          <w:color w:val="auto"/>
          <w:sz w:val="22"/>
          <w:szCs w:val="22"/>
        </w:rPr>
        <w:t xml:space="preserve"> </w:t>
      </w:r>
      <w:proofErr w:type="spellStart"/>
      <w:r w:rsidRPr="00DE31BF">
        <w:rPr>
          <w:color w:val="auto"/>
          <w:sz w:val="22"/>
          <w:szCs w:val="22"/>
        </w:rPr>
        <w:t>anex</w:t>
      </w:r>
      <w:r w:rsidR="00173451" w:rsidRPr="00DE31BF">
        <w:rPr>
          <w:color w:val="auto"/>
          <w:sz w:val="22"/>
          <w:szCs w:val="22"/>
        </w:rPr>
        <w:t>ă</w:t>
      </w:r>
      <w:proofErr w:type="spellEnd"/>
      <w:r w:rsidRPr="00DE31BF">
        <w:rPr>
          <w:color w:val="auto"/>
          <w:sz w:val="22"/>
          <w:szCs w:val="22"/>
        </w:rPr>
        <w:t xml:space="preserve"> la </w:t>
      </w:r>
      <w:proofErr w:type="spellStart"/>
      <w:r w:rsidRPr="00DE31BF">
        <w:rPr>
          <w:color w:val="auto"/>
          <w:sz w:val="22"/>
          <w:szCs w:val="22"/>
        </w:rPr>
        <w:t>prezentul</w:t>
      </w:r>
      <w:proofErr w:type="spellEnd"/>
      <w:r w:rsidRPr="00DE31BF">
        <w:rPr>
          <w:color w:val="auto"/>
          <w:sz w:val="22"/>
          <w:szCs w:val="22"/>
        </w:rPr>
        <w:t xml:space="preserve"> contract. </w:t>
      </w:r>
    </w:p>
    <w:p w14:paraId="300C04BD" w14:textId="6925A8FD" w:rsidR="00817281" w:rsidRPr="00DE31BF" w:rsidRDefault="00817281" w:rsidP="00C3778B">
      <w:pPr>
        <w:pStyle w:val="DefaultText"/>
        <w:spacing w:line="276" w:lineRule="auto"/>
        <w:jc w:val="both"/>
        <w:rPr>
          <w:bCs/>
          <w:color w:val="auto"/>
          <w:sz w:val="22"/>
          <w:szCs w:val="22"/>
        </w:rPr>
      </w:pPr>
      <w:r w:rsidRPr="00DE31BF">
        <w:rPr>
          <w:color w:val="auto"/>
          <w:sz w:val="22"/>
          <w:szCs w:val="22"/>
        </w:rPr>
        <w:lastRenderedPageBreak/>
        <w:t>1</w:t>
      </w:r>
      <w:r w:rsidR="006C5C3A">
        <w:rPr>
          <w:color w:val="auto"/>
          <w:sz w:val="22"/>
          <w:szCs w:val="22"/>
          <w:lang w:val="it-IT"/>
        </w:rPr>
        <w:t>7</w:t>
      </w:r>
      <w:r w:rsidRPr="00DE31BF">
        <w:rPr>
          <w:color w:val="auto"/>
          <w:sz w:val="22"/>
          <w:szCs w:val="22"/>
        </w:rPr>
        <w:t>.2</w:t>
      </w:r>
      <w:r w:rsidR="00432EAD" w:rsidRPr="00DE31BF">
        <w:rPr>
          <w:color w:val="auto"/>
          <w:sz w:val="22"/>
          <w:szCs w:val="22"/>
        </w:rPr>
        <w:t xml:space="preserve"> </w:t>
      </w:r>
      <w:r w:rsidRPr="00DE31BF">
        <w:rPr>
          <w:color w:val="auto"/>
          <w:sz w:val="22"/>
          <w:szCs w:val="22"/>
        </w:rPr>
        <w:t>(1)</w:t>
      </w:r>
      <w:r w:rsidRPr="00DE31BF">
        <w:rPr>
          <w:color w:val="auto"/>
          <w:sz w:val="22"/>
          <w:szCs w:val="22"/>
          <w:lang w:val="ro-RO"/>
        </w:rPr>
        <w:t xml:space="preserve"> </w:t>
      </w:r>
      <w:proofErr w:type="spellStart"/>
      <w:r w:rsidRPr="00DE31BF">
        <w:rPr>
          <w:bCs/>
          <w:color w:val="auto"/>
          <w:sz w:val="22"/>
          <w:szCs w:val="22"/>
        </w:rPr>
        <w:t>Verificările</w:t>
      </w:r>
      <w:proofErr w:type="spellEnd"/>
      <w:r w:rsidRPr="00DE31BF">
        <w:rPr>
          <w:bCs/>
          <w:color w:val="auto"/>
          <w:sz w:val="22"/>
          <w:szCs w:val="22"/>
        </w:rPr>
        <w:t xml:space="preserve"> </w:t>
      </w:r>
      <w:proofErr w:type="spellStart"/>
      <w:r w:rsidRPr="00DE31BF">
        <w:rPr>
          <w:bCs/>
          <w:color w:val="auto"/>
          <w:sz w:val="22"/>
          <w:szCs w:val="22"/>
        </w:rPr>
        <w:t>vor</w:t>
      </w:r>
      <w:proofErr w:type="spellEnd"/>
      <w:r w:rsidRPr="00DE31BF">
        <w:rPr>
          <w:bCs/>
          <w:color w:val="auto"/>
          <w:sz w:val="22"/>
          <w:szCs w:val="22"/>
        </w:rPr>
        <w:t xml:space="preserve"> fi </w:t>
      </w:r>
      <w:proofErr w:type="spellStart"/>
      <w:r w:rsidRPr="00DE31BF">
        <w:rPr>
          <w:bCs/>
          <w:color w:val="auto"/>
          <w:sz w:val="22"/>
          <w:szCs w:val="22"/>
        </w:rPr>
        <w:t>efectuate</w:t>
      </w:r>
      <w:proofErr w:type="spellEnd"/>
      <w:r w:rsidRPr="00DE31BF">
        <w:rPr>
          <w:bCs/>
          <w:color w:val="auto"/>
          <w:sz w:val="22"/>
          <w:szCs w:val="22"/>
        </w:rPr>
        <w:t xml:space="preserve"> de </w:t>
      </w:r>
      <w:proofErr w:type="spellStart"/>
      <w:r w:rsidRPr="00DE31BF">
        <w:rPr>
          <w:bCs/>
          <w:color w:val="auto"/>
          <w:sz w:val="22"/>
          <w:szCs w:val="22"/>
        </w:rPr>
        <w:t>către</w:t>
      </w:r>
      <w:proofErr w:type="spellEnd"/>
      <w:r w:rsidRPr="00DE31BF">
        <w:rPr>
          <w:bCs/>
          <w:color w:val="auto"/>
          <w:sz w:val="22"/>
          <w:szCs w:val="22"/>
        </w:rPr>
        <w:t xml:space="preserve"> </w:t>
      </w:r>
      <w:proofErr w:type="spellStart"/>
      <w:r w:rsidRPr="00DE31BF">
        <w:rPr>
          <w:bCs/>
          <w:color w:val="auto"/>
          <w:sz w:val="22"/>
          <w:szCs w:val="22"/>
        </w:rPr>
        <w:t>autoritatea</w:t>
      </w:r>
      <w:proofErr w:type="spellEnd"/>
      <w:r w:rsidRPr="00DE31BF">
        <w:rPr>
          <w:bCs/>
          <w:color w:val="auto"/>
          <w:sz w:val="22"/>
          <w:szCs w:val="22"/>
        </w:rPr>
        <w:t xml:space="preserve"> </w:t>
      </w:r>
      <w:proofErr w:type="spellStart"/>
      <w:r w:rsidRPr="00DE31BF">
        <w:rPr>
          <w:bCs/>
          <w:color w:val="auto"/>
          <w:sz w:val="22"/>
          <w:szCs w:val="22"/>
        </w:rPr>
        <w:t>contractant</w:t>
      </w:r>
      <w:r w:rsidR="003E6876" w:rsidRPr="00DE31BF">
        <w:rPr>
          <w:bCs/>
          <w:color w:val="auto"/>
          <w:sz w:val="22"/>
          <w:szCs w:val="22"/>
          <w:lang w:val="ro-RO"/>
        </w:rPr>
        <w:t>ă</w:t>
      </w:r>
      <w:proofErr w:type="spellEnd"/>
      <w:r w:rsidRPr="00DE31BF">
        <w:rPr>
          <w:bCs/>
          <w:color w:val="auto"/>
          <w:sz w:val="22"/>
          <w:szCs w:val="22"/>
        </w:rPr>
        <w:t xml:space="preserve"> </w:t>
      </w:r>
      <w:proofErr w:type="spellStart"/>
      <w:r w:rsidRPr="00DE31BF">
        <w:rPr>
          <w:bCs/>
          <w:color w:val="auto"/>
          <w:sz w:val="22"/>
          <w:szCs w:val="22"/>
        </w:rPr>
        <w:t>prin</w:t>
      </w:r>
      <w:proofErr w:type="spellEnd"/>
      <w:r w:rsidRPr="00DE31BF">
        <w:rPr>
          <w:bCs/>
          <w:color w:val="auto"/>
          <w:sz w:val="22"/>
          <w:szCs w:val="22"/>
        </w:rPr>
        <w:t xml:space="preserve"> </w:t>
      </w:r>
      <w:proofErr w:type="spellStart"/>
      <w:r w:rsidRPr="00DE31BF">
        <w:rPr>
          <w:bCs/>
          <w:color w:val="auto"/>
          <w:sz w:val="22"/>
          <w:szCs w:val="22"/>
        </w:rPr>
        <w:t>reprezentanţii</w:t>
      </w:r>
      <w:proofErr w:type="spellEnd"/>
      <w:r w:rsidRPr="00DE31BF">
        <w:rPr>
          <w:bCs/>
          <w:color w:val="auto"/>
          <w:sz w:val="22"/>
          <w:szCs w:val="22"/>
        </w:rPr>
        <w:t xml:space="preserve"> </w:t>
      </w:r>
      <w:proofErr w:type="spellStart"/>
      <w:r w:rsidRPr="00DE31BF">
        <w:rPr>
          <w:bCs/>
          <w:color w:val="auto"/>
          <w:sz w:val="22"/>
          <w:szCs w:val="22"/>
        </w:rPr>
        <w:t>săi</w:t>
      </w:r>
      <w:proofErr w:type="spellEnd"/>
      <w:r w:rsidRPr="00DE31BF">
        <w:rPr>
          <w:bCs/>
          <w:color w:val="auto"/>
          <w:sz w:val="22"/>
          <w:szCs w:val="22"/>
        </w:rPr>
        <w:t xml:space="preserve"> </w:t>
      </w:r>
      <w:proofErr w:type="spellStart"/>
      <w:r w:rsidRPr="00DE31BF">
        <w:rPr>
          <w:bCs/>
          <w:color w:val="auto"/>
          <w:sz w:val="22"/>
          <w:szCs w:val="22"/>
        </w:rPr>
        <w:t>împuterniciţi</w:t>
      </w:r>
      <w:proofErr w:type="spellEnd"/>
      <w:r w:rsidRPr="00DE31BF">
        <w:rPr>
          <w:bCs/>
          <w:color w:val="auto"/>
          <w:sz w:val="22"/>
          <w:szCs w:val="22"/>
        </w:rPr>
        <w:t xml:space="preserve">. </w:t>
      </w:r>
      <w:proofErr w:type="spellStart"/>
      <w:r w:rsidRPr="00DE31BF">
        <w:rPr>
          <w:bCs/>
          <w:color w:val="auto"/>
          <w:sz w:val="22"/>
          <w:szCs w:val="22"/>
        </w:rPr>
        <w:t>Autoritatea</w:t>
      </w:r>
      <w:proofErr w:type="spellEnd"/>
      <w:r w:rsidRPr="00DE31BF">
        <w:rPr>
          <w:bCs/>
          <w:color w:val="auto"/>
          <w:sz w:val="22"/>
          <w:szCs w:val="22"/>
        </w:rPr>
        <w:t xml:space="preserve"> </w:t>
      </w:r>
      <w:proofErr w:type="spellStart"/>
      <w:r w:rsidRPr="00DE31BF">
        <w:rPr>
          <w:bCs/>
          <w:color w:val="auto"/>
          <w:sz w:val="22"/>
          <w:szCs w:val="22"/>
        </w:rPr>
        <w:t>contractant</w:t>
      </w:r>
      <w:r w:rsidRPr="00DE31BF">
        <w:rPr>
          <w:bCs/>
          <w:color w:val="auto"/>
          <w:sz w:val="22"/>
          <w:szCs w:val="22"/>
          <w:lang w:val="ro-RO"/>
        </w:rPr>
        <w:t>ă</w:t>
      </w:r>
      <w:proofErr w:type="spellEnd"/>
      <w:r w:rsidRPr="00DE31BF">
        <w:rPr>
          <w:bCs/>
          <w:color w:val="auto"/>
          <w:sz w:val="22"/>
          <w:szCs w:val="22"/>
        </w:rPr>
        <w:t xml:space="preserve"> are </w:t>
      </w:r>
      <w:proofErr w:type="spellStart"/>
      <w:r w:rsidRPr="00DE31BF">
        <w:rPr>
          <w:bCs/>
          <w:color w:val="auto"/>
          <w:sz w:val="22"/>
          <w:szCs w:val="22"/>
        </w:rPr>
        <w:t>obliga</w:t>
      </w:r>
      <w:r w:rsidR="008D05AD" w:rsidRPr="00DE31BF">
        <w:rPr>
          <w:bCs/>
          <w:color w:val="auto"/>
          <w:sz w:val="22"/>
          <w:szCs w:val="22"/>
        </w:rPr>
        <w:t>ț</w:t>
      </w:r>
      <w:r w:rsidRPr="00DE31BF">
        <w:rPr>
          <w:bCs/>
          <w:color w:val="auto"/>
          <w:sz w:val="22"/>
          <w:szCs w:val="22"/>
        </w:rPr>
        <w:t>ia</w:t>
      </w:r>
      <w:proofErr w:type="spellEnd"/>
      <w:r w:rsidRPr="00DE31BF">
        <w:rPr>
          <w:bCs/>
          <w:color w:val="auto"/>
          <w:sz w:val="22"/>
          <w:szCs w:val="22"/>
        </w:rPr>
        <w:t xml:space="preserve"> de a </w:t>
      </w:r>
      <w:proofErr w:type="spellStart"/>
      <w:r w:rsidRPr="00DE31BF">
        <w:rPr>
          <w:bCs/>
          <w:color w:val="auto"/>
          <w:sz w:val="22"/>
          <w:szCs w:val="22"/>
        </w:rPr>
        <w:t>notifica</w:t>
      </w:r>
      <w:proofErr w:type="spellEnd"/>
      <w:r w:rsidRPr="00DE31BF">
        <w:rPr>
          <w:bCs/>
          <w:color w:val="auto"/>
          <w:sz w:val="22"/>
          <w:szCs w:val="22"/>
        </w:rPr>
        <w:t xml:space="preserve"> </w:t>
      </w:r>
      <w:proofErr w:type="spellStart"/>
      <w:r w:rsidRPr="00DE31BF">
        <w:rPr>
          <w:bCs/>
          <w:color w:val="auto"/>
          <w:sz w:val="22"/>
          <w:szCs w:val="22"/>
        </w:rPr>
        <w:t>în</w:t>
      </w:r>
      <w:proofErr w:type="spellEnd"/>
      <w:r w:rsidRPr="00DE31BF">
        <w:rPr>
          <w:bCs/>
          <w:color w:val="auto"/>
          <w:sz w:val="22"/>
          <w:szCs w:val="22"/>
        </w:rPr>
        <w:t xml:space="preserve"> </w:t>
      </w:r>
      <w:proofErr w:type="spellStart"/>
      <w:r w:rsidRPr="00DE31BF">
        <w:rPr>
          <w:bCs/>
          <w:color w:val="auto"/>
          <w:sz w:val="22"/>
          <w:szCs w:val="22"/>
        </w:rPr>
        <w:t>scris</w:t>
      </w:r>
      <w:proofErr w:type="spellEnd"/>
      <w:r w:rsidRPr="00DE31BF">
        <w:rPr>
          <w:bCs/>
          <w:color w:val="auto"/>
          <w:sz w:val="22"/>
          <w:szCs w:val="22"/>
        </w:rPr>
        <w:t xml:space="preserve"> </w:t>
      </w:r>
      <w:proofErr w:type="spellStart"/>
      <w:r w:rsidR="00A641B5" w:rsidRPr="00DE31BF">
        <w:rPr>
          <w:bCs/>
          <w:color w:val="auto"/>
          <w:sz w:val="22"/>
          <w:szCs w:val="22"/>
        </w:rPr>
        <w:t>p</w:t>
      </w:r>
      <w:r w:rsidR="00EB7966" w:rsidRPr="00DE31BF">
        <w:rPr>
          <w:bCs/>
          <w:color w:val="auto"/>
          <w:sz w:val="22"/>
          <w:szCs w:val="22"/>
        </w:rPr>
        <w:t>restatorul</w:t>
      </w:r>
      <w:r w:rsidRPr="00DE31BF">
        <w:rPr>
          <w:bCs/>
          <w:color w:val="auto"/>
          <w:sz w:val="22"/>
          <w:szCs w:val="22"/>
        </w:rPr>
        <w:t>ui</w:t>
      </w:r>
      <w:proofErr w:type="spellEnd"/>
      <w:r w:rsidRPr="00DE31BF">
        <w:rPr>
          <w:bCs/>
          <w:color w:val="auto"/>
          <w:sz w:val="22"/>
          <w:szCs w:val="22"/>
        </w:rPr>
        <w:t xml:space="preserve">, </w:t>
      </w:r>
      <w:proofErr w:type="spellStart"/>
      <w:r w:rsidRPr="00DE31BF">
        <w:rPr>
          <w:bCs/>
          <w:color w:val="auto"/>
          <w:sz w:val="22"/>
          <w:szCs w:val="22"/>
        </w:rPr>
        <w:t>identitatea</w:t>
      </w:r>
      <w:proofErr w:type="spellEnd"/>
      <w:r w:rsidRPr="00DE31BF">
        <w:rPr>
          <w:bCs/>
          <w:color w:val="auto"/>
          <w:sz w:val="22"/>
          <w:szCs w:val="22"/>
        </w:rPr>
        <w:t xml:space="preserve"> </w:t>
      </w:r>
      <w:proofErr w:type="spellStart"/>
      <w:r w:rsidRPr="00DE31BF">
        <w:rPr>
          <w:bCs/>
          <w:color w:val="auto"/>
          <w:sz w:val="22"/>
          <w:szCs w:val="22"/>
        </w:rPr>
        <w:t>persoanelor</w:t>
      </w:r>
      <w:proofErr w:type="spellEnd"/>
      <w:r w:rsidRPr="00DE31BF">
        <w:rPr>
          <w:bCs/>
          <w:color w:val="auto"/>
          <w:sz w:val="22"/>
          <w:szCs w:val="22"/>
        </w:rPr>
        <w:t xml:space="preserve"> </w:t>
      </w:r>
      <w:proofErr w:type="spellStart"/>
      <w:r w:rsidRPr="00DE31BF">
        <w:rPr>
          <w:bCs/>
          <w:color w:val="auto"/>
          <w:sz w:val="22"/>
          <w:szCs w:val="22"/>
        </w:rPr>
        <w:t>împuternicite</w:t>
      </w:r>
      <w:proofErr w:type="spellEnd"/>
      <w:r w:rsidRPr="00DE31BF">
        <w:rPr>
          <w:bCs/>
          <w:color w:val="auto"/>
          <w:sz w:val="22"/>
          <w:szCs w:val="22"/>
        </w:rPr>
        <w:t xml:space="preserve"> </w:t>
      </w:r>
      <w:proofErr w:type="spellStart"/>
      <w:r w:rsidRPr="00DE31BF">
        <w:rPr>
          <w:bCs/>
          <w:color w:val="auto"/>
          <w:sz w:val="22"/>
          <w:szCs w:val="22"/>
        </w:rPr>
        <w:t>pentru</w:t>
      </w:r>
      <w:proofErr w:type="spellEnd"/>
      <w:r w:rsidRPr="00DE31BF">
        <w:rPr>
          <w:bCs/>
          <w:color w:val="auto"/>
          <w:sz w:val="22"/>
          <w:szCs w:val="22"/>
        </w:rPr>
        <w:t xml:space="preserve"> </w:t>
      </w:r>
      <w:proofErr w:type="spellStart"/>
      <w:r w:rsidRPr="00DE31BF">
        <w:rPr>
          <w:bCs/>
          <w:color w:val="auto"/>
          <w:sz w:val="22"/>
          <w:szCs w:val="22"/>
        </w:rPr>
        <w:t>acest</w:t>
      </w:r>
      <w:proofErr w:type="spellEnd"/>
      <w:r w:rsidRPr="00DE31BF">
        <w:rPr>
          <w:bCs/>
          <w:color w:val="auto"/>
          <w:sz w:val="22"/>
          <w:szCs w:val="22"/>
        </w:rPr>
        <w:t xml:space="preserve"> scop. </w:t>
      </w:r>
    </w:p>
    <w:p w14:paraId="2AAC986A" w14:textId="3882DCB7" w:rsidR="00817281" w:rsidRPr="00DE31BF" w:rsidRDefault="00432EAD" w:rsidP="00F96BD7">
      <w:pPr>
        <w:pStyle w:val="DefaultText"/>
        <w:spacing w:line="276" w:lineRule="auto"/>
        <w:jc w:val="both"/>
        <w:rPr>
          <w:bCs/>
          <w:color w:val="auto"/>
          <w:sz w:val="22"/>
          <w:szCs w:val="22"/>
          <w:lang w:val="ro-RO"/>
        </w:rPr>
      </w:pPr>
      <w:r w:rsidRPr="00DE31BF">
        <w:rPr>
          <w:bCs/>
          <w:color w:val="auto"/>
          <w:sz w:val="22"/>
          <w:szCs w:val="22"/>
        </w:rPr>
        <w:t xml:space="preserve">         </w:t>
      </w:r>
      <w:r w:rsidR="00817281" w:rsidRPr="00DE31BF">
        <w:rPr>
          <w:bCs/>
          <w:color w:val="auto"/>
          <w:sz w:val="22"/>
          <w:szCs w:val="22"/>
        </w:rPr>
        <w:t xml:space="preserve">(2) </w:t>
      </w:r>
      <w:proofErr w:type="spellStart"/>
      <w:r w:rsidR="00817281" w:rsidRPr="00DE31BF">
        <w:rPr>
          <w:bCs/>
          <w:noProof/>
          <w:color w:val="auto"/>
          <w:sz w:val="22"/>
          <w:szCs w:val="22"/>
        </w:rPr>
        <w:t>Recep</w:t>
      </w:r>
      <w:r w:rsidR="00BB512B" w:rsidRPr="00DE31BF">
        <w:rPr>
          <w:bCs/>
          <w:color w:val="auto"/>
          <w:sz w:val="22"/>
          <w:szCs w:val="22"/>
        </w:rPr>
        <w:t>ț</w:t>
      </w:r>
      <w:r w:rsidR="00817281" w:rsidRPr="00DE31BF">
        <w:rPr>
          <w:bCs/>
          <w:noProof/>
          <w:color w:val="auto"/>
          <w:sz w:val="22"/>
          <w:szCs w:val="22"/>
        </w:rPr>
        <w:t>ia</w:t>
      </w:r>
      <w:proofErr w:type="spellEnd"/>
      <w:r w:rsidR="00817281" w:rsidRPr="00DE31BF">
        <w:rPr>
          <w:bCs/>
          <w:noProof/>
          <w:color w:val="auto"/>
          <w:sz w:val="22"/>
          <w:szCs w:val="22"/>
        </w:rPr>
        <w:t xml:space="preserve"> serviciilor se va face pe baza un</w:t>
      </w:r>
      <w:r w:rsidR="00F96BD7" w:rsidRPr="00DE31BF">
        <w:rPr>
          <w:bCs/>
          <w:noProof/>
          <w:color w:val="auto"/>
          <w:sz w:val="22"/>
          <w:szCs w:val="22"/>
        </w:rPr>
        <w:t>ui</w:t>
      </w:r>
      <w:r w:rsidR="00817281" w:rsidRPr="00DE31BF">
        <w:rPr>
          <w:bCs/>
          <w:noProof/>
          <w:color w:val="auto"/>
          <w:sz w:val="22"/>
          <w:szCs w:val="22"/>
        </w:rPr>
        <w:t xml:space="preserve"> proces verbal de predare-primire</w:t>
      </w:r>
      <w:r w:rsidR="007F0731" w:rsidRPr="00DE31BF">
        <w:rPr>
          <w:bCs/>
          <w:noProof/>
          <w:color w:val="auto"/>
          <w:sz w:val="22"/>
          <w:szCs w:val="22"/>
        </w:rPr>
        <w:t>.</w:t>
      </w:r>
    </w:p>
    <w:p w14:paraId="11CAE0E1" w14:textId="77777777" w:rsidR="002817CA" w:rsidRPr="00DE31BF" w:rsidRDefault="002817CA" w:rsidP="00C3778B">
      <w:pPr>
        <w:pStyle w:val="DefaultText"/>
        <w:tabs>
          <w:tab w:val="clear" w:pos="708"/>
          <w:tab w:val="left" w:pos="284"/>
        </w:tabs>
        <w:spacing w:line="276" w:lineRule="auto"/>
        <w:jc w:val="both"/>
        <w:rPr>
          <w:bCs/>
          <w:color w:val="auto"/>
          <w:sz w:val="22"/>
          <w:szCs w:val="22"/>
          <w:lang w:val="ro-RO"/>
        </w:rPr>
      </w:pPr>
    </w:p>
    <w:p w14:paraId="5FA75F5E" w14:textId="034FF9BC" w:rsidR="00817281" w:rsidRPr="00DE31BF" w:rsidRDefault="00432EAD" w:rsidP="00C3778B">
      <w:pPr>
        <w:pStyle w:val="DefaultText"/>
        <w:tabs>
          <w:tab w:val="clear" w:pos="708"/>
          <w:tab w:val="left" w:pos="284"/>
        </w:tabs>
        <w:spacing w:line="276" w:lineRule="auto"/>
        <w:jc w:val="both"/>
        <w:rPr>
          <w:b/>
          <w:bCs/>
          <w:color w:val="auto"/>
          <w:sz w:val="22"/>
          <w:szCs w:val="22"/>
          <w:lang w:val="ro-RO"/>
        </w:rPr>
      </w:pPr>
      <w:r w:rsidRPr="00DE31BF">
        <w:rPr>
          <w:b/>
          <w:bCs/>
          <w:color w:val="auto"/>
          <w:sz w:val="22"/>
          <w:szCs w:val="22"/>
        </w:rPr>
        <w:t>1</w:t>
      </w:r>
      <w:r w:rsidR="006C5C3A">
        <w:rPr>
          <w:b/>
          <w:bCs/>
          <w:color w:val="auto"/>
          <w:sz w:val="22"/>
          <w:szCs w:val="22"/>
        </w:rPr>
        <w:t>8</w:t>
      </w:r>
      <w:r w:rsidRPr="00DE31BF">
        <w:rPr>
          <w:b/>
          <w:bCs/>
          <w:color w:val="auto"/>
          <w:sz w:val="22"/>
          <w:szCs w:val="22"/>
        </w:rPr>
        <w:t>.</w:t>
      </w:r>
      <w:r w:rsidR="00817281" w:rsidRPr="00DE31BF">
        <w:rPr>
          <w:b/>
          <w:bCs/>
          <w:color w:val="auto"/>
          <w:sz w:val="22"/>
          <w:szCs w:val="22"/>
        </w:rPr>
        <w:t>Modalită</w:t>
      </w:r>
      <w:r w:rsidR="00CB31E9" w:rsidRPr="00DE31BF">
        <w:rPr>
          <w:b/>
          <w:bCs/>
          <w:color w:val="auto"/>
          <w:sz w:val="22"/>
          <w:szCs w:val="22"/>
        </w:rPr>
        <w:t>ț</w:t>
      </w:r>
      <w:r w:rsidR="00817281" w:rsidRPr="00DE31BF">
        <w:rPr>
          <w:b/>
          <w:bCs/>
          <w:color w:val="auto"/>
          <w:sz w:val="22"/>
          <w:szCs w:val="22"/>
        </w:rPr>
        <w:t xml:space="preserve">i de </w:t>
      </w:r>
      <w:proofErr w:type="spellStart"/>
      <w:r w:rsidR="00817281" w:rsidRPr="00DE31BF">
        <w:rPr>
          <w:b/>
          <w:bCs/>
          <w:color w:val="auto"/>
          <w:sz w:val="22"/>
          <w:szCs w:val="22"/>
        </w:rPr>
        <w:t>plată</w:t>
      </w:r>
      <w:proofErr w:type="spellEnd"/>
    </w:p>
    <w:p w14:paraId="32E2ABFD" w14:textId="0A2F6BC5" w:rsidR="00181B6B" w:rsidRPr="00DE31BF" w:rsidRDefault="007936BA" w:rsidP="00C3778B">
      <w:pPr>
        <w:autoSpaceDN w:val="0"/>
        <w:adjustRightInd w:val="0"/>
        <w:spacing w:line="276" w:lineRule="auto"/>
        <w:jc w:val="both"/>
        <w:rPr>
          <w:sz w:val="22"/>
          <w:szCs w:val="22"/>
        </w:rPr>
      </w:pPr>
      <w:r w:rsidRPr="00DE31BF">
        <w:rPr>
          <w:sz w:val="22"/>
          <w:szCs w:val="22"/>
        </w:rPr>
        <w:t>1</w:t>
      </w:r>
      <w:r w:rsidR="006C5C3A">
        <w:rPr>
          <w:sz w:val="22"/>
          <w:szCs w:val="22"/>
        </w:rPr>
        <w:t>8</w:t>
      </w:r>
      <w:r w:rsidRPr="00DE31BF">
        <w:rPr>
          <w:sz w:val="22"/>
          <w:szCs w:val="22"/>
        </w:rPr>
        <w:t>.1</w:t>
      </w:r>
      <w:r w:rsidR="00817281" w:rsidRPr="00DE31BF">
        <w:rPr>
          <w:sz w:val="22"/>
          <w:szCs w:val="22"/>
        </w:rPr>
        <w:t xml:space="preserve"> Autoritatea contractantă are obliga</w:t>
      </w:r>
      <w:r w:rsidR="00181B6B" w:rsidRPr="00DE31BF">
        <w:rPr>
          <w:sz w:val="22"/>
          <w:szCs w:val="22"/>
        </w:rPr>
        <w:t>ț</w:t>
      </w:r>
      <w:r w:rsidR="00817281" w:rsidRPr="00DE31BF">
        <w:rPr>
          <w:sz w:val="22"/>
          <w:szCs w:val="22"/>
        </w:rPr>
        <w:t>ia de a efectua plata către contractant în termen de până la 30 de zile de la</w:t>
      </w:r>
      <w:r w:rsidR="00F031E7">
        <w:rPr>
          <w:sz w:val="22"/>
          <w:szCs w:val="22"/>
        </w:rPr>
        <w:t xml:space="preserve"> </w:t>
      </w:r>
      <w:r w:rsidR="003C3FB7" w:rsidRPr="00B775F9">
        <w:rPr>
          <w:sz w:val="22"/>
          <w:szCs w:val="22"/>
        </w:rPr>
        <w:t>data emiterii facturii, în contul menționat de prestator pe facturi.</w:t>
      </w:r>
      <w:r w:rsidR="003C3FB7" w:rsidRPr="00016B8E">
        <w:rPr>
          <w:rFonts w:asciiTheme="minorHAnsi" w:hAnsiTheme="minorHAnsi"/>
          <w:sz w:val="20"/>
          <w:szCs w:val="20"/>
        </w:rPr>
        <w:t xml:space="preserve">  </w:t>
      </w:r>
    </w:p>
    <w:p w14:paraId="3D72E52A" w14:textId="118738B5" w:rsidR="00432EAD" w:rsidRPr="00DE31BF" w:rsidRDefault="007936BA" w:rsidP="00C3778B">
      <w:pPr>
        <w:autoSpaceDN w:val="0"/>
        <w:adjustRightInd w:val="0"/>
        <w:spacing w:line="276" w:lineRule="auto"/>
        <w:jc w:val="both"/>
        <w:rPr>
          <w:color w:val="000000" w:themeColor="text1"/>
          <w:sz w:val="22"/>
          <w:szCs w:val="22"/>
        </w:rPr>
      </w:pPr>
      <w:r w:rsidRPr="00DE31BF">
        <w:rPr>
          <w:color w:val="000000" w:themeColor="text1"/>
          <w:sz w:val="22"/>
          <w:szCs w:val="22"/>
        </w:rPr>
        <w:t>1</w:t>
      </w:r>
      <w:r w:rsidR="006C5C3A">
        <w:rPr>
          <w:color w:val="000000" w:themeColor="text1"/>
          <w:sz w:val="22"/>
          <w:szCs w:val="22"/>
        </w:rPr>
        <w:t>8</w:t>
      </w:r>
      <w:r w:rsidRPr="00DE31BF">
        <w:rPr>
          <w:color w:val="000000" w:themeColor="text1"/>
          <w:sz w:val="22"/>
          <w:szCs w:val="22"/>
        </w:rPr>
        <w:t>.2</w:t>
      </w:r>
      <w:r w:rsidR="00181B6B" w:rsidRPr="00DE31BF">
        <w:rPr>
          <w:color w:val="000000" w:themeColor="text1"/>
          <w:sz w:val="22"/>
          <w:szCs w:val="22"/>
        </w:rPr>
        <w:t xml:space="preserve"> Factura se va emite după semnarea Procesului verbal de recepție a serviciilor de către ambele părți, fără obiecții.</w:t>
      </w:r>
    </w:p>
    <w:p w14:paraId="405DD90E" w14:textId="03C1DCEC" w:rsidR="002817CA" w:rsidRDefault="002817CA" w:rsidP="00C3778B">
      <w:pPr>
        <w:autoSpaceDN w:val="0"/>
        <w:adjustRightInd w:val="0"/>
        <w:spacing w:line="276" w:lineRule="auto"/>
        <w:jc w:val="both"/>
        <w:rPr>
          <w:color w:val="000000" w:themeColor="text1"/>
          <w:sz w:val="22"/>
          <w:szCs w:val="22"/>
        </w:rPr>
      </w:pPr>
    </w:p>
    <w:p w14:paraId="3F450B39" w14:textId="56CC5A1B" w:rsidR="001151F6" w:rsidRDefault="001151F6" w:rsidP="00C3778B">
      <w:pPr>
        <w:autoSpaceDN w:val="0"/>
        <w:adjustRightInd w:val="0"/>
        <w:spacing w:line="276" w:lineRule="auto"/>
        <w:jc w:val="both"/>
        <w:rPr>
          <w:color w:val="000000" w:themeColor="text1"/>
          <w:sz w:val="22"/>
          <w:szCs w:val="22"/>
        </w:rPr>
      </w:pPr>
    </w:p>
    <w:p w14:paraId="78A993D3" w14:textId="77777777" w:rsidR="001151F6" w:rsidRPr="00DE31BF" w:rsidRDefault="001151F6" w:rsidP="00C3778B">
      <w:pPr>
        <w:autoSpaceDN w:val="0"/>
        <w:adjustRightInd w:val="0"/>
        <w:spacing w:line="276" w:lineRule="auto"/>
        <w:jc w:val="both"/>
        <w:rPr>
          <w:color w:val="000000" w:themeColor="text1"/>
          <w:sz w:val="22"/>
          <w:szCs w:val="22"/>
        </w:rPr>
      </w:pPr>
    </w:p>
    <w:p w14:paraId="12E1CBE9" w14:textId="3D868516" w:rsidR="00817281" w:rsidRPr="00DE31BF" w:rsidRDefault="00432EAD" w:rsidP="00C3778B">
      <w:pPr>
        <w:pStyle w:val="DefaultText"/>
        <w:spacing w:line="276" w:lineRule="auto"/>
        <w:jc w:val="both"/>
        <w:rPr>
          <w:b/>
          <w:color w:val="auto"/>
          <w:sz w:val="22"/>
          <w:szCs w:val="22"/>
          <w:lang w:val="ro-RO"/>
        </w:rPr>
      </w:pPr>
      <w:r w:rsidRPr="00DE31BF">
        <w:rPr>
          <w:b/>
          <w:color w:val="auto"/>
          <w:sz w:val="22"/>
          <w:szCs w:val="22"/>
          <w:lang w:val="ro-RO"/>
        </w:rPr>
        <w:t>1</w:t>
      </w:r>
      <w:r w:rsidR="006C5C3A">
        <w:rPr>
          <w:b/>
          <w:color w:val="auto"/>
          <w:sz w:val="22"/>
          <w:szCs w:val="22"/>
          <w:lang w:val="ro-RO"/>
        </w:rPr>
        <w:t>9</w:t>
      </w:r>
      <w:r w:rsidR="00817281" w:rsidRPr="00DE31BF">
        <w:rPr>
          <w:b/>
          <w:color w:val="auto"/>
          <w:sz w:val="22"/>
          <w:szCs w:val="22"/>
          <w:lang w:val="ro-RO"/>
        </w:rPr>
        <w:t>. Ajustarea pre</w:t>
      </w:r>
      <w:r w:rsidR="00BD1E0D" w:rsidRPr="00DE31BF">
        <w:rPr>
          <w:b/>
          <w:color w:val="auto"/>
          <w:sz w:val="22"/>
          <w:szCs w:val="22"/>
          <w:lang w:val="ro-RO"/>
        </w:rPr>
        <w:t>ț</w:t>
      </w:r>
      <w:r w:rsidR="00817281" w:rsidRPr="00DE31BF">
        <w:rPr>
          <w:b/>
          <w:color w:val="auto"/>
          <w:sz w:val="22"/>
          <w:szCs w:val="22"/>
          <w:lang w:val="ro-RO"/>
        </w:rPr>
        <w:t>ului contractului</w:t>
      </w:r>
    </w:p>
    <w:p w14:paraId="39F6A9F4" w14:textId="0E6D1D83" w:rsidR="0069062A" w:rsidRPr="00DE31BF" w:rsidRDefault="003E6876" w:rsidP="00C3778B">
      <w:pPr>
        <w:pStyle w:val="DefaultText"/>
        <w:spacing w:line="276" w:lineRule="auto"/>
        <w:jc w:val="both"/>
        <w:rPr>
          <w:sz w:val="22"/>
          <w:szCs w:val="22"/>
          <w:lang w:val="ro-RO"/>
        </w:rPr>
      </w:pPr>
      <w:r w:rsidRPr="00DE31BF">
        <w:rPr>
          <w:color w:val="auto"/>
          <w:sz w:val="22"/>
          <w:szCs w:val="22"/>
          <w:lang w:val="ro-RO"/>
        </w:rPr>
        <w:t>1</w:t>
      </w:r>
      <w:r w:rsidR="006C5C3A">
        <w:rPr>
          <w:color w:val="auto"/>
          <w:sz w:val="22"/>
          <w:szCs w:val="22"/>
          <w:lang w:val="ro-RO"/>
        </w:rPr>
        <w:t>9</w:t>
      </w:r>
      <w:r w:rsidRPr="00DE31BF">
        <w:rPr>
          <w:color w:val="auto"/>
          <w:sz w:val="22"/>
          <w:szCs w:val="22"/>
          <w:lang w:val="ro-RO"/>
        </w:rPr>
        <w:t>.</w:t>
      </w:r>
      <w:r w:rsidR="00817281" w:rsidRPr="00DE31BF">
        <w:rPr>
          <w:color w:val="auto"/>
          <w:sz w:val="22"/>
          <w:szCs w:val="22"/>
          <w:lang w:val="ro-RO"/>
        </w:rPr>
        <w:t xml:space="preserve">1 </w:t>
      </w:r>
      <w:r w:rsidR="0069062A" w:rsidRPr="00DE31BF">
        <w:rPr>
          <w:sz w:val="22"/>
          <w:szCs w:val="22"/>
          <w:lang w:val="ro-RO"/>
        </w:rPr>
        <w:t xml:space="preserve">Prețul contractului datorat </w:t>
      </w:r>
      <w:r w:rsidR="00A641B5" w:rsidRPr="00DE31BF">
        <w:rPr>
          <w:sz w:val="22"/>
          <w:szCs w:val="22"/>
          <w:lang w:val="ro-RO"/>
        </w:rPr>
        <w:t>p</w:t>
      </w:r>
      <w:r w:rsidR="0069062A" w:rsidRPr="00DE31BF">
        <w:rPr>
          <w:sz w:val="22"/>
          <w:szCs w:val="22"/>
          <w:lang w:val="ro-RO"/>
        </w:rPr>
        <w:t xml:space="preserve">restatorului de către </w:t>
      </w:r>
      <w:proofErr w:type="spellStart"/>
      <w:r w:rsidR="0069062A" w:rsidRPr="00DE31BF">
        <w:rPr>
          <w:sz w:val="22"/>
          <w:szCs w:val="22"/>
        </w:rPr>
        <w:t>Achizitor</w:t>
      </w:r>
      <w:proofErr w:type="spellEnd"/>
      <w:r w:rsidR="0069062A" w:rsidRPr="00DE31BF">
        <w:rPr>
          <w:sz w:val="22"/>
          <w:szCs w:val="22"/>
        </w:rPr>
        <w:t xml:space="preserve"> </w:t>
      </w:r>
      <w:r w:rsidR="0069062A" w:rsidRPr="00DE31BF">
        <w:rPr>
          <w:sz w:val="22"/>
          <w:szCs w:val="22"/>
          <w:lang w:val="ro-RO"/>
        </w:rPr>
        <w:t>este dat de contravaloarea serviciilor prestate și recepționate de acesta.</w:t>
      </w:r>
    </w:p>
    <w:p w14:paraId="6605E313" w14:textId="5B03BC34" w:rsidR="00414D74" w:rsidRPr="00DE31BF" w:rsidRDefault="003862AC" w:rsidP="003862AC">
      <w:pPr>
        <w:pStyle w:val="DefaultText"/>
        <w:spacing w:line="276" w:lineRule="auto"/>
        <w:jc w:val="both"/>
        <w:rPr>
          <w:color w:val="auto"/>
          <w:sz w:val="22"/>
          <w:szCs w:val="22"/>
          <w:lang w:val="ro-RO"/>
        </w:rPr>
      </w:pPr>
      <w:r w:rsidRPr="00DE31BF">
        <w:rPr>
          <w:color w:val="auto"/>
          <w:sz w:val="22"/>
          <w:szCs w:val="22"/>
          <w:lang w:val="fr-FR"/>
        </w:rPr>
        <w:t>1</w:t>
      </w:r>
      <w:r w:rsidR="006C5C3A">
        <w:rPr>
          <w:color w:val="auto"/>
          <w:sz w:val="22"/>
          <w:szCs w:val="22"/>
          <w:lang w:val="fr-FR"/>
        </w:rPr>
        <w:t>9</w:t>
      </w:r>
      <w:r w:rsidRPr="00DE31BF">
        <w:rPr>
          <w:color w:val="auto"/>
          <w:sz w:val="22"/>
          <w:szCs w:val="22"/>
          <w:lang w:val="fr-FR"/>
        </w:rPr>
        <w:t>.2</w:t>
      </w:r>
      <w:r w:rsidR="002C048D" w:rsidRPr="00DE31BF">
        <w:rPr>
          <w:color w:val="auto"/>
          <w:sz w:val="22"/>
          <w:szCs w:val="22"/>
          <w:lang w:val="fr-FR"/>
        </w:rPr>
        <w:t xml:space="preserve"> </w:t>
      </w:r>
      <w:proofErr w:type="spellStart"/>
      <w:r w:rsidR="00817281" w:rsidRPr="00DE31BF">
        <w:rPr>
          <w:color w:val="auto"/>
          <w:sz w:val="22"/>
          <w:szCs w:val="22"/>
          <w:lang w:val="fr-FR"/>
        </w:rPr>
        <w:t>Pre</w:t>
      </w:r>
      <w:r w:rsidR="00B96B6B" w:rsidRPr="00DE31BF">
        <w:rPr>
          <w:color w:val="auto"/>
          <w:sz w:val="22"/>
          <w:szCs w:val="22"/>
          <w:lang w:val="fr-FR"/>
        </w:rPr>
        <w:t>ț</w:t>
      </w:r>
      <w:r w:rsidR="00817281" w:rsidRPr="00DE31BF">
        <w:rPr>
          <w:color w:val="auto"/>
          <w:sz w:val="22"/>
          <w:szCs w:val="22"/>
          <w:lang w:val="fr-FR"/>
        </w:rPr>
        <w:t>ul</w:t>
      </w:r>
      <w:proofErr w:type="spellEnd"/>
      <w:r w:rsidR="00817281" w:rsidRPr="00DE31BF">
        <w:rPr>
          <w:color w:val="auto"/>
          <w:sz w:val="22"/>
          <w:szCs w:val="22"/>
          <w:lang w:val="fr-FR"/>
        </w:rPr>
        <w:t xml:space="preserve"> </w:t>
      </w:r>
      <w:proofErr w:type="spellStart"/>
      <w:r w:rsidR="00817281" w:rsidRPr="00DE31BF">
        <w:rPr>
          <w:color w:val="auto"/>
          <w:sz w:val="22"/>
          <w:szCs w:val="22"/>
          <w:lang w:val="fr-FR"/>
        </w:rPr>
        <w:t>contractului</w:t>
      </w:r>
      <w:proofErr w:type="spellEnd"/>
      <w:r w:rsidR="00817281" w:rsidRPr="00DE31BF">
        <w:rPr>
          <w:color w:val="auto"/>
          <w:sz w:val="22"/>
          <w:szCs w:val="22"/>
          <w:lang w:val="fr-FR"/>
        </w:rPr>
        <w:t xml:space="preserve"> este </w:t>
      </w:r>
      <w:proofErr w:type="spellStart"/>
      <w:r w:rsidR="00817281" w:rsidRPr="00DE31BF">
        <w:rPr>
          <w:color w:val="auto"/>
          <w:sz w:val="22"/>
          <w:szCs w:val="22"/>
          <w:lang w:val="fr-FR"/>
        </w:rPr>
        <w:t>ferm</w:t>
      </w:r>
      <w:proofErr w:type="spellEnd"/>
      <w:r w:rsidR="0069062A" w:rsidRPr="00DE31BF">
        <w:rPr>
          <w:color w:val="auto"/>
          <w:sz w:val="22"/>
          <w:szCs w:val="22"/>
          <w:lang w:val="fr-FR"/>
        </w:rPr>
        <w:t>,</w:t>
      </w:r>
      <w:r w:rsidR="00817281" w:rsidRPr="00DE31BF">
        <w:rPr>
          <w:color w:val="auto"/>
          <w:sz w:val="22"/>
          <w:szCs w:val="22"/>
          <w:lang w:val="fr-FR"/>
        </w:rPr>
        <w:t xml:space="preserve"> </w:t>
      </w:r>
      <w:proofErr w:type="spellStart"/>
      <w:r w:rsidR="00817281" w:rsidRPr="00DE31BF">
        <w:rPr>
          <w:color w:val="auto"/>
          <w:sz w:val="22"/>
          <w:szCs w:val="22"/>
          <w:lang w:val="fr-FR"/>
        </w:rPr>
        <w:t>în</w:t>
      </w:r>
      <w:proofErr w:type="spellEnd"/>
      <w:r w:rsidR="00817281" w:rsidRPr="00DE31BF">
        <w:rPr>
          <w:color w:val="auto"/>
          <w:sz w:val="22"/>
          <w:szCs w:val="22"/>
          <w:lang w:val="fr-FR"/>
        </w:rPr>
        <w:t xml:space="preserve"> lei </w:t>
      </w:r>
      <w:proofErr w:type="spellStart"/>
      <w:r w:rsidR="00BB512B" w:rsidRPr="00DE31BF">
        <w:rPr>
          <w:color w:val="auto"/>
          <w:sz w:val="22"/>
          <w:szCs w:val="22"/>
          <w:lang w:val="fr-FR"/>
        </w:rPr>
        <w:t>ș</w:t>
      </w:r>
      <w:r w:rsidR="00817281" w:rsidRPr="00DE31BF">
        <w:rPr>
          <w:color w:val="auto"/>
          <w:sz w:val="22"/>
          <w:szCs w:val="22"/>
          <w:lang w:val="fr-FR"/>
        </w:rPr>
        <w:t>i</w:t>
      </w:r>
      <w:proofErr w:type="spellEnd"/>
      <w:r w:rsidR="00817281" w:rsidRPr="00DE31BF">
        <w:rPr>
          <w:color w:val="auto"/>
          <w:sz w:val="22"/>
          <w:szCs w:val="22"/>
          <w:lang w:val="fr-FR"/>
        </w:rPr>
        <w:t xml:space="preserve"> nu </w:t>
      </w:r>
      <w:proofErr w:type="spellStart"/>
      <w:r w:rsidR="00817281" w:rsidRPr="00DE31BF">
        <w:rPr>
          <w:color w:val="auto"/>
          <w:sz w:val="22"/>
          <w:szCs w:val="22"/>
          <w:lang w:val="fr-FR"/>
        </w:rPr>
        <w:t>poate</w:t>
      </w:r>
      <w:proofErr w:type="spellEnd"/>
      <w:r w:rsidR="00817281" w:rsidRPr="00DE31BF">
        <w:rPr>
          <w:color w:val="auto"/>
          <w:sz w:val="22"/>
          <w:szCs w:val="22"/>
          <w:lang w:val="fr-FR"/>
        </w:rPr>
        <w:t xml:space="preserve"> fi </w:t>
      </w:r>
      <w:proofErr w:type="spellStart"/>
      <w:r w:rsidR="00817281" w:rsidRPr="00DE31BF">
        <w:rPr>
          <w:color w:val="auto"/>
          <w:sz w:val="22"/>
          <w:szCs w:val="22"/>
          <w:lang w:val="fr-FR"/>
        </w:rPr>
        <w:t>modificat</w:t>
      </w:r>
      <w:proofErr w:type="spellEnd"/>
      <w:r w:rsidR="00817281" w:rsidRPr="00DE31BF">
        <w:rPr>
          <w:color w:val="auto"/>
          <w:sz w:val="22"/>
          <w:szCs w:val="22"/>
          <w:lang w:val="fr-FR"/>
        </w:rPr>
        <w:t xml:space="preserve"> </w:t>
      </w:r>
      <w:proofErr w:type="spellStart"/>
      <w:r w:rsidR="00817281" w:rsidRPr="00DE31BF">
        <w:rPr>
          <w:color w:val="auto"/>
          <w:sz w:val="22"/>
          <w:szCs w:val="22"/>
          <w:lang w:val="fr-FR"/>
        </w:rPr>
        <w:t>pe</w:t>
      </w:r>
      <w:proofErr w:type="spellEnd"/>
      <w:r w:rsidR="00817281" w:rsidRPr="00DE31BF">
        <w:rPr>
          <w:color w:val="auto"/>
          <w:sz w:val="22"/>
          <w:szCs w:val="22"/>
          <w:lang w:val="fr-FR"/>
        </w:rPr>
        <w:t xml:space="preserve"> </w:t>
      </w:r>
      <w:proofErr w:type="spellStart"/>
      <w:r w:rsidR="00817281" w:rsidRPr="00DE31BF">
        <w:rPr>
          <w:color w:val="auto"/>
          <w:sz w:val="22"/>
          <w:szCs w:val="22"/>
          <w:lang w:val="fr-FR"/>
        </w:rPr>
        <w:t>toată</w:t>
      </w:r>
      <w:proofErr w:type="spellEnd"/>
      <w:r w:rsidR="00817281" w:rsidRPr="00DE31BF">
        <w:rPr>
          <w:color w:val="auto"/>
          <w:sz w:val="22"/>
          <w:szCs w:val="22"/>
          <w:lang w:val="fr-FR"/>
        </w:rPr>
        <w:t xml:space="preserve"> </w:t>
      </w:r>
      <w:proofErr w:type="spellStart"/>
      <w:r w:rsidR="00817281" w:rsidRPr="00DE31BF">
        <w:rPr>
          <w:color w:val="auto"/>
          <w:sz w:val="22"/>
          <w:szCs w:val="22"/>
          <w:lang w:val="fr-FR"/>
        </w:rPr>
        <w:t>durata</w:t>
      </w:r>
      <w:proofErr w:type="spellEnd"/>
      <w:r w:rsidR="00817281" w:rsidRPr="00DE31BF">
        <w:rPr>
          <w:color w:val="auto"/>
          <w:sz w:val="22"/>
          <w:szCs w:val="22"/>
          <w:lang w:val="fr-FR"/>
        </w:rPr>
        <w:t xml:space="preserve"> de </w:t>
      </w:r>
      <w:proofErr w:type="spellStart"/>
      <w:r w:rsidR="00817281" w:rsidRPr="00DE31BF">
        <w:rPr>
          <w:color w:val="auto"/>
          <w:sz w:val="22"/>
          <w:szCs w:val="22"/>
          <w:lang w:val="fr-FR"/>
        </w:rPr>
        <w:t>valabilitate</w:t>
      </w:r>
      <w:proofErr w:type="spellEnd"/>
      <w:r w:rsidR="00817281" w:rsidRPr="00DE31BF">
        <w:rPr>
          <w:color w:val="auto"/>
          <w:sz w:val="22"/>
          <w:szCs w:val="22"/>
          <w:lang w:val="fr-FR"/>
        </w:rPr>
        <w:t xml:space="preserve"> a </w:t>
      </w:r>
      <w:proofErr w:type="spellStart"/>
      <w:r w:rsidR="00817281" w:rsidRPr="00DE31BF">
        <w:rPr>
          <w:color w:val="auto"/>
          <w:sz w:val="22"/>
          <w:szCs w:val="22"/>
          <w:lang w:val="fr-FR"/>
        </w:rPr>
        <w:t>contractului</w:t>
      </w:r>
      <w:proofErr w:type="spellEnd"/>
      <w:r w:rsidR="00817281" w:rsidRPr="00DE31BF">
        <w:rPr>
          <w:color w:val="auto"/>
          <w:sz w:val="22"/>
          <w:szCs w:val="22"/>
          <w:lang w:val="ro-RO"/>
        </w:rPr>
        <w:t xml:space="preserve">. </w:t>
      </w:r>
    </w:p>
    <w:p w14:paraId="61B67D89" w14:textId="77777777" w:rsidR="002817CA" w:rsidRPr="00DE31BF" w:rsidRDefault="002817CA" w:rsidP="002817CA">
      <w:pPr>
        <w:pStyle w:val="DefaultText"/>
        <w:spacing w:line="276" w:lineRule="auto"/>
        <w:ind w:left="420"/>
        <w:jc w:val="both"/>
        <w:rPr>
          <w:color w:val="auto"/>
          <w:sz w:val="22"/>
          <w:szCs w:val="22"/>
          <w:lang w:val="ro-RO"/>
        </w:rPr>
      </w:pPr>
    </w:p>
    <w:p w14:paraId="1D09EE50" w14:textId="61055D04" w:rsidR="00817281" w:rsidRPr="00DE31BF" w:rsidRDefault="006C5C3A" w:rsidP="00C3778B">
      <w:pPr>
        <w:pStyle w:val="Listparagraf"/>
        <w:tabs>
          <w:tab w:val="left" w:pos="567"/>
        </w:tabs>
        <w:autoSpaceDN w:val="0"/>
        <w:adjustRightInd w:val="0"/>
        <w:spacing w:line="276" w:lineRule="auto"/>
        <w:ind w:left="0"/>
        <w:jc w:val="both"/>
        <w:rPr>
          <w:b/>
          <w:sz w:val="22"/>
          <w:szCs w:val="22"/>
        </w:rPr>
      </w:pPr>
      <w:r>
        <w:rPr>
          <w:b/>
          <w:sz w:val="22"/>
          <w:szCs w:val="22"/>
        </w:rPr>
        <w:t>20</w:t>
      </w:r>
      <w:r w:rsidR="00ED614B" w:rsidRPr="00DE31BF">
        <w:rPr>
          <w:b/>
          <w:sz w:val="22"/>
          <w:szCs w:val="22"/>
        </w:rPr>
        <w:t>.</w:t>
      </w:r>
      <w:r w:rsidR="00817281" w:rsidRPr="00DE31BF">
        <w:rPr>
          <w:b/>
          <w:sz w:val="22"/>
          <w:szCs w:val="22"/>
        </w:rPr>
        <w:t>Rezilierea contractului</w:t>
      </w:r>
    </w:p>
    <w:p w14:paraId="60FB21D4" w14:textId="78C65A69" w:rsidR="002C048D" w:rsidRPr="00DE31BF" w:rsidRDefault="006C5C3A" w:rsidP="002C048D">
      <w:pPr>
        <w:tabs>
          <w:tab w:val="left" w:pos="0"/>
        </w:tabs>
        <w:autoSpaceDN w:val="0"/>
        <w:adjustRightInd w:val="0"/>
        <w:spacing w:line="276" w:lineRule="auto"/>
        <w:jc w:val="both"/>
        <w:rPr>
          <w:sz w:val="22"/>
          <w:szCs w:val="22"/>
        </w:rPr>
      </w:pPr>
      <w:r>
        <w:rPr>
          <w:sz w:val="22"/>
          <w:szCs w:val="22"/>
        </w:rPr>
        <w:t>20</w:t>
      </w:r>
      <w:r w:rsidR="00817281" w:rsidRPr="00DE31BF">
        <w:rPr>
          <w:sz w:val="22"/>
          <w:szCs w:val="22"/>
        </w:rPr>
        <w:t>.1 Nerespectarea obliga</w:t>
      </w:r>
      <w:r w:rsidR="00CB31E9" w:rsidRPr="00DE31BF">
        <w:rPr>
          <w:sz w:val="22"/>
          <w:szCs w:val="22"/>
        </w:rPr>
        <w:t>ț</w:t>
      </w:r>
      <w:r w:rsidR="00817281" w:rsidRPr="00DE31BF">
        <w:rPr>
          <w:sz w:val="22"/>
          <w:szCs w:val="22"/>
        </w:rPr>
        <w:t>iilor asumate prin prezentul contract de către una dintre păr</w:t>
      </w:r>
      <w:r w:rsidR="00CB31E9" w:rsidRPr="00DE31BF">
        <w:rPr>
          <w:sz w:val="22"/>
          <w:szCs w:val="22"/>
        </w:rPr>
        <w:t>ț</w:t>
      </w:r>
      <w:r w:rsidR="00817281" w:rsidRPr="00DE31BF">
        <w:rPr>
          <w:sz w:val="22"/>
          <w:szCs w:val="22"/>
        </w:rPr>
        <w:t>i, în mod culpabil, dă dreptul păr</w:t>
      </w:r>
      <w:r w:rsidR="00727A54" w:rsidRPr="00DE31BF">
        <w:rPr>
          <w:sz w:val="22"/>
          <w:szCs w:val="22"/>
        </w:rPr>
        <w:t>ț</w:t>
      </w:r>
      <w:r w:rsidR="00817281" w:rsidRPr="00DE31BF">
        <w:rPr>
          <w:sz w:val="22"/>
          <w:szCs w:val="22"/>
        </w:rPr>
        <w:t xml:space="preserve">ii lezate de a considera contractul de drept reziliat, fără nicio altă formalitate, fără nicio altă procedură judiciară sau extrajudiciară </w:t>
      </w:r>
      <w:r w:rsidR="00B96B6B" w:rsidRPr="00DE31BF">
        <w:rPr>
          <w:sz w:val="22"/>
          <w:szCs w:val="22"/>
        </w:rPr>
        <w:t>ș</w:t>
      </w:r>
      <w:r w:rsidR="00817281" w:rsidRPr="00DE31BF">
        <w:rPr>
          <w:sz w:val="22"/>
          <w:szCs w:val="22"/>
        </w:rPr>
        <w:t>i de a pretinde plata de daune-interese.</w:t>
      </w:r>
    </w:p>
    <w:p w14:paraId="622CD6DF" w14:textId="77777777" w:rsidR="002C048D" w:rsidRPr="00DE31BF" w:rsidRDefault="002C048D" w:rsidP="002C048D">
      <w:pPr>
        <w:tabs>
          <w:tab w:val="left" w:pos="0"/>
        </w:tabs>
        <w:autoSpaceDN w:val="0"/>
        <w:adjustRightInd w:val="0"/>
        <w:spacing w:line="276" w:lineRule="auto"/>
        <w:jc w:val="both"/>
        <w:rPr>
          <w:sz w:val="22"/>
          <w:szCs w:val="22"/>
        </w:rPr>
      </w:pPr>
    </w:p>
    <w:p w14:paraId="6BD22469" w14:textId="2DAF1FBE" w:rsidR="006305D7" w:rsidRPr="00DE31BF" w:rsidRDefault="006C5C3A" w:rsidP="00C3778B">
      <w:pPr>
        <w:pStyle w:val="DefaultText"/>
        <w:jc w:val="both"/>
        <w:rPr>
          <w:b/>
          <w:iCs/>
          <w:sz w:val="22"/>
          <w:szCs w:val="22"/>
          <w:lang w:val="es-ES"/>
        </w:rPr>
      </w:pPr>
      <w:r>
        <w:rPr>
          <w:b/>
          <w:iCs/>
          <w:sz w:val="22"/>
          <w:szCs w:val="22"/>
          <w:lang w:val="es-ES"/>
        </w:rPr>
        <w:t>21</w:t>
      </w:r>
      <w:r w:rsidR="006305D7" w:rsidRPr="00DE31BF">
        <w:rPr>
          <w:b/>
          <w:iCs/>
          <w:sz w:val="22"/>
          <w:szCs w:val="22"/>
          <w:lang w:val="es-ES"/>
        </w:rPr>
        <w:t xml:space="preserve">. </w:t>
      </w:r>
      <w:proofErr w:type="spellStart"/>
      <w:r w:rsidR="006305D7" w:rsidRPr="00DE31BF">
        <w:rPr>
          <w:b/>
          <w:iCs/>
          <w:sz w:val="22"/>
          <w:szCs w:val="22"/>
          <w:lang w:val="es-ES"/>
        </w:rPr>
        <w:t>Cesiunea</w:t>
      </w:r>
      <w:proofErr w:type="spellEnd"/>
      <w:r w:rsidR="006305D7" w:rsidRPr="00DE31BF">
        <w:rPr>
          <w:b/>
          <w:iCs/>
          <w:sz w:val="22"/>
          <w:szCs w:val="22"/>
          <w:lang w:val="es-ES"/>
        </w:rPr>
        <w:t xml:space="preserve"> </w:t>
      </w:r>
    </w:p>
    <w:p w14:paraId="56D2B0B6" w14:textId="5BCD9E10" w:rsidR="006305D7" w:rsidRPr="00DE31BF" w:rsidRDefault="006C5C3A" w:rsidP="002817CA">
      <w:pPr>
        <w:pStyle w:val="DefaultText"/>
        <w:jc w:val="both"/>
        <w:rPr>
          <w:sz w:val="22"/>
          <w:szCs w:val="22"/>
          <w:lang w:val="ro-RO"/>
        </w:rPr>
      </w:pPr>
      <w:r>
        <w:rPr>
          <w:sz w:val="22"/>
          <w:szCs w:val="22"/>
          <w:lang w:val="es-ES"/>
        </w:rPr>
        <w:t>21</w:t>
      </w:r>
      <w:r w:rsidR="006305D7" w:rsidRPr="00DE31BF">
        <w:rPr>
          <w:sz w:val="22"/>
          <w:szCs w:val="22"/>
          <w:lang w:val="es-ES"/>
        </w:rPr>
        <w:t xml:space="preserve">.1 - </w:t>
      </w:r>
      <w:r w:rsidR="006305D7" w:rsidRPr="00DE31BF">
        <w:rPr>
          <w:sz w:val="22"/>
          <w:szCs w:val="22"/>
          <w:lang w:val="ro-RO"/>
        </w:rPr>
        <w:t xml:space="preserve">Cesiunea obligațiilor asumate prin acest contract este interzisă. </w:t>
      </w:r>
      <w:r w:rsidR="00256587">
        <w:rPr>
          <w:sz w:val="22"/>
          <w:szCs w:val="22"/>
          <w:lang w:val="ro-RO"/>
        </w:rPr>
        <w:t xml:space="preserve"> </w:t>
      </w:r>
      <w:r w:rsidR="003C3FB7">
        <w:rPr>
          <w:sz w:val="22"/>
          <w:szCs w:val="22"/>
          <w:lang w:val="ro-RO"/>
        </w:rPr>
        <w:t>C</w:t>
      </w:r>
      <w:r w:rsidR="00256587">
        <w:rPr>
          <w:sz w:val="22"/>
          <w:szCs w:val="22"/>
          <w:lang w:val="ro-RO"/>
        </w:rPr>
        <w:t xml:space="preserve">esiunea </w:t>
      </w:r>
      <w:proofErr w:type="spellStart"/>
      <w:r w:rsidR="00256587">
        <w:rPr>
          <w:sz w:val="22"/>
          <w:szCs w:val="22"/>
          <w:lang w:val="ro-RO"/>
        </w:rPr>
        <w:t>creantelor</w:t>
      </w:r>
      <w:proofErr w:type="spellEnd"/>
      <w:r w:rsidR="00256587">
        <w:rPr>
          <w:sz w:val="22"/>
          <w:szCs w:val="22"/>
          <w:lang w:val="ro-RO"/>
        </w:rPr>
        <w:t xml:space="preserve"> </w:t>
      </w:r>
      <w:proofErr w:type="spellStart"/>
      <w:r w:rsidR="00256587">
        <w:rPr>
          <w:sz w:val="22"/>
          <w:szCs w:val="22"/>
          <w:lang w:val="ro-RO"/>
        </w:rPr>
        <w:t>nascute</w:t>
      </w:r>
      <w:proofErr w:type="spellEnd"/>
      <w:r w:rsidR="00256587">
        <w:rPr>
          <w:sz w:val="22"/>
          <w:szCs w:val="22"/>
          <w:lang w:val="ro-RO"/>
        </w:rPr>
        <w:t xml:space="preserve"> din Contract este posibilă </w:t>
      </w:r>
      <w:r w:rsidR="004F7759">
        <w:rPr>
          <w:sz w:val="22"/>
          <w:szCs w:val="22"/>
          <w:lang w:val="ro-RO"/>
        </w:rPr>
        <w:t xml:space="preserve">numai </w:t>
      </w:r>
      <w:r w:rsidR="00256587">
        <w:rPr>
          <w:sz w:val="22"/>
          <w:szCs w:val="22"/>
          <w:lang w:val="ro-RO"/>
        </w:rPr>
        <w:t>cu acordul părților.</w:t>
      </w:r>
    </w:p>
    <w:p w14:paraId="52ACDCD5" w14:textId="77777777" w:rsidR="002817CA" w:rsidRPr="00DE31BF" w:rsidRDefault="002817CA" w:rsidP="002817CA">
      <w:pPr>
        <w:pStyle w:val="DefaultText"/>
        <w:jc w:val="both"/>
        <w:rPr>
          <w:sz w:val="22"/>
          <w:szCs w:val="22"/>
          <w:lang w:val="ro-RO"/>
        </w:rPr>
      </w:pPr>
    </w:p>
    <w:p w14:paraId="2AAE837F" w14:textId="7E2AC778" w:rsidR="003E6876" w:rsidRPr="00DE31BF" w:rsidRDefault="00817281" w:rsidP="00C3778B">
      <w:pPr>
        <w:pStyle w:val="DefaultText"/>
        <w:spacing w:line="276" w:lineRule="auto"/>
        <w:jc w:val="both"/>
        <w:rPr>
          <w:b/>
          <w:color w:val="auto"/>
          <w:sz w:val="22"/>
          <w:szCs w:val="22"/>
          <w:lang w:val="ro-RO"/>
        </w:rPr>
      </w:pPr>
      <w:r w:rsidRPr="00DE31BF">
        <w:rPr>
          <w:b/>
          <w:color w:val="auto"/>
          <w:sz w:val="22"/>
          <w:szCs w:val="22"/>
          <w:lang w:val="ro-RO"/>
        </w:rPr>
        <w:t>2</w:t>
      </w:r>
      <w:r w:rsidR="006C5C3A">
        <w:rPr>
          <w:b/>
          <w:color w:val="auto"/>
          <w:sz w:val="22"/>
          <w:szCs w:val="22"/>
          <w:lang w:val="ro-RO"/>
        </w:rPr>
        <w:t>2</w:t>
      </w:r>
      <w:r w:rsidRPr="00DE31BF">
        <w:rPr>
          <w:b/>
          <w:color w:val="auto"/>
          <w:sz w:val="22"/>
          <w:szCs w:val="22"/>
          <w:lang w:val="ro-RO"/>
        </w:rPr>
        <w:t>. Amendamente</w:t>
      </w:r>
    </w:p>
    <w:p w14:paraId="07C7D6BD" w14:textId="0EAA17FA" w:rsidR="00ED614B" w:rsidRPr="00DE31BF" w:rsidRDefault="00817281" w:rsidP="00C3778B">
      <w:pPr>
        <w:pStyle w:val="DefaultText"/>
        <w:spacing w:line="276" w:lineRule="auto"/>
        <w:jc w:val="both"/>
        <w:rPr>
          <w:noProof/>
          <w:color w:val="auto"/>
          <w:sz w:val="22"/>
          <w:szCs w:val="22"/>
          <w:lang w:val="ro-RO"/>
        </w:rPr>
      </w:pPr>
      <w:r w:rsidRPr="00DE31BF">
        <w:rPr>
          <w:color w:val="auto"/>
          <w:sz w:val="22"/>
          <w:szCs w:val="22"/>
          <w:lang w:val="ro-RO"/>
        </w:rPr>
        <w:t>2</w:t>
      </w:r>
      <w:r w:rsidR="006C5C3A">
        <w:rPr>
          <w:color w:val="auto"/>
          <w:sz w:val="22"/>
          <w:szCs w:val="22"/>
          <w:lang w:val="ro-RO"/>
        </w:rPr>
        <w:t>2</w:t>
      </w:r>
      <w:r w:rsidRPr="00DE31BF">
        <w:rPr>
          <w:color w:val="auto"/>
          <w:sz w:val="22"/>
          <w:szCs w:val="22"/>
          <w:lang w:val="ro-RO"/>
        </w:rPr>
        <w:t xml:space="preserve">.1 </w:t>
      </w:r>
      <w:r w:rsidRPr="00DE31BF">
        <w:rPr>
          <w:noProof/>
          <w:color w:val="auto"/>
          <w:sz w:val="22"/>
          <w:szCs w:val="22"/>
          <w:lang w:val="ro-RO"/>
        </w:rPr>
        <w:t>Părţile contractante au dreptul, pe durata îndeplinirii contractului, de a conveni modificarea clauzelor contractului, prin act adiţional.</w:t>
      </w:r>
    </w:p>
    <w:p w14:paraId="4A965035" w14:textId="77777777" w:rsidR="002817CA" w:rsidRPr="00DE31BF" w:rsidRDefault="002817CA" w:rsidP="00C3778B">
      <w:pPr>
        <w:pStyle w:val="DefaultText"/>
        <w:spacing w:line="276" w:lineRule="auto"/>
        <w:jc w:val="both"/>
        <w:rPr>
          <w:noProof/>
          <w:color w:val="auto"/>
          <w:sz w:val="22"/>
          <w:szCs w:val="22"/>
          <w:lang w:val="ro-RO"/>
        </w:rPr>
      </w:pPr>
    </w:p>
    <w:p w14:paraId="0C912D72" w14:textId="09CA61D5" w:rsidR="003E6876" w:rsidRPr="00DE31BF" w:rsidRDefault="00817281" w:rsidP="00C3778B">
      <w:pPr>
        <w:pStyle w:val="DefaultText"/>
        <w:spacing w:line="276" w:lineRule="auto"/>
        <w:jc w:val="both"/>
        <w:rPr>
          <w:b/>
          <w:bCs/>
          <w:color w:val="auto"/>
          <w:sz w:val="22"/>
          <w:szCs w:val="22"/>
          <w:lang w:val="ro-RO"/>
        </w:rPr>
      </w:pPr>
      <w:r w:rsidRPr="00DE31BF">
        <w:rPr>
          <w:b/>
          <w:bCs/>
          <w:color w:val="auto"/>
          <w:sz w:val="22"/>
          <w:szCs w:val="22"/>
        </w:rPr>
        <w:t>2</w:t>
      </w:r>
      <w:r w:rsidR="006C5C3A">
        <w:rPr>
          <w:b/>
          <w:bCs/>
          <w:color w:val="auto"/>
          <w:sz w:val="22"/>
          <w:szCs w:val="22"/>
          <w:lang w:val="ro-RO"/>
        </w:rPr>
        <w:t>3</w:t>
      </w:r>
      <w:r w:rsidRPr="00DE31BF">
        <w:rPr>
          <w:b/>
          <w:bCs/>
          <w:color w:val="auto"/>
          <w:sz w:val="22"/>
          <w:szCs w:val="22"/>
        </w:rPr>
        <w:t xml:space="preserve">. </w:t>
      </w:r>
      <w:proofErr w:type="spellStart"/>
      <w:r w:rsidRPr="00DE31BF">
        <w:rPr>
          <w:b/>
          <w:bCs/>
          <w:color w:val="auto"/>
          <w:sz w:val="22"/>
          <w:szCs w:val="22"/>
        </w:rPr>
        <w:t>Încetarea</w:t>
      </w:r>
      <w:proofErr w:type="spellEnd"/>
      <w:r w:rsidRPr="00DE31BF">
        <w:rPr>
          <w:b/>
          <w:bCs/>
          <w:color w:val="auto"/>
          <w:sz w:val="22"/>
          <w:szCs w:val="22"/>
        </w:rPr>
        <w:t xml:space="preserve"> </w:t>
      </w:r>
      <w:proofErr w:type="spellStart"/>
      <w:r w:rsidRPr="00DE31BF">
        <w:rPr>
          <w:b/>
          <w:bCs/>
          <w:color w:val="auto"/>
          <w:sz w:val="22"/>
          <w:szCs w:val="22"/>
        </w:rPr>
        <w:t>contractulu</w:t>
      </w:r>
      <w:r w:rsidR="003E6876" w:rsidRPr="00DE31BF">
        <w:rPr>
          <w:b/>
          <w:bCs/>
          <w:color w:val="auto"/>
          <w:sz w:val="22"/>
          <w:szCs w:val="22"/>
          <w:lang w:val="ro-RO"/>
        </w:rPr>
        <w:t>i</w:t>
      </w:r>
      <w:proofErr w:type="spellEnd"/>
    </w:p>
    <w:p w14:paraId="1072F59D" w14:textId="1F660F2F" w:rsidR="00817281" w:rsidRPr="00DE31BF" w:rsidRDefault="00817281" w:rsidP="00C3778B">
      <w:pPr>
        <w:tabs>
          <w:tab w:val="left" w:pos="709"/>
        </w:tabs>
        <w:spacing w:line="276" w:lineRule="auto"/>
        <w:jc w:val="both"/>
        <w:rPr>
          <w:sz w:val="22"/>
          <w:szCs w:val="22"/>
          <w:lang w:val="fr-FR"/>
        </w:rPr>
      </w:pPr>
      <w:r w:rsidRPr="00DE31BF">
        <w:rPr>
          <w:sz w:val="22"/>
          <w:szCs w:val="22"/>
          <w:lang w:val="fr-FR"/>
        </w:rPr>
        <w:t>2</w:t>
      </w:r>
      <w:r w:rsidR="006C5C3A">
        <w:rPr>
          <w:sz w:val="22"/>
          <w:szCs w:val="22"/>
          <w:lang w:val="fr-FR"/>
        </w:rPr>
        <w:t>3</w:t>
      </w:r>
      <w:r w:rsidRPr="00DE31BF">
        <w:rPr>
          <w:sz w:val="22"/>
          <w:szCs w:val="22"/>
          <w:lang w:val="fr-FR"/>
        </w:rPr>
        <w:t xml:space="preserve">.1 </w:t>
      </w:r>
      <w:proofErr w:type="spellStart"/>
      <w:r w:rsidRPr="00DE31BF">
        <w:rPr>
          <w:sz w:val="22"/>
          <w:szCs w:val="22"/>
          <w:lang w:val="fr-FR"/>
        </w:rPr>
        <w:t>Prezentul</w:t>
      </w:r>
      <w:proofErr w:type="spellEnd"/>
      <w:r w:rsidRPr="00DE31BF">
        <w:rPr>
          <w:sz w:val="22"/>
          <w:szCs w:val="22"/>
          <w:lang w:val="fr-FR"/>
        </w:rPr>
        <w:t xml:space="preserve"> </w:t>
      </w:r>
      <w:proofErr w:type="spellStart"/>
      <w:r w:rsidRPr="00DE31BF">
        <w:rPr>
          <w:sz w:val="22"/>
          <w:szCs w:val="22"/>
          <w:lang w:val="fr-FR"/>
        </w:rPr>
        <w:t>contract</w:t>
      </w:r>
      <w:proofErr w:type="spellEnd"/>
      <w:r w:rsidRPr="00DE31BF">
        <w:rPr>
          <w:sz w:val="22"/>
          <w:szCs w:val="22"/>
          <w:lang w:val="fr-FR"/>
        </w:rPr>
        <w:t xml:space="preserve"> </w:t>
      </w:r>
      <w:proofErr w:type="spellStart"/>
      <w:r w:rsidRPr="00DE31BF">
        <w:rPr>
          <w:sz w:val="22"/>
          <w:szCs w:val="22"/>
          <w:lang w:val="fr-FR"/>
        </w:rPr>
        <w:t>încetează</w:t>
      </w:r>
      <w:proofErr w:type="spellEnd"/>
      <w:r w:rsidRPr="00DE31BF">
        <w:rPr>
          <w:sz w:val="22"/>
          <w:szCs w:val="22"/>
          <w:lang w:val="fr-FR"/>
        </w:rPr>
        <w:t xml:space="preserve"> </w:t>
      </w:r>
      <w:proofErr w:type="spellStart"/>
      <w:r w:rsidRPr="00DE31BF">
        <w:rPr>
          <w:sz w:val="22"/>
          <w:szCs w:val="22"/>
          <w:lang w:val="fr-FR"/>
        </w:rPr>
        <w:t>în</w:t>
      </w:r>
      <w:proofErr w:type="spellEnd"/>
      <w:r w:rsidRPr="00DE31BF">
        <w:rPr>
          <w:sz w:val="22"/>
          <w:szCs w:val="22"/>
          <w:lang w:val="fr-FR"/>
        </w:rPr>
        <w:t xml:space="preserve"> </w:t>
      </w:r>
      <w:proofErr w:type="spellStart"/>
      <w:r w:rsidRPr="00DE31BF">
        <w:rPr>
          <w:sz w:val="22"/>
          <w:szCs w:val="22"/>
          <w:lang w:val="fr-FR"/>
        </w:rPr>
        <w:t>următoarele</w:t>
      </w:r>
      <w:proofErr w:type="spellEnd"/>
      <w:r w:rsidRPr="00DE31BF">
        <w:rPr>
          <w:sz w:val="22"/>
          <w:szCs w:val="22"/>
          <w:lang w:val="fr-FR"/>
        </w:rPr>
        <w:t xml:space="preserve"> </w:t>
      </w:r>
      <w:proofErr w:type="spellStart"/>
      <w:proofErr w:type="gramStart"/>
      <w:r w:rsidRPr="00DE31BF">
        <w:rPr>
          <w:sz w:val="22"/>
          <w:szCs w:val="22"/>
          <w:lang w:val="fr-FR"/>
        </w:rPr>
        <w:t>cazuri</w:t>
      </w:r>
      <w:proofErr w:type="spellEnd"/>
      <w:r w:rsidRPr="00DE31BF">
        <w:rPr>
          <w:sz w:val="22"/>
          <w:szCs w:val="22"/>
          <w:lang w:val="fr-FR"/>
        </w:rPr>
        <w:t>:</w:t>
      </w:r>
      <w:proofErr w:type="gramEnd"/>
    </w:p>
    <w:p w14:paraId="254537C4" w14:textId="1397F3BF" w:rsidR="00817281" w:rsidRPr="00DE31BF" w:rsidRDefault="00817281" w:rsidP="00C3778B">
      <w:pPr>
        <w:tabs>
          <w:tab w:val="left" w:pos="709"/>
        </w:tabs>
        <w:spacing w:line="276" w:lineRule="auto"/>
        <w:jc w:val="both"/>
        <w:rPr>
          <w:sz w:val="22"/>
          <w:szCs w:val="22"/>
          <w:lang w:val="fr-FR"/>
        </w:rPr>
      </w:pPr>
      <w:r w:rsidRPr="00DE31BF">
        <w:rPr>
          <w:sz w:val="22"/>
          <w:szCs w:val="22"/>
          <w:lang w:val="fr-FR"/>
        </w:rPr>
        <w:t xml:space="preserve">a) </w:t>
      </w:r>
      <w:proofErr w:type="spellStart"/>
      <w:r w:rsidRPr="00DE31BF">
        <w:rPr>
          <w:sz w:val="22"/>
          <w:szCs w:val="22"/>
          <w:lang w:val="fr-FR"/>
        </w:rPr>
        <w:t>păr</w:t>
      </w:r>
      <w:r w:rsidR="00CB31E9" w:rsidRPr="00DE31BF">
        <w:rPr>
          <w:sz w:val="22"/>
          <w:szCs w:val="22"/>
          <w:lang w:val="fr-FR"/>
        </w:rPr>
        <w:t>ț</w:t>
      </w:r>
      <w:r w:rsidRPr="00DE31BF">
        <w:rPr>
          <w:sz w:val="22"/>
          <w:szCs w:val="22"/>
          <w:lang w:val="fr-FR"/>
        </w:rPr>
        <w:t>ile</w:t>
      </w:r>
      <w:proofErr w:type="spellEnd"/>
      <w:r w:rsidRPr="00DE31BF">
        <w:rPr>
          <w:sz w:val="22"/>
          <w:szCs w:val="22"/>
          <w:lang w:val="fr-FR"/>
        </w:rPr>
        <w:t xml:space="preserve"> </w:t>
      </w:r>
      <w:proofErr w:type="spellStart"/>
      <w:r w:rsidRPr="00DE31BF">
        <w:rPr>
          <w:sz w:val="22"/>
          <w:szCs w:val="22"/>
          <w:lang w:val="fr-FR"/>
        </w:rPr>
        <w:t>convin</w:t>
      </w:r>
      <w:proofErr w:type="spellEnd"/>
      <w:r w:rsidRPr="00DE31BF">
        <w:rPr>
          <w:sz w:val="22"/>
          <w:szCs w:val="22"/>
          <w:lang w:val="fr-FR"/>
        </w:rPr>
        <w:t xml:space="preserve"> de </w:t>
      </w:r>
      <w:proofErr w:type="spellStart"/>
      <w:r w:rsidRPr="00DE31BF">
        <w:rPr>
          <w:sz w:val="22"/>
          <w:szCs w:val="22"/>
          <w:lang w:val="fr-FR"/>
        </w:rPr>
        <w:t>comun</w:t>
      </w:r>
      <w:proofErr w:type="spellEnd"/>
      <w:r w:rsidRPr="00DE31BF">
        <w:rPr>
          <w:sz w:val="22"/>
          <w:szCs w:val="22"/>
          <w:lang w:val="fr-FR"/>
        </w:rPr>
        <w:t xml:space="preserve"> </w:t>
      </w:r>
      <w:proofErr w:type="spellStart"/>
      <w:r w:rsidRPr="00DE31BF">
        <w:rPr>
          <w:sz w:val="22"/>
          <w:szCs w:val="22"/>
          <w:lang w:val="fr-FR"/>
        </w:rPr>
        <w:t>acord</w:t>
      </w:r>
      <w:proofErr w:type="spellEnd"/>
      <w:r w:rsidRPr="00DE31BF">
        <w:rPr>
          <w:sz w:val="22"/>
          <w:szCs w:val="22"/>
          <w:lang w:val="fr-FR"/>
        </w:rPr>
        <w:t xml:space="preserve"> </w:t>
      </w:r>
      <w:proofErr w:type="spellStart"/>
      <w:r w:rsidRPr="00DE31BF">
        <w:rPr>
          <w:sz w:val="22"/>
          <w:szCs w:val="22"/>
          <w:lang w:val="fr-FR"/>
        </w:rPr>
        <w:t>încetarea</w:t>
      </w:r>
      <w:proofErr w:type="spellEnd"/>
      <w:r w:rsidRPr="00DE31BF">
        <w:rPr>
          <w:sz w:val="22"/>
          <w:szCs w:val="22"/>
          <w:lang w:val="fr-FR"/>
        </w:rPr>
        <w:t xml:space="preserve"> </w:t>
      </w:r>
      <w:proofErr w:type="spellStart"/>
      <w:proofErr w:type="gramStart"/>
      <w:r w:rsidRPr="00DE31BF">
        <w:rPr>
          <w:sz w:val="22"/>
          <w:szCs w:val="22"/>
          <w:lang w:val="fr-FR"/>
        </w:rPr>
        <w:t>contractului</w:t>
      </w:r>
      <w:proofErr w:type="spellEnd"/>
      <w:r w:rsidRPr="00DE31BF">
        <w:rPr>
          <w:sz w:val="22"/>
          <w:szCs w:val="22"/>
          <w:lang w:val="fr-FR"/>
        </w:rPr>
        <w:t>;</w:t>
      </w:r>
      <w:proofErr w:type="gramEnd"/>
    </w:p>
    <w:p w14:paraId="6B7928BA" w14:textId="476E9511" w:rsidR="00817281" w:rsidRPr="00DE31BF" w:rsidRDefault="00817281" w:rsidP="00C3778B">
      <w:pPr>
        <w:tabs>
          <w:tab w:val="left" w:pos="709"/>
        </w:tabs>
        <w:spacing w:line="276" w:lineRule="auto"/>
        <w:jc w:val="both"/>
        <w:rPr>
          <w:sz w:val="22"/>
          <w:szCs w:val="22"/>
          <w:lang w:val="fr-FR"/>
        </w:rPr>
      </w:pPr>
      <w:r w:rsidRPr="00DE31BF">
        <w:rPr>
          <w:sz w:val="22"/>
          <w:szCs w:val="22"/>
          <w:lang w:val="fr-FR"/>
        </w:rPr>
        <w:t xml:space="preserve">b) </w:t>
      </w:r>
      <w:proofErr w:type="spellStart"/>
      <w:r w:rsidRPr="00DE31BF">
        <w:rPr>
          <w:sz w:val="22"/>
          <w:szCs w:val="22"/>
          <w:lang w:val="fr-FR"/>
        </w:rPr>
        <w:t>expirarea</w:t>
      </w:r>
      <w:proofErr w:type="spellEnd"/>
      <w:r w:rsidRPr="00DE31BF">
        <w:rPr>
          <w:sz w:val="22"/>
          <w:szCs w:val="22"/>
          <w:lang w:val="fr-FR"/>
        </w:rPr>
        <w:t xml:space="preserve"> </w:t>
      </w:r>
      <w:proofErr w:type="spellStart"/>
      <w:r w:rsidRPr="00DE31BF">
        <w:rPr>
          <w:sz w:val="22"/>
          <w:szCs w:val="22"/>
          <w:lang w:val="fr-FR"/>
        </w:rPr>
        <w:t>duratei</w:t>
      </w:r>
      <w:proofErr w:type="spellEnd"/>
      <w:r w:rsidRPr="00DE31BF">
        <w:rPr>
          <w:sz w:val="22"/>
          <w:szCs w:val="22"/>
          <w:lang w:val="fr-FR"/>
        </w:rPr>
        <w:t xml:space="preserve"> </w:t>
      </w:r>
      <w:proofErr w:type="spellStart"/>
      <w:proofErr w:type="gramStart"/>
      <w:r w:rsidRPr="00DE31BF">
        <w:rPr>
          <w:sz w:val="22"/>
          <w:szCs w:val="22"/>
          <w:lang w:val="fr-FR"/>
        </w:rPr>
        <w:t>contractului</w:t>
      </w:r>
      <w:proofErr w:type="spellEnd"/>
      <w:r w:rsidRPr="00DE31BF">
        <w:rPr>
          <w:sz w:val="22"/>
          <w:szCs w:val="22"/>
          <w:lang w:val="fr-FR"/>
        </w:rPr>
        <w:t>;</w:t>
      </w:r>
      <w:proofErr w:type="gramEnd"/>
    </w:p>
    <w:p w14:paraId="221C4F33" w14:textId="78598D3B" w:rsidR="00817281" w:rsidRPr="00DE31BF" w:rsidRDefault="00817281" w:rsidP="00C3778B">
      <w:pPr>
        <w:tabs>
          <w:tab w:val="left" w:pos="709"/>
        </w:tabs>
        <w:spacing w:line="276" w:lineRule="auto"/>
        <w:jc w:val="both"/>
        <w:rPr>
          <w:sz w:val="22"/>
          <w:szCs w:val="22"/>
          <w:lang w:val="fr-FR"/>
        </w:rPr>
      </w:pPr>
      <w:r w:rsidRPr="00DE31BF">
        <w:rPr>
          <w:sz w:val="22"/>
          <w:szCs w:val="22"/>
          <w:lang w:val="fr-FR"/>
        </w:rPr>
        <w:t xml:space="preserve">c) </w:t>
      </w:r>
      <w:proofErr w:type="spellStart"/>
      <w:r w:rsidRPr="00DE31BF">
        <w:rPr>
          <w:sz w:val="22"/>
          <w:szCs w:val="22"/>
          <w:lang w:val="fr-FR"/>
        </w:rPr>
        <w:t>prin</w:t>
      </w:r>
      <w:proofErr w:type="spellEnd"/>
      <w:r w:rsidRPr="00DE31BF">
        <w:rPr>
          <w:sz w:val="22"/>
          <w:szCs w:val="22"/>
          <w:lang w:val="fr-FR"/>
        </w:rPr>
        <w:t xml:space="preserve"> </w:t>
      </w:r>
      <w:proofErr w:type="spellStart"/>
      <w:r w:rsidRPr="00DE31BF">
        <w:rPr>
          <w:sz w:val="22"/>
          <w:szCs w:val="22"/>
          <w:lang w:val="fr-FR"/>
        </w:rPr>
        <w:t>reziliere</w:t>
      </w:r>
      <w:proofErr w:type="spellEnd"/>
      <w:r w:rsidRPr="00DE31BF">
        <w:rPr>
          <w:sz w:val="22"/>
          <w:szCs w:val="22"/>
          <w:lang w:val="fr-FR"/>
        </w:rPr>
        <w:t xml:space="preserve">, </w:t>
      </w:r>
      <w:proofErr w:type="spellStart"/>
      <w:r w:rsidRPr="00DE31BF">
        <w:rPr>
          <w:sz w:val="22"/>
          <w:szCs w:val="22"/>
          <w:lang w:val="fr-FR"/>
        </w:rPr>
        <w:t>în</w:t>
      </w:r>
      <w:proofErr w:type="spellEnd"/>
      <w:r w:rsidRPr="00DE31BF">
        <w:rPr>
          <w:sz w:val="22"/>
          <w:szCs w:val="22"/>
          <w:lang w:val="fr-FR"/>
        </w:rPr>
        <w:t xml:space="preserve"> </w:t>
      </w:r>
      <w:proofErr w:type="spellStart"/>
      <w:r w:rsidRPr="00DE31BF">
        <w:rPr>
          <w:sz w:val="22"/>
          <w:szCs w:val="22"/>
          <w:lang w:val="fr-FR"/>
        </w:rPr>
        <w:t>condiţiile</w:t>
      </w:r>
      <w:proofErr w:type="spellEnd"/>
      <w:r w:rsidRPr="00DE31BF">
        <w:rPr>
          <w:sz w:val="22"/>
          <w:szCs w:val="22"/>
          <w:lang w:val="fr-FR"/>
        </w:rPr>
        <w:t xml:space="preserve"> </w:t>
      </w:r>
      <w:proofErr w:type="spellStart"/>
      <w:r w:rsidRPr="00DE31BF">
        <w:rPr>
          <w:sz w:val="22"/>
          <w:szCs w:val="22"/>
          <w:lang w:val="fr-FR"/>
        </w:rPr>
        <w:t>clauzelor</w:t>
      </w:r>
      <w:proofErr w:type="spellEnd"/>
      <w:r w:rsidRPr="00DE31BF">
        <w:rPr>
          <w:sz w:val="22"/>
          <w:szCs w:val="22"/>
          <w:lang w:val="fr-FR"/>
        </w:rPr>
        <w:t xml:space="preserve"> </w:t>
      </w:r>
      <w:proofErr w:type="spellStart"/>
      <w:r w:rsidRPr="00DE31BF">
        <w:rPr>
          <w:sz w:val="22"/>
          <w:szCs w:val="22"/>
          <w:lang w:val="fr-FR"/>
        </w:rPr>
        <w:t>din</w:t>
      </w:r>
      <w:proofErr w:type="spellEnd"/>
      <w:r w:rsidRPr="00DE31BF">
        <w:rPr>
          <w:sz w:val="22"/>
          <w:szCs w:val="22"/>
          <w:lang w:val="fr-FR"/>
        </w:rPr>
        <w:t xml:space="preserve"> </w:t>
      </w:r>
      <w:proofErr w:type="spellStart"/>
      <w:r w:rsidRPr="00DE31BF">
        <w:rPr>
          <w:sz w:val="22"/>
          <w:szCs w:val="22"/>
          <w:lang w:val="fr-FR"/>
        </w:rPr>
        <w:t>prezentul</w:t>
      </w:r>
      <w:proofErr w:type="spellEnd"/>
      <w:r w:rsidRPr="00DE31BF">
        <w:rPr>
          <w:sz w:val="22"/>
          <w:szCs w:val="22"/>
          <w:lang w:val="fr-FR"/>
        </w:rPr>
        <w:t xml:space="preserve"> </w:t>
      </w:r>
      <w:proofErr w:type="spellStart"/>
      <w:proofErr w:type="gramStart"/>
      <w:r w:rsidRPr="00DE31BF">
        <w:rPr>
          <w:sz w:val="22"/>
          <w:szCs w:val="22"/>
          <w:lang w:val="fr-FR"/>
        </w:rPr>
        <w:t>contract</w:t>
      </w:r>
      <w:proofErr w:type="spellEnd"/>
      <w:r w:rsidRPr="00DE31BF">
        <w:rPr>
          <w:sz w:val="22"/>
          <w:szCs w:val="22"/>
          <w:lang w:val="fr-FR"/>
        </w:rPr>
        <w:t>;</w:t>
      </w:r>
      <w:proofErr w:type="gramEnd"/>
    </w:p>
    <w:p w14:paraId="33171319" w14:textId="2B74DF61" w:rsidR="00817281" w:rsidRPr="00DE31BF" w:rsidRDefault="00817281" w:rsidP="00C3778B">
      <w:pPr>
        <w:tabs>
          <w:tab w:val="left" w:pos="709"/>
        </w:tabs>
        <w:spacing w:line="276" w:lineRule="auto"/>
        <w:jc w:val="both"/>
        <w:rPr>
          <w:sz w:val="22"/>
          <w:szCs w:val="22"/>
          <w:lang w:val="fr-FR"/>
        </w:rPr>
      </w:pPr>
      <w:r w:rsidRPr="00DE31BF">
        <w:rPr>
          <w:sz w:val="22"/>
          <w:szCs w:val="22"/>
          <w:lang w:val="fr-FR"/>
        </w:rPr>
        <w:t>d)</w:t>
      </w:r>
      <w:r w:rsidR="00414D74" w:rsidRPr="00DE31BF">
        <w:rPr>
          <w:sz w:val="22"/>
          <w:szCs w:val="22"/>
          <w:lang w:val="fr-FR"/>
        </w:rPr>
        <w:t xml:space="preserve"> </w:t>
      </w:r>
      <w:proofErr w:type="spellStart"/>
      <w:r w:rsidRPr="00DE31BF">
        <w:rPr>
          <w:sz w:val="22"/>
          <w:szCs w:val="22"/>
          <w:lang w:val="fr-FR"/>
        </w:rPr>
        <w:t>în</w:t>
      </w:r>
      <w:proofErr w:type="spellEnd"/>
      <w:r w:rsidRPr="00DE31BF">
        <w:rPr>
          <w:sz w:val="22"/>
          <w:szCs w:val="22"/>
          <w:lang w:val="fr-FR"/>
        </w:rPr>
        <w:t xml:space="preserve"> </w:t>
      </w:r>
      <w:proofErr w:type="spellStart"/>
      <w:r w:rsidRPr="00DE31BF">
        <w:rPr>
          <w:sz w:val="22"/>
          <w:szCs w:val="22"/>
          <w:lang w:val="fr-FR"/>
        </w:rPr>
        <w:t>cazul</w:t>
      </w:r>
      <w:proofErr w:type="spellEnd"/>
      <w:r w:rsidRPr="00DE31BF">
        <w:rPr>
          <w:sz w:val="22"/>
          <w:szCs w:val="22"/>
          <w:lang w:val="fr-FR"/>
        </w:rPr>
        <w:t xml:space="preserve"> </w:t>
      </w:r>
      <w:proofErr w:type="spellStart"/>
      <w:r w:rsidRPr="00DE31BF">
        <w:rPr>
          <w:sz w:val="22"/>
          <w:szCs w:val="22"/>
          <w:lang w:val="fr-FR"/>
        </w:rPr>
        <w:t>dizolvării</w:t>
      </w:r>
      <w:proofErr w:type="spellEnd"/>
      <w:r w:rsidRPr="00DE31BF">
        <w:rPr>
          <w:sz w:val="22"/>
          <w:szCs w:val="22"/>
          <w:lang w:val="fr-FR"/>
        </w:rPr>
        <w:t xml:space="preserve">, </w:t>
      </w:r>
      <w:proofErr w:type="spellStart"/>
      <w:r w:rsidRPr="00DE31BF">
        <w:rPr>
          <w:sz w:val="22"/>
          <w:szCs w:val="22"/>
          <w:lang w:val="fr-FR"/>
        </w:rPr>
        <w:t>lichidări</w:t>
      </w:r>
      <w:proofErr w:type="spellEnd"/>
      <w:r w:rsidRPr="00DE31BF">
        <w:rPr>
          <w:sz w:val="22"/>
          <w:szCs w:val="22"/>
          <w:lang w:val="fr-FR"/>
        </w:rPr>
        <w:t xml:space="preserve">, </w:t>
      </w:r>
      <w:proofErr w:type="spellStart"/>
      <w:r w:rsidRPr="00DE31BF">
        <w:rPr>
          <w:sz w:val="22"/>
          <w:szCs w:val="22"/>
          <w:lang w:val="fr-FR"/>
        </w:rPr>
        <w:t>falimentului</w:t>
      </w:r>
      <w:proofErr w:type="spellEnd"/>
      <w:r w:rsidRPr="00DE31BF">
        <w:rPr>
          <w:sz w:val="22"/>
          <w:szCs w:val="22"/>
          <w:lang w:val="fr-FR"/>
        </w:rPr>
        <w:t xml:space="preserve">, </w:t>
      </w:r>
      <w:proofErr w:type="spellStart"/>
      <w:r w:rsidRPr="00DE31BF">
        <w:rPr>
          <w:sz w:val="22"/>
          <w:szCs w:val="22"/>
          <w:lang w:val="fr-FR"/>
        </w:rPr>
        <w:t>retragerii</w:t>
      </w:r>
      <w:proofErr w:type="spellEnd"/>
      <w:r w:rsidRPr="00DE31BF">
        <w:rPr>
          <w:sz w:val="22"/>
          <w:szCs w:val="22"/>
          <w:lang w:val="fr-FR"/>
        </w:rPr>
        <w:t xml:space="preserve"> </w:t>
      </w:r>
      <w:proofErr w:type="spellStart"/>
      <w:r w:rsidRPr="00DE31BF">
        <w:rPr>
          <w:sz w:val="22"/>
          <w:szCs w:val="22"/>
          <w:lang w:val="fr-FR"/>
        </w:rPr>
        <w:t>autorizaţiei</w:t>
      </w:r>
      <w:proofErr w:type="spellEnd"/>
      <w:r w:rsidRPr="00DE31BF">
        <w:rPr>
          <w:sz w:val="22"/>
          <w:szCs w:val="22"/>
          <w:lang w:val="fr-FR"/>
        </w:rPr>
        <w:t xml:space="preserve"> de </w:t>
      </w:r>
      <w:proofErr w:type="spellStart"/>
      <w:r w:rsidRPr="00DE31BF">
        <w:rPr>
          <w:sz w:val="22"/>
          <w:szCs w:val="22"/>
          <w:lang w:val="fr-FR"/>
        </w:rPr>
        <w:t>funcţionare</w:t>
      </w:r>
      <w:proofErr w:type="spellEnd"/>
      <w:r w:rsidRPr="00DE31BF">
        <w:rPr>
          <w:sz w:val="22"/>
          <w:szCs w:val="22"/>
          <w:lang w:val="fr-FR"/>
        </w:rPr>
        <w:t xml:space="preserve"> a </w:t>
      </w:r>
      <w:proofErr w:type="spellStart"/>
      <w:r w:rsidRPr="00DE31BF">
        <w:rPr>
          <w:sz w:val="22"/>
          <w:szCs w:val="22"/>
          <w:lang w:val="fr-FR"/>
        </w:rPr>
        <w:t>unuia</w:t>
      </w:r>
      <w:proofErr w:type="spellEnd"/>
      <w:r w:rsidRPr="00DE31BF">
        <w:rPr>
          <w:sz w:val="22"/>
          <w:szCs w:val="22"/>
          <w:lang w:val="fr-FR"/>
        </w:rPr>
        <w:t xml:space="preserve"> </w:t>
      </w:r>
      <w:proofErr w:type="spellStart"/>
      <w:r w:rsidRPr="00DE31BF">
        <w:rPr>
          <w:sz w:val="22"/>
          <w:szCs w:val="22"/>
          <w:lang w:val="fr-FR"/>
        </w:rPr>
        <w:t>din</w:t>
      </w:r>
      <w:proofErr w:type="spellEnd"/>
      <w:r w:rsidRPr="00DE31BF">
        <w:rPr>
          <w:sz w:val="22"/>
          <w:szCs w:val="22"/>
          <w:lang w:val="fr-FR"/>
        </w:rPr>
        <w:t xml:space="preserve"> </w:t>
      </w:r>
      <w:proofErr w:type="spellStart"/>
      <w:proofErr w:type="gramStart"/>
      <w:r w:rsidRPr="00DE31BF">
        <w:rPr>
          <w:sz w:val="22"/>
          <w:szCs w:val="22"/>
          <w:lang w:val="fr-FR"/>
        </w:rPr>
        <w:t>contractanţi</w:t>
      </w:r>
      <w:proofErr w:type="spellEnd"/>
      <w:r w:rsidRPr="00DE31BF">
        <w:rPr>
          <w:sz w:val="22"/>
          <w:szCs w:val="22"/>
          <w:lang w:val="fr-FR"/>
        </w:rPr>
        <w:t>;</w:t>
      </w:r>
      <w:proofErr w:type="gramEnd"/>
    </w:p>
    <w:p w14:paraId="17446912" w14:textId="58B9BF0A" w:rsidR="00817281" w:rsidRPr="00DE31BF" w:rsidRDefault="00817281" w:rsidP="00C3778B">
      <w:pPr>
        <w:tabs>
          <w:tab w:val="left" w:pos="709"/>
        </w:tabs>
        <w:spacing w:line="276" w:lineRule="auto"/>
        <w:jc w:val="both"/>
        <w:rPr>
          <w:sz w:val="22"/>
          <w:szCs w:val="22"/>
        </w:rPr>
      </w:pPr>
      <w:r w:rsidRPr="00DE31BF">
        <w:rPr>
          <w:sz w:val="22"/>
          <w:szCs w:val="22"/>
          <w:lang w:val="fr-FR"/>
        </w:rPr>
        <w:t xml:space="preserve">e) </w:t>
      </w:r>
      <w:proofErr w:type="spellStart"/>
      <w:r w:rsidRPr="00DE31BF">
        <w:rPr>
          <w:sz w:val="22"/>
          <w:szCs w:val="22"/>
          <w:lang w:val="fr-FR"/>
        </w:rPr>
        <w:t>prin</w:t>
      </w:r>
      <w:proofErr w:type="spellEnd"/>
      <w:r w:rsidRPr="00DE31BF">
        <w:rPr>
          <w:sz w:val="22"/>
          <w:szCs w:val="22"/>
          <w:lang w:val="fr-FR"/>
        </w:rPr>
        <w:t xml:space="preserve"> </w:t>
      </w:r>
      <w:proofErr w:type="spellStart"/>
      <w:r w:rsidRPr="00DE31BF">
        <w:rPr>
          <w:sz w:val="22"/>
          <w:szCs w:val="22"/>
          <w:lang w:val="fr-FR"/>
        </w:rPr>
        <w:t>denunţare</w:t>
      </w:r>
      <w:proofErr w:type="spellEnd"/>
      <w:r w:rsidRPr="00DE31BF">
        <w:rPr>
          <w:sz w:val="22"/>
          <w:szCs w:val="22"/>
          <w:lang w:val="fr-FR"/>
        </w:rPr>
        <w:t xml:space="preserve"> </w:t>
      </w:r>
      <w:proofErr w:type="spellStart"/>
      <w:r w:rsidRPr="00DE31BF">
        <w:rPr>
          <w:sz w:val="22"/>
          <w:szCs w:val="22"/>
          <w:lang w:val="fr-FR"/>
        </w:rPr>
        <w:t>unilaterală</w:t>
      </w:r>
      <w:proofErr w:type="spellEnd"/>
      <w:r w:rsidRPr="00DE31BF">
        <w:rPr>
          <w:sz w:val="22"/>
          <w:szCs w:val="22"/>
          <w:lang w:val="fr-FR"/>
        </w:rPr>
        <w:t xml:space="preserve"> </w:t>
      </w:r>
      <w:proofErr w:type="spellStart"/>
      <w:r w:rsidRPr="00DE31BF">
        <w:rPr>
          <w:sz w:val="22"/>
          <w:szCs w:val="22"/>
          <w:lang w:val="fr-FR"/>
        </w:rPr>
        <w:t>în</w:t>
      </w:r>
      <w:proofErr w:type="spellEnd"/>
      <w:r w:rsidRPr="00DE31BF">
        <w:rPr>
          <w:sz w:val="22"/>
          <w:szCs w:val="22"/>
          <w:lang w:val="fr-FR"/>
        </w:rPr>
        <w:t xml:space="preserve"> </w:t>
      </w:r>
      <w:proofErr w:type="spellStart"/>
      <w:r w:rsidRPr="00DE31BF">
        <w:rPr>
          <w:sz w:val="22"/>
          <w:szCs w:val="22"/>
          <w:lang w:val="fr-FR"/>
        </w:rPr>
        <w:t>condiţiile</w:t>
      </w:r>
      <w:proofErr w:type="spellEnd"/>
      <w:r w:rsidRPr="00DE31BF">
        <w:rPr>
          <w:sz w:val="22"/>
          <w:szCs w:val="22"/>
          <w:lang w:val="fr-FR"/>
        </w:rPr>
        <w:t xml:space="preserve"> </w:t>
      </w:r>
      <w:proofErr w:type="spellStart"/>
      <w:r w:rsidRPr="00DE31BF">
        <w:rPr>
          <w:sz w:val="22"/>
          <w:szCs w:val="22"/>
          <w:lang w:val="fr-FR"/>
        </w:rPr>
        <w:t>prevăzute</w:t>
      </w:r>
      <w:proofErr w:type="spellEnd"/>
      <w:r w:rsidRPr="00DE31BF">
        <w:rPr>
          <w:sz w:val="22"/>
          <w:szCs w:val="22"/>
          <w:lang w:val="fr-FR"/>
        </w:rPr>
        <w:t xml:space="preserve"> la art. 223(1) </w:t>
      </w:r>
      <w:proofErr w:type="spellStart"/>
      <w:r w:rsidRPr="00DE31BF">
        <w:rPr>
          <w:sz w:val="22"/>
          <w:szCs w:val="22"/>
          <w:lang w:val="fr-FR"/>
        </w:rPr>
        <w:t>din</w:t>
      </w:r>
      <w:proofErr w:type="spellEnd"/>
      <w:r w:rsidRPr="00DE31BF">
        <w:rPr>
          <w:sz w:val="22"/>
          <w:szCs w:val="22"/>
          <w:lang w:val="fr-FR"/>
        </w:rPr>
        <w:t xml:space="preserve"> </w:t>
      </w:r>
      <w:proofErr w:type="spellStart"/>
      <w:r w:rsidRPr="00DE31BF">
        <w:rPr>
          <w:sz w:val="22"/>
          <w:szCs w:val="22"/>
          <w:lang w:val="fr-FR"/>
        </w:rPr>
        <w:t>Legea</w:t>
      </w:r>
      <w:proofErr w:type="spellEnd"/>
      <w:r w:rsidRPr="00DE31BF">
        <w:rPr>
          <w:sz w:val="22"/>
          <w:szCs w:val="22"/>
          <w:lang w:val="fr-FR"/>
        </w:rPr>
        <w:t xml:space="preserve"> 98/2016, a </w:t>
      </w:r>
      <w:proofErr w:type="spellStart"/>
      <w:r w:rsidRPr="00DE31BF">
        <w:rPr>
          <w:sz w:val="22"/>
          <w:szCs w:val="22"/>
          <w:lang w:val="fr-FR"/>
        </w:rPr>
        <w:t>prezentului</w:t>
      </w:r>
      <w:proofErr w:type="spellEnd"/>
      <w:r w:rsidRPr="00DE31BF">
        <w:rPr>
          <w:sz w:val="22"/>
          <w:szCs w:val="22"/>
          <w:lang w:val="fr-FR"/>
        </w:rPr>
        <w:t xml:space="preserve"> </w:t>
      </w:r>
      <w:proofErr w:type="spellStart"/>
      <w:r w:rsidRPr="00DE31BF">
        <w:rPr>
          <w:sz w:val="22"/>
          <w:szCs w:val="22"/>
          <w:lang w:val="fr-FR"/>
        </w:rPr>
        <w:t>contract</w:t>
      </w:r>
      <w:proofErr w:type="spellEnd"/>
      <w:r w:rsidRPr="00DE31BF">
        <w:rPr>
          <w:sz w:val="22"/>
          <w:szCs w:val="22"/>
          <w:lang w:val="fr-FR"/>
        </w:rPr>
        <w:t xml:space="preserve">, </w:t>
      </w:r>
      <w:proofErr w:type="spellStart"/>
      <w:r w:rsidRPr="00DE31BF">
        <w:rPr>
          <w:sz w:val="22"/>
          <w:szCs w:val="22"/>
          <w:lang w:val="fr-FR"/>
        </w:rPr>
        <w:t>precum</w:t>
      </w:r>
      <w:proofErr w:type="spellEnd"/>
      <w:r w:rsidRPr="00DE31BF">
        <w:rPr>
          <w:sz w:val="22"/>
          <w:szCs w:val="22"/>
          <w:lang w:val="fr-FR"/>
        </w:rPr>
        <w:t xml:space="preserve"> </w:t>
      </w:r>
      <w:proofErr w:type="spellStart"/>
      <w:r w:rsidRPr="00DE31BF">
        <w:rPr>
          <w:sz w:val="22"/>
          <w:szCs w:val="22"/>
          <w:lang w:val="fr-FR"/>
        </w:rPr>
        <w:t>şi</w:t>
      </w:r>
      <w:proofErr w:type="spellEnd"/>
      <w:r w:rsidRPr="00DE31BF">
        <w:rPr>
          <w:sz w:val="22"/>
          <w:szCs w:val="22"/>
          <w:lang w:val="fr-FR"/>
        </w:rPr>
        <w:t xml:space="preserve"> ca </w:t>
      </w:r>
      <w:proofErr w:type="spellStart"/>
      <w:r w:rsidRPr="00DE31BF">
        <w:rPr>
          <w:sz w:val="22"/>
          <w:szCs w:val="22"/>
          <w:lang w:val="fr-FR"/>
        </w:rPr>
        <w:t>efect</w:t>
      </w:r>
      <w:proofErr w:type="spellEnd"/>
      <w:r w:rsidRPr="00DE31BF">
        <w:rPr>
          <w:sz w:val="22"/>
          <w:szCs w:val="22"/>
          <w:lang w:val="fr-FR"/>
        </w:rPr>
        <w:t xml:space="preserve"> al </w:t>
      </w:r>
      <w:proofErr w:type="spellStart"/>
      <w:r w:rsidRPr="00DE31BF">
        <w:rPr>
          <w:sz w:val="22"/>
          <w:szCs w:val="22"/>
          <w:lang w:val="fr-FR"/>
        </w:rPr>
        <w:t>manifestării</w:t>
      </w:r>
      <w:proofErr w:type="spellEnd"/>
      <w:r w:rsidRPr="00DE31BF">
        <w:rPr>
          <w:sz w:val="22"/>
          <w:szCs w:val="22"/>
          <w:lang w:val="fr-FR"/>
        </w:rPr>
        <w:t xml:space="preserve"> de </w:t>
      </w:r>
      <w:proofErr w:type="spellStart"/>
      <w:r w:rsidRPr="00DE31BF">
        <w:rPr>
          <w:sz w:val="22"/>
          <w:szCs w:val="22"/>
          <w:lang w:val="fr-FR"/>
        </w:rPr>
        <w:t>voinţă</w:t>
      </w:r>
      <w:proofErr w:type="spellEnd"/>
      <w:r w:rsidRPr="00DE31BF">
        <w:rPr>
          <w:sz w:val="22"/>
          <w:szCs w:val="22"/>
          <w:lang w:val="fr-FR"/>
        </w:rPr>
        <w:t xml:space="preserve"> </w:t>
      </w:r>
      <w:proofErr w:type="spellStart"/>
      <w:r w:rsidRPr="00DE31BF">
        <w:rPr>
          <w:sz w:val="22"/>
          <w:szCs w:val="22"/>
          <w:lang w:val="fr-FR"/>
        </w:rPr>
        <w:t>expresă</w:t>
      </w:r>
      <w:proofErr w:type="spellEnd"/>
      <w:r w:rsidRPr="00DE31BF">
        <w:rPr>
          <w:sz w:val="22"/>
          <w:szCs w:val="22"/>
          <w:lang w:val="fr-FR"/>
        </w:rPr>
        <w:t xml:space="preserve"> a </w:t>
      </w:r>
      <w:proofErr w:type="spellStart"/>
      <w:r w:rsidRPr="00DE31BF">
        <w:rPr>
          <w:sz w:val="22"/>
          <w:szCs w:val="22"/>
          <w:lang w:val="fr-FR"/>
        </w:rPr>
        <w:t>uneia</w:t>
      </w:r>
      <w:proofErr w:type="spellEnd"/>
      <w:r w:rsidRPr="00DE31BF">
        <w:rPr>
          <w:sz w:val="22"/>
          <w:szCs w:val="22"/>
          <w:lang w:val="fr-FR"/>
        </w:rPr>
        <w:t xml:space="preserve"> </w:t>
      </w:r>
      <w:proofErr w:type="spellStart"/>
      <w:r w:rsidRPr="00DE31BF">
        <w:rPr>
          <w:sz w:val="22"/>
          <w:szCs w:val="22"/>
          <w:lang w:val="fr-FR"/>
        </w:rPr>
        <w:t>din</w:t>
      </w:r>
      <w:proofErr w:type="spellEnd"/>
      <w:r w:rsidRPr="00DE31BF">
        <w:rPr>
          <w:sz w:val="22"/>
          <w:szCs w:val="22"/>
          <w:lang w:val="fr-FR"/>
        </w:rPr>
        <w:t xml:space="preserve"> </w:t>
      </w:r>
      <w:proofErr w:type="spellStart"/>
      <w:r w:rsidRPr="00DE31BF">
        <w:rPr>
          <w:sz w:val="22"/>
          <w:szCs w:val="22"/>
          <w:lang w:val="fr-FR"/>
        </w:rPr>
        <w:t>părţi</w:t>
      </w:r>
      <w:proofErr w:type="spellEnd"/>
      <w:r w:rsidRPr="00DE31BF">
        <w:rPr>
          <w:sz w:val="22"/>
          <w:szCs w:val="22"/>
          <w:lang w:val="fr-FR"/>
        </w:rPr>
        <w:t xml:space="preserve"> </w:t>
      </w:r>
      <w:proofErr w:type="spellStart"/>
      <w:r w:rsidRPr="00DE31BF">
        <w:rPr>
          <w:sz w:val="22"/>
          <w:szCs w:val="22"/>
          <w:lang w:val="fr-FR"/>
        </w:rPr>
        <w:t>cu</w:t>
      </w:r>
      <w:proofErr w:type="spellEnd"/>
      <w:r w:rsidRPr="00DE31BF">
        <w:rPr>
          <w:sz w:val="22"/>
          <w:szCs w:val="22"/>
          <w:lang w:val="fr-FR"/>
        </w:rPr>
        <w:t xml:space="preserve"> </w:t>
      </w:r>
      <w:proofErr w:type="spellStart"/>
      <w:r w:rsidRPr="00DE31BF">
        <w:rPr>
          <w:sz w:val="22"/>
          <w:szCs w:val="22"/>
          <w:lang w:val="fr-FR"/>
        </w:rPr>
        <w:t>notificarea</w:t>
      </w:r>
      <w:proofErr w:type="spellEnd"/>
      <w:r w:rsidRPr="00DE31BF">
        <w:rPr>
          <w:sz w:val="22"/>
          <w:szCs w:val="22"/>
          <w:lang w:val="fr-FR"/>
        </w:rPr>
        <w:t xml:space="preserve"> </w:t>
      </w:r>
      <w:proofErr w:type="spellStart"/>
      <w:r w:rsidRPr="00DE31BF">
        <w:rPr>
          <w:sz w:val="22"/>
          <w:szCs w:val="22"/>
          <w:lang w:val="fr-FR"/>
        </w:rPr>
        <w:t>prealabilă</w:t>
      </w:r>
      <w:proofErr w:type="spellEnd"/>
      <w:r w:rsidRPr="00DE31BF">
        <w:rPr>
          <w:sz w:val="22"/>
          <w:szCs w:val="22"/>
          <w:lang w:val="fr-FR"/>
        </w:rPr>
        <w:t xml:space="preserve"> de </w:t>
      </w:r>
      <w:proofErr w:type="spellStart"/>
      <w:r w:rsidRPr="00DE31BF">
        <w:rPr>
          <w:sz w:val="22"/>
          <w:szCs w:val="22"/>
          <w:lang w:val="fr-FR"/>
        </w:rPr>
        <w:t>minim</w:t>
      </w:r>
      <w:proofErr w:type="spellEnd"/>
      <w:r w:rsidRPr="00DE31BF">
        <w:rPr>
          <w:sz w:val="22"/>
          <w:szCs w:val="22"/>
          <w:lang w:val="fr-FR"/>
        </w:rPr>
        <w:t xml:space="preserve"> </w:t>
      </w:r>
      <w:proofErr w:type="spellStart"/>
      <w:r w:rsidRPr="00DE31BF">
        <w:rPr>
          <w:sz w:val="22"/>
          <w:szCs w:val="22"/>
          <w:lang w:val="fr-FR"/>
        </w:rPr>
        <w:t>cinci</w:t>
      </w:r>
      <w:proofErr w:type="spellEnd"/>
      <w:r w:rsidRPr="00DE31BF">
        <w:rPr>
          <w:sz w:val="22"/>
          <w:szCs w:val="22"/>
          <w:lang w:val="fr-FR"/>
        </w:rPr>
        <w:t xml:space="preserve"> </w:t>
      </w:r>
      <w:proofErr w:type="spellStart"/>
      <w:r w:rsidRPr="00DE31BF">
        <w:rPr>
          <w:sz w:val="22"/>
          <w:szCs w:val="22"/>
          <w:lang w:val="fr-FR"/>
        </w:rPr>
        <w:t>zile</w:t>
      </w:r>
      <w:proofErr w:type="spellEnd"/>
      <w:r w:rsidRPr="00DE31BF">
        <w:rPr>
          <w:sz w:val="22"/>
          <w:szCs w:val="22"/>
          <w:lang w:val="fr-FR"/>
        </w:rPr>
        <w:t xml:space="preserve"> </w:t>
      </w:r>
      <w:proofErr w:type="spellStart"/>
      <w:r w:rsidRPr="00DE31BF">
        <w:rPr>
          <w:sz w:val="22"/>
          <w:szCs w:val="22"/>
          <w:lang w:val="fr-FR"/>
        </w:rPr>
        <w:t>lucrătoare</w:t>
      </w:r>
      <w:proofErr w:type="spellEnd"/>
      <w:r w:rsidRPr="00DE31BF">
        <w:rPr>
          <w:sz w:val="22"/>
          <w:szCs w:val="22"/>
          <w:lang w:val="fr-FR"/>
        </w:rPr>
        <w:t xml:space="preserve"> (</w:t>
      </w:r>
      <w:proofErr w:type="spellStart"/>
      <w:r w:rsidRPr="00DE31BF">
        <w:rPr>
          <w:sz w:val="22"/>
          <w:szCs w:val="22"/>
          <w:lang w:val="fr-FR"/>
        </w:rPr>
        <w:t>termen</w:t>
      </w:r>
      <w:proofErr w:type="spellEnd"/>
      <w:r w:rsidRPr="00DE31BF">
        <w:rPr>
          <w:sz w:val="22"/>
          <w:szCs w:val="22"/>
          <w:lang w:val="fr-FR"/>
        </w:rPr>
        <w:t xml:space="preserve"> </w:t>
      </w:r>
      <w:proofErr w:type="spellStart"/>
      <w:r w:rsidRPr="00DE31BF">
        <w:rPr>
          <w:sz w:val="22"/>
          <w:szCs w:val="22"/>
          <w:lang w:val="fr-FR"/>
        </w:rPr>
        <w:t>calculat</w:t>
      </w:r>
      <w:proofErr w:type="spellEnd"/>
      <w:r w:rsidRPr="00DE31BF">
        <w:rPr>
          <w:sz w:val="22"/>
          <w:szCs w:val="22"/>
          <w:lang w:val="fr-FR"/>
        </w:rPr>
        <w:t xml:space="preserve"> </w:t>
      </w:r>
      <w:proofErr w:type="spellStart"/>
      <w:r w:rsidRPr="00DE31BF">
        <w:rPr>
          <w:sz w:val="22"/>
          <w:szCs w:val="22"/>
          <w:lang w:val="fr-FR"/>
        </w:rPr>
        <w:t>conform</w:t>
      </w:r>
      <w:proofErr w:type="spellEnd"/>
      <w:r w:rsidRPr="00DE31BF">
        <w:rPr>
          <w:sz w:val="22"/>
          <w:szCs w:val="22"/>
          <w:lang w:val="fr-FR"/>
        </w:rPr>
        <w:t xml:space="preserve"> art.3 alin.2 </w:t>
      </w:r>
      <w:proofErr w:type="spellStart"/>
      <w:r w:rsidRPr="00DE31BF">
        <w:rPr>
          <w:sz w:val="22"/>
          <w:szCs w:val="22"/>
          <w:lang w:val="fr-FR"/>
        </w:rPr>
        <w:t>din</w:t>
      </w:r>
      <w:proofErr w:type="spellEnd"/>
      <w:r w:rsidRPr="00DE31BF">
        <w:rPr>
          <w:sz w:val="22"/>
          <w:szCs w:val="22"/>
          <w:lang w:val="fr-FR"/>
        </w:rPr>
        <w:t xml:space="preserve"> </w:t>
      </w:r>
      <w:proofErr w:type="spellStart"/>
      <w:r w:rsidRPr="00DE31BF">
        <w:rPr>
          <w:sz w:val="22"/>
          <w:szCs w:val="22"/>
          <w:lang w:val="fr-FR"/>
        </w:rPr>
        <w:t>Legea</w:t>
      </w:r>
      <w:proofErr w:type="spellEnd"/>
      <w:r w:rsidRPr="00DE31BF">
        <w:rPr>
          <w:sz w:val="22"/>
          <w:szCs w:val="22"/>
          <w:lang w:val="fr-FR"/>
        </w:rPr>
        <w:t xml:space="preserve"> 98/2016), a </w:t>
      </w:r>
      <w:proofErr w:type="spellStart"/>
      <w:r w:rsidRPr="00DE31BF">
        <w:rPr>
          <w:sz w:val="22"/>
          <w:szCs w:val="22"/>
          <w:lang w:val="fr-FR"/>
        </w:rPr>
        <w:t>partenerului</w:t>
      </w:r>
      <w:proofErr w:type="spellEnd"/>
      <w:r w:rsidRPr="00DE31BF">
        <w:rPr>
          <w:sz w:val="22"/>
          <w:szCs w:val="22"/>
          <w:lang w:val="fr-FR"/>
        </w:rPr>
        <w:t xml:space="preserve"> de </w:t>
      </w:r>
      <w:proofErr w:type="spellStart"/>
      <w:r w:rsidRPr="00DE31BF">
        <w:rPr>
          <w:sz w:val="22"/>
          <w:szCs w:val="22"/>
          <w:lang w:val="fr-FR"/>
        </w:rPr>
        <w:t>contract</w:t>
      </w:r>
      <w:proofErr w:type="spellEnd"/>
      <w:r w:rsidRPr="00DE31BF">
        <w:rPr>
          <w:sz w:val="22"/>
          <w:szCs w:val="22"/>
          <w:lang w:val="fr-FR"/>
        </w:rPr>
        <w:t xml:space="preserve">, </w:t>
      </w:r>
      <w:proofErr w:type="spellStart"/>
      <w:r w:rsidRPr="00DE31BF">
        <w:rPr>
          <w:sz w:val="22"/>
          <w:szCs w:val="22"/>
          <w:lang w:val="fr-FR"/>
        </w:rPr>
        <w:t>sub</w:t>
      </w:r>
      <w:proofErr w:type="spellEnd"/>
      <w:r w:rsidRPr="00DE31BF">
        <w:rPr>
          <w:sz w:val="22"/>
          <w:szCs w:val="22"/>
          <w:lang w:val="fr-FR"/>
        </w:rPr>
        <w:t xml:space="preserve"> </w:t>
      </w:r>
      <w:proofErr w:type="spellStart"/>
      <w:r w:rsidRPr="00DE31BF">
        <w:rPr>
          <w:sz w:val="22"/>
          <w:szCs w:val="22"/>
          <w:lang w:val="fr-FR"/>
        </w:rPr>
        <w:t>rezerva</w:t>
      </w:r>
      <w:proofErr w:type="spellEnd"/>
      <w:r w:rsidRPr="00DE31BF">
        <w:rPr>
          <w:sz w:val="22"/>
          <w:szCs w:val="22"/>
          <w:lang w:val="fr-FR"/>
        </w:rPr>
        <w:t xml:space="preserve"> ca </w:t>
      </w:r>
      <w:proofErr w:type="spellStart"/>
      <w:r w:rsidRPr="00DE31BF">
        <w:rPr>
          <w:sz w:val="22"/>
          <w:szCs w:val="22"/>
          <w:lang w:val="fr-FR"/>
        </w:rPr>
        <w:t>op</w:t>
      </w:r>
      <w:r w:rsidR="002C048D" w:rsidRPr="00DE31BF">
        <w:rPr>
          <w:sz w:val="22"/>
          <w:szCs w:val="22"/>
          <w:lang w:val="fr-FR"/>
        </w:rPr>
        <w:t>ț</w:t>
      </w:r>
      <w:r w:rsidRPr="00DE31BF">
        <w:rPr>
          <w:sz w:val="22"/>
          <w:szCs w:val="22"/>
          <w:lang w:val="fr-FR"/>
        </w:rPr>
        <w:t>iunea</w:t>
      </w:r>
      <w:proofErr w:type="spellEnd"/>
      <w:r w:rsidRPr="00DE31BF">
        <w:rPr>
          <w:sz w:val="22"/>
          <w:szCs w:val="22"/>
          <w:lang w:val="fr-FR"/>
        </w:rPr>
        <w:t xml:space="preserve"> </w:t>
      </w:r>
      <w:proofErr w:type="spellStart"/>
      <w:r w:rsidRPr="00DE31BF">
        <w:rPr>
          <w:sz w:val="22"/>
          <w:szCs w:val="22"/>
          <w:lang w:val="fr-FR"/>
        </w:rPr>
        <w:t>pentru</w:t>
      </w:r>
      <w:proofErr w:type="spellEnd"/>
      <w:r w:rsidRPr="00DE31BF">
        <w:rPr>
          <w:sz w:val="22"/>
          <w:szCs w:val="22"/>
          <w:lang w:val="fr-FR"/>
        </w:rPr>
        <w:t xml:space="preserve"> </w:t>
      </w:r>
      <w:proofErr w:type="spellStart"/>
      <w:r w:rsidRPr="00DE31BF">
        <w:rPr>
          <w:sz w:val="22"/>
          <w:szCs w:val="22"/>
          <w:lang w:val="fr-FR"/>
        </w:rPr>
        <w:t>încetare</w:t>
      </w:r>
      <w:proofErr w:type="spellEnd"/>
      <w:r w:rsidRPr="00DE31BF">
        <w:rPr>
          <w:sz w:val="22"/>
          <w:szCs w:val="22"/>
          <w:lang w:val="fr-FR"/>
        </w:rPr>
        <w:t xml:space="preserve"> </w:t>
      </w:r>
      <w:proofErr w:type="spellStart"/>
      <w:r w:rsidRPr="00DE31BF">
        <w:rPr>
          <w:sz w:val="22"/>
          <w:szCs w:val="22"/>
          <w:lang w:val="fr-FR"/>
        </w:rPr>
        <w:t>să</w:t>
      </w:r>
      <w:proofErr w:type="spellEnd"/>
      <w:r w:rsidRPr="00DE31BF">
        <w:rPr>
          <w:sz w:val="22"/>
          <w:szCs w:val="22"/>
          <w:lang w:val="fr-FR"/>
        </w:rPr>
        <w:t xml:space="preserve"> nu fi </w:t>
      </w:r>
      <w:proofErr w:type="spellStart"/>
      <w:r w:rsidRPr="00DE31BF">
        <w:rPr>
          <w:sz w:val="22"/>
          <w:szCs w:val="22"/>
          <w:lang w:val="fr-FR"/>
        </w:rPr>
        <w:t>fost</w:t>
      </w:r>
      <w:proofErr w:type="spellEnd"/>
      <w:r w:rsidRPr="00DE31BF">
        <w:rPr>
          <w:sz w:val="22"/>
          <w:szCs w:val="22"/>
          <w:lang w:val="fr-FR"/>
        </w:rPr>
        <w:t xml:space="preserve"> </w:t>
      </w:r>
      <w:proofErr w:type="spellStart"/>
      <w:r w:rsidRPr="00DE31BF">
        <w:rPr>
          <w:sz w:val="22"/>
          <w:szCs w:val="22"/>
          <w:lang w:val="fr-FR"/>
        </w:rPr>
        <w:t>derivată</w:t>
      </w:r>
      <w:proofErr w:type="spellEnd"/>
      <w:r w:rsidRPr="00DE31BF">
        <w:rPr>
          <w:sz w:val="22"/>
          <w:szCs w:val="22"/>
          <w:lang w:val="fr-FR"/>
        </w:rPr>
        <w:t xml:space="preserve"> </w:t>
      </w:r>
      <w:proofErr w:type="spellStart"/>
      <w:r w:rsidRPr="00DE31BF">
        <w:rPr>
          <w:sz w:val="22"/>
          <w:szCs w:val="22"/>
          <w:lang w:val="fr-FR"/>
        </w:rPr>
        <w:t>dintr</w:t>
      </w:r>
      <w:proofErr w:type="spellEnd"/>
      <w:r w:rsidRPr="00DE31BF">
        <w:rPr>
          <w:sz w:val="22"/>
          <w:szCs w:val="22"/>
          <w:lang w:val="fr-FR"/>
        </w:rPr>
        <w:t xml:space="preserve">-o </w:t>
      </w:r>
      <w:proofErr w:type="spellStart"/>
      <w:r w:rsidRPr="00DE31BF">
        <w:rPr>
          <w:sz w:val="22"/>
          <w:szCs w:val="22"/>
          <w:lang w:val="fr-FR"/>
        </w:rPr>
        <w:t>nesocotire</w:t>
      </w:r>
      <w:proofErr w:type="spellEnd"/>
      <w:r w:rsidRPr="00DE31BF">
        <w:rPr>
          <w:sz w:val="22"/>
          <w:szCs w:val="22"/>
          <w:lang w:val="fr-FR"/>
        </w:rPr>
        <w:t xml:space="preserve"> </w:t>
      </w:r>
      <w:proofErr w:type="spellStart"/>
      <w:r w:rsidRPr="00DE31BF">
        <w:rPr>
          <w:sz w:val="22"/>
          <w:szCs w:val="22"/>
          <w:lang w:val="fr-FR"/>
        </w:rPr>
        <w:t>culpabilă</w:t>
      </w:r>
      <w:proofErr w:type="spellEnd"/>
      <w:r w:rsidRPr="00DE31BF">
        <w:rPr>
          <w:sz w:val="22"/>
          <w:szCs w:val="22"/>
          <w:lang w:val="fr-FR"/>
        </w:rPr>
        <w:t xml:space="preserve"> a </w:t>
      </w:r>
      <w:proofErr w:type="spellStart"/>
      <w:r w:rsidRPr="00DE31BF">
        <w:rPr>
          <w:sz w:val="22"/>
          <w:szCs w:val="22"/>
          <w:lang w:val="fr-FR"/>
        </w:rPr>
        <w:t>obligaţiilor</w:t>
      </w:r>
      <w:proofErr w:type="spellEnd"/>
      <w:r w:rsidRPr="00DE31BF">
        <w:rPr>
          <w:sz w:val="22"/>
          <w:szCs w:val="22"/>
          <w:lang w:val="fr-FR"/>
        </w:rPr>
        <w:t xml:space="preserve"> </w:t>
      </w:r>
      <w:proofErr w:type="spellStart"/>
      <w:r w:rsidRPr="00DE31BF">
        <w:rPr>
          <w:sz w:val="22"/>
          <w:szCs w:val="22"/>
          <w:lang w:val="fr-FR"/>
        </w:rPr>
        <w:t>contractuale</w:t>
      </w:r>
      <w:proofErr w:type="spellEnd"/>
      <w:r w:rsidRPr="00DE31BF">
        <w:rPr>
          <w:sz w:val="22"/>
          <w:szCs w:val="22"/>
          <w:lang w:val="fr-FR"/>
        </w:rPr>
        <w:t xml:space="preserve"> </w:t>
      </w:r>
      <w:proofErr w:type="spellStart"/>
      <w:r w:rsidRPr="00DE31BF">
        <w:rPr>
          <w:sz w:val="22"/>
          <w:szCs w:val="22"/>
          <w:lang w:val="fr-FR"/>
        </w:rPr>
        <w:t>pentru</w:t>
      </w:r>
      <w:proofErr w:type="spellEnd"/>
      <w:r w:rsidRPr="00DE31BF">
        <w:rPr>
          <w:sz w:val="22"/>
          <w:szCs w:val="22"/>
          <w:lang w:val="fr-FR"/>
        </w:rPr>
        <w:t xml:space="preserve"> </w:t>
      </w:r>
      <w:proofErr w:type="spellStart"/>
      <w:r w:rsidRPr="00DE31BF">
        <w:rPr>
          <w:sz w:val="22"/>
          <w:szCs w:val="22"/>
          <w:lang w:val="fr-FR"/>
        </w:rPr>
        <w:t>eliminarea</w:t>
      </w:r>
      <w:proofErr w:type="spellEnd"/>
      <w:r w:rsidRPr="00DE31BF">
        <w:rPr>
          <w:sz w:val="22"/>
          <w:szCs w:val="22"/>
          <w:lang w:val="fr-FR"/>
        </w:rPr>
        <w:t xml:space="preserve"> </w:t>
      </w:r>
      <w:proofErr w:type="spellStart"/>
      <w:proofErr w:type="gramStart"/>
      <w:r w:rsidRPr="00DE31BF">
        <w:rPr>
          <w:sz w:val="22"/>
          <w:szCs w:val="22"/>
          <w:lang w:val="fr-FR"/>
        </w:rPr>
        <w:t>răspunderii</w:t>
      </w:r>
      <w:proofErr w:type="spellEnd"/>
      <w:r w:rsidRPr="00DE31BF">
        <w:rPr>
          <w:sz w:val="22"/>
          <w:szCs w:val="22"/>
          <w:lang w:val="fr-FR"/>
        </w:rPr>
        <w:t>;</w:t>
      </w:r>
      <w:proofErr w:type="gramEnd"/>
      <w:r w:rsidRPr="00DE31BF">
        <w:rPr>
          <w:sz w:val="22"/>
          <w:szCs w:val="22"/>
        </w:rPr>
        <w:t xml:space="preserve"> </w:t>
      </w:r>
    </w:p>
    <w:p w14:paraId="583E1084" w14:textId="0E3D8049" w:rsidR="00817281" w:rsidRDefault="00231B8D" w:rsidP="00C3778B">
      <w:pPr>
        <w:tabs>
          <w:tab w:val="left" w:pos="709"/>
        </w:tabs>
        <w:spacing w:line="276" w:lineRule="auto"/>
        <w:jc w:val="both"/>
        <w:rPr>
          <w:sz w:val="22"/>
          <w:szCs w:val="22"/>
        </w:rPr>
      </w:pPr>
      <w:r w:rsidRPr="00DE31BF">
        <w:rPr>
          <w:sz w:val="22"/>
          <w:szCs w:val="22"/>
        </w:rPr>
        <w:t>f)</w:t>
      </w:r>
      <w:r w:rsidRPr="00DE31BF">
        <w:rPr>
          <w:snapToGrid w:val="0"/>
          <w:sz w:val="22"/>
          <w:szCs w:val="22"/>
          <w:lang w:eastAsia="en-US" w:bidi="ar-SA"/>
          <w14:ligatures w14:val="none"/>
        </w:rPr>
        <w:t xml:space="preserve"> </w:t>
      </w:r>
      <w:r w:rsidRPr="00DE31BF">
        <w:rPr>
          <w:sz w:val="22"/>
          <w:szCs w:val="22"/>
        </w:rPr>
        <w:t xml:space="preserve">În cazul în care </w:t>
      </w:r>
      <w:r w:rsidR="00A641B5" w:rsidRPr="00DE31BF">
        <w:rPr>
          <w:sz w:val="22"/>
          <w:szCs w:val="22"/>
        </w:rPr>
        <w:t>p</w:t>
      </w:r>
      <w:r w:rsidRPr="00DE31BF">
        <w:rPr>
          <w:sz w:val="22"/>
          <w:szCs w:val="22"/>
        </w:rPr>
        <w:t>restatorul se află în procedura insolvenței, declarată sau nedeclarată, se vor aplica prevederile Legii nr. 85/2014 privind procedura insolvenței, cu modificările și completările ulterioare.</w:t>
      </w:r>
    </w:p>
    <w:p w14:paraId="2F246EAB" w14:textId="64BF3E58" w:rsidR="00BC0D0A" w:rsidRPr="00E910A6" w:rsidRDefault="00BC0D0A" w:rsidP="00BC0D0A">
      <w:pPr>
        <w:jc w:val="both"/>
        <w:rPr>
          <w:sz w:val="22"/>
          <w:szCs w:val="22"/>
        </w:rPr>
      </w:pPr>
      <w:r>
        <w:rPr>
          <w:sz w:val="22"/>
          <w:szCs w:val="22"/>
        </w:rPr>
        <w:t>2</w:t>
      </w:r>
      <w:r w:rsidR="006C5C3A">
        <w:rPr>
          <w:sz w:val="22"/>
          <w:szCs w:val="22"/>
        </w:rPr>
        <w:t>3</w:t>
      </w:r>
      <w:r>
        <w:rPr>
          <w:sz w:val="22"/>
          <w:szCs w:val="22"/>
        </w:rPr>
        <w:t>.2.</w:t>
      </w:r>
      <w:r w:rsidRPr="00BC0D0A">
        <w:rPr>
          <w:sz w:val="22"/>
          <w:szCs w:val="22"/>
        </w:rPr>
        <w:t xml:space="preserve"> </w:t>
      </w:r>
      <w:r w:rsidRPr="00EE6889">
        <w:rPr>
          <w:sz w:val="22"/>
          <w:szCs w:val="22"/>
        </w:rPr>
        <w:t xml:space="preserve">Oricare dintre </w:t>
      </w:r>
      <w:proofErr w:type="spellStart"/>
      <w:r w:rsidRPr="00EE6889">
        <w:rPr>
          <w:sz w:val="22"/>
          <w:szCs w:val="22"/>
        </w:rPr>
        <w:t>p</w:t>
      </w:r>
      <w:r w:rsidRPr="00EE6889">
        <w:rPr>
          <w:rFonts w:hint="eastAsia"/>
          <w:sz w:val="22"/>
          <w:szCs w:val="22"/>
        </w:rPr>
        <w:t>ă</w:t>
      </w:r>
      <w:r w:rsidRPr="00EE6889">
        <w:rPr>
          <w:sz w:val="22"/>
          <w:szCs w:val="22"/>
        </w:rPr>
        <w:t>r</w:t>
      </w:r>
      <w:r w:rsidRPr="00EE6889">
        <w:rPr>
          <w:rFonts w:hint="eastAsia"/>
          <w:sz w:val="22"/>
          <w:szCs w:val="22"/>
        </w:rPr>
        <w:t>ţ</w:t>
      </w:r>
      <w:r w:rsidRPr="00EE6889">
        <w:rPr>
          <w:sz w:val="22"/>
          <w:szCs w:val="22"/>
        </w:rPr>
        <w:t>i</w:t>
      </w:r>
      <w:proofErr w:type="spellEnd"/>
      <w:r w:rsidRPr="00EE6889">
        <w:rPr>
          <w:sz w:val="22"/>
          <w:szCs w:val="22"/>
        </w:rPr>
        <w:t xml:space="preserve"> poate </w:t>
      </w:r>
      <w:proofErr w:type="spellStart"/>
      <w:r w:rsidRPr="00EE6889">
        <w:rPr>
          <w:sz w:val="22"/>
          <w:szCs w:val="22"/>
        </w:rPr>
        <w:t>denun</w:t>
      </w:r>
      <w:r w:rsidRPr="00EE6889">
        <w:rPr>
          <w:rFonts w:hint="eastAsia"/>
          <w:sz w:val="22"/>
          <w:szCs w:val="22"/>
        </w:rPr>
        <w:t>ţ</w:t>
      </w:r>
      <w:r w:rsidRPr="00EE6889">
        <w:rPr>
          <w:sz w:val="22"/>
          <w:szCs w:val="22"/>
        </w:rPr>
        <w:t>a</w:t>
      </w:r>
      <w:proofErr w:type="spellEnd"/>
      <w:r w:rsidRPr="00EE6889">
        <w:rPr>
          <w:sz w:val="22"/>
          <w:szCs w:val="22"/>
        </w:rPr>
        <w:t xml:space="preserve"> Contractul în mod unilateral, cu </w:t>
      </w:r>
      <w:proofErr w:type="spellStart"/>
      <w:r w:rsidRPr="00EE6889">
        <w:rPr>
          <w:sz w:val="22"/>
          <w:szCs w:val="22"/>
        </w:rPr>
        <w:t>condi</w:t>
      </w:r>
      <w:r w:rsidRPr="00EE6889">
        <w:rPr>
          <w:rFonts w:hint="eastAsia"/>
          <w:sz w:val="22"/>
          <w:szCs w:val="22"/>
        </w:rPr>
        <w:t>ţ</w:t>
      </w:r>
      <w:r w:rsidRPr="00EE6889">
        <w:rPr>
          <w:sz w:val="22"/>
          <w:szCs w:val="22"/>
        </w:rPr>
        <w:t>ia</w:t>
      </w:r>
      <w:proofErr w:type="spellEnd"/>
      <w:r w:rsidRPr="00EE6889">
        <w:rPr>
          <w:sz w:val="22"/>
          <w:szCs w:val="22"/>
        </w:rPr>
        <w:t xml:space="preserve"> notific</w:t>
      </w:r>
      <w:r w:rsidRPr="00EE6889">
        <w:rPr>
          <w:rFonts w:hint="eastAsia"/>
          <w:sz w:val="22"/>
          <w:szCs w:val="22"/>
        </w:rPr>
        <w:t>ă</w:t>
      </w:r>
      <w:r w:rsidRPr="00EE6889">
        <w:rPr>
          <w:sz w:val="22"/>
          <w:szCs w:val="22"/>
        </w:rPr>
        <w:t xml:space="preserve">rii celeilalte </w:t>
      </w:r>
      <w:proofErr w:type="spellStart"/>
      <w:r w:rsidRPr="00EE6889">
        <w:rPr>
          <w:sz w:val="22"/>
          <w:szCs w:val="22"/>
        </w:rPr>
        <w:t>p</w:t>
      </w:r>
      <w:r w:rsidRPr="00EE6889">
        <w:rPr>
          <w:rFonts w:hint="eastAsia"/>
          <w:sz w:val="22"/>
          <w:szCs w:val="22"/>
        </w:rPr>
        <w:t>ă</w:t>
      </w:r>
      <w:r w:rsidRPr="00EE6889">
        <w:rPr>
          <w:sz w:val="22"/>
          <w:szCs w:val="22"/>
        </w:rPr>
        <w:t>r</w:t>
      </w:r>
      <w:r w:rsidRPr="00EE6889">
        <w:rPr>
          <w:rFonts w:hint="eastAsia"/>
          <w:sz w:val="22"/>
          <w:szCs w:val="22"/>
        </w:rPr>
        <w:t>ţ</w:t>
      </w:r>
      <w:r w:rsidRPr="00EE6889">
        <w:rPr>
          <w:sz w:val="22"/>
          <w:szCs w:val="22"/>
        </w:rPr>
        <w:t>i</w:t>
      </w:r>
      <w:proofErr w:type="spellEnd"/>
      <w:r w:rsidRPr="00EE6889">
        <w:rPr>
          <w:sz w:val="22"/>
          <w:szCs w:val="22"/>
        </w:rPr>
        <w:t>, prin scrisoare recomandat</w:t>
      </w:r>
      <w:r w:rsidRPr="00EE6889">
        <w:rPr>
          <w:rFonts w:hint="eastAsia"/>
          <w:sz w:val="22"/>
          <w:szCs w:val="22"/>
        </w:rPr>
        <w:t>ă</w:t>
      </w:r>
      <w:r w:rsidRPr="00EE6889">
        <w:rPr>
          <w:sz w:val="22"/>
          <w:szCs w:val="22"/>
        </w:rPr>
        <w:t xml:space="preserve"> cu confirmare de primire, pe adresa prev</w:t>
      </w:r>
      <w:r w:rsidRPr="00EE6889">
        <w:rPr>
          <w:rFonts w:hint="eastAsia"/>
          <w:sz w:val="22"/>
          <w:szCs w:val="22"/>
        </w:rPr>
        <w:t>ă</w:t>
      </w:r>
      <w:r w:rsidRPr="00EE6889">
        <w:rPr>
          <w:sz w:val="22"/>
          <w:szCs w:val="22"/>
        </w:rPr>
        <w:t>zut</w:t>
      </w:r>
      <w:r w:rsidRPr="00EE6889">
        <w:rPr>
          <w:rFonts w:hint="eastAsia"/>
          <w:sz w:val="22"/>
          <w:szCs w:val="22"/>
        </w:rPr>
        <w:t>ă</w:t>
      </w:r>
      <w:r w:rsidRPr="00EE6889">
        <w:rPr>
          <w:sz w:val="22"/>
          <w:szCs w:val="22"/>
        </w:rPr>
        <w:t xml:space="preserve"> în prezentul Contract, </w:t>
      </w:r>
      <w:r w:rsidRPr="00EE6889">
        <w:rPr>
          <w:sz w:val="22"/>
          <w:szCs w:val="22"/>
        </w:rPr>
        <w:lastRenderedPageBreak/>
        <w:t>cu 30 de zile înainte de a se considera prezentul Contract încetat.</w:t>
      </w:r>
    </w:p>
    <w:p w14:paraId="6E7E0C17" w14:textId="34214820" w:rsidR="00BC0D0A" w:rsidRDefault="00BC0D0A" w:rsidP="00C3778B">
      <w:pPr>
        <w:tabs>
          <w:tab w:val="left" w:pos="709"/>
        </w:tabs>
        <w:spacing w:line="276" w:lineRule="auto"/>
        <w:jc w:val="both"/>
        <w:rPr>
          <w:sz w:val="22"/>
          <w:szCs w:val="22"/>
          <w:lang w:val="fr-FR"/>
        </w:rPr>
      </w:pPr>
      <w:r>
        <w:rPr>
          <w:sz w:val="22"/>
          <w:szCs w:val="22"/>
        </w:rPr>
        <w:t>2</w:t>
      </w:r>
      <w:r w:rsidR="006C5C3A">
        <w:rPr>
          <w:sz w:val="22"/>
          <w:szCs w:val="22"/>
        </w:rPr>
        <w:t>3</w:t>
      </w:r>
      <w:r>
        <w:rPr>
          <w:sz w:val="22"/>
          <w:szCs w:val="22"/>
        </w:rPr>
        <w:t>.3.</w:t>
      </w:r>
      <w:r w:rsidRPr="00BC0D0A">
        <w:rPr>
          <w:sz w:val="22"/>
          <w:szCs w:val="22"/>
          <w:lang w:val="fr-FR"/>
        </w:rPr>
        <w:t xml:space="preserve"> </w:t>
      </w:r>
      <w:proofErr w:type="spellStart"/>
      <w:r w:rsidRPr="00626D9F">
        <w:rPr>
          <w:sz w:val="22"/>
          <w:szCs w:val="22"/>
          <w:lang w:val="fr-FR"/>
        </w:rPr>
        <w:t>Dac</w:t>
      </w:r>
      <w:r w:rsidRPr="00626D9F">
        <w:rPr>
          <w:rFonts w:hint="eastAsia"/>
          <w:sz w:val="22"/>
          <w:szCs w:val="22"/>
          <w:lang w:val="fr-FR"/>
        </w:rPr>
        <w:t>ă</w:t>
      </w:r>
      <w:proofErr w:type="spellEnd"/>
      <w:r w:rsidRPr="00626D9F">
        <w:rPr>
          <w:sz w:val="22"/>
          <w:szCs w:val="22"/>
          <w:lang w:val="fr-FR"/>
        </w:rPr>
        <w:t xml:space="preserve"> </w:t>
      </w:r>
      <w:r>
        <w:rPr>
          <w:sz w:val="22"/>
          <w:szCs w:val="22"/>
          <w:lang w:val="fr-FR"/>
        </w:rPr>
        <w:t xml:space="preserve">ACHIZITORUL </w:t>
      </w:r>
      <w:r w:rsidRPr="00626D9F">
        <w:rPr>
          <w:sz w:val="22"/>
          <w:szCs w:val="22"/>
          <w:lang w:val="fr-FR"/>
        </w:rPr>
        <w:t>nu-</w:t>
      </w:r>
      <w:proofErr w:type="spellStart"/>
      <w:r w:rsidRPr="00626D9F">
        <w:rPr>
          <w:rFonts w:hint="eastAsia"/>
          <w:sz w:val="22"/>
          <w:szCs w:val="22"/>
          <w:lang w:val="fr-FR"/>
        </w:rPr>
        <w:t>ş</w:t>
      </w:r>
      <w:r w:rsidRPr="00626D9F">
        <w:rPr>
          <w:sz w:val="22"/>
          <w:szCs w:val="22"/>
          <w:lang w:val="fr-FR"/>
        </w:rPr>
        <w:t>i</w:t>
      </w:r>
      <w:proofErr w:type="spellEnd"/>
      <w:r w:rsidRPr="00626D9F">
        <w:rPr>
          <w:sz w:val="22"/>
          <w:szCs w:val="22"/>
          <w:lang w:val="fr-FR"/>
        </w:rPr>
        <w:t xml:space="preserve"> </w:t>
      </w:r>
      <w:proofErr w:type="spellStart"/>
      <w:r w:rsidRPr="00626D9F">
        <w:rPr>
          <w:sz w:val="22"/>
          <w:szCs w:val="22"/>
          <w:lang w:val="fr-FR"/>
        </w:rPr>
        <w:t>execut</w:t>
      </w:r>
      <w:r w:rsidRPr="00626D9F">
        <w:rPr>
          <w:rFonts w:hint="eastAsia"/>
          <w:sz w:val="22"/>
          <w:szCs w:val="22"/>
          <w:lang w:val="fr-FR"/>
        </w:rPr>
        <w:t>ă</w:t>
      </w:r>
      <w:proofErr w:type="spellEnd"/>
      <w:r w:rsidRPr="00626D9F">
        <w:rPr>
          <w:sz w:val="22"/>
          <w:szCs w:val="22"/>
          <w:lang w:val="fr-FR"/>
        </w:rPr>
        <w:t xml:space="preserve"> </w:t>
      </w:r>
      <w:proofErr w:type="spellStart"/>
      <w:r w:rsidRPr="00626D9F">
        <w:rPr>
          <w:sz w:val="22"/>
          <w:szCs w:val="22"/>
          <w:lang w:val="fr-FR"/>
        </w:rPr>
        <w:t>obliga</w:t>
      </w:r>
      <w:r w:rsidRPr="00626D9F">
        <w:rPr>
          <w:rFonts w:hint="eastAsia"/>
          <w:sz w:val="22"/>
          <w:szCs w:val="22"/>
          <w:lang w:val="fr-FR"/>
        </w:rPr>
        <w:t>ţ</w:t>
      </w:r>
      <w:r w:rsidRPr="00626D9F">
        <w:rPr>
          <w:sz w:val="22"/>
          <w:szCs w:val="22"/>
          <w:lang w:val="fr-FR"/>
        </w:rPr>
        <w:t>iile</w:t>
      </w:r>
      <w:proofErr w:type="spellEnd"/>
      <w:r w:rsidRPr="00626D9F">
        <w:rPr>
          <w:sz w:val="22"/>
          <w:szCs w:val="22"/>
          <w:lang w:val="fr-FR"/>
        </w:rPr>
        <w:t xml:space="preserve"> de </w:t>
      </w:r>
      <w:proofErr w:type="spellStart"/>
      <w:r w:rsidRPr="00626D9F">
        <w:rPr>
          <w:sz w:val="22"/>
          <w:szCs w:val="22"/>
          <w:lang w:val="fr-FR"/>
        </w:rPr>
        <w:t>plat</w:t>
      </w:r>
      <w:r w:rsidRPr="00626D9F">
        <w:rPr>
          <w:rFonts w:hint="eastAsia"/>
          <w:sz w:val="22"/>
          <w:szCs w:val="22"/>
          <w:lang w:val="fr-FR"/>
        </w:rPr>
        <w:t>ă</w:t>
      </w:r>
      <w:proofErr w:type="spellEnd"/>
      <w:r w:rsidRPr="00626D9F">
        <w:rPr>
          <w:sz w:val="22"/>
          <w:szCs w:val="22"/>
          <w:lang w:val="fr-FR"/>
        </w:rPr>
        <w:t xml:space="preserve"> </w:t>
      </w:r>
      <w:proofErr w:type="spellStart"/>
      <w:r w:rsidRPr="00626D9F">
        <w:rPr>
          <w:sz w:val="22"/>
          <w:szCs w:val="22"/>
          <w:lang w:val="fr-FR"/>
        </w:rPr>
        <w:t>timp</w:t>
      </w:r>
      <w:proofErr w:type="spellEnd"/>
      <w:r w:rsidRPr="00626D9F">
        <w:rPr>
          <w:sz w:val="22"/>
          <w:szCs w:val="22"/>
          <w:lang w:val="fr-FR"/>
        </w:rPr>
        <w:t xml:space="preserve"> de 60 de </w:t>
      </w:r>
      <w:proofErr w:type="spellStart"/>
      <w:r w:rsidRPr="00626D9F">
        <w:rPr>
          <w:sz w:val="22"/>
          <w:szCs w:val="22"/>
          <w:lang w:val="fr-FR"/>
        </w:rPr>
        <w:t>zile</w:t>
      </w:r>
      <w:proofErr w:type="spellEnd"/>
      <w:r w:rsidRPr="00626D9F">
        <w:rPr>
          <w:sz w:val="22"/>
          <w:szCs w:val="22"/>
          <w:lang w:val="fr-FR"/>
        </w:rPr>
        <w:t xml:space="preserve"> </w:t>
      </w:r>
      <w:proofErr w:type="spellStart"/>
      <w:r w:rsidRPr="00626D9F">
        <w:rPr>
          <w:sz w:val="22"/>
          <w:szCs w:val="22"/>
          <w:lang w:val="fr-FR"/>
        </w:rPr>
        <w:t>consecutiv</w:t>
      </w:r>
      <w:proofErr w:type="spellEnd"/>
      <w:r w:rsidRPr="00626D9F">
        <w:rPr>
          <w:sz w:val="22"/>
          <w:szCs w:val="22"/>
          <w:lang w:val="fr-FR"/>
        </w:rPr>
        <w:t xml:space="preserve"> </w:t>
      </w:r>
      <w:proofErr w:type="spellStart"/>
      <w:r w:rsidRPr="00626D9F">
        <w:rPr>
          <w:sz w:val="22"/>
          <w:szCs w:val="22"/>
          <w:lang w:val="fr-FR"/>
        </w:rPr>
        <w:t>calculate</w:t>
      </w:r>
      <w:proofErr w:type="spellEnd"/>
      <w:r w:rsidRPr="00626D9F">
        <w:rPr>
          <w:sz w:val="22"/>
          <w:szCs w:val="22"/>
          <w:lang w:val="fr-FR"/>
        </w:rPr>
        <w:t xml:space="preserve"> de la data </w:t>
      </w:r>
      <w:proofErr w:type="spellStart"/>
      <w:r w:rsidRPr="00626D9F">
        <w:rPr>
          <w:sz w:val="22"/>
          <w:szCs w:val="22"/>
          <w:lang w:val="fr-FR"/>
        </w:rPr>
        <w:t>scadent</w:t>
      </w:r>
      <w:r w:rsidRPr="00626D9F">
        <w:rPr>
          <w:rFonts w:hint="eastAsia"/>
          <w:sz w:val="22"/>
          <w:szCs w:val="22"/>
          <w:lang w:val="fr-FR"/>
        </w:rPr>
        <w:t>ă</w:t>
      </w:r>
      <w:proofErr w:type="spellEnd"/>
      <w:r w:rsidRPr="00626D9F">
        <w:rPr>
          <w:sz w:val="22"/>
          <w:szCs w:val="22"/>
          <w:lang w:val="fr-FR"/>
        </w:rPr>
        <w:t xml:space="preserve"> a </w:t>
      </w:r>
      <w:proofErr w:type="spellStart"/>
      <w:r w:rsidRPr="00626D9F">
        <w:rPr>
          <w:sz w:val="22"/>
          <w:szCs w:val="22"/>
          <w:lang w:val="fr-FR"/>
        </w:rPr>
        <w:t>facturilor</w:t>
      </w:r>
      <w:proofErr w:type="spellEnd"/>
      <w:r w:rsidRPr="00626D9F">
        <w:rPr>
          <w:sz w:val="22"/>
          <w:szCs w:val="22"/>
          <w:lang w:val="fr-FR"/>
        </w:rPr>
        <w:t xml:space="preserve">, </w:t>
      </w:r>
      <w:proofErr w:type="spellStart"/>
      <w:r w:rsidRPr="00626D9F">
        <w:rPr>
          <w:sz w:val="22"/>
          <w:szCs w:val="22"/>
          <w:lang w:val="fr-FR"/>
        </w:rPr>
        <w:t>prezentul</w:t>
      </w:r>
      <w:proofErr w:type="spellEnd"/>
      <w:r w:rsidRPr="00626D9F">
        <w:rPr>
          <w:sz w:val="22"/>
          <w:szCs w:val="22"/>
          <w:lang w:val="fr-FR"/>
        </w:rPr>
        <w:t xml:space="preserve"> </w:t>
      </w:r>
      <w:proofErr w:type="spellStart"/>
      <w:r w:rsidRPr="00626D9F">
        <w:rPr>
          <w:sz w:val="22"/>
          <w:szCs w:val="22"/>
          <w:lang w:val="fr-FR"/>
        </w:rPr>
        <w:t>Contract</w:t>
      </w:r>
      <w:proofErr w:type="spellEnd"/>
      <w:r w:rsidRPr="00626D9F">
        <w:rPr>
          <w:sz w:val="22"/>
          <w:szCs w:val="22"/>
          <w:lang w:val="fr-FR"/>
        </w:rPr>
        <w:t xml:space="preserve"> </w:t>
      </w:r>
      <w:proofErr w:type="spellStart"/>
      <w:r w:rsidRPr="00626D9F">
        <w:rPr>
          <w:sz w:val="22"/>
          <w:szCs w:val="22"/>
          <w:lang w:val="fr-FR"/>
        </w:rPr>
        <w:t>poate</w:t>
      </w:r>
      <w:proofErr w:type="spellEnd"/>
      <w:r w:rsidRPr="00626D9F">
        <w:rPr>
          <w:sz w:val="22"/>
          <w:szCs w:val="22"/>
          <w:lang w:val="fr-FR"/>
        </w:rPr>
        <w:t xml:space="preserve"> fi </w:t>
      </w:r>
      <w:proofErr w:type="spellStart"/>
      <w:r w:rsidRPr="00626D9F">
        <w:rPr>
          <w:sz w:val="22"/>
          <w:szCs w:val="22"/>
          <w:lang w:val="fr-FR"/>
        </w:rPr>
        <w:t>reziliat</w:t>
      </w:r>
      <w:proofErr w:type="spellEnd"/>
      <w:r w:rsidRPr="00626D9F">
        <w:rPr>
          <w:sz w:val="22"/>
          <w:szCs w:val="22"/>
          <w:lang w:val="fr-FR"/>
        </w:rPr>
        <w:t xml:space="preserve"> de </w:t>
      </w:r>
      <w:proofErr w:type="spellStart"/>
      <w:r w:rsidRPr="00626D9F">
        <w:rPr>
          <w:sz w:val="22"/>
          <w:szCs w:val="22"/>
          <w:lang w:val="fr-FR"/>
        </w:rPr>
        <w:t>c</w:t>
      </w:r>
      <w:r w:rsidRPr="00626D9F">
        <w:rPr>
          <w:rFonts w:hint="eastAsia"/>
          <w:sz w:val="22"/>
          <w:szCs w:val="22"/>
          <w:lang w:val="fr-FR"/>
        </w:rPr>
        <w:t>ă</w:t>
      </w:r>
      <w:r w:rsidRPr="00626D9F">
        <w:rPr>
          <w:sz w:val="22"/>
          <w:szCs w:val="22"/>
          <w:lang w:val="fr-FR"/>
        </w:rPr>
        <w:t>tre</w:t>
      </w:r>
      <w:proofErr w:type="spellEnd"/>
      <w:r w:rsidRPr="00626D9F">
        <w:rPr>
          <w:sz w:val="22"/>
          <w:szCs w:val="22"/>
          <w:lang w:val="fr-FR"/>
        </w:rPr>
        <w:t xml:space="preserve"> </w:t>
      </w:r>
      <w:r>
        <w:rPr>
          <w:sz w:val="22"/>
          <w:szCs w:val="22"/>
          <w:lang w:val="fr-FR"/>
        </w:rPr>
        <w:t>PRESTATOR</w:t>
      </w:r>
      <w:r w:rsidRPr="00626D9F">
        <w:rPr>
          <w:sz w:val="22"/>
          <w:szCs w:val="22"/>
          <w:lang w:val="fr-FR"/>
        </w:rPr>
        <w:t xml:space="preserve">, </w:t>
      </w:r>
      <w:proofErr w:type="spellStart"/>
      <w:r w:rsidRPr="00626D9F">
        <w:rPr>
          <w:sz w:val="22"/>
          <w:szCs w:val="22"/>
          <w:lang w:val="fr-FR"/>
        </w:rPr>
        <w:t>f</w:t>
      </w:r>
      <w:r w:rsidRPr="00626D9F">
        <w:rPr>
          <w:rFonts w:hint="eastAsia"/>
          <w:sz w:val="22"/>
          <w:szCs w:val="22"/>
          <w:lang w:val="fr-FR"/>
        </w:rPr>
        <w:t>ă</w:t>
      </w:r>
      <w:r w:rsidRPr="00626D9F">
        <w:rPr>
          <w:sz w:val="22"/>
          <w:szCs w:val="22"/>
          <w:lang w:val="fr-FR"/>
        </w:rPr>
        <w:t>r</w:t>
      </w:r>
      <w:r w:rsidRPr="00626D9F">
        <w:rPr>
          <w:rFonts w:hint="eastAsia"/>
          <w:sz w:val="22"/>
          <w:szCs w:val="22"/>
          <w:lang w:val="fr-FR"/>
        </w:rPr>
        <w:t>ă</w:t>
      </w:r>
      <w:proofErr w:type="spellEnd"/>
      <w:r w:rsidRPr="00626D9F">
        <w:rPr>
          <w:sz w:val="22"/>
          <w:szCs w:val="22"/>
          <w:lang w:val="fr-FR"/>
        </w:rPr>
        <w:t xml:space="preserve"> </w:t>
      </w:r>
      <w:proofErr w:type="spellStart"/>
      <w:r w:rsidRPr="00626D9F">
        <w:rPr>
          <w:sz w:val="22"/>
          <w:szCs w:val="22"/>
          <w:lang w:val="fr-FR"/>
        </w:rPr>
        <w:t>notificare</w:t>
      </w:r>
      <w:proofErr w:type="spellEnd"/>
      <w:r w:rsidRPr="00626D9F">
        <w:rPr>
          <w:sz w:val="22"/>
          <w:szCs w:val="22"/>
          <w:lang w:val="fr-FR"/>
        </w:rPr>
        <w:t xml:space="preserve"> </w:t>
      </w:r>
      <w:proofErr w:type="spellStart"/>
      <w:r w:rsidRPr="00626D9F">
        <w:rPr>
          <w:sz w:val="22"/>
          <w:szCs w:val="22"/>
          <w:lang w:val="fr-FR"/>
        </w:rPr>
        <w:t>prealabil</w:t>
      </w:r>
      <w:r w:rsidRPr="00626D9F">
        <w:rPr>
          <w:rFonts w:hint="eastAsia"/>
          <w:sz w:val="22"/>
          <w:szCs w:val="22"/>
          <w:lang w:val="fr-FR"/>
        </w:rPr>
        <w:t>ă</w:t>
      </w:r>
      <w:proofErr w:type="spellEnd"/>
      <w:r w:rsidRPr="00626D9F">
        <w:rPr>
          <w:sz w:val="22"/>
          <w:szCs w:val="22"/>
          <w:lang w:val="fr-FR"/>
        </w:rPr>
        <w:t xml:space="preserve"> </w:t>
      </w:r>
      <w:proofErr w:type="spellStart"/>
      <w:r w:rsidRPr="00626D9F">
        <w:rPr>
          <w:rFonts w:hint="eastAsia"/>
          <w:sz w:val="22"/>
          <w:szCs w:val="22"/>
          <w:lang w:val="fr-FR"/>
        </w:rPr>
        <w:t>ş</w:t>
      </w:r>
      <w:r w:rsidRPr="00626D9F">
        <w:rPr>
          <w:sz w:val="22"/>
          <w:szCs w:val="22"/>
          <w:lang w:val="fr-FR"/>
        </w:rPr>
        <w:t>i</w:t>
      </w:r>
      <w:proofErr w:type="spellEnd"/>
      <w:r w:rsidRPr="00626D9F">
        <w:rPr>
          <w:sz w:val="22"/>
          <w:szCs w:val="22"/>
          <w:lang w:val="fr-FR"/>
        </w:rPr>
        <w:t xml:space="preserve"> </w:t>
      </w:r>
      <w:proofErr w:type="spellStart"/>
      <w:r w:rsidRPr="00626D9F">
        <w:rPr>
          <w:sz w:val="22"/>
          <w:szCs w:val="22"/>
          <w:lang w:val="fr-FR"/>
        </w:rPr>
        <w:t>f</w:t>
      </w:r>
      <w:r w:rsidRPr="00626D9F">
        <w:rPr>
          <w:rFonts w:hint="eastAsia"/>
          <w:sz w:val="22"/>
          <w:szCs w:val="22"/>
          <w:lang w:val="fr-FR"/>
        </w:rPr>
        <w:t>ă</w:t>
      </w:r>
      <w:r w:rsidRPr="00626D9F">
        <w:rPr>
          <w:sz w:val="22"/>
          <w:szCs w:val="22"/>
          <w:lang w:val="fr-FR"/>
        </w:rPr>
        <w:t>r</w:t>
      </w:r>
      <w:r w:rsidRPr="00626D9F">
        <w:rPr>
          <w:rFonts w:hint="eastAsia"/>
          <w:sz w:val="22"/>
          <w:szCs w:val="22"/>
          <w:lang w:val="fr-FR"/>
        </w:rPr>
        <w:t>ă</w:t>
      </w:r>
      <w:proofErr w:type="spellEnd"/>
      <w:r w:rsidRPr="00626D9F">
        <w:rPr>
          <w:sz w:val="22"/>
          <w:szCs w:val="22"/>
          <w:lang w:val="fr-FR"/>
        </w:rPr>
        <w:t xml:space="preserve"> </w:t>
      </w:r>
      <w:proofErr w:type="spellStart"/>
      <w:r w:rsidRPr="00626D9F">
        <w:rPr>
          <w:sz w:val="22"/>
          <w:szCs w:val="22"/>
          <w:lang w:val="fr-FR"/>
        </w:rPr>
        <w:t>interven</w:t>
      </w:r>
      <w:r w:rsidRPr="00626D9F">
        <w:rPr>
          <w:rFonts w:hint="eastAsia"/>
          <w:sz w:val="22"/>
          <w:szCs w:val="22"/>
          <w:lang w:val="fr-FR"/>
        </w:rPr>
        <w:t>ţ</w:t>
      </w:r>
      <w:r w:rsidRPr="00626D9F">
        <w:rPr>
          <w:sz w:val="22"/>
          <w:szCs w:val="22"/>
          <w:lang w:val="fr-FR"/>
        </w:rPr>
        <w:t>ia</w:t>
      </w:r>
      <w:proofErr w:type="spellEnd"/>
      <w:r w:rsidRPr="00626D9F">
        <w:rPr>
          <w:sz w:val="22"/>
          <w:szCs w:val="22"/>
          <w:lang w:val="fr-FR"/>
        </w:rPr>
        <w:t xml:space="preserve"> </w:t>
      </w:r>
      <w:proofErr w:type="spellStart"/>
      <w:r w:rsidRPr="00626D9F">
        <w:rPr>
          <w:sz w:val="22"/>
          <w:szCs w:val="22"/>
          <w:lang w:val="fr-FR"/>
        </w:rPr>
        <w:t>vreunei</w:t>
      </w:r>
      <w:proofErr w:type="spellEnd"/>
      <w:r w:rsidRPr="00626D9F">
        <w:rPr>
          <w:sz w:val="22"/>
          <w:szCs w:val="22"/>
          <w:lang w:val="fr-FR"/>
        </w:rPr>
        <w:t xml:space="preserve"> </w:t>
      </w:r>
      <w:proofErr w:type="spellStart"/>
      <w:r w:rsidRPr="00626D9F">
        <w:rPr>
          <w:sz w:val="22"/>
          <w:szCs w:val="22"/>
          <w:lang w:val="fr-FR"/>
        </w:rPr>
        <w:t>instan</w:t>
      </w:r>
      <w:r w:rsidRPr="00626D9F">
        <w:rPr>
          <w:rFonts w:hint="eastAsia"/>
          <w:sz w:val="22"/>
          <w:szCs w:val="22"/>
          <w:lang w:val="fr-FR"/>
        </w:rPr>
        <w:t>ţ</w:t>
      </w:r>
      <w:r w:rsidRPr="00626D9F">
        <w:rPr>
          <w:sz w:val="22"/>
          <w:szCs w:val="22"/>
          <w:lang w:val="fr-FR"/>
        </w:rPr>
        <w:t>e</w:t>
      </w:r>
      <w:proofErr w:type="spellEnd"/>
      <w:r w:rsidRPr="00626D9F">
        <w:rPr>
          <w:sz w:val="22"/>
          <w:szCs w:val="22"/>
          <w:lang w:val="fr-FR"/>
        </w:rPr>
        <w:t xml:space="preserve"> </w:t>
      </w:r>
      <w:proofErr w:type="spellStart"/>
      <w:r w:rsidRPr="00626D9F">
        <w:rPr>
          <w:sz w:val="22"/>
          <w:szCs w:val="22"/>
          <w:lang w:val="fr-FR"/>
        </w:rPr>
        <w:t>judec</w:t>
      </w:r>
      <w:r w:rsidRPr="00626D9F">
        <w:rPr>
          <w:rFonts w:hint="eastAsia"/>
          <w:sz w:val="22"/>
          <w:szCs w:val="22"/>
          <w:lang w:val="fr-FR"/>
        </w:rPr>
        <w:t>ă</w:t>
      </w:r>
      <w:r w:rsidRPr="00626D9F">
        <w:rPr>
          <w:sz w:val="22"/>
          <w:szCs w:val="22"/>
          <w:lang w:val="fr-FR"/>
        </w:rPr>
        <w:t>tore</w:t>
      </w:r>
      <w:r w:rsidRPr="00626D9F">
        <w:rPr>
          <w:rFonts w:hint="eastAsia"/>
          <w:sz w:val="22"/>
          <w:szCs w:val="22"/>
          <w:lang w:val="fr-FR"/>
        </w:rPr>
        <w:t>ş</w:t>
      </w:r>
      <w:r w:rsidRPr="00626D9F">
        <w:rPr>
          <w:sz w:val="22"/>
          <w:szCs w:val="22"/>
          <w:lang w:val="fr-FR"/>
        </w:rPr>
        <w:t>ti</w:t>
      </w:r>
      <w:proofErr w:type="spellEnd"/>
      <w:r w:rsidRPr="00626D9F">
        <w:rPr>
          <w:sz w:val="22"/>
          <w:szCs w:val="22"/>
          <w:lang w:val="fr-FR"/>
        </w:rPr>
        <w:t xml:space="preserve">, </w:t>
      </w:r>
      <w:proofErr w:type="spellStart"/>
      <w:r w:rsidRPr="00626D9F">
        <w:rPr>
          <w:sz w:val="22"/>
          <w:szCs w:val="22"/>
          <w:lang w:val="fr-FR"/>
        </w:rPr>
        <w:t>prezenta</w:t>
      </w:r>
      <w:proofErr w:type="spellEnd"/>
      <w:r w:rsidRPr="00626D9F">
        <w:rPr>
          <w:sz w:val="22"/>
          <w:szCs w:val="22"/>
          <w:lang w:val="fr-FR"/>
        </w:rPr>
        <w:t xml:space="preserve"> </w:t>
      </w:r>
      <w:proofErr w:type="spellStart"/>
      <w:r w:rsidRPr="00626D9F">
        <w:rPr>
          <w:sz w:val="22"/>
          <w:szCs w:val="22"/>
          <w:lang w:val="fr-FR"/>
        </w:rPr>
        <w:t>clauz</w:t>
      </w:r>
      <w:r w:rsidRPr="00626D9F">
        <w:rPr>
          <w:rFonts w:hint="eastAsia"/>
          <w:sz w:val="22"/>
          <w:szCs w:val="22"/>
          <w:lang w:val="fr-FR"/>
        </w:rPr>
        <w:t>ă</w:t>
      </w:r>
      <w:proofErr w:type="spellEnd"/>
      <w:r w:rsidRPr="00626D9F">
        <w:rPr>
          <w:sz w:val="22"/>
          <w:szCs w:val="22"/>
          <w:lang w:val="fr-FR"/>
        </w:rPr>
        <w:t xml:space="preserve"> </w:t>
      </w:r>
      <w:proofErr w:type="spellStart"/>
      <w:r w:rsidRPr="00626D9F">
        <w:rPr>
          <w:sz w:val="22"/>
          <w:szCs w:val="22"/>
          <w:lang w:val="fr-FR"/>
        </w:rPr>
        <w:t>constituind</w:t>
      </w:r>
      <w:proofErr w:type="spellEnd"/>
      <w:r w:rsidRPr="00626D9F">
        <w:rPr>
          <w:sz w:val="22"/>
          <w:szCs w:val="22"/>
          <w:lang w:val="fr-FR"/>
        </w:rPr>
        <w:t xml:space="preserve"> </w:t>
      </w:r>
      <w:proofErr w:type="spellStart"/>
      <w:r w:rsidRPr="00626D9F">
        <w:rPr>
          <w:sz w:val="22"/>
          <w:szCs w:val="22"/>
          <w:lang w:val="fr-FR"/>
        </w:rPr>
        <w:t>pact</w:t>
      </w:r>
      <w:proofErr w:type="spellEnd"/>
      <w:r w:rsidRPr="00626D9F">
        <w:rPr>
          <w:sz w:val="22"/>
          <w:szCs w:val="22"/>
          <w:lang w:val="fr-FR"/>
        </w:rPr>
        <w:t xml:space="preserve"> </w:t>
      </w:r>
      <w:proofErr w:type="spellStart"/>
      <w:r w:rsidRPr="00626D9F">
        <w:rPr>
          <w:sz w:val="22"/>
          <w:szCs w:val="22"/>
          <w:lang w:val="fr-FR"/>
        </w:rPr>
        <w:t>comisoriu</w:t>
      </w:r>
      <w:proofErr w:type="spellEnd"/>
      <w:r w:rsidRPr="00626D9F">
        <w:rPr>
          <w:sz w:val="22"/>
          <w:szCs w:val="22"/>
          <w:lang w:val="fr-FR"/>
        </w:rPr>
        <w:t xml:space="preserve">. </w:t>
      </w:r>
      <w:r>
        <w:rPr>
          <w:sz w:val="22"/>
          <w:szCs w:val="22"/>
          <w:lang w:val="fr-FR"/>
        </w:rPr>
        <w:t>ACHIZITORUL</w:t>
      </w:r>
      <w:r w:rsidRPr="00626D9F">
        <w:rPr>
          <w:sz w:val="22"/>
          <w:szCs w:val="22"/>
          <w:lang w:val="fr-FR"/>
        </w:rPr>
        <w:t xml:space="preserve"> va fi </w:t>
      </w:r>
      <w:proofErr w:type="spellStart"/>
      <w:r w:rsidRPr="00626D9F">
        <w:rPr>
          <w:sz w:val="22"/>
          <w:szCs w:val="22"/>
          <w:lang w:val="fr-FR"/>
        </w:rPr>
        <w:t>considerat</w:t>
      </w:r>
      <w:proofErr w:type="spellEnd"/>
      <w:r w:rsidRPr="00626D9F">
        <w:rPr>
          <w:sz w:val="22"/>
          <w:szCs w:val="22"/>
          <w:lang w:val="fr-FR"/>
        </w:rPr>
        <w:t xml:space="preserve"> de </w:t>
      </w:r>
      <w:proofErr w:type="spellStart"/>
      <w:r w:rsidRPr="00626D9F">
        <w:rPr>
          <w:sz w:val="22"/>
          <w:szCs w:val="22"/>
          <w:lang w:val="fr-FR"/>
        </w:rPr>
        <w:t>drept</w:t>
      </w:r>
      <w:proofErr w:type="spellEnd"/>
      <w:r w:rsidRPr="00626D9F">
        <w:rPr>
          <w:sz w:val="22"/>
          <w:szCs w:val="22"/>
          <w:lang w:val="fr-FR"/>
        </w:rPr>
        <w:t xml:space="preserve"> </w:t>
      </w:r>
      <w:proofErr w:type="spellStart"/>
      <w:r w:rsidRPr="00626D9F">
        <w:rPr>
          <w:sz w:val="22"/>
          <w:szCs w:val="22"/>
          <w:lang w:val="fr-FR"/>
        </w:rPr>
        <w:t>în</w:t>
      </w:r>
      <w:proofErr w:type="spellEnd"/>
      <w:r w:rsidRPr="00626D9F">
        <w:rPr>
          <w:sz w:val="22"/>
          <w:szCs w:val="22"/>
          <w:lang w:val="fr-FR"/>
        </w:rPr>
        <w:t xml:space="preserve"> </w:t>
      </w:r>
      <w:proofErr w:type="spellStart"/>
      <w:r w:rsidRPr="00626D9F">
        <w:rPr>
          <w:sz w:val="22"/>
          <w:szCs w:val="22"/>
          <w:lang w:val="fr-FR"/>
        </w:rPr>
        <w:t>întârziere</w:t>
      </w:r>
      <w:proofErr w:type="spellEnd"/>
      <w:r w:rsidRPr="00626D9F">
        <w:rPr>
          <w:sz w:val="22"/>
          <w:szCs w:val="22"/>
          <w:lang w:val="fr-FR"/>
        </w:rPr>
        <w:t xml:space="preserve"> </w:t>
      </w:r>
      <w:proofErr w:type="spellStart"/>
      <w:r w:rsidRPr="00626D9F">
        <w:rPr>
          <w:sz w:val="22"/>
          <w:szCs w:val="22"/>
          <w:lang w:val="fr-FR"/>
        </w:rPr>
        <w:t>prin</w:t>
      </w:r>
      <w:proofErr w:type="spellEnd"/>
      <w:r w:rsidRPr="00626D9F">
        <w:rPr>
          <w:sz w:val="22"/>
          <w:szCs w:val="22"/>
          <w:lang w:val="fr-FR"/>
        </w:rPr>
        <w:t xml:space="preserve"> </w:t>
      </w:r>
      <w:proofErr w:type="spellStart"/>
      <w:r w:rsidRPr="00626D9F">
        <w:rPr>
          <w:sz w:val="22"/>
          <w:szCs w:val="22"/>
          <w:lang w:val="fr-FR"/>
        </w:rPr>
        <w:t>simplul</w:t>
      </w:r>
      <w:proofErr w:type="spellEnd"/>
      <w:r w:rsidRPr="00626D9F">
        <w:rPr>
          <w:sz w:val="22"/>
          <w:szCs w:val="22"/>
          <w:lang w:val="fr-FR"/>
        </w:rPr>
        <w:t xml:space="preserve"> </w:t>
      </w:r>
      <w:proofErr w:type="spellStart"/>
      <w:r w:rsidRPr="00626D9F">
        <w:rPr>
          <w:sz w:val="22"/>
          <w:szCs w:val="22"/>
          <w:lang w:val="fr-FR"/>
        </w:rPr>
        <w:t>fapt</w:t>
      </w:r>
      <w:proofErr w:type="spellEnd"/>
      <w:r w:rsidRPr="00626D9F">
        <w:rPr>
          <w:sz w:val="22"/>
          <w:szCs w:val="22"/>
          <w:lang w:val="fr-FR"/>
        </w:rPr>
        <w:t xml:space="preserve"> al </w:t>
      </w:r>
      <w:proofErr w:type="spellStart"/>
      <w:r w:rsidRPr="00626D9F">
        <w:rPr>
          <w:sz w:val="22"/>
          <w:szCs w:val="22"/>
          <w:lang w:val="fr-FR"/>
        </w:rPr>
        <w:t>neexecut</w:t>
      </w:r>
      <w:r w:rsidRPr="00626D9F">
        <w:rPr>
          <w:rFonts w:hint="eastAsia"/>
          <w:sz w:val="22"/>
          <w:szCs w:val="22"/>
          <w:lang w:val="fr-FR"/>
        </w:rPr>
        <w:t>ă</w:t>
      </w:r>
      <w:r w:rsidRPr="00626D9F">
        <w:rPr>
          <w:sz w:val="22"/>
          <w:szCs w:val="22"/>
          <w:lang w:val="fr-FR"/>
        </w:rPr>
        <w:t>rii</w:t>
      </w:r>
      <w:proofErr w:type="spellEnd"/>
      <w:r w:rsidRPr="00626D9F">
        <w:rPr>
          <w:sz w:val="22"/>
          <w:szCs w:val="22"/>
          <w:lang w:val="fr-FR"/>
        </w:rPr>
        <w:t xml:space="preserve"> </w:t>
      </w:r>
      <w:proofErr w:type="spellStart"/>
      <w:r w:rsidRPr="00626D9F">
        <w:rPr>
          <w:sz w:val="22"/>
          <w:szCs w:val="22"/>
          <w:lang w:val="fr-FR"/>
        </w:rPr>
        <w:t>obliga</w:t>
      </w:r>
      <w:r w:rsidRPr="00626D9F">
        <w:rPr>
          <w:rFonts w:hint="eastAsia"/>
          <w:sz w:val="22"/>
          <w:szCs w:val="22"/>
          <w:lang w:val="fr-FR"/>
        </w:rPr>
        <w:t>ţ</w:t>
      </w:r>
      <w:r w:rsidRPr="00626D9F">
        <w:rPr>
          <w:sz w:val="22"/>
          <w:szCs w:val="22"/>
          <w:lang w:val="fr-FR"/>
        </w:rPr>
        <w:t>iilor</w:t>
      </w:r>
      <w:proofErr w:type="spellEnd"/>
      <w:r w:rsidRPr="00626D9F">
        <w:rPr>
          <w:sz w:val="22"/>
          <w:szCs w:val="22"/>
          <w:lang w:val="fr-FR"/>
        </w:rPr>
        <w:t>.</w:t>
      </w:r>
    </w:p>
    <w:p w14:paraId="4D677B7E" w14:textId="5FC2AEC3" w:rsidR="00BC0D0A" w:rsidRDefault="00BC0D0A" w:rsidP="00C3778B">
      <w:pPr>
        <w:tabs>
          <w:tab w:val="left" w:pos="709"/>
        </w:tabs>
        <w:spacing w:line="276" w:lineRule="auto"/>
        <w:jc w:val="both"/>
        <w:rPr>
          <w:sz w:val="22"/>
          <w:szCs w:val="22"/>
          <w:lang w:val="fr-FR"/>
        </w:rPr>
      </w:pPr>
      <w:proofErr w:type="gramStart"/>
      <w:r>
        <w:rPr>
          <w:sz w:val="22"/>
          <w:szCs w:val="22"/>
          <w:lang w:val="fr-FR"/>
        </w:rPr>
        <w:t>2</w:t>
      </w:r>
      <w:r w:rsidR="006C5C3A">
        <w:rPr>
          <w:sz w:val="22"/>
          <w:szCs w:val="22"/>
          <w:lang w:val="fr-FR"/>
        </w:rPr>
        <w:t>3</w:t>
      </w:r>
      <w:r>
        <w:rPr>
          <w:sz w:val="22"/>
          <w:szCs w:val="22"/>
          <w:lang w:val="fr-FR"/>
        </w:rPr>
        <w:t>.</w:t>
      </w:r>
      <w:r w:rsidR="008D755D">
        <w:rPr>
          <w:sz w:val="22"/>
          <w:szCs w:val="22"/>
          <w:lang w:val="fr-FR"/>
        </w:rPr>
        <w:t>4</w:t>
      </w:r>
      <w:r>
        <w:rPr>
          <w:sz w:val="22"/>
          <w:szCs w:val="22"/>
          <w:lang w:val="fr-FR"/>
        </w:rPr>
        <w:t>.</w:t>
      </w:r>
      <w:r w:rsidRPr="00BC0D0A">
        <w:rPr>
          <w:sz w:val="22"/>
          <w:szCs w:val="22"/>
          <w:lang w:val="fr-FR"/>
        </w:rPr>
        <w:t xml:space="preserve"> </w:t>
      </w:r>
      <w:r>
        <w:rPr>
          <w:sz w:val="22"/>
          <w:szCs w:val="22"/>
          <w:lang w:val="fr-FR"/>
        </w:rPr>
        <w:t>.</w:t>
      </w:r>
      <w:proofErr w:type="gramEnd"/>
      <w:r w:rsidRPr="00626D9F">
        <w:t xml:space="preserve"> </w:t>
      </w:r>
      <w:proofErr w:type="spellStart"/>
      <w:r w:rsidRPr="00626D9F">
        <w:rPr>
          <w:sz w:val="22"/>
          <w:szCs w:val="22"/>
          <w:lang w:val="fr-FR"/>
        </w:rPr>
        <w:t>Dac</w:t>
      </w:r>
      <w:r w:rsidRPr="00626D9F">
        <w:rPr>
          <w:rFonts w:hint="eastAsia"/>
          <w:sz w:val="22"/>
          <w:szCs w:val="22"/>
          <w:lang w:val="fr-FR"/>
        </w:rPr>
        <w:t>ă</w:t>
      </w:r>
      <w:proofErr w:type="spellEnd"/>
      <w:r w:rsidRPr="00626D9F">
        <w:rPr>
          <w:sz w:val="22"/>
          <w:szCs w:val="22"/>
          <w:lang w:val="fr-FR"/>
        </w:rPr>
        <w:t xml:space="preserve"> </w:t>
      </w:r>
      <w:r>
        <w:rPr>
          <w:sz w:val="22"/>
          <w:szCs w:val="22"/>
          <w:lang w:val="fr-FR"/>
        </w:rPr>
        <w:t>PRESTATORUL</w:t>
      </w:r>
      <w:r w:rsidRPr="00626D9F">
        <w:rPr>
          <w:sz w:val="22"/>
          <w:szCs w:val="22"/>
          <w:lang w:val="fr-FR"/>
        </w:rPr>
        <w:t>, nu-</w:t>
      </w:r>
      <w:proofErr w:type="spellStart"/>
      <w:r w:rsidRPr="00626D9F">
        <w:rPr>
          <w:rFonts w:hint="eastAsia"/>
          <w:sz w:val="22"/>
          <w:szCs w:val="22"/>
          <w:lang w:val="fr-FR"/>
        </w:rPr>
        <w:t>ş</w:t>
      </w:r>
      <w:r w:rsidRPr="00626D9F">
        <w:rPr>
          <w:sz w:val="22"/>
          <w:szCs w:val="22"/>
          <w:lang w:val="fr-FR"/>
        </w:rPr>
        <w:t>i</w:t>
      </w:r>
      <w:proofErr w:type="spellEnd"/>
      <w:r w:rsidRPr="00626D9F">
        <w:rPr>
          <w:sz w:val="22"/>
          <w:szCs w:val="22"/>
          <w:lang w:val="fr-FR"/>
        </w:rPr>
        <w:t xml:space="preserve"> </w:t>
      </w:r>
      <w:proofErr w:type="spellStart"/>
      <w:r w:rsidRPr="00626D9F">
        <w:rPr>
          <w:sz w:val="22"/>
          <w:szCs w:val="22"/>
          <w:lang w:val="fr-FR"/>
        </w:rPr>
        <w:t>executa</w:t>
      </w:r>
      <w:proofErr w:type="spellEnd"/>
      <w:r w:rsidRPr="00626D9F">
        <w:rPr>
          <w:sz w:val="22"/>
          <w:szCs w:val="22"/>
          <w:lang w:val="fr-FR"/>
        </w:rPr>
        <w:t xml:space="preserve">, </w:t>
      </w:r>
      <w:proofErr w:type="spellStart"/>
      <w:r w:rsidRPr="00626D9F">
        <w:rPr>
          <w:sz w:val="22"/>
          <w:szCs w:val="22"/>
          <w:lang w:val="fr-FR"/>
        </w:rPr>
        <w:t>cu</w:t>
      </w:r>
      <w:proofErr w:type="spellEnd"/>
      <w:r w:rsidRPr="00626D9F">
        <w:rPr>
          <w:sz w:val="22"/>
          <w:szCs w:val="22"/>
          <w:lang w:val="fr-FR"/>
        </w:rPr>
        <w:t xml:space="preserve"> </w:t>
      </w:r>
      <w:proofErr w:type="spellStart"/>
      <w:r w:rsidRPr="00626D9F">
        <w:rPr>
          <w:sz w:val="22"/>
          <w:szCs w:val="22"/>
          <w:lang w:val="fr-FR"/>
        </w:rPr>
        <w:t>rea</w:t>
      </w:r>
      <w:proofErr w:type="spellEnd"/>
      <w:r w:rsidRPr="00626D9F">
        <w:rPr>
          <w:sz w:val="22"/>
          <w:szCs w:val="22"/>
          <w:lang w:val="fr-FR"/>
        </w:rPr>
        <w:t xml:space="preserve"> </w:t>
      </w:r>
      <w:proofErr w:type="spellStart"/>
      <w:r w:rsidRPr="00626D9F">
        <w:rPr>
          <w:sz w:val="22"/>
          <w:szCs w:val="22"/>
          <w:lang w:val="fr-FR"/>
        </w:rPr>
        <w:t>credin</w:t>
      </w:r>
      <w:r w:rsidRPr="00626D9F">
        <w:rPr>
          <w:rFonts w:hint="eastAsia"/>
          <w:sz w:val="22"/>
          <w:szCs w:val="22"/>
          <w:lang w:val="fr-FR"/>
        </w:rPr>
        <w:t>ţă</w:t>
      </w:r>
      <w:proofErr w:type="spellEnd"/>
      <w:r w:rsidRPr="00626D9F">
        <w:rPr>
          <w:sz w:val="22"/>
          <w:szCs w:val="22"/>
          <w:lang w:val="fr-FR"/>
        </w:rPr>
        <w:t xml:space="preserve">, </w:t>
      </w:r>
      <w:proofErr w:type="spellStart"/>
      <w:r w:rsidRPr="00626D9F">
        <w:rPr>
          <w:sz w:val="22"/>
          <w:szCs w:val="22"/>
          <w:lang w:val="fr-FR"/>
        </w:rPr>
        <w:t>obliga</w:t>
      </w:r>
      <w:r w:rsidRPr="00626D9F">
        <w:rPr>
          <w:rFonts w:hint="eastAsia"/>
          <w:sz w:val="22"/>
          <w:szCs w:val="22"/>
          <w:lang w:val="fr-FR"/>
        </w:rPr>
        <w:t>ţ</w:t>
      </w:r>
      <w:r w:rsidRPr="00626D9F">
        <w:rPr>
          <w:sz w:val="22"/>
          <w:szCs w:val="22"/>
          <w:lang w:val="fr-FR"/>
        </w:rPr>
        <w:t>iile</w:t>
      </w:r>
      <w:proofErr w:type="spellEnd"/>
      <w:r w:rsidRPr="00626D9F">
        <w:rPr>
          <w:sz w:val="22"/>
          <w:szCs w:val="22"/>
          <w:lang w:val="fr-FR"/>
        </w:rPr>
        <w:t xml:space="preserve"> </w:t>
      </w:r>
      <w:proofErr w:type="spellStart"/>
      <w:r w:rsidRPr="00626D9F">
        <w:rPr>
          <w:sz w:val="22"/>
          <w:szCs w:val="22"/>
          <w:lang w:val="fr-FR"/>
        </w:rPr>
        <w:t>timp</w:t>
      </w:r>
      <w:proofErr w:type="spellEnd"/>
      <w:r w:rsidRPr="00626D9F">
        <w:rPr>
          <w:sz w:val="22"/>
          <w:szCs w:val="22"/>
          <w:lang w:val="fr-FR"/>
        </w:rPr>
        <w:t xml:space="preserve"> de 60 de </w:t>
      </w:r>
      <w:proofErr w:type="spellStart"/>
      <w:r w:rsidRPr="00626D9F">
        <w:rPr>
          <w:sz w:val="22"/>
          <w:szCs w:val="22"/>
          <w:lang w:val="fr-FR"/>
        </w:rPr>
        <w:t>zile</w:t>
      </w:r>
      <w:proofErr w:type="spellEnd"/>
      <w:r w:rsidRPr="00626D9F">
        <w:rPr>
          <w:sz w:val="22"/>
          <w:szCs w:val="22"/>
          <w:lang w:val="fr-FR"/>
        </w:rPr>
        <w:t xml:space="preserve"> </w:t>
      </w:r>
      <w:proofErr w:type="spellStart"/>
      <w:r w:rsidRPr="00626D9F">
        <w:rPr>
          <w:sz w:val="22"/>
          <w:szCs w:val="22"/>
          <w:lang w:val="fr-FR"/>
        </w:rPr>
        <w:t>consecutiv</w:t>
      </w:r>
      <w:proofErr w:type="spellEnd"/>
      <w:r w:rsidRPr="00626D9F">
        <w:rPr>
          <w:sz w:val="22"/>
          <w:szCs w:val="22"/>
          <w:lang w:val="fr-FR"/>
        </w:rPr>
        <w:t xml:space="preserve"> </w:t>
      </w:r>
      <w:proofErr w:type="spellStart"/>
      <w:r w:rsidRPr="00626D9F">
        <w:rPr>
          <w:sz w:val="22"/>
          <w:szCs w:val="22"/>
          <w:lang w:val="fr-FR"/>
        </w:rPr>
        <w:t>calculate</w:t>
      </w:r>
      <w:proofErr w:type="spellEnd"/>
      <w:r w:rsidRPr="00626D9F">
        <w:rPr>
          <w:sz w:val="22"/>
          <w:szCs w:val="22"/>
          <w:lang w:val="fr-FR"/>
        </w:rPr>
        <w:t xml:space="preserve"> de la data </w:t>
      </w:r>
      <w:proofErr w:type="spellStart"/>
      <w:r w:rsidRPr="00626D9F">
        <w:rPr>
          <w:sz w:val="22"/>
          <w:szCs w:val="22"/>
          <w:lang w:val="fr-FR"/>
        </w:rPr>
        <w:t>comenzii</w:t>
      </w:r>
      <w:proofErr w:type="spellEnd"/>
      <w:r w:rsidRPr="00626D9F">
        <w:rPr>
          <w:sz w:val="22"/>
          <w:szCs w:val="22"/>
          <w:lang w:val="fr-FR"/>
        </w:rPr>
        <w:t xml:space="preserve"> date de </w:t>
      </w:r>
      <w:r>
        <w:rPr>
          <w:sz w:val="22"/>
          <w:szCs w:val="22"/>
          <w:lang w:val="fr-FR"/>
        </w:rPr>
        <w:t>ACHIZITOR</w:t>
      </w:r>
      <w:r w:rsidRPr="00626D9F">
        <w:rPr>
          <w:sz w:val="22"/>
          <w:szCs w:val="22"/>
          <w:lang w:val="fr-FR"/>
        </w:rPr>
        <w:t xml:space="preserve">, </w:t>
      </w:r>
      <w:proofErr w:type="spellStart"/>
      <w:r w:rsidRPr="00626D9F">
        <w:rPr>
          <w:sz w:val="22"/>
          <w:szCs w:val="22"/>
          <w:lang w:val="fr-FR"/>
        </w:rPr>
        <w:t>de</w:t>
      </w:r>
      <w:r w:rsidRPr="00626D9F">
        <w:rPr>
          <w:rFonts w:hint="eastAsia"/>
          <w:sz w:val="22"/>
          <w:szCs w:val="22"/>
          <w:lang w:val="fr-FR"/>
        </w:rPr>
        <w:t>ş</w:t>
      </w:r>
      <w:r w:rsidRPr="00626D9F">
        <w:rPr>
          <w:sz w:val="22"/>
          <w:szCs w:val="22"/>
          <w:lang w:val="fr-FR"/>
        </w:rPr>
        <w:t>i</w:t>
      </w:r>
      <w:proofErr w:type="spellEnd"/>
      <w:r w:rsidRPr="00626D9F">
        <w:rPr>
          <w:sz w:val="22"/>
          <w:szCs w:val="22"/>
          <w:lang w:val="fr-FR"/>
        </w:rPr>
        <w:t xml:space="preserve"> </w:t>
      </w:r>
      <w:proofErr w:type="spellStart"/>
      <w:r w:rsidRPr="00626D9F">
        <w:rPr>
          <w:sz w:val="22"/>
          <w:szCs w:val="22"/>
          <w:lang w:val="fr-FR"/>
        </w:rPr>
        <w:t>acesta</w:t>
      </w:r>
      <w:proofErr w:type="spellEnd"/>
      <w:r w:rsidRPr="00626D9F">
        <w:rPr>
          <w:sz w:val="22"/>
          <w:szCs w:val="22"/>
          <w:lang w:val="fr-FR"/>
        </w:rPr>
        <w:t xml:space="preserve"> </w:t>
      </w:r>
      <w:proofErr w:type="spellStart"/>
      <w:r w:rsidRPr="00626D9F">
        <w:rPr>
          <w:rFonts w:hint="eastAsia"/>
          <w:sz w:val="22"/>
          <w:szCs w:val="22"/>
          <w:lang w:val="fr-FR"/>
        </w:rPr>
        <w:t>ş</w:t>
      </w:r>
      <w:r w:rsidRPr="00626D9F">
        <w:rPr>
          <w:sz w:val="22"/>
          <w:szCs w:val="22"/>
          <w:lang w:val="fr-FR"/>
        </w:rPr>
        <w:t>i</w:t>
      </w:r>
      <w:proofErr w:type="spellEnd"/>
      <w:r w:rsidRPr="00626D9F">
        <w:rPr>
          <w:sz w:val="22"/>
          <w:szCs w:val="22"/>
          <w:lang w:val="fr-FR"/>
        </w:rPr>
        <w:t xml:space="preserve">-a </w:t>
      </w:r>
      <w:proofErr w:type="spellStart"/>
      <w:r w:rsidRPr="00626D9F">
        <w:rPr>
          <w:sz w:val="22"/>
          <w:szCs w:val="22"/>
          <w:lang w:val="fr-FR"/>
        </w:rPr>
        <w:t>executat</w:t>
      </w:r>
      <w:proofErr w:type="spellEnd"/>
      <w:r w:rsidRPr="00626D9F">
        <w:rPr>
          <w:sz w:val="22"/>
          <w:szCs w:val="22"/>
          <w:lang w:val="fr-FR"/>
        </w:rPr>
        <w:t xml:space="preserve"> </w:t>
      </w:r>
      <w:proofErr w:type="spellStart"/>
      <w:r w:rsidRPr="00626D9F">
        <w:rPr>
          <w:sz w:val="22"/>
          <w:szCs w:val="22"/>
          <w:lang w:val="fr-FR"/>
        </w:rPr>
        <w:t>propriile</w:t>
      </w:r>
      <w:proofErr w:type="spellEnd"/>
      <w:r w:rsidRPr="00626D9F">
        <w:rPr>
          <w:sz w:val="22"/>
          <w:szCs w:val="22"/>
          <w:lang w:val="fr-FR"/>
        </w:rPr>
        <w:t xml:space="preserve"> sale </w:t>
      </w:r>
      <w:proofErr w:type="spellStart"/>
      <w:r w:rsidRPr="00626D9F">
        <w:rPr>
          <w:sz w:val="22"/>
          <w:szCs w:val="22"/>
          <w:lang w:val="fr-FR"/>
        </w:rPr>
        <w:t>obliga</w:t>
      </w:r>
      <w:r w:rsidRPr="00626D9F">
        <w:rPr>
          <w:rFonts w:hint="eastAsia"/>
          <w:sz w:val="22"/>
          <w:szCs w:val="22"/>
          <w:lang w:val="fr-FR"/>
        </w:rPr>
        <w:t>ţ</w:t>
      </w:r>
      <w:r w:rsidRPr="00626D9F">
        <w:rPr>
          <w:sz w:val="22"/>
          <w:szCs w:val="22"/>
          <w:lang w:val="fr-FR"/>
        </w:rPr>
        <w:t>ii</w:t>
      </w:r>
      <w:proofErr w:type="spellEnd"/>
      <w:r w:rsidRPr="00626D9F">
        <w:rPr>
          <w:sz w:val="22"/>
          <w:szCs w:val="22"/>
          <w:lang w:val="fr-FR"/>
        </w:rPr>
        <w:t xml:space="preserve"> de </w:t>
      </w:r>
      <w:proofErr w:type="spellStart"/>
      <w:r w:rsidRPr="00626D9F">
        <w:rPr>
          <w:sz w:val="22"/>
          <w:szCs w:val="22"/>
          <w:lang w:val="fr-FR"/>
        </w:rPr>
        <w:t>plat</w:t>
      </w:r>
      <w:r w:rsidRPr="00626D9F">
        <w:rPr>
          <w:rFonts w:hint="eastAsia"/>
          <w:sz w:val="22"/>
          <w:szCs w:val="22"/>
          <w:lang w:val="fr-FR"/>
        </w:rPr>
        <w:t>ă</w:t>
      </w:r>
      <w:proofErr w:type="spellEnd"/>
      <w:r w:rsidRPr="00626D9F">
        <w:rPr>
          <w:sz w:val="22"/>
          <w:szCs w:val="22"/>
          <w:lang w:val="fr-FR"/>
        </w:rPr>
        <w:t xml:space="preserve">, </w:t>
      </w:r>
      <w:proofErr w:type="spellStart"/>
      <w:r w:rsidRPr="00626D9F">
        <w:rPr>
          <w:sz w:val="22"/>
          <w:szCs w:val="22"/>
          <w:lang w:val="fr-FR"/>
        </w:rPr>
        <w:t>prezentul</w:t>
      </w:r>
      <w:proofErr w:type="spellEnd"/>
      <w:r w:rsidRPr="00626D9F">
        <w:rPr>
          <w:sz w:val="22"/>
          <w:szCs w:val="22"/>
          <w:lang w:val="fr-FR"/>
        </w:rPr>
        <w:t xml:space="preserve"> </w:t>
      </w:r>
      <w:proofErr w:type="spellStart"/>
      <w:r w:rsidRPr="00626D9F">
        <w:rPr>
          <w:sz w:val="22"/>
          <w:szCs w:val="22"/>
          <w:lang w:val="fr-FR"/>
        </w:rPr>
        <w:t>Contract</w:t>
      </w:r>
      <w:proofErr w:type="spellEnd"/>
      <w:r w:rsidRPr="00626D9F">
        <w:rPr>
          <w:sz w:val="22"/>
          <w:szCs w:val="22"/>
          <w:lang w:val="fr-FR"/>
        </w:rPr>
        <w:t xml:space="preserve"> </w:t>
      </w:r>
      <w:proofErr w:type="spellStart"/>
      <w:r w:rsidRPr="00626D9F">
        <w:rPr>
          <w:sz w:val="22"/>
          <w:szCs w:val="22"/>
          <w:lang w:val="fr-FR"/>
        </w:rPr>
        <w:t>poate</w:t>
      </w:r>
      <w:proofErr w:type="spellEnd"/>
      <w:r w:rsidRPr="00626D9F">
        <w:rPr>
          <w:sz w:val="22"/>
          <w:szCs w:val="22"/>
          <w:lang w:val="fr-FR"/>
        </w:rPr>
        <w:t xml:space="preserve"> fi </w:t>
      </w:r>
      <w:proofErr w:type="spellStart"/>
      <w:r w:rsidRPr="00626D9F">
        <w:rPr>
          <w:sz w:val="22"/>
          <w:szCs w:val="22"/>
          <w:lang w:val="fr-FR"/>
        </w:rPr>
        <w:t>reziliat</w:t>
      </w:r>
      <w:proofErr w:type="spellEnd"/>
      <w:r w:rsidRPr="00626D9F">
        <w:rPr>
          <w:sz w:val="22"/>
          <w:szCs w:val="22"/>
          <w:lang w:val="fr-FR"/>
        </w:rPr>
        <w:t xml:space="preserve"> de </w:t>
      </w:r>
      <w:proofErr w:type="spellStart"/>
      <w:r w:rsidRPr="00626D9F">
        <w:rPr>
          <w:sz w:val="22"/>
          <w:szCs w:val="22"/>
          <w:lang w:val="fr-FR"/>
        </w:rPr>
        <w:t>c</w:t>
      </w:r>
      <w:r w:rsidRPr="00626D9F">
        <w:rPr>
          <w:rFonts w:hint="eastAsia"/>
          <w:sz w:val="22"/>
          <w:szCs w:val="22"/>
          <w:lang w:val="fr-FR"/>
        </w:rPr>
        <w:t>ă</w:t>
      </w:r>
      <w:r w:rsidRPr="00626D9F">
        <w:rPr>
          <w:sz w:val="22"/>
          <w:szCs w:val="22"/>
          <w:lang w:val="fr-FR"/>
        </w:rPr>
        <w:t>tre</w:t>
      </w:r>
      <w:proofErr w:type="spellEnd"/>
      <w:r w:rsidRPr="00626D9F">
        <w:rPr>
          <w:sz w:val="22"/>
          <w:szCs w:val="22"/>
          <w:lang w:val="fr-FR"/>
        </w:rPr>
        <w:t xml:space="preserve"> </w:t>
      </w:r>
      <w:proofErr w:type="spellStart"/>
      <w:r w:rsidRPr="00626D9F">
        <w:rPr>
          <w:sz w:val="22"/>
          <w:szCs w:val="22"/>
          <w:lang w:val="fr-FR"/>
        </w:rPr>
        <w:t>acesta</w:t>
      </w:r>
      <w:proofErr w:type="spellEnd"/>
      <w:r w:rsidRPr="00626D9F">
        <w:rPr>
          <w:sz w:val="22"/>
          <w:szCs w:val="22"/>
          <w:lang w:val="fr-FR"/>
        </w:rPr>
        <w:t xml:space="preserve"> </w:t>
      </w:r>
      <w:proofErr w:type="spellStart"/>
      <w:r w:rsidRPr="00626D9F">
        <w:rPr>
          <w:sz w:val="22"/>
          <w:szCs w:val="22"/>
          <w:lang w:val="fr-FR"/>
        </w:rPr>
        <w:t>din</w:t>
      </w:r>
      <w:proofErr w:type="spellEnd"/>
      <w:r w:rsidRPr="00626D9F">
        <w:rPr>
          <w:sz w:val="22"/>
          <w:szCs w:val="22"/>
          <w:lang w:val="fr-FR"/>
        </w:rPr>
        <w:t xml:space="preserve"> </w:t>
      </w:r>
      <w:proofErr w:type="spellStart"/>
      <w:r w:rsidRPr="00626D9F">
        <w:rPr>
          <w:sz w:val="22"/>
          <w:szCs w:val="22"/>
          <w:lang w:val="fr-FR"/>
        </w:rPr>
        <w:t>urm</w:t>
      </w:r>
      <w:r w:rsidRPr="00626D9F">
        <w:rPr>
          <w:rFonts w:hint="eastAsia"/>
          <w:sz w:val="22"/>
          <w:szCs w:val="22"/>
          <w:lang w:val="fr-FR"/>
        </w:rPr>
        <w:t>ă</w:t>
      </w:r>
      <w:proofErr w:type="spellEnd"/>
      <w:r w:rsidRPr="00626D9F">
        <w:rPr>
          <w:sz w:val="22"/>
          <w:szCs w:val="22"/>
          <w:lang w:val="fr-FR"/>
        </w:rPr>
        <w:t xml:space="preserve">, </w:t>
      </w:r>
      <w:proofErr w:type="spellStart"/>
      <w:r w:rsidRPr="00626D9F">
        <w:rPr>
          <w:sz w:val="22"/>
          <w:szCs w:val="22"/>
          <w:lang w:val="fr-FR"/>
        </w:rPr>
        <w:t>f</w:t>
      </w:r>
      <w:r w:rsidRPr="00626D9F">
        <w:rPr>
          <w:rFonts w:hint="eastAsia"/>
          <w:sz w:val="22"/>
          <w:szCs w:val="22"/>
          <w:lang w:val="fr-FR"/>
        </w:rPr>
        <w:t>ă</w:t>
      </w:r>
      <w:r w:rsidRPr="00626D9F">
        <w:rPr>
          <w:sz w:val="22"/>
          <w:szCs w:val="22"/>
          <w:lang w:val="fr-FR"/>
        </w:rPr>
        <w:t>r</w:t>
      </w:r>
      <w:r w:rsidRPr="00626D9F">
        <w:rPr>
          <w:rFonts w:hint="eastAsia"/>
          <w:sz w:val="22"/>
          <w:szCs w:val="22"/>
          <w:lang w:val="fr-FR"/>
        </w:rPr>
        <w:t>ă</w:t>
      </w:r>
      <w:proofErr w:type="spellEnd"/>
      <w:r w:rsidRPr="00626D9F">
        <w:rPr>
          <w:sz w:val="22"/>
          <w:szCs w:val="22"/>
          <w:lang w:val="fr-FR"/>
        </w:rPr>
        <w:t xml:space="preserve"> </w:t>
      </w:r>
      <w:proofErr w:type="spellStart"/>
      <w:r w:rsidRPr="00626D9F">
        <w:rPr>
          <w:sz w:val="22"/>
          <w:szCs w:val="22"/>
          <w:lang w:val="fr-FR"/>
        </w:rPr>
        <w:t>notificare</w:t>
      </w:r>
      <w:proofErr w:type="spellEnd"/>
      <w:r w:rsidRPr="00626D9F">
        <w:rPr>
          <w:sz w:val="22"/>
          <w:szCs w:val="22"/>
          <w:lang w:val="fr-FR"/>
        </w:rPr>
        <w:t xml:space="preserve"> </w:t>
      </w:r>
      <w:proofErr w:type="spellStart"/>
      <w:r w:rsidRPr="00626D9F">
        <w:rPr>
          <w:sz w:val="22"/>
          <w:szCs w:val="22"/>
          <w:lang w:val="fr-FR"/>
        </w:rPr>
        <w:t>prealabil</w:t>
      </w:r>
      <w:r w:rsidRPr="00626D9F">
        <w:rPr>
          <w:rFonts w:hint="eastAsia"/>
          <w:sz w:val="22"/>
          <w:szCs w:val="22"/>
          <w:lang w:val="fr-FR"/>
        </w:rPr>
        <w:t>ă</w:t>
      </w:r>
      <w:proofErr w:type="spellEnd"/>
      <w:r w:rsidRPr="00626D9F">
        <w:rPr>
          <w:sz w:val="22"/>
          <w:szCs w:val="22"/>
          <w:lang w:val="fr-FR"/>
        </w:rPr>
        <w:t xml:space="preserve"> </w:t>
      </w:r>
      <w:proofErr w:type="spellStart"/>
      <w:r w:rsidRPr="00626D9F">
        <w:rPr>
          <w:sz w:val="22"/>
          <w:szCs w:val="22"/>
          <w:lang w:val="fr-FR"/>
        </w:rPr>
        <w:t>și</w:t>
      </w:r>
      <w:proofErr w:type="spellEnd"/>
      <w:r w:rsidRPr="00626D9F">
        <w:rPr>
          <w:sz w:val="22"/>
          <w:szCs w:val="22"/>
          <w:lang w:val="fr-FR"/>
        </w:rPr>
        <w:t xml:space="preserve"> </w:t>
      </w:r>
      <w:proofErr w:type="spellStart"/>
      <w:r w:rsidRPr="00626D9F">
        <w:rPr>
          <w:sz w:val="22"/>
          <w:szCs w:val="22"/>
          <w:lang w:val="fr-FR"/>
        </w:rPr>
        <w:t>f</w:t>
      </w:r>
      <w:r w:rsidRPr="00626D9F">
        <w:rPr>
          <w:rFonts w:hint="eastAsia"/>
          <w:sz w:val="22"/>
          <w:szCs w:val="22"/>
          <w:lang w:val="fr-FR"/>
        </w:rPr>
        <w:t>ă</w:t>
      </w:r>
      <w:r w:rsidRPr="00626D9F">
        <w:rPr>
          <w:sz w:val="22"/>
          <w:szCs w:val="22"/>
          <w:lang w:val="fr-FR"/>
        </w:rPr>
        <w:t>r</w:t>
      </w:r>
      <w:r w:rsidRPr="00626D9F">
        <w:rPr>
          <w:rFonts w:hint="eastAsia"/>
          <w:sz w:val="22"/>
          <w:szCs w:val="22"/>
          <w:lang w:val="fr-FR"/>
        </w:rPr>
        <w:t>ă</w:t>
      </w:r>
      <w:proofErr w:type="spellEnd"/>
      <w:r w:rsidRPr="00626D9F">
        <w:rPr>
          <w:sz w:val="22"/>
          <w:szCs w:val="22"/>
          <w:lang w:val="fr-FR"/>
        </w:rPr>
        <w:t xml:space="preserve"> </w:t>
      </w:r>
      <w:proofErr w:type="spellStart"/>
      <w:r w:rsidRPr="00626D9F">
        <w:rPr>
          <w:sz w:val="22"/>
          <w:szCs w:val="22"/>
          <w:lang w:val="fr-FR"/>
        </w:rPr>
        <w:t>interven</w:t>
      </w:r>
      <w:r w:rsidRPr="00626D9F">
        <w:rPr>
          <w:rFonts w:hint="eastAsia"/>
          <w:sz w:val="22"/>
          <w:szCs w:val="22"/>
          <w:lang w:val="fr-FR"/>
        </w:rPr>
        <w:t>ţ</w:t>
      </w:r>
      <w:r w:rsidRPr="00626D9F">
        <w:rPr>
          <w:sz w:val="22"/>
          <w:szCs w:val="22"/>
          <w:lang w:val="fr-FR"/>
        </w:rPr>
        <w:t>ia</w:t>
      </w:r>
      <w:proofErr w:type="spellEnd"/>
      <w:r w:rsidRPr="00626D9F">
        <w:rPr>
          <w:sz w:val="22"/>
          <w:szCs w:val="22"/>
          <w:lang w:val="fr-FR"/>
        </w:rPr>
        <w:t xml:space="preserve"> </w:t>
      </w:r>
      <w:proofErr w:type="spellStart"/>
      <w:r w:rsidRPr="00626D9F">
        <w:rPr>
          <w:sz w:val="22"/>
          <w:szCs w:val="22"/>
          <w:lang w:val="fr-FR"/>
        </w:rPr>
        <w:t>vreunei</w:t>
      </w:r>
      <w:proofErr w:type="spellEnd"/>
      <w:r w:rsidRPr="00626D9F">
        <w:rPr>
          <w:sz w:val="22"/>
          <w:szCs w:val="22"/>
          <w:lang w:val="fr-FR"/>
        </w:rPr>
        <w:t xml:space="preserve"> </w:t>
      </w:r>
      <w:proofErr w:type="spellStart"/>
      <w:r w:rsidRPr="00626D9F">
        <w:rPr>
          <w:sz w:val="22"/>
          <w:szCs w:val="22"/>
          <w:lang w:val="fr-FR"/>
        </w:rPr>
        <w:t>instan</w:t>
      </w:r>
      <w:r w:rsidRPr="00626D9F">
        <w:rPr>
          <w:rFonts w:hint="eastAsia"/>
          <w:sz w:val="22"/>
          <w:szCs w:val="22"/>
          <w:lang w:val="fr-FR"/>
        </w:rPr>
        <w:t>ţ</w:t>
      </w:r>
      <w:r w:rsidRPr="00626D9F">
        <w:rPr>
          <w:sz w:val="22"/>
          <w:szCs w:val="22"/>
          <w:lang w:val="fr-FR"/>
        </w:rPr>
        <w:t>e</w:t>
      </w:r>
      <w:proofErr w:type="spellEnd"/>
      <w:r w:rsidRPr="00626D9F">
        <w:rPr>
          <w:sz w:val="22"/>
          <w:szCs w:val="22"/>
          <w:lang w:val="fr-FR"/>
        </w:rPr>
        <w:t xml:space="preserve"> </w:t>
      </w:r>
      <w:proofErr w:type="spellStart"/>
      <w:r w:rsidRPr="00626D9F">
        <w:rPr>
          <w:sz w:val="22"/>
          <w:szCs w:val="22"/>
          <w:lang w:val="fr-FR"/>
        </w:rPr>
        <w:t>judec</w:t>
      </w:r>
      <w:r w:rsidRPr="00626D9F">
        <w:rPr>
          <w:rFonts w:hint="eastAsia"/>
          <w:sz w:val="22"/>
          <w:szCs w:val="22"/>
          <w:lang w:val="fr-FR"/>
        </w:rPr>
        <w:t>ă</w:t>
      </w:r>
      <w:r w:rsidRPr="00626D9F">
        <w:rPr>
          <w:sz w:val="22"/>
          <w:szCs w:val="22"/>
          <w:lang w:val="fr-FR"/>
        </w:rPr>
        <w:t>tore</w:t>
      </w:r>
      <w:r w:rsidRPr="00626D9F">
        <w:rPr>
          <w:rFonts w:hint="eastAsia"/>
          <w:sz w:val="22"/>
          <w:szCs w:val="22"/>
          <w:lang w:val="fr-FR"/>
        </w:rPr>
        <w:t>ş</w:t>
      </w:r>
      <w:r w:rsidRPr="00626D9F">
        <w:rPr>
          <w:sz w:val="22"/>
          <w:szCs w:val="22"/>
          <w:lang w:val="fr-FR"/>
        </w:rPr>
        <w:t>ti</w:t>
      </w:r>
      <w:proofErr w:type="spellEnd"/>
      <w:r w:rsidRPr="00626D9F">
        <w:rPr>
          <w:sz w:val="22"/>
          <w:szCs w:val="22"/>
          <w:lang w:val="fr-FR"/>
        </w:rPr>
        <w:t xml:space="preserve">, </w:t>
      </w:r>
      <w:proofErr w:type="spellStart"/>
      <w:r w:rsidRPr="00626D9F">
        <w:rPr>
          <w:sz w:val="22"/>
          <w:szCs w:val="22"/>
          <w:lang w:val="fr-FR"/>
        </w:rPr>
        <w:t>prezenta</w:t>
      </w:r>
      <w:proofErr w:type="spellEnd"/>
      <w:r w:rsidRPr="00626D9F">
        <w:rPr>
          <w:sz w:val="22"/>
          <w:szCs w:val="22"/>
          <w:lang w:val="fr-FR"/>
        </w:rPr>
        <w:t xml:space="preserve"> </w:t>
      </w:r>
      <w:proofErr w:type="spellStart"/>
      <w:r w:rsidRPr="00626D9F">
        <w:rPr>
          <w:sz w:val="22"/>
          <w:szCs w:val="22"/>
          <w:lang w:val="fr-FR"/>
        </w:rPr>
        <w:t>clauz</w:t>
      </w:r>
      <w:r w:rsidRPr="00626D9F">
        <w:rPr>
          <w:rFonts w:hint="eastAsia"/>
          <w:sz w:val="22"/>
          <w:szCs w:val="22"/>
          <w:lang w:val="fr-FR"/>
        </w:rPr>
        <w:t>ă</w:t>
      </w:r>
      <w:proofErr w:type="spellEnd"/>
      <w:r w:rsidRPr="00626D9F">
        <w:rPr>
          <w:sz w:val="22"/>
          <w:szCs w:val="22"/>
          <w:lang w:val="fr-FR"/>
        </w:rPr>
        <w:t xml:space="preserve"> </w:t>
      </w:r>
      <w:proofErr w:type="spellStart"/>
      <w:r w:rsidRPr="00626D9F">
        <w:rPr>
          <w:sz w:val="22"/>
          <w:szCs w:val="22"/>
          <w:lang w:val="fr-FR"/>
        </w:rPr>
        <w:t>constituind</w:t>
      </w:r>
      <w:proofErr w:type="spellEnd"/>
      <w:r w:rsidRPr="00626D9F">
        <w:rPr>
          <w:sz w:val="22"/>
          <w:szCs w:val="22"/>
          <w:lang w:val="fr-FR"/>
        </w:rPr>
        <w:t xml:space="preserve"> </w:t>
      </w:r>
      <w:proofErr w:type="spellStart"/>
      <w:r w:rsidRPr="00626D9F">
        <w:rPr>
          <w:sz w:val="22"/>
          <w:szCs w:val="22"/>
          <w:lang w:val="fr-FR"/>
        </w:rPr>
        <w:t>pact</w:t>
      </w:r>
      <w:proofErr w:type="spellEnd"/>
      <w:r w:rsidRPr="00626D9F">
        <w:rPr>
          <w:sz w:val="22"/>
          <w:szCs w:val="22"/>
          <w:lang w:val="fr-FR"/>
        </w:rPr>
        <w:t xml:space="preserve"> </w:t>
      </w:r>
      <w:proofErr w:type="spellStart"/>
      <w:r w:rsidRPr="00626D9F">
        <w:rPr>
          <w:sz w:val="22"/>
          <w:szCs w:val="22"/>
          <w:lang w:val="fr-FR"/>
        </w:rPr>
        <w:t>comisoriu</w:t>
      </w:r>
      <w:proofErr w:type="spellEnd"/>
      <w:r w:rsidRPr="00626D9F">
        <w:rPr>
          <w:sz w:val="22"/>
          <w:szCs w:val="22"/>
          <w:lang w:val="fr-FR"/>
        </w:rPr>
        <w:t xml:space="preserve">. </w:t>
      </w:r>
      <w:r>
        <w:rPr>
          <w:sz w:val="22"/>
          <w:szCs w:val="22"/>
          <w:lang w:val="fr-FR"/>
        </w:rPr>
        <w:t>PRESTATORUL</w:t>
      </w:r>
      <w:r w:rsidRPr="00626D9F">
        <w:rPr>
          <w:sz w:val="22"/>
          <w:szCs w:val="22"/>
          <w:lang w:val="fr-FR"/>
        </w:rPr>
        <w:t xml:space="preserve"> va fi </w:t>
      </w:r>
      <w:proofErr w:type="spellStart"/>
      <w:r w:rsidRPr="00626D9F">
        <w:rPr>
          <w:sz w:val="22"/>
          <w:szCs w:val="22"/>
          <w:lang w:val="fr-FR"/>
        </w:rPr>
        <w:t>considerat</w:t>
      </w:r>
      <w:proofErr w:type="spellEnd"/>
      <w:r w:rsidRPr="00626D9F">
        <w:rPr>
          <w:sz w:val="22"/>
          <w:szCs w:val="22"/>
          <w:lang w:val="fr-FR"/>
        </w:rPr>
        <w:t xml:space="preserve"> de </w:t>
      </w:r>
      <w:proofErr w:type="spellStart"/>
      <w:r w:rsidRPr="00626D9F">
        <w:rPr>
          <w:sz w:val="22"/>
          <w:szCs w:val="22"/>
          <w:lang w:val="fr-FR"/>
        </w:rPr>
        <w:t>drept</w:t>
      </w:r>
      <w:proofErr w:type="spellEnd"/>
      <w:r w:rsidRPr="00626D9F">
        <w:rPr>
          <w:sz w:val="22"/>
          <w:szCs w:val="22"/>
          <w:lang w:val="fr-FR"/>
        </w:rPr>
        <w:t xml:space="preserve"> </w:t>
      </w:r>
      <w:proofErr w:type="spellStart"/>
      <w:r w:rsidRPr="00626D9F">
        <w:rPr>
          <w:sz w:val="22"/>
          <w:szCs w:val="22"/>
          <w:lang w:val="fr-FR"/>
        </w:rPr>
        <w:t>în</w:t>
      </w:r>
      <w:proofErr w:type="spellEnd"/>
      <w:r w:rsidRPr="00626D9F">
        <w:rPr>
          <w:sz w:val="22"/>
          <w:szCs w:val="22"/>
          <w:lang w:val="fr-FR"/>
        </w:rPr>
        <w:t xml:space="preserve"> </w:t>
      </w:r>
      <w:proofErr w:type="spellStart"/>
      <w:r w:rsidRPr="00626D9F">
        <w:rPr>
          <w:sz w:val="22"/>
          <w:szCs w:val="22"/>
          <w:lang w:val="fr-FR"/>
        </w:rPr>
        <w:t>întârziere</w:t>
      </w:r>
      <w:proofErr w:type="spellEnd"/>
      <w:r w:rsidRPr="00626D9F">
        <w:rPr>
          <w:sz w:val="22"/>
          <w:szCs w:val="22"/>
          <w:lang w:val="fr-FR"/>
        </w:rPr>
        <w:t xml:space="preserve"> </w:t>
      </w:r>
      <w:proofErr w:type="spellStart"/>
      <w:r w:rsidRPr="00626D9F">
        <w:rPr>
          <w:sz w:val="22"/>
          <w:szCs w:val="22"/>
          <w:lang w:val="fr-FR"/>
        </w:rPr>
        <w:t>prin</w:t>
      </w:r>
      <w:proofErr w:type="spellEnd"/>
      <w:r w:rsidRPr="00626D9F">
        <w:rPr>
          <w:sz w:val="22"/>
          <w:szCs w:val="22"/>
          <w:lang w:val="fr-FR"/>
        </w:rPr>
        <w:t xml:space="preserve"> </w:t>
      </w:r>
      <w:proofErr w:type="spellStart"/>
      <w:r w:rsidRPr="00626D9F">
        <w:rPr>
          <w:sz w:val="22"/>
          <w:szCs w:val="22"/>
          <w:lang w:val="fr-FR"/>
        </w:rPr>
        <w:t>simplul</w:t>
      </w:r>
      <w:proofErr w:type="spellEnd"/>
      <w:r w:rsidRPr="00626D9F">
        <w:rPr>
          <w:sz w:val="22"/>
          <w:szCs w:val="22"/>
          <w:lang w:val="fr-FR"/>
        </w:rPr>
        <w:t xml:space="preserve"> </w:t>
      </w:r>
      <w:proofErr w:type="spellStart"/>
      <w:r w:rsidRPr="00626D9F">
        <w:rPr>
          <w:sz w:val="22"/>
          <w:szCs w:val="22"/>
          <w:lang w:val="fr-FR"/>
        </w:rPr>
        <w:t>fapt</w:t>
      </w:r>
      <w:proofErr w:type="spellEnd"/>
      <w:r w:rsidRPr="00626D9F">
        <w:rPr>
          <w:sz w:val="22"/>
          <w:szCs w:val="22"/>
          <w:lang w:val="fr-FR"/>
        </w:rPr>
        <w:t xml:space="preserve"> al </w:t>
      </w:r>
      <w:proofErr w:type="spellStart"/>
      <w:r w:rsidRPr="00626D9F">
        <w:rPr>
          <w:sz w:val="22"/>
          <w:szCs w:val="22"/>
          <w:lang w:val="fr-FR"/>
        </w:rPr>
        <w:t>neexecut</w:t>
      </w:r>
      <w:r w:rsidRPr="00626D9F">
        <w:rPr>
          <w:rFonts w:hint="eastAsia"/>
          <w:sz w:val="22"/>
          <w:szCs w:val="22"/>
          <w:lang w:val="fr-FR"/>
        </w:rPr>
        <w:t>ă</w:t>
      </w:r>
      <w:r w:rsidRPr="00626D9F">
        <w:rPr>
          <w:sz w:val="22"/>
          <w:szCs w:val="22"/>
          <w:lang w:val="fr-FR"/>
        </w:rPr>
        <w:t>rii</w:t>
      </w:r>
      <w:proofErr w:type="spellEnd"/>
      <w:r w:rsidRPr="00626D9F">
        <w:rPr>
          <w:sz w:val="22"/>
          <w:szCs w:val="22"/>
          <w:lang w:val="fr-FR"/>
        </w:rPr>
        <w:t xml:space="preserve"> </w:t>
      </w:r>
      <w:proofErr w:type="spellStart"/>
      <w:r w:rsidRPr="00626D9F">
        <w:rPr>
          <w:sz w:val="22"/>
          <w:szCs w:val="22"/>
          <w:lang w:val="fr-FR"/>
        </w:rPr>
        <w:t>obliga</w:t>
      </w:r>
      <w:r w:rsidRPr="00626D9F">
        <w:rPr>
          <w:rFonts w:hint="eastAsia"/>
          <w:sz w:val="22"/>
          <w:szCs w:val="22"/>
          <w:lang w:val="fr-FR"/>
        </w:rPr>
        <w:t>ţ</w:t>
      </w:r>
      <w:r w:rsidRPr="00626D9F">
        <w:rPr>
          <w:sz w:val="22"/>
          <w:szCs w:val="22"/>
          <w:lang w:val="fr-FR"/>
        </w:rPr>
        <w:t>iilor</w:t>
      </w:r>
      <w:proofErr w:type="spellEnd"/>
      <w:r w:rsidRPr="00626D9F">
        <w:rPr>
          <w:sz w:val="22"/>
          <w:szCs w:val="22"/>
          <w:lang w:val="fr-FR"/>
        </w:rPr>
        <w:t>.</w:t>
      </w:r>
    </w:p>
    <w:p w14:paraId="21A6371C" w14:textId="760ADCC9" w:rsidR="00856E04" w:rsidRPr="00DE31BF" w:rsidRDefault="006C5C3A" w:rsidP="00C3778B">
      <w:pPr>
        <w:tabs>
          <w:tab w:val="left" w:pos="709"/>
        </w:tabs>
        <w:spacing w:line="276" w:lineRule="auto"/>
        <w:jc w:val="both"/>
        <w:rPr>
          <w:sz w:val="22"/>
          <w:szCs w:val="22"/>
        </w:rPr>
      </w:pPr>
      <w:r>
        <w:rPr>
          <w:sz w:val="22"/>
          <w:szCs w:val="22"/>
        </w:rPr>
        <w:t>23</w:t>
      </w:r>
      <w:r w:rsidR="00856E04">
        <w:rPr>
          <w:sz w:val="22"/>
          <w:szCs w:val="22"/>
        </w:rPr>
        <w:t xml:space="preserve">.5. La </w:t>
      </w:r>
      <w:proofErr w:type="spellStart"/>
      <w:r w:rsidR="00856E04">
        <w:rPr>
          <w:sz w:val="22"/>
          <w:szCs w:val="22"/>
        </w:rPr>
        <w:t>incetarea</w:t>
      </w:r>
      <w:proofErr w:type="spellEnd"/>
      <w:r w:rsidR="00856E04">
        <w:rPr>
          <w:sz w:val="22"/>
          <w:szCs w:val="22"/>
        </w:rPr>
        <w:t xml:space="preserve"> contractului din orice motive, achizitorul se obliga sa returneze purificatoarele in stare de </w:t>
      </w:r>
      <w:proofErr w:type="spellStart"/>
      <w:r w:rsidR="00856E04">
        <w:rPr>
          <w:sz w:val="22"/>
          <w:szCs w:val="22"/>
        </w:rPr>
        <w:t>functionare</w:t>
      </w:r>
      <w:proofErr w:type="spellEnd"/>
      <w:r w:rsidR="00856E04">
        <w:rPr>
          <w:sz w:val="22"/>
          <w:szCs w:val="22"/>
        </w:rPr>
        <w:t xml:space="preserve">, in caz contrar acesta se obliga sa achite prestatorului </w:t>
      </w:r>
      <w:proofErr w:type="spellStart"/>
      <w:r w:rsidR="00856E04">
        <w:rPr>
          <w:sz w:val="22"/>
          <w:szCs w:val="22"/>
        </w:rPr>
        <w:t>contravalorea</w:t>
      </w:r>
      <w:proofErr w:type="spellEnd"/>
      <w:r w:rsidR="00856E04">
        <w:rPr>
          <w:sz w:val="22"/>
          <w:szCs w:val="22"/>
        </w:rPr>
        <w:t xml:space="preserve"> de </w:t>
      </w:r>
      <w:proofErr w:type="spellStart"/>
      <w:r w:rsidR="00856E04">
        <w:rPr>
          <w:sz w:val="22"/>
          <w:szCs w:val="22"/>
        </w:rPr>
        <w:t>despagubire</w:t>
      </w:r>
      <w:proofErr w:type="spellEnd"/>
      <w:r w:rsidR="00856E04">
        <w:rPr>
          <w:sz w:val="22"/>
          <w:szCs w:val="22"/>
        </w:rPr>
        <w:t xml:space="preserve"> a acestora, </w:t>
      </w:r>
      <w:proofErr w:type="spellStart"/>
      <w:r w:rsidR="00856E04">
        <w:rPr>
          <w:sz w:val="22"/>
          <w:szCs w:val="22"/>
        </w:rPr>
        <w:t>prevazuta</w:t>
      </w:r>
      <w:proofErr w:type="spellEnd"/>
      <w:r w:rsidR="00856E04">
        <w:rPr>
          <w:sz w:val="22"/>
          <w:szCs w:val="22"/>
        </w:rPr>
        <w:t xml:space="preserve"> in art. 10.5. </w:t>
      </w:r>
    </w:p>
    <w:p w14:paraId="6DB39BD3" w14:textId="77777777" w:rsidR="00414D74" w:rsidRPr="00DE31BF" w:rsidRDefault="00414D74" w:rsidP="00C3778B">
      <w:pPr>
        <w:tabs>
          <w:tab w:val="left" w:pos="709"/>
        </w:tabs>
        <w:spacing w:line="276" w:lineRule="auto"/>
        <w:jc w:val="both"/>
        <w:rPr>
          <w:color w:val="FF0000"/>
          <w:sz w:val="22"/>
          <w:szCs w:val="22"/>
        </w:rPr>
      </w:pPr>
    </w:p>
    <w:p w14:paraId="600C8D5D" w14:textId="5FDE22F0" w:rsidR="00817281" w:rsidRPr="00DE31BF" w:rsidRDefault="00817281" w:rsidP="00C3778B">
      <w:pPr>
        <w:pStyle w:val="DefaultText"/>
        <w:spacing w:line="276" w:lineRule="auto"/>
        <w:jc w:val="both"/>
        <w:rPr>
          <w:b/>
          <w:color w:val="auto"/>
          <w:sz w:val="22"/>
          <w:szCs w:val="22"/>
          <w:lang w:val="ro-RO"/>
        </w:rPr>
      </w:pPr>
      <w:r w:rsidRPr="00DE31BF">
        <w:rPr>
          <w:b/>
          <w:color w:val="auto"/>
          <w:sz w:val="22"/>
          <w:szCs w:val="22"/>
          <w:lang w:val="ro-RO"/>
        </w:rPr>
        <w:t>2</w:t>
      </w:r>
      <w:r w:rsidR="006C5C3A">
        <w:rPr>
          <w:b/>
          <w:color w:val="auto"/>
          <w:sz w:val="22"/>
          <w:szCs w:val="22"/>
          <w:lang w:val="ro-RO"/>
        </w:rPr>
        <w:t>4</w:t>
      </w:r>
      <w:r w:rsidRPr="00DE31BF">
        <w:rPr>
          <w:b/>
          <w:color w:val="auto"/>
          <w:sz w:val="22"/>
          <w:szCs w:val="22"/>
          <w:lang w:val="ro-RO"/>
        </w:rPr>
        <w:t>. Subcontractan</w:t>
      </w:r>
      <w:r w:rsidR="00382851" w:rsidRPr="00DE31BF">
        <w:rPr>
          <w:b/>
          <w:color w:val="auto"/>
          <w:sz w:val="22"/>
          <w:szCs w:val="22"/>
          <w:lang w:val="ro-RO"/>
        </w:rPr>
        <w:t>ți</w:t>
      </w:r>
    </w:p>
    <w:p w14:paraId="5F5546F5" w14:textId="055BBA89" w:rsidR="002817CA" w:rsidRPr="00617612" w:rsidRDefault="00817281" w:rsidP="00C3778B">
      <w:pPr>
        <w:pStyle w:val="DefaultText1"/>
        <w:spacing w:line="276" w:lineRule="auto"/>
        <w:jc w:val="both"/>
        <w:rPr>
          <w:color w:val="auto"/>
          <w:sz w:val="22"/>
          <w:szCs w:val="22"/>
          <w:lang w:val="ro-RO"/>
        </w:rPr>
      </w:pPr>
      <w:r w:rsidRPr="00DE31BF">
        <w:rPr>
          <w:color w:val="auto"/>
          <w:sz w:val="22"/>
          <w:szCs w:val="22"/>
          <w:lang w:val="ro-RO"/>
        </w:rPr>
        <w:t>2</w:t>
      </w:r>
      <w:r w:rsidR="006C5C3A">
        <w:rPr>
          <w:color w:val="auto"/>
          <w:sz w:val="22"/>
          <w:szCs w:val="22"/>
          <w:lang w:val="ro-RO"/>
        </w:rPr>
        <w:t>4</w:t>
      </w:r>
      <w:r w:rsidRPr="00DE31BF">
        <w:rPr>
          <w:color w:val="auto"/>
          <w:sz w:val="22"/>
          <w:szCs w:val="22"/>
          <w:lang w:val="ro-RO"/>
        </w:rPr>
        <w:t xml:space="preserve">.1 </w:t>
      </w:r>
      <w:r w:rsidR="007309C6" w:rsidRPr="00DE31BF">
        <w:rPr>
          <w:color w:val="auto"/>
          <w:sz w:val="22"/>
          <w:szCs w:val="22"/>
          <w:lang w:val="ro-RO"/>
        </w:rPr>
        <w:t>Nu este cazul.</w:t>
      </w:r>
    </w:p>
    <w:p w14:paraId="7C124FB2" w14:textId="77777777" w:rsidR="007309C6" w:rsidRPr="00617612" w:rsidRDefault="007309C6" w:rsidP="00C3778B">
      <w:pPr>
        <w:pStyle w:val="DefaultText1"/>
        <w:spacing w:line="276" w:lineRule="auto"/>
        <w:jc w:val="both"/>
        <w:rPr>
          <w:color w:val="auto"/>
          <w:sz w:val="22"/>
          <w:szCs w:val="22"/>
          <w:lang w:val="ro-RO"/>
        </w:rPr>
      </w:pPr>
    </w:p>
    <w:p w14:paraId="776315AB" w14:textId="33157411" w:rsidR="00231B8D" w:rsidRPr="00DE31BF" w:rsidRDefault="00231B8D" w:rsidP="00C3778B">
      <w:pPr>
        <w:pStyle w:val="DefaultText"/>
        <w:spacing w:line="276" w:lineRule="auto"/>
        <w:jc w:val="both"/>
        <w:rPr>
          <w:b/>
          <w:bCs/>
          <w:noProof/>
          <w:spacing w:val="4"/>
          <w:sz w:val="22"/>
          <w:szCs w:val="22"/>
          <w:lang w:val="ro-RO"/>
        </w:rPr>
      </w:pPr>
      <w:r w:rsidRPr="00DE31BF">
        <w:rPr>
          <w:b/>
          <w:bCs/>
          <w:noProof/>
          <w:spacing w:val="4"/>
          <w:sz w:val="22"/>
          <w:szCs w:val="22"/>
          <w:lang w:val="ro-RO"/>
        </w:rPr>
        <w:t>2</w:t>
      </w:r>
      <w:r w:rsidR="006C5C3A">
        <w:rPr>
          <w:b/>
          <w:bCs/>
          <w:noProof/>
          <w:spacing w:val="4"/>
          <w:sz w:val="22"/>
          <w:szCs w:val="22"/>
          <w:lang w:val="ro-RO"/>
        </w:rPr>
        <w:t>5</w:t>
      </w:r>
      <w:r w:rsidRPr="00DE31BF">
        <w:rPr>
          <w:b/>
          <w:bCs/>
          <w:noProof/>
          <w:spacing w:val="4"/>
          <w:sz w:val="22"/>
          <w:szCs w:val="22"/>
          <w:lang w:val="ro-RO"/>
        </w:rPr>
        <w:t xml:space="preserve">. Dispoziții privind protecția datelor cu caracter personal </w:t>
      </w:r>
    </w:p>
    <w:p w14:paraId="2F432B25" w14:textId="76DA85A1" w:rsidR="00231B8D" w:rsidRPr="00DE31BF" w:rsidRDefault="00231B8D" w:rsidP="00C3778B">
      <w:pPr>
        <w:pStyle w:val="DefaultText"/>
        <w:spacing w:line="276" w:lineRule="auto"/>
        <w:jc w:val="both"/>
        <w:rPr>
          <w:noProof/>
          <w:spacing w:val="4"/>
          <w:sz w:val="22"/>
          <w:szCs w:val="22"/>
        </w:rPr>
      </w:pPr>
      <w:r w:rsidRPr="00DE31BF">
        <w:rPr>
          <w:bCs/>
          <w:noProof/>
          <w:spacing w:val="4"/>
          <w:sz w:val="22"/>
          <w:szCs w:val="22"/>
        </w:rPr>
        <w:t>2</w:t>
      </w:r>
      <w:r w:rsidR="006C5C3A">
        <w:rPr>
          <w:bCs/>
          <w:noProof/>
          <w:spacing w:val="4"/>
          <w:sz w:val="22"/>
          <w:szCs w:val="22"/>
        </w:rPr>
        <w:t>5</w:t>
      </w:r>
      <w:r w:rsidRPr="00DE31BF">
        <w:rPr>
          <w:bCs/>
          <w:noProof/>
          <w:spacing w:val="4"/>
          <w:sz w:val="22"/>
          <w:szCs w:val="22"/>
        </w:rPr>
        <w:t>.1.</w:t>
      </w:r>
      <w:r w:rsidRPr="00DE31BF">
        <w:rPr>
          <w:b/>
          <w:noProof/>
          <w:spacing w:val="4"/>
          <w:sz w:val="22"/>
          <w:szCs w:val="22"/>
        </w:rPr>
        <w:t xml:space="preserve"> </w:t>
      </w:r>
      <w:r w:rsidRPr="00DE31BF">
        <w:rPr>
          <w:noProof/>
          <w:spacing w:val="4"/>
          <w:sz w:val="22"/>
          <w:szCs w:val="22"/>
        </w:rPr>
        <w:t xml:space="preserve">Colectarea, prelucrarea și stocarea/arhivarea oricăror date cu caracter personal comunicate/transferate de către </w:t>
      </w:r>
      <w:r w:rsidRPr="00DE31BF">
        <w:rPr>
          <w:i/>
          <w:noProof/>
          <w:spacing w:val="4"/>
          <w:sz w:val="22"/>
          <w:szCs w:val="22"/>
        </w:rPr>
        <w:t>Părți</w:t>
      </w:r>
      <w:r w:rsidRPr="00DE31BF">
        <w:rPr>
          <w:noProof/>
          <w:spacing w:val="4"/>
          <w:sz w:val="22"/>
          <w:szCs w:val="22"/>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DE31BF">
        <w:rPr>
          <w:i/>
          <w:noProof/>
          <w:spacing w:val="4"/>
          <w:sz w:val="22"/>
          <w:szCs w:val="22"/>
        </w:rPr>
        <w:t>Parte</w:t>
      </w:r>
      <w:r w:rsidRPr="00DE31BF">
        <w:rPr>
          <w:noProof/>
          <w:spacing w:val="4"/>
          <w:sz w:val="22"/>
          <w:szCs w:val="22"/>
        </w:rPr>
        <w:t xml:space="preserve"> și-a exprimat acceptul prealabil pentru o atare acțiune/activitate.</w:t>
      </w:r>
    </w:p>
    <w:p w14:paraId="3EDB052E" w14:textId="2D5036EB" w:rsidR="00231B8D" w:rsidRPr="00DE31BF" w:rsidRDefault="00231B8D" w:rsidP="00C3778B">
      <w:pPr>
        <w:pStyle w:val="DefaultText"/>
        <w:spacing w:line="276" w:lineRule="auto"/>
        <w:jc w:val="both"/>
        <w:rPr>
          <w:noProof/>
          <w:spacing w:val="4"/>
          <w:sz w:val="22"/>
          <w:szCs w:val="22"/>
          <w:lang w:val="es-ES"/>
        </w:rPr>
      </w:pPr>
      <w:r w:rsidRPr="00DE31BF">
        <w:rPr>
          <w:noProof/>
          <w:spacing w:val="4"/>
          <w:sz w:val="22"/>
          <w:szCs w:val="22"/>
          <w:lang w:val="es-ES"/>
        </w:rPr>
        <w:t>2</w:t>
      </w:r>
      <w:r w:rsidR="006C5C3A">
        <w:rPr>
          <w:noProof/>
          <w:spacing w:val="4"/>
          <w:sz w:val="22"/>
          <w:szCs w:val="22"/>
          <w:lang w:val="es-ES"/>
        </w:rPr>
        <w:t>5</w:t>
      </w:r>
      <w:r w:rsidRPr="00DE31BF">
        <w:rPr>
          <w:noProof/>
          <w:spacing w:val="4"/>
          <w:sz w:val="22"/>
          <w:szCs w:val="22"/>
          <w:lang w:val="es-ES"/>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73628E46" w14:textId="00290C9D" w:rsidR="00231B8D" w:rsidRPr="00DE31BF" w:rsidRDefault="00231B8D" w:rsidP="00C3778B">
      <w:pPr>
        <w:pStyle w:val="DefaultText"/>
        <w:spacing w:line="276" w:lineRule="auto"/>
        <w:jc w:val="both"/>
        <w:rPr>
          <w:noProof/>
          <w:spacing w:val="4"/>
          <w:sz w:val="22"/>
          <w:szCs w:val="22"/>
          <w:lang w:val="es-ES"/>
        </w:rPr>
      </w:pPr>
      <w:r w:rsidRPr="00DE31BF">
        <w:rPr>
          <w:noProof/>
          <w:spacing w:val="4"/>
          <w:sz w:val="22"/>
          <w:szCs w:val="22"/>
          <w:lang w:val="es-ES"/>
        </w:rPr>
        <w:t>2</w:t>
      </w:r>
      <w:r w:rsidR="006C5C3A">
        <w:rPr>
          <w:noProof/>
          <w:spacing w:val="4"/>
          <w:sz w:val="22"/>
          <w:szCs w:val="22"/>
          <w:lang w:val="es-ES"/>
        </w:rPr>
        <w:t>5</w:t>
      </w:r>
      <w:r w:rsidRPr="00DE31BF">
        <w:rPr>
          <w:noProof/>
          <w:spacing w:val="4"/>
          <w:sz w:val="22"/>
          <w:szCs w:val="22"/>
          <w:lang w:val="es-ES"/>
        </w:rPr>
        <w:t>.3.</w:t>
      </w:r>
      <w:r w:rsidRPr="00DE31BF">
        <w:rPr>
          <w:b/>
          <w:bCs/>
          <w:noProof/>
          <w:spacing w:val="4"/>
          <w:sz w:val="22"/>
          <w:szCs w:val="22"/>
          <w:lang w:val="es-ES"/>
        </w:rPr>
        <w:t xml:space="preserve"> </w:t>
      </w:r>
      <w:r w:rsidRPr="00DE31BF">
        <w:rPr>
          <w:noProof/>
          <w:spacing w:val="4"/>
          <w:sz w:val="22"/>
          <w:szCs w:val="22"/>
          <w:lang w:val="es-ES"/>
        </w:rPr>
        <w:t xml:space="preserve">Atunci când prelucrează date cu caracter personal în legătură cu prezentul </w:t>
      </w:r>
      <w:r w:rsidRPr="00DE31BF">
        <w:rPr>
          <w:i/>
          <w:iCs/>
          <w:noProof/>
          <w:spacing w:val="4"/>
          <w:sz w:val="22"/>
          <w:szCs w:val="22"/>
          <w:lang w:val="es-ES"/>
        </w:rPr>
        <w:t>Contract</w:t>
      </w:r>
      <w:r w:rsidRPr="00DE31BF">
        <w:rPr>
          <w:noProof/>
          <w:spacing w:val="4"/>
          <w:sz w:val="22"/>
          <w:szCs w:val="22"/>
          <w:lang w:val="es-ES"/>
        </w:rPr>
        <w:t xml:space="preserve">, fiecare </w:t>
      </w:r>
      <w:r w:rsidRPr="00DE31BF">
        <w:rPr>
          <w:i/>
          <w:iCs/>
          <w:noProof/>
          <w:spacing w:val="4"/>
          <w:sz w:val="22"/>
          <w:szCs w:val="22"/>
          <w:lang w:val="es-ES"/>
        </w:rPr>
        <w:t>Parte</w:t>
      </w:r>
      <w:r w:rsidRPr="00DE31BF">
        <w:rPr>
          <w:noProof/>
          <w:spacing w:val="4"/>
          <w:sz w:val="22"/>
          <w:szCs w:val="22"/>
          <w:lang w:val="es-ES"/>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26F90818" w14:textId="4A9C43C9" w:rsidR="00231B8D" w:rsidRPr="00DE31BF" w:rsidRDefault="00231B8D" w:rsidP="00C3778B">
      <w:pPr>
        <w:pStyle w:val="DefaultText"/>
        <w:spacing w:line="276" w:lineRule="auto"/>
        <w:jc w:val="both"/>
        <w:rPr>
          <w:noProof/>
          <w:spacing w:val="4"/>
          <w:sz w:val="22"/>
          <w:szCs w:val="22"/>
          <w:lang w:val="es-ES"/>
        </w:rPr>
      </w:pPr>
      <w:r w:rsidRPr="00DE31BF">
        <w:rPr>
          <w:bCs/>
          <w:noProof/>
          <w:spacing w:val="4"/>
          <w:sz w:val="22"/>
          <w:szCs w:val="22"/>
          <w:lang w:val="es-ES"/>
        </w:rPr>
        <w:t>2</w:t>
      </w:r>
      <w:r w:rsidR="006C5C3A">
        <w:rPr>
          <w:bCs/>
          <w:noProof/>
          <w:spacing w:val="4"/>
          <w:sz w:val="22"/>
          <w:szCs w:val="22"/>
          <w:lang w:val="es-ES"/>
        </w:rPr>
        <w:t>5</w:t>
      </w:r>
      <w:r w:rsidRPr="00DE31BF">
        <w:rPr>
          <w:bCs/>
          <w:noProof/>
          <w:spacing w:val="4"/>
          <w:sz w:val="22"/>
          <w:szCs w:val="22"/>
          <w:lang w:val="es-ES"/>
        </w:rPr>
        <w:t>.4.</w:t>
      </w:r>
      <w:r w:rsidRPr="00DE31BF">
        <w:rPr>
          <w:noProof/>
          <w:spacing w:val="4"/>
          <w:sz w:val="22"/>
          <w:szCs w:val="22"/>
          <w:lang w:val="es-ES"/>
        </w:rPr>
        <w:t xml:space="preserve"> Fiecare </w:t>
      </w:r>
      <w:r w:rsidRPr="00DE31BF">
        <w:rPr>
          <w:i/>
          <w:iCs/>
          <w:noProof/>
          <w:spacing w:val="4"/>
          <w:sz w:val="22"/>
          <w:szCs w:val="22"/>
          <w:lang w:val="es-ES"/>
        </w:rPr>
        <w:t>Parte</w:t>
      </w:r>
      <w:r w:rsidRPr="00DE31BF">
        <w:rPr>
          <w:noProof/>
          <w:spacing w:val="4"/>
          <w:sz w:val="22"/>
          <w:szCs w:val="22"/>
          <w:lang w:val="es-ES"/>
        </w:rPr>
        <w:t xml:space="preserve"> va divulga celeilalte </w:t>
      </w:r>
      <w:r w:rsidRPr="00DE31BF">
        <w:rPr>
          <w:i/>
          <w:iCs/>
          <w:noProof/>
          <w:spacing w:val="4"/>
          <w:sz w:val="22"/>
          <w:szCs w:val="22"/>
          <w:lang w:val="es-ES"/>
        </w:rPr>
        <w:t>Părți</w:t>
      </w:r>
      <w:r w:rsidRPr="00DE31BF">
        <w:rPr>
          <w:noProof/>
          <w:spacing w:val="4"/>
          <w:sz w:val="22"/>
          <w:szCs w:val="22"/>
          <w:lang w:val="es-ES"/>
        </w:rPr>
        <w:t xml:space="preserve"> date cu caracter personal privind angajații sau reprezentanții săi responsabili cu executarea prezentului </w:t>
      </w:r>
      <w:r w:rsidRPr="00DE31BF">
        <w:rPr>
          <w:i/>
          <w:iCs/>
          <w:noProof/>
          <w:spacing w:val="4"/>
          <w:sz w:val="22"/>
          <w:szCs w:val="22"/>
          <w:lang w:val="es-ES"/>
        </w:rPr>
        <w:t>Contract</w:t>
      </w:r>
      <w:r w:rsidRPr="00DE31BF">
        <w:rPr>
          <w:noProof/>
          <w:spacing w:val="4"/>
          <w:sz w:val="22"/>
          <w:szCs w:val="22"/>
          <w:lang w:val="es-ES"/>
        </w:rPr>
        <w:t>. Aceste date vor consta în: [datele de identificare, poziție, angajator, număr de telefon, adresa de email a angajaților/reprezentanților legali].</w:t>
      </w:r>
    </w:p>
    <w:p w14:paraId="3AB85384" w14:textId="7388B5EB" w:rsidR="00231B8D" w:rsidRPr="00DE31BF" w:rsidRDefault="00231B8D" w:rsidP="00C3778B">
      <w:pPr>
        <w:pStyle w:val="DefaultText"/>
        <w:spacing w:line="276" w:lineRule="auto"/>
        <w:jc w:val="both"/>
        <w:rPr>
          <w:noProof/>
          <w:spacing w:val="4"/>
          <w:sz w:val="22"/>
          <w:szCs w:val="22"/>
          <w:lang w:val="es-ES"/>
        </w:rPr>
      </w:pPr>
      <w:r w:rsidRPr="00DE31BF">
        <w:rPr>
          <w:noProof/>
          <w:spacing w:val="4"/>
          <w:sz w:val="22"/>
          <w:szCs w:val="22"/>
          <w:lang w:val="es-ES"/>
        </w:rPr>
        <w:t>2</w:t>
      </w:r>
      <w:r w:rsidR="006C5C3A">
        <w:rPr>
          <w:noProof/>
          <w:spacing w:val="4"/>
          <w:sz w:val="22"/>
          <w:szCs w:val="22"/>
          <w:lang w:val="es-ES"/>
        </w:rPr>
        <w:t>5</w:t>
      </w:r>
      <w:r w:rsidRPr="00DE31BF">
        <w:rPr>
          <w:noProof/>
          <w:spacing w:val="4"/>
          <w:sz w:val="22"/>
          <w:szCs w:val="22"/>
          <w:lang w:val="es-ES"/>
        </w:rPr>
        <w:t xml:space="preserve">.5. Pentru evitarea oricărui dubiu, </w:t>
      </w:r>
      <w:r w:rsidRPr="00DE31BF">
        <w:rPr>
          <w:i/>
          <w:iCs/>
          <w:noProof/>
          <w:spacing w:val="4"/>
          <w:sz w:val="22"/>
          <w:szCs w:val="22"/>
          <w:lang w:val="es-ES"/>
        </w:rPr>
        <w:t>Părțile</w:t>
      </w:r>
      <w:r w:rsidRPr="00DE31BF">
        <w:rPr>
          <w:noProof/>
          <w:spacing w:val="4"/>
          <w:sz w:val="22"/>
          <w:szCs w:val="22"/>
          <w:lang w:val="es-ES"/>
        </w:rPr>
        <w:t xml:space="preserve"> iau cunoștință și convin ca fiecare </w:t>
      </w:r>
      <w:r w:rsidRPr="00DE31BF">
        <w:rPr>
          <w:i/>
          <w:iCs/>
          <w:noProof/>
          <w:spacing w:val="4"/>
          <w:sz w:val="22"/>
          <w:szCs w:val="22"/>
          <w:lang w:val="es-ES"/>
        </w:rPr>
        <w:t>Parte</w:t>
      </w:r>
      <w:r w:rsidRPr="00DE31BF">
        <w:rPr>
          <w:noProof/>
          <w:spacing w:val="4"/>
          <w:sz w:val="22"/>
          <w:szCs w:val="22"/>
          <w:lang w:val="es-ES"/>
        </w:rPr>
        <w:t xml:space="preserve"> să determine, în mod independent, scopul/scopurile și mijloacele de prelucrare a datelor cu caracter personal în legătură cu acest contract. Mai precis, Părțile convin prin prezenta și confirmă că nu o să </w:t>
      </w:r>
      <w:r w:rsidRPr="00DE31BF">
        <w:rPr>
          <w:noProof/>
          <w:spacing w:val="4"/>
          <w:sz w:val="22"/>
          <w:szCs w:val="22"/>
          <w:lang w:val="es-ES"/>
        </w:rPr>
        <w:tab/>
        <w:t xml:space="preserve">acționeze ca operatori asociați sau să fie într-o relație de tip operator-persoană împuternicită de operator, fiecare </w:t>
      </w:r>
      <w:r w:rsidRPr="00DE31BF">
        <w:rPr>
          <w:i/>
          <w:iCs/>
          <w:noProof/>
          <w:spacing w:val="4"/>
          <w:sz w:val="22"/>
          <w:szCs w:val="22"/>
          <w:lang w:val="es-ES"/>
        </w:rPr>
        <w:t>Parte</w:t>
      </w:r>
      <w:r w:rsidRPr="00DE31BF">
        <w:rPr>
          <w:noProof/>
          <w:spacing w:val="4"/>
          <w:sz w:val="22"/>
          <w:szCs w:val="22"/>
          <w:lang w:val="es-ES"/>
        </w:rPr>
        <w:t xml:space="preserve"> acționând ca un operator de date independent pentru propria prelucrare a datelor în legătură cu prezentul Contract, și niciuna dintre </w:t>
      </w:r>
      <w:r w:rsidRPr="00DE31BF">
        <w:rPr>
          <w:i/>
          <w:iCs/>
          <w:noProof/>
          <w:spacing w:val="4"/>
          <w:sz w:val="22"/>
          <w:szCs w:val="22"/>
          <w:lang w:val="es-ES"/>
        </w:rPr>
        <w:t>Părți</w:t>
      </w:r>
      <w:r w:rsidRPr="00DE31BF">
        <w:rPr>
          <w:noProof/>
          <w:spacing w:val="4"/>
          <w:sz w:val="22"/>
          <w:szCs w:val="22"/>
          <w:lang w:val="es-ES"/>
        </w:rPr>
        <w:t xml:space="preserve"> nu acceptă vreo răspundere pentru o încălcare de către cealaltă </w:t>
      </w:r>
      <w:r w:rsidRPr="00DE31BF">
        <w:rPr>
          <w:i/>
          <w:iCs/>
          <w:noProof/>
          <w:spacing w:val="4"/>
          <w:sz w:val="22"/>
          <w:szCs w:val="22"/>
          <w:lang w:val="es-ES"/>
        </w:rPr>
        <w:t>Parte</w:t>
      </w:r>
      <w:r w:rsidRPr="00DE31BF">
        <w:rPr>
          <w:noProof/>
          <w:spacing w:val="4"/>
          <w:sz w:val="22"/>
          <w:szCs w:val="22"/>
          <w:lang w:val="es-ES"/>
        </w:rPr>
        <w:t xml:space="preserve"> a legislației aplicabile.</w:t>
      </w:r>
    </w:p>
    <w:p w14:paraId="4C68BDC7" w14:textId="3E5550CD" w:rsidR="00231B8D" w:rsidRPr="00DE31BF" w:rsidRDefault="00231B8D" w:rsidP="00C3778B">
      <w:pPr>
        <w:pStyle w:val="DefaultText"/>
        <w:spacing w:line="276" w:lineRule="auto"/>
        <w:jc w:val="both"/>
        <w:rPr>
          <w:noProof/>
          <w:spacing w:val="4"/>
          <w:sz w:val="22"/>
          <w:szCs w:val="22"/>
          <w:lang w:val="es-ES"/>
        </w:rPr>
      </w:pPr>
      <w:r w:rsidRPr="00DE31BF">
        <w:rPr>
          <w:noProof/>
          <w:spacing w:val="4"/>
          <w:sz w:val="22"/>
          <w:szCs w:val="22"/>
          <w:lang w:val="es-ES"/>
        </w:rPr>
        <w:t>2</w:t>
      </w:r>
      <w:r w:rsidR="006C5C3A">
        <w:rPr>
          <w:noProof/>
          <w:spacing w:val="4"/>
          <w:sz w:val="22"/>
          <w:szCs w:val="22"/>
          <w:lang w:val="es-ES"/>
        </w:rPr>
        <w:t>5</w:t>
      </w:r>
      <w:r w:rsidRPr="00DE31BF">
        <w:rPr>
          <w:noProof/>
          <w:spacing w:val="4"/>
          <w:sz w:val="22"/>
          <w:szCs w:val="22"/>
          <w:lang w:val="es-ES"/>
        </w:rPr>
        <w:t xml:space="preserve">.6. În cazul în care apar circumstanțe în care oricare dintre </w:t>
      </w:r>
      <w:r w:rsidRPr="00DE31BF">
        <w:rPr>
          <w:i/>
          <w:iCs/>
          <w:noProof/>
          <w:spacing w:val="4"/>
          <w:sz w:val="22"/>
          <w:szCs w:val="22"/>
          <w:lang w:val="es-ES"/>
        </w:rPr>
        <w:t>Părți</w:t>
      </w:r>
      <w:r w:rsidRPr="00DE31BF">
        <w:rPr>
          <w:noProof/>
          <w:spacing w:val="4"/>
          <w:sz w:val="22"/>
          <w:szCs w:val="22"/>
          <w:lang w:val="es-ES"/>
        </w:rPr>
        <w:t xml:space="preserve"> acționează ca o persoană împuternicită a celeilalte </w:t>
      </w:r>
      <w:r w:rsidRPr="00DE31BF">
        <w:rPr>
          <w:i/>
          <w:iCs/>
          <w:noProof/>
          <w:spacing w:val="4"/>
          <w:sz w:val="22"/>
          <w:szCs w:val="22"/>
          <w:lang w:val="es-ES"/>
        </w:rPr>
        <w:t>Părți</w:t>
      </w:r>
      <w:r w:rsidRPr="00DE31BF">
        <w:rPr>
          <w:noProof/>
          <w:spacing w:val="4"/>
          <w:sz w:val="22"/>
          <w:szCs w:val="22"/>
          <w:lang w:val="es-ES"/>
        </w:rPr>
        <w:t xml:space="preserve">, sau ca un operator asociat împreună cu cealaltă </w:t>
      </w:r>
      <w:r w:rsidRPr="00DE31BF">
        <w:rPr>
          <w:i/>
          <w:iCs/>
          <w:noProof/>
          <w:spacing w:val="4"/>
          <w:sz w:val="22"/>
          <w:szCs w:val="22"/>
          <w:lang w:val="es-ES"/>
        </w:rPr>
        <w:t>Parte</w:t>
      </w:r>
      <w:r w:rsidRPr="00DE31BF">
        <w:rPr>
          <w:noProof/>
          <w:spacing w:val="4"/>
          <w:sz w:val="22"/>
          <w:szCs w:val="22"/>
          <w:lang w:val="es-ES"/>
        </w:rPr>
        <w:t xml:space="preserve"> în </w:t>
      </w:r>
      <w:r w:rsidRPr="00DE31BF">
        <w:rPr>
          <w:noProof/>
          <w:spacing w:val="4"/>
          <w:sz w:val="22"/>
          <w:szCs w:val="22"/>
          <w:lang w:val="es-ES"/>
        </w:rPr>
        <w:lastRenderedPageBreak/>
        <w:tab/>
        <w:t xml:space="preserve">legătură cu acest </w:t>
      </w:r>
      <w:r w:rsidRPr="00DE31BF">
        <w:rPr>
          <w:i/>
          <w:iCs/>
          <w:noProof/>
          <w:spacing w:val="4"/>
          <w:sz w:val="22"/>
          <w:szCs w:val="22"/>
          <w:lang w:val="es-ES"/>
        </w:rPr>
        <w:t>Contract</w:t>
      </w:r>
      <w:r w:rsidRPr="00DE31BF">
        <w:rPr>
          <w:noProof/>
          <w:spacing w:val="4"/>
          <w:sz w:val="22"/>
          <w:szCs w:val="22"/>
          <w:lang w:val="es-ES"/>
        </w:rPr>
        <w:t xml:space="preserve">, </w:t>
      </w:r>
      <w:r w:rsidRPr="00DE31BF">
        <w:rPr>
          <w:i/>
          <w:iCs/>
          <w:noProof/>
          <w:spacing w:val="4"/>
          <w:sz w:val="22"/>
          <w:szCs w:val="22"/>
          <w:lang w:val="es-ES"/>
        </w:rPr>
        <w:t>Părțile</w:t>
      </w:r>
      <w:r w:rsidRPr="00DE31BF">
        <w:rPr>
          <w:noProof/>
          <w:spacing w:val="4"/>
          <w:sz w:val="22"/>
          <w:szCs w:val="22"/>
          <w:lang w:val="es-ES"/>
        </w:rPr>
        <w:t xml:space="preserve"> se obligă să încheie un acord cu caracter obligatoriu în conformitate.</w:t>
      </w:r>
    </w:p>
    <w:p w14:paraId="5479193F" w14:textId="2140D836" w:rsidR="003862AC" w:rsidRDefault="00231B8D" w:rsidP="00C3778B">
      <w:pPr>
        <w:pStyle w:val="DefaultText"/>
        <w:spacing w:line="276" w:lineRule="auto"/>
        <w:jc w:val="both"/>
        <w:rPr>
          <w:noProof/>
          <w:spacing w:val="4"/>
          <w:sz w:val="22"/>
          <w:szCs w:val="22"/>
          <w:lang w:val="es-ES"/>
        </w:rPr>
      </w:pPr>
      <w:r w:rsidRPr="00DE31BF">
        <w:rPr>
          <w:noProof/>
          <w:spacing w:val="4"/>
          <w:sz w:val="22"/>
          <w:szCs w:val="22"/>
          <w:lang w:val="es-ES"/>
        </w:rPr>
        <w:t>2</w:t>
      </w:r>
      <w:r w:rsidR="006C5C3A">
        <w:rPr>
          <w:noProof/>
          <w:spacing w:val="4"/>
          <w:sz w:val="22"/>
          <w:szCs w:val="22"/>
          <w:lang w:val="es-ES"/>
        </w:rPr>
        <w:t>5</w:t>
      </w:r>
      <w:r w:rsidRPr="00DE31BF">
        <w:rPr>
          <w:noProof/>
          <w:spacing w:val="4"/>
          <w:sz w:val="22"/>
          <w:szCs w:val="22"/>
          <w:lang w:val="es-ES"/>
        </w:rPr>
        <w:t xml:space="preserve">.7. Obligațiile care decurg din aplicarea prezentului capitol se extind asupra oricăror terțe persoane de natura celor prevăzute în prezentul </w:t>
      </w:r>
      <w:r w:rsidRPr="00DE31BF">
        <w:rPr>
          <w:i/>
          <w:iCs/>
          <w:noProof/>
          <w:spacing w:val="4"/>
          <w:sz w:val="22"/>
          <w:szCs w:val="22"/>
          <w:lang w:val="es-ES"/>
        </w:rPr>
        <w:t>Contract</w:t>
      </w:r>
      <w:r w:rsidRPr="00DE31BF">
        <w:rPr>
          <w:noProof/>
          <w:spacing w:val="4"/>
          <w:sz w:val="22"/>
          <w:szCs w:val="22"/>
          <w:lang w:val="es-ES"/>
        </w:rPr>
        <w:t>.</w:t>
      </w:r>
    </w:p>
    <w:p w14:paraId="14A68876" w14:textId="77777777" w:rsidR="00DE31BF" w:rsidRPr="00DE31BF" w:rsidRDefault="00DE31BF" w:rsidP="00C3778B">
      <w:pPr>
        <w:pStyle w:val="DefaultText"/>
        <w:spacing w:line="276" w:lineRule="auto"/>
        <w:jc w:val="both"/>
        <w:rPr>
          <w:noProof/>
          <w:spacing w:val="4"/>
          <w:sz w:val="22"/>
          <w:szCs w:val="22"/>
          <w:lang w:val="es-ES"/>
        </w:rPr>
      </w:pPr>
    </w:p>
    <w:p w14:paraId="05E48A86" w14:textId="7B902256" w:rsidR="006305D7" w:rsidRPr="00DE31BF" w:rsidRDefault="006305D7" w:rsidP="00C3778B">
      <w:pPr>
        <w:autoSpaceDN w:val="0"/>
        <w:adjustRightInd w:val="0"/>
        <w:spacing w:line="276" w:lineRule="auto"/>
        <w:jc w:val="both"/>
        <w:rPr>
          <w:b/>
          <w:bCs/>
          <w:sz w:val="22"/>
          <w:szCs w:val="22"/>
        </w:rPr>
      </w:pPr>
      <w:r w:rsidRPr="00DE31BF">
        <w:rPr>
          <w:b/>
          <w:bCs/>
          <w:sz w:val="22"/>
          <w:szCs w:val="22"/>
        </w:rPr>
        <w:t>2</w:t>
      </w:r>
      <w:r w:rsidR="006C5C3A">
        <w:rPr>
          <w:b/>
          <w:bCs/>
          <w:sz w:val="22"/>
          <w:szCs w:val="22"/>
        </w:rPr>
        <w:t>6</w:t>
      </w:r>
      <w:r w:rsidRPr="00DE31BF">
        <w:rPr>
          <w:b/>
          <w:bCs/>
          <w:sz w:val="22"/>
          <w:szCs w:val="22"/>
        </w:rPr>
        <w:t>. Soluționarea litigiilor</w:t>
      </w:r>
    </w:p>
    <w:p w14:paraId="2BA2E510" w14:textId="421F4E41" w:rsidR="006305D7" w:rsidRPr="00DE31BF" w:rsidRDefault="006305D7" w:rsidP="00C3778B">
      <w:pPr>
        <w:pStyle w:val="DefaultText"/>
        <w:spacing w:line="276" w:lineRule="auto"/>
        <w:jc w:val="both"/>
        <w:rPr>
          <w:noProof/>
          <w:color w:val="auto"/>
          <w:sz w:val="22"/>
          <w:szCs w:val="22"/>
          <w:lang w:val="ro-RO"/>
        </w:rPr>
      </w:pPr>
      <w:r w:rsidRPr="00DE31BF">
        <w:rPr>
          <w:color w:val="auto"/>
          <w:sz w:val="22"/>
          <w:szCs w:val="22"/>
          <w:lang w:val="ro-RO"/>
        </w:rPr>
        <w:t>2</w:t>
      </w:r>
      <w:r w:rsidR="006C5C3A">
        <w:rPr>
          <w:color w:val="auto"/>
          <w:sz w:val="22"/>
          <w:szCs w:val="22"/>
          <w:lang w:val="ro-RO"/>
        </w:rPr>
        <w:t>6</w:t>
      </w:r>
      <w:r w:rsidRPr="00DE31BF">
        <w:rPr>
          <w:color w:val="auto"/>
          <w:sz w:val="22"/>
          <w:szCs w:val="22"/>
        </w:rPr>
        <w:t xml:space="preserve">.1 </w:t>
      </w:r>
      <w:r w:rsidRPr="00DE31BF">
        <w:rPr>
          <w:noProof/>
          <w:color w:val="auto"/>
          <w:sz w:val="22"/>
          <w:szCs w:val="22"/>
          <w:lang w:val="ro-RO"/>
        </w:rPr>
        <w:t xml:space="preserve">Autoritatea contractantă şi </w:t>
      </w:r>
      <w:r w:rsidR="00A641B5" w:rsidRPr="00DE31BF">
        <w:rPr>
          <w:noProof/>
          <w:color w:val="auto"/>
          <w:sz w:val="22"/>
          <w:szCs w:val="22"/>
          <w:lang w:val="ro-RO"/>
        </w:rPr>
        <w:t>p</w:t>
      </w:r>
      <w:r w:rsidRPr="00DE31BF">
        <w:rPr>
          <w:noProof/>
          <w:color w:val="auto"/>
          <w:sz w:val="22"/>
          <w:szCs w:val="22"/>
          <w:lang w:val="ro-RO"/>
        </w:rPr>
        <w:t>restatorul vor face toate eforturile pentru a rezolva pe cale amiabilă, prin tratative directe, orice neînţelegere sau dispută care se poate ivi între ei în cadrul sau în legătură cu îndeplinirea contractului.</w:t>
      </w:r>
    </w:p>
    <w:p w14:paraId="233A5B00" w14:textId="77BC20EC" w:rsidR="006305D7" w:rsidRPr="00DE31BF" w:rsidRDefault="006305D7" w:rsidP="00C3778B">
      <w:pPr>
        <w:pStyle w:val="DefaultText"/>
        <w:spacing w:line="276" w:lineRule="auto"/>
        <w:jc w:val="both"/>
        <w:rPr>
          <w:noProof/>
          <w:color w:val="auto"/>
          <w:spacing w:val="4"/>
          <w:sz w:val="22"/>
          <w:szCs w:val="22"/>
          <w:lang w:val="ro-RO"/>
        </w:rPr>
      </w:pPr>
      <w:r w:rsidRPr="00DE31BF">
        <w:rPr>
          <w:noProof/>
          <w:color w:val="auto"/>
          <w:spacing w:val="4"/>
          <w:sz w:val="22"/>
          <w:szCs w:val="22"/>
          <w:lang w:val="ro-RO"/>
        </w:rPr>
        <w:t>2</w:t>
      </w:r>
      <w:r w:rsidR="006C5C3A">
        <w:rPr>
          <w:noProof/>
          <w:color w:val="auto"/>
          <w:spacing w:val="4"/>
          <w:sz w:val="22"/>
          <w:szCs w:val="22"/>
          <w:lang w:val="ro-RO"/>
        </w:rPr>
        <w:t>6</w:t>
      </w:r>
      <w:r w:rsidRPr="00DE31BF">
        <w:rPr>
          <w:noProof/>
          <w:color w:val="auto"/>
          <w:spacing w:val="4"/>
          <w:sz w:val="22"/>
          <w:szCs w:val="22"/>
          <w:lang w:val="ro-RO"/>
        </w:rPr>
        <w:t>.2 Procesele şi cererile privind acordarea despăgubirilor pentru repararea prejudiciilor cauzate în cadrul procedurii de atribuire, precum şi cele privind executarea, nulitatea, anularea, rezoluţiunea, rezilierea sau</w:t>
      </w:r>
      <w:r w:rsidR="00DE31BF">
        <w:rPr>
          <w:noProof/>
          <w:color w:val="auto"/>
          <w:spacing w:val="4"/>
          <w:sz w:val="22"/>
          <w:szCs w:val="22"/>
          <w:lang w:val="ro-RO"/>
        </w:rPr>
        <w:t xml:space="preserve"> </w:t>
      </w:r>
      <w:r w:rsidRPr="00DE31BF">
        <w:rPr>
          <w:noProof/>
          <w:color w:val="auto"/>
          <w:spacing w:val="4"/>
          <w:sz w:val="22"/>
          <w:szCs w:val="22"/>
          <w:lang w:val="ro-RO"/>
        </w:rPr>
        <w:t>denunţarea unilaterală a contractelor de achiziţie publică se soluţionează de către instanțele de judecată din România.</w:t>
      </w:r>
    </w:p>
    <w:p w14:paraId="4897E2CC" w14:textId="77777777" w:rsidR="006305D7" w:rsidRPr="00DE31BF" w:rsidRDefault="006305D7" w:rsidP="00C3778B">
      <w:pPr>
        <w:pStyle w:val="DefaultText"/>
        <w:spacing w:line="276" w:lineRule="auto"/>
        <w:jc w:val="both"/>
        <w:rPr>
          <w:b/>
          <w:bCs/>
          <w:color w:val="auto"/>
          <w:sz w:val="22"/>
          <w:szCs w:val="22"/>
          <w:lang w:val="ro-RO"/>
        </w:rPr>
      </w:pPr>
    </w:p>
    <w:p w14:paraId="4E819492" w14:textId="73BC78D8" w:rsidR="00817281" w:rsidRPr="00DE31BF" w:rsidRDefault="00817281" w:rsidP="00C3778B">
      <w:pPr>
        <w:pStyle w:val="DefaultText"/>
        <w:spacing w:line="276" w:lineRule="auto"/>
        <w:jc w:val="both"/>
        <w:rPr>
          <w:b/>
          <w:bCs/>
          <w:color w:val="auto"/>
          <w:sz w:val="22"/>
          <w:szCs w:val="22"/>
          <w:lang w:val="ro-RO"/>
        </w:rPr>
      </w:pPr>
      <w:r w:rsidRPr="00DE31BF">
        <w:rPr>
          <w:b/>
          <w:bCs/>
          <w:color w:val="auto"/>
          <w:sz w:val="22"/>
          <w:szCs w:val="22"/>
          <w:lang w:val="ro-RO"/>
        </w:rPr>
        <w:t>2</w:t>
      </w:r>
      <w:r w:rsidR="006C5C3A">
        <w:rPr>
          <w:b/>
          <w:bCs/>
          <w:color w:val="auto"/>
          <w:sz w:val="22"/>
          <w:szCs w:val="22"/>
          <w:lang w:val="ro-RO"/>
        </w:rPr>
        <w:t>7</w:t>
      </w:r>
      <w:r w:rsidRPr="00DE31BF">
        <w:rPr>
          <w:b/>
          <w:bCs/>
          <w:color w:val="auto"/>
          <w:sz w:val="22"/>
          <w:szCs w:val="22"/>
        </w:rPr>
        <w:t xml:space="preserve">. Limba care </w:t>
      </w:r>
      <w:proofErr w:type="spellStart"/>
      <w:r w:rsidRPr="00DE31BF">
        <w:rPr>
          <w:b/>
          <w:bCs/>
          <w:color w:val="auto"/>
          <w:sz w:val="22"/>
          <w:szCs w:val="22"/>
        </w:rPr>
        <w:t>guverneaz</w:t>
      </w:r>
      <w:r w:rsidR="00AD3309" w:rsidRPr="00DE31BF">
        <w:rPr>
          <w:b/>
          <w:bCs/>
          <w:color w:val="auto"/>
          <w:sz w:val="22"/>
          <w:szCs w:val="22"/>
        </w:rPr>
        <w:t>ă</w:t>
      </w:r>
      <w:proofErr w:type="spellEnd"/>
      <w:r w:rsidRPr="00DE31BF">
        <w:rPr>
          <w:b/>
          <w:bCs/>
          <w:color w:val="auto"/>
          <w:sz w:val="22"/>
          <w:szCs w:val="22"/>
        </w:rPr>
        <w:t xml:space="preserve"> </w:t>
      </w:r>
      <w:proofErr w:type="spellStart"/>
      <w:r w:rsidRPr="00DE31BF">
        <w:rPr>
          <w:b/>
          <w:bCs/>
          <w:color w:val="auto"/>
          <w:sz w:val="22"/>
          <w:szCs w:val="22"/>
        </w:rPr>
        <w:t>contractul</w:t>
      </w:r>
      <w:proofErr w:type="spellEnd"/>
    </w:p>
    <w:p w14:paraId="05580534" w14:textId="55B31A87" w:rsidR="00414D74" w:rsidRDefault="00817281" w:rsidP="00AF4990">
      <w:pPr>
        <w:autoSpaceDN w:val="0"/>
        <w:adjustRightInd w:val="0"/>
        <w:spacing w:line="276" w:lineRule="auto"/>
        <w:jc w:val="both"/>
        <w:rPr>
          <w:sz w:val="22"/>
          <w:szCs w:val="22"/>
        </w:rPr>
      </w:pPr>
      <w:r w:rsidRPr="00DE31BF">
        <w:rPr>
          <w:sz w:val="22"/>
          <w:szCs w:val="22"/>
        </w:rPr>
        <w:t>2</w:t>
      </w:r>
      <w:r w:rsidR="006C5C3A">
        <w:rPr>
          <w:sz w:val="22"/>
          <w:szCs w:val="22"/>
        </w:rPr>
        <w:t>7</w:t>
      </w:r>
      <w:r w:rsidRPr="00DE31BF">
        <w:rPr>
          <w:sz w:val="22"/>
          <w:szCs w:val="22"/>
        </w:rPr>
        <w:t xml:space="preserve">.1 Limba care guvernează contractul este limba română. </w:t>
      </w:r>
    </w:p>
    <w:p w14:paraId="32D5BE92" w14:textId="77777777" w:rsidR="00AF4990" w:rsidRPr="00AF4990" w:rsidRDefault="00AF4990" w:rsidP="00AF4990">
      <w:pPr>
        <w:autoSpaceDN w:val="0"/>
        <w:adjustRightInd w:val="0"/>
        <w:spacing w:line="276" w:lineRule="auto"/>
        <w:jc w:val="both"/>
        <w:rPr>
          <w:sz w:val="22"/>
          <w:szCs w:val="22"/>
        </w:rPr>
      </w:pPr>
    </w:p>
    <w:p w14:paraId="2437048C" w14:textId="241BA90C" w:rsidR="00817281" w:rsidRPr="00DE31BF" w:rsidRDefault="00382851" w:rsidP="00C3778B">
      <w:pPr>
        <w:pStyle w:val="DefaultText"/>
        <w:spacing w:line="276" w:lineRule="auto"/>
        <w:jc w:val="both"/>
        <w:rPr>
          <w:b/>
          <w:bCs/>
          <w:color w:val="auto"/>
          <w:sz w:val="22"/>
          <w:szCs w:val="22"/>
          <w:lang w:val="ro-RO"/>
        </w:rPr>
      </w:pPr>
      <w:r w:rsidRPr="00DE31BF">
        <w:rPr>
          <w:b/>
          <w:bCs/>
          <w:color w:val="auto"/>
          <w:sz w:val="22"/>
          <w:szCs w:val="22"/>
          <w:lang w:val="ro-RO"/>
        </w:rPr>
        <w:t>2</w:t>
      </w:r>
      <w:r w:rsidR="006C5C3A">
        <w:rPr>
          <w:b/>
          <w:bCs/>
          <w:color w:val="auto"/>
          <w:sz w:val="22"/>
          <w:szCs w:val="22"/>
          <w:lang w:val="ro-RO"/>
        </w:rPr>
        <w:t>8</w:t>
      </w:r>
      <w:r w:rsidR="00817281" w:rsidRPr="00DE31BF">
        <w:rPr>
          <w:b/>
          <w:bCs/>
          <w:color w:val="auto"/>
          <w:sz w:val="22"/>
          <w:szCs w:val="22"/>
        </w:rPr>
        <w:t xml:space="preserve">. </w:t>
      </w:r>
      <w:proofErr w:type="spellStart"/>
      <w:r w:rsidR="00817281" w:rsidRPr="00DE31BF">
        <w:rPr>
          <w:b/>
          <w:bCs/>
          <w:color w:val="auto"/>
          <w:sz w:val="22"/>
          <w:szCs w:val="22"/>
        </w:rPr>
        <w:t>Comunicări</w:t>
      </w:r>
      <w:proofErr w:type="spellEnd"/>
      <w:r w:rsidRPr="00DE31BF">
        <w:rPr>
          <w:b/>
          <w:bCs/>
          <w:color w:val="auto"/>
          <w:sz w:val="22"/>
          <w:szCs w:val="22"/>
          <w:lang w:val="ro-RO"/>
        </w:rPr>
        <w:t>:</w:t>
      </w:r>
    </w:p>
    <w:p w14:paraId="04449DC4" w14:textId="6EA91772" w:rsidR="00382851" w:rsidRPr="00DE31BF" w:rsidRDefault="00382851" w:rsidP="00C3778B">
      <w:pPr>
        <w:autoSpaceDN w:val="0"/>
        <w:adjustRightInd w:val="0"/>
        <w:spacing w:line="276" w:lineRule="auto"/>
        <w:jc w:val="both"/>
        <w:rPr>
          <w:sz w:val="22"/>
          <w:szCs w:val="22"/>
        </w:rPr>
      </w:pPr>
      <w:r w:rsidRPr="00DE31BF">
        <w:rPr>
          <w:sz w:val="22"/>
          <w:szCs w:val="22"/>
        </w:rPr>
        <w:t>2</w:t>
      </w:r>
      <w:r w:rsidR="006C5C3A">
        <w:rPr>
          <w:sz w:val="22"/>
          <w:szCs w:val="22"/>
        </w:rPr>
        <w:t>8</w:t>
      </w:r>
      <w:r w:rsidRPr="00DE31BF">
        <w:rPr>
          <w:sz w:val="22"/>
          <w:szCs w:val="22"/>
        </w:rPr>
        <w:t>.1</w:t>
      </w:r>
      <w:r w:rsidR="00817281" w:rsidRPr="00DE31BF">
        <w:rPr>
          <w:sz w:val="22"/>
          <w:szCs w:val="22"/>
        </w:rPr>
        <w:t>(1) Orice comunicare dintre păr</w:t>
      </w:r>
      <w:r w:rsidR="00727A54" w:rsidRPr="00DE31BF">
        <w:rPr>
          <w:sz w:val="22"/>
          <w:szCs w:val="22"/>
        </w:rPr>
        <w:t>ț</w:t>
      </w:r>
      <w:r w:rsidR="00817281" w:rsidRPr="00DE31BF">
        <w:rPr>
          <w:sz w:val="22"/>
          <w:szCs w:val="22"/>
        </w:rPr>
        <w:t xml:space="preserve">i, referitoare la îndeplinirea prezentului contract, trebuie să fie transmisă în scris. </w:t>
      </w:r>
    </w:p>
    <w:p w14:paraId="6DB63391" w14:textId="0414F6BC" w:rsidR="00817281" w:rsidRPr="00DE31BF" w:rsidRDefault="00817281" w:rsidP="00C3778B">
      <w:pPr>
        <w:autoSpaceDN w:val="0"/>
        <w:adjustRightInd w:val="0"/>
        <w:spacing w:line="276" w:lineRule="auto"/>
        <w:jc w:val="both"/>
        <w:rPr>
          <w:sz w:val="22"/>
          <w:szCs w:val="22"/>
        </w:rPr>
      </w:pPr>
      <w:r w:rsidRPr="00DE31BF">
        <w:rPr>
          <w:sz w:val="22"/>
          <w:szCs w:val="22"/>
        </w:rPr>
        <w:t xml:space="preserve">(2) Orice document scris trebuie înregistrat atât în momentul transmiterii, cât </w:t>
      </w:r>
      <w:r w:rsidR="00C4589B" w:rsidRPr="00DE31BF">
        <w:rPr>
          <w:sz w:val="22"/>
          <w:szCs w:val="22"/>
        </w:rPr>
        <w:t>ș</w:t>
      </w:r>
      <w:r w:rsidRPr="00DE31BF">
        <w:rPr>
          <w:sz w:val="22"/>
          <w:szCs w:val="22"/>
        </w:rPr>
        <w:t>i în</w:t>
      </w:r>
      <w:r w:rsidR="00382851" w:rsidRPr="00DE31BF">
        <w:rPr>
          <w:sz w:val="22"/>
          <w:szCs w:val="22"/>
        </w:rPr>
        <w:t xml:space="preserve"> </w:t>
      </w:r>
      <w:r w:rsidRPr="00DE31BF">
        <w:rPr>
          <w:sz w:val="22"/>
          <w:szCs w:val="22"/>
        </w:rPr>
        <w:t>momentul primirii.</w:t>
      </w:r>
    </w:p>
    <w:p w14:paraId="5F6A91B0" w14:textId="5F45FC7C" w:rsidR="00231B8D" w:rsidRPr="00DE31BF" w:rsidRDefault="00382851" w:rsidP="00C3778B">
      <w:pPr>
        <w:autoSpaceDN w:val="0"/>
        <w:adjustRightInd w:val="0"/>
        <w:spacing w:line="276" w:lineRule="auto"/>
        <w:jc w:val="both"/>
        <w:rPr>
          <w:sz w:val="22"/>
          <w:szCs w:val="22"/>
        </w:rPr>
      </w:pPr>
      <w:r w:rsidRPr="00DE31BF">
        <w:rPr>
          <w:sz w:val="22"/>
          <w:szCs w:val="22"/>
        </w:rPr>
        <w:t>2</w:t>
      </w:r>
      <w:r w:rsidR="006C5C3A">
        <w:rPr>
          <w:sz w:val="22"/>
          <w:szCs w:val="22"/>
        </w:rPr>
        <w:t>8</w:t>
      </w:r>
      <w:r w:rsidR="00817281" w:rsidRPr="00DE31BF">
        <w:rPr>
          <w:sz w:val="22"/>
          <w:szCs w:val="22"/>
        </w:rPr>
        <w:t>.2 Comunicările între păr</w:t>
      </w:r>
      <w:r w:rsidR="00C4589B" w:rsidRPr="00DE31BF">
        <w:rPr>
          <w:sz w:val="22"/>
          <w:szCs w:val="22"/>
        </w:rPr>
        <w:t>ț</w:t>
      </w:r>
      <w:r w:rsidR="00817281" w:rsidRPr="00DE31BF">
        <w:rPr>
          <w:sz w:val="22"/>
          <w:szCs w:val="22"/>
        </w:rPr>
        <w:t xml:space="preserve">i se pot face </w:t>
      </w:r>
      <w:r w:rsidR="00C4589B" w:rsidRPr="00DE31BF">
        <w:rPr>
          <w:sz w:val="22"/>
          <w:szCs w:val="22"/>
        </w:rPr>
        <w:t>ș</w:t>
      </w:r>
      <w:r w:rsidR="00817281" w:rsidRPr="00DE31BF">
        <w:rPr>
          <w:sz w:val="22"/>
          <w:szCs w:val="22"/>
        </w:rPr>
        <w:t>i prin telefon, telex, fax sau e</w:t>
      </w:r>
      <w:r w:rsidRPr="00DE31BF">
        <w:rPr>
          <w:sz w:val="22"/>
          <w:szCs w:val="22"/>
        </w:rPr>
        <w:t>-</w:t>
      </w:r>
      <w:r w:rsidR="00817281" w:rsidRPr="00DE31BF">
        <w:rPr>
          <w:sz w:val="22"/>
          <w:szCs w:val="22"/>
        </w:rPr>
        <w:t>mail,</w:t>
      </w:r>
      <w:r w:rsidRPr="00DE31BF">
        <w:rPr>
          <w:sz w:val="22"/>
          <w:szCs w:val="22"/>
        </w:rPr>
        <w:t xml:space="preserve"> </w:t>
      </w:r>
      <w:r w:rsidR="00817281" w:rsidRPr="00DE31BF">
        <w:rPr>
          <w:sz w:val="22"/>
          <w:szCs w:val="22"/>
        </w:rPr>
        <w:t>cu condi</w:t>
      </w:r>
      <w:r w:rsidR="00C4589B" w:rsidRPr="00DE31BF">
        <w:rPr>
          <w:sz w:val="22"/>
          <w:szCs w:val="22"/>
        </w:rPr>
        <w:t>ț</w:t>
      </w:r>
      <w:r w:rsidR="00817281" w:rsidRPr="00DE31BF">
        <w:rPr>
          <w:sz w:val="22"/>
          <w:szCs w:val="22"/>
        </w:rPr>
        <w:t>ia confirmării primirii comunicării.</w:t>
      </w:r>
    </w:p>
    <w:p w14:paraId="5C600F1E" w14:textId="77777777" w:rsidR="003862AC" w:rsidRPr="00DE31BF" w:rsidRDefault="003862AC" w:rsidP="00C3778B">
      <w:pPr>
        <w:autoSpaceDN w:val="0"/>
        <w:adjustRightInd w:val="0"/>
        <w:spacing w:line="276" w:lineRule="auto"/>
        <w:jc w:val="both"/>
        <w:rPr>
          <w:sz w:val="22"/>
          <w:szCs w:val="22"/>
        </w:rPr>
      </w:pPr>
    </w:p>
    <w:p w14:paraId="6C30E0DD" w14:textId="55887F83" w:rsidR="003862AC" w:rsidRPr="003862AC" w:rsidRDefault="003862AC" w:rsidP="003862AC">
      <w:pPr>
        <w:pStyle w:val="DefaultText"/>
        <w:rPr>
          <w:b/>
          <w:sz w:val="22"/>
          <w:szCs w:val="22"/>
          <w:lang w:val="ro-RO"/>
        </w:rPr>
      </w:pPr>
      <w:r w:rsidRPr="00DE31BF">
        <w:rPr>
          <w:b/>
          <w:sz w:val="22"/>
          <w:szCs w:val="22"/>
          <w:lang w:val="ro-RO"/>
        </w:rPr>
        <w:t>2</w:t>
      </w:r>
      <w:r w:rsidR="006C5C3A">
        <w:rPr>
          <w:b/>
          <w:sz w:val="22"/>
          <w:szCs w:val="22"/>
          <w:lang w:val="ro-RO"/>
        </w:rPr>
        <w:t>9</w:t>
      </w:r>
      <w:r w:rsidRPr="003862AC">
        <w:rPr>
          <w:b/>
          <w:sz w:val="22"/>
          <w:szCs w:val="22"/>
          <w:lang w:val="ro-RO"/>
        </w:rPr>
        <w:t xml:space="preserve">. Legea aplicabilă contractului: </w:t>
      </w:r>
    </w:p>
    <w:p w14:paraId="2A2F7EDD" w14:textId="078AE74E" w:rsidR="003862AC" w:rsidRPr="003862AC" w:rsidRDefault="003862AC" w:rsidP="003862AC">
      <w:pPr>
        <w:pStyle w:val="DefaultText"/>
        <w:rPr>
          <w:b/>
          <w:sz w:val="22"/>
          <w:szCs w:val="22"/>
          <w:lang w:val="ro-RO"/>
        </w:rPr>
      </w:pPr>
      <w:r w:rsidRPr="00DE31BF">
        <w:rPr>
          <w:sz w:val="22"/>
          <w:szCs w:val="22"/>
          <w:lang w:val="ro-RO"/>
        </w:rPr>
        <w:t>2</w:t>
      </w:r>
      <w:r w:rsidR="006C5C3A">
        <w:rPr>
          <w:sz w:val="22"/>
          <w:szCs w:val="22"/>
          <w:lang w:val="ro-RO"/>
        </w:rPr>
        <w:t>9</w:t>
      </w:r>
      <w:r w:rsidRPr="003862AC">
        <w:rPr>
          <w:sz w:val="22"/>
          <w:szCs w:val="22"/>
          <w:lang w:val="ro-RO"/>
        </w:rPr>
        <w:t>.1 Contractul va fi interpretat conform legilor din România.</w:t>
      </w:r>
    </w:p>
    <w:p w14:paraId="3615A560" w14:textId="2DCFE2BF" w:rsidR="00414D74" w:rsidRPr="00DE31BF" w:rsidRDefault="00727A54" w:rsidP="00C3778B">
      <w:pPr>
        <w:pStyle w:val="DefaultText"/>
        <w:jc w:val="both"/>
        <w:rPr>
          <w:sz w:val="22"/>
          <w:szCs w:val="22"/>
        </w:rPr>
      </w:pPr>
      <w:r w:rsidRPr="00DE31BF">
        <w:rPr>
          <w:sz w:val="22"/>
          <w:szCs w:val="22"/>
        </w:rPr>
        <w:tab/>
      </w:r>
    </w:p>
    <w:p w14:paraId="72E99FD2" w14:textId="2459998C" w:rsidR="00727A54" w:rsidRPr="00DE31BF" w:rsidRDefault="006C5C3A" w:rsidP="00C3778B">
      <w:pPr>
        <w:pStyle w:val="DefaultText"/>
        <w:jc w:val="both"/>
        <w:rPr>
          <w:b/>
          <w:bCs/>
          <w:iCs/>
          <w:noProof/>
          <w:color w:val="auto"/>
          <w:sz w:val="22"/>
          <w:szCs w:val="22"/>
          <w:lang w:eastAsia="en-US"/>
          <w14:ligatures w14:val="none"/>
        </w:rPr>
      </w:pPr>
      <w:r>
        <w:rPr>
          <w:b/>
          <w:bCs/>
          <w:iCs/>
          <w:noProof/>
          <w:color w:val="auto"/>
          <w:sz w:val="22"/>
          <w:szCs w:val="22"/>
          <w:lang w:eastAsia="en-US"/>
          <w14:ligatures w14:val="none"/>
        </w:rPr>
        <w:t>30</w:t>
      </w:r>
      <w:r w:rsidR="00727A54" w:rsidRPr="00DE31BF">
        <w:rPr>
          <w:b/>
          <w:bCs/>
          <w:iCs/>
          <w:noProof/>
          <w:color w:val="auto"/>
          <w:sz w:val="22"/>
          <w:szCs w:val="22"/>
          <w:lang w:eastAsia="en-US"/>
          <w14:ligatures w14:val="none"/>
        </w:rPr>
        <w:t>. Părțile desemnează următorii reprezentanți pentru urmărirea derulării contractului:</w:t>
      </w:r>
    </w:p>
    <w:p w14:paraId="6955B02A" w14:textId="1A3BB47C" w:rsidR="00A97215" w:rsidRPr="00DE31BF" w:rsidRDefault="00727A54" w:rsidP="00C3778B">
      <w:pPr>
        <w:widowControl/>
        <w:suppressAutoHyphens w:val="0"/>
        <w:autoSpaceDE/>
        <w:jc w:val="both"/>
        <w:rPr>
          <w:iCs/>
          <w:noProof/>
          <w:sz w:val="22"/>
          <w:szCs w:val="22"/>
          <w:lang w:eastAsia="en-US" w:bidi="ar-SA"/>
          <w14:ligatures w14:val="none"/>
        </w:rPr>
      </w:pPr>
      <w:r w:rsidRPr="00DE31BF">
        <w:rPr>
          <w:i/>
          <w:noProof/>
          <w:sz w:val="22"/>
          <w:szCs w:val="22"/>
          <w:lang w:eastAsia="en-US" w:bidi="ar-SA"/>
          <w14:ligatures w14:val="none"/>
        </w:rPr>
        <w:t xml:space="preserve">- </w:t>
      </w:r>
      <w:r w:rsidRPr="00DE31BF">
        <w:rPr>
          <w:iCs/>
          <w:noProof/>
          <w:sz w:val="22"/>
          <w:szCs w:val="22"/>
          <w:lang w:eastAsia="en-US" w:bidi="ar-SA"/>
          <w14:ligatures w14:val="none"/>
        </w:rPr>
        <w:t xml:space="preserve">din partea Autorității contractante: </w:t>
      </w:r>
      <w:r w:rsidRPr="00DE31BF">
        <w:rPr>
          <w:b/>
          <w:bCs/>
          <w:iCs/>
          <w:noProof/>
          <w:sz w:val="22"/>
          <w:szCs w:val="22"/>
          <w:lang w:val="es-ES" w:eastAsia="en-US" w:bidi="ar-SA"/>
          <w14:ligatures w14:val="none"/>
        </w:rPr>
        <w:t xml:space="preserve">DIRECȚIA GENERALĂ PENTRU ADMINISTRAREA PATRIMONIULUI IMOBILIAR Sector 2 </w:t>
      </w:r>
      <w:r w:rsidRPr="00DE31BF">
        <w:rPr>
          <w:iCs/>
          <w:noProof/>
          <w:sz w:val="22"/>
          <w:szCs w:val="22"/>
          <w:lang w:eastAsia="en-US" w:bidi="ar-SA"/>
          <w14:ligatures w14:val="none"/>
        </w:rPr>
        <w:t>-</w:t>
      </w:r>
      <w:r w:rsidR="00F62A3A" w:rsidRPr="00DE31BF">
        <w:rPr>
          <w:iCs/>
          <w:noProof/>
          <w:sz w:val="22"/>
          <w:szCs w:val="22"/>
          <w:lang w:eastAsia="en-US" w:bidi="ar-SA"/>
          <w14:ligatures w14:val="none"/>
        </w:rPr>
        <w:t>Compartimentul Administrativ și Informatică</w:t>
      </w:r>
    </w:p>
    <w:p w14:paraId="66250255" w14:textId="46201D2D" w:rsidR="00727A54" w:rsidRPr="00DE31BF" w:rsidRDefault="00727A54" w:rsidP="00C3778B">
      <w:pPr>
        <w:widowControl/>
        <w:suppressAutoHyphens w:val="0"/>
        <w:autoSpaceDE/>
        <w:jc w:val="both"/>
        <w:rPr>
          <w:iCs/>
          <w:noProof/>
          <w:sz w:val="22"/>
          <w:szCs w:val="22"/>
          <w:lang w:val="it-IT" w:eastAsia="en-US" w:bidi="ar-SA"/>
          <w14:ligatures w14:val="none"/>
        </w:rPr>
      </w:pPr>
      <w:r w:rsidRPr="00DE31BF">
        <w:rPr>
          <w:iCs/>
          <w:noProof/>
          <w:sz w:val="22"/>
          <w:szCs w:val="22"/>
          <w:lang w:eastAsia="en-US" w:bidi="ar-SA"/>
          <w14:ligatures w14:val="none"/>
        </w:rPr>
        <w:t>Adresă e-mail</w:t>
      </w:r>
      <w:r w:rsidRPr="00DE31BF">
        <w:rPr>
          <w:iCs/>
          <w:noProof/>
          <w:sz w:val="22"/>
          <w:szCs w:val="22"/>
          <w:lang w:val="it-IT" w:eastAsia="en-US" w:bidi="ar-SA"/>
          <w14:ligatures w14:val="none"/>
        </w:rPr>
        <w:t xml:space="preserve">: </w:t>
      </w:r>
      <w:hyperlink r:id="rId10" w:history="1">
        <w:r w:rsidR="00F62A3A" w:rsidRPr="00DE31BF">
          <w:rPr>
            <w:rStyle w:val="Hyperlink"/>
            <w:iCs/>
            <w:noProof/>
            <w:sz w:val="22"/>
            <w:szCs w:val="22"/>
            <w:lang w:val="it-IT" w:eastAsia="en-US" w:bidi="ar-SA"/>
            <w14:ligatures w14:val="none"/>
          </w:rPr>
          <w:t>office@dgapi.ro</w:t>
        </w:r>
      </w:hyperlink>
      <w:r w:rsidR="00F62A3A" w:rsidRPr="00DE31BF">
        <w:rPr>
          <w:iCs/>
          <w:noProof/>
          <w:sz w:val="22"/>
          <w:szCs w:val="22"/>
          <w:lang w:val="it-IT" w:eastAsia="en-US" w:bidi="ar-SA"/>
          <w14:ligatures w14:val="none"/>
        </w:rPr>
        <w:t xml:space="preserve"> </w:t>
      </w:r>
    </w:p>
    <w:p w14:paraId="34D76792" w14:textId="46C7CBCC" w:rsidR="00727A54" w:rsidRPr="00DE31BF" w:rsidRDefault="00727A54" w:rsidP="00C3778B">
      <w:pPr>
        <w:widowControl/>
        <w:suppressAutoHyphens w:val="0"/>
        <w:autoSpaceDE/>
        <w:jc w:val="both"/>
        <w:rPr>
          <w:iCs/>
          <w:noProof/>
          <w:sz w:val="22"/>
          <w:szCs w:val="22"/>
          <w:lang w:eastAsia="en-US" w:bidi="ar-SA"/>
          <w14:ligatures w14:val="none"/>
        </w:rPr>
      </w:pPr>
      <w:r w:rsidRPr="00DE31BF">
        <w:rPr>
          <w:iCs/>
          <w:noProof/>
          <w:sz w:val="22"/>
          <w:szCs w:val="22"/>
          <w:lang w:val="it-IT" w:eastAsia="en-US" w:bidi="ar-SA"/>
          <w14:ligatures w14:val="none"/>
        </w:rPr>
        <w:t xml:space="preserve">Telefon: </w:t>
      </w:r>
      <w:r w:rsidRPr="00DE31BF">
        <w:rPr>
          <w:iCs/>
          <w:noProof/>
          <w:sz w:val="22"/>
          <w:szCs w:val="22"/>
          <w:lang w:eastAsia="en-US" w:bidi="ar-SA"/>
          <w14:ligatures w14:val="none"/>
        </w:rPr>
        <w:t>021.212.11.39</w:t>
      </w:r>
      <w:r w:rsidRPr="00DE31BF">
        <w:rPr>
          <w:iCs/>
          <w:noProof/>
          <w:sz w:val="22"/>
          <w:szCs w:val="22"/>
          <w:lang w:val="it-IT" w:eastAsia="en-US" w:bidi="ar-SA"/>
          <w14:ligatures w14:val="none"/>
        </w:rPr>
        <w:t>;</w:t>
      </w:r>
      <w:r w:rsidRPr="00DE31BF">
        <w:rPr>
          <w:iCs/>
          <w:noProof/>
          <w:sz w:val="22"/>
          <w:szCs w:val="22"/>
          <w:lang w:eastAsia="en-US" w:bidi="ar-SA"/>
          <w14:ligatures w14:val="none"/>
        </w:rPr>
        <w:t>  </w:t>
      </w:r>
    </w:p>
    <w:p w14:paraId="46AD2D12" w14:textId="79E21EE2" w:rsidR="00727A54" w:rsidRPr="00DE31BF" w:rsidRDefault="00727A54" w:rsidP="00C3778B">
      <w:pPr>
        <w:widowControl/>
        <w:suppressAutoHyphens w:val="0"/>
        <w:autoSpaceDE/>
        <w:jc w:val="both"/>
        <w:rPr>
          <w:i/>
          <w:iCs/>
          <w:noProof/>
          <w:sz w:val="22"/>
          <w:szCs w:val="22"/>
          <w:lang w:eastAsia="en-US" w:bidi="ar-SA"/>
          <w14:ligatures w14:val="none"/>
        </w:rPr>
      </w:pPr>
      <w:r w:rsidRPr="00DE31BF">
        <w:rPr>
          <w:noProof/>
          <w:sz w:val="22"/>
          <w:szCs w:val="22"/>
          <w:lang w:eastAsia="en-US" w:bidi="ar-SA"/>
          <w14:ligatures w14:val="none"/>
        </w:rPr>
        <w:t>- din partea prestatorului:</w:t>
      </w:r>
      <w:r w:rsidR="00BE02E7" w:rsidRPr="00DE31BF">
        <w:rPr>
          <w:rFonts w:eastAsia="Calibri"/>
          <w:b/>
          <w:bCs/>
          <w:sz w:val="22"/>
          <w:szCs w:val="22"/>
          <w:lang w:val="es-ES" w:eastAsia="en-US" w:bidi="ar-SA"/>
          <w14:ligatures w14:val="none"/>
        </w:rPr>
        <w:t xml:space="preserve"> </w:t>
      </w:r>
      <w:r w:rsidR="00E87F7A" w:rsidRPr="00DE31BF">
        <w:rPr>
          <w:rFonts w:eastAsia="Calibri"/>
          <w:b/>
          <w:bCs/>
          <w:sz w:val="22"/>
          <w:szCs w:val="22"/>
          <w:lang w:val="es-ES" w:eastAsia="en-US" w:bidi="ar-SA"/>
          <w14:ligatures w14:val="none"/>
        </w:rPr>
        <w:t>LA FANTANA S.R.L</w:t>
      </w:r>
      <w:r w:rsidR="000A66A5" w:rsidRPr="00DE31BF">
        <w:rPr>
          <w:rFonts w:eastAsia="Calibri"/>
          <w:b/>
          <w:bCs/>
          <w:sz w:val="22"/>
          <w:szCs w:val="22"/>
          <w:lang w:val="es-ES" w:eastAsia="en-US" w:bidi="ar-SA"/>
          <w14:ligatures w14:val="none"/>
        </w:rPr>
        <w:t>-</w:t>
      </w:r>
      <w:r w:rsidR="000A66A5" w:rsidRPr="00DE31BF">
        <w:rPr>
          <w:color w:val="000000" w:themeColor="text1"/>
          <w:sz w:val="22"/>
          <w:szCs w:val="22"/>
        </w:rPr>
        <w:t xml:space="preserve"> </w:t>
      </w:r>
      <w:proofErr w:type="spellStart"/>
      <w:r w:rsidR="000A66A5" w:rsidRPr="00DE31BF">
        <w:rPr>
          <w:rFonts w:eastAsia="Calibri"/>
          <w:sz w:val="22"/>
          <w:szCs w:val="22"/>
          <w:lang w:val="es-ES" w:eastAsia="en-US"/>
          <w14:ligatures w14:val="none"/>
        </w:rPr>
        <w:t>National</w:t>
      </w:r>
      <w:proofErr w:type="spellEnd"/>
      <w:r w:rsidR="000A66A5" w:rsidRPr="00DE31BF">
        <w:rPr>
          <w:rFonts w:eastAsia="Calibri"/>
          <w:sz w:val="22"/>
          <w:szCs w:val="22"/>
          <w:lang w:val="es-ES" w:eastAsia="en-US"/>
          <w14:ligatures w14:val="none"/>
        </w:rPr>
        <w:t xml:space="preserve"> </w:t>
      </w:r>
      <w:proofErr w:type="spellStart"/>
      <w:r w:rsidR="000A66A5" w:rsidRPr="00DE31BF">
        <w:rPr>
          <w:rFonts w:eastAsia="Calibri"/>
          <w:sz w:val="22"/>
          <w:szCs w:val="22"/>
          <w:lang w:val="es-ES" w:eastAsia="en-US"/>
          <w14:ligatures w14:val="none"/>
        </w:rPr>
        <w:t>Customer</w:t>
      </w:r>
      <w:proofErr w:type="spellEnd"/>
      <w:r w:rsidR="000A66A5" w:rsidRPr="00DE31BF">
        <w:rPr>
          <w:rFonts w:eastAsia="Calibri"/>
          <w:sz w:val="22"/>
          <w:szCs w:val="22"/>
          <w:lang w:val="es-ES" w:eastAsia="en-US"/>
          <w14:ligatures w14:val="none"/>
        </w:rPr>
        <w:t xml:space="preserve"> &amp; Sales Manager-</w:t>
      </w:r>
      <w:r w:rsidR="000A66A5" w:rsidRPr="00DE31BF">
        <w:rPr>
          <w:rFonts w:eastAsia="Calibri"/>
          <w:sz w:val="22"/>
          <w:szCs w:val="22"/>
          <w:lang w:eastAsia="en-US"/>
          <w14:ligatures w14:val="none"/>
        </w:rPr>
        <w:t xml:space="preserve"> </w:t>
      </w:r>
      <w:r w:rsidR="00307C73">
        <w:rPr>
          <w:rFonts w:eastAsia="Calibri"/>
          <w:sz w:val="22"/>
          <w:szCs w:val="22"/>
          <w:lang w:eastAsia="en-US"/>
          <w14:ligatures w14:val="none"/>
        </w:rPr>
        <w:t>.........................</w:t>
      </w:r>
    </w:p>
    <w:p w14:paraId="6F5D39E4" w14:textId="72C7B2C5" w:rsidR="006C5C3A" w:rsidRDefault="00B31A10" w:rsidP="006C5C3A">
      <w:pPr>
        <w:widowControl/>
        <w:suppressAutoHyphens w:val="0"/>
        <w:autoSpaceDE/>
        <w:jc w:val="both"/>
        <w:rPr>
          <w:rStyle w:val="Hyperlink"/>
          <w:rFonts w:eastAsia="Calibri"/>
          <w:sz w:val="22"/>
          <w:szCs w:val="22"/>
          <w:lang w:val="es-ES" w:eastAsia="en-US"/>
          <w14:ligatures w14:val="none"/>
        </w:rPr>
      </w:pPr>
      <w:r w:rsidRPr="00B31A10">
        <w:rPr>
          <w:bCs/>
          <w:noProof/>
          <w:color w:val="00000A"/>
          <w:kern w:val="1"/>
          <w:sz w:val="22"/>
          <w:szCs w:val="22"/>
          <w:lang w:eastAsia="en-US" w:bidi="ar-SA"/>
          <w14:ligatures w14:val="none"/>
        </w:rPr>
        <w:t>Adresă e-mail</w:t>
      </w:r>
      <w:r w:rsidRPr="00B31A10">
        <w:rPr>
          <w:bCs/>
          <w:noProof/>
          <w:color w:val="00000A"/>
          <w:kern w:val="1"/>
          <w:sz w:val="22"/>
          <w:szCs w:val="22"/>
          <w:lang w:val="it-IT" w:eastAsia="en-US" w:bidi="ar-SA"/>
          <w14:ligatures w14:val="none"/>
        </w:rPr>
        <w:t xml:space="preserve">: </w:t>
      </w:r>
    </w:p>
    <w:p w14:paraId="635CE401" w14:textId="72221458" w:rsidR="009F4442" w:rsidRPr="00DE31BF" w:rsidRDefault="00B31A10" w:rsidP="006C5C3A">
      <w:pPr>
        <w:widowControl/>
        <w:suppressAutoHyphens w:val="0"/>
        <w:autoSpaceDE/>
        <w:jc w:val="both"/>
        <w:rPr>
          <w:sz w:val="22"/>
          <w:szCs w:val="22"/>
        </w:rPr>
      </w:pPr>
      <w:r w:rsidRPr="00B31A10">
        <w:rPr>
          <w:bCs/>
          <w:noProof/>
          <w:color w:val="00000A"/>
          <w:kern w:val="1"/>
          <w:sz w:val="22"/>
          <w:szCs w:val="22"/>
          <w:lang w:val="it-IT" w:eastAsia="en-US" w:bidi="ar-SA"/>
          <w14:ligatures w14:val="none"/>
        </w:rPr>
        <w:t xml:space="preserve">Telefon:  </w:t>
      </w:r>
    </w:p>
    <w:p w14:paraId="23D39333" w14:textId="28D9E4C4" w:rsidR="001D3D6A" w:rsidRDefault="00817281" w:rsidP="00DE31BF">
      <w:pPr>
        <w:pStyle w:val="DefaultText"/>
        <w:spacing w:line="276" w:lineRule="auto"/>
        <w:jc w:val="both"/>
        <w:rPr>
          <w:color w:val="auto"/>
          <w:sz w:val="22"/>
          <w:szCs w:val="22"/>
          <w:lang w:val="ro-RO"/>
        </w:rPr>
      </w:pPr>
      <w:r w:rsidRPr="00DE31BF">
        <w:rPr>
          <w:color w:val="auto"/>
          <w:sz w:val="22"/>
          <w:szCs w:val="22"/>
          <w:lang w:val="ro-RO"/>
        </w:rPr>
        <w:t>Păr</w:t>
      </w:r>
      <w:r w:rsidR="009F4442" w:rsidRPr="00DE31BF">
        <w:rPr>
          <w:color w:val="auto"/>
          <w:sz w:val="22"/>
          <w:szCs w:val="22"/>
          <w:lang w:val="ro-RO"/>
        </w:rPr>
        <w:t>ț</w:t>
      </w:r>
      <w:r w:rsidRPr="00DE31BF">
        <w:rPr>
          <w:color w:val="auto"/>
          <w:sz w:val="22"/>
          <w:szCs w:val="22"/>
          <w:lang w:val="ro-RO"/>
        </w:rPr>
        <w:t xml:space="preserve">ile au </w:t>
      </w:r>
      <w:r w:rsidR="007331CC" w:rsidRPr="00DE31BF">
        <w:rPr>
          <w:color w:val="auto"/>
          <w:sz w:val="22"/>
          <w:szCs w:val="22"/>
          <w:lang w:val="ro-RO"/>
        </w:rPr>
        <w:t>î</w:t>
      </w:r>
      <w:r w:rsidRPr="00DE31BF">
        <w:rPr>
          <w:color w:val="auto"/>
          <w:sz w:val="22"/>
          <w:szCs w:val="22"/>
          <w:lang w:val="ro-RO"/>
        </w:rPr>
        <w:t>n</w:t>
      </w:r>
      <w:r w:rsidR="009F4442" w:rsidRPr="00DE31BF">
        <w:rPr>
          <w:color w:val="auto"/>
          <w:sz w:val="22"/>
          <w:szCs w:val="22"/>
          <w:lang w:val="ro-RO"/>
        </w:rPr>
        <w:t>ț</w:t>
      </w:r>
      <w:r w:rsidRPr="00DE31BF">
        <w:rPr>
          <w:color w:val="auto"/>
          <w:sz w:val="22"/>
          <w:szCs w:val="22"/>
          <w:lang w:val="ro-RO"/>
        </w:rPr>
        <w:t>eles s</w:t>
      </w:r>
      <w:r w:rsidR="007331CC" w:rsidRPr="00DE31BF">
        <w:rPr>
          <w:color w:val="auto"/>
          <w:sz w:val="22"/>
          <w:szCs w:val="22"/>
          <w:lang w:val="ro-RO"/>
        </w:rPr>
        <w:t>ă</w:t>
      </w:r>
      <w:r w:rsidRPr="00DE31BF">
        <w:rPr>
          <w:color w:val="auto"/>
          <w:sz w:val="22"/>
          <w:szCs w:val="22"/>
          <w:lang w:val="ro-RO"/>
        </w:rPr>
        <w:t xml:space="preserve"> încheie azi ........................  prezentul contract în dou</w:t>
      </w:r>
      <w:r w:rsidR="0004745E" w:rsidRPr="00DE31BF">
        <w:rPr>
          <w:color w:val="auto"/>
          <w:sz w:val="22"/>
          <w:szCs w:val="22"/>
          <w:lang w:val="ro-RO"/>
        </w:rPr>
        <w:t>ă</w:t>
      </w:r>
      <w:r w:rsidRPr="00DE31BF">
        <w:rPr>
          <w:color w:val="auto"/>
          <w:sz w:val="22"/>
          <w:szCs w:val="22"/>
          <w:lang w:val="ro-RO"/>
        </w:rPr>
        <w:t xml:space="preserve"> exemplare, câte unul pentru fiecare parte.</w:t>
      </w:r>
    </w:p>
    <w:p w14:paraId="17078ED8" w14:textId="77777777" w:rsidR="00AF4990" w:rsidRPr="00DE31BF" w:rsidRDefault="00AF4990" w:rsidP="00DE31BF">
      <w:pPr>
        <w:pStyle w:val="DefaultText"/>
        <w:spacing w:line="276" w:lineRule="auto"/>
        <w:jc w:val="both"/>
        <w:rPr>
          <w:color w:val="auto"/>
          <w:sz w:val="22"/>
          <w:szCs w:val="22"/>
          <w:lang w:val="ro-RO"/>
        </w:rPr>
      </w:pPr>
    </w:p>
    <w:p w14:paraId="2BE53DE1" w14:textId="5BF71C4E" w:rsidR="00247975" w:rsidRPr="00DE31BF" w:rsidRDefault="009F4442" w:rsidP="00C3778B">
      <w:pPr>
        <w:jc w:val="both"/>
        <w:rPr>
          <w:sz w:val="22"/>
          <w:szCs w:val="22"/>
        </w:rPr>
      </w:pPr>
      <w:r w:rsidRPr="00DE31BF">
        <w:rPr>
          <w:b/>
          <w:bCs/>
          <w:sz w:val="22"/>
          <w:szCs w:val="22"/>
        </w:rPr>
        <w:t xml:space="preserve">            ACHIZITOR</w:t>
      </w:r>
      <w:r w:rsidR="00247975" w:rsidRPr="00DE31BF">
        <w:rPr>
          <w:sz w:val="22"/>
          <w:szCs w:val="22"/>
        </w:rPr>
        <w:t>,</w:t>
      </w:r>
      <w:r w:rsidR="00247975" w:rsidRPr="00DE31BF">
        <w:rPr>
          <w:sz w:val="22"/>
          <w:szCs w:val="22"/>
        </w:rPr>
        <w:tab/>
      </w:r>
      <w:r w:rsidR="00247975" w:rsidRPr="00DE31BF">
        <w:rPr>
          <w:sz w:val="22"/>
          <w:szCs w:val="22"/>
        </w:rPr>
        <w:tab/>
      </w:r>
      <w:r w:rsidR="00247975" w:rsidRPr="00DE31BF">
        <w:rPr>
          <w:sz w:val="22"/>
          <w:szCs w:val="22"/>
        </w:rPr>
        <w:tab/>
      </w:r>
      <w:r w:rsidR="00247975" w:rsidRPr="00DE31BF">
        <w:rPr>
          <w:sz w:val="22"/>
          <w:szCs w:val="22"/>
        </w:rPr>
        <w:tab/>
      </w:r>
      <w:r w:rsidR="00AD3309" w:rsidRPr="00DE31BF">
        <w:rPr>
          <w:sz w:val="22"/>
          <w:szCs w:val="22"/>
        </w:rPr>
        <w:t xml:space="preserve">      </w:t>
      </w:r>
      <w:r w:rsidRPr="00DE31BF">
        <w:rPr>
          <w:sz w:val="22"/>
          <w:szCs w:val="22"/>
        </w:rPr>
        <w:t xml:space="preserve">                                 </w:t>
      </w:r>
      <w:r w:rsidR="00A46027" w:rsidRPr="00DE31BF">
        <w:rPr>
          <w:sz w:val="22"/>
          <w:szCs w:val="22"/>
        </w:rPr>
        <w:t xml:space="preserve">     </w:t>
      </w:r>
      <w:r w:rsidR="00DE31BF">
        <w:rPr>
          <w:sz w:val="22"/>
          <w:szCs w:val="22"/>
        </w:rPr>
        <w:t xml:space="preserve">     </w:t>
      </w:r>
      <w:r w:rsidR="00247975" w:rsidRPr="00DE31BF">
        <w:rPr>
          <w:b/>
          <w:bCs/>
          <w:sz w:val="22"/>
          <w:szCs w:val="22"/>
        </w:rPr>
        <w:t>PRESTATOR</w:t>
      </w:r>
      <w:r w:rsidR="00247975" w:rsidRPr="00DE31BF">
        <w:rPr>
          <w:sz w:val="22"/>
          <w:szCs w:val="22"/>
        </w:rPr>
        <w:t>,</w:t>
      </w:r>
    </w:p>
    <w:p w14:paraId="14839A36" w14:textId="410C9211" w:rsidR="00247975" w:rsidRPr="00DE31BF" w:rsidRDefault="00247975" w:rsidP="00C3778B">
      <w:pPr>
        <w:jc w:val="both"/>
        <w:rPr>
          <w:b/>
          <w:bCs/>
          <w:sz w:val="22"/>
          <w:szCs w:val="22"/>
        </w:rPr>
      </w:pPr>
      <w:bookmarkStart w:id="6" w:name="_Hlk63249402"/>
      <w:r w:rsidRPr="00DE31BF">
        <w:rPr>
          <w:b/>
          <w:bCs/>
          <w:sz w:val="22"/>
          <w:szCs w:val="22"/>
        </w:rPr>
        <w:t xml:space="preserve">       </w:t>
      </w:r>
      <w:proofErr w:type="spellStart"/>
      <w:r w:rsidRPr="00DE31BF">
        <w:rPr>
          <w:b/>
          <w:bCs/>
          <w:sz w:val="22"/>
          <w:szCs w:val="22"/>
        </w:rPr>
        <w:t>Direcţia</w:t>
      </w:r>
      <w:proofErr w:type="spellEnd"/>
      <w:r w:rsidRPr="00DE31BF">
        <w:rPr>
          <w:b/>
          <w:bCs/>
          <w:sz w:val="22"/>
          <w:szCs w:val="22"/>
        </w:rPr>
        <w:t xml:space="preserve"> Generală pentru</w:t>
      </w:r>
      <w:r w:rsidRPr="00DE31BF">
        <w:rPr>
          <w:b/>
          <w:bCs/>
          <w:sz w:val="22"/>
          <w:szCs w:val="22"/>
        </w:rPr>
        <w:tab/>
      </w:r>
      <w:r w:rsidRPr="00DE31BF">
        <w:rPr>
          <w:b/>
          <w:bCs/>
          <w:sz w:val="22"/>
          <w:szCs w:val="22"/>
        </w:rPr>
        <w:tab/>
      </w:r>
      <w:r w:rsidRPr="00DE31BF">
        <w:rPr>
          <w:b/>
          <w:bCs/>
          <w:sz w:val="22"/>
          <w:szCs w:val="22"/>
        </w:rPr>
        <w:tab/>
      </w:r>
      <w:r w:rsidRPr="00DE31BF">
        <w:rPr>
          <w:b/>
          <w:bCs/>
          <w:sz w:val="22"/>
          <w:szCs w:val="22"/>
        </w:rPr>
        <w:tab/>
      </w:r>
      <w:r w:rsidRPr="00DE31BF">
        <w:rPr>
          <w:b/>
          <w:bCs/>
          <w:sz w:val="22"/>
          <w:szCs w:val="22"/>
        </w:rPr>
        <w:tab/>
      </w:r>
      <w:r w:rsidRPr="00DE31BF">
        <w:rPr>
          <w:b/>
          <w:bCs/>
          <w:sz w:val="22"/>
          <w:szCs w:val="22"/>
        </w:rPr>
        <w:tab/>
        <w:t xml:space="preserve">      </w:t>
      </w:r>
    </w:p>
    <w:p w14:paraId="52C4F112" w14:textId="5C8F603B" w:rsidR="00617612" w:rsidRPr="00617612" w:rsidRDefault="00247975" w:rsidP="00C3778B">
      <w:pPr>
        <w:jc w:val="both"/>
        <w:rPr>
          <w:b/>
          <w:bCs/>
          <w:sz w:val="22"/>
          <w:szCs w:val="22"/>
          <w:lang w:val="es-ES"/>
        </w:rPr>
      </w:pPr>
      <w:r w:rsidRPr="00DE31BF">
        <w:rPr>
          <w:b/>
          <w:bCs/>
          <w:sz w:val="22"/>
          <w:szCs w:val="22"/>
        </w:rPr>
        <w:t xml:space="preserve">  Administrarea Patrimoniului</w:t>
      </w:r>
      <w:r w:rsidRPr="00DE31BF">
        <w:rPr>
          <w:b/>
          <w:bCs/>
          <w:sz w:val="22"/>
          <w:szCs w:val="22"/>
        </w:rPr>
        <w:tab/>
      </w:r>
      <w:r w:rsidRPr="00DE31BF">
        <w:rPr>
          <w:b/>
          <w:bCs/>
          <w:sz w:val="22"/>
          <w:szCs w:val="22"/>
        </w:rPr>
        <w:tab/>
      </w:r>
      <w:r w:rsidRPr="00DE31BF">
        <w:rPr>
          <w:b/>
          <w:bCs/>
          <w:sz w:val="22"/>
          <w:szCs w:val="22"/>
        </w:rPr>
        <w:tab/>
      </w:r>
      <w:r w:rsidRPr="00DE31BF">
        <w:rPr>
          <w:b/>
          <w:bCs/>
          <w:sz w:val="22"/>
          <w:szCs w:val="22"/>
        </w:rPr>
        <w:tab/>
      </w:r>
      <w:r w:rsidR="00BD1E0D" w:rsidRPr="00DE31BF">
        <w:rPr>
          <w:b/>
          <w:bCs/>
          <w:sz w:val="22"/>
          <w:szCs w:val="22"/>
        </w:rPr>
        <w:t xml:space="preserve">   </w:t>
      </w:r>
      <w:r w:rsidR="00A46027" w:rsidRPr="00DE31BF">
        <w:rPr>
          <w:b/>
          <w:bCs/>
          <w:sz w:val="22"/>
          <w:szCs w:val="22"/>
        </w:rPr>
        <w:t xml:space="preserve">            </w:t>
      </w:r>
      <w:r w:rsidR="00BD1E0D" w:rsidRPr="00DE31BF">
        <w:rPr>
          <w:b/>
          <w:bCs/>
          <w:sz w:val="22"/>
          <w:szCs w:val="22"/>
        </w:rPr>
        <w:t xml:space="preserve"> </w:t>
      </w:r>
      <w:r w:rsidR="00A46027" w:rsidRPr="00DE31BF">
        <w:rPr>
          <w:b/>
          <w:bCs/>
          <w:sz w:val="22"/>
          <w:szCs w:val="22"/>
        </w:rPr>
        <w:t xml:space="preserve"> </w:t>
      </w:r>
      <w:r w:rsidR="00B169B3" w:rsidRPr="00DE31BF">
        <w:rPr>
          <w:b/>
          <w:bCs/>
          <w:sz w:val="22"/>
          <w:szCs w:val="22"/>
        </w:rPr>
        <w:t xml:space="preserve"> </w:t>
      </w:r>
      <w:r w:rsidR="008F583B" w:rsidRPr="00DE31BF">
        <w:rPr>
          <w:b/>
          <w:bCs/>
          <w:sz w:val="22"/>
          <w:szCs w:val="22"/>
          <w:lang w:val="es-ES"/>
        </w:rPr>
        <w:t>LA FANTANA S.R.L</w:t>
      </w:r>
      <w:r w:rsidR="00BD1E0D" w:rsidRPr="00DE31BF">
        <w:rPr>
          <w:b/>
          <w:bCs/>
          <w:sz w:val="22"/>
          <w:szCs w:val="22"/>
          <w:lang w:val="es-ES"/>
        </w:rPr>
        <w:t xml:space="preserve"> </w:t>
      </w:r>
    </w:p>
    <w:p w14:paraId="074A89C7" w14:textId="2ACC6173" w:rsidR="00E2690F" w:rsidRPr="00DE31BF" w:rsidRDefault="00247975" w:rsidP="001E2EB3">
      <w:pPr>
        <w:ind w:left="7080" w:hanging="6372"/>
        <w:jc w:val="both"/>
        <w:rPr>
          <w:bCs/>
          <w:sz w:val="22"/>
          <w:szCs w:val="22"/>
        </w:rPr>
      </w:pPr>
      <w:r w:rsidRPr="00DE31BF">
        <w:rPr>
          <w:b/>
          <w:bCs/>
          <w:sz w:val="22"/>
          <w:szCs w:val="22"/>
        </w:rPr>
        <w:t>Imobiliar Sector 2</w:t>
      </w:r>
      <w:r w:rsidRPr="00DE31BF">
        <w:rPr>
          <w:b/>
          <w:bCs/>
          <w:sz w:val="22"/>
          <w:szCs w:val="22"/>
        </w:rPr>
        <w:tab/>
      </w:r>
      <w:r w:rsidRPr="00DE31BF">
        <w:rPr>
          <w:bCs/>
          <w:sz w:val="22"/>
          <w:szCs w:val="22"/>
        </w:rPr>
        <w:tab/>
      </w:r>
      <w:r w:rsidRPr="00DE31BF">
        <w:rPr>
          <w:bCs/>
          <w:sz w:val="22"/>
          <w:szCs w:val="22"/>
        </w:rPr>
        <w:tab/>
      </w:r>
      <w:r w:rsidRPr="00DE31BF">
        <w:rPr>
          <w:bCs/>
          <w:sz w:val="22"/>
          <w:szCs w:val="22"/>
        </w:rPr>
        <w:tab/>
      </w:r>
      <w:r w:rsidRPr="00DE31BF">
        <w:rPr>
          <w:bCs/>
          <w:sz w:val="22"/>
          <w:szCs w:val="22"/>
        </w:rPr>
        <w:tab/>
      </w:r>
      <w:r w:rsidR="00E2690F" w:rsidRPr="00DE31BF">
        <w:rPr>
          <w:bCs/>
          <w:sz w:val="22"/>
          <w:szCs w:val="22"/>
        </w:rPr>
        <w:t xml:space="preserve">     </w:t>
      </w:r>
      <w:r w:rsidR="00B169B3" w:rsidRPr="00DE31BF">
        <w:rPr>
          <w:bCs/>
          <w:sz w:val="22"/>
          <w:szCs w:val="22"/>
        </w:rPr>
        <w:t xml:space="preserve">  </w:t>
      </w:r>
      <w:r w:rsidR="00DE31BF">
        <w:rPr>
          <w:bCs/>
          <w:sz w:val="22"/>
          <w:szCs w:val="22"/>
        </w:rPr>
        <w:t xml:space="preserve">   </w:t>
      </w:r>
      <w:r w:rsidR="00B169B3" w:rsidRPr="00DE31BF">
        <w:rPr>
          <w:bCs/>
          <w:sz w:val="22"/>
          <w:szCs w:val="22"/>
        </w:rPr>
        <w:t xml:space="preserve">  </w:t>
      </w:r>
      <w:r w:rsidR="001E2EB3">
        <w:rPr>
          <w:bCs/>
          <w:sz w:val="22"/>
          <w:szCs w:val="22"/>
        </w:rPr>
        <w:t xml:space="preserve">                     </w:t>
      </w:r>
      <w:r w:rsidR="001205A3">
        <w:rPr>
          <w:bCs/>
          <w:sz w:val="22"/>
          <w:szCs w:val="22"/>
        </w:rPr>
        <w:t xml:space="preserve">    </w:t>
      </w:r>
    </w:p>
    <w:p w14:paraId="505B7870" w14:textId="52C6CC32" w:rsidR="00247975" w:rsidRPr="00DE31BF" w:rsidRDefault="00247975" w:rsidP="002F780B">
      <w:pPr>
        <w:ind w:left="4956" w:hanging="4956"/>
        <w:jc w:val="both"/>
        <w:rPr>
          <w:sz w:val="22"/>
          <w:szCs w:val="22"/>
        </w:rPr>
      </w:pPr>
      <w:r w:rsidRPr="00DE31BF">
        <w:rPr>
          <w:b/>
          <w:sz w:val="22"/>
          <w:szCs w:val="22"/>
        </w:rPr>
        <w:t>DIRECTOR GENERAL</w:t>
      </w:r>
      <w:r w:rsidRPr="00DE31BF">
        <w:rPr>
          <w:b/>
          <w:sz w:val="22"/>
          <w:szCs w:val="22"/>
        </w:rPr>
        <w:tab/>
      </w:r>
      <w:r w:rsidRPr="00DE31BF">
        <w:rPr>
          <w:b/>
          <w:sz w:val="22"/>
          <w:szCs w:val="22"/>
        </w:rPr>
        <w:tab/>
      </w:r>
      <w:r w:rsidRPr="00DE31BF">
        <w:rPr>
          <w:b/>
          <w:sz w:val="22"/>
          <w:szCs w:val="22"/>
        </w:rPr>
        <w:tab/>
      </w:r>
      <w:r w:rsidRPr="00DE31BF">
        <w:rPr>
          <w:b/>
          <w:sz w:val="22"/>
          <w:szCs w:val="22"/>
        </w:rPr>
        <w:tab/>
      </w:r>
      <w:r w:rsidRPr="00DE31BF">
        <w:rPr>
          <w:b/>
          <w:sz w:val="22"/>
          <w:szCs w:val="22"/>
        </w:rPr>
        <w:tab/>
      </w:r>
      <w:r w:rsidRPr="00DE31BF">
        <w:rPr>
          <w:b/>
          <w:sz w:val="22"/>
          <w:szCs w:val="22"/>
        </w:rPr>
        <w:tab/>
      </w:r>
      <w:r w:rsidR="002F780B">
        <w:rPr>
          <w:b/>
          <w:sz w:val="22"/>
          <w:szCs w:val="22"/>
        </w:rPr>
        <w:t xml:space="preserve">         </w:t>
      </w:r>
      <w:r w:rsidR="001E2EB3">
        <w:rPr>
          <w:b/>
          <w:sz w:val="22"/>
          <w:szCs w:val="22"/>
        </w:rPr>
        <w:t>Împuternicit</w:t>
      </w:r>
      <w:r w:rsidR="002F780B">
        <w:rPr>
          <w:b/>
          <w:sz w:val="22"/>
          <w:szCs w:val="22"/>
        </w:rPr>
        <w:t xml:space="preserve"> </w:t>
      </w:r>
      <w:r w:rsidR="001E2EB3">
        <w:rPr>
          <w:b/>
          <w:sz w:val="22"/>
          <w:szCs w:val="22"/>
        </w:rPr>
        <w:t>prin,</w:t>
      </w:r>
      <w:r w:rsidR="002F780B">
        <w:rPr>
          <w:color w:val="1F497D"/>
        </w:rPr>
        <w:t xml:space="preserve"> </w:t>
      </w:r>
      <w:r w:rsidR="002F780B" w:rsidRPr="002F780B">
        <w:rPr>
          <w:sz w:val="22"/>
          <w:szCs w:val="22"/>
        </w:rPr>
        <w:t xml:space="preserve">National </w:t>
      </w:r>
      <w:proofErr w:type="spellStart"/>
      <w:r w:rsidR="002F780B" w:rsidRPr="002F780B">
        <w:rPr>
          <w:sz w:val="22"/>
          <w:szCs w:val="22"/>
        </w:rPr>
        <w:t>Customer</w:t>
      </w:r>
      <w:proofErr w:type="spellEnd"/>
      <w:r w:rsidR="002F780B" w:rsidRPr="002F780B">
        <w:rPr>
          <w:sz w:val="22"/>
          <w:szCs w:val="22"/>
        </w:rPr>
        <w:t xml:space="preserve"> &amp; </w:t>
      </w:r>
      <w:proofErr w:type="spellStart"/>
      <w:r w:rsidR="002F780B" w:rsidRPr="002F780B">
        <w:rPr>
          <w:sz w:val="22"/>
          <w:szCs w:val="22"/>
        </w:rPr>
        <w:t>Sales</w:t>
      </w:r>
      <w:proofErr w:type="spellEnd"/>
      <w:r w:rsidR="002F780B" w:rsidRPr="002F780B">
        <w:rPr>
          <w:sz w:val="22"/>
          <w:szCs w:val="22"/>
        </w:rPr>
        <w:t xml:space="preserve"> Manager</w:t>
      </w:r>
    </w:p>
    <w:p w14:paraId="60283DF9" w14:textId="207359A6" w:rsidR="00247975" w:rsidRPr="00DE31BF" w:rsidRDefault="00247975" w:rsidP="00C3778B">
      <w:pPr>
        <w:jc w:val="both"/>
        <w:rPr>
          <w:sz w:val="22"/>
          <w:szCs w:val="22"/>
        </w:rPr>
      </w:pPr>
      <w:r w:rsidRPr="00DE31BF">
        <w:rPr>
          <w:sz w:val="22"/>
          <w:szCs w:val="22"/>
        </w:rPr>
        <w:t>Bogdan - Alexandru GÂRBU</w:t>
      </w:r>
      <w:r w:rsidRPr="00DE31BF">
        <w:rPr>
          <w:sz w:val="22"/>
          <w:szCs w:val="22"/>
        </w:rPr>
        <w:tab/>
      </w:r>
      <w:r w:rsidRPr="00DE31BF">
        <w:rPr>
          <w:sz w:val="22"/>
          <w:szCs w:val="22"/>
        </w:rPr>
        <w:tab/>
      </w:r>
      <w:r w:rsidRPr="00DE31BF">
        <w:rPr>
          <w:sz w:val="22"/>
          <w:szCs w:val="22"/>
        </w:rPr>
        <w:tab/>
      </w:r>
      <w:r w:rsidRPr="00DE31BF">
        <w:rPr>
          <w:sz w:val="22"/>
          <w:szCs w:val="22"/>
        </w:rPr>
        <w:tab/>
      </w:r>
      <w:r w:rsidRPr="00DE31BF">
        <w:rPr>
          <w:sz w:val="22"/>
          <w:szCs w:val="22"/>
        </w:rPr>
        <w:tab/>
      </w:r>
      <w:r w:rsidR="00E2690F" w:rsidRPr="00DE31BF">
        <w:rPr>
          <w:sz w:val="22"/>
          <w:szCs w:val="22"/>
        </w:rPr>
        <w:t xml:space="preserve">               </w:t>
      </w:r>
      <w:r w:rsidR="00DE31BF">
        <w:rPr>
          <w:sz w:val="22"/>
          <w:szCs w:val="22"/>
        </w:rPr>
        <w:t xml:space="preserve">         </w:t>
      </w:r>
    </w:p>
    <w:bookmarkEnd w:id="6"/>
    <w:p w14:paraId="2F3E28E8" w14:textId="77777777" w:rsidR="00A46027" w:rsidRPr="00DE31BF" w:rsidRDefault="00A46027" w:rsidP="00C3778B">
      <w:pPr>
        <w:jc w:val="both"/>
        <w:rPr>
          <w:b/>
          <w:sz w:val="22"/>
          <w:szCs w:val="22"/>
        </w:rPr>
      </w:pPr>
    </w:p>
    <w:p w14:paraId="2E843052" w14:textId="77777777" w:rsidR="00A46027" w:rsidRDefault="00A46027" w:rsidP="00C3778B">
      <w:pPr>
        <w:jc w:val="both"/>
        <w:rPr>
          <w:b/>
          <w:bCs/>
          <w:sz w:val="22"/>
          <w:szCs w:val="22"/>
        </w:rPr>
      </w:pPr>
      <w:bookmarkStart w:id="7" w:name="bookmark15"/>
    </w:p>
    <w:bookmarkEnd w:id="7"/>
    <w:p w14:paraId="4524DF21" w14:textId="394D4A89" w:rsidR="004F3DE8" w:rsidRPr="00414D74" w:rsidRDefault="004F3DE8" w:rsidP="00986982">
      <w:pPr>
        <w:widowControl/>
        <w:suppressAutoHyphens w:val="0"/>
        <w:autoSpaceDE/>
        <w:spacing w:line="288" w:lineRule="auto"/>
        <w:jc w:val="both"/>
        <w:rPr>
          <w:spacing w:val="1"/>
          <w:sz w:val="23"/>
          <w:szCs w:val="23"/>
        </w:rPr>
      </w:pPr>
    </w:p>
    <w:sectPr w:rsidR="004F3DE8" w:rsidRPr="00414D74" w:rsidSect="00B775F9">
      <w:pgSz w:w="11906" w:h="16838"/>
      <w:pgMar w:top="1440" w:right="1440" w:bottom="1440" w:left="1440" w:header="0" w:footer="23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7B7F5" w14:textId="77777777" w:rsidR="003F29AF" w:rsidRDefault="003F29AF">
      <w:r>
        <w:separator/>
      </w:r>
    </w:p>
  </w:endnote>
  <w:endnote w:type="continuationSeparator" w:id="0">
    <w:p w14:paraId="12C53A78" w14:textId="77777777" w:rsidR="003F29AF" w:rsidRDefault="003F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F0ED8" w14:textId="77777777" w:rsidR="003F29AF" w:rsidRDefault="003F29AF">
      <w:r>
        <w:separator/>
      </w:r>
    </w:p>
  </w:footnote>
  <w:footnote w:type="continuationSeparator" w:id="0">
    <w:p w14:paraId="0FD941CB" w14:textId="77777777" w:rsidR="003F29AF" w:rsidRDefault="003F2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RTF_Num 2"/>
    <w:lvl w:ilvl="0">
      <w:start w:val="1"/>
      <w:numFmt w:val="decimal"/>
      <w:lvlText w:val="%1"/>
      <w:lvlJc w:val="left"/>
      <w:pPr>
        <w:tabs>
          <w:tab w:val="num" w:pos="0"/>
        </w:tabs>
        <w:ind w:left="0" w:hanging="361"/>
      </w:pPr>
    </w:lvl>
    <w:lvl w:ilvl="1">
      <w:start w:val="2"/>
      <w:numFmt w:val="decimal"/>
      <w:lvlText w:val="%1.%2."/>
      <w:lvlJc w:val="left"/>
      <w:pPr>
        <w:tabs>
          <w:tab w:val="num" w:pos="0"/>
        </w:tabs>
        <w:ind w:left="0" w:hanging="361"/>
      </w:pPr>
      <w:rPr>
        <w:rFonts w:ascii="Calibri" w:eastAsia="Calibri" w:hAnsi="Calibri" w:cs="Calibri"/>
        <w:b w:val="0"/>
        <w:bCs w:val="0"/>
        <w:sz w:val="22"/>
        <w:szCs w:val="22"/>
      </w:rPr>
    </w:lvl>
    <w:lvl w:ilvl="2">
      <w:start w:val="1"/>
      <w:numFmt w:val="decimal"/>
      <w:lvlText w:val="%1.%2.%3."/>
      <w:lvlJc w:val="left"/>
      <w:pPr>
        <w:tabs>
          <w:tab w:val="num" w:pos="0"/>
        </w:tabs>
        <w:ind w:left="0" w:hanging="721"/>
      </w:pPr>
      <w:rPr>
        <w:rFonts w:ascii="Calibri" w:eastAsia="Calibri" w:hAnsi="Calibri" w:cs="Calibri"/>
        <w:b w:val="0"/>
        <w:bCs w:val="0"/>
        <w:sz w:val="22"/>
        <w:szCs w:val="22"/>
      </w:rPr>
    </w:lvl>
    <w:lvl w:ilvl="3">
      <w:numFmt w:val="bullet"/>
      <w:suff w:val="nothing"/>
      <w:lvlText w:val=""/>
      <w:lvlJc w:val="left"/>
      <w:pPr>
        <w:tabs>
          <w:tab w:val="num" w:pos="0"/>
        </w:tabs>
        <w:ind w:left="0" w:firstLine="0"/>
      </w:pPr>
      <w:rPr>
        <w:rFonts w:ascii="Symbol" w:hAnsi="Symbol"/>
      </w:rPr>
    </w:lvl>
    <w:lvl w:ilvl="4">
      <w:numFmt w:val="bullet"/>
      <w:suff w:val="nothing"/>
      <w:lvlText w:val=""/>
      <w:lvlJc w:val="left"/>
      <w:pPr>
        <w:tabs>
          <w:tab w:val="num" w:pos="0"/>
        </w:tabs>
        <w:ind w:left="0" w:firstLine="0"/>
      </w:pPr>
      <w:rPr>
        <w:rFonts w:ascii="Symbol" w:hAnsi="Symbol"/>
      </w:rPr>
    </w:lvl>
    <w:lvl w:ilvl="5">
      <w:numFmt w:val="bullet"/>
      <w:suff w:val="nothing"/>
      <w:lvlText w:val=""/>
      <w:lvlJc w:val="left"/>
      <w:pPr>
        <w:tabs>
          <w:tab w:val="num" w:pos="0"/>
        </w:tabs>
        <w:ind w:left="0" w:firstLine="0"/>
      </w:pPr>
      <w:rPr>
        <w:rFonts w:ascii="Symbol" w:hAnsi="Symbol"/>
      </w:rPr>
    </w:lvl>
    <w:lvl w:ilvl="6">
      <w:numFmt w:val="bullet"/>
      <w:suff w:val="nothing"/>
      <w:lvlText w:val=""/>
      <w:lvlJc w:val="left"/>
      <w:pPr>
        <w:tabs>
          <w:tab w:val="num" w:pos="0"/>
        </w:tabs>
        <w:ind w:left="0" w:firstLine="0"/>
      </w:pPr>
      <w:rPr>
        <w:rFonts w:ascii="Symbol" w:hAnsi="Symbol"/>
      </w:rPr>
    </w:lvl>
    <w:lvl w:ilvl="7">
      <w:numFmt w:val="bullet"/>
      <w:suff w:val="nothing"/>
      <w:lvlText w:val=""/>
      <w:lvlJc w:val="left"/>
      <w:pPr>
        <w:tabs>
          <w:tab w:val="num" w:pos="0"/>
        </w:tabs>
        <w:ind w:left="0" w:firstLine="0"/>
      </w:pPr>
      <w:rPr>
        <w:rFonts w:ascii="Symbol" w:hAnsi="Symbol"/>
      </w:rPr>
    </w:lvl>
    <w:lvl w:ilvl="8">
      <w:numFmt w:val="bullet"/>
      <w:suff w:val="nothing"/>
      <w:lvlText w:val=""/>
      <w:lvlJc w:val="left"/>
      <w:pPr>
        <w:tabs>
          <w:tab w:val="num" w:pos="0"/>
        </w:tabs>
        <w:ind w:left="0" w:firstLine="0"/>
      </w:pPr>
      <w:rPr>
        <w:rFonts w:ascii="Symbol" w:hAnsi="Symbol"/>
      </w:rPr>
    </w:lvl>
  </w:abstractNum>
  <w:abstractNum w:abstractNumId="2" w15:restartNumberingAfterBreak="0">
    <w:nsid w:val="00000003"/>
    <w:multiLevelType w:val="multilevel"/>
    <w:tmpl w:val="00000003"/>
    <w:name w:val="RTF_Num 3"/>
    <w:lvl w:ilvl="0">
      <w:start w:val="2"/>
      <w:numFmt w:val="decimal"/>
      <w:lvlText w:val="%1"/>
      <w:lvlJc w:val="left"/>
      <w:pPr>
        <w:tabs>
          <w:tab w:val="num" w:pos="0"/>
        </w:tabs>
        <w:ind w:left="0" w:hanging="708"/>
      </w:pPr>
    </w:lvl>
    <w:lvl w:ilvl="1">
      <w:start w:val="1"/>
      <w:numFmt w:val="decimal"/>
      <w:lvlText w:val="%1.%2."/>
      <w:lvlJc w:val="left"/>
      <w:pPr>
        <w:tabs>
          <w:tab w:val="num" w:pos="0"/>
        </w:tabs>
        <w:ind w:left="0" w:hanging="708"/>
      </w:pPr>
      <w:rPr>
        <w:rFonts w:ascii="Calibri" w:eastAsia="Calibri" w:hAnsi="Calibri" w:cs="Calibri"/>
        <w:b w:val="0"/>
        <w:bCs w:val="0"/>
        <w:sz w:val="22"/>
        <w:szCs w:val="22"/>
      </w:rPr>
    </w:lvl>
    <w:lvl w:ilvl="2">
      <w:numFmt w:val="bullet"/>
      <w:suff w:val="nothing"/>
      <w:lvlText w:val=""/>
      <w:lvlJc w:val="left"/>
      <w:pPr>
        <w:tabs>
          <w:tab w:val="num" w:pos="0"/>
        </w:tabs>
        <w:ind w:left="0" w:firstLine="0"/>
      </w:pPr>
      <w:rPr>
        <w:rFonts w:ascii="Symbol" w:hAnsi="Symbol"/>
      </w:rPr>
    </w:lvl>
    <w:lvl w:ilvl="3">
      <w:numFmt w:val="bullet"/>
      <w:suff w:val="nothing"/>
      <w:lvlText w:val=""/>
      <w:lvlJc w:val="left"/>
      <w:pPr>
        <w:tabs>
          <w:tab w:val="num" w:pos="0"/>
        </w:tabs>
        <w:ind w:left="0" w:firstLine="0"/>
      </w:pPr>
      <w:rPr>
        <w:rFonts w:ascii="Symbol" w:hAnsi="Symbol"/>
      </w:rPr>
    </w:lvl>
    <w:lvl w:ilvl="4">
      <w:numFmt w:val="bullet"/>
      <w:suff w:val="nothing"/>
      <w:lvlText w:val=""/>
      <w:lvlJc w:val="left"/>
      <w:pPr>
        <w:tabs>
          <w:tab w:val="num" w:pos="0"/>
        </w:tabs>
        <w:ind w:left="0" w:firstLine="0"/>
      </w:pPr>
      <w:rPr>
        <w:rFonts w:ascii="Symbol" w:hAnsi="Symbol"/>
      </w:rPr>
    </w:lvl>
    <w:lvl w:ilvl="5">
      <w:numFmt w:val="bullet"/>
      <w:suff w:val="nothing"/>
      <w:lvlText w:val=""/>
      <w:lvlJc w:val="left"/>
      <w:pPr>
        <w:tabs>
          <w:tab w:val="num" w:pos="0"/>
        </w:tabs>
        <w:ind w:left="0" w:firstLine="0"/>
      </w:pPr>
      <w:rPr>
        <w:rFonts w:ascii="Symbol" w:hAnsi="Symbol"/>
      </w:rPr>
    </w:lvl>
    <w:lvl w:ilvl="6">
      <w:numFmt w:val="bullet"/>
      <w:suff w:val="nothing"/>
      <w:lvlText w:val=""/>
      <w:lvlJc w:val="left"/>
      <w:pPr>
        <w:tabs>
          <w:tab w:val="num" w:pos="0"/>
        </w:tabs>
        <w:ind w:left="0" w:firstLine="0"/>
      </w:pPr>
      <w:rPr>
        <w:rFonts w:ascii="Symbol" w:hAnsi="Symbol"/>
      </w:rPr>
    </w:lvl>
    <w:lvl w:ilvl="7">
      <w:numFmt w:val="bullet"/>
      <w:suff w:val="nothing"/>
      <w:lvlText w:val=""/>
      <w:lvlJc w:val="left"/>
      <w:pPr>
        <w:tabs>
          <w:tab w:val="num" w:pos="0"/>
        </w:tabs>
        <w:ind w:left="0" w:firstLine="0"/>
      </w:pPr>
      <w:rPr>
        <w:rFonts w:ascii="Symbol" w:hAnsi="Symbol"/>
      </w:rPr>
    </w:lvl>
    <w:lvl w:ilvl="8">
      <w:numFmt w:val="bullet"/>
      <w:suff w:val="nothing"/>
      <w:lvlText w:val=""/>
      <w:lvlJc w:val="left"/>
      <w:pPr>
        <w:tabs>
          <w:tab w:val="num" w:pos="0"/>
        </w:tabs>
        <w:ind w:left="0" w:firstLine="0"/>
      </w:pPr>
      <w:rPr>
        <w:rFonts w:ascii="Symbol" w:hAnsi="Symbol"/>
      </w:rPr>
    </w:lvl>
  </w:abstractNum>
  <w:abstractNum w:abstractNumId="3" w15:restartNumberingAfterBreak="0">
    <w:nsid w:val="00000004"/>
    <w:multiLevelType w:val="multilevel"/>
    <w:tmpl w:val="00000004"/>
    <w:name w:val="RTF_Num 4"/>
    <w:lvl w:ilvl="0">
      <w:start w:val="3"/>
      <w:numFmt w:val="decimal"/>
      <w:lvlText w:val="%1"/>
      <w:lvlJc w:val="left"/>
      <w:pPr>
        <w:tabs>
          <w:tab w:val="num" w:pos="0"/>
        </w:tabs>
        <w:ind w:left="0" w:hanging="721"/>
      </w:pPr>
    </w:lvl>
    <w:lvl w:ilvl="1">
      <w:start w:val="1"/>
      <w:numFmt w:val="decimal"/>
      <w:lvlText w:val="%1.%2."/>
      <w:lvlJc w:val="left"/>
      <w:pPr>
        <w:tabs>
          <w:tab w:val="num" w:pos="811"/>
        </w:tabs>
        <w:ind w:left="811" w:hanging="721"/>
      </w:pPr>
      <w:rPr>
        <w:rFonts w:ascii="Calibri" w:eastAsia="Calibri" w:hAnsi="Calibri" w:cs="Calibri"/>
        <w:b w:val="0"/>
        <w:bCs w:val="0"/>
        <w:sz w:val="22"/>
        <w:szCs w:val="22"/>
      </w:rPr>
    </w:lvl>
    <w:lvl w:ilvl="2">
      <w:numFmt w:val="bullet"/>
      <w:suff w:val="nothing"/>
      <w:lvlText w:val=""/>
      <w:lvlJc w:val="left"/>
      <w:pPr>
        <w:tabs>
          <w:tab w:val="num" w:pos="0"/>
        </w:tabs>
        <w:ind w:left="0" w:firstLine="0"/>
      </w:pPr>
      <w:rPr>
        <w:rFonts w:ascii="Symbol" w:hAnsi="Symbol"/>
      </w:rPr>
    </w:lvl>
    <w:lvl w:ilvl="3">
      <w:numFmt w:val="bullet"/>
      <w:suff w:val="nothing"/>
      <w:lvlText w:val=""/>
      <w:lvlJc w:val="left"/>
      <w:pPr>
        <w:tabs>
          <w:tab w:val="num" w:pos="0"/>
        </w:tabs>
        <w:ind w:left="0" w:firstLine="0"/>
      </w:pPr>
      <w:rPr>
        <w:rFonts w:ascii="Symbol" w:hAnsi="Symbol"/>
      </w:rPr>
    </w:lvl>
    <w:lvl w:ilvl="4">
      <w:numFmt w:val="bullet"/>
      <w:suff w:val="nothing"/>
      <w:lvlText w:val=""/>
      <w:lvlJc w:val="left"/>
      <w:pPr>
        <w:tabs>
          <w:tab w:val="num" w:pos="0"/>
        </w:tabs>
        <w:ind w:left="0" w:firstLine="0"/>
      </w:pPr>
      <w:rPr>
        <w:rFonts w:ascii="Symbol" w:hAnsi="Symbol"/>
      </w:rPr>
    </w:lvl>
    <w:lvl w:ilvl="5">
      <w:numFmt w:val="bullet"/>
      <w:suff w:val="nothing"/>
      <w:lvlText w:val=""/>
      <w:lvlJc w:val="left"/>
      <w:pPr>
        <w:tabs>
          <w:tab w:val="num" w:pos="0"/>
        </w:tabs>
        <w:ind w:left="0" w:firstLine="0"/>
      </w:pPr>
      <w:rPr>
        <w:rFonts w:ascii="Symbol" w:hAnsi="Symbol"/>
      </w:rPr>
    </w:lvl>
    <w:lvl w:ilvl="6">
      <w:numFmt w:val="bullet"/>
      <w:suff w:val="nothing"/>
      <w:lvlText w:val=""/>
      <w:lvlJc w:val="left"/>
      <w:pPr>
        <w:tabs>
          <w:tab w:val="num" w:pos="0"/>
        </w:tabs>
        <w:ind w:left="0" w:firstLine="0"/>
      </w:pPr>
      <w:rPr>
        <w:rFonts w:ascii="Symbol" w:hAnsi="Symbol"/>
      </w:rPr>
    </w:lvl>
    <w:lvl w:ilvl="7">
      <w:numFmt w:val="bullet"/>
      <w:suff w:val="nothing"/>
      <w:lvlText w:val=""/>
      <w:lvlJc w:val="left"/>
      <w:pPr>
        <w:tabs>
          <w:tab w:val="num" w:pos="0"/>
        </w:tabs>
        <w:ind w:left="0" w:firstLine="0"/>
      </w:pPr>
      <w:rPr>
        <w:rFonts w:ascii="Symbol" w:hAnsi="Symbol"/>
      </w:rPr>
    </w:lvl>
    <w:lvl w:ilvl="8">
      <w:numFmt w:val="bullet"/>
      <w:suff w:val="nothing"/>
      <w:lvlText w:val=""/>
      <w:lvlJc w:val="left"/>
      <w:pPr>
        <w:tabs>
          <w:tab w:val="num" w:pos="0"/>
        </w:tabs>
        <w:ind w:left="0" w:firstLine="0"/>
      </w:pPr>
      <w:rPr>
        <w:rFonts w:ascii="Symbol" w:hAnsi="Symbol"/>
      </w:rPr>
    </w:lvl>
  </w:abstractNum>
  <w:abstractNum w:abstractNumId="4" w15:restartNumberingAfterBreak="0">
    <w:nsid w:val="00000005"/>
    <w:multiLevelType w:val="multilevel"/>
    <w:tmpl w:val="00000005"/>
    <w:name w:val="RTF_Num 5"/>
    <w:lvl w:ilvl="0">
      <w:start w:val="4"/>
      <w:numFmt w:val="decimal"/>
      <w:lvlText w:val="%1"/>
      <w:lvlJc w:val="left"/>
      <w:pPr>
        <w:tabs>
          <w:tab w:val="num" w:pos="0"/>
        </w:tabs>
        <w:ind w:left="0" w:hanging="394"/>
      </w:pPr>
    </w:lvl>
    <w:lvl w:ilvl="1">
      <w:start w:val="1"/>
      <w:numFmt w:val="decimal"/>
      <w:lvlText w:val="%1.%2."/>
      <w:lvlJc w:val="left"/>
      <w:pPr>
        <w:tabs>
          <w:tab w:val="num" w:pos="0"/>
        </w:tabs>
        <w:ind w:left="0" w:hanging="394"/>
      </w:pPr>
      <w:rPr>
        <w:rFonts w:ascii="Calibri" w:eastAsia="Calibri" w:hAnsi="Calibri" w:cs="Calibri"/>
        <w:b/>
        <w:bCs/>
        <w:sz w:val="22"/>
        <w:szCs w:val="22"/>
      </w:rPr>
    </w:lvl>
    <w:lvl w:ilvl="2">
      <w:start w:val="1"/>
      <w:numFmt w:val="decimal"/>
      <w:lvlText w:val="%1.%2.%3."/>
      <w:lvlJc w:val="left"/>
      <w:pPr>
        <w:tabs>
          <w:tab w:val="num" w:pos="863"/>
        </w:tabs>
        <w:ind w:left="863" w:hanging="721"/>
      </w:pPr>
      <w:rPr>
        <w:rFonts w:ascii="Calibri" w:eastAsia="Calibri" w:hAnsi="Calibri" w:cs="Calibri"/>
        <w:b w:val="0"/>
        <w:bCs w:val="0"/>
        <w:sz w:val="22"/>
        <w:szCs w:val="22"/>
      </w:rPr>
    </w:lvl>
    <w:lvl w:ilvl="3">
      <w:numFmt w:val="bullet"/>
      <w:suff w:val="nothing"/>
      <w:lvlText w:val=""/>
      <w:lvlJc w:val="left"/>
      <w:pPr>
        <w:tabs>
          <w:tab w:val="num" w:pos="0"/>
        </w:tabs>
        <w:ind w:left="0" w:firstLine="0"/>
      </w:pPr>
      <w:rPr>
        <w:rFonts w:ascii="Symbol" w:hAnsi="Symbol"/>
      </w:rPr>
    </w:lvl>
    <w:lvl w:ilvl="4">
      <w:numFmt w:val="bullet"/>
      <w:suff w:val="nothing"/>
      <w:lvlText w:val=""/>
      <w:lvlJc w:val="left"/>
      <w:pPr>
        <w:tabs>
          <w:tab w:val="num" w:pos="0"/>
        </w:tabs>
        <w:ind w:left="0" w:firstLine="0"/>
      </w:pPr>
      <w:rPr>
        <w:rFonts w:ascii="Symbol" w:hAnsi="Symbol"/>
      </w:rPr>
    </w:lvl>
    <w:lvl w:ilvl="5">
      <w:numFmt w:val="bullet"/>
      <w:suff w:val="nothing"/>
      <w:lvlText w:val=""/>
      <w:lvlJc w:val="left"/>
      <w:pPr>
        <w:tabs>
          <w:tab w:val="num" w:pos="0"/>
        </w:tabs>
        <w:ind w:left="0" w:firstLine="0"/>
      </w:pPr>
      <w:rPr>
        <w:rFonts w:ascii="Symbol" w:hAnsi="Symbol"/>
      </w:rPr>
    </w:lvl>
    <w:lvl w:ilvl="6">
      <w:numFmt w:val="bullet"/>
      <w:suff w:val="nothing"/>
      <w:lvlText w:val=""/>
      <w:lvlJc w:val="left"/>
      <w:pPr>
        <w:tabs>
          <w:tab w:val="num" w:pos="0"/>
        </w:tabs>
        <w:ind w:left="0" w:firstLine="0"/>
      </w:pPr>
      <w:rPr>
        <w:rFonts w:ascii="Symbol" w:hAnsi="Symbol"/>
      </w:rPr>
    </w:lvl>
    <w:lvl w:ilvl="7">
      <w:numFmt w:val="bullet"/>
      <w:suff w:val="nothing"/>
      <w:lvlText w:val=""/>
      <w:lvlJc w:val="left"/>
      <w:pPr>
        <w:tabs>
          <w:tab w:val="num" w:pos="0"/>
        </w:tabs>
        <w:ind w:left="0" w:firstLine="0"/>
      </w:pPr>
      <w:rPr>
        <w:rFonts w:ascii="Symbol" w:hAnsi="Symbol"/>
      </w:rPr>
    </w:lvl>
    <w:lvl w:ilvl="8">
      <w:numFmt w:val="bullet"/>
      <w:suff w:val="nothing"/>
      <w:lvlText w:val=""/>
      <w:lvlJc w:val="left"/>
      <w:pPr>
        <w:tabs>
          <w:tab w:val="num" w:pos="0"/>
        </w:tabs>
        <w:ind w:left="0" w:firstLine="0"/>
      </w:pPr>
      <w:rPr>
        <w:rFonts w:ascii="Symbol" w:hAnsi="Symbol"/>
      </w:rPr>
    </w:lvl>
  </w:abstractNum>
  <w:abstractNum w:abstractNumId="5" w15:restartNumberingAfterBreak="0">
    <w:nsid w:val="00000006"/>
    <w:multiLevelType w:val="multilevel"/>
    <w:tmpl w:val="00000006"/>
    <w:name w:val="RTF_Num 6"/>
    <w:lvl w:ilvl="0">
      <w:start w:val="4"/>
      <w:numFmt w:val="decimal"/>
      <w:lvlText w:val="%1"/>
      <w:lvlJc w:val="left"/>
      <w:pPr>
        <w:tabs>
          <w:tab w:val="num" w:pos="0"/>
        </w:tabs>
        <w:ind w:left="0" w:hanging="394"/>
      </w:pPr>
    </w:lvl>
    <w:lvl w:ilvl="1">
      <w:start w:val="2"/>
      <w:numFmt w:val="decimal"/>
      <w:lvlText w:val="%1.%2."/>
      <w:lvlJc w:val="left"/>
      <w:pPr>
        <w:tabs>
          <w:tab w:val="num" w:pos="0"/>
        </w:tabs>
        <w:ind w:left="0" w:hanging="394"/>
      </w:pPr>
      <w:rPr>
        <w:rFonts w:ascii="Calibri" w:eastAsia="Calibri" w:hAnsi="Calibri" w:cs="Calibri"/>
        <w:b/>
        <w:bCs/>
        <w:sz w:val="22"/>
        <w:szCs w:val="22"/>
      </w:rPr>
    </w:lvl>
    <w:lvl w:ilvl="2">
      <w:start w:val="1"/>
      <w:numFmt w:val="decimal"/>
      <w:lvlText w:val="%1.%2.%3."/>
      <w:lvlJc w:val="left"/>
      <w:pPr>
        <w:tabs>
          <w:tab w:val="num" w:pos="0"/>
        </w:tabs>
        <w:ind w:left="0" w:hanging="721"/>
      </w:pPr>
      <w:rPr>
        <w:rFonts w:ascii="Calibri" w:eastAsia="Calibri" w:hAnsi="Calibri" w:cs="Calibri"/>
        <w:b w:val="0"/>
        <w:bCs w:val="0"/>
        <w:sz w:val="22"/>
        <w:szCs w:val="22"/>
      </w:rPr>
    </w:lvl>
    <w:lvl w:ilvl="3">
      <w:numFmt w:val="bullet"/>
      <w:suff w:val="nothing"/>
      <w:lvlText w:val=""/>
      <w:lvlJc w:val="left"/>
      <w:pPr>
        <w:tabs>
          <w:tab w:val="num" w:pos="0"/>
        </w:tabs>
        <w:ind w:left="0" w:firstLine="0"/>
      </w:pPr>
      <w:rPr>
        <w:rFonts w:ascii="Symbol" w:hAnsi="Symbol"/>
      </w:rPr>
    </w:lvl>
    <w:lvl w:ilvl="4">
      <w:numFmt w:val="bullet"/>
      <w:suff w:val="nothing"/>
      <w:lvlText w:val=""/>
      <w:lvlJc w:val="left"/>
      <w:pPr>
        <w:tabs>
          <w:tab w:val="num" w:pos="0"/>
        </w:tabs>
        <w:ind w:left="0" w:firstLine="0"/>
      </w:pPr>
      <w:rPr>
        <w:rFonts w:ascii="Symbol" w:hAnsi="Symbol"/>
      </w:rPr>
    </w:lvl>
    <w:lvl w:ilvl="5">
      <w:numFmt w:val="bullet"/>
      <w:suff w:val="nothing"/>
      <w:lvlText w:val=""/>
      <w:lvlJc w:val="left"/>
      <w:pPr>
        <w:tabs>
          <w:tab w:val="num" w:pos="0"/>
        </w:tabs>
        <w:ind w:left="0" w:firstLine="0"/>
      </w:pPr>
      <w:rPr>
        <w:rFonts w:ascii="Symbol" w:hAnsi="Symbol"/>
      </w:rPr>
    </w:lvl>
    <w:lvl w:ilvl="6">
      <w:numFmt w:val="bullet"/>
      <w:suff w:val="nothing"/>
      <w:lvlText w:val=""/>
      <w:lvlJc w:val="left"/>
      <w:pPr>
        <w:tabs>
          <w:tab w:val="num" w:pos="0"/>
        </w:tabs>
        <w:ind w:left="0" w:firstLine="0"/>
      </w:pPr>
      <w:rPr>
        <w:rFonts w:ascii="Symbol" w:hAnsi="Symbol"/>
      </w:rPr>
    </w:lvl>
    <w:lvl w:ilvl="7">
      <w:numFmt w:val="bullet"/>
      <w:suff w:val="nothing"/>
      <w:lvlText w:val=""/>
      <w:lvlJc w:val="left"/>
      <w:pPr>
        <w:tabs>
          <w:tab w:val="num" w:pos="0"/>
        </w:tabs>
        <w:ind w:left="0" w:firstLine="0"/>
      </w:pPr>
      <w:rPr>
        <w:rFonts w:ascii="Symbol" w:hAnsi="Symbol"/>
      </w:rPr>
    </w:lvl>
    <w:lvl w:ilvl="8">
      <w:numFmt w:val="bullet"/>
      <w:suff w:val="nothing"/>
      <w:lvlText w:val=""/>
      <w:lvlJc w:val="left"/>
      <w:pPr>
        <w:tabs>
          <w:tab w:val="num" w:pos="0"/>
        </w:tabs>
        <w:ind w:left="0" w:firstLine="0"/>
      </w:pPr>
      <w:rPr>
        <w:rFonts w:ascii="Symbol" w:hAnsi="Symbol"/>
      </w:rPr>
    </w:lvl>
  </w:abstractNum>
  <w:abstractNum w:abstractNumId="6" w15:restartNumberingAfterBreak="0">
    <w:nsid w:val="00000007"/>
    <w:multiLevelType w:val="multilevel"/>
    <w:tmpl w:val="00000007"/>
    <w:name w:val="RTF_Num 8"/>
    <w:lvl w:ilvl="0">
      <w:start w:val="6"/>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multilevel"/>
    <w:tmpl w:val="00000008"/>
    <w:name w:val="RTF_Num 9"/>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multilevel"/>
    <w:tmpl w:val="00000009"/>
    <w:name w:val="RTF_Num 13"/>
    <w:lvl w:ilvl="0">
      <w:start w:val="11"/>
      <w:numFmt w:val="decimal"/>
      <w:lvlText w:val="%1."/>
      <w:lvlJc w:val="left"/>
      <w:pPr>
        <w:tabs>
          <w:tab w:val="num" w:pos="444"/>
        </w:tabs>
        <w:ind w:left="444" w:hanging="444"/>
      </w:pPr>
    </w:lvl>
    <w:lvl w:ilvl="1">
      <w:start w:val="6"/>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4D86919"/>
    <w:multiLevelType w:val="hybridMultilevel"/>
    <w:tmpl w:val="586E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C2074"/>
    <w:multiLevelType w:val="multilevel"/>
    <w:tmpl w:val="5448A574"/>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971260"/>
    <w:multiLevelType w:val="multilevel"/>
    <w:tmpl w:val="206AFE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0E7A9E"/>
    <w:multiLevelType w:val="multilevel"/>
    <w:tmpl w:val="8B06F6D6"/>
    <w:lvl w:ilvl="0">
      <w:start w:val="13"/>
      <w:numFmt w:val="decimal"/>
      <w:lvlText w:val="%1"/>
      <w:lvlJc w:val="left"/>
      <w:pPr>
        <w:ind w:left="420" w:hanging="420"/>
      </w:pPr>
      <w:rPr>
        <w:rFonts w:hint="default"/>
        <w:b w:val="0"/>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2AB02BB"/>
    <w:multiLevelType w:val="hybridMultilevel"/>
    <w:tmpl w:val="C764BB3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75BE3"/>
    <w:multiLevelType w:val="multilevel"/>
    <w:tmpl w:val="C1E0560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E332C3"/>
    <w:multiLevelType w:val="multilevel"/>
    <w:tmpl w:val="A31E50CA"/>
    <w:lvl w:ilvl="0">
      <w:start w:val="5"/>
      <w:numFmt w:val="decimal"/>
      <w:lvlText w:val="%1."/>
      <w:lvlJc w:val="left"/>
      <w:pPr>
        <w:ind w:left="1080" w:hanging="360"/>
      </w:pPr>
      <w:rPr>
        <w:rFonts w:hint="default"/>
      </w:rPr>
    </w:lvl>
    <w:lvl w:ilvl="1">
      <w:start w:val="1"/>
      <w:numFmt w:val="decimal"/>
      <w:isLgl/>
      <w:lvlText w:val="%1.%2"/>
      <w:lvlJc w:val="left"/>
      <w:pPr>
        <w:ind w:left="1095" w:hanging="39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6" w15:restartNumberingAfterBreak="0">
    <w:nsid w:val="3DF10D99"/>
    <w:multiLevelType w:val="multilevel"/>
    <w:tmpl w:val="AB6E36A2"/>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4F2D5B"/>
    <w:multiLevelType w:val="hybridMultilevel"/>
    <w:tmpl w:val="0E4005EA"/>
    <w:lvl w:ilvl="0" w:tplc="B17C565A">
      <w:start w:val="19"/>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40BA57C5"/>
    <w:multiLevelType w:val="multilevel"/>
    <w:tmpl w:val="970AF9C0"/>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b w:val="0"/>
        <w:bCs w:val="0"/>
      </w:rPr>
    </w:lvl>
    <w:lvl w:ilvl="2">
      <w:start w:val="1"/>
      <w:numFmt w:val="decimal"/>
      <w:isLgl/>
      <w:lvlText w:val="%1.%2.%3"/>
      <w:lvlJc w:val="left"/>
      <w:pPr>
        <w:ind w:left="1425" w:hanging="720"/>
      </w:pPr>
      <w:rPr>
        <w:rFonts w:hint="default"/>
        <w:b/>
      </w:rPr>
    </w:lvl>
    <w:lvl w:ilvl="3">
      <w:start w:val="1"/>
      <w:numFmt w:val="decimal"/>
      <w:isLgl/>
      <w:lvlText w:val="%1.%2.%3.%4"/>
      <w:lvlJc w:val="left"/>
      <w:pPr>
        <w:ind w:left="1425" w:hanging="720"/>
      </w:pPr>
      <w:rPr>
        <w:rFonts w:hint="default"/>
        <w:b/>
      </w:rPr>
    </w:lvl>
    <w:lvl w:ilvl="4">
      <w:start w:val="1"/>
      <w:numFmt w:val="decimal"/>
      <w:isLgl/>
      <w:lvlText w:val="%1.%2.%3.%4.%5"/>
      <w:lvlJc w:val="left"/>
      <w:pPr>
        <w:ind w:left="1785" w:hanging="1080"/>
      </w:pPr>
      <w:rPr>
        <w:rFonts w:hint="default"/>
        <w:b/>
      </w:rPr>
    </w:lvl>
    <w:lvl w:ilvl="5">
      <w:start w:val="1"/>
      <w:numFmt w:val="decimal"/>
      <w:isLgl/>
      <w:lvlText w:val="%1.%2.%3.%4.%5.%6"/>
      <w:lvlJc w:val="left"/>
      <w:pPr>
        <w:ind w:left="1785" w:hanging="1080"/>
      </w:pPr>
      <w:rPr>
        <w:rFonts w:hint="default"/>
        <w:b/>
      </w:rPr>
    </w:lvl>
    <w:lvl w:ilvl="6">
      <w:start w:val="1"/>
      <w:numFmt w:val="decimal"/>
      <w:isLgl/>
      <w:lvlText w:val="%1.%2.%3.%4.%5.%6.%7"/>
      <w:lvlJc w:val="left"/>
      <w:pPr>
        <w:ind w:left="2145" w:hanging="1440"/>
      </w:pPr>
      <w:rPr>
        <w:rFonts w:hint="default"/>
        <w:b/>
      </w:rPr>
    </w:lvl>
    <w:lvl w:ilvl="7">
      <w:start w:val="1"/>
      <w:numFmt w:val="decimal"/>
      <w:isLgl/>
      <w:lvlText w:val="%1.%2.%3.%4.%5.%6.%7.%8"/>
      <w:lvlJc w:val="left"/>
      <w:pPr>
        <w:ind w:left="2145" w:hanging="1440"/>
      </w:pPr>
      <w:rPr>
        <w:rFonts w:hint="default"/>
        <w:b/>
      </w:rPr>
    </w:lvl>
    <w:lvl w:ilvl="8">
      <w:start w:val="1"/>
      <w:numFmt w:val="decimal"/>
      <w:isLgl/>
      <w:lvlText w:val="%1.%2.%3.%4.%5.%6.%7.%8.%9"/>
      <w:lvlJc w:val="left"/>
      <w:pPr>
        <w:ind w:left="2505" w:hanging="1800"/>
      </w:pPr>
      <w:rPr>
        <w:rFonts w:hint="default"/>
        <w:b/>
      </w:rPr>
    </w:lvl>
  </w:abstractNum>
  <w:abstractNum w:abstractNumId="19" w15:restartNumberingAfterBreak="0">
    <w:nsid w:val="40D87206"/>
    <w:multiLevelType w:val="hybridMultilevel"/>
    <w:tmpl w:val="2CE25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90668D"/>
    <w:multiLevelType w:val="multilevel"/>
    <w:tmpl w:val="00000009"/>
    <w:lvl w:ilvl="0">
      <w:start w:val="11"/>
      <w:numFmt w:val="decimal"/>
      <w:lvlText w:val="%1."/>
      <w:lvlJc w:val="left"/>
      <w:pPr>
        <w:tabs>
          <w:tab w:val="num" w:pos="444"/>
        </w:tabs>
        <w:ind w:left="444" w:hanging="444"/>
      </w:pPr>
    </w:lvl>
    <w:lvl w:ilvl="1">
      <w:start w:val="6"/>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3EC6F7C"/>
    <w:multiLevelType w:val="multilevel"/>
    <w:tmpl w:val="5C9406EC"/>
    <w:lvl w:ilvl="0">
      <w:start w:val="11"/>
      <w:numFmt w:val="decimal"/>
      <w:lvlText w:val="%1"/>
      <w:lvlJc w:val="left"/>
      <w:pPr>
        <w:ind w:left="420" w:hanging="420"/>
      </w:pPr>
      <w:rPr>
        <w:rFonts w:eastAsia="Calibri" w:hint="default"/>
        <w:b/>
      </w:rPr>
    </w:lvl>
    <w:lvl w:ilvl="1">
      <w:start w:val="1"/>
      <w:numFmt w:val="decimal"/>
      <w:lvlText w:val="%1.%2"/>
      <w:lvlJc w:val="left"/>
      <w:pPr>
        <w:ind w:left="420" w:hanging="42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2" w15:restartNumberingAfterBreak="0">
    <w:nsid w:val="50FE6AD4"/>
    <w:multiLevelType w:val="hybridMultilevel"/>
    <w:tmpl w:val="D6981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2745CC"/>
    <w:multiLevelType w:val="multilevel"/>
    <w:tmpl w:val="E18C3AA0"/>
    <w:lvl w:ilvl="0">
      <w:start w:val="13"/>
      <w:numFmt w:val="decimal"/>
      <w:lvlText w:val="%1"/>
      <w:lvlJc w:val="left"/>
      <w:pPr>
        <w:ind w:left="420" w:hanging="420"/>
      </w:pPr>
      <w:rPr>
        <w:rFonts w:hint="default"/>
        <w:b w:val="0"/>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77B6095"/>
    <w:multiLevelType w:val="multilevel"/>
    <w:tmpl w:val="F73A165A"/>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9DB6156"/>
    <w:multiLevelType w:val="hybridMultilevel"/>
    <w:tmpl w:val="E9E8FF04"/>
    <w:lvl w:ilvl="0" w:tplc="09544B2A">
      <w:start w:val="3"/>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6" w15:restartNumberingAfterBreak="0">
    <w:nsid w:val="5A67673D"/>
    <w:multiLevelType w:val="multilevel"/>
    <w:tmpl w:val="B74C98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EC16BF"/>
    <w:multiLevelType w:val="multilevel"/>
    <w:tmpl w:val="B22A99F6"/>
    <w:lvl w:ilvl="0">
      <w:start w:val="1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6D0ADE"/>
    <w:multiLevelType w:val="multilevel"/>
    <w:tmpl w:val="31D4ED7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54279758">
    <w:abstractNumId w:val="0"/>
  </w:num>
  <w:num w:numId="2" w16cid:durableId="1893927739">
    <w:abstractNumId w:val="1"/>
  </w:num>
  <w:num w:numId="3" w16cid:durableId="857812288">
    <w:abstractNumId w:val="2"/>
  </w:num>
  <w:num w:numId="4" w16cid:durableId="497960041">
    <w:abstractNumId w:val="3"/>
  </w:num>
  <w:num w:numId="5" w16cid:durableId="893156011">
    <w:abstractNumId w:val="4"/>
  </w:num>
  <w:num w:numId="6" w16cid:durableId="450520230">
    <w:abstractNumId w:val="5"/>
  </w:num>
  <w:num w:numId="7" w16cid:durableId="252667398">
    <w:abstractNumId w:val="6"/>
  </w:num>
  <w:num w:numId="8" w16cid:durableId="102116738">
    <w:abstractNumId w:val="7"/>
  </w:num>
  <w:num w:numId="9" w16cid:durableId="451748214">
    <w:abstractNumId w:val="8"/>
  </w:num>
  <w:num w:numId="10" w16cid:durableId="82842563">
    <w:abstractNumId w:val="20"/>
  </w:num>
  <w:num w:numId="11" w16cid:durableId="1910994330">
    <w:abstractNumId w:val="21"/>
  </w:num>
  <w:num w:numId="12" w16cid:durableId="889000322">
    <w:abstractNumId w:val="28"/>
  </w:num>
  <w:num w:numId="13" w16cid:durableId="2068722514">
    <w:abstractNumId w:val="9"/>
  </w:num>
  <w:num w:numId="14" w16cid:durableId="2004385691">
    <w:abstractNumId w:val="11"/>
  </w:num>
  <w:num w:numId="15" w16cid:durableId="1723865699">
    <w:abstractNumId w:val="18"/>
  </w:num>
  <w:num w:numId="16" w16cid:durableId="1005322730">
    <w:abstractNumId w:val="25"/>
  </w:num>
  <w:num w:numId="17" w16cid:durableId="1811901737">
    <w:abstractNumId w:val="15"/>
  </w:num>
  <w:num w:numId="18" w16cid:durableId="940645494">
    <w:abstractNumId w:val="17"/>
  </w:num>
  <w:num w:numId="19" w16cid:durableId="1216086073">
    <w:abstractNumId w:val="26"/>
  </w:num>
  <w:num w:numId="20" w16cid:durableId="254169819">
    <w:abstractNumId w:val="19"/>
  </w:num>
  <w:num w:numId="21" w16cid:durableId="909995726">
    <w:abstractNumId w:val="24"/>
  </w:num>
  <w:num w:numId="22" w16cid:durableId="82381820">
    <w:abstractNumId w:val="14"/>
  </w:num>
  <w:num w:numId="23" w16cid:durableId="1670909271">
    <w:abstractNumId w:val="16"/>
  </w:num>
  <w:num w:numId="24" w16cid:durableId="1997805607">
    <w:abstractNumId w:val="22"/>
  </w:num>
  <w:num w:numId="25" w16cid:durableId="1423139580">
    <w:abstractNumId w:val="13"/>
  </w:num>
  <w:num w:numId="26" w16cid:durableId="1993558817">
    <w:abstractNumId w:val="23"/>
  </w:num>
  <w:num w:numId="27" w16cid:durableId="1865510795">
    <w:abstractNumId w:val="12"/>
  </w:num>
  <w:num w:numId="28" w16cid:durableId="1739285474">
    <w:abstractNumId w:val="10"/>
  </w:num>
  <w:num w:numId="29" w16cid:durableId="18803178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21"/>
    <w:rsid w:val="000067C5"/>
    <w:rsid w:val="00006DDB"/>
    <w:rsid w:val="00017CE5"/>
    <w:rsid w:val="00025989"/>
    <w:rsid w:val="00030C95"/>
    <w:rsid w:val="000423EB"/>
    <w:rsid w:val="0004745E"/>
    <w:rsid w:val="000971CD"/>
    <w:rsid w:val="000A1CC4"/>
    <w:rsid w:val="000A5B01"/>
    <w:rsid w:val="000A66A5"/>
    <w:rsid w:val="000E3C46"/>
    <w:rsid w:val="000F244A"/>
    <w:rsid w:val="000F6A55"/>
    <w:rsid w:val="0010535B"/>
    <w:rsid w:val="001151F6"/>
    <w:rsid w:val="001205A3"/>
    <w:rsid w:val="00120F04"/>
    <w:rsid w:val="00140BED"/>
    <w:rsid w:val="00153353"/>
    <w:rsid w:val="001633EF"/>
    <w:rsid w:val="00173451"/>
    <w:rsid w:val="00181B6B"/>
    <w:rsid w:val="001D3D6A"/>
    <w:rsid w:val="001D7022"/>
    <w:rsid w:val="001E2EB3"/>
    <w:rsid w:val="00231B8D"/>
    <w:rsid w:val="002323B9"/>
    <w:rsid w:val="00247975"/>
    <w:rsid w:val="0025106C"/>
    <w:rsid w:val="00256587"/>
    <w:rsid w:val="00267236"/>
    <w:rsid w:val="002817CA"/>
    <w:rsid w:val="0028765F"/>
    <w:rsid w:val="002A6E7C"/>
    <w:rsid w:val="002A783B"/>
    <w:rsid w:val="002B0219"/>
    <w:rsid w:val="002C048D"/>
    <w:rsid w:val="002C2145"/>
    <w:rsid w:val="002E259C"/>
    <w:rsid w:val="002E4229"/>
    <w:rsid w:val="002E516D"/>
    <w:rsid w:val="002E6BDC"/>
    <w:rsid w:val="002F0730"/>
    <w:rsid w:val="002F0DC2"/>
    <w:rsid w:val="002F780B"/>
    <w:rsid w:val="00303124"/>
    <w:rsid w:val="00307C73"/>
    <w:rsid w:val="00310862"/>
    <w:rsid w:val="003115C7"/>
    <w:rsid w:val="0033186C"/>
    <w:rsid w:val="00345CDB"/>
    <w:rsid w:val="003629B9"/>
    <w:rsid w:val="003630E8"/>
    <w:rsid w:val="00382851"/>
    <w:rsid w:val="003862AC"/>
    <w:rsid w:val="00390B79"/>
    <w:rsid w:val="0039690B"/>
    <w:rsid w:val="003A5E5E"/>
    <w:rsid w:val="003A7694"/>
    <w:rsid w:val="003C3FB7"/>
    <w:rsid w:val="003C431A"/>
    <w:rsid w:val="003E6876"/>
    <w:rsid w:val="003E70C9"/>
    <w:rsid w:val="003F29AF"/>
    <w:rsid w:val="00414D74"/>
    <w:rsid w:val="00417645"/>
    <w:rsid w:val="00432EAD"/>
    <w:rsid w:val="00476C92"/>
    <w:rsid w:val="00477006"/>
    <w:rsid w:val="004B05CB"/>
    <w:rsid w:val="004E2DC7"/>
    <w:rsid w:val="004F2D70"/>
    <w:rsid w:val="004F3DE8"/>
    <w:rsid w:val="004F7759"/>
    <w:rsid w:val="00502D53"/>
    <w:rsid w:val="005226C5"/>
    <w:rsid w:val="005346F2"/>
    <w:rsid w:val="005459EC"/>
    <w:rsid w:val="00555330"/>
    <w:rsid w:val="00565F35"/>
    <w:rsid w:val="00570281"/>
    <w:rsid w:val="00576B8B"/>
    <w:rsid w:val="00592EAD"/>
    <w:rsid w:val="005A6B18"/>
    <w:rsid w:val="005B54E9"/>
    <w:rsid w:val="005C1C36"/>
    <w:rsid w:val="005D4D21"/>
    <w:rsid w:val="006072B1"/>
    <w:rsid w:val="00610910"/>
    <w:rsid w:val="00617612"/>
    <w:rsid w:val="006305D7"/>
    <w:rsid w:val="0064477A"/>
    <w:rsid w:val="00650665"/>
    <w:rsid w:val="00670213"/>
    <w:rsid w:val="006767FC"/>
    <w:rsid w:val="0068418A"/>
    <w:rsid w:val="006846CB"/>
    <w:rsid w:val="0069062A"/>
    <w:rsid w:val="006A268B"/>
    <w:rsid w:val="006B3AAE"/>
    <w:rsid w:val="006C5C3A"/>
    <w:rsid w:val="006D1B37"/>
    <w:rsid w:val="006D49B3"/>
    <w:rsid w:val="0070565E"/>
    <w:rsid w:val="00727A54"/>
    <w:rsid w:val="007309C6"/>
    <w:rsid w:val="007331CC"/>
    <w:rsid w:val="00734ABE"/>
    <w:rsid w:val="007365DA"/>
    <w:rsid w:val="007733F0"/>
    <w:rsid w:val="007936BA"/>
    <w:rsid w:val="007A3B3F"/>
    <w:rsid w:val="007B2468"/>
    <w:rsid w:val="007B5255"/>
    <w:rsid w:val="007D652A"/>
    <w:rsid w:val="007F0731"/>
    <w:rsid w:val="008154CF"/>
    <w:rsid w:val="00817281"/>
    <w:rsid w:val="00817B92"/>
    <w:rsid w:val="00827724"/>
    <w:rsid w:val="008358CE"/>
    <w:rsid w:val="00844B8A"/>
    <w:rsid w:val="00856E04"/>
    <w:rsid w:val="00893BC1"/>
    <w:rsid w:val="008A22CB"/>
    <w:rsid w:val="008A422F"/>
    <w:rsid w:val="008B7942"/>
    <w:rsid w:val="008C146B"/>
    <w:rsid w:val="008D05AD"/>
    <w:rsid w:val="008D755D"/>
    <w:rsid w:val="008F06ED"/>
    <w:rsid w:val="008F583B"/>
    <w:rsid w:val="0090334A"/>
    <w:rsid w:val="00907A9B"/>
    <w:rsid w:val="009117F8"/>
    <w:rsid w:val="00923C1F"/>
    <w:rsid w:val="00946D95"/>
    <w:rsid w:val="00963FC5"/>
    <w:rsid w:val="0098027F"/>
    <w:rsid w:val="00980E93"/>
    <w:rsid w:val="00986982"/>
    <w:rsid w:val="009A6691"/>
    <w:rsid w:val="009B15FD"/>
    <w:rsid w:val="009D36D9"/>
    <w:rsid w:val="009F23CC"/>
    <w:rsid w:val="009F4442"/>
    <w:rsid w:val="009F6AE7"/>
    <w:rsid w:val="00A17BF4"/>
    <w:rsid w:val="00A2795E"/>
    <w:rsid w:val="00A46027"/>
    <w:rsid w:val="00A53AD5"/>
    <w:rsid w:val="00A54C0B"/>
    <w:rsid w:val="00A641B5"/>
    <w:rsid w:val="00A704B6"/>
    <w:rsid w:val="00A95B19"/>
    <w:rsid w:val="00A97215"/>
    <w:rsid w:val="00AA4E10"/>
    <w:rsid w:val="00AA52CB"/>
    <w:rsid w:val="00AD3309"/>
    <w:rsid w:val="00AF4990"/>
    <w:rsid w:val="00B15030"/>
    <w:rsid w:val="00B15DDC"/>
    <w:rsid w:val="00B169B3"/>
    <w:rsid w:val="00B17A8E"/>
    <w:rsid w:val="00B22C09"/>
    <w:rsid w:val="00B27A36"/>
    <w:rsid w:val="00B31A10"/>
    <w:rsid w:val="00B372D3"/>
    <w:rsid w:val="00B775F9"/>
    <w:rsid w:val="00B82652"/>
    <w:rsid w:val="00B911A1"/>
    <w:rsid w:val="00B96B6B"/>
    <w:rsid w:val="00BA0F9F"/>
    <w:rsid w:val="00BA770A"/>
    <w:rsid w:val="00BB512B"/>
    <w:rsid w:val="00BC0D0A"/>
    <w:rsid w:val="00BC20FD"/>
    <w:rsid w:val="00BD1E0D"/>
    <w:rsid w:val="00BE02E7"/>
    <w:rsid w:val="00BF1A07"/>
    <w:rsid w:val="00C00547"/>
    <w:rsid w:val="00C0526E"/>
    <w:rsid w:val="00C20D14"/>
    <w:rsid w:val="00C2175B"/>
    <w:rsid w:val="00C30D5F"/>
    <w:rsid w:val="00C3778B"/>
    <w:rsid w:val="00C4589B"/>
    <w:rsid w:val="00C53ABC"/>
    <w:rsid w:val="00C55E8B"/>
    <w:rsid w:val="00C73FD9"/>
    <w:rsid w:val="00C807CF"/>
    <w:rsid w:val="00C928B1"/>
    <w:rsid w:val="00CB018B"/>
    <w:rsid w:val="00CB31E9"/>
    <w:rsid w:val="00CD7C4D"/>
    <w:rsid w:val="00CF6DB3"/>
    <w:rsid w:val="00D20FE5"/>
    <w:rsid w:val="00D32A1B"/>
    <w:rsid w:val="00D34B7C"/>
    <w:rsid w:val="00D5026A"/>
    <w:rsid w:val="00D81E53"/>
    <w:rsid w:val="00D853C6"/>
    <w:rsid w:val="00DA26EB"/>
    <w:rsid w:val="00DA3961"/>
    <w:rsid w:val="00DB255E"/>
    <w:rsid w:val="00DB569B"/>
    <w:rsid w:val="00DE31BF"/>
    <w:rsid w:val="00E0220A"/>
    <w:rsid w:val="00E2690F"/>
    <w:rsid w:val="00E26E9E"/>
    <w:rsid w:val="00E556CE"/>
    <w:rsid w:val="00E67B90"/>
    <w:rsid w:val="00E85344"/>
    <w:rsid w:val="00E8645A"/>
    <w:rsid w:val="00E87F7A"/>
    <w:rsid w:val="00EA1472"/>
    <w:rsid w:val="00EB22D8"/>
    <w:rsid w:val="00EB7966"/>
    <w:rsid w:val="00ED614B"/>
    <w:rsid w:val="00EF4BFB"/>
    <w:rsid w:val="00EF4E61"/>
    <w:rsid w:val="00F027AD"/>
    <w:rsid w:val="00F031E7"/>
    <w:rsid w:val="00F12C62"/>
    <w:rsid w:val="00F549D6"/>
    <w:rsid w:val="00F62A3A"/>
    <w:rsid w:val="00F84AA1"/>
    <w:rsid w:val="00F8527B"/>
    <w:rsid w:val="00F913BF"/>
    <w:rsid w:val="00F96BD7"/>
    <w:rsid w:val="00FA3FF6"/>
    <w:rsid w:val="00FA5BFC"/>
    <w:rsid w:val="00FD245C"/>
    <w:rsid w:val="00FE78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A4D7A"/>
  <w15:chartTrackingRefBased/>
  <w15:docId w15:val="{EF3EA583-59E8-478D-BC4B-84C77291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281"/>
    <w:pPr>
      <w:widowControl w:val="0"/>
      <w:suppressAutoHyphens/>
      <w:autoSpaceDE w:val="0"/>
      <w:spacing w:after="0" w:line="240" w:lineRule="auto"/>
    </w:pPr>
    <w:rPr>
      <w:rFonts w:ascii="Times New Roman" w:eastAsia="Times New Roman" w:hAnsi="Times New Roman" w:cs="Times New Roman"/>
      <w:kern w:val="0"/>
      <w:sz w:val="24"/>
      <w:szCs w:val="24"/>
      <w:lang w:eastAsia="ro-RO" w:bidi="ro-RO"/>
    </w:rPr>
  </w:style>
  <w:style w:type="paragraph" w:styleId="Titlu1">
    <w:name w:val="heading 1"/>
    <w:basedOn w:val="Normal"/>
    <w:next w:val="Normal"/>
    <w:link w:val="Titlu1Caracter"/>
    <w:qFormat/>
    <w:rsid w:val="005D4D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D4D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D4D21"/>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D4D21"/>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D4D21"/>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D4D21"/>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D4D21"/>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D4D21"/>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D4D21"/>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D4D21"/>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D4D21"/>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D4D21"/>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D4D21"/>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D4D21"/>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D4D2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D4D2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D4D2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D4D21"/>
    <w:rPr>
      <w:rFonts w:eastAsiaTheme="majorEastAsia" w:cstheme="majorBidi"/>
      <w:color w:val="272727" w:themeColor="text1" w:themeTint="D8"/>
    </w:rPr>
  </w:style>
  <w:style w:type="paragraph" w:styleId="Titlu">
    <w:name w:val="Title"/>
    <w:basedOn w:val="Normal"/>
    <w:next w:val="Normal"/>
    <w:link w:val="TitluCaracter"/>
    <w:uiPriority w:val="10"/>
    <w:qFormat/>
    <w:rsid w:val="005D4D21"/>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D4D2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D4D2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D4D2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D4D2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D4D21"/>
    <w:rPr>
      <w:i/>
      <w:iCs/>
      <w:color w:val="404040" w:themeColor="text1" w:themeTint="BF"/>
    </w:rPr>
  </w:style>
  <w:style w:type="paragraph" w:styleId="Listparagraf">
    <w:name w:val="List Paragraph"/>
    <w:basedOn w:val="Normal"/>
    <w:uiPriority w:val="34"/>
    <w:qFormat/>
    <w:rsid w:val="005D4D21"/>
    <w:pPr>
      <w:ind w:left="720"/>
      <w:contextualSpacing/>
    </w:pPr>
  </w:style>
  <w:style w:type="character" w:styleId="Accentuareintens">
    <w:name w:val="Intense Emphasis"/>
    <w:basedOn w:val="Fontdeparagrafimplicit"/>
    <w:uiPriority w:val="21"/>
    <w:qFormat/>
    <w:rsid w:val="005D4D21"/>
    <w:rPr>
      <w:i/>
      <w:iCs/>
      <w:color w:val="2F5496" w:themeColor="accent1" w:themeShade="BF"/>
    </w:rPr>
  </w:style>
  <w:style w:type="paragraph" w:styleId="Citatintens">
    <w:name w:val="Intense Quote"/>
    <w:basedOn w:val="Normal"/>
    <w:next w:val="Normal"/>
    <w:link w:val="CitatintensCaracter"/>
    <w:uiPriority w:val="30"/>
    <w:qFormat/>
    <w:rsid w:val="005D4D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D4D21"/>
    <w:rPr>
      <w:i/>
      <w:iCs/>
      <w:color w:val="2F5496" w:themeColor="accent1" w:themeShade="BF"/>
    </w:rPr>
  </w:style>
  <w:style w:type="character" w:styleId="Referireintens">
    <w:name w:val="Intense Reference"/>
    <w:basedOn w:val="Fontdeparagrafimplicit"/>
    <w:uiPriority w:val="32"/>
    <w:qFormat/>
    <w:rsid w:val="005D4D21"/>
    <w:rPr>
      <w:b/>
      <w:bCs/>
      <w:smallCaps/>
      <w:color w:val="2F5496" w:themeColor="accent1" w:themeShade="BF"/>
      <w:spacing w:val="5"/>
    </w:rPr>
  </w:style>
  <w:style w:type="character" w:customStyle="1" w:styleId="RTFNum21">
    <w:name w:val="RTF_Num 2 1"/>
    <w:rsid w:val="00817281"/>
  </w:style>
  <w:style w:type="character" w:customStyle="1" w:styleId="RTFNum22">
    <w:name w:val="RTF_Num 2 2"/>
    <w:rsid w:val="00817281"/>
    <w:rPr>
      <w:rFonts w:ascii="Calibri" w:eastAsia="Calibri" w:hAnsi="Calibri" w:cs="Calibri"/>
      <w:b w:val="0"/>
      <w:bCs w:val="0"/>
      <w:sz w:val="22"/>
      <w:szCs w:val="22"/>
    </w:rPr>
  </w:style>
  <w:style w:type="character" w:customStyle="1" w:styleId="RTFNum23">
    <w:name w:val="RTF_Num 2 3"/>
    <w:rsid w:val="00817281"/>
    <w:rPr>
      <w:rFonts w:ascii="Calibri" w:eastAsia="Calibri" w:hAnsi="Calibri" w:cs="Calibri"/>
      <w:b w:val="0"/>
      <w:bCs w:val="0"/>
      <w:sz w:val="22"/>
      <w:szCs w:val="22"/>
    </w:rPr>
  </w:style>
  <w:style w:type="character" w:customStyle="1" w:styleId="RTFNum31">
    <w:name w:val="RTF_Num 3 1"/>
    <w:rsid w:val="00817281"/>
  </w:style>
  <w:style w:type="character" w:customStyle="1" w:styleId="RTFNum32">
    <w:name w:val="RTF_Num 3 2"/>
    <w:rsid w:val="00817281"/>
    <w:rPr>
      <w:rFonts w:ascii="Calibri" w:eastAsia="Calibri" w:hAnsi="Calibri" w:cs="Calibri"/>
      <w:b w:val="0"/>
      <w:bCs w:val="0"/>
      <w:sz w:val="22"/>
      <w:szCs w:val="22"/>
    </w:rPr>
  </w:style>
  <w:style w:type="character" w:customStyle="1" w:styleId="RTFNum41">
    <w:name w:val="RTF_Num 4 1"/>
    <w:rsid w:val="00817281"/>
  </w:style>
  <w:style w:type="character" w:customStyle="1" w:styleId="RTFNum42">
    <w:name w:val="RTF_Num 4 2"/>
    <w:rsid w:val="00817281"/>
    <w:rPr>
      <w:rFonts w:ascii="Calibri" w:eastAsia="Calibri" w:hAnsi="Calibri" w:cs="Calibri"/>
      <w:b w:val="0"/>
      <w:bCs w:val="0"/>
      <w:sz w:val="22"/>
      <w:szCs w:val="22"/>
    </w:rPr>
  </w:style>
  <w:style w:type="character" w:customStyle="1" w:styleId="RTFNum51">
    <w:name w:val="RTF_Num 5 1"/>
    <w:rsid w:val="00817281"/>
  </w:style>
  <w:style w:type="character" w:customStyle="1" w:styleId="RTFNum52">
    <w:name w:val="RTF_Num 5 2"/>
    <w:rsid w:val="00817281"/>
    <w:rPr>
      <w:rFonts w:ascii="Calibri" w:eastAsia="Calibri" w:hAnsi="Calibri" w:cs="Calibri"/>
      <w:b/>
      <w:bCs/>
      <w:sz w:val="22"/>
      <w:szCs w:val="22"/>
    </w:rPr>
  </w:style>
  <w:style w:type="character" w:customStyle="1" w:styleId="RTFNum53">
    <w:name w:val="RTF_Num 5 3"/>
    <w:rsid w:val="00817281"/>
    <w:rPr>
      <w:rFonts w:ascii="Calibri" w:eastAsia="Calibri" w:hAnsi="Calibri" w:cs="Calibri"/>
      <w:b w:val="0"/>
      <w:bCs w:val="0"/>
      <w:sz w:val="22"/>
      <w:szCs w:val="22"/>
    </w:rPr>
  </w:style>
  <w:style w:type="character" w:customStyle="1" w:styleId="RTFNum61">
    <w:name w:val="RTF_Num 6 1"/>
    <w:rsid w:val="00817281"/>
  </w:style>
  <w:style w:type="character" w:customStyle="1" w:styleId="RTFNum62">
    <w:name w:val="RTF_Num 6 2"/>
    <w:rsid w:val="00817281"/>
    <w:rPr>
      <w:rFonts w:ascii="Calibri" w:eastAsia="Calibri" w:hAnsi="Calibri" w:cs="Calibri"/>
      <w:b/>
      <w:bCs/>
      <w:sz w:val="22"/>
      <w:szCs w:val="22"/>
    </w:rPr>
  </w:style>
  <w:style w:type="character" w:customStyle="1" w:styleId="RTFNum63">
    <w:name w:val="RTF_Num 6 3"/>
    <w:rsid w:val="00817281"/>
    <w:rPr>
      <w:rFonts w:ascii="Calibri" w:eastAsia="Calibri" w:hAnsi="Calibri" w:cs="Calibri"/>
      <w:b w:val="0"/>
      <w:bCs w:val="0"/>
      <w:sz w:val="22"/>
      <w:szCs w:val="22"/>
    </w:rPr>
  </w:style>
  <w:style w:type="character" w:customStyle="1" w:styleId="RTFNum71">
    <w:name w:val="RTF_Num 7 1"/>
    <w:rsid w:val="00817281"/>
  </w:style>
  <w:style w:type="character" w:customStyle="1" w:styleId="RTFNum72">
    <w:name w:val="RTF_Num 7 2"/>
    <w:rsid w:val="00817281"/>
  </w:style>
  <w:style w:type="character" w:customStyle="1" w:styleId="RTFNum73">
    <w:name w:val="RTF_Num 7 3"/>
    <w:rsid w:val="00817281"/>
  </w:style>
  <w:style w:type="character" w:customStyle="1" w:styleId="RTFNum74">
    <w:name w:val="RTF_Num 7 4"/>
    <w:rsid w:val="00817281"/>
  </w:style>
  <w:style w:type="character" w:customStyle="1" w:styleId="RTFNum75">
    <w:name w:val="RTF_Num 7 5"/>
    <w:rsid w:val="00817281"/>
  </w:style>
  <w:style w:type="character" w:customStyle="1" w:styleId="RTFNum76">
    <w:name w:val="RTF_Num 7 6"/>
    <w:rsid w:val="00817281"/>
  </w:style>
  <w:style w:type="character" w:customStyle="1" w:styleId="RTFNum77">
    <w:name w:val="RTF_Num 7 7"/>
    <w:rsid w:val="00817281"/>
  </w:style>
  <w:style w:type="character" w:customStyle="1" w:styleId="RTFNum78">
    <w:name w:val="RTF_Num 7 8"/>
    <w:rsid w:val="00817281"/>
  </w:style>
  <w:style w:type="character" w:customStyle="1" w:styleId="RTFNum79">
    <w:name w:val="RTF_Num 7 9"/>
    <w:rsid w:val="00817281"/>
  </w:style>
  <w:style w:type="character" w:customStyle="1" w:styleId="RTFNum81">
    <w:name w:val="RTF_Num 8 1"/>
    <w:rsid w:val="00817281"/>
  </w:style>
  <w:style w:type="character" w:customStyle="1" w:styleId="RTFNum82">
    <w:name w:val="RTF_Num 8 2"/>
    <w:rsid w:val="00817281"/>
  </w:style>
  <w:style w:type="character" w:customStyle="1" w:styleId="RTFNum83">
    <w:name w:val="RTF_Num 8 3"/>
    <w:rsid w:val="00817281"/>
  </w:style>
  <w:style w:type="character" w:customStyle="1" w:styleId="RTFNum84">
    <w:name w:val="RTF_Num 8 4"/>
    <w:rsid w:val="00817281"/>
  </w:style>
  <w:style w:type="character" w:customStyle="1" w:styleId="RTFNum85">
    <w:name w:val="RTF_Num 8 5"/>
    <w:rsid w:val="00817281"/>
  </w:style>
  <w:style w:type="character" w:customStyle="1" w:styleId="RTFNum86">
    <w:name w:val="RTF_Num 8 6"/>
    <w:rsid w:val="00817281"/>
  </w:style>
  <w:style w:type="character" w:customStyle="1" w:styleId="RTFNum87">
    <w:name w:val="RTF_Num 8 7"/>
    <w:rsid w:val="00817281"/>
  </w:style>
  <w:style w:type="character" w:customStyle="1" w:styleId="RTFNum88">
    <w:name w:val="RTF_Num 8 8"/>
    <w:rsid w:val="00817281"/>
  </w:style>
  <w:style w:type="character" w:customStyle="1" w:styleId="RTFNum89">
    <w:name w:val="RTF_Num 8 9"/>
    <w:rsid w:val="00817281"/>
  </w:style>
  <w:style w:type="character" w:customStyle="1" w:styleId="RTFNum91">
    <w:name w:val="RTF_Num 9 1"/>
    <w:rsid w:val="00817281"/>
  </w:style>
  <w:style w:type="character" w:customStyle="1" w:styleId="RTFNum92">
    <w:name w:val="RTF_Num 9 2"/>
    <w:rsid w:val="00817281"/>
  </w:style>
  <w:style w:type="character" w:customStyle="1" w:styleId="RTFNum93">
    <w:name w:val="RTF_Num 9 3"/>
    <w:rsid w:val="00817281"/>
  </w:style>
  <w:style w:type="character" w:customStyle="1" w:styleId="RTFNum94">
    <w:name w:val="RTF_Num 9 4"/>
    <w:rsid w:val="00817281"/>
  </w:style>
  <w:style w:type="character" w:customStyle="1" w:styleId="RTFNum95">
    <w:name w:val="RTF_Num 9 5"/>
    <w:rsid w:val="00817281"/>
  </w:style>
  <w:style w:type="character" w:customStyle="1" w:styleId="RTFNum96">
    <w:name w:val="RTF_Num 9 6"/>
    <w:rsid w:val="00817281"/>
  </w:style>
  <w:style w:type="character" w:customStyle="1" w:styleId="RTFNum97">
    <w:name w:val="RTF_Num 9 7"/>
    <w:rsid w:val="00817281"/>
  </w:style>
  <w:style w:type="character" w:customStyle="1" w:styleId="RTFNum98">
    <w:name w:val="RTF_Num 9 8"/>
    <w:rsid w:val="00817281"/>
  </w:style>
  <w:style w:type="character" w:customStyle="1" w:styleId="RTFNum99">
    <w:name w:val="RTF_Num 9 9"/>
    <w:rsid w:val="00817281"/>
  </w:style>
  <w:style w:type="character" w:customStyle="1" w:styleId="RTFNum101">
    <w:name w:val="RTF_Num 10 1"/>
    <w:rsid w:val="00817281"/>
  </w:style>
  <w:style w:type="character" w:customStyle="1" w:styleId="RTFNum102">
    <w:name w:val="RTF_Num 10 2"/>
    <w:rsid w:val="00817281"/>
  </w:style>
  <w:style w:type="character" w:customStyle="1" w:styleId="RTFNum103">
    <w:name w:val="RTF_Num 10 3"/>
    <w:rsid w:val="00817281"/>
  </w:style>
  <w:style w:type="character" w:customStyle="1" w:styleId="RTFNum104">
    <w:name w:val="RTF_Num 10 4"/>
    <w:rsid w:val="00817281"/>
  </w:style>
  <w:style w:type="character" w:customStyle="1" w:styleId="RTFNum105">
    <w:name w:val="RTF_Num 10 5"/>
    <w:rsid w:val="00817281"/>
  </w:style>
  <w:style w:type="character" w:customStyle="1" w:styleId="RTFNum106">
    <w:name w:val="RTF_Num 10 6"/>
    <w:rsid w:val="00817281"/>
  </w:style>
  <w:style w:type="character" w:customStyle="1" w:styleId="RTFNum107">
    <w:name w:val="RTF_Num 10 7"/>
    <w:rsid w:val="00817281"/>
  </w:style>
  <w:style w:type="character" w:customStyle="1" w:styleId="RTFNum108">
    <w:name w:val="RTF_Num 10 8"/>
    <w:rsid w:val="00817281"/>
  </w:style>
  <w:style w:type="character" w:customStyle="1" w:styleId="RTFNum109">
    <w:name w:val="RTF_Num 10 9"/>
    <w:rsid w:val="00817281"/>
  </w:style>
  <w:style w:type="character" w:customStyle="1" w:styleId="RTFNum111">
    <w:name w:val="RTF_Num 11 1"/>
    <w:rsid w:val="00817281"/>
  </w:style>
  <w:style w:type="character" w:customStyle="1" w:styleId="RTFNum112">
    <w:name w:val="RTF_Num 11 2"/>
    <w:rsid w:val="00817281"/>
  </w:style>
  <w:style w:type="character" w:customStyle="1" w:styleId="RTFNum113">
    <w:name w:val="RTF_Num 11 3"/>
    <w:rsid w:val="00817281"/>
  </w:style>
  <w:style w:type="character" w:customStyle="1" w:styleId="RTFNum114">
    <w:name w:val="RTF_Num 11 4"/>
    <w:rsid w:val="00817281"/>
  </w:style>
  <w:style w:type="character" w:customStyle="1" w:styleId="RTFNum115">
    <w:name w:val="RTF_Num 11 5"/>
    <w:rsid w:val="00817281"/>
  </w:style>
  <w:style w:type="character" w:customStyle="1" w:styleId="RTFNum116">
    <w:name w:val="RTF_Num 11 6"/>
    <w:rsid w:val="00817281"/>
  </w:style>
  <w:style w:type="character" w:customStyle="1" w:styleId="RTFNum117">
    <w:name w:val="RTF_Num 11 7"/>
    <w:rsid w:val="00817281"/>
  </w:style>
  <w:style w:type="character" w:customStyle="1" w:styleId="RTFNum118">
    <w:name w:val="RTF_Num 11 8"/>
    <w:rsid w:val="00817281"/>
  </w:style>
  <w:style w:type="character" w:customStyle="1" w:styleId="RTFNum119">
    <w:name w:val="RTF_Num 11 9"/>
    <w:rsid w:val="00817281"/>
  </w:style>
  <w:style w:type="character" w:customStyle="1" w:styleId="RTFNum121">
    <w:name w:val="RTF_Num 12 1"/>
    <w:rsid w:val="00817281"/>
  </w:style>
  <w:style w:type="character" w:customStyle="1" w:styleId="RTFNum122">
    <w:name w:val="RTF_Num 12 2"/>
    <w:rsid w:val="00817281"/>
  </w:style>
  <w:style w:type="character" w:customStyle="1" w:styleId="RTFNum123">
    <w:name w:val="RTF_Num 12 3"/>
    <w:rsid w:val="00817281"/>
  </w:style>
  <w:style w:type="character" w:customStyle="1" w:styleId="RTFNum124">
    <w:name w:val="RTF_Num 12 4"/>
    <w:rsid w:val="00817281"/>
  </w:style>
  <w:style w:type="character" w:customStyle="1" w:styleId="RTFNum125">
    <w:name w:val="RTF_Num 12 5"/>
    <w:rsid w:val="00817281"/>
  </w:style>
  <w:style w:type="character" w:customStyle="1" w:styleId="RTFNum126">
    <w:name w:val="RTF_Num 12 6"/>
    <w:rsid w:val="00817281"/>
  </w:style>
  <w:style w:type="character" w:customStyle="1" w:styleId="RTFNum127">
    <w:name w:val="RTF_Num 12 7"/>
    <w:rsid w:val="00817281"/>
  </w:style>
  <w:style w:type="character" w:customStyle="1" w:styleId="RTFNum128">
    <w:name w:val="RTF_Num 12 8"/>
    <w:rsid w:val="00817281"/>
  </w:style>
  <w:style w:type="character" w:customStyle="1" w:styleId="RTFNum129">
    <w:name w:val="RTF_Num 12 9"/>
    <w:rsid w:val="00817281"/>
  </w:style>
  <w:style w:type="character" w:customStyle="1" w:styleId="RTFNum131">
    <w:name w:val="RTF_Num 13 1"/>
    <w:rsid w:val="00817281"/>
  </w:style>
  <w:style w:type="character" w:customStyle="1" w:styleId="RTFNum132">
    <w:name w:val="RTF_Num 13 2"/>
    <w:rsid w:val="00817281"/>
  </w:style>
  <w:style w:type="character" w:customStyle="1" w:styleId="RTFNum133">
    <w:name w:val="RTF_Num 13 3"/>
    <w:rsid w:val="00817281"/>
  </w:style>
  <w:style w:type="character" w:customStyle="1" w:styleId="RTFNum134">
    <w:name w:val="RTF_Num 13 4"/>
    <w:rsid w:val="00817281"/>
  </w:style>
  <w:style w:type="character" w:customStyle="1" w:styleId="RTFNum135">
    <w:name w:val="RTF_Num 13 5"/>
    <w:rsid w:val="00817281"/>
  </w:style>
  <w:style w:type="character" w:customStyle="1" w:styleId="RTFNum136">
    <w:name w:val="RTF_Num 13 6"/>
    <w:rsid w:val="00817281"/>
  </w:style>
  <w:style w:type="character" w:customStyle="1" w:styleId="RTFNum137">
    <w:name w:val="RTF_Num 13 7"/>
    <w:rsid w:val="00817281"/>
  </w:style>
  <w:style w:type="character" w:customStyle="1" w:styleId="RTFNum138">
    <w:name w:val="RTF_Num 13 8"/>
    <w:rsid w:val="00817281"/>
  </w:style>
  <w:style w:type="character" w:customStyle="1" w:styleId="RTFNum139">
    <w:name w:val="RTF_Num 13 9"/>
    <w:rsid w:val="00817281"/>
  </w:style>
  <w:style w:type="character" w:customStyle="1" w:styleId="apple-converted-space">
    <w:name w:val="apple-converted-space"/>
    <w:basedOn w:val="Fontdeparagrafimplicit"/>
    <w:rsid w:val="00817281"/>
  </w:style>
  <w:style w:type="character" w:customStyle="1" w:styleId="ft1">
    <w:name w:val="ft1"/>
    <w:basedOn w:val="Fontdeparagrafimplicit"/>
    <w:rsid w:val="00817281"/>
  </w:style>
  <w:style w:type="character" w:customStyle="1" w:styleId="ft4">
    <w:name w:val="ft4"/>
    <w:basedOn w:val="Fontdeparagrafimplicit"/>
    <w:rsid w:val="00817281"/>
  </w:style>
  <w:style w:type="character" w:customStyle="1" w:styleId="ft10">
    <w:name w:val="ft10"/>
    <w:basedOn w:val="Fontdeparagrafimplicit"/>
    <w:rsid w:val="00817281"/>
  </w:style>
  <w:style w:type="character" w:customStyle="1" w:styleId="ft11">
    <w:name w:val="ft11"/>
    <w:basedOn w:val="Fontdeparagrafimplicit"/>
    <w:rsid w:val="00817281"/>
  </w:style>
  <w:style w:type="character" w:customStyle="1" w:styleId="ppar">
    <w:name w:val="p_par"/>
    <w:basedOn w:val="Fontdeparagrafimplicit"/>
    <w:rsid w:val="00817281"/>
  </w:style>
  <w:style w:type="character" w:customStyle="1" w:styleId="part">
    <w:name w:val="p_art"/>
    <w:basedOn w:val="Fontdeparagrafimplicit"/>
    <w:rsid w:val="00817281"/>
  </w:style>
  <w:style w:type="paragraph" w:customStyle="1" w:styleId="Heading">
    <w:name w:val="Heading"/>
    <w:basedOn w:val="Normal"/>
    <w:next w:val="Corptext"/>
    <w:rsid w:val="00817281"/>
    <w:pPr>
      <w:keepNext/>
      <w:spacing w:before="240" w:after="120"/>
    </w:pPr>
    <w:rPr>
      <w:rFonts w:ascii="Arial" w:eastAsia="Arial Unicode MS" w:hAnsi="Arial" w:cs="Mangal"/>
      <w:sz w:val="28"/>
      <w:szCs w:val="28"/>
    </w:rPr>
  </w:style>
  <w:style w:type="paragraph" w:styleId="Corptext">
    <w:name w:val="Body Text"/>
    <w:basedOn w:val="Normal"/>
    <w:link w:val="CorptextCaracter"/>
    <w:rsid w:val="00817281"/>
    <w:pPr>
      <w:ind w:left="836" w:hanging="721"/>
    </w:pPr>
    <w:rPr>
      <w:rFonts w:ascii="Calibri" w:eastAsia="Calibri" w:hAnsi="Calibri" w:cs="Calibri"/>
      <w:sz w:val="22"/>
      <w:szCs w:val="22"/>
    </w:rPr>
  </w:style>
  <w:style w:type="character" w:customStyle="1" w:styleId="CorptextCaracter">
    <w:name w:val="Corp text Caracter"/>
    <w:basedOn w:val="Fontdeparagrafimplicit"/>
    <w:link w:val="Corptext"/>
    <w:rsid w:val="00817281"/>
    <w:rPr>
      <w:rFonts w:ascii="Calibri" w:eastAsia="Calibri" w:hAnsi="Calibri" w:cs="Calibri"/>
      <w:kern w:val="0"/>
      <w:lang w:eastAsia="ro-RO" w:bidi="ro-RO"/>
    </w:rPr>
  </w:style>
  <w:style w:type="paragraph" w:styleId="List">
    <w:name w:val="List"/>
    <w:basedOn w:val="Corptext"/>
    <w:rsid w:val="00817281"/>
    <w:rPr>
      <w:rFonts w:cs="Mangal"/>
    </w:rPr>
  </w:style>
  <w:style w:type="paragraph" w:styleId="Legend">
    <w:name w:val="caption"/>
    <w:basedOn w:val="Normal"/>
    <w:qFormat/>
    <w:rsid w:val="00817281"/>
    <w:pPr>
      <w:suppressLineNumbers/>
      <w:spacing w:before="120" w:after="120"/>
    </w:pPr>
    <w:rPr>
      <w:rFonts w:cs="Mangal"/>
      <w:i/>
      <w:iCs/>
    </w:rPr>
  </w:style>
  <w:style w:type="paragraph" w:customStyle="1" w:styleId="Index">
    <w:name w:val="Index"/>
    <w:basedOn w:val="Normal"/>
    <w:rsid w:val="00817281"/>
    <w:pPr>
      <w:suppressLineNumbers/>
    </w:pPr>
    <w:rPr>
      <w:rFonts w:cs="Mangal"/>
    </w:rPr>
  </w:style>
  <w:style w:type="paragraph" w:customStyle="1" w:styleId="TableParagraph">
    <w:name w:val="Table Paragraph"/>
    <w:basedOn w:val="Normal"/>
    <w:rsid w:val="00817281"/>
  </w:style>
  <w:style w:type="paragraph" w:customStyle="1" w:styleId="p4ft0">
    <w:name w:val="p4 ft0"/>
    <w:basedOn w:val="Normal"/>
    <w:rsid w:val="00817281"/>
    <w:pPr>
      <w:autoSpaceDE/>
      <w:spacing w:before="100" w:after="100"/>
    </w:pPr>
  </w:style>
  <w:style w:type="paragraph" w:customStyle="1" w:styleId="p5ft1">
    <w:name w:val="p5 ft1"/>
    <w:basedOn w:val="Normal"/>
    <w:rsid w:val="00817281"/>
    <w:pPr>
      <w:autoSpaceDE/>
      <w:spacing w:before="100" w:after="100"/>
    </w:pPr>
  </w:style>
  <w:style w:type="paragraph" w:customStyle="1" w:styleId="p6ft0">
    <w:name w:val="p6 ft0"/>
    <w:basedOn w:val="Normal"/>
    <w:rsid w:val="00817281"/>
    <w:pPr>
      <w:autoSpaceDE/>
      <w:spacing w:before="100" w:after="100"/>
    </w:pPr>
  </w:style>
  <w:style w:type="paragraph" w:customStyle="1" w:styleId="p14ft1">
    <w:name w:val="p14 ft1"/>
    <w:basedOn w:val="Normal"/>
    <w:rsid w:val="00817281"/>
    <w:pPr>
      <w:autoSpaceDE/>
      <w:spacing w:before="100" w:after="100"/>
    </w:pPr>
  </w:style>
  <w:style w:type="paragraph" w:customStyle="1" w:styleId="p15ft1">
    <w:name w:val="p15 ft1"/>
    <w:basedOn w:val="Normal"/>
    <w:rsid w:val="00817281"/>
    <w:pPr>
      <w:autoSpaceDE/>
      <w:spacing w:before="100" w:after="100"/>
    </w:pPr>
  </w:style>
  <w:style w:type="paragraph" w:customStyle="1" w:styleId="p23ft9">
    <w:name w:val="p23 ft9"/>
    <w:basedOn w:val="Normal"/>
    <w:rsid w:val="00817281"/>
    <w:pPr>
      <w:autoSpaceDE/>
      <w:spacing w:before="100" w:after="100"/>
    </w:pPr>
  </w:style>
  <w:style w:type="paragraph" w:customStyle="1" w:styleId="p24ft1">
    <w:name w:val="p24 ft1"/>
    <w:basedOn w:val="Normal"/>
    <w:rsid w:val="00817281"/>
    <w:pPr>
      <w:autoSpaceDE/>
      <w:spacing w:before="100" w:after="100"/>
    </w:pPr>
  </w:style>
  <w:style w:type="paragraph" w:customStyle="1" w:styleId="p25ft1">
    <w:name w:val="p25 ft1"/>
    <w:basedOn w:val="Normal"/>
    <w:rsid w:val="00817281"/>
    <w:pPr>
      <w:autoSpaceDE/>
      <w:spacing w:before="100" w:after="100"/>
    </w:pPr>
  </w:style>
  <w:style w:type="paragraph" w:customStyle="1" w:styleId="p26ft0">
    <w:name w:val="p26 ft0"/>
    <w:basedOn w:val="Normal"/>
    <w:rsid w:val="00817281"/>
    <w:pPr>
      <w:autoSpaceDE/>
      <w:spacing w:before="100" w:after="100"/>
    </w:pPr>
  </w:style>
  <w:style w:type="paragraph" w:customStyle="1" w:styleId="p27ft1">
    <w:name w:val="p27 ft1"/>
    <w:basedOn w:val="Normal"/>
    <w:rsid w:val="00817281"/>
    <w:pPr>
      <w:autoSpaceDE/>
      <w:spacing w:before="100" w:after="100"/>
    </w:pPr>
  </w:style>
  <w:style w:type="paragraph" w:customStyle="1" w:styleId="p28ft1">
    <w:name w:val="p28 ft1"/>
    <w:basedOn w:val="Normal"/>
    <w:rsid w:val="00817281"/>
    <w:pPr>
      <w:autoSpaceDE/>
      <w:spacing w:before="100" w:after="100"/>
    </w:pPr>
  </w:style>
  <w:style w:type="paragraph" w:customStyle="1" w:styleId="p29ft1">
    <w:name w:val="p29 ft1"/>
    <w:basedOn w:val="Normal"/>
    <w:rsid w:val="00817281"/>
    <w:pPr>
      <w:autoSpaceDE/>
      <w:spacing w:before="100" w:after="100"/>
    </w:pPr>
  </w:style>
  <w:style w:type="paragraph" w:customStyle="1" w:styleId="p6ft1">
    <w:name w:val="p6 ft1"/>
    <w:basedOn w:val="Normal"/>
    <w:rsid w:val="00817281"/>
    <w:pPr>
      <w:autoSpaceDE/>
      <w:spacing w:before="100" w:after="100"/>
    </w:pPr>
  </w:style>
  <w:style w:type="paragraph" w:customStyle="1" w:styleId="Antet1">
    <w:name w:val="Antet1"/>
    <w:basedOn w:val="Normal"/>
    <w:rsid w:val="00817281"/>
    <w:pPr>
      <w:tabs>
        <w:tab w:val="center" w:pos="4536"/>
        <w:tab w:val="right" w:pos="9072"/>
      </w:tabs>
    </w:pPr>
  </w:style>
  <w:style w:type="paragraph" w:customStyle="1" w:styleId="Subsol1">
    <w:name w:val="Subsol1"/>
    <w:basedOn w:val="Normal"/>
    <w:rsid w:val="00817281"/>
    <w:pPr>
      <w:tabs>
        <w:tab w:val="center" w:pos="4536"/>
        <w:tab w:val="right" w:pos="9072"/>
      </w:tabs>
    </w:pPr>
  </w:style>
  <w:style w:type="paragraph" w:styleId="Antet">
    <w:name w:val="header"/>
    <w:basedOn w:val="Normal"/>
    <w:link w:val="AntetCaracter"/>
    <w:uiPriority w:val="99"/>
    <w:rsid w:val="00817281"/>
    <w:pPr>
      <w:suppressLineNumbers/>
      <w:tabs>
        <w:tab w:val="center" w:pos="4973"/>
        <w:tab w:val="right" w:pos="9946"/>
      </w:tabs>
    </w:pPr>
  </w:style>
  <w:style w:type="character" w:customStyle="1" w:styleId="AntetCaracter">
    <w:name w:val="Antet Caracter"/>
    <w:basedOn w:val="Fontdeparagrafimplicit"/>
    <w:link w:val="Antet"/>
    <w:uiPriority w:val="99"/>
    <w:rsid w:val="00817281"/>
    <w:rPr>
      <w:rFonts w:ascii="Times New Roman" w:eastAsia="Times New Roman" w:hAnsi="Times New Roman" w:cs="Times New Roman"/>
      <w:kern w:val="0"/>
      <w:sz w:val="24"/>
      <w:szCs w:val="24"/>
      <w:lang w:eastAsia="ro-RO" w:bidi="ro-RO"/>
    </w:rPr>
  </w:style>
  <w:style w:type="paragraph" w:styleId="Subsol">
    <w:name w:val="footer"/>
    <w:basedOn w:val="Normal"/>
    <w:link w:val="SubsolCaracter"/>
    <w:uiPriority w:val="99"/>
    <w:rsid w:val="00817281"/>
    <w:pPr>
      <w:suppressLineNumbers/>
      <w:tabs>
        <w:tab w:val="center" w:pos="4973"/>
        <w:tab w:val="right" w:pos="9946"/>
      </w:tabs>
    </w:pPr>
  </w:style>
  <w:style w:type="character" w:customStyle="1" w:styleId="SubsolCaracter">
    <w:name w:val="Subsol Caracter"/>
    <w:basedOn w:val="Fontdeparagrafimplicit"/>
    <w:link w:val="Subsol"/>
    <w:uiPriority w:val="99"/>
    <w:rsid w:val="00817281"/>
    <w:rPr>
      <w:rFonts w:ascii="Times New Roman" w:eastAsia="Times New Roman" w:hAnsi="Times New Roman" w:cs="Times New Roman"/>
      <w:kern w:val="0"/>
      <w:sz w:val="24"/>
      <w:szCs w:val="24"/>
      <w:lang w:eastAsia="ro-RO" w:bidi="ro-RO"/>
    </w:rPr>
  </w:style>
  <w:style w:type="paragraph" w:customStyle="1" w:styleId="TableContents">
    <w:name w:val="Table Contents"/>
    <w:basedOn w:val="Normal"/>
    <w:rsid w:val="00817281"/>
    <w:pPr>
      <w:suppressLineNumbers/>
    </w:pPr>
  </w:style>
  <w:style w:type="paragraph" w:customStyle="1" w:styleId="TableHeading">
    <w:name w:val="Table Heading"/>
    <w:basedOn w:val="TableContents"/>
    <w:rsid w:val="00817281"/>
    <w:pPr>
      <w:jc w:val="center"/>
    </w:pPr>
    <w:rPr>
      <w:b/>
      <w:bCs/>
    </w:rPr>
  </w:style>
  <w:style w:type="paragraph" w:styleId="TextnBalon">
    <w:name w:val="Balloon Text"/>
    <w:basedOn w:val="Normal"/>
    <w:link w:val="TextnBalonCaracter"/>
    <w:rsid w:val="00817281"/>
    <w:rPr>
      <w:rFonts w:ascii="Segoe UI" w:hAnsi="Segoe UI" w:cs="Segoe UI"/>
      <w:sz w:val="18"/>
      <w:szCs w:val="18"/>
    </w:rPr>
  </w:style>
  <w:style w:type="character" w:customStyle="1" w:styleId="TextnBalonCaracter">
    <w:name w:val="Text în Balon Caracter"/>
    <w:basedOn w:val="Fontdeparagrafimplicit"/>
    <w:link w:val="TextnBalon"/>
    <w:rsid w:val="00817281"/>
    <w:rPr>
      <w:rFonts w:ascii="Segoe UI" w:eastAsia="Times New Roman" w:hAnsi="Segoe UI" w:cs="Segoe UI"/>
      <w:kern w:val="0"/>
      <w:sz w:val="18"/>
      <w:szCs w:val="18"/>
      <w:lang w:eastAsia="ro-RO" w:bidi="ro-RO"/>
    </w:rPr>
  </w:style>
  <w:style w:type="paragraph" w:customStyle="1" w:styleId="DefaultText">
    <w:name w:val="Default Text"/>
    <w:basedOn w:val="Normal"/>
    <w:link w:val="DefaultTextCaracter"/>
    <w:rsid w:val="00817281"/>
    <w:pPr>
      <w:widowControl/>
      <w:tabs>
        <w:tab w:val="left" w:pos="708"/>
      </w:tabs>
      <w:autoSpaceDE/>
    </w:pPr>
    <w:rPr>
      <w:color w:val="00000A"/>
      <w:kern w:val="1"/>
      <w:szCs w:val="20"/>
      <w:lang w:val="x-none" w:bidi="ar-SA"/>
    </w:rPr>
  </w:style>
  <w:style w:type="paragraph" w:customStyle="1" w:styleId="DefaultText2">
    <w:name w:val="Default Text:2"/>
    <w:basedOn w:val="Normal"/>
    <w:rsid w:val="00817281"/>
    <w:pPr>
      <w:widowControl/>
      <w:tabs>
        <w:tab w:val="left" w:pos="708"/>
      </w:tabs>
      <w:autoSpaceDE/>
    </w:pPr>
    <w:rPr>
      <w:color w:val="00000A"/>
      <w:kern w:val="1"/>
      <w:szCs w:val="20"/>
      <w:lang w:val="en-US" w:eastAsia="en-US" w:bidi="ar-SA"/>
    </w:rPr>
  </w:style>
  <w:style w:type="character" w:customStyle="1" w:styleId="tli1">
    <w:name w:val="tli1"/>
    <w:basedOn w:val="Fontdeparagrafimplicit"/>
    <w:rsid w:val="00817281"/>
  </w:style>
  <w:style w:type="character" w:customStyle="1" w:styleId="li1">
    <w:name w:val="li1"/>
    <w:rsid w:val="00817281"/>
    <w:rPr>
      <w:b/>
      <w:bCs/>
      <w:color w:val="8F0000"/>
    </w:rPr>
  </w:style>
  <w:style w:type="character" w:customStyle="1" w:styleId="tsp1">
    <w:name w:val="tsp1"/>
    <w:basedOn w:val="Fontdeparagrafimplicit"/>
    <w:rsid w:val="00817281"/>
  </w:style>
  <w:style w:type="character" w:customStyle="1" w:styleId="DefaultTextCaracter">
    <w:name w:val="Default Text Caracter"/>
    <w:link w:val="DefaultText"/>
    <w:locked/>
    <w:rsid w:val="00817281"/>
    <w:rPr>
      <w:rFonts w:ascii="Times New Roman" w:eastAsia="Times New Roman" w:hAnsi="Times New Roman" w:cs="Times New Roman"/>
      <w:color w:val="00000A"/>
      <w:kern w:val="1"/>
      <w:sz w:val="24"/>
      <w:szCs w:val="20"/>
      <w:lang w:val="x-none" w:eastAsia="ro-RO"/>
    </w:rPr>
  </w:style>
  <w:style w:type="paragraph" w:customStyle="1" w:styleId="DefaultText1">
    <w:name w:val="Default Text:1"/>
    <w:basedOn w:val="Normal"/>
    <w:rsid w:val="00817281"/>
    <w:pPr>
      <w:widowControl/>
      <w:tabs>
        <w:tab w:val="left" w:pos="708"/>
      </w:tabs>
      <w:autoSpaceDE/>
    </w:pPr>
    <w:rPr>
      <w:color w:val="00000A"/>
      <w:kern w:val="1"/>
      <w:szCs w:val="20"/>
      <w:lang w:val="en-US" w:bidi="ar-SA"/>
    </w:rPr>
  </w:style>
  <w:style w:type="character" w:styleId="Hyperlink">
    <w:name w:val="Hyperlink"/>
    <w:basedOn w:val="Fontdeparagrafimplicit"/>
    <w:rsid w:val="00817281"/>
    <w:rPr>
      <w:color w:val="0066CC"/>
      <w:u w:val="single"/>
    </w:rPr>
  </w:style>
  <w:style w:type="character" w:customStyle="1" w:styleId="wikilink">
    <w:name w:val="wikilink"/>
    <w:basedOn w:val="Fontdeparagrafimplicit"/>
    <w:rsid w:val="00817281"/>
  </w:style>
  <w:style w:type="character" w:customStyle="1" w:styleId="UnresolvedMention1">
    <w:name w:val="Unresolved Mention1"/>
    <w:basedOn w:val="Fontdeparagrafimplicit"/>
    <w:uiPriority w:val="99"/>
    <w:semiHidden/>
    <w:unhideWhenUsed/>
    <w:rsid w:val="00D853C6"/>
    <w:rPr>
      <w:color w:val="605E5C"/>
      <w:shd w:val="clear" w:color="auto" w:fill="E1DFDD"/>
    </w:rPr>
  </w:style>
  <w:style w:type="character" w:customStyle="1" w:styleId="DefaultTextChar">
    <w:name w:val="Default Text Char"/>
    <w:locked/>
    <w:rsid w:val="00D81E53"/>
    <w:rPr>
      <w:rFonts w:ascii="Times New Roman" w:eastAsia="Times New Roman" w:hAnsi="Times New Roman"/>
      <w:noProof/>
      <w:sz w:val="24"/>
    </w:rPr>
  </w:style>
  <w:style w:type="paragraph" w:styleId="Frspaiere">
    <w:name w:val="No Spacing"/>
    <w:uiPriority w:val="1"/>
    <w:qFormat/>
    <w:rsid w:val="00231B8D"/>
    <w:pPr>
      <w:spacing w:after="0" w:line="240" w:lineRule="auto"/>
    </w:pPr>
    <w:rPr>
      <w:rFonts w:ascii="Calibri" w:eastAsia="Calibri" w:hAnsi="Calibri" w:cs="Times New Roman"/>
      <w:kern w:val="0"/>
      <w:lang w:val="en-US"/>
      <w14:ligatures w14:val="none"/>
    </w:rPr>
  </w:style>
  <w:style w:type="paragraph" w:customStyle="1" w:styleId="Style1">
    <w:name w:val="Style1"/>
    <w:basedOn w:val="Normal"/>
    <w:uiPriority w:val="99"/>
    <w:rsid w:val="007733F0"/>
    <w:pPr>
      <w:suppressAutoHyphens w:val="0"/>
      <w:autoSpaceDN w:val="0"/>
      <w:adjustRightInd w:val="0"/>
      <w:spacing w:line="278" w:lineRule="exact"/>
    </w:pPr>
    <w:rPr>
      <w:rFonts w:ascii="Arial" w:hAnsi="Arial" w:cs="Arial"/>
      <w:lang w:eastAsia="en-US" w:bidi="ar-SA"/>
      <w14:ligatures w14:val="none"/>
    </w:rPr>
  </w:style>
  <w:style w:type="paragraph" w:styleId="Revizuire">
    <w:name w:val="Revision"/>
    <w:hidden/>
    <w:uiPriority w:val="99"/>
    <w:semiHidden/>
    <w:rsid w:val="00A2795E"/>
    <w:pPr>
      <w:spacing w:after="0" w:line="240" w:lineRule="auto"/>
    </w:pPr>
    <w:rPr>
      <w:rFonts w:ascii="Times New Roman" w:eastAsia="Times New Roman" w:hAnsi="Times New Roman" w:cs="Times New Roman"/>
      <w:kern w:val="0"/>
      <w:sz w:val="24"/>
      <w:szCs w:val="24"/>
      <w:lang w:eastAsia="ro-RO" w:bidi="ro-RO"/>
    </w:rPr>
  </w:style>
  <w:style w:type="character" w:styleId="Referincomentariu">
    <w:name w:val="annotation reference"/>
    <w:basedOn w:val="Fontdeparagrafimplicit"/>
    <w:uiPriority w:val="99"/>
    <w:semiHidden/>
    <w:unhideWhenUsed/>
    <w:rsid w:val="00A2795E"/>
    <w:rPr>
      <w:sz w:val="16"/>
      <w:szCs w:val="16"/>
    </w:rPr>
  </w:style>
  <w:style w:type="paragraph" w:styleId="Textcomentariu">
    <w:name w:val="annotation text"/>
    <w:basedOn w:val="Normal"/>
    <w:link w:val="TextcomentariuCaracter"/>
    <w:uiPriority w:val="99"/>
    <w:semiHidden/>
    <w:unhideWhenUsed/>
    <w:rsid w:val="00A2795E"/>
    <w:rPr>
      <w:sz w:val="20"/>
      <w:szCs w:val="20"/>
    </w:rPr>
  </w:style>
  <w:style w:type="character" w:customStyle="1" w:styleId="TextcomentariuCaracter">
    <w:name w:val="Text comentariu Caracter"/>
    <w:basedOn w:val="Fontdeparagrafimplicit"/>
    <w:link w:val="Textcomentariu"/>
    <w:uiPriority w:val="99"/>
    <w:semiHidden/>
    <w:rsid w:val="00A2795E"/>
    <w:rPr>
      <w:rFonts w:ascii="Times New Roman" w:eastAsia="Times New Roman" w:hAnsi="Times New Roman" w:cs="Times New Roman"/>
      <w:kern w:val="0"/>
      <w:sz w:val="20"/>
      <w:szCs w:val="20"/>
      <w:lang w:eastAsia="ro-RO" w:bidi="ro-RO"/>
    </w:rPr>
  </w:style>
  <w:style w:type="paragraph" w:styleId="SubiectComentariu">
    <w:name w:val="annotation subject"/>
    <w:basedOn w:val="Textcomentariu"/>
    <w:next w:val="Textcomentariu"/>
    <w:link w:val="SubiectComentariuCaracter"/>
    <w:uiPriority w:val="99"/>
    <w:semiHidden/>
    <w:unhideWhenUsed/>
    <w:rsid w:val="00A2795E"/>
    <w:rPr>
      <w:b/>
      <w:bCs/>
    </w:rPr>
  </w:style>
  <w:style w:type="character" w:customStyle="1" w:styleId="SubiectComentariuCaracter">
    <w:name w:val="Subiect Comentariu Caracter"/>
    <w:basedOn w:val="TextcomentariuCaracter"/>
    <w:link w:val="SubiectComentariu"/>
    <w:uiPriority w:val="99"/>
    <w:semiHidden/>
    <w:rsid w:val="00A2795E"/>
    <w:rPr>
      <w:rFonts w:ascii="Times New Roman" w:eastAsia="Times New Roman" w:hAnsi="Times New Roman" w:cs="Times New Roman"/>
      <w:b/>
      <w:bCs/>
      <w:kern w:val="0"/>
      <w:sz w:val="20"/>
      <w:szCs w:val="20"/>
      <w:lang w:eastAsia="ro-RO" w:bidi="ro-RO"/>
    </w:rPr>
  </w:style>
  <w:style w:type="character" w:customStyle="1" w:styleId="MeniuneNerezolvat1">
    <w:name w:val="Mențiune Nerezolvat1"/>
    <w:basedOn w:val="Fontdeparagrafimplicit"/>
    <w:uiPriority w:val="99"/>
    <w:semiHidden/>
    <w:unhideWhenUsed/>
    <w:rsid w:val="002E259C"/>
    <w:rPr>
      <w:color w:val="605E5C"/>
      <w:shd w:val="clear" w:color="auto" w:fill="E1DFDD"/>
    </w:rPr>
  </w:style>
  <w:style w:type="character" w:styleId="MeniuneNerezolvat">
    <w:name w:val="Unresolved Mention"/>
    <w:basedOn w:val="Fontdeparagrafimplicit"/>
    <w:uiPriority w:val="99"/>
    <w:semiHidden/>
    <w:unhideWhenUsed/>
    <w:rsid w:val="00307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078563">
      <w:bodyDiv w:val="1"/>
      <w:marLeft w:val="0"/>
      <w:marRight w:val="0"/>
      <w:marTop w:val="0"/>
      <w:marBottom w:val="0"/>
      <w:divBdr>
        <w:top w:val="none" w:sz="0" w:space="0" w:color="auto"/>
        <w:left w:val="none" w:sz="0" w:space="0" w:color="auto"/>
        <w:bottom w:val="none" w:sz="0" w:space="0" w:color="auto"/>
        <w:right w:val="none" w:sz="0" w:space="0" w:color="auto"/>
      </w:divBdr>
    </w:div>
    <w:div w:id="637763461">
      <w:bodyDiv w:val="1"/>
      <w:marLeft w:val="0"/>
      <w:marRight w:val="0"/>
      <w:marTop w:val="0"/>
      <w:marBottom w:val="0"/>
      <w:divBdr>
        <w:top w:val="none" w:sz="0" w:space="0" w:color="auto"/>
        <w:left w:val="none" w:sz="0" w:space="0" w:color="auto"/>
        <w:bottom w:val="none" w:sz="0" w:space="0" w:color="auto"/>
        <w:right w:val="none" w:sz="0" w:space="0" w:color="auto"/>
      </w:divBdr>
    </w:div>
    <w:div w:id="751968819">
      <w:bodyDiv w:val="1"/>
      <w:marLeft w:val="0"/>
      <w:marRight w:val="0"/>
      <w:marTop w:val="0"/>
      <w:marBottom w:val="0"/>
      <w:divBdr>
        <w:top w:val="none" w:sz="0" w:space="0" w:color="auto"/>
        <w:left w:val="none" w:sz="0" w:space="0" w:color="auto"/>
        <w:bottom w:val="none" w:sz="0" w:space="0" w:color="auto"/>
        <w:right w:val="none" w:sz="0" w:space="0" w:color="auto"/>
      </w:divBdr>
    </w:div>
    <w:div w:id="968588486">
      <w:bodyDiv w:val="1"/>
      <w:marLeft w:val="0"/>
      <w:marRight w:val="0"/>
      <w:marTop w:val="0"/>
      <w:marBottom w:val="0"/>
      <w:divBdr>
        <w:top w:val="none" w:sz="0" w:space="0" w:color="auto"/>
        <w:left w:val="none" w:sz="0" w:space="0" w:color="auto"/>
        <w:bottom w:val="none" w:sz="0" w:space="0" w:color="auto"/>
        <w:right w:val="none" w:sz="0" w:space="0" w:color="auto"/>
      </w:divBdr>
    </w:div>
    <w:div w:id="128300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dgapi.ro" TargetMode="External"/><Relationship Id="rId4" Type="http://schemas.openxmlformats.org/officeDocument/2006/relationships/settings" Target="settings.xml"/><Relationship Id="rId9" Type="http://schemas.openxmlformats.org/officeDocument/2006/relationships/hyperlink" Target="https://sicap.ai/achizitii-offline/cpv/515141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C59BB-2A88-40A4-8188-457CF3776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4497</Words>
  <Characters>25636</Characters>
  <Application>Microsoft Office Word</Application>
  <DocSecurity>0</DocSecurity>
  <Lines>213</Lines>
  <Paragraphs>60</Paragraphs>
  <ScaleCrop>false</ScaleCrop>
  <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2</cp:revision>
  <dcterms:created xsi:type="dcterms:W3CDTF">2024-05-14T10:59:00Z</dcterms:created>
  <dcterms:modified xsi:type="dcterms:W3CDTF">2024-05-14T10:59:00Z</dcterms:modified>
</cp:coreProperties>
</file>