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6B19C" w14:textId="77777777" w:rsidR="00817281" w:rsidRPr="00B17A8E" w:rsidRDefault="00817281" w:rsidP="006D49B3">
      <w:pPr>
        <w:pStyle w:val="Titlu1"/>
        <w:kinsoku w:val="0"/>
        <w:overflowPunct w:val="0"/>
        <w:spacing w:before="0" w:after="0" w:line="276" w:lineRule="auto"/>
        <w:jc w:val="both"/>
        <w:rPr>
          <w:rFonts w:ascii="Times New Roman" w:hAnsi="Times New Roman" w:cs="Times New Roman"/>
          <w:color w:val="auto"/>
          <w:spacing w:val="-2"/>
          <w:sz w:val="21"/>
          <w:szCs w:val="21"/>
        </w:rPr>
      </w:pPr>
    </w:p>
    <w:p w14:paraId="57753514" w14:textId="77777777" w:rsidR="009F4442" w:rsidRPr="00B17A8E" w:rsidRDefault="009F4442" w:rsidP="006D49B3">
      <w:pPr>
        <w:rPr>
          <w:sz w:val="21"/>
          <w:szCs w:val="21"/>
        </w:rPr>
      </w:pPr>
    </w:p>
    <w:p w14:paraId="74533666" w14:textId="4C0AFCC9" w:rsidR="000423EB" w:rsidRPr="00B17A8E" w:rsidRDefault="00817281" w:rsidP="006D49B3">
      <w:pPr>
        <w:pStyle w:val="DefaultText2"/>
        <w:spacing w:line="276" w:lineRule="auto"/>
        <w:jc w:val="center"/>
        <w:rPr>
          <w:b/>
          <w:color w:val="auto"/>
          <w:sz w:val="21"/>
          <w:szCs w:val="21"/>
          <w:lang w:val="ro-RO"/>
        </w:rPr>
      </w:pPr>
      <w:r w:rsidRPr="00B17A8E">
        <w:rPr>
          <w:b/>
          <w:color w:val="auto"/>
          <w:sz w:val="21"/>
          <w:szCs w:val="21"/>
          <w:lang w:val="ro-RO"/>
        </w:rPr>
        <w:t>CONTRACT</w:t>
      </w:r>
      <w:r w:rsidR="009F23CC" w:rsidRPr="00B17A8E">
        <w:rPr>
          <w:b/>
          <w:color w:val="auto"/>
          <w:sz w:val="21"/>
          <w:szCs w:val="21"/>
          <w:lang w:val="ro-RO"/>
        </w:rPr>
        <w:t xml:space="preserve"> DE</w:t>
      </w:r>
      <w:r w:rsidRPr="00B17A8E">
        <w:rPr>
          <w:b/>
          <w:color w:val="auto"/>
          <w:sz w:val="21"/>
          <w:szCs w:val="21"/>
          <w:lang w:val="ro-RO"/>
        </w:rPr>
        <w:t xml:space="preserve"> SERVICII</w:t>
      </w:r>
    </w:p>
    <w:p w14:paraId="3904F31A" w14:textId="0D4086AF" w:rsidR="009F4442" w:rsidRPr="00B17A8E" w:rsidRDefault="00817281" w:rsidP="006B3AAE">
      <w:pPr>
        <w:pStyle w:val="DefaultText2"/>
        <w:spacing w:line="276" w:lineRule="auto"/>
        <w:jc w:val="center"/>
        <w:rPr>
          <w:b/>
          <w:color w:val="auto"/>
          <w:sz w:val="21"/>
          <w:szCs w:val="21"/>
          <w:lang w:val="ro-RO"/>
        </w:rPr>
      </w:pPr>
      <w:r w:rsidRPr="00B17A8E">
        <w:rPr>
          <w:b/>
          <w:color w:val="auto"/>
          <w:sz w:val="21"/>
          <w:szCs w:val="21"/>
          <w:lang w:val="ro-RO"/>
        </w:rPr>
        <w:t xml:space="preserve">  nr.</w:t>
      </w:r>
      <w:r w:rsidR="00270A3E">
        <w:rPr>
          <w:b/>
          <w:color w:val="auto"/>
          <w:sz w:val="21"/>
          <w:szCs w:val="21"/>
          <w:lang w:val="ro-RO"/>
        </w:rPr>
        <w:t xml:space="preserve"> 12</w:t>
      </w:r>
      <w:r w:rsidRPr="00B17A8E">
        <w:rPr>
          <w:b/>
          <w:color w:val="auto"/>
          <w:sz w:val="21"/>
          <w:szCs w:val="21"/>
          <w:lang w:val="ro-RO"/>
        </w:rPr>
        <w:t xml:space="preserve"> </w:t>
      </w:r>
      <w:r w:rsidR="00A46027">
        <w:rPr>
          <w:b/>
          <w:color w:val="auto"/>
          <w:sz w:val="21"/>
          <w:szCs w:val="21"/>
          <w:lang w:val="ro-RO"/>
        </w:rPr>
        <w:t xml:space="preserve"> </w:t>
      </w:r>
      <w:r w:rsidRPr="00B17A8E">
        <w:rPr>
          <w:b/>
          <w:color w:val="auto"/>
          <w:sz w:val="21"/>
          <w:szCs w:val="21"/>
          <w:lang w:val="ro-RO"/>
        </w:rPr>
        <w:t xml:space="preserve"> </w:t>
      </w:r>
      <w:r w:rsidR="006B3AAE" w:rsidRPr="00B17A8E">
        <w:rPr>
          <w:b/>
          <w:color w:val="auto"/>
          <w:sz w:val="21"/>
          <w:szCs w:val="21"/>
          <w:lang w:val="ro-RO"/>
        </w:rPr>
        <w:t xml:space="preserve">din </w:t>
      </w:r>
      <w:r w:rsidR="00A46027">
        <w:rPr>
          <w:b/>
          <w:color w:val="auto"/>
          <w:sz w:val="21"/>
          <w:szCs w:val="21"/>
          <w:lang w:val="ro-RO"/>
        </w:rPr>
        <w:t>21.03.2024</w:t>
      </w:r>
    </w:p>
    <w:p w14:paraId="000DEDDD" w14:textId="77777777" w:rsidR="00817281" w:rsidRPr="00B17A8E" w:rsidRDefault="00817281" w:rsidP="00C3778B">
      <w:pPr>
        <w:pStyle w:val="DefaultText"/>
        <w:spacing w:line="276" w:lineRule="auto"/>
        <w:jc w:val="both"/>
        <w:rPr>
          <w:b/>
          <w:color w:val="auto"/>
          <w:sz w:val="21"/>
          <w:szCs w:val="21"/>
          <w:lang w:val="ro-RO"/>
        </w:rPr>
      </w:pPr>
      <w:r w:rsidRPr="00B17A8E">
        <w:rPr>
          <w:b/>
          <w:color w:val="auto"/>
          <w:sz w:val="21"/>
          <w:szCs w:val="21"/>
          <w:lang w:val="ro-RO"/>
        </w:rPr>
        <w:t>Preambul</w:t>
      </w:r>
    </w:p>
    <w:p w14:paraId="316AF9F9" w14:textId="5A6D9724" w:rsidR="00817281" w:rsidRPr="00B17A8E" w:rsidRDefault="00817281" w:rsidP="00C3778B">
      <w:pPr>
        <w:autoSpaceDN w:val="0"/>
        <w:adjustRightInd w:val="0"/>
        <w:spacing w:line="276" w:lineRule="auto"/>
        <w:jc w:val="both"/>
        <w:rPr>
          <w:sz w:val="21"/>
          <w:szCs w:val="21"/>
        </w:rPr>
      </w:pPr>
      <w:r w:rsidRPr="00B17A8E">
        <w:rPr>
          <w:sz w:val="21"/>
          <w:szCs w:val="21"/>
        </w:rPr>
        <w:tab/>
        <w:t xml:space="preserve">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w:t>
      </w:r>
      <w:r w:rsidRPr="00B17A8E">
        <w:rPr>
          <w:rFonts w:eastAsia="Arial"/>
          <w:sz w:val="21"/>
          <w:szCs w:val="21"/>
        </w:rPr>
        <w:t xml:space="preserve">prestare de </w:t>
      </w:r>
      <w:r w:rsidRPr="00B17A8E">
        <w:rPr>
          <w:sz w:val="21"/>
          <w:szCs w:val="21"/>
        </w:rPr>
        <w:t>servicii, între:</w:t>
      </w:r>
    </w:p>
    <w:p w14:paraId="394C3976" w14:textId="77777777" w:rsidR="004B05CB" w:rsidRPr="00B17A8E" w:rsidRDefault="004B05CB" w:rsidP="00C3778B">
      <w:pPr>
        <w:autoSpaceDN w:val="0"/>
        <w:adjustRightInd w:val="0"/>
        <w:spacing w:line="276" w:lineRule="auto"/>
        <w:jc w:val="both"/>
        <w:rPr>
          <w:sz w:val="21"/>
          <w:szCs w:val="21"/>
        </w:rPr>
      </w:pPr>
    </w:p>
    <w:p w14:paraId="66F78DB8" w14:textId="13037DE3" w:rsidR="004B05CB" w:rsidRPr="00B17A8E" w:rsidRDefault="006B3AAE" w:rsidP="006B3AAE">
      <w:pPr>
        <w:widowControl/>
        <w:suppressAutoHyphens w:val="0"/>
        <w:autoSpaceDE/>
        <w:jc w:val="both"/>
        <w:rPr>
          <w:b/>
          <w:iCs/>
          <w:sz w:val="21"/>
          <w:szCs w:val="21"/>
          <w:lang w:val="es-MX"/>
        </w:rPr>
      </w:pPr>
      <w:r w:rsidRPr="00B17A8E">
        <w:rPr>
          <w:b/>
          <w:iCs/>
          <w:sz w:val="21"/>
          <w:szCs w:val="21"/>
          <w:lang w:val="es-MX"/>
        </w:rPr>
        <w:t>1.</w:t>
      </w:r>
      <w:r w:rsidR="004B05CB" w:rsidRPr="00B17A8E">
        <w:rPr>
          <w:b/>
          <w:iCs/>
          <w:sz w:val="21"/>
          <w:szCs w:val="21"/>
          <w:lang w:val="es-MX"/>
        </w:rPr>
        <w:t xml:space="preserve">Părțile </w:t>
      </w:r>
      <w:proofErr w:type="spellStart"/>
      <w:r w:rsidR="004B05CB" w:rsidRPr="00B17A8E">
        <w:rPr>
          <w:b/>
          <w:iCs/>
          <w:sz w:val="21"/>
          <w:szCs w:val="21"/>
          <w:lang w:val="es-MX"/>
        </w:rPr>
        <w:t>contractante</w:t>
      </w:r>
      <w:proofErr w:type="spellEnd"/>
    </w:p>
    <w:p w14:paraId="457DFAC2" w14:textId="69546DA7" w:rsidR="00247975" w:rsidRPr="00B17A8E" w:rsidRDefault="00247975" w:rsidP="00C3778B">
      <w:pPr>
        <w:spacing w:line="276" w:lineRule="auto"/>
        <w:jc w:val="both"/>
        <w:rPr>
          <w:sz w:val="21"/>
          <w:szCs w:val="21"/>
        </w:rPr>
      </w:pPr>
      <w:r w:rsidRPr="00B17A8E">
        <w:rPr>
          <w:b/>
          <w:sz w:val="21"/>
          <w:szCs w:val="21"/>
        </w:rPr>
        <w:t>A.</w:t>
      </w:r>
      <w:r w:rsidRPr="00B17A8E">
        <w:rPr>
          <w:sz w:val="21"/>
          <w:szCs w:val="21"/>
        </w:rPr>
        <w:t xml:space="preserve"> </w:t>
      </w:r>
      <w:r w:rsidRPr="00B17A8E">
        <w:rPr>
          <w:b/>
          <w:sz w:val="21"/>
          <w:szCs w:val="21"/>
        </w:rPr>
        <w:t>DIRECŢIA GENERALĂ PENTRU ADMINISTRAREA PATRIMONIULUI IMOBILIAR SECTOR 2</w:t>
      </w:r>
      <w:r w:rsidRPr="00B17A8E">
        <w:rPr>
          <w:sz w:val="21"/>
          <w:szCs w:val="21"/>
        </w:rPr>
        <w:t xml:space="preserve">, cu sediul în Bucureşti, str. Luigi Galvani nr. 20, sector 2, având Cod Unic de Înregistrare/CIF 14783794 </w:t>
      </w:r>
      <w:r w:rsidR="009F23CC" w:rsidRPr="00B17A8E">
        <w:rPr>
          <w:sz w:val="21"/>
          <w:szCs w:val="21"/>
        </w:rPr>
        <w:t>ș</w:t>
      </w:r>
      <w:r w:rsidRPr="00B17A8E">
        <w:rPr>
          <w:sz w:val="21"/>
          <w:szCs w:val="21"/>
        </w:rPr>
        <w:t>i cont trezorerie: RO28 TREZ 7022 4510 220X XXXX, deschis la Trezoreria Sector 2 Bucure</w:t>
      </w:r>
      <w:r w:rsidR="00A95B19" w:rsidRPr="00B17A8E">
        <w:rPr>
          <w:sz w:val="21"/>
          <w:szCs w:val="21"/>
        </w:rPr>
        <w:t>ș</w:t>
      </w:r>
      <w:r w:rsidRPr="00B17A8E">
        <w:rPr>
          <w:sz w:val="21"/>
          <w:szCs w:val="21"/>
        </w:rPr>
        <w:t>ti, telefon/fax: +4 (021) 212.11.39/ +4 (021) 212.15.44, reprezentată prin BOGDAN-</w:t>
      </w:r>
      <w:r w:rsidR="005459EC" w:rsidRPr="00B17A8E">
        <w:rPr>
          <w:sz w:val="21"/>
          <w:szCs w:val="21"/>
        </w:rPr>
        <w:t xml:space="preserve"> </w:t>
      </w:r>
      <w:r w:rsidRPr="00B17A8E">
        <w:rPr>
          <w:sz w:val="21"/>
          <w:szCs w:val="21"/>
        </w:rPr>
        <w:t xml:space="preserve">ALEXANDRU GÂRBU, având funcția de Director General, în calitate de </w:t>
      </w:r>
      <w:r w:rsidRPr="00B17A8E">
        <w:rPr>
          <w:b/>
          <w:bCs/>
          <w:sz w:val="21"/>
          <w:szCs w:val="21"/>
        </w:rPr>
        <w:t>achizitor</w:t>
      </w:r>
      <w:r w:rsidRPr="00B17A8E">
        <w:rPr>
          <w:sz w:val="21"/>
          <w:szCs w:val="21"/>
        </w:rPr>
        <w:t xml:space="preserve">, pe de o parte,  </w:t>
      </w:r>
    </w:p>
    <w:p w14:paraId="0D09ADE9" w14:textId="17463E80" w:rsidR="00247975" w:rsidRPr="00B17A8E" w:rsidRDefault="009F23CC" w:rsidP="00C3778B">
      <w:pPr>
        <w:spacing w:line="276" w:lineRule="auto"/>
        <w:jc w:val="both"/>
        <w:rPr>
          <w:b/>
          <w:bCs/>
          <w:sz w:val="21"/>
          <w:szCs w:val="21"/>
        </w:rPr>
      </w:pPr>
      <w:r w:rsidRPr="00B17A8E">
        <w:rPr>
          <w:b/>
          <w:bCs/>
          <w:sz w:val="21"/>
          <w:szCs w:val="21"/>
        </w:rPr>
        <w:t>ș</w:t>
      </w:r>
      <w:r w:rsidR="00247975" w:rsidRPr="00B17A8E">
        <w:rPr>
          <w:b/>
          <w:bCs/>
          <w:sz w:val="21"/>
          <w:szCs w:val="21"/>
        </w:rPr>
        <w:t xml:space="preserve">i </w:t>
      </w:r>
    </w:p>
    <w:p w14:paraId="11B7E805" w14:textId="39A8D3D6" w:rsidR="006072B1" w:rsidRPr="00B17A8E" w:rsidRDefault="00247975" w:rsidP="00C3778B">
      <w:pPr>
        <w:autoSpaceDE/>
        <w:jc w:val="both"/>
        <w:rPr>
          <w:rFonts w:eastAsia="Calibri"/>
          <w:sz w:val="21"/>
          <w:szCs w:val="21"/>
          <w:lang w:val="es-ES" w:eastAsia="en-US" w:bidi="ar-SA"/>
          <w14:ligatures w14:val="none"/>
        </w:rPr>
      </w:pPr>
      <w:r w:rsidRPr="00B17A8E">
        <w:rPr>
          <w:b/>
          <w:sz w:val="21"/>
          <w:szCs w:val="21"/>
        </w:rPr>
        <w:t>B.</w:t>
      </w:r>
      <w:r w:rsidR="006072B1" w:rsidRPr="00B17A8E">
        <w:rPr>
          <w:rFonts w:eastAsia="Calibri"/>
          <w:b/>
          <w:sz w:val="21"/>
          <w:szCs w:val="21"/>
          <w:lang w:val="es-ES" w:eastAsia="en-US" w:bidi="ar-SA"/>
          <w14:ligatures w14:val="none"/>
        </w:rPr>
        <w:t xml:space="preserve"> </w:t>
      </w:r>
      <w:r w:rsidR="00FA5BFC" w:rsidRPr="00B17A8E">
        <w:rPr>
          <w:rFonts w:eastAsia="Calibri"/>
          <w:b/>
          <w:bCs/>
          <w:sz w:val="21"/>
          <w:szCs w:val="21"/>
          <w:lang w:val="es-ES" w:eastAsia="en-US" w:bidi="ar-SA"/>
          <w14:ligatures w14:val="none"/>
        </w:rPr>
        <w:t>DABIGOS CONSULTING S</w:t>
      </w:r>
      <w:r w:rsidR="004B05CB" w:rsidRPr="00B17A8E">
        <w:rPr>
          <w:rFonts w:eastAsia="Calibri"/>
          <w:b/>
          <w:bCs/>
          <w:sz w:val="21"/>
          <w:szCs w:val="21"/>
          <w:lang w:val="es-ES" w:eastAsia="en-US" w:bidi="ar-SA"/>
          <w14:ligatures w14:val="none"/>
        </w:rPr>
        <w:t>.</w:t>
      </w:r>
      <w:r w:rsidR="00FA5BFC" w:rsidRPr="00B17A8E">
        <w:rPr>
          <w:rFonts w:eastAsia="Calibri"/>
          <w:b/>
          <w:bCs/>
          <w:sz w:val="21"/>
          <w:szCs w:val="21"/>
          <w:lang w:val="es-ES" w:eastAsia="en-US" w:bidi="ar-SA"/>
          <w14:ligatures w14:val="none"/>
        </w:rPr>
        <w:t>R</w:t>
      </w:r>
      <w:r w:rsidR="004B05CB" w:rsidRPr="00B17A8E">
        <w:rPr>
          <w:rFonts w:eastAsia="Calibri"/>
          <w:b/>
          <w:bCs/>
          <w:sz w:val="21"/>
          <w:szCs w:val="21"/>
          <w:lang w:val="es-ES" w:eastAsia="en-US" w:bidi="ar-SA"/>
          <w14:ligatures w14:val="none"/>
        </w:rPr>
        <w:t>.</w:t>
      </w:r>
      <w:r w:rsidR="00FA5BFC" w:rsidRPr="00B17A8E">
        <w:rPr>
          <w:rFonts w:eastAsia="Calibri"/>
          <w:b/>
          <w:bCs/>
          <w:sz w:val="21"/>
          <w:szCs w:val="21"/>
          <w:lang w:val="es-ES" w:eastAsia="en-US" w:bidi="ar-SA"/>
          <w14:ligatures w14:val="none"/>
        </w:rPr>
        <w:t>L</w:t>
      </w:r>
      <w:r w:rsidR="004B05CB" w:rsidRPr="00B17A8E">
        <w:rPr>
          <w:rFonts w:eastAsia="Calibri"/>
          <w:b/>
          <w:bCs/>
          <w:sz w:val="21"/>
          <w:szCs w:val="21"/>
          <w:lang w:val="es-ES" w:eastAsia="en-US" w:bidi="ar-SA"/>
          <w14:ligatures w14:val="none"/>
        </w:rPr>
        <w:t>.</w:t>
      </w:r>
      <w:r w:rsidR="00FA5BFC" w:rsidRPr="00B17A8E">
        <w:rPr>
          <w:rFonts w:eastAsia="Calibri"/>
          <w:b/>
          <w:sz w:val="21"/>
          <w:szCs w:val="21"/>
          <w:lang w:val="es-ES" w:eastAsia="en-US" w:bidi="ar-SA"/>
          <w14:ligatures w14:val="none"/>
        </w:rPr>
        <w:t xml:space="preserve">, </w:t>
      </w:r>
      <w:proofErr w:type="spellStart"/>
      <w:r w:rsidR="00FA5BFC" w:rsidRPr="00B17A8E">
        <w:rPr>
          <w:rFonts w:eastAsia="Calibri"/>
          <w:sz w:val="21"/>
          <w:szCs w:val="21"/>
          <w:lang w:val="es-ES" w:eastAsia="en-US" w:bidi="ar-SA"/>
          <w14:ligatures w14:val="none"/>
        </w:rPr>
        <w:t>cu</w:t>
      </w:r>
      <w:proofErr w:type="spellEnd"/>
      <w:r w:rsidR="00FA5BFC" w:rsidRPr="00B17A8E">
        <w:rPr>
          <w:rFonts w:eastAsia="Calibri"/>
          <w:sz w:val="21"/>
          <w:szCs w:val="21"/>
          <w:lang w:val="es-ES" w:eastAsia="en-US" w:bidi="ar-SA"/>
          <w14:ligatures w14:val="none"/>
        </w:rPr>
        <w:t xml:space="preserve"> </w:t>
      </w:r>
      <w:proofErr w:type="spellStart"/>
      <w:r w:rsidR="00FA5BFC" w:rsidRPr="00B17A8E">
        <w:rPr>
          <w:rFonts w:eastAsia="Calibri"/>
          <w:sz w:val="21"/>
          <w:szCs w:val="21"/>
          <w:lang w:val="es-ES" w:eastAsia="en-US" w:bidi="ar-SA"/>
          <w14:ligatures w14:val="none"/>
        </w:rPr>
        <w:t>sediul</w:t>
      </w:r>
      <w:proofErr w:type="spellEnd"/>
      <w:r w:rsidR="00FA5BFC" w:rsidRPr="00B17A8E">
        <w:rPr>
          <w:rFonts w:eastAsia="Calibri"/>
          <w:sz w:val="21"/>
          <w:szCs w:val="21"/>
          <w:lang w:val="es-ES" w:eastAsia="en-US" w:bidi="ar-SA"/>
          <w14:ligatures w14:val="none"/>
        </w:rPr>
        <w:t xml:space="preserve"> </w:t>
      </w:r>
      <w:proofErr w:type="spellStart"/>
      <w:r w:rsidR="00FA5BFC" w:rsidRPr="00B17A8E">
        <w:rPr>
          <w:rFonts w:eastAsia="Calibri"/>
          <w:sz w:val="21"/>
          <w:szCs w:val="21"/>
          <w:lang w:val="es-ES" w:eastAsia="en-US" w:bidi="ar-SA"/>
          <w14:ligatures w14:val="none"/>
        </w:rPr>
        <w:t>în</w:t>
      </w:r>
      <w:proofErr w:type="spellEnd"/>
      <w:r w:rsidR="00FA5BFC" w:rsidRPr="00B17A8E">
        <w:rPr>
          <w:rFonts w:eastAsia="Calibri"/>
          <w:sz w:val="21"/>
          <w:szCs w:val="21"/>
          <w:lang w:val="es-ES" w:eastAsia="en-US" w:bidi="ar-SA"/>
          <w14:ligatures w14:val="none"/>
        </w:rPr>
        <w:t xml:space="preserve"> </w:t>
      </w:r>
      <w:proofErr w:type="spellStart"/>
      <w:r w:rsidR="004B05CB" w:rsidRPr="00B17A8E">
        <w:rPr>
          <w:rFonts w:eastAsia="Calibri"/>
          <w:sz w:val="21"/>
          <w:szCs w:val="21"/>
          <w:lang w:val="es-ES" w:eastAsia="en-US" w:bidi="ar-SA"/>
          <w14:ligatures w14:val="none"/>
        </w:rPr>
        <w:t>J</w:t>
      </w:r>
      <w:r w:rsidR="00FA5BFC" w:rsidRPr="00B17A8E">
        <w:rPr>
          <w:rFonts w:eastAsia="Calibri"/>
          <w:sz w:val="21"/>
          <w:szCs w:val="21"/>
          <w:lang w:val="es-ES" w:eastAsia="en-US" w:bidi="ar-SA"/>
          <w14:ligatures w14:val="none"/>
        </w:rPr>
        <w:t>udeţul</w:t>
      </w:r>
      <w:proofErr w:type="spellEnd"/>
      <w:r w:rsidR="00270A3E">
        <w:rPr>
          <w:rFonts w:eastAsia="Calibri"/>
          <w:sz w:val="21"/>
          <w:szCs w:val="21"/>
          <w:lang w:val="es-ES" w:eastAsia="en-US" w:bidi="ar-SA"/>
          <w14:ligatures w14:val="none"/>
        </w:rPr>
        <w:t>………</w:t>
      </w:r>
      <w:r w:rsidR="00FA5BFC" w:rsidRPr="00B17A8E">
        <w:rPr>
          <w:rFonts w:eastAsia="Calibri"/>
          <w:sz w:val="21"/>
          <w:szCs w:val="21"/>
          <w:lang w:val="es-ES" w:eastAsia="en-US" w:bidi="ar-SA"/>
          <w14:ligatures w14:val="none"/>
        </w:rPr>
        <w:t xml:space="preserve">, </w:t>
      </w:r>
      <w:proofErr w:type="spellStart"/>
      <w:r w:rsidR="004B05CB" w:rsidRPr="00B17A8E">
        <w:rPr>
          <w:rFonts w:eastAsia="Calibri"/>
          <w:sz w:val="21"/>
          <w:szCs w:val="21"/>
          <w:lang w:val="es-ES" w:eastAsia="en-US" w:bidi="ar-SA"/>
          <w14:ligatures w14:val="none"/>
        </w:rPr>
        <w:t>O</w:t>
      </w:r>
      <w:r w:rsidR="00FA5BFC" w:rsidRPr="00B17A8E">
        <w:rPr>
          <w:rFonts w:eastAsia="Calibri"/>
          <w:sz w:val="21"/>
          <w:szCs w:val="21"/>
          <w:lang w:val="es-ES" w:eastAsia="en-US" w:bidi="ar-SA"/>
          <w14:ligatures w14:val="none"/>
        </w:rPr>
        <w:t>raş</w:t>
      </w:r>
      <w:proofErr w:type="spellEnd"/>
      <w:r w:rsidR="00FA5BFC" w:rsidRPr="00B17A8E">
        <w:rPr>
          <w:rFonts w:eastAsia="Calibri"/>
          <w:sz w:val="21"/>
          <w:szCs w:val="21"/>
          <w:lang w:val="es-ES" w:eastAsia="en-US" w:bidi="ar-SA"/>
          <w14:ligatures w14:val="none"/>
        </w:rPr>
        <w:t xml:space="preserve"> </w:t>
      </w:r>
      <w:r w:rsidR="00270A3E">
        <w:rPr>
          <w:rFonts w:eastAsia="Calibri"/>
          <w:sz w:val="21"/>
          <w:szCs w:val="21"/>
          <w:lang w:val="es-ES" w:eastAsia="en-US" w:bidi="ar-SA"/>
          <w14:ligatures w14:val="none"/>
        </w:rPr>
        <w:t>…</w:t>
      </w:r>
      <w:proofErr w:type="gramStart"/>
      <w:r w:rsidR="00270A3E">
        <w:rPr>
          <w:rFonts w:eastAsia="Calibri"/>
          <w:sz w:val="21"/>
          <w:szCs w:val="21"/>
          <w:lang w:val="es-ES" w:eastAsia="en-US" w:bidi="ar-SA"/>
          <w14:ligatures w14:val="none"/>
        </w:rPr>
        <w:t>…….</w:t>
      </w:r>
      <w:proofErr w:type="gramEnd"/>
      <w:r w:rsidR="00FA5BFC" w:rsidRPr="00B17A8E">
        <w:rPr>
          <w:rFonts w:eastAsia="Calibri"/>
          <w:sz w:val="21"/>
          <w:szCs w:val="21"/>
          <w:lang w:val="es-ES" w:eastAsia="en-US" w:bidi="ar-SA"/>
          <w14:ligatures w14:val="none"/>
        </w:rPr>
        <w:t xml:space="preserve">, </w:t>
      </w:r>
      <w:proofErr w:type="spellStart"/>
      <w:r w:rsidR="004B05CB" w:rsidRPr="00B17A8E">
        <w:rPr>
          <w:rFonts w:eastAsia="Calibri"/>
          <w:sz w:val="21"/>
          <w:szCs w:val="21"/>
          <w:lang w:val="es-ES" w:eastAsia="en-US" w:bidi="ar-SA"/>
          <w14:ligatures w14:val="none"/>
        </w:rPr>
        <w:t>S</w:t>
      </w:r>
      <w:r w:rsidR="00FA5BFC" w:rsidRPr="00B17A8E">
        <w:rPr>
          <w:rFonts w:eastAsia="Calibri"/>
          <w:sz w:val="21"/>
          <w:szCs w:val="21"/>
          <w:lang w:val="es-ES" w:eastAsia="en-US" w:bidi="ar-SA"/>
          <w14:ligatures w14:val="none"/>
        </w:rPr>
        <w:t>tr</w:t>
      </w:r>
      <w:proofErr w:type="spellEnd"/>
      <w:r w:rsidR="00FA5BFC" w:rsidRPr="00B17A8E">
        <w:rPr>
          <w:rFonts w:eastAsia="Calibri"/>
          <w:sz w:val="21"/>
          <w:szCs w:val="21"/>
          <w:lang w:val="es-ES" w:eastAsia="en-US" w:bidi="ar-SA"/>
          <w14:ligatures w14:val="none"/>
        </w:rPr>
        <w:t xml:space="preserve">. </w:t>
      </w:r>
      <w:proofErr w:type="gramStart"/>
      <w:r w:rsidR="00270A3E">
        <w:rPr>
          <w:rFonts w:eastAsia="Calibri"/>
          <w:sz w:val="21"/>
          <w:szCs w:val="21"/>
          <w:lang w:val="es-ES" w:eastAsia="en-US" w:bidi="ar-SA"/>
          <w14:ligatures w14:val="none"/>
        </w:rPr>
        <w:t>…….</w:t>
      </w:r>
      <w:proofErr w:type="gramEnd"/>
      <w:r w:rsidR="00270A3E">
        <w:rPr>
          <w:rFonts w:eastAsia="Calibri"/>
          <w:sz w:val="21"/>
          <w:szCs w:val="21"/>
          <w:lang w:val="es-ES" w:eastAsia="en-US" w:bidi="ar-SA"/>
          <w14:ligatures w14:val="none"/>
        </w:rPr>
        <w:t xml:space="preserve">., </w:t>
      </w:r>
      <w:proofErr w:type="spellStart"/>
      <w:r w:rsidR="00FA5BFC" w:rsidRPr="00B17A8E">
        <w:rPr>
          <w:rFonts w:eastAsia="Calibri"/>
          <w:sz w:val="21"/>
          <w:szCs w:val="21"/>
          <w:lang w:val="es-ES" w:eastAsia="en-US" w:bidi="ar-SA"/>
          <w14:ligatures w14:val="none"/>
        </w:rPr>
        <w:t>nr</w:t>
      </w:r>
      <w:proofErr w:type="spellEnd"/>
      <w:r w:rsidR="00270A3E">
        <w:rPr>
          <w:rFonts w:eastAsia="Calibri"/>
          <w:sz w:val="21"/>
          <w:szCs w:val="21"/>
          <w:lang w:val="es-ES" w:eastAsia="en-US" w:bidi="ar-SA"/>
          <w14:ligatures w14:val="none"/>
        </w:rPr>
        <w:t>…</w:t>
      </w:r>
      <w:r w:rsidR="00270A3E">
        <w:rPr>
          <w:rFonts w:eastAsia="Calibri"/>
          <w:b/>
          <w:bCs/>
          <w:sz w:val="21"/>
          <w:szCs w:val="21"/>
          <w:lang w:val="es-ES" w:eastAsia="en-US" w:bidi="ar-SA"/>
          <w14:ligatures w14:val="none"/>
        </w:rPr>
        <w:t>…..</w:t>
      </w:r>
      <w:r w:rsidR="00FA5BFC" w:rsidRPr="00B17A8E">
        <w:rPr>
          <w:rFonts w:eastAsia="Calibri"/>
          <w:sz w:val="21"/>
          <w:szCs w:val="21"/>
          <w:lang w:val="es-ES" w:eastAsia="en-US" w:bidi="ar-SA"/>
          <w14:ligatures w14:val="none"/>
        </w:rPr>
        <w:t>,</w:t>
      </w:r>
      <w:r w:rsidR="00FA5BFC" w:rsidRPr="00B17A8E">
        <w:rPr>
          <w:rFonts w:eastAsia="Calibri"/>
          <w:b/>
          <w:bCs/>
          <w:sz w:val="21"/>
          <w:szCs w:val="21"/>
          <w:lang w:val="es-ES" w:eastAsia="en-US" w:bidi="ar-SA"/>
          <w14:ligatures w14:val="none"/>
        </w:rPr>
        <w:t xml:space="preserve"> </w:t>
      </w:r>
      <w:proofErr w:type="spellStart"/>
      <w:r w:rsidR="00FA5BFC" w:rsidRPr="00B17A8E">
        <w:rPr>
          <w:rFonts w:eastAsia="Calibri"/>
          <w:sz w:val="21"/>
          <w:szCs w:val="21"/>
          <w:lang w:val="es-ES" w:eastAsia="en-US" w:bidi="ar-SA"/>
          <w14:ligatures w14:val="none"/>
        </w:rPr>
        <w:t>cod</w:t>
      </w:r>
      <w:proofErr w:type="spellEnd"/>
      <w:r w:rsidR="00FA5BFC" w:rsidRPr="00B17A8E">
        <w:rPr>
          <w:rFonts w:eastAsia="Calibri"/>
          <w:sz w:val="21"/>
          <w:szCs w:val="21"/>
          <w:lang w:val="es-ES" w:eastAsia="en-US" w:bidi="ar-SA"/>
          <w14:ligatures w14:val="none"/>
        </w:rPr>
        <w:t xml:space="preserve"> fiscal:</w:t>
      </w:r>
      <w:r w:rsidR="00270A3E">
        <w:rPr>
          <w:rFonts w:eastAsia="Calibri"/>
          <w:sz w:val="21"/>
          <w:szCs w:val="21"/>
          <w:lang w:val="es-ES" w:eastAsia="en-US" w:bidi="ar-SA"/>
          <w14:ligatures w14:val="none"/>
        </w:rPr>
        <w:t>………..</w:t>
      </w:r>
      <w:r w:rsidR="00FA5BFC" w:rsidRPr="00B17A8E">
        <w:rPr>
          <w:rFonts w:eastAsia="Calibri"/>
          <w:sz w:val="21"/>
          <w:szCs w:val="21"/>
          <w:lang w:val="es-ES" w:eastAsia="en-US" w:bidi="ar-SA"/>
          <w14:ligatures w14:val="none"/>
        </w:rPr>
        <w:t xml:space="preserve">, </w:t>
      </w:r>
      <w:proofErr w:type="spellStart"/>
      <w:r w:rsidR="00FA5BFC" w:rsidRPr="00B17A8E">
        <w:rPr>
          <w:rFonts w:eastAsia="Calibri"/>
          <w:sz w:val="21"/>
          <w:szCs w:val="21"/>
          <w:lang w:val="es-ES" w:eastAsia="en-US" w:bidi="ar-SA"/>
          <w14:ligatures w14:val="none"/>
        </w:rPr>
        <w:t>număr</w:t>
      </w:r>
      <w:proofErr w:type="spellEnd"/>
      <w:r w:rsidR="00FA5BFC" w:rsidRPr="00B17A8E">
        <w:rPr>
          <w:rFonts w:eastAsia="Calibri"/>
          <w:sz w:val="21"/>
          <w:szCs w:val="21"/>
          <w:lang w:val="es-ES" w:eastAsia="en-US" w:bidi="ar-SA"/>
          <w14:ligatures w14:val="none"/>
        </w:rPr>
        <w:t xml:space="preserve"> de </w:t>
      </w:r>
      <w:proofErr w:type="spellStart"/>
      <w:r w:rsidR="00FA5BFC" w:rsidRPr="00B17A8E">
        <w:rPr>
          <w:rFonts w:eastAsia="Calibri"/>
          <w:sz w:val="21"/>
          <w:szCs w:val="21"/>
          <w:lang w:val="es-ES" w:eastAsia="en-US" w:bidi="ar-SA"/>
          <w14:ligatures w14:val="none"/>
        </w:rPr>
        <w:t>înmatriculare</w:t>
      </w:r>
      <w:proofErr w:type="spellEnd"/>
      <w:r w:rsidR="00270A3E">
        <w:rPr>
          <w:rFonts w:eastAsia="Calibri"/>
          <w:sz w:val="21"/>
          <w:szCs w:val="21"/>
          <w:lang w:val="es-ES" w:eastAsia="en-US" w:bidi="ar-SA"/>
          <w14:ligatures w14:val="none"/>
        </w:rPr>
        <w:t>………………</w:t>
      </w:r>
      <w:r w:rsidR="00FA5BFC" w:rsidRPr="00B17A8E">
        <w:rPr>
          <w:rFonts w:eastAsia="Calibri"/>
          <w:sz w:val="21"/>
          <w:szCs w:val="21"/>
          <w:lang w:val="es-ES" w:eastAsia="en-US" w:bidi="ar-SA"/>
          <w14:ligatures w14:val="none"/>
        </w:rPr>
        <w:t>,</w:t>
      </w:r>
      <w:r w:rsidR="00FA5BFC" w:rsidRPr="00B17A8E">
        <w:rPr>
          <w:rFonts w:eastAsia="Calibri"/>
          <w:bCs/>
          <w:iCs/>
          <w:sz w:val="21"/>
          <w:szCs w:val="21"/>
          <w:lang w:eastAsia="en-US" w:bidi="ar-SA"/>
          <w14:ligatures w14:val="none"/>
        </w:rPr>
        <w:t xml:space="preserve"> cont </w:t>
      </w:r>
      <w:r w:rsidR="00270A3E">
        <w:rPr>
          <w:rFonts w:eastAsia="Calibri"/>
          <w:sz w:val="21"/>
          <w:szCs w:val="21"/>
          <w:lang w:val="es-ES" w:eastAsia="en-US" w:bidi="ar-SA"/>
        </w:rPr>
        <w:t xml:space="preserve">………………, </w:t>
      </w:r>
      <w:proofErr w:type="spellStart"/>
      <w:r w:rsidR="009F23CC" w:rsidRPr="00B17A8E">
        <w:rPr>
          <w:rFonts w:eastAsia="Calibri"/>
          <w:sz w:val="21"/>
          <w:szCs w:val="21"/>
          <w:lang w:val="es-ES" w:eastAsia="en-US" w:bidi="ar-SA"/>
        </w:rPr>
        <w:t>deschis</w:t>
      </w:r>
      <w:proofErr w:type="spellEnd"/>
      <w:r w:rsidR="009F23CC" w:rsidRPr="00B17A8E">
        <w:rPr>
          <w:rFonts w:eastAsia="Calibri"/>
          <w:sz w:val="21"/>
          <w:szCs w:val="21"/>
          <w:lang w:val="es-ES" w:eastAsia="en-US" w:bidi="ar-SA"/>
        </w:rPr>
        <w:t xml:space="preserve"> la </w:t>
      </w:r>
      <w:proofErr w:type="spellStart"/>
      <w:r w:rsidR="009F23CC" w:rsidRPr="00B17A8E">
        <w:rPr>
          <w:rFonts w:eastAsia="Calibri"/>
          <w:sz w:val="21"/>
          <w:szCs w:val="21"/>
          <w:lang w:val="es-ES" w:eastAsia="en-US" w:bidi="ar-SA"/>
        </w:rPr>
        <w:t>Trezoreria</w:t>
      </w:r>
      <w:proofErr w:type="spellEnd"/>
      <w:r w:rsidR="00270A3E">
        <w:rPr>
          <w:rFonts w:eastAsia="Calibri"/>
          <w:sz w:val="21"/>
          <w:szCs w:val="21"/>
          <w:lang w:val="es-ES" w:eastAsia="en-US" w:bidi="ar-SA"/>
        </w:rPr>
        <w:t>……….</w:t>
      </w:r>
      <w:r w:rsidR="006072B1" w:rsidRPr="00B17A8E">
        <w:rPr>
          <w:rFonts w:eastAsia="Calibri"/>
          <w:bCs/>
          <w:iCs/>
          <w:sz w:val="21"/>
          <w:szCs w:val="21"/>
          <w:lang w:eastAsia="en-US" w:bidi="ar-SA"/>
          <w14:ligatures w14:val="none"/>
        </w:rPr>
        <w:t xml:space="preserve">, </w:t>
      </w:r>
      <w:r w:rsidR="006072B1" w:rsidRPr="00B17A8E">
        <w:rPr>
          <w:rFonts w:eastAsia="Calibri"/>
          <w:sz w:val="21"/>
          <w:szCs w:val="21"/>
          <w:lang w:val="es-ES" w:eastAsia="en-US" w:bidi="ar-SA"/>
          <w14:ligatures w14:val="none"/>
        </w:rPr>
        <w:t>e-mail:</w:t>
      </w:r>
      <w:r w:rsidR="00270A3E">
        <w:rPr>
          <w:rFonts w:eastAsia="Calibri"/>
          <w:sz w:val="21"/>
          <w:szCs w:val="21"/>
          <w:lang w:val="es-ES" w:eastAsia="en-US" w:bidi="ar-SA"/>
          <w14:ligatures w14:val="none"/>
        </w:rPr>
        <w:t>…………….</w:t>
      </w:r>
      <w:r w:rsidR="00C4589B" w:rsidRPr="00B17A8E">
        <w:rPr>
          <w:rFonts w:eastAsia="Calibri"/>
          <w:sz w:val="21"/>
          <w:szCs w:val="21"/>
          <w:lang w:val="es-ES" w:eastAsia="en-US" w:bidi="ar-SA"/>
          <w14:ligatures w14:val="none"/>
        </w:rPr>
        <w:t>,</w:t>
      </w:r>
      <w:r w:rsidR="00BE02E7" w:rsidRPr="00B17A8E">
        <w:rPr>
          <w:rFonts w:eastAsia="Calibri"/>
          <w:sz w:val="21"/>
          <w:szCs w:val="21"/>
          <w:lang w:val="es-ES" w:eastAsia="en-US" w:bidi="ar-SA"/>
          <w14:ligatures w14:val="none"/>
        </w:rPr>
        <w:t xml:space="preserve"> </w:t>
      </w:r>
      <w:proofErr w:type="spellStart"/>
      <w:r w:rsidR="00BE02E7" w:rsidRPr="00B17A8E">
        <w:rPr>
          <w:rFonts w:eastAsia="Calibri"/>
          <w:sz w:val="21"/>
          <w:szCs w:val="21"/>
          <w:lang w:val="es-ES" w:eastAsia="en-US" w:bidi="ar-SA"/>
          <w14:ligatures w14:val="none"/>
        </w:rPr>
        <w:t>telefon</w:t>
      </w:r>
      <w:proofErr w:type="spellEnd"/>
      <w:r w:rsidR="00BE02E7" w:rsidRPr="00270A3E">
        <w:rPr>
          <w:rFonts w:eastAsia="Calibri"/>
          <w:sz w:val="21"/>
          <w:szCs w:val="21"/>
          <w:lang w:eastAsia="en-US" w:bidi="ar-SA"/>
          <w14:ligatures w14:val="none"/>
        </w:rPr>
        <w:t>:</w:t>
      </w:r>
      <w:r w:rsidR="00270A3E">
        <w:rPr>
          <w:rFonts w:eastAsia="Calibri"/>
          <w:sz w:val="21"/>
          <w:szCs w:val="21"/>
          <w:lang w:val="es-ES" w:eastAsia="en-US"/>
          <w14:ligatures w14:val="none"/>
        </w:rPr>
        <w:t>………….</w:t>
      </w:r>
      <w:r w:rsidR="00BE02E7" w:rsidRPr="00B17A8E">
        <w:rPr>
          <w:rFonts w:eastAsia="Calibri"/>
          <w:sz w:val="21"/>
          <w:szCs w:val="21"/>
          <w:lang w:val="es-ES" w:eastAsia="en-US"/>
          <w14:ligatures w14:val="none"/>
        </w:rPr>
        <w:t xml:space="preserve">, </w:t>
      </w:r>
      <w:proofErr w:type="spellStart"/>
      <w:r w:rsidR="006072B1" w:rsidRPr="00B17A8E">
        <w:rPr>
          <w:rFonts w:eastAsia="Calibri"/>
          <w:sz w:val="21"/>
          <w:szCs w:val="21"/>
          <w:lang w:val="es-ES" w:eastAsia="en-US" w:bidi="ar-SA"/>
          <w14:ligatures w14:val="none"/>
        </w:rPr>
        <w:t>reprezentată</w:t>
      </w:r>
      <w:proofErr w:type="spellEnd"/>
      <w:r w:rsidR="00D853C6" w:rsidRPr="00B17A8E">
        <w:rPr>
          <w:rFonts w:eastAsia="Calibri"/>
          <w:sz w:val="21"/>
          <w:szCs w:val="21"/>
          <w:lang w:val="es-ES" w:eastAsia="en-US" w:bidi="ar-SA"/>
          <w14:ligatures w14:val="none"/>
        </w:rPr>
        <w:t xml:space="preserve"> prin</w:t>
      </w:r>
      <w:r w:rsidR="00270A3E">
        <w:rPr>
          <w:sz w:val="21"/>
          <w:szCs w:val="21"/>
        </w:rPr>
        <w:t>.................</w:t>
      </w:r>
      <w:r w:rsidR="006072B1" w:rsidRPr="00B17A8E">
        <w:rPr>
          <w:rFonts w:eastAsia="Calibri"/>
          <w:sz w:val="21"/>
          <w:szCs w:val="21"/>
          <w:lang w:val="es-ES" w:eastAsia="en-US" w:bidi="ar-SA"/>
          <w14:ligatures w14:val="none"/>
        </w:rPr>
        <w:t xml:space="preserve">, </w:t>
      </w:r>
      <w:proofErr w:type="spellStart"/>
      <w:r w:rsidR="006072B1" w:rsidRPr="00B17A8E">
        <w:rPr>
          <w:rFonts w:eastAsia="Calibri"/>
          <w:sz w:val="21"/>
          <w:szCs w:val="21"/>
          <w:lang w:val="es-ES" w:eastAsia="en-US" w:bidi="ar-SA"/>
          <w14:ligatures w14:val="none"/>
        </w:rPr>
        <w:t>având</w:t>
      </w:r>
      <w:proofErr w:type="spellEnd"/>
      <w:r w:rsidR="006072B1" w:rsidRPr="00B17A8E">
        <w:rPr>
          <w:rFonts w:eastAsia="Calibri"/>
          <w:sz w:val="21"/>
          <w:szCs w:val="21"/>
          <w:lang w:val="es-ES" w:eastAsia="en-US" w:bidi="ar-SA"/>
          <w14:ligatures w14:val="none"/>
        </w:rPr>
        <w:t xml:space="preserve"> </w:t>
      </w:r>
      <w:proofErr w:type="spellStart"/>
      <w:r w:rsidR="006072B1" w:rsidRPr="00B17A8E">
        <w:rPr>
          <w:rFonts w:eastAsia="Calibri"/>
          <w:sz w:val="21"/>
          <w:szCs w:val="21"/>
          <w:lang w:val="es-ES" w:eastAsia="en-US" w:bidi="ar-SA"/>
          <w14:ligatures w14:val="none"/>
        </w:rPr>
        <w:t>func</w:t>
      </w:r>
      <w:r w:rsidR="009F23CC" w:rsidRPr="00B17A8E">
        <w:rPr>
          <w:rFonts w:eastAsia="Calibri"/>
          <w:sz w:val="21"/>
          <w:szCs w:val="21"/>
          <w:lang w:val="es-ES" w:eastAsia="en-US" w:bidi="ar-SA"/>
          <w14:ligatures w14:val="none"/>
        </w:rPr>
        <w:t>ț</w:t>
      </w:r>
      <w:r w:rsidR="006072B1" w:rsidRPr="00B17A8E">
        <w:rPr>
          <w:rFonts w:eastAsia="Calibri"/>
          <w:sz w:val="21"/>
          <w:szCs w:val="21"/>
          <w:lang w:val="es-ES" w:eastAsia="en-US" w:bidi="ar-SA"/>
          <w14:ligatures w14:val="none"/>
        </w:rPr>
        <w:t>ia</w:t>
      </w:r>
      <w:proofErr w:type="spellEnd"/>
      <w:r w:rsidR="006072B1" w:rsidRPr="00B17A8E">
        <w:rPr>
          <w:rFonts w:eastAsia="Calibri"/>
          <w:sz w:val="21"/>
          <w:szCs w:val="21"/>
          <w:lang w:val="es-ES" w:eastAsia="en-US" w:bidi="ar-SA"/>
          <w14:ligatures w14:val="none"/>
        </w:rPr>
        <w:t xml:space="preserve"> de</w:t>
      </w:r>
      <w:r w:rsidR="00D853C6" w:rsidRPr="00B17A8E">
        <w:rPr>
          <w:rFonts w:eastAsia="Calibri"/>
          <w:sz w:val="21"/>
          <w:szCs w:val="21"/>
          <w:lang w:val="es-ES" w:eastAsia="en-US" w:bidi="ar-SA"/>
          <w14:ligatures w14:val="none"/>
        </w:rPr>
        <w:t xml:space="preserve"> D</w:t>
      </w:r>
      <w:r w:rsidR="00F12C62" w:rsidRPr="00B17A8E">
        <w:rPr>
          <w:rFonts w:eastAsia="Calibri"/>
          <w:sz w:val="21"/>
          <w:szCs w:val="21"/>
          <w:lang w:val="es-ES" w:eastAsia="en-US" w:bidi="ar-SA"/>
          <w14:ligatures w14:val="none"/>
        </w:rPr>
        <w:t>irector</w:t>
      </w:r>
      <w:r w:rsidR="006072B1" w:rsidRPr="00B17A8E">
        <w:rPr>
          <w:rFonts w:eastAsia="Calibri"/>
          <w:sz w:val="21"/>
          <w:szCs w:val="21"/>
          <w:lang w:val="es-ES" w:eastAsia="en-US" w:bidi="ar-SA"/>
          <w14:ligatures w14:val="none"/>
        </w:rPr>
        <w:t xml:space="preserve">, </w:t>
      </w:r>
      <w:proofErr w:type="spellStart"/>
      <w:r w:rsidR="006072B1" w:rsidRPr="00B17A8E">
        <w:rPr>
          <w:rFonts w:eastAsia="Calibri"/>
          <w:sz w:val="21"/>
          <w:szCs w:val="21"/>
          <w:lang w:val="es-ES" w:eastAsia="en-US" w:bidi="ar-SA"/>
          <w14:ligatures w14:val="none"/>
        </w:rPr>
        <w:t>în</w:t>
      </w:r>
      <w:proofErr w:type="spellEnd"/>
      <w:r w:rsidR="006072B1" w:rsidRPr="00B17A8E">
        <w:rPr>
          <w:rFonts w:eastAsia="Calibri"/>
          <w:sz w:val="21"/>
          <w:szCs w:val="21"/>
          <w:lang w:val="es-ES" w:eastAsia="en-US" w:bidi="ar-SA"/>
          <w14:ligatures w14:val="none"/>
        </w:rPr>
        <w:t xml:space="preserve"> </w:t>
      </w:r>
      <w:proofErr w:type="spellStart"/>
      <w:r w:rsidR="006072B1" w:rsidRPr="00B17A8E">
        <w:rPr>
          <w:rFonts w:eastAsia="Calibri"/>
          <w:sz w:val="21"/>
          <w:szCs w:val="21"/>
          <w:lang w:val="es-ES" w:eastAsia="en-US" w:bidi="ar-SA"/>
          <w14:ligatures w14:val="none"/>
        </w:rPr>
        <w:t>calitate</w:t>
      </w:r>
      <w:proofErr w:type="spellEnd"/>
      <w:r w:rsidR="006072B1" w:rsidRPr="00B17A8E">
        <w:rPr>
          <w:rFonts w:eastAsia="Calibri"/>
          <w:sz w:val="21"/>
          <w:szCs w:val="21"/>
          <w:lang w:val="es-ES" w:eastAsia="en-US" w:bidi="ar-SA"/>
          <w14:ligatures w14:val="none"/>
        </w:rPr>
        <w:t xml:space="preserve"> de </w:t>
      </w:r>
      <w:proofErr w:type="spellStart"/>
      <w:r w:rsidR="006072B1" w:rsidRPr="00B17A8E">
        <w:rPr>
          <w:rFonts w:eastAsia="Calibri"/>
          <w:b/>
          <w:sz w:val="21"/>
          <w:szCs w:val="21"/>
          <w:lang w:val="es-ES" w:eastAsia="en-US" w:bidi="ar-SA"/>
          <w14:ligatures w14:val="none"/>
        </w:rPr>
        <w:t>Prestator</w:t>
      </w:r>
      <w:proofErr w:type="spellEnd"/>
      <w:r w:rsidR="006072B1" w:rsidRPr="00B17A8E">
        <w:rPr>
          <w:rFonts w:eastAsia="Calibri"/>
          <w:sz w:val="21"/>
          <w:szCs w:val="21"/>
          <w:lang w:val="es-ES" w:eastAsia="en-US" w:bidi="ar-SA"/>
          <w14:ligatures w14:val="none"/>
        </w:rPr>
        <w:t xml:space="preserve">,  </w:t>
      </w:r>
    </w:p>
    <w:p w14:paraId="574CC87A" w14:textId="77777777" w:rsidR="006072B1" w:rsidRPr="00B17A8E" w:rsidRDefault="006072B1" w:rsidP="00C3778B">
      <w:pPr>
        <w:widowControl/>
        <w:suppressAutoHyphens w:val="0"/>
        <w:autoSpaceDE/>
        <w:jc w:val="both"/>
        <w:rPr>
          <w:rFonts w:eastAsia="Calibri"/>
          <w:b/>
          <w:sz w:val="21"/>
          <w:szCs w:val="21"/>
          <w:lang w:val="es-ES" w:eastAsia="en-US" w:bidi="ar-SA"/>
          <w14:ligatures w14:val="none"/>
        </w:rPr>
      </w:pPr>
      <w:r w:rsidRPr="00B17A8E">
        <w:rPr>
          <w:rFonts w:eastAsia="Calibri"/>
          <w:b/>
          <w:sz w:val="21"/>
          <w:szCs w:val="21"/>
          <w:lang w:val="es-ES" w:eastAsia="en-US" w:bidi="ar-SA"/>
          <w14:ligatures w14:val="none"/>
        </w:rPr>
        <w:t xml:space="preserve">pe de </w:t>
      </w:r>
      <w:proofErr w:type="spellStart"/>
      <w:r w:rsidRPr="00B17A8E">
        <w:rPr>
          <w:rFonts w:eastAsia="Calibri"/>
          <w:b/>
          <w:sz w:val="21"/>
          <w:szCs w:val="21"/>
          <w:lang w:val="es-ES" w:eastAsia="en-US" w:bidi="ar-SA"/>
          <w14:ligatures w14:val="none"/>
        </w:rPr>
        <w:t>altă</w:t>
      </w:r>
      <w:proofErr w:type="spellEnd"/>
      <w:r w:rsidRPr="00B17A8E">
        <w:rPr>
          <w:rFonts w:eastAsia="Calibri"/>
          <w:b/>
          <w:sz w:val="21"/>
          <w:szCs w:val="21"/>
          <w:lang w:val="es-ES" w:eastAsia="en-US" w:bidi="ar-SA"/>
          <w14:ligatures w14:val="none"/>
        </w:rPr>
        <w:t xml:space="preserve"> parte,</w:t>
      </w:r>
    </w:p>
    <w:p w14:paraId="77512A87" w14:textId="77777777" w:rsidR="00817281" w:rsidRPr="00B17A8E" w:rsidRDefault="00817281" w:rsidP="00C3778B">
      <w:pPr>
        <w:spacing w:line="276" w:lineRule="auto"/>
        <w:jc w:val="both"/>
        <w:rPr>
          <w:sz w:val="21"/>
          <w:szCs w:val="21"/>
        </w:rPr>
      </w:pPr>
    </w:p>
    <w:p w14:paraId="16F3EB30" w14:textId="24BE8F2D" w:rsidR="00817281" w:rsidRPr="00B17A8E" w:rsidRDefault="004B05CB" w:rsidP="00C3778B">
      <w:pPr>
        <w:pStyle w:val="DefaultText"/>
        <w:spacing w:line="276" w:lineRule="auto"/>
        <w:jc w:val="both"/>
        <w:rPr>
          <w:b/>
          <w:color w:val="auto"/>
          <w:sz w:val="21"/>
          <w:szCs w:val="21"/>
          <w:lang w:val="ro-RO"/>
        </w:rPr>
      </w:pPr>
      <w:r w:rsidRPr="00B17A8E">
        <w:rPr>
          <w:b/>
          <w:color w:val="auto"/>
          <w:sz w:val="21"/>
          <w:szCs w:val="21"/>
          <w:lang w:val="ro-RO"/>
        </w:rPr>
        <w:t xml:space="preserve">2. </w:t>
      </w:r>
      <w:r w:rsidR="00817281" w:rsidRPr="00B17A8E">
        <w:rPr>
          <w:b/>
          <w:color w:val="auto"/>
          <w:sz w:val="21"/>
          <w:szCs w:val="21"/>
          <w:lang w:val="ro-RO"/>
        </w:rPr>
        <w:t>Defini</w:t>
      </w:r>
      <w:r w:rsidR="004E2DC7" w:rsidRPr="00B17A8E">
        <w:rPr>
          <w:b/>
          <w:color w:val="auto"/>
          <w:sz w:val="21"/>
          <w:szCs w:val="21"/>
          <w:lang w:val="ro-RO"/>
        </w:rPr>
        <w:t>ț</w:t>
      </w:r>
      <w:r w:rsidR="00817281" w:rsidRPr="00B17A8E">
        <w:rPr>
          <w:b/>
          <w:color w:val="auto"/>
          <w:sz w:val="21"/>
          <w:szCs w:val="21"/>
          <w:lang w:val="ro-RO"/>
        </w:rPr>
        <w:t>ii</w:t>
      </w:r>
    </w:p>
    <w:p w14:paraId="26923CB9" w14:textId="0740F474" w:rsidR="00817281" w:rsidRPr="00B17A8E" w:rsidRDefault="004B05CB" w:rsidP="00C3778B">
      <w:pPr>
        <w:pStyle w:val="DefaultText"/>
        <w:spacing w:line="276" w:lineRule="auto"/>
        <w:jc w:val="both"/>
        <w:rPr>
          <w:color w:val="auto"/>
          <w:sz w:val="21"/>
          <w:szCs w:val="21"/>
          <w:lang w:val="ro-RO"/>
        </w:rPr>
      </w:pPr>
      <w:r w:rsidRPr="00B17A8E">
        <w:rPr>
          <w:color w:val="auto"/>
          <w:sz w:val="21"/>
          <w:szCs w:val="21"/>
          <w:lang w:val="ro-RO"/>
        </w:rPr>
        <w:t>2.</w:t>
      </w:r>
      <w:r w:rsidR="00946D95" w:rsidRPr="00B17A8E">
        <w:rPr>
          <w:color w:val="auto"/>
          <w:sz w:val="21"/>
          <w:szCs w:val="21"/>
          <w:lang w:val="ro-RO"/>
        </w:rPr>
        <w:t>1.</w:t>
      </w:r>
      <w:r w:rsidR="00817281" w:rsidRPr="00B17A8E">
        <w:rPr>
          <w:color w:val="auto"/>
          <w:sz w:val="21"/>
          <w:szCs w:val="21"/>
          <w:lang w:val="ro-RO"/>
        </w:rPr>
        <w:t xml:space="preserve"> </w:t>
      </w:r>
      <w:r w:rsidR="00946D95" w:rsidRPr="00B17A8E">
        <w:rPr>
          <w:color w:val="auto"/>
          <w:sz w:val="21"/>
          <w:szCs w:val="21"/>
          <w:lang w:val="ro-RO"/>
        </w:rPr>
        <w:t>-Î</w:t>
      </w:r>
      <w:r w:rsidR="00817281" w:rsidRPr="00B17A8E">
        <w:rPr>
          <w:color w:val="auto"/>
          <w:sz w:val="21"/>
          <w:szCs w:val="21"/>
          <w:lang w:val="ro-RO"/>
        </w:rPr>
        <w:t>n prezentul contract următorii termeni vor fi interpreta</w:t>
      </w:r>
      <w:r w:rsidR="00CB31E9" w:rsidRPr="00B17A8E">
        <w:rPr>
          <w:color w:val="auto"/>
          <w:sz w:val="21"/>
          <w:szCs w:val="21"/>
          <w:lang w:val="ro-RO"/>
        </w:rPr>
        <w:t>ț</w:t>
      </w:r>
      <w:r w:rsidR="00817281" w:rsidRPr="00B17A8E">
        <w:rPr>
          <w:color w:val="auto"/>
          <w:sz w:val="21"/>
          <w:szCs w:val="21"/>
          <w:lang w:val="ro-RO"/>
        </w:rPr>
        <w:t>i astfel:</w:t>
      </w:r>
    </w:p>
    <w:p w14:paraId="53304618" w14:textId="32DACFBB" w:rsidR="00817281" w:rsidRPr="00B17A8E" w:rsidRDefault="00817281" w:rsidP="00C3778B">
      <w:pPr>
        <w:spacing w:line="276" w:lineRule="auto"/>
        <w:jc w:val="both"/>
        <w:rPr>
          <w:sz w:val="21"/>
          <w:szCs w:val="21"/>
        </w:rPr>
      </w:pPr>
      <w:r w:rsidRPr="00B17A8E">
        <w:rPr>
          <w:rStyle w:val="li1"/>
          <w:b w:val="0"/>
          <w:color w:val="auto"/>
          <w:sz w:val="21"/>
          <w:szCs w:val="21"/>
        </w:rPr>
        <w:t xml:space="preserve">a) </w:t>
      </w:r>
      <w:r w:rsidRPr="00B17A8E">
        <w:rPr>
          <w:rStyle w:val="tli1"/>
          <w:i/>
          <w:iCs/>
          <w:sz w:val="21"/>
          <w:szCs w:val="21"/>
        </w:rPr>
        <w:t>contract</w:t>
      </w:r>
      <w:r w:rsidRPr="00B17A8E">
        <w:rPr>
          <w:rStyle w:val="tli1"/>
          <w:sz w:val="21"/>
          <w:szCs w:val="21"/>
        </w:rPr>
        <w:t xml:space="preserve"> - </w:t>
      </w:r>
      <w:r w:rsidRPr="00B17A8E">
        <w:rPr>
          <w:sz w:val="21"/>
          <w:szCs w:val="21"/>
        </w:rPr>
        <w:t xml:space="preserve">actul juridic care reprezintă acordul de voință al celor două părți, încheiat între o autoritate contractantă, în calitate de achizitor, și un </w:t>
      </w:r>
      <w:r w:rsidR="00A641B5" w:rsidRPr="00B17A8E">
        <w:rPr>
          <w:sz w:val="21"/>
          <w:szCs w:val="21"/>
        </w:rPr>
        <w:t>p</w:t>
      </w:r>
      <w:r w:rsidRPr="00B17A8E">
        <w:rPr>
          <w:sz w:val="21"/>
          <w:szCs w:val="21"/>
        </w:rPr>
        <w:t xml:space="preserve">restator de </w:t>
      </w:r>
      <w:r w:rsidR="00844B8A" w:rsidRPr="00B17A8E">
        <w:rPr>
          <w:sz w:val="21"/>
          <w:szCs w:val="21"/>
        </w:rPr>
        <w:t>servicii</w:t>
      </w:r>
      <w:r w:rsidRPr="00B17A8E">
        <w:rPr>
          <w:sz w:val="21"/>
          <w:szCs w:val="21"/>
        </w:rPr>
        <w:t xml:space="preserve">, </w:t>
      </w:r>
      <w:r w:rsidR="008358CE" w:rsidRPr="00B17A8E">
        <w:rPr>
          <w:sz w:val="21"/>
          <w:szCs w:val="21"/>
        </w:rPr>
        <w:t>î</w:t>
      </w:r>
      <w:r w:rsidRPr="00B17A8E">
        <w:rPr>
          <w:sz w:val="21"/>
          <w:szCs w:val="21"/>
        </w:rPr>
        <w:t xml:space="preserve">n calitate de </w:t>
      </w:r>
      <w:r w:rsidR="00A641B5" w:rsidRPr="00B17A8E">
        <w:rPr>
          <w:sz w:val="21"/>
          <w:szCs w:val="21"/>
        </w:rPr>
        <w:t>p</w:t>
      </w:r>
      <w:r w:rsidRPr="00B17A8E">
        <w:rPr>
          <w:sz w:val="21"/>
          <w:szCs w:val="21"/>
        </w:rPr>
        <w:t>restator;</w:t>
      </w:r>
    </w:p>
    <w:p w14:paraId="7DFDEC18" w14:textId="583B372C" w:rsidR="00817281" w:rsidRPr="00B17A8E" w:rsidRDefault="00817281" w:rsidP="00C3778B">
      <w:pPr>
        <w:spacing w:line="276" w:lineRule="auto"/>
        <w:jc w:val="both"/>
        <w:rPr>
          <w:sz w:val="21"/>
          <w:szCs w:val="21"/>
        </w:rPr>
      </w:pPr>
      <w:r w:rsidRPr="00B17A8E">
        <w:rPr>
          <w:rStyle w:val="li1"/>
          <w:b w:val="0"/>
          <w:color w:val="auto"/>
          <w:sz w:val="21"/>
          <w:szCs w:val="21"/>
        </w:rPr>
        <w:t>b)</w:t>
      </w:r>
      <w:r w:rsidR="008358CE" w:rsidRPr="00B17A8E">
        <w:rPr>
          <w:rStyle w:val="li1"/>
          <w:b w:val="0"/>
          <w:color w:val="auto"/>
          <w:sz w:val="21"/>
          <w:szCs w:val="21"/>
        </w:rPr>
        <w:t xml:space="preserve"> </w:t>
      </w:r>
      <w:r w:rsidRPr="00B17A8E">
        <w:rPr>
          <w:rStyle w:val="tli1"/>
          <w:i/>
          <w:iCs/>
          <w:sz w:val="21"/>
          <w:szCs w:val="21"/>
        </w:rPr>
        <w:t xml:space="preserve">Achizitor </w:t>
      </w:r>
      <w:r w:rsidR="000A5B01" w:rsidRPr="00B17A8E">
        <w:rPr>
          <w:rStyle w:val="tli1"/>
          <w:i/>
          <w:iCs/>
          <w:sz w:val="21"/>
          <w:szCs w:val="21"/>
        </w:rPr>
        <w:t>ș</w:t>
      </w:r>
      <w:r w:rsidRPr="00B17A8E">
        <w:rPr>
          <w:rStyle w:val="tli1"/>
          <w:i/>
          <w:iCs/>
          <w:sz w:val="21"/>
          <w:szCs w:val="21"/>
        </w:rPr>
        <w:t>i Prestator</w:t>
      </w:r>
      <w:r w:rsidRPr="00B17A8E">
        <w:rPr>
          <w:rStyle w:val="tli1"/>
          <w:sz w:val="21"/>
          <w:szCs w:val="21"/>
        </w:rPr>
        <w:t xml:space="preserve"> - păr</w:t>
      </w:r>
      <w:r w:rsidR="00CB31E9" w:rsidRPr="00B17A8E">
        <w:rPr>
          <w:rStyle w:val="tli1"/>
          <w:sz w:val="21"/>
          <w:szCs w:val="21"/>
        </w:rPr>
        <w:t>ț</w:t>
      </w:r>
      <w:r w:rsidRPr="00B17A8E">
        <w:rPr>
          <w:rStyle w:val="tli1"/>
          <w:sz w:val="21"/>
          <w:szCs w:val="21"/>
        </w:rPr>
        <w:t>ile contractante, a</w:t>
      </w:r>
      <w:r w:rsidR="00CB31E9" w:rsidRPr="00B17A8E">
        <w:rPr>
          <w:rStyle w:val="tli1"/>
          <w:sz w:val="21"/>
          <w:szCs w:val="21"/>
        </w:rPr>
        <w:t>ș</w:t>
      </w:r>
      <w:r w:rsidRPr="00B17A8E">
        <w:rPr>
          <w:rStyle w:val="tli1"/>
          <w:sz w:val="21"/>
          <w:szCs w:val="21"/>
        </w:rPr>
        <w:t>a cum sunt acestea numite în prezentul contract;</w:t>
      </w:r>
    </w:p>
    <w:p w14:paraId="11574BB5" w14:textId="7430026D" w:rsidR="00817281" w:rsidRPr="00B17A8E" w:rsidRDefault="00817281" w:rsidP="00C3778B">
      <w:pPr>
        <w:spacing w:line="276" w:lineRule="auto"/>
        <w:jc w:val="both"/>
        <w:rPr>
          <w:rStyle w:val="tli1"/>
          <w:sz w:val="21"/>
          <w:szCs w:val="21"/>
        </w:rPr>
      </w:pPr>
      <w:r w:rsidRPr="00B17A8E">
        <w:rPr>
          <w:rStyle w:val="li1"/>
          <w:b w:val="0"/>
          <w:color w:val="auto"/>
          <w:sz w:val="21"/>
          <w:szCs w:val="21"/>
        </w:rPr>
        <w:t>c)</w:t>
      </w:r>
      <w:r w:rsidR="008358CE" w:rsidRPr="00B17A8E">
        <w:rPr>
          <w:rStyle w:val="li1"/>
          <w:b w:val="0"/>
          <w:color w:val="auto"/>
          <w:sz w:val="21"/>
          <w:szCs w:val="21"/>
        </w:rPr>
        <w:t xml:space="preserve"> </w:t>
      </w:r>
      <w:r w:rsidRPr="00B17A8E">
        <w:rPr>
          <w:rStyle w:val="tli1"/>
          <w:i/>
          <w:iCs/>
          <w:sz w:val="21"/>
          <w:szCs w:val="21"/>
        </w:rPr>
        <w:t>pre</w:t>
      </w:r>
      <w:r w:rsidR="000A5B01" w:rsidRPr="00B17A8E">
        <w:rPr>
          <w:rStyle w:val="tli1"/>
          <w:i/>
          <w:iCs/>
          <w:sz w:val="21"/>
          <w:szCs w:val="21"/>
        </w:rPr>
        <w:t>ț</w:t>
      </w:r>
      <w:r w:rsidRPr="00B17A8E">
        <w:rPr>
          <w:rStyle w:val="tli1"/>
          <w:i/>
          <w:iCs/>
          <w:sz w:val="21"/>
          <w:szCs w:val="21"/>
        </w:rPr>
        <w:t>ul</w:t>
      </w:r>
      <w:r w:rsidRPr="00B17A8E">
        <w:rPr>
          <w:rStyle w:val="tli1"/>
          <w:sz w:val="21"/>
          <w:szCs w:val="21"/>
        </w:rPr>
        <w:t xml:space="preserve"> </w:t>
      </w:r>
      <w:r w:rsidRPr="00B17A8E">
        <w:rPr>
          <w:rStyle w:val="tli1"/>
          <w:i/>
          <w:iCs/>
          <w:sz w:val="21"/>
          <w:szCs w:val="21"/>
        </w:rPr>
        <w:t>contractului</w:t>
      </w:r>
      <w:r w:rsidRPr="00B17A8E">
        <w:rPr>
          <w:rStyle w:val="tli1"/>
          <w:sz w:val="21"/>
          <w:szCs w:val="21"/>
        </w:rPr>
        <w:t xml:space="preserve"> - pre</w:t>
      </w:r>
      <w:r w:rsidR="00CB018B" w:rsidRPr="00B17A8E">
        <w:rPr>
          <w:rStyle w:val="tli1"/>
          <w:sz w:val="21"/>
          <w:szCs w:val="21"/>
        </w:rPr>
        <w:t>ț</w:t>
      </w:r>
      <w:r w:rsidRPr="00B17A8E">
        <w:rPr>
          <w:rStyle w:val="tli1"/>
          <w:sz w:val="21"/>
          <w:szCs w:val="21"/>
        </w:rPr>
        <w:t xml:space="preserve">ul plătibil </w:t>
      </w:r>
      <w:r w:rsidR="00A641B5" w:rsidRPr="00B17A8E">
        <w:rPr>
          <w:rStyle w:val="tli1"/>
          <w:sz w:val="21"/>
          <w:szCs w:val="21"/>
        </w:rPr>
        <w:t>p</w:t>
      </w:r>
      <w:r w:rsidR="00EB7966" w:rsidRPr="00B17A8E">
        <w:rPr>
          <w:rStyle w:val="tli1"/>
          <w:sz w:val="21"/>
          <w:szCs w:val="21"/>
        </w:rPr>
        <w:t>restatorul</w:t>
      </w:r>
      <w:r w:rsidRPr="00B17A8E">
        <w:rPr>
          <w:rStyle w:val="tli1"/>
          <w:sz w:val="21"/>
          <w:szCs w:val="21"/>
        </w:rPr>
        <w:t xml:space="preserve">ui de către achizitor, în baza contractului, pentru îndeplinirea integrală </w:t>
      </w:r>
      <w:r w:rsidR="00CB018B" w:rsidRPr="00B17A8E">
        <w:rPr>
          <w:rStyle w:val="tli1"/>
          <w:sz w:val="21"/>
          <w:szCs w:val="21"/>
        </w:rPr>
        <w:t>ș</w:t>
      </w:r>
      <w:r w:rsidRPr="00B17A8E">
        <w:rPr>
          <w:rStyle w:val="tli1"/>
          <w:sz w:val="21"/>
          <w:szCs w:val="21"/>
        </w:rPr>
        <w:t>i corespunzătoare a tuturor obliga</w:t>
      </w:r>
      <w:r w:rsidR="00CB018B" w:rsidRPr="00B17A8E">
        <w:rPr>
          <w:rStyle w:val="tli1"/>
          <w:sz w:val="21"/>
          <w:szCs w:val="21"/>
        </w:rPr>
        <w:t>ț</w:t>
      </w:r>
      <w:r w:rsidRPr="00B17A8E">
        <w:rPr>
          <w:rStyle w:val="tli1"/>
          <w:sz w:val="21"/>
          <w:szCs w:val="21"/>
        </w:rPr>
        <w:t>iilor sale, asumate prin contract;</w:t>
      </w:r>
    </w:p>
    <w:p w14:paraId="5D002350" w14:textId="6FF8F4A3" w:rsidR="00817281" w:rsidRPr="00B17A8E" w:rsidRDefault="00817281" w:rsidP="00C3778B">
      <w:pPr>
        <w:pStyle w:val="DefaultText"/>
        <w:tabs>
          <w:tab w:val="clear" w:pos="708"/>
        </w:tabs>
        <w:suppressAutoHyphens w:val="0"/>
        <w:spacing w:line="276" w:lineRule="auto"/>
        <w:jc w:val="both"/>
        <w:rPr>
          <w:color w:val="auto"/>
          <w:sz w:val="21"/>
          <w:szCs w:val="21"/>
          <w:lang w:val="ro-RO"/>
        </w:rPr>
      </w:pPr>
      <w:r w:rsidRPr="00B17A8E">
        <w:rPr>
          <w:color w:val="auto"/>
          <w:sz w:val="21"/>
          <w:szCs w:val="21"/>
          <w:lang w:val="ro-RO"/>
        </w:rPr>
        <w:t>d)</w:t>
      </w:r>
      <w:r w:rsidR="008358CE" w:rsidRPr="00B17A8E">
        <w:rPr>
          <w:color w:val="auto"/>
          <w:sz w:val="21"/>
          <w:szCs w:val="21"/>
          <w:lang w:val="ro-RO"/>
        </w:rPr>
        <w:t xml:space="preserve"> </w:t>
      </w:r>
      <w:r w:rsidRPr="00B17A8E">
        <w:rPr>
          <w:i/>
          <w:color w:val="auto"/>
          <w:sz w:val="21"/>
          <w:szCs w:val="21"/>
          <w:lang w:val="ro-RO"/>
        </w:rPr>
        <w:t>servicii -</w:t>
      </w:r>
      <w:r w:rsidRPr="00B17A8E">
        <w:rPr>
          <w:color w:val="auto"/>
          <w:sz w:val="21"/>
          <w:szCs w:val="21"/>
          <w:lang w:val="ro-RO"/>
        </w:rPr>
        <w:t xml:space="preserve"> activită</w:t>
      </w:r>
      <w:r w:rsidR="00CB018B" w:rsidRPr="00B17A8E">
        <w:rPr>
          <w:color w:val="auto"/>
          <w:sz w:val="21"/>
          <w:szCs w:val="21"/>
          <w:lang w:val="ro-RO"/>
        </w:rPr>
        <w:t>ț</w:t>
      </w:r>
      <w:r w:rsidRPr="00B17A8E">
        <w:rPr>
          <w:color w:val="auto"/>
          <w:sz w:val="21"/>
          <w:szCs w:val="21"/>
          <w:lang w:val="ro-RO"/>
        </w:rPr>
        <w:t>i a căror prestare fac obiectul contractului;</w:t>
      </w:r>
    </w:p>
    <w:p w14:paraId="6957959E" w14:textId="76D6D1A6" w:rsidR="00817281" w:rsidRPr="00B17A8E" w:rsidRDefault="00817281" w:rsidP="00C3778B">
      <w:pPr>
        <w:pStyle w:val="DefaultText"/>
        <w:tabs>
          <w:tab w:val="clear" w:pos="708"/>
        </w:tabs>
        <w:suppressAutoHyphens w:val="0"/>
        <w:spacing w:line="276" w:lineRule="auto"/>
        <w:jc w:val="both"/>
        <w:rPr>
          <w:color w:val="auto"/>
          <w:sz w:val="21"/>
          <w:szCs w:val="21"/>
          <w:lang w:val="ro-RO"/>
        </w:rPr>
      </w:pPr>
      <w:r w:rsidRPr="00B17A8E">
        <w:rPr>
          <w:color w:val="auto"/>
          <w:sz w:val="21"/>
          <w:szCs w:val="21"/>
          <w:lang w:val="ro-RO"/>
        </w:rPr>
        <w:t>e)</w:t>
      </w:r>
      <w:r w:rsidR="008358CE" w:rsidRPr="00B17A8E">
        <w:rPr>
          <w:color w:val="auto"/>
          <w:sz w:val="21"/>
          <w:szCs w:val="21"/>
          <w:lang w:val="ro-RO"/>
        </w:rPr>
        <w:t xml:space="preserve"> </w:t>
      </w:r>
      <w:r w:rsidRPr="00B17A8E">
        <w:rPr>
          <w:i/>
          <w:color w:val="auto"/>
          <w:sz w:val="21"/>
          <w:szCs w:val="21"/>
          <w:lang w:val="ro-RO"/>
        </w:rPr>
        <w:t>subcontractant</w:t>
      </w:r>
      <w:r w:rsidR="008358CE" w:rsidRPr="00B17A8E">
        <w:rPr>
          <w:i/>
          <w:color w:val="auto"/>
          <w:sz w:val="21"/>
          <w:szCs w:val="21"/>
          <w:lang w:val="ro-RO"/>
        </w:rPr>
        <w:t xml:space="preserve"> </w:t>
      </w:r>
      <w:r w:rsidRPr="00B17A8E">
        <w:rPr>
          <w:b/>
          <w:i/>
          <w:color w:val="auto"/>
          <w:sz w:val="21"/>
          <w:szCs w:val="21"/>
          <w:lang w:val="ro-RO"/>
        </w:rPr>
        <w:t>-</w:t>
      </w:r>
      <w:r w:rsidR="008358CE" w:rsidRPr="00B17A8E">
        <w:rPr>
          <w:b/>
          <w:i/>
          <w:color w:val="auto"/>
          <w:sz w:val="21"/>
          <w:szCs w:val="21"/>
          <w:lang w:val="ro-RO"/>
        </w:rPr>
        <w:t xml:space="preserve"> </w:t>
      </w:r>
      <w:r w:rsidRPr="00B17A8E">
        <w:rPr>
          <w:color w:val="auto"/>
          <w:sz w:val="21"/>
          <w:szCs w:val="21"/>
          <w:lang w:val="ro-RO"/>
        </w:rPr>
        <w:t xml:space="preserve">orice operator economic care nu este parte a unui contract de achiziție publică și care prestează, execută și/sau furnizează anumite părți ori elemente ale lucrărilor sau ale construcției ori îndeplinesc activități care fac parte din obiectul contractului de achiziție publică, răspunzând în fața </w:t>
      </w:r>
      <w:r w:rsidR="00A641B5" w:rsidRPr="00B17A8E">
        <w:rPr>
          <w:color w:val="auto"/>
          <w:sz w:val="21"/>
          <w:szCs w:val="21"/>
          <w:lang w:val="ro-RO"/>
        </w:rPr>
        <w:t>p</w:t>
      </w:r>
      <w:r w:rsidR="00EB7966" w:rsidRPr="00B17A8E">
        <w:rPr>
          <w:color w:val="auto"/>
          <w:sz w:val="21"/>
          <w:szCs w:val="21"/>
          <w:lang w:val="ro-RO"/>
        </w:rPr>
        <w:t>restatorul</w:t>
      </w:r>
      <w:r w:rsidRPr="00B17A8E">
        <w:rPr>
          <w:color w:val="auto"/>
          <w:sz w:val="21"/>
          <w:szCs w:val="21"/>
          <w:lang w:val="ro-RO"/>
        </w:rPr>
        <w:t>ui de organizarea și derularea tuturor etapelor necesare în acest scop</w:t>
      </w:r>
      <w:r w:rsidR="00EB7966" w:rsidRPr="00B17A8E">
        <w:rPr>
          <w:color w:val="auto"/>
          <w:sz w:val="21"/>
          <w:szCs w:val="21"/>
          <w:lang w:val="ro-RO"/>
        </w:rPr>
        <w:t>;</w:t>
      </w:r>
    </w:p>
    <w:p w14:paraId="6013BB45" w14:textId="64F29136" w:rsidR="00817281" w:rsidRPr="00B17A8E" w:rsidRDefault="00817281" w:rsidP="00C3778B">
      <w:pPr>
        <w:spacing w:line="276" w:lineRule="auto"/>
        <w:jc w:val="both"/>
        <w:rPr>
          <w:rStyle w:val="li1"/>
          <w:color w:val="auto"/>
          <w:sz w:val="21"/>
          <w:szCs w:val="21"/>
        </w:rPr>
      </w:pPr>
      <w:r w:rsidRPr="00B17A8E">
        <w:rPr>
          <w:rStyle w:val="li1"/>
          <w:b w:val="0"/>
          <w:color w:val="auto"/>
          <w:sz w:val="21"/>
          <w:szCs w:val="21"/>
        </w:rPr>
        <w:t>f)</w:t>
      </w:r>
      <w:r w:rsidR="008358CE" w:rsidRPr="00B17A8E">
        <w:rPr>
          <w:rStyle w:val="li1"/>
          <w:b w:val="0"/>
          <w:color w:val="auto"/>
          <w:sz w:val="21"/>
          <w:szCs w:val="21"/>
        </w:rPr>
        <w:t xml:space="preserve"> </w:t>
      </w:r>
      <w:r w:rsidRPr="00B17A8E">
        <w:rPr>
          <w:rStyle w:val="tli1"/>
          <w:i/>
          <w:sz w:val="21"/>
          <w:szCs w:val="21"/>
        </w:rPr>
        <w:t>for</w:t>
      </w:r>
      <w:r w:rsidR="008C146B" w:rsidRPr="00B17A8E">
        <w:rPr>
          <w:rStyle w:val="tli1"/>
          <w:i/>
          <w:sz w:val="21"/>
          <w:szCs w:val="21"/>
        </w:rPr>
        <w:t>ț</w:t>
      </w:r>
      <w:r w:rsidRPr="00B17A8E">
        <w:rPr>
          <w:rStyle w:val="tli1"/>
          <w:i/>
          <w:sz w:val="21"/>
          <w:szCs w:val="21"/>
        </w:rPr>
        <w:t>a majoră</w:t>
      </w:r>
      <w:r w:rsidRPr="00B17A8E">
        <w:rPr>
          <w:rStyle w:val="tli1"/>
          <w:sz w:val="21"/>
          <w:szCs w:val="21"/>
        </w:rPr>
        <w:t xml:space="preserve"> - un eveniment mai presus de controlul păr</w:t>
      </w:r>
      <w:r w:rsidR="00CB31E9" w:rsidRPr="00B17A8E">
        <w:rPr>
          <w:rStyle w:val="tli1"/>
          <w:sz w:val="21"/>
          <w:szCs w:val="21"/>
        </w:rPr>
        <w:t>ț</w:t>
      </w:r>
      <w:r w:rsidRPr="00B17A8E">
        <w:rPr>
          <w:rStyle w:val="tli1"/>
          <w:sz w:val="21"/>
          <w:szCs w:val="21"/>
        </w:rPr>
        <w:t>ilor, care nu se datorează gre</w:t>
      </w:r>
      <w:r w:rsidR="00CB31E9" w:rsidRPr="00B17A8E">
        <w:rPr>
          <w:rStyle w:val="tli1"/>
          <w:sz w:val="21"/>
          <w:szCs w:val="21"/>
        </w:rPr>
        <w:t>ș</w:t>
      </w:r>
      <w:r w:rsidRPr="00B17A8E">
        <w:rPr>
          <w:rStyle w:val="tli1"/>
          <w:sz w:val="21"/>
          <w:szCs w:val="21"/>
        </w:rPr>
        <w:t xml:space="preserve">elii sau vinei acestora, care nu putea fi prevăzut la momentul încheierii contractului </w:t>
      </w:r>
      <w:r w:rsidR="00CB31E9" w:rsidRPr="00B17A8E">
        <w:rPr>
          <w:rStyle w:val="tli1"/>
          <w:sz w:val="21"/>
          <w:szCs w:val="21"/>
        </w:rPr>
        <w:t>ș</w:t>
      </w:r>
      <w:r w:rsidRPr="00B17A8E">
        <w:rPr>
          <w:rStyle w:val="tli1"/>
          <w:sz w:val="21"/>
          <w:szCs w:val="21"/>
        </w:rPr>
        <w:t>i care face imposibilă executarea şi, respectiv, îndeplinirea contractului; sunt considerate asemenea evenimente: războaie, revolu</w:t>
      </w:r>
      <w:r w:rsidR="00CB31E9" w:rsidRPr="00B17A8E">
        <w:rPr>
          <w:rStyle w:val="tli1"/>
          <w:sz w:val="21"/>
          <w:szCs w:val="21"/>
        </w:rPr>
        <w:t>ț</w:t>
      </w:r>
      <w:r w:rsidRPr="00B17A8E">
        <w:rPr>
          <w:rStyle w:val="tli1"/>
          <w:sz w:val="21"/>
          <w:szCs w:val="21"/>
        </w:rPr>
        <w:t>ii, incendii, inunda</w:t>
      </w:r>
      <w:r w:rsidR="008C146B" w:rsidRPr="00B17A8E">
        <w:rPr>
          <w:rStyle w:val="tli1"/>
          <w:sz w:val="21"/>
          <w:szCs w:val="21"/>
        </w:rPr>
        <w:t>ț</w:t>
      </w:r>
      <w:r w:rsidRPr="00B17A8E">
        <w:rPr>
          <w:rStyle w:val="tli1"/>
          <w:sz w:val="21"/>
          <w:szCs w:val="21"/>
        </w:rPr>
        <w:t>ii sau orice alte catastrofe naturale, restric</w:t>
      </w:r>
      <w:r w:rsidR="008C146B" w:rsidRPr="00B17A8E">
        <w:rPr>
          <w:rStyle w:val="tli1"/>
          <w:sz w:val="21"/>
          <w:szCs w:val="21"/>
        </w:rPr>
        <w:t>ț</w:t>
      </w:r>
      <w:r w:rsidRPr="00B17A8E">
        <w:rPr>
          <w:rStyle w:val="tli1"/>
          <w:sz w:val="21"/>
          <w:szCs w:val="21"/>
        </w:rPr>
        <w:t>ii apărute ca urmare a unei carantine, embargo, enumerarea nefiind exhaustivă, ci enun</w:t>
      </w:r>
      <w:r w:rsidR="00CB31E9" w:rsidRPr="00B17A8E">
        <w:rPr>
          <w:rStyle w:val="tli1"/>
          <w:sz w:val="21"/>
          <w:szCs w:val="21"/>
        </w:rPr>
        <w:t>ț</w:t>
      </w:r>
      <w:r w:rsidRPr="00B17A8E">
        <w:rPr>
          <w:rStyle w:val="tli1"/>
          <w:sz w:val="21"/>
          <w:szCs w:val="21"/>
        </w:rPr>
        <w:t>iativă. Nu este considerat for</w:t>
      </w:r>
      <w:r w:rsidR="00CB31E9" w:rsidRPr="00B17A8E">
        <w:rPr>
          <w:rStyle w:val="tli1"/>
          <w:sz w:val="21"/>
          <w:szCs w:val="21"/>
        </w:rPr>
        <w:t>ț</w:t>
      </w:r>
      <w:r w:rsidRPr="00B17A8E">
        <w:rPr>
          <w:rStyle w:val="tli1"/>
          <w:sz w:val="21"/>
          <w:szCs w:val="21"/>
        </w:rPr>
        <w:t>ă majoră un eveniment asemenea celor de mai sus care, fără a crea o imposibilitate de executare, face extrem de costisitoare executarea obliga</w:t>
      </w:r>
      <w:r w:rsidR="00CB31E9" w:rsidRPr="00B17A8E">
        <w:rPr>
          <w:rStyle w:val="tli1"/>
          <w:sz w:val="21"/>
          <w:szCs w:val="21"/>
        </w:rPr>
        <w:t>ț</w:t>
      </w:r>
      <w:r w:rsidRPr="00B17A8E">
        <w:rPr>
          <w:rStyle w:val="tli1"/>
          <w:sz w:val="21"/>
          <w:szCs w:val="21"/>
        </w:rPr>
        <w:t>iilor uneia din păr</w:t>
      </w:r>
      <w:r w:rsidR="000A5B01" w:rsidRPr="00B17A8E">
        <w:rPr>
          <w:rStyle w:val="tli1"/>
          <w:sz w:val="21"/>
          <w:szCs w:val="21"/>
        </w:rPr>
        <w:t>ț</w:t>
      </w:r>
      <w:r w:rsidRPr="00B17A8E">
        <w:rPr>
          <w:rStyle w:val="tli1"/>
          <w:sz w:val="21"/>
          <w:szCs w:val="21"/>
        </w:rPr>
        <w:t>i;</w:t>
      </w:r>
    </w:p>
    <w:p w14:paraId="70041CFB" w14:textId="379642F4" w:rsidR="00817281" w:rsidRPr="00B17A8E" w:rsidRDefault="00817281" w:rsidP="00C3778B">
      <w:pPr>
        <w:spacing w:line="276" w:lineRule="auto"/>
        <w:jc w:val="both"/>
        <w:rPr>
          <w:sz w:val="21"/>
          <w:szCs w:val="21"/>
          <w:lang w:val="fr-FR"/>
        </w:rPr>
      </w:pPr>
      <w:r w:rsidRPr="00B17A8E">
        <w:rPr>
          <w:rStyle w:val="li1"/>
          <w:b w:val="0"/>
          <w:color w:val="auto"/>
          <w:sz w:val="21"/>
          <w:szCs w:val="21"/>
          <w:lang w:val="fr-FR"/>
        </w:rPr>
        <w:t>g)</w:t>
      </w:r>
      <w:r w:rsidR="008358CE" w:rsidRPr="00B17A8E">
        <w:rPr>
          <w:rStyle w:val="li1"/>
          <w:b w:val="0"/>
          <w:color w:val="auto"/>
          <w:sz w:val="21"/>
          <w:szCs w:val="21"/>
          <w:lang w:val="fr-FR"/>
        </w:rPr>
        <w:t xml:space="preserve"> </w:t>
      </w:r>
      <w:proofErr w:type="spellStart"/>
      <w:r w:rsidRPr="00B17A8E">
        <w:rPr>
          <w:rStyle w:val="tli1"/>
          <w:i/>
          <w:sz w:val="21"/>
          <w:szCs w:val="21"/>
          <w:lang w:val="fr-FR"/>
        </w:rPr>
        <w:t>zi</w:t>
      </w:r>
      <w:proofErr w:type="spellEnd"/>
      <w:r w:rsidRPr="00B17A8E">
        <w:rPr>
          <w:rStyle w:val="tli1"/>
          <w:i/>
          <w:sz w:val="21"/>
          <w:szCs w:val="21"/>
          <w:lang w:val="fr-FR"/>
        </w:rPr>
        <w:t xml:space="preserve"> </w:t>
      </w:r>
      <w:r w:rsidRPr="00B17A8E">
        <w:rPr>
          <w:rStyle w:val="tli1"/>
          <w:sz w:val="21"/>
          <w:szCs w:val="21"/>
          <w:lang w:val="fr-FR"/>
        </w:rPr>
        <w:t xml:space="preserve">- </w:t>
      </w:r>
      <w:proofErr w:type="spellStart"/>
      <w:r w:rsidRPr="00B17A8E">
        <w:rPr>
          <w:rStyle w:val="tli1"/>
          <w:sz w:val="21"/>
          <w:szCs w:val="21"/>
          <w:lang w:val="fr-FR"/>
        </w:rPr>
        <w:t>zi</w:t>
      </w:r>
      <w:proofErr w:type="spellEnd"/>
      <w:r w:rsidRPr="00B17A8E">
        <w:rPr>
          <w:rStyle w:val="tli1"/>
          <w:sz w:val="21"/>
          <w:szCs w:val="21"/>
          <w:lang w:val="fr-FR"/>
        </w:rPr>
        <w:t xml:space="preserve"> </w:t>
      </w:r>
      <w:proofErr w:type="spellStart"/>
      <w:proofErr w:type="gramStart"/>
      <w:r w:rsidRPr="00B17A8E">
        <w:rPr>
          <w:rStyle w:val="tli1"/>
          <w:sz w:val="21"/>
          <w:szCs w:val="21"/>
          <w:lang w:val="fr-FR"/>
        </w:rPr>
        <w:t>calendaristică</w:t>
      </w:r>
      <w:proofErr w:type="spellEnd"/>
      <w:r w:rsidRPr="00B17A8E">
        <w:rPr>
          <w:rStyle w:val="tli1"/>
          <w:sz w:val="21"/>
          <w:szCs w:val="21"/>
          <w:lang w:val="fr-FR"/>
        </w:rPr>
        <w:t>;</w:t>
      </w:r>
      <w:proofErr w:type="gramEnd"/>
      <w:r w:rsidRPr="00B17A8E">
        <w:rPr>
          <w:rStyle w:val="tli1"/>
          <w:sz w:val="21"/>
          <w:szCs w:val="21"/>
          <w:lang w:val="fr-FR"/>
        </w:rPr>
        <w:t xml:space="preserve"> an - 365 de </w:t>
      </w:r>
      <w:proofErr w:type="spellStart"/>
      <w:r w:rsidRPr="00B17A8E">
        <w:rPr>
          <w:rStyle w:val="tli1"/>
          <w:sz w:val="21"/>
          <w:szCs w:val="21"/>
          <w:lang w:val="fr-FR"/>
        </w:rPr>
        <w:t>zile</w:t>
      </w:r>
      <w:proofErr w:type="spellEnd"/>
      <w:r w:rsidRPr="00B17A8E">
        <w:rPr>
          <w:rStyle w:val="tli1"/>
          <w:sz w:val="21"/>
          <w:szCs w:val="21"/>
          <w:lang w:val="fr-FR"/>
        </w:rPr>
        <w:t>.</w:t>
      </w:r>
      <w:r w:rsidRPr="00B17A8E">
        <w:rPr>
          <w:rStyle w:val="tsp1"/>
          <w:sz w:val="21"/>
          <w:szCs w:val="21"/>
        </w:rPr>
        <w:t xml:space="preserve"> Termenul "zi" ori "zile" sau orice referire la zile reprezintă zile calendaristice, dacă nu se specifică în mod diferit</w:t>
      </w:r>
      <w:r w:rsidR="0033186C" w:rsidRPr="00B17A8E">
        <w:rPr>
          <w:rStyle w:val="tsp1"/>
          <w:sz w:val="21"/>
          <w:szCs w:val="21"/>
        </w:rPr>
        <w:t>;</w:t>
      </w:r>
    </w:p>
    <w:p w14:paraId="68D8BDFF" w14:textId="0DD49DDC" w:rsidR="00817281" w:rsidRPr="00B17A8E" w:rsidRDefault="00817281" w:rsidP="00C3778B">
      <w:pPr>
        <w:spacing w:line="276" w:lineRule="auto"/>
        <w:jc w:val="both"/>
        <w:rPr>
          <w:sz w:val="21"/>
          <w:szCs w:val="21"/>
        </w:rPr>
      </w:pPr>
      <w:r w:rsidRPr="00B17A8E">
        <w:rPr>
          <w:rStyle w:val="li1"/>
          <w:b w:val="0"/>
          <w:color w:val="auto"/>
          <w:sz w:val="21"/>
          <w:szCs w:val="21"/>
          <w:lang w:val="fr-FR"/>
        </w:rPr>
        <w:t>h)</w:t>
      </w:r>
      <w:r w:rsidR="0033186C" w:rsidRPr="00B17A8E">
        <w:rPr>
          <w:rStyle w:val="li1"/>
          <w:b w:val="0"/>
          <w:color w:val="auto"/>
          <w:sz w:val="21"/>
          <w:szCs w:val="21"/>
          <w:lang w:val="fr-FR"/>
        </w:rPr>
        <w:t xml:space="preserve"> </w:t>
      </w:r>
      <w:r w:rsidRPr="00B17A8E">
        <w:rPr>
          <w:i/>
          <w:sz w:val="21"/>
          <w:szCs w:val="21"/>
        </w:rPr>
        <w:t xml:space="preserve">standarde </w:t>
      </w:r>
      <w:r w:rsidRPr="00B17A8E">
        <w:rPr>
          <w:sz w:val="21"/>
          <w:szCs w:val="21"/>
        </w:rPr>
        <w:t>- standardele, reglement</w:t>
      </w:r>
      <w:r w:rsidR="0033186C" w:rsidRPr="00B17A8E">
        <w:rPr>
          <w:sz w:val="21"/>
          <w:szCs w:val="21"/>
        </w:rPr>
        <w:t>ă</w:t>
      </w:r>
      <w:r w:rsidRPr="00B17A8E">
        <w:rPr>
          <w:sz w:val="21"/>
          <w:szCs w:val="21"/>
        </w:rPr>
        <w:t>rile tehnice sau altele asemenea prev</w:t>
      </w:r>
      <w:r w:rsidR="0033186C" w:rsidRPr="00B17A8E">
        <w:rPr>
          <w:sz w:val="21"/>
          <w:szCs w:val="21"/>
        </w:rPr>
        <w:t>ă</w:t>
      </w:r>
      <w:r w:rsidRPr="00B17A8E">
        <w:rPr>
          <w:sz w:val="21"/>
          <w:szCs w:val="21"/>
        </w:rPr>
        <w:t xml:space="preserve">zute </w:t>
      </w:r>
      <w:r w:rsidR="006767FC" w:rsidRPr="00B17A8E">
        <w:rPr>
          <w:sz w:val="21"/>
          <w:szCs w:val="21"/>
        </w:rPr>
        <w:t>î</w:t>
      </w:r>
      <w:r w:rsidRPr="00B17A8E">
        <w:rPr>
          <w:sz w:val="21"/>
          <w:szCs w:val="21"/>
        </w:rPr>
        <w:t xml:space="preserve">n Caietul de sarcini </w:t>
      </w:r>
      <w:r w:rsidR="006767FC" w:rsidRPr="00B17A8E">
        <w:rPr>
          <w:sz w:val="21"/>
          <w:szCs w:val="21"/>
        </w:rPr>
        <w:t>ș</w:t>
      </w:r>
      <w:r w:rsidRPr="00B17A8E">
        <w:rPr>
          <w:sz w:val="21"/>
          <w:szCs w:val="21"/>
        </w:rPr>
        <w:t xml:space="preserve">i </w:t>
      </w:r>
      <w:r w:rsidR="005459EC" w:rsidRPr="00B17A8E">
        <w:rPr>
          <w:sz w:val="21"/>
          <w:szCs w:val="21"/>
        </w:rPr>
        <w:t>î</w:t>
      </w:r>
      <w:r w:rsidRPr="00B17A8E">
        <w:rPr>
          <w:sz w:val="21"/>
          <w:szCs w:val="21"/>
        </w:rPr>
        <w:t xml:space="preserve">n propunerea </w:t>
      </w:r>
      <w:proofErr w:type="gramStart"/>
      <w:r w:rsidRPr="00B17A8E">
        <w:rPr>
          <w:sz w:val="21"/>
          <w:szCs w:val="21"/>
        </w:rPr>
        <w:t>tehnic</w:t>
      </w:r>
      <w:r w:rsidR="008C146B" w:rsidRPr="00B17A8E">
        <w:rPr>
          <w:sz w:val="21"/>
          <w:szCs w:val="21"/>
        </w:rPr>
        <w:t>ă</w:t>
      </w:r>
      <w:r w:rsidRPr="00B17A8E">
        <w:rPr>
          <w:sz w:val="21"/>
          <w:szCs w:val="21"/>
        </w:rPr>
        <w:t>;</w:t>
      </w:r>
      <w:proofErr w:type="gramEnd"/>
    </w:p>
    <w:p w14:paraId="5DFDC05E" w14:textId="3B553EE9" w:rsidR="00817281" w:rsidRPr="00B17A8E" w:rsidRDefault="004B05CB" w:rsidP="00C3778B">
      <w:pPr>
        <w:pStyle w:val="Corptext"/>
        <w:kinsoku w:val="0"/>
        <w:overflowPunct w:val="0"/>
        <w:spacing w:line="276" w:lineRule="auto"/>
        <w:ind w:left="0" w:right="112" w:firstLine="0"/>
        <w:jc w:val="both"/>
        <w:rPr>
          <w:rFonts w:ascii="Times New Roman" w:hAnsi="Times New Roman" w:cs="Times New Roman"/>
          <w:bCs/>
          <w:sz w:val="21"/>
          <w:szCs w:val="21"/>
        </w:rPr>
      </w:pPr>
      <w:r w:rsidRPr="00B17A8E">
        <w:rPr>
          <w:rFonts w:ascii="Times New Roman" w:hAnsi="Times New Roman" w:cs="Times New Roman"/>
          <w:bCs/>
          <w:sz w:val="21"/>
          <w:szCs w:val="21"/>
        </w:rPr>
        <w:t>2.</w:t>
      </w:r>
      <w:r w:rsidR="00946D95" w:rsidRPr="00B17A8E">
        <w:rPr>
          <w:rFonts w:ascii="Times New Roman" w:hAnsi="Times New Roman" w:cs="Times New Roman"/>
          <w:bCs/>
          <w:sz w:val="21"/>
          <w:szCs w:val="21"/>
        </w:rPr>
        <w:t>2. -</w:t>
      </w:r>
      <w:r w:rsidR="0033186C" w:rsidRPr="00B17A8E">
        <w:rPr>
          <w:rFonts w:ascii="Times New Roman" w:hAnsi="Times New Roman" w:cs="Times New Roman"/>
          <w:bCs/>
          <w:sz w:val="21"/>
          <w:szCs w:val="21"/>
        </w:rPr>
        <w:t>T</w:t>
      </w:r>
      <w:r w:rsidR="00817281" w:rsidRPr="00B17A8E">
        <w:rPr>
          <w:rFonts w:ascii="Times New Roman" w:hAnsi="Times New Roman" w:cs="Times New Roman"/>
          <w:bCs/>
          <w:sz w:val="21"/>
          <w:szCs w:val="21"/>
        </w:rPr>
        <w:t>ermeni specifici pentru auditul de securitate</w:t>
      </w:r>
      <w:r w:rsidR="0033186C" w:rsidRPr="00B17A8E">
        <w:rPr>
          <w:rFonts w:ascii="Times New Roman" w:hAnsi="Times New Roman" w:cs="Times New Roman"/>
          <w:bCs/>
          <w:sz w:val="21"/>
          <w:szCs w:val="21"/>
        </w:rPr>
        <w:t>:</w:t>
      </w:r>
      <w:r w:rsidR="00817281" w:rsidRPr="00B17A8E">
        <w:rPr>
          <w:rFonts w:ascii="Times New Roman" w:hAnsi="Times New Roman" w:cs="Times New Roman"/>
          <w:bCs/>
          <w:sz w:val="21"/>
          <w:szCs w:val="21"/>
        </w:rPr>
        <w:t xml:space="preserve"> </w:t>
      </w:r>
    </w:p>
    <w:p w14:paraId="6AC9C318" w14:textId="3BDE4FC3" w:rsidR="00817281" w:rsidRPr="00B17A8E" w:rsidRDefault="00817281" w:rsidP="00C3778B">
      <w:pPr>
        <w:pStyle w:val="Corptext"/>
        <w:kinsoku w:val="0"/>
        <w:overflowPunct w:val="0"/>
        <w:spacing w:line="276" w:lineRule="auto"/>
        <w:ind w:left="0" w:right="112" w:firstLine="0"/>
        <w:jc w:val="both"/>
        <w:rPr>
          <w:rFonts w:ascii="Times New Roman" w:hAnsi="Times New Roman" w:cs="Times New Roman"/>
          <w:sz w:val="21"/>
          <w:szCs w:val="21"/>
        </w:rPr>
      </w:pPr>
      <w:r w:rsidRPr="00B17A8E">
        <w:rPr>
          <w:rFonts w:ascii="Times New Roman" w:hAnsi="Times New Roman" w:cs="Times New Roman"/>
          <w:bCs/>
          <w:sz w:val="21"/>
          <w:szCs w:val="21"/>
        </w:rPr>
        <w:t>a)</w:t>
      </w:r>
      <w:r w:rsidR="0033186C" w:rsidRPr="00B17A8E">
        <w:rPr>
          <w:rFonts w:ascii="Times New Roman" w:hAnsi="Times New Roman" w:cs="Times New Roman"/>
          <w:bCs/>
          <w:sz w:val="21"/>
          <w:szCs w:val="21"/>
        </w:rPr>
        <w:t xml:space="preserve"> </w:t>
      </w:r>
      <w:r w:rsidRPr="00B17A8E">
        <w:rPr>
          <w:rFonts w:ascii="Times New Roman" w:hAnsi="Times New Roman" w:cs="Times New Roman"/>
          <w:bCs/>
          <w:i/>
          <w:iCs/>
          <w:sz w:val="21"/>
          <w:szCs w:val="21"/>
        </w:rPr>
        <w:t>Raport</w:t>
      </w:r>
      <w:r w:rsidRPr="00B17A8E">
        <w:rPr>
          <w:rFonts w:ascii="Times New Roman" w:hAnsi="Times New Roman" w:cs="Times New Roman"/>
          <w:bCs/>
          <w:i/>
          <w:iCs/>
          <w:spacing w:val="10"/>
          <w:sz w:val="21"/>
          <w:szCs w:val="21"/>
        </w:rPr>
        <w:t xml:space="preserve"> </w:t>
      </w:r>
      <w:r w:rsidRPr="00B17A8E">
        <w:rPr>
          <w:rFonts w:ascii="Times New Roman" w:hAnsi="Times New Roman" w:cs="Times New Roman"/>
          <w:bCs/>
          <w:i/>
          <w:iCs/>
          <w:sz w:val="21"/>
          <w:szCs w:val="21"/>
        </w:rPr>
        <w:t>de</w:t>
      </w:r>
      <w:r w:rsidRPr="00B17A8E">
        <w:rPr>
          <w:rFonts w:ascii="Times New Roman" w:hAnsi="Times New Roman" w:cs="Times New Roman"/>
          <w:bCs/>
          <w:i/>
          <w:iCs/>
          <w:spacing w:val="9"/>
          <w:sz w:val="21"/>
          <w:szCs w:val="21"/>
        </w:rPr>
        <w:t xml:space="preserve"> </w:t>
      </w:r>
      <w:r w:rsidRPr="00B17A8E">
        <w:rPr>
          <w:rFonts w:ascii="Times New Roman" w:hAnsi="Times New Roman" w:cs="Times New Roman"/>
          <w:bCs/>
          <w:i/>
          <w:iCs/>
          <w:sz w:val="21"/>
          <w:szCs w:val="21"/>
        </w:rPr>
        <w:t>evaluare</w:t>
      </w:r>
      <w:r w:rsidRPr="00B17A8E">
        <w:rPr>
          <w:rFonts w:ascii="Times New Roman" w:hAnsi="Times New Roman" w:cs="Times New Roman"/>
          <w:b/>
          <w:bCs/>
          <w:spacing w:val="6"/>
          <w:sz w:val="21"/>
          <w:szCs w:val="21"/>
        </w:rPr>
        <w:t xml:space="preserve"> </w:t>
      </w:r>
      <w:r w:rsidRPr="00B17A8E">
        <w:rPr>
          <w:rFonts w:ascii="Times New Roman" w:hAnsi="Times New Roman" w:cs="Times New Roman"/>
          <w:sz w:val="21"/>
          <w:szCs w:val="21"/>
        </w:rPr>
        <w:t>–</w:t>
      </w:r>
      <w:r w:rsidRPr="00B17A8E">
        <w:rPr>
          <w:rFonts w:ascii="Times New Roman" w:hAnsi="Times New Roman" w:cs="Times New Roman"/>
          <w:spacing w:val="10"/>
          <w:sz w:val="21"/>
          <w:szCs w:val="21"/>
        </w:rPr>
        <w:t xml:space="preserve"> </w:t>
      </w:r>
      <w:r w:rsidRPr="00B17A8E">
        <w:rPr>
          <w:rFonts w:ascii="Times New Roman" w:hAnsi="Times New Roman" w:cs="Times New Roman"/>
          <w:spacing w:val="-2"/>
          <w:sz w:val="21"/>
          <w:szCs w:val="21"/>
        </w:rPr>
        <w:t>Raportul</w:t>
      </w:r>
      <w:r w:rsidRPr="00B17A8E">
        <w:rPr>
          <w:rFonts w:ascii="Times New Roman" w:hAnsi="Times New Roman" w:cs="Times New Roman"/>
          <w:spacing w:val="10"/>
          <w:sz w:val="21"/>
          <w:szCs w:val="21"/>
        </w:rPr>
        <w:t xml:space="preserve"> </w:t>
      </w:r>
      <w:r w:rsidRPr="00B17A8E">
        <w:rPr>
          <w:rFonts w:ascii="Times New Roman" w:hAnsi="Times New Roman" w:cs="Times New Roman"/>
          <w:sz w:val="21"/>
          <w:szCs w:val="21"/>
        </w:rPr>
        <w:t>întocmit</w:t>
      </w:r>
      <w:r w:rsidRPr="00B17A8E">
        <w:rPr>
          <w:rFonts w:ascii="Times New Roman" w:hAnsi="Times New Roman" w:cs="Times New Roman"/>
          <w:spacing w:val="8"/>
          <w:sz w:val="21"/>
          <w:szCs w:val="21"/>
        </w:rPr>
        <w:t xml:space="preserve"> </w:t>
      </w:r>
      <w:r w:rsidRPr="00B17A8E">
        <w:rPr>
          <w:rFonts w:ascii="Times New Roman" w:hAnsi="Times New Roman" w:cs="Times New Roman"/>
          <w:sz w:val="21"/>
          <w:szCs w:val="21"/>
        </w:rPr>
        <w:t>în</w:t>
      </w:r>
      <w:r w:rsidRPr="00B17A8E">
        <w:rPr>
          <w:rFonts w:ascii="Times New Roman" w:hAnsi="Times New Roman" w:cs="Times New Roman"/>
          <w:spacing w:val="9"/>
          <w:sz w:val="21"/>
          <w:szCs w:val="21"/>
        </w:rPr>
        <w:t xml:space="preserve"> </w:t>
      </w:r>
      <w:r w:rsidRPr="00B17A8E">
        <w:rPr>
          <w:rFonts w:ascii="Times New Roman" w:hAnsi="Times New Roman" w:cs="Times New Roman"/>
          <w:sz w:val="21"/>
          <w:szCs w:val="21"/>
        </w:rPr>
        <w:t>urma</w:t>
      </w:r>
      <w:r w:rsidRPr="00B17A8E">
        <w:rPr>
          <w:rFonts w:ascii="Times New Roman" w:hAnsi="Times New Roman" w:cs="Times New Roman"/>
          <w:spacing w:val="10"/>
          <w:sz w:val="21"/>
          <w:szCs w:val="21"/>
        </w:rPr>
        <w:t xml:space="preserve"> </w:t>
      </w:r>
      <w:r w:rsidRPr="00B17A8E">
        <w:rPr>
          <w:rFonts w:ascii="Times New Roman" w:hAnsi="Times New Roman" w:cs="Times New Roman"/>
          <w:spacing w:val="-2"/>
          <w:sz w:val="21"/>
          <w:szCs w:val="21"/>
        </w:rPr>
        <w:t>evaluării</w:t>
      </w:r>
      <w:r w:rsidRPr="00B17A8E">
        <w:rPr>
          <w:rFonts w:ascii="Times New Roman" w:hAnsi="Times New Roman" w:cs="Times New Roman"/>
          <w:spacing w:val="10"/>
          <w:sz w:val="21"/>
          <w:szCs w:val="21"/>
        </w:rPr>
        <w:t xml:space="preserve"> </w:t>
      </w:r>
      <w:r w:rsidRPr="00B17A8E">
        <w:rPr>
          <w:rFonts w:ascii="Times New Roman" w:hAnsi="Times New Roman" w:cs="Times New Roman"/>
          <w:sz w:val="21"/>
          <w:szCs w:val="21"/>
        </w:rPr>
        <w:t>de</w:t>
      </w:r>
      <w:r w:rsidRPr="00B17A8E">
        <w:rPr>
          <w:rFonts w:ascii="Times New Roman" w:hAnsi="Times New Roman" w:cs="Times New Roman"/>
          <w:spacing w:val="10"/>
          <w:sz w:val="21"/>
          <w:szCs w:val="21"/>
        </w:rPr>
        <w:t xml:space="preserve"> </w:t>
      </w:r>
      <w:r w:rsidRPr="00B17A8E">
        <w:rPr>
          <w:rFonts w:ascii="Times New Roman" w:hAnsi="Times New Roman" w:cs="Times New Roman"/>
          <w:sz w:val="21"/>
          <w:szCs w:val="21"/>
        </w:rPr>
        <w:t>risc</w:t>
      </w:r>
      <w:r w:rsidRPr="00B17A8E">
        <w:rPr>
          <w:rFonts w:ascii="Times New Roman" w:hAnsi="Times New Roman" w:cs="Times New Roman"/>
          <w:spacing w:val="8"/>
          <w:sz w:val="21"/>
          <w:szCs w:val="21"/>
        </w:rPr>
        <w:t xml:space="preserve"> </w:t>
      </w:r>
      <w:r w:rsidRPr="00B17A8E">
        <w:rPr>
          <w:rFonts w:ascii="Times New Roman" w:hAnsi="Times New Roman" w:cs="Times New Roman"/>
          <w:sz w:val="21"/>
          <w:szCs w:val="21"/>
        </w:rPr>
        <w:t>la</w:t>
      </w:r>
      <w:r w:rsidRPr="00B17A8E">
        <w:rPr>
          <w:rFonts w:ascii="Times New Roman" w:hAnsi="Times New Roman" w:cs="Times New Roman"/>
          <w:spacing w:val="10"/>
          <w:sz w:val="21"/>
          <w:szCs w:val="21"/>
        </w:rPr>
        <w:t xml:space="preserve"> </w:t>
      </w:r>
      <w:r w:rsidRPr="00B17A8E">
        <w:rPr>
          <w:rFonts w:ascii="Times New Roman" w:hAnsi="Times New Roman" w:cs="Times New Roman"/>
          <w:sz w:val="21"/>
          <w:szCs w:val="21"/>
        </w:rPr>
        <w:t>securitatea</w:t>
      </w:r>
      <w:r w:rsidRPr="00B17A8E">
        <w:rPr>
          <w:rFonts w:ascii="Times New Roman" w:hAnsi="Times New Roman" w:cs="Times New Roman"/>
          <w:spacing w:val="10"/>
          <w:sz w:val="21"/>
          <w:szCs w:val="21"/>
        </w:rPr>
        <w:t xml:space="preserve"> </w:t>
      </w:r>
      <w:r w:rsidRPr="00B17A8E">
        <w:rPr>
          <w:rFonts w:ascii="Times New Roman" w:hAnsi="Times New Roman" w:cs="Times New Roman"/>
          <w:sz w:val="21"/>
          <w:szCs w:val="21"/>
        </w:rPr>
        <w:t>fizică.</w:t>
      </w:r>
      <w:r w:rsidRPr="00B17A8E">
        <w:rPr>
          <w:rFonts w:ascii="Times New Roman" w:hAnsi="Times New Roman" w:cs="Times New Roman"/>
          <w:spacing w:val="9"/>
          <w:sz w:val="21"/>
          <w:szCs w:val="21"/>
        </w:rPr>
        <w:t xml:space="preserve"> </w:t>
      </w:r>
      <w:r w:rsidRPr="00B17A8E">
        <w:rPr>
          <w:rFonts w:ascii="Times New Roman" w:hAnsi="Times New Roman" w:cs="Times New Roman"/>
          <w:sz w:val="21"/>
          <w:szCs w:val="21"/>
        </w:rPr>
        <w:t>Se</w:t>
      </w:r>
      <w:r w:rsidRPr="00B17A8E">
        <w:rPr>
          <w:rFonts w:ascii="Times New Roman" w:hAnsi="Times New Roman" w:cs="Times New Roman"/>
          <w:spacing w:val="10"/>
          <w:sz w:val="21"/>
          <w:szCs w:val="21"/>
        </w:rPr>
        <w:t xml:space="preserve"> </w:t>
      </w:r>
      <w:r w:rsidRPr="00B17A8E">
        <w:rPr>
          <w:rFonts w:ascii="Times New Roman" w:hAnsi="Times New Roman" w:cs="Times New Roman"/>
          <w:sz w:val="21"/>
          <w:szCs w:val="21"/>
        </w:rPr>
        <w:t>transmite</w:t>
      </w:r>
      <w:r w:rsidRPr="00B17A8E">
        <w:rPr>
          <w:rFonts w:ascii="Times New Roman" w:hAnsi="Times New Roman" w:cs="Times New Roman"/>
          <w:spacing w:val="10"/>
          <w:sz w:val="21"/>
          <w:szCs w:val="21"/>
        </w:rPr>
        <w:t xml:space="preserve"> </w:t>
      </w:r>
      <w:r w:rsidRPr="00B17A8E">
        <w:rPr>
          <w:rFonts w:ascii="Times New Roman" w:hAnsi="Times New Roman" w:cs="Times New Roman"/>
          <w:spacing w:val="-2"/>
          <w:sz w:val="21"/>
          <w:szCs w:val="21"/>
        </w:rPr>
        <w:t>către</w:t>
      </w:r>
      <w:r w:rsidRPr="00B17A8E">
        <w:rPr>
          <w:rFonts w:ascii="Times New Roman" w:hAnsi="Times New Roman" w:cs="Times New Roman"/>
          <w:spacing w:val="77"/>
          <w:sz w:val="21"/>
          <w:szCs w:val="21"/>
        </w:rPr>
        <w:t xml:space="preserve"> </w:t>
      </w:r>
      <w:r w:rsidRPr="00B17A8E">
        <w:rPr>
          <w:rFonts w:ascii="Times New Roman" w:hAnsi="Times New Roman" w:cs="Times New Roman"/>
          <w:sz w:val="21"/>
          <w:szCs w:val="21"/>
        </w:rPr>
        <w:t>conduc</w:t>
      </w:r>
      <w:r w:rsidR="0004745E" w:rsidRPr="00B17A8E">
        <w:rPr>
          <w:rFonts w:ascii="Times New Roman" w:hAnsi="Times New Roman" w:cs="Times New Roman"/>
          <w:sz w:val="21"/>
          <w:szCs w:val="21"/>
        </w:rPr>
        <w:t>ă</w:t>
      </w:r>
      <w:r w:rsidRPr="00B17A8E">
        <w:rPr>
          <w:rFonts w:ascii="Times New Roman" w:hAnsi="Times New Roman" w:cs="Times New Roman"/>
          <w:sz w:val="21"/>
          <w:szCs w:val="21"/>
        </w:rPr>
        <w:t>torul</w:t>
      </w:r>
      <w:r w:rsidRPr="00B17A8E">
        <w:rPr>
          <w:rFonts w:ascii="Times New Roman" w:hAnsi="Times New Roman" w:cs="Times New Roman"/>
          <w:spacing w:val="17"/>
          <w:sz w:val="21"/>
          <w:szCs w:val="21"/>
        </w:rPr>
        <w:t xml:space="preserve"> </w:t>
      </w:r>
      <w:r w:rsidRPr="00B17A8E">
        <w:rPr>
          <w:rFonts w:ascii="Times New Roman" w:hAnsi="Times New Roman" w:cs="Times New Roman"/>
          <w:sz w:val="21"/>
          <w:szCs w:val="21"/>
        </w:rPr>
        <w:t>unității</w:t>
      </w:r>
      <w:r w:rsidRPr="00B17A8E">
        <w:rPr>
          <w:rFonts w:ascii="Times New Roman" w:hAnsi="Times New Roman" w:cs="Times New Roman"/>
          <w:spacing w:val="14"/>
          <w:sz w:val="21"/>
          <w:szCs w:val="21"/>
        </w:rPr>
        <w:t xml:space="preserve"> </w:t>
      </w:r>
      <w:r w:rsidRPr="00B17A8E">
        <w:rPr>
          <w:rFonts w:ascii="Times New Roman" w:hAnsi="Times New Roman" w:cs="Times New Roman"/>
          <w:sz w:val="21"/>
          <w:szCs w:val="21"/>
        </w:rPr>
        <w:t>și</w:t>
      </w:r>
      <w:r w:rsidRPr="00B17A8E">
        <w:rPr>
          <w:rFonts w:ascii="Times New Roman" w:hAnsi="Times New Roman" w:cs="Times New Roman"/>
          <w:spacing w:val="14"/>
          <w:sz w:val="21"/>
          <w:szCs w:val="21"/>
        </w:rPr>
        <w:t xml:space="preserve"> </w:t>
      </w:r>
      <w:r w:rsidRPr="00B17A8E">
        <w:rPr>
          <w:rFonts w:ascii="Times New Roman" w:hAnsi="Times New Roman" w:cs="Times New Roman"/>
          <w:sz w:val="21"/>
          <w:szCs w:val="21"/>
        </w:rPr>
        <w:t>cuprinde</w:t>
      </w:r>
      <w:r w:rsidRPr="00B17A8E">
        <w:rPr>
          <w:rFonts w:ascii="Times New Roman" w:hAnsi="Times New Roman" w:cs="Times New Roman"/>
          <w:spacing w:val="34"/>
          <w:sz w:val="21"/>
          <w:szCs w:val="21"/>
        </w:rPr>
        <w:t xml:space="preserve"> </w:t>
      </w:r>
      <w:r w:rsidRPr="00B17A8E">
        <w:rPr>
          <w:rFonts w:ascii="Times New Roman" w:hAnsi="Times New Roman" w:cs="Times New Roman"/>
          <w:sz w:val="21"/>
          <w:szCs w:val="21"/>
        </w:rPr>
        <w:t>toate</w:t>
      </w:r>
      <w:r w:rsidRPr="00B17A8E">
        <w:rPr>
          <w:rFonts w:ascii="Times New Roman" w:hAnsi="Times New Roman" w:cs="Times New Roman"/>
          <w:spacing w:val="17"/>
          <w:sz w:val="21"/>
          <w:szCs w:val="21"/>
        </w:rPr>
        <w:t xml:space="preserve"> </w:t>
      </w:r>
      <w:r w:rsidRPr="00B17A8E">
        <w:rPr>
          <w:rFonts w:ascii="Times New Roman" w:hAnsi="Times New Roman" w:cs="Times New Roman"/>
          <w:sz w:val="21"/>
          <w:szCs w:val="21"/>
        </w:rPr>
        <w:t>prevederile</w:t>
      </w:r>
      <w:r w:rsidRPr="00B17A8E">
        <w:rPr>
          <w:rFonts w:ascii="Times New Roman" w:hAnsi="Times New Roman" w:cs="Times New Roman"/>
          <w:spacing w:val="15"/>
          <w:sz w:val="21"/>
          <w:szCs w:val="21"/>
        </w:rPr>
        <w:t xml:space="preserve"> </w:t>
      </w:r>
      <w:r w:rsidR="0004745E" w:rsidRPr="00B17A8E">
        <w:rPr>
          <w:rFonts w:ascii="Times New Roman" w:hAnsi="Times New Roman" w:cs="Times New Roman"/>
          <w:spacing w:val="15"/>
          <w:sz w:val="21"/>
          <w:szCs w:val="21"/>
        </w:rPr>
        <w:t>a</w:t>
      </w:r>
      <w:r w:rsidRPr="00B17A8E">
        <w:rPr>
          <w:rFonts w:ascii="Times New Roman" w:hAnsi="Times New Roman" w:cs="Times New Roman"/>
          <w:sz w:val="21"/>
          <w:szCs w:val="21"/>
        </w:rPr>
        <w:t>rt.</w:t>
      </w:r>
      <w:r w:rsidRPr="00B17A8E">
        <w:rPr>
          <w:rFonts w:ascii="Times New Roman" w:hAnsi="Times New Roman" w:cs="Times New Roman"/>
          <w:spacing w:val="16"/>
          <w:sz w:val="21"/>
          <w:szCs w:val="21"/>
        </w:rPr>
        <w:t xml:space="preserve"> </w:t>
      </w:r>
      <w:r w:rsidRPr="00B17A8E">
        <w:rPr>
          <w:rFonts w:ascii="Times New Roman" w:hAnsi="Times New Roman" w:cs="Times New Roman"/>
          <w:sz w:val="21"/>
          <w:szCs w:val="21"/>
        </w:rPr>
        <w:t>7</w:t>
      </w:r>
      <w:r w:rsidRPr="00B17A8E">
        <w:rPr>
          <w:rFonts w:ascii="Times New Roman" w:hAnsi="Times New Roman" w:cs="Times New Roman"/>
          <w:spacing w:val="15"/>
          <w:sz w:val="21"/>
          <w:szCs w:val="21"/>
        </w:rPr>
        <w:t xml:space="preserve"> </w:t>
      </w:r>
      <w:r w:rsidRPr="00B17A8E">
        <w:rPr>
          <w:rFonts w:ascii="Times New Roman" w:hAnsi="Times New Roman" w:cs="Times New Roman"/>
          <w:sz w:val="21"/>
          <w:szCs w:val="21"/>
        </w:rPr>
        <w:t>(2)</w:t>
      </w:r>
      <w:r w:rsidRPr="00B17A8E">
        <w:rPr>
          <w:rFonts w:ascii="Times New Roman" w:hAnsi="Times New Roman" w:cs="Times New Roman"/>
          <w:spacing w:val="17"/>
          <w:sz w:val="21"/>
          <w:szCs w:val="21"/>
        </w:rPr>
        <w:t xml:space="preserve"> </w:t>
      </w:r>
      <w:r w:rsidRPr="00B17A8E">
        <w:rPr>
          <w:rFonts w:ascii="Times New Roman" w:hAnsi="Times New Roman" w:cs="Times New Roman"/>
          <w:sz w:val="21"/>
          <w:szCs w:val="21"/>
        </w:rPr>
        <w:t>din</w:t>
      </w:r>
      <w:r w:rsidRPr="00B17A8E">
        <w:rPr>
          <w:rFonts w:ascii="Times New Roman" w:hAnsi="Times New Roman" w:cs="Times New Roman"/>
          <w:spacing w:val="16"/>
          <w:sz w:val="21"/>
          <w:szCs w:val="21"/>
        </w:rPr>
        <w:t xml:space="preserve"> </w:t>
      </w:r>
      <w:r w:rsidRPr="00B17A8E">
        <w:rPr>
          <w:rFonts w:ascii="Times New Roman" w:hAnsi="Times New Roman" w:cs="Times New Roman"/>
          <w:sz w:val="21"/>
          <w:szCs w:val="21"/>
        </w:rPr>
        <w:t>Instrucțiun</w:t>
      </w:r>
      <w:r w:rsidR="00844B8A" w:rsidRPr="00B17A8E">
        <w:rPr>
          <w:rFonts w:ascii="Times New Roman" w:hAnsi="Times New Roman" w:cs="Times New Roman"/>
          <w:sz w:val="21"/>
          <w:szCs w:val="21"/>
        </w:rPr>
        <w:t>ea</w:t>
      </w:r>
      <w:r w:rsidRPr="00B17A8E">
        <w:rPr>
          <w:rFonts w:ascii="Times New Roman" w:hAnsi="Times New Roman" w:cs="Times New Roman"/>
          <w:spacing w:val="15"/>
          <w:sz w:val="21"/>
          <w:szCs w:val="21"/>
        </w:rPr>
        <w:t xml:space="preserve"> </w:t>
      </w:r>
      <w:r w:rsidRPr="00B17A8E">
        <w:rPr>
          <w:rFonts w:ascii="Times New Roman" w:hAnsi="Times New Roman" w:cs="Times New Roman"/>
          <w:sz w:val="21"/>
          <w:szCs w:val="21"/>
        </w:rPr>
        <w:t>nr.</w:t>
      </w:r>
      <w:r w:rsidRPr="00B17A8E">
        <w:rPr>
          <w:rFonts w:ascii="Times New Roman" w:hAnsi="Times New Roman" w:cs="Times New Roman"/>
          <w:spacing w:val="16"/>
          <w:sz w:val="21"/>
          <w:szCs w:val="21"/>
        </w:rPr>
        <w:t xml:space="preserve"> </w:t>
      </w:r>
      <w:r w:rsidRPr="00B17A8E">
        <w:rPr>
          <w:rFonts w:ascii="Times New Roman" w:hAnsi="Times New Roman" w:cs="Times New Roman"/>
          <w:sz w:val="21"/>
          <w:szCs w:val="21"/>
        </w:rPr>
        <w:t>9</w:t>
      </w:r>
      <w:r w:rsidRPr="00B17A8E">
        <w:rPr>
          <w:rFonts w:ascii="Times New Roman" w:hAnsi="Times New Roman" w:cs="Times New Roman"/>
          <w:spacing w:val="15"/>
          <w:sz w:val="21"/>
          <w:szCs w:val="21"/>
        </w:rPr>
        <w:t xml:space="preserve"> </w:t>
      </w:r>
      <w:r w:rsidRPr="00B17A8E">
        <w:rPr>
          <w:rFonts w:ascii="Times New Roman" w:hAnsi="Times New Roman" w:cs="Times New Roman"/>
          <w:sz w:val="21"/>
          <w:szCs w:val="21"/>
        </w:rPr>
        <w:t>/1</w:t>
      </w:r>
      <w:r w:rsidR="00844B8A" w:rsidRPr="00B17A8E">
        <w:rPr>
          <w:rFonts w:ascii="Times New Roman" w:hAnsi="Times New Roman" w:cs="Times New Roman"/>
          <w:sz w:val="21"/>
          <w:szCs w:val="21"/>
        </w:rPr>
        <w:t>.02.</w:t>
      </w:r>
      <w:r w:rsidRPr="00B17A8E">
        <w:rPr>
          <w:rFonts w:ascii="Times New Roman" w:hAnsi="Times New Roman" w:cs="Times New Roman"/>
          <w:spacing w:val="-2"/>
          <w:sz w:val="21"/>
          <w:szCs w:val="21"/>
        </w:rPr>
        <w:t>2013</w:t>
      </w:r>
      <w:r w:rsidRPr="00B17A8E">
        <w:rPr>
          <w:rFonts w:ascii="Times New Roman" w:hAnsi="Times New Roman" w:cs="Times New Roman"/>
          <w:spacing w:val="47"/>
          <w:sz w:val="21"/>
          <w:szCs w:val="21"/>
        </w:rPr>
        <w:t xml:space="preserve"> </w:t>
      </w:r>
      <w:r w:rsidRPr="00B17A8E">
        <w:rPr>
          <w:rFonts w:ascii="Times New Roman" w:hAnsi="Times New Roman" w:cs="Times New Roman"/>
          <w:sz w:val="21"/>
          <w:szCs w:val="21"/>
        </w:rPr>
        <w:t>privind efectuarea analizelor de</w:t>
      </w:r>
      <w:r w:rsidRPr="00B17A8E">
        <w:rPr>
          <w:rFonts w:ascii="Times New Roman" w:hAnsi="Times New Roman" w:cs="Times New Roman"/>
          <w:spacing w:val="-2"/>
          <w:sz w:val="21"/>
          <w:szCs w:val="21"/>
        </w:rPr>
        <w:t xml:space="preserve"> </w:t>
      </w:r>
      <w:r w:rsidRPr="00B17A8E">
        <w:rPr>
          <w:rFonts w:ascii="Times New Roman" w:hAnsi="Times New Roman" w:cs="Times New Roman"/>
          <w:sz w:val="21"/>
          <w:szCs w:val="21"/>
        </w:rPr>
        <w:t>risc la</w:t>
      </w:r>
      <w:r w:rsidRPr="00B17A8E">
        <w:rPr>
          <w:rFonts w:ascii="Times New Roman" w:hAnsi="Times New Roman" w:cs="Times New Roman"/>
          <w:spacing w:val="-3"/>
          <w:sz w:val="21"/>
          <w:szCs w:val="21"/>
        </w:rPr>
        <w:t xml:space="preserve"> </w:t>
      </w:r>
      <w:r w:rsidRPr="00B17A8E">
        <w:rPr>
          <w:rFonts w:ascii="Times New Roman" w:hAnsi="Times New Roman" w:cs="Times New Roman"/>
          <w:sz w:val="21"/>
          <w:szCs w:val="21"/>
        </w:rPr>
        <w:t xml:space="preserve">securitatea </w:t>
      </w:r>
      <w:r w:rsidRPr="00B17A8E">
        <w:rPr>
          <w:rFonts w:ascii="Times New Roman" w:hAnsi="Times New Roman" w:cs="Times New Roman"/>
          <w:spacing w:val="-2"/>
          <w:sz w:val="21"/>
          <w:szCs w:val="21"/>
        </w:rPr>
        <w:t>fizic</w:t>
      </w:r>
      <w:r w:rsidR="0004745E" w:rsidRPr="00B17A8E">
        <w:rPr>
          <w:rFonts w:ascii="Times New Roman" w:hAnsi="Times New Roman" w:cs="Times New Roman"/>
          <w:spacing w:val="-2"/>
          <w:sz w:val="21"/>
          <w:szCs w:val="21"/>
        </w:rPr>
        <w:t>ă</w:t>
      </w:r>
      <w:r w:rsidRPr="00B17A8E">
        <w:rPr>
          <w:rFonts w:ascii="Times New Roman" w:hAnsi="Times New Roman" w:cs="Times New Roman"/>
          <w:spacing w:val="-2"/>
          <w:sz w:val="21"/>
          <w:szCs w:val="21"/>
        </w:rPr>
        <w:t>.</w:t>
      </w:r>
    </w:p>
    <w:p w14:paraId="594E4D9A" w14:textId="3A1B426D" w:rsidR="00817281" w:rsidRPr="00B17A8E" w:rsidRDefault="00817281" w:rsidP="00C3778B">
      <w:pPr>
        <w:tabs>
          <w:tab w:val="left" w:pos="3350"/>
        </w:tabs>
        <w:kinsoku w:val="0"/>
        <w:overflowPunct w:val="0"/>
        <w:spacing w:line="276" w:lineRule="auto"/>
        <w:ind w:right="111"/>
        <w:jc w:val="both"/>
        <w:rPr>
          <w:sz w:val="21"/>
          <w:szCs w:val="21"/>
        </w:rPr>
      </w:pPr>
      <w:r w:rsidRPr="00B17A8E">
        <w:rPr>
          <w:rFonts w:eastAsia="Calibri"/>
          <w:bCs/>
          <w:sz w:val="21"/>
          <w:szCs w:val="21"/>
        </w:rPr>
        <w:t>b)</w:t>
      </w:r>
      <w:r w:rsidR="00C73FD9" w:rsidRPr="00B17A8E">
        <w:rPr>
          <w:rFonts w:eastAsia="Calibri"/>
          <w:bCs/>
          <w:sz w:val="21"/>
          <w:szCs w:val="21"/>
        </w:rPr>
        <w:t xml:space="preserve"> </w:t>
      </w:r>
      <w:r w:rsidRPr="00B17A8E">
        <w:rPr>
          <w:rFonts w:eastAsia="Calibri"/>
          <w:bCs/>
          <w:i/>
          <w:iCs/>
          <w:sz w:val="21"/>
          <w:szCs w:val="21"/>
        </w:rPr>
        <w:t xml:space="preserve">Cerințe </w:t>
      </w:r>
      <w:r w:rsidRPr="00B17A8E">
        <w:rPr>
          <w:rFonts w:eastAsia="Calibri"/>
          <w:bCs/>
          <w:i/>
          <w:iCs/>
          <w:spacing w:val="10"/>
          <w:sz w:val="21"/>
          <w:szCs w:val="21"/>
        </w:rPr>
        <w:t xml:space="preserve"> </w:t>
      </w:r>
      <w:r w:rsidRPr="00B17A8E">
        <w:rPr>
          <w:rFonts w:eastAsia="Calibri"/>
          <w:bCs/>
          <w:i/>
          <w:iCs/>
          <w:sz w:val="21"/>
          <w:szCs w:val="21"/>
        </w:rPr>
        <w:t xml:space="preserve">minime </w:t>
      </w:r>
      <w:r w:rsidRPr="00B17A8E">
        <w:rPr>
          <w:rFonts w:eastAsia="Calibri"/>
          <w:bCs/>
          <w:i/>
          <w:iCs/>
          <w:spacing w:val="10"/>
          <w:sz w:val="21"/>
          <w:szCs w:val="21"/>
        </w:rPr>
        <w:t xml:space="preserve"> </w:t>
      </w:r>
      <w:r w:rsidRPr="00B17A8E">
        <w:rPr>
          <w:rFonts w:eastAsia="Calibri"/>
          <w:bCs/>
          <w:i/>
          <w:iCs/>
          <w:sz w:val="21"/>
          <w:szCs w:val="21"/>
        </w:rPr>
        <w:t xml:space="preserve">de </w:t>
      </w:r>
      <w:r w:rsidRPr="00B17A8E">
        <w:rPr>
          <w:rFonts w:eastAsia="Calibri"/>
          <w:bCs/>
          <w:i/>
          <w:iCs/>
          <w:spacing w:val="10"/>
          <w:sz w:val="21"/>
          <w:szCs w:val="21"/>
        </w:rPr>
        <w:t xml:space="preserve"> </w:t>
      </w:r>
      <w:r w:rsidRPr="00B17A8E">
        <w:rPr>
          <w:rFonts w:eastAsia="Calibri"/>
          <w:bCs/>
          <w:i/>
          <w:iCs/>
          <w:sz w:val="21"/>
          <w:szCs w:val="21"/>
        </w:rPr>
        <w:t>securitate</w:t>
      </w:r>
      <w:r w:rsidRPr="00B17A8E">
        <w:rPr>
          <w:rFonts w:eastAsia="Calibri"/>
          <w:b/>
          <w:bCs/>
          <w:sz w:val="21"/>
          <w:szCs w:val="21"/>
        </w:rPr>
        <w:t xml:space="preserve"> </w:t>
      </w:r>
      <w:r w:rsidRPr="00B17A8E">
        <w:rPr>
          <w:rFonts w:eastAsia="Calibri"/>
          <w:b/>
          <w:bCs/>
          <w:spacing w:val="9"/>
          <w:sz w:val="21"/>
          <w:szCs w:val="21"/>
        </w:rPr>
        <w:t xml:space="preserve"> </w:t>
      </w:r>
      <w:r w:rsidRPr="00B17A8E">
        <w:rPr>
          <w:rFonts w:eastAsia="Calibri"/>
          <w:sz w:val="21"/>
          <w:szCs w:val="21"/>
        </w:rPr>
        <w:t>-</w:t>
      </w:r>
      <w:r w:rsidRPr="00B17A8E">
        <w:rPr>
          <w:rFonts w:eastAsia="Calibri"/>
          <w:sz w:val="21"/>
          <w:szCs w:val="21"/>
        </w:rPr>
        <w:tab/>
        <w:t xml:space="preserve">cerințele </w:t>
      </w:r>
      <w:r w:rsidRPr="00B17A8E">
        <w:rPr>
          <w:rFonts w:eastAsia="Calibri"/>
          <w:spacing w:val="11"/>
          <w:sz w:val="21"/>
          <w:szCs w:val="21"/>
        </w:rPr>
        <w:t xml:space="preserve"> </w:t>
      </w:r>
      <w:r w:rsidRPr="00B17A8E">
        <w:rPr>
          <w:rFonts w:eastAsia="Calibri"/>
          <w:sz w:val="21"/>
          <w:szCs w:val="21"/>
        </w:rPr>
        <w:t>prevăzute în Normele de aplicare a Legii nr.</w:t>
      </w:r>
      <w:r w:rsidR="0004745E" w:rsidRPr="00B17A8E">
        <w:rPr>
          <w:rFonts w:eastAsia="Calibri"/>
          <w:sz w:val="21"/>
          <w:szCs w:val="21"/>
        </w:rPr>
        <w:t xml:space="preserve"> </w:t>
      </w:r>
      <w:r w:rsidRPr="00B17A8E">
        <w:rPr>
          <w:rFonts w:eastAsia="Calibri"/>
          <w:sz w:val="21"/>
          <w:szCs w:val="21"/>
        </w:rPr>
        <w:t>333/2003,</w:t>
      </w:r>
      <w:r w:rsidRPr="00B17A8E">
        <w:rPr>
          <w:rFonts w:eastAsia="Calibri"/>
          <w:spacing w:val="49"/>
          <w:sz w:val="21"/>
          <w:szCs w:val="21"/>
        </w:rPr>
        <w:t xml:space="preserve"> </w:t>
      </w:r>
      <w:r w:rsidRPr="00B17A8E">
        <w:rPr>
          <w:rFonts w:eastAsia="Calibri"/>
          <w:sz w:val="21"/>
          <w:szCs w:val="21"/>
        </w:rPr>
        <w:t>aprobate</w:t>
      </w:r>
      <w:r w:rsidRPr="00B17A8E">
        <w:rPr>
          <w:rFonts w:eastAsia="Calibri"/>
          <w:spacing w:val="1"/>
          <w:sz w:val="21"/>
          <w:szCs w:val="21"/>
        </w:rPr>
        <w:t xml:space="preserve"> </w:t>
      </w:r>
      <w:r w:rsidRPr="00B17A8E">
        <w:rPr>
          <w:rFonts w:eastAsia="Calibri"/>
          <w:sz w:val="21"/>
          <w:szCs w:val="21"/>
        </w:rPr>
        <w:t>prin H</w:t>
      </w:r>
      <w:r w:rsidR="006767FC" w:rsidRPr="00B17A8E">
        <w:rPr>
          <w:rFonts w:eastAsia="Calibri"/>
          <w:sz w:val="21"/>
          <w:szCs w:val="21"/>
        </w:rPr>
        <w:t>.</w:t>
      </w:r>
      <w:r w:rsidRPr="00B17A8E">
        <w:rPr>
          <w:rFonts w:eastAsia="Calibri"/>
          <w:sz w:val="21"/>
          <w:szCs w:val="21"/>
        </w:rPr>
        <w:t>G</w:t>
      </w:r>
      <w:r w:rsidR="006767FC" w:rsidRPr="00B17A8E">
        <w:rPr>
          <w:rFonts w:eastAsia="Calibri"/>
          <w:sz w:val="21"/>
          <w:szCs w:val="21"/>
        </w:rPr>
        <w:t>.</w:t>
      </w:r>
      <w:r w:rsidRPr="00B17A8E">
        <w:rPr>
          <w:rFonts w:eastAsia="Calibri"/>
          <w:spacing w:val="-2"/>
          <w:sz w:val="21"/>
          <w:szCs w:val="21"/>
        </w:rPr>
        <w:t xml:space="preserve"> </w:t>
      </w:r>
      <w:r w:rsidRPr="00B17A8E">
        <w:rPr>
          <w:rFonts w:eastAsia="Calibri"/>
          <w:sz w:val="21"/>
          <w:szCs w:val="21"/>
        </w:rPr>
        <w:t xml:space="preserve">nr. </w:t>
      </w:r>
      <w:r w:rsidRPr="00B17A8E">
        <w:rPr>
          <w:rFonts w:eastAsia="Calibri"/>
          <w:spacing w:val="-2"/>
          <w:sz w:val="21"/>
          <w:szCs w:val="21"/>
        </w:rPr>
        <w:t>301/2012.</w:t>
      </w:r>
    </w:p>
    <w:p w14:paraId="2C03FDB7" w14:textId="51AB6082" w:rsidR="00817281" w:rsidRPr="00B17A8E" w:rsidRDefault="00817281" w:rsidP="00C3778B">
      <w:pPr>
        <w:pStyle w:val="Corptext"/>
        <w:kinsoku w:val="0"/>
        <w:overflowPunct w:val="0"/>
        <w:spacing w:line="276" w:lineRule="auto"/>
        <w:ind w:left="0" w:firstLine="0"/>
        <w:jc w:val="both"/>
        <w:rPr>
          <w:rFonts w:ascii="Times New Roman" w:hAnsi="Times New Roman" w:cs="Times New Roman"/>
          <w:sz w:val="21"/>
          <w:szCs w:val="21"/>
        </w:rPr>
      </w:pPr>
      <w:r w:rsidRPr="00B17A8E">
        <w:rPr>
          <w:rFonts w:ascii="Times New Roman" w:hAnsi="Times New Roman" w:cs="Times New Roman"/>
          <w:bCs/>
          <w:sz w:val="21"/>
          <w:szCs w:val="21"/>
        </w:rPr>
        <w:t>c)</w:t>
      </w:r>
      <w:r w:rsidR="00C73FD9" w:rsidRPr="00B17A8E">
        <w:rPr>
          <w:rFonts w:ascii="Times New Roman" w:hAnsi="Times New Roman" w:cs="Times New Roman"/>
          <w:bCs/>
          <w:sz w:val="21"/>
          <w:szCs w:val="21"/>
        </w:rPr>
        <w:t xml:space="preserve"> </w:t>
      </w:r>
      <w:r w:rsidRPr="00B17A8E">
        <w:rPr>
          <w:rFonts w:ascii="Times New Roman" w:hAnsi="Times New Roman" w:cs="Times New Roman"/>
          <w:bCs/>
          <w:i/>
          <w:iCs/>
          <w:sz w:val="21"/>
          <w:szCs w:val="21"/>
        </w:rPr>
        <w:t>Grila de evaluare</w:t>
      </w:r>
      <w:r w:rsidRPr="00B17A8E">
        <w:rPr>
          <w:rFonts w:ascii="Times New Roman" w:hAnsi="Times New Roman" w:cs="Times New Roman"/>
          <w:b/>
          <w:bCs/>
          <w:sz w:val="21"/>
          <w:szCs w:val="21"/>
        </w:rPr>
        <w:t xml:space="preserve"> </w:t>
      </w:r>
      <w:r w:rsidRPr="00B17A8E">
        <w:rPr>
          <w:rFonts w:ascii="Times New Roman" w:hAnsi="Times New Roman" w:cs="Times New Roman"/>
          <w:sz w:val="21"/>
          <w:szCs w:val="21"/>
        </w:rPr>
        <w:t>–</w:t>
      </w:r>
      <w:r w:rsidRPr="00B17A8E">
        <w:rPr>
          <w:rFonts w:ascii="Times New Roman" w:hAnsi="Times New Roman" w:cs="Times New Roman"/>
          <w:spacing w:val="1"/>
          <w:sz w:val="21"/>
          <w:szCs w:val="21"/>
        </w:rPr>
        <w:t xml:space="preserve"> </w:t>
      </w:r>
      <w:r w:rsidRPr="00B17A8E">
        <w:rPr>
          <w:rFonts w:ascii="Times New Roman" w:hAnsi="Times New Roman" w:cs="Times New Roman"/>
          <w:sz w:val="21"/>
          <w:szCs w:val="21"/>
        </w:rPr>
        <w:t>grila</w:t>
      </w:r>
      <w:r w:rsidRPr="00B17A8E">
        <w:rPr>
          <w:rFonts w:ascii="Times New Roman" w:hAnsi="Times New Roman" w:cs="Times New Roman"/>
          <w:spacing w:val="-3"/>
          <w:sz w:val="21"/>
          <w:szCs w:val="21"/>
        </w:rPr>
        <w:t xml:space="preserve"> </w:t>
      </w:r>
      <w:r w:rsidRPr="00B17A8E">
        <w:rPr>
          <w:rFonts w:ascii="Times New Roman" w:hAnsi="Times New Roman" w:cs="Times New Roman"/>
          <w:sz w:val="21"/>
          <w:szCs w:val="21"/>
        </w:rPr>
        <w:t>specifică fiecărei</w:t>
      </w:r>
      <w:r w:rsidRPr="00B17A8E">
        <w:rPr>
          <w:rFonts w:ascii="Times New Roman" w:hAnsi="Times New Roman" w:cs="Times New Roman"/>
          <w:spacing w:val="-3"/>
          <w:sz w:val="21"/>
          <w:szCs w:val="21"/>
        </w:rPr>
        <w:t xml:space="preserve"> </w:t>
      </w:r>
      <w:r w:rsidRPr="00B17A8E">
        <w:rPr>
          <w:rFonts w:ascii="Times New Roman" w:hAnsi="Times New Roman" w:cs="Times New Roman"/>
          <w:sz w:val="21"/>
          <w:szCs w:val="21"/>
        </w:rPr>
        <w:t>categorii de</w:t>
      </w:r>
      <w:r w:rsidRPr="00B17A8E">
        <w:rPr>
          <w:rFonts w:ascii="Times New Roman" w:hAnsi="Times New Roman" w:cs="Times New Roman"/>
          <w:spacing w:val="-4"/>
          <w:sz w:val="21"/>
          <w:szCs w:val="21"/>
        </w:rPr>
        <w:t xml:space="preserve"> </w:t>
      </w:r>
      <w:r w:rsidRPr="00B17A8E">
        <w:rPr>
          <w:rFonts w:ascii="Times New Roman" w:hAnsi="Times New Roman" w:cs="Times New Roman"/>
          <w:sz w:val="21"/>
          <w:szCs w:val="21"/>
        </w:rPr>
        <w:t>locație, aprobată prin Instrucțiunile M.A.I.</w:t>
      </w:r>
      <w:r w:rsidRPr="00B17A8E">
        <w:rPr>
          <w:rFonts w:ascii="Times New Roman" w:hAnsi="Times New Roman" w:cs="Times New Roman"/>
          <w:spacing w:val="1"/>
          <w:sz w:val="21"/>
          <w:szCs w:val="21"/>
        </w:rPr>
        <w:t xml:space="preserve"> </w:t>
      </w:r>
      <w:r w:rsidRPr="00B17A8E">
        <w:rPr>
          <w:rFonts w:ascii="Times New Roman" w:hAnsi="Times New Roman" w:cs="Times New Roman"/>
          <w:sz w:val="21"/>
          <w:szCs w:val="21"/>
        </w:rPr>
        <w:t>nr. 9/2013.</w:t>
      </w:r>
    </w:p>
    <w:p w14:paraId="3029171E" w14:textId="36A2431E" w:rsidR="00817281" w:rsidRPr="00B17A8E" w:rsidRDefault="00817281" w:rsidP="00C3778B">
      <w:pPr>
        <w:pStyle w:val="Corptext"/>
        <w:kinsoku w:val="0"/>
        <w:overflowPunct w:val="0"/>
        <w:spacing w:line="276" w:lineRule="auto"/>
        <w:ind w:left="0" w:firstLine="0"/>
        <w:jc w:val="both"/>
        <w:rPr>
          <w:rFonts w:ascii="Times New Roman" w:hAnsi="Times New Roman" w:cs="Times New Roman"/>
          <w:sz w:val="21"/>
          <w:szCs w:val="21"/>
        </w:rPr>
      </w:pPr>
      <w:r w:rsidRPr="00B17A8E">
        <w:rPr>
          <w:rFonts w:ascii="Times New Roman" w:hAnsi="Times New Roman" w:cs="Times New Roman"/>
          <w:sz w:val="21"/>
          <w:szCs w:val="21"/>
        </w:rPr>
        <w:t>d)</w:t>
      </w:r>
      <w:r w:rsidR="00C73FD9" w:rsidRPr="00B17A8E">
        <w:rPr>
          <w:rFonts w:ascii="Times New Roman" w:hAnsi="Times New Roman" w:cs="Times New Roman"/>
          <w:sz w:val="21"/>
          <w:szCs w:val="21"/>
        </w:rPr>
        <w:t xml:space="preserve"> </w:t>
      </w:r>
      <w:r w:rsidRPr="00B17A8E">
        <w:rPr>
          <w:rFonts w:ascii="Times New Roman" w:hAnsi="Times New Roman" w:cs="Times New Roman"/>
          <w:bCs/>
          <w:i/>
          <w:iCs/>
          <w:sz w:val="21"/>
          <w:szCs w:val="21"/>
        </w:rPr>
        <w:t>Risc</w:t>
      </w:r>
      <w:r w:rsidRPr="00B17A8E">
        <w:rPr>
          <w:rFonts w:ascii="Times New Roman" w:hAnsi="Times New Roman" w:cs="Times New Roman"/>
          <w:bCs/>
          <w:i/>
          <w:iCs/>
          <w:spacing w:val="18"/>
          <w:sz w:val="21"/>
          <w:szCs w:val="21"/>
        </w:rPr>
        <w:t xml:space="preserve"> </w:t>
      </w:r>
      <w:r w:rsidRPr="00B17A8E">
        <w:rPr>
          <w:rFonts w:ascii="Times New Roman" w:hAnsi="Times New Roman" w:cs="Times New Roman"/>
          <w:bCs/>
          <w:i/>
          <w:iCs/>
          <w:sz w:val="21"/>
          <w:szCs w:val="21"/>
        </w:rPr>
        <w:t>acceptabil</w:t>
      </w:r>
      <w:r w:rsidRPr="00B17A8E">
        <w:rPr>
          <w:rFonts w:ascii="Times New Roman" w:hAnsi="Times New Roman" w:cs="Times New Roman"/>
          <w:b/>
          <w:bCs/>
          <w:spacing w:val="15"/>
          <w:sz w:val="21"/>
          <w:szCs w:val="21"/>
        </w:rPr>
        <w:t xml:space="preserve"> </w:t>
      </w:r>
      <w:r w:rsidRPr="00B17A8E">
        <w:rPr>
          <w:rFonts w:ascii="Times New Roman" w:hAnsi="Times New Roman" w:cs="Times New Roman"/>
          <w:sz w:val="21"/>
          <w:szCs w:val="21"/>
        </w:rPr>
        <w:t>–nivelul</w:t>
      </w:r>
      <w:r w:rsidRPr="00B17A8E">
        <w:rPr>
          <w:rFonts w:ascii="Times New Roman" w:hAnsi="Times New Roman" w:cs="Times New Roman"/>
          <w:spacing w:val="14"/>
          <w:sz w:val="21"/>
          <w:szCs w:val="21"/>
        </w:rPr>
        <w:t xml:space="preserve"> </w:t>
      </w:r>
      <w:r w:rsidRPr="00B17A8E">
        <w:rPr>
          <w:rFonts w:ascii="Times New Roman" w:hAnsi="Times New Roman" w:cs="Times New Roman"/>
          <w:sz w:val="21"/>
          <w:szCs w:val="21"/>
        </w:rPr>
        <w:t>de</w:t>
      </w:r>
      <w:r w:rsidRPr="00B17A8E">
        <w:rPr>
          <w:rFonts w:ascii="Times New Roman" w:hAnsi="Times New Roman" w:cs="Times New Roman"/>
          <w:spacing w:val="15"/>
          <w:sz w:val="21"/>
          <w:szCs w:val="21"/>
        </w:rPr>
        <w:t xml:space="preserve"> </w:t>
      </w:r>
      <w:r w:rsidRPr="00B17A8E">
        <w:rPr>
          <w:rFonts w:ascii="Times New Roman" w:hAnsi="Times New Roman" w:cs="Times New Roman"/>
          <w:sz w:val="21"/>
          <w:szCs w:val="21"/>
        </w:rPr>
        <w:t>risc</w:t>
      </w:r>
      <w:r w:rsidRPr="00B17A8E">
        <w:rPr>
          <w:rFonts w:ascii="Times New Roman" w:hAnsi="Times New Roman" w:cs="Times New Roman"/>
          <w:spacing w:val="15"/>
          <w:sz w:val="21"/>
          <w:szCs w:val="21"/>
        </w:rPr>
        <w:t xml:space="preserve"> </w:t>
      </w:r>
      <w:r w:rsidRPr="00B17A8E">
        <w:rPr>
          <w:rFonts w:ascii="Times New Roman" w:hAnsi="Times New Roman" w:cs="Times New Roman"/>
          <w:sz w:val="21"/>
          <w:szCs w:val="21"/>
        </w:rPr>
        <w:t>mai</w:t>
      </w:r>
      <w:r w:rsidRPr="00B17A8E">
        <w:rPr>
          <w:rFonts w:ascii="Times New Roman" w:hAnsi="Times New Roman" w:cs="Times New Roman"/>
          <w:spacing w:val="14"/>
          <w:sz w:val="21"/>
          <w:szCs w:val="21"/>
        </w:rPr>
        <w:t xml:space="preserve"> </w:t>
      </w:r>
      <w:r w:rsidRPr="00B17A8E">
        <w:rPr>
          <w:rFonts w:ascii="Times New Roman" w:hAnsi="Times New Roman" w:cs="Times New Roman"/>
          <w:sz w:val="21"/>
          <w:szCs w:val="21"/>
        </w:rPr>
        <w:t>mic</w:t>
      </w:r>
      <w:r w:rsidRPr="00B17A8E">
        <w:rPr>
          <w:rFonts w:ascii="Times New Roman" w:hAnsi="Times New Roman" w:cs="Times New Roman"/>
          <w:spacing w:val="17"/>
          <w:sz w:val="21"/>
          <w:szCs w:val="21"/>
        </w:rPr>
        <w:t xml:space="preserve"> </w:t>
      </w:r>
      <w:r w:rsidRPr="00B17A8E">
        <w:rPr>
          <w:rFonts w:ascii="Times New Roman" w:hAnsi="Times New Roman" w:cs="Times New Roman"/>
          <w:sz w:val="21"/>
          <w:szCs w:val="21"/>
        </w:rPr>
        <w:t>de</w:t>
      </w:r>
      <w:r w:rsidRPr="00B17A8E">
        <w:rPr>
          <w:rFonts w:ascii="Times New Roman" w:hAnsi="Times New Roman" w:cs="Times New Roman"/>
          <w:spacing w:val="15"/>
          <w:sz w:val="21"/>
          <w:szCs w:val="21"/>
        </w:rPr>
        <w:t xml:space="preserve"> </w:t>
      </w:r>
      <w:r w:rsidRPr="00B17A8E">
        <w:rPr>
          <w:rFonts w:ascii="Times New Roman" w:hAnsi="Times New Roman" w:cs="Times New Roman"/>
          <w:sz w:val="21"/>
          <w:szCs w:val="21"/>
        </w:rPr>
        <w:t>60%,</w:t>
      </w:r>
      <w:r w:rsidRPr="00B17A8E">
        <w:rPr>
          <w:rFonts w:ascii="Times New Roman" w:hAnsi="Times New Roman" w:cs="Times New Roman"/>
          <w:spacing w:val="17"/>
          <w:sz w:val="21"/>
          <w:szCs w:val="21"/>
        </w:rPr>
        <w:t xml:space="preserve"> </w:t>
      </w:r>
      <w:r w:rsidRPr="00B17A8E">
        <w:rPr>
          <w:rFonts w:ascii="Times New Roman" w:hAnsi="Times New Roman" w:cs="Times New Roman"/>
          <w:sz w:val="21"/>
          <w:szCs w:val="21"/>
        </w:rPr>
        <w:t>considerat</w:t>
      </w:r>
      <w:r w:rsidRPr="00B17A8E">
        <w:rPr>
          <w:rFonts w:ascii="Times New Roman" w:hAnsi="Times New Roman" w:cs="Times New Roman"/>
          <w:spacing w:val="17"/>
          <w:sz w:val="21"/>
          <w:szCs w:val="21"/>
        </w:rPr>
        <w:t xml:space="preserve"> </w:t>
      </w:r>
      <w:r w:rsidRPr="00B17A8E">
        <w:rPr>
          <w:rFonts w:ascii="Times New Roman" w:hAnsi="Times New Roman" w:cs="Times New Roman"/>
          <w:sz w:val="21"/>
          <w:szCs w:val="21"/>
        </w:rPr>
        <w:t>ca</w:t>
      </w:r>
      <w:r w:rsidRPr="00B17A8E">
        <w:rPr>
          <w:rFonts w:ascii="Times New Roman" w:hAnsi="Times New Roman" w:cs="Times New Roman"/>
          <w:spacing w:val="14"/>
          <w:sz w:val="21"/>
          <w:szCs w:val="21"/>
        </w:rPr>
        <w:t xml:space="preserve"> </w:t>
      </w:r>
      <w:r w:rsidRPr="00B17A8E">
        <w:rPr>
          <w:rFonts w:ascii="Times New Roman" w:hAnsi="Times New Roman" w:cs="Times New Roman"/>
          <w:sz w:val="21"/>
          <w:szCs w:val="21"/>
        </w:rPr>
        <w:t>fiind</w:t>
      </w:r>
      <w:r w:rsidRPr="00B17A8E">
        <w:rPr>
          <w:rFonts w:ascii="Times New Roman" w:hAnsi="Times New Roman" w:cs="Times New Roman"/>
          <w:spacing w:val="16"/>
          <w:sz w:val="21"/>
          <w:szCs w:val="21"/>
        </w:rPr>
        <w:t xml:space="preserve"> </w:t>
      </w:r>
      <w:r w:rsidRPr="00B17A8E">
        <w:rPr>
          <w:rFonts w:ascii="Times New Roman" w:hAnsi="Times New Roman" w:cs="Times New Roman"/>
          <w:sz w:val="21"/>
          <w:szCs w:val="21"/>
        </w:rPr>
        <w:t>acceptabil</w:t>
      </w:r>
      <w:r w:rsidRPr="00B17A8E">
        <w:rPr>
          <w:rFonts w:ascii="Times New Roman" w:hAnsi="Times New Roman" w:cs="Times New Roman"/>
          <w:spacing w:val="14"/>
          <w:sz w:val="21"/>
          <w:szCs w:val="21"/>
        </w:rPr>
        <w:t xml:space="preserve"> </w:t>
      </w:r>
      <w:r w:rsidRPr="00B17A8E">
        <w:rPr>
          <w:rFonts w:ascii="Times New Roman" w:hAnsi="Times New Roman" w:cs="Times New Roman"/>
          <w:sz w:val="21"/>
          <w:szCs w:val="21"/>
        </w:rPr>
        <w:t>conform</w:t>
      </w:r>
      <w:r w:rsidRPr="00B17A8E">
        <w:rPr>
          <w:rFonts w:ascii="Times New Roman" w:hAnsi="Times New Roman" w:cs="Times New Roman"/>
          <w:spacing w:val="18"/>
          <w:sz w:val="21"/>
          <w:szCs w:val="21"/>
        </w:rPr>
        <w:t xml:space="preserve"> </w:t>
      </w:r>
      <w:r w:rsidRPr="00B17A8E">
        <w:rPr>
          <w:rFonts w:ascii="Times New Roman" w:hAnsi="Times New Roman" w:cs="Times New Roman"/>
          <w:sz w:val="21"/>
          <w:szCs w:val="21"/>
        </w:rPr>
        <w:t>Instrucțiunilor M.A.I.</w:t>
      </w:r>
      <w:r w:rsidRPr="00B17A8E">
        <w:rPr>
          <w:rFonts w:ascii="Times New Roman" w:hAnsi="Times New Roman" w:cs="Times New Roman"/>
          <w:spacing w:val="17"/>
          <w:sz w:val="21"/>
          <w:szCs w:val="21"/>
        </w:rPr>
        <w:t xml:space="preserve"> </w:t>
      </w:r>
      <w:r w:rsidRPr="00B17A8E">
        <w:rPr>
          <w:rFonts w:ascii="Times New Roman" w:hAnsi="Times New Roman" w:cs="Times New Roman"/>
          <w:sz w:val="21"/>
          <w:szCs w:val="21"/>
        </w:rPr>
        <w:t>nr.</w:t>
      </w:r>
      <w:r w:rsidRPr="00B17A8E">
        <w:rPr>
          <w:rFonts w:ascii="Times New Roman" w:hAnsi="Times New Roman" w:cs="Times New Roman"/>
          <w:spacing w:val="38"/>
          <w:sz w:val="21"/>
          <w:szCs w:val="21"/>
        </w:rPr>
        <w:t xml:space="preserve"> </w:t>
      </w:r>
      <w:r w:rsidRPr="00B17A8E">
        <w:rPr>
          <w:rFonts w:ascii="Times New Roman" w:hAnsi="Times New Roman" w:cs="Times New Roman"/>
          <w:sz w:val="21"/>
          <w:szCs w:val="21"/>
        </w:rPr>
        <w:t>9/2013.</w:t>
      </w:r>
    </w:p>
    <w:p w14:paraId="0804D07C" w14:textId="4F1DEDED" w:rsidR="004B05CB" w:rsidRPr="00B17A8E" w:rsidRDefault="00817281" w:rsidP="006B3AAE">
      <w:pPr>
        <w:pStyle w:val="Corptext"/>
        <w:kinsoku w:val="0"/>
        <w:overflowPunct w:val="0"/>
        <w:spacing w:line="276" w:lineRule="auto"/>
        <w:ind w:left="0" w:right="113" w:firstLine="0"/>
        <w:jc w:val="both"/>
        <w:rPr>
          <w:rFonts w:ascii="Times New Roman" w:hAnsi="Times New Roman" w:cs="Times New Roman"/>
          <w:sz w:val="21"/>
          <w:szCs w:val="21"/>
        </w:rPr>
      </w:pPr>
      <w:r w:rsidRPr="00B17A8E">
        <w:rPr>
          <w:rFonts w:ascii="Times New Roman" w:hAnsi="Times New Roman" w:cs="Times New Roman"/>
          <w:bCs/>
          <w:sz w:val="21"/>
          <w:szCs w:val="21"/>
        </w:rPr>
        <w:t>e)</w:t>
      </w:r>
      <w:r w:rsidR="00C73FD9" w:rsidRPr="00B17A8E">
        <w:rPr>
          <w:rFonts w:ascii="Times New Roman" w:hAnsi="Times New Roman" w:cs="Times New Roman"/>
          <w:bCs/>
          <w:sz w:val="21"/>
          <w:szCs w:val="21"/>
        </w:rPr>
        <w:t xml:space="preserve"> </w:t>
      </w:r>
      <w:r w:rsidRPr="00B17A8E">
        <w:rPr>
          <w:rFonts w:ascii="Times New Roman" w:hAnsi="Times New Roman" w:cs="Times New Roman"/>
          <w:bCs/>
          <w:i/>
          <w:iCs/>
          <w:sz w:val="21"/>
          <w:szCs w:val="21"/>
        </w:rPr>
        <w:t>Risc</w:t>
      </w:r>
      <w:r w:rsidRPr="00B17A8E">
        <w:rPr>
          <w:rFonts w:ascii="Times New Roman" w:hAnsi="Times New Roman" w:cs="Times New Roman"/>
          <w:bCs/>
          <w:i/>
          <w:iCs/>
          <w:spacing w:val="23"/>
          <w:sz w:val="21"/>
          <w:szCs w:val="21"/>
        </w:rPr>
        <w:t xml:space="preserve"> </w:t>
      </w:r>
      <w:r w:rsidRPr="00B17A8E">
        <w:rPr>
          <w:rFonts w:ascii="Times New Roman" w:hAnsi="Times New Roman" w:cs="Times New Roman"/>
          <w:bCs/>
          <w:i/>
          <w:iCs/>
          <w:sz w:val="21"/>
          <w:szCs w:val="21"/>
        </w:rPr>
        <w:t>inacceptabil</w:t>
      </w:r>
      <w:r w:rsidRPr="00B17A8E">
        <w:rPr>
          <w:rFonts w:ascii="Times New Roman" w:hAnsi="Times New Roman" w:cs="Times New Roman"/>
          <w:b/>
          <w:bCs/>
          <w:spacing w:val="23"/>
          <w:sz w:val="21"/>
          <w:szCs w:val="21"/>
        </w:rPr>
        <w:t xml:space="preserve"> </w:t>
      </w:r>
      <w:r w:rsidRPr="00B17A8E">
        <w:rPr>
          <w:rFonts w:ascii="Times New Roman" w:hAnsi="Times New Roman" w:cs="Times New Roman"/>
          <w:sz w:val="21"/>
          <w:szCs w:val="21"/>
        </w:rPr>
        <w:t>-</w:t>
      </w:r>
      <w:r w:rsidRPr="00B17A8E">
        <w:rPr>
          <w:rFonts w:ascii="Times New Roman" w:hAnsi="Times New Roman" w:cs="Times New Roman"/>
          <w:spacing w:val="21"/>
          <w:sz w:val="21"/>
          <w:szCs w:val="21"/>
        </w:rPr>
        <w:t xml:space="preserve"> </w:t>
      </w:r>
      <w:r w:rsidRPr="00B17A8E">
        <w:rPr>
          <w:rFonts w:ascii="Times New Roman" w:hAnsi="Times New Roman" w:cs="Times New Roman"/>
          <w:sz w:val="21"/>
          <w:szCs w:val="21"/>
        </w:rPr>
        <w:t>înseamnă</w:t>
      </w:r>
      <w:r w:rsidRPr="00B17A8E">
        <w:rPr>
          <w:rFonts w:ascii="Times New Roman" w:hAnsi="Times New Roman" w:cs="Times New Roman"/>
          <w:spacing w:val="22"/>
          <w:sz w:val="21"/>
          <w:szCs w:val="21"/>
        </w:rPr>
        <w:t xml:space="preserve"> </w:t>
      </w:r>
      <w:r w:rsidRPr="00B17A8E">
        <w:rPr>
          <w:rFonts w:ascii="Times New Roman" w:hAnsi="Times New Roman" w:cs="Times New Roman"/>
          <w:sz w:val="21"/>
          <w:szCs w:val="21"/>
        </w:rPr>
        <w:t>nivelul</w:t>
      </w:r>
      <w:r w:rsidRPr="00B17A8E">
        <w:rPr>
          <w:rFonts w:ascii="Times New Roman" w:hAnsi="Times New Roman" w:cs="Times New Roman"/>
          <w:spacing w:val="22"/>
          <w:sz w:val="21"/>
          <w:szCs w:val="21"/>
        </w:rPr>
        <w:t xml:space="preserve"> </w:t>
      </w:r>
      <w:r w:rsidRPr="00B17A8E">
        <w:rPr>
          <w:rFonts w:ascii="Times New Roman" w:hAnsi="Times New Roman" w:cs="Times New Roman"/>
          <w:sz w:val="21"/>
          <w:szCs w:val="21"/>
        </w:rPr>
        <w:t>de</w:t>
      </w:r>
      <w:r w:rsidRPr="00B17A8E">
        <w:rPr>
          <w:rFonts w:ascii="Times New Roman" w:hAnsi="Times New Roman" w:cs="Times New Roman"/>
          <w:spacing w:val="22"/>
          <w:sz w:val="21"/>
          <w:szCs w:val="21"/>
        </w:rPr>
        <w:t xml:space="preserve"> </w:t>
      </w:r>
      <w:r w:rsidRPr="00B17A8E">
        <w:rPr>
          <w:rFonts w:ascii="Times New Roman" w:hAnsi="Times New Roman" w:cs="Times New Roman"/>
          <w:sz w:val="21"/>
          <w:szCs w:val="21"/>
        </w:rPr>
        <w:t>risc</w:t>
      </w:r>
      <w:r w:rsidRPr="00B17A8E">
        <w:rPr>
          <w:rFonts w:ascii="Times New Roman" w:hAnsi="Times New Roman" w:cs="Times New Roman"/>
          <w:spacing w:val="22"/>
          <w:sz w:val="21"/>
          <w:szCs w:val="21"/>
        </w:rPr>
        <w:t xml:space="preserve"> </w:t>
      </w:r>
      <w:r w:rsidRPr="00B17A8E">
        <w:rPr>
          <w:rFonts w:ascii="Times New Roman" w:hAnsi="Times New Roman" w:cs="Times New Roman"/>
          <w:sz w:val="21"/>
          <w:szCs w:val="21"/>
        </w:rPr>
        <w:t>mai</w:t>
      </w:r>
      <w:r w:rsidRPr="00B17A8E">
        <w:rPr>
          <w:rFonts w:ascii="Times New Roman" w:hAnsi="Times New Roman" w:cs="Times New Roman"/>
          <w:spacing w:val="19"/>
          <w:sz w:val="21"/>
          <w:szCs w:val="21"/>
        </w:rPr>
        <w:t xml:space="preserve"> </w:t>
      </w:r>
      <w:r w:rsidRPr="00B17A8E">
        <w:rPr>
          <w:rFonts w:ascii="Times New Roman" w:hAnsi="Times New Roman" w:cs="Times New Roman"/>
          <w:sz w:val="21"/>
          <w:szCs w:val="21"/>
        </w:rPr>
        <w:t>mare</w:t>
      </w:r>
      <w:r w:rsidRPr="00B17A8E">
        <w:rPr>
          <w:rFonts w:ascii="Times New Roman" w:hAnsi="Times New Roman" w:cs="Times New Roman"/>
          <w:spacing w:val="22"/>
          <w:sz w:val="21"/>
          <w:szCs w:val="21"/>
        </w:rPr>
        <w:t xml:space="preserve"> </w:t>
      </w:r>
      <w:r w:rsidRPr="00B17A8E">
        <w:rPr>
          <w:rFonts w:ascii="Times New Roman" w:hAnsi="Times New Roman" w:cs="Times New Roman"/>
          <w:sz w:val="21"/>
          <w:szCs w:val="21"/>
        </w:rPr>
        <w:t>sau</w:t>
      </w:r>
      <w:r w:rsidRPr="00B17A8E">
        <w:rPr>
          <w:rFonts w:ascii="Times New Roman" w:hAnsi="Times New Roman" w:cs="Times New Roman"/>
          <w:spacing w:val="21"/>
          <w:sz w:val="21"/>
          <w:szCs w:val="21"/>
        </w:rPr>
        <w:t xml:space="preserve"> </w:t>
      </w:r>
      <w:r w:rsidRPr="00B17A8E">
        <w:rPr>
          <w:rFonts w:ascii="Times New Roman" w:hAnsi="Times New Roman" w:cs="Times New Roman"/>
          <w:sz w:val="21"/>
          <w:szCs w:val="21"/>
        </w:rPr>
        <w:t>egal</w:t>
      </w:r>
      <w:r w:rsidRPr="00B17A8E">
        <w:rPr>
          <w:rFonts w:ascii="Times New Roman" w:hAnsi="Times New Roman" w:cs="Times New Roman"/>
          <w:spacing w:val="22"/>
          <w:sz w:val="21"/>
          <w:szCs w:val="21"/>
        </w:rPr>
        <w:t xml:space="preserve"> </w:t>
      </w:r>
      <w:r w:rsidRPr="00B17A8E">
        <w:rPr>
          <w:rFonts w:ascii="Times New Roman" w:hAnsi="Times New Roman" w:cs="Times New Roman"/>
          <w:sz w:val="21"/>
          <w:szCs w:val="21"/>
        </w:rPr>
        <w:t>cu</w:t>
      </w:r>
      <w:r w:rsidRPr="00B17A8E">
        <w:rPr>
          <w:rFonts w:ascii="Times New Roman" w:hAnsi="Times New Roman" w:cs="Times New Roman"/>
          <w:spacing w:val="21"/>
          <w:sz w:val="21"/>
          <w:szCs w:val="21"/>
        </w:rPr>
        <w:t xml:space="preserve"> </w:t>
      </w:r>
      <w:r w:rsidRPr="00B17A8E">
        <w:rPr>
          <w:rFonts w:ascii="Times New Roman" w:hAnsi="Times New Roman" w:cs="Times New Roman"/>
          <w:sz w:val="21"/>
          <w:szCs w:val="21"/>
        </w:rPr>
        <w:t>60%</w:t>
      </w:r>
      <w:r w:rsidRPr="00B17A8E">
        <w:rPr>
          <w:rFonts w:ascii="Times New Roman" w:hAnsi="Times New Roman" w:cs="Times New Roman"/>
          <w:spacing w:val="22"/>
          <w:sz w:val="21"/>
          <w:szCs w:val="21"/>
        </w:rPr>
        <w:t xml:space="preserve"> </w:t>
      </w:r>
      <w:r w:rsidRPr="00B17A8E">
        <w:rPr>
          <w:rFonts w:ascii="Times New Roman" w:hAnsi="Times New Roman" w:cs="Times New Roman"/>
          <w:sz w:val="21"/>
          <w:szCs w:val="21"/>
        </w:rPr>
        <w:t>considerat</w:t>
      </w:r>
      <w:r w:rsidRPr="00B17A8E">
        <w:rPr>
          <w:rFonts w:ascii="Times New Roman" w:hAnsi="Times New Roman" w:cs="Times New Roman"/>
          <w:spacing w:val="22"/>
          <w:sz w:val="21"/>
          <w:szCs w:val="21"/>
        </w:rPr>
        <w:t xml:space="preserve"> </w:t>
      </w:r>
      <w:r w:rsidRPr="00B17A8E">
        <w:rPr>
          <w:rFonts w:ascii="Times New Roman" w:hAnsi="Times New Roman" w:cs="Times New Roman"/>
          <w:sz w:val="21"/>
          <w:szCs w:val="21"/>
        </w:rPr>
        <w:t>ca</w:t>
      </w:r>
      <w:r w:rsidRPr="00B17A8E">
        <w:rPr>
          <w:rFonts w:ascii="Times New Roman" w:hAnsi="Times New Roman" w:cs="Times New Roman"/>
          <w:spacing w:val="22"/>
          <w:sz w:val="21"/>
          <w:szCs w:val="21"/>
        </w:rPr>
        <w:t xml:space="preserve"> </w:t>
      </w:r>
      <w:r w:rsidRPr="00B17A8E">
        <w:rPr>
          <w:rFonts w:ascii="Times New Roman" w:hAnsi="Times New Roman" w:cs="Times New Roman"/>
          <w:sz w:val="21"/>
          <w:szCs w:val="21"/>
        </w:rPr>
        <w:t>fiind</w:t>
      </w:r>
      <w:r w:rsidRPr="00B17A8E">
        <w:rPr>
          <w:rFonts w:ascii="Times New Roman" w:hAnsi="Times New Roman" w:cs="Times New Roman"/>
          <w:spacing w:val="21"/>
          <w:sz w:val="21"/>
          <w:szCs w:val="21"/>
        </w:rPr>
        <w:t xml:space="preserve"> </w:t>
      </w:r>
      <w:r w:rsidRPr="00B17A8E">
        <w:rPr>
          <w:rFonts w:ascii="Times New Roman" w:hAnsi="Times New Roman" w:cs="Times New Roman"/>
          <w:sz w:val="21"/>
          <w:szCs w:val="21"/>
        </w:rPr>
        <w:t>inacceptabil</w:t>
      </w:r>
      <w:r w:rsidRPr="00B17A8E">
        <w:rPr>
          <w:rFonts w:ascii="Times New Roman" w:hAnsi="Times New Roman" w:cs="Times New Roman"/>
          <w:spacing w:val="52"/>
          <w:sz w:val="21"/>
          <w:szCs w:val="21"/>
        </w:rPr>
        <w:t xml:space="preserve"> </w:t>
      </w:r>
      <w:r w:rsidRPr="00B17A8E">
        <w:rPr>
          <w:rFonts w:ascii="Times New Roman" w:hAnsi="Times New Roman" w:cs="Times New Roman"/>
          <w:sz w:val="21"/>
          <w:szCs w:val="21"/>
        </w:rPr>
        <w:t>conform</w:t>
      </w:r>
      <w:r w:rsidRPr="00B17A8E">
        <w:rPr>
          <w:rFonts w:ascii="Times New Roman" w:hAnsi="Times New Roman" w:cs="Times New Roman"/>
          <w:spacing w:val="1"/>
          <w:sz w:val="21"/>
          <w:szCs w:val="21"/>
        </w:rPr>
        <w:t xml:space="preserve"> </w:t>
      </w:r>
      <w:r w:rsidRPr="00B17A8E">
        <w:rPr>
          <w:rFonts w:ascii="Times New Roman" w:hAnsi="Times New Roman" w:cs="Times New Roman"/>
          <w:sz w:val="21"/>
          <w:szCs w:val="21"/>
        </w:rPr>
        <w:t>Instrucțiunilor M.A.I. nr. 9/2013</w:t>
      </w:r>
      <w:r w:rsidR="0028765F" w:rsidRPr="00B17A8E">
        <w:rPr>
          <w:rFonts w:ascii="Times New Roman" w:hAnsi="Times New Roman" w:cs="Times New Roman"/>
          <w:sz w:val="21"/>
          <w:szCs w:val="21"/>
        </w:rPr>
        <w:t>.</w:t>
      </w:r>
    </w:p>
    <w:p w14:paraId="3E9DB2CE" w14:textId="77777777" w:rsidR="006B3AAE" w:rsidRPr="00B17A8E" w:rsidRDefault="006B3AAE" w:rsidP="006B3AAE">
      <w:pPr>
        <w:pStyle w:val="Corptext"/>
        <w:kinsoku w:val="0"/>
        <w:overflowPunct w:val="0"/>
        <w:spacing w:line="276" w:lineRule="auto"/>
        <w:ind w:left="0" w:right="113" w:firstLine="0"/>
        <w:jc w:val="both"/>
        <w:rPr>
          <w:rFonts w:ascii="Times New Roman" w:hAnsi="Times New Roman" w:cs="Times New Roman"/>
          <w:sz w:val="21"/>
          <w:szCs w:val="21"/>
        </w:rPr>
      </w:pPr>
    </w:p>
    <w:p w14:paraId="234006B6" w14:textId="6833F9C5" w:rsidR="00817281" w:rsidRPr="00B17A8E" w:rsidRDefault="004B05CB" w:rsidP="00C3778B">
      <w:pPr>
        <w:pStyle w:val="DefaultText"/>
        <w:spacing w:line="276" w:lineRule="auto"/>
        <w:jc w:val="both"/>
        <w:rPr>
          <w:b/>
          <w:iCs/>
          <w:color w:val="auto"/>
          <w:sz w:val="21"/>
          <w:szCs w:val="21"/>
          <w:lang w:val="ro-RO"/>
        </w:rPr>
      </w:pPr>
      <w:r w:rsidRPr="00B17A8E">
        <w:rPr>
          <w:b/>
          <w:iCs/>
          <w:color w:val="auto"/>
          <w:sz w:val="21"/>
          <w:szCs w:val="21"/>
          <w:lang w:val="ro-RO"/>
        </w:rPr>
        <w:t xml:space="preserve">3. </w:t>
      </w:r>
      <w:r w:rsidR="00817281" w:rsidRPr="00B17A8E">
        <w:rPr>
          <w:b/>
          <w:iCs/>
          <w:color w:val="auto"/>
          <w:sz w:val="21"/>
          <w:szCs w:val="21"/>
          <w:lang w:val="ro-RO"/>
        </w:rPr>
        <w:t>Interpretare</w:t>
      </w:r>
    </w:p>
    <w:p w14:paraId="6A4E3275" w14:textId="56CA054C" w:rsidR="00817281" w:rsidRPr="00B17A8E" w:rsidRDefault="004B05CB" w:rsidP="00C3778B">
      <w:pPr>
        <w:pStyle w:val="DefaultText"/>
        <w:spacing w:line="276" w:lineRule="auto"/>
        <w:jc w:val="both"/>
        <w:rPr>
          <w:color w:val="auto"/>
          <w:sz w:val="21"/>
          <w:szCs w:val="21"/>
          <w:lang w:val="ro-RO"/>
        </w:rPr>
      </w:pPr>
      <w:r w:rsidRPr="00B17A8E">
        <w:rPr>
          <w:color w:val="auto"/>
          <w:sz w:val="21"/>
          <w:szCs w:val="21"/>
          <w:lang w:val="ro-RO"/>
        </w:rPr>
        <w:lastRenderedPageBreak/>
        <w:t>3</w:t>
      </w:r>
      <w:r w:rsidR="00817281" w:rsidRPr="00B17A8E">
        <w:rPr>
          <w:color w:val="auto"/>
          <w:sz w:val="21"/>
          <w:szCs w:val="21"/>
          <w:lang w:val="ro-RO"/>
        </w:rPr>
        <w:t>.</w:t>
      </w:r>
      <w:r w:rsidRPr="00B17A8E">
        <w:rPr>
          <w:color w:val="auto"/>
          <w:sz w:val="21"/>
          <w:szCs w:val="21"/>
          <w:lang w:val="ro-RO"/>
        </w:rPr>
        <w:t>1</w:t>
      </w:r>
      <w:r w:rsidR="00817281" w:rsidRPr="00B17A8E">
        <w:rPr>
          <w:b/>
          <w:color w:val="auto"/>
          <w:sz w:val="21"/>
          <w:szCs w:val="21"/>
          <w:lang w:val="ro-RO"/>
        </w:rPr>
        <w:t xml:space="preserve"> </w:t>
      </w:r>
      <w:r w:rsidR="0028765F" w:rsidRPr="00B17A8E">
        <w:rPr>
          <w:bCs/>
          <w:color w:val="auto"/>
          <w:sz w:val="21"/>
          <w:szCs w:val="21"/>
          <w:lang w:val="ro-RO"/>
        </w:rPr>
        <w:t>Î</w:t>
      </w:r>
      <w:r w:rsidR="00817281" w:rsidRPr="00B17A8E">
        <w:rPr>
          <w:color w:val="auto"/>
          <w:sz w:val="21"/>
          <w:szCs w:val="21"/>
          <w:lang w:val="ro-RO"/>
        </w:rPr>
        <w:t>n prezentul contract, cu excep</w:t>
      </w:r>
      <w:r w:rsidR="006A268B" w:rsidRPr="00B17A8E">
        <w:rPr>
          <w:color w:val="auto"/>
          <w:sz w:val="21"/>
          <w:szCs w:val="21"/>
          <w:lang w:val="ro-RO"/>
        </w:rPr>
        <w:t>ț</w:t>
      </w:r>
      <w:r w:rsidR="00817281" w:rsidRPr="00B17A8E">
        <w:rPr>
          <w:color w:val="auto"/>
          <w:sz w:val="21"/>
          <w:szCs w:val="21"/>
          <w:lang w:val="ro-RO"/>
        </w:rPr>
        <w:t xml:space="preserve">ia unei prevederi contrare cuvintele la forma singular vor include forma de plural </w:t>
      </w:r>
      <w:r w:rsidR="00946D95" w:rsidRPr="00B17A8E">
        <w:rPr>
          <w:color w:val="auto"/>
          <w:sz w:val="21"/>
          <w:szCs w:val="21"/>
          <w:lang w:val="ro-RO"/>
        </w:rPr>
        <w:t>ș</w:t>
      </w:r>
      <w:r w:rsidR="00817281" w:rsidRPr="00B17A8E">
        <w:rPr>
          <w:color w:val="auto"/>
          <w:sz w:val="21"/>
          <w:szCs w:val="21"/>
          <w:lang w:val="ro-RO"/>
        </w:rPr>
        <w:t>i vice-versa, acolo unde acest lucru este permis de context.</w:t>
      </w:r>
    </w:p>
    <w:p w14:paraId="54F29123" w14:textId="15795337" w:rsidR="00817281" w:rsidRPr="00B17A8E" w:rsidRDefault="004B05CB" w:rsidP="00C3778B">
      <w:pPr>
        <w:pStyle w:val="DefaultText"/>
        <w:spacing w:line="276" w:lineRule="auto"/>
        <w:jc w:val="both"/>
        <w:rPr>
          <w:color w:val="auto"/>
          <w:sz w:val="21"/>
          <w:szCs w:val="21"/>
          <w:lang w:val="ro-RO"/>
        </w:rPr>
      </w:pPr>
      <w:r w:rsidRPr="00B17A8E">
        <w:rPr>
          <w:bCs/>
          <w:color w:val="auto"/>
          <w:sz w:val="21"/>
          <w:szCs w:val="21"/>
          <w:lang w:val="ro-RO"/>
        </w:rPr>
        <w:t>3.2</w:t>
      </w:r>
      <w:r w:rsidR="00817281" w:rsidRPr="00B17A8E">
        <w:rPr>
          <w:b/>
          <w:color w:val="auto"/>
          <w:sz w:val="21"/>
          <w:szCs w:val="21"/>
          <w:lang w:val="ro-RO"/>
        </w:rPr>
        <w:t xml:space="preserve"> </w:t>
      </w:r>
      <w:r w:rsidR="00817281" w:rsidRPr="00B17A8E">
        <w:rPr>
          <w:color w:val="auto"/>
          <w:sz w:val="21"/>
          <w:szCs w:val="21"/>
          <w:lang w:val="ro-RO"/>
        </w:rPr>
        <w:t>Termenul “zi”</w:t>
      </w:r>
      <w:r w:rsidR="002E516D" w:rsidRPr="00B17A8E">
        <w:rPr>
          <w:color w:val="auto"/>
          <w:sz w:val="21"/>
          <w:szCs w:val="21"/>
          <w:lang w:val="ro-RO"/>
        </w:rPr>
        <w:t xml:space="preserve"> </w:t>
      </w:r>
      <w:r w:rsidR="00817281" w:rsidRPr="00B17A8E">
        <w:rPr>
          <w:color w:val="auto"/>
          <w:sz w:val="21"/>
          <w:szCs w:val="21"/>
          <w:lang w:val="ro-RO"/>
        </w:rPr>
        <w:t>sau “zile” sau orice referire la zile reprezintă zile calendaristice d</w:t>
      </w:r>
      <w:r w:rsidR="00844B8A" w:rsidRPr="00B17A8E">
        <w:rPr>
          <w:color w:val="auto"/>
          <w:sz w:val="21"/>
          <w:szCs w:val="21"/>
          <w:lang w:val="ro-RO"/>
        </w:rPr>
        <w:t>a</w:t>
      </w:r>
      <w:r w:rsidR="00817281" w:rsidRPr="00B17A8E">
        <w:rPr>
          <w:color w:val="auto"/>
          <w:sz w:val="21"/>
          <w:szCs w:val="21"/>
          <w:lang w:val="ro-RO"/>
        </w:rPr>
        <w:t>c</w:t>
      </w:r>
      <w:r w:rsidR="0028765F" w:rsidRPr="00B17A8E">
        <w:rPr>
          <w:color w:val="auto"/>
          <w:sz w:val="21"/>
          <w:szCs w:val="21"/>
          <w:lang w:val="ro-RO"/>
        </w:rPr>
        <w:t>ă</w:t>
      </w:r>
      <w:r w:rsidR="00817281" w:rsidRPr="00B17A8E">
        <w:rPr>
          <w:color w:val="auto"/>
          <w:sz w:val="21"/>
          <w:szCs w:val="21"/>
          <w:lang w:val="ro-RO"/>
        </w:rPr>
        <w:t xml:space="preserve"> nu se specific</w:t>
      </w:r>
      <w:r w:rsidR="00946D95" w:rsidRPr="00B17A8E">
        <w:rPr>
          <w:color w:val="auto"/>
          <w:sz w:val="21"/>
          <w:szCs w:val="21"/>
          <w:lang w:val="ro-RO"/>
        </w:rPr>
        <w:t>ă</w:t>
      </w:r>
      <w:r w:rsidR="00817281" w:rsidRPr="00B17A8E">
        <w:rPr>
          <w:color w:val="auto"/>
          <w:sz w:val="21"/>
          <w:szCs w:val="21"/>
          <w:lang w:val="ro-RO"/>
        </w:rPr>
        <w:t xml:space="preserve"> </w:t>
      </w:r>
      <w:r w:rsidR="00946D95" w:rsidRPr="00B17A8E">
        <w:rPr>
          <w:color w:val="auto"/>
          <w:sz w:val="21"/>
          <w:szCs w:val="21"/>
          <w:lang w:val="ro-RO"/>
        </w:rPr>
        <w:t>î</w:t>
      </w:r>
      <w:r w:rsidR="00817281" w:rsidRPr="00B17A8E">
        <w:rPr>
          <w:color w:val="auto"/>
          <w:sz w:val="21"/>
          <w:szCs w:val="21"/>
          <w:lang w:val="ro-RO"/>
        </w:rPr>
        <w:t>n mod diferit.</w:t>
      </w:r>
    </w:p>
    <w:p w14:paraId="03929CE4" w14:textId="2A998B34" w:rsidR="006B3AAE" w:rsidRPr="00B17A8E" w:rsidRDefault="004B05CB" w:rsidP="00C3778B">
      <w:pPr>
        <w:spacing w:line="276" w:lineRule="auto"/>
        <w:jc w:val="both"/>
        <w:rPr>
          <w:sz w:val="21"/>
          <w:szCs w:val="21"/>
        </w:rPr>
      </w:pPr>
      <w:r w:rsidRPr="00B17A8E">
        <w:rPr>
          <w:sz w:val="21"/>
          <w:szCs w:val="21"/>
        </w:rPr>
        <w:t>3.3</w:t>
      </w:r>
      <w:r w:rsidR="00817281" w:rsidRPr="00B17A8E">
        <w:rPr>
          <w:sz w:val="21"/>
          <w:szCs w:val="21"/>
        </w:rPr>
        <w:t xml:space="preserve"> Clauzele și expresiile vor fi interpretate prin raportare la întregul contract.</w:t>
      </w:r>
    </w:p>
    <w:p w14:paraId="04FCB0CF" w14:textId="77777777" w:rsidR="006B3AAE" w:rsidRPr="00B17A8E" w:rsidRDefault="006B3AAE" w:rsidP="00C3778B">
      <w:pPr>
        <w:spacing w:line="276" w:lineRule="auto"/>
        <w:jc w:val="both"/>
        <w:rPr>
          <w:sz w:val="21"/>
          <w:szCs w:val="21"/>
        </w:rPr>
      </w:pPr>
    </w:p>
    <w:p w14:paraId="00EE8D87" w14:textId="77777777" w:rsidR="004B05CB" w:rsidRPr="00B17A8E" w:rsidRDefault="004B05CB" w:rsidP="00C3778B">
      <w:pPr>
        <w:pStyle w:val="DefaultText"/>
        <w:jc w:val="both"/>
        <w:rPr>
          <w:b/>
          <w:iCs/>
          <w:sz w:val="21"/>
          <w:szCs w:val="21"/>
          <w:lang w:val="es-ES"/>
        </w:rPr>
      </w:pPr>
      <w:r w:rsidRPr="00B17A8E">
        <w:rPr>
          <w:b/>
          <w:iCs/>
          <w:sz w:val="21"/>
          <w:szCs w:val="21"/>
          <w:lang w:val="es-ES"/>
        </w:rPr>
        <w:t xml:space="preserve">4. </w:t>
      </w:r>
      <w:proofErr w:type="spellStart"/>
      <w:r w:rsidRPr="00B17A8E">
        <w:rPr>
          <w:b/>
          <w:iCs/>
          <w:sz w:val="21"/>
          <w:szCs w:val="21"/>
          <w:lang w:val="es-ES"/>
        </w:rPr>
        <w:t>Obiectul</w:t>
      </w:r>
      <w:proofErr w:type="spellEnd"/>
      <w:r w:rsidRPr="00B17A8E">
        <w:rPr>
          <w:b/>
          <w:iCs/>
          <w:sz w:val="21"/>
          <w:szCs w:val="21"/>
          <w:lang w:val="es-ES"/>
        </w:rPr>
        <w:t xml:space="preserve"> principal al </w:t>
      </w:r>
      <w:proofErr w:type="spellStart"/>
      <w:r w:rsidRPr="00B17A8E">
        <w:rPr>
          <w:b/>
          <w:iCs/>
          <w:sz w:val="21"/>
          <w:szCs w:val="21"/>
          <w:lang w:val="es-ES"/>
        </w:rPr>
        <w:t>contractului</w:t>
      </w:r>
      <w:proofErr w:type="spellEnd"/>
    </w:p>
    <w:p w14:paraId="30090207" w14:textId="4699A8C1" w:rsidR="00817281" w:rsidRPr="00B17A8E" w:rsidRDefault="004B05CB" w:rsidP="00C3778B">
      <w:pPr>
        <w:pStyle w:val="Corptext"/>
        <w:tabs>
          <w:tab w:val="left" w:pos="0"/>
        </w:tabs>
        <w:kinsoku w:val="0"/>
        <w:overflowPunct w:val="0"/>
        <w:spacing w:line="276" w:lineRule="auto"/>
        <w:ind w:left="0" w:right="113" w:firstLine="0"/>
        <w:jc w:val="both"/>
        <w:rPr>
          <w:rFonts w:ascii="Times New Roman" w:hAnsi="Times New Roman" w:cs="Times New Roman"/>
          <w:sz w:val="21"/>
          <w:szCs w:val="21"/>
        </w:rPr>
      </w:pPr>
      <w:r w:rsidRPr="00B17A8E">
        <w:rPr>
          <w:rFonts w:ascii="Times New Roman" w:hAnsi="Times New Roman" w:cs="Times New Roman"/>
          <w:sz w:val="21"/>
          <w:szCs w:val="21"/>
        </w:rPr>
        <w:t>4</w:t>
      </w:r>
      <w:r w:rsidR="00817281" w:rsidRPr="00B17A8E">
        <w:rPr>
          <w:rFonts w:ascii="Times New Roman" w:hAnsi="Times New Roman" w:cs="Times New Roman"/>
          <w:sz w:val="21"/>
          <w:szCs w:val="21"/>
        </w:rPr>
        <w:t>.1</w:t>
      </w:r>
      <w:r w:rsidR="0004745E" w:rsidRPr="00B17A8E">
        <w:rPr>
          <w:rFonts w:ascii="Times New Roman" w:hAnsi="Times New Roman" w:cs="Times New Roman"/>
          <w:sz w:val="21"/>
          <w:szCs w:val="21"/>
        </w:rPr>
        <w:t xml:space="preserve"> </w:t>
      </w:r>
      <w:r w:rsidR="00EB7966" w:rsidRPr="00B17A8E">
        <w:rPr>
          <w:rFonts w:ascii="Times New Roman" w:hAnsi="Times New Roman" w:cs="Times New Roman"/>
          <w:sz w:val="21"/>
          <w:szCs w:val="21"/>
        </w:rPr>
        <w:t>Prestatorul</w:t>
      </w:r>
      <w:r w:rsidR="00817281" w:rsidRPr="00B17A8E">
        <w:rPr>
          <w:rFonts w:ascii="Times New Roman" w:hAnsi="Times New Roman" w:cs="Times New Roman"/>
          <w:spacing w:val="33"/>
          <w:sz w:val="21"/>
          <w:szCs w:val="21"/>
        </w:rPr>
        <w:t xml:space="preserve"> </w:t>
      </w:r>
      <w:r w:rsidR="00817281" w:rsidRPr="00B17A8E">
        <w:rPr>
          <w:rFonts w:ascii="Times New Roman" w:hAnsi="Times New Roman" w:cs="Times New Roman"/>
          <w:sz w:val="21"/>
          <w:szCs w:val="21"/>
        </w:rPr>
        <w:t>se</w:t>
      </w:r>
      <w:r w:rsidR="00817281" w:rsidRPr="00B17A8E">
        <w:rPr>
          <w:rFonts w:ascii="Times New Roman" w:hAnsi="Times New Roman" w:cs="Times New Roman"/>
          <w:spacing w:val="32"/>
          <w:sz w:val="21"/>
          <w:szCs w:val="21"/>
        </w:rPr>
        <w:t xml:space="preserve"> </w:t>
      </w:r>
      <w:r w:rsidR="00817281" w:rsidRPr="00B17A8E">
        <w:rPr>
          <w:rFonts w:ascii="Times New Roman" w:hAnsi="Times New Roman" w:cs="Times New Roman"/>
          <w:sz w:val="21"/>
          <w:szCs w:val="21"/>
        </w:rPr>
        <w:t>obligă</w:t>
      </w:r>
      <w:r w:rsidR="00817281" w:rsidRPr="00B17A8E">
        <w:rPr>
          <w:rFonts w:ascii="Times New Roman" w:hAnsi="Times New Roman" w:cs="Times New Roman"/>
          <w:spacing w:val="34"/>
          <w:sz w:val="21"/>
          <w:szCs w:val="21"/>
        </w:rPr>
        <w:t xml:space="preserve"> </w:t>
      </w:r>
      <w:r w:rsidR="00817281" w:rsidRPr="00B17A8E">
        <w:rPr>
          <w:rFonts w:ascii="Times New Roman" w:hAnsi="Times New Roman" w:cs="Times New Roman"/>
          <w:sz w:val="21"/>
          <w:szCs w:val="21"/>
        </w:rPr>
        <w:t>să</w:t>
      </w:r>
      <w:r w:rsidR="00817281" w:rsidRPr="00B17A8E">
        <w:rPr>
          <w:rFonts w:ascii="Times New Roman" w:hAnsi="Times New Roman" w:cs="Times New Roman"/>
          <w:spacing w:val="30"/>
          <w:sz w:val="21"/>
          <w:szCs w:val="21"/>
        </w:rPr>
        <w:t xml:space="preserve"> </w:t>
      </w:r>
      <w:r w:rsidR="00817281" w:rsidRPr="00B17A8E">
        <w:rPr>
          <w:rFonts w:ascii="Times New Roman" w:hAnsi="Times New Roman" w:cs="Times New Roman"/>
          <w:sz w:val="21"/>
          <w:szCs w:val="21"/>
        </w:rPr>
        <w:t>presteze</w:t>
      </w:r>
      <w:r w:rsidR="00817281" w:rsidRPr="00B17A8E">
        <w:rPr>
          <w:rFonts w:ascii="Times New Roman" w:hAnsi="Times New Roman" w:cs="Times New Roman"/>
          <w:spacing w:val="33"/>
          <w:sz w:val="21"/>
          <w:szCs w:val="21"/>
        </w:rPr>
        <w:t xml:space="preserve"> </w:t>
      </w:r>
      <w:r w:rsidR="00817281" w:rsidRPr="00B17A8E">
        <w:rPr>
          <w:rFonts w:ascii="Times New Roman" w:hAnsi="Times New Roman" w:cs="Times New Roman"/>
          <w:b/>
          <w:bCs/>
          <w:sz w:val="21"/>
          <w:szCs w:val="21"/>
        </w:rPr>
        <w:t>serviciile de</w:t>
      </w:r>
      <w:r w:rsidR="00817281" w:rsidRPr="00B17A8E">
        <w:rPr>
          <w:rFonts w:ascii="Times New Roman" w:hAnsi="Times New Roman" w:cs="Times New Roman"/>
          <w:b/>
          <w:bCs/>
          <w:i/>
          <w:iCs/>
          <w:sz w:val="21"/>
          <w:szCs w:val="21"/>
        </w:rPr>
        <w:t xml:space="preserve"> </w:t>
      </w:r>
      <w:r w:rsidRPr="00B17A8E">
        <w:rPr>
          <w:rFonts w:ascii="Times New Roman" w:hAnsi="Times New Roman" w:cs="Times New Roman"/>
          <w:b/>
          <w:bCs/>
          <w:i/>
          <w:iCs/>
          <w:sz w:val="21"/>
          <w:szCs w:val="21"/>
        </w:rPr>
        <w:t>r</w:t>
      </w:r>
      <w:r w:rsidR="0028765F" w:rsidRPr="00B17A8E">
        <w:rPr>
          <w:rFonts w:ascii="Times New Roman" w:hAnsi="Times New Roman" w:cs="Times New Roman"/>
          <w:b/>
          <w:bCs/>
          <w:i/>
          <w:iCs/>
          <w:sz w:val="21"/>
          <w:szCs w:val="21"/>
        </w:rPr>
        <w:t>evizuire</w:t>
      </w:r>
      <w:r w:rsidR="002E516D" w:rsidRPr="00B17A8E">
        <w:rPr>
          <w:rFonts w:ascii="Times New Roman" w:hAnsi="Times New Roman" w:cs="Times New Roman"/>
          <w:b/>
          <w:bCs/>
          <w:i/>
          <w:iCs/>
          <w:sz w:val="21"/>
          <w:szCs w:val="21"/>
        </w:rPr>
        <w:t xml:space="preserve"> a</w:t>
      </w:r>
      <w:r w:rsidR="00817281" w:rsidRPr="00B17A8E">
        <w:rPr>
          <w:rFonts w:ascii="Times New Roman" w:hAnsi="Times New Roman" w:cs="Times New Roman"/>
          <w:b/>
          <w:bCs/>
          <w:i/>
          <w:iCs/>
          <w:sz w:val="21"/>
          <w:szCs w:val="21"/>
          <w:shd w:val="clear" w:color="auto" w:fill="FFFFFF"/>
        </w:rPr>
        <w:t xml:space="preserve"> analizei de risc la securitate fizic</w:t>
      </w:r>
      <w:r w:rsidR="002E516D" w:rsidRPr="00B17A8E">
        <w:rPr>
          <w:rFonts w:ascii="Times New Roman" w:hAnsi="Times New Roman" w:cs="Times New Roman"/>
          <w:b/>
          <w:bCs/>
          <w:i/>
          <w:iCs/>
          <w:sz w:val="21"/>
          <w:szCs w:val="21"/>
          <w:shd w:val="clear" w:color="auto" w:fill="FFFFFF"/>
        </w:rPr>
        <w:t>ă</w:t>
      </w:r>
      <w:r w:rsidR="00817281" w:rsidRPr="00B17A8E">
        <w:rPr>
          <w:rFonts w:ascii="Times New Roman" w:hAnsi="Times New Roman" w:cs="Times New Roman"/>
          <w:b/>
          <w:bCs/>
          <w:spacing w:val="-2"/>
          <w:sz w:val="21"/>
          <w:szCs w:val="21"/>
        </w:rPr>
        <w:t xml:space="preserve">, </w:t>
      </w:r>
      <w:r w:rsidR="00817281" w:rsidRPr="00B17A8E">
        <w:rPr>
          <w:rFonts w:ascii="Times New Roman" w:hAnsi="Times New Roman" w:cs="Times New Roman"/>
          <w:b/>
          <w:bCs/>
          <w:sz w:val="21"/>
          <w:szCs w:val="21"/>
        </w:rPr>
        <w:t xml:space="preserve">pentru locațiile </w:t>
      </w:r>
      <w:r w:rsidRPr="00B17A8E">
        <w:rPr>
          <w:rFonts w:ascii="Times New Roman" w:hAnsi="Times New Roman" w:cs="Times New Roman"/>
          <w:b/>
          <w:bCs/>
          <w:sz w:val="21"/>
          <w:szCs w:val="21"/>
        </w:rPr>
        <w:t>din anexa la</w:t>
      </w:r>
      <w:r w:rsidR="00817281" w:rsidRPr="00B17A8E">
        <w:rPr>
          <w:rFonts w:ascii="Times New Roman" w:hAnsi="Times New Roman" w:cs="Times New Roman"/>
          <w:b/>
          <w:bCs/>
          <w:sz w:val="21"/>
          <w:szCs w:val="21"/>
        </w:rPr>
        <w:t xml:space="preserve"> prezentul contract</w:t>
      </w:r>
      <w:r w:rsidR="00817281" w:rsidRPr="00B17A8E">
        <w:rPr>
          <w:rFonts w:ascii="Times New Roman" w:hAnsi="Times New Roman" w:cs="Times New Roman"/>
          <w:sz w:val="21"/>
          <w:szCs w:val="21"/>
        </w:rPr>
        <w:t>.</w:t>
      </w:r>
    </w:p>
    <w:p w14:paraId="66AD1FC4" w14:textId="77777777" w:rsidR="004B05CB" w:rsidRPr="00B17A8E" w:rsidRDefault="004B05CB" w:rsidP="00C3778B">
      <w:pPr>
        <w:pStyle w:val="Corptext"/>
        <w:tabs>
          <w:tab w:val="left" w:pos="0"/>
        </w:tabs>
        <w:kinsoku w:val="0"/>
        <w:overflowPunct w:val="0"/>
        <w:spacing w:line="276" w:lineRule="auto"/>
        <w:ind w:left="0" w:firstLine="0"/>
        <w:jc w:val="both"/>
        <w:rPr>
          <w:rFonts w:ascii="Times New Roman" w:hAnsi="Times New Roman" w:cs="Times New Roman"/>
          <w:sz w:val="21"/>
          <w:szCs w:val="21"/>
        </w:rPr>
      </w:pPr>
    </w:p>
    <w:p w14:paraId="52485AF7" w14:textId="48D93798" w:rsidR="00817281" w:rsidRPr="00B17A8E" w:rsidRDefault="00414D74" w:rsidP="00C3778B">
      <w:pPr>
        <w:pStyle w:val="Corptext"/>
        <w:tabs>
          <w:tab w:val="left" w:pos="709"/>
          <w:tab w:val="left" w:pos="1672"/>
        </w:tabs>
        <w:kinsoku w:val="0"/>
        <w:overflowPunct w:val="0"/>
        <w:spacing w:line="276" w:lineRule="auto"/>
        <w:ind w:left="0" w:firstLine="0"/>
        <w:jc w:val="both"/>
        <w:rPr>
          <w:rFonts w:ascii="Times New Roman" w:hAnsi="Times New Roman" w:cs="Times New Roman"/>
          <w:b/>
          <w:iCs/>
          <w:sz w:val="21"/>
          <w:szCs w:val="21"/>
        </w:rPr>
      </w:pPr>
      <w:r w:rsidRPr="00B17A8E">
        <w:rPr>
          <w:rFonts w:ascii="Times New Roman" w:hAnsi="Times New Roman" w:cs="Times New Roman"/>
          <w:b/>
          <w:iCs/>
          <w:sz w:val="21"/>
          <w:szCs w:val="21"/>
          <w:lang w:val="it-IT"/>
        </w:rPr>
        <w:t xml:space="preserve">5. </w:t>
      </w:r>
      <w:proofErr w:type="spellStart"/>
      <w:r w:rsidRPr="00B17A8E">
        <w:rPr>
          <w:rFonts w:ascii="Times New Roman" w:hAnsi="Times New Roman" w:cs="Times New Roman"/>
          <w:b/>
          <w:iCs/>
          <w:sz w:val="21"/>
          <w:szCs w:val="21"/>
          <w:lang w:val="es-ES"/>
        </w:rPr>
        <w:t>Preţul</w:t>
      </w:r>
      <w:proofErr w:type="spellEnd"/>
      <w:r w:rsidR="00817281" w:rsidRPr="00B17A8E">
        <w:rPr>
          <w:rFonts w:ascii="Times New Roman" w:hAnsi="Times New Roman" w:cs="Times New Roman"/>
          <w:b/>
          <w:iCs/>
          <w:sz w:val="21"/>
          <w:szCs w:val="21"/>
        </w:rPr>
        <w:t xml:space="preserve"> contractului</w:t>
      </w:r>
    </w:p>
    <w:p w14:paraId="0F9C16B6" w14:textId="4F613FB0" w:rsidR="00817281" w:rsidRPr="00B17A8E" w:rsidRDefault="00414D74" w:rsidP="00C3778B">
      <w:pPr>
        <w:pStyle w:val="DefaultText"/>
        <w:spacing w:line="276" w:lineRule="auto"/>
        <w:jc w:val="both"/>
        <w:rPr>
          <w:color w:val="auto"/>
          <w:sz w:val="21"/>
          <w:szCs w:val="21"/>
          <w:lang w:val="ro-RO"/>
        </w:rPr>
      </w:pPr>
      <w:r w:rsidRPr="00B17A8E">
        <w:rPr>
          <w:color w:val="auto"/>
          <w:sz w:val="21"/>
          <w:szCs w:val="21"/>
          <w:lang w:val="ro-RO"/>
        </w:rPr>
        <w:t>5</w:t>
      </w:r>
      <w:r w:rsidR="00817281" w:rsidRPr="00B17A8E">
        <w:rPr>
          <w:color w:val="auto"/>
          <w:sz w:val="21"/>
          <w:szCs w:val="21"/>
          <w:lang w:val="ro-RO"/>
        </w:rPr>
        <w:t>.1 Pre</w:t>
      </w:r>
      <w:r w:rsidR="006A268B" w:rsidRPr="00B17A8E">
        <w:rPr>
          <w:color w:val="auto"/>
          <w:sz w:val="21"/>
          <w:szCs w:val="21"/>
          <w:lang w:val="ro-RO"/>
        </w:rPr>
        <w:t>ț</w:t>
      </w:r>
      <w:r w:rsidR="00817281" w:rsidRPr="00B17A8E">
        <w:rPr>
          <w:color w:val="auto"/>
          <w:sz w:val="21"/>
          <w:szCs w:val="21"/>
          <w:lang w:val="ro-RO"/>
        </w:rPr>
        <w:t xml:space="preserve">ul </w:t>
      </w:r>
      <w:r w:rsidR="006A268B" w:rsidRPr="00B17A8E">
        <w:rPr>
          <w:color w:val="auto"/>
          <w:sz w:val="21"/>
          <w:szCs w:val="21"/>
          <w:lang w:val="ro-RO"/>
        </w:rPr>
        <w:t xml:space="preserve">total </w:t>
      </w:r>
      <w:r w:rsidR="00817281" w:rsidRPr="00B17A8E">
        <w:rPr>
          <w:color w:val="auto"/>
          <w:sz w:val="21"/>
          <w:szCs w:val="21"/>
          <w:lang w:val="ro-RO"/>
        </w:rPr>
        <w:t xml:space="preserve">convenit pentru îndeplinirea contractului, plătibil </w:t>
      </w:r>
      <w:r w:rsidRPr="00B17A8E">
        <w:rPr>
          <w:color w:val="auto"/>
          <w:sz w:val="21"/>
          <w:szCs w:val="21"/>
          <w:lang w:val="ro-RO"/>
        </w:rPr>
        <w:t>p</w:t>
      </w:r>
      <w:r w:rsidR="00EB7966" w:rsidRPr="00B17A8E">
        <w:rPr>
          <w:color w:val="auto"/>
          <w:sz w:val="21"/>
          <w:szCs w:val="21"/>
          <w:lang w:val="ro-RO"/>
        </w:rPr>
        <w:t>restatorul</w:t>
      </w:r>
      <w:r w:rsidR="00817281" w:rsidRPr="00B17A8E">
        <w:rPr>
          <w:color w:val="auto"/>
          <w:sz w:val="21"/>
          <w:szCs w:val="21"/>
          <w:lang w:val="ro-RO"/>
        </w:rPr>
        <w:t xml:space="preserve">ui de către </w:t>
      </w:r>
      <w:r w:rsidRPr="00B17A8E">
        <w:rPr>
          <w:color w:val="auto"/>
          <w:sz w:val="21"/>
          <w:szCs w:val="21"/>
          <w:lang w:val="ro-RO"/>
        </w:rPr>
        <w:t>achizitor</w:t>
      </w:r>
      <w:r w:rsidR="00817281" w:rsidRPr="00B17A8E">
        <w:rPr>
          <w:color w:val="auto"/>
          <w:sz w:val="21"/>
          <w:szCs w:val="21"/>
          <w:lang w:val="ro-RO"/>
        </w:rPr>
        <w:t xml:space="preserve"> este de</w:t>
      </w:r>
      <w:r w:rsidR="006A268B" w:rsidRPr="00B17A8E">
        <w:rPr>
          <w:color w:val="auto"/>
          <w:sz w:val="21"/>
          <w:szCs w:val="21"/>
          <w:lang w:val="ro-RO"/>
        </w:rPr>
        <w:t xml:space="preserve"> </w:t>
      </w:r>
      <w:r w:rsidR="006A268B" w:rsidRPr="00B17A8E">
        <w:rPr>
          <w:b/>
          <w:bCs/>
          <w:color w:val="auto"/>
          <w:sz w:val="21"/>
          <w:szCs w:val="21"/>
          <w:lang w:val="ro-RO"/>
        </w:rPr>
        <w:t xml:space="preserve">98.000,00 lei </w:t>
      </w:r>
      <w:r w:rsidRPr="00B17A8E">
        <w:rPr>
          <w:b/>
          <w:bCs/>
          <w:color w:val="auto"/>
          <w:sz w:val="21"/>
          <w:szCs w:val="21"/>
          <w:lang w:val="ro-RO"/>
        </w:rPr>
        <w:t>exclusiv</w:t>
      </w:r>
      <w:r w:rsidR="006A268B" w:rsidRPr="00B17A8E">
        <w:rPr>
          <w:b/>
          <w:bCs/>
          <w:color w:val="auto"/>
          <w:sz w:val="21"/>
          <w:szCs w:val="21"/>
          <w:lang w:val="ro-RO"/>
        </w:rPr>
        <w:t xml:space="preserve"> TVA</w:t>
      </w:r>
      <w:r w:rsidR="006A268B" w:rsidRPr="00B17A8E">
        <w:rPr>
          <w:color w:val="auto"/>
          <w:sz w:val="21"/>
          <w:szCs w:val="21"/>
          <w:lang w:val="ro-RO"/>
        </w:rPr>
        <w:t xml:space="preserve">, respectiv </w:t>
      </w:r>
      <w:r w:rsidR="006A268B" w:rsidRPr="00B17A8E">
        <w:rPr>
          <w:b/>
          <w:color w:val="auto"/>
          <w:kern w:val="0"/>
          <w:sz w:val="21"/>
          <w:szCs w:val="21"/>
          <w:lang w:val="ro-RO" w:eastAsia="el-GR"/>
          <w14:ligatures w14:val="none"/>
        </w:rPr>
        <w:t xml:space="preserve">116.620,00 lei </w:t>
      </w:r>
      <w:r w:rsidRPr="00B17A8E">
        <w:rPr>
          <w:b/>
          <w:color w:val="auto"/>
          <w:kern w:val="0"/>
          <w:sz w:val="21"/>
          <w:szCs w:val="21"/>
          <w:lang w:val="ro-RO" w:eastAsia="el-GR"/>
          <w14:ligatures w14:val="none"/>
        </w:rPr>
        <w:t>inclusiv</w:t>
      </w:r>
      <w:r w:rsidR="006A268B" w:rsidRPr="00B17A8E">
        <w:rPr>
          <w:b/>
          <w:color w:val="auto"/>
          <w:kern w:val="0"/>
          <w:sz w:val="21"/>
          <w:szCs w:val="21"/>
          <w:lang w:val="ro-RO" w:eastAsia="el-GR"/>
          <w14:ligatures w14:val="none"/>
        </w:rPr>
        <w:t xml:space="preserve"> TVA</w:t>
      </w:r>
      <w:r w:rsidRPr="00B17A8E">
        <w:rPr>
          <w:b/>
          <w:color w:val="auto"/>
          <w:kern w:val="0"/>
          <w:sz w:val="21"/>
          <w:szCs w:val="21"/>
          <w:lang w:val="ro-RO" w:eastAsia="el-GR"/>
          <w14:ligatures w14:val="none"/>
        </w:rPr>
        <w:t xml:space="preserve">, </w:t>
      </w:r>
      <w:r w:rsidR="006A268B" w:rsidRPr="00B17A8E">
        <w:rPr>
          <w:b/>
          <w:color w:val="auto"/>
          <w:kern w:val="0"/>
          <w:sz w:val="21"/>
          <w:szCs w:val="21"/>
          <w:lang w:val="ro-RO" w:eastAsia="el-GR"/>
          <w14:ligatures w14:val="none"/>
        </w:rPr>
        <w:t xml:space="preserve"> </w:t>
      </w:r>
      <w:r w:rsidRPr="00B17A8E">
        <w:rPr>
          <w:bCs/>
          <w:color w:val="auto"/>
          <w:kern w:val="0"/>
          <w:sz w:val="21"/>
          <w:szCs w:val="21"/>
          <w:lang w:val="ro-RO" w:eastAsia="el-GR"/>
          <w14:ligatures w14:val="none"/>
        </w:rPr>
        <w:t>conform</w:t>
      </w:r>
      <w:r w:rsidRPr="00B17A8E">
        <w:rPr>
          <w:b/>
          <w:color w:val="auto"/>
          <w:kern w:val="0"/>
          <w:sz w:val="21"/>
          <w:szCs w:val="21"/>
          <w:lang w:val="ro-RO" w:eastAsia="el-GR"/>
          <w14:ligatures w14:val="none"/>
        </w:rPr>
        <w:t xml:space="preserve"> </w:t>
      </w:r>
      <w:r w:rsidR="00E556CE" w:rsidRPr="00B17A8E">
        <w:rPr>
          <w:color w:val="auto"/>
          <w:sz w:val="21"/>
          <w:szCs w:val="21"/>
          <w:lang w:val="ro-RO"/>
        </w:rPr>
        <w:t>anex</w:t>
      </w:r>
      <w:r w:rsidRPr="00B17A8E">
        <w:rPr>
          <w:color w:val="auto"/>
          <w:sz w:val="21"/>
          <w:szCs w:val="21"/>
          <w:lang w:val="ro-RO"/>
        </w:rPr>
        <w:t>ei la prezentul</w:t>
      </w:r>
      <w:r w:rsidR="00E556CE" w:rsidRPr="00B17A8E">
        <w:rPr>
          <w:color w:val="auto"/>
          <w:sz w:val="21"/>
          <w:szCs w:val="21"/>
          <w:lang w:val="ro-RO"/>
        </w:rPr>
        <w:t xml:space="preserve"> contract</w:t>
      </w:r>
      <w:r w:rsidR="00BA0F9F" w:rsidRPr="00B17A8E">
        <w:rPr>
          <w:color w:val="auto"/>
          <w:sz w:val="21"/>
          <w:szCs w:val="21"/>
          <w:lang w:val="ro-RO"/>
        </w:rPr>
        <w:t>.</w:t>
      </w:r>
    </w:p>
    <w:p w14:paraId="0B64D9B3" w14:textId="0E51A474" w:rsidR="00817281" w:rsidRPr="00B17A8E" w:rsidRDefault="00414D74" w:rsidP="00C3778B">
      <w:pPr>
        <w:spacing w:line="276" w:lineRule="auto"/>
        <w:jc w:val="both"/>
        <w:rPr>
          <w:sz w:val="21"/>
          <w:szCs w:val="21"/>
        </w:rPr>
      </w:pPr>
      <w:r w:rsidRPr="00B17A8E">
        <w:rPr>
          <w:sz w:val="21"/>
          <w:szCs w:val="21"/>
        </w:rPr>
        <w:t>5</w:t>
      </w:r>
      <w:r w:rsidR="00817281" w:rsidRPr="00B17A8E">
        <w:rPr>
          <w:sz w:val="21"/>
          <w:szCs w:val="21"/>
        </w:rPr>
        <w:t>.2 Prețul convenit pentru îndeplinirea contractului include atât serviciile ce fac obiectul prezentului contract, precum și toate taxele pentru ob</w:t>
      </w:r>
      <w:r w:rsidR="006072B1" w:rsidRPr="00B17A8E">
        <w:rPr>
          <w:sz w:val="21"/>
          <w:szCs w:val="21"/>
        </w:rPr>
        <w:t>ț</w:t>
      </w:r>
      <w:r w:rsidR="00817281" w:rsidRPr="00B17A8E">
        <w:rPr>
          <w:sz w:val="21"/>
          <w:szCs w:val="21"/>
        </w:rPr>
        <w:t>inerea altor documente necesare întocmirii documenta</w:t>
      </w:r>
      <w:r w:rsidR="006072B1" w:rsidRPr="00B17A8E">
        <w:rPr>
          <w:sz w:val="21"/>
          <w:szCs w:val="21"/>
        </w:rPr>
        <w:t>ț</w:t>
      </w:r>
      <w:r w:rsidR="00817281" w:rsidRPr="00B17A8E">
        <w:rPr>
          <w:sz w:val="21"/>
          <w:szCs w:val="21"/>
        </w:rPr>
        <w:t xml:space="preserve">iilor. </w:t>
      </w:r>
    </w:p>
    <w:p w14:paraId="7C2891AD" w14:textId="77777777" w:rsidR="00414D74" w:rsidRPr="00B17A8E" w:rsidRDefault="00414D74" w:rsidP="00C3778B">
      <w:pPr>
        <w:spacing w:line="276" w:lineRule="auto"/>
        <w:jc w:val="both"/>
        <w:rPr>
          <w:color w:val="FF0000"/>
          <w:sz w:val="21"/>
          <w:szCs w:val="21"/>
        </w:rPr>
      </w:pPr>
    </w:p>
    <w:p w14:paraId="71941B8E" w14:textId="5A592528" w:rsidR="007733F0" w:rsidRPr="00B17A8E" w:rsidRDefault="007733F0" w:rsidP="00C3778B">
      <w:pPr>
        <w:pStyle w:val="DefaultText2"/>
        <w:jc w:val="both"/>
        <w:rPr>
          <w:b/>
          <w:iCs/>
          <w:sz w:val="21"/>
          <w:szCs w:val="21"/>
          <w:lang w:val="it-IT"/>
        </w:rPr>
      </w:pPr>
      <w:r w:rsidRPr="00B17A8E">
        <w:rPr>
          <w:b/>
          <w:iCs/>
          <w:sz w:val="21"/>
          <w:szCs w:val="21"/>
          <w:lang w:val="it-IT"/>
        </w:rPr>
        <w:t>6. Durata contractului</w:t>
      </w:r>
    </w:p>
    <w:p w14:paraId="59F21583" w14:textId="77777777" w:rsidR="007733F0" w:rsidRPr="00B17A8E" w:rsidRDefault="007733F0" w:rsidP="00C3778B">
      <w:pPr>
        <w:pStyle w:val="Style1"/>
        <w:widowControl/>
        <w:spacing w:line="240" w:lineRule="auto"/>
        <w:jc w:val="both"/>
        <w:rPr>
          <w:rFonts w:ascii="Times New Roman" w:hAnsi="Times New Roman" w:cs="Times New Roman"/>
          <w:b/>
          <w:bCs/>
          <w:sz w:val="21"/>
          <w:szCs w:val="21"/>
          <w:lang w:eastAsia="ro-RO"/>
        </w:rPr>
      </w:pPr>
      <w:r w:rsidRPr="00B17A8E">
        <w:rPr>
          <w:rFonts w:ascii="Times New Roman" w:hAnsi="Times New Roman" w:cs="Times New Roman"/>
          <w:sz w:val="21"/>
          <w:szCs w:val="21"/>
          <w:lang w:val="it-IT"/>
        </w:rPr>
        <w:t xml:space="preserve">6.1 </w:t>
      </w:r>
      <w:bookmarkStart w:id="0" w:name="_Hlk87111310"/>
      <w:r w:rsidRPr="00B17A8E">
        <w:rPr>
          <w:rFonts w:ascii="Times New Roman" w:hAnsi="Times New Roman" w:cs="Times New Roman"/>
          <w:sz w:val="21"/>
          <w:szCs w:val="21"/>
          <w:lang w:val="it-IT"/>
        </w:rPr>
        <w:t xml:space="preserve">– </w:t>
      </w:r>
      <w:bookmarkEnd w:id="0"/>
      <w:r w:rsidRPr="00B17A8E">
        <w:rPr>
          <w:rFonts w:ascii="Times New Roman" w:hAnsi="Times New Roman" w:cs="Times New Roman"/>
          <w:sz w:val="21"/>
          <w:szCs w:val="21"/>
          <w:lang w:val="it-IT"/>
        </w:rPr>
        <w:t xml:space="preserve"> </w:t>
      </w:r>
      <w:r w:rsidRPr="00B17A8E">
        <w:rPr>
          <w:rFonts w:ascii="Times New Roman" w:hAnsi="Times New Roman" w:cs="Times New Roman"/>
          <w:sz w:val="21"/>
          <w:szCs w:val="21"/>
          <w:lang w:eastAsia="ro-RO"/>
        </w:rPr>
        <w:t xml:space="preserve">Durata contractului este de la </w:t>
      </w:r>
      <w:r w:rsidRPr="00B17A8E">
        <w:rPr>
          <w:rFonts w:ascii="Times New Roman" w:hAnsi="Times New Roman" w:cs="Times New Roman"/>
          <w:sz w:val="21"/>
          <w:szCs w:val="21"/>
          <w:lang w:eastAsia="ar-SA"/>
        </w:rPr>
        <w:t xml:space="preserve">data semnării lui de către ambele părți şi produce efecte până la data </w:t>
      </w:r>
      <w:r w:rsidRPr="00B17A8E">
        <w:rPr>
          <w:rFonts w:ascii="Times New Roman" w:hAnsi="Times New Roman" w:cs="Times New Roman"/>
          <w:sz w:val="21"/>
          <w:szCs w:val="21"/>
        </w:rPr>
        <w:t>stingerii obligațiilor reciproce ce decurg din prezentul contract.</w:t>
      </w:r>
    </w:p>
    <w:p w14:paraId="2FAD7142" w14:textId="77777777" w:rsidR="00414D74" w:rsidRPr="00B17A8E" w:rsidRDefault="00414D74" w:rsidP="00C3778B">
      <w:pPr>
        <w:pStyle w:val="DefaultText2"/>
        <w:spacing w:line="276" w:lineRule="auto"/>
        <w:jc w:val="both"/>
        <w:rPr>
          <w:color w:val="auto"/>
          <w:sz w:val="21"/>
          <w:szCs w:val="21"/>
          <w:lang w:val="ro-RO"/>
        </w:rPr>
      </w:pPr>
    </w:p>
    <w:p w14:paraId="2B0C0413" w14:textId="77777777" w:rsidR="00414D74" w:rsidRPr="00B17A8E" w:rsidRDefault="00414D74" w:rsidP="00C3778B">
      <w:pPr>
        <w:pStyle w:val="DefaultText"/>
        <w:jc w:val="both"/>
        <w:rPr>
          <w:sz w:val="21"/>
          <w:szCs w:val="21"/>
          <w:lang w:val="it-IT"/>
        </w:rPr>
      </w:pPr>
      <w:r w:rsidRPr="00B17A8E">
        <w:rPr>
          <w:b/>
          <w:sz w:val="21"/>
          <w:szCs w:val="21"/>
          <w:lang w:val="it-IT"/>
        </w:rPr>
        <w:t xml:space="preserve">7. Executarea contractului </w:t>
      </w:r>
    </w:p>
    <w:p w14:paraId="188E39D9" w14:textId="62B546A3" w:rsidR="00414D74" w:rsidRPr="00B17A8E" w:rsidRDefault="007733F0" w:rsidP="00C3778B">
      <w:pPr>
        <w:pStyle w:val="DefaultText"/>
        <w:jc w:val="both"/>
        <w:rPr>
          <w:sz w:val="21"/>
          <w:szCs w:val="21"/>
          <w:lang w:bidi="ro-RO"/>
        </w:rPr>
      </w:pPr>
      <w:r w:rsidRPr="00B17A8E">
        <w:rPr>
          <w:color w:val="auto"/>
          <w:sz w:val="21"/>
          <w:szCs w:val="21"/>
          <w:lang w:val="ro-RO"/>
        </w:rPr>
        <w:t>7</w:t>
      </w:r>
      <w:r w:rsidR="00817281" w:rsidRPr="00B17A8E">
        <w:rPr>
          <w:color w:val="auto"/>
          <w:sz w:val="21"/>
          <w:szCs w:val="21"/>
          <w:lang w:val="ro-RO"/>
        </w:rPr>
        <w:t xml:space="preserve">.1 </w:t>
      </w:r>
      <w:proofErr w:type="spellStart"/>
      <w:r w:rsidR="00EA1472" w:rsidRPr="00B17A8E">
        <w:rPr>
          <w:sz w:val="21"/>
          <w:szCs w:val="21"/>
          <w:lang w:bidi="ro-RO"/>
        </w:rPr>
        <w:t>Termenul</w:t>
      </w:r>
      <w:proofErr w:type="spellEnd"/>
      <w:r w:rsidR="00EA1472" w:rsidRPr="00B17A8E">
        <w:rPr>
          <w:sz w:val="21"/>
          <w:szCs w:val="21"/>
          <w:lang w:bidi="ro-RO"/>
        </w:rPr>
        <w:t xml:space="preserve"> de </w:t>
      </w:r>
      <w:proofErr w:type="spellStart"/>
      <w:r w:rsidR="00EA1472" w:rsidRPr="00B17A8E">
        <w:rPr>
          <w:sz w:val="21"/>
          <w:szCs w:val="21"/>
          <w:lang w:bidi="ro-RO"/>
        </w:rPr>
        <w:t>prestare</w:t>
      </w:r>
      <w:proofErr w:type="spellEnd"/>
      <w:r w:rsidR="00EA1472" w:rsidRPr="00B17A8E">
        <w:rPr>
          <w:sz w:val="21"/>
          <w:szCs w:val="21"/>
          <w:lang w:bidi="ro-RO"/>
        </w:rPr>
        <w:t xml:space="preserve"> a </w:t>
      </w:r>
      <w:proofErr w:type="spellStart"/>
      <w:r w:rsidR="00EA1472" w:rsidRPr="00B17A8E">
        <w:rPr>
          <w:sz w:val="21"/>
          <w:szCs w:val="21"/>
          <w:lang w:bidi="ro-RO"/>
        </w:rPr>
        <w:t>serviciilor</w:t>
      </w:r>
      <w:proofErr w:type="spellEnd"/>
      <w:r w:rsidR="00EA1472" w:rsidRPr="00B17A8E">
        <w:rPr>
          <w:sz w:val="21"/>
          <w:szCs w:val="21"/>
          <w:lang w:bidi="ro-RO"/>
        </w:rPr>
        <w:t xml:space="preserve"> </w:t>
      </w:r>
      <w:proofErr w:type="spellStart"/>
      <w:r w:rsidR="00EA1472" w:rsidRPr="00B17A8E">
        <w:rPr>
          <w:sz w:val="21"/>
          <w:szCs w:val="21"/>
          <w:lang w:bidi="ro-RO"/>
        </w:rPr>
        <w:t>este</w:t>
      </w:r>
      <w:proofErr w:type="spellEnd"/>
      <w:r w:rsidR="00EA1472" w:rsidRPr="00B17A8E">
        <w:rPr>
          <w:sz w:val="21"/>
          <w:szCs w:val="21"/>
          <w:lang w:bidi="ro-RO"/>
        </w:rPr>
        <w:t xml:space="preserve"> de maxim 45 de </w:t>
      </w:r>
      <w:proofErr w:type="spellStart"/>
      <w:r w:rsidR="00EA1472" w:rsidRPr="00B17A8E">
        <w:rPr>
          <w:sz w:val="21"/>
          <w:szCs w:val="21"/>
          <w:lang w:bidi="ro-RO"/>
        </w:rPr>
        <w:t>zile</w:t>
      </w:r>
      <w:proofErr w:type="spellEnd"/>
      <w:r w:rsidR="00EA1472" w:rsidRPr="00B17A8E">
        <w:rPr>
          <w:sz w:val="21"/>
          <w:szCs w:val="21"/>
          <w:lang w:bidi="ro-RO"/>
        </w:rPr>
        <w:t xml:space="preserve"> de la nota de </w:t>
      </w:r>
      <w:proofErr w:type="spellStart"/>
      <w:r w:rsidR="00EA1472" w:rsidRPr="00B17A8E">
        <w:rPr>
          <w:sz w:val="21"/>
          <w:szCs w:val="21"/>
          <w:lang w:bidi="ro-RO"/>
        </w:rPr>
        <w:t>comandă</w:t>
      </w:r>
      <w:proofErr w:type="spellEnd"/>
      <w:r w:rsidR="00EA1472" w:rsidRPr="00B17A8E">
        <w:rPr>
          <w:sz w:val="21"/>
          <w:szCs w:val="21"/>
          <w:lang w:bidi="ro-RO"/>
        </w:rPr>
        <w:t xml:space="preserve"> </w:t>
      </w:r>
      <w:proofErr w:type="spellStart"/>
      <w:r w:rsidR="00EA1472" w:rsidRPr="00B17A8E">
        <w:rPr>
          <w:sz w:val="21"/>
          <w:szCs w:val="21"/>
          <w:lang w:bidi="ro-RO"/>
        </w:rPr>
        <w:t>emisă</w:t>
      </w:r>
      <w:proofErr w:type="spellEnd"/>
      <w:r w:rsidR="00EA1472" w:rsidRPr="00B17A8E">
        <w:rPr>
          <w:sz w:val="21"/>
          <w:szCs w:val="21"/>
          <w:lang w:bidi="ro-RO"/>
        </w:rPr>
        <w:t xml:space="preserve"> de </w:t>
      </w:r>
      <w:proofErr w:type="spellStart"/>
      <w:r w:rsidR="00EA1472" w:rsidRPr="00B17A8E">
        <w:rPr>
          <w:sz w:val="21"/>
          <w:szCs w:val="21"/>
          <w:lang w:bidi="ro-RO"/>
        </w:rPr>
        <w:t>către</w:t>
      </w:r>
      <w:proofErr w:type="spellEnd"/>
      <w:r w:rsidR="00EA1472" w:rsidRPr="00B17A8E">
        <w:rPr>
          <w:sz w:val="21"/>
          <w:szCs w:val="21"/>
          <w:lang w:bidi="ro-RO"/>
        </w:rPr>
        <w:t xml:space="preserve"> </w:t>
      </w:r>
      <w:proofErr w:type="spellStart"/>
      <w:r w:rsidR="00EA1472" w:rsidRPr="00B17A8E">
        <w:rPr>
          <w:sz w:val="21"/>
          <w:szCs w:val="21"/>
          <w:lang w:bidi="ro-RO"/>
        </w:rPr>
        <w:t>achizitor</w:t>
      </w:r>
      <w:proofErr w:type="spellEnd"/>
      <w:r w:rsidR="00EA1472" w:rsidRPr="00B17A8E">
        <w:rPr>
          <w:sz w:val="21"/>
          <w:szCs w:val="21"/>
          <w:lang w:bidi="ro-RO"/>
        </w:rPr>
        <w:t xml:space="preserve"> </w:t>
      </w:r>
      <w:proofErr w:type="spellStart"/>
      <w:r w:rsidR="00EA1472" w:rsidRPr="00B17A8E">
        <w:rPr>
          <w:sz w:val="21"/>
          <w:szCs w:val="21"/>
          <w:lang w:bidi="ro-RO"/>
        </w:rPr>
        <w:t>pentru</w:t>
      </w:r>
      <w:proofErr w:type="spellEnd"/>
      <w:r w:rsidR="00EA1472" w:rsidRPr="00B17A8E">
        <w:rPr>
          <w:sz w:val="21"/>
          <w:szCs w:val="21"/>
          <w:lang w:bidi="ro-RO"/>
        </w:rPr>
        <w:t xml:space="preserve"> un </w:t>
      </w:r>
      <w:proofErr w:type="spellStart"/>
      <w:r w:rsidR="00EA1472" w:rsidRPr="00B17A8E">
        <w:rPr>
          <w:sz w:val="21"/>
          <w:szCs w:val="21"/>
          <w:lang w:bidi="ro-RO"/>
        </w:rPr>
        <w:t>număr</w:t>
      </w:r>
      <w:proofErr w:type="spellEnd"/>
      <w:r w:rsidR="00EA1472" w:rsidRPr="00B17A8E">
        <w:rPr>
          <w:sz w:val="21"/>
          <w:szCs w:val="21"/>
          <w:lang w:bidi="ro-RO"/>
        </w:rPr>
        <w:t xml:space="preserve"> de </w:t>
      </w:r>
      <w:proofErr w:type="spellStart"/>
      <w:r w:rsidR="00EA1472" w:rsidRPr="00B17A8E">
        <w:rPr>
          <w:sz w:val="21"/>
          <w:szCs w:val="21"/>
          <w:lang w:bidi="ro-RO"/>
        </w:rPr>
        <w:t>peste</w:t>
      </w:r>
      <w:proofErr w:type="spellEnd"/>
      <w:r w:rsidR="00EA1472" w:rsidRPr="00B17A8E">
        <w:rPr>
          <w:sz w:val="21"/>
          <w:szCs w:val="21"/>
          <w:lang w:bidi="ro-RO"/>
        </w:rPr>
        <w:t xml:space="preserve"> 25 de </w:t>
      </w:r>
      <w:proofErr w:type="spellStart"/>
      <w:r w:rsidR="00EA1472" w:rsidRPr="00B17A8E">
        <w:rPr>
          <w:sz w:val="21"/>
          <w:szCs w:val="21"/>
          <w:lang w:bidi="ro-RO"/>
        </w:rPr>
        <w:t>obiective</w:t>
      </w:r>
      <w:proofErr w:type="spellEnd"/>
      <w:r w:rsidR="003A5E5E" w:rsidRPr="00B17A8E">
        <w:rPr>
          <w:sz w:val="21"/>
          <w:szCs w:val="21"/>
          <w:lang w:val="ro-RO" w:bidi="ro-RO"/>
        </w:rPr>
        <w:t xml:space="preserve"> și maxim 10 zile </w:t>
      </w:r>
      <w:proofErr w:type="spellStart"/>
      <w:r w:rsidR="00EA1472" w:rsidRPr="00B17A8E">
        <w:rPr>
          <w:sz w:val="21"/>
          <w:szCs w:val="21"/>
          <w:lang w:bidi="ro-RO"/>
        </w:rPr>
        <w:t>pentru</w:t>
      </w:r>
      <w:proofErr w:type="spellEnd"/>
      <w:r w:rsidR="00EA1472" w:rsidRPr="00B17A8E">
        <w:rPr>
          <w:sz w:val="21"/>
          <w:szCs w:val="21"/>
          <w:lang w:bidi="ro-RO"/>
        </w:rPr>
        <w:t xml:space="preserve"> un  </w:t>
      </w:r>
      <w:proofErr w:type="spellStart"/>
      <w:r w:rsidR="00EA1472" w:rsidRPr="00B17A8E">
        <w:rPr>
          <w:sz w:val="21"/>
          <w:szCs w:val="21"/>
          <w:lang w:bidi="ro-RO"/>
        </w:rPr>
        <w:t>număr</w:t>
      </w:r>
      <w:proofErr w:type="spellEnd"/>
      <w:r w:rsidR="00EA1472" w:rsidRPr="00B17A8E">
        <w:rPr>
          <w:sz w:val="21"/>
          <w:szCs w:val="21"/>
          <w:lang w:bidi="ro-RO"/>
        </w:rPr>
        <w:t xml:space="preserve"> </w:t>
      </w:r>
      <w:proofErr w:type="spellStart"/>
      <w:r w:rsidR="00EA1472" w:rsidRPr="00B17A8E">
        <w:rPr>
          <w:sz w:val="21"/>
          <w:szCs w:val="21"/>
          <w:lang w:bidi="ro-RO"/>
        </w:rPr>
        <w:t>mai</w:t>
      </w:r>
      <w:proofErr w:type="spellEnd"/>
      <w:r w:rsidR="00EA1472" w:rsidRPr="00B17A8E">
        <w:rPr>
          <w:sz w:val="21"/>
          <w:szCs w:val="21"/>
          <w:lang w:bidi="ro-RO"/>
        </w:rPr>
        <w:t xml:space="preserve"> mic de 5 </w:t>
      </w:r>
      <w:proofErr w:type="spellStart"/>
      <w:r w:rsidR="00EA1472" w:rsidRPr="00B17A8E">
        <w:rPr>
          <w:sz w:val="21"/>
          <w:szCs w:val="21"/>
          <w:lang w:bidi="ro-RO"/>
        </w:rPr>
        <w:t>obiective</w:t>
      </w:r>
      <w:proofErr w:type="spellEnd"/>
      <w:r w:rsidR="00EA1472" w:rsidRPr="00B17A8E">
        <w:rPr>
          <w:sz w:val="21"/>
          <w:szCs w:val="21"/>
          <w:lang w:bidi="ro-RO"/>
        </w:rPr>
        <w:t>.</w:t>
      </w:r>
    </w:p>
    <w:p w14:paraId="3B1CBA62" w14:textId="77777777" w:rsidR="00B17A8E" w:rsidRPr="00B17A8E" w:rsidRDefault="00B17A8E" w:rsidP="00C3778B">
      <w:pPr>
        <w:pStyle w:val="DefaultText"/>
        <w:jc w:val="both"/>
        <w:rPr>
          <w:sz w:val="21"/>
          <w:szCs w:val="21"/>
          <w:lang w:val="ro-RO" w:bidi="ro-RO"/>
        </w:rPr>
      </w:pPr>
    </w:p>
    <w:p w14:paraId="131C5E1C" w14:textId="42530E45" w:rsidR="00B17A8E" w:rsidRPr="00B17A8E" w:rsidRDefault="003A5E5E" w:rsidP="00C3778B">
      <w:pPr>
        <w:pStyle w:val="DefaultText"/>
        <w:spacing w:line="276" w:lineRule="auto"/>
        <w:jc w:val="both"/>
        <w:rPr>
          <w:b/>
          <w:bCs/>
          <w:color w:val="auto"/>
          <w:sz w:val="21"/>
          <w:szCs w:val="21"/>
          <w:lang w:val="ro-RO"/>
        </w:rPr>
      </w:pPr>
      <w:r w:rsidRPr="00B17A8E">
        <w:rPr>
          <w:b/>
          <w:bCs/>
          <w:color w:val="auto"/>
          <w:sz w:val="21"/>
          <w:szCs w:val="21"/>
          <w:lang w:val="ro-RO"/>
        </w:rPr>
        <w:t xml:space="preserve">8. </w:t>
      </w:r>
      <w:r w:rsidR="00817281" w:rsidRPr="00B17A8E">
        <w:rPr>
          <w:b/>
          <w:bCs/>
          <w:color w:val="auto"/>
          <w:sz w:val="21"/>
          <w:szCs w:val="21"/>
          <w:lang w:val="ro-RO"/>
        </w:rPr>
        <w:t>Documentele contractului</w:t>
      </w:r>
      <w:r w:rsidR="00980E93" w:rsidRPr="00B17A8E">
        <w:rPr>
          <w:b/>
          <w:bCs/>
          <w:color w:val="auto"/>
          <w:sz w:val="21"/>
          <w:szCs w:val="21"/>
          <w:lang w:val="ro-RO"/>
        </w:rPr>
        <w:t>:</w:t>
      </w:r>
    </w:p>
    <w:p w14:paraId="014CA141" w14:textId="3E26F036" w:rsidR="00817281" w:rsidRPr="00B17A8E" w:rsidRDefault="003A5E5E" w:rsidP="00C3778B">
      <w:pPr>
        <w:pStyle w:val="DefaultText1"/>
        <w:tabs>
          <w:tab w:val="clear" w:pos="708"/>
        </w:tabs>
        <w:suppressAutoHyphens w:val="0"/>
        <w:spacing w:line="276" w:lineRule="auto"/>
        <w:jc w:val="both"/>
        <w:rPr>
          <w:color w:val="auto"/>
          <w:sz w:val="21"/>
          <w:szCs w:val="21"/>
          <w:lang w:val="ro-RO"/>
        </w:rPr>
      </w:pPr>
      <w:r w:rsidRPr="00B17A8E">
        <w:rPr>
          <w:color w:val="auto"/>
          <w:sz w:val="21"/>
          <w:szCs w:val="21"/>
          <w:lang w:val="ro-RO"/>
        </w:rPr>
        <w:t>8</w:t>
      </w:r>
      <w:r w:rsidR="00817281" w:rsidRPr="00B17A8E">
        <w:rPr>
          <w:color w:val="auto"/>
          <w:sz w:val="21"/>
          <w:szCs w:val="21"/>
          <w:lang w:val="ro-RO"/>
        </w:rPr>
        <w:t>.1 Documentele contractului sunt:</w:t>
      </w:r>
    </w:p>
    <w:p w14:paraId="73D2DB81" w14:textId="0806E725" w:rsidR="00817281" w:rsidRPr="00B17A8E" w:rsidRDefault="00817281" w:rsidP="00C3778B">
      <w:pPr>
        <w:shd w:val="clear" w:color="auto" w:fill="FFFFFF"/>
        <w:spacing w:line="276" w:lineRule="auto"/>
        <w:jc w:val="both"/>
        <w:rPr>
          <w:sz w:val="21"/>
          <w:szCs w:val="21"/>
          <w:lang w:val="it-IT"/>
        </w:rPr>
      </w:pPr>
      <w:r w:rsidRPr="00B17A8E">
        <w:rPr>
          <w:bCs/>
          <w:sz w:val="21"/>
          <w:szCs w:val="21"/>
        </w:rPr>
        <w:t xml:space="preserve">a) </w:t>
      </w:r>
      <w:r w:rsidR="0010535B" w:rsidRPr="00B17A8E">
        <w:rPr>
          <w:sz w:val="21"/>
          <w:szCs w:val="21"/>
        </w:rPr>
        <w:t>C</w:t>
      </w:r>
      <w:r w:rsidRPr="00B17A8E">
        <w:rPr>
          <w:sz w:val="21"/>
          <w:szCs w:val="21"/>
        </w:rPr>
        <w:t>aietul de sarcini;</w:t>
      </w:r>
    </w:p>
    <w:p w14:paraId="1F746D6B" w14:textId="76DA1A1C" w:rsidR="008B7942" w:rsidRPr="00B17A8E" w:rsidRDefault="008B7942" w:rsidP="00C3778B">
      <w:pPr>
        <w:shd w:val="clear" w:color="auto" w:fill="FFFFFF"/>
        <w:spacing w:line="276" w:lineRule="auto"/>
        <w:jc w:val="both"/>
        <w:rPr>
          <w:sz w:val="21"/>
          <w:szCs w:val="21"/>
          <w:lang w:val="it-IT"/>
        </w:rPr>
      </w:pPr>
      <w:r w:rsidRPr="00B17A8E">
        <w:rPr>
          <w:sz w:val="21"/>
          <w:szCs w:val="21"/>
        </w:rPr>
        <w:t>b) Oferta nr. 1405/15.03.2024;</w:t>
      </w:r>
    </w:p>
    <w:p w14:paraId="7B3BDA19" w14:textId="48B9BFE0" w:rsidR="00817281" w:rsidRPr="00B17A8E" w:rsidRDefault="00BA0F9F" w:rsidP="00C3778B">
      <w:pPr>
        <w:shd w:val="clear" w:color="auto" w:fill="FFFFFF"/>
        <w:spacing w:line="276" w:lineRule="auto"/>
        <w:jc w:val="both"/>
        <w:rPr>
          <w:sz w:val="21"/>
          <w:szCs w:val="21"/>
          <w:lang w:val="it-IT"/>
        </w:rPr>
      </w:pPr>
      <w:bookmarkStart w:id="1" w:name="do|caIII|si11|ar147|al1|lib"/>
      <w:bookmarkEnd w:id="1"/>
      <w:r w:rsidRPr="00B17A8E">
        <w:rPr>
          <w:bCs/>
          <w:sz w:val="21"/>
          <w:szCs w:val="21"/>
        </w:rPr>
        <w:t>c</w:t>
      </w:r>
      <w:r w:rsidR="00817281" w:rsidRPr="00B17A8E">
        <w:rPr>
          <w:bCs/>
          <w:sz w:val="21"/>
          <w:szCs w:val="21"/>
        </w:rPr>
        <w:t xml:space="preserve">) </w:t>
      </w:r>
      <w:r w:rsidR="008B7942" w:rsidRPr="00B17A8E">
        <w:rPr>
          <w:sz w:val="21"/>
          <w:szCs w:val="21"/>
        </w:rPr>
        <w:t xml:space="preserve">Detaliu achiziție SEAP </w:t>
      </w:r>
      <w:r w:rsidR="008B7942" w:rsidRPr="00B17A8E">
        <w:rPr>
          <w:sz w:val="21"/>
          <w:szCs w:val="21"/>
          <w:lang w:val="it-IT"/>
        </w:rPr>
        <w:t>DA35242970</w:t>
      </w:r>
      <w:r w:rsidR="000A5B01" w:rsidRPr="00B17A8E">
        <w:rPr>
          <w:sz w:val="21"/>
          <w:szCs w:val="21"/>
          <w:lang w:val="it-IT"/>
        </w:rPr>
        <w:t>;</w:t>
      </w:r>
    </w:p>
    <w:p w14:paraId="01CEE7C5" w14:textId="33190A84" w:rsidR="00414D74" w:rsidRPr="00B17A8E" w:rsidRDefault="00AD3309" w:rsidP="00C3778B">
      <w:pPr>
        <w:shd w:val="clear" w:color="auto" w:fill="FFFFFF"/>
        <w:spacing w:line="276" w:lineRule="auto"/>
        <w:jc w:val="both"/>
        <w:rPr>
          <w:sz w:val="21"/>
          <w:szCs w:val="21"/>
          <w:lang w:val="it-IT"/>
        </w:rPr>
      </w:pPr>
      <w:r w:rsidRPr="00B17A8E">
        <w:rPr>
          <w:sz w:val="21"/>
          <w:szCs w:val="21"/>
          <w:lang w:val="it-IT"/>
        </w:rPr>
        <w:t>d) Anexa obiectivelor/</w:t>
      </w:r>
      <w:r w:rsidR="00D81E53" w:rsidRPr="00B17A8E">
        <w:rPr>
          <w:sz w:val="21"/>
          <w:szCs w:val="21"/>
          <w:lang w:val="it-IT"/>
        </w:rPr>
        <w:t>locațiilor</w:t>
      </w:r>
      <w:r w:rsidR="000A5B01" w:rsidRPr="00B17A8E">
        <w:rPr>
          <w:sz w:val="21"/>
          <w:szCs w:val="21"/>
          <w:lang w:val="it-IT"/>
        </w:rPr>
        <w:t>;</w:t>
      </w:r>
      <w:bookmarkStart w:id="2" w:name="do|caIII|si11|ar147|al1|lid"/>
      <w:bookmarkStart w:id="3" w:name="do|caIII|si11|ar147|al1|lie"/>
      <w:bookmarkEnd w:id="2"/>
      <w:bookmarkEnd w:id="3"/>
    </w:p>
    <w:p w14:paraId="6F8E0D22" w14:textId="77777777" w:rsidR="00B17A8E" w:rsidRPr="00B17A8E" w:rsidRDefault="00B17A8E" w:rsidP="00C3778B">
      <w:pPr>
        <w:shd w:val="clear" w:color="auto" w:fill="FFFFFF"/>
        <w:spacing w:line="276" w:lineRule="auto"/>
        <w:jc w:val="both"/>
        <w:rPr>
          <w:sz w:val="21"/>
          <w:szCs w:val="21"/>
          <w:lang w:val="it-IT"/>
        </w:rPr>
      </w:pPr>
    </w:p>
    <w:p w14:paraId="7956A9D5" w14:textId="77777777" w:rsidR="003A5E5E" w:rsidRPr="00B17A8E" w:rsidRDefault="003A5E5E" w:rsidP="00C3778B">
      <w:pPr>
        <w:pStyle w:val="DefaultText"/>
        <w:jc w:val="both"/>
        <w:rPr>
          <w:b/>
          <w:iCs/>
          <w:sz w:val="21"/>
          <w:szCs w:val="21"/>
          <w:lang w:val="es-ES"/>
        </w:rPr>
      </w:pPr>
      <w:r w:rsidRPr="00B17A8E">
        <w:rPr>
          <w:b/>
          <w:iCs/>
          <w:sz w:val="21"/>
          <w:szCs w:val="21"/>
          <w:lang w:val="es-ES"/>
        </w:rPr>
        <w:t xml:space="preserve">9.  </w:t>
      </w:r>
      <w:proofErr w:type="spellStart"/>
      <w:r w:rsidRPr="00B17A8E">
        <w:rPr>
          <w:b/>
          <w:iCs/>
          <w:sz w:val="21"/>
          <w:szCs w:val="21"/>
          <w:lang w:val="es-ES"/>
        </w:rPr>
        <w:t>Obligaţiile</w:t>
      </w:r>
      <w:proofErr w:type="spellEnd"/>
      <w:r w:rsidRPr="00B17A8E">
        <w:rPr>
          <w:b/>
          <w:iCs/>
          <w:sz w:val="21"/>
          <w:szCs w:val="21"/>
          <w:lang w:val="es-ES"/>
        </w:rPr>
        <w:t xml:space="preserve"> </w:t>
      </w:r>
      <w:proofErr w:type="spellStart"/>
      <w:r w:rsidRPr="00B17A8E">
        <w:rPr>
          <w:b/>
          <w:iCs/>
          <w:sz w:val="21"/>
          <w:szCs w:val="21"/>
          <w:lang w:val="es-ES"/>
        </w:rPr>
        <w:t>principale</w:t>
      </w:r>
      <w:proofErr w:type="spellEnd"/>
      <w:r w:rsidRPr="00B17A8E">
        <w:rPr>
          <w:b/>
          <w:iCs/>
          <w:sz w:val="21"/>
          <w:szCs w:val="21"/>
          <w:lang w:val="es-ES"/>
        </w:rPr>
        <w:t xml:space="preserve"> ale </w:t>
      </w:r>
      <w:proofErr w:type="spellStart"/>
      <w:r w:rsidRPr="00B17A8E">
        <w:rPr>
          <w:b/>
          <w:iCs/>
          <w:sz w:val="21"/>
          <w:szCs w:val="21"/>
          <w:lang w:val="es-ES"/>
        </w:rPr>
        <w:t>prestatorului</w:t>
      </w:r>
      <w:proofErr w:type="spellEnd"/>
    </w:p>
    <w:p w14:paraId="2EB68D8B" w14:textId="2C60D62E" w:rsidR="003A5E5E" w:rsidRPr="00B17A8E" w:rsidRDefault="003A5E5E" w:rsidP="00C3778B">
      <w:pPr>
        <w:pStyle w:val="Corptext"/>
        <w:tabs>
          <w:tab w:val="left" w:pos="836"/>
        </w:tabs>
        <w:kinsoku w:val="0"/>
        <w:overflowPunct w:val="0"/>
        <w:spacing w:line="276" w:lineRule="auto"/>
        <w:ind w:left="0" w:right="114" w:firstLine="0"/>
        <w:jc w:val="both"/>
        <w:rPr>
          <w:rFonts w:ascii="Times New Roman" w:hAnsi="Times New Roman" w:cs="Times New Roman"/>
          <w:sz w:val="21"/>
          <w:szCs w:val="21"/>
          <w:lang w:val="es-ES"/>
        </w:rPr>
      </w:pPr>
      <w:r w:rsidRPr="00B17A8E">
        <w:rPr>
          <w:rFonts w:ascii="Times New Roman" w:hAnsi="Times New Roman" w:cs="Times New Roman"/>
          <w:sz w:val="21"/>
          <w:szCs w:val="21"/>
        </w:rPr>
        <w:t xml:space="preserve">9.1. </w:t>
      </w:r>
      <w:proofErr w:type="spellStart"/>
      <w:r w:rsidRPr="00B17A8E">
        <w:rPr>
          <w:rFonts w:ascii="Times New Roman" w:hAnsi="Times New Roman" w:cs="Times New Roman"/>
          <w:sz w:val="21"/>
          <w:szCs w:val="21"/>
          <w:lang w:val="es-ES"/>
        </w:rPr>
        <w:t>Prestatorul</w:t>
      </w:r>
      <w:proofErr w:type="spellEnd"/>
      <w:r w:rsidRPr="00B17A8E">
        <w:rPr>
          <w:rFonts w:ascii="Times New Roman" w:hAnsi="Times New Roman" w:cs="Times New Roman"/>
          <w:sz w:val="21"/>
          <w:szCs w:val="21"/>
          <w:lang w:val="es-ES"/>
        </w:rPr>
        <w:t xml:space="preserve"> se </w:t>
      </w:r>
      <w:proofErr w:type="spellStart"/>
      <w:r w:rsidRPr="00B17A8E">
        <w:rPr>
          <w:rFonts w:ascii="Times New Roman" w:hAnsi="Times New Roman" w:cs="Times New Roman"/>
          <w:sz w:val="21"/>
          <w:szCs w:val="21"/>
          <w:lang w:val="es-ES"/>
        </w:rPr>
        <w:t>obligă</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să</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presteze</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serviciile</w:t>
      </w:r>
      <w:proofErr w:type="spellEnd"/>
      <w:r w:rsidRPr="00B17A8E">
        <w:rPr>
          <w:rFonts w:ascii="Times New Roman" w:hAnsi="Times New Roman" w:cs="Times New Roman"/>
          <w:sz w:val="21"/>
          <w:szCs w:val="21"/>
          <w:lang w:val="es-ES"/>
        </w:rPr>
        <w:t xml:space="preserve"> la </w:t>
      </w:r>
      <w:proofErr w:type="spellStart"/>
      <w:r w:rsidRPr="00B17A8E">
        <w:rPr>
          <w:rFonts w:ascii="Times New Roman" w:hAnsi="Times New Roman" w:cs="Times New Roman"/>
          <w:sz w:val="21"/>
          <w:szCs w:val="21"/>
          <w:lang w:val="es-ES"/>
        </w:rPr>
        <w:t>standardele</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şi</w:t>
      </w:r>
      <w:proofErr w:type="spellEnd"/>
      <w:r w:rsidRPr="00B17A8E">
        <w:rPr>
          <w:rFonts w:ascii="Times New Roman" w:hAnsi="Times New Roman" w:cs="Times New Roman"/>
          <w:sz w:val="21"/>
          <w:szCs w:val="21"/>
          <w:lang w:val="es-ES"/>
        </w:rPr>
        <w:t>/</w:t>
      </w:r>
      <w:proofErr w:type="spellStart"/>
      <w:r w:rsidRPr="00B17A8E">
        <w:rPr>
          <w:rFonts w:ascii="Times New Roman" w:hAnsi="Times New Roman" w:cs="Times New Roman"/>
          <w:sz w:val="21"/>
          <w:szCs w:val="21"/>
          <w:lang w:val="es-ES"/>
        </w:rPr>
        <w:t>sau</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performanţele</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asumate</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prin</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caietul</w:t>
      </w:r>
      <w:proofErr w:type="spellEnd"/>
      <w:r w:rsidRPr="00B17A8E">
        <w:rPr>
          <w:rFonts w:ascii="Times New Roman" w:hAnsi="Times New Roman" w:cs="Times New Roman"/>
          <w:sz w:val="21"/>
          <w:szCs w:val="21"/>
          <w:lang w:val="es-ES"/>
        </w:rPr>
        <w:t xml:space="preserve"> de </w:t>
      </w:r>
      <w:proofErr w:type="spellStart"/>
      <w:r w:rsidRPr="00B17A8E">
        <w:rPr>
          <w:rFonts w:ascii="Times New Roman" w:hAnsi="Times New Roman" w:cs="Times New Roman"/>
          <w:sz w:val="21"/>
          <w:szCs w:val="21"/>
          <w:lang w:val="es-ES"/>
        </w:rPr>
        <w:t>sarcini</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prezentate</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în</w:t>
      </w:r>
      <w:proofErr w:type="spellEnd"/>
      <w:r w:rsidRPr="00B17A8E">
        <w:rPr>
          <w:rFonts w:ascii="Times New Roman" w:hAnsi="Times New Roman" w:cs="Times New Roman"/>
          <w:sz w:val="21"/>
          <w:szCs w:val="21"/>
          <w:lang w:val="es-ES"/>
        </w:rPr>
        <w:t xml:space="preserve"> oferta.</w:t>
      </w:r>
    </w:p>
    <w:p w14:paraId="1A055D88" w14:textId="4E352607" w:rsidR="003A5E5E" w:rsidRPr="00B17A8E" w:rsidRDefault="003A5E5E" w:rsidP="00C3778B">
      <w:pPr>
        <w:pStyle w:val="Corptext"/>
        <w:tabs>
          <w:tab w:val="left" w:pos="836"/>
        </w:tabs>
        <w:kinsoku w:val="0"/>
        <w:overflowPunct w:val="0"/>
        <w:spacing w:line="276" w:lineRule="auto"/>
        <w:ind w:left="0" w:right="114" w:firstLine="0"/>
        <w:jc w:val="both"/>
        <w:rPr>
          <w:rFonts w:ascii="Times New Roman" w:hAnsi="Times New Roman" w:cs="Times New Roman"/>
          <w:sz w:val="21"/>
          <w:szCs w:val="21"/>
          <w:lang w:val="es-ES"/>
        </w:rPr>
      </w:pPr>
      <w:r w:rsidRPr="00B17A8E">
        <w:rPr>
          <w:rFonts w:ascii="Times New Roman" w:hAnsi="Times New Roman" w:cs="Times New Roman"/>
          <w:sz w:val="21"/>
          <w:szCs w:val="21"/>
          <w:lang w:val="es-ES"/>
        </w:rPr>
        <w:t xml:space="preserve">9.2. </w:t>
      </w:r>
      <w:proofErr w:type="spellStart"/>
      <w:r w:rsidRPr="00B17A8E">
        <w:rPr>
          <w:rFonts w:ascii="Times New Roman" w:hAnsi="Times New Roman" w:cs="Times New Roman"/>
          <w:sz w:val="21"/>
          <w:szCs w:val="21"/>
          <w:lang w:val="es-ES"/>
        </w:rPr>
        <w:t>Prestatorul</w:t>
      </w:r>
      <w:proofErr w:type="spellEnd"/>
      <w:r w:rsidRPr="00B17A8E">
        <w:rPr>
          <w:rFonts w:ascii="Times New Roman" w:hAnsi="Times New Roman" w:cs="Times New Roman"/>
          <w:sz w:val="21"/>
          <w:szCs w:val="21"/>
          <w:lang w:val="es-ES"/>
        </w:rPr>
        <w:t xml:space="preserve"> se </w:t>
      </w:r>
      <w:proofErr w:type="spellStart"/>
      <w:r w:rsidRPr="00B17A8E">
        <w:rPr>
          <w:rFonts w:ascii="Times New Roman" w:hAnsi="Times New Roman" w:cs="Times New Roman"/>
          <w:sz w:val="21"/>
          <w:szCs w:val="21"/>
          <w:lang w:val="es-ES"/>
        </w:rPr>
        <w:t>obligă</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să</w:t>
      </w:r>
      <w:proofErr w:type="spellEnd"/>
      <w:r w:rsidRPr="00B17A8E">
        <w:rPr>
          <w:rFonts w:ascii="Times New Roman" w:hAnsi="Times New Roman" w:cs="Times New Roman"/>
          <w:sz w:val="21"/>
          <w:szCs w:val="21"/>
          <w:lang w:val="es-ES"/>
        </w:rPr>
        <w:t xml:space="preserve">-l </w:t>
      </w:r>
      <w:proofErr w:type="spellStart"/>
      <w:r w:rsidRPr="00B17A8E">
        <w:rPr>
          <w:rFonts w:ascii="Times New Roman" w:hAnsi="Times New Roman" w:cs="Times New Roman"/>
          <w:sz w:val="21"/>
          <w:szCs w:val="21"/>
          <w:lang w:val="es-ES"/>
        </w:rPr>
        <w:t>informeze</w:t>
      </w:r>
      <w:proofErr w:type="spellEnd"/>
      <w:r w:rsidRPr="00B17A8E">
        <w:rPr>
          <w:rFonts w:ascii="Times New Roman" w:hAnsi="Times New Roman" w:cs="Times New Roman"/>
          <w:sz w:val="21"/>
          <w:szCs w:val="21"/>
          <w:lang w:val="es-ES"/>
        </w:rPr>
        <w:t xml:space="preserve"> pe </w:t>
      </w:r>
      <w:proofErr w:type="spellStart"/>
      <w:r w:rsidRPr="00B17A8E">
        <w:rPr>
          <w:rFonts w:ascii="Times New Roman" w:hAnsi="Times New Roman" w:cs="Times New Roman"/>
          <w:sz w:val="21"/>
          <w:szCs w:val="21"/>
          <w:lang w:val="es-ES"/>
        </w:rPr>
        <w:t>Achizitor</w:t>
      </w:r>
      <w:proofErr w:type="spellEnd"/>
      <w:r w:rsidRPr="00B17A8E">
        <w:rPr>
          <w:rFonts w:ascii="Times New Roman" w:hAnsi="Times New Roman" w:cs="Times New Roman"/>
          <w:sz w:val="21"/>
          <w:szCs w:val="21"/>
          <w:lang w:val="es-ES"/>
        </w:rPr>
        <w:t xml:space="preserve"> la </w:t>
      </w:r>
      <w:proofErr w:type="spellStart"/>
      <w:r w:rsidRPr="00B17A8E">
        <w:rPr>
          <w:rFonts w:ascii="Times New Roman" w:hAnsi="Times New Roman" w:cs="Times New Roman"/>
          <w:sz w:val="21"/>
          <w:szCs w:val="21"/>
          <w:lang w:val="es-ES"/>
        </w:rPr>
        <w:t>timp</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şi</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în</w:t>
      </w:r>
      <w:proofErr w:type="spellEnd"/>
      <w:r w:rsidRPr="00B17A8E">
        <w:rPr>
          <w:rFonts w:ascii="Times New Roman" w:hAnsi="Times New Roman" w:cs="Times New Roman"/>
          <w:sz w:val="21"/>
          <w:szCs w:val="21"/>
          <w:lang w:val="es-ES"/>
        </w:rPr>
        <w:t xml:space="preserve"> mod </w:t>
      </w:r>
      <w:proofErr w:type="spellStart"/>
      <w:r w:rsidRPr="00B17A8E">
        <w:rPr>
          <w:rFonts w:ascii="Times New Roman" w:hAnsi="Times New Roman" w:cs="Times New Roman"/>
          <w:sz w:val="21"/>
          <w:szCs w:val="21"/>
          <w:lang w:val="es-ES"/>
        </w:rPr>
        <w:t>corect</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cu</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privire</w:t>
      </w:r>
      <w:proofErr w:type="spellEnd"/>
      <w:r w:rsidRPr="00B17A8E">
        <w:rPr>
          <w:rFonts w:ascii="Times New Roman" w:hAnsi="Times New Roman" w:cs="Times New Roman"/>
          <w:sz w:val="21"/>
          <w:szCs w:val="21"/>
          <w:lang w:val="es-ES"/>
        </w:rPr>
        <w:t xml:space="preserve"> la </w:t>
      </w:r>
      <w:proofErr w:type="spellStart"/>
      <w:r w:rsidRPr="00B17A8E">
        <w:rPr>
          <w:rFonts w:ascii="Times New Roman" w:hAnsi="Times New Roman" w:cs="Times New Roman"/>
          <w:sz w:val="21"/>
          <w:szCs w:val="21"/>
          <w:lang w:val="es-ES"/>
        </w:rPr>
        <w:t>problemele</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identificate</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în</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cursul</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derulării</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contractului</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sau</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asupra</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oricaror</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modificari</w:t>
      </w:r>
      <w:proofErr w:type="spellEnd"/>
      <w:r w:rsidRPr="00B17A8E">
        <w:rPr>
          <w:rFonts w:ascii="Times New Roman" w:hAnsi="Times New Roman" w:cs="Times New Roman"/>
          <w:sz w:val="21"/>
          <w:szCs w:val="21"/>
          <w:lang w:val="es-ES"/>
        </w:rPr>
        <w:t xml:space="preserve"> ale </w:t>
      </w:r>
      <w:proofErr w:type="spellStart"/>
      <w:r w:rsidRPr="00B17A8E">
        <w:rPr>
          <w:rFonts w:ascii="Times New Roman" w:hAnsi="Times New Roman" w:cs="Times New Roman"/>
          <w:sz w:val="21"/>
          <w:szCs w:val="21"/>
          <w:lang w:val="es-ES"/>
        </w:rPr>
        <w:t>condițiilor</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tehnice</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sau</w:t>
      </w:r>
      <w:proofErr w:type="spellEnd"/>
      <w:r w:rsidRPr="00B17A8E">
        <w:rPr>
          <w:rFonts w:ascii="Times New Roman" w:hAnsi="Times New Roman" w:cs="Times New Roman"/>
          <w:sz w:val="21"/>
          <w:szCs w:val="21"/>
          <w:lang w:val="es-ES"/>
        </w:rPr>
        <w:t xml:space="preserve"> de </w:t>
      </w:r>
      <w:proofErr w:type="spellStart"/>
      <w:r w:rsidRPr="00B17A8E">
        <w:rPr>
          <w:rFonts w:ascii="Times New Roman" w:hAnsi="Times New Roman" w:cs="Times New Roman"/>
          <w:sz w:val="21"/>
          <w:szCs w:val="21"/>
          <w:lang w:val="es-ES"/>
        </w:rPr>
        <w:t>calitate</w:t>
      </w:r>
      <w:proofErr w:type="spellEnd"/>
      <w:r w:rsidRPr="00B17A8E">
        <w:rPr>
          <w:rFonts w:ascii="Times New Roman" w:hAnsi="Times New Roman" w:cs="Times New Roman"/>
          <w:sz w:val="21"/>
          <w:szCs w:val="21"/>
          <w:lang w:val="es-ES"/>
        </w:rPr>
        <w:t xml:space="preserve"> care </w:t>
      </w:r>
      <w:proofErr w:type="spellStart"/>
      <w:r w:rsidRPr="00B17A8E">
        <w:rPr>
          <w:rFonts w:ascii="Times New Roman" w:hAnsi="Times New Roman" w:cs="Times New Roman"/>
          <w:sz w:val="21"/>
          <w:szCs w:val="21"/>
          <w:lang w:val="es-ES"/>
        </w:rPr>
        <w:t>apar</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în</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decursul</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prestării</w:t>
      </w:r>
      <w:proofErr w:type="spellEnd"/>
      <w:r w:rsidRPr="00B17A8E">
        <w:rPr>
          <w:rFonts w:ascii="Times New Roman" w:hAnsi="Times New Roman" w:cs="Times New Roman"/>
          <w:sz w:val="21"/>
          <w:szCs w:val="21"/>
          <w:lang w:val="es-ES"/>
        </w:rPr>
        <w:t xml:space="preserve"> </w:t>
      </w:r>
      <w:proofErr w:type="spellStart"/>
      <w:r w:rsidRPr="00B17A8E">
        <w:rPr>
          <w:rFonts w:ascii="Times New Roman" w:hAnsi="Times New Roman" w:cs="Times New Roman"/>
          <w:sz w:val="21"/>
          <w:szCs w:val="21"/>
          <w:lang w:val="es-ES"/>
        </w:rPr>
        <w:t>serviciilor</w:t>
      </w:r>
      <w:proofErr w:type="spellEnd"/>
      <w:r w:rsidRPr="00B17A8E">
        <w:rPr>
          <w:rFonts w:ascii="Times New Roman" w:hAnsi="Times New Roman" w:cs="Times New Roman"/>
          <w:sz w:val="21"/>
          <w:szCs w:val="21"/>
          <w:lang w:val="es-ES"/>
        </w:rPr>
        <w:t>.</w:t>
      </w:r>
    </w:p>
    <w:p w14:paraId="6800C7DC" w14:textId="42E16A2B" w:rsidR="003A7694" w:rsidRPr="00B17A8E" w:rsidRDefault="003A7694" w:rsidP="006B3AAE">
      <w:pPr>
        <w:tabs>
          <w:tab w:val="left" w:pos="0"/>
        </w:tabs>
        <w:autoSpaceDN w:val="0"/>
        <w:adjustRightInd w:val="0"/>
        <w:spacing w:line="276" w:lineRule="auto"/>
        <w:jc w:val="both"/>
        <w:rPr>
          <w:sz w:val="21"/>
          <w:szCs w:val="21"/>
        </w:rPr>
      </w:pPr>
      <w:r w:rsidRPr="00B17A8E">
        <w:rPr>
          <w:sz w:val="21"/>
          <w:szCs w:val="21"/>
        </w:rPr>
        <w:t xml:space="preserve">9.3 </w:t>
      </w:r>
      <w:r w:rsidRPr="00B17A8E">
        <w:rPr>
          <w:sz w:val="21"/>
          <w:szCs w:val="21"/>
          <w:lang w:val="pt-BR"/>
        </w:rPr>
        <w:t>Prestatorul este</w:t>
      </w:r>
      <w:r w:rsidRPr="00B17A8E">
        <w:rPr>
          <w:rFonts w:eastAsia="Arial"/>
          <w:sz w:val="21"/>
          <w:szCs w:val="21"/>
          <w:lang w:val="pt-BR"/>
        </w:rPr>
        <w:t xml:space="preserve"> </w:t>
      </w:r>
      <w:r w:rsidRPr="00B17A8E">
        <w:rPr>
          <w:sz w:val="21"/>
          <w:szCs w:val="21"/>
          <w:lang w:val="pt-BR"/>
        </w:rPr>
        <w:t>pe</w:t>
      </w:r>
      <w:r w:rsidRPr="00B17A8E">
        <w:rPr>
          <w:rFonts w:eastAsia="Arial"/>
          <w:sz w:val="21"/>
          <w:szCs w:val="21"/>
          <w:lang w:val="pt-BR"/>
        </w:rPr>
        <w:t xml:space="preserve"> </w:t>
      </w:r>
      <w:r w:rsidRPr="00B17A8E">
        <w:rPr>
          <w:sz w:val="21"/>
          <w:szCs w:val="21"/>
          <w:lang w:val="pt-BR"/>
        </w:rPr>
        <w:t>deplin</w:t>
      </w:r>
      <w:r w:rsidRPr="00B17A8E">
        <w:rPr>
          <w:rFonts w:eastAsia="Arial"/>
          <w:sz w:val="21"/>
          <w:szCs w:val="21"/>
          <w:lang w:val="pt-BR"/>
        </w:rPr>
        <w:t xml:space="preserve"> </w:t>
      </w:r>
      <w:r w:rsidRPr="00B17A8E">
        <w:rPr>
          <w:sz w:val="21"/>
          <w:szCs w:val="21"/>
          <w:lang w:val="pt-BR"/>
        </w:rPr>
        <w:t>responsabil</w:t>
      </w:r>
      <w:r w:rsidRPr="00B17A8E">
        <w:rPr>
          <w:rFonts w:eastAsia="Arial"/>
          <w:sz w:val="21"/>
          <w:szCs w:val="21"/>
          <w:lang w:val="pt-BR"/>
        </w:rPr>
        <w:t xml:space="preserve"> </w:t>
      </w:r>
      <w:r w:rsidRPr="00B17A8E">
        <w:rPr>
          <w:sz w:val="21"/>
          <w:szCs w:val="21"/>
          <w:lang w:val="pt-BR"/>
        </w:rPr>
        <w:t>pentru</w:t>
      </w:r>
      <w:r w:rsidRPr="00B17A8E">
        <w:rPr>
          <w:rFonts w:eastAsia="Arial"/>
          <w:sz w:val="21"/>
          <w:szCs w:val="21"/>
          <w:lang w:val="pt-BR"/>
        </w:rPr>
        <w:t xml:space="preserve"> </w:t>
      </w:r>
      <w:r w:rsidRPr="00B17A8E">
        <w:rPr>
          <w:sz w:val="21"/>
          <w:szCs w:val="21"/>
          <w:lang w:val="pt-BR"/>
        </w:rPr>
        <w:t>prestarea</w:t>
      </w:r>
      <w:r w:rsidRPr="00B17A8E">
        <w:rPr>
          <w:rFonts w:eastAsia="Arial"/>
          <w:sz w:val="21"/>
          <w:szCs w:val="21"/>
          <w:lang w:val="pt-BR"/>
        </w:rPr>
        <w:t xml:space="preserve"> </w:t>
      </w:r>
      <w:r w:rsidRPr="00B17A8E">
        <w:rPr>
          <w:sz w:val="21"/>
          <w:szCs w:val="21"/>
          <w:lang w:val="pt-BR"/>
        </w:rPr>
        <w:t>serviciilor</w:t>
      </w:r>
      <w:r w:rsidRPr="00B17A8E">
        <w:rPr>
          <w:rFonts w:eastAsia="Arial"/>
          <w:sz w:val="21"/>
          <w:szCs w:val="21"/>
          <w:lang w:val="pt-BR"/>
        </w:rPr>
        <w:t xml:space="preserve"> </w:t>
      </w:r>
      <w:r w:rsidRPr="00B17A8E">
        <w:rPr>
          <w:sz w:val="21"/>
          <w:szCs w:val="21"/>
          <w:lang w:val="pt-BR"/>
        </w:rPr>
        <w:t>în</w:t>
      </w:r>
      <w:r w:rsidRPr="00B17A8E">
        <w:rPr>
          <w:rFonts w:eastAsia="Arial"/>
          <w:sz w:val="21"/>
          <w:szCs w:val="21"/>
          <w:lang w:val="pt-BR"/>
        </w:rPr>
        <w:t xml:space="preserve"> </w:t>
      </w:r>
      <w:r w:rsidRPr="00B17A8E">
        <w:rPr>
          <w:sz w:val="21"/>
          <w:szCs w:val="21"/>
          <w:lang w:val="pt-BR"/>
        </w:rPr>
        <w:t>termenul</w:t>
      </w:r>
      <w:r w:rsidRPr="00B17A8E">
        <w:rPr>
          <w:rFonts w:eastAsia="Arial"/>
          <w:sz w:val="21"/>
          <w:szCs w:val="21"/>
          <w:lang w:val="pt-BR"/>
        </w:rPr>
        <w:t xml:space="preserve"> </w:t>
      </w:r>
      <w:r w:rsidRPr="00B17A8E">
        <w:rPr>
          <w:sz w:val="21"/>
          <w:szCs w:val="21"/>
          <w:lang w:val="pt-BR"/>
        </w:rPr>
        <w:t>convenit, prezentat în propunerea tehnică, anexa la prezentul contract.</w:t>
      </w:r>
      <w:r w:rsidRPr="00B17A8E">
        <w:rPr>
          <w:rFonts w:eastAsia="Arial"/>
          <w:sz w:val="21"/>
          <w:szCs w:val="21"/>
          <w:lang w:val="pt-BR"/>
        </w:rPr>
        <w:t xml:space="preserve"> </w:t>
      </w:r>
      <w:r w:rsidRPr="00B17A8E">
        <w:rPr>
          <w:sz w:val="21"/>
          <w:szCs w:val="21"/>
        </w:rPr>
        <w:t>Totodată, este răspunzător atât de siguranța tuturor operațiunilor și metodelor de prestare utilizate, cât și de asigurarea capacității de personal calificat din domeniu, cu respectarea prevederilor legale și contractuale, precum și cu deplina înțelegere a complexității legate de derularea cu succes a execuției serviciilor, astfel încât să se asigure îndeplinirea obiectivelor autorității contractante.</w:t>
      </w:r>
    </w:p>
    <w:p w14:paraId="5DABDDC4" w14:textId="6FE463A2" w:rsidR="003A5E5E" w:rsidRPr="00B17A8E" w:rsidRDefault="003A5E5E" w:rsidP="00C3778B">
      <w:pPr>
        <w:pStyle w:val="DefaultText"/>
        <w:jc w:val="both"/>
        <w:rPr>
          <w:sz w:val="21"/>
          <w:szCs w:val="21"/>
          <w:lang w:val="es-ES"/>
        </w:rPr>
      </w:pPr>
      <w:r w:rsidRPr="00B17A8E">
        <w:rPr>
          <w:sz w:val="21"/>
          <w:szCs w:val="21"/>
          <w:lang w:val="es-ES"/>
        </w:rPr>
        <w:t>9.</w:t>
      </w:r>
      <w:r w:rsidR="003A7694" w:rsidRPr="00B17A8E">
        <w:rPr>
          <w:sz w:val="21"/>
          <w:szCs w:val="21"/>
          <w:lang w:val="es-ES"/>
        </w:rPr>
        <w:t>4</w:t>
      </w:r>
      <w:r w:rsidRPr="00B17A8E">
        <w:rPr>
          <w:sz w:val="21"/>
          <w:szCs w:val="21"/>
          <w:lang w:val="es-ES"/>
        </w:rPr>
        <w:t xml:space="preserve">. </w:t>
      </w:r>
      <w:proofErr w:type="spellStart"/>
      <w:r w:rsidRPr="00B17A8E">
        <w:rPr>
          <w:sz w:val="21"/>
          <w:szCs w:val="21"/>
          <w:lang w:val="es-ES"/>
        </w:rPr>
        <w:t>Prestatorul</w:t>
      </w:r>
      <w:proofErr w:type="spellEnd"/>
      <w:r w:rsidRPr="00B17A8E">
        <w:rPr>
          <w:sz w:val="21"/>
          <w:szCs w:val="21"/>
          <w:lang w:val="es-ES"/>
        </w:rPr>
        <w:t xml:space="preserve"> se </w:t>
      </w:r>
      <w:proofErr w:type="spellStart"/>
      <w:r w:rsidRPr="00B17A8E">
        <w:rPr>
          <w:sz w:val="21"/>
          <w:szCs w:val="21"/>
          <w:lang w:val="es-ES"/>
        </w:rPr>
        <w:t>obligă</w:t>
      </w:r>
      <w:proofErr w:type="spellEnd"/>
      <w:r w:rsidRPr="00B17A8E">
        <w:rPr>
          <w:sz w:val="21"/>
          <w:szCs w:val="21"/>
          <w:lang w:val="es-ES"/>
        </w:rPr>
        <w:t xml:space="preserve"> </w:t>
      </w:r>
      <w:proofErr w:type="spellStart"/>
      <w:r w:rsidRPr="00B17A8E">
        <w:rPr>
          <w:sz w:val="21"/>
          <w:szCs w:val="21"/>
          <w:lang w:val="es-ES"/>
        </w:rPr>
        <w:t>să</w:t>
      </w:r>
      <w:proofErr w:type="spellEnd"/>
      <w:r w:rsidRPr="00B17A8E">
        <w:rPr>
          <w:sz w:val="21"/>
          <w:szCs w:val="21"/>
          <w:lang w:val="es-ES"/>
        </w:rPr>
        <w:t xml:space="preserve"> </w:t>
      </w:r>
      <w:proofErr w:type="spellStart"/>
      <w:r w:rsidRPr="00B17A8E">
        <w:rPr>
          <w:sz w:val="21"/>
          <w:szCs w:val="21"/>
          <w:lang w:val="es-ES"/>
        </w:rPr>
        <w:t>despăgubească</w:t>
      </w:r>
      <w:proofErr w:type="spellEnd"/>
      <w:r w:rsidRPr="00B17A8E">
        <w:rPr>
          <w:sz w:val="21"/>
          <w:szCs w:val="21"/>
          <w:lang w:val="es-ES"/>
        </w:rPr>
        <w:t xml:space="preserve"> </w:t>
      </w:r>
      <w:proofErr w:type="spellStart"/>
      <w:r w:rsidRPr="00B17A8E">
        <w:rPr>
          <w:sz w:val="21"/>
          <w:szCs w:val="21"/>
          <w:lang w:val="es-ES"/>
        </w:rPr>
        <w:t>Achizitorul</w:t>
      </w:r>
      <w:proofErr w:type="spellEnd"/>
      <w:r w:rsidRPr="00B17A8E">
        <w:rPr>
          <w:sz w:val="21"/>
          <w:szCs w:val="21"/>
          <w:lang w:val="es-ES"/>
        </w:rPr>
        <w:t xml:space="preserve"> </w:t>
      </w:r>
      <w:proofErr w:type="spellStart"/>
      <w:r w:rsidRPr="00B17A8E">
        <w:rPr>
          <w:sz w:val="21"/>
          <w:szCs w:val="21"/>
          <w:lang w:val="es-ES"/>
        </w:rPr>
        <w:t>împotriva</w:t>
      </w:r>
      <w:proofErr w:type="spellEnd"/>
      <w:r w:rsidRPr="00B17A8E">
        <w:rPr>
          <w:sz w:val="21"/>
          <w:szCs w:val="21"/>
          <w:lang w:val="es-ES"/>
        </w:rPr>
        <w:t xml:space="preserve"> </w:t>
      </w:r>
      <w:proofErr w:type="spellStart"/>
      <w:r w:rsidRPr="00B17A8E">
        <w:rPr>
          <w:sz w:val="21"/>
          <w:szCs w:val="21"/>
          <w:lang w:val="es-ES"/>
        </w:rPr>
        <w:t>oricăror</w:t>
      </w:r>
      <w:proofErr w:type="spellEnd"/>
      <w:r w:rsidRPr="00B17A8E">
        <w:rPr>
          <w:sz w:val="21"/>
          <w:szCs w:val="21"/>
          <w:lang w:val="es-ES"/>
        </w:rPr>
        <w:t xml:space="preserve">: </w:t>
      </w:r>
    </w:p>
    <w:p w14:paraId="256784AB" w14:textId="77777777" w:rsidR="003A5E5E" w:rsidRPr="00B17A8E" w:rsidRDefault="003A5E5E" w:rsidP="00C3778B">
      <w:pPr>
        <w:pStyle w:val="DefaultText"/>
        <w:jc w:val="both"/>
        <w:rPr>
          <w:sz w:val="21"/>
          <w:szCs w:val="21"/>
          <w:lang w:val="es-ES"/>
        </w:rPr>
      </w:pPr>
      <w:r w:rsidRPr="00B17A8E">
        <w:rPr>
          <w:sz w:val="21"/>
          <w:szCs w:val="21"/>
          <w:lang w:val="es-ES"/>
        </w:rPr>
        <w:t xml:space="preserve">i) </w:t>
      </w:r>
      <w:proofErr w:type="spellStart"/>
      <w:r w:rsidRPr="00B17A8E">
        <w:rPr>
          <w:sz w:val="21"/>
          <w:szCs w:val="21"/>
          <w:lang w:val="es-ES"/>
        </w:rPr>
        <w:t>reclamaţii</w:t>
      </w:r>
      <w:proofErr w:type="spellEnd"/>
      <w:r w:rsidRPr="00B17A8E">
        <w:rPr>
          <w:sz w:val="21"/>
          <w:szCs w:val="21"/>
          <w:lang w:val="es-ES"/>
        </w:rPr>
        <w:t xml:space="preserve"> </w:t>
      </w:r>
      <w:proofErr w:type="spellStart"/>
      <w:r w:rsidRPr="00B17A8E">
        <w:rPr>
          <w:sz w:val="21"/>
          <w:szCs w:val="21"/>
          <w:lang w:val="es-ES"/>
        </w:rPr>
        <w:t>şi</w:t>
      </w:r>
      <w:proofErr w:type="spellEnd"/>
      <w:r w:rsidRPr="00B17A8E">
        <w:rPr>
          <w:sz w:val="21"/>
          <w:szCs w:val="21"/>
          <w:lang w:val="es-ES"/>
        </w:rPr>
        <w:t xml:space="preserve"> </w:t>
      </w:r>
      <w:proofErr w:type="spellStart"/>
      <w:r w:rsidRPr="00B17A8E">
        <w:rPr>
          <w:sz w:val="21"/>
          <w:szCs w:val="21"/>
          <w:lang w:val="es-ES"/>
        </w:rPr>
        <w:t>acţiuni</w:t>
      </w:r>
      <w:proofErr w:type="spellEnd"/>
      <w:r w:rsidRPr="00B17A8E">
        <w:rPr>
          <w:sz w:val="21"/>
          <w:szCs w:val="21"/>
          <w:lang w:val="es-ES"/>
        </w:rPr>
        <w:t xml:space="preserve"> </w:t>
      </w:r>
      <w:proofErr w:type="spellStart"/>
      <w:r w:rsidRPr="00B17A8E">
        <w:rPr>
          <w:sz w:val="21"/>
          <w:szCs w:val="21"/>
          <w:lang w:val="es-ES"/>
        </w:rPr>
        <w:t>în</w:t>
      </w:r>
      <w:proofErr w:type="spellEnd"/>
      <w:r w:rsidRPr="00B17A8E">
        <w:rPr>
          <w:sz w:val="21"/>
          <w:szCs w:val="21"/>
          <w:lang w:val="es-ES"/>
        </w:rPr>
        <w:t xml:space="preserve"> </w:t>
      </w:r>
      <w:proofErr w:type="spellStart"/>
      <w:r w:rsidRPr="00B17A8E">
        <w:rPr>
          <w:sz w:val="21"/>
          <w:szCs w:val="21"/>
          <w:lang w:val="es-ES"/>
        </w:rPr>
        <w:t>justiţie</w:t>
      </w:r>
      <w:proofErr w:type="spellEnd"/>
      <w:r w:rsidRPr="00B17A8E">
        <w:rPr>
          <w:sz w:val="21"/>
          <w:szCs w:val="21"/>
          <w:lang w:val="es-ES"/>
        </w:rPr>
        <w:t xml:space="preserve">, ce </w:t>
      </w:r>
      <w:proofErr w:type="spellStart"/>
      <w:r w:rsidRPr="00B17A8E">
        <w:rPr>
          <w:sz w:val="21"/>
          <w:szCs w:val="21"/>
          <w:lang w:val="es-ES"/>
        </w:rPr>
        <w:t>rezultă</w:t>
      </w:r>
      <w:proofErr w:type="spellEnd"/>
      <w:r w:rsidRPr="00B17A8E">
        <w:rPr>
          <w:sz w:val="21"/>
          <w:szCs w:val="21"/>
          <w:lang w:val="es-ES"/>
        </w:rPr>
        <w:t xml:space="preserve"> din </w:t>
      </w:r>
      <w:proofErr w:type="spellStart"/>
      <w:r w:rsidRPr="00B17A8E">
        <w:rPr>
          <w:sz w:val="21"/>
          <w:szCs w:val="21"/>
          <w:lang w:val="es-ES"/>
        </w:rPr>
        <w:t>încălcarea</w:t>
      </w:r>
      <w:proofErr w:type="spellEnd"/>
      <w:r w:rsidRPr="00B17A8E">
        <w:rPr>
          <w:sz w:val="21"/>
          <w:szCs w:val="21"/>
          <w:lang w:val="es-ES"/>
        </w:rPr>
        <w:t xml:space="preserve"> </w:t>
      </w:r>
      <w:proofErr w:type="spellStart"/>
      <w:r w:rsidRPr="00B17A8E">
        <w:rPr>
          <w:sz w:val="21"/>
          <w:szCs w:val="21"/>
          <w:lang w:val="es-ES"/>
        </w:rPr>
        <w:t>unor</w:t>
      </w:r>
      <w:proofErr w:type="spellEnd"/>
      <w:r w:rsidRPr="00B17A8E">
        <w:rPr>
          <w:sz w:val="21"/>
          <w:szCs w:val="21"/>
          <w:lang w:val="es-ES"/>
        </w:rPr>
        <w:t xml:space="preserve"> </w:t>
      </w:r>
      <w:proofErr w:type="spellStart"/>
      <w:r w:rsidRPr="00B17A8E">
        <w:rPr>
          <w:sz w:val="21"/>
          <w:szCs w:val="21"/>
          <w:lang w:val="es-ES"/>
        </w:rPr>
        <w:t>drepturi</w:t>
      </w:r>
      <w:proofErr w:type="spellEnd"/>
      <w:r w:rsidRPr="00B17A8E">
        <w:rPr>
          <w:sz w:val="21"/>
          <w:szCs w:val="21"/>
          <w:lang w:val="es-ES"/>
        </w:rPr>
        <w:t xml:space="preserve"> de </w:t>
      </w:r>
      <w:proofErr w:type="spellStart"/>
      <w:r w:rsidRPr="00B17A8E">
        <w:rPr>
          <w:sz w:val="21"/>
          <w:szCs w:val="21"/>
          <w:lang w:val="es-ES"/>
        </w:rPr>
        <w:t>proprietate</w:t>
      </w:r>
      <w:proofErr w:type="spellEnd"/>
      <w:r w:rsidRPr="00B17A8E">
        <w:rPr>
          <w:sz w:val="21"/>
          <w:szCs w:val="21"/>
          <w:lang w:val="es-ES"/>
        </w:rPr>
        <w:t xml:space="preserve"> </w:t>
      </w:r>
      <w:proofErr w:type="spellStart"/>
      <w:r w:rsidRPr="00B17A8E">
        <w:rPr>
          <w:sz w:val="21"/>
          <w:szCs w:val="21"/>
          <w:lang w:val="es-ES"/>
        </w:rPr>
        <w:t>intelectuală</w:t>
      </w:r>
      <w:proofErr w:type="spellEnd"/>
      <w:r w:rsidRPr="00B17A8E">
        <w:rPr>
          <w:sz w:val="21"/>
          <w:szCs w:val="21"/>
          <w:lang w:val="es-ES"/>
        </w:rPr>
        <w:t xml:space="preserve"> (brevete, </w:t>
      </w:r>
      <w:proofErr w:type="spellStart"/>
      <w:r w:rsidRPr="00B17A8E">
        <w:rPr>
          <w:sz w:val="21"/>
          <w:szCs w:val="21"/>
          <w:lang w:val="es-ES"/>
        </w:rPr>
        <w:t>nume</w:t>
      </w:r>
      <w:proofErr w:type="spellEnd"/>
      <w:r w:rsidRPr="00B17A8E">
        <w:rPr>
          <w:sz w:val="21"/>
          <w:szCs w:val="21"/>
          <w:lang w:val="es-ES"/>
        </w:rPr>
        <w:t xml:space="preserve">, </w:t>
      </w:r>
      <w:proofErr w:type="spellStart"/>
      <w:r w:rsidRPr="00B17A8E">
        <w:rPr>
          <w:sz w:val="21"/>
          <w:szCs w:val="21"/>
          <w:lang w:val="es-ES"/>
        </w:rPr>
        <w:t>mărci</w:t>
      </w:r>
      <w:proofErr w:type="spellEnd"/>
      <w:r w:rsidRPr="00B17A8E">
        <w:rPr>
          <w:sz w:val="21"/>
          <w:szCs w:val="21"/>
          <w:lang w:val="es-ES"/>
        </w:rPr>
        <w:t xml:space="preserve"> </w:t>
      </w:r>
      <w:proofErr w:type="spellStart"/>
      <w:r w:rsidRPr="00B17A8E">
        <w:rPr>
          <w:sz w:val="21"/>
          <w:szCs w:val="21"/>
          <w:lang w:val="es-ES"/>
        </w:rPr>
        <w:t>înregistrate</w:t>
      </w:r>
      <w:proofErr w:type="spellEnd"/>
      <w:r w:rsidRPr="00B17A8E">
        <w:rPr>
          <w:sz w:val="21"/>
          <w:szCs w:val="21"/>
          <w:lang w:val="es-ES"/>
        </w:rPr>
        <w:t xml:space="preserve"> etc.), </w:t>
      </w:r>
      <w:proofErr w:type="spellStart"/>
      <w:r w:rsidRPr="00B17A8E">
        <w:rPr>
          <w:sz w:val="21"/>
          <w:szCs w:val="21"/>
          <w:lang w:val="es-ES"/>
        </w:rPr>
        <w:t>legate</w:t>
      </w:r>
      <w:proofErr w:type="spellEnd"/>
      <w:r w:rsidRPr="00B17A8E">
        <w:rPr>
          <w:sz w:val="21"/>
          <w:szCs w:val="21"/>
          <w:lang w:val="es-ES"/>
        </w:rPr>
        <w:t xml:space="preserve"> de </w:t>
      </w:r>
      <w:proofErr w:type="spellStart"/>
      <w:r w:rsidRPr="00B17A8E">
        <w:rPr>
          <w:sz w:val="21"/>
          <w:szCs w:val="21"/>
          <w:lang w:val="es-ES"/>
        </w:rPr>
        <w:t>echipamentele</w:t>
      </w:r>
      <w:proofErr w:type="spellEnd"/>
      <w:r w:rsidRPr="00B17A8E">
        <w:rPr>
          <w:sz w:val="21"/>
          <w:szCs w:val="21"/>
          <w:lang w:val="es-ES"/>
        </w:rPr>
        <w:t xml:space="preserve">, </w:t>
      </w:r>
      <w:proofErr w:type="spellStart"/>
      <w:r w:rsidRPr="00B17A8E">
        <w:rPr>
          <w:sz w:val="21"/>
          <w:szCs w:val="21"/>
          <w:lang w:val="es-ES"/>
        </w:rPr>
        <w:t>materialele</w:t>
      </w:r>
      <w:proofErr w:type="spellEnd"/>
      <w:r w:rsidRPr="00B17A8E">
        <w:rPr>
          <w:sz w:val="21"/>
          <w:szCs w:val="21"/>
          <w:lang w:val="es-ES"/>
        </w:rPr>
        <w:t xml:space="preserve">, </w:t>
      </w:r>
      <w:proofErr w:type="spellStart"/>
      <w:r w:rsidRPr="00B17A8E">
        <w:rPr>
          <w:sz w:val="21"/>
          <w:szCs w:val="21"/>
          <w:lang w:val="es-ES"/>
        </w:rPr>
        <w:t>instalaţiile</w:t>
      </w:r>
      <w:proofErr w:type="spellEnd"/>
      <w:r w:rsidRPr="00B17A8E">
        <w:rPr>
          <w:sz w:val="21"/>
          <w:szCs w:val="21"/>
          <w:lang w:val="es-ES"/>
        </w:rPr>
        <w:t xml:space="preserve"> </w:t>
      </w:r>
      <w:proofErr w:type="spellStart"/>
      <w:r w:rsidRPr="00B17A8E">
        <w:rPr>
          <w:sz w:val="21"/>
          <w:szCs w:val="21"/>
          <w:lang w:val="es-ES"/>
        </w:rPr>
        <w:t>sau</w:t>
      </w:r>
      <w:proofErr w:type="spellEnd"/>
      <w:r w:rsidRPr="00B17A8E">
        <w:rPr>
          <w:sz w:val="21"/>
          <w:szCs w:val="21"/>
          <w:lang w:val="es-ES"/>
        </w:rPr>
        <w:t xml:space="preserve"> </w:t>
      </w:r>
      <w:proofErr w:type="spellStart"/>
      <w:r w:rsidRPr="00B17A8E">
        <w:rPr>
          <w:sz w:val="21"/>
          <w:szCs w:val="21"/>
          <w:lang w:val="es-ES"/>
        </w:rPr>
        <w:t>utilajele</w:t>
      </w:r>
      <w:proofErr w:type="spellEnd"/>
      <w:r w:rsidRPr="00B17A8E">
        <w:rPr>
          <w:sz w:val="21"/>
          <w:szCs w:val="21"/>
          <w:lang w:val="es-ES"/>
        </w:rPr>
        <w:t xml:space="preserve"> </w:t>
      </w:r>
      <w:proofErr w:type="spellStart"/>
      <w:r w:rsidRPr="00B17A8E">
        <w:rPr>
          <w:sz w:val="21"/>
          <w:szCs w:val="21"/>
          <w:lang w:val="es-ES"/>
        </w:rPr>
        <w:t>folosite</w:t>
      </w:r>
      <w:proofErr w:type="spellEnd"/>
      <w:r w:rsidRPr="00B17A8E">
        <w:rPr>
          <w:sz w:val="21"/>
          <w:szCs w:val="21"/>
          <w:lang w:val="es-ES"/>
        </w:rPr>
        <w:t xml:space="preserve"> </w:t>
      </w:r>
      <w:proofErr w:type="spellStart"/>
      <w:r w:rsidRPr="00B17A8E">
        <w:rPr>
          <w:sz w:val="21"/>
          <w:szCs w:val="21"/>
          <w:lang w:val="es-ES"/>
        </w:rPr>
        <w:t>pentru</w:t>
      </w:r>
      <w:proofErr w:type="spellEnd"/>
      <w:r w:rsidRPr="00B17A8E">
        <w:rPr>
          <w:sz w:val="21"/>
          <w:szCs w:val="21"/>
          <w:lang w:val="es-ES"/>
        </w:rPr>
        <w:t xml:space="preserve"> </w:t>
      </w:r>
      <w:proofErr w:type="spellStart"/>
      <w:r w:rsidRPr="00B17A8E">
        <w:rPr>
          <w:sz w:val="21"/>
          <w:szCs w:val="21"/>
          <w:lang w:val="es-ES"/>
        </w:rPr>
        <w:t>sau</w:t>
      </w:r>
      <w:proofErr w:type="spellEnd"/>
      <w:r w:rsidRPr="00B17A8E">
        <w:rPr>
          <w:sz w:val="21"/>
          <w:szCs w:val="21"/>
          <w:lang w:val="es-ES"/>
        </w:rPr>
        <w:t xml:space="preserve"> </w:t>
      </w:r>
      <w:proofErr w:type="spellStart"/>
      <w:r w:rsidRPr="00B17A8E">
        <w:rPr>
          <w:sz w:val="21"/>
          <w:szCs w:val="21"/>
          <w:lang w:val="es-ES"/>
        </w:rPr>
        <w:t>în</w:t>
      </w:r>
      <w:proofErr w:type="spellEnd"/>
      <w:r w:rsidRPr="00B17A8E">
        <w:rPr>
          <w:sz w:val="21"/>
          <w:szCs w:val="21"/>
          <w:lang w:val="es-ES"/>
        </w:rPr>
        <w:t xml:space="preserve"> </w:t>
      </w:r>
      <w:proofErr w:type="spellStart"/>
      <w:r w:rsidRPr="00B17A8E">
        <w:rPr>
          <w:sz w:val="21"/>
          <w:szCs w:val="21"/>
          <w:lang w:val="es-ES"/>
        </w:rPr>
        <w:t>legătură</w:t>
      </w:r>
      <w:proofErr w:type="spellEnd"/>
      <w:r w:rsidRPr="00B17A8E">
        <w:rPr>
          <w:sz w:val="21"/>
          <w:szCs w:val="21"/>
          <w:lang w:val="es-ES"/>
        </w:rPr>
        <w:t xml:space="preserve"> </w:t>
      </w:r>
      <w:proofErr w:type="spellStart"/>
      <w:r w:rsidRPr="00B17A8E">
        <w:rPr>
          <w:sz w:val="21"/>
          <w:szCs w:val="21"/>
          <w:lang w:val="es-ES"/>
        </w:rPr>
        <w:t>cu</w:t>
      </w:r>
      <w:proofErr w:type="spellEnd"/>
      <w:r w:rsidRPr="00B17A8E">
        <w:rPr>
          <w:sz w:val="21"/>
          <w:szCs w:val="21"/>
          <w:lang w:val="es-ES"/>
        </w:rPr>
        <w:t xml:space="preserve"> </w:t>
      </w:r>
      <w:proofErr w:type="spellStart"/>
      <w:r w:rsidRPr="00B17A8E">
        <w:rPr>
          <w:sz w:val="21"/>
          <w:szCs w:val="21"/>
          <w:lang w:val="es-ES"/>
        </w:rPr>
        <w:t>serviciile</w:t>
      </w:r>
      <w:proofErr w:type="spellEnd"/>
      <w:r w:rsidRPr="00B17A8E">
        <w:rPr>
          <w:sz w:val="21"/>
          <w:szCs w:val="21"/>
          <w:lang w:val="es-ES"/>
        </w:rPr>
        <w:t xml:space="preserve"> </w:t>
      </w:r>
      <w:proofErr w:type="spellStart"/>
      <w:r w:rsidRPr="00B17A8E">
        <w:rPr>
          <w:sz w:val="21"/>
          <w:szCs w:val="21"/>
          <w:lang w:val="es-ES"/>
        </w:rPr>
        <w:t>prestate</w:t>
      </w:r>
      <w:proofErr w:type="spellEnd"/>
      <w:r w:rsidRPr="00B17A8E">
        <w:rPr>
          <w:sz w:val="21"/>
          <w:szCs w:val="21"/>
          <w:lang w:val="es-ES"/>
        </w:rPr>
        <w:t xml:space="preserve">; </w:t>
      </w:r>
    </w:p>
    <w:p w14:paraId="0F594D25" w14:textId="5FD3D57F" w:rsidR="003A5E5E" w:rsidRPr="00B17A8E" w:rsidRDefault="003A5E5E" w:rsidP="00C3778B">
      <w:pPr>
        <w:pStyle w:val="DefaultText"/>
        <w:jc w:val="both"/>
        <w:rPr>
          <w:sz w:val="21"/>
          <w:szCs w:val="21"/>
          <w:lang w:val="es-ES"/>
        </w:rPr>
      </w:pPr>
      <w:r w:rsidRPr="00B17A8E">
        <w:rPr>
          <w:sz w:val="21"/>
          <w:szCs w:val="21"/>
          <w:lang w:val="es-ES"/>
        </w:rPr>
        <w:t>9.</w:t>
      </w:r>
      <w:r w:rsidR="003A7694" w:rsidRPr="00B17A8E">
        <w:rPr>
          <w:sz w:val="21"/>
          <w:szCs w:val="21"/>
          <w:lang w:val="es-ES"/>
        </w:rPr>
        <w:t>5</w:t>
      </w:r>
      <w:r w:rsidRPr="00B17A8E">
        <w:rPr>
          <w:sz w:val="21"/>
          <w:szCs w:val="21"/>
          <w:lang w:val="es-ES"/>
        </w:rPr>
        <w:t xml:space="preserve"> </w:t>
      </w:r>
      <w:proofErr w:type="spellStart"/>
      <w:r w:rsidRPr="00B17A8E">
        <w:rPr>
          <w:sz w:val="21"/>
          <w:szCs w:val="21"/>
          <w:lang w:val="es-ES"/>
        </w:rPr>
        <w:t>Prestatorul</w:t>
      </w:r>
      <w:proofErr w:type="spellEnd"/>
      <w:r w:rsidRPr="00B17A8E">
        <w:rPr>
          <w:sz w:val="21"/>
          <w:szCs w:val="21"/>
          <w:lang w:val="es-ES"/>
        </w:rPr>
        <w:t xml:space="preserve"> se </w:t>
      </w:r>
      <w:proofErr w:type="spellStart"/>
      <w:r w:rsidRPr="00B17A8E">
        <w:rPr>
          <w:sz w:val="21"/>
          <w:szCs w:val="21"/>
          <w:lang w:val="es-ES"/>
        </w:rPr>
        <w:t>obligă</w:t>
      </w:r>
      <w:proofErr w:type="spellEnd"/>
      <w:r w:rsidRPr="00B17A8E">
        <w:rPr>
          <w:sz w:val="21"/>
          <w:szCs w:val="21"/>
          <w:lang w:val="es-ES"/>
        </w:rPr>
        <w:t xml:space="preserve"> </w:t>
      </w:r>
      <w:proofErr w:type="spellStart"/>
      <w:r w:rsidRPr="00B17A8E">
        <w:rPr>
          <w:sz w:val="21"/>
          <w:szCs w:val="21"/>
          <w:lang w:val="es-ES"/>
        </w:rPr>
        <w:t>să</w:t>
      </w:r>
      <w:proofErr w:type="spellEnd"/>
      <w:r w:rsidRPr="00B17A8E">
        <w:rPr>
          <w:sz w:val="21"/>
          <w:szCs w:val="21"/>
          <w:lang w:val="es-ES"/>
        </w:rPr>
        <w:t xml:space="preserve"> </w:t>
      </w:r>
      <w:proofErr w:type="spellStart"/>
      <w:r w:rsidRPr="00B17A8E">
        <w:rPr>
          <w:sz w:val="21"/>
          <w:szCs w:val="21"/>
          <w:lang w:val="es-ES"/>
        </w:rPr>
        <w:t>presteze</w:t>
      </w:r>
      <w:proofErr w:type="spellEnd"/>
      <w:r w:rsidRPr="00B17A8E">
        <w:rPr>
          <w:sz w:val="21"/>
          <w:szCs w:val="21"/>
          <w:lang w:val="es-ES"/>
        </w:rPr>
        <w:t xml:space="preserve"> </w:t>
      </w:r>
      <w:proofErr w:type="spellStart"/>
      <w:r w:rsidRPr="00B17A8E">
        <w:rPr>
          <w:sz w:val="21"/>
          <w:szCs w:val="21"/>
          <w:lang w:val="es-ES"/>
        </w:rPr>
        <w:t>serviciile</w:t>
      </w:r>
      <w:proofErr w:type="spellEnd"/>
      <w:r w:rsidRPr="00B17A8E">
        <w:rPr>
          <w:sz w:val="21"/>
          <w:szCs w:val="21"/>
          <w:lang w:val="es-ES"/>
        </w:rPr>
        <w:t xml:space="preserve"> </w:t>
      </w:r>
      <w:proofErr w:type="spellStart"/>
      <w:r w:rsidRPr="00B17A8E">
        <w:rPr>
          <w:sz w:val="21"/>
          <w:szCs w:val="21"/>
          <w:lang w:val="es-ES"/>
        </w:rPr>
        <w:t>în</w:t>
      </w:r>
      <w:proofErr w:type="spellEnd"/>
      <w:r w:rsidRPr="00B17A8E">
        <w:rPr>
          <w:sz w:val="21"/>
          <w:szCs w:val="21"/>
          <w:lang w:val="es-ES"/>
        </w:rPr>
        <w:t xml:space="preserve"> </w:t>
      </w:r>
      <w:proofErr w:type="spellStart"/>
      <w:r w:rsidRPr="00B17A8E">
        <w:rPr>
          <w:sz w:val="21"/>
          <w:szCs w:val="21"/>
          <w:lang w:val="es-ES"/>
        </w:rPr>
        <w:t>conformitate</w:t>
      </w:r>
      <w:proofErr w:type="spellEnd"/>
      <w:r w:rsidRPr="00B17A8E">
        <w:rPr>
          <w:sz w:val="21"/>
          <w:szCs w:val="21"/>
          <w:lang w:val="es-ES"/>
        </w:rPr>
        <w:t xml:space="preserve"> </w:t>
      </w:r>
      <w:proofErr w:type="spellStart"/>
      <w:r w:rsidRPr="00B17A8E">
        <w:rPr>
          <w:sz w:val="21"/>
          <w:szCs w:val="21"/>
          <w:lang w:val="es-ES"/>
        </w:rPr>
        <w:t>cu</w:t>
      </w:r>
      <w:proofErr w:type="spellEnd"/>
      <w:r w:rsidRPr="00B17A8E">
        <w:rPr>
          <w:sz w:val="21"/>
          <w:szCs w:val="21"/>
          <w:lang w:val="es-ES"/>
        </w:rPr>
        <w:t xml:space="preserve"> </w:t>
      </w:r>
      <w:proofErr w:type="spellStart"/>
      <w:r w:rsidRPr="00B17A8E">
        <w:rPr>
          <w:sz w:val="21"/>
          <w:szCs w:val="21"/>
          <w:lang w:val="es-ES"/>
        </w:rPr>
        <w:t>legislația</w:t>
      </w:r>
      <w:proofErr w:type="spellEnd"/>
      <w:r w:rsidRPr="00B17A8E">
        <w:rPr>
          <w:sz w:val="21"/>
          <w:szCs w:val="21"/>
          <w:lang w:val="es-ES"/>
        </w:rPr>
        <w:t xml:space="preserve"> </w:t>
      </w:r>
      <w:proofErr w:type="spellStart"/>
      <w:r w:rsidRPr="00B17A8E">
        <w:rPr>
          <w:sz w:val="21"/>
          <w:szCs w:val="21"/>
          <w:lang w:val="es-ES"/>
        </w:rPr>
        <w:t>în</w:t>
      </w:r>
      <w:proofErr w:type="spellEnd"/>
      <w:r w:rsidRPr="00B17A8E">
        <w:rPr>
          <w:sz w:val="21"/>
          <w:szCs w:val="21"/>
          <w:lang w:val="es-ES"/>
        </w:rPr>
        <w:t xml:space="preserve"> </w:t>
      </w:r>
      <w:proofErr w:type="spellStart"/>
      <w:r w:rsidRPr="00B17A8E">
        <w:rPr>
          <w:sz w:val="21"/>
          <w:szCs w:val="21"/>
          <w:lang w:val="es-ES"/>
        </w:rPr>
        <w:t>vigoare</w:t>
      </w:r>
      <w:proofErr w:type="spellEnd"/>
      <w:r w:rsidRPr="00B17A8E">
        <w:rPr>
          <w:sz w:val="21"/>
          <w:szCs w:val="21"/>
          <w:lang w:val="es-ES"/>
        </w:rPr>
        <w:t>.</w:t>
      </w:r>
    </w:p>
    <w:p w14:paraId="35F48B4E" w14:textId="5805567D" w:rsidR="003A5E5E" w:rsidRPr="00B17A8E" w:rsidRDefault="003A7694" w:rsidP="00C3778B">
      <w:pPr>
        <w:pStyle w:val="Corptext"/>
        <w:tabs>
          <w:tab w:val="left" w:pos="836"/>
        </w:tabs>
        <w:kinsoku w:val="0"/>
        <w:overflowPunct w:val="0"/>
        <w:spacing w:line="276" w:lineRule="auto"/>
        <w:ind w:left="0" w:right="114" w:firstLine="0"/>
        <w:jc w:val="both"/>
        <w:rPr>
          <w:rFonts w:ascii="Times New Roman" w:hAnsi="Times New Roman" w:cs="Times New Roman"/>
          <w:sz w:val="21"/>
          <w:szCs w:val="21"/>
        </w:rPr>
      </w:pPr>
      <w:r w:rsidRPr="00B17A8E">
        <w:rPr>
          <w:rFonts w:ascii="Times New Roman" w:hAnsi="Times New Roman" w:cs="Times New Roman"/>
          <w:sz w:val="21"/>
          <w:szCs w:val="21"/>
          <w:lang w:val="es-ES"/>
        </w:rPr>
        <w:t xml:space="preserve">9.6 </w:t>
      </w:r>
      <w:r w:rsidR="003A5E5E" w:rsidRPr="00B17A8E">
        <w:rPr>
          <w:rFonts w:ascii="Times New Roman" w:hAnsi="Times New Roman" w:cs="Times New Roman"/>
          <w:sz w:val="21"/>
          <w:szCs w:val="21"/>
        </w:rPr>
        <w:t>Prestatorul se</w:t>
      </w:r>
      <w:r w:rsidR="003A5E5E" w:rsidRPr="00B17A8E">
        <w:rPr>
          <w:rFonts w:ascii="Times New Roman" w:hAnsi="Times New Roman" w:cs="Times New Roman"/>
          <w:spacing w:val="-2"/>
          <w:sz w:val="21"/>
          <w:szCs w:val="21"/>
        </w:rPr>
        <w:t xml:space="preserve"> </w:t>
      </w:r>
      <w:r w:rsidR="003A5E5E" w:rsidRPr="00B17A8E">
        <w:rPr>
          <w:rFonts w:ascii="Times New Roman" w:hAnsi="Times New Roman" w:cs="Times New Roman"/>
          <w:sz w:val="21"/>
          <w:szCs w:val="21"/>
        </w:rPr>
        <w:t>obligă să întocmească, să avizeze și să predea achizitorului, în termenul prevăzut de contract, rapoartele de evaluare a riscului la securitate fizică pentru fiecare dintre obiectivele/locațiile menționate în Anexa -obiective/ locații, în forma și conținutul prevăzut de legislația în vigoare (Legea nr. 333/2003 privind paza obiectivelor, bunurilor, valorilor si protecția persoanelor, cu modificările și completările ulterioare, Hotărârea nr. 301/2012 pentru aprobarea Normelor metodologice de aplicare a Legii nr. 333/2003 privind paza obiectivelor, bunurilor, valorilor și protecția persoanelor, cu modificările și completările ulterioare și Instrucțiuni MAI nr. 9 /2013 privind efectuarea analizelor de risc la securitatea fizică a unităților ce fac obiectul Legii nr. 333/2003 privind paza obiectivelor, bunurilor, valorilor și protecția persoanelor).</w:t>
      </w:r>
    </w:p>
    <w:p w14:paraId="4962B345" w14:textId="34FE4C37" w:rsidR="003A7694" w:rsidRPr="00B17A8E" w:rsidRDefault="003A7694" w:rsidP="00C3778B">
      <w:pPr>
        <w:pStyle w:val="Corptext"/>
        <w:tabs>
          <w:tab w:val="left" w:pos="0"/>
        </w:tabs>
        <w:kinsoku w:val="0"/>
        <w:overflowPunct w:val="0"/>
        <w:spacing w:line="276" w:lineRule="auto"/>
        <w:ind w:left="0" w:right="113" w:firstLine="0"/>
        <w:jc w:val="both"/>
        <w:rPr>
          <w:rFonts w:ascii="Times New Roman" w:hAnsi="Times New Roman" w:cs="Times New Roman"/>
          <w:sz w:val="21"/>
          <w:szCs w:val="21"/>
        </w:rPr>
      </w:pPr>
      <w:r w:rsidRPr="00B17A8E">
        <w:rPr>
          <w:rFonts w:ascii="Times New Roman" w:hAnsi="Times New Roman" w:cs="Times New Roman"/>
          <w:sz w:val="21"/>
          <w:szCs w:val="21"/>
        </w:rPr>
        <w:t>9.7  Serviciile</w:t>
      </w:r>
      <w:r w:rsidRPr="00B17A8E">
        <w:rPr>
          <w:rFonts w:ascii="Times New Roman" w:hAnsi="Times New Roman" w:cs="Times New Roman"/>
          <w:spacing w:val="-2"/>
          <w:sz w:val="21"/>
          <w:szCs w:val="21"/>
        </w:rPr>
        <w:t xml:space="preserve"> </w:t>
      </w:r>
      <w:r w:rsidRPr="00B17A8E">
        <w:rPr>
          <w:rFonts w:ascii="Times New Roman" w:hAnsi="Times New Roman" w:cs="Times New Roman"/>
          <w:sz w:val="21"/>
          <w:szCs w:val="21"/>
        </w:rPr>
        <w:t>vor include:</w:t>
      </w:r>
    </w:p>
    <w:p w14:paraId="6A843162" w14:textId="77777777" w:rsidR="003A7694" w:rsidRPr="00B17A8E" w:rsidRDefault="003A7694" w:rsidP="00C3778B">
      <w:pPr>
        <w:pStyle w:val="Corptext"/>
        <w:tabs>
          <w:tab w:val="left" w:pos="476"/>
        </w:tabs>
        <w:kinsoku w:val="0"/>
        <w:overflowPunct w:val="0"/>
        <w:spacing w:line="276" w:lineRule="auto"/>
        <w:ind w:left="0" w:firstLine="0"/>
        <w:jc w:val="both"/>
        <w:rPr>
          <w:rFonts w:ascii="Times New Roman" w:hAnsi="Times New Roman" w:cs="Times New Roman"/>
          <w:sz w:val="21"/>
          <w:szCs w:val="21"/>
        </w:rPr>
      </w:pPr>
      <w:r w:rsidRPr="00B17A8E">
        <w:rPr>
          <w:rFonts w:ascii="Times New Roman" w:hAnsi="Times New Roman" w:cs="Times New Roman"/>
          <w:sz w:val="21"/>
          <w:szCs w:val="21"/>
        </w:rPr>
        <w:t>a) identificarea</w:t>
      </w:r>
      <w:r w:rsidRPr="00B17A8E">
        <w:rPr>
          <w:rFonts w:ascii="Times New Roman" w:hAnsi="Times New Roman" w:cs="Times New Roman"/>
          <w:spacing w:val="47"/>
          <w:sz w:val="21"/>
          <w:szCs w:val="21"/>
        </w:rPr>
        <w:t xml:space="preserve"> </w:t>
      </w:r>
      <w:r w:rsidRPr="00B17A8E">
        <w:rPr>
          <w:rFonts w:ascii="Times New Roman" w:hAnsi="Times New Roman" w:cs="Times New Roman"/>
          <w:sz w:val="21"/>
          <w:szCs w:val="21"/>
        </w:rPr>
        <w:t>tuturor</w:t>
      </w:r>
      <w:r w:rsidRPr="00B17A8E">
        <w:rPr>
          <w:rFonts w:ascii="Times New Roman" w:hAnsi="Times New Roman" w:cs="Times New Roman"/>
          <w:spacing w:val="48"/>
          <w:sz w:val="21"/>
          <w:szCs w:val="21"/>
        </w:rPr>
        <w:t xml:space="preserve"> </w:t>
      </w:r>
      <w:r w:rsidRPr="00B17A8E">
        <w:rPr>
          <w:rFonts w:ascii="Times New Roman" w:hAnsi="Times New Roman" w:cs="Times New Roman"/>
          <w:sz w:val="21"/>
          <w:szCs w:val="21"/>
        </w:rPr>
        <w:t>riscurilor</w:t>
      </w:r>
      <w:r w:rsidRPr="00B17A8E">
        <w:rPr>
          <w:rFonts w:ascii="Times New Roman" w:hAnsi="Times New Roman" w:cs="Times New Roman"/>
          <w:spacing w:val="48"/>
          <w:sz w:val="21"/>
          <w:szCs w:val="21"/>
        </w:rPr>
        <w:t xml:space="preserve"> </w:t>
      </w:r>
      <w:r w:rsidRPr="00B17A8E">
        <w:rPr>
          <w:rFonts w:ascii="Times New Roman" w:hAnsi="Times New Roman" w:cs="Times New Roman"/>
          <w:sz w:val="21"/>
          <w:szCs w:val="21"/>
        </w:rPr>
        <w:t>la</w:t>
      </w:r>
      <w:r w:rsidRPr="00B17A8E">
        <w:rPr>
          <w:rFonts w:ascii="Times New Roman" w:hAnsi="Times New Roman" w:cs="Times New Roman"/>
          <w:spacing w:val="47"/>
          <w:sz w:val="21"/>
          <w:szCs w:val="21"/>
        </w:rPr>
        <w:t xml:space="preserve"> </w:t>
      </w:r>
      <w:r w:rsidRPr="00B17A8E">
        <w:rPr>
          <w:rFonts w:ascii="Times New Roman" w:hAnsi="Times New Roman" w:cs="Times New Roman"/>
          <w:sz w:val="21"/>
          <w:szCs w:val="21"/>
        </w:rPr>
        <w:t>securitatea</w:t>
      </w:r>
      <w:r w:rsidRPr="00B17A8E">
        <w:rPr>
          <w:rFonts w:ascii="Times New Roman" w:hAnsi="Times New Roman" w:cs="Times New Roman"/>
          <w:spacing w:val="48"/>
          <w:sz w:val="21"/>
          <w:szCs w:val="21"/>
        </w:rPr>
        <w:t xml:space="preserve"> </w:t>
      </w:r>
      <w:r w:rsidRPr="00B17A8E">
        <w:rPr>
          <w:rFonts w:ascii="Times New Roman" w:hAnsi="Times New Roman" w:cs="Times New Roman"/>
          <w:sz w:val="21"/>
          <w:szCs w:val="21"/>
        </w:rPr>
        <w:t>fizică,</w:t>
      </w:r>
      <w:r w:rsidRPr="00B17A8E">
        <w:rPr>
          <w:rFonts w:ascii="Times New Roman" w:hAnsi="Times New Roman" w:cs="Times New Roman"/>
          <w:spacing w:val="46"/>
          <w:sz w:val="21"/>
          <w:szCs w:val="21"/>
        </w:rPr>
        <w:t xml:space="preserve"> </w:t>
      </w:r>
      <w:r w:rsidRPr="00B17A8E">
        <w:rPr>
          <w:rFonts w:ascii="Times New Roman" w:hAnsi="Times New Roman" w:cs="Times New Roman"/>
          <w:sz w:val="21"/>
          <w:szCs w:val="21"/>
        </w:rPr>
        <w:t>a</w:t>
      </w:r>
      <w:r w:rsidRPr="00B17A8E">
        <w:rPr>
          <w:rFonts w:ascii="Times New Roman" w:hAnsi="Times New Roman" w:cs="Times New Roman"/>
          <w:spacing w:val="48"/>
          <w:sz w:val="21"/>
          <w:szCs w:val="21"/>
        </w:rPr>
        <w:t xml:space="preserve"> </w:t>
      </w:r>
      <w:r w:rsidRPr="00B17A8E">
        <w:rPr>
          <w:rFonts w:ascii="Times New Roman" w:hAnsi="Times New Roman" w:cs="Times New Roman"/>
          <w:sz w:val="21"/>
          <w:szCs w:val="21"/>
        </w:rPr>
        <w:t>zonelor</w:t>
      </w:r>
      <w:r w:rsidRPr="00B17A8E">
        <w:rPr>
          <w:rFonts w:ascii="Times New Roman" w:hAnsi="Times New Roman" w:cs="Times New Roman"/>
          <w:spacing w:val="47"/>
          <w:sz w:val="21"/>
          <w:szCs w:val="21"/>
        </w:rPr>
        <w:t xml:space="preserve"> </w:t>
      </w:r>
      <w:r w:rsidRPr="00B17A8E">
        <w:rPr>
          <w:rFonts w:ascii="Times New Roman" w:hAnsi="Times New Roman" w:cs="Times New Roman"/>
          <w:sz w:val="21"/>
          <w:szCs w:val="21"/>
        </w:rPr>
        <w:t>de</w:t>
      </w:r>
      <w:r w:rsidRPr="00B17A8E">
        <w:rPr>
          <w:rFonts w:ascii="Times New Roman" w:hAnsi="Times New Roman" w:cs="Times New Roman"/>
          <w:spacing w:val="49"/>
          <w:sz w:val="21"/>
          <w:szCs w:val="21"/>
        </w:rPr>
        <w:t xml:space="preserve"> </w:t>
      </w:r>
      <w:r w:rsidRPr="00B17A8E">
        <w:rPr>
          <w:rFonts w:ascii="Times New Roman" w:hAnsi="Times New Roman" w:cs="Times New Roman"/>
          <w:sz w:val="21"/>
          <w:szCs w:val="21"/>
        </w:rPr>
        <w:t>impact,</w:t>
      </w:r>
      <w:r w:rsidRPr="00B17A8E">
        <w:rPr>
          <w:rFonts w:ascii="Times New Roman" w:hAnsi="Times New Roman" w:cs="Times New Roman"/>
          <w:spacing w:val="49"/>
          <w:sz w:val="21"/>
          <w:szCs w:val="21"/>
        </w:rPr>
        <w:t xml:space="preserve"> </w:t>
      </w:r>
      <w:r w:rsidRPr="00B17A8E">
        <w:rPr>
          <w:rFonts w:ascii="Times New Roman" w:hAnsi="Times New Roman" w:cs="Times New Roman"/>
          <w:sz w:val="21"/>
          <w:szCs w:val="21"/>
        </w:rPr>
        <w:t>a</w:t>
      </w:r>
      <w:r w:rsidRPr="00B17A8E">
        <w:rPr>
          <w:rFonts w:ascii="Times New Roman" w:hAnsi="Times New Roman" w:cs="Times New Roman"/>
          <w:spacing w:val="45"/>
          <w:sz w:val="21"/>
          <w:szCs w:val="21"/>
        </w:rPr>
        <w:t xml:space="preserve"> </w:t>
      </w:r>
      <w:r w:rsidRPr="00B17A8E">
        <w:rPr>
          <w:rFonts w:ascii="Times New Roman" w:hAnsi="Times New Roman" w:cs="Times New Roman"/>
          <w:sz w:val="21"/>
          <w:szCs w:val="21"/>
        </w:rPr>
        <w:t>evenimentelor</w:t>
      </w:r>
      <w:r w:rsidRPr="00B17A8E">
        <w:rPr>
          <w:rFonts w:ascii="Times New Roman" w:hAnsi="Times New Roman" w:cs="Times New Roman"/>
          <w:spacing w:val="48"/>
          <w:sz w:val="21"/>
          <w:szCs w:val="21"/>
        </w:rPr>
        <w:t xml:space="preserve"> </w:t>
      </w:r>
      <w:r w:rsidRPr="00B17A8E">
        <w:rPr>
          <w:rFonts w:ascii="Times New Roman" w:hAnsi="Times New Roman" w:cs="Times New Roman"/>
          <w:sz w:val="21"/>
          <w:szCs w:val="21"/>
        </w:rPr>
        <w:t>și</w:t>
      </w:r>
      <w:r w:rsidRPr="00B17A8E">
        <w:rPr>
          <w:rFonts w:ascii="Times New Roman" w:hAnsi="Times New Roman" w:cs="Times New Roman"/>
          <w:spacing w:val="67"/>
          <w:sz w:val="21"/>
          <w:szCs w:val="21"/>
        </w:rPr>
        <w:t xml:space="preserve"> </w:t>
      </w:r>
      <w:r w:rsidRPr="00B17A8E">
        <w:rPr>
          <w:rFonts w:ascii="Times New Roman" w:hAnsi="Times New Roman" w:cs="Times New Roman"/>
          <w:sz w:val="21"/>
          <w:szCs w:val="21"/>
        </w:rPr>
        <w:t>cauzelor riscului, precum</w:t>
      </w:r>
      <w:r w:rsidRPr="00B17A8E">
        <w:rPr>
          <w:rFonts w:ascii="Times New Roman" w:hAnsi="Times New Roman" w:cs="Times New Roman"/>
          <w:spacing w:val="1"/>
          <w:sz w:val="21"/>
          <w:szCs w:val="21"/>
        </w:rPr>
        <w:t xml:space="preserve"> </w:t>
      </w:r>
      <w:r w:rsidRPr="00B17A8E">
        <w:rPr>
          <w:rFonts w:ascii="Times New Roman" w:hAnsi="Times New Roman" w:cs="Times New Roman"/>
          <w:sz w:val="21"/>
          <w:szCs w:val="21"/>
        </w:rPr>
        <w:t>și</w:t>
      </w:r>
      <w:r w:rsidRPr="00B17A8E">
        <w:rPr>
          <w:rFonts w:ascii="Times New Roman" w:hAnsi="Times New Roman" w:cs="Times New Roman"/>
          <w:spacing w:val="-3"/>
          <w:sz w:val="21"/>
          <w:szCs w:val="21"/>
        </w:rPr>
        <w:t xml:space="preserve"> </w:t>
      </w:r>
      <w:r w:rsidRPr="00B17A8E">
        <w:rPr>
          <w:rFonts w:ascii="Times New Roman" w:hAnsi="Times New Roman" w:cs="Times New Roman"/>
          <w:sz w:val="21"/>
          <w:szCs w:val="21"/>
        </w:rPr>
        <w:t>a potențialelor</w:t>
      </w:r>
      <w:r w:rsidRPr="00B17A8E">
        <w:rPr>
          <w:rFonts w:ascii="Times New Roman" w:hAnsi="Times New Roman" w:cs="Times New Roman"/>
          <w:spacing w:val="-3"/>
          <w:sz w:val="21"/>
          <w:szCs w:val="21"/>
        </w:rPr>
        <w:t xml:space="preserve"> </w:t>
      </w:r>
      <w:r w:rsidRPr="00B17A8E">
        <w:rPr>
          <w:rFonts w:ascii="Times New Roman" w:hAnsi="Times New Roman" w:cs="Times New Roman"/>
          <w:sz w:val="21"/>
          <w:szCs w:val="21"/>
        </w:rPr>
        <w:t>consecințe;</w:t>
      </w:r>
    </w:p>
    <w:p w14:paraId="6C677C34" w14:textId="77777777" w:rsidR="003A7694" w:rsidRPr="00B17A8E" w:rsidRDefault="003A7694" w:rsidP="00C3778B">
      <w:pPr>
        <w:pStyle w:val="Corptext"/>
        <w:tabs>
          <w:tab w:val="left" w:pos="476"/>
        </w:tabs>
        <w:kinsoku w:val="0"/>
        <w:overflowPunct w:val="0"/>
        <w:spacing w:line="276" w:lineRule="auto"/>
        <w:ind w:left="0" w:firstLine="0"/>
        <w:jc w:val="both"/>
        <w:rPr>
          <w:rFonts w:ascii="Times New Roman" w:hAnsi="Times New Roman" w:cs="Times New Roman"/>
          <w:sz w:val="21"/>
          <w:szCs w:val="21"/>
        </w:rPr>
      </w:pPr>
      <w:r w:rsidRPr="00B17A8E">
        <w:rPr>
          <w:rFonts w:ascii="Times New Roman" w:hAnsi="Times New Roman" w:cs="Times New Roman"/>
          <w:sz w:val="21"/>
          <w:szCs w:val="21"/>
        </w:rPr>
        <w:lastRenderedPageBreak/>
        <w:t>b) analizarea riscurilor</w:t>
      </w:r>
      <w:r w:rsidRPr="00B17A8E">
        <w:rPr>
          <w:rFonts w:ascii="Times New Roman" w:hAnsi="Times New Roman" w:cs="Times New Roman"/>
          <w:spacing w:val="-3"/>
          <w:sz w:val="21"/>
          <w:szCs w:val="21"/>
        </w:rPr>
        <w:t xml:space="preserve"> </w:t>
      </w:r>
      <w:r w:rsidRPr="00B17A8E">
        <w:rPr>
          <w:rFonts w:ascii="Times New Roman" w:hAnsi="Times New Roman" w:cs="Times New Roman"/>
          <w:sz w:val="21"/>
          <w:szCs w:val="21"/>
        </w:rPr>
        <w:t>la securitatea fizică;</w:t>
      </w:r>
    </w:p>
    <w:p w14:paraId="5914BD8B" w14:textId="77777777" w:rsidR="003A7694" w:rsidRPr="00B17A8E" w:rsidRDefault="003A7694" w:rsidP="00C3778B">
      <w:pPr>
        <w:pStyle w:val="Corptext"/>
        <w:tabs>
          <w:tab w:val="left" w:pos="1672"/>
        </w:tabs>
        <w:kinsoku w:val="0"/>
        <w:overflowPunct w:val="0"/>
        <w:spacing w:line="276" w:lineRule="auto"/>
        <w:ind w:left="0" w:firstLine="0"/>
        <w:jc w:val="both"/>
        <w:rPr>
          <w:rFonts w:ascii="Times New Roman" w:hAnsi="Times New Roman" w:cs="Times New Roman"/>
          <w:sz w:val="21"/>
          <w:szCs w:val="21"/>
        </w:rPr>
      </w:pPr>
      <w:r w:rsidRPr="00B17A8E">
        <w:rPr>
          <w:rFonts w:ascii="Times New Roman" w:hAnsi="Times New Roman" w:cs="Times New Roman"/>
          <w:sz w:val="21"/>
          <w:szCs w:val="21"/>
        </w:rPr>
        <w:t>c) estimarea riscurilor</w:t>
      </w:r>
      <w:r w:rsidRPr="00B17A8E">
        <w:rPr>
          <w:rFonts w:ascii="Times New Roman" w:hAnsi="Times New Roman" w:cs="Times New Roman"/>
          <w:spacing w:val="-3"/>
          <w:sz w:val="21"/>
          <w:szCs w:val="21"/>
        </w:rPr>
        <w:t xml:space="preserve"> </w:t>
      </w:r>
      <w:r w:rsidRPr="00B17A8E">
        <w:rPr>
          <w:rFonts w:ascii="Times New Roman" w:hAnsi="Times New Roman" w:cs="Times New Roman"/>
          <w:sz w:val="21"/>
          <w:szCs w:val="21"/>
        </w:rPr>
        <w:t>autorității contractante;</w:t>
      </w:r>
    </w:p>
    <w:p w14:paraId="0BB851A5" w14:textId="77777777" w:rsidR="003A7694" w:rsidRPr="00B17A8E" w:rsidRDefault="003A7694" w:rsidP="00C3778B">
      <w:pPr>
        <w:pStyle w:val="Corptext"/>
        <w:tabs>
          <w:tab w:val="left" w:pos="1672"/>
        </w:tabs>
        <w:kinsoku w:val="0"/>
        <w:overflowPunct w:val="0"/>
        <w:spacing w:line="276" w:lineRule="auto"/>
        <w:ind w:left="0" w:firstLine="0"/>
        <w:jc w:val="both"/>
        <w:rPr>
          <w:rFonts w:ascii="Times New Roman" w:hAnsi="Times New Roman" w:cs="Times New Roman"/>
          <w:sz w:val="21"/>
          <w:szCs w:val="21"/>
        </w:rPr>
      </w:pPr>
      <w:r w:rsidRPr="00B17A8E">
        <w:rPr>
          <w:rFonts w:ascii="Times New Roman" w:hAnsi="Times New Roman" w:cs="Times New Roman"/>
          <w:sz w:val="21"/>
          <w:szCs w:val="21"/>
        </w:rPr>
        <w:t>d) întocmirea</w:t>
      </w:r>
      <w:r w:rsidRPr="00B17A8E">
        <w:rPr>
          <w:rFonts w:ascii="Times New Roman" w:hAnsi="Times New Roman" w:cs="Times New Roman"/>
          <w:spacing w:val="-3"/>
          <w:sz w:val="21"/>
          <w:szCs w:val="21"/>
        </w:rPr>
        <w:t xml:space="preserve"> </w:t>
      </w:r>
      <w:r w:rsidRPr="00B17A8E">
        <w:rPr>
          <w:rFonts w:ascii="Times New Roman" w:hAnsi="Times New Roman" w:cs="Times New Roman"/>
          <w:sz w:val="21"/>
          <w:szCs w:val="21"/>
        </w:rPr>
        <w:t>Raportului de</w:t>
      </w:r>
      <w:r w:rsidRPr="00B17A8E">
        <w:rPr>
          <w:rFonts w:ascii="Times New Roman" w:hAnsi="Times New Roman" w:cs="Times New Roman"/>
          <w:spacing w:val="1"/>
          <w:sz w:val="21"/>
          <w:szCs w:val="21"/>
        </w:rPr>
        <w:t xml:space="preserve"> </w:t>
      </w:r>
      <w:r w:rsidRPr="00B17A8E">
        <w:rPr>
          <w:rFonts w:ascii="Times New Roman" w:hAnsi="Times New Roman" w:cs="Times New Roman"/>
          <w:sz w:val="21"/>
          <w:szCs w:val="21"/>
        </w:rPr>
        <w:t>evaluare</w:t>
      </w:r>
      <w:r w:rsidRPr="00B17A8E">
        <w:rPr>
          <w:rFonts w:ascii="Times New Roman" w:hAnsi="Times New Roman" w:cs="Times New Roman"/>
          <w:spacing w:val="1"/>
          <w:sz w:val="21"/>
          <w:szCs w:val="21"/>
        </w:rPr>
        <w:t xml:space="preserve"> </w:t>
      </w:r>
      <w:r w:rsidRPr="00B17A8E">
        <w:rPr>
          <w:rFonts w:ascii="Times New Roman" w:hAnsi="Times New Roman" w:cs="Times New Roman"/>
          <w:sz w:val="21"/>
          <w:szCs w:val="21"/>
        </w:rPr>
        <w:t>și</w:t>
      </w:r>
      <w:r w:rsidRPr="00B17A8E">
        <w:rPr>
          <w:rFonts w:ascii="Times New Roman" w:hAnsi="Times New Roman" w:cs="Times New Roman"/>
          <w:spacing w:val="-3"/>
          <w:sz w:val="21"/>
          <w:szCs w:val="21"/>
        </w:rPr>
        <w:t xml:space="preserve"> </w:t>
      </w:r>
      <w:r w:rsidRPr="00B17A8E">
        <w:rPr>
          <w:rFonts w:ascii="Times New Roman" w:hAnsi="Times New Roman" w:cs="Times New Roman"/>
          <w:sz w:val="21"/>
          <w:szCs w:val="21"/>
        </w:rPr>
        <w:t>tratare</w:t>
      </w:r>
      <w:r w:rsidRPr="00B17A8E">
        <w:rPr>
          <w:rFonts w:ascii="Times New Roman" w:hAnsi="Times New Roman" w:cs="Times New Roman"/>
          <w:spacing w:val="1"/>
          <w:sz w:val="21"/>
          <w:szCs w:val="21"/>
        </w:rPr>
        <w:t xml:space="preserve"> </w:t>
      </w:r>
      <w:r w:rsidRPr="00B17A8E">
        <w:rPr>
          <w:rFonts w:ascii="Times New Roman" w:hAnsi="Times New Roman" w:cs="Times New Roman"/>
          <w:sz w:val="21"/>
          <w:szCs w:val="21"/>
        </w:rPr>
        <w:t>a</w:t>
      </w:r>
      <w:r w:rsidRPr="00B17A8E">
        <w:rPr>
          <w:rFonts w:ascii="Times New Roman" w:hAnsi="Times New Roman" w:cs="Times New Roman"/>
          <w:spacing w:val="-3"/>
          <w:sz w:val="21"/>
          <w:szCs w:val="21"/>
        </w:rPr>
        <w:t xml:space="preserve"> </w:t>
      </w:r>
      <w:r w:rsidRPr="00B17A8E">
        <w:rPr>
          <w:rFonts w:ascii="Times New Roman" w:hAnsi="Times New Roman" w:cs="Times New Roman"/>
          <w:sz w:val="21"/>
          <w:szCs w:val="21"/>
        </w:rPr>
        <w:t>riscurilor la securitatea</w:t>
      </w:r>
      <w:r w:rsidRPr="00B17A8E">
        <w:rPr>
          <w:rFonts w:ascii="Times New Roman" w:hAnsi="Times New Roman" w:cs="Times New Roman"/>
          <w:spacing w:val="-3"/>
          <w:sz w:val="21"/>
          <w:szCs w:val="21"/>
        </w:rPr>
        <w:t xml:space="preserve"> </w:t>
      </w:r>
      <w:r w:rsidRPr="00B17A8E">
        <w:rPr>
          <w:rFonts w:ascii="Times New Roman" w:hAnsi="Times New Roman" w:cs="Times New Roman"/>
          <w:sz w:val="21"/>
          <w:szCs w:val="21"/>
        </w:rPr>
        <w:t>fizică.</w:t>
      </w:r>
    </w:p>
    <w:p w14:paraId="0190F553" w14:textId="1FD49EAC" w:rsidR="003A5E5E" w:rsidRPr="00B17A8E" w:rsidRDefault="003A7694" w:rsidP="00C3778B">
      <w:pPr>
        <w:pStyle w:val="Corptext"/>
        <w:tabs>
          <w:tab w:val="left" w:pos="0"/>
        </w:tabs>
        <w:kinsoku w:val="0"/>
        <w:overflowPunct w:val="0"/>
        <w:spacing w:line="276" w:lineRule="auto"/>
        <w:ind w:left="0" w:right="114" w:firstLine="0"/>
        <w:jc w:val="both"/>
        <w:rPr>
          <w:rFonts w:ascii="Times New Roman" w:hAnsi="Times New Roman" w:cs="Times New Roman"/>
          <w:sz w:val="21"/>
          <w:szCs w:val="21"/>
        </w:rPr>
      </w:pPr>
      <w:r w:rsidRPr="00B17A8E">
        <w:rPr>
          <w:rFonts w:ascii="Times New Roman" w:hAnsi="Times New Roman" w:cs="Times New Roman"/>
          <w:sz w:val="21"/>
          <w:szCs w:val="21"/>
        </w:rPr>
        <w:t xml:space="preserve">9.8 </w:t>
      </w:r>
      <w:r w:rsidR="003A5E5E" w:rsidRPr="00B17A8E">
        <w:rPr>
          <w:rFonts w:ascii="Times New Roman" w:hAnsi="Times New Roman" w:cs="Times New Roman"/>
          <w:sz w:val="21"/>
          <w:szCs w:val="21"/>
        </w:rPr>
        <w:t>Documentația privind analiza de risc pentru fiecare obiectiv va cuprinde:</w:t>
      </w:r>
    </w:p>
    <w:p w14:paraId="3120174B" w14:textId="77777777" w:rsidR="003A5E5E" w:rsidRPr="00B17A8E" w:rsidRDefault="003A5E5E" w:rsidP="00C3778B">
      <w:pPr>
        <w:pStyle w:val="Corptext"/>
        <w:tabs>
          <w:tab w:val="left" w:pos="0"/>
        </w:tabs>
        <w:kinsoku w:val="0"/>
        <w:overflowPunct w:val="0"/>
        <w:spacing w:line="276" w:lineRule="auto"/>
        <w:ind w:left="0" w:right="114" w:firstLine="0"/>
        <w:jc w:val="both"/>
        <w:rPr>
          <w:rFonts w:ascii="Times New Roman" w:hAnsi="Times New Roman" w:cs="Times New Roman"/>
          <w:sz w:val="21"/>
          <w:szCs w:val="21"/>
        </w:rPr>
      </w:pPr>
      <w:bookmarkStart w:id="4" w:name="do|caII|ar7|al1|lia"/>
      <w:bookmarkEnd w:id="4"/>
      <w:r w:rsidRPr="00B17A8E">
        <w:rPr>
          <w:rFonts w:ascii="Times New Roman" w:hAnsi="Times New Roman" w:cs="Times New Roman"/>
          <w:bCs/>
          <w:sz w:val="21"/>
          <w:szCs w:val="21"/>
        </w:rPr>
        <w:t xml:space="preserve">a) </w:t>
      </w:r>
      <w:r w:rsidRPr="00B17A8E">
        <w:rPr>
          <w:rFonts w:ascii="Times New Roman" w:hAnsi="Times New Roman" w:cs="Times New Roman"/>
          <w:sz w:val="21"/>
          <w:szCs w:val="21"/>
        </w:rPr>
        <w:t>Raportul de evaluare și tratare a riscurilor la securitatea fizică;</w:t>
      </w:r>
    </w:p>
    <w:p w14:paraId="372A5D2F" w14:textId="77777777" w:rsidR="003A5E5E" w:rsidRPr="00B17A8E" w:rsidRDefault="003A5E5E" w:rsidP="00C3778B">
      <w:pPr>
        <w:pStyle w:val="Corptext"/>
        <w:tabs>
          <w:tab w:val="left" w:pos="0"/>
        </w:tabs>
        <w:kinsoku w:val="0"/>
        <w:overflowPunct w:val="0"/>
        <w:spacing w:line="276" w:lineRule="auto"/>
        <w:ind w:left="0" w:right="114" w:firstLine="0"/>
        <w:jc w:val="both"/>
        <w:rPr>
          <w:rFonts w:ascii="Times New Roman" w:hAnsi="Times New Roman" w:cs="Times New Roman"/>
          <w:sz w:val="21"/>
          <w:szCs w:val="21"/>
        </w:rPr>
      </w:pPr>
      <w:r w:rsidRPr="00B17A8E">
        <w:rPr>
          <w:rFonts w:ascii="Times New Roman" w:hAnsi="Times New Roman" w:cs="Times New Roman"/>
          <w:bCs/>
          <w:sz w:val="21"/>
          <w:szCs w:val="21"/>
        </w:rPr>
        <w:t>b) G</w:t>
      </w:r>
      <w:r w:rsidRPr="00B17A8E">
        <w:rPr>
          <w:rFonts w:ascii="Times New Roman" w:hAnsi="Times New Roman" w:cs="Times New Roman"/>
          <w:sz w:val="21"/>
          <w:szCs w:val="21"/>
        </w:rPr>
        <w:t>rila de evaluare, specifică obiectului de activitate;</w:t>
      </w:r>
    </w:p>
    <w:p w14:paraId="6F45973F" w14:textId="77777777" w:rsidR="003A5E5E" w:rsidRPr="00B17A8E" w:rsidRDefault="003A5E5E" w:rsidP="00C3778B">
      <w:pPr>
        <w:pStyle w:val="Corptext"/>
        <w:tabs>
          <w:tab w:val="left" w:pos="0"/>
        </w:tabs>
        <w:kinsoku w:val="0"/>
        <w:overflowPunct w:val="0"/>
        <w:spacing w:line="276" w:lineRule="auto"/>
        <w:ind w:left="0" w:right="114" w:firstLine="0"/>
        <w:jc w:val="both"/>
        <w:rPr>
          <w:rFonts w:ascii="Times New Roman" w:hAnsi="Times New Roman" w:cs="Times New Roman"/>
          <w:sz w:val="21"/>
          <w:szCs w:val="21"/>
        </w:rPr>
      </w:pPr>
      <w:r w:rsidRPr="00B17A8E">
        <w:rPr>
          <w:rFonts w:ascii="Times New Roman" w:hAnsi="Times New Roman" w:cs="Times New Roman"/>
          <w:bCs/>
          <w:sz w:val="21"/>
          <w:szCs w:val="21"/>
        </w:rPr>
        <w:t xml:space="preserve">c) </w:t>
      </w:r>
      <w:r w:rsidRPr="00B17A8E">
        <w:rPr>
          <w:rFonts w:ascii="Times New Roman" w:hAnsi="Times New Roman" w:cs="Times New Roman"/>
          <w:sz w:val="21"/>
          <w:szCs w:val="21"/>
        </w:rPr>
        <w:t>Documentele-suport.</w:t>
      </w:r>
    </w:p>
    <w:p w14:paraId="53C2A085" w14:textId="7B3B9334" w:rsidR="003A5E5E" w:rsidRPr="00B17A8E" w:rsidRDefault="003A5E5E" w:rsidP="00C3778B">
      <w:pPr>
        <w:pStyle w:val="Corptext"/>
        <w:tabs>
          <w:tab w:val="left" w:pos="0"/>
        </w:tabs>
        <w:kinsoku w:val="0"/>
        <w:overflowPunct w:val="0"/>
        <w:spacing w:line="276" w:lineRule="auto"/>
        <w:ind w:left="0" w:right="114" w:firstLine="0"/>
        <w:jc w:val="both"/>
        <w:rPr>
          <w:rFonts w:ascii="Times New Roman" w:hAnsi="Times New Roman" w:cs="Times New Roman"/>
          <w:sz w:val="21"/>
          <w:szCs w:val="21"/>
        </w:rPr>
      </w:pPr>
      <w:bookmarkStart w:id="5" w:name="do|caII|ar7|al3"/>
      <w:bookmarkStart w:id="6" w:name="do|caII|ar7|al5"/>
      <w:bookmarkEnd w:id="5"/>
      <w:bookmarkEnd w:id="6"/>
      <w:r w:rsidRPr="00B17A8E">
        <w:rPr>
          <w:rFonts w:ascii="Times New Roman" w:hAnsi="Times New Roman" w:cs="Times New Roman"/>
          <w:sz w:val="21"/>
          <w:szCs w:val="21"/>
        </w:rPr>
        <w:t xml:space="preserve">În categoria </w:t>
      </w:r>
      <w:r w:rsidRPr="00B17A8E">
        <w:rPr>
          <w:rFonts w:ascii="Times New Roman" w:hAnsi="Times New Roman" w:cs="Times New Roman"/>
          <w:sz w:val="21"/>
          <w:szCs w:val="21"/>
          <w:u w:val="single"/>
        </w:rPr>
        <w:t>documentelor-suport intră</w:t>
      </w:r>
      <w:r w:rsidRPr="00B17A8E">
        <w:rPr>
          <w:rFonts w:ascii="Times New Roman" w:hAnsi="Times New Roman" w:cs="Times New Roman"/>
          <w:sz w:val="21"/>
          <w:szCs w:val="21"/>
        </w:rPr>
        <w:t>: chestionare, declarații, alte documente specifice, date obținute și folosite în procedura de evaluare.</w:t>
      </w:r>
    </w:p>
    <w:p w14:paraId="6C94EF7F" w14:textId="064A6DD2" w:rsidR="003A5E5E" w:rsidRPr="00B17A8E" w:rsidRDefault="003A5E5E" w:rsidP="00C3778B">
      <w:pPr>
        <w:pStyle w:val="Corptext"/>
        <w:tabs>
          <w:tab w:val="left" w:pos="0"/>
        </w:tabs>
        <w:kinsoku w:val="0"/>
        <w:overflowPunct w:val="0"/>
        <w:spacing w:line="276" w:lineRule="auto"/>
        <w:ind w:left="0" w:right="114" w:firstLine="0"/>
        <w:jc w:val="both"/>
        <w:rPr>
          <w:rFonts w:ascii="Times New Roman" w:hAnsi="Times New Roman" w:cs="Times New Roman"/>
          <w:sz w:val="21"/>
          <w:szCs w:val="21"/>
        </w:rPr>
      </w:pPr>
      <w:r w:rsidRPr="00B17A8E">
        <w:rPr>
          <w:rFonts w:ascii="Times New Roman" w:hAnsi="Times New Roman" w:cs="Times New Roman"/>
          <w:sz w:val="21"/>
          <w:szCs w:val="21"/>
        </w:rPr>
        <w:t>În efectuarea</w:t>
      </w:r>
      <w:r w:rsidRPr="00B17A8E">
        <w:rPr>
          <w:rFonts w:ascii="Times New Roman" w:hAnsi="Times New Roman" w:cs="Times New Roman"/>
          <w:spacing w:val="1"/>
          <w:sz w:val="21"/>
          <w:szCs w:val="21"/>
        </w:rPr>
        <w:t xml:space="preserve"> </w:t>
      </w:r>
      <w:r w:rsidRPr="00B17A8E">
        <w:rPr>
          <w:rFonts w:ascii="Times New Roman" w:hAnsi="Times New Roman" w:cs="Times New Roman"/>
          <w:sz w:val="21"/>
          <w:szCs w:val="21"/>
        </w:rPr>
        <w:t>analizei</w:t>
      </w:r>
      <w:r w:rsidRPr="00B17A8E">
        <w:rPr>
          <w:rFonts w:ascii="Times New Roman" w:hAnsi="Times New Roman" w:cs="Times New Roman"/>
          <w:spacing w:val="47"/>
          <w:sz w:val="21"/>
          <w:szCs w:val="21"/>
        </w:rPr>
        <w:t xml:space="preserve"> </w:t>
      </w:r>
      <w:r w:rsidRPr="00B17A8E">
        <w:rPr>
          <w:rFonts w:ascii="Times New Roman" w:hAnsi="Times New Roman" w:cs="Times New Roman"/>
          <w:sz w:val="21"/>
          <w:szCs w:val="21"/>
        </w:rPr>
        <w:t>de</w:t>
      </w:r>
      <w:r w:rsidRPr="00B17A8E">
        <w:rPr>
          <w:rFonts w:ascii="Times New Roman" w:hAnsi="Times New Roman" w:cs="Times New Roman"/>
          <w:spacing w:val="47"/>
          <w:sz w:val="21"/>
          <w:szCs w:val="21"/>
        </w:rPr>
        <w:t xml:space="preserve"> </w:t>
      </w:r>
      <w:r w:rsidRPr="00B17A8E">
        <w:rPr>
          <w:rFonts w:ascii="Times New Roman" w:hAnsi="Times New Roman" w:cs="Times New Roman"/>
          <w:sz w:val="21"/>
          <w:szCs w:val="21"/>
        </w:rPr>
        <w:t>risc,</w:t>
      </w:r>
      <w:r w:rsidRPr="00B17A8E">
        <w:rPr>
          <w:rFonts w:ascii="Times New Roman" w:hAnsi="Times New Roman" w:cs="Times New Roman"/>
          <w:spacing w:val="49"/>
          <w:sz w:val="21"/>
          <w:szCs w:val="21"/>
        </w:rPr>
        <w:t xml:space="preserve"> </w:t>
      </w:r>
      <w:r w:rsidR="00A641B5" w:rsidRPr="00B17A8E">
        <w:rPr>
          <w:rFonts w:ascii="Times New Roman" w:hAnsi="Times New Roman" w:cs="Times New Roman"/>
          <w:sz w:val="21"/>
          <w:szCs w:val="21"/>
        </w:rPr>
        <w:t>p</w:t>
      </w:r>
      <w:r w:rsidRPr="00B17A8E">
        <w:rPr>
          <w:rFonts w:ascii="Times New Roman" w:hAnsi="Times New Roman" w:cs="Times New Roman"/>
          <w:sz w:val="21"/>
          <w:szCs w:val="21"/>
        </w:rPr>
        <w:t>restatorul</w:t>
      </w:r>
      <w:r w:rsidRPr="00B17A8E">
        <w:rPr>
          <w:rFonts w:ascii="Times New Roman" w:hAnsi="Times New Roman" w:cs="Times New Roman"/>
          <w:spacing w:val="1"/>
          <w:sz w:val="21"/>
          <w:szCs w:val="21"/>
        </w:rPr>
        <w:t xml:space="preserve"> </w:t>
      </w:r>
      <w:r w:rsidRPr="00B17A8E">
        <w:rPr>
          <w:rFonts w:ascii="Times New Roman" w:hAnsi="Times New Roman" w:cs="Times New Roman"/>
          <w:sz w:val="21"/>
          <w:szCs w:val="21"/>
        </w:rPr>
        <w:t>va</w:t>
      </w:r>
      <w:r w:rsidRPr="00B17A8E">
        <w:rPr>
          <w:rFonts w:ascii="Times New Roman" w:hAnsi="Times New Roman" w:cs="Times New Roman"/>
          <w:spacing w:val="47"/>
          <w:sz w:val="21"/>
          <w:szCs w:val="21"/>
        </w:rPr>
        <w:t xml:space="preserve"> </w:t>
      </w:r>
      <w:r w:rsidRPr="00B17A8E">
        <w:rPr>
          <w:rFonts w:ascii="Times New Roman" w:hAnsi="Times New Roman" w:cs="Times New Roman"/>
          <w:sz w:val="21"/>
          <w:szCs w:val="21"/>
        </w:rPr>
        <w:t>ține</w:t>
      </w:r>
      <w:r w:rsidRPr="00B17A8E">
        <w:rPr>
          <w:rFonts w:ascii="Times New Roman" w:hAnsi="Times New Roman" w:cs="Times New Roman"/>
          <w:spacing w:val="49"/>
          <w:sz w:val="21"/>
          <w:szCs w:val="21"/>
        </w:rPr>
        <w:t xml:space="preserve"> </w:t>
      </w:r>
      <w:r w:rsidRPr="00B17A8E">
        <w:rPr>
          <w:rFonts w:ascii="Times New Roman" w:hAnsi="Times New Roman" w:cs="Times New Roman"/>
          <w:sz w:val="21"/>
          <w:szCs w:val="21"/>
        </w:rPr>
        <w:t>seama</w:t>
      </w:r>
      <w:r w:rsidRPr="00B17A8E">
        <w:rPr>
          <w:rFonts w:ascii="Times New Roman" w:hAnsi="Times New Roman" w:cs="Times New Roman"/>
          <w:spacing w:val="48"/>
          <w:sz w:val="21"/>
          <w:szCs w:val="21"/>
        </w:rPr>
        <w:t xml:space="preserve"> </w:t>
      </w:r>
      <w:r w:rsidRPr="00B17A8E">
        <w:rPr>
          <w:rFonts w:ascii="Times New Roman" w:hAnsi="Times New Roman" w:cs="Times New Roman"/>
          <w:sz w:val="21"/>
          <w:szCs w:val="21"/>
        </w:rPr>
        <w:t>de</w:t>
      </w:r>
      <w:r w:rsidRPr="00B17A8E">
        <w:rPr>
          <w:rFonts w:ascii="Times New Roman" w:hAnsi="Times New Roman" w:cs="Times New Roman"/>
          <w:spacing w:val="49"/>
          <w:sz w:val="21"/>
          <w:szCs w:val="21"/>
        </w:rPr>
        <w:t xml:space="preserve"> </w:t>
      </w:r>
      <w:r w:rsidRPr="00B17A8E">
        <w:rPr>
          <w:rFonts w:ascii="Times New Roman" w:hAnsi="Times New Roman" w:cs="Times New Roman"/>
          <w:sz w:val="21"/>
          <w:szCs w:val="21"/>
        </w:rPr>
        <w:t>cerințele</w:t>
      </w:r>
      <w:r w:rsidRPr="00B17A8E">
        <w:rPr>
          <w:rFonts w:ascii="Times New Roman" w:hAnsi="Times New Roman" w:cs="Times New Roman"/>
          <w:spacing w:val="48"/>
          <w:sz w:val="21"/>
          <w:szCs w:val="21"/>
        </w:rPr>
        <w:t xml:space="preserve"> </w:t>
      </w:r>
      <w:r w:rsidRPr="00B17A8E">
        <w:rPr>
          <w:rFonts w:ascii="Times New Roman" w:hAnsi="Times New Roman" w:cs="Times New Roman"/>
          <w:sz w:val="21"/>
          <w:szCs w:val="21"/>
        </w:rPr>
        <w:t>minime</w:t>
      </w:r>
      <w:r w:rsidRPr="00B17A8E">
        <w:rPr>
          <w:rFonts w:ascii="Times New Roman" w:hAnsi="Times New Roman" w:cs="Times New Roman"/>
          <w:spacing w:val="1"/>
          <w:sz w:val="21"/>
          <w:szCs w:val="21"/>
        </w:rPr>
        <w:t xml:space="preserve"> </w:t>
      </w:r>
      <w:r w:rsidRPr="00B17A8E">
        <w:rPr>
          <w:rFonts w:ascii="Times New Roman" w:hAnsi="Times New Roman" w:cs="Times New Roman"/>
          <w:sz w:val="21"/>
          <w:szCs w:val="21"/>
        </w:rPr>
        <w:t>de</w:t>
      </w:r>
      <w:r w:rsidRPr="00B17A8E">
        <w:rPr>
          <w:rFonts w:ascii="Times New Roman" w:hAnsi="Times New Roman" w:cs="Times New Roman"/>
          <w:spacing w:val="49"/>
          <w:sz w:val="21"/>
          <w:szCs w:val="21"/>
        </w:rPr>
        <w:t xml:space="preserve"> </w:t>
      </w:r>
      <w:r w:rsidRPr="00B17A8E">
        <w:rPr>
          <w:rFonts w:ascii="Times New Roman" w:hAnsi="Times New Roman" w:cs="Times New Roman"/>
          <w:sz w:val="21"/>
          <w:szCs w:val="21"/>
        </w:rPr>
        <w:t>securitate</w:t>
      </w:r>
      <w:r w:rsidRPr="00B17A8E">
        <w:rPr>
          <w:rFonts w:ascii="Times New Roman" w:hAnsi="Times New Roman" w:cs="Times New Roman"/>
          <w:spacing w:val="55"/>
          <w:sz w:val="21"/>
          <w:szCs w:val="21"/>
        </w:rPr>
        <w:t xml:space="preserve"> </w:t>
      </w:r>
      <w:r w:rsidRPr="00B17A8E">
        <w:rPr>
          <w:rFonts w:ascii="Times New Roman" w:hAnsi="Times New Roman" w:cs="Times New Roman"/>
          <w:sz w:val="21"/>
          <w:szCs w:val="21"/>
        </w:rPr>
        <w:t>prevăzute</w:t>
      </w:r>
      <w:r w:rsidRPr="00B17A8E">
        <w:rPr>
          <w:rFonts w:ascii="Times New Roman" w:hAnsi="Times New Roman" w:cs="Times New Roman"/>
          <w:spacing w:val="-2"/>
          <w:sz w:val="21"/>
          <w:szCs w:val="21"/>
        </w:rPr>
        <w:t xml:space="preserve"> </w:t>
      </w:r>
      <w:r w:rsidRPr="00B17A8E">
        <w:rPr>
          <w:rFonts w:ascii="Times New Roman" w:hAnsi="Times New Roman" w:cs="Times New Roman"/>
          <w:sz w:val="21"/>
          <w:szCs w:val="21"/>
        </w:rPr>
        <w:t>de</w:t>
      </w:r>
      <w:r w:rsidRPr="00B17A8E">
        <w:rPr>
          <w:rFonts w:ascii="Times New Roman" w:hAnsi="Times New Roman" w:cs="Times New Roman"/>
          <w:spacing w:val="1"/>
          <w:sz w:val="21"/>
          <w:szCs w:val="21"/>
        </w:rPr>
        <w:t xml:space="preserve"> </w:t>
      </w:r>
      <w:r w:rsidRPr="00B17A8E">
        <w:rPr>
          <w:rFonts w:ascii="Times New Roman" w:hAnsi="Times New Roman" w:cs="Times New Roman"/>
          <w:sz w:val="21"/>
          <w:szCs w:val="21"/>
        </w:rPr>
        <w:t>legislația în</w:t>
      </w:r>
      <w:r w:rsidRPr="00B17A8E">
        <w:rPr>
          <w:rFonts w:ascii="Times New Roman" w:hAnsi="Times New Roman" w:cs="Times New Roman"/>
          <w:spacing w:val="-3"/>
          <w:sz w:val="21"/>
          <w:szCs w:val="21"/>
        </w:rPr>
        <w:t xml:space="preserve"> </w:t>
      </w:r>
      <w:r w:rsidRPr="00B17A8E">
        <w:rPr>
          <w:rFonts w:ascii="Times New Roman" w:hAnsi="Times New Roman" w:cs="Times New Roman"/>
          <w:sz w:val="21"/>
          <w:szCs w:val="21"/>
        </w:rPr>
        <w:t>vigoare.</w:t>
      </w:r>
    </w:p>
    <w:p w14:paraId="3D0A7DC5" w14:textId="05056E09" w:rsidR="003A5E5E" w:rsidRPr="00B17A8E" w:rsidRDefault="003A7694" w:rsidP="00C3778B">
      <w:pPr>
        <w:pStyle w:val="Corptext"/>
        <w:tabs>
          <w:tab w:val="left" w:pos="0"/>
        </w:tabs>
        <w:kinsoku w:val="0"/>
        <w:overflowPunct w:val="0"/>
        <w:spacing w:line="276" w:lineRule="auto"/>
        <w:ind w:left="0" w:firstLine="0"/>
        <w:jc w:val="both"/>
        <w:rPr>
          <w:rFonts w:ascii="Times New Roman" w:hAnsi="Times New Roman" w:cs="Times New Roman"/>
          <w:bCs/>
          <w:sz w:val="21"/>
          <w:szCs w:val="21"/>
        </w:rPr>
      </w:pPr>
      <w:r w:rsidRPr="00B17A8E">
        <w:rPr>
          <w:rFonts w:ascii="Times New Roman" w:hAnsi="Times New Roman" w:cs="Times New Roman"/>
          <w:sz w:val="21"/>
          <w:szCs w:val="21"/>
        </w:rPr>
        <w:t>9.9</w:t>
      </w:r>
      <w:r w:rsidR="003A5E5E" w:rsidRPr="00B17A8E">
        <w:rPr>
          <w:rFonts w:ascii="Times New Roman" w:hAnsi="Times New Roman" w:cs="Times New Roman"/>
          <w:sz w:val="21"/>
          <w:szCs w:val="21"/>
        </w:rPr>
        <w:t xml:space="preserve"> Prestatorul </w:t>
      </w:r>
      <w:r w:rsidR="003A5E5E" w:rsidRPr="00B17A8E">
        <w:rPr>
          <w:rFonts w:ascii="Times New Roman" w:hAnsi="Times New Roman" w:cs="Times New Roman"/>
          <w:bCs/>
          <w:sz w:val="21"/>
          <w:szCs w:val="21"/>
        </w:rPr>
        <w:t xml:space="preserve">va asigura, la cererea beneficiarului, întocmirea raportului de evaluare pentru situațiile prevăzute la art. 4 alin. 4 literele b) </w:t>
      </w:r>
      <w:r w:rsidR="003A5E5E" w:rsidRPr="00B17A8E">
        <w:rPr>
          <w:rFonts w:ascii="Times New Roman" w:hAnsi="Times New Roman" w:cs="Times New Roman"/>
          <w:bCs/>
          <w:i/>
          <w:iCs/>
          <w:sz w:val="21"/>
          <w:szCs w:val="21"/>
        </w:rPr>
        <w:t>,,producerii unui incident de securitate”</w:t>
      </w:r>
      <w:r w:rsidR="003A5E5E" w:rsidRPr="00B17A8E">
        <w:rPr>
          <w:rFonts w:ascii="Times New Roman" w:hAnsi="Times New Roman" w:cs="Times New Roman"/>
          <w:bCs/>
          <w:sz w:val="21"/>
          <w:szCs w:val="21"/>
        </w:rPr>
        <w:t xml:space="preserve"> și c) </w:t>
      </w:r>
      <w:bookmarkStart w:id="7" w:name="do|caII|ar4|al4|lib"/>
      <w:bookmarkEnd w:id="7"/>
      <w:r w:rsidR="003A5E5E" w:rsidRPr="00B17A8E">
        <w:rPr>
          <w:rFonts w:ascii="Times New Roman" w:hAnsi="Times New Roman" w:cs="Times New Roman"/>
          <w:bCs/>
          <w:i/>
          <w:iCs/>
          <w:sz w:val="21"/>
          <w:szCs w:val="21"/>
        </w:rPr>
        <w:t>,,modificarea caracteristicilor arhitecturale, funcționale sau a obiectului de activitate”</w:t>
      </w:r>
      <w:r w:rsidR="003A5E5E" w:rsidRPr="00B17A8E">
        <w:rPr>
          <w:rFonts w:ascii="Times New Roman" w:hAnsi="Times New Roman" w:cs="Times New Roman"/>
          <w:bCs/>
          <w:sz w:val="21"/>
          <w:szCs w:val="21"/>
        </w:rPr>
        <w:t xml:space="preserve"> din Instrucțiunea MAI nr. 9 din 1.02.2013, pe o perioadă de 2 ani de la data recepționării rapoartelor de evaluare a riscurilor de securitate fizică pentru fiecare locație în parte.</w:t>
      </w:r>
    </w:p>
    <w:p w14:paraId="0407FA5F" w14:textId="5CB2CB96" w:rsidR="003A7694" w:rsidRPr="00B17A8E" w:rsidRDefault="003A7694" w:rsidP="006B3AAE">
      <w:pPr>
        <w:pStyle w:val="DefaultText"/>
        <w:jc w:val="both"/>
        <w:rPr>
          <w:sz w:val="21"/>
          <w:szCs w:val="21"/>
          <w:lang w:bidi="ro-RO"/>
        </w:rPr>
      </w:pPr>
      <w:r w:rsidRPr="00B17A8E">
        <w:rPr>
          <w:sz w:val="21"/>
          <w:szCs w:val="21"/>
          <w:lang w:val="ro-RO" w:bidi="ro-RO"/>
        </w:rPr>
        <w:t>9.10</w:t>
      </w:r>
      <w:r w:rsidR="003A5E5E" w:rsidRPr="00B17A8E">
        <w:rPr>
          <w:sz w:val="21"/>
          <w:szCs w:val="21"/>
          <w:lang w:bidi="ro-RO"/>
        </w:rPr>
        <w:t xml:space="preserve"> </w:t>
      </w:r>
      <w:proofErr w:type="spellStart"/>
      <w:r w:rsidR="003A5E5E" w:rsidRPr="00B17A8E">
        <w:rPr>
          <w:sz w:val="21"/>
          <w:szCs w:val="21"/>
          <w:lang w:bidi="ro-RO"/>
        </w:rPr>
        <w:t>Termenul</w:t>
      </w:r>
      <w:proofErr w:type="spellEnd"/>
      <w:r w:rsidR="003A5E5E" w:rsidRPr="00B17A8E">
        <w:rPr>
          <w:sz w:val="21"/>
          <w:szCs w:val="21"/>
          <w:lang w:bidi="ro-RO"/>
        </w:rPr>
        <w:t xml:space="preserve"> de </w:t>
      </w:r>
      <w:proofErr w:type="spellStart"/>
      <w:r w:rsidR="003A5E5E" w:rsidRPr="00B17A8E">
        <w:rPr>
          <w:sz w:val="21"/>
          <w:szCs w:val="21"/>
          <w:lang w:bidi="ro-RO"/>
        </w:rPr>
        <w:t>prestare</w:t>
      </w:r>
      <w:proofErr w:type="spellEnd"/>
      <w:r w:rsidR="003A5E5E" w:rsidRPr="00B17A8E">
        <w:rPr>
          <w:sz w:val="21"/>
          <w:szCs w:val="21"/>
          <w:lang w:bidi="ro-RO"/>
        </w:rPr>
        <w:t xml:space="preserve"> a </w:t>
      </w:r>
      <w:proofErr w:type="spellStart"/>
      <w:r w:rsidR="003A5E5E" w:rsidRPr="00B17A8E">
        <w:rPr>
          <w:sz w:val="21"/>
          <w:szCs w:val="21"/>
          <w:lang w:bidi="ro-RO"/>
        </w:rPr>
        <w:t>serviciilor</w:t>
      </w:r>
      <w:proofErr w:type="spellEnd"/>
      <w:r w:rsidR="003A5E5E" w:rsidRPr="00B17A8E">
        <w:rPr>
          <w:sz w:val="21"/>
          <w:szCs w:val="21"/>
          <w:lang w:bidi="ro-RO"/>
        </w:rPr>
        <w:t xml:space="preserve"> </w:t>
      </w:r>
      <w:proofErr w:type="spellStart"/>
      <w:r w:rsidR="003A5E5E" w:rsidRPr="00B17A8E">
        <w:rPr>
          <w:sz w:val="21"/>
          <w:szCs w:val="21"/>
          <w:lang w:bidi="ro-RO"/>
        </w:rPr>
        <w:t>men</w:t>
      </w:r>
      <w:r w:rsidR="00432EAD" w:rsidRPr="00B17A8E">
        <w:rPr>
          <w:sz w:val="21"/>
          <w:szCs w:val="21"/>
          <w:lang w:bidi="ro-RO"/>
        </w:rPr>
        <w:t>ț</w:t>
      </w:r>
      <w:r w:rsidR="003A5E5E" w:rsidRPr="00B17A8E">
        <w:rPr>
          <w:sz w:val="21"/>
          <w:szCs w:val="21"/>
          <w:lang w:bidi="ro-RO"/>
        </w:rPr>
        <w:t>ionate</w:t>
      </w:r>
      <w:proofErr w:type="spellEnd"/>
      <w:r w:rsidR="003A5E5E" w:rsidRPr="00B17A8E">
        <w:rPr>
          <w:sz w:val="21"/>
          <w:szCs w:val="21"/>
          <w:lang w:bidi="ro-RO"/>
        </w:rPr>
        <w:t xml:space="preserve"> la art. </w:t>
      </w:r>
      <w:r w:rsidRPr="00B17A8E">
        <w:rPr>
          <w:sz w:val="21"/>
          <w:szCs w:val="21"/>
          <w:lang w:val="ro-RO" w:bidi="ro-RO"/>
        </w:rPr>
        <w:t>9</w:t>
      </w:r>
      <w:r w:rsidR="003A5E5E" w:rsidRPr="00B17A8E">
        <w:rPr>
          <w:sz w:val="21"/>
          <w:szCs w:val="21"/>
          <w:lang w:bidi="ro-RO"/>
        </w:rPr>
        <w:t>.</w:t>
      </w:r>
      <w:r w:rsidRPr="00B17A8E">
        <w:rPr>
          <w:sz w:val="21"/>
          <w:szCs w:val="21"/>
          <w:lang w:val="ro-RO" w:bidi="ro-RO"/>
        </w:rPr>
        <w:t>9</w:t>
      </w:r>
      <w:r w:rsidR="003A5E5E" w:rsidRPr="00B17A8E">
        <w:rPr>
          <w:sz w:val="21"/>
          <w:szCs w:val="21"/>
          <w:lang w:bidi="ro-RO"/>
        </w:rPr>
        <w:t xml:space="preserve">, </w:t>
      </w:r>
      <w:proofErr w:type="spellStart"/>
      <w:r w:rsidR="003A5E5E" w:rsidRPr="00B17A8E">
        <w:rPr>
          <w:sz w:val="21"/>
          <w:szCs w:val="21"/>
          <w:lang w:bidi="ro-RO"/>
        </w:rPr>
        <w:t>respectiv</w:t>
      </w:r>
      <w:proofErr w:type="spellEnd"/>
      <w:r w:rsidR="003A5E5E" w:rsidRPr="00B17A8E">
        <w:rPr>
          <w:sz w:val="21"/>
          <w:szCs w:val="21"/>
          <w:lang w:bidi="ro-RO"/>
        </w:rPr>
        <w:t xml:space="preserve"> de </w:t>
      </w:r>
      <w:proofErr w:type="spellStart"/>
      <w:r w:rsidR="003A5E5E" w:rsidRPr="00B17A8E">
        <w:rPr>
          <w:sz w:val="21"/>
          <w:szCs w:val="21"/>
          <w:lang w:bidi="ro-RO"/>
        </w:rPr>
        <w:t>predare</w:t>
      </w:r>
      <w:proofErr w:type="spellEnd"/>
      <w:r w:rsidR="003A5E5E" w:rsidRPr="00B17A8E">
        <w:rPr>
          <w:sz w:val="21"/>
          <w:szCs w:val="21"/>
          <w:lang w:bidi="ro-RO"/>
        </w:rPr>
        <w:t xml:space="preserve"> a </w:t>
      </w:r>
      <w:proofErr w:type="spellStart"/>
      <w:r w:rsidR="003A5E5E" w:rsidRPr="00B17A8E">
        <w:rPr>
          <w:sz w:val="21"/>
          <w:szCs w:val="21"/>
          <w:lang w:bidi="ro-RO"/>
        </w:rPr>
        <w:t>documentației</w:t>
      </w:r>
      <w:proofErr w:type="spellEnd"/>
      <w:r w:rsidR="003A5E5E" w:rsidRPr="00B17A8E">
        <w:rPr>
          <w:sz w:val="21"/>
          <w:szCs w:val="21"/>
          <w:lang w:bidi="ro-RO"/>
        </w:rPr>
        <w:t xml:space="preserve"> </w:t>
      </w:r>
      <w:proofErr w:type="spellStart"/>
      <w:r w:rsidR="003A5E5E" w:rsidRPr="00B17A8E">
        <w:rPr>
          <w:sz w:val="21"/>
          <w:szCs w:val="21"/>
          <w:lang w:bidi="ro-RO"/>
        </w:rPr>
        <w:t>întocmite</w:t>
      </w:r>
      <w:proofErr w:type="spellEnd"/>
      <w:r w:rsidR="003A5E5E" w:rsidRPr="00B17A8E">
        <w:rPr>
          <w:sz w:val="21"/>
          <w:szCs w:val="21"/>
          <w:lang w:bidi="ro-RO"/>
        </w:rPr>
        <w:t xml:space="preserve"> </w:t>
      </w:r>
      <w:proofErr w:type="spellStart"/>
      <w:r w:rsidR="003A5E5E" w:rsidRPr="00B17A8E">
        <w:rPr>
          <w:sz w:val="21"/>
          <w:szCs w:val="21"/>
          <w:lang w:bidi="ro-RO"/>
        </w:rPr>
        <w:t>este</w:t>
      </w:r>
      <w:proofErr w:type="spellEnd"/>
      <w:r w:rsidR="003A5E5E" w:rsidRPr="00B17A8E">
        <w:rPr>
          <w:sz w:val="21"/>
          <w:szCs w:val="21"/>
          <w:lang w:bidi="ro-RO"/>
        </w:rPr>
        <w:t xml:space="preserve"> de 30 de </w:t>
      </w:r>
      <w:proofErr w:type="spellStart"/>
      <w:r w:rsidR="003A5E5E" w:rsidRPr="00B17A8E">
        <w:rPr>
          <w:sz w:val="21"/>
          <w:szCs w:val="21"/>
          <w:lang w:bidi="ro-RO"/>
        </w:rPr>
        <w:t>zile</w:t>
      </w:r>
      <w:proofErr w:type="spellEnd"/>
      <w:r w:rsidR="003A5E5E" w:rsidRPr="00B17A8E">
        <w:rPr>
          <w:sz w:val="21"/>
          <w:szCs w:val="21"/>
          <w:lang w:bidi="ro-RO"/>
        </w:rPr>
        <w:t xml:space="preserve"> </w:t>
      </w:r>
      <w:proofErr w:type="spellStart"/>
      <w:r w:rsidR="003A5E5E" w:rsidRPr="00B17A8E">
        <w:rPr>
          <w:sz w:val="21"/>
          <w:szCs w:val="21"/>
          <w:lang w:bidi="ro-RO"/>
        </w:rPr>
        <w:t>calendaristice</w:t>
      </w:r>
      <w:proofErr w:type="spellEnd"/>
      <w:r w:rsidR="003A5E5E" w:rsidRPr="00B17A8E">
        <w:rPr>
          <w:sz w:val="21"/>
          <w:szCs w:val="21"/>
          <w:lang w:bidi="ro-RO"/>
        </w:rPr>
        <w:t xml:space="preserve"> </w:t>
      </w:r>
      <w:proofErr w:type="spellStart"/>
      <w:r w:rsidR="003A5E5E" w:rsidRPr="00B17A8E">
        <w:rPr>
          <w:sz w:val="21"/>
          <w:szCs w:val="21"/>
          <w:lang w:bidi="ro-RO"/>
        </w:rPr>
        <w:t>în</w:t>
      </w:r>
      <w:proofErr w:type="spellEnd"/>
      <w:r w:rsidR="003A5E5E" w:rsidRPr="00B17A8E">
        <w:rPr>
          <w:sz w:val="21"/>
          <w:szCs w:val="21"/>
          <w:lang w:bidi="ro-RO"/>
        </w:rPr>
        <w:t xml:space="preserve"> </w:t>
      </w:r>
      <w:proofErr w:type="spellStart"/>
      <w:r w:rsidR="003A5E5E" w:rsidRPr="00B17A8E">
        <w:rPr>
          <w:sz w:val="21"/>
          <w:szCs w:val="21"/>
          <w:lang w:bidi="ro-RO"/>
        </w:rPr>
        <w:t>situația</w:t>
      </w:r>
      <w:proofErr w:type="spellEnd"/>
      <w:r w:rsidR="003A5E5E" w:rsidRPr="00B17A8E">
        <w:rPr>
          <w:sz w:val="21"/>
          <w:szCs w:val="21"/>
          <w:lang w:bidi="ro-RO"/>
        </w:rPr>
        <w:t xml:space="preserve"> </w:t>
      </w:r>
      <w:proofErr w:type="spellStart"/>
      <w:r w:rsidR="003A5E5E" w:rsidRPr="00B17A8E">
        <w:rPr>
          <w:bCs/>
          <w:sz w:val="21"/>
          <w:szCs w:val="21"/>
          <w:lang w:bidi="ro-RO"/>
        </w:rPr>
        <w:t>producerii</w:t>
      </w:r>
      <w:proofErr w:type="spellEnd"/>
      <w:r w:rsidR="003A5E5E" w:rsidRPr="00B17A8E">
        <w:rPr>
          <w:bCs/>
          <w:sz w:val="21"/>
          <w:szCs w:val="21"/>
          <w:lang w:bidi="ro-RO"/>
        </w:rPr>
        <w:t xml:space="preserve"> </w:t>
      </w:r>
      <w:proofErr w:type="spellStart"/>
      <w:r w:rsidR="003A5E5E" w:rsidRPr="00B17A8E">
        <w:rPr>
          <w:bCs/>
          <w:sz w:val="21"/>
          <w:szCs w:val="21"/>
          <w:lang w:bidi="ro-RO"/>
        </w:rPr>
        <w:t>unui</w:t>
      </w:r>
      <w:proofErr w:type="spellEnd"/>
      <w:r w:rsidR="003A5E5E" w:rsidRPr="00B17A8E">
        <w:rPr>
          <w:bCs/>
          <w:sz w:val="21"/>
          <w:szCs w:val="21"/>
          <w:lang w:bidi="ro-RO"/>
        </w:rPr>
        <w:t xml:space="preserve"> incident de </w:t>
      </w:r>
      <w:proofErr w:type="spellStart"/>
      <w:r w:rsidR="003A5E5E" w:rsidRPr="00B17A8E">
        <w:rPr>
          <w:bCs/>
          <w:sz w:val="21"/>
          <w:szCs w:val="21"/>
          <w:lang w:bidi="ro-RO"/>
        </w:rPr>
        <w:t>securitate</w:t>
      </w:r>
      <w:proofErr w:type="spellEnd"/>
      <w:r w:rsidR="003A5E5E" w:rsidRPr="00B17A8E">
        <w:rPr>
          <w:sz w:val="21"/>
          <w:szCs w:val="21"/>
          <w:lang w:bidi="ro-RO"/>
        </w:rPr>
        <w:t xml:space="preserve"> </w:t>
      </w:r>
      <w:proofErr w:type="spellStart"/>
      <w:r w:rsidR="003A5E5E" w:rsidRPr="00B17A8E">
        <w:rPr>
          <w:sz w:val="21"/>
          <w:szCs w:val="21"/>
          <w:lang w:bidi="ro-RO"/>
        </w:rPr>
        <w:t>și</w:t>
      </w:r>
      <w:proofErr w:type="spellEnd"/>
      <w:r w:rsidR="003A5E5E" w:rsidRPr="00B17A8E">
        <w:rPr>
          <w:sz w:val="21"/>
          <w:szCs w:val="21"/>
          <w:lang w:bidi="ro-RO"/>
        </w:rPr>
        <w:t xml:space="preserve"> de 15 </w:t>
      </w:r>
      <w:proofErr w:type="spellStart"/>
      <w:r w:rsidR="003A5E5E" w:rsidRPr="00B17A8E">
        <w:rPr>
          <w:sz w:val="21"/>
          <w:szCs w:val="21"/>
          <w:lang w:bidi="ro-RO"/>
        </w:rPr>
        <w:t>zile</w:t>
      </w:r>
      <w:proofErr w:type="spellEnd"/>
      <w:r w:rsidR="003A5E5E" w:rsidRPr="00B17A8E">
        <w:rPr>
          <w:sz w:val="21"/>
          <w:szCs w:val="21"/>
          <w:lang w:bidi="ro-RO"/>
        </w:rPr>
        <w:t xml:space="preserve"> de la</w:t>
      </w:r>
      <w:r w:rsidR="003A5E5E" w:rsidRPr="00B17A8E">
        <w:rPr>
          <w:bCs/>
          <w:sz w:val="21"/>
          <w:szCs w:val="21"/>
          <w:lang w:bidi="ro-RO"/>
        </w:rPr>
        <w:t xml:space="preserve"> </w:t>
      </w:r>
      <w:proofErr w:type="spellStart"/>
      <w:r w:rsidR="003A5E5E" w:rsidRPr="00B17A8E">
        <w:rPr>
          <w:bCs/>
          <w:sz w:val="21"/>
          <w:szCs w:val="21"/>
          <w:lang w:bidi="ro-RO"/>
        </w:rPr>
        <w:t>modificarea</w:t>
      </w:r>
      <w:proofErr w:type="spellEnd"/>
      <w:r w:rsidR="003A5E5E" w:rsidRPr="00B17A8E">
        <w:rPr>
          <w:bCs/>
          <w:sz w:val="21"/>
          <w:szCs w:val="21"/>
          <w:lang w:bidi="ro-RO"/>
        </w:rPr>
        <w:t xml:space="preserve"> </w:t>
      </w:r>
      <w:proofErr w:type="spellStart"/>
      <w:r w:rsidR="003A5E5E" w:rsidRPr="00B17A8E">
        <w:rPr>
          <w:bCs/>
          <w:sz w:val="21"/>
          <w:szCs w:val="21"/>
          <w:lang w:bidi="ro-RO"/>
        </w:rPr>
        <w:t>caracteristicilor</w:t>
      </w:r>
      <w:proofErr w:type="spellEnd"/>
      <w:r w:rsidR="003A5E5E" w:rsidRPr="00B17A8E">
        <w:rPr>
          <w:bCs/>
          <w:sz w:val="21"/>
          <w:szCs w:val="21"/>
          <w:lang w:bidi="ro-RO"/>
        </w:rPr>
        <w:t xml:space="preserve"> </w:t>
      </w:r>
      <w:proofErr w:type="spellStart"/>
      <w:r w:rsidR="003A5E5E" w:rsidRPr="00B17A8E">
        <w:rPr>
          <w:bCs/>
          <w:sz w:val="21"/>
          <w:szCs w:val="21"/>
          <w:lang w:bidi="ro-RO"/>
        </w:rPr>
        <w:t>arhitecturale</w:t>
      </w:r>
      <w:proofErr w:type="spellEnd"/>
      <w:r w:rsidR="003A5E5E" w:rsidRPr="00B17A8E">
        <w:rPr>
          <w:bCs/>
          <w:sz w:val="21"/>
          <w:szCs w:val="21"/>
          <w:lang w:bidi="ro-RO"/>
        </w:rPr>
        <w:t xml:space="preserve">, </w:t>
      </w:r>
      <w:proofErr w:type="spellStart"/>
      <w:r w:rsidR="003A5E5E" w:rsidRPr="00B17A8E">
        <w:rPr>
          <w:bCs/>
          <w:sz w:val="21"/>
          <w:szCs w:val="21"/>
          <w:lang w:bidi="ro-RO"/>
        </w:rPr>
        <w:t>funcționale</w:t>
      </w:r>
      <w:proofErr w:type="spellEnd"/>
      <w:r w:rsidR="003A5E5E" w:rsidRPr="00B17A8E">
        <w:rPr>
          <w:bCs/>
          <w:sz w:val="21"/>
          <w:szCs w:val="21"/>
          <w:lang w:bidi="ro-RO"/>
        </w:rPr>
        <w:t xml:space="preserve"> </w:t>
      </w:r>
      <w:proofErr w:type="spellStart"/>
      <w:r w:rsidR="003A5E5E" w:rsidRPr="00B17A8E">
        <w:rPr>
          <w:bCs/>
          <w:sz w:val="21"/>
          <w:szCs w:val="21"/>
          <w:lang w:bidi="ro-RO"/>
        </w:rPr>
        <w:t>sau</w:t>
      </w:r>
      <w:proofErr w:type="spellEnd"/>
      <w:r w:rsidR="003A5E5E" w:rsidRPr="00B17A8E">
        <w:rPr>
          <w:bCs/>
          <w:sz w:val="21"/>
          <w:szCs w:val="21"/>
          <w:lang w:bidi="ro-RO"/>
        </w:rPr>
        <w:t xml:space="preserve"> a </w:t>
      </w:r>
      <w:proofErr w:type="spellStart"/>
      <w:r w:rsidR="003A5E5E" w:rsidRPr="00B17A8E">
        <w:rPr>
          <w:bCs/>
          <w:sz w:val="21"/>
          <w:szCs w:val="21"/>
          <w:lang w:bidi="ro-RO"/>
        </w:rPr>
        <w:t>obiectului</w:t>
      </w:r>
      <w:proofErr w:type="spellEnd"/>
      <w:r w:rsidR="003A5E5E" w:rsidRPr="00B17A8E">
        <w:rPr>
          <w:bCs/>
          <w:sz w:val="21"/>
          <w:szCs w:val="21"/>
          <w:lang w:bidi="ro-RO"/>
        </w:rPr>
        <w:t xml:space="preserve"> de </w:t>
      </w:r>
      <w:proofErr w:type="spellStart"/>
      <w:r w:rsidR="003A5E5E" w:rsidRPr="00B17A8E">
        <w:rPr>
          <w:bCs/>
          <w:sz w:val="21"/>
          <w:szCs w:val="21"/>
          <w:lang w:bidi="ro-RO"/>
        </w:rPr>
        <w:t>activitate</w:t>
      </w:r>
      <w:proofErr w:type="spellEnd"/>
      <w:r w:rsidR="003A5E5E" w:rsidRPr="00B17A8E">
        <w:rPr>
          <w:bCs/>
          <w:sz w:val="21"/>
          <w:szCs w:val="21"/>
          <w:lang w:bidi="ro-RO"/>
        </w:rPr>
        <w:t xml:space="preserve"> </w:t>
      </w:r>
      <w:proofErr w:type="spellStart"/>
      <w:r w:rsidR="003A5E5E" w:rsidRPr="00B17A8E">
        <w:rPr>
          <w:bCs/>
          <w:sz w:val="21"/>
          <w:szCs w:val="21"/>
          <w:lang w:bidi="ro-RO"/>
        </w:rPr>
        <w:t>și</w:t>
      </w:r>
      <w:proofErr w:type="spellEnd"/>
      <w:r w:rsidR="003A5E5E" w:rsidRPr="00B17A8E">
        <w:rPr>
          <w:bCs/>
          <w:sz w:val="21"/>
          <w:szCs w:val="21"/>
          <w:lang w:bidi="ro-RO"/>
        </w:rPr>
        <w:t xml:space="preserve"> se </w:t>
      </w:r>
      <w:proofErr w:type="spellStart"/>
      <w:r w:rsidR="003A5E5E" w:rsidRPr="00B17A8E">
        <w:rPr>
          <w:bCs/>
          <w:sz w:val="21"/>
          <w:szCs w:val="21"/>
          <w:lang w:bidi="ro-RO"/>
        </w:rPr>
        <w:t>calculează</w:t>
      </w:r>
      <w:proofErr w:type="spellEnd"/>
      <w:r w:rsidR="003A5E5E" w:rsidRPr="00B17A8E">
        <w:rPr>
          <w:bCs/>
          <w:sz w:val="21"/>
          <w:szCs w:val="21"/>
          <w:lang w:bidi="ro-RO"/>
        </w:rPr>
        <w:t xml:space="preserve"> de la </w:t>
      </w:r>
      <w:r w:rsidR="003A5E5E" w:rsidRPr="00B17A8E">
        <w:rPr>
          <w:sz w:val="21"/>
          <w:szCs w:val="21"/>
          <w:lang w:bidi="ro-RO"/>
        </w:rPr>
        <w:t xml:space="preserve">data </w:t>
      </w:r>
      <w:proofErr w:type="spellStart"/>
      <w:r w:rsidR="003A5E5E" w:rsidRPr="00B17A8E">
        <w:rPr>
          <w:sz w:val="21"/>
          <w:szCs w:val="21"/>
          <w:lang w:bidi="ro-RO"/>
        </w:rPr>
        <w:t>solicitării</w:t>
      </w:r>
      <w:proofErr w:type="spellEnd"/>
      <w:r w:rsidR="003A5E5E" w:rsidRPr="00B17A8E">
        <w:rPr>
          <w:sz w:val="21"/>
          <w:szCs w:val="21"/>
          <w:lang w:bidi="ro-RO"/>
        </w:rPr>
        <w:t xml:space="preserve"> </w:t>
      </w:r>
      <w:proofErr w:type="spellStart"/>
      <w:r w:rsidR="003A5E5E" w:rsidRPr="00B17A8E">
        <w:rPr>
          <w:sz w:val="21"/>
          <w:szCs w:val="21"/>
          <w:lang w:bidi="ro-RO"/>
        </w:rPr>
        <w:t>scrise</w:t>
      </w:r>
      <w:proofErr w:type="spellEnd"/>
      <w:r w:rsidR="003A5E5E" w:rsidRPr="00B17A8E">
        <w:rPr>
          <w:sz w:val="21"/>
          <w:szCs w:val="21"/>
          <w:lang w:bidi="ro-RO"/>
        </w:rPr>
        <w:t xml:space="preserve"> </w:t>
      </w:r>
      <w:proofErr w:type="spellStart"/>
      <w:r w:rsidR="003A5E5E" w:rsidRPr="00B17A8E">
        <w:rPr>
          <w:sz w:val="21"/>
          <w:szCs w:val="21"/>
          <w:lang w:bidi="ro-RO"/>
        </w:rPr>
        <w:t>adresate</w:t>
      </w:r>
      <w:proofErr w:type="spellEnd"/>
      <w:r w:rsidR="003A5E5E" w:rsidRPr="00B17A8E">
        <w:rPr>
          <w:sz w:val="21"/>
          <w:szCs w:val="21"/>
          <w:lang w:bidi="ro-RO"/>
        </w:rPr>
        <w:t xml:space="preserve"> de </w:t>
      </w:r>
      <w:proofErr w:type="spellStart"/>
      <w:r w:rsidR="003A5E5E" w:rsidRPr="00B17A8E">
        <w:rPr>
          <w:sz w:val="21"/>
          <w:szCs w:val="21"/>
          <w:lang w:bidi="ro-RO"/>
        </w:rPr>
        <w:t>autoritatea</w:t>
      </w:r>
      <w:proofErr w:type="spellEnd"/>
      <w:r w:rsidR="003A5E5E" w:rsidRPr="00B17A8E">
        <w:rPr>
          <w:sz w:val="21"/>
          <w:szCs w:val="21"/>
          <w:lang w:bidi="ro-RO"/>
        </w:rPr>
        <w:t xml:space="preserve"> </w:t>
      </w:r>
      <w:proofErr w:type="spellStart"/>
      <w:r w:rsidR="003A5E5E" w:rsidRPr="00B17A8E">
        <w:rPr>
          <w:sz w:val="21"/>
          <w:szCs w:val="21"/>
          <w:lang w:bidi="ro-RO"/>
        </w:rPr>
        <w:t>contractantă</w:t>
      </w:r>
      <w:proofErr w:type="spellEnd"/>
      <w:r w:rsidR="003A5E5E" w:rsidRPr="00B17A8E">
        <w:rPr>
          <w:sz w:val="21"/>
          <w:szCs w:val="21"/>
          <w:lang w:bidi="ro-RO"/>
        </w:rPr>
        <w:t xml:space="preserve"> </w:t>
      </w:r>
      <w:proofErr w:type="spellStart"/>
      <w:r w:rsidR="003A5E5E" w:rsidRPr="00B17A8E">
        <w:rPr>
          <w:sz w:val="21"/>
          <w:szCs w:val="21"/>
          <w:lang w:bidi="ro-RO"/>
        </w:rPr>
        <w:t>prestatorului</w:t>
      </w:r>
      <w:proofErr w:type="spellEnd"/>
      <w:r w:rsidR="003A5E5E" w:rsidRPr="00B17A8E">
        <w:rPr>
          <w:sz w:val="21"/>
          <w:szCs w:val="21"/>
          <w:lang w:bidi="ro-RO"/>
        </w:rPr>
        <w:t>.</w:t>
      </w:r>
    </w:p>
    <w:p w14:paraId="1AECADD7" w14:textId="072FD41A" w:rsidR="003A5E5E" w:rsidRPr="00B17A8E" w:rsidRDefault="00432EAD" w:rsidP="00C3778B">
      <w:pPr>
        <w:pStyle w:val="Corptext"/>
        <w:tabs>
          <w:tab w:val="left" w:pos="836"/>
        </w:tabs>
        <w:kinsoku w:val="0"/>
        <w:overflowPunct w:val="0"/>
        <w:spacing w:line="276" w:lineRule="auto"/>
        <w:ind w:left="0" w:right="112" w:firstLine="0"/>
        <w:jc w:val="both"/>
        <w:rPr>
          <w:rFonts w:ascii="Times New Roman" w:hAnsi="Times New Roman" w:cs="Times New Roman"/>
          <w:sz w:val="21"/>
          <w:szCs w:val="21"/>
        </w:rPr>
      </w:pPr>
      <w:r w:rsidRPr="00B17A8E">
        <w:rPr>
          <w:rFonts w:ascii="Times New Roman" w:hAnsi="Times New Roman" w:cs="Times New Roman"/>
          <w:sz w:val="21"/>
          <w:szCs w:val="21"/>
        </w:rPr>
        <w:t>9.11</w:t>
      </w:r>
      <w:r w:rsidR="003A5E5E" w:rsidRPr="00B17A8E">
        <w:rPr>
          <w:rFonts w:ascii="Times New Roman" w:hAnsi="Times New Roman" w:cs="Times New Roman"/>
          <w:sz w:val="21"/>
          <w:szCs w:val="21"/>
        </w:rPr>
        <w:t xml:space="preserve"> Prestatorul va preda Autorității contractante un exemplar din Raportul de</w:t>
      </w:r>
      <w:r w:rsidR="003A5E5E" w:rsidRPr="00B17A8E">
        <w:rPr>
          <w:rFonts w:ascii="Times New Roman" w:hAnsi="Times New Roman" w:cs="Times New Roman"/>
          <w:spacing w:val="1"/>
          <w:sz w:val="21"/>
          <w:szCs w:val="21"/>
        </w:rPr>
        <w:t xml:space="preserve"> </w:t>
      </w:r>
      <w:r w:rsidR="003A5E5E" w:rsidRPr="00B17A8E">
        <w:rPr>
          <w:rFonts w:ascii="Times New Roman" w:hAnsi="Times New Roman" w:cs="Times New Roman"/>
          <w:sz w:val="21"/>
          <w:szCs w:val="21"/>
        </w:rPr>
        <w:t>evaluare</w:t>
      </w:r>
      <w:r w:rsidR="003A5E5E" w:rsidRPr="00B17A8E">
        <w:rPr>
          <w:rFonts w:ascii="Times New Roman" w:hAnsi="Times New Roman" w:cs="Times New Roman"/>
          <w:spacing w:val="1"/>
          <w:sz w:val="21"/>
          <w:szCs w:val="21"/>
        </w:rPr>
        <w:t xml:space="preserve"> </w:t>
      </w:r>
      <w:r w:rsidR="003A5E5E" w:rsidRPr="00B17A8E">
        <w:rPr>
          <w:rFonts w:ascii="Times New Roman" w:hAnsi="Times New Roman" w:cs="Times New Roman"/>
          <w:sz w:val="21"/>
          <w:szCs w:val="21"/>
        </w:rPr>
        <w:t>întocmit</w:t>
      </w:r>
      <w:r w:rsidR="003A5E5E" w:rsidRPr="00B17A8E">
        <w:rPr>
          <w:rFonts w:ascii="Times New Roman" w:hAnsi="Times New Roman" w:cs="Times New Roman"/>
          <w:spacing w:val="-2"/>
          <w:sz w:val="21"/>
          <w:szCs w:val="21"/>
        </w:rPr>
        <w:t xml:space="preserve"> </w:t>
      </w:r>
      <w:r w:rsidR="003A5E5E" w:rsidRPr="00B17A8E">
        <w:rPr>
          <w:rFonts w:ascii="Times New Roman" w:hAnsi="Times New Roman" w:cs="Times New Roman"/>
          <w:sz w:val="21"/>
          <w:szCs w:val="21"/>
        </w:rPr>
        <w:t>pentru fiecare obiectiv/ locație</w:t>
      </w:r>
      <w:r w:rsidR="003A5E5E" w:rsidRPr="00B17A8E">
        <w:rPr>
          <w:rFonts w:ascii="Times New Roman" w:hAnsi="Times New Roman" w:cs="Times New Roman"/>
          <w:spacing w:val="57"/>
          <w:sz w:val="21"/>
          <w:szCs w:val="21"/>
        </w:rPr>
        <w:t xml:space="preserve"> </w:t>
      </w:r>
      <w:r w:rsidR="003A5E5E" w:rsidRPr="00B17A8E">
        <w:rPr>
          <w:rFonts w:ascii="Times New Roman" w:hAnsi="Times New Roman" w:cs="Times New Roman"/>
          <w:sz w:val="21"/>
          <w:szCs w:val="21"/>
        </w:rPr>
        <w:t>și</w:t>
      </w:r>
      <w:r w:rsidR="003A5E5E" w:rsidRPr="00B17A8E">
        <w:rPr>
          <w:rFonts w:ascii="Times New Roman" w:hAnsi="Times New Roman" w:cs="Times New Roman"/>
          <w:spacing w:val="19"/>
          <w:sz w:val="21"/>
          <w:szCs w:val="21"/>
        </w:rPr>
        <w:t xml:space="preserve"> </w:t>
      </w:r>
      <w:r w:rsidR="003A5E5E" w:rsidRPr="00B17A8E">
        <w:rPr>
          <w:rFonts w:ascii="Times New Roman" w:hAnsi="Times New Roman" w:cs="Times New Roman"/>
          <w:sz w:val="21"/>
          <w:szCs w:val="21"/>
        </w:rPr>
        <w:t>în</w:t>
      </w:r>
      <w:r w:rsidR="003A5E5E" w:rsidRPr="00B17A8E">
        <w:rPr>
          <w:rFonts w:ascii="Times New Roman" w:hAnsi="Times New Roman" w:cs="Times New Roman"/>
          <w:spacing w:val="19"/>
          <w:sz w:val="21"/>
          <w:szCs w:val="21"/>
        </w:rPr>
        <w:t xml:space="preserve"> </w:t>
      </w:r>
      <w:r w:rsidR="003A5E5E" w:rsidRPr="00B17A8E">
        <w:rPr>
          <w:rFonts w:ascii="Times New Roman" w:hAnsi="Times New Roman" w:cs="Times New Roman"/>
          <w:sz w:val="21"/>
          <w:szCs w:val="21"/>
        </w:rPr>
        <w:t>cazul</w:t>
      </w:r>
      <w:r w:rsidR="003A5E5E" w:rsidRPr="00B17A8E">
        <w:rPr>
          <w:rFonts w:ascii="Times New Roman" w:hAnsi="Times New Roman" w:cs="Times New Roman"/>
          <w:spacing w:val="19"/>
          <w:sz w:val="21"/>
          <w:szCs w:val="21"/>
        </w:rPr>
        <w:t xml:space="preserve"> în care, </w:t>
      </w:r>
      <w:r w:rsidR="003A5E5E" w:rsidRPr="00B17A8E">
        <w:rPr>
          <w:rFonts w:ascii="Times New Roman" w:hAnsi="Times New Roman" w:cs="Times New Roman"/>
          <w:sz w:val="21"/>
          <w:szCs w:val="21"/>
        </w:rPr>
        <w:t>în</w:t>
      </w:r>
      <w:r w:rsidR="003A5E5E" w:rsidRPr="00B17A8E">
        <w:rPr>
          <w:rFonts w:ascii="Times New Roman" w:hAnsi="Times New Roman" w:cs="Times New Roman"/>
          <w:spacing w:val="19"/>
          <w:sz w:val="21"/>
          <w:szCs w:val="21"/>
        </w:rPr>
        <w:t xml:space="preserve"> </w:t>
      </w:r>
      <w:r w:rsidR="003A5E5E" w:rsidRPr="00B17A8E">
        <w:rPr>
          <w:rFonts w:ascii="Times New Roman" w:hAnsi="Times New Roman" w:cs="Times New Roman"/>
          <w:sz w:val="21"/>
          <w:szCs w:val="21"/>
        </w:rPr>
        <w:t>urma</w:t>
      </w:r>
      <w:r w:rsidR="003A5E5E" w:rsidRPr="00B17A8E">
        <w:rPr>
          <w:rFonts w:ascii="Times New Roman" w:hAnsi="Times New Roman" w:cs="Times New Roman"/>
          <w:spacing w:val="19"/>
          <w:sz w:val="21"/>
          <w:szCs w:val="21"/>
        </w:rPr>
        <w:t xml:space="preserve"> </w:t>
      </w:r>
      <w:r w:rsidR="003A5E5E" w:rsidRPr="00B17A8E">
        <w:rPr>
          <w:rFonts w:ascii="Times New Roman" w:hAnsi="Times New Roman" w:cs="Times New Roman"/>
          <w:sz w:val="21"/>
          <w:szCs w:val="21"/>
        </w:rPr>
        <w:t>analizei</w:t>
      </w:r>
      <w:r w:rsidR="003A5E5E" w:rsidRPr="00B17A8E">
        <w:rPr>
          <w:rFonts w:ascii="Times New Roman" w:hAnsi="Times New Roman" w:cs="Times New Roman"/>
          <w:spacing w:val="19"/>
          <w:sz w:val="21"/>
          <w:szCs w:val="21"/>
        </w:rPr>
        <w:t xml:space="preserve"> </w:t>
      </w:r>
      <w:r w:rsidR="003A5E5E" w:rsidRPr="00B17A8E">
        <w:rPr>
          <w:rFonts w:ascii="Times New Roman" w:hAnsi="Times New Roman" w:cs="Times New Roman"/>
          <w:sz w:val="21"/>
          <w:szCs w:val="21"/>
        </w:rPr>
        <w:t>se</w:t>
      </w:r>
      <w:r w:rsidR="003A5E5E" w:rsidRPr="00B17A8E">
        <w:rPr>
          <w:rFonts w:ascii="Times New Roman" w:hAnsi="Times New Roman" w:cs="Times New Roman"/>
          <w:spacing w:val="20"/>
          <w:sz w:val="21"/>
          <w:szCs w:val="21"/>
        </w:rPr>
        <w:t xml:space="preserve"> </w:t>
      </w:r>
      <w:r w:rsidR="003A5E5E" w:rsidRPr="00B17A8E">
        <w:rPr>
          <w:rFonts w:ascii="Times New Roman" w:hAnsi="Times New Roman" w:cs="Times New Roman"/>
          <w:sz w:val="21"/>
          <w:szCs w:val="21"/>
        </w:rPr>
        <w:t>constată</w:t>
      </w:r>
      <w:r w:rsidR="003A5E5E" w:rsidRPr="00B17A8E">
        <w:rPr>
          <w:rFonts w:ascii="Times New Roman" w:hAnsi="Times New Roman" w:cs="Times New Roman"/>
          <w:spacing w:val="19"/>
          <w:sz w:val="21"/>
          <w:szCs w:val="21"/>
        </w:rPr>
        <w:t xml:space="preserve"> </w:t>
      </w:r>
      <w:r w:rsidR="003A5E5E" w:rsidRPr="00B17A8E">
        <w:rPr>
          <w:rFonts w:ascii="Times New Roman" w:hAnsi="Times New Roman" w:cs="Times New Roman"/>
          <w:spacing w:val="-2"/>
          <w:sz w:val="21"/>
          <w:szCs w:val="21"/>
        </w:rPr>
        <w:t>că</w:t>
      </w:r>
      <w:r w:rsidR="003A5E5E" w:rsidRPr="00B17A8E">
        <w:rPr>
          <w:rFonts w:ascii="Times New Roman" w:hAnsi="Times New Roman" w:cs="Times New Roman"/>
          <w:spacing w:val="19"/>
          <w:sz w:val="21"/>
          <w:szCs w:val="21"/>
        </w:rPr>
        <w:t xml:space="preserve"> </w:t>
      </w:r>
      <w:r w:rsidR="003A5E5E" w:rsidRPr="00B17A8E">
        <w:rPr>
          <w:rFonts w:ascii="Times New Roman" w:hAnsi="Times New Roman" w:cs="Times New Roman"/>
          <w:sz w:val="21"/>
          <w:szCs w:val="21"/>
        </w:rPr>
        <w:t>locația</w:t>
      </w:r>
      <w:r w:rsidR="003A5E5E" w:rsidRPr="00B17A8E">
        <w:rPr>
          <w:rFonts w:ascii="Times New Roman" w:hAnsi="Times New Roman" w:cs="Times New Roman"/>
          <w:spacing w:val="19"/>
          <w:sz w:val="21"/>
          <w:szCs w:val="21"/>
        </w:rPr>
        <w:t xml:space="preserve"> </w:t>
      </w:r>
      <w:r w:rsidR="003A5E5E" w:rsidRPr="00B17A8E">
        <w:rPr>
          <w:rFonts w:ascii="Times New Roman" w:hAnsi="Times New Roman" w:cs="Times New Roman"/>
          <w:sz w:val="21"/>
          <w:szCs w:val="21"/>
        </w:rPr>
        <w:t>se</w:t>
      </w:r>
      <w:r w:rsidR="003A5E5E" w:rsidRPr="00B17A8E">
        <w:rPr>
          <w:rFonts w:ascii="Times New Roman" w:hAnsi="Times New Roman" w:cs="Times New Roman"/>
          <w:spacing w:val="20"/>
          <w:sz w:val="21"/>
          <w:szCs w:val="21"/>
        </w:rPr>
        <w:t xml:space="preserve"> </w:t>
      </w:r>
      <w:r w:rsidR="003A5E5E" w:rsidRPr="00B17A8E">
        <w:rPr>
          <w:rFonts w:ascii="Times New Roman" w:hAnsi="Times New Roman" w:cs="Times New Roman"/>
          <w:sz w:val="21"/>
          <w:szCs w:val="21"/>
        </w:rPr>
        <w:t>încadrează</w:t>
      </w:r>
      <w:r w:rsidR="003A5E5E" w:rsidRPr="00B17A8E">
        <w:rPr>
          <w:rFonts w:ascii="Times New Roman" w:hAnsi="Times New Roman" w:cs="Times New Roman"/>
          <w:spacing w:val="19"/>
          <w:sz w:val="21"/>
          <w:szCs w:val="21"/>
        </w:rPr>
        <w:t xml:space="preserve"> </w:t>
      </w:r>
      <w:r w:rsidR="003A5E5E" w:rsidRPr="00B17A8E">
        <w:rPr>
          <w:rFonts w:ascii="Times New Roman" w:hAnsi="Times New Roman" w:cs="Times New Roman"/>
          <w:sz w:val="21"/>
          <w:szCs w:val="21"/>
        </w:rPr>
        <w:t>într-un</w:t>
      </w:r>
      <w:r w:rsidR="003A5E5E" w:rsidRPr="00B17A8E">
        <w:rPr>
          <w:rFonts w:ascii="Times New Roman" w:hAnsi="Times New Roman" w:cs="Times New Roman"/>
          <w:spacing w:val="19"/>
          <w:sz w:val="21"/>
          <w:szCs w:val="21"/>
        </w:rPr>
        <w:t xml:space="preserve"> </w:t>
      </w:r>
      <w:r w:rsidR="003A5E5E" w:rsidRPr="00B17A8E">
        <w:rPr>
          <w:rFonts w:ascii="Times New Roman" w:hAnsi="Times New Roman" w:cs="Times New Roman"/>
          <w:sz w:val="21"/>
          <w:szCs w:val="21"/>
        </w:rPr>
        <w:t>nivel</w:t>
      </w:r>
      <w:r w:rsidR="003A5E5E" w:rsidRPr="00B17A8E">
        <w:rPr>
          <w:rFonts w:ascii="Times New Roman" w:hAnsi="Times New Roman" w:cs="Times New Roman"/>
          <w:spacing w:val="19"/>
          <w:sz w:val="21"/>
          <w:szCs w:val="21"/>
        </w:rPr>
        <w:t xml:space="preserve"> </w:t>
      </w:r>
      <w:r w:rsidR="003A5E5E" w:rsidRPr="00B17A8E">
        <w:rPr>
          <w:rFonts w:ascii="Times New Roman" w:hAnsi="Times New Roman" w:cs="Times New Roman"/>
          <w:sz w:val="21"/>
          <w:szCs w:val="21"/>
        </w:rPr>
        <w:t>de</w:t>
      </w:r>
      <w:r w:rsidR="003A5E5E" w:rsidRPr="00B17A8E">
        <w:rPr>
          <w:rFonts w:ascii="Times New Roman" w:hAnsi="Times New Roman" w:cs="Times New Roman"/>
          <w:spacing w:val="17"/>
          <w:sz w:val="21"/>
          <w:szCs w:val="21"/>
        </w:rPr>
        <w:t xml:space="preserve"> </w:t>
      </w:r>
      <w:r w:rsidR="003A5E5E" w:rsidRPr="00B17A8E">
        <w:rPr>
          <w:rFonts w:ascii="Times New Roman" w:hAnsi="Times New Roman" w:cs="Times New Roman"/>
          <w:sz w:val="21"/>
          <w:szCs w:val="21"/>
        </w:rPr>
        <w:t>risc</w:t>
      </w:r>
      <w:r w:rsidR="003A5E5E" w:rsidRPr="00B17A8E">
        <w:rPr>
          <w:rFonts w:ascii="Times New Roman" w:hAnsi="Times New Roman" w:cs="Times New Roman"/>
          <w:spacing w:val="20"/>
          <w:sz w:val="21"/>
          <w:szCs w:val="21"/>
        </w:rPr>
        <w:t xml:space="preserve"> </w:t>
      </w:r>
      <w:r w:rsidR="003A5E5E" w:rsidRPr="00B17A8E">
        <w:rPr>
          <w:rFonts w:ascii="Times New Roman" w:hAnsi="Times New Roman" w:cs="Times New Roman"/>
          <w:sz w:val="21"/>
          <w:szCs w:val="21"/>
        </w:rPr>
        <w:t>acceptabil,</w:t>
      </w:r>
      <w:r w:rsidR="003A5E5E" w:rsidRPr="00B17A8E">
        <w:rPr>
          <w:rFonts w:ascii="Times New Roman" w:hAnsi="Times New Roman" w:cs="Times New Roman"/>
          <w:spacing w:val="61"/>
          <w:sz w:val="21"/>
          <w:szCs w:val="21"/>
        </w:rPr>
        <w:t xml:space="preserve"> </w:t>
      </w:r>
      <w:r w:rsidR="00A641B5" w:rsidRPr="00B17A8E">
        <w:rPr>
          <w:rFonts w:ascii="Times New Roman" w:hAnsi="Times New Roman" w:cs="Times New Roman"/>
          <w:sz w:val="21"/>
          <w:szCs w:val="21"/>
        </w:rPr>
        <w:t>p</w:t>
      </w:r>
      <w:r w:rsidR="003A5E5E" w:rsidRPr="00B17A8E">
        <w:rPr>
          <w:rFonts w:ascii="Times New Roman" w:hAnsi="Times New Roman" w:cs="Times New Roman"/>
          <w:sz w:val="21"/>
          <w:szCs w:val="21"/>
        </w:rPr>
        <w:t>restatorul va</w:t>
      </w:r>
      <w:r w:rsidR="003A5E5E" w:rsidRPr="00B17A8E">
        <w:rPr>
          <w:rFonts w:ascii="Times New Roman" w:hAnsi="Times New Roman" w:cs="Times New Roman"/>
          <w:spacing w:val="-3"/>
          <w:sz w:val="21"/>
          <w:szCs w:val="21"/>
        </w:rPr>
        <w:t xml:space="preserve"> </w:t>
      </w:r>
      <w:r w:rsidR="003A5E5E" w:rsidRPr="00B17A8E">
        <w:rPr>
          <w:rFonts w:ascii="Times New Roman" w:hAnsi="Times New Roman" w:cs="Times New Roman"/>
          <w:sz w:val="21"/>
          <w:szCs w:val="21"/>
        </w:rPr>
        <w:t>atașa</w:t>
      </w:r>
      <w:r w:rsidR="003A5E5E" w:rsidRPr="00B17A8E">
        <w:rPr>
          <w:rFonts w:ascii="Times New Roman" w:hAnsi="Times New Roman" w:cs="Times New Roman"/>
          <w:spacing w:val="-3"/>
          <w:sz w:val="21"/>
          <w:szCs w:val="21"/>
        </w:rPr>
        <w:t xml:space="preserve"> </w:t>
      </w:r>
      <w:r w:rsidR="003A5E5E" w:rsidRPr="00B17A8E">
        <w:rPr>
          <w:rFonts w:ascii="Times New Roman" w:hAnsi="Times New Roman" w:cs="Times New Roman"/>
          <w:sz w:val="21"/>
          <w:szCs w:val="21"/>
        </w:rPr>
        <w:t>Raportului și grila de</w:t>
      </w:r>
      <w:r w:rsidR="003A5E5E" w:rsidRPr="00B17A8E">
        <w:rPr>
          <w:rFonts w:ascii="Times New Roman" w:hAnsi="Times New Roman" w:cs="Times New Roman"/>
          <w:spacing w:val="1"/>
          <w:sz w:val="21"/>
          <w:szCs w:val="21"/>
        </w:rPr>
        <w:t xml:space="preserve"> </w:t>
      </w:r>
      <w:r w:rsidR="003A5E5E" w:rsidRPr="00B17A8E">
        <w:rPr>
          <w:rFonts w:ascii="Times New Roman" w:hAnsi="Times New Roman" w:cs="Times New Roman"/>
          <w:sz w:val="21"/>
          <w:szCs w:val="21"/>
        </w:rPr>
        <w:t>evaluare</w:t>
      </w:r>
      <w:r w:rsidR="003A5E5E" w:rsidRPr="00B17A8E">
        <w:rPr>
          <w:rFonts w:ascii="Times New Roman" w:hAnsi="Times New Roman" w:cs="Times New Roman"/>
          <w:spacing w:val="-2"/>
          <w:sz w:val="21"/>
          <w:szCs w:val="21"/>
        </w:rPr>
        <w:t xml:space="preserve"> </w:t>
      </w:r>
      <w:r w:rsidR="003A5E5E" w:rsidRPr="00B17A8E">
        <w:rPr>
          <w:rFonts w:ascii="Times New Roman" w:hAnsi="Times New Roman" w:cs="Times New Roman"/>
          <w:sz w:val="21"/>
          <w:szCs w:val="21"/>
        </w:rPr>
        <w:t>completată și</w:t>
      </w:r>
      <w:r w:rsidR="003A5E5E" w:rsidRPr="00B17A8E">
        <w:rPr>
          <w:rFonts w:ascii="Times New Roman" w:hAnsi="Times New Roman" w:cs="Times New Roman"/>
          <w:spacing w:val="-3"/>
          <w:sz w:val="21"/>
          <w:szCs w:val="21"/>
        </w:rPr>
        <w:t xml:space="preserve"> </w:t>
      </w:r>
      <w:r w:rsidR="003A5E5E" w:rsidRPr="00B17A8E">
        <w:rPr>
          <w:rFonts w:ascii="Times New Roman" w:hAnsi="Times New Roman" w:cs="Times New Roman"/>
          <w:sz w:val="21"/>
          <w:szCs w:val="21"/>
        </w:rPr>
        <w:t>semnată.</w:t>
      </w:r>
    </w:p>
    <w:p w14:paraId="04D5CE8D" w14:textId="3081A6EC" w:rsidR="003A5E5E" w:rsidRPr="00B17A8E" w:rsidRDefault="00432EAD" w:rsidP="00C3778B">
      <w:pPr>
        <w:pStyle w:val="Corptext"/>
        <w:tabs>
          <w:tab w:val="left" w:pos="836"/>
        </w:tabs>
        <w:kinsoku w:val="0"/>
        <w:overflowPunct w:val="0"/>
        <w:spacing w:line="276" w:lineRule="auto"/>
        <w:ind w:left="0" w:right="112" w:firstLine="0"/>
        <w:jc w:val="both"/>
        <w:rPr>
          <w:rFonts w:ascii="Times New Roman" w:hAnsi="Times New Roman" w:cs="Times New Roman"/>
          <w:sz w:val="21"/>
          <w:szCs w:val="21"/>
        </w:rPr>
      </w:pPr>
      <w:r w:rsidRPr="00B17A8E">
        <w:rPr>
          <w:rFonts w:ascii="Times New Roman" w:hAnsi="Times New Roman" w:cs="Times New Roman"/>
          <w:sz w:val="21"/>
          <w:szCs w:val="21"/>
        </w:rPr>
        <w:t>9.12</w:t>
      </w:r>
      <w:r w:rsidR="003A5E5E" w:rsidRPr="00B17A8E">
        <w:rPr>
          <w:rFonts w:ascii="Times New Roman" w:hAnsi="Times New Roman" w:cs="Times New Roman"/>
          <w:sz w:val="21"/>
          <w:szCs w:val="21"/>
        </w:rPr>
        <w:t xml:space="preserve"> În</w:t>
      </w:r>
      <w:r w:rsidR="003A5E5E" w:rsidRPr="00B17A8E">
        <w:rPr>
          <w:rFonts w:ascii="Times New Roman" w:hAnsi="Times New Roman" w:cs="Times New Roman"/>
          <w:spacing w:val="2"/>
          <w:sz w:val="21"/>
          <w:szCs w:val="21"/>
        </w:rPr>
        <w:t xml:space="preserve"> </w:t>
      </w:r>
      <w:r w:rsidR="003A5E5E" w:rsidRPr="00B17A8E">
        <w:rPr>
          <w:rFonts w:ascii="Times New Roman" w:hAnsi="Times New Roman" w:cs="Times New Roman"/>
          <w:sz w:val="21"/>
          <w:szCs w:val="21"/>
        </w:rPr>
        <w:t>cazul</w:t>
      </w:r>
      <w:r w:rsidR="003A5E5E" w:rsidRPr="00B17A8E">
        <w:rPr>
          <w:rFonts w:ascii="Times New Roman" w:hAnsi="Times New Roman" w:cs="Times New Roman"/>
          <w:spacing w:val="2"/>
          <w:sz w:val="21"/>
          <w:szCs w:val="21"/>
        </w:rPr>
        <w:t xml:space="preserve"> </w:t>
      </w:r>
      <w:r w:rsidR="003A5E5E" w:rsidRPr="00B17A8E">
        <w:rPr>
          <w:rFonts w:ascii="Times New Roman" w:hAnsi="Times New Roman" w:cs="Times New Roman"/>
          <w:sz w:val="21"/>
          <w:szCs w:val="21"/>
        </w:rPr>
        <w:t>în</w:t>
      </w:r>
      <w:r w:rsidR="003A5E5E" w:rsidRPr="00B17A8E">
        <w:rPr>
          <w:rFonts w:ascii="Times New Roman" w:hAnsi="Times New Roman" w:cs="Times New Roman"/>
          <w:spacing w:val="2"/>
          <w:sz w:val="21"/>
          <w:szCs w:val="21"/>
        </w:rPr>
        <w:t xml:space="preserve"> </w:t>
      </w:r>
      <w:r w:rsidR="003A5E5E" w:rsidRPr="00B17A8E">
        <w:rPr>
          <w:rFonts w:ascii="Times New Roman" w:hAnsi="Times New Roman" w:cs="Times New Roman"/>
          <w:sz w:val="21"/>
          <w:szCs w:val="21"/>
        </w:rPr>
        <w:t>care</w:t>
      </w:r>
      <w:r w:rsidR="003A5E5E" w:rsidRPr="00B17A8E">
        <w:rPr>
          <w:rFonts w:ascii="Times New Roman" w:hAnsi="Times New Roman" w:cs="Times New Roman"/>
          <w:spacing w:val="3"/>
          <w:sz w:val="21"/>
          <w:szCs w:val="21"/>
        </w:rPr>
        <w:t xml:space="preserve"> </w:t>
      </w:r>
      <w:r w:rsidR="003A5E5E" w:rsidRPr="00B17A8E">
        <w:rPr>
          <w:rFonts w:ascii="Times New Roman" w:hAnsi="Times New Roman" w:cs="Times New Roman"/>
          <w:sz w:val="21"/>
          <w:szCs w:val="21"/>
        </w:rPr>
        <w:t>locația se</w:t>
      </w:r>
      <w:r w:rsidR="003A5E5E" w:rsidRPr="00B17A8E">
        <w:rPr>
          <w:rFonts w:ascii="Times New Roman" w:hAnsi="Times New Roman" w:cs="Times New Roman"/>
          <w:spacing w:val="3"/>
          <w:sz w:val="21"/>
          <w:szCs w:val="21"/>
        </w:rPr>
        <w:t xml:space="preserve"> </w:t>
      </w:r>
      <w:r w:rsidR="003A5E5E" w:rsidRPr="00B17A8E">
        <w:rPr>
          <w:rFonts w:ascii="Times New Roman" w:hAnsi="Times New Roman" w:cs="Times New Roman"/>
          <w:sz w:val="21"/>
          <w:szCs w:val="21"/>
        </w:rPr>
        <w:t>încadrează</w:t>
      </w:r>
      <w:r w:rsidR="003A5E5E" w:rsidRPr="00B17A8E">
        <w:rPr>
          <w:rFonts w:ascii="Times New Roman" w:hAnsi="Times New Roman" w:cs="Times New Roman"/>
          <w:spacing w:val="2"/>
          <w:sz w:val="21"/>
          <w:szCs w:val="21"/>
        </w:rPr>
        <w:t xml:space="preserve"> </w:t>
      </w:r>
      <w:r w:rsidR="003A5E5E" w:rsidRPr="00B17A8E">
        <w:rPr>
          <w:rFonts w:ascii="Times New Roman" w:hAnsi="Times New Roman" w:cs="Times New Roman"/>
          <w:sz w:val="21"/>
          <w:szCs w:val="21"/>
        </w:rPr>
        <w:t>la “Risc</w:t>
      </w:r>
      <w:r w:rsidR="003A5E5E" w:rsidRPr="00B17A8E">
        <w:rPr>
          <w:rFonts w:ascii="Times New Roman" w:hAnsi="Times New Roman" w:cs="Times New Roman"/>
          <w:spacing w:val="3"/>
          <w:sz w:val="21"/>
          <w:szCs w:val="21"/>
        </w:rPr>
        <w:t xml:space="preserve"> </w:t>
      </w:r>
      <w:r w:rsidR="003A5E5E" w:rsidRPr="00B17A8E">
        <w:rPr>
          <w:rFonts w:ascii="Times New Roman" w:hAnsi="Times New Roman" w:cs="Times New Roman"/>
          <w:sz w:val="21"/>
          <w:szCs w:val="21"/>
        </w:rPr>
        <w:t>inacceptabil”,</w:t>
      </w:r>
      <w:r w:rsidR="003A5E5E" w:rsidRPr="00B17A8E">
        <w:rPr>
          <w:rFonts w:ascii="Times New Roman" w:hAnsi="Times New Roman" w:cs="Times New Roman"/>
          <w:spacing w:val="3"/>
          <w:sz w:val="21"/>
          <w:szCs w:val="21"/>
        </w:rPr>
        <w:t xml:space="preserve"> </w:t>
      </w:r>
      <w:r w:rsidR="003A5E5E" w:rsidRPr="00B17A8E">
        <w:rPr>
          <w:rFonts w:ascii="Times New Roman" w:hAnsi="Times New Roman" w:cs="Times New Roman"/>
          <w:sz w:val="21"/>
          <w:szCs w:val="21"/>
        </w:rPr>
        <w:t>raportul</w:t>
      </w:r>
      <w:r w:rsidR="003A5E5E" w:rsidRPr="00B17A8E">
        <w:rPr>
          <w:rFonts w:ascii="Times New Roman" w:hAnsi="Times New Roman" w:cs="Times New Roman"/>
          <w:spacing w:val="2"/>
          <w:sz w:val="21"/>
          <w:szCs w:val="21"/>
        </w:rPr>
        <w:t xml:space="preserve"> </w:t>
      </w:r>
      <w:r w:rsidR="003A5E5E" w:rsidRPr="00B17A8E">
        <w:rPr>
          <w:rFonts w:ascii="Times New Roman" w:hAnsi="Times New Roman" w:cs="Times New Roman"/>
          <w:sz w:val="21"/>
          <w:szCs w:val="21"/>
        </w:rPr>
        <w:t>de</w:t>
      </w:r>
      <w:r w:rsidR="003A5E5E" w:rsidRPr="00B17A8E">
        <w:rPr>
          <w:rFonts w:ascii="Times New Roman" w:hAnsi="Times New Roman" w:cs="Times New Roman"/>
          <w:spacing w:val="1"/>
          <w:sz w:val="21"/>
          <w:szCs w:val="21"/>
        </w:rPr>
        <w:t xml:space="preserve"> </w:t>
      </w:r>
      <w:r w:rsidR="003A5E5E" w:rsidRPr="00B17A8E">
        <w:rPr>
          <w:rFonts w:ascii="Times New Roman" w:hAnsi="Times New Roman" w:cs="Times New Roman"/>
          <w:sz w:val="21"/>
          <w:szCs w:val="21"/>
        </w:rPr>
        <w:t>evaluare</w:t>
      </w:r>
      <w:r w:rsidR="003A5E5E" w:rsidRPr="00B17A8E">
        <w:rPr>
          <w:rFonts w:ascii="Times New Roman" w:hAnsi="Times New Roman" w:cs="Times New Roman"/>
          <w:spacing w:val="1"/>
          <w:sz w:val="21"/>
          <w:szCs w:val="21"/>
        </w:rPr>
        <w:t xml:space="preserve"> </w:t>
      </w:r>
      <w:r w:rsidR="003A5E5E" w:rsidRPr="00B17A8E">
        <w:rPr>
          <w:rFonts w:ascii="Times New Roman" w:hAnsi="Times New Roman" w:cs="Times New Roman"/>
          <w:sz w:val="21"/>
          <w:szCs w:val="21"/>
        </w:rPr>
        <w:t>va</w:t>
      </w:r>
      <w:r w:rsidR="003A5E5E" w:rsidRPr="00B17A8E">
        <w:rPr>
          <w:rFonts w:ascii="Times New Roman" w:hAnsi="Times New Roman" w:cs="Times New Roman"/>
          <w:spacing w:val="2"/>
          <w:sz w:val="21"/>
          <w:szCs w:val="21"/>
        </w:rPr>
        <w:t xml:space="preserve"> </w:t>
      </w:r>
      <w:r w:rsidR="003A5E5E" w:rsidRPr="00B17A8E">
        <w:rPr>
          <w:rFonts w:ascii="Times New Roman" w:hAnsi="Times New Roman" w:cs="Times New Roman"/>
          <w:sz w:val="21"/>
          <w:szCs w:val="21"/>
        </w:rPr>
        <w:t>cuprinde</w:t>
      </w:r>
      <w:r w:rsidR="003A5E5E" w:rsidRPr="00B17A8E">
        <w:rPr>
          <w:rFonts w:ascii="Times New Roman" w:hAnsi="Times New Roman" w:cs="Times New Roman"/>
          <w:spacing w:val="3"/>
          <w:sz w:val="21"/>
          <w:szCs w:val="21"/>
        </w:rPr>
        <w:t xml:space="preserve"> </w:t>
      </w:r>
      <w:r w:rsidR="003A5E5E" w:rsidRPr="00B17A8E">
        <w:rPr>
          <w:rFonts w:ascii="Times New Roman" w:hAnsi="Times New Roman" w:cs="Times New Roman"/>
          <w:sz w:val="21"/>
          <w:szCs w:val="21"/>
        </w:rPr>
        <w:t>una</w:t>
      </w:r>
      <w:r w:rsidR="003A5E5E" w:rsidRPr="00B17A8E">
        <w:rPr>
          <w:rFonts w:ascii="Times New Roman" w:hAnsi="Times New Roman" w:cs="Times New Roman"/>
          <w:spacing w:val="41"/>
          <w:sz w:val="21"/>
          <w:szCs w:val="21"/>
        </w:rPr>
        <w:t xml:space="preserve"> </w:t>
      </w:r>
      <w:r w:rsidR="003A5E5E" w:rsidRPr="00B17A8E">
        <w:rPr>
          <w:rFonts w:ascii="Times New Roman" w:hAnsi="Times New Roman" w:cs="Times New Roman"/>
          <w:sz w:val="21"/>
          <w:szCs w:val="21"/>
        </w:rPr>
        <w:t>sau</w:t>
      </w:r>
      <w:r w:rsidR="003A5E5E" w:rsidRPr="00B17A8E">
        <w:rPr>
          <w:rFonts w:ascii="Times New Roman" w:hAnsi="Times New Roman" w:cs="Times New Roman"/>
          <w:spacing w:val="44"/>
          <w:sz w:val="21"/>
          <w:szCs w:val="21"/>
        </w:rPr>
        <w:t xml:space="preserve"> </w:t>
      </w:r>
      <w:r w:rsidR="003A5E5E" w:rsidRPr="00B17A8E">
        <w:rPr>
          <w:rFonts w:ascii="Times New Roman" w:hAnsi="Times New Roman" w:cs="Times New Roman"/>
          <w:sz w:val="21"/>
          <w:szCs w:val="21"/>
        </w:rPr>
        <w:t>mai</w:t>
      </w:r>
      <w:r w:rsidR="003A5E5E" w:rsidRPr="00B17A8E">
        <w:rPr>
          <w:rFonts w:ascii="Times New Roman" w:hAnsi="Times New Roman" w:cs="Times New Roman"/>
          <w:spacing w:val="43"/>
          <w:sz w:val="21"/>
          <w:szCs w:val="21"/>
        </w:rPr>
        <w:t xml:space="preserve"> </w:t>
      </w:r>
      <w:r w:rsidR="003A5E5E" w:rsidRPr="00B17A8E">
        <w:rPr>
          <w:rFonts w:ascii="Times New Roman" w:hAnsi="Times New Roman" w:cs="Times New Roman"/>
          <w:sz w:val="21"/>
          <w:szCs w:val="21"/>
        </w:rPr>
        <w:t>multe</w:t>
      </w:r>
      <w:r w:rsidR="003A5E5E" w:rsidRPr="00B17A8E">
        <w:rPr>
          <w:rFonts w:ascii="Times New Roman" w:hAnsi="Times New Roman" w:cs="Times New Roman"/>
          <w:spacing w:val="44"/>
          <w:sz w:val="21"/>
          <w:szCs w:val="21"/>
        </w:rPr>
        <w:t xml:space="preserve"> </w:t>
      </w:r>
      <w:r w:rsidR="003A5E5E" w:rsidRPr="00B17A8E">
        <w:rPr>
          <w:rFonts w:ascii="Times New Roman" w:hAnsi="Times New Roman" w:cs="Times New Roman"/>
          <w:sz w:val="21"/>
          <w:szCs w:val="21"/>
        </w:rPr>
        <w:t>variante</w:t>
      </w:r>
      <w:r w:rsidR="003A5E5E" w:rsidRPr="00B17A8E">
        <w:rPr>
          <w:rFonts w:ascii="Times New Roman" w:hAnsi="Times New Roman" w:cs="Times New Roman"/>
          <w:spacing w:val="43"/>
          <w:sz w:val="21"/>
          <w:szCs w:val="21"/>
        </w:rPr>
        <w:t xml:space="preserve"> </w:t>
      </w:r>
      <w:r w:rsidR="003A5E5E" w:rsidRPr="00B17A8E">
        <w:rPr>
          <w:rFonts w:ascii="Times New Roman" w:hAnsi="Times New Roman" w:cs="Times New Roman"/>
          <w:sz w:val="21"/>
          <w:szCs w:val="21"/>
        </w:rPr>
        <w:t>de</w:t>
      </w:r>
      <w:r w:rsidR="003A5E5E" w:rsidRPr="00B17A8E">
        <w:rPr>
          <w:rFonts w:ascii="Times New Roman" w:hAnsi="Times New Roman" w:cs="Times New Roman"/>
          <w:spacing w:val="47"/>
          <w:sz w:val="21"/>
          <w:szCs w:val="21"/>
        </w:rPr>
        <w:t xml:space="preserve"> </w:t>
      </w:r>
      <w:r w:rsidR="003A5E5E" w:rsidRPr="00B17A8E">
        <w:rPr>
          <w:rFonts w:ascii="Times New Roman" w:hAnsi="Times New Roman" w:cs="Times New Roman"/>
          <w:sz w:val="21"/>
          <w:szCs w:val="21"/>
        </w:rPr>
        <w:t>recomandări</w:t>
      </w:r>
      <w:r w:rsidR="003A5E5E" w:rsidRPr="00B17A8E">
        <w:rPr>
          <w:rFonts w:ascii="Times New Roman" w:hAnsi="Times New Roman" w:cs="Times New Roman"/>
          <w:spacing w:val="46"/>
          <w:sz w:val="21"/>
          <w:szCs w:val="21"/>
        </w:rPr>
        <w:t xml:space="preserve"> </w:t>
      </w:r>
      <w:r w:rsidR="003A5E5E" w:rsidRPr="00B17A8E">
        <w:rPr>
          <w:rFonts w:ascii="Times New Roman" w:hAnsi="Times New Roman" w:cs="Times New Roman"/>
          <w:sz w:val="21"/>
          <w:szCs w:val="21"/>
        </w:rPr>
        <w:t>pentru</w:t>
      </w:r>
      <w:r w:rsidR="003A5E5E" w:rsidRPr="00B17A8E">
        <w:rPr>
          <w:rFonts w:ascii="Times New Roman" w:hAnsi="Times New Roman" w:cs="Times New Roman"/>
          <w:spacing w:val="45"/>
          <w:sz w:val="21"/>
          <w:szCs w:val="21"/>
        </w:rPr>
        <w:t xml:space="preserve"> </w:t>
      </w:r>
      <w:r w:rsidR="003A5E5E" w:rsidRPr="00B17A8E">
        <w:rPr>
          <w:rFonts w:ascii="Times New Roman" w:hAnsi="Times New Roman" w:cs="Times New Roman"/>
          <w:sz w:val="21"/>
          <w:szCs w:val="21"/>
        </w:rPr>
        <w:t>a</w:t>
      </w:r>
      <w:r w:rsidR="003A5E5E" w:rsidRPr="00B17A8E">
        <w:rPr>
          <w:rFonts w:ascii="Times New Roman" w:hAnsi="Times New Roman" w:cs="Times New Roman"/>
          <w:spacing w:val="42"/>
          <w:sz w:val="21"/>
          <w:szCs w:val="21"/>
        </w:rPr>
        <w:t xml:space="preserve"> </w:t>
      </w:r>
      <w:r w:rsidR="003A5E5E" w:rsidRPr="00B17A8E">
        <w:rPr>
          <w:rFonts w:ascii="Times New Roman" w:hAnsi="Times New Roman" w:cs="Times New Roman"/>
          <w:sz w:val="21"/>
          <w:szCs w:val="21"/>
        </w:rPr>
        <w:t>asigura</w:t>
      </w:r>
      <w:r w:rsidR="003A5E5E" w:rsidRPr="00B17A8E">
        <w:rPr>
          <w:rFonts w:ascii="Times New Roman" w:hAnsi="Times New Roman" w:cs="Times New Roman"/>
          <w:spacing w:val="46"/>
          <w:sz w:val="21"/>
          <w:szCs w:val="21"/>
        </w:rPr>
        <w:t xml:space="preserve"> </w:t>
      </w:r>
      <w:r w:rsidR="003A5E5E" w:rsidRPr="00B17A8E">
        <w:rPr>
          <w:rFonts w:ascii="Times New Roman" w:hAnsi="Times New Roman" w:cs="Times New Roman"/>
          <w:sz w:val="21"/>
          <w:szCs w:val="21"/>
        </w:rPr>
        <w:t>trecerea</w:t>
      </w:r>
      <w:r w:rsidR="003A5E5E" w:rsidRPr="00B17A8E">
        <w:rPr>
          <w:rFonts w:ascii="Times New Roman" w:hAnsi="Times New Roman" w:cs="Times New Roman"/>
          <w:spacing w:val="46"/>
          <w:sz w:val="21"/>
          <w:szCs w:val="21"/>
        </w:rPr>
        <w:t xml:space="preserve"> </w:t>
      </w:r>
      <w:r w:rsidR="003A5E5E" w:rsidRPr="00B17A8E">
        <w:rPr>
          <w:rFonts w:ascii="Times New Roman" w:hAnsi="Times New Roman" w:cs="Times New Roman"/>
          <w:sz w:val="21"/>
          <w:szCs w:val="21"/>
        </w:rPr>
        <w:t>locației</w:t>
      </w:r>
      <w:r w:rsidR="003A5E5E" w:rsidRPr="00B17A8E">
        <w:rPr>
          <w:rFonts w:ascii="Times New Roman" w:hAnsi="Times New Roman" w:cs="Times New Roman"/>
          <w:spacing w:val="45"/>
          <w:sz w:val="21"/>
          <w:szCs w:val="21"/>
        </w:rPr>
        <w:t xml:space="preserve"> </w:t>
      </w:r>
      <w:r w:rsidR="003A5E5E" w:rsidRPr="00B17A8E">
        <w:rPr>
          <w:rFonts w:ascii="Times New Roman" w:hAnsi="Times New Roman" w:cs="Times New Roman"/>
          <w:sz w:val="21"/>
          <w:szCs w:val="21"/>
        </w:rPr>
        <w:t>la</w:t>
      </w:r>
      <w:r w:rsidR="003A5E5E" w:rsidRPr="00B17A8E">
        <w:rPr>
          <w:rFonts w:ascii="Times New Roman" w:hAnsi="Times New Roman" w:cs="Times New Roman"/>
          <w:spacing w:val="43"/>
          <w:sz w:val="21"/>
          <w:szCs w:val="21"/>
        </w:rPr>
        <w:t xml:space="preserve"> </w:t>
      </w:r>
      <w:r w:rsidR="003A5E5E" w:rsidRPr="00B17A8E">
        <w:rPr>
          <w:rFonts w:ascii="Times New Roman" w:hAnsi="Times New Roman" w:cs="Times New Roman"/>
          <w:sz w:val="21"/>
          <w:szCs w:val="21"/>
        </w:rPr>
        <w:t>nivelul</w:t>
      </w:r>
      <w:r w:rsidR="003A5E5E" w:rsidRPr="00B17A8E">
        <w:rPr>
          <w:rFonts w:ascii="Times New Roman" w:hAnsi="Times New Roman" w:cs="Times New Roman"/>
          <w:spacing w:val="46"/>
          <w:sz w:val="21"/>
          <w:szCs w:val="21"/>
        </w:rPr>
        <w:t xml:space="preserve"> </w:t>
      </w:r>
      <w:r w:rsidR="003A5E5E" w:rsidRPr="00B17A8E">
        <w:rPr>
          <w:rFonts w:ascii="Times New Roman" w:hAnsi="Times New Roman" w:cs="Times New Roman"/>
          <w:sz w:val="21"/>
          <w:szCs w:val="21"/>
        </w:rPr>
        <w:t>de</w:t>
      </w:r>
      <w:r w:rsidR="003A5E5E" w:rsidRPr="00B17A8E">
        <w:rPr>
          <w:rFonts w:ascii="Times New Roman" w:hAnsi="Times New Roman" w:cs="Times New Roman"/>
          <w:spacing w:val="44"/>
          <w:sz w:val="21"/>
          <w:szCs w:val="21"/>
        </w:rPr>
        <w:t xml:space="preserve"> </w:t>
      </w:r>
      <w:r w:rsidR="003A5E5E" w:rsidRPr="00B17A8E">
        <w:rPr>
          <w:rFonts w:ascii="Times New Roman" w:hAnsi="Times New Roman" w:cs="Times New Roman"/>
          <w:spacing w:val="-2"/>
          <w:sz w:val="21"/>
          <w:szCs w:val="21"/>
        </w:rPr>
        <w:t>risc</w:t>
      </w:r>
      <w:r w:rsidR="003A5E5E" w:rsidRPr="00B17A8E">
        <w:rPr>
          <w:rFonts w:ascii="Times New Roman" w:hAnsi="Times New Roman" w:cs="Times New Roman"/>
          <w:spacing w:val="51"/>
          <w:sz w:val="21"/>
          <w:szCs w:val="21"/>
        </w:rPr>
        <w:t xml:space="preserve"> </w:t>
      </w:r>
      <w:r w:rsidR="003A5E5E" w:rsidRPr="00B17A8E">
        <w:rPr>
          <w:rFonts w:ascii="Times New Roman" w:hAnsi="Times New Roman" w:cs="Times New Roman"/>
          <w:sz w:val="21"/>
          <w:szCs w:val="21"/>
        </w:rPr>
        <w:t>acceptabil.</w:t>
      </w:r>
    </w:p>
    <w:p w14:paraId="1961A89A" w14:textId="5804C0B0" w:rsidR="003A5E5E" w:rsidRPr="00B17A8E" w:rsidRDefault="00432EAD" w:rsidP="00C3778B">
      <w:pPr>
        <w:pStyle w:val="Corptext"/>
        <w:tabs>
          <w:tab w:val="left" w:pos="836"/>
        </w:tabs>
        <w:kinsoku w:val="0"/>
        <w:overflowPunct w:val="0"/>
        <w:spacing w:line="276" w:lineRule="auto"/>
        <w:ind w:left="0" w:right="113" w:firstLine="0"/>
        <w:jc w:val="both"/>
        <w:rPr>
          <w:rStyle w:val="ppar"/>
          <w:rFonts w:ascii="Times New Roman" w:hAnsi="Times New Roman" w:cs="Times New Roman"/>
          <w:sz w:val="21"/>
          <w:szCs w:val="21"/>
          <w:shd w:val="clear" w:color="auto" w:fill="FFFFFF"/>
        </w:rPr>
      </w:pPr>
      <w:r w:rsidRPr="00B17A8E">
        <w:rPr>
          <w:rFonts w:ascii="Times New Roman" w:hAnsi="Times New Roman" w:cs="Times New Roman"/>
          <w:sz w:val="21"/>
          <w:szCs w:val="21"/>
        </w:rPr>
        <w:t>9.13</w:t>
      </w:r>
      <w:r w:rsidR="003A5E5E" w:rsidRPr="00B17A8E">
        <w:rPr>
          <w:rFonts w:ascii="Times New Roman" w:hAnsi="Times New Roman" w:cs="Times New Roman"/>
          <w:sz w:val="21"/>
          <w:szCs w:val="21"/>
        </w:rPr>
        <w:t xml:space="preserve"> Autoritatea contractantă</w:t>
      </w:r>
      <w:r w:rsidR="003A5E5E" w:rsidRPr="00B17A8E">
        <w:rPr>
          <w:rFonts w:ascii="Times New Roman" w:hAnsi="Times New Roman" w:cs="Times New Roman"/>
          <w:spacing w:val="33"/>
          <w:sz w:val="21"/>
          <w:szCs w:val="21"/>
        </w:rPr>
        <w:t xml:space="preserve"> </w:t>
      </w:r>
      <w:r w:rsidR="003A5E5E" w:rsidRPr="00B17A8E">
        <w:rPr>
          <w:rFonts w:ascii="Times New Roman" w:hAnsi="Times New Roman" w:cs="Times New Roman"/>
          <w:sz w:val="21"/>
          <w:szCs w:val="21"/>
        </w:rPr>
        <w:t>cunoaște faptul că neîncadrarea</w:t>
      </w:r>
      <w:r w:rsidR="003A5E5E" w:rsidRPr="00B17A8E">
        <w:rPr>
          <w:rFonts w:ascii="Times New Roman" w:hAnsi="Times New Roman" w:cs="Times New Roman"/>
          <w:spacing w:val="33"/>
          <w:sz w:val="21"/>
          <w:szCs w:val="21"/>
        </w:rPr>
        <w:t xml:space="preserve"> </w:t>
      </w:r>
      <w:r w:rsidR="003A5E5E" w:rsidRPr="00B17A8E">
        <w:rPr>
          <w:rFonts w:ascii="Times New Roman" w:hAnsi="Times New Roman" w:cs="Times New Roman"/>
          <w:sz w:val="21"/>
          <w:szCs w:val="21"/>
        </w:rPr>
        <w:t>locației</w:t>
      </w:r>
      <w:r w:rsidR="003A5E5E" w:rsidRPr="00B17A8E">
        <w:rPr>
          <w:rFonts w:ascii="Times New Roman" w:hAnsi="Times New Roman" w:cs="Times New Roman"/>
          <w:spacing w:val="34"/>
          <w:sz w:val="21"/>
          <w:szCs w:val="21"/>
        </w:rPr>
        <w:t xml:space="preserve"> </w:t>
      </w:r>
      <w:r w:rsidR="003A5E5E" w:rsidRPr="00B17A8E">
        <w:rPr>
          <w:rFonts w:ascii="Times New Roman" w:hAnsi="Times New Roman" w:cs="Times New Roman"/>
          <w:sz w:val="21"/>
          <w:szCs w:val="21"/>
        </w:rPr>
        <w:t>la</w:t>
      </w:r>
      <w:r w:rsidR="003A5E5E" w:rsidRPr="00B17A8E">
        <w:rPr>
          <w:rFonts w:ascii="Times New Roman" w:hAnsi="Times New Roman" w:cs="Times New Roman"/>
          <w:spacing w:val="35"/>
          <w:sz w:val="21"/>
          <w:szCs w:val="21"/>
        </w:rPr>
        <w:t xml:space="preserve"> </w:t>
      </w:r>
      <w:r w:rsidR="003A5E5E" w:rsidRPr="00B17A8E">
        <w:rPr>
          <w:rFonts w:ascii="Times New Roman" w:hAnsi="Times New Roman" w:cs="Times New Roman"/>
          <w:sz w:val="21"/>
          <w:szCs w:val="21"/>
        </w:rPr>
        <w:t>un</w:t>
      </w:r>
      <w:r w:rsidR="003A5E5E" w:rsidRPr="00B17A8E">
        <w:rPr>
          <w:rFonts w:ascii="Times New Roman" w:hAnsi="Times New Roman" w:cs="Times New Roman"/>
          <w:spacing w:val="31"/>
          <w:sz w:val="21"/>
          <w:szCs w:val="21"/>
        </w:rPr>
        <w:t xml:space="preserve"> </w:t>
      </w:r>
      <w:r w:rsidR="003A5E5E" w:rsidRPr="00B17A8E">
        <w:rPr>
          <w:rFonts w:ascii="Times New Roman" w:hAnsi="Times New Roman" w:cs="Times New Roman"/>
          <w:sz w:val="21"/>
          <w:szCs w:val="21"/>
        </w:rPr>
        <w:t>nivel</w:t>
      </w:r>
      <w:r w:rsidR="003A5E5E" w:rsidRPr="00B17A8E">
        <w:rPr>
          <w:rFonts w:ascii="Times New Roman" w:hAnsi="Times New Roman" w:cs="Times New Roman"/>
          <w:spacing w:val="33"/>
          <w:sz w:val="21"/>
          <w:szCs w:val="21"/>
        </w:rPr>
        <w:t xml:space="preserve"> </w:t>
      </w:r>
      <w:r w:rsidR="003A5E5E" w:rsidRPr="00B17A8E">
        <w:rPr>
          <w:rFonts w:ascii="Times New Roman" w:hAnsi="Times New Roman" w:cs="Times New Roman"/>
          <w:sz w:val="21"/>
          <w:szCs w:val="21"/>
        </w:rPr>
        <w:t>de</w:t>
      </w:r>
      <w:r w:rsidR="003A5E5E" w:rsidRPr="00B17A8E">
        <w:rPr>
          <w:rFonts w:ascii="Times New Roman" w:hAnsi="Times New Roman" w:cs="Times New Roman"/>
          <w:spacing w:val="34"/>
          <w:sz w:val="21"/>
          <w:szCs w:val="21"/>
        </w:rPr>
        <w:t xml:space="preserve"> </w:t>
      </w:r>
      <w:r w:rsidR="003A5E5E" w:rsidRPr="00B17A8E">
        <w:rPr>
          <w:rFonts w:ascii="Times New Roman" w:hAnsi="Times New Roman" w:cs="Times New Roman"/>
          <w:spacing w:val="-2"/>
          <w:sz w:val="21"/>
          <w:szCs w:val="21"/>
        </w:rPr>
        <w:t>risc</w:t>
      </w:r>
      <w:r w:rsidR="003A5E5E" w:rsidRPr="00B17A8E">
        <w:rPr>
          <w:rFonts w:ascii="Times New Roman" w:hAnsi="Times New Roman" w:cs="Times New Roman"/>
          <w:spacing w:val="34"/>
          <w:sz w:val="21"/>
          <w:szCs w:val="21"/>
        </w:rPr>
        <w:t xml:space="preserve"> </w:t>
      </w:r>
      <w:r w:rsidR="003A5E5E" w:rsidRPr="00B17A8E">
        <w:rPr>
          <w:rFonts w:ascii="Times New Roman" w:hAnsi="Times New Roman" w:cs="Times New Roman"/>
          <w:sz w:val="21"/>
          <w:szCs w:val="21"/>
        </w:rPr>
        <w:t>acceptabil</w:t>
      </w:r>
      <w:r w:rsidR="003A5E5E" w:rsidRPr="00B17A8E">
        <w:rPr>
          <w:rFonts w:ascii="Times New Roman" w:hAnsi="Times New Roman" w:cs="Times New Roman"/>
          <w:spacing w:val="33"/>
          <w:sz w:val="21"/>
          <w:szCs w:val="21"/>
        </w:rPr>
        <w:t xml:space="preserve"> </w:t>
      </w:r>
      <w:r w:rsidR="003A5E5E" w:rsidRPr="00B17A8E">
        <w:rPr>
          <w:rFonts w:ascii="Times New Roman" w:hAnsi="Times New Roman" w:cs="Times New Roman"/>
          <w:sz w:val="21"/>
          <w:szCs w:val="21"/>
        </w:rPr>
        <w:t>atrage</w:t>
      </w:r>
      <w:r w:rsidR="003A5E5E" w:rsidRPr="00B17A8E">
        <w:rPr>
          <w:rFonts w:ascii="Times New Roman" w:hAnsi="Times New Roman" w:cs="Times New Roman"/>
          <w:spacing w:val="34"/>
          <w:sz w:val="21"/>
          <w:szCs w:val="21"/>
        </w:rPr>
        <w:t xml:space="preserve"> </w:t>
      </w:r>
      <w:r w:rsidR="003A5E5E" w:rsidRPr="00B17A8E">
        <w:rPr>
          <w:rFonts w:ascii="Times New Roman" w:hAnsi="Times New Roman" w:cs="Times New Roman"/>
          <w:sz w:val="21"/>
          <w:szCs w:val="21"/>
        </w:rPr>
        <w:t>după</w:t>
      </w:r>
      <w:r w:rsidR="003A5E5E" w:rsidRPr="00B17A8E">
        <w:rPr>
          <w:rFonts w:ascii="Times New Roman" w:hAnsi="Times New Roman" w:cs="Times New Roman"/>
          <w:spacing w:val="34"/>
          <w:sz w:val="21"/>
          <w:szCs w:val="21"/>
        </w:rPr>
        <w:t xml:space="preserve"> </w:t>
      </w:r>
      <w:r w:rsidR="003A5E5E" w:rsidRPr="00B17A8E">
        <w:rPr>
          <w:rFonts w:ascii="Times New Roman" w:hAnsi="Times New Roman" w:cs="Times New Roman"/>
          <w:sz w:val="21"/>
          <w:szCs w:val="21"/>
        </w:rPr>
        <w:t>sine</w:t>
      </w:r>
      <w:r w:rsidR="003A5E5E" w:rsidRPr="00B17A8E">
        <w:rPr>
          <w:rFonts w:ascii="Times New Roman" w:hAnsi="Times New Roman" w:cs="Times New Roman"/>
          <w:spacing w:val="49"/>
          <w:sz w:val="21"/>
          <w:szCs w:val="21"/>
        </w:rPr>
        <w:t xml:space="preserve"> </w:t>
      </w:r>
      <w:r w:rsidR="003A5E5E" w:rsidRPr="00B17A8E">
        <w:rPr>
          <w:rFonts w:ascii="Times New Roman" w:hAnsi="Times New Roman" w:cs="Times New Roman"/>
          <w:sz w:val="21"/>
          <w:szCs w:val="21"/>
        </w:rPr>
        <w:t>necompletarea și</w:t>
      </w:r>
      <w:r w:rsidR="003A5E5E" w:rsidRPr="00B17A8E">
        <w:rPr>
          <w:rFonts w:ascii="Times New Roman" w:hAnsi="Times New Roman" w:cs="Times New Roman"/>
          <w:spacing w:val="-3"/>
          <w:sz w:val="21"/>
          <w:szCs w:val="21"/>
        </w:rPr>
        <w:t xml:space="preserve"> </w:t>
      </w:r>
      <w:r w:rsidR="003A5E5E" w:rsidRPr="00B17A8E">
        <w:rPr>
          <w:rFonts w:ascii="Times New Roman" w:hAnsi="Times New Roman" w:cs="Times New Roman"/>
          <w:sz w:val="21"/>
          <w:szCs w:val="21"/>
        </w:rPr>
        <w:t>ne-emiterea grilei</w:t>
      </w:r>
      <w:r w:rsidR="003A5E5E" w:rsidRPr="00B17A8E">
        <w:rPr>
          <w:rFonts w:ascii="Times New Roman" w:hAnsi="Times New Roman" w:cs="Times New Roman"/>
          <w:spacing w:val="1"/>
          <w:sz w:val="21"/>
          <w:szCs w:val="21"/>
        </w:rPr>
        <w:t xml:space="preserve"> </w:t>
      </w:r>
      <w:r w:rsidR="003A5E5E" w:rsidRPr="00B17A8E">
        <w:rPr>
          <w:rFonts w:ascii="Times New Roman" w:hAnsi="Times New Roman" w:cs="Times New Roman"/>
          <w:sz w:val="21"/>
          <w:szCs w:val="21"/>
        </w:rPr>
        <w:t>de</w:t>
      </w:r>
      <w:r w:rsidR="003A5E5E" w:rsidRPr="00B17A8E">
        <w:rPr>
          <w:rFonts w:ascii="Times New Roman" w:hAnsi="Times New Roman" w:cs="Times New Roman"/>
          <w:spacing w:val="-2"/>
          <w:sz w:val="21"/>
          <w:szCs w:val="21"/>
        </w:rPr>
        <w:t xml:space="preserve"> </w:t>
      </w:r>
      <w:r w:rsidR="003A5E5E" w:rsidRPr="00B17A8E">
        <w:rPr>
          <w:rFonts w:ascii="Times New Roman" w:hAnsi="Times New Roman" w:cs="Times New Roman"/>
          <w:sz w:val="21"/>
          <w:szCs w:val="21"/>
        </w:rPr>
        <w:t>evaluare la un nivel ,,acceptabil”;</w:t>
      </w:r>
    </w:p>
    <w:p w14:paraId="00647B16" w14:textId="7EC9355F" w:rsidR="003A5E5E" w:rsidRPr="00B17A8E" w:rsidRDefault="00432EAD" w:rsidP="00C3778B">
      <w:pPr>
        <w:pStyle w:val="Corptext"/>
        <w:kinsoku w:val="0"/>
        <w:overflowPunct w:val="0"/>
        <w:spacing w:line="276" w:lineRule="auto"/>
        <w:ind w:left="0" w:right="23" w:firstLine="0"/>
        <w:jc w:val="both"/>
        <w:rPr>
          <w:rFonts w:ascii="Times New Roman" w:hAnsi="Times New Roman" w:cs="Times New Roman"/>
          <w:sz w:val="21"/>
          <w:szCs w:val="21"/>
        </w:rPr>
      </w:pPr>
      <w:r w:rsidRPr="00B17A8E">
        <w:rPr>
          <w:rFonts w:ascii="Times New Roman" w:hAnsi="Times New Roman" w:cs="Times New Roman"/>
          <w:sz w:val="21"/>
          <w:szCs w:val="21"/>
        </w:rPr>
        <w:t>9.14</w:t>
      </w:r>
      <w:r w:rsidR="003A5E5E" w:rsidRPr="00B17A8E">
        <w:rPr>
          <w:rFonts w:ascii="Times New Roman" w:hAnsi="Times New Roman" w:cs="Times New Roman"/>
          <w:sz w:val="21"/>
          <w:szCs w:val="21"/>
        </w:rPr>
        <w:t xml:space="preserve">  În cazul în care:</w:t>
      </w:r>
    </w:p>
    <w:p w14:paraId="29D2B357" w14:textId="12C48802" w:rsidR="003A5E5E" w:rsidRPr="00B17A8E" w:rsidRDefault="003A5E5E" w:rsidP="00C3778B">
      <w:pPr>
        <w:pStyle w:val="DefaultText"/>
        <w:spacing w:line="276" w:lineRule="auto"/>
        <w:jc w:val="both"/>
        <w:rPr>
          <w:color w:val="auto"/>
          <w:sz w:val="21"/>
          <w:szCs w:val="21"/>
          <w:lang w:val="ro-RO"/>
        </w:rPr>
      </w:pPr>
      <w:r w:rsidRPr="00B17A8E">
        <w:rPr>
          <w:color w:val="auto"/>
          <w:sz w:val="21"/>
          <w:szCs w:val="21"/>
          <w:lang w:val="ro-RO"/>
        </w:rPr>
        <w:t xml:space="preserve">- apar motive de întârziere ce nu se datorează </w:t>
      </w:r>
      <w:r w:rsidR="00B22C09" w:rsidRPr="00B17A8E">
        <w:rPr>
          <w:color w:val="auto"/>
          <w:sz w:val="21"/>
          <w:szCs w:val="21"/>
          <w:lang w:val="ro-RO"/>
        </w:rPr>
        <w:t>p</w:t>
      </w:r>
      <w:r w:rsidRPr="00B17A8E">
        <w:rPr>
          <w:color w:val="auto"/>
          <w:sz w:val="21"/>
          <w:szCs w:val="21"/>
          <w:lang w:val="ro-RO"/>
        </w:rPr>
        <w:t>restatorului;</w:t>
      </w:r>
    </w:p>
    <w:p w14:paraId="1336DADD" w14:textId="77BF3C2D" w:rsidR="003A5E5E" w:rsidRPr="00B17A8E" w:rsidRDefault="003A5E5E" w:rsidP="00C3778B">
      <w:pPr>
        <w:pStyle w:val="DefaultText"/>
        <w:spacing w:line="276" w:lineRule="auto"/>
        <w:jc w:val="both"/>
        <w:rPr>
          <w:color w:val="auto"/>
          <w:sz w:val="21"/>
          <w:szCs w:val="21"/>
          <w:lang w:val="ro-RO"/>
        </w:rPr>
      </w:pPr>
      <w:r w:rsidRPr="00B17A8E">
        <w:rPr>
          <w:color w:val="auto"/>
          <w:sz w:val="21"/>
          <w:szCs w:val="21"/>
          <w:lang w:val="ro-RO"/>
        </w:rPr>
        <w:t xml:space="preserve">- apar alte circumstanțe neobișnuite, susceptibile de a interveni altfel decât prin încălcarea contractului de către contractant și care îndreptățesc </w:t>
      </w:r>
      <w:r w:rsidR="00B22C09" w:rsidRPr="00B17A8E">
        <w:rPr>
          <w:color w:val="auto"/>
          <w:sz w:val="21"/>
          <w:szCs w:val="21"/>
          <w:lang w:val="ro-RO"/>
        </w:rPr>
        <w:t>p</w:t>
      </w:r>
      <w:r w:rsidRPr="00B17A8E">
        <w:rPr>
          <w:color w:val="auto"/>
          <w:sz w:val="21"/>
          <w:szCs w:val="21"/>
          <w:lang w:val="ro-RO"/>
        </w:rPr>
        <w:t xml:space="preserve">restatorul să solicite prelungirea perioadei de prestare a serviciilor sau a oricărei faze a acestora, autoritatea contractantă va analiza cererea motivată a Prestatorului și dacă o va considera îndreptățită va putea accepta, prin act adițional,  semnat de persoanele autorizate ale părților, modificarea termenului stabilit pentru îndeplinirea contractului. </w:t>
      </w:r>
    </w:p>
    <w:p w14:paraId="3A77125F" w14:textId="77777777" w:rsidR="003A5E5E" w:rsidRPr="00B17A8E" w:rsidRDefault="003A5E5E" w:rsidP="00C3778B">
      <w:pPr>
        <w:pStyle w:val="DefaultText"/>
        <w:spacing w:line="276" w:lineRule="auto"/>
        <w:jc w:val="both"/>
        <w:rPr>
          <w:color w:val="auto"/>
          <w:sz w:val="21"/>
          <w:szCs w:val="21"/>
          <w:lang w:val="ro-RO"/>
        </w:rPr>
      </w:pPr>
      <w:r w:rsidRPr="00B17A8E">
        <w:rPr>
          <w:color w:val="auto"/>
          <w:sz w:val="21"/>
          <w:szCs w:val="21"/>
          <w:lang w:val="ro-RO"/>
        </w:rPr>
        <w:t>Prestatorul are obligația de a notifica autoritatea contractantă asupra oricărui motiv care îl împiedică să-și îndeplinească obligațiile contractuale în termenul stabilit prin contract, în maxim 5 zile de la apariția acestuia.</w:t>
      </w:r>
    </w:p>
    <w:p w14:paraId="0508A84C" w14:textId="3189140F" w:rsidR="003A5E5E" w:rsidRPr="00B17A8E" w:rsidRDefault="00432EAD" w:rsidP="00C3778B">
      <w:pPr>
        <w:pStyle w:val="DefaultText"/>
        <w:spacing w:line="276" w:lineRule="auto"/>
        <w:jc w:val="both"/>
        <w:rPr>
          <w:color w:val="auto"/>
          <w:sz w:val="21"/>
          <w:szCs w:val="21"/>
          <w:lang w:val="ro-RO"/>
        </w:rPr>
      </w:pPr>
      <w:r w:rsidRPr="00B17A8E">
        <w:rPr>
          <w:color w:val="auto"/>
          <w:sz w:val="21"/>
          <w:szCs w:val="21"/>
          <w:lang w:val="ro-RO"/>
        </w:rPr>
        <w:t>9.15</w:t>
      </w:r>
      <w:r w:rsidR="003A5E5E" w:rsidRPr="00B17A8E">
        <w:rPr>
          <w:color w:val="auto"/>
          <w:sz w:val="21"/>
          <w:szCs w:val="21"/>
          <w:lang w:val="ro-RO"/>
        </w:rPr>
        <w:t xml:space="preserve"> Prestatorul se obligă să refacă pe cheltuiala sa documentele executate, găsite necorespunzătoare la recepția făcută de autoritatea contractantă și să predea în termen de 3 zile lucrătoare a pieselor scrise, desenate, după caz, sau datele constatate lipsă în  documentație .</w:t>
      </w:r>
    </w:p>
    <w:p w14:paraId="364ABDF3" w14:textId="2F5B1762" w:rsidR="003A5E5E" w:rsidRPr="00B17A8E" w:rsidRDefault="00432EAD" w:rsidP="00C3778B">
      <w:pPr>
        <w:pStyle w:val="DefaultText"/>
        <w:spacing w:line="276" w:lineRule="auto"/>
        <w:jc w:val="both"/>
        <w:rPr>
          <w:color w:val="auto"/>
          <w:sz w:val="21"/>
          <w:szCs w:val="21"/>
          <w:lang w:val="ro-RO"/>
        </w:rPr>
      </w:pPr>
      <w:r w:rsidRPr="00B17A8E">
        <w:rPr>
          <w:color w:val="auto"/>
          <w:sz w:val="21"/>
          <w:szCs w:val="21"/>
          <w:lang w:val="ro-RO"/>
        </w:rPr>
        <w:t xml:space="preserve">9.16 </w:t>
      </w:r>
      <w:r w:rsidR="003A5E5E" w:rsidRPr="00B17A8E">
        <w:rPr>
          <w:color w:val="auto"/>
          <w:sz w:val="21"/>
          <w:szCs w:val="21"/>
          <w:lang w:val="ro-RO"/>
        </w:rPr>
        <w:t xml:space="preserve"> Prestatorul răspunde de corectitudinea și aplicabilitatea documentației realizate.</w:t>
      </w:r>
    </w:p>
    <w:p w14:paraId="6ECF3069" w14:textId="77777777" w:rsidR="00432EAD" w:rsidRPr="00B17A8E" w:rsidRDefault="00432EAD" w:rsidP="00C3778B">
      <w:pPr>
        <w:pStyle w:val="DefaultText"/>
        <w:spacing w:line="276" w:lineRule="auto"/>
        <w:jc w:val="both"/>
        <w:rPr>
          <w:color w:val="auto"/>
          <w:sz w:val="21"/>
          <w:szCs w:val="21"/>
          <w:lang w:val="ro-RO"/>
        </w:rPr>
      </w:pPr>
      <w:r w:rsidRPr="00B17A8E">
        <w:rPr>
          <w:color w:val="auto"/>
          <w:sz w:val="21"/>
          <w:szCs w:val="21"/>
          <w:lang w:val="ro-RO"/>
        </w:rPr>
        <w:t xml:space="preserve">9.17 </w:t>
      </w:r>
      <w:r w:rsidR="003A5E5E" w:rsidRPr="00B17A8E">
        <w:rPr>
          <w:color w:val="auto"/>
          <w:sz w:val="21"/>
          <w:szCs w:val="21"/>
          <w:lang w:val="ro-RO"/>
        </w:rPr>
        <w:t xml:space="preserve"> Prestatorul are obligația de a preda reprezentantului autorității contractante documentațiile ce fac obiectul prezentului contract, cu respectarea  termenelor precizate la art.4.2. și 4.3.</w:t>
      </w:r>
    </w:p>
    <w:p w14:paraId="1BBC9B4A" w14:textId="33375C2A" w:rsidR="003A5E5E" w:rsidRPr="00B17A8E" w:rsidRDefault="00432EAD" w:rsidP="00C3778B">
      <w:pPr>
        <w:pStyle w:val="DefaultText"/>
        <w:spacing w:line="276" w:lineRule="auto"/>
        <w:jc w:val="both"/>
        <w:rPr>
          <w:color w:val="auto"/>
          <w:sz w:val="21"/>
          <w:szCs w:val="21"/>
          <w:lang w:val="ro-RO"/>
        </w:rPr>
      </w:pPr>
      <w:r w:rsidRPr="00B17A8E">
        <w:rPr>
          <w:color w:val="auto"/>
          <w:sz w:val="21"/>
          <w:szCs w:val="21"/>
          <w:lang w:val="ro-RO"/>
        </w:rPr>
        <w:t>9.18</w:t>
      </w:r>
      <w:r w:rsidR="003A5E5E" w:rsidRPr="00B17A8E">
        <w:rPr>
          <w:sz w:val="21"/>
          <w:szCs w:val="21"/>
        </w:rPr>
        <w:t xml:space="preserve"> </w:t>
      </w:r>
      <w:proofErr w:type="spellStart"/>
      <w:r w:rsidR="003A5E5E" w:rsidRPr="00B17A8E">
        <w:rPr>
          <w:sz w:val="21"/>
          <w:szCs w:val="21"/>
        </w:rPr>
        <w:t>Prestatorul</w:t>
      </w:r>
      <w:proofErr w:type="spellEnd"/>
      <w:r w:rsidR="003A5E5E" w:rsidRPr="00B17A8E">
        <w:rPr>
          <w:sz w:val="21"/>
          <w:szCs w:val="21"/>
        </w:rPr>
        <w:t xml:space="preserve"> </w:t>
      </w:r>
      <w:proofErr w:type="spellStart"/>
      <w:r w:rsidR="003A5E5E" w:rsidRPr="00B17A8E">
        <w:rPr>
          <w:sz w:val="21"/>
          <w:szCs w:val="21"/>
        </w:rPr>
        <w:t>este</w:t>
      </w:r>
      <w:proofErr w:type="spellEnd"/>
      <w:r w:rsidR="003A5E5E" w:rsidRPr="00B17A8E">
        <w:rPr>
          <w:sz w:val="21"/>
          <w:szCs w:val="21"/>
        </w:rPr>
        <w:t xml:space="preserve"> </w:t>
      </w:r>
      <w:proofErr w:type="spellStart"/>
      <w:r w:rsidR="003A5E5E" w:rsidRPr="00B17A8E">
        <w:rPr>
          <w:sz w:val="21"/>
          <w:szCs w:val="21"/>
        </w:rPr>
        <w:t>responsabil</w:t>
      </w:r>
      <w:proofErr w:type="spellEnd"/>
      <w:r w:rsidR="003A5E5E" w:rsidRPr="00B17A8E">
        <w:rPr>
          <w:sz w:val="21"/>
          <w:szCs w:val="21"/>
        </w:rPr>
        <w:t xml:space="preserve"> </w:t>
      </w:r>
      <w:proofErr w:type="spellStart"/>
      <w:r w:rsidR="003A5E5E" w:rsidRPr="00B17A8E">
        <w:rPr>
          <w:sz w:val="21"/>
          <w:szCs w:val="21"/>
        </w:rPr>
        <w:t>pentru</w:t>
      </w:r>
      <w:proofErr w:type="spellEnd"/>
      <w:r w:rsidR="003A5E5E" w:rsidRPr="00B17A8E">
        <w:rPr>
          <w:sz w:val="21"/>
          <w:szCs w:val="21"/>
        </w:rPr>
        <w:t xml:space="preserve"> </w:t>
      </w:r>
      <w:proofErr w:type="spellStart"/>
      <w:r w:rsidR="003A5E5E" w:rsidRPr="00B17A8E">
        <w:rPr>
          <w:sz w:val="21"/>
          <w:szCs w:val="21"/>
        </w:rPr>
        <w:t>orice</w:t>
      </w:r>
      <w:proofErr w:type="spellEnd"/>
      <w:r w:rsidR="003A5E5E" w:rsidRPr="00B17A8E">
        <w:rPr>
          <w:sz w:val="21"/>
          <w:szCs w:val="21"/>
        </w:rPr>
        <w:t xml:space="preserve"> </w:t>
      </w:r>
      <w:proofErr w:type="spellStart"/>
      <w:r w:rsidR="003A5E5E" w:rsidRPr="00B17A8E">
        <w:rPr>
          <w:sz w:val="21"/>
          <w:szCs w:val="21"/>
        </w:rPr>
        <w:t>viciu</w:t>
      </w:r>
      <w:proofErr w:type="spellEnd"/>
      <w:r w:rsidR="003A5E5E" w:rsidRPr="00B17A8E">
        <w:rPr>
          <w:sz w:val="21"/>
          <w:szCs w:val="21"/>
        </w:rPr>
        <w:t>/</w:t>
      </w:r>
      <w:proofErr w:type="spellStart"/>
      <w:r w:rsidR="003A5E5E" w:rsidRPr="00B17A8E">
        <w:rPr>
          <w:sz w:val="21"/>
          <w:szCs w:val="21"/>
        </w:rPr>
        <w:t>necorelare</w:t>
      </w:r>
      <w:proofErr w:type="spellEnd"/>
      <w:r w:rsidR="003A5E5E" w:rsidRPr="00B17A8E">
        <w:rPr>
          <w:sz w:val="21"/>
          <w:szCs w:val="21"/>
        </w:rPr>
        <w:t>/</w:t>
      </w:r>
      <w:proofErr w:type="spellStart"/>
      <w:r w:rsidR="003A5E5E" w:rsidRPr="00B17A8E">
        <w:rPr>
          <w:sz w:val="21"/>
          <w:szCs w:val="21"/>
        </w:rPr>
        <w:t>neconcordanță</w:t>
      </w:r>
      <w:proofErr w:type="spellEnd"/>
      <w:r w:rsidR="003A5E5E" w:rsidRPr="00B17A8E">
        <w:rPr>
          <w:sz w:val="21"/>
          <w:szCs w:val="21"/>
        </w:rPr>
        <w:t xml:space="preserve"> </w:t>
      </w:r>
      <w:proofErr w:type="spellStart"/>
      <w:r w:rsidR="003A5E5E" w:rsidRPr="00B17A8E">
        <w:rPr>
          <w:sz w:val="21"/>
          <w:szCs w:val="21"/>
        </w:rPr>
        <w:t>sau</w:t>
      </w:r>
      <w:proofErr w:type="spellEnd"/>
      <w:r w:rsidR="003A5E5E" w:rsidRPr="00B17A8E">
        <w:rPr>
          <w:sz w:val="21"/>
          <w:szCs w:val="21"/>
        </w:rPr>
        <w:t xml:space="preserve"> </w:t>
      </w:r>
      <w:proofErr w:type="spellStart"/>
      <w:r w:rsidR="003A5E5E" w:rsidRPr="00B17A8E">
        <w:rPr>
          <w:sz w:val="21"/>
          <w:szCs w:val="21"/>
        </w:rPr>
        <w:t>omisiune</w:t>
      </w:r>
      <w:proofErr w:type="spellEnd"/>
      <w:r w:rsidR="003A5E5E" w:rsidRPr="00B17A8E">
        <w:rPr>
          <w:sz w:val="21"/>
          <w:szCs w:val="21"/>
        </w:rPr>
        <w:t xml:space="preserve"> din </w:t>
      </w:r>
      <w:proofErr w:type="spellStart"/>
      <w:r w:rsidR="003A5E5E" w:rsidRPr="00B17A8E">
        <w:rPr>
          <w:sz w:val="21"/>
          <w:szCs w:val="21"/>
        </w:rPr>
        <w:t>documentația</w:t>
      </w:r>
      <w:proofErr w:type="spellEnd"/>
      <w:r w:rsidR="003A5E5E" w:rsidRPr="00B17A8E">
        <w:rPr>
          <w:sz w:val="21"/>
          <w:szCs w:val="21"/>
        </w:rPr>
        <w:t xml:space="preserve"> </w:t>
      </w:r>
      <w:proofErr w:type="spellStart"/>
      <w:r w:rsidR="003A5E5E" w:rsidRPr="00B17A8E">
        <w:rPr>
          <w:sz w:val="21"/>
          <w:szCs w:val="21"/>
        </w:rPr>
        <w:t>elaborată</w:t>
      </w:r>
      <w:proofErr w:type="spellEnd"/>
      <w:r w:rsidR="003A5E5E" w:rsidRPr="00B17A8E">
        <w:rPr>
          <w:sz w:val="21"/>
          <w:szCs w:val="21"/>
        </w:rPr>
        <w:t xml:space="preserve"> </w:t>
      </w:r>
      <w:proofErr w:type="spellStart"/>
      <w:r w:rsidR="003A5E5E" w:rsidRPr="00B17A8E">
        <w:rPr>
          <w:sz w:val="21"/>
          <w:szCs w:val="21"/>
        </w:rPr>
        <w:t>potrivit</w:t>
      </w:r>
      <w:proofErr w:type="spellEnd"/>
      <w:r w:rsidR="003A5E5E" w:rsidRPr="00B17A8E">
        <w:rPr>
          <w:sz w:val="21"/>
          <w:szCs w:val="21"/>
        </w:rPr>
        <w:t xml:space="preserve"> </w:t>
      </w:r>
      <w:proofErr w:type="spellStart"/>
      <w:r w:rsidR="003A5E5E" w:rsidRPr="00B17A8E">
        <w:rPr>
          <w:sz w:val="21"/>
          <w:szCs w:val="21"/>
        </w:rPr>
        <w:t>prevederilor</w:t>
      </w:r>
      <w:proofErr w:type="spellEnd"/>
      <w:r w:rsidR="003A5E5E" w:rsidRPr="00B17A8E">
        <w:rPr>
          <w:sz w:val="21"/>
          <w:szCs w:val="21"/>
        </w:rPr>
        <w:t xml:space="preserve"> </w:t>
      </w:r>
      <w:proofErr w:type="spellStart"/>
      <w:r w:rsidR="003A5E5E" w:rsidRPr="00B17A8E">
        <w:rPr>
          <w:sz w:val="21"/>
          <w:szCs w:val="21"/>
        </w:rPr>
        <w:t>prezentului</w:t>
      </w:r>
      <w:proofErr w:type="spellEnd"/>
      <w:r w:rsidR="003A5E5E" w:rsidRPr="00B17A8E">
        <w:rPr>
          <w:sz w:val="21"/>
          <w:szCs w:val="21"/>
        </w:rPr>
        <w:t xml:space="preserve"> contract </w:t>
      </w:r>
      <w:proofErr w:type="spellStart"/>
      <w:r w:rsidR="003A5E5E" w:rsidRPr="00B17A8E">
        <w:rPr>
          <w:sz w:val="21"/>
          <w:szCs w:val="21"/>
        </w:rPr>
        <w:t>și</w:t>
      </w:r>
      <w:proofErr w:type="spellEnd"/>
      <w:r w:rsidR="003A5E5E" w:rsidRPr="00B17A8E">
        <w:rPr>
          <w:sz w:val="21"/>
          <w:szCs w:val="21"/>
        </w:rPr>
        <w:t xml:space="preserve"> de </w:t>
      </w:r>
      <w:proofErr w:type="spellStart"/>
      <w:r w:rsidR="003A5E5E" w:rsidRPr="00B17A8E">
        <w:rPr>
          <w:sz w:val="21"/>
          <w:szCs w:val="21"/>
        </w:rPr>
        <w:t>asemenea</w:t>
      </w:r>
      <w:proofErr w:type="spellEnd"/>
      <w:r w:rsidR="003A5E5E" w:rsidRPr="00B17A8E">
        <w:rPr>
          <w:sz w:val="21"/>
          <w:szCs w:val="21"/>
        </w:rPr>
        <w:t xml:space="preserve"> </w:t>
      </w:r>
      <w:proofErr w:type="spellStart"/>
      <w:r w:rsidR="003A5E5E" w:rsidRPr="00B17A8E">
        <w:rPr>
          <w:sz w:val="21"/>
          <w:szCs w:val="21"/>
        </w:rPr>
        <w:t>va</w:t>
      </w:r>
      <w:proofErr w:type="spellEnd"/>
      <w:r w:rsidR="003A5E5E" w:rsidRPr="00B17A8E">
        <w:rPr>
          <w:sz w:val="21"/>
          <w:szCs w:val="21"/>
        </w:rPr>
        <w:t xml:space="preserve"> fi </w:t>
      </w:r>
      <w:proofErr w:type="spellStart"/>
      <w:r w:rsidR="003A5E5E" w:rsidRPr="00B17A8E">
        <w:rPr>
          <w:sz w:val="21"/>
          <w:szCs w:val="21"/>
        </w:rPr>
        <w:t>responsabil</w:t>
      </w:r>
      <w:proofErr w:type="spellEnd"/>
      <w:r w:rsidR="003A5E5E" w:rsidRPr="00B17A8E">
        <w:rPr>
          <w:sz w:val="21"/>
          <w:szCs w:val="21"/>
        </w:rPr>
        <w:t xml:space="preserve"> </w:t>
      </w:r>
      <w:proofErr w:type="spellStart"/>
      <w:r w:rsidR="003A5E5E" w:rsidRPr="00B17A8E">
        <w:rPr>
          <w:sz w:val="21"/>
          <w:szCs w:val="21"/>
        </w:rPr>
        <w:t>pentru</w:t>
      </w:r>
      <w:proofErr w:type="spellEnd"/>
      <w:r w:rsidR="003A5E5E" w:rsidRPr="00B17A8E">
        <w:rPr>
          <w:sz w:val="21"/>
          <w:szCs w:val="21"/>
        </w:rPr>
        <w:t xml:space="preserve"> </w:t>
      </w:r>
      <w:proofErr w:type="spellStart"/>
      <w:r w:rsidR="003A5E5E" w:rsidRPr="00B17A8E">
        <w:rPr>
          <w:sz w:val="21"/>
          <w:szCs w:val="21"/>
        </w:rPr>
        <w:t>încălcarea</w:t>
      </w:r>
      <w:proofErr w:type="spellEnd"/>
      <w:r w:rsidR="003A5E5E" w:rsidRPr="00B17A8E">
        <w:rPr>
          <w:sz w:val="21"/>
          <w:szCs w:val="21"/>
        </w:rPr>
        <w:t xml:space="preserve">, la </w:t>
      </w:r>
      <w:proofErr w:type="spellStart"/>
      <w:r w:rsidR="003A5E5E" w:rsidRPr="00B17A8E">
        <w:rPr>
          <w:sz w:val="21"/>
          <w:szCs w:val="21"/>
        </w:rPr>
        <w:t>realizarea</w:t>
      </w:r>
      <w:proofErr w:type="spellEnd"/>
      <w:r w:rsidR="003A5E5E" w:rsidRPr="00B17A8E">
        <w:rPr>
          <w:sz w:val="21"/>
          <w:szCs w:val="21"/>
        </w:rPr>
        <w:t xml:space="preserve"> </w:t>
      </w:r>
      <w:proofErr w:type="spellStart"/>
      <w:r w:rsidR="003A5E5E" w:rsidRPr="00B17A8E">
        <w:rPr>
          <w:sz w:val="21"/>
          <w:szCs w:val="21"/>
        </w:rPr>
        <w:t>proiectelor</w:t>
      </w:r>
      <w:proofErr w:type="spellEnd"/>
      <w:r w:rsidR="003A5E5E" w:rsidRPr="00B17A8E">
        <w:rPr>
          <w:sz w:val="21"/>
          <w:szCs w:val="21"/>
        </w:rPr>
        <w:t xml:space="preserve">, a </w:t>
      </w:r>
      <w:proofErr w:type="spellStart"/>
      <w:r w:rsidR="003A5E5E" w:rsidRPr="00B17A8E">
        <w:rPr>
          <w:sz w:val="21"/>
          <w:szCs w:val="21"/>
        </w:rPr>
        <w:t>oricărui</w:t>
      </w:r>
      <w:proofErr w:type="spellEnd"/>
      <w:r w:rsidR="003A5E5E" w:rsidRPr="00B17A8E">
        <w:rPr>
          <w:sz w:val="21"/>
          <w:szCs w:val="21"/>
        </w:rPr>
        <w:t xml:space="preserve"> brevet </w:t>
      </w:r>
      <w:proofErr w:type="spellStart"/>
      <w:r w:rsidR="003A5E5E" w:rsidRPr="00B17A8E">
        <w:rPr>
          <w:sz w:val="21"/>
          <w:szCs w:val="21"/>
        </w:rPr>
        <w:t>sau</w:t>
      </w:r>
      <w:proofErr w:type="spellEnd"/>
      <w:r w:rsidR="003A5E5E" w:rsidRPr="00B17A8E">
        <w:rPr>
          <w:sz w:val="21"/>
          <w:szCs w:val="21"/>
        </w:rPr>
        <w:t xml:space="preserve"> </w:t>
      </w:r>
      <w:proofErr w:type="spellStart"/>
      <w:r w:rsidR="003A5E5E" w:rsidRPr="00B17A8E">
        <w:rPr>
          <w:sz w:val="21"/>
          <w:szCs w:val="21"/>
        </w:rPr>
        <w:t>drept</w:t>
      </w:r>
      <w:proofErr w:type="spellEnd"/>
      <w:r w:rsidR="003A5E5E" w:rsidRPr="00B17A8E">
        <w:rPr>
          <w:sz w:val="21"/>
          <w:szCs w:val="21"/>
        </w:rPr>
        <w:t xml:space="preserve"> de </w:t>
      </w:r>
      <w:proofErr w:type="spellStart"/>
      <w:r w:rsidR="003A5E5E" w:rsidRPr="00B17A8E">
        <w:rPr>
          <w:sz w:val="21"/>
          <w:szCs w:val="21"/>
        </w:rPr>
        <w:t>autor</w:t>
      </w:r>
      <w:proofErr w:type="spellEnd"/>
      <w:r w:rsidR="003A5E5E" w:rsidRPr="00B17A8E">
        <w:rPr>
          <w:sz w:val="21"/>
          <w:szCs w:val="21"/>
        </w:rPr>
        <w:t>.</w:t>
      </w:r>
    </w:p>
    <w:p w14:paraId="2D9E347C" w14:textId="6A06EF88" w:rsidR="003A5E5E" w:rsidRPr="00B17A8E" w:rsidRDefault="00432EAD" w:rsidP="00C3778B">
      <w:pPr>
        <w:autoSpaceDN w:val="0"/>
        <w:adjustRightInd w:val="0"/>
        <w:spacing w:line="276" w:lineRule="auto"/>
        <w:jc w:val="both"/>
        <w:rPr>
          <w:sz w:val="21"/>
          <w:szCs w:val="21"/>
        </w:rPr>
      </w:pPr>
      <w:r w:rsidRPr="00B17A8E">
        <w:rPr>
          <w:sz w:val="21"/>
          <w:szCs w:val="21"/>
        </w:rPr>
        <w:t>9.19</w:t>
      </w:r>
      <w:r w:rsidR="003A5E5E" w:rsidRPr="00B17A8E">
        <w:rPr>
          <w:sz w:val="21"/>
          <w:szCs w:val="21"/>
        </w:rPr>
        <w:t xml:space="preserve"> Nu se va considera că un accept, aviz, o aprobare a autorității contractante, sau o plată, exonerează Prestatorul de îndeplinire a obligațiilor asumate prin contractul de servicii.</w:t>
      </w:r>
    </w:p>
    <w:p w14:paraId="29504148" w14:textId="70BBD4E9" w:rsidR="003A5E5E" w:rsidRPr="00B17A8E" w:rsidRDefault="00432EAD" w:rsidP="00C3778B">
      <w:pPr>
        <w:pStyle w:val="DefaultText"/>
        <w:spacing w:line="276" w:lineRule="auto"/>
        <w:jc w:val="both"/>
        <w:rPr>
          <w:color w:val="auto"/>
          <w:sz w:val="21"/>
          <w:szCs w:val="21"/>
          <w:lang w:val="pt-BR"/>
        </w:rPr>
      </w:pPr>
      <w:r w:rsidRPr="00B17A8E">
        <w:rPr>
          <w:color w:val="auto"/>
          <w:sz w:val="21"/>
          <w:szCs w:val="21"/>
          <w:lang w:val="pt-BR"/>
        </w:rPr>
        <w:t>9.20</w:t>
      </w:r>
      <w:r w:rsidR="003A5E5E" w:rsidRPr="00B17A8E">
        <w:rPr>
          <w:color w:val="auto"/>
          <w:sz w:val="21"/>
          <w:szCs w:val="21"/>
          <w:lang w:val="pt-BR"/>
        </w:rPr>
        <w:t xml:space="preserve"> Prestatorul va</w:t>
      </w:r>
      <w:r w:rsidR="003A5E5E" w:rsidRPr="00B17A8E">
        <w:rPr>
          <w:rFonts w:eastAsia="Arial"/>
          <w:color w:val="auto"/>
          <w:sz w:val="21"/>
          <w:szCs w:val="21"/>
          <w:lang w:val="pt-BR"/>
        </w:rPr>
        <w:t xml:space="preserve"> </w:t>
      </w:r>
      <w:r w:rsidR="003A5E5E" w:rsidRPr="00B17A8E">
        <w:rPr>
          <w:color w:val="auto"/>
          <w:sz w:val="21"/>
          <w:szCs w:val="21"/>
          <w:lang w:val="pt-BR"/>
        </w:rPr>
        <w:t>considera</w:t>
      </w:r>
      <w:r w:rsidR="003A5E5E" w:rsidRPr="00B17A8E">
        <w:rPr>
          <w:rFonts w:eastAsia="Arial"/>
          <w:color w:val="auto"/>
          <w:sz w:val="21"/>
          <w:szCs w:val="21"/>
          <w:lang w:val="pt-BR"/>
        </w:rPr>
        <w:t xml:space="preserve"> </w:t>
      </w:r>
      <w:r w:rsidR="003A5E5E" w:rsidRPr="00B17A8E">
        <w:rPr>
          <w:color w:val="auto"/>
          <w:sz w:val="21"/>
          <w:szCs w:val="21"/>
          <w:lang w:val="pt-BR"/>
        </w:rPr>
        <w:t>toate</w:t>
      </w:r>
      <w:r w:rsidR="003A5E5E" w:rsidRPr="00B17A8E">
        <w:rPr>
          <w:rFonts w:eastAsia="Arial"/>
          <w:color w:val="auto"/>
          <w:sz w:val="21"/>
          <w:szCs w:val="21"/>
          <w:lang w:val="pt-BR"/>
        </w:rPr>
        <w:t xml:space="preserve"> </w:t>
      </w:r>
      <w:r w:rsidR="003A5E5E" w:rsidRPr="00B17A8E">
        <w:rPr>
          <w:color w:val="auto"/>
          <w:sz w:val="21"/>
          <w:szCs w:val="21"/>
          <w:lang w:val="pt-BR"/>
        </w:rPr>
        <w:t>documentele</w:t>
      </w:r>
      <w:r w:rsidR="003A5E5E" w:rsidRPr="00B17A8E">
        <w:rPr>
          <w:rFonts w:eastAsia="Arial"/>
          <w:color w:val="auto"/>
          <w:sz w:val="21"/>
          <w:szCs w:val="21"/>
          <w:lang w:val="pt-BR"/>
        </w:rPr>
        <w:t xml:space="preserve"> </w:t>
      </w:r>
      <w:r w:rsidR="003A5E5E" w:rsidRPr="00B17A8E">
        <w:rPr>
          <w:color w:val="auto"/>
          <w:sz w:val="21"/>
          <w:szCs w:val="21"/>
          <w:lang w:val="pt-BR"/>
        </w:rPr>
        <w:t>şi</w:t>
      </w:r>
      <w:r w:rsidR="003A5E5E" w:rsidRPr="00B17A8E">
        <w:rPr>
          <w:rFonts w:eastAsia="Arial"/>
          <w:color w:val="auto"/>
          <w:sz w:val="21"/>
          <w:szCs w:val="21"/>
          <w:lang w:val="pt-BR"/>
        </w:rPr>
        <w:t xml:space="preserve"> </w:t>
      </w:r>
      <w:r w:rsidR="003A5E5E" w:rsidRPr="00B17A8E">
        <w:rPr>
          <w:color w:val="auto"/>
          <w:sz w:val="21"/>
          <w:szCs w:val="21"/>
          <w:lang w:val="pt-BR"/>
        </w:rPr>
        <w:t>informaţiile</w:t>
      </w:r>
      <w:r w:rsidR="003A5E5E" w:rsidRPr="00B17A8E">
        <w:rPr>
          <w:rFonts w:eastAsia="Arial"/>
          <w:color w:val="auto"/>
          <w:sz w:val="21"/>
          <w:szCs w:val="21"/>
          <w:lang w:val="pt-BR"/>
        </w:rPr>
        <w:t xml:space="preserve"> </w:t>
      </w:r>
      <w:r w:rsidR="003A5E5E" w:rsidRPr="00B17A8E">
        <w:rPr>
          <w:color w:val="auto"/>
          <w:sz w:val="21"/>
          <w:szCs w:val="21"/>
          <w:lang w:val="pt-BR"/>
        </w:rPr>
        <w:t>care</w:t>
      </w:r>
      <w:r w:rsidR="003A5E5E" w:rsidRPr="00B17A8E">
        <w:rPr>
          <w:rFonts w:eastAsia="Arial"/>
          <w:color w:val="auto"/>
          <w:sz w:val="21"/>
          <w:szCs w:val="21"/>
          <w:lang w:val="pt-BR"/>
        </w:rPr>
        <w:t xml:space="preserve"> </w:t>
      </w:r>
      <w:r w:rsidR="003A5E5E" w:rsidRPr="00B17A8E">
        <w:rPr>
          <w:color w:val="auto"/>
          <w:sz w:val="21"/>
          <w:szCs w:val="21"/>
          <w:lang w:val="pt-BR"/>
        </w:rPr>
        <w:t>îi</w:t>
      </w:r>
      <w:r w:rsidR="003A5E5E" w:rsidRPr="00B17A8E">
        <w:rPr>
          <w:rFonts w:eastAsia="Arial"/>
          <w:color w:val="auto"/>
          <w:sz w:val="21"/>
          <w:szCs w:val="21"/>
          <w:lang w:val="pt-BR"/>
        </w:rPr>
        <w:t xml:space="preserve"> </w:t>
      </w:r>
      <w:r w:rsidR="003A5E5E" w:rsidRPr="00B17A8E">
        <w:rPr>
          <w:color w:val="auto"/>
          <w:sz w:val="21"/>
          <w:szCs w:val="21"/>
          <w:lang w:val="pt-BR"/>
        </w:rPr>
        <w:t>sunt</w:t>
      </w:r>
      <w:r w:rsidR="003A5E5E" w:rsidRPr="00B17A8E">
        <w:rPr>
          <w:rFonts w:eastAsia="Arial"/>
          <w:color w:val="auto"/>
          <w:sz w:val="21"/>
          <w:szCs w:val="21"/>
          <w:lang w:val="pt-BR"/>
        </w:rPr>
        <w:t xml:space="preserve"> </w:t>
      </w:r>
      <w:r w:rsidR="003A5E5E" w:rsidRPr="00B17A8E">
        <w:rPr>
          <w:color w:val="auto"/>
          <w:sz w:val="21"/>
          <w:szCs w:val="21"/>
          <w:lang w:val="pt-BR"/>
        </w:rPr>
        <w:t>puse</w:t>
      </w:r>
      <w:r w:rsidR="003A5E5E" w:rsidRPr="00B17A8E">
        <w:rPr>
          <w:rFonts w:eastAsia="Arial"/>
          <w:color w:val="auto"/>
          <w:sz w:val="21"/>
          <w:szCs w:val="21"/>
          <w:lang w:val="pt-BR"/>
        </w:rPr>
        <w:t xml:space="preserve"> </w:t>
      </w:r>
      <w:r w:rsidR="003A5E5E" w:rsidRPr="00B17A8E">
        <w:rPr>
          <w:color w:val="auto"/>
          <w:sz w:val="21"/>
          <w:szCs w:val="21"/>
          <w:lang w:val="pt-BR"/>
        </w:rPr>
        <w:t>la</w:t>
      </w:r>
      <w:r w:rsidR="003A5E5E" w:rsidRPr="00B17A8E">
        <w:rPr>
          <w:rFonts w:eastAsia="Arial"/>
          <w:color w:val="auto"/>
          <w:sz w:val="21"/>
          <w:szCs w:val="21"/>
          <w:lang w:val="pt-BR"/>
        </w:rPr>
        <w:t xml:space="preserve"> </w:t>
      </w:r>
      <w:r w:rsidR="003A5E5E" w:rsidRPr="00B17A8E">
        <w:rPr>
          <w:color w:val="auto"/>
          <w:sz w:val="21"/>
          <w:szCs w:val="21"/>
          <w:lang w:val="pt-BR"/>
        </w:rPr>
        <w:t>dispoziţie</w:t>
      </w:r>
      <w:r w:rsidR="003A5E5E" w:rsidRPr="00B17A8E">
        <w:rPr>
          <w:rFonts w:eastAsia="Arial"/>
          <w:color w:val="auto"/>
          <w:sz w:val="21"/>
          <w:szCs w:val="21"/>
          <w:lang w:val="pt-BR"/>
        </w:rPr>
        <w:t xml:space="preserve"> </w:t>
      </w:r>
      <w:r w:rsidR="003A5E5E" w:rsidRPr="00B17A8E">
        <w:rPr>
          <w:color w:val="auto"/>
          <w:sz w:val="21"/>
          <w:szCs w:val="21"/>
          <w:lang w:val="pt-BR"/>
        </w:rPr>
        <w:t>referitoare</w:t>
      </w:r>
      <w:r w:rsidR="003A5E5E" w:rsidRPr="00B17A8E">
        <w:rPr>
          <w:rFonts w:eastAsia="Arial"/>
          <w:color w:val="auto"/>
          <w:sz w:val="21"/>
          <w:szCs w:val="21"/>
          <w:lang w:val="pt-BR"/>
        </w:rPr>
        <w:t xml:space="preserve"> </w:t>
      </w:r>
      <w:r w:rsidR="003A5E5E" w:rsidRPr="00B17A8E">
        <w:rPr>
          <w:color w:val="auto"/>
          <w:sz w:val="21"/>
          <w:szCs w:val="21"/>
          <w:lang w:val="pt-BR"/>
        </w:rPr>
        <w:t>la</w:t>
      </w:r>
      <w:r w:rsidR="003A5E5E" w:rsidRPr="00B17A8E">
        <w:rPr>
          <w:rFonts w:eastAsia="Arial"/>
          <w:color w:val="auto"/>
          <w:sz w:val="21"/>
          <w:szCs w:val="21"/>
          <w:lang w:val="pt-BR"/>
        </w:rPr>
        <w:t xml:space="preserve"> </w:t>
      </w:r>
      <w:r w:rsidR="003A5E5E" w:rsidRPr="00B17A8E">
        <w:rPr>
          <w:color w:val="auto"/>
          <w:sz w:val="21"/>
          <w:szCs w:val="21"/>
          <w:lang w:val="pt-BR"/>
        </w:rPr>
        <w:t>prezentul</w:t>
      </w:r>
      <w:r w:rsidR="003A5E5E" w:rsidRPr="00B17A8E">
        <w:rPr>
          <w:rFonts w:eastAsia="Arial"/>
          <w:color w:val="auto"/>
          <w:sz w:val="21"/>
          <w:szCs w:val="21"/>
          <w:lang w:val="pt-BR"/>
        </w:rPr>
        <w:t xml:space="preserve"> </w:t>
      </w:r>
      <w:r w:rsidR="003A5E5E" w:rsidRPr="00B17A8E">
        <w:rPr>
          <w:color w:val="auto"/>
          <w:sz w:val="21"/>
          <w:szCs w:val="21"/>
          <w:lang w:val="pt-BR"/>
        </w:rPr>
        <w:t>contract</w:t>
      </w:r>
      <w:r w:rsidR="003A5E5E" w:rsidRPr="00B17A8E">
        <w:rPr>
          <w:rFonts w:eastAsia="Arial"/>
          <w:color w:val="auto"/>
          <w:sz w:val="21"/>
          <w:szCs w:val="21"/>
          <w:lang w:val="pt-BR"/>
        </w:rPr>
        <w:t xml:space="preserve"> </w:t>
      </w:r>
      <w:r w:rsidR="003A5E5E" w:rsidRPr="00B17A8E">
        <w:rPr>
          <w:color w:val="auto"/>
          <w:sz w:val="21"/>
          <w:szCs w:val="21"/>
          <w:lang w:val="pt-BR"/>
        </w:rPr>
        <w:t>drept</w:t>
      </w:r>
      <w:r w:rsidR="003A5E5E" w:rsidRPr="00B17A8E">
        <w:rPr>
          <w:rFonts w:eastAsia="Arial"/>
          <w:color w:val="auto"/>
          <w:sz w:val="21"/>
          <w:szCs w:val="21"/>
          <w:lang w:val="pt-BR"/>
        </w:rPr>
        <w:t xml:space="preserve"> </w:t>
      </w:r>
      <w:r w:rsidR="003A5E5E" w:rsidRPr="00B17A8E">
        <w:rPr>
          <w:color w:val="auto"/>
          <w:sz w:val="21"/>
          <w:szCs w:val="21"/>
          <w:lang w:val="pt-BR"/>
        </w:rPr>
        <w:t>private</w:t>
      </w:r>
      <w:r w:rsidR="003A5E5E" w:rsidRPr="00B17A8E">
        <w:rPr>
          <w:rFonts w:eastAsia="Arial"/>
          <w:color w:val="auto"/>
          <w:sz w:val="21"/>
          <w:szCs w:val="21"/>
          <w:lang w:val="pt-BR"/>
        </w:rPr>
        <w:t xml:space="preserve"> </w:t>
      </w:r>
      <w:r w:rsidR="003A5E5E" w:rsidRPr="00B17A8E">
        <w:rPr>
          <w:color w:val="auto"/>
          <w:sz w:val="21"/>
          <w:szCs w:val="21"/>
          <w:lang w:val="pt-BR"/>
        </w:rPr>
        <w:t>şi</w:t>
      </w:r>
      <w:r w:rsidR="003A5E5E" w:rsidRPr="00B17A8E">
        <w:rPr>
          <w:rFonts w:eastAsia="Arial"/>
          <w:color w:val="auto"/>
          <w:sz w:val="21"/>
          <w:szCs w:val="21"/>
          <w:lang w:val="pt-BR"/>
        </w:rPr>
        <w:t xml:space="preserve"> </w:t>
      </w:r>
      <w:r w:rsidR="003A5E5E" w:rsidRPr="00B17A8E">
        <w:rPr>
          <w:color w:val="auto"/>
          <w:sz w:val="21"/>
          <w:szCs w:val="21"/>
          <w:lang w:val="pt-BR"/>
        </w:rPr>
        <w:t>confidenţiale</w:t>
      </w:r>
      <w:r w:rsidR="003A5E5E" w:rsidRPr="00B17A8E">
        <w:rPr>
          <w:rFonts w:eastAsia="Arial"/>
          <w:color w:val="auto"/>
          <w:sz w:val="21"/>
          <w:szCs w:val="21"/>
          <w:lang w:val="pt-BR"/>
        </w:rPr>
        <w:t xml:space="preserve"> </w:t>
      </w:r>
      <w:r w:rsidR="003A5E5E" w:rsidRPr="00B17A8E">
        <w:rPr>
          <w:color w:val="auto"/>
          <w:sz w:val="21"/>
          <w:szCs w:val="21"/>
          <w:lang w:val="pt-BR"/>
        </w:rPr>
        <w:t>după</w:t>
      </w:r>
      <w:r w:rsidR="003A5E5E" w:rsidRPr="00B17A8E">
        <w:rPr>
          <w:rFonts w:eastAsia="Arial"/>
          <w:color w:val="auto"/>
          <w:sz w:val="21"/>
          <w:szCs w:val="21"/>
          <w:lang w:val="pt-BR"/>
        </w:rPr>
        <w:t xml:space="preserve"> </w:t>
      </w:r>
      <w:r w:rsidR="003A5E5E" w:rsidRPr="00B17A8E">
        <w:rPr>
          <w:color w:val="auto"/>
          <w:sz w:val="21"/>
          <w:szCs w:val="21"/>
          <w:lang w:val="pt-BR"/>
        </w:rPr>
        <w:t>caz,</w:t>
      </w:r>
      <w:r w:rsidR="003A5E5E" w:rsidRPr="00B17A8E">
        <w:rPr>
          <w:rFonts w:eastAsia="Arial"/>
          <w:color w:val="auto"/>
          <w:sz w:val="21"/>
          <w:szCs w:val="21"/>
          <w:lang w:val="pt-BR"/>
        </w:rPr>
        <w:t xml:space="preserve"> </w:t>
      </w:r>
      <w:r w:rsidR="003A5E5E" w:rsidRPr="00B17A8E">
        <w:rPr>
          <w:color w:val="auto"/>
          <w:sz w:val="21"/>
          <w:szCs w:val="21"/>
          <w:lang w:val="pt-BR"/>
        </w:rPr>
        <w:t>nu</w:t>
      </w:r>
      <w:r w:rsidR="003A5E5E" w:rsidRPr="00B17A8E">
        <w:rPr>
          <w:rFonts w:eastAsia="Arial"/>
          <w:color w:val="auto"/>
          <w:sz w:val="21"/>
          <w:szCs w:val="21"/>
          <w:lang w:val="pt-BR"/>
        </w:rPr>
        <w:t xml:space="preserve"> </w:t>
      </w:r>
      <w:r w:rsidR="003A5E5E" w:rsidRPr="00B17A8E">
        <w:rPr>
          <w:color w:val="auto"/>
          <w:sz w:val="21"/>
          <w:szCs w:val="21"/>
          <w:lang w:val="pt-BR"/>
        </w:rPr>
        <w:t>va</w:t>
      </w:r>
      <w:r w:rsidR="003A5E5E" w:rsidRPr="00B17A8E">
        <w:rPr>
          <w:rFonts w:eastAsia="Arial"/>
          <w:color w:val="auto"/>
          <w:sz w:val="21"/>
          <w:szCs w:val="21"/>
          <w:lang w:val="pt-BR"/>
        </w:rPr>
        <w:t xml:space="preserve"> </w:t>
      </w:r>
      <w:r w:rsidR="003A5E5E" w:rsidRPr="00B17A8E">
        <w:rPr>
          <w:color w:val="auto"/>
          <w:sz w:val="21"/>
          <w:szCs w:val="21"/>
          <w:lang w:val="pt-BR"/>
        </w:rPr>
        <w:t>publica</w:t>
      </w:r>
      <w:r w:rsidR="003A5E5E" w:rsidRPr="00B17A8E">
        <w:rPr>
          <w:rFonts w:eastAsia="Arial"/>
          <w:color w:val="auto"/>
          <w:sz w:val="21"/>
          <w:szCs w:val="21"/>
          <w:lang w:val="pt-BR"/>
        </w:rPr>
        <w:t xml:space="preserve"> </w:t>
      </w:r>
      <w:r w:rsidR="003A5E5E" w:rsidRPr="00B17A8E">
        <w:rPr>
          <w:color w:val="auto"/>
          <w:sz w:val="21"/>
          <w:szCs w:val="21"/>
          <w:lang w:val="pt-BR"/>
        </w:rPr>
        <w:t>sau</w:t>
      </w:r>
      <w:r w:rsidR="003A5E5E" w:rsidRPr="00B17A8E">
        <w:rPr>
          <w:rFonts w:eastAsia="Arial"/>
          <w:color w:val="auto"/>
          <w:sz w:val="21"/>
          <w:szCs w:val="21"/>
          <w:lang w:val="pt-BR"/>
        </w:rPr>
        <w:t xml:space="preserve"> </w:t>
      </w:r>
      <w:r w:rsidR="003A5E5E" w:rsidRPr="00B17A8E">
        <w:rPr>
          <w:color w:val="auto"/>
          <w:sz w:val="21"/>
          <w:szCs w:val="21"/>
          <w:lang w:val="pt-BR"/>
        </w:rPr>
        <w:t>divulga</w:t>
      </w:r>
      <w:r w:rsidR="003A5E5E" w:rsidRPr="00B17A8E">
        <w:rPr>
          <w:rFonts w:eastAsia="Arial"/>
          <w:color w:val="auto"/>
          <w:sz w:val="21"/>
          <w:szCs w:val="21"/>
          <w:lang w:val="pt-BR"/>
        </w:rPr>
        <w:t xml:space="preserve"> </w:t>
      </w:r>
      <w:r w:rsidR="003A5E5E" w:rsidRPr="00B17A8E">
        <w:rPr>
          <w:color w:val="auto"/>
          <w:sz w:val="21"/>
          <w:szCs w:val="21"/>
          <w:lang w:val="pt-BR"/>
        </w:rPr>
        <w:t>nici un</w:t>
      </w:r>
      <w:r w:rsidR="003A5E5E" w:rsidRPr="00B17A8E">
        <w:rPr>
          <w:rFonts w:eastAsia="Arial"/>
          <w:color w:val="auto"/>
          <w:sz w:val="21"/>
          <w:szCs w:val="21"/>
          <w:lang w:val="pt-BR"/>
        </w:rPr>
        <w:t xml:space="preserve"> </w:t>
      </w:r>
      <w:r w:rsidR="003A5E5E" w:rsidRPr="00B17A8E">
        <w:rPr>
          <w:color w:val="auto"/>
          <w:sz w:val="21"/>
          <w:szCs w:val="21"/>
          <w:lang w:val="pt-BR"/>
        </w:rPr>
        <w:t>element</w:t>
      </w:r>
      <w:r w:rsidR="003A5E5E" w:rsidRPr="00B17A8E">
        <w:rPr>
          <w:rFonts w:eastAsia="Arial"/>
          <w:color w:val="auto"/>
          <w:sz w:val="21"/>
          <w:szCs w:val="21"/>
          <w:lang w:val="pt-BR"/>
        </w:rPr>
        <w:t xml:space="preserve"> </w:t>
      </w:r>
      <w:r w:rsidR="003A5E5E" w:rsidRPr="00B17A8E">
        <w:rPr>
          <w:color w:val="auto"/>
          <w:sz w:val="21"/>
          <w:szCs w:val="21"/>
          <w:lang w:val="pt-BR"/>
        </w:rPr>
        <w:t>al</w:t>
      </w:r>
      <w:r w:rsidR="003A5E5E" w:rsidRPr="00B17A8E">
        <w:rPr>
          <w:rFonts w:eastAsia="Arial"/>
          <w:color w:val="auto"/>
          <w:sz w:val="21"/>
          <w:szCs w:val="21"/>
          <w:lang w:val="pt-BR"/>
        </w:rPr>
        <w:t xml:space="preserve"> </w:t>
      </w:r>
      <w:r w:rsidR="003A5E5E" w:rsidRPr="00B17A8E">
        <w:rPr>
          <w:color w:val="auto"/>
          <w:sz w:val="21"/>
          <w:szCs w:val="21"/>
          <w:lang w:val="pt-BR"/>
        </w:rPr>
        <w:t>prezentului</w:t>
      </w:r>
      <w:r w:rsidR="003A5E5E" w:rsidRPr="00B17A8E">
        <w:rPr>
          <w:rFonts w:eastAsia="Arial"/>
          <w:color w:val="auto"/>
          <w:sz w:val="21"/>
          <w:szCs w:val="21"/>
          <w:lang w:val="pt-BR"/>
        </w:rPr>
        <w:t xml:space="preserve"> </w:t>
      </w:r>
      <w:r w:rsidR="003A5E5E" w:rsidRPr="00B17A8E">
        <w:rPr>
          <w:color w:val="auto"/>
          <w:sz w:val="21"/>
          <w:szCs w:val="21"/>
          <w:lang w:val="pt-BR"/>
        </w:rPr>
        <w:t>contract</w:t>
      </w:r>
      <w:r w:rsidR="003A5E5E" w:rsidRPr="00B17A8E">
        <w:rPr>
          <w:rFonts w:eastAsia="Arial"/>
          <w:color w:val="auto"/>
          <w:sz w:val="21"/>
          <w:szCs w:val="21"/>
          <w:lang w:val="pt-BR"/>
        </w:rPr>
        <w:t xml:space="preserve"> </w:t>
      </w:r>
      <w:r w:rsidR="003A5E5E" w:rsidRPr="00B17A8E">
        <w:rPr>
          <w:color w:val="auto"/>
          <w:sz w:val="21"/>
          <w:szCs w:val="21"/>
          <w:lang w:val="pt-BR"/>
        </w:rPr>
        <w:t>fără</w:t>
      </w:r>
      <w:r w:rsidR="003A5E5E" w:rsidRPr="00B17A8E">
        <w:rPr>
          <w:rFonts w:eastAsia="Arial"/>
          <w:color w:val="auto"/>
          <w:sz w:val="21"/>
          <w:szCs w:val="21"/>
          <w:lang w:val="pt-BR"/>
        </w:rPr>
        <w:t xml:space="preserve"> </w:t>
      </w:r>
      <w:r w:rsidR="003A5E5E" w:rsidRPr="00B17A8E">
        <w:rPr>
          <w:color w:val="auto"/>
          <w:sz w:val="21"/>
          <w:szCs w:val="21"/>
          <w:lang w:val="pt-BR"/>
        </w:rPr>
        <w:t>acordul</w:t>
      </w:r>
      <w:r w:rsidR="003A5E5E" w:rsidRPr="00B17A8E">
        <w:rPr>
          <w:rFonts w:eastAsia="Arial"/>
          <w:color w:val="auto"/>
          <w:sz w:val="21"/>
          <w:szCs w:val="21"/>
          <w:lang w:val="pt-BR"/>
        </w:rPr>
        <w:t xml:space="preserve"> </w:t>
      </w:r>
      <w:r w:rsidR="003A5E5E" w:rsidRPr="00B17A8E">
        <w:rPr>
          <w:color w:val="auto"/>
          <w:sz w:val="21"/>
          <w:szCs w:val="21"/>
          <w:lang w:val="pt-BR"/>
        </w:rPr>
        <w:t>scris</w:t>
      </w:r>
      <w:r w:rsidR="003A5E5E" w:rsidRPr="00B17A8E">
        <w:rPr>
          <w:rFonts w:eastAsia="Arial"/>
          <w:color w:val="auto"/>
          <w:sz w:val="21"/>
          <w:szCs w:val="21"/>
          <w:lang w:val="pt-BR"/>
        </w:rPr>
        <w:t xml:space="preserve"> </w:t>
      </w:r>
      <w:r w:rsidR="003A5E5E" w:rsidRPr="00B17A8E">
        <w:rPr>
          <w:color w:val="auto"/>
          <w:sz w:val="21"/>
          <w:szCs w:val="21"/>
          <w:lang w:val="ro-RO"/>
        </w:rPr>
        <w:t>și</w:t>
      </w:r>
      <w:r w:rsidR="003A5E5E" w:rsidRPr="00B17A8E">
        <w:rPr>
          <w:rFonts w:eastAsia="Arial"/>
          <w:color w:val="auto"/>
          <w:sz w:val="21"/>
          <w:szCs w:val="21"/>
          <w:lang w:val="ro-RO"/>
        </w:rPr>
        <w:t xml:space="preserve"> </w:t>
      </w:r>
      <w:r w:rsidR="003A5E5E" w:rsidRPr="00B17A8E">
        <w:rPr>
          <w:color w:val="auto"/>
          <w:sz w:val="21"/>
          <w:szCs w:val="21"/>
          <w:lang w:val="pt-BR"/>
        </w:rPr>
        <w:t>prealabil</w:t>
      </w:r>
      <w:r w:rsidR="003A5E5E" w:rsidRPr="00B17A8E">
        <w:rPr>
          <w:rFonts w:eastAsia="Arial"/>
          <w:color w:val="auto"/>
          <w:sz w:val="21"/>
          <w:szCs w:val="21"/>
          <w:lang w:val="pt-BR"/>
        </w:rPr>
        <w:t xml:space="preserve"> </w:t>
      </w:r>
      <w:r w:rsidR="003A5E5E" w:rsidRPr="00B17A8E">
        <w:rPr>
          <w:color w:val="auto"/>
          <w:sz w:val="21"/>
          <w:szCs w:val="21"/>
          <w:lang w:val="pt-BR"/>
        </w:rPr>
        <w:t>al</w:t>
      </w:r>
      <w:r w:rsidR="003A5E5E" w:rsidRPr="00B17A8E">
        <w:rPr>
          <w:rFonts w:eastAsia="Arial"/>
          <w:color w:val="auto"/>
          <w:sz w:val="21"/>
          <w:szCs w:val="21"/>
          <w:lang w:val="pt-BR"/>
        </w:rPr>
        <w:t xml:space="preserve"> autoritatii contractante</w:t>
      </w:r>
      <w:r w:rsidR="003A5E5E" w:rsidRPr="00B17A8E">
        <w:rPr>
          <w:color w:val="auto"/>
          <w:sz w:val="21"/>
          <w:szCs w:val="21"/>
          <w:lang w:val="pt-BR"/>
        </w:rPr>
        <w:t>.</w:t>
      </w:r>
      <w:r w:rsidR="003A5E5E" w:rsidRPr="00B17A8E">
        <w:rPr>
          <w:rFonts w:eastAsia="Arial"/>
          <w:color w:val="auto"/>
          <w:sz w:val="21"/>
          <w:szCs w:val="21"/>
          <w:lang w:val="pt-BR"/>
        </w:rPr>
        <w:t xml:space="preserve"> </w:t>
      </w:r>
      <w:r w:rsidR="003A5E5E" w:rsidRPr="00B17A8E">
        <w:rPr>
          <w:color w:val="auto"/>
          <w:sz w:val="21"/>
          <w:szCs w:val="21"/>
          <w:lang w:val="pt-BR"/>
        </w:rPr>
        <w:t>Dacă</w:t>
      </w:r>
      <w:r w:rsidR="003A5E5E" w:rsidRPr="00B17A8E">
        <w:rPr>
          <w:rFonts w:eastAsia="Arial"/>
          <w:color w:val="auto"/>
          <w:sz w:val="21"/>
          <w:szCs w:val="21"/>
          <w:lang w:val="pt-BR"/>
        </w:rPr>
        <w:t xml:space="preserve"> </w:t>
      </w:r>
      <w:r w:rsidR="003A5E5E" w:rsidRPr="00B17A8E">
        <w:rPr>
          <w:color w:val="auto"/>
          <w:sz w:val="21"/>
          <w:szCs w:val="21"/>
          <w:lang w:val="pt-BR"/>
        </w:rPr>
        <w:t>există</w:t>
      </w:r>
      <w:r w:rsidR="003A5E5E" w:rsidRPr="00B17A8E">
        <w:rPr>
          <w:rFonts w:eastAsia="Arial"/>
          <w:color w:val="auto"/>
          <w:sz w:val="21"/>
          <w:szCs w:val="21"/>
          <w:lang w:val="pt-BR"/>
        </w:rPr>
        <w:t xml:space="preserve"> </w:t>
      </w:r>
      <w:r w:rsidR="003A5E5E" w:rsidRPr="00B17A8E">
        <w:rPr>
          <w:color w:val="auto"/>
          <w:sz w:val="21"/>
          <w:szCs w:val="21"/>
          <w:lang w:val="pt-BR"/>
        </w:rPr>
        <w:t>divergenţe</w:t>
      </w:r>
      <w:r w:rsidR="003A5E5E" w:rsidRPr="00B17A8E">
        <w:rPr>
          <w:rFonts w:eastAsia="Arial"/>
          <w:color w:val="auto"/>
          <w:sz w:val="21"/>
          <w:szCs w:val="21"/>
          <w:lang w:val="pt-BR"/>
        </w:rPr>
        <w:t xml:space="preserve"> </w:t>
      </w:r>
      <w:r w:rsidR="003A5E5E" w:rsidRPr="00B17A8E">
        <w:rPr>
          <w:color w:val="auto"/>
          <w:sz w:val="21"/>
          <w:szCs w:val="21"/>
          <w:lang w:val="pt-BR"/>
        </w:rPr>
        <w:t>cu</w:t>
      </w:r>
      <w:r w:rsidR="003A5E5E" w:rsidRPr="00B17A8E">
        <w:rPr>
          <w:rFonts w:eastAsia="Arial"/>
          <w:color w:val="auto"/>
          <w:sz w:val="21"/>
          <w:szCs w:val="21"/>
          <w:lang w:val="pt-BR"/>
        </w:rPr>
        <w:t xml:space="preserve"> </w:t>
      </w:r>
      <w:r w:rsidR="003A5E5E" w:rsidRPr="00B17A8E">
        <w:rPr>
          <w:color w:val="auto"/>
          <w:sz w:val="21"/>
          <w:szCs w:val="21"/>
          <w:lang w:val="pt-BR"/>
        </w:rPr>
        <w:t>privire</w:t>
      </w:r>
      <w:r w:rsidR="003A5E5E" w:rsidRPr="00B17A8E">
        <w:rPr>
          <w:rFonts w:eastAsia="Arial"/>
          <w:color w:val="auto"/>
          <w:sz w:val="21"/>
          <w:szCs w:val="21"/>
          <w:lang w:val="pt-BR"/>
        </w:rPr>
        <w:t xml:space="preserve"> </w:t>
      </w:r>
      <w:r w:rsidR="003A5E5E" w:rsidRPr="00B17A8E">
        <w:rPr>
          <w:color w:val="auto"/>
          <w:sz w:val="21"/>
          <w:szCs w:val="21"/>
          <w:lang w:val="pt-BR"/>
        </w:rPr>
        <w:t>la</w:t>
      </w:r>
      <w:r w:rsidR="003A5E5E" w:rsidRPr="00B17A8E">
        <w:rPr>
          <w:rFonts w:eastAsia="Arial"/>
          <w:color w:val="auto"/>
          <w:sz w:val="21"/>
          <w:szCs w:val="21"/>
          <w:lang w:val="pt-BR"/>
        </w:rPr>
        <w:t xml:space="preserve"> </w:t>
      </w:r>
      <w:r w:rsidR="003A5E5E" w:rsidRPr="00B17A8E">
        <w:rPr>
          <w:color w:val="auto"/>
          <w:sz w:val="21"/>
          <w:szCs w:val="21"/>
          <w:lang w:val="pt-BR"/>
        </w:rPr>
        <w:t>necesitatea</w:t>
      </w:r>
      <w:r w:rsidR="003A5E5E" w:rsidRPr="00B17A8E">
        <w:rPr>
          <w:rFonts w:eastAsia="Arial"/>
          <w:color w:val="auto"/>
          <w:sz w:val="21"/>
          <w:szCs w:val="21"/>
          <w:lang w:val="pt-BR"/>
        </w:rPr>
        <w:t xml:space="preserve"> </w:t>
      </w:r>
      <w:r w:rsidR="003A5E5E" w:rsidRPr="00B17A8E">
        <w:rPr>
          <w:color w:val="auto"/>
          <w:sz w:val="21"/>
          <w:szCs w:val="21"/>
          <w:lang w:val="pt-BR"/>
        </w:rPr>
        <w:t>publicării</w:t>
      </w:r>
      <w:r w:rsidR="003A5E5E" w:rsidRPr="00B17A8E">
        <w:rPr>
          <w:rFonts w:eastAsia="Arial"/>
          <w:color w:val="auto"/>
          <w:sz w:val="21"/>
          <w:szCs w:val="21"/>
          <w:lang w:val="pt-BR"/>
        </w:rPr>
        <w:t xml:space="preserve"> </w:t>
      </w:r>
      <w:r w:rsidR="003A5E5E" w:rsidRPr="00B17A8E">
        <w:rPr>
          <w:color w:val="auto"/>
          <w:sz w:val="21"/>
          <w:szCs w:val="21"/>
          <w:lang w:val="pt-BR"/>
        </w:rPr>
        <w:t>sau</w:t>
      </w:r>
      <w:r w:rsidR="003A5E5E" w:rsidRPr="00B17A8E">
        <w:rPr>
          <w:rFonts w:eastAsia="Arial"/>
          <w:color w:val="auto"/>
          <w:sz w:val="21"/>
          <w:szCs w:val="21"/>
          <w:lang w:val="pt-BR"/>
        </w:rPr>
        <w:t xml:space="preserve"> </w:t>
      </w:r>
      <w:r w:rsidR="003A5E5E" w:rsidRPr="00B17A8E">
        <w:rPr>
          <w:color w:val="auto"/>
          <w:sz w:val="21"/>
          <w:szCs w:val="21"/>
          <w:lang w:val="pt-BR"/>
        </w:rPr>
        <w:t>divulgării</w:t>
      </w:r>
      <w:r w:rsidR="003A5E5E" w:rsidRPr="00B17A8E">
        <w:rPr>
          <w:rFonts w:eastAsia="Arial"/>
          <w:color w:val="auto"/>
          <w:sz w:val="21"/>
          <w:szCs w:val="21"/>
          <w:lang w:val="pt-BR"/>
        </w:rPr>
        <w:t xml:space="preserve"> </w:t>
      </w:r>
      <w:r w:rsidR="003A5E5E" w:rsidRPr="00B17A8E">
        <w:rPr>
          <w:color w:val="auto"/>
          <w:sz w:val="21"/>
          <w:szCs w:val="21"/>
          <w:lang w:val="pt-BR"/>
        </w:rPr>
        <w:t>în</w:t>
      </w:r>
      <w:r w:rsidR="003A5E5E" w:rsidRPr="00B17A8E">
        <w:rPr>
          <w:rFonts w:eastAsia="Arial"/>
          <w:color w:val="auto"/>
          <w:sz w:val="21"/>
          <w:szCs w:val="21"/>
          <w:lang w:val="pt-BR"/>
        </w:rPr>
        <w:t xml:space="preserve"> </w:t>
      </w:r>
      <w:r w:rsidR="003A5E5E" w:rsidRPr="00B17A8E">
        <w:rPr>
          <w:color w:val="auto"/>
          <w:sz w:val="21"/>
          <w:szCs w:val="21"/>
          <w:lang w:val="pt-BR"/>
        </w:rPr>
        <w:t>scopul</w:t>
      </w:r>
      <w:r w:rsidR="003A5E5E" w:rsidRPr="00B17A8E">
        <w:rPr>
          <w:rFonts w:eastAsia="Arial"/>
          <w:color w:val="auto"/>
          <w:sz w:val="21"/>
          <w:szCs w:val="21"/>
          <w:lang w:val="pt-BR"/>
        </w:rPr>
        <w:t xml:space="preserve"> </w:t>
      </w:r>
      <w:r w:rsidR="003A5E5E" w:rsidRPr="00B17A8E">
        <w:rPr>
          <w:color w:val="auto"/>
          <w:sz w:val="21"/>
          <w:szCs w:val="21"/>
          <w:lang w:val="pt-BR"/>
        </w:rPr>
        <w:t>executării</w:t>
      </w:r>
      <w:r w:rsidR="003A5E5E" w:rsidRPr="00B17A8E">
        <w:rPr>
          <w:rFonts w:eastAsia="Arial"/>
          <w:color w:val="auto"/>
          <w:sz w:val="21"/>
          <w:szCs w:val="21"/>
          <w:lang w:val="pt-BR"/>
        </w:rPr>
        <w:t xml:space="preserve"> </w:t>
      </w:r>
      <w:r w:rsidR="003A5E5E" w:rsidRPr="00B17A8E">
        <w:rPr>
          <w:color w:val="auto"/>
          <w:sz w:val="21"/>
          <w:szCs w:val="21"/>
          <w:lang w:val="pt-BR"/>
        </w:rPr>
        <w:t>prezentului</w:t>
      </w:r>
      <w:r w:rsidR="003A5E5E" w:rsidRPr="00B17A8E">
        <w:rPr>
          <w:rFonts w:eastAsia="Arial"/>
          <w:color w:val="auto"/>
          <w:sz w:val="21"/>
          <w:szCs w:val="21"/>
          <w:lang w:val="pt-BR"/>
        </w:rPr>
        <w:t xml:space="preserve"> </w:t>
      </w:r>
      <w:r w:rsidR="003A5E5E" w:rsidRPr="00B17A8E">
        <w:rPr>
          <w:color w:val="auto"/>
          <w:sz w:val="21"/>
          <w:szCs w:val="21"/>
          <w:lang w:val="pt-BR"/>
        </w:rPr>
        <w:t>contract,</w:t>
      </w:r>
      <w:r w:rsidR="003A5E5E" w:rsidRPr="00B17A8E">
        <w:rPr>
          <w:rFonts w:eastAsia="Arial"/>
          <w:color w:val="auto"/>
          <w:sz w:val="21"/>
          <w:szCs w:val="21"/>
          <w:lang w:val="pt-BR"/>
        </w:rPr>
        <w:t xml:space="preserve"> </w:t>
      </w:r>
      <w:r w:rsidR="003A5E5E" w:rsidRPr="00B17A8E">
        <w:rPr>
          <w:color w:val="auto"/>
          <w:sz w:val="21"/>
          <w:szCs w:val="21"/>
          <w:lang w:val="pt-BR"/>
        </w:rPr>
        <w:t>decizia</w:t>
      </w:r>
      <w:r w:rsidR="003A5E5E" w:rsidRPr="00B17A8E">
        <w:rPr>
          <w:rFonts w:eastAsia="Arial"/>
          <w:color w:val="auto"/>
          <w:sz w:val="21"/>
          <w:szCs w:val="21"/>
          <w:lang w:val="pt-BR"/>
        </w:rPr>
        <w:t xml:space="preserve"> </w:t>
      </w:r>
      <w:r w:rsidR="003A5E5E" w:rsidRPr="00B17A8E">
        <w:rPr>
          <w:color w:val="auto"/>
          <w:sz w:val="21"/>
          <w:szCs w:val="21"/>
          <w:lang w:val="pt-BR"/>
        </w:rPr>
        <w:t>finală</w:t>
      </w:r>
      <w:r w:rsidR="003A5E5E" w:rsidRPr="00B17A8E">
        <w:rPr>
          <w:rFonts w:eastAsia="Arial"/>
          <w:color w:val="auto"/>
          <w:sz w:val="21"/>
          <w:szCs w:val="21"/>
          <w:lang w:val="pt-BR"/>
        </w:rPr>
        <w:t xml:space="preserve"> </w:t>
      </w:r>
      <w:r w:rsidR="003A5E5E" w:rsidRPr="00B17A8E">
        <w:rPr>
          <w:color w:val="auto"/>
          <w:sz w:val="21"/>
          <w:szCs w:val="21"/>
          <w:lang w:val="pt-BR"/>
        </w:rPr>
        <w:t>va</w:t>
      </w:r>
      <w:r w:rsidR="003A5E5E" w:rsidRPr="00B17A8E">
        <w:rPr>
          <w:rFonts w:eastAsia="Arial"/>
          <w:color w:val="auto"/>
          <w:sz w:val="21"/>
          <w:szCs w:val="21"/>
          <w:lang w:val="pt-BR"/>
        </w:rPr>
        <w:t xml:space="preserve"> </w:t>
      </w:r>
      <w:r w:rsidR="003A5E5E" w:rsidRPr="00B17A8E">
        <w:rPr>
          <w:color w:val="auto"/>
          <w:sz w:val="21"/>
          <w:szCs w:val="21"/>
          <w:lang w:val="pt-BR"/>
        </w:rPr>
        <w:t>aparţine</w:t>
      </w:r>
      <w:r w:rsidR="003A5E5E" w:rsidRPr="00B17A8E">
        <w:rPr>
          <w:rFonts w:eastAsia="Arial"/>
          <w:color w:val="auto"/>
          <w:sz w:val="21"/>
          <w:szCs w:val="21"/>
          <w:lang w:val="pt-BR"/>
        </w:rPr>
        <w:t xml:space="preserve"> </w:t>
      </w:r>
      <w:r w:rsidR="003A5E5E" w:rsidRPr="00B17A8E">
        <w:rPr>
          <w:color w:val="auto"/>
          <w:sz w:val="21"/>
          <w:szCs w:val="21"/>
          <w:lang w:val="pt-BR"/>
        </w:rPr>
        <w:t>autoritatii contractante.</w:t>
      </w:r>
    </w:p>
    <w:p w14:paraId="06E51E88" w14:textId="7678E88F" w:rsidR="003A5E5E" w:rsidRPr="00B17A8E" w:rsidRDefault="00432EAD" w:rsidP="00C3778B">
      <w:pPr>
        <w:pStyle w:val="DefaultText"/>
        <w:spacing w:line="276" w:lineRule="auto"/>
        <w:jc w:val="both"/>
        <w:rPr>
          <w:rFonts w:eastAsia="Arial"/>
          <w:color w:val="auto"/>
          <w:sz w:val="21"/>
          <w:szCs w:val="21"/>
          <w:lang w:val="pt-BR"/>
        </w:rPr>
      </w:pPr>
      <w:r w:rsidRPr="00B17A8E">
        <w:rPr>
          <w:color w:val="auto"/>
          <w:sz w:val="21"/>
          <w:szCs w:val="21"/>
          <w:lang w:val="pt-BR"/>
        </w:rPr>
        <w:t>9.21</w:t>
      </w:r>
      <w:r w:rsidR="003A5E5E" w:rsidRPr="00B17A8E">
        <w:rPr>
          <w:color w:val="auto"/>
          <w:sz w:val="21"/>
          <w:szCs w:val="21"/>
          <w:lang w:val="pt-BR"/>
        </w:rPr>
        <w:t xml:space="preserve"> </w:t>
      </w:r>
      <w:r w:rsidR="003A5E5E" w:rsidRPr="00B17A8E">
        <w:rPr>
          <w:rFonts w:eastAsia="Arial"/>
          <w:color w:val="auto"/>
          <w:sz w:val="21"/>
          <w:szCs w:val="21"/>
          <w:lang w:val="pt-BR"/>
        </w:rPr>
        <w:t xml:space="preserve">Prestatorul </w:t>
      </w:r>
      <w:r w:rsidR="003A5E5E" w:rsidRPr="00B17A8E">
        <w:rPr>
          <w:color w:val="auto"/>
          <w:sz w:val="21"/>
          <w:szCs w:val="21"/>
          <w:lang w:val="pt-BR"/>
        </w:rPr>
        <w:t>se</w:t>
      </w:r>
      <w:r w:rsidR="003A5E5E" w:rsidRPr="00B17A8E">
        <w:rPr>
          <w:rFonts w:eastAsia="Arial"/>
          <w:color w:val="auto"/>
          <w:sz w:val="21"/>
          <w:szCs w:val="21"/>
          <w:lang w:val="pt-BR"/>
        </w:rPr>
        <w:t xml:space="preserve"> </w:t>
      </w:r>
      <w:r w:rsidR="003A5E5E" w:rsidRPr="00B17A8E">
        <w:rPr>
          <w:color w:val="auto"/>
          <w:sz w:val="21"/>
          <w:szCs w:val="21"/>
          <w:lang w:val="pt-BR"/>
        </w:rPr>
        <w:t>va</w:t>
      </w:r>
      <w:r w:rsidR="003A5E5E" w:rsidRPr="00B17A8E">
        <w:rPr>
          <w:rFonts w:eastAsia="Arial"/>
          <w:color w:val="auto"/>
          <w:sz w:val="21"/>
          <w:szCs w:val="21"/>
          <w:lang w:val="pt-BR"/>
        </w:rPr>
        <w:t xml:space="preserve"> </w:t>
      </w:r>
      <w:r w:rsidR="003A5E5E" w:rsidRPr="00B17A8E">
        <w:rPr>
          <w:color w:val="auto"/>
          <w:sz w:val="21"/>
          <w:szCs w:val="21"/>
          <w:lang w:val="pt-BR"/>
        </w:rPr>
        <w:t>abţine</w:t>
      </w:r>
      <w:r w:rsidR="003A5E5E" w:rsidRPr="00B17A8E">
        <w:rPr>
          <w:rFonts w:eastAsia="Arial"/>
          <w:color w:val="auto"/>
          <w:sz w:val="21"/>
          <w:szCs w:val="21"/>
          <w:lang w:val="pt-BR"/>
        </w:rPr>
        <w:t xml:space="preserve"> </w:t>
      </w:r>
      <w:r w:rsidR="003A5E5E" w:rsidRPr="00B17A8E">
        <w:rPr>
          <w:color w:val="auto"/>
          <w:sz w:val="21"/>
          <w:szCs w:val="21"/>
          <w:lang w:val="pt-BR"/>
        </w:rPr>
        <w:t>de</w:t>
      </w:r>
      <w:r w:rsidR="003A5E5E" w:rsidRPr="00B17A8E">
        <w:rPr>
          <w:rFonts w:eastAsia="Arial"/>
          <w:color w:val="auto"/>
          <w:sz w:val="21"/>
          <w:szCs w:val="21"/>
          <w:lang w:val="pt-BR"/>
        </w:rPr>
        <w:t xml:space="preserve"> </w:t>
      </w:r>
      <w:r w:rsidR="003A5E5E" w:rsidRPr="00B17A8E">
        <w:rPr>
          <w:color w:val="auto"/>
          <w:sz w:val="21"/>
          <w:szCs w:val="21"/>
          <w:lang w:val="pt-BR"/>
        </w:rPr>
        <w:t>la</w:t>
      </w:r>
      <w:r w:rsidR="003A5E5E" w:rsidRPr="00B17A8E">
        <w:rPr>
          <w:rFonts w:eastAsia="Arial"/>
          <w:color w:val="auto"/>
          <w:sz w:val="21"/>
          <w:szCs w:val="21"/>
          <w:lang w:val="pt-BR"/>
        </w:rPr>
        <w:t xml:space="preserve"> </w:t>
      </w:r>
      <w:r w:rsidR="003A5E5E" w:rsidRPr="00B17A8E">
        <w:rPr>
          <w:color w:val="auto"/>
          <w:sz w:val="21"/>
          <w:szCs w:val="21"/>
          <w:lang w:val="pt-BR"/>
        </w:rPr>
        <w:t>orice</w:t>
      </w:r>
      <w:r w:rsidR="003A5E5E" w:rsidRPr="00B17A8E">
        <w:rPr>
          <w:rFonts w:eastAsia="Arial"/>
          <w:color w:val="auto"/>
          <w:sz w:val="21"/>
          <w:szCs w:val="21"/>
          <w:lang w:val="pt-BR"/>
        </w:rPr>
        <w:t xml:space="preserve"> </w:t>
      </w:r>
      <w:r w:rsidR="003A5E5E" w:rsidRPr="00B17A8E">
        <w:rPr>
          <w:color w:val="auto"/>
          <w:sz w:val="21"/>
          <w:szCs w:val="21"/>
          <w:lang w:val="pt-BR"/>
        </w:rPr>
        <w:t>declaraţie</w:t>
      </w:r>
      <w:r w:rsidR="003A5E5E" w:rsidRPr="00B17A8E">
        <w:rPr>
          <w:rFonts w:eastAsia="Arial"/>
          <w:color w:val="auto"/>
          <w:sz w:val="21"/>
          <w:szCs w:val="21"/>
          <w:lang w:val="pt-BR"/>
        </w:rPr>
        <w:t xml:space="preserve"> </w:t>
      </w:r>
      <w:r w:rsidR="003A5E5E" w:rsidRPr="00B17A8E">
        <w:rPr>
          <w:color w:val="auto"/>
          <w:sz w:val="21"/>
          <w:szCs w:val="21"/>
          <w:lang w:val="pt-BR"/>
        </w:rPr>
        <w:t>publică</w:t>
      </w:r>
      <w:r w:rsidR="003A5E5E" w:rsidRPr="00B17A8E">
        <w:rPr>
          <w:rFonts w:eastAsia="Arial"/>
          <w:color w:val="auto"/>
          <w:sz w:val="21"/>
          <w:szCs w:val="21"/>
          <w:lang w:val="pt-BR"/>
        </w:rPr>
        <w:t xml:space="preserve"> </w:t>
      </w:r>
      <w:r w:rsidR="003A5E5E" w:rsidRPr="00B17A8E">
        <w:rPr>
          <w:color w:val="auto"/>
          <w:sz w:val="21"/>
          <w:szCs w:val="21"/>
          <w:lang w:val="pt-BR"/>
        </w:rPr>
        <w:t>privind</w:t>
      </w:r>
      <w:r w:rsidR="003A5E5E" w:rsidRPr="00B17A8E">
        <w:rPr>
          <w:rFonts w:eastAsia="Arial"/>
          <w:color w:val="auto"/>
          <w:sz w:val="21"/>
          <w:szCs w:val="21"/>
          <w:lang w:val="pt-BR"/>
        </w:rPr>
        <w:t xml:space="preserve"> </w:t>
      </w:r>
      <w:r w:rsidR="003A5E5E" w:rsidRPr="00B17A8E">
        <w:rPr>
          <w:color w:val="auto"/>
          <w:sz w:val="21"/>
          <w:szCs w:val="21"/>
          <w:lang w:val="pt-BR"/>
        </w:rPr>
        <w:t>derularea</w:t>
      </w:r>
      <w:r w:rsidR="003A5E5E" w:rsidRPr="00B17A8E">
        <w:rPr>
          <w:rFonts w:eastAsia="Arial"/>
          <w:color w:val="auto"/>
          <w:sz w:val="21"/>
          <w:szCs w:val="21"/>
          <w:lang w:val="pt-BR"/>
        </w:rPr>
        <w:t xml:space="preserve"> </w:t>
      </w:r>
      <w:r w:rsidR="003A5E5E" w:rsidRPr="00B17A8E">
        <w:rPr>
          <w:color w:val="auto"/>
          <w:sz w:val="21"/>
          <w:szCs w:val="21"/>
          <w:lang w:val="pt-BR"/>
        </w:rPr>
        <w:t>contractului</w:t>
      </w:r>
      <w:r w:rsidR="003A5E5E" w:rsidRPr="00B17A8E">
        <w:rPr>
          <w:rFonts w:eastAsia="Arial"/>
          <w:color w:val="auto"/>
          <w:sz w:val="21"/>
          <w:szCs w:val="21"/>
          <w:lang w:val="pt-BR"/>
        </w:rPr>
        <w:t xml:space="preserve"> </w:t>
      </w:r>
      <w:r w:rsidR="003A5E5E" w:rsidRPr="00B17A8E">
        <w:rPr>
          <w:color w:val="auto"/>
          <w:sz w:val="21"/>
          <w:szCs w:val="21"/>
          <w:lang w:val="pt-BR"/>
        </w:rPr>
        <w:t>fără</w:t>
      </w:r>
      <w:r w:rsidR="003A5E5E" w:rsidRPr="00B17A8E">
        <w:rPr>
          <w:rFonts w:eastAsia="Arial"/>
          <w:color w:val="auto"/>
          <w:sz w:val="21"/>
          <w:szCs w:val="21"/>
          <w:lang w:val="pt-BR"/>
        </w:rPr>
        <w:t xml:space="preserve"> </w:t>
      </w:r>
      <w:r w:rsidR="003A5E5E" w:rsidRPr="00B17A8E">
        <w:rPr>
          <w:color w:val="auto"/>
          <w:sz w:val="21"/>
          <w:szCs w:val="21"/>
          <w:lang w:val="pt-BR"/>
        </w:rPr>
        <w:t>aprobarea</w:t>
      </w:r>
      <w:r w:rsidR="003A5E5E" w:rsidRPr="00B17A8E">
        <w:rPr>
          <w:rFonts w:eastAsia="Arial"/>
          <w:color w:val="auto"/>
          <w:sz w:val="21"/>
          <w:szCs w:val="21"/>
          <w:lang w:val="pt-BR"/>
        </w:rPr>
        <w:t xml:space="preserve"> </w:t>
      </w:r>
      <w:r w:rsidR="003A5E5E" w:rsidRPr="00B17A8E">
        <w:rPr>
          <w:color w:val="auto"/>
          <w:sz w:val="21"/>
          <w:szCs w:val="21"/>
          <w:lang w:val="pt-BR"/>
        </w:rPr>
        <w:t>prealabilă</w:t>
      </w:r>
      <w:r w:rsidR="003A5E5E" w:rsidRPr="00B17A8E">
        <w:rPr>
          <w:rFonts w:eastAsia="Arial"/>
          <w:color w:val="auto"/>
          <w:sz w:val="21"/>
          <w:szCs w:val="21"/>
          <w:lang w:val="pt-BR"/>
        </w:rPr>
        <w:t xml:space="preserve"> </w:t>
      </w:r>
      <w:r w:rsidR="003A5E5E" w:rsidRPr="00B17A8E">
        <w:rPr>
          <w:color w:val="auto"/>
          <w:sz w:val="21"/>
          <w:szCs w:val="21"/>
          <w:lang w:val="pt-BR"/>
        </w:rPr>
        <w:t>a</w:t>
      </w:r>
      <w:r w:rsidR="003A5E5E" w:rsidRPr="00B17A8E">
        <w:rPr>
          <w:rFonts w:eastAsia="Arial"/>
          <w:color w:val="auto"/>
          <w:sz w:val="21"/>
          <w:szCs w:val="21"/>
          <w:lang w:val="pt-BR"/>
        </w:rPr>
        <w:t xml:space="preserve"> </w:t>
      </w:r>
      <w:r w:rsidR="003A5E5E" w:rsidRPr="00B17A8E">
        <w:rPr>
          <w:color w:val="auto"/>
          <w:sz w:val="21"/>
          <w:szCs w:val="21"/>
          <w:lang w:val="pt-BR"/>
        </w:rPr>
        <w:t>autoritatii contractante</w:t>
      </w:r>
      <w:r w:rsidR="003A5E5E" w:rsidRPr="00B17A8E">
        <w:rPr>
          <w:rFonts w:eastAsia="Arial"/>
          <w:color w:val="auto"/>
          <w:sz w:val="21"/>
          <w:szCs w:val="21"/>
          <w:lang w:val="pt-BR"/>
        </w:rPr>
        <w:t xml:space="preserve"> </w:t>
      </w:r>
      <w:r w:rsidR="003A5E5E" w:rsidRPr="00B17A8E">
        <w:rPr>
          <w:color w:val="auto"/>
          <w:sz w:val="21"/>
          <w:szCs w:val="21"/>
          <w:lang w:val="pt-BR"/>
        </w:rPr>
        <w:t>şi</w:t>
      </w:r>
      <w:r w:rsidR="003A5E5E" w:rsidRPr="00B17A8E">
        <w:rPr>
          <w:rFonts w:eastAsia="Arial"/>
          <w:color w:val="auto"/>
          <w:sz w:val="21"/>
          <w:szCs w:val="21"/>
          <w:lang w:val="pt-BR"/>
        </w:rPr>
        <w:t xml:space="preserve"> </w:t>
      </w:r>
      <w:r w:rsidR="003A5E5E" w:rsidRPr="00B17A8E">
        <w:rPr>
          <w:color w:val="auto"/>
          <w:sz w:val="21"/>
          <w:szCs w:val="21"/>
          <w:lang w:val="pt-BR"/>
        </w:rPr>
        <w:t>de</w:t>
      </w:r>
      <w:r w:rsidR="003A5E5E" w:rsidRPr="00B17A8E">
        <w:rPr>
          <w:rFonts w:eastAsia="Arial"/>
          <w:color w:val="auto"/>
          <w:sz w:val="21"/>
          <w:szCs w:val="21"/>
          <w:lang w:val="pt-BR"/>
        </w:rPr>
        <w:t xml:space="preserve"> </w:t>
      </w:r>
      <w:r w:rsidR="003A5E5E" w:rsidRPr="00B17A8E">
        <w:rPr>
          <w:color w:val="auto"/>
          <w:sz w:val="21"/>
          <w:szCs w:val="21"/>
          <w:lang w:val="pt-BR"/>
        </w:rPr>
        <w:t>la</w:t>
      </w:r>
      <w:r w:rsidR="003A5E5E" w:rsidRPr="00B17A8E">
        <w:rPr>
          <w:rFonts w:eastAsia="Arial"/>
          <w:color w:val="auto"/>
          <w:sz w:val="21"/>
          <w:szCs w:val="21"/>
          <w:lang w:val="pt-BR"/>
        </w:rPr>
        <w:t xml:space="preserve"> </w:t>
      </w:r>
      <w:r w:rsidR="003A5E5E" w:rsidRPr="00B17A8E">
        <w:rPr>
          <w:color w:val="auto"/>
          <w:sz w:val="21"/>
          <w:szCs w:val="21"/>
          <w:lang w:val="pt-BR"/>
        </w:rPr>
        <w:t>a</w:t>
      </w:r>
      <w:r w:rsidR="003A5E5E" w:rsidRPr="00B17A8E">
        <w:rPr>
          <w:rFonts w:eastAsia="Arial"/>
          <w:color w:val="auto"/>
          <w:sz w:val="21"/>
          <w:szCs w:val="21"/>
          <w:lang w:val="pt-BR"/>
        </w:rPr>
        <w:t xml:space="preserve"> </w:t>
      </w:r>
      <w:r w:rsidR="003A5E5E" w:rsidRPr="00B17A8E">
        <w:rPr>
          <w:color w:val="auto"/>
          <w:sz w:val="21"/>
          <w:szCs w:val="21"/>
          <w:lang w:val="pt-BR"/>
        </w:rPr>
        <w:t>se</w:t>
      </w:r>
      <w:r w:rsidR="003A5E5E" w:rsidRPr="00B17A8E">
        <w:rPr>
          <w:rFonts w:eastAsia="Arial"/>
          <w:color w:val="auto"/>
          <w:sz w:val="21"/>
          <w:szCs w:val="21"/>
          <w:lang w:val="pt-BR"/>
        </w:rPr>
        <w:t xml:space="preserve"> </w:t>
      </w:r>
      <w:r w:rsidR="003A5E5E" w:rsidRPr="00B17A8E">
        <w:rPr>
          <w:color w:val="auto"/>
          <w:sz w:val="21"/>
          <w:szCs w:val="21"/>
          <w:lang w:val="pt-BR"/>
        </w:rPr>
        <w:t>angaja</w:t>
      </w:r>
      <w:r w:rsidR="003A5E5E" w:rsidRPr="00B17A8E">
        <w:rPr>
          <w:rFonts w:eastAsia="Arial"/>
          <w:color w:val="auto"/>
          <w:sz w:val="21"/>
          <w:szCs w:val="21"/>
          <w:lang w:val="pt-BR"/>
        </w:rPr>
        <w:t xml:space="preserve"> </w:t>
      </w:r>
      <w:r w:rsidR="003A5E5E" w:rsidRPr="00B17A8E">
        <w:rPr>
          <w:color w:val="auto"/>
          <w:sz w:val="21"/>
          <w:szCs w:val="21"/>
          <w:lang w:val="pt-BR"/>
        </w:rPr>
        <w:t>în</w:t>
      </w:r>
      <w:r w:rsidR="003A5E5E" w:rsidRPr="00B17A8E">
        <w:rPr>
          <w:rFonts w:eastAsia="Arial"/>
          <w:color w:val="auto"/>
          <w:sz w:val="21"/>
          <w:szCs w:val="21"/>
          <w:lang w:val="pt-BR"/>
        </w:rPr>
        <w:t xml:space="preserve"> </w:t>
      </w:r>
      <w:r w:rsidR="003A5E5E" w:rsidRPr="00B17A8E">
        <w:rPr>
          <w:color w:val="auto"/>
          <w:sz w:val="21"/>
          <w:szCs w:val="21"/>
          <w:lang w:val="pt-BR"/>
        </w:rPr>
        <w:t>orice</w:t>
      </w:r>
      <w:r w:rsidR="003A5E5E" w:rsidRPr="00B17A8E">
        <w:rPr>
          <w:rFonts w:eastAsia="Arial"/>
          <w:color w:val="auto"/>
          <w:sz w:val="21"/>
          <w:szCs w:val="21"/>
          <w:lang w:val="pt-BR"/>
        </w:rPr>
        <w:t xml:space="preserve"> </w:t>
      </w:r>
      <w:r w:rsidR="003A5E5E" w:rsidRPr="00B17A8E">
        <w:rPr>
          <w:color w:val="auto"/>
          <w:sz w:val="21"/>
          <w:szCs w:val="21"/>
          <w:lang w:val="pt-BR"/>
        </w:rPr>
        <w:t>altă</w:t>
      </w:r>
      <w:r w:rsidR="003A5E5E" w:rsidRPr="00B17A8E">
        <w:rPr>
          <w:rFonts w:eastAsia="Arial"/>
          <w:color w:val="auto"/>
          <w:sz w:val="21"/>
          <w:szCs w:val="21"/>
          <w:lang w:val="pt-BR"/>
        </w:rPr>
        <w:t xml:space="preserve"> </w:t>
      </w:r>
      <w:r w:rsidR="003A5E5E" w:rsidRPr="00B17A8E">
        <w:rPr>
          <w:color w:val="auto"/>
          <w:sz w:val="21"/>
          <w:szCs w:val="21"/>
          <w:lang w:val="pt-BR"/>
        </w:rPr>
        <w:t>activitate</w:t>
      </w:r>
      <w:r w:rsidR="003A5E5E" w:rsidRPr="00B17A8E">
        <w:rPr>
          <w:rFonts w:eastAsia="Arial"/>
          <w:color w:val="auto"/>
          <w:sz w:val="21"/>
          <w:szCs w:val="21"/>
          <w:lang w:val="pt-BR"/>
        </w:rPr>
        <w:t xml:space="preserve"> </w:t>
      </w:r>
      <w:r w:rsidR="003A5E5E" w:rsidRPr="00B17A8E">
        <w:rPr>
          <w:color w:val="auto"/>
          <w:sz w:val="21"/>
          <w:szCs w:val="21"/>
          <w:lang w:val="pt-BR"/>
        </w:rPr>
        <w:t>care</w:t>
      </w:r>
      <w:r w:rsidR="003A5E5E" w:rsidRPr="00B17A8E">
        <w:rPr>
          <w:rFonts w:eastAsia="Arial"/>
          <w:color w:val="auto"/>
          <w:sz w:val="21"/>
          <w:szCs w:val="21"/>
          <w:lang w:val="pt-BR"/>
        </w:rPr>
        <w:t xml:space="preserve"> </w:t>
      </w:r>
      <w:r w:rsidR="003A5E5E" w:rsidRPr="00B17A8E">
        <w:rPr>
          <w:color w:val="auto"/>
          <w:sz w:val="21"/>
          <w:szCs w:val="21"/>
          <w:lang w:val="pt-BR"/>
        </w:rPr>
        <w:t>intră</w:t>
      </w:r>
      <w:r w:rsidR="003A5E5E" w:rsidRPr="00B17A8E">
        <w:rPr>
          <w:rFonts w:eastAsia="Arial"/>
          <w:color w:val="auto"/>
          <w:sz w:val="21"/>
          <w:szCs w:val="21"/>
          <w:lang w:val="pt-BR"/>
        </w:rPr>
        <w:t xml:space="preserve"> </w:t>
      </w:r>
      <w:r w:rsidR="003A5E5E" w:rsidRPr="00B17A8E">
        <w:rPr>
          <w:color w:val="auto"/>
          <w:sz w:val="21"/>
          <w:szCs w:val="21"/>
          <w:lang w:val="pt-BR"/>
        </w:rPr>
        <w:t>în</w:t>
      </w:r>
      <w:r w:rsidR="003A5E5E" w:rsidRPr="00B17A8E">
        <w:rPr>
          <w:rFonts w:eastAsia="Arial"/>
          <w:color w:val="auto"/>
          <w:sz w:val="21"/>
          <w:szCs w:val="21"/>
          <w:lang w:val="pt-BR"/>
        </w:rPr>
        <w:t xml:space="preserve"> </w:t>
      </w:r>
      <w:r w:rsidR="003A5E5E" w:rsidRPr="00B17A8E">
        <w:rPr>
          <w:color w:val="auto"/>
          <w:sz w:val="21"/>
          <w:szCs w:val="21"/>
          <w:lang w:val="pt-BR"/>
        </w:rPr>
        <w:t>conflict</w:t>
      </w:r>
      <w:r w:rsidR="003A5E5E" w:rsidRPr="00B17A8E">
        <w:rPr>
          <w:rFonts w:eastAsia="Arial"/>
          <w:color w:val="auto"/>
          <w:sz w:val="21"/>
          <w:szCs w:val="21"/>
          <w:lang w:val="pt-BR"/>
        </w:rPr>
        <w:t xml:space="preserve"> </w:t>
      </w:r>
      <w:r w:rsidR="003A5E5E" w:rsidRPr="00B17A8E">
        <w:rPr>
          <w:color w:val="auto"/>
          <w:sz w:val="21"/>
          <w:szCs w:val="21"/>
          <w:lang w:val="pt-BR"/>
        </w:rPr>
        <w:t>cu</w:t>
      </w:r>
      <w:r w:rsidR="003A5E5E" w:rsidRPr="00B17A8E">
        <w:rPr>
          <w:rFonts w:eastAsia="Arial"/>
          <w:color w:val="auto"/>
          <w:sz w:val="21"/>
          <w:szCs w:val="21"/>
          <w:lang w:val="pt-BR"/>
        </w:rPr>
        <w:t xml:space="preserve"> </w:t>
      </w:r>
      <w:r w:rsidR="003A5E5E" w:rsidRPr="00B17A8E">
        <w:rPr>
          <w:color w:val="auto"/>
          <w:sz w:val="21"/>
          <w:szCs w:val="21"/>
          <w:lang w:val="pt-BR"/>
        </w:rPr>
        <w:t>obligaţiile</w:t>
      </w:r>
      <w:r w:rsidR="003A5E5E" w:rsidRPr="00B17A8E">
        <w:rPr>
          <w:rFonts w:eastAsia="Arial"/>
          <w:color w:val="auto"/>
          <w:sz w:val="21"/>
          <w:szCs w:val="21"/>
          <w:lang w:val="pt-BR"/>
        </w:rPr>
        <w:t xml:space="preserve"> </w:t>
      </w:r>
      <w:r w:rsidR="003A5E5E" w:rsidRPr="00B17A8E">
        <w:rPr>
          <w:color w:val="auto"/>
          <w:sz w:val="21"/>
          <w:szCs w:val="21"/>
          <w:lang w:val="pt-BR"/>
        </w:rPr>
        <w:t>sale</w:t>
      </w:r>
      <w:r w:rsidR="003A5E5E" w:rsidRPr="00B17A8E">
        <w:rPr>
          <w:rFonts w:eastAsia="Arial"/>
          <w:color w:val="auto"/>
          <w:sz w:val="21"/>
          <w:szCs w:val="21"/>
          <w:lang w:val="pt-BR"/>
        </w:rPr>
        <w:t xml:space="preserve"> </w:t>
      </w:r>
      <w:r w:rsidR="003A5E5E" w:rsidRPr="00B17A8E">
        <w:rPr>
          <w:color w:val="auto"/>
          <w:sz w:val="21"/>
          <w:szCs w:val="21"/>
          <w:lang w:val="pt-BR"/>
        </w:rPr>
        <w:t>faţă</w:t>
      </w:r>
      <w:r w:rsidR="003A5E5E" w:rsidRPr="00B17A8E">
        <w:rPr>
          <w:rFonts w:eastAsia="Arial"/>
          <w:color w:val="auto"/>
          <w:sz w:val="21"/>
          <w:szCs w:val="21"/>
          <w:lang w:val="pt-BR"/>
        </w:rPr>
        <w:t xml:space="preserve"> </w:t>
      </w:r>
      <w:r w:rsidR="003A5E5E" w:rsidRPr="00B17A8E">
        <w:rPr>
          <w:color w:val="auto"/>
          <w:sz w:val="21"/>
          <w:szCs w:val="21"/>
          <w:lang w:val="pt-BR"/>
        </w:rPr>
        <w:t>de</w:t>
      </w:r>
      <w:r w:rsidR="003A5E5E" w:rsidRPr="00B17A8E">
        <w:rPr>
          <w:rFonts w:eastAsia="Arial"/>
          <w:color w:val="auto"/>
          <w:sz w:val="21"/>
          <w:szCs w:val="21"/>
          <w:lang w:val="pt-BR"/>
        </w:rPr>
        <w:t xml:space="preserve"> </w:t>
      </w:r>
      <w:r w:rsidR="003A5E5E" w:rsidRPr="00B17A8E">
        <w:rPr>
          <w:color w:val="auto"/>
          <w:sz w:val="21"/>
          <w:szCs w:val="21"/>
          <w:lang w:val="pt-BR"/>
        </w:rPr>
        <w:t>autoritatii contractante,</w:t>
      </w:r>
      <w:r w:rsidR="003A5E5E" w:rsidRPr="00B17A8E">
        <w:rPr>
          <w:rFonts w:eastAsia="Arial"/>
          <w:color w:val="auto"/>
          <w:sz w:val="21"/>
          <w:szCs w:val="21"/>
          <w:lang w:val="pt-BR"/>
        </w:rPr>
        <w:t xml:space="preserve"> </w:t>
      </w:r>
      <w:r w:rsidR="003A5E5E" w:rsidRPr="00B17A8E">
        <w:rPr>
          <w:color w:val="auto"/>
          <w:sz w:val="21"/>
          <w:szCs w:val="21"/>
          <w:lang w:val="pt-BR"/>
        </w:rPr>
        <w:t>conform</w:t>
      </w:r>
      <w:r w:rsidR="003A5E5E" w:rsidRPr="00B17A8E">
        <w:rPr>
          <w:rFonts w:eastAsia="Arial"/>
          <w:color w:val="auto"/>
          <w:sz w:val="21"/>
          <w:szCs w:val="21"/>
          <w:lang w:val="pt-BR"/>
        </w:rPr>
        <w:t xml:space="preserve"> </w:t>
      </w:r>
      <w:r w:rsidR="003A5E5E" w:rsidRPr="00B17A8E">
        <w:rPr>
          <w:color w:val="auto"/>
          <w:sz w:val="21"/>
          <w:szCs w:val="21"/>
          <w:lang w:val="pt-BR"/>
        </w:rPr>
        <w:t>prezentului</w:t>
      </w:r>
      <w:r w:rsidR="003A5E5E" w:rsidRPr="00B17A8E">
        <w:rPr>
          <w:rFonts w:eastAsia="Arial"/>
          <w:color w:val="auto"/>
          <w:sz w:val="21"/>
          <w:szCs w:val="21"/>
          <w:lang w:val="pt-BR"/>
        </w:rPr>
        <w:t xml:space="preserve"> </w:t>
      </w:r>
      <w:r w:rsidR="003A5E5E" w:rsidRPr="00B17A8E">
        <w:rPr>
          <w:color w:val="auto"/>
          <w:sz w:val="21"/>
          <w:szCs w:val="21"/>
          <w:lang w:val="pt-BR"/>
        </w:rPr>
        <w:t>contract.</w:t>
      </w:r>
      <w:r w:rsidR="003A5E5E" w:rsidRPr="00B17A8E">
        <w:rPr>
          <w:rFonts w:eastAsia="Arial"/>
          <w:color w:val="auto"/>
          <w:sz w:val="21"/>
          <w:szCs w:val="21"/>
          <w:lang w:val="pt-BR"/>
        </w:rPr>
        <w:t xml:space="preserve"> </w:t>
      </w:r>
    </w:p>
    <w:p w14:paraId="538B9262" w14:textId="19D247CC" w:rsidR="003A5E5E" w:rsidRPr="00B17A8E" w:rsidRDefault="00432EAD" w:rsidP="00C3778B">
      <w:pPr>
        <w:pStyle w:val="DefaultText"/>
        <w:spacing w:line="276" w:lineRule="auto"/>
        <w:jc w:val="both"/>
        <w:rPr>
          <w:rFonts w:eastAsia="Arial"/>
          <w:bCs/>
          <w:color w:val="auto"/>
          <w:sz w:val="21"/>
          <w:szCs w:val="21"/>
          <w:lang w:val="pt-BR" w:bidi="ro-RO"/>
        </w:rPr>
      </w:pPr>
      <w:r w:rsidRPr="00B17A8E">
        <w:rPr>
          <w:color w:val="auto"/>
          <w:sz w:val="21"/>
          <w:szCs w:val="21"/>
          <w:lang w:val="pt-BR"/>
        </w:rPr>
        <w:lastRenderedPageBreak/>
        <w:t>9.22</w:t>
      </w:r>
      <w:r w:rsidR="003A5E5E" w:rsidRPr="00B17A8E">
        <w:rPr>
          <w:rFonts w:eastAsia="Arial"/>
          <w:color w:val="auto"/>
          <w:sz w:val="21"/>
          <w:szCs w:val="21"/>
          <w:lang w:val="pt-BR"/>
        </w:rPr>
        <w:t xml:space="preserve"> </w:t>
      </w:r>
      <w:r w:rsidR="003A5E5E" w:rsidRPr="00B17A8E">
        <w:rPr>
          <w:rFonts w:eastAsia="Arial"/>
          <w:bCs/>
          <w:color w:val="auto"/>
          <w:sz w:val="21"/>
          <w:szCs w:val="21"/>
          <w:lang w:val="pt-BR" w:bidi="ro-RO"/>
        </w:rPr>
        <w:t>Dacă după înaintarea rapoartelor de evaluare a riscurilor D.G.A.P.I. Sector 2, Inspectoratul General al Poliţiei Române solicită remedierea sau anularea acestora, prestatorul are obligaţia ca, în termen de 10 zile şi pe propria sa cheltuială, să înainteze noi rapoarte în concordanţă cu cerinţele şi solicitările Inspectoratului General al Poliţiei Române.</w:t>
      </w:r>
    </w:p>
    <w:p w14:paraId="487A50F0" w14:textId="77777777" w:rsidR="00B17A8E" w:rsidRPr="00B17A8E" w:rsidRDefault="00B17A8E" w:rsidP="00C3778B">
      <w:pPr>
        <w:pStyle w:val="DefaultText"/>
        <w:spacing w:line="276" w:lineRule="auto"/>
        <w:jc w:val="both"/>
        <w:rPr>
          <w:rFonts w:eastAsia="Arial"/>
          <w:bCs/>
          <w:color w:val="auto"/>
          <w:sz w:val="21"/>
          <w:szCs w:val="21"/>
          <w:lang w:val="pt-BR" w:bidi="ro-RO"/>
        </w:rPr>
      </w:pPr>
    </w:p>
    <w:p w14:paraId="2C7B9B4F" w14:textId="6CF7C6F5" w:rsidR="003A5E5E" w:rsidRPr="00B17A8E" w:rsidRDefault="0039690B" w:rsidP="00C3778B">
      <w:pPr>
        <w:pStyle w:val="Titlu1"/>
        <w:tabs>
          <w:tab w:val="left" w:pos="851"/>
        </w:tabs>
        <w:kinsoku w:val="0"/>
        <w:overflowPunct w:val="0"/>
        <w:spacing w:before="0" w:after="0" w:line="276" w:lineRule="auto"/>
        <w:jc w:val="both"/>
        <w:rPr>
          <w:rFonts w:ascii="Times New Roman" w:hAnsi="Times New Roman" w:cs="Times New Roman"/>
          <w:b/>
          <w:bCs/>
          <w:color w:val="auto"/>
          <w:sz w:val="21"/>
          <w:szCs w:val="21"/>
        </w:rPr>
      </w:pPr>
      <w:r w:rsidRPr="00B17A8E">
        <w:rPr>
          <w:rFonts w:ascii="Times New Roman" w:hAnsi="Times New Roman" w:cs="Times New Roman"/>
          <w:b/>
          <w:bCs/>
          <w:color w:val="auto"/>
          <w:sz w:val="21"/>
          <w:szCs w:val="21"/>
        </w:rPr>
        <w:t>1</w:t>
      </w:r>
      <w:r w:rsidR="00432EAD" w:rsidRPr="00B17A8E">
        <w:rPr>
          <w:rFonts w:ascii="Times New Roman" w:hAnsi="Times New Roman" w:cs="Times New Roman"/>
          <w:b/>
          <w:bCs/>
          <w:color w:val="auto"/>
          <w:sz w:val="21"/>
          <w:szCs w:val="21"/>
        </w:rPr>
        <w:t>0</w:t>
      </w:r>
      <w:r w:rsidRPr="00B17A8E">
        <w:rPr>
          <w:rFonts w:ascii="Times New Roman" w:hAnsi="Times New Roman" w:cs="Times New Roman"/>
          <w:b/>
          <w:bCs/>
          <w:color w:val="auto"/>
          <w:sz w:val="21"/>
          <w:szCs w:val="21"/>
        </w:rPr>
        <w:t xml:space="preserve">. </w:t>
      </w:r>
      <w:r w:rsidR="003A5E5E" w:rsidRPr="00B17A8E">
        <w:rPr>
          <w:rFonts w:ascii="Times New Roman" w:hAnsi="Times New Roman" w:cs="Times New Roman"/>
          <w:b/>
          <w:bCs/>
          <w:color w:val="auto"/>
          <w:sz w:val="21"/>
          <w:szCs w:val="21"/>
        </w:rPr>
        <w:t xml:space="preserve">Obligațiile principale ale </w:t>
      </w:r>
      <w:r w:rsidR="003A5E5E" w:rsidRPr="00B17A8E">
        <w:rPr>
          <w:rFonts w:ascii="Times New Roman" w:hAnsi="Times New Roman" w:cs="Times New Roman"/>
          <w:b/>
          <w:bCs/>
          <w:color w:val="auto"/>
          <w:spacing w:val="-3"/>
          <w:sz w:val="21"/>
          <w:szCs w:val="21"/>
        </w:rPr>
        <w:t xml:space="preserve"> </w:t>
      </w:r>
      <w:r w:rsidR="003A5E5E" w:rsidRPr="00B17A8E">
        <w:rPr>
          <w:rFonts w:ascii="Times New Roman" w:hAnsi="Times New Roman" w:cs="Times New Roman"/>
          <w:b/>
          <w:bCs/>
          <w:color w:val="auto"/>
          <w:sz w:val="21"/>
          <w:szCs w:val="21"/>
        </w:rPr>
        <w:t>autorității contractante:</w:t>
      </w:r>
    </w:p>
    <w:p w14:paraId="1D01FA25" w14:textId="130F53B1" w:rsidR="003A5E5E" w:rsidRPr="00B17A8E" w:rsidRDefault="003A5E5E" w:rsidP="00C3778B">
      <w:pPr>
        <w:pStyle w:val="Corptext"/>
        <w:tabs>
          <w:tab w:val="left" w:pos="836"/>
        </w:tabs>
        <w:kinsoku w:val="0"/>
        <w:overflowPunct w:val="0"/>
        <w:spacing w:line="276" w:lineRule="auto"/>
        <w:ind w:left="0" w:right="113" w:firstLine="0"/>
        <w:jc w:val="both"/>
        <w:rPr>
          <w:rFonts w:ascii="Times New Roman" w:hAnsi="Times New Roman" w:cs="Times New Roman"/>
          <w:sz w:val="21"/>
          <w:szCs w:val="21"/>
        </w:rPr>
      </w:pPr>
      <w:r w:rsidRPr="00B17A8E">
        <w:rPr>
          <w:rFonts w:ascii="Times New Roman" w:hAnsi="Times New Roman" w:cs="Times New Roman"/>
          <w:sz w:val="21"/>
          <w:szCs w:val="21"/>
        </w:rPr>
        <w:t>1</w:t>
      </w:r>
      <w:r w:rsidR="00432EAD" w:rsidRPr="00B17A8E">
        <w:rPr>
          <w:rFonts w:ascii="Times New Roman" w:hAnsi="Times New Roman" w:cs="Times New Roman"/>
          <w:sz w:val="21"/>
          <w:szCs w:val="21"/>
        </w:rPr>
        <w:t>0</w:t>
      </w:r>
      <w:r w:rsidRPr="00B17A8E">
        <w:rPr>
          <w:rFonts w:ascii="Times New Roman" w:hAnsi="Times New Roman" w:cs="Times New Roman"/>
          <w:sz w:val="21"/>
          <w:szCs w:val="21"/>
        </w:rPr>
        <w:t>.1 Autoritatea contractantă</w:t>
      </w:r>
      <w:r w:rsidRPr="00B17A8E">
        <w:rPr>
          <w:rFonts w:ascii="Times New Roman" w:hAnsi="Times New Roman" w:cs="Times New Roman"/>
          <w:spacing w:val="2"/>
          <w:sz w:val="21"/>
          <w:szCs w:val="21"/>
        </w:rPr>
        <w:t xml:space="preserve"> </w:t>
      </w:r>
      <w:r w:rsidRPr="00B17A8E">
        <w:rPr>
          <w:rFonts w:ascii="Times New Roman" w:hAnsi="Times New Roman" w:cs="Times New Roman"/>
          <w:spacing w:val="-2"/>
          <w:sz w:val="21"/>
          <w:szCs w:val="21"/>
        </w:rPr>
        <w:t>se</w:t>
      </w:r>
      <w:r w:rsidRPr="00B17A8E">
        <w:rPr>
          <w:rFonts w:ascii="Times New Roman" w:hAnsi="Times New Roman" w:cs="Times New Roman"/>
          <w:spacing w:val="1"/>
          <w:sz w:val="21"/>
          <w:szCs w:val="21"/>
        </w:rPr>
        <w:t xml:space="preserve"> </w:t>
      </w:r>
      <w:r w:rsidRPr="00B17A8E">
        <w:rPr>
          <w:rFonts w:ascii="Times New Roman" w:hAnsi="Times New Roman" w:cs="Times New Roman"/>
          <w:sz w:val="21"/>
          <w:szCs w:val="21"/>
        </w:rPr>
        <w:t>obligă</w:t>
      </w:r>
      <w:r w:rsidRPr="00B17A8E">
        <w:rPr>
          <w:rFonts w:ascii="Times New Roman" w:hAnsi="Times New Roman" w:cs="Times New Roman"/>
          <w:spacing w:val="2"/>
          <w:sz w:val="21"/>
          <w:szCs w:val="21"/>
        </w:rPr>
        <w:t xml:space="preserve"> </w:t>
      </w:r>
      <w:r w:rsidRPr="00B17A8E">
        <w:rPr>
          <w:rFonts w:ascii="Times New Roman" w:hAnsi="Times New Roman" w:cs="Times New Roman"/>
          <w:sz w:val="21"/>
          <w:szCs w:val="21"/>
        </w:rPr>
        <w:t xml:space="preserve">să </w:t>
      </w:r>
      <w:r w:rsidRPr="00B17A8E">
        <w:rPr>
          <w:rFonts w:ascii="Times New Roman" w:hAnsi="Times New Roman" w:cs="Times New Roman"/>
          <w:spacing w:val="-2"/>
          <w:sz w:val="21"/>
          <w:szCs w:val="21"/>
        </w:rPr>
        <w:t>pună</w:t>
      </w:r>
      <w:r w:rsidRPr="00B17A8E">
        <w:rPr>
          <w:rFonts w:ascii="Times New Roman" w:hAnsi="Times New Roman" w:cs="Times New Roman"/>
          <w:spacing w:val="2"/>
          <w:sz w:val="21"/>
          <w:szCs w:val="21"/>
        </w:rPr>
        <w:t xml:space="preserve"> </w:t>
      </w:r>
      <w:r w:rsidRPr="00B17A8E">
        <w:rPr>
          <w:rFonts w:ascii="Times New Roman" w:hAnsi="Times New Roman" w:cs="Times New Roman"/>
          <w:sz w:val="21"/>
          <w:szCs w:val="21"/>
        </w:rPr>
        <w:t>la</w:t>
      </w:r>
      <w:r w:rsidRPr="00B17A8E">
        <w:rPr>
          <w:rFonts w:ascii="Times New Roman" w:hAnsi="Times New Roman" w:cs="Times New Roman"/>
          <w:spacing w:val="2"/>
          <w:sz w:val="21"/>
          <w:szCs w:val="21"/>
        </w:rPr>
        <w:t xml:space="preserve"> </w:t>
      </w:r>
      <w:r w:rsidRPr="00B17A8E">
        <w:rPr>
          <w:rFonts w:ascii="Times New Roman" w:hAnsi="Times New Roman" w:cs="Times New Roman"/>
          <w:sz w:val="21"/>
          <w:szCs w:val="21"/>
        </w:rPr>
        <w:t>dispoziția</w:t>
      </w:r>
      <w:r w:rsidRPr="00B17A8E">
        <w:rPr>
          <w:rFonts w:ascii="Times New Roman" w:hAnsi="Times New Roman" w:cs="Times New Roman"/>
          <w:spacing w:val="1"/>
          <w:sz w:val="21"/>
          <w:szCs w:val="21"/>
        </w:rPr>
        <w:t xml:space="preserve"> </w:t>
      </w:r>
      <w:r w:rsidR="00A641B5" w:rsidRPr="00B17A8E">
        <w:rPr>
          <w:rFonts w:ascii="Times New Roman" w:hAnsi="Times New Roman" w:cs="Times New Roman"/>
          <w:sz w:val="21"/>
          <w:szCs w:val="21"/>
        </w:rPr>
        <w:t>p</w:t>
      </w:r>
      <w:r w:rsidRPr="00B17A8E">
        <w:rPr>
          <w:rFonts w:ascii="Times New Roman" w:hAnsi="Times New Roman" w:cs="Times New Roman"/>
          <w:sz w:val="21"/>
          <w:szCs w:val="21"/>
        </w:rPr>
        <w:t>restatorului</w:t>
      </w:r>
      <w:r w:rsidRPr="00B17A8E">
        <w:rPr>
          <w:rFonts w:ascii="Times New Roman" w:hAnsi="Times New Roman" w:cs="Times New Roman"/>
          <w:spacing w:val="2"/>
          <w:sz w:val="21"/>
          <w:szCs w:val="21"/>
        </w:rPr>
        <w:t xml:space="preserve"> </w:t>
      </w:r>
      <w:r w:rsidRPr="00B17A8E">
        <w:rPr>
          <w:rFonts w:ascii="Times New Roman" w:hAnsi="Times New Roman" w:cs="Times New Roman"/>
          <w:sz w:val="21"/>
          <w:szCs w:val="21"/>
        </w:rPr>
        <w:t>pentru</w:t>
      </w:r>
      <w:r w:rsidRPr="00B17A8E">
        <w:rPr>
          <w:rFonts w:ascii="Times New Roman" w:hAnsi="Times New Roman" w:cs="Times New Roman"/>
          <w:spacing w:val="2"/>
          <w:sz w:val="21"/>
          <w:szCs w:val="21"/>
        </w:rPr>
        <w:t xml:space="preserve"> </w:t>
      </w:r>
      <w:r w:rsidRPr="00B17A8E">
        <w:rPr>
          <w:rFonts w:ascii="Times New Roman" w:hAnsi="Times New Roman" w:cs="Times New Roman"/>
          <w:sz w:val="21"/>
          <w:szCs w:val="21"/>
        </w:rPr>
        <w:t>consultare, contractele</w:t>
      </w:r>
      <w:r w:rsidRPr="00B17A8E">
        <w:rPr>
          <w:rFonts w:ascii="Times New Roman" w:hAnsi="Times New Roman" w:cs="Times New Roman"/>
          <w:spacing w:val="1"/>
          <w:sz w:val="21"/>
          <w:szCs w:val="21"/>
        </w:rPr>
        <w:t xml:space="preserve"> </w:t>
      </w:r>
      <w:r w:rsidRPr="00B17A8E">
        <w:rPr>
          <w:rFonts w:ascii="Times New Roman" w:hAnsi="Times New Roman" w:cs="Times New Roman"/>
          <w:sz w:val="21"/>
          <w:szCs w:val="21"/>
        </w:rPr>
        <w:t>încheiate</w:t>
      </w:r>
      <w:r w:rsidRPr="00B17A8E">
        <w:rPr>
          <w:rFonts w:ascii="Times New Roman" w:hAnsi="Times New Roman" w:cs="Times New Roman"/>
          <w:spacing w:val="71"/>
          <w:sz w:val="21"/>
          <w:szCs w:val="21"/>
        </w:rPr>
        <w:t xml:space="preserve"> </w:t>
      </w:r>
      <w:r w:rsidRPr="00B17A8E">
        <w:rPr>
          <w:rFonts w:ascii="Times New Roman" w:hAnsi="Times New Roman" w:cs="Times New Roman"/>
          <w:sz w:val="21"/>
          <w:szCs w:val="21"/>
        </w:rPr>
        <w:t>cu</w:t>
      </w:r>
      <w:r w:rsidRPr="00B17A8E">
        <w:rPr>
          <w:rFonts w:ascii="Times New Roman" w:hAnsi="Times New Roman" w:cs="Times New Roman"/>
          <w:spacing w:val="14"/>
          <w:sz w:val="21"/>
          <w:szCs w:val="21"/>
        </w:rPr>
        <w:t xml:space="preserve"> </w:t>
      </w:r>
      <w:r w:rsidRPr="00B17A8E">
        <w:rPr>
          <w:rFonts w:ascii="Times New Roman" w:hAnsi="Times New Roman" w:cs="Times New Roman"/>
          <w:sz w:val="21"/>
          <w:szCs w:val="21"/>
        </w:rPr>
        <w:t>furnizorii</w:t>
      </w:r>
      <w:r w:rsidRPr="00B17A8E">
        <w:rPr>
          <w:rFonts w:ascii="Times New Roman" w:hAnsi="Times New Roman" w:cs="Times New Roman"/>
          <w:spacing w:val="14"/>
          <w:sz w:val="21"/>
          <w:szCs w:val="21"/>
        </w:rPr>
        <w:t xml:space="preserve"> </w:t>
      </w:r>
      <w:r w:rsidRPr="00B17A8E">
        <w:rPr>
          <w:rFonts w:ascii="Times New Roman" w:hAnsi="Times New Roman" w:cs="Times New Roman"/>
          <w:sz w:val="21"/>
          <w:szCs w:val="21"/>
        </w:rPr>
        <w:t>de</w:t>
      </w:r>
      <w:r w:rsidRPr="00B17A8E">
        <w:rPr>
          <w:rFonts w:ascii="Times New Roman" w:hAnsi="Times New Roman" w:cs="Times New Roman"/>
          <w:spacing w:val="15"/>
          <w:sz w:val="21"/>
          <w:szCs w:val="21"/>
        </w:rPr>
        <w:t xml:space="preserve"> </w:t>
      </w:r>
      <w:r w:rsidRPr="00B17A8E">
        <w:rPr>
          <w:rFonts w:ascii="Times New Roman" w:hAnsi="Times New Roman" w:cs="Times New Roman"/>
          <w:sz w:val="21"/>
          <w:szCs w:val="21"/>
        </w:rPr>
        <w:t>servicii</w:t>
      </w:r>
      <w:r w:rsidRPr="00B17A8E">
        <w:rPr>
          <w:rFonts w:ascii="Times New Roman" w:hAnsi="Times New Roman" w:cs="Times New Roman"/>
          <w:spacing w:val="14"/>
          <w:sz w:val="21"/>
          <w:szCs w:val="21"/>
        </w:rPr>
        <w:t xml:space="preserve"> </w:t>
      </w:r>
      <w:r w:rsidRPr="00B17A8E">
        <w:rPr>
          <w:rFonts w:ascii="Times New Roman" w:hAnsi="Times New Roman" w:cs="Times New Roman"/>
          <w:sz w:val="21"/>
          <w:szCs w:val="21"/>
        </w:rPr>
        <w:t>de</w:t>
      </w:r>
      <w:r w:rsidRPr="00B17A8E">
        <w:rPr>
          <w:rFonts w:ascii="Times New Roman" w:hAnsi="Times New Roman" w:cs="Times New Roman"/>
          <w:spacing w:val="13"/>
          <w:sz w:val="21"/>
          <w:szCs w:val="21"/>
        </w:rPr>
        <w:t xml:space="preserve"> </w:t>
      </w:r>
      <w:r w:rsidRPr="00B17A8E">
        <w:rPr>
          <w:rFonts w:ascii="Times New Roman" w:hAnsi="Times New Roman" w:cs="Times New Roman"/>
          <w:sz w:val="21"/>
          <w:szCs w:val="21"/>
        </w:rPr>
        <w:t>securitate</w:t>
      </w:r>
      <w:r w:rsidRPr="00B17A8E">
        <w:rPr>
          <w:rFonts w:ascii="Times New Roman" w:hAnsi="Times New Roman" w:cs="Times New Roman"/>
          <w:spacing w:val="15"/>
          <w:sz w:val="21"/>
          <w:szCs w:val="21"/>
        </w:rPr>
        <w:t xml:space="preserve"> </w:t>
      </w:r>
      <w:r w:rsidRPr="00B17A8E">
        <w:rPr>
          <w:rFonts w:ascii="Times New Roman" w:hAnsi="Times New Roman" w:cs="Times New Roman"/>
          <w:sz w:val="21"/>
          <w:szCs w:val="21"/>
        </w:rPr>
        <w:t>(pază,</w:t>
      </w:r>
      <w:r w:rsidRPr="00B17A8E">
        <w:rPr>
          <w:rFonts w:ascii="Times New Roman" w:hAnsi="Times New Roman" w:cs="Times New Roman"/>
          <w:spacing w:val="14"/>
          <w:sz w:val="21"/>
          <w:szCs w:val="21"/>
        </w:rPr>
        <w:t xml:space="preserve"> </w:t>
      </w:r>
      <w:r w:rsidRPr="00B17A8E">
        <w:rPr>
          <w:rFonts w:ascii="Times New Roman" w:hAnsi="Times New Roman" w:cs="Times New Roman"/>
          <w:sz w:val="21"/>
          <w:szCs w:val="21"/>
        </w:rPr>
        <w:t>monitorizare,</w:t>
      </w:r>
      <w:r w:rsidRPr="00B17A8E">
        <w:rPr>
          <w:rFonts w:ascii="Times New Roman" w:hAnsi="Times New Roman" w:cs="Times New Roman"/>
          <w:spacing w:val="14"/>
          <w:sz w:val="21"/>
          <w:szCs w:val="21"/>
        </w:rPr>
        <w:t xml:space="preserve"> </w:t>
      </w:r>
      <w:r w:rsidRPr="00B17A8E">
        <w:rPr>
          <w:rFonts w:ascii="Times New Roman" w:hAnsi="Times New Roman" w:cs="Times New Roman"/>
          <w:sz w:val="21"/>
          <w:szCs w:val="21"/>
        </w:rPr>
        <w:t>intervenție,</w:t>
      </w:r>
      <w:r w:rsidRPr="00B17A8E">
        <w:rPr>
          <w:rFonts w:ascii="Times New Roman" w:hAnsi="Times New Roman" w:cs="Times New Roman"/>
          <w:spacing w:val="14"/>
          <w:sz w:val="21"/>
          <w:szCs w:val="21"/>
        </w:rPr>
        <w:t xml:space="preserve"> </w:t>
      </w:r>
      <w:r w:rsidRPr="00B17A8E">
        <w:rPr>
          <w:rFonts w:ascii="Times New Roman" w:hAnsi="Times New Roman" w:cs="Times New Roman"/>
          <w:sz w:val="21"/>
          <w:szCs w:val="21"/>
        </w:rPr>
        <w:t>transport</w:t>
      </w:r>
      <w:r w:rsidRPr="00B17A8E">
        <w:rPr>
          <w:rFonts w:ascii="Times New Roman" w:hAnsi="Times New Roman" w:cs="Times New Roman"/>
          <w:spacing w:val="13"/>
          <w:sz w:val="21"/>
          <w:szCs w:val="21"/>
        </w:rPr>
        <w:t xml:space="preserve"> </w:t>
      </w:r>
      <w:r w:rsidRPr="00B17A8E">
        <w:rPr>
          <w:rFonts w:ascii="Times New Roman" w:hAnsi="Times New Roman" w:cs="Times New Roman"/>
          <w:sz w:val="21"/>
          <w:szCs w:val="21"/>
        </w:rPr>
        <w:t>valori,</w:t>
      </w:r>
      <w:r w:rsidRPr="00B17A8E">
        <w:rPr>
          <w:rFonts w:ascii="Times New Roman" w:hAnsi="Times New Roman" w:cs="Times New Roman"/>
          <w:spacing w:val="14"/>
          <w:sz w:val="21"/>
          <w:szCs w:val="21"/>
        </w:rPr>
        <w:t xml:space="preserve"> proiectare, </w:t>
      </w:r>
      <w:r w:rsidRPr="00B17A8E">
        <w:rPr>
          <w:rFonts w:ascii="Times New Roman" w:hAnsi="Times New Roman" w:cs="Times New Roman"/>
          <w:spacing w:val="-2"/>
          <w:sz w:val="21"/>
          <w:szCs w:val="21"/>
        </w:rPr>
        <w:t>instalare</w:t>
      </w:r>
      <w:r w:rsidRPr="00B17A8E">
        <w:rPr>
          <w:rFonts w:ascii="Times New Roman" w:hAnsi="Times New Roman" w:cs="Times New Roman"/>
          <w:spacing w:val="66"/>
          <w:sz w:val="21"/>
          <w:szCs w:val="21"/>
        </w:rPr>
        <w:t xml:space="preserve"> </w:t>
      </w:r>
      <w:r w:rsidRPr="00B17A8E">
        <w:rPr>
          <w:rFonts w:ascii="Times New Roman" w:hAnsi="Times New Roman" w:cs="Times New Roman"/>
          <w:sz w:val="21"/>
          <w:szCs w:val="21"/>
        </w:rPr>
        <w:t>și mentenanța</w:t>
      </w:r>
      <w:r w:rsidRPr="00B17A8E">
        <w:rPr>
          <w:rFonts w:ascii="Times New Roman" w:hAnsi="Times New Roman" w:cs="Times New Roman"/>
          <w:spacing w:val="-3"/>
          <w:sz w:val="21"/>
          <w:szCs w:val="21"/>
        </w:rPr>
        <w:t xml:space="preserve"> </w:t>
      </w:r>
      <w:r w:rsidRPr="00B17A8E">
        <w:rPr>
          <w:rFonts w:ascii="Times New Roman" w:hAnsi="Times New Roman" w:cs="Times New Roman"/>
          <w:sz w:val="21"/>
          <w:szCs w:val="21"/>
        </w:rPr>
        <w:t>sistemelor de alarmare împotriva efracției);</w:t>
      </w:r>
    </w:p>
    <w:p w14:paraId="6FE62C1D" w14:textId="7F5D81E4" w:rsidR="003A5E5E" w:rsidRPr="00B17A8E" w:rsidRDefault="003A5E5E" w:rsidP="00C3778B">
      <w:pPr>
        <w:pStyle w:val="Corptext"/>
        <w:tabs>
          <w:tab w:val="left" w:pos="836"/>
        </w:tabs>
        <w:kinsoku w:val="0"/>
        <w:overflowPunct w:val="0"/>
        <w:spacing w:line="276" w:lineRule="auto"/>
        <w:ind w:left="0" w:right="112" w:firstLine="0"/>
        <w:jc w:val="both"/>
        <w:rPr>
          <w:rFonts w:ascii="Times New Roman" w:hAnsi="Times New Roman" w:cs="Times New Roman"/>
          <w:sz w:val="21"/>
          <w:szCs w:val="21"/>
        </w:rPr>
      </w:pPr>
      <w:r w:rsidRPr="00B17A8E">
        <w:rPr>
          <w:rFonts w:ascii="Times New Roman" w:hAnsi="Times New Roman" w:cs="Times New Roman"/>
          <w:sz w:val="21"/>
          <w:szCs w:val="21"/>
        </w:rPr>
        <w:t>1</w:t>
      </w:r>
      <w:r w:rsidR="00432EAD" w:rsidRPr="00B17A8E">
        <w:rPr>
          <w:rFonts w:ascii="Times New Roman" w:hAnsi="Times New Roman" w:cs="Times New Roman"/>
          <w:sz w:val="21"/>
          <w:szCs w:val="21"/>
        </w:rPr>
        <w:t>0</w:t>
      </w:r>
      <w:r w:rsidRPr="00B17A8E">
        <w:rPr>
          <w:rFonts w:ascii="Times New Roman" w:hAnsi="Times New Roman" w:cs="Times New Roman"/>
          <w:sz w:val="21"/>
          <w:szCs w:val="21"/>
        </w:rPr>
        <w:t>.2 Autoritatea contractantă</w:t>
      </w:r>
      <w:r w:rsidRPr="00B17A8E">
        <w:rPr>
          <w:rFonts w:ascii="Times New Roman" w:hAnsi="Times New Roman" w:cs="Times New Roman"/>
          <w:spacing w:val="30"/>
          <w:sz w:val="21"/>
          <w:szCs w:val="21"/>
        </w:rPr>
        <w:t xml:space="preserve"> </w:t>
      </w:r>
      <w:r w:rsidRPr="00B17A8E">
        <w:rPr>
          <w:rFonts w:ascii="Times New Roman" w:hAnsi="Times New Roman" w:cs="Times New Roman"/>
          <w:sz w:val="21"/>
          <w:szCs w:val="21"/>
        </w:rPr>
        <w:t>va</w:t>
      </w:r>
      <w:r w:rsidRPr="00B17A8E">
        <w:rPr>
          <w:rFonts w:ascii="Times New Roman" w:hAnsi="Times New Roman" w:cs="Times New Roman"/>
          <w:spacing w:val="32"/>
          <w:sz w:val="21"/>
          <w:szCs w:val="21"/>
        </w:rPr>
        <w:t xml:space="preserve"> </w:t>
      </w:r>
      <w:r w:rsidRPr="00B17A8E">
        <w:rPr>
          <w:rFonts w:ascii="Times New Roman" w:hAnsi="Times New Roman" w:cs="Times New Roman"/>
          <w:sz w:val="21"/>
          <w:szCs w:val="21"/>
        </w:rPr>
        <w:t>pune</w:t>
      </w:r>
      <w:r w:rsidRPr="00B17A8E">
        <w:rPr>
          <w:rFonts w:ascii="Times New Roman" w:hAnsi="Times New Roman" w:cs="Times New Roman"/>
          <w:spacing w:val="32"/>
          <w:sz w:val="21"/>
          <w:szCs w:val="21"/>
        </w:rPr>
        <w:t xml:space="preserve"> </w:t>
      </w:r>
      <w:r w:rsidRPr="00B17A8E">
        <w:rPr>
          <w:rFonts w:ascii="Times New Roman" w:hAnsi="Times New Roman" w:cs="Times New Roman"/>
          <w:sz w:val="21"/>
          <w:szCs w:val="21"/>
        </w:rPr>
        <w:t>la</w:t>
      </w:r>
      <w:r w:rsidRPr="00B17A8E">
        <w:rPr>
          <w:rFonts w:ascii="Times New Roman" w:hAnsi="Times New Roman" w:cs="Times New Roman"/>
          <w:spacing w:val="30"/>
          <w:sz w:val="21"/>
          <w:szCs w:val="21"/>
        </w:rPr>
        <w:t xml:space="preserve"> </w:t>
      </w:r>
      <w:r w:rsidRPr="00B17A8E">
        <w:rPr>
          <w:rFonts w:ascii="Times New Roman" w:hAnsi="Times New Roman" w:cs="Times New Roman"/>
          <w:sz w:val="21"/>
          <w:szCs w:val="21"/>
        </w:rPr>
        <w:t>dispoziția</w:t>
      </w:r>
      <w:r w:rsidRPr="00B17A8E">
        <w:rPr>
          <w:rFonts w:ascii="Times New Roman" w:hAnsi="Times New Roman" w:cs="Times New Roman"/>
          <w:spacing w:val="30"/>
          <w:sz w:val="21"/>
          <w:szCs w:val="21"/>
        </w:rPr>
        <w:t xml:space="preserve"> </w:t>
      </w:r>
      <w:r w:rsidR="00A641B5" w:rsidRPr="00B17A8E">
        <w:rPr>
          <w:rFonts w:ascii="Times New Roman" w:hAnsi="Times New Roman" w:cs="Times New Roman"/>
          <w:sz w:val="21"/>
          <w:szCs w:val="21"/>
        </w:rPr>
        <w:t>p</w:t>
      </w:r>
      <w:r w:rsidRPr="00B17A8E">
        <w:rPr>
          <w:rFonts w:ascii="Times New Roman" w:hAnsi="Times New Roman" w:cs="Times New Roman"/>
          <w:sz w:val="21"/>
          <w:szCs w:val="21"/>
        </w:rPr>
        <w:t>restatorului,</w:t>
      </w:r>
      <w:r w:rsidRPr="00B17A8E">
        <w:rPr>
          <w:rFonts w:ascii="Times New Roman" w:hAnsi="Times New Roman" w:cs="Times New Roman"/>
          <w:spacing w:val="32"/>
          <w:sz w:val="21"/>
          <w:szCs w:val="21"/>
        </w:rPr>
        <w:t xml:space="preserve"> </w:t>
      </w:r>
      <w:r w:rsidRPr="00B17A8E">
        <w:rPr>
          <w:rFonts w:ascii="Times New Roman" w:hAnsi="Times New Roman" w:cs="Times New Roman"/>
          <w:sz w:val="21"/>
          <w:szCs w:val="21"/>
        </w:rPr>
        <w:t>în</w:t>
      </w:r>
      <w:r w:rsidRPr="00B17A8E">
        <w:rPr>
          <w:rFonts w:ascii="Times New Roman" w:hAnsi="Times New Roman" w:cs="Times New Roman"/>
          <w:spacing w:val="31"/>
          <w:sz w:val="21"/>
          <w:szCs w:val="21"/>
        </w:rPr>
        <w:t xml:space="preserve"> </w:t>
      </w:r>
      <w:r w:rsidRPr="00B17A8E">
        <w:rPr>
          <w:rFonts w:ascii="Times New Roman" w:hAnsi="Times New Roman" w:cs="Times New Roman"/>
          <w:sz w:val="21"/>
          <w:szCs w:val="21"/>
        </w:rPr>
        <w:t>copie,</w:t>
      </w:r>
      <w:r w:rsidRPr="00B17A8E">
        <w:rPr>
          <w:rFonts w:ascii="Times New Roman" w:hAnsi="Times New Roman" w:cs="Times New Roman"/>
          <w:spacing w:val="31"/>
          <w:sz w:val="21"/>
          <w:szCs w:val="21"/>
        </w:rPr>
        <w:t xml:space="preserve"> </w:t>
      </w:r>
      <w:r w:rsidRPr="00B17A8E">
        <w:rPr>
          <w:rFonts w:ascii="Times New Roman" w:hAnsi="Times New Roman" w:cs="Times New Roman"/>
          <w:sz w:val="21"/>
          <w:szCs w:val="21"/>
        </w:rPr>
        <w:t>certificările</w:t>
      </w:r>
      <w:r w:rsidRPr="00B17A8E">
        <w:rPr>
          <w:rFonts w:ascii="Times New Roman" w:hAnsi="Times New Roman" w:cs="Times New Roman"/>
          <w:spacing w:val="32"/>
          <w:sz w:val="21"/>
          <w:szCs w:val="21"/>
        </w:rPr>
        <w:t xml:space="preserve"> </w:t>
      </w:r>
      <w:r w:rsidRPr="00B17A8E">
        <w:rPr>
          <w:rFonts w:ascii="Times New Roman" w:hAnsi="Times New Roman" w:cs="Times New Roman"/>
          <w:sz w:val="21"/>
          <w:szCs w:val="21"/>
        </w:rPr>
        <w:t>de</w:t>
      </w:r>
      <w:r w:rsidRPr="00B17A8E">
        <w:rPr>
          <w:rFonts w:ascii="Times New Roman" w:hAnsi="Times New Roman" w:cs="Times New Roman"/>
          <w:spacing w:val="32"/>
          <w:sz w:val="21"/>
          <w:szCs w:val="21"/>
        </w:rPr>
        <w:t xml:space="preserve"> </w:t>
      </w:r>
      <w:r w:rsidRPr="00B17A8E">
        <w:rPr>
          <w:rFonts w:ascii="Times New Roman" w:hAnsi="Times New Roman" w:cs="Times New Roman"/>
          <w:spacing w:val="-2"/>
          <w:sz w:val="21"/>
          <w:szCs w:val="21"/>
        </w:rPr>
        <w:t>încadrare</w:t>
      </w:r>
      <w:r w:rsidRPr="00B17A8E">
        <w:rPr>
          <w:rFonts w:ascii="Times New Roman" w:hAnsi="Times New Roman" w:cs="Times New Roman"/>
          <w:spacing w:val="31"/>
          <w:sz w:val="21"/>
          <w:szCs w:val="21"/>
        </w:rPr>
        <w:t xml:space="preserve"> </w:t>
      </w:r>
      <w:r w:rsidRPr="00B17A8E">
        <w:rPr>
          <w:rFonts w:ascii="Times New Roman" w:hAnsi="Times New Roman" w:cs="Times New Roman"/>
          <w:sz w:val="21"/>
          <w:szCs w:val="21"/>
        </w:rPr>
        <w:t>în</w:t>
      </w:r>
      <w:r w:rsidRPr="00B17A8E">
        <w:rPr>
          <w:rFonts w:ascii="Times New Roman" w:hAnsi="Times New Roman" w:cs="Times New Roman"/>
          <w:spacing w:val="31"/>
          <w:sz w:val="21"/>
          <w:szCs w:val="21"/>
        </w:rPr>
        <w:t xml:space="preserve"> </w:t>
      </w:r>
      <w:r w:rsidRPr="00B17A8E">
        <w:rPr>
          <w:rFonts w:ascii="Times New Roman" w:hAnsi="Times New Roman" w:cs="Times New Roman"/>
          <w:sz w:val="21"/>
          <w:szCs w:val="21"/>
        </w:rPr>
        <w:t>clasa</w:t>
      </w:r>
      <w:r w:rsidRPr="00B17A8E">
        <w:rPr>
          <w:rFonts w:ascii="Times New Roman" w:hAnsi="Times New Roman" w:cs="Times New Roman"/>
          <w:spacing w:val="32"/>
          <w:sz w:val="21"/>
          <w:szCs w:val="21"/>
        </w:rPr>
        <w:t xml:space="preserve"> </w:t>
      </w:r>
      <w:r w:rsidRPr="00B17A8E">
        <w:rPr>
          <w:rFonts w:ascii="Times New Roman" w:hAnsi="Times New Roman" w:cs="Times New Roman"/>
          <w:sz w:val="21"/>
          <w:szCs w:val="21"/>
        </w:rPr>
        <w:t>de</w:t>
      </w:r>
      <w:r w:rsidRPr="00B17A8E">
        <w:rPr>
          <w:rFonts w:ascii="Times New Roman" w:hAnsi="Times New Roman" w:cs="Times New Roman"/>
          <w:spacing w:val="75"/>
          <w:sz w:val="21"/>
          <w:szCs w:val="21"/>
        </w:rPr>
        <w:t xml:space="preserve"> </w:t>
      </w:r>
      <w:r w:rsidRPr="00B17A8E">
        <w:rPr>
          <w:rFonts w:ascii="Times New Roman" w:hAnsi="Times New Roman" w:cs="Times New Roman"/>
          <w:sz w:val="21"/>
          <w:szCs w:val="21"/>
        </w:rPr>
        <w:t>rezistență determinată la efracție sau atacuri manuale,  pentru dotările</w:t>
      </w:r>
      <w:r w:rsidRPr="00B17A8E">
        <w:rPr>
          <w:rFonts w:ascii="Times New Roman" w:hAnsi="Times New Roman" w:cs="Times New Roman"/>
          <w:spacing w:val="-2"/>
          <w:sz w:val="21"/>
          <w:szCs w:val="21"/>
        </w:rPr>
        <w:t xml:space="preserve"> </w:t>
      </w:r>
      <w:r w:rsidRPr="00B17A8E">
        <w:rPr>
          <w:rFonts w:ascii="Times New Roman" w:hAnsi="Times New Roman" w:cs="Times New Roman"/>
          <w:sz w:val="21"/>
          <w:szCs w:val="21"/>
        </w:rPr>
        <w:t>existente</w:t>
      </w:r>
      <w:r w:rsidRPr="00B17A8E">
        <w:rPr>
          <w:rFonts w:ascii="Times New Roman" w:hAnsi="Times New Roman" w:cs="Times New Roman"/>
          <w:spacing w:val="1"/>
          <w:sz w:val="21"/>
          <w:szCs w:val="21"/>
        </w:rPr>
        <w:t xml:space="preserve"> </w:t>
      </w:r>
      <w:r w:rsidRPr="00B17A8E">
        <w:rPr>
          <w:rFonts w:ascii="Times New Roman" w:hAnsi="Times New Roman" w:cs="Times New Roman"/>
          <w:sz w:val="21"/>
          <w:szCs w:val="21"/>
        </w:rPr>
        <w:t>la locație;</w:t>
      </w:r>
    </w:p>
    <w:p w14:paraId="6C374A18" w14:textId="44C69ACE" w:rsidR="003A5E5E" w:rsidRPr="00B17A8E" w:rsidRDefault="003A5E5E" w:rsidP="00C3778B">
      <w:pPr>
        <w:pStyle w:val="Corptext"/>
        <w:tabs>
          <w:tab w:val="left" w:pos="836"/>
        </w:tabs>
        <w:kinsoku w:val="0"/>
        <w:overflowPunct w:val="0"/>
        <w:spacing w:line="276" w:lineRule="auto"/>
        <w:ind w:left="0" w:right="112" w:firstLine="0"/>
        <w:jc w:val="both"/>
        <w:rPr>
          <w:rFonts w:ascii="Times New Roman" w:hAnsi="Times New Roman" w:cs="Times New Roman"/>
          <w:sz w:val="21"/>
          <w:szCs w:val="21"/>
        </w:rPr>
      </w:pPr>
      <w:r w:rsidRPr="00B17A8E">
        <w:rPr>
          <w:rFonts w:ascii="Times New Roman" w:hAnsi="Times New Roman" w:cs="Times New Roman"/>
          <w:sz w:val="21"/>
          <w:szCs w:val="21"/>
        </w:rPr>
        <w:t>1</w:t>
      </w:r>
      <w:r w:rsidR="00432EAD" w:rsidRPr="00B17A8E">
        <w:rPr>
          <w:rFonts w:ascii="Times New Roman" w:hAnsi="Times New Roman" w:cs="Times New Roman"/>
          <w:sz w:val="21"/>
          <w:szCs w:val="21"/>
        </w:rPr>
        <w:t>0</w:t>
      </w:r>
      <w:r w:rsidRPr="00B17A8E">
        <w:rPr>
          <w:rFonts w:ascii="Times New Roman" w:hAnsi="Times New Roman" w:cs="Times New Roman"/>
          <w:sz w:val="21"/>
          <w:szCs w:val="21"/>
        </w:rPr>
        <w:t xml:space="preserve">.3 Autoritatea contractantă va asigura </w:t>
      </w:r>
      <w:r w:rsidR="00A641B5" w:rsidRPr="00B17A8E">
        <w:rPr>
          <w:rFonts w:ascii="Times New Roman" w:hAnsi="Times New Roman" w:cs="Times New Roman"/>
          <w:sz w:val="21"/>
          <w:szCs w:val="21"/>
        </w:rPr>
        <w:t>p</w:t>
      </w:r>
      <w:r w:rsidRPr="00B17A8E">
        <w:rPr>
          <w:rFonts w:ascii="Times New Roman" w:hAnsi="Times New Roman" w:cs="Times New Roman"/>
          <w:sz w:val="21"/>
          <w:szCs w:val="21"/>
        </w:rPr>
        <w:t>restatorului și/sau a reprezentantului desemnat</w:t>
      </w:r>
      <w:r w:rsidRPr="00B17A8E">
        <w:rPr>
          <w:rFonts w:ascii="Times New Roman" w:hAnsi="Times New Roman" w:cs="Times New Roman"/>
          <w:spacing w:val="1"/>
          <w:sz w:val="21"/>
          <w:szCs w:val="21"/>
        </w:rPr>
        <w:t xml:space="preserve"> </w:t>
      </w:r>
      <w:r w:rsidRPr="00B17A8E">
        <w:rPr>
          <w:rFonts w:ascii="Times New Roman" w:hAnsi="Times New Roman" w:cs="Times New Roman"/>
          <w:sz w:val="21"/>
          <w:szCs w:val="21"/>
        </w:rPr>
        <w:t>de</w:t>
      </w:r>
      <w:r w:rsidRPr="00B17A8E">
        <w:rPr>
          <w:rFonts w:ascii="Times New Roman" w:hAnsi="Times New Roman" w:cs="Times New Roman"/>
          <w:spacing w:val="-2"/>
          <w:sz w:val="21"/>
          <w:szCs w:val="21"/>
        </w:rPr>
        <w:t xml:space="preserve"> </w:t>
      </w:r>
      <w:r w:rsidRPr="00B17A8E">
        <w:rPr>
          <w:rFonts w:ascii="Times New Roman" w:hAnsi="Times New Roman" w:cs="Times New Roman"/>
          <w:sz w:val="21"/>
          <w:szCs w:val="21"/>
        </w:rPr>
        <w:t>către</w:t>
      </w:r>
      <w:r w:rsidRPr="00B17A8E">
        <w:rPr>
          <w:rFonts w:ascii="Times New Roman" w:hAnsi="Times New Roman" w:cs="Times New Roman"/>
          <w:spacing w:val="-2"/>
          <w:sz w:val="21"/>
          <w:szCs w:val="21"/>
        </w:rPr>
        <w:t xml:space="preserve"> </w:t>
      </w:r>
      <w:r w:rsidRPr="00B17A8E">
        <w:rPr>
          <w:rFonts w:ascii="Times New Roman" w:hAnsi="Times New Roman" w:cs="Times New Roman"/>
          <w:sz w:val="21"/>
          <w:szCs w:val="21"/>
        </w:rPr>
        <w:t xml:space="preserve">Contractant, accesul în locațiile sale și să faciliteze accesul în vecinătăți, </w:t>
      </w:r>
      <w:r w:rsidRPr="00B17A8E">
        <w:rPr>
          <w:rFonts w:ascii="Times New Roman" w:hAnsi="Times New Roman" w:cs="Times New Roman"/>
          <w:spacing w:val="-2"/>
          <w:sz w:val="21"/>
          <w:szCs w:val="21"/>
        </w:rPr>
        <w:t>pentru</w:t>
      </w:r>
      <w:r w:rsidRPr="00B17A8E">
        <w:rPr>
          <w:rFonts w:ascii="Times New Roman" w:hAnsi="Times New Roman" w:cs="Times New Roman"/>
          <w:spacing w:val="72"/>
          <w:sz w:val="21"/>
          <w:szCs w:val="21"/>
        </w:rPr>
        <w:t xml:space="preserve"> </w:t>
      </w:r>
      <w:r w:rsidRPr="00B17A8E">
        <w:rPr>
          <w:rFonts w:ascii="Times New Roman" w:hAnsi="Times New Roman" w:cs="Times New Roman"/>
          <w:sz w:val="21"/>
          <w:szCs w:val="21"/>
        </w:rPr>
        <w:t>a se</w:t>
      </w:r>
      <w:r w:rsidRPr="00B17A8E">
        <w:rPr>
          <w:rFonts w:ascii="Times New Roman" w:hAnsi="Times New Roman" w:cs="Times New Roman"/>
          <w:spacing w:val="1"/>
          <w:sz w:val="21"/>
          <w:szCs w:val="21"/>
        </w:rPr>
        <w:t xml:space="preserve"> </w:t>
      </w:r>
      <w:r w:rsidRPr="00B17A8E">
        <w:rPr>
          <w:rFonts w:ascii="Times New Roman" w:hAnsi="Times New Roman" w:cs="Times New Roman"/>
          <w:sz w:val="21"/>
          <w:szCs w:val="21"/>
        </w:rPr>
        <w:t>putea efectua</w:t>
      </w:r>
      <w:r w:rsidRPr="00B17A8E">
        <w:rPr>
          <w:rFonts w:ascii="Times New Roman" w:hAnsi="Times New Roman" w:cs="Times New Roman"/>
          <w:spacing w:val="-3"/>
          <w:sz w:val="21"/>
          <w:szCs w:val="21"/>
        </w:rPr>
        <w:t xml:space="preserve"> </w:t>
      </w:r>
      <w:r w:rsidRPr="00B17A8E">
        <w:rPr>
          <w:rFonts w:ascii="Times New Roman" w:hAnsi="Times New Roman" w:cs="Times New Roman"/>
          <w:sz w:val="21"/>
          <w:szCs w:val="21"/>
        </w:rPr>
        <w:t>verificările</w:t>
      </w:r>
      <w:r w:rsidRPr="00B17A8E">
        <w:rPr>
          <w:rFonts w:ascii="Times New Roman" w:hAnsi="Times New Roman" w:cs="Times New Roman"/>
          <w:spacing w:val="1"/>
          <w:sz w:val="21"/>
          <w:szCs w:val="21"/>
        </w:rPr>
        <w:t xml:space="preserve"> </w:t>
      </w:r>
      <w:r w:rsidRPr="00B17A8E">
        <w:rPr>
          <w:rFonts w:ascii="Times New Roman" w:hAnsi="Times New Roman" w:cs="Times New Roman"/>
          <w:sz w:val="21"/>
          <w:szCs w:val="21"/>
        </w:rPr>
        <w:t>necesare</w:t>
      </w:r>
      <w:r w:rsidRPr="00B17A8E">
        <w:rPr>
          <w:rFonts w:ascii="Times New Roman" w:hAnsi="Times New Roman" w:cs="Times New Roman"/>
          <w:spacing w:val="1"/>
          <w:sz w:val="21"/>
          <w:szCs w:val="21"/>
        </w:rPr>
        <w:t xml:space="preserve"> </w:t>
      </w:r>
      <w:r w:rsidRPr="00B17A8E">
        <w:rPr>
          <w:rFonts w:ascii="Times New Roman" w:hAnsi="Times New Roman" w:cs="Times New Roman"/>
          <w:sz w:val="21"/>
          <w:szCs w:val="21"/>
        </w:rPr>
        <w:t>analizei</w:t>
      </w:r>
      <w:r w:rsidRPr="00B17A8E">
        <w:rPr>
          <w:rFonts w:ascii="Times New Roman" w:hAnsi="Times New Roman" w:cs="Times New Roman"/>
          <w:spacing w:val="-3"/>
          <w:sz w:val="21"/>
          <w:szCs w:val="21"/>
        </w:rPr>
        <w:t xml:space="preserve"> </w:t>
      </w:r>
      <w:r w:rsidRPr="00B17A8E">
        <w:rPr>
          <w:rFonts w:ascii="Times New Roman" w:hAnsi="Times New Roman" w:cs="Times New Roman"/>
          <w:sz w:val="21"/>
          <w:szCs w:val="21"/>
        </w:rPr>
        <w:t>de</w:t>
      </w:r>
      <w:r w:rsidRPr="00B17A8E">
        <w:rPr>
          <w:rFonts w:ascii="Times New Roman" w:hAnsi="Times New Roman" w:cs="Times New Roman"/>
          <w:spacing w:val="1"/>
          <w:sz w:val="21"/>
          <w:szCs w:val="21"/>
        </w:rPr>
        <w:t xml:space="preserve"> </w:t>
      </w:r>
      <w:r w:rsidRPr="00B17A8E">
        <w:rPr>
          <w:rFonts w:ascii="Times New Roman" w:hAnsi="Times New Roman" w:cs="Times New Roman"/>
          <w:spacing w:val="-2"/>
          <w:sz w:val="21"/>
          <w:szCs w:val="21"/>
        </w:rPr>
        <w:t xml:space="preserve">risc; </w:t>
      </w:r>
    </w:p>
    <w:p w14:paraId="36CB5B0F" w14:textId="7EF649A0" w:rsidR="00B22C09" w:rsidRPr="00B17A8E" w:rsidRDefault="003A5E5E" w:rsidP="00C3778B">
      <w:pPr>
        <w:autoSpaceDN w:val="0"/>
        <w:adjustRightInd w:val="0"/>
        <w:spacing w:line="276" w:lineRule="auto"/>
        <w:jc w:val="both"/>
        <w:rPr>
          <w:sz w:val="21"/>
          <w:szCs w:val="21"/>
        </w:rPr>
      </w:pPr>
      <w:r w:rsidRPr="00B17A8E">
        <w:rPr>
          <w:sz w:val="21"/>
          <w:szCs w:val="21"/>
        </w:rPr>
        <w:t>1</w:t>
      </w:r>
      <w:r w:rsidR="00432EAD" w:rsidRPr="00B17A8E">
        <w:rPr>
          <w:sz w:val="21"/>
          <w:szCs w:val="21"/>
        </w:rPr>
        <w:t>0</w:t>
      </w:r>
      <w:r w:rsidRPr="00B17A8E">
        <w:rPr>
          <w:sz w:val="21"/>
          <w:szCs w:val="21"/>
        </w:rPr>
        <w:t>.4</w:t>
      </w:r>
      <w:r w:rsidR="00B22C09" w:rsidRPr="00B17A8E">
        <w:rPr>
          <w:sz w:val="21"/>
          <w:szCs w:val="21"/>
        </w:rPr>
        <w:t xml:space="preserve"> Autoritatea contractantă are obligația de a pune la dispoziția </w:t>
      </w:r>
      <w:r w:rsidR="00A641B5" w:rsidRPr="00B17A8E">
        <w:rPr>
          <w:sz w:val="21"/>
          <w:szCs w:val="21"/>
        </w:rPr>
        <w:t>p</w:t>
      </w:r>
      <w:r w:rsidR="00B22C09" w:rsidRPr="00B17A8E">
        <w:rPr>
          <w:sz w:val="21"/>
          <w:szCs w:val="21"/>
        </w:rPr>
        <w:t>restatorului, în</w:t>
      </w:r>
      <w:r w:rsidR="00B22C09" w:rsidRPr="00B17A8E">
        <w:rPr>
          <w:spacing w:val="12"/>
          <w:sz w:val="21"/>
          <w:szCs w:val="21"/>
        </w:rPr>
        <w:t xml:space="preserve"> </w:t>
      </w:r>
      <w:r w:rsidR="00B22C09" w:rsidRPr="00B17A8E">
        <w:rPr>
          <w:sz w:val="21"/>
          <w:szCs w:val="21"/>
        </w:rPr>
        <w:t>timp</w:t>
      </w:r>
      <w:r w:rsidR="00B22C09" w:rsidRPr="00B17A8E">
        <w:rPr>
          <w:spacing w:val="12"/>
          <w:sz w:val="21"/>
          <w:szCs w:val="21"/>
        </w:rPr>
        <w:t xml:space="preserve"> </w:t>
      </w:r>
      <w:r w:rsidR="00B22C09" w:rsidRPr="00B17A8E">
        <w:rPr>
          <w:sz w:val="21"/>
          <w:szCs w:val="21"/>
        </w:rPr>
        <w:t xml:space="preserve">util, toate informațiile și documentele necesare și relevante pentru îndeplinirea contractului. Acesta va acorda </w:t>
      </w:r>
      <w:r w:rsidR="00A641B5" w:rsidRPr="00B17A8E">
        <w:rPr>
          <w:sz w:val="21"/>
          <w:szCs w:val="21"/>
        </w:rPr>
        <w:t>p</w:t>
      </w:r>
      <w:r w:rsidR="00B22C09" w:rsidRPr="00B17A8E">
        <w:rPr>
          <w:sz w:val="21"/>
          <w:szCs w:val="21"/>
        </w:rPr>
        <w:t>restatorului sprijinul necesar cu privire la obținerea de informații de la alte entități sau cu privire la orice alte elemente necesare în vederea prestării serviciilor.</w:t>
      </w:r>
    </w:p>
    <w:p w14:paraId="7B315842" w14:textId="14D1198A" w:rsidR="003A5E5E" w:rsidRPr="00B17A8E" w:rsidRDefault="003A5E5E" w:rsidP="00C3778B">
      <w:pPr>
        <w:pStyle w:val="Corptext"/>
        <w:kinsoku w:val="0"/>
        <w:overflowPunct w:val="0"/>
        <w:spacing w:line="276" w:lineRule="auto"/>
        <w:ind w:left="0" w:right="111" w:firstLine="0"/>
        <w:jc w:val="both"/>
        <w:rPr>
          <w:rFonts w:ascii="Times New Roman" w:hAnsi="Times New Roman" w:cs="Times New Roman"/>
          <w:sz w:val="21"/>
          <w:szCs w:val="21"/>
        </w:rPr>
      </w:pPr>
      <w:r w:rsidRPr="00B17A8E">
        <w:rPr>
          <w:rFonts w:ascii="Times New Roman" w:hAnsi="Times New Roman" w:cs="Times New Roman"/>
          <w:sz w:val="21"/>
          <w:szCs w:val="21"/>
        </w:rPr>
        <w:t>1</w:t>
      </w:r>
      <w:r w:rsidR="00432EAD" w:rsidRPr="00B17A8E">
        <w:rPr>
          <w:rFonts w:ascii="Times New Roman" w:hAnsi="Times New Roman" w:cs="Times New Roman"/>
          <w:sz w:val="21"/>
          <w:szCs w:val="21"/>
        </w:rPr>
        <w:t>0</w:t>
      </w:r>
      <w:r w:rsidRPr="00B17A8E">
        <w:rPr>
          <w:rFonts w:ascii="Times New Roman" w:hAnsi="Times New Roman" w:cs="Times New Roman"/>
          <w:sz w:val="21"/>
          <w:szCs w:val="21"/>
        </w:rPr>
        <w:t>.</w:t>
      </w:r>
      <w:r w:rsidR="00432EAD" w:rsidRPr="00B17A8E">
        <w:rPr>
          <w:rFonts w:ascii="Times New Roman" w:hAnsi="Times New Roman" w:cs="Times New Roman"/>
          <w:sz w:val="21"/>
          <w:szCs w:val="21"/>
        </w:rPr>
        <w:t>5</w:t>
      </w:r>
      <w:r w:rsidRPr="00B17A8E">
        <w:rPr>
          <w:rFonts w:ascii="Times New Roman" w:hAnsi="Times New Roman" w:cs="Times New Roman"/>
          <w:sz w:val="21"/>
          <w:szCs w:val="21"/>
        </w:rPr>
        <w:t xml:space="preserve"> Autoritatea contractantă</w:t>
      </w:r>
      <w:r w:rsidRPr="00B17A8E">
        <w:rPr>
          <w:rFonts w:ascii="Times New Roman" w:hAnsi="Times New Roman" w:cs="Times New Roman"/>
          <w:spacing w:val="35"/>
          <w:sz w:val="21"/>
          <w:szCs w:val="21"/>
        </w:rPr>
        <w:t xml:space="preserve"> </w:t>
      </w:r>
      <w:r w:rsidRPr="00B17A8E">
        <w:rPr>
          <w:rFonts w:ascii="Times New Roman" w:hAnsi="Times New Roman" w:cs="Times New Roman"/>
          <w:sz w:val="21"/>
          <w:szCs w:val="21"/>
        </w:rPr>
        <w:t>garantează</w:t>
      </w:r>
      <w:r w:rsidRPr="00B17A8E">
        <w:rPr>
          <w:rFonts w:ascii="Times New Roman" w:hAnsi="Times New Roman" w:cs="Times New Roman"/>
          <w:spacing w:val="34"/>
          <w:sz w:val="21"/>
          <w:szCs w:val="21"/>
        </w:rPr>
        <w:t xml:space="preserve"> </w:t>
      </w:r>
      <w:r w:rsidRPr="00B17A8E">
        <w:rPr>
          <w:rFonts w:ascii="Times New Roman" w:hAnsi="Times New Roman" w:cs="Times New Roman"/>
          <w:sz w:val="21"/>
          <w:szCs w:val="21"/>
        </w:rPr>
        <w:t>că</w:t>
      </w:r>
      <w:r w:rsidRPr="00B17A8E">
        <w:rPr>
          <w:rFonts w:ascii="Times New Roman" w:hAnsi="Times New Roman" w:cs="Times New Roman"/>
          <w:spacing w:val="34"/>
          <w:sz w:val="21"/>
          <w:szCs w:val="21"/>
        </w:rPr>
        <w:t xml:space="preserve"> </w:t>
      </w:r>
      <w:r w:rsidRPr="00B17A8E">
        <w:rPr>
          <w:rFonts w:ascii="Times New Roman" w:hAnsi="Times New Roman" w:cs="Times New Roman"/>
          <w:sz w:val="21"/>
          <w:szCs w:val="21"/>
        </w:rPr>
        <w:t>toate</w:t>
      </w:r>
      <w:r w:rsidRPr="00B17A8E">
        <w:rPr>
          <w:rFonts w:ascii="Times New Roman" w:hAnsi="Times New Roman" w:cs="Times New Roman"/>
          <w:spacing w:val="36"/>
          <w:sz w:val="21"/>
          <w:szCs w:val="21"/>
        </w:rPr>
        <w:t xml:space="preserve"> </w:t>
      </w:r>
      <w:r w:rsidRPr="00B17A8E">
        <w:rPr>
          <w:rFonts w:ascii="Times New Roman" w:hAnsi="Times New Roman" w:cs="Times New Roman"/>
          <w:sz w:val="21"/>
          <w:szCs w:val="21"/>
        </w:rPr>
        <w:t>informațiile</w:t>
      </w:r>
      <w:r w:rsidRPr="00B17A8E">
        <w:rPr>
          <w:rFonts w:ascii="Times New Roman" w:hAnsi="Times New Roman" w:cs="Times New Roman"/>
          <w:spacing w:val="37"/>
          <w:sz w:val="21"/>
          <w:szCs w:val="21"/>
        </w:rPr>
        <w:t xml:space="preserve"> </w:t>
      </w:r>
      <w:r w:rsidRPr="00B17A8E">
        <w:rPr>
          <w:rFonts w:ascii="Times New Roman" w:hAnsi="Times New Roman" w:cs="Times New Roman"/>
          <w:sz w:val="21"/>
          <w:szCs w:val="21"/>
        </w:rPr>
        <w:t>dezvăluite</w:t>
      </w:r>
      <w:r w:rsidRPr="00B17A8E">
        <w:rPr>
          <w:rFonts w:ascii="Times New Roman" w:hAnsi="Times New Roman" w:cs="Times New Roman"/>
          <w:spacing w:val="37"/>
          <w:sz w:val="21"/>
          <w:szCs w:val="21"/>
        </w:rPr>
        <w:t xml:space="preserve"> </w:t>
      </w:r>
      <w:r w:rsidRPr="00B17A8E">
        <w:rPr>
          <w:rFonts w:ascii="Times New Roman" w:hAnsi="Times New Roman" w:cs="Times New Roman"/>
          <w:sz w:val="21"/>
          <w:szCs w:val="21"/>
        </w:rPr>
        <w:t>sau</w:t>
      </w:r>
      <w:r w:rsidRPr="00B17A8E">
        <w:rPr>
          <w:rFonts w:ascii="Times New Roman" w:hAnsi="Times New Roman" w:cs="Times New Roman"/>
          <w:spacing w:val="36"/>
          <w:sz w:val="21"/>
          <w:szCs w:val="21"/>
        </w:rPr>
        <w:t xml:space="preserve"> </w:t>
      </w:r>
      <w:r w:rsidRPr="00B17A8E">
        <w:rPr>
          <w:rFonts w:ascii="Times New Roman" w:hAnsi="Times New Roman" w:cs="Times New Roman"/>
          <w:sz w:val="21"/>
          <w:szCs w:val="21"/>
        </w:rPr>
        <w:t>ce</w:t>
      </w:r>
      <w:r w:rsidRPr="00B17A8E">
        <w:rPr>
          <w:rFonts w:ascii="Times New Roman" w:hAnsi="Times New Roman" w:cs="Times New Roman"/>
          <w:spacing w:val="33"/>
          <w:sz w:val="21"/>
          <w:szCs w:val="21"/>
        </w:rPr>
        <w:t xml:space="preserve"> </w:t>
      </w:r>
      <w:r w:rsidRPr="00B17A8E">
        <w:rPr>
          <w:rFonts w:ascii="Times New Roman" w:hAnsi="Times New Roman" w:cs="Times New Roman"/>
          <w:sz w:val="21"/>
          <w:szCs w:val="21"/>
        </w:rPr>
        <w:t>vor</w:t>
      </w:r>
      <w:r w:rsidRPr="00B17A8E">
        <w:rPr>
          <w:rFonts w:ascii="Times New Roman" w:hAnsi="Times New Roman" w:cs="Times New Roman"/>
          <w:spacing w:val="36"/>
          <w:sz w:val="21"/>
          <w:szCs w:val="21"/>
        </w:rPr>
        <w:t xml:space="preserve"> </w:t>
      </w:r>
      <w:r w:rsidRPr="00B17A8E">
        <w:rPr>
          <w:rFonts w:ascii="Times New Roman" w:hAnsi="Times New Roman" w:cs="Times New Roman"/>
          <w:sz w:val="21"/>
          <w:szCs w:val="21"/>
        </w:rPr>
        <w:t>fi</w:t>
      </w:r>
      <w:r w:rsidRPr="00B17A8E">
        <w:rPr>
          <w:rFonts w:ascii="Times New Roman" w:hAnsi="Times New Roman" w:cs="Times New Roman"/>
          <w:spacing w:val="36"/>
          <w:sz w:val="21"/>
          <w:szCs w:val="21"/>
        </w:rPr>
        <w:t xml:space="preserve"> </w:t>
      </w:r>
      <w:r w:rsidRPr="00B17A8E">
        <w:rPr>
          <w:rFonts w:ascii="Times New Roman" w:hAnsi="Times New Roman" w:cs="Times New Roman"/>
          <w:sz w:val="21"/>
          <w:szCs w:val="21"/>
        </w:rPr>
        <w:t>dezvăluite</w:t>
      </w:r>
      <w:r w:rsidRPr="00B17A8E">
        <w:rPr>
          <w:rFonts w:ascii="Times New Roman" w:hAnsi="Times New Roman" w:cs="Times New Roman"/>
          <w:spacing w:val="36"/>
          <w:sz w:val="21"/>
          <w:szCs w:val="21"/>
        </w:rPr>
        <w:t xml:space="preserve"> </w:t>
      </w:r>
      <w:r w:rsidR="00A641B5" w:rsidRPr="00B17A8E">
        <w:rPr>
          <w:rFonts w:ascii="Times New Roman" w:hAnsi="Times New Roman" w:cs="Times New Roman"/>
          <w:sz w:val="21"/>
          <w:szCs w:val="21"/>
        </w:rPr>
        <w:t>p</w:t>
      </w:r>
      <w:r w:rsidRPr="00B17A8E">
        <w:rPr>
          <w:rFonts w:ascii="Times New Roman" w:hAnsi="Times New Roman" w:cs="Times New Roman"/>
          <w:sz w:val="21"/>
          <w:szCs w:val="21"/>
        </w:rPr>
        <w:t>restatorului</w:t>
      </w:r>
      <w:r w:rsidRPr="00B17A8E">
        <w:rPr>
          <w:rFonts w:ascii="Times New Roman" w:hAnsi="Times New Roman" w:cs="Times New Roman"/>
          <w:spacing w:val="49"/>
          <w:sz w:val="21"/>
          <w:szCs w:val="21"/>
        </w:rPr>
        <w:t xml:space="preserve"> </w:t>
      </w:r>
      <w:r w:rsidRPr="00B17A8E">
        <w:rPr>
          <w:rFonts w:ascii="Times New Roman" w:hAnsi="Times New Roman" w:cs="Times New Roman"/>
          <w:sz w:val="21"/>
          <w:szCs w:val="21"/>
        </w:rPr>
        <w:t>sunt</w:t>
      </w:r>
      <w:r w:rsidRPr="00B17A8E">
        <w:rPr>
          <w:rFonts w:ascii="Times New Roman" w:hAnsi="Times New Roman" w:cs="Times New Roman"/>
          <w:spacing w:val="3"/>
          <w:sz w:val="21"/>
          <w:szCs w:val="21"/>
        </w:rPr>
        <w:t xml:space="preserve"> </w:t>
      </w:r>
      <w:r w:rsidRPr="00B17A8E">
        <w:rPr>
          <w:rFonts w:ascii="Times New Roman" w:hAnsi="Times New Roman" w:cs="Times New Roman"/>
          <w:sz w:val="21"/>
          <w:szCs w:val="21"/>
        </w:rPr>
        <w:t>adevărate,</w:t>
      </w:r>
      <w:r w:rsidRPr="00B17A8E">
        <w:rPr>
          <w:rFonts w:ascii="Times New Roman" w:hAnsi="Times New Roman" w:cs="Times New Roman"/>
          <w:spacing w:val="3"/>
          <w:sz w:val="21"/>
          <w:szCs w:val="21"/>
        </w:rPr>
        <w:t xml:space="preserve"> </w:t>
      </w:r>
      <w:r w:rsidRPr="00B17A8E">
        <w:rPr>
          <w:rFonts w:ascii="Times New Roman" w:hAnsi="Times New Roman" w:cs="Times New Roman"/>
          <w:sz w:val="21"/>
          <w:szCs w:val="21"/>
        </w:rPr>
        <w:t>corecte</w:t>
      </w:r>
      <w:r w:rsidRPr="00B17A8E">
        <w:rPr>
          <w:rFonts w:ascii="Times New Roman" w:hAnsi="Times New Roman" w:cs="Times New Roman"/>
          <w:spacing w:val="3"/>
          <w:sz w:val="21"/>
          <w:szCs w:val="21"/>
        </w:rPr>
        <w:t xml:space="preserve"> </w:t>
      </w:r>
      <w:r w:rsidRPr="00B17A8E">
        <w:rPr>
          <w:rFonts w:ascii="Times New Roman" w:hAnsi="Times New Roman" w:cs="Times New Roman"/>
          <w:sz w:val="21"/>
          <w:szCs w:val="21"/>
        </w:rPr>
        <w:t>și</w:t>
      </w:r>
      <w:r w:rsidRPr="00B17A8E">
        <w:rPr>
          <w:rFonts w:ascii="Times New Roman" w:hAnsi="Times New Roman" w:cs="Times New Roman"/>
          <w:spacing w:val="2"/>
          <w:sz w:val="21"/>
          <w:szCs w:val="21"/>
        </w:rPr>
        <w:t xml:space="preserve"> </w:t>
      </w:r>
      <w:r w:rsidRPr="00B17A8E">
        <w:rPr>
          <w:rFonts w:ascii="Times New Roman" w:hAnsi="Times New Roman" w:cs="Times New Roman"/>
          <w:sz w:val="21"/>
          <w:szCs w:val="21"/>
        </w:rPr>
        <w:t>nu</w:t>
      </w:r>
      <w:r w:rsidRPr="00B17A8E">
        <w:rPr>
          <w:rFonts w:ascii="Times New Roman" w:hAnsi="Times New Roman" w:cs="Times New Roman"/>
          <w:spacing w:val="2"/>
          <w:sz w:val="21"/>
          <w:szCs w:val="21"/>
        </w:rPr>
        <w:t xml:space="preserve"> </w:t>
      </w:r>
      <w:r w:rsidRPr="00B17A8E">
        <w:rPr>
          <w:rFonts w:ascii="Times New Roman" w:hAnsi="Times New Roman" w:cs="Times New Roman"/>
          <w:sz w:val="21"/>
          <w:szCs w:val="21"/>
        </w:rPr>
        <w:t>induc</w:t>
      </w:r>
      <w:r w:rsidRPr="00B17A8E">
        <w:rPr>
          <w:rFonts w:ascii="Times New Roman" w:hAnsi="Times New Roman" w:cs="Times New Roman"/>
          <w:spacing w:val="3"/>
          <w:sz w:val="21"/>
          <w:szCs w:val="21"/>
        </w:rPr>
        <w:t xml:space="preserve"> </w:t>
      </w:r>
      <w:r w:rsidRPr="00B17A8E">
        <w:rPr>
          <w:rFonts w:ascii="Times New Roman" w:hAnsi="Times New Roman" w:cs="Times New Roman"/>
          <w:sz w:val="21"/>
          <w:szCs w:val="21"/>
        </w:rPr>
        <w:t>în</w:t>
      </w:r>
      <w:r w:rsidRPr="00B17A8E">
        <w:rPr>
          <w:rFonts w:ascii="Times New Roman" w:hAnsi="Times New Roman" w:cs="Times New Roman"/>
          <w:spacing w:val="4"/>
          <w:sz w:val="21"/>
          <w:szCs w:val="21"/>
        </w:rPr>
        <w:t xml:space="preserve"> </w:t>
      </w:r>
      <w:r w:rsidRPr="00B17A8E">
        <w:rPr>
          <w:rFonts w:ascii="Times New Roman" w:hAnsi="Times New Roman" w:cs="Times New Roman"/>
          <w:sz w:val="21"/>
          <w:szCs w:val="21"/>
        </w:rPr>
        <w:t>eroare</w:t>
      </w:r>
      <w:r w:rsidRPr="00B17A8E">
        <w:rPr>
          <w:rFonts w:ascii="Times New Roman" w:hAnsi="Times New Roman" w:cs="Times New Roman"/>
          <w:spacing w:val="3"/>
          <w:sz w:val="21"/>
          <w:szCs w:val="21"/>
        </w:rPr>
        <w:t xml:space="preserve"> </w:t>
      </w:r>
      <w:r w:rsidRPr="00B17A8E">
        <w:rPr>
          <w:rFonts w:ascii="Times New Roman" w:hAnsi="Times New Roman" w:cs="Times New Roman"/>
          <w:sz w:val="21"/>
          <w:szCs w:val="21"/>
        </w:rPr>
        <w:t>asupra</w:t>
      </w:r>
      <w:r w:rsidRPr="00B17A8E">
        <w:rPr>
          <w:rFonts w:ascii="Times New Roman" w:hAnsi="Times New Roman" w:cs="Times New Roman"/>
          <w:spacing w:val="2"/>
          <w:sz w:val="21"/>
          <w:szCs w:val="21"/>
        </w:rPr>
        <w:t xml:space="preserve"> </w:t>
      </w:r>
      <w:r w:rsidRPr="00B17A8E">
        <w:rPr>
          <w:rFonts w:ascii="Times New Roman" w:hAnsi="Times New Roman" w:cs="Times New Roman"/>
          <w:sz w:val="21"/>
          <w:szCs w:val="21"/>
        </w:rPr>
        <w:t>niciunui</w:t>
      </w:r>
      <w:r w:rsidRPr="00B17A8E">
        <w:rPr>
          <w:rFonts w:ascii="Times New Roman" w:hAnsi="Times New Roman" w:cs="Times New Roman"/>
          <w:spacing w:val="2"/>
          <w:sz w:val="21"/>
          <w:szCs w:val="21"/>
        </w:rPr>
        <w:t xml:space="preserve"> </w:t>
      </w:r>
      <w:r w:rsidRPr="00B17A8E">
        <w:rPr>
          <w:rFonts w:ascii="Times New Roman" w:hAnsi="Times New Roman" w:cs="Times New Roman"/>
          <w:sz w:val="21"/>
          <w:szCs w:val="21"/>
        </w:rPr>
        <w:t>aspect</w:t>
      </w:r>
      <w:r w:rsidRPr="00B17A8E">
        <w:rPr>
          <w:rFonts w:ascii="Times New Roman" w:hAnsi="Times New Roman" w:cs="Times New Roman"/>
          <w:spacing w:val="3"/>
          <w:sz w:val="21"/>
          <w:szCs w:val="21"/>
        </w:rPr>
        <w:t xml:space="preserve"> </w:t>
      </w:r>
      <w:r w:rsidRPr="00B17A8E">
        <w:rPr>
          <w:rFonts w:ascii="Times New Roman" w:hAnsi="Times New Roman" w:cs="Times New Roman"/>
          <w:sz w:val="21"/>
          <w:szCs w:val="21"/>
        </w:rPr>
        <w:t>important.</w:t>
      </w:r>
      <w:r w:rsidRPr="00B17A8E">
        <w:rPr>
          <w:rFonts w:ascii="Times New Roman" w:hAnsi="Times New Roman" w:cs="Times New Roman"/>
          <w:spacing w:val="2"/>
          <w:sz w:val="21"/>
          <w:szCs w:val="21"/>
        </w:rPr>
        <w:t xml:space="preserve"> </w:t>
      </w:r>
      <w:r w:rsidR="00A641B5" w:rsidRPr="00B17A8E">
        <w:rPr>
          <w:rFonts w:ascii="Times New Roman" w:hAnsi="Times New Roman" w:cs="Times New Roman"/>
          <w:sz w:val="21"/>
          <w:szCs w:val="21"/>
        </w:rPr>
        <w:t>p</w:t>
      </w:r>
      <w:r w:rsidRPr="00B17A8E">
        <w:rPr>
          <w:rFonts w:ascii="Times New Roman" w:hAnsi="Times New Roman" w:cs="Times New Roman"/>
          <w:sz w:val="21"/>
          <w:szCs w:val="21"/>
        </w:rPr>
        <w:t>restatorul</w:t>
      </w:r>
      <w:r w:rsidRPr="00B17A8E">
        <w:rPr>
          <w:rFonts w:ascii="Times New Roman" w:hAnsi="Times New Roman" w:cs="Times New Roman"/>
          <w:spacing w:val="2"/>
          <w:sz w:val="21"/>
          <w:szCs w:val="21"/>
        </w:rPr>
        <w:t xml:space="preserve"> </w:t>
      </w:r>
      <w:r w:rsidRPr="00B17A8E">
        <w:rPr>
          <w:rFonts w:ascii="Times New Roman" w:hAnsi="Times New Roman" w:cs="Times New Roman"/>
          <w:sz w:val="21"/>
          <w:szCs w:val="21"/>
        </w:rPr>
        <w:t>se</w:t>
      </w:r>
      <w:r w:rsidRPr="00B17A8E">
        <w:rPr>
          <w:rFonts w:ascii="Times New Roman" w:hAnsi="Times New Roman" w:cs="Times New Roman"/>
          <w:spacing w:val="3"/>
          <w:sz w:val="21"/>
          <w:szCs w:val="21"/>
        </w:rPr>
        <w:t xml:space="preserve"> </w:t>
      </w:r>
      <w:r w:rsidRPr="00B17A8E">
        <w:rPr>
          <w:rFonts w:ascii="Times New Roman" w:hAnsi="Times New Roman" w:cs="Times New Roman"/>
          <w:sz w:val="21"/>
          <w:szCs w:val="21"/>
        </w:rPr>
        <w:t>va</w:t>
      </w:r>
      <w:r w:rsidRPr="00B17A8E">
        <w:rPr>
          <w:rFonts w:ascii="Times New Roman" w:hAnsi="Times New Roman" w:cs="Times New Roman"/>
          <w:spacing w:val="63"/>
          <w:sz w:val="21"/>
          <w:szCs w:val="21"/>
        </w:rPr>
        <w:t xml:space="preserve"> </w:t>
      </w:r>
      <w:r w:rsidRPr="00B17A8E">
        <w:rPr>
          <w:rFonts w:ascii="Times New Roman" w:hAnsi="Times New Roman" w:cs="Times New Roman"/>
          <w:sz w:val="21"/>
          <w:szCs w:val="21"/>
        </w:rPr>
        <w:t>baza</w:t>
      </w:r>
      <w:r w:rsidRPr="00B17A8E">
        <w:rPr>
          <w:rFonts w:ascii="Times New Roman" w:hAnsi="Times New Roman" w:cs="Times New Roman"/>
          <w:spacing w:val="28"/>
          <w:sz w:val="21"/>
          <w:szCs w:val="21"/>
        </w:rPr>
        <w:t xml:space="preserve"> </w:t>
      </w:r>
      <w:r w:rsidRPr="00B17A8E">
        <w:rPr>
          <w:rFonts w:ascii="Times New Roman" w:hAnsi="Times New Roman" w:cs="Times New Roman"/>
          <w:sz w:val="21"/>
          <w:szCs w:val="21"/>
        </w:rPr>
        <w:t>în</w:t>
      </w:r>
      <w:r w:rsidRPr="00B17A8E">
        <w:rPr>
          <w:rFonts w:ascii="Times New Roman" w:hAnsi="Times New Roman" w:cs="Times New Roman"/>
          <w:spacing w:val="29"/>
          <w:sz w:val="21"/>
          <w:szCs w:val="21"/>
        </w:rPr>
        <w:t xml:space="preserve"> </w:t>
      </w:r>
      <w:r w:rsidR="00B22C09" w:rsidRPr="00B17A8E">
        <w:rPr>
          <w:rFonts w:ascii="Times New Roman" w:hAnsi="Times New Roman" w:cs="Times New Roman"/>
          <w:sz w:val="21"/>
          <w:szCs w:val="21"/>
        </w:rPr>
        <w:t>pres</w:t>
      </w:r>
      <w:r w:rsidRPr="00B17A8E">
        <w:rPr>
          <w:rFonts w:ascii="Times New Roman" w:hAnsi="Times New Roman" w:cs="Times New Roman"/>
          <w:sz w:val="21"/>
          <w:szCs w:val="21"/>
        </w:rPr>
        <w:t>tarea</w:t>
      </w:r>
      <w:r w:rsidRPr="00B17A8E">
        <w:rPr>
          <w:rFonts w:ascii="Times New Roman" w:hAnsi="Times New Roman" w:cs="Times New Roman"/>
          <w:spacing w:val="27"/>
          <w:sz w:val="21"/>
          <w:szCs w:val="21"/>
        </w:rPr>
        <w:t xml:space="preserve"> </w:t>
      </w:r>
      <w:r w:rsidRPr="00B17A8E">
        <w:rPr>
          <w:rFonts w:ascii="Times New Roman" w:hAnsi="Times New Roman" w:cs="Times New Roman"/>
          <w:sz w:val="21"/>
          <w:szCs w:val="21"/>
        </w:rPr>
        <w:t>serviciilor</w:t>
      </w:r>
      <w:r w:rsidRPr="00B17A8E">
        <w:rPr>
          <w:rFonts w:ascii="Times New Roman" w:hAnsi="Times New Roman" w:cs="Times New Roman"/>
          <w:spacing w:val="28"/>
          <w:sz w:val="21"/>
          <w:szCs w:val="21"/>
        </w:rPr>
        <w:t xml:space="preserve"> </w:t>
      </w:r>
      <w:r w:rsidRPr="00B17A8E">
        <w:rPr>
          <w:rFonts w:ascii="Times New Roman" w:hAnsi="Times New Roman" w:cs="Times New Roman"/>
          <w:sz w:val="21"/>
          <w:szCs w:val="21"/>
        </w:rPr>
        <w:t>ce</w:t>
      </w:r>
      <w:r w:rsidRPr="00B17A8E">
        <w:rPr>
          <w:rFonts w:ascii="Times New Roman" w:hAnsi="Times New Roman" w:cs="Times New Roman"/>
          <w:spacing w:val="30"/>
          <w:sz w:val="21"/>
          <w:szCs w:val="21"/>
        </w:rPr>
        <w:t xml:space="preserve"> </w:t>
      </w:r>
      <w:r w:rsidRPr="00B17A8E">
        <w:rPr>
          <w:rFonts w:ascii="Times New Roman" w:hAnsi="Times New Roman" w:cs="Times New Roman"/>
          <w:sz w:val="21"/>
          <w:szCs w:val="21"/>
        </w:rPr>
        <w:t>fac</w:t>
      </w:r>
      <w:r w:rsidRPr="00B17A8E">
        <w:rPr>
          <w:rFonts w:ascii="Times New Roman" w:hAnsi="Times New Roman" w:cs="Times New Roman"/>
          <w:spacing w:val="27"/>
          <w:sz w:val="21"/>
          <w:szCs w:val="21"/>
        </w:rPr>
        <w:t xml:space="preserve"> </w:t>
      </w:r>
      <w:r w:rsidRPr="00B17A8E">
        <w:rPr>
          <w:rFonts w:ascii="Times New Roman" w:hAnsi="Times New Roman" w:cs="Times New Roman"/>
          <w:sz w:val="21"/>
          <w:szCs w:val="21"/>
        </w:rPr>
        <w:t>obiectul</w:t>
      </w:r>
      <w:r w:rsidRPr="00B17A8E">
        <w:rPr>
          <w:rFonts w:ascii="Times New Roman" w:hAnsi="Times New Roman" w:cs="Times New Roman"/>
          <w:spacing w:val="29"/>
          <w:sz w:val="21"/>
          <w:szCs w:val="21"/>
        </w:rPr>
        <w:t xml:space="preserve"> </w:t>
      </w:r>
      <w:r w:rsidRPr="00B17A8E">
        <w:rPr>
          <w:rFonts w:ascii="Times New Roman" w:hAnsi="Times New Roman" w:cs="Times New Roman"/>
          <w:sz w:val="21"/>
          <w:szCs w:val="21"/>
        </w:rPr>
        <w:t>prezentului</w:t>
      </w:r>
      <w:r w:rsidRPr="00B17A8E">
        <w:rPr>
          <w:rFonts w:ascii="Times New Roman" w:hAnsi="Times New Roman" w:cs="Times New Roman"/>
          <w:spacing w:val="28"/>
          <w:sz w:val="21"/>
          <w:szCs w:val="21"/>
        </w:rPr>
        <w:t xml:space="preserve"> </w:t>
      </w:r>
      <w:r w:rsidRPr="00B17A8E">
        <w:rPr>
          <w:rFonts w:ascii="Times New Roman" w:hAnsi="Times New Roman" w:cs="Times New Roman"/>
          <w:sz w:val="21"/>
          <w:szCs w:val="21"/>
        </w:rPr>
        <w:t>contract</w:t>
      </w:r>
      <w:r w:rsidRPr="00B17A8E">
        <w:rPr>
          <w:rFonts w:ascii="Times New Roman" w:hAnsi="Times New Roman" w:cs="Times New Roman"/>
          <w:spacing w:val="30"/>
          <w:sz w:val="21"/>
          <w:szCs w:val="21"/>
        </w:rPr>
        <w:t xml:space="preserve"> </w:t>
      </w:r>
      <w:r w:rsidRPr="00B17A8E">
        <w:rPr>
          <w:rFonts w:ascii="Times New Roman" w:hAnsi="Times New Roman" w:cs="Times New Roman"/>
          <w:sz w:val="21"/>
          <w:szCs w:val="21"/>
        </w:rPr>
        <w:t>pe</w:t>
      </w:r>
      <w:r w:rsidRPr="00B17A8E">
        <w:rPr>
          <w:rFonts w:ascii="Times New Roman" w:hAnsi="Times New Roman" w:cs="Times New Roman"/>
          <w:spacing w:val="30"/>
          <w:sz w:val="21"/>
          <w:szCs w:val="21"/>
        </w:rPr>
        <w:t xml:space="preserve"> </w:t>
      </w:r>
      <w:r w:rsidRPr="00B17A8E">
        <w:rPr>
          <w:rFonts w:ascii="Times New Roman" w:hAnsi="Times New Roman" w:cs="Times New Roman"/>
          <w:sz w:val="21"/>
          <w:szCs w:val="21"/>
        </w:rPr>
        <w:t>informațiile</w:t>
      </w:r>
      <w:r w:rsidRPr="00B17A8E">
        <w:rPr>
          <w:rFonts w:ascii="Times New Roman" w:hAnsi="Times New Roman" w:cs="Times New Roman"/>
          <w:spacing w:val="29"/>
          <w:sz w:val="21"/>
          <w:szCs w:val="21"/>
        </w:rPr>
        <w:t xml:space="preserve"> </w:t>
      </w:r>
      <w:r w:rsidRPr="00B17A8E">
        <w:rPr>
          <w:rFonts w:ascii="Times New Roman" w:hAnsi="Times New Roman" w:cs="Times New Roman"/>
          <w:sz w:val="21"/>
          <w:szCs w:val="21"/>
        </w:rPr>
        <w:t>furnizate</w:t>
      </w:r>
      <w:r w:rsidRPr="00B17A8E">
        <w:rPr>
          <w:rFonts w:ascii="Times New Roman" w:hAnsi="Times New Roman" w:cs="Times New Roman"/>
          <w:spacing w:val="30"/>
          <w:sz w:val="21"/>
          <w:szCs w:val="21"/>
        </w:rPr>
        <w:t xml:space="preserve"> </w:t>
      </w:r>
      <w:r w:rsidRPr="00B17A8E">
        <w:rPr>
          <w:rFonts w:ascii="Times New Roman" w:hAnsi="Times New Roman" w:cs="Times New Roman"/>
          <w:sz w:val="21"/>
          <w:szCs w:val="21"/>
        </w:rPr>
        <w:t>de</w:t>
      </w:r>
      <w:r w:rsidRPr="00B17A8E">
        <w:rPr>
          <w:rFonts w:ascii="Times New Roman" w:hAnsi="Times New Roman" w:cs="Times New Roman"/>
          <w:spacing w:val="61"/>
          <w:sz w:val="21"/>
          <w:szCs w:val="21"/>
        </w:rPr>
        <w:t xml:space="preserve"> </w:t>
      </w:r>
      <w:r w:rsidRPr="00B17A8E">
        <w:rPr>
          <w:rFonts w:ascii="Times New Roman" w:hAnsi="Times New Roman" w:cs="Times New Roman"/>
          <w:sz w:val="21"/>
          <w:szCs w:val="21"/>
        </w:rPr>
        <w:t>Beneficiar</w:t>
      </w:r>
      <w:r w:rsidRPr="00B17A8E">
        <w:rPr>
          <w:rFonts w:ascii="Times New Roman" w:hAnsi="Times New Roman" w:cs="Times New Roman"/>
          <w:spacing w:val="17"/>
          <w:sz w:val="21"/>
          <w:szCs w:val="21"/>
        </w:rPr>
        <w:t xml:space="preserve"> </w:t>
      </w:r>
      <w:r w:rsidRPr="00B17A8E">
        <w:rPr>
          <w:rFonts w:ascii="Times New Roman" w:hAnsi="Times New Roman" w:cs="Times New Roman"/>
          <w:sz w:val="21"/>
          <w:szCs w:val="21"/>
        </w:rPr>
        <w:t>și</w:t>
      </w:r>
      <w:r w:rsidRPr="00B17A8E">
        <w:rPr>
          <w:rFonts w:ascii="Times New Roman" w:hAnsi="Times New Roman" w:cs="Times New Roman"/>
          <w:spacing w:val="19"/>
          <w:sz w:val="21"/>
          <w:szCs w:val="21"/>
        </w:rPr>
        <w:t xml:space="preserve"> </w:t>
      </w:r>
      <w:r w:rsidRPr="00B17A8E">
        <w:rPr>
          <w:rFonts w:ascii="Times New Roman" w:hAnsi="Times New Roman" w:cs="Times New Roman"/>
          <w:sz w:val="21"/>
          <w:szCs w:val="21"/>
        </w:rPr>
        <w:t>nu</w:t>
      </w:r>
      <w:r w:rsidRPr="00B17A8E">
        <w:rPr>
          <w:rFonts w:ascii="Times New Roman" w:hAnsi="Times New Roman" w:cs="Times New Roman"/>
          <w:spacing w:val="16"/>
          <w:sz w:val="21"/>
          <w:szCs w:val="21"/>
        </w:rPr>
        <w:t xml:space="preserve"> </w:t>
      </w:r>
      <w:r w:rsidRPr="00B17A8E">
        <w:rPr>
          <w:rFonts w:ascii="Times New Roman" w:hAnsi="Times New Roman" w:cs="Times New Roman"/>
          <w:sz w:val="21"/>
          <w:szCs w:val="21"/>
        </w:rPr>
        <w:t>va</w:t>
      </w:r>
      <w:r w:rsidRPr="00B17A8E">
        <w:rPr>
          <w:rFonts w:ascii="Times New Roman" w:hAnsi="Times New Roman" w:cs="Times New Roman"/>
          <w:spacing w:val="17"/>
          <w:sz w:val="21"/>
          <w:szCs w:val="21"/>
        </w:rPr>
        <w:t xml:space="preserve"> </w:t>
      </w:r>
      <w:r w:rsidRPr="00B17A8E">
        <w:rPr>
          <w:rFonts w:ascii="Times New Roman" w:hAnsi="Times New Roman" w:cs="Times New Roman"/>
          <w:sz w:val="21"/>
          <w:szCs w:val="21"/>
        </w:rPr>
        <w:t>verifica</w:t>
      </w:r>
      <w:r w:rsidRPr="00B17A8E">
        <w:rPr>
          <w:rFonts w:ascii="Times New Roman" w:hAnsi="Times New Roman" w:cs="Times New Roman"/>
          <w:spacing w:val="17"/>
          <w:sz w:val="21"/>
          <w:szCs w:val="21"/>
        </w:rPr>
        <w:t xml:space="preserve"> </w:t>
      </w:r>
      <w:r w:rsidRPr="00B17A8E">
        <w:rPr>
          <w:rFonts w:ascii="Times New Roman" w:hAnsi="Times New Roman" w:cs="Times New Roman"/>
          <w:sz w:val="21"/>
          <w:szCs w:val="21"/>
        </w:rPr>
        <w:t>în</w:t>
      </w:r>
      <w:r w:rsidRPr="00B17A8E">
        <w:rPr>
          <w:rFonts w:ascii="Times New Roman" w:hAnsi="Times New Roman" w:cs="Times New Roman"/>
          <w:spacing w:val="19"/>
          <w:sz w:val="21"/>
          <w:szCs w:val="21"/>
        </w:rPr>
        <w:t xml:space="preserve"> </w:t>
      </w:r>
      <w:r w:rsidRPr="00B17A8E">
        <w:rPr>
          <w:rFonts w:ascii="Times New Roman" w:hAnsi="Times New Roman" w:cs="Times New Roman"/>
          <w:sz w:val="21"/>
          <w:szCs w:val="21"/>
        </w:rPr>
        <w:t>mod</w:t>
      </w:r>
      <w:r w:rsidRPr="00B17A8E">
        <w:rPr>
          <w:rFonts w:ascii="Times New Roman" w:hAnsi="Times New Roman" w:cs="Times New Roman"/>
          <w:spacing w:val="19"/>
          <w:sz w:val="21"/>
          <w:szCs w:val="21"/>
        </w:rPr>
        <w:t xml:space="preserve"> </w:t>
      </w:r>
      <w:r w:rsidRPr="00B17A8E">
        <w:rPr>
          <w:rFonts w:ascii="Times New Roman" w:hAnsi="Times New Roman" w:cs="Times New Roman"/>
          <w:sz w:val="21"/>
          <w:szCs w:val="21"/>
        </w:rPr>
        <w:t>independent</w:t>
      </w:r>
      <w:r w:rsidRPr="00B17A8E">
        <w:rPr>
          <w:rFonts w:ascii="Times New Roman" w:hAnsi="Times New Roman" w:cs="Times New Roman"/>
          <w:spacing w:val="20"/>
          <w:sz w:val="21"/>
          <w:szCs w:val="21"/>
        </w:rPr>
        <w:t xml:space="preserve"> </w:t>
      </w:r>
      <w:r w:rsidRPr="00B17A8E">
        <w:rPr>
          <w:rFonts w:ascii="Times New Roman" w:hAnsi="Times New Roman" w:cs="Times New Roman"/>
          <w:sz w:val="21"/>
          <w:szCs w:val="21"/>
        </w:rPr>
        <w:t>corectitudinea</w:t>
      </w:r>
      <w:r w:rsidRPr="00B17A8E">
        <w:rPr>
          <w:rFonts w:ascii="Times New Roman" w:hAnsi="Times New Roman" w:cs="Times New Roman"/>
          <w:spacing w:val="19"/>
          <w:sz w:val="21"/>
          <w:szCs w:val="21"/>
        </w:rPr>
        <w:t xml:space="preserve"> </w:t>
      </w:r>
      <w:r w:rsidRPr="00B17A8E">
        <w:rPr>
          <w:rFonts w:ascii="Times New Roman" w:hAnsi="Times New Roman" w:cs="Times New Roman"/>
          <w:sz w:val="21"/>
          <w:szCs w:val="21"/>
        </w:rPr>
        <w:t>și</w:t>
      </w:r>
      <w:r w:rsidRPr="00B17A8E">
        <w:rPr>
          <w:rFonts w:ascii="Times New Roman" w:hAnsi="Times New Roman" w:cs="Times New Roman"/>
          <w:spacing w:val="17"/>
          <w:sz w:val="21"/>
          <w:szCs w:val="21"/>
        </w:rPr>
        <w:t xml:space="preserve"> </w:t>
      </w:r>
      <w:r w:rsidRPr="00B17A8E">
        <w:rPr>
          <w:rFonts w:ascii="Times New Roman" w:hAnsi="Times New Roman" w:cs="Times New Roman"/>
          <w:sz w:val="21"/>
          <w:szCs w:val="21"/>
        </w:rPr>
        <w:t>caracterul</w:t>
      </w:r>
      <w:r w:rsidRPr="00B17A8E">
        <w:rPr>
          <w:rFonts w:ascii="Times New Roman" w:hAnsi="Times New Roman" w:cs="Times New Roman"/>
          <w:spacing w:val="19"/>
          <w:sz w:val="21"/>
          <w:szCs w:val="21"/>
        </w:rPr>
        <w:t xml:space="preserve"> </w:t>
      </w:r>
      <w:r w:rsidRPr="00B17A8E">
        <w:rPr>
          <w:rFonts w:ascii="Times New Roman" w:hAnsi="Times New Roman" w:cs="Times New Roman"/>
          <w:sz w:val="21"/>
          <w:szCs w:val="21"/>
        </w:rPr>
        <w:t>complet</w:t>
      </w:r>
      <w:r w:rsidRPr="00B17A8E">
        <w:rPr>
          <w:rFonts w:ascii="Times New Roman" w:hAnsi="Times New Roman" w:cs="Times New Roman"/>
          <w:spacing w:val="17"/>
          <w:sz w:val="21"/>
          <w:szCs w:val="21"/>
        </w:rPr>
        <w:t xml:space="preserve"> </w:t>
      </w:r>
      <w:r w:rsidRPr="00B17A8E">
        <w:rPr>
          <w:rFonts w:ascii="Times New Roman" w:hAnsi="Times New Roman" w:cs="Times New Roman"/>
          <w:sz w:val="21"/>
          <w:szCs w:val="21"/>
        </w:rPr>
        <w:t>al</w:t>
      </w:r>
      <w:r w:rsidRPr="00B17A8E">
        <w:rPr>
          <w:rFonts w:ascii="Times New Roman" w:hAnsi="Times New Roman" w:cs="Times New Roman"/>
          <w:spacing w:val="17"/>
          <w:sz w:val="21"/>
          <w:szCs w:val="21"/>
        </w:rPr>
        <w:t xml:space="preserve"> </w:t>
      </w:r>
      <w:r w:rsidRPr="00B17A8E">
        <w:rPr>
          <w:rFonts w:ascii="Times New Roman" w:hAnsi="Times New Roman" w:cs="Times New Roman"/>
          <w:sz w:val="21"/>
          <w:szCs w:val="21"/>
        </w:rPr>
        <w:t>oricărei</w:t>
      </w:r>
      <w:r w:rsidRPr="00B17A8E">
        <w:rPr>
          <w:rFonts w:ascii="Times New Roman" w:hAnsi="Times New Roman" w:cs="Times New Roman"/>
          <w:spacing w:val="49"/>
          <w:sz w:val="21"/>
          <w:szCs w:val="21"/>
        </w:rPr>
        <w:t xml:space="preserve"> </w:t>
      </w:r>
      <w:r w:rsidRPr="00B17A8E">
        <w:rPr>
          <w:rFonts w:ascii="Times New Roman" w:hAnsi="Times New Roman" w:cs="Times New Roman"/>
          <w:sz w:val="21"/>
          <w:szCs w:val="21"/>
        </w:rPr>
        <w:t>informații</w:t>
      </w:r>
      <w:r w:rsidRPr="00B17A8E">
        <w:rPr>
          <w:rFonts w:ascii="Times New Roman" w:hAnsi="Times New Roman" w:cs="Times New Roman"/>
          <w:spacing w:val="29"/>
          <w:sz w:val="21"/>
          <w:szCs w:val="21"/>
        </w:rPr>
        <w:t xml:space="preserve"> </w:t>
      </w:r>
      <w:r w:rsidRPr="00B17A8E">
        <w:rPr>
          <w:rFonts w:ascii="Times New Roman" w:hAnsi="Times New Roman" w:cs="Times New Roman"/>
          <w:sz w:val="21"/>
          <w:szCs w:val="21"/>
        </w:rPr>
        <w:t>oferite</w:t>
      </w:r>
      <w:r w:rsidRPr="00B17A8E">
        <w:rPr>
          <w:rFonts w:ascii="Times New Roman" w:hAnsi="Times New Roman" w:cs="Times New Roman"/>
          <w:spacing w:val="28"/>
          <w:sz w:val="21"/>
          <w:szCs w:val="21"/>
        </w:rPr>
        <w:t xml:space="preserve"> </w:t>
      </w:r>
      <w:r w:rsidRPr="00B17A8E">
        <w:rPr>
          <w:rFonts w:ascii="Times New Roman" w:hAnsi="Times New Roman" w:cs="Times New Roman"/>
          <w:sz w:val="21"/>
          <w:szCs w:val="21"/>
        </w:rPr>
        <w:t>(ex:</w:t>
      </w:r>
      <w:r w:rsidRPr="00B17A8E">
        <w:rPr>
          <w:rFonts w:ascii="Times New Roman" w:hAnsi="Times New Roman" w:cs="Times New Roman"/>
          <w:spacing w:val="31"/>
          <w:sz w:val="21"/>
          <w:szCs w:val="21"/>
        </w:rPr>
        <w:t xml:space="preserve"> </w:t>
      </w:r>
      <w:r w:rsidRPr="00B17A8E">
        <w:rPr>
          <w:rFonts w:ascii="Times New Roman" w:hAnsi="Times New Roman" w:cs="Times New Roman"/>
          <w:sz w:val="21"/>
          <w:szCs w:val="21"/>
        </w:rPr>
        <w:t>număr</w:t>
      </w:r>
      <w:r w:rsidRPr="00B17A8E">
        <w:rPr>
          <w:rFonts w:ascii="Times New Roman" w:hAnsi="Times New Roman" w:cs="Times New Roman"/>
          <w:spacing w:val="29"/>
          <w:sz w:val="21"/>
          <w:szCs w:val="21"/>
        </w:rPr>
        <w:t xml:space="preserve"> </w:t>
      </w:r>
      <w:r w:rsidRPr="00B17A8E">
        <w:rPr>
          <w:rFonts w:ascii="Times New Roman" w:hAnsi="Times New Roman" w:cs="Times New Roman"/>
          <w:sz w:val="21"/>
          <w:szCs w:val="21"/>
        </w:rPr>
        <w:t>de</w:t>
      </w:r>
      <w:r w:rsidRPr="00B17A8E">
        <w:rPr>
          <w:rFonts w:ascii="Times New Roman" w:hAnsi="Times New Roman" w:cs="Times New Roman"/>
          <w:spacing w:val="28"/>
          <w:sz w:val="21"/>
          <w:szCs w:val="21"/>
        </w:rPr>
        <w:t xml:space="preserve"> </w:t>
      </w:r>
      <w:r w:rsidRPr="00B17A8E">
        <w:rPr>
          <w:rFonts w:ascii="Times New Roman" w:hAnsi="Times New Roman" w:cs="Times New Roman"/>
          <w:sz w:val="21"/>
          <w:szCs w:val="21"/>
        </w:rPr>
        <w:t>evenimente</w:t>
      </w:r>
      <w:r w:rsidRPr="00B17A8E">
        <w:rPr>
          <w:rFonts w:ascii="Times New Roman" w:hAnsi="Times New Roman" w:cs="Times New Roman"/>
          <w:spacing w:val="30"/>
          <w:sz w:val="21"/>
          <w:szCs w:val="21"/>
        </w:rPr>
        <w:t xml:space="preserve"> </w:t>
      </w:r>
      <w:r w:rsidRPr="00B17A8E">
        <w:rPr>
          <w:rFonts w:ascii="Times New Roman" w:hAnsi="Times New Roman" w:cs="Times New Roman"/>
          <w:spacing w:val="-2"/>
          <w:sz w:val="21"/>
          <w:szCs w:val="21"/>
        </w:rPr>
        <w:t>produse</w:t>
      </w:r>
      <w:r w:rsidRPr="00B17A8E">
        <w:rPr>
          <w:rFonts w:ascii="Times New Roman" w:hAnsi="Times New Roman" w:cs="Times New Roman"/>
          <w:spacing w:val="30"/>
          <w:sz w:val="21"/>
          <w:szCs w:val="21"/>
        </w:rPr>
        <w:t xml:space="preserve"> </w:t>
      </w:r>
      <w:r w:rsidRPr="00B17A8E">
        <w:rPr>
          <w:rFonts w:ascii="Times New Roman" w:hAnsi="Times New Roman" w:cs="Times New Roman"/>
          <w:sz w:val="21"/>
          <w:szCs w:val="21"/>
        </w:rPr>
        <w:t>la</w:t>
      </w:r>
      <w:r w:rsidRPr="00B17A8E">
        <w:rPr>
          <w:rFonts w:ascii="Times New Roman" w:hAnsi="Times New Roman" w:cs="Times New Roman"/>
          <w:spacing w:val="29"/>
          <w:sz w:val="21"/>
          <w:szCs w:val="21"/>
        </w:rPr>
        <w:t xml:space="preserve"> </w:t>
      </w:r>
      <w:r w:rsidRPr="00B17A8E">
        <w:rPr>
          <w:rFonts w:ascii="Times New Roman" w:hAnsi="Times New Roman" w:cs="Times New Roman"/>
          <w:sz w:val="21"/>
          <w:szCs w:val="21"/>
        </w:rPr>
        <w:t>locațiile</w:t>
      </w:r>
      <w:r w:rsidRPr="00B17A8E">
        <w:rPr>
          <w:rFonts w:ascii="Times New Roman" w:hAnsi="Times New Roman" w:cs="Times New Roman"/>
          <w:spacing w:val="30"/>
          <w:sz w:val="21"/>
          <w:szCs w:val="21"/>
        </w:rPr>
        <w:t xml:space="preserve"> </w:t>
      </w:r>
      <w:r w:rsidRPr="00B17A8E">
        <w:rPr>
          <w:rFonts w:ascii="Times New Roman" w:hAnsi="Times New Roman" w:cs="Times New Roman"/>
          <w:spacing w:val="-2"/>
          <w:sz w:val="21"/>
          <w:szCs w:val="21"/>
        </w:rPr>
        <w:t>Autoritatea contractanta,</w:t>
      </w:r>
      <w:r w:rsidRPr="00B17A8E">
        <w:rPr>
          <w:rFonts w:ascii="Times New Roman" w:hAnsi="Times New Roman" w:cs="Times New Roman"/>
          <w:spacing w:val="30"/>
          <w:sz w:val="21"/>
          <w:szCs w:val="21"/>
        </w:rPr>
        <w:t xml:space="preserve"> </w:t>
      </w:r>
      <w:r w:rsidRPr="00B17A8E">
        <w:rPr>
          <w:rFonts w:ascii="Times New Roman" w:hAnsi="Times New Roman" w:cs="Times New Roman"/>
          <w:sz w:val="21"/>
          <w:szCs w:val="21"/>
        </w:rPr>
        <w:t>valoarea</w:t>
      </w:r>
      <w:r w:rsidRPr="00B17A8E">
        <w:rPr>
          <w:rFonts w:ascii="Times New Roman" w:hAnsi="Times New Roman" w:cs="Times New Roman"/>
          <w:spacing w:val="87"/>
          <w:sz w:val="21"/>
          <w:szCs w:val="21"/>
        </w:rPr>
        <w:t xml:space="preserve"> </w:t>
      </w:r>
      <w:r w:rsidRPr="00B17A8E">
        <w:rPr>
          <w:rFonts w:ascii="Times New Roman" w:hAnsi="Times New Roman" w:cs="Times New Roman"/>
          <w:sz w:val="21"/>
          <w:szCs w:val="21"/>
        </w:rPr>
        <w:t>tranzacțiilor</w:t>
      </w:r>
      <w:r w:rsidRPr="00B17A8E">
        <w:rPr>
          <w:rFonts w:ascii="Times New Roman" w:hAnsi="Times New Roman" w:cs="Times New Roman"/>
          <w:spacing w:val="19"/>
          <w:sz w:val="21"/>
          <w:szCs w:val="21"/>
        </w:rPr>
        <w:t xml:space="preserve"> </w:t>
      </w:r>
      <w:r w:rsidRPr="00B17A8E">
        <w:rPr>
          <w:rFonts w:ascii="Times New Roman" w:hAnsi="Times New Roman" w:cs="Times New Roman"/>
          <w:sz w:val="21"/>
          <w:szCs w:val="21"/>
        </w:rPr>
        <w:t>zilnice,</w:t>
      </w:r>
      <w:r w:rsidRPr="00B17A8E">
        <w:rPr>
          <w:rFonts w:ascii="Times New Roman" w:hAnsi="Times New Roman" w:cs="Times New Roman"/>
          <w:spacing w:val="19"/>
          <w:sz w:val="21"/>
          <w:szCs w:val="21"/>
        </w:rPr>
        <w:t xml:space="preserve"> </w:t>
      </w:r>
      <w:r w:rsidRPr="00B17A8E">
        <w:rPr>
          <w:rFonts w:ascii="Times New Roman" w:hAnsi="Times New Roman" w:cs="Times New Roman"/>
          <w:sz w:val="21"/>
          <w:szCs w:val="21"/>
        </w:rPr>
        <w:t>a</w:t>
      </w:r>
      <w:r w:rsidRPr="00B17A8E">
        <w:rPr>
          <w:rFonts w:ascii="Times New Roman" w:hAnsi="Times New Roman" w:cs="Times New Roman"/>
          <w:spacing w:val="19"/>
          <w:sz w:val="21"/>
          <w:szCs w:val="21"/>
        </w:rPr>
        <w:t xml:space="preserve"> </w:t>
      </w:r>
      <w:r w:rsidRPr="00B17A8E">
        <w:rPr>
          <w:rFonts w:ascii="Times New Roman" w:hAnsi="Times New Roman" w:cs="Times New Roman"/>
          <w:sz w:val="21"/>
          <w:szCs w:val="21"/>
        </w:rPr>
        <w:t>sumelor</w:t>
      </w:r>
      <w:r w:rsidRPr="00B17A8E">
        <w:rPr>
          <w:rFonts w:ascii="Times New Roman" w:hAnsi="Times New Roman" w:cs="Times New Roman"/>
          <w:spacing w:val="19"/>
          <w:sz w:val="21"/>
          <w:szCs w:val="21"/>
        </w:rPr>
        <w:t xml:space="preserve"> </w:t>
      </w:r>
      <w:r w:rsidRPr="00B17A8E">
        <w:rPr>
          <w:rFonts w:ascii="Times New Roman" w:hAnsi="Times New Roman" w:cs="Times New Roman"/>
          <w:sz w:val="21"/>
          <w:szCs w:val="21"/>
        </w:rPr>
        <w:t>depozitate</w:t>
      </w:r>
      <w:r w:rsidRPr="00B17A8E">
        <w:rPr>
          <w:rFonts w:ascii="Times New Roman" w:hAnsi="Times New Roman" w:cs="Times New Roman"/>
          <w:spacing w:val="20"/>
          <w:sz w:val="21"/>
          <w:szCs w:val="21"/>
        </w:rPr>
        <w:t xml:space="preserve"> </w:t>
      </w:r>
      <w:r w:rsidRPr="00B17A8E">
        <w:rPr>
          <w:rFonts w:ascii="Times New Roman" w:hAnsi="Times New Roman" w:cs="Times New Roman"/>
          <w:sz w:val="21"/>
          <w:szCs w:val="21"/>
        </w:rPr>
        <w:t>pe</w:t>
      </w:r>
      <w:r w:rsidRPr="00B17A8E">
        <w:rPr>
          <w:rFonts w:ascii="Times New Roman" w:hAnsi="Times New Roman" w:cs="Times New Roman"/>
          <w:spacing w:val="20"/>
          <w:sz w:val="21"/>
          <w:szCs w:val="21"/>
        </w:rPr>
        <w:t xml:space="preserve"> </w:t>
      </w:r>
      <w:r w:rsidRPr="00B17A8E">
        <w:rPr>
          <w:rFonts w:ascii="Times New Roman" w:hAnsi="Times New Roman" w:cs="Times New Roman"/>
          <w:sz w:val="21"/>
          <w:szCs w:val="21"/>
        </w:rPr>
        <w:t>timp</w:t>
      </w:r>
      <w:r w:rsidRPr="00B17A8E">
        <w:rPr>
          <w:rFonts w:ascii="Times New Roman" w:hAnsi="Times New Roman" w:cs="Times New Roman"/>
          <w:spacing w:val="19"/>
          <w:sz w:val="21"/>
          <w:szCs w:val="21"/>
        </w:rPr>
        <w:t xml:space="preserve"> </w:t>
      </w:r>
      <w:r w:rsidRPr="00B17A8E">
        <w:rPr>
          <w:rFonts w:ascii="Times New Roman" w:hAnsi="Times New Roman" w:cs="Times New Roman"/>
          <w:sz w:val="21"/>
          <w:szCs w:val="21"/>
        </w:rPr>
        <w:t>de</w:t>
      </w:r>
      <w:r w:rsidRPr="00B17A8E">
        <w:rPr>
          <w:rFonts w:ascii="Times New Roman" w:hAnsi="Times New Roman" w:cs="Times New Roman"/>
          <w:spacing w:val="17"/>
          <w:sz w:val="21"/>
          <w:szCs w:val="21"/>
        </w:rPr>
        <w:t xml:space="preserve"> </w:t>
      </w:r>
      <w:r w:rsidRPr="00B17A8E">
        <w:rPr>
          <w:rFonts w:ascii="Times New Roman" w:hAnsi="Times New Roman" w:cs="Times New Roman"/>
          <w:sz w:val="21"/>
          <w:szCs w:val="21"/>
        </w:rPr>
        <w:t>noapte,</w:t>
      </w:r>
      <w:r w:rsidRPr="00B17A8E">
        <w:rPr>
          <w:rFonts w:ascii="Times New Roman" w:hAnsi="Times New Roman" w:cs="Times New Roman"/>
          <w:spacing w:val="17"/>
          <w:sz w:val="21"/>
          <w:szCs w:val="21"/>
        </w:rPr>
        <w:t xml:space="preserve"> </w:t>
      </w:r>
      <w:r w:rsidRPr="00B17A8E">
        <w:rPr>
          <w:rFonts w:ascii="Times New Roman" w:hAnsi="Times New Roman" w:cs="Times New Roman"/>
          <w:sz w:val="21"/>
          <w:szCs w:val="21"/>
        </w:rPr>
        <w:t>etc.).</w:t>
      </w:r>
    </w:p>
    <w:p w14:paraId="2F13CBB2" w14:textId="5653F258" w:rsidR="003A5E5E" w:rsidRPr="00B17A8E" w:rsidRDefault="003A5E5E" w:rsidP="00C3778B">
      <w:pPr>
        <w:pStyle w:val="Corptext"/>
        <w:kinsoku w:val="0"/>
        <w:overflowPunct w:val="0"/>
        <w:spacing w:line="276" w:lineRule="auto"/>
        <w:ind w:left="0" w:right="111" w:firstLine="0"/>
        <w:jc w:val="both"/>
        <w:rPr>
          <w:rFonts w:ascii="Times New Roman" w:hAnsi="Times New Roman" w:cs="Times New Roman"/>
          <w:sz w:val="21"/>
          <w:szCs w:val="21"/>
        </w:rPr>
      </w:pPr>
      <w:r w:rsidRPr="00B17A8E">
        <w:rPr>
          <w:rFonts w:ascii="Times New Roman" w:hAnsi="Times New Roman" w:cs="Times New Roman"/>
          <w:sz w:val="21"/>
          <w:szCs w:val="21"/>
        </w:rPr>
        <w:t>1</w:t>
      </w:r>
      <w:r w:rsidR="00432EAD" w:rsidRPr="00B17A8E">
        <w:rPr>
          <w:rFonts w:ascii="Times New Roman" w:hAnsi="Times New Roman" w:cs="Times New Roman"/>
          <w:sz w:val="21"/>
          <w:szCs w:val="21"/>
        </w:rPr>
        <w:t>0</w:t>
      </w:r>
      <w:r w:rsidRPr="00B17A8E">
        <w:rPr>
          <w:rFonts w:ascii="Times New Roman" w:hAnsi="Times New Roman" w:cs="Times New Roman"/>
          <w:sz w:val="21"/>
          <w:szCs w:val="21"/>
        </w:rPr>
        <w:t>.</w:t>
      </w:r>
      <w:r w:rsidR="00432EAD" w:rsidRPr="00B17A8E">
        <w:rPr>
          <w:rFonts w:ascii="Times New Roman" w:hAnsi="Times New Roman" w:cs="Times New Roman"/>
          <w:sz w:val="21"/>
          <w:szCs w:val="21"/>
        </w:rPr>
        <w:t>6</w:t>
      </w:r>
      <w:r w:rsidRPr="00B17A8E">
        <w:rPr>
          <w:rFonts w:ascii="Times New Roman" w:hAnsi="Times New Roman" w:cs="Times New Roman"/>
          <w:spacing w:val="19"/>
          <w:sz w:val="21"/>
          <w:szCs w:val="21"/>
        </w:rPr>
        <w:t xml:space="preserve"> </w:t>
      </w:r>
      <w:r w:rsidRPr="00B17A8E">
        <w:rPr>
          <w:rFonts w:ascii="Times New Roman" w:hAnsi="Times New Roman" w:cs="Times New Roman"/>
          <w:sz w:val="21"/>
          <w:szCs w:val="21"/>
        </w:rPr>
        <w:t>Autoritatea contractantă</w:t>
      </w:r>
      <w:r w:rsidRPr="00B17A8E">
        <w:rPr>
          <w:rFonts w:ascii="Times New Roman" w:hAnsi="Times New Roman" w:cs="Times New Roman"/>
          <w:spacing w:val="17"/>
          <w:sz w:val="21"/>
          <w:szCs w:val="21"/>
        </w:rPr>
        <w:t xml:space="preserve"> </w:t>
      </w:r>
      <w:r w:rsidRPr="00B17A8E">
        <w:rPr>
          <w:rFonts w:ascii="Times New Roman" w:hAnsi="Times New Roman" w:cs="Times New Roman"/>
          <w:sz w:val="21"/>
          <w:szCs w:val="21"/>
        </w:rPr>
        <w:t>răspunde</w:t>
      </w:r>
      <w:r w:rsidRPr="00B17A8E">
        <w:rPr>
          <w:rFonts w:ascii="Times New Roman" w:hAnsi="Times New Roman" w:cs="Times New Roman"/>
          <w:spacing w:val="20"/>
          <w:sz w:val="21"/>
          <w:szCs w:val="21"/>
        </w:rPr>
        <w:t xml:space="preserve"> </w:t>
      </w:r>
      <w:r w:rsidRPr="00B17A8E">
        <w:rPr>
          <w:rFonts w:ascii="Times New Roman" w:hAnsi="Times New Roman" w:cs="Times New Roman"/>
          <w:spacing w:val="-2"/>
          <w:sz w:val="21"/>
          <w:szCs w:val="21"/>
        </w:rPr>
        <w:t>și</w:t>
      </w:r>
      <w:r w:rsidRPr="00B17A8E">
        <w:rPr>
          <w:rFonts w:ascii="Times New Roman" w:hAnsi="Times New Roman" w:cs="Times New Roman"/>
          <w:spacing w:val="55"/>
          <w:sz w:val="21"/>
          <w:szCs w:val="21"/>
        </w:rPr>
        <w:t xml:space="preserve"> </w:t>
      </w:r>
      <w:r w:rsidRPr="00B17A8E">
        <w:rPr>
          <w:rFonts w:ascii="Times New Roman" w:hAnsi="Times New Roman" w:cs="Times New Roman"/>
          <w:sz w:val="21"/>
          <w:szCs w:val="21"/>
        </w:rPr>
        <w:t>de</w:t>
      </w:r>
      <w:r w:rsidRPr="00B17A8E">
        <w:rPr>
          <w:rFonts w:ascii="Times New Roman" w:hAnsi="Times New Roman" w:cs="Times New Roman"/>
          <w:spacing w:val="1"/>
          <w:sz w:val="21"/>
          <w:szCs w:val="21"/>
        </w:rPr>
        <w:t xml:space="preserve"> </w:t>
      </w:r>
      <w:r w:rsidRPr="00B17A8E">
        <w:rPr>
          <w:rFonts w:ascii="Times New Roman" w:hAnsi="Times New Roman" w:cs="Times New Roman"/>
          <w:sz w:val="21"/>
          <w:szCs w:val="21"/>
        </w:rPr>
        <w:t>informarea</w:t>
      </w:r>
      <w:r w:rsidRPr="00B17A8E">
        <w:rPr>
          <w:rFonts w:ascii="Times New Roman" w:hAnsi="Times New Roman" w:cs="Times New Roman"/>
          <w:spacing w:val="-3"/>
          <w:sz w:val="21"/>
          <w:szCs w:val="21"/>
        </w:rPr>
        <w:t xml:space="preserve"> </w:t>
      </w:r>
      <w:r w:rsidR="00A641B5" w:rsidRPr="00B17A8E">
        <w:rPr>
          <w:rFonts w:ascii="Times New Roman" w:hAnsi="Times New Roman" w:cs="Times New Roman"/>
          <w:sz w:val="21"/>
          <w:szCs w:val="21"/>
        </w:rPr>
        <w:t>p</w:t>
      </w:r>
      <w:r w:rsidRPr="00B17A8E">
        <w:rPr>
          <w:rFonts w:ascii="Times New Roman" w:hAnsi="Times New Roman" w:cs="Times New Roman"/>
          <w:sz w:val="21"/>
          <w:szCs w:val="21"/>
        </w:rPr>
        <w:t>restatorului în legătură cu</w:t>
      </w:r>
      <w:r w:rsidRPr="00B17A8E">
        <w:rPr>
          <w:rFonts w:ascii="Times New Roman" w:hAnsi="Times New Roman" w:cs="Times New Roman"/>
          <w:spacing w:val="-3"/>
          <w:sz w:val="21"/>
          <w:szCs w:val="21"/>
        </w:rPr>
        <w:t xml:space="preserve"> </w:t>
      </w:r>
      <w:r w:rsidRPr="00B17A8E">
        <w:rPr>
          <w:rFonts w:ascii="Times New Roman" w:hAnsi="Times New Roman" w:cs="Times New Roman"/>
          <w:sz w:val="21"/>
          <w:szCs w:val="21"/>
        </w:rPr>
        <w:t>orice</w:t>
      </w:r>
      <w:r w:rsidRPr="00B17A8E">
        <w:rPr>
          <w:rFonts w:ascii="Times New Roman" w:hAnsi="Times New Roman" w:cs="Times New Roman"/>
          <w:spacing w:val="-2"/>
          <w:sz w:val="21"/>
          <w:szCs w:val="21"/>
        </w:rPr>
        <w:t xml:space="preserve"> </w:t>
      </w:r>
      <w:r w:rsidRPr="00B17A8E">
        <w:rPr>
          <w:rFonts w:ascii="Times New Roman" w:hAnsi="Times New Roman" w:cs="Times New Roman"/>
          <w:sz w:val="21"/>
          <w:szCs w:val="21"/>
        </w:rPr>
        <w:t>modificări asupra informațiilor</w:t>
      </w:r>
      <w:r w:rsidRPr="00B17A8E">
        <w:rPr>
          <w:rFonts w:ascii="Times New Roman" w:hAnsi="Times New Roman" w:cs="Times New Roman"/>
          <w:spacing w:val="-3"/>
          <w:sz w:val="21"/>
          <w:szCs w:val="21"/>
        </w:rPr>
        <w:t xml:space="preserve"> </w:t>
      </w:r>
      <w:r w:rsidRPr="00B17A8E">
        <w:rPr>
          <w:rFonts w:ascii="Times New Roman" w:hAnsi="Times New Roman" w:cs="Times New Roman"/>
          <w:sz w:val="21"/>
          <w:szCs w:val="21"/>
        </w:rPr>
        <w:t>oferite</w:t>
      </w:r>
      <w:r w:rsidRPr="00B17A8E">
        <w:rPr>
          <w:rFonts w:ascii="Times New Roman" w:hAnsi="Times New Roman" w:cs="Times New Roman"/>
          <w:spacing w:val="1"/>
          <w:sz w:val="21"/>
          <w:szCs w:val="21"/>
        </w:rPr>
        <w:t xml:space="preserve"> </w:t>
      </w:r>
      <w:r w:rsidRPr="00B17A8E">
        <w:rPr>
          <w:rFonts w:ascii="Times New Roman" w:hAnsi="Times New Roman" w:cs="Times New Roman"/>
          <w:sz w:val="21"/>
          <w:szCs w:val="21"/>
        </w:rPr>
        <w:t xml:space="preserve">inițial, în caz contrar, </w:t>
      </w:r>
      <w:r w:rsidR="00A641B5" w:rsidRPr="00B17A8E">
        <w:rPr>
          <w:rFonts w:ascii="Times New Roman" w:hAnsi="Times New Roman" w:cs="Times New Roman"/>
          <w:sz w:val="21"/>
          <w:szCs w:val="21"/>
        </w:rPr>
        <w:t>p</w:t>
      </w:r>
      <w:r w:rsidRPr="00B17A8E">
        <w:rPr>
          <w:rFonts w:ascii="Times New Roman" w:hAnsi="Times New Roman" w:cs="Times New Roman"/>
          <w:sz w:val="21"/>
          <w:szCs w:val="21"/>
        </w:rPr>
        <w:t xml:space="preserve">restatorul va fi absolvit de orice culpă cu privire la întocmirea eronată a analizei de risc la securitate fizică. </w:t>
      </w:r>
    </w:p>
    <w:p w14:paraId="257A3EE9" w14:textId="3FF532D9" w:rsidR="003A5E5E" w:rsidRPr="00B17A8E" w:rsidRDefault="003A5E5E" w:rsidP="00C3778B">
      <w:pPr>
        <w:pStyle w:val="Corptext"/>
        <w:tabs>
          <w:tab w:val="left" w:pos="836"/>
          <w:tab w:val="left" w:pos="1672"/>
        </w:tabs>
        <w:kinsoku w:val="0"/>
        <w:overflowPunct w:val="0"/>
        <w:spacing w:line="276" w:lineRule="auto"/>
        <w:ind w:left="0" w:firstLine="0"/>
        <w:jc w:val="both"/>
        <w:rPr>
          <w:rFonts w:ascii="Times New Roman" w:hAnsi="Times New Roman" w:cs="Times New Roman"/>
          <w:spacing w:val="-2"/>
          <w:sz w:val="21"/>
          <w:szCs w:val="21"/>
        </w:rPr>
      </w:pPr>
      <w:r w:rsidRPr="00B17A8E">
        <w:rPr>
          <w:rFonts w:ascii="Times New Roman" w:hAnsi="Times New Roman" w:cs="Times New Roman"/>
          <w:sz w:val="21"/>
          <w:szCs w:val="21"/>
        </w:rPr>
        <w:t>1</w:t>
      </w:r>
      <w:r w:rsidR="00432EAD" w:rsidRPr="00B17A8E">
        <w:rPr>
          <w:rFonts w:ascii="Times New Roman" w:hAnsi="Times New Roman" w:cs="Times New Roman"/>
          <w:sz w:val="21"/>
          <w:szCs w:val="21"/>
        </w:rPr>
        <w:t>0</w:t>
      </w:r>
      <w:r w:rsidRPr="00B17A8E">
        <w:rPr>
          <w:rFonts w:ascii="Times New Roman" w:hAnsi="Times New Roman" w:cs="Times New Roman"/>
          <w:sz w:val="21"/>
          <w:szCs w:val="21"/>
        </w:rPr>
        <w:t>.</w:t>
      </w:r>
      <w:r w:rsidR="00432EAD" w:rsidRPr="00B17A8E">
        <w:rPr>
          <w:rFonts w:ascii="Times New Roman" w:hAnsi="Times New Roman" w:cs="Times New Roman"/>
          <w:sz w:val="21"/>
          <w:szCs w:val="21"/>
        </w:rPr>
        <w:t>7</w:t>
      </w:r>
      <w:r w:rsidRPr="00B17A8E">
        <w:rPr>
          <w:rFonts w:ascii="Times New Roman" w:hAnsi="Times New Roman" w:cs="Times New Roman"/>
          <w:sz w:val="21"/>
          <w:szCs w:val="21"/>
        </w:rPr>
        <w:t xml:space="preserve"> Autoritatea contractantă</w:t>
      </w:r>
      <w:r w:rsidRPr="00B17A8E">
        <w:rPr>
          <w:rFonts w:ascii="Times New Roman" w:hAnsi="Times New Roman" w:cs="Times New Roman"/>
          <w:spacing w:val="33"/>
          <w:sz w:val="21"/>
          <w:szCs w:val="21"/>
        </w:rPr>
        <w:t xml:space="preserve"> </w:t>
      </w:r>
      <w:r w:rsidRPr="00B17A8E">
        <w:rPr>
          <w:rFonts w:ascii="Times New Roman" w:hAnsi="Times New Roman" w:cs="Times New Roman"/>
          <w:sz w:val="21"/>
          <w:szCs w:val="21"/>
        </w:rPr>
        <w:t>se</w:t>
      </w:r>
      <w:r w:rsidRPr="00B17A8E">
        <w:rPr>
          <w:rFonts w:ascii="Times New Roman" w:hAnsi="Times New Roman" w:cs="Times New Roman"/>
          <w:spacing w:val="32"/>
          <w:sz w:val="21"/>
          <w:szCs w:val="21"/>
        </w:rPr>
        <w:t xml:space="preserve"> </w:t>
      </w:r>
      <w:r w:rsidRPr="00B17A8E">
        <w:rPr>
          <w:rFonts w:ascii="Times New Roman" w:hAnsi="Times New Roman" w:cs="Times New Roman"/>
          <w:sz w:val="21"/>
          <w:szCs w:val="21"/>
        </w:rPr>
        <w:t>obligă</w:t>
      </w:r>
      <w:r w:rsidRPr="00B17A8E">
        <w:rPr>
          <w:rFonts w:ascii="Times New Roman" w:hAnsi="Times New Roman" w:cs="Times New Roman"/>
          <w:spacing w:val="34"/>
          <w:sz w:val="21"/>
          <w:szCs w:val="21"/>
        </w:rPr>
        <w:t xml:space="preserve"> </w:t>
      </w:r>
      <w:r w:rsidRPr="00B17A8E">
        <w:rPr>
          <w:rFonts w:ascii="Times New Roman" w:hAnsi="Times New Roman" w:cs="Times New Roman"/>
          <w:sz w:val="21"/>
          <w:szCs w:val="21"/>
        </w:rPr>
        <w:t>să</w:t>
      </w:r>
      <w:r w:rsidRPr="00B17A8E">
        <w:rPr>
          <w:rFonts w:ascii="Times New Roman" w:hAnsi="Times New Roman" w:cs="Times New Roman"/>
          <w:spacing w:val="33"/>
          <w:sz w:val="21"/>
          <w:szCs w:val="21"/>
        </w:rPr>
        <w:t xml:space="preserve"> </w:t>
      </w:r>
      <w:r w:rsidRPr="00B17A8E">
        <w:rPr>
          <w:rFonts w:ascii="Times New Roman" w:hAnsi="Times New Roman" w:cs="Times New Roman"/>
          <w:sz w:val="21"/>
          <w:szCs w:val="21"/>
        </w:rPr>
        <w:t>plătească</w:t>
      </w:r>
      <w:r w:rsidRPr="00B17A8E">
        <w:rPr>
          <w:rFonts w:ascii="Times New Roman" w:hAnsi="Times New Roman" w:cs="Times New Roman"/>
          <w:spacing w:val="34"/>
          <w:sz w:val="21"/>
          <w:szCs w:val="21"/>
        </w:rPr>
        <w:t xml:space="preserve"> </w:t>
      </w:r>
      <w:r w:rsidRPr="00B17A8E">
        <w:rPr>
          <w:rFonts w:ascii="Times New Roman" w:hAnsi="Times New Roman" w:cs="Times New Roman"/>
          <w:sz w:val="21"/>
          <w:szCs w:val="21"/>
        </w:rPr>
        <w:t>integral</w:t>
      </w:r>
      <w:r w:rsidRPr="00B17A8E">
        <w:rPr>
          <w:rFonts w:ascii="Times New Roman" w:hAnsi="Times New Roman" w:cs="Times New Roman"/>
          <w:spacing w:val="34"/>
          <w:sz w:val="21"/>
          <w:szCs w:val="21"/>
        </w:rPr>
        <w:t xml:space="preserve"> </w:t>
      </w:r>
      <w:r w:rsidRPr="00B17A8E">
        <w:rPr>
          <w:rFonts w:ascii="Times New Roman" w:hAnsi="Times New Roman" w:cs="Times New Roman"/>
          <w:sz w:val="21"/>
          <w:szCs w:val="21"/>
        </w:rPr>
        <w:t>și</w:t>
      </w:r>
      <w:r w:rsidRPr="00B17A8E">
        <w:rPr>
          <w:rFonts w:ascii="Times New Roman" w:hAnsi="Times New Roman" w:cs="Times New Roman"/>
          <w:spacing w:val="34"/>
          <w:sz w:val="21"/>
          <w:szCs w:val="21"/>
        </w:rPr>
        <w:t xml:space="preserve"> </w:t>
      </w:r>
      <w:r w:rsidRPr="00B17A8E">
        <w:rPr>
          <w:rFonts w:ascii="Times New Roman" w:hAnsi="Times New Roman" w:cs="Times New Roman"/>
          <w:sz w:val="21"/>
          <w:szCs w:val="21"/>
        </w:rPr>
        <w:t>la</w:t>
      </w:r>
      <w:r w:rsidRPr="00B17A8E">
        <w:rPr>
          <w:rFonts w:ascii="Times New Roman" w:hAnsi="Times New Roman" w:cs="Times New Roman"/>
          <w:spacing w:val="33"/>
          <w:sz w:val="21"/>
          <w:szCs w:val="21"/>
        </w:rPr>
        <w:t xml:space="preserve"> </w:t>
      </w:r>
      <w:r w:rsidRPr="00B17A8E">
        <w:rPr>
          <w:rFonts w:ascii="Times New Roman" w:hAnsi="Times New Roman" w:cs="Times New Roman"/>
          <w:sz w:val="21"/>
          <w:szCs w:val="21"/>
        </w:rPr>
        <w:t>termenul</w:t>
      </w:r>
      <w:r w:rsidRPr="00B17A8E">
        <w:rPr>
          <w:rFonts w:ascii="Times New Roman" w:hAnsi="Times New Roman" w:cs="Times New Roman"/>
          <w:spacing w:val="34"/>
          <w:sz w:val="21"/>
          <w:szCs w:val="21"/>
        </w:rPr>
        <w:t xml:space="preserve"> </w:t>
      </w:r>
      <w:r w:rsidRPr="00B17A8E">
        <w:rPr>
          <w:rFonts w:ascii="Times New Roman" w:hAnsi="Times New Roman" w:cs="Times New Roman"/>
          <w:sz w:val="21"/>
          <w:szCs w:val="21"/>
        </w:rPr>
        <w:t>prevăzut</w:t>
      </w:r>
      <w:r w:rsidRPr="00B17A8E">
        <w:rPr>
          <w:rFonts w:ascii="Times New Roman" w:hAnsi="Times New Roman" w:cs="Times New Roman"/>
          <w:spacing w:val="34"/>
          <w:sz w:val="21"/>
          <w:szCs w:val="21"/>
        </w:rPr>
        <w:t xml:space="preserve"> </w:t>
      </w:r>
      <w:r w:rsidRPr="00B17A8E">
        <w:rPr>
          <w:rFonts w:ascii="Times New Roman" w:hAnsi="Times New Roman" w:cs="Times New Roman"/>
          <w:sz w:val="21"/>
          <w:szCs w:val="21"/>
        </w:rPr>
        <w:t>în</w:t>
      </w:r>
      <w:r w:rsidRPr="00B17A8E">
        <w:rPr>
          <w:rFonts w:ascii="Times New Roman" w:hAnsi="Times New Roman" w:cs="Times New Roman"/>
          <w:spacing w:val="32"/>
          <w:sz w:val="21"/>
          <w:szCs w:val="21"/>
        </w:rPr>
        <w:t xml:space="preserve"> </w:t>
      </w:r>
      <w:r w:rsidRPr="00B17A8E">
        <w:rPr>
          <w:rFonts w:ascii="Times New Roman" w:hAnsi="Times New Roman" w:cs="Times New Roman"/>
          <w:sz w:val="21"/>
          <w:szCs w:val="21"/>
        </w:rPr>
        <w:t>contract</w:t>
      </w:r>
      <w:r w:rsidRPr="00B17A8E">
        <w:rPr>
          <w:rFonts w:ascii="Times New Roman" w:hAnsi="Times New Roman" w:cs="Times New Roman"/>
          <w:spacing w:val="34"/>
          <w:sz w:val="21"/>
          <w:szCs w:val="21"/>
        </w:rPr>
        <w:t xml:space="preserve"> </w:t>
      </w:r>
      <w:r w:rsidRPr="00B17A8E">
        <w:rPr>
          <w:rFonts w:ascii="Times New Roman" w:hAnsi="Times New Roman" w:cs="Times New Roman"/>
          <w:sz w:val="21"/>
          <w:szCs w:val="21"/>
        </w:rPr>
        <w:t xml:space="preserve">prețul datorat </w:t>
      </w:r>
      <w:r w:rsidR="00A641B5" w:rsidRPr="00B17A8E">
        <w:rPr>
          <w:rFonts w:ascii="Times New Roman" w:hAnsi="Times New Roman" w:cs="Times New Roman"/>
          <w:sz w:val="21"/>
          <w:szCs w:val="21"/>
        </w:rPr>
        <w:t>p</w:t>
      </w:r>
      <w:r w:rsidRPr="00B17A8E">
        <w:rPr>
          <w:rFonts w:ascii="Times New Roman" w:hAnsi="Times New Roman" w:cs="Times New Roman"/>
          <w:sz w:val="21"/>
          <w:szCs w:val="21"/>
        </w:rPr>
        <w:t>restatorului drept</w:t>
      </w:r>
      <w:r w:rsidRPr="00B17A8E">
        <w:rPr>
          <w:rFonts w:ascii="Times New Roman" w:hAnsi="Times New Roman" w:cs="Times New Roman"/>
          <w:spacing w:val="1"/>
          <w:sz w:val="21"/>
          <w:szCs w:val="21"/>
        </w:rPr>
        <w:t xml:space="preserve"> </w:t>
      </w:r>
      <w:r w:rsidRPr="00B17A8E">
        <w:rPr>
          <w:rFonts w:ascii="Times New Roman" w:hAnsi="Times New Roman" w:cs="Times New Roman"/>
          <w:sz w:val="21"/>
          <w:szCs w:val="21"/>
        </w:rPr>
        <w:t>contravaloare</w:t>
      </w:r>
      <w:r w:rsidRPr="00B17A8E">
        <w:rPr>
          <w:rFonts w:ascii="Times New Roman" w:hAnsi="Times New Roman" w:cs="Times New Roman"/>
          <w:spacing w:val="-2"/>
          <w:sz w:val="21"/>
          <w:szCs w:val="21"/>
        </w:rPr>
        <w:t xml:space="preserve"> </w:t>
      </w:r>
      <w:r w:rsidRPr="00B17A8E">
        <w:rPr>
          <w:rFonts w:ascii="Times New Roman" w:hAnsi="Times New Roman" w:cs="Times New Roman"/>
          <w:sz w:val="21"/>
          <w:szCs w:val="21"/>
        </w:rPr>
        <w:t xml:space="preserve">a serviciilor </w:t>
      </w:r>
      <w:r w:rsidRPr="00B17A8E">
        <w:rPr>
          <w:rFonts w:ascii="Times New Roman" w:hAnsi="Times New Roman" w:cs="Times New Roman"/>
          <w:spacing w:val="-2"/>
          <w:sz w:val="21"/>
          <w:szCs w:val="21"/>
        </w:rPr>
        <w:t>prestate.</w:t>
      </w:r>
    </w:p>
    <w:p w14:paraId="4AF4CD47" w14:textId="5AE838A7" w:rsidR="003A5E5E" w:rsidRPr="00B17A8E" w:rsidRDefault="003A5E5E" w:rsidP="00C3778B">
      <w:pPr>
        <w:autoSpaceDN w:val="0"/>
        <w:adjustRightInd w:val="0"/>
        <w:spacing w:line="276" w:lineRule="auto"/>
        <w:jc w:val="both"/>
        <w:rPr>
          <w:sz w:val="21"/>
          <w:szCs w:val="21"/>
        </w:rPr>
      </w:pPr>
      <w:r w:rsidRPr="00B17A8E">
        <w:rPr>
          <w:sz w:val="21"/>
          <w:szCs w:val="21"/>
        </w:rPr>
        <w:t>10</w:t>
      </w:r>
      <w:r w:rsidR="00432EAD" w:rsidRPr="00B17A8E">
        <w:rPr>
          <w:sz w:val="21"/>
          <w:szCs w:val="21"/>
        </w:rPr>
        <w:t>.8</w:t>
      </w:r>
      <w:r w:rsidRPr="00B17A8E">
        <w:rPr>
          <w:sz w:val="21"/>
          <w:szCs w:val="21"/>
        </w:rPr>
        <w:t xml:space="preserve"> Autoritatea contractantă se obligă să recepționeze documentația realizată de contractant, dacă aceasta corespunde cerințelor din caietul de sarcini, propunerii tehnice și reglementările legale în vigoare, conform clauzelor prezentului contract.</w:t>
      </w:r>
    </w:p>
    <w:p w14:paraId="1FC8FCA4" w14:textId="77777777" w:rsidR="00B17A8E" w:rsidRPr="00B17A8E" w:rsidRDefault="00B17A8E" w:rsidP="00C3778B">
      <w:pPr>
        <w:autoSpaceDN w:val="0"/>
        <w:adjustRightInd w:val="0"/>
        <w:spacing w:line="276" w:lineRule="auto"/>
        <w:jc w:val="both"/>
        <w:rPr>
          <w:sz w:val="21"/>
          <w:szCs w:val="21"/>
        </w:rPr>
      </w:pPr>
    </w:p>
    <w:p w14:paraId="74C16F7B" w14:textId="55737862" w:rsidR="00817281" w:rsidRPr="00B17A8E" w:rsidRDefault="00432EAD" w:rsidP="00C3778B">
      <w:pPr>
        <w:tabs>
          <w:tab w:val="left" w:pos="567"/>
        </w:tabs>
        <w:autoSpaceDN w:val="0"/>
        <w:adjustRightInd w:val="0"/>
        <w:spacing w:line="276" w:lineRule="auto"/>
        <w:jc w:val="both"/>
        <w:rPr>
          <w:b/>
          <w:sz w:val="21"/>
          <w:szCs w:val="21"/>
        </w:rPr>
      </w:pPr>
      <w:r w:rsidRPr="00B17A8E">
        <w:rPr>
          <w:b/>
          <w:sz w:val="21"/>
          <w:szCs w:val="21"/>
        </w:rPr>
        <w:t>11.</w:t>
      </w:r>
      <w:r w:rsidR="00817281" w:rsidRPr="00B17A8E">
        <w:rPr>
          <w:b/>
          <w:sz w:val="21"/>
          <w:szCs w:val="21"/>
        </w:rPr>
        <w:t>Conflictul de interese</w:t>
      </w:r>
    </w:p>
    <w:p w14:paraId="3BDEA869" w14:textId="42F09BB0" w:rsidR="00817281" w:rsidRPr="00B17A8E" w:rsidRDefault="00432EAD" w:rsidP="00C3778B">
      <w:pPr>
        <w:autoSpaceDN w:val="0"/>
        <w:adjustRightInd w:val="0"/>
        <w:spacing w:line="276" w:lineRule="auto"/>
        <w:jc w:val="both"/>
        <w:rPr>
          <w:sz w:val="21"/>
          <w:szCs w:val="21"/>
        </w:rPr>
      </w:pPr>
      <w:r w:rsidRPr="00B17A8E">
        <w:rPr>
          <w:sz w:val="21"/>
          <w:szCs w:val="21"/>
        </w:rPr>
        <w:t>11</w:t>
      </w:r>
      <w:r w:rsidR="00817281" w:rsidRPr="00B17A8E">
        <w:rPr>
          <w:sz w:val="21"/>
          <w:szCs w:val="21"/>
        </w:rPr>
        <w:t xml:space="preserve">.1 </w:t>
      </w:r>
      <w:r w:rsidR="00EB7966" w:rsidRPr="00B17A8E">
        <w:rPr>
          <w:sz w:val="21"/>
          <w:szCs w:val="21"/>
        </w:rPr>
        <w:t>Prestatorul</w:t>
      </w:r>
      <w:r w:rsidR="00817281" w:rsidRPr="00B17A8E">
        <w:rPr>
          <w:sz w:val="21"/>
          <w:szCs w:val="21"/>
        </w:rPr>
        <w:t xml:space="preserve"> va lua toate măsurile necesare pentru a preveni sau stopa orice situație care ar putea compromite executarea obiectivă și imparțială a prezentului contract. </w:t>
      </w:r>
    </w:p>
    <w:p w14:paraId="6EBA9C26" w14:textId="01962455" w:rsidR="00817281" w:rsidRPr="00B17A8E" w:rsidRDefault="00432EAD" w:rsidP="00C3778B">
      <w:pPr>
        <w:autoSpaceDN w:val="0"/>
        <w:adjustRightInd w:val="0"/>
        <w:spacing w:line="276" w:lineRule="auto"/>
        <w:jc w:val="both"/>
        <w:rPr>
          <w:sz w:val="21"/>
          <w:szCs w:val="21"/>
        </w:rPr>
      </w:pPr>
      <w:r w:rsidRPr="00B17A8E">
        <w:rPr>
          <w:sz w:val="21"/>
          <w:szCs w:val="21"/>
        </w:rPr>
        <w:t>11</w:t>
      </w:r>
      <w:r w:rsidR="00817281" w:rsidRPr="00B17A8E">
        <w:rPr>
          <w:sz w:val="21"/>
          <w:szCs w:val="21"/>
        </w:rPr>
        <w:t>.2 Autoritatea contractant</w:t>
      </w:r>
      <w:r w:rsidR="007B2468" w:rsidRPr="00B17A8E">
        <w:rPr>
          <w:sz w:val="21"/>
          <w:szCs w:val="21"/>
        </w:rPr>
        <w:t>ă</w:t>
      </w:r>
      <w:r w:rsidR="00817281" w:rsidRPr="00B17A8E">
        <w:rPr>
          <w:sz w:val="21"/>
          <w:szCs w:val="21"/>
        </w:rPr>
        <w:t xml:space="preserve"> își rezervă dreptul de a verifica dacă măsurile luate sunt respectate în mod corespunzător și poate solicita luarea unor măsuri suplimentare, dacă va considera necesar. </w:t>
      </w:r>
      <w:r w:rsidR="00EB7966" w:rsidRPr="00B17A8E">
        <w:rPr>
          <w:sz w:val="21"/>
          <w:szCs w:val="21"/>
        </w:rPr>
        <w:t>Prestatorul</w:t>
      </w:r>
      <w:r w:rsidR="00817281" w:rsidRPr="00B17A8E">
        <w:rPr>
          <w:sz w:val="21"/>
          <w:szCs w:val="21"/>
        </w:rPr>
        <w:t xml:space="preserve"> are  obligația de a se asigura că personalul său nu se află într-o situație care ar putea genera conflict de interese. </w:t>
      </w:r>
    </w:p>
    <w:p w14:paraId="413B9E4B" w14:textId="77777777" w:rsidR="00414D74" w:rsidRPr="00B17A8E" w:rsidRDefault="00414D74" w:rsidP="00C3778B">
      <w:pPr>
        <w:autoSpaceDN w:val="0"/>
        <w:adjustRightInd w:val="0"/>
        <w:spacing w:line="276" w:lineRule="auto"/>
        <w:jc w:val="both"/>
        <w:rPr>
          <w:sz w:val="21"/>
          <w:szCs w:val="21"/>
        </w:rPr>
      </w:pPr>
    </w:p>
    <w:p w14:paraId="080541FD" w14:textId="32BC56FD" w:rsidR="00817281" w:rsidRPr="00B17A8E" w:rsidRDefault="00432EAD" w:rsidP="00C3778B">
      <w:pPr>
        <w:pStyle w:val="Listparagraf"/>
        <w:tabs>
          <w:tab w:val="left" w:pos="567"/>
        </w:tabs>
        <w:autoSpaceDN w:val="0"/>
        <w:adjustRightInd w:val="0"/>
        <w:spacing w:line="276" w:lineRule="auto"/>
        <w:ind w:left="0"/>
        <w:jc w:val="both"/>
        <w:rPr>
          <w:b/>
          <w:sz w:val="21"/>
          <w:szCs w:val="21"/>
        </w:rPr>
      </w:pPr>
      <w:r w:rsidRPr="00B17A8E">
        <w:rPr>
          <w:b/>
          <w:sz w:val="21"/>
          <w:szCs w:val="21"/>
        </w:rPr>
        <w:t>12.</w:t>
      </w:r>
      <w:r w:rsidR="00844B8A" w:rsidRPr="00B17A8E">
        <w:rPr>
          <w:b/>
          <w:sz w:val="21"/>
          <w:szCs w:val="21"/>
        </w:rPr>
        <w:t xml:space="preserve"> </w:t>
      </w:r>
      <w:r w:rsidR="00817281" w:rsidRPr="00B17A8E">
        <w:rPr>
          <w:b/>
          <w:sz w:val="21"/>
          <w:szCs w:val="21"/>
        </w:rPr>
        <w:t>Caracterul confiden</w:t>
      </w:r>
      <w:r w:rsidR="008B7942" w:rsidRPr="00B17A8E">
        <w:rPr>
          <w:b/>
          <w:sz w:val="21"/>
          <w:szCs w:val="21"/>
        </w:rPr>
        <w:t>ț</w:t>
      </w:r>
      <w:r w:rsidR="00817281" w:rsidRPr="00B17A8E">
        <w:rPr>
          <w:b/>
          <w:sz w:val="21"/>
          <w:szCs w:val="21"/>
        </w:rPr>
        <w:t>ial al contractului</w:t>
      </w:r>
    </w:p>
    <w:p w14:paraId="685B65F6" w14:textId="0F6BA5A0" w:rsidR="00EA1472" w:rsidRPr="00B17A8E" w:rsidRDefault="00817281" w:rsidP="00C3778B">
      <w:pPr>
        <w:autoSpaceDN w:val="0"/>
        <w:adjustRightInd w:val="0"/>
        <w:spacing w:line="276" w:lineRule="auto"/>
        <w:jc w:val="both"/>
        <w:rPr>
          <w:sz w:val="21"/>
          <w:szCs w:val="21"/>
        </w:rPr>
      </w:pPr>
      <w:r w:rsidRPr="00B17A8E">
        <w:rPr>
          <w:sz w:val="21"/>
          <w:szCs w:val="21"/>
        </w:rPr>
        <w:t>1</w:t>
      </w:r>
      <w:r w:rsidR="00432EAD" w:rsidRPr="00B17A8E">
        <w:rPr>
          <w:sz w:val="21"/>
          <w:szCs w:val="21"/>
        </w:rPr>
        <w:t>2</w:t>
      </w:r>
      <w:r w:rsidRPr="00B17A8E">
        <w:rPr>
          <w:sz w:val="21"/>
          <w:szCs w:val="21"/>
        </w:rPr>
        <w:t>.1 O parte contractantă nu are dreptul, fără acordul scris al celeilalte păr</w:t>
      </w:r>
      <w:r w:rsidR="00AD3309" w:rsidRPr="00B17A8E">
        <w:rPr>
          <w:sz w:val="21"/>
          <w:szCs w:val="21"/>
        </w:rPr>
        <w:t>ț</w:t>
      </w:r>
      <w:r w:rsidRPr="00B17A8E">
        <w:rPr>
          <w:sz w:val="21"/>
          <w:szCs w:val="21"/>
        </w:rPr>
        <w:t>i, de a utiliza informa</w:t>
      </w:r>
      <w:r w:rsidR="00AD3309" w:rsidRPr="00B17A8E">
        <w:rPr>
          <w:sz w:val="21"/>
          <w:szCs w:val="21"/>
        </w:rPr>
        <w:t>ț</w:t>
      </w:r>
      <w:r w:rsidRPr="00B17A8E">
        <w:rPr>
          <w:sz w:val="21"/>
          <w:szCs w:val="21"/>
        </w:rPr>
        <w:t xml:space="preserve">iile </w:t>
      </w:r>
      <w:r w:rsidR="00AD3309" w:rsidRPr="00B17A8E">
        <w:rPr>
          <w:sz w:val="21"/>
          <w:szCs w:val="21"/>
        </w:rPr>
        <w:t>ș</w:t>
      </w:r>
      <w:r w:rsidRPr="00B17A8E">
        <w:rPr>
          <w:sz w:val="21"/>
          <w:szCs w:val="21"/>
        </w:rPr>
        <w:t>i documentele ob</w:t>
      </w:r>
      <w:r w:rsidR="008B7942" w:rsidRPr="00B17A8E">
        <w:rPr>
          <w:sz w:val="21"/>
          <w:szCs w:val="21"/>
        </w:rPr>
        <w:t>ț</w:t>
      </w:r>
      <w:r w:rsidRPr="00B17A8E">
        <w:rPr>
          <w:sz w:val="21"/>
          <w:szCs w:val="21"/>
        </w:rPr>
        <w:t>inute sau la care are acces în perioada de derulare a contractului, în alt scop decât acela de a-</w:t>
      </w:r>
      <w:r w:rsidR="008B7942" w:rsidRPr="00B17A8E">
        <w:rPr>
          <w:sz w:val="21"/>
          <w:szCs w:val="21"/>
        </w:rPr>
        <w:t>ș</w:t>
      </w:r>
      <w:r w:rsidRPr="00B17A8E">
        <w:rPr>
          <w:sz w:val="21"/>
          <w:szCs w:val="21"/>
        </w:rPr>
        <w:t>i îndeplini obliga</w:t>
      </w:r>
      <w:r w:rsidR="00AD3309" w:rsidRPr="00B17A8E">
        <w:rPr>
          <w:sz w:val="21"/>
          <w:szCs w:val="21"/>
        </w:rPr>
        <w:t>ț</w:t>
      </w:r>
      <w:r w:rsidRPr="00B17A8E">
        <w:rPr>
          <w:sz w:val="21"/>
          <w:szCs w:val="21"/>
        </w:rPr>
        <w:t>iile contractuale.</w:t>
      </w:r>
    </w:p>
    <w:p w14:paraId="77441C84" w14:textId="6221A11E" w:rsidR="00B22C09" w:rsidRPr="00B17A8E" w:rsidRDefault="00432EAD" w:rsidP="00C3778B">
      <w:pPr>
        <w:pStyle w:val="Corptext"/>
        <w:tabs>
          <w:tab w:val="left" w:pos="0"/>
        </w:tabs>
        <w:kinsoku w:val="0"/>
        <w:overflowPunct w:val="0"/>
        <w:spacing w:line="276" w:lineRule="auto"/>
        <w:ind w:left="0" w:right="114" w:firstLine="0"/>
        <w:jc w:val="both"/>
        <w:rPr>
          <w:rFonts w:ascii="Times New Roman" w:hAnsi="Times New Roman" w:cs="Times New Roman"/>
          <w:sz w:val="21"/>
          <w:szCs w:val="21"/>
        </w:rPr>
      </w:pPr>
      <w:r w:rsidRPr="00B17A8E">
        <w:rPr>
          <w:rFonts w:ascii="Times New Roman" w:hAnsi="Times New Roman" w:cs="Times New Roman"/>
          <w:sz w:val="21"/>
          <w:szCs w:val="21"/>
        </w:rPr>
        <w:t>12.2</w:t>
      </w:r>
      <w:r w:rsidR="00B22C09" w:rsidRPr="00B17A8E">
        <w:rPr>
          <w:rFonts w:ascii="Times New Roman" w:hAnsi="Times New Roman" w:cs="Times New Roman"/>
          <w:sz w:val="21"/>
          <w:szCs w:val="21"/>
        </w:rPr>
        <w:t xml:space="preserve"> Prestatorul</w:t>
      </w:r>
      <w:r w:rsidR="00B22C09" w:rsidRPr="00B17A8E">
        <w:rPr>
          <w:rFonts w:ascii="Times New Roman" w:hAnsi="Times New Roman" w:cs="Times New Roman"/>
          <w:spacing w:val="10"/>
          <w:sz w:val="21"/>
          <w:szCs w:val="21"/>
        </w:rPr>
        <w:t xml:space="preserve"> </w:t>
      </w:r>
      <w:r w:rsidR="00B22C09" w:rsidRPr="00B17A8E">
        <w:rPr>
          <w:rFonts w:ascii="Times New Roman" w:hAnsi="Times New Roman" w:cs="Times New Roman"/>
          <w:sz w:val="21"/>
          <w:szCs w:val="21"/>
        </w:rPr>
        <w:t>se</w:t>
      </w:r>
      <w:r w:rsidR="00B22C09" w:rsidRPr="00B17A8E">
        <w:rPr>
          <w:rFonts w:ascii="Times New Roman" w:hAnsi="Times New Roman" w:cs="Times New Roman"/>
          <w:spacing w:val="11"/>
          <w:sz w:val="21"/>
          <w:szCs w:val="21"/>
        </w:rPr>
        <w:t xml:space="preserve"> </w:t>
      </w:r>
      <w:r w:rsidR="00B22C09" w:rsidRPr="00B17A8E">
        <w:rPr>
          <w:rFonts w:ascii="Times New Roman" w:hAnsi="Times New Roman" w:cs="Times New Roman"/>
          <w:sz w:val="21"/>
          <w:szCs w:val="21"/>
        </w:rPr>
        <w:t>obligă</w:t>
      </w:r>
      <w:r w:rsidR="00B22C09" w:rsidRPr="00B17A8E">
        <w:rPr>
          <w:rFonts w:ascii="Times New Roman" w:hAnsi="Times New Roman" w:cs="Times New Roman"/>
          <w:spacing w:val="10"/>
          <w:sz w:val="21"/>
          <w:szCs w:val="21"/>
        </w:rPr>
        <w:t xml:space="preserve"> </w:t>
      </w:r>
      <w:r w:rsidR="00B22C09" w:rsidRPr="00B17A8E">
        <w:rPr>
          <w:rFonts w:ascii="Times New Roman" w:hAnsi="Times New Roman" w:cs="Times New Roman"/>
          <w:sz w:val="21"/>
          <w:szCs w:val="21"/>
        </w:rPr>
        <w:t>să</w:t>
      </w:r>
      <w:r w:rsidR="00B22C09" w:rsidRPr="00B17A8E">
        <w:rPr>
          <w:rFonts w:ascii="Times New Roman" w:hAnsi="Times New Roman" w:cs="Times New Roman"/>
          <w:spacing w:val="8"/>
          <w:sz w:val="21"/>
          <w:szCs w:val="21"/>
        </w:rPr>
        <w:t xml:space="preserve"> </w:t>
      </w:r>
      <w:r w:rsidR="00B22C09" w:rsidRPr="00B17A8E">
        <w:rPr>
          <w:rFonts w:ascii="Times New Roman" w:hAnsi="Times New Roman" w:cs="Times New Roman"/>
          <w:sz w:val="21"/>
          <w:szCs w:val="21"/>
        </w:rPr>
        <w:t>păstreze</w:t>
      </w:r>
      <w:r w:rsidR="00B22C09" w:rsidRPr="00B17A8E">
        <w:rPr>
          <w:rFonts w:ascii="Times New Roman" w:hAnsi="Times New Roman" w:cs="Times New Roman"/>
          <w:spacing w:val="11"/>
          <w:sz w:val="21"/>
          <w:szCs w:val="21"/>
        </w:rPr>
        <w:t xml:space="preserve"> </w:t>
      </w:r>
      <w:r w:rsidR="00B22C09" w:rsidRPr="00B17A8E">
        <w:rPr>
          <w:rFonts w:ascii="Times New Roman" w:hAnsi="Times New Roman" w:cs="Times New Roman"/>
          <w:sz w:val="21"/>
          <w:szCs w:val="21"/>
        </w:rPr>
        <w:t>confidențialitatea</w:t>
      </w:r>
      <w:r w:rsidR="00B22C09" w:rsidRPr="00B17A8E">
        <w:rPr>
          <w:rFonts w:ascii="Times New Roman" w:hAnsi="Times New Roman" w:cs="Times New Roman"/>
          <w:spacing w:val="8"/>
          <w:sz w:val="21"/>
          <w:szCs w:val="21"/>
        </w:rPr>
        <w:t xml:space="preserve"> </w:t>
      </w:r>
      <w:r w:rsidR="00B22C09" w:rsidRPr="00B17A8E">
        <w:rPr>
          <w:rFonts w:ascii="Times New Roman" w:hAnsi="Times New Roman" w:cs="Times New Roman"/>
          <w:sz w:val="21"/>
          <w:szCs w:val="21"/>
        </w:rPr>
        <w:t>tuturor</w:t>
      </w:r>
      <w:r w:rsidR="00B22C09" w:rsidRPr="00B17A8E">
        <w:rPr>
          <w:rFonts w:ascii="Times New Roman" w:hAnsi="Times New Roman" w:cs="Times New Roman"/>
          <w:spacing w:val="10"/>
          <w:sz w:val="21"/>
          <w:szCs w:val="21"/>
        </w:rPr>
        <w:t xml:space="preserve"> </w:t>
      </w:r>
      <w:r w:rsidR="00B22C09" w:rsidRPr="00B17A8E">
        <w:rPr>
          <w:rFonts w:ascii="Times New Roman" w:hAnsi="Times New Roman" w:cs="Times New Roman"/>
          <w:sz w:val="21"/>
          <w:szCs w:val="21"/>
        </w:rPr>
        <w:t>informațiilor</w:t>
      </w:r>
      <w:r w:rsidR="00B22C09" w:rsidRPr="00B17A8E">
        <w:rPr>
          <w:rFonts w:ascii="Times New Roman" w:hAnsi="Times New Roman" w:cs="Times New Roman"/>
          <w:spacing w:val="10"/>
          <w:sz w:val="21"/>
          <w:szCs w:val="21"/>
        </w:rPr>
        <w:t xml:space="preserve"> </w:t>
      </w:r>
      <w:r w:rsidR="00B22C09" w:rsidRPr="00B17A8E">
        <w:rPr>
          <w:rFonts w:ascii="Times New Roman" w:hAnsi="Times New Roman" w:cs="Times New Roman"/>
          <w:sz w:val="21"/>
          <w:szCs w:val="21"/>
        </w:rPr>
        <w:t>furnizate</w:t>
      </w:r>
      <w:r w:rsidR="00B22C09" w:rsidRPr="00B17A8E">
        <w:rPr>
          <w:rFonts w:ascii="Times New Roman" w:hAnsi="Times New Roman" w:cs="Times New Roman"/>
          <w:spacing w:val="11"/>
          <w:sz w:val="21"/>
          <w:szCs w:val="21"/>
        </w:rPr>
        <w:t xml:space="preserve"> </w:t>
      </w:r>
      <w:r w:rsidR="00B22C09" w:rsidRPr="00B17A8E">
        <w:rPr>
          <w:rFonts w:ascii="Times New Roman" w:hAnsi="Times New Roman" w:cs="Times New Roman"/>
          <w:sz w:val="21"/>
          <w:szCs w:val="21"/>
        </w:rPr>
        <w:t>de</w:t>
      </w:r>
      <w:r w:rsidR="00B22C09" w:rsidRPr="00B17A8E">
        <w:rPr>
          <w:rFonts w:ascii="Times New Roman" w:hAnsi="Times New Roman" w:cs="Times New Roman"/>
          <w:spacing w:val="11"/>
          <w:sz w:val="21"/>
          <w:szCs w:val="21"/>
        </w:rPr>
        <w:t xml:space="preserve"> </w:t>
      </w:r>
      <w:r w:rsidR="00B22C09" w:rsidRPr="00B17A8E">
        <w:rPr>
          <w:rFonts w:ascii="Times New Roman" w:hAnsi="Times New Roman" w:cs="Times New Roman"/>
          <w:sz w:val="21"/>
          <w:szCs w:val="21"/>
        </w:rPr>
        <w:t>către</w:t>
      </w:r>
      <w:r w:rsidR="00B22C09" w:rsidRPr="00B17A8E">
        <w:rPr>
          <w:rFonts w:ascii="Times New Roman" w:hAnsi="Times New Roman" w:cs="Times New Roman"/>
          <w:spacing w:val="56"/>
          <w:sz w:val="21"/>
          <w:szCs w:val="21"/>
        </w:rPr>
        <w:t xml:space="preserve"> </w:t>
      </w:r>
      <w:r w:rsidR="00B22C09" w:rsidRPr="00B17A8E">
        <w:rPr>
          <w:rFonts w:ascii="Times New Roman" w:hAnsi="Times New Roman" w:cs="Times New Roman"/>
          <w:sz w:val="21"/>
          <w:szCs w:val="21"/>
        </w:rPr>
        <w:t>Autoritatea contractantă,</w:t>
      </w:r>
      <w:r w:rsidR="00B22C09" w:rsidRPr="00B17A8E">
        <w:rPr>
          <w:rFonts w:ascii="Times New Roman" w:hAnsi="Times New Roman" w:cs="Times New Roman"/>
          <w:spacing w:val="-2"/>
          <w:sz w:val="21"/>
          <w:szCs w:val="21"/>
        </w:rPr>
        <w:t xml:space="preserve"> </w:t>
      </w:r>
      <w:r w:rsidR="00B22C09" w:rsidRPr="00B17A8E">
        <w:rPr>
          <w:rFonts w:ascii="Times New Roman" w:hAnsi="Times New Roman" w:cs="Times New Roman"/>
          <w:sz w:val="21"/>
          <w:szCs w:val="21"/>
        </w:rPr>
        <w:t>astfel:</w:t>
      </w:r>
    </w:p>
    <w:p w14:paraId="0B06F402" w14:textId="77777777" w:rsidR="00B22C09" w:rsidRPr="00B17A8E" w:rsidRDefault="00B22C09" w:rsidP="00C3778B">
      <w:pPr>
        <w:pStyle w:val="Corptext"/>
        <w:tabs>
          <w:tab w:val="left" w:pos="142"/>
        </w:tabs>
        <w:kinsoku w:val="0"/>
        <w:overflowPunct w:val="0"/>
        <w:spacing w:line="276" w:lineRule="auto"/>
        <w:ind w:left="0" w:right="112" w:firstLine="0"/>
        <w:jc w:val="both"/>
        <w:rPr>
          <w:rFonts w:ascii="Times New Roman" w:hAnsi="Times New Roman" w:cs="Times New Roman"/>
          <w:sz w:val="21"/>
          <w:szCs w:val="21"/>
        </w:rPr>
      </w:pPr>
      <w:r w:rsidRPr="00B17A8E">
        <w:rPr>
          <w:rFonts w:ascii="Times New Roman" w:hAnsi="Times New Roman" w:cs="Times New Roman"/>
          <w:sz w:val="21"/>
          <w:szCs w:val="21"/>
        </w:rPr>
        <w:t>a) Să nu dezvăluie nici una din informațiile primite;</w:t>
      </w:r>
    </w:p>
    <w:p w14:paraId="24CBB48A" w14:textId="77777777" w:rsidR="00B22C09" w:rsidRPr="00B17A8E" w:rsidRDefault="00B22C09" w:rsidP="00C3778B">
      <w:pPr>
        <w:pStyle w:val="Corptext"/>
        <w:tabs>
          <w:tab w:val="left" w:pos="142"/>
        </w:tabs>
        <w:kinsoku w:val="0"/>
        <w:overflowPunct w:val="0"/>
        <w:spacing w:line="276" w:lineRule="auto"/>
        <w:ind w:left="0" w:right="112" w:firstLine="0"/>
        <w:jc w:val="both"/>
        <w:rPr>
          <w:rFonts w:ascii="Times New Roman" w:hAnsi="Times New Roman" w:cs="Times New Roman"/>
          <w:sz w:val="21"/>
          <w:szCs w:val="21"/>
        </w:rPr>
      </w:pPr>
      <w:r w:rsidRPr="00B17A8E">
        <w:rPr>
          <w:rFonts w:ascii="Times New Roman" w:hAnsi="Times New Roman" w:cs="Times New Roman"/>
          <w:sz w:val="21"/>
          <w:szCs w:val="21"/>
        </w:rPr>
        <w:t>b) Să nu copieze, să nu multiplice, să nu distribuie informațiile primite;</w:t>
      </w:r>
    </w:p>
    <w:p w14:paraId="35D9D45F" w14:textId="77777777" w:rsidR="00B22C09" w:rsidRPr="00B17A8E" w:rsidRDefault="00B22C09" w:rsidP="00C3778B">
      <w:pPr>
        <w:pStyle w:val="Corptext"/>
        <w:tabs>
          <w:tab w:val="left" w:pos="142"/>
        </w:tabs>
        <w:kinsoku w:val="0"/>
        <w:overflowPunct w:val="0"/>
        <w:spacing w:line="276" w:lineRule="auto"/>
        <w:ind w:left="0" w:right="112" w:firstLine="0"/>
        <w:jc w:val="both"/>
        <w:rPr>
          <w:rFonts w:ascii="Times New Roman" w:hAnsi="Times New Roman" w:cs="Times New Roman"/>
          <w:sz w:val="21"/>
          <w:szCs w:val="21"/>
        </w:rPr>
      </w:pPr>
      <w:r w:rsidRPr="00B17A8E">
        <w:rPr>
          <w:rFonts w:ascii="Times New Roman" w:hAnsi="Times New Roman" w:cs="Times New Roman"/>
          <w:sz w:val="21"/>
          <w:szCs w:val="21"/>
        </w:rPr>
        <w:t>c) Să nu permită accesul terților la aceste informații;</w:t>
      </w:r>
    </w:p>
    <w:p w14:paraId="00B509DF" w14:textId="77777777" w:rsidR="00B22C09" w:rsidRPr="00B17A8E" w:rsidRDefault="00B22C09" w:rsidP="00C3778B">
      <w:pPr>
        <w:pStyle w:val="Corptext"/>
        <w:tabs>
          <w:tab w:val="left" w:pos="142"/>
        </w:tabs>
        <w:kinsoku w:val="0"/>
        <w:overflowPunct w:val="0"/>
        <w:spacing w:line="276" w:lineRule="auto"/>
        <w:ind w:left="0" w:right="112" w:firstLine="0"/>
        <w:jc w:val="both"/>
        <w:rPr>
          <w:rFonts w:ascii="Times New Roman" w:hAnsi="Times New Roman" w:cs="Times New Roman"/>
          <w:sz w:val="21"/>
          <w:szCs w:val="21"/>
        </w:rPr>
      </w:pPr>
      <w:r w:rsidRPr="00B17A8E">
        <w:rPr>
          <w:rFonts w:ascii="Times New Roman" w:hAnsi="Times New Roman" w:cs="Times New Roman"/>
          <w:sz w:val="21"/>
          <w:szCs w:val="21"/>
        </w:rPr>
        <w:t>d) Să utilizeze informațiile primite doar pentru realizarea obiectului contractului;</w:t>
      </w:r>
    </w:p>
    <w:p w14:paraId="3C485CD2" w14:textId="77777777" w:rsidR="00B22C09" w:rsidRPr="00B17A8E" w:rsidRDefault="00B22C09" w:rsidP="00C3778B">
      <w:pPr>
        <w:pStyle w:val="Corptext"/>
        <w:tabs>
          <w:tab w:val="left" w:pos="0"/>
        </w:tabs>
        <w:kinsoku w:val="0"/>
        <w:overflowPunct w:val="0"/>
        <w:spacing w:line="276" w:lineRule="auto"/>
        <w:ind w:left="0" w:right="112" w:firstLine="0"/>
        <w:jc w:val="both"/>
        <w:rPr>
          <w:rFonts w:ascii="Times New Roman" w:hAnsi="Times New Roman" w:cs="Times New Roman"/>
          <w:sz w:val="21"/>
          <w:szCs w:val="21"/>
        </w:rPr>
      </w:pPr>
      <w:r w:rsidRPr="00B17A8E">
        <w:rPr>
          <w:rFonts w:ascii="Times New Roman" w:hAnsi="Times New Roman" w:cs="Times New Roman"/>
          <w:sz w:val="21"/>
          <w:szCs w:val="21"/>
        </w:rPr>
        <w:t>e) Să permită accesul la informații de această natură doar acelor angajați sau colaboratori ai săi care sunt implicați în executarea contractului, informându-i pe aceștia asupra caracterului confidențial al informațiilor puse la dispoziție;</w:t>
      </w:r>
    </w:p>
    <w:p w14:paraId="3F1DAF98" w14:textId="456AFD63" w:rsidR="00B22C09" w:rsidRPr="00B17A8E" w:rsidRDefault="00B22C09" w:rsidP="00C3778B">
      <w:pPr>
        <w:pStyle w:val="Corptext"/>
        <w:tabs>
          <w:tab w:val="left" w:pos="0"/>
        </w:tabs>
        <w:kinsoku w:val="0"/>
        <w:overflowPunct w:val="0"/>
        <w:spacing w:line="276" w:lineRule="auto"/>
        <w:ind w:left="0" w:right="112" w:firstLine="0"/>
        <w:jc w:val="both"/>
        <w:rPr>
          <w:rFonts w:ascii="Times New Roman" w:hAnsi="Times New Roman" w:cs="Times New Roman"/>
          <w:sz w:val="21"/>
          <w:szCs w:val="21"/>
        </w:rPr>
      </w:pPr>
      <w:r w:rsidRPr="00B17A8E">
        <w:rPr>
          <w:rFonts w:ascii="Times New Roman" w:hAnsi="Times New Roman" w:cs="Times New Roman"/>
          <w:sz w:val="21"/>
          <w:szCs w:val="21"/>
        </w:rPr>
        <w:t xml:space="preserve">f) Obligația de confidențialitate a </w:t>
      </w:r>
      <w:r w:rsidR="00A641B5" w:rsidRPr="00B17A8E">
        <w:rPr>
          <w:rFonts w:ascii="Times New Roman" w:hAnsi="Times New Roman" w:cs="Times New Roman"/>
          <w:sz w:val="21"/>
          <w:szCs w:val="21"/>
        </w:rPr>
        <w:t>p</w:t>
      </w:r>
      <w:r w:rsidRPr="00B17A8E">
        <w:rPr>
          <w:rFonts w:ascii="Times New Roman" w:hAnsi="Times New Roman" w:cs="Times New Roman"/>
          <w:sz w:val="21"/>
          <w:szCs w:val="21"/>
        </w:rPr>
        <w:t>restatorului se menține și după încheierea sau rezilierea contractului;</w:t>
      </w:r>
    </w:p>
    <w:p w14:paraId="70E62E36" w14:textId="77777777" w:rsidR="00B22C09" w:rsidRPr="00B17A8E" w:rsidRDefault="00B22C09" w:rsidP="00C3778B">
      <w:pPr>
        <w:pStyle w:val="Corptext"/>
        <w:tabs>
          <w:tab w:val="left" w:pos="0"/>
        </w:tabs>
        <w:kinsoku w:val="0"/>
        <w:overflowPunct w:val="0"/>
        <w:spacing w:line="276" w:lineRule="auto"/>
        <w:ind w:left="0" w:right="112" w:firstLine="0"/>
        <w:jc w:val="both"/>
        <w:rPr>
          <w:rFonts w:ascii="Times New Roman" w:hAnsi="Times New Roman" w:cs="Times New Roman"/>
          <w:sz w:val="21"/>
          <w:szCs w:val="21"/>
        </w:rPr>
      </w:pPr>
      <w:r w:rsidRPr="00B17A8E">
        <w:rPr>
          <w:rFonts w:ascii="Times New Roman" w:hAnsi="Times New Roman" w:cs="Times New Roman"/>
          <w:sz w:val="21"/>
          <w:szCs w:val="21"/>
        </w:rPr>
        <w:t>g) În mod excepțional, părțile pot divulga informații, cu acordul scris al celeilalte părți sau în cazul în care una din părți este parte în cazul unei proceduri judiciare sau administrative.</w:t>
      </w:r>
    </w:p>
    <w:p w14:paraId="2405C2C9" w14:textId="77777777" w:rsidR="00414D74" w:rsidRPr="00B17A8E" w:rsidRDefault="00414D74" w:rsidP="00C3778B">
      <w:pPr>
        <w:autoSpaceDN w:val="0"/>
        <w:adjustRightInd w:val="0"/>
        <w:spacing w:line="276" w:lineRule="auto"/>
        <w:jc w:val="both"/>
        <w:rPr>
          <w:sz w:val="21"/>
          <w:szCs w:val="21"/>
        </w:rPr>
      </w:pPr>
    </w:p>
    <w:p w14:paraId="4CC6C8E2" w14:textId="6EE0E4DF" w:rsidR="00EA1472" w:rsidRPr="00B17A8E" w:rsidRDefault="00432EAD" w:rsidP="00C3778B">
      <w:pPr>
        <w:pStyle w:val="Listparagraf"/>
        <w:autoSpaceDN w:val="0"/>
        <w:adjustRightInd w:val="0"/>
        <w:spacing w:line="276" w:lineRule="auto"/>
        <w:ind w:left="0"/>
        <w:jc w:val="both"/>
        <w:rPr>
          <w:b/>
          <w:sz w:val="21"/>
          <w:szCs w:val="21"/>
        </w:rPr>
      </w:pPr>
      <w:r w:rsidRPr="00B17A8E">
        <w:rPr>
          <w:b/>
          <w:sz w:val="21"/>
          <w:szCs w:val="21"/>
        </w:rPr>
        <w:t>13.</w:t>
      </w:r>
      <w:r w:rsidR="00EA1472" w:rsidRPr="00B17A8E">
        <w:rPr>
          <w:b/>
          <w:sz w:val="21"/>
          <w:szCs w:val="21"/>
        </w:rPr>
        <w:t>D</w:t>
      </w:r>
      <w:r w:rsidR="00A704B6" w:rsidRPr="00B17A8E">
        <w:rPr>
          <w:b/>
          <w:sz w:val="21"/>
          <w:szCs w:val="21"/>
        </w:rPr>
        <w:t>repturi de proprietate intelectuală</w:t>
      </w:r>
      <w:r w:rsidR="00EA1472" w:rsidRPr="00B17A8E">
        <w:rPr>
          <w:b/>
          <w:sz w:val="21"/>
          <w:szCs w:val="21"/>
        </w:rPr>
        <w:t xml:space="preserve"> </w:t>
      </w:r>
    </w:p>
    <w:p w14:paraId="40EF345E" w14:textId="0E98005C" w:rsidR="00432EAD" w:rsidRPr="00B17A8E" w:rsidRDefault="00432EAD" w:rsidP="00C3778B">
      <w:pPr>
        <w:autoSpaceDN w:val="0"/>
        <w:adjustRightInd w:val="0"/>
        <w:spacing w:line="276" w:lineRule="auto"/>
        <w:jc w:val="both"/>
        <w:rPr>
          <w:sz w:val="21"/>
          <w:szCs w:val="21"/>
        </w:rPr>
      </w:pPr>
      <w:r w:rsidRPr="00B17A8E">
        <w:rPr>
          <w:sz w:val="21"/>
          <w:szCs w:val="21"/>
        </w:rPr>
        <w:t>13</w:t>
      </w:r>
      <w:r w:rsidR="00EA1472" w:rsidRPr="00B17A8E">
        <w:rPr>
          <w:sz w:val="21"/>
          <w:szCs w:val="21"/>
        </w:rPr>
        <w:t>.1. Prestatorul va preda dreptul de proprietate intelectuala asupra documentației elaborate o dat</w:t>
      </w:r>
      <w:r w:rsidR="00C3778B" w:rsidRPr="00B17A8E">
        <w:rPr>
          <w:sz w:val="21"/>
          <w:szCs w:val="21"/>
        </w:rPr>
        <w:t>ă</w:t>
      </w:r>
      <w:r w:rsidR="00EA1472" w:rsidRPr="00B17A8E">
        <w:rPr>
          <w:sz w:val="21"/>
          <w:szCs w:val="21"/>
        </w:rPr>
        <w:t xml:space="preserve"> cu semnarea </w:t>
      </w:r>
      <w:r w:rsidR="00EA1472" w:rsidRPr="00B17A8E">
        <w:rPr>
          <w:sz w:val="21"/>
          <w:szCs w:val="21"/>
        </w:rPr>
        <w:lastRenderedPageBreak/>
        <w:t>Procesului verbal de predare primire</w:t>
      </w:r>
      <w:r w:rsidR="00C3778B" w:rsidRPr="00B17A8E">
        <w:rPr>
          <w:sz w:val="21"/>
          <w:szCs w:val="21"/>
        </w:rPr>
        <w:t>.</w:t>
      </w:r>
    </w:p>
    <w:p w14:paraId="55134D3B" w14:textId="553ADC45" w:rsidR="00EA1472" w:rsidRPr="00B17A8E" w:rsidRDefault="00432EAD" w:rsidP="00C3778B">
      <w:pPr>
        <w:autoSpaceDN w:val="0"/>
        <w:adjustRightInd w:val="0"/>
        <w:spacing w:line="276" w:lineRule="auto"/>
        <w:jc w:val="both"/>
        <w:rPr>
          <w:sz w:val="21"/>
          <w:szCs w:val="21"/>
        </w:rPr>
      </w:pPr>
      <w:r w:rsidRPr="00B17A8E">
        <w:rPr>
          <w:sz w:val="21"/>
          <w:szCs w:val="21"/>
        </w:rPr>
        <w:t xml:space="preserve">13.2 </w:t>
      </w:r>
      <w:r w:rsidR="00EA1472" w:rsidRPr="00B17A8E">
        <w:rPr>
          <w:sz w:val="21"/>
          <w:szCs w:val="21"/>
        </w:rPr>
        <w:t xml:space="preserve">În măsura în care prevederile Legii nr. 8/1996 privind dreptul de autor </w:t>
      </w:r>
      <w:r w:rsidR="00E0220A" w:rsidRPr="00B17A8E">
        <w:rPr>
          <w:sz w:val="21"/>
          <w:szCs w:val="21"/>
        </w:rPr>
        <w:t>ș</w:t>
      </w:r>
      <w:r w:rsidR="00EA1472" w:rsidRPr="00B17A8E">
        <w:rPr>
          <w:sz w:val="21"/>
          <w:szCs w:val="21"/>
        </w:rPr>
        <w:t>i drepturile conexe (cu</w:t>
      </w:r>
      <w:r w:rsidRPr="00B17A8E">
        <w:rPr>
          <w:sz w:val="21"/>
          <w:szCs w:val="21"/>
        </w:rPr>
        <w:t xml:space="preserve"> </w:t>
      </w:r>
      <w:r w:rsidR="00EA1472" w:rsidRPr="00B17A8E">
        <w:rPr>
          <w:sz w:val="21"/>
          <w:szCs w:val="21"/>
        </w:rPr>
        <w:t xml:space="preserve">modificările </w:t>
      </w:r>
      <w:r w:rsidR="00B82652" w:rsidRPr="00B17A8E">
        <w:rPr>
          <w:sz w:val="21"/>
          <w:szCs w:val="21"/>
        </w:rPr>
        <w:t>ș</w:t>
      </w:r>
      <w:r w:rsidR="00EA1472" w:rsidRPr="00B17A8E">
        <w:rPr>
          <w:sz w:val="21"/>
          <w:szCs w:val="21"/>
        </w:rPr>
        <w:t xml:space="preserve">i completările ulterioare) sunt aplicabile, drepturile de autor patrimoniale corespunzătoare documentelor elaborate vor deveni proprietatea Autorității Contractante de la data la care fiecare dintre aceste documente a fost recepționat de aceasta și s-a efectuat plata contravalorii acestora astfel cum este prevăzută in prezentul Contract. Prestatorul va avea dreptul de a utiliza documentele pentru </w:t>
      </w:r>
      <w:r w:rsidR="00E0220A" w:rsidRPr="00B17A8E">
        <w:rPr>
          <w:sz w:val="21"/>
          <w:szCs w:val="21"/>
        </w:rPr>
        <w:t>ș</w:t>
      </w:r>
      <w:r w:rsidR="00EA1472" w:rsidRPr="00B17A8E">
        <w:rPr>
          <w:sz w:val="21"/>
          <w:szCs w:val="21"/>
        </w:rPr>
        <w:t>i numai în scopul de a-</w:t>
      </w:r>
      <w:r w:rsidR="00B82652" w:rsidRPr="00B17A8E">
        <w:rPr>
          <w:sz w:val="21"/>
          <w:szCs w:val="21"/>
        </w:rPr>
        <w:t>ș</w:t>
      </w:r>
      <w:r w:rsidR="00EA1472" w:rsidRPr="00B17A8E">
        <w:rPr>
          <w:sz w:val="21"/>
          <w:szCs w:val="21"/>
        </w:rPr>
        <w:t>i îndeplini obliga</w:t>
      </w:r>
      <w:r w:rsidR="00B82652" w:rsidRPr="00B17A8E">
        <w:rPr>
          <w:sz w:val="21"/>
          <w:szCs w:val="21"/>
        </w:rPr>
        <w:t>ț</w:t>
      </w:r>
      <w:r w:rsidR="00EA1472" w:rsidRPr="00B17A8E">
        <w:rPr>
          <w:sz w:val="21"/>
          <w:szCs w:val="21"/>
        </w:rPr>
        <w:t xml:space="preserve">iile prevăzute conform prezentului Contract. </w:t>
      </w:r>
    </w:p>
    <w:p w14:paraId="6086B0DD" w14:textId="2918AE4E" w:rsidR="00EA1472" w:rsidRPr="00B17A8E" w:rsidRDefault="00432EAD" w:rsidP="00C3778B">
      <w:pPr>
        <w:autoSpaceDN w:val="0"/>
        <w:adjustRightInd w:val="0"/>
        <w:spacing w:line="276" w:lineRule="auto"/>
        <w:jc w:val="both"/>
        <w:rPr>
          <w:sz w:val="21"/>
          <w:szCs w:val="21"/>
        </w:rPr>
      </w:pPr>
      <w:r w:rsidRPr="00B17A8E">
        <w:rPr>
          <w:sz w:val="21"/>
          <w:szCs w:val="21"/>
        </w:rPr>
        <w:t xml:space="preserve">13.3 </w:t>
      </w:r>
      <w:r w:rsidR="00EA1472" w:rsidRPr="00B17A8E">
        <w:rPr>
          <w:sz w:val="21"/>
          <w:szCs w:val="21"/>
        </w:rPr>
        <w:t xml:space="preserve">După încetarea Contractului de Servicii, </w:t>
      </w:r>
      <w:r w:rsidR="00A641B5" w:rsidRPr="00B17A8E">
        <w:rPr>
          <w:sz w:val="21"/>
          <w:szCs w:val="21"/>
        </w:rPr>
        <w:t>p</w:t>
      </w:r>
      <w:r w:rsidR="00EA1472" w:rsidRPr="00B17A8E">
        <w:rPr>
          <w:sz w:val="21"/>
          <w:szCs w:val="21"/>
        </w:rPr>
        <w:t xml:space="preserve">restatorul va remite toate aceste documente </w:t>
      </w:r>
      <w:r w:rsidR="00E0220A" w:rsidRPr="00B17A8E">
        <w:rPr>
          <w:sz w:val="21"/>
          <w:szCs w:val="21"/>
        </w:rPr>
        <w:t>ș</w:t>
      </w:r>
      <w:r w:rsidR="00EA1472" w:rsidRPr="00B17A8E">
        <w:rPr>
          <w:sz w:val="21"/>
          <w:szCs w:val="21"/>
        </w:rPr>
        <w:t xml:space="preserve">i date    Autorității Contractante. Prestatorul nu va păstra copii ale acestor documente ori date </w:t>
      </w:r>
      <w:r w:rsidR="00310862" w:rsidRPr="00B17A8E">
        <w:rPr>
          <w:sz w:val="21"/>
          <w:szCs w:val="21"/>
        </w:rPr>
        <w:t>ș</w:t>
      </w:r>
      <w:r w:rsidR="00EA1472" w:rsidRPr="00B17A8E">
        <w:rPr>
          <w:sz w:val="21"/>
          <w:szCs w:val="21"/>
        </w:rPr>
        <w:t>i nu le va utiliza în scopuri care nu au legătură cu Contractul de Servicii fără acordul scris prealabil al  Autorității Contractante.</w:t>
      </w:r>
    </w:p>
    <w:p w14:paraId="2A3C05B9" w14:textId="4810018F" w:rsidR="00EA1472" w:rsidRPr="00B17A8E" w:rsidRDefault="00432EAD" w:rsidP="00C3778B">
      <w:pPr>
        <w:autoSpaceDN w:val="0"/>
        <w:adjustRightInd w:val="0"/>
        <w:spacing w:line="276" w:lineRule="auto"/>
        <w:jc w:val="both"/>
        <w:rPr>
          <w:sz w:val="21"/>
          <w:szCs w:val="21"/>
        </w:rPr>
      </w:pPr>
      <w:r w:rsidRPr="00B17A8E">
        <w:rPr>
          <w:sz w:val="21"/>
          <w:szCs w:val="21"/>
        </w:rPr>
        <w:t xml:space="preserve">13.4 </w:t>
      </w:r>
      <w:r w:rsidR="00EA1472" w:rsidRPr="00B17A8E">
        <w:rPr>
          <w:sz w:val="21"/>
          <w:szCs w:val="21"/>
        </w:rPr>
        <w:t>Fără ob</w:t>
      </w:r>
      <w:r w:rsidR="00B82652" w:rsidRPr="00B17A8E">
        <w:rPr>
          <w:sz w:val="21"/>
          <w:szCs w:val="21"/>
        </w:rPr>
        <w:t>ț</w:t>
      </w:r>
      <w:r w:rsidR="00EA1472" w:rsidRPr="00B17A8E">
        <w:rPr>
          <w:sz w:val="21"/>
          <w:szCs w:val="21"/>
        </w:rPr>
        <w:t xml:space="preserve">inerea acordului prealabil scris al Autorității Contractante, </w:t>
      </w:r>
      <w:r w:rsidR="00A641B5" w:rsidRPr="00B17A8E">
        <w:rPr>
          <w:sz w:val="21"/>
          <w:szCs w:val="21"/>
        </w:rPr>
        <w:t>p</w:t>
      </w:r>
      <w:r w:rsidR="00EA1472" w:rsidRPr="00B17A8E">
        <w:rPr>
          <w:sz w:val="21"/>
          <w:szCs w:val="21"/>
        </w:rPr>
        <w:t>restatorul nu va fi autorizat să dezvăluie sau să comunice unui ter</w:t>
      </w:r>
      <w:r w:rsidR="00B82652" w:rsidRPr="00B17A8E">
        <w:rPr>
          <w:sz w:val="21"/>
          <w:szCs w:val="21"/>
        </w:rPr>
        <w:t>ț</w:t>
      </w:r>
      <w:r w:rsidR="00EA1472" w:rsidRPr="00B17A8E">
        <w:rPr>
          <w:sz w:val="21"/>
          <w:szCs w:val="21"/>
        </w:rPr>
        <w:t xml:space="preserve"> nicio informa</w:t>
      </w:r>
      <w:r w:rsidR="00B82652" w:rsidRPr="00B17A8E">
        <w:rPr>
          <w:sz w:val="21"/>
          <w:szCs w:val="21"/>
        </w:rPr>
        <w:t>ț</w:t>
      </w:r>
      <w:r w:rsidR="00EA1472" w:rsidRPr="00B17A8E">
        <w:rPr>
          <w:sz w:val="21"/>
          <w:szCs w:val="21"/>
        </w:rPr>
        <w:t xml:space="preserve">ie referitoare la Contract, la Documentele Autorității Contractante </w:t>
      </w:r>
      <w:r w:rsidR="00B82652" w:rsidRPr="00B17A8E">
        <w:rPr>
          <w:sz w:val="21"/>
          <w:szCs w:val="21"/>
        </w:rPr>
        <w:t>ș</w:t>
      </w:r>
      <w:r w:rsidR="00EA1472" w:rsidRPr="00B17A8E">
        <w:rPr>
          <w:sz w:val="21"/>
          <w:szCs w:val="21"/>
        </w:rPr>
        <w:t>i la Servicii, cu excep</w:t>
      </w:r>
      <w:r w:rsidR="00B82652" w:rsidRPr="00B17A8E">
        <w:rPr>
          <w:sz w:val="21"/>
          <w:szCs w:val="21"/>
        </w:rPr>
        <w:t>ț</w:t>
      </w:r>
      <w:r w:rsidR="00EA1472" w:rsidRPr="00B17A8E">
        <w:rPr>
          <w:sz w:val="21"/>
          <w:szCs w:val="21"/>
        </w:rPr>
        <w:t>ia cazului în care aceste ac</w:t>
      </w:r>
      <w:r w:rsidR="00B82652" w:rsidRPr="00B17A8E">
        <w:rPr>
          <w:sz w:val="21"/>
          <w:szCs w:val="21"/>
        </w:rPr>
        <w:t>ț</w:t>
      </w:r>
      <w:r w:rsidR="00EA1472" w:rsidRPr="00B17A8E">
        <w:rPr>
          <w:sz w:val="21"/>
          <w:szCs w:val="21"/>
        </w:rPr>
        <w:t>iuni sunt strict necesare pentru executarea prezentului Contract.</w:t>
      </w:r>
    </w:p>
    <w:p w14:paraId="3CF99A09" w14:textId="48B0F767" w:rsidR="006767FC" w:rsidRPr="00B17A8E" w:rsidRDefault="00432EAD" w:rsidP="00C3778B">
      <w:pPr>
        <w:autoSpaceDN w:val="0"/>
        <w:adjustRightInd w:val="0"/>
        <w:spacing w:line="276" w:lineRule="auto"/>
        <w:jc w:val="both"/>
        <w:rPr>
          <w:sz w:val="21"/>
          <w:szCs w:val="21"/>
        </w:rPr>
      </w:pPr>
      <w:r w:rsidRPr="00B17A8E">
        <w:rPr>
          <w:sz w:val="21"/>
          <w:szCs w:val="21"/>
        </w:rPr>
        <w:t xml:space="preserve">13.5 </w:t>
      </w:r>
      <w:r w:rsidR="00EA1472" w:rsidRPr="00B17A8E">
        <w:rPr>
          <w:sz w:val="21"/>
          <w:szCs w:val="21"/>
        </w:rPr>
        <w:t>Pe lângă prevederile art.</w:t>
      </w:r>
      <w:r w:rsidRPr="00B17A8E">
        <w:rPr>
          <w:sz w:val="21"/>
          <w:szCs w:val="21"/>
        </w:rPr>
        <w:t xml:space="preserve"> 13</w:t>
      </w:r>
      <w:r w:rsidR="00EA1472" w:rsidRPr="00B17A8E">
        <w:rPr>
          <w:sz w:val="21"/>
          <w:szCs w:val="21"/>
        </w:rPr>
        <w:t>.1 de mai sus, orice rezultate ori drepturi, inclusiv alte drepturi de proprietate intelectuală ori industrială, dobândite în executarea Contractului de Servicii vor fi proprietatea exclusivă a Autorității Contractante, care le va putea utiliza, publica, cesiona ori transfera a</w:t>
      </w:r>
      <w:r w:rsidR="00B82652" w:rsidRPr="00B17A8E">
        <w:rPr>
          <w:sz w:val="21"/>
          <w:szCs w:val="21"/>
        </w:rPr>
        <w:t>ș</w:t>
      </w:r>
      <w:r w:rsidR="00EA1472" w:rsidRPr="00B17A8E">
        <w:rPr>
          <w:sz w:val="21"/>
          <w:szCs w:val="21"/>
        </w:rPr>
        <w:t>a cum va considera de cuviin</w:t>
      </w:r>
      <w:r w:rsidR="00B82652" w:rsidRPr="00B17A8E">
        <w:rPr>
          <w:sz w:val="21"/>
          <w:szCs w:val="21"/>
        </w:rPr>
        <w:t>ț</w:t>
      </w:r>
      <w:r w:rsidR="00EA1472" w:rsidRPr="00B17A8E">
        <w:rPr>
          <w:sz w:val="21"/>
          <w:szCs w:val="21"/>
        </w:rPr>
        <w:t>ă, fără limitare geografică ori de altă natură, cu excep</w:t>
      </w:r>
      <w:r w:rsidR="00B82652" w:rsidRPr="00B17A8E">
        <w:rPr>
          <w:sz w:val="21"/>
          <w:szCs w:val="21"/>
        </w:rPr>
        <w:t>ț</w:t>
      </w:r>
      <w:r w:rsidR="00EA1472" w:rsidRPr="00B17A8E">
        <w:rPr>
          <w:sz w:val="21"/>
          <w:szCs w:val="21"/>
        </w:rPr>
        <w:t>ia situa</w:t>
      </w:r>
      <w:r w:rsidR="00B82652" w:rsidRPr="00B17A8E">
        <w:rPr>
          <w:sz w:val="21"/>
          <w:szCs w:val="21"/>
        </w:rPr>
        <w:t>ț</w:t>
      </w:r>
      <w:r w:rsidR="00EA1472" w:rsidRPr="00B17A8E">
        <w:rPr>
          <w:sz w:val="21"/>
          <w:szCs w:val="21"/>
        </w:rPr>
        <w:t>iilor în care există deja asemenea drepturi de proprietate intelectuală ori industrială.</w:t>
      </w:r>
    </w:p>
    <w:p w14:paraId="2000431D" w14:textId="77777777" w:rsidR="00414D74" w:rsidRPr="00B17A8E" w:rsidRDefault="00414D74" w:rsidP="00C3778B">
      <w:pPr>
        <w:autoSpaceDN w:val="0"/>
        <w:adjustRightInd w:val="0"/>
        <w:spacing w:line="276" w:lineRule="auto"/>
        <w:jc w:val="both"/>
        <w:rPr>
          <w:sz w:val="21"/>
          <w:szCs w:val="21"/>
        </w:rPr>
      </w:pPr>
    </w:p>
    <w:p w14:paraId="43F7B1E4" w14:textId="51C00D4C" w:rsidR="00817281" w:rsidRPr="00B17A8E" w:rsidRDefault="00432EAD" w:rsidP="00C3778B">
      <w:pPr>
        <w:pStyle w:val="DefaultText"/>
        <w:spacing w:line="276" w:lineRule="auto"/>
        <w:jc w:val="both"/>
        <w:rPr>
          <w:b/>
          <w:color w:val="auto"/>
          <w:sz w:val="21"/>
          <w:szCs w:val="21"/>
          <w:lang w:val="ro-RO"/>
        </w:rPr>
      </w:pPr>
      <w:r w:rsidRPr="00B17A8E">
        <w:rPr>
          <w:b/>
          <w:color w:val="auto"/>
          <w:sz w:val="21"/>
          <w:szCs w:val="21"/>
        </w:rPr>
        <w:t>14.</w:t>
      </w:r>
      <w:r w:rsidR="00817281" w:rsidRPr="00B17A8E">
        <w:rPr>
          <w:b/>
          <w:color w:val="auto"/>
          <w:sz w:val="21"/>
          <w:szCs w:val="21"/>
        </w:rPr>
        <w:t xml:space="preserve">Sancţiuni </w:t>
      </w:r>
      <w:proofErr w:type="spellStart"/>
      <w:r w:rsidR="00817281" w:rsidRPr="00B17A8E">
        <w:rPr>
          <w:b/>
          <w:color w:val="auto"/>
          <w:sz w:val="21"/>
          <w:szCs w:val="21"/>
        </w:rPr>
        <w:t>pentru</w:t>
      </w:r>
      <w:proofErr w:type="spellEnd"/>
      <w:r w:rsidR="00817281" w:rsidRPr="00B17A8E">
        <w:rPr>
          <w:b/>
          <w:color w:val="auto"/>
          <w:sz w:val="21"/>
          <w:szCs w:val="21"/>
        </w:rPr>
        <w:t xml:space="preserve"> </w:t>
      </w:r>
      <w:proofErr w:type="spellStart"/>
      <w:r w:rsidR="00817281" w:rsidRPr="00B17A8E">
        <w:rPr>
          <w:b/>
          <w:color w:val="auto"/>
          <w:sz w:val="21"/>
          <w:szCs w:val="21"/>
        </w:rPr>
        <w:t>neîndeplinirea</w:t>
      </w:r>
      <w:proofErr w:type="spellEnd"/>
      <w:r w:rsidR="00817281" w:rsidRPr="00B17A8E">
        <w:rPr>
          <w:b/>
          <w:color w:val="auto"/>
          <w:sz w:val="21"/>
          <w:szCs w:val="21"/>
        </w:rPr>
        <w:t xml:space="preserve"> </w:t>
      </w:r>
      <w:proofErr w:type="spellStart"/>
      <w:r w:rsidR="00817281" w:rsidRPr="00B17A8E">
        <w:rPr>
          <w:b/>
          <w:color w:val="auto"/>
          <w:sz w:val="21"/>
          <w:szCs w:val="21"/>
        </w:rPr>
        <w:t>culpabilă</w:t>
      </w:r>
      <w:proofErr w:type="spellEnd"/>
      <w:r w:rsidR="00817281" w:rsidRPr="00B17A8E">
        <w:rPr>
          <w:b/>
          <w:color w:val="auto"/>
          <w:sz w:val="21"/>
          <w:szCs w:val="21"/>
        </w:rPr>
        <w:t xml:space="preserve"> a </w:t>
      </w:r>
      <w:proofErr w:type="spellStart"/>
      <w:r w:rsidR="00817281" w:rsidRPr="00B17A8E">
        <w:rPr>
          <w:b/>
          <w:color w:val="auto"/>
          <w:sz w:val="21"/>
          <w:szCs w:val="21"/>
        </w:rPr>
        <w:t>obliga</w:t>
      </w:r>
      <w:r w:rsidR="00576B8B" w:rsidRPr="00B17A8E">
        <w:rPr>
          <w:b/>
          <w:color w:val="auto"/>
          <w:sz w:val="21"/>
          <w:szCs w:val="21"/>
        </w:rPr>
        <w:t>ț</w:t>
      </w:r>
      <w:r w:rsidR="00817281" w:rsidRPr="00B17A8E">
        <w:rPr>
          <w:b/>
          <w:color w:val="auto"/>
          <w:sz w:val="21"/>
          <w:szCs w:val="21"/>
        </w:rPr>
        <w:t>iilor</w:t>
      </w:r>
      <w:proofErr w:type="spellEnd"/>
    </w:p>
    <w:p w14:paraId="5E9B3309" w14:textId="38380D22" w:rsidR="00D81E53" w:rsidRPr="00B17A8E" w:rsidRDefault="00D81E53" w:rsidP="00C3778B">
      <w:pPr>
        <w:tabs>
          <w:tab w:val="left" w:pos="0"/>
        </w:tabs>
        <w:autoSpaceDN w:val="0"/>
        <w:adjustRightInd w:val="0"/>
        <w:jc w:val="both"/>
        <w:rPr>
          <w:sz w:val="21"/>
          <w:szCs w:val="21"/>
          <w:lang w:val="it-IT"/>
        </w:rPr>
      </w:pPr>
      <w:r w:rsidRPr="00B17A8E">
        <w:rPr>
          <w:sz w:val="21"/>
          <w:szCs w:val="21"/>
          <w:lang w:val="es-ES"/>
        </w:rPr>
        <w:t>1</w:t>
      </w:r>
      <w:r w:rsidR="00432EAD" w:rsidRPr="00B17A8E">
        <w:rPr>
          <w:sz w:val="21"/>
          <w:szCs w:val="21"/>
          <w:lang w:val="es-ES"/>
        </w:rPr>
        <w:t>4</w:t>
      </w:r>
      <w:r w:rsidRPr="00B17A8E">
        <w:rPr>
          <w:sz w:val="21"/>
          <w:szCs w:val="21"/>
          <w:lang w:val="es-ES"/>
        </w:rPr>
        <w:t xml:space="preserve">.1. </w:t>
      </w:r>
      <w:proofErr w:type="spellStart"/>
      <w:r w:rsidRPr="00B17A8E">
        <w:rPr>
          <w:sz w:val="21"/>
          <w:szCs w:val="21"/>
          <w:lang w:val="es-ES"/>
        </w:rPr>
        <w:t>În</w:t>
      </w:r>
      <w:proofErr w:type="spellEnd"/>
      <w:r w:rsidRPr="00B17A8E">
        <w:rPr>
          <w:sz w:val="21"/>
          <w:szCs w:val="21"/>
          <w:lang w:val="es-ES"/>
        </w:rPr>
        <w:t xml:space="preserve"> </w:t>
      </w:r>
      <w:proofErr w:type="spellStart"/>
      <w:r w:rsidRPr="00B17A8E">
        <w:rPr>
          <w:sz w:val="21"/>
          <w:szCs w:val="21"/>
          <w:lang w:val="es-ES"/>
        </w:rPr>
        <w:t>cazul</w:t>
      </w:r>
      <w:proofErr w:type="spellEnd"/>
      <w:r w:rsidRPr="00B17A8E">
        <w:rPr>
          <w:sz w:val="21"/>
          <w:szCs w:val="21"/>
          <w:lang w:val="es-ES"/>
        </w:rPr>
        <w:t xml:space="preserve"> </w:t>
      </w:r>
      <w:proofErr w:type="spellStart"/>
      <w:r w:rsidRPr="00B17A8E">
        <w:rPr>
          <w:sz w:val="21"/>
          <w:szCs w:val="21"/>
          <w:lang w:val="es-ES"/>
        </w:rPr>
        <w:t>în</w:t>
      </w:r>
      <w:proofErr w:type="spellEnd"/>
      <w:r w:rsidRPr="00B17A8E">
        <w:rPr>
          <w:sz w:val="21"/>
          <w:szCs w:val="21"/>
          <w:lang w:val="es-ES"/>
        </w:rPr>
        <w:t xml:space="preserve"> care, din vina </w:t>
      </w:r>
      <w:proofErr w:type="spellStart"/>
      <w:r w:rsidRPr="00B17A8E">
        <w:rPr>
          <w:sz w:val="21"/>
          <w:szCs w:val="21"/>
          <w:lang w:val="es-ES"/>
        </w:rPr>
        <w:t>sa</w:t>
      </w:r>
      <w:proofErr w:type="spellEnd"/>
      <w:r w:rsidRPr="00B17A8E">
        <w:rPr>
          <w:sz w:val="21"/>
          <w:szCs w:val="21"/>
          <w:lang w:val="es-ES"/>
        </w:rPr>
        <w:t xml:space="preserve"> </w:t>
      </w:r>
      <w:proofErr w:type="spellStart"/>
      <w:r w:rsidRPr="00B17A8E">
        <w:rPr>
          <w:sz w:val="21"/>
          <w:szCs w:val="21"/>
          <w:lang w:val="es-ES"/>
        </w:rPr>
        <w:t>exclusivă</w:t>
      </w:r>
      <w:proofErr w:type="spellEnd"/>
      <w:r w:rsidRPr="00B17A8E">
        <w:rPr>
          <w:sz w:val="21"/>
          <w:szCs w:val="21"/>
          <w:lang w:val="es-ES"/>
        </w:rPr>
        <w:t xml:space="preserve">, </w:t>
      </w:r>
      <w:proofErr w:type="spellStart"/>
      <w:r w:rsidRPr="00B17A8E">
        <w:rPr>
          <w:sz w:val="21"/>
          <w:szCs w:val="21"/>
          <w:lang w:val="es-ES"/>
        </w:rPr>
        <w:t>prestatorul</w:t>
      </w:r>
      <w:proofErr w:type="spellEnd"/>
      <w:r w:rsidRPr="00B17A8E">
        <w:rPr>
          <w:sz w:val="21"/>
          <w:szCs w:val="21"/>
          <w:lang w:val="es-ES"/>
        </w:rPr>
        <w:t xml:space="preserve"> </w:t>
      </w:r>
      <w:proofErr w:type="spellStart"/>
      <w:r w:rsidRPr="00B17A8E">
        <w:rPr>
          <w:sz w:val="21"/>
          <w:szCs w:val="21"/>
          <w:lang w:val="es-ES"/>
        </w:rPr>
        <w:t>nu</w:t>
      </w:r>
      <w:proofErr w:type="spellEnd"/>
      <w:r w:rsidRPr="00B17A8E">
        <w:rPr>
          <w:sz w:val="21"/>
          <w:szCs w:val="21"/>
          <w:lang w:val="es-ES"/>
        </w:rPr>
        <w:t xml:space="preserve"> </w:t>
      </w:r>
      <w:proofErr w:type="spellStart"/>
      <w:r w:rsidRPr="00B17A8E">
        <w:rPr>
          <w:sz w:val="21"/>
          <w:szCs w:val="21"/>
          <w:lang w:val="es-ES"/>
        </w:rPr>
        <w:t>reu</w:t>
      </w:r>
      <w:r w:rsidR="00CB31E9" w:rsidRPr="00B17A8E">
        <w:rPr>
          <w:sz w:val="21"/>
          <w:szCs w:val="21"/>
          <w:lang w:val="es-ES"/>
        </w:rPr>
        <w:t>ș</w:t>
      </w:r>
      <w:r w:rsidRPr="00B17A8E">
        <w:rPr>
          <w:sz w:val="21"/>
          <w:szCs w:val="21"/>
          <w:lang w:val="es-ES"/>
        </w:rPr>
        <w:t>e</w:t>
      </w:r>
      <w:r w:rsidR="00CB31E9" w:rsidRPr="00B17A8E">
        <w:rPr>
          <w:sz w:val="21"/>
          <w:szCs w:val="21"/>
          <w:lang w:val="es-ES"/>
        </w:rPr>
        <w:t>ș</w:t>
      </w:r>
      <w:r w:rsidRPr="00B17A8E">
        <w:rPr>
          <w:sz w:val="21"/>
          <w:szCs w:val="21"/>
          <w:lang w:val="es-ES"/>
        </w:rPr>
        <w:t>te</w:t>
      </w:r>
      <w:proofErr w:type="spellEnd"/>
      <w:r w:rsidRPr="00B17A8E">
        <w:rPr>
          <w:sz w:val="21"/>
          <w:szCs w:val="21"/>
          <w:lang w:val="es-ES"/>
        </w:rPr>
        <w:t xml:space="preserve"> </w:t>
      </w:r>
      <w:proofErr w:type="spellStart"/>
      <w:r w:rsidRPr="00B17A8E">
        <w:rPr>
          <w:sz w:val="21"/>
          <w:szCs w:val="21"/>
          <w:lang w:val="es-ES"/>
        </w:rPr>
        <w:t>să</w:t>
      </w:r>
      <w:proofErr w:type="spellEnd"/>
      <w:r w:rsidRPr="00B17A8E">
        <w:rPr>
          <w:sz w:val="21"/>
          <w:szCs w:val="21"/>
          <w:lang w:val="es-ES"/>
        </w:rPr>
        <w:t xml:space="preserve"> </w:t>
      </w:r>
      <w:proofErr w:type="spellStart"/>
      <w:r w:rsidRPr="00B17A8E">
        <w:rPr>
          <w:sz w:val="21"/>
          <w:szCs w:val="21"/>
          <w:lang w:val="es-ES"/>
        </w:rPr>
        <w:t>îşi</w:t>
      </w:r>
      <w:proofErr w:type="spellEnd"/>
      <w:r w:rsidRPr="00B17A8E">
        <w:rPr>
          <w:sz w:val="21"/>
          <w:szCs w:val="21"/>
          <w:lang w:val="es-ES"/>
        </w:rPr>
        <w:t xml:space="preserve"> </w:t>
      </w:r>
      <w:proofErr w:type="spellStart"/>
      <w:r w:rsidRPr="00B17A8E">
        <w:rPr>
          <w:sz w:val="21"/>
          <w:szCs w:val="21"/>
          <w:lang w:val="es-ES"/>
        </w:rPr>
        <w:t>îndeplinească</w:t>
      </w:r>
      <w:proofErr w:type="spellEnd"/>
      <w:r w:rsidRPr="00B17A8E">
        <w:rPr>
          <w:sz w:val="21"/>
          <w:szCs w:val="21"/>
          <w:lang w:val="es-ES"/>
        </w:rPr>
        <w:t xml:space="preserve"> </w:t>
      </w:r>
      <w:proofErr w:type="spellStart"/>
      <w:r w:rsidRPr="00B17A8E">
        <w:rPr>
          <w:sz w:val="21"/>
          <w:szCs w:val="21"/>
          <w:lang w:val="es-ES"/>
        </w:rPr>
        <w:t>obligaţiile</w:t>
      </w:r>
      <w:proofErr w:type="spellEnd"/>
      <w:r w:rsidRPr="00B17A8E">
        <w:rPr>
          <w:sz w:val="21"/>
          <w:szCs w:val="21"/>
          <w:lang w:val="es-ES"/>
        </w:rPr>
        <w:t xml:space="preserve"> </w:t>
      </w:r>
      <w:proofErr w:type="spellStart"/>
      <w:r w:rsidRPr="00B17A8E">
        <w:rPr>
          <w:sz w:val="21"/>
          <w:szCs w:val="21"/>
          <w:lang w:val="es-ES"/>
        </w:rPr>
        <w:t>asumate</w:t>
      </w:r>
      <w:proofErr w:type="spellEnd"/>
      <w:r w:rsidRPr="00B17A8E">
        <w:rPr>
          <w:sz w:val="21"/>
          <w:szCs w:val="21"/>
          <w:lang w:val="es-ES"/>
        </w:rPr>
        <w:t xml:space="preserve">, </w:t>
      </w:r>
      <w:proofErr w:type="spellStart"/>
      <w:r w:rsidRPr="00B17A8E">
        <w:rPr>
          <w:sz w:val="21"/>
          <w:szCs w:val="21"/>
          <w:lang w:val="es-ES"/>
        </w:rPr>
        <w:t>atunci</w:t>
      </w:r>
      <w:proofErr w:type="spellEnd"/>
      <w:r w:rsidRPr="00B17A8E">
        <w:rPr>
          <w:sz w:val="21"/>
          <w:szCs w:val="21"/>
          <w:lang w:val="es-ES"/>
        </w:rPr>
        <w:t xml:space="preserve"> </w:t>
      </w:r>
      <w:proofErr w:type="spellStart"/>
      <w:r w:rsidRPr="00B17A8E">
        <w:rPr>
          <w:sz w:val="21"/>
          <w:szCs w:val="21"/>
          <w:lang w:val="es-ES"/>
        </w:rPr>
        <w:t>Achizitorul</w:t>
      </w:r>
      <w:proofErr w:type="spellEnd"/>
      <w:r w:rsidRPr="00B17A8E">
        <w:rPr>
          <w:sz w:val="21"/>
          <w:szCs w:val="21"/>
          <w:lang w:val="es-ES"/>
        </w:rPr>
        <w:t xml:space="preserve"> are </w:t>
      </w:r>
      <w:proofErr w:type="spellStart"/>
      <w:r w:rsidRPr="00B17A8E">
        <w:rPr>
          <w:sz w:val="21"/>
          <w:szCs w:val="21"/>
          <w:lang w:val="es-ES"/>
        </w:rPr>
        <w:t>dreptul</w:t>
      </w:r>
      <w:proofErr w:type="spellEnd"/>
      <w:r w:rsidRPr="00B17A8E">
        <w:rPr>
          <w:sz w:val="21"/>
          <w:szCs w:val="21"/>
          <w:lang w:val="es-ES"/>
        </w:rPr>
        <w:t xml:space="preserve"> de a deduce din </w:t>
      </w:r>
      <w:proofErr w:type="spellStart"/>
      <w:r w:rsidRPr="00B17A8E">
        <w:rPr>
          <w:sz w:val="21"/>
          <w:szCs w:val="21"/>
          <w:lang w:val="es-ES"/>
        </w:rPr>
        <w:t>valoarea</w:t>
      </w:r>
      <w:proofErr w:type="spellEnd"/>
      <w:r w:rsidRPr="00B17A8E">
        <w:rPr>
          <w:sz w:val="21"/>
          <w:szCs w:val="21"/>
          <w:lang w:val="es-ES"/>
        </w:rPr>
        <w:t xml:space="preserve"> </w:t>
      </w:r>
      <w:proofErr w:type="spellStart"/>
      <w:r w:rsidRPr="00B17A8E">
        <w:rPr>
          <w:sz w:val="21"/>
          <w:szCs w:val="21"/>
          <w:lang w:val="es-ES"/>
        </w:rPr>
        <w:t>contractului</w:t>
      </w:r>
      <w:proofErr w:type="spellEnd"/>
      <w:r w:rsidRPr="00B17A8E">
        <w:rPr>
          <w:sz w:val="21"/>
          <w:szCs w:val="21"/>
          <w:lang w:val="es-ES"/>
        </w:rPr>
        <w:t xml:space="preserve"> </w:t>
      </w:r>
      <w:proofErr w:type="spellStart"/>
      <w:r w:rsidRPr="00B17A8E">
        <w:rPr>
          <w:sz w:val="21"/>
          <w:szCs w:val="21"/>
          <w:lang w:val="es-ES"/>
        </w:rPr>
        <w:t>dobânda</w:t>
      </w:r>
      <w:proofErr w:type="spellEnd"/>
      <w:r w:rsidRPr="00B17A8E">
        <w:rPr>
          <w:sz w:val="21"/>
          <w:szCs w:val="21"/>
          <w:lang w:val="es-ES"/>
        </w:rPr>
        <w:t xml:space="preserve"> </w:t>
      </w:r>
      <w:proofErr w:type="spellStart"/>
      <w:r w:rsidRPr="00B17A8E">
        <w:rPr>
          <w:sz w:val="21"/>
          <w:szCs w:val="21"/>
          <w:lang w:val="es-ES"/>
        </w:rPr>
        <w:t>legală</w:t>
      </w:r>
      <w:proofErr w:type="spellEnd"/>
      <w:r w:rsidRPr="00B17A8E">
        <w:rPr>
          <w:sz w:val="21"/>
          <w:szCs w:val="21"/>
          <w:lang w:val="es-ES"/>
        </w:rPr>
        <w:t xml:space="preserve"> </w:t>
      </w:r>
      <w:proofErr w:type="spellStart"/>
      <w:r w:rsidRPr="00B17A8E">
        <w:rPr>
          <w:sz w:val="21"/>
          <w:szCs w:val="21"/>
          <w:lang w:val="es-ES"/>
        </w:rPr>
        <w:t>penalizatoare</w:t>
      </w:r>
      <w:proofErr w:type="spellEnd"/>
      <w:r w:rsidRPr="00B17A8E">
        <w:rPr>
          <w:sz w:val="21"/>
          <w:szCs w:val="21"/>
          <w:lang w:val="es-ES"/>
        </w:rPr>
        <w:t xml:space="preserve"> </w:t>
      </w:r>
      <w:proofErr w:type="spellStart"/>
      <w:r w:rsidRPr="00B17A8E">
        <w:rPr>
          <w:sz w:val="21"/>
          <w:szCs w:val="21"/>
          <w:lang w:val="es-ES"/>
        </w:rPr>
        <w:t>prevăzută</w:t>
      </w:r>
      <w:proofErr w:type="spellEnd"/>
      <w:r w:rsidRPr="00B17A8E">
        <w:rPr>
          <w:sz w:val="21"/>
          <w:szCs w:val="21"/>
          <w:lang w:val="es-ES"/>
        </w:rPr>
        <w:t xml:space="preserve"> la art. 3 </w:t>
      </w:r>
      <w:proofErr w:type="spellStart"/>
      <w:r w:rsidRPr="00B17A8E">
        <w:rPr>
          <w:sz w:val="21"/>
          <w:szCs w:val="21"/>
          <w:lang w:val="es-ES"/>
        </w:rPr>
        <w:t>alin</w:t>
      </w:r>
      <w:proofErr w:type="spellEnd"/>
      <w:r w:rsidRPr="00B17A8E">
        <w:rPr>
          <w:sz w:val="21"/>
          <w:szCs w:val="21"/>
          <w:lang w:val="es-ES"/>
        </w:rPr>
        <w:t xml:space="preserve">. (2^1) din </w:t>
      </w:r>
      <w:proofErr w:type="spellStart"/>
      <w:r w:rsidRPr="00B17A8E">
        <w:rPr>
          <w:sz w:val="21"/>
          <w:szCs w:val="21"/>
          <w:lang w:val="es-ES"/>
        </w:rPr>
        <w:t>Ordonanţa</w:t>
      </w:r>
      <w:proofErr w:type="spellEnd"/>
      <w:r w:rsidRPr="00B17A8E">
        <w:rPr>
          <w:sz w:val="21"/>
          <w:szCs w:val="21"/>
          <w:lang w:val="es-ES"/>
        </w:rPr>
        <w:t xml:space="preserve"> </w:t>
      </w:r>
      <w:proofErr w:type="spellStart"/>
      <w:r w:rsidRPr="00B17A8E">
        <w:rPr>
          <w:sz w:val="21"/>
          <w:szCs w:val="21"/>
          <w:lang w:val="es-ES"/>
        </w:rPr>
        <w:t>Guvernului</w:t>
      </w:r>
      <w:proofErr w:type="spellEnd"/>
      <w:r w:rsidRPr="00B17A8E">
        <w:rPr>
          <w:sz w:val="21"/>
          <w:szCs w:val="21"/>
          <w:lang w:val="es-ES"/>
        </w:rPr>
        <w:t xml:space="preserve"> </w:t>
      </w:r>
      <w:proofErr w:type="spellStart"/>
      <w:r w:rsidRPr="00B17A8E">
        <w:rPr>
          <w:sz w:val="21"/>
          <w:szCs w:val="21"/>
          <w:lang w:val="es-ES"/>
        </w:rPr>
        <w:t>nr</w:t>
      </w:r>
      <w:proofErr w:type="spellEnd"/>
      <w:r w:rsidRPr="00B17A8E">
        <w:rPr>
          <w:sz w:val="21"/>
          <w:szCs w:val="21"/>
          <w:lang w:val="es-ES"/>
        </w:rPr>
        <w:t xml:space="preserve">. 13/2011 </w:t>
      </w:r>
      <w:proofErr w:type="spellStart"/>
      <w:r w:rsidRPr="00B17A8E">
        <w:rPr>
          <w:sz w:val="21"/>
          <w:szCs w:val="21"/>
          <w:lang w:val="es-ES"/>
        </w:rPr>
        <w:t>privind</w:t>
      </w:r>
      <w:proofErr w:type="spellEnd"/>
      <w:r w:rsidRPr="00B17A8E">
        <w:rPr>
          <w:sz w:val="21"/>
          <w:szCs w:val="21"/>
          <w:lang w:val="es-ES"/>
        </w:rPr>
        <w:t xml:space="preserve"> </w:t>
      </w:r>
      <w:proofErr w:type="spellStart"/>
      <w:r w:rsidRPr="00B17A8E">
        <w:rPr>
          <w:sz w:val="21"/>
          <w:szCs w:val="21"/>
          <w:lang w:val="es-ES"/>
        </w:rPr>
        <w:t>dobânda</w:t>
      </w:r>
      <w:proofErr w:type="spellEnd"/>
      <w:r w:rsidRPr="00B17A8E">
        <w:rPr>
          <w:sz w:val="21"/>
          <w:szCs w:val="21"/>
          <w:lang w:val="es-ES"/>
        </w:rPr>
        <w:t xml:space="preserve"> </w:t>
      </w:r>
      <w:proofErr w:type="spellStart"/>
      <w:r w:rsidRPr="00B17A8E">
        <w:rPr>
          <w:sz w:val="21"/>
          <w:szCs w:val="21"/>
          <w:lang w:val="es-ES"/>
        </w:rPr>
        <w:t>legală</w:t>
      </w:r>
      <w:proofErr w:type="spellEnd"/>
      <w:r w:rsidRPr="00B17A8E">
        <w:rPr>
          <w:sz w:val="21"/>
          <w:szCs w:val="21"/>
          <w:lang w:val="es-ES"/>
        </w:rPr>
        <w:t xml:space="preserve"> remuneratorie </w:t>
      </w:r>
      <w:proofErr w:type="spellStart"/>
      <w:r w:rsidR="00CB31E9" w:rsidRPr="00B17A8E">
        <w:rPr>
          <w:sz w:val="21"/>
          <w:szCs w:val="21"/>
          <w:lang w:val="es-ES"/>
        </w:rPr>
        <w:t>ș</w:t>
      </w:r>
      <w:r w:rsidRPr="00B17A8E">
        <w:rPr>
          <w:sz w:val="21"/>
          <w:szCs w:val="21"/>
          <w:lang w:val="es-ES"/>
        </w:rPr>
        <w:t>i</w:t>
      </w:r>
      <w:proofErr w:type="spellEnd"/>
      <w:r w:rsidRPr="00B17A8E">
        <w:rPr>
          <w:sz w:val="21"/>
          <w:szCs w:val="21"/>
          <w:lang w:val="es-ES"/>
        </w:rPr>
        <w:t xml:space="preserve"> </w:t>
      </w:r>
      <w:proofErr w:type="spellStart"/>
      <w:r w:rsidRPr="00B17A8E">
        <w:rPr>
          <w:sz w:val="21"/>
          <w:szCs w:val="21"/>
          <w:lang w:val="es-ES"/>
        </w:rPr>
        <w:t>penalizatoare</w:t>
      </w:r>
      <w:proofErr w:type="spellEnd"/>
      <w:r w:rsidRPr="00B17A8E">
        <w:rPr>
          <w:sz w:val="21"/>
          <w:szCs w:val="21"/>
          <w:lang w:val="es-ES"/>
        </w:rPr>
        <w:t xml:space="preserve"> </w:t>
      </w:r>
      <w:proofErr w:type="spellStart"/>
      <w:r w:rsidRPr="00B17A8E">
        <w:rPr>
          <w:sz w:val="21"/>
          <w:szCs w:val="21"/>
          <w:lang w:val="es-ES"/>
        </w:rPr>
        <w:t>pentru</w:t>
      </w:r>
      <w:proofErr w:type="spellEnd"/>
      <w:r w:rsidRPr="00B17A8E">
        <w:rPr>
          <w:sz w:val="21"/>
          <w:szCs w:val="21"/>
          <w:lang w:val="es-ES"/>
        </w:rPr>
        <w:t xml:space="preserve"> </w:t>
      </w:r>
      <w:proofErr w:type="spellStart"/>
      <w:r w:rsidRPr="00B17A8E">
        <w:rPr>
          <w:sz w:val="21"/>
          <w:szCs w:val="21"/>
          <w:lang w:val="es-ES"/>
        </w:rPr>
        <w:t>obliga</w:t>
      </w:r>
      <w:r w:rsidR="00A53AD5" w:rsidRPr="00B17A8E">
        <w:rPr>
          <w:sz w:val="21"/>
          <w:szCs w:val="21"/>
          <w:lang w:val="es-ES"/>
        </w:rPr>
        <w:t>ț</w:t>
      </w:r>
      <w:r w:rsidRPr="00B17A8E">
        <w:rPr>
          <w:sz w:val="21"/>
          <w:szCs w:val="21"/>
          <w:lang w:val="es-ES"/>
        </w:rPr>
        <w:t>ii</w:t>
      </w:r>
      <w:proofErr w:type="spellEnd"/>
      <w:r w:rsidRPr="00B17A8E">
        <w:rPr>
          <w:sz w:val="21"/>
          <w:szCs w:val="21"/>
          <w:lang w:val="es-ES"/>
        </w:rPr>
        <w:t xml:space="preserve"> </w:t>
      </w:r>
      <w:proofErr w:type="spellStart"/>
      <w:r w:rsidRPr="00B17A8E">
        <w:rPr>
          <w:sz w:val="21"/>
          <w:szCs w:val="21"/>
          <w:lang w:val="es-ES"/>
        </w:rPr>
        <w:t>bănești</w:t>
      </w:r>
      <w:proofErr w:type="spellEnd"/>
      <w:r w:rsidRPr="00B17A8E">
        <w:rPr>
          <w:sz w:val="21"/>
          <w:szCs w:val="21"/>
          <w:lang w:val="es-ES"/>
        </w:rPr>
        <w:t xml:space="preserve">, </w:t>
      </w:r>
      <w:proofErr w:type="spellStart"/>
      <w:r w:rsidRPr="00B17A8E">
        <w:rPr>
          <w:sz w:val="21"/>
          <w:szCs w:val="21"/>
          <w:lang w:val="es-ES"/>
        </w:rPr>
        <w:t>precum</w:t>
      </w:r>
      <w:proofErr w:type="spellEnd"/>
      <w:r w:rsidRPr="00B17A8E">
        <w:rPr>
          <w:sz w:val="21"/>
          <w:szCs w:val="21"/>
          <w:lang w:val="es-ES"/>
        </w:rPr>
        <w:t xml:space="preserve"> </w:t>
      </w:r>
      <w:proofErr w:type="spellStart"/>
      <w:r w:rsidRPr="00B17A8E">
        <w:rPr>
          <w:sz w:val="21"/>
          <w:szCs w:val="21"/>
          <w:lang w:val="es-ES"/>
        </w:rPr>
        <w:t>și</w:t>
      </w:r>
      <w:proofErr w:type="spellEnd"/>
      <w:r w:rsidRPr="00B17A8E">
        <w:rPr>
          <w:sz w:val="21"/>
          <w:szCs w:val="21"/>
          <w:lang w:val="es-ES"/>
        </w:rPr>
        <w:t xml:space="preserve"> </w:t>
      </w:r>
      <w:proofErr w:type="spellStart"/>
      <w:r w:rsidRPr="00B17A8E">
        <w:rPr>
          <w:sz w:val="21"/>
          <w:szCs w:val="21"/>
          <w:lang w:val="es-ES"/>
        </w:rPr>
        <w:t>pentru</w:t>
      </w:r>
      <w:proofErr w:type="spellEnd"/>
      <w:r w:rsidRPr="00B17A8E">
        <w:rPr>
          <w:sz w:val="21"/>
          <w:szCs w:val="21"/>
          <w:lang w:val="es-ES"/>
        </w:rPr>
        <w:t xml:space="preserve"> </w:t>
      </w:r>
      <w:proofErr w:type="spellStart"/>
      <w:r w:rsidRPr="00B17A8E">
        <w:rPr>
          <w:sz w:val="21"/>
          <w:szCs w:val="21"/>
          <w:lang w:val="es-ES"/>
        </w:rPr>
        <w:t>reglementarea</w:t>
      </w:r>
      <w:proofErr w:type="spellEnd"/>
      <w:r w:rsidRPr="00B17A8E">
        <w:rPr>
          <w:sz w:val="21"/>
          <w:szCs w:val="21"/>
          <w:lang w:val="es-ES"/>
        </w:rPr>
        <w:t xml:space="preserve"> </w:t>
      </w:r>
      <w:proofErr w:type="spellStart"/>
      <w:r w:rsidRPr="00B17A8E">
        <w:rPr>
          <w:sz w:val="21"/>
          <w:szCs w:val="21"/>
          <w:lang w:val="es-ES"/>
        </w:rPr>
        <w:t>unor</w:t>
      </w:r>
      <w:proofErr w:type="spellEnd"/>
      <w:r w:rsidRPr="00B17A8E">
        <w:rPr>
          <w:sz w:val="21"/>
          <w:szCs w:val="21"/>
          <w:lang w:val="es-ES"/>
        </w:rPr>
        <w:t xml:space="preserve"> </w:t>
      </w:r>
      <w:proofErr w:type="spellStart"/>
      <w:r w:rsidRPr="00B17A8E">
        <w:rPr>
          <w:sz w:val="21"/>
          <w:szCs w:val="21"/>
          <w:lang w:val="es-ES"/>
        </w:rPr>
        <w:t>măsuri</w:t>
      </w:r>
      <w:proofErr w:type="spellEnd"/>
      <w:r w:rsidRPr="00B17A8E">
        <w:rPr>
          <w:sz w:val="21"/>
          <w:szCs w:val="21"/>
          <w:lang w:val="es-ES"/>
        </w:rPr>
        <w:t xml:space="preserve"> financiar-fiscale </w:t>
      </w:r>
      <w:proofErr w:type="spellStart"/>
      <w:r w:rsidR="00A53AD5" w:rsidRPr="00B17A8E">
        <w:rPr>
          <w:sz w:val="21"/>
          <w:szCs w:val="21"/>
          <w:lang w:val="es-ES"/>
        </w:rPr>
        <w:t>î</w:t>
      </w:r>
      <w:r w:rsidRPr="00B17A8E">
        <w:rPr>
          <w:sz w:val="21"/>
          <w:szCs w:val="21"/>
          <w:lang w:val="es-ES"/>
        </w:rPr>
        <w:t>n</w:t>
      </w:r>
      <w:proofErr w:type="spellEnd"/>
      <w:r w:rsidRPr="00B17A8E">
        <w:rPr>
          <w:sz w:val="21"/>
          <w:szCs w:val="21"/>
          <w:lang w:val="es-ES"/>
        </w:rPr>
        <w:t xml:space="preserve"> </w:t>
      </w:r>
      <w:proofErr w:type="spellStart"/>
      <w:r w:rsidRPr="00B17A8E">
        <w:rPr>
          <w:sz w:val="21"/>
          <w:szCs w:val="21"/>
          <w:lang w:val="es-ES"/>
        </w:rPr>
        <w:t>domeniul</w:t>
      </w:r>
      <w:proofErr w:type="spellEnd"/>
      <w:r w:rsidRPr="00B17A8E">
        <w:rPr>
          <w:sz w:val="21"/>
          <w:szCs w:val="21"/>
          <w:lang w:val="es-ES"/>
        </w:rPr>
        <w:t xml:space="preserve"> bancar, </w:t>
      </w:r>
      <w:proofErr w:type="spellStart"/>
      <w:r w:rsidRPr="00B17A8E">
        <w:rPr>
          <w:sz w:val="21"/>
          <w:szCs w:val="21"/>
          <w:lang w:val="es-ES"/>
        </w:rPr>
        <w:t>aprobată</w:t>
      </w:r>
      <w:proofErr w:type="spellEnd"/>
      <w:r w:rsidRPr="00B17A8E">
        <w:rPr>
          <w:sz w:val="21"/>
          <w:szCs w:val="21"/>
          <w:lang w:val="es-ES"/>
        </w:rPr>
        <w:t xml:space="preserve"> </w:t>
      </w:r>
      <w:proofErr w:type="spellStart"/>
      <w:r w:rsidRPr="00B17A8E">
        <w:rPr>
          <w:sz w:val="21"/>
          <w:szCs w:val="21"/>
          <w:lang w:val="es-ES"/>
        </w:rPr>
        <w:t>prin</w:t>
      </w:r>
      <w:proofErr w:type="spellEnd"/>
      <w:r w:rsidRPr="00B17A8E">
        <w:rPr>
          <w:sz w:val="21"/>
          <w:szCs w:val="21"/>
          <w:lang w:val="es-ES"/>
        </w:rPr>
        <w:t xml:space="preserve"> </w:t>
      </w:r>
      <w:proofErr w:type="spellStart"/>
      <w:r w:rsidRPr="00B17A8E">
        <w:rPr>
          <w:sz w:val="21"/>
          <w:szCs w:val="21"/>
          <w:lang w:val="es-ES"/>
        </w:rPr>
        <w:t>Legea</w:t>
      </w:r>
      <w:proofErr w:type="spellEnd"/>
      <w:r w:rsidRPr="00B17A8E">
        <w:rPr>
          <w:sz w:val="21"/>
          <w:szCs w:val="21"/>
          <w:lang w:val="es-ES"/>
        </w:rPr>
        <w:t xml:space="preserve"> </w:t>
      </w:r>
      <w:proofErr w:type="spellStart"/>
      <w:r w:rsidRPr="00B17A8E">
        <w:rPr>
          <w:sz w:val="21"/>
          <w:szCs w:val="21"/>
          <w:lang w:val="es-ES"/>
        </w:rPr>
        <w:t>nr</w:t>
      </w:r>
      <w:proofErr w:type="spellEnd"/>
      <w:r w:rsidRPr="00B17A8E">
        <w:rPr>
          <w:sz w:val="21"/>
          <w:szCs w:val="21"/>
          <w:lang w:val="es-ES"/>
        </w:rPr>
        <w:t xml:space="preserve">. 43/2012, </w:t>
      </w:r>
      <w:proofErr w:type="spellStart"/>
      <w:r w:rsidRPr="00B17A8E">
        <w:rPr>
          <w:sz w:val="21"/>
          <w:szCs w:val="21"/>
          <w:lang w:val="es-ES"/>
        </w:rPr>
        <w:t>cu</w:t>
      </w:r>
      <w:proofErr w:type="spellEnd"/>
      <w:r w:rsidRPr="00B17A8E">
        <w:rPr>
          <w:sz w:val="21"/>
          <w:szCs w:val="21"/>
          <w:lang w:val="es-ES"/>
        </w:rPr>
        <w:t xml:space="preserve"> </w:t>
      </w:r>
      <w:proofErr w:type="spellStart"/>
      <w:r w:rsidRPr="00B17A8E">
        <w:rPr>
          <w:sz w:val="21"/>
          <w:szCs w:val="21"/>
          <w:lang w:val="es-ES"/>
        </w:rPr>
        <w:t>completările</w:t>
      </w:r>
      <w:proofErr w:type="spellEnd"/>
      <w:r w:rsidRPr="00B17A8E">
        <w:rPr>
          <w:sz w:val="21"/>
          <w:szCs w:val="21"/>
          <w:lang w:val="es-ES"/>
        </w:rPr>
        <w:t xml:space="preserve"> </w:t>
      </w:r>
      <w:proofErr w:type="spellStart"/>
      <w:r w:rsidRPr="00B17A8E">
        <w:rPr>
          <w:sz w:val="21"/>
          <w:szCs w:val="21"/>
          <w:lang w:val="es-ES"/>
        </w:rPr>
        <w:t>ulterioare</w:t>
      </w:r>
      <w:proofErr w:type="spellEnd"/>
      <w:r w:rsidRPr="00B17A8E">
        <w:rPr>
          <w:sz w:val="21"/>
          <w:szCs w:val="21"/>
          <w:lang w:val="es-ES"/>
        </w:rPr>
        <w:t xml:space="preserve">. </w:t>
      </w:r>
      <w:r w:rsidRPr="00B17A8E">
        <w:rPr>
          <w:sz w:val="21"/>
          <w:szCs w:val="21"/>
          <w:lang w:val="it-IT"/>
        </w:rPr>
        <w:t xml:space="preserve">Dobânda legală penalizatoare se aplică pentru fiecare zi de întârziere, până la îndeplinirea efectivă a obligaţiilor. </w:t>
      </w:r>
    </w:p>
    <w:p w14:paraId="0301CA13" w14:textId="4F96D136" w:rsidR="00D81E53" w:rsidRPr="00B17A8E" w:rsidRDefault="00D81E53" w:rsidP="00C3778B">
      <w:pPr>
        <w:tabs>
          <w:tab w:val="left" w:pos="0"/>
        </w:tabs>
        <w:autoSpaceDN w:val="0"/>
        <w:adjustRightInd w:val="0"/>
        <w:jc w:val="both"/>
        <w:rPr>
          <w:sz w:val="21"/>
          <w:szCs w:val="21"/>
          <w:lang w:val="it-IT"/>
        </w:rPr>
      </w:pPr>
      <w:r w:rsidRPr="00B17A8E">
        <w:rPr>
          <w:sz w:val="21"/>
          <w:szCs w:val="21"/>
          <w:lang w:val="it-IT"/>
        </w:rPr>
        <w:t>1</w:t>
      </w:r>
      <w:r w:rsidR="00432EAD" w:rsidRPr="00B17A8E">
        <w:rPr>
          <w:sz w:val="21"/>
          <w:szCs w:val="21"/>
          <w:lang w:val="it-IT"/>
        </w:rPr>
        <w:t>4</w:t>
      </w:r>
      <w:r w:rsidRPr="00B17A8E">
        <w:rPr>
          <w:sz w:val="21"/>
          <w:szCs w:val="21"/>
          <w:lang w:val="it-IT"/>
        </w:rPr>
        <w:t xml:space="preserve">.2. În cazul în care, din vina sa exclusivă, Achizitorul nu îşi onorează facturile în termenul stabilit, prestatorul are dreptul de a solicita plata dobânzii legale penalizatoare aplicate la valoarea plăţii neefectuate, în conformitate cu art. 4 din Legea nr. 72/2013 privind măsurile pentru combaterea întârzierii în executarea obligaţiilor de plată a unor sume de bani rezultând din contracte încheiate între profesionişti şi între aceştia şi Achizitorului. Dobânda legală penalizatoare se aplică pentru fiecare zi de întârziere, până la îndeplinirea efectivă a obligaţiilor. </w:t>
      </w:r>
    </w:p>
    <w:p w14:paraId="3F670D52" w14:textId="51372BAF" w:rsidR="00D81E53" w:rsidRPr="00B17A8E" w:rsidRDefault="00D81E53" w:rsidP="00C3778B">
      <w:pPr>
        <w:pStyle w:val="DefaultText"/>
        <w:jc w:val="both"/>
        <w:rPr>
          <w:b/>
          <w:sz w:val="21"/>
          <w:szCs w:val="21"/>
          <w:lang w:val="es-ES"/>
        </w:rPr>
      </w:pPr>
      <w:r w:rsidRPr="00B17A8E">
        <w:rPr>
          <w:sz w:val="21"/>
          <w:szCs w:val="21"/>
          <w:lang w:val="es-ES"/>
        </w:rPr>
        <w:t>1</w:t>
      </w:r>
      <w:r w:rsidR="00432EAD" w:rsidRPr="00B17A8E">
        <w:rPr>
          <w:sz w:val="21"/>
          <w:szCs w:val="21"/>
          <w:lang w:val="es-ES"/>
        </w:rPr>
        <w:t>4</w:t>
      </w:r>
      <w:r w:rsidRPr="00B17A8E">
        <w:rPr>
          <w:sz w:val="21"/>
          <w:szCs w:val="21"/>
          <w:lang w:val="es-ES"/>
        </w:rPr>
        <w:t>.3 –</w:t>
      </w:r>
      <w:r w:rsidRPr="00B17A8E">
        <w:rPr>
          <w:b/>
          <w:sz w:val="21"/>
          <w:szCs w:val="21"/>
          <w:lang w:val="es-ES"/>
        </w:rPr>
        <w:t xml:space="preserve"> </w:t>
      </w:r>
      <w:r w:rsidRPr="00B17A8E">
        <w:rPr>
          <w:sz w:val="21"/>
          <w:szCs w:val="21"/>
          <w:lang w:val="ro-RO"/>
        </w:rPr>
        <w:t>Nerespectarea obligațiilor asumate prin prezentul contract către una dintre părți, în mod culpabil și repetat, dă dreptul părții lezate de a considera contractul de drept reziliat și de a pretinde plata de daune-interese.</w:t>
      </w:r>
    </w:p>
    <w:p w14:paraId="69A996DE" w14:textId="5C5819D6" w:rsidR="00817281" w:rsidRPr="00B17A8E" w:rsidRDefault="00D81E53" w:rsidP="00C3778B">
      <w:pPr>
        <w:pStyle w:val="DefaultText"/>
        <w:jc w:val="both"/>
        <w:rPr>
          <w:sz w:val="21"/>
          <w:szCs w:val="21"/>
          <w:lang w:val="ro-RO"/>
        </w:rPr>
      </w:pPr>
      <w:r w:rsidRPr="00B17A8E">
        <w:rPr>
          <w:sz w:val="21"/>
          <w:szCs w:val="21"/>
          <w:lang w:val="ro-RO"/>
        </w:rPr>
        <w:t>1</w:t>
      </w:r>
      <w:r w:rsidR="00432EAD" w:rsidRPr="00B17A8E">
        <w:rPr>
          <w:sz w:val="21"/>
          <w:szCs w:val="21"/>
          <w:lang w:val="ro-RO"/>
        </w:rPr>
        <w:t>4</w:t>
      </w:r>
      <w:r w:rsidRPr="00B17A8E">
        <w:rPr>
          <w:sz w:val="21"/>
          <w:szCs w:val="21"/>
          <w:lang w:val="ro-RO"/>
        </w:rPr>
        <w:t>.4 - Achizitorul î</w:t>
      </w:r>
      <w:r w:rsidR="001D7022" w:rsidRPr="00B17A8E">
        <w:rPr>
          <w:sz w:val="21"/>
          <w:szCs w:val="21"/>
          <w:lang w:val="ro-RO"/>
        </w:rPr>
        <w:t>ș</w:t>
      </w:r>
      <w:r w:rsidRPr="00B17A8E">
        <w:rPr>
          <w:sz w:val="21"/>
          <w:szCs w:val="21"/>
          <w:lang w:val="ro-RO"/>
        </w:rPr>
        <w:t>i rezervă dreptul de a renun</w:t>
      </w:r>
      <w:r w:rsidR="009F23CC" w:rsidRPr="00B17A8E">
        <w:rPr>
          <w:sz w:val="21"/>
          <w:szCs w:val="21"/>
          <w:lang w:val="ro-RO"/>
        </w:rPr>
        <w:t>ț</w:t>
      </w:r>
      <w:r w:rsidRPr="00B17A8E">
        <w:rPr>
          <w:sz w:val="21"/>
          <w:szCs w:val="21"/>
          <w:lang w:val="ro-RO"/>
        </w:rPr>
        <w:t>a oricând la contract, printr-o notificare scrisă adresată prestatorului, fără nici o compensa</w:t>
      </w:r>
      <w:r w:rsidR="009F23CC" w:rsidRPr="00B17A8E">
        <w:rPr>
          <w:sz w:val="21"/>
          <w:szCs w:val="21"/>
          <w:lang w:val="ro-RO"/>
        </w:rPr>
        <w:t>ț</w:t>
      </w:r>
      <w:r w:rsidRPr="00B17A8E">
        <w:rPr>
          <w:sz w:val="21"/>
          <w:szCs w:val="21"/>
          <w:lang w:val="ro-RO"/>
        </w:rPr>
        <w:t>ie, dacă acesta din urmă dă faliment, cu condi</w:t>
      </w:r>
      <w:r w:rsidR="009F23CC" w:rsidRPr="00B17A8E">
        <w:rPr>
          <w:sz w:val="21"/>
          <w:szCs w:val="21"/>
          <w:lang w:val="ro-RO"/>
        </w:rPr>
        <w:t>ț</w:t>
      </w:r>
      <w:r w:rsidRPr="00B17A8E">
        <w:rPr>
          <w:sz w:val="21"/>
          <w:szCs w:val="21"/>
          <w:lang w:val="ro-RO"/>
        </w:rPr>
        <w:t>ia ca această anulare să nu prejudicieze sau să afecteze dreptul la ac</w:t>
      </w:r>
      <w:r w:rsidR="009F23CC" w:rsidRPr="00B17A8E">
        <w:rPr>
          <w:sz w:val="21"/>
          <w:szCs w:val="21"/>
          <w:lang w:val="ro-RO"/>
        </w:rPr>
        <w:t>ț</w:t>
      </w:r>
      <w:r w:rsidRPr="00B17A8E">
        <w:rPr>
          <w:sz w:val="21"/>
          <w:szCs w:val="21"/>
          <w:lang w:val="ro-RO"/>
        </w:rPr>
        <w:t>iune sau despăgubire pentru prestator. În acest caz, prestatorul are dreptul de a pretinde numai plata corespunz</w:t>
      </w:r>
      <w:r w:rsidR="009F23CC" w:rsidRPr="00B17A8E">
        <w:rPr>
          <w:sz w:val="21"/>
          <w:szCs w:val="21"/>
          <w:lang w:val="ro-RO"/>
        </w:rPr>
        <w:t>ă</w:t>
      </w:r>
      <w:r w:rsidRPr="00B17A8E">
        <w:rPr>
          <w:sz w:val="21"/>
          <w:szCs w:val="21"/>
          <w:lang w:val="ro-RO"/>
        </w:rPr>
        <w:t>toare pentru partea din contract îndeplinită până la data denun</w:t>
      </w:r>
      <w:r w:rsidR="009F23CC" w:rsidRPr="00B17A8E">
        <w:rPr>
          <w:sz w:val="21"/>
          <w:szCs w:val="21"/>
          <w:lang w:val="ro-RO"/>
        </w:rPr>
        <w:t>ț</w:t>
      </w:r>
      <w:r w:rsidRPr="00B17A8E">
        <w:rPr>
          <w:sz w:val="21"/>
          <w:szCs w:val="21"/>
          <w:lang w:val="ro-RO"/>
        </w:rPr>
        <w:t>ării unilaterale a contractului.</w:t>
      </w:r>
    </w:p>
    <w:p w14:paraId="47386EAE" w14:textId="77777777" w:rsidR="00414D74" w:rsidRPr="00B17A8E" w:rsidRDefault="00414D74" w:rsidP="00C3778B">
      <w:pPr>
        <w:pStyle w:val="DefaultText"/>
        <w:jc w:val="both"/>
        <w:rPr>
          <w:rStyle w:val="ft1"/>
          <w:sz w:val="21"/>
          <w:szCs w:val="21"/>
          <w:lang w:val="ro-RO"/>
        </w:rPr>
      </w:pPr>
    </w:p>
    <w:p w14:paraId="2A0DC014" w14:textId="4A7E03ED" w:rsidR="00817281" w:rsidRPr="00B17A8E" w:rsidRDefault="00432EAD" w:rsidP="00C3778B">
      <w:pPr>
        <w:pStyle w:val="p15ft1"/>
        <w:spacing w:before="0" w:after="0" w:line="276" w:lineRule="auto"/>
        <w:jc w:val="both"/>
        <w:rPr>
          <w:rFonts w:eastAsia="Calibri"/>
          <w:b/>
          <w:bCs/>
          <w:sz w:val="21"/>
          <w:szCs w:val="21"/>
        </w:rPr>
      </w:pPr>
      <w:r w:rsidRPr="00B17A8E">
        <w:rPr>
          <w:rFonts w:eastAsia="Calibri"/>
          <w:b/>
          <w:bCs/>
          <w:sz w:val="21"/>
          <w:szCs w:val="21"/>
        </w:rPr>
        <w:t>15.</w:t>
      </w:r>
      <w:r w:rsidR="00817281" w:rsidRPr="00B17A8E">
        <w:rPr>
          <w:rFonts w:eastAsia="Calibri"/>
          <w:b/>
          <w:bCs/>
          <w:sz w:val="21"/>
          <w:szCs w:val="21"/>
        </w:rPr>
        <w:t>For</w:t>
      </w:r>
      <w:r w:rsidR="00F8527B" w:rsidRPr="00B17A8E">
        <w:rPr>
          <w:rFonts w:eastAsia="Calibri"/>
          <w:b/>
          <w:bCs/>
          <w:sz w:val="21"/>
          <w:szCs w:val="21"/>
        </w:rPr>
        <w:t>ț</w:t>
      </w:r>
      <w:r w:rsidR="00817281" w:rsidRPr="00B17A8E">
        <w:rPr>
          <w:rFonts w:eastAsia="Calibri"/>
          <w:b/>
          <w:bCs/>
          <w:sz w:val="21"/>
          <w:szCs w:val="21"/>
        </w:rPr>
        <w:t>a majoră</w:t>
      </w:r>
      <w:r w:rsidR="003E6876" w:rsidRPr="00B17A8E">
        <w:rPr>
          <w:rFonts w:eastAsia="Calibri"/>
          <w:b/>
          <w:bCs/>
          <w:sz w:val="21"/>
          <w:szCs w:val="21"/>
        </w:rPr>
        <w:t>:</w:t>
      </w:r>
    </w:p>
    <w:p w14:paraId="35640E0A" w14:textId="5049A647" w:rsidR="006D49B3" w:rsidRPr="00B17A8E" w:rsidRDefault="00432EAD" w:rsidP="00C3778B">
      <w:pPr>
        <w:pStyle w:val="Listparagraf"/>
        <w:tabs>
          <w:tab w:val="left" w:pos="0"/>
          <w:tab w:val="left" w:pos="567"/>
        </w:tabs>
        <w:ind w:left="0"/>
        <w:jc w:val="both"/>
        <w:rPr>
          <w:sz w:val="21"/>
          <w:szCs w:val="21"/>
        </w:rPr>
      </w:pPr>
      <w:r w:rsidRPr="00B17A8E">
        <w:rPr>
          <w:sz w:val="21"/>
          <w:szCs w:val="21"/>
        </w:rPr>
        <w:t>15</w:t>
      </w:r>
      <w:r w:rsidR="006D49B3" w:rsidRPr="00B17A8E">
        <w:rPr>
          <w:sz w:val="21"/>
          <w:szCs w:val="21"/>
        </w:rPr>
        <w:t>.1 Forța majoră exonerează părțile contractante de îndeplinirea obligaţiilor asumate prin prezentul Contract, pe toată perioada în care aceasta acţionează, iar îndeplinirea Contractului va fi suspendată în perioada de acţiune a forţei majore, dar fără a prejudicia drepturile ce li se cuveneau Părţilor până la apariţia acesteia.</w:t>
      </w:r>
    </w:p>
    <w:p w14:paraId="5A7B74A4" w14:textId="3B9CDC7A" w:rsidR="006D49B3" w:rsidRPr="00B17A8E" w:rsidRDefault="00432EAD" w:rsidP="00C3778B">
      <w:pPr>
        <w:pStyle w:val="Listparagraf"/>
        <w:tabs>
          <w:tab w:val="left" w:pos="0"/>
          <w:tab w:val="left" w:pos="567"/>
        </w:tabs>
        <w:ind w:left="0"/>
        <w:jc w:val="both"/>
        <w:rPr>
          <w:sz w:val="21"/>
          <w:szCs w:val="21"/>
        </w:rPr>
      </w:pPr>
      <w:r w:rsidRPr="00B17A8E">
        <w:rPr>
          <w:sz w:val="21"/>
          <w:szCs w:val="21"/>
        </w:rPr>
        <w:t>15</w:t>
      </w:r>
      <w:r w:rsidR="006D49B3" w:rsidRPr="00B17A8E">
        <w:rPr>
          <w:sz w:val="21"/>
          <w:szCs w:val="21"/>
        </w:rPr>
        <w:t>.2 Partea contractantă care invocă forţa majoră are obligaţia de a notifica celeilalte Părţi, imediat şi în mod complet, producerea acesteia şi să ia orice măsuri care îi stau la dispoziţie în vederea limitării consecinţelor.</w:t>
      </w:r>
    </w:p>
    <w:p w14:paraId="4D369DB4" w14:textId="44DF8715" w:rsidR="006D49B3" w:rsidRPr="00B17A8E" w:rsidRDefault="00432EAD" w:rsidP="00C3778B">
      <w:pPr>
        <w:pStyle w:val="Listparagraf"/>
        <w:tabs>
          <w:tab w:val="left" w:pos="0"/>
          <w:tab w:val="left" w:pos="567"/>
        </w:tabs>
        <w:ind w:left="0"/>
        <w:jc w:val="both"/>
        <w:rPr>
          <w:sz w:val="21"/>
          <w:szCs w:val="21"/>
        </w:rPr>
      </w:pPr>
      <w:r w:rsidRPr="00B17A8E">
        <w:rPr>
          <w:sz w:val="21"/>
          <w:szCs w:val="21"/>
        </w:rPr>
        <w:t>15</w:t>
      </w:r>
      <w:r w:rsidR="006D49B3" w:rsidRPr="00B17A8E">
        <w:rPr>
          <w:sz w:val="21"/>
          <w:szCs w:val="21"/>
        </w:rPr>
        <w:t>.3. Forţa majoră este constatată de o autoritate competentă.</w:t>
      </w:r>
    </w:p>
    <w:p w14:paraId="434CF255" w14:textId="4F7ABB4C" w:rsidR="006D49B3" w:rsidRPr="00B17A8E" w:rsidRDefault="00432EAD" w:rsidP="00C3778B">
      <w:pPr>
        <w:pStyle w:val="Listparagraf"/>
        <w:tabs>
          <w:tab w:val="left" w:pos="0"/>
          <w:tab w:val="left" w:pos="567"/>
        </w:tabs>
        <w:ind w:left="0"/>
        <w:jc w:val="both"/>
        <w:rPr>
          <w:sz w:val="21"/>
          <w:szCs w:val="21"/>
        </w:rPr>
      </w:pPr>
      <w:r w:rsidRPr="00B17A8E">
        <w:rPr>
          <w:sz w:val="21"/>
          <w:szCs w:val="21"/>
        </w:rPr>
        <w:t>15</w:t>
      </w:r>
      <w:r w:rsidR="006D49B3" w:rsidRPr="00B17A8E">
        <w:rPr>
          <w:sz w:val="21"/>
          <w:szCs w:val="21"/>
        </w:rPr>
        <w:t>.4. Partea contractantă care invocă forţa majoră are obligaţia de a notifica celeilalte Părţi încetarea cauzei acesteia în maximum 5 zile de la încetare.</w:t>
      </w:r>
    </w:p>
    <w:p w14:paraId="79F98EF3" w14:textId="3AFFE4F2" w:rsidR="006D49B3" w:rsidRPr="00B17A8E" w:rsidRDefault="00432EAD" w:rsidP="00C3778B">
      <w:pPr>
        <w:pStyle w:val="Listparagraf"/>
        <w:tabs>
          <w:tab w:val="left" w:pos="0"/>
          <w:tab w:val="left" w:pos="567"/>
        </w:tabs>
        <w:ind w:left="0"/>
        <w:jc w:val="both"/>
        <w:rPr>
          <w:sz w:val="21"/>
          <w:szCs w:val="21"/>
        </w:rPr>
      </w:pPr>
      <w:r w:rsidRPr="00B17A8E">
        <w:rPr>
          <w:sz w:val="21"/>
          <w:szCs w:val="21"/>
        </w:rPr>
        <w:t>15</w:t>
      </w:r>
      <w:r w:rsidR="006D49B3" w:rsidRPr="00B17A8E">
        <w:rPr>
          <w:sz w:val="21"/>
          <w:szCs w:val="21"/>
        </w:rPr>
        <w:t>.5. Dacă forţa majoră acţionează sau se estimează ca va acţiona o perioadă mai mare de 30 de zile, oricare dintre Părți va avea dreptul să notifice celeilalte Părţi încetarea de plin drept a prezentului Contract, fără ca vreuna din Părţi să poată pretindă celeilalte daune-interese.</w:t>
      </w:r>
    </w:p>
    <w:p w14:paraId="75EE0BF1" w14:textId="22C98877" w:rsidR="006D49B3" w:rsidRPr="00B17A8E" w:rsidRDefault="00432EAD" w:rsidP="00C3778B">
      <w:pPr>
        <w:pStyle w:val="Listparagraf"/>
        <w:tabs>
          <w:tab w:val="left" w:pos="0"/>
          <w:tab w:val="left" w:pos="567"/>
        </w:tabs>
        <w:ind w:left="0"/>
        <w:jc w:val="both"/>
        <w:rPr>
          <w:color w:val="000000"/>
          <w:sz w:val="21"/>
          <w:szCs w:val="21"/>
        </w:rPr>
      </w:pPr>
      <w:r w:rsidRPr="00B17A8E">
        <w:rPr>
          <w:sz w:val="21"/>
          <w:szCs w:val="21"/>
        </w:rPr>
        <w:t>15</w:t>
      </w:r>
      <w:r w:rsidR="006D49B3" w:rsidRPr="00B17A8E">
        <w:rPr>
          <w:sz w:val="21"/>
          <w:szCs w:val="21"/>
        </w:rPr>
        <w:t>.6. Nu va reprezenta o încălcare a obligaţiilor din Contract de către oricare din Părţi situaţia în care executarea obligaţiilor este împiedicată de împrejurări de forţă majoră care apar după data semnării</w:t>
      </w:r>
      <w:r w:rsidR="006D49B3" w:rsidRPr="00B17A8E">
        <w:rPr>
          <w:color w:val="000000"/>
          <w:sz w:val="21"/>
          <w:szCs w:val="21"/>
        </w:rPr>
        <w:t xml:space="preserve"> Contractului de către Părţi.</w:t>
      </w:r>
    </w:p>
    <w:p w14:paraId="484D0C92" w14:textId="3E47A4ED" w:rsidR="006D49B3" w:rsidRPr="00B17A8E" w:rsidRDefault="00432EAD" w:rsidP="00C3778B">
      <w:pPr>
        <w:pStyle w:val="Listparagraf"/>
        <w:tabs>
          <w:tab w:val="left" w:pos="0"/>
          <w:tab w:val="left" w:pos="567"/>
        </w:tabs>
        <w:ind w:left="0"/>
        <w:jc w:val="both"/>
        <w:rPr>
          <w:sz w:val="21"/>
          <w:szCs w:val="21"/>
        </w:rPr>
      </w:pPr>
      <w:r w:rsidRPr="00B17A8E">
        <w:rPr>
          <w:sz w:val="21"/>
          <w:szCs w:val="21"/>
        </w:rPr>
        <w:t>15</w:t>
      </w:r>
      <w:r w:rsidR="006D49B3" w:rsidRPr="00B17A8E">
        <w:rPr>
          <w:sz w:val="21"/>
          <w:szCs w:val="21"/>
        </w:rPr>
        <w:t xml:space="preserve">.7. Achizitorul nu va putea cere </w:t>
      </w:r>
      <w:r w:rsidR="00A641B5" w:rsidRPr="00B17A8E">
        <w:rPr>
          <w:sz w:val="21"/>
          <w:szCs w:val="21"/>
        </w:rPr>
        <w:t>p</w:t>
      </w:r>
      <w:r w:rsidR="006D49B3" w:rsidRPr="00B17A8E">
        <w:rPr>
          <w:sz w:val="21"/>
          <w:szCs w:val="21"/>
        </w:rPr>
        <w:t>restatorului penalită</w:t>
      </w:r>
      <w:r w:rsidR="00A641B5" w:rsidRPr="00B17A8E">
        <w:rPr>
          <w:sz w:val="21"/>
          <w:szCs w:val="21"/>
        </w:rPr>
        <w:t>ț</w:t>
      </w:r>
      <w:r w:rsidR="006D49B3" w:rsidRPr="00B17A8E">
        <w:rPr>
          <w:sz w:val="21"/>
          <w:szCs w:val="21"/>
        </w:rPr>
        <w:t xml:space="preserve">i contractuale sau rezilierea Contractului pentru neexecutare dacă, şi în măsura în care, întârzierea în executare sau altă neîndeplinire a obligaţiilor din prezentul Contract este rezultatul unui eveniment de forţă majoră. În mod similar, </w:t>
      </w:r>
      <w:r w:rsidR="00A641B5" w:rsidRPr="00B17A8E">
        <w:rPr>
          <w:sz w:val="21"/>
          <w:szCs w:val="21"/>
        </w:rPr>
        <w:t>p</w:t>
      </w:r>
      <w:r w:rsidR="006D49B3" w:rsidRPr="00B17A8E">
        <w:rPr>
          <w:sz w:val="21"/>
          <w:szCs w:val="21"/>
        </w:rPr>
        <w:t xml:space="preserve">restatorul nu va putea cere rezilierea prezentului Contract pentru neexecutare din partea Achizitorului și, totodată, Achizitorul nu va datora </w:t>
      </w:r>
      <w:r w:rsidR="00A641B5" w:rsidRPr="00B17A8E">
        <w:rPr>
          <w:sz w:val="21"/>
          <w:szCs w:val="21"/>
        </w:rPr>
        <w:t>p</w:t>
      </w:r>
      <w:r w:rsidR="006D49B3" w:rsidRPr="00B17A8E">
        <w:rPr>
          <w:sz w:val="21"/>
          <w:szCs w:val="21"/>
        </w:rPr>
        <w:t xml:space="preserve">restatorului dobândă pentru </w:t>
      </w:r>
      <w:proofErr w:type="spellStart"/>
      <w:r w:rsidR="006D49B3" w:rsidRPr="00B17A8E">
        <w:rPr>
          <w:sz w:val="21"/>
          <w:szCs w:val="21"/>
        </w:rPr>
        <w:t>plăţile</w:t>
      </w:r>
      <w:proofErr w:type="spellEnd"/>
      <w:r w:rsidR="006D49B3" w:rsidRPr="00B17A8E">
        <w:rPr>
          <w:sz w:val="21"/>
          <w:szCs w:val="21"/>
        </w:rPr>
        <w:t xml:space="preserve"> efectuate cu întârziere și/sau neexecutare, dacă şi în măsura în care, întârzierea Achizitorului sau altă neîndeplinire a obligaţiilor sale este rezultatul forţei majore.</w:t>
      </w:r>
    </w:p>
    <w:p w14:paraId="4EE805CB" w14:textId="7AC9B605" w:rsidR="006D49B3" w:rsidRPr="00B17A8E" w:rsidRDefault="00432EAD" w:rsidP="00C3778B">
      <w:pPr>
        <w:pStyle w:val="Listparagraf"/>
        <w:tabs>
          <w:tab w:val="left" w:pos="0"/>
          <w:tab w:val="left" w:pos="567"/>
        </w:tabs>
        <w:ind w:left="0"/>
        <w:jc w:val="both"/>
        <w:rPr>
          <w:sz w:val="21"/>
          <w:szCs w:val="21"/>
        </w:rPr>
      </w:pPr>
      <w:r w:rsidRPr="00B17A8E">
        <w:rPr>
          <w:sz w:val="21"/>
          <w:szCs w:val="21"/>
        </w:rPr>
        <w:t>15</w:t>
      </w:r>
      <w:r w:rsidR="006D49B3" w:rsidRPr="00B17A8E">
        <w:rPr>
          <w:sz w:val="21"/>
          <w:szCs w:val="21"/>
        </w:rPr>
        <w:t xml:space="preserve">.8 Dacă oricare Parte consideră că au intervenit împrejurări de forţă majoră care pot afecta îndeplinirea obligaţiilor sale, va notifica imediat celeilalte Părţi natura, durata probabilă şi efectul probabil al împrejurării de forţă majoră. În lipsa unor instrucţiuni scrise contrare ale Achizitorului, </w:t>
      </w:r>
      <w:r w:rsidR="00A641B5" w:rsidRPr="00B17A8E">
        <w:rPr>
          <w:sz w:val="21"/>
          <w:szCs w:val="21"/>
        </w:rPr>
        <w:t>p</w:t>
      </w:r>
      <w:r w:rsidR="006D49B3" w:rsidRPr="00B17A8E">
        <w:rPr>
          <w:sz w:val="21"/>
          <w:szCs w:val="21"/>
        </w:rPr>
        <w:t xml:space="preserve">restatorul va continua îndeplinirea obligaţiilor sale în baza Contractului în măsura în care acest lucru este posibil în mod rezonabil şi va căuta toate mijloacele rezonabile alternative </w:t>
      </w:r>
      <w:r w:rsidR="006D49B3" w:rsidRPr="00B17A8E">
        <w:rPr>
          <w:sz w:val="21"/>
          <w:szCs w:val="21"/>
        </w:rPr>
        <w:lastRenderedPageBreak/>
        <w:t>pentru îndeplinirea obligaţiilor sale care nu sunt afectate de evenimentul de forţă majoră. Prestatorul nu va utiliza asemenea mijloace alternative decât în urma instrucţiunilor în acest sens ale Achizitorului.</w:t>
      </w:r>
    </w:p>
    <w:p w14:paraId="66CB310C" w14:textId="77777777" w:rsidR="00414D74" w:rsidRPr="00B17A8E" w:rsidRDefault="00414D74" w:rsidP="00C3778B">
      <w:pPr>
        <w:autoSpaceDN w:val="0"/>
        <w:adjustRightInd w:val="0"/>
        <w:spacing w:line="276" w:lineRule="auto"/>
        <w:jc w:val="both"/>
        <w:rPr>
          <w:sz w:val="21"/>
          <w:szCs w:val="21"/>
        </w:rPr>
      </w:pPr>
    </w:p>
    <w:p w14:paraId="09EE7123" w14:textId="3B83DF26" w:rsidR="00817281" w:rsidRPr="00B17A8E" w:rsidRDefault="00432EAD" w:rsidP="00C3778B">
      <w:pPr>
        <w:pStyle w:val="Listparagraf"/>
        <w:autoSpaceDN w:val="0"/>
        <w:adjustRightInd w:val="0"/>
        <w:spacing w:line="276" w:lineRule="auto"/>
        <w:ind w:left="0"/>
        <w:jc w:val="both"/>
        <w:rPr>
          <w:b/>
          <w:sz w:val="21"/>
          <w:szCs w:val="21"/>
        </w:rPr>
      </w:pPr>
      <w:r w:rsidRPr="00B17A8E">
        <w:rPr>
          <w:b/>
          <w:sz w:val="21"/>
          <w:szCs w:val="21"/>
        </w:rPr>
        <w:t>16.</w:t>
      </w:r>
      <w:r w:rsidR="00817281" w:rsidRPr="00B17A8E">
        <w:rPr>
          <w:b/>
          <w:sz w:val="21"/>
          <w:szCs w:val="21"/>
        </w:rPr>
        <w:t>Începerea, execu</w:t>
      </w:r>
      <w:r w:rsidR="00727A54" w:rsidRPr="00B17A8E">
        <w:rPr>
          <w:b/>
          <w:sz w:val="21"/>
          <w:szCs w:val="21"/>
        </w:rPr>
        <w:t>ț</w:t>
      </w:r>
      <w:r w:rsidR="00817281" w:rsidRPr="00B17A8E">
        <w:rPr>
          <w:b/>
          <w:sz w:val="21"/>
          <w:szCs w:val="21"/>
        </w:rPr>
        <w:t>ia, finalizarea sau întârzierea prestării serviciilor</w:t>
      </w:r>
    </w:p>
    <w:p w14:paraId="1B770902" w14:textId="280A691E" w:rsidR="00817281" w:rsidRPr="00B17A8E" w:rsidRDefault="00817281" w:rsidP="00C3778B">
      <w:pPr>
        <w:tabs>
          <w:tab w:val="left" w:pos="0"/>
        </w:tabs>
        <w:autoSpaceDN w:val="0"/>
        <w:adjustRightInd w:val="0"/>
        <w:spacing w:line="276" w:lineRule="auto"/>
        <w:jc w:val="both"/>
        <w:rPr>
          <w:sz w:val="21"/>
          <w:szCs w:val="21"/>
        </w:rPr>
      </w:pPr>
      <w:r w:rsidRPr="00B17A8E">
        <w:rPr>
          <w:sz w:val="21"/>
          <w:szCs w:val="21"/>
        </w:rPr>
        <w:t>1</w:t>
      </w:r>
      <w:r w:rsidR="00432EAD" w:rsidRPr="00B17A8E">
        <w:rPr>
          <w:sz w:val="21"/>
          <w:szCs w:val="21"/>
        </w:rPr>
        <w:t>6</w:t>
      </w:r>
      <w:r w:rsidRPr="00B17A8E">
        <w:rPr>
          <w:sz w:val="21"/>
          <w:szCs w:val="21"/>
        </w:rPr>
        <w:t>.1</w:t>
      </w:r>
      <w:r w:rsidR="003E6876" w:rsidRPr="00B17A8E">
        <w:rPr>
          <w:sz w:val="21"/>
          <w:szCs w:val="21"/>
        </w:rPr>
        <w:t xml:space="preserve">  </w:t>
      </w:r>
      <w:r w:rsidRPr="00B17A8E">
        <w:rPr>
          <w:sz w:val="21"/>
          <w:szCs w:val="21"/>
        </w:rPr>
        <w:t xml:space="preserve">(1) </w:t>
      </w:r>
      <w:r w:rsidR="003E6876" w:rsidRPr="00B17A8E">
        <w:rPr>
          <w:sz w:val="21"/>
          <w:szCs w:val="21"/>
        </w:rPr>
        <w:t xml:space="preserve"> </w:t>
      </w:r>
      <w:r w:rsidR="00EB7966" w:rsidRPr="00B17A8E">
        <w:rPr>
          <w:sz w:val="21"/>
          <w:szCs w:val="21"/>
        </w:rPr>
        <w:t>Prestatorul</w:t>
      </w:r>
      <w:r w:rsidRPr="00B17A8E">
        <w:rPr>
          <w:sz w:val="21"/>
          <w:szCs w:val="21"/>
        </w:rPr>
        <w:t xml:space="preserve"> are obligația de a începe prestarea serviciilor după semnarea contractului de către ambele părți contractante.</w:t>
      </w:r>
    </w:p>
    <w:p w14:paraId="40A15B88" w14:textId="66F1C952" w:rsidR="00817281" w:rsidRPr="00B17A8E" w:rsidRDefault="00181B6B" w:rsidP="00C3778B">
      <w:pPr>
        <w:tabs>
          <w:tab w:val="left" w:pos="0"/>
        </w:tabs>
        <w:autoSpaceDN w:val="0"/>
        <w:adjustRightInd w:val="0"/>
        <w:spacing w:line="276" w:lineRule="auto"/>
        <w:jc w:val="both"/>
        <w:rPr>
          <w:sz w:val="21"/>
          <w:szCs w:val="21"/>
        </w:rPr>
      </w:pPr>
      <w:r w:rsidRPr="00B17A8E">
        <w:rPr>
          <w:sz w:val="21"/>
          <w:szCs w:val="21"/>
        </w:rPr>
        <w:t xml:space="preserve">        </w:t>
      </w:r>
      <w:r w:rsidR="00817281" w:rsidRPr="00B17A8E">
        <w:rPr>
          <w:sz w:val="21"/>
          <w:szCs w:val="21"/>
        </w:rPr>
        <w:t xml:space="preserve">(2) În cazul în care </w:t>
      </w:r>
      <w:r w:rsidR="00A641B5" w:rsidRPr="00B17A8E">
        <w:rPr>
          <w:sz w:val="21"/>
          <w:szCs w:val="21"/>
        </w:rPr>
        <w:t>p</w:t>
      </w:r>
      <w:r w:rsidR="00EB7966" w:rsidRPr="00B17A8E">
        <w:rPr>
          <w:sz w:val="21"/>
          <w:szCs w:val="21"/>
        </w:rPr>
        <w:t>restatorul</w:t>
      </w:r>
      <w:r w:rsidR="00817281" w:rsidRPr="00B17A8E">
        <w:rPr>
          <w:sz w:val="21"/>
          <w:szCs w:val="21"/>
        </w:rPr>
        <w:t xml:space="preserve"> suferă întârzieri datorate în exclusivitate autorității contractante, părțile vor stabili de comun acord prelungirea perioadei de prestare a serviciului, fără vreo obligație suplimentară de orice natură din partea autorității contractante.</w:t>
      </w:r>
    </w:p>
    <w:p w14:paraId="09414707" w14:textId="75B9C10F" w:rsidR="00817281" w:rsidRPr="00B17A8E" w:rsidRDefault="00817281" w:rsidP="00C3778B">
      <w:pPr>
        <w:tabs>
          <w:tab w:val="left" w:pos="0"/>
        </w:tabs>
        <w:autoSpaceDN w:val="0"/>
        <w:adjustRightInd w:val="0"/>
        <w:spacing w:line="276" w:lineRule="auto"/>
        <w:jc w:val="both"/>
        <w:rPr>
          <w:sz w:val="21"/>
          <w:szCs w:val="21"/>
        </w:rPr>
      </w:pPr>
      <w:r w:rsidRPr="00B17A8E">
        <w:rPr>
          <w:sz w:val="21"/>
          <w:szCs w:val="21"/>
        </w:rPr>
        <w:t>1</w:t>
      </w:r>
      <w:r w:rsidR="00432EAD" w:rsidRPr="00B17A8E">
        <w:rPr>
          <w:sz w:val="21"/>
          <w:szCs w:val="21"/>
        </w:rPr>
        <w:t>6</w:t>
      </w:r>
      <w:r w:rsidRPr="00B17A8E">
        <w:rPr>
          <w:sz w:val="21"/>
          <w:szCs w:val="21"/>
        </w:rPr>
        <w:t xml:space="preserve">.2 În cazul în care: </w:t>
      </w:r>
    </w:p>
    <w:p w14:paraId="284E8A1F" w14:textId="008B36EA" w:rsidR="00817281" w:rsidRPr="00B17A8E" w:rsidRDefault="00817281" w:rsidP="00C3778B">
      <w:pPr>
        <w:tabs>
          <w:tab w:val="left" w:pos="0"/>
        </w:tabs>
        <w:autoSpaceDN w:val="0"/>
        <w:adjustRightInd w:val="0"/>
        <w:spacing w:line="276" w:lineRule="auto"/>
        <w:jc w:val="both"/>
        <w:rPr>
          <w:sz w:val="21"/>
          <w:szCs w:val="21"/>
        </w:rPr>
      </w:pPr>
      <w:r w:rsidRPr="00B17A8E">
        <w:rPr>
          <w:sz w:val="21"/>
          <w:szCs w:val="21"/>
        </w:rPr>
        <w:t xml:space="preserve">- orice motive de întârziere, ce nu se datorează  </w:t>
      </w:r>
      <w:r w:rsidR="00A641B5" w:rsidRPr="00B17A8E">
        <w:rPr>
          <w:sz w:val="21"/>
          <w:szCs w:val="21"/>
        </w:rPr>
        <w:t>p</w:t>
      </w:r>
      <w:r w:rsidR="00EB7966" w:rsidRPr="00B17A8E">
        <w:rPr>
          <w:sz w:val="21"/>
          <w:szCs w:val="21"/>
        </w:rPr>
        <w:t>restatorul</w:t>
      </w:r>
      <w:r w:rsidRPr="00B17A8E">
        <w:rPr>
          <w:sz w:val="21"/>
          <w:szCs w:val="21"/>
        </w:rPr>
        <w:t>ui, sau</w:t>
      </w:r>
    </w:p>
    <w:p w14:paraId="6815920A" w14:textId="164FA3BE" w:rsidR="00817281" w:rsidRPr="00B17A8E" w:rsidRDefault="00817281" w:rsidP="00C3778B">
      <w:pPr>
        <w:tabs>
          <w:tab w:val="left" w:pos="0"/>
        </w:tabs>
        <w:autoSpaceDN w:val="0"/>
        <w:adjustRightInd w:val="0"/>
        <w:spacing w:line="276" w:lineRule="auto"/>
        <w:jc w:val="both"/>
        <w:rPr>
          <w:sz w:val="21"/>
          <w:szCs w:val="21"/>
        </w:rPr>
      </w:pPr>
      <w:r w:rsidRPr="00B17A8E">
        <w:rPr>
          <w:sz w:val="21"/>
          <w:szCs w:val="21"/>
        </w:rPr>
        <w:t>- alte circumstan</w:t>
      </w:r>
      <w:r w:rsidR="00CB31E9" w:rsidRPr="00B17A8E">
        <w:rPr>
          <w:sz w:val="21"/>
          <w:szCs w:val="21"/>
        </w:rPr>
        <w:t>ț</w:t>
      </w:r>
      <w:r w:rsidRPr="00B17A8E">
        <w:rPr>
          <w:sz w:val="21"/>
          <w:szCs w:val="21"/>
        </w:rPr>
        <w:t>e neobi</w:t>
      </w:r>
      <w:r w:rsidR="00CB31E9" w:rsidRPr="00B17A8E">
        <w:rPr>
          <w:sz w:val="21"/>
          <w:szCs w:val="21"/>
        </w:rPr>
        <w:t>ș</w:t>
      </w:r>
      <w:r w:rsidRPr="00B17A8E">
        <w:rPr>
          <w:sz w:val="21"/>
          <w:szCs w:val="21"/>
        </w:rPr>
        <w:t>nuite susceptibile de a surveni, altfel decât prin încălcarea contractului de către contractant, îl îndreptă</w:t>
      </w:r>
      <w:r w:rsidR="00CB31E9" w:rsidRPr="00B17A8E">
        <w:rPr>
          <w:sz w:val="21"/>
          <w:szCs w:val="21"/>
        </w:rPr>
        <w:t>ț</w:t>
      </w:r>
      <w:r w:rsidRPr="00B17A8E">
        <w:rPr>
          <w:sz w:val="21"/>
          <w:szCs w:val="21"/>
        </w:rPr>
        <w:t>esc pe acesta de a solicita prelungirea perioadei de prestare a serviciilor sau a oricărei faze a acestora, atunci păr</w:t>
      </w:r>
      <w:r w:rsidR="00CB31E9" w:rsidRPr="00B17A8E">
        <w:rPr>
          <w:sz w:val="21"/>
          <w:szCs w:val="21"/>
        </w:rPr>
        <w:t>ț</w:t>
      </w:r>
      <w:r w:rsidRPr="00B17A8E">
        <w:rPr>
          <w:sz w:val="21"/>
          <w:szCs w:val="21"/>
        </w:rPr>
        <w:t>ile vor revizui, de comun acord, perioada de prestare şi vor semna un act adi</w:t>
      </w:r>
      <w:r w:rsidR="00CB31E9" w:rsidRPr="00B17A8E">
        <w:rPr>
          <w:sz w:val="21"/>
          <w:szCs w:val="21"/>
        </w:rPr>
        <w:t>ț</w:t>
      </w:r>
      <w:r w:rsidRPr="00B17A8E">
        <w:rPr>
          <w:sz w:val="21"/>
          <w:szCs w:val="21"/>
        </w:rPr>
        <w:t xml:space="preserve">ional. </w:t>
      </w:r>
    </w:p>
    <w:p w14:paraId="1E906E1D" w14:textId="44200743" w:rsidR="00817281" w:rsidRPr="00B17A8E" w:rsidRDefault="00817281" w:rsidP="00C3778B">
      <w:pPr>
        <w:tabs>
          <w:tab w:val="left" w:pos="0"/>
        </w:tabs>
        <w:autoSpaceDN w:val="0"/>
        <w:adjustRightInd w:val="0"/>
        <w:spacing w:line="276" w:lineRule="auto"/>
        <w:jc w:val="both"/>
        <w:rPr>
          <w:sz w:val="21"/>
          <w:szCs w:val="21"/>
        </w:rPr>
      </w:pPr>
      <w:r w:rsidRPr="00B17A8E">
        <w:rPr>
          <w:sz w:val="21"/>
          <w:szCs w:val="21"/>
        </w:rPr>
        <w:t>1</w:t>
      </w:r>
      <w:r w:rsidR="00432EAD" w:rsidRPr="00B17A8E">
        <w:rPr>
          <w:sz w:val="21"/>
          <w:szCs w:val="21"/>
        </w:rPr>
        <w:t>6</w:t>
      </w:r>
      <w:r w:rsidRPr="00B17A8E">
        <w:rPr>
          <w:sz w:val="21"/>
          <w:szCs w:val="21"/>
        </w:rPr>
        <w:t xml:space="preserve">.3 Dacă pe parcursul îndeplinirii contractului, </w:t>
      </w:r>
      <w:r w:rsidR="00A641B5" w:rsidRPr="00B17A8E">
        <w:rPr>
          <w:sz w:val="21"/>
          <w:szCs w:val="21"/>
        </w:rPr>
        <w:t>p</w:t>
      </w:r>
      <w:r w:rsidR="00EB7966" w:rsidRPr="00B17A8E">
        <w:rPr>
          <w:sz w:val="21"/>
          <w:szCs w:val="21"/>
        </w:rPr>
        <w:t>restatorul</w:t>
      </w:r>
      <w:r w:rsidRPr="00B17A8E">
        <w:rPr>
          <w:sz w:val="21"/>
          <w:szCs w:val="21"/>
        </w:rPr>
        <w:t xml:space="preserve"> constată că nu poate respecta termenul stabilit pentru îndeplinirea contractului, indiferent de cauze, acesta are obliga</w:t>
      </w:r>
      <w:r w:rsidR="00CB31E9" w:rsidRPr="00B17A8E">
        <w:rPr>
          <w:sz w:val="21"/>
          <w:szCs w:val="21"/>
        </w:rPr>
        <w:t>ț</w:t>
      </w:r>
      <w:r w:rsidRPr="00B17A8E">
        <w:rPr>
          <w:sz w:val="21"/>
          <w:szCs w:val="21"/>
        </w:rPr>
        <w:t>ia de a notifica acest lucru, în timp util, autorit</w:t>
      </w:r>
      <w:r w:rsidR="00CB31E9" w:rsidRPr="00B17A8E">
        <w:rPr>
          <w:sz w:val="21"/>
          <w:szCs w:val="21"/>
        </w:rPr>
        <w:t>ăț</w:t>
      </w:r>
      <w:r w:rsidRPr="00B17A8E">
        <w:rPr>
          <w:sz w:val="21"/>
          <w:szCs w:val="21"/>
        </w:rPr>
        <w:t>ii contractante. Modificarea termenului stabilit pentru îndeplinirea obligațiilor contractuale se face cu acordul păr</w:t>
      </w:r>
      <w:r w:rsidR="00CB31E9" w:rsidRPr="00B17A8E">
        <w:rPr>
          <w:sz w:val="21"/>
          <w:szCs w:val="21"/>
        </w:rPr>
        <w:t>ț</w:t>
      </w:r>
      <w:r w:rsidRPr="00B17A8E">
        <w:rPr>
          <w:sz w:val="21"/>
          <w:szCs w:val="21"/>
        </w:rPr>
        <w:t>ilor, prin act  adi</w:t>
      </w:r>
      <w:r w:rsidR="00CB31E9" w:rsidRPr="00B17A8E">
        <w:rPr>
          <w:sz w:val="21"/>
          <w:szCs w:val="21"/>
        </w:rPr>
        <w:t>ț</w:t>
      </w:r>
      <w:r w:rsidRPr="00B17A8E">
        <w:rPr>
          <w:sz w:val="21"/>
          <w:szCs w:val="21"/>
        </w:rPr>
        <w:t>ional.</w:t>
      </w:r>
    </w:p>
    <w:p w14:paraId="2DF8B85A" w14:textId="30E0E82A" w:rsidR="00817281" w:rsidRPr="00B17A8E" w:rsidRDefault="00817281" w:rsidP="00C3778B">
      <w:pPr>
        <w:tabs>
          <w:tab w:val="left" w:pos="0"/>
        </w:tabs>
        <w:autoSpaceDN w:val="0"/>
        <w:adjustRightInd w:val="0"/>
        <w:spacing w:line="276" w:lineRule="auto"/>
        <w:jc w:val="both"/>
        <w:rPr>
          <w:sz w:val="21"/>
          <w:szCs w:val="21"/>
        </w:rPr>
      </w:pPr>
      <w:r w:rsidRPr="00B17A8E">
        <w:rPr>
          <w:sz w:val="21"/>
          <w:szCs w:val="21"/>
        </w:rPr>
        <w:t>1</w:t>
      </w:r>
      <w:r w:rsidR="00432EAD" w:rsidRPr="00B17A8E">
        <w:rPr>
          <w:sz w:val="21"/>
          <w:szCs w:val="21"/>
        </w:rPr>
        <w:t>6</w:t>
      </w:r>
      <w:r w:rsidRPr="00B17A8E">
        <w:rPr>
          <w:sz w:val="21"/>
          <w:szCs w:val="21"/>
        </w:rPr>
        <w:t>.4 În afara cazului în care autoritatea contractantă este de acord cu o prelungire a termenului de prestare, orice întârziere în îndeplinirea contractului dă dreptul acestuia de a solicita penalită</w:t>
      </w:r>
      <w:r w:rsidR="00CB31E9" w:rsidRPr="00B17A8E">
        <w:rPr>
          <w:sz w:val="21"/>
          <w:szCs w:val="21"/>
        </w:rPr>
        <w:t>ț</w:t>
      </w:r>
      <w:r w:rsidRPr="00B17A8E">
        <w:rPr>
          <w:sz w:val="21"/>
          <w:szCs w:val="21"/>
        </w:rPr>
        <w:t xml:space="preserve">i </w:t>
      </w:r>
      <w:r w:rsidR="00A641B5" w:rsidRPr="00B17A8E">
        <w:rPr>
          <w:sz w:val="21"/>
          <w:szCs w:val="21"/>
        </w:rPr>
        <w:t>p</w:t>
      </w:r>
      <w:r w:rsidR="00EB7966" w:rsidRPr="00B17A8E">
        <w:rPr>
          <w:sz w:val="21"/>
          <w:szCs w:val="21"/>
        </w:rPr>
        <w:t>restatorul</w:t>
      </w:r>
      <w:r w:rsidRPr="00B17A8E">
        <w:rPr>
          <w:sz w:val="21"/>
          <w:szCs w:val="21"/>
        </w:rPr>
        <w:t xml:space="preserve">ui. </w:t>
      </w:r>
    </w:p>
    <w:p w14:paraId="16946D13" w14:textId="77777777" w:rsidR="0069062A" w:rsidRPr="00B17A8E" w:rsidRDefault="0069062A" w:rsidP="00C3778B">
      <w:pPr>
        <w:tabs>
          <w:tab w:val="left" w:pos="0"/>
        </w:tabs>
        <w:autoSpaceDN w:val="0"/>
        <w:adjustRightInd w:val="0"/>
        <w:spacing w:line="276" w:lineRule="auto"/>
        <w:jc w:val="both"/>
        <w:rPr>
          <w:sz w:val="21"/>
          <w:szCs w:val="21"/>
        </w:rPr>
      </w:pPr>
    </w:p>
    <w:p w14:paraId="39C531C2" w14:textId="0FD55B6F" w:rsidR="00817281" w:rsidRPr="00B17A8E" w:rsidRDefault="00432EAD" w:rsidP="00C3778B">
      <w:pPr>
        <w:pStyle w:val="DefaultText"/>
        <w:spacing w:line="276" w:lineRule="auto"/>
        <w:jc w:val="both"/>
        <w:rPr>
          <w:b/>
          <w:color w:val="auto"/>
          <w:sz w:val="21"/>
          <w:szCs w:val="21"/>
          <w:lang w:val="ro-RO"/>
        </w:rPr>
      </w:pPr>
      <w:r w:rsidRPr="00B17A8E">
        <w:rPr>
          <w:b/>
          <w:color w:val="auto"/>
          <w:sz w:val="21"/>
          <w:szCs w:val="21"/>
        </w:rPr>
        <w:t>17.</w:t>
      </w:r>
      <w:r w:rsidR="00817281" w:rsidRPr="00B17A8E">
        <w:rPr>
          <w:b/>
          <w:color w:val="auto"/>
          <w:sz w:val="21"/>
          <w:szCs w:val="21"/>
        </w:rPr>
        <w:t xml:space="preserve">Recepție </w:t>
      </w:r>
      <w:proofErr w:type="spellStart"/>
      <w:r w:rsidR="00817281" w:rsidRPr="00B17A8E">
        <w:rPr>
          <w:b/>
          <w:color w:val="auto"/>
          <w:sz w:val="21"/>
          <w:szCs w:val="21"/>
        </w:rPr>
        <w:t>și</w:t>
      </w:r>
      <w:proofErr w:type="spellEnd"/>
      <w:r w:rsidR="00817281" w:rsidRPr="00B17A8E">
        <w:rPr>
          <w:b/>
          <w:color w:val="auto"/>
          <w:sz w:val="21"/>
          <w:szCs w:val="21"/>
        </w:rPr>
        <w:t xml:space="preserve"> </w:t>
      </w:r>
      <w:proofErr w:type="spellStart"/>
      <w:r w:rsidR="00817281" w:rsidRPr="00B17A8E">
        <w:rPr>
          <w:b/>
          <w:color w:val="auto"/>
          <w:sz w:val="21"/>
          <w:szCs w:val="21"/>
        </w:rPr>
        <w:t>verificări</w:t>
      </w:r>
      <w:proofErr w:type="spellEnd"/>
    </w:p>
    <w:p w14:paraId="5D12A9E1" w14:textId="29D99EFB" w:rsidR="00817281" w:rsidRPr="00B17A8E" w:rsidRDefault="00817281" w:rsidP="00C3778B">
      <w:pPr>
        <w:pStyle w:val="DefaultText"/>
        <w:spacing w:line="276" w:lineRule="auto"/>
        <w:jc w:val="both"/>
        <w:rPr>
          <w:color w:val="auto"/>
          <w:sz w:val="21"/>
          <w:szCs w:val="21"/>
        </w:rPr>
      </w:pPr>
      <w:r w:rsidRPr="00B17A8E">
        <w:rPr>
          <w:color w:val="auto"/>
          <w:sz w:val="21"/>
          <w:szCs w:val="21"/>
        </w:rPr>
        <w:t>1</w:t>
      </w:r>
      <w:r w:rsidR="00432EAD" w:rsidRPr="00B17A8E">
        <w:rPr>
          <w:color w:val="auto"/>
          <w:sz w:val="21"/>
          <w:szCs w:val="21"/>
          <w:lang w:val="it-IT"/>
        </w:rPr>
        <w:t>7</w:t>
      </w:r>
      <w:r w:rsidRPr="00B17A8E">
        <w:rPr>
          <w:color w:val="auto"/>
          <w:sz w:val="21"/>
          <w:szCs w:val="21"/>
        </w:rPr>
        <w:t>.1</w:t>
      </w:r>
      <w:r w:rsidRPr="00B17A8E">
        <w:rPr>
          <w:color w:val="auto"/>
          <w:sz w:val="21"/>
          <w:szCs w:val="21"/>
          <w:lang w:val="ro-RO"/>
        </w:rPr>
        <w:t xml:space="preserve">  </w:t>
      </w:r>
      <w:proofErr w:type="spellStart"/>
      <w:r w:rsidRPr="00B17A8E">
        <w:rPr>
          <w:color w:val="auto"/>
          <w:sz w:val="21"/>
          <w:szCs w:val="21"/>
        </w:rPr>
        <w:t>Autoritatea</w:t>
      </w:r>
      <w:proofErr w:type="spellEnd"/>
      <w:r w:rsidRPr="00B17A8E">
        <w:rPr>
          <w:color w:val="auto"/>
          <w:sz w:val="21"/>
          <w:szCs w:val="21"/>
        </w:rPr>
        <w:t xml:space="preserve"> </w:t>
      </w:r>
      <w:proofErr w:type="spellStart"/>
      <w:r w:rsidRPr="00B17A8E">
        <w:rPr>
          <w:color w:val="auto"/>
          <w:sz w:val="21"/>
          <w:szCs w:val="21"/>
        </w:rPr>
        <w:t>contractant</w:t>
      </w:r>
      <w:r w:rsidR="003E6876" w:rsidRPr="00B17A8E">
        <w:rPr>
          <w:color w:val="auto"/>
          <w:sz w:val="21"/>
          <w:szCs w:val="21"/>
          <w:lang w:val="ro-RO"/>
        </w:rPr>
        <w:t>ă</w:t>
      </w:r>
      <w:proofErr w:type="spellEnd"/>
      <w:r w:rsidRPr="00B17A8E">
        <w:rPr>
          <w:color w:val="auto"/>
          <w:sz w:val="21"/>
          <w:szCs w:val="21"/>
        </w:rPr>
        <w:t xml:space="preserve"> are </w:t>
      </w:r>
      <w:proofErr w:type="spellStart"/>
      <w:r w:rsidRPr="00B17A8E">
        <w:rPr>
          <w:color w:val="auto"/>
          <w:sz w:val="21"/>
          <w:szCs w:val="21"/>
        </w:rPr>
        <w:t>dreptul</w:t>
      </w:r>
      <w:proofErr w:type="spellEnd"/>
      <w:r w:rsidRPr="00B17A8E">
        <w:rPr>
          <w:color w:val="auto"/>
          <w:sz w:val="21"/>
          <w:szCs w:val="21"/>
        </w:rPr>
        <w:t xml:space="preserve"> de a </w:t>
      </w:r>
      <w:proofErr w:type="spellStart"/>
      <w:r w:rsidRPr="00B17A8E">
        <w:rPr>
          <w:color w:val="auto"/>
          <w:sz w:val="21"/>
          <w:szCs w:val="21"/>
        </w:rPr>
        <w:t>verifica</w:t>
      </w:r>
      <w:proofErr w:type="spellEnd"/>
      <w:r w:rsidRPr="00B17A8E">
        <w:rPr>
          <w:color w:val="auto"/>
          <w:sz w:val="21"/>
          <w:szCs w:val="21"/>
        </w:rPr>
        <w:t xml:space="preserve"> </w:t>
      </w:r>
      <w:proofErr w:type="spellStart"/>
      <w:r w:rsidRPr="00B17A8E">
        <w:rPr>
          <w:color w:val="auto"/>
          <w:sz w:val="21"/>
          <w:szCs w:val="21"/>
        </w:rPr>
        <w:t>modul</w:t>
      </w:r>
      <w:proofErr w:type="spellEnd"/>
      <w:r w:rsidRPr="00B17A8E">
        <w:rPr>
          <w:color w:val="auto"/>
          <w:sz w:val="21"/>
          <w:szCs w:val="21"/>
        </w:rPr>
        <w:t xml:space="preserve"> de </w:t>
      </w:r>
      <w:proofErr w:type="spellStart"/>
      <w:r w:rsidRPr="00B17A8E">
        <w:rPr>
          <w:color w:val="auto"/>
          <w:sz w:val="21"/>
          <w:szCs w:val="21"/>
        </w:rPr>
        <w:t>prestare</w:t>
      </w:r>
      <w:proofErr w:type="spellEnd"/>
      <w:r w:rsidRPr="00B17A8E">
        <w:rPr>
          <w:color w:val="auto"/>
          <w:sz w:val="21"/>
          <w:szCs w:val="21"/>
        </w:rPr>
        <w:t xml:space="preserve"> a </w:t>
      </w:r>
      <w:proofErr w:type="spellStart"/>
      <w:r w:rsidRPr="00B17A8E">
        <w:rPr>
          <w:color w:val="auto"/>
          <w:sz w:val="21"/>
          <w:szCs w:val="21"/>
        </w:rPr>
        <w:t>serviciilor</w:t>
      </w:r>
      <w:proofErr w:type="spellEnd"/>
      <w:r w:rsidRPr="00B17A8E">
        <w:rPr>
          <w:color w:val="auto"/>
          <w:sz w:val="21"/>
          <w:szCs w:val="21"/>
        </w:rPr>
        <w:t xml:space="preserve"> </w:t>
      </w:r>
      <w:proofErr w:type="spellStart"/>
      <w:r w:rsidRPr="00B17A8E">
        <w:rPr>
          <w:color w:val="auto"/>
          <w:sz w:val="21"/>
          <w:szCs w:val="21"/>
        </w:rPr>
        <w:t>pentru</w:t>
      </w:r>
      <w:proofErr w:type="spellEnd"/>
      <w:r w:rsidRPr="00B17A8E">
        <w:rPr>
          <w:color w:val="auto"/>
          <w:sz w:val="21"/>
          <w:szCs w:val="21"/>
        </w:rPr>
        <w:t xml:space="preserve"> a </w:t>
      </w:r>
      <w:proofErr w:type="spellStart"/>
      <w:r w:rsidRPr="00B17A8E">
        <w:rPr>
          <w:color w:val="auto"/>
          <w:sz w:val="21"/>
          <w:szCs w:val="21"/>
        </w:rPr>
        <w:t>stabili</w:t>
      </w:r>
      <w:proofErr w:type="spellEnd"/>
      <w:r w:rsidRPr="00B17A8E">
        <w:rPr>
          <w:color w:val="auto"/>
          <w:sz w:val="21"/>
          <w:szCs w:val="21"/>
        </w:rPr>
        <w:t xml:space="preserve"> </w:t>
      </w:r>
      <w:proofErr w:type="spellStart"/>
      <w:r w:rsidRPr="00B17A8E">
        <w:rPr>
          <w:color w:val="auto"/>
          <w:sz w:val="21"/>
          <w:szCs w:val="21"/>
        </w:rPr>
        <w:t>conformitatea</w:t>
      </w:r>
      <w:proofErr w:type="spellEnd"/>
      <w:r w:rsidRPr="00B17A8E">
        <w:rPr>
          <w:color w:val="auto"/>
          <w:sz w:val="21"/>
          <w:szCs w:val="21"/>
        </w:rPr>
        <w:t xml:space="preserve"> lor cu</w:t>
      </w:r>
      <w:r w:rsidRPr="00B17A8E">
        <w:rPr>
          <w:color w:val="auto"/>
          <w:sz w:val="21"/>
          <w:szCs w:val="21"/>
          <w:lang w:val="ro-RO"/>
        </w:rPr>
        <w:t xml:space="preserve"> legislația în vigoare, cu</w:t>
      </w:r>
      <w:r w:rsidRPr="00B17A8E">
        <w:rPr>
          <w:color w:val="auto"/>
          <w:sz w:val="21"/>
          <w:szCs w:val="21"/>
        </w:rPr>
        <w:t xml:space="preserve"> </w:t>
      </w:r>
      <w:proofErr w:type="spellStart"/>
      <w:r w:rsidRPr="00B17A8E">
        <w:rPr>
          <w:color w:val="auto"/>
          <w:sz w:val="21"/>
          <w:szCs w:val="21"/>
        </w:rPr>
        <w:t>prevederile</w:t>
      </w:r>
      <w:proofErr w:type="spellEnd"/>
      <w:r w:rsidRPr="00B17A8E">
        <w:rPr>
          <w:color w:val="auto"/>
          <w:sz w:val="21"/>
          <w:szCs w:val="21"/>
        </w:rPr>
        <w:t xml:space="preserve"> din </w:t>
      </w:r>
      <w:proofErr w:type="spellStart"/>
      <w:r w:rsidRPr="00B17A8E">
        <w:rPr>
          <w:color w:val="auto"/>
          <w:sz w:val="21"/>
          <w:szCs w:val="21"/>
        </w:rPr>
        <w:t>propunerea</w:t>
      </w:r>
      <w:proofErr w:type="spellEnd"/>
      <w:r w:rsidRPr="00B17A8E">
        <w:rPr>
          <w:color w:val="auto"/>
          <w:sz w:val="21"/>
          <w:szCs w:val="21"/>
        </w:rPr>
        <w:t xml:space="preserve"> </w:t>
      </w:r>
      <w:proofErr w:type="spellStart"/>
      <w:r w:rsidRPr="00B17A8E">
        <w:rPr>
          <w:color w:val="auto"/>
          <w:sz w:val="21"/>
          <w:szCs w:val="21"/>
        </w:rPr>
        <w:t>tehnică</w:t>
      </w:r>
      <w:proofErr w:type="spellEnd"/>
      <w:r w:rsidRPr="00B17A8E">
        <w:rPr>
          <w:color w:val="auto"/>
          <w:sz w:val="21"/>
          <w:szCs w:val="21"/>
        </w:rPr>
        <w:t xml:space="preserve"> </w:t>
      </w:r>
      <w:proofErr w:type="spellStart"/>
      <w:r w:rsidR="004F2D70" w:rsidRPr="00B17A8E">
        <w:rPr>
          <w:color w:val="auto"/>
          <w:sz w:val="21"/>
          <w:szCs w:val="21"/>
        </w:rPr>
        <w:t>ș</w:t>
      </w:r>
      <w:r w:rsidRPr="00B17A8E">
        <w:rPr>
          <w:color w:val="auto"/>
          <w:sz w:val="21"/>
          <w:szCs w:val="21"/>
        </w:rPr>
        <w:t>i</w:t>
      </w:r>
      <w:proofErr w:type="spellEnd"/>
      <w:r w:rsidRPr="00B17A8E">
        <w:rPr>
          <w:color w:val="auto"/>
          <w:sz w:val="21"/>
          <w:szCs w:val="21"/>
        </w:rPr>
        <w:t xml:space="preserve"> din </w:t>
      </w:r>
      <w:proofErr w:type="spellStart"/>
      <w:r w:rsidRPr="00B17A8E">
        <w:rPr>
          <w:color w:val="auto"/>
          <w:sz w:val="21"/>
          <w:szCs w:val="21"/>
        </w:rPr>
        <w:t>caietul</w:t>
      </w:r>
      <w:proofErr w:type="spellEnd"/>
      <w:r w:rsidRPr="00B17A8E">
        <w:rPr>
          <w:color w:val="auto"/>
          <w:sz w:val="21"/>
          <w:szCs w:val="21"/>
        </w:rPr>
        <w:t xml:space="preserve"> de </w:t>
      </w:r>
      <w:proofErr w:type="spellStart"/>
      <w:r w:rsidRPr="00B17A8E">
        <w:rPr>
          <w:color w:val="auto"/>
          <w:sz w:val="21"/>
          <w:szCs w:val="21"/>
        </w:rPr>
        <w:t>sarcini</w:t>
      </w:r>
      <w:proofErr w:type="spellEnd"/>
      <w:r w:rsidRPr="00B17A8E">
        <w:rPr>
          <w:color w:val="auto"/>
          <w:sz w:val="21"/>
          <w:szCs w:val="21"/>
        </w:rPr>
        <w:t xml:space="preserve">, care sunt </w:t>
      </w:r>
      <w:proofErr w:type="spellStart"/>
      <w:r w:rsidRPr="00B17A8E">
        <w:rPr>
          <w:color w:val="auto"/>
          <w:sz w:val="21"/>
          <w:szCs w:val="21"/>
        </w:rPr>
        <w:t>anexe</w:t>
      </w:r>
      <w:proofErr w:type="spellEnd"/>
      <w:r w:rsidRPr="00B17A8E">
        <w:rPr>
          <w:color w:val="auto"/>
          <w:sz w:val="21"/>
          <w:szCs w:val="21"/>
        </w:rPr>
        <w:t xml:space="preserve"> la </w:t>
      </w:r>
      <w:proofErr w:type="spellStart"/>
      <w:r w:rsidRPr="00B17A8E">
        <w:rPr>
          <w:color w:val="auto"/>
          <w:sz w:val="21"/>
          <w:szCs w:val="21"/>
        </w:rPr>
        <w:t>prezentul</w:t>
      </w:r>
      <w:proofErr w:type="spellEnd"/>
      <w:r w:rsidRPr="00B17A8E">
        <w:rPr>
          <w:color w:val="auto"/>
          <w:sz w:val="21"/>
          <w:szCs w:val="21"/>
        </w:rPr>
        <w:t xml:space="preserve"> contract. </w:t>
      </w:r>
    </w:p>
    <w:p w14:paraId="300C04BD" w14:textId="1C9C9972" w:rsidR="00817281" w:rsidRPr="00B17A8E" w:rsidRDefault="00817281" w:rsidP="00C3778B">
      <w:pPr>
        <w:pStyle w:val="DefaultText"/>
        <w:spacing w:line="276" w:lineRule="auto"/>
        <w:jc w:val="both"/>
        <w:rPr>
          <w:bCs/>
          <w:color w:val="auto"/>
          <w:sz w:val="21"/>
          <w:szCs w:val="21"/>
        </w:rPr>
      </w:pPr>
      <w:r w:rsidRPr="00B17A8E">
        <w:rPr>
          <w:color w:val="auto"/>
          <w:sz w:val="21"/>
          <w:szCs w:val="21"/>
        </w:rPr>
        <w:t>1</w:t>
      </w:r>
      <w:r w:rsidR="00432EAD" w:rsidRPr="00B17A8E">
        <w:rPr>
          <w:color w:val="auto"/>
          <w:sz w:val="21"/>
          <w:szCs w:val="21"/>
          <w:lang w:val="it-IT"/>
        </w:rPr>
        <w:t>7</w:t>
      </w:r>
      <w:r w:rsidRPr="00B17A8E">
        <w:rPr>
          <w:color w:val="auto"/>
          <w:sz w:val="21"/>
          <w:szCs w:val="21"/>
        </w:rPr>
        <w:t>.2</w:t>
      </w:r>
      <w:r w:rsidR="00432EAD" w:rsidRPr="00B17A8E">
        <w:rPr>
          <w:color w:val="auto"/>
          <w:sz w:val="21"/>
          <w:szCs w:val="21"/>
        </w:rPr>
        <w:t xml:space="preserve"> </w:t>
      </w:r>
      <w:r w:rsidRPr="00B17A8E">
        <w:rPr>
          <w:color w:val="auto"/>
          <w:sz w:val="21"/>
          <w:szCs w:val="21"/>
        </w:rPr>
        <w:t>(1)</w:t>
      </w:r>
      <w:r w:rsidRPr="00B17A8E">
        <w:rPr>
          <w:color w:val="auto"/>
          <w:sz w:val="21"/>
          <w:szCs w:val="21"/>
          <w:lang w:val="ro-RO"/>
        </w:rPr>
        <w:t xml:space="preserve"> </w:t>
      </w:r>
      <w:proofErr w:type="spellStart"/>
      <w:r w:rsidRPr="00B17A8E">
        <w:rPr>
          <w:bCs/>
          <w:color w:val="auto"/>
          <w:sz w:val="21"/>
          <w:szCs w:val="21"/>
        </w:rPr>
        <w:t>Verificările</w:t>
      </w:r>
      <w:proofErr w:type="spellEnd"/>
      <w:r w:rsidRPr="00B17A8E">
        <w:rPr>
          <w:bCs/>
          <w:color w:val="auto"/>
          <w:sz w:val="21"/>
          <w:szCs w:val="21"/>
        </w:rPr>
        <w:t xml:space="preserve"> </w:t>
      </w:r>
      <w:proofErr w:type="spellStart"/>
      <w:r w:rsidRPr="00B17A8E">
        <w:rPr>
          <w:bCs/>
          <w:color w:val="auto"/>
          <w:sz w:val="21"/>
          <w:szCs w:val="21"/>
        </w:rPr>
        <w:t>vor</w:t>
      </w:r>
      <w:proofErr w:type="spellEnd"/>
      <w:r w:rsidRPr="00B17A8E">
        <w:rPr>
          <w:bCs/>
          <w:color w:val="auto"/>
          <w:sz w:val="21"/>
          <w:szCs w:val="21"/>
        </w:rPr>
        <w:t xml:space="preserve"> fi </w:t>
      </w:r>
      <w:proofErr w:type="spellStart"/>
      <w:r w:rsidRPr="00B17A8E">
        <w:rPr>
          <w:bCs/>
          <w:color w:val="auto"/>
          <w:sz w:val="21"/>
          <w:szCs w:val="21"/>
        </w:rPr>
        <w:t>efectuate</w:t>
      </w:r>
      <w:proofErr w:type="spellEnd"/>
      <w:r w:rsidRPr="00B17A8E">
        <w:rPr>
          <w:bCs/>
          <w:color w:val="auto"/>
          <w:sz w:val="21"/>
          <w:szCs w:val="21"/>
        </w:rPr>
        <w:t xml:space="preserve"> de </w:t>
      </w:r>
      <w:proofErr w:type="spellStart"/>
      <w:r w:rsidRPr="00B17A8E">
        <w:rPr>
          <w:bCs/>
          <w:color w:val="auto"/>
          <w:sz w:val="21"/>
          <w:szCs w:val="21"/>
        </w:rPr>
        <w:t>către</w:t>
      </w:r>
      <w:proofErr w:type="spellEnd"/>
      <w:r w:rsidRPr="00B17A8E">
        <w:rPr>
          <w:bCs/>
          <w:color w:val="auto"/>
          <w:sz w:val="21"/>
          <w:szCs w:val="21"/>
        </w:rPr>
        <w:t xml:space="preserve"> </w:t>
      </w:r>
      <w:proofErr w:type="spellStart"/>
      <w:r w:rsidRPr="00B17A8E">
        <w:rPr>
          <w:bCs/>
          <w:color w:val="auto"/>
          <w:sz w:val="21"/>
          <w:szCs w:val="21"/>
        </w:rPr>
        <w:t>autoritatea</w:t>
      </w:r>
      <w:proofErr w:type="spellEnd"/>
      <w:r w:rsidRPr="00B17A8E">
        <w:rPr>
          <w:bCs/>
          <w:color w:val="auto"/>
          <w:sz w:val="21"/>
          <w:szCs w:val="21"/>
        </w:rPr>
        <w:t xml:space="preserve"> </w:t>
      </w:r>
      <w:proofErr w:type="spellStart"/>
      <w:r w:rsidRPr="00B17A8E">
        <w:rPr>
          <w:bCs/>
          <w:color w:val="auto"/>
          <w:sz w:val="21"/>
          <w:szCs w:val="21"/>
        </w:rPr>
        <w:t>contractant</w:t>
      </w:r>
      <w:r w:rsidR="003E6876" w:rsidRPr="00B17A8E">
        <w:rPr>
          <w:bCs/>
          <w:color w:val="auto"/>
          <w:sz w:val="21"/>
          <w:szCs w:val="21"/>
          <w:lang w:val="ro-RO"/>
        </w:rPr>
        <w:t>ă</w:t>
      </w:r>
      <w:proofErr w:type="spellEnd"/>
      <w:r w:rsidRPr="00B17A8E">
        <w:rPr>
          <w:bCs/>
          <w:color w:val="auto"/>
          <w:sz w:val="21"/>
          <w:szCs w:val="21"/>
        </w:rPr>
        <w:t xml:space="preserve"> </w:t>
      </w:r>
      <w:proofErr w:type="spellStart"/>
      <w:r w:rsidRPr="00B17A8E">
        <w:rPr>
          <w:bCs/>
          <w:color w:val="auto"/>
          <w:sz w:val="21"/>
          <w:szCs w:val="21"/>
        </w:rPr>
        <w:t>prin</w:t>
      </w:r>
      <w:proofErr w:type="spellEnd"/>
      <w:r w:rsidRPr="00B17A8E">
        <w:rPr>
          <w:bCs/>
          <w:color w:val="auto"/>
          <w:sz w:val="21"/>
          <w:szCs w:val="21"/>
        </w:rPr>
        <w:t xml:space="preserve"> </w:t>
      </w:r>
      <w:proofErr w:type="spellStart"/>
      <w:r w:rsidRPr="00B17A8E">
        <w:rPr>
          <w:bCs/>
          <w:color w:val="auto"/>
          <w:sz w:val="21"/>
          <w:szCs w:val="21"/>
        </w:rPr>
        <w:t>reprezentanţii</w:t>
      </w:r>
      <w:proofErr w:type="spellEnd"/>
      <w:r w:rsidRPr="00B17A8E">
        <w:rPr>
          <w:bCs/>
          <w:color w:val="auto"/>
          <w:sz w:val="21"/>
          <w:szCs w:val="21"/>
        </w:rPr>
        <w:t xml:space="preserve"> </w:t>
      </w:r>
      <w:proofErr w:type="spellStart"/>
      <w:r w:rsidRPr="00B17A8E">
        <w:rPr>
          <w:bCs/>
          <w:color w:val="auto"/>
          <w:sz w:val="21"/>
          <w:szCs w:val="21"/>
        </w:rPr>
        <w:t>săi</w:t>
      </w:r>
      <w:proofErr w:type="spellEnd"/>
      <w:r w:rsidRPr="00B17A8E">
        <w:rPr>
          <w:bCs/>
          <w:color w:val="auto"/>
          <w:sz w:val="21"/>
          <w:szCs w:val="21"/>
        </w:rPr>
        <w:t xml:space="preserve"> </w:t>
      </w:r>
      <w:proofErr w:type="spellStart"/>
      <w:r w:rsidRPr="00B17A8E">
        <w:rPr>
          <w:bCs/>
          <w:color w:val="auto"/>
          <w:sz w:val="21"/>
          <w:szCs w:val="21"/>
        </w:rPr>
        <w:t>împuterniciţi</w:t>
      </w:r>
      <w:proofErr w:type="spellEnd"/>
      <w:r w:rsidRPr="00B17A8E">
        <w:rPr>
          <w:bCs/>
          <w:color w:val="auto"/>
          <w:sz w:val="21"/>
          <w:szCs w:val="21"/>
        </w:rPr>
        <w:t xml:space="preserve">. </w:t>
      </w:r>
      <w:proofErr w:type="spellStart"/>
      <w:r w:rsidRPr="00B17A8E">
        <w:rPr>
          <w:bCs/>
          <w:color w:val="auto"/>
          <w:sz w:val="21"/>
          <w:szCs w:val="21"/>
        </w:rPr>
        <w:t>Autoritatea</w:t>
      </w:r>
      <w:proofErr w:type="spellEnd"/>
      <w:r w:rsidRPr="00B17A8E">
        <w:rPr>
          <w:bCs/>
          <w:color w:val="auto"/>
          <w:sz w:val="21"/>
          <w:szCs w:val="21"/>
        </w:rPr>
        <w:t xml:space="preserve"> </w:t>
      </w:r>
      <w:proofErr w:type="spellStart"/>
      <w:r w:rsidRPr="00B17A8E">
        <w:rPr>
          <w:bCs/>
          <w:color w:val="auto"/>
          <w:sz w:val="21"/>
          <w:szCs w:val="21"/>
        </w:rPr>
        <w:t>contractant</w:t>
      </w:r>
      <w:r w:rsidRPr="00B17A8E">
        <w:rPr>
          <w:bCs/>
          <w:color w:val="auto"/>
          <w:sz w:val="21"/>
          <w:szCs w:val="21"/>
          <w:lang w:val="ro-RO"/>
        </w:rPr>
        <w:t>ă</w:t>
      </w:r>
      <w:proofErr w:type="spellEnd"/>
      <w:r w:rsidRPr="00B17A8E">
        <w:rPr>
          <w:bCs/>
          <w:color w:val="auto"/>
          <w:sz w:val="21"/>
          <w:szCs w:val="21"/>
        </w:rPr>
        <w:t xml:space="preserve"> are </w:t>
      </w:r>
      <w:proofErr w:type="spellStart"/>
      <w:r w:rsidRPr="00B17A8E">
        <w:rPr>
          <w:bCs/>
          <w:color w:val="auto"/>
          <w:sz w:val="21"/>
          <w:szCs w:val="21"/>
        </w:rPr>
        <w:t>obliga</w:t>
      </w:r>
      <w:r w:rsidR="008D05AD" w:rsidRPr="00B17A8E">
        <w:rPr>
          <w:bCs/>
          <w:color w:val="auto"/>
          <w:sz w:val="21"/>
          <w:szCs w:val="21"/>
        </w:rPr>
        <w:t>ț</w:t>
      </w:r>
      <w:r w:rsidRPr="00B17A8E">
        <w:rPr>
          <w:bCs/>
          <w:color w:val="auto"/>
          <w:sz w:val="21"/>
          <w:szCs w:val="21"/>
        </w:rPr>
        <w:t>ia</w:t>
      </w:r>
      <w:proofErr w:type="spellEnd"/>
      <w:r w:rsidRPr="00B17A8E">
        <w:rPr>
          <w:bCs/>
          <w:color w:val="auto"/>
          <w:sz w:val="21"/>
          <w:szCs w:val="21"/>
        </w:rPr>
        <w:t xml:space="preserve"> de a </w:t>
      </w:r>
      <w:proofErr w:type="spellStart"/>
      <w:r w:rsidRPr="00B17A8E">
        <w:rPr>
          <w:bCs/>
          <w:color w:val="auto"/>
          <w:sz w:val="21"/>
          <w:szCs w:val="21"/>
        </w:rPr>
        <w:t>notifica</w:t>
      </w:r>
      <w:proofErr w:type="spellEnd"/>
      <w:r w:rsidRPr="00B17A8E">
        <w:rPr>
          <w:bCs/>
          <w:color w:val="auto"/>
          <w:sz w:val="21"/>
          <w:szCs w:val="21"/>
        </w:rPr>
        <w:t xml:space="preserve"> </w:t>
      </w:r>
      <w:proofErr w:type="spellStart"/>
      <w:r w:rsidRPr="00B17A8E">
        <w:rPr>
          <w:bCs/>
          <w:color w:val="auto"/>
          <w:sz w:val="21"/>
          <w:szCs w:val="21"/>
        </w:rPr>
        <w:t>în</w:t>
      </w:r>
      <w:proofErr w:type="spellEnd"/>
      <w:r w:rsidRPr="00B17A8E">
        <w:rPr>
          <w:bCs/>
          <w:color w:val="auto"/>
          <w:sz w:val="21"/>
          <w:szCs w:val="21"/>
        </w:rPr>
        <w:t xml:space="preserve"> </w:t>
      </w:r>
      <w:proofErr w:type="spellStart"/>
      <w:r w:rsidRPr="00B17A8E">
        <w:rPr>
          <w:bCs/>
          <w:color w:val="auto"/>
          <w:sz w:val="21"/>
          <w:szCs w:val="21"/>
        </w:rPr>
        <w:t>scris</w:t>
      </w:r>
      <w:proofErr w:type="spellEnd"/>
      <w:r w:rsidRPr="00B17A8E">
        <w:rPr>
          <w:bCs/>
          <w:color w:val="auto"/>
          <w:sz w:val="21"/>
          <w:szCs w:val="21"/>
        </w:rPr>
        <w:t xml:space="preserve"> </w:t>
      </w:r>
      <w:proofErr w:type="spellStart"/>
      <w:r w:rsidR="00A641B5" w:rsidRPr="00B17A8E">
        <w:rPr>
          <w:bCs/>
          <w:color w:val="auto"/>
          <w:sz w:val="21"/>
          <w:szCs w:val="21"/>
        </w:rPr>
        <w:t>p</w:t>
      </w:r>
      <w:r w:rsidR="00EB7966" w:rsidRPr="00B17A8E">
        <w:rPr>
          <w:bCs/>
          <w:color w:val="auto"/>
          <w:sz w:val="21"/>
          <w:szCs w:val="21"/>
        </w:rPr>
        <w:t>restatorul</w:t>
      </w:r>
      <w:r w:rsidRPr="00B17A8E">
        <w:rPr>
          <w:bCs/>
          <w:color w:val="auto"/>
          <w:sz w:val="21"/>
          <w:szCs w:val="21"/>
        </w:rPr>
        <w:t>ui</w:t>
      </w:r>
      <w:proofErr w:type="spellEnd"/>
      <w:r w:rsidRPr="00B17A8E">
        <w:rPr>
          <w:bCs/>
          <w:color w:val="auto"/>
          <w:sz w:val="21"/>
          <w:szCs w:val="21"/>
        </w:rPr>
        <w:t xml:space="preserve">, </w:t>
      </w:r>
      <w:proofErr w:type="spellStart"/>
      <w:r w:rsidRPr="00B17A8E">
        <w:rPr>
          <w:bCs/>
          <w:color w:val="auto"/>
          <w:sz w:val="21"/>
          <w:szCs w:val="21"/>
        </w:rPr>
        <w:t>identitatea</w:t>
      </w:r>
      <w:proofErr w:type="spellEnd"/>
      <w:r w:rsidRPr="00B17A8E">
        <w:rPr>
          <w:bCs/>
          <w:color w:val="auto"/>
          <w:sz w:val="21"/>
          <w:szCs w:val="21"/>
        </w:rPr>
        <w:t xml:space="preserve"> </w:t>
      </w:r>
      <w:proofErr w:type="spellStart"/>
      <w:r w:rsidRPr="00B17A8E">
        <w:rPr>
          <w:bCs/>
          <w:color w:val="auto"/>
          <w:sz w:val="21"/>
          <w:szCs w:val="21"/>
        </w:rPr>
        <w:t>persoanelor</w:t>
      </w:r>
      <w:proofErr w:type="spellEnd"/>
      <w:r w:rsidRPr="00B17A8E">
        <w:rPr>
          <w:bCs/>
          <w:color w:val="auto"/>
          <w:sz w:val="21"/>
          <w:szCs w:val="21"/>
        </w:rPr>
        <w:t xml:space="preserve"> </w:t>
      </w:r>
      <w:proofErr w:type="spellStart"/>
      <w:r w:rsidRPr="00B17A8E">
        <w:rPr>
          <w:bCs/>
          <w:color w:val="auto"/>
          <w:sz w:val="21"/>
          <w:szCs w:val="21"/>
        </w:rPr>
        <w:t>împuternicite</w:t>
      </w:r>
      <w:proofErr w:type="spellEnd"/>
      <w:r w:rsidRPr="00B17A8E">
        <w:rPr>
          <w:bCs/>
          <w:color w:val="auto"/>
          <w:sz w:val="21"/>
          <w:szCs w:val="21"/>
        </w:rPr>
        <w:t xml:space="preserve"> </w:t>
      </w:r>
      <w:proofErr w:type="spellStart"/>
      <w:r w:rsidRPr="00B17A8E">
        <w:rPr>
          <w:bCs/>
          <w:color w:val="auto"/>
          <w:sz w:val="21"/>
          <w:szCs w:val="21"/>
        </w:rPr>
        <w:t>pentru</w:t>
      </w:r>
      <w:proofErr w:type="spellEnd"/>
      <w:r w:rsidRPr="00B17A8E">
        <w:rPr>
          <w:bCs/>
          <w:color w:val="auto"/>
          <w:sz w:val="21"/>
          <w:szCs w:val="21"/>
        </w:rPr>
        <w:t xml:space="preserve"> </w:t>
      </w:r>
      <w:proofErr w:type="spellStart"/>
      <w:r w:rsidRPr="00B17A8E">
        <w:rPr>
          <w:bCs/>
          <w:color w:val="auto"/>
          <w:sz w:val="21"/>
          <w:szCs w:val="21"/>
        </w:rPr>
        <w:t>acest</w:t>
      </w:r>
      <w:proofErr w:type="spellEnd"/>
      <w:r w:rsidRPr="00B17A8E">
        <w:rPr>
          <w:bCs/>
          <w:color w:val="auto"/>
          <w:sz w:val="21"/>
          <w:szCs w:val="21"/>
        </w:rPr>
        <w:t xml:space="preserve"> scop. </w:t>
      </w:r>
    </w:p>
    <w:p w14:paraId="581EA4FE" w14:textId="1B6327F6" w:rsidR="00817281" w:rsidRPr="00B17A8E" w:rsidRDefault="00432EAD" w:rsidP="00C3778B">
      <w:pPr>
        <w:pStyle w:val="DefaultText"/>
        <w:spacing w:line="276" w:lineRule="auto"/>
        <w:jc w:val="both"/>
        <w:rPr>
          <w:bCs/>
          <w:color w:val="auto"/>
          <w:sz w:val="21"/>
          <w:szCs w:val="21"/>
          <w:lang w:val="ro-RO"/>
        </w:rPr>
      </w:pPr>
      <w:r w:rsidRPr="00B17A8E">
        <w:rPr>
          <w:bCs/>
          <w:color w:val="auto"/>
          <w:sz w:val="21"/>
          <w:szCs w:val="21"/>
        </w:rPr>
        <w:t xml:space="preserve">         </w:t>
      </w:r>
      <w:r w:rsidR="00817281" w:rsidRPr="00B17A8E">
        <w:rPr>
          <w:bCs/>
          <w:color w:val="auto"/>
          <w:sz w:val="21"/>
          <w:szCs w:val="21"/>
        </w:rPr>
        <w:t xml:space="preserve">(2) </w:t>
      </w:r>
      <w:proofErr w:type="spellStart"/>
      <w:r w:rsidR="00817281" w:rsidRPr="00B17A8E">
        <w:rPr>
          <w:bCs/>
          <w:noProof/>
          <w:color w:val="auto"/>
          <w:sz w:val="21"/>
          <w:szCs w:val="21"/>
        </w:rPr>
        <w:t>Recep</w:t>
      </w:r>
      <w:r w:rsidR="008D05AD" w:rsidRPr="00B17A8E">
        <w:rPr>
          <w:bCs/>
          <w:color w:val="auto"/>
          <w:sz w:val="21"/>
          <w:szCs w:val="21"/>
        </w:rPr>
        <w:t>ț</w:t>
      </w:r>
      <w:r w:rsidR="00817281" w:rsidRPr="00B17A8E">
        <w:rPr>
          <w:bCs/>
          <w:noProof/>
          <w:color w:val="auto"/>
          <w:sz w:val="21"/>
          <w:szCs w:val="21"/>
        </w:rPr>
        <w:t>ia</w:t>
      </w:r>
      <w:proofErr w:type="spellEnd"/>
      <w:r w:rsidR="00817281" w:rsidRPr="00B17A8E">
        <w:rPr>
          <w:bCs/>
          <w:noProof/>
          <w:color w:val="auto"/>
          <w:sz w:val="21"/>
          <w:szCs w:val="21"/>
        </w:rPr>
        <w:t xml:space="preserve"> serviciilor se va face pe baza documenta</w:t>
      </w:r>
      <w:r w:rsidR="00817281" w:rsidRPr="00B17A8E">
        <w:rPr>
          <w:bCs/>
          <w:noProof/>
          <w:color w:val="auto"/>
          <w:sz w:val="21"/>
          <w:szCs w:val="21"/>
          <w:lang w:val="ro-RO"/>
        </w:rPr>
        <w:t>ț</w:t>
      </w:r>
      <w:r w:rsidR="00817281" w:rsidRPr="00B17A8E">
        <w:rPr>
          <w:bCs/>
          <w:noProof/>
          <w:color w:val="auto"/>
          <w:sz w:val="21"/>
          <w:szCs w:val="21"/>
        </w:rPr>
        <w:t xml:space="preserve">iei întocmite de contractant după predarea efectivă a acesteia, părțile încheind un proces verbal de predare-primire, având anexat și </w:t>
      </w:r>
      <w:r w:rsidR="00817281" w:rsidRPr="00B17A8E">
        <w:rPr>
          <w:bCs/>
          <w:color w:val="auto"/>
          <w:sz w:val="21"/>
          <w:szCs w:val="21"/>
        </w:rPr>
        <w:t xml:space="preserve">un </w:t>
      </w:r>
      <w:proofErr w:type="spellStart"/>
      <w:r w:rsidR="00817281" w:rsidRPr="00B17A8E">
        <w:rPr>
          <w:bCs/>
          <w:color w:val="auto"/>
          <w:sz w:val="21"/>
          <w:szCs w:val="21"/>
        </w:rPr>
        <w:t>borderou</w:t>
      </w:r>
      <w:proofErr w:type="spellEnd"/>
      <w:r w:rsidR="00817281" w:rsidRPr="00B17A8E">
        <w:rPr>
          <w:bCs/>
          <w:color w:val="auto"/>
          <w:sz w:val="21"/>
          <w:szCs w:val="21"/>
        </w:rPr>
        <w:t xml:space="preserve"> cu </w:t>
      </w:r>
      <w:proofErr w:type="spellStart"/>
      <w:r w:rsidR="00817281" w:rsidRPr="00B17A8E">
        <w:rPr>
          <w:bCs/>
          <w:color w:val="auto"/>
          <w:sz w:val="21"/>
          <w:szCs w:val="21"/>
        </w:rPr>
        <w:t>piesele</w:t>
      </w:r>
      <w:proofErr w:type="spellEnd"/>
      <w:r w:rsidR="00817281" w:rsidRPr="00B17A8E">
        <w:rPr>
          <w:bCs/>
          <w:color w:val="auto"/>
          <w:sz w:val="21"/>
          <w:szCs w:val="21"/>
        </w:rPr>
        <w:t xml:space="preserve"> </w:t>
      </w:r>
      <w:proofErr w:type="spellStart"/>
      <w:r w:rsidR="00817281" w:rsidRPr="00B17A8E">
        <w:rPr>
          <w:bCs/>
          <w:color w:val="auto"/>
          <w:sz w:val="21"/>
          <w:szCs w:val="21"/>
        </w:rPr>
        <w:t>scrise</w:t>
      </w:r>
      <w:proofErr w:type="spellEnd"/>
      <w:r w:rsidR="00817281" w:rsidRPr="00B17A8E">
        <w:rPr>
          <w:bCs/>
          <w:color w:val="auto"/>
          <w:sz w:val="21"/>
          <w:szCs w:val="21"/>
        </w:rPr>
        <w:t xml:space="preserve"> </w:t>
      </w:r>
      <w:proofErr w:type="spellStart"/>
      <w:r w:rsidR="008D05AD" w:rsidRPr="00B17A8E">
        <w:rPr>
          <w:bCs/>
          <w:color w:val="auto"/>
          <w:sz w:val="21"/>
          <w:szCs w:val="21"/>
        </w:rPr>
        <w:t>ș</w:t>
      </w:r>
      <w:r w:rsidR="00817281" w:rsidRPr="00B17A8E">
        <w:rPr>
          <w:bCs/>
          <w:color w:val="auto"/>
          <w:sz w:val="21"/>
          <w:szCs w:val="21"/>
        </w:rPr>
        <w:t>i</w:t>
      </w:r>
      <w:proofErr w:type="spellEnd"/>
      <w:r w:rsidR="00817281" w:rsidRPr="00B17A8E">
        <w:rPr>
          <w:bCs/>
          <w:color w:val="auto"/>
          <w:sz w:val="21"/>
          <w:szCs w:val="21"/>
        </w:rPr>
        <w:t xml:space="preserve"> </w:t>
      </w:r>
      <w:proofErr w:type="spellStart"/>
      <w:r w:rsidR="00817281" w:rsidRPr="00B17A8E">
        <w:rPr>
          <w:bCs/>
          <w:color w:val="auto"/>
          <w:sz w:val="21"/>
          <w:szCs w:val="21"/>
        </w:rPr>
        <w:t>desenate,numărul</w:t>
      </w:r>
      <w:proofErr w:type="spellEnd"/>
      <w:r w:rsidR="00817281" w:rsidRPr="00B17A8E">
        <w:rPr>
          <w:bCs/>
          <w:color w:val="auto"/>
          <w:sz w:val="21"/>
          <w:szCs w:val="21"/>
        </w:rPr>
        <w:t xml:space="preserve"> lor, precum </w:t>
      </w:r>
      <w:proofErr w:type="spellStart"/>
      <w:r w:rsidR="00CB31E9" w:rsidRPr="00B17A8E">
        <w:rPr>
          <w:bCs/>
          <w:color w:val="auto"/>
          <w:sz w:val="21"/>
          <w:szCs w:val="21"/>
        </w:rPr>
        <w:t>ș</w:t>
      </w:r>
      <w:r w:rsidR="00817281" w:rsidRPr="00B17A8E">
        <w:rPr>
          <w:bCs/>
          <w:color w:val="auto"/>
          <w:sz w:val="21"/>
          <w:szCs w:val="21"/>
        </w:rPr>
        <w:t>i</w:t>
      </w:r>
      <w:proofErr w:type="spellEnd"/>
      <w:r w:rsidR="00817281" w:rsidRPr="00B17A8E">
        <w:rPr>
          <w:bCs/>
          <w:color w:val="auto"/>
          <w:sz w:val="21"/>
          <w:szCs w:val="21"/>
        </w:rPr>
        <w:t xml:space="preserve"> </w:t>
      </w:r>
      <w:proofErr w:type="spellStart"/>
      <w:r w:rsidR="00817281" w:rsidRPr="00B17A8E">
        <w:rPr>
          <w:bCs/>
          <w:color w:val="auto"/>
          <w:sz w:val="21"/>
          <w:szCs w:val="21"/>
        </w:rPr>
        <w:t>alte</w:t>
      </w:r>
      <w:proofErr w:type="spellEnd"/>
      <w:r w:rsidR="00817281" w:rsidRPr="00B17A8E">
        <w:rPr>
          <w:bCs/>
          <w:color w:val="auto"/>
          <w:sz w:val="21"/>
          <w:szCs w:val="21"/>
        </w:rPr>
        <w:t xml:space="preserve"> date </w:t>
      </w:r>
      <w:proofErr w:type="spellStart"/>
      <w:r w:rsidR="00817281" w:rsidRPr="00B17A8E">
        <w:rPr>
          <w:bCs/>
          <w:color w:val="auto"/>
          <w:sz w:val="21"/>
          <w:szCs w:val="21"/>
        </w:rPr>
        <w:t>şi</w:t>
      </w:r>
      <w:proofErr w:type="spellEnd"/>
      <w:r w:rsidR="00817281" w:rsidRPr="00B17A8E">
        <w:rPr>
          <w:bCs/>
          <w:color w:val="auto"/>
          <w:sz w:val="21"/>
          <w:szCs w:val="21"/>
        </w:rPr>
        <w:t xml:space="preserve"> </w:t>
      </w:r>
      <w:proofErr w:type="spellStart"/>
      <w:r w:rsidR="00817281" w:rsidRPr="00B17A8E">
        <w:rPr>
          <w:bCs/>
          <w:color w:val="auto"/>
          <w:sz w:val="21"/>
          <w:szCs w:val="21"/>
        </w:rPr>
        <w:t>elemente</w:t>
      </w:r>
      <w:proofErr w:type="spellEnd"/>
      <w:r w:rsidR="00817281" w:rsidRPr="00B17A8E">
        <w:rPr>
          <w:bCs/>
          <w:color w:val="auto"/>
          <w:sz w:val="21"/>
          <w:szCs w:val="21"/>
        </w:rPr>
        <w:t xml:space="preserve"> </w:t>
      </w:r>
      <w:proofErr w:type="spellStart"/>
      <w:r w:rsidR="00817281" w:rsidRPr="00B17A8E">
        <w:rPr>
          <w:bCs/>
          <w:color w:val="auto"/>
          <w:sz w:val="21"/>
          <w:szCs w:val="21"/>
        </w:rPr>
        <w:t>necesare</w:t>
      </w:r>
      <w:proofErr w:type="spellEnd"/>
      <w:r w:rsidR="00817281" w:rsidRPr="00B17A8E">
        <w:rPr>
          <w:bCs/>
          <w:color w:val="auto"/>
          <w:sz w:val="21"/>
          <w:szCs w:val="21"/>
        </w:rPr>
        <w:t xml:space="preserve">. </w:t>
      </w:r>
    </w:p>
    <w:p w14:paraId="2AAC986A" w14:textId="77777777" w:rsidR="00817281" w:rsidRPr="00B17A8E" w:rsidRDefault="00817281" w:rsidP="00C3778B">
      <w:pPr>
        <w:pStyle w:val="DefaultText"/>
        <w:spacing w:line="276" w:lineRule="auto"/>
        <w:jc w:val="both"/>
        <w:rPr>
          <w:bCs/>
          <w:color w:val="auto"/>
          <w:sz w:val="21"/>
          <w:szCs w:val="21"/>
          <w:lang w:val="ro-RO"/>
        </w:rPr>
      </w:pPr>
      <w:r w:rsidRPr="00B17A8E">
        <w:rPr>
          <w:bCs/>
          <w:color w:val="auto"/>
          <w:sz w:val="21"/>
          <w:szCs w:val="21"/>
          <w:lang w:val="ro-RO"/>
        </w:rPr>
        <w:t>Livrabilele contractului sunt:</w:t>
      </w:r>
    </w:p>
    <w:p w14:paraId="3A5FE2D0" w14:textId="112CC209" w:rsidR="00817281" w:rsidRPr="00B17A8E" w:rsidRDefault="00817281" w:rsidP="00C3778B">
      <w:pPr>
        <w:pStyle w:val="DefaultText"/>
        <w:spacing w:line="276" w:lineRule="auto"/>
        <w:jc w:val="both"/>
        <w:rPr>
          <w:bCs/>
          <w:color w:val="auto"/>
          <w:sz w:val="21"/>
          <w:szCs w:val="21"/>
          <w:lang w:bidi="ro-RO"/>
        </w:rPr>
      </w:pPr>
      <w:r w:rsidRPr="00B17A8E">
        <w:rPr>
          <w:bCs/>
          <w:color w:val="auto"/>
          <w:sz w:val="21"/>
          <w:szCs w:val="21"/>
          <w:lang w:val="ro-RO" w:bidi="ro-RO"/>
        </w:rPr>
        <w:t>a</w:t>
      </w:r>
      <w:r w:rsidRPr="00B17A8E">
        <w:rPr>
          <w:bCs/>
          <w:color w:val="auto"/>
          <w:sz w:val="21"/>
          <w:szCs w:val="21"/>
          <w:lang w:bidi="ro-RO"/>
        </w:rPr>
        <w:t>)</w:t>
      </w:r>
      <w:r w:rsidRPr="00B17A8E">
        <w:rPr>
          <w:bCs/>
          <w:color w:val="auto"/>
          <w:sz w:val="21"/>
          <w:szCs w:val="21"/>
          <w:lang w:val="ro-RO" w:bidi="ro-RO"/>
        </w:rPr>
        <w:t xml:space="preserve"> </w:t>
      </w:r>
      <w:proofErr w:type="spellStart"/>
      <w:r w:rsidRPr="00B17A8E">
        <w:rPr>
          <w:bCs/>
          <w:color w:val="auto"/>
          <w:sz w:val="21"/>
          <w:szCs w:val="21"/>
          <w:lang w:bidi="ro-RO"/>
        </w:rPr>
        <w:t>Raportul</w:t>
      </w:r>
      <w:proofErr w:type="spellEnd"/>
      <w:r w:rsidRPr="00B17A8E">
        <w:rPr>
          <w:bCs/>
          <w:color w:val="auto"/>
          <w:sz w:val="21"/>
          <w:szCs w:val="21"/>
          <w:lang w:bidi="ro-RO"/>
        </w:rPr>
        <w:t xml:space="preserve"> de </w:t>
      </w:r>
      <w:proofErr w:type="spellStart"/>
      <w:r w:rsidRPr="00B17A8E">
        <w:rPr>
          <w:bCs/>
          <w:color w:val="auto"/>
          <w:sz w:val="21"/>
          <w:szCs w:val="21"/>
          <w:lang w:bidi="ro-RO"/>
        </w:rPr>
        <w:t>evaluare</w:t>
      </w:r>
      <w:proofErr w:type="spellEnd"/>
      <w:r w:rsidRPr="00B17A8E">
        <w:rPr>
          <w:bCs/>
          <w:color w:val="auto"/>
          <w:sz w:val="21"/>
          <w:szCs w:val="21"/>
          <w:lang w:bidi="ro-RO"/>
        </w:rPr>
        <w:t xml:space="preserve"> </w:t>
      </w:r>
      <w:proofErr w:type="spellStart"/>
      <w:r w:rsidR="00181B6B" w:rsidRPr="00B17A8E">
        <w:rPr>
          <w:bCs/>
          <w:color w:val="auto"/>
          <w:sz w:val="21"/>
          <w:szCs w:val="21"/>
          <w:lang w:bidi="ro-RO"/>
        </w:rPr>
        <w:t>ș</w:t>
      </w:r>
      <w:r w:rsidRPr="00B17A8E">
        <w:rPr>
          <w:bCs/>
          <w:color w:val="auto"/>
          <w:sz w:val="21"/>
          <w:szCs w:val="21"/>
          <w:lang w:bidi="ro-RO"/>
        </w:rPr>
        <w:t>i</w:t>
      </w:r>
      <w:proofErr w:type="spellEnd"/>
      <w:r w:rsidRPr="00B17A8E">
        <w:rPr>
          <w:bCs/>
          <w:color w:val="auto"/>
          <w:sz w:val="21"/>
          <w:szCs w:val="21"/>
          <w:lang w:bidi="ro-RO"/>
        </w:rPr>
        <w:t xml:space="preserve"> </w:t>
      </w:r>
      <w:proofErr w:type="spellStart"/>
      <w:r w:rsidRPr="00B17A8E">
        <w:rPr>
          <w:bCs/>
          <w:color w:val="auto"/>
          <w:sz w:val="21"/>
          <w:szCs w:val="21"/>
          <w:lang w:bidi="ro-RO"/>
        </w:rPr>
        <w:t>tratare</w:t>
      </w:r>
      <w:proofErr w:type="spellEnd"/>
      <w:r w:rsidRPr="00B17A8E">
        <w:rPr>
          <w:bCs/>
          <w:color w:val="auto"/>
          <w:sz w:val="21"/>
          <w:szCs w:val="21"/>
          <w:lang w:bidi="ro-RO"/>
        </w:rPr>
        <w:t xml:space="preserve"> a </w:t>
      </w:r>
      <w:proofErr w:type="spellStart"/>
      <w:r w:rsidRPr="00B17A8E">
        <w:rPr>
          <w:bCs/>
          <w:color w:val="auto"/>
          <w:sz w:val="21"/>
          <w:szCs w:val="21"/>
          <w:lang w:bidi="ro-RO"/>
        </w:rPr>
        <w:t>riscurilor</w:t>
      </w:r>
      <w:proofErr w:type="spellEnd"/>
      <w:r w:rsidRPr="00B17A8E">
        <w:rPr>
          <w:bCs/>
          <w:color w:val="auto"/>
          <w:sz w:val="21"/>
          <w:szCs w:val="21"/>
          <w:lang w:bidi="ro-RO"/>
        </w:rPr>
        <w:t xml:space="preserve"> la </w:t>
      </w:r>
      <w:proofErr w:type="spellStart"/>
      <w:r w:rsidRPr="00B17A8E">
        <w:rPr>
          <w:bCs/>
          <w:color w:val="auto"/>
          <w:sz w:val="21"/>
          <w:szCs w:val="21"/>
          <w:lang w:bidi="ro-RO"/>
        </w:rPr>
        <w:t>securitatea</w:t>
      </w:r>
      <w:proofErr w:type="spellEnd"/>
      <w:r w:rsidRPr="00B17A8E">
        <w:rPr>
          <w:bCs/>
          <w:color w:val="auto"/>
          <w:sz w:val="21"/>
          <w:szCs w:val="21"/>
          <w:lang w:bidi="ro-RO"/>
        </w:rPr>
        <w:t xml:space="preserve"> </w:t>
      </w:r>
      <w:proofErr w:type="spellStart"/>
      <w:r w:rsidRPr="00B17A8E">
        <w:rPr>
          <w:bCs/>
          <w:color w:val="auto"/>
          <w:sz w:val="21"/>
          <w:szCs w:val="21"/>
          <w:lang w:bidi="ro-RO"/>
        </w:rPr>
        <w:t>fizică</w:t>
      </w:r>
      <w:proofErr w:type="spellEnd"/>
      <w:r w:rsidRPr="00B17A8E">
        <w:rPr>
          <w:bCs/>
          <w:color w:val="auto"/>
          <w:sz w:val="21"/>
          <w:szCs w:val="21"/>
          <w:lang w:bidi="ro-RO"/>
        </w:rPr>
        <w:t>;</w:t>
      </w:r>
    </w:p>
    <w:p w14:paraId="0B8D2A45" w14:textId="77777777" w:rsidR="00817281" w:rsidRPr="00B17A8E" w:rsidRDefault="00817281" w:rsidP="00C3778B">
      <w:pPr>
        <w:pStyle w:val="DefaultText"/>
        <w:spacing w:line="276" w:lineRule="auto"/>
        <w:jc w:val="both"/>
        <w:rPr>
          <w:bCs/>
          <w:color w:val="auto"/>
          <w:sz w:val="21"/>
          <w:szCs w:val="21"/>
          <w:lang w:bidi="ro-RO"/>
        </w:rPr>
      </w:pPr>
      <w:r w:rsidRPr="00B17A8E">
        <w:rPr>
          <w:bCs/>
          <w:color w:val="auto"/>
          <w:sz w:val="21"/>
          <w:szCs w:val="21"/>
          <w:lang w:bidi="ro-RO"/>
        </w:rPr>
        <w:t>b)</w:t>
      </w:r>
      <w:r w:rsidRPr="00B17A8E">
        <w:rPr>
          <w:bCs/>
          <w:color w:val="auto"/>
          <w:sz w:val="21"/>
          <w:szCs w:val="21"/>
          <w:lang w:val="ro-RO" w:bidi="ro-RO"/>
        </w:rPr>
        <w:t xml:space="preserve"> G</w:t>
      </w:r>
      <w:proofErr w:type="spellStart"/>
      <w:r w:rsidRPr="00B17A8E">
        <w:rPr>
          <w:bCs/>
          <w:color w:val="auto"/>
          <w:sz w:val="21"/>
          <w:szCs w:val="21"/>
          <w:lang w:bidi="ro-RO"/>
        </w:rPr>
        <w:t>rila</w:t>
      </w:r>
      <w:proofErr w:type="spellEnd"/>
      <w:r w:rsidRPr="00B17A8E">
        <w:rPr>
          <w:bCs/>
          <w:color w:val="auto"/>
          <w:sz w:val="21"/>
          <w:szCs w:val="21"/>
          <w:lang w:bidi="ro-RO"/>
        </w:rPr>
        <w:t xml:space="preserve"> de </w:t>
      </w:r>
      <w:proofErr w:type="spellStart"/>
      <w:r w:rsidRPr="00B17A8E">
        <w:rPr>
          <w:bCs/>
          <w:color w:val="auto"/>
          <w:sz w:val="21"/>
          <w:szCs w:val="21"/>
          <w:lang w:bidi="ro-RO"/>
        </w:rPr>
        <w:t>evaluare</w:t>
      </w:r>
      <w:proofErr w:type="spellEnd"/>
      <w:r w:rsidRPr="00B17A8E">
        <w:rPr>
          <w:bCs/>
          <w:color w:val="auto"/>
          <w:sz w:val="21"/>
          <w:szCs w:val="21"/>
          <w:lang w:bidi="ro-RO"/>
        </w:rPr>
        <w:t xml:space="preserve">, </w:t>
      </w:r>
      <w:proofErr w:type="spellStart"/>
      <w:r w:rsidRPr="00B17A8E">
        <w:rPr>
          <w:bCs/>
          <w:color w:val="auto"/>
          <w:sz w:val="21"/>
          <w:szCs w:val="21"/>
          <w:lang w:bidi="ro-RO"/>
        </w:rPr>
        <w:t>specifică</w:t>
      </w:r>
      <w:proofErr w:type="spellEnd"/>
      <w:r w:rsidRPr="00B17A8E">
        <w:rPr>
          <w:bCs/>
          <w:color w:val="auto"/>
          <w:sz w:val="21"/>
          <w:szCs w:val="21"/>
          <w:lang w:bidi="ro-RO"/>
        </w:rPr>
        <w:t xml:space="preserve"> </w:t>
      </w:r>
      <w:proofErr w:type="spellStart"/>
      <w:r w:rsidRPr="00B17A8E">
        <w:rPr>
          <w:bCs/>
          <w:color w:val="auto"/>
          <w:sz w:val="21"/>
          <w:szCs w:val="21"/>
          <w:lang w:bidi="ro-RO"/>
        </w:rPr>
        <w:t>obiectului</w:t>
      </w:r>
      <w:proofErr w:type="spellEnd"/>
      <w:r w:rsidRPr="00B17A8E">
        <w:rPr>
          <w:bCs/>
          <w:color w:val="auto"/>
          <w:sz w:val="21"/>
          <w:szCs w:val="21"/>
          <w:lang w:bidi="ro-RO"/>
        </w:rPr>
        <w:t xml:space="preserve"> de </w:t>
      </w:r>
      <w:proofErr w:type="spellStart"/>
      <w:r w:rsidRPr="00B17A8E">
        <w:rPr>
          <w:bCs/>
          <w:color w:val="auto"/>
          <w:sz w:val="21"/>
          <w:szCs w:val="21"/>
          <w:lang w:bidi="ro-RO"/>
        </w:rPr>
        <w:t>activitate</w:t>
      </w:r>
      <w:proofErr w:type="spellEnd"/>
      <w:r w:rsidRPr="00B17A8E">
        <w:rPr>
          <w:bCs/>
          <w:color w:val="auto"/>
          <w:sz w:val="21"/>
          <w:szCs w:val="21"/>
          <w:lang w:bidi="ro-RO"/>
        </w:rPr>
        <w:t>;</w:t>
      </w:r>
    </w:p>
    <w:p w14:paraId="419B5156" w14:textId="77777777" w:rsidR="00817281" w:rsidRPr="00B17A8E" w:rsidRDefault="00817281" w:rsidP="00C3778B">
      <w:pPr>
        <w:pStyle w:val="DefaultText"/>
        <w:spacing w:line="276" w:lineRule="auto"/>
        <w:jc w:val="both"/>
        <w:rPr>
          <w:bCs/>
          <w:color w:val="auto"/>
          <w:sz w:val="21"/>
          <w:szCs w:val="21"/>
          <w:lang w:val="ro-RO"/>
        </w:rPr>
      </w:pPr>
      <w:r w:rsidRPr="00B17A8E">
        <w:rPr>
          <w:bCs/>
          <w:color w:val="auto"/>
          <w:sz w:val="21"/>
          <w:szCs w:val="21"/>
          <w:lang w:val="ro-RO" w:bidi="ro-RO"/>
        </w:rPr>
        <w:t>c) Documentele-suport</w:t>
      </w:r>
    </w:p>
    <w:p w14:paraId="64BEDB8A" w14:textId="7EEBB1C8" w:rsidR="0069062A" w:rsidRPr="00B17A8E" w:rsidRDefault="00817281" w:rsidP="00C3778B">
      <w:pPr>
        <w:pStyle w:val="DefaultText"/>
        <w:tabs>
          <w:tab w:val="clear" w:pos="708"/>
          <w:tab w:val="left" w:pos="284"/>
        </w:tabs>
        <w:spacing w:line="276" w:lineRule="auto"/>
        <w:jc w:val="both"/>
        <w:rPr>
          <w:bCs/>
          <w:color w:val="auto"/>
          <w:sz w:val="21"/>
          <w:szCs w:val="21"/>
          <w:lang w:val="ro-RO"/>
        </w:rPr>
      </w:pPr>
      <w:r w:rsidRPr="00B17A8E">
        <w:rPr>
          <w:bCs/>
          <w:color w:val="auto"/>
          <w:sz w:val="21"/>
          <w:szCs w:val="21"/>
          <w:lang w:val="ro-RO"/>
        </w:rPr>
        <w:t>(3)</w:t>
      </w:r>
      <w:r w:rsidR="003E6876" w:rsidRPr="00B17A8E">
        <w:rPr>
          <w:bCs/>
          <w:color w:val="auto"/>
          <w:sz w:val="21"/>
          <w:szCs w:val="21"/>
          <w:lang w:val="ro-RO"/>
        </w:rPr>
        <w:t xml:space="preserve"> </w:t>
      </w:r>
      <w:r w:rsidRPr="00B17A8E">
        <w:rPr>
          <w:bCs/>
          <w:color w:val="auto"/>
          <w:sz w:val="21"/>
          <w:szCs w:val="21"/>
          <w:lang w:val="ro-RO"/>
        </w:rPr>
        <w:t xml:space="preserve">Documentația va fi înaintată pe suport hârtie, în format </w:t>
      </w:r>
      <w:r w:rsidR="004F3DE8" w:rsidRPr="00B17A8E">
        <w:rPr>
          <w:bCs/>
          <w:color w:val="auto"/>
          <w:sz w:val="21"/>
          <w:szCs w:val="21"/>
          <w:lang w:val="ro-RO"/>
        </w:rPr>
        <w:t xml:space="preserve">hârtie/ </w:t>
      </w:r>
      <w:r w:rsidRPr="00B17A8E">
        <w:rPr>
          <w:bCs/>
          <w:color w:val="auto"/>
          <w:sz w:val="21"/>
          <w:szCs w:val="21"/>
          <w:lang w:val="ro-RO"/>
        </w:rPr>
        <w:t xml:space="preserve">tipărit, </w:t>
      </w:r>
      <w:r w:rsidRPr="00B17A8E">
        <w:rPr>
          <w:bCs/>
          <w:color w:val="auto"/>
          <w:sz w:val="21"/>
          <w:szCs w:val="21"/>
          <w:lang w:val="ro-RO" w:bidi="ro-RO"/>
        </w:rPr>
        <w:t xml:space="preserve">în 2 exemplare </w:t>
      </w:r>
      <w:r w:rsidRPr="00B17A8E">
        <w:rPr>
          <w:bCs/>
          <w:color w:val="auto"/>
          <w:sz w:val="21"/>
          <w:szCs w:val="21"/>
          <w:lang w:val="ro-RO"/>
        </w:rPr>
        <w:t xml:space="preserve">și </w:t>
      </w:r>
      <w:r w:rsidR="009F6AE7" w:rsidRPr="00B17A8E">
        <w:rPr>
          <w:bCs/>
          <w:color w:val="auto"/>
          <w:sz w:val="21"/>
          <w:szCs w:val="21"/>
          <w:lang w:val="ro-RO"/>
        </w:rPr>
        <w:t xml:space="preserve">în format electronic </w:t>
      </w:r>
      <w:r w:rsidRPr="00B17A8E">
        <w:rPr>
          <w:bCs/>
          <w:color w:val="auto"/>
          <w:sz w:val="21"/>
          <w:szCs w:val="21"/>
          <w:lang w:val="ro-RO"/>
        </w:rPr>
        <w:t>pe DVD</w:t>
      </w:r>
      <w:r w:rsidR="009F6AE7" w:rsidRPr="00B17A8E">
        <w:rPr>
          <w:bCs/>
          <w:color w:val="auto"/>
          <w:sz w:val="21"/>
          <w:szCs w:val="21"/>
          <w:lang w:val="ro-RO"/>
        </w:rPr>
        <w:t>/ memory sti</w:t>
      </w:r>
      <w:r w:rsidR="00CB31E9" w:rsidRPr="00B17A8E">
        <w:rPr>
          <w:bCs/>
          <w:color w:val="auto"/>
          <w:sz w:val="21"/>
          <w:szCs w:val="21"/>
          <w:lang w:val="ro-RO"/>
        </w:rPr>
        <w:t>c</w:t>
      </w:r>
      <w:r w:rsidR="009F6AE7" w:rsidRPr="00B17A8E">
        <w:rPr>
          <w:bCs/>
          <w:color w:val="auto"/>
          <w:sz w:val="21"/>
          <w:szCs w:val="21"/>
          <w:lang w:val="ro-RO"/>
        </w:rPr>
        <w:t>k USB</w:t>
      </w:r>
      <w:r w:rsidRPr="00B17A8E">
        <w:rPr>
          <w:bCs/>
          <w:color w:val="auto"/>
          <w:sz w:val="21"/>
          <w:szCs w:val="21"/>
          <w:lang w:val="ro-RO"/>
        </w:rPr>
        <w:t xml:space="preserve"> cu documenta</w:t>
      </w:r>
      <w:r w:rsidR="008D05AD" w:rsidRPr="00B17A8E">
        <w:rPr>
          <w:bCs/>
          <w:color w:val="auto"/>
          <w:sz w:val="21"/>
          <w:szCs w:val="21"/>
          <w:lang w:val="ro-RO"/>
        </w:rPr>
        <w:t>ț</w:t>
      </w:r>
      <w:r w:rsidRPr="00B17A8E">
        <w:rPr>
          <w:bCs/>
          <w:color w:val="auto"/>
          <w:sz w:val="21"/>
          <w:szCs w:val="21"/>
          <w:lang w:val="ro-RO"/>
        </w:rPr>
        <w:t xml:space="preserve">ia scanată, format PDF. </w:t>
      </w:r>
    </w:p>
    <w:p w14:paraId="11CAE0E1" w14:textId="77777777" w:rsidR="002817CA" w:rsidRPr="00B17A8E" w:rsidRDefault="002817CA" w:rsidP="00C3778B">
      <w:pPr>
        <w:pStyle w:val="DefaultText"/>
        <w:tabs>
          <w:tab w:val="clear" w:pos="708"/>
          <w:tab w:val="left" w:pos="284"/>
        </w:tabs>
        <w:spacing w:line="276" w:lineRule="auto"/>
        <w:jc w:val="both"/>
        <w:rPr>
          <w:bCs/>
          <w:color w:val="auto"/>
          <w:sz w:val="21"/>
          <w:szCs w:val="21"/>
          <w:lang w:val="ro-RO"/>
        </w:rPr>
      </w:pPr>
    </w:p>
    <w:p w14:paraId="5FA75F5E" w14:textId="2B5EB5D4" w:rsidR="00817281" w:rsidRPr="00B17A8E" w:rsidRDefault="00432EAD" w:rsidP="00C3778B">
      <w:pPr>
        <w:pStyle w:val="DefaultText"/>
        <w:tabs>
          <w:tab w:val="clear" w:pos="708"/>
          <w:tab w:val="left" w:pos="284"/>
        </w:tabs>
        <w:spacing w:line="276" w:lineRule="auto"/>
        <w:jc w:val="both"/>
        <w:rPr>
          <w:b/>
          <w:bCs/>
          <w:color w:val="auto"/>
          <w:sz w:val="21"/>
          <w:szCs w:val="21"/>
          <w:lang w:val="ro-RO"/>
        </w:rPr>
      </w:pPr>
      <w:r w:rsidRPr="00B17A8E">
        <w:rPr>
          <w:b/>
          <w:bCs/>
          <w:color w:val="auto"/>
          <w:sz w:val="21"/>
          <w:szCs w:val="21"/>
        </w:rPr>
        <w:t>18.</w:t>
      </w:r>
      <w:r w:rsidR="00817281" w:rsidRPr="00B17A8E">
        <w:rPr>
          <w:b/>
          <w:bCs/>
          <w:color w:val="auto"/>
          <w:sz w:val="21"/>
          <w:szCs w:val="21"/>
        </w:rPr>
        <w:t>Modalită</w:t>
      </w:r>
      <w:r w:rsidR="00CB31E9" w:rsidRPr="00B17A8E">
        <w:rPr>
          <w:b/>
          <w:bCs/>
          <w:color w:val="auto"/>
          <w:sz w:val="21"/>
          <w:szCs w:val="21"/>
        </w:rPr>
        <w:t>ț</w:t>
      </w:r>
      <w:r w:rsidR="00817281" w:rsidRPr="00B17A8E">
        <w:rPr>
          <w:b/>
          <w:bCs/>
          <w:color w:val="auto"/>
          <w:sz w:val="21"/>
          <w:szCs w:val="21"/>
        </w:rPr>
        <w:t xml:space="preserve">i de </w:t>
      </w:r>
      <w:proofErr w:type="spellStart"/>
      <w:r w:rsidR="00817281" w:rsidRPr="00B17A8E">
        <w:rPr>
          <w:b/>
          <w:bCs/>
          <w:color w:val="auto"/>
          <w:sz w:val="21"/>
          <w:szCs w:val="21"/>
        </w:rPr>
        <w:t>plată</w:t>
      </w:r>
      <w:proofErr w:type="spellEnd"/>
    </w:p>
    <w:p w14:paraId="32E2ABFD" w14:textId="42BA9EB8" w:rsidR="00181B6B" w:rsidRPr="00B17A8E" w:rsidRDefault="007936BA" w:rsidP="00C3778B">
      <w:pPr>
        <w:autoSpaceDN w:val="0"/>
        <w:adjustRightInd w:val="0"/>
        <w:spacing w:line="276" w:lineRule="auto"/>
        <w:jc w:val="both"/>
        <w:rPr>
          <w:sz w:val="21"/>
          <w:szCs w:val="21"/>
        </w:rPr>
      </w:pPr>
      <w:r w:rsidRPr="00B17A8E">
        <w:rPr>
          <w:sz w:val="21"/>
          <w:szCs w:val="21"/>
        </w:rPr>
        <w:t>18.1</w:t>
      </w:r>
      <w:r w:rsidR="00817281" w:rsidRPr="00B17A8E">
        <w:rPr>
          <w:sz w:val="21"/>
          <w:szCs w:val="21"/>
        </w:rPr>
        <w:t xml:space="preserve"> Autoritatea contractantă are obliga</w:t>
      </w:r>
      <w:r w:rsidR="00181B6B" w:rsidRPr="00B17A8E">
        <w:rPr>
          <w:sz w:val="21"/>
          <w:szCs w:val="21"/>
        </w:rPr>
        <w:t>ț</w:t>
      </w:r>
      <w:r w:rsidR="00817281" w:rsidRPr="00B17A8E">
        <w:rPr>
          <w:sz w:val="21"/>
          <w:szCs w:val="21"/>
        </w:rPr>
        <w:t>ia de a efectua plata către contractant în termen de până la 30 de zile de la semnarea procesului verbal de recep</w:t>
      </w:r>
      <w:r w:rsidR="00181B6B" w:rsidRPr="00B17A8E">
        <w:rPr>
          <w:sz w:val="21"/>
          <w:szCs w:val="21"/>
        </w:rPr>
        <w:t>ț</w:t>
      </w:r>
      <w:r w:rsidR="00817281" w:rsidRPr="00B17A8E">
        <w:rPr>
          <w:sz w:val="21"/>
          <w:szCs w:val="21"/>
        </w:rPr>
        <w:t>ie a serviciilor, în baza facturii fiscale.</w:t>
      </w:r>
    </w:p>
    <w:p w14:paraId="3D72E52A" w14:textId="1760FD8C" w:rsidR="00432EAD" w:rsidRPr="00B17A8E" w:rsidRDefault="007936BA" w:rsidP="00C3778B">
      <w:pPr>
        <w:autoSpaceDN w:val="0"/>
        <w:adjustRightInd w:val="0"/>
        <w:spacing w:line="276" w:lineRule="auto"/>
        <w:jc w:val="both"/>
        <w:rPr>
          <w:color w:val="000000" w:themeColor="text1"/>
          <w:sz w:val="21"/>
          <w:szCs w:val="21"/>
        </w:rPr>
      </w:pPr>
      <w:r w:rsidRPr="00B17A8E">
        <w:rPr>
          <w:color w:val="000000" w:themeColor="text1"/>
          <w:sz w:val="21"/>
          <w:szCs w:val="21"/>
        </w:rPr>
        <w:t>18.2</w:t>
      </w:r>
      <w:r w:rsidR="00181B6B" w:rsidRPr="00B17A8E">
        <w:rPr>
          <w:color w:val="000000" w:themeColor="text1"/>
          <w:sz w:val="21"/>
          <w:szCs w:val="21"/>
        </w:rPr>
        <w:t xml:space="preserve"> Factura se va emite după semnarea Procesului verbal de recepție a serviciilor de către ambele părți, fără obiecții.</w:t>
      </w:r>
    </w:p>
    <w:p w14:paraId="405DD90E" w14:textId="77777777" w:rsidR="002817CA" w:rsidRPr="00B17A8E" w:rsidRDefault="002817CA" w:rsidP="00C3778B">
      <w:pPr>
        <w:autoSpaceDN w:val="0"/>
        <w:adjustRightInd w:val="0"/>
        <w:spacing w:line="276" w:lineRule="auto"/>
        <w:jc w:val="both"/>
        <w:rPr>
          <w:color w:val="000000" w:themeColor="text1"/>
          <w:sz w:val="21"/>
          <w:szCs w:val="21"/>
        </w:rPr>
      </w:pPr>
    </w:p>
    <w:p w14:paraId="12E1CBE9" w14:textId="0F5C57D5" w:rsidR="00817281" w:rsidRPr="00B17A8E" w:rsidRDefault="00432EAD" w:rsidP="00C3778B">
      <w:pPr>
        <w:pStyle w:val="DefaultText"/>
        <w:spacing w:line="276" w:lineRule="auto"/>
        <w:jc w:val="both"/>
        <w:rPr>
          <w:b/>
          <w:color w:val="auto"/>
          <w:sz w:val="21"/>
          <w:szCs w:val="21"/>
          <w:lang w:val="ro-RO"/>
        </w:rPr>
      </w:pPr>
      <w:r w:rsidRPr="00B17A8E">
        <w:rPr>
          <w:b/>
          <w:color w:val="auto"/>
          <w:sz w:val="21"/>
          <w:szCs w:val="21"/>
          <w:lang w:val="ro-RO"/>
        </w:rPr>
        <w:t>19</w:t>
      </w:r>
      <w:r w:rsidR="00817281" w:rsidRPr="00B17A8E">
        <w:rPr>
          <w:b/>
          <w:color w:val="auto"/>
          <w:sz w:val="21"/>
          <w:szCs w:val="21"/>
          <w:lang w:val="ro-RO"/>
        </w:rPr>
        <w:t>. Ajustarea pre</w:t>
      </w:r>
      <w:r w:rsidR="00BD1E0D" w:rsidRPr="00B17A8E">
        <w:rPr>
          <w:b/>
          <w:color w:val="auto"/>
          <w:sz w:val="21"/>
          <w:szCs w:val="21"/>
          <w:lang w:val="ro-RO"/>
        </w:rPr>
        <w:t>ț</w:t>
      </w:r>
      <w:r w:rsidR="00817281" w:rsidRPr="00B17A8E">
        <w:rPr>
          <w:b/>
          <w:color w:val="auto"/>
          <w:sz w:val="21"/>
          <w:szCs w:val="21"/>
          <w:lang w:val="ro-RO"/>
        </w:rPr>
        <w:t>ului contractului</w:t>
      </w:r>
    </w:p>
    <w:p w14:paraId="39F6A9F4" w14:textId="13574DBD" w:rsidR="0069062A" w:rsidRPr="00B17A8E" w:rsidRDefault="003E6876" w:rsidP="00C3778B">
      <w:pPr>
        <w:pStyle w:val="DefaultText"/>
        <w:spacing w:line="276" w:lineRule="auto"/>
        <w:jc w:val="both"/>
        <w:rPr>
          <w:sz w:val="21"/>
          <w:szCs w:val="21"/>
          <w:lang w:val="ro-RO"/>
        </w:rPr>
      </w:pPr>
      <w:r w:rsidRPr="00B17A8E">
        <w:rPr>
          <w:color w:val="auto"/>
          <w:sz w:val="21"/>
          <w:szCs w:val="21"/>
          <w:lang w:val="ro-RO"/>
        </w:rPr>
        <w:t>1</w:t>
      </w:r>
      <w:r w:rsidR="007936BA" w:rsidRPr="00B17A8E">
        <w:rPr>
          <w:color w:val="auto"/>
          <w:sz w:val="21"/>
          <w:szCs w:val="21"/>
          <w:lang w:val="ro-RO"/>
        </w:rPr>
        <w:t>9</w:t>
      </w:r>
      <w:r w:rsidRPr="00B17A8E">
        <w:rPr>
          <w:color w:val="auto"/>
          <w:sz w:val="21"/>
          <w:szCs w:val="21"/>
          <w:lang w:val="ro-RO"/>
        </w:rPr>
        <w:t>.</w:t>
      </w:r>
      <w:r w:rsidR="00817281" w:rsidRPr="00B17A8E">
        <w:rPr>
          <w:color w:val="auto"/>
          <w:sz w:val="21"/>
          <w:szCs w:val="21"/>
          <w:lang w:val="ro-RO"/>
        </w:rPr>
        <w:t xml:space="preserve">1 </w:t>
      </w:r>
      <w:r w:rsidR="0069062A" w:rsidRPr="00B17A8E">
        <w:rPr>
          <w:sz w:val="21"/>
          <w:szCs w:val="21"/>
          <w:lang w:val="ro-RO"/>
        </w:rPr>
        <w:t xml:space="preserve">Prețul contractului datorat </w:t>
      </w:r>
      <w:r w:rsidR="00A641B5" w:rsidRPr="00B17A8E">
        <w:rPr>
          <w:sz w:val="21"/>
          <w:szCs w:val="21"/>
          <w:lang w:val="ro-RO"/>
        </w:rPr>
        <w:t>p</w:t>
      </w:r>
      <w:r w:rsidR="0069062A" w:rsidRPr="00B17A8E">
        <w:rPr>
          <w:sz w:val="21"/>
          <w:szCs w:val="21"/>
          <w:lang w:val="ro-RO"/>
        </w:rPr>
        <w:t xml:space="preserve">restatorului de către </w:t>
      </w:r>
      <w:proofErr w:type="spellStart"/>
      <w:r w:rsidR="0069062A" w:rsidRPr="00B17A8E">
        <w:rPr>
          <w:sz w:val="21"/>
          <w:szCs w:val="21"/>
        </w:rPr>
        <w:t>Achizitor</w:t>
      </w:r>
      <w:proofErr w:type="spellEnd"/>
      <w:r w:rsidR="0069062A" w:rsidRPr="00B17A8E">
        <w:rPr>
          <w:sz w:val="21"/>
          <w:szCs w:val="21"/>
        </w:rPr>
        <w:t xml:space="preserve"> </w:t>
      </w:r>
      <w:r w:rsidR="0069062A" w:rsidRPr="00B17A8E">
        <w:rPr>
          <w:sz w:val="21"/>
          <w:szCs w:val="21"/>
          <w:lang w:val="ro-RO"/>
        </w:rPr>
        <w:t>este dat de contravaloarea serviciilor prestate și recepționate de acesta.</w:t>
      </w:r>
    </w:p>
    <w:p w14:paraId="6605E313" w14:textId="523D5E8C" w:rsidR="00414D74" w:rsidRPr="00B17A8E" w:rsidRDefault="00817281" w:rsidP="00C3778B">
      <w:pPr>
        <w:pStyle w:val="DefaultText"/>
        <w:numPr>
          <w:ilvl w:val="1"/>
          <w:numId w:val="28"/>
        </w:numPr>
        <w:spacing w:line="276" w:lineRule="auto"/>
        <w:jc w:val="both"/>
        <w:rPr>
          <w:color w:val="auto"/>
          <w:sz w:val="21"/>
          <w:szCs w:val="21"/>
          <w:lang w:val="ro-RO"/>
        </w:rPr>
      </w:pPr>
      <w:proofErr w:type="spellStart"/>
      <w:r w:rsidRPr="00B17A8E">
        <w:rPr>
          <w:color w:val="auto"/>
          <w:sz w:val="21"/>
          <w:szCs w:val="21"/>
          <w:lang w:val="fr-FR"/>
        </w:rPr>
        <w:t>Pre</w:t>
      </w:r>
      <w:r w:rsidR="00B96B6B" w:rsidRPr="00B17A8E">
        <w:rPr>
          <w:color w:val="auto"/>
          <w:sz w:val="21"/>
          <w:szCs w:val="21"/>
          <w:lang w:val="fr-FR"/>
        </w:rPr>
        <w:t>ț</w:t>
      </w:r>
      <w:r w:rsidRPr="00B17A8E">
        <w:rPr>
          <w:color w:val="auto"/>
          <w:sz w:val="21"/>
          <w:szCs w:val="21"/>
          <w:lang w:val="fr-FR"/>
        </w:rPr>
        <w:t>ul</w:t>
      </w:r>
      <w:proofErr w:type="spellEnd"/>
      <w:r w:rsidRPr="00B17A8E">
        <w:rPr>
          <w:color w:val="auto"/>
          <w:sz w:val="21"/>
          <w:szCs w:val="21"/>
          <w:lang w:val="fr-FR"/>
        </w:rPr>
        <w:t xml:space="preserve"> </w:t>
      </w:r>
      <w:proofErr w:type="spellStart"/>
      <w:r w:rsidRPr="00B17A8E">
        <w:rPr>
          <w:color w:val="auto"/>
          <w:sz w:val="21"/>
          <w:szCs w:val="21"/>
          <w:lang w:val="fr-FR"/>
        </w:rPr>
        <w:t>contractului</w:t>
      </w:r>
      <w:proofErr w:type="spellEnd"/>
      <w:r w:rsidRPr="00B17A8E">
        <w:rPr>
          <w:color w:val="auto"/>
          <w:sz w:val="21"/>
          <w:szCs w:val="21"/>
          <w:lang w:val="fr-FR"/>
        </w:rPr>
        <w:t xml:space="preserve"> este </w:t>
      </w:r>
      <w:proofErr w:type="spellStart"/>
      <w:r w:rsidRPr="00B17A8E">
        <w:rPr>
          <w:color w:val="auto"/>
          <w:sz w:val="21"/>
          <w:szCs w:val="21"/>
          <w:lang w:val="fr-FR"/>
        </w:rPr>
        <w:t>ferm</w:t>
      </w:r>
      <w:proofErr w:type="spellEnd"/>
      <w:r w:rsidR="0069062A" w:rsidRPr="00B17A8E">
        <w:rPr>
          <w:color w:val="auto"/>
          <w:sz w:val="21"/>
          <w:szCs w:val="21"/>
          <w:lang w:val="fr-FR"/>
        </w:rPr>
        <w:t>,</w:t>
      </w:r>
      <w:r w:rsidRPr="00B17A8E">
        <w:rPr>
          <w:color w:val="auto"/>
          <w:sz w:val="21"/>
          <w:szCs w:val="21"/>
          <w:lang w:val="fr-FR"/>
        </w:rPr>
        <w:t xml:space="preserve"> </w:t>
      </w:r>
      <w:proofErr w:type="spellStart"/>
      <w:r w:rsidRPr="00B17A8E">
        <w:rPr>
          <w:color w:val="auto"/>
          <w:sz w:val="21"/>
          <w:szCs w:val="21"/>
          <w:lang w:val="fr-FR"/>
        </w:rPr>
        <w:t>în</w:t>
      </w:r>
      <w:proofErr w:type="spellEnd"/>
      <w:r w:rsidRPr="00B17A8E">
        <w:rPr>
          <w:color w:val="auto"/>
          <w:sz w:val="21"/>
          <w:szCs w:val="21"/>
          <w:lang w:val="fr-FR"/>
        </w:rPr>
        <w:t xml:space="preserve"> lei </w:t>
      </w:r>
      <w:proofErr w:type="spellStart"/>
      <w:r w:rsidR="00CB31E9" w:rsidRPr="00B17A8E">
        <w:rPr>
          <w:color w:val="auto"/>
          <w:sz w:val="21"/>
          <w:szCs w:val="21"/>
          <w:lang w:val="fr-FR"/>
        </w:rPr>
        <w:t>ș</w:t>
      </w:r>
      <w:r w:rsidRPr="00B17A8E">
        <w:rPr>
          <w:color w:val="auto"/>
          <w:sz w:val="21"/>
          <w:szCs w:val="21"/>
          <w:lang w:val="fr-FR"/>
        </w:rPr>
        <w:t>i</w:t>
      </w:r>
      <w:proofErr w:type="spellEnd"/>
      <w:r w:rsidRPr="00B17A8E">
        <w:rPr>
          <w:color w:val="auto"/>
          <w:sz w:val="21"/>
          <w:szCs w:val="21"/>
          <w:lang w:val="fr-FR"/>
        </w:rPr>
        <w:t xml:space="preserve"> nu </w:t>
      </w:r>
      <w:proofErr w:type="spellStart"/>
      <w:r w:rsidRPr="00B17A8E">
        <w:rPr>
          <w:color w:val="auto"/>
          <w:sz w:val="21"/>
          <w:szCs w:val="21"/>
          <w:lang w:val="fr-FR"/>
        </w:rPr>
        <w:t>poate</w:t>
      </w:r>
      <w:proofErr w:type="spellEnd"/>
      <w:r w:rsidRPr="00B17A8E">
        <w:rPr>
          <w:color w:val="auto"/>
          <w:sz w:val="21"/>
          <w:szCs w:val="21"/>
          <w:lang w:val="fr-FR"/>
        </w:rPr>
        <w:t xml:space="preserve"> fi </w:t>
      </w:r>
      <w:proofErr w:type="spellStart"/>
      <w:r w:rsidRPr="00B17A8E">
        <w:rPr>
          <w:color w:val="auto"/>
          <w:sz w:val="21"/>
          <w:szCs w:val="21"/>
          <w:lang w:val="fr-FR"/>
        </w:rPr>
        <w:t>modificat</w:t>
      </w:r>
      <w:proofErr w:type="spellEnd"/>
      <w:r w:rsidRPr="00B17A8E">
        <w:rPr>
          <w:color w:val="auto"/>
          <w:sz w:val="21"/>
          <w:szCs w:val="21"/>
          <w:lang w:val="fr-FR"/>
        </w:rPr>
        <w:t xml:space="preserve"> </w:t>
      </w:r>
      <w:proofErr w:type="spellStart"/>
      <w:r w:rsidRPr="00B17A8E">
        <w:rPr>
          <w:color w:val="auto"/>
          <w:sz w:val="21"/>
          <w:szCs w:val="21"/>
          <w:lang w:val="fr-FR"/>
        </w:rPr>
        <w:t>pe</w:t>
      </w:r>
      <w:proofErr w:type="spellEnd"/>
      <w:r w:rsidRPr="00B17A8E">
        <w:rPr>
          <w:color w:val="auto"/>
          <w:sz w:val="21"/>
          <w:szCs w:val="21"/>
          <w:lang w:val="fr-FR"/>
        </w:rPr>
        <w:t xml:space="preserve"> </w:t>
      </w:r>
      <w:proofErr w:type="spellStart"/>
      <w:r w:rsidRPr="00B17A8E">
        <w:rPr>
          <w:color w:val="auto"/>
          <w:sz w:val="21"/>
          <w:szCs w:val="21"/>
          <w:lang w:val="fr-FR"/>
        </w:rPr>
        <w:t>toată</w:t>
      </w:r>
      <w:proofErr w:type="spellEnd"/>
      <w:r w:rsidRPr="00B17A8E">
        <w:rPr>
          <w:color w:val="auto"/>
          <w:sz w:val="21"/>
          <w:szCs w:val="21"/>
          <w:lang w:val="fr-FR"/>
        </w:rPr>
        <w:t xml:space="preserve"> </w:t>
      </w:r>
      <w:proofErr w:type="spellStart"/>
      <w:r w:rsidRPr="00B17A8E">
        <w:rPr>
          <w:color w:val="auto"/>
          <w:sz w:val="21"/>
          <w:szCs w:val="21"/>
          <w:lang w:val="fr-FR"/>
        </w:rPr>
        <w:t>durata</w:t>
      </w:r>
      <w:proofErr w:type="spellEnd"/>
      <w:r w:rsidRPr="00B17A8E">
        <w:rPr>
          <w:color w:val="auto"/>
          <w:sz w:val="21"/>
          <w:szCs w:val="21"/>
          <w:lang w:val="fr-FR"/>
        </w:rPr>
        <w:t xml:space="preserve"> de </w:t>
      </w:r>
      <w:proofErr w:type="spellStart"/>
      <w:r w:rsidRPr="00B17A8E">
        <w:rPr>
          <w:color w:val="auto"/>
          <w:sz w:val="21"/>
          <w:szCs w:val="21"/>
          <w:lang w:val="fr-FR"/>
        </w:rPr>
        <w:t>valabilitate</w:t>
      </w:r>
      <w:proofErr w:type="spellEnd"/>
      <w:r w:rsidRPr="00B17A8E">
        <w:rPr>
          <w:color w:val="auto"/>
          <w:sz w:val="21"/>
          <w:szCs w:val="21"/>
          <w:lang w:val="fr-FR"/>
        </w:rPr>
        <w:t xml:space="preserve"> a </w:t>
      </w:r>
      <w:proofErr w:type="spellStart"/>
      <w:r w:rsidRPr="00B17A8E">
        <w:rPr>
          <w:color w:val="auto"/>
          <w:sz w:val="21"/>
          <w:szCs w:val="21"/>
          <w:lang w:val="fr-FR"/>
        </w:rPr>
        <w:t>contractului</w:t>
      </w:r>
      <w:proofErr w:type="spellEnd"/>
      <w:r w:rsidRPr="00B17A8E">
        <w:rPr>
          <w:color w:val="auto"/>
          <w:sz w:val="21"/>
          <w:szCs w:val="21"/>
          <w:lang w:val="ro-RO"/>
        </w:rPr>
        <w:t xml:space="preserve">. </w:t>
      </w:r>
    </w:p>
    <w:p w14:paraId="61B67D89" w14:textId="77777777" w:rsidR="002817CA" w:rsidRPr="00B17A8E" w:rsidRDefault="002817CA" w:rsidP="002817CA">
      <w:pPr>
        <w:pStyle w:val="DefaultText"/>
        <w:spacing w:line="276" w:lineRule="auto"/>
        <w:ind w:left="420"/>
        <w:jc w:val="both"/>
        <w:rPr>
          <w:color w:val="auto"/>
          <w:sz w:val="21"/>
          <w:szCs w:val="21"/>
          <w:lang w:val="ro-RO"/>
        </w:rPr>
      </w:pPr>
    </w:p>
    <w:p w14:paraId="1D09EE50" w14:textId="0AC43A03" w:rsidR="00817281" w:rsidRPr="00B17A8E" w:rsidRDefault="00ED614B" w:rsidP="00C3778B">
      <w:pPr>
        <w:pStyle w:val="Listparagraf"/>
        <w:tabs>
          <w:tab w:val="left" w:pos="567"/>
        </w:tabs>
        <w:autoSpaceDN w:val="0"/>
        <w:adjustRightInd w:val="0"/>
        <w:spacing w:line="276" w:lineRule="auto"/>
        <w:ind w:left="0"/>
        <w:jc w:val="both"/>
        <w:rPr>
          <w:b/>
          <w:sz w:val="21"/>
          <w:szCs w:val="21"/>
        </w:rPr>
      </w:pPr>
      <w:r w:rsidRPr="00B17A8E">
        <w:rPr>
          <w:b/>
          <w:sz w:val="21"/>
          <w:szCs w:val="21"/>
        </w:rPr>
        <w:t>20.</w:t>
      </w:r>
      <w:r w:rsidR="00817281" w:rsidRPr="00B17A8E">
        <w:rPr>
          <w:b/>
          <w:sz w:val="21"/>
          <w:szCs w:val="21"/>
        </w:rPr>
        <w:t>Rezilierea contractului</w:t>
      </w:r>
    </w:p>
    <w:p w14:paraId="5736AC16" w14:textId="4AE768A0" w:rsidR="006305D7" w:rsidRPr="00B17A8E" w:rsidRDefault="003E6876" w:rsidP="00C3778B">
      <w:pPr>
        <w:tabs>
          <w:tab w:val="left" w:pos="0"/>
        </w:tabs>
        <w:autoSpaceDN w:val="0"/>
        <w:adjustRightInd w:val="0"/>
        <w:spacing w:line="276" w:lineRule="auto"/>
        <w:jc w:val="both"/>
        <w:rPr>
          <w:sz w:val="21"/>
          <w:szCs w:val="21"/>
        </w:rPr>
      </w:pPr>
      <w:r w:rsidRPr="00B17A8E">
        <w:rPr>
          <w:sz w:val="21"/>
          <w:szCs w:val="21"/>
        </w:rPr>
        <w:t>19</w:t>
      </w:r>
      <w:r w:rsidR="00817281" w:rsidRPr="00B17A8E">
        <w:rPr>
          <w:sz w:val="21"/>
          <w:szCs w:val="21"/>
        </w:rPr>
        <w:t>.1 Nerespectarea obliga</w:t>
      </w:r>
      <w:r w:rsidR="00CB31E9" w:rsidRPr="00B17A8E">
        <w:rPr>
          <w:sz w:val="21"/>
          <w:szCs w:val="21"/>
        </w:rPr>
        <w:t>ț</w:t>
      </w:r>
      <w:r w:rsidR="00817281" w:rsidRPr="00B17A8E">
        <w:rPr>
          <w:sz w:val="21"/>
          <w:szCs w:val="21"/>
        </w:rPr>
        <w:t>iilor asumate prin prezentul contract de către una dintre păr</w:t>
      </w:r>
      <w:r w:rsidR="00CB31E9" w:rsidRPr="00B17A8E">
        <w:rPr>
          <w:sz w:val="21"/>
          <w:szCs w:val="21"/>
        </w:rPr>
        <w:t>ț</w:t>
      </w:r>
      <w:r w:rsidR="00817281" w:rsidRPr="00B17A8E">
        <w:rPr>
          <w:sz w:val="21"/>
          <w:szCs w:val="21"/>
        </w:rPr>
        <w:t>i, în mod culpabil, dă dreptul păr</w:t>
      </w:r>
      <w:r w:rsidR="00727A54" w:rsidRPr="00B17A8E">
        <w:rPr>
          <w:sz w:val="21"/>
          <w:szCs w:val="21"/>
        </w:rPr>
        <w:t>ț</w:t>
      </w:r>
      <w:r w:rsidR="00817281" w:rsidRPr="00B17A8E">
        <w:rPr>
          <w:sz w:val="21"/>
          <w:szCs w:val="21"/>
        </w:rPr>
        <w:t xml:space="preserve">ii lezate de a considera contractul de drept reziliat, fără nicio altă formalitate, fără nicio altă procedură judiciară sau extrajudiciară </w:t>
      </w:r>
      <w:r w:rsidR="00B96B6B" w:rsidRPr="00B17A8E">
        <w:rPr>
          <w:sz w:val="21"/>
          <w:szCs w:val="21"/>
        </w:rPr>
        <w:t>ș</w:t>
      </w:r>
      <w:r w:rsidR="00817281" w:rsidRPr="00B17A8E">
        <w:rPr>
          <w:sz w:val="21"/>
          <w:szCs w:val="21"/>
        </w:rPr>
        <w:t>i de a pretinde plata de daune-interese.</w:t>
      </w:r>
    </w:p>
    <w:p w14:paraId="21FC002C" w14:textId="77777777" w:rsidR="002817CA" w:rsidRPr="00B17A8E" w:rsidRDefault="002817CA" w:rsidP="00C3778B">
      <w:pPr>
        <w:tabs>
          <w:tab w:val="left" w:pos="0"/>
        </w:tabs>
        <w:autoSpaceDN w:val="0"/>
        <w:adjustRightInd w:val="0"/>
        <w:spacing w:line="276" w:lineRule="auto"/>
        <w:jc w:val="both"/>
        <w:rPr>
          <w:sz w:val="21"/>
          <w:szCs w:val="21"/>
        </w:rPr>
      </w:pPr>
    </w:p>
    <w:p w14:paraId="2EAC35F5" w14:textId="7F7DEFAF" w:rsidR="006305D7" w:rsidRPr="00B17A8E" w:rsidRDefault="006305D7" w:rsidP="00C3778B">
      <w:pPr>
        <w:pStyle w:val="DefaultText"/>
        <w:spacing w:line="276" w:lineRule="auto"/>
        <w:jc w:val="both"/>
        <w:rPr>
          <w:b/>
          <w:color w:val="auto"/>
          <w:sz w:val="21"/>
          <w:szCs w:val="21"/>
          <w:lang w:val="ro-RO"/>
        </w:rPr>
      </w:pPr>
      <w:r w:rsidRPr="00B17A8E">
        <w:rPr>
          <w:b/>
          <w:color w:val="auto"/>
          <w:sz w:val="21"/>
          <w:szCs w:val="21"/>
          <w:lang w:val="ro-RO"/>
        </w:rPr>
        <w:t>2</w:t>
      </w:r>
      <w:r w:rsidR="00ED614B" w:rsidRPr="00B17A8E">
        <w:rPr>
          <w:b/>
          <w:color w:val="auto"/>
          <w:sz w:val="21"/>
          <w:szCs w:val="21"/>
          <w:lang w:val="ro-RO"/>
        </w:rPr>
        <w:t>1</w:t>
      </w:r>
      <w:r w:rsidRPr="00B17A8E">
        <w:rPr>
          <w:b/>
          <w:color w:val="auto"/>
          <w:sz w:val="21"/>
          <w:szCs w:val="21"/>
          <w:lang w:val="ro-RO"/>
        </w:rPr>
        <w:t>. Nulități</w:t>
      </w:r>
    </w:p>
    <w:p w14:paraId="1033E544" w14:textId="2AA59752" w:rsidR="00ED614B" w:rsidRPr="00B17A8E" w:rsidRDefault="006305D7" w:rsidP="00C3778B">
      <w:pPr>
        <w:pStyle w:val="DefaultText"/>
        <w:spacing w:line="276" w:lineRule="auto"/>
        <w:jc w:val="both"/>
        <w:rPr>
          <w:color w:val="auto"/>
          <w:sz w:val="21"/>
          <w:szCs w:val="21"/>
          <w:lang w:val="fr-CA"/>
        </w:rPr>
      </w:pPr>
      <w:bookmarkStart w:id="8" w:name="do|ax4|pe3|pt25"/>
      <w:r w:rsidRPr="00B17A8E">
        <w:rPr>
          <w:color w:val="auto"/>
          <w:sz w:val="21"/>
          <w:szCs w:val="21"/>
          <w:lang w:val="fr-CA"/>
        </w:rPr>
        <w:t>2</w:t>
      </w:r>
      <w:r w:rsidR="00ED614B" w:rsidRPr="00B17A8E">
        <w:rPr>
          <w:color w:val="auto"/>
          <w:sz w:val="21"/>
          <w:szCs w:val="21"/>
          <w:lang w:val="fr-CA"/>
        </w:rPr>
        <w:t>1</w:t>
      </w:r>
      <w:r w:rsidRPr="00B17A8E">
        <w:rPr>
          <w:color w:val="auto"/>
          <w:sz w:val="21"/>
          <w:szCs w:val="21"/>
          <w:lang w:val="fr-CA"/>
        </w:rPr>
        <w:t xml:space="preserve">.1 </w:t>
      </w:r>
      <w:proofErr w:type="spellStart"/>
      <w:r w:rsidRPr="00B17A8E">
        <w:rPr>
          <w:color w:val="auto"/>
          <w:sz w:val="21"/>
          <w:szCs w:val="21"/>
          <w:lang w:val="fr-CA"/>
        </w:rPr>
        <w:t>Dacă</w:t>
      </w:r>
      <w:proofErr w:type="spellEnd"/>
      <w:r w:rsidRPr="00B17A8E">
        <w:rPr>
          <w:color w:val="auto"/>
          <w:sz w:val="21"/>
          <w:szCs w:val="21"/>
          <w:lang w:val="fr-CA"/>
        </w:rPr>
        <w:t xml:space="preserve"> o </w:t>
      </w:r>
      <w:proofErr w:type="spellStart"/>
      <w:r w:rsidRPr="00B17A8E">
        <w:rPr>
          <w:color w:val="auto"/>
          <w:sz w:val="21"/>
          <w:szCs w:val="21"/>
          <w:lang w:val="fr-CA"/>
        </w:rPr>
        <w:t>clauză</w:t>
      </w:r>
      <w:proofErr w:type="spellEnd"/>
      <w:r w:rsidRPr="00B17A8E">
        <w:rPr>
          <w:color w:val="auto"/>
          <w:sz w:val="21"/>
          <w:szCs w:val="21"/>
          <w:lang w:val="fr-CA"/>
        </w:rPr>
        <w:t xml:space="preserve"> a </w:t>
      </w:r>
      <w:proofErr w:type="spellStart"/>
      <w:r w:rsidRPr="00B17A8E">
        <w:rPr>
          <w:color w:val="auto"/>
          <w:sz w:val="21"/>
          <w:szCs w:val="21"/>
          <w:lang w:val="fr-CA"/>
        </w:rPr>
        <w:t>acestui</w:t>
      </w:r>
      <w:proofErr w:type="spellEnd"/>
      <w:r w:rsidRPr="00B17A8E">
        <w:rPr>
          <w:color w:val="auto"/>
          <w:sz w:val="21"/>
          <w:szCs w:val="21"/>
          <w:lang w:val="fr-CA"/>
        </w:rPr>
        <w:t xml:space="preserve"> </w:t>
      </w:r>
      <w:proofErr w:type="spellStart"/>
      <w:r w:rsidRPr="00B17A8E">
        <w:rPr>
          <w:color w:val="auto"/>
          <w:sz w:val="21"/>
          <w:szCs w:val="21"/>
          <w:lang w:val="fr-CA"/>
        </w:rPr>
        <w:t>contract</w:t>
      </w:r>
      <w:proofErr w:type="spellEnd"/>
      <w:r w:rsidRPr="00B17A8E">
        <w:rPr>
          <w:color w:val="auto"/>
          <w:sz w:val="21"/>
          <w:szCs w:val="21"/>
          <w:lang w:val="fr-CA"/>
        </w:rPr>
        <w:t xml:space="preserve"> va fi </w:t>
      </w:r>
      <w:proofErr w:type="spellStart"/>
      <w:r w:rsidRPr="00B17A8E">
        <w:rPr>
          <w:color w:val="auto"/>
          <w:sz w:val="21"/>
          <w:szCs w:val="21"/>
          <w:lang w:val="fr-CA"/>
        </w:rPr>
        <w:t>declarată</w:t>
      </w:r>
      <w:proofErr w:type="spellEnd"/>
      <w:r w:rsidRPr="00B17A8E">
        <w:rPr>
          <w:color w:val="auto"/>
          <w:sz w:val="21"/>
          <w:szCs w:val="21"/>
          <w:lang w:val="fr-CA"/>
        </w:rPr>
        <w:t xml:space="preserve"> </w:t>
      </w:r>
      <w:proofErr w:type="spellStart"/>
      <w:r w:rsidRPr="00B17A8E">
        <w:rPr>
          <w:color w:val="auto"/>
          <w:sz w:val="21"/>
          <w:szCs w:val="21"/>
          <w:lang w:val="fr-CA"/>
        </w:rPr>
        <w:t>nulă</w:t>
      </w:r>
      <w:proofErr w:type="spellEnd"/>
      <w:r w:rsidRPr="00B17A8E">
        <w:rPr>
          <w:color w:val="auto"/>
          <w:sz w:val="21"/>
          <w:szCs w:val="21"/>
          <w:lang w:val="fr-CA"/>
        </w:rPr>
        <w:t xml:space="preserve">, </w:t>
      </w:r>
      <w:proofErr w:type="spellStart"/>
      <w:r w:rsidRPr="00B17A8E">
        <w:rPr>
          <w:color w:val="auto"/>
          <w:sz w:val="21"/>
          <w:szCs w:val="21"/>
          <w:lang w:val="fr-CA"/>
        </w:rPr>
        <w:t>celelalte</w:t>
      </w:r>
      <w:proofErr w:type="spellEnd"/>
      <w:r w:rsidRPr="00B17A8E">
        <w:rPr>
          <w:color w:val="auto"/>
          <w:sz w:val="21"/>
          <w:szCs w:val="21"/>
          <w:lang w:val="fr-CA"/>
        </w:rPr>
        <w:t xml:space="preserve"> </w:t>
      </w:r>
      <w:proofErr w:type="spellStart"/>
      <w:r w:rsidRPr="00B17A8E">
        <w:rPr>
          <w:color w:val="auto"/>
          <w:sz w:val="21"/>
          <w:szCs w:val="21"/>
          <w:lang w:val="fr-CA"/>
        </w:rPr>
        <w:t>prevederi</w:t>
      </w:r>
      <w:proofErr w:type="spellEnd"/>
      <w:r w:rsidRPr="00B17A8E">
        <w:rPr>
          <w:color w:val="auto"/>
          <w:sz w:val="21"/>
          <w:szCs w:val="21"/>
          <w:lang w:val="fr-CA"/>
        </w:rPr>
        <w:t xml:space="preserve"> ale </w:t>
      </w:r>
      <w:proofErr w:type="spellStart"/>
      <w:r w:rsidRPr="00B17A8E">
        <w:rPr>
          <w:color w:val="auto"/>
          <w:sz w:val="21"/>
          <w:szCs w:val="21"/>
          <w:lang w:val="fr-CA"/>
        </w:rPr>
        <w:t>contractului</w:t>
      </w:r>
      <w:proofErr w:type="spellEnd"/>
      <w:r w:rsidRPr="00B17A8E">
        <w:rPr>
          <w:color w:val="auto"/>
          <w:sz w:val="21"/>
          <w:szCs w:val="21"/>
          <w:lang w:val="fr-CA"/>
        </w:rPr>
        <w:t xml:space="preserve"> nu vor fi </w:t>
      </w:r>
      <w:proofErr w:type="spellStart"/>
      <w:r w:rsidRPr="00B17A8E">
        <w:rPr>
          <w:color w:val="auto"/>
          <w:sz w:val="21"/>
          <w:szCs w:val="21"/>
          <w:lang w:val="fr-CA"/>
        </w:rPr>
        <w:t>afectate</w:t>
      </w:r>
      <w:proofErr w:type="spellEnd"/>
      <w:r w:rsidRPr="00B17A8E">
        <w:rPr>
          <w:color w:val="auto"/>
          <w:sz w:val="21"/>
          <w:szCs w:val="21"/>
          <w:lang w:val="fr-CA"/>
        </w:rPr>
        <w:t xml:space="preserve"> de </w:t>
      </w:r>
      <w:proofErr w:type="spellStart"/>
      <w:r w:rsidRPr="00B17A8E">
        <w:rPr>
          <w:color w:val="auto"/>
          <w:sz w:val="21"/>
          <w:szCs w:val="21"/>
          <w:lang w:val="fr-CA"/>
        </w:rPr>
        <w:t>această</w:t>
      </w:r>
      <w:proofErr w:type="spellEnd"/>
      <w:r w:rsidRPr="00B17A8E">
        <w:rPr>
          <w:color w:val="auto"/>
          <w:sz w:val="21"/>
          <w:szCs w:val="21"/>
          <w:lang w:val="fr-CA"/>
        </w:rPr>
        <w:t xml:space="preserve"> </w:t>
      </w:r>
      <w:proofErr w:type="spellStart"/>
      <w:r w:rsidRPr="00B17A8E">
        <w:rPr>
          <w:color w:val="auto"/>
          <w:sz w:val="21"/>
          <w:szCs w:val="21"/>
          <w:lang w:val="fr-CA"/>
        </w:rPr>
        <w:t>nulitate</w:t>
      </w:r>
      <w:proofErr w:type="spellEnd"/>
      <w:r w:rsidRPr="00B17A8E">
        <w:rPr>
          <w:color w:val="auto"/>
          <w:sz w:val="21"/>
          <w:szCs w:val="21"/>
          <w:lang w:val="fr-CA"/>
        </w:rPr>
        <w:t xml:space="preserve">. </w:t>
      </w:r>
      <w:proofErr w:type="spellStart"/>
      <w:r w:rsidRPr="00B17A8E">
        <w:rPr>
          <w:color w:val="auto"/>
          <w:sz w:val="21"/>
          <w:szCs w:val="21"/>
          <w:lang w:val="fr-CA"/>
        </w:rPr>
        <w:t>Părţile</w:t>
      </w:r>
      <w:proofErr w:type="spellEnd"/>
      <w:r w:rsidRPr="00B17A8E">
        <w:rPr>
          <w:color w:val="auto"/>
          <w:sz w:val="21"/>
          <w:szCs w:val="21"/>
          <w:lang w:val="fr-CA"/>
        </w:rPr>
        <w:t xml:space="preserve"> </w:t>
      </w:r>
      <w:proofErr w:type="spellStart"/>
      <w:r w:rsidRPr="00B17A8E">
        <w:rPr>
          <w:color w:val="auto"/>
          <w:sz w:val="21"/>
          <w:szCs w:val="21"/>
          <w:lang w:val="fr-CA"/>
        </w:rPr>
        <w:t>convin</w:t>
      </w:r>
      <w:proofErr w:type="spellEnd"/>
      <w:r w:rsidRPr="00B17A8E">
        <w:rPr>
          <w:color w:val="auto"/>
          <w:sz w:val="21"/>
          <w:szCs w:val="21"/>
          <w:lang w:val="fr-CA"/>
        </w:rPr>
        <w:t xml:space="preserve"> </w:t>
      </w:r>
      <w:proofErr w:type="gramStart"/>
      <w:r w:rsidRPr="00B17A8E">
        <w:rPr>
          <w:color w:val="auto"/>
          <w:sz w:val="21"/>
          <w:szCs w:val="21"/>
          <w:lang w:val="fr-CA"/>
        </w:rPr>
        <w:t>ca</w:t>
      </w:r>
      <w:proofErr w:type="gramEnd"/>
      <w:r w:rsidRPr="00B17A8E">
        <w:rPr>
          <w:color w:val="auto"/>
          <w:sz w:val="21"/>
          <w:szCs w:val="21"/>
          <w:lang w:val="fr-CA"/>
        </w:rPr>
        <w:t xml:space="preserve"> </w:t>
      </w:r>
      <w:proofErr w:type="spellStart"/>
      <w:r w:rsidRPr="00B17A8E">
        <w:rPr>
          <w:color w:val="auto"/>
          <w:sz w:val="21"/>
          <w:szCs w:val="21"/>
          <w:lang w:val="fr-CA"/>
        </w:rPr>
        <w:t>orice</w:t>
      </w:r>
      <w:proofErr w:type="spellEnd"/>
      <w:r w:rsidRPr="00B17A8E">
        <w:rPr>
          <w:color w:val="auto"/>
          <w:sz w:val="21"/>
          <w:szCs w:val="21"/>
          <w:lang w:val="fr-CA"/>
        </w:rPr>
        <w:t xml:space="preserve"> </w:t>
      </w:r>
      <w:proofErr w:type="spellStart"/>
      <w:r w:rsidRPr="00B17A8E">
        <w:rPr>
          <w:color w:val="auto"/>
          <w:sz w:val="21"/>
          <w:szCs w:val="21"/>
          <w:lang w:val="fr-CA"/>
        </w:rPr>
        <w:t>clauză</w:t>
      </w:r>
      <w:proofErr w:type="spellEnd"/>
      <w:r w:rsidRPr="00B17A8E">
        <w:rPr>
          <w:color w:val="auto"/>
          <w:sz w:val="21"/>
          <w:szCs w:val="21"/>
          <w:lang w:val="fr-CA"/>
        </w:rPr>
        <w:t xml:space="preserve"> </w:t>
      </w:r>
      <w:proofErr w:type="spellStart"/>
      <w:r w:rsidRPr="00B17A8E">
        <w:rPr>
          <w:color w:val="auto"/>
          <w:sz w:val="21"/>
          <w:szCs w:val="21"/>
          <w:lang w:val="fr-CA"/>
        </w:rPr>
        <w:t>declarată</w:t>
      </w:r>
      <w:proofErr w:type="spellEnd"/>
      <w:r w:rsidRPr="00B17A8E">
        <w:rPr>
          <w:color w:val="auto"/>
          <w:sz w:val="21"/>
          <w:szCs w:val="21"/>
          <w:lang w:val="fr-CA"/>
        </w:rPr>
        <w:t xml:space="preserve"> </w:t>
      </w:r>
      <w:proofErr w:type="spellStart"/>
      <w:r w:rsidRPr="00B17A8E">
        <w:rPr>
          <w:color w:val="auto"/>
          <w:sz w:val="21"/>
          <w:szCs w:val="21"/>
          <w:lang w:val="fr-CA"/>
        </w:rPr>
        <w:t>nulă</w:t>
      </w:r>
      <w:proofErr w:type="spellEnd"/>
      <w:r w:rsidRPr="00B17A8E">
        <w:rPr>
          <w:color w:val="auto"/>
          <w:sz w:val="21"/>
          <w:szCs w:val="21"/>
          <w:lang w:val="fr-CA"/>
        </w:rPr>
        <w:t xml:space="preserve"> sa fie </w:t>
      </w:r>
      <w:proofErr w:type="spellStart"/>
      <w:r w:rsidRPr="00B17A8E">
        <w:rPr>
          <w:color w:val="auto"/>
          <w:sz w:val="21"/>
          <w:szCs w:val="21"/>
          <w:lang w:val="fr-CA"/>
        </w:rPr>
        <w:t>înlocuită</w:t>
      </w:r>
      <w:proofErr w:type="spellEnd"/>
      <w:r w:rsidRPr="00B17A8E">
        <w:rPr>
          <w:color w:val="auto"/>
          <w:sz w:val="21"/>
          <w:szCs w:val="21"/>
          <w:lang w:val="fr-CA"/>
        </w:rPr>
        <w:t xml:space="preserve"> </w:t>
      </w:r>
      <w:proofErr w:type="spellStart"/>
      <w:r w:rsidRPr="00B17A8E">
        <w:rPr>
          <w:color w:val="auto"/>
          <w:sz w:val="21"/>
          <w:szCs w:val="21"/>
          <w:lang w:val="fr-CA"/>
        </w:rPr>
        <w:t>printr</w:t>
      </w:r>
      <w:proofErr w:type="spellEnd"/>
      <w:r w:rsidRPr="00B17A8E">
        <w:rPr>
          <w:color w:val="auto"/>
          <w:sz w:val="21"/>
          <w:szCs w:val="21"/>
          <w:lang w:val="fr-CA"/>
        </w:rPr>
        <w:t xml:space="preserve">-o </w:t>
      </w:r>
      <w:proofErr w:type="spellStart"/>
      <w:r w:rsidRPr="00B17A8E">
        <w:rPr>
          <w:color w:val="auto"/>
          <w:sz w:val="21"/>
          <w:szCs w:val="21"/>
          <w:lang w:val="fr-CA"/>
        </w:rPr>
        <w:t>altă</w:t>
      </w:r>
      <w:proofErr w:type="spellEnd"/>
      <w:r w:rsidRPr="00B17A8E">
        <w:rPr>
          <w:color w:val="auto"/>
          <w:sz w:val="21"/>
          <w:szCs w:val="21"/>
          <w:lang w:val="fr-CA"/>
        </w:rPr>
        <w:t xml:space="preserve"> </w:t>
      </w:r>
      <w:proofErr w:type="spellStart"/>
      <w:r w:rsidRPr="00B17A8E">
        <w:rPr>
          <w:color w:val="auto"/>
          <w:sz w:val="21"/>
          <w:szCs w:val="21"/>
          <w:lang w:val="fr-CA"/>
        </w:rPr>
        <w:t>clauză</w:t>
      </w:r>
      <w:proofErr w:type="spellEnd"/>
      <w:r w:rsidRPr="00B17A8E">
        <w:rPr>
          <w:color w:val="auto"/>
          <w:sz w:val="21"/>
          <w:szCs w:val="21"/>
          <w:lang w:val="fr-CA"/>
        </w:rPr>
        <w:t xml:space="preserve"> care </w:t>
      </w:r>
      <w:proofErr w:type="spellStart"/>
      <w:r w:rsidRPr="00B17A8E">
        <w:rPr>
          <w:color w:val="auto"/>
          <w:sz w:val="21"/>
          <w:szCs w:val="21"/>
          <w:lang w:val="fr-CA"/>
        </w:rPr>
        <w:t>să</w:t>
      </w:r>
      <w:proofErr w:type="spellEnd"/>
      <w:r w:rsidRPr="00B17A8E">
        <w:rPr>
          <w:color w:val="auto"/>
          <w:sz w:val="21"/>
          <w:szCs w:val="21"/>
          <w:lang w:val="fr-CA"/>
        </w:rPr>
        <w:t xml:space="preserve"> </w:t>
      </w:r>
      <w:proofErr w:type="spellStart"/>
      <w:r w:rsidRPr="00B17A8E">
        <w:rPr>
          <w:color w:val="auto"/>
          <w:sz w:val="21"/>
          <w:szCs w:val="21"/>
          <w:lang w:val="fr-CA"/>
        </w:rPr>
        <w:t>corespundă</w:t>
      </w:r>
      <w:proofErr w:type="spellEnd"/>
      <w:r w:rsidRPr="00B17A8E">
        <w:rPr>
          <w:color w:val="auto"/>
          <w:sz w:val="21"/>
          <w:szCs w:val="21"/>
          <w:lang w:val="fr-CA"/>
        </w:rPr>
        <w:t xml:space="preserve"> </w:t>
      </w:r>
      <w:proofErr w:type="spellStart"/>
      <w:r w:rsidRPr="00B17A8E">
        <w:rPr>
          <w:color w:val="auto"/>
          <w:sz w:val="21"/>
          <w:szCs w:val="21"/>
          <w:lang w:val="fr-CA"/>
        </w:rPr>
        <w:t>cât</w:t>
      </w:r>
      <w:proofErr w:type="spellEnd"/>
      <w:r w:rsidRPr="00B17A8E">
        <w:rPr>
          <w:color w:val="auto"/>
          <w:sz w:val="21"/>
          <w:szCs w:val="21"/>
          <w:lang w:val="fr-CA"/>
        </w:rPr>
        <w:t xml:space="preserve"> mai </w:t>
      </w:r>
      <w:proofErr w:type="spellStart"/>
      <w:r w:rsidRPr="00B17A8E">
        <w:rPr>
          <w:color w:val="auto"/>
          <w:sz w:val="21"/>
          <w:szCs w:val="21"/>
          <w:lang w:val="fr-CA"/>
        </w:rPr>
        <w:t>cu</w:t>
      </w:r>
      <w:proofErr w:type="spellEnd"/>
      <w:r w:rsidRPr="00B17A8E">
        <w:rPr>
          <w:color w:val="auto"/>
          <w:sz w:val="21"/>
          <w:szCs w:val="21"/>
          <w:lang w:val="fr-CA"/>
        </w:rPr>
        <w:t xml:space="preserve"> </w:t>
      </w:r>
      <w:proofErr w:type="spellStart"/>
      <w:r w:rsidRPr="00B17A8E">
        <w:rPr>
          <w:color w:val="auto"/>
          <w:sz w:val="21"/>
          <w:szCs w:val="21"/>
          <w:lang w:val="fr-CA"/>
        </w:rPr>
        <w:lastRenderedPageBreak/>
        <w:t>putinţă</w:t>
      </w:r>
      <w:proofErr w:type="spellEnd"/>
      <w:r w:rsidRPr="00B17A8E">
        <w:rPr>
          <w:color w:val="auto"/>
          <w:sz w:val="21"/>
          <w:szCs w:val="21"/>
          <w:lang w:val="fr-CA"/>
        </w:rPr>
        <w:t xml:space="preserve"> </w:t>
      </w:r>
      <w:proofErr w:type="spellStart"/>
      <w:r w:rsidRPr="00B17A8E">
        <w:rPr>
          <w:color w:val="auto"/>
          <w:sz w:val="21"/>
          <w:szCs w:val="21"/>
          <w:lang w:val="fr-CA"/>
        </w:rPr>
        <w:t>spiritului</w:t>
      </w:r>
      <w:proofErr w:type="spellEnd"/>
      <w:r w:rsidRPr="00B17A8E">
        <w:rPr>
          <w:color w:val="auto"/>
          <w:sz w:val="21"/>
          <w:szCs w:val="21"/>
          <w:lang w:val="fr-CA"/>
        </w:rPr>
        <w:t xml:space="preserve"> </w:t>
      </w:r>
      <w:proofErr w:type="spellStart"/>
      <w:r w:rsidRPr="00B17A8E">
        <w:rPr>
          <w:color w:val="auto"/>
          <w:sz w:val="21"/>
          <w:szCs w:val="21"/>
          <w:lang w:val="fr-CA"/>
        </w:rPr>
        <w:t>contractului</w:t>
      </w:r>
      <w:proofErr w:type="spellEnd"/>
      <w:r w:rsidRPr="00B17A8E">
        <w:rPr>
          <w:color w:val="auto"/>
          <w:sz w:val="21"/>
          <w:szCs w:val="21"/>
          <w:lang w:val="fr-CA"/>
        </w:rPr>
        <w:t xml:space="preserve">. </w:t>
      </w:r>
      <w:proofErr w:type="spellStart"/>
      <w:r w:rsidRPr="00B17A8E">
        <w:rPr>
          <w:color w:val="auto"/>
          <w:sz w:val="21"/>
          <w:szCs w:val="21"/>
          <w:lang w:val="fr-CA"/>
        </w:rPr>
        <w:t>În</w:t>
      </w:r>
      <w:proofErr w:type="spellEnd"/>
      <w:r w:rsidRPr="00B17A8E">
        <w:rPr>
          <w:color w:val="auto"/>
          <w:sz w:val="21"/>
          <w:szCs w:val="21"/>
          <w:lang w:val="fr-CA"/>
        </w:rPr>
        <w:t xml:space="preserve"> </w:t>
      </w:r>
      <w:proofErr w:type="spellStart"/>
      <w:r w:rsidRPr="00B17A8E">
        <w:rPr>
          <w:color w:val="auto"/>
          <w:sz w:val="21"/>
          <w:szCs w:val="21"/>
          <w:lang w:val="fr-CA"/>
        </w:rPr>
        <w:t>cazul</w:t>
      </w:r>
      <w:proofErr w:type="spellEnd"/>
      <w:r w:rsidRPr="00B17A8E">
        <w:rPr>
          <w:color w:val="auto"/>
          <w:sz w:val="21"/>
          <w:szCs w:val="21"/>
          <w:lang w:val="fr-CA"/>
        </w:rPr>
        <w:t xml:space="preserve"> </w:t>
      </w:r>
      <w:proofErr w:type="spellStart"/>
      <w:r w:rsidRPr="00B17A8E">
        <w:rPr>
          <w:color w:val="auto"/>
          <w:sz w:val="21"/>
          <w:szCs w:val="21"/>
          <w:lang w:val="fr-CA"/>
        </w:rPr>
        <w:t>în</w:t>
      </w:r>
      <w:proofErr w:type="spellEnd"/>
      <w:r w:rsidRPr="00B17A8E">
        <w:rPr>
          <w:color w:val="auto"/>
          <w:sz w:val="21"/>
          <w:szCs w:val="21"/>
          <w:lang w:val="fr-CA"/>
        </w:rPr>
        <w:t xml:space="preserve"> care, </w:t>
      </w:r>
      <w:proofErr w:type="spellStart"/>
      <w:proofErr w:type="gramStart"/>
      <w:r w:rsidRPr="00B17A8E">
        <w:rPr>
          <w:color w:val="auto"/>
          <w:sz w:val="21"/>
          <w:szCs w:val="21"/>
          <w:lang w:val="fr-CA"/>
        </w:rPr>
        <w:t>ca</w:t>
      </w:r>
      <w:proofErr w:type="spellEnd"/>
      <w:proofErr w:type="gramEnd"/>
      <w:r w:rsidRPr="00B17A8E">
        <w:rPr>
          <w:color w:val="auto"/>
          <w:sz w:val="21"/>
          <w:szCs w:val="21"/>
          <w:lang w:val="fr-CA"/>
        </w:rPr>
        <w:t xml:space="preserve"> </w:t>
      </w:r>
      <w:proofErr w:type="spellStart"/>
      <w:r w:rsidRPr="00B17A8E">
        <w:rPr>
          <w:color w:val="auto"/>
          <w:sz w:val="21"/>
          <w:szCs w:val="21"/>
          <w:lang w:val="fr-CA"/>
        </w:rPr>
        <w:t>urmare</w:t>
      </w:r>
      <w:proofErr w:type="spellEnd"/>
      <w:r w:rsidRPr="00B17A8E">
        <w:rPr>
          <w:color w:val="auto"/>
          <w:sz w:val="21"/>
          <w:szCs w:val="21"/>
          <w:lang w:val="fr-CA"/>
        </w:rPr>
        <w:t xml:space="preserve"> a </w:t>
      </w:r>
      <w:proofErr w:type="spellStart"/>
      <w:r w:rsidRPr="00B17A8E">
        <w:rPr>
          <w:color w:val="auto"/>
          <w:sz w:val="21"/>
          <w:szCs w:val="21"/>
          <w:lang w:val="fr-CA"/>
        </w:rPr>
        <w:t>demersurilor</w:t>
      </w:r>
      <w:proofErr w:type="spellEnd"/>
      <w:r w:rsidRPr="00B17A8E">
        <w:rPr>
          <w:color w:val="auto"/>
          <w:sz w:val="21"/>
          <w:szCs w:val="21"/>
          <w:lang w:val="fr-CA"/>
        </w:rPr>
        <w:t xml:space="preserve"> </w:t>
      </w:r>
      <w:proofErr w:type="spellStart"/>
      <w:r w:rsidRPr="00B17A8E">
        <w:rPr>
          <w:color w:val="auto"/>
          <w:sz w:val="21"/>
          <w:szCs w:val="21"/>
          <w:lang w:val="fr-CA"/>
        </w:rPr>
        <w:t>făcute</w:t>
      </w:r>
      <w:proofErr w:type="spellEnd"/>
      <w:r w:rsidRPr="00B17A8E">
        <w:rPr>
          <w:color w:val="auto"/>
          <w:sz w:val="21"/>
          <w:szCs w:val="21"/>
          <w:lang w:val="fr-CA"/>
        </w:rPr>
        <w:t xml:space="preserve"> de </w:t>
      </w:r>
      <w:proofErr w:type="spellStart"/>
      <w:r w:rsidRPr="00B17A8E">
        <w:rPr>
          <w:color w:val="auto"/>
          <w:sz w:val="21"/>
          <w:szCs w:val="21"/>
          <w:lang w:val="fr-CA"/>
        </w:rPr>
        <w:t>părţi</w:t>
      </w:r>
      <w:proofErr w:type="spellEnd"/>
      <w:r w:rsidRPr="00B17A8E">
        <w:rPr>
          <w:color w:val="auto"/>
          <w:sz w:val="21"/>
          <w:szCs w:val="21"/>
          <w:lang w:val="fr-CA"/>
        </w:rPr>
        <w:t xml:space="preserve">, </w:t>
      </w:r>
      <w:proofErr w:type="spellStart"/>
      <w:r w:rsidRPr="00B17A8E">
        <w:rPr>
          <w:color w:val="auto"/>
          <w:sz w:val="21"/>
          <w:szCs w:val="21"/>
          <w:lang w:val="fr-CA"/>
        </w:rPr>
        <w:t>clauza</w:t>
      </w:r>
      <w:proofErr w:type="spellEnd"/>
      <w:r w:rsidRPr="00B17A8E">
        <w:rPr>
          <w:color w:val="auto"/>
          <w:sz w:val="21"/>
          <w:szCs w:val="21"/>
          <w:lang w:val="fr-CA"/>
        </w:rPr>
        <w:t xml:space="preserve"> </w:t>
      </w:r>
      <w:proofErr w:type="spellStart"/>
      <w:r w:rsidRPr="00B17A8E">
        <w:rPr>
          <w:color w:val="auto"/>
          <w:sz w:val="21"/>
          <w:szCs w:val="21"/>
          <w:lang w:val="fr-CA"/>
        </w:rPr>
        <w:t>declarată</w:t>
      </w:r>
      <w:proofErr w:type="spellEnd"/>
      <w:r w:rsidRPr="00B17A8E">
        <w:rPr>
          <w:color w:val="auto"/>
          <w:sz w:val="21"/>
          <w:szCs w:val="21"/>
          <w:lang w:val="fr-CA"/>
        </w:rPr>
        <w:t xml:space="preserve"> </w:t>
      </w:r>
      <w:proofErr w:type="spellStart"/>
      <w:r w:rsidRPr="00B17A8E">
        <w:rPr>
          <w:color w:val="auto"/>
          <w:sz w:val="21"/>
          <w:szCs w:val="21"/>
          <w:lang w:val="fr-CA"/>
        </w:rPr>
        <w:t>nulă</w:t>
      </w:r>
      <w:proofErr w:type="spellEnd"/>
      <w:r w:rsidRPr="00B17A8E">
        <w:rPr>
          <w:color w:val="auto"/>
          <w:sz w:val="21"/>
          <w:szCs w:val="21"/>
          <w:lang w:val="fr-CA"/>
        </w:rPr>
        <w:t xml:space="preserve"> nu </w:t>
      </w:r>
      <w:proofErr w:type="spellStart"/>
      <w:r w:rsidRPr="00B17A8E">
        <w:rPr>
          <w:color w:val="auto"/>
          <w:sz w:val="21"/>
          <w:szCs w:val="21"/>
          <w:lang w:val="fr-CA"/>
        </w:rPr>
        <w:t>poate</w:t>
      </w:r>
      <w:proofErr w:type="spellEnd"/>
      <w:r w:rsidRPr="00B17A8E">
        <w:rPr>
          <w:color w:val="auto"/>
          <w:sz w:val="21"/>
          <w:szCs w:val="21"/>
          <w:lang w:val="fr-CA"/>
        </w:rPr>
        <w:t xml:space="preserve"> fi </w:t>
      </w:r>
      <w:proofErr w:type="spellStart"/>
      <w:r w:rsidRPr="00B17A8E">
        <w:rPr>
          <w:color w:val="auto"/>
          <w:sz w:val="21"/>
          <w:szCs w:val="21"/>
          <w:lang w:val="fr-CA"/>
        </w:rPr>
        <w:t>înlocuită</w:t>
      </w:r>
      <w:proofErr w:type="spellEnd"/>
      <w:r w:rsidRPr="00B17A8E">
        <w:rPr>
          <w:color w:val="auto"/>
          <w:sz w:val="21"/>
          <w:szCs w:val="21"/>
          <w:lang w:val="fr-CA"/>
        </w:rPr>
        <w:t xml:space="preserve"> </w:t>
      </w:r>
      <w:proofErr w:type="spellStart"/>
      <w:r w:rsidRPr="00B17A8E">
        <w:rPr>
          <w:color w:val="auto"/>
          <w:sz w:val="21"/>
          <w:szCs w:val="21"/>
          <w:lang w:val="fr-CA"/>
        </w:rPr>
        <w:t>cu</w:t>
      </w:r>
      <w:proofErr w:type="spellEnd"/>
      <w:r w:rsidRPr="00B17A8E">
        <w:rPr>
          <w:color w:val="auto"/>
          <w:sz w:val="21"/>
          <w:szCs w:val="21"/>
          <w:lang w:val="fr-CA"/>
        </w:rPr>
        <w:t xml:space="preserve"> </w:t>
      </w:r>
      <w:proofErr w:type="spellStart"/>
      <w:r w:rsidRPr="00B17A8E">
        <w:rPr>
          <w:color w:val="auto"/>
          <w:sz w:val="21"/>
          <w:szCs w:val="21"/>
          <w:lang w:val="fr-CA"/>
        </w:rPr>
        <w:t>una</w:t>
      </w:r>
      <w:proofErr w:type="spellEnd"/>
      <w:r w:rsidRPr="00B17A8E">
        <w:rPr>
          <w:color w:val="auto"/>
          <w:sz w:val="21"/>
          <w:szCs w:val="21"/>
          <w:lang w:val="fr-CA"/>
        </w:rPr>
        <w:t xml:space="preserve"> care </w:t>
      </w:r>
      <w:proofErr w:type="spellStart"/>
      <w:r w:rsidRPr="00B17A8E">
        <w:rPr>
          <w:color w:val="auto"/>
          <w:sz w:val="21"/>
          <w:szCs w:val="21"/>
          <w:lang w:val="fr-CA"/>
        </w:rPr>
        <w:t>să</w:t>
      </w:r>
      <w:proofErr w:type="spellEnd"/>
      <w:r w:rsidRPr="00B17A8E">
        <w:rPr>
          <w:color w:val="auto"/>
          <w:sz w:val="21"/>
          <w:szCs w:val="21"/>
          <w:lang w:val="fr-CA"/>
        </w:rPr>
        <w:t xml:space="preserve"> </w:t>
      </w:r>
      <w:proofErr w:type="spellStart"/>
      <w:r w:rsidRPr="00B17A8E">
        <w:rPr>
          <w:color w:val="auto"/>
          <w:sz w:val="21"/>
          <w:szCs w:val="21"/>
          <w:lang w:val="fr-CA"/>
        </w:rPr>
        <w:t>corespundă</w:t>
      </w:r>
      <w:proofErr w:type="spellEnd"/>
      <w:r w:rsidRPr="00B17A8E">
        <w:rPr>
          <w:color w:val="auto"/>
          <w:sz w:val="21"/>
          <w:szCs w:val="21"/>
          <w:lang w:val="fr-CA"/>
        </w:rPr>
        <w:t xml:space="preserve"> </w:t>
      </w:r>
      <w:proofErr w:type="spellStart"/>
      <w:r w:rsidRPr="00B17A8E">
        <w:rPr>
          <w:color w:val="auto"/>
          <w:sz w:val="21"/>
          <w:szCs w:val="21"/>
          <w:lang w:val="fr-CA"/>
        </w:rPr>
        <w:t>cât</w:t>
      </w:r>
      <w:proofErr w:type="spellEnd"/>
      <w:r w:rsidRPr="00B17A8E">
        <w:rPr>
          <w:color w:val="auto"/>
          <w:sz w:val="21"/>
          <w:szCs w:val="21"/>
          <w:lang w:val="fr-CA"/>
        </w:rPr>
        <w:t xml:space="preserve"> mai </w:t>
      </w:r>
      <w:proofErr w:type="spellStart"/>
      <w:r w:rsidRPr="00B17A8E">
        <w:rPr>
          <w:color w:val="auto"/>
          <w:sz w:val="21"/>
          <w:szCs w:val="21"/>
          <w:lang w:val="fr-CA"/>
        </w:rPr>
        <w:t>cu</w:t>
      </w:r>
      <w:proofErr w:type="spellEnd"/>
      <w:r w:rsidRPr="00B17A8E">
        <w:rPr>
          <w:color w:val="auto"/>
          <w:sz w:val="21"/>
          <w:szCs w:val="21"/>
          <w:lang w:val="fr-CA"/>
        </w:rPr>
        <w:t xml:space="preserve"> </w:t>
      </w:r>
      <w:proofErr w:type="spellStart"/>
      <w:r w:rsidRPr="00B17A8E">
        <w:rPr>
          <w:color w:val="auto"/>
          <w:sz w:val="21"/>
          <w:szCs w:val="21"/>
          <w:lang w:val="fr-CA"/>
        </w:rPr>
        <w:t>putință</w:t>
      </w:r>
      <w:proofErr w:type="spellEnd"/>
      <w:r w:rsidRPr="00B17A8E">
        <w:rPr>
          <w:color w:val="auto"/>
          <w:sz w:val="21"/>
          <w:szCs w:val="21"/>
          <w:lang w:val="fr-CA"/>
        </w:rPr>
        <w:t xml:space="preserve"> </w:t>
      </w:r>
      <w:proofErr w:type="spellStart"/>
      <w:r w:rsidRPr="00B17A8E">
        <w:rPr>
          <w:color w:val="auto"/>
          <w:sz w:val="21"/>
          <w:szCs w:val="21"/>
          <w:lang w:val="fr-CA"/>
        </w:rPr>
        <w:t>spiritului</w:t>
      </w:r>
      <w:proofErr w:type="spellEnd"/>
      <w:r w:rsidRPr="00B17A8E">
        <w:rPr>
          <w:color w:val="auto"/>
          <w:sz w:val="21"/>
          <w:szCs w:val="21"/>
          <w:lang w:val="fr-CA"/>
        </w:rPr>
        <w:t xml:space="preserve"> </w:t>
      </w:r>
      <w:proofErr w:type="spellStart"/>
      <w:r w:rsidRPr="00B17A8E">
        <w:rPr>
          <w:color w:val="auto"/>
          <w:sz w:val="21"/>
          <w:szCs w:val="21"/>
          <w:lang w:val="fr-CA"/>
        </w:rPr>
        <w:t>contractului</w:t>
      </w:r>
      <w:proofErr w:type="spellEnd"/>
      <w:r w:rsidRPr="00B17A8E">
        <w:rPr>
          <w:color w:val="auto"/>
          <w:sz w:val="21"/>
          <w:szCs w:val="21"/>
          <w:lang w:val="fr-CA"/>
        </w:rPr>
        <w:t xml:space="preserve">, </w:t>
      </w:r>
      <w:r w:rsidRPr="00B17A8E">
        <w:rPr>
          <w:color w:val="auto"/>
          <w:sz w:val="21"/>
          <w:szCs w:val="21"/>
          <w:lang w:val="ro-RO"/>
        </w:rPr>
        <w:t>şi această clauză este de esența contractului</w:t>
      </w:r>
      <w:r w:rsidRPr="00B17A8E">
        <w:rPr>
          <w:color w:val="auto"/>
          <w:sz w:val="21"/>
          <w:szCs w:val="21"/>
          <w:lang w:val="fr-CA"/>
        </w:rPr>
        <w:t xml:space="preserve">, </w:t>
      </w:r>
      <w:proofErr w:type="spellStart"/>
      <w:r w:rsidRPr="00B17A8E">
        <w:rPr>
          <w:color w:val="auto"/>
          <w:sz w:val="21"/>
          <w:szCs w:val="21"/>
          <w:lang w:val="fr-CA"/>
        </w:rPr>
        <w:t>contractul</w:t>
      </w:r>
      <w:proofErr w:type="spellEnd"/>
      <w:r w:rsidRPr="00B17A8E">
        <w:rPr>
          <w:color w:val="auto"/>
          <w:sz w:val="21"/>
          <w:szCs w:val="21"/>
          <w:lang w:val="fr-CA"/>
        </w:rPr>
        <w:t xml:space="preserve"> se va </w:t>
      </w:r>
      <w:proofErr w:type="spellStart"/>
      <w:r w:rsidRPr="00B17A8E">
        <w:rPr>
          <w:color w:val="auto"/>
          <w:sz w:val="21"/>
          <w:szCs w:val="21"/>
          <w:lang w:val="fr-CA"/>
        </w:rPr>
        <w:t>rezilia</w:t>
      </w:r>
      <w:proofErr w:type="spellEnd"/>
      <w:r w:rsidRPr="00B17A8E">
        <w:rPr>
          <w:color w:val="auto"/>
          <w:sz w:val="21"/>
          <w:szCs w:val="21"/>
          <w:lang w:val="fr-CA"/>
        </w:rPr>
        <w:t xml:space="preserve"> de </w:t>
      </w:r>
      <w:proofErr w:type="spellStart"/>
      <w:r w:rsidRPr="00B17A8E">
        <w:rPr>
          <w:color w:val="auto"/>
          <w:sz w:val="21"/>
          <w:szCs w:val="21"/>
          <w:lang w:val="fr-CA"/>
        </w:rPr>
        <w:t>plin</w:t>
      </w:r>
      <w:proofErr w:type="spellEnd"/>
      <w:r w:rsidRPr="00B17A8E">
        <w:rPr>
          <w:color w:val="auto"/>
          <w:sz w:val="21"/>
          <w:szCs w:val="21"/>
          <w:lang w:val="fr-CA"/>
        </w:rPr>
        <w:t xml:space="preserve"> </w:t>
      </w:r>
      <w:proofErr w:type="spellStart"/>
      <w:r w:rsidRPr="00B17A8E">
        <w:rPr>
          <w:color w:val="auto"/>
          <w:sz w:val="21"/>
          <w:szCs w:val="21"/>
          <w:lang w:val="fr-CA"/>
        </w:rPr>
        <w:t>drept</w:t>
      </w:r>
      <w:proofErr w:type="spellEnd"/>
      <w:r w:rsidRPr="00B17A8E">
        <w:rPr>
          <w:color w:val="auto"/>
          <w:sz w:val="21"/>
          <w:szCs w:val="21"/>
          <w:lang w:val="fr-CA"/>
        </w:rPr>
        <w:t>.</w:t>
      </w:r>
      <w:bookmarkEnd w:id="8"/>
    </w:p>
    <w:p w14:paraId="0A71F048" w14:textId="77777777" w:rsidR="002817CA" w:rsidRPr="00B17A8E" w:rsidRDefault="002817CA" w:rsidP="00C3778B">
      <w:pPr>
        <w:pStyle w:val="DefaultText"/>
        <w:spacing w:line="276" w:lineRule="auto"/>
        <w:jc w:val="both"/>
        <w:rPr>
          <w:color w:val="auto"/>
          <w:sz w:val="21"/>
          <w:szCs w:val="21"/>
          <w:lang w:val="fr-CA"/>
        </w:rPr>
      </w:pPr>
    </w:p>
    <w:p w14:paraId="6BD22469" w14:textId="6DC52632" w:rsidR="006305D7" w:rsidRPr="00B17A8E" w:rsidRDefault="006305D7" w:rsidP="00C3778B">
      <w:pPr>
        <w:pStyle w:val="DefaultText"/>
        <w:jc w:val="both"/>
        <w:rPr>
          <w:b/>
          <w:iCs/>
          <w:sz w:val="21"/>
          <w:szCs w:val="21"/>
          <w:lang w:val="es-ES"/>
        </w:rPr>
      </w:pPr>
      <w:r w:rsidRPr="00B17A8E">
        <w:rPr>
          <w:b/>
          <w:iCs/>
          <w:sz w:val="21"/>
          <w:szCs w:val="21"/>
          <w:lang w:val="es-ES"/>
        </w:rPr>
        <w:t>2</w:t>
      </w:r>
      <w:r w:rsidR="00ED614B" w:rsidRPr="00B17A8E">
        <w:rPr>
          <w:b/>
          <w:iCs/>
          <w:sz w:val="21"/>
          <w:szCs w:val="21"/>
          <w:lang w:val="es-ES"/>
        </w:rPr>
        <w:t>2</w:t>
      </w:r>
      <w:r w:rsidRPr="00B17A8E">
        <w:rPr>
          <w:b/>
          <w:iCs/>
          <w:sz w:val="21"/>
          <w:szCs w:val="21"/>
          <w:lang w:val="es-ES"/>
        </w:rPr>
        <w:t xml:space="preserve">. </w:t>
      </w:r>
      <w:proofErr w:type="spellStart"/>
      <w:r w:rsidRPr="00B17A8E">
        <w:rPr>
          <w:b/>
          <w:iCs/>
          <w:sz w:val="21"/>
          <w:szCs w:val="21"/>
          <w:lang w:val="es-ES"/>
        </w:rPr>
        <w:t>Cesiunea</w:t>
      </w:r>
      <w:proofErr w:type="spellEnd"/>
      <w:r w:rsidRPr="00B17A8E">
        <w:rPr>
          <w:b/>
          <w:iCs/>
          <w:sz w:val="21"/>
          <w:szCs w:val="21"/>
          <w:lang w:val="es-ES"/>
        </w:rPr>
        <w:t xml:space="preserve"> </w:t>
      </w:r>
    </w:p>
    <w:p w14:paraId="56D2B0B6" w14:textId="2DAAEC6C" w:rsidR="006305D7" w:rsidRPr="00B17A8E" w:rsidRDefault="006305D7" w:rsidP="002817CA">
      <w:pPr>
        <w:pStyle w:val="DefaultText"/>
        <w:jc w:val="both"/>
        <w:rPr>
          <w:sz w:val="21"/>
          <w:szCs w:val="21"/>
          <w:lang w:val="ro-RO"/>
        </w:rPr>
      </w:pPr>
      <w:r w:rsidRPr="00B17A8E">
        <w:rPr>
          <w:sz w:val="21"/>
          <w:szCs w:val="21"/>
          <w:lang w:val="es-ES"/>
        </w:rPr>
        <w:t>2</w:t>
      </w:r>
      <w:r w:rsidR="00ED614B" w:rsidRPr="00B17A8E">
        <w:rPr>
          <w:sz w:val="21"/>
          <w:szCs w:val="21"/>
          <w:lang w:val="es-ES"/>
        </w:rPr>
        <w:t>2</w:t>
      </w:r>
      <w:r w:rsidRPr="00B17A8E">
        <w:rPr>
          <w:sz w:val="21"/>
          <w:szCs w:val="21"/>
          <w:lang w:val="es-ES"/>
        </w:rPr>
        <w:t xml:space="preserve">.1 - </w:t>
      </w:r>
      <w:r w:rsidRPr="00B17A8E">
        <w:rPr>
          <w:sz w:val="21"/>
          <w:szCs w:val="21"/>
          <w:lang w:val="ro-RO"/>
        </w:rPr>
        <w:t>Cesiunea obligațiilor asumate prin acest contract este interzisă. Cesiunea creanțelor născute din Contract este posibilă numai cu acordul expres al debitorului cedat.</w:t>
      </w:r>
    </w:p>
    <w:p w14:paraId="52ACDCD5" w14:textId="77777777" w:rsidR="002817CA" w:rsidRPr="00B17A8E" w:rsidRDefault="002817CA" w:rsidP="002817CA">
      <w:pPr>
        <w:pStyle w:val="DefaultText"/>
        <w:jc w:val="both"/>
        <w:rPr>
          <w:sz w:val="21"/>
          <w:szCs w:val="21"/>
          <w:lang w:val="ro-RO"/>
        </w:rPr>
      </w:pPr>
    </w:p>
    <w:p w14:paraId="2AAE837F" w14:textId="72B81988" w:rsidR="003E6876" w:rsidRPr="00B17A8E" w:rsidRDefault="00817281" w:rsidP="00C3778B">
      <w:pPr>
        <w:pStyle w:val="DefaultText"/>
        <w:spacing w:line="276" w:lineRule="auto"/>
        <w:jc w:val="both"/>
        <w:rPr>
          <w:b/>
          <w:color w:val="auto"/>
          <w:sz w:val="21"/>
          <w:szCs w:val="21"/>
          <w:lang w:val="ro-RO"/>
        </w:rPr>
      </w:pPr>
      <w:r w:rsidRPr="00B17A8E">
        <w:rPr>
          <w:b/>
          <w:color w:val="auto"/>
          <w:sz w:val="21"/>
          <w:szCs w:val="21"/>
          <w:lang w:val="ro-RO"/>
        </w:rPr>
        <w:t>2</w:t>
      </w:r>
      <w:r w:rsidR="00ED614B" w:rsidRPr="00B17A8E">
        <w:rPr>
          <w:b/>
          <w:color w:val="auto"/>
          <w:sz w:val="21"/>
          <w:szCs w:val="21"/>
          <w:lang w:val="ro-RO"/>
        </w:rPr>
        <w:t>3</w:t>
      </w:r>
      <w:r w:rsidRPr="00B17A8E">
        <w:rPr>
          <w:b/>
          <w:color w:val="auto"/>
          <w:sz w:val="21"/>
          <w:szCs w:val="21"/>
          <w:lang w:val="ro-RO"/>
        </w:rPr>
        <w:t>. Amendamente</w:t>
      </w:r>
    </w:p>
    <w:p w14:paraId="07C7D6BD" w14:textId="113CB797" w:rsidR="00ED614B" w:rsidRPr="00B17A8E" w:rsidRDefault="00817281" w:rsidP="00C3778B">
      <w:pPr>
        <w:pStyle w:val="DefaultText"/>
        <w:spacing w:line="276" w:lineRule="auto"/>
        <w:jc w:val="both"/>
        <w:rPr>
          <w:noProof/>
          <w:color w:val="auto"/>
          <w:sz w:val="21"/>
          <w:szCs w:val="21"/>
          <w:lang w:val="ro-RO"/>
        </w:rPr>
      </w:pPr>
      <w:r w:rsidRPr="00B17A8E">
        <w:rPr>
          <w:color w:val="auto"/>
          <w:sz w:val="21"/>
          <w:szCs w:val="21"/>
          <w:lang w:val="ro-RO"/>
        </w:rPr>
        <w:t>2</w:t>
      </w:r>
      <w:r w:rsidR="00ED614B" w:rsidRPr="00B17A8E">
        <w:rPr>
          <w:color w:val="auto"/>
          <w:sz w:val="21"/>
          <w:szCs w:val="21"/>
          <w:lang w:val="ro-RO"/>
        </w:rPr>
        <w:t>3</w:t>
      </w:r>
      <w:r w:rsidRPr="00B17A8E">
        <w:rPr>
          <w:color w:val="auto"/>
          <w:sz w:val="21"/>
          <w:szCs w:val="21"/>
          <w:lang w:val="ro-RO"/>
        </w:rPr>
        <w:t xml:space="preserve">.1 </w:t>
      </w:r>
      <w:r w:rsidRPr="00B17A8E">
        <w:rPr>
          <w:noProof/>
          <w:color w:val="auto"/>
          <w:sz w:val="21"/>
          <w:szCs w:val="21"/>
          <w:lang w:val="ro-RO"/>
        </w:rPr>
        <w:t>Părţile contractante au dreptul, pe durata îndeplinirii contractului, de a conveni modificarea clauzelor contractului, prin act adiţional.</w:t>
      </w:r>
    </w:p>
    <w:p w14:paraId="4A965035" w14:textId="77777777" w:rsidR="002817CA" w:rsidRPr="00B17A8E" w:rsidRDefault="002817CA" w:rsidP="00C3778B">
      <w:pPr>
        <w:pStyle w:val="DefaultText"/>
        <w:spacing w:line="276" w:lineRule="auto"/>
        <w:jc w:val="both"/>
        <w:rPr>
          <w:noProof/>
          <w:color w:val="auto"/>
          <w:sz w:val="21"/>
          <w:szCs w:val="21"/>
          <w:lang w:val="ro-RO"/>
        </w:rPr>
      </w:pPr>
    </w:p>
    <w:p w14:paraId="0C912D72" w14:textId="5CA313D2" w:rsidR="003E6876" w:rsidRPr="00B17A8E" w:rsidRDefault="00817281" w:rsidP="00C3778B">
      <w:pPr>
        <w:pStyle w:val="DefaultText"/>
        <w:spacing w:line="276" w:lineRule="auto"/>
        <w:jc w:val="both"/>
        <w:rPr>
          <w:b/>
          <w:bCs/>
          <w:color w:val="auto"/>
          <w:sz w:val="21"/>
          <w:szCs w:val="21"/>
          <w:lang w:val="ro-RO"/>
        </w:rPr>
      </w:pPr>
      <w:r w:rsidRPr="00B17A8E">
        <w:rPr>
          <w:b/>
          <w:bCs/>
          <w:color w:val="auto"/>
          <w:sz w:val="21"/>
          <w:szCs w:val="21"/>
        </w:rPr>
        <w:t>2</w:t>
      </w:r>
      <w:r w:rsidR="00ED614B" w:rsidRPr="00B17A8E">
        <w:rPr>
          <w:b/>
          <w:bCs/>
          <w:color w:val="auto"/>
          <w:sz w:val="21"/>
          <w:szCs w:val="21"/>
          <w:lang w:val="ro-RO"/>
        </w:rPr>
        <w:t>4</w:t>
      </w:r>
      <w:r w:rsidRPr="00B17A8E">
        <w:rPr>
          <w:b/>
          <w:bCs/>
          <w:color w:val="auto"/>
          <w:sz w:val="21"/>
          <w:szCs w:val="21"/>
        </w:rPr>
        <w:t xml:space="preserve">. </w:t>
      </w:r>
      <w:proofErr w:type="spellStart"/>
      <w:r w:rsidRPr="00B17A8E">
        <w:rPr>
          <w:b/>
          <w:bCs/>
          <w:color w:val="auto"/>
          <w:sz w:val="21"/>
          <w:szCs w:val="21"/>
        </w:rPr>
        <w:t>Încetarea</w:t>
      </w:r>
      <w:proofErr w:type="spellEnd"/>
      <w:r w:rsidRPr="00B17A8E">
        <w:rPr>
          <w:b/>
          <w:bCs/>
          <w:color w:val="auto"/>
          <w:sz w:val="21"/>
          <w:szCs w:val="21"/>
        </w:rPr>
        <w:t xml:space="preserve"> </w:t>
      </w:r>
      <w:proofErr w:type="spellStart"/>
      <w:r w:rsidRPr="00B17A8E">
        <w:rPr>
          <w:b/>
          <w:bCs/>
          <w:color w:val="auto"/>
          <w:sz w:val="21"/>
          <w:szCs w:val="21"/>
        </w:rPr>
        <w:t>contractulu</w:t>
      </w:r>
      <w:r w:rsidR="003E6876" w:rsidRPr="00B17A8E">
        <w:rPr>
          <w:b/>
          <w:bCs/>
          <w:color w:val="auto"/>
          <w:sz w:val="21"/>
          <w:szCs w:val="21"/>
          <w:lang w:val="ro-RO"/>
        </w:rPr>
        <w:t>i</w:t>
      </w:r>
      <w:proofErr w:type="spellEnd"/>
    </w:p>
    <w:p w14:paraId="1072F59D" w14:textId="602FBD1A" w:rsidR="00817281" w:rsidRPr="00B17A8E" w:rsidRDefault="00817281" w:rsidP="00C3778B">
      <w:pPr>
        <w:tabs>
          <w:tab w:val="left" w:pos="709"/>
        </w:tabs>
        <w:spacing w:line="276" w:lineRule="auto"/>
        <w:jc w:val="both"/>
        <w:rPr>
          <w:sz w:val="21"/>
          <w:szCs w:val="21"/>
          <w:lang w:val="fr-FR"/>
        </w:rPr>
      </w:pPr>
      <w:r w:rsidRPr="00B17A8E">
        <w:rPr>
          <w:sz w:val="21"/>
          <w:szCs w:val="21"/>
          <w:lang w:val="fr-FR"/>
        </w:rPr>
        <w:t>2</w:t>
      </w:r>
      <w:r w:rsidR="00ED614B" w:rsidRPr="00B17A8E">
        <w:rPr>
          <w:sz w:val="21"/>
          <w:szCs w:val="21"/>
          <w:lang w:val="fr-FR"/>
        </w:rPr>
        <w:t>4</w:t>
      </w:r>
      <w:r w:rsidRPr="00B17A8E">
        <w:rPr>
          <w:sz w:val="21"/>
          <w:szCs w:val="21"/>
          <w:lang w:val="fr-FR"/>
        </w:rPr>
        <w:t xml:space="preserve">.1 </w:t>
      </w:r>
      <w:proofErr w:type="spellStart"/>
      <w:r w:rsidRPr="00B17A8E">
        <w:rPr>
          <w:sz w:val="21"/>
          <w:szCs w:val="21"/>
          <w:lang w:val="fr-FR"/>
        </w:rPr>
        <w:t>Prezentul</w:t>
      </w:r>
      <w:proofErr w:type="spellEnd"/>
      <w:r w:rsidRPr="00B17A8E">
        <w:rPr>
          <w:sz w:val="21"/>
          <w:szCs w:val="21"/>
          <w:lang w:val="fr-FR"/>
        </w:rPr>
        <w:t xml:space="preserve"> </w:t>
      </w:r>
      <w:proofErr w:type="spellStart"/>
      <w:r w:rsidRPr="00B17A8E">
        <w:rPr>
          <w:sz w:val="21"/>
          <w:szCs w:val="21"/>
          <w:lang w:val="fr-FR"/>
        </w:rPr>
        <w:t>contract</w:t>
      </w:r>
      <w:proofErr w:type="spellEnd"/>
      <w:r w:rsidRPr="00B17A8E">
        <w:rPr>
          <w:sz w:val="21"/>
          <w:szCs w:val="21"/>
          <w:lang w:val="fr-FR"/>
        </w:rPr>
        <w:t xml:space="preserve"> </w:t>
      </w:r>
      <w:proofErr w:type="spellStart"/>
      <w:r w:rsidRPr="00B17A8E">
        <w:rPr>
          <w:sz w:val="21"/>
          <w:szCs w:val="21"/>
          <w:lang w:val="fr-FR"/>
        </w:rPr>
        <w:t>încetează</w:t>
      </w:r>
      <w:proofErr w:type="spellEnd"/>
      <w:r w:rsidRPr="00B17A8E">
        <w:rPr>
          <w:sz w:val="21"/>
          <w:szCs w:val="21"/>
          <w:lang w:val="fr-FR"/>
        </w:rPr>
        <w:t xml:space="preserve"> </w:t>
      </w:r>
      <w:proofErr w:type="spellStart"/>
      <w:r w:rsidRPr="00B17A8E">
        <w:rPr>
          <w:sz w:val="21"/>
          <w:szCs w:val="21"/>
          <w:lang w:val="fr-FR"/>
        </w:rPr>
        <w:t>în</w:t>
      </w:r>
      <w:proofErr w:type="spellEnd"/>
      <w:r w:rsidRPr="00B17A8E">
        <w:rPr>
          <w:sz w:val="21"/>
          <w:szCs w:val="21"/>
          <w:lang w:val="fr-FR"/>
        </w:rPr>
        <w:t xml:space="preserve"> </w:t>
      </w:r>
      <w:proofErr w:type="spellStart"/>
      <w:r w:rsidRPr="00B17A8E">
        <w:rPr>
          <w:sz w:val="21"/>
          <w:szCs w:val="21"/>
          <w:lang w:val="fr-FR"/>
        </w:rPr>
        <w:t>următoarele</w:t>
      </w:r>
      <w:proofErr w:type="spellEnd"/>
      <w:r w:rsidRPr="00B17A8E">
        <w:rPr>
          <w:sz w:val="21"/>
          <w:szCs w:val="21"/>
          <w:lang w:val="fr-FR"/>
        </w:rPr>
        <w:t xml:space="preserve"> </w:t>
      </w:r>
      <w:proofErr w:type="spellStart"/>
      <w:proofErr w:type="gramStart"/>
      <w:r w:rsidRPr="00B17A8E">
        <w:rPr>
          <w:sz w:val="21"/>
          <w:szCs w:val="21"/>
          <w:lang w:val="fr-FR"/>
        </w:rPr>
        <w:t>cazuri</w:t>
      </w:r>
      <w:proofErr w:type="spellEnd"/>
      <w:r w:rsidRPr="00B17A8E">
        <w:rPr>
          <w:sz w:val="21"/>
          <w:szCs w:val="21"/>
          <w:lang w:val="fr-FR"/>
        </w:rPr>
        <w:t>:</w:t>
      </w:r>
      <w:proofErr w:type="gramEnd"/>
    </w:p>
    <w:p w14:paraId="254537C4" w14:textId="1397F3BF" w:rsidR="00817281" w:rsidRPr="00B17A8E" w:rsidRDefault="00817281" w:rsidP="00C3778B">
      <w:pPr>
        <w:tabs>
          <w:tab w:val="left" w:pos="709"/>
        </w:tabs>
        <w:spacing w:line="276" w:lineRule="auto"/>
        <w:jc w:val="both"/>
        <w:rPr>
          <w:sz w:val="21"/>
          <w:szCs w:val="21"/>
          <w:lang w:val="fr-FR"/>
        </w:rPr>
      </w:pPr>
      <w:r w:rsidRPr="00B17A8E">
        <w:rPr>
          <w:sz w:val="21"/>
          <w:szCs w:val="21"/>
          <w:lang w:val="fr-FR"/>
        </w:rPr>
        <w:t xml:space="preserve">a) </w:t>
      </w:r>
      <w:proofErr w:type="spellStart"/>
      <w:r w:rsidRPr="00B17A8E">
        <w:rPr>
          <w:sz w:val="21"/>
          <w:szCs w:val="21"/>
          <w:lang w:val="fr-FR"/>
        </w:rPr>
        <w:t>păr</w:t>
      </w:r>
      <w:r w:rsidR="00CB31E9" w:rsidRPr="00B17A8E">
        <w:rPr>
          <w:sz w:val="21"/>
          <w:szCs w:val="21"/>
          <w:lang w:val="fr-FR"/>
        </w:rPr>
        <w:t>ț</w:t>
      </w:r>
      <w:r w:rsidRPr="00B17A8E">
        <w:rPr>
          <w:sz w:val="21"/>
          <w:szCs w:val="21"/>
          <w:lang w:val="fr-FR"/>
        </w:rPr>
        <w:t>ile</w:t>
      </w:r>
      <w:proofErr w:type="spellEnd"/>
      <w:r w:rsidRPr="00B17A8E">
        <w:rPr>
          <w:sz w:val="21"/>
          <w:szCs w:val="21"/>
          <w:lang w:val="fr-FR"/>
        </w:rPr>
        <w:t xml:space="preserve"> </w:t>
      </w:r>
      <w:proofErr w:type="spellStart"/>
      <w:r w:rsidRPr="00B17A8E">
        <w:rPr>
          <w:sz w:val="21"/>
          <w:szCs w:val="21"/>
          <w:lang w:val="fr-FR"/>
        </w:rPr>
        <w:t>convin</w:t>
      </w:r>
      <w:proofErr w:type="spellEnd"/>
      <w:r w:rsidRPr="00B17A8E">
        <w:rPr>
          <w:sz w:val="21"/>
          <w:szCs w:val="21"/>
          <w:lang w:val="fr-FR"/>
        </w:rPr>
        <w:t xml:space="preserve"> de </w:t>
      </w:r>
      <w:proofErr w:type="spellStart"/>
      <w:r w:rsidRPr="00B17A8E">
        <w:rPr>
          <w:sz w:val="21"/>
          <w:szCs w:val="21"/>
          <w:lang w:val="fr-FR"/>
        </w:rPr>
        <w:t>comun</w:t>
      </w:r>
      <w:proofErr w:type="spellEnd"/>
      <w:r w:rsidRPr="00B17A8E">
        <w:rPr>
          <w:sz w:val="21"/>
          <w:szCs w:val="21"/>
          <w:lang w:val="fr-FR"/>
        </w:rPr>
        <w:t xml:space="preserve"> </w:t>
      </w:r>
      <w:proofErr w:type="spellStart"/>
      <w:r w:rsidRPr="00B17A8E">
        <w:rPr>
          <w:sz w:val="21"/>
          <w:szCs w:val="21"/>
          <w:lang w:val="fr-FR"/>
        </w:rPr>
        <w:t>acord</w:t>
      </w:r>
      <w:proofErr w:type="spellEnd"/>
      <w:r w:rsidRPr="00B17A8E">
        <w:rPr>
          <w:sz w:val="21"/>
          <w:szCs w:val="21"/>
          <w:lang w:val="fr-FR"/>
        </w:rPr>
        <w:t xml:space="preserve"> </w:t>
      </w:r>
      <w:proofErr w:type="spellStart"/>
      <w:r w:rsidRPr="00B17A8E">
        <w:rPr>
          <w:sz w:val="21"/>
          <w:szCs w:val="21"/>
          <w:lang w:val="fr-FR"/>
        </w:rPr>
        <w:t>încetarea</w:t>
      </w:r>
      <w:proofErr w:type="spellEnd"/>
      <w:r w:rsidRPr="00B17A8E">
        <w:rPr>
          <w:sz w:val="21"/>
          <w:szCs w:val="21"/>
          <w:lang w:val="fr-FR"/>
        </w:rPr>
        <w:t xml:space="preserve"> </w:t>
      </w:r>
      <w:proofErr w:type="spellStart"/>
      <w:proofErr w:type="gramStart"/>
      <w:r w:rsidRPr="00B17A8E">
        <w:rPr>
          <w:sz w:val="21"/>
          <w:szCs w:val="21"/>
          <w:lang w:val="fr-FR"/>
        </w:rPr>
        <w:t>contractului</w:t>
      </w:r>
      <w:proofErr w:type="spellEnd"/>
      <w:r w:rsidRPr="00B17A8E">
        <w:rPr>
          <w:sz w:val="21"/>
          <w:szCs w:val="21"/>
          <w:lang w:val="fr-FR"/>
        </w:rPr>
        <w:t>;</w:t>
      </w:r>
      <w:proofErr w:type="gramEnd"/>
    </w:p>
    <w:p w14:paraId="6B7928BA" w14:textId="476E9511" w:rsidR="00817281" w:rsidRPr="00B17A8E" w:rsidRDefault="00817281" w:rsidP="00C3778B">
      <w:pPr>
        <w:tabs>
          <w:tab w:val="left" w:pos="709"/>
        </w:tabs>
        <w:spacing w:line="276" w:lineRule="auto"/>
        <w:jc w:val="both"/>
        <w:rPr>
          <w:sz w:val="21"/>
          <w:szCs w:val="21"/>
          <w:lang w:val="fr-FR"/>
        </w:rPr>
      </w:pPr>
      <w:r w:rsidRPr="00B17A8E">
        <w:rPr>
          <w:sz w:val="21"/>
          <w:szCs w:val="21"/>
          <w:lang w:val="fr-FR"/>
        </w:rPr>
        <w:t xml:space="preserve">b) </w:t>
      </w:r>
      <w:proofErr w:type="spellStart"/>
      <w:r w:rsidRPr="00B17A8E">
        <w:rPr>
          <w:sz w:val="21"/>
          <w:szCs w:val="21"/>
          <w:lang w:val="fr-FR"/>
        </w:rPr>
        <w:t>expirarea</w:t>
      </w:r>
      <w:proofErr w:type="spellEnd"/>
      <w:r w:rsidRPr="00B17A8E">
        <w:rPr>
          <w:sz w:val="21"/>
          <w:szCs w:val="21"/>
          <w:lang w:val="fr-FR"/>
        </w:rPr>
        <w:t xml:space="preserve"> </w:t>
      </w:r>
      <w:proofErr w:type="spellStart"/>
      <w:r w:rsidRPr="00B17A8E">
        <w:rPr>
          <w:sz w:val="21"/>
          <w:szCs w:val="21"/>
          <w:lang w:val="fr-FR"/>
        </w:rPr>
        <w:t>duratei</w:t>
      </w:r>
      <w:proofErr w:type="spellEnd"/>
      <w:r w:rsidRPr="00B17A8E">
        <w:rPr>
          <w:sz w:val="21"/>
          <w:szCs w:val="21"/>
          <w:lang w:val="fr-FR"/>
        </w:rPr>
        <w:t xml:space="preserve"> </w:t>
      </w:r>
      <w:proofErr w:type="spellStart"/>
      <w:proofErr w:type="gramStart"/>
      <w:r w:rsidRPr="00B17A8E">
        <w:rPr>
          <w:sz w:val="21"/>
          <w:szCs w:val="21"/>
          <w:lang w:val="fr-FR"/>
        </w:rPr>
        <w:t>contractului</w:t>
      </w:r>
      <w:proofErr w:type="spellEnd"/>
      <w:r w:rsidRPr="00B17A8E">
        <w:rPr>
          <w:sz w:val="21"/>
          <w:szCs w:val="21"/>
          <w:lang w:val="fr-FR"/>
        </w:rPr>
        <w:t>;</w:t>
      </w:r>
      <w:proofErr w:type="gramEnd"/>
    </w:p>
    <w:p w14:paraId="221C4F33" w14:textId="78598D3B" w:rsidR="00817281" w:rsidRPr="00B17A8E" w:rsidRDefault="00817281" w:rsidP="00C3778B">
      <w:pPr>
        <w:tabs>
          <w:tab w:val="left" w:pos="709"/>
        </w:tabs>
        <w:spacing w:line="276" w:lineRule="auto"/>
        <w:jc w:val="both"/>
        <w:rPr>
          <w:sz w:val="21"/>
          <w:szCs w:val="21"/>
          <w:lang w:val="fr-FR"/>
        </w:rPr>
      </w:pPr>
      <w:r w:rsidRPr="00B17A8E">
        <w:rPr>
          <w:sz w:val="21"/>
          <w:szCs w:val="21"/>
          <w:lang w:val="fr-FR"/>
        </w:rPr>
        <w:t xml:space="preserve">c) </w:t>
      </w:r>
      <w:proofErr w:type="spellStart"/>
      <w:r w:rsidRPr="00B17A8E">
        <w:rPr>
          <w:sz w:val="21"/>
          <w:szCs w:val="21"/>
          <w:lang w:val="fr-FR"/>
        </w:rPr>
        <w:t>prin</w:t>
      </w:r>
      <w:proofErr w:type="spellEnd"/>
      <w:r w:rsidRPr="00B17A8E">
        <w:rPr>
          <w:sz w:val="21"/>
          <w:szCs w:val="21"/>
          <w:lang w:val="fr-FR"/>
        </w:rPr>
        <w:t xml:space="preserve"> </w:t>
      </w:r>
      <w:proofErr w:type="spellStart"/>
      <w:r w:rsidRPr="00B17A8E">
        <w:rPr>
          <w:sz w:val="21"/>
          <w:szCs w:val="21"/>
          <w:lang w:val="fr-FR"/>
        </w:rPr>
        <w:t>reziliere</w:t>
      </w:r>
      <w:proofErr w:type="spellEnd"/>
      <w:r w:rsidRPr="00B17A8E">
        <w:rPr>
          <w:sz w:val="21"/>
          <w:szCs w:val="21"/>
          <w:lang w:val="fr-FR"/>
        </w:rPr>
        <w:t xml:space="preserve">, </w:t>
      </w:r>
      <w:proofErr w:type="spellStart"/>
      <w:r w:rsidRPr="00B17A8E">
        <w:rPr>
          <w:sz w:val="21"/>
          <w:szCs w:val="21"/>
          <w:lang w:val="fr-FR"/>
        </w:rPr>
        <w:t>în</w:t>
      </w:r>
      <w:proofErr w:type="spellEnd"/>
      <w:r w:rsidRPr="00B17A8E">
        <w:rPr>
          <w:sz w:val="21"/>
          <w:szCs w:val="21"/>
          <w:lang w:val="fr-FR"/>
        </w:rPr>
        <w:t xml:space="preserve"> </w:t>
      </w:r>
      <w:proofErr w:type="spellStart"/>
      <w:r w:rsidRPr="00B17A8E">
        <w:rPr>
          <w:sz w:val="21"/>
          <w:szCs w:val="21"/>
          <w:lang w:val="fr-FR"/>
        </w:rPr>
        <w:t>condiţiile</w:t>
      </w:r>
      <w:proofErr w:type="spellEnd"/>
      <w:r w:rsidRPr="00B17A8E">
        <w:rPr>
          <w:sz w:val="21"/>
          <w:szCs w:val="21"/>
          <w:lang w:val="fr-FR"/>
        </w:rPr>
        <w:t xml:space="preserve"> </w:t>
      </w:r>
      <w:proofErr w:type="spellStart"/>
      <w:r w:rsidRPr="00B17A8E">
        <w:rPr>
          <w:sz w:val="21"/>
          <w:szCs w:val="21"/>
          <w:lang w:val="fr-FR"/>
        </w:rPr>
        <w:t>clauzelor</w:t>
      </w:r>
      <w:proofErr w:type="spellEnd"/>
      <w:r w:rsidRPr="00B17A8E">
        <w:rPr>
          <w:sz w:val="21"/>
          <w:szCs w:val="21"/>
          <w:lang w:val="fr-FR"/>
        </w:rPr>
        <w:t xml:space="preserve"> </w:t>
      </w:r>
      <w:proofErr w:type="spellStart"/>
      <w:r w:rsidRPr="00B17A8E">
        <w:rPr>
          <w:sz w:val="21"/>
          <w:szCs w:val="21"/>
          <w:lang w:val="fr-FR"/>
        </w:rPr>
        <w:t>din</w:t>
      </w:r>
      <w:proofErr w:type="spellEnd"/>
      <w:r w:rsidRPr="00B17A8E">
        <w:rPr>
          <w:sz w:val="21"/>
          <w:szCs w:val="21"/>
          <w:lang w:val="fr-FR"/>
        </w:rPr>
        <w:t xml:space="preserve"> </w:t>
      </w:r>
      <w:proofErr w:type="spellStart"/>
      <w:r w:rsidRPr="00B17A8E">
        <w:rPr>
          <w:sz w:val="21"/>
          <w:szCs w:val="21"/>
          <w:lang w:val="fr-FR"/>
        </w:rPr>
        <w:t>prezentul</w:t>
      </w:r>
      <w:proofErr w:type="spellEnd"/>
      <w:r w:rsidRPr="00B17A8E">
        <w:rPr>
          <w:sz w:val="21"/>
          <w:szCs w:val="21"/>
          <w:lang w:val="fr-FR"/>
        </w:rPr>
        <w:t xml:space="preserve"> </w:t>
      </w:r>
      <w:proofErr w:type="spellStart"/>
      <w:proofErr w:type="gramStart"/>
      <w:r w:rsidRPr="00B17A8E">
        <w:rPr>
          <w:sz w:val="21"/>
          <w:szCs w:val="21"/>
          <w:lang w:val="fr-FR"/>
        </w:rPr>
        <w:t>contract</w:t>
      </w:r>
      <w:proofErr w:type="spellEnd"/>
      <w:r w:rsidRPr="00B17A8E">
        <w:rPr>
          <w:sz w:val="21"/>
          <w:szCs w:val="21"/>
          <w:lang w:val="fr-FR"/>
        </w:rPr>
        <w:t>;</w:t>
      </w:r>
      <w:proofErr w:type="gramEnd"/>
    </w:p>
    <w:p w14:paraId="33171319" w14:textId="2B74DF61" w:rsidR="00817281" w:rsidRPr="00B17A8E" w:rsidRDefault="00817281" w:rsidP="00C3778B">
      <w:pPr>
        <w:tabs>
          <w:tab w:val="left" w:pos="709"/>
        </w:tabs>
        <w:spacing w:line="276" w:lineRule="auto"/>
        <w:jc w:val="both"/>
        <w:rPr>
          <w:sz w:val="21"/>
          <w:szCs w:val="21"/>
          <w:lang w:val="fr-FR"/>
        </w:rPr>
      </w:pPr>
      <w:r w:rsidRPr="00B17A8E">
        <w:rPr>
          <w:sz w:val="21"/>
          <w:szCs w:val="21"/>
          <w:lang w:val="fr-FR"/>
        </w:rPr>
        <w:t>d)</w:t>
      </w:r>
      <w:r w:rsidR="00414D74" w:rsidRPr="00B17A8E">
        <w:rPr>
          <w:sz w:val="21"/>
          <w:szCs w:val="21"/>
          <w:lang w:val="fr-FR"/>
        </w:rPr>
        <w:t xml:space="preserve"> </w:t>
      </w:r>
      <w:proofErr w:type="spellStart"/>
      <w:r w:rsidRPr="00B17A8E">
        <w:rPr>
          <w:sz w:val="21"/>
          <w:szCs w:val="21"/>
          <w:lang w:val="fr-FR"/>
        </w:rPr>
        <w:t>în</w:t>
      </w:r>
      <w:proofErr w:type="spellEnd"/>
      <w:r w:rsidRPr="00B17A8E">
        <w:rPr>
          <w:sz w:val="21"/>
          <w:szCs w:val="21"/>
          <w:lang w:val="fr-FR"/>
        </w:rPr>
        <w:t xml:space="preserve"> </w:t>
      </w:r>
      <w:proofErr w:type="spellStart"/>
      <w:r w:rsidRPr="00B17A8E">
        <w:rPr>
          <w:sz w:val="21"/>
          <w:szCs w:val="21"/>
          <w:lang w:val="fr-FR"/>
        </w:rPr>
        <w:t>cazul</w:t>
      </w:r>
      <w:proofErr w:type="spellEnd"/>
      <w:r w:rsidRPr="00B17A8E">
        <w:rPr>
          <w:sz w:val="21"/>
          <w:szCs w:val="21"/>
          <w:lang w:val="fr-FR"/>
        </w:rPr>
        <w:t xml:space="preserve"> </w:t>
      </w:r>
      <w:proofErr w:type="spellStart"/>
      <w:r w:rsidRPr="00B17A8E">
        <w:rPr>
          <w:sz w:val="21"/>
          <w:szCs w:val="21"/>
          <w:lang w:val="fr-FR"/>
        </w:rPr>
        <w:t>dizolvării</w:t>
      </w:r>
      <w:proofErr w:type="spellEnd"/>
      <w:r w:rsidRPr="00B17A8E">
        <w:rPr>
          <w:sz w:val="21"/>
          <w:szCs w:val="21"/>
          <w:lang w:val="fr-FR"/>
        </w:rPr>
        <w:t xml:space="preserve">, </w:t>
      </w:r>
      <w:proofErr w:type="spellStart"/>
      <w:r w:rsidRPr="00B17A8E">
        <w:rPr>
          <w:sz w:val="21"/>
          <w:szCs w:val="21"/>
          <w:lang w:val="fr-FR"/>
        </w:rPr>
        <w:t>lichidări</w:t>
      </w:r>
      <w:proofErr w:type="spellEnd"/>
      <w:r w:rsidRPr="00B17A8E">
        <w:rPr>
          <w:sz w:val="21"/>
          <w:szCs w:val="21"/>
          <w:lang w:val="fr-FR"/>
        </w:rPr>
        <w:t xml:space="preserve">, </w:t>
      </w:r>
      <w:proofErr w:type="spellStart"/>
      <w:r w:rsidRPr="00B17A8E">
        <w:rPr>
          <w:sz w:val="21"/>
          <w:szCs w:val="21"/>
          <w:lang w:val="fr-FR"/>
        </w:rPr>
        <w:t>falimentului</w:t>
      </w:r>
      <w:proofErr w:type="spellEnd"/>
      <w:r w:rsidRPr="00B17A8E">
        <w:rPr>
          <w:sz w:val="21"/>
          <w:szCs w:val="21"/>
          <w:lang w:val="fr-FR"/>
        </w:rPr>
        <w:t xml:space="preserve">, </w:t>
      </w:r>
      <w:proofErr w:type="spellStart"/>
      <w:r w:rsidRPr="00B17A8E">
        <w:rPr>
          <w:sz w:val="21"/>
          <w:szCs w:val="21"/>
          <w:lang w:val="fr-FR"/>
        </w:rPr>
        <w:t>retragerii</w:t>
      </w:r>
      <w:proofErr w:type="spellEnd"/>
      <w:r w:rsidRPr="00B17A8E">
        <w:rPr>
          <w:sz w:val="21"/>
          <w:szCs w:val="21"/>
          <w:lang w:val="fr-FR"/>
        </w:rPr>
        <w:t xml:space="preserve"> </w:t>
      </w:r>
      <w:proofErr w:type="spellStart"/>
      <w:r w:rsidRPr="00B17A8E">
        <w:rPr>
          <w:sz w:val="21"/>
          <w:szCs w:val="21"/>
          <w:lang w:val="fr-FR"/>
        </w:rPr>
        <w:t>autorizaţiei</w:t>
      </w:r>
      <w:proofErr w:type="spellEnd"/>
      <w:r w:rsidRPr="00B17A8E">
        <w:rPr>
          <w:sz w:val="21"/>
          <w:szCs w:val="21"/>
          <w:lang w:val="fr-FR"/>
        </w:rPr>
        <w:t xml:space="preserve"> de </w:t>
      </w:r>
      <w:proofErr w:type="spellStart"/>
      <w:r w:rsidRPr="00B17A8E">
        <w:rPr>
          <w:sz w:val="21"/>
          <w:szCs w:val="21"/>
          <w:lang w:val="fr-FR"/>
        </w:rPr>
        <w:t>funcţionare</w:t>
      </w:r>
      <w:proofErr w:type="spellEnd"/>
      <w:r w:rsidRPr="00B17A8E">
        <w:rPr>
          <w:sz w:val="21"/>
          <w:szCs w:val="21"/>
          <w:lang w:val="fr-FR"/>
        </w:rPr>
        <w:t xml:space="preserve"> a </w:t>
      </w:r>
      <w:proofErr w:type="spellStart"/>
      <w:r w:rsidRPr="00B17A8E">
        <w:rPr>
          <w:sz w:val="21"/>
          <w:szCs w:val="21"/>
          <w:lang w:val="fr-FR"/>
        </w:rPr>
        <w:t>unuia</w:t>
      </w:r>
      <w:proofErr w:type="spellEnd"/>
      <w:r w:rsidRPr="00B17A8E">
        <w:rPr>
          <w:sz w:val="21"/>
          <w:szCs w:val="21"/>
          <w:lang w:val="fr-FR"/>
        </w:rPr>
        <w:t xml:space="preserve"> </w:t>
      </w:r>
      <w:proofErr w:type="spellStart"/>
      <w:r w:rsidRPr="00B17A8E">
        <w:rPr>
          <w:sz w:val="21"/>
          <w:szCs w:val="21"/>
          <w:lang w:val="fr-FR"/>
        </w:rPr>
        <w:t>din</w:t>
      </w:r>
      <w:proofErr w:type="spellEnd"/>
      <w:r w:rsidRPr="00B17A8E">
        <w:rPr>
          <w:sz w:val="21"/>
          <w:szCs w:val="21"/>
          <w:lang w:val="fr-FR"/>
        </w:rPr>
        <w:t xml:space="preserve"> </w:t>
      </w:r>
      <w:proofErr w:type="spellStart"/>
      <w:proofErr w:type="gramStart"/>
      <w:r w:rsidRPr="00B17A8E">
        <w:rPr>
          <w:sz w:val="21"/>
          <w:szCs w:val="21"/>
          <w:lang w:val="fr-FR"/>
        </w:rPr>
        <w:t>contractanţi</w:t>
      </w:r>
      <w:proofErr w:type="spellEnd"/>
      <w:r w:rsidRPr="00B17A8E">
        <w:rPr>
          <w:sz w:val="21"/>
          <w:szCs w:val="21"/>
          <w:lang w:val="fr-FR"/>
        </w:rPr>
        <w:t>;</w:t>
      </w:r>
      <w:proofErr w:type="gramEnd"/>
    </w:p>
    <w:p w14:paraId="17446912" w14:textId="7D9DD803" w:rsidR="00817281" w:rsidRPr="00B17A8E" w:rsidRDefault="00817281" w:rsidP="00C3778B">
      <w:pPr>
        <w:tabs>
          <w:tab w:val="left" w:pos="709"/>
        </w:tabs>
        <w:spacing w:line="276" w:lineRule="auto"/>
        <w:jc w:val="both"/>
        <w:rPr>
          <w:sz w:val="21"/>
          <w:szCs w:val="21"/>
        </w:rPr>
      </w:pPr>
      <w:r w:rsidRPr="00B17A8E">
        <w:rPr>
          <w:sz w:val="21"/>
          <w:szCs w:val="21"/>
          <w:lang w:val="fr-FR"/>
        </w:rPr>
        <w:t xml:space="preserve">e) </w:t>
      </w:r>
      <w:proofErr w:type="spellStart"/>
      <w:r w:rsidRPr="00B17A8E">
        <w:rPr>
          <w:sz w:val="21"/>
          <w:szCs w:val="21"/>
          <w:lang w:val="fr-FR"/>
        </w:rPr>
        <w:t>prin</w:t>
      </w:r>
      <w:proofErr w:type="spellEnd"/>
      <w:r w:rsidRPr="00B17A8E">
        <w:rPr>
          <w:sz w:val="21"/>
          <w:szCs w:val="21"/>
          <w:lang w:val="fr-FR"/>
        </w:rPr>
        <w:t xml:space="preserve"> </w:t>
      </w:r>
      <w:proofErr w:type="spellStart"/>
      <w:r w:rsidRPr="00B17A8E">
        <w:rPr>
          <w:sz w:val="21"/>
          <w:szCs w:val="21"/>
          <w:lang w:val="fr-FR"/>
        </w:rPr>
        <w:t>denunţare</w:t>
      </w:r>
      <w:proofErr w:type="spellEnd"/>
      <w:r w:rsidRPr="00B17A8E">
        <w:rPr>
          <w:sz w:val="21"/>
          <w:szCs w:val="21"/>
          <w:lang w:val="fr-FR"/>
        </w:rPr>
        <w:t xml:space="preserve"> </w:t>
      </w:r>
      <w:proofErr w:type="spellStart"/>
      <w:r w:rsidRPr="00B17A8E">
        <w:rPr>
          <w:sz w:val="21"/>
          <w:szCs w:val="21"/>
          <w:lang w:val="fr-FR"/>
        </w:rPr>
        <w:t>unilaterală</w:t>
      </w:r>
      <w:proofErr w:type="spellEnd"/>
      <w:r w:rsidRPr="00B17A8E">
        <w:rPr>
          <w:sz w:val="21"/>
          <w:szCs w:val="21"/>
          <w:lang w:val="fr-FR"/>
        </w:rPr>
        <w:t xml:space="preserve"> </w:t>
      </w:r>
      <w:proofErr w:type="spellStart"/>
      <w:r w:rsidRPr="00B17A8E">
        <w:rPr>
          <w:sz w:val="21"/>
          <w:szCs w:val="21"/>
          <w:lang w:val="fr-FR"/>
        </w:rPr>
        <w:t>în</w:t>
      </w:r>
      <w:proofErr w:type="spellEnd"/>
      <w:r w:rsidRPr="00B17A8E">
        <w:rPr>
          <w:sz w:val="21"/>
          <w:szCs w:val="21"/>
          <w:lang w:val="fr-FR"/>
        </w:rPr>
        <w:t xml:space="preserve"> </w:t>
      </w:r>
      <w:proofErr w:type="spellStart"/>
      <w:r w:rsidRPr="00B17A8E">
        <w:rPr>
          <w:sz w:val="21"/>
          <w:szCs w:val="21"/>
          <w:lang w:val="fr-FR"/>
        </w:rPr>
        <w:t>condiţiile</w:t>
      </w:r>
      <w:proofErr w:type="spellEnd"/>
      <w:r w:rsidRPr="00B17A8E">
        <w:rPr>
          <w:sz w:val="21"/>
          <w:szCs w:val="21"/>
          <w:lang w:val="fr-FR"/>
        </w:rPr>
        <w:t xml:space="preserve"> </w:t>
      </w:r>
      <w:proofErr w:type="spellStart"/>
      <w:r w:rsidRPr="00B17A8E">
        <w:rPr>
          <w:sz w:val="21"/>
          <w:szCs w:val="21"/>
          <w:lang w:val="fr-FR"/>
        </w:rPr>
        <w:t>prevăzute</w:t>
      </w:r>
      <w:proofErr w:type="spellEnd"/>
      <w:r w:rsidRPr="00B17A8E">
        <w:rPr>
          <w:sz w:val="21"/>
          <w:szCs w:val="21"/>
          <w:lang w:val="fr-FR"/>
        </w:rPr>
        <w:t xml:space="preserve"> la art. 223(1) </w:t>
      </w:r>
      <w:proofErr w:type="spellStart"/>
      <w:r w:rsidRPr="00B17A8E">
        <w:rPr>
          <w:sz w:val="21"/>
          <w:szCs w:val="21"/>
          <w:lang w:val="fr-FR"/>
        </w:rPr>
        <w:t>din</w:t>
      </w:r>
      <w:proofErr w:type="spellEnd"/>
      <w:r w:rsidRPr="00B17A8E">
        <w:rPr>
          <w:sz w:val="21"/>
          <w:szCs w:val="21"/>
          <w:lang w:val="fr-FR"/>
        </w:rPr>
        <w:t xml:space="preserve"> </w:t>
      </w:r>
      <w:proofErr w:type="spellStart"/>
      <w:r w:rsidRPr="00B17A8E">
        <w:rPr>
          <w:sz w:val="21"/>
          <w:szCs w:val="21"/>
          <w:lang w:val="fr-FR"/>
        </w:rPr>
        <w:t>Legea</w:t>
      </w:r>
      <w:proofErr w:type="spellEnd"/>
      <w:r w:rsidRPr="00B17A8E">
        <w:rPr>
          <w:sz w:val="21"/>
          <w:szCs w:val="21"/>
          <w:lang w:val="fr-FR"/>
        </w:rPr>
        <w:t xml:space="preserve"> 98/2016, a </w:t>
      </w:r>
      <w:proofErr w:type="spellStart"/>
      <w:r w:rsidRPr="00B17A8E">
        <w:rPr>
          <w:sz w:val="21"/>
          <w:szCs w:val="21"/>
          <w:lang w:val="fr-FR"/>
        </w:rPr>
        <w:t>prezentului</w:t>
      </w:r>
      <w:proofErr w:type="spellEnd"/>
      <w:r w:rsidRPr="00B17A8E">
        <w:rPr>
          <w:sz w:val="21"/>
          <w:szCs w:val="21"/>
          <w:lang w:val="fr-FR"/>
        </w:rPr>
        <w:t xml:space="preserve"> </w:t>
      </w:r>
      <w:proofErr w:type="spellStart"/>
      <w:r w:rsidRPr="00B17A8E">
        <w:rPr>
          <w:sz w:val="21"/>
          <w:szCs w:val="21"/>
          <w:lang w:val="fr-FR"/>
        </w:rPr>
        <w:t>contract</w:t>
      </w:r>
      <w:proofErr w:type="spellEnd"/>
      <w:r w:rsidRPr="00B17A8E">
        <w:rPr>
          <w:sz w:val="21"/>
          <w:szCs w:val="21"/>
          <w:lang w:val="fr-FR"/>
        </w:rPr>
        <w:t xml:space="preserve">, </w:t>
      </w:r>
      <w:proofErr w:type="spellStart"/>
      <w:r w:rsidRPr="00B17A8E">
        <w:rPr>
          <w:sz w:val="21"/>
          <w:szCs w:val="21"/>
          <w:lang w:val="fr-FR"/>
        </w:rPr>
        <w:t>precum</w:t>
      </w:r>
      <w:proofErr w:type="spellEnd"/>
      <w:r w:rsidRPr="00B17A8E">
        <w:rPr>
          <w:sz w:val="21"/>
          <w:szCs w:val="21"/>
          <w:lang w:val="fr-FR"/>
        </w:rPr>
        <w:t xml:space="preserve"> </w:t>
      </w:r>
      <w:proofErr w:type="spellStart"/>
      <w:r w:rsidRPr="00B17A8E">
        <w:rPr>
          <w:sz w:val="21"/>
          <w:szCs w:val="21"/>
          <w:lang w:val="fr-FR"/>
        </w:rPr>
        <w:t>şi</w:t>
      </w:r>
      <w:proofErr w:type="spellEnd"/>
      <w:r w:rsidRPr="00B17A8E">
        <w:rPr>
          <w:sz w:val="21"/>
          <w:szCs w:val="21"/>
          <w:lang w:val="fr-FR"/>
        </w:rPr>
        <w:t xml:space="preserve"> ca </w:t>
      </w:r>
      <w:proofErr w:type="spellStart"/>
      <w:r w:rsidRPr="00B17A8E">
        <w:rPr>
          <w:sz w:val="21"/>
          <w:szCs w:val="21"/>
          <w:lang w:val="fr-FR"/>
        </w:rPr>
        <w:t>efect</w:t>
      </w:r>
      <w:proofErr w:type="spellEnd"/>
      <w:r w:rsidRPr="00B17A8E">
        <w:rPr>
          <w:sz w:val="21"/>
          <w:szCs w:val="21"/>
          <w:lang w:val="fr-FR"/>
        </w:rPr>
        <w:t xml:space="preserve"> al </w:t>
      </w:r>
      <w:proofErr w:type="spellStart"/>
      <w:r w:rsidRPr="00B17A8E">
        <w:rPr>
          <w:sz w:val="21"/>
          <w:szCs w:val="21"/>
          <w:lang w:val="fr-FR"/>
        </w:rPr>
        <w:t>manifestării</w:t>
      </w:r>
      <w:proofErr w:type="spellEnd"/>
      <w:r w:rsidRPr="00B17A8E">
        <w:rPr>
          <w:sz w:val="21"/>
          <w:szCs w:val="21"/>
          <w:lang w:val="fr-FR"/>
        </w:rPr>
        <w:t xml:space="preserve"> de </w:t>
      </w:r>
      <w:proofErr w:type="spellStart"/>
      <w:r w:rsidRPr="00B17A8E">
        <w:rPr>
          <w:sz w:val="21"/>
          <w:szCs w:val="21"/>
          <w:lang w:val="fr-FR"/>
        </w:rPr>
        <w:t>voinţă</w:t>
      </w:r>
      <w:proofErr w:type="spellEnd"/>
      <w:r w:rsidRPr="00B17A8E">
        <w:rPr>
          <w:sz w:val="21"/>
          <w:szCs w:val="21"/>
          <w:lang w:val="fr-FR"/>
        </w:rPr>
        <w:t xml:space="preserve"> </w:t>
      </w:r>
      <w:proofErr w:type="spellStart"/>
      <w:r w:rsidRPr="00B17A8E">
        <w:rPr>
          <w:sz w:val="21"/>
          <w:szCs w:val="21"/>
          <w:lang w:val="fr-FR"/>
        </w:rPr>
        <w:t>expresă</w:t>
      </w:r>
      <w:proofErr w:type="spellEnd"/>
      <w:r w:rsidRPr="00B17A8E">
        <w:rPr>
          <w:sz w:val="21"/>
          <w:szCs w:val="21"/>
          <w:lang w:val="fr-FR"/>
        </w:rPr>
        <w:t xml:space="preserve"> a </w:t>
      </w:r>
      <w:proofErr w:type="spellStart"/>
      <w:r w:rsidRPr="00B17A8E">
        <w:rPr>
          <w:sz w:val="21"/>
          <w:szCs w:val="21"/>
          <w:lang w:val="fr-FR"/>
        </w:rPr>
        <w:t>uneia</w:t>
      </w:r>
      <w:proofErr w:type="spellEnd"/>
      <w:r w:rsidRPr="00B17A8E">
        <w:rPr>
          <w:sz w:val="21"/>
          <w:szCs w:val="21"/>
          <w:lang w:val="fr-FR"/>
        </w:rPr>
        <w:t xml:space="preserve"> </w:t>
      </w:r>
      <w:proofErr w:type="spellStart"/>
      <w:r w:rsidRPr="00B17A8E">
        <w:rPr>
          <w:sz w:val="21"/>
          <w:szCs w:val="21"/>
          <w:lang w:val="fr-FR"/>
        </w:rPr>
        <w:t>din</w:t>
      </w:r>
      <w:proofErr w:type="spellEnd"/>
      <w:r w:rsidRPr="00B17A8E">
        <w:rPr>
          <w:sz w:val="21"/>
          <w:szCs w:val="21"/>
          <w:lang w:val="fr-FR"/>
        </w:rPr>
        <w:t xml:space="preserve"> </w:t>
      </w:r>
      <w:proofErr w:type="spellStart"/>
      <w:r w:rsidRPr="00B17A8E">
        <w:rPr>
          <w:sz w:val="21"/>
          <w:szCs w:val="21"/>
          <w:lang w:val="fr-FR"/>
        </w:rPr>
        <w:t>părţi</w:t>
      </w:r>
      <w:proofErr w:type="spellEnd"/>
      <w:r w:rsidRPr="00B17A8E">
        <w:rPr>
          <w:sz w:val="21"/>
          <w:szCs w:val="21"/>
          <w:lang w:val="fr-FR"/>
        </w:rPr>
        <w:t xml:space="preserve"> </w:t>
      </w:r>
      <w:proofErr w:type="spellStart"/>
      <w:r w:rsidRPr="00B17A8E">
        <w:rPr>
          <w:sz w:val="21"/>
          <w:szCs w:val="21"/>
          <w:lang w:val="fr-FR"/>
        </w:rPr>
        <w:t>cu</w:t>
      </w:r>
      <w:proofErr w:type="spellEnd"/>
      <w:r w:rsidRPr="00B17A8E">
        <w:rPr>
          <w:sz w:val="21"/>
          <w:szCs w:val="21"/>
          <w:lang w:val="fr-FR"/>
        </w:rPr>
        <w:t xml:space="preserve"> </w:t>
      </w:r>
      <w:proofErr w:type="spellStart"/>
      <w:r w:rsidRPr="00B17A8E">
        <w:rPr>
          <w:sz w:val="21"/>
          <w:szCs w:val="21"/>
          <w:lang w:val="fr-FR"/>
        </w:rPr>
        <w:t>notificarea</w:t>
      </w:r>
      <w:proofErr w:type="spellEnd"/>
      <w:r w:rsidRPr="00B17A8E">
        <w:rPr>
          <w:sz w:val="21"/>
          <w:szCs w:val="21"/>
          <w:lang w:val="fr-FR"/>
        </w:rPr>
        <w:t xml:space="preserve"> </w:t>
      </w:r>
      <w:proofErr w:type="spellStart"/>
      <w:r w:rsidRPr="00B17A8E">
        <w:rPr>
          <w:sz w:val="21"/>
          <w:szCs w:val="21"/>
          <w:lang w:val="fr-FR"/>
        </w:rPr>
        <w:t>prealabilă</w:t>
      </w:r>
      <w:proofErr w:type="spellEnd"/>
      <w:r w:rsidRPr="00B17A8E">
        <w:rPr>
          <w:sz w:val="21"/>
          <w:szCs w:val="21"/>
          <w:lang w:val="fr-FR"/>
        </w:rPr>
        <w:t xml:space="preserve"> de </w:t>
      </w:r>
      <w:proofErr w:type="spellStart"/>
      <w:r w:rsidRPr="00B17A8E">
        <w:rPr>
          <w:sz w:val="21"/>
          <w:szCs w:val="21"/>
          <w:lang w:val="fr-FR"/>
        </w:rPr>
        <w:t>minim</w:t>
      </w:r>
      <w:proofErr w:type="spellEnd"/>
      <w:r w:rsidRPr="00B17A8E">
        <w:rPr>
          <w:sz w:val="21"/>
          <w:szCs w:val="21"/>
          <w:lang w:val="fr-FR"/>
        </w:rPr>
        <w:t xml:space="preserve"> </w:t>
      </w:r>
      <w:proofErr w:type="spellStart"/>
      <w:r w:rsidRPr="00B17A8E">
        <w:rPr>
          <w:sz w:val="21"/>
          <w:szCs w:val="21"/>
          <w:lang w:val="fr-FR"/>
        </w:rPr>
        <w:t>cinci</w:t>
      </w:r>
      <w:proofErr w:type="spellEnd"/>
      <w:r w:rsidRPr="00B17A8E">
        <w:rPr>
          <w:sz w:val="21"/>
          <w:szCs w:val="21"/>
          <w:lang w:val="fr-FR"/>
        </w:rPr>
        <w:t xml:space="preserve"> </w:t>
      </w:r>
      <w:proofErr w:type="spellStart"/>
      <w:r w:rsidRPr="00B17A8E">
        <w:rPr>
          <w:sz w:val="21"/>
          <w:szCs w:val="21"/>
          <w:lang w:val="fr-FR"/>
        </w:rPr>
        <w:t>zile</w:t>
      </w:r>
      <w:proofErr w:type="spellEnd"/>
      <w:r w:rsidRPr="00B17A8E">
        <w:rPr>
          <w:sz w:val="21"/>
          <w:szCs w:val="21"/>
          <w:lang w:val="fr-FR"/>
        </w:rPr>
        <w:t xml:space="preserve"> </w:t>
      </w:r>
      <w:proofErr w:type="spellStart"/>
      <w:r w:rsidRPr="00B17A8E">
        <w:rPr>
          <w:sz w:val="21"/>
          <w:szCs w:val="21"/>
          <w:lang w:val="fr-FR"/>
        </w:rPr>
        <w:t>lucrătoare</w:t>
      </w:r>
      <w:proofErr w:type="spellEnd"/>
      <w:r w:rsidRPr="00B17A8E">
        <w:rPr>
          <w:sz w:val="21"/>
          <w:szCs w:val="21"/>
          <w:lang w:val="fr-FR"/>
        </w:rPr>
        <w:t xml:space="preserve"> (</w:t>
      </w:r>
      <w:proofErr w:type="spellStart"/>
      <w:r w:rsidRPr="00B17A8E">
        <w:rPr>
          <w:sz w:val="21"/>
          <w:szCs w:val="21"/>
          <w:lang w:val="fr-FR"/>
        </w:rPr>
        <w:t>termen</w:t>
      </w:r>
      <w:proofErr w:type="spellEnd"/>
      <w:r w:rsidRPr="00B17A8E">
        <w:rPr>
          <w:sz w:val="21"/>
          <w:szCs w:val="21"/>
          <w:lang w:val="fr-FR"/>
        </w:rPr>
        <w:t xml:space="preserve"> </w:t>
      </w:r>
      <w:proofErr w:type="spellStart"/>
      <w:r w:rsidRPr="00B17A8E">
        <w:rPr>
          <w:sz w:val="21"/>
          <w:szCs w:val="21"/>
          <w:lang w:val="fr-FR"/>
        </w:rPr>
        <w:t>calculat</w:t>
      </w:r>
      <w:proofErr w:type="spellEnd"/>
      <w:r w:rsidRPr="00B17A8E">
        <w:rPr>
          <w:sz w:val="21"/>
          <w:szCs w:val="21"/>
          <w:lang w:val="fr-FR"/>
        </w:rPr>
        <w:t xml:space="preserve"> </w:t>
      </w:r>
      <w:proofErr w:type="spellStart"/>
      <w:r w:rsidRPr="00B17A8E">
        <w:rPr>
          <w:sz w:val="21"/>
          <w:szCs w:val="21"/>
          <w:lang w:val="fr-FR"/>
        </w:rPr>
        <w:t>conform</w:t>
      </w:r>
      <w:proofErr w:type="spellEnd"/>
      <w:r w:rsidRPr="00B17A8E">
        <w:rPr>
          <w:sz w:val="21"/>
          <w:szCs w:val="21"/>
          <w:lang w:val="fr-FR"/>
        </w:rPr>
        <w:t xml:space="preserve"> art.3 alin.2 </w:t>
      </w:r>
      <w:proofErr w:type="spellStart"/>
      <w:r w:rsidRPr="00B17A8E">
        <w:rPr>
          <w:sz w:val="21"/>
          <w:szCs w:val="21"/>
          <w:lang w:val="fr-FR"/>
        </w:rPr>
        <w:t>din</w:t>
      </w:r>
      <w:proofErr w:type="spellEnd"/>
      <w:r w:rsidRPr="00B17A8E">
        <w:rPr>
          <w:sz w:val="21"/>
          <w:szCs w:val="21"/>
          <w:lang w:val="fr-FR"/>
        </w:rPr>
        <w:t xml:space="preserve"> </w:t>
      </w:r>
      <w:proofErr w:type="spellStart"/>
      <w:r w:rsidRPr="00B17A8E">
        <w:rPr>
          <w:sz w:val="21"/>
          <w:szCs w:val="21"/>
          <w:lang w:val="fr-FR"/>
        </w:rPr>
        <w:t>Legea</w:t>
      </w:r>
      <w:proofErr w:type="spellEnd"/>
      <w:r w:rsidRPr="00B17A8E">
        <w:rPr>
          <w:sz w:val="21"/>
          <w:szCs w:val="21"/>
          <w:lang w:val="fr-FR"/>
        </w:rPr>
        <w:t xml:space="preserve"> 98/2016), a </w:t>
      </w:r>
      <w:proofErr w:type="spellStart"/>
      <w:r w:rsidRPr="00B17A8E">
        <w:rPr>
          <w:sz w:val="21"/>
          <w:szCs w:val="21"/>
          <w:lang w:val="fr-FR"/>
        </w:rPr>
        <w:t>partenerului</w:t>
      </w:r>
      <w:proofErr w:type="spellEnd"/>
      <w:r w:rsidRPr="00B17A8E">
        <w:rPr>
          <w:sz w:val="21"/>
          <w:szCs w:val="21"/>
          <w:lang w:val="fr-FR"/>
        </w:rPr>
        <w:t xml:space="preserve"> de </w:t>
      </w:r>
      <w:proofErr w:type="spellStart"/>
      <w:r w:rsidRPr="00B17A8E">
        <w:rPr>
          <w:sz w:val="21"/>
          <w:szCs w:val="21"/>
          <w:lang w:val="fr-FR"/>
        </w:rPr>
        <w:t>contract</w:t>
      </w:r>
      <w:proofErr w:type="spellEnd"/>
      <w:r w:rsidRPr="00B17A8E">
        <w:rPr>
          <w:sz w:val="21"/>
          <w:szCs w:val="21"/>
          <w:lang w:val="fr-FR"/>
        </w:rPr>
        <w:t xml:space="preserve">, </w:t>
      </w:r>
      <w:proofErr w:type="spellStart"/>
      <w:r w:rsidRPr="00B17A8E">
        <w:rPr>
          <w:sz w:val="21"/>
          <w:szCs w:val="21"/>
          <w:lang w:val="fr-FR"/>
        </w:rPr>
        <w:t>sub</w:t>
      </w:r>
      <w:proofErr w:type="spellEnd"/>
      <w:r w:rsidRPr="00B17A8E">
        <w:rPr>
          <w:sz w:val="21"/>
          <w:szCs w:val="21"/>
          <w:lang w:val="fr-FR"/>
        </w:rPr>
        <w:t xml:space="preserve"> </w:t>
      </w:r>
      <w:proofErr w:type="spellStart"/>
      <w:r w:rsidRPr="00B17A8E">
        <w:rPr>
          <w:sz w:val="21"/>
          <w:szCs w:val="21"/>
          <w:lang w:val="fr-FR"/>
        </w:rPr>
        <w:t>rezerva</w:t>
      </w:r>
      <w:proofErr w:type="spellEnd"/>
      <w:r w:rsidRPr="00B17A8E">
        <w:rPr>
          <w:sz w:val="21"/>
          <w:szCs w:val="21"/>
          <w:lang w:val="fr-FR"/>
        </w:rPr>
        <w:t xml:space="preserve"> ca </w:t>
      </w:r>
      <w:proofErr w:type="spellStart"/>
      <w:r w:rsidRPr="00B17A8E">
        <w:rPr>
          <w:sz w:val="21"/>
          <w:szCs w:val="21"/>
          <w:lang w:val="fr-FR"/>
        </w:rPr>
        <w:t>opţiunea</w:t>
      </w:r>
      <w:proofErr w:type="spellEnd"/>
      <w:r w:rsidRPr="00B17A8E">
        <w:rPr>
          <w:sz w:val="21"/>
          <w:szCs w:val="21"/>
          <w:lang w:val="fr-FR"/>
        </w:rPr>
        <w:t xml:space="preserve"> </w:t>
      </w:r>
      <w:proofErr w:type="spellStart"/>
      <w:r w:rsidRPr="00B17A8E">
        <w:rPr>
          <w:sz w:val="21"/>
          <w:szCs w:val="21"/>
          <w:lang w:val="fr-FR"/>
        </w:rPr>
        <w:t>pentru</w:t>
      </w:r>
      <w:proofErr w:type="spellEnd"/>
      <w:r w:rsidRPr="00B17A8E">
        <w:rPr>
          <w:sz w:val="21"/>
          <w:szCs w:val="21"/>
          <w:lang w:val="fr-FR"/>
        </w:rPr>
        <w:t xml:space="preserve"> </w:t>
      </w:r>
      <w:proofErr w:type="spellStart"/>
      <w:r w:rsidRPr="00B17A8E">
        <w:rPr>
          <w:sz w:val="21"/>
          <w:szCs w:val="21"/>
          <w:lang w:val="fr-FR"/>
        </w:rPr>
        <w:t>încetare</w:t>
      </w:r>
      <w:proofErr w:type="spellEnd"/>
      <w:r w:rsidRPr="00B17A8E">
        <w:rPr>
          <w:sz w:val="21"/>
          <w:szCs w:val="21"/>
          <w:lang w:val="fr-FR"/>
        </w:rPr>
        <w:t xml:space="preserve"> </w:t>
      </w:r>
      <w:proofErr w:type="spellStart"/>
      <w:r w:rsidRPr="00B17A8E">
        <w:rPr>
          <w:sz w:val="21"/>
          <w:szCs w:val="21"/>
          <w:lang w:val="fr-FR"/>
        </w:rPr>
        <w:t>să</w:t>
      </w:r>
      <w:proofErr w:type="spellEnd"/>
      <w:r w:rsidRPr="00B17A8E">
        <w:rPr>
          <w:sz w:val="21"/>
          <w:szCs w:val="21"/>
          <w:lang w:val="fr-FR"/>
        </w:rPr>
        <w:t xml:space="preserve"> nu fi </w:t>
      </w:r>
      <w:proofErr w:type="spellStart"/>
      <w:r w:rsidRPr="00B17A8E">
        <w:rPr>
          <w:sz w:val="21"/>
          <w:szCs w:val="21"/>
          <w:lang w:val="fr-FR"/>
        </w:rPr>
        <w:t>fost</w:t>
      </w:r>
      <w:proofErr w:type="spellEnd"/>
      <w:r w:rsidRPr="00B17A8E">
        <w:rPr>
          <w:sz w:val="21"/>
          <w:szCs w:val="21"/>
          <w:lang w:val="fr-FR"/>
        </w:rPr>
        <w:t xml:space="preserve"> </w:t>
      </w:r>
      <w:proofErr w:type="spellStart"/>
      <w:r w:rsidRPr="00B17A8E">
        <w:rPr>
          <w:sz w:val="21"/>
          <w:szCs w:val="21"/>
          <w:lang w:val="fr-FR"/>
        </w:rPr>
        <w:t>derivată</w:t>
      </w:r>
      <w:proofErr w:type="spellEnd"/>
      <w:r w:rsidRPr="00B17A8E">
        <w:rPr>
          <w:sz w:val="21"/>
          <w:szCs w:val="21"/>
          <w:lang w:val="fr-FR"/>
        </w:rPr>
        <w:t xml:space="preserve"> </w:t>
      </w:r>
      <w:proofErr w:type="spellStart"/>
      <w:r w:rsidRPr="00B17A8E">
        <w:rPr>
          <w:sz w:val="21"/>
          <w:szCs w:val="21"/>
          <w:lang w:val="fr-FR"/>
        </w:rPr>
        <w:t>dintr</w:t>
      </w:r>
      <w:proofErr w:type="spellEnd"/>
      <w:r w:rsidRPr="00B17A8E">
        <w:rPr>
          <w:sz w:val="21"/>
          <w:szCs w:val="21"/>
          <w:lang w:val="fr-FR"/>
        </w:rPr>
        <w:t xml:space="preserve">-o </w:t>
      </w:r>
      <w:proofErr w:type="spellStart"/>
      <w:r w:rsidRPr="00B17A8E">
        <w:rPr>
          <w:sz w:val="21"/>
          <w:szCs w:val="21"/>
          <w:lang w:val="fr-FR"/>
        </w:rPr>
        <w:t>nesocotire</w:t>
      </w:r>
      <w:proofErr w:type="spellEnd"/>
      <w:r w:rsidRPr="00B17A8E">
        <w:rPr>
          <w:sz w:val="21"/>
          <w:szCs w:val="21"/>
          <w:lang w:val="fr-FR"/>
        </w:rPr>
        <w:t xml:space="preserve"> </w:t>
      </w:r>
      <w:proofErr w:type="spellStart"/>
      <w:r w:rsidRPr="00B17A8E">
        <w:rPr>
          <w:sz w:val="21"/>
          <w:szCs w:val="21"/>
          <w:lang w:val="fr-FR"/>
        </w:rPr>
        <w:t>culpabilă</w:t>
      </w:r>
      <w:proofErr w:type="spellEnd"/>
      <w:r w:rsidRPr="00B17A8E">
        <w:rPr>
          <w:sz w:val="21"/>
          <w:szCs w:val="21"/>
          <w:lang w:val="fr-FR"/>
        </w:rPr>
        <w:t xml:space="preserve"> a </w:t>
      </w:r>
      <w:proofErr w:type="spellStart"/>
      <w:r w:rsidRPr="00B17A8E">
        <w:rPr>
          <w:sz w:val="21"/>
          <w:szCs w:val="21"/>
          <w:lang w:val="fr-FR"/>
        </w:rPr>
        <w:t>obligaţiilor</w:t>
      </w:r>
      <w:proofErr w:type="spellEnd"/>
      <w:r w:rsidRPr="00B17A8E">
        <w:rPr>
          <w:sz w:val="21"/>
          <w:szCs w:val="21"/>
          <w:lang w:val="fr-FR"/>
        </w:rPr>
        <w:t xml:space="preserve"> </w:t>
      </w:r>
      <w:proofErr w:type="spellStart"/>
      <w:r w:rsidRPr="00B17A8E">
        <w:rPr>
          <w:sz w:val="21"/>
          <w:szCs w:val="21"/>
          <w:lang w:val="fr-FR"/>
        </w:rPr>
        <w:t>contractuale</w:t>
      </w:r>
      <w:proofErr w:type="spellEnd"/>
      <w:r w:rsidRPr="00B17A8E">
        <w:rPr>
          <w:sz w:val="21"/>
          <w:szCs w:val="21"/>
          <w:lang w:val="fr-FR"/>
        </w:rPr>
        <w:t xml:space="preserve"> </w:t>
      </w:r>
      <w:proofErr w:type="spellStart"/>
      <w:r w:rsidRPr="00B17A8E">
        <w:rPr>
          <w:sz w:val="21"/>
          <w:szCs w:val="21"/>
          <w:lang w:val="fr-FR"/>
        </w:rPr>
        <w:t>pentru</w:t>
      </w:r>
      <w:proofErr w:type="spellEnd"/>
      <w:r w:rsidRPr="00B17A8E">
        <w:rPr>
          <w:sz w:val="21"/>
          <w:szCs w:val="21"/>
          <w:lang w:val="fr-FR"/>
        </w:rPr>
        <w:t xml:space="preserve"> </w:t>
      </w:r>
      <w:proofErr w:type="spellStart"/>
      <w:r w:rsidRPr="00B17A8E">
        <w:rPr>
          <w:sz w:val="21"/>
          <w:szCs w:val="21"/>
          <w:lang w:val="fr-FR"/>
        </w:rPr>
        <w:t>eliminarea</w:t>
      </w:r>
      <w:proofErr w:type="spellEnd"/>
      <w:r w:rsidRPr="00B17A8E">
        <w:rPr>
          <w:sz w:val="21"/>
          <w:szCs w:val="21"/>
          <w:lang w:val="fr-FR"/>
        </w:rPr>
        <w:t xml:space="preserve"> </w:t>
      </w:r>
      <w:proofErr w:type="spellStart"/>
      <w:proofErr w:type="gramStart"/>
      <w:r w:rsidRPr="00B17A8E">
        <w:rPr>
          <w:sz w:val="21"/>
          <w:szCs w:val="21"/>
          <w:lang w:val="fr-FR"/>
        </w:rPr>
        <w:t>răspunderii</w:t>
      </w:r>
      <w:proofErr w:type="spellEnd"/>
      <w:r w:rsidRPr="00B17A8E">
        <w:rPr>
          <w:sz w:val="21"/>
          <w:szCs w:val="21"/>
          <w:lang w:val="fr-FR"/>
        </w:rPr>
        <w:t>;</w:t>
      </w:r>
      <w:proofErr w:type="gramEnd"/>
      <w:r w:rsidRPr="00B17A8E">
        <w:rPr>
          <w:sz w:val="21"/>
          <w:szCs w:val="21"/>
        </w:rPr>
        <w:t xml:space="preserve"> </w:t>
      </w:r>
    </w:p>
    <w:p w14:paraId="583E1084" w14:textId="0E3D8049" w:rsidR="00817281" w:rsidRPr="00B17A8E" w:rsidRDefault="00231B8D" w:rsidP="00C3778B">
      <w:pPr>
        <w:tabs>
          <w:tab w:val="left" w:pos="709"/>
        </w:tabs>
        <w:spacing w:line="276" w:lineRule="auto"/>
        <w:jc w:val="both"/>
        <w:rPr>
          <w:sz w:val="21"/>
          <w:szCs w:val="21"/>
        </w:rPr>
      </w:pPr>
      <w:r w:rsidRPr="00B17A8E">
        <w:rPr>
          <w:sz w:val="21"/>
          <w:szCs w:val="21"/>
        </w:rPr>
        <w:t>f)</w:t>
      </w:r>
      <w:r w:rsidRPr="00B17A8E">
        <w:rPr>
          <w:snapToGrid w:val="0"/>
          <w:sz w:val="21"/>
          <w:szCs w:val="21"/>
          <w:lang w:eastAsia="en-US" w:bidi="ar-SA"/>
          <w14:ligatures w14:val="none"/>
        </w:rPr>
        <w:t xml:space="preserve"> </w:t>
      </w:r>
      <w:r w:rsidRPr="00B17A8E">
        <w:rPr>
          <w:sz w:val="21"/>
          <w:szCs w:val="21"/>
        </w:rPr>
        <w:t xml:space="preserve">În cazul în care </w:t>
      </w:r>
      <w:r w:rsidR="00A641B5" w:rsidRPr="00B17A8E">
        <w:rPr>
          <w:sz w:val="21"/>
          <w:szCs w:val="21"/>
        </w:rPr>
        <w:t>p</w:t>
      </w:r>
      <w:r w:rsidRPr="00B17A8E">
        <w:rPr>
          <w:sz w:val="21"/>
          <w:szCs w:val="21"/>
        </w:rPr>
        <w:t>restatorul se află în procedura insolvenței, declarată sau nedeclarată, se vor aplica prevederile Legii nr. 85/2014 privind procedura insolvenței, cu modificările și completările ulterioare.</w:t>
      </w:r>
    </w:p>
    <w:p w14:paraId="6DB39BD3" w14:textId="77777777" w:rsidR="00414D74" w:rsidRPr="00B17A8E" w:rsidRDefault="00414D74" w:rsidP="00C3778B">
      <w:pPr>
        <w:tabs>
          <w:tab w:val="left" w:pos="709"/>
        </w:tabs>
        <w:spacing w:line="276" w:lineRule="auto"/>
        <w:jc w:val="both"/>
        <w:rPr>
          <w:color w:val="FF0000"/>
          <w:sz w:val="21"/>
          <w:szCs w:val="21"/>
        </w:rPr>
      </w:pPr>
    </w:p>
    <w:p w14:paraId="600C8D5D" w14:textId="37DB5888" w:rsidR="00817281" w:rsidRPr="00B17A8E" w:rsidRDefault="00817281" w:rsidP="00C3778B">
      <w:pPr>
        <w:pStyle w:val="DefaultText"/>
        <w:spacing w:line="276" w:lineRule="auto"/>
        <w:jc w:val="both"/>
        <w:rPr>
          <w:b/>
          <w:color w:val="auto"/>
          <w:sz w:val="21"/>
          <w:szCs w:val="21"/>
          <w:lang w:val="ro-RO"/>
        </w:rPr>
      </w:pPr>
      <w:r w:rsidRPr="00B17A8E">
        <w:rPr>
          <w:b/>
          <w:color w:val="auto"/>
          <w:sz w:val="21"/>
          <w:szCs w:val="21"/>
          <w:lang w:val="ro-RO"/>
        </w:rPr>
        <w:t>2</w:t>
      </w:r>
      <w:r w:rsidR="00ED614B" w:rsidRPr="00B17A8E">
        <w:rPr>
          <w:b/>
          <w:color w:val="auto"/>
          <w:sz w:val="21"/>
          <w:szCs w:val="21"/>
          <w:lang w:val="ro-RO"/>
        </w:rPr>
        <w:t>5</w:t>
      </w:r>
      <w:r w:rsidRPr="00B17A8E">
        <w:rPr>
          <w:b/>
          <w:color w:val="auto"/>
          <w:sz w:val="21"/>
          <w:szCs w:val="21"/>
          <w:lang w:val="ro-RO"/>
        </w:rPr>
        <w:t>. Subcontractan</w:t>
      </w:r>
      <w:r w:rsidR="00382851" w:rsidRPr="00B17A8E">
        <w:rPr>
          <w:b/>
          <w:color w:val="auto"/>
          <w:sz w:val="21"/>
          <w:szCs w:val="21"/>
          <w:lang w:val="ro-RO"/>
        </w:rPr>
        <w:t>ți</w:t>
      </w:r>
    </w:p>
    <w:p w14:paraId="5C981AD3" w14:textId="56999AE3" w:rsidR="00817281" w:rsidRPr="00B17A8E" w:rsidRDefault="00817281" w:rsidP="00C3778B">
      <w:pPr>
        <w:pStyle w:val="DefaultText1"/>
        <w:spacing w:line="276" w:lineRule="auto"/>
        <w:jc w:val="both"/>
        <w:rPr>
          <w:color w:val="auto"/>
          <w:sz w:val="21"/>
          <w:szCs w:val="21"/>
          <w:lang w:val="ro-RO"/>
        </w:rPr>
      </w:pPr>
      <w:r w:rsidRPr="00B17A8E">
        <w:rPr>
          <w:color w:val="auto"/>
          <w:sz w:val="21"/>
          <w:szCs w:val="21"/>
          <w:lang w:val="ro-RO"/>
        </w:rPr>
        <w:t>2</w:t>
      </w:r>
      <w:r w:rsidR="00ED614B" w:rsidRPr="00B17A8E">
        <w:rPr>
          <w:color w:val="auto"/>
          <w:sz w:val="21"/>
          <w:szCs w:val="21"/>
          <w:lang w:val="ro-RO"/>
        </w:rPr>
        <w:t>5</w:t>
      </w:r>
      <w:r w:rsidRPr="00B17A8E">
        <w:rPr>
          <w:color w:val="auto"/>
          <w:sz w:val="21"/>
          <w:szCs w:val="21"/>
          <w:lang w:val="ro-RO"/>
        </w:rPr>
        <w:t xml:space="preserve">.1 </w:t>
      </w:r>
      <w:r w:rsidR="00EB7966" w:rsidRPr="00B17A8E">
        <w:rPr>
          <w:color w:val="auto"/>
          <w:sz w:val="21"/>
          <w:szCs w:val="21"/>
          <w:lang w:val="ro-RO"/>
        </w:rPr>
        <w:t>Prestatorul</w:t>
      </w:r>
      <w:r w:rsidRPr="00B17A8E">
        <w:rPr>
          <w:color w:val="auto"/>
          <w:sz w:val="21"/>
          <w:szCs w:val="21"/>
          <w:lang w:val="ro-RO"/>
        </w:rPr>
        <w:t xml:space="preserve"> are obliga</w:t>
      </w:r>
      <w:r w:rsidR="00C4589B" w:rsidRPr="00B17A8E">
        <w:rPr>
          <w:color w:val="auto"/>
          <w:sz w:val="21"/>
          <w:szCs w:val="21"/>
          <w:lang w:val="ro-RO"/>
        </w:rPr>
        <w:t>ț</w:t>
      </w:r>
      <w:r w:rsidRPr="00B17A8E">
        <w:rPr>
          <w:color w:val="auto"/>
          <w:sz w:val="21"/>
          <w:szCs w:val="21"/>
          <w:lang w:val="ro-RO"/>
        </w:rPr>
        <w:t>ia de a încheia contracte cu subcontractan</w:t>
      </w:r>
      <w:r w:rsidR="00C4589B" w:rsidRPr="00B17A8E">
        <w:rPr>
          <w:color w:val="auto"/>
          <w:sz w:val="21"/>
          <w:szCs w:val="21"/>
          <w:lang w:val="ro-RO"/>
        </w:rPr>
        <w:t>ț</w:t>
      </w:r>
      <w:r w:rsidRPr="00B17A8E">
        <w:rPr>
          <w:color w:val="auto"/>
          <w:sz w:val="21"/>
          <w:szCs w:val="21"/>
          <w:lang w:val="ro-RO"/>
        </w:rPr>
        <w:t>ii desemna</w:t>
      </w:r>
      <w:r w:rsidR="00C4589B" w:rsidRPr="00B17A8E">
        <w:rPr>
          <w:color w:val="auto"/>
          <w:sz w:val="21"/>
          <w:szCs w:val="21"/>
          <w:lang w:val="ro-RO"/>
        </w:rPr>
        <w:t>ț</w:t>
      </w:r>
      <w:r w:rsidRPr="00B17A8E">
        <w:rPr>
          <w:color w:val="auto"/>
          <w:sz w:val="21"/>
          <w:szCs w:val="21"/>
          <w:lang w:val="ro-RO"/>
        </w:rPr>
        <w:t>i, în acelea</w:t>
      </w:r>
      <w:r w:rsidR="00C4589B" w:rsidRPr="00B17A8E">
        <w:rPr>
          <w:color w:val="auto"/>
          <w:sz w:val="21"/>
          <w:szCs w:val="21"/>
          <w:lang w:val="ro-RO"/>
        </w:rPr>
        <w:t>ș</w:t>
      </w:r>
      <w:r w:rsidRPr="00B17A8E">
        <w:rPr>
          <w:color w:val="auto"/>
          <w:sz w:val="21"/>
          <w:szCs w:val="21"/>
          <w:lang w:val="ro-RO"/>
        </w:rPr>
        <w:t>i condi</w:t>
      </w:r>
      <w:r w:rsidR="00C4589B" w:rsidRPr="00B17A8E">
        <w:rPr>
          <w:color w:val="auto"/>
          <w:sz w:val="21"/>
          <w:szCs w:val="21"/>
          <w:lang w:val="ro-RO"/>
        </w:rPr>
        <w:t>ț</w:t>
      </w:r>
      <w:r w:rsidRPr="00B17A8E">
        <w:rPr>
          <w:color w:val="auto"/>
          <w:sz w:val="21"/>
          <w:szCs w:val="21"/>
          <w:lang w:val="ro-RO"/>
        </w:rPr>
        <w:t>ii în care el a semnat contractul cu autoritatea contractanta.</w:t>
      </w:r>
    </w:p>
    <w:p w14:paraId="5249FC06" w14:textId="3D9278A9" w:rsidR="00817281" w:rsidRPr="00B17A8E" w:rsidRDefault="00817281" w:rsidP="00C3778B">
      <w:pPr>
        <w:pStyle w:val="DefaultText1"/>
        <w:spacing w:line="276" w:lineRule="auto"/>
        <w:jc w:val="both"/>
        <w:rPr>
          <w:color w:val="auto"/>
          <w:sz w:val="21"/>
          <w:szCs w:val="21"/>
          <w:lang w:val="ro-RO"/>
        </w:rPr>
      </w:pPr>
      <w:r w:rsidRPr="00B17A8E">
        <w:rPr>
          <w:color w:val="auto"/>
          <w:sz w:val="21"/>
          <w:szCs w:val="21"/>
          <w:lang w:val="ro-RO"/>
        </w:rPr>
        <w:t>2</w:t>
      </w:r>
      <w:r w:rsidR="00ED614B" w:rsidRPr="00B17A8E">
        <w:rPr>
          <w:color w:val="auto"/>
          <w:sz w:val="21"/>
          <w:szCs w:val="21"/>
          <w:lang w:val="ro-RO"/>
        </w:rPr>
        <w:t>5</w:t>
      </w:r>
      <w:r w:rsidRPr="00B17A8E">
        <w:rPr>
          <w:color w:val="auto"/>
          <w:sz w:val="21"/>
          <w:szCs w:val="21"/>
          <w:lang w:val="ro-RO"/>
        </w:rPr>
        <w:t xml:space="preserve">.2 (1) </w:t>
      </w:r>
      <w:r w:rsidR="00EB7966" w:rsidRPr="00B17A8E">
        <w:rPr>
          <w:color w:val="auto"/>
          <w:sz w:val="21"/>
          <w:szCs w:val="21"/>
          <w:lang w:val="ro-RO"/>
        </w:rPr>
        <w:t>Prestatorul</w:t>
      </w:r>
      <w:r w:rsidRPr="00B17A8E">
        <w:rPr>
          <w:color w:val="auto"/>
          <w:sz w:val="21"/>
          <w:szCs w:val="21"/>
          <w:lang w:val="ro-RO"/>
        </w:rPr>
        <w:t xml:space="preserve"> are obliga</w:t>
      </w:r>
      <w:r w:rsidR="00BD1E0D" w:rsidRPr="00B17A8E">
        <w:rPr>
          <w:color w:val="auto"/>
          <w:sz w:val="21"/>
          <w:szCs w:val="21"/>
          <w:lang w:val="ro-RO"/>
        </w:rPr>
        <w:t>ț</w:t>
      </w:r>
      <w:r w:rsidRPr="00B17A8E">
        <w:rPr>
          <w:color w:val="auto"/>
          <w:sz w:val="21"/>
          <w:szCs w:val="21"/>
          <w:lang w:val="ro-RO"/>
        </w:rPr>
        <w:t>ia de a prezenta la încheierea contractului, toate contractele încheiate cu subcontractan</w:t>
      </w:r>
      <w:r w:rsidR="009F4442" w:rsidRPr="00B17A8E">
        <w:rPr>
          <w:color w:val="auto"/>
          <w:sz w:val="21"/>
          <w:szCs w:val="21"/>
          <w:lang w:val="ro-RO"/>
        </w:rPr>
        <w:t>ț</w:t>
      </w:r>
      <w:r w:rsidRPr="00B17A8E">
        <w:rPr>
          <w:color w:val="auto"/>
          <w:sz w:val="21"/>
          <w:szCs w:val="21"/>
          <w:lang w:val="ro-RO"/>
        </w:rPr>
        <w:t>ii desemna</w:t>
      </w:r>
      <w:r w:rsidR="009F4442" w:rsidRPr="00B17A8E">
        <w:rPr>
          <w:color w:val="auto"/>
          <w:sz w:val="21"/>
          <w:szCs w:val="21"/>
          <w:lang w:val="ro-RO"/>
        </w:rPr>
        <w:t>ț</w:t>
      </w:r>
      <w:r w:rsidRPr="00B17A8E">
        <w:rPr>
          <w:color w:val="auto"/>
          <w:sz w:val="21"/>
          <w:szCs w:val="21"/>
          <w:lang w:val="ro-RO"/>
        </w:rPr>
        <w:t>i.</w:t>
      </w:r>
    </w:p>
    <w:p w14:paraId="7B56572E" w14:textId="102AFE30" w:rsidR="00817281" w:rsidRPr="00B17A8E" w:rsidRDefault="00817281" w:rsidP="00C3778B">
      <w:pPr>
        <w:pStyle w:val="DefaultText1"/>
        <w:spacing w:line="276" w:lineRule="auto"/>
        <w:jc w:val="both"/>
        <w:rPr>
          <w:color w:val="auto"/>
          <w:sz w:val="21"/>
          <w:szCs w:val="21"/>
          <w:lang w:val="ro-RO"/>
        </w:rPr>
      </w:pPr>
      <w:r w:rsidRPr="00B17A8E">
        <w:rPr>
          <w:color w:val="auto"/>
          <w:sz w:val="21"/>
          <w:szCs w:val="21"/>
          <w:lang w:val="ro-RO"/>
        </w:rPr>
        <w:t>(2) Lista subcontractan</w:t>
      </w:r>
      <w:r w:rsidR="00BD1E0D" w:rsidRPr="00B17A8E">
        <w:rPr>
          <w:color w:val="auto"/>
          <w:sz w:val="21"/>
          <w:szCs w:val="21"/>
          <w:lang w:val="ro-RO"/>
        </w:rPr>
        <w:t>ț</w:t>
      </w:r>
      <w:r w:rsidRPr="00B17A8E">
        <w:rPr>
          <w:color w:val="auto"/>
          <w:sz w:val="21"/>
          <w:szCs w:val="21"/>
          <w:lang w:val="ro-RO"/>
        </w:rPr>
        <w:t>ilor, cu datele de recunoa</w:t>
      </w:r>
      <w:r w:rsidR="00BD1E0D" w:rsidRPr="00B17A8E">
        <w:rPr>
          <w:color w:val="auto"/>
          <w:sz w:val="21"/>
          <w:szCs w:val="21"/>
          <w:lang w:val="ro-RO"/>
        </w:rPr>
        <w:t>ș</w:t>
      </w:r>
      <w:r w:rsidRPr="00B17A8E">
        <w:rPr>
          <w:color w:val="auto"/>
          <w:sz w:val="21"/>
          <w:szCs w:val="21"/>
          <w:lang w:val="ro-RO"/>
        </w:rPr>
        <w:t xml:space="preserve">tere ale acestora, cât </w:t>
      </w:r>
      <w:r w:rsidR="00BD1E0D" w:rsidRPr="00B17A8E">
        <w:rPr>
          <w:color w:val="auto"/>
          <w:sz w:val="21"/>
          <w:szCs w:val="21"/>
          <w:lang w:val="ro-RO"/>
        </w:rPr>
        <w:t>ș</w:t>
      </w:r>
      <w:r w:rsidRPr="00B17A8E">
        <w:rPr>
          <w:color w:val="auto"/>
          <w:sz w:val="21"/>
          <w:szCs w:val="21"/>
          <w:lang w:val="ro-RO"/>
        </w:rPr>
        <w:t>i contractele încheiate cu ace</w:t>
      </w:r>
      <w:r w:rsidR="00BD1E0D" w:rsidRPr="00B17A8E">
        <w:rPr>
          <w:color w:val="auto"/>
          <w:sz w:val="21"/>
          <w:szCs w:val="21"/>
          <w:lang w:val="ro-RO"/>
        </w:rPr>
        <w:t>ș</w:t>
      </w:r>
      <w:r w:rsidRPr="00B17A8E">
        <w:rPr>
          <w:color w:val="auto"/>
          <w:sz w:val="21"/>
          <w:szCs w:val="21"/>
          <w:lang w:val="ro-RO"/>
        </w:rPr>
        <w:t>tia se constituie în anexe la contract.</w:t>
      </w:r>
    </w:p>
    <w:p w14:paraId="3A5B7A38" w14:textId="24D8A4DE" w:rsidR="00817281" w:rsidRPr="00B17A8E" w:rsidRDefault="00817281" w:rsidP="00C3778B">
      <w:pPr>
        <w:pStyle w:val="DefaultText1"/>
        <w:spacing w:line="276" w:lineRule="auto"/>
        <w:jc w:val="both"/>
        <w:rPr>
          <w:color w:val="auto"/>
          <w:sz w:val="21"/>
          <w:szCs w:val="21"/>
          <w:lang w:val="ro-RO"/>
        </w:rPr>
      </w:pPr>
      <w:r w:rsidRPr="00B17A8E">
        <w:rPr>
          <w:color w:val="auto"/>
          <w:sz w:val="21"/>
          <w:szCs w:val="21"/>
          <w:lang w:val="ro-RO"/>
        </w:rPr>
        <w:t>2</w:t>
      </w:r>
      <w:r w:rsidR="00ED614B" w:rsidRPr="00B17A8E">
        <w:rPr>
          <w:color w:val="auto"/>
          <w:sz w:val="21"/>
          <w:szCs w:val="21"/>
          <w:lang w:val="ro-RO"/>
        </w:rPr>
        <w:t>5</w:t>
      </w:r>
      <w:r w:rsidRPr="00B17A8E">
        <w:rPr>
          <w:color w:val="auto"/>
          <w:sz w:val="21"/>
          <w:szCs w:val="21"/>
          <w:lang w:val="ro-RO"/>
        </w:rPr>
        <w:t xml:space="preserve">.3 (1) </w:t>
      </w:r>
      <w:r w:rsidR="00EB7966" w:rsidRPr="00B17A8E">
        <w:rPr>
          <w:color w:val="auto"/>
          <w:sz w:val="21"/>
          <w:szCs w:val="21"/>
          <w:lang w:val="ro-RO"/>
        </w:rPr>
        <w:t>Prestatorul</w:t>
      </w:r>
      <w:r w:rsidRPr="00B17A8E">
        <w:rPr>
          <w:color w:val="auto"/>
          <w:sz w:val="21"/>
          <w:szCs w:val="21"/>
          <w:lang w:val="ro-RO"/>
        </w:rPr>
        <w:t xml:space="preserve"> este pe deplin răspunzător fa</w:t>
      </w:r>
      <w:r w:rsidR="00BD1E0D" w:rsidRPr="00B17A8E">
        <w:rPr>
          <w:color w:val="auto"/>
          <w:sz w:val="21"/>
          <w:szCs w:val="21"/>
          <w:lang w:val="ro-RO"/>
        </w:rPr>
        <w:t>ț</w:t>
      </w:r>
      <w:r w:rsidRPr="00B17A8E">
        <w:rPr>
          <w:color w:val="auto"/>
          <w:sz w:val="21"/>
          <w:szCs w:val="21"/>
          <w:lang w:val="ro-RO"/>
        </w:rPr>
        <w:t>ă de autoritatea contractanta de modul în care îndepline</w:t>
      </w:r>
      <w:r w:rsidR="00BD1E0D" w:rsidRPr="00B17A8E">
        <w:rPr>
          <w:color w:val="auto"/>
          <w:sz w:val="21"/>
          <w:szCs w:val="21"/>
          <w:lang w:val="ro-RO"/>
        </w:rPr>
        <w:t>ș</w:t>
      </w:r>
      <w:r w:rsidRPr="00B17A8E">
        <w:rPr>
          <w:color w:val="auto"/>
          <w:sz w:val="21"/>
          <w:szCs w:val="21"/>
          <w:lang w:val="ro-RO"/>
        </w:rPr>
        <w:t>te contractul.</w:t>
      </w:r>
    </w:p>
    <w:p w14:paraId="626C8F95" w14:textId="64B3C11D" w:rsidR="00817281" w:rsidRPr="00B17A8E" w:rsidRDefault="00817281" w:rsidP="00C3778B">
      <w:pPr>
        <w:pStyle w:val="DefaultText1"/>
        <w:spacing w:line="276" w:lineRule="auto"/>
        <w:jc w:val="both"/>
        <w:rPr>
          <w:color w:val="auto"/>
          <w:sz w:val="21"/>
          <w:szCs w:val="21"/>
          <w:lang w:val="ro-RO"/>
        </w:rPr>
      </w:pPr>
      <w:r w:rsidRPr="00B17A8E">
        <w:rPr>
          <w:color w:val="auto"/>
          <w:sz w:val="21"/>
          <w:szCs w:val="21"/>
          <w:lang w:val="ro-RO"/>
        </w:rPr>
        <w:t xml:space="preserve"> </w:t>
      </w:r>
      <w:r w:rsidR="00417645">
        <w:rPr>
          <w:color w:val="auto"/>
          <w:sz w:val="21"/>
          <w:szCs w:val="21"/>
          <w:lang w:val="ro-RO"/>
        </w:rPr>
        <w:t xml:space="preserve">       </w:t>
      </w:r>
      <w:r w:rsidRPr="00B17A8E">
        <w:rPr>
          <w:color w:val="auto"/>
          <w:sz w:val="21"/>
          <w:szCs w:val="21"/>
          <w:lang w:val="ro-RO"/>
        </w:rPr>
        <w:t xml:space="preserve">(2) </w:t>
      </w:r>
      <w:proofErr w:type="spellStart"/>
      <w:r w:rsidRPr="00B17A8E">
        <w:rPr>
          <w:color w:val="auto"/>
          <w:sz w:val="21"/>
          <w:szCs w:val="21"/>
          <w:lang w:val="ro-RO"/>
        </w:rPr>
        <w:t>Sub</w:t>
      </w:r>
      <w:r w:rsidR="00BD1E0D" w:rsidRPr="00B17A8E">
        <w:rPr>
          <w:color w:val="auto"/>
          <w:sz w:val="21"/>
          <w:szCs w:val="21"/>
          <w:lang w:val="ro-RO"/>
        </w:rPr>
        <w:t>p</w:t>
      </w:r>
      <w:r w:rsidR="00EB7966" w:rsidRPr="00B17A8E">
        <w:rPr>
          <w:color w:val="auto"/>
          <w:sz w:val="21"/>
          <w:szCs w:val="21"/>
          <w:lang w:val="ro-RO"/>
        </w:rPr>
        <w:t>restatorul</w:t>
      </w:r>
      <w:proofErr w:type="spellEnd"/>
      <w:r w:rsidRPr="00B17A8E">
        <w:rPr>
          <w:color w:val="auto"/>
          <w:sz w:val="21"/>
          <w:szCs w:val="21"/>
          <w:lang w:val="ro-RO"/>
        </w:rPr>
        <w:t xml:space="preserve"> este pe deplin răspunzător fa</w:t>
      </w:r>
      <w:r w:rsidR="00C4589B" w:rsidRPr="00B17A8E">
        <w:rPr>
          <w:color w:val="auto"/>
          <w:sz w:val="21"/>
          <w:szCs w:val="21"/>
          <w:lang w:val="ro-RO"/>
        </w:rPr>
        <w:t>ț</w:t>
      </w:r>
      <w:r w:rsidRPr="00B17A8E">
        <w:rPr>
          <w:color w:val="auto"/>
          <w:sz w:val="21"/>
          <w:szCs w:val="21"/>
          <w:lang w:val="ro-RO"/>
        </w:rPr>
        <w:t xml:space="preserve">ă de </w:t>
      </w:r>
      <w:r w:rsidR="00A641B5" w:rsidRPr="00B17A8E">
        <w:rPr>
          <w:color w:val="auto"/>
          <w:sz w:val="21"/>
          <w:szCs w:val="21"/>
          <w:lang w:val="ro-RO"/>
        </w:rPr>
        <w:t>p</w:t>
      </w:r>
      <w:r w:rsidR="00EB7966" w:rsidRPr="00B17A8E">
        <w:rPr>
          <w:color w:val="auto"/>
          <w:sz w:val="21"/>
          <w:szCs w:val="21"/>
          <w:lang w:val="ro-RO"/>
        </w:rPr>
        <w:t>restatorul</w:t>
      </w:r>
      <w:r w:rsidRPr="00B17A8E">
        <w:rPr>
          <w:color w:val="auto"/>
          <w:sz w:val="21"/>
          <w:szCs w:val="21"/>
          <w:lang w:val="ro-RO"/>
        </w:rPr>
        <w:t xml:space="preserve"> de modul în care î</w:t>
      </w:r>
      <w:r w:rsidR="00C4589B" w:rsidRPr="00B17A8E">
        <w:rPr>
          <w:color w:val="auto"/>
          <w:sz w:val="21"/>
          <w:szCs w:val="21"/>
          <w:lang w:val="ro-RO"/>
        </w:rPr>
        <w:t>ș</w:t>
      </w:r>
      <w:r w:rsidRPr="00B17A8E">
        <w:rPr>
          <w:color w:val="auto"/>
          <w:sz w:val="21"/>
          <w:szCs w:val="21"/>
          <w:lang w:val="ro-RO"/>
        </w:rPr>
        <w:t>i îndepline</w:t>
      </w:r>
      <w:r w:rsidR="00C4589B" w:rsidRPr="00B17A8E">
        <w:rPr>
          <w:color w:val="auto"/>
          <w:sz w:val="21"/>
          <w:szCs w:val="21"/>
          <w:lang w:val="ro-RO"/>
        </w:rPr>
        <w:t>ș</w:t>
      </w:r>
      <w:r w:rsidRPr="00B17A8E">
        <w:rPr>
          <w:color w:val="auto"/>
          <w:sz w:val="21"/>
          <w:szCs w:val="21"/>
          <w:lang w:val="ro-RO"/>
        </w:rPr>
        <w:t>te partea sa din contract.</w:t>
      </w:r>
    </w:p>
    <w:p w14:paraId="79CD2DC7" w14:textId="56F58BFE" w:rsidR="00817281" w:rsidRPr="00B17A8E" w:rsidRDefault="00817281" w:rsidP="00C3778B">
      <w:pPr>
        <w:pStyle w:val="DefaultText1"/>
        <w:spacing w:line="276" w:lineRule="auto"/>
        <w:jc w:val="both"/>
        <w:rPr>
          <w:color w:val="auto"/>
          <w:sz w:val="21"/>
          <w:szCs w:val="21"/>
          <w:lang w:val="ro-RO"/>
        </w:rPr>
      </w:pPr>
      <w:r w:rsidRPr="00B17A8E">
        <w:rPr>
          <w:color w:val="auto"/>
          <w:sz w:val="21"/>
          <w:szCs w:val="21"/>
          <w:lang w:val="ro-RO"/>
        </w:rPr>
        <w:t xml:space="preserve"> </w:t>
      </w:r>
      <w:r w:rsidR="00417645">
        <w:rPr>
          <w:color w:val="auto"/>
          <w:sz w:val="21"/>
          <w:szCs w:val="21"/>
          <w:lang w:val="ro-RO"/>
        </w:rPr>
        <w:t xml:space="preserve">       </w:t>
      </w:r>
      <w:r w:rsidRPr="00B17A8E">
        <w:rPr>
          <w:color w:val="auto"/>
          <w:sz w:val="21"/>
          <w:szCs w:val="21"/>
          <w:lang w:val="ro-RO"/>
        </w:rPr>
        <w:t xml:space="preserve">(3) </w:t>
      </w:r>
      <w:r w:rsidR="00EB7966" w:rsidRPr="00B17A8E">
        <w:rPr>
          <w:color w:val="auto"/>
          <w:sz w:val="21"/>
          <w:szCs w:val="21"/>
          <w:lang w:val="ro-RO"/>
        </w:rPr>
        <w:t>Prestatorul</w:t>
      </w:r>
      <w:r w:rsidRPr="00B17A8E">
        <w:rPr>
          <w:color w:val="auto"/>
          <w:sz w:val="21"/>
          <w:szCs w:val="21"/>
          <w:lang w:val="ro-RO"/>
        </w:rPr>
        <w:t xml:space="preserve"> are dreptul de a pretinde daune-interese subcontractan</w:t>
      </w:r>
      <w:r w:rsidR="00C4589B" w:rsidRPr="00B17A8E">
        <w:rPr>
          <w:color w:val="auto"/>
          <w:sz w:val="21"/>
          <w:szCs w:val="21"/>
          <w:lang w:val="ro-RO"/>
        </w:rPr>
        <w:t>ț</w:t>
      </w:r>
      <w:r w:rsidRPr="00B17A8E">
        <w:rPr>
          <w:color w:val="auto"/>
          <w:sz w:val="21"/>
          <w:szCs w:val="21"/>
          <w:lang w:val="ro-RO"/>
        </w:rPr>
        <w:t>ilor dacă ace</w:t>
      </w:r>
      <w:r w:rsidR="00C4589B" w:rsidRPr="00B17A8E">
        <w:rPr>
          <w:color w:val="auto"/>
          <w:sz w:val="21"/>
          <w:szCs w:val="21"/>
          <w:lang w:val="ro-RO"/>
        </w:rPr>
        <w:t>ș</w:t>
      </w:r>
      <w:r w:rsidRPr="00B17A8E">
        <w:rPr>
          <w:color w:val="auto"/>
          <w:sz w:val="21"/>
          <w:szCs w:val="21"/>
          <w:lang w:val="ro-RO"/>
        </w:rPr>
        <w:t>tia nu î</w:t>
      </w:r>
      <w:r w:rsidR="00C4589B" w:rsidRPr="00B17A8E">
        <w:rPr>
          <w:color w:val="auto"/>
          <w:sz w:val="21"/>
          <w:szCs w:val="21"/>
          <w:lang w:val="ro-RO"/>
        </w:rPr>
        <w:t>ș</w:t>
      </w:r>
      <w:r w:rsidRPr="00B17A8E">
        <w:rPr>
          <w:color w:val="auto"/>
          <w:sz w:val="21"/>
          <w:szCs w:val="21"/>
          <w:lang w:val="ro-RO"/>
        </w:rPr>
        <w:t>i îndeplinesc partea lor din contract.</w:t>
      </w:r>
    </w:p>
    <w:p w14:paraId="4F6225A6" w14:textId="0C704EE2" w:rsidR="00817281" w:rsidRPr="00B17A8E" w:rsidRDefault="00817281" w:rsidP="00C3778B">
      <w:pPr>
        <w:pStyle w:val="DefaultText1"/>
        <w:spacing w:line="276" w:lineRule="auto"/>
        <w:jc w:val="both"/>
        <w:rPr>
          <w:color w:val="auto"/>
          <w:sz w:val="21"/>
          <w:szCs w:val="21"/>
          <w:lang w:val="ro-RO"/>
        </w:rPr>
      </w:pPr>
      <w:r w:rsidRPr="00B17A8E">
        <w:rPr>
          <w:color w:val="auto"/>
          <w:sz w:val="21"/>
          <w:szCs w:val="21"/>
          <w:lang w:val="ro-RO"/>
        </w:rPr>
        <w:t>2</w:t>
      </w:r>
      <w:r w:rsidR="00ED614B" w:rsidRPr="00B17A8E">
        <w:rPr>
          <w:color w:val="auto"/>
          <w:sz w:val="21"/>
          <w:szCs w:val="21"/>
          <w:lang w:val="ro-RO"/>
        </w:rPr>
        <w:t>5</w:t>
      </w:r>
      <w:r w:rsidRPr="00B17A8E">
        <w:rPr>
          <w:color w:val="auto"/>
          <w:sz w:val="21"/>
          <w:szCs w:val="21"/>
          <w:lang w:val="ro-RO"/>
        </w:rPr>
        <w:t xml:space="preserve">.4 Pe parcursul derulării contractului, </w:t>
      </w:r>
      <w:r w:rsidR="00A641B5" w:rsidRPr="00B17A8E">
        <w:rPr>
          <w:color w:val="auto"/>
          <w:sz w:val="21"/>
          <w:szCs w:val="21"/>
          <w:lang w:val="ro-RO"/>
        </w:rPr>
        <w:t>p</w:t>
      </w:r>
      <w:r w:rsidR="00EB7966" w:rsidRPr="00B17A8E">
        <w:rPr>
          <w:color w:val="auto"/>
          <w:sz w:val="21"/>
          <w:szCs w:val="21"/>
          <w:lang w:val="ro-RO"/>
        </w:rPr>
        <w:t>restatorul</w:t>
      </w:r>
      <w:r w:rsidRPr="00B17A8E">
        <w:rPr>
          <w:color w:val="auto"/>
          <w:sz w:val="21"/>
          <w:szCs w:val="21"/>
          <w:lang w:val="ro-RO"/>
        </w:rPr>
        <w:t xml:space="preserve"> are dreptul de a înlocui subcontractanții, cu acordul autorității contractante, în următoarele situații:</w:t>
      </w:r>
    </w:p>
    <w:p w14:paraId="034B42FA" w14:textId="4BAB9C6E" w:rsidR="00817281" w:rsidRPr="00B17A8E" w:rsidRDefault="00817281" w:rsidP="00C3778B">
      <w:pPr>
        <w:pStyle w:val="DefaultText1"/>
        <w:spacing w:line="276" w:lineRule="auto"/>
        <w:jc w:val="both"/>
        <w:rPr>
          <w:color w:val="auto"/>
          <w:sz w:val="21"/>
          <w:szCs w:val="21"/>
          <w:lang w:val="ro-RO"/>
        </w:rPr>
      </w:pPr>
      <w:r w:rsidRPr="00B17A8E">
        <w:rPr>
          <w:color w:val="auto"/>
          <w:sz w:val="21"/>
          <w:szCs w:val="21"/>
          <w:lang w:val="ro-RO"/>
        </w:rPr>
        <w:t>a) înlocuirea subcontractan</w:t>
      </w:r>
      <w:r w:rsidR="00C4589B" w:rsidRPr="00B17A8E">
        <w:rPr>
          <w:color w:val="auto"/>
          <w:sz w:val="21"/>
          <w:szCs w:val="21"/>
          <w:lang w:val="ro-RO"/>
        </w:rPr>
        <w:t>ț</w:t>
      </w:r>
      <w:r w:rsidRPr="00B17A8E">
        <w:rPr>
          <w:color w:val="auto"/>
          <w:sz w:val="21"/>
          <w:szCs w:val="21"/>
          <w:lang w:val="ro-RO"/>
        </w:rPr>
        <w:t>ilor nominalizați în ofertă și ale căror activități au fost indicate în ofertă ca fiind realizate de subcontractanți;</w:t>
      </w:r>
    </w:p>
    <w:p w14:paraId="795512FC" w14:textId="77777777" w:rsidR="00817281" w:rsidRPr="00B17A8E" w:rsidRDefault="00817281" w:rsidP="00C3778B">
      <w:pPr>
        <w:pStyle w:val="DefaultText1"/>
        <w:spacing w:line="276" w:lineRule="auto"/>
        <w:jc w:val="both"/>
        <w:rPr>
          <w:color w:val="auto"/>
          <w:sz w:val="21"/>
          <w:szCs w:val="21"/>
          <w:lang w:val="ro-RO"/>
        </w:rPr>
      </w:pPr>
      <w:r w:rsidRPr="00B17A8E">
        <w:rPr>
          <w:color w:val="auto"/>
          <w:sz w:val="21"/>
          <w:szCs w:val="21"/>
          <w:lang w:val="ro-RO"/>
        </w:rPr>
        <w:t>b) declararea unor noi subcontractanți ulterior semnării contractului de achiziție publică în condițiile în care lucrările/serviciile ce urmează a fi subcontractate au fost prevăzute în ofertă fără a se indica inițial opțiunea subcontractării acestora;</w:t>
      </w:r>
    </w:p>
    <w:p w14:paraId="4FC64728" w14:textId="42DA3EF9" w:rsidR="00817281" w:rsidRPr="00B17A8E" w:rsidRDefault="00817281" w:rsidP="00C3778B">
      <w:pPr>
        <w:pStyle w:val="DefaultText1"/>
        <w:spacing w:line="276" w:lineRule="auto"/>
        <w:jc w:val="both"/>
        <w:rPr>
          <w:color w:val="auto"/>
          <w:sz w:val="21"/>
          <w:szCs w:val="21"/>
          <w:lang w:val="ro-RO"/>
        </w:rPr>
      </w:pPr>
      <w:r w:rsidRPr="00B17A8E">
        <w:rPr>
          <w:color w:val="auto"/>
          <w:sz w:val="21"/>
          <w:szCs w:val="21"/>
          <w:lang w:val="ro-RO"/>
        </w:rPr>
        <w:t>c) renunțarea/retragerea subcontractan</w:t>
      </w:r>
      <w:r w:rsidR="00C4589B" w:rsidRPr="00B17A8E">
        <w:rPr>
          <w:color w:val="auto"/>
          <w:sz w:val="21"/>
          <w:szCs w:val="21"/>
          <w:lang w:val="ro-RO"/>
        </w:rPr>
        <w:t>ț</w:t>
      </w:r>
      <w:r w:rsidRPr="00B17A8E">
        <w:rPr>
          <w:color w:val="auto"/>
          <w:sz w:val="21"/>
          <w:szCs w:val="21"/>
          <w:lang w:val="ro-RO"/>
        </w:rPr>
        <w:t>ilor din contractul de achiziție publică.</w:t>
      </w:r>
    </w:p>
    <w:p w14:paraId="04A4B2CF" w14:textId="42ECBABC" w:rsidR="00817281" w:rsidRPr="00B17A8E" w:rsidRDefault="00817281" w:rsidP="00C3778B">
      <w:pPr>
        <w:pStyle w:val="DefaultText1"/>
        <w:spacing w:line="276" w:lineRule="auto"/>
        <w:jc w:val="both"/>
        <w:rPr>
          <w:color w:val="auto"/>
          <w:sz w:val="21"/>
          <w:szCs w:val="21"/>
          <w:lang w:val="ro-RO"/>
        </w:rPr>
      </w:pPr>
      <w:r w:rsidRPr="00B17A8E">
        <w:rPr>
          <w:color w:val="auto"/>
          <w:sz w:val="21"/>
          <w:szCs w:val="21"/>
          <w:lang w:val="ro-RO"/>
        </w:rPr>
        <w:t>2</w:t>
      </w:r>
      <w:r w:rsidR="00ED614B" w:rsidRPr="00B17A8E">
        <w:rPr>
          <w:color w:val="auto"/>
          <w:sz w:val="21"/>
          <w:szCs w:val="21"/>
          <w:lang w:val="ro-RO"/>
        </w:rPr>
        <w:t>5</w:t>
      </w:r>
      <w:r w:rsidRPr="00B17A8E">
        <w:rPr>
          <w:b/>
          <w:color w:val="auto"/>
          <w:sz w:val="21"/>
          <w:szCs w:val="21"/>
          <w:lang w:val="ro-RO"/>
        </w:rPr>
        <w:t>.</w:t>
      </w:r>
      <w:r w:rsidRPr="00B17A8E">
        <w:rPr>
          <w:color w:val="auto"/>
          <w:sz w:val="21"/>
          <w:szCs w:val="21"/>
          <w:lang w:val="ro-RO"/>
        </w:rPr>
        <w:t>5 Noii subcontractanți au obligația de prezenta o declarație pe proprie răspundere prin care își asumă respectarea prevederilor caietului de sarcini și a propunerii tehnice depuse de către contractant la oferta, aferentă activității supuse subcontractării.</w:t>
      </w:r>
    </w:p>
    <w:p w14:paraId="3D6C6A8B" w14:textId="244FE7F2" w:rsidR="00817281" w:rsidRPr="00B17A8E" w:rsidRDefault="00817281" w:rsidP="00C3778B">
      <w:pPr>
        <w:pStyle w:val="DefaultText1"/>
        <w:spacing w:line="276" w:lineRule="auto"/>
        <w:jc w:val="both"/>
        <w:rPr>
          <w:color w:val="auto"/>
          <w:sz w:val="21"/>
          <w:szCs w:val="21"/>
          <w:lang w:val="ro-RO"/>
        </w:rPr>
      </w:pPr>
      <w:r w:rsidRPr="00B17A8E">
        <w:rPr>
          <w:color w:val="auto"/>
          <w:sz w:val="21"/>
          <w:szCs w:val="21"/>
          <w:lang w:val="ro-RO"/>
        </w:rPr>
        <w:t>2</w:t>
      </w:r>
      <w:r w:rsidR="00ED614B" w:rsidRPr="00B17A8E">
        <w:rPr>
          <w:color w:val="auto"/>
          <w:sz w:val="21"/>
          <w:szCs w:val="21"/>
          <w:lang w:val="ro-RO"/>
        </w:rPr>
        <w:t>5</w:t>
      </w:r>
      <w:r w:rsidRPr="00B17A8E">
        <w:rPr>
          <w:color w:val="auto"/>
          <w:sz w:val="21"/>
          <w:szCs w:val="21"/>
          <w:lang w:val="ro-RO"/>
        </w:rPr>
        <w:t xml:space="preserve">.6 </w:t>
      </w:r>
      <w:r w:rsidR="00EB7966" w:rsidRPr="00B17A8E">
        <w:rPr>
          <w:color w:val="auto"/>
          <w:sz w:val="21"/>
          <w:szCs w:val="21"/>
          <w:lang w:val="ro-RO"/>
        </w:rPr>
        <w:t>Prestatorul</w:t>
      </w:r>
      <w:r w:rsidRPr="00B17A8E">
        <w:rPr>
          <w:color w:val="auto"/>
          <w:sz w:val="21"/>
          <w:szCs w:val="21"/>
          <w:lang w:val="ro-RO"/>
        </w:rPr>
        <w:t xml:space="preserve"> are obligația de a prezenta contractele încheiate întreprestator și subcontractanții declarați ulterior, care trebuie să conțină, cel puțin următoarele:</w:t>
      </w:r>
    </w:p>
    <w:p w14:paraId="03402AF2" w14:textId="77777777" w:rsidR="00817281" w:rsidRPr="00B17A8E" w:rsidRDefault="00817281" w:rsidP="00C3778B">
      <w:pPr>
        <w:pStyle w:val="DefaultText1"/>
        <w:spacing w:line="276" w:lineRule="auto"/>
        <w:jc w:val="both"/>
        <w:rPr>
          <w:color w:val="auto"/>
          <w:sz w:val="21"/>
          <w:szCs w:val="21"/>
          <w:lang w:val="it-IT"/>
        </w:rPr>
      </w:pPr>
      <w:r w:rsidRPr="00B17A8E">
        <w:rPr>
          <w:color w:val="auto"/>
          <w:sz w:val="21"/>
          <w:szCs w:val="21"/>
          <w:lang w:val="it-IT"/>
        </w:rPr>
        <w:t>a) activitățile ce urmează a fi subcontractate;</w:t>
      </w:r>
    </w:p>
    <w:p w14:paraId="4FBC2E3A" w14:textId="77777777" w:rsidR="00817281" w:rsidRPr="00B17A8E" w:rsidRDefault="00817281" w:rsidP="00C3778B">
      <w:pPr>
        <w:pStyle w:val="DefaultText1"/>
        <w:spacing w:line="276" w:lineRule="auto"/>
        <w:jc w:val="both"/>
        <w:rPr>
          <w:color w:val="auto"/>
          <w:sz w:val="21"/>
          <w:szCs w:val="21"/>
          <w:lang w:val="it-IT"/>
        </w:rPr>
      </w:pPr>
      <w:r w:rsidRPr="00B17A8E">
        <w:rPr>
          <w:color w:val="auto"/>
          <w:sz w:val="21"/>
          <w:szCs w:val="21"/>
          <w:lang w:val="it-IT"/>
        </w:rPr>
        <w:t>b) numele, datele de contact, reprezentanții legali ai noilor subcontractanți;</w:t>
      </w:r>
    </w:p>
    <w:p w14:paraId="67802D25" w14:textId="3B50E34C" w:rsidR="00417645" w:rsidRPr="00B17A8E" w:rsidRDefault="00817281" w:rsidP="00C3778B">
      <w:pPr>
        <w:pStyle w:val="DefaultText1"/>
        <w:spacing w:line="276" w:lineRule="auto"/>
        <w:jc w:val="both"/>
        <w:rPr>
          <w:color w:val="auto"/>
          <w:sz w:val="21"/>
          <w:szCs w:val="21"/>
          <w:lang w:val="it-IT"/>
        </w:rPr>
      </w:pPr>
      <w:r w:rsidRPr="00B17A8E">
        <w:rPr>
          <w:color w:val="auto"/>
          <w:sz w:val="21"/>
          <w:szCs w:val="21"/>
          <w:lang w:val="it-IT"/>
        </w:rPr>
        <w:t>c) valoarea aferenta prestațiilor noilor subcontractanti.</w:t>
      </w:r>
    </w:p>
    <w:p w14:paraId="40847D03" w14:textId="35BCB5C8" w:rsidR="002817CA" w:rsidRDefault="00817281" w:rsidP="00C3778B">
      <w:pPr>
        <w:pStyle w:val="DefaultText1"/>
        <w:spacing w:line="276" w:lineRule="auto"/>
        <w:jc w:val="both"/>
        <w:rPr>
          <w:color w:val="auto"/>
          <w:sz w:val="21"/>
          <w:szCs w:val="21"/>
          <w:lang w:val="it-IT"/>
        </w:rPr>
      </w:pPr>
      <w:r w:rsidRPr="00B17A8E">
        <w:rPr>
          <w:color w:val="auto"/>
          <w:sz w:val="21"/>
          <w:szCs w:val="21"/>
          <w:lang w:val="it-IT"/>
        </w:rPr>
        <w:t>2</w:t>
      </w:r>
      <w:r w:rsidR="00ED614B" w:rsidRPr="00B17A8E">
        <w:rPr>
          <w:color w:val="auto"/>
          <w:sz w:val="21"/>
          <w:szCs w:val="21"/>
          <w:lang w:val="it-IT"/>
        </w:rPr>
        <w:t>5</w:t>
      </w:r>
      <w:r w:rsidRPr="00B17A8E">
        <w:rPr>
          <w:color w:val="auto"/>
          <w:sz w:val="21"/>
          <w:szCs w:val="21"/>
          <w:lang w:val="it-IT"/>
        </w:rPr>
        <w:t>.7 Contractele prezentate  vor fi în concordanță cu oferta și vor fi anexă la prezentul contract.</w:t>
      </w:r>
    </w:p>
    <w:p w14:paraId="2C6C8411" w14:textId="77777777" w:rsidR="00B17A8E" w:rsidRPr="00B17A8E" w:rsidRDefault="00B17A8E" w:rsidP="00C3778B">
      <w:pPr>
        <w:pStyle w:val="DefaultText1"/>
        <w:spacing w:line="276" w:lineRule="auto"/>
        <w:jc w:val="both"/>
        <w:rPr>
          <w:color w:val="auto"/>
          <w:sz w:val="21"/>
          <w:szCs w:val="21"/>
          <w:lang w:val="it-IT"/>
        </w:rPr>
      </w:pPr>
    </w:p>
    <w:p w14:paraId="5F5546F5" w14:textId="77777777" w:rsidR="002817CA" w:rsidRPr="00B17A8E" w:rsidRDefault="002817CA" w:rsidP="00C3778B">
      <w:pPr>
        <w:pStyle w:val="DefaultText1"/>
        <w:spacing w:line="276" w:lineRule="auto"/>
        <w:jc w:val="both"/>
        <w:rPr>
          <w:color w:val="auto"/>
          <w:sz w:val="21"/>
          <w:szCs w:val="21"/>
          <w:lang w:val="it-IT"/>
        </w:rPr>
      </w:pPr>
    </w:p>
    <w:p w14:paraId="776315AB" w14:textId="306E745C" w:rsidR="00231B8D" w:rsidRPr="00B17A8E" w:rsidRDefault="00231B8D" w:rsidP="00C3778B">
      <w:pPr>
        <w:pStyle w:val="DefaultText"/>
        <w:spacing w:line="276" w:lineRule="auto"/>
        <w:jc w:val="both"/>
        <w:rPr>
          <w:b/>
          <w:bCs/>
          <w:noProof/>
          <w:spacing w:val="4"/>
          <w:sz w:val="21"/>
          <w:szCs w:val="21"/>
          <w:lang w:val="ro-RO"/>
        </w:rPr>
      </w:pPr>
      <w:r w:rsidRPr="00B17A8E">
        <w:rPr>
          <w:b/>
          <w:bCs/>
          <w:noProof/>
          <w:spacing w:val="4"/>
          <w:sz w:val="21"/>
          <w:szCs w:val="21"/>
          <w:lang w:val="ro-RO"/>
        </w:rPr>
        <w:t xml:space="preserve">26. Dispoziții privind protecția datelor cu caracter personal </w:t>
      </w:r>
    </w:p>
    <w:p w14:paraId="2F432B25" w14:textId="00A5FCA3" w:rsidR="00231B8D" w:rsidRPr="00B17A8E" w:rsidRDefault="00231B8D" w:rsidP="00C3778B">
      <w:pPr>
        <w:pStyle w:val="DefaultText"/>
        <w:spacing w:line="276" w:lineRule="auto"/>
        <w:jc w:val="both"/>
        <w:rPr>
          <w:noProof/>
          <w:spacing w:val="4"/>
          <w:sz w:val="21"/>
          <w:szCs w:val="21"/>
        </w:rPr>
      </w:pPr>
      <w:r w:rsidRPr="00B17A8E">
        <w:rPr>
          <w:bCs/>
          <w:noProof/>
          <w:spacing w:val="4"/>
          <w:sz w:val="21"/>
          <w:szCs w:val="21"/>
        </w:rPr>
        <w:t>26.1.</w:t>
      </w:r>
      <w:r w:rsidRPr="00B17A8E">
        <w:rPr>
          <w:b/>
          <w:noProof/>
          <w:spacing w:val="4"/>
          <w:sz w:val="21"/>
          <w:szCs w:val="21"/>
        </w:rPr>
        <w:t xml:space="preserve"> </w:t>
      </w:r>
      <w:r w:rsidRPr="00B17A8E">
        <w:rPr>
          <w:noProof/>
          <w:spacing w:val="4"/>
          <w:sz w:val="21"/>
          <w:szCs w:val="21"/>
        </w:rPr>
        <w:t xml:space="preserve">Colectarea, prelucrarea și stocarea/arhivarea oricăror date cu caracter personal comunicate/transferate de către </w:t>
      </w:r>
      <w:r w:rsidRPr="00B17A8E">
        <w:rPr>
          <w:i/>
          <w:noProof/>
          <w:spacing w:val="4"/>
          <w:sz w:val="21"/>
          <w:szCs w:val="21"/>
        </w:rPr>
        <w:t>Părți</w:t>
      </w:r>
      <w:r w:rsidRPr="00B17A8E">
        <w:rPr>
          <w:noProof/>
          <w:spacing w:val="4"/>
          <w:sz w:val="21"/>
          <w:szCs w:val="21"/>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B17A8E">
        <w:rPr>
          <w:i/>
          <w:noProof/>
          <w:spacing w:val="4"/>
          <w:sz w:val="21"/>
          <w:szCs w:val="21"/>
        </w:rPr>
        <w:t>Parte</w:t>
      </w:r>
      <w:r w:rsidRPr="00B17A8E">
        <w:rPr>
          <w:noProof/>
          <w:spacing w:val="4"/>
          <w:sz w:val="21"/>
          <w:szCs w:val="21"/>
        </w:rPr>
        <w:t xml:space="preserve"> și-a exprimat acceptul prealabil pentru o atare acțiune/activitate.</w:t>
      </w:r>
    </w:p>
    <w:p w14:paraId="3EDB052E" w14:textId="3C3F4C28" w:rsidR="00231B8D" w:rsidRPr="00B17A8E" w:rsidRDefault="00231B8D" w:rsidP="00C3778B">
      <w:pPr>
        <w:pStyle w:val="DefaultText"/>
        <w:spacing w:line="276" w:lineRule="auto"/>
        <w:jc w:val="both"/>
        <w:rPr>
          <w:noProof/>
          <w:spacing w:val="4"/>
          <w:sz w:val="21"/>
          <w:szCs w:val="21"/>
          <w:lang w:val="es-ES"/>
        </w:rPr>
      </w:pPr>
      <w:r w:rsidRPr="00B17A8E">
        <w:rPr>
          <w:noProof/>
          <w:spacing w:val="4"/>
          <w:sz w:val="21"/>
          <w:szCs w:val="21"/>
          <w:lang w:val="es-ES"/>
        </w:rPr>
        <w:t>26.2.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73628E46" w14:textId="5CCEA7A6" w:rsidR="00231B8D" w:rsidRPr="00B17A8E" w:rsidRDefault="00231B8D" w:rsidP="00C3778B">
      <w:pPr>
        <w:pStyle w:val="DefaultText"/>
        <w:spacing w:line="276" w:lineRule="auto"/>
        <w:jc w:val="both"/>
        <w:rPr>
          <w:noProof/>
          <w:spacing w:val="4"/>
          <w:sz w:val="21"/>
          <w:szCs w:val="21"/>
          <w:lang w:val="es-ES"/>
        </w:rPr>
      </w:pPr>
      <w:r w:rsidRPr="00B17A8E">
        <w:rPr>
          <w:noProof/>
          <w:spacing w:val="4"/>
          <w:sz w:val="21"/>
          <w:szCs w:val="21"/>
          <w:lang w:val="es-ES"/>
        </w:rPr>
        <w:t>26.3.</w:t>
      </w:r>
      <w:r w:rsidRPr="00B17A8E">
        <w:rPr>
          <w:b/>
          <w:bCs/>
          <w:noProof/>
          <w:spacing w:val="4"/>
          <w:sz w:val="21"/>
          <w:szCs w:val="21"/>
          <w:lang w:val="es-ES"/>
        </w:rPr>
        <w:t xml:space="preserve"> </w:t>
      </w:r>
      <w:r w:rsidRPr="00B17A8E">
        <w:rPr>
          <w:noProof/>
          <w:spacing w:val="4"/>
          <w:sz w:val="21"/>
          <w:szCs w:val="21"/>
          <w:lang w:val="es-ES"/>
        </w:rPr>
        <w:t xml:space="preserve">Atunci când prelucrează date cu caracter personal în legătură cu prezentul </w:t>
      </w:r>
      <w:r w:rsidRPr="00B17A8E">
        <w:rPr>
          <w:i/>
          <w:iCs/>
          <w:noProof/>
          <w:spacing w:val="4"/>
          <w:sz w:val="21"/>
          <w:szCs w:val="21"/>
          <w:lang w:val="es-ES"/>
        </w:rPr>
        <w:t>Contract</w:t>
      </w:r>
      <w:r w:rsidRPr="00B17A8E">
        <w:rPr>
          <w:noProof/>
          <w:spacing w:val="4"/>
          <w:sz w:val="21"/>
          <w:szCs w:val="21"/>
          <w:lang w:val="es-ES"/>
        </w:rPr>
        <w:t xml:space="preserve">, fiecare </w:t>
      </w:r>
      <w:r w:rsidRPr="00B17A8E">
        <w:rPr>
          <w:i/>
          <w:iCs/>
          <w:noProof/>
          <w:spacing w:val="4"/>
          <w:sz w:val="21"/>
          <w:szCs w:val="21"/>
          <w:lang w:val="es-ES"/>
        </w:rPr>
        <w:t>Parte</w:t>
      </w:r>
      <w:r w:rsidRPr="00B17A8E">
        <w:rPr>
          <w:noProof/>
          <w:spacing w:val="4"/>
          <w:sz w:val="21"/>
          <w:szCs w:val="21"/>
          <w:lang w:val="es-ES"/>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26F90818" w14:textId="6743965A" w:rsidR="00231B8D" w:rsidRPr="00B17A8E" w:rsidRDefault="00231B8D" w:rsidP="00C3778B">
      <w:pPr>
        <w:pStyle w:val="DefaultText"/>
        <w:spacing w:line="276" w:lineRule="auto"/>
        <w:jc w:val="both"/>
        <w:rPr>
          <w:noProof/>
          <w:spacing w:val="4"/>
          <w:sz w:val="21"/>
          <w:szCs w:val="21"/>
          <w:lang w:val="es-ES"/>
        </w:rPr>
      </w:pPr>
      <w:r w:rsidRPr="00B17A8E">
        <w:rPr>
          <w:bCs/>
          <w:noProof/>
          <w:spacing w:val="4"/>
          <w:sz w:val="21"/>
          <w:szCs w:val="21"/>
          <w:lang w:val="es-ES"/>
        </w:rPr>
        <w:t>26.4.</w:t>
      </w:r>
      <w:r w:rsidRPr="00B17A8E">
        <w:rPr>
          <w:noProof/>
          <w:spacing w:val="4"/>
          <w:sz w:val="21"/>
          <w:szCs w:val="21"/>
          <w:lang w:val="es-ES"/>
        </w:rPr>
        <w:t xml:space="preserve"> Fiecare </w:t>
      </w:r>
      <w:r w:rsidRPr="00B17A8E">
        <w:rPr>
          <w:i/>
          <w:iCs/>
          <w:noProof/>
          <w:spacing w:val="4"/>
          <w:sz w:val="21"/>
          <w:szCs w:val="21"/>
          <w:lang w:val="es-ES"/>
        </w:rPr>
        <w:t>Parte</w:t>
      </w:r>
      <w:r w:rsidRPr="00B17A8E">
        <w:rPr>
          <w:noProof/>
          <w:spacing w:val="4"/>
          <w:sz w:val="21"/>
          <w:szCs w:val="21"/>
          <w:lang w:val="es-ES"/>
        </w:rPr>
        <w:t xml:space="preserve"> va divulga celeilalte </w:t>
      </w:r>
      <w:r w:rsidRPr="00B17A8E">
        <w:rPr>
          <w:i/>
          <w:iCs/>
          <w:noProof/>
          <w:spacing w:val="4"/>
          <w:sz w:val="21"/>
          <w:szCs w:val="21"/>
          <w:lang w:val="es-ES"/>
        </w:rPr>
        <w:t>Părți</w:t>
      </w:r>
      <w:r w:rsidRPr="00B17A8E">
        <w:rPr>
          <w:noProof/>
          <w:spacing w:val="4"/>
          <w:sz w:val="21"/>
          <w:szCs w:val="21"/>
          <w:lang w:val="es-ES"/>
        </w:rPr>
        <w:t xml:space="preserve"> date cu caracter personal privind angajații sau               reprezentanții săi responsabili cu executarea prezentului </w:t>
      </w:r>
      <w:r w:rsidRPr="00B17A8E">
        <w:rPr>
          <w:i/>
          <w:iCs/>
          <w:noProof/>
          <w:spacing w:val="4"/>
          <w:sz w:val="21"/>
          <w:szCs w:val="21"/>
          <w:lang w:val="es-ES"/>
        </w:rPr>
        <w:t>Contract</w:t>
      </w:r>
      <w:r w:rsidRPr="00B17A8E">
        <w:rPr>
          <w:noProof/>
          <w:spacing w:val="4"/>
          <w:sz w:val="21"/>
          <w:szCs w:val="21"/>
          <w:lang w:val="es-ES"/>
        </w:rPr>
        <w:t>. Aceste date vor consta în: [datele de identificare, poziție, angajator, număr de telefon, adresa de email a angajaților/reprezentanților legali].</w:t>
      </w:r>
    </w:p>
    <w:p w14:paraId="3AB85384" w14:textId="658D4E94" w:rsidR="00231B8D" w:rsidRPr="00B17A8E" w:rsidRDefault="00231B8D" w:rsidP="00C3778B">
      <w:pPr>
        <w:pStyle w:val="DefaultText"/>
        <w:spacing w:line="276" w:lineRule="auto"/>
        <w:jc w:val="both"/>
        <w:rPr>
          <w:noProof/>
          <w:spacing w:val="4"/>
          <w:sz w:val="21"/>
          <w:szCs w:val="21"/>
          <w:lang w:val="es-ES"/>
        </w:rPr>
      </w:pPr>
      <w:r w:rsidRPr="00B17A8E">
        <w:rPr>
          <w:noProof/>
          <w:spacing w:val="4"/>
          <w:sz w:val="21"/>
          <w:szCs w:val="21"/>
          <w:lang w:val="es-ES"/>
        </w:rPr>
        <w:t xml:space="preserve">26.5. Pentru evitarea oricărui dubiu, </w:t>
      </w:r>
      <w:r w:rsidRPr="00B17A8E">
        <w:rPr>
          <w:i/>
          <w:iCs/>
          <w:noProof/>
          <w:spacing w:val="4"/>
          <w:sz w:val="21"/>
          <w:szCs w:val="21"/>
          <w:lang w:val="es-ES"/>
        </w:rPr>
        <w:t>Părțile</w:t>
      </w:r>
      <w:r w:rsidRPr="00B17A8E">
        <w:rPr>
          <w:noProof/>
          <w:spacing w:val="4"/>
          <w:sz w:val="21"/>
          <w:szCs w:val="21"/>
          <w:lang w:val="es-ES"/>
        </w:rPr>
        <w:t xml:space="preserve"> iau cunoștință și convin ca fiecare </w:t>
      </w:r>
      <w:r w:rsidRPr="00B17A8E">
        <w:rPr>
          <w:i/>
          <w:iCs/>
          <w:noProof/>
          <w:spacing w:val="4"/>
          <w:sz w:val="21"/>
          <w:szCs w:val="21"/>
          <w:lang w:val="es-ES"/>
        </w:rPr>
        <w:t>Parte</w:t>
      </w:r>
      <w:r w:rsidRPr="00B17A8E">
        <w:rPr>
          <w:noProof/>
          <w:spacing w:val="4"/>
          <w:sz w:val="21"/>
          <w:szCs w:val="21"/>
          <w:lang w:val="es-ES"/>
        </w:rPr>
        <w:t xml:space="preserve"> să determine, în mod independent, scopul/scopurile și mijloacele de prelucrare a datelor cu caracter personal în legătură cu acest contract. Mai precis, Părțile convin prin prezenta și confirmă că nu o să </w:t>
      </w:r>
      <w:r w:rsidRPr="00B17A8E">
        <w:rPr>
          <w:noProof/>
          <w:spacing w:val="4"/>
          <w:sz w:val="21"/>
          <w:szCs w:val="21"/>
          <w:lang w:val="es-ES"/>
        </w:rPr>
        <w:tab/>
        <w:t xml:space="preserve">acționeze ca operatori asociați sau să fie într-o relație de tip operator-persoană împuternicită de operator, fiecare </w:t>
      </w:r>
      <w:r w:rsidRPr="00B17A8E">
        <w:rPr>
          <w:i/>
          <w:iCs/>
          <w:noProof/>
          <w:spacing w:val="4"/>
          <w:sz w:val="21"/>
          <w:szCs w:val="21"/>
          <w:lang w:val="es-ES"/>
        </w:rPr>
        <w:t>Parte</w:t>
      </w:r>
      <w:r w:rsidRPr="00B17A8E">
        <w:rPr>
          <w:noProof/>
          <w:spacing w:val="4"/>
          <w:sz w:val="21"/>
          <w:szCs w:val="21"/>
          <w:lang w:val="es-ES"/>
        </w:rPr>
        <w:t xml:space="preserve"> acționând ca un operator de date independent pentru propria prelucrare a datelor în legătură cu prezentul Contract, și niciuna dintre </w:t>
      </w:r>
      <w:r w:rsidRPr="00B17A8E">
        <w:rPr>
          <w:i/>
          <w:iCs/>
          <w:noProof/>
          <w:spacing w:val="4"/>
          <w:sz w:val="21"/>
          <w:szCs w:val="21"/>
          <w:lang w:val="es-ES"/>
        </w:rPr>
        <w:t>Părți</w:t>
      </w:r>
      <w:r w:rsidRPr="00B17A8E">
        <w:rPr>
          <w:noProof/>
          <w:spacing w:val="4"/>
          <w:sz w:val="21"/>
          <w:szCs w:val="21"/>
          <w:lang w:val="es-ES"/>
        </w:rPr>
        <w:t xml:space="preserve"> nu acceptă vreo răspundere pentru o încălcare de către cealaltă </w:t>
      </w:r>
      <w:r w:rsidRPr="00B17A8E">
        <w:rPr>
          <w:i/>
          <w:iCs/>
          <w:noProof/>
          <w:spacing w:val="4"/>
          <w:sz w:val="21"/>
          <w:szCs w:val="21"/>
          <w:lang w:val="es-ES"/>
        </w:rPr>
        <w:t>Parte</w:t>
      </w:r>
      <w:r w:rsidRPr="00B17A8E">
        <w:rPr>
          <w:noProof/>
          <w:spacing w:val="4"/>
          <w:sz w:val="21"/>
          <w:szCs w:val="21"/>
          <w:lang w:val="es-ES"/>
        </w:rPr>
        <w:t xml:space="preserve"> a legislației aplicabile.</w:t>
      </w:r>
    </w:p>
    <w:p w14:paraId="4C68BDC7" w14:textId="306E6796" w:rsidR="00231B8D" w:rsidRPr="00B17A8E" w:rsidRDefault="00231B8D" w:rsidP="00C3778B">
      <w:pPr>
        <w:pStyle w:val="DefaultText"/>
        <w:spacing w:line="276" w:lineRule="auto"/>
        <w:jc w:val="both"/>
        <w:rPr>
          <w:noProof/>
          <w:spacing w:val="4"/>
          <w:sz w:val="21"/>
          <w:szCs w:val="21"/>
          <w:lang w:val="es-ES"/>
        </w:rPr>
      </w:pPr>
      <w:r w:rsidRPr="00B17A8E">
        <w:rPr>
          <w:noProof/>
          <w:spacing w:val="4"/>
          <w:sz w:val="21"/>
          <w:szCs w:val="21"/>
          <w:lang w:val="es-ES"/>
        </w:rPr>
        <w:t xml:space="preserve">26.6. În cazul în care apar circumstanțe în care oricare dintre </w:t>
      </w:r>
      <w:r w:rsidRPr="00B17A8E">
        <w:rPr>
          <w:i/>
          <w:iCs/>
          <w:noProof/>
          <w:spacing w:val="4"/>
          <w:sz w:val="21"/>
          <w:szCs w:val="21"/>
          <w:lang w:val="es-ES"/>
        </w:rPr>
        <w:t>Părți</w:t>
      </w:r>
      <w:r w:rsidRPr="00B17A8E">
        <w:rPr>
          <w:noProof/>
          <w:spacing w:val="4"/>
          <w:sz w:val="21"/>
          <w:szCs w:val="21"/>
          <w:lang w:val="es-ES"/>
        </w:rPr>
        <w:t xml:space="preserve"> acționează ca o persoană împuternicită a celeilalte </w:t>
      </w:r>
      <w:r w:rsidRPr="00B17A8E">
        <w:rPr>
          <w:i/>
          <w:iCs/>
          <w:noProof/>
          <w:spacing w:val="4"/>
          <w:sz w:val="21"/>
          <w:szCs w:val="21"/>
          <w:lang w:val="es-ES"/>
        </w:rPr>
        <w:t>Părți</w:t>
      </w:r>
      <w:r w:rsidRPr="00B17A8E">
        <w:rPr>
          <w:noProof/>
          <w:spacing w:val="4"/>
          <w:sz w:val="21"/>
          <w:szCs w:val="21"/>
          <w:lang w:val="es-ES"/>
        </w:rPr>
        <w:t xml:space="preserve">, sau ca un operator asociat împreună cu cealaltă </w:t>
      </w:r>
      <w:r w:rsidRPr="00B17A8E">
        <w:rPr>
          <w:i/>
          <w:iCs/>
          <w:noProof/>
          <w:spacing w:val="4"/>
          <w:sz w:val="21"/>
          <w:szCs w:val="21"/>
          <w:lang w:val="es-ES"/>
        </w:rPr>
        <w:t>Parte</w:t>
      </w:r>
      <w:r w:rsidRPr="00B17A8E">
        <w:rPr>
          <w:noProof/>
          <w:spacing w:val="4"/>
          <w:sz w:val="21"/>
          <w:szCs w:val="21"/>
          <w:lang w:val="es-ES"/>
        </w:rPr>
        <w:t xml:space="preserve"> în </w:t>
      </w:r>
      <w:r w:rsidRPr="00B17A8E">
        <w:rPr>
          <w:noProof/>
          <w:spacing w:val="4"/>
          <w:sz w:val="21"/>
          <w:szCs w:val="21"/>
          <w:lang w:val="es-ES"/>
        </w:rPr>
        <w:tab/>
        <w:t xml:space="preserve">legătură cu acest </w:t>
      </w:r>
      <w:r w:rsidRPr="00B17A8E">
        <w:rPr>
          <w:i/>
          <w:iCs/>
          <w:noProof/>
          <w:spacing w:val="4"/>
          <w:sz w:val="21"/>
          <w:szCs w:val="21"/>
          <w:lang w:val="es-ES"/>
        </w:rPr>
        <w:t>Contract</w:t>
      </w:r>
      <w:r w:rsidRPr="00B17A8E">
        <w:rPr>
          <w:noProof/>
          <w:spacing w:val="4"/>
          <w:sz w:val="21"/>
          <w:szCs w:val="21"/>
          <w:lang w:val="es-ES"/>
        </w:rPr>
        <w:t xml:space="preserve">, </w:t>
      </w:r>
      <w:r w:rsidRPr="00B17A8E">
        <w:rPr>
          <w:i/>
          <w:iCs/>
          <w:noProof/>
          <w:spacing w:val="4"/>
          <w:sz w:val="21"/>
          <w:szCs w:val="21"/>
          <w:lang w:val="es-ES"/>
        </w:rPr>
        <w:t>Părțile</w:t>
      </w:r>
      <w:r w:rsidRPr="00B17A8E">
        <w:rPr>
          <w:noProof/>
          <w:spacing w:val="4"/>
          <w:sz w:val="21"/>
          <w:szCs w:val="21"/>
          <w:lang w:val="es-ES"/>
        </w:rPr>
        <w:t xml:space="preserve"> se obligă să încheie un acord cu caracter obligatoriu în conformitate.</w:t>
      </w:r>
    </w:p>
    <w:p w14:paraId="231C475B" w14:textId="11471508" w:rsidR="00382851" w:rsidRPr="00B17A8E" w:rsidRDefault="00231B8D" w:rsidP="00C3778B">
      <w:pPr>
        <w:pStyle w:val="DefaultText"/>
        <w:spacing w:line="276" w:lineRule="auto"/>
        <w:jc w:val="both"/>
        <w:rPr>
          <w:noProof/>
          <w:spacing w:val="4"/>
          <w:sz w:val="21"/>
          <w:szCs w:val="21"/>
          <w:lang w:val="es-ES"/>
        </w:rPr>
      </w:pPr>
      <w:r w:rsidRPr="00B17A8E">
        <w:rPr>
          <w:noProof/>
          <w:spacing w:val="4"/>
          <w:sz w:val="21"/>
          <w:szCs w:val="21"/>
          <w:lang w:val="es-ES"/>
        </w:rPr>
        <w:t xml:space="preserve">26.7. Obligațiile care decurg din aplicarea prezentului capitol se extind asupra oricăror terțe persoane de natura celor prevăzute în prezentul </w:t>
      </w:r>
      <w:r w:rsidRPr="00B17A8E">
        <w:rPr>
          <w:i/>
          <w:iCs/>
          <w:noProof/>
          <w:spacing w:val="4"/>
          <w:sz w:val="21"/>
          <w:szCs w:val="21"/>
          <w:lang w:val="es-ES"/>
        </w:rPr>
        <w:t>Contract</w:t>
      </w:r>
      <w:r w:rsidRPr="00B17A8E">
        <w:rPr>
          <w:noProof/>
          <w:spacing w:val="4"/>
          <w:sz w:val="21"/>
          <w:szCs w:val="21"/>
          <w:lang w:val="es-ES"/>
        </w:rPr>
        <w:t>.</w:t>
      </w:r>
    </w:p>
    <w:p w14:paraId="0817EE33" w14:textId="44FA122B" w:rsidR="00414D74" w:rsidRPr="00B17A8E" w:rsidRDefault="00414D74" w:rsidP="00C3778B">
      <w:pPr>
        <w:pStyle w:val="DefaultText"/>
        <w:spacing w:line="276" w:lineRule="auto"/>
        <w:jc w:val="both"/>
        <w:rPr>
          <w:b/>
          <w:bCs/>
          <w:color w:val="auto"/>
          <w:sz w:val="21"/>
          <w:szCs w:val="21"/>
          <w:lang w:val="ro-RO"/>
        </w:rPr>
      </w:pPr>
    </w:p>
    <w:p w14:paraId="05E48A86" w14:textId="3268BC3D" w:rsidR="006305D7" w:rsidRPr="00B17A8E" w:rsidRDefault="006305D7" w:rsidP="00C3778B">
      <w:pPr>
        <w:autoSpaceDN w:val="0"/>
        <w:adjustRightInd w:val="0"/>
        <w:spacing w:line="276" w:lineRule="auto"/>
        <w:jc w:val="both"/>
        <w:rPr>
          <w:b/>
          <w:bCs/>
          <w:sz w:val="21"/>
          <w:szCs w:val="21"/>
        </w:rPr>
      </w:pPr>
      <w:r w:rsidRPr="00B17A8E">
        <w:rPr>
          <w:b/>
          <w:bCs/>
          <w:sz w:val="21"/>
          <w:szCs w:val="21"/>
        </w:rPr>
        <w:t>2</w:t>
      </w:r>
      <w:r w:rsidR="00ED614B" w:rsidRPr="00B17A8E">
        <w:rPr>
          <w:b/>
          <w:bCs/>
          <w:sz w:val="21"/>
          <w:szCs w:val="21"/>
        </w:rPr>
        <w:t>7</w:t>
      </w:r>
      <w:r w:rsidRPr="00B17A8E">
        <w:rPr>
          <w:b/>
          <w:bCs/>
          <w:sz w:val="21"/>
          <w:szCs w:val="21"/>
        </w:rPr>
        <w:t>. Soluționarea litigiilor</w:t>
      </w:r>
    </w:p>
    <w:p w14:paraId="2BA2E510" w14:textId="5C92A40A" w:rsidR="006305D7" w:rsidRPr="00B17A8E" w:rsidRDefault="006305D7" w:rsidP="00C3778B">
      <w:pPr>
        <w:pStyle w:val="DefaultText"/>
        <w:spacing w:line="276" w:lineRule="auto"/>
        <w:jc w:val="both"/>
        <w:rPr>
          <w:noProof/>
          <w:color w:val="auto"/>
          <w:sz w:val="21"/>
          <w:szCs w:val="21"/>
          <w:lang w:val="ro-RO"/>
        </w:rPr>
      </w:pPr>
      <w:r w:rsidRPr="00B17A8E">
        <w:rPr>
          <w:color w:val="auto"/>
          <w:sz w:val="21"/>
          <w:szCs w:val="21"/>
          <w:lang w:val="ro-RO"/>
        </w:rPr>
        <w:t>2</w:t>
      </w:r>
      <w:r w:rsidR="00ED614B" w:rsidRPr="00B17A8E">
        <w:rPr>
          <w:color w:val="auto"/>
          <w:sz w:val="21"/>
          <w:szCs w:val="21"/>
          <w:lang w:val="ro-RO"/>
        </w:rPr>
        <w:t>7</w:t>
      </w:r>
      <w:r w:rsidRPr="00B17A8E">
        <w:rPr>
          <w:color w:val="auto"/>
          <w:sz w:val="21"/>
          <w:szCs w:val="21"/>
        </w:rPr>
        <w:t xml:space="preserve">.1 </w:t>
      </w:r>
      <w:r w:rsidRPr="00B17A8E">
        <w:rPr>
          <w:noProof/>
          <w:color w:val="auto"/>
          <w:sz w:val="21"/>
          <w:szCs w:val="21"/>
          <w:lang w:val="ro-RO"/>
        </w:rPr>
        <w:t xml:space="preserve">Autoritatea contractantă şi </w:t>
      </w:r>
      <w:r w:rsidR="00A641B5" w:rsidRPr="00B17A8E">
        <w:rPr>
          <w:noProof/>
          <w:color w:val="auto"/>
          <w:sz w:val="21"/>
          <w:szCs w:val="21"/>
          <w:lang w:val="ro-RO"/>
        </w:rPr>
        <w:t>p</w:t>
      </w:r>
      <w:r w:rsidRPr="00B17A8E">
        <w:rPr>
          <w:noProof/>
          <w:color w:val="auto"/>
          <w:sz w:val="21"/>
          <w:szCs w:val="21"/>
          <w:lang w:val="ro-RO"/>
        </w:rPr>
        <w:t>restatorul vor face toate eforturile pentru a rezolva pe cale amiabilă, prin tratative directe, orice neînţelegere sau dispută care se poate ivi între ei în cadrul sau în legătură cu îndeplinirea contractului.</w:t>
      </w:r>
    </w:p>
    <w:p w14:paraId="233A5B00" w14:textId="5FB381C4" w:rsidR="006305D7" w:rsidRPr="00B17A8E" w:rsidRDefault="006305D7" w:rsidP="00C3778B">
      <w:pPr>
        <w:pStyle w:val="DefaultText"/>
        <w:spacing w:line="276" w:lineRule="auto"/>
        <w:jc w:val="both"/>
        <w:rPr>
          <w:noProof/>
          <w:color w:val="auto"/>
          <w:spacing w:val="4"/>
          <w:sz w:val="21"/>
          <w:szCs w:val="21"/>
          <w:lang w:val="ro-RO"/>
        </w:rPr>
      </w:pPr>
      <w:r w:rsidRPr="00B17A8E">
        <w:rPr>
          <w:noProof/>
          <w:color w:val="auto"/>
          <w:spacing w:val="4"/>
          <w:sz w:val="21"/>
          <w:szCs w:val="21"/>
          <w:lang w:val="ro-RO"/>
        </w:rPr>
        <w:t>2</w:t>
      </w:r>
      <w:r w:rsidR="00ED614B" w:rsidRPr="00B17A8E">
        <w:rPr>
          <w:noProof/>
          <w:color w:val="auto"/>
          <w:spacing w:val="4"/>
          <w:sz w:val="21"/>
          <w:szCs w:val="21"/>
          <w:lang w:val="ro-RO"/>
        </w:rPr>
        <w:t>7</w:t>
      </w:r>
      <w:r w:rsidRPr="00B17A8E">
        <w:rPr>
          <w:noProof/>
          <w:color w:val="auto"/>
          <w:spacing w:val="4"/>
          <w:sz w:val="21"/>
          <w:szCs w:val="21"/>
          <w:lang w:val="ro-RO"/>
        </w:rPr>
        <w:t>.2 Procesele şi cererile privind acordarea despăgubirilor pentru repararea prejudiciilor cauzate în cadrul procedurii de atribuire, precum şi cele privind executarea, nulitatea, anularea, rezoluţiunea, rezilierea sau denunţarea unilaterală a contractelor de achiziţie publică se soluţionează de către instanțele de judecată din România.</w:t>
      </w:r>
    </w:p>
    <w:p w14:paraId="4897E2CC" w14:textId="77777777" w:rsidR="006305D7" w:rsidRPr="00B17A8E" w:rsidRDefault="006305D7" w:rsidP="00C3778B">
      <w:pPr>
        <w:pStyle w:val="DefaultText"/>
        <w:spacing w:line="276" w:lineRule="auto"/>
        <w:jc w:val="both"/>
        <w:rPr>
          <w:b/>
          <w:bCs/>
          <w:color w:val="auto"/>
          <w:sz w:val="21"/>
          <w:szCs w:val="21"/>
          <w:lang w:val="ro-RO"/>
        </w:rPr>
      </w:pPr>
    </w:p>
    <w:p w14:paraId="4E819492" w14:textId="26D4C376" w:rsidR="00817281" w:rsidRPr="00B17A8E" w:rsidRDefault="00817281" w:rsidP="00C3778B">
      <w:pPr>
        <w:pStyle w:val="DefaultText"/>
        <w:spacing w:line="276" w:lineRule="auto"/>
        <w:jc w:val="both"/>
        <w:rPr>
          <w:b/>
          <w:bCs/>
          <w:color w:val="auto"/>
          <w:sz w:val="21"/>
          <w:szCs w:val="21"/>
          <w:lang w:val="ro-RO"/>
        </w:rPr>
      </w:pPr>
      <w:r w:rsidRPr="00B17A8E">
        <w:rPr>
          <w:b/>
          <w:bCs/>
          <w:color w:val="auto"/>
          <w:sz w:val="21"/>
          <w:szCs w:val="21"/>
          <w:lang w:val="ro-RO"/>
        </w:rPr>
        <w:t>2</w:t>
      </w:r>
      <w:r w:rsidR="00ED614B" w:rsidRPr="00B17A8E">
        <w:rPr>
          <w:b/>
          <w:bCs/>
          <w:color w:val="auto"/>
          <w:sz w:val="21"/>
          <w:szCs w:val="21"/>
          <w:lang w:val="ro-RO"/>
        </w:rPr>
        <w:t>8</w:t>
      </w:r>
      <w:r w:rsidRPr="00B17A8E">
        <w:rPr>
          <w:b/>
          <w:bCs/>
          <w:color w:val="auto"/>
          <w:sz w:val="21"/>
          <w:szCs w:val="21"/>
        </w:rPr>
        <w:t xml:space="preserve">. Limba care </w:t>
      </w:r>
      <w:proofErr w:type="spellStart"/>
      <w:r w:rsidRPr="00B17A8E">
        <w:rPr>
          <w:b/>
          <w:bCs/>
          <w:color w:val="auto"/>
          <w:sz w:val="21"/>
          <w:szCs w:val="21"/>
        </w:rPr>
        <w:t>guverneaz</w:t>
      </w:r>
      <w:r w:rsidR="00AD3309" w:rsidRPr="00B17A8E">
        <w:rPr>
          <w:b/>
          <w:bCs/>
          <w:color w:val="auto"/>
          <w:sz w:val="21"/>
          <w:szCs w:val="21"/>
        </w:rPr>
        <w:t>ă</w:t>
      </w:r>
      <w:proofErr w:type="spellEnd"/>
      <w:r w:rsidRPr="00B17A8E">
        <w:rPr>
          <w:b/>
          <w:bCs/>
          <w:color w:val="auto"/>
          <w:sz w:val="21"/>
          <w:szCs w:val="21"/>
        </w:rPr>
        <w:t xml:space="preserve"> </w:t>
      </w:r>
      <w:proofErr w:type="spellStart"/>
      <w:r w:rsidRPr="00B17A8E">
        <w:rPr>
          <w:b/>
          <w:bCs/>
          <w:color w:val="auto"/>
          <w:sz w:val="21"/>
          <w:szCs w:val="21"/>
        </w:rPr>
        <w:t>contractul</w:t>
      </w:r>
      <w:proofErr w:type="spellEnd"/>
    </w:p>
    <w:p w14:paraId="57C856A7" w14:textId="09CCE771" w:rsidR="00817281" w:rsidRPr="00B17A8E" w:rsidRDefault="00817281" w:rsidP="00C3778B">
      <w:pPr>
        <w:autoSpaceDN w:val="0"/>
        <w:adjustRightInd w:val="0"/>
        <w:spacing w:line="276" w:lineRule="auto"/>
        <w:jc w:val="both"/>
        <w:rPr>
          <w:sz w:val="21"/>
          <w:szCs w:val="21"/>
        </w:rPr>
      </w:pPr>
      <w:r w:rsidRPr="00B17A8E">
        <w:rPr>
          <w:sz w:val="21"/>
          <w:szCs w:val="21"/>
        </w:rPr>
        <w:t>2</w:t>
      </w:r>
      <w:r w:rsidR="00ED614B" w:rsidRPr="00B17A8E">
        <w:rPr>
          <w:sz w:val="21"/>
          <w:szCs w:val="21"/>
        </w:rPr>
        <w:t>8</w:t>
      </w:r>
      <w:r w:rsidRPr="00B17A8E">
        <w:rPr>
          <w:sz w:val="21"/>
          <w:szCs w:val="21"/>
        </w:rPr>
        <w:t xml:space="preserve">.1 Limba care guvernează contractul este limba română. </w:t>
      </w:r>
    </w:p>
    <w:p w14:paraId="05580534" w14:textId="77777777" w:rsidR="00414D74" w:rsidRPr="00B17A8E" w:rsidRDefault="00414D74" w:rsidP="00C3778B">
      <w:pPr>
        <w:pStyle w:val="DefaultText"/>
        <w:spacing w:line="276" w:lineRule="auto"/>
        <w:jc w:val="both"/>
        <w:rPr>
          <w:b/>
          <w:color w:val="auto"/>
          <w:sz w:val="21"/>
          <w:szCs w:val="21"/>
          <w:lang w:val="ro-RO"/>
        </w:rPr>
      </w:pPr>
    </w:p>
    <w:p w14:paraId="2437048C" w14:textId="1CCC5EA7" w:rsidR="00817281" w:rsidRPr="00B17A8E" w:rsidRDefault="00382851" w:rsidP="00C3778B">
      <w:pPr>
        <w:pStyle w:val="DefaultText"/>
        <w:spacing w:line="276" w:lineRule="auto"/>
        <w:jc w:val="both"/>
        <w:rPr>
          <w:b/>
          <w:bCs/>
          <w:color w:val="auto"/>
          <w:sz w:val="21"/>
          <w:szCs w:val="21"/>
          <w:lang w:val="ro-RO"/>
        </w:rPr>
      </w:pPr>
      <w:r w:rsidRPr="00B17A8E">
        <w:rPr>
          <w:b/>
          <w:bCs/>
          <w:color w:val="auto"/>
          <w:sz w:val="21"/>
          <w:szCs w:val="21"/>
          <w:lang w:val="ro-RO"/>
        </w:rPr>
        <w:t>2</w:t>
      </w:r>
      <w:r w:rsidR="00231B8D" w:rsidRPr="00B17A8E">
        <w:rPr>
          <w:b/>
          <w:bCs/>
          <w:color w:val="auto"/>
          <w:sz w:val="21"/>
          <w:szCs w:val="21"/>
          <w:lang w:val="ro-RO"/>
        </w:rPr>
        <w:t>9</w:t>
      </w:r>
      <w:r w:rsidR="00817281" w:rsidRPr="00B17A8E">
        <w:rPr>
          <w:b/>
          <w:bCs/>
          <w:color w:val="auto"/>
          <w:sz w:val="21"/>
          <w:szCs w:val="21"/>
        </w:rPr>
        <w:t xml:space="preserve">. </w:t>
      </w:r>
      <w:proofErr w:type="spellStart"/>
      <w:r w:rsidR="00817281" w:rsidRPr="00B17A8E">
        <w:rPr>
          <w:b/>
          <w:bCs/>
          <w:color w:val="auto"/>
          <w:sz w:val="21"/>
          <w:szCs w:val="21"/>
        </w:rPr>
        <w:t>Comunicări</w:t>
      </w:r>
      <w:proofErr w:type="spellEnd"/>
      <w:r w:rsidRPr="00B17A8E">
        <w:rPr>
          <w:b/>
          <w:bCs/>
          <w:color w:val="auto"/>
          <w:sz w:val="21"/>
          <w:szCs w:val="21"/>
          <w:lang w:val="ro-RO"/>
        </w:rPr>
        <w:t>:</w:t>
      </w:r>
    </w:p>
    <w:p w14:paraId="04449DC4" w14:textId="2B187455" w:rsidR="00382851" w:rsidRPr="00B17A8E" w:rsidRDefault="00382851" w:rsidP="00C3778B">
      <w:pPr>
        <w:autoSpaceDN w:val="0"/>
        <w:adjustRightInd w:val="0"/>
        <w:spacing w:line="276" w:lineRule="auto"/>
        <w:jc w:val="both"/>
        <w:rPr>
          <w:sz w:val="21"/>
          <w:szCs w:val="21"/>
        </w:rPr>
      </w:pPr>
      <w:r w:rsidRPr="00B17A8E">
        <w:rPr>
          <w:sz w:val="21"/>
          <w:szCs w:val="21"/>
        </w:rPr>
        <w:t>2</w:t>
      </w:r>
      <w:r w:rsidR="00ED614B" w:rsidRPr="00B17A8E">
        <w:rPr>
          <w:sz w:val="21"/>
          <w:szCs w:val="21"/>
        </w:rPr>
        <w:t>9</w:t>
      </w:r>
      <w:r w:rsidRPr="00B17A8E">
        <w:rPr>
          <w:sz w:val="21"/>
          <w:szCs w:val="21"/>
        </w:rPr>
        <w:t>.1</w:t>
      </w:r>
      <w:r w:rsidR="00817281" w:rsidRPr="00B17A8E">
        <w:rPr>
          <w:sz w:val="21"/>
          <w:szCs w:val="21"/>
        </w:rPr>
        <w:t>(1) Orice comunicare dintre păr</w:t>
      </w:r>
      <w:r w:rsidR="00727A54" w:rsidRPr="00B17A8E">
        <w:rPr>
          <w:sz w:val="21"/>
          <w:szCs w:val="21"/>
        </w:rPr>
        <w:t>ț</w:t>
      </w:r>
      <w:r w:rsidR="00817281" w:rsidRPr="00B17A8E">
        <w:rPr>
          <w:sz w:val="21"/>
          <w:szCs w:val="21"/>
        </w:rPr>
        <w:t xml:space="preserve">i, referitoare la îndeplinirea prezentului contract, trebuie să fie transmisă în scris. </w:t>
      </w:r>
    </w:p>
    <w:p w14:paraId="6DB63391" w14:textId="0414F6BC" w:rsidR="00817281" w:rsidRPr="00B17A8E" w:rsidRDefault="00817281" w:rsidP="00C3778B">
      <w:pPr>
        <w:autoSpaceDN w:val="0"/>
        <w:adjustRightInd w:val="0"/>
        <w:spacing w:line="276" w:lineRule="auto"/>
        <w:jc w:val="both"/>
        <w:rPr>
          <w:sz w:val="21"/>
          <w:szCs w:val="21"/>
        </w:rPr>
      </w:pPr>
      <w:r w:rsidRPr="00B17A8E">
        <w:rPr>
          <w:sz w:val="21"/>
          <w:szCs w:val="21"/>
        </w:rPr>
        <w:t xml:space="preserve">(2) Orice document scris trebuie înregistrat atât în momentul transmiterii, cât </w:t>
      </w:r>
      <w:r w:rsidR="00C4589B" w:rsidRPr="00B17A8E">
        <w:rPr>
          <w:sz w:val="21"/>
          <w:szCs w:val="21"/>
        </w:rPr>
        <w:t>ș</w:t>
      </w:r>
      <w:r w:rsidRPr="00B17A8E">
        <w:rPr>
          <w:sz w:val="21"/>
          <w:szCs w:val="21"/>
        </w:rPr>
        <w:t>i în</w:t>
      </w:r>
      <w:r w:rsidR="00382851" w:rsidRPr="00B17A8E">
        <w:rPr>
          <w:sz w:val="21"/>
          <w:szCs w:val="21"/>
        </w:rPr>
        <w:t xml:space="preserve"> </w:t>
      </w:r>
      <w:r w:rsidRPr="00B17A8E">
        <w:rPr>
          <w:sz w:val="21"/>
          <w:szCs w:val="21"/>
        </w:rPr>
        <w:t>momentul primirii.</w:t>
      </w:r>
    </w:p>
    <w:p w14:paraId="5F6A91B0" w14:textId="2A8A1053" w:rsidR="00231B8D" w:rsidRPr="00B17A8E" w:rsidRDefault="00382851" w:rsidP="00C3778B">
      <w:pPr>
        <w:autoSpaceDN w:val="0"/>
        <w:adjustRightInd w:val="0"/>
        <w:spacing w:line="276" w:lineRule="auto"/>
        <w:jc w:val="both"/>
        <w:rPr>
          <w:sz w:val="21"/>
          <w:szCs w:val="21"/>
        </w:rPr>
      </w:pPr>
      <w:r w:rsidRPr="00B17A8E">
        <w:rPr>
          <w:sz w:val="21"/>
          <w:szCs w:val="21"/>
        </w:rPr>
        <w:t>2</w:t>
      </w:r>
      <w:r w:rsidR="00ED614B" w:rsidRPr="00B17A8E">
        <w:rPr>
          <w:sz w:val="21"/>
          <w:szCs w:val="21"/>
        </w:rPr>
        <w:t>9</w:t>
      </w:r>
      <w:r w:rsidR="00817281" w:rsidRPr="00B17A8E">
        <w:rPr>
          <w:sz w:val="21"/>
          <w:szCs w:val="21"/>
        </w:rPr>
        <w:t>.2 Comunicările între păr</w:t>
      </w:r>
      <w:r w:rsidR="00C4589B" w:rsidRPr="00B17A8E">
        <w:rPr>
          <w:sz w:val="21"/>
          <w:szCs w:val="21"/>
        </w:rPr>
        <w:t>ț</w:t>
      </w:r>
      <w:r w:rsidR="00817281" w:rsidRPr="00B17A8E">
        <w:rPr>
          <w:sz w:val="21"/>
          <w:szCs w:val="21"/>
        </w:rPr>
        <w:t xml:space="preserve">i se pot face </w:t>
      </w:r>
      <w:r w:rsidR="00C4589B" w:rsidRPr="00B17A8E">
        <w:rPr>
          <w:sz w:val="21"/>
          <w:szCs w:val="21"/>
        </w:rPr>
        <w:t>ș</w:t>
      </w:r>
      <w:r w:rsidR="00817281" w:rsidRPr="00B17A8E">
        <w:rPr>
          <w:sz w:val="21"/>
          <w:szCs w:val="21"/>
        </w:rPr>
        <w:t>i prin telefon, telex, fax sau e</w:t>
      </w:r>
      <w:r w:rsidRPr="00B17A8E">
        <w:rPr>
          <w:sz w:val="21"/>
          <w:szCs w:val="21"/>
        </w:rPr>
        <w:t>-</w:t>
      </w:r>
      <w:r w:rsidR="00817281" w:rsidRPr="00B17A8E">
        <w:rPr>
          <w:sz w:val="21"/>
          <w:szCs w:val="21"/>
        </w:rPr>
        <w:t>mail,</w:t>
      </w:r>
      <w:r w:rsidRPr="00B17A8E">
        <w:rPr>
          <w:sz w:val="21"/>
          <w:szCs w:val="21"/>
        </w:rPr>
        <w:t xml:space="preserve"> </w:t>
      </w:r>
      <w:r w:rsidR="00817281" w:rsidRPr="00B17A8E">
        <w:rPr>
          <w:sz w:val="21"/>
          <w:szCs w:val="21"/>
        </w:rPr>
        <w:t>cu condi</w:t>
      </w:r>
      <w:r w:rsidR="00C4589B" w:rsidRPr="00B17A8E">
        <w:rPr>
          <w:sz w:val="21"/>
          <w:szCs w:val="21"/>
        </w:rPr>
        <w:t>ț</w:t>
      </w:r>
      <w:r w:rsidR="00817281" w:rsidRPr="00B17A8E">
        <w:rPr>
          <w:sz w:val="21"/>
          <w:szCs w:val="21"/>
        </w:rPr>
        <w:t>ia confirmării primirii comunicării.</w:t>
      </w:r>
    </w:p>
    <w:p w14:paraId="3615A560" w14:textId="2DCFE2BF" w:rsidR="00414D74" w:rsidRPr="00B17A8E" w:rsidRDefault="00727A54" w:rsidP="00C3778B">
      <w:pPr>
        <w:pStyle w:val="DefaultText"/>
        <w:jc w:val="both"/>
        <w:rPr>
          <w:sz w:val="21"/>
          <w:szCs w:val="21"/>
        </w:rPr>
      </w:pPr>
      <w:r w:rsidRPr="00B17A8E">
        <w:rPr>
          <w:sz w:val="21"/>
          <w:szCs w:val="21"/>
        </w:rPr>
        <w:tab/>
      </w:r>
    </w:p>
    <w:p w14:paraId="72E99FD2" w14:textId="67580070" w:rsidR="00727A54" w:rsidRPr="00B17A8E" w:rsidRDefault="00231B8D" w:rsidP="00C3778B">
      <w:pPr>
        <w:pStyle w:val="DefaultText"/>
        <w:jc w:val="both"/>
        <w:rPr>
          <w:b/>
          <w:bCs/>
          <w:iCs/>
          <w:noProof/>
          <w:color w:val="auto"/>
          <w:sz w:val="21"/>
          <w:szCs w:val="21"/>
          <w:lang w:eastAsia="en-US"/>
          <w14:ligatures w14:val="none"/>
        </w:rPr>
      </w:pPr>
      <w:r w:rsidRPr="00B17A8E">
        <w:rPr>
          <w:b/>
          <w:bCs/>
          <w:iCs/>
          <w:noProof/>
          <w:color w:val="auto"/>
          <w:sz w:val="21"/>
          <w:szCs w:val="21"/>
          <w:lang w:eastAsia="en-US"/>
          <w14:ligatures w14:val="none"/>
        </w:rPr>
        <w:t>30</w:t>
      </w:r>
      <w:r w:rsidR="00727A54" w:rsidRPr="00B17A8E">
        <w:rPr>
          <w:b/>
          <w:bCs/>
          <w:iCs/>
          <w:noProof/>
          <w:color w:val="auto"/>
          <w:sz w:val="21"/>
          <w:szCs w:val="21"/>
          <w:lang w:eastAsia="en-US"/>
          <w14:ligatures w14:val="none"/>
        </w:rPr>
        <w:t>. Părțile desemnează următorii reprezentanți pentru urmărirea derulării contractului:</w:t>
      </w:r>
    </w:p>
    <w:p w14:paraId="07A52910" w14:textId="77777777" w:rsidR="00727A54" w:rsidRDefault="00727A54" w:rsidP="00C3778B">
      <w:pPr>
        <w:widowControl/>
        <w:suppressAutoHyphens w:val="0"/>
        <w:autoSpaceDE/>
        <w:jc w:val="both"/>
        <w:rPr>
          <w:iCs/>
          <w:noProof/>
          <w:sz w:val="21"/>
          <w:szCs w:val="21"/>
          <w:lang w:eastAsia="en-US" w:bidi="ar-SA"/>
          <w14:ligatures w14:val="none"/>
        </w:rPr>
      </w:pPr>
      <w:r w:rsidRPr="00B17A8E">
        <w:rPr>
          <w:i/>
          <w:noProof/>
          <w:sz w:val="21"/>
          <w:szCs w:val="21"/>
          <w:lang w:eastAsia="en-US" w:bidi="ar-SA"/>
          <w14:ligatures w14:val="none"/>
        </w:rPr>
        <w:t xml:space="preserve">- </w:t>
      </w:r>
      <w:r w:rsidRPr="00B17A8E">
        <w:rPr>
          <w:iCs/>
          <w:noProof/>
          <w:sz w:val="21"/>
          <w:szCs w:val="21"/>
          <w:lang w:eastAsia="en-US" w:bidi="ar-SA"/>
          <w14:ligatures w14:val="none"/>
        </w:rPr>
        <w:t xml:space="preserve">din partea Autorității contractante: </w:t>
      </w:r>
      <w:r w:rsidRPr="00B17A8E">
        <w:rPr>
          <w:iCs/>
          <w:noProof/>
          <w:sz w:val="21"/>
          <w:szCs w:val="21"/>
          <w:lang w:val="es-ES" w:eastAsia="en-US" w:bidi="ar-SA"/>
          <w14:ligatures w14:val="none"/>
        </w:rPr>
        <w:t xml:space="preserve">DIRECȚIA GENERALĂ PENTRU ADMINISTRAREA PATRIMONIULUI IMOBILIAR Sector 2 </w:t>
      </w:r>
      <w:r w:rsidRPr="00B17A8E">
        <w:rPr>
          <w:iCs/>
          <w:noProof/>
          <w:sz w:val="21"/>
          <w:szCs w:val="21"/>
          <w:lang w:eastAsia="en-US" w:bidi="ar-SA"/>
          <w14:ligatures w14:val="none"/>
        </w:rPr>
        <w:t>- Biroul Achiziții și Documentații Tehnice.</w:t>
      </w:r>
    </w:p>
    <w:p w14:paraId="3F1C12D8" w14:textId="77777777" w:rsidR="00A97215" w:rsidRDefault="00A97215" w:rsidP="00C3778B">
      <w:pPr>
        <w:widowControl/>
        <w:suppressAutoHyphens w:val="0"/>
        <w:autoSpaceDE/>
        <w:jc w:val="both"/>
        <w:rPr>
          <w:iCs/>
          <w:noProof/>
          <w:sz w:val="21"/>
          <w:szCs w:val="21"/>
          <w:lang w:eastAsia="en-US" w:bidi="ar-SA"/>
          <w14:ligatures w14:val="none"/>
        </w:rPr>
      </w:pPr>
    </w:p>
    <w:p w14:paraId="651BC304" w14:textId="77777777" w:rsidR="00A97215" w:rsidRDefault="00A97215" w:rsidP="00C3778B">
      <w:pPr>
        <w:widowControl/>
        <w:suppressAutoHyphens w:val="0"/>
        <w:autoSpaceDE/>
        <w:jc w:val="both"/>
        <w:rPr>
          <w:iCs/>
          <w:noProof/>
          <w:sz w:val="21"/>
          <w:szCs w:val="21"/>
          <w:lang w:eastAsia="en-US" w:bidi="ar-SA"/>
          <w14:ligatures w14:val="none"/>
        </w:rPr>
      </w:pPr>
    </w:p>
    <w:p w14:paraId="11F63805" w14:textId="77777777" w:rsidR="00A97215" w:rsidRDefault="00A97215" w:rsidP="00C3778B">
      <w:pPr>
        <w:widowControl/>
        <w:suppressAutoHyphens w:val="0"/>
        <w:autoSpaceDE/>
        <w:jc w:val="both"/>
        <w:rPr>
          <w:iCs/>
          <w:noProof/>
          <w:sz w:val="21"/>
          <w:szCs w:val="21"/>
          <w:lang w:eastAsia="en-US" w:bidi="ar-SA"/>
          <w14:ligatures w14:val="none"/>
        </w:rPr>
      </w:pPr>
    </w:p>
    <w:p w14:paraId="78A66D7A" w14:textId="77777777" w:rsidR="00A97215" w:rsidRDefault="00A97215" w:rsidP="00C3778B">
      <w:pPr>
        <w:widowControl/>
        <w:suppressAutoHyphens w:val="0"/>
        <w:autoSpaceDE/>
        <w:jc w:val="both"/>
        <w:rPr>
          <w:iCs/>
          <w:noProof/>
          <w:sz w:val="21"/>
          <w:szCs w:val="21"/>
          <w:lang w:eastAsia="en-US" w:bidi="ar-SA"/>
          <w14:ligatures w14:val="none"/>
        </w:rPr>
      </w:pPr>
    </w:p>
    <w:p w14:paraId="055B6E8D" w14:textId="77777777" w:rsidR="00A97215" w:rsidRDefault="00A97215" w:rsidP="00C3778B">
      <w:pPr>
        <w:widowControl/>
        <w:suppressAutoHyphens w:val="0"/>
        <w:autoSpaceDE/>
        <w:jc w:val="both"/>
        <w:rPr>
          <w:iCs/>
          <w:noProof/>
          <w:sz w:val="21"/>
          <w:szCs w:val="21"/>
          <w:lang w:eastAsia="en-US" w:bidi="ar-SA"/>
          <w14:ligatures w14:val="none"/>
        </w:rPr>
      </w:pPr>
    </w:p>
    <w:p w14:paraId="19BF837A" w14:textId="77777777" w:rsidR="00A97215" w:rsidRDefault="00A97215" w:rsidP="00C3778B">
      <w:pPr>
        <w:widowControl/>
        <w:suppressAutoHyphens w:val="0"/>
        <w:autoSpaceDE/>
        <w:jc w:val="both"/>
        <w:rPr>
          <w:iCs/>
          <w:noProof/>
          <w:sz w:val="21"/>
          <w:szCs w:val="21"/>
          <w:lang w:eastAsia="en-US" w:bidi="ar-SA"/>
          <w14:ligatures w14:val="none"/>
        </w:rPr>
      </w:pPr>
    </w:p>
    <w:p w14:paraId="6955B02A" w14:textId="77777777" w:rsidR="00A97215" w:rsidRPr="00B17A8E" w:rsidRDefault="00A97215" w:rsidP="00C3778B">
      <w:pPr>
        <w:widowControl/>
        <w:suppressAutoHyphens w:val="0"/>
        <w:autoSpaceDE/>
        <w:jc w:val="both"/>
        <w:rPr>
          <w:iCs/>
          <w:noProof/>
          <w:sz w:val="21"/>
          <w:szCs w:val="21"/>
          <w:lang w:eastAsia="en-US" w:bidi="ar-SA"/>
          <w14:ligatures w14:val="none"/>
        </w:rPr>
      </w:pPr>
    </w:p>
    <w:p w14:paraId="34D76792" w14:textId="1E313D02" w:rsidR="00727A54" w:rsidRPr="00B17A8E" w:rsidRDefault="00727A54" w:rsidP="00C3778B">
      <w:pPr>
        <w:widowControl/>
        <w:suppressAutoHyphens w:val="0"/>
        <w:autoSpaceDE/>
        <w:jc w:val="both"/>
        <w:rPr>
          <w:iCs/>
          <w:noProof/>
          <w:sz w:val="21"/>
          <w:szCs w:val="21"/>
          <w:lang w:eastAsia="en-US" w:bidi="ar-SA"/>
          <w14:ligatures w14:val="none"/>
        </w:rPr>
      </w:pPr>
      <w:r w:rsidRPr="00B17A8E">
        <w:rPr>
          <w:iCs/>
          <w:noProof/>
          <w:sz w:val="21"/>
          <w:szCs w:val="21"/>
          <w:lang w:val="it-IT" w:eastAsia="en-US" w:bidi="ar-SA"/>
          <w14:ligatures w14:val="none"/>
        </w:rPr>
        <w:t xml:space="preserve">Telefon: </w:t>
      </w:r>
      <w:r w:rsidRPr="00B17A8E">
        <w:rPr>
          <w:iCs/>
          <w:noProof/>
          <w:sz w:val="21"/>
          <w:szCs w:val="21"/>
          <w:lang w:eastAsia="en-US" w:bidi="ar-SA"/>
          <w14:ligatures w14:val="none"/>
        </w:rPr>
        <w:t>021.212.11.39</w:t>
      </w:r>
      <w:r w:rsidRPr="00B17A8E">
        <w:rPr>
          <w:iCs/>
          <w:noProof/>
          <w:sz w:val="21"/>
          <w:szCs w:val="21"/>
          <w:lang w:val="it-IT" w:eastAsia="en-US" w:bidi="ar-SA"/>
          <w14:ligatures w14:val="none"/>
        </w:rPr>
        <w:t>;</w:t>
      </w:r>
      <w:r w:rsidRPr="00B17A8E">
        <w:rPr>
          <w:iCs/>
          <w:noProof/>
          <w:sz w:val="21"/>
          <w:szCs w:val="21"/>
          <w:lang w:eastAsia="en-US" w:bidi="ar-SA"/>
          <w14:ligatures w14:val="none"/>
        </w:rPr>
        <w:t>  </w:t>
      </w:r>
    </w:p>
    <w:p w14:paraId="46AD2D12" w14:textId="5A137BDD" w:rsidR="00727A54" w:rsidRPr="00B17A8E" w:rsidRDefault="00727A54" w:rsidP="00C3778B">
      <w:pPr>
        <w:widowControl/>
        <w:suppressAutoHyphens w:val="0"/>
        <w:autoSpaceDE/>
        <w:jc w:val="both"/>
        <w:rPr>
          <w:i/>
          <w:iCs/>
          <w:noProof/>
          <w:sz w:val="21"/>
          <w:szCs w:val="21"/>
          <w:lang w:eastAsia="en-US" w:bidi="ar-SA"/>
          <w14:ligatures w14:val="none"/>
        </w:rPr>
      </w:pPr>
      <w:r w:rsidRPr="00B17A8E">
        <w:rPr>
          <w:noProof/>
          <w:sz w:val="21"/>
          <w:szCs w:val="21"/>
          <w:lang w:eastAsia="en-US" w:bidi="ar-SA"/>
          <w14:ligatures w14:val="none"/>
        </w:rPr>
        <w:t>- din partea prestatorului:</w:t>
      </w:r>
      <w:r w:rsidR="00BE02E7" w:rsidRPr="00B17A8E">
        <w:rPr>
          <w:rFonts w:eastAsia="Calibri"/>
          <w:b/>
          <w:bCs/>
          <w:sz w:val="21"/>
          <w:szCs w:val="21"/>
          <w:lang w:val="es-ES" w:eastAsia="en-US" w:bidi="ar-SA"/>
          <w14:ligatures w14:val="none"/>
        </w:rPr>
        <w:t xml:space="preserve"> </w:t>
      </w:r>
      <w:r w:rsidR="00BE02E7" w:rsidRPr="00B17A8E">
        <w:rPr>
          <w:noProof/>
          <w:sz w:val="21"/>
          <w:szCs w:val="21"/>
          <w:lang w:val="es-ES" w:eastAsia="en-US" w:bidi="ar-SA"/>
          <w14:ligatures w14:val="none"/>
        </w:rPr>
        <w:t>DABIGOS CONSULTING S</w:t>
      </w:r>
      <w:r w:rsidR="006305D7" w:rsidRPr="00B17A8E">
        <w:rPr>
          <w:noProof/>
          <w:sz w:val="21"/>
          <w:szCs w:val="21"/>
          <w:lang w:val="es-ES" w:eastAsia="en-US" w:bidi="ar-SA"/>
          <w14:ligatures w14:val="none"/>
        </w:rPr>
        <w:t>.</w:t>
      </w:r>
      <w:r w:rsidR="00BE02E7" w:rsidRPr="00B17A8E">
        <w:rPr>
          <w:noProof/>
          <w:sz w:val="21"/>
          <w:szCs w:val="21"/>
          <w:lang w:val="es-ES" w:eastAsia="en-US" w:bidi="ar-SA"/>
          <w14:ligatures w14:val="none"/>
        </w:rPr>
        <w:t>R</w:t>
      </w:r>
      <w:r w:rsidR="006305D7" w:rsidRPr="00B17A8E">
        <w:rPr>
          <w:noProof/>
          <w:sz w:val="21"/>
          <w:szCs w:val="21"/>
          <w:lang w:val="es-ES" w:eastAsia="en-US" w:bidi="ar-SA"/>
          <w14:ligatures w14:val="none"/>
        </w:rPr>
        <w:t>.</w:t>
      </w:r>
      <w:r w:rsidR="00BE02E7" w:rsidRPr="00B17A8E">
        <w:rPr>
          <w:noProof/>
          <w:sz w:val="21"/>
          <w:szCs w:val="21"/>
          <w:lang w:val="es-ES" w:eastAsia="en-US" w:bidi="ar-SA"/>
          <w14:ligatures w14:val="none"/>
        </w:rPr>
        <w:t>L</w:t>
      </w:r>
      <w:r w:rsidR="006305D7" w:rsidRPr="00B17A8E">
        <w:rPr>
          <w:noProof/>
          <w:sz w:val="21"/>
          <w:szCs w:val="21"/>
          <w:lang w:val="es-ES" w:eastAsia="en-US" w:bidi="ar-SA"/>
          <w14:ligatures w14:val="none"/>
        </w:rPr>
        <w:t xml:space="preserve">. </w:t>
      </w:r>
      <w:r w:rsidR="003630E8" w:rsidRPr="00B17A8E">
        <w:rPr>
          <w:b/>
          <w:bCs/>
          <w:noProof/>
          <w:sz w:val="21"/>
          <w:szCs w:val="21"/>
          <w:lang w:val="es-ES" w:eastAsia="en-US" w:bidi="ar-SA"/>
          <w14:ligatures w14:val="none"/>
        </w:rPr>
        <w:t>-</w:t>
      </w:r>
      <w:r w:rsidR="003630E8" w:rsidRPr="00B17A8E">
        <w:rPr>
          <w:rFonts w:eastAsia="Calibri"/>
          <w:color w:val="000000"/>
          <w:sz w:val="21"/>
          <w:szCs w:val="21"/>
          <w:lang w:val="it-IT" w:eastAsia="en-US" w:bidi="ar-SA"/>
        </w:rPr>
        <w:t xml:space="preserve"> Director-</w:t>
      </w:r>
      <w:r w:rsidR="00782CE9">
        <w:rPr>
          <w:noProof/>
          <w:sz w:val="21"/>
          <w:szCs w:val="21"/>
          <w:lang w:val="it-IT" w:eastAsia="en-US" w:bidi="ar-SA"/>
          <w14:ligatures w14:val="none"/>
        </w:rPr>
        <w:t>..................</w:t>
      </w:r>
    </w:p>
    <w:p w14:paraId="7CA6EDFE" w14:textId="38CC0901" w:rsidR="00727A54" w:rsidRPr="00B17A8E" w:rsidRDefault="00727A54" w:rsidP="00C3778B">
      <w:pPr>
        <w:widowControl/>
        <w:suppressAutoHyphens w:val="0"/>
        <w:autoSpaceDE/>
        <w:jc w:val="both"/>
        <w:rPr>
          <w:bCs/>
          <w:noProof/>
          <w:sz w:val="21"/>
          <w:szCs w:val="21"/>
          <w:lang w:val="it-IT" w:eastAsia="en-US" w:bidi="ar-SA"/>
          <w14:ligatures w14:val="none"/>
        </w:rPr>
      </w:pPr>
      <w:r w:rsidRPr="00B17A8E">
        <w:rPr>
          <w:bCs/>
          <w:noProof/>
          <w:sz w:val="21"/>
          <w:szCs w:val="21"/>
          <w:lang w:eastAsia="en-US" w:bidi="ar-SA"/>
          <w14:ligatures w14:val="none"/>
        </w:rPr>
        <w:t>Adresă e-mail</w:t>
      </w:r>
      <w:r w:rsidRPr="00B17A8E">
        <w:rPr>
          <w:bCs/>
          <w:noProof/>
          <w:sz w:val="21"/>
          <w:szCs w:val="21"/>
          <w:lang w:val="it-IT" w:eastAsia="en-US" w:bidi="ar-SA"/>
          <w14:ligatures w14:val="none"/>
        </w:rPr>
        <w:t>:</w:t>
      </w:r>
      <w:r w:rsidR="00BE02E7" w:rsidRPr="00B17A8E">
        <w:rPr>
          <w:bCs/>
          <w:noProof/>
          <w:sz w:val="21"/>
          <w:szCs w:val="21"/>
          <w:lang w:val="it-IT" w:eastAsia="en-US" w:bidi="ar-SA"/>
          <w14:ligatures w14:val="none"/>
        </w:rPr>
        <w:t xml:space="preserve"> </w:t>
      </w:r>
      <w:r w:rsidR="00782CE9">
        <w:t>...................</w:t>
      </w:r>
    </w:p>
    <w:p w14:paraId="509C2340" w14:textId="7509FB2F" w:rsidR="00817281" w:rsidRDefault="00727A54" w:rsidP="00C3778B">
      <w:pPr>
        <w:widowControl/>
        <w:suppressAutoHyphens w:val="0"/>
        <w:autoSpaceDE/>
        <w:jc w:val="both"/>
        <w:rPr>
          <w:bCs/>
          <w:noProof/>
          <w:sz w:val="21"/>
          <w:szCs w:val="21"/>
          <w:lang w:val="es-ES" w:eastAsia="en-US" w:bidi="ar-SA"/>
          <w14:ligatures w14:val="none"/>
        </w:rPr>
      </w:pPr>
      <w:r w:rsidRPr="00B17A8E">
        <w:rPr>
          <w:bCs/>
          <w:noProof/>
          <w:sz w:val="21"/>
          <w:szCs w:val="21"/>
          <w:lang w:val="it-IT" w:eastAsia="en-US" w:bidi="ar-SA"/>
          <w14:ligatures w14:val="none"/>
        </w:rPr>
        <w:t>Telefon: </w:t>
      </w:r>
      <w:r w:rsidR="00782CE9">
        <w:rPr>
          <w:bCs/>
          <w:noProof/>
          <w:sz w:val="21"/>
          <w:szCs w:val="21"/>
          <w:lang w:val="es-ES" w:eastAsia="en-US" w:bidi="ar-SA"/>
          <w14:ligatures w14:val="none"/>
        </w:rPr>
        <w:t>………………….</w:t>
      </w:r>
    </w:p>
    <w:p w14:paraId="122BC805" w14:textId="77777777" w:rsidR="00414D74" w:rsidRPr="00B17A8E" w:rsidRDefault="00414D74" w:rsidP="00C3778B">
      <w:pPr>
        <w:pStyle w:val="DefaultText"/>
        <w:spacing w:line="276" w:lineRule="auto"/>
        <w:jc w:val="both"/>
        <w:rPr>
          <w:b/>
          <w:color w:val="auto"/>
          <w:sz w:val="21"/>
          <w:szCs w:val="21"/>
          <w:lang w:val="ro-RO"/>
        </w:rPr>
      </w:pPr>
    </w:p>
    <w:p w14:paraId="7D703214" w14:textId="77777777" w:rsidR="002817CA" w:rsidRPr="00B17A8E" w:rsidRDefault="00727A54" w:rsidP="00C3778B">
      <w:pPr>
        <w:pStyle w:val="DefaultText"/>
        <w:spacing w:line="276" w:lineRule="auto"/>
        <w:jc w:val="both"/>
        <w:rPr>
          <w:b/>
          <w:color w:val="auto"/>
          <w:sz w:val="21"/>
          <w:szCs w:val="21"/>
          <w:lang w:val="ro-RO"/>
        </w:rPr>
      </w:pPr>
      <w:r w:rsidRPr="00B17A8E">
        <w:rPr>
          <w:b/>
          <w:color w:val="auto"/>
          <w:sz w:val="21"/>
          <w:szCs w:val="21"/>
          <w:lang w:val="ro-RO"/>
        </w:rPr>
        <w:t>3</w:t>
      </w:r>
      <w:r w:rsidR="00231B8D" w:rsidRPr="00B17A8E">
        <w:rPr>
          <w:b/>
          <w:color w:val="auto"/>
          <w:sz w:val="21"/>
          <w:szCs w:val="21"/>
          <w:lang w:val="ro-RO"/>
        </w:rPr>
        <w:t>1</w:t>
      </w:r>
      <w:r w:rsidR="00817281" w:rsidRPr="00B17A8E">
        <w:rPr>
          <w:b/>
          <w:color w:val="auto"/>
          <w:sz w:val="21"/>
          <w:szCs w:val="21"/>
          <w:lang w:val="ro-RO"/>
        </w:rPr>
        <w:t>. Legea aplicabilă contractului</w:t>
      </w:r>
      <w:r w:rsidR="00382851" w:rsidRPr="00B17A8E">
        <w:rPr>
          <w:b/>
          <w:color w:val="auto"/>
          <w:sz w:val="21"/>
          <w:szCs w:val="21"/>
          <w:lang w:val="ro-RO"/>
        </w:rPr>
        <w:t xml:space="preserve">: </w:t>
      </w:r>
    </w:p>
    <w:p w14:paraId="6BF77B66" w14:textId="758EAC2D" w:rsidR="00817281" w:rsidRPr="00B17A8E" w:rsidRDefault="009F4442" w:rsidP="00C3778B">
      <w:pPr>
        <w:pStyle w:val="DefaultText"/>
        <w:spacing w:line="276" w:lineRule="auto"/>
        <w:jc w:val="both"/>
        <w:rPr>
          <w:b/>
          <w:color w:val="auto"/>
          <w:sz w:val="21"/>
          <w:szCs w:val="21"/>
          <w:lang w:val="ro-RO"/>
        </w:rPr>
      </w:pPr>
      <w:r w:rsidRPr="00B17A8E">
        <w:rPr>
          <w:color w:val="auto"/>
          <w:sz w:val="21"/>
          <w:szCs w:val="21"/>
          <w:lang w:val="ro-RO"/>
        </w:rPr>
        <w:t>3</w:t>
      </w:r>
      <w:r w:rsidR="002817CA" w:rsidRPr="00B17A8E">
        <w:rPr>
          <w:color w:val="auto"/>
          <w:sz w:val="21"/>
          <w:szCs w:val="21"/>
          <w:lang w:val="ro-RO"/>
        </w:rPr>
        <w:t>1</w:t>
      </w:r>
      <w:r w:rsidR="00817281" w:rsidRPr="00B17A8E">
        <w:rPr>
          <w:color w:val="auto"/>
          <w:sz w:val="21"/>
          <w:szCs w:val="21"/>
          <w:lang w:val="ro-RO"/>
        </w:rPr>
        <w:t>.1 Contractul va fi interpretat conform legilor din România.</w:t>
      </w:r>
    </w:p>
    <w:p w14:paraId="635CE401" w14:textId="77777777" w:rsidR="009F4442" w:rsidRPr="00B17A8E" w:rsidRDefault="009F4442" w:rsidP="00C3778B">
      <w:pPr>
        <w:pStyle w:val="DefaultText"/>
        <w:spacing w:line="276" w:lineRule="auto"/>
        <w:jc w:val="both"/>
        <w:rPr>
          <w:color w:val="auto"/>
          <w:sz w:val="21"/>
          <w:szCs w:val="21"/>
          <w:lang w:val="ro-RO"/>
        </w:rPr>
      </w:pPr>
    </w:p>
    <w:p w14:paraId="1045E2AE" w14:textId="13893C3B" w:rsidR="00817281" w:rsidRPr="00B17A8E" w:rsidRDefault="00817281" w:rsidP="00C3778B">
      <w:pPr>
        <w:pStyle w:val="DefaultText"/>
        <w:spacing w:line="276" w:lineRule="auto"/>
        <w:jc w:val="both"/>
        <w:rPr>
          <w:color w:val="auto"/>
          <w:sz w:val="21"/>
          <w:szCs w:val="21"/>
          <w:lang w:val="ro-RO"/>
        </w:rPr>
      </w:pPr>
      <w:r w:rsidRPr="00B17A8E">
        <w:rPr>
          <w:color w:val="auto"/>
          <w:sz w:val="21"/>
          <w:szCs w:val="21"/>
          <w:lang w:val="ro-RO"/>
        </w:rPr>
        <w:t>Păr</w:t>
      </w:r>
      <w:r w:rsidR="009F4442" w:rsidRPr="00B17A8E">
        <w:rPr>
          <w:color w:val="auto"/>
          <w:sz w:val="21"/>
          <w:szCs w:val="21"/>
          <w:lang w:val="ro-RO"/>
        </w:rPr>
        <w:t>ț</w:t>
      </w:r>
      <w:r w:rsidRPr="00B17A8E">
        <w:rPr>
          <w:color w:val="auto"/>
          <w:sz w:val="21"/>
          <w:szCs w:val="21"/>
          <w:lang w:val="ro-RO"/>
        </w:rPr>
        <w:t xml:space="preserve">ile au </w:t>
      </w:r>
      <w:r w:rsidR="007331CC" w:rsidRPr="00B17A8E">
        <w:rPr>
          <w:color w:val="auto"/>
          <w:sz w:val="21"/>
          <w:szCs w:val="21"/>
          <w:lang w:val="ro-RO"/>
        </w:rPr>
        <w:t>î</w:t>
      </w:r>
      <w:r w:rsidRPr="00B17A8E">
        <w:rPr>
          <w:color w:val="auto"/>
          <w:sz w:val="21"/>
          <w:szCs w:val="21"/>
          <w:lang w:val="ro-RO"/>
        </w:rPr>
        <w:t>n</w:t>
      </w:r>
      <w:r w:rsidR="009F4442" w:rsidRPr="00B17A8E">
        <w:rPr>
          <w:color w:val="auto"/>
          <w:sz w:val="21"/>
          <w:szCs w:val="21"/>
          <w:lang w:val="ro-RO"/>
        </w:rPr>
        <w:t>ț</w:t>
      </w:r>
      <w:r w:rsidRPr="00B17A8E">
        <w:rPr>
          <w:color w:val="auto"/>
          <w:sz w:val="21"/>
          <w:szCs w:val="21"/>
          <w:lang w:val="ro-RO"/>
        </w:rPr>
        <w:t>eles s</w:t>
      </w:r>
      <w:r w:rsidR="007331CC" w:rsidRPr="00B17A8E">
        <w:rPr>
          <w:color w:val="auto"/>
          <w:sz w:val="21"/>
          <w:szCs w:val="21"/>
          <w:lang w:val="ro-RO"/>
        </w:rPr>
        <w:t>ă</w:t>
      </w:r>
      <w:r w:rsidRPr="00B17A8E">
        <w:rPr>
          <w:color w:val="auto"/>
          <w:sz w:val="21"/>
          <w:szCs w:val="21"/>
          <w:lang w:val="ro-RO"/>
        </w:rPr>
        <w:t xml:space="preserve"> încheie azi ........................  prezentul contract în dou</w:t>
      </w:r>
      <w:r w:rsidR="0004745E" w:rsidRPr="00B17A8E">
        <w:rPr>
          <w:color w:val="auto"/>
          <w:sz w:val="21"/>
          <w:szCs w:val="21"/>
          <w:lang w:val="ro-RO"/>
        </w:rPr>
        <w:t>ă</w:t>
      </w:r>
      <w:r w:rsidRPr="00B17A8E">
        <w:rPr>
          <w:color w:val="auto"/>
          <w:sz w:val="21"/>
          <w:szCs w:val="21"/>
          <w:lang w:val="ro-RO"/>
        </w:rPr>
        <w:t xml:space="preserve"> exemplare, câte unul pentru fiecare parte.</w:t>
      </w:r>
    </w:p>
    <w:p w14:paraId="6415F2F8" w14:textId="77777777" w:rsidR="00817281" w:rsidRPr="00B17A8E" w:rsidRDefault="00817281" w:rsidP="00C3778B">
      <w:pPr>
        <w:pStyle w:val="p15ft1"/>
        <w:tabs>
          <w:tab w:val="left" w:pos="720"/>
        </w:tabs>
        <w:spacing w:before="0" w:after="0" w:line="276" w:lineRule="auto"/>
        <w:jc w:val="both"/>
        <w:rPr>
          <w:rFonts w:eastAsia="Calibri"/>
          <w:b/>
          <w:bCs/>
          <w:sz w:val="21"/>
          <w:szCs w:val="21"/>
        </w:rPr>
      </w:pPr>
    </w:p>
    <w:p w14:paraId="23D39333" w14:textId="77777777" w:rsidR="001D3D6A" w:rsidRPr="00B17A8E" w:rsidRDefault="001D3D6A" w:rsidP="00C3778B">
      <w:pPr>
        <w:pStyle w:val="p15ft1"/>
        <w:tabs>
          <w:tab w:val="left" w:pos="720"/>
        </w:tabs>
        <w:spacing w:before="0" w:after="0" w:line="276" w:lineRule="auto"/>
        <w:jc w:val="both"/>
        <w:rPr>
          <w:rFonts w:eastAsia="Calibri"/>
          <w:b/>
          <w:bCs/>
          <w:sz w:val="21"/>
          <w:szCs w:val="21"/>
        </w:rPr>
      </w:pPr>
    </w:p>
    <w:p w14:paraId="2BE53DE1" w14:textId="0EC11BEE" w:rsidR="00247975" w:rsidRPr="00B17A8E" w:rsidRDefault="009F4442" w:rsidP="00C3778B">
      <w:pPr>
        <w:jc w:val="both"/>
        <w:rPr>
          <w:sz w:val="21"/>
          <w:szCs w:val="21"/>
        </w:rPr>
      </w:pPr>
      <w:r w:rsidRPr="00B17A8E">
        <w:rPr>
          <w:b/>
          <w:bCs/>
          <w:sz w:val="21"/>
          <w:szCs w:val="21"/>
        </w:rPr>
        <w:t xml:space="preserve">            ACHIZITOR</w:t>
      </w:r>
      <w:r w:rsidR="00247975" w:rsidRPr="00B17A8E">
        <w:rPr>
          <w:sz w:val="21"/>
          <w:szCs w:val="21"/>
        </w:rPr>
        <w:t>,</w:t>
      </w:r>
      <w:r w:rsidR="00247975" w:rsidRPr="00B17A8E">
        <w:rPr>
          <w:sz w:val="21"/>
          <w:szCs w:val="21"/>
        </w:rPr>
        <w:tab/>
      </w:r>
      <w:r w:rsidR="00247975" w:rsidRPr="00B17A8E">
        <w:rPr>
          <w:sz w:val="21"/>
          <w:szCs w:val="21"/>
        </w:rPr>
        <w:tab/>
      </w:r>
      <w:r w:rsidR="00247975" w:rsidRPr="00B17A8E">
        <w:rPr>
          <w:sz w:val="21"/>
          <w:szCs w:val="21"/>
        </w:rPr>
        <w:tab/>
      </w:r>
      <w:r w:rsidR="00247975" w:rsidRPr="00B17A8E">
        <w:rPr>
          <w:sz w:val="21"/>
          <w:szCs w:val="21"/>
        </w:rPr>
        <w:tab/>
      </w:r>
      <w:r w:rsidR="00AD3309" w:rsidRPr="00B17A8E">
        <w:rPr>
          <w:sz w:val="21"/>
          <w:szCs w:val="21"/>
        </w:rPr>
        <w:t xml:space="preserve">      </w:t>
      </w:r>
      <w:r w:rsidRPr="00B17A8E">
        <w:rPr>
          <w:sz w:val="21"/>
          <w:szCs w:val="21"/>
        </w:rPr>
        <w:t xml:space="preserve">                                 </w:t>
      </w:r>
      <w:r w:rsidR="00A46027">
        <w:rPr>
          <w:sz w:val="21"/>
          <w:szCs w:val="21"/>
        </w:rPr>
        <w:t xml:space="preserve">      </w:t>
      </w:r>
      <w:r w:rsidR="00247975" w:rsidRPr="00B17A8E">
        <w:rPr>
          <w:b/>
          <w:bCs/>
          <w:sz w:val="21"/>
          <w:szCs w:val="21"/>
        </w:rPr>
        <w:t>PRESTATOR</w:t>
      </w:r>
      <w:r w:rsidR="00247975" w:rsidRPr="00B17A8E">
        <w:rPr>
          <w:sz w:val="21"/>
          <w:szCs w:val="21"/>
        </w:rPr>
        <w:t>,</w:t>
      </w:r>
    </w:p>
    <w:p w14:paraId="14839A36" w14:textId="410C9211" w:rsidR="00247975" w:rsidRPr="00B17A8E" w:rsidRDefault="00247975" w:rsidP="00C3778B">
      <w:pPr>
        <w:jc w:val="both"/>
        <w:rPr>
          <w:b/>
          <w:bCs/>
          <w:sz w:val="21"/>
          <w:szCs w:val="21"/>
        </w:rPr>
      </w:pPr>
      <w:bookmarkStart w:id="9" w:name="_Hlk63249402"/>
      <w:r w:rsidRPr="00B17A8E">
        <w:rPr>
          <w:b/>
          <w:bCs/>
          <w:sz w:val="21"/>
          <w:szCs w:val="21"/>
        </w:rPr>
        <w:t xml:space="preserve">       Direcţia Generală pentru</w:t>
      </w:r>
      <w:r w:rsidRPr="00B17A8E">
        <w:rPr>
          <w:b/>
          <w:bCs/>
          <w:sz w:val="21"/>
          <w:szCs w:val="21"/>
        </w:rPr>
        <w:tab/>
      </w:r>
      <w:r w:rsidRPr="00B17A8E">
        <w:rPr>
          <w:b/>
          <w:bCs/>
          <w:sz w:val="21"/>
          <w:szCs w:val="21"/>
        </w:rPr>
        <w:tab/>
      </w:r>
      <w:r w:rsidRPr="00B17A8E">
        <w:rPr>
          <w:b/>
          <w:bCs/>
          <w:sz w:val="21"/>
          <w:szCs w:val="21"/>
        </w:rPr>
        <w:tab/>
      </w:r>
      <w:r w:rsidRPr="00B17A8E">
        <w:rPr>
          <w:b/>
          <w:bCs/>
          <w:sz w:val="21"/>
          <w:szCs w:val="21"/>
        </w:rPr>
        <w:tab/>
      </w:r>
      <w:r w:rsidRPr="00B17A8E">
        <w:rPr>
          <w:b/>
          <w:bCs/>
          <w:sz w:val="21"/>
          <w:szCs w:val="21"/>
        </w:rPr>
        <w:tab/>
      </w:r>
      <w:r w:rsidRPr="00B17A8E">
        <w:rPr>
          <w:b/>
          <w:bCs/>
          <w:sz w:val="21"/>
          <w:szCs w:val="21"/>
        </w:rPr>
        <w:tab/>
        <w:t xml:space="preserve">      </w:t>
      </w:r>
    </w:p>
    <w:p w14:paraId="17BFC94F" w14:textId="21592A04" w:rsidR="00247975" w:rsidRPr="00B17A8E" w:rsidRDefault="00247975" w:rsidP="00C3778B">
      <w:pPr>
        <w:jc w:val="both"/>
        <w:rPr>
          <w:b/>
          <w:bCs/>
          <w:sz w:val="21"/>
          <w:szCs w:val="21"/>
        </w:rPr>
      </w:pPr>
      <w:r w:rsidRPr="00B17A8E">
        <w:rPr>
          <w:b/>
          <w:bCs/>
          <w:sz w:val="21"/>
          <w:szCs w:val="21"/>
        </w:rPr>
        <w:t xml:space="preserve">  Administrarea Patrimoniului</w:t>
      </w:r>
      <w:r w:rsidRPr="00B17A8E">
        <w:rPr>
          <w:b/>
          <w:bCs/>
          <w:sz w:val="21"/>
          <w:szCs w:val="21"/>
        </w:rPr>
        <w:tab/>
      </w:r>
      <w:r w:rsidRPr="00B17A8E">
        <w:rPr>
          <w:b/>
          <w:bCs/>
          <w:sz w:val="21"/>
          <w:szCs w:val="21"/>
        </w:rPr>
        <w:tab/>
      </w:r>
      <w:r w:rsidRPr="00B17A8E">
        <w:rPr>
          <w:b/>
          <w:bCs/>
          <w:sz w:val="21"/>
          <w:szCs w:val="21"/>
        </w:rPr>
        <w:tab/>
      </w:r>
      <w:r w:rsidRPr="00B17A8E">
        <w:rPr>
          <w:b/>
          <w:bCs/>
          <w:sz w:val="21"/>
          <w:szCs w:val="21"/>
        </w:rPr>
        <w:tab/>
      </w:r>
      <w:r w:rsidR="00BD1E0D" w:rsidRPr="00B17A8E">
        <w:rPr>
          <w:b/>
          <w:bCs/>
          <w:sz w:val="21"/>
          <w:szCs w:val="21"/>
        </w:rPr>
        <w:t xml:space="preserve">   </w:t>
      </w:r>
      <w:r w:rsidR="00A46027">
        <w:rPr>
          <w:b/>
          <w:bCs/>
          <w:sz w:val="21"/>
          <w:szCs w:val="21"/>
        </w:rPr>
        <w:t xml:space="preserve">            </w:t>
      </w:r>
      <w:r w:rsidR="00BD1E0D" w:rsidRPr="00B17A8E">
        <w:rPr>
          <w:b/>
          <w:bCs/>
          <w:sz w:val="21"/>
          <w:szCs w:val="21"/>
        </w:rPr>
        <w:t xml:space="preserve"> </w:t>
      </w:r>
      <w:r w:rsidR="00A46027">
        <w:rPr>
          <w:b/>
          <w:bCs/>
          <w:sz w:val="21"/>
          <w:szCs w:val="21"/>
        </w:rPr>
        <w:t xml:space="preserve"> </w:t>
      </w:r>
      <w:r w:rsidR="00BD1E0D" w:rsidRPr="00B17A8E">
        <w:rPr>
          <w:b/>
          <w:bCs/>
          <w:sz w:val="21"/>
          <w:szCs w:val="21"/>
          <w:lang w:val="es-ES"/>
        </w:rPr>
        <w:t>DABIGOS CONSULTING S</w:t>
      </w:r>
      <w:r w:rsidR="006305D7" w:rsidRPr="00B17A8E">
        <w:rPr>
          <w:b/>
          <w:bCs/>
          <w:sz w:val="21"/>
          <w:szCs w:val="21"/>
          <w:lang w:val="es-ES"/>
        </w:rPr>
        <w:t>.</w:t>
      </w:r>
      <w:r w:rsidR="00BD1E0D" w:rsidRPr="00B17A8E">
        <w:rPr>
          <w:b/>
          <w:bCs/>
          <w:sz w:val="21"/>
          <w:szCs w:val="21"/>
          <w:lang w:val="es-ES"/>
        </w:rPr>
        <w:t>R</w:t>
      </w:r>
      <w:r w:rsidR="006305D7" w:rsidRPr="00B17A8E">
        <w:rPr>
          <w:b/>
          <w:bCs/>
          <w:sz w:val="21"/>
          <w:szCs w:val="21"/>
          <w:lang w:val="es-ES"/>
        </w:rPr>
        <w:t>.</w:t>
      </w:r>
      <w:r w:rsidR="00BD1E0D" w:rsidRPr="00B17A8E">
        <w:rPr>
          <w:b/>
          <w:bCs/>
          <w:sz w:val="21"/>
          <w:szCs w:val="21"/>
          <w:lang w:val="es-ES"/>
        </w:rPr>
        <w:t>L</w:t>
      </w:r>
      <w:r w:rsidR="006305D7" w:rsidRPr="00B17A8E">
        <w:rPr>
          <w:b/>
          <w:bCs/>
          <w:sz w:val="21"/>
          <w:szCs w:val="21"/>
          <w:lang w:val="es-ES"/>
        </w:rPr>
        <w:t>.</w:t>
      </w:r>
    </w:p>
    <w:p w14:paraId="505B7870" w14:textId="1AF62D17" w:rsidR="00247975" w:rsidRPr="00A46027" w:rsidRDefault="00247975" w:rsidP="00C3778B">
      <w:pPr>
        <w:jc w:val="both"/>
        <w:rPr>
          <w:sz w:val="21"/>
          <w:szCs w:val="21"/>
        </w:rPr>
      </w:pPr>
      <w:r w:rsidRPr="00B17A8E">
        <w:rPr>
          <w:b/>
          <w:bCs/>
          <w:sz w:val="21"/>
          <w:szCs w:val="21"/>
        </w:rPr>
        <w:t xml:space="preserve">            Imobiliar Sector 2</w:t>
      </w:r>
      <w:r w:rsidRPr="00B17A8E">
        <w:rPr>
          <w:b/>
          <w:bCs/>
          <w:sz w:val="21"/>
          <w:szCs w:val="21"/>
        </w:rPr>
        <w:tab/>
      </w:r>
      <w:r w:rsidRPr="00B17A8E">
        <w:rPr>
          <w:bCs/>
          <w:sz w:val="21"/>
          <w:szCs w:val="21"/>
        </w:rPr>
        <w:tab/>
      </w:r>
      <w:r w:rsidRPr="00B17A8E">
        <w:rPr>
          <w:bCs/>
          <w:sz w:val="21"/>
          <w:szCs w:val="21"/>
        </w:rPr>
        <w:tab/>
      </w:r>
      <w:r w:rsidRPr="00B17A8E">
        <w:rPr>
          <w:bCs/>
          <w:sz w:val="21"/>
          <w:szCs w:val="21"/>
        </w:rPr>
        <w:tab/>
      </w:r>
      <w:r w:rsidRPr="00B17A8E">
        <w:rPr>
          <w:bCs/>
          <w:sz w:val="21"/>
          <w:szCs w:val="21"/>
        </w:rPr>
        <w:tab/>
      </w:r>
      <w:r w:rsidRPr="00B17A8E">
        <w:rPr>
          <w:bCs/>
          <w:sz w:val="21"/>
          <w:szCs w:val="21"/>
        </w:rPr>
        <w:tab/>
      </w:r>
      <w:r w:rsidR="009F4442" w:rsidRPr="00B17A8E">
        <w:rPr>
          <w:bCs/>
          <w:sz w:val="21"/>
          <w:szCs w:val="21"/>
        </w:rPr>
        <w:t xml:space="preserve">  </w:t>
      </w:r>
      <w:r w:rsidR="008D05AD" w:rsidRPr="00B17A8E">
        <w:rPr>
          <w:bCs/>
          <w:sz w:val="21"/>
          <w:szCs w:val="21"/>
        </w:rPr>
        <w:t xml:space="preserve">  </w:t>
      </w:r>
      <w:r w:rsidR="00A46027">
        <w:rPr>
          <w:bCs/>
          <w:sz w:val="21"/>
          <w:szCs w:val="21"/>
        </w:rPr>
        <w:t xml:space="preserve"> </w:t>
      </w:r>
      <w:r w:rsidR="009F4442" w:rsidRPr="00B17A8E">
        <w:rPr>
          <w:bCs/>
          <w:sz w:val="21"/>
          <w:szCs w:val="21"/>
        </w:rPr>
        <w:t xml:space="preserve"> DIRECTOR,</w:t>
      </w:r>
      <w:r w:rsidRPr="00B17A8E">
        <w:rPr>
          <w:bCs/>
          <w:sz w:val="21"/>
          <w:szCs w:val="21"/>
        </w:rPr>
        <w:tab/>
      </w:r>
      <w:r w:rsidRPr="00B17A8E">
        <w:rPr>
          <w:bCs/>
          <w:sz w:val="21"/>
          <w:szCs w:val="21"/>
        </w:rPr>
        <w:tab/>
      </w:r>
      <w:r w:rsidRPr="00B17A8E">
        <w:rPr>
          <w:bCs/>
          <w:sz w:val="21"/>
          <w:szCs w:val="21"/>
        </w:rPr>
        <w:tab/>
      </w:r>
      <w:r w:rsidRPr="00B17A8E">
        <w:rPr>
          <w:b/>
          <w:sz w:val="21"/>
          <w:szCs w:val="21"/>
        </w:rPr>
        <w:t xml:space="preserve"> DIRECTOR GENERAL</w:t>
      </w:r>
      <w:r w:rsidRPr="00B17A8E">
        <w:rPr>
          <w:b/>
          <w:sz w:val="21"/>
          <w:szCs w:val="21"/>
        </w:rPr>
        <w:tab/>
      </w:r>
      <w:r w:rsidRPr="00B17A8E">
        <w:rPr>
          <w:b/>
          <w:sz w:val="21"/>
          <w:szCs w:val="21"/>
        </w:rPr>
        <w:tab/>
      </w:r>
      <w:r w:rsidRPr="00B17A8E">
        <w:rPr>
          <w:b/>
          <w:sz w:val="21"/>
          <w:szCs w:val="21"/>
        </w:rPr>
        <w:tab/>
      </w:r>
      <w:r w:rsidRPr="00B17A8E">
        <w:rPr>
          <w:b/>
          <w:sz w:val="21"/>
          <w:szCs w:val="21"/>
        </w:rPr>
        <w:tab/>
      </w:r>
      <w:r w:rsidRPr="00B17A8E">
        <w:rPr>
          <w:b/>
          <w:sz w:val="21"/>
          <w:szCs w:val="21"/>
        </w:rPr>
        <w:tab/>
      </w:r>
      <w:r w:rsidRPr="00B17A8E">
        <w:rPr>
          <w:b/>
          <w:sz w:val="21"/>
          <w:szCs w:val="21"/>
        </w:rPr>
        <w:tab/>
      </w:r>
      <w:r w:rsidR="00A46027">
        <w:rPr>
          <w:b/>
          <w:sz w:val="21"/>
          <w:szCs w:val="21"/>
        </w:rPr>
        <w:t xml:space="preserve"> </w:t>
      </w:r>
      <w:r w:rsidR="008D05AD" w:rsidRPr="00B17A8E">
        <w:rPr>
          <w:b/>
          <w:sz w:val="21"/>
          <w:szCs w:val="21"/>
        </w:rPr>
        <w:t xml:space="preserve"> </w:t>
      </w:r>
    </w:p>
    <w:p w14:paraId="60283DF9" w14:textId="2D080E58" w:rsidR="00247975" w:rsidRPr="00B17A8E" w:rsidRDefault="00247975" w:rsidP="00C3778B">
      <w:pPr>
        <w:jc w:val="both"/>
        <w:rPr>
          <w:sz w:val="21"/>
          <w:szCs w:val="21"/>
        </w:rPr>
      </w:pPr>
      <w:r w:rsidRPr="00B17A8E">
        <w:rPr>
          <w:sz w:val="21"/>
          <w:szCs w:val="21"/>
        </w:rPr>
        <w:t>Bogdan - Alexandru GÂRBU</w:t>
      </w:r>
      <w:r w:rsidRPr="00B17A8E">
        <w:rPr>
          <w:sz w:val="21"/>
          <w:szCs w:val="21"/>
        </w:rPr>
        <w:tab/>
      </w:r>
      <w:r w:rsidRPr="00B17A8E">
        <w:rPr>
          <w:sz w:val="21"/>
          <w:szCs w:val="21"/>
        </w:rPr>
        <w:tab/>
      </w:r>
      <w:r w:rsidRPr="00B17A8E">
        <w:rPr>
          <w:sz w:val="21"/>
          <w:szCs w:val="21"/>
        </w:rPr>
        <w:tab/>
      </w:r>
      <w:r w:rsidRPr="00B17A8E">
        <w:rPr>
          <w:sz w:val="21"/>
          <w:szCs w:val="21"/>
        </w:rPr>
        <w:tab/>
      </w:r>
      <w:r w:rsidRPr="00B17A8E">
        <w:rPr>
          <w:sz w:val="21"/>
          <w:szCs w:val="21"/>
        </w:rPr>
        <w:tab/>
      </w:r>
    </w:p>
    <w:p w14:paraId="02DE58C5" w14:textId="77777777" w:rsidR="00247975" w:rsidRPr="00B17A8E" w:rsidRDefault="00247975" w:rsidP="00C3778B">
      <w:pPr>
        <w:jc w:val="both"/>
        <w:rPr>
          <w:b/>
          <w:sz w:val="21"/>
          <w:szCs w:val="21"/>
        </w:rPr>
      </w:pPr>
    </w:p>
    <w:bookmarkEnd w:id="9"/>
    <w:p w14:paraId="2F3E28E8" w14:textId="77777777" w:rsidR="00A46027" w:rsidRDefault="00A46027" w:rsidP="00C3778B">
      <w:pPr>
        <w:jc w:val="both"/>
        <w:rPr>
          <w:b/>
          <w:sz w:val="21"/>
          <w:szCs w:val="21"/>
        </w:rPr>
      </w:pPr>
    </w:p>
    <w:p w14:paraId="0F08C778" w14:textId="0A4DDD88" w:rsidR="001D3D6A" w:rsidRPr="00414D74" w:rsidRDefault="001D3D6A" w:rsidP="006D49B3">
      <w:pPr>
        <w:rPr>
          <w:bCs/>
          <w:spacing w:val="1"/>
          <w:sz w:val="23"/>
          <w:szCs w:val="23"/>
        </w:rPr>
      </w:pPr>
    </w:p>
    <w:p w14:paraId="46432799" w14:textId="77777777" w:rsidR="001D3D6A" w:rsidRPr="00414D74" w:rsidRDefault="001D3D6A" w:rsidP="006D49B3">
      <w:pPr>
        <w:rPr>
          <w:bCs/>
          <w:spacing w:val="1"/>
          <w:sz w:val="23"/>
          <w:szCs w:val="23"/>
        </w:rPr>
      </w:pPr>
    </w:p>
    <w:p w14:paraId="1D4D94DE" w14:textId="77777777" w:rsidR="001D3D6A" w:rsidRPr="00414D74" w:rsidRDefault="001D3D6A" w:rsidP="006D49B3">
      <w:pPr>
        <w:rPr>
          <w:bCs/>
          <w:spacing w:val="1"/>
          <w:sz w:val="23"/>
          <w:szCs w:val="23"/>
        </w:rPr>
      </w:pPr>
    </w:p>
    <w:p w14:paraId="0FC3D028" w14:textId="77777777" w:rsidR="004F3DE8" w:rsidRPr="00414D74" w:rsidRDefault="004F3DE8" w:rsidP="006D49B3">
      <w:pPr>
        <w:rPr>
          <w:bCs/>
          <w:spacing w:val="1"/>
          <w:sz w:val="23"/>
          <w:szCs w:val="23"/>
        </w:rPr>
      </w:pPr>
    </w:p>
    <w:p w14:paraId="4524DF21" w14:textId="77777777" w:rsidR="004F3DE8" w:rsidRPr="00414D74" w:rsidRDefault="004F3DE8" w:rsidP="006D49B3">
      <w:pPr>
        <w:ind w:right="6540"/>
        <w:rPr>
          <w:spacing w:val="1"/>
          <w:sz w:val="23"/>
          <w:szCs w:val="23"/>
        </w:rPr>
      </w:pPr>
    </w:p>
    <w:sectPr w:rsidR="004F3DE8" w:rsidRPr="00414D74" w:rsidSect="00B372D3">
      <w:pgSz w:w="11906" w:h="16838"/>
      <w:pgMar w:top="763" w:right="662" w:bottom="763" w:left="1166" w:header="0" w:footer="23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D45F6" w14:textId="77777777" w:rsidR="00FF209A" w:rsidRDefault="00FF209A">
      <w:r>
        <w:separator/>
      </w:r>
    </w:p>
  </w:endnote>
  <w:endnote w:type="continuationSeparator" w:id="0">
    <w:p w14:paraId="7A3B8F31" w14:textId="77777777" w:rsidR="00FF209A" w:rsidRDefault="00FF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D4128" w14:textId="77777777" w:rsidR="00FF209A" w:rsidRDefault="00FF209A">
      <w:r>
        <w:separator/>
      </w:r>
    </w:p>
  </w:footnote>
  <w:footnote w:type="continuationSeparator" w:id="0">
    <w:p w14:paraId="77B94BE0" w14:textId="77777777" w:rsidR="00FF209A" w:rsidRDefault="00FF2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RTF_Num 2"/>
    <w:lvl w:ilvl="0">
      <w:start w:val="1"/>
      <w:numFmt w:val="decimal"/>
      <w:lvlText w:val="%1"/>
      <w:lvlJc w:val="left"/>
      <w:pPr>
        <w:tabs>
          <w:tab w:val="num" w:pos="0"/>
        </w:tabs>
        <w:ind w:left="0" w:hanging="361"/>
      </w:pPr>
    </w:lvl>
    <w:lvl w:ilvl="1">
      <w:start w:val="2"/>
      <w:numFmt w:val="decimal"/>
      <w:lvlText w:val="%1.%2."/>
      <w:lvlJc w:val="left"/>
      <w:pPr>
        <w:tabs>
          <w:tab w:val="num" w:pos="0"/>
        </w:tabs>
        <w:ind w:left="0" w:hanging="361"/>
      </w:pPr>
      <w:rPr>
        <w:rFonts w:ascii="Calibri" w:eastAsia="Calibri" w:hAnsi="Calibri" w:cs="Calibri"/>
        <w:b w:val="0"/>
        <w:bCs w:val="0"/>
        <w:sz w:val="22"/>
        <w:szCs w:val="22"/>
      </w:rPr>
    </w:lvl>
    <w:lvl w:ilvl="2">
      <w:start w:val="1"/>
      <w:numFmt w:val="decimal"/>
      <w:lvlText w:val="%1.%2.%3."/>
      <w:lvlJc w:val="left"/>
      <w:pPr>
        <w:tabs>
          <w:tab w:val="num" w:pos="0"/>
        </w:tabs>
        <w:ind w:left="0" w:hanging="721"/>
      </w:pPr>
      <w:rPr>
        <w:rFonts w:ascii="Calibri" w:eastAsia="Calibri" w:hAnsi="Calibri" w:cs="Calibri"/>
        <w:b w:val="0"/>
        <w:bCs w:val="0"/>
        <w:sz w:val="22"/>
        <w:szCs w:val="22"/>
      </w:rPr>
    </w:lvl>
    <w:lvl w:ilvl="3">
      <w:numFmt w:val="bullet"/>
      <w:suff w:val="nothing"/>
      <w:lvlText w:val=""/>
      <w:lvlJc w:val="left"/>
      <w:pPr>
        <w:tabs>
          <w:tab w:val="num" w:pos="0"/>
        </w:tabs>
        <w:ind w:left="0" w:firstLine="0"/>
      </w:pPr>
      <w:rPr>
        <w:rFonts w:ascii="Symbol" w:hAnsi="Symbol"/>
      </w:rPr>
    </w:lvl>
    <w:lvl w:ilvl="4">
      <w:numFmt w:val="bullet"/>
      <w:suff w:val="nothing"/>
      <w:lvlText w:val=""/>
      <w:lvlJc w:val="left"/>
      <w:pPr>
        <w:tabs>
          <w:tab w:val="num" w:pos="0"/>
        </w:tabs>
        <w:ind w:left="0" w:firstLine="0"/>
      </w:pPr>
      <w:rPr>
        <w:rFonts w:ascii="Symbol" w:hAnsi="Symbol"/>
      </w:rPr>
    </w:lvl>
    <w:lvl w:ilvl="5">
      <w:numFmt w:val="bullet"/>
      <w:suff w:val="nothing"/>
      <w:lvlText w:val=""/>
      <w:lvlJc w:val="left"/>
      <w:pPr>
        <w:tabs>
          <w:tab w:val="num" w:pos="0"/>
        </w:tabs>
        <w:ind w:left="0" w:firstLine="0"/>
      </w:pPr>
      <w:rPr>
        <w:rFonts w:ascii="Symbol" w:hAnsi="Symbol"/>
      </w:rPr>
    </w:lvl>
    <w:lvl w:ilvl="6">
      <w:numFmt w:val="bullet"/>
      <w:suff w:val="nothing"/>
      <w:lvlText w:val=""/>
      <w:lvlJc w:val="left"/>
      <w:pPr>
        <w:tabs>
          <w:tab w:val="num" w:pos="0"/>
        </w:tabs>
        <w:ind w:left="0" w:firstLine="0"/>
      </w:pPr>
      <w:rPr>
        <w:rFonts w:ascii="Symbol" w:hAnsi="Symbol"/>
      </w:rPr>
    </w:lvl>
    <w:lvl w:ilvl="7">
      <w:numFmt w:val="bullet"/>
      <w:suff w:val="nothing"/>
      <w:lvlText w:val=""/>
      <w:lvlJc w:val="left"/>
      <w:pPr>
        <w:tabs>
          <w:tab w:val="num" w:pos="0"/>
        </w:tabs>
        <w:ind w:left="0" w:firstLine="0"/>
      </w:pPr>
      <w:rPr>
        <w:rFonts w:ascii="Symbol" w:hAnsi="Symbol"/>
      </w:rPr>
    </w:lvl>
    <w:lvl w:ilvl="8">
      <w:numFmt w:val="bullet"/>
      <w:suff w:val="nothing"/>
      <w:lvlText w:val=""/>
      <w:lvlJc w:val="left"/>
      <w:pPr>
        <w:tabs>
          <w:tab w:val="num" w:pos="0"/>
        </w:tabs>
        <w:ind w:left="0" w:firstLine="0"/>
      </w:pPr>
      <w:rPr>
        <w:rFonts w:ascii="Symbol" w:hAnsi="Symbol"/>
      </w:rPr>
    </w:lvl>
  </w:abstractNum>
  <w:abstractNum w:abstractNumId="2" w15:restartNumberingAfterBreak="0">
    <w:nsid w:val="00000003"/>
    <w:multiLevelType w:val="multilevel"/>
    <w:tmpl w:val="00000003"/>
    <w:name w:val="RTF_Num 3"/>
    <w:lvl w:ilvl="0">
      <w:start w:val="2"/>
      <w:numFmt w:val="decimal"/>
      <w:lvlText w:val="%1"/>
      <w:lvlJc w:val="left"/>
      <w:pPr>
        <w:tabs>
          <w:tab w:val="num" w:pos="0"/>
        </w:tabs>
        <w:ind w:left="0" w:hanging="708"/>
      </w:pPr>
    </w:lvl>
    <w:lvl w:ilvl="1">
      <w:start w:val="1"/>
      <w:numFmt w:val="decimal"/>
      <w:lvlText w:val="%1.%2."/>
      <w:lvlJc w:val="left"/>
      <w:pPr>
        <w:tabs>
          <w:tab w:val="num" w:pos="0"/>
        </w:tabs>
        <w:ind w:left="0" w:hanging="708"/>
      </w:pPr>
      <w:rPr>
        <w:rFonts w:ascii="Calibri" w:eastAsia="Calibri" w:hAnsi="Calibri" w:cs="Calibri"/>
        <w:b w:val="0"/>
        <w:bCs w:val="0"/>
        <w:sz w:val="22"/>
        <w:szCs w:val="22"/>
      </w:rPr>
    </w:lvl>
    <w:lvl w:ilvl="2">
      <w:numFmt w:val="bullet"/>
      <w:suff w:val="nothing"/>
      <w:lvlText w:val=""/>
      <w:lvlJc w:val="left"/>
      <w:pPr>
        <w:tabs>
          <w:tab w:val="num" w:pos="0"/>
        </w:tabs>
        <w:ind w:left="0" w:firstLine="0"/>
      </w:pPr>
      <w:rPr>
        <w:rFonts w:ascii="Symbol" w:hAnsi="Symbol"/>
      </w:rPr>
    </w:lvl>
    <w:lvl w:ilvl="3">
      <w:numFmt w:val="bullet"/>
      <w:suff w:val="nothing"/>
      <w:lvlText w:val=""/>
      <w:lvlJc w:val="left"/>
      <w:pPr>
        <w:tabs>
          <w:tab w:val="num" w:pos="0"/>
        </w:tabs>
        <w:ind w:left="0" w:firstLine="0"/>
      </w:pPr>
      <w:rPr>
        <w:rFonts w:ascii="Symbol" w:hAnsi="Symbol"/>
      </w:rPr>
    </w:lvl>
    <w:lvl w:ilvl="4">
      <w:numFmt w:val="bullet"/>
      <w:suff w:val="nothing"/>
      <w:lvlText w:val=""/>
      <w:lvlJc w:val="left"/>
      <w:pPr>
        <w:tabs>
          <w:tab w:val="num" w:pos="0"/>
        </w:tabs>
        <w:ind w:left="0" w:firstLine="0"/>
      </w:pPr>
      <w:rPr>
        <w:rFonts w:ascii="Symbol" w:hAnsi="Symbol"/>
      </w:rPr>
    </w:lvl>
    <w:lvl w:ilvl="5">
      <w:numFmt w:val="bullet"/>
      <w:suff w:val="nothing"/>
      <w:lvlText w:val=""/>
      <w:lvlJc w:val="left"/>
      <w:pPr>
        <w:tabs>
          <w:tab w:val="num" w:pos="0"/>
        </w:tabs>
        <w:ind w:left="0" w:firstLine="0"/>
      </w:pPr>
      <w:rPr>
        <w:rFonts w:ascii="Symbol" w:hAnsi="Symbol"/>
      </w:rPr>
    </w:lvl>
    <w:lvl w:ilvl="6">
      <w:numFmt w:val="bullet"/>
      <w:suff w:val="nothing"/>
      <w:lvlText w:val=""/>
      <w:lvlJc w:val="left"/>
      <w:pPr>
        <w:tabs>
          <w:tab w:val="num" w:pos="0"/>
        </w:tabs>
        <w:ind w:left="0" w:firstLine="0"/>
      </w:pPr>
      <w:rPr>
        <w:rFonts w:ascii="Symbol" w:hAnsi="Symbol"/>
      </w:rPr>
    </w:lvl>
    <w:lvl w:ilvl="7">
      <w:numFmt w:val="bullet"/>
      <w:suff w:val="nothing"/>
      <w:lvlText w:val=""/>
      <w:lvlJc w:val="left"/>
      <w:pPr>
        <w:tabs>
          <w:tab w:val="num" w:pos="0"/>
        </w:tabs>
        <w:ind w:left="0" w:firstLine="0"/>
      </w:pPr>
      <w:rPr>
        <w:rFonts w:ascii="Symbol" w:hAnsi="Symbol"/>
      </w:rPr>
    </w:lvl>
    <w:lvl w:ilvl="8">
      <w:numFmt w:val="bullet"/>
      <w:suff w:val="nothing"/>
      <w:lvlText w:val=""/>
      <w:lvlJc w:val="left"/>
      <w:pPr>
        <w:tabs>
          <w:tab w:val="num" w:pos="0"/>
        </w:tabs>
        <w:ind w:left="0" w:firstLine="0"/>
      </w:pPr>
      <w:rPr>
        <w:rFonts w:ascii="Symbol" w:hAnsi="Symbol"/>
      </w:rPr>
    </w:lvl>
  </w:abstractNum>
  <w:abstractNum w:abstractNumId="3" w15:restartNumberingAfterBreak="0">
    <w:nsid w:val="00000004"/>
    <w:multiLevelType w:val="multilevel"/>
    <w:tmpl w:val="00000004"/>
    <w:name w:val="RTF_Num 4"/>
    <w:lvl w:ilvl="0">
      <w:start w:val="3"/>
      <w:numFmt w:val="decimal"/>
      <w:lvlText w:val="%1"/>
      <w:lvlJc w:val="left"/>
      <w:pPr>
        <w:tabs>
          <w:tab w:val="num" w:pos="0"/>
        </w:tabs>
        <w:ind w:left="0" w:hanging="721"/>
      </w:pPr>
    </w:lvl>
    <w:lvl w:ilvl="1">
      <w:start w:val="1"/>
      <w:numFmt w:val="decimal"/>
      <w:lvlText w:val="%1.%2."/>
      <w:lvlJc w:val="left"/>
      <w:pPr>
        <w:tabs>
          <w:tab w:val="num" w:pos="811"/>
        </w:tabs>
        <w:ind w:left="811" w:hanging="721"/>
      </w:pPr>
      <w:rPr>
        <w:rFonts w:ascii="Calibri" w:eastAsia="Calibri" w:hAnsi="Calibri" w:cs="Calibri"/>
        <w:b w:val="0"/>
        <w:bCs w:val="0"/>
        <w:sz w:val="22"/>
        <w:szCs w:val="22"/>
      </w:rPr>
    </w:lvl>
    <w:lvl w:ilvl="2">
      <w:numFmt w:val="bullet"/>
      <w:suff w:val="nothing"/>
      <w:lvlText w:val=""/>
      <w:lvlJc w:val="left"/>
      <w:pPr>
        <w:tabs>
          <w:tab w:val="num" w:pos="0"/>
        </w:tabs>
        <w:ind w:left="0" w:firstLine="0"/>
      </w:pPr>
      <w:rPr>
        <w:rFonts w:ascii="Symbol" w:hAnsi="Symbol"/>
      </w:rPr>
    </w:lvl>
    <w:lvl w:ilvl="3">
      <w:numFmt w:val="bullet"/>
      <w:suff w:val="nothing"/>
      <w:lvlText w:val=""/>
      <w:lvlJc w:val="left"/>
      <w:pPr>
        <w:tabs>
          <w:tab w:val="num" w:pos="0"/>
        </w:tabs>
        <w:ind w:left="0" w:firstLine="0"/>
      </w:pPr>
      <w:rPr>
        <w:rFonts w:ascii="Symbol" w:hAnsi="Symbol"/>
      </w:rPr>
    </w:lvl>
    <w:lvl w:ilvl="4">
      <w:numFmt w:val="bullet"/>
      <w:suff w:val="nothing"/>
      <w:lvlText w:val=""/>
      <w:lvlJc w:val="left"/>
      <w:pPr>
        <w:tabs>
          <w:tab w:val="num" w:pos="0"/>
        </w:tabs>
        <w:ind w:left="0" w:firstLine="0"/>
      </w:pPr>
      <w:rPr>
        <w:rFonts w:ascii="Symbol" w:hAnsi="Symbol"/>
      </w:rPr>
    </w:lvl>
    <w:lvl w:ilvl="5">
      <w:numFmt w:val="bullet"/>
      <w:suff w:val="nothing"/>
      <w:lvlText w:val=""/>
      <w:lvlJc w:val="left"/>
      <w:pPr>
        <w:tabs>
          <w:tab w:val="num" w:pos="0"/>
        </w:tabs>
        <w:ind w:left="0" w:firstLine="0"/>
      </w:pPr>
      <w:rPr>
        <w:rFonts w:ascii="Symbol" w:hAnsi="Symbol"/>
      </w:rPr>
    </w:lvl>
    <w:lvl w:ilvl="6">
      <w:numFmt w:val="bullet"/>
      <w:suff w:val="nothing"/>
      <w:lvlText w:val=""/>
      <w:lvlJc w:val="left"/>
      <w:pPr>
        <w:tabs>
          <w:tab w:val="num" w:pos="0"/>
        </w:tabs>
        <w:ind w:left="0" w:firstLine="0"/>
      </w:pPr>
      <w:rPr>
        <w:rFonts w:ascii="Symbol" w:hAnsi="Symbol"/>
      </w:rPr>
    </w:lvl>
    <w:lvl w:ilvl="7">
      <w:numFmt w:val="bullet"/>
      <w:suff w:val="nothing"/>
      <w:lvlText w:val=""/>
      <w:lvlJc w:val="left"/>
      <w:pPr>
        <w:tabs>
          <w:tab w:val="num" w:pos="0"/>
        </w:tabs>
        <w:ind w:left="0" w:firstLine="0"/>
      </w:pPr>
      <w:rPr>
        <w:rFonts w:ascii="Symbol" w:hAnsi="Symbol"/>
      </w:rPr>
    </w:lvl>
    <w:lvl w:ilvl="8">
      <w:numFmt w:val="bullet"/>
      <w:suff w:val="nothing"/>
      <w:lvlText w:val=""/>
      <w:lvlJc w:val="left"/>
      <w:pPr>
        <w:tabs>
          <w:tab w:val="num" w:pos="0"/>
        </w:tabs>
        <w:ind w:left="0" w:firstLine="0"/>
      </w:pPr>
      <w:rPr>
        <w:rFonts w:ascii="Symbol" w:hAnsi="Symbol"/>
      </w:rPr>
    </w:lvl>
  </w:abstractNum>
  <w:abstractNum w:abstractNumId="4" w15:restartNumberingAfterBreak="0">
    <w:nsid w:val="00000005"/>
    <w:multiLevelType w:val="multilevel"/>
    <w:tmpl w:val="00000005"/>
    <w:name w:val="RTF_Num 5"/>
    <w:lvl w:ilvl="0">
      <w:start w:val="4"/>
      <w:numFmt w:val="decimal"/>
      <w:lvlText w:val="%1"/>
      <w:lvlJc w:val="left"/>
      <w:pPr>
        <w:tabs>
          <w:tab w:val="num" w:pos="0"/>
        </w:tabs>
        <w:ind w:left="0" w:hanging="394"/>
      </w:pPr>
    </w:lvl>
    <w:lvl w:ilvl="1">
      <w:start w:val="1"/>
      <w:numFmt w:val="decimal"/>
      <w:lvlText w:val="%1.%2."/>
      <w:lvlJc w:val="left"/>
      <w:pPr>
        <w:tabs>
          <w:tab w:val="num" w:pos="0"/>
        </w:tabs>
        <w:ind w:left="0" w:hanging="394"/>
      </w:pPr>
      <w:rPr>
        <w:rFonts w:ascii="Calibri" w:eastAsia="Calibri" w:hAnsi="Calibri" w:cs="Calibri"/>
        <w:b/>
        <w:bCs/>
        <w:sz w:val="22"/>
        <w:szCs w:val="22"/>
      </w:rPr>
    </w:lvl>
    <w:lvl w:ilvl="2">
      <w:start w:val="1"/>
      <w:numFmt w:val="decimal"/>
      <w:lvlText w:val="%1.%2.%3."/>
      <w:lvlJc w:val="left"/>
      <w:pPr>
        <w:tabs>
          <w:tab w:val="num" w:pos="863"/>
        </w:tabs>
        <w:ind w:left="863" w:hanging="721"/>
      </w:pPr>
      <w:rPr>
        <w:rFonts w:ascii="Calibri" w:eastAsia="Calibri" w:hAnsi="Calibri" w:cs="Calibri"/>
        <w:b w:val="0"/>
        <w:bCs w:val="0"/>
        <w:sz w:val="22"/>
        <w:szCs w:val="22"/>
      </w:rPr>
    </w:lvl>
    <w:lvl w:ilvl="3">
      <w:numFmt w:val="bullet"/>
      <w:suff w:val="nothing"/>
      <w:lvlText w:val=""/>
      <w:lvlJc w:val="left"/>
      <w:pPr>
        <w:tabs>
          <w:tab w:val="num" w:pos="0"/>
        </w:tabs>
        <w:ind w:left="0" w:firstLine="0"/>
      </w:pPr>
      <w:rPr>
        <w:rFonts w:ascii="Symbol" w:hAnsi="Symbol"/>
      </w:rPr>
    </w:lvl>
    <w:lvl w:ilvl="4">
      <w:numFmt w:val="bullet"/>
      <w:suff w:val="nothing"/>
      <w:lvlText w:val=""/>
      <w:lvlJc w:val="left"/>
      <w:pPr>
        <w:tabs>
          <w:tab w:val="num" w:pos="0"/>
        </w:tabs>
        <w:ind w:left="0" w:firstLine="0"/>
      </w:pPr>
      <w:rPr>
        <w:rFonts w:ascii="Symbol" w:hAnsi="Symbol"/>
      </w:rPr>
    </w:lvl>
    <w:lvl w:ilvl="5">
      <w:numFmt w:val="bullet"/>
      <w:suff w:val="nothing"/>
      <w:lvlText w:val=""/>
      <w:lvlJc w:val="left"/>
      <w:pPr>
        <w:tabs>
          <w:tab w:val="num" w:pos="0"/>
        </w:tabs>
        <w:ind w:left="0" w:firstLine="0"/>
      </w:pPr>
      <w:rPr>
        <w:rFonts w:ascii="Symbol" w:hAnsi="Symbol"/>
      </w:rPr>
    </w:lvl>
    <w:lvl w:ilvl="6">
      <w:numFmt w:val="bullet"/>
      <w:suff w:val="nothing"/>
      <w:lvlText w:val=""/>
      <w:lvlJc w:val="left"/>
      <w:pPr>
        <w:tabs>
          <w:tab w:val="num" w:pos="0"/>
        </w:tabs>
        <w:ind w:left="0" w:firstLine="0"/>
      </w:pPr>
      <w:rPr>
        <w:rFonts w:ascii="Symbol" w:hAnsi="Symbol"/>
      </w:rPr>
    </w:lvl>
    <w:lvl w:ilvl="7">
      <w:numFmt w:val="bullet"/>
      <w:suff w:val="nothing"/>
      <w:lvlText w:val=""/>
      <w:lvlJc w:val="left"/>
      <w:pPr>
        <w:tabs>
          <w:tab w:val="num" w:pos="0"/>
        </w:tabs>
        <w:ind w:left="0" w:firstLine="0"/>
      </w:pPr>
      <w:rPr>
        <w:rFonts w:ascii="Symbol" w:hAnsi="Symbol"/>
      </w:rPr>
    </w:lvl>
    <w:lvl w:ilvl="8">
      <w:numFmt w:val="bullet"/>
      <w:suff w:val="nothing"/>
      <w:lvlText w:val=""/>
      <w:lvlJc w:val="left"/>
      <w:pPr>
        <w:tabs>
          <w:tab w:val="num" w:pos="0"/>
        </w:tabs>
        <w:ind w:left="0" w:firstLine="0"/>
      </w:pPr>
      <w:rPr>
        <w:rFonts w:ascii="Symbol" w:hAnsi="Symbol"/>
      </w:rPr>
    </w:lvl>
  </w:abstractNum>
  <w:abstractNum w:abstractNumId="5" w15:restartNumberingAfterBreak="0">
    <w:nsid w:val="00000006"/>
    <w:multiLevelType w:val="multilevel"/>
    <w:tmpl w:val="00000006"/>
    <w:name w:val="RTF_Num 6"/>
    <w:lvl w:ilvl="0">
      <w:start w:val="4"/>
      <w:numFmt w:val="decimal"/>
      <w:lvlText w:val="%1"/>
      <w:lvlJc w:val="left"/>
      <w:pPr>
        <w:tabs>
          <w:tab w:val="num" w:pos="0"/>
        </w:tabs>
        <w:ind w:left="0" w:hanging="394"/>
      </w:pPr>
    </w:lvl>
    <w:lvl w:ilvl="1">
      <w:start w:val="2"/>
      <w:numFmt w:val="decimal"/>
      <w:lvlText w:val="%1.%2."/>
      <w:lvlJc w:val="left"/>
      <w:pPr>
        <w:tabs>
          <w:tab w:val="num" w:pos="0"/>
        </w:tabs>
        <w:ind w:left="0" w:hanging="394"/>
      </w:pPr>
      <w:rPr>
        <w:rFonts w:ascii="Calibri" w:eastAsia="Calibri" w:hAnsi="Calibri" w:cs="Calibri"/>
        <w:b/>
        <w:bCs/>
        <w:sz w:val="22"/>
        <w:szCs w:val="22"/>
      </w:rPr>
    </w:lvl>
    <w:lvl w:ilvl="2">
      <w:start w:val="1"/>
      <w:numFmt w:val="decimal"/>
      <w:lvlText w:val="%1.%2.%3."/>
      <w:lvlJc w:val="left"/>
      <w:pPr>
        <w:tabs>
          <w:tab w:val="num" w:pos="0"/>
        </w:tabs>
        <w:ind w:left="0" w:hanging="721"/>
      </w:pPr>
      <w:rPr>
        <w:rFonts w:ascii="Calibri" w:eastAsia="Calibri" w:hAnsi="Calibri" w:cs="Calibri"/>
        <w:b w:val="0"/>
        <w:bCs w:val="0"/>
        <w:sz w:val="22"/>
        <w:szCs w:val="22"/>
      </w:rPr>
    </w:lvl>
    <w:lvl w:ilvl="3">
      <w:numFmt w:val="bullet"/>
      <w:suff w:val="nothing"/>
      <w:lvlText w:val=""/>
      <w:lvlJc w:val="left"/>
      <w:pPr>
        <w:tabs>
          <w:tab w:val="num" w:pos="0"/>
        </w:tabs>
        <w:ind w:left="0" w:firstLine="0"/>
      </w:pPr>
      <w:rPr>
        <w:rFonts w:ascii="Symbol" w:hAnsi="Symbol"/>
      </w:rPr>
    </w:lvl>
    <w:lvl w:ilvl="4">
      <w:numFmt w:val="bullet"/>
      <w:suff w:val="nothing"/>
      <w:lvlText w:val=""/>
      <w:lvlJc w:val="left"/>
      <w:pPr>
        <w:tabs>
          <w:tab w:val="num" w:pos="0"/>
        </w:tabs>
        <w:ind w:left="0" w:firstLine="0"/>
      </w:pPr>
      <w:rPr>
        <w:rFonts w:ascii="Symbol" w:hAnsi="Symbol"/>
      </w:rPr>
    </w:lvl>
    <w:lvl w:ilvl="5">
      <w:numFmt w:val="bullet"/>
      <w:suff w:val="nothing"/>
      <w:lvlText w:val=""/>
      <w:lvlJc w:val="left"/>
      <w:pPr>
        <w:tabs>
          <w:tab w:val="num" w:pos="0"/>
        </w:tabs>
        <w:ind w:left="0" w:firstLine="0"/>
      </w:pPr>
      <w:rPr>
        <w:rFonts w:ascii="Symbol" w:hAnsi="Symbol"/>
      </w:rPr>
    </w:lvl>
    <w:lvl w:ilvl="6">
      <w:numFmt w:val="bullet"/>
      <w:suff w:val="nothing"/>
      <w:lvlText w:val=""/>
      <w:lvlJc w:val="left"/>
      <w:pPr>
        <w:tabs>
          <w:tab w:val="num" w:pos="0"/>
        </w:tabs>
        <w:ind w:left="0" w:firstLine="0"/>
      </w:pPr>
      <w:rPr>
        <w:rFonts w:ascii="Symbol" w:hAnsi="Symbol"/>
      </w:rPr>
    </w:lvl>
    <w:lvl w:ilvl="7">
      <w:numFmt w:val="bullet"/>
      <w:suff w:val="nothing"/>
      <w:lvlText w:val=""/>
      <w:lvlJc w:val="left"/>
      <w:pPr>
        <w:tabs>
          <w:tab w:val="num" w:pos="0"/>
        </w:tabs>
        <w:ind w:left="0" w:firstLine="0"/>
      </w:pPr>
      <w:rPr>
        <w:rFonts w:ascii="Symbol" w:hAnsi="Symbol"/>
      </w:rPr>
    </w:lvl>
    <w:lvl w:ilvl="8">
      <w:numFmt w:val="bullet"/>
      <w:suff w:val="nothing"/>
      <w:lvlText w:val=""/>
      <w:lvlJc w:val="left"/>
      <w:pPr>
        <w:tabs>
          <w:tab w:val="num" w:pos="0"/>
        </w:tabs>
        <w:ind w:left="0" w:firstLine="0"/>
      </w:pPr>
      <w:rPr>
        <w:rFonts w:ascii="Symbol" w:hAnsi="Symbol"/>
      </w:rPr>
    </w:lvl>
  </w:abstractNum>
  <w:abstractNum w:abstractNumId="6" w15:restartNumberingAfterBreak="0">
    <w:nsid w:val="00000007"/>
    <w:multiLevelType w:val="multilevel"/>
    <w:tmpl w:val="00000007"/>
    <w:name w:val="RTF_Num 8"/>
    <w:lvl w:ilvl="0">
      <w:start w:val="6"/>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8"/>
    <w:multiLevelType w:val="multilevel"/>
    <w:tmpl w:val="00000008"/>
    <w:name w:val="RTF_Num 9"/>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multilevel"/>
    <w:tmpl w:val="00000009"/>
    <w:name w:val="RTF_Num 13"/>
    <w:lvl w:ilvl="0">
      <w:start w:val="11"/>
      <w:numFmt w:val="decimal"/>
      <w:lvlText w:val="%1."/>
      <w:lvlJc w:val="left"/>
      <w:pPr>
        <w:tabs>
          <w:tab w:val="num" w:pos="444"/>
        </w:tabs>
        <w:ind w:left="444" w:hanging="444"/>
      </w:pPr>
    </w:lvl>
    <w:lvl w:ilvl="1">
      <w:start w:val="6"/>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14D86919"/>
    <w:multiLevelType w:val="hybridMultilevel"/>
    <w:tmpl w:val="586ED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C2074"/>
    <w:multiLevelType w:val="multilevel"/>
    <w:tmpl w:val="5448A574"/>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971260"/>
    <w:multiLevelType w:val="multilevel"/>
    <w:tmpl w:val="206AFE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0E7A9E"/>
    <w:multiLevelType w:val="multilevel"/>
    <w:tmpl w:val="8B06F6D6"/>
    <w:lvl w:ilvl="0">
      <w:start w:val="13"/>
      <w:numFmt w:val="decimal"/>
      <w:lvlText w:val="%1"/>
      <w:lvlJc w:val="left"/>
      <w:pPr>
        <w:ind w:left="420" w:hanging="420"/>
      </w:pPr>
      <w:rPr>
        <w:rFonts w:hint="default"/>
        <w:b w:val="0"/>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2AB02BB"/>
    <w:multiLevelType w:val="hybridMultilevel"/>
    <w:tmpl w:val="C764BB3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75BE3"/>
    <w:multiLevelType w:val="multilevel"/>
    <w:tmpl w:val="C1E0560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E332C3"/>
    <w:multiLevelType w:val="multilevel"/>
    <w:tmpl w:val="A31E50CA"/>
    <w:lvl w:ilvl="0">
      <w:start w:val="5"/>
      <w:numFmt w:val="decimal"/>
      <w:lvlText w:val="%1."/>
      <w:lvlJc w:val="left"/>
      <w:pPr>
        <w:ind w:left="1080" w:hanging="360"/>
      </w:pPr>
      <w:rPr>
        <w:rFonts w:hint="default"/>
      </w:rPr>
    </w:lvl>
    <w:lvl w:ilvl="1">
      <w:start w:val="1"/>
      <w:numFmt w:val="decimal"/>
      <w:isLgl/>
      <w:lvlText w:val="%1.%2"/>
      <w:lvlJc w:val="left"/>
      <w:pPr>
        <w:ind w:left="1095" w:hanging="39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6" w15:restartNumberingAfterBreak="0">
    <w:nsid w:val="3DF10D99"/>
    <w:multiLevelType w:val="multilevel"/>
    <w:tmpl w:val="AB6E36A2"/>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4F2D5B"/>
    <w:multiLevelType w:val="hybridMultilevel"/>
    <w:tmpl w:val="0E4005EA"/>
    <w:lvl w:ilvl="0" w:tplc="B17C565A">
      <w:start w:val="19"/>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40BA57C5"/>
    <w:multiLevelType w:val="multilevel"/>
    <w:tmpl w:val="970AF9C0"/>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b w:val="0"/>
        <w:bCs w:val="0"/>
      </w:rPr>
    </w:lvl>
    <w:lvl w:ilvl="2">
      <w:start w:val="1"/>
      <w:numFmt w:val="decimal"/>
      <w:isLgl/>
      <w:lvlText w:val="%1.%2.%3"/>
      <w:lvlJc w:val="left"/>
      <w:pPr>
        <w:ind w:left="1425" w:hanging="720"/>
      </w:pPr>
      <w:rPr>
        <w:rFonts w:hint="default"/>
        <w:b/>
      </w:rPr>
    </w:lvl>
    <w:lvl w:ilvl="3">
      <w:start w:val="1"/>
      <w:numFmt w:val="decimal"/>
      <w:isLgl/>
      <w:lvlText w:val="%1.%2.%3.%4"/>
      <w:lvlJc w:val="left"/>
      <w:pPr>
        <w:ind w:left="1425" w:hanging="720"/>
      </w:pPr>
      <w:rPr>
        <w:rFonts w:hint="default"/>
        <w:b/>
      </w:rPr>
    </w:lvl>
    <w:lvl w:ilvl="4">
      <w:start w:val="1"/>
      <w:numFmt w:val="decimal"/>
      <w:isLgl/>
      <w:lvlText w:val="%1.%2.%3.%4.%5"/>
      <w:lvlJc w:val="left"/>
      <w:pPr>
        <w:ind w:left="1785" w:hanging="1080"/>
      </w:pPr>
      <w:rPr>
        <w:rFonts w:hint="default"/>
        <w:b/>
      </w:rPr>
    </w:lvl>
    <w:lvl w:ilvl="5">
      <w:start w:val="1"/>
      <w:numFmt w:val="decimal"/>
      <w:isLgl/>
      <w:lvlText w:val="%1.%2.%3.%4.%5.%6"/>
      <w:lvlJc w:val="left"/>
      <w:pPr>
        <w:ind w:left="1785" w:hanging="1080"/>
      </w:pPr>
      <w:rPr>
        <w:rFonts w:hint="default"/>
        <w:b/>
      </w:rPr>
    </w:lvl>
    <w:lvl w:ilvl="6">
      <w:start w:val="1"/>
      <w:numFmt w:val="decimal"/>
      <w:isLgl/>
      <w:lvlText w:val="%1.%2.%3.%4.%5.%6.%7"/>
      <w:lvlJc w:val="left"/>
      <w:pPr>
        <w:ind w:left="2145" w:hanging="1440"/>
      </w:pPr>
      <w:rPr>
        <w:rFonts w:hint="default"/>
        <w:b/>
      </w:rPr>
    </w:lvl>
    <w:lvl w:ilvl="7">
      <w:start w:val="1"/>
      <w:numFmt w:val="decimal"/>
      <w:isLgl/>
      <w:lvlText w:val="%1.%2.%3.%4.%5.%6.%7.%8"/>
      <w:lvlJc w:val="left"/>
      <w:pPr>
        <w:ind w:left="2145" w:hanging="1440"/>
      </w:pPr>
      <w:rPr>
        <w:rFonts w:hint="default"/>
        <w:b/>
      </w:rPr>
    </w:lvl>
    <w:lvl w:ilvl="8">
      <w:start w:val="1"/>
      <w:numFmt w:val="decimal"/>
      <w:isLgl/>
      <w:lvlText w:val="%1.%2.%3.%4.%5.%6.%7.%8.%9"/>
      <w:lvlJc w:val="left"/>
      <w:pPr>
        <w:ind w:left="2505" w:hanging="1800"/>
      </w:pPr>
      <w:rPr>
        <w:rFonts w:hint="default"/>
        <w:b/>
      </w:rPr>
    </w:lvl>
  </w:abstractNum>
  <w:abstractNum w:abstractNumId="19" w15:restartNumberingAfterBreak="0">
    <w:nsid w:val="40D87206"/>
    <w:multiLevelType w:val="hybridMultilevel"/>
    <w:tmpl w:val="2CE254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90668D"/>
    <w:multiLevelType w:val="multilevel"/>
    <w:tmpl w:val="00000009"/>
    <w:lvl w:ilvl="0">
      <w:start w:val="11"/>
      <w:numFmt w:val="decimal"/>
      <w:lvlText w:val="%1."/>
      <w:lvlJc w:val="left"/>
      <w:pPr>
        <w:tabs>
          <w:tab w:val="num" w:pos="444"/>
        </w:tabs>
        <w:ind w:left="444" w:hanging="444"/>
      </w:pPr>
    </w:lvl>
    <w:lvl w:ilvl="1">
      <w:start w:val="6"/>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3EC6F7C"/>
    <w:multiLevelType w:val="multilevel"/>
    <w:tmpl w:val="5C9406EC"/>
    <w:lvl w:ilvl="0">
      <w:start w:val="11"/>
      <w:numFmt w:val="decimal"/>
      <w:lvlText w:val="%1"/>
      <w:lvlJc w:val="left"/>
      <w:pPr>
        <w:ind w:left="420" w:hanging="420"/>
      </w:pPr>
      <w:rPr>
        <w:rFonts w:eastAsia="Calibri" w:hint="default"/>
        <w:b/>
      </w:rPr>
    </w:lvl>
    <w:lvl w:ilvl="1">
      <w:start w:val="1"/>
      <w:numFmt w:val="decimal"/>
      <w:lvlText w:val="%1.%2"/>
      <w:lvlJc w:val="left"/>
      <w:pPr>
        <w:ind w:left="420" w:hanging="42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2" w15:restartNumberingAfterBreak="0">
    <w:nsid w:val="50FE6AD4"/>
    <w:multiLevelType w:val="hybridMultilevel"/>
    <w:tmpl w:val="D6981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2745CC"/>
    <w:multiLevelType w:val="multilevel"/>
    <w:tmpl w:val="E18C3AA0"/>
    <w:lvl w:ilvl="0">
      <w:start w:val="13"/>
      <w:numFmt w:val="decimal"/>
      <w:lvlText w:val="%1"/>
      <w:lvlJc w:val="left"/>
      <w:pPr>
        <w:ind w:left="420" w:hanging="420"/>
      </w:pPr>
      <w:rPr>
        <w:rFonts w:hint="default"/>
        <w:b w:val="0"/>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77B6095"/>
    <w:multiLevelType w:val="multilevel"/>
    <w:tmpl w:val="F73A165A"/>
    <w:lvl w:ilvl="0">
      <w:start w:val="9"/>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9DB6156"/>
    <w:multiLevelType w:val="hybridMultilevel"/>
    <w:tmpl w:val="E9E8FF04"/>
    <w:lvl w:ilvl="0" w:tplc="09544B2A">
      <w:start w:val="3"/>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6" w15:restartNumberingAfterBreak="0">
    <w:nsid w:val="5A67673D"/>
    <w:multiLevelType w:val="multilevel"/>
    <w:tmpl w:val="B74C98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6D0ADE"/>
    <w:multiLevelType w:val="multilevel"/>
    <w:tmpl w:val="31D4ED78"/>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9991549">
    <w:abstractNumId w:val="0"/>
  </w:num>
  <w:num w:numId="2" w16cid:durableId="1061633670">
    <w:abstractNumId w:val="1"/>
  </w:num>
  <w:num w:numId="3" w16cid:durableId="379745575">
    <w:abstractNumId w:val="2"/>
  </w:num>
  <w:num w:numId="4" w16cid:durableId="1883713770">
    <w:abstractNumId w:val="3"/>
  </w:num>
  <w:num w:numId="5" w16cid:durableId="1119029563">
    <w:abstractNumId w:val="4"/>
  </w:num>
  <w:num w:numId="6" w16cid:durableId="1470853746">
    <w:abstractNumId w:val="5"/>
  </w:num>
  <w:num w:numId="7" w16cid:durableId="486017676">
    <w:abstractNumId w:val="6"/>
  </w:num>
  <w:num w:numId="8" w16cid:durableId="658384596">
    <w:abstractNumId w:val="7"/>
  </w:num>
  <w:num w:numId="9" w16cid:durableId="906380264">
    <w:abstractNumId w:val="8"/>
  </w:num>
  <w:num w:numId="10" w16cid:durableId="729696932">
    <w:abstractNumId w:val="20"/>
  </w:num>
  <w:num w:numId="11" w16cid:durableId="89396223">
    <w:abstractNumId w:val="21"/>
  </w:num>
  <w:num w:numId="12" w16cid:durableId="880020796">
    <w:abstractNumId w:val="27"/>
  </w:num>
  <w:num w:numId="13" w16cid:durableId="2001542336">
    <w:abstractNumId w:val="9"/>
  </w:num>
  <w:num w:numId="14" w16cid:durableId="1721589805">
    <w:abstractNumId w:val="11"/>
  </w:num>
  <w:num w:numId="15" w16cid:durableId="1718624027">
    <w:abstractNumId w:val="18"/>
  </w:num>
  <w:num w:numId="16" w16cid:durableId="1707825841">
    <w:abstractNumId w:val="25"/>
  </w:num>
  <w:num w:numId="17" w16cid:durableId="2047489092">
    <w:abstractNumId w:val="15"/>
  </w:num>
  <w:num w:numId="18" w16cid:durableId="95516019">
    <w:abstractNumId w:val="17"/>
  </w:num>
  <w:num w:numId="19" w16cid:durableId="38946222">
    <w:abstractNumId w:val="26"/>
  </w:num>
  <w:num w:numId="20" w16cid:durableId="908273588">
    <w:abstractNumId w:val="19"/>
  </w:num>
  <w:num w:numId="21" w16cid:durableId="1986812119">
    <w:abstractNumId w:val="24"/>
  </w:num>
  <w:num w:numId="22" w16cid:durableId="552737064">
    <w:abstractNumId w:val="14"/>
  </w:num>
  <w:num w:numId="23" w16cid:durableId="1727487709">
    <w:abstractNumId w:val="16"/>
  </w:num>
  <w:num w:numId="24" w16cid:durableId="1426465159">
    <w:abstractNumId w:val="22"/>
  </w:num>
  <w:num w:numId="25" w16cid:durableId="1309824458">
    <w:abstractNumId w:val="13"/>
  </w:num>
  <w:num w:numId="26" w16cid:durableId="823855607">
    <w:abstractNumId w:val="23"/>
  </w:num>
  <w:num w:numId="27" w16cid:durableId="244996029">
    <w:abstractNumId w:val="12"/>
  </w:num>
  <w:num w:numId="28" w16cid:durableId="17571709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21"/>
    <w:rsid w:val="00017CE5"/>
    <w:rsid w:val="00025989"/>
    <w:rsid w:val="000423EB"/>
    <w:rsid w:val="0004745E"/>
    <w:rsid w:val="000A5B01"/>
    <w:rsid w:val="000F6A55"/>
    <w:rsid w:val="0010535B"/>
    <w:rsid w:val="00173827"/>
    <w:rsid w:val="00181B6B"/>
    <w:rsid w:val="001D3D6A"/>
    <w:rsid w:val="001D7022"/>
    <w:rsid w:val="00231B8D"/>
    <w:rsid w:val="002323B9"/>
    <w:rsid w:val="00247975"/>
    <w:rsid w:val="00267236"/>
    <w:rsid w:val="00270A3E"/>
    <w:rsid w:val="002817CA"/>
    <w:rsid w:val="0028765F"/>
    <w:rsid w:val="002A6E7C"/>
    <w:rsid w:val="002B0219"/>
    <w:rsid w:val="002E516D"/>
    <w:rsid w:val="002F0730"/>
    <w:rsid w:val="00303124"/>
    <w:rsid w:val="00310862"/>
    <w:rsid w:val="0033186C"/>
    <w:rsid w:val="00345CDB"/>
    <w:rsid w:val="003629B9"/>
    <w:rsid w:val="003630E8"/>
    <w:rsid w:val="00382851"/>
    <w:rsid w:val="0039690B"/>
    <w:rsid w:val="003A5E5E"/>
    <w:rsid w:val="003A7694"/>
    <w:rsid w:val="003E6876"/>
    <w:rsid w:val="00414D74"/>
    <w:rsid w:val="00417645"/>
    <w:rsid w:val="00432EAD"/>
    <w:rsid w:val="00476C92"/>
    <w:rsid w:val="00477006"/>
    <w:rsid w:val="00495AB3"/>
    <w:rsid w:val="004B05CB"/>
    <w:rsid w:val="004E2DC7"/>
    <w:rsid w:val="004F2D70"/>
    <w:rsid w:val="004F3DE8"/>
    <w:rsid w:val="005226C5"/>
    <w:rsid w:val="0052797C"/>
    <w:rsid w:val="005459EC"/>
    <w:rsid w:val="00570281"/>
    <w:rsid w:val="00576B8B"/>
    <w:rsid w:val="00592EAD"/>
    <w:rsid w:val="005A6B18"/>
    <w:rsid w:val="005C1C36"/>
    <w:rsid w:val="005D4D21"/>
    <w:rsid w:val="006072B1"/>
    <w:rsid w:val="006305D7"/>
    <w:rsid w:val="00650665"/>
    <w:rsid w:val="006767FC"/>
    <w:rsid w:val="006846CB"/>
    <w:rsid w:val="0069062A"/>
    <w:rsid w:val="006A268B"/>
    <w:rsid w:val="006B3AAE"/>
    <w:rsid w:val="006D49B3"/>
    <w:rsid w:val="0070565E"/>
    <w:rsid w:val="00727A54"/>
    <w:rsid w:val="007331CC"/>
    <w:rsid w:val="00734ABE"/>
    <w:rsid w:val="007365DA"/>
    <w:rsid w:val="007733F0"/>
    <w:rsid w:val="00782CE9"/>
    <w:rsid w:val="007936BA"/>
    <w:rsid w:val="007B2468"/>
    <w:rsid w:val="00817281"/>
    <w:rsid w:val="00817B92"/>
    <w:rsid w:val="008358CE"/>
    <w:rsid w:val="00844B8A"/>
    <w:rsid w:val="008B7942"/>
    <w:rsid w:val="008C146B"/>
    <w:rsid w:val="008D05AD"/>
    <w:rsid w:val="00907A9B"/>
    <w:rsid w:val="00923C1F"/>
    <w:rsid w:val="00926FE3"/>
    <w:rsid w:val="00946D95"/>
    <w:rsid w:val="0098027F"/>
    <w:rsid w:val="00980E93"/>
    <w:rsid w:val="009A6691"/>
    <w:rsid w:val="009F23CC"/>
    <w:rsid w:val="009F4442"/>
    <w:rsid w:val="009F6AE7"/>
    <w:rsid w:val="00A17BF4"/>
    <w:rsid w:val="00A32E47"/>
    <w:rsid w:val="00A46027"/>
    <w:rsid w:val="00A53AD5"/>
    <w:rsid w:val="00A641B5"/>
    <w:rsid w:val="00A704B6"/>
    <w:rsid w:val="00A95B19"/>
    <w:rsid w:val="00A97215"/>
    <w:rsid w:val="00AD3309"/>
    <w:rsid w:val="00B15DDC"/>
    <w:rsid w:val="00B17A8E"/>
    <w:rsid w:val="00B22C09"/>
    <w:rsid w:val="00B372D3"/>
    <w:rsid w:val="00B82652"/>
    <w:rsid w:val="00B96B6B"/>
    <w:rsid w:val="00BA0F9F"/>
    <w:rsid w:val="00BA770A"/>
    <w:rsid w:val="00BD1E0D"/>
    <w:rsid w:val="00BE02E7"/>
    <w:rsid w:val="00C0526E"/>
    <w:rsid w:val="00C3778B"/>
    <w:rsid w:val="00C4589B"/>
    <w:rsid w:val="00C73FD9"/>
    <w:rsid w:val="00C807CF"/>
    <w:rsid w:val="00C928B1"/>
    <w:rsid w:val="00CB018B"/>
    <w:rsid w:val="00CB31E9"/>
    <w:rsid w:val="00CF6DB3"/>
    <w:rsid w:val="00D32A1B"/>
    <w:rsid w:val="00D81E53"/>
    <w:rsid w:val="00D853C6"/>
    <w:rsid w:val="00E0220A"/>
    <w:rsid w:val="00E26E9E"/>
    <w:rsid w:val="00E556CE"/>
    <w:rsid w:val="00E67B90"/>
    <w:rsid w:val="00E8645A"/>
    <w:rsid w:val="00EA1472"/>
    <w:rsid w:val="00EB22D8"/>
    <w:rsid w:val="00EB7966"/>
    <w:rsid w:val="00ED614B"/>
    <w:rsid w:val="00EF4BFB"/>
    <w:rsid w:val="00F12C62"/>
    <w:rsid w:val="00F84AA1"/>
    <w:rsid w:val="00F8527B"/>
    <w:rsid w:val="00FA3FF6"/>
    <w:rsid w:val="00FA5BFC"/>
    <w:rsid w:val="00FD245C"/>
    <w:rsid w:val="00FF20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A4D7A"/>
  <w15:chartTrackingRefBased/>
  <w15:docId w15:val="{EF3EA583-59E8-478D-BC4B-84C77291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281"/>
    <w:pPr>
      <w:widowControl w:val="0"/>
      <w:suppressAutoHyphens/>
      <w:autoSpaceDE w:val="0"/>
      <w:spacing w:after="0" w:line="240" w:lineRule="auto"/>
    </w:pPr>
    <w:rPr>
      <w:rFonts w:ascii="Times New Roman" w:eastAsia="Times New Roman" w:hAnsi="Times New Roman" w:cs="Times New Roman"/>
      <w:kern w:val="0"/>
      <w:sz w:val="24"/>
      <w:szCs w:val="24"/>
      <w:lang w:eastAsia="ro-RO" w:bidi="ro-RO"/>
    </w:rPr>
  </w:style>
  <w:style w:type="paragraph" w:styleId="Titlu1">
    <w:name w:val="heading 1"/>
    <w:basedOn w:val="Normal"/>
    <w:next w:val="Normal"/>
    <w:link w:val="Titlu1Caracter"/>
    <w:qFormat/>
    <w:rsid w:val="005D4D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5D4D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5D4D21"/>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5D4D21"/>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5D4D21"/>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5D4D21"/>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D4D21"/>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D4D21"/>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D4D21"/>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D4D21"/>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5D4D21"/>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5D4D21"/>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5D4D21"/>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5D4D21"/>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5D4D2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D4D2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D4D2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D4D21"/>
    <w:rPr>
      <w:rFonts w:eastAsiaTheme="majorEastAsia" w:cstheme="majorBidi"/>
      <w:color w:val="272727" w:themeColor="text1" w:themeTint="D8"/>
    </w:rPr>
  </w:style>
  <w:style w:type="paragraph" w:styleId="Titlu">
    <w:name w:val="Title"/>
    <w:basedOn w:val="Normal"/>
    <w:next w:val="Normal"/>
    <w:link w:val="TitluCaracter"/>
    <w:uiPriority w:val="10"/>
    <w:qFormat/>
    <w:rsid w:val="005D4D21"/>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D4D2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D4D2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D4D2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D4D2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D4D21"/>
    <w:rPr>
      <w:i/>
      <w:iCs/>
      <w:color w:val="404040" w:themeColor="text1" w:themeTint="BF"/>
    </w:rPr>
  </w:style>
  <w:style w:type="paragraph" w:styleId="Listparagraf">
    <w:name w:val="List Paragraph"/>
    <w:basedOn w:val="Normal"/>
    <w:uiPriority w:val="34"/>
    <w:qFormat/>
    <w:rsid w:val="005D4D21"/>
    <w:pPr>
      <w:ind w:left="720"/>
      <w:contextualSpacing/>
    </w:pPr>
  </w:style>
  <w:style w:type="character" w:styleId="Accentuareintens">
    <w:name w:val="Intense Emphasis"/>
    <w:basedOn w:val="Fontdeparagrafimplicit"/>
    <w:uiPriority w:val="21"/>
    <w:qFormat/>
    <w:rsid w:val="005D4D21"/>
    <w:rPr>
      <w:i/>
      <w:iCs/>
      <w:color w:val="2F5496" w:themeColor="accent1" w:themeShade="BF"/>
    </w:rPr>
  </w:style>
  <w:style w:type="paragraph" w:styleId="Citatintens">
    <w:name w:val="Intense Quote"/>
    <w:basedOn w:val="Normal"/>
    <w:next w:val="Normal"/>
    <w:link w:val="CitatintensCaracter"/>
    <w:uiPriority w:val="30"/>
    <w:qFormat/>
    <w:rsid w:val="005D4D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5D4D21"/>
    <w:rPr>
      <w:i/>
      <w:iCs/>
      <w:color w:val="2F5496" w:themeColor="accent1" w:themeShade="BF"/>
    </w:rPr>
  </w:style>
  <w:style w:type="character" w:styleId="Referireintens">
    <w:name w:val="Intense Reference"/>
    <w:basedOn w:val="Fontdeparagrafimplicit"/>
    <w:uiPriority w:val="32"/>
    <w:qFormat/>
    <w:rsid w:val="005D4D21"/>
    <w:rPr>
      <w:b/>
      <w:bCs/>
      <w:smallCaps/>
      <w:color w:val="2F5496" w:themeColor="accent1" w:themeShade="BF"/>
      <w:spacing w:val="5"/>
    </w:rPr>
  </w:style>
  <w:style w:type="character" w:customStyle="1" w:styleId="RTFNum21">
    <w:name w:val="RTF_Num 2 1"/>
    <w:rsid w:val="00817281"/>
  </w:style>
  <w:style w:type="character" w:customStyle="1" w:styleId="RTFNum22">
    <w:name w:val="RTF_Num 2 2"/>
    <w:rsid w:val="00817281"/>
    <w:rPr>
      <w:rFonts w:ascii="Calibri" w:eastAsia="Calibri" w:hAnsi="Calibri" w:cs="Calibri"/>
      <w:b w:val="0"/>
      <w:bCs w:val="0"/>
      <w:sz w:val="22"/>
      <w:szCs w:val="22"/>
    </w:rPr>
  </w:style>
  <w:style w:type="character" w:customStyle="1" w:styleId="RTFNum23">
    <w:name w:val="RTF_Num 2 3"/>
    <w:rsid w:val="00817281"/>
    <w:rPr>
      <w:rFonts w:ascii="Calibri" w:eastAsia="Calibri" w:hAnsi="Calibri" w:cs="Calibri"/>
      <w:b w:val="0"/>
      <w:bCs w:val="0"/>
      <w:sz w:val="22"/>
      <w:szCs w:val="22"/>
    </w:rPr>
  </w:style>
  <w:style w:type="character" w:customStyle="1" w:styleId="RTFNum31">
    <w:name w:val="RTF_Num 3 1"/>
    <w:rsid w:val="00817281"/>
  </w:style>
  <w:style w:type="character" w:customStyle="1" w:styleId="RTFNum32">
    <w:name w:val="RTF_Num 3 2"/>
    <w:rsid w:val="00817281"/>
    <w:rPr>
      <w:rFonts w:ascii="Calibri" w:eastAsia="Calibri" w:hAnsi="Calibri" w:cs="Calibri"/>
      <w:b w:val="0"/>
      <w:bCs w:val="0"/>
      <w:sz w:val="22"/>
      <w:szCs w:val="22"/>
    </w:rPr>
  </w:style>
  <w:style w:type="character" w:customStyle="1" w:styleId="RTFNum41">
    <w:name w:val="RTF_Num 4 1"/>
    <w:rsid w:val="00817281"/>
  </w:style>
  <w:style w:type="character" w:customStyle="1" w:styleId="RTFNum42">
    <w:name w:val="RTF_Num 4 2"/>
    <w:rsid w:val="00817281"/>
    <w:rPr>
      <w:rFonts w:ascii="Calibri" w:eastAsia="Calibri" w:hAnsi="Calibri" w:cs="Calibri"/>
      <w:b w:val="0"/>
      <w:bCs w:val="0"/>
      <w:sz w:val="22"/>
      <w:szCs w:val="22"/>
    </w:rPr>
  </w:style>
  <w:style w:type="character" w:customStyle="1" w:styleId="RTFNum51">
    <w:name w:val="RTF_Num 5 1"/>
    <w:rsid w:val="00817281"/>
  </w:style>
  <w:style w:type="character" w:customStyle="1" w:styleId="RTFNum52">
    <w:name w:val="RTF_Num 5 2"/>
    <w:rsid w:val="00817281"/>
    <w:rPr>
      <w:rFonts w:ascii="Calibri" w:eastAsia="Calibri" w:hAnsi="Calibri" w:cs="Calibri"/>
      <w:b/>
      <w:bCs/>
      <w:sz w:val="22"/>
      <w:szCs w:val="22"/>
    </w:rPr>
  </w:style>
  <w:style w:type="character" w:customStyle="1" w:styleId="RTFNum53">
    <w:name w:val="RTF_Num 5 3"/>
    <w:rsid w:val="00817281"/>
    <w:rPr>
      <w:rFonts w:ascii="Calibri" w:eastAsia="Calibri" w:hAnsi="Calibri" w:cs="Calibri"/>
      <w:b w:val="0"/>
      <w:bCs w:val="0"/>
      <w:sz w:val="22"/>
      <w:szCs w:val="22"/>
    </w:rPr>
  </w:style>
  <w:style w:type="character" w:customStyle="1" w:styleId="RTFNum61">
    <w:name w:val="RTF_Num 6 1"/>
    <w:rsid w:val="00817281"/>
  </w:style>
  <w:style w:type="character" w:customStyle="1" w:styleId="RTFNum62">
    <w:name w:val="RTF_Num 6 2"/>
    <w:rsid w:val="00817281"/>
    <w:rPr>
      <w:rFonts w:ascii="Calibri" w:eastAsia="Calibri" w:hAnsi="Calibri" w:cs="Calibri"/>
      <w:b/>
      <w:bCs/>
      <w:sz w:val="22"/>
      <w:szCs w:val="22"/>
    </w:rPr>
  </w:style>
  <w:style w:type="character" w:customStyle="1" w:styleId="RTFNum63">
    <w:name w:val="RTF_Num 6 3"/>
    <w:rsid w:val="00817281"/>
    <w:rPr>
      <w:rFonts w:ascii="Calibri" w:eastAsia="Calibri" w:hAnsi="Calibri" w:cs="Calibri"/>
      <w:b w:val="0"/>
      <w:bCs w:val="0"/>
      <w:sz w:val="22"/>
      <w:szCs w:val="22"/>
    </w:rPr>
  </w:style>
  <w:style w:type="character" w:customStyle="1" w:styleId="RTFNum71">
    <w:name w:val="RTF_Num 7 1"/>
    <w:rsid w:val="00817281"/>
  </w:style>
  <w:style w:type="character" w:customStyle="1" w:styleId="RTFNum72">
    <w:name w:val="RTF_Num 7 2"/>
    <w:rsid w:val="00817281"/>
  </w:style>
  <w:style w:type="character" w:customStyle="1" w:styleId="RTFNum73">
    <w:name w:val="RTF_Num 7 3"/>
    <w:rsid w:val="00817281"/>
  </w:style>
  <w:style w:type="character" w:customStyle="1" w:styleId="RTFNum74">
    <w:name w:val="RTF_Num 7 4"/>
    <w:rsid w:val="00817281"/>
  </w:style>
  <w:style w:type="character" w:customStyle="1" w:styleId="RTFNum75">
    <w:name w:val="RTF_Num 7 5"/>
    <w:rsid w:val="00817281"/>
  </w:style>
  <w:style w:type="character" w:customStyle="1" w:styleId="RTFNum76">
    <w:name w:val="RTF_Num 7 6"/>
    <w:rsid w:val="00817281"/>
  </w:style>
  <w:style w:type="character" w:customStyle="1" w:styleId="RTFNum77">
    <w:name w:val="RTF_Num 7 7"/>
    <w:rsid w:val="00817281"/>
  </w:style>
  <w:style w:type="character" w:customStyle="1" w:styleId="RTFNum78">
    <w:name w:val="RTF_Num 7 8"/>
    <w:rsid w:val="00817281"/>
  </w:style>
  <w:style w:type="character" w:customStyle="1" w:styleId="RTFNum79">
    <w:name w:val="RTF_Num 7 9"/>
    <w:rsid w:val="00817281"/>
  </w:style>
  <w:style w:type="character" w:customStyle="1" w:styleId="RTFNum81">
    <w:name w:val="RTF_Num 8 1"/>
    <w:rsid w:val="00817281"/>
  </w:style>
  <w:style w:type="character" w:customStyle="1" w:styleId="RTFNum82">
    <w:name w:val="RTF_Num 8 2"/>
    <w:rsid w:val="00817281"/>
  </w:style>
  <w:style w:type="character" w:customStyle="1" w:styleId="RTFNum83">
    <w:name w:val="RTF_Num 8 3"/>
    <w:rsid w:val="00817281"/>
  </w:style>
  <w:style w:type="character" w:customStyle="1" w:styleId="RTFNum84">
    <w:name w:val="RTF_Num 8 4"/>
    <w:rsid w:val="00817281"/>
  </w:style>
  <w:style w:type="character" w:customStyle="1" w:styleId="RTFNum85">
    <w:name w:val="RTF_Num 8 5"/>
    <w:rsid w:val="00817281"/>
  </w:style>
  <w:style w:type="character" w:customStyle="1" w:styleId="RTFNum86">
    <w:name w:val="RTF_Num 8 6"/>
    <w:rsid w:val="00817281"/>
  </w:style>
  <w:style w:type="character" w:customStyle="1" w:styleId="RTFNum87">
    <w:name w:val="RTF_Num 8 7"/>
    <w:rsid w:val="00817281"/>
  </w:style>
  <w:style w:type="character" w:customStyle="1" w:styleId="RTFNum88">
    <w:name w:val="RTF_Num 8 8"/>
    <w:rsid w:val="00817281"/>
  </w:style>
  <w:style w:type="character" w:customStyle="1" w:styleId="RTFNum89">
    <w:name w:val="RTF_Num 8 9"/>
    <w:rsid w:val="00817281"/>
  </w:style>
  <w:style w:type="character" w:customStyle="1" w:styleId="RTFNum91">
    <w:name w:val="RTF_Num 9 1"/>
    <w:rsid w:val="00817281"/>
  </w:style>
  <w:style w:type="character" w:customStyle="1" w:styleId="RTFNum92">
    <w:name w:val="RTF_Num 9 2"/>
    <w:rsid w:val="00817281"/>
  </w:style>
  <w:style w:type="character" w:customStyle="1" w:styleId="RTFNum93">
    <w:name w:val="RTF_Num 9 3"/>
    <w:rsid w:val="00817281"/>
  </w:style>
  <w:style w:type="character" w:customStyle="1" w:styleId="RTFNum94">
    <w:name w:val="RTF_Num 9 4"/>
    <w:rsid w:val="00817281"/>
  </w:style>
  <w:style w:type="character" w:customStyle="1" w:styleId="RTFNum95">
    <w:name w:val="RTF_Num 9 5"/>
    <w:rsid w:val="00817281"/>
  </w:style>
  <w:style w:type="character" w:customStyle="1" w:styleId="RTFNum96">
    <w:name w:val="RTF_Num 9 6"/>
    <w:rsid w:val="00817281"/>
  </w:style>
  <w:style w:type="character" w:customStyle="1" w:styleId="RTFNum97">
    <w:name w:val="RTF_Num 9 7"/>
    <w:rsid w:val="00817281"/>
  </w:style>
  <w:style w:type="character" w:customStyle="1" w:styleId="RTFNum98">
    <w:name w:val="RTF_Num 9 8"/>
    <w:rsid w:val="00817281"/>
  </w:style>
  <w:style w:type="character" w:customStyle="1" w:styleId="RTFNum99">
    <w:name w:val="RTF_Num 9 9"/>
    <w:rsid w:val="00817281"/>
  </w:style>
  <w:style w:type="character" w:customStyle="1" w:styleId="RTFNum101">
    <w:name w:val="RTF_Num 10 1"/>
    <w:rsid w:val="00817281"/>
  </w:style>
  <w:style w:type="character" w:customStyle="1" w:styleId="RTFNum102">
    <w:name w:val="RTF_Num 10 2"/>
    <w:rsid w:val="00817281"/>
  </w:style>
  <w:style w:type="character" w:customStyle="1" w:styleId="RTFNum103">
    <w:name w:val="RTF_Num 10 3"/>
    <w:rsid w:val="00817281"/>
  </w:style>
  <w:style w:type="character" w:customStyle="1" w:styleId="RTFNum104">
    <w:name w:val="RTF_Num 10 4"/>
    <w:rsid w:val="00817281"/>
  </w:style>
  <w:style w:type="character" w:customStyle="1" w:styleId="RTFNum105">
    <w:name w:val="RTF_Num 10 5"/>
    <w:rsid w:val="00817281"/>
  </w:style>
  <w:style w:type="character" w:customStyle="1" w:styleId="RTFNum106">
    <w:name w:val="RTF_Num 10 6"/>
    <w:rsid w:val="00817281"/>
  </w:style>
  <w:style w:type="character" w:customStyle="1" w:styleId="RTFNum107">
    <w:name w:val="RTF_Num 10 7"/>
    <w:rsid w:val="00817281"/>
  </w:style>
  <w:style w:type="character" w:customStyle="1" w:styleId="RTFNum108">
    <w:name w:val="RTF_Num 10 8"/>
    <w:rsid w:val="00817281"/>
  </w:style>
  <w:style w:type="character" w:customStyle="1" w:styleId="RTFNum109">
    <w:name w:val="RTF_Num 10 9"/>
    <w:rsid w:val="00817281"/>
  </w:style>
  <w:style w:type="character" w:customStyle="1" w:styleId="RTFNum111">
    <w:name w:val="RTF_Num 11 1"/>
    <w:rsid w:val="00817281"/>
  </w:style>
  <w:style w:type="character" w:customStyle="1" w:styleId="RTFNum112">
    <w:name w:val="RTF_Num 11 2"/>
    <w:rsid w:val="00817281"/>
  </w:style>
  <w:style w:type="character" w:customStyle="1" w:styleId="RTFNum113">
    <w:name w:val="RTF_Num 11 3"/>
    <w:rsid w:val="00817281"/>
  </w:style>
  <w:style w:type="character" w:customStyle="1" w:styleId="RTFNum114">
    <w:name w:val="RTF_Num 11 4"/>
    <w:rsid w:val="00817281"/>
  </w:style>
  <w:style w:type="character" w:customStyle="1" w:styleId="RTFNum115">
    <w:name w:val="RTF_Num 11 5"/>
    <w:rsid w:val="00817281"/>
  </w:style>
  <w:style w:type="character" w:customStyle="1" w:styleId="RTFNum116">
    <w:name w:val="RTF_Num 11 6"/>
    <w:rsid w:val="00817281"/>
  </w:style>
  <w:style w:type="character" w:customStyle="1" w:styleId="RTFNum117">
    <w:name w:val="RTF_Num 11 7"/>
    <w:rsid w:val="00817281"/>
  </w:style>
  <w:style w:type="character" w:customStyle="1" w:styleId="RTFNum118">
    <w:name w:val="RTF_Num 11 8"/>
    <w:rsid w:val="00817281"/>
  </w:style>
  <w:style w:type="character" w:customStyle="1" w:styleId="RTFNum119">
    <w:name w:val="RTF_Num 11 9"/>
    <w:rsid w:val="00817281"/>
  </w:style>
  <w:style w:type="character" w:customStyle="1" w:styleId="RTFNum121">
    <w:name w:val="RTF_Num 12 1"/>
    <w:rsid w:val="00817281"/>
  </w:style>
  <w:style w:type="character" w:customStyle="1" w:styleId="RTFNum122">
    <w:name w:val="RTF_Num 12 2"/>
    <w:rsid w:val="00817281"/>
  </w:style>
  <w:style w:type="character" w:customStyle="1" w:styleId="RTFNum123">
    <w:name w:val="RTF_Num 12 3"/>
    <w:rsid w:val="00817281"/>
  </w:style>
  <w:style w:type="character" w:customStyle="1" w:styleId="RTFNum124">
    <w:name w:val="RTF_Num 12 4"/>
    <w:rsid w:val="00817281"/>
  </w:style>
  <w:style w:type="character" w:customStyle="1" w:styleId="RTFNum125">
    <w:name w:val="RTF_Num 12 5"/>
    <w:rsid w:val="00817281"/>
  </w:style>
  <w:style w:type="character" w:customStyle="1" w:styleId="RTFNum126">
    <w:name w:val="RTF_Num 12 6"/>
    <w:rsid w:val="00817281"/>
  </w:style>
  <w:style w:type="character" w:customStyle="1" w:styleId="RTFNum127">
    <w:name w:val="RTF_Num 12 7"/>
    <w:rsid w:val="00817281"/>
  </w:style>
  <w:style w:type="character" w:customStyle="1" w:styleId="RTFNum128">
    <w:name w:val="RTF_Num 12 8"/>
    <w:rsid w:val="00817281"/>
  </w:style>
  <w:style w:type="character" w:customStyle="1" w:styleId="RTFNum129">
    <w:name w:val="RTF_Num 12 9"/>
    <w:rsid w:val="00817281"/>
  </w:style>
  <w:style w:type="character" w:customStyle="1" w:styleId="RTFNum131">
    <w:name w:val="RTF_Num 13 1"/>
    <w:rsid w:val="00817281"/>
  </w:style>
  <w:style w:type="character" w:customStyle="1" w:styleId="RTFNum132">
    <w:name w:val="RTF_Num 13 2"/>
    <w:rsid w:val="00817281"/>
  </w:style>
  <w:style w:type="character" w:customStyle="1" w:styleId="RTFNum133">
    <w:name w:val="RTF_Num 13 3"/>
    <w:rsid w:val="00817281"/>
  </w:style>
  <w:style w:type="character" w:customStyle="1" w:styleId="RTFNum134">
    <w:name w:val="RTF_Num 13 4"/>
    <w:rsid w:val="00817281"/>
  </w:style>
  <w:style w:type="character" w:customStyle="1" w:styleId="RTFNum135">
    <w:name w:val="RTF_Num 13 5"/>
    <w:rsid w:val="00817281"/>
  </w:style>
  <w:style w:type="character" w:customStyle="1" w:styleId="RTFNum136">
    <w:name w:val="RTF_Num 13 6"/>
    <w:rsid w:val="00817281"/>
  </w:style>
  <w:style w:type="character" w:customStyle="1" w:styleId="RTFNum137">
    <w:name w:val="RTF_Num 13 7"/>
    <w:rsid w:val="00817281"/>
  </w:style>
  <w:style w:type="character" w:customStyle="1" w:styleId="RTFNum138">
    <w:name w:val="RTF_Num 13 8"/>
    <w:rsid w:val="00817281"/>
  </w:style>
  <w:style w:type="character" w:customStyle="1" w:styleId="RTFNum139">
    <w:name w:val="RTF_Num 13 9"/>
    <w:rsid w:val="00817281"/>
  </w:style>
  <w:style w:type="character" w:customStyle="1" w:styleId="apple-converted-space">
    <w:name w:val="apple-converted-space"/>
    <w:basedOn w:val="Fontdeparagrafimplicit"/>
    <w:rsid w:val="00817281"/>
  </w:style>
  <w:style w:type="character" w:customStyle="1" w:styleId="ft1">
    <w:name w:val="ft1"/>
    <w:basedOn w:val="Fontdeparagrafimplicit"/>
    <w:rsid w:val="00817281"/>
  </w:style>
  <w:style w:type="character" w:customStyle="1" w:styleId="ft4">
    <w:name w:val="ft4"/>
    <w:basedOn w:val="Fontdeparagrafimplicit"/>
    <w:rsid w:val="00817281"/>
  </w:style>
  <w:style w:type="character" w:customStyle="1" w:styleId="ft10">
    <w:name w:val="ft10"/>
    <w:basedOn w:val="Fontdeparagrafimplicit"/>
    <w:rsid w:val="00817281"/>
  </w:style>
  <w:style w:type="character" w:customStyle="1" w:styleId="ft11">
    <w:name w:val="ft11"/>
    <w:basedOn w:val="Fontdeparagrafimplicit"/>
    <w:rsid w:val="00817281"/>
  </w:style>
  <w:style w:type="character" w:customStyle="1" w:styleId="ppar">
    <w:name w:val="p_par"/>
    <w:basedOn w:val="Fontdeparagrafimplicit"/>
    <w:rsid w:val="00817281"/>
  </w:style>
  <w:style w:type="character" w:customStyle="1" w:styleId="part">
    <w:name w:val="p_art"/>
    <w:basedOn w:val="Fontdeparagrafimplicit"/>
    <w:rsid w:val="00817281"/>
  </w:style>
  <w:style w:type="paragraph" w:customStyle="1" w:styleId="Heading">
    <w:name w:val="Heading"/>
    <w:basedOn w:val="Normal"/>
    <w:next w:val="Corptext"/>
    <w:rsid w:val="00817281"/>
    <w:pPr>
      <w:keepNext/>
      <w:spacing w:before="240" w:after="120"/>
    </w:pPr>
    <w:rPr>
      <w:rFonts w:ascii="Arial" w:eastAsia="Arial Unicode MS" w:hAnsi="Arial" w:cs="Mangal"/>
      <w:sz w:val="28"/>
      <w:szCs w:val="28"/>
    </w:rPr>
  </w:style>
  <w:style w:type="paragraph" w:styleId="Corptext">
    <w:name w:val="Body Text"/>
    <w:basedOn w:val="Normal"/>
    <w:link w:val="CorptextCaracter"/>
    <w:rsid w:val="00817281"/>
    <w:pPr>
      <w:ind w:left="836" w:hanging="721"/>
    </w:pPr>
    <w:rPr>
      <w:rFonts w:ascii="Calibri" w:eastAsia="Calibri" w:hAnsi="Calibri" w:cs="Calibri"/>
      <w:sz w:val="22"/>
      <w:szCs w:val="22"/>
    </w:rPr>
  </w:style>
  <w:style w:type="character" w:customStyle="1" w:styleId="CorptextCaracter">
    <w:name w:val="Corp text Caracter"/>
    <w:basedOn w:val="Fontdeparagrafimplicit"/>
    <w:link w:val="Corptext"/>
    <w:rsid w:val="00817281"/>
    <w:rPr>
      <w:rFonts w:ascii="Calibri" w:eastAsia="Calibri" w:hAnsi="Calibri" w:cs="Calibri"/>
      <w:kern w:val="0"/>
      <w:lang w:eastAsia="ro-RO" w:bidi="ro-RO"/>
    </w:rPr>
  </w:style>
  <w:style w:type="paragraph" w:styleId="List">
    <w:name w:val="List"/>
    <w:basedOn w:val="Corptext"/>
    <w:rsid w:val="00817281"/>
    <w:rPr>
      <w:rFonts w:cs="Mangal"/>
    </w:rPr>
  </w:style>
  <w:style w:type="paragraph" w:styleId="Legend">
    <w:name w:val="caption"/>
    <w:basedOn w:val="Normal"/>
    <w:qFormat/>
    <w:rsid w:val="00817281"/>
    <w:pPr>
      <w:suppressLineNumbers/>
      <w:spacing w:before="120" w:after="120"/>
    </w:pPr>
    <w:rPr>
      <w:rFonts w:cs="Mangal"/>
      <w:i/>
      <w:iCs/>
    </w:rPr>
  </w:style>
  <w:style w:type="paragraph" w:customStyle="1" w:styleId="Index">
    <w:name w:val="Index"/>
    <w:basedOn w:val="Normal"/>
    <w:rsid w:val="00817281"/>
    <w:pPr>
      <w:suppressLineNumbers/>
    </w:pPr>
    <w:rPr>
      <w:rFonts w:cs="Mangal"/>
    </w:rPr>
  </w:style>
  <w:style w:type="paragraph" w:customStyle="1" w:styleId="TableParagraph">
    <w:name w:val="Table Paragraph"/>
    <w:basedOn w:val="Normal"/>
    <w:rsid w:val="00817281"/>
  </w:style>
  <w:style w:type="paragraph" w:customStyle="1" w:styleId="p4ft0">
    <w:name w:val="p4 ft0"/>
    <w:basedOn w:val="Normal"/>
    <w:rsid w:val="00817281"/>
    <w:pPr>
      <w:autoSpaceDE/>
      <w:spacing w:before="100" w:after="100"/>
    </w:pPr>
  </w:style>
  <w:style w:type="paragraph" w:customStyle="1" w:styleId="p5ft1">
    <w:name w:val="p5 ft1"/>
    <w:basedOn w:val="Normal"/>
    <w:rsid w:val="00817281"/>
    <w:pPr>
      <w:autoSpaceDE/>
      <w:spacing w:before="100" w:after="100"/>
    </w:pPr>
  </w:style>
  <w:style w:type="paragraph" w:customStyle="1" w:styleId="p6ft0">
    <w:name w:val="p6 ft0"/>
    <w:basedOn w:val="Normal"/>
    <w:rsid w:val="00817281"/>
    <w:pPr>
      <w:autoSpaceDE/>
      <w:spacing w:before="100" w:after="100"/>
    </w:pPr>
  </w:style>
  <w:style w:type="paragraph" w:customStyle="1" w:styleId="p14ft1">
    <w:name w:val="p14 ft1"/>
    <w:basedOn w:val="Normal"/>
    <w:rsid w:val="00817281"/>
    <w:pPr>
      <w:autoSpaceDE/>
      <w:spacing w:before="100" w:after="100"/>
    </w:pPr>
  </w:style>
  <w:style w:type="paragraph" w:customStyle="1" w:styleId="p15ft1">
    <w:name w:val="p15 ft1"/>
    <w:basedOn w:val="Normal"/>
    <w:rsid w:val="00817281"/>
    <w:pPr>
      <w:autoSpaceDE/>
      <w:spacing w:before="100" w:after="100"/>
    </w:pPr>
  </w:style>
  <w:style w:type="paragraph" w:customStyle="1" w:styleId="p23ft9">
    <w:name w:val="p23 ft9"/>
    <w:basedOn w:val="Normal"/>
    <w:rsid w:val="00817281"/>
    <w:pPr>
      <w:autoSpaceDE/>
      <w:spacing w:before="100" w:after="100"/>
    </w:pPr>
  </w:style>
  <w:style w:type="paragraph" w:customStyle="1" w:styleId="p24ft1">
    <w:name w:val="p24 ft1"/>
    <w:basedOn w:val="Normal"/>
    <w:rsid w:val="00817281"/>
    <w:pPr>
      <w:autoSpaceDE/>
      <w:spacing w:before="100" w:after="100"/>
    </w:pPr>
  </w:style>
  <w:style w:type="paragraph" w:customStyle="1" w:styleId="p25ft1">
    <w:name w:val="p25 ft1"/>
    <w:basedOn w:val="Normal"/>
    <w:rsid w:val="00817281"/>
    <w:pPr>
      <w:autoSpaceDE/>
      <w:spacing w:before="100" w:after="100"/>
    </w:pPr>
  </w:style>
  <w:style w:type="paragraph" w:customStyle="1" w:styleId="p26ft0">
    <w:name w:val="p26 ft0"/>
    <w:basedOn w:val="Normal"/>
    <w:rsid w:val="00817281"/>
    <w:pPr>
      <w:autoSpaceDE/>
      <w:spacing w:before="100" w:after="100"/>
    </w:pPr>
  </w:style>
  <w:style w:type="paragraph" w:customStyle="1" w:styleId="p27ft1">
    <w:name w:val="p27 ft1"/>
    <w:basedOn w:val="Normal"/>
    <w:rsid w:val="00817281"/>
    <w:pPr>
      <w:autoSpaceDE/>
      <w:spacing w:before="100" w:after="100"/>
    </w:pPr>
  </w:style>
  <w:style w:type="paragraph" w:customStyle="1" w:styleId="p28ft1">
    <w:name w:val="p28 ft1"/>
    <w:basedOn w:val="Normal"/>
    <w:rsid w:val="00817281"/>
    <w:pPr>
      <w:autoSpaceDE/>
      <w:spacing w:before="100" w:after="100"/>
    </w:pPr>
  </w:style>
  <w:style w:type="paragraph" w:customStyle="1" w:styleId="p29ft1">
    <w:name w:val="p29 ft1"/>
    <w:basedOn w:val="Normal"/>
    <w:rsid w:val="00817281"/>
    <w:pPr>
      <w:autoSpaceDE/>
      <w:spacing w:before="100" w:after="100"/>
    </w:pPr>
  </w:style>
  <w:style w:type="paragraph" w:customStyle="1" w:styleId="p6ft1">
    <w:name w:val="p6 ft1"/>
    <w:basedOn w:val="Normal"/>
    <w:rsid w:val="00817281"/>
    <w:pPr>
      <w:autoSpaceDE/>
      <w:spacing w:before="100" w:after="100"/>
    </w:pPr>
  </w:style>
  <w:style w:type="paragraph" w:customStyle="1" w:styleId="Antet1">
    <w:name w:val="Antet1"/>
    <w:basedOn w:val="Normal"/>
    <w:rsid w:val="00817281"/>
    <w:pPr>
      <w:tabs>
        <w:tab w:val="center" w:pos="4536"/>
        <w:tab w:val="right" w:pos="9072"/>
      </w:tabs>
    </w:pPr>
  </w:style>
  <w:style w:type="paragraph" w:customStyle="1" w:styleId="Subsol1">
    <w:name w:val="Subsol1"/>
    <w:basedOn w:val="Normal"/>
    <w:rsid w:val="00817281"/>
    <w:pPr>
      <w:tabs>
        <w:tab w:val="center" w:pos="4536"/>
        <w:tab w:val="right" w:pos="9072"/>
      </w:tabs>
    </w:pPr>
  </w:style>
  <w:style w:type="paragraph" w:styleId="Antet">
    <w:name w:val="header"/>
    <w:basedOn w:val="Normal"/>
    <w:link w:val="AntetCaracter"/>
    <w:uiPriority w:val="99"/>
    <w:rsid w:val="00817281"/>
    <w:pPr>
      <w:suppressLineNumbers/>
      <w:tabs>
        <w:tab w:val="center" w:pos="4973"/>
        <w:tab w:val="right" w:pos="9946"/>
      </w:tabs>
    </w:pPr>
  </w:style>
  <w:style w:type="character" w:customStyle="1" w:styleId="AntetCaracter">
    <w:name w:val="Antet Caracter"/>
    <w:basedOn w:val="Fontdeparagrafimplicit"/>
    <w:link w:val="Antet"/>
    <w:uiPriority w:val="99"/>
    <w:rsid w:val="00817281"/>
    <w:rPr>
      <w:rFonts w:ascii="Times New Roman" w:eastAsia="Times New Roman" w:hAnsi="Times New Roman" w:cs="Times New Roman"/>
      <w:kern w:val="0"/>
      <w:sz w:val="24"/>
      <w:szCs w:val="24"/>
      <w:lang w:eastAsia="ro-RO" w:bidi="ro-RO"/>
    </w:rPr>
  </w:style>
  <w:style w:type="paragraph" w:styleId="Subsol">
    <w:name w:val="footer"/>
    <w:basedOn w:val="Normal"/>
    <w:link w:val="SubsolCaracter"/>
    <w:uiPriority w:val="99"/>
    <w:rsid w:val="00817281"/>
    <w:pPr>
      <w:suppressLineNumbers/>
      <w:tabs>
        <w:tab w:val="center" w:pos="4973"/>
        <w:tab w:val="right" w:pos="9946"/>
      </w:tabs>
    </w:pPr>
  </w:style>
  <w:style w:type="character" w:customStyle="1" w:styleId="SubsolCaracter">
    <w:name w:val="Subsol Caracter"/>
    <w:basedOn w:val="Fontdeparagrafimplicit"/>
    <w:link w:val="Subsol"/>
    <w:uiPriority w:val="99"/>
    <w:rsid w:val="00817281"/>
    <w:rPr>
      <w:rFonts w:ascii="Times New Roman" w:eastAsia="Times New Roman" w:hAnsi="Times New Roman" w:cs="Times New Roman"/>
      <w:kern w:val="0"/>
      <w:sz w:val="24"/>
      <w:szCs w:val="24"/>
      <w:lang w:eastAsia="ro-RO" w:bidi="ro-RO"/>
    </w:rPr>
  </w:style>
  <w:style w:type="paragraph" w:customStyle="1" w:styleId="TableContents">
    <w:name w:val="Table Contents"/>
    <w:basedOn w:val="Normal"/>
    <w:rsid w:val="00817281"/>
    <w:pPr>
      <w:suppressLineNumbers/>
    </w:pPr>
  </w:style>
  <w:style w:type="paragraph" w:customStyle="1" w:styleId="TableHeading">
    <w:name w:val="Table Heading"/>
    <w:basedOn w:val="TableContents"/>
    <w:rsid w:val="00817281"/>
    <w:pPr>
      <w:jc w:val="center"/>
    </w:pPr>
    <w:rPr>
      <w:b/>
      <w:bCs/>
    </w:rPr>
  </w:style>
  <w:style w:type="paragraph" w:styleId="TextnBalon">
    <w:name w:val="Balloon Text"/>
    <w:basedOn w:val="Normal"/>
    <w:link w:val="TextnBalonCaracter"/>
    <w:rsid w:val="00817281"/>
    <w:rPr>
      <w:rFonts w:ascii="Segoe UI" w:hAnsi="Segoe UI" w:cs="Segoe UI"/>
      <w:sz w:val="18"/>
      <w:szCs w:val="18"/>
    </w:rPr>
  </w:style>
  <w:style w:type="character" w:customStyle="1" w:styleId="TextnBalonCaracter">
    <w:name w:val="Text în Balon Caracter"/>
    <w:basedOn w:val="Fontdeparagrafimplicit"/>
    <w:link w:val="TextnBalon"/>
    <w:rsid w:val="00817281"/>
    <w:rPr>
      <w:rFonts w:ascii="Segoe UI" w:eastAsia="Times New Roman" w:hAnsi="Segoe UI" w:cs="Segoe UI"/>
      <w:kern w:val="0"/>
      <w:sz w:val="18"/>
      <w:szCs w:val="18"/>
      <w:lang w:eastAsia="ro-RO" w:bidi="ro-RO"/>
    </w:rPr>
  </w:style>
  <w:style w:type="paragraph" w:customStyle="1" w:styleId="DefaultText">
    <w:name w:val="Default Text"/>
    <w:basedOn w:val="Normal"/>
    <w:link w:val="DefaultTextCaracter"/>
    <w:rsid w:val="00817281"/>
    <w:pPr>
      <w:widowControl/>
      <w:tabs>
        <w:tab w:val="left" w:pos="708"/>
      </w:tabs>
      <w:autoSpaceDE/>
    </w:pPr>
    <w:rPr>
      <w:color w:val="00000A"/>
      <w:kern w:val="1"/>
      <w:szCs w:val="20"/>
      <w:lang w:val="x-none" w:bidi="ar-SA"/>
    </w:rPr>
  </w:style>
  <w:style w:type="paragraph" w:customStyle="1" w:styleId="DefaultText2">
    <w:name w:val="Default Text:2"/>
    <w:basedOn w:val="Normal"/>
    <w:rsid w:val="00817281"/>
    <w:pPr>
      <w:widowControl/>
      <w:tabs>
        <w:tab w:val="left" w:pos="708"/>
      </w:tabs>
      <w:autoSpaceDE/>
    </w:pPr>
    <w:rPr>
      <w:color w:val="00000A"/>
      <w:kern w:val="1"/>
      <w:szCs w:val="20"/>
      <w:lang w:val="en-US" w:eastAsia="en-US" w:bidi="ar-SA"/>
    </w:rPr>
  </w:style>
  <w:style w:type="character" w:customStyle="1" w:styleId="tli1">
    <w:name w:val="tli1"/>
    <w:basedOn w:val="Fontdeparagrafimplicit"/>
    <w:rsid w:val="00817281"/>
  </w:style>
  <w:style w:type="character" w:customStyle="1" w:styleId="li1">
    <w:name w:val="li1"/>
    <w:rsid w:val="00817281"/>
    <w:rPr>
      <w:b/>
      <w:bCs/>
      <w:color w:val="8F0000"/>
    </w:rPr>
  </w:style>
  <w:style w:type="character" w:customStyle="1" w:styleId="tsp1">
    <w:name w:val="tsp1"/>
    <w:basedOn w:val="Fontdeparagrafimplicit"/>
    <w:rsid w:val="00817281"/>
  </w:style>
  <w:style w:type="character" w:customStyle="1" w:styleId="DefaultTextCaracter">
    <w:name w:val="Default Text Caracter"/>
    <w:link w:val="DefaultText"/>
    <w:locked/>
    <w:rsid w:val="00817281"/>
    <w:rPr>
      <w:rFonts w:ascii="Times New Roman" w:eastAsia="Times New Roman" w:hAnsi="Times New Roman" w:cs="Times New Roman"/>
      <w:color w:val="00000A"/>
      <w:kern w:val="1"/>
      <w:sz w:val="24"/>
      <w:szCs w:val="20"/>
      <w:lang w:val="x-none" w:eastAsia="ro-RO"/>
    </w:rPr>
  </w:style>
  <w:style w:type="paragraph" w:customStyle="1" w:styleId="DefaultText1">
    <w:name w:val="Default Text:1"/>
    <w:basedOn w:val="Normal"/>
    <w:rsid w:val="00817281"/>
    <w:pPr>
      <w:widowControl/>
      <w:tabs>
        <w:tab w:val="left" w:pos="708"/>
      </w:tabs>
      <w:autoSpaceDE/>
    </w:pPr>
    <w:rPr>
      <w:color w:val="00000A"/>
      <w:kern w:val="1"/>
      <w:szCs w:val="20"/>
      <w:lang w:val="en-US" w:bidi="ar-SA"/>
    </w:rPr>
  </w:style>
  <w:style w:type="character" w:styleId="Hyperlink">
    <w:name w:val="Hyperlink"/>
    <w:basedOn w:val="Fontdeparagrafimplicit"/>
    <w:rsid w:val="00817281"/>
    <w:rPr>
      <w:color w:val="0066CC"/>
      <w:u w:val="single"/>
    </w:rPr>
  </w:style>
  <w:style w:type="character" w:customStyle="1" w:styleId="wikilink">
    <w:name w:val="wikilink"/>
    <w:basedOn w:val="Fontdeparagrafimplicit"/>
    <w:rsid w:val="00817281"/>
  </w:style>
  <w:style w:type="character" w:styleId="MeniuneNerezolvat">
    <w:name w:val="Unresolved Mention"/>
    <w:basedOn w:val="Fontdeparagrafimplicit"/>
    <w:uiPriority w:val="99"/>
    <w:semiHidden/>
    <w:unhideWhenUsed/>
    <w:rsid w:val="00D853C6"/>
    <w:rPr>
      <w:color w:val="605E5C"/>
      <w:shd w:val="clear" w:color="auto" w:fill="E1DFDD"/>
    </w:rPr>
  </w:style>
  <w:style w:type="character" w:customStyle="1" w:styleId="DefaultTextChar">
    <w:name w:val="Default Text Char"/>
    <w:locked/>
    <w:rsid w:val="00D81E53"/>
    <w:rPr>
      <w:rFonts w:ascii="Times New Roman" w:eastAsia="Times New Roman" w:hAnsi="Times New Roman"/>
      <w:noProof/>
      <w:sz w:val="24"/>
    </w:rPr>
  </w:style>
  <w:style w:type="paragraph" w:styleId="Frspaiere">
    <w:name w:val="No Spacing"/>
    <w:uiPriority w:val="1"/>
    <w:qFormat/>
    <w:rsid w:val="00231B8D"/>
    <w:pPr>
      <w:spacing w:after="0" w:line="240" w:lineRule="auto"/>
    </w:pPr>
    <w:rPr>
      <w:rFonts w:ascii="Calibri" w:eastAsia="Calibri" w:hAnsi="Calibri" w:cs="Times New Roman"/>
      <w:kern w:val="0"/>
      <w:lang w:val="en-US"/>
      <w14:ligatures w14:val="none"/>
    </w:rPr>
  </w:style>
  <w:style w:type="paragraph" w:customStyle="1" w:styleId="Style1">
    <w:name w:val="Style1"/>
    <w:basedOn w:val="Normal"/>
    <w:uiPriority w:val="99"/>
    <w:rsid w:val="007733F0"/>
    <w:pPr>
      <w:suppressAutoHyphens w:val="0"/>
      <w:autoSpaceDN w:val="0"/>
      <w:adjustRightInd w:val="0"/>
      <w:spacing w:line="278" w:lineRule="exact"/>
    </w:pPr>
    <w:rPr>
      <w:rFonts w:ascii="Arial" w:hAnsi="Arial" w:cs="Arial"/>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078563">
      <w:bodyDiv w:val="1"/>
      <w:marLeft w:val="0"/>
      <w:marRight w:val="0"/>
      <w:marTop w:val="0"/>
      <w:marBottom w:val="0"/>
      <w:divBdr>
        <w:top w:val="none" w:sz="0" w:space="0" w:color="auto"/>
        <w:left w:val="none" w:sz="0" w:space="0" w:color="auto"/>
        <w:bottom w:val="none" w:sz="0" w:space="0" w:color="auto"/>
        <w:right w:val="none" w:sz="0" w:space="0" w:color="auto"/>
      </w:divBdr>
    </w:div>
    <w:div w:id="637763461">
      <w:bodyDiv w:val="1"/>
      <w:marLeft w:val="0"/>
      <w:marRight w:val="0"/>
      <w:marTop w:val="0"/>
      <w:marBottom w:val="0"/>
      <w:divBdr>
        <w:top w:val="none" w:sz="0" w:space="0" w:color="auto"/>
        <w:left w:val="none" w:sz="0" w:space="0" w:color="auto"/>
        <w:bottom w:val="none" w:sz="0" w:space="0" w:color="auto"/>
        <w:right w:val="none" w:sz="0" w:space="0" w:color="auto"/>
      </w:divBdr>
    </w:div>
    <w:div w:id="751968819">
      <w:bodyDiv w:val="1"/>
      <w:marLeft w:val="0"/>
      <w:marRight w:val="0"/>
      <w:marTop w:val="0"/>
      <w:marBottom w:val="0"/>
      <w:divBdr>
        <w:top w:val="none" w:sz="0" w:space="0" w:color="auto"/>
        <w:left w:val="none" w:sz="0" w:space="0" w:color="auto"/>
        <w:bottom w:val="none" w:sz="0" w:space="0" w:color="auto"/>
        <w:right w:val="none" w:sz="0" w:space="0" w:color="auto"/>
      </w:divBdr>
    </w:div>
    <w:div w:id="96858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5554</Words>
  <Characters>31664</Characters>
  <Application>Microsoft Office Word</Application>
  <DocSecurity>0</DocSecurity>
  <Lines>263</Lines>
  <Paragraphs>74</Paragraphs>
  <ScaleCrop>false</ScaleCrop>
  <Company/>
  <LinksUpToDate>false</LinksUpToDate>
  <CharactersWithSpaces>37144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DGAPI S2 - Achizitii</cp:lastModifiedBy>
  <cp:revision>2</cp:revision>
  <dcterms:created xsi:type="dcterms:W3CDTF">2024-05-13T13:20:00Z</dcterms:created>
  <dcterms:modified xsi:type="dcterms:W3CDTF">2024-05-13T13:20:00Z</dcterms:modified>
</cp:coreProperties>
</file>