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A2A20" w14:textId="77777777" w:rsidR="00BF24A5" w:rsidRPr="003B24B2" w:rsidRDefault="0021746C" w:rsidP="00884BF1">
      <w:pPr>
        <w:pStyle w:val="Bodytext30"/>
        <w:shd w:val="clear" w:color="auto" w:fill="auto"/>
        <w:spacing w:after="0" w:line="288" w:lineRule="auto"/>
        <w:ind w:firstLine="5"/>
        <w:jc w:val="center"/>
        <w:rPr>
          <w:sz w:val="24"/>
          <w:szCs w:val="24"/>
        </w:rPr>
      </w:pPr>
      <w:r w:rsidRPr="003B24B2">
        <w:rPr>
          <w:sz w:val="24"/>
          <w:szCs w:val="24"/>
        </w:rPr>
        <w:t xml:space="preserve">CONTRACT SUBSECVENT </w:t>
      </w:r>
      <w:r w:rsidR="00F07F8B" w:rsidRPr="003B24B2">
        <w:rPr>
          <w:sz w:val="24"/>
          <w:szCs w:val="24"/>
        </w:rPr>
        <w:t>NR.</w:t>
      </w:r>
      <w:r w:rsidR="00F975DA">
        <w:rPr>
          <w:sz w:val="24"/>
          <w:szCs w:val="24"/>
        </w:rPr>
        <w:t xml:space="preserve"> </w:t>
      </w:r>
      <w:r w:rsidR="00A60B69">
        <w:rPr>
          <w:sz w:val="24"/>
          <w:szCs w:val="24"/>
        </w:rPr>
        <w:t>19</w:t>
      </w:r>
      <w:r w:rsidR="00F975DA">
        <w:rPr>
          <w:sz w:val="24"/>
          <w:szCs w:val="24"/>
        </w:rPr>
        <w:t xml:space="preserve"> </w:t>
      </w:r>
      <w:r w:rsidR="008A5AE1">
        <w:rPr>
          <w:sz w:val="24"/>
          <w:szCs w:val="24"/>
        </w:rPr>
        <w:t>din</w:t>
      </w:r>
      <w:r w:rsidR="00F90BB6">
        <w:rPr>
          <w:sz w:val="24"/>
          <w:szCs w:val="24"/>
        </w:rPr>
        <w:t xml:space="preserve"> </w:t>
      </w:r>
      <w:r w:rsidR="00A60B69">
        <w:rPr>
          <w:sz w:val="24"/>
          <w:szCs w:val="24"/>
        </w:rPr>
        <w:t>05.04.2024</w:t>
      </w:r>
    </w:p>
    <w:p w14:paraId="0DFEF089" w14:textId="77777777" w:rsidR="00BF24A5" w:rsidRPr="003B24B2" w:rsidRDefault="0021746C" w:rsidP="00884BF1">
      <w:pPr>
        <w:pStyle w:val="Bodytext30"/>
        <w:shd w:val="clear" w:color="auto" w:fill="auto"/>
        <w:tabs>
          <w:tab w:val="left" w:leader="dot" w:pos="8333"/>
        </w:tabs>
        <w:spacing w:after="0" w:line="288" w:lineRule="auto"/>
        <w:ind w:firstLine="5"/>
        <w:jc w:val="center"/>
        <w:rPr>
          <w:i/>
          <w:iCs/>
          <w:sz w:val="24"/>
          <w:szCs w:val="24"/>
        </w:rPr>
      </w:pPr>
      <w:r w:rsidRPr="003B24B2">
        <w:rPr>
          <w:i/>
          <w:iCs/>
          <w:sz w:val="24"/>
          <w:szCs w:val="24"/>
        </w:rPr>
        <w:t xml:space="preserve">încheiat </w:t>
      </w:r>
      <w:r w:rsidR="00F07F8B" w:rsidRPr="003B24B2">
        <w:rPr>
          <w:i/>
          <w:iCs/>
          <w:sz w:val="24"/>
          <w:szCs w:val="24"/>
        </w:rPr>
        <w:t>î</w:t>
      </w:r>
      <w:r w:rsidRPr="003B24B2">
        <w:rPr>
          <w:i/>
          <w:iCs/>
          <w:sz w:val="24"/>
          <w:szCs w:val="24"/>
        </w:rPr>
        <w:t>n baza ACORDULUI-CADRU DE LUCRĂRI nr</w:t>
      </w:r>
      <w:r w:rsidR="005801E4" w:rsidRPr="003B24B2">
        <w:rPr>
          <w:i/>
          <w:iCs/>
          <w:sz w:val="24"/>
          <w:szCs w:val="24"/>
        </w:rPr>
        <w:t>. 110 din 12.12.2022</w:t>
      </w:r>
    </w:p>
    <w:p w14:paraId="085E6242" w14:textId="77777777" w:rsidR="00F07F8B" w:rsidRPr="003B24B2" w:rsidRDefault="00F07F8B" w:rsidP="00884BF1">
      <w:pPr>
        <w:pStyle w:val="Bodytext40"/>
        <w:shd w:val="clear" w:color="auto" w:fill="auto"/>
        <w:spacing w:before="0" w:after="0" w:line="288" w:lineRule="auto"/>
        <w:ind w:firstLine="0"/>
        <w:rPr>
          <w:sz w:val="24"/>
          <w:szCs w:val="24"/>
        </w:rPr>
      </w:pPr>
    </w:p>
    <w:p w14:paraId="27EC3114" w14:textId="77777777" w:rsidR="00F07F8B" w:rsidRPr="003B24B2" w:rsidRDefault="00F07F8B" w:rsidP="00884BF1">
      <w:pPr>
        <w:pStyle w:val="Bodytext40"/>
        <w:shd w:val="clear" w:color="auto" w:fill="auto"/>
        <w:spacing w:before="0" w:after="0" w:line="288" w:lineRule="auto"/>
        <w:ind w:left="360"/>
        <w:rPr>
          <w:sz w:val="24"/>
          <w:szCs w:val="24"/>
        </w:rPr>
      </w:pPr>
    </w:p>
    <w:p w14:paraId="2B23A176" w14:textId="77777777" w:rsidR="00BF24A5" w:rsidRPr="00DA5FFF" w:rsidRDefault="0021746C" w:rsidP="00DA5FFF">
      <w:pPr>
        <w:pStyle w:val="Bodytext40"/>
        <w:shd w:val="clear" w:color="auto" w:fill="auto"/>
        <w:spacing w:before="0" w:after="0" w:line="240" w:lineRule="auto"/>
        <w:ind w:left="360"/>
        <w:rPr>
          <w:sz w:val="24"/>
          <w:szCs w:val="24"/>
        </w:rPr>
      </w:pPr>
      <w:r w:rsidRPr="00DA5FFF">
        <w:rPr>
          <w:sz w:val="24"/>
          <w:szCs w:val="24"/>
        </w:rPr>
        <w:t>Preambul</w:t>
      </w:r>
    </w:p>
    <w:p w14:paraId="10F5F380" w14:textId="77777777" w:rsidR="00BF24A5" w:rsidRPr="00DA5FFF" w:rsidRDefault="00AC5906" w:rsidP="00DA5FFF">
      <w:pPr>
        <w:pStyle w:val="Bodytext20"/>
        <w:shd w:val="clear" w:color="auto" w:fill="auto"/>
        <w:spacing w:before="0" w:after="0" w:line="240" w:lineRule="auto"/>
        <w:ind w:right="300" w:firstLine="0"/>
        <w:rPr>
          <w:i/>
          <w:iCs/>
          <w:sz w:val="24"/>
          <w:szCs w:val="24"/>
        </w:rPr>
      </w:pPr>
      <w:r w:rsidRPr="00DA5FFF">
        <w:rPr>
          <w:i/>
          <w:iCs/>
          <w:sz w:val="24"/>
          <w:szCs w:val="24"/>
        </w:rPr>
        <w:t>Î</w:t>
      </w:r>
      <w:r w:rsidR="0021746C" w:rsidRPr="00DA5FFF">
        <w:rPr>
          <w:i/>
          <w:iCs/>
          <w:sz w:val="24"/>
          <w:szCs w:val="24"/>
        </w:rPr>
        <w:t>n</w:t>
      </w:r>
      <w:r w:rsidRPr="00DA5FFF">
        <w:rPr>
          <w:i/>
          <w:iCs/>
          <w:sz w:val="24"/>
          <w:szCs w:val="24"/>
        </w:rPr>
        <w:t xml:space="preserve"> </w:t>
      </w:r>
      <w:r w:rsidR="0021746C" w:rsidRPr="00DA5FFF">
        <w:rPr>
          <w:i/>
          <w:iCs/>
          <w:sz w:val="24"/>
          <w:szCs w:val="24"/>
        </w:rPr>
        <w:t>temeiul prevederilor Legii nr. 98/2016 privind atribuirea contractelor de achiziţie publică, a contractelor de concesiune de lucrări publice şi a contractelor de concesiune de servicii, coroborate cu normele metodologice de aplicare prevăzute in H.G. nr. 395/2016, s-a încheiat prezentul contract</w:t>
      </w:r>
      <w:r w:rsidRPr="00DA5FFF">
        <w:rPr>
          <w:i/>
          <w:iCs/>
          <w:sz w:val="24"/>
          <w:szCs w:val="24"/>
        </w:rPr>
        <w:t xml:space="preserve"> subsecvent, între:</w:t>
      </w:r>
    </w:p>
    <w:p w14:paraId="468B41DA" w14:textId="77777777" w:rsidR="00AC5906" w:rsidRPr="003B24B2" w:rsidRDefault="00AC5906" w:rsidP="00884BF1">
      <w:pPr>
        <w:pStyle w:val="Bodytext20"/>
        <w:shd w:val="clear" w:color="auto" w:fill="auto"/>
        <w:spacing w:before="0" w:after="0" w:line="288" w:lineRule="auto"/>
        <w:ind w:right="300" w:firstLine="0"/>
        <w:rPr>
          <w:sz w:val="24"/>
          <w:szCs w:val="24"/>
        </w:rPr>
      </w:pPr>
    </w:p>
    <w:p w14:paraId="676A258E" w14:textId="77777777" w:rsidR="00884BF1" w:rsidRPr="003B24B2" w:rsidRDefault="00884BF1" w:rsidP="00884BF1">
      <w:pPr>
        <w:pStyle w:val="Bodytext20"/>
        <w:shd w:val="clear" w:color="auto" w:fill="auto"/>
        <w:spacing w:before="0" w:after="0" w:line="288" w:lineRule="auto"/>
        <w:ind w:right="300" w:firstLine="0"/>
        <w:rPr>
          <w:sz w:val="24"/>
          <w:szCs w:val="24"/>
        </w:rPr>
      </w:pPr>
    </w:p>
    <w:p w14:paraId="6E2F9EDC" w14:textId="6A9A170A" w:rsidR="00731966" w:rsidRPr="003B24B2" w:rsidRDefault="00731966" w:rsidP="00995D27">
      <w:pPr>
        <w:pStyle w:val="Bodytext20"/>
        <w:numPr>
          <w:ilvl w:val="0"/>
          <w:numId w:val="27"/>
        </w:numPr>
        <w:shd w:val="clear" w:color="auto" w:fill="auto"/>
        <w:spacing w:before="0" w:after="0" w:line="288" w:lineRule="auto"/>
        <w:ind w:right="-7"/>
        <w:rPr>
          <w:sz w:val="24"/>
          <w:szCs w:val="24"/>
        </w:rPr>
      </w:pPr>
      <w:r w:rsidRPr="003B24B2">
        <w:rPr>
          <w:b/>
          <w:bCs/>
          <w:sz w:val="24"/>
          <w:szCs w:val="24"/>
        </w:rPr>
        <w:t>DIRECŢIA GENERALĂ PENTRU ADMINISTRAREA PATRIMONIULUI IMOBILIAR</w:t>
      </w:r>
      <w:r w:rsidR="00913974" w:rsidRPr="003B24B2">
        <w:rPr>
          <w:b/>
          <w:bCs/>
          <w:sz w:val="24"/>
          <w:szCs w:val="24"/>
        </w:rPr>
        <w:t xml:space="preserve"> SECTOR 2</w:t>
      </w:r>
      <w:r w:rsidRPr="003B24B2">
        <w:rPr>
          <w:sz w:val="24"/>
          <w:szCs w:val="24"/>
        </w:rPr>
        <w:t xml:space="preserve">, cu sediul în București, str. Luigi Galvani, nr. 20, Sector 2, având Cod Unic de Înregistrare/CIF nr. 14783794 și cont bancar </w:t>
      </w:r>
      <w:r w:rsidR="002D1EB8">
        <w:rPr>
          <w:sz w:val="24"/>
          <w:szCs w:val="24"/>
        </w:rPr>
        <w:t>.......................</w:t>
      </w:r>
      <w:r w:rsidRPr="003B24B2">
        <w:rPr>
          <w:sz w:val="24"/>
          <w:szCs w:val="24"/>
        </w:rPr>
        <w:t>deschis la Trezoreria Sectorului 2, cu nr. de tel./fax: 021 - 2121139/021-2121544, reprezentată</w:t>
      </w:r>
      <w:r w:rsidR="00D5390E" w:rsidRPr="003B24B2">
        <w:rPr>
          <w:sz w:val="24"/>
          <w:szCs w:val="24"/>
        </w:rPr>
        <w:t xml:space="preserve"> prin</w:t>
      </w:r>
      <w:r w:rsidR="000B2718" w:rsidRPr="003B24B2">
        <w:rPr>
          <w:sz w:val="24"/>
          <w:szCs w:val="24"/>
        </w:rPr>
        <w:t xml:space="preserve"> </w:t>
      </w:r>
      <w:proofErr w:type="spellStart"/>
      <w:r w:rsidR="00913974" w:rsidRPr="002D1EB8">
        <w:rPr>
          <w:sz w:val="24"/>
          <w:szCs w:val="24"/>
        </w:rPr>
        <w:t>Gârbu</w:t>
      </w:r>
      <w:proofErr w:type="spellEnd"/>
      <w:r w:rsidR="000B2718" w:rsidRPr="003B24B2">
        <w:rPr>
          <w:sz w:val="24"/>
          <w:szCs w:val="24"/>
        </w:rPr>
        <w:t xml:space="preserve"> </w:t>
      </w:r>
      <w:r w:rsidR="000B2718" w:rsidRPr="002D1EB8">
        <w:rPr>
          <w:sz w:val="24"/>
          <w:szCs w:val="24"/>
        </w:rPr>
        <w:t xml:space="preserve">Bogdan-Alexandru, </w:t>
      </w:r>
      <w:r w:rsidRPr="003B24B2">
        <w:rPr>
          <w:sz w:val="24"/>
          <w:szCs w:val="24"/>
        </w:rPr>
        <w:t>în calitate de</w:t>
      </w:r>
      <w:r w:rsidR="00913974" w:rsidRPr="002D1EB8">
        <w:rPr>
          <w:sz w:val="24"/>
          <w:szCs w:val="24"/>
        </w:rPr>
        <w:t xml:space="preserve"> </w:t>
      </w:r>
      <w:r w:rsidR="00913974" w:rsidRPr="002D1EB8">
        <w:rPr>
          <w:i/>
          <w:iCs/>
          <w:sz w:val="24"/>
          <w:szCs w:val="24"/>
        </w:rPr>
        <w:t>Director General</w:t>
      </w:r>
      <w:r w:rsidRPr="003B24B2">
        <w:rPr>
          <w:sz w:val="24"/>
          <w:szCs w:val="24"/>
        </w:rPr>
        <w:t xml:space="preserve">, denumită în continuare </w:t>
      </w:r>
      <w:r w:rsidRPr="003B24B2">
        <w:rPr>
          <w:b/>
          <w:bCs/>
          <w:sz w:val="24"/>
          <w:szCs w:val="24"/>
        </w:rPr>
        <w:t>Achizitor</w:t>
      </w:r>
      <w:r w:rsidRPr="003B24B2">
        <w:rPr>
          <w:sz w:val="24"/>
          <w:szCs w:val="24"/>
        </w:rPr>
        <w:t>,</w:t>
      </w:r>
    </w:p>
    <w:p w14:paraId="33EE5BCD" w14:textId="77777777" w:rsidR="00884BF1" w:rsidRDefault="00884BF1" w:rsidP="00995D27">
      <w:pPr>
        <w:pStyle w:val="Bodytext20"/>
        <w:shd w:val="clear" w:color="auto" w:fill="auto"/>
        <w:spacing w:before="0" w:after="0" w:line="288" w:lineRule="auto"/>
        <w:ind w:left="360" w:right="-7" w:hanging="360"/>
        <w:rPr>
          <w:b/>
          <w:bCs/>
          <w:sz w:val="24"/>
          <w:szCs w:val="24"/>
        </w:rPr>
      </w:pPr>
      <w:r w:rsidRPr="003B24B2">
        <w:rPr>
          <w:b/>
          <w:bCs/>
          <w:sz w:val="24"/>
          <w:szCs w:val="24"/>
        </w:rPr>
        <w:t>ș</w:t>
      </w:r>
      <w:r w:rsidR="00731966" w:rsidRPr="003B24B2">
        <w:rPr>
          <w:b/>
          <w:bCs/>
          <w:sz w:val="24"/>
          <w:szCs w:val="24"/>
        </w:rPr>
        <w:t>i</w:t>
      </w:r>
    </w:p>
    <w:p w14:paraId="5A44A74E" w14:textId="46838150" w:rsidR="005801E4" w:rsidRPr="002D1EB8" w:rsidRDefault="005801E4" w:rsidP="00995D27">
      <w:pPr>
        <w:numPr>
          <w:ilvl w:val="0"/>
          <w:numId w:val="27"/>
        </w:numPr>
        <w:spacing w:line="288" w:lineRule="auto"/>
        <w:ind w:right="-7"/>
        <w:jc w:val="both"/>
        <w:rPr>
          <w:rFonts w:ascii="Times New Roman" w:hAnsi="Times New Roman" w:cs="Times New Roman"/>
          <w:b/>
          <w:color w:val="auto"/>
          <w:lang w:eastAsia="en-US" w:bidi="ar-SA"/>
        </w:rPr>
      </w:pPr>
      <w:r w:rsidRPr="003B24B2">
        <w:rPr>
          <w:rFonts w:ascii="Times New Roman" w:hAnsi="Times New Roman" w:cs="Times New Roman"/>
        </w:rPr>
        <w:t>Asocierea format</w:t>
      </w:r>
      <w:r w:rsidR="00AC5906" w:rsidRPr="003B24B2">
        <w:rPr>
          <w:rFonts w:ascii="Times New Roman" w:hAnsi="Times New Roman" w:cs="Times New Roman"/>
        </w:rPr>
        <w:t>ă</w:t>
      </w:r>
      <w:r w:rsidRPr="003B24B2">
        <w:rPr>
          <w:rFonts w:ascii="Times New Roman" w:hAnsi="Times New Roman" w:cs="Times New Roman"/>
        </w:rPr>
        <w:t xml:space="preserve"> din</w:t>
      </w:r>
      <w:r w:rsidR="00AC5906" w:rsidRPr="003B24B2">
        <w:rPr>
          <w:rFonts w:ascii="Times New Roman" w:hAnsi="Times New Roman" w:cs="Times New Roman"/>
        </w:rPr>
        <w:t xml:space="preserve"> </w:t>
      </w:r>
      <w:r w:rsidRPr="002D1EB8">
        <w:rPr>
          <w:rFonts w:ascii="Times New Roman" w:hAnsi="Times New Roman" w:cs="Times New Roman"/>
          <w:b/>
          <w:color w:val="auto"/>
          <w:lang w:eastAsia="en-US" w:bidi="ar-SA"/>
        </w:rPr>
        <w:t>TESARO KIT CONSTRUCT S</w:t>
      </w:r>
      <w:r w:rsidR="00AC5906" w:rsidRPr="002D1EB8">
        <w:rPr>
          <w:rFonts w:ascii="Times New Roman" w:hAnsi="Times New Roman" w:cs="Times New Roman"/>
          <w:b/>
          <w:color w:val="auto"/>
          <w:lang w:eastAsia="en-US" w:bidi="ar-SA"/>
        </w:rPr>
        <w:t>.</w:t>
      </w:r>
      <w:r w:rsidRPr="002D1EB8">
        <w:rPr>
          <w:rFonts w:ascii="Times New Roman" w:hAnsi="Times New Roman" w:cs="Times New Roman"/>
          <w:b/>
          <w:color w:val="auto"/>
          <w:lang w:eastAsia="en-US" w:bidi="ar-SA"/>
        </w:rPr>
        <w:t>R</w:t>
      </w:r>
      <w:r w:rsidR="00AC5906" w:rsidRPr="002D1EB8">
        <w:rPr>
          <w:rFonts w:ascii="Times New Roman" w:hAnsi="Times New Roman" w:cs="Times New Roman"/>
          <w:b/>
          <w:color w:val="auto"/>
          <w:lang w:eastAsia="en-US" w:bidi="ar-SA"/>
        </w:rPr>
        <w:t>.</w:t>
      </w:r>
      <w:r w:rsidRPr="002D1EB8">
        <w:rPr>
          <w:rFonts w:ascii="Times New Roman" w:hAnsi="Times New Roman" w:cs="Times New Roman"/>
          <w:b/>
          <w:color w:val="auto"/>
          <w:lang w:eastAsia="en-US" w:bidi="ar-SA"/>
        </w:rPr>
        <w:t>L</w:t>
      </w:r>
      <w:r w:rsidR="00AC5906" w:rsidRPr="002D1EB8">
        <w:rPr>
          <w:rFonts w:ascii="Times New Roman" w:hAnsi="Times New Roman" w:cs="Times New Roman"/>
          <w:b/>
          <w:color w:val="auto"/>
          <w:lang w:eastAsia="en-US" w:bidi="ar-SA"/>
        </w:rPr>
        <w:t xml:space="preserve">., </w:t>
      </w:r>
      <w:r w:rsidRPr="002D1EB8">
        <w:rPr>
          <w:rFonts w:ascii="Times New Roman" w:hAnsi="Times New Roman" w:cs="Times New Roman"/>
          <w:b/>
          <w:color w:val="auto"/>
          <w:lang w:eastAsia="en-US" w:bidi="ar-SA"/>
        </w:rPr>
        <w:t>GARDEN CENTER GRUP S.R.L.,</w:t>
      </w:r>
      <w:r w:rsidR="00AC5906" w:rsidRPr="002D1EB8">
        <w:rPr>
          <w:rFonts w:ascii="Times New Roman" w:hAnsi="Times New Roman" w:cs="Times New Roman"/>
          <w:b/>
          <w:color w:val="auto"/>
          <w:lang w:eastAsia="en-US" w:bidi="ar-SA"/>
        </w:rPr>
        <w:t xml:space="preserve"> </w:t>
      </w:r>
      <w:r w:rsidRPr="002D1EB8">
        <w:rPr>
          <w:rFonts w:ascii="Times New Roman" w:hAnsi="Times New Roman" w:cs="Times New Roman"/>
          <w:b/>
          <w:color w:val="auto"/>
          <w:lang w:eastAsia="en-US" w:bidi="ar-SA"/>
        </w:rPr>
        <w:t>RO-VERDE LANDSCAPING S.R.L. si CRIS GARDEN S.R.L.</w:t>
      </w:r>
      <w:r w:rsidR="00AC5906" w:rsidRPr="002D1EB8">
        <w:rPr>
          <w:rFonts w:ascii="Times New Roman" w:hAnsi="Times New Roman" w:cs="Times New Roman"/>
          <w:b/>
          <w:color w:val="auto"/>
          <w:lang w:eastAsia="en-US" w:bidi="ar-SA"/>
        </w:rPr>
        <w:t xml:space="preserve">, </w:t>
      </w:r>
      <w:r w:rsidR="00AC5906" w:rsidRPr="002D1EB8">
        <w:rPr>
          <w:rFonts w:ascii="Times New Roman" w:hAnsi="Times New Roman" w:cs="Times New Roman"/>
          <w:bCs/>
          <w:color w:val="auto"/>
          <w:lang w:eastAsia="en-US" w:bidi="ar-SA"/>
        </w:rPr>
        <w:t xml:space="preserve">reprezentată </w:t>
      </w:r>
      <w:r w:rsidRPr="002D1EB8">
        <w:rPr>
          <w:rFonts w:ascii="Times New Roman" w:hAnsi="Times New Roman" w:cs="Times New Roman"/>
          <w:bCs/>
          <w:color w:val="auto"/>
          <w:lang w:eastAsia="en-US" w:bidi="ar-SA"/>
        </w:rPr>
        <w:t>prin lider de asociere</w:t>
      </w:r>
      <w:r w:rsidR="00AC5906" w:rsidRPr="002D1EB8">
        <w:rPr>
          <w:rFonts w:ascii="Times New Roman" w:hAnsi="Times New Roman" w:cs="Times New Roman"/>
          <w:b/>
          <w:color w:val="auto"/>
          <w:lang w:eastAsia="en-US" w:bidi="ar-SA"/>
        </w:rPr>
        <w:t xml:space="preserve"> </w:t>
      </w:r>
      <w:r w:rsidRPr="002D1EB8">
        <w:rPr>
          <w:rFonts w:ascii="Times New Roman" w:hAnsi="Times New Roman" w:cs="Times New Roman"/>
          <w:b/>
          <w:color w:val="auto"/>
          <w:lang w:eastAsia="en-US" w:bidi="ar-SA"/>
        </w:rPr>
        <w:t>TESARO KIT CONSTRUCT S</w:t>
      </w:r>
      <w:r w:rsidR="00AC5906" w:rsidRPr="002D1EB8">
        <w:rPr>
          <w:rFonts w:ascii="Times New Roman" w:hAnsi="Times New Roman" w:cs="Times New Roman"/>
          <w:b/>
          <w:color w:val="auto"/>
          <w:lang w:eastAsia="en-US" w:bidi="ar-SA"/>
        </w:rPr>
        <w:t>.</w:t>
      </w:r>
      <w:r w:rsidRPr="002D1EB8">
        <w:rPr>
          <w:rFonts w:ascii="Times New Roman" w:hAnsi="Times New Roman" w:cs="Times New Roman"/>
          <w:b/>
          <w:color w:val="auto"/>
          <w:lang w:eastAsia="en-US" w:bidi="ar-SA"/>
        </w:rPr>
        <w:t>R</w:t>
      </w:r>
      <w:r w:rsidR="00AC5906" w:rsidRPr="002D1EB8">
        <w:rPr>
          <w:rFonts w:ascii="Times New Roman" w:hAnsi="Times New Roman" w:cs="Times New Roman"/>
          <w:b/>
          <w:color w:val="auto"/>
          <w:lang w:eastAsia="en-US" w:bidi="ar-SA"/>
        </w:rPr>
        <w:t>.</w:t>
      </w:r>
      <w:r w:rsidRPr="002D1EB8">
        <w:rPr>
          <w:rFonts w:ascii="Times New Roman" w:hAnsi="Times New Roman" w:cs="Times New Roman"/>
          <w:b/>
          <w:color w:val="auto"/>
          <w:lang w:eastAsia="en-US" w:bidi="ar-SA"/>
        </w:rPr>
        <w:t>L</w:t>
      </w:r>
      <w:r w:rsidR="00AC5906" w:rsidRPr="002D1EB8">
        <w:rPr>
          <w:rFonts w:ascii="Times New Roman" w:hAnsi="Times New Roman" w:cs="Times New Roman"/>
          <w:b/>
          <w:color w:val="auto"/>
          <w:lang w:eastAsia="en-US" w:bidi="ar-SA"/>
        </w:rPr>
        <w:t>.,</w:t>
      </w:r>
      <w:r w:rsidRPr="002D1EB8">
        <w:rPr>
          <w:rFonts w:ascii="Times New Roman" w:hAnsi="Times New Roman" w:cs="Times New Roman"/>
          <w:color w:val="auto"/>
          <w:lang w:eastAsia="en-US" w:bidi="ar-SA"/>
        </w:rPr>
        <w:t xml:space="preserve"> </w:t>
      </w:r>
      <w:r w:rsidR="002D1EB8">
        <w:rPr>
          <w:rFonts w:ascii="Times New Roman" w:hAnsi="Times New Roman" w:cs="Times New Roman"/>
        </w:rPr>
        <w:t>......................</w:t>
      </w:r>
      <w:r w:rsidRPr="003B24B2">
        <w:rPr>
          <w:rStyle w:val="Bodytext4NotBold"/>
          <w:rFonts w:eastAsia="Calibri"/>
          <w:b w:val="0"/>
          <w:color w:val="auto"/>
        </w:rPr>
        <w:t>denumită</w:t>
      </w:r>
      <w:bookmarkStart w:id="0" w:name="_Hlk521064933"/>
      <w:r w:rsidR="00D5390E" w:rsidRPr="003B24B2">
        <w:rPr>
          <w:rStyle w:val="Bodytext4NotBold"/>
          <w:rFonts w:eastAsia="Calibri"/>
          <w:b w:val="0"/>
          <w:color w:val="auto"/>
        </w:rPr>
        <w:t xml:space="preserve"> în continuare </w:t>
      </w:r>
      <w:proofErr w:type="spellStart"/>
      <w:r w:rsidRPr="003B24B2">
        <w:rPr>
          <w:rFonts w:ascii="Times New Roman" w:hAnsi="Times New Roman" w:cs="Times New Roman"/>
          <w:b/>
          <w:bCs/>
          <w:color w:val="auto"/>
          <w:lang w:val="fr-FR"/>
        </w:rPr>
        <w:t>Executant</w:t>
      </w:r>
      <w:bookmarkEnd w:id="0"/>
      <w:proofErr w:type="spellEnd"/>
    </w:p>
    <w:p w14:paraId="16D34164" w14:textId="3E04AA29" w:rsidR="005801E4" w:rsidRPr="002D1EB8" w:rsidRDefault="005801E4" w:rsidP="00995D27">
      <w:pPr>
        <w:spacing w:line="288" w:lineRule="auto"/>
        <w:ind w:right="-7" w:firstLine="540"/>
        <w:jc w:val="both"/>
        <w:rPr>
          <w:rFonts w:ascii="Times New Roman" w:hAnsi="Times New Roman" w:cs="Times New Roman"/>
          <w:b/>
          <w:color w:val="auto"/>
          <w:lang w:val="it-IT" w:eastAsia="en-US" w:bidi="ar-SA"/>
        </w:rPr>
      </w:pPr>
      <w:proofErr w:type="spellStart"/>
      <w:r w:rsidRPr="003B24B2">
        <w:rPr>
          <w:rFonts w:ascii="Times New Roman" w:hAnsi="Times New Roman" w:cs="Times New Roman"/>
          <w:b/>
          <w:color w:val="auto"/>
          <w:lang w:val="en-US" w:eastAsia="en-US" w:bidi="ar-SA"/>
        </w:rPr>
        <w:t>Asociat</w:t>
      </w:r>
      <w:proofErr w:type="spellEnd"/>
      <w:r w:rsidRPr="003B24B2">
        <w:rPr>
          <w:rFonts w:ascii="Times New Roman" w:hAnsi="Times New Roman" w:cs="Times New Roman"/>
          <w:b/>
          <w:color w:val="auto"/>
          <w:lang w:val="en-US" w:eastAsia="en-US" w:bidi="ar-SA"/>
        </w:rPr>
        <w:t xml:space="preserve"> - GARDEN CENTER GRUP S.R.L </w:t>
      </w:r>
    </w:p>
    <w:p w14:paraId="7453F262" w14:textId="5400C767" w:rsidR="005801E4" w:rsidRPr="002D1EB8" w:rsidRDefault="005801E4" w:rsidP="002D1EB8">
      <w:pPr>
        <w:widowControl/>
        <w:autoSpaceDE w:val="0"/>
        <w:autoSpaceDN w:val="0"/>
        <w:adjustRightInd w:val="0"/>
        <w:spacing w:line="288" w:lineRule="auto"/>
        <w:ind w:right="-7" w:firstLine="567"/>
        <w:jc w:val="both"/>
        <w:rPr>
          <w:rFonts w:ascii="Times New Roman" w:hAnsi="Times New Roman" w:cs="Times New Roman"/>
          <w:b/>
          <w:color w:val="auto"/>
          <w:lang w:eastAsia="en-US" w:bidi="ar-SA"/>
        </w:rPr>
      </w:pPr>
      <w:r w:rsidRPr="002D1EB8">
        <w:rPr>
          <w:rFonts w:ascii="Times New Roman" w:hAnsi="Times New Roman" w:cs="Times New Roman"/>
          <w:b/>
          <w:color w:val="auto"/>
          <w:lang w:val="it-IT" w:eastAsia="en-US" w:bidi="ar-SA"/>
        </w:rPr>
        <w:t>Asociat -</w:t>
      </w:r>
      <w:r w:rsidR="00D5390E" w:rsidRPr="002D1EB8">
        <w:rPr>
          <w:rFonts w:ascii="Times New Roman" w:hAnsi="Times New Roman" w:cs="Times New Roman"/>
          <w:b/>
          <w:color w:val="auto"/>
          <w:lang w:val="it-IT" w:eastAsia="en-US" w:bidi="ar-SA"/>
        </w:rPr>
        <w:t xml:space="preserve"> </w:t>
      </w:r>
      <w:r w:rsidRPr="002D1EB8">
        <w:rPr>
          <w:rFonts w:ascii="Times New Roman" w:hAnsi="Times New Roman" w:cs="Times New Roman"/>
          <w:b/>
          <w:color w:val="auto"/>
          <w:lang w:val="it-IT" w:eastAsia="en-US" w:bidi="ar-SA"/>
        </w:rPr>
        <w:t xml:space="preserve">RO-VERDE LANDSCAPING S.R.L. </w:t>
      </w:r>
    </w:p>
    <w:p w14:paraId="53867E87" w14:textId="3CEE9276" w:rsidR="005801E4" w:rsidRPr="002D1EB8" w:rsidRDefault="005801E4" w:rsidP="00995D27">
      <w:pPr>
        <w:widowControl/>
        <w:autoSpaceDE w:val="0"/>
        <w:autoSpaceDN w:val="0"/>
        <w:adjustRightInd w:val="0"/>
        <w:spacing w:line="288" w:lineRule="auto"/>
        <w:ind w:right="-7" w:firstLine="567"/>
        <w:jc w:val="both"/>
        <w:rPr>
          <w:rFonts w:ascii="Times New Roman" w:hAnsi="Times New Roman" w:cs="Times New Roman"/>
          <w:b/>
          <w:color w:val="auto"/>
          <w:lang w:eastAsia="en-US" w:bidi="ar-SA"/>
        </w:rPr>
      </w:pPr>
      <w:r w:rsidRPr="002D1EB8">
        <w:rPr>
          <w:rFonts w:ascii="Times New Roman" w:hAnsi="Times New Roman" w:cs="Times New Roman"/>
          <w:b/>
          <w:color w:val="auto"/>
          <w:lang w:eastAsia="en-US" w:bidi="ar-SA"/>
        </w:rPr>
        <w:t xml:space="preserve">Asociat - CRIS GARDEN S.R.L. </w:t>
      </w:r>
    </w:p>
    <w:p w14:paraId="69B0F4A8" w14:textId="27757CC1" w:rsidR="005801E4" w:rsidRPr="002D1EB8" w:rsidRDefault="005801E4" w:rsidP="00995D27">
      <w:pPr>
        <w:spacing w:line="288" w:lineRule="auto"/>
        <w:ind w:right="-7" w:firstLine="540"/>
        <w:jc w:val="both"/>
        <w:rPr>
          <w:rFonts w:ascii="Times New Roman" w:hAnsi="Times New Roman" w:cs="Times New Roman"/>
          <w:color w:val="auto"/>
          <w:lang w:eastAsia="en-US" w:bidi="ar-SA"/>
        </w:rPr>
      </w:pPr>
      <w:r w:rsidRPr="002D1EB8">
        <w:rPr>
          <w:rFonts w:ascii="Times New Roman" w:hAnsi="Times New Roman" w:cs="Times New Roman"/>
          <w:b/>
          <w:color w:val="auto"/>
          <w:lang w:eastAsia="en-US" w:bidi="ar-SA"/>
        </w:rPr>
        <w:t xml:space="preserve">Subcontractant - </w:t>
      </w:r>
      <w:r w:rsidRPr="003B24B2">
        <w:rPr>
          <w:rFonts w:ascii="Times New Roman" w:hAnsi="Times New Roman" w:cs="Times New Roman"/>
          <w:b/>
          <w:bCs/>
        </w:rPr>
        <w:t xml:space="preserve">STREET LIGHTING S.R.L. </w:t>
      </w:r>
    </w:p>
    <w:p w14:paraId="44A6B549" w14:textId="65E82C05" w:rsidR="005801E4" w:rsidRPr="002D1EB8" w:rsidRDefault="005801E4" w:rsidP="00995D27">
      <w:pPr>
        <w:spacing w:line="288" w:lineRule="auto"/>
        <w:ind w:right="-7" w:firstLine="540"/>
        <w:jc w:val="both"/>
        <w:rPr>
          <w:rFonts w:ascii="Times New Roman" w:hAnsi="Times New Roman" w:cs="Times New Roman"/>
          <w:color w:val="auto"/>
          <w:lang w:eastAsia="en-US" w:bidi="ar-SA"/>
        </w:rPr>
      </w:pPr>
      <w:r w:rsidRPr="002D1EB8">
        <w:rPr>
          <w:rFonts w:ascii="Times New Roman" w:hAnsi="Times New Roman" w:cs="Times New Roman"/>
          <w:b/>
          <w:color w:val="auto"/>
          <w:lang w:eastAsia="en-US" w:bidi="ar-SA"/>
        </w:rPr>
        <w:t xml:space="preserve">Subcontractant - </w:t>
      </w:r>
      <w:r w:rsidRPr="003B24B2">
        <w:rPr>
          <w:rFonts w:ascii="Times New Roman" w:hAnsi="Times New Roman" w:cs="Times New Roman"/>
          <w:b/>
          <w:bCs/>
        </w:rPr>
        <w:t>ECO- HORTICULTURA S.R.L.</w:t>
      </w:r>
    </w:p>
    <w:p w14:paraId="4A858CB5" w14:textId="16EDB5BA" w:rsidR="00731966" w:rsidRDefault="005801E4" w:rsidP="00097C98">
      <w:pPr>
        <w:spacing w:line="288" w:lineRule="auto"/>
        <w:ind w:right="-7" w:firstLine="540"/>
        <w:jc w:val="both"/>
        <w:rPr>
          <w:rFonts w:ascii="Times New Roman" w:hAnsi="Times New Roman" w:cs="Times New Roman"/>
        </w:rPr>
      </w:pPr>
      <w:r w:rsidRPr="002D1EB8">
        <w:rPr>
          <w:rFonts w:ascii="Times New Roman" w:hAnsi="Times New Roman" w:cs="Times New Roman"/>
          <w:b/>
          <w:color w:val="auto"/>
          <w:lang w:eastAsia="en-US" w:bidi="ar-SA"/>
        </w:rPr>
        <w:t xml:space="preserve">Subcontractant - </w:t>
      </w:r>
      <w:r w:rsidRPr="003B24B2">
        <w:rPr>
          <w:rFonts w:ascii="Times New Roman" w:hAnsi="Times New Roman" w:cs="Times New Roman"/>
          <w:b/>
          <w:bCs/>
        </w:rPr>
        <w:t>MAKSAN TECHNO GRUP S.R.L.</w:t>
      </w:r>
      <w:r w:rsidR="00097C98">
        <w:rPr>
          <w:rFonts w:ascii="Times New Roman" w:hAnsi="Times New Roman" w:cs="Times New Roman"/>
        </w:rPr>
        <w:t>.</w:t>
      </w:r>
    </w:p>
    <w:p w14:paraId="0073D7C5" w14:textId="3861685A" w:rsidR="0086281B" w:rsidRPr="001F269E" w:rsidRDefault="0086281B" w:rsidP="0086281B">
      <w:pPr>
        <w:spacing w:line="288" w:lineRule="auto"/>
        <w:ind w:right="-7" w:firstLine="540"/>
        <w:jc w:val="both"/>
        <w:rPr>
          <w:rFonts w:ascii="Times New Roman" w:hAnsi="Times New Roman" w:cs="Times New Roman"/>
        </w:rPr>
      </w:pPr>
      <w:r w:rsidRPr="002D1EB8">
        <w:rPr>
          <w:rFonts w:ascii="Times New Roman" w:hAnsi="Times New Roman" w:cs="Times New Roman"/>
          <w:b/>
          <w:color w:val="auto"/>
          <w:lang w:eastAsia="en-US" w:bidi="ar-SA"/>
        </w:rPr>
        <w:t xml:space="preserve">Subcontractant - </w:t>
      </w:r>
      <w:r w:rsidRPr="0086281B">
        <w:rPr>
          <w:rFonts w:ascii="Times New Roman" w:hAnsi="Times New Roman" w:cs="Times New Roman"/>
          <w:b/>
          <w:bCs/>
        </w:rPr>
        <w:t>ARH FOX SRL</w:t>
      </w:r>
      <w:r w:rsidRPr="001F269E">
        <w:rPr>
          <w:rFonts w:ascii="Times New Roman" w:hAnsi="Times New Roman" w:cs="Times New Roman"/>
        </w:rPr>
        <w:t xml:space="preserve"> </w:t>
      </w:r>
    </w:p>
    <w:p w14:paraId="77295623" w14:textId="77777777" w:rsidR="00BF24A5" w:rsidRPr="003B24B2" w:rsidRDefault="0021746C" w:rsidP="00995D27">
      <w:pPr>
        <w:pStyle w:val="Bodytext40"/>
        <w:numPr>
          <w:ilvl w:val="0"/>
          <w:numId w:val="1"/>
        </w:numPr>
        <w:shd w:val="clear" w:color="auto" w:fill="auto"/>
        <w:tabs>
          <w:tab w:val="left" w:pos="339"/>
        </w:tabs>
        <w:spacing w:before="0" w:after="0" w:line="288" w:lineRule="auto"/>
        <w:ind w:left="360" w:right="-7"/>
        <w:rPr>
          <w:sz w:val="24"/>
          <w:szCs w:val="24"/>
        </w:rPr>
      </w:pPr>
      <w:r w:rsidRPr="003B24B2">
        <w:rPr>
          <w:sz w:val="24"/>
          <w:szCs w:val="24"/>
        </w:rPr>
        <w:t>Definiţii</w:t>
      </w:r>
    </w:p>
    <w:p w14:paraId="07DA780D" w14:textId="77777777" w:rsidR="00BF24A5" w:rsidRPr="003B24B2" w:rsidRDefault="00731966" w:rsidP="00995D27">
      <w:pPr>
        <w:pStyle w:val="Bodytext20"/>
        <w:numPr>
          <w:ilvl w:val="1"/>
          <w:numId w:val="1"/>
        </w:numPr>
        <w:shd w:val="clear" w:color="auto" w:fill="auto"/>
        <w:tabs>
          <w:tab w:val="left" w:pos="421"/>
        </w:tabs>
        <w:spacing w:before="0" w:after="0" w:line="288" w:lineRule="auto"/>
        <w:ind w:left="360" w:right="-7" w:hanging="360"/>
        <w:rPr>
          <w:sz w:val="24"/>
          <w:szCs w:val="24"/>
        </w:rPr>
      </w:pPr>
      <w:r w:rsidRPr="003B24B2">
        <w:rPr>
          <w:sz w:val="24"/>
          <w:szCs w:val="24"/>
        </w:rPr>
        <w:t>- Î</w:t>
      </w:r>
      <w:r w:rsidR="0021746C" w:rsidRPr="003B24B2">
        <w:rPr>
          <w:sz w:val="24"/>
          <w:szCs w:val="24"/>
        </w:rPr>
        <w:t>n prezentul contract următorii termeni vor fi interpretaţi astfel:</w:t>
      </w:r>
    </w:p>
    <w:p w14:paraId="633C48FC" w14:textId="77777777" w:rsidR="00BF24A5" w:rsidRPr="003B24B2" w:rsidRDefault="0021746C" w:rsidP="00995D27">
      <w:pPr>
        <w:pStyle w:val="Bodytext20"/>
        <w:numPr>
          <w:ilvl w:val="0"/>
          <w:numId w:val="2"/>
        </w:numPr>
        <w:shd w:val="clear" w:color="auto" w:fill="auto"/>
        <w:tabs>
          <w:tab w:val="left" w:pos="320"/>
        </w:tabs>
        <w:spacing w:before="0" w:after="0" w:line="288" w:lineRule="auto"/>
        <w:ind w:left="360" w:right="-7" w:hanging="360"/>
        <w:rPr>
          <w:sz w:val="24"/>
          <w:szCs w:val="24"/>
        </w:rPr>
      </w:pPr>
      <w:r w:rsidRPr="003B24B2">
        <w:rPr>
          <w:rStyle w:val="Bodytext2BoldItalic"/>
          <w:sz w:val="24"/>
          <w:szCs w:val="24"/>
        </w:rPr>
        <w:t xml:space="preserve">contract </w:t>
      </w:r>
      <w:r w:rsidRPr="003B24B2">
        <w:rPr>
          <w:rStyle w:val="Bodytext2Italic"/>
          <w:sz w:val="24"/>
          <w:szCs w:val="24"/>
        </w:rPr>
        <w:t>-</w:t>
      </w:r>
      <w:r w:rsidRPr="003B24B2">
        <w:rPr>
          <w:sz w:val="24"/>
          <w:szCs w:val="24"/>
        </w:rPr>
        <w:t xml:space="preserve"> prezentul contract şi toate anexele sale;</w:t>
      </w:r>
    </w:p>
    <w:p w14:paraId="1AC8E994" w14:textId="77777777" w:rsidR="00BF24A5" w:rsidRPr="003B24B2" w:rsidRDefault="0021746C" w:rsidP="00995D27">
      <w:pPr>
        <w:pStyle w:val="Bodytext20"/>
        <w:numPr>
          <w:ilvl w:val="0"/>
          <w:numId w:val="2"/>
        </w:numPr>
        <w:shd w:val="clear" w:color="auto" w:fill="auto"/>
        <w:tabs>
          <w:tab w:val="left" w:pos="334"/>
        </w:tabs>
        <w:spacing w:before="0" w:after="0" w:line="288" w:lineRule="auto"/>
        <w:ind w:left="360" w:right="-7" w:hanging="360"/>
        <w:rPr>
          <w:sz w:val="24"/>
          <w:szCs w:val="24"/>
        </w:rPr>
      </w:pPr>
      <w:r w:rsidRPr="003B24B2">
        <w:rPr>
          <w:rStyle w:val="Bodytext2BoldItalic"/>
          <w:sz w:val="24"/>
          <w:szCs w:val="24"/>
        </w:rPr>
        <w:t>achizitor şi executant</w:t>
      </w:r>
      <w:r w:rsidRPr="003B24B2">
        <w:rPr>
          <w:rStyle w:val="Bodytext2Bold"/>
          <w:sz w:val="24"/>
          <w:szCs w:val="24"/>
        </w:rPr>
        <w:t xml:space="preserve"> </w:t>
      </w:r>
      <w:r w:rsidRPr="003B24B2">
        <w:rPr>
          <w:sz w:val="24"/>
          <w:szCs w:val="24"/>
        </w:rPr>
        <w:t>- părţile contractante, aşa cum sunt acestea numite în prezentul contract;</w:t>
      </w:r>
    </w:p>
    <w:p w14:paraId="28B59A2D" w14:textId="77777777" w:rsidR="00BF24A5" w:rsidRPr="003B24B2" w:rsidRDefault="0021746C" w:rsidP="00995D27">
      <w:pPr>
        <w:pStyle w:val="Bodytext20"/>
        <w:numPr>
          <w:ilvl w:val="0"/>
          <w:numId w:val="2"/>
        </w:numPr>
        <w:shd w:val="clear" w:color="auto" w:fill="auto"/>
        <w:tabs>
          <w:tab w:val="left" w:pos="334"/>
        </w:tabs>
        <w:spacing w:before="0" w:after="0" w:line="288" w:lineRule="auto"/>
        <w:ind w:left="360" w:right="-7" w:hanging="360"/>
        <w:rPr>
          <w:sz w:val="24"/>
          <w:szCs w:val="24"/>
        </w:rPr>
      </w:pPr>
      <w:r w:rsidRPr="003B24B2">
        <w:rPr>
          <w:rStyle w:val="Bodytext2BoldItalic"/>
          <w:sz w:val="24"/>
          <w:szCs w:val="24"/>
        </w:rPr>
        <w:t>preţul contractului</w:t>
      </w:r>
      <w:r w:rsidRPr="003B24B2">
        <w:rPr>
          <w:rStyle w:val="Bodytext2Bold"/>
          <w:sz w:val="24"/>
          <w:szCs w:val="24"/>
        </w:rPr>
        <w:t xml:space="preserve"> </w:t>
      </w:r>
      <w:r w:rsidRPr="003B24B2">
        <w:rPr>
          <w:sz w:val="24"/>
          <w:szCs w:val="24"/>
        </w:rPr>
        <w:t>- preţul plătibil executantului de către achizitor, în baza contractului, pentru îndeplinirea integrală şi corespunzătoare a tuturor obligaţiilor sale, asumate prin contract;</w:t>
      </w:r>
    </w:p>
    <w:p w14:paraId="59E867CB" w14:textId="77777777" w:rsidR="006B5B4B" w:rsidRPr="003B24B2" w:rsidRDefault="006B5B4B" w:rsidP="00995D27">
      <w:pPr>
        <w:pStyle w:val="Bodytext20"/>
        <w:numPr>
          <w:ilvl w:val="0"/>
          <w:numId w:val="2"/>
        </w:numPr>
        <w:shd w:val="clear" w:color="auto" w:fill="auto"/>
        <w:tabs>
          <w:tab w:val="left" w:pos="339"/>
        </w:tabs>
        <w:spacing w:before="0" w:after="0" w:line="288" w:lineRule="auto"/>
        <w:ind w:left="360" w:right="-7" w:hanging="360"/>
        <w:rPr>
          <w:rStyle w:val="Bodytext2BoldItalic"/>
          <w:b w:val="0"/>
          <w:bCs w:val="0"/>
          <w:i w:val="0"/>
          <w:iCs w:val="0"/>
          <w:sz w:val="24"/>
          <w:szCs w:val="24"/>
        </w:rPr>
      </w:pPr>
      <w:proofErr w:type="spellStart"/>
      <w:r w:rsidRPr="003B24B2">
        <w:rPr>
          <w:b/>
          <w:bCs/>
          <w:i/>
          <w:sz w:val="24"/>
          <w:szCs w:val="24"/>
          <w:lang w:val="en-GB"/>
        </w:rPr>
        <w:t>lucrări</w:t>
      </w:r>
      <w:proofErr w:type="spellEnd"/>
      <w:r w:rsidRPr="003B24B2">
        <w:rPr>
          <w:b/>
          <w:bCs/>
          <w:i/>
          <w:sz w:val="24"/>
          <w:szCs w:val="24"/>
          <w:lang w:val="en-GB"/>
        </w:rPr>
        <w:t xml:space="preserve"> </w:t>
      </w:r>
      <w:proofErr w:type="spellStart"/>
      <w:r w:rsidRPr="003B24B2">
        <w:rPr>
          <w:b/>
          <w:bCs/>
          <w:i/>
          <w:sz w:val="24"/>
          <w:szCs w:val="24"/>
          <w:lang w:val="en-GB"/>
        </w:rPr>
        <w:t>şi</w:t>
      </w:r>
      <w:proofErr w:type="spellEnd"/>
      <w:r w:rsidRPr="003B24B2">
        <w:rPr>
          <w:b/>
          <w:bCs/>
          <w:i/>
          <w:sz w:val="24"/>
          <w:szCs w:val="24"/>
          <w:lang w:val="en-GB"/>
        </w:rPr>
        <w:t xml:space="preserve"> </w:t>
      </w:r>
      <w:r w:rsidRPr="003B24B2">
        <w:rPr>
          <w:b/>
          <w:bCs/>
          <w:i/>
          <w:sz w:val="24"/>
          <w:szCs w:val="24"/>
        </w:rPr>
        <w:t>servicii</w:t>
      </w:r>
      <w:r w:rsidRPr="003B24B2">
        <w:rPr>
          <w:b/>
          <w:bCs/>
          <w:sz w:val="24"/>
          <w:szCs w:val="24"/>
        </w:rPr>
        <w:t xml:space="preserve"> - </w:t>
      </w:r>
      <w:r w:rsidRPr="003B24B2">
        <w:rPr>
          <w:bCs/>
          <w:sz w:val="24"/>
          <w:szCs w:val="24"/>
        </w:rPr>
        <w:t>activităţi a căror prestare face obiectul contractului</w:t>
      </w:r>
      <w:r w:rsidRPr="003B24B2">
        <w:rPr>
          <w:b/>
          <w:bCs/>
          <w:sz w:val="24"/>
          <w:szCs w:val="24"/>
        </w:rPr>
        <w:t>;</w:t>
      </w:r>
    </w:p>
    <w:p w14:paraId="43E2C078" w14:textId="77777777" w:rsidR="00BF24A5" w:rsidRPr="003B24B2" w:rsidRDefault="0021746C" w:rsidP="00995D27">
      <w:pPr>
        <w:pStyle w:val="Bodytext20"/>
        <w:numPr>
          <w:ilvl w:val="0"/>
          <w:numId w:val="2"/>
        </w:numPr>
        <w:shd w:val="clear" w:color="auto" w:fill="auto"/>
        <w:tabs>
          <w:tab w:val="left" w:pos="339"/>
        </w:tabs>
        <w:spacing w:before="0" w:after="0" w:line="288" w:lineRule="auto"/>
        <w:ind w:left="360" w:right="-7" w:hanging="360"/>
        <w:rPr>
          <w:sz w:val="24"/>
          <w:szCs w:val="24"/>
        </w:rPr>
      </w:pPr>
      <w:r w:rsidRPr="003B24B2">
        <w:rPr>
          <w:rStyle w:val="Bodytext2BoldItalic"/>
          <w:sz w:val="24"/>
          <w:szCs w:val="24"/>
        </w:rPr>
        <w:t xml:space="preserve">amplasamentul lucrării </w:t>
      </w:r>
      <w:r w:rsidRPr="003B24B2">
        <w:rPr>
          <w:rStyle w:val="Bodytext2Italic"/>
          <w:sz w:val="24"/>
          <w:szCs w:val="24"/>
        </w:rPr>
        <w:t>-</w:t>
      </w:r>
      <w:r w:rsidRPr="003B24B2">
        <w:rPr>
          <w:sz w:val="24"/>
          <w:szCs w:val="24"/>
        </w:rPr>
        <w:t xml:space="preserve"> locul unde executantul execută lucrarea;</w:t>
      </w:r>
    </w:p>
    <w:p w14:paraId="6CFEA0BF" w14:textId="77777777" w:rsidR="006B5B4B" w:rsidRPr="003B24B2" w:rsidRDefault="006B5B4B" w:rsidP="00995D27">
      <w:pPr>
        <w:pStyle w:val="Bodytext20"/>
        <w:numPr>
          <w:ilvl w:val="0"/>
          <w:numId w:val="2"/>
        </w:numPr>
        <w:shd w:val="clear" w:color="auto" w:fill="auto"/>
        <w:tabs>
          <w:tab w:val="left" w:pos="339"/>
        </w:tabs>
        <w:spacing w:before="0" w:after="0" w:line="288" w:lineRule="auto"/>
        <w:ind w:left="360" w:right="-7" w:hanging="360"/>
        <w:rPr>
          <w:sz w:val="24"/>
          <w:szCs w:val="24"/>
        </w:rPr>
      </w:pPr>
      <w:r w:rsidRPr="003B24B2">
        <w:rPr>
          <w:b/>
          <w:bCs/>
          <w:i/>
          <w:sz w:val="24"/>
          <w:szCs w:val="24"/>
        </w:rPr>
        <w:t>standard</w:t>
      </w:r>
      <w:r w:rsidRPr="003B24B2">
        <w:rPr>
          <w:b/>
          <w:bCs/>
          <w:sz w:val="24"/>
          <w:szCs w:val="24"/>
        </w:rPr>
        <w:t xml:space="preserve">e - </w:t>
      </w:r>
      <w:r w:rsidRPr="003B24B2">
        <w:rPr>
          <w:bCs/>
          <w:sz w:val="24"/>
          <w:szCs w:val="24"/>
        </w:rPr>
        <w:t>standardele, reglementările tehnice sau altele asemenea prevăzute în Caietul de sarcini şi în propunerea tehnică</w:t>
      </w:r>
    </w:p>
    <w:p w14:paraId="7F69A177" w14:textId="77777777" w:rsidR="00BF24A5" w:rsidRPr="003B24B2" w:rsidRDefault="0021746C" w:rsidP="00995D27">
      <w:pPr>
        <w:pStyle w:val="Bodytext20"/>
        <w:numPr>
          <w:ilvl w:val="0"/>
          <w:numId w:val="2"/>
        </w:numPr>
        <w:shd w:val="clear" w:color="auto" w:fill="auto"/>
        <w:tabs>
          <w:tab w:val="left" w:pos="339"/>
        </w:tabs>
        <w:spacing w:before="0" w:after="0" w:line="288" w:lineRule="auto"/>
        <w:ind w:left="360" w:right="-7" w:hanging="360"/>
        <w:rPr>
          <w:sz w:val="24"/>
          <w:szCs w:val="24"/>
        </w:rPr>
      </w:pPr>
      <w:r w:rsidRPr="003B24B2">
        <w:rPr>
          <w:rStyle w:val="Bodytext2BoldItalic"/>
          <w:sz w:val="24"/>
          <w:szCs w:val="24"/>
        </w:rPr>
        <w:t xml:space="preserve">forţa majoră </w:t>
      </w:r>
      <w:r w:rsidRPr="003B24B2">
        <w:rPr>
          <w:rStyle w:val="Bodytext2Italic"/>
          <w:sz w:val="24"/>
          <w:szCs w:val="24"/>
        </w:rPr>
        <w:t>-</w:t>
      </w:r>
      <w:r w:rsidRPr="003B24B2">
        <w:rPr>
          <w:sz w:val="24"/>
          <w:szCs w:val="24"/>
        </w:rPr>
        <w:t xml:space="preserve">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12644998" w14:textId="77777777" w:rsidR="00BF24A5" w:rsidRDefault="0021746C" w:rsidP="00995D27">
      <w:pPr>
        <w:pStyle w:val="Bodytext20"/>
        <w:numPr>
          <w:ilvl w:val="0"/>
          <w:numId w:val="2"/>
        </w:numPr>
        <w:shd w:val="clear" w:color="auto" w:fill="auto"/>
        <w:tabs>
          <w:tab w:val="left" w:pos="339"/>
        </w:tabs>
        <w:spacing w:before="0" w:after="0" w:line="288" w:lineRule="auto"/>
        <w:ind w:left="360" w:right="-7" w:hanging="360"/>
        <w:rPr>
          <w:sz w:val="24"/>
          <w:szCs w:val="24"/>
        </w:rPr>
      </w:pPr>
      <w:r w:rsidRPr="003B24B2">
        <w:rPr>
          <w:rStyle w:val="Bodytext2BoldItalic"/>
          <w:sz w:val="24"/>
          <w:szCs w:val="24"/>
        </w:rPr>
        <w:t>zi</w:t>
      </w:r>
      <w:r w:rsidRPr="003B24B2">
        <w:rPr>
          <w:rStyle w:val="Bodytext2Bold"/>
          <w:sz w:val="24"/>
          <w:szCs w:val="24"/>
        </w:rPr>
        <w:t xml:space="preserve"> </w:t>
      </w:r>
      <w:r w:rsidRPr="003B24B2">
        <w:rPr>
          <w:sz w:val="24"/>
          <w:szCs w:val="24"/>
        </w:rPr>
        <w:t xml:space="preserve">- zi calendaristică; </w:t>
      </w:r>
      <w:r w:rsidRPr="003B24B2">
        <w:rPr>
          <w:rStyle w:val="Bodytext2BoldItalic"/>
          <w:sz w:val="24"/>
          <w:szCs w:val="24"/>
        </w:rPr>
        <w:t xml:space="preserve">an </w:t>
      </w:r>
      <w:r w:rsidRPr="003B24B2">
        <w:rPr>
          <w:rStyle w:val="Bodytext2Italic"/>
          <w:sz w:val="24"/>
          <w:szCs w:val="24"/>
        </w:rPr>
        <w:t>-</w:t>
      </w:r>
      <w:r w:rsidRPr="003B24B2">
        <w:rPr>
          <w:sz w:val="24"/>
          <w:szCs w:val="24"/>
        </w:rPr>
        <w:t xml:space="preserve"> 365 zile.</w:t>
      </w:r>
    </w:p>
    <w:p w14:paraId="2C680D55" w14:textId="77777777" w:rsidR="00182175" w:rsidRPr="003B24B2" w:rsidRDefault="00182175" w:rsidP="00995D27">
      <w:pPr>
        <w:pStyle w:val="Bodytext20"/>
        <w:shd w:val="clear" w:color="auto" w:fill="auto"/>
        <w:tabs>
          <w:tab w:val="left" w:pos="339"/>
        </w:tabs>
        <w:spacing w:before="0" w:after="0" w:line="288" w:lineRule="auto"/>
        <w:ind w:left="360" w:right="-7" w:firstLine="0"/>
        <w:rPr>
          <w:sz w:val="24"/>
          <w:szCs w:val="24"/>
        </w:rPr>
      </w:pPr>
    </w:p>
    <w:p w14:paraId="2ED449CD" w14:textId="77777777" w:rsidR="00BF24A5" w:rsidRPr="003B24B2" w:rsidRDefault="0021746C" w:rsidP="00995D27">
      <w:pPr>
        <w:pStyle w:val="Bodytext40"/>
        <w:numPr>
          <w:ilvl w:val="0"/>
          <w:numId w:val="1"/>
        </w:numPr>
        <w:shd w:val="clear" w:color="auto" w:fill="auto"/>
        <w:tabs>
          <w:tab w:val="left" w:pos="344"/>
        </w:tabs>
        <w:spacing w:before="0" w:after="0" w:line="288" w:lineRule="auto"/>
        <w:ind w:left="360" w:right="-7"/>
        <w:rPr>
          <w:sz w:val="24"/>
          <w:szCs w:val="24"/>
        </w:rPr>
      </w:pPr>
      <w:r w:rsidRPr="003B24B2">
        <w:rPr>
          <w:sz w:val="24"/>
          <w:szCs w:val="24"/>
        </w:rPr>
        <w:t>Interpretare</w:t>
      </w:r>
    </w:p>
    <w:p w14:paraId="212001BC" w14:textId="77777777" w:rsidR="00BF24A5" w:rsidRPr="003B24B2" w:rsidRDefault="0021746C" w:rsidP="00995D27">
      <w:pPr>
        <w:pStyle w:val="Bodytext20"/>
        <w:numPr>
          <w:ilvl w:val="1"/>
          <w:numId w:val="1"/>
        </w:numPr>
        <w:shd w:val="clear" w:color="auto" w:fill="auto"/>
        <w:tabs>
          <w:tab w:val="left" w:pos="421"/>
        </w:tabs>
        <w:spacing w:before="0" w:after="0" w:line="288" w:lineRule="auto"/>
        <w:ind w:right="-7" w:firstLine="0"/>
        <w:rPr>
          <w:sz w:val="24"/>
          <w:szCs w:val="24"/>
        </w:rPr>
      </w:pPr>
      <w:r w:rsidRPr="003B24B2">
        <w:rPr>
          <w:sz w:val="24"/>
          <w:szCs w:val="24"/>
        </w:rPr>
        <w:t>- în prezentul contract, cu excepţia unei prevederi contrare cuvintele la forma singular vor include forma de plural şi vice versa, acolo unde acest lucru este permis de context.</w:t>
      </w:r>
    </w:p>
    <w:p w14:paraId="63EF4EFA" w14:textId="77777777" w:rsidR="00BF24A5" w:rsidRPr="003B24B2" w:rsidRDefault="0021746C" w:rsidP="00995D27">
      <w:pPr>
        <w:pStyle w:val="Bodytext20"/>
        <w:numPr>
          <w:ilvl w:val="1"/>
          <w:numId w:val="1"/>
        </w:numPr>
        <w:shd w:val="clear" w:color="auto" w:fill="auto"/>
        <w:tabs>
          <w:tab w:val="left" w:pos="440"/>
        </w:tabs>
        <w:spacing w:before="0" w:after="0" w:line="288" w:lineRule="auto"/>
        <w:ind w:right="-7" w:firstLine="0"/>
        <w:rPr>
          <w:sz w:val="24"/>
          <w:szCs w:val="24"/>
        </w:rPr>
      </w:pPr>
      <w:r w:rsidRPr="003B24B2">
        <w:rPr>
          <w:sz w:val="24"/>
          <w:szCs w:val="24"/>
        </w:rPr>
        <w:t>- Termenul "z</w:t>
      </w:r>
      <w:r w:rsidR="00731966" w:rsidRPr="003B24B2">
        <w:rPr>
          <w:sz w:val="24"/>
          <w:szCs w:val="24"/>
        </w:rPr>
        <w:t>i</w:t>
      </w:r>
      <w:r w:rsidRPr="003B24B2">
        <w:rPr>
          <w:sz w:val="24"/>
          <w:szCs w:val="24"/>
        </w:rPr>
        <w:t xml:space="preserve">/"sau </w:t>
      </w:r>
      <w:r w:rsidRPr="003B24B2">
        <w:rPr>
          <w:rStyle w:val="Bodytext2Italic"/>
          <w:sz w:val="24"/>
          <w:szCs w:val="24"/>
        </w:rPr>
        <w:t>"zile"</w:t>
      </w:r>
      <w:r w:rsidRPr="003B24B2">
        <w:rPr>
          <w:sz w:val="24"/>
          <w:szCs w:val="24"/>
        </w:rPr>
        <w:t xml:space="preserve"> sau orice referire la zile reprezintă zile calendaristice dacă nu se specifică in mod diferit.</w:t>
      </w:r>
    </w:p>
    <w:p w14:paraId="6EB5CA2C" w14:textId="77777777" w:rsidR="00884BF1" w:rsidRPr="003B24B2" w:rsidRDefault="00884BF1" w:rsidP="00995D27">
      <w:pPr>
        <w:pStyle w:val="Bodytext20"/>
        <w:shd w:val="clear" w:color="auto" w:fill="auto"/>
        <w:tabs>
          <w:tab w:val="left" w:pos="440"/>
        </w:tabs>
        <w:spacing w:before="0" w:after="0" w:line="288" w:lineRule="auto"/>
        <w:ind w:right="-7" w:firstLine="0"/>
        <w:rPr>
          <w:sz w:val="24"/>
          <w:szCs w:val="24"/>
        </w:rPr>
      </w:pPr>
    </w:p>
    <w:p w14:paraId="4F19F5C4" w14:textId="77777777" w:rsidR="00BF24A5" w:rsidRPr="003B24B2" w:rsidRDefault="0021746C" w:rsidP="00995D27">
      <w:pPr>
        <w:pStyle w:val="Bodytext40"/>
        <w:shd w:val="clear" w:color="auto" w:fill="auto"/>
        <w:spacing w:before="0" w:after="0" w:line="288" w:lineRule="auto"/>
        <w:ind w:left="3900" w:right="-7" w:firstLine="0"/>
        <w:jc w:val="left"/>
        <w:rPr>
          <w:sz w:val="24"/>
          <w:szCs w:val="24"/>
        </w:rPr>
      </w:pPr>
      <w:r w:rsidRPr="003B24B2">
        <w:rPr>
          <w:sz w:val="24"/>
          <w:szCs w:val="24"/>
        </w:rPr>
        <w:t>Clauze obligatorii</w:t>
      </w:r>
    </w:p>
    <w:p w14:paraId="31F63CBE" w14:textId="77777777" w:rsidR="00884BF1" w:rsidRPr="003B24B2" w:rsidRDefault="00884BF1" w:rsidP="00995D27">
      <w:pPr>
        <w:pStyle w:val="Bodytext40"/>
        <w:shd w:val="clear" w:color="auto" w:fill="auto"/>
        <w:spacing w:before="0" w:after="0" w:line="288" w:lineRule="auto"/>
        <w:ind w:left="3900" w:right="-7" w:firstLine="0"/>
        <w:jc w:val="left"/>
        <w:rPr>
          <w:sz w:val="24"/>
          <w:szCs w:val="24"/>
        </w:rPr>
      </w:pPr>
    </w:p>
    <w:p w14:paraId="4E850503" w14:textId="77777777" w:rsidR="00BF24A5" w:rsidRPr="003B24B2" w:rsidRDefault="0021746C" w:rsidP="00995D27">
      <w:pPr>
        <w:pStyle w:val="Bodytext40"/>
        <w:numPr>
          <w:ilvl w:val="0"/>
          <w:numId w:val="1"/>
        </w:numPr>
        <w:shd w:val="clear" w:color="auto" w:fill="auto"/>
        <w:tabs>
          <w:tab w:val="left" w:pos="344"/>
        </w:tabs>
        <w:spacing w:before="0" w:after="0" w:line="288" w:lineRule="auto"/>
        <w:ind w:right="-7" w:firstLine="0"/>
        <w:rPr>
          <w:sz w:val="24"/>
          <w:szCs w:val="24"/>
        </w:rPr>
      </w:pPr>
      <w:r w:rsidRPr="003B24B2">
        <w:rPr>
          <w:sz w:val="24"/>
          <w:szCs w:val="24"/>
        </w:rPr>
        <w:t>Obiectul principal al contractului</w:t>
      </w:r>
    </w:p>
    <w:p w14:paraId="601E2293" w14:textId="77777777" w:rsidR="00BF24A5" w:rsidRPr="003B24B2" w:rsidRDefault="0021746C" w:rsidP="00995D27">
      <w:pPr>
        <w:pStyle w:val="Bodytext20"/>
        <w:numPr>
          <w:ilvl w:val="1"/>
          <w:numId w:val="1"/>
        </w:numPr>
        <w:shd w:val="clear" w:color="auto" w:fill="auto"/>
        <w:tabs>
          <w:tab w:val="left" w:pos="421"/>
        </w:tabs>
        <w:spacing w:before="0" w:after="0" w:line="288" w:lineRule="auto"/>
        <w:ind w:right="-7" w:firstLine="0"/>
        <w:rPr>
          <w:sz w:val="24"/>
          <w:szCs w:val="24"/>
        </w:rPr>
      </w:pPr>
      <w:r w:rsidRPr="003B24B2">
        <w:rPr>
          <w:sz w:val="24"/>
          <w:szCs w:val="24"/>
        </w:rPr>
        <w:t xml:space="preserve">- Executantul se obligă să </w:t>
      </w:r>
      <w:r w:rsidR="006B5B4B" w:rsidRPr="003B24B2">
        <w:rPr>
          <w:bCs/>
          <w:sz w:val="24"/>
          <w:szCs w:val="24"/>
        </w:rPr>
        <w:t xml:space="preserve">execute </w:t>
      </w:r>
      <w:r w:rsidR="006E0E9B" w:rsidRPr="003B24B2">
        <w:rPr>
          <w:b/>
          <w:sz w:val="24"/>
          <w:szCs w:val="24"/>
        </w:rPr>
        <w:t>lucrări de întreținere</w:t>
      </w:r>
      <w:r w:rsidR="00842097">
        <w:rPr>
          <w:b/>
          <w:sz w:val="24"/>
          <w:szCs w:val="24"/>
        </w:rPr>
        <w:t xml:space="preserve"> </w:t>
      </w:r>
      <w:r w:rsidR="006E0E9B" w:rsidRPr="003B24B2">
        <w:rPr>
          <w:b/>
          <w:sz w:val="24"/>
          <w:szCs w:val="24"/>
        </w:rPr>
        <w:t xml:space="preserve">a spațiilor exterioare aparținând unităților de învățământ de stat si imobilelor din administrarea </w:t>
      </w:r>
      <w:r w:rsidR="00842097">
        <w:rPr>
          <w:b/>
          <w:sz w:val="24"/>
          <w:szCs w:val="24"/>
        </w:rPr>
        <w:t xml:space="preserve">DGAPI </w:t>
      </w:r>
      <w:r w:rsidR="006B5B4B" w:rsidRPr="003B24B2">
        <w:rPr>
          <w:sz w:val="24"/>
          <w:szCs w:val="24"/>
        </w:rPr>
        <w:t xml:space="preserve">la obiectivele menţionate în </w:t>
      </w:r>
      <w:r w:rsidR="00CF33C1">
        <w:rPr>
          <w:sz w:val="24"/>
          <w:szCs w:val="24"/>
        </w:rPr>
        <w:t>a</w:t>
      </w:r>
      <w:r w:rsidR="006B5B4B" w:rsidRPr="003B24B2">
        <w:rPr>
          <w:sz w:val="24"/>
          <w:szCs w:val="24"/>
        </w:rPr>
        <w:t>nexa</w:t>
      </w:r>
      <w:r w:rsidRPr="003B24B2">
        <w:rPr>
          <w:sz w:val="24"/>
          <w:szCs w:val="24"/>
        </w:rPr>
        <w:t xml:space="preserve"> nr. 1, în conformitate cu </w:t>
      </w:r>
      <w:r w:rsidR="00731966" w:rsidRPr="003B24B2">
        <w:rPr>
          <w:sz w:val="24"/>
          <w:szCs w:val="24"/>
        </w:rPr>
        <w:t>obligațiile</w:t>
      </w:r>
      <w:r w:rsidRPr="003B24B2">
        <w:rPr>
          <w:sz w:val="24"/>
          <w:szCs w:val="24"/>
        </w:rPr>
        <w:t xml:space="preserve"> asumate prin prezentul contract.</w:t>
      </w:r>
    </w:p>
    <w:p w14:paraId="7F213D1C" w14:textId="77777777" w:rsidR="00784EDF" w:rsidRPr="003B24B2" w:rsidRDefault="00086025" w:rsidP="00995D27">
      <w:pPr>
        <w:pStyle w:val="Bodytext20"/>
        <w:numPr>
          <w:ilvl w:val="1"/>
          <w:numId w:val="1"/>
        </w:numPr>
        <w:shd w:val="clear" w:color="auto" w:fill="auto"/>
        <w:tabs>
          <w:tab w:val="left" w:pos="445"/>
        </w:tabs>
        <w:spacing w:before="0" w:after="0" w:line="288" w:lineRule="auto"/>
        <w:ind w:right="-7" w:firstLine="0"/>
        <w:rPr>
          <w:sz w:val="24"/>
          <w:szCs w:val="24"/>
        </w:rPr>
      </w:pPr>
      <w:r w:rsidRPr="003B24B2">
        <w:rPr>
          <w:sz w:val="24"/>
          <w:szCs w:val="24"/>
        </w:rPr>
        <w:t xml:space="preserve">- </w:t>
      </w:r>
      <w:r w:rsidR="00784EDF" w:rsidRPr="003B24B2">
        <w:rPr>
          <w:sz w:val="24"/>
          <w:szCs w:val="24"/>
        </w:rPr>
        <w:t xml:space="preserve">Detalierea lucrărilor ce urmează a fi </w:t>
      </w:r>
      <w:r w:rsidR="00D5390E" w:rsidRPr="003B24B2">
        <w:rPr>
          <w:sz w:val="24"/>
          <w:szCs w:val="24"/>
        </w:rPr>
        <w:t>executate</w:t>
      </w:r>
      <w:r w:rsidR="00784EDF" w:rsidRPr="003B24B2">
        <w:rPr>
          <w:sz w:val="24"/>
          <w:szCs w:val="24"/>
        </w:rPr>
        <w:t xml:space="preserve"> la fiecare dintre obiectivele menţionate</w:t>
      </w:r>
      <w:r w:rsidR="00D5390E" w:rsidRPr="003B24B2">
        <w:rPr>
          <w:sz w:val="24"/>
          <w:szCs w:val="24"/>
        </w:rPr>
        <w:t xml:space="preserve"> în </w:t>
      </w:r>
      <w:r w:rsidR="00CF33C1">
        <w:rPr>
          <w:sz w:val="24"/>
          <w:szCs w:val="24"/>
        </w:rPr>
        <w:t>a</w:t>
      </w:r>
      <w:r w:rsidR="00784EDF" w:rsidRPr="003B24B2">
        <w:rPr>
          <w:sz w:val="24"/>
          <w:szCs w:val="24"/>
        </w:rPr>
        <w:t>nexa nr</w:t>
      </w:r>
      <w:r w:rsidR="00D5390E" w:rsidRPr="003B24B2">
        <w:rPr>
          <w:sz w:val="24"/>
          <w:szCs w:val="24"/>
        </w:rPr>
        <w:t>.</w:t>
      </w:r>
      <w:r w:rsidR="00784EDF" w:rsidRPr="003B24B2">
        <w:rPr>
          <w:sz w:val="24"/>
          <w:szCs w:val="24"/>
        </w:rPr>
        <w:t xml:space="preserve"> 1, precum şi cantităţile şi preţu</w:t>
      </w:r>
      <w:r w:rsidR="00176C24" w:rsidRPr="003B24B2">
        <w:rPr>
          <w:sz w:val="24"/>
          <w:szCs w:val="24"/>
        </w:rPr>
        <w:t>r</w:t>
      </w:r>
      <w:r w:rsidR="00784EDF" w:rsidRPr="003B24B2">
        <w:rPr>
          <w:sz w:val="24"/>
          <w:szCs w:val="24"/>
        </w:rPr>
        <w:t>ile unitare</w:t>
      </w:r>
      <w:r w:rsidR="009A36A3" w:rsidRPr="003B24B2">
        <w:rPr>
          <w:sz w:val="24"/>
          <w:szCs w:val="24"/>
        </w:rPr>
        <w:t xml:space="preserve">, </w:t>
      </w:r>
      <w:r w:rsidR="00784EDF" w:rsidRPr="003B24B2">
        <w:rPr>
          <w:sz w:val="24"/>
          <w:szCs w:val="24"/>
        </w:rPr>
        <w:t xml:space="preserve">se regăsesc în </w:t>
      </w:r>
      <w:r w:rsidR="009A36A3" w:rsidRPr="003B24B2">
        <w:rPr>
          <w:sz w:val="24"/>
          <w:szCs w:val="24"/>
        </w:rPr>
        <w:t>a</w:t>
      </w:r>
      <w:r w:rsidR="00784EDF" w:rsidRPr="003B24B2">
        <w:rPr>
          <w:sz w:val="24"/>
          <w:szCs w:val="24"/>
        </w:rPr>
        <w:t>nex</w:t>
      </w:r>
      <w:r w:rsidR="00CF33C1">
        <w:rPr>
          <w:sz w:val="24"/>
          <w:szCs w:val="24"/>
        </w:rPr>
        <w:t xml:space="preserve">a nr. 2 </w:t>
      </w:r>
      <w:r w:rsidR="00784EDF" w:rsidRPr="003B24B2">
        <w:rPr>
          <w:sz w:val="24"/>
          <w:szCs w:val="24"/>
        </w:rPr>
        <w:t>la contract.</w:t>
      </w:r>
    </w:p>
    <w:p w14:paraId="393267F6" w14:textId="77777777" w:rsidR="00182175" w:rsidRDefault="00086025" w:rsidP="00995D27">
      <w:pPr>
        <w:pStyle w:val="Bodytext20"/>
        <w:numPr>
          <w:ilvl w:val="1"/>
          <w:numId w:val="1"/>
        </w:numPr>
        <w:shd w:val="clear" w:color="auto" w:fill="auto"/>
        <w:tabs>
          <w:tab w:val="left" w:pos="445"/>
        </w:tabs>
        <w:spacing w:before="0" w:after="0" w:line="288" w:lineRule="auto"/>
        <w:ind w:right="-7" w:firstLine="0"/>
        <w:rPr>
          <w:sz w:val="24"/>
          <w:szCs w:val="24"/>
        </w:rPr>
      </w:pPr>
      <w:r w:rsidRPr="003B24B2">
        <w:rPr>
          <w:sz w:val="24"/>
          <w:szCs w:val="24"/>
        </w:rPr>
        <w:t xml:space="preserve">- </w:t>
      </w:r>
      <w:r w:rsidR="0021746C" w:rsidRPr="003B24B2">
        <w:rPr>
          <w:sz w:val="24"/>
          <w:szCs w:val="24"/>
        </w:rPr>
        <w:t xml:space="preserve">Achizitorul se obligă să plătească </w:t>
      </w:r>
      <w:r w:rsidR="00731966" w:rsidRPr="003B24B2">
        <w:rPr>
          <w:sz w:val="24"/>
          <w:szCs w:val="24"/>
        </w:rPr>
        <w:t>prețul</w:t>
      </w:r>
      <w:r w:rsidR="0021746C" w:rsidRPr="003B24B2">
        <w:rPr>
          <w:sz w:val="24"/>
          <w:szCs w:val="24"/>
        </w:rPr>
        <w:t xml:space="preserve"> convenit în prezentul contract pentru lucrările prevăzute la art. 4.1, cu încadrarea </w:t>
      </w:r>
      <w:r w:rsidR="009A36A3" w:rsidRPr="003B24B2">
        <w:rPr>
          <w:sz w:val="24"/>
          <w:szCs w:val="24"/>
        </w:rPr>
        <w:t>î</w:t>
      </w:r>
      <w:r w:rsidR="0021746C" w:rsidRPr="003B24B2">
        <w:rPr>
          <w:sz w:val="24"/>
          <w:szCs w:val="24"/>
        </w:rPr>
        <w:t>n fondurile bugetare alocate cu aceast</w:t>
      </w:r>
      <w:r w:rsidR="009A36A3" w:rsidRPr="003B24B2">
        <w:rPr>
          <w:sz w:val="24"/>
          <w:szCs w:val="24"/>
        </w:rPr>
        <w:t>ă</w:t>
      </w:r>
      <w:r w:rsidR="0021746C" w:rsidRPr="003B24B2">
        <w:rPr>
          <w:sz w:val="24"/>
          <w:szCs w:val="24"/>
        </w:rPr>
        <w:t xml:space="preserve"> </w:t>
      </w:r>
      <w:r w:rsidR="007B6119" w:rsidRPr="003B24B2">
        <w:rPr>
          <w:sz w:val="24"/>
          <w:szCs w:val="24"/>
        </w:rPr>
        <w:t>destinație</w:t>
      </w:r>
      <w:r w:rsidR="0021746C" w:rsidRPr="003B24B2">
        <w:rPr>
          <w:sz w:val="24"/>
          <w:szCs w:val="24"/>
        </w:rPr>
        <w:t>.</w:t>
      </w:r>
    </w:p>
    <w:p w14:paraId="5DCB2DE5" w14:textId="77777777" w:rsidR="004A6DB0" w:rsidRPr="00DA5FFF" w:rsidRDefault="004A6DB0" w:rsidP="004A6DB0">
      <w:pPr>
        <w:pStyle w:val="Bodytext20"/>
        <w:shd w:val="clear" w:color="auto" w:fill="auto"/>
        <w:tabs>
          <w:tab w:val="left" w:pos="445"/>
        </w:tabs>
        <w:spacing w:before="0" w:after="0" w:line="288" w:lineRule="auto"/>
        <w:ind w:right="-7" w:firstLine="0"/>
        <w:rPr>
          <w:sz w:val="24"/>
          <w:szCs w:val="24"/>
        </w:rPr>
      </w:pPr>
    </w:p>
    <w:p w14:paraId="56AC88C0" w14:textId="77777777" w:rsidR="00BF24A5" w:rsidRPr="003B24B2" w:rsidRDefault="0021746C" w:rsidP="00995D27">
      <w:pPr>
        <w:pStyle w:val="Bodytext40"/>
        <w:numPr>
          <w:ilvl w:val="0"/>
          <w:numId w:val="1"/>
        </w:numPr>
        <w:shd w:val="clear" w:color="auto" w:fill="auto"/>
        <w:tabs>
          <w:tab w:val="left" w:pos="325"/>
        </w:tabs>
        <w:spacing w:before="0" w:after="0" w:line="278" w:lineRule="auto"/>
        <w:ind w:right="-7" w:firstLine="0"/>
        <w:rPr>
          <w:sz w:val="24"/>
          <w:szCs w:val="24"/>
        </w:rPr>
      </w:pPr>
      <w:r w:rsidRPr="003B24B2">
        <w:rPr>
          <w:sz w:val="24"/>
          <w:szCs w:val="24"/>
        </w:rPr>
        <w:t>Preţul contractului</w:t>
      </w:r>
    </w:p>
    <w:p w14:paraId="3407106E" w14:textId="77777777" w:rsidR="00D33BD1" w:rsidRDefault="0021746C" w:rsidP="00995D27">
      <w:pPr>
        <w:pStyle w:val="Bodytext20"/>
        <w:numPr>
          <w:ilvl w:val="1"/>
          <w:numId w:val="1"/>
        </w:numPr>
        <w:shd w:val="clear" w:color="auto" w:fill="auto"/>
        <w:tabs>
          <w:tab w:val="left" w:pos="416"/>
          <w:tab w:val="left" w:leader="dot" w:pos="9134"/>
        </w:tabs>
        <w:spacing w:before="0" w:after="0" w:line="278" w:lineRule="auto"/>
        <w:ind w:right="-7" w:firstLine="0"/>
        <w:rPr>
          <w:sz w:val="24"/>
          <w:szCs w:val="24"/>
        </w:rPr>
      </w:pPr>
      <w:r w:rsidRPr="003B24B2">
        <w:rPr>
          <w:sz w:val="24"/>
          <w:szCs w:val="24"/>
        </w:rPr>
        <w:t>- Preţul convenit pentru îndeplinirea contractului, plătibil executant</w:t>
      </w:r>
      <w:r w:rsidR="00731966" w:rsidRPr="003B24B2">
        <w:rPr>
          <w:sz w:val="24"/>
          <w:szCs w:val="24"/>
        </w:rPr>
        <w:t>ului de către achizitor este de</w:t>
      </w:r>
      <w:r w:rsidR="007415FD" w:rsidRPr="003B24B2">
        <w:rPr>
          <w:rStyle w:val="Bodytext2Bold"/>
          <w:sz w:val="24"/>
          <w:szCs w:val="24"/>
        </w:rPr>
        <w:t xml:space="preserve"> </w:t>
      </w:r>
      <w:r w:rsidR="00A40121">
        <w:rPr>
          <w:rStyle w:val="Bodytext2Bold"/>
          <w:sz w:val="24"/>
          <w:szCs w:val="24"/>
        </w:rPr>
        <w:t>867.810,20</w:t>
      </w:r>
      <w:r w:rsidR="007415FD" w:rsidRPr="003B24B2">
        <w:rPr>
          <w:rStyle w:val="Bodytext2Bold"/>
          <w:sz w:val="24"/>
          <w:szCs w:val="24"/>
        </w:rPr>
        <w:t xml:space="preserve"> lei fără TVA, </w:t>
      </w:r>
      <w:r w:rsidRPr="003B24B2">
        <w:rPr>
          <w:sz w:val="24"/>
          <w:szCs w:val="24"/>
        </w:rPr>
        <w:t>la care se adaug</w:t>
      </w:r>
      <w:r w:rsidR="007415FD" w:rsidRPr="003B24B2">
        <w:rPr>
          <w:sz w:val="24"/>
          <w:szCs w:val="24"/>
        </w:rPr>
        <w:t>ă</w:t>
      </w:r>
      <w:r w:rsidR="00FC1A60" w:rsidRPr="003B24B2">
        <w:rPr>
          <w:sz w:val="24"/>
          <w:szCs w:val="24"/>
        </w:rPr>
        <w:t xml:space="preserve"> </w:t>
      </w:r>
      <w:r w:rsidRPr="003B24B2">
        <w:rPr>
          <w:sz w:val="24"/>
          <w:szCs w:val="24"/>
        </w:rPr>
        <w:t xml:space="preserve">TVA </w:t>
      </w:r>
      <w:r w:rsidR="00FC1A60" w:rsidRPr="003B24B2">
        <w:rPr>
          <w:sz w:val="24"/>
          <w:szCs w:val="24"/>
        </w:rPr>
        <w:t>î</w:t>
      </w:r>
      <w:r w:rsidRPr="003B24B2">
        <w:rPr>
          <w:sz w:val="24"/>
          <w:szCs w:val="24"/>
        </w:rPr>
        <w:t xml:space="preserve">n procent de 19%, </w:t>
      </w:r>
      <w:r w:rsidR="00FC1A60" w:rsidRPr="003B24B2">
        <w:rPr>
          <w:sz w:val="24"/>
          <w:szCs w:val="24"/>
        </w:rPr>
        <w:t>î</w:t>
      </w:r>
      <w:r w:rsidRPr="003B24B2">
        <w:rPr>
          <w:sz w:val="24"/>
          <w:szCs w:val="24"/>
        </w:rPr>
        <w:t>n valoare de</w:t>
      </w:r>
      <w:r w:rsidR="007415FD" w:rsidRPr="003B24B2">
        <w:rPr>
          <w:sz w:val="24"/>
          <w:szCs w:val="24"/>
        </w:rPr>
        <w:t xml:space="preserve"> </w:t>
      </w:r>
      <w:r w:rsidR="00A40121">
        <w:rPr>
          <w:sz w:val="24"/>
          <w:szCs w:val="24"/>
        </w:rPr>
        <w:t>164.883,94</w:t>
      </w:r>
      <w:r w:rsidR="007415FD" w:rsidRPr="003B24B2">
        <w:rPr>
          <w:sz w:val="24"/>
          <w:szCs w:val="24"/>
        </w:rPr>
        <w:t xml:space="preserve"> </w:t>
      </w:r>
      <w:r w:rsidRPr="003B24B2">
        <w:rPr>
          <w:rStyle w:val="Bodytext2Bold"/>
          <w:b w:val="0"/>
          <w:bCs w:val="0"/>
          <w:sz w:val="24"/>
          <w:szCs w:val="24"/>
        </w:rPr>
        <w:t>lei</w:t>
      </w:r>
      <w:r w:rsidR="007415FD" w:rsidRPr="003B24B2">
        <w:rPr>
          <w:rStyle w:val="Bodytext2Bold"/>
          <w:b w:val="0"/>
          <w:bCs w:val="0"/>
          <w:sz w:val="24"/>
          <w:szCs w:val="24"/>
        </w:rPr>
        <w:t>,</w:t>
      </w:r>
      <w:r w:rsidR="007415FD" w:rsidRPr="003B24B2">
        <w:rPr>
          <w:rStyle w:val="Bodytext2Bold"/>
          <w:sz w:val="24"/>
          <w:szCs w:val="24"/>
        </w:rPr>
        <w:t xml:space="preserve"> </w:t>
      </w:r>
      <w:r w:rsidR="007415FD" w:rsidRPr="00182175">
        <w:rPr>
          <w:rStyle w:val="Bodytext2Bold"/>
          <w:b w:val="0"/>
          <w:bCs w:val="0"/>
          <w:sz w:val="24"/>
          <w:szCs w:val="24"/>
        </w:rPr>
        <w:t>rezultând un</w:t>
      </w:r>
      <w:r w:rsidR="007415FD" w:rsidRPr="003B24B2">
        <w:rPr>
          <w:rStyle w:val="Bodytext2Bold"/>
          <w:sz w:val="24"/>
          <w:szCs w:val="24"/>
        </w:rPr>
        <w:t xml:space="preserve"> preț </w:t>
      </w:r>
      <w:r w:rsidRPr="003B24B2">
        <w:rPr>
          <w:rStyle w:val="Bodytext2Bold"/>
          <w:sz w:val="24"/>
          <w:szCs w:val="24"/>
        </w:rPr>
        <w:t xml:space="preserve">total </w:t>
      </w:r>
      <w:r w:rsidR="007415FD" w:rsidRPr="003B24B2">
        <w:rPr>
          <w:rStyle w:val="Bodytext2Bold"/>
          <w:sz w:val="24"/>
          <w:szCs w:val="24"/>
        </w:rPr>
        <w:t xml:space="preserve">de </w:t>
      </w:r>
      <w:r w:rsidR="00A40121">
        <w:rPr>
          <w:rStyle w:val="Bodytext2Bold"/>
          <w:sz w:val="24"/>
          <w:szCs w:val="24"/>
        </w:rPr>
        <w:t>1.032.694,14</w:t>
      </w:r>
      <w:r w:rsidR="007415FD" w:rsidRPr="003B24B2">
        <w:rPr>
          <w:rStyle w:val="Bodytext2Bold"/>
          <w:sz w:val="24"/>
          <w:szCs w:val="24"/>
        </w:rPr>
        <w:t xml:space="preserve"> </w:t>
      </w:r>
      <w:r w:rsidR="00731966" w:rsidRPr="003B24B2">
        <w:rPr>
          <w:rStyle w:val="Bodytext2Bold"/>
          <w:sz w:val="24"/>
          <w:szCs w:val="24"/>
        </w:rPr>
        <w:t>lei</w:t>
      </w:r>
      <w:r w:rsidR="00182175" w:rsidRPr="00182175">
        <w:rPr>
          <w:rStyle w:val="Bodytext2Bold"/>
          <w:sz w:val="24"/>
          <w:szCs w:val="24"/>
        </w:rPr>
        <w:t xml:space="preserve"> </w:t>
      </w:r>
      <w:r w:rsidR="00182175" w:rsidRPr="003B24B2">
        <w:rPr>
          <w:rStyle w:val="Bodytext2Bold"/>
          <w:sz w:val="24"/>
          <w:szCs w:val="24"/>
        </w:rPr>
        <w:t>cu TVA</w:t>
      </w:r>
      <w:r w:rsidR="00182175">
        <w:rPr>
          <w:rStyle w:val="Bodytext2Bold"/>
          <w:sz w:val="24"/>
          <w:szCs w:val="24"/>
        </w:rPr>
        <w:t>,</w:t>
      </w:r>
      <w:r w:rsidRPr="003B24B2">
        <w:rPr>
          <w:rStyle w:val="Bodytext2Bold"/>
          <w:sz w:val="24"/>
          <w:szCs w:val="24"/>
        </w:rPr>
        <w:t xml:space="preserve"> </w:t>
      </w:r>
      <w:r w:rsidRPr="003B24B2">
        <w:rPr>
          <w:sz w:val="24"/>
          <w:szCs w:val="24"/>
        </w:rPr>
        <w:t>conform</w:t>
      </w:r>
      <w:r w:rsidR="00731966" w:rsidRPr="003B24B2">
        <w:rPr>
          <w:sz w:val="24"/>
          <w:szCs w:val="24"/>
        </w:rPr>
        <w:t xml:space="preserve"> </w:t>
      </w:r>
      <w:r w:rsidR="00CF33C1">
        <w:rPr>
          <w:sz w:val="24"/>
          <w:szCs w:val="24"/>
        </w:rPr>
        <w:t>a</w:t>
      </w:r>
      <w:r w:rsidRPr="003B24B2">
        <w:rPr>
          <w:sz w:val="24"/>
          <w:szCs w:val="24"/>
        </w:rPr>
        <w:t xml:space="preserve">nexei </w:t>
      </w:r>
      <w:r w:rsidR="007415FD" w:rsidRPr="003B24B2">
        <w:rPr>
          <w:sz w:val="24"/>
          <w:szCs w:val="24"/>
        </w:rPr>
        <w:t xml:space="preserve">nr. </w:t>
      </w:r>
      <w:r w:rsidRPr="003B24B2">
        <w:rPr>
          <w:sz w:val="24"/>
          <w:szCs w:val="24"/>
        </w:rPr>
        <w:t>1</w:t>
      </w:r>
      <w:r w:rsidR="00182175">
        <w:rPr>
          <w:sz w:val="24"/>
          <w:szCs w:val="24"/>
        </w:rPr>
        <w:t>.</w:t>
      </w:r>
    </w:p>
    <w:p w14:paraId="0E0E2E45" w14:textId="77777777" w:rsidR="00BF24A5" w:rsidRPr="003B24B2" w:rsidRDefault="00453D6C" w:rsidP="00995D27">
      <w:pPr>
        <w:pStyle w:val="Bodytext20"/>
        <w:numPr>
          <w:ilvl w:val="1"/>
          <w:numId w:val="1"/>
        </w:numPr>
        <w:shd w:val="clear" w:color="auto" w:fill="auto"/>
        <w:tabs>
          <w:tab w:val="left" w:pos="440"/>
        </w:tabs>
        <w:spacing w:before="0" w:after="0" w:line="278" w:lineRule="auto"/>
        <w:ind w:right="-7" w:firstLine="0"/>
        <w:rPr>
          <w:sz w:val="24"/>
          <w:szCs w:val="24"/>
        </w:rPr>
      </w:pPr>
      <w:r>
        <w:rPr>
          <w:sz w:val="24"/>
          <w:szCs w:val="24"/>
        </w:rPr>
        <w:t>–</w:t>
      </w:r>
      <w:r w:rsidR="007B6119" w:rsidRPr="003B24B2">
        <w:rPr>
          <w:sz w:val="24"/>
          <w:szCs w:val="24"/>
        </w:rPr>
        <w:t xml:space="preserve"> Preț</w:t>
      </w:r>
      <w:r w:rsidR="0021746C" w:rsidRPr="003B24B2">
        <w:rPr>
          <w:sz w:val="24"/>
          <w:szCs w:val="24"/>
        </w:rPr>
        <w:t>urile unitare pe articole de deviz, aferente lucrărilor ce fac obiectul prezentului contract sunt cele</w:t>
      </w:r>
      <w:r w:rsidR="007B6119" w:rsidRPr="003B24B2">
        <w:rPr>
          <w:sz w:val="24"/>
          <w:szCs w:val="24"/>
        </w:rPr>
        <w:t xml:space="preserve"> </w:t>
      </w:r>
      <w:r w:rsidR="0021746C" w:rsidRPr="003B24B2">
        <w:rPr>
          <w:sz w:val="24"/>
          <w:szCs w:val="24"/>
        </w:rPr>
        <w:t>prevăz</w:t>
      </w:r>
      <w:r w:rsidR="00957096" w:rsidRPr="003B24B2">
        <w:rPr>
          <w:sz w:val="24"/>
          <w:szCs w:val="24"/>
        </w:rPr>
        <w:t xml:space="preserve">ute </w:t>
      </w:r>
      <w:r w:rsidR="00FC1A60" w:rsidRPr="003B24B2">
        <w:rPr>
          <w:sz w:val="24"/>
          <w:szCs w:val="24"/>
        </w:rPr>
        <w:t>î</w:t>
      </w:r>
      <w:r w:rsidR="00957096" w:rsidRPr="003B24B2">
        <w:rPr>
          <w:sz w:val="24"/>
          <w:szCs w:val="24"/>
        </w:rPr>
        <w:t xml:space="preserve">n </w:t>
      </w:r>
      <w:r w:rsidR="006E0E9B" w:rsidRPr="003B24B2">
        <w:rPr>
          <w:sz w:val="24"/>
          <w:szCs w:val="24"/>
        </w:rPr>
        <w:t>anex</w:t>
      </w:r>
      <w:r w:rsidR="00CF33C1">
        <w:rPr>
          <w:sz w:val="24"/>
          <w:szCs w:val="24"/>
        </w:rPr>
        <w:t xml:space="preserve">a nr. 2 </w:t>
      </w:r>
      <w:r w:rsidR="006E0E9B" w:rsidRPr="003B24B2">
        <w:rPr>
          <w:sz w:val="24"/>
          <w:szCs w:val="24"/>
        </w:rPr>
        <w:t>la contract.</w:t>
      </w:r>
    </w:p>
    <w:p w14:paraId="5111CC88" w14:textId="77777777" w:rsidR="00BF24A5" w:rsidRPr="003B24B2" w:rsidRDefault="00453D6C" w:rsidP="00995D27">
      <w:pPr>
        <w:pStyle w:val="Bodytext20"/>
        <w:numPr>
          <w:ilvl w:val="1"/>
          <w:numId w:val="1"/>
        </w:numPr>
        <w:shd w:val="clear" w:color="auto" w:fill="auto"/>
        <w:tabs>
          <w:tab w:val="left" w:pos="440"/>
        </w:tabs>
        <w:spacing w:before="0" w:after="0" w:line="278" w:lineRule="auto"/>
        <w:ind w:right="-7" w:firstLine="0"/>
        <w:rPr>
          <w:sz w:val="24"/>
          <w:szCs w:val="24"/>
        </w:rPr>
      </w:pPr>
      <w:r>
        <w:rPr>
          <w:sz w:val="24"/>
          <w:szCs w:val="24"/>
        </w:rPr>
        <w:t>–</w:t>
      </w:r>
      <w:r w:rsidR="006E0E9B" w:rsidRPr="003B24B2">
        <w:rPr>
          <w:sz w:val="24"/>
          <w:szCs w:val="24"/>
        </w:rPr>
        <w:t xml:space="preserve"> </w:t>
      </w:r>
      <w:r w:rsidR="007B6119" w:rsidRPr="003B24B2">
        <w:rPr>
          <w:sz w:val="24"/>
          <w:szCs w:val="24"/>
        </w:rPr>
        <w:t>Executantul</w:t>
      </w:r>
      <w:r w:rsidR="0021746C" w:rsidRPr="003B24B2">
        <w:rPr>
          <w:sz w:val="24"/>
          <w:szCs w:val="24"/>
        </w:rPr>
        <w:t xml:space="preserve"> are dreptul să factureze, către achizitor, contravaloarea</w:t>
      </w:r>
      <w:r w:rsidR="00C67F54">
        <w:rPr>
          <w:sz w:val="24"/>
          <w:szCs w:val="24"/>
        </w:rPr>
        <w:t xml:space="preserve"> </w:t>
      </w:r>
      <w:r w:rsidR="0021746C" w:rsidRPr="003B24B2">
        <w:rPr>
          <w:sz w:val="24"/>
          <w:szCs w:val="24"/>
        </w:rPr>
        <w:t>lucrărilor efectuate.</w:t>
      </w:r>
    </w:p>
    <w:p w14:paraId="32E0517A" w14:textId="77777777" w:rsidR="00BF24A5" w:rsidRPr="003B24B2" w:rsidRDefault="00453D6C" w:rsidP="00995D27">
      <w:pPr>
        <w:pStyle w:val="Bodytext20"/>
        <w:numPr>
          <w:ilvl w:val="1"/>
          <w:numId w:val="1"/>
        </w:numPr>
        <w:shd w:val="clear" w:color="auto" w:fill="auto"/>
        <w:tabs>
          <w:tab w:val="left" w:pos="445"/>
        </w:tabs>
        <w:spacing w:before="0" w:after="0" w:line="278" w:lineRule="auto"/>
        <w:ind w:right="-7" w:firstLine="0"/>
        <w:rPr>
          <w:sz w:val="24"/>
          <w:szCs w:val="24"/>
        </w:rPr>
      </w:pPr>
      <w:r>
        <w:rPr>
          <w:sz w:val="24"/>
          <w:szCs w:val="24"/>
        </w:rPr>
        <w:t>–</w:t>
      </w:r>
      <w:r w:rsidR="0021746C" w:rsidRPr="003B24B2">
        <w:rPr>
          <w:sz w:val="24"/>
          <w:szCs w:val="24"/>
        </w:rPr>
        <w:t xml:space="preserve"> Sursa de finanţare: Sume alocate de la Bugetul local sau alte surse</w:t>
      </w:r>
      <w:r w:rsidR="006E0E9B" w:rsidRPr="003B24B2">
        <w:rPr>
          <w:sz w:val="24"/>
          <w:szCs w:val="24"/>
        </w:rPr>
        <w:t>.</w:t>
      </w:r>
    </w:p>
    <w:p w14:paraId="62A28784" w14:textId="77777777" w:rsidR="00884BF1" w:rsidRDefault="00884BF1" w:rsidP="00995D27">
      <w:pPr>
        <w:pStyle w:val="Bodytext20"/>
        <w:shd w:val="clear" w:color="auto" w:fill="auto"/>
        <w:tabs>
          <w:tab w:val="left" w:pos="445"/>
        </w:tabs>
        <w:spacing w:before="0" w:after="0" w:line="278" w:lineRule="auto"/>
        <w:ind w:right="-7" w:firstLine="0"/>
        <w:rPr>
          <w:sz w:val="24"/>
          <w:szCs w:val="24"/>
        </w:rPr>
      </w:pPr>
    </w:p>
    <w:p w14:paraId="1035B6C3" w14:textId="77777777" w:rsidR="00D82B11" w:rsidRPr="003B24B2" w:rsidRDefault="00D82B11" w:rsidP="00995D27">
      <w:pPr>
        <w:pStyle w:val="Bodytext20"/>
        <w:shd w:val="clear" w:color="auto" w:fill="auto"/>
        <w:tabs>
          <w:tab w:val="left" w:pos="445"/>
        </w:tabs>
        <w:spacing w:before="0" w:after="0" w:line="278" w:lineRule="auto"/>
        <w:ind w:right="-7" w:firstLine="0"/>
        <w:rPr>
          <w:sz w:val="24"/>
          <w:szCs w:val="24"/>
        </w:rPr>
      </w:pPr>
    </w:p>
    <w:p w14:paraId="77B10837" w14:textId="77777777" w:rsidR="00BF24A5" w:rsidRPr="003B24B2" w:rsidRDefault="0021746C" w:rsidP="00995D27">
      <w:pPr>
        <w:pStyle w:val="Bodytext40"/>
        <w:numPr>
          <w:ilvl w:val="0"/>
          <w:numId w:val="1"/>
        </w:numPr>
        <w:shd w:val="clear" w:color="auto" w:fill="auto"/>
        <w:tabs>
          <w:tab w:val="left" w:pos="325"/>
        </w:tabs>
        <w:spacing w:before="0" w:after="0" w:line="278" w:lineRule="auto"/>
        <w:ind w:right="-7" w:firstLine="0"/>
        <w:rPr>
          <w:sz w:val="24"/>
          <w:szCs w:val="24"/>
        </w:rPr>
      </w:pPr>
      <w:r w:rsidRPr="003B24B2">
        <w:rPr>
          <w:sz w:val="24"/>
          <w:szCs w:val="24"/>
        </w:rPr>
        <w:t>Durata contractului</w:t>
      </w:r>
    </w:p>
    <w:p w14:paraId="5D951AB8" w14:textId="77777777" w:rsidR="00BF24A5" w:rsidRPr="003B24B2" w:rsidRDefault="004A6E64" w:rsidP="00995D27">
      <w:pPr>
        <w:pStyle w:val="Bodytext20"/>
        <w:numPr>
          <w:ilvl w:val="1"/>
          <w:numId w:val="1"/>
        </w:numPr>
        <w:shd w:val="clear" w:color="auto" w:fill="auto"/>
        <w:tabs>
          <w:tab w:val="left" w:pos="421"/>
        </w:tabs>
        <w:spacing w:before="0" w:after="0" w:line="278" w:lineRule="auto"/>
        <w:ind w:right="-7" w:firstLine="0"/>
        <w:rPr>
          <w:sz w:val="24"/>
          <w:szCs w:val="24"/>
        </w:rPr>
      </w:pPr>
      <w:r w:rsidRPr="003B24B2">
        <w:rPr>
          <w:sz w:val="24"/>
          <w:szCs w:val="24"/>
        </w:rPr>
        <w:t>–</w:t>
      </w:r>
      <w:r w:rsidR="0021746C" w:rsidRPr="003B24B2">
        <w:rPr>
          <w:sz w:val="24"/>
          <w:szCs w:val="24"/>
        </w:rPr>
        <w:t xml:space="preserve"> Prezentul contract produce efecte de la data înregistrării la achizitor, după semnarea acestuia de către ambele </w:t>
      </w:r>
      <w:r w:rsidR="00667D5B" w:rsidRPr="003B24B2">
        <w:rPr>
          <w:sz w:val="24"/>
          <w:szCs w:val="24"/>
        </w:rPr>
        <w:t>părți, p</w:t>
      </w:r>
      <w:r w:rsidR="006E0E9B" w:rsidRPr="003B24B2">
        <w:rPr>
          <w:sz w:val="24"/>
          <w:szCs w:val="24"/>
        </w:rPr>
        <w:t>â</w:t>
      </w:r>
      <w:r w:rsidR="00667D5B" w:rsidRPr="003B24B2">
        <w:rPr>
          <w:sz w:val="24"/>
          <w:szCs w:val="24"/>
        </w:rPr>
        <w:t>n</w:t>
      </w:r>
      <w:r w:rsidR="006E0E9B" w:rsidRPr="003B24B2">
        <w:rPr>
          <w:sz w:val="24"/>
          <w:szCs w:val="24"/>
        </w:rPr>
        <w:t>ă</w:t>
      </w:r>
      <w:r w:rsidR="00667D5B" w:rsidRPr="003B24B2">
        <w:rPr>
          <w:sz w:val="24"/>
          <w:szCs w:val="24"/>
        </w:rPr>
        <w:t xml:space="preserve"> la data efectuării ultimei recepții finale, fără obiecţiuni, a lucrărilor executate și a îndeplinirii tuturor obligațiilor cont</w:t>
      </w:r>
      <w:r w:rsidR="00B81DCA">
        <w:rPr>
          <w:sz w:val="24"/>
          <w:szCs w:val="24"/>
        </w:rPr>
        <w:t>r</w:t>
      </w:r>
      <w:r w:rsidR="00667D5B" w:rsidRPr="003B24B2">
        <w:rPr>
          <w:sz w:val="24"/>
          <w:szCs w:val="24"/>
        </w:rPr>
        <w:t>actuale.</w:t>
      </w:r>
    </w:p>
    <w:p w14:paraId="3C2EDEAF" w14:textId="77777777" w:rsidR="00F1545E" w:rsidRDefault="00453D6C" w:rsidP="00995D27">
      <w:pPr>
        <w:pStyle w:val="Bodytext20"/>
        <w:numPr>
          <w:ilvl w:val="1"/>
          <w:numId w:val="1"/>
        </w:numPr>
        <w:shd w:val="clear" w:color="auto" w:fill="auto"/>
        <w:tabs>
          <w:tab w:val="left" w:pos="440"/>
          <w:tab w:val="left" w:leader="dot" w:pos="7286"/>
        </w:tabs>
        <w:spacing w:before="0" w:after="0" w:line="278" w:lineRule="auto"/>
        <w:ind w:right="-7" w:firstLine="0"/>
        <w:rPr>
          <w:sz w:val="24"/>
          <w:szCs w:val="24"/>
        </w:rPr>
      </w:pPr>
      <w:r>
        <w:rPr>
          <w:sz w:val="24"/>
          <w:szCs w:val="24"/>
        </w:rPr>
        <w:t>–</w:t>
      </w:r>
      <w:r w:rsidR="0021746C" w:rsidRPr="003B24B2">
        <w:rPr>
          <w:sz w:val="24"/>
          <w:szCs w:val="24"/>
        </w:rPr>
        <w:t xml:space="preserve"> Termenul limit</w:t>
      </w:r>
      <w:r w:rsidR="007B6119" w:rsidRPr="003B24B2">
        <w:rPr>
          <w:sz w:val="24"/>
          <w:szCs w:val="24"/>
        </w:rPr>
        <w:t>ă</w:t>
      </w:r>
      <w:r w:rsidR="0021746C" w:rsidRPr="003B24B2">
        <w:rPr>
          <w:sz w:val="24"/>
          <w:szCs w:val="24"/>
        </w:rPr>
        <w:t xml:space="preserve"> pentru </w:t>
      </w:r>
      <w:r w:rsidR="00C67F54">
        <w:rPr>
          <w:sz w:val="24"/>
          <w:szCs w:val="24"/>
        </w:rPr>
        <w:t>realizarea contractului este de:</w:t>
      </w:r>
    </w:p>
    <w:p w14:paraId="6D21B13E" w14:textId="77777777" w:rsidR="00DA5FFF" w:rsidRPr="00DA5FFF" w:rsidRDefault="00DA5FFF" w:rsidP="00995D27">
      <w:pPr>
        <w:pStyle w:val="Bodytext20"/>
        <w:shd w:val="clear" w:color="auto" w:fill="auto"/>
        <w:tabs>
          <w:tab w:val="left" w:pos="440"/>
          <w:tab w:val="left" w:leader="dot" w:pos="7286"/>
        </w:tabs>
        <w:spacing w:before="0" w:after="0" w:line="278" w:lineRule="auto"/>
        <w:ind w:right="-7" w:firstLine="0"/>
        <w:rPr>
          <w:b/>
          <w:bCs/>
          <w:sz w:val="24"/>
          <w:szCs w:val="24"/>
        </w:rPr>
      </w:pPr>
      <w:r>
        <w:rPr>
          <w:sz w:val="24"/>
          <w:szCs w:val="24"/>
        </w:rPr>
        <w:t xml:space="preserve">- </w:t>
      </w:r>
      <w:r w:rsidRPr="00DA5FFF">
        <w:rPr>
          <w:b/>
          <w:bCs/>
          <w:sz w:val="24"/>
          <w:szCs w:val="24"/>
        </w:rPr>
        <w:t>60 de zile</w:t>
      </w:r>
      <w:r w:rsidRPr="00DA5FFF">
        <w:rPr>
          <w:sz w:val="24"/>
          <w:szCs w:val="24"/>
        </w:rPr>
        <w:t xml:space="preserve"> de la data primirii ordinului de începere a lucrărilor</w:t>
      </w:r>
      <w:r>
        <w:rPr>
          <w:sz w:val="24"/>
          <w:szCs w:val="24"/>
        </w:rPr>
        <w:t xml:space="preserve">, pentru </w:t>
      </w:r>
      <w:r w:rsidR="007B6119" w:rsidRPr="003B24B2">
        <w:rPr>
          <w:sz w:val="24"/>
          <w:szCs w:val="24"/>
        </w:rPr>
        <w:t>execuția lucrărilor</w:t>
      </w:r>
      <w:r>
        <w:rPr>
          <w:sz w:val="24"/>
          <w:szCs w:val="24"/>
        </w:rPr>
        <w:t>.</w:t>
      </w:r>
    </w:p>
    <w:p w14:paraId="40999747" w14:textId="77777777" w:rsidR="00BF24A5" w:rsidRPr="003B24B2" w:rsidRDefault="00453D6C" w:rsidP="00995D27">
      <w:pPr>
        <w:pStyle w:val="Bodytext20"/>
        <w:numPr>
          <w:ilvl w:val="0"/>
          <w:numId w:val="3"/>
        </w:numPr>
        <w:shd w:val="clear" w:color="auto" w:fill="auto"/>
        <w:tabs>
          <w:tab w:val="left" w:pos="493"/>
        </w:tabs>
        <w:spacing w:before="0" w:after="0" w:line="278" w:lineRule="auto"/>
        <w:ind w:right="-7" w:firstLine="0"/>
        <w:rPr>
          <w:sz w:val="24"/>
          <w:szCs w:val="24"/>
        </w:rPr>
      </w:pPr>
      <w:r>
        <w:rPr>
          <w:sz w:val="24"/>
          <w:szCs w:val="24"/>
        </w:rPr>
        <w:t>–</w:t>
      </w:r>
      <w:r w:rsidR="0021746C" w:rsidRPr="003B24B2">
        <w:rPr>
          <w:sz w:val="24"/>
          <w:szCs w:val="24"/>
        </w:rPr>
        <w:t xml:space="preserve"> Durata contractului se va decala, corespunzător cu numărul de zile calendaristice, atunci când intervine orice fel de sistare, comunicată de achizitor.</w:t>
      </w:r>
    </w:p>
    <w:p w14:paraId="5F4D4D17" w14:textId="77777777" w:rsidR="00086025" w:rsidRPr="003B24B2" w:rsidRDefault="00086025" w:rsidP="00995D27">
      <w:pPr>
        <w:pStyle w:val="Bodytext20"/>
        <w:shd w:val="clear" w:color="auto" w:fill="auto"/>
        <w:tabs>
          <w:tab w:val="left" w:pos="493"/>
        </w:tabs>
        <w:spacing w:before="0" w:after="0" w:line="278" w:lineRule="auto"/>
        <w:ind w:right="-7" w:firstLine="0"/>
        <w:rPr>
          <w:sz w:val="24"/>
          <w:szCs w:val="24"/>
        </w:rPr>
      </w:pPr>
    </w:p>
    <w:p w14:paraId="33936471" w14:textId="77777777" w:rsidR="00BF24A5" w:rsidRPr="003B24B2" w:rsidRDefault="0021746C" w:rsidP="00995D27">
      <w:pPr>
        <w:pStyle w:val="Bodytext40"/>
        <w:numPr>
          <w:ilvl w:val="0"/>
          <w:numId w:val="1"/>
        </w:numPr>
        <w:shd w:val="clear" w:color="auto" w:fill="auto"/>
        <w:tabs>
          <w:tab w:val="left" w:pos="306"/>
        </w:tabs>
        <w:spacing w:before="0" w:after="0" w:line="278" w:lineRule="auto"/>
        <w:ind w:right="-7" w:firstLine="0"/>
        <w:rPr>
          <w:sz w:val="24"/>
          <w:szCs w:val="24"/>
        </w:rPr>
      </w:pPr>
      <w:r w:rsidRPr="003B24B2">
        <w:rPr>
          <w:sz w:val="24"/>
          <w:szCs w:val="24"/>
        </w:rPr>
        <w:t>Executarea contractului</w:t>
      </w:r>
    </w:p>
    <w:p w14:paraId="38810AE8" w14:textId="77777777" w:rsidR="00BF24A5" w:rsidRPr="003B24B2" w:rsidRDefault="00453D6C" w:rsidP="00995D27">
      <w:pPr>
        <w:pStyle w:val="Bodytext20"/>
        <w:numPr>
          <w:ilvl w:val="1"/>
          <w:numId w:val="1"/>
        </w:numPr>
        <w:shd w:val="clear" w:color="auto" w:fill="auto"/>
        <w:tabs>
          <w:tab w:val="left" w:pos="421"/>
        </w:tabs>
        <w:spacing w:before="0" w:after="0" w:line="278" w:lineRule="auto"/>
        <w:ind w:right="-7" w:firstLine="0"/>
        <w:rPr>
          <w:sz w:val="24"/>
          <w:szCs w:val="24"/>
        </w:rPr>
      </w:pPr>
      <w:r>
        <w:rPr>
          <w:sz w:val="24"/>
          <w:szCs w:val="24"/>
        </w:rPr>
        <w:t>–</w:t>
      </w:r>
      <w:r w:rsidR="0021746C" w:rsidRPr="003B24B2">
        <w:rPr>
          <w:sz w:val="24"/>
          <w:szCs w:val="24"/>
        </w:rPr>
        <w:t xml:space="preserve"> Executarea contractului începe</w:t>
      </w:r>
      <w:r w:rsidR="00381B09">
        <w:rPr>
          <w:sz w:val="24"/>
          <w:szCs w:val="24"/>
        </w:rPr>
        <w:t xml:space="preserve"> după</w:t>
      </w:r>
      <w:r w:rsidR="00172FF0" w:rsidRPr="003B24B2">
        <w:rPr>
          <w:sz w:val="24"/>
          <w:szCs w:val="24"/>
        </w:rPr>
        <w:t xml:space="preserve"> </w:t>
      </w:r>
      <w:r w:rsidR="0021746C" w:rsidRPr="003B24B2">
        <w:rPr>
          <w:sz w:val="24"/>
          <w:szCs w:val="24"/>
        </w:rPr>
        <w:t xml:space="preserve">data </w:t>
      </w:r>
      <w:r w:rsidR="00957096" w:rsidRPr="003B24B2">
        <w:rPr>
          <w:sz w:val="24"/>
          <w:szCs w:val="24"/>
        </w:rPr>
        <w:t xml:space="preserve">semnării și </w:t>
      </w:r>
      <w:r w:rsidR="0021746C" w:rsidRPr="003B24B2">
        <w:rPr>
          <w:sz w:val="24"/>
          <w:szCs w:val="24"/>
        </w:rPr>
        <w:t>înregistrării contractului la achizitor</w:t>
      </w:r>
      <w:r w:rsidR="00381B09">
        <w:rPr>
          <w:sz w:val="24"/>
          <w:szCs w:val="24"/>
        </w:rPr>
        <w:t>, și transmiterea ordinului de începere</w:t>
      </w:r>
      <w:r w:rsidR="0021746C" w:rsidRPr="003B24B2">
        <w:rPr>
          <w:sz w:val="24"/>
          <w:szCs w:val="24"/>
        </w:rPr>
        <w:t>.</w:t>
      </w:r>
    </w:p>
    <w:p w14:paraId="498C478A" w14:textId="77777777" w:rsidR="00BF24A5" w:rsidRPr="003B24B2" w:rsidRDefault="00453D6C" w:rsidP="00995D27">
      <w:pPr>
        <w:pStyle w:val="Bodytext20"/>
        <w:numPr>
          <w:ilvl w:val="1"/>
          <w:numId w:val="1"/>
        </w:numPr>
        <w:shd w:val="clear" w:color="auto" w:fill="auto"/>
        <w:tabs>
          <w:tab w:val="left" w:pos="421"/>
        </w:tabs>
        <w:spacing w:before="0" w:after="0" w:line="278" w:lineRule="auto"/>
        <w:ind w:right="-7" w:firstLine="0"/>
        <w:rPr>
          <w:sz w:val="24"/>
          <w:szCs w:val="24"/>
        </w:rPr>
      </w:pPr>
      <w:r>
        <w:rPr>
          <w:sz w:val="24"/>
          <w:szCs w:val="24"/>
        </w:rPr>
        <w:t>–</w:t>
      </w:r>
      <w:r w:rsidR="00C67F54">
        <w:rPr>
          <w:sz w:val="24"/>
          <w:szCs w:val="24"/>
        </w:rPr>
        <w:t xml:space="preserve"> </w:t>
      </w:r>
      <w:r w:rsidR="00871EB1" w:rsidRPr="003B24B2">
        <w:rPr>
          <w:sz w:val="24"/>
          <w:szCs w:val="24"/>
        </w:rPr>
        <w:t xml:space="preserve">Termenele de execuţie încep să curgă de la data predării amplasamentului si emiterii Ordinului de începere a lucrărilor, pentru fiecare locaţie în parte, cu drept de finalizare în avans. Termenul de mobilizare pentru execuţia lucrărilor este </w:t>
      </w:r>
      <w:r w:rsidR="00871EB1" w:rsidRPr="00F975DA">
        <w:rPr>
          <w:sz w:val="24"/>
          <w:szCs w:val="24"/>
        </w:rPr>
        <w:t xml:space="preserve">de 48 ore de la </w:t>
      </w:r>
      <w:r w:rsidR="00F975DA" w:rsidRPr="00F975DA">
        <w:rPr>
          <w:sz w:val="24"/>
          <w:szCs w:val="24"/>
        </w:rPr>
        <w:t>predarea amplasamentului</w:t>
      </w:r>
      <w:r w:rsidR="00871EB1" w:rsidRPr="00F975DA">
        <w:rPr>
          <w:sz w:val="24"/>
          <w:szCs w:val="24"/>
        </w:rPr>
        <w:t>.</w:t>
      </w:r>
    </w:p>
    <w:p w14:paraId="25A14A22" w14:textId="77777777" w:rsidR="00884BF1" w:rsidRPr="003B24B2" w:rsidRDefault="00884BF1" w:rsidP="00D33BD1">
      <w:pPr>
        <w:pStyle w:val="Bodytext20"/>
        <w:shd w:val="clear" w:color="auto" w:fill="auto"/>
        <w:tabs>
          <w:tab w:val="left" w:pos="421"/>
        </w:tabs>
        <w:spacing w:before="0" w:after="0" w:line="278" w:lineRule="auto"/>
        <w:ind w:right="280" w:firstLine="0"/>
        <w:rPr>
          <w:sz w:val="24"/>
          <w:szCs w:val="24"/>
        </w:rPr>
      </w:pPr>
    </w:p>
    <w:p w14:paraId="37A5BB64" w14:textId="77777777" w:rsidR="00BF24A5" w:rsidRPr="003B24B2" w:rsidRDefault="0021746C" w:rsidP="00D33BD1">
      <w:pPr>
        <w:pStyle w:val="Bodytext40"/>
        <w:numPr>
          <w:ilvl w:val="0"/>
          <w:numId w:val="1"/>
        </w:numPr>
        <w:shd w:val="clear" w:color="auto" w:fill="auto"/>
        <w:tabs>
          <w:tab w:val="left" w:pos="320"/>
        </w:tabs>
        <w:spacing w:before="0" w:after="0" w:line="278" w:lineRule="auto"/>
        <w:ind w:firstLine="0"/>
        <w:rPr>
          <w:sz w:val="24"/>
          <w:szCs w:val="24"/>
        </w:rPr>
      </w:pPr>
      <w:r w:rsidRPr="003B24B2">
        <w:rPr>
          <w:sz w:val="24"/>
          <w:szCs w:val="24"/>
        </w:rPr>
        <w:t>Documentele contractului</w:t>
      </w:r>
    </w:p>
    <w:p w14:paraId="6C12B847" w14:textId="77777777" w:rsidR="00086025" w:rsidRPr="003B24B2" w:rsidRDefault="00453D6C" w:rsidP="00D33BD1">
      <w:pPr>
        <w:pStyle w:val="Bodytext20"/>
        <w:numPr>
          <w:ilvl w:val="1"/>
          <w:numId w:val="1"/>
        </w:numPr>
        <w:shd w:val="clear" w:color="auto" w:fill="auto"/>
        <w:tabs>
          <w:tab w:val="left" w:pos="411"/>
        </w:tabs>
        <w:spacing w:before="0" w:after="0" w:line="278" w:lineRule="auto"/>
        <w:ind w:firstLine="0"/>
        <w:rPr>
          <w:sz w:val="24"/>
          <w:szCs w:val="24"/>
        </w:rPr>
      </w:pPr>
      <w:r>
        <w:rPr>
          <w:sz w:val="24"/>
          <w:szCs w:val="24"/>
        </w:rPr>
        <w:t>–</w:t>
      </w:r>
      <w:r w:rsidR="0021746C" w:rsidRPr="003B24B2">
        <w:rPr>
          <w:sz w:val="24"/>
          <w:szCs w:val="24"/>
        </w:rPr>
        <w:t xml:space="preserve"> Documentele contractului sunt:</w:t>
      </w:r>
    </w:p>
    <w:p w14:paraId="25346A8A" w14:textId="77777777" w:rsidR="008C142E" w:rsidRPr="00F06A1F" w:rsidRDefault="008C142E" w:rsidP="00D33BD1">
      <w:pPr>
        <w:pStyle w:val="Bodytext20"/>
        <w:numPr>
          <w:ilvl w:val="0"/>
          <w:numId w:val="28"/>
        </w:numPr>
        <w:shd w:val="clear" w:color="auto" w:fill="auto"/>
        <w:tabs>
          <w:tab w:val="left" w:pos="411"/>
        </w:tabs>
        <w:spacing w:before="0" w:after="0" w:line="278" w:lineRule="auto"/>
        <w:rPr>
          <w:sz w:val="24"/>
          <w:szCs w:val="24"/>
        </w:rPr>
      </w:pPr>
      <w:r>
        <w:rPr>
          <w:sz w:val="24"/>
          <w:szCs w:val="24"/>
        </w:rPr>
        <w:lastRenderedPageBreak/>
        <w:t xml:space="preserve">acordul </w:t>
      </w:r>
      <w:r w:rsidRPr="00F06A1F">
        <w:rPr>
          <w:sz w:val="24"/>
          <w:szCs w:val="24"/>
        </w:rPr>
        <w:t>de asociere nr. 1762/16.08.2022;</w:t>
      </w:r>
    </w:p>
    <w:p w14:paraId="66E7F597" w14:textId="77777777" w:rsidR="00086025" w:rsidRPr="003B24B2" w:rsidRDefault="0021746C" w:rsidP="00D33BD1">
      <w:pPr>
        <w:pStyle w:val="Bodytext20"/>
        <w:numPr>
          <w:ilvl w:val="0"/>
          <w:numId w:val="28"/>
        </w:numPr>
        <w:shd w:val="clear" w:color="auto" w:fill="auto"/>
        <w:tabs>
          <w:tab w:val="left" w:pos="411"/>
        </w:tabs>
        <w:spacing w:before="0" w:after="0" w:line="278" w:lineRule="auto"/>
        <w:rPr>
          <w:sz w:val="24"/>
          <w:szCs w:val="24"/>
        </w:rPr>
      </w:pPr>
      <w:r w:rsidRPr="003B24B2">
        <w:rPr>
          <w:sz w:val="24"/>
          <w:szCs w:val="24"/>
        </w:rPr>
        <w:t>contractele încheiate de către executant cu subcontractantii;</w:t>
      </w:r>
    </w:p>
    <w:p w14:paraId="6BC58A4E" w14:textId="77777777" w:rsidR="00086025" w:rsidRPr="003B24B2" w:rsidRDefault="008C142E" w:rsidP="00D33BD1">
      <w:pPr>
        <w:pStyle w:val="Bodytext20"/>
        <w:numPr>
          <w:ilvl w:val="0"/>
          <w:numId w:val="28"/>
        </w:numPr>
        <w:shd w:val="clear" w:color="auto" w:fill="auto"/>
        <w:tabs>
          <w:tab w:val="left" w:pos="411"/>
        </w:tabs>
        <w:spacing w:before="0" w:after="0" w:line="278" w:lineRule="auto"/>
        <w:rPr>
          <w:sz w:val="24"/>
          <w:szCs w:val="24"/>
        </w:rPr>
      </w:pPr>
      <w:r>
        <w:rPr>
          <w:sz w:val="24"/>
          <w:szCs w:val="24"/>
        </w:rPr>
        <w:t>d</w:t>
      </w:r>
      <w:r w:rsidR="0021746C" w:rsidRPr="003B24B2">
        <w:rPr>
          <w:sz w:val="24"/>
          <w:szCs w:val="24"/>
        </w:rPr>
        <w:t>ocumentele acordului-cadru</w:t>
      </w:r>
      <w:r>
        <w:rPr>
          <w:sz w:val="24"/>
          <w:szCs w:val="24"/>
        </w:rPr>
        <w:t>;</w:t>
      </w:r>
    </w:p>
    <w:p w14:paraId="1457B41F" w14:textId="77777777" w:rsidR="00086025" w:rsidRPr="003B24B2" w:rsidRDefault="00C03FC8" w:rsidP="00D33BD1">
      <w:pPr>
        <w:pStyle w:val="Bodytext20"/>
        <w:numPr>
          <w:ilvl w:val="0"/>
          <w:numId w:val="28"/>
        </w:numPr>
        <w:shd w:val="clear" w:color="auto" w:fill="auto"/>
        <w:tabs>
          <w:tab w:val="left" w:pos="411"/>
        </w:tabs>
        <w:spacing w:before="0" w:after="0" w:line="278" w:lineRule="auto"/>
        <w:rPr>
          <w:sz w:val="24"/>
          <w:szCs w:val="24"/>
        </w:rPr>
      </w:pPr>
      <w:r w:rsidRPr="003B24B2">
        <w:rPr>
          <w:sz w:val="24"/>
          <w:szCs w:val="24"/>
        </w:rPr>
        <w:t xml:space="preserve">lista obiectivelor la care urmează a se </w:t>
      </w:r>
      <w:r w:rsidR="00915E80">
        <w:rPr>
          <w:sz w:val="24"/>
          <w:szCs w:val="24"/>
        </w:rPr>
        <w:t>executa</w:t>
      </w:r>
      <w:r w:rsidR="006959A8" w:rsidRPr="003B24B2">
        <w:rPr>
          <w:sz w:val="24"/>
          <w:szCs w:val="24"/>
        </w:rPr>
        <w:t xml:space="preserve"> lucr</w:t>
      </w:r>
      <w:r w:rsidR="008C142E">
        <w:rPr>
          <w:sz w:val="24"/>
          <w:szCs w:val="24"/>
        </w:rPr>
        <w:t>ă</w:t>
      </w:r>
      <w:r w:rsidR="006959A8" w:rsidRPr="003B24B2">
        <w:rPr>
          <w:sz w:val="24"/>
          <w:szCs w:val="24"/>
        </w:rPr>
        <w:t>rile</w:t>
      </w:r>
      <w:r w:rsidR="00293DC1" w:rsidRPr="003B24B2">
        <w:rPr>
          <w:sz w:val="24"/>
          <w:szCs w:val="24"/>
        </w:rPr>
        <w:t xml:space="preserve"> (Anexa nr</w:t>
      </w:r>
      <w:r w:rsidR="00C67F54">
        <w:rPr>
          <w:sz w:val="24"/>
          <w:szCs w:val="24"/>
        </w:rPr>
        <w:t>.</w:t>
      </w:r>
      <w:r w:rsidR="00293DC1" w:rsidRPr="003B24B2">
        <w:rPr>
          <w:sz w:val="24"/>
          <w:szCs w:val="24"/>
        </w:rPr>
        <w:t xml:space="preserve"> 1)</w:t>
      </w:r>
      <w:r w:rsidR="008C142E">
        <w:rPr>
          <w:sz w:val="24"/>
          <w:szCs w:val="24"/>
        </w:rPr>
        <w:t>;</w:t>
      </w:r>
    </w:p>
    <w:p w14:paraId="03A5BE64" w14:textId="77777777" w:rsidR="00086025" w:rsidRPr="003B24B2" w:rsidRDefault="00B37A06" w:rsidP="00D33BD1">
      <w:pPr>
        <w:pStyle w:val="Bodytext20"/>
        <w:numPr>
          <w:ilvl w:val="0"/>
          <w:numId w:val="28"/>
        </w:numPr>
        <w:shd w:val="clear" w:color="auto" w:fill="auto"/>
        <w:tabs>
          <w:tab w:val="left" w:pos="411"/>
        </w:tabs>
        <w:spacing w:before="0" w:after="0" w:line="278" w:lineRule="auto"/>
        <w:rPr>
          <w:sz w:val="24"/>
          <w:szCs w:val="24"/>
        </w:rPr>
      </w:pPr>
      <w:r w:rsidRPr="003B24B2">
        <w:rPr>
          <w:sz w:val="24"/>
          <w:szCs w:val="24"/>
        </w:rPr>
        <w:t xml:space="preserve">lista </w:t>
      </w:r>
      <w:r w:rsidR="008C142E">
        <w:rPr>
          <w:sz w:val="24"/>
          <w:szCs w:val="24"/>
        </w:rPr>
        <w:t xml:space="preserve">de </w:t>
      </w:r>
      <w:r w:rsidRPr="003B24B2">
        <w:rPr>
          <w:sz w:val="24"/>
          <w:szCs w:val="24"/>
        </w:rPr>
        <w:t>cantit</w:t>
      </w:r>
      <w:r w:rsidR="00D05F1A" w:rsidRPr="003B24B2">
        <w:rPr>
          <w:sz w:val="24"/>
          <w:szCs w:val="24"/>
        </w:rPr>
        <w:t>ati pe categorii de lucr</w:t>
      </w:r>
      <w:r w:rsidR="008C142E">
        <w:rPr>
          <w:sz w:val="24"/>
          <w:szCs w:val="24"/>
        </w:rPr>
        <w:t>ă</w:t>
      </w:r>
      <w:r w:rsidR="00D05F1A" w:rsidRPr="003B24B2">
        <w:rPr>
          <w:sz w:val="24"/>
          <w:szCs w:val="24"/>
        </w:rPr>
        <w:t>ri (deviz oferta) pentru fiecare obiectiv</w:t>
      </w:r>
      <w:r w:rsidR="00CF33C1">
        <w:rPr>
          <w:sz w:val="24"/>
          <w:szCs w:val="24"/>
        </w:rPr>
        <w:t xml:space="preserve"> (Anexa nr. 2)</w:t>
      </w:r>
      <w:r w:rsidR="008C142E">
        <w:rPr>
          <w:sz w:val="24"/>
          <w:szCs w:val="24"/>
        </w:rPr>
        <w:t>;</w:t>
      </w:r>
    </w:p>
    <w:p w14:paraId="0885AD7E" w14:textId="77777777" w:rsidR="002F60D4" w:rsidRDefault="00B37A06" w:rsidP="00D33BD1">
      <w:pPr>
        <w:pStyle w:val="Bodytext20"/>
        <w:numPr>
          <w:ilvl w:val="0"/>
          <w:numId w:val="28"/>
        </w:numPr>
        <w:shd w:val="clear" w:color="auto" w:fill="auto"/>
        <w:tabs>
          <w:tab w:val="left" w:pos="411"/>
        </w:tabs>
        <w:spacing w:before="0" w:after="0" w:line="278" w:lineRule="auto"/>
        <w:rPr>
          <w:sz w:val="24"/>
          <w:szCs w:val="24"/>
        </w:rPr>
      </w:pPr>
      <w:r w:rsidRPr="003B24B2">
        <w:rPr>
          <w:sz w:val="24"/>
          <w:szCs w:val="24"/>
        </w:rPr>
        <w:t>doc</w:t>
      </w:r>
      <w:r w:rsidR="00361E41" w:rsidRPr="003B24B2">
        <w:rPr>
          <w:sz w:val="24"/>
          <w:szCs w:val="24"/>
        </w:rPr>
        <w:t>umente</w:t>
      </w:r>
      <w:r w:rsidRPr="003B24B2">
        <w:rPr>
          <w:sz w:val="24"/>
          <w:szCs w:val="24"/>
        </w:rPr>
        <w:t xml:space="preserve"> teh</w:t>
      </w:r>
      <w:r w:rsidR="00361E41" w:rsidRPr="003B24B2">
        <w:rPr>
          <w:sz w:val="24"/>
          <w:szCs w:val="24"/>
        </w:rPr>
        <w:t>nice prev</w:t>
      </w:r>
      <w:r w:rsidR="008C142E">
        <w:rPr>
          <w:sz w:val="24"/>
          <w:szCs w:val="24"/>
        </w:rPr>
        <w:t>ă</w:t>
      </w:r>
      <w:r w:rsidR="00361E41" w:rsidRPr="003B24B2">
        <w:rPr>
          <w:sz w:val="24"/>
          <w:szCs w:val="24"/>
        </w:rPr>
        <w:t xml:space="preserve">zute </w:t>
      </w:r>
      <w:r w:rsidR="008C142E">
        <w:rPr>
          <w:sz w:val="24"/>
          <w:szCs w:val="24"/>
        </w:rPr>
        <w:t>î</w:t>
      </w:r>
      <w:r w:rsidR="00361E41" w:rsidRPr="003B24B2">
        <w:rPr>
          <w:sz w:val="24"/>
          <w:szCs w:val="24"/>
        </w:rPr>
        <w:t>n caietul de sarcini</w:t>
      </w:r>
      <w:r w:rsidR="00086025" w:rsidRPr="003B24B2">
        <w:rPr>
          <w:sz w:val="24"/>
          <w:szCs w:val="24"/>
        </w:rPr>
        <w:t>.</w:t>
      </w:r>
    </w:p>
    <w:p w14:paraId="0B5D5FDE" w14:textId="77777777" w:rsidR="00CF33C1" w:rsidRPr="003B24B2" w:rsidRDefault="00CF33C1" w:rsidP="00D33BD1">
      <w:pPr>
        <w:pStyle w:val="Bodytext20"/>
        <w:shd w:val="clear" w:color="auto" w:fill="auto"/>
        <w:tabs>
          <w:tab w:val="left" w:pos="411"/>
        </w:tabs>
        <w:spacing w:before="0" w:after="0" w:line="278" w:lineRule="auto"/>
        <w:ind w:left="720" w:firstLine="0"/>
        <w:rPr>
          <w:sz w:val="24"/>
          <w:szCs w:val="24"/>
        </w:rPr>
      </w:pPr>
    </w:p>
    <w:p w14:paraId="183377C1" w14:textId="77777777" w:rsidR="00BF24A5" w:rsidRPr="003B24B2" w:rsidRDefault="0021746C" w:rsidP="00995D27">
      <w:pPr>
        <w:pStyle w:val="Bodytext40"/>
        <w:numPr>
          <w:ilvl w:val="0"/>
          <w:numId w:val="1"/>
        </w:numPr>
        <w:shd w:val="clear" w:color="auto" w:fill="auto"/>
        <w:tabs>
          <w:tab w:val="left" w:pos="320"/>
        </w:tabs>
        <w:spacing w:before="0" w:after="0" w:line="278" w:lineRule="auto"/>
        <w:ind w:firstLine="0"/>
        <w:rPr>
          <w:sz w:val="24"/>
          <w:szCs w:val="24"/>
        </w:rPr>
      </w:pPr>
      <w:r w:rsidRPr="003B24B2">
        <w:rPr>
          <w:sz w:val="24"/>
          <w:szCs w:val="24"/>
        </w:rPr>
        <w:t>Obligaţiile principale ale executantului</w:t>
      </w:r>
    </w:p>
    <w:p w14:paraId="0985F21F" w14:textId="77777777" w:rsidR="00BF24A5" w:rsidRPr="003B24B2" w:rsidRDefault="00453D6C" w:rsidP="00995D27">
      <w:pPr>
        <w:pStyle w:val="Bodytext20"/>
        <w:numPr>
          <w:ilvl w:val="1"/>
          <w:numId w:val="1"/>
        </w:numPr>
        <w:shd w:val="clear" w:color="auto" w:fill="auto"/>
        <w:tabs>
          <w:tab w:val="left" w:pos="421"/>
        </w:tabs>
        <w:spacing w:before="0" w:after="0" w:line="278" w:lineRule="auto"/>
        <w:ind w:firstLine="0"/>
        <w:rPr>
          <w:sz w:val="24"/>
          <w:szCs w:val="24"/>
        </w:rPr>
      </w:pPr>
      <w:r>
        <w:rPr>
          <w:sz w:val="24"/>
          <w:szCs w:val="24"/>
        </w:rPr>
        <w:t>–</w:t>
      </w:r>
      <w:r w:rsidR="00B92F8C" w:rsidRPr="003B24B2">
        <w:rPr>
          <w:sz w:val="24"/>
          <w:szCs w:val="24"/>
        </w:rPr>
        <w:t xml:space="preserve"> (1) </w:t>
      </w:r>
      <w:r w:rsidR="0021746C" w:rsidRPr="003B24B2">
        <w:rPr>
          <w:sz w:val="24"/>
          <w:szCs w:val="24"/>
        </w:rPr>
        <w:t xml:space="preserve">Executantul se obligă sa execute lucrările ce fac obiectul prezentului contract la standardele şi/sau performanţele prezentate în </w:t>
      </w:r>
      <w:r w:rsidR="00DB1FAF" w:rsidRPr="003B24B2">
        <w:rPr>
          <w:sz w:val="24"/>
          <w:szCs w:val="24"/>
        </w:rPr>
        <w:t>oferta depusă și în conformitate cu cerințele din documentația de atribuire a acordului-cadru.</w:t>
      </w:r>
      <w:r w:rsidR="0021746C" w:rsidRPr="003B24B2">
        <w:rPr>
          <w:sz w:val="24"/>
          <w:szCs w:val="24"/>
        </w:rPr>
        <w:t>.</w:t>
      </w:r>
    </w:p>
    <w:p w14:paraId="72A63BEB" w14:textId="77777777" w:rsidR="00BF24A5" w:rsidRPr="003B24B2" w:rsidRDefault="00B92F8C" w:rsidP="00995D27">
      <w:pPr>
        <w:pStyle w:val="Bodytext20"/>
        <w:shd w:val="clear" w:color="auto" w:fill="auto"/>
        <w:tabs>
          <w:tab w:val="left" w:pos="358"/>
        </w:tabs>
        <w:spacing w:before="0" w:after="0" w:line="278" w:lineRule="auto"/>
        <w:ind w:firstLine="0"/>
        <w:rPr>
          <w:sz w:val="24"/>
          <w:szCs w:val="24"/>
        </w:rPr>
      </w:pPr>
      <w:r w:rsidRPr="003B24B2">
        <w:rPr>
          <w:sz w:val="24"/>
          <w:szCs w:val="24"/>
        </w:rPr>
        <w:t xml:space="preserve">(2) </w:t>
      </w:r>
      <w:r w:rsidR="00DB1FAF" w:rsidRPr="003B24B2">
        <w:rPr>
          <w:sz w:val="24"/>
          <w:szCs w:val="24"/>
        </w:rPr>
        <w:t xml:space="preserve">În </w:t>
      </w:r>
      <w:r w:rsidRPr="003B24B2">
        <w:rPr>
          <w:sz w:val="24"/>
          <w:szCs w:val="24"/>
        </w:rPr>
        <w:t>cazul î</w:t>
      </w:r>
      <w:r w:rsidR="0021746C" w:rsidRPr="003B24B2">
        <w:rPr>
          <w:sz w:val="24"/>
          <w:szCs w:val="24"/>
        </w:rPr>
        <w:t>n care, pe parcursul îndeplinirii contractului, se constat</w:t>
      </w:r>
      <w:r w:rsidRPr="003B24B2">
        <w:rPr>
          <w:sz w:val="24"/>
          <w:szCs w:val="24"/>
        </w:rPr>
        <w:t>ă</w:t>
      </w:r>
      <w:r w:rsidR="0021746C" w:rsidRPr="003B24B2">
        <w:rPr>
          <w:sz w:val="24"/>
          <w:szCs w:val="24"/>
        </w:rPr>
        <w:t xml:space="preserve"> faptul c</w:t>
      </w:r>
      <w:r w:rsidRPr="003B24B2">
        <w:rPr>
          <w:sz w:val="24"/>
          <w:szCs w:val="24"/>
        </w:rPr>
        <w:t>ă</w:t>
      </w:r>
      <w:r w:rsidR="0021746C" w:rsidRPr="003B24B2">
        <w:rPr>
          <w:sz w:val="24"/>
          <w:szCs w:val="24"/>
        </w:rPr>
        <w:t xml:space="preserve"> anumite elemente ale propunerii tehnice sunt inferioare </w:t>
      </w:r>
      <w:r w:rsidRPr="003B24B2">
        <w:rPr>
          <w:sz w:val="24"/>
          <w:szCs w:val="24"/>
        </w:rPr>
        <w:t>ș</w:t>
      </w:r>
      <w:r w:rsidR="0021746C" w:rsidRPr="003B24B2">
        <w:rPr>
          <w:sz w:val="24"/>
          <w:szCs w:val="24"/>
        </w:rPr>
        <w:t xml:space="preserve">i nu corespund </w:t>
      </w:r>
      <w:r w:rsidRPr="003B24B2">
        <w:rPr>
          <w:sz w:val="24"/>
          <w:szCs w:val="24"/>
        </w:rPr>
        <w:t>cerințelor prevăzute î</w:t>
      </w:r>
      <w:r w:rsidR="0021746C" w:rsidRPr="003B24B2">
        <w:rPr>
          <w:sz w:val="24"/>
          <w:szCs w:val="24"/>
        </w:rPr>
        <w:t>n caietul de sarcini, prevalează prevederile caietului de sarcini.</w:t>
      </w:r>
    </w:p>
    <w:p w14:paraId="6E558A19" w14:textId="77777777" w:rsidR="00C03FC8" w:rsidRPr="003B24B2" w:rsidRDefault="00C03FC8" w:rsidP="00995D27">
      <w:pPr>
        <w:pStyle w:val="Bodytext20"/>
        <w:shd w:val="clear" w:color="auto" w:fill="auto"/>
        <w:tabs>
          <w:tab w:val="left" w:pos="358"/>
        </w:tabs>
        <w:spacing w:before="0" w:after="0" w:line="278" w:lineRule="auto"/>
        <w:ind w:firstLine="0"/>
        <w:rPr>
          <w:sz w:val="24"/>
          <w:szCs w:val="24"/>
        </w:rPr>
      </w:pPr>
      <w:r w:rsidRPr="003B24B2">
        <w:rPr>
          <w:sz w:val="24"/>
          <w:szCs w:val="24"/>
        </w:rPr>
        <w:t xml:space="preserve">(3) </w:t>
      </w:r>
      <w:r w:rsidR="006959A8" w:rsidRPr="003B24B2">
        <w:rPr>
          <w:sz w:val="24"/>
          <w:szCs w:val="24"/>
        </w:rPr>
        <w:t>Executant</w:t>
      </w:r>
      <w:r w:rsidRPr="003B24B2">
        <w:rPr>
          <w:sz w:val="24"/>
          <w:szCs w:val="24"/>
        </w:rPr>
        <w:t xml:space="preserve">ul este pe deplin responsabil pentru </w:t>
      </w:r>
      <w:r w:rsidR="006959A8" w:rsidRPr="003B24B2">
        <w:rPr>
          <w:sz w:val="24"/>
          <w:szCs w:val="24"/>
        </w:rPr>
        <w:t>executarea lucrarilor</w:t>
      </w:r>
      <w:r w:rsidRPr="003B24B2">
        <w:rPr>
          <w:sz w:val="24"/>
          <w:szCs w:val="24"/>
        </w:rPr>
        <w:t xml:space="preserve"> în conformitate cu </w:t>
      </w:r>
      <w:r w:rsidR="008E0154">
        <w:rPr>
          <w:sz w:val="24"/>
          <w:szCs w:val="24"/>
        </w:rPr>
        <w:t>cerintele documentatiei de atribuire</w:t>
      </w:r>
      <w:r w:rsidRPr="003B24B2">
        <w:rPr>
          <w:sz w:val="24"/>
          <w:szCs w:val="24"/>
        </w:rPr>
        <w:t xml:space="preserve">. Totodată este răspunzător atât de siguranţa tuturor operaţiunilor şi metodelor de </w:t>
      </w:r>
      <w:r w:rsidR="008E0154">
        <w:rPr>
          <w:sz w:val="24"/>
          <w:szCs w:val="24"/>
        </w:rPr>
        <w:t>executie</w:t>
      </w:r>
      <w:r w:rsidRPr="003B24B2">
        <w:rPr>
          <w:sz w:val="24"/>
          <w:szCs w:val="24"/>
        </w:rPr>
        <w:t xml:space="preserve"> utilizate, cât şi de calificarea personalului </w:t>
      </w:r>
      <w:r w:rsidR="00DB1FAF" w:rsidRPr="003B24B2">
        <w:rPr>
          <w:sz w:val="24"/>
          <w:szCs w:val="24"/>
        </w:rPr>
        <w:t>implicat</w:t>
      </w:r>
      <w:r w:rsidRPr="003B24B2">
        <w:rPr>
          <w:sz w:val="24"/>
          <w:szCs w:val="24"/>
        </w:rPr>
        <w:t xml:space="preserve"> pe toată durata contractulu</w:t>
      </w:r>
      <w:r w:rsidR="00293DC1" w:rsidRPr="003B24B2">
        <w:rPr>
          <w:sz w:val="24"/>
          <w:szCs w:val="24"/>
        </w:rPr>
        <w:t>i.</w:t>
      </w:r>
    </w:p>
    <w:p w14:paraId="629FD84B" w14:textId="77777777" w:rsidR="00957096" w:rsidRPr="003B24B2" w:rsidRDefault="00B92F8C" w:rsidP="00995D27">
      <w:pPr>
        <w:pStyle w:val="Bodytext20"/>
        <w:shd w:val="clear" w:color="auto" w:fill="auto"/>
        <w:tabs>
          <w:tab w:val="left" w:pos="358"/>
        </w:tabs>
        <w:spacing w:before="0" w:after="0" w:line="278" w:lineRule="auto"/>
        <w:ind w:firstLine="0"/>
        <w:rPr>
          <w:sz w:val="24"/>
          <w:szCs w:val="24"/>
        </w:rPr>
      </w:pPr>
      <w:r w:rsidRPr="003B24B2">
        <w:rPr>
          <w:sz w:val="24"/>
          <w:szCs w:val="24"/>
        </w:rPr>
        <w:t>(</w:t>
      </w:r>
      <w:r w:rsidR="00C03FC8" w:rsidRPr="003B24B2">
        <w:rPr>
          <w:sz w:val="24"/>
          <w:szCs w:val="24"/>
        </w:rPr>
        <w:t>4</w:t>
      </w:r>
      <w:r w:rsidRPr="003B24B2">
        <w:rPr>
          <w:sz w:val="24"/>
          <w:szCs w:val="24"/>
        </w:rPr>
        <w:t xml:space="preserve">) </w:t>
      </w:r>
      <w:r w:rsidR="0021746C" w:rsidRPr="003B24B2">
        <w:rPr>
          <w:sz w:val="24"/>
          <w:szCs w:val="24"/>
        </w:rPr>
        <w:t xml:space="preserve">Executantul se obliga să despăgubească </w:t>
      </w:r>
      <w:r w:rsidR="008434F8" w:rsidRPr="003B24B2">
        <w:rPr>
          <w:sz w:val="24"/>
          <w:szCs w:val="24"/>
        </w:rPr>
        <w:t xml:space="preserve">Achizitorul </w:t>
      </w:r>
      <w:r w:rsidR="0021746C" w:rsidRPr="003B24B2">
        <w:rPr>
          <w:sz w:val="24"/>
          <w:szCs w:val="24"/>
        </w:rPr>
        <w:t>împotriva oricăror:</w:t>
      </w:r>
    </w:p>
    <w:p w14:paraId="29398ECA" w14:textId="77777777" w:rsidR="00BF24A5" w:rsidRPr="003B24B2" w:rsidRDefault="0021746C" w:rsidP="00995D27">
      <w:pPr>
        <w:pStyle w:val="Bodytext20"/>
        <w:numPr>
          <w:ilvl w:val="0"/>
          <w:numId w:val="5"/>
        </w:numPr>
        <w:shd w:val="clear" w:color="auto" w:fill="auto"/>
        <w:tabs>
          <w:tab w:val="left" w:pos="583"/>
        </w:tabs>
        <w:spacing w:before="0" w:after="0" w:line="278" w:lineRule="auto"/>
        <w:ind w:firstLine="0"/>
        <w:rPr>
          <w:sz w:val="24"/>
          <w:szCs w:val="24"/>
        </w:rPr>
      </w:pPr>
      <w:r w:rsidRPr="003B24B2">
        <w:rPr>
          <w:sz w:val="24"/>
          <w:szCs w:val="24"/>
        </w:rPr>
        <w:t>reclamaţii şi acţiuni injustiţie, ce rezulta din incalcarea unor drepturi de proprietate intelectuala (brevete, nume, mărci înregistrate etc.), legate de echipamentele, materialele, instalaţiile sau utilajele folosite pentru sau in legătură cu produsele achiziţionate, şi</w:t>
      </w:r>
    </w:p>
    <w:p w14:paraId="2027912F" w14:textId="77777777" w:rsidR="00BF24A5" w:rsidRPr="003B24B2" w:rsidRDefault="0021746C" w:rsidP="00995D27">
      <w:pPr>
        <w:pStyle w:val="Bodytext20"/>
        <w:numPr>
          <w:ilvl w:val="0"/>
          <w:numId w:val="5"/>
        </w:numPr>
        <w:shd w:val="clear" w:color="auto" w:fill="auto"/>
        <w:tabs>
          <w:tab w:val="left" w:pos="583"/>
        </w:tabs>
        <w:spacing w:before="0" w:after="0" w:line="278" w:lineRule="auto"/>
        <w:ind w:firstLine="0"/>
        <w:rPr>
          <w:sz w:val="24"/>
          <w:szCs w:val="24"/>
        </w:rPr>
      </w:pPr>
      <w:r w:rsidRPr="003B24B2">
        <w:rPr>
          <w:sz w:val="24"/>
          <w:szCs w:val="24"/>
        </w:rPr>
        <w:t>daune-interese, costuri, taxe şi cheltuieli de orice natură, aferente, cu excepţia situaţiei în care o astfel de încălcare rezultă din respectarea caietului de sarcini întocmit de către achizitor.</w:t>
      </w:r>
    </w:p>
    <w:p w14:paraId="28F97B96" w14:textId="77777777" w:rsidR="00BF24A5" w:rsidRPr="003B24B2" w:rsidRDefault="00B92F8C" w:rsidP="00995D27">
      <w:pPr>
        <w:pStyle w:val="Bodytext20"/>
        <w:shd w:val="clear" w:color="auto" w:fill="auto"/>
        <w:tabs>
          <w:tab w:val="left" w:pos="366"/>
        </w:tabs>
        <w:spacing w:before="0" w:after="0" w:line="278" w:lineRule="auto"/>
        <w:ind w:firstLine="0"/>
        <w:rPr>
          <w:sz w:val="24"/>
          <w:szCs w:val="24"/>
        </w:rPr>
      </w:pPr>
      <w:r w:rsidRPr="003B24B2">
        <w:rPr>
          <w:sz w:val="24"/>
          <w:szCs w:val="24"/>
        </w:rPr>
        <w:t>(</w:t>
      </w:r>
      <w:r w:rsidR="00C03FC8" w:rsidRPr="003B24B2">
        <w:rPr>
          <w:sz w:val="24"/>
          <w:szCs w:val="24"/>
        </w:rPr>
        <w:t>5</w:t>
      </w:r>
      <w:r w:rsidRPr="003B24B2">
        <w:rPr>
          <w:sz w:val="24"/>
          <w:szCs w:val="24"/>
        </w:rPr>
        <w:t>)</w:t>
      </w:r>
      <w:r w:rsidRPr="003B24B2">
        <w:rPr>
          <w:sz w:val="24"/>
          <w:szCs w:val="24"/>
        </w:rPr>
        <w:tab/>
      </w:r>
      <w:r w:rsidR="0021746C" w:rsidRPr="003B24B2">
        <w:rPr>
          <w:sz w:val="24"/>
          <w:szCs w:val="24"/>
        </w:rPr>
        <w:t>Executantul are obligaţia de a supraveghea lucrările, de a asigura forţa de muncă, materialele, instalaţiile, echipamentele şi toate celelalte obiecte, fie de natură provizorie, fie definitive, cerute de şi pentru contract, în măsură în care necesitatea asigurării acestora este prevăzută în contract sau se poate deduce în mod rezonabil din contract.</w:t>
      </w:r>
    </w:p>
    <w:p w14:paraId="0606F639" w14:textId="77777777" w:rsidR="00BF24A5" w:rsidRPr="003B24B2" w:rsidRDefault="0021746C" w:rsidP="00995D27">
      <w:pPr>
        <w:pStyle w:val="Bodytext20"/>
        <w:numPr>
          <w:ilvl w:val="1"/>
          <w:numId w:val="1"/>
        </w:numPr>
        <w:shd w:val="clear" w:color="auto" w:fill="auto"/>
        <w:tabs>
          <w:tab w:val="left" w:pos="385"/>
        </w:tabs>
        <w:spacing w:before="0" w:after="0" w:line="288" w:lineRule="auto"/>
        <w:ind w:firstLine="0"/>
        <w:rPr>
          <w:sz w:val="24"/>
          <w:szCs w:val="24"/>
        </w:rPr>
      </w:pPr>
      <w:r w:rsidRPr="003B24B2">
        <w:rPr>
          <w:sz w:val="24"/>
          <w:szCs w:val="24"/>
        </w:rPr>
        <w:t>(1) Executantul este pe deplin responsabil pentru conformitatea, stabilitatea şi siguranţa tuturor operaţiunilor executate pe şantier, precum şi pentru procedeele de execuţie utilizate, cu respectarea</w:t>
      </w:r>
      <w:r w:rsidR="00957096" w:rsidRPr="003B24B2">
        <w:rPr>
          <w:sz w:val="24"/>
          <w:szCs w:val="24"/>
        </w:rPr>
        <w:t xml:space="preserve"> </w:t>
      </w:r>
      <w:r w:rsidRPr="003B24B2">
        <w:rPr>
          <w:sz w:val="24"/>
          <w:szCs w:val="24"/>
        </w:rPr>
        <w:t>prevederilor şi a reglementărilor Legii nr.10/1995, privind calitatea în construcţii cu modificările ulterioare.</w:t>
      </w:r>
    </w:p>
    <w:p w14:paraId="54209C2F" w14:textId="77777777" w:rsidR="00BF24A5" w:rsidRPr="003B24B2" w:rsidRDefault="0021746C" w:rsidP="00995D27">
      <w:pPr>
        <w:pStyle w:val="Bodytext20"/>
        <w:numPr>
          <w:ilvl w:val="0"/>
          <w:numId w:val="6"/>
        </w:numPr>
        <w:shd w:val="clear" w:color="auto" w:fill="auto"/>
        <w:tabs>
          <w:tab w:val="left" w:pos="370"/>
        </w:tabs>
        <w:spacing w:before="0" w:after="0" w:line="288" w:lineRule="auto"/>
        <w:ind w:firstLine="0"/>
        <w:rPr>
          <w:sz w:val="24"/>
          <w:szCs w:val="24"/>
        </w:rPr>
      </w:pPr>
      <w:r w:rsidRPr="003B24B2">
        <w:rPr>
          <w:sz w:val="24"/>
          <w:szCs w:val="24"/>
        </w:rPr>
        <w:t xml:space="preserve">Executantul are obligaţia refacerii domeniului public in cazul in care acestea au fost </w:t>
      </w:r>
      <w:r w:rsidR="006B4549" w:rsidRPr="003B24B2">
        <w:rPr>
          <w:sz w:val="24"/>
          <w:szCs w:val="24"/>
        </w:rPr>
        <w:t>deteriorate</w:t>
      </w:r>
      <w:r w:rsidRPr="003B24B2">
        <w:rPr>
          <w:sz w:val="24"/>
          <w:szCs w:val="24"/>
        </w:rPr>
        <w:t xml:space="preserve"> in urma execuţiei lucrărilor ce fac obiectul prezentului contract.</w:t>
      </w:r>
    </w:p>
    <w:p w14:paraId="021488C0" w14:textId="77777777" w:rsidR="00BF24A5" w:rsidRPr="003B24B2" w:rsidRDefault="0021746C" w:rsidP="00995D27">
      <w:pPr>
        <w:pStyle w:val="Bodytext20"/>
        <w:numPr>
          <w:ilvl w:val="0"/>
          <w:numId w:val="6"/>
        </w:numPr>
        <w:shd w:val="clear" w:color="auto" w:fill="auto"/>
        <w:tabs>
          <w:tab w:val="left" w:pos="370"/>
        </w:tabs>
        <w:spacing w:before="0" w:after="0" w:line="288" w:lineRule="auto"/>
        <w:ind w:firstLine="0"/>
        <w:rPr>
          <w:sz w:val="24"/>
          <w:szCs w:val="24"/>
        </w:rPr>
      </w:pPr>
      <w:r w:rsidRPr="003B24B2">
        <w:rPr>
          <w:sz w:val="24"/>
          <w:szCs w:val="24"/>
        </w:rPr>
        <w:t>Executantul este obligat sa protejeze reţelele de utilitati publice in timpul execuţiei lucrărilor. In cazul deteriorării acestora antreprenorul le va repara pe cheltuiala proprie</w:t>
      </w:r>
    </w:p>
    <w:p w14:paraId="68CEE0C6" w14:textId="77777777" w:rsidR="00BF24A5" w:rsidRPr="003B24B2" w:rsidRDefault="0021746C" w:rsidP="00884BF1">
      <w:pPr>
        <w:pStyle w:val="Bodytext20"/>
        <w:numPr>
          <w:ilvl w:val="0"/>
          <w:numId w:val="6"/>
        </w:numPr>
        <w:shd w:val="clear" w:color="auto" w:fill="auto"/>
        <w:tabs>
          <w:tab w:val="left" w:pos="370"/>
        </w:tabs>
        <w:spacing w:before="0" w:after="0" w:line="288" w:lineRule="auto"/>
        <w:ind w:firstLine="0"/>
        <w:rPr>
          <w:sz w:val="24"/>
          <w:szCs w:val="24"/>
        </w:rPr>
      </w:pPr>
      <w:r w:rsidRPr="003B24B2">
        <w:rPr>
          <w:sz w:val="24"/>
          <w:szCs w:val="24"/>
        </w:rPr>
        <w:t>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14:paraId="63920085" w14:textId="77777777" w:rsidR="00BF24A5" w:rsidRPr="003B24B2" w:rsidRDefault="00871EB1" w:rsidP="00884BF1">
      <w:pPr>
        <w:pStyle w:val="Bodytext20"/>
        <w:numPr>
          <w:ilvl w:val="0"/>
          <w:numId w:val="6"/>
        </w:numPr>
        <w:shd w:val="clear" w:color="auto" w:fill="auto"/>
        <w:tabs>
          <w:tab w:val="left" w:pos="370"/>
        </w:tabs>
        <w:spacing w:before="0" w:after="0" w:line="288" w:lineRule="auto"/>
        <w:ind w:firstLine="0"/>
        <w:rPr>
          <w:sz w:val="24"/>
          <w:szCs w:val="24"/>
        </w:rPr>
      </w:pPr>
      <w:r w:rsidRPr="003B24B2">
        <w:rPr>
          <w:sz w:val="24"/>
          <w:szCs w:val="24"/>
        </w:rPr>
        <w:t xml:space="preserve">Executantul are obligaţia de a pune la dispoziţia </w:t>
      </w:r>
      <w:r w:rsidR="008434F8" w:rsidRPr="003B24B2">
        <w:rPr>
          <w:sz w:val="24"/>
          <w:szCs w:val="24"/>
        </w:rPr>
        <w:t xml:space="preserve">Achizitorului </w:t>
      </w:r>
      <w:r w:rsidRPr="003B24B2">
        <w:rPr>
          <w:sz w:val="24"/>
          <w:szCs w:val="24"/>
        </w:rPr>
        <w:t>caietele de măsurători (ataşamentele) şi, după caz, în situaţiile convenite, desenele, calculele, verificările calculelor şi orice alte documente ( anexe la situaţiile de lucrări) pe care executantul trebuie să le întocmească sau care sunt cerute de achizitor, vizate de unitatea şcolara, împreuna cu situaţiile de lucrări</w:t>
      </w:r>
      <w:r w:rsidR="0021746C" w:rsidRPr="003B24B2">
        <w:rPr>
          <w:sz w:val="24"/>
          <w:szCs w:val="24"/>
        </w:rPr>
        <w:t>.</w:t>
      </w:r>
    </w:p>
    <w:p w14:paraId="732AD112" w14:textId="77777777" w:rsidR="00BF24A5" w:rsidRPr="003B24B2" w:rsidRDefault="00453D6C" w:rsidP="00884BF1">
      <w:pPr>
        <w:pStyle w:val="Bodytext20"/>
        <w:numPr>
          <w:ilvl w:val="1"/>
          <w:numId w:val="1"/>
        </w:numPr>
        <w:shd w:val="clear" w:color="auto" w:fill="auto"/>
        <w:tabs>
          <w:tab w:val="left" w:pos="390"/>
        </w:tabs>
        <w:spacing w:before="0" w:after="0" w:line="288" w:lineRule="auto"/>
        <w:ind w:firstLine="0"/>
        <w:rPr>
          <w:sz w:val="24"/>
          <w:szCs w:val="24"/>
        </w:rPr>
      </w:pPr>
      <w:r>
        <w:rPr>
          <w:sz w:val="24"/>
          <w:szCs w:val="24"/>
        </w:rPr>
        <w:t>–</w:t>
      </w:r>
      <w:r w:rsidR="0021746C" w:rsidRPr="003B24B2">
        <w:rPr>
          <w:sz w:val="24"/>
          <w:szCs w:val="24"/>
        </w:rPr>
        <w:t xml:space="preserve"> (1) Executantul are obligaţia de a respecta şi executa dispoziţiile scrise ale achizitorului în orice problemă, menţionată sau nu în contract, referitoare la lucrare. </w:t>
      </w:r>
      <w:r w:rsidR="00C03FC8" w:rsidRPr="003B24B2">
        <w:rPr>
          <w:sz w:val="24"/>
          <w:szCs w:val="24"/>
        </w:rPr>
        <w:t xml:space="preserve">În </w:t>
      </w:r>
      <w:r w:rsidR="0021746C" w:rsidRPr="003B24B2">
        <w:rPr>
          <w:sz w:val="24"/>
          <w:szCs w:val="24"/>
        </w:rPr>
        <w:t xml:space="preserve">cazul în care executantul consideră că dispoziţiile achizitorului sunt nejustificate sau inoportune, acesta are dreptul de a ridica obiecţii, în scris, fără ca obiecţiile respective să îl absolve de obligaţia de a executa dispoziţiile primite, cu excepţia cazului </w:t>
      </w:r>
      <w:r w:rsidR="0021746C" w:rsidRPr="003B24B2">
        <w:rPr>
          <w:sz w:val="24"/>
          <w:szCs w:val="24"/>
        </w:rPr>
        <w:lastRenderedPageBreak/>
        <w:t>în care acestea contravin prevederilor legale.</w:t>
      </w:r>
    </w:p>
    <w:p w14:paraId="4CA388D0" w14:textId="77777777" w:rsidR="00BF24A5" w:rsidRPr="003B24B2" w:rsidRDefault="0021746C" w:rsidP="00884BF1">
      <w:pPr>
        <w:pStyle w:val="Bodytext20"/>
        <w:numPr>
          <w:ilvl w:val="0"/>
          <w:numId w:val="7"/>
        </w:numPr>
        <w:shd w:val="clear" w:color="auto" w:fill="auto"/>
        <w:tabs>
          <w:tab w:val="left" w:pos="366"/>
        </w:tabs>
        <w:spacing w:before="0" w:after="0" w:line="288" w:lineRule="auto"/>
        <w:ind w:firstLine="0"/>
        <w:rPr>
          <w:sz w:val="24"/>
          <w:szCs w:val="24"/>
        </w:rPr>
      </w:pPr>
      <w:r w:rsidRPr="003B24B2">
        <w:rPr>
          <w:sz w:val="24"/>
          <w:szCs w:val="24"/>
        </w:rPr>
        <w:t>în cazul în care respectarea şi executarea dispoziţiilor prevăzute la alin. (1) determină dificultăţi în execuţie care generează costuri suplimentare, atunci aceste costuri vor fi acoperite pe cheltuiala achizitorului.</w:t>
      </w:r>
    </w:p>
    <w:p w14:paraId="38C47558" w14:textId="77777777" w:rsidR="00BF24A5" w:rsidRPr="003B24B2" w:rsidRDefault="0021746C" w:rsidP="00884BF1">
      <w:pPr>
        <w:pStyle w:val="Bodytext20"/>
        <w:numPr>
          <w:ilvl w:val="1"/>
          <w:numId w:val="1"/>
        </w:numPr>
        <w:shd w:val="clear" w:color="auto" w:fill="auto"/>
        <w:tabs>
          <w:tab w:val="left" w:pos="385"/>
        </w:tabs>
        <w:spacing w:before="0" w:after="0" w:line="288" w:lineRule="auto"/>
        <w:ind w:left="480"/>
        <w:rPr>
          <w:sz w:val="24"/>
          <w:szCs w:val="24"/>
        </w:rPr>
      </w:pPr>
      <w:r w:rsidRPr="003B24B2">
        <w:rPr>
          <w:sz w:val="24"/>
          <w:szCs w:val="24"/>
        </w:rPr>
        <w:t>Pe parcursul execuţiei lucrărilor şi a remedierii viciilor ascunse, executantul are obligaţia:</w:t>
      </w:r>
    </w:p>
    <w:p w14:paraId="63D68C61" w14:textId="77777777" w:rsidR="00BF24A5" w:rsidRPr="003B24B2" w:rsidRDefault="0021746C" w:rsidP="00884BF1">
      <w:pPr>
        <w:pStyle w:val="Bodytext20"/>
        <w:numPr>
          <w:ilvl w:val="0"/>
          <w:numId w:val="8"/>
        </w:numPr>
        <w:shd w:val="clear" w:color="auto" w:fill="auto"/>
        <w:spacing w:before="0" w:after="0" w:line="288" w:lineRule="auto"/>
        <w:ind w:left="480"/>
        <w:rPr>
          <w:sz w:val="24"/>
          <w:szCs w:val="24"/>
        </w:rPr>
      </w:pPr>
      <w:r w:rsidRPr="003B24B2">
        <w:rPr>
          <w:sz w:val="24"/>
          <w:szCs w:val="24"/>
        </w:rPr>
        <w:t xml:space="preserve">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38D45628" w14:textId="77777777" w:rsidR="00BF24A5" w:rsidRPr="003B24B2" w:rsidRDefault="0021746C" w:rsidP="00884BF1">
      <w:pPr>
        <w:pStyle w:val="Bodytext20"/>
        <w:numPr>
          <w:ilvl w:val="0"/>
          <w:numId w:val="8"/>
        </w:numPr>
        <w:shd w:val="clear" w:color="auto" w:fill="auto"/>
        <w:tabs>
          <w:tab w:val="left" w:pos="337"/>
        </w:tabs>
        <w:spacing w:before="0" w:after="0" w:line="288" w:lineRule="auto"/>
        <w:ind w:left="480"/>
        <w:rPr>
          <w:sz w:val="24"/>
          <w:szCs w:val="24"/>
        </w:rPr>
      </w:pPr>
      <w:r w:rsidRPr="003B24B2">
        <w:rPr>
          <w:sz w:val="24"/>
          <w:szCs w:val="24"/>
        </w:rPr>
        <w:t>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p>
    <w:p w14:paraId="44FA0C1B" w14:textId="77777777" w:rsidR="00BF24A5" w:rsidRPr="003B24B2" w:rsidRDefault="0021746C" w:rsidP="00884BF1">
      <w:pPr>
        <w:pStyle w:val="Bodytext20"/>
        <w:numPr>
          <w:ilvl w:val="0"/>
          <w:numId w:val="8"/>
        </w:numPr>
        <w:shd w:val="clear" w:color="auto" w:fill="auto"/>
        <w:tabs>
          <w:tab w:val="left" w:pos="361"/>
        </w:tabs>
        <w:spacing w:before="0" w:after="0" w:line="288" w:lineRule="auto"/>
        <w:ind w:left="480"/>
        <w:rPr>
          <w:sz w:val="24"/>
          <w:szCs w:val="24"/>
        </w:rPr>
      </w:pPr>
      <w:r w:rsidRPr="003B24B2">
        <w:rPr>
          <w:sz w:val="24"/>
          <w:szCs w:val="24"/>
        </w:rPr>
        <w:t>de a lua toate măsurile rezonabil necesare pentru a proteja mediul din şi în afara şantierului şi pentru a evita orice pagubă sau neajuns provocate persoanelor, proprietăţilor publice sau altora, rezultate din poluare, zgomot sau alţi factori generaţi de metodele sale de lucru.</w:t>
      </w:r>
    </w:p>
    <w:p w14:paraId="47AF3DE7" w14:textId="77777777" w:rsidR="00BF24A5" w:rsidRPr="003B24B2" w:rsidRDefault="0021746C" w:rsidP="00884BF1">
      <w:pPr>
        <w:pStyle w:val="Bodytext20"/>
        <w:numPr>
          <w:ilvl w:val="1"/>
          <w:numId w:val="1"/>
        </w:numPr>
        <w:shd w:val="clear" w:color="auto" w:fill="auto"/>
        <w:tabs>
          <w:tab w:val="left" w:pos="375"/>
        </w:tabs>
        <w:spacing w:before="0" w:after="0" w:line="288" w:lineRule="auto"/>
        <w:ind w:firstLine="0"/>
        <w:rPr>
          <w:sz w:val="24"/>
          <w:szCs w:val="24"/>
        </w:rPr>
      </w:pPr>
      <w:r w:rsidRPr="003B24B2">
        <w:rPr>
          <w:sz w:val="24"/>
          <w:szCs w:val="24"/>
        </w:rPr>
        <w:t>Executantul este responsabil pentru menţinerea în bună stare a lucrărilor, materialelor şi echipamentelor care urmează a fi puse în operă de la data primirii ordinului de începere a lucrării până la data semnării procesului verbal de recepţie a lucrării.</w:t>
      </w:r>
    </w:p>
    <w:p w14:paraId="28E69572" w14:textId="77777777" w:rsidR="00BF24A5" w:rsidRPr="003B24B2" w:rsidRDefault="0021746C" w:rsidP="00884BF1">
      <w:pPr>
        <w:pStyle w:val="Bodytext20"/>
        <w:numPr>
          <w:ilvl w:val="1"/>
          <w:numId w:val="1"/>
        </w:numPr>
        <w:shd w:val="clear" w:color="auto" w:fill="auto"/>
        <w:tabs>
          <w:tab w:val="left" w:pos="380"/>
        </w:tabs>
        <w:spacing w:before="0" w:after="0" w:line="288" w:lineRule="auto"/>
        <w:ind w:firstLine="0"/>
        <w:rPr>
          <w:sz w:val="24"/>
          <w:szCs w:val="24"/>
        </w:rPr>
      </w:pPr>
      <w:r w:rsidRPr="003B24B2">
        <w:rPr>
          <w:sz w:val="24"/>
          <w:szCs w:val="24"/>
        </w:rPr>
        <w:t>(1) Pe parcursul execuţiei lucrărilor şi a remedierii viciilor ascunse, executantul are obligaţia, în măsura permisă de respectarea prevederilor contractului, de a nu stânjeni inutil sau în mod abuziv:</w:t>
      </w:r>
    </w:p>
    <w:p w14:paraId="30FFF7AE" w14:textId="77777777" w:rsidR="00BF24A5" w:rsidRPr="003B24B2" w:rsidRDefault="0021746C" w:rsidP="00884BF1">
      <w:pPr>
        <w:pStyle w:val="Bodytext20"/>
        <w:numPr>
          <w:ilvl w:val="0"/>
          <w:numId w:val="9"/>
        </w:numPr>
        <w:shd w:val="clear" w:color="auto" w:fill="auto"/>
        <w:tabs>
          <w:tab w:val="left" w:pos="313"/>
        </w:tabs>
        <w:spacing w:before="0" w:after="0" w:line="288" w:lineRule="auto"/>
        <w:ind w:firstLine="0"/>
        <w:rPr>
          <w:sz w:val="24"/>
          <w:szCs w:val="24"/>
        </w:rPr>
      </w:pPr>
      <w:r w:rsidRPr="003B24B2">
        <w:rPr>
          <w:sz w:val="24"/>
          <w:szCs w:val="24"/>
        </w:rPr>
        <w:t>confortul riveranilor, sau</w:t>
      </w:r>
    </w:p>
    <w:p w14:paraId="66CD89B4" w14:textId="77777777" w:rsidR="00BF24A5" w:rsidRPr="003B24B2" w:rsidRDefault="0021746C" w:rsidP="00884BF1">
      <w:pPr>
        <w:pStyle w:val="Bodytext20"/>
        <w:numPr>
          <w:ilvl w:val="0"/>
          <w:numId w:val="9"/>
        </w:numPr>
        <w:shd w:val="clear" w:color="auto" w:fill="auto"/>
        <w:tabs>
          <w:tab w:val="left" w:pos="313"/>
        </w:tabs>
        <w:spacing w:before="0" w:after="0" w:line="288" w:lineRule="auto"/>
        <w:ind w:firstLine="0"/>
        <w:rPr>
          <w:sz w:val="24"/>
          <w:szCs w:val="24"/>
        </w:rPr>
      </w:pPr>
      <w:r w:rsidRPr="003B24B2">
        <w:rPr>
          <w:sz w:val="24"/>
          <w:szCs w:val="24"/>
        </w:rPr>
        <w:t>căile de acces, prin folosirea şi ocuparea drumurilor şi căilor publice sau private care deservesc proprietăţile aflate în posesia achizitorului sau a oricărei alte persoane.</w:t>
      </w:r>
    </w:p>
    <w:p w14:paraId="7628A0C5" w14:textId="77777777" w:rsidR="00BF24A5" w:rsidRPr="003B24B2" w:rsidRDefault="0021746C" w:rsidP="00884BF1">
      <w:pPr>
        <w:pStyle w:val="Bodytext20"/>
        <w:numPr>
          <w:ilvl w:val="0"/>
          <w:numId w:val="10"/>
        </w:numPr>
        <w:shd w:val="clear" w:color="auto" w:fill="auto"/>
        <w:tabs>
          <w:tab w:val="left" w:pos="366"/>
        </w:tabs>
        <w:spacing w:before="0" w:after="0" w:line="288" w:lineRule="auto"/>
        <w:ind w:firstLine="0"/>
        <w:rPr>
          <w:sz w:val="24"/>
          <w:szCs w:val="24"/>
        </w:rPr>
      </w:pPr>
      <w:r w:rsidRPr="003B24B2">
        <w:rPr>
          <w:sz w:val="24"/>
          <w:szCs w:val="24"/>
        </w:rPr>
        <w:t>Executantul va despăgubi achizitorul împotriva tuturor reclamaţiilor, acţiunilor în justiţie, daunelor-interese, costurilor, taxelor şi cheltuielilor indiferent de natura lor, rezultând din sau în legătură cu obligaţia prevăzută la alin.(</w:t>
      </w:r>
      <w:r w:rsidR="006B4549" w:rsidRPr="003B24B2">
        <w:rPr>
          <w:sz w:val="24"/>
          <w:szCs w:val="24"/>
        </w:rPr>
        <w:t>1</w:t>
      </w:r>
      <w:r w:rsidRPr="003B24B2">
        <w:rPr>
          <w:sz w:val="24"/>
          <w:szCs w:val="24"/>
        </w:rPr>
        <w:t>), pentru care responsabilitatea revine executantului.</w:t>
      </w:r>
    </w:p>
    <w:p w14:paraId="0FAC925E" w14:textId="77777777" w:rsidR="00BF24A5" w:rsidRPr="003B24B2" w:rsidRDefault="0021746C" w:rsidP="00884BF1">
      <w:pPr>
        <w:pStyle w:val="Bodytext20"/>
        <w:numPr>
          <w:ilvl w:val="1"/>
          <w:numId w:val="1"/>
        </w:numPr>
        <w:shd w:val="clear" w:color="auto" w:fill="auto"/>
        <w:tabs>
          <w:tab w:val="left" w:pos="385"/>
        </w:tabs>
        <w:spacing w:before="0" w:after="0" w:line="288" w:lineRule="auto"/>
        <w:ind w:firstLine="0"/>
        <w:rPr>
          <w:sz w:val="24"/>
          <w:szCs w:val="24"/>
        </w:rPr>
      </w:pPr>
      <w:r w:rsidRPr="003B24B2">
        <w:rPr>
          <w:sz w:val="24"/>
          <w:szCs w:val="24"/>
        </w:rPr>
        <w:t>(1) Pe parcursul execuţiei lucrării, executantul are obligaţia:</w:t>
      </w:r>
    </w:p>
    <w:p w14:paraId="6A77C9BB" w14:textId="77777777" w:rsidR="00BF24A5" w:rsidRPr="003B24B2" w:rsidRDefault="0021746C" w:rsidP="00884BF1">
      <w:pPr>
        <w:pStyle w:val="Bodytext20"/>
        <w:numPr>
          <w:ilvl w:val="0"/>
          <w:numId w:val="11"/>
        </w:numPr>
        <w:shd w:val="clear" w:color="auto" w:fill="auto"/>
        <w:tabs>
          <w:tab w:val="left" w:pos="313"/>
        </w:tabs>
        <w:spacing w:before="0" w:after="0" w:line="288" w:lineRule="auto"/>
        <w:ind w:firstLine="0"/>
        <w:rPr>
          <w:sz w:val="24"/>
          <w:szCs w:val="24"/>
        </w:rPr>
      </w:pPr>
      <w:r w:rsidRPr="003B24B2">
        <w:rPr>
          <w:sz w:val="24"/>
          <w:szCs w:val="24"/>
        </w:rPr>
        <w:t>de a evita, pe cât posibil, acumularea de obstacole inutile pe şantier;</w:t>
      </w:r>
    </w:p>
    <w:p w14:paraId="108303DF" w14:textId="77777777" w:rsidR="00BF24A5" w:rsidRPr="003B24B2" w:rsidRDefault="0021746C" w:rsidP="00884BF1">
      <w:pPr>
        <w:pStyle w:val="Bodytext20"/>
        <w:numPr>
          <w:ilvl w:val="0"/>
          <w:numId w:val="11"/>
        </w:numPr>
        <w:shd w:val="clear" w:color="auto" w:fill="auto"/>
        <w:tabs>
          <w:tab w:val="left" w:pos="313"/>
        </w:tabs>
        <w:spacing w:before="0" w:after="0" w:line="288" w:lineRule="auto"/>
        <w:ind w:firstLine="0"/>
        <w:rPr>
          <w:sz w:val="24"/>
          <w:szCs w:val="24"/>
        </w:rPr>
      </w:pPr>
      <w:r w:rsidRPr="003B24B2">
        <w:rPr>
          <w:sz w:val="24"/>
          <w:szCs w:val="24"/>
        </w:rPr>
        <w:t>de a depozita sau retrage orice utilaje, echipamente, instalaţii, surplus de materiale;</w:t>
      </w:r>
    </w:p>
    <w:p w14:paraId="0D383BEF" w14:textId="77777777" w:rsidR="00BF24A5" w:rsidRPr="003B24B2" w:rsidRDefault="0021746C" w:rsidP="00884BF1">
      <w:pPr>
        <w:pStyle w:val="Bodytext20"/>
        <w:numPr>
          <w:ilvl w:val="0"/>
          <w:numId w:val="11"/>
        </w:numPr>
        <w:shd w:val="clear" w:color="auto" w:fill="auto"/>
        <w:tabs>
          <w:tab w:val="left" w:pos="366"/>
        </w:tabs>
        <w:spacing w:before="0" w:after="0" w:line="288" w:lineRule="auto"/>
        <w:ind w:firstLine="0"/>
        <w:rPr>
          <w:sz w:val="24"/>
          <w:szCs w:val="24"/>
        </w:rPr>
      </w:pPr>
      <w:r w:rsidRPr="003B24B2">
        <w:rPr>
          <w:sz w:val="24"/>
          <w:szCs w:val="24"/>
        </w:rPr>
        <w:t>de a aduna şi îndepărta de pe şantier dărâmăturile, molozul sau lucrările provizorii de orice fel, care nu mai sunt necesare.</w:t>
      </w:r>
    </w:p>
    <w:p w14:paraId="416002F6" w14:textId="77777777" w:rsidR="00BF24A5" w:rsidRPr="003B24B2" w:rsidRDefault="0021746C" w:rsidP="00884BF1">
      <w:pPr>
        <w:pStyle w:val="Bodytext20"/>
        <w:shd w:val="clear" w:color="auto" w:fill="auto"/>
        <w:spacing w:before="0" w:after="0" w:line="288" w:lineRule="auto"/>
        <w:ind w:firstLine="0"/>
        <w:rPr>
          <w:sz w:val="24"/>
          <w:szCs w:val="24"/>
        </w:rPr>
      </w:pPr>
      <w:r w:rsidRPr="003B24B2">
        <w:rPr>
          <w:sz w:val="24"/>
          <w:szCs w:val="24"/>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1B5E679E" w14:textId="77777777" w:rsidR="00BF24A5" w:rsidRPr="003B24B2" w:rsidRDefault="0021746C" w:rsidP="00884BF1">
      <w:pPr>
        <w:pStyle w:val="Bodytext20"/>
        <w:numPr>
          <w:ilvl w:val="1"/>
          <w:numId w:val="1"/>
        </w:numPr>
        <w:shd w:val="clear" w:color="auto" w:fill="auto"/>
        <w:tabs>
          <w:tab w:val="left" w:pos="385"/>
        </w:tabs>
        <w:spacing w:before="0" w:after="0" w:line="288" w:lineRule="auto"/>
        <w:ind w:firstLine="0"/>
        <w:rPr>
          <w:sz w:val="24"/>
          <w:szCs w:val="24"/>
        </w:rPr>
      </w:pPr>
      <w:r w:rsidRPr="003B24B2">
        <w:rPr>
          <w:sz w:val="24"/>
          <w:szCs w:val="24"/>
        </w:rPr>
        <w:t xml:space="preserve">Executantul răspunde, potrivit obligaţiilor care îi revin, pentru viciile ascunse ale lucrării ivite </w:t>
      </w:r>
      <w:r w:rsidR="00B82F1D" w:rsidRPr="003B24B2">
        <w:rPr>
          <w:sz w:val="24"/>
          <w:szCs w:val="24"/>
        </w:rPr>
        <w:t>î</w:t>
      </w:r>
      <w:r w:rsidRPr="003B24B2">
        <w:rPr>
          <w:sz w:val="24"/>
          <w:szCs w:val="24"/>
        </w:rPr>
        <w:t>n perioada de garanţie a lucrărilor, urmare a nerespectării proiectelor şi detaliilor de execuţie aferente execuţiei lucrărilor.</w:t>
      </w:r>
    </w:p>
    <w:p w14:paraId="0FB9E07C" w14:textId="77777777" w:rsidR="00BF24A5" w:rsidRPr="003B24B2" w:rsidRDefault="0021746C" w:rsidP="00884BF1">
      <w:pPr>
        <w:pStyle w:val="Bodytext20"/>
        <w:numPr>
          <w:ilvl w:val="1"/>
          <w:numId w:val="1"/>
        </w:numPr>
        <w:shd w:val="clear" w:color="auto" w:fill="auto"/>
        <w:tabs>
          <w:tab w:val="left" w:pos="523"/>
        </w:tabs>
        <w:spacing w:before="0" w:after="0" w:line="288" w:lineRule="auto"/>
        <w:ind w:firstLine="0"/>
        <w:rPr>
          <w:sz w:val="24"/>
          <w:szCs w:val="24"/>
        </w:rPr>
      </w:pPr>
      <w:r w:rsidRPr="003B24B2">
        <w:rPr>
          <w:sz w:val="24"/>
          <w:szCs w:val="24"/>
        </w:rPr>
        <w:t>Pe parcursul executării lucrărilor, executantul va suporta pe cheltuiala proprie remedierea daunelor produse si eventualelor modificări ale reţelelor de utilitati, cu excepţia celor determinate de viciile ascunse ale reţelelor subterane.</w:t>
      </w:r>
    </w:p>
    <w:p w14:paraId="68E59E7B" w14:textId="77777777" w:rsidR="00BF24A5" w:rsidRPr="003B24B2" w:rsidRDefault="0021746C" w:rsidP="00884BF1">
      <w:pPr>
        <w:pStyle w:val="Bodytext20"/>
        <w:numPr>
          <w:ilvl w:val="1"/>
          <w:numId w:val="1"/>
        </w:numPr>
        <w:shd w:val="clear" w:color="auto" w:fill="auto"/>
        <w:tabs>
          <w:tab w:val="left" w:pos="523"/>
        </w:tabs>
        <w:spacing w:before="0" w:after="0" w:line="288" w:lineRule="auto"/>
        <w:ind w:firstLine="0"/>
        <w:rPr>
          <w:sz w:val="24"/>
          <w:szCs w:val="24"/>
        </w:rPr>
      </w:pPr>
      <w:r w:rsidRPr="003B24B2">
        <w:rPr>
          <w:sz w:val="24"/>
          <w:szCs w:val="24"/>
        </w:rPr>
        <w:t xml:space="preserve">Executantul răspunde pentru toate deficientele constatate de către organele Curţii de Conturi cu ocazia controlului activitatii achizitorului si care se </w:t>
      </w:r>
      <w:r w:rsidR="00957096" w:rsidRPr="003B24B2">
        <w:rPr>
          <w:sz w:val="24"/>
          <w:szCs w:val="24"/>
        </w:rPr>
        <w:t>datorează</w:t>
      </w:r>
      <w:r w:rsidRPr="003B24B2">
        <w:rPr>
          <w:sz w:val="24"/>
          <w:szCs w:val="24"/>
        </w:rPr>
        <w:t xml:space="preserve"> culpei executantului si se obliga la îndeplinirea masurilor dispuse de aceste organe prin actele de control încheiate, in termenele prevăzute. </w:t>
      </w:r>
      <w:r w:rsidR="00453D6C" w:rsidRPr="003B24B2">
        <w:rPr>
          <w:sz w:val="24"/>
          <w:szCs w:val="24"/>
        </w:rPr>
        <w:t>Î</w:t>
      </w:r>
      <w:r w:rsidRPr="003B24B2">
        <w:rPr>
          <w:sz w:val="24"/>
          <w:szCs w:val="24"/>
        </w:rPr>
        <w:t xml:space="preserve">n cazul în care, în urma controalelor efectuate de către organele abilitate, potrivit legii, se constată că executantul a încasat sume necuvenite de la persoana juridică achizitoare, executantul are obligaţia să </w:t>
      </w:r>
      <w:r w:rsidRPr="003B24B2">
        <w:rPr>
          <w:sz w:val="24"/>
          <w:szCs w:val="24"/>
        </w:rPr>
        <w:lastRenderedPageBreak/>
        <w:t>restituie în timpul controlului şi înainte de sesizarea organelor competente să soluţioneze cauzele respective, aceste sume, inclusiv penalităţi, daunele- interese, majorările, dobânzile aferente, stabilite prin actele de control.</w:t>
      </w:r>
    </w:p>
    <w:p w14:paraId="4BFDBFAE" w14:textId="77777777" w:rsidR="00BF24A5" w:rsidRPr="003B24B2" w:rsidRDefault="0021746C" w:rsidP="00884BF1">
      <w:pPr>
        <w:pStyle w:val="Bodytext20"/>
        <w:numPr>
          <w:ilvl w:val="1"/>
          <w:numId w:val="1"/>
        </w:numPr>
        <w:shd w:val="clear" w:color="auto" w:fill="auto"/>
        <w:tabs>
          <w:tab w:val="left" w:pos="523"/>
        </w:tabs>
        <w:spacing w:before="0" w:after="0" w:line="288" w:lineRule="auto"/>
        <w:ind w:firstLine="0"/>
        <w:rPr>
          <w:sz w:val="24"/>
          <w:szCs w:val="24"/>
        </w:rPr>
      </w:pPr>
      <w:r w:rsidRPr="003B24B2">
        <w:rPr>
          <w:sz w:val="24"/>
          <w:szCs w:val="24"/>
        </w:rPr>
        <w:t>Obligaţiile executantului privind sanatatea si securitatea in munca:</w:t>
      </w:r>
    </w:p>
    <w:p w14:paraId="60AF5EBC" w14:textId="77777777" w:rsidR="00BF24A5" w:rsidRPr="003B24B2" w:rsidRDefault="0021746C" w:rsidP="00884BF1">
      <w:pPr>
        <w:pStyle w:val="Bodytext20"/>
        <w:numPr>
          <w:ilvl w:val="0"/>
          <w:numId w:val="12"/>
        </w:numPr>
        <w:shd w:val="clear" w:color="auto" w:fill="auto"/>
        <w:tabs>
          <w:tab w:val="left" w:pos="366"/>
        </w:tabs>
        <w:spacing w:before="0" w:after="0" w:line="288" w:lineRule="auto"/>
        <w:ind w:firstLine="0"/>
        <w:rPr>
          <w:sz w:val="24"/>
          <w:szCs w:val="24"/>
        </w:rPr>
      </w:pPr>
      <w:r w:rsidRPr="003B24B2">
        <w:rPr>
          <w:sz w:val="24"/>
          <w:szCs w:val="24"/>
        </w:rPr>
        <w:t>Executantul va lua toate măsurile necesare pentru menţinerea sănătăţii şi securităţii personalului propriu.</w:t>
      </w:r>
    </w:p>
    <w:p w14:paraId="42D23B0C" w14:textId="77777777" w:rsidR="00BF24A5" w:rsidRPr="003B24B2" w:rsidRDefault="0021746C" w:rsidP="00884BF1">
      <w:pPr>
        <w:pStyle w:val="Bodytext20"/>
        <w:numPr>
          <w:ilvl w:val="0"/>
          <w:numId w:val="12"/>
        </w:numPr>
        <w:shd w:val="clear" w:color="auto" w:fill="auto"/>
        <w:tabs>
          <w:tab w:val="left" w:pos="380"/>
        </w:tabs>
        <w:spacing w:before="0" w:after="0" w:line="288" w:lineRule="auto"/>
        <w:ind w:firstLine="0"/>
        <w:rPr>
          <w:sz w:val="24"/>
          <w:szCs w:val="24"/>
        </w:rPr>
      </w:pPr>
      <w:r w:rsidRPr="003B24B2">
        <w:rPr>
          <w:sz w:val="24"/>
          <w:szCs w:val="24"/>
        </w:rPr>
        <w:t>Executantul va numi un responsabil cu securitatea muncii pe şantier, care să răspundă de respectarea normelor de securitate pentru prevenirea accidentelor. Această persoană va fi calificată pentru o astfel de activitate şi va avea autoritatea de a emite instrucţiuni şi a dispune măsuri de prevenire a accidentelor. Pe parcursul execuţiei lucrărilor, executantul va asigura toate facilităţile necesare acestei persoane pentru exercitarea responsabilităţii şi autorităţii sale;</w:t>
      </w:r>
    </w:p>
    <w:p w14:paraId="163012A7" w14:textId="77777777" w:rsidR="00BF24A5" w:rsidRPr="003B24B2" w:rsidRDefault="0021746C" w:rsidP="00884BF1">
      <w:pPr>
        <w:pStyle w:val="Bodytext20"/>
        <w:numPr>
          <w:ilvl w:val="0"/>
          <w:numId w:val="12"/>
        </w:numPr>
        <w:shd w:val="clear" w:color="auto" w:fill="auto"/>
        <w:tabs>
          <w:tab w:val="left" w:pos="417"/>
        </w:tabs>
        <w:spacing w:before="0" w:after="0" w:line="288" w:lineRule="auto"/>
        <w:ind w:firstLine="0"/>
        <w:rPr>
          <w:sz w:val="24"/>
          <w:szCs w:val="24"/>
        </w:rPr>
      </w:pPr>
      <w:r w:rsidRPr="003B24B2">
        <w:rPr>
          <w:sz w:val="24"/>
          <w:szCs w:val="24"/>
        </w:rPr>
        <w:t xml:space="preserve">în situaţia producerii unui accident, executantul va transmite si achizitorului detalii referitoare la producerea accidentului. Executantul va păstra un registru şi va întocmi rapoarte referitoare la sănătatea, securitatea şi asistenţa socială acordată persoanelor, precum şi la daunele aduse proprietăţii. Accidentele de munca se comunica, cercetează si înregistrează </w:t>
      </w:r>
      <w:r w:rsidRPr="003B24B2">
        <w:rPr>
          <w:sz w:val="24"/>
          <w:szCs w:val="24"/>
          <w:lang w:val="es-ES" w:eastAsia="es-ES" w:bidi="es-ES"/>
        </w:rPr>
        <w:t xml:space="preserve">de catre </w:t>
      </w:r>
      <w:r w:rsidRPr="003B24B2">
        <w:rPr>
          <w:sz w:val="24"/>
          <w:szCs w:val="24"/>
        </w:rPr>
        <w:t>executantul la care este angajata victima.</w:t>
      </w:r>
    </w:p>
    <w:p w14:paraId="4D485B99" w14:textId="77777777" w:rsidR="00BF24A5" w:rsidRPr="003B24B2" w:rsidRDefault="0021746C" w:rsidP="00884BF1">
      <w:pPr>
        <w:pStyle w:val="Bodytext20"/>
        <w:numPr>
          <w:ilvl w:val="0"/>
          <w:numId w:val="12"/>
        </w:numPr>
        <w:shd w:val="clear" w:color="auto" w:fill="auto"/>
        <w:tabs>
          <w:tab w:val="left" w:pos="417"/>
        </w:tabs>
        <w:spacing w:before="0" w:after="0" w:line="288" w:lineRule="auto"/>
        <w:ind w:firstLine="0"/>
        <w:rPr>
          <w:sz w:val="24"/>
          <w:szCs w:val="24"/>
        </w:rPr>
      </w:pPr>
      <w:r w:rsidRPr="003B24B2">
        <w:rPr>
          <w:sz w:val="24"/>
          <w:szCs w:val="24"/>
        </w:rPr>
        <w:t xml:space="preserve">Pe toata durata realizării lucrării, executantul trebuie sa respecte obligaţiile generale ce le revin în conformitate cu prevederile din legislaţia </w:t>
      </w:r>
      <w:r w:rsidR="00172FF0" w:rsidRPr="003B24B2">
        <w:rPr>
          <w:sz w:val="24"/>
          <w:szCs w:val="24"/>
        </w:rPr>
        <w:t>naţională</w:t>
      </w:r>
      <w:r w:rsidRPr="003B24B2">
        <w:rPr>
          <w:sz w:val="24"/>
          <w:szCs w:val="24"/>
        </w:rPr>
        <w:t xml:space="preserve"> care transpune Directiva 89/391/CEE, în special în ceea ce priveşte:</w:t>
      </w:r>
    </w:p>
    <w:p w14:paraId="6BEEC8A2" w14:textId="77777777" w:rsidR="00BF24A5" w:rsidRPr="003B24B2" w:rsidRDefault="0021746C" w:rsidP="00884BF1">
      <w:pPr>
        <w:pStyle w:val="Bodytext20"/>
        <w:numPr>
          <w:ilvl w:val="0"/>
          <w:numId w:val="13"/>
        </w:numPr>
        <w:shd w:val="clear" w:color="auto" w:fill="auto"/>
        <w:tabs>
          <w:tab w:val="left" w:pos="395"/>
        </w:tabs>
        <w:spacing w:before="0" w:after="0" w:line="288" w:lineRule="auto"/>
        <w:ind w:firstLine="0"/>
        <w:rPr>
          <w:sz w:val="24"/>
          <w:szCs w:val="24"/>
        </w:rPr>
      </w:pPr>
      <w:r w:rsidRPr="003B24B2">
        <w:rPr>
          <w:sz w:val="24"/>
          <w:szCs w:val="24"/>
        </w:rPr>
        <w:t>menţinerea şantierului în ordine şi într-o stare de curăţenie corespunzătoare;</w:t>
      </w:r>
    </w:p>
    <w:p w14:paraId="4293D6B4" w14:textId="77777777" w:rsidR="00BF24A5" w:rsidRPr="003B24B2" w:rsidRDefault="0021746C" w:rsidP="00884BF1">
      <w:pPr>
        <w:pStyle w:val="Bodytext20"/>
        <w:numPr>
          <w:ilvl w:val="0"/>
          <w:numId w:val="13"/>
        </w:numPr>
        <w:shd w:val="clear" w:color="auto" w:fill="auto"/>
        <w:tabs>
          <w:tab w:val="left" w:pos="395"/>
        </w:tabs>
        <w:spacing w:before="0" w:after="0" w:line="288" w:lineRule="auto"/>
        <w:ind w:firstLine="0"/>
        <w:rPr>
          <w:sz w:val="24"/>
          <w:szCs w:val="24"/>
        </w:rPr>
      </w:pPr>
      <w:r w:rsidRPr="003B24B2">
        <w:rPr>
          <w:sz w:val="24"/>
          <w:szCs w:val="24"/>
        </w:rPr>
        <w:t>alegerea amplasamentului posturilor de lucru, ţinând seama de condiţiile de acces la aceste posturi;</w:t>
      </w:r>
    </w:p>
    <w:p w14:paraId="3CA087F0" w14:textId="77777777" w:rsidR="00BF24A5" w:rsidRPr="003B24B2" w:rsidRDefault="0021746C" w:rsidP="00884BF1">
      <w:pPr>
        <w:pStyle w:val="Bodytext20"/>
        <w:numPr>
          <w:ilvl w:val="0"/>
          <w:numId w:val="13"/>
        </w:numPr>
        <w:shd w:val="clear" w:color="auto" w:fill="auto"/>
        <w:tabs>
          <w:tab w:val="left" w:pos="395"/>
        </w:tabs>
        <w:spacing w:before="0" w:after="0" w:line="288" w:lineRule="auto"/>
        <w:ind w:firstLine="0"/>
        <w:rPr>
          <w:sz w:val="24"/>
          <w:szCs w:val="24"/>
        </w:rPr>
      </w:pPr>
      <w:r w:rsidRPr="003B24B2">
        <w:rPr>
          <w:sz w:val="24"/>
          <w:szCs w:val="24"/>
        </w:rPr>
        <w:t>stabilirea căilor şi zonelor de acces sau de circulaţie;</w:t>
      </w:r>
    </w:p>
    <w:p w14:paraId="758BE624" w14:textId="77777777" w:rsidR="00BF24A5" w:rsidRPr="003B24B2" w:rsidRDefault="0021746C" w:rsidP="00884BF1">
      <w:pPr>
        <w:pStyle w:val="Bodytext20"/>
        <w:numPr>
          <w:ilvl w:val="0"/>
          <w:numId w:val="13"/>
        </w:numPr>
        <w:shd w:val="clear" w:color="auto" w:fill="auto"/>
        <w:tabs>
          <w:tab w:val="left" w:pos="395"/>
        </w:tabs>
        <w:spacing w:before="0" w:after="0" w:line="288" w:lineRule="auto"/>
        <w:ind w:firstLine="0"/>
        <w:rPr>
          <w:sz w:val="24"/>
          <w:szCs w:val="24"/>
        </w:rPr>
      </w:pPr>
      <w:r w:rsidRPr="003B24B2">
        <w:rPr>
          <w:sz w:val="24"/>
          <w:szCs w:val="24"/>
        </w:rPr>
        <w:t>manipularea în condiţii de siguranţa a diverselor materiale;</w:t>
      </w:r>
    </w:p>
    <w:p w14:paraId="1308D8C2" w14:textId="77777777" w:rsidR="00BF24A5" w:rsidRPr="003B24B2" w:rsidRDefault="0021746C" w:rsidP="00884BF1">
      <w:pPr>
        <w:pStyle w:val="Bodytext20"/>
        <w:numPr>
          <w:ilvl w:val="0"/>
          <w:numId w:val="13"/>
        </w:numPr>
        <w:shd w:val="clear" w:color="auto" w:fill="auto"/>
        <w:tabs>
          <w:tab w:val="left" w:pos="395"/>
        </w:tabs>
        <w:spacing w:before="0" w:after="0" w:line="288" w:lineRule="auto"/>
        <w:ind w:left="440" w:hanging="440"/>
        <w:jc w:val="left"/>
        <w:rPr>
          <w:sz w:val="24"/>
          <w:szCs w:val="24"/>
        </w:rPr>
      </w:pPr>
      <w:r w:rsidRPr="003B24B2">
        <w:rPr>
          <w:sz w:val="24"/>
          <w:szCs w:val="24"/>
        </w:rPr>
        <w:t>întreţinerea, controlul înainte de punerea în funcţiune şi controlul periodic al echipamentelor de munca utilizate, în scopul eliminării defecţiunilor care ar putea sa afecteze securitatea şi sănătatea lucrătorilor;</w:t>
      </w:r>
    </w:p>
    <w:p w14:paraId="557050AF" w14:textId="77777777" w:rsidR="00BF24A5" w:rsidRPr="003B24B2" w:rsidRDefault="0021746C" w:rsidP="00884BF1">
      <w:pPr>
        <w:pStyle w:val="Bodytext20"/>
        <w:numPr>
          <w:ilvl w:val="0"/>
          <w:numId w:val="13"/>
        </w:numPr>
        <w:shd w:val="clear" w:color="auto" w:fill="auto"/>
        <w:tabs>
          <w:tab w:val="left" w:pos="395"/>
        </w:tabs>
        <w:spacing w:before="0" w:after="0" w:line="288" w:lineRule="auto"/>
        <w:ind w:left="440" w:hanging="440"/>
        <w:jc w:val="left"/>
        <w:rPr>
          <w:sz w:val="24"/>
          <w:szCs w:val="24"/>
        </w:rPr>
      </w:pPr>
      <w:r w:rsidRPr="003B24B2">
        <w:rPr>
          <w:sz w:val="24"/>
          <w:szCs w:val="24"/>
        </w:rPr>
        <w:t>delimitarea şi amenajarea zonelor de depozitare şi inmagazinare a diverselor materiale, în special a materialelor sau substanţelor periculoase;</w:t>
      </w:r>
    </w:p>
    <w:p w14:paraId="50D42AFB" w14:textId="77777777" w:rsidR="00BF24A5" w:rsidRPr="003B24B2" w:rsidRDefault="0021746C" w:rsidP="00884BF1">
      <w:pPr>
        <w:pStyle w:val="Bodytext20"/>
        <w:numPr>
          <w:ilvl w:val="0"/>
          <w:numId w:val="13"/>
        </w:numPr>
        <w:shd w:val="clear" w:color="auto" w:fill="auto"/>
        <w:tabs>
          <w:tab w:val="left" w:pos="395"/>
        </w:tabs>
        <w:spacing w:before="0" w:after="0" w:line="288" w:lineRule="auto"/>
        <w:ind w:firstLine="0"/>
        <w:rPr>
          <w:sz w:val="24"/>
          <w:szCs w:val="24"/>
        </w:rPr>
      </w:pPr>
      <w:r w:rsidRPr="003B24B2">
        <w:rPr>
          <w:sz w:val="24"/>
          <w:szCs w:val="24"/>
        </w:rPr>
        <w:t>condiţiile de deplasare a materiilor şi materialelor periculoase utilizate;</w:t>
      </w:r>
    </w:p>
    <w:p w14:paraId="7681BE1D" w14:textId="77777777" w:rsidR="00BF24A5" w:rsidRPr="003B24B2" w:rsidRDefault="0021746C" w:rsidP="00884BF1">
      <w:pPr>
        <w:pStyle w:val="Bodytext20"/>
        <w:numPr>
          <w:ilvl w:val="0"/>
          <w:numId w:val="13"/>
        </w:numPr>
        <w:shd w:val="clear" w:color="auto" w:fill="auto"/>
        <w:tabs>
          <w:tab w:val="left" w:pos="395"/>
        </w:tabs>
        <w:spacing w:before="0" w:after="0" w:line="288" w:lineRule="auto"/>
        <w:ind w:firstLine="0"/>
        <w:rPr>
          <w:sz w:val="24"/>
          <w:szCs w:val="24"/>
        </w:rPr>
      </w:pPr>
      <w:r w:rsidRPr="003B24B2">
        <w:rPr>
          <w:sz w:val="24"/>
          <w:szCs w:val="24"/>
        </w:rPr>
        <w:t>stocarea, eliminarea sau evacuarea deşeurilor şi a materialelor rezultate din dărâmări, demolări şi demontări;</w:t>
      </w:r>
    </w:p>
    <w:p w14:paraId="6A67640E" w14:textId="77777777" w:rsidR="00BF24A5" w:rsidRPr="003B24B2" w:rsidRDefault="0021746C" w:rsidP="00884BF1">
      <w:pPr>
        <w:pStyle w:val="Bodytext20"/>
        <w:numPr>
          <w:ilvl w:val="0"/>
          <w:numId w:val="13"/>
        </w:numPr>
        <w:shd w:val="clear" w:color="auto" w:fill="auto"/>
        <w:tabs>
          <w:tab w:val="left" w:pos="395"/>
        </w:tabs>
        <w:spacing w:before="0" w:after="0" w:line="288" w:lineRule="auto"/>
        <w:ind w:left="440" w:hanging="440"/>
        <w:jc w:val="left"/>
        <w:rPr>
          <w:sz w:val="24"/>
          <w:szCs w:val="24"/>
        </w:rPr>
      </w:pPr>
      <w:r w:rsidRPr="003B24B2">
        <w:rPr>
          <w:sz w:val="24"/>
          <w:szCs w:val="24"/>
        </w:rPr>
        <w:t>adaptarea, în funcţie de evoluţia şantierului, a duratei de execuţie efectivă stabilită pentru diferite tipuri de lucrări sau faze de lucru;</w:t>
      </w:r>
    </w:p>
    <w:p w14:paraId="1B76614D" w14:textId="77777777" w:rsidR="00BF24A5" w:rsidRPr="003B24B2" w:rsidRDefault="0021746C" w:rsidP="00884BF1">
      <w:pPr>
        <w:pStyle w:val="Bodytext20"/>
        <w:numPr>
          <w:ilvl w:val="0"/>
          <w:numId w:val="13"/>
        </w:numPr>
        <w:shd w:val="clear" w:color="auto" w:fill="auto"/>
        <w:tabs>
          <w:tab w:val="left" w:pos="395"/>
        </w:tabs>
        <w:spacing w:before="0" w:after="0" w:line="288" w:lineRule="auto"/>
        <w:ind w:firstLine="0"/>
        <w:rPr>
          <w:sz w:val="24"/>
          <w:szCs w:val="24"/>
        </w:rPr>
      </w:pPr>
      <w:r w:rsidRPr="003B24B2">
        <w:rPr>
          <w:sz w:val="24"/>
          <w:szCs w:val="24"/>
        </w:rPr>
        <w:t>cooperarea dintre angajatori şi lucrătorii independenţi;</w:t>
      </w:r>
    </w:p>
    <w:p w14:paraId="277F9640" w14:textId="77777777" w:rsidR="00BF24A5" w:rsidRPr="003B24B2" w:rsidRDefault="0021746C" w:rsidP="00884BF1">
      <w:pPr>
        <w:pStyle w:val="Bodytext20"/>
        <w:numPr>
          <w:ilvl w:val="0"/>
          <w:numId w:val="13"/>
        </w:numPr>
        <w:shd w:val="clear" w:color="auto" w:fill="auto"/>
        <w:tabs>
          <w:tab w:val="left" w:pos="395"/>
        </w:tabs>
        <w:spacing w:before="0" w:after="0" w:line="288" w:lineRule="auto"/>
        <w:ind w:firstLine="0"/>
        <w:rPr>
          <w:sz w:val="24"/>
          <w:szCs w:val="24"/>
        </w:rPr>
      </w:pPr>
      <w:r w:rsidRPr="003B24B2">
        <w:rPr>
          <w:sz w:val="24"/>
          <w:szCs w:val="24"/>
        </w:rPr>
        <w:t>interacţiunile cu orice alt tip de activitate care se realizează în cadrul sau în apropierea şantierului</w:t>
      </w:r>
    </w:p>
    <w:p w14:paraId="64B3CF78" w14:textId="77777777" w:rsidR="00172FF0" w:rsidRPr="003B24B2" w:rsidRDefault="00172FF0" w:rsidP="00884BF1">
      <w:pPr>
        <w:pStyle w:val="Bodytext20"/>
        <w:shd w:val="clear" w:color="auto" w:fill="auto"/>
        <w:tabs>
          <w:tab w:val="left" w:pos="395"/>
        </w:tabs>
        <w:spacing w:before="0" w:after="0" w:line="288" w:lineRule="auto"/>
        <w:ind w:firstLine="0"/>
        <w:rPr>
          <w:sz w:val="24"/>
          <w:szCs w:val="24"/>
        </w:rPr>
      </w:pPr>
    </w:p>
    <w:p w14:paraId="612B0D9A" w14:textId="77777777" w:rsidR="00BF24A5" w:rsidRPr="003B24B2" w:rsidRDefault="0021746C" w:rsidP="00884BF1">
      <w:pPr>
        <w:pStyle w:val="Bodytext40"/>
        <w:numPr>
          <w:ilvl w:val="0"/>
          <w:numId w:val="1"/>
        </w:numPr>
        <w:shd w:val="clear" w:color="auto" w:fill="auto"/>
        <w:tabs>
          <w:tab w:val="left" w:pos="397"/>
          <w:tab w:val="left" w:pos="398"/>
        </w:tabs>
        <w:spacing w:before="0" w:after="0" w:line="288" w:lineRule="auto"/>
        <w:ind w:firstLine="0"/>
        <w:rPr>
          <w:sz w:val="24"/>
          <w:szCs w:val="24"/>
        </w:rPr>
      </w:pPr>
      <w:r w:rsidRPr="003B24B2">
        <w:rPr>
          <w:sz w:val="24"/>
          <w:szCs w:val="24"/>
        </w:rPr>
        <w:t>Obligaţii speciale ale executantului</w:t>
      </w:r>
    </w:p>
    <w:p w14:paraId="4BB5B312" w14:textId="77777777" w:rsidR="00BF24A5" w:rsidRPr="003B24B2" w:rsidRDefault="0021746C" w:rsidP="00884BF1">
      <w:pPr>
        <w:pStyle w:val="Bodytext20"/>
        <w:numPr>
          <w:ilvl w:val="0"/>
          <w:numId w:val="14"/>
        </w:numPr>
        <w:shd w:val="clear" w:color="auto" w:fill="auto"/>
        <w:tabs>
          <w:tab w:val="left" w:pos="570"/>
        </w:tabs>
        <w:spacing w:before="0" w:after="0" w:line="288" w:lineRule="auto"/>
        <w:ind w:firstLine="0"/>
        <w:rPr>
          <w:sz w:val="24"/>
          <w:szCs w:val="24"/>
        </w:rPr>
      </w:pPr>
      <w:r w:rsidRPr="003B24B2">
        <w:rPr>
          <w:sz w:val="24"/>
          <w:szCs w:val="24"/>
        </w:rPr>
        <w:t xml:space="preserve">Executantul se obligă ca lucrările executate să respecte calitatea si cantitatea prevăzută în </w:t>
      </w:r>
      <w:r w:rsidR="00B82F1D" w:rsidRPr="003B24B2">
        <w:rPr>
          <w:sz w:val="24"/>
          <w:szCs w:val="24"/>
        </w:rPr>
        <w:t>ofertă</w:t>
      </w:r>
      <w:r w:rsidRPr="003B24B2">
        <w:rPr>
          <w:sz w:val="24"/>
          <w:szCs w:val="24"/>
        </w:rPr>
        <w:t xml:space="preserve"> </w:t>
      </w:r>
      <w:r w:rsidR="00B82F1D" w:rsidRPr="003B24B2">
        <w:rPr>
          <w:sz w:val="24"/>
          <w:szCs w:val="24"/>
        </w:rPr>
        <w:t>ș</w:t>
      </w:r>
      <w:r w:rsidRPr="003B24B2">
        <w:rPr>
          <w:sz w:val="24"/>
          <w:szCs w:val="24"/>
        </w:rPr>
        <w:t>i proiectul tehnic</w:t>
      </w:r>
      <w:r w:rsidR="00B82F1D" w:rsidRPr="003B24B2">
        <w:rPr>
          <w:sz w:val="24"/>
          <w:szCs w:val="24"/>
        </w:rPr>
        <w:t>.</w:t>
      </w:r>
    </w:p>
    <w:p w14:paraId="14A3A97C" w14:textId="77777777" w:rsidR="00BF24A5" w:rsidRPr="003B24B2" w:rsidRDefault="0021746C" w:rsidP="00884BF1">
      <w:pPr>
        <w:pStyle w:val="Bodytext20"/>
        <w:numPr>
          <w:ilvl w:val="0"/>
          <w:numId w:val="14"/>
        </w:numPr>
        <w:shd w:val="clear" w:color="auto" w:fill="auto"/>
        <w:tabs>
          <w:tab w:val="left" w:pos="556"/>
        </w:tabs>
        <w:spacing w:before="0" w:after="0" w:line="288" w:lineRule="auto"/>
        <w:ind w:firstLine="0"/>
        <w:rPr>
          <w:sz w:val="24"/>
          <w:szCs w:val="24"/>
        </w:rPr>
      </w:pPr>
      <w:r w:rsidRPr="003B24B2">
        <w:rPr>
          <w:sz w:val="24"/>
          <w:szCs w:val="24"/>
        </w:rPr>
        <w:t>Executantul se obligă să nu transfere total sau parţial obligaţiile asumate prin prezentul contract.</w:t>
      </w:r>
    </w:p>
    <w:p w14:paraId="65A9BBC2" w14:textId="77777777" w:rsidR="00BF24A5" w:rsidRPr="003B24B2" w:rsidRDefault="0021746C" w:rsidP="00884BF1">
      <w:pPr>
        <w:pStyle w:val="Bodytext20"/>
        <w:numPr>
          <w:ilvl w:val="0"/>
          <w:numId w:val="14"/>
        </w:numPr>
        <w:shd w:val="clear" w:color="auto" w:fill="auto"/>
        <w:tabs>
          <w:tab w:val="left" w:pos="580"/>
        </w:tabs>
        <w:spacing w:before="0" w:after="0" w:line="288" w:lineRule="auto"/>
        <w:ind w:firstLine="0"/>
        <w:rPr>
          <w:sz w:val="24"/>
          <w:szCs w:val="24"/>
        </w:rPr>
      </w:pPr>
      <w:r w:rsidRPr="003B24B2">
        <w:rPr>
          <w:sz w:val="24"/>
          <w:szCs w:val="24"/>
        </w:rPr>
        <w:t>Executantul se oblig</w:t>
      </w:r>
      <w:r w:rsidR="00DA5FFF">
        <w:rPr>
          <w:sz w:val="24"/>
          <w:szCs w:val="24"/>
        </w:rPr>
        <w:t>ă</w:t>
      </w:r>
      <w:r w:rsidRPr="003B24B2">
        <w:rPr>
          <w:sz w:val="24"/>
          <w:szCs w:val="24"/>
        </w:rPr>
        <w:t xml:space="preserve"> ca materialele si tehnologiile utilizate sa fie cele declarate in cadrul propunerii tehnice din acordul cadru si in cadrul proiectului tehnic de execuţie.</w:t>
      </w:r>
    </w:p>
    <w:p w14:paraId="3B94E6C8" w14:textId="77777777" w:rsidR="00BF24A5" w:rsidRPr="003B24B2" w:rsidRDefault="0021746C" w:rsidP="00884BF1">
      <w:pPr>
        <w:pStyle w:val="Bodytext20"/>
        <w:numPr>
          <w:ilvl w:val="0"/>
          <w:numId w:val="14"/>
        </w:numPr>
        <w:shd w:val="clear" w:color="auto" w:fill="auto"/>
        <w:tabs>
          <w:tab w:val="left" w:pos="570"/>
        </w:tabs>
        <w:spacing w:before="0" w:after="0" w:line="288" w:lineRule="auto"/>
        <w:ind w:firstLine="0"/>
        <w:rPr>
          <w:sz w:val="24"/>
          <w:szCs w:val="24"/>
        </w:rPr>
      </w:pPr>
      <w:r w:rsidRPr="003B24B2">
        <w:rPr>
          <w:sz w:val="24"/>
          <w:szCs w:val="24"/>
        </w:rPr>
        <w:t>Executantul se obliga ca pe toata derularea lucrărilor sa respecte normele de protecţia muncii si sa tina cont ca imobilul/imobilele sunt sub exploatare.</w:t>
      </w:r>
    </w:p>
    <w:p w14:paraId="5A66504F" w14:textId="77777777" w:rsidR="00675354" w:rsidRPr="003B24B2" w:rsidRDefault="0021746C" w:rsidP="00884BF1">
      <w:pPr>
        <w:pStyle w:val="Bodytext30"/>
        <w:numPr>
          <w:ilvl w:val="0"/>
          <w:numId w:val="14"/>
        </w:numPr>
        <w:shd w:val="clear" w:color="auto" w:fill="auto"/>
        <w:tabs>
          <w:tab w:val="left" w:pos="565"/>
        </w:tabs>
        <w:spacing w:after="0" w:line="288" w:lineRule="auto"/>
        <w:jc w:val="both"/>
        <w:rPr>
          <w:b w:val="0"/>
          <w:sz w:val="24"/>
          <w:szCs w:val="24"/>
        </w:rPr>
      </w:pPr>
      <w:r w:rsidRPr="003B24B2">
        <w:rPr>
          <w:b w:val="0"/>
          <w:sz w:val="24"/>
          <w:szCs w:val="24"/>
        </w:rPr>
        <w:t>Executantul se obligă ca fiecare situaţie de lucrări să fie însoţită de documentele de calitate a materialelor utilizate.</w:t>
      </w:r>
    </w:p>
    <w:p w14:paraId="2223D5BF" w14:textId="77777777" w:rsidR="00675354" w:rsidRPr="003B24B2" w:rsidRDefault="00675354" w:rsidP="00884BF1">
      <w:pPr>
        <w:pStyle w:val="Bodytext30"/>
        <w:tabs>
          <w:tab w:val="left" w:pos="565"/>
        </w:tabs>
        <w:spacing w:after="0" w:line="288" w:lineRule="auto"/>
        <w:jc w:val="both"/>
        <w:rPr>
          <w:b w:val="0"/>
          <w:sz w:val="24"/>
          <w:szCs w:val="24"/>
        </w:rPr>
      </w:pPr>
      <w:r w:rsidRPr="003B24B2">
        <w:rPr>
          <w:b w:val="0"/>
          <w:sz w:val="24"/>
          <w:szCs w:val="24"/>
        </w:rPr>
        <w:lastRenderedPageBreak/>
        <w:t>În sensul celor de mai sus, în situația în care pe parcursul execuției lucrărilor se constată necesitatea modificării cantit</w:t>
      </w:r>
      <w:r w:rsidR="002F60D4" w:rsidRPr="003B24B2">
        <w:rPr>
          <w:b w:val="0"/>
          <w:sz w:val="24"/>
          <w:szCs w:val="24"/>
        </w:rPr>
        <w:t>ăţ</w:t>
      </w:r>
      <w:r w:rsidRPr="003B24B2">
        <w:rPr>
          <w:b w:val="0"/>
          <w:sz w:val="24"/>
          <w:szCs w:val="24"/>
        </w:rPr>
        <w:t>ilor ini</w:t>
      </w:r>
      <w:r w:rsidR="002F60D4" w:rsidRPr="003B24B2">
        <w:rPr>
          <w:b w:val="0"/>
          <w:sz w:val="24"/>
          <w:szCs w:val="24"/>
        </w:rPr>
        <w:t>ţ</w:t>
      </w:r>
      <w:r w:rsidRPr="003B24B2">
        <w:rPr>
          <w:b w:val="0"/>
          <w:sz w:val="24"/>
          <w:szCs w:val="24"/>
        </w:rPr>
        <w:t xml:space="preserve">ial contractate, </w:t>
      </w:r>
      <w:r w:rsidR="00634C52" w:rsidRPr="003B24B2">
        <w:rPr>
          <w:b w:val="0"/>
          <w:sz w:val="24"/>
          <w:szCs w:val="24"/>
        </w:rPr>
        <w:t xml:space="preserve">executantul </w:t>
      </w:r>
      <w:r w:rsidRPr="003B24B2">
        <w:rPr>
          <w:b w:val="0"/>
          <w:sz w:val="24"/>
          <w:szCs w:val="24"/>
        </w:rPr>
        <w:t>va proceda la întocmirea și prezentarea, cu respectarea obligațiilor legale, cel puțin a următoarelor documente:</w:t>
      </w:r>
    </w:p>
    <w:p w14:paraId="53CBBB34" w14:textId="77777777" w:rsidR="00675354" w:rsidRPr="003B24B2" w:rsidRDefault="00675354" w:rsidP="00884BF1">
      <w:pPr>
        <w:pStyle w:val="Bodytext30"/>
        <w:tabs>
          <w:tab w:val="left" w:pos="565"/>
        </w:tabs>
        <w:spacing w:after="0" w:line="288" w:lineRule="auto"/>
        <w:jc w:val="both"/>
        <w:rPr>
          <w:b w:val="0"/>
          <w:sz w:val="24"/>
          <w:szCs w:val="24"/>
        </w:rPr>
      </w:pPr>
      <w:r w:rsidRPr="003B24B2">
        <w:rPr>
          <w:b w:val="0"/>
          <w:sz w:val="24"/>
          <w:szCs w:val="24"/>
        </w:rPr>
        <w:t>•</w:t>
      </w:r>
      <w:r w:rsidRPr="003B24B2">
        <w:rPr>
          <w:b w:val="0"/>
          <w:sz w:val="24"/>
          <w:szCs w:val="24"/>
        </w:rPr>
        <w:tab/>
        <w:t>Nota de constatare intocmita de dirigintele de șantier, executant și aprobată de Beneficiar;</w:t>
      </w:r>
    </w:p>
    <w:p w14:paraId="49D9AA48" w14:textId="77777777" w:rsidR="00675354" w:rsidRPr="003B24B2" w:rsidRDefault="00675354" w:rsidP="00884BF1">
      <w:pPr>
        <w:pStyle w:val="Bodytext30"/>
        <w:tabs>
          <w:tab w:val="left" w:pos="565"/>
        </w:tabs>
        <w:spacing w:after="0" w:line="288" w:lineRule="auto"/>
        <w:jc w:val="both"/>
        <w:rPr>
          <w:b w:val="0"/>
          <w:sz w:val="24"/>
          <w:szCs w:val="24"/>
        </w:rPr>
      </w:pPr>
      <w:r w:rsidRPr="003B24B2">
        <w:rPr>
          <w:b w:val="0"/>
          <w:sz w:val="24"/>
          <w:szCs w:val="24"/>
        </w:rPr>
        <w:t>•</w:t>
      </w:r>
      <w:r w:rsidRPr="003B24B2">
        <w:rPr>
          <w:b w:val="0"/>
          <w:sz w:val="24"/>
          <w:szCs w:val="24"/>
        </w:rPr>
        <w:tab/>
        <w:t>Antemăsurători și liste de cantități pentru lucrările suplimentare sau, după caz, pentru cele la care urmează să se renunțe;</w:t>
      </w:r>
    </w:p>
    <w:p w14:paraId="3E6677AE" w14:textId="77777777" w:rsidR="00675354" w:rsidRPr="003B24B2" w:rsidRDefault="00675354" w:rsidP="00884BF1">
      <w:pPr>
        <w:pStyle w:val="Bodytext30"/>
        <w:tabs>
          <w:tab w:val="left" w:pos="565"/>
        </w:tabs>
        <w:spacing w:after="0" w:line="288" w:lineRule="auto"/>
        <w:jc w:val="both"/>
        <w:rPr>
          <w:b w:val="0"/>
          <w:sz w:val="24"/>
          <w:szCs w:val="24"/>
        </w:rPr>
      </w:pPr>
      <w:r w:rsidRPr="003B24B2">
        <w:rPr>
          <w:b w:val="0"/>
          <w:sz w:val="24"/>
          <w:szCs w:val="24"/>
        </w:rPr>
        <w:t>•</w:t>
      </w:r>
      <w:r w:rsidRPr="003B24B2">
        <w:rPr>
          <w:b w:val="0"/>
          <w:sz w:val="24"/>
          <w:szCs w:val="24"/>
        </w:rPr>
        <w:tab/>
      </w:r>
      <w:r w:rsidR="00871EB1" w:rsidRPr="003B24B2">
        <w:rPr>
          <w:b w:val="0"/>
          <w:sz w:val="24"/>
          <w:szCs w:val="24"/>
        </w:rPr>
        <w:t>Dacă este cazul, NR și NCS, care trebuie să fie semnate olograf de reprezentantul legal al Beneficiarului dirigintele de șantier ;</w:t>
      </w:r>
    </w:p>
    <w:p w14:paraId="7C0A1AC9" w14:textId="77777777" w:rsidR="00675354" w:rsidRPr="003B24B2" w:rsidRDefault="00871EB1" w:rsidP="00884BF1">
      <w:pPr>
        <w:pStyle w:val="Bodytext30"/>
        <w:tabs>
          <w:tab w:val="left" w:pos="565"/>
        </w:tabs>
        <w:spacing w:after="0" w:line="288" w:lineRule="auto"/>
        <w:jc w:val="both"/>
        <w:rPr>
          <w:b w:val="0"/>
          <w:sz w:val="24"/>
          <w:szCs w:val="24"/>
        </w:rPr>
      </w:pPr>
      <w:r w:rsidRPr="003B24B2">
        <w:rPr>
          <w:b w:val="0"/>
          <w:sz w:val="24"/>
          <w:szCs w:val="24"/>
        </w:rPr>
        <w:t>•</w:t>
      </w:r>
      <w:r w:rsidRPr="003B24B2">
        <w:rPr>
          <w:b w:val="0"/>
          <w:sz w:val="24"/>
          <w:szCs w:val="24"/>
        </w:rPr>
        <w:tab/>
        <w:t>Toate situațiile de lucrări (inclusiv cele aferente NCS) trebuie să fie semnate olograf de către executant, dirigintele de șantier și de către reprezentantul Beneficiarului.</w:t>
      </w:r>
    </w:p>
    <w:p w14:paraId="2AB28349" w14:textId="77777777" w:rsidR="00675354" w:rsidRPr="003B24B2" w:rsidRDefault="00675354" w:rsidP="00884BF1">
      <w:pPr>
        <w:pStyle w:val="Bodytext30"/>
        <w:tabs>
          <w:tab w:val="left" w:pos="565"/>
        </w:tabs>
        <w:spacing w:after="0" w:line="288" w:lineRule="auto"/>
        <w:jc w:val="both"/>
        <w:rPr>
          <w:b w:val="0"/>
          <w:sz w:val="24"/>
          <w:szCs w:val="24"/>
        </w:rPr>
      </w:pPr>
      <w:r w:rsidRPr="003B24B2">
        <w:rPr>
          <w:b w:val="0"/>
          <w:sz w:val="24"/>
          <w:szCs w:val="24"/>
        </w:rPr>
        <w:t xml:space="preserve">Dacă șantierul nu este dotat în mod corespunzător și suficient cu utilaje, materiale sau dacă forța de muncă este insuficientă pentru a asigura productivitatea și ritmul convenit, </w:t>
      </w:r>
      <w:r w:rsidR="00634C52" w:rsidRPr="003B24B2">
        <w:rPr>
          <w:b w:val="0"/>
          <w:sz w:val="24"/>
          <w:szCs w:val="24"/>
        </w:rPr>
        <w:t xml:space="preserve">Achizitorul </w:t>
      </w:r>
      <w:r w:rsidRPr="003B24B2">
        <w:rPr>
          <w:b w:val="0"/>
          <w:sz w:val="24"/>
          <w:szCs w:val="24"/>
        </w:rPr>
        <w:t>va notifica executantul în vederea luării măsurilor necesare care se impun pentru a se asigura respectarea termenului de execuție a contractului.</w:t>
      </w:r>
    </w:p>
    <w:p w14:paraId="1D636183" w14:textId="77777777" w:rsidR="00675354" w:rsidRPr="003B24B2" w:rsidRDefault="00675354" w:rsidP="00884BF1">
      <w:pPr>
        <w:pStyle w:val="Bodytext30"/>
        <w:shd w:val="clear" w:color="auto" w:fill="auto"/>
        <w:tabs>
          <w:tab w:val="left" w:pos="565"/>
        </w:tabs>
        <w:spacing w:after="0" w:line="288" w:lineRule="auto"/>
        <w:jc w:val="both"/>
        <w:rPr>
          <w:b w:val="0"/>
          <w:sz w:val="24"/>
          <w:szCs w:val="24"/>
        </w:rPr>
      </w:pPr>
      <w:r w:rsidRPr="003B24B2">
        <w:rPr>
          <w:b w:val="0"/>
          <w:sz w:val="24"/>
          <w:szCs w:val="24"/>
        </w:rPr>
        <w:t xml:space="preserve">În sensul celor de mai sus, în situația în care executantul întârzie începerea lucrărilor, terminarea pregătirilor și/sau nu își îndeplinește alte obligații contractuale, ori procedează la îndeplinirea în mod necorespunzător a acestora, </w:t>
      </w:r>
      <w:r w:rsidR="00634C52" w:rsidRPr="003B24B2">
        <w:rPr>
          <w:b w:val="0"/>
          <w:sz w:val="24"/>
          <w:szCs w:val="24"/>
        </w:rPr>
        <w:t xml:space="preserve">Achizitorul </w:t>
      </w:r>
      <w:r w:rsidRPr="003B24B2">
        <w:rPr>
          <w:b w:val="0"/>
          <w:sz w:val="24"/>
          <w:szCs w:val="24"/>
        </w:rPr>
        <w:t>va fi îndr</w:t>
      </w:r>
      <w:r w:rsidR="00B82F1D" w:rsidRPr="003B24B2">
        <w:rPr>
          <w:b w:val="0"/>
          <w:sz w:val="24"/>
          <w:szCs w:val="24"/>
        </w:rPr>
        <w:t>eptăți</w:t>
      </w:r>
      <w:r w:rsidRPr="003B24B2">
        <w:rPr>
          <w:b w:val="0"/>
          <w:sz w:val="24"/>
          <w:szCs w:val="24"/>
        </w:rPr>
        <w:t>t să stabilească un termen de grație (în mod proporțional cu situația constatată) de cel mult 30 de zile până la care activitatea va trebui să reintre în normal, sub sancțiunea rezilierii contractului în cazul neconformării cu termenul acordat.</w:t>
      </w:r>
    </w:p>
    <w:p w14:paraId="08A097D7" w14:textId="77777777" w:rsidR="00957096" w:rsidRPr="003B24B2" w:rsidRDefault="00957096" w:rsidP="00884BF1">
      <w:pPr>
        <w:pStyle w:val="Bodytext30"/>
        <w:shd w:val="clear" w:color="auto" w:fill="auto"/>
        <w:tabs>
          <w:tab w:val="left" w:pos="565"/>
        </w:tabs>
        <w:spacing w:after="0" w:line="288" w:lineRule="auto"/>
        <w:jc w:val="both"/>
        <w:rPr>
          <w:b w:val="0"/>
          <w:sz w:val="24"/>
          <w:szCs w:val="24"/>
        </w:rPr>
      </w:pPr>
    </w:p>
    <w:p w14:paraId="13EDBDE4" w14:textId="77777777" w:rsidR="00BF24A5" w:rsidRPr="003B24B2" w:rsidRDefault="0021746C" w:rsidP="00884BF1">
      <w:pPr>
        <w:pStyle w:val="Bodytext40"/>
        <w:numPr>
          <w:ilvl w:val="0"/>
          <w:numId w:val="1"/>
        </w:numPr>
        <w:shd w:val="clear" w:color="auto" w:fill="auto"/>
        <w:tabs>
          <w:tab w:val="left" w:pos="396"/>
        </w:tabs>
        <w:spacing w:before="0" w:after="0" w:line="288" w:lineRule="auto"/>
        <w:ind w:firstLine="0"/>
        <w:rPr>
          <w:sz w:val="24"/>
          <w:szCs w:val="24"/>
        </w:rPr>
      </w:pPr>
      <w:r w:rsidRPr="003B24B2">
        <w:rPr>
          <w:sz w:val="24"/>
          <w:szCs w:val="24"/>
        </w:rPr>
        <w:t xml:space="preserve">Obligaţiile </w:t>
      </w:r>
      <w:r w:rsidR="008434F8" w:rsidRPr="003B24B2">
        <w:rPr>
          <w:sz w:val="24"/>
          <w:szCs w:val="24"/>
        </w:rPr>
        <w:t>Achizitorului</w:t>
      </w:r>
    </w:p>
    <w:p w14:paraId="229AA2CE" w14:textId="77777777" w:rsidR="00BF24A5" w:rsidRPr="003B24B2" w:rsidRDefault="00453D6C" w:rsidP="00884BF1">
      <w:pPr>
        <w:pStyle w:val="Bodytext20"/>
        <w:numPr>
          <w:ilvl w:val="1"/>
          <w:numId w:val="1"/>
        </w:numPr>
        <w:shd w:val="clear" w:color="auto" w:fill="auto"/>
        <w:tabs>
          <w:tab w:val="left" w:pos="463"/>
        </w:tabs>
        <w:spacing w:before="0" w:after="0" w:line="288" w:lineRule="auto"/>
        <w:ind w:firstLine="0"/>
        <w:rPr>
          <w:sz w:val="24"/>
          <w:szCs w:val="24"/>
        </w:rPr>
      </w:pPr>
      <w:r>
        <w:rPr>
          <w:sz w:val="24"/>
          <w:szCs w:val="24"/>
        </w:rPr>
        <w:t>–</w:t>
      </w:r>
      <w:r w:rsidR="0021746C" w:rsidRPr="003B24B2">
        <w:rPr>
          <w:sz w:val="24"/>
          <w:szCs w:val="24"/>
        </w:rPr>
        <w:t xml:space="preserve"> (1) Achizitorul are obligaţia de a pune la dispoziţia executantului, fără plată, dacă nu s-a convenit altfel, următoarele:</w:t>
      </w:r>
    </w:p>
    <w:p w14:paraId="21647D8C" w14:textId="77777777" w:rsidR="00BF24A5" w:rsidRPr="003B24B2" w:rsidRDefault="0021746C" w:rsidP="00884BF1">
      <w:pPr>
        <w:pStyle w:val="Bodytext20"/>
        <w:numPr>
          <w:ilvl w:val="0"/>
          <w:numId w:val="15"/>
        </w:numPr>
        <w:shd w:val="clear" w:color="auto" w:fill="auto"/>
        <w:tabs>
          <w:tab w:val="left" w:pos="396"/>
        </w:tabs>
        <w:spacing w:before="0" w:after="0" w:line="288" w:lineRule="auto"/>
        <w:ind w:firstLine="0"/>
        <w:rPr>
          <w:sz w:val="24"/>
          <w:szCs w:val="24"/>
        </w:rPr>
      </w:pPr>
      <w:r w:rsidRPr="003B24B2">
        <w:rPr>
          <w:sz w:val="24"/>
          <w:szCs w:val="24"/>
        </w:rPr>
        <w:t>amplasamentul lucrării, liber de orice sarcină;</w:t>
      </w:r>
    </w:p>
    <w:p w14:paraId="27312CFE" w14:textId="77777777" w:rsidR="00BF24A5" w:rsidRPr="003B24B2" w:rsidRDefault="0021746C" w:rsidP="00884BF1">
      <w:pPr>
        <w:pStyle w:val="Bodytext20"/>
        <w:numPr>
          <w:ilvl w:val="0"/>
          <w:numId w:val="15"/>
        </w:numPr>
        <w:shd w:val="clear" w:color="auto" w:fill="auto"/>
        <w:tabs>
          <w:tab w:val="left" w:pos="396"/>
        </w:tabs>
        <w:spacing w:before="0" w:after="0" w:line="288" w:lineRule="auto"/>
        <w:ind w:firstLine="0"/>
        <w:rPr>
          <w:sz w:val="24"/>
          <w:szCs w:val="24"/>
        </w:rPr>
      </w:pPr>
      <w:r w:rsidRPr="003B24B2">
        <w:rPr>
          <w:sz w:val="24"/>
          <w:szCs w:val="24"/>
        </w:rPr>
        <w:t>suprafeţele de teren necesare pentru depozitare şi pentru organizarea de şantier;</w:t>
      </w:r>
    </w:p>
    <w:p w14:paraId="2497CA8A" w14:textId="77777777" w:rsidR="00BF24A5" w:rsidRPr="003B24B2" w:rsidRDefault="0021746C" w:rsidP="00884BF1">
      <w:pPr>
        <w:pStyle w:val="Bodytext20"/>
        <w:shd w:val="clear" w:color="auto" w:fill="auto"/>
        <w:spacing w:before="0" w:after="0" w:line="288" w:lineRule="auto"/>
        <w:ind w:firstLine="0"/>
        <w:rPr>
          <w:sz w:val="24"/>
          <w:szCs w:val="24"/>
        </w:rPr>
      </w:pPr>
      <w:r w:rsidRPr="003B24B2">
        <w:rPr>
          <w:sz w:val="24"/>
          <w:szCs w:val="24"/>
        </w:rPr>
        <w:t xml:space="preserve">(2) Costurile pentru consumul de utilităţi precum şi cel al contoarelor sau al altor aparate de măsurat se suportă de către </w:t>
      </w:r>
      <w:r w:rsidR="008434F8" w:rsidRPr="003B24B2">
        <w:rPr>
          <w:sz w:val="24"/>
          <w:szCs w:val="24"/>
        </w:rPr>
        <w:t>Executant</w:t>
      </w:r>
      <w:r w:rsidRPr="003B24B2">
        <w:rPr>
          <w:sz w:val="24"/>
          <w:szCs w:val="24"/>
        </w:rPr>
        <w:t>.</w:t>
      </w:r>
    </w:p>
    <w:p w14:paraId="6E41E7CC" w14:textId="77777777" w:rsidR="00BF24A5" w:rsidRPr="003B24B2" w:rsidRDefault="0021746C" w:rsidP="00DE130D">
      <w:pPr>
        <w:pStyle w:val="Bodytext20"/>
        <w:numPr>
          <w:ilvl w:val="1"/>
          <w:numId w:val="33"/>
        </w:numPr>
        <w:shd w:val="clear" w:color="auto" w:fill="auto"/>
        <w:tabs>
          <w:tab w:val="left" w:pos="0"/>
        </w:tabs>
        <w:spacing w:before="0" w:after="0" w:line="288" w:lineRule="auto"/>
        <w:ind w:left="0" w:firstLine="0"/>
        <w:rPr>
          <w:sz w:val="24"/>
          <w:szCs w:val="24"/>
        </w:rPr>
      </w:pPr>
      <w:r w:rsidRPr="003B24B2">
        <w:rPr>
          <w:sz w:val="24"/>
          <w:szCs w:val="24"/>
        </w:rPr>
        <w:t>Achizitorul este pe deplin responsabil de exactitatea documentelor şi a oricăror altor inf</w:t>
      </w:r>
      <w:r w:rsidR="00413422" w:rsidRPr="003B24B2">
        <w:rPr>
          <w:sz w:val="24"/>
          <w:szCs w:val="24"/>
        </w:rPr>
        <w:t xml:space="preserve">ormaţii furnizate </w:t>
      </w:r>
      <w:r w:rsidR="008434F8" w:rsidRPr="003B24B2">
        <w:rPr>
          <w:sz w:val="24"/>
          <w:szCs w:val="24"/>
        </w:rPr>
        <w:t>Executantului</w:t>
      </w:r>
      <w:r w:rsidRPr="003B24B2">
        <w:rPr>
          <w:sz w:val="24"/>
          <w:szCs w:val="24"/>
        </w:rPr>
        <w:t>.</w:t>
      </w:r>
    </w:p>
    <w:p w14:paraId="71666AE0" w14:textId="77777777" w:rsidR="00884BF1" w:rsidRPr="003B24B2" w:rsidRDefault="00884BF1" w:rsidP="00884BF1">
      <w:pPr>
        <w:pStyle w:val="Bodytext20"/>
        <w:shd w:val="clear" w:color="auto" w:fill="auto"/>
        <w:tabs>
          <w:tab w:val="left" w:pos="535"/>
        </w:tabs>
        <w:spacing w:before="0" w:after="0" w:line="288" w:lineRule="auto"/>
        <w:ind w:firstLine="0"/>
        <w:rPr>
          <w:sz w:val="24"/>
          <w:szCs w:val="24"/>
        </w:rPr>
      </w:pPr>
    </w:p>
    <w:p w14:paraId="011F17A1" w14:textId="77777777" w:rsidR="00BF24A5" w:rsidRPr="003B24B2" w:rsidRDefault="0021746C" w:rsidP="00884BF1">
      <w:pPr>
        <w:pStyle w:val="Bodytext40"/>
        <w:numPr>
          <w:ilvl w:val="0"/>
          <w:numId w:val="1"/>
        </w:numPr>
        <w:shd w:val="clear" w:color="auto" w:fill="auto"/>
        <w:tabs>
          <w:tab w:val="left" w:pos="396"/>
        </w:tabs>
        <w:spacing w:before="0" w:after="0" w:line="288" w:lineRule="auto"/>
        <w:ind w:firstLine="0"/>
        <w:rPr>
          <w:sz w:val="24"/>
          <w:szCs w:val="24"/>
        </w:rPr>
      </w:pPr>
      <w:r w:rsidRPr="003B24B2">
        <w:rPr>
          <w:sz w:val="24"/>
          <w:szCs w:val="24"/>
        </w:rPr>
        <w:t>Sancţiuni pentru neîndeplinirea culpabilă a obligaţiilor</w:t>
      </w:r>
    </w:p>
    <w:p w14:paraId="20DA1F88" w14:textId="77777777" w:rsidR="00BF24A5" w:rsidRPr="003B24B2" w:rsidRDefault="00C15945" w:rsidP="00884BF1">
      <w:pPr>
        <w:pStyle w:val="Bodytext20"/>
        <w:numPr>
          <w:ilvl w:val="1"/>
          <w:numId w:val="1"/>
        </w:numPr>
        <w:shd w:val="clear" w:color="auto" w:fill="auto"/>
        <w:tabs>
          <w:tab w:val="left" w:pos="467"/>
        </w:tabs>
        <w:spacing w:before="0" w:after="0" w:line="288" w:lineRule="auto"/>
        <w:ind w:firstLine="0"/>
        <w:rPr>
          <w:sz w:val="24"/>
          <w:szCs w:val="24"/>
        </w:rPr>
      </w:pPr>
      <w:r w:rsidRPr="003B24B2">
        <w:rPr>
          <w:sz w:val="24"/>
          <w:szCs w:val="24"/>
        </w:rPr>
        <w:t>Î</w:t>
      </w:r>
      <w:r w:rsidR="0021746C" w:rsidRPr="003B24B2">
        <w:rPr>
          <w:sz w:val="24"/>
          <w:szCs w:val="24"/>
        </w:rPr>
        <w:t xml:space="preserve">n cazul în care executantul nu isi îndeplineşte la termen obligaţiile asumate prin contract, atunci </w:t>
      </w:r>
      <w:r w:rsidR="00634C52" w:rsidRPr="003B24B2">
        <w:rPr>
          <w:sz w:val="24"/>
          <w:szCs w:val="24"/>
        </w:rPr>
        <w:t xml:space="preserve">Achizitorul </w:t>
      </w:r>
      <w:r w:rsidR="0021746C" w:rsidRPr="003B24B2">
        <w:rPr>
          <w:sz w:val="24"/>
          <w:szCs w:val="24"/>
        </w:rPr>
        <w:t xml:space="preserve">este îndreptăţit de a deduce din preţul contractului, </w:t>
      </w:r>
      <w:r w:rsidR="00FC6B90" w:rsidRPr="003B24B2">
        <w:rPr>
          <w:sz w:val="24"/>
          <w:szCs w:val="24"/>
        </w:rPr>
        <w:t xml:space="preserve">dobânda legală penalizatoare, calculată potrivit art. 3 din Ordonanţa Guvernului nr. </w:t>
      </w:r>
      <w:r w:rsidR="003D6F85" w:rsidRPr="003B24B2">
        <w:rPr>
          <w:sz w:val="24"/>
          <w:szCs w:val="24"/>
        </w:rPr>
        <w:fldChar w:fldCharType="begin"/>
      </w:r>
      <w:r w:rsidR="003D6F85" w:rsidRPr="003B24B2">
        <w:rPr>
          <w:sz w:val="24"/>
          <w:szCs w:val="24"/>
        </w:rPr>
        <w:instrText>HYPERLINK "https://sintact.ro/" \l "/dokument/16919550?cm=DOCUMENT" \t "_blank"</w:instrText>
      </w:r>
      <w:r w:rsidR="003D6F85" w:rsidRPr="003B24B2">
        <w:rPr>
          <w:sz w:val="24"/>
          <w:szCs w:val="24"/>
        </w:rPr>
        <w:fldChar w:fldCharType="separate"/>
      </w:r>
      <w:r w:rsidR="00FC6B90" w:rsidRPr="003B24B2">
        <w:rPr>
          <w:rStyle w:val="Hyperlink"/>
          <w:sz w:val="24"/>
          <w:szCs w:val="24"/>
        </w:rPr>
        <w:t>13/2011</w:t>
      </w:r>
      <w:r w:rsidR="003D6F85" w:rsidRPr="003B24B2">
        <w:rPr>
          <w:sz w:val="24"/>
          <w:szCs w:val="24"/>
        </w:rPr>
        <w:fldChar w:fldCharType="end"/>
      </w:r>
      <w:r w:rsidR="00FC6B90" w:rsidRPr="003B24B2">
        <w:rPr>
          <w:sz w:val="24"/>
          <w:szCs w:val="24"/>
        </w:rPr>
        <w:t xml:space="preserve"> privind dobânda legală remuneratorie şi penalizatoare pentru obligaţii băneşti, precum şi pentru reglementarea unor măsuri financiar-fiscale în domeniul bancar, aprobată prin Legea nr. </w:t>
      </w:r>
      <w:r w:rsidR="003D6F85" w:rsidRPr="003B24B2">
        <w:rPr>
          <w:sz w:val="24"/>
          <w:szCs w:val="24"/>
        </w:rPr>
        <w:fldChar w:fldCharType="begin"/>
      </w:r>
      <w:r w:rsidR="003D6F85" w:rsidRPr="003B24B2">
        <w:rPr>
          <w:sz w:val="24"/>
          <w:szCs w:val="24"/>
        </w:rPr>
        <w:instrText>HYPERLINK "https://sintact.ro/" \l "/dokument/16924006?cm=DOCUMENT" \t "_blank"</w:instrText>
      </w:r>
      <w:r w:rsidR="003D6F85" w:rsidRPr="003B24B2">
        <w:rPr>
          <w:sz w:val="24"/>
          <w:szCs w:val="24"/>
        </w:rPr>
        <w:fldChar w:fldCharType="separate"/>
      </w:r>
      <w:r w:rsidR="00FC6B90" w:rsidRPr="003B24B2">
        <w:rPr>
          <w:rStyle w:val="Hyperlink"/>
          <w:sz w:val="24"/>
          <w:szCs w:val="24"/>
        </w:rPr>
        <w:t>43/2012</w:t>
      </w:r>
      <w:r w:rsidR="003D6F85" w:rsidRPr="003B24B2">
        <w:rPr>
          <w:sz w:val="24"/>
          <w:szCs w:val="24"/>
        </w:rPr>
        <w:fldChar w:fldCharType="end"/>
      </w:r>
      <w:r w:rsidR="00FC6B90" w:rsidRPr="003B24B2">
        <w:rPr>
          <w:sz w:val="24"/>
          <w:szCs w:val="24"/>
        </w:rPr>
        <w:t>. Rata de referinţă a dobânzii legale în vigoare în prima zi calendaristică a semestrului</w:t>
      </w:r>
      <w:r w:rsidR="00C26FC8" w:rsidRPr="003B24B2">
        <w:rPr>
          <w:sz w:val="24"/>
          <w:szCs w:val="24"/>
        </w:rPr>
        <w:t xml:space="preserve"> se aplică pe întregul semestru</w:t>
      </w:r>
      <w:r w:rsidR="0021746C" w:rsidRPr="003B24B2">
        <w:rPr>
          <w:sz w:val="24"/>
          <w:szCs w:val="24"/>
        </w:rPr>
        <w:t>, pentru fiecare zi de întârziere</w:t>
      </w:r>
      <w:r w:rsidR="008575CA" w:rsidRPr="003B24B2">
        <w:rPr>
          <w:sz w:val="24"/>
          <w:szCs w:val="24"/>
        </w:rPr>
        <w:t>, pana la îndeplinirea efectivă, penalitățile putând depăși valoarea contractului.</w:t>
      </w:r>
    </w:p>
    <w:p w14:paraId="6AF8660B" w14:textId="77777777" w:rsidR="00BF24A5" w:rsidRPr="003B24B2" w:rsidRDefault="00C26FC8" w:rsidP="00884BF1">
      <w:pPr>
        <w:pStyle w:val="Bodytext20"/>
        <w:numPr>
          <w:ilvl w:val="1"/>
          <w:numId w:val="1"/>
        </w:numPr>
        <w:shd w:val="clear" w:color="auto" w:fill="auto"/>
        <w:tabs>
          <w:tab w:val="left" w:pos="467"/>
        </w:tabs>
        <w:spacing w:before="0" w:after="0" w:line="288" w:lineRule="auto"/>
        <w:ind w:firstLine="0"/>
        <w:rPr>
          <w:sz w:val="24"/>
          <w:szCs w:val="24"/>
        </w:rPr>
      </w:pPr>
      <w:r w:rsidRPr="003B24B2">
        <w:rPr>
          <w:sz w:val="24"/>
          <w:szCs w:val="24"/>
        </w:rPr>
        <w:t>Î</w:t>
      </w:r>
      <w:r w:rsidR="0021746C" w:rsidRPr="003B24B2">
        <w:rPr>
          <w:sz w:val="24"/>
          <w:szCs w:val="24"/>
        </w:rPr>
        <w:t xml:space="preserve">n cazul în care achizitorul nu onorează facturile în termen de cel mult </w:t>
      </w:r>
      <w:r w:rsidR="00172FF0" w:rsidRPr="003B24B2">
        <w:rPr>
          <w:sz w:val="24"/>
          <w:szCs w:val="24"/>
        </w:rPr>
        <w:t>30</w:t>
      </w:r>
      <w:r w:rsidR="0021746C" w:rsidRPr="003B24B2">
        <w:rPr>
          <w:sz w:val="24"/>
          <w:szCs w:val="24"/>
        </w:rPr>
        <w:t xml:space="preserve"> de zile de la expirarea perioadei convenite la art. 1</w:t>
      </w:r>
      <w:r w:rsidR="00413422" w:rsidRPr="003B24B2">
        <w:rPr>
          <w:sz w:val="24"/>
          <w:szCs w:val="24"/>
        </w:rPr>
        <w:t>7</w:t>
      </w:r>
      <w:r w:rsidR="0021746C" w:rsidRPr="003B24B2">
        <w:rPr>
          <w:sz w:val="24"/>
          <w:szCs w:val="24"/>
        </w:rPr>
        <w:t xml:space="preserve">.1, atunci acesta are obligaţia de a plăti, </w:t>
      </w:r>
      <w:r w:rsidRPr="003B24B2">
        <w:rPr>
          <w:sz w:val="24"/>
          <w:szCs w:val="24"/>
        </w:rPr>
        <w:t xml:space="preserve">dobânda legală penalizatoare, calculată potrivit art. 3 din Ordonanţa Guvernului nr. </w:t>
      </w:r>
      <w:r w:rsidR="003D6F85" w:rsidRPr="003B24B2">
        <w:rPr>
          <w:sz w:val="24"/>
          <w:szCs w:val="24"/>
        </w:rPr>
        <w:fldChar w:fldCharType="begin"/>
      </w:r>
      <w:r w:rsidR="003D6F85" w:rsidRPr="003B24B2">
        <w:rPr>
          <w:sz w:val="24"/>
          <w:szCs w:val="24"/>
        </w:rPr>
        <w:instrText>HYPERLINK "https://sintact.ro/" \l "/dokument/16919550?cm=DOCUMENT" \t "_blank"</w:instrText>
      </w:r>
      <w:r w:rsidR="003D6F85" w:rsidRPr="003B24B2">
        <w:rPr>
          <w:sz w:val="24"/>
          <w:szCs w:val="24"/>
        </w:rPr>
        <w:fldChar w:fldCharType="separate"/>
      </w:r>
      <w:r w:rsidRPr="003B24B2">
        <w:rPr>
          <w:rStyle w:val="Hyperlink"/>
          <w:sz w:val="24"/>
          <w:szCs w:val="24"/>
        </w:rPr>
        <w:t>13/2011</w:t>
      </w:r>
      <w:r w:rsidR="003D6F85" w:rsidRPr="003B24B2">
        <w:rPr>
          <w:sz w:val="24"/>
          <w:szCs w:val="24"/>
        </w:rPr>
        <w:fldChar w:fldCharType="end"/>
      </w:r>
      <w:r w:rsidRPr="003B24B2">
        <w:rPr>
          <w:sz w:val="24"/>
          <w:szCs w:val="24"/>
        </w:rPr>
        <w:t xml:space="preserve"> privind dobânda legală remuneratorie şi penalizatoare pentru obligaţii băneşti, precum şi pentru reglementarea unor măsuri financiar-fiscale în domeniul bancar, aprobată prin Legea nr. </w:t>
      </w:r>
      <w:r w:rsidR="003D6F85" w:rsidRPr="003B24B2">
        <w:rPr>
          <w:sz w:val="24"/>
          <w:szCs w:val="24"/>
        </w:rPr>
        <w:fldChar w:fldCharType="begin"/>
      </w:r>
      <w:r w:rsidR="003D6F85" w:rsidRPr="003B24B2">
        <w:rPr>
          <w:sz w:val="24"/>
          <w:szCs w:val="24"/>
        </w:rPr>
        <w:instrText>HYPERLINK "https://sintact.ro/" \l "/dokument/16924006?cm=DOCUMENT" \t "_blank"</w:instrText>
      </w:r>
      <w:r w:rsidR="003D6F85" w:rsidRPr="003B24B2">
        <w:rPr>
          <w:sz w:val="24"/>
          <w:szCs w:val="24"/>
        </w:rPr>
        <w:fldChar w:fldCharType="separate"/>
      </w:r>
      <w:r w:rsidRPr="003B24B2">
        <w:rPr>
          <w:rStyle w:val="Hyperlink"/>
          <w:sz w:val="24"/>
          <w:szCs w:val="24"/>
        </w:rPr>
        <w:t>43/2012</w:t>
      </w:r>
      <w:r w:rsidR="003D6F85" w:rsidRPr="003B24B2">
        <w:rPr>
          <w:sz w:val="24"/>
          <w:szCs w:val="24"/>
        </w:rPr>
        <w:fldChar w:fldCharType="end"/>
      </w:r>
      <w:r w:rsidRPr="003B24B2">
        <w:rPr>
          <w:sz w:val="24"/>
          <w:szCs w:val="24"/>
        </w:rPr>
        <w:t>. Rata de referinţă a dobânzii legale în vigoare în prima zi calendaristică a semestrului se aplică pe întregul semestru, pentru fiecare zi de întârziere, pana la îndeplinirea efectivă</w:t>
      </w:r>
      <w:r w:rsidR="0021746C" w:rsidRPr="003B24B2">
        <w:rPr>
          <w:sz w:val="24"/>
          <w:szCs w:val="24"/>
        </w:rPr>
        <w:t>, pentru fiecare zi de întârziere.</w:t>
      </w:r>
    </w:p>
    <w:p w14:paraId="566F9DD5" w14:textId="77777777" w:rsidR="00B5014F" w:rsidRPr="003B24B2" w:rsidRDefault="00B5014F" w:rsidP="00884BF1">
      <w:pPr>
        <w:pStyle w:val="Listparagraf"/>
        <w:numPr>
          <w:ilvl w:val="1"/>
          <w:numId w:val="1"/>
        </w:numPr>
        <w:spacing w:line="288" w:lineRule="auto"/>
        <w:ind w:left="0"/>
        <w:jc w:val="both"/>
        <w:rPr>
          <w:rFonts w:ascii="Times New Roman" w:eastAsia="Times New Roman" w:hAnsi="Times New Roman" w:cs="Times New Roman"/>
        </w:rPr>
      </w:pPr>
      <w:r w:rsidRPr="003B24B2">
        <w:rPr>
          <w:rFonts w:ascii="Times New Roman" w:eastAsia="Times New Roman" w:hAnsi="Times New Roman" w:cs="Times New Roman"/>
        </w:rPr>
        <w:lastRenderedPageBreak/>
        <w:t>Pe lângă dreptul de a p</w:t>
      </w:r>
      <w:r w:rsidR="00BB1CB4">
        <w:rPr>
          <w:rFonts w:ascii="Times New Roman" w:eastAsia="Times New Roman" w:hAnsi="Times New Roman" w:cs="Times New Roman"/>
        </w:rPr>
        <w:t>e</w:t>
      </w:r>
      <w:r w:rsidRPr="003B24B2">
        <w:rPr>
          <w:rFonts w:ascii="Times New Roman" w:eastAsia="Times New Roman" w:hAnsi="Times New Roman" w:cs="Times New Roman"/>
        </w:rPr>
        <w:t xml:space="preserve">rcepe penalități </w:t>
      </w:r>
      <w:r w:rsidR="00D45814" w:rsidRPr="003B24B2">
        <w:rPr>
          <w:rFonts w:ascii="Times New Roman" w:eastAsia="Times New Roman" w:hAnsi="Times New Roman" w:cs="Times New Roman"/>
        </w:rPr>
        <w:t xml:space="preserve">Achizitorul </w:t>
      </w:r>
      <w:r w:rsidRPr="003B24B2">
        <w:rPr>
          <w:rFonts w:ascii="Times New Roman" w:eastAsia="Times New Roman" w:hAnsi="Times New Roman" w:cs="Times New Roman"/>
        </w:rPr>
        <w:t>are dreptul de a reține garanția de bună execuție și de a solicita orice alte daune interese pentru repararea prejudiciului suferit.</w:t>
      </w:r>
    </w:p>
    <w:p w14:paraId="1306D0EB" w14:textId="77777777" w:rsidR="00884BF1" w:rsidRDefault="00B5014F" w:rsidP="00CF33C1">
      <w:pPr>
        <w:pStyle w:val="Listparagraf"/>
        <w:numPr>
          <w:ilvl w:val="1"/>
          <w:numId w:val="1"/>
        </w:numPr>
        <w:spacing w:line="288" w:lineRule="auto"/>
        <w:ind w:left="0"/>
        <w:jc w:val="both"/>
        <w:rPr>
          <w:rFonts w:ascii="Times New Roman" w:eastAsia="Times New Roman" w:hAnsi="Times New Roman" w:cs="Times New Roman"/>
        </w:rPr>
      </w:pPr>
      <w:r w:rsidRPr="003B24B2">
        <w:rPr>
          <w:rFonts w:ascii="Times New Roman" w:eastAsia="Times New Roman" w:hAnsi="Times New Roman" w:cs="Times New Roman"/>
        </w:rPr>
        <w:t>În situaţia rezilierii contractului ca urmare a neîndeplinirii prevederilor acestuia, Executantul datorează Achizitorului daune-interese în cuantum egal cu valoarea garanţiei de bună execuţie, pe care Achizitorul o reţine. În situaţia în care valoarea prejudiciului suferit de Achizitor este mai mare decât cuantumul garanţiei de bună execuţie, Achizitorul solicită iar executantul este obligat să plătească diferenţa în termen de 10 zile de la primirea notificării Achizitorului. În orice situaţie, Achizitorul păstrează dreptul recuperării prejudiciului produs de Executant, în faţa instanţelor judecătoreşti competente.</w:t>
      </w:r>
    </w:p>
    <w:p w14:paraId="0789875D" w14:textId="77777777" w:rsidR="00DA5FFF" w:rsidRPr="00CF33C1" w:rsidRDefault="00DA5FFF" w:rsidP="00DA5FFF">
      <w:pPr>
        <w:pStyle w:val="Listparagraf"/>
        <w:spacing w:line="288" w:lineRule="auto"/>
        <w:ind w:left="0"/>
        <w:jc w:val="both"/>
        <w:rPr>
          <w:rFonts w:ascii="Times New Roman" w:eastAsia="Times New Roman" w:hAnsi="Times New Roman" w:cs="Times New Roman"/>
        </w:rPr>
      </w:pPr>
    </w:p>
    <w:p w14:paraId="421AB2E8" w14:textId="77777777" w:rsidR="00C26FC8" w:rsidRPr="003B24B2" w:rsidRDefault="008575CA" w:rsidP="00884BF1">
      <w:pPr>
        <w:pStyle w:val="Bodytext40"/>
        <w:numPr>
          <w:ilvl w:val="0"/>
          <w:numId w:val="1"/>
        </w:numPr>
        <w:shd w:val="clear" w:color="auto" w:fill="auto"/>
        <w:tabs>
          <w:tab w:val="left" w:pos="366"/>
        </w:tabs>
        <w:spacing w:before="0" w:after="0" w:line="288" w:lineRule="auto"/>
        <w:ind w:firstLine="0"/>
        <w:rPr>
          <w:sz w:val="24"/>
          <w:szCs w:val="24"/>
        </w:rPr>
      </w:pPr>
      <w:r w:rsidRPr="003B24B2">
        <w:rPr>
          <w:color w:val="auto"/>
          <w:sz w:val="24"/>
          <w:szCs w:val="24"/>
        </w:rPr>
        <w:t>Încetarea contractului</w:t>
      </w:r>
    </w:p>
    <w:p w14:paraId="154E49FF" w14:textId="77777777" w:rsidR="008575CA" w:rsidRPr="003B24B2" w:rsidRDefault="00331608" w:rsidP="00884BF1">
      <w:pPr>
        <w:pStyle w:val="Bodytext20"/>
        <w:shd w:val="clear" w:color="auto" w:fill="auto"/>
        <w:tabs>
          <w:tab w:val="left" w:pos="767"/>
        </w:tabs>
        <w:spacing w:before="0" w:after="0" w:line="288" w:lineRule="auto"/>
        <w:ind w:right="220" w:firstLine="0"/>
        <w:rPr>
          <w:color w:val="auto"/>
          <w:sz w:val="24"/>
          <w:szCs w:val="24"/>
        </w:rPr>
      </w:pPr>
      <w:r w:rsidRPr="003B24B2">
        <w:rPr>
          <w:color w:val="auto"/>
          <w:sz w:val="24"/>
          <w:szCs w:val="24"/>
        </w:rPr>
        <w:t>13.1</w:t>
      </w:r>
      <w:r w:rsidRPr="003B24B2">
        <w:rPr>
          <w:color w:val="auto"/>
          <w:sz w:val="24"/>
          <w:szCs w:val="24"/>
        </w:rPr>
        <w:tab/>
      </w:r>
      <w:r w:rsidR="008575CA" w:rsidRPr="003B24B2">
        <w:rPr>
          <w:color w:val="auto"/>
          <w:sz w:val="24"/>
          <w:szCs w:val="24"/>
        </w:rPr>
        <w:t xml:space="preserve">Prezentul </w:t>
      </w:r>
      <w:r w:rsidRPr="003B24B2">
        <w:rPr>
          <w:color w:val="auto"/>
          <w:sz w:val="24"/>
          <w:szCs w:val="24"/>
        </w:rPr>
        <w:t>contract</w:t>
      </w:r>
      <w:r w:rsidR="008575CA" w:rsidRPr="003B24B2">
        <w:rPr>
          <w:color w:val="auto"/>
          <w:sz w:val="24"/>
          <w:szCs w:val="24"/>
        </w:rPr>
        <w:t xml:space="preserve"> încetează de drept:</w:t>
      </w:r>
    </w:p>
    <w:p w14:paraId="77797BB3" w14:textId="77777777" w:rsidR="008575CA" w:rsidRPr="003B24B2" w:rsidRDefault="008575CA" w:rsidP="00884BF1">
      <w:pPr>
        <w:pStyle w:val="Bodytext20"/>
        <w:shd w:val="clear" w:color="auto" w:fill="auto"/>
        <w:spacing w:before="0" w:after="0" w:line="288" w:lineRule="auto"/>
        <w:ind w:right="220" w:firstLine="0"/>
        <w:rPr>
          <w:color w:val="auto"/>
          <w:sz w:val="24"/>
          <w:szCs w:val="24"/>
        </w:rPr>
      </w:pPr>
      <w:r w:rsidRPr="003B24B2">
        <w:rPr>
          <w:color w:val="auto"/>
          <w:sz w:val="24"/>
          <w:szCs w:val="24"/>
        </w:rPr>
        <w:t>a)</w:t>
      </w:r>
      <w:r w:rsidRPr="003B24B2">
        <w:rPr>
          <w:color w:val="auto"/>
          <w:sz w:val="24"/>
          <w:szCs w:val="24"/>
        </w:rPr>
        <w:tab/>
        <w:t>prin ajungerea la termen</w:t>
      </w:r>
      <w:r w:rsidR="00B82F1D" w:rsidRPr="003B24B2">
        <w:rPr>
          <w:color w:val="auto"/>
          <w:sz w:val="24"/>
          <w:szCs w:val="24"/>
        </w:rPr>
        <w:t>;</w:t>
      </w:r>
    </w:p>
    <w:p w14:paraId="0A8B677C" w14:textId="77777777" w:rsidR="008575CA" w:rsidRPr="003B24B2" w:rsidRDefault="008575CA" w:rsidP="00884BF1">
      <w:pPr>
        <w:pStyle w:val="Bodytext20"/>
        <w:shd w:val="clear" w:color="auto" w:fill="auto"/>
        <w:spacing w:before="0" w:after="0" w:line="288" w:lineRule="auto"/>
        <w:ind w:right="220" w:firstLine="0"/>
        <w:rPr>
          <w:color w:val="auto"/>
          <w:sz w:val="24"/>
          <w:szCs w:val="24"/>
        </w:rPr>
      </w:pPr>
      <w:r w:rsidRPr="003B24B2">
        <w:rPr>
          <w:color w:val="auto"/>
          <w:sz w:val="24"/>
          <w:szCs w:val="24"/>
        </w:rPr>
        <w:t>c)</w:t>
      </w:r>
      <w:r w:rsidRPr="003B24B2">
        <w:rPr>
          <w:color w:val="auto"/>
          <w:sz w:val="24"/>
          <w:szCs w:val="24"/>
        </w:rPr>
        <w:tab/>
      </w:r>
      <w:r w:rsidRPr="003B24B2">
        <w:rPr>
          <w:color w:val="auto"/>
          <w:sz w:val="24"/>
          <w:szCs w:val="24"/>
          <w:lang w:eastAsia="ar-SA" w:bidi="ar-SA"/>
        </w:rPr>
        <w:t>prin acordul scris al Părţilor, precum și în orice alt caz prevăzut de lege;</w:t>
      </w:r>
    </w:p>
    <w:p w14:paraId="210DB16D" w14:textId="77777777" w:rsidR="008575CA" w:rsidRPr="003B24B2" w:rsidRDefault="008575CA" w:rsidP="00884BF1">
      <w:pPr>
        <w:widowControl/>
        <w:suppressAutoHyphens/>
        <w:spacing w:line="288" w:lineRule="auto"/>
        <w:jc w:val="both"/>
        <w:rPr>
          <w:rFonts w:ascii="Times New Roman" w:eastAsia="Times New Roman" w:hAnsi="Times New Roman" w:cs="Times New Roman"/>
          <w:color w:val="auto"/>
          <w:lang w:eastAsia="ar-SA" w:bidi="ar-SA"/>
        </w:rPr>
      </w:pPr>
      <w:r w:rsidRPr="003B24B2">
        <w:rPr>
          <w:rFonts w:ascii="Times New Roman" w:eastAsia="Calibri" w:hAnsi="Times New Roman" w:cs="Times New Roman"/>
          <w:color w:val="auto"/>
          <w:lang w:eastAsia="en-US" w:bidi="ar-SA"/>
        </w:rPr>
        <w:t>d)</w:t>
      </w:r>
      <w:r w:rsidRPr="003B24B2">
        <w:rPr>
          <w:rFonts w:ascii="Times New Roman" w:eastAsia="Calibri" w:hAnsi="Times New Roman" w:cs="Times New Roman"/>
          <w:color w:val="auto"/>
          <w:lang w:eastAsia="en-US" w:bidi="ar-SA"/>
        </w:rPr>
        <w:tab/>
        <w:t xml:space="preserve">în situația în care cazul de forță majoră durează mai mult de 2 luni de zile, fără plata de despăgubiri, în condițiile art. </w:t>
      </w:r>
      <w:r w:rsidR="00D45814" w:rsidRPr="003B24B2">
        <w:rPr>
          <w:rFonts w:ascii="Times New Roman" w:eastAsia="Calibri" w:hAnsi="Times New Roman" w:cs="Times New Roman"/>
          <w:color w:val="auto"/>
          <w:lang w:eastAsia="en-US" w:bidi="ar-SA"/>
        </w:rPr>
        <w:t>24</w:t>
      </w:r>
      <w:r w:rsidRPr="003B24B2">
        <w:rPr>
          <w:rFonts w:ascii="Times New Roman" w:eastAsia="Calibri" w:hAnsi="Times New Roman" w:cs="Times New Roman"/>
          <w:color w:val="auto"/>
          <w:lang w:eastAsia="en-US" w:bidi="ar-SA"/>
        </w:rPr>
        <w:t>;</w:t>
      </w:r>
    </w:p>
    <w:p w14:paraId="255C70F9" w14:textId="77777777" w:rsidR="008575CA" w:rsidRPr="003B24B2" w:rsidRDefault="008575CA" w:rsidP="00884BF1">
      <w:pPr>
        <w:widowControl/>
        <w:suppressAutoHyphens/>
        <w:spacing w:line="288" w:lineRule="auto"/>
        <w:jc w:val="both"/>
        <w:rPr>
          <w:rFonts w:ascii="Times New Roman" w:eastAsia="Times New Roman" w:hAnsi="Times New Roman" w:cs="Times New Roman"/>
          <w:color w:val="auto"/>
          <w:lang w:eastAsia="ar-SA" w:bidi="ar-SA"/>
        </w:rPr>
      </w:pPr>
      <w:r w:rsidRPr="003B24B2">
        <w:rPr>
          <w:rFonts w:ascii="Times New Roman" w:eastAsia="Times New Roman" w:hAnsi="Times New Roman" w:cs="Times New Roman"/>
          <w:bCs/>
          <w:color w:val="auto"/>
          <w:lang w:eastAsia="ar-SA" w:bidi="ar-SA"/>
        </w:rPr>
        <w:t>e)</w:t>
      </w:r>
      <w:r w:rsidRPr="003B24B2">
        <w:rPr>
          <w:rFonts w:ascii="Times New Roman" w:eastAsia="Times New Roman" w:hAnsi="Times New Roman" w:cs="Times New Roman"/>
          <w:bCs/>
          <w:color w:val="auto"/>
          <w:lang w:eastAsia="ar-SA" w:bidi="ar-SA"/>
        </w:rPr>
        <w:tab/>
      </w:r>
      <w:r w:rsidRPr="003B24B2">
        <w:rPr>
          <w:rFonts w:ascii="Times New Roman" w:eastAsia="Times New Roman" w:hAnsi="Times New Roman" w:cs="Times New Roman"/>
          <w:color w:val="auto"/>
          <w:lang w:eastAsia="ar-SA" w:bidi="ar-SA"/>
        </w:rPr>
        <w:t xml:space="preserve">prin rezilierea de către una din Părți, ca urmare a neîndeplinirii sau îndeplinirii în mod necorespunzător de către cealaltă Parte a obligaţiilor asumate prin prezentul </w:t>
      </w:r>
      <w:r w:rsidR="00331608" w:rsidRPr="003B24B2">
        <w:rPr>
          <w:rFonts w:ascii="Times New Roman" w:eastAsia="Times New Roman" w:hAnsi="Times New Roman" w:cs="Times New Roman"/>
          <w:color w:val="auto"/>
          <w:lang w:eastAsia="ar-SA" w:bidi="ar-SA"/>
        </w:rPr>
        <w:t>prin contract</w:t>
      </w:r>
      <w:r w:rsidR="00B82F1D" w:rsidRPr="003B24B2">
        <w:rPr>
          <w:rFonts w:ascii="Times New Roman" w:eastAsia="Times New Roman" w:hAnsi="Times New Roman" w:cs="Times New Roman"/>
          <w:color w:val="auto"/>
          <w:lang w:eastAsia="ar-SA" w:bidi="ar-SA"/>
        </w:rPr>
        <w:t>;</w:t>
      </w:r>
    </w:p>
    <w:p w14:paraId="6666DA25" w14:textId="77777777" w:rsidR="008575CA" w:rsidRPr="003B24B2" w:rsidRDefault="008575CA" w:rsidP="00884BF1">
      <w:pPr>
        <w:widowControl/>
        <w:suppressAutoHyphens/>
        <w:spacing w:line="288" w:lineRule="auto"/>
        <w:jc w:val="both"/>
        <w:rPr>
          <w:rFonts w:ascii="Times New Roman" w:eastAsia="Times New Roman" w:hAnsi="Times New Roman" w:cs="Times New Roman"/>
          <w:color w:val="auto"/>
          <w:lang w:eastAsia="ar-SA" w:bidi="ar-SA"/>
        </w:rPr>
      </w:pPr>
      <w:r w:rsidRPr="003B24B2">
        <w:rPr>
          <w:rFonts w:ascii="Times New Roman" w:eastAsia="Times New Roman" w:hAnsi="Times New Roman" w:cs="Times New Roman"/>
          <w:color w:val="auto"/>
          <w:lang w:eastAsia="ar-SA" w:bidi="ar-SA"/>
        </w:rPr>
        <w:t>f)</w:t>
      </w:r>
      <w:r w:rsidRPr="003B24B2">
        <w:rPr>
          <w:rFonts w:ascii="Times New Roman" w:eastAsia="Times New Roman" w:hAnsi="Times New Roman" w:cs="Times New Roman"/>
          <w:color w:val="auto"/>
          <w:lang w:eastAsia="ar-SA" w:bidi="ar-SA"/>
        </w:rPr>
        <w:tab/>
        <w:t>prin denunțarea unilaterală de că</w:t>
      </w:r>
      <w:r w:rsidR="00331608" w:rsidRPr="003B24B2">
        <w:rPr>
          <w:rFonts w:ascii="Times New Roman" w:eastAsia="Times New Roman" w:hAnsi="Times New Roman" w:cs="Times New Roman"/>
          <w:color w:val="auto"/>
          <w:lang w:eastAsia="ar-SA" w:bidi="ar-SA"/>
        </w:rPr>
        <w:t>t</w:t>
      </w:r>
      <w:r w:rsidRPr="003B24B2">
        <w:rPr>
          <w:rFonts w:ascii="Times New Roman" w:eastAsia="Times New Roman" w:hAnsi="Times New Roman" w:cs="Times New Roman"/>
          <w:color w:val="auto"/>
          <w:lang w:eastAsia="ar-SA" w:bidi="ar-SA"/>
        </w:rPr>
        <w:t xml:space="preserve">re Achizitor în cazul în care are loc o modificare a contractului cu încălcarea prevederilor </w:t>
      </w:r>
      <w:r w:rsidR="00331608" w:rsidRPr="003B24B2">
        <w:rPr>
          <w:rFonts w:ascii="Times New Roman" w:eastAsia="Times New Roman" w:hAnsi="Times New Roman" w:cs="Times New Roman"/>
          <w:color w:val="auto"/>
          <w:lang w:eastAsia="ar-SA" w:bidi="ar-SA"/>
        </w:rPr>
        <w:t>legale</w:t>
      </w:r>
      <w:r w:rsidRPr="003B24B2">
        <w:rPr>
          <w:rFonts w:ascii="Times New Roman" w:hAnsi="Times New Roman" w:cs="Times New Roman"/>
        </w:rPr>
        <w:t xml:space="preserve">, sau în cazul în care </w:t>
      </w:r>
      <w:r w:rsidRPr="003B24B2">
        <w:rPr>
          <w:rFonts w:ascii="Times New Roman" w:eastAsia="Times New Roman" w:hAnsi="Times New Roman" w:cs="Times New Roman"/>
          <w:color w:val="auto"/>
          <w:lang w:eastAsia="ar-SA" w:bidi="ar-SA"/>
        </w:rPr>
        <w:t>Executant</w:t>
      </w:r>
      <w:r w:rsidR="00331608" w:rsidRPr="003B24B2">
        <w:rPr>
          <w:rFonts w:ascii="Times New Roman" w:eastAsia="Times New Roman" w:hAnsi="Times New Roman" w:cs="Times New Roman"/>
          <w:color w:val="auto"/>
          <w:lang w:eastAsia="ar-SA" w:bidi="ar-SA"/>
        </w:rPr>
        <w:t>ul</w:t>
      </w:r>
      <w:r w:rsidRPr="003B24B2">
        <w:rPr>
          <w:rFonts w:ascii="Times New Roman" w:eastAsia="Times New Roman" w:hAnsi="Times New Roman" w:cs="Times New Roman"/>
          <w:color w:val="auto"/>
          <w:lang w:eastAsia="ar-SA" w:bidi="ar-SA"/>
        </w:rPr>
        <w:t xml:space="preserve"> se află, la momentul atribuirii acordului cadru, în una dintre situaţiile care ar fi determinat excluderea sa din procedura de atribuire, conform legislaţiei în vigoare; sau în cazul în care acordul </w:t>
      </w:r>
      <w:r w:rsidR="00453D6C">
        <w:rPr>
          <w:rFonts w:ascii="Times New Roman" w:eastAsia="Times New Roman" w:hAnsi="Times New Roman" w:cs="Times New Roman"/>
          <w:color w:val="auto"/>
          <w:lang w:eastAsia="ar-SA" w:bidi="ar-SA"/>
        </w:rPr>
        <w:t>–</w:t>
      </w:r>
      <w:r w:rsidRPr="003B24B2">
        <w:rPr>
          <w:rFonts w:ascii="Times New Roman" w:eastAsia="Times New Roman" w:hAnsi="Times New Roman" w:cs="Times New Roman"/>
          <w:color w:val="auto"/>
          <w:lang w:eastAsia="ar-SA" w:bidi="ar-SA"/>
        </w:rPr>
        <w:t xml:space="preserve"> cadru nu ar fi trebuit să fie atribuit Executant</w:t>
      </w:r>
      <w:r w:rsidR="00331608" w:rsidRPr="003B24B2">
        <w:rPr>
          <w:rFonts w:ascii="Times New Roman" w:eastAsia="Times New Roman" w:hAnsi="Times New Roman" w:cs="Times New Roman"/>
          <w:color w:val="auto"/>
          <w:lang w:eastAsia="ar-SA" w:bidi="ar-SA"/>
        </w:rPr>
        <w:t>ului</w:t>
      </w:r>
      <w:r w:rsidRPr="003B24B2">
        <w:rPr>
          <w:rFonts w:ascii="Times New Roman" w:eastAsia="Times New Roman" w:hAnsi="Times New Roman" w:cs="Times New Roman"/>
          <w:color w:val="auto"/>
          <w:lang w:eastAsia="ar-SA" w:bidi="ar-SA"/>
        </w:rPr>
        <w:t>, având în vedere o încălcare gravă a obligaţiilor care rezultă din legislaţia europeană relevantă şi care a fost constatată printr-o decizie a Curţii de Justiţie a Uniunii Europene.</w:t>
      </w:r>
    </w:p>
    <w:p w14:paraId="12CBA78B" w14:textId="77777777" w:rsidR="008575CA" w:rsidRPr="003B24B2" w:rsidRDefault="008575CA" w:rsidP="00884BF1">
      <w:pPr>
        <w:widowControl/>
        <w:suppressAutoHyphens/>
        <w:spacing w:line="288" w:lineRule="auto"/>
        <w:jc w:val="both"/>
        <w:rPr>
          <w:rFonts w:ascii="Times New Roman" w:eastAsia="Times New Roman" w:hAnsi="Times New Roman" w:cs="Times New Roman"/>
          <w:color w:val="auto"/>
          <w:lang w:eastAsia="ar-SA" w:bidi="ar-SA"/>
        </w:rPr>
      </w:pPr>
      <w:r w:rsidRPr="003B24B2">
        <w:rPr>
          <w:rFonts w:ascii="Times New Roman" w:eastAsia="Times New Roman" w:hAnsi="Times New Roman" w:cs="Times New Roman"/>
          <w:color w:val="auto"/>
          <w:lang w:eastAsia="ar-SA" w:bidi="ar-SA"/>
        </w:rPr>
        <w:t>g) prin reziliere de către Achizitor în cazurile în care:</w:t>
      </w:r>
    </w:p>
    <w:p w14:paraId="29E73AC4" w14:textId="77777777" w:rsidR="008575CA" w:rsidRPr="003B24B2" w:rsidRDefault="00331608" w:rsidP="00884BF1">
      <w:pPr>
        <w:widowControl/>
        <w:numPr>
          <w:ilvl w:val="0"/>
          <w:numId w:val="25"/>
        </w:numPr>
        <w:suppressAutoHyphens/>
        <w:spacing w:line="288" w:lineRule="auto"/>
        <w:jc w:val="both"/>
        <w:rPr>
          <w:rFonts w:ascii="Times New Roman" w:eastAsia="Times New Roman" w:hAnsi="Times New Roman" w:cs="Times New Roman"/>
          <w:color w:val="auto"/>
          <w:lang w:eastAsia="ar-SA" w:bidi="ar-SA"/>
        </w:rPr>
      </w:pPr>
      <w:r w:rsidRPr="003B24B2">
        <w:rPr>
          <w:rFonts w:ascii="Times New Roman" w:eastAsia="Times New Roman" w:hAnsi="Times New Roman" w:cs="Times New Roman"/>
          <w:color w:val="auto"/>
          <w:lang w:eastAsia="ar-SA" w:bidi="ar-SA"/>
        </w:rPr>
        <w:t>executantul</w:t>
      </w:r>
      <w:r w:rsidR="008575CA" w:rsidRPr="003B24B2">
        <w:rPr>
          <w:rFonts w:ascii="Times New Roman" w:eastAsia="Times New Roman" w:hAnsi="Times New Roman" w:cs="Times New Roman"/>
          <w:color w:val="auto"/>
          <w:lang w:eastAsia="ar-SA" w:bidi="ar-SA"/>
        </w:rPr>
        <w:t xml:space="preserve"> se </w:t>
      </w:r>
      <w:r w:rsidR="00175157" w:rsidRPr="003B24B2">
        <w:rPr>
          <w:rFonts w:ascii="Times New Roman" w:eastAsia="Times New Roman" w:hAnsi="Times New Roman" w:cs="Times New Roman"/>
          <w:color w:val="auto"/>
          <w:lang w:eastAsia="ar-SA" w:bidi="ar-SA"/>
        </w:rPr>
        <w:t>angajează</w:t>
      </w:r>
      <w:r w:rsidR="008575CA" w:rsidRPr="003B24B2">
        <w:rPr>
          <w:rFonts w:ascii="Times New Roman" w:eastAsia="Times New Roman" w:hAnsi="Times New Roman" w:cs="Times New Roman"/>
          <w:color w:val="auto"/>
          <w:lang w:eastAsia="ar-SA" w:bidi="ar-SA"/>
        </w:rPr>
        <w:t xml:space="preserve"> sau încheie orice alte înţelegeri privind prestarea de servicii, direct ori indirect, în scopul îndeplinirii </w:t>
      </w:r>
      <w:r w:rsidRPr="003B24B2">
        <w:rPr>
          <w:rFonts w:ascii="Times New Roman" w:eastAsia="Times New Roman" w:hAnsi="Times New Roman" w:cs="Times New Roman"/>
          <w:color w:val="auto"/>
          <w:lang w:eastAsia="ar-SA" w:bidi="ar-SA"/>
        </w:rPr>
        <w:t>contractului</w:t>
      </w:r>
      <w:r w:rsidR="008575CA" w:rsidRPr="003B24B2">
        <w:rPr>
          <w:rFonts w:ascii="Times New Roman" w:eastAsia="Times New Roman" w:hAnsi="Times New Roman" w:cs="Times New Roman"/>
          <w:color w:val="auto"/>
          <w:lang w:eastAsia="ar-SA" w:bidi="ar-SA"/>
        </w:rPr>
        <w:t>, cu persoane fizice sau juridice care au fost implicate în procesul de verificare/evaluare a solicitărilor de participare/ofertelor depuse în cadrul proceduri</w:t>
      </w:r>
      <w:r w:rsidRPr="003B24B2">
        <w:rPr>
          <w:rFonts w:ascii="Times New Roman" w:eastAsia="Times New Roman" w:hAnsi="Times New Roman" w:cs="Times New Roman"/>
          <w:color w:val="auto"/>
          <w:lang w:eastAsia="ar-SA" w:bidi="ar-SA"/>
        </w:rPr>
        <w:t>i</w:t>
      </w:r>
      <w:r w:rsidR="008575CA" w:rsidRPr="003B24B2">
        <w:rPr>
          <w:rFonts w:ascii="Times New Roman" w:eastAsia="Times New Roman" w:hAnsi="Times New Roman" w:cs="Times New Roman"/>
          <w:color w:val="auto"/>
          <w:lang w:eastAsia="ar-SA" w:bidi="ar-SA"/>
        </w:rPr>
        <w:t xml:space="preserve"> de atribuire ori angajaţi/foşti angajaţi ai </w:t>
      </w:r>
      <w:r w:rsidRPr="003B24B2">
        <w:rPr>
          <w:rFonts w:ascii="Times New Roman" w:eastAsia="Times New Roman" w:hAnsi="Times New Roman" w:cs="Times New Roman"/>
          <w:color w:val="auto"/>
          <w:lang w:eastAsia="ar-SA" w:bidi="ar-SA"/>
        </w:rPr>
        <w:t xml:space="preserve">achizitorului </w:t>
      </w:r>
      <w:r w:rsidR="008575CA" w:rsidRPr="003B24B2">
        <w:rPr>
          <w:rFonts w:ascii="Times New Roman" w:eastAsia="Times New Roman" w:hAnsi="Times New Roman" w:cs="Times New Roman"/>
          <w:color w:val="auto"/>
          <w:lang w:eastAsia="ar-SA" w:bidi="ar-SA"/>
        </w:rPr>
        <w:t xml:space="preserve"> sau ai furnizorului de servicii de achiziţie implicat în procedura de atribuire cu care </w:t>
      </w:r>
      <w:r w:rsidRPr="003B24B2">
        <w:rPr>
          <w:rFonts w:ascii="Times New Roman" w:eastAsia="Times New Roman" w:hAnsi="Times New Roman" w:cs="Times New Roman"/>
          <w:color w:val="auto"/>
          <w:lang w:eastAsia="ar-SA" w:bidi="ar-SA"/>
        </w:rPr>
        <w:t>achizitorul</w:t>
      </w:r>
      <w:r w:rsidR="008575CA" w:rsidRPr="003B24B2">
        <w:rPr>
          <w:rFonts w:ascii="Times New Roman" w:eastAsia="Times New Roman" w:hAnsi="Times New Roman" w:cs="Times New Roman"/>
          <w:color w:val="auto"/>
          <w:lang w:eastAsia="ar-SA" w:bidi="ar-SA"/>
        </w:rPr>
        <w:t>/furnizorul de servicii de achiziţie implicat în procedura de atribuire a încetat relaţiile contractuale ulterior atribuirii contractului, pe parcursul unei perioade de cel puţin 12 luni de la încheierea contractului.</w:t>
      </w:r>
    </w:p>
    <w:p w14:paraId="26C63EAE" w14:textId="77777777" w:rsidR="008575CA" w:rsidRPr="003B24B2" w:rsidRDefault="008575CA" w:rsidP="00884BF1">
      <w:pPr>
        <w:widowControl/>
        <w:numPr>
          <w:ilvl w:val="0"/>
          <w:numId w:val="25"/>
        </w:numPr>
        <w:suppressAutoHyphens/>
        <w:spacing w:line="288" w:lineRule="auto"/>
        <w:jc w:val="both"/>
        <w:rPr>
          <w:rFonts w:ascii="Times New Roman" w:eastAsia="Times New Roman" w:hAnsi="Times New Roman" w:cs="Times New Roman"/>
          <w:color w:val="auto"/>
          <w:lang w:eastAsia="ar-SA" w:bidi="ar-SA"/>
        </w:rPr>
      </w:pPr>
      <w:r w:rsidRPr="003B24B2">
        <w:rPr>
          <w:rFonts w:ascii="Times New Roman" w:eastAsia="Times New Roman" w:hAnsi="Times New Roman" w:cs="Times New Roman"/>
          <w:color w:val="auto"/>
          <w:lang w:eastAsia="ar-SA" w:bidi="ar-SA"/>
        </w:rPr>
        <w:t>Executant</w:t>
      </w:r>
      <w:r w:rsidR="00331608" w:rsidRPr="003B24B2">
        <w:rPr>
          <w:rFonts w:ascii="Times New Roman" w:eastAsia="Times New Roman" w:hAnsi="Times New Roman" w:cs="Times New Roman"/>
          <w:color w:val="auto"/>
          <w:lang w:eastAsia="ar-SA" w:bidi="ar-SA"/>
        </w:rPr>
        <w:t>ul</w:t>
      </w:r>
      <w:r w:rsidRPr="003B24B2">
        <w:rPr>
          <w:rFonts w:ascii="Times New Roman" w:eastAsia="Times New Roman" w:hAnsi="Times New Roman" w:cs="Times New Roman"/>
          <w:color w:val="auto"/>
          <w:lang w:eastAsia="ar-SA" w:bidi="ar-SA"/>
        </w:rPr>
        <w:t xml:space="preserve"> nu execută </w:t>
      </w:r>
      <w:r w:rsidR="00331608" w:rsidRPr="003B24B2">
        <w:rPr>
          <w:rFonts w:ascii="Times New Roman" w:eastAsia="Times New Roman" w:hAnsi="Times New Roman" w:cs="Times New Roman"/>
          <w:color w:val="auto"/>
          <w:lang w:eastAsia="ar-SA" w:bidi="ar-SA"/>
        </w:rPr>
        <w:t xml:space="preserve">contractul </w:t>
      </w:r>
      <w:r w:rsidRPr="003B24B2">
        <w:rPr>
          <w:rFonts w:ascii="Times New Roman" w:eastAsia="Times New Roman" w:hAnsi="Times New Roman" w:cs="Times New Roman"/>
          <w:color w:val="auto"/>
          <w:lang w:eastAsia="ar-SA" w:bidi="ar-SA"/>
        </w:rPr>
        <w:t xml:space="preserve"> în conformitate cu obligaţiile asumate (incluzând, fără a se limita la acestea, executarea necorespunzătoare, executarea cu întârziere, executarea parţială/incompletă etc);</w:t>
      </w:r>
    </w:p>
    <w:p w14:paraId="1E5F6C02" w14:textId="77777777" w:rsidR="008575CA" w:rsidRPr="003B24B2" w:rsidRDefault="00182175" w:rsidP="00884BF1">
      <w:pPr>
        <w:widowControl/>
        <w:numPr>
          <w:ilvl w:val="0"/>
          <w:numId w:val="25"/>
        </w:numPr>
        <w:suppressAutoHyphens/>
        <w:spacing w:line="288" w:lineRule="auto"/>
        <w:jc w:val="both"/>
        <w:rPr>
          <w:rFonts w:ascii="Times New Roman" w:eastAsia="Times New Roman" w:hAnsi="Times New Roman" w:cs="Times New Roman"/>
          <w:color w:val="auto"/>
          <w:lang w:eastAsia="ar-SA" w:bidi="ar-SA"/>
        </w:rPr>
      </w:pPr>
      <w:r>
        <w:rPr>
          <w:rFonts w:ascii="Times New Roman" w:eastAsia="Times New Roman" w:hAnsi="Times New Roman" w:cs="Times New Roman"/>
          <w:color w:val="auto"/>
          <w:lang w:eastAsia="ar-SA" w:bidi="ar-SA"/>
        </w:rPr>
        <w:t xml:space="preserve"> </w:t>
      </w:r>
      <w:r w:rsidR="008575CA" w:rsidRPr="003B24B2">
        <w:rPr>
          <w:rFonts w:ascii="Times New Roman" w:eastAsia="Times New Roman" w:hAnsi="Times New Roman" w:cs="Times New Roman"/>
          <w:color w:val="auto"/>
          <w:lang w:eastAsia="ar-SA" w:bidi="ar-SA"/>
        </w:rPr>
        <w:t>Executant</w:t>
      </w:r>
      <w:r w:rsidR="00331608" w:rsidRPr="003B24B2">
        <w:rPr>
          <w:rFonts w:ascii="Times New Roman" w:eastAsia="Times New Roman" w:hAnsi="Times New Roman" w:cs="Times New Roman"/>
          <w:color w:val="auto"/>
          <w:lang w:eastAsia="ar-SA" w:bidi="ar-SA"/>
        </w:rPr>
        <w:t>ul</w:t>
      </w:r>
      <w:r w:rsidR="008575CA" w:rsidRPr="003B24B2">
        <w:rPr>
          <w:rFonts w:ascii="Times New Roman" w:eastAsia="Times New Roman" w:hAnsi="Times New Roman" w:cs="Times New Roman"/>
          <w:color w:val="auto"/>
          <w:lang w:eastAsia="ar-SA" w:bidi="ar-SA"/>
        </w:rPr>
        <w:t xml:space="preserve"> refuză sau omite să aducă la îndeplinire instrucţiunile emise de către Achizitor ori refuză să răspundă solicitărilor acestuia;</w:t>
      </w:r>
    </w:p>
    <w:p w14:paraId="4DBF578D" w14:textId="77777777" w:rsidR="008575CA" w:rsidRPr="003B24B2" w:rsidRDefault="00182175" w:rsidP="00884BF1">
      <w:pPr>
        <w:widowControl/>
        <w:numPr>
          <w:ilvl w:val="0"/>
          <w:numId w:val="25"/>
        </w:numPr>
        <w:suppressAutoHyphens/>
        <w:spacing w:line="288" w:lineRule="auto"/>
        <w:jc w:val="both"/>
        <w:rPr>
          <w:rFonts w:ascii="Times New Roman" w:eastAsia="Times New Roman" w:hAnsi="Times New Roman" w:cs="Times New Roman"/>
          <w:color w:val="auto"/>
          <w:lang w:eastAsia="ar-SA" w:bidi="ar-SA"/>
        </w:rPr>
      </w:pPr>
      <w:r>
        <w:rPr>
          <w:rFonts w:ascii="Times New Roman" w:eastAsia="Times New Roman" w:hAnsi="Times New Roman" w:cs="Times New Roman"/>
          <w:color w:val="auto"/>
          <w:lang w:eastAsia="ar-SA" w:bidi="ar-SA"/>
        </w:rPr>
        <w:t xml:space="preserve"> </w:t>
      </w:r>
      <w:r w:rsidR="008575CA" w:rsidRPr="003B24B2">
        <w:rPr>
          <w:rFonts w:ascii="Times New Roman" w:eastAsia="Times New Roman" w:hAnsi="Times New Roman" w:cs="Times New Roman"/>
          <w:color w:val="auto"/>
          <w:lang w:eastAsia="ar-SA" w:bidi="ar-SA"/>
        </w:rPr>
        <w:t>Executant</w:t>
      </w:r>
      <w:r w:rsidR="00331608" w:rsidRPr="003B24B2">
        <w:rPr>
          <w:rFonts w:ascii="Times New Roman" w:eastAsia="Times New Roman" w:hAnsi="Times New Roman" w:cs="Times New Roman"/>
          <w:color w:val="auto"/>
          <w:lang w:eastAsia="ar-SA" w:bidi="ar-SA"/>
        </w:rPr>
        <w:t>ul</w:t>
      </w:r>
      <w:r w:rsidR="008575CA" w:rsidRPr="003B24B2">
        <w:rPr>
          <w:rFonts w:ascii="Times New Roman" w:eastAsia="Times New Roman" w:hAnsi="Times New Roman" w:cs="Times New Roman"/>
          <w:color w:val="auto"/>
          <w:lang w:eastAsia="ar-SA" w:bidi="ar-SA"/>
        </w:rPr>
        <w:t xml:space="preserve"> cesionează obligaţiile rezultate din </w:t>
      </w:r>
      <w:r w:rsidR="00331608" w:rsidRPr="003B24B2">
        <w:rPr>
          <w:rFonts w:ascii="Times New Roman" w:eastAsia="Times New Roman" w:hAnsi="Times New Roman" w:cs="Times New Roman"/>
          <w:color w:val="auto"/>
          <w:lang w:eastAsia="ar-SA" w:bidi="ar-SA"/>
        </w:rPr>
        <w:t>contract</w:t>
      </w:r>
      <w:r w:rsidR="008575CA" w:rsidRPr="003B24B2">
        <w:rPr>
          <w:rFonts w:ascii="Times New Roman" w:eastAsia="Times New Roman" w:hAnsi="Times New Roman" w:cs="Times New Roman"/>
          <w:color w:val="auto"/>
          <w:lang w:eastAsia="ar-SA" w:bidi="ar-SA"/>
        </w:rPr>
        <w:t xml:space="preserve"> ori subcontractează cu nerespectarea prevederilor prezentului </w:t>
      </w:r>
      <w:r w:rsidR="00331608" w:rsidRPr="003B24B2">
        <w:rPr>
          <w:rFonts w:ascii="Times New Roman" w:eastAsia="Times New Roman" w:hAnsi="Times New Roman" w:cs="Times New Roman"/>
          <w:color w:val="auto"/>
          <w:lang w:eastAsia="ar-SA" w:bidi="ar-SA"/>
        </w:rPr>
        <w:t>contract</w:t>
      </w:r>
      <w:r w:rsidR="008575CA" w:rsidRPr="003B24B2">
        <w:rPr>
          <w:rFonts w:ascii="Times New Roman" w:eastAsia="Times New Roman" w:hAnsi="Times New Roman" w:cs="Times New Roman"/>
          <w:color w:val="auto"/>
          <w:lang w:eastAsia="ar-SA" w:bidi="ar-SA"/>
        </w:rPr>
        <w:t>;</w:t>
      </w:r>
    </w:p>
    <w:p w14:paraId="408E995C" w14:textId="77777777" w:rsidR="008575CA" w:rsidRPr="003B24B2" w:rsidRDefault="00331608" w:rsidP="00884BF1">
      <w:pPr>
        <w:widowControl/>
        <w:numPr>
          <w:ilvl w:val="0"/>
          <w:numId w:val="25"/>
        </w:numPr>
        <w:suppressAutoHyphens/>
        <w:spacing w:line="288" w:lineRule="auto"/>
        <w:jc w:val="both"/>
        <w:rPr>
          <w:rFonts w:ascii="Times New Roman" w:eastAsia="Times New Roman" w:hAnsi="Times New Roman" w:cs="Times New Roman"/>
          <w:color w:val="auto"/>
          <w:lang w:eastAsia="ar-SA" w:bidi="ar-SA"/>
        </w:rPr>
      </w:pPr>
      <w:r w:rsidRPr="003B24B2">
        <w:rPr>
          <w:rFonts w:ascii="Times New Roman" w:eastAsia="Times New Roman" w:hAnsi="Times New Roman" w:cs="Times New Roman"/>
          <w:color w:val="auto"/>
          <w:lang w:eastAsia="ar-SA" w:bidi="ar-SA"/>
        </w:rPr>
        <w:t xml:space="preserve">Executantul </w:t>
      </w:r>
      <w:r w:rsidR="008575CA" w:rsidRPr="003B24B2">
        <w:rPr>
          <w:rFonts w:ascii="Times New Roman" w:eastAsia="Times New Roman" w:hAnsi="Times New Roman" w:cs="Times New Roman"/>
          <w:color w:val="auto"/>
          <w:lang w:eastAsia="ar-SA" w:bidi="ar-SA"/>
        </w:rPr>
        <w:t>şi/sau reprezentanţii săi legali au fost condamnaţi pentru o infracţiune în legătură cu exercitarea profesiei printr-o hotărâre Judecătorească definitivă;</w:t>
      </w:r>
    </w:p>
    <w:p w14:paraId="399E2FCB" w14:textId="77777777" w:rsidR="008575CA" w:rsidRPr="003B24B2" w:rsidRDefault="00182175" w:rsidP="00884BF1">
      <w:pPr>
        <w:widowControl/>
        <w:numPr>
          <w:ilvl w:val="0"/>
          <w:numId w:val="25"/>
        </w:numPr>
        <w:suppressAutoHyphens/>
        <w:spacing w:line="288" w:lineRule="auto"/>
        <w:jc w:val="both"/>
        <w:rPr>
          <w:rFonts w:ascii="Times New Roman" w:eastAsia="Times New Roman" w:hAnsi="Times New Roman" w:cs="Times New Roman"/>
          <w:color w:val="auto"/>
          <w:lang w:eastAsia="ar-SA" w:bidi="ar-SA"/>
        </w:rPr>
      </w:pPr>
      <w:r>
        <w:rPr>
          <w:rFonts w:ascii="Times New Roman" w:eastAsia="Times New Roman" w:hAnsi="Times New Roman" w:cs="Times New Roman"/>
          <w:color w:val="auto"/>
          <w:lang w:eastAsia="ar-SA" w:bidi="ar-SA"/>
        </w:rPr>
        <w:t xml:space="preserve"> </w:t>
      </w:r>
      <w:r w:rsidR="00331608" w:rsidRPr="003B24B2">
        <w:rPr>
          <w:rFonts w:ascii="Times New Roman" w:eastAsia="Times New Roman" w:hAnsi="Times New Roman" w:cs="Times New Roman"/>
          <w:color w:val="auto"/>
          <w:lang w:eastAsia="ar-SA" w:bidi="ar-SA"/>
        </w:rPr>
        <w:t xml:space="preserve">Executantul </w:t>
      </w:r>
      <w:r w:rsidR="008575CA" w:rsidRPr="003B24B2">
        <w:rPr>
          <w:rFonts w:ascii="Times New Roman" w:eastAsia="Times New Roman" w:hAnsi="Times New Roman" w:cs="Times New Roman"/>
          <w:color w:val="auto"/>
          <w:lang w:eastAsia="ar-SA" w:bidi="ar-SA"/>
        </w:rPr>
        <w:t>şi/sau reprezentanţii acestuia dau sau se oferă să dea (direct sau indirect) unei persoane orice fel de mită, dar, favor, comision sau alte lucruri de valoare ca stimulent sau recompensă pentru:</w:t>
      </w:r>
    </w:p>
    <w:p w14:paraId="049C62A1" w14:textId="77777777" w:rsidR="008575CA" w:rsidRPr="003B24B2" w:rsidRDefault="008575CA" w:rsidP="00884BF1">
      <w:pPr>
        <w:widowControl/>
        <w:suppressAutoHyphens/>
        <w:spacing w:line="288" w:lineRule="auto"/>
        <w:ind w:left="993"/>
        <w:jc w:val="both"/>
        <w:rPr>
          <w:rFonts w:ascii="Times New Roman" w:eastAsia="Times New Roman" w:hAnsi="Times New Roman" w:cs="Times New Roman"/>
          <w:color w:val="auto"/>
          <w:lang w:eastAsia="ar-SA" w:bidi="ar-SA"/>
        </w:rPr>
      </w:pPr>
      <w:r w:rsidRPr="003B24B2">
        <w:rPr>
          <w:rFonts w:ascii="Times New Roman" w:eastAsia="Times New Roman" w:hAnsi="Times New Roman" w:cs="Times New Roman"/>
          <w:color w:val="auto"/>
          <w:lang w:eastAsia="ar-SA" w:bidi="ar-SA"/>
        </w:rPr>
        <w:t xml:space="preserve">- a acţiona sau a înceta să acţioneze în legătură cu </w:t>
      </w:r>
      <w:r w:rsidR="00331608" w:rsidRPr="003B24B2">
        <w:rPr>
          <w:rFonts w:ascii="Times New Roman" w:eastAsia="Times New Roman" w:hAnsi="Times New Roman" w:cs="Times New Roman"/>
          <w:color w:val="auto"/>
          <w:lang w:eastAsia="ar-SA" w:bidi="ar-SA"/>
        </w:rPr>
        <w:t>contractul</w:t>
      </w:r>
      <w:r w:rsidRPr="003B24B2">
        <w:rPr>
          <w:rFonts w:ascii="Times New Roman" w:eastAsia="Times New Roman" w:hAnsi="Times New Roman" w:cs="Times New Roman"/>
          <w:color w:val="auto"/>
          <w:lang w:eastAsia="ar-SA" w:bidi="ar-SA"/>
        </w:rPr>
        <w:t>;</w:t>
      </w:r>
    </w:p>
    <w:p w14:paraId="7E8072D5" w14:textId="77777777" w:rsidR="008575CA" w:rsidRPr="003B24B2" w:rsidRDefault="008575CA" w:rsidP="00884BF1">
      <w:pPr>
        <w:widowControl/>
        <w:suppressAutoHyphens/>
        <w:spacing w:line="288" w:lineRule="auto"/>
        <w:ind w:left="993"/>
        <w:jc w:val="both"/>
        <w:rPr>
          <w:rFonts w:ascii="Times New Roman" w:eastAsia="Times New Roman" w:hAnsi="Times New Roman" w:cs="Times New Roman"/>
          <w:color w:val="auto"/>
          <w:lang w:eastAsia="ar-SA" w:bidi="ar-SA"/>
        </w:rPr>
      </w:pPr>
      <w:r w:rsidRPr="003B24B2">
        <w:rPr>
          <w:rFonts w:ascii="Times New Roman" w:eastAsia="Times New Roman" w:hAnsi="Times New Roman" w:cs="Times New Roman"/>
          <w:color w:val="auto"/>
          <w:lang w:eastAsia="ar-SA" w:bidi="ar-SA"/>
        </w:rPr>
        <w:lastRenderedPageBreak/>
        <w:t xml:space="preserve">- a favoriza sau nu, a defavoriza sau nu, oricare persoană care are legătură cu </w:t>
      </w:r>
      <w:r w:rsidR="00331608" w:rsidRPr="003B24B2">
        <w:rPr>
          <w:rFonts w:ascii="Times New Roman" w:eastAsia="Times New Roman" w:hAnsi="Times New Roman" w:cs="Times New Roman"/>
          <w:color w:val="auto"/>
          <w:lang w:eastAsia="ar-SA" w:bidi="ar-SA"/>
        </w:rPr>
        <w:t>contractul</w:t>
      </w:r>
      <w:r w:rsidRPr="003B24B2">
        <w:rPr>
          <w:rFonts w:ascii="Times New Roman" w:eastAsia="Times New Roman" w:hAnsi="Times New Roman" w:cs="Times New Roman"/>
          <w:color w:val="auto"/>
          <w:lang w:eastAsia="ar-SA" w:bidi="ar-SA"/>
        </w:rPr>
        <w:t>;</w:t>
      </w:r>
    </w:p>
    <w:p w14:paraId="20C24600" w14:textId="77777777" w:rsidR="008575CA" w:rsidRPr="003B24B2" w:rsidRDefault="008575CA" w:rsidP="00884BF1">
      <w:pPr>
        <w:widowControl/>
        <w:suppressAutoHyphens/>
        <w:spacing w:line="288" w:lineRule="auto"/>
        <w:ind w:left="993"/>
        <w:jc w:val="both"/>
        <w:rPr>
          <w:rFonts w:ascii="Times New Roman" w:eastAsia="Times New Roman" w:hAnsi="Times New Roman" w:cs="Times New Roman"/>
          <w:color w:val="auto"/>
          <w:lang w:eastAsia="ar-SA" w:bidi="ar-SA"/>
        </w:rPr>
      </w:pPr>
      <w:r w:rsidRPr="003B24B2">
        <w:rPr>
          <w:rFonts w:ascii="Times New Roman" w:eastAsia="Times New Roman" w:hAnsi="Times New Roman" w:cs="Times New Roman"/>
          <w:color w:val="auto"/>
          <w:lang w:eastAsia="ar-SA" w:bidi="ar-SA"/>
        </w:rPr>
        <w:t>- sau dacă oricare din membrii personalului Executant</w:t>
      </w:r>
      <w:r w:rsidR="00331608" w:rsidRPr="003B24B2">
        <w:rPr>
          <w:rFonts w:ascii="Times New Roman" w:eastAsia="Times New Roman" w:hAnsi="Times New Roman" w:cs="Times New Roman"/>
          <w:color w:val="auto"/>
          <w:lang w:eastAsia="ar-SA" w:bidi="ar-SA"/>
        </w:rPr>
        <w:t>ului</w:t>
      </w:r>
      <w:r w:rsidRPr="003B24B2">
        <w:rPr>
          <w:rFonts w:ascii="Times New Roman" w:eastAsia="Times New Roman" w:hAnsi="Times New Roman" w:cs="Times New Roman"/>
          <w:color w:val="auto"/>
          <w:lang w:eastAsia="ar-SA" w:bidi="ar-SA"/>
        </w:rPr>
        <w:t>, agenţi sau subcontractanţi dau sau se oferă să dea (direct sau indirect), unei persoane, stimulente sau recompense, în modul descris în acest paragraf.</w:t>
      </w:r>
    </w:p>
    <w:p w14:paraId="580421C6" w14:textId="77777777" w:rsidR="008575CA" w:rsidRPr="003B24B2" w:rsidRDefault="008575CA" w:rsidP="00884BF1">
      <w:pPr>
        <w:widowControl/>
        <w:numPr>
          <w:ilvl w:val="0"/>
          <w:numId w:val="25"/>
        </w:numPr>
        <w:suppressAutoHyphens/>
        <w:spacing w:line="288" w:lineRule="auto"/>
        <w:jc w:val="both"/>
        <w:rPr>
          <w:rFonts w:ascii="Times New Roman" w:eastAsia="Times New Roman" w:hAnsi="Times New Roman" w:cs="Times New Roman"/>
          <w:color w:val="auto"/>
          <w:lang w:eastAsia="ar-SA" w:bidi="ar-SA"/>
        </w:rPr>
      </w:pPr>
      <w:r w:rsidRPr="003B24B2">
        <w:rPr>
          <w:rFonts w:ascii="Times New Roman" w:eastAsia="Times New Roman" w:hAnsi="Times New Roman" w:cs="Times New Roman"/>
          <w:color w:val="auto"/>
          <w:lang w:eastAsia="ar-SA" w:bidi="ar-SA"/>
        </w:rPr>
        <w:t>Executant</w:t>
      </w:r>
      <w:r w:rsidR="00331608" w:rsidRPr="003B24B2">
        <w:rPr>
          <w:rFonts w:ascii="Times New Roman" w:eastAsia="Times New Roman" w:hAnsi="Times New Roman" w:cs="Times New Roman"/>
          <w:color w:val="auto"/>
          <w:lang w:eastAsia="ar-SA" w:bidi="ar-SA"/>
        </w:rPr>
        <w:t>ul</w:t>
      </w:r>
      <w:r w:rsidRPr="003B24B2">
        <w:rPr>
          <w:rFonts w:ascii="Times New Roman" w:eastAsia="Times New Roman" w:hAnsi="Times New Roman" w:cs="Times New Roman"/>
          <w:color w:val="auto"/>
          <w:lang w:eastAsia="ar-SA" w:bidi="ar-SA"/>
        </w:rPr>
        <w:t xml:space="preserve"> nu furnizează garanţiile sau asigurările solicitate prin prezentul </w:t>
      </w:r>
      <w:r w:rsidR="00331608" w:rsidRPr="003B24B2">
        <w:rPr>
          <w:rFonts w:ascii="Times New Roman" w:eastAsia="Times New Roman" w:hAnsi="Times New Roman" w:cs="Times New Roman"/>
          <w:color w:val="auto"/>
          <w:lang w:eastAsia="ar-SA" w:bidi="ar-SA"/>
        </w:rPr>
        <w:t>contract</w:t>
      </w:r>
      <w:r w:rsidR="00B82F1D" w:rsidRPr="003B24B2">
        <w:rPr>
          <w:rFonts w:ascii="Times New Roman" w:eastAsia="Times New Roman" w:hAnsi="Times New Roman" w:cs="Times New Roman"/>
          <w:color w:val="auto"/>
          <w:lang w:eastAsia="ar-SA" w:bidi="ar-SA"/>
        </w:rPr>
        <w:t>.</w:t>
      </w:r>
    </w:p>
    <w:p w14:paraId="3190967A" w14:textId="77777777" w:rsidR="00175157" w:rsidRPr="003B24B2" w:rsidRDefault="00175157" w:rsidP="00884BF1">
      <w:pPr>
        <w:widowControl/>
        <w:suppressAutoHyphens/>
        <w:spacing w:line="288" w:lineRule="auto"/>
        <w:jc w:val="both"/>
        <w:rPr>
          <w:rFonts w:ascii="Times New Roman" w:eastAsia="Times New Roman" w:hAnsi="Times New Roman" w:cs="Times New Roman"/>
          <w:color w:val="auto"/>
          <w:lang w:eastAsia="ar-SA" w:bidi="ar-SA"/>
        </w:rPr>
      </w:pPr>
      <w:r w:rsidRPr="003B24B2">
        <w:rPr>
          <w:rFonts w:ascii="Times New Roman" w:eastAsia="Times New Roman" w:hAnsi="Times New Roman" w:cs="Times New Roman"/>
          <w:color w:val="auto"/>
          <w:lang w:eastAsia="ar-SA" w:bidi="ar-SA"/>
        </w:rPr>
        <w:t>1</w:t>
      </w:r>
      <w:r w:rsidR="00022C01" w:rsidRPr="003B24B2">
        <w:rPr>
          <w:rFonts w:ascii="Times New Roman" w:eastAsia="Times New Roman" w:hAnsi="Times New Roman" w:cs="Times New Roman"/>
          <w:color w:val="auto"/>
          <w:lang w:eastAsia="ar-SA" w:bidi="ar-SA"/>
        </w:rPr>
        <w:t>3</w:t>
      </w:r>
      <w:r w:rsidRPr="003B24B2">
        <w:rPr>
          <w:rFonts w:ascii="Times New Roman" w:eastAsia="Times New Roman" w:hAnsi="Times New Roman" w:cs="Times New Roman"/>
          <w:color w:val="auto"/>
          <w:lang w:eastAsia="ar-SA" w:bidi="ar-SA"/>
        </w:rPr>
        <w:t>.2</w:t>
      </w:r>
      <w:r w:rsidRPr="003B24B2">
        <w:rPr>
          <w:rFonts w:ascii="Times New Roman" w:eastAsia="Times New Roman" w:hAnsi="Times New Roman" w:cs="Times New Roman"/>
          <w:color w:val="auto"/>
          <w:lang w:eastAsia="ar-SA" w:bidi="ar-SA"/>
        </w:rPr>
        <w:tab/>
        <w:t xml:space="preserve">Achizitorul îşi rezervă dreptul de a rezilia oricând contractul, printr-o notificare scrisă adresată </w:t>
      </w:r>
      <w:r w:rsidR="00C96DFA" w:rsidRPr="003B24B2">
        <w:rPr>
          <w:rFonts w:ascii="Times New Roman" w:eastAsia="Times New Roman" w:hAnsi="Times New Roman" w:cs="Times New Roman"/>
          <w:color w:val="auto"/>
          <w:lang w:eastAsia="ar-SA" w:bidi="ar-SA"/>
        </w:rPr>
        <w:t xml:space="preserve">Executantului </w:t>
      </w:r>
      <w:r w:rsidRPr="003B24B2">
        <w:rPr>
          <w:rFonts w:ascii="Times New Roman" w:eastAsia="Times New Roman" w:hAnsi="Times New Roman" w:cs="Times New Roman"/>
          <w:color w:val="auto"/>
          <w:lang w:eastAsia="ar-SA" w:bidi="ar-SA"/>
        </w:rPr>
        <w:t xml:space="preserve">fără nici o compensaţie, dacă acesta din urmă dă faliment, cu condiţia ca această renunţare să nu prejudicieze sau să afecteze dreptul la acţiune sau despăgubire pentru </w:t>
      </w:r>
      <w:r w:rsidR="00C96DFA" w:rsidRPr="003B24B2">
        <w:rPr>
          <w:rFonts w:ascii="Times New Roman" w:eastAsia="Times New Roman" w:hAnsi="Times New Roman" w:cs="Times New Roman"/>
          <w:color w:val="auto"/>
          <w:lang w:eastAsia="ar-SA" w:bidi="ar-SA"/>
        </w:rPr>
        <w:t>Executant</w:t>
      </w:r>
      <w:r w:rsidRPr="003B24B2">
        <w:rPr>
          <w:rFonts w:ascii="Times New Roman" w:eastAsia="Times New Roman" w:hAnsi="Times New Roman" w:cs="Times New Roman"/>
          <w:color w:val="auto"/>
          <w:lang w:eastAsia="ar-SA" w:bidi="ar-SA"/>
        </w:rPr>
        <w:t xml:space="preserve">. În acest caz, </w:t>
      </w:r>
      <w:r w:rsidR="00C96DFA" w:rsidRPr="003B24B2">
        <w:rPr>
          <w:rFonts w:ascii="Times New Roman" w:eastAsia="Times New Roman" w:hAnsi="Times New Roman" w:cs="Times New Roman"/>
          <w:color w:val="auto"/>
          <w:lang w:eastAsia="ar-SA" w:bidi="ar-SA"/>
        </w:rPr>
        <w:t xml:space="preserve">Executantul </w:t>
      </w:r>
      <w:r w:rsidRPr="003B24B2">
        <w:rPr>
          <w:rFonts w:ascii="Times New Roman" w:eastAsia="Times New Roman" w:hAnsi="Times New Roman" w:cs="Times New Roman"/>
          <w:color w:val="auto"/>
          <w:lang w:eastAsia="ar-SA" w:bidi="ar-SA"/>
        </w:rPr>
        <w:t>are dreptul de a pretinde numai plata corespunzătoare pentru partea din contract executată până la data la care rezilierea produce efecte.</w:t>
      </w:r>
    </w:p>
    <w:p w14:paraId="12E98F3B" w14:textId="77777777" w:rsidR="008575CA" w:rsidRPr="003B24B2" w:rsidRDefault="008575CA" w:rsidP="00884BF1">
      <w:pPr>
        <w:widowControl/>
        <w:suppressAutoHyphens/>
        <w:spacing w:line="288" w:lineRule="auto"/>
        <w:jc w:val="both"/>
        <w:rPr>
          <w:rFonts w:ascii="Times New Roman" w:eastAsia="Times New Roman" w:hAnsi="Times New Roman" w:cs="Times New Roman"/>
          <w:color w:val="auto"/>
          <w:lang w:eastAsia="ar-SA" w:bidi="ar-SA"/>
        </w:rPr>
      </w:pPr>
      <w:r w:rsidRPr="003B24B2">
        <w:rPr>
          <w:rFonts w:ascii="Times New Roman" w:eastAsia="Times New Roman" w:hAnsi="Times New Roman" w:cs="Times New Roman"/>
          <w:color w:val="auto"/>
          <w:lang w:eastAsia="ar-SA" w:bidi="ar-SA"/>
        </w:rPr>
        <w:t>1</w:t>
      </w:r>
      <w:r w:rsidR="00022C01" w:rsidRPr="003B24B2">
        <w:rPr>
          <w:rFonts w:ascii="Times New Roman" w:eastAsia="Times New Roman" w:hAnsi="Times New Roman" w:cs="Times New Roman"/>
          <w:color w:val="auto"/>
          <w:lang w:eastAsia="ar-SA" w:bidi="ar-SA"/>
        </w:rPr>
        <w:t>3</w:t>
      </w:r>
      <w:r w:rsidRPr="003B24B2">
        <w:rPr>
          <w:rFonts w:ascii="Times New Roman" w:eastAsia="Times New Roman" w:hAnsi="Times New Roman" w:cs="Times New Roman"/>
          <w:color w:val="auto"/>
          <w:lang w:eastAsia="ar-SA" w:bidi="ar-SA"/>
        </w:rPr>
        <w:t>.</w:t>
      </w:r>
      <w:r w:rsidR="00175157" w:rsidRPr="003B24B2">
        <w:rPr>
          <w:rFonts w:ascii="Times New Roman" w:eastAsia="Times New Roman" w:hAnsi="Times New Roman" w:cs="Times New Roman"/>
          <w:color w:val="auto"/>
          <w:lang w:eastAsia="ar-SA" w:bidi="ar-SA"/>
        </w:rPr>
        <w:t>3</w:t>
      </w:r>
      <w:r w:rsidR="00175157" w:rsidRPr="003B24B2">
        <w:rPr>
          <w:rFonts w:ascii="Times New Roman" w:eastAsia="Times New Roman" w:hAnsi="Times New Roman" w:cs="Times New Roman"/>
          <w:color w:val="auto"/>
          <w:lang w:eastAsia="ar-SA" w:bidi="ar-SA"/>
        </w:rPr>
        <w:tab/>
      </w:r>
      <w:r w:rsidRPr="003B24B2">
        <w:rPr>
          <w:rFonts w:ascii="Times New Roman" w:eastAsia="Times New Roman" w:hAnsi="Times New Roman" w:cs="Times New Roman"/>
          <w:color w:val="auto"/>
          <w:lang w:eastAsia="ar-SA" w:bidi="ar-SA"/>
        </w:rPr>
        <w:t xml:space="preserve">Prin prezentul </w:t>
      </w:r>
      <w:r w:rsidR="00331608" w:rsidRPr="003B24B2">
        <w:rPr>
          <w:rFonts w:ascii="Times New Roman" w:eastAsia="Times New Roman" w:hAnsi="Times New Roman" w:cs="Times New Roman"/>
          <w:color w:val="auto"/>
          <w:lang w:eastAsia="ar-SA" w:bidi="ar-SA"/>
        </w:rPr>
        <w:t>contract</w:t>
      </w:r>
      <w:r w:rsidRPr="003B24B2">
        <w:rPr>
          <w:rFonts w:ascii="Times New Roman" w:eastAsia="Times New Roman" w:hAnsi="Times New Roman" w:cs="Times New Roman"/>
          <w:color w:val="auto"/>
          <w:lang w:eastAsia="ar-SA" w:bidi="ar-SA"/>
        </w:rPr>
        <w:t>, Părțile convin că simplul fapt al neexecutării</w:t>
      </w:r>
      <w:r w:rsidR="00331608" w:rsidRPr="003B24B2">
        <w:rPr>
          <w:rFonts w:ascii="Times New Roman" w:eastAsia="Times New Roman" w:hAnsi="Times New Roman" w:cs="Times New Roman"/>
          <w:color w:val="auto"/>
          <w:lang w:eastAsia="ar-SA" w:bidi="ar-SA"/>
        </w:rPr>
        <w:t xml:space="preserve"> obligațiilor asumate de către </w:t>
      </w:r>
      <w:r w:rsidRPr="003B24B2">
        <w:rPr>
          <w:rFonts w:ascii="Times New Roman" w:eastAsia="Times New Roman" w:hAnsi="Times New Roman" w:cs="Times New Roman"/>
          <w:color w:val="auto"/>
          <w:lang w:eastAsia="ar-SA" w:bidi="ar-SA"/>
        </w:rPr>
        <w:t>Executant constituie punere în întârziere a acestuia.</w:t>
      </w:r>
    </w:p>
    <w:p w14:paraId="252873CC" w14:textId="77777777" w:rsidR="00B5014F" w:rsidRPr="003B24B2" w:rsidRDefault="008575CA" w:rsidP="00884BF1">
      <w:pPr>
        <w:widowControl/>
        <w:suppressAutoHyphens/>
        <w:spacing w:line="288" w:lineRule="auto"/>
        <w:jc w:val="both"/>
        <w:rPr>
          <w:rFonts w:ascii="Times New Roman" w:eastAsia="Times New Roman" w:hAnsi="Times New Roman" w:cs="Times New Roman"/>
          <w:color w:val="auto"/>
          <w:lang w:eastAsia="ar-SA" w:bidi="ar-SA"/>
        </w:rPr>
      </w:pPr>
      <w:r w:rsidRPr="003B24B2">
        <w:rPr>
          <w:rFonts w:ascii="Times New Roman" w:eastAsia="Times New Roman" w:hAnsi="Times New Roman" w:cs="Times New Roman"/>
          <w:color w:val="auto"/>
          <w:lang w:eastAsia="ar-SA" w:bidi="ar-SA"/>
        </w:rPr>
        <w:t>1</w:t>
      </w:r>
      <w:r w:rsidR="00022C01" w:rsidRPr="003B24B2">
        <w:rPr>
          <w:rFonts w:ascii="Times New Roman" w:eastAsia="Times New Roman" w:hAnsi="Times New Roman" w:cs="Times New Roman"/>
          <w:color w:val="auto"/>
          <w:lang w:eastAsia="ar-SA" w:bidi="ar-SA"/>
        </w:rPr>
        <w:t>3</w:t>
      </w:r>
      <w:r w:rsidRPr="003B24B2">
        <w:rPr>
          <w:rFonts w:ascii="Times New Roman" w:eastAsia="Times New Roman" w:hAnsi="Times New Roman" w:cs="Times New Roman"/>
          <w:color w:val="auto"/>
          <w:lang w:eastAsia="ar-SA" w:bidi="ar-SA"/>
        </w:rPr>
        <w:t>.</w:t>
      </w:r>
      <w:r w:rsidR="00175157" w:rsidRPr="003B24B2">
        <w:rPr>
          <w:rFonts w:ascii="Times New Roman" w:eastAsia="Times New Roman" w:hAnsi="Times New Roman" w:cs="Times New Roman"/>
          <w:color w:val="auto"/>
          <w:lang w:eastAsia="ar-SA" w:bidi="ar-SA"/>
        </w:rPr>
        <w:t>4</w:t>
      </w:r>
      <w:r w:rsidRPr="003B24B2">
        <w:rPr>
          <w:rFonts w:ascii="Times New Roman" w:eastAsia="Times New Roman" w:hAnsi="Times New Roman" w:cs="Times New Roman"/>
          <w:color w:val="auto"/>
          <w:lang w:eastAsia="ar-SA" w:bidi="ar-SA"/>
        </w:rPr>
        <w:tab/>
        <w:t>În cazul apariției unui caz în care Achizitor</w:t>
      </w:r>
      <w:r w:rsidR="00175157" w:rsidRPr="003B24B2">
        <w:rPr>
          <w:rFonts w:ascii="Times New Roman" w:eastAsia="Times New Roman" w:hAnsi="Times New Roman" w:cs="Times New Roman"/>
          <w:color w:val="auto"/>
          <w:lang w:eastAsia="ar-SA" w:bidi="ar-SA"/>
        </w:rPr>
        <w:t>ul</w:t>
      </w:r>
      <w:r w:rsidRPr="003B24B2">
        <w:rPr>
          <w:rFonts w:ascii="Times New Roman" w:eastAsia="Times New Roman" w:hAnsi="Times New Roman" w:cs="Times New Roman"/>
          <w:color w:val="auto"/>
          <w:lang w:eastAsia="ar-SA" w:bidi="ar-SA"/>
        </w:rPr>
        <w:t xml:space="preserve"> este îndreptățit să reziliere prezentul </w:t>
      </w:r>
      <w:r w:rsidR="00175157" w:rsidRPr="003B24B2">
        <w:rPr>
          <w:rFonts w:ascii="Times New Roman" w:eastAsia="Times New Roman" w:hAnsi="Times New Roman" w:cs="Times New Roman"/>
          <w:color w:val="auto"/>
          <w:lang w:eastAsia="ar-SA" w:bidi="ar-SA"/>
        </w:rPr>
        <w:t>contract</w:t>
      </w:r>
      <w:r w:rsidRPr="003B24B2">
        <w:rPr>
          <w:rFonts w:ascii="Times New Roman" w:eastAsia="Times New Roman" w:hAnsi="Times New Roman" w:cs="Times New Roman"/>
          <w:color w:val="auto"/>
          <w:lang w:eastAsia="ar-SA" w:bidi="ar-SA"/>
        </w:rPr>
        <w:t>, achizitor</w:t>
      </w:r>
      <w:r w:rsidR="00175157" w:rsidRPr="003B24B2">
        <w:rPr>
          <w:rFonts w:ascii="Times New Roman" w:eastAsia="Times New Roman" w:hAnsi="Times New Roman" w:cs="Times New Roman"/>
          <w:color w:val="auto"/>
          <w:lang w:eastAsia="ar-SA" w:bidi="ar-SA"/>
        </w:rPr>
        <w:t>ul</w:t>
      </w:r>
      <w:r w:rsidRPr="003B24B2">
        <w:rPr>
          <w:rFonts w:ascii="Times New Roman" w:eastAsia="Times New Roman" w:hAnsi="Times New Roman" w:cs="Times New Roman"/>
          <w:color w:val="auto"/>
          <w:lang w:eastAsia="ar-SA" w:bidi="ar-SA"/>
        </w:rPr>
        <w:t xml:space="preserve"> poate acorda un preaviz de </w:t>
      </w:r>
      <w:r w:rsidR="00022C01" w:rsidRPr="003B24B2">
        <w:rPr>
          <w:rFonts w:ascii="Times New Roman" w:eastAsia="Times New Roman" w:hAnsi="Times New Roman" w:cs="Times New Roman"/>
          <w:color w:val="auto"/>
          <w:lang w:eastAsia="ar-SA" w:bidi="ar-SA"/>
        </w:rPr>
        <w:t>15</w:t>
      </w:r>
      <w:r w:rsidRPr="003B24B2">
        <w:rPr>
          <w:rFonts w:ascii="Times New Roman" w:eastAsia="Times New Roman" w:hAnsi="Times New Roman" w:cs="Times New Roman"/>
          <w:color w:val="auto"/>
          <w:lang w:eastAsia="ar-SA" w:bidi="ar-SA"/>
        </w:rPr>
        <w:t xml:space="preserve"> zile pentru îndeplinirea obligațiilor </w:t>
      </w:r>
      <w:r w:rsidR="00B5014F" w:rsidRPr="003B24B2">
        <w:rPr>
          <w:rFonts w:ascii="Times New Roman" w:eastAsia="Times New Roman" w:hAnsi="Times New Roman" w:cs="Times New Roman"/>
          <w:color w:val="auto"/>
          <w:lang w:eastAsia="ar-SA" w:bidi="ar-SA"/>
        </w:rPr>
        <w:t xml:space="preserve">sub sancțiunea rezilierii </w:t>
      </w:r>
      <w:r w:rsidRPr="003B24B2">
        <w:rPr>
          <w:rFonts w:ascii="Times New Roman" w:eastAsia="Times New Roman" w:hAnsi="Times New Roman" w:cs="Times New Roman"/>
          <w:color w:val="auto"/>
          <w:lang w:eastAsia="ar-SA" w:bidi="ar-SA"/>
        </w:rPr>
        <w:t xml:space="preserve">sau poate rezilia </w:t>
      </w:r>
      <w:r w:rsidR="00175157" w:rsidRPr="003B24B2">
        <w:rPr>
          <w:rFonts w:ascii="Times New Roman" w:eastAsia="Times New Roman" w:hAnsi="Times New Roman" w:cs="Times New Roman"/>
          <w:color w:val="auto"/>
          <w:lang w:eastAsia="ar-SA" w:bidi="ar-SA"/>
        </w:rPr>
        <w:t>contractul</w:t>
      </w:r>
      <w:r w:rsidRPr="003B24B2">
        <w:rPr>
          <w:rFonts w:ascii="Times New Roman" w:eastAsia="Times New Roman" w:hAnsi="Times New Roman" w:cs="Times New Roman"/>
          <w:color w:val="auto"/>
          <w:lang w:eastAsia="ar-SA" w:bidi="ar-SA"/>
        </w:rPr>
        <w:t xml:space="preserve"> cu efecte depline </w:t>
      </w:r>
      <w:r w:rsidR="00175157" w:rsidRPr="003B24B2">
        <w:rPr>
          <w:rFonts w:ascii="Times New Roman" w:eastAsia="Times New Roman" w:hAnsi="Times New Roman" w:cs="Times New Roman"/>
          <w:color w:val="auto"/>
          <w:lang w:eastAsia="ar-SA" w:bidi="ar-SA"/>
        </w:rPr>
        <w:t xml:space="preserve">fără </w:t>
      </w:r>
      <w:r w:rsidR="00B5014F" w:rsidRPr="003B24B2">
        <w:rPr>
          <w:rFonts w:ascii="Times New Roman" w:eastAsia="Times New Roman" w:hAnsi="Times New Roman" w:cs="Times New Roman"/>
          <w:color w:val="auto"/>
          <w:lang w:eastAsia="ar-SA" w:bidi="ar-SA"/>
        </w:rPr>
        <w:t xml:space="preserve">transmiterea unei notificări prealabile, fără </w:t>
      </w:r>
      <w:r w:rsidR="00175157" w:rsidRPr="003B24B2">
        <w:rPr>
          <w:rFonts w:ascii="Times New Roman" w:eastAsia="Times New Roman" w:hAnsi="Times New Roman" w:cs="Times New Roman"/>
          <w:color w:val="auto"/>
          <w:lang w:eastAsia="ar-SA" w:bidi="ar-SA"/>
        </w:rPr>
        <w:t xml:space="preserve">necesitatea unei alte formalități şi fără intervenția vreunei autorități sau instanțe de judecată, </w:t>
      </w:r>
      <w:r w:rsidR="00B5014F" w:rsidRPr="003B24B2">
        <w:rPr>
          <w:rFonts w:ascii="Times New Roman" w:eastAsia="Times New Roman" w:hAnsi="Times New Roman" w:cs="Times New Roman"/>
          <w:color w:val="auto"/>
          <w:lang w:eastAsia="ar-SA" w:bidi="ar-SA"/>
        </w:rPr>
        <w:t>rezilierea urmând să se producă la data la care Achizitorul decide rezilierea. Rezilierea contractului  va fi adusă la cunoștința Executantului în termen de 15 zile de la data deciziei de reziliere a achizitorului.</w:t>
      </w:r>
    </w:p>
    <w:p w14:paraId="1BEF16C7" w14:textId="77777777" w:rsidR="008575CA" w:rsidRPr="003B24B2" w:rsidRDefault="008575CA" w:rsidP="00884BF1">
      <w:pPr>
        <w:widowControl/>
        <w:suppressAutoHyphens/>
        <w:spacing w:line="288" w:lineRule="auto"/>
        <w:jc w:val="both"/>
        <w:rPr>
          <w:rFonts w:ascii="Times New Roman" w:eastAsia="Times New Roman" w:hAnsi="Times New Roman" w:cs="Times New Roman"/>
          <w:color w:val="auto"/>
          <w:lang w:eastAsia="ar-SA" w:bidi="ar-SA"/>
        </w:rPr>
      </w:pPr>
      <w:r w:rsidRPr="003B24B2">
        <w:rPr>
          <w:rFonts w:ascii="Times New Roman" w:eastAsia="Times New Roman" w:hAnsi="Times New Roman" w:cs="Times New Roman"/>
          <w:color w:val="auto"/>
          <w:lang w:eastAsia="ar-SA" w:bidi="ar-SA"/>
        </w:rPr>
        <w:t>1</w:t>
      </w:r>
      <w:r w:rsidR="00022C01" w:rsidRPr="003B24B2">
        <w:rPr>
          <w:rFonts w:ascii="Times New Roman" w:eastAsia="Times New Roman" w:hAnsi="Times New Roman" w:cs="Times New Roman"/>
          <w:color w:val="auto"/>
          <w:lang w:eastAsia="ar-SA" w:bidi="ar-SA"/>
        </w:rPr>
        <w:t>3</w:t>
      </w:r>
      <w:r w:rsidRPr="003B24B2">
        <w:rPr>
          <w:rFonts w:ascii="Times New Roman" w:eastAsia="Times New Roman" w:hAnsi="Times New Roman" w:cs="Times New Roman"/>
          <w:color w:val="auto"/>
          <w:lang w:eastAsia="ar-SA" w:bidi="ar-SA"/>
        </w:rPr>
        <w:t>.</w:t>
      </w:r>
      <w:r w:rsidR="00175157" w:rsidRPr="003B24B2">
        <w:rPr>
          <w:rFonts w:ascii="Times New Roman" w:eastAsia="Times New Roman" w:hAnsi="Times New Roman" w:cs="Times New Roman"/>
          <w:color w:val="auto"/>
          <w:lang w:eastAsia="ar-SA" w:bidi="ar-SA"/>
        </w:rPr>
        <w:t xml:space="preserve">5 </w:t>
      </w:r>
      <w:r w:rsidR="00175157" w:rsidRPr="003B24B2">
        <w:rPr>
          <w:rFonts w:ascii="Times New Roman" w:eastAsia="Times New Roman" w:hAnsi="Times New Roman" w:cs="Times New Roman"/>
          <w:color w:val="auto"/>
          <w:lang w:eastAsia="ar-SA" w:bidi="ar-SA"/>
        </w:rPr>
        <w:tab/>
      </w:r>
      <w:r w:rsidRPr="003B24B2">
        <w:rPr>
          <w:rFonts w:ascii="Times New Roman" w:hAnsi="Times New Roman" w:cs="Times New Roman"/>
          <w:color w:val="auto"/>
        </w:rPr>
        <w:t xml:space="preserve">Încetarea prezentului </w:t>
      </w:r>
      <w:r w:rsidR="00175157" w:rsidRPr="003B24B2">
        <w:rPr>
          <w:rFonts w:ascii="Times New Roman" w:hAnsi="Times New Roman" w:cs="Times New Roman"/>
          <w:color w:val="auto"/>
        </w:rPr>
        <w:t>contract</w:t>
      </w:r>
      <w:r w:rsidRPr="003B24B2">
        <w:rPr>
          <w:rFonts w:ascii="Times New Roman" w:hAnsi="Times New Roman" w:cs="Times New Roman"/>
          <w:color w:val="auto"/>
        </w:rPr>
        <w:t xml:space="preserve"> nu va avea niciun efect asupra </w:t>
      </w:r>
      <w:r w:rsidR="00175157" w:rsidRPr="003B24B2">
        <w:rPr>
          <w:rFonts w:ascii="Times New Roman" w:hAnsi="Times New Roman" w:cs="Times New Roman"/>
          <w:color w:val="auto"/>
        </w:rPr>
        <w:t>obligațiilor</w:t>
      </w:r>
      <w:r w:rsidRPr="003B24B2">
        <w:rPr>
          <w:rFonts w:ascii="Times New Roman" w:hAnsi="Times New Roman" w:cs="Times New Roman"/>
          <w:color w:val="auto"/>
        </w:rPr>
        <w:t xml:space="preserve"> deja scadente între părțile </w:t>
      </w:r>
      <w:r w:rsidR="00175157" w:rsidRPr="003B24B2">
        <w:rPr>
          <w:rFonts w:ascii="Times New Roman" w:hAnsi="Times New Roman" w:cs="Times New Roman"/>
          <w:color w:val="auto"/>
        </w:rPr>
        <w:t>c</w:t>
      </w:r>
      <w:r w:rsidRPr="003B24B2">
        <w:rPr>
          <w:rFonts w:ascii="Times New Roman" w:hAnsi="Times New Roman" w:cs="Times New Roman"/>
          <w:color w:val="auto"/>
        </w:rPr>
        <w:t>ontractante.</w:t>
      </w:r>
    </w:p>
    <w:p w14:paraId="3E499693" w14:textId="77777777" w:rsidR="00C26FC8" w:rsidRPr="003B24B2" w:rsidRDefault="00C26FC8" w:rsidP="00884BF1">
      <w:pPr>
        <w:pStyle w:val="Bodytext20"/>
        <w:shd w:val="clear" w:color="auto" w:fill="auto"/>
        <w:tabs>
          <w:tab w:val="left" w:pos="467"/>
        </w:tabs>
        <w:spacing w:before="0" w:after="0" w:line="288" w:lineRule="auto"/>
        <w:ind w:firstLine="0"/>
        <w:rPr>
          <w:sz w:val="24"/>
          <w:szCs w:val="24"/>
          <w:highlight w:val="yellow"/>
        </w:rPr>
      </w:pPr>
    </w:p>
    <w:p w14:paraId="28226DC7" w14:textId="77777777" w:rsidR="00BF24A5" w:rsidRPr="003B24B2" w:rsidRDefault="0021746C" w:rsidP="00884BF1">
      <w:pPr>
        <w:pStyle w:val="Bodytext40"/>
        <w:numPr>
          <w:ilvl w:val="0"/>
          <w:numId w:val="1"/>
        </w:numPr>
        <w:shd w:val="clear" w:color="auto" w:fill="auto"/>
        <w:tabs>
          <w:tab w:val="left" w:pos="366"/>
        </w:tabs>
        <w:spacing w:before="0" w:after="0" w:line="288" w:lineRule="auto"/>
        <w:ind w:firstLine="0"/>
        <w:rPr>
          <w:sz w:val="24"/>
          <w:szCs w:val="24"/>
        </w:rPr>
      </w:pPr>
      <w:r w:rsidRPr="003B24B2">
        <w:rPr>
          <w:sz w:val="24"/>
          <w:szCs w:val="24"/>
        </w:rPr>
        <w:t>Garanţia de bună execuţie a contractului</w:t>
      </w:r>
    </w:p>
    <w:p w14:paraId="4BDA461B" w14:textId="77777777" w:rsidR="0059583D" w:rsidRDefault="00185537" w:rsidP="00884BF1">
      <w:pPr>
        <w:pStyle w:val="Bodytext20"/>
        <w:shd w:val="clear" w:color="auto" w:fill="auto"/>
        <w:tabs>
          <w:tab w:val="left" w:pos="366"/>
        </w:tabs>
        <w:spacing w:before="0" w:after="0" w:line="288" w:lineRule="auto"/>
        <w:ind w:firstLine="0"/>
        <w:rPr>
          <w:sz w:val="24"/>
          <w:szCs w:val="24"/>
        </w:rPr>
      </w:pPr>
      <w:r>
        <w:rPr>
          <w:sz w:val="24"/>
          <w:szCs w:val="24"/>
        </w:rPr>
        <w:t xml:space="preserve">       Nu este cazul</w:t>
      </w:r>
    </w:p>
    <w:p w14:paraId="0FC05958" w14:textId="77777777" w:rsidR="00185537" w:rsidRPr="003B24B2" w:rsidRDefault="00185537" w:rsidP="00884BF1">
      <w:pPr>
        <w:pStyle w:val="Bodytext20"/>
        <w:shd w:val="clear" w:color="auto" w:fill="auto"/>
        <w:tabs>
          <w:tab w:val="left" w:pos="366"/>
        </w:tabs>
        <w:spacing w:before="0" w:after="0" w:line="288" w:lineRule="auto"/>
        <w:ind w:firstLine="0"/>
        <w:rPr>
          <w:sz w:val="24"/>
          <w:szCs w:val="24"/>
        </w:rPr>
      </w:pPr>
    </w:p>
    <w:p w14:paraId="61304F25" w14:textId="77777777" w:rsidR="00BF24A5" w:rsidRPr="003B24B2" w:rsidRDefault="00F64E72" w:rsidP="00884BF1">
      <w:pPr>
        <w:pStyle w:val="Bodytext40"/>
        <w:numPr>
          <w:ilvl w:val="0"/>
          <w:numId w:val="1"/>
        </w:numPr>
        <w:shd w:val="clear" w:color="auto" w:fill="auto"/>
        <w:tabs>
          <w:tab w:val="left" w:pos="366"/>
        </w:tabs>
        <w:spacing w:before="0" w:after="0" w:line="288" w:lineRule="auto"/>
        <w:ind w:firstLine="0"/>
        <w:rPr>
          <w:sz w:val="24"/>
          <w:szCs w:val="24"/>
        </w:rPr>
      </w:pPr>
      <w:r w:rsidRPr="003B24B2">
        <w:rPr>
          <w:sz w:val="24"/>
          <w:szCs w:val="24"/>
        </w:rPr>
        <w:t>Î</w:t>
      </w:r>
      <w:r w:rsidR="0021746C" w:rsidRPr="003B24B2">
        <w:rPr>
          <w:sz w:val="24"/>
          <w:szCs w:val="24"/>
        </w:rPr>
        <w:t>nceperea şi execuţia lucrărilor</w:t>
      </w:r>
    </w:p>
    <w:p w14:paraId="155937E7" w14:textId="77777777" w:rsidR="00BF24A5" w:rsidRPr="003B24B2" w:rsidRDefault="0021746C" w:rsidP="00884BF1">
      <w:pPr>
        <w:pStyle w:val="Bodytext20"/>
        <w:numPr>
          <w:ilvl w:val="1"/>
          <w:numId w:val="1"/>
        </w:numPr>
        <w:shd w:val="clear" w:color="auto" w:fill="auto"/>
        <w:tabs>
          <w:tab w:val="left" w:pos="518"/>
        </w:tabs>
        <w:spacing w:before="0" w:after="0" w:line="288" w:lineRule="auto"/>
        <w:ind w:firstLine="0"/>
        <w:rPr>
          <w:sz w:val="24"/>
          <w:szCs w:val="24"/>
        </w:rPr>
      </w:pPr>
      <w:r w:rsidRPr="003B24B2">
        <w:rPr>
          <w:sz w:val="24"/>
          <w:szCs w:val="24"/>
        </w:rPr>
        <w:t>Executantul are obligaţia de a începe lucrările in ce</w:t>
      </w:r>
      <w:r w:rsidR="00957096" w:rsidRPr="003B24B2">
        <w:rPr>
          <w:sz w:val="24"/>
          <w:szCs w:val="24"/>
        </w:rPr>
        <w:t xml:space="preserve">l mult 48 de ore de la primirea </w:t>
      </w:r>
      <w:r w:rsidRPr="003B24B2">
        <w:rPr>
          <w:sz w:val="24"/>
          <w:szCs w:val="24"/>
        </w:rPr>
        <w:t>ordinul</w:t>
      </w:r>
      <w:r w:rsidR="00957096" w:rsidRPr="003B24B2">
        <w:rPr>
          <w:sz w:val="24"/>
          <w:szCs w:val="24"/>
        </w:rPr>
        <w:t>ui</w:t>
      </w:r>
      <w:r w:rsidRPr="003B24B2">
        <w:rPr>
          <w:sz w:val="24"/>
          <w:szCs w:val="24"/>
        </w:rPr>
        <w:t xml:space="preserve"> de începere al lucrărilor din partea </w:t>
      </w:r>
      <w:r w:rsidR="009E4727" w:rsidRPr="003B24B2">
        <w:rPr>
          <w:sz w:val="24"/>
          <w:szCs w:val="24"/>
        </w:rPr>
        <w:t>Achizitorului</w:t>
      </w:r>
    </w:p>
    <w:p w14:paraId="1AC25D41" w14:textId="77777777" w:rsidR="00BF24A5" w:rsidRPr="003B24B2" w:rsidRDefault="00F64E72" w:rsidP="00884BF1">
      <w:pPr>
        <w:pStyle w:val="Bodytext20"/>
        <w:numPr>
          <w:ilvl w:val="1"/>
          <w:numId w:val="1"/>
        </w:numPr>
        <w:shd w:val="clear" w:color="auto" w:fill="auto"/>
        <w:tabs>
          <w:tab w:val="left" w:pos="518"/>
        </w:tabs>
        <w:spacing w:before="0" w:after="0" w:line="288" w:lineRule="auto"/>
        <w:ind w:firstLine="0"/>
        <w:rPr>
          <w:sz w:val="24"/>
          <w:szCs w:val="24"/>
        </w:rPr>
      </w:pPr>
      <w:r w:rsidRPr="003B24B2">
        <w:rPr>
          <w:sz w:val="24"/>
          <w:szCs w:val="24"/>
        </w:rPr>
        <w:t>Î</w:t>
      </w:r>
      <w:r w:rsidR="0021746C" w:rsidRPr="003B24B2">
        <w:rPr>
          <w:sz w:val="24"/>
          <w:szCs w:val="24"/>
        </w:rPr>
        <w:t>n cazul în care executantul întârzie începerea lucrărilor, terminarea pregătirilor sau dacă nu îşi îndeplineşte îndatoririle, achizitorul este îndreptăţit să-i fixeze executantului un termen până la care activitatea să intre în normal şi să îl avertizeze că, în cazul neconformării, la expirarea termenului stabilit îi va rezilia contractul.</w:t>
      </w:r>
    </w:p>
    <w:p w14:paraId="2D805344" w14:textId="77777777" w:rsidR="00BF24A5" w:rsidRPr="003B24B2" w:rsidRDefault="00453D6C" w:rsidP="00884BF1">
      <w:pPr>
        <w:pStyle w:val="Bodytext20"/>
        <w:numPr>
          <w:ilvl w:val="1"/>
          <w:numId w:val="1"/>
        </w:numPr>
        <w:shd w:val="clear" w:color="auto" w:fill="auto"/>
        <w:tabs>
          <w:tab w:val="left" w:pos="493"/>
        </w:tabs>
        <w:spacing w:before="0" w:after="0" w:line="288" w:lineRule="auto"/>
        <w:ind w:firstLine="0"/>
        <w:rPr>
          <w:sz w:val="24"/>
          <w:szCs w:val="24"/>
        </w:rPr>
      </w:pPr>
      <w:r>
        <w:rPr>
          <w:sz w:val="24"/>
          <w:szCs w:val="24"/>
        </w:rPr>
        <w:t>–</w:t>
      </w:r>
      <w:r w:rsidR="0021746C" w:rsidRPr="003B24B2">
        <w:rPr>
          <w:sz w:val="24"/>
          <w:szCs w:val="24"/>
        </w:rPr>
        <w:t xml:space="preserve">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w:t>
      </w:r>
      <w:r w:rsidR="009E4727" w:rsidRPr="003B24B2">
        <w:rPr>
          <w:sz w:val="24"/>
          <w:szCs w:val="24"/>
        </w:rPr>
        <w:t xml:space="preserve">Executantului </w:t>
      </w:r>
      <w:r w:rsidR="0021746C" w:rsidRPr="003B24B2">
        <w:rPr>
          <w:sz w:val="24"/>
          <w:szCs w:val="24"/>
        </w:rPr>
        <w:t xml:space="preserve">şi </w:t>
      </w:r>
      <w:r w:rsidR="00871EB1" w:rsidRPr="003B24B2">
        <w:rPr>
          <w:sz w:val="24"/>
          <w:szCs w:val="24"/>
        </w:rPr>
        <w:t>dirigintele de şantier</w:t>
      </w:r>
      <w:r w:rsidR="0021746C" w:rsidRPr="003B24B2">
        <w:rPr>
          <w:sz w:val="24"/>
          <w:szCs w:val="24"/>
        </w:rPr>
        <w:t xml:space="preserve"> sau, dacă este cazul, altă persoană fizică sau juridică , din partea </w:t>
      </w:r>
      <w:r w:rsidR="009E4727" w:rsidRPr="003B24B2">
        <w:rPr>
          <w:sz w:val="24"/>
          <w:szCs w:val="24"/>
        </w:rPr>
        <w:t>Achizitorului</w:t>
      </w:r>
      <w:r w:rsidR="0021746C" w:rsidRPr="003B24B2">
        <w:rPr>
          <w:sz w:val="24"/>
          <w:szCs w:val="24"/>
        </w:rPr>
        <w:t>.</w:t>
      </w:r>
    </w:p>
    <w:p w14:paraId="2F072A93" w14:textId="77777777" w:rsidR="00BF24A5" w:rsidRPr="003B24B2" w:rsidRDefault="0021746C" w:rsidP="00884BF1">
      <w:pPr>
        <w:pStyle w:val="Bodytext20"/>
        <w:shd w:val="clear" w:color="auto" w:fill="auto"/>
        <w:spacing w:before="0" w:after="0" w:line="288" w:lineRule="auto"/>
        <w:ind w:firstLine="0"/>
        <w:rPr>
          <w:sz w:val="24"/>
          <w:szCs w:val="24"/>
        </w:rPr>
      </w:pPr>
      <w:r w:rsidRPr="003B24B2">
        <w:rPr>
          <w:sz w:val="24"/>
          <w:szCs w:val="24"/>
        </w:rPr>
        <w:t>(2) Executantul are obligaţia de a asigura accesul reprezentantului achizitorului pe şantier, în ateliere, depozite şi oriunde îşi desfăşoară activităţile legate de îndeplinirea obligaţiilor asumate prin contract, inclusiv pentru verificarea lucrărilor ascunse.</w:t>
      </w:r>
    </w:p>
    <w:p w14:paraId="40F91F32" w14:textId="77777777" w:rsidR="00BF24A5" w:rsidRPr="003B24B2" w:rsidRDefault="00453D6C" w:rsidP="00884BF1">
      <w:pPr>
        <w:pStyle w:val="Bodytext20"/>
        <w:numPr>
          <w:ilvl w:val="1"/>
          <w:numId w:val="1"/>
        </w:numPr>
        <w:shd w:val="clear" w:color="auto" w:fill="auto"/>
        <w:tabs>
          <w:tab w:val="left" w:pos="550"/>
        </w:tabs>
        <w:spacing w:before="0" w:after="0" w:line="288" w:lineRule="auto"/>
        <w:ind w:firstLine="0"/>
        <w:rPr>
          <w:sz w:val="24"/>
          <w:szCs w:val="24"/>
        </w:rPr>
      </w:pPr>
      <w:r>
        <w:rPr>
          <w:sz w:val="24"/>
          <w:szCs w:val="24"/>
        </w:rPr>
        <w:t>–</w:t>
      </w:r>
      <w:r w:rsidR="0021746C" w:rsidRPr="003B24B2">
        <w:rPr>
          <w:sz w:val="24"/>
          <w:szCs w:val="24"/>
        </w:rPr>
        <w:t xml:space="preserve"> (1) Materialele trebuie să fie de calitatea prevăzută în documentaţia de execuţie; verificările şi testările materialelor folosite la execuţia lucrărilor, precum şi condiţiile de trecere a recepţiei provizorii şi a recepţiei finale (calitative).</w:t>
      </w:r>
    </w:p>
    <w:p w14:paraId="302E9A2E" w14:textId="77777777" w:rsidR="00BF24A5" w:rsidRPr="003B24B2" w:rsidRDefault="0021746C" w:rsidP="00884BF1">
      <w:pPr>
        <w:pStyle w:val="Bodytext20"/>
        <w:numPr>
          <w:ilvl w:val="0"/>
          <w:numId w:val="19"/>
        </w:numPr>
        <w:shd w:val="clear" w:color="auto" w:fill="auto"/>
        <w:tabs>
          <w:tab w:val="left" w:pos="387"/>
        </w:tabs>
        <w:spacing w:before="0" w:after="0" w:line="288" w:lineRule="auto"/>
        <w:ind w:firstLine="0"/>
        <w:rPr>
          <w:sz w:val="24"/>
          <w:szCs w:val="24"/>
        </w:rPr>
      </w:pPr>
      <w:r w:rsidRPr="003B24B2">
        <w:rPr>
          <w:sz w:val="24"/>
          <w:szCs w:val="24"/>
        </w:rPr>
        <w:t>Executantul are obligaţia de a asigura instrumentele, utilajele şi materialele necesare pentru verificarea, măsurarea şi testarea lucrărilor. Costul probelor şi încercărilor, inclusiv manopera aferentă acestora, revin executantului.</w:t>
      </w:r>
    </w:p>
    <w:p w14:paraId="06DDA876" w14:textId="77777777" w:rsidR="00BF24A5" w:rsidRPr="003B24B2" w:rsidRDefault="0021746C" w:rsidP="00884BF1">
      <w:pPr>
        <w:pStyle w:val="Bodytext20"/>
        <w:numPr>
          <w:ilvl w:val="0"/>
          <w:numId w:val="19"/>
        </w:numPr>
        <w:shd w:val="clear" w:color="auto" w:fill="auto"/>
        <w:tabs>
          <w:tab w:val="left" w:pos="387"/>
        </w:tabs>
        <w:spacing w:before="0" w:after="0" w:line="288" w:lineRule="auto"/>
        <w:ind w:firstLine="0"/>
        <w:rPr>
          <w:sz w:val="24"/>
          <w:szCs w:val="24"/>
        </w:rPr>
      </w:pPr>
      <w:r w:rsidRPr="003B24B2">
        <w:rPr>
          <w:sz w:val="24"/>
          <w:szCs w:val="24"/>
        </w:rPr>
        <w:lastRenderedPageBreak/>
        <w:t>Probele neprevăzute şi comandate de achizitor pentru verificarea unor lucrări sau materiale puse în operă vor fi suportate de executant dacă se dovedeşte că materialele nu sunt corespunzătoare calitativ sau că manopera nu este în conformit</w:t>
      </w:r>
      <w:r w:rsidR="00F64E72" w:rsidRPr="003B24B2">
        <w:rPr>
          <w:sz w:val="24"/>
          <w:szCs w:val="24"/>
        </w:rPr>
        <w:t xml:space="preserve">ate cu prevederile contractului, </w:t>
      </w:r>
      <w:r w:rsidRPr="003B24B2">
        <w:rPr>
          <w:sz w:val="24"/>
          <w:szCs w:val="24"/>
        </w:rPr>
        <w:t>în caz contrar, achizitorul va suporta aceste cheltuieli.</w:t>
      </w:r>
    </w:p>
    <w:p w14:paraId="009470DE" w14:textId="77777777" w:rsidR="00BF24A5" w:rsidRPr="003B24B2" w:rsidRDefault="00453D6C" w:rsidP="00884BF1">
      <w:pPr>
        <w:pStyle w:val="Bodytext20"/>
        <w:numPr>
          <w:ilvl w:val="1"/>
          <w:numId w:val="1"/>
        </w:numPr>
        <w:shd w:val="clear" w:color="auto" w:fill="auto"/>
        <w:tabs>
          <w:tab w:val="left" w:pos="488"/>
        </w:tabs>
        <w:spacing w:before="0" w:after="0" w:line="288" w:lineRule="auto"/>
        <w:ind w:firstLine="0"/>
        <w:rPr>
          <w:sz w:val="24"/>
          <w:szCs w:val="24"/>
        </w:rPr>
      </w:pPr>
      <w:r>
        <w:rPr>
          <w:sz w:val="24"/>
          <w:szCs w:val="24"/>
        </w:rPr>
        <w:t>–</w:t>
      </w:r>
      <w:r w:rsidR="0021746C" w:rsidRPr="003B24B2">
        <w:rPr>
          <w:sz w:val="24"/>
          <w:szCs w:val="24"/>
        </w:rPr>
        <w:t xml:space="preserve"> (1) Executantul are obligaţia de a nu acoperi lucrările care devin ascunse, fără aprobarea achizitorului.</w:t>
      </w:r>
    </w:p>
    <w:p w14:paraId="59BA9863" w14:textId="77777777" w:rsidR="00BF24A5" w:rsidRPr="003B24B2" w:rsidRDefault="0021746C" w:rsidP="00884BF1">
      <w:pPr>
        <w:pStyle w:val="Bodytext20"/>
        <w:numPr>
          <w:ilvl w:val="0"/>
          <w:numId w:val="20"/>
        </w:numPr>
        <w:shd w:val="clear" w:color="auto" w:fill="auto"/>
        <w:tabs>
          <w:tab w:val="left" w:pos="387"/>
        </w:tabs>
        <w:spacing w:before="0" w:after="0" w:line="288" w:lineRule="auto"/>
        <w:ind w:firstLine="0"/>
        <w:rPr>
          <w:sz w:val="24"/>
          <w:szCs w:val="24"/>
        </w:rPr>
      </w:pPr>
      <w:r w:rsidRPr="003B24B2">
        <w:rPr>
          <w:sz w:val="24"/>
          <w:szCs w:val="24"/>
        </w:rPr>
        <w:t>Executantul are obligaţia de a notifica achizitorului, ori de câte ori astfel de lucrări, sunt finalizate pentru a fi examinate şi măsurate.</w:t>
      </w:r>
    </w:p>
    <w:p w14:paraId="66750074" w14:textId="77777777" w:rsidR="00BF24A5" w:rsidRPr="003B24B2" w:rsidRDefault="0021746C" w:rsidP="00884BF1">
      <w:pPr>
        <w:pStyle w:val="Bodytext20"/>
        <w:numPr>
          <w:ilvl w:val="0"/>
          <w:numId w:val="20"/>
        </w:numPr>
        <w:shd w:val="clear" w:color="auto" w:fill="auto"/>
        <w:tabs>
          <w:tab w:val="left" w:pos="387"/>
        </w:tabs>
        <w:spacing w:before="0" w:after="0" w:line="288" w:lineRule="auto"/>
        <w:ind w:firstLine="0"/>
        <w:rPr>
          <w:sz w:val="24"/>
          <w:szCs w:val="24"/>
        </w:rPr>
      </w:pPr>
      <w:r w:rsidRPr="003B24B2">
        <w:rPr>
          <w:sz w:val="24"/>
          <w:szCs w:val="24"/>
        </w:rPr>
        <w:t>Executantul are obligaţia de a dezveli orice parte sau părţi de lucrare, la dispoziţia achizitorului, şi de a reface această parte sau părţi de lucrare, dacă este cazul.</w:t>
      </w:r>
    </w:p>
    <w:p w14:paraId="319F5C6D" w14:textId="77777777" w:rsidR="00DA5FFF" w:rsidRDefault="0021746C" w:rsidP="00884BF1">
      <w:pPr>
        <w:pStyle w:val="Bodytext20"/>
        <w:numPr>
          <w:ilvl w:val="0"/>
          <w:numId w:val="20"/>
        </w:numPr>
        <w:shd w:val="clear" w:color="auto" w:fill="auto"/>
        <w:tabs>
          <w:tab w:val="left" w:pos="387"/>
        </w:tabs>
        <w:spacing w:before="0" w:after="0" w:line="288" w:lineRule="auto"/>
        <w:ind w:firstLine="0"/>
        <w:rPr>
          <w:sz w:val="24"/>
          <w:szCs w:val="24"/>
        </w:rPr>
      </w:pPr>
      <w:r w:rsidRPr="003B24B2">
        <w:rPr>
          <w:sz w:val="24"/>
          <w:szCs w:val="24"/>
        </w:rPr>
        <w:t>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49A985DB" w14:textId="77777777" w:rsidR="008C142E" w:rsidRPr="008C142E" w:rsidRDefault="008C142E" w:rsidP="008C142E">
      <w:pPr>
        <w:pStyle w:val="Bodytext20"/>
        <w:shd w:val="clear" w:color="auto" w:fill="auto"/>
        <w:tabs>
          <w:tab w:val="left" w:pos="387"/>
        </w:tabs>
        <w:spacing w:before="0" w:after="0" w:line="288" w:lineRule="auto"/>
        <w:ind w:firstLine="0"/>
        <w:rPr>
          <w:sz w:val="24"/>
          <w:szCs w:val="24"/>
        </w:rPr>
      </w:pPr>
    </w:p>
    <w:p w14:paraId="07810E9C" w14:textId="77777777" w:rsidR="00BF24A5" w:rsidRPr="003B24B2" w:rsidRDefault="00F64E72" w:rsidP="00884BF1">
      <w:pPr>
        <w:pStyle w:val="Bodytext40"/>
        <w:numPr>
          <w:ilvl w:val="0"/>
          <w:numId w:val="1"/>
        </w:numPr>
        <w:shd w:val="clear" w:color="auto" w:fill="auto"/>
        <w:tabs>
          <w:tab w:val="left" w:pos="366"/>
        </w:tabs>
        <w:spacing w:before="0" w:after="0" w:line="288" w:lineRule="auto"/>
        <w:ind w:firstLine="0"/>
        <w:rPr>
          <w:sz w:val="24"/>
          <w:szCs w:val="24"/>
        </w:rPr>
      </w:pPr>
      <w:r w:rsidRPr="003B24B2">
        <w:rPr>
          <w:sz w:val="24"/>
          <w:szCs w:val="24"/>
        </w:rPr>
        <w:t>Î</w:t>
      </w:r>
      <w:r w:rsidR="0021746C" w:rsidRPr="003B24B2">
        <w:rPr>
          <w:sz w:val="24"/>
          <w:szCs w:val="24"/>
        </w:rPr>
        <w:t>ntârzierea şi sistarea lucrărilor</w:t>
      </w:r>
    </w:p>
    <w:p w14:paraId="7D1A274C" w14:textId="77777777" w:rsidR="00BF24A5" w:rsidRPr="003B24B2" w:rsidRDefault="007579E7" w:rsidP="00884BF1">
      <w:pPr>
        <w:pStyle w:val="Bodytext20"/>
        <w:shd w:val="clear" w:color="auto" w:fill="auto"/>
        <w:tabs>
          <w:tab w:val="left" w:pos="464"/>
        </w:tabs>
        <w:spacing w:before="0" w:after="0" w:line="288" w:lineRule="auto"/>
        <w:ind w:firstLine="0"/>
        <w:rPr>
          <w:sz w:val="24"/>
          <w:szCs w:val="24"/>
        </w:rPr>
      </w:pPr>
      <w:r w:rsidRPr="003B24B2">
        <w:rPr>
          <w:sz w:val="24"/>
          <w:szCs w:val="24"/>
        </w:rPr>
        <w:t>1</w:t>
      </w:r>
      <w:r w:rsidR="00517523" w:rsidRPr="003B24B2">
        <w:rPr>
          <w:sz w:val="24"/>
          <w:szCs w:val="24"/>
        </w:rPr>
        <w:t>6</w:t>
      </w:r>
      <w:r w:rsidRPr="003B24B2">
        <w:rPr>
          <w:sz w:val="24"/>
          <w:szCs w:val="24"/>
        </w:rPr>
        <w:t>.1.</w:t>
      </w:r>
      <w:r w:rsidRPr="003B24B2">
        <w:rPr>
          <w:sz w:val="24"/>
          <w:szCs w:val="24"/>
        </w:rPr>
        <w:tab/>
        <w:t>În</w:t>
      </w:r>
      <w:r w:rsidR="0021746C" w:rsidRPr="003B24B2">
        <w:rPr>
          <w:sz w:val="24"/>
          <w:szCs w:val="24"/>
        </w:rPr>
        <w:t xml:space="preserve"> cazul în care:</w:t>
      </w:r>
    </w:p>
    <w:p w14:paraId="6F628A63" w14:textId="77777777" w:rsidR="00BF24A5" w:rsidRPr="003B24B2" w:rsidRDefault="0021746C" w:rsidP="00884BF1">
      <w:pPr>
        <w:pStyle w:val="Bodytext20"/>
        <w:numPr>
          <w:ilvl w:val="0"/>
          <w:numId w:val="21"/>
        </w:numPr>
        <w:shd w:val="clear" w:color="auto" w:fill="auto"/>
        <w:tabs>
          <w:tab w:val="left" w:pos="363"/>
        </w:tabs>
        <w:spacing w:before="0" w:after="0" w:line="288" w:lineRule="auto"/>
        <w:ind w:firstLine="0"/>
        <w:rPr>
          <w:sz w:val="24"/>
          <w:szCs w:val="24"/>
        </w:rPr>
      </w:pPr>
      <w:r w:rsidRPr="003B24B2">
        <w:rPr>
          <w:sz w:val="24"/>
          <w:szCs w:val="24"/>
        </w:rPr>
        <w:t>volumul sau natura lucrărilor neprevăzute; sau</w:t>
      </w:r>
    </w:p>
    <w:p w14:paraId="3263FADE" w14:textId="77777777" w:rsidR="00BF24A5" w:rsidRPr="003B24B2" w:rsidRDefault="0021746C" w:rsidP="00884BF1">
      <w:pPr>
        <w:pStyle w:val="Bodytext20"/>
        <w:numPr>
          <w:ilvl w:val="0"/>
          <w:numId w:val="21"/>
        </w:numPr>
        <w:shd w:val="clear" w:color="auto" w:fill="auto"/>
        <w:tabs>
          <w:tab w:val="left" w:pos="363"/>
        </w:tabs>
        <w:spacing w:before="0" w:after="0" w:line="288" w:lineRule="auto"/>
        <w:ind w:firstLine="0"/>
        <w:rPr>
          <w:sz w:val="24"/>
          <w:szCs w:val="24"/>
        </w:rPr>
      </w:pPr>
      <w:r w:rsidRPr="003B24B2">
        <w:rPr>
          <w:sz w:val="24"/>
          <w:szCs w:val="24"/>
        </w:rPr>
        <w:t>condiţiile climaterice excepţional de nefavorabile; sau</w:t>
      </w:r>
    </w:p>
    <w:p w14:paraId="409BD6B6" w14:textId="77777777" w:rsidR="00BF24A5" w:rsidRPr="003B24B2" w:rsidRDefault="0021746C" w:rsidP="00884BF1">
      <w:pPr>
        <w:pStyle w:val="Bodytext20"/>
        <w:numPr>
          <w:ilvl w:val="0"/>
          <w:numId w:val="21"/>
        </w:numPr>
        <w:shd w:val="clear" w:color="auto" w:fill="auto"/>
        <w:tabs>
          <w:tab w:val="left" w:pos="378"/>
        </w:tabs>
        <w:spacing w:before="0" w:after="0" w:line="288" w:lineRule="auto"/>
        <w:ind w:left="460" w:hanging="460"/>
        <w:rPr>
          <w:sz w:val="24"/>
          <w:szCs w:val="24"/>
        </w:rPr>
      </w:pPr>
      <w:r w:rsidRPr="003B24B2">
        <w:rPr>
          <w:sz w:val="24"/>
          <w:szCs w:val="24"/>
        </w:rPr>
        <w:t>oricare alt motiv de întârziere care nu se datorează executantului şi nu a survenit prin încălcarea contractului de către acesta;</w:t>
      </w:r>
    </w:p>
    <w:p w14:paraId="3588E992" w14:textId="77777777" w:rsidR="00BF24A5" w:rsidRPr="003B24B2" w:rsidRDefault="0021746C" w:rsidP="00884BF1">
      <w:pPr>
        <w:pStyle w:val="Bodytext20"/>
        <w:shd w:val="clear" w:color="auto" w:fill="auto"/>
        <w:spacing w:before="0" w:after="0" w:line="288" w:lineRule="auto"/>
        <w:ind w:firstLine="0"/>
        <w:rPr>
          <w:sz w:val="24"/>
          <w:szCs w:val="24"/>
        </w:rPr>
      </w:pPr>
      <w:r w:rsidRPr="003B24B2">
        <w:rPr>
          <w:sz w:val="24"/>
          <w:szCs w:val="24"/>
        </w:rPr>
        <w:t>îndreptăţesc executantul de a solicita prelungirea termenului de execuţie a lucrărilor sau a oricărei părţi a acestora si/sau suspendarea acestuia, atunci, prin consultare, părţile vor stabili:</w:t>
      </w:r>
    </w:p>
    <w:p w14:paraId="60755DA1" w14:textId="77777777" w:rsidR="00BF24A5" w:rsidRPr="003B24B2" w:rsidRDefault="00F64E72" w:rsidP="00884BF1">
      <w:pPr>
        <w:pStyle w:val="Bodytext20"/>
        <w:shd w:val="clear" w:color="auto" w:fill="auto"/>
        <w:tabs>
          <w:tab w:val="left" w:pos="387"/>
        </w:tabs>
        <w:spacing w:before="0" w:after="0" w:line="288" w:lineRule="auto"/>
        <w:ind w:firstLine="0"/>
        <w:rPr>
          <w:sz w:val="24"/>
          <w:szCs w:val="24"/>
        </w:rPr>
      </w:pPr>
      <w:r w:rsidRPr="003B24B2">
        <w:rPr>
          <w:sz w:val="24"/>
          <w:szCs w:val="24"/>
        </w:rPr>
        <w:t xml:space="preserve">- </w:t>
      </w:r>
      <w:r w:rsidR="0021746C" w:rsidRPr="003B24B2">
        <w:rPr>
          <w:sz w:val="24"/>
          <w:szCs w:val="24"/>
        </w:rPr>
        <w:t>orice prelungire a duratei de execuţie la care executantul are dreptul;</w:t>
      </w:r>
    </w:p>
    <w:p w14:paraId="1195D04B" w14:textId="77777777" w:rsidR="00BF24A5" w:rsidRPr="003B24B2" w:rsidRDefault="00F64E72" w:rsidP="00884BF1">
      <w:pPr>
        <w:pStyle w:val="Bodytext20"/>
        <w:shd w:val="clear" w:color="auto" w:fill="auto"/>
        <w:tabs>
          <w:tab w:val="left" w:pos="387"/>
        </w:tabs>
        <w:spacing w:before="0" w:after="0" w:line="288" w:lineRule="auto"/>
        <w:ind w:firstLine="0"/>
        <w:rPr>
          <w:sz w:val="24"/>
          <w:szCs w:val="24"/>
        </w:rPr>
      </w:pPr>
      <w:r w:rsidRPr="003B24B2">
        <w:rPr>
          <w:sz w:val="24"/>
          <w:szCs w:val="24"/>
        </w:rPr>
        <w:t xml:space="preserve">- </w:t>
      </w:r>
      <w:r w:rsidR="0021746C" w:rsidRPr="003B24B2">
        <w:rPr>
          <w:sz w:val="24"/>
          <w:szCs w:val="24"/>
        </w:rPr>
        <w:t>totalul cheltuielilor suplimentare, care se va adăuga la preţul contractului;</w:t>
      </w:r>
    </w:p>
    <w:p w14:paraId="3B6488D1" w14:textId="77777777" w:rsidR="00F64E72" w:rsidRPr="003B24B2" w:rsidRDefault="00F64E72" w:rsidP="00884BF1">
      <w:pPr>
        <w:pStyle w:val="Bodytext20"/>
        <w:shd w:val="clear" w:color="auto" w:fill="auto"/>
        <w:tabs>
          <w:tab w:val="left" w:pos="387"/>
        </w:tabs>
        <w:spacing w:before="0" w:after="0" w:line="288" w:lineRule="auto"/>
        <w:ind w:firstLine="0"/>
        <w:rPr>
          <w:sz w:val="24"/>
          <w:szCs w:val="24"/>
        </w:rPr>
      </w:pPr>
      <w:r w:rsidRPr="003B24B2">
        <w:rPr>
          <w:sz w:val="24"/>
          <w:szCs w:val="24"/>
        </w:rPr>
        <w:t>- perioada de suspendare</w:t>
      </w:r>
    </w:p>
    <w:p w14:paraId="1AE17CEA" w14:textId="77777777" w:rsidR="00BF24A5" w:rsidRPr="003B24B2" w:rsidRDefault="0021746C" w:rsidP="00884BF1">
      <w:pPr>
        <w:pStyle w:val="Bodytext20"/>
        <w:shd w:val="clear" w:color="auto" w:fill="auto"/>
        <w:tabs>
          <w:tab w:val="left" w:pos="387"/>
        </w:tabs>
        <w:spacing w:before="0" w:after="0" w:line="288" w:lineRule="auto"/>
        <w:ind w:firstLine="0"/>
        <w:rPr>
          <w:sz w:val="24"/>
          <w:szCs w:val="24"/>
        </w:rPr>
      </w:pPr>
      <w:r w:rsidRPr="003B24B2">
        <w:rPr>
          <w:sz w:val="24"/>
          <w:szCs w:val="24"/>
        </w:rPr>
        <w:t>- Ansamblul lucrărilor sau, dacă este cazul, oricare parte a lor, prevăzut a fi finalizat intr-un termen stabilit prin graficul de execuţie, trebuie finalizat în termenul convenit, termen care se calculează de la data începerii lucrărilor.</w:t>
      </w:r>
    </w:p>
    <w:p w14:paraId="5781DF51" w14:textId="77777777" w:rsidR="00BF24A5" w:rsidRPr="003B24B2" w:rsidRDefault="007579E7" w:rsidP="00884BF1">
      <w:pPr>
        <w:pStyle w:val="Bodytext20"/>
        <w:shd w:val="clear" w:color="auto" w:fill="auto"/>
        <w:tabs>
          <w:tab w:val="left" w:pos="486"/>
        </w:tabs>
        <w:spacing w:before="0" w:after="0" w:line="288" w:lineRule="auto"/>
        <w:ind w:firstLine="0"/>
        <w:rPr>
          <w:sz w:val="24"/>
          <w:szCs w:val="24"/>
        </w:rPr>
      </w:pPr>
      <w:r w:rsidRPr="003B24B2">
        <w:rPr>
          <w:sz w:val="24"/>
          <w:szCs w:val="24"/>
        </w:rPr>
        <w:t>1</w:t>
      </w:r>
      <w:r w:rsidR="00517523" w:rsidRPr="003B24B2">
        <w:rPr>
          <w:sz w:val="24"/>
          <w:szCs w:val="24"/>
        </w:rPr>
        <w:t>6</w:t>
      </w:r>
      <w:r w:rsidRPr="003B24B2">
        <w:rPr>
          <w:sz w:val="24"/>
          <w:szCs w:val="24"/>
        </w:rPr>
        <w:t>.2.</w:t>
      </w:r>
      <w:r w:rsidRPr="003B24B2">
        <w:rPr>
          <w:sz w:val="24"/>
          <w:szCs w:val="24"/>
        </w:rPr>
        <w:tab/>
      </w:r>
      <w:r w:rsidR="0021746C" w:rsidRPr="003B24B2">
        <w:rPr>
          <w:sz w:val="24"/>
          <w:szCs w:val="24"/>
        </w:rPr>
        <w:t xml:space="preserve">(1) La finalizarea lucrărilor, executantul are </w:t>
      </w:r>
      <w:r w:rsidR="00F64E72" w:rsidRPr="003B24B2">
        <w:rPr>
          <w:sz w:val="24"/>
          <w:szCs w:val="24"/>
        </w:rPr>
        <w:t>obligația</w:t>
      </w:r>
      <w:r w:rsidR="0021746C" w:rsidRPr="003B24B2">
        <w:rPr>
          <w:sz w:val="24"/>
          <w:szCs w:val="24"/>
        </w:rPr>
        <w:t xml:space="preserve"> de a notifica, în scris, </w:t>
      </w:r>
      <w:r w:rsidR="00C508A2" w:rsidRPr="003B24B2">
        <w:rPr>
          <w:sz w:val="24"/>
          <w:szCs w:val="24"/>
        </w:rPr>
        <w:t xml:space="preserve">Achizitorului </w:t>
      </w:r>
      <w:r w:rsidR="0021746C" w:rsidRPr="003B24B2">
        <w:rPr>
          <w:sz w:val="24"/>
          <w:szCs w:val="24"/>
        </w:rPr>
        <w:t xml:space="preserve">că sunt îndeplinite </w:t>
      </w:r>
      <w:r w:rsidR="00F64E72" w:rsidRPr="003B24B2">
        <w:rPr>
          <w:sz w:val="24"/>
          <w:szCs w:val="24"/>
        </w:rPr>
        <w:t>condițiile</w:t>
      </w:r>
      <w:r w:rsidR="0021746C" w:rsidRPr="003B24B2">
        <w:rPr>
          <w:sz w:val="24"/>
          <w:szCs w:val="24"/>
        </w:rPr>
        <w:t xml:space="preserve"> de </w:t>
      </w:r>
      <w:r w:rsidR="00F64E72" w:rsidRPr="003B24B2">
        <w:rPr>
          <w:sz w:val="24"/>
          <w:szCs w:val="24"/>
        </w:rPr>
        <w:t>recepție</w:t>
      </w:r>
      <w:r w:rsidR="0021746C" w:rsidRPr="003B24B2">
        <w:rPr>
          <w:sz w:val="24"/>
          <w:szCs w:val="24"/>
        </w:rPr>
        <w:t xml:space="preserve">, solicitând acestuia convocarea comisiei de </w:t>
      </w:r>
      <w:r w:rsidR="00F64E72" w:rsidRPr="003B24B2">
        <w:rPr>
          <w:sz w:val="24"/>
          <w:szCs w:val="24"/>
        </w:rPr>
        <w:t>recepție</w:t>
      </w:r>
      <w:r w:rsidR="0021746C" w:rsidRPr="003B24B2">
        <w:rPr>
          <w:sz w:val="24"/>
          <w:szCs w:val="24"/>
        </w:rPr>
        <w:t>.</w:t>
      </w:r>
    </w:p>
    <w:p w14:paraId="2C611D1D" w14:textId="77777777" w:rsidR="007579E7" w:rsidRPr="003B24B2" w:rsidRDefault="0021746C" w:rsidP="00884BF1">
      <w:pPr>
        <w:pStyle w:val="Bodytext20"/>
        <w:shd w:val="clear" w:color="auto" w:fill="auto"/>
        <w:spacing w:before="0" w:after="0" w:line="288" w:lineRule="auto"/>
        <w:ind w:firstLine="0"/>
        <w:rPr>
          <w:sz w:val="24"/>
          <w:szCs w:val="24"/>
        </w:rPr>
      </w:pPr>
      <w:r w:rsidRPr="003B24B2">
        <w:rPr>
          <w:sz w:val="24"/>
          <w:szCs w:val="24"/>
        </w:rPr>
        <w:t xml:space="preserve">(2) Pe baza </w:t>
      </w:r>
      <w:r w:rsidR="00F64E72" w:rsidRPr="003B24B2">
        <w:rPr>
          <w:sz w:val="24"/>
          <w:szCs w:val="24"/>
        </w:rPr>
        <w:t>situațiilor</w:t>
      </w:r>
      <w:r w:rsidRPr="003B24B2">
        <w:rPr>
          <w:sz w:val="24"/>
          <w:szCs w:val="24"/>
        </w:rPr>
        <w:t xml:space="preserve"> de lucrări executate </w:t>
      </w:r>
      <w:r w:rsidR="00871EB1" w:rsidRPr="003B24B2">
        <w:rPr>
          <w:sz w:val="24"/>
          <w:szCs w:val="24"/>
        </w:rPr>
        <w:t>confirmate de conducerile instituțiilor de învățământ</w:t>
      </w:r>
      <w:r w:rsidRPr="003B24B2">
        <w:rPr>
          <w:sz w:val="24"/>
          <w:szCs w:val="24"/>
        </w:rPr>
        <w:t xml:space="preserve"> şi a constatărilor efectuate pe teren, achizitorul va aprecia dacă sunt întrunite </w:t>
      </w:r>
      <w:r w:rsidR="00F64E72" w:rsidRPr="003B24B2">
        <w:rPr>
          <w:sz w:val="24"/>
          <w:szCs w:val="24"/>
        </w:rPr>
        <w:t>condițiile</w:t>
      </w:r>
      <w:r w:rsidRPr="003B24B2">
        <w:rPr>
          <w:sz w:val="24"/>
          <w:szCs w:val="24"/>
        </w:rPr>
        <w:t xml:space="preserve"> pentru a convoca comisia de </w:t>
      </w:r>
      <w:r w:rsidR="00F64E72" w:rsidRPr="003B24B2">
        <w:rPr>
          <w:sz w:val="24"/>
          <w:szCs w:val="24"/>
        </w:rPr>
        <w:t>recepție</w:t>
      </w:r>
      <w:r w:rsidRPr="003B24B2">
        <w:rPr>
          <w:sz w:val="24"/>
          <w:szCs w:val="24"/>
        </w:rPr>
        <w:t xml:space="preserve">. In cazul în care se constată ca sunt lipsuri sau </w:t>
      </w:r>
      <w:r w:rsidR="00F64E72" w:rsidRPr="003B24B2">
        <w:rPr>
          <w:sz w:val="24"/>
          <w:szCs w:val="24"/>
        </w:rPr>
        <w:t>deficiențe</w:t>
      </w:r>
      <w:r w:rsidRPr="003B24B2">
        <w:rPr>
          <w:sz w:val="24"/>
          <w:szCs w:val="24"/>
        </w:rPr>
        <w:t xml:space="preserve">, acestea vor fi notificate executantului, stabilindu-se şi termenele pentru remediere şi finalizare. După constatarea remedierii tuturor lipsurilor şi </w:t>
      </w:r>
      <w:r w:rsidR="00F64E72" w:rsidRPr="003B24B2">
        <w:rPr>
          <w:sz w:val="24"/>
          <w:szCs w:val="24"/>
        </w:rPr>
        <w:t>deficiențelor</w:t>
      </w:r>
      <w:r w:rsidRPr="003B24B2">
        <w:rPr>
          <w:sz w:val="24"/>
          <w:szCs w:val="24"/>
        </w:rPr>
        <w:t xml:space="preserve">, la o nouă solicitare a executantului, achizitorul va convoca comisia de </w:t>
      </w:r>
      <w:r w:rsidR="00F64E72" w:rsidRPr="003B24B2">
        <w:rPr>
          <w:sz w:val="24"/>
          <w:szCs w:val="24"/>
        </w:rPr>
        <w:t>recepție</w:t>
      </w:r>
      <w:r w:rsidRPr="003B24B2">
        <w:rPr>
          <w:sz w:val="24"/>
          <w:szCs w:val="24"/>
        </w:rPr>
        <w:t>.</w:t>
      </w:r>
    </w:p>
    <w:p w14:paraId="24A6B096" w14:textId="77777777" w:rsidR="00BF24A5" w:rsidRPr="003B24B2" w:rsidRDefault="007579E7" w:rsidP="00884BF1">
      <w:pPr>
        <w:pStyle w:val="Bodytext20"/>
        <w:shd w:val="clear" w:color="auto" w:fill="auto"/>
        <w:spacing w:before="0" w:after="0" w:line="288" w:lineRule="auto"/>
        <w:ind w:firstLine="0"/>
        <w:rPr>
          <w:sz w:val="24"/>
          <w:szCs w:val="24"/>
        </w:rPr>
      </w:pPr>
      <w:r w:rsidRPr="003B24B2">
        <w:rPr>
          <w:sz w:val="24"/>
          <w:szCs w:val="24"/>
        </w:rPr>
        <w:t>1</w:t>
      </w:r>
      <w:r w:rsidR="00517523" w:rsidRPr="003B24B2">
        <w:rPr>
          <w:sz w:val="24"/>
          <w:szCs w:val="24"/>
        </w:rPr>
        <w:t>6</w:t>
      </w:r>
      <w:r w:rsidRPr="003B24B2">
        <w:rPr>
          <w:sz w:val="24"/>
          <w:szCs w:val="24"/>
        </w:rPr>
        <w:t>.3.</w:t>
      </w:r>
      <w:r w:rsidRPr="003B24B2">
        <w:rPr>
          <w:sz w:val="24"/>
          <w:szCs w:val="24"/>
        </w:rPr>
        <w:tab/>
      </w:r>
      <w:r w:rsidR="0021746C" w:rsidRPr="003B24B2">
        <w:rPr>
          <w:sz w:val="24"/>
          <w:szCs w:val="24"/>
        </w:rPr>
        <w:t xml:space="preserve"> Comisia de </w:t>
      </w:r>
      <w:r w:rsidR="00F64E72" w:rsidRPr="003B24B2">
        <w:rPr>
          <w:sz w:val="24"/>
          <w:szCs w:val="24"/>
        </w:rPr>
        <w:t>recepție</w:t>
      </w:r>
      <w:r w:rsidR="0021746C" w:rsidRPr="003B24B2">
        <w:rPr>
          <w:sz w:val="24"/>
          <w:szCs w:val="24"/>
        </w:rPr>
        <w:t xml:space="preserve"> are </w:t>
      </w:r>
      <w:r w:rsidR="00F64E72" w:rsidRPr="003B24B2">
        <w:rPr>
          <w:sz w:val="24"/>
          <w:szCs w:val="24"/>
        </w:rPr>
        <w:t>obligația</w:t>
      </w:r>
      <w:r w:rsidR="0021746C" w:rsidRPr="003B24B2">
        <w:rPr>
          <w:sz w:val="24"/>
          <w:szCs w:val="24"/>
        </w:rPr>
        <w:t xml:space="preserve"> de a constata stadiul îndeplinirii contractului prin corelarea prevederilor acestuia cu </w:t>
      </w:r>
      <w:r w:rsidR="00F64E72" w:rsidRPr="003B24B2">
        <w:rPr>
          <w:sz w:val="24"/>
          <w:szCs w:val="24"/>
        </w:rPr>
        <w:t>documentația</w:t>
      </w:r>
      <w:r w:rsidR="0021746C" w:rsidRPr="003B24B2">
        <w:rPr>
          <w:sz w:val="24"/>
          <w:szCs w:val="24"/>
        </w:rPr>
        <w:t xml:space="preserve"> de </w:t>
      </w:r>
      <w:r w:rsidR="00F64E72" w:rsidRPr="003B24B2">
        <w:rPr>
          <w:sz w:val="24"/>
          <w:szCs w:val="24"/>
        </w:rPr>
        <w:t>execuție</w:t>
      </w:r>
      <w:r w:rsidR="0021746C" w:rsidRPr="003B24B2">
        <w:rPr>
          <w:sz w:val="24"/>
          <w:szCs w:val="24"/>
        </w:rPr>
        <w:t xml:space="preserve"> şi cu reglementările în vigoare. </w:t>
      </w:r>
      <w:r w:rsidR="00C508A2" w:rsidRPr="003B24B2">
        <w:rPr>
          <w:sz w:val="24"/>
          <w:szCs w:val="24"/>
        </w:rPr>
        <w:t xml:space="preserve">În </w:t>
      </w:r>
      <w:r w:rsidR="00F64E72" w:rsidRPr="003B24B2">
        <w:rPr>
          <w:sz w:val="24"/>
          <w:szCs w:val="24"/>
        </w:rPr>
        <w:t>funcție</w:t>
      </w:r>
      <w:r w:rsidR="0021746C" w:rsidRPr="003B24B2">
        <w:rPr>
          <w:sz w:val="24"/>
          <w:szCs w:val="24"/>
        </w:rPr>
        <w:t xml:space="preserve"> de constatările făcute, achizitorul are dreptul de a aproba sau de a respinge </w:t>
      </w:r>
      <w:r w:rsidR="00F64E72" w:rsidRPr="003B24B2">
        <w:rPr>
          <w:sz w:val="24"/>
          <w:szCs w:val="24"/>
        </w:rPr>
        <w:t>recepția</w:t>
      </w:r>
      <w:r w:rsidR="0021746C" w:rsidRPr="003B24B2">
        <w:rPr>
          <w:sz w:val="24"/>
          <w:szCs w:val="24"/>
        </w:rPr>
        <w:t>.</w:t>
      </w:r>
    </w:p>
    <w:p w14:paraId="29D1362C" w14:textId="77777777" w:rsidR="007579E7" w:rsidRPr="003B24B2" w:rsidRDefault="007579E7" w:rsidP="00884BF1">
      <w:pPr>
        <w:pStyle w:val="Bodytext20"/>
        <w:shd w:val="clear" w:color="auto" w:fill="auto"/>
        <w:spacing w:before="0" w:after="0" w:line="288" w:lineRule="auto"/>
        <w:ind w:firstLine="0"/>
        <w:rPr>
          <w:sz w:val="24"/>
          <w:szCs w:val="24"/>
        </w:rPr>
      </w:pPr>
    </w:p>
    <w:p w14:paraId="5A17FAFE" w14:textId="77777777" w:rsidR="00BF24A5" w:rsidRPr="003B24B2" w:rsidRDefault="0021746C" w:rsidP="00884BF1">
      <w:pPr>
        <w:pStyle w:val="Bodytext40"/>
        <w:numPr>
          <w:ilvl w:val="0"/>
          <w:numId w:val="1"/>
        </w:numPr>
        <w:shd w:val="clear" w:color="auto" w:fill="auto"/>
        <w:tabs>
          <w:tab w:val="left" w:pos="366"/>
        </w:tabs>
        <w:spacing w:before="0" w:after="0" w:line="288" w:lineRule="auto"/>
        <w:ind w:firstLine="0"/>
        <w:rPr>
          <w:sz w:val="24"/>
          <w:szCs w:val="24"/>
        </w:rPr>
      </w:pPr>
      <w:r w:rsidRPr="003B24B2">
        <w:rPr>
          <w:sz w:val="24"/>
          <w:szCs w:val="24"/>
        </w:rPr>
        <w:t>Perioada de garanţie acordată lucrărilor</w:t>
      </w:r>
    </w:p>
    <w:p w14:paraId="6504C746" w14:textId="77777777" w:rsidR="008C142E" w:rsidRDefault="006A5747" w:rsidP="006A5747">
      <w:pPr>
        <w:pStyle w:val="Bodytext20"/>
        <w:shd w:val="clear" w:color="auto" w:fill="auto"/>
        <w:tabs>
          <w:tab w:val="left" w:pos="462"/>
        </w:tabs>
        <w:spacing w:before="0" w:after="0" w:line="288" w:lineRule="auto"/>
        <w:ind w:firstLine="0"/>
        <w:rPr>
          <w:sz w:val="24"/>
          <w:szCs w:val="24"/>
        </w:rPr>
      </w:pPr>
      <w:r>
        <w:rPr>
          <w:sz w:val="24"/>
          <w:szCs w:val="24"/>
        </w:rPr>
        <w:tab/>
        <w:t>Nu este cazul</w:t>
      </w:r>
    </w:p>
    <w:p w14:paraId="035DC2F1" w14:textId="77777777" w:rsidR="006A5747" w:rsidRPr="003B24B2" w:rsidRDefault="006A5747" w:rsidP="00884BF1">
      <w:pPr>
        <w:pStyle w:val="Bodytext20"/>
        <w:shd w:val="clear" w:color="auto" w:fill="auto"/>
        <w:tabs>
          <w:tab w:val="left" w:pos="486"/>
        </w:tabs>
        <w:spacing w:before="0" w:after="0" w:line="288" w:lineRule="auto"/>
        <w:ind w:firstLine="0"/>
        <w:rPr>
          <w:sz w:val="24"/>
          <w:szCs w:val="24"/>
        </w:rPr>
      </w:pPr>
    </w:p>
    <w:p w14:paraId="3F0C4A5A" w14:textId="77777777" w:rsidR="00BF24A5" w:rsidRPr="003B24B2" w:rsidRDefault="0021746C" w:rsidP="00884BF1">
      <w:pPr>
        <w:pStyle w:val="Bodytext40"/>
        <w:numPr>
          <w:ilvl w:val="0"/>
          <w:numId w:val="1"/>
        </w:numPr>
        <w:shd w:val="clear" w:color="auto" w:fill="auto"/>
        <w:tabs>
          <w:tab w:val="left" w:pos="366"/>
        </w:tabs>
        <w:spacing w:before="0" w:after="0" w:line="288" w:lineRule="auto"/>
        <w:ind w:firstLine="0"/>
        <w:rPr>
          <w:sz w:val="24"/>
          <w:szCs w:val="24"/>
        </w:rPr>
      </w:pPr>
      <w:r w:rsidRPr="003B24B2">
        <w:rPr>
          <w:sz w:val="24"/>
          <w:szCs w:val="24"/>
        </w:rPr>
        <w:t>Modalităţi de plată</w:t>
      </w:r>
    </w:p>
    <w:p w14:paraId="558D3E61" w14:textId="77777777" w:rsidR="00E04244" w:rsidRDefault="00E31AB8" w:rsidP="00884BF1">
      <w:pPr>
        <w:pStyle w:val="Bodytext20"/>
        <w:shd w:val="clear" w:color="auto" w:fill="auto"/>
        <w:tabs>
          <w:tab w:val="left" w:pos="462"/>
        </w:tabs>
        <w:spacing w:before="0" w:after="0" w:line="288" w:lineRule="auto"/>
        <w:ind w:firstLine="0"/>
        <w:rPr>
          <w:sz w:val="24"/>
          <w:szCs w:val="24"/>
        </w:rPr>
      </w:pPr>
      <w:r w:rsidRPr="003B24B2">
        <w:rPr>
          <w:sz w:val="24"/>
          <w:szCs w:val="24"/>
        </w:rPr>
        <w:t>1</w:t>
      </w:r>
      <w:r w:rsidR="00F55757" w:rsidRPr="003B24B2">
        <w:rPr>
          <w:sz w:val="24"/>
          <w:szCs w:val="24"/>
        </w:rPr>
        <w:t>8</w:t>
      </w:r>
      <w:r w:rsidRPr="003B24B2">
        <w:rPr>
          <w:sz w:val="24"/>
          <w:szCs w:val="24"/>
        </w:rPr>
        <w:t>.1.</w:t>
      </w:r>
      <w:r w:rsidRPr="003B24B2">
        <w:rPr>
          <w:sz w:val="24"/>
          <w:szCs w:val="24"/>
        </w:rPr>
        <w:tab/>
      </w:r>
      <w:r w:rsidR="00E04244" w:rsidRPr="003B24B2">
        <w:rPr>
          <w:sz w:val="24"/>
          <w:szCs w:val="24"/>
        </w:rPr>
        <w:t>Achizitorul va efectua plata către Executant, în temeiul contract</w:t>
      </w:r>
      <w:r w:rsidR="0059583D" w:rsidRPr="003B24B2">
        <w:rPr>
          <w:sz w:val="24"/>
          <w:szCs w:val="24"/>
        </w:rPr>
        <w:t>ului</w:t>
      </w:r>
      <w:r w:rsidR="00E04244" w:rsidRPr="003B24B2">
        <w:rPr>
          <w:sz w:val="24"/>
          <w:szCs w:val="24"/>
        </w:rPr>
        <w:t xml:space="preserve"> subsecvent încheiat, în </w:t>
      </w:r>
      <w:r w:rsidR="00E04244" w:rsidRPr="003B24B2">
        <w:rPr>
          <w:sz w:val="24"/>
          <w:szCs w:val="24"/>
        </w:rPr>
        <w:lastRenderedPageBreak/>
        <w:t>termen de maxim 30 de zile calendaristice de la data înregistrării facturilor</w:t>
      </w:r>
      <w:r w:rsidR="0059583D" w:rsidRPr="003B24B2">
        <w:rPr>
          <w:sz w:val="24"/>
          <w:szCs w:val="24"/>
        </w:rPr>
        <w:t xml:space="preserve">, pe baza </w:t>
      </w:r>
      <w:r w:rsidR="00E04244" w:rsidRPr="003B24B2">
        <w:rPr>
          <w:sz w:val="24"/>
          <w:szCs w:val="24"/>
        </w:rPr>
        <w:t>documentelor justificative.</w:t>
      </w:r>
      <w:r w:rsidR="00DD5E41" w:rsidRPr="003B24B2">
        <w:rPr>
          <w:sz w:val="24"/>
          <w:szCs w:val="24"/>
        </w:rPr>
        <w:t xml:space="preserve"> Documentele justificative trebuie sa fie semnate de cătr</w:t>
      </w:r>
      <w:r w:rsidR="005A788D" w:rsidRPr="003B24B2">
        <w:rPr>
          <w:sz w:val="24"/>
          <w:szCs w:val="24"/>
        </w:rPr>
        <w:t xml:space="preserve">e </w:t>
      </w:r>
      <w:r w:rsidR="004A35B9">
        <w:rPr>
          <w:sz w:val="24"/>
          <w:szCs w:val="24"/>
        </w:rPr>
        <w:t>un reprezentant al</w:t>
      </w:r>
      <w:r w:rsidR="005A788D" w:rsidRPr="003B24B2">
        <w:rPr>
          <w:sz w:val="24"/>
          <w:szCs w:val="24"/>
        </w:rPr>
        <w:t xml:space="preserve"> instituţiilor de î</w:t>
      </w:r>
      <w:r w:rsidR="00DD5E41" w:rsidRPr="003B24B2">
        <w:rPr>
          <w:sz w:val="24"/>
          <w:szCs w:val="24"/>
        </w:rPr>
        <w:t>nv</w:t>
      </w:r>
      <w:r w:rsidR="005A788D" w:rsidRPr="003B24B2">
        <w:rPr>
          <w:sz w:val="24"/>
          <w:szCs w:val="24"/>
        </w:rPr>
        <w:t>ăţămâ</w:t>
      </w:r>
      <w:r w:rsidR="00DD5E41" w:rsidRPr="003B24B2">
        <w:rPr>
          <w:sz w:val="24"/>
          <w:szCs w:val="24"/>
        </w:rPr>
        <w:t>nt</w:t>
      </w:r>
      <w:r w:rsidR="005A788D" w:rsidRPr="003B24B2">
        <w:rPr>
          <w:sz w:val="24"/>
          <w:szCs w:val="24"/>
        </w:rPr>
        <w:t>.</w:t>
      </w:r>
    </w:p>
    <w:p w14:paraId="269EE75B" w14:textId="77777777" w:rsidR="008C142E" w:rsidRPr="003B24B2" w:rsidRDefault="0080487B" w:rsidP="00884BF1">
      <w:pPr>
        <w:pStyle w:val="Bodytext20"/>
        <w:shd w:val="clear" w:color="auto" w:fill="auto"/>
        <w:tabs>
          <w:tab w:val="left" w:pos="462"/>
        </w:tabs>
        <w:spacing w:before="0" w:after="0" w:line="288" w:lineRule="auto"/>
        <w:ind w:firstLine="0"/>
        <w:rPr>
          <w:sz w:val="24"/>
          <w:szCs w:val="24"/>
        </w:rPr>
      </w:pPr>
      <w:r>
        <w:rPr>
          <w:sz w:val="24"/>
          <w:szCs w:val="24"/>
        </w:rPr>
        <w:t xml:space="preserve">18.2. </w:t>
      </w:r>
      <w:r w:rsidR="008C142E">
        <w:rPr>
          <w:sz w:val="24"/>
          <w:szCs w:val="24"/>
        </w:rPr>
        <w:t xml:space="preserve">Plățile vor fi efectuate către </w:t>
      </w:r>
      <w:r w:rsidR="008C142E" w:rsidRPr="008C142E">
        <w:rPr>
          <w:sz w:val="24"/>
          <w:szCs w:val="24"/>
        </w:rPr>
        <w:t>TESARO KIT CONSTRUCT S.R.L.</w:t>
      </w:r>
      <w:r w:rsidR="008C142E">
        <w:rPr>
          <w:sz w:val="24"/>
          <w:szCs w:val="24"/>
        </w:rPr>
        <w:t>, în calitate de lider al asocierii, conform acordului de asociere nr. 1762/16.08.2022, în contul: RO28 TREZ 7005 069X XX01 0234, deschis la Trezoreria București.</w:t>
      </w:r>
    </w:p>
    <w:p w14:paraId="391E58EA" w14:textId="77777777" w:rsidR="00DD5E41" w:rsidRPr="003B24B2" w:rsidRDefault="00E31AB8" w:rsidP="00884BF1">
      <w:pPr>
        <w:pStyle w:val="Bodytext20"/>
        <w:shd w:val="clear" w:color="auto" w:fill="auto"/>
        <w:tabs>
          <w:tab w:val="left" w:pos="490"/>
        </w:tabs>
        <w:spacing w:before="0" w:after="0" w:line="288" w:lineRule="auto"/>
        <w:ind w:firstLine="0"/>
        <w:rPr>
          <w:sz w:val="24"/>
          <w:szCs w:val="24"/>
        </w:rPr>
      </w:pPr>
      <w:r w:rsidRPr="003B24B2">
        <w:rPr>
          <w:sz w:val="24"/>
          <w:szCs w:val="24"/>
        </w:rPr>
        <w:t>1</w:t>
      </w:r>
      <w:r w:rsidR="00F55757" w:rsidRPr="003B24B2">
        <w:rPr>
          <w:sz w:val="24"/>
          <w:szCs w:val="24"/>
        </w:rPr>
        <w:t>8</w:t>
      </w:r>
      <w:r w:rsidRPr="003B24B2">
        <w:rPr>
          <w:sz w:val="24"/>
          <w:szCs w:val="24"/>
        </w:rPr>
        <w:t>.</w:t>
      </w:r>
      <w:r w:rsidR="0080487B">
        <w:rPr>
          <w:sz w:val="24"/>
          <w:szCs w:val="24"/>
        </w:rPr>
        <w:t>3</w:t>
      </w:r>
      <w:r w:rsidR="004F3AE9">
        <w:rPr>
          <w:sz w:val="24"/>
          <w:szCs w:val="24"/>
        </w:rPr>
        <w:t>.</w:t>
      </w:r>
      <w:r w:rsidRPr="003B24B2">
        <w:rPr>
          <w:sz w:val="24"/>
          <w:szCs w:val="24"/>
        </w:rPr>
        <w:tab/>
      </w:r>
      <w:r w:rsidR="00DD5E41" w:rsidRPr="003B24B2">
        <w:rPr>
          <w:sz w:val="24"/>
          <w:szCs w:val="24"/>
        </w:rPr>
        <w:t xml:space="preserve">Lucrările executate trebuie să fie dovedite ca atare prin situaţii de lucrări și atașamente întocmite respectând prevederile caietului de sarcini, astfel încât să asigure o </w:t>
      </w:r>
      <w:r w:rsidR="0059583D" w:rsidRPr="003B24B2">
        <w:rPr>
          <w:sz w:val="24"/>
          <w:szCs w:val="24"/>
        </w:rPr>
        <w:t xml:space="preserve">verificare sigură și </w:t>
      </w:r>
      <w:r w:rsidR="00DD5E41" w:rsidRPr="003B24B2">
        <w:rPr>
          <w:sz w:val="24"/>
          <w:szCs w:val="24"/>
        </w:rPr>
        <w:t>rapidă</w:t>
      </w:r>
      <w:r w:rsidR="0059583D" w:rsidRPr="003B24B2">
        <w:rPr>
          <w:sz w:val="24"/>
          <w:szCs w:val="24"/>
        </w:rPr>
        <w:t>.</w:t>
      </w:r>
    </w:p>
    <w:p w14:paraId="5C45CE17" w14:textId="77777777" w:rsidR="00DD5E41" w:rsidRPr="003B24B2" w:rsidRDefault="00DD5E41" w:rsidP="00884BF1">
      <w:pPr>
        <w:pStyle w:val="Bodytext20"/>
        <w:shd w:val="clear" w:color="auto" w:fill="auto"/>
        <w:tabs>
          <w:tab w:val="left" w:pos="490"/>
        </w:tabs>
        <w:spacing w:before="0" w:after="0" w:line="288" w:lineRule="auto"/>
        <w:ind w:firstLine="0"/>
        <w:rPr>
          <w:sz w:val="24"/>
          <w:szCs w:val="24"/>
        </w:rPr>
      </w:pPr>
      <w:r w:rsidRPr="003B24B2">
        <w:rPr>
          <w:sz w:val="24"/>
          <w:szCs w:val="24"/>
        </w:rPr>
        <w:t>18.</w:t>
      </w:r>
      <w:r w:rsidR="0080487B">
        <w:rPr>
          <w:sz w:val="24"/>
          <w:szCs w:val="24"/>
        </w:rPr>
        <w:t>4</w:t>
      </w:r>
      <w:r w:rsidRPr="003B24B2">
        <w:rPr>
          <w:sz w:val="24"/>
          <w:szCs w:val="24"/>
        </w:rPr>
        <w:t>. Facturile emise și înregistrate la sediul achizitorului în absența documentelor menționate la art. 18.2 nu vor fi considerate însușite de către acesta din urmă și, ca atare, termenul de plată mai sus menționat nu va curge decât din momentul remedierii de către Executant a situației de fapt, potrivit prevederilor legale într-un termen ce nu poate dep</w:t>
      </w:r>
      <w:r w:rsidR="0059583D" w:rsidRPr="003B24B2">
        <w:rPr>
          <w:sz w:val="24"/>
          <w:szCs w:val="24"/>
        </w:rPr>
        <w:t>ăș</w:t>
      </w:r>
      <w:r w:rsidRPr="003B24B2">
        <w:rPr>
          <w:sz w:val="24"/>
          <w:szCs w:val="24"/>
        </w:rPr>
        <w:t>i 7 zile.</w:t>
      </w:r>
    </w:p>
    <w:p w14:paraId="7D003453" w14:textId="77777777" w:rsidR="00DD5E41" w:rsidRPr="003B24B2" w:rsidRDefault="00DD5E41" w:rsidP="00884BF1">
      <w:pPr>
        <w:pStyle w:val="Bodytext20"/>
        <w:shd w:val="clear" w:color="auto" w:fill="auto"/>
        <w:spacing w:before="0" w:after="0" w:line="288" w:lineRule="auto"/>
        <w:ind w:firstLine="0"/>
        <w:rPr>
          <w:sz w:val="24"/>
          <w:szCs w:val="24"/>
        </w:rPr>
      </w:pPr>
      <w:r w:rsidRPr="003B24B2">
        <w:rPr>
          <w:sz w:val="24"/>
          <w:szCs w:val="24"/>
        </w:rPr>
        <w:t>18.</w:t>
      </w:r>
      <w:r w:rsidR="0080487B">
        <w:rPr>
          <w:sz w:val="24"/>
          <w:szCs w:val="24"/>
        </w:rPr>
        <w:t>5</w:t>
      </w:r>
      <w:r w:rsidRPr="003B24B2">
        <w:rPr>
          <w:sz w:val="24"/>
          <w:szCs w:val="24"/>
        </w:rPr>
        <w:t>. (1) Plăţile parţiale trebuie să fie făcute, la cererea Executantului, la valoarea lucrărilor real executate conform contractului. Lucrările executate trebuie să fie dovedite ca atare printr-o situaţie de lucrări provizorii, întocmită astfel încât să asigure</w:t>
      </w:r>
      <w:r w:rsidR="0059583D" w:rsidRPr="003B24B2">
        <w:rPr>
          <w:sz w:val="24"/>
          <w:szCs w:val="24"/>
        </w:rPr>
        <w:t xml:space="preserve"> o </w:t>
      </w:r>
      <w:r w:rsidRPr="003B24B2">
        <w:rPr>
          <w:sz w:val="24"/>
          <w:szCs w:val="24"/>
        </w:rPr>
        <w:t xml:space="preserve">verificare </w:t>
      </w:r>
      <w:r w:rsidR="00E56AAD" w:rsidRPr="003B24B2">
        <w:rPr>
          <w:sz w:val="24"/>
          <w:szCs w:val="24"/>
        </w:rPr>
        <w:t xml:space="preserve">sigură și rapidă </w:t>
      </w:r>
      <w:r w:rsidRPr="003B24B2">
        <w:rPr>
          <w:sz w:val="24"/>
          <w:szCs w:val="24"/>
        </w:rPr>
        <w:t>a lor.</w:t>
      </w:r>
    </w:p>
    <w:p w14:paraId="0BE44A8B" w14:textId="77777777" w:rsidR="00DD5E41" w:rsidRPr="003B24B2" w:rsidRDefault="00DD5E41" w:rsidP="00884BF1">
      <w:pPr>
        <w:pStyle w:val="Bodytext20"/>
        <w:shd w:val="clear" w:color="auto" w:fill="auto"/>
        <w:spacing w:before="0" w:after="0" w:line="288" w:lineRule="auto"/>
        <w:ind w:firstLine="0"/>
        <w:rPr>
          <w:sz w:val="24"/>
          <w:szCs w:val="24"/>
        </w:rPr>
      </w:pPr>
      <w:r w:rsidRPr="003B24B2">
        <w:rPr>
          <w:sz w:val="24"/>
          <w:szCs w:val="24"/>
        </w:rPr>
        <w:t>(2) Situaţiile de plată provizorii se confirmă în termen de 5 zile de la data depunerii de către Executant. Plăţile parţiale se efectuează, de regulă, la intervale lunare, dar nu influenţează responsabilitatea şi garanţia de bună execuţie a Executantului, respectiv nu se consideră, de către Achizitor, ca recepţie a lucrărilor executate.</w:t>
      </w:r>
    </w:p>
    <w:p w14:paraId="500C69AC" w14:textId="77777777" w:rsidR="00DD5E41" w:rsidRPr="003B24B2" w:rsidRDefault="00DD5E41" w:rsidP="00884BF1">
      <w:pPr>
        <w:spacing w:line="288" w:lineRule="auto"/>
        <w:jc w:val="both"/>
        <w:rPr>
          <w:rFonts w:ascii="Times New Roman" w:hAnsi="Times New Roman" w:cs="Times New Roman"/>
        </w:rPr>
      </w:pPr>
      <w:r w:rsidRPr="003B24B2">
        <w:rPr>
          <w:rFonts w:ascii="Times New Roman" w:hAnsi="Times New Roman" w:cs="Times New Roman"/>
        </w:rPr>
        <w:t>(3)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plătită imediat.</w:t>
      </w:r>
    </w:p>
    <w:p w14:paraId="073EC7A6" w14:textId="77777777" w:rsidR="00E04244" w:rsidRPr="00372FFE" w:rsidRDefault="00DD5E41" w:rsidP="00811A55">
      <w:pPr>
        <w:pStyle w:val="Bodytext20"/>
        <w:shd w:val="clear" w:color="auto" w:fill="auto"/>
        <w:tabs>
          <w:tab w:val="left" w:pos="490"/>
        </w:tabs>
        <w:spacing w:before="0" w:after="0" w:line="288" w:lineRule="auto"/>
        <w:ind w:firstLine="0"/>
        <w:rPr>
          <w:color w:val="auto"/>
          <w:sz w:val="24"/>
          <w:szCs w:val="24"/>
        </w:rPr>
      </w:pPr>
      <w:r w:rsidRPr="003B24B2">
        <w:rPr>
          <w:sz w:val="24"/>
          <w:szCs w:val="24"/>
        </w:rPr>
        <w:t>18</w:t>
      </w:r>
      <w:r w:rsidRPr="00372FFE">
        <w:rPr>
          <w:color w:val="auto"/>
          <w:sz w:val="24"/>
          <w:szCs w:val="24"/>
        </w:rPr>
        <w:t>.</w:t>
      </w:r>
      <w:r w:rsidR="0080487B" w:rsidRPr="00372FFE">
        <w:rPr>
          <w:color w:val="auto"/>
          <w:sz w:val="24"/>
          <w:szCs w:val="24"/>
        </w:rPr>
        <w:t>6</w:t>
      </w:r>
      <w:r w:rsidRPr="00372FFE">
        <w:rPr>
          <w:color w:val="auto"/>
          <w:sz w:val="24"/>
          <w:szCs w:val="24"/>
        </w:rPr>
        <w:t>.</w:t>
      </w:r>
      <w:r w:rsidR="0021746C" w:rsidRPr="00372FFE">
        <w:rPr>
          <w:color w:val="auto"/>
          <w:sz w:val="24"/>
          <w:szCs w:val="24"/>
        </w:rPr>
        <w:t xml:space="preserve"> </w:t>
      </w:r>
      <w:r w:rsidR="00E04244" w:rsidRPr="00372FFE">
        <w:rPr>
          <w:color w:val="auto"/>
          <w:sz w:val="24"/>
          <w:szCs w:val="24"/>
        </w:rPr>
        <w:t>Plata lucrărilor se va face în condiţiile art</w:t>
      </w:r>
      <w:r w:rsidR="005A788D" w:rsidRPr="00372FFE">
        <w:rPr>
          <w:color w:val="auto"/>
          <w:sz w:val="24"/>
          <w:szCs w:val="24"/>
        </w:rPr>
        <w:t>.</w:t>
      </w:r>
      <w:r w:rsidR="00E04244" w:rsidRPr="00372FFE">
        <w:rPr>
          <w:color w:val="auto"/>
          <w:sz w:val="24"/>
          <w:szCs w:val="24"/>
        </w:rPr>
        <w:t xml:space="preserve"> 18 după acceptarea situaţiilor de l</w:t>
      </w:r>
      <w:r w:rsidR="005A788D" w:rsidRPr="00372FFE">
        <w:rPr>
          <w:color w:val="auto"/>
          <w:sz w:val="24"/>
          <w:szCs w:val="24"/>
        </w:rPr>
        <w:t>ucrări</w:t>
      </w:r>
      <w:r w:rsidR="00E04244" w:rsidRPr="00372FFE">
        <w:rPr>
          <w:color w:val="auto"/>
          <w:sz w:val="24"/>
          <w:szCs w:val="24"/>
        </w:rPr>
        <w:t>.</w:t>
      </w:r>
      <w:r w:rsidRPr="00372FFE">
        <w:rPr>
          <w:color w:val="auto"/>
          <w:sz w:val="24"/>
          <w:szCs w:val="24"/>
        </w:rPr>
        <w:t xml:space="preserve"> </w:t>
      </w:r>
      <w:r w:rsidR="00E04244" w:rsidRPr="00372FFE">
        <w:rPr>
          <w:color w:val="auto"/>
          <w:sz w:val="24"/>
          <w:szCs w:val="24"/>
        </w:rPr>
        <w:t>Termenul pentru acceptarea situațiilor de lucrări este de 10 zile.</w:t>
      </w:r>
    </w:p>
    <w:p w14:paraId="0E7DEED2" w14:textId="77777777" w:rsidR="00731966" w:rsidRPr="003B24B2" w:rsidRDefault="00731966" w:rsidP="00884BF1">
      <w:pPr>
        <w:spacing w:line="288" w:lineRule="auto"/>
        <w:jc w:val="both"/>
        <w:rPr>
          <w:rFonts w:ascii="Times New Roman" w:hAnsi="Times New Roman" w:cs="Times New Roman"/>
        </w:rPr>
      </w:pPr>
    </w:p>
    <w:p w14:paraId="103F94A8" w14:textId="77777777" w:rsidR="00BF24A5" w:rsidRPr="003B24B2" w:rsidRDefault="0021746C" w:rsidP="00884BF1">
      <w:pPr>
        <w:pStyle w:val="Bodytext40"/>
        <w:numPr>
          <w:ilvl w:val="0"/>
          <w:numId w:val="1"/>
        </w:numPr>
        <w:shd w:val="clear" w:color="auto" w:fill="auto"/>
        <w:tabs>
          <w:tab w:val="left" w:pos="366"/>
        </w:tabs>
        <w:spacing w:before="0" w:after="0" w:line="288" w:lineRule="auto"/>
        <w:ind w:firstLine="0"/>
        <w:rPr>
          <w:sz w:val="24"/>
          <w:szCs w:val="24"/>
        </w:rPr>
      </w:pPr>
      <w:r w:rsidRPr="003B24B2">
        <w:rPr>
          <w:sz w:val="24"/>
          <w:szCs w:val="24"/>
        </w:rPr>
        <w:t>Ajustarea preţului contractului</w:t>
      </w:r>
    </w:p>
    <w:p w14:paraId="7236A481" w14:textId="77777777" w:rsidR="007579E7" w:rsidRPr="003B24B2" w:rsidRDefault="007579E7" w:rsidP="00884BF1">
      <w:pPr>
        <w:pStyle w:val="Bodytext20"/>
        <w:tabs>
          <w:tab w:val="left" w:pos="522"/>
        </w:tabs>
        <w:spacing w:before="0" w:after="0" w:line="288" w:lineRule="auto"/>
        <w:ind w:right="220" w:firstLine="0"/>
        <w:rPr>
          <w:color w:val="auto"/>
          <w:sz w:val="24"/>
          <w:szCs w:val="24"/>
        </w:rPr>
      </w:pPr>
      <w:r w:rsidRPr="003B24B2">
        <w:rPr>
          <w:color w:val="auto"/>
          <w:sz w:val="24"/>
          <w:szCs w:val="24"/>
        </w:rPr>
        <w:t>1</w:t>
      </w:r>
      <w:r w:rsidR="00F55757" w:rsidRPr="003B24B2">
        <w:rPr>
          <w:color w:val="auto"/>
          <w:sz w:val="24"/>
          <w:szCs w:val="24"/>
        </w:rPr>
        <w:t>9</w:t>
      </w:r>
      <w:r w:rsidRPr="003B24B2">
        <w:rPr>
          <w:color w:val="auto"/>
          <w:sz w:val="24"/>
          <w:szCs w:val="24"/>
        </w:rPr>
        <w:t>.1.</w:t>
      </w:r>
      <w:r w:rsidRPr="003B24B2">
        <w:rPr>
          <w:color w:val="auto"/>
          <w:sz w:val="24"/>
          <w:szCs w:val="24"/>
        </w:rPr>
        <w:tab/>
        <w:t xml:space="preserve">Ajustarea prețurilor unitare din </w:t>
      </w:r>
      <w:r w:rsidR="002F6ACF" w:rsidRPr="003B24B2">
        <w:rPr>
          <w:color w:val="auto"/>
          <w:sz w:val="24"/>
          <w:szCs w:val="24"/>
        </w:rPr>
        <w:t xml:space="preserve">prezentul </w:t>
      </w:r>
      <w:r w:rsidRPr="003B24B2">
        <w:rPr>
          <w:color w:val="auto"/>
          <w:sz w:val="24"/>
          <w:szCs w:val="24"/>
        </w:rPr>
        <w:t>contract se va face în conformitate cu prevederile Acordului cadru</w:t>
      </w:r>
      <w:r w:rsidR="00517523" w:rsidRPr="003B24B2">
        <w:rPr>
          <w:color w:val="auto"/>
          <w:sz w:val="24"/>
          <w:szCs w:val="24"/>
        </w:rPr>
        <w:t>.</w:t>
      </w:r>
    </w:p>
    <w:p w14:paraId="3551E0E6" w14:textId="77777777" w:rsidR="00E56AAD" w:rsidRPr="003B24B2" w:rsidRDefault="00E56AAD" w:rsidP="00884BF1">
      <w:pPr>
        <w:pStyle w:val="Bodytext20"/>
        <w:tabs>
          <w:tab w:val="left" w:pos="522"/>
        </w:tabs>
        <w:spacing w:before="0" w:after="0" w:line="288" w:lineRule="auto"/>
        <w:ind w:right="220" w:firstLine="0"/>
        <w:rPr>
          <w:color w:val="auto"/>
          <w:sz w:val="24"/>
          <w:szCs w:val="24"/>
        </w:rPr>
      </w:pPr>
    </w:p>
    <w:p w14:paraId="212DB119" w14:textId="77777777" w:rsidR="00BF24A5" w:rsidRPr="003B24B2" w:rsidRDefault="0021746C" w:rsidP="00884BF1">
      <w:pPr>
        <w:pStyle w:val="Bodytext40"/>
        <w:numPr>
          <w:ilvl w:val="0"/>
          <w:numId w:val="1"/>
        </w:numPr>
        <w:shd w:val="clear" w:color="auto" w:fill="auto"/>
        <w:tabs>
          <w:tab w:val="left" w:pos="380"/>
        </w:tabs>
        <w:spacing w:before="0" w:after="0" w:line="288" w:lineRule="auto"/>
        <w:ind w:firstLine="0"/>
        <w:rPr>
          <w:sz w:val="24"/>
          <w:szCs w:val="24"/>
        </w:rPr>
      </w:pPr>
      <w:r w:rsidRPr="003B24B2">
        <w:rPr>
          <w:sz w:val="24"/>
          <w:szCs w:val="24"/>
        </w:rPr>
        <w:t>Asigurări</w:t>
      </w:r>
    </w:p>
    <w:p w14:paraId="70EFC1E1" w14:textId="77777777" w:rsidR="00BF24A5" w:rsidRPr="003B24B2" w:rsidRDefault="00F55757" w:rsidP="00884BF1">
      <w:pPr>
        <w:pStyle w:val="Bodytext20"/>
        <w:shd w:val="clear" w:color="auto" w:fill="auto"/>
        <w:tabs>
          <w:tab w:val="left" w:pos="481"/>
        </w:tabs>
        <w:spacing w:before="0" w:after="0" w:line="288" w:lineRule="auto"/>
        <w:ind w:firstLine="0"/>
        <w:rPr>
          <w:sz w:val="24"/>
          <w:szCs w:val="24"/>
        </w:rPr>
      </w:pPr>
      <w:r w:rsidRPr="003B24B2">
        <w:rPr>
          <w:sz w:val="24"/>
          <w:szCs w:val="24"/>
        </w:rPr>
        <w:t>20</w:t>
      </w:r>
      <w:r w:rsidR="00E31AB8" w:rsidRPr="003B24B2">
        <w:rPr>
          <w:sz w:val="24"/>
          <w:szCs w:val="24"/>
        </w:rPr>
        <w:t>.1</w:t>
      </w:r>
      <w:r w:rsidR="0021746C" w:rsidRPr="003B24B2">
        <w:rPr>
          <w:sz w:val="24"/>
          <w:szCs w:val="24"/>
        </w:rPr>
        <w:t>- (1) Executantul are obligaţia de a încheia, înainte de începerea lucrărilor, o poliţă de asigurare ce va cuprinde toate riscurile ce ar putea apare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38EDBE9D" w14:textId="77777777" w:rsidR="00BF24A5" w:rsidRPr="003B24B2" w:rsidRDefault="0021746C" w:rsidP="00884BF1">
      <w:pPr>
        <w:pStyle w:val="Bodytext20"/>
        <w:numPr>
          <w:ilvl w:val="0"/>
          <w:numId w:val="23"/>
        </w:numPr>
        <w:shd w:val="clear" w:color="auto" w:fill="auto"/>
        <w:tabs>
          <w:tab w:val="left" w:pos="380"/>
        </w:tabs>
        <w:spacing w:before="0" w:after="0" w:line="288" w:lineRule="auto"/>
        <w:ind w:firstLine="0"/>
        <w:rPr>
          <w:sz w:val="24"/>
          <w:szCs w:val="24"/>
        </w:rPr>
      </w:pPr>
      <w:r w:rsidRPr="003B24B2">
        <w:rPr>
          <w:sz w:val="24"/>
          <w:szCs w:val="24"/>
        </w:rPr>
        <w:t xml:space="preserve">Asigurarea se va încheia cu o agenţie de asigurare. Contravaloarea primelor de asigurare va fi suportată de către executant din capitolul </w:t>
      </w:r>
      <w:r w:rsidR="00453D6C">
        <w:rPr>
          <w:sz w:val="24"/>
          <w:szCs w:val="24"/>
        </w:rPr>
        <w:t>„</w:t>
      </w:r>
      <w:r w:rsidRPr="003B24B2">
        <w:rPr>
          <w:sz w:val="24"/>
          <w:szCs w:val="24"/>
        </w:rPr>
        <w:t>Cheltuieli indirecte</w:t>
      </w:r>
      <w:r w:rsidR="00453D6C">
        <w:rPr>
          <w:sz w:val="24"/>
          <w:szCs w:val="24"/>
        </w:rPr>
        <w:t>”</w:t>
      </w:r>
      <w:r w:rsidRPr="003B24B2">
        <w:rPr>
          <w:sz w:val="24"/>
          <w:szCs w:val="24"/>
        </w:rPr>
        <w:t>.</w:t>
      </w:r>
    </w:p>
    <w:p w14:paraId="13B659D7" w14:textId="77777777" w:rsidR="00BF24A5" w:rsidRPr="003B24B2" w:rsidRDefault="0021746C" w:rsidP="00884BF1">
      <w:pPr>
        <w:pStyle w:val="Bodytext20"/>
        <w:numPr>
          <w:ilvl w:val="0"/>
          <w:numId w:val="23"/>
        </w:numPr>
        <w:shd w:val="clear" w:color="auto" w:fill="auto"/>
        <w:tabs>
          <w:tab w:val="left" w:pos="380"/>
        </w:tabs>
        <w:spacing w:before="0" w:after="0" w:line="288" w:lineRule="auto"/>
        <w:ind w:firstLine="0"/>
        <w:rPr>
          <w:sz w:val="24"/>
          <w:szCs w:val="24"/>
        </w:rPr>
      </w:pPr>
      <w:r w:rsidRPr="003B24B2">
        <w:rPr>
          <w:sz w:val="24"/>
          <w:szCs w:val="24"/>
        </w:rPr>
        <w:t>Executantul are obligaţia de a prezenta achizitorului, ori de câte ori i se va cere, poliţa sau poliţele de asigurare şi recipisele pentru plata primelor curente (actualizate).</w:t>
      </w:r>
    </w:p>
    <w:p w14:paraId="55A1478C" w14:textId="77777777" w:rsidR="00BF24A5" w:rsidRPr="003B24B2" w:rsidRDefault="0021746C" w:rsidP="00884BF1">
      <w:pPr>
        <w:pStyle w:val="Bodytext20"/>
        <w:numPr>
          <w:ilvl w:val="0"/>
          <w:numId w:val="23"/>
        </w:numPr>
        <w:shd w:val="clear" w:color="auto" w:fill="auto"/>
        <w:tabs>
          <w:tab w:val="left" w:pos="380"/>
        </w:tabs>
        <w:spacing w:before="0" w:after="0" w:line="288" w:lineRule="auto"/>
        <w:ind w:firstLine="0"/>
        <w:rPr>
          <w:sz w:val="24"/>
          <w:szCs w:val="24"/>
        </w:rPr>
      </w:pPr>
      <w:r w:rsidRPr="003B24B2">
        <w:rPr>
          <w:sz w:val="24"/>
          <w:szCs w:val="24"/>
        </w:rPr>
        <w:t>Executantul are obligaţia de a se asigura ca subantreprenorii au încheiat asigurări pentru toate persoanele angajate de ei. El va solicita subantreprenorilor să prezinte achizitorului, la cerere, poliţele de asigurare şi recipisele pentru plata primelor curente (actualizate).</w:t>
      </w:r>
    </w:p>
    <w:p w14:paraId="2742B9C6" w14:textId="77777777" w:rsidR="00BF24A5" w:rsidRPr="003B24B2" w:rsidRDefault="00F55757" w:rsidP="00884BF1">
      <w:pPr>
        <w:pStyle w:val="Bodytext20"/>
        <w:shd w:val="clear" w:color="auto" w:fill="auto"/>
        <w:tabs>
          <w:tab w:val="left" w:pos="495"/>
        </w:tabs>
        <w:spacing w:before="0" w:after="0" w:line="288" w:lineRule="auto"/>
        <w:ind w:firstLine="0"/>
        <w:rPr>
          <w:sz w:val="24"/>
          <w:szCs w:val="24"/>
        </w:rPr>
      </w:pPr>
      <w:r w:rsidRPr="003B24B2">
        <w:rPr>
          <w:sz w:val="24"/>
          <w:szCs w:val="24"/>
        </w:rPr>
        <w:t>20</w:t>
      </w:r>
      <w:r w:rsidR="00E31AB8" w:rsidRPr="003B24B2">
        <w:rPr>
          <w:sz w:val="24"/>
          <w:szCs w:val="24"/>
        </w:rPr>
        <w:t>.2.</w:t>
      </w:r>
      <w:r w:rsidR="00E31AB8" w:rsidRPr="003B24B2">
        <w:rPr>
          <w:sz w:val="24"/>
          <w:szCs w:val="24"/>
        </w:rPr>
        <w:tab/>
      </w:r>
      <w:r w:rsidR="0021746C" w:rsidRPr="003B24B2">
        <w:rPr>
          <w:sz w:val="24"/>
          <w:szCs w:val="24"/>
        </w:rPr>
        <w:t xml:space="preserve">Achizitorul nu va fi responsabil pentru nici un fel de daune-interese, compensaţii plătibile prin lege, în privinţa sau ca urmare a unui accident sau prejudiciu adus unui muncitor sau altei persoane angajate de executant, cu excepţia unui accident sau prejudiciu rezultând din vina persoanei achizitorului, a </w:t>
      </w:r>
      <w:r w:rsidR="0021746C" w:rsidRPr="003B24B2">
        <w:rPr>
          <w:sz w:val="24"/>
          <w:szCs w:val="24"/>
        </w:rPr>
        <w:lastRenderedPageBreak/>
        <w:t>agenţilor sau a angajaţilor acestora.</w:t>
      </w:r>
    </w:p>
    <w:p w14:paraId="45DDBAB2" w14:textId="77777777" w:rsidR="00884BF1" w:rsidRPr="003B24B2" w:rsidRDefault="00884BF1" w:rsidP="00884BF1">
      <w:pPr>
        <w:pStyle w:val="Bodytext20"/>
        <w:shd w:val="clear" w:color="auto" w:fill="auto"/>
        <w:tabs>
          <w:tab w:val="left" w:pos="495"/>
        </w:tabs>
        <w:spacing w:before="0" w:after="0" w:line="288" w:lineRule="auto"/>
        <w:ind w:firstLine="0"/>
        <w:rPr>
          <w:sz w:val="24"/>
          <w:szCs w:val="24"/>
        </w:rPr>
      </w:pPr>
    </w:p>
    <w:p w14:paraId="6650095E" w14:textId="77777777" w:rsidR="00884BF1" w:rsidRPr="003B24B2" w:rsidRDefault="0021746C" w:rsidP="00884BF1">
      <w:pPr>
        <w:pStyle w:val="Bodytext40"/>
        <w:numPr>
          <w:ilvl w:val="0"/>
          <w:numId w:val="1"/>
        </w:numPr>
        <w:shd w:val="clear" w:color="auto" w:fill="auto"/>
        <w:tabs>
          <w:tab w:val="left" w:pos="380"/>
        </w:tabs>
        <w:spacing w:before="0" w:after="0" w:line="288" w:lineRule="auto"/>
        <w:ind w:firstLine="0"/>
        <w:rPr>
          <w:sz w:val="24"/>
          <w:szCs w:val="24"/>
        </w:rPr>
      </w:pPr>
      <w:r w:rsidRPr="003B24B2">
        <w:rPr>
          <w:sz w:val="24"/>
          <w:szCs w:val="24"/>
        </w:rPr>
        <w:t>Amendamente</w:t>
      </w:r>
    </w:p>
    <w:p w14:paraId="278438A9" w14:textId="77777777" w:rsidR="00675354" w:rsidRPr="003B24B2" w:rsidRDefault="0021746C" w:rsidP="00884BF1">
      <w:pPr>
        <w:pStyle w:val="Bodytext20"/>
        <w:numPr>
          <w:ilvl w:val="1"/>
          <w:numId w:val="1"/>
        </w:numPr>
        <w:shd w:val="clear" w:color="auto" w:fill="auto"/>
        <w:tabs>
          <w:tab w:val="left" w:pos="504"/>
        </w:tabs>
        <w:spacing w:before="0" w:after="0" w:line="288" w:lineRule="auto"/>
        <w:ind w:firstLine="0"/>
        <w:rPr>
          <w:sz w:val="24"/>
          <w:szCs w:val="24"/>
        </w:rPr>
      </w:pPr>
      <w:r w:rsidRPr="003B24B2">
        <w:rPr>
          <w:sz w:val="24"/>
          <w:szCs w:val="24"/>
        </w:rPr>
        <w:t xml:space="preserve">Părţile contractante au dreptul, pe durata îndeplinirii contractului, de a conveni modificarea clauzelor contractului, prin act adiţional, </w:t>
      </w:r>
      <w:r w:rsidR="007579E7" w:rsidRPr="003B24B2">
        <w:rPr>
          <w:sz w:val="24"/>
          <w:szCs w:val="24"/>
        </w:rPr>
        <w:t>în conformitate cu prevederile acordului cadru și cu dispozițiile art. 221 din legea nr. 98/2016</w:t>
      </w:r>
      <w:r w:rsidR="00675354" w:rsidRPr="003B24B2">
        <w:rPr>
          <w:sz w:val="24"/>
          <w:szCs w:val="24"/>
        </w:rPr>
        <w:t>.</w:t>
      </w:r>
    </w:p>
    <w:p w14:paraId="167E793F" w14:textId="77777777" w:rsidR="00022C01" w:rsidRPr="003B24B2" w:rsidRDefault="002F0F7F" w:rsidP="00884BF1">
      <w:pPr>
        <w:pStyle w:val="Bodytext20"/>
        <w:numPr>
          <w:ilvl w:val="1"/>
          <w:numId w:val="1"/>
        </w:numPr>
        <w:shd w:val="clear" w:color="auto" w:fill="auto"/>
        <w:tabs>
          <w:tab w:val="left" w:pos="504"/>
        </w:tabs>
        <w:spacing w:before="0" w:after="0" w:line="288" w:lineRule="auto"/>
        <w:ind w:firstLine="0"/>
        <w:rPr>
          <w:sz w:val="24"/>
          <w:szCs w:val="24"/>
        </w:rPr>
      </w:pPr>
      <w:r w:rsidRPr="003B24B2">
        <w:rPr>
          <w:sz w:val="24"/>
          <w:szCs w:val="24"/>
        </w:rPr>
        <w:t>Autoritatea contractantă își rezervă dreptul de a suplimenta cantitățile inițial achiziționate, prin recurgerea la sumele previzionate în capitolul de “diverse și neprevăzute” din cadrul devizului general, dar numai cu condiția existenței documentației tehnice justificative necesare (cum ar fi memoriu tehnic, dispoziție de șantier, NCS tip 1/tip2, NR), caz în care prețul contractului subsecvent va putea fi revizuit în mod corespunzător.</w:t>
      </w:r>
    </w:p>
    <w:p w14:paraId="0CFE352A" w14:textId="77777777" w:rsidR="002F0F7F" w:rsidRPr="003B24B2" w:rsidRDefault="002F0F7F" w:rsidP="00884BF1">
      <w:pPr>
        <w:pStyle w:val="Bodytext20"/>
        <w:numPr>
          <w:ilvl w:val="1"/>
          <w:numId w:val="1"/>
        </w:numPr>
        <w:shd w:val="clear" w:color="auto" w:fill="auto"/>
        <w:tabs>
          <w:tab w:val="left" w:pos="504"/>
        </w:tabs>
        <w:spacing w:before="0" w:after="0" w:line="288" w:lineRule="auto"/>
        <w:ind w:firstLine="0"/>
        <w:rPr>
          <w:sz w:val="24"/>
          <w:szCs w:val="24"/>
        </w:rPr>
      </w:pPr>
      <w:r w:rsidRPr="003B24B2">
        <w:rPr>
          <w:sz w:val="24"/>
          <w:szCs w:val="24"/>
        </w:rPr>
        <w:t xml:space="preserve">Similar, prețul contractului/acordului cadru va putea fi revizuit în mod corespunzător inclusiv în situația existenței altor tipuri de modificări/variații de cantități față de cantitățile inițial estimate (de ex. </w:t>
      </w:r>
      <w:r w:rsidR="00453D6C" w:rsidRPr="003B24B2">
        <w:rPr>
          <w:sz w:val="24"/>
          <w:szCs w:val="24"/>
        </w:rPr>
        <w:t>Î</w:t>
      </w:r>
      <w:r w:rsidRPr="003B24B2">
        <w:rPr>
          <w:sz w:val="24"/>
          <w:szCs w:val="24"/>
        </w:rPr>
        <w:t>n cazul în care potrivit proiectelor tehnice va rezulta că anumite caracteristici ale reperelor/articolelor incluse în listele de cantități vor necesita depășiri din punct de vedere cantitativ/calitativ față de estimările inițiale ale autorității contractante, iar o eventuală depășire a acestora nu reprezintă o modificare substanțială în condițiile art. 221 alin. (7) din Legea nr. 98/2016).</w:t>
      </w:r>
    </w:p>
    <w:p w14:paraId="0F4A467B" w14:textId="77777777" w:rsidR="002F0F7F" w:rsidRPr="003B24B2" w:rsidRDefault="002F0F7F" w:rsidP="00884BF1">
      <w:pPr>
        <w:pStyle w:val="Bodytext20"/>
        <w:numPr>
          <w:ilvl w:val="1"/>
          <w:numId w:val="1"/>
        </w:numPr>
        <w:shd w:val="clear" w:color="auto" w:fill="auto"/>
        <w:tabs>
          <w:tab w:val="left" w:pos="504"/>
        </w:tabs>
        <w:spacing w:before="0" w:after="0" w:line="288" w:lineRule="auto"/>
        <w:ind w:firstLine="0"/>
        <w:rPr>
          <w:sz w:val="24"/>
          <w:szCs w:val="24"/>
        </w:rPr>
      </w:pPr>
      <w:r w:rsidRPr="003B24B2">
        <w:rPr>
          <w:sz w:val="24"/>
          <w:szCs w:val="24"/>
        </w:rPr>
        <w:t>În asemenea situații, autoritatea contractantă își rezervă următoarele drepturi:</w:t>
      </w:r>
    </w:p>
    <w:p w14:paraId="2F7E9555" w14:textId="77777777" w:rsidR="002F0F7F" w:rsidRPr="003B24B2" w:rsidRDefault="00E56AAD" w:rsidP="00884BF1">
      <w:pPr>
        <w:pStyle w:val="Bodytext20"/>
        <w:shd w:val="clear" w:color="auto" w:fill="auto"/>
        <w:tabs>
          <w:tab w:val="left" w:pos="504"/>
        </w:tabs>
        <w:spacing w:before="0" w:after="0" w:line="288" w:lineRule="auto"/>
        <w:ind w:firstLine="0"/>
        <w:rPr>
          <w:sz w:val="24"/>
          <w:szCs w:val="24"/>
        </w:rPr>
      </w:pPr>
      <w:r w:rsidRPr="003B24B2">
        <w:rPr>
          <w:sz w:val="24"/>
          <w:szCs w:val="24"/>
        </w:rPr>
        <w:t xml:space="preserve">- </w:t>
      </w:r>
      <w:r w:rsidR="002F0F7F" w:rsidRPr="003B24B2">
        <w:rPr>
          <w:sz w:val="24"/>
          <w:szCs w:val="24"/>
        </w:rPr>
        <w:t>De a lua în considerare prețurile inițial cotate în cadrul ofertei; sau, după caz, în absența unor asemenea cotații și prin raportare la noile cerințe ale autorității contractante,</w:t>
      </w:r>
    </w:p>
    <w:p w14:paraId="26339DA5" w14:textId="77777777" w:rsidR="002F0F7F" w:rsidRPr="003B24B2" w:rsidRDefault="00E56AAD" w:rsidP="00884BF1">
      <w:pPr>
        <w:pStyle w:val="Bodytext20"/>
        <w:shd w:val="clear" w:color="auto" w:fill="auto"/>
        <w:tabs>
          <w:tab w:val="left" w:pos="504"/>
        </w:tabs>
        <w:spacing w:before="0" w:after="0" w:line="288" w:lineRule="auto"/>
        <w:ind w:firstLine="0"/>
        <w:rPr>
          <w:sz w:val="24"/>
          <w:szCs w:val="24"/>
        </w:rPr>
      </w:pPr>
      <w:r w:rsidRPr="003B24B2">
        <w:rPr>
          <w:sz w:val="24"/>
          <w:szCs w:val="24"/>
        </w:rPr>
        <w:t xml:space="preserve">- </w:t>
      </w:r>
      <w:r w:rsidR="002F0F7F" w:rsidRPr="003B24B2">
        <w:rPr>
          <w:sz w:val="24"/>
          <w:szCs w:val="24"/>
        </w:rPr>
        <w:t>De a solicita din partea contractantului cotații de preț noi care să asigure satisfacerea în mod corespunzător a respectivelor cerințe;</w:t>
      </w:r>
    </w:p>
    <w:p w14:paraId="25338C86" w14:textId="77777777" w:rsidR="002F0F7F" w:rsidRPr="003B24B2" w:rsidRDefault="00E56AAD" w:rsidP="00884BF1">
      <w:pPr>
        <w:pStyle w:val="Bodytext20"/>
        <w:shd w:val="clear" w:color="auto" w:fill="auto"/>
        <w:tabs>
          <w:tab w:val="left" w:pos="504"/>
        </w:tabs>
        <w:spacing w:before="0" w:after="0" w:line="288" w:lineRule="auto"/>
        <w:ind w:firstLine="0"/>
        <w:rPr>
          <w:sz w:val="24"/>
          <w:szCs w:val="24"/>
        </w:rPr>
      </w:pPr>
      <w:r w:rsidRPr="003B24B2">
        <w:rPr>
          <w:sz w:val="24"/>
          <w:szCs w:val="24"/>
        </w:rPr>
        <w:t xml:space="preserve">- </w:t>
      </w:r>
      <w:r w:rsidR="002F0F7F" w:rsidRPr="003B24B2">
        <w:rPr>
          <w:sz w:val="24"/>
          <w:szCs w:val="24"/>
        </w:rPr>
        <w:t>De a negocia cu contractantul respectivele prețuri, astfel încât acestea să reflecte în mod corect și obiectiv condițiile de piață disponibile la momentul achiziției.</w:t>
      </w:r>
    </w:p>
    <w:p w14:paraId="45A2B264" w14:textId="77777777" w:rsidR="008C142E" w:rsidRPr="003B24B2" w:rsidRDefault="008C142E" w:rsidP="00884BF1">
      <w:pPr>
        <w:pStyle w:val="Bodytext20"/>
        <w:shd w:val="clear" w:color="auto" w:fill="auto"/>
        <w:tabs>
          <w:tab w:val="left" w:pos="361"/>
        </w:tabs>
        <w:spacing w:before="0" w:after="0" w:line="288" w:lineRule="auto"/>
        <w:ind w:firstLine="0"/>
        <w:rPr>
          <w:sz w:val="24"/>
          <w:szCs w:val="24"/>
        </w:rPr>
      </w:pPr>
    </w:p>
    <w:p w14:paraId="0DA28BA2" w14:textId="77777777" w:rsidR="00BF24A5" w:rsidRPr="003B24B2" w:rsidRDefault="0021746C" w:rsidP="00884BF1">
      <w:pPr>
        <w:pStyle w:val="Bodytext40"/>
        <w:numPr>
          <w:ilvl w:val="0"/>
          <w:numId w:val="1"/>
        </w:numPr>
        <w:shd w:val="clear" w:color="auto" w:fill="auto"/>
        <w:tabs>
          <w:tab w:val="left" w:pos="380"/>
        </w:tabs>
        <w:spacing w:before="0" w:after="0" w:line="288" w:lineRule="auto"/>
        <w:ind w:firstLine="0"/>
        <w:rPr>
          <w:sz w:val="24"/>
          <w:szCs w:val="24"/>
        </w:rPr>
      </w:pPr>
      <w:r w:rsidRPr="003B24B2">
        <w:rPr>
          <w:sz w:val="24"/>
          <w:szCs w:val="24"/>
        </w:rPr>
        <w:t>Subcontractanţi</w:t>
      </w:r>
    </w:p>
    <w:p w14:paraId="2FD38F82" w14:textId="77777777" w:rsidR="00957096" w:rsidRPr="003B24B2" w:rsidRDefault="00D22B31" w:rsidP="00884BF1">
      <w:pPr>
        <w:pStyle w:val="Bodytext20"/>
        <w:tabs>
          <w:tab w:val="left" w:pos="484"/>
        </w:tabs>
        <w:spacing w:before="0" w:after="0" w:line="288" w:lineRule="auto"/>
        <w:ind w:firstLine="0"/>
        <w:rPr>
          <w:sz w:val="24"/>
          <w:szCs w:val="24"/>
        </w:rPr>
      </w:pPr>
      <w:r w:rsidRPr="003B24B2">
        <w:rPr>
          <w:sz w:val="24"/>
          <w:szCs w:val="24"/>
        </w:rPr>
        <w:t>22.1</w:t>
      </w:r>
      <w:r w:rsidRPr="003B24B2">
        <w:rPr>
          <w:sz w:val="24"/>
          <w:szCs w:val="24"/>
        </w:rPr>
        <w:tab/>
      </w:r>
      <w:r w:rsidR="00957096" w:rsidRPr="003B24B2">
        <w:rPr>
          <w:sz w:val="24"/>
          <w:szCs w:val="24"/>
        </w:rPr>
        <w:t>La încheierea Contractului sau atunci când se introduc noi subcontractanți, este obligatorie furnizarea către Achizitor a contractelor încheiate de către Executant cu subcontractantii nominalizați în ofertă sau declarați ulterior, astfel încât activitățile ce revin acestora, precum şi sumele aferente prestațiilor, să fie cuprinse în Contract devenind anexe ale acestuia. Ele trebuie sa cuprindă obligatoriu, însă fără a se limita: denumirea subcontractanților, reprezentanţii legali ai noilor subcontractanți, datele de contact, activitățile ce urmează a fi subcontractate, valoarea aferenta prestațiilor, opțiunea de a fi plătiți direct de către Achizitor opțiunea de cesionare a contractului în favoarea Achizitorului, dacă este cazul, în condițiile legii.</w:t>
      </w:r>
    </w:p>
    <w:p w14:paraId="623536E8" w14:textId="77777777" w:rsidR="00D22B31" w:rsidRPr="003B24B2" w:rsidRDefault="00D22B31" w:rsidP="00884BF1">
      <w:pPr>
        <w:pStyle w:val="Bodytext20"/>
        <w:tabs>
          <w:tab w:val="left" w:pos="484"/>
        </w:tabs>
        <w:spacing w:before="0" w:after="0" w:line="288" w:lineRule="auto"/>
        <w:ind w:firstLine="0"/>
        <w:rPr>
          <w:sz w:val="24"/>
          <w:szCs w:val="24"/>
        </w:rPr>
      </w:pPr>
      <w:r w:rsidRPr="003B24B2">
        <w:rPr>
          <w:sz w:val="24"/>
          <w:szCs w:val="24"/>
        </w:rPr>
        <w:t>22.2</w:t>
      </w:r>
      <w:r w:rsidRPr="003B24B2">
        <w:rPr>
          <w:sz w:val="24"/>
          <w:szCs w:val="24"/>
        </w:rPr>
        <w:tab/>
      </w:r>
      <w:r w:rsidR="00957096" w:rsidRPr="003B24B2">
        <w:rPr>
          <w:sz w:val="24"/>
          <w:szCs w:val="24"/>
        </w:rPr>
        <w:t>Executantul are dreptul de a înlocui/implica noi subcontractanți în perioada de execuţie a Contractului, cu condiţia ca schimbarea să nu reprezinte o modificare substanţială a acestuia, în conformitate cu cele prevăzute expres de legislaţia în vigoare privind achiziţi</w:t>
      </w:r>
      <w:r w:rsidRPr="003B24B2">
        <w:rPr>
          <w:sz w:val="24"/>
          <w:szCs w:val="24"/>
        </w:rPr>
        <w:t>ile publice.</w:t>
      </w:r>
    </w:p>
    <w:p w14:paraId="2E884377" w14:textId="77777777" w:rsidR="00957096" w:rsidRPr="003B24B2" w:rsidRDefault="00D22B31" w:rsidP="00884BF1">
      <w:pPr>
        <w:pStyle w:val="Bodytext20"/>
        <w:tabs>
          <w:tab w:val="left" w:pos="484"/>
        </w:tabs>
        <w:spacing w:before="0" w:after="0" w:line="288" w:lineRule="auto"/>
        <w:ind w:firstLine="0"/>
        <w:rPr>
          <w:sz w:val="24"/>
          <w:szCs w:val="24"/>
        </w:rPr>
      </w:pPr>
      <w:r w:rsidRPr="003B24B2">
        <w:rPr>
          <w:sz w:val="24"/>
          <w:szCs w:val="24"/>
        </w:rPr>
        <w:t>22.3</w:t>
      </w:r>
      <w:r w:rsidRPr="003B24B2">
        <w:rPr>
          <w:sz w:val="24"/>
          <w:szCs w:val="24"/>
        </w:rPr>
        <w:tab/>
      </w:r>
      <w:r w:rsidR="00957096" w:rsidRPr="003B24B2">
        <w:rPr>
          <w:sz w:val="24"/>
          <w:szCs w:val="24"/>
        </w:rPr>
        <w:t xml:space="preserve">Executantul nu va avea dreptul de a înlocui/implica niciun subcontractant, în perioada de execuție a contractului subsecvent fără acordul </w:t>
      </w:r>
      <w:r w:rsidR="008E33E9" w:rsidRPr="003B24B2">
        <w:rPr>
          <w:sz w:val="24"/>
          <w:szCs w:val="24"/>
        </w:rPr>
        <w:t>prealabil</w:t>
      </w:r>
      <w:r w:rsidR="00957096" w:rsidRPr="003B24B2">
        <w:rPr>
          <w:sz w:val="24"/>
          <w:szCs w:val="24"/>
        </w:rPr>
        <w:t xml:space="preserve"> al Achizitorului. Orice solicitare privind înlocuirea/implicarea de noi subcontractanți va fi înaintată de către Executant în vederea obţinerii acordului Achizitorului într- un termen rezonabil şi care nu va putea fi mai mic de 15 zile înainte de momentul începerii activității de către noii subcontractanți.</w:t>
      </w:r>
    </w:p>
    <w:p w14:paraId="3C90F643" w14:textId="77777777" w:rsidR="00957096" w:rsidRPr="003B24B2" w:rsidRDefault="00D22B31" w:rsidP="00884BF1">
      <w:pPr>
        <w:pStyle w:val="Bodytext20"/>
        <w:tabs>
          <w:tab w:val="left" w:pos="484"/>
        </w:tabs>
        <w:spacing w:before="0" w:after="0" w:line="288" w:lineRule="auto"/>
        <w:ind w:firstLine="0"/>
        <w:rPr>
          <w:sz w:val="24"/>
          <w:szCs w:val="24"/>
        </w:rPr>
      </w:pPr>
      <w:r w:rsidRPr="003B24B2">
        <w:rPr>
          <w:sz w:val="24"/>
          <w:szCs w:val="24"/>
        </w:rPr>
        <w:t>22.4</w:t>
      </w:r>
      <w:r w:rsidRPr="003B24B2">
        <w:rPr>
          <w:sz w:val="24"/>
          <w:szCs w:val="24"/>
        </w:rPr>
        <w:tab/>
      </w:r>
      <w:r w:rsidR="00957096" w:rsidRPr="003B24B2">
        <w:rPr>
          <w:sz w:val="24"/>
          <w:szCs w:val="24"/>
        </w:rPr>
        <w:t xml:space="preserve">În situaţia prevăzută la pct. </w:t>
      </w:r>
      <w:r w:rsidRPr="003B24B2">
        <w:rPr>
          <w:sz w:val="24"/>
          <w:szCs w:val="24"/>
        </w:rPr>
        <w:t>22</w:t>
      </w:r>
      <w:r w:rsidR="00957096" w:rsidRPr="003B24B2">
        <w:rPr>
          <w:sz w:val="24"/>
          <w:szCs w:val="24"/>
        </w:rPr>
        <w:t>.2, Executantul poate înlocui/implica subcontractanţii în perioada de execuţie a contractului, în următoarele cazuri:</w:t>
      </w:r>
    </w:p>
    <w:p w14:paraId="20442D80" w14:textId="77777777" w:rsidR="00957096" w:rsidRPr="003B24B2" w:rsidRDefault="00957096" w:rsidP="00884BF1">
      <w:pPr>
        <w:pStyle w:val="Bodytext20"/>
        <w:tabs>
          <w:tab w:val="left" w:pos="484"/>
        </w:tabs>
        <w:spacing w:before="0" w:after="0" w:line="288" w:lineRule="auto"/>
        <w:ind w:firstLine="0"/>
        <w:rPr>
          <w:sz w:val="24"/>
          <w:szCs w:val="24"/>
        </w:rPr>
      </w:pPr>
      <w:r w:rsidRPr="003B24B2">
        <w:rPr>
          <w:sz w:val="24"/>
          <w:szCs w:val="24"/>
        </w:rPr>
        <w:t>a)</w:t>
      </w:r>
      <w:r w:rsidRPr="003B24B2">
        <w:rPr>
          <w:sz w:val="24"/>
          <w:szCs w:val="24"/>
        </w:rPr>
        <w:tab/>
        <w:t xml:space="preserve">înlocuirea subcontractantilor nominalizaţi în oferta şi ale căror activităţi au fost indicate în aceasta </w:t>
      </w:r>
      <w:r w:rsidRPr="003B24B2">
        <w:rPr>
          <w:sz w:val="24"/>
          <w:szCs w:val="24"/>
        </w:rPr>
        <w:lastRenderedPageBreak/>
        <w:t>ca fiind realizate de subcontractanţi;</w:t>
      </w:r>
    </w:p>
    <w:p w14:paraId="72925413" w14:textId="77777777" w:rsidR="00957096" w:rsidRPr="003B24B2" w:rsidRDefault="00957096" w:rsidP="00884BF1">
      <w:pPr>
        <w:pStyle w:val="Bodytext20"/>
        <w:tabs>
          <w:tab w:val="left" w:pos="484"/>
        </w:tabs>
        <w:spacing w:before="0" w:after="0" w:line="288" w:lineRule="auto"/>
        <w:ind w:firstLine="0"/>
        <w:rPr>
          <w:sz w:val="24"/>
          <w:szCs w:val="24"/>
        </w:rPr>
      </w:pPr>
      <w:r w:rsidRPr="003B24B2">
        <w:rPr>
          <w:sz w:val="24"/>
          <w:szCs w:val="24"/>
        </w:rPr>
        <w:t>b)</w:t>
      </w:r>
      <w:r w:rsidRPr="003B24B2">
        <w:rPr>
          <w:sz w:val="24"/>
          <w:szCs w:val="24"/>
        </w:rPr>
        <w:tab/>
        <w:t>declararea unor noi subcontractanți, ulterior semnării contractului, în condiţiile în care lucrările ce urmează a fi subcontractate au fost prevăzute în ofertă, fără a se indica inițial opțiunea subcontractării acestora.</w:t>
      </w:r>
    </w:p>
    <w:p w14:paraId="72B04F2A" w14:textId="77777777" w:rsidR="00957096" w:rsidRPr="003B24B2" w:rsidRDefault="00957096" w:rsidP="00884BF1">
      <w:pPr>
        <w:pStyle w:val="Bodytext20"/>
        <w:tabs>
          <w:tab w:val="left" w:pos="484"/>
        </w:tabs>
        <w:spacing w:before="0" w:after="0" w:line="288" w:lineRule="auto"/>
        <w:ind w:firstLine="0"/>
        <w:rPr>
          <w:sz w:val="24"/>
          <w:szCs w:val="24"/>
        </w:rPr>
      </w:pPr>
      <w:r w:rsidRPr="003B24B2">
        <w:rPr>
          <w:sz w:val="24"/>
          <w:szCs w:val="24"/>
        </w:rPr>
        <w:t>c)</w:t>
      </w:r>
      <w:r w:rsidRPr="003B24B2">
        <w:rPr>
          <w:sz w:val="24"/>
          <w:szCs w:val="24"/>
        </w:rPr>
        <w:tab/>
        <w:t>renunțarea de către subcontractanți</w:t>
      </w:r>
    </w:p>
    <w:p w14:paraId="70D9FE9B" w14:textId="77777777" w:rsidR="00957096" w:rsidRPr="003B24B2" w:rsidRDefault="00957096" w:rsidP="00884BF1">
      <w:pPr>
        <w:pStyle w:val="Bodytext20"/>
        <w:tabs>
          <w:tab w:val="left" w:pos="484"/>
        </w:tabs>
        <w:spacing w:before="0" w:after="0" w:line="288" w:lineRule="auto"/>
        <w:ind w:firstLine="0"/>
        <w:rPr>
          <w:sz w:val="24"/>
          <w:szCs w:val="24"/>
        </w:rPr>
      </w:pPr>
      <w:r w:rsidRPr="003B24B2">
        <w:rPr>
          <w:sz w:val="24"/>
          <w:szCs w:val="24"/>
        </w:rPr>
        <w:t>d)</w:t>
      </w:r>
      <w:r w:rsidRPr="003B24B2">
        <w:rPr>
          <w:sz w:val="24"/>
          <w:szCs w:val="24"/>
        </w:rPr>
        <w:tab/>
        <w:t>retragerea subcontractanților din contract de către Executant.</w:t>
      </w:r>
    </w:p>
    <w:p w14:paraId="7609865A" w14:textId="77777777" w:rsidR="00957096" w:rsidRPr="003B24B2" w:rsidRDefault="00D22B31" w:rsidP="00884BF1">
      <w:pPr>
        <w:pStyle w:val="Bodytext20"/>
        <w:tabs>
          <w:tab w:val="left" w:pos="484"/>
        </w:tabs>
        <w:spacing w:before="0" w:after="0" w:line="288" w:lineRule="auto"/>
        <w:ind w:firstLine="0"/>
        <w:rPr>
          <w:sz w:val="24"/>
          <w:szCs w:val="24"/>
        </w:rPr>
      </w:pPr>
      <w:r w:rsidRPr="003B24B2">
        <w:rPr>
          <w:sz w:val="24"/>
          <w:szCs w:val="24"/>
        </w:rPr>
        <w:t>22.5</w:t>
      </w:r>
      <w:r w:rsidRPr="003B24B2">
        <w:rPr>
          <w:sz w:val="24"/>
          <w:szCs w:val="24"/>
        </w:rPr>
        <w:tab/>
      </w:r>
      <w:r w:rsidR="00957096" w:rsidRPr="003B24B2">
        <w:rPr>
          <w:sz w:val="24"/>
          <w:szCs w:val="24"/>
        </w:rPr>
        <w:t>In vederea obţinerii acordului Achizitorului, noii subcontractanți sunt obligați să prezinte:</w:t>
      </w:r>
    </w:p>
    <w:p w14:paraId="6674293F" w14:textId="77777777" w:rsidR="00957096" w:rsidRPr="003B24B2" w:rsidRDefault="00957096" w:rsidP="00884BF1">
      <w:pPr>
        <w:pStyle w:val="Bodytext20"/>
        <w:tabs>
          <w:tab w:val="left" w:pos="484"/>
        </w:tabs>
        <w:spacing w:before="0" w:after="0" w:line="288" w:lineRule="auto"/>
        <w:ind w:firstLine="0"/>
        <w:rPr>
          <w:sz w:val="24"/>
          <w:szCs w:val="24"/>
        </w:rPr>
      </w:pPr>
      <w:r w:rsidRPr="003B24B2">
        <w:rPr>
          <w:sz w:val="24"/>
          <w:szCs w:val="24"/>
        </w:rPr>
        <w:t>a)</w:t>
      </w:r>
      <w:r w:rsidRPr="003B24B2">
        <w:rPr>
          <w:sz w:val="24"/>
          <w:szCs w:val="24"/>
        </w:rPr>
        <w:tab/>
        <w:t>o declaraţie pe proprie răspundere prin care îşi asumă prevederile caietului de sarcini, propunerea tehnică şi financiară depusă de către Executant la ofertă, pentru activităţile supuse subcontractării;</w:t>
      </w:r>
    </w:p>
    <w:p w14:paraId="115F4E26" w14:textId="77777777" w:rsidR="00957096" w:rsidRPr="003B24B2" w:rsidRDefault="00957096" w:rsidP="00884BF1">
      <w:pPr>
        <w:pStyle w:val="Bodytext20"/>
        <w:tabs>
          <w:tab w:val="left" w:pos="484"/>
        </w:tabs>
        <w:spacing w:before="0" w:after="0" w:line="288" w:lineRule="auto"/>
        <w:ind w:firstLine="0"/>
        <w:rPr>
          <w:sz w:val="24"/>
          <w:szCs w:val="24"/>
        </w:rPr>
      </w:pPr>
      <w:r w:rsidRPr="003B24B2">
        <w:rPr>
          <w:sz w:val="24"/>
          <w:szCs w:val="24"/>
        </w:rPr>
        <w:t>b)</w:t>
      </w:r>
      <w:r w:rsidRPr="003B24B2">
        <w:rPr>
          <w:sz w:val="24"/>
          <w:szCs w:val="24"/>
        </w:rPr>
        <w:tab/>
        <w:t>contractele de subcontractare încheiate între Executant şi noii subcontractanţi ce vor cuprinde obligatoriu şi fără a se limita la acestea, informaţii cu privire la activităţile ce urmează a fi subcontractate, datele de contact şi reprezentanţii legali, valoarea aferentă activităţii ce va face obiectul contractului, opţiunea de a fi plătiţi direct de către Achizitor, dacă este cazul;</w:t>
      </w:r>
    </w:p>
    <w:p w14:paraId="1045CFBD" w14:textId="77777777" w:rsidR="00957096" w:rsidRPr="003B24B2" w:rsidRDefault="00957096" w:rsidP="00884BF1">
      <w:pPr>
        <w:pStyle w:val="Bodytext20"/>
        <w:tabs>
          <w:tab w:val="left" w:pos="484"/>
        </w:tabs>
        <w:spacing w:before="0" w:after="0" w:line="288" w:lineRule="auto"/>
        <w:ind w:firstLine="0"/>
        <w:rPr>
          <w:sz w:val="24"/>
          <w:szCs w:val="24"/>
        </w:rPr>
      </w:pPr>
      <w:r w:rsidRPr="003B24B2">
        <w:rPr>
          <w:sz w:val="24"/>
          <w:szCs w:val="24"/>
        </w:rPr>
        <w:t>c)</w:t>
      </w:r>
      <w:r w:rsidRPr="003B24B2">
        <w:rPr>
          <w:sz w:val="24"/>
          <w:szCs w:val="24"/>
        </w:rPr>
        <w:tab/>
        <w:t>certificatele şi alte documente necesare pentru verificarea inexistenţei unor situaţii de excludere şi a resurselor/capabilităţilor corespunzătoare părţilor de implicare în contractul de achiziţie publică.</w:t>
      </w:r>
    </w:p>
    <w:p w14:paraId="613F4785" w14:textId="77777777" w:rsidR="00D22B31" w:rsidRPr="003B24B2" w:rsidRDefault="00D22B31" w:rsidP="00884BF1">
      <w:pPr>
        <w:pStyle w:val="Bodytext20"/>
        <w:tabs>
          <w:tab w:val="left" w:pos="484"/>
        </w:tabs>
        <w:spacing w:before="0" w:after="0" w:line="288" w:lineRule="auto"/>
        <w:ind w:firstLine="0"/>
        <w:rPr>
          <w:sz w:val="24"/>
          <w:szCs w:val="24"/>
        </w:rPr>
      </w:pPr>
      <w:r w:rsidRPr="003B24B2">
        <w:rPr>
          <w:sz w:val="24"/>
          <w:szCs w:val="24"/>
        </w:rPr>
        <w:t>22.6</w:t>
      </w:r>
      <w:r w:rsidRPr="003B24B2">
        <w:rPr>
          <w:sz w:val="24"/>
          <w:szCs w:val="24"/>
        </w:rPr>
        <w:tab/>
      </w:r>
      <w:r w:rsidR="00957096" w:rsidRPr="003B24B2">
        <w:rPr>
          <w:sz w:val="24"/>
          <w:szCs w:val="24"/>
        </w:rPr>
        <w:t>Dispoziţiile privind înlocuirea/implicarea de noi subcontractanţi nu diminuează în nicio situaţie răspunderea Executantului în ceea ce priveşte modul</w:t>
      </w:r>
      <w:r w:rsidRPr="003B24B2">
        <w:rPr>
          <w:sz w:val="24"/>
          <w:szCs w:val="24"/>
        </w:rPr>
        <w:t xml:space="preserve"> de îndeplinire a Contractului.</w:t>
      </w:r>
    </w:p>
    <w:p w14:paraId="53A7AC8E" w14:textId="77777777" w:rsidR="00957096" w:rsidRPr="003B24B2" w:rsidRDefault="00D22B31" w:rsidP="00884BF1">
      <w:pPr>
        <w:pStyle w:val="Bodytext20"/>
        <w:tabs>
          <w:tab w:val="left" w:pos="484"/>
        </w:tabs>
        <w:spacing w:before="0" w:after="0" w:line="288" w:lineRule="auto"/>
        <w:ind w:firstLine="0"/>
        <w:rPr>
          <w:sz w:val="24"/>
          <w:szCs w:val="24"/>
        </w:rPr>
      </w:pPr>
      <w:r w:rsidRPr="003B24B2">
        <w:rPr>
          <w:sz w:val="24"/>
          <w:szCs w:val="24"/>
        </w:rPr>
        <w:t>22.6</w:t>
      </w:r>
      <w:r w:rsidRPr="003B24B2">
        <w:rPr>
          <w:sz w:val="24"/>
          <w:szCs w:val="24"/>
        </w:rPr>
        <w:tab/>
      </w:r>
      <w:r w:rsidR="00957096" w:rsidRPr="003B24B2">
        <w:rPr>
          <w:sz w:val="24"/>
          <w:szCs w:val="24"/>
        </w:rPr>
        <w:t>În vederea finalizării Contractului, Achizitorul poate solicita, în condiţiile legislaţiei achiziţiilor, iar Executantul se obligă să cesioneze în favoarea Achizitorului, contractele încheiate cu subcontractantii acestuia, Executantul obligându-se totodată să introducă în contractele sale cu subcontractorii clauze în acest sens. Într-o asemenea situaţie, Contractul va fi continuat de subcontractanţi. Dispoziţiile privind cesiunea contractului de subcontractare nu diminuează în nici o situaţie răspunderea Executantului faţă de Achizitor în ceea ce priveşte modul de îndeplinire a Contractului.</w:t>
      </w:r>
    </w:p>
    <w:p w14:paraId="6293AB5C" w14:textId="77777777" w:rsidR="00E56AAD" w:rsidRDefault="00D22B31" w:rsidP="00884BF1">
      <w:pPr>
        <w:pStyle w:val="Bodytext20"/>
        <w:tabs>
          <w:tab w:val="left" w:pos="484"/>
        </w:tabs>
        <w:spacing w:before="0" w:after="0" w:line="288" w:lineRule="auto"/>
        <w:ind w:firstLine="0"/>
        <w:rPr>
          <w:sz w:val="24"/>
          <w:szCs w:val="24"/>
        </w:rPr>
      </w:pPr>
      <w:r w:rsidRPr="003B24B2">
        <w:rPr>
          <w:sz w:val="24"/>
          <w:szCs w:val="24"/>
        </w:rPr>
        <w:t>22.7</w:t>
      </w:r>
      <w:r w:rsidRPr="003B24B2">
        <w:rPr>
          <w:sz w:val="24"/>
          <w:szCs w:val="24"/>
        </w:rPr>
        <w:tab/>
      </w:r>
      <w:r w:rsidR="00957096" w:rsidRPr="003B24B2">
        <w:rPr>
          <w:sz w:val="24"/>
          <w:szCs w:val="24"/>
        </w:rPr>
        <w:t xml:space="preserve">Achizitorul poate proceda la rezilierea unilaterală a contractului, fară efectuarea vreunei alte formalităţi şi fără intervenţia instanţei de judecată, în situaţia în care Promitentul </w:t>
      </w:r>
      <w:r w:rsidR="00453D6C">
        <w:rPr>
          <w:sz w:val="24"/>
          <w:szCs w:val="24"/>
        </w:rPr>
        <w:t>–</w:t>
      </w:r>
      <w:r w:rsidR="00957096" w:rsidRPr="003B24B2">
        <w:rPr>
          <w:sz w:val="24"/>
          <w:szCs w:val="24"/>
        </w:rPr>
        <w:t xml:space="preserve"> Executant subcontractează lucrări/cesionează cu încălcarea prevederilor legislaţiei în vigoare, drepturile şi obligaţiile sale izvorâte din prezentul </w:t>
      </w:r>
      <w:r w:rsidR="00731966" w:rsidRPr="003B24B2">
        <w:rPr>
          <w:sz w:val="24"/>
          <w:szCs w:val="24"/>
        </w:rPr>
        <w:t>contract</w:t>
      </w:r>
      <w:r w:rsidR="00957096" w:rsidRPr="003B24B2">
        <w:rPr>
          <w:sz w:val="24"/>
          <w:szCs w:val="24"/>
        </w:rPr>
        <w:t>.</w:t>
      </w:r>
    </w:p>
    <w:p w14:paraId="5621D837" w14:textId="77777777" w:rsidR="00812AFC" w:rsidRPr="003B24B2" w:rsidRDefault="00812AFC" w:rsidP="00884BF1">
      <w:pPr>
        <w:pStyle w:val="Bodytext20"/>
        <w:tabs>
          <w:tab w:val="left" w:pos="484"/>
        </w:tabs>
        <w:spacing w:before="0" w:after="0" w:line="288" w:lineRule="auto"/>
        <w:ind w:firstLine="0"/>
        <w:rPr>
          <w:sz w:val="24"/>
          <w:szCs w:val="24"/>
        </w:rPr>
      </w:pPr>
    </w:p>
    <w:p w14:paraId="6B70901E" w14:textId="77777777" w:rsidR="00BF24A5" w:rsidRPr="00AC5165" w:rsidRDefault="0021746C" w:rsidP="00884BF1">
      <w:pPr>
        <w:pStyle w:val="Bodytext40"/>
        <w:numPr>
          <w:ilvl w:val="0"/>
          <w:numId w:val="1"/>
        </w:numPr>
        <w:shd w:val="clear" w:color="auto" w:fill="auto"/>
        <w:tabs>
          <w:tab w:val="left" w:pos="380"/>
        </w:tabs>
        <w:spacing w:before="0" w:after="0" w:line="288" w:lineRule="auto"/>
        <w:ind w:firstLine="0"/>
        <w:rPr>
          <w:bCs w:val="0"/>
          <w:iCs w:val="0"/>
          <w:sz w:val="24"/>
          <w:szCs w:val="24"/>
        </w:rPr>
      </w:pPr>
      <w:r w:rsidRPr="00AC5165">
        <w:rPr>
          <w:bCs w:val="0"/>
          <w:iCs w:val="0"/>
          <w:sz w:val="24"/>
          <w:szCs w:val="24"/>
        </w:rPr>
        <w:t>Cesiunea</w:t>
      </w:r>
      <w:r w:rsidR="00F55757" w:rsidRPr="00AC5165">
        <w:rPr>
          <w:bCs w:val="0"/>
          <w:iCs w:val="0"/>
          <w:sz w:val="24"/>
          <w:szCs w:val="24"/>
        </w:rPr>
        <w:t xml:space="preserve"> contractului și terțul susținător</w:t>
      </w:r>
    </w:p>
    <w:p w14:paraId="5855BC71" w14:textId="77777777" w:rsidR="009E4727" w:rsidRPr="003B24B2" w:rsidRDefault="00F55757" w:rsidP="00884BF1">
      <w:pPr>
        <w:pStyle w:val="Bodytext20"/>
        <w:tabs>
          <w:tab w:val="left" w:pos="484"/>
        </w:tabs>
        <w:spacing w:before="0" w:after="0" w:line="288" w:lineRule="auto"/>
        <w:ind w:firstLine="0"/>
        <w:rPr>
          <w:sz w:val="24"/>
          <w:szCs w:val="24"/>
        </w:rPr>
      </w:pPr>
      <w:r w:rsidRPr="003B24B2">
        <w:rPr>
          <w:sz w:val="24"/>
          <w:szCs w:val="24"/>
        </w:rPr>
        <w:t>23.1</w:t>
      </w:r>
      <w:r w:rsidR="00884BF1" w:rsidRPr="003B24B2">
        <w:rPr>
          <w:sz w:val="24"/>
          <w:szCs w:val="24"/>
        </w:rPr>
        <w:t xml:space="preserve"> </w:t>
      </w:r>
      <w:r w:rsidR="00D22B31" w:rsidRPr="003B24B2">
        <w:rPr>
          <w:sz w:val="24"/>
          <w:szCs w:val="24"/>
        </w:rPr>
        <w:t>Drepturile și obligațiile din prezentul contract nu se pot cesiona, cu excepția drepturilor de creanță privind obligațiile în bani ale Executantului față de achizitor.</w:t>
      </w:r>
    </w:p>
    <w:p w14:paraId="6C2B2A77" w14:textId="77777777" w:rsidR="00F55757" w:rsidRPr="003B24B2" w:rsidRDefault="00F55757" w:rsidP="00995D27">
      <w:pPr>
        <w:pStyle w:val="Bodytext20"/>
        <w:shd w:val="clear" w:color="auto" w:fill="auto"/>
        <w:tabs>
          <w:tab w:val="left" w:pos="682"/>
        </w:tabs>
        <w:spacing w:before="0" w:after="0" w:line="288" w:lineRule="auto"/>
        <w:ind w:firstLine="0"/>
        <w:rPr>
          <w:sz w:val="24"/>
          <w:szCs w:val="24"/>
        </w:rPr>
      </w:pPr>
      <w:r w:rsidRPr="003B24B2">
        <w:rPr>
          <w:sz w:val="24"/>
          <w:szCs w:val="24"/>
        </w:rPr>
        <w:t>23.2</w:t>
      </w:r>
      <w:r w:rsidRPr="003B24B2">
        <w:rPr>
          <w:sz w:val="24"/>
          <w:szCs w:val="24"/>
        </w:rPr>
        <w:tab/>
        <w:t>Prezentul Contract reprezintă şi contract de cesiune a drepturilor litigioase ce rezultă din încălcarea obligaţiilor ce îi revin terţului susţinător în baza angajamentului ferm, anexa la prezentul contract. Cu titlu de garanţie, prin semnarea prezentului contract, Executantul consimte că Achizitorul se poate substitui în toate drepturile sale, rezultate în urma încheierii angajamentului ferm, putând urmări orice pretenţie la daune pe care acesta ar putea să o aibă împotriva terţului susţinător pentru nerespectarea obligaţiilor asumate de către acesta</w:t>
      </w:r>
      <w:r w:rsidR="00E56AAD" w:rsidRPr="003B24B2">
        <w:rPr>
          <w:sz w:val="24"/>
          <w:szCs w:val="24"/>
        </w:rPr>
        <w:t>.</w:t>
      </w:r>
    </w:p>
    <w:p w14:paraId="4F091B41" w14:textId="77777777" w:rsidR="00884BF1" w:rsidRPr="003B24B2" w:rsidRDefault="00884BF1" w:rsidP="00995D27">
      <w:pPr>
        <w:pStyle w:val="Bodytext20"/>
        <w:shd w:val="clear" w:color="auto" w:fill="auto"/>
        <w:tabs>
          <w:tab w:val="left" w:pos="682"/>
        </w:tabs>
        <w:spacing w:before="0" w:after="0" w:line="288" w:lineRule="auto"/>
        <w:ind w:firstLine="0"/>
        <w:rPr>
          <w:sz w:val="24"/>
          <w:szCs w:val="24"/>
        </w:rPr>
      </w:pPr>
    </w:p>
    <w:p w14:paraId="2B67688D" w14:textId="77777777" w:rsidR="00BF24A5" w:rsidRPr="003B24B2" w:rsidRDefault="0021746C" w:rsidP="00995D27">
      <w:pPr>
        <w:pStyle w:val="Bodytext40"/>
        <w:numPr>
          <w:ilvl w:val="0"/>
          <w:numId w:val="1"/>
        </w:numPr>
        <w:shd w:val="clear" w:color="auto" w:fill="auto"/>
        <w:tabs>
          <w:tab w:val="left" w:pos="380"/>
        </w:tabs>
        <w:spacing w:before="0" w:after="0" w:line="288" w:lineRule="auto"/>
        <w:ind w:firstLine="0"/>
        <w:rPr>
          <w:sz w:val="24"/>
          <w:szCs w:val="24"/>
        </w:rPr>
      </w:pPr>
      <w:r w:rsidRPr="003B24B2">
        <w:rPr>
          <w:sz w:val="24"/>
          <w:szCs w:val="24"/>
        </w:rPr>
        <w:t>Forţa majoră</w:t>
      </w:r>
    </w:p>
    <w:p w14:paraId="3922BE31" w14:textId="77777777" w:rsidR="00957096" w:rsidRPr="003B24B2" w:rsidRDefault="00D22B31" w:rsidP="00995D27">
      <w:pPr>
        <w:pStyle w:val="Bodytext20"/>
        <w:shd w:val="clear" w:color="auto" w:fill="auto"/>
        <w:tabs>
          <w:tab w:val="left" w:pos="993"/>
        </w:tabs>
        <w:spacing w:before="0" w:after="0" w:line="288" w:lineRule="auto"/>
        <w:ind w:firstLine="0"/>
        <w:rPr>
          <w:color w:val="auto"/>
          <w:sz w:val="24"/>
          <w:szCs w:val="24"/>
        </w:rPr>
      </w:pPr>
      <w:r w:rsidRPr="003B24B2">
        <w:rPr>
          <w:color w:val="auto"/>
          <w:sz w:val="24"/>
          <w:szCs w:val="24"/>
        </w:rPr>
        <w:t>24.1</w:t>
      </w:r>
      <w:r w:rsidRPr="003B24B2">
        <w:rPr>
          <w:color w:val="auto"/>
          <w:sz w:val="24"/>
          <w:szCs w:val="24"/>
        </w:rPr>
        <w:tab/>
      </w:r>
      <w:r w:rsidR="00957096" w:rsidRPr="003B24B2">
        <w:rPr>
          <w:color w:val="auto"/>
          <w:sz w:val="24"/>
          <w:szCs w:val="24"/>
        </w:rPr>
        <w:t>Forța majoră este constatată printr-un certificat emis de către Camera de Comerț și Industrie a României, a cărui solicitare și obținere revine Părții care o invocă, și constituie o cauză exoneratoare de răspundere care scutește Partea care o invocă de îndeplinirea acelor obligații pe care cazul de forță majoră le împiedică.</w:t>
      </w:r>
    </w:p>
    <w:p w14:paraId="04E736E5" w14:textId="77777777" w:rsidR="00957096" w:rsidRPr="003B24B2" w:rsidRDefault="00D22B31" w:rsidP="00995D27">
      <w:pPr>
        <w:pStyle w:val="Bodytext20"/>
        <w:shd w:val="clear" w:color="auto" w:fill="auto"/>
        <w:tabs>
          <w:tab w:val="left" w:pos="851"/>
        </w:tabs>
        <w:spacing w:before="0" w:after="0" w:line="288" w:lineRule="auto"/>
        <w:ind w:firstLine="0"/>
        <w:rPr>
          <w:color w:val="auto"/>
          <w:sz w:val="24"/>
          <w:szCs w:val="24"/>
        </w:rPr>
      </w:pPr>
      <w:r w:rsidRPr="003B24B2">
        <w:rPr>
          <w:color w:val="auto"/>
          <w:sz w:val="24"/>
          <w:szCs w:val="24"/>
        </w:rPr>
        <w:t>24.2</w:t>
      </w:r>
      <w:r w:rsidRPr="003B24B2">
        <w:rPr>
          <w:color w:val="auto"/>
          <w:sz w:val="24"/>
          <w:szCs w:val="24"/>
        </w:rPr>
        <w:tab/>
      </w:r>
      <w:r w:rsidR="00957096" w:rsidRPr="003B24B2">
        <w:rPr>
          <w:color w:val="auto"/>
          <w:sz w:val="24"/>
          <w:szCs w:val="24"/>
        </w:rPr>
        <w:t xml:space="preserve">Dacă o Parte este sau va fi împiedicată prin Forţa Majoră să îşi îndeplinească oricare din obligațiile sale, Partea afectată va notifica cealaltă Parte in termen de 30 zile de la data constatării </w:t>
      </w:r>
      <w:r w:rsidR="00957096" w:rsidRPr="003B24B2">
        <w:rPr>
          <w:color w:val="auto"/>
          <w:sz w:val="24"/>
          <w:szCs w:val="24"/>
        </w:rPr>
        <w:lastRenderedPageBreak/>
        <w:t>intervenției acestor împrejurări si va lua toate masurile care se impun in vederea înlăturării sau limitării consecințelor sau prejudiciilor produse celeilalte părți. Dacă este necesar, executantul va suspenda execuţia Lucrărilor şi, în măsura în care, in prealabil, s-a convenit astfel cu achizitorul, își va retrage utilajele de pe șantiere.</w:t>
      </w:r>
    </w:p>
    <w:p w14:paraId="3531A18B" w14:textId="77777777" w:rsidR="00957096" w:rsidRPr="003B24B2" w:rsidRDefault="00D22B31" w:rsidP="00995D27">
      <w:pPr>
        <w:pStyle w:val="Bodytext20"/>
        <w:shd w:val="clear" w:color="auto" w:fill="auto"/>
        <w:tabs>
          <w:tab w:val="left" w:pos="851"/>
        </w:tabs>
        <w:spacing w:before="0" w:after="0" w:line="288" w:lineRule="auto"/>
        <w:ind w:firstLine="0"/>
        <w:rPr>
          <w:color w:val="auto"/>
          <w:sz w:val="24"/>
          <w:szCs w:val="24"/>
        </w:rPr>
      </w:pPr>
      <w:r w:rsidRPr="003B24B2">
        <w:rPr>
          <w:color w:val="auto"/>
          <w:sz w:val="24"/>
          <w:szCs w:val="24"/>
        </w:rPr>
        <w:t>24.3</w:t>
      </w:r>
      <w:r w:rsidRPr="003B24B2">
        <w:rPr>
          <w:color w:val="auto"/>
          <w:sz w:val="24"/>
          <w:szCs w:val="24"/>
        </w:rPr>
        <w:tab/>
      </w:r>
      <w:r w:rsidR="00957096" w:rsidRPr="003B24B2">
        <w:rPr>
          <w:color w:val="auto"/>
          <w:sz w:val="24"/>
          <w:szCs w:val="24"/>
        </w:rPr>
        <w:t xml:space="preserve">Forţa majoră nu aduce atingere drepturilor si obligaţiilor </w:t>
      </w:r>
      <w:r w:rsidR="00E47418" w:rsidRPr="003B24B2">
        <w:rPr>
          <w:color w:val="auto"/>
          <w:sz w:val="24"/>
          <w:szCs w:val="24"/>
        </w:rPr>
        <w:t>părților</w:t>
      </w:r>
      <w:r w:rsidR="00957096" w:rsidRPr="003B24B2">
        <w:rPr>
          <w:color w:val="auto"/>
          <w:sz w:val="24"/>
          <w:szCs w:val="24"/>
        </w:rPr>
        <w:t xml:space="preserve"> pentru lucrările executate anterior intervenţiei împrejurărilor ce justifica suspendarea executării contractului.</w:t>
      </w:r>
    </w:p>
    <w:p w14:paraId="4C0F2DBB" w14:textId="77777777" w:rsidR="00957096" w:rsidRPr="003B24B2" w:rsidRDefault="00D22B31" w:rsidP="00995D27">
      <w:pPr>
        <w:pStyle w:val="Bodytext20"/>
        <w:shd w:val="clear" w:color="auto" w:fill="auto"/>
        <w:tabs>
          <w:tab w:val="left" w:pos="993"/>
        </w:tabs>
        <w:spacing w:before="0" w:after="0" w:line="288" w:lineRule="auto"/>
        <w:ind w:firstLine="0"/>
        <w:rPr>
          <w:color w:val="auto"/>
          <w:sz w:val="24"/>
          <w:szCs w:val="24"/>
        </w:rPr>
      </w:pPr>
      <w:r w:rsidRPr="003B24B2">
        <w:rPr>
          <w:sz w:val="24"/>
          <w:szCs w:val="24"/>
        </w:rPr>
        <w:t>24.4</w:t>
      </w:r>
      <w:r w:rsidRPr="003B24B2">
        <w:rPr>
          <w:sz w:val="24"/>
          <w:szCs w:val="24"/>
        </w:rPr>
        <w:tab/>
      </w:r>
      <w:r w:rsidR="00957096" w:rsidRPr="003B24B2">
        <w:rPr>
          <w:sz w:val="24"/>
          <w:szCs w:val="24"/>
        </w:rPr>
        <w:t>Dacă Partea care invocă un caz de forță majoră fusese deja pusă în întârziere cu privire la o obligație înaintea apariției cazului de forță majoră, atunci aceasta nu va fi liberată de îndeplinirea obligației respective.</w:t>
      </w:r>
    </w:p>
    <w:p w14:paraId="7D5A4FC6" w14:textId="77777777" w:rsidR="00957096" w:rsidRPr="003B24B2" w:rsidRDefault="00D22B31" w:rsidP="00995D27">
      <w:pPr>
        <w:pStyle w:val="Bodytext20"/>
        <w:shd w:val="clear" w:color="auto" w:fill="auto"/>
        <w:tabs>
          <w:tab w:val="left" w:pos="993"/>
        </w:tabs>
        <w:spacing w:before="0" w:after="0" w:line="288" w:lineRule="auto"/>
        <w:ind w:firstLine="0"/>
        <w:rPr>
          <w:color w:val="auto"/>
          <w:sz w:val="24"/>
          <w:szCs w:val="24"/>
        </w:rPr>
      </w:pPr>
      <w:r w:rsidRPr="003B24B2">
        <w:rPr>
          <w:sz w:val="24"/>
          <w:szCs w:val="24"/>
        </w:rPr>
        <w:t>24.5</w:t>
      </w:r>
      <w:r w:rsidRPr="003B24B2">
        <w:rPr>
          <w:sz w:val="24"/>
          <w:szCs w:val="24"/>
        </w:rPr>
        <w:tab/>
      </w:r>
      <w:r w:rsidR="00957096" w:rsidRPr="003B24B2">
        <w:rPr>
          <w:sz w:val="24"/>
          <w:szCs w:val="24"/>
        </w:rPr>
        <w:t>Dacă executarea obligațiilor ce fac obiectul contractului este împiedicată pe o perioadă mai mare de 2 luni din cauza unui caz de forţă majoră, atunci oricare dintre Părţi îi poate transmite celeilalte Părţi o notificare referitoare la rezilierea Contractului. În acest caz, rezilierea va intra în vigoare la 15 (cincisprezece) zile după transmiterea notificării de reziliere, fără intervenția instanței.</w:t>
      </w:r>
    </w:p>
    <w:p w14:paraId="0CB34DE7" w14:textId="77777777" w:rsidR="00957096" w:rsidRPr="003B24B2" w:rsidRDefault="00957096" w:rsidP="00995D27">
      <w:pPr>
        <w:pStyle w:val="Bodytext40"/>
        <w:shd w:val="clear" w:color="auto" w:fill="auto"/>
        <w:tabs>
          <w:tab w:val="left" w:pos="421"/>
        </w:tabs>
        <w:spacing w:before="0" w:after="0" w:line="288" w:lineRule="auto"/>
        <w:ind w:firstLine="0"/>
        <w:rPr>
          <w:sz w:val="24"/>
          <w:szCs w:val="24"/>
        </w:rPr>
      </w:pPr>
    </w:p>
    <w:p w14:paraId="55C04AD8" w14:textId="77777777" w:rsidR="00BF24A5" w:rsidRPr="003B24B2" w:rsidRDefault="0021746C" w:rsidP="00995D27">
      <w:pPr>
        <w:pStyle w:val="Bodytext40"/>
        <w:numPr>
          <w:ilvl w:val="0"/>
          <w:numId w:val="1"/>
        </w:numPr>
        <w:shd w:val="clear" w:color="auto" w:fill="auto"/>
        <w:tabs>
          <w:tab w:val="left" w:pos="380"/>
        </w:tabs>
        <w:spacing w:before="0" w:after="0" w:line="288" w:lineRule="auto"/>
        <w:ind w:firstLine="0"/>
        <w:rPr>
          <w:sz w:val="24"/>
          <w:szCs w:val="24"/>
        </w:rPr>
      </w:pPr>
      <w:r w:rsidRPr="003B24B2">
        <w:rPr>
          <w:sz w:val="24"/>
          <w:szCs w:val="24"/>
        </w:rPr>
        <w:t xml:space="preserve"> Limba care guvernează contractul</w:t>
      </w:r>
    </w:p>
    <w:p w14:paraId="4D041596" w14:textId="77777777" w:rsidR="00BF24A5" w:rsidRPr="003B24B2" w:rsidRDefault="0021746C" w:rsidP="00453D6C">
      <w:pPr>
        <w:pStyle w:val="Bodytext20"/>
        <w:numPr>
          <w:ilvl w:val="0"/>
          <w:numId w:val="24"/>
        </w:numPr>
        <w:shd w:val="clear" w:color="auto" w:fill="auto"/>
        <w:tabs>
          <w:tab w:val="left" w:pos="519"/>
        </w:tabs>
        <w:spacing w:before="0" w:after="0" w:line="288" w:lineRule="auto"/>
        <w:ind w:firstLine="0"/>
        <w:rPr>
          <w:sz w:val="24"/>
          <w:szCs w:val="24"/>
        </w:rPr>
      </w:pPr>
      <w:r w:rsidRPr="003B24B2">
        <w:rPr>
          <w:sz w:val="24"/>
          <w:szCs w:val="24"/>
        </w:rPr>
        <w:t>Limba care guvernează contractul este limba română.</w:t>
      </w:r>
    </w:p>
    <w:p w14:paraId="30BD0285" w14:textId="77777777" w:rsidR="00884BF1" w:rsidRPr="003B24B2" w:rsidRDefault="00884BF1" w:rsidP="00995D27">
      <w:pPr>
        <w:pStyle w:val="Bodytext20"/>
        <w:shd w:val="clear" w:color="auto" w:fill="auto"/>
        <w:tabs>
          <w:tab w:val="left" w:pos="519"/>
        </w:tabs>
        <w:spacing w:before="0" w:after="0" w:line="288" w:lineRule="auto"/>
        <w:ind w:firstLine="0"/>
        <w:rPr>
          <w:sz w:val="24"/>
          <w:szCs w:val="24"/>
        </w:rPr>
      </w:pPr>
    </w:p>
    <w:p w14:paraId="5E1678CA" w14:textId="77777777" w:rsidR="00BF24A5" w:rsidRPr="003B24B2" w:rsidRDefault="0021746C" w:rsidP="00995D27">
      <w:pPr>
        <w:pStyle w:val="Bodytext40"/>
        <w:numPr>
          <w:ilvl w:val="0"/>
          <w:numId w:val="1"/>
        </w:numPr>
        <w:shd w:val="clear" w:color="auto" w:fill="auto"/>
        <w:tabs>
          <w:tab w:val="left" w:pos="380"/>
        </w:tabs>
        <w:spacing w:before="0" w:after="0" w:line="288" w:lineRule="auto"/>
        <w:ind w:firstLine="0"/>
        <w:rPr>
          <w:sz w:val="24"/>
          <w:szCs w:val="24"/>
        </w:rPr>
      </w:pPr>
      <w:r w:rsidRPr="003B24B2">
        <w:rPr>
          <w:sz w:val="24"/>
          <w:szCs w:val="24"/>
        </w:rPr>
        <w:t>Comunicări</w:t>
      </w:r>
    </w:p>
    <w:p w14:paraId="1F24BA5F" w14:textId="77777777" w:rsidR="00957096" w:rsidRPr="003B24B2" w:rsidRDefault="00D22B31" w:rsidP="00995D27">
      <w:pPr>
        <w:pStyle w:val="Bodytext20"/>
        <w:tabs>
          <w:tab w:val="left" w:pos="519"/>
        </w:tabs>
        <w:spacing w:before="0" w:after="0" w:line="288" w:lineRule="auto"/>
        <w:ind w:firstLine="0"/>
        <w:rPr>
          <w:sz w:val="24"/>
          <w:szCs w:val="24"/>
        </w:rPr>
      </w:pPr>
      <w:r w:rsidRPr="003B24B2">
        <w:rPr>
          <w:sz w:val="24"/>
          <w:szCs w:val="24"/>
        </w:rPr>
        <w:t>26.1</w:t>
      </w:r>
      <w:r w:rsidRPr="003B24B2">
        <w:rPr>
          <w:sz w:val="24"/>
          <w:szCs w:val="24"/>
        </w:rPr>
        <w:tab/>
      </w:r>
      <w:r w:rsidR="00957096" w:rsidRPr="003B24B2">
        <w:rPr>
          <w:sz w:val="24"/>
          <w:szCs w:val="24"/>
        </w:rPr>
        <w:t>(1) Orice comunicare între părţi, referitoare la îndeplinirea prezentului acord-cadru, trebuie să fie transmisă în scris.</w:t>
      </w:r>
    </w:p>
    <w:p w14:paraId="5F0E91F2" w14:textId="77777777" w:rsidR="00957096" w:rsidRPr="003B24B2" w:rsidRDefault="00957096" w:rsidP="00995D27">
      <w:pPr>
        <w:pStyle w:val="Bodytext20"/>
        <w:tabs>
          <w:tab w:val="left" w:pos="519"/>
        </w:tabs>
        <w:spacing w:before="0" w:after="0" w:line="288" w:lineRule="auto"/>
        <w:ind w:firstLine="0"/>
        <w:rPr>
          <w:sz w:val="24"/>
          <w:szCs w:val="24"/>
        </w:rPr>
      </w:pPr>
      <w:r w:rsidRPr="003B24B2">
        <w:rPr>
          <w:sz w:val="24"/>
          <w:szCs w:val="24"/>
        </w:rPr>
        <w:t xml:space="preserve">(2) Orice document scris trebuie </w:t>
      </w:r>
      <w:r w:rsidR="00E47418" w:rsidRPr="003B24B2">
        <w:rPr>
          <w:sz w:val="24"/>
          <w:szCs w:val="24"/>
        </w:rPr>
        <w:t>înregistrat</w:t>
      </w:r>
      <w:r w:rsidRPr="003B24B2">
        <w:rPr>
          <w:sz w:val="24"/>
          <w:szCs w:val="24"/>
        </w:rPr>
        <w:t xml:space="preserve"> </w:t>
      </w:r>
      <w:r w:rsidR="00E47418" w:rsidRPr="003B24B2">
        <w:rPr>
          <w:sz w:val="24"/>
          <w:szCs w:val="24"/>
        </w:rPr>
        <w:t>atât</w:t>
      </w:r>
      <w:r w:rsidRPr="003B24B2">
        <w:rPr>
          <w:sz w:val="24"/>
          <w:szCs w:val="24"/>
        </w:rPr>
        <w:t xml:space="preserve"> in momentul transmiterii cat si in momentul primirii.</w:t>
      </w:r>
    </w:p>
    <w:p w14:paraId="4D01DD09" w14:textId="77777777" w:rsidR="00957096" w:rsidRDefault="00D22B31" w:rsidP="00884BF1">
      <w:pPr>
        <w:pStyle w:val="Bodytext20"/>
        <w:tabs>
          <w:tab w:val="left" w:pos="519"/>
        </w:tabs>
        <w:spacing w:before="0" w:after="0" w:line="288" w:lineRule="auto"/>
        <w:ind w:firstLine="0"/>
        <w:rPr>
          <w:sz w:val="24"/>
          <w:szCs w:val="24"/>
        </w:rPr>
      </w:pPr>
      <w:r w:rsidRPr="003B24B2">
        <w:rPr>
          <w:sz w:val="24"/>
          <w:szCs w:val="24"/>
        </w:rPr>
        <w:t>26.2</w:t>
      </w:r>
      <w:r w:rsidRPr="003B24B2">
        <w:rPr>
          <w:sz w:val="24"/>
          <w:szCs w:val="24"/>
        </w:rPr>
        <w:tab/>
      </w:r>
      <w:r w:rsidR="00957096" w:rsidRPr="003B24B2">
        <w:rPr>
          <w:sz w:val="24"/>
          <w:szCs w:val="24"/>
        </w:rPr>
        <w:t xml:space="preserve">Comunicările între </w:t>
      </w:r>
      <w:r w:rsidR="00E47418" w:rsidRPr="003B24B2">
        <w:rPr>
          <w:sz w:val="24"/>
          <w:szCs w:val="24"/>
        </w:rPr>
        <w:t>părți</w:t>
      </w:r>
      <w:r w:rsidR="00957096" w:rsidRPr="003B24B2">
        <w:rPr>
          <w:sz w:val="24"/>
          <w:szCs w:val="24"/>
        </w:rPr>
        <w:t xml:space="preserve"> se pot face şi prin telefon, fax sau e-mail cu </w:t>
      </w:r>
      <w:r w:rsidR="00E47418" w:rsidRPr="003B24B2">
        <w:rPr>
          <w:sz w:val="24"/>
          <w:szCs w:val="24"/>
        </w:rPr>
        <w:t>condiția</w:t>
      </w:r>
      <w:r w:rsidR="00957096" w:rsidRPr="003B24B2">
        <w:rPr>
          <w:sz w:val="24"/>
          <w:szCs w:val="24"/>
        </w:rPr>
        <w:t xml:space="preserve"> confirmării în scris a primirii comunicării</w:t>
      </w:r>
      <w:r w:rsidR="009E4727" w:rsidRPr="003B24B2">
        <w:rPr>
          <w:sz w:val="24"/>
          <w:szCs w:val="24"/>
        </w:rPr>
        <w:t>, conform prevederilor Acordului Cadru cu privire la comunicări.</w:t>
      </w:r>
    </w:p>
    <w:p w14:paraId="5B89803A" w14:textId="77777777" w:rsidR="00BF24A5" w:rsidRPr="003B24B2" w:rsidRDefault="0021746C" w:rsidP="00884BF1">
      <w:pPr>
        <w:pStyle w:val="Bodytext40"/>
        <w:numPr>
          <w:ilvl w:val="0"/>
          <w:numId w:val="24"/>
        </w:numPr>
        <w:shd w:val="clear" w:color="auto" w:fill="auto"/>
        <w:tabs>
          <w:tab w:val="left" w:pos="432"/>
        </w:tabs>
        <w:spacing w:before="0" w:after="0" w:line="288" w:lineRule="auto"/>
        <w:ind w:firstLine="0"/>
        <w:rPr>
          <w:sz w:val="24"/>
          <w:szCs w:val="24"/>
        </w:rPr>
      </w:pPr>
      <w:r w:rsidRPr="003B24B2">
        <w:rPr>
          <w:sz w:val="24"/>
          <w:szCs w:val="24"/>
        </w:rPr>
        <w:t>Legea aplicabilă contractului</w:t>
      </w:r>
      <w:r w:rsidR="00957096" w:rsidRPr="003B24B2">
        <w:rPr>
          <w:sz w:val="24"/>
          <w:szCs w:val="24"/>
        </w:rPr>
        <w:t xml:space="preserve"> și soluționarea litigiilor</w:t>
      </w:r>
    </w:p>
    <w:p w14:paraId="450928BB" w14:textId="77777777" w:rsidR="00884BF1" w:rsidRDefault="00453D6C" w:rsidP="00884BF1">
      <w:pPr>
        <w:pStyle w:val="Bodytext20"/>
        <w:numPr>
          <w:ilvl w:val="1"/>
          <w:numId w:val="24"/>
        </w:numPr>
        <w:shd w:val="clear" w:color="auto" w:fill="auto"/>
        <w:tabs>
          <w:tab w:val="left" w:pos="523"/>
        </w:tabs>
        <w:spacing w:before="0" w:after="0" w:line="288" w:lineRule="auto"/>
        <w:ind w:firstLine="0"/>
        <w:rPr>
          <w:sz w:val="24"/>
          <w:szCs w:val="24"/>
        </w:rPr>
      </w:pPr>
      <w:r>
        <w:rPr>
          <w:sz w:val="24"/>
          <w:szCs w:val="24"/>
        </w:rPr>
        <w:t>–</w:t>
      </w:r>
      <w:r w:rsidR="0021746C" w:rsidRPr="003B24B2">
        <w:rPr>
          <w:sz w:val="24"/>
          <w:szCs w:val="24"/>
        </w:rPr>
        <w:t xml:space="preserve"> Contractul va fi interpre</w:t>
      </w:r>
      <w:r w:rsidR="00957096" w:rsidRPr="003B24B2">
        <w:rPr>
          <w:sz w:val="24"/>
          <w:szCs w:val="24"/>
        </w:rPr>
        <w:t>tat conform legilor din România iar soluționarea litigiilor se va realiza conform clauzei 2</w:t>
      </w:r>
      <w:r w:rsidR="007D3D7E" w:rsidRPr="003B24B2">
        <w:rPr>
          <w:sz w:val="24"/>
          <w:szCs w:val="24"/>
        </w:rPr>
        <w:t>1</w:t>
      </w:r>
      <w:r w:rsidR="00957096" w:rsidRPr="003B24B2">
        <w:rPr>
          <w:sz w:val="24"/>
          <w:szCs w:val="24"/>
        </w:rPr>
        <w:t xml:space="preserve"> din Acordul cadru</w:t>
      </w:r>
      <w:r w:rsidR="007D3D7E" w:rsidRPr="003B24B2">
        <w:rPr>
          <w:sz w:val="24"/>
          <w:szCs w:val="24"/>
        </w:rPr>
        <w:t>.</w:t>
      </w:r>
    </w:p>
    <w:p w14:paraId="0B6C6AD9" w14:textId="77777777" w:rsidR="007E5F2D" w:rsidRPr="00DA5FFF" w:rsidRDefault="007E5F2D" w:rsidP="007E5F2D">
      <w:pPr>
        <w:pStyle w:val="Bodytext20"/>
        <w:shd w:val="clear" w:color="auto" w:fill="auto"/>
        <w:tabs>
          <w:tab w:val="left" w:pos="523"/>
        </w:tabs>
        <w:spacing w:before="0" w:after="0" w:line="288" w:lineRule="auto"/>
        <w:ind w:firstLine="0"/>
        <w:rPr>
          <w:sz w:val="24"/>
          <w:szCs w:val="24"/>
        </w:rPr>
      </w:pPr>
    </w:p>
    <w:p w14:paraId="594BC34C" w14:textId="77777777" w:rsidR="004C67FA" w:rsidRPr="003B24B2" w:rsidRDefault="00E56AAD" w:rsidP="00453D6C">
      <w:pPr>
        <w:pStyle w:val="Bodytext20"/>
        <w:numPr>
          <w:ilvl w:val="0"/>
          <w:numId w:val="24"/>
        </w:numPr>
        <w:tabs>
          <w:tab w:val="left" w:pos="523"/>
        </w:tabs>
        <w:spacing w:before="0" w:after="0" w:line="288" w:lineRule="auto"/>
        <w:ind w:firstLine="0"/>
        <w:rPr>
          <w:b/>
          <w:bCs/>
          <w:i/>
          <w:iCs/>
          <w:sz w:val="24"/>
          <w:szCs w:val="24"/>
        </w:rPr>
      </w:pPr>
      <w:r w:rsidRPr="003B24B2">
        <w:rPr>
          <w:b/>
          <w:bCs/>
          <w:i/>
          <w:iCs/>
          <w:sz w:val="24"/>
          <w:szCs w:val="24"/>
        </w:rPr>
        <w:t>Părțile desemnează următorii reprezentanți pentru urmărirea derulării contractului:</w:t>
      </w:r>
    </w:p>
    <w:p w14:paraId="4A902ADA" w14:textId="77777777" w:rsidR="000B2718" w:rsidRPr="00DA5FFF" w:rsidRDefault="00E56AAD" w:rsidP="00DA5FFF">
      <w:pPr>
        <w:pStyle w:val="Bodytext20"/>
        <w:numPr>
          <w:ilvl w:val="0"/>
          <w:numId w:val="30"/>
        </w:numPr>
        <w:tabs>
          <w:tab w:val="left" w:pos="523"/>
        </w:tabs>
        <w:spacing w:before="0" w:after="0" w:line="288" w:lineRule="auto"/>
        <w:rPr>
          <w:bCs/>
          <w:i/>
          <w:iCs/>
          <w:sz w:val="24"/>
          <w:szCs w:val="24"/>
        </w:rPr>
      </w:pPr>
      <w:r w:rsidRPr="003B24B2">
        <w:rPr>
          <w:sz w:val="24"/>
          <w:szCs w:val="24"/>
        </w:rPr>
        <w:t>din partea executantului:</w:t>
      </w:r>
      <w:r w:rsidR="00457AE1" w:rsidRPr="003B24B2">
        <w:rPr>
          <w:sz w:val="24"/>
          <w:szCs w:val="24"/>
        </w:rPr>
        <w:t xml:space="preserve"> </w:t>
      </w:r>
      <w:r w:rsidR="00457AE1" w:rsidRPr="002D1EB8">
        <w:rPr>
          <w:color w:val="auto"/>
          <w:sz w:val="24"/>
          <w:szCs w:val="24"/>
          <w:lang w:eastAsia="en-US" w:bidi="ar-SA"/>
        </w:rPr>
        <w:t>TESARO KIT CONSTRUCT S.R.L.</w:t>
      </w:r>
      <w:r w:rsidR="00457AE1" w:rsidRPr="002D1EB8">
        <w:rPr>
          <w:b/>
          <w:color w:val="auto"/>
          <w:sz w:val="24"/>
          <w:szCs w:val="24"/>
          <w:lang w:eastAsia="en-US" w:bidi="ar-SA"/>
        </w:rPr>
        <w:t xml:space="preserve"> </w:t>
      </w:r>
      <w:r w:rsidR="00457AE1" w:rsidRPr="002D1EB8">
        <w:rPr>
          <w:bCs/>
          <w:color w:val="auto"/>
          <w:sz w:val="24"/>
          <w:szCs w:val="24"/>
          <w:lang w:eastAsia="en-US" w:bidi="ar-SA"/>
        </w:rPr>
        <w:t>– lider de asociere,</w:t>
      </w:r>
      <w:r w:rsidR="00457AE1" w:rsidRPr="002D1EB8">
        <w:rPr>
          <w:b/>
          <w:color w:val="auto"/>
          <w:sz w:val="24"/>
          <w:szCs w:val="24"/>
          <w:lang w:eastAsia="en-US" w:bidi="ar-SA"/>
        </w:rPr>
        <w:t xml:space="preserve"> </w:t>
      </w:r>
      <w:r w:rsidR="00457AE1" w:rsidRPr="002D1EB8">
        <w:rPr>
          <w:bCs/>
          <w:color w:val="auto"/>
          <w:sz w:val="24"/>
          <w:szCs w:val="24"/>
          <w:lang w:eastAsia="en-US" w:bidi="ar-SA"/>
        </w:rPr>
        <w:t>administrator Platon Ciprian Constantin</w:t>
      </w:r>
      <w:r w:rsidR="00884BF1" w:rsidRPr="002D1EB8">
        <w:rPr>
          <w:bCs/>
          <w:color w:val="auto"/>
          <w:sz w:val="24"/>
          <w:szCs w:val="24"/>
          <w:lang w:eastAsia="en-US" w:bidi="ar-SA"/>
        </w:rPr>
        <w:t xml:space="preserve">, tel: </w:t>
      </w:r>
      <w:r w:rsidR="00884BF1" w:rsidRPr="003B24B2">
        <w:rPr>
          <w:sz w:val="24"/>
          <w:szCs w:val="24"/>
        </w:rPr>
        <w:t xml:space="preserve">0725746063, e-mail: </w:t>
      </w:r>
      <w:hyperlink r:id="rId8" w:history="1">
        <w:r w:rsidR="00884BF1" w:rsidRPr="003B24B2">
          <w:rPr>
            <w:rStyle w:val="Hyperlink"/>
            <w:sz w:val="24"/>
            <w:szCs w:val="24"/>
          </w:rPr>
          <w:t>office@tesaro-construct.ro</w:t>
        </w:r>
      </w:hyperlink>
      <w:r w:rsidR="00884BF1" w:rsidRPr="003B24B2">
        <w:rPr>
          <w:sz w:val="24"/>
          <w:szCs w:val="24"/>
        </w:rPr>
        <w:t xml:space="preserve">; </w:t>
      </w:r>
      <w:hyperlink r:id="rId9" w:history="1">
        <w:r w:rsidR="00884BF1" w:rsidRPr="003B24B2">
          <w:rPr>
            <w:rStyle w:val="Hyperlink"/>
            <w:sz w:val="24"/>
            <w:szCs w:val="24"/>
          </w:rPr>
          <w:t>andreea.badea@tesaro-construct.ro</w:t>
        </w:r>
      </w:hyperlink>
      <w:r w:rsidR="00884BF1" w:rsidRPr="003B24B2">
        <w:rPr>
          <w:sz w:val="24"/>
          <w:szCs w:val="24"/>
        </w:rPr>
        <w:t xml:space="preserve"> </w:t>
      </w:r>
    </w:p>
    <w:p w14:paraId="17C8CAC9" w14:textId="77777777" w:rsidR="00957096" w:rsidRPr="00D45BDA" w:rsidRDefault="00E56AAD" w:rsidP="00D45BDA">
      <w:pPr>
        <w:pStyle w:val="Bodytext20"/>
        <w:numPr>
          <w:ilvl w:val="0"/>
          <w:numId w:val="30"/>
        </w:numPr>
        <w:tabs>
          <w:tab w:val="left" w:pos="523"/>
        </w:tabs>
        <w:spacing w:before="0" w:after="0" w:line="288" w:lineRule="auto"/>
        <w:rPr>
          <w:b/>
          <w:bCs/>
          <w:i/>
          <w:iCs/>
          <w:sz w:val="24"/>
          <w:szCs w:val="24"/>
        </w:rPr>
      </w:pPr>
      <w:r w:rsidRPr="003B24B2">
        <w:rPr>
          <w:sz w:val="24"/>
          <w:szCs w:val="24"/>
        </w:rPr>
        <w:t xml:space="preserve">din partea </w:t>
      </w:r>
      <w:r w:rsidR="004C67FA" w:rsidRPr="003B24B2">
        <w:rPr>
          <w:sz w:val="24"/>
          <w:szCs w:val="24"/>
        </w:rPr>
        <w:t>achizitoru</w:t>
      </w:r>
      <w:r w:rsidRPr="003B24B2">
        <w:rPr>
          <w:sz w:val="24"/>
          <w:szCs w:val="24"/>
        </w:rPr>
        <w:t xml:space="preserve">lui: DIRECȚIA GENERALĂ PENTRU ADMINISTRAREA PATRIMONIULUI IMOBILIAR Sector 2 – </w:t>
      </w:r>
      <w:r w:rsidR="00457AE1" w:rsidRPr="003B24B2">
        <w:rPr>
          <w:sz w:val="24"/>
          <w:szCs w:val="24"/>
        </w:rPr>
        <w:t>Compartimentul Derulare și Monitorizare Contracte</w:t>
      </w:r>
      <w:r w:rsidRPr="003B24B2">
        <w:rPr>
          <w:sz w:val="24"/>
          <w:szCs w:val="24"/>
        </w:rPr>
        <w:t>.</w:t>
      </w:r>
    </w:p>
    <w:p w14:paraId="0D182F7A" w14:textId="77777777" w:rsidR="000B2718" w:rsidRPr="003B24B2" w:rsidRDefault="000B2718" w:rsidP="00884BF1">
      <w:pPr>
        <w:pStyle w:val="Bodytext20"/>
        <w:shd w:val="clear" w:color="auto" w:fill="auto"/>
        <w:tabs>
          <w:tab w:val="left" w:pos="523"/>
        </w:tabs>
        <w:spacing w:before="0" w:after="0" w:line="288" w:lineRule="auto"/>
        <w:ind w:firstLine="0"/>
        <w:rPr>
          <w:sz w:val="24"/>
          <w:szCs w:val="24"/>
        </w:rPr>
      </w:pPr>
    </w:p>
    <w:p w14:paraId="73E22678" w14:textId="77777777" w:rsidR="00BF24A5" w:rsidRPr="003B24B2" w:rsidRDefault="0021746C" w:rsidP="00884BF1">
      <w:pPr>
        <w:pStyle w:val="Bodytext20"/>
        <w:shd w:val="clear" w:color="auto" w:fill="auto"/>
        <w:spacing w:before="0" w:after="0" w:line="288" w:lineRule="auto"/>
        <w:ind w:firstLine="0"/>
        <w:rPr>
          <w:sz w:val="24"/>
          <w:szCs w:val="24"/>
        </w:rPr>
      </w:pPr>
      <w:r w:rsidRPr="003B24B2">
        <w:rPr>
          <w:sz w:val="24"/>
          <w:szCs w:val="24"/>
        </w:rPr>
        <w:t>Părţile au înţeles să încheie azi,</w:t>
      </w:r>
      <w:r w:rsidR="00DA5FFF">
        <w:rPr>
          <w:sz w:val="24"/>
          <w:szCs w:val="24"/>
        </w:rPr>
        <w:t xml:space="preserve"> </w:t>
      </w:r>
      <w:r w:rsidR="00812AFC">
        <w:rPr>
          <w:sz w:val="24"/>
          <w:szCs w:val="24"/>
        </w:rPr>
        <w:t>.......................</w:t>
      </w:r>
      <w:r w:rsidR="00DA5FFF">
        <w:rPr>
          <w:sz w:val="24"/>
          <w:szCs w:val="24"/>
        </w:rPr>
        <w:t xml:space="preserve">2023, </w:t>
      </w:r>
      <w:r w:rsidRPr="003B24B2">
        <w:rPr>
          <w:sz w:val="24"/>
          <w:szCs w:val="24"/>
        </w:rPr>
        <w:t>prezentul contract în</w:t>
      </w:r>
      <w:r w:rsidR="004D6F8D">
        <w:rPr>
          <w:sz w:val="24"/>
          <w:szCs w:val="24"/>
        </w:rPr>
        <w:t xml:space="preserve"> 2 (două)</w:t>
      </w:r>
      <w:r w:rsidR="00457AE1" w:rsidRPr="003B24B2">
        <w:rPr>
          <w:sz w:val="24"/>
          <w:szCs w:val="24"/>
        </w:rPr>
        <w:t xml:space="preserve"> </w:t>
      </w:r>
      <w:r w:rsidR="00957096" w:rsidRPr="003B24B2">
        <w:rPr>
          <w:sz w:val="24"/>
          <w:szCs w:val="24"/>
        </w:rPr>
        <w:t>exemplare</w:t>
      </w:r>
      <w:r w:rsidR="00457AE1" w:rsidRPr="003B24B2">
        <w:rPr>
          <w:sz w:val="24"/>
          <w:szCs w:val="24"/>
        </w:rPr>
        <w:t>, câte unul pentru fiecare parte.</w:t>
      </w:r>
    </w:p>
    <w:p w14:paraId="45EAD0EA" w14:textId="77777777" w:rsidR="00DA5FFF" w:rsidRPr="003B24B2" w:rsidRDefault="00DA5FFF" w:rsidP="000B2718">
      <w:pPr>
        <w:pStyle w:val="Bodytext20"/>
        <w:shd w:val="clear" w:color="auto" w:fill="auto"/>
        <w:spacing w:before="0" w:after="0" w:line="240" w:lineRule="auto"/>
        <w:ind w:firstLine="0"/>
        <w:rPr>
          <w:sz w:val="24"/>
          <w:szCs w:val="24"/>
        </w:rPr>
      </w:pPr>
    </w:p>
    <w:p w14:paraId="5C5D7CA5" w14:textId="77777777" w:rsidR="00457AE1" w:rsidRPr="003B24B2" w:rsidRDefault="006F751F" w:rsidP="000B2718">
      <w:pPr>
        <w:pStyle w:val="Bodytext20"/>
        <w:shd w:val="clear" w:color="auto" w:fill="auto"/>
        <w:spacing w:before="0" w:after="0" w:line="240" w:lineRule="auto"/>
        <w:ind w:firstLine="0"/>
        <w:rPr>
          <w:b/>
          <w:bCs/>
          <w:sz w:val="24"/>
          <w:szCs w:val="24"/>
        </w:rPr>
      </w:pPr>
      <w:r>
        <w:rPr>
          <w:b/>
          <w:bCs/>
          <w:sz w:val="24"/>
          <w:szCs w:val="24"/>
        </w:rPr>
        <w:t xml:space="preserve">               </w:t>
      </w:r>
      <w:r w:rsidR="00457AE1" w:rsidRPr="003B24B2">
        <w:rPr>
          <w:b/>
          <w:bCs/>
          <w:sz w:val="24"/>
          <w:szCs w:val="24"/>
        </w:rPr>
        <w:t xml:space="preserve">ACHIZITOR                                                              </w:t>
      </w:r>
      <w:r>
        <w:rPr>
          <w:b/>
          <w:bCs/>
          <w:sz w:val="24"/>
          <w:szCs w:val="24"/>
        </w:rPr>
        <w:t xml:space="preserve">    </w:t>
      </w:r>
      <w:r w:rsidR="00457AE1" w:rsidRPr="003B24B2">
        <w:rPr>
          <w:b/>
          <w:bCs/>
          <w:sz w:val="24"/>
          <w:szCs w:val="24"/>
        </w:rPr>
        <w:t xml:space="preserve">     EXECUTANT</w:t>
      </w:r>
    </w:p>
    <w:p w14:paraId="0983A567" w14:textId="77777777" w:rsidR="00884BF1" w:rsidRPr="003B24B2" w:rsidRDefault="00884BF1" w:rsidP="000B2718">
      <w:pPr>
        <w:pStyle w:val="Bodytext20"/>
        <w:shd w:val="clear" w:color="auto" w:fill="auto"/>
        <w:spacing w:before="0" w:after="0" w:line="240" w:lineRule="auto"/>
        <w:ind w:firstLine="0"/>
        <w:rPr>
          <w:sz w:val="24"/>
          <w:szCs w:val="24"/>
        </w:rPr>
      </w:pPr>
    </w:p>
    <w:tbl>
      <w:tblPr>
        <w:tblW w:w="9889" w:type="dxa"/>
        <w:tblCellMar>
          <w:left w:w="10" w:type="dxa"/>
          <w:right w:w="10" w:type="dxa"/>
        </w:tblCellMar>
        <w:tblLook w:val="04A0" w:firstRow="1" w:lastRow="0" w:firstColumn="1" w:lastColumn="0" w:noHBand="0" w:noVBand="1"/>
      </w:tblPr>
      <w:tblGrid>
        <w:gridCol w:w="4786"/>
        <w:gridCol w:w="5103"/>
      </w:tblGrid>
      <w:tr w:rsidR="00457AE1" w:rsidRPr="003B24B2" w14:paraId="60166E71" w14:textId="77777777" w:rsidTr="001A5A11">
        <w:trPr>
          <w:trHeight w:val="552"/>
        </w:trPr>
        <w:tc>
          <w:tcPr>
            <w:tcW w:w="4786" w:type="dxa"/>
            <w:shd w:val="clear" w:color="auto" w:fill="FFFFFF"/>
            <w:tcMar>
              <w:top w:w="0" w:type="dxa"/>
              <w:left w:w="108" w:type="dxa"/>
              <w:bottom w:w="0" w:type="dxa"/>
              <w:right w:w="108" w:type="dxa"/>
            </w:tcMar>
          </w:tcPr>
          <w:p w14:paraId="1A6D23A2" w14:textId="77777777" w:rsidR="00457AE1" w:rsidRPr="003B24B2" w:rsidRDefault="00457AE1" w:rsidP="000B2718">
            <w:pPr>
              <w:rPr>
                <w:rFonts w:ascii="Times New Roman" w:hAnsi="Times New Roman" w:cs="Times New Roman"/>
              </w:rPr>
            </w:pPr>
            <w:r w:rsidRPr="003B24B2">
              <w:rPr>
                <w:rFonts w:ascii="Times New Roman" w:hAnsi="Times New Roman" w:cs="Times New Roman"/>
              </w:rPr>
              <w:t>DIRECȚIA GENERALĂ PENTRU ADMINISTRAREA PATRIMONIULUI IMOBILIAR</w:t>
            </w:r>
          </w:p>
          <w:p w14:paraId="67FCAEB4" w14:textId="77777777" w:rsidR="00457AE1" w:rsidRPr="003B24B2" w:rsidRDefault="00457AE1" w:rsidP="000B2718">
            <w:pPr>
              <w:jc w:val="both"/>
              <w:rPr>
                <w:rFonts w:ascii="Times New Roman" w:hAnsi="Times New Roman" w:cs="Times New Roman"/>
              </w:rPr>
            </w:pPr>
          </w:p>
          <w:p w14:paraId="63C719B6" w14:textId="77777777" w:rsidR="00457AE1" w:rsidRPr="003B24B2" w:rsidRDefault="00457AE1" w:rsidP="000B2718">
            <w:pPr>
              <w:rPr>
                <w:rFonts w:ascii="Times New Roman" w:hAnsi="Times New Roman" w:cs="Times New Roman"/>
                <w:i/>
                <w:iCs/>
              </w:rPr>
            </w:pPr>
          </w:p>
          <w:p w14:paraId="683251A7" w14:textId="77777777" w:rsidR="00457AE1" w:rsidRPr="003B24B2" w:rsidRDefault="00457AE1" w:rsidP="000B2718">
            <w:pPr>
              <w:rPr>
                <w:rFonts w:ascii="Times New Roman" w:hAnsi="Times New Roman" w:cs="Times New Roman"/>
                <w:i/>
                <w:iCs/>
              </w:rPr>
            </w:pPr>
          </w:p>
          <w:p w14:paraId="6D735B24" w14:textId="6DDD9110" w:rsidR="00457AE1" w:rsidRPr="003B24B2" w:rsidRDefault="00457AE1" w:rsidP="000B2718">
            <w:pPr>
              <w:rPr>
                <w:rFonts w:ascii="Times New Roman" w:hAnsi="Times New Roman" w:cs="Times New Roman"/>
                <w:i/>
                <w:iCs/>
              </w:rPr>
            </w:pPr>
            <w:r w:rsidRPr="003B24B2">
              <w:rPr>
                <w:rFonts w:ascii="Times New Roman" w:hAnsi="Times New Roman" w:cs="Times New Roman"/>
                <w:i/>
                <w:iCs/>
              </w:rPr>
              <w:lastRenderedPageBreak/>
              <w:t xml:space="preserve">                </w:t>
            </w:r>
          </w:p>
          <w:p w14:paraId="6062541E" w14:textId="77777777" w:rsidR="00457AE1" w:rsidRPr="003B24B2" w:rsidRDefault="00457AE1" w:rsidP="001A5A11">
            <w:pPr>
              <w:jc w:val="both"/>
              <w:rPr>
                <w:rFonts w:ascii="Times New Roman" w:hAnsi="Times New Roman" w:cs="Times New Roman"/>
              </w:rPr>
            </w:pPr>
          </w:p>
        </w:tc>
        <w:tc>
          <w:tcPr>
            <w:tcW w:w="5103" w:type="dxa"/>
            <w:shd w:val="clear" w:color="auto" w:fill="auto"/>
            <w:tcMar>
              <w:top w:w="0" w:type="dxa"/>
              <w:left w:w="108" w:type="dxa"/>
              <w:bottom w:w="0" w:type="dxa"/>
              <w:right w:w="108" w:type="dxa"/>
            </w:tcMar>
          </w:tcPr>
          <w:p w14:paraId="3741E0DC" w14:textId="77777777" w:rsidR="00884BF1" w:rsidRPr="00725E3B" w:rsidRDefault="00457AE1" w:rsidP="00725E3B">
            <w:pPr>
              <w:jc w:val="center"/>
              <w:rPr>
                <w:rFonts w:ascii="Times New Roman" w:hAnsi="Times New Roman" w:cs="Times New Roman"/>
              </w:rPr>
            </w:pPr>
            <w:bookmarkStart w:id="1" w:name="_Hlk137808991"/>
            <w:r w:rsidRPr="003B24B2">
              <w:rPr>
                <w:rFonts w:ascii="Times New Roman" w:hAnsi="Times New Roman" w:cs="Times New Roman"/>
              </w:rPr>
              <w:lastRenderedPageBreak/>
              <w:t xml:space="preserve">Asocierea </w:t>
            </w:r>
            <w:r w:rsidRPr="003B24B2">
              <w:rPr>
                <w:rFonts w:ascii="Times New Roman" w:hAnsi="Times New Roman" w:cs="Times New Roman"/>
                <w:color w:val="auto"/>
                <w:lang w:val="en-US" w:eastAsia="en-US" w:bidi="ar-SA"/>
              </w:rPr>
              <w:t xml:space="preserve">TESARO KIT CONSTRUCT S.R.L. </w:t>
            </w:r>
            <w:bookmarkEnd w:id="1"/>
            <w:r w:rsidR="00812AFC">
              <w:rPr>
                <w:rFonts w:ascii="Times New Roman" w:hAnsi="Times New Roman" w:cs="Times New Roman"/>
                <w:color w:val="auto"/>
                <w:lang w:val="en-US" w:eastAsia="en-US" w:bidi="ar-SA"/>
              </w:rPr>
              <w:t>–</w:t>
            </w:r>
            <w:r w:rsidRPr="003B24B2">
              <w:rPr>
                <w:rFonts w:ascii="Times New Roman" w:hAnsi="Times New Roman" w:cs="Times New Roman"/>
                <w:color w:val="auto"/>
                <w:lang w:val="en-US" w:eastAsia="en-US" w:bidi="ar-SA"/>
              </w:rPr>
              <w:t xml:space="preserve"> GARDEN CENTER GRUP S.R.L. </w:t>
            </w:r>
            <w:r w:rsidR="00812AFC">
              <w:rPr>
                <w:rFonts w:ascii="Times New Roman" w:hAnsi="Times New Roman" w:cs="Times New Roman"/>
                <w:color w:val="auto"/>
                <w:lang w:val="en-US" w:eastAsia="en-US" w:bidi="ar-SA"/>
              </w:rPr>
              <w:t>–</w:t>
            </w:r>
            <w:r w:rsidRPr="003B24B2">
              <w:rPr>
                <w:rFonts w:ascii="Times New Roman" w:hAnsi="Times New Roman" w:cs="Times New Roman"/>
                <w:color w:val="auto"/>
                <w:lang w:val="en-US" w:eastAsia="en-US" w:bidi="ar-SA"/>
              </w:rPr>
              <w:t xml:space="preserve"> RO-VERDE LANDSCAPING S.R.L. </w:t>
            </w:r>
            <w:r w:rsidR="00812AFC">
              <w:rPr>
                <w:rFonts w:ascii="Times New Roman" w:hAnsi="Times New Roman" w:cs="Times New Roman"/>
                <w:color w:val="auto"/>
                <w:lang w:val="en-US" w:eastAsia="en-US" w:bidi="ar-SA"/>
              </w:rPr>
              <w:t>–</w:t>
            </w:r>
            <w:r w:rsidRPr="003B24B2">
              <w:rPr>
                <w:rFonts w:ascii="Times New Roman" w:hAnsi="Times New Roman" w:cs="Times New Roman"/>
                <w:color w:val="auto"/>
                <w:lang w:val="en-US" w:eastAsia="en-US" w:bidi="ar-SA"/>
              </w:rPr>
              <w:t xml:space="preserve"> CRIS GARDEN S.R.L., </w:t>
            </w:r>
            <w:proofErr w:type="spellStart"/>
            <w:r w:rsidRPr="003B24B2">
              <w:rPr>
                <w:rFonts w:ascii="Times New Roman" w:hAnsi="Times New Roman" w:cs="Times New Roman"/>
                <w:color w:val="auto"/>
                <w:lang w:val="en-US" w:eastAsia="en-US" w:bidi="ar-SA"/>
              </w:rPr>
              <w:t>reprezentată</w:t>
            </w:r>
            <w:proofErr w:type="spellEnd"/>
            <w:r w:rsidRPr="003B24B2">
              <w:rPr>
                <w:rFonts w:ascii="Times New Roman" w:hAnsi="Times New Roman" w:cs="Times New Roman"/>
                <w:color w:val="auto"/>
                <w:lang w:val="en-US" w:eastAsia="en-US" w:bidi="ar-SA"/>
              </w:rPr>
              <w:t xml:space="preserve"> </w:t>
            </w:r>
            <w:proofErr w:type="spellStart"/>
            <w:r w:rsidRPr="003B24B2">
              <w:rPr>
                <w:rFonts w:ascii="Times New Roman" w:hAnsi="Times New Roman" w:cs="Times New Roman"/>
                <w:color w:val="auto"/>
                <w:lang w:val="en-US" w:eastAsia="en-US" w:bidi="ar-SA"/>
              </w:rPr>
              <w:t>prin</w:t>
            </w:r>
            <w:proofErr w:type="spellEnd"/>
            <w:r w:rsidRPr="003B24B2">
              <w:rPr>
                <w:rFonts w:ascii="Times New Roman" w:hAnsi="Times New Roman" w:cs="Times New Roman"/>
                <w:color w:val="auto"/>
                <w:lang w:val="en-US" w:eastAsia="en-US" w:bidi="ar-SA"/>
              </w:rPr>
              <w:t xml:space="preserve"> </w:t>
            </w:r>
            <w:proofErr w:type="spellStart"/>
            <w:r w:rsidRPr="003B24B2">
              <w:rPr>
                <w:rFonts w:ascii="Times New Roman" w:hAnsi="Times New Roman" w:cs="Times New Roman"/>
                <w:color w:val="auto"/>
                <w:lang w:val="en-US" w:eastAsia="en-US" w:bidi="ar-SA"/>
              </w:rPr>
              <w:t>lider</w:t>
            </w:r>
            <w:proofErr w:type="spellEnd"/>
            <w:r w:rsidRPr="003B24B2">
              <w:rPr>
                <w:rFonts w:ascii="Times New Roman" w:hAnsi="Times New Roman" w:cs="Times New Roman"/>
                <w:color w:val="auto"/>
                <w:lang w:val="en-US" w:eastAsia="en-US" w:bidi="ar-SA"/>
              </w:rPr>
              <w:t xml:space="preserve"> de </w:t>
            </w:r>
            <w:proofErr w:type="spellStart"/>
            <w:r w:rsidRPr="003B24B2">
              <w:rPr>
                <w:rFonts w:ascii="Times New Roman" w:hAnsi="Times New Roman" w:cs="Times New Roman"/>
                <w:color w:val="auto"/>
                <w:lang w:val="en-US" w:eastAsia="en-US" w:bidi="ar-SA"/>
              </w:rPr>
              <w:t>asociere</w:t>
            </w:r>
            <w:proofErr w:type="spellEnd"/>
            <w:r w:rsidRPr="003B24B2">
              <w:rPr>
                <w:rFonts w:ascii="Times New Roman" w:hAnsi="Times New Roman" w:cs="Times New Roman"/>
                <w:color w:val="auto"/>
                <w:lang w:val="en-US" w:eastAsia="en-US" w:bidi="ar-SA"/>
              </w:rPr>
              <w:t xml:space="preserve"> TESARO KIT CONSTRUCT S.R.L.</w:t>
            </w:r>
            <w:r w:rsidRPr="003B24B2">
              <w:rPr>
                <w:rFonts w:ascii="Times New Roman" w:hAnsi="Times New Roman" w:cs="Times New Roman"/>
              </w:rPr>
              <w:t xml:space="preserve"> </w:t>
            </w:r>
          </w:p>
          <w:p w14:paraId="6BA62641" w14:textId="239D3AAE" w:rsidR="00457AE1" w:rsidRPr="003B24B2" w:rsidRDefault="00457AE1" w:rsidP="001A5A11">
            <w:pPr>
              <w:jc w:val="center"/>
              <w:rPr>
                <w:rFonts w:ascii="Times New Roman" w:hAnsi="Times New Roman" w:cs="Times New Roman"/>
              </w:rPr>
            </w:pPr>
          </w:p>
        </w:tc>
      </w:tr>
      <w:tr w:rsidR="001A5A11" w:rsidRPr="003B24B2" w14:paraId="4E1BEFE8" w14:textId="77777777" w:rsidTr="001A5A11">
        <w:trPr>
          <w:trHeight w:val="574"/>
        </w:trPr>
        <w:tc>
          <w:tcPr>
            <w:tcW w:w="4786" w:type="dxa"/>
            <w:shd w:val="clear" w:color="auto" w:fill="auto"/>
            <w:tcMar>
              <w:top w:w="0" w:type="dxa"/>
              <w:left w:w="108" w:type="dxa"/>
              <w:bottom w:w="0" w:type="dxa"/>
              <w:right w:w="108" w:type="dxa"/>
            </w:tcMar>
          </w:tcPr>
          <w:p w14:paraId="7CA012F4" w14:textId="77777777" w:rsidR="001A5A11" w:rsidRPr="003B24B2" w:rsidRDefault="001A5A11" w:rsidP="000B2718">
            <w:pPr>
              <w:jc w:val="both"/>
              <w:rPr>
                <w:rFonts w:ascii="Times New Roman" w:hAnsi="Times New Roman" w:cs="Times New Roman"/>
              </w:rPr>
            </w:pPr>
          </w:p>
        </w:tc>
        <w:tc>
          <w:tcPr>
            <w:tcW w:w="5103" w:type="dxa"/>
            <w:shd w:val="clear" w:color="auto" w:fill="auto"/>
            <w:tcMar>
              <w:top w:w="0" w:type="dxa"/>
              <w:left w:w="108" w:type="dxa"/>
              <w:bottom w:w="0" w:type="dxa"/>
              <w:right w:w="108" w:type="dxa"/>
            </w:tcMar>
          </w:tcPr>
          <w:p w14:paraId="24042569" w14:textId="77777777" w:rsidR="001A5A11" w:rsidRPr="003B24B2" w:rsidRDefault="001A5A11" w:rsidP="000B2718">
            <w:pPr>
              <w:jc w:val="both"/>
              <w:rPr>
                <w:rFonts w:ascii="Times New Roman" w:hAnsi="Times New Roman" w:cs="Times New Roman"/>
              </w:rPr>
            </w:pPr>
          </w:p>
        </w:tc>
      </w:tr>
      <w:tr w:rsidR="001A5A11" w:rsidRPr="003B24B2" w14:paraId="6E314748" w14:textId="77777777" w:rsidTr="001A5A11">
        <w:trPr>
          <w:trHeight w:val="553"/>
        </w:trPr>
        <w:tc>
          <w:tcPr>
            <w:tcW w:w="4786" w:type="dxa"/>
            <w:shd w:val="clear" w:color="auto" w:fill="auto"/>
            <w:tcMar>
              <w:top w:w="0" w:type="dxa"/>
              <w:left w:w="108" w:type="dxa"/>
              <w:bottom w:w="0" w:type="dxa"/>
              <w:right w:w="108" w:type="dxa"/>
            </w:tcMar>
          </w:tcPr>
          <w:p w14:paraId="300248C8" w14:textId="77777777" w:rsidR="001A5A11" w:rsidRPr="003B24B2" w:rsidRDefault="001A5A11" w:rsidP="000B2718">
            <w:pPr>
              <w:jc w:val="both"/>
              <w:rPr>
                <w:rFonts w:ascii="Times New Roman" w:hAnsi="Times New Roman" w:cs="Times New Roman"/>
              </w:rPr>
            </w:pPr>
          </w:p>
        </w:tc>
        <w:tc>
          <w:tcPr>
            <w:tcW w:w="5103" w:type="dxa"/>
            <w:shd w:val="clear" w:color="auto" w:fill="auto"/>
            <w:tcMar>
              <w:top w:w="0" w:type="dxa"/>
              <w:left w:w="108" w:type="dxa"/>
              <w:bottom w:w="0" w:type="dxa"/>
              <w:right w:w="108" w:type="dxa"/>
            </w:tcMar>
          </w:tcPr>
          <w:p w14:paraId="62AEFD1E" w14:textId="77777777" w:rsidR="001A5A11" w:rsidRPr="003B24B2" w:rsidRDefault="001A5A11" w:rsidP="000B2718">
            <w:pPr>
              <w:jc w:val="both"/>
              <w:rPr>
                <w:rFonts w:ascii="Times New Roman" w:hAnsi="Times New Roman" w:cs="Times New Roman"/>
              </w:rPr>
            </w:pPr>
          </w:p>
        </w:tc>
      </w:tr>
      <w:tr w:rsidR="001A5A11" w:rsidRPr="003B24B2" w14:paraId="48BA76C5" w14:textId="77777777" w:rsidTr="001A5A11">
        <w:trPr>
          <w:trHeight w:val="547"/>
        </w:trPr>
        <w:tc>
          <w:tcPr>
            <w:tcW w:w="4786" w:type="dxa"/>
            <w:shd w:val="clear" w:color="auto" w:fill="auto"/>
            <w:tcMar>
              <w:top w:w="0" w:type="dxa"/>
              <w:left w:w="108" w:type="dxa"/>
              <w:bottom w:w="0" w:type="dxa"/>
              <w:right w:w="108" w:type="dxa"/>
            </w:tcMar>
          </w:tcPr>
          <w:p w14:paraId="3E0C6BA6" w14:textId="6EF31532" w:rsidR="001A5A11" w:rsidRPr="00DA5FFF" w:rsidRDefault="001A5A11" w:rsidP="000B2718">
            <w:pPr>
              <w:jc w:val="both"/>
              <w:rPr>
                <w:rFonts w:ascii="Times New Roman" w:hAnsi="Times New Roman" w:cs="Times New Roman"/>
              </w:rPr>
            </w:pPr>
          </w:p>
        </w:tc>
        <w:tc>
          <w:tcPr>
            <w:tcW w:w="5103" w:type="dxa"/>
            <w:shd w:val="clear" w:color="auto" w:fill="auto"/>
            <w:tcMar>
              <w:top w:w="0" w:type="dxa"/>
              <w:left w:w="108" w:type="dxa"/>
              <w:bottom w:w="0" w:type="dxa"/>
              <w:right w:w="108" w:type="dxa"/>
            </w:tcMar>
          </w:tcPr>
          <w:p w14:paraId="7D8A9671" w14:textId="77777777" w:rsidR="001A5A11" w:rsidRPr="003B24B2" w:rsidRDefault="001A5A11" w:rsidP="000B2718">
            <w:pPr>
              <w:jc w:val="both"/>
              <w:rPr>
                <w:rFonts w:ascii="Times New Roman" w:hAnsi="Times New Roman" w:cs="Times New Roman"/>
              </w:rPr>
            </w:pPr>
          </w:p>
        </w:tc>
      </w:tr>
    </w:tbl>
    <w:p w14:paraId="346B3803" w14:textId="77777777" w:rsidR="00BF24A5" w:rsidRPr="003B24B2" w:rsidRDefault="00BF24A5" w:rsidP="00E65CEA">
      <w:pPr>
        <w:pStyle w:val="Bodytext20"/>
        <w:shd w:val="clear" w:color="auto" w:fill="auto"/>
        <w:spacing w:before="0" w:after="0" w:line="288" w:lineRule="auto"/>
        <w:ind w:firstLine="0"/>
        <w:rPr>
          <w:sz w:val="24"/>
          <w:szCs w:val="24"/>
        </w:rPr>
        <w:sectPr w:rsidR="00BF24A5" w:rsidRPr="003B24B2" w:rsidSect="007F50A4">
          <w:pgSz w:w="11900" w:h="16840"/>
          <w:pgMar w:top="851" w:right="985" w:bottom="993" w:left="993" w:header="0" w:footer="510" w:gutter="0"/>
          <w:cols w:space="720"/>
          <w:noEndnote/>
          <w:docGrid w:linePitch="360"/>
        </w:sectPr>
      </w:pPr>
    </w:p>
    <w:p w14:paraId="105099C5" w14:textId="77777777" w:rsidR="00957096" w:rsidRPr="001B68BE" w:rsidRDefault="00F70999" w:rsidP="00353182">
      <w:pPr>
        <w:pStyle w:val="Bodytext30"/>
        <w:shd w:val="clear" w:color="auto" w:fill="auto"/>
        <w:spacing w:after="0" w:line="240" w:lineRule="auto"/>
        <w:jc w:val="center"/>
        <w:rPr>
          <w:sz w:val="24"/>
          <w:szCs w:val="24"/>
        </w:rPr>
      </w:pPr>
      <w:r w:rsidRPr="001B68BE">
        <w:rPr>
          <w:sz w:val="24"/>
          <w:szCs w:val="24"/>
        </w:rPr>
        <w:lastRenderedPageBreak/>
        <w:t>Anexa nr. 1 la contractul subsecvent nr.</w:t>
      </w:r>
      <w:r w:rsidR="00F975DA" w:rsidRPr="001B68BE">
        <w:rPr>
          <w:sz w:val="24"/>
          <w:szCs w:val="24"/>
        </w:rPr>
        <w:t xml:space="preserve"> </w:t>
      </w:r>
      <w:r w:rsidR="00D86B1F">
        <w:rPr>
          <w:sz w:val="24"/>
          <w:szCs w:val="24"/>
        </w:rPr>
        <w:t>.........</w:t>
      </w:r>
      <w:r w:rsidR="008A5AE1">
        <w:rPr>
          <w:sz w:val="24"/>
          <w:szCs w:val="24"/>
        </w:rPr>
        <w:t xml:space="preserve"> din </w:t>
      </w:r>
      <w:r w:rsidR="00D86B1F">
        <w:rPr>
          <w:sz w:val="24"/>
          <w:szCs w:val="24"/>
        </w:rPr>
        <w:t>..........................</w:t>
      </w:r>
      <w:r w:rsidR="009E54F9">
        <w:rPr>
          <w:sz w:val="24"/>
          <w:szCs w:val="24"/>
        </w:rPr>
        <w:t>.</w:t>
      </w:r>
      <w:r w:rsidR="008A5AE1">
        <w:rPr>
          <w:sz w:val="24"/>
          <w:szCs w:val="24"/>
        </w:rPr>
        <w:t>2023</w:t>
      </w:r>
    </w:p>
    <w:p w14:paraId="7F27C366" w14:textId="77777777" w:rsidR="00FA6877" w:rsidRDefault="00C254A1" w:rsidP="00353182">
      <w:pPr>
        <w:pStyle w:val="Bodytext30"/>
        <w:shd w:val="clear" w:color="auto" w:fill="auto"/>
        <w:spacing w:after="0" w:line="240" w:lineRule="auto"/>
        <w:jc w:val="center"/>
        <w:rPr>
          <w:b w:val="0"/>
          <w:bCs w:val="0"/>
          <w:sz w:val="24"/>
          <w:szCs w:val="24"/>
        </w:rPr>
      </w:pPr>
      <w:r w:rsidRPr="001B68BE">
        <w:rPr>
          <w:b w:val="0"/>
          <w:bCs w:val="0"/>
          <w:sz w:val="24"/>
          <w:szCs w:val="24"/>
        </w:rPr>
        <w:t>Lista unităţilor de învăţământ</w:t>
      </w:r>
      <w:r w:rsidR="008506A3" w:rsidRPr="001B68BE">
        <w:rPr>
          <w:b w:val="0"/>
          <w:bCs w:val="0"/>
          <w:sz w:val="24"/>
          <w:szCs w:val="24"/>
        </w:rPr>
        <w:t xml:space="preserve"> </w:t>
      </w:r>
      <w:r w:rsidRPr="001B68BE">
        <w:rPr>
          <w:b w:val="0"/>
          <w:bCs w:val="0"/>
          <w:sz w:val="24"/>
          <w:szCs w:val="24"/>
        </w:rPr>
        <w:t>la care urmează a se realiza lucrările</w:t>
      </w:r>
      <w:r w:rsidR="00FC06DD">
        <w:rPr>
          <w:b w:val="0"/>
          <w:bCs w:val="0"/>
          <w:sz w:val="24"/>
          <w:szCs w:val="24"/>
        </w:rPr>
        <w:t xml:space="preserve"> de</w:t>
      </w:r>
      <w:r w:rsidRPr="001B68BE">
        <w:rPr>
          <w:b w:val="0"/>
          <w:bCs w:val="0"/>
          <w:sz w:val="24"/>
          <w:szCs w:val="24"/>
        </w:rPr>
        <w:t xml:space="preserve"> </w:t>
      </w:r>
    </w:p>
    <w:p w14:paraId="33802009" w14:textId="77777777" w:rsidR="001B68BE" w:rsidRDefault="00C254A1" w:rsidP="00353182">
      <w:pPr>
        <w:pStyle w:val="Bodytext30"/>
        <w:shd w:val="clear" w:color="auto" w:fill="auto"/>
        <w:spacing w:after="0" w:line="240" w:lineRule="auto"/>
        <w:jc w:val="center"/>
        <w:rPr>
          <w:b w:val="0"/>
          <w:bCs w:val="0"/>
          <w:sz w:val="24"/>
          <w:szCs w:val="24"/>
        </w:rPr>
      </w:pPr>
      <w:r w:rsidRPr="001B68BE">
        <w:rPr>
          <w:b w:val="0"/>
          <w:bCs w:val="0"/>
          <w:sz w:val="24"/>
          <w:szCs w:val="24"/>
        </w:rPr>
        <w:t>întreținere a spațiilor exterioare</w:t>
      </w:r>
    </w:p>
    <w:p w14:paraId="5559B609" w14:textId="77777777" w:rsidR="000660B8" w:rsidRDefault="000660B8" w:rsidP="00353182">
      <w:pPr>
        <w:pStyle w:val="Bodytext30"/>
        <w:shd w:val="clear" w:color="auto" w:fill="auto"/>
        <w:spacing w:after="0" w:line="240" w:lineRule="auto"/>
        <w:jc w:val="center"/>
        <w:rPr>
          <w:b w:val="0"/>
          <w:bCs w:val="0"/>
          <w:sz w:val="24"/>
          <w:szCs w:val="24"/>
        </w:rPr>
      </w:pPr>
    </w:p>
    <w:p w14:paraId="6DA95D05" w14:textId="77777777" w:rsidR="00F70999" w:rsidRDefault="00F70999" w:rsidP="003B24B2">
      <w:pPr>
        <w:pStyle w:val="Bodytext30"/>
        <w:shd w:val="clear" w:color="auto" w:fill="auto"/>
        <w:spacing w:after="0" w:line="240" w:lineRule="auto"/>
        <w:jc w:val="both"/>
        <w:rPr>
          <w:sz w:val="24"/>
          <w:szCs w:val="24"/>
        </w:rPr>
      </w:pPr>
    </w:p>
    <w:tbl>
      <w:tblPr>
        <w:tblW w:w="14737" w:type="dxa"/>
        <w:tblInd w:w="113" w:type="dxa"/>
        <w:tblLook w:val="04A0" w:firstRow="1" w:lastRow="0" w:firstColumn="1" w:lastColumn="0" w:noHBand="0" w:noVBand="1"/>
      </w:tblPr>
      <w:tblGrid>
        <w:gridCol w:w="680"/>
        <w:gridCol w:w="3550"/>
        <w:gridCol w:w="3949"/>
        <w:gridCol w:w="1975"/>
        <w:gridCol w:w="1564"/>
        <w:gridCol w:w="1318"/>
        <w:gridCol w:w="1701"/>
      </w:tblGrid>
      <w:tr w:rsidR="00453D6C" w:rsidRPr="00453D6C" w14:paraId="78CBF0FC" w14:textId="77777777" w:rsidTr="008A59CB">
        <w:trPr>
          <w:trHeight w:val="1029"/>
        </w:trPr>
        <w:tc>
          <w:tcPr>
            <w:tcW w:w="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627C49"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 xml:space="preserve">Nr. </w:t>
            </w:r>
            <w:proofErr w:type="spellStart"/>
            <w:r w:rsidRPr="00453D6C">
              <w:rPr>
                <w:rFonts w:ascii="Times New Roman" w:eastAsia="Times New Roman" w:hAnsi="Times New Roman" w:cs="Times New Roman"/>
                <w:b/>
                <w:bCs/>
                <w:color w:val="auto"/>
                <w:lang w:val="en-US" w:eastAsia="en-US" w:bidi="ar-SA"/>
              </w:rPr>
              <w:t>Crt</w:t>
            </w:r>
            <w:proofErr w:type="spellEnd"/>
            <w:r w:rsidRPr="00453D6C">
              <w:rPr>
                <w:rFonts w:ascii="Times New Roman" w:eastAsia="Times New Roman" w:hAnsi="Times New Roman" w:cs="Times New Roman"/>
                <w:b/>
                <w:bCs/>
                <w:color w:val="auto"/>
                <w:lang w:val="en-US" w:eastAsia="en-US" w:bidi="ar-SA"/>
              </w:rPr>
              <w:t>.</w:t>
            </w:r>
          </w:p>
        </w:tc>
        <w:tc>
          <w:tcPr>
            <w:tcW w:w="3550" w:type="dxa"/>
            <w:tcBorders>
              <w:top w:val="single" w:sz="4" w:space="0" w:color="auto"/>
              <w:left w:val="nil"/>
              <w:bottom w:val="single" w:sz="4" w:space="0" w:color="auto"/>
              <w:right w:val="single" w:sz="4" w:space="0" w:color="auto"/>
            </w:tcBorders>
            <w:shd w:val="clear" w:color="000000" w:fill="FFFFFF"/>
            <w:vAlign w:val="center"/>
            <w:hideMark/>
          </w:tcPr>
          <w:p w14:paraId="7E46AC8C"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proofErr w:type="spellStart"/>
            <w:r w:rsidRPr="00453D6C">
              <w:rPr>
                <w:rFonts w:ascii="Times New Roman" w:eastAsia="Times New Roman" w:hAnsi="Times New Roman" w:cs="Times New Roman"/>
                <w:b/>
                <w:bCs/>
                <w:color w:val="auto"/>
                <w:lang w:val="en-US" w:eastAsia="en-US" w:bidi="ar-SA"/>
              </w:rPr>
              <w:t>Unitate</w:t>
            </w:r>
            <w:proofErr w:type="spellEnd"/>
            <w:r w:rsidRPr="00453D6C">
              <w:rPr>
                <w:rFonts w:ascii="Times New Roman" w:eastAsia="Times New Roman" w:hAnsi="Times New Roman" w:cs="Times New Roman"/>
                <w:b/>
                <w:bCs/>
                <w:color w:val="auto"/>
                <w:lang w:val="en-US" w:eastAsia="en-US" w:bidi="ar-SA"/>
              </w:rPr>
              <w:t xml:space="preserve"> de </w:t>
            </w:r>
            <w:proofErr w:type="spellStart"/>
            <w:r w:rsidRPr="00453D6C">
              <w:rPr>
                <w:rFonts w:ascii="Times New Roman" w:eastAsia="Times New Roman" w:hAnsi="Times New Roman" w:cs="Times New Roman"/>
                <w:b/>
                <w:bCs/>
                <w:color w:val="auto"/>
                <w:lang w:val="en-US" w:eastAsia="en-US" w:bidi="ar-SA"/>
              </w:rPr>
              <w:t>învățământ</w:t>
            </w:r>
            <w:proofErr w:type="spellEnd"/>
          </w:p>
        </w:tc>
        <w:tc>
          <w:tcPr>
            <w:tcW w:w="3949" w:type="dxa"/>
            <w:tcBorders>
              <w:top w:val="single" w:sz="4" w:space="0" w:color="auto"/>
              <w:left w:val="nil"/>
              <w:bottom w:val="single" w:sz="4" w:space="0" w:color="auto"/>
              <w:right w:val="single" w:sz="4" w:space="0" w:color="auto"/>
            </w:tcBorders>
            <w:shd w:val="clear" w:color="000000" w:fill="FFFFFF"/>
            <w:vAlign w:val="center"/>
            <w:hideMark/>
          </w:tcPr>
          <w:p w14:paraId="78566141"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proofErr w:type="spellStart"/>
            <w:r w:rsidRPr="00453D6C">
              <w:rPr>
                <w:rFonts w:ascii="Times New Roman" w:eastAsia="Times New Roman" w:hAnsi="Times New Roman" w:cs="Times New Roman"/>
                <w:b/>
                <w:bCs/>
                <w:color w:val="auto"/>
                <w:lang w:val="en-US" w:eastAsia="en-US" w:bidi="ar-SA"/>
              </w:rPr>
              <w:t>Adresa</w:t>
            </w:r>
            <w:proofErr w:type="spellEnd"/>
          </w:p>
        </w:tc>
        <w:tc>
          <w:tcPr>
            <w:tcW w:w="1975" w:type="dxa"/>
            <w:tcBorders>
              <w:top w:val="single" w:sz="4" w:space="0" w:color="auto"/>
              <w:left w:val="nil"/>
              <w:bottom w:val="single" w:sz="4" w:space="0" w:color="auto"/>
              <w:right w:val="single" w:sz="4" w:space="0" w:color="auto"/>
            </w:tcBorders>
            <w:shd w:val="clear" w:color="000000" w:fill="FFFFFF"/>
            <w:vAlign w:val="center"/>
            <w:hideMark/>
          </w:tcPr>
          <w:p w14:paraId="24DDF81F"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Executant</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72847A53"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proofErr w:type="spellStart"/>
            <w:r w:rsidRPr="00453D6C">
              <w:rPr>
                <w:rFonts w:ascii="Times New Roman" w:eastAsia="Times New Roman" w:hAnsi="Times New Roman" w:cs="Times New Roman"/>
                <w:b/>
                <w:bCs/>
                <w:color w:val="auto"/>
                <w:lang w:val="en-US" w:eastAsia="en-US" w:bidi="ar-SA"/>
              </w:rPr>
              <w:t>Valoare</w:t>
            </w:r>
            <w:proofErr w:type="spellEnd"/>
            <w:r w:rsidRPr="00453D6C">
              <w:rPr>
                <w:rFonts w:ascii="Times New Roman" w:eastAsia="Times New Roman" w:hAnsi="Times New Roman" w:cs="Times New Roman"/>
                <w:b/>
                <w:bCs/>
                <w:color w:val="auto"/>
                <w:lang w:val="en-US" w:eastAsia="en-US" w:bidi="ar-SA"/>
              </w:rPr>
              <w:t xml:space="preserve"> lei </w:t>
            </w:r>
            <w:proofErr w:type="spellStart"/>
            <w:r w:rsidRPr="00453D6C">
              <w:rPr>
                <w:rFonts w:ascii="Times New Roman" w:eastAsia="Times New Roman" w:hAnsi="Times New Roman" w:cs="Times New Roman"/>
                <w:b/>
                <w:bCs/>
                <w:color w:val="auto"/>
                <w:lang w:val="en-US" w:eastAsia="en-US" w:bidi="ar-SA"/>
              </w:rPr>
              <w:t>fără</w:t>
            </w:r>
            <w:proofErr w:type="spellEnd"/>
            <w:r w:rsidRPr="00453D6C">
              <w:rPr>
                <w:rFonts w:ascii="Times New Roman" w:eastAsia="Times New Roman" w:hAnsi="Times New Roman" w:cs="Times New Roman"/>
                <w:b/>
                <w:bCs/>
                <w:color w:val="auto"/>
                <w:lang w:val="en-US" w:eastAsia="en-US" w:bidi="ar-SA"/>
              </w:rPr>
              <w:t xml:space="preserve"> TVA</w:t>
            </w:r>
          </w:p>
        </w:tc>
        <w:tc>
          <w:tcPr>
            <w:tcW w:w="1318" w:type="dxa"/>
            <w:tcBorders>
              <w:top w:val="single" w:sz="4" w:space="0" w:color="auto"/>
              <w:left w:val="nil"/>
              <w:bottom w:val="single" w:sz="4" w:space="0" w:color="auto"/>
              <w:right w:val="single" w:sz="4" w:space="0" w:color="auto"/>
            </w:tcBorders>
            <w:shd w:val="clear" w:color="000000" w:fill="FFFFFF"/>
            <w:vAlign w:val="center"/>
            <w:hideMark/>
          </w:tcPr>
          <w:p w14:paraId="5F55C3C7"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TVA 19%</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78448C6C"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proofErr w:type="spellStart"/>
            <w:r w:rsidRPr="00453D6C">
              <w:rPr>
                <w:rFonts w:ascii="Times New Roman" w:eastAsia="Times New Roman" w:hAnsi="Times New Roman" w:cs="Times New Roman"/>
                <w:b/>
                <w:bCs/>
                <w:color w:val="auto"/>
                <w:lang w:val="en-US" w:eastAsia="en-US" w:bidi="ar-SA"/>
              </w:rPr>
              <w:t>Valoare</w:t>
            </w:r>
            <w:proofErr w:type="spellEnd"/>
            <w:r w:rsidRPr="00453D6C">
              <w:rPr>
                <w:rFonts w:ascii="Times New Roman" w:eastAsia="Times New Roman" w:hAnsi="Times New Roman" w:cs="Times New Roman"/>
                <w:b/>
                <w:bCs/>
                <w:color w:val="auto"/>
                <w:lang w:val="en-US" w:eastAsia="en-US" w:bidi="ar-SA"/>
              </w:rPr>
              <w:t xml:space="preserve"> lei cu TVA</w:t>
            </w:r>
          </w:p>
        </w:tc>
      </w:tr>
      <w:tr w:rsidR="00453D6C" w:rsidRPr="00453D6C" w14:paraId="20543FD7" w14:textId="77777777" w:rsidTr="00453D6C">
        <w:trPr>
          <w:trHeight w:val="300"/>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42E8E729"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1</w:t>
            </w:r>
          </w:p>
        </w:tc>
        <w:tc>
          <w:tcPr>
            <w:tcW w:w="3550" w:type="dxa"/>
            <w:tcBorders>
              <w:top w:val="nil"/>
              <w:left w:val="nil"/>
              <w:bottom w:val="single" w:sz="4" w:space="0" w:color="auto"/>
              <w:right w:val="single" w:sz="4" w:space="0" w:color="auto"/>
            </w:tcBorders>
            <w:shd w:val="clear" w:color="000000" w:fill="FFFFFF"/>
            <w:vAlign w:val="center"/>
            <w:hideMark/>
          </w:tcPr>
          <w:p w14:paraId="7BF8F438"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GRADINITA LICURICI</w:t>
            </w:r>
          </w:p>
        </w:tc>
        <w:tc>
          <w:tcPr>
            <w:tcW w:w="3949" w:type="dxa"/>
            <w:tcBorders>
              <w:top w:val="nil"/>
              <w:left w:val="nil"/>
              <w:bottom w:val="single" w:sz="4" w:space="0" w:color="auto"/>
              <w:right w:val="single" w:sz="4" w:space="0" w:color="auto"/>
            </w:tcBorders>
            <w:shd w:val="clear" w:color="000000" w:fill="FFFFFF"/>
            <w:vAlign w:val="center"/>
            <w:hideMark/>
          </w:tcPr>
          <w:p w14:paraId="18BE10DE"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BULEVARDUL DACIA NR. 132</w:t>
            </w:r>
          </w:p>
        </w:tc>
        <w:tc>
          <w:tcPr>
            <w:tcW w:w="1975" w:type="dxa"/>
            <w:tcBorders>
              <w:top w:val="nil"/>
              <w:left w:val="nil"/>
              <w:bottom w:val="single" w:sz="4" w:space="0" w:color="auto"/>
              <w:right w:val="single" w:sz="4" w:space="0" w:color="auto"/>
            </w:tcBorders>
            <w:shd w:val="clear" w:color="000000" w:fill="FFFFFF"/>
            <w:vAlign w:val="center"/>
            <w:hideMark/>
          </w:tcPr>
          <w:p w14:paraId="4E99C653"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CRIS GARDEN</w:t>
            </w:r>
          </w:p>
        </w:tc>
        <w:tc>
          <w:tcPr>
            <w:tcW w:w="1564" w:type="dxa"/>
            <w:tcBorders>
              <w:top w:val="nil"/>
              <w:left w:val="nil"/>
              <w:bottom w:val="single" w:sz="4" w:space="0" w:color="auto"/>
              <w:right w:val="single" w:sz="4" w:space="0" w:color="auto"/>
            </w:tcBorders>
            <w:shd w:val="clear" w:color="000000" w:fill="FFFFFF"/>
            <w:vAlign w:val="center"/>
            <w:hideMark/>
          </w:tcPr>
          <w:p w14:paraId="7C5A4866"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1,627.30</w:t>
            </w:r>
          </w:p>
        </w:tc>
        <w:tc>
          <w:tcPr>
            <w:tcW w:w="1318" w:type="dxa"/>
            <w:tcBorders>
              <w:top w:val="nil"/>
              <w:left w:val="nil"/>
              <w:bottom w:val="single" w:sz="4" w:space="0" w:color="auto"/>
              <w:right w:val="single" w:sz="4" w:space="0" w:color="auto"/>
            </w:tcBorders>
            <w:shd w:val="clear" w:color="000000" w:fill="FFFFFF"/>
            <w:vAlign w:val="center"/>
            <w:hideMark/>
          </w:tcPr>
          <w:p w14:paraId="2E9860A0"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309.19</w:t>
            </w:r>
          </w:p>
        </w:tc>
        <w:tc>
          <w:tcPr>
            <w:tcW w:w="1701" w:type="dxa"/>
            <w:tcBorders>
              <w:top w:val="nil"/>
              <w:left w:val="nil"/>
              <w:bottom w:val="single" w:sz="4" w:space="0" w:color="auto"/>
              <w:right w:val="single" w:sz="4" w:space="0" w:color="auto"/>
            </w:tcBorders>
            <w:shd w:val="clear" w:color="000000" w:fill="FFFFFF"/>
            <w:vAlign w:val="center"/>
            <w:hideMark/>
          </w:tcPr>
          <w:p w14:paraId="26BF9F6F"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1,936.49</w:t>
            </w:r>
          </w:p>
        </w:tc>
      </w:tr>
      <w:tr w:rsidR="00453D6C" w:rsidRPr="00453D6C" w14:paraId="3F300205" w14:textId="77777777" w:rsidTr="00453D6C">
        <w:trPr>
          <w:trHeight w:val="30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5B21DEC4"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2</w:t>
            </w:r>
          </w:p>
        </w:tc>
        <w:tc>
          <w:tcPr>
            <w:tcW w:w="3550" w:type="dxa"/>
            <w:tcBorders>
              <w:top w:val="nil"/>
              <w:left w:val="nil"/>
              <w:bottom w:val="single" w:sz="4" w:space="0" w:color="auto"/>
              <w:right w:val="single" w:sz="4" w:space="0" w:color="auto"/>
            </w:tcBorders>
            <w:shd w:val="clear" w:color="000000" w:fill="FFFFFF"/>
            <w:vAlign w:val="bottom"/>
            <w:hideMark/>
          </w:tcPr>
          <w:p w14:paraId="3D6BDFDE"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 xml:space="preserve">GRADINITA LUMINITA </w:t>
            </w:r>
          </w:p>
        </w:tc>
        <w:tc>
          <w:tcPr>
            <w:tcW w:w="3949" w:type="dxa"/>
            <w:tcBorders>
              <w:top w:val="nil"/>
              <w:left w:val="nil"/>
              <w:bottom w:val="single" w:sz="4" w:space="0" w:color="auto"/>
              <w:right w:val="single" w:sz="4" w:space="0" w:color="auto"/>
            </w:tcBorders>
            <w:shd w:val="clear" w:color="000000" w:fill="FFFFFF"/>
            <w:vAlign w:val="bottom"/>
            <w:hideMark/>
          </w:tcPr>
          <w:p w14:paraId="6E78193E"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SOSEAUA IANCULUI NR. 4A</w:t>
            </w:r>
          </w:p>
        </w:tc>
        <w:tc>
          <w:tcPr>
            <w:tcW w:w="1975" w:type="dxa"/>
            <w:tcBorders>
              <w:top w:val="nil"/>
              <w:left w:val="nil"/>
              <w:bottom w:val="single" w:sz="4" w:space="0" w:color="auto"/>
              <w:right w:val="single" w:sz="4" w:space="0" w:color="auto"/>
            </w:tcBorders>
            <w:shd w:val="clear" w:color="000000" w:fill="FFFFFF"/>
            <w:vAlign w:val="center"/>
            <w:hideMark/>
          </w:tcPr>
          <w:p w14:paraId="106D5850"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CRIS GARDEN</w:t>
            </w:r>
          </w:p>
        </w:tc>
        <w:tc>
          <w:tcPr>
            <w:tcW w:w="1564" w:type="dxa"/>
            <w:tcBorders>
              <w:top w:val="nil"/>
              <w:left w:val="nil"/>
              <w:bottom w:val="single" w:sz="4" w:space="0" w:color="auto"/>
              <w:right w:val="single" w:sz="4" w:space="0" w:color="auto"/>
            </w:tcBorders>
            <w:shd w:val="clear" w:color="000000" w:fill="FFFFFF"/>
            <w:vAlign w:val="center"/>
            <w:hideMark/>
          </w:tcPr>
          <w:p w14:paraId="4DE1A10B"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12,875.84</w:t>
            </w:r>
          </w:p>
        </w:tc>
        <w:tc>
          <w:tcPr>
            <w:tcW w:w="1318" w:type="dxa"/>
            <w:tcBorders>
              <w:top w:val="nil"/>
              <w:left w:val="nil"/>
              <w:bottom w:val="single" w:sz="4" w:space="0" w:color="auto"/>
              <w:right w:val="single" w:sz="4" w:space="0" w:color="auto"/>
            </w:tcBorders>
            <w:shd w:val="clear" w:color="000000" w:fill="FFFFFF"/>
            <w:vAlign w:val="center"/>
            <w:hideMark/>
          </w:tcPr>
          <w:p w14:paraId="63EC14BC"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2,446.41</w:t>
            </w:r>
          </w:p>
        </w:tc>
        <w:tc>
          <w:tcPr>
            <w:tcW w:w="1701" w:type="dxa"/>
            <w:tcBorders>
              <w:top w:val="nil"/>
              <w:left w:val="nil"/>
              <w:bottom w:val="single" w:sz="4" w:space="0" w:color="auto"/>
              <w:right w:val="single" w:sz="4" w:space="0" w:color="auto"/>
            </w:tcBorders>
            <w:shd w:val="clear" w:color="000000" w:fill="FFFFFF"/>
            <w:vAlign w:val="center"/>
            <w:hideMark/>
          </w:tcPr>
          <w:p w14:paraId="72E46628"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15,322.25</w:t>
            </w:r>
          </w:p>
        </w:tc>
      </w:tr>
      <w:tr w:rsidR="00453D6C" w:rsidRPr="00453D6C" w14:paraId="5219E116" w14:textId="77777777" w:rsidTr="00453D6C">
        <w:trPr>
          <w:trHeight w:val="60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2FCA4C77"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3</w:t>
            </w:r>
          </w:p>
        </w:tc>
        <w:tc>
          <w:tcPr>
            <w:tcW w:w="3550" w:type="dxa"/>
            <w:tcBorders>
              <w:top w:val="nil"/>
              <w:left w:val="nil"/>
              <w:bottom w:val="single" w:sz="4" w:space="0" w:color="auto"/>
              <w:right w:val="single" w:sz="4" w:space="0" w:color="auto"/>
            </w:tcBorders>
            <w:shd w:val="clear" w:color="000000" w:fill="FFFFFF"/>
            <w:vAlign w:val="bottom"/>
            <w:hideMark/>
          </w:tcPr>
          <w:p w14:paraId="7EE4321D"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GRADINITA 138 &amp; SCOALA GIMNAZIALA NR 24</w:t>
            </w:r>
          </w:p>
        </w:tc>
        <w:tc>
          <w:tcPr>
            <w:tcW w:w="3949" w:type="dxa"/>
            <w:tcBorders>
              <w:top w:val="nil"/>
              <w:left w:val="nil"/>
              <w:bottom w:val="single" w:sz="4" w:space="0" w:color="auto"/>
              <w:right w:val="single" w:sz="4" w:space="0" w:color="auto"/>
            </w:tcBorders>
            <w:shd w:val="clear" w:color="000000" w:fill="FFFFFF"/>
            <w:vAlign w:val="bottom"/>
            <w:hideMark/>
          </w:tcPr>
          <w:p w14:paraId="13638E48"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STRADA TUNARI NR. 52-54</w:t>
            </w:r>
          </w:p>
        </w:tc>
        <w:tc>
          <w:tcPr>
            <w:tcW w:w="1975" w:type="dxa"/>
            <w:tcBorders>
              <w:top w:val="nil"/>
              <w:left w:val="nil"/>
              <w:bottom w:val="single" w:sz="4" w:space="0" w:color="auto"/>
              <w:right w:val="single" w:sz="4" w:space="0" w:color="auto"/>
            </w:tcBorders>
            <w:shd w:val="clear" w:color="000000" w:fill="FFFFFF"/>
            <w:vAlign w:val="center"/>
            <w:hideMark/>
          </w:tcPr>
          <w:p w14:paraId="6D560A7D"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CRIS GARDEN</w:t>
            </w:r>
          </w:p>
        </w:tc>
        <w:tc>
          <w:tcPr>
            <w:tcW w:w="1564" w:type="dxa"/>
            <w:tcBorders>
              <w:top w:val="nil"/>
              <w:left w:val="nil"/>
              <w:bottom w:val="single" w:sz="4" w:space="0" w:color="auto"/>
              <w:right w:val="single" w:sz="4" w:space="0" w:color="auto"/>
            </w:tcBorders>
            <w:shd w:val="clear" w:color="000000" w:fill="FFFFFF"/>
            <w:vAlign w:val="center"/>
            <w:hideMark/>
          </w:tcPr>
          <w:p w14:paraId="18DD4F4E"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13,598.22</w:t>
            </w:r>
          </w:p>
        </w:tc>
        <w:tc>
          <w:tcPr>
            <w:tcW w:w="1318" w:type="dxa"/>
            <w:tcBorders>
              <w:top w:val="nil"/>
              <w:left w:val="nil"/>
              <w:bottom w:val="single" w:sz="4" w:space="0" w:color="auto"/>
              <w:right w:val="single" w:sz="4" w:space="0" w:color="auto"/>
            </w:tcBorders>
            <w:shd w:val="clear" w:color="000000" w:fill="FFFFFF"/>
            <w:vAlign w:val="center"/>
            <w:hideMark/>
          </w:tcPr>
          <w:p w14:paraId="7D381A68"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2,583.66</w:t>
            </w:r>
          </w:p>
        </w:tc>
        <w:tc>
          <w:tcPr>
            <w:tcW w:w="1701" w:type="dxa"/>
            <w:tcBorders>
              <w:top w:val="nil"/>
              <w:left w:val="nil"/>
              <w:bottom w:val="single" w:sz="4" w:space="0" w:color="auto"/>
              <w:right w:val="single" w:sz="4" w:space="0" w:color="auto"/>
            </w:tcBorders>
            <w:shd w:val="clear" w:color="000000" w:fill="FFFFFF"/>
            <w:vAlign w:val="center"/>
            <w:hideMark/>
          </w:tcPr>
          <w:p w14:paraId="6C59F506"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16,181.88</w:t>
            </w:r>
          </w:p>
        </w:tc>
      </w:tr>
      <w:tr w:rsidR="00453D6C" w:rsidRPr="00453D6C" w14:paraId="07363F0B" w14:textId="77777777" w:rsidTr="00453D6C">
        <w:trPr>
          <w:trHeight w:val="30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45DCF736"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4</w:t>
            </w:r>
          </w:p>
        </w:tc>
        <w:tc>
          <w:tcPr>
            <w:tcW w:w="3550" w:type="dxa"/>
            <w:tcBorders>
              <w:top w:val="nil"/>
              <w:left w:val="nil"/>
              <w:bottom w:val="single" w:sz="4" w:space="0" w:color="auto"/>
              <w:right w:val="single" w:sz="4" w:space="0" w:color="auto"/>
            </w:tcBorders>
            <w:shd w:val="clear" w:color="000000" w:fill="FFFFFF"/>
            <w:vAlign w:val="bottom"/>
            <w:hideMark/>
          </w:tcPr>
          <w:p w14:paraId="4904B3E0"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GRADINITA CASTEL</w:t>
            </w:r>
          </w:p>
        </w:tc>
        <w:tc>
          <w:tcPr>
            <w:tcW w:w="3949" w:type="dxa"/>
            <w:tcBorders>
              <w:top w:val="nil"/>
              <w:left w:val="nil"/>
              <w:bottom w:val="single" w:sz="4" w:space="0" w:color="auto"/>
              <w:right w:val="single" w:sz="4" w:space="0" w:color="auto"/>
            </w:tcBorders>
            <w:shd w:val="clear" w:color="000000" w:fill="FFFFFF"/>
            <w:vAlign w:val="bottom"/>
            <w:hideMark/>
          </w:tcPr>
          <w:p w14:paraId="5475695F" w14:textId="77777777" w:rsidR="00453D6C" w:rsidRPr="002D1EB8" w:rsidRDefault="00453D6C" w:rsidP="00453D6C">
            <w:pPr>
              <w:widowControl/>
              <w:rPr>
                <w:rFonts w:ascii="Times New Roman" w:eastAsia="Times New Roman" w:hAnsi="Times New Roman" w:cs="Times New Roman"/>
                <w:color w:val="auto"/>
                <w:lang w:val="it-IT" w:eastAsia="en-US" w:bidi="ar-SA"/>
              </w:rPr>
            </w:pPr>
            <w:r w:rsidRPr="002D1EB8">
              <w:rPr>
                <w:rFonts w:ascii="Times New Roman" w:eastAsia="Times New Roman" w:hAnsi="Times New Roman" w:cs="Times New Roman"/>
                <w:color w:val="auto"/>
                <w:lang w:val="it-IT" w:eastAsia="en-US" w:bidi="ar-SA"/>
              </w:rPr>
              <w:t>STRADA PERRE DE COUBERTIN NR. 1</w:t>
            </w:r>
          </w:p>
        </w:tc>
        <w:tc>
          <w:tcPr>
            <w:tcW w:w="1975" w:type="dxa"/>
            <w:tcBorders>
              <w:top w:val="nil"/>
              <w:left w:val="nil"/>
              <w:bottom w:val="single" w:sz="4" w:space="0" w:color="auto"/>
              <w:right w:val="single" w:sz="4" w:space="0" w:color="auto"/>
            </w:tcBorders>
            <w:shd w:val="clear" w:color="000000" w:fill="FFFFFF"/>
            <w:vAlign w:val="center"/>
            <w:hideMark/>
          </w:tcPr>
          <w:p w14:paraId="375848EA"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CRIS GARDEN</w:t>
            </w:r>
          </w:p>
        </w:tc>
        <w:tc>
          <w:tcPr>
            <w:tcW w:w="1564" w:type="dxa"/>
            <w:tcBorders>
              <w:top w:val="nil"/>
              <w:left w:val="nil"/>
              <w:bottom w:val="single" w:sz="4" w:space="0" w:color="auto"/>
              <w:right w:val="single" w:sz="4" w:space="0" w:color="auto"/>
            </w:tcBorders>
            <w:shd w:val="clear" w:color="000000" w:fill="FFFFFF"/>
            <w:vAlign w:val="center"/>
            <w:hideMark/>
          </w:tcPr>
          <w:p w14:paraId="50F205F5"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4,326.65</w:t>
            </w:r>
          </w:p>
        </w:tc>
        <w:tc>
          <w:tcPr>
            <w:tcW w:w="1318" w:type="dxa"/>
            <w:tcBorders>
              <w:top w:val="nil"/>
              <w:left w:val="nil"/>
              <w:bottom w:val="single" w:sz="4" w:space="0" w:color="auto"/>
              <w:right w:val="single" w:sz="4" w:space="0" w:color="auto"/>
            </w:tcBorders>
            <w:shd w:val="clear" w:color="000000" w:fill="FFFFFF"/>
            <w:vAlign w:val="center"/>
            <w:hideMark/>
          </w:tcPr>
          <w:p w14:paraId="6FDB76BF"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822.06</w:t>
            </w:r>
          </w:p>
        </w:tc>
        <w:tc>
          <w:tcPr>
            <w:tcW w:w="1701" w:type="dxa"/>
            <w:tcBorders>
              <w:top w:val="nil"/>
              <w:left w:val="nil"/>
              <w:bottom w:val="single" w:sz="4" w:space="0" w:color="auto"/>
              <w:right w:val="single" w:sz="4" w:space="0" w:color="auto"/>
            </w:tcBorders>
            <w:shd w:val="clear" w:color="000000" w:fill="FFFFFF"/>
            <w:vAlign w:val="center"/>
            <w:hideMark/>
          </w:tcPr>
          <w:p w14:paraId="5167690F"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5,148.71</w:t>
            </w:r>
          </w:p>
        </w:tc>
      </w:tr>
      <w:tr w:rsidR="00453D6C" w:rsidRPr="00453D6C" w14:paraId="4D115AF1" w14:textId="77777777" w:rsidTr="00453D6C">
        <w:trPr>
          <w:trHeight w:val="30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471D2D43"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5</w:t>
            </w:r>
          </w:p>
        </w:tc>
        <w:tc>
          <w:tcPr>
            <w:tcW w:w="3550" w:type="dxa"/>
            <w:tcBorders>
              <w:top w:val="nil"/>
              <w:left w:val="nil"/>
              <w:bottom w:val="single" w:sz="4" w:space="0" w:color="auto"/>
              <w:right w:val="single" w:sz="4" w:space="0" w:color="auto"/>
            </w:tcBorders>
            <w:shd w:val="clear" w:color="000000" w:fill="FFFFFF"/>
            <w:vAlign w:val="bottom"/>
            <w:hideMark/>
          </w:tcPr>
          <w:p w14:paraId="455E39E2"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GRADINITA CLOPOTEL</w:t>
            </w:r>
          </w:p>
        </w:tc>
        <w:tc>
          <w:tcPr>
            <w:tcW w:w="3949" w:type="dxa"/>
            <w:tcBorders>
              <w:top w:val="nil"/>
              <w:left w:val="nil"/>
              <w:bottom w:val="single" w:sz="4" w:space="0" w:color="auto"/>
              <w:right w:val="single" w:sz="4" w:space="0" w:color="auto"/>
            </w:tcBorders>
            <w:shd w:val="clear" w:color="000000" w:fill="FFFFFF"/>
            <w:vAlign w:val="bottom"/>
            <w:hideMark/>
          </w:tcPr>
          <w:p w14:paraId="4ADF6513"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STRADA DRIDU GEORGESCU, NR. 2</w:t>
            </w:r>
          </w:p>
        </w:tc>
        <w:tc>
          <w:tcPr>
            <w:tcW w:w="1975" w:type="dxa"/>
            <w:tcBorders>
              <w:top w:val="nil"/>
              <w:left w:val="nil"/>
              <w:bottom w:val="single" w:sz="4" w:space="0" w:color="auto"/>
              <w:right w:val="single" w:sz="4" w:space="0" w:color="auto"/>
            </w:tcBorders>
            <w:shd w:val="clear" w:color="000000" w:fill="FFFFFF"/>
            <w:vAlign w:val="center"/>
            <w:hideMark/>
          </w:tcPr>
          <w:p w14:paraId="773558CC"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CRIS GARDEN</w:t>
            </w:r>
          </w:p>
        </w:tc>
        <w:tc>
          <w:tcPr>
            <w:tcW w:w="1564" w:type="dxa"/>
            <w:tcBorders>
              <w:top w:val="nil"/>
              <w:left w:val="nil"/>
              <w:bottom w:val="single" w:sz="4" w:space="0" w:color="auto"/>
              <w:right w:val="single" w:sz="4" w:space="0" w:color="auto"/>
            </w:tcBorders>
            <w:shd w:val="clear" w:color="000000" w:fill="FFFFFF"/>
            <w:vAlign w:val="center"/>
            <w:hideMark/>
          </w:tcPr>
          <w:p w14:paraId="549C9493"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3,517.11</w:t>
            </w:r>
          </w:p>
        </w:tc>
        <w:tc>
          <w:tcPr>
            <w:tcW w:w="1318" w:type="dxa"/>
            <w:tcBorders>
              <w:top w:val="nil"/>
              <w:left w:val="nil"/>
              <w:bottom w:val="single" w:sz="4" w:space="0" w:color="auto"/>
              <w:right w:val="single" w:sz="4" w:space="0" w:color="auto"/>
            </w:tcBorders>
            <w:shd w:val="clear" w:color="000000" w:fill="FFFFFF"/>
            <w:vAlign w:val="center"/>
            <w:hideMark/>
          </w:tcPr>
          <w:p w14:paraId="15FCBF05"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668.25</w:t>
            </w:r>
          </w:p>
        </w:tc>
        <w:tc>
          <w:tcPr>
            <w:tcW w:w="1701" w:type="dxa"/>
            <w:tcBorders>
              <w:top w:val="nil"/>
              <w:left w:val="nil"/>
              <w:bottom w:val="single" w:sz="4" w:space="0" w:color="auto"/>
              <w:right w:val="single" w:sz="4" w:space="0" w:color="auto"/>
            </w:tcBorders>
            <w:shd w:val="clear" w:color="000000" w:fill="FFFFFF"/>
            <w:vAlign w:val="center"/>
            <w:hideMark/>
          </w:tcPr>
          <w:p w14:paraId="1C38E0B6"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4,185.36</w:t>
            </w:r>
          </w:p>
        </w:tc>
      </w:tr>
      <w:tr w:rsidR="00453D6C" w:rsidRPr="00453D6C" w14:paraId="4DEC8561" w14:textId="77777777" w:rsidTr="00453D6C">
        <w:trPr>
          <w:trHeight w:val="30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2DDAAB90"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6</w:t>
            </w:r>
          </w:p>
        </w:tc>
        <w:tc>
          <w:tcPr>
            <w:tcW w:w="3550" w:type="dxa"/>
            <w:tcBorders>
              <w:top w:val="nil"/>
              <w:left w:val="nil"/>
              <w:bottom w:val="single" w:sz="4" w:space="0" w:color="auto"/>
              <w:right w:val="single" w:sz="4" w:space="0" w:color="auto"/>
            </w:tcBorders>
            <w:shd w:val="clear" w:color="000000" w:fill="FFFFFF"/>
            <w:vAlign w:val="bottom"/>
            <w:hideMark/>
          </w:tcPr>
          <w:p w14:paraId="38F48F40"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GRADINITA 236</w:t>
            </w:r>
          </w:p>
        </w:tc>
        <w:tc>
          <w:tcPr>
            <w:tcW w:w="3949" w:type="dxa"/>
            <w:tcBorders>
              <w:top w:val="nil"/>
              <w:left w:val="nil"/>
              <w:bottom w:val="single" w:sz="4" w:space="0" w:color="auto"/>
              <w:right w:val="single" w:sz="4" w:space="0" w:color="auto"/>
            </w:tcBorders>
            <w:shd w:val="clear" w:color="000000" w:fill="FFFFFF"/>
            <w:vAlign w:val="bottom"/>
            <w:hideMark/>
          </w:tcPr>
          <w:p w14:paraId="19285F39"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STRADA ILIA, NR. 1</w:t>
            </w:r>
          </w:p>
        </w:tc>
        <w:tc>
          <w:tcPr>
            <w:tcW w:w="1975" w:type="dxa"/>
            <w:tcBorders>
              <w:top w:val="nil"/>
              <w:left w:val="nil"/>
              <w:bottom w:val="single" w:sz="4" w:space="0" w:color="auto"/>
              <w:right w:val="single" w:sz="4" w:space="0" w:color="auto"/>
            </w:tcBorders>
            <w:shd w:val="clear" w:color="000000" w:fill="FFFFFF"/>
            <w:vAlign w:val="center"/>
            <w:hideMark/>
          </w:tcPr>
          <w:p w14:paraId="3CD9C06F"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CRIS GARDEN</w:t>
            </w:r>
          </w:p>
        </w:tc>
        <w:tc>
          <w:tcPr>
            <w:tcW w:w="1564" w:type="dxa"/>
            <w:tcBorders>
              <w:top w:val="nil"/>
              <w:left w:val="nil"/>
              <w:bottom w:val="single" w:sz="4" w:space="0" w:color="auto"/>
              <w:right w:val="single" w:sz="4" w:space="0" w:color="auto"/>
            </w:tcBorders>
            <w:shd w:val="clear" w:color="000000" w:fill="FFFFFF"/>
            <w:vAlign w:val="center"/>
            <w:hideMark/>
          </w:tcPr>
          <w:p w14:paraId="08B83B0B"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12,933.89</w:t>
            </w:r>
          </w:p>
        </w:tc>
        <w:tc>
          <w:tcPr>
            <w:tcW w:w="1318" w:type="dxa"/>
            <w:tcBorders>
              <w:top w:val="nil"/>
              <w:left w:val="nil"/>
              <w:bottom w:val="single" w:sz="4" w:space="0" w:color="auto"/>
              <w:right w:val="single" w:sz="4" w:space="0" w:color="auto"/>
            </w:tcBorders>
            <w:shd w:val="clear" w:color="000000" w:fill="FFFFFF"/>
            <w:vAlign w:val="center"/>
            <w:hideMark/>
          </w:tcPr>
          <w:p w14:paraId="1EBDCADF"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2,457.44</w:t>
            </w:r>
          </w:p>
        </w:tc>
        <w:tc>
          <w:tcPr>
            <w:tcW w:w="1701" w:type="dxa"/>
            <w:tcBorders>
              <w:top w:val="nil"/>
              <w:left w:val="nil"/>
              <w:bottom w:val="single" w:sz="4" w:space="0" w:color="auto"/>
              <w:right w:val="single" w:sz="4" w:space="0" w:color="auto"/>
            </w:tcBorders>
            <w:shd w:val="clear" w:color="000000" w:fill="FFFFFF"/>
            <w:vAlign w:val="center"/>
            <w:hideMark/>
          </w:tcPr>
          <w:p w14:paraId="721C977D"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15,391.33</w:t>
            </w:r>
          </w:p>
        </w:tc>
      </w:tr>
      <w:tr w:rsidR="00453D6C" w:rsidRPr="00453D6C" w14:paraId="56182C96" w14:textId="77777777" w:rsidTr="00453D6C">
        <w:trPr>
          <w:trHeight w:val="30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05C5B488"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7</w:t>
            </w:r>
          </w:p>
        </w:tc>
        <w:tc>
          <w:tcPr>
            <w:tcW w:w="3550" w:type="dxa"/>
            <w:tcBorders>
              <w:top w:val="nil"/>
              <w:left w:val="nil"/>
              <w:bottom w:val="single" w:sz="4" w:space="0" w:color="auto"/>
              <w:right w:val="single" w:sz="4" w:space="0" w:color="auto"/>
            </w:tcBorders>
            <w:shd w:val="clear" w:color="000000" w:fill="FFFFFF"/>
            <w:vAlign w:val="bottom"/>
            <w:hideMark/>
          </w:tcPr>
          <w:p w14:paraId="0CAB742A"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GRADINITA 256</w:t>
            </w:r>
          </w:p>
        </w:tc>
        <w:tc>
          <w:tcPr>
            <w:tcW w:w="3949" w:type="dxa"/>
            <w:tcBorders>
              <w:top w:val="nil"/>
              <w:left w:val="nil"/>
              <w:bottom w:val="single" w:sz="4" w:space="0" w:color="auto"/>
              <w:right w:val="single" w:sz="4" w:space="0" w:color="auto"/>
            </w:tcBorders>
            <w:shd w:val="clear" w:color="000000" w:fill="FFFFFF"/>
            <w:vAlign w:val="bottom"/>
            <w:hideMark/>
          </w:tcPr>
          <w:p w14:paraId="28942FEC"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STRADA ATANASIE IONESCU NR. 25</w:t>
            </w:r>
          </w:p>
        </w:tc>
        <w:tc>
          <w:tcPr>
            <w:tcW w:w="1975" w:type="dxa"/>
            <w:tcBorders>
              <w:top w:val="nil"/>
              <w:left w:val="nil"/>
              <w:bottom w:val="single" w:sz="4" w:space="0" w:color="auto"/>
              <w:right w:val="single" w:sz="4" w:space="0" w:color="auto"/>
            </w:tcBorders>
            <w:shd w:val="clear" w:color="000000" w:fill="FFFFFF"/>
            <w:vAlign w:val="center"/>
            <w:hideMark/>
          </w:tcPr>
          <w:p w14:paraId="57FF4135"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CRIS GARDEN</w:t>
            </w:r>
          </w:p>
        </w:tc>
        <w:tc>
          <w:tcPr>
            <w:tcW w:w="1564" w:type="dxa"/>
            <w:tcBorders>
              <w:top w:val="nil"/>
              <w:left w:val="nil"/>
              <w:bottom w:val="single" w:sz="4" w:space="0" w:color="auto"/>
              <w:right w:val="single" w:sz="4" w:space="0" w:color="auto"/>
            </w:tcBorders>
            <w:shd w:val="clear" w:color="000000" w:fill="FFFFFF"/>
            <w:vAlign w:val="center"/>
            <w:hideMark/>
          </w:tcPr>
          <w:p w14:paraId="76756B3D"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5,019.92</w:t>
            </w:r>
          </w:p>
        </w:tc>
        <w:tc>
          <w:tcPr>
            <w:tcW w:w="1318" w:type="dxa"/>
            <w:tcBorders>
              <w:top w:val="nil"/>
              <w:left w:val="nil"/>
              <w:bottom w:val="single" w:sz="4" w:space="0" w:color="auto"/>
              <w:right w:val="single" w:sz="4" w:space="0" w:color="auto"/>
            </w:tcBorders>
            <w:shd w:val="clear" w:color="000000" w:fill="FFFFFF"/>
            <w:vAlign w:val="center"/>
            <w:hideMark/>
          </w:tcPr>
          <w:p w14:paraId="119FECF6"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953.78</w:t>
            </w:r>
          </w:p>
        </w:tc>
        <w:tc>
          <w:tcPr>
            <w:tcW w:w="1701" w:type="dxa"/>
            <w:tcBorders>
              <w:top w:val="nil"/>
              <w:left w:val="nil"/>
              <w:bottom w:val="single" w:sz="4" w:space="0" w:color="auto"/>
              <w:right w:val="single" w:sz="4" w:space="0" w:color="auto"/>
            </w:tcBorders>
            <w:shd w:val="clear" w:color="000000" w:fill="FFFFFF"/>
            <w:vAlign w:val="center"/>
            <w:hideMark/>
          </w:tcPr>
          <w:p w14:paraId="3F525F20"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5,973.70</w:t>
            </w:r>
          </w:p>
        </w:tc>
      </w:tr>
      <w:tr w:rsidR="00453D6C" w:rsidRPr="00453D6C" w14:paraId="340F11B3" w14:textId="77777777" w:rsidTr="00453D6C">
        <w:trPr>
          <w:trHeight w:val="465"/>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787347C9"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8</w:t>
            </w:r>
          </w:p>
        </w:tc>
        <w:tc>
          <w:tcPr>
            <w:tcW w:w="3550" w:type="dxa"/>
            <w:tcBorders>
              <w:top w:val="nil"/>
              <w:left w:val="nil"/>
              <w:bottom w:val="single" w:sz="4" w:space="0" w:color="auto"/>
              <w:right w:val="single" w:sz="4" w:space="0" w:color="auto"/>
            </w:tcBorders>
            <w:shd w:val="clear" w:color="000000" w:fill="FFFFFF"/>
            <w:vAlign w:val="bottom"/>
            <w:hideMark/>
          </w:tcPr>
          <w:p w14:paraId="7995ED4A"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SCOALA TUDOR ARGHEZII</w:t>
            </w:r>
          </w:p>
        </w:tc>
        <w:tc>
          <w:tcPr>
            <w:tcW w:w="3949" w:type="dxa"/>
            <w:tcBorders>
              <w:top w:val="nil"/>
              <w:left w:val="nil"/>
              <w:bottom w:val="single" w:sz="4" w:space="0" w:color="auto"/>
              <w:right w:val="single" w:sz="4" w:space="0" w:color="auto"/>
            </w:tcBorders>
            <w:shd w:val="clear" w:color="000000" w:fill="FFFFFF"/>
            <w:vAlign w:val="bottom"/>
            <w:hideMark/>
          </w:tcPr>
          <w:p w14:paraId="07BD3915"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STRADA TUDOR ARGHEZII NR. 46-50</w:t>
            </w:r>
          </w:p>
        </w:tc>
        <w:tc>
          <w:tcPr>
            <w:tcW w:w="1975" w:type="dxa"/>
            <w:tcBorders>
              <w:top w:val="nil"/>
              <w:left w:val="nil"/>
              <w:bottom w:val="single" w:sz="4" w:space="0" w:color="auto"/>
              <w:right w:val="single" w:sz="4" w:space="0" w:color="auto"/>
            </w:tcBorders>
            <w:shd w:val="clear" w:color="000000" w:fill="FFFFFF"/>
            <w:vAlign w:val="center"/>
            <w:hideMark/>
          </w:tcPr>
          <w:p w14:paraId="01437E39"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CRIS GARDEN</w:t>
            </w:r>
          </w:p>
        </w:tc>
        <w:tc>
          <w:tcPr>
            <w:tcW w:w="1564" w:type="dxa"/>
            <w:tcBorders>
              <w:top w:val="nil"/>
              <w:left w:val="nil"/>
              <w:bottom w:val="single" w:sz="4" w:space="0" w:color="auto"/>
              <w:right w:val="single" w:sz="4" w:space="0" w:color="auto"/>
            </w:tcBorders>
            <w:shd w:val="clear" w:color="000000" w:fill="FFFFFF"/>
            <w:vAlign w:val="center"/>
            <w:hideMark/>
          </w:tcPr>
          <w:p w14:paraId="154E0EE7"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3,246.21</w:t>
            </w:r>
          </w:p>
        </w:tc>
        <w:tc>
          <w:tcPr>
            <w:tcW w:w="1318" w:type="dxa"/>
            <w:tcBorders>
              <w:top w:val="nil"/>
              <w:left w:val="nil"/>
              <w:bottom w:val="single" w:sz="4" w:space="0" w:color="auto"/>
              <w:right w:val="single" w:sz="4" w:space="0" w:color="auto"/>
            </w:tcBorders>
            <w:shd w:val="clear" w:color="000000" w:fill="FFFFFF"/>
            <w:vAlign w:val="center"/>
            <w:hideMark/>
          </w:tcPr>
          <w:p w14:paraId="6E9E5E40"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616.78</w:t>
            </w:r>
          </w:p>
        </w:tc>
        <w:tc>
          <w:tcPr>
            <w:tcW w:w="1701" w:type="dxa"/>
            <w:tcBorders>
              <w:top w:val="nil"/>
              <w:left w:val="nil"/>
              <w:bottom w:val="single" w:sz="4" w:space="0" w:color="auto"/>
              <w:right w:val="single" w:sz="4" w:space="0" w:color="auto"/>
            </w:tcBorders>
            <w:shd w:val="clear" w:color="000000" w:fill="FFFFFF"/>
            <w:vAlign w:val="center"/>
            <w:hideMark/>
          </w:tcPr>
          <w:p w14:paraId="4C92BAA4"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3,862.99</w:t>
            </w:r>
          </w:p>
        </w:tc>
      </w:tr>
      <w:tr w:rsidR="00453D6C" w:rsidRPr="00453D6C" w14:paraId="4CB9B563" w14:textId="77777777" w:rsidTr="00453D6C">
        <w:trPr>
          <w:trHeight w:val="30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4126DDFD"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9</w:t>
            </w:r>
          </w:p>
        </w:tc>
        <w:tc>
          <w:tcPr>
            <w:tcW w:w="3550" w:type="dxa"/>
            <w:tcBorders>
              <w:top w:val="nil"/>
              <w:left w:val="nil"/>
              <w:bottom w:val="single" w:sz="4" w:space="0" w:color="auto"/>
              <w:right w:val="single" w:sz="4" w:space="0" w:color="auto"/>
            </w:tcBorders>
            <w:shd w:val="clear" w:color="000000" w:fill="FFFFFF"/>
            <w:vAlign w:val="bottom"/>
            <w:hideMark/>
          </w:tcPr>
          <w:p w14:paraId="0B1F0436"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SCOALA SILVESTRU</w:t>
            </w:r>
          </w:p>
        </w:tc>
        <w:tc>
          <w:tcPr>
            <w:tcW w:w="3949" w:type="dxa"/>
            <w:tcBorders>
              <w:top w:val="nil"/>
              <w:left w:val="nil"/>
              <w:bottom w:val="single" w:sz="4" w:space="0" w:color="auto"/>
              <w:right w:val="single" w:sz="4" w:space="0" w:color="auto"/>
            </w:tcBorders>
            <w:shd w:val="clear" w:color="000000" w:fill="FFFFFF"/>
            <w:vAlign w:val="bottom"/>
            <w:hideMark/>
          </w:tcPr>
          <w:p w14:paraId="3FF1422A"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STRADA OLTARULUI NR. 11</w:t>
            </w:r>
          </w:p>
        </w:tc>
        <w:tc>
          <w:tcPr>
            <w:tcW w:w="1975" w:type="dxa"/>
            <w:tcBorders>
              <w:top w:val="nil"/>
              <w:left w:val="nil"/>
              <w:bottom w:val="single" w:sz="4" w:space="0" w:color="auto"/>
              <w:right w:val="single" w:sz="4" w:space="0" w:color="auto"/>
            </w:tcBorders>
            <w:shd w:val="clear" w:color="000000" w:fill="FFFFFF"/>
            <w:vAlign w:val="center"/>
            <w:hideMark/>
          </w:tcPr>
          <w:p w14:paraId="25842817"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CRIS GARDEN</w:t>
            </w:r>
          </w:p>
        </w:tc>
        <w:tc>
          <w:tcPr>
            <w:tcW w:w="1564" w:type="dxa"/>
            <w:tcBorders>
              <w:top w:val="nil"/>
              <w:left w:val="nil"/>
              <w:bottom w:val="single" w:sz="4" w:space="0" w:color="auto"/>
              <w:right w:val="single" w:sz="4" w:space="0" w:color="auto"/>
            </w:tcBorders>
            <w:shd w:val="clear" w:color="000000" w:fill="FFFFFF"/>
            <w:vAlign w:val="center"/>
            <w:hideMark/>
          </w:tcPr>
          <w:p w14:paraId="5A02C43C"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4,000.84</w:t>
            </w:r>
          </w:p>
        </w:tc>
        <w:tc>
          <w:tcPr>
            <w:tcW w:w="1318" w:type="dxa"/>
            <w:tcBorders>
              <w:top w:val="nil"/>
              <w:left w:val="nil"/>
              <w:bottom w:val="single" w:sz="4" w:space="0" w:color="auto"/>
              <w:right w:val="single" w:sz="4" w:space="0" w:color="auto"/>
            </w:tcBorders>
            <w:shd w:val="clear" w:color="000000" w:fill="FFFFFF"/>
            <w:vAlign w:val="center"/>
            <w:hideMark/>
          </w:tcPr>
          <w:p w14:paraId="372F0F62"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760.16</w:t>
            </w:r>
          </w:p>
        </w:tc>
        <w:tc>
          <w:tcPr>
            <w:tcW w:w="1701" w:type="dxa"/>
            <w:tcBorders>
              <w:top w:val="nil"/>
              <w:left w:val="nil"/>
              <w:bottom w:val="single" w:sz="4" w:space="0" w:color="auto"/>
              <w:right w:val="single" w:sz="4" w:space="0" w:color="auto"/>
            </w:tcBorders>
            <w:shd w:val="clear" w:color="000000" w:fill="FFFFFF"/>
            <w:vAlign w:val="center"/>
            <w:hideMark/>
          </w:tcPr>
          <w:p w14:paraId="236DF76C"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4,761.00</w:t>
            </w:r>
          </w:p>
        </w:tc>
      </w:tr>
      <w:tr w:rsidR="00453D6C" w:rsidRPr="00453D6C" w14:paraId="401C3BF2" w14:textId="77777777" w:rsidTr="00453D6C">
        <w:trPr>
          <w:trHeight w:val="60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0B7077ED"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10</w:t>
            </w:r>
          </w:p>
        </w:tc>
        <w:tc>
          <w:tcPr>
            <w:tcW w:w="3550" w:type="dxa"/>
            <w:tcBorders>
              <w:top w:val="nil"/>
              <w:left w:val="nil"/>
              <w:bottom w:val="single" w:sz="4" w:space="0" w:color="auto"/>
              <w:right w:val="single" w:sz="4" w:space="0" w:color="auto"/>
            </w:tcBorders>
            <w:shd w:val="clear" w:color="000000" w:fill="FFFFFF"/>
            <w:vAlign w:val="bottom"/>
            <w:hideMark/>
          </w:tcPr>
          <w:p w14:paraId="74B57438"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SCOALA GIMNAZIALA 25 (FOSTA GRADINITA 134)</w:t>
            </w:r>
          </w:p>
        </w:tc>
        <w:tc>
          <w:tcPr>
            <w:tcW w:w="3949" w:type="dxa"/>
            <w:tcBorders>
              <w:top w:val="nil"/>
              <w:left w:val="nil"/>
              <w:bottom w:val="single" w:sz="4" w:space="0" w:color="auto"/>
              <w:right w:val="single" w:sz="4" w:space="0" w:color="auto"/>
            </w:tcBorders>
            <w:shd w:val="clear" w:color="000000" w:fill="FFFFFF"/>
            <w:vAlign w:val="bottom"/>
            <w:hideMark/>
          </w:tcPr>
          <w:p w14:paraId="7038803A"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STRADA CALIMACHI NR. 8</w:t>
            </w:r>
          </w:p>
        </w:tc>
        <w:tc>
          <w:tcPr>
            <w:tcW w:w="1975" w:type="dxa"/>
            <w:tcBorders>
              <w:top w:val="nil"/>
              <w:left w:val="nil"/>
              <w:bottom w:val="single" w:sz="4" w:space="0" w:color="auto"/>
              <w:right w:val="single" w:sz="4" w:space="0" w:color="auto"/>
            </w:tcBorders>
            <w:shd w:val="clear" w:color="000000" w:fill="FFFFFF"/>
            <w:vAlign w:val="center"/>
            <w:hideMark/>
          </w:tcPr>
          <w:p w14:paraId="429C22E3"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CRIS GARDEN</w:t>
            </w:r>
          </w:p>
        </w:tc>
        <w:tc>
          <w:tcPr>
            <w:tcW w:w="1564" w:type="dxa"/>
            <w:tcBorders>
              <w:top w:val="nil"/>
              <w:left w:val="nil"/>
              <w:bottom w:val="single" w:sz="4" w:space="0" w:color="auto"/>
              <w:right w:val="single" w:sz="4" w:space="0" w:color="auto"/>
            </w:tcBorders>
            <w:shd w:val="clear" w:color="000000" w:fill="FFFFFF"/>
            <w:vAlign w:val="center"/>
            <w:hideMark/>
          </w:tcPr>
          <w:p w14:paraId="7AF33501"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2,807.62</w:t>
            </w:r>
          </w:p>
        </w:tc>
        <w:tc>
          <w:tcPr>
            <w:tcW w:w="1318" w:type="dxa"/>
            <w:tcBorders>
              <w:top w:val="nil"/>
              <w:left w:val="nil"/>
              <w:bottom w:val="single" w:sz="4" w:space="0" w:color="auto"/>
              <w:right w:val="single" w:sz="4" w:space="0" w:color="auto"/>
            </w:tcBorders>
            <w:shd w:val="clear" w:color="000000" w:fill="FFFFFF"/>
            <w:vAlign w:val="center"/>
            <w:hideMark/>
          </w:tcPr>
          <w:p w14:paraId="5F455FB2"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533.45</w:t>
            </w:r>
          </w:p>
        </w:tc>
        <w:tc>
          <w:tcPr>
            <w:tcW w:w="1701" w:type="dxa"/>
            <w:tcBorders>
              <w:top w:val="nil"/>
              <w:left w:val="nil"/>
              <w:bottom w:val="single" w:sz="4" w:space="0" w:color="auto"/>
              <w:right w:val="single" w:sz="4" w:space="0" w:color="auto"/>
            </w:tcBorders>
            <w:shd w:val="clear" w:color="000000" w:fill="FFFFFF"/>
            <w:vAlign w:val="center"/>
            <w:hideMark/>
          </w:tcPr>
          <w:p w14:paraId="03752515"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3,341.07</w:t>
            </w:r>
          </w:p>
        </w:tc>
      </w:tr>
      <w:tr w:rsidR="00453D6C" w:rsidRPr="00453D6C" w14:paraId="30CA56FC" w14:textId="77777777" w:rsidTr="00453D6C">
        <w:trPr>
          <w:trHeight w:val="60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163477ED"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11</w:t>
            </w:r>
          </w:p>
        </w:tc>
        <w:tc>
          <w:tcPr>
            <w:tcW w:w="3550" w:type="dxa"/>
            <w:tcBorders>
              <w:top w:val="nil"/>
              <w:left w:val="nil"/>
              <w:bottom w:val="single" w:sz="4" w:space="0" w:color="auto"/>
              <w:right w:val="single" w:sz="4" w:space="0" w:color="auto"/>
            </w:tcBorders>
            <w:shd w:val="clear" w:color="000000" w:fill="FFFFFF"/>
            <w:vAlign w:val="bottom"/>
            <w:hideMark/>
          </w:tcPr>
          <w:p w14:paraId="75E97DBC" w14:textId="77777777" w:rsidR="00453D6C" w:rsidRPr="002D1EB8" w:rsidRDefault="00453D6C" w:rsidP="00453D6C">
            <w:pPr>
              <w:widowControl/>
              <w:rPr>
                <w:rFonts w:ascii="Times New Roman" w:eastAsia="Times New Roman" w:hAnsi="Times New Roman" w:cs="Times New Roman"/>
                <w:b/>
                <w:bCs/>
                <w:color w:val="auto"/>
                <w:lang w:val="it-IT" w:eastAsia="en-US" w:bidi="ar-SA"/>
              </w:rPr>
            </w:pPr>
            <w:r w:rsidRPr="002D1EB8">
              <w:rPr>
                <w:rFonts w:ascii="Times New Roman" w:eastAsia="Times New Roman" w:hAnsi="Times New Roman" w:cs="Times New Roman"/>
                <w:b/>
                <w:bCs/>
                <w:color w:val="auto"/>
                <w:lang w:val="it-IT" w:eastAsia="en-US" w:bidi="ar-SA"/>
              </w:rPr>
              <w:t>SCOALA GIMNAZIALA IANCULUI (FOSTA NR. 52)</w:t>
            </w:r>
          </w:p>
        </w:tc>
        <w:tc>
          <w:tcPr>
            <w:tcW w:w="3949" w:type="dxa"/>
            <w:tcBorders>
              <w:top w:val="nil"/>
              <w:left w:val="nil"/>
              <w:bottom w:val="single" w:sz="4" w:space="0" w:color="auto"/>
              <w:right w:val="single" w:sz="4" w:space="0" w:color="auto"/>
            </w:tcBorders>
            <w:shd w:val="clear" w:color="000000" w:fill="FFFFFF"/>
            <w:vAlign w:val="bottom"/>
            <w:hideMark/>
          </w:tcPr>
          <w:p w14:paraId="19898FCF"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BULEVARDUL PACHE PROTOPOPESCU NR. 50</w:t>
            </w:r>
          </w:p>
        </w:tc>
        <w:tc>
          <w:tcPr>
            <w:tcW w:w="1975" w:type="dxa"/>
            <w:tcBorders>
              <w:top w:val="nil"/>
              <w:left w:val="nil"/>
              <w:bottom w:val="single" w:sz="4" w:space="0" w:color="auto"/>
              <w:right w:val="single" w:sz="4" w:space="0" w:color="auto"/>
            </w:tcBorders>
            <w:shd w:val="clear" w:color="000000" w:fill="FFFFFF"/>
            <w:vAlign w:val="center"/>
            <w:hideMark/>
          </w:tcPr>
          <w:p w14:paraId="4D5EAB13"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CRIS GARDEN</w:t>
            </w:r>
          </w:p>
        </w:tc>
        <w:tc>
          <w:tcPr>
            <w:tcW w:w="1564" w:type="dxa"/>
            <w:tcBorders>
              <w:top w:val="nil"/>
              <w:left w:val="nil"/>
              <w:bottom w:val="single" w:sz="4" w:space="0" w:color="auto"/>
              <w:right w:val="single" w:sz="4" w:space="0" w:color="auto"/>
            </w:tcBorders>
            <w:shd w:val="clear" w:color="000000" w:fill="FFFFFF"/>
            <w:vAlign w:val="center"/>
            <w:hideMark/>
          </w:tcPr>
          <w:p w14:paraId="43D5DE8E"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5,606.86</w:t>
            </w:r>
          </w:p>
        </w:tc>
        <w:tc>
          <w:tcPr>
            <w:tcW w:w="1318" w:type="dxa"/>
            <w:tcBorders>
              <w:top w:val="nil"/>
              <w:left w:val="nil"/>
              <w:bottom w:val="single" w:sz="4" w:space="0" w:color="auto"/>
              <w:right w:val="single" w:sz="4" w:space="0" w:color="auto"/>
            </w:tcBorders>
            <w:shd w:val="clear" w:color="000000" w:fill="FFFFFF"/>
            <w:vAlign w:val="center"/>
            <w:hideMark/>
          </w:tcPr>
          <w:p w14:paraId="7EC7C194"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1,065.30</w:t>
            </w:r>
          </w:p>
        </w:tc>
        <w:tc>
          <w:tcPr>
            <w:tcW w:w="1701" w:type="dxa"/>
            <w:tcBorders>
              <w:top w:val="nil"/>
              <w:left w:val="nil"/>
              <w:bottom w:val="single" w:sz="4" w:space="0" w:color="auto"/>
              <w:right w:val="single" w:sz="4" w:space="0" w:color="auto"/>
            </w:tcBorders>
            <w:shd w:val="clear" w:color="000000" w:fill="FFFFFF"/>
            <w:vAlign w:val="center"/>
            <w:hideMark/>
          </w:tcPr>
          <w:p w14:paraId="505A3C5B"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6,672.16</w:t>
            </w:r>
          </w:p>
        </w:tc>
      </w:tr>
      <w:tr w:rsidR="00453D6C" w:rsidRPr="00453D6C" w14:paraId="60F36F10" w14:textId="77777777" w:rsidTr="00453D6C">
        <w:trPr>
          <w:trHeight w:val="30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5D77D8E9"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12</w:t>
            </w:r>
          </w:p>
        </w:tc>
        <w:tc>
          <w:tcPr>
            <w:tcW w:w="3550" w:type="dxa"/>
            <w:tcBorders>
              <w:top w:val="nil"/>
              <w:left w:val="nil"/>
              <w:bottom w:val="single" w:sz="4" w:space="0" w:color="auto"/>
              <w:right w:val="single" w:sz="4" w:space="0" w:color="auto"/>
            </w:tcBorders>
            <w:shd w:val="clear" w:color="000000" w:fill="FFFFFF"/>
            <w:vAlign w:val="bottom"/>
            <w:hideMark/>
          </w:tcPr>
          <w:p w14:paraId="59C95AE7"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SCOALA GIMNAZIALA IANCULUI</w:t>
            </w:r>
          </w:p>
        </w:tc>
        <w:tc>
          <w:tcPr>
            <w:tcW w:w="3949" w:type="dxa"/>
            <w:tcBorders>
              <w:top w:val="nil"/>
              <w:left w:val="nil"/>
              <w:bottom w:val="single" w:sz="4" w:space="0" w:color="auto"/>
              <w:right w:val="single" w:sz="4" w:space="0" w:color="auto"/>
            </w:tcBorders>
            <w:shd w:val="clear" w:color="000000" w:fill="FFFFFF"/>
            <w:vAlign w:val="bottom"/>
            <w:hideMark/>
          </w:tcPr>
          <w:p w14:paraId="1CB13E37"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BULEVARDUL FERDINAND I NR. 23</w:t>
            </w:r>
          </w:p>
        </w:tc>
        <w:tc>
          <w:tcPr>
            <w:tcW w:w="1975" w:type="dxa"/>
            <w:tcBorders>
              <w:top w:val="nil"/>
              <w:left w:val="nil"/>
              <w:bottom w:val="single" w:sz="4" w:space="0" w:color="auto"/>
              <w:right w:val="single" w:sz="4" w:space="0" w:color="auto"/>
            </w:tcBorders>
            <w:shd w:val="clear" w:color="000000" w:fill="FFFFFF"/>
            <w:vAlign w:val="center"/>
            <w:hideMark/>
          </w:tcPr>
          <w:p w14:paraId="56AC85D7"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CRIS GARDEN</w:t>
            </w:r>
          </w:p>
        </w:tc>
        <w:tc>
          <w:tcPr>
            <w:tcW w:w="1564" w:type="dxa"/>
            <w:tcBorders>
              <w:top w:val="nil"/>
              <w:left w:val="nil"/>
              <w:bottom w:val="single" w:sz="4" w:space="0" w:color="auto"/>
              <w:right w:val="single" w:sz="4" w:space="0" w:color="auto"/>
            </w:tcBorders>
            <w:shd w:val="clear" w:color="000000" w:fill="FFFFFF"/>
            <w:vAlign w:val="center"/>
            <w:hideMark/>
          </w:tcPr>
          <w:p w14:paraId="33977C59"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1,627.30</w:t>
            </w:r>
          </w:p>
        </w:tc>
        <w:tc>
          <w:tcPr>
            <w:tcW w:w="1318" w:type="dxa"/>
            <w:tcBorders>
              <w:top w:val="nil"/>
              <w:left w:val="nil"/>
              <w:bottom w:val="single" w:sz="4" w:space="0" w:color="auto"/>
              <w:right w:val="single" w:sz="4" w:space="0" w:color="auto"/>
            </w:tcBorders>
            <w:shd w:val="clear" w:color="000000" w:fill="FFFFFF"/>
            <w:vAlign w:val="center"/>
            <w:hideMark/>
          </w:tcPr>
          <w:p w14:paraId="558A23BE"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309.19</w:t>
            </w:r>
          </w:p>
        </w:tc>
        <w:tc>
          <w:tcPr>
            <w:tcW w:w="1701" w:type="dxa"/>
            <w:tcBorders>
              <w:top w:val="nil"/>
              <w:left w:val="nil"/>
              <w:bottom w:val="single" w:sz="4" w:space="0" w:color="auto"/>
              <w:right w:val="single" w:sz="4" w:space="0" w:color="auto"/>
            </w:tcBorders>
            <w:shd w:val="clear" w:color="000000" w:fill="FFFFFF"/>
            <w:vAlign w:val="center"/>
            <w:hideMark/>
          </w:tcPr>
          <w:p w14:paraId="2F8A1FD1"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1,936.49</w:t>
            </w:r>
          </w:p>
        </w:tc>
      </w:tr>
      <w:tr w:rsidR="00453D6C" w:rsidRPr="00453D6C" w14:paraId="22DD1D2F" w14:textId="77777777" w:rsidTr="00453D6C">
        <w:trPr>
          <w:trHeight w:val="30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75F8A65B"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13</w:t>
            </w:r>
          </w:p>
        </w:tc>
        <w:tc>
          <w:tcPr>
            <w:tcW w:w="3550" w:type="dxa"/>
            <w:tcBorders>
              <w:top w:val="nil"/>
              <w:left w:val="nil"/>
              <w:bottom w:val="single" w:sz="4" w:space="0" w:color="auto"/>
              <w:right w:val="single" w:sz="4" w:space="0" w:color="auto"/>
            </w:tcBorders>
            <w:shd w:val="clear" w:color="000000" w:fill="FFFFFF"/>
            <w:vAlign w:val="bottom"/>
            <w:hideMark/>
          </w:tcPr>
          <w:p w14:paraId="5F12E053"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SCOALA GIMNAZIALA IANCULUI</w:t>
            </w:r>
          </w:p>
        </w:tc>
        <w:tc>
          <w:tcPr>
            <w:tcW w:w="3949" w:type="dxa"/>
            <w:tcBorders>
              <w:top w:val="nil"/>
              <w:left w:val="nil"/>
              <w:bottom w:val="single" w:sz="4" w:space="0" w:color="auto"/>
              <w:right w:val="single" w:sz="4" w:space="0" w:color="auto"/>
            </w:tcBorders>
            <w:shd w:val="clear" w:color="000000" w:fill="FFFFFF"/>
            <w:vAlign w:val="bottom"/>
            <w:hideMark/>
          </w:tcPr>
          <w:p w14:paraId="7234C650"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STRADA POPA NAN 47B</w:t>
            </w:r>
          </w:p>
        </w:tc>
        <w:tc>
          <w:tcPr>
            <w:tcW w:w="1975" w:type="dxa"/>
            <w:tcBorders>
              <w:top w:val="nil"/>
              <w:left w:val="nil"/>
              <w:bottom w:val="single" w:sz="4" w:space="0" w:color="auto"/>
              <w:right w:val="single" w:sz="4" w:space="0" w:color="auto"/>
            </w:tcBorders>
            <w:shd w:val="clear" w:color="000000" w:fill="FFFFFF"/>
            <w:vAlign w:val="center"/>
            <w:hideMark/>
          </w:tcPr>
          <w:p w14:paraId="6DA8D60F"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CRIS GARDEN</w:t>
            </w:r>
          </w:p>
        </w:tc>
        <w:tc>
          <w:tcPr>
            <w:tcW w:w="1564" w:type="dxa"/>
            <w:tcBorders>
              <w:top w:val="nil"/>
              <w:left w:val="nil"/>
              <w:bottom w:val="single" w:sz="4" w:space="0" w:color="auto"/>
              <w:right w:val="single" w:sz="4" w:space="0" w:color="auto"/>
            </w:tcBorders>
            <w:shd w:val="clear" w:color="000000" w:fill="FFFFFF"/>
            <w:vAlign w:val="center"/>
            <w:hideMark/>
          </w:tcPr>
          <w:p w14:paraId="0128E5FA"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2,117.49</w:t>
            </w:r>
          </w:p>
        </w:tc>
        <w:tc>
          <w:tcPr>
            <w:tcW w:w="1318" w:type="dxa"/>
            <w:tcBorders>
              <w:top w:val="nil"/>
              <w:left w:val="nil"/>
              <w:bottom w:val="single" w:sz="4" w:space="0" w:color="auto"/>
              <w:right w:val="single" w:sz="4" w:space="0" w:color="auto"/>
            </w:tcBorders>
            <w:shd w:val="clear" w:color="000000" w:fill="FFFFFF"/>
            <w:vAlign w:val="center"/>
            <w:hideMark/>
          </w:tcPr>
          <w:p w14:paraId="190B6A49"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402.32</w:t>
            </w:r>
          </w:p>
        </w:tc>
        <w:tc>
          <w:tcPr>
            <w:tcW w:w="1701" w:type="dxa"/>
            <w:tcBorders>
              <w:top w:val="nil"/>
              <w:left w:val="nil"/>
              <w:bottom w:val="single" w:sz="4" w:space="0" w:color="auto"/>
              <w:right w:val="single" w:sz="4" w:space="0" w:color="auto"/>
            </w:tcBorders>
            <w:shd w:val="clear" w:color="000000" w:fill="FFFFFF"/>
            <w:vAlign w:val="center"/>
            <w:hideMark/>
          </w:tcPr>
          <w:p w14:paraId="65F92A6A"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2,519.81</w:t>
            </w:r>
          </w:p>
        </w:tc>
      </w:tr>
      <w:tr w:rsidR="00453D6C" w:rsidRPr="00453D6C" w14:paraId="146E0AAB" w14:textId="77777777" w:rsidTr="00453D6C">
        <w:trPr>
          <w:trHeight w:val="585"/>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17B548D4"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14</w:t>
            </w:r>
          </w:p>
        </w:tc>
        <w:tc>
          <w:tcPr>
            <w:tcW w:w="3550" w:type="dxa"/>
            <w:tcBorders>
              <w:top w:val="nil"/>
              <w:left w:val="nil"/>
              <w:bottom w:val="single" w:sz="4" w:space="0" w:color="auto"/>
              <w:right w:val="single" w:sz="4" w:space="0" w:color="auto"/>
            </w:tcBorders>
            <w:shd w:val="clear" w:color="000000" w:fill="FFFFFF"/>
            <w:vAlign w:val="bottom"/>
            <w:hideMark/>
          </w:tcPr>
          <w:p w14:paraId="20B79BB3"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SCOALA GIMNAZIALA NR. 56</w:t>
            </w:r>
          </w:p>
        </w:tc>
        <w:tc>
          <w:tcPr>
            <w:tcW w:w="3949" w:type="dxa"/>
            <w:tcBorders>
              <w:top w:val="nil"/>
              <w:left w:val="nil"/>
              <w:bottom w:val="single" w:sz="4" w:space="0" w:color="auto"/>
              <w:right w:val="single" w:sz="4" w:space="0" w:color="auto"/>
            </w:tcBorders>
            <w:shd w:val="clear" w:color="000000" w:fill="FFFFFF"/>
            <w:vAlign w:val="bottom"/>
            <w:hideMark/>
          </w:tcPr>
          <w:p w14:paraId="3EDCDBB9" w14:textId="77777777" w:rsidR="00453D6C" w:rsidRPr="002D1EB8" w:rsidRDefault="00453D6C" w:rsidP="00453D6C">
            <w:pPr>
              <w:widowControl/>
              <w:rPr>
                <w:rFonts w:ascii="Times New Roman" w:eastAsia="Times New Roman" w:hAnsi="Times New Roman" w:cs="Times New Roman"/>
                <w:color w:val="auto"/>
                <w:lang w:val="it-IT" w:eastAsia="en-US" w:bidi="ar-SA"/>
              </w:rPr>
            </w:pPr>
            <w:r w:rsidRPr="002D1EB8">
              <w:rPr>
                <w:rFonts w:ascii="Times New Roman" w:eastAsia="Times New Roman" w:hAnsi="Times New Roman" w:cs="Times New Roman"/>
                <w:color w:val="auto"/>
                <w:lang w:val="it-IT" w:eastAsia="en-US" w:bidi="ar-SA"/>
              </w:rPr>
              <w:t>BULEVARDUL PACHE PROTOPOPESCU NR. 109A</w:t>
            </w:r>
          </w:p>
        </w:tc>
        <w:tc>
          <w:tcPr>
            <w:tcW w:w="1975" w:type="dxa"/>
            <w:tcBorders>
              <w:top w:val="nil"/>
              <w:left w:val="nil"/>
              <w:bottom w:val="single" w:sz="4" w:space="0" w:color="auto"/>
              <w:right w:val="single" w:sz="4" w:space="0" w:color="auto"/>
            </w:tcBorders>
            <w:shd w:val="clear" w:color="000000" w:fill="FFFFFF"/>
            <w:vAlign w:val="center"/>
            <w:hideMark/>
          </w:tcPr>
          <w:p w14:paraId="39E61CCD"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CRIS GARDEN</w:t>
            </w:r>
          </w:p>
        </w:tc>
        <w:tc>
          <w:tcPr>
            <w:tcW w:w="1564" w:type="dxa"/>
            <w:tcBorders>
              <w:top w:val="nil"/>
              <w:left w:val="nil"/>
              <w:bottom w:val="single" w:sz="4" w:space="0" w:color="auto"/>
              <w:right w:val="single" w:sz="4" w:space="0" w:color="auto"/>
            </w:tcBorders>
            <w:shd w:val="clear" w:color="000000" w:fill="FFFFFF"/>
            <w:vAlign w:val="center"/>
            <w:hideMark/>
          </w:tcPr>
          <w:p w14:paraId="4BEBC115"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8,044.90</w:t>
            </w:r>
          </w:p>
        </w:tc>
        <w:tc>
          <w:tcPr>
            <w:tcW w:w="1318" w:type="dxa"/>
            <w:tcBorders>
              <w:top w:val="nil"/>
              <w:left w:val="nil"/>
              <w:bottom w:val="single" w:sz="4" w:space="0" w:color="auto"/>
              <w:right w:val="single" w:sz="4" w:space="0" w:color="auto"/>
            </w:tcBorders>
            <w:shd w:val="clear" w:color="000000" w:fill="FFFFFF"/>
            <w:vAlign w:val="center"/>
            <w:hideMark/>
          </w:tcPr>
          <w:p w14:paraId="2E5B2FF3"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1,528.53</w:t>
            </w:r>
          </w:p>
        </w:tc>
        <w:tc>
          <w:tcPr>
            <w:tcW w:w="1701" w:type="dxa"/>
            <w:tcBorders>
              <w:top w:val="nil"/>
              <w:left w:val="nil"/>
              <w:bottom w:val="single" w:sz="4" w:space="0" w:color="auto"/>
              <w:right w:val="single" w:sz="4" w:space="0" w:color="auto"/>
            </w:tcBorders>
            <w:shd w:val="clear" w:color="000000" w:fill="FFFFFF"/>
            <w:vAlign w:val="center"/>
            <w:hideMark/>
          </w:tcPr>
          <w:p w14:paraId="7B4B57A3"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9,573.43</w:t>
            </w:r>
          </w:p>
        </w:tc>
      </w:tr>
      <w:tr w:rsidR="00453D6C" w:rsidRPr="00453D6C" w14:paraId="2D1C52B9" w14:textId="77777777" w:rsidTr="00453D6C">
        <w:trPr>
          <w:trHeight w:val="30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5C9BFEBD"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15</w:t>
            </w:r>
          </w:p>
        </w:tc>
        <w:tc>
          <w:tcPr>
            <w:tcW w:w="3550" w:type="dxa"/>
            <w:tcBorders>
              <w:top w:val="nil"/>
              <w:left w:val="nil"/>
              <w:bottom w:val="single" w:sz="4" w:space="0" w:color="auto"/>
              <w:right w:val="single" w:sz="4" w:space="0" w:color="auto"/>
            </w:tcBorders>
            <w:shd w:val="clear" w:color="000000" w:fill="FFFFFF"/>
            <w:vAlign w:val="bottom"/>
            <w:hideMark/>
          </w:tcPr>
          <w:p w14:paraId="67887079"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SCOALA GIMNAZIALA NR. 62</w:t>
            </w:r>
          </w:p>
        </w:tc>
        <w:tc>
          <w:tcPr>
            <w:tcW w:w="3949" w:type="dxa"/>
            <w:tcBorders>
              <w:top w:val="nil"/>
              <w:left w:val="nil"/>
              <w:bottom w:val="single" w:sz="4" w:space="0" w:color="auto"/>
              <w:right w:val="single" w:sz="4" w:space="0" w:color="auto"/>
            </w:tcBorders>
            <w:shd w:val="clear" w:color="000000" w:fill="FFFFFF"/>
            <w:vAlign w:val="bottom"/>
            <w:hideMark/>
          </w:tcPr>
          <w:p w14:paraId="784FCDA9"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STRADA POTARNICHII NR. 3</w:t>
            </w:r>
          </w:p>
        </w:tc>
        <w:tc>
          <w:tcPr>
            <w:tcW w:w="1975" w:type="dxa"/>
            <w:tcBorders>
              <w:top w:val="nil"/>
              <w:left w:val="nil"/>
              <w:bottom w:val="single" w:sz="4" w:space="0" w:color="auto"/>
              <w:right w:val="single" w:sz="4" w:space="0" w:color="auto"/>
            </w:tcBorders>
            <w:shd w:val="clear" w:color="000000" w:fill="FFFFFF"/>
            <w:vAlign w:val="center"/>
            <w:hideMark/>
          </w:tcPr>
          <w:p w14:paraId="2891C854"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CRIS GARDEN</w:t>
            </w:r>
          </w:p>
        </w:tc>
        <w:tc>
          <w:tcPr>
            <w:tcW w:w="1564" w:type="dxa"/>
            <w:tcBorders>
              <w:top w:val="nil"/>
              <w:left w:val="nil"/>
              <w:bottom w:val="single" w:sz="4" w:space="0" w:color="auto"/>
              <w:right w:val="single" w:sz="4" w:space="0" w:color="auto"/>
            </w:tcBorders>
            <w:shd w:val="clear" w:color="000000" w:fill="FFFFFF"/>
            <w:vAlign w:val="center"/>
            <w:hideMark/>
          </w:tcPr>
          <w:p w14:paraId="7BBF02C6"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4,742.58</w:t>
            </w:r>
          </w:p>
        </w:tc>
        <w:tc>
          <w:tcPr>
            <w:tcW w:w="1318" w:type="dxa"/>
            <w:tcBorders>
              <w:top w:val="nil"/>
              <w:left w:val="nil"/>
              <w:bottom w:val="single" w:sz="4" w:space="0" w:color="auto"/>
              <w:right w:val="single" w:sz="4" w:space="0" w:color="auto"/>
            </w:tcBorders>
            <w:shd w:val="clear" w:color="000000" w:fill="FFFFFF"/>
            <w:vAlign w:val="center"/>
            <w:hideMark/>
          </w:tcPr>
          <w:p w14:paraId="69DA51F9"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901.09</w:t>
            </w:r>
          </w:p>
        </w:tc>
        <w:tc>
          <w:tcPr>
            <w:tcW w:w="1701" w:type="dxa"/>
            <w:tcBorders>
              <w:top w:val="nil"/>
              <w:left w:val="nil"/>
              <w:bottom w:val="single" w:sz="4" w:space="0" w:color="auto"/>
              <w:right w:val="single" w:sz="4" w:space="0" w:color="auto"/>
            </w:tcBorders>
            <w:shd w:val="clear" w:color="000000" w:fill="FFFFFF"/>
            <w:vAlign w:val="center"/>
            <w:hideMark/>
          </w:tcPr>
          <w:p w14:paraId="7787BAF5"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5,643.67</w:t>
            </w:r>
          </w:p>
        </w:tc>
      </w:tr>
      <w:tr w:rsidR="00453D6C" w:rsidRPr="00453D6C" w14:paraId="3BDCB84C" w14:textId="77777777" w:rsidTr="00453D6C">
        <w:trPr>
          <w:trHeight w:val="60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329E57A7"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lastRenderedPageBreak/>
              <w:t>16</w:t>
            </w:r>
          </w:p>
        </w:tc>
        <w:tc>
          <w:tcPr>
            <w:tcW w:w="3550" w:type="dxa"/>
            <w:tcBorders>
              <w:top w:val="nil"/>
              <w:left w:val="nil"/>
              <w:bottom w:val="single" w:sz="4" w:space="0" w:color="auto"/>
              <w:right w:val="single" w:sz="4" w:space="0" w:color="auto"/>
            </w:tcBorders>
            <w:shd w:val="clear" w:color="000000" w:fill="FFFFFF"/>
            <w:vAlign w:val="bottom"/>
            <w:hideMark/>
          </w:tcPr>
          <w:p w14:paraId="7F957057" w14:textId="77777777" w:rsidR="00453D6C" w:rsidRPr="002D1EB8" w:rsidRDefault="00453D6C" w:rsidP="00453D6C">
            <w:pPr>
              <w:widowControl/>
              <w:rPr>
                <w:rFonts w:ascii="Times New Roman" w:eastAsia="Times New Roman" w:hAnsi="Times New Roman" w:cs="Times New Roman"/>
                <w:b/>
                <w:bCs/>
                <w:color w:val="auto"/>
                <w:lang w:val="it-IT" w:eastAsia="en-US" w:bidi="ar-SA"/>
              </w:rPr>
            </w:pPr>
            <w:r w:rsidRPr="002D1EB8">
              <w:rPr>
                <w:rFonts w:ascii="Times New Roman" w:eastAsia="Times New Roman" w:hAnsi="Times New Roman" w:cs="Times New Roman"/>
                <w:b/>
                <w:bCs/>
                <w:color w:val="auto"/>
                <w:lang w:val="it-IT" w:eastAsia="en-US" w:bidi="ar-SA"/>
              </w:rPr>
              <w:t>SCOALA GIMNAZIALA NR. 62 (FOSTA GRADINITA NR. 150)</w:t>
            </w:r>
          </w:p>
        </w:tc>
        <w:tc>
          <w:tcPr>
            <w:tcW w:w="3949" w:type="dxa"/>
            <w:tcBorders>
              <w:top w:val="nil"/>
              <w:left w:val="nil"/>
              <w:bottom w:val="single" w:sz="4" w:space="0" w:color="auto"/>
              <w:right w:val="single" w:sz="4" w:space="0" w:color="auto"/>
            </w:tcBorders>
            <w:shd w:val="clear" w:color="000000" w:fill="FFFFFF"/>
            <w:vAlign w:val="bottom"/>
            <w:hideMark/>
          </w:tcPr>
          <w:p w14:paraId="2303AF2C"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STRADA STIUCII NR. 54</w:t>
            </w:r>
          </w:p>
        </w:tc>
        <w:tc>
          <w:tcPr>
            <w:tcW w:w="1975" w:type="dxa"/>
            <w:tcBorders>
              <w:top w:val="nil"/>
              <w:left w:val="nil"/>
              <w:bottom w:val="single" w:sz="4" w:space="0" w:color="auto"/>
              <w:right w:val="single" w:sz="4" w:space="0" w:color="auto"/>
            </w:tcBorders>
            <w:shd w:val="clear" w:color="000000" w:fill="FFFFFF"/>
            <w:vAlign w:val="center"/>
            <w:hideMark/>
          </w:tcPr>
          <w:p w14:paraId="5F63DE4F"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CRIS GARDEN</w:t>
            </w:r>
          </w:p>
        </w:tc>
        <w:tc>
          <w:tcPr>
            <w:tcW w:w="1564" w:type="dxa"/>
            <w:tcBorders>
              <w:top w:val="nil"/>
              <w:left w:val="nil"/>
              <w:bottom w:val="single" w:sz="4" w:space="0" w:color="auto"/>
              <w:right w:val="single" w:sz="4" w:space="0" w:color="auto"/>
            </w:tcBorders>
            <w:shd w:val="clear" w:color="000000" w:fill="FFFFFF"/>
            <w:vAlign w:val="center"/>
            <w:hideMark/>
          </w:tcPr>
          <w:p w14:paraId="155466CD"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6,542.09</w:t>
            </w:r>
          </w:p>
        </w:tc>
        <w:tc>
          <w:tcPr>
            <w:tcW w:w="1318" w:type="dxa"/>
            <w:tcBorders>
              <w:top w:val="nil"/>
              <w:left w:val="nil"/>
              <w:bottom w:val="single" w:sz="4" w:space="0" w:color="auto"/>
              <w:right w:val="single" w:sz="4" w:space="0" w:color="auto"/>
            </w:tcBorders>
            <w:shd w:val="clear" w:color="000000" w:fill="FFFFFF"/>
            <w:vAlign w:val="center"/>
            <w:hideMark/>
          </w:tcPr>
          <w:p w14:paraId="61F881BD"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1,243.00</w:t>
            </w:r>
          </w:p>
        </w:tc>
        <w:tc>
          <w:tcPr>
            <w:tcW w:w="1701" w:type="dxa"/>
            <w:tcBorders>
              <w:top w:val="nil"/>
              <w:left w:val="nil"/>
              <w:bottom w:val="single" w:sz="4" w:space="0" w:color="auto"/>
              <w:right w:val="single" w:sz="4" w:space="0" w:color="auto"/>
            </w:tcBorders>
            <w:shd w:val="clear" w:color="000000" w:fill="FFFFFF"/>
            <w:vAlign w:val="center"/>
            <w:hideMark/>
          </w:tcPr>
          <w:p w14:paraId="15962381"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7,785.09</w:t>
            </w:r>
          </w:p>
        </w:tc>
      </w:tr>
      <w:tr w:rsidR="00453D6C" w:rsidRPr="00453D6C" w14:paraId="71760103" w14:textId="77777777" w:rsidTr="00453D6C">
        <w:trPr>
          <w:trHeight w:val="30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1D970A70"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17</w:t>
            </w:r>
          </w:p>
        </w:tc>
        <w:tc>
          <w:tcPr>
            <w:tcW w:w="3550" w:type="dxa"/>
            <w:tcBorders>
              <w:top w:val="nil"/>
              <w:left w:val="nil"/>
              <w:bottom w:val="single" w:sz="4" w:space="0" w:color="auto"/>
              <w:right w:val="single" w:sz="4" w:space="0" w:color="auto"/>
            </w:tcBorders>
            <w:shd w:val="clear" w:color="000000" w:fill="FFFFFF"/>
            <w:vAlign w:val="bottom"/>
            <w:hideMark/>
          </w:tcPr>
          <w:p w14:paraId="46782176"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SCOALA GIMNAZIALA NR. 71</w:t>
            </w:r>
          </w:p>
        </w:tc>
        <w:tc>
          <w:tcPr>
            <w:tcW w:w="3949" w:type="dxa"/>
            <w:tcBorders>
              <w:top w:val="nil"/>
              <w:left w:val="nil"/>
              <w:bottom w:val="single" w:sz="4" w:space="0" w:color="auto"/>
              <w:right w:val="single" w:sz="4" w:space="0" w:color="auto"/>
            </w:tcBorders>
            <w:shd w:val="clear" w:color="000000" w:fill="FFFFFF"/>
            <w:vAlign w:val="bottom"/>
            <w:hideMark/>
          </w:tcPr>
          <w:p w14:paraId="09A87D3E"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CALEA MOSILOR NR. 148</w:t>
            </w:r>
          </w:p>
        </w:tc>
        <w:tc>
          <w:tcPr>
            <w:tcW w:w="1975" w:type="dxa"/>
            <w:tcBorders>
              <w:top w:val="nil"/>
              <w:left w:val="nil"/>
              <w:bottom w:val="single" w:sz="4" w:space="0" w:color="auto"/>
              <w:right w:val="single" w:sz="4" w:space="0" w:color="auto"/>
            </w:tcBorders>
            <w:shd w:val="clear" w:color="000000" w:fill="FFFFFF"/>
            <w:vAlign w:val="center"/>
            <w:hideMark/>
          </w:tcPr>
          <w:p w14:paraId="1FD9710B"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CRIS GARDEN</w:t>
            </w:r>
          </w:p>
        </w:tc>
        <w:tc>
          <w:tcPr>
            <w:tcW w:w="1564" w:type="dxa"/>
            <w:tcBorders>
              <w:top w:val="nil"/>
              <w:left w:val="nil"/>
              <w:bottom w:val="single" w:sz="4" w:space="0" w:color="auto"/>
              <w:right w:val="single" w:sz="4" w:space="0" w:color="auto"/>
            </w:tcBorders>
            <w:shd w:val="clear" w:color="000000" w:fill="FFFFFF"/>
            <w:vAlign w:val="center"/>
            <w:hideMark/>
          </w:tcPr>
          <w:p w14:paraId="73D26B57"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2,200.83</w:t>
            </w:r>
          </w:p>
        </w:tc>
        <w:tc>
          <w:tcPr>
            <w:tcW w:w="1318" w:type="dxa"/>
            <w:tcBorders>
              <w:top w:val="nil"/>
              <w:left w:val="nil"/>
              <w:bottom w:val="single" w:sz="4" w:space="0" w:color="auto"/>
              <w:right w:val="single" w:sz="4" w:space="0" w:color="auto"/>
            </w:tcBorders>
            <w:shd w:val="clear" w:color="000000" w:fill="FFFFFF"/>
            <w:vAlign w:val="center"/>
            <w:hideMark/>
          </w:tcPr>
          <w:p w14:paraId="6A6CD938"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418.16</w:t>
            </w:r>
          </w:p>
        </w:tc>
        <w:tc>
          <w:tcPr>
            <w:tcW w:w="1701" w:type="dxa"/>
            <w:tcBorders>
              <w:top w:val="nil"/>
              <w:left w:val="nil"/>
              <w:bottom w:val="single" w:sz="4" w:space="0" w:color="auto"/>
              <w:right w:val="single" w:sz="4" w:space="0" w:color="auto"/>
            </w:tcBorders>
            <w:shd w:val="clear" w:color="000000" w:fill="FFFFFF"/>
            <w:vAlign w:val="center"/>
            <w:hideMark/>
          </w:tcPr>
          <w:p w14:paraId="6CD639D8"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2,618.99</w:t>
            </w:r>
          </w:p>
        </w:tc>
      </w:tr>
      <w:tr w:rsidR="00453D6C" w:rsidRPr="00453D6C" w14:paraId="738AD9EF" w14:textId="77777777" w:rsidTr="00453D6C">
        <w:trPr>
          <w:trHeight w:val="30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5711BF82"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18</w:t>
            </w:r>
          </w:p>
        </w:tc>
        <w:tc>
          <w:tcPr>
            <w:tcW w:w="3550" w:type="dxa"/>
            <w:tcBorders>
              <w:top w:val="nil"/>
              <w:left w:val="nil"/>
              <w:bottom w:val="single" w:sz="4" w:space="0" w:color="auto"/>
              <w:right w:val="single" w:sz="4" w:space="0" w:color="auto"/>
            </w:tcBorders>
            <w:shd w:val="clear" w:color="000000" w:fill="FFFFFF"/>
            <w:vAlign w:val="bottom"/>
            <w:hideMark/>
          </w:tcPr>
          <w:p w14:paraId="5EECBBF6"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SCOALA GIMNAZIALA NR. 85</w:t>
            </w:r>
          </w:p>
        </w:tc>
        <w:tc>
          <w:tcPr>
            <w:tcW w:w="3949" w:type="dxa"/>
            <w:tcBorders>
              <w:top w:val="nil"/>
              <w:left w:val="nil"/>
              <w:bottom w:val="single" w:sz="4" w:space="0" w:color="auto"/>
              <w:right w:val="single" w:sz="4" w:space="0" w:color="auto"/>
            </w:tcBorders>
            <w:shd w:val="clear" w:color="000000" w:fill="FFFFFF"/>
            <w:vAlign w:val="bottom"/>
            <w:hideMark/>
          </w:tcPr>
          <w:p w14:paraId="3AF3AF20" w14:textId="77777777" w:rsidR="00453D6C" w:rsidRPr="002D1EB8" w:rsidRDefault="00453D6C" w:rsidP="00453D6C">
            <w:pPr>
              <w:widowControl/>
              <w:rPr>
                <w:rFonts w:ascii="Times New Roman" w:eastAsia="Times New Roman" w:hAnsi="Times New Roman" w:cs="Times New Roman"/>
                <w:color w:val="auto"/>
                <w:lang w:val="it-IT" w:eastAsia="en-US" w:bidi="ar-SA"/>
              </w:rPr>
            </w:pPr>
            <w:r w:rsidRPr="002D1EB8">
              <w:rPr>
                <w:rFonts w:ascii="Times New Roman" w:eastAsia="Times New Roman" w:hAnsi="Times New Roman" w:cs="Times New Roman"/>
                <w:color w:val="auto"/>
                <w:lang w:val="it-IT" w:eastAsia="en-US" w:bidi="ar-SA"/>
              </w:rPr>
              <w:t>STRADA C. ZLATESCU NR. 7A</w:t>
            </w:r>
          </w:p>
        </w:tc>
        <w:tc>
          <w:tcPr>
            <w:tcW w:w="1975" w:type="dxa"/>
            <w:tcBorders>
              <w:top w:val="nil"/>
              <w:left w:val="nil"/>
              <w:bottom w:val="single" w:sz="4" w:space="0" w:color="auto"/>
              <w:right w:val="single" w:sz="4" w:space="0" w:color="auto"/>
            </w:tcBorders>
            <w:shd w:val="clear" w:color="000000" w:fill="FFFFFF"/>
            <w:vAlign w:val="center"/>
            <w:hideMark/>
          </w:tcPr>
          <w:p w14:paraId="3192218A"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CRIS GARDEN</w:t>
            </w:r>
          </w:p>
        </w:tc>
        <w:tc>
          <w:tcPr>
            <w:tcW w:w="1564" w:type="dxa"/>
            <w:tcBorders>
              <w:top w:val="nil"/>
              <w:left w:val="nil"/>
              <w:bottom w:val="single" w:sz="4" w:space="0" w:color="auto"/>
              <w:right w:val="single" w:sz="4" w:space="0" w:color="auto"/>
            </w:tcBorders>
            <w:shd w:val="clear" w:color="000000" w:fill="FFFFFF"/>
            <w:vAlign w:val="center"/>
            <w:hideMark/>
          </w:tcPr>
          <w:p w14:paraId="4E1D667A"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11,566.52</w:t>
            </w:r>
          </w:p>
        </w:tc>
        <w:tc>
          <w:tcPr>
            <w:tcW w:w="1318" w:type="dxa"/>
            <w:tcBorders>
              <w:top w:val="nil"/>
              <w:left w:val="nil"/>
              <w:bottom w:val="single" w:sz="4" w:space="0" w:color="auto"/>
              <w:right w:val="single" w:sz="4" w:space="0" w:color="auto"/>
            </w:tcBorders>
            <w:shd w:val="clear" w:color="000000" w:fill="FFFFFF"/>
            <w:vAlign w:val="center"/>
            <w:hideMark/>
          </w:tcPr>
          <w:p w14:paraId="58F12AC3"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2,197.64</w:t>
            </w:r>
          </w:p>
        </w:tc>
        <w:tc>
          <w:tcPr>
            <w:tcW w:w="1701" w:type="dxa"/>
            <w:tcBorders>
              <w:top w:val="nil"/>
              <w:left w:val="nil"/>
              <w:bottom w:val="single" w:sz="4" w:space="0" w:color="auto"/>
              <w:right w:val="single" w:sz="4" w:space="0" w:color="auto"/>
            </w:tcBorders>
            <w:shd w:val="clear" w:color="000000" w:fill="FFFFFF"/>
            <w:vAlign w:val="center"/>
            <w:hideMark/>
          </w:tcPr>
          <w:p w14:paraId="37026FE1"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13,764.16</w:t>
            </w:r>
          </w:p>
        </w:tc>
      </w:tr>
      <w:tr w:rsidR="00453D6C" w:rsidRPr="00453D6C" w14:paraId="292DEE36" w14:textId="77777777" w:rsidTr="00453D6C">
        <w:trPr>
          <w:trHeight w:val="30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30D7A5CE"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19</w:t>
            </w:r>
          </w:p>
        </w:tc>
        <w:tc>
          <w:tcPr>
            <w:tcW w:w="3550" w:type="dxa"/>
            <w:tcBorders>
              <w:top w:val="nil"/>
              <w:left w:val="nil"/>
              <w:bottom w:val="single" w:sz="4" w:space="0" w:color="auto"/>
              <w:right w:val="single" w:sz="4" w:space="0" w:color="auto"/>
            </w:tcBorders>
            <w:shd w:val="clear" w:color="000000" w:fill="FFFFFF"/>
            <w:vAlign w:val="bottom"/>
            <w:hideMark/>
          </w:tcPr>
          <w:p w14:paraId="5C008C9A"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 xml:space="preserve">SCOALA GIMNAZIALA NR. 85 </w:t>
            </w:r>
          </w:p>
        </w:tc>
        <w:tc>
          <w:tcPr>
            <w:tcW w:w="3949" w:type="dxa"/>
            <w:tcBorders>
              <w:top w:val="nil"/>
              <w:left w:val="nil"/>
              <w:bottom w:val="single" w:sz="4" w:space="0" w:color="auto"/>
              <w:right w:val="single" w:sz="4" w:space="0" w:color="auto"/>
            </w:tcBorders>
            <w:shd w:val="clear" w:color="000000" w:fill="FFFFFF"/>
            <w:vAlign w:val="bottom"/>
            <w:hideMark/>
          </w:tcPr>
          <w:p w14:paraId="1C1ED5B3"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STRADA TRAIAN NR. 160</w:t>
            </w:r>
          </w:p>
        </w:tc>
        <w:tc>
          <w:tcPr>
            <w:tcW w:w="1975" w:type="dxa"/>
            <w:tcBorders>
              <w:top w:val="nil"/>
              <w:left w:val="nil"/>
              <w:bottom w:val="single" w:sz="4" w:space="0" w:color="auto"/>
              <w:right w:val="single" w:sz="4" w:space="0" w:color="auto"/>
            </w:tcBorders>
            <w:shd w:val="clear" w:color="000000" w:fill="FFFFFF"/>
            <w:vAlign w:val="center"/>
            <w:hideMark/>
          </w:tcPr>
          <w:p w14:paraId="65F90120"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CRIS GARDEN</w:t>
            </w:r>
          </w:p>
        </w:tc>
        <w:tc>
          <w:tcPr>
            <w:tcW w:w="1564" w:type="dxa"/>
            <w:tcBorders>
              <w:top w:val="nil"/>
              <w:left w:val="nil"/>
              <w:bottom w:val="single" w:sz="4" w:space="0" w:color="auto"/>
              <w:right w:val="single" w:sz="4" w:space="0" w:color="auto"/>
            </w:tcBorders>
            <w:shd w:val="clear" w:color="000000" w:fill="FFFFFF"/>
            <w:vAlign w:val="center"/>
            <w:hideMark/>
          </w:tcPr>
          <w:p w14:paraId="1CAD254F"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2,697.98</w:t>
            </w:r>
          </w:p>
        </w:tc>
        <w:tc>
          <w:tcPr>
            <w:tcW w:w="1318" w:type="dxa"/>
            <w:tcBorders>
              <w:top w:val="nil"/>
              <w:left w:val="nil"/>
              <w:bottom w:val="single" w:sz="4" w:space="0" w:color="auto"/>
              <w:right w:val="single" w:sz="4" w:space="0" w:color="auto"/>
            </w:tcBorders>
            <w:shd w:val="clear" w:color="000000" w:fill="FFFFFF"/>
            <w:vAlign w:val="center"/>
            <w:hideMark/>
          </w:tcPr>
          <w:p w14:paraId="397D04C4"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512.62</w:t>
            </w:r>
          </w:p>
        </w:tc>
        <w:tc>
          <w:tcPr>
            <w:tcW w:w="1701" w:type="dxa"/>
            <w:tcBorders>
              <w:top w:val="nil"/>
              <w:left w:val="nil"/>
              <w:bottom w:val="single" w:sz="4" w:space="0" w:color="auto"/>
              <w:right w:val="single" w:sz="4" w:space="0" w:color="auto"/>
            </w:tcBorders>
            <w:shd w:val="clear" w:color="000000" w:fill="FFFFFF"/>
            <w:vAlign w:val="center"/>
            <w:hideMark/>
          </w:tcPr>
          <w:p w14:paraId="0C2CAE78"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3,210.60</w:t>
            </w:r>
          </w:p>
        </w:tc>
      </w:tr>
      <w:tr w:rsidR="00453D6C" w:rsidRPr="00453D6C" w14:paraId="7AB96806" w14:textId="77777777" w:rsidTr="00453D6C">
        <w:trPr>
          <w:trHeight w:val="60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6218656E"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20</w:t>
            </w:r>
          </w:p>
        </w:tc>
        <w:tc>
          <w:tcPr>
            <w:tcW w:w="3550" w:type="dxa"/>
            <w:tcBorders>
              <w:top w:val="nil"/>
              <w:left w:val="nil"/>
              <w:bottom w:val="single" w:sz="4" w:space="0" w:color="auto"/>
              <w:right w:val="single" w:sz="4" w:space="0" w:color="auto"/>
            </w:tcBorders>
            <w:shd w:val="clear" w:color="000000" w:fill="FFFFFF"/>
            <w:vAlign w:val="bottom"/>
            <w:hideMark/>
          </w:tcPr>
          <w:p w14:paraId="5CF828AB"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COLEGIUL NATIONAL SCOALA CENTRALA</w:t>
            </w:r>
          </w:p>
        </w:tc>
        <w:tc>
          <w:tcPr>
            <w:tcW w:w="3949" w:type="dxa"/>
            <w:tcBorders>
              <w:top w:val="nil"/>
              <w:left w:val="nil"/>
              <w:bottom w:val="single" w:sz="4" w:space="0" w:color="auto"/>
              <w:right w:val="single" w:sz="4" w:space="0" w:color="auto"/>
            </w:tcBorders>
            <w:shd w:val="clear" w:color="000000" w:fill="FFFFFF"/>
            <w:vAlign w:val="bottom"/>
            <w:hideMark/>
          </w:tcPr>
          <w:p w14:paraId="373CFDB1"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STRADA ICOANEI NR. 3-5</w:t>
            </w:r>
          </w:p>
        </w:tc>
        <w:tc>
          <w:tcPr>
            <w:tcW w:w="1975" w:type="dxa"/>
            <w:tcBorders>
              <w:top w:val="nil"/>
              <w:left w:val="nil"/>
              <w:bottom w:val="single" w:sz="4" w:space="0" w:color="auto"/>
              <w:right w:val="single" w:sz="4" w:space="0" w:color="auto"/>
            </w:tcBorders>
            <w:shd w:val="clear" w:color="000000" w:fill="FFFFFF"/>
            <w:vAlign w:val="center"/>
            <w:hideMark/>
          </w:tcPr>
          <w:p w14:paraId="39DD3369"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CRIS GARDEN</w:t>
            </w:r>
          </w:p>
        </w:tc>
        <w:tc>
          <w:tcPr>
            <w:tcW w:w="1564" w:type="dxa"/>
            <w:tcBorders>
              <w:top w:val="nil"/>
              <w:left w:val="nil"/>
              <w:bottom w:val="single" w:sz="4" w:space="0" w:color="auto"/>
              <w:right w:val="single" w:sz="4" w:space="0" w:color="auto"/>
            </w:tcBorders>
            <w:shd w:val="clear" w:color="000000" w:fill="FFFFFF"/>
            <w:vAlign w:val="center"/>
            <w:hideMark/>
          </w:tcPr>
          <w:p w14:paraId="760A2140"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20,377.01</w:t>
            </w:r>
          </w:p>
        </w:tc>
        <w:tc>
          <w:tcPr>
            <w:tcW w:w="1318" w:type="dxa"/>
            <w:tcBorders>
              <w:top w:val="nil"/>
              <w:left w:val="nil"/>
              <w:bottom w:val="single" w:sz="4" w:space="0" w:color="auto"/>
              <w:right w:val="single" w:sz="4" w:space="0" w:color="auto"/>
            </w:tcBorders>
            <w:shd w:val="clear" w:color="000000" w:fill="FFFFFF"/>
            <w:vAlign w:val="center"/>
            <w:hideMark/>
          </w:tcPr>
          <w:p w14:paraId="7DAA99D8"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3,871.63</w:t>
            </w:r>
          </w:p>
        </w:tc>
        <w:tc>
          <w:tcPr>
            <w:tcW w:w="1701" w:type="dxa"/>
            <w:tcBorders>
              <w:top w:val="nil"/>
              <w:left w:val="nil"/>
              <w:bottom w:val="single" w:sz="4" w:space="0" w:color="auto"/>
              <w:right w:val="single" w:sz="4" w:space="0" w:color="auto"/>
            </w:tcBorders>
            <w:shd w:val="clear" w:color="000000" w:fill="FFFFFF"/>
            <w:vAlign w:val="center"/>
            <w:hideMark/>
          </w:tcPr>
          <w:p w14:paraId="14DCEE94"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24,248.64</w:t>
            </w:r>
          </w:p>
        </w:tc>
      </w:tr>
      <w:tr w:rsidR="00453D6C" w:rsidRPr="00453D6C" w14:paraId="1C3790E8" w14:textId="77777777" w:rsidTr="00453D6C">
        <w:trPr>
          <w:trHeight w:val="60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35D89A3A"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21</w:t>
            </w:r>
          </w:p>
        </w:tc>
        <w:tc>
          <w:tcPr>
            <w:tcW w:w="3550" w:type="dxa"/>
            <w:tcBorders>
              <w:top w:val="nil"/>
              <w:left w:val="nil"/>
              <w:bottom w:val="single" w:sz="4" w:space="0" w:color="auto"/>
              <w:right w:val="single" w:sz="4" w:space="0" w:color="auto"/>
            </w:tcBorders>
            <w:shd w:val="clear" w:color="000000" w:fill="FFFFFF"/>
            <w:vAlign w:val="bottom"/>
            <w:hideMark/>
          </w:tcPr>
          <w:p w14:paraId="51A17A36"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COLEGIUL NATIONAL MIHAI VITEAZUL</w:t>
            </w:r>
          </w:p>
        </w:tc>
        <w:tc>
          <w:tcPr>
            <w:tcW w:w="3949" w:type="dxa"/>
            <w:tcBorders>
              <w:top w:val="nil"/>
              <w:left w:val="nil"/>
              <w:bottom w:val="single" w:sz="4" w:space="0" w:color="auto"/>
              <w:right w:val="single" w:sz="4" w:space="0" w:color="auto"/>
            </w:tcBorders>
            <w:shd w:val="clear" w:color="000000" w:fill="FFFFFF"/>
            <w:vAlign w:val="bottom"/>
            <w:hideMark/>
          </w:tcPr>
          <w:p w14:paraId="3ADA4CF9"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BULEVARDUL PACHE PROTOPOPESCU NR. 62</w:t>
            </w:r>
          </w:p>
        </w:tc>
        <w:tc>
          <w:tcPr>
            <w:tcW w:w="1975" w:type="dxa"/>
            <w:tcBorders>
              <w:top w:val="nil"/>
              <w:left w:val="nil"/>
              <w:bottom w:val="single" w:sz="4" w:space="0" w:color="auto"/>
              <w:right w:val="single" w:sz="4" w:space="0" w:color="auto"/>
            </w:tcBorders>
            <w:shd w:val="clear" w:color="000000" w:fill="FFFFFF"/>
            <w:vAlign w:val="center"/>
            <w:hideMark/>
          </w:tcPr>
          <w:p w14:paraId="63C7C0C0"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CRIS GARDEN</w:t>
            </w:r>
          </w:p>
        </w:tc>
        <w:tc>
          <w:tcPr>
            <w:tcW w:w="1564" w:type="dxa"/>
            <w:tcBorders>
              <w:top w:val="nil"/>
              <w:left w:val="nil"/>
              <w:bottom w:val="single" w:sz="4" w:space="0" w:color="auto"/>
              <w:right w:val="single" w:sz="4" w:space="0" w:color="auto"/>
            </w:tcBorders>
            <w:shd w:val="clear" w:color="000000" w:fill="FFFFFF"/>
            <w:vAlign w:val="center"/>
            <w:hideMark/>
          </w:tcPr>
          <w:p w14:paraId="013A6CDB"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12,011.56</w:t>
            </w:r>
          </w:p>
        </w:tc>
        <w:tc>
          <w:tcPr>
            <w:tcW w:w="1318" w:type="dxa"/>
            <w:tcBorders>
              <w:top w:val="nil"/>
              <w:left w:val="nil"/>
              <w:bottom w:val="single" w:sz="4" w:space="0" w:color="auto"/>
              <w:right w:val="single" w:sz="4" w:space="0" w:color="auto"/>
            </w:tcBorders>
            <w:shd w:val="clear" w:color="000000" w:fill="FFFFFF"/>
            <w:vAlign w:val="center"/>
            <w:hideMark/>
          </w:tcPr>
          <w:p w14:paraId="396EBEA3"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2,282.20</w:t>
            </w:r>
          </w:p>
        </w:tc>
        <w:tc>
          <w:tcPr>
            <w:tcW w:w="1701" w:type="dxa"/>
            <w:tcBorders>
              <w:top w:val="nil"/>
              <w:left w:val="nil"/>
              <w:bottom w:val="single" w:sz="4" w:space="0" w:color="auto"/>
              <w:right w:val="single" w:sz="4" w:space="0" w:color="auto"/>
            </w:tcBorders>
            <w:shd w:val="clear" w:color="000000" w:fill="FFFFFF"/>
            <w:vAlign w:val="center"/>
            <w:hideMark/>
          </w:tcPr>
          <w:p w14:paraId="68944C14"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14,293.76</w:t>
            </w:r>
          </w:p>
        </w:tc>
      </w:tr>
      <w:tr w:rsidR="00453D6C" w:rsidRPr="00453D6C" w14:paraId="41BE3966" w14:textId="77777777" w:rsidTr="00453D6C">
        <w:trPr>
          <w:trHeight w:val="60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1ABECE81"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22</w:t>
            </w:r>
          </w:p>
        </w:tc>
        <w:tc>
          <w:tcPr>
            <w:tcW w:w="3550" w:type="dxa"/>
            <w:tcBorders>
              <w:top w:val="nil"/>
              <w:left w:val="nil"/>
              <w:bottom w:val="single" w:sz="4" w:space="0" w:color="auto"/>
              <w:right w:val="single" w:sz="4" w:space="0" w:color="auto"/>
            </w:tcBorders>
            <w:shd w:val="clear" w:color="000000" w:fill="FFFFFF"/>
            <w:vAlign w:val="bottom"/>
            <w:hideMark/>
          </w:tcPr>
          <w:p w14:paraId="2504E383"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COLEGIUL NATIONAL CANTEMIR VODA</w:t>
            </w:r>
          </w:p>
        </w:tc>
        <w:tc>
          <w:tcPr>
            <w:tcW w:w="3949" w:type="dxa"/>
            <w:tcBorders>
              <w:top w:val="nil"/>
              <w:left w:val="nil"/>
              <w:bottom w:val="single" w:sz="4" w:space="0" w:color="auto"/>
              <w:right w:val="single" w:sz="4" w:space="0" w:color="auto"/>
            </w:tcBorders>
            <w:shd w:val="clear" w:color="000000" w:fill="FFFFFF"/>
            <w:vAlign w:val="bottom"/>
            <w:hideMark/>
          </w:tcPr>
          <w:p w14:paraId="4798D85B"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STRADA VIITORULUI NR. 60</w:t>
            </w:r>
          </w:p>
        </w:tc>
        <w:tc>
          <w:tcPr>
            <w:tcW w:w="1975" w:type="dxa"/>
            <w:tcBorders>
              <w:top w:val="nil"/>
              <w:left w:val="nil"/>
              <w:bottom w:val="single" w:sz="4" w:space="0" w:color="auto"/>
              <w:right w:val="single" w:sz="4" w:space="0" w:color="auto"/>
            </w:tcBorders>
            <w:shd w:val="clear" w:color="000000" w:fill="FFFFFF"/>
            <w:vAlign w:val="center"/>
            <w:hideMark/>
          </w:tcPr>
          <w:p w14:paraId="4DB0E4A3"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CRIS GARDEN</w:t>
            </w:r>
          </w:p>
        </w:tc>
        <w:tc>
          <w:tcPr>
            <w:tcW w:w="1564" w:type="dxa"/>
            <w:tcBorders>
              <w:top w:val="nil"/>
              <w:left w:val="nil"/>
              <w:bottom w:val="single" w:sz="4" w:space="0" w:color="auto"/>
              <w:right w:val="single" w:sz="4" w:space="0" w:color="auto"/>
            </w:tcBorders>
            <w:shd w:val="clear" w:color="000000" w:fill="FFFFFF"/>
            <w:vAlign w:val="center"/>
            <w:hideMark/>
          </w:tcPr>
          <w:p w14:paraId="1640294B"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7,322.52</w:t>
            </w:r>
          </w:p>
        </w:tc>
        <w:tc>
          <w:tcPr>
            <w:tcW w:w="1318" w:type="dxa"/>
            <w:tcBorders>
              <w:top w:val="nil"/>
              <w:left w:val="nil"/>
              <w:bottom w:val="single" w:sz="4" w:space="0" w:color="auto"/>
              <w:right w:val="single" w:sz="4" w:space="0" w:color="auto"/>
            </w:tcBorders>
            <w:shd w:val="clear" w:color="000000" w:fill="FFFFFF"/>
            <w:vAlign w:val="center"/>
            <w:hideMark/>
          </w:tcPr>
          <w:p w14:paraId="367CE130"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1,391.28</w:t>
            </w:r>
          </w:p>
        </w:tc>
        <w:tc>
          <w:tcPr>
            <w:tcW w:w="1701" w:type="dxa"/>
            <w:tcBorders>
              <w:top w:val="nil"/>
              <w:left w:val="nil"/>
              <w:bottom w:val="single" w:sz="4" w:space="0" w:color="auto"/>
              <w:right w:val="single" w:sz="4" w:space="0" w:color="auto"/>
            </w:tcBorders>
            <w:shd w:val="clear" w:color="000000" w:fill="FFFFFF"/>
            <w:vAlign w:val="center"/>
            <w:hideMark/>
          </w:tcPr>
          <w:p w14:paraId="6FD7B817"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8,713.80</w:t>
            </w:r>
          </w:p>
        </w:tc>
      </w:tr>
      <w:tr w:rsidR="00453D6C" w:rsidRPr="00453D6C" w14:paraId="4BA38464" w14:textId="77777777" w:rsidTr="00453D6C">
        <w:trPr>
          <w:trHeight w:val="30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39ACDF63"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23</w:t>
            </w:r>
          </w:p>
        </w:tc>
        <w:tc>
          <w:tcPr>
            <w:tcW w:w="3550" w:type="dxa"/>
            <w:tcBorders>
              <w:top w:val="nil"/>
              <w:left w:val="nil"/>
              <w:bottom w:val="single" w:sz="4" w:space="0" w:color="auto"/>
              <w:right w:val="single" w:sz="4" w:space="0" w:color="auto"/>
            </w:tcBorders>
            <w:shd w:val="clear" w:color="000000" w:fill="FFFFFF"/>
            <w:vAlign w:val="bottom"/>
            <w:hideMark/>
          </w:tcPr>
          <w:p w14:paraId="3802B0EE"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COLEGIUL NATIONAL SPIRU HARET</w:t>
            </w:r>
          </w:p>
        </w:tc>
        <w:tc>
          <w:tcPr>
            <w:tcW w:w="3949" w:type="dxa"/>
            <w:tcBorders>
              <w:top w:val="nil"/>
              <w:left w:val="nil"/>
              <w:bottom w:val="single" w:sz="4" w:space="0" w:color="auto"/>
              <w:right w:val="single" w:sz="4" w:space="0" w:color="auto"/>
            </w:tcBorders>
            <w:shd w:val="clear" w:color="000000" w:fill="FFFFFF"/>
            <w:vAlign w:val="bottom"/>
            <w:hideMark/>
          </w:tcPr>
          <w:p w14:paraId="5A4A7DBD"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STRADA ITALIANA NR. 17</w:t>
            </w:r>
          </w:p>
        </w:tc>
        <w:tc>
          <w:tcPr>
            <w:tcW w:w="1975" w:type="dxa"/>
            <w:tcBorders>
              <w:top w:val="nil"/>
              <w:left w:val="nil"/>
              <w:bottom w:val="single" w:sz="4" w:space="0" w:color="auto"/>
              <w:right w:val="single" w:sz="4" w:space="0" w:color="auto"/>
            </w:tcBorders>
            <w:shd w:val="clear" w:color="000000" w:fill="FFFFFF"/>
            <w:vAlign w:val="center"/>
            <w:hideMark/>
          </w:tcPr>
          <w:p w14:paraId="76C6AF59"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CRIS GARDEN</w:t>
            </w:r>
          </w:p>
        </w:tc>
        <w:tc>
          <w:tcPr>
            <w:tcW w:w="1564" w:type="dxa"/>
            <w:tcBorders>
              <w:top w:val="nil"/>
              <w:left w:val="nil"/>
              <w:bottom w:val="single" w:sz="4" w:space="0" w:color="auto"/>
              <w:right w:val="single" w:sz="4" w:space="0" w:color="auto"/>
            </w:tcBorders>
            <w:shd w:val="clear" w:color="000000" w:fill="FFFFFF"/>
            <w:vAlign w:val="center"/>
            <w:hideMark/>
          </w:tcPr>
          <w:p w14:paraId="3F41D48E"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7,425.72</w:t>
            </w:r>
          </w:p>
        </w:tc>
        <w:tc>
          <w:tcPr>
            <w:tcW w:w="1318" w:type="dxa"/>
            <w:tcBorders>
              <w:top w:val="nil"/>
              <w:left w:val="nil"/>
              <w:bottom w:val="single" w:sz="4" w:space="0" w:color="auto"/>
              <w:right w:val="single" w:sz="4" w:space="0" w:color="auto"/>
            </w:tcBorders>
            <w:shd w:val="clear" w:color="000000" w:fill="FFFFFF"/>
            <w:vAlign w:val="center"/>
            <w:hideMark/>
          </w:tcPr>
          <w:p w14:paraId="5B8422BA"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1,410.89</w:t>
            </w:r>
          </w:p>
        </w:tc>
        <w:tc>
          <w:tcPr>
            <w:tcW w:w="1701" w:type="dxa"/>
            <w:tcBorders>
              <w:top w:val="nil"/>
              <w:left w:val="nil"/>
              <w:bottom w:val="single" w:sz="4" w:space="0" w:color="auto"/>
              <w:right w:val="single" w:sz="4" w:space="0" w:color="auto"/>
            </w:tcBorders>
            <w:shd w:val="clear" w:color="000000" w:fill="FFFFFF"/>
            <w:vAlign w:val="center"/>
            <w:hideMark/>
          </w:tcPr>
          <w:p w14:paraId="77351CEC"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8,836.61</w:t>
            </w:r>
          </w:p>
        </w:tc>
      </w:tr>
      <w:tr w:rsidR="00453D6C" w:rsidRPr="00453D6C" w14:paraId="35CB4E8B" w14:textId="77777777" w:rsidTr="00453D6C">
        <w:trPr>
          <w:trHeight w:val="30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5B1AD781"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24</w:t>
            </w:r>
          </w:p>
        </w:tc>
        <w:tc>
          <w:tcPr>
            <w:tcW w:w="3550" w:type="dxa"/>
            <w:tcBorders>
              <w:top w:val="nil"/>
              <w:left w:val="nil"/>
              <w:bottom w:val="single" w:sz="4" w:space="0" w:color="auto"/>
              <w:right w:val="single" w:sz="4" w:space="0" w:color="auto"/>
            </w:tcBorders>
            <w:shd w:val="clear" w:color="000000" w:fill="FFFFFF"/>
            <w:vAlign w:val="bottom"/>
            <w:hideMark/>
          </w:tcPr>
          <w:p w14:paraId="2FCA4E46"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COLEGIUL NATIONAL IULIA HASDEU</w:t>
            </w:r>
          </w:p>
        </w:tc>
        <w:tc>
          <w:tcPr>
            <w:tcW w:w="3949" w:type="dxa"/>
            <w:tcBorders>
              <w:top w:val="nil"/>
              <w:left w:val="nil"/>
              <w:bottom w:val="single" w:sz="4" w:space="0" w:color="auto"/>
              <w:right w:val="single" w:sz="4" w:space="0" w:color="auto"/>
            </w:tcBorders>
            <w:shd w:val="clear" w:color="000000" w:fill="FFFFFF"/>
            <w:vAlign w:val="bottom"/>
            <w:hideMark/>
          </w:tcPr>
          <w:p w14:paraId="7F29A82C"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BULEVARDUL FERDINAND I NR. 91</w:t>
            </w:r>
          </w:p>
        </w:tc>
        <w:tc>
          <w:tcPr>
            <w:tcW w:w="1975" w:type="dxa"/>
            <w:tcBorders>
              <w:top w:val="nil"/>
              <w:left w:val="nil"/>
              <w:bottom w:val="single" w:sz="4" w:space="0" w:color="auto"/>
              <w:right w:val="single" w:sz="4" w:space="0" w:color="auto"/>
            </w:tcBorders>
            <w:shd w:val="clear" w:color="000000" w:fill="FFFFFF"/>
            <w:vAlign w:val="center"/>
            <w:hideMark/>
          </w:tcPr>
          <w:p w14:paraId="7C258A87"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CRIS GARDEN</w:t>
            </w:r>
          </w:p>
        </w:tc>
        <w:tc>
          <w:tcPr>
            <w:tcW w:w="1564" w:type="dxa"/>
            <w:tcBorders>
              <w:top w:val="nil"/>
              <w:left w:val="nil"/>
              <w:bottom w:val="single" w:sz="4" w:space="0" w:color="auto"/>
              <w:right w:val="single" w:sz="4" w:space="0" w:color="auto"/>
            </w:tcBorders>
            <w:shd w:val="clear" w:color="000000" w:fill="FFFFFF"/>
            <w:vAlign w:val="center"/>
            <w:hideMark/>
          </w:tcPr>
          <w:p w14:paraId="474068A2"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4,600.68</w:t>
            </w:r>
          </w:p>
        </w:tc>
        <w:tc>
          <w:tcPr>
            <w:tcW w:w="1318" w:type="dxa"/>
            <w:tcBorders>
              <w:top w:val="nil"/>
              <w:left w:val="nil"/>
              <w:bottom w:val="single" w:sz="4" w:space="0" w:color="auto"/>
              <w:right w:val="single" w:sz="4" w:space="0" w:color="auto"/>
            </w:tcBorders>
            <w:shd w:val="clear" w:color="000000" w:fill="FFFFFF"/>
            <w:vAlign w:val="center"/>
            <w:hideMark/>
          </w:tcPr>
          <w:p w14:paraId="0CFAF7FB"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874.13</w:t>
            </w:r>
          </w:p>
        </w:tc>
        <w:tc>
          <w:tcPr>
            <w:tcW w:w="1701" w:type="dxa"/>
            <w:tcBorders>
              <w:top w:val="nil"/>
              <w:left w:val="nil"/>
              <w:bottom w:val="single" w:sz="4" w:space="0" w:color="auto"/>
              <w:right w:val="single" w:sz="4" w:space="0" w:color="auto"/>
            </w:tcBorders>
            <w:shd w:val="clear" w:color="000000" w:fill="FFFFFF"/>
            <w:vAlign w:val="center"/>
            <w:hideMark/>
          </w:tcPr>
          <w:p w14:paraId="13080598"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5,474.81</w:t>
            </w:r>
          </w:p>
        </w:tc>
      </w:tr>
      <w:tr w:rsidR="00453D6C" w:rsidRPr="00453D6C" w14:paraId="57FDAAA0" w14:textId="77777777" w:rsidTr="00453D6C">
        <w:trPr>
          <w:trHeight w:val="30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5390F86C"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25</w:t>
            </w:r>
          </w:p>
        </w:tc>
        <w:tc>
          <w:tcPr>
            <w:tcW w:w="3550" w:type="dxa"/>
            <w:tcBorders>
              <w:top w:val="nil"/>
              <w:left w:val="nil"/>
              <w:bottom w:val="single" w:sz="4" w:space="0" w:color="auto"/>
              <w:right w:val="single" w:sz="4" w:space="0" w:color="auto"/>
            </w:tcBorders>
            <w:shd w:val="clear" w:color="000000" w:fill="FFFFFF"/>
            <w:vAlign w:val="bottom"/>
            <w:hideMark/>
          </w:tcPr>
          <w:p w14:paraId="7B971D79"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COLEGIUL ECONOMIC HERMES</w:t>
            </w:r>
          </w:p>
        </w:tc>
        <w:tc>
          <w:tcPr>
            <w:tcW w:w="3949" w:type="dxa"/>
            <w:tcBorders>
              <w:top w:val="nil"/>
              <w:left w:val="nil"/>
              <w:bottom w:val="single" w:sz="4" w:space="0" w:color="auto"/>
              <w:right w:val="single" w:sz="4" w:space="0" w:color="auto"/>
            </w:tcBorders>
            <w:shd w:val="clear" w:color="000000" w:fill="FFFFFF"/>
            <w:vAlign w:val="bottom"/>
            <w:hideMark/>
          </w:tcPr>
          <w:p w14:paraId="6F52ADC7"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CALEA MOSILOR NR. 152</w:t>
            </w:r>
          </w:p>
        </w:tc>
        <w:tc>
          <w:tcPr>
            <w:tcW w:w="1975" w:type="dxa"/>
            <w:tcBorders>
              <w:top w:val="nil"/>
              <w:left w:val="nil"/>
              <w:bottom w:val="single" w:sz="4" w:space="0" w:color="auto"/>
              <w:right w:val="single" w:sz="4" w:space="0" w:color="auto"/>
            </w:tcBorders>
            <w:shd w:val="clear" w:color="000000" w:fill="FFFFFF"/>
            <w:vAlign w:val="center"/>
            <w:hideMark/>
          </w:tcPr>
          <w:p w14:paraId="51E1B130"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CRIS GARDEN</w:t>
            </w:r>
          </w:p>
        </w:tc>
        <w:tc>
          <w:tcPr>
            <w:tcW w:w="1564" w:type="dxa"/>
            <w:tcBorders>
              <w:top w:val="nil"/>
              <w:left w:val="nil"/>
              <w:bottom w:val="single" w:sz="4" w:space="0" w:color="auto"/>
              <w:right w:val="single" w:sz="4" w:space="0" w:color="auto"/>
            </w:tcBorders>
            <w:shd w:val="clear" w:color="000000" w:fill="FFFFFF"/>
            <w:vAlign w:val="center"/>
            <w:hideMark/>
          </w:tcPr>
          <w:p w14:paraId="5A576F0E"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2,601.23</w:t>
            </w:r>
          </w:p>
        </w:tc>
        <w:tc>
          <w:tcPr>
            <w:tcW w:w="1318" w:type="dxa"/>
            <w:tcBorders>
              <w:top w:val="nil"/>
              <w:left w:val="nil"/>
              <w:bottom w:val="single" w:sz="4" w:space="0" w:color="auto"/>
              <w:right w:val="single" w:sz="4" w:space="0" w:color="auto"/>
            </w:tcBorders>
            <w:shd w:val="clear" w:color="000000" w:fill="FFFFFF"/>
            <w:vAlign w:val="center"/>
            <w:hideMark/>
          </w:tcPr>
          <w:p w14:paraId="674C4626"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494.23</w:t>
            </w:r>
          </w:p>
        </w:tc>
        <w:tc>
          <w:tcPr>
            <w:tcW w:w="1701" w:type="dxa"/>
            <w:tcBorders>
              <w:top w:val="nil"/>
              <w:left w:val="nil"/>
              <w:bottom w:val="single" w:sz="4" w:space="0" w:color="auto"/>
              <w:right w:val="single" w:sz="4" w:space="0" w:color="auto"/>
            </w:tcBorders>
            <w:shd w:val="clear" w:color="000000" w:fill="FFFFFF"/>
            <w:vAlign w:val="center"/>
            <w:hideMark/>
          </w:tcPr>
          <w:p w14:paraId="742C0661"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3,095.46</w:t>
            </w:r>
          </w:p>
        </w:tc>
      </w:tr>
      <w:tr w:rsidR="00453D6C" w:rsidRPr="00453D6C" w14:paraId="069DFB11" w14:textId="77777777" w:rsidTr="00453D6C">
        <w:trPr>
          <w:trHeight w:val="60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3987B1D7"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26</w:t>
            </w:r>
          </w:p>
        </w:tc>
        <w:tc>
          <w:tcPr>
            <w:tcW w:w="3550" w:type="dxa"/>
            <w:tcBorders>
              <w:top w:val="nil"/>
              <w:left w:val="nil"/>
              <w:bottom w:val="single" w:sz="4" w:space="0" w:color="auto"/>
              <w:right w:val="single" w:sz="4" w:space="0" w:color="auto"/>
            </w:tcBorders>
            <w:shd w:val="clear" w:color="000000" w:fill="FFFFFF"/>
            <w:vAlign w:val="bottom"/>
            <w:hideMark/>
          </w:tcPr>
          <w:p w14:paraId="25BE464C"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LICEUL TEHNOLOGIC IC BRATIANU+ LICEUL TEORETIC M SADOVEANU</w:t>
            </w:r>
          </w:p>
        </w:tc>
        <w:tc>
          <w:tcPr>
            <w:tcW w:w="3949" w:type="dxa"/>
            <w:tcBorders>
              <w:top w:val="nil"/>
              <w:left w:val="nil"/>
              <w:bottom w:val="single" w:sz="4" w:space="0" w:color="auto"/>
              <w:right w:val="single" w:sz="4" w:space="0" w:color="auto"/>
            </w:tcBorders>
            <w:shd w:val="clear" w:color="000000" w:fill="FFFFFF"/>
            <w:vAlign w:val="center"/>
            <w:hideMark/>
          </w:tcPr>
          <w:p w14:paraId="0F9B8623" w14:textId="77777777" w:rsidR="00453D6C" w:rsidRPr="002D1EB8" w:rsidRDefault="00453D6C" w:rsidP="00453D6C">
            <w:pPr>
              <w:widowControl/>
              <w:rPr>
                <w:rFonts w:ascii="Times New Roman" w:eastAsia="Times New Roman" w:hAnsi="Times New Roman" w:cs="Times New Roman"/>
                <w:color w:val="auto"/>
                <w:lang w:val="it-IT" w:eastAsia="en-US" w:bidi="ar-SA"/>
              </w:rPr>
            </w:pPr>
            <w:r w:rsidRPr="002D1EB8">
              <w:rPr>
                <w:rFonts w:ascii="Times New Roman" w:eastAsia="Times New Roman" w:hAnsi="Times New Roman" w:cs="Times New Roman"/>
                <w:color w:val="auto"/>
                <w:lang w:val="it-IT" w:eastAsia="en-US" w:bidi="ar-SA"/>
              </w:rPr>
              <w:t>STRADA POPA LAZAR NR. 8A</w:t>
            </w:r>
          </w:p>
        </w:tc>
        <w:tc>
          <w:tcPr>
            <w:tcW w:w="1975" w:type="dxa"/>
            <w:tcBorders>
              <w:top w:val="nil"/>
              <w:left w:val="nil"/>
              <w:bottom w:val="single" w:sz="4" w:space="0" w:color="auto"/>
              <w:right w:val="single" w:sz="4" w:space="0" w:color="auto"/>
            </w:tcBorders>
            <w:shd w:val="clear" w:color="000000" w:fill="FFFFFF"/>
            <w:vAlign w:val="center"/>
            <w:hideMark/>
          </w:tcPr>
          <w:p w14:paraId="5C75ACDA"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CRIS GARDEN</w:t>
            </w:r>
          </w:p>
        </w:tc>
        <w:tc>
          <w:tcPr>
            <w:tcW w:w="1564" w:type="dxa"/>
            <w:tcBorders>
              <w:top w:val="nil"/>
              <w:left w:val="nil"/>
              <w:bottom w:val="single" w:sz="4" w:space="0" w:color="auto"/>
              <w:right w:val="single" w:sz="4" w:space="0" w:color="auto"/>
            </w:tcBorders>
            <w:shd w:val="clear" w:color="000000" w:fill="FFFFFF"/>
            <w:vAlign w:val="center"/>
            <w:hideMark/>
          </w:tcPr>
          <w:p w14:paraId="2975139E"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6,108.33</w:t>
            </w:r>
          </w:p>
        </w:tc>
        <w:tc>
          <w:tcPr>
            <w:tcW w:w="1318" w:type="dxa"/>
            <w:tcBorders>
              <w:top w:val="nil"/>
              <w:left w:val="nil"/>
              <w:bottom w:val="single" w:sz="4" w:space="0" w:color="auto"/>
              <w:right w:val="single" w:sz="4" w:space="0" w:color="auto"/>
            </w:tcBorders>
            <w:shd w:val="clear" w:color="000000" w:fill="FFFFFF"/>
            <w:vAlign w:val="center"/>
            <w:hideMark/>
          </w:tcPr>
          <w:p w14:paraId="0B7E67DF"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1,160.58</w:t>
            </w:r>
          </w:p>
        </w:tc>
        <w:tc>
          <w:tcPr>
            <w:tcW w:w="1701" w:type="dxa"/>
            <w:tcBorders>
              <w:top w:val="nil"/>
              <w:left w:val="nil"/>
              <w:bottom w:val="single" w:sz="4" w:space="0" w:color="auto"/>
              <w:right w:val="single" w:sz="4" w:space="0" w:color="auto"/>
            </w:tcBorders>
            <w:shd w:val="clear" w:color="000000" w:fill="FFFFFF"/>
            <w:vAlign w:val="center"/>
            <w:hideMark/>
          </w:tcPr>
          <w:p w14:paraId="0B6396D4"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7,268.91</w:t>
            </w:r>
          </w:p>
        </w:tc>
      </w:tr>
      <w:tr w:rsidR="00453D6C" w:rsidRPr="00453D6C" w14:paraId="321A6139" w14:textId="77777777" w:rsidTr="00453D6C">
        <w:trPr>
          <w:trHeight w:val="60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75B5698E"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27</w:t>
            </w:r>
          </w:p>
        </w:tc>
        <w:tc>
          <w:tcPr>
            <w:tcW w:w="3550" w:type="dxa"/>
            <w:tcBorders>
              <w:top w:val="nil"/>
              <w:left w:val="nil"/>
              <w:bottom w:val="single" w:sz="4" w:space="0" w:color="auto"/>
              <w:right w:val="single" w:sz="4" w:space="0" w:color="auto"/>
            </w:tcBorders>
            <w:shd w:val="clear" w:color="000000" w:fill="FFFFFF"/>
            <w:vAlign w:val="bottom"/>
            <w:hideMark/>
          </w:tcPr>
          <w:p w14:paraId="4B9F5722" w14:textId="77777777" w:rsidR="00453D6C" w:rsidRPr="002D1EB8" w:rsidRDefault="00453D6C" w:rsidP="00453D6C">
            <w:pPr>
              <w:widowControl/>
              <w:rPr>
                <w:rFonts w:ascii="Times New Roman" w:eastAsia="Times New Roman" w:hAnsi="Times New Roman" w:cs="Times New Roman"/>
                <w:b/>
                <w:bCs/>
                <w:color w:val="auto"/>
                <w:lang w:val="it-IT" w:eastAsia="en-US" w:bidi="ar-SA"/>
              </w:rPr>
            </w:pPr>
            <w:r w:rsidRPr="002D1EB8">
              <w:rPr>
                <w:rFonts w:ascii="Times New Roman" w:eastAsia="Times New Roman" w:hAnsi="Times New Roman" w:cs="Times New Roman"/>
                <w:b/>
                <w:bCs/>
                <w:color w:val="auto"/>
                <w:lang w:val="it-IT" w:eastAsia="en-US" w:bidi="ar-SA"/>
              </w:rPr>
              <w:t>LICEUL TEHNOLOGIC SPECIAL REGINA ELISABETA</w:t>
            </w:r>
          </w:p>
        </w:tc>
        <w:tc>
          <w:tcPr>
            <w:tcW w:w="3949" w:type="dxa"/>
            <w:tcBorders>
              <w:top w:val="nil"/>
              <w:left w:val="nil"/>
              <w:bottom w:val="single" w:sz="4" w:space="0" w:color="auto"/>
              <w:right w:val="single" w:sz="4" w:space="0" w:color="auto"/>
            </w:tcBorders>
            <w:shd w:val="clear" w:color="000000" w:fill="FFFFFF"/>
            <w:vAlign w:val="bottom"/>
            <w:hideMark/>
          </w:tcPr>
          <w:p w14:paraId="3ADE9895"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STRADA VATRA LUMINOASA NR. 108</w:t>
            </w:r>
          </w:p>
        </w:tc>
        <w:tc>
          <w:tcPr>
            <w:tcW w:w="1975" w:type="dxa"/>
            <w:tcBorders>
              <w:top w:val="nil"/>
              <w:left w:val="nil"/>
              <w:bottom w:val="single" w:sz="4" w:space="0" w:color="auto"/>
              <w:right w:val="single" w:sz="4" w:space="0" w:color="auto"/>
            </w:tcBorders>
            <w:shd w:val="clear" w:color="000000" w:fill="FFFFFF"/>
            <w:vAlign w:val="center"/>
            <w:hideMark/>
          </w:tcPr>
          <w:p w14:paraId="08904ED2"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CRIS GARDEN</w:t>
            </w:r>
          </w:p>
        </w:tc>
        <w:tc>
          <w:tcPr>
            <w:tcW w:w="1564" w:type="dxa"/>
            <w:tcBorders>
              <w:top w:val="nil"/>
              <w:left w:val="nil"/>
              <w:bottom w:val="single" w:sz="4" w:space="0" w:color="auto"/>
              <w:right w:val="single" w:sz="4" w:space="0" w:color="auto"/>
            </w:tcBorders>
            <w:shd w:val="clear" w:color="000000" w:fill="FFFFFF"/>
            <w:vAlign w:val="center"/>
            <w:hideMark/>
          </w:tcPr>
          <w:p w14:paraId="232C74BB"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44,760.18</w:t>
            </w:r>
          </w:p>
        </w:tc>
        <w:tc>
          <w:tcPr>
            <w:tcW w:w="1318" w:type="dxa"/>
            <w:tcBorders>
              <w:top w:val="nil"/>
              <w:left w:val="nil"/>
              <w:bottom w:val="single" w:sz="4" w:space="0" w:color="auto"/>
              <w:right w:val="single" w:sz="4" w:space="0" w:color="auto"/>
            </w:tcBorders>
            <w:shd w:val="clear" w:color="000000" w:fill="FFFFFF"/>
            <w:vAlign w:val="center"/>
            <w:hideMark/>
          </w:tcPr>
          <w:p w14:paraId="7B86E460"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8,504.43</w:t>
            </w:r>
          </w:p>
        </w:tc>
        <w:tc>
          <w:tcPr>
            <w:tcW w:w="1701" w:type="dxa"/>
            <w:tcBorders>
              <w:top w:val="nil"/>
              <w:left w:val="nil"/>
              <w:bottom w:val="single" w:sz="4" w:space="0" w:color="auto"/>
              <w:right w:val="single" w:sz="4" w:space="0" w:color="auto"/>
            </w:tcBorders>
            <w:shd w:val="clear" w:color="000000" w:fill="FFFFFF"/>
            <w:vAlign w:val="center"/>
            <w:hideMark/>
          </w:tcPr>
          <w:p w14:paraId="00F42ACB"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53,264.61</w:t>
            </w:r>
          </w:p>
        </w:tc>
      </w:tr>
      <w:tr w:rsidR="00453D6C" w:rsidRPr="00453D6C" w14:paraId="579F5A6F" w14:textId="77777777" w:rsidTr="00453D6C">
        <w:trPr>
          <w:trHeight w:val="30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39109961"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28</w:t>
            </w:r>
          </w:p>
        </w:tc>
        <w:tc>
          <w:tcPr>
            <w:tcW w:w="3550" w:type="dxa"/>
            <w:tcBorders>
              <w:top w:val="nil"/>
              <w:left w:val="nil"/>
              <w:bottom w:val="single" w:sz="4" w:space="0" w:color="auto"/>
              <w:right w:val="single" w:sz="4" w:space="0" w:color="auto"/>
            </w:tcBorders>
            <w:shd w:val="clear" w:color="000000" w:fill="FFFFFF"/>
            <w:vAlign w:val="bottom"/>
            <w:hideMark/>
          </w:tcPr>
          <w:p w14:paraId="4CD90321"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LICEUL TEHNOLOGIC SPECIAL NR. 3</w:t>
            </w:r>
          </w:p>
        </w:tc>
        <w:tc>
          <w:tcPr>
            <w:tcW w:w="3949" w:type="dxa"/>
            <w:tcBorders>
              <w:top w:val="nil"/>
              <w:left w:val="nil"/>
              <w:bottom w:val="single" w:sz="4" w:space="0" w:color="auto"/>
              <w:right w:val="single" w:sz="4" w:space="0" w:color="auto"/>
            </w:tcBorders>
            <w:shd w:val="clear" w:color="000000" w:fill="FFFFFF"/>
            <w:vAlign w:val="bottom"/>
            <w:hideMark/>
          </w:tcPr>
          <w:p w14:paraId="3C59E5E6"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STRADA AUSTRULUI NR. 37</w:t>
            </w:r>
          </w:p>
        </w:tc>
        <w:tc>
          <w:tcPr>
            <w:tcW w:w="1975" w:type="dxa"/>
            <w:tcBorders>
              <w:top w:val="nil"/>
              <w:left w:val="nil"/>
              <w:bottom w:val="single" w:sz="4" w:space="0" w:color="auto"/>
              <w:right w:val="single" w:sz="4" w:space="0" w:color="auto"/>
            </w:tcBorders>
            <w:shd w:val="clear" w:color="000000" w:fill="FFFFFF"/>
            <w:vAlign w:val="center"/>
            <w:hideMark/>
          </w:tcPr>
          <w:p w14:paraId="5FD58B62"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CRIS GARDEN</w:t>
            </w:r>
          </w:p>
        </w:tc>
        <w:tc>
          <w:tcPr>
            <w:tcW w:w="1564" w:type="dxa"/>
            <w:tcBorders>
              <w:top w:val="nil"/>
              <w:left w:val="nil"/>
              <w:bottom w:val="single" w:sz="4" w:space="0" w:color="auto"/>
              <w:right w:val="single" w:sz="4" w:space="0" w:color="auto"/>
            </w:tcBorders>
            <w:shd w:val="clear" w:color="000000" w:fill="FFFFFF"/>
            <w:vAlign w:val="center"/>
            <w:hideMark/>
          </w:tcPr>
          <w:p w14:paraId="1E511ED9"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6,658.18</w:t>
            </w:r>
          </w:p>
        </w:tc>
        <w:tc>
          <w:tcPr>
            <w:tcW w:w="1318" w:type="dxa"/>
            <w:tcBorders>
              <w:top w:val="nil"/>
              <w:left w:val="nil"/>
              <w:bottom w:val="single" w:sz="4" w:space="0" w:color="auto"/>
              <w:right w:val="single" w:sz="4" w:space="0" w:color="auto"/>
            </w:tcBorders>
            <w:shd w:val="clear" w:color="000000" w:fill="FFFFFF"/>
            <w:vAlign w:val="center"/>
            <w:hideMark/>
          </w:tcPr>
          <w:p w14:paraId="2919220E"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1,265.05</w:t>
            </w:r>
          </w:p>
        </w:tc>
        <w:tc>
          <w:tcPr>
            <w:tcW w:w="1701" w:type="dxa"/>
            <w:tcBorders>
              <w:top w:val="nil"/>
              <w:left w:val="nil"/>
              <w:bottom w:val="single" w:sz="4" w:space="0" w:color="auto"/>
              <w:right w:val="single" w:sz="4" w:space="0" w:color="auto"/>
            </w:tcBorders>
            <w:shd w:val="clear" w:color="000000" w:fill="FFFFFF"/>
            <w:vAlign w:val="center"/>
            <w:hideMark/>
          </w:tcPr>
          <w:p w14:paraId="443C47E8"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7,923.23</w:t>
            </w:r>
          </w:p>
        </w:tc>
      </w:tr>
      <w:tr w:rsidR="00453D6C" w:rsidRPr="00453D6C" w14:paraId="2FA7F86B" w14:textId="77777777" w:rsidTr="00453D6C">
        <w:trPr>
          <w:trHeight w:val="30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175D3549"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29</w:t>
            </w:r>
          </w:p>
        </w:tc>
        <w:tc>
          <w:tcPr>
            <w:tcW w:w="3550" w:type="dxa"/>
            <w:tcBorders>
              <w:top w:val="nil"/>
              <w:left w:val="nil"/>
              <w:bottom w:val="single" w:sz="4" w:space="0" w:color="auto"/>
              <w:right w:val="single" w:sz="4" w:space="0" w:color="auto"/>
            </w:tcBorders>
            <w:shd w:val="clear" w:color="000000" w:fill="FFFFFF"/>
            <w:vAlign w:val="bottom"/>
            <w:hideMark/>
          </w:tcPr>
          <w:p w14:paraId="6DD1E6A4" w14:textId="77777777" w:rsidR="00453D6C" w:rsidRPr="002D1EB8" w:rsidRDefault="00453D6C" w:rsidP="00453D6C">
            <w:pPr>
              <w:widowControl/>
              <w:rPr>
                <w:rFonts w:ascii="Times New Roman" w:eastAsia="Times New Roman" w:hAnsi="Times New Roman" w:cs="Times New Roman"/>
                <w:b/>
                <w:bCs/>
                <w:color w:val="auto"/>
                <w:lang w:val="it-IT" w:eastAsia="en-US" w:bidi="ar-SA"/>
              </w:rPr>
            </w:pPr>
            <w:r w:rsidRPr="002D1EB8">
              <w:rPr>
                <w:rFonts w:ascii="Times New Roman" w:eastAsia="Times New Roman" w:hAnsi="Times New Roman" w:cs="Times New Roman"/>
                <w:b/>
                <w:bCs/>
                <w:color w:val="auto"/>
                <w:lang w:val="it-IT" w:eastAsia="en-US" w:bidi="ar-SA"/>
              </w:rPr>
              <w:t>SCOALA GIMNAZIALA DE ARTE NR. 2</w:t>
            </w:r>
          </w:p>
        </w:tc>
        <w:tc>
          <w:tcPr>
            <w:tcW w:w="3949" w:type="dxa"/>
            <w:tcBorders>
              <w:top w:val="nil"/>
              <w:left w:val="nil"/>
              <w:bottom w:val="single" w:sz="4" w:space="0" w:color="auto"/>
              <w:right w:val="single" w:sz="4" w:space="0" w:color="auto"/>
            </w:tcBorders>
            <w:shd w:val="clear" w:color="000000" w:fill="FFFFFF"/>
            <w:vAlign w:val="bottom"/>
            <w:hideMark/>
          </w:tcPr>
          <w:p w14:paraId="288A1977"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BULEVARDUL FERDINAND I NR. 128</w:t>
            </w:r>
          </w:p>
        </w:tc>
        <w:tc>
          <w:tcPr>
            <w:tcW w:w="1975" w:type="dxa"/>
            <w:tcBorders>
              <w:top w:val="nil"/>
              <w:left w:val="nil"/>
              <w:bottom w:val="single" w:sz="4" w:space="0" w:color="auto"/>
              <w:right w:val="single" w:sz="4" w:space="0" w:color="auto"/>
            </w:tcBorders>
            <w:shd w:val="clear" w:color="000000" w:fill="FFFFFF"/>
            <w:vAlign w:val="center"/>
            <w:hideMark/>
          </w:tcPr>
          <w:p w14:paraId="54FFB5AF"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CRIS GARDEN</w:t>
            </w:r>
          </w:p>
        </w:tc>
        <w:tc>
          <w:tcPr>
            <w:tcW w:w="1564" w:type="dxa"/>
            <w:tcBorders>
              <w:top w:val="nil"/>
              <w:left w:val="nil"/>
              <w:bottom w:val="single" w:sz="4" w:space="0" w:color="auto"/>
              <w:right w:val="single" w:sz="4" w:space="0" w:color="auto"/>
            </w:tcBorders>
            <w:shd w:val="clear" w:color="000000" w:fill="FFFFFF"/>
            <w:vAlign w:val="center"/>
            <w:hideMark/>
          </w:tcPr>
          <w:p w14:paraId="70E9D10A"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1,627.30</w:t>
            </w:r>
          </w:p>
        </w:tc>
        <w:tc>
          <w:tcPr>
            <w:tcW w:w="1318" w:type="dxa"/>
            <w:tcBorders>
              <w:top w:val="nil"/>
              <w:left w:val="nil"/>
              <w:bottom w:val="single" w:sz="4" w:space="0" w:color="auto"/>
              <w:right w:val="single" w:sz="4" w:space="0" w:color="auto"/>
            </w:tcBorders>
            <w:shd w:val="clear" w:color="000000" w:fill="FFFFFF"/>
            <w:vAlign w:val="center"/>
            <w:hideMark/>
          </w:tcPr>
          <w:p w14:paraId="55055E00"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309.19</w:t>
            </w:r>
          </w:p>
        </w:tc>
        <w:tc>
          <w:tcPr>
            <w:tcW w:w="1701" w:type="dxa"/>
            <w:tcBorders>
              <w:top w:val="nil"/>
              <w:left w:val="nil"/>
              <w:bottom w:val="single" w:sz="4" w:space="0" w:color="auto"/>
              <w:right w:val="single" w:sz="4" w:space="0" w:color="auto"/>
            </w:tcBorders>
            <w:shd w:val="clear" w:color="000000" w:fill="FFFFFF"/>
            <w:vAlign w:val="center"/>
            <w:hideMark/>
          </w:tcPr>
          <w:p w14:paraId="49F3F918"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1,936.49</w:t>
            </w:r>
          </w:p>
        </w:tc>
      </w:tr>
      <w:tr w:rsidR="00453D6C" w:rsidRPr="00453D6C" w14:paraId="4D6105DE" w14:textId="77777777" w:rsidTr="00453D6C">
        <w:trPr>
          <w:trHeight w:val="48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59F1ED85"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30</w:t>
            </w:r>
          </w:p>
        </w:tc>
        <w:tc>
          <w:tcPr>
            <w:tcW w:w="3550" w:type="dxa"/>
            <w:tcBorders>
              <w:top w:val="nil"/>
              <w:left w:val="nil"/>
              <w:bottom w:val="single" w:sz="4" w:space="0" w:color="auto"/>
              <w:right w:val="single" w:sz="4" w:space="0" w:color="auto"/>
            </w:tcBorders>
            <w:shd w:val="clear" w:color="000000" w:fill="FFFFFF"/>
            <w:vAlign w:val="bottom"/>
            <w:hideMark/>
          </w:tcPr>
          <w:p w14:paraId="3132008D"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IMOBIL MASINA DE PAINE 47</w:t>
            </w:r>
          </w:p>
        </w:tc>
        <w:tc>
          <w:tcPr>
            <w:tcW w:w="3949" w:type="dxa"/>
            <w:tcBorders>
              <w:top w:val="nil"/>
              <w:left w:val="nil"/>
              <w:bottom w:val="single" w:sz="4" w:space="0" w:color="auto"/>
              <w:right w:val="single" w:sz="4" w:space="0" w:color="auto"/>
            </w:tcBorders>
            <w:shd w:val="clear" w:color="000000" w:fill="FFFFFF"/>
            <w:vAlign w:val="bottom"/>
            <w:hideMark/>
          </w:tcPr>
          <w:p w14:paraId="664BF703" w14:textId="77777777" w:rsidR="00453D6C" w:rsidRPr="002D1EB8" w:rsidRDefault="00453D6C" w:rsidP="00453D6C">
            <w:pPr>
              <w:widowControl/>
              <w:rPr>
                <w:rFonts w:ascii="Times New Roman" w:eastAsia="Times New Roman" w:hAnsi="Times New Roman" w:cs="Times New Roman"/>
                <w:color w:val="auto"/>
                <w:lang w:val="it-IT" w:eastAsia="en-US" w:bidi="ar-SA"/>
              </w:rPr>
            </w:pPr>
            <w:r w:rsidRPr="002D1EB8">
              <w:rPr>
                <w:rFonts w:ascii="Times New Roman" w:eastAsia="Times New Roman" w:hAnsi="Times New Roman" w:cs="Times New Roman"/>
                <w:color w:val="auto"/>
                <w:lang w:val="it-IT" w:eastAsia="en-US" w:bidi="ar-SA"/>
              </w:rPr>
              <w:t>STRADA MASINA DE PAINE NR. 47</w:t>
            </w:r>
          </w:p>
        </w:tc>
        <w:tc>
          <w:tcPr>
            <w:tcW w:w="1975" w:type="dxa"/>
            <w:tcBorders>
              <w:top w:val="nil"/>
              <w:left w:val="nil"/>
              <w:bottom w:val="single" w:sz="4" w:space="0" w:color="auto"/>
              <w:right w:val="single" w:sz="4" w:space="0" w:color="auto"/>
            </w:tcBorders>
            <w:shd w:val="clear" w:color="000000" w:fill="FFFFFF"/>
            <w:vAlign w:val="center"/>
            <w:hideMark/>
          </w:tcPr>
          <w:p w14:paraId="0B502D79"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CRIS GARDEN</w:t>
            </w:r>
          </w:p>
        </w:tc>
        <w:tc>
          <w:tcPr>
            <w:tcW w:w="1564" w:type="dxa"/>
            <w:tcBorders>
              <w:top w:val="nil"/>
              <w:left w:val="nil"/>
              <w:bottom w:val="single" w:sz="4" w:space="0" w:color="auto"/>
              <w:right w:val="single" w:sz="4" w:space="0" w:color="auto"/>
            </w:tcBorders>
            <w:shd w:val="clear" w:color="000000" w:fill="FFFFFF"/>
            <w:vAlign w:val="center"/>
            <w:hideMark/>
          </w:tcPr>
          <w:p w14:paraId="1DED2658"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2,152.23</w:t>
            </w:r>
          </w:p>
        </w:tc>
        <w:tc>
          <w:tcPr>
            <w:tcW w:w="1318" w:type="dxa"/>
            <w:tcBorders>
              <w:top w:val="nil"/>
              <w:left w:val="nil"/>
              <w:bottom w:val="single" w:sz="4" w:space="0" w:color="auto"/>
              <w:right w:val="single" w:sz="4" w:space="0" w:color="auto"/>
            </w:tcBorders>
            <w:shd w:val="clear" w:color="000000" w:fill="FFFFFF"/>
            <w:vAlign w:val="center"/>
            <w:hideMark/>
          </w:tcPr>
          <w:p w14:paraId="2DE4B7F7"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408.92</w:t>
            </w:r>
          </w:p>
        </w:tc>
        <w:tc>
          <w:tcPr>
            <w:tcW w:w="1701" w:type="dxa"/>
            <w:tcBorders>
              <w:top w:val="nil"/>
              <w:left w:val="nil"/>
              <w:bottom w:val="single" w:sz="4" w:space="0" w:color="auto"/>
              <w:right w:val="single" w:sz="4" w:space="0" w:color="auto"/>
            </w:tcBorders>
            <w:shd w:val="clear" w:color="000000" w:fill="FFFFFF"/>
            <w:vAlign w:val="center"/>
            <w:hideMark/>
          </w:tcPr>
          <w:p w14:paraId="3A7248D6"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2,561.15</w:t>
            </w:r>
          </w:p>
        </w:tc>
      </w:tr>
      <w:tr w:rsidR="00453D6C" w:rsidRPr="00453D6C" w14:paraId="79EFAFC6" w14:textId="77777777" w:rsidTr="00453D6C">
        <w:trPr>
          <w:trHeight w:val="60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1E2B0478"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31</w:t>
            </w:r>
          </w:p>
        </w:tc>
        <w:tc>
          <w:tcPr>
            <w:tcW w:w="3550" w:type="dxa"/>
            <w:tcBorders>
              <w:top w:val="nil"/>
              <w:left w:val="nil"/>
              <w:bottom w:val="single" w:sz="4" w:space="0" w:color="auto"/>
              <w:right w:val="single" w:sz="4" w:space="0" w:color="auto"/>
            </w:tcBorders>
            <w:shd w:val="clear" w:color="000000" w:fill="FFFFFF"/>
            <w:vAlign w:val="bottom"/>
            <w:hideMark/>
          </w:tcPr>
          <w:p w14:paraId="73573BDE" w14:textId="77777777" w:rsidR="00453D6C" w:rsidRPr="002D1EB8" w:rsidRDefault="00453D6C" w:rsidP="00453D6C">
            <w:pPr>
              <w:widowControl/>
              <w:rPr>
                <w:rFonts w:ascii="Times New Roman" w:eastAsia="Times New Roman" w:hAnsi="Times New Roman" w:cs="Times New Roman"/>
                <w:b/>
                <w:bCs/>
                <w:color w:val="auto"/>
                <w:lang w:val="it-IT" w:eastAsia="en-US" w:bidi="ar-SA"/>
              </w:rPr>
            </w:pPr>
            <w:r w:rsidRPr="002D1EB8">
              <w:rPr>
                <w:rFonts w:ascii="Times New Roman" w:eastAsia="Times New Roman" w:hAnsi="Times New Roman" w:cs="Times New Roman"/>
                <w:b/>
                <w:bCs/>
                <w:color w:val="auto"/>
                <w:lang w:val="it-IT" w:eastAsia="en-US" w:bidi="ar-SA"/>
              </w:rPr>
              <w:t>TEREN LIBER BLOCURI STEFAN CEL MARE 19B</w:t>
            </w:r>
          </w:p>
        </w:tc>
        <w:tc>
          <w:tcPr>
            <w:tcW w:w="3949" w:type="dxa"/>
            <w:tcBorders>
              <w:top w:val="nil"/>
              <w:left w:val="nil"/>
              <w:bottom w:val="single" w:sz="4" w:space="0" w:color="auto"/>
              <w:right w:val="single" w:sz="4" w:space="0" w:color="auto"/>
            </w:tcBorders>
            <w:shd w:val="clear" w:color="000000" w:fill="FFFFFF"/>
            <w:vAlign w:val="bottom"/>
            <w:hideMark/>
          </w:tcPr>
          <w:p w14:paraId="74A0B067" w14:textId="77777777" w:rsidR="00453D6C" w:rsidRPr="002D1EB8" w:rsidRDefault="00453D6C" w:rsidP="00453D6C">
            <w:pPr>
              <w:widowControl/>
              <w:rPr>
                <w:rFonts w:ascii="Times New Roman" w:eastAsia="Times New Roman" w:hAnsi="Times New Roman" w:cs="Times New Roman"/>
                <w:color w:val="auto"/>
                <w:lang w:val="it-IT" w:eastAsia="en-US" w:bidi="ar-SA"/>
              </w:rPr>
            </w:pPr>
            <w:r w:rsidRPr="002D1EB8">
              <w:rPr>
                <w:rFonts w:ascii="Times New Roman" w:eastAsia="Times New Roman" w:hAnsi="Times New Roman" w:cs="Times New Roman"/>
                <w:color w:val="auto"/>
                <w:lang w:val="it-IT" w:eastAsia="en-US" w:bidi="ar-SA"/>
              </w:rPr>
              <w:t>SOSEAUA STEFAN CEL MARE 19B</w:t>
            </w:r>
          </w:p>
        </w:tc>
        <w:tc>
          <w:tcPr>
            <w:tcW w:w="1975" w:type="dxa"/>
            <w:tcBorders>
              <w:top w:val="nil"/>
              <w:left w:val="nil"/>
              <w:bottom w:val="single" w:sz="4" w:space="0" w:color="auto"/>
              <w:right w:val="single" w:sz="4" w:space="0" w:color="auto"/>
            </w:tcBorders>
            <w:shd w:val="clear" w:color="000000" w:fill="FFFFFF"/>
            <w:vAlign w:val="center"/>
            <w:hideMark/>
          </w:tcPr>
          <w:p w14:paraId="539C49E4"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CRIS GARDEN</w:t>
            </w:r>
          </w:p>
        </w:tc>
        <w:tc>
          <w:tcPr>
            <w:tcW w:w="1564" w:type="dxa"/>
            <w:tcBorders>
              <w:top w:val="nil"/>
              <w:left w:val="nil"/>
              <w:bottom w:val="single" w:sz="4" w:space="0" w:color="auto"/>
              <w:right w:val="single" w:sz="4" w:space="0" w:color="auto"/>
            </w:tcBorders>
            <w:shd w:val="clear" w:color="000000" w:fill="FFFFFF"/>
            <w:vAlign w:val="center"/>
            <w:hideMark/>
          </w:tcPr>
          <w:p w14:paraId="2DCB8E04"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8,986.58</w:t>
            </w:r>
          </w:p>
        </w:tc>
        <w:tc>
          <w:tcPr>
            <w:tcW w:w="1318" w:type="dxa"/>
            <w:tcBorders>
              <w:top w:val="nil"/>
              <w:left w:val="nil"/>
              <w:bottom w:val="single" w:sz="4" w:space="0" w:color="auto"/>
              <w:right w:val="single" w:sz="4" w:space="0" w:color="auto"/>
            </w:tcBorders>
            <w:shd w:val="clear" w:color="000000" w:fill="FFFFFF"/>
            <w:vAlign w:val="center"/>
            <w:hideMark/>
          </w:tcPr>
          <w:p w14:paraId="7513EF4A"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1,707.45</w:t>
            </w:r>
          </w:p>
        </w:tc>
        <w:tc>
          <w:tcPr>
            <w:tcW w:w="1701" w:type="dxa"/>
            <w:tcBorders>
              <w:top w:val="nil"/>
              <w:left w:val="nil"/>
              <w:bottom w:val="single" w:sz="4" w:space="0" w:color="auto"/>
              <w:right w:val="single" w:sz="4" w:space="0" w:color="auto"/>
            </w:tcBorders>
            <w:shd w:val="clear" w:color="000000" w:fill="FFFFFF"/>
            <w:vAlign w:val="center"/>
            <w:hideMark/>
          </w:tcPr>
          <w:p w14:paraId="18CFE0CC"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10,694.03</w:t>
            </w:r>
          </w:p>
        </w:tc>
      </w:tr>
      <w:tr w:rsidR="00453D6C" w:rsidRPr="00453D6C" w14:paraId="3C884F7B" w14:textId="77777777" w:rsidTr="00453D6C">
        <w:trPr>
          <w:trHeight w:val="30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7B372B93"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lastRenderedPageBreak/>
              <w:t>32</w:t>
            </w:r>
          </w:p>
        </w:tc>
        <w:tc>
          <w:tcPr>
            <w:tcW w:w="3550" w:type="dxa"/>
            <w:tcBorders>
              <w:top w:val="nil"/>
              <w:left w:val="nil"/>
              <w:bottom w:val="single" w:sz="4" w:space="0" w:color="auto"/>
              <w:right w:val="single" w:sz="4" w:space="0" w:color="auto"/>
            </w:tcBorders>
            <w:shd w:val="clear" w:color="000000" w:fill="FFFFFF"/>
            <w:vAlign w:val="bottom"/>
            <w:hideMark/>
          </w:tcPr>
          <w:p w14:paraId="0E8F8EEE"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GRADINITA LICURICI</w:t>
            </w:r>
          </w:p>
        </w:tc>
        <w:tc>
          <w:tcPr>
            <w:tcW w:w="3949" w:type="dxa"/>
            <w:tcBorders>
              <w:top w:val="nil"/>
              <w:left w:val="nil"/>
              <w:bottom w:val="single" w:sz="4" w:space="0" w:color="auto"/>
              <w:right w:val="single" w:sz="4" w:space="0" w:color="auto"/>
            </w:tcBorders>
            <w:shd w:val="clear" w:color="000000" w:fill="FFFFFF"/>
            <w:vAlign w:val="bottom"/>
            <w:hideMark/>
          </w:tcPr>
          <w:p w14:paraId="346B02EC"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STRADA SAGETII NR. 11</w:t>
            </w:r>
          </w:p>
        </w:tc>
        <w:tc>
          <w:tcPr>
            <w:tcW w:w="1975" w:type="dxa"/>
            <w:tcBorders>
              <w:top w:val="nil"/>
              <w:left w:val="nil"/>
              <w:bottom w:val="single" w:sz="4" w:space="0" w:color="auto"/>
              <w:right w:val="single" w:sz="4" w:space="0" w:color="auto"/>
            </w:tcBorders>
            <w:shd w:val="clear" w:color="000000" w:fill="FFFFFF"/>
            <w:vAlign w:val="center"/>
            <w:hideMark/>
          </w:tcPr>
          <w:p w14:paraId="085BF5FF"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 xml:space="preserve">GARDEN CENTER </w:t>
            </w:r>
          </w:p>
        </w:tc>
        <w:tc>
          <w:tcPr>
            <w:tcW w:w="1564" w:type="dxa"/>
            <w:tcBorders>
              <w:top w:val="nil"/>
              <w:left w:val="nil"/>
              <w:bottom w:val="single" w:sz="4" w:space="0" w:color="auto"/>
              <w:right w:val="single" w:sz="4" w:space="0" w:color="auto"/>
            </w:tcBorders>
            <w:shd w:val="clear" w:color="000000" w:fill="FFFFFF"/>
            <w:vAlign w:val="center"/>
            <w:hideMark/>
          </w:tcPr>
          <w:p w14:paraId="4AF8FE72"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1,627.30</w:t>
            </w:r>
          </w:p>
        </w:tc>
        <w:tc>
          <w:tcPr>
            <w:tcW w:w="1318" w:type="dxa"/>
            <w:tcBorders>
              <w:top w:val="nil"/>
              <w:left w:val="nil"/>
              <w:bottom w:val="single" w:sz="4" w:space="0" w:color="auto"/>
              <w:right w:val="single" w:sz="4" w:space="0" w:color="auto"/>
            </w:tcBorders>
            <w:shd w:val="clear" w:color="000000" w:fill="FFFFFF"/>
            <w:vAlign w:val="center"/>
            <w:hideMark/>
          </w:tcPr>
          <w:p w14:paraId="4D4627D7"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309.19</w:t>
            </w:r>
          </w:p>
        </w:tc>
        <w:tc>
          <w:tcPr>
            <w:tcW w:w="1701" w:type="dxa"/>
            <w:tcBorders>
              <w:top w:val="nil"/>
              <w:left w:val="nil"/>
              <w:bottom w:val="single" w:sz="4" w:space="0" w:color="auto"/>
              <w:right w:val="single" w:sz="4" w:space="0" w:color="auto"/>
            </w:tcBorders>
            <w:shd w:val="clear" w:color="000000" w:fill="FFFFFF"/>
            <w:vAlign w:val="center"/>
            <w:hideMark/>
          </w:tcPr>
          <w:p w14:paraId="17734770"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1,936.49</w:t>
            </w:r>
          </w:p>
        </w:tc>
      </w:tr>
      <w:tr w:rsidR="00453D6C" w:rsidRPr="00453D6C" w14:paraId="5FAC9965" w14:textId="77777777" w:rsidTr="00453D6C">
        <w:trPr>
          <w:trHeight w:val="30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545DF993"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33</w:t>
            </w:r>
          </w:p>
        </w:tc>
        <w:tc>
          <w:tcPr>
            <w:tcW w:w="3550" w:type="dxa"/>
            <w:tcBorders>
              <w:top w:val="nil"/>
              <w:left w:val="nil"/>
              <w:bottom w:val="single" w:sz="4" w:space="0" w:color="auto"/>
              <w:right w:val="single" w:sz="4" w:space="0" w:color="auto"/>
            </w:tcBorders>
            <w:shd w:val="clear" w:color="000000" w:fill="FFFFFF"/>
            <w:vAlign w:val="bottom"/>
            <w:hideMark/>
          </w:tcPr>
          <w:p w14:paraId="343C58B7"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GRADINITA ALCE</w:t>
            </w:r>
          </w:p>
        </w:tc>
        <w:tc>
          <w:tcPr>
            <w:tcW w:w="3949" w:type="dxa"/>
            <w:tcBorders>
              <w:top w:val="nil"/>
              <w:left w:val="nil"/>
              <w:bottom w:val="single" w:sz="4" w:space="0" w:color="auto"/>
              <w:right w:val="single" w:sz="4" w:space="0" w:color="auto"/>
            </w:tcBorders>
            <w:shd w:val="clear" w:color="000000" w:fill="FFFFFF"/>
            <w:vAlign w:val="bottom"/>
            <w:hideMark/>
          </w:tcPr>
          <w:p w14:paraId="0A2435EE"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STRADA ARMENEASCA NR. 27</w:t>
            </w:r>
          </w:p>
        </w:tc>
        <w:tc>
          <w:tcPr>
            <w:tcW w:w="1975" w:type="dxa"/>
            <w:tcBorders>
              <w:top w:val="nil"/>
              <w:left w:val="nil"/>
              <w:bottom w:val="single" w:sz="4" w:space="0" w:color="auto"/>
              <w:right w:val="single" w:sz="4" w:space="0" w:color="auto"/>
            </w:tcBorders>
            <w:shd w:val="clear" w:color="000000" w:fill="FFFFFF"/>
            <w:vAlign w:val="center"/>
            <w:hideMark/>
          </w:tcPr>
          <w:p w14:paraId="2A35AFF2"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 xml:space="preserve">GARDEN CENTER </w:t>
            </w:r>
          </w:p>
        </w:tc>
        <w:tc>
          <w:tcPr>
            <w:tcW w:w="1564" w:type="dxa"/>
            <w:tcBorders>
              <w:top w:val="nil"/>
              <w:left w:val="nil"/>
              <w:bottom w:val="single" w:sz="4" w:space="0" w:color="auto"/>
              <w:right w:val="single" w:sz="4" w:space="0" w:color="auto"/>
            </w:tcBorders>
            <w:shd w:val="clear" w:color="000000" w:fill="FFFFFF"/>
            <w:vAlign w:val="center"/>
            <w:hideMark/>
          </w:tcPr>
          <w:p w14:paraId="68ABB180"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1,627.30</w:t>
            </w:r>
          </w:p>
        </w:tc>
        <w:tc>
          <w:tcPr>
            <w:tcW w:w="1318" w:type="dxa"/>
            <w:tcBorders>
              <w:top w:val="nil"/>
              <w:left w:val="nil"/>
              <w:bottom w:val="single" w:sz="4" w:space="0" w:color="auto"/>
              <w:right w:val="single" w:sz="4" w:space="0" w:color="auto"/>
            </w:tcBorders>
            <w:shd w:val="clear" w:color="000000" w:fill="FFFFFF"/>
            <w:vAlign w:val="center"/>
            <w:hideMark/>
          </w:tcPr>
          <w:p w14:paraId="1DC56C7F"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309.19</w:t>
            </w:r>
          </w:p>
        </w:tc>
        <w:tc>
          <w:tcPr>
            <w:tcW w:w="1701" w:type="dxa"/>
            <w:tcBorders>
              <w:top w:val="nil"/>
              <w:left w:val="nil"/>
              <w:bottom w:val="single" w:sz="4" w:space="0" w:color="auto"/>
              <w:right w:val="single" w:sz="4" w:space="0" w:color="auto"/>
            </w:tcBorders>
            <w:shd w:val="clear" w:color="000000" w:fill="FFFFFF"/>
            <w:vAlign w:val="center"/>
            <w:hideMark/>
          </w:tcPr>
          <w:p w14:paraId="39DFF451"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1,936.49</w:t>
            </w:r>
          </w:p>
        </w:tc>
      </w:tr>
      <w:tr w:rsidR="00453D6C" w:rsidRPr="00453D6C" w14:paraId="10374F6C" w14:textId="77777777" w:rsidTr="00453D6C">
        <w:trPr>
          <w:trHeight w:val="30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7B85ACF3"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34</w:t>
            </w:r>
          </w:p>
        </w:tc>
        <w:tc>
          <w:tcPr>
            <w:tcW w:w="3550" w:type="dxa"/>
            <w:tcBorders>
              <w:top w:val="nil"/>
              <w:left w:val="nil"/>
              <w:bottom w:val="single" w:sz="4" w:space="0" w:color="auto"/>
              <w:right w:val="single" w:sz="4" w:space="0" w:color="auto"/>
            </w:tcBorders>
            <w:shd w:val="clear" w:color="000000" w:fill="FFFFFF"/>
            <w:vAlign w:val="bottom"/>
            <w:hideMark/>
          </w:tcPr>
          <w:p w14:paraId="5248F0BE"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GRADINITA 135</w:t>
            </w:r>
          </w:p>
        </w:tc>
        <w:tc>
          <w:tcPr>
            <w:tcW w:w="3949" w:type="dxa"/>
            <w:tcBorders>
              <w:top w:val="nil"/>
              <w:left w:val="nil"/>
              <w:bottom w:val="single" w:sz="4" w:space="0" w:color="auto"/>
              <w:right w:val="single" w:sz="4" w:space="0" w:color="auto"/>
            </w:tcBorders>
            <w:shd w:val="clear" w:color="000000" w:fill="FFFFFF"/>
            <w:vAlign w:val="bottom"/>
            <w:hideMark/>
          </w:tcPr>
          <w:p w14:paraId="53489CA3" w14:textId="77777777" w:rsidR="00453D6C" w:rsidRPr="002D1EB8" w:rsidRDefault="00453D6C" w:rsidP="00453D6C">
            <w:pPr>
              <w:widowControl/>
              <w:rPr>
                <w:rFonts w:ascii="Times New Roman" w:eastAsia="Times New Roman" w:hAnsi="Times New Roman" w:cs="Times New Roman"/>
                <w:color w:val="auto"/>
                <w:lang w:val="it-IT" w:eastAsia="en-US" w:bidi="ar-SA"/>
              </w:rPr>
            </w:pPr>
            <w:r w:rsidRPr="002D1EB8">
              <w:rPr>
                <w:rFonts w:ascii="Times New Roman" w:eastAsia="Times New Roman" w:hAnsi="Times New Roman" w:cs="Times New Roman"/>
                <w:color w:val="auto"/>
                <w:lang w:val="it-IT" w:eastAsia="en-US" w:bidi="ar-SA"/>
              </w:rPr>
              <w:t>STRADA MASINA DE PAINE, NR. 61</w:t>
            </w:r>
          </w:p>
        </w:tc>
        <w:tc>
          <w:tcPr>
            <w:tcW w:w="1975" w:type="dxa"/>
            <w:tcBorders>
              <w:top w:val="nil"/>
              <w:left w:val="nil"/>
              <w:bottom w:val="single" w:sz="4" w:space="0" w:color="auto"/>
              <w:right w:val="single" w:sz="4" w:space="0" w:color="auto"/>
            </w:tcBorders>
            <w:shd w:val="clear" w:color="000000" w:fill="FFFFFF"/>
            <w:vAlign w:val="center"/>
            <w:hideMark/>
          </w:tcPr>
          <w:p w14:paraId="23ADFD79"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 xml:space="preserve">GARDEN CENTER </w:t>
            </w:r>
          </w:p>
        </w:tc>
        <w:tc>
          <w:tcPr>
            <w:tcW w:w="1564" w:type="dxa"/>
            <w:tcBorders>
              <w:top w:val="nil"/>
              <w:left w:val="nil"/>
              <w:bottom w:val="single" w:sz="4" w:space="0" w:color="auto"/>
              <w:right w:val="single" w:sz="4" w:space="0" w:color="auto"/>
            </w:tcBorders>
            <w:shd w:val="clear" w:color="000000" w:fill="FFFFFF"/>
            <w:vAlign w:val="center"/>
            <w:hideMark/>
          </w:tcPr>
          <w:p w14:paraId="64E1BFC8"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3,723.50</w:t>
            </w:r>
          </w:p>
        </w:tc>
        <w:tc>
          <w:tcPr>
            <w:tcW w:w="1318" w:type="dxa"/>
            <w:tcBorders>
              <w:top w:val="nil"/>
              <w:left w:val="nil"/>
              <w:bottom w:val="single" w:sz="4" w:space="0" w:color="auto"/>
              <w:right w:val="single" w:sz="4" w:space="0" w:color="auto"/>
            </w:tcBorders>
            <w:shd w:val="clear" w:color="000000" w:fill="FFFFFF"/>
            <w:vAlign w:val="center"/>
            <w:hideMark/>
          </w:tcPr>
          <w:p w14:paraId="438737AB"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707.47</w:t>
            </w:r>
          </w:p>
        </w:tc>
        <w:tc>
          <w:tcPr>
            <w:tcW w:w="1701" w:type="dxa"/>
            <w:tcBorders>
              <w:top w:val="nil"/>
              <w:left w:val="nil"/>
              <w:bottom w:val="single" w:sz="4" w:space="0" w:color="auto"/>
              <w:right w:val="single" w:sz="4" w:space="0" w:color="auto"/>
            </w:tcBorders>
            <w:shd w:val="clear" w:color="000000" w:fill="FFFFFF"/>
            <w:vAlign w:val="center"/>
            <w:hideMark/>
          </w:tcPr>
          <w:p w14:paraId="356F770F"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4,430.97</w:t>
            </w:r>
          </w:p>
        </w:tc>
      </w:tr>
      <w:tr w:rsidR="00453D6C" w:rsidRPr="00453D6C" w14:paraId="6AB17E82" w14:textId="77777777" w:rsidTr="00453D6C">
        <w:trPr>
          <w:trHeight w:val="30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34EE94F6"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35</w:t>
            </w:r>
          </w:p>
        </w:tc>
        <w:tc>
          <w:tcPr>
            <w:tcW w:w="3550" w:type="dxa"/>
            <w:tcBorders>
              <w:top w:val="nil"/>
              <w:left w:val="nil"/>
              <w:bottom w:val="single" w:sz="4" w:space="0" w:color="auto"/>
              <w:right w:val="single" w:sz="4" w:space="0" w:color="auto"/>
            </w:tcBorders>
            <w:shd w:val="clear" w:color="000000" w:fill="FFFFFF"/>
            <w:vAlign w:val="bottom"/>
            <w:hideMark/>
          </w:tcPr>
          <w:p w14:paraId="3FD57A15"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GRADINITA 137</w:t>
            </w:r>
          </w:p>
        </w:tc>
        <w:tc>
          <w:tcPr>
            <w:tcW w:w="3949" w:type="dxa"/>
            <w:tcBorders>
              <w:top w:val="nil"/>
              <w:left w:val="nil"/>
              <w:bottom w:val="single" w:sz="4" w:space="0" w:color="auto"/>
              <w:right w:val="single" w:sz="4" w:space="0" w:color="auto"/>
            </w:tcBorders>
            <w:shd w:val="clear" w:color="000000" w:fill="FFFFFF"/>
            <w:vAlign w:val="bottom"/>
            <w:hideMark/>
          </w:tcPr>
          <w:p w14:paraId="7BB953DD"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STRADA PLUMBUITA NR. 5</w:t>
            </w:r>
          </w:p>
        </w:tc>
        <w:tc>
          <w:tcPr>
            <w:tcW w:w="1975" w:type="dxa"/>
            <w:tcBorders>
              <w:top w:val="nil"/>
              <w:left w:val="nil"/>
              <w:bottom w:val="single" w:sz="4" w:space="0" w:color="auto"/>
              <w:right w:val="single" w:sz="4" w:space="0" w:color="auto"/>
            </w:tcBorders>
            <w:shd w:val="clear" w:color="000000" w:fill="FFFFFF"/>
            <w:vAlign w:val="center"/>
            <w:hideMark/>
          </w:tcPr>
          <w:p w14:paraId="0FD33621"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 xml:space="preserve">GARDEN CENTER </w:t>
            </w:r>
          </w:p>
        </w:tc>
        <w:tc>
          <w:tcPr>
            <w:tcW w:w="1564" w:type="dxa"/>
            <w:tcBorders>
              <w:top w:val="nil"/>
              <w:left w:val="nil"/>
              <w:bottom w:val="single" w:sz="4" w:space="0" w:color="auto"/>
              <w:right w:val="single" w:sz="4" w:space="0" w:color="auto"/>
            </w:tcBorders>
            <w:shd w:val="clear" w:color="000000" w:fill="FFFFFF"/>
            <w:vAlign w:val="center"/>
            <w:hideMark/>
          </w:tcPr>
          <w:p w14:paraId="34D058BF"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6,187.34</w:t>
            </w:r>
          </w:p>
        </w:tc>
        <w:tc>
          <w:tcPr>
            <w:tcW w:w="1318" w:type="dxa"/>
            <w:tcBorders>
              <w:top w:val="nil"/>
              <w:left w:val="nil"/>
              <w:bottom w:val="single" w:sz="4" w:space="0" w:color="auto"/>
              <w:right w:val="single" w:sz="4" w:space="0" w:color="auto"/>
            </w:tcBorders>
            <w:shd w:val="clear" w:color="000000" w:fill="FFFFFF"/>
            <w:vAlign w:val="center"/>
            <w:hideMark/>
          </w:tcPr>
          <w:p w14:paraId="37E9592D"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1,175.59</w:t>
            </w:r>
          </w:p>
        </w:tc>
        <w:tc>
          <w:tcPr>
            <w:tcW w:w="1701" w:type="dxa"/>
            <w:tcBorders>
              <w:top w:val="nil"/>
              <w:left w:val="nil"/>
              <w:bottom w:val="single" w:sz="4" w:space="0" w:color="auto"/>
              <w:right w:val="single" w:sz="4" w:space="0" w:color="auto"/>
            </w:tcBorders>
            <w:shd w:val="clear" w:color="000000" w:fill="FFFFFF"/>
            <w:vAlign w:val="center"/>
            <w:hideMark/>
          </w:tcPr>
          <w:p w14:paraId="0E0ED942"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7,362.93</w:t>
            </w:r>
          </w:p>
        </w:tc>
      </w:tr>
      <w:tr w:rsidR="00453D6C" w:rsidRPr="00453D6C" w14:paraId="6AEA2EA7" w14:textId="77777777" w:rsidTr="00453D6C">
        <w:trPr>
          <w:trHeight w:val="30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364F30A5"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36</w:t>
            </w:r>
          </w:p>
        </w:tc>
        <w:tc>
          <w:tcPr>
            <w:tcW w:w="3550" w:type="dxa"/>
            <w:tcBorders>
              <w:top w:val="nil"/>
              <w:left w:val="nil"/>
              <w:bottom w:val="single" w:sz="4" w:space="0" w:color="auto"/>
              <w:right w:val="single" w:sz="4" w:space="0" w:color="auto"/>
            </w:tcBorders>
            <w:shd w:val="clear" w:color="000000" w:fill="FFFFFF"/>
            <w:vAlign w:val="bottom"/>
            <w:hideMark/>
          </w:tcPr>
          <w:p w14:paraId="170A079B"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GRADINITA 189</w:t>
            </w:r>
          </w:p>
        </w:tc>
        <w:tc>
          <w:tcPr>
            <w:tcW w:w="3949" w:type="dxa"/>
            <w:tcBorders>
              <w:top w:val="nil"/>
              <w:left w:val="nil"/>
              <w:bottom w:val="single" w:sz="4" w:space="0" w:color="auto"/>
              <w:right w:val="single" w:sz="4" w:space="0" w:color="auto"/>
            </w:tcBorders>
            <w:shd w:val="clear" w:color="000000" w:fill="FFFFFF"/>
            <w:vAlign w:val="bottom"/>
            <w:hideMark/>
          </w:tcPr>
          <w:p w14:paraId="76D27ABB"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SOSEAUA VERGULUI NR. 12</w:t>
            </w:r>
          </w:p>
        </w:tc>
        <w:tc>
          <w:tcPr>
            <w:tcW w:w="1975" w:type="dxa"/>
            <w:tcBorders>
              <w:top w:val="nil"/>
              <w:left w:val="nil"/>
              <w:bottom w:val="single" w:sz="4" w:space="0" w:color="auto"/>
              <w:right w:val="single" w:sz="4" w:space="0" w:color="auto"/>
            </w:tcBorders>
            <w:shd w:val="clear" w:color="000000" w:fill="FFFFFF"/>
            <w:vAlign w:val="center"/>
            <w:hideMark/>
          </w:tcPr>
          <w:p w14:paraId="03BB4555"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 xml:space="preserve">GARDEN CENTER </w:t>
            </w:r>
          </w:p>
        </w:tc>
        <w:tc>
          <w:tcPr>
            <w:tcW w:w="1564" w:type="dxa"/>
            <w:tcBorders>
              <w:top w:val="nil"/>
              <w:left w:val="nil"/>
              <w:bottom w:val="single" w:sz="4" w:space="0" w:color="auto"/>
              <w:right w:val="single" w:sz="4" w:space="0" w:color="auto"/>
            </w:tcBorders>
            <w:shd w:val="clear" w:color="000000" w:fill="FFFFFF"/>
            <w:vAlign w:val="center"/>
            <w:hideMark/>
          </w:tcPr>
          <w:p w14:paraId="425F88D9"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20,009.37</w:t>
            </w:r>
          </w:p>
        </w:tc>
        <w:tc>
          <w:tcPr>
            <w:tcW w:w="1318" w:type="dxa"/>
            <w:tcBorders>
              <w:top w:val="nil"/>
              <w:left w:val="nil"/>
              <w:bottom w:val="single" w:sz="4" w:space="0" w:color="auto"/>
              <w:right w:val="single" w:sz="4" w:space="0" w:color="auto"/>
            </w:tcBorders>
            <w:shd w:val="clear" w:color="000000" w:fill="FFFFFF"/>
            <w:vAlign w:val="center"/>
            <w:hideMark/>
          </w:tcPr>
          <w:p w14:paraId="6611C4CC"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3,801.78</w:t>
            </w:r>
          </w:p>
        </w:tc>
        <w:tc>
          <w:tcPr>
            <w:tcW w:w="1701" w:type="dxa"/>
            <w:tcBorders>
              <w:top w:val="nil"/>
              <w:left w:val="nil"/>
              <w:bottom w:val="single" w:sz="4" w:space="0" w:color="auto"/>
              <w:right w:val="single" w:sz="4" w:space="0" w:color="auto"/>
            </w:tcBorders>
            <w:shd w:val="clear" w:color="000000" w:fill="FFFFFF"/>
            <w:vAlign w:val="center"/>
            <w:hideMark/>
          </w:tcPr>
          <w:p w14:paraId="52B7A963"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23,811.15</w:t>
            </w:r>
          </w:p>
        </w:tc>
      </w:tr>
      <w:tr w:rsidR="00453D6C" w:rsidRPr="00453D6C" w14:paraId="2AB41A63" w14:textId="77777777" w:rsidTr="00453D6C">
        <w:trPr>
          <w:trHeight w:val="30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350CA7E4"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37</w:t>
            </w:r>
          </w:p>
        </w:tc>
        <w:tc>
          <w:tcPr>
            <w:tcW w:w="3550" w:type="dxa"/>
            <w:tcBorders>
              <w:top w:val="nil"/>
              <w:left w:val="nil"/>
              <w:bottom w:val="single" w:sz="4" w:space="0" w:color="auto"/>
              <w:right w:val="single" w:sz="4" w:space="0" w:color="auto"/>
            </w:tcBorders>
            <w:shd w:val="clear" w:color="000000" w:fill="FFFFFF"/>
            <w:vAlign w:val="bottom"/>
            <w:hideMark/>
          </w:tcPr>
          <w:p w14:paraId="4191ACF8"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GRADINITA ALICE</w:t>
            </w:r>
          </w:p>
        </w:tc>
        <w:tc>
          <w:tcPr>
            <w:tcW w:w="3949" w:type="dxa"/>
            <w:tcBorders>
              <w:top w:val="nil"/>
              <w:left w:val="nil"/>
              <w:bottom w:val="single" w:sz="4" w:space="0" w:color="auto"/>
              <w:right w:val="single" w:sz="4" w:space="0" w:color="auto"/>
            </w:tcBorders>
            <w:shd w:val="clear" w:color="000000" w:fill="FFFFFF"/>
            <w:vAlign w:val="bottom"/>
            <w:hideMark/>
          </w:tcPr>
          <w:p w14:paraId="0CA58974"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STRADA ALEXANDRU DONICI NR. 23</w:t>
            </w:r>
          </w:p>
        </w:tc>
        <w:tc>
          <w:tcPr>
            <w:tcW w:w="1975" w:type="dxa"/>
            <w:tcBorders>
              <w:top w:val="nil"/>
              <w:left w:val="nil"/>
              <w:bottom w:val="single" w:sz="4" w:space="0" w:color="auto"/>
              <w:right w:val="single" w:sz="4" w:space="0" w:color="auto"/>
            </w:tcBorders>
            <w:shd w:val="clear" w:color="000000" w:fill="FFFFFF"/>
            <w:vAlign w:val="center"/>
            <w:hideMark/>
          </w:tcPr>
          <w:p w14:paraId="4596D512"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 xml:space="preserve">GARDEN CENTER </w:t>
            </w:r>
          </w:p>
        </w:tc>
        <w:tc>
          <w:tcPr>
            <w:tcW w:w="1564" w:type="dxa"/>
            <w:tcBorders>
              <w:top w:val="nil"/>
              <w:left w:val="nil"/>
              <w:bottom w:val="single" w:sz="4" w:space="0" w:color="auto"/>
              <w:right w:val="single" w:sz="4" w:space="0" w:color="auto"/>
            </w:tcBorders>
            <w:shd w:val="clear" w:color="000000" w:fill="FFFFFF"/>
            <w:vAlign w:val="center"/>
            <w:hideMark/>
          </w:tcPr>
          <w:p w14:paraId="4678FAA4"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1,627.30</w:t>
            </w:r>
          </w:p>
        </w:tc>
        <w:tc>
          <w:tcPr>
            <w:tcW w:w="1318" w:type="dxa"/>
            <w:tcBorders>
              <w:top w:val="nil"/>
              <w:left w:val="nil"/>
              <w:bottom w:val="single" w:sz="4" w:space="0" w:color="auto"/>
              <w:right w:val="single" w:sz="4" w:space="0" w:color="auto"/>
            </w:tcBorders>
            <w:shd w:val="clear" w:color="000000" w:fill="FFFFFF"/>
            <w:vAlign w:val="center"/>
            <w:hideMark/>
          </w:tcPr>
          <w:p w14:paraId="2A343D05"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309.19</w:t>
            </w:r>
          </w:p>
        </w:tc>
        <w:tc>
          <w:tcPr>
            <w:tcW w:w="1701" w:type="dxa"/>
            <w:tcBorders>
              <w:top w:val="nil"/>
              <w:left w:val="nil"/>
              <w:bottom w:val="single" w:sz="4" w:space="0" w:color="auto"/>
              <w:right w:val="single" w:sz="4" w:space="0" w:color="auto"/>
            </w:tcBorders>
            <w:shd w:val="clear" w:color="000000" w:fill="FFFFFF"/>
            <w:vAlign w:val="center"/>
            <w:hideMark/>
          </w:tcPr>
          <w:p w14:paraId="3115C1AF"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1,936.49</w:t>
            </w:r>
          </w:p>
        </w:tc>
      </w:tr>
      <w:tr w:rsidR="00453D6C" w:rsidRPr="00453D6C" w14:paraId="0FA26D45" w14:textId="77777777" w:rsidTr="00453D6C">
        <w:trPr>
          <w:trHeight w:val="30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5A650A33"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38</w:t>
            </w:r>
          </w:p>
        </w:tc>
        <w:tc>
          <w:tcPr>
            <w:tcW w:w="3550" w:type="dxa"/>
            <w:tcBorders>
              <w:top w:val="nil"/>
              <w:left w:val="nil"/>
              <w:bottom w:val="single" w:sz="4" w:space="0" w:color="auto"/>
              <w:right w:val="single" w:sz="4" w:space="0" w:color="auto"/>
            </w:tcBorders>
            <w:shd w:val="clear" w:color="000000" w:fill="FFFFFF"/>
            <w:vAlign w:val="bottom"/>
            <w:hideMark/>
          </w:tcPr>
          <w:p w14:paraId="7145363E"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GRADINITA STELUTA</w:t>
            </w:r>
          </w:p>
        </w:tc>
        <w:tc>
          <w:tcPr>
            <w:tcW w:w="3949" w:type="dxa"/>
            <w:tcBorders>
              <w:top w:val="nil"/>
              <w:left w:val="nil"/>
              <w:bottom w:val="single" w:sz="4" w:space="0" w:color="auto"/>
              <w:right w:val="single" w:sz="4" w:space="0" w:color="auto"/>
            </w:tcBorders>
            <w:shd w:val="clear" w:color="000000" w:fill="FFFFFF"/>
            <w:vAlign w:val="bottom"/>
            <w:hideMark/>
          </w:tcPr>
          <w:p w14:paraId="073EE210"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STRADA VERGULUI NR. 14</w:t>
            </w:r>
          </w:p>
        </w:tc>
        <w:tc>
          <w:tcPr>
            <w:tcW w:w="1975" w:type="dxa"/>
            <w:tcBorders>
              <w:top w:val="nil"/>
              <w:left w:val="nil"/>
              <w:bottom w:val="single" w:sz="4" w:space="0" w:color="auto"/>
              <w:right w:val="single" w:sz="4" w:space="0" w:color="auto"/>
            </w:tcBorders>
            <w:shd w:val="clear" w:color="000000" w:fill="FFFFFF"/>
            <w:vAlign w:val="center"/>
            <w:hideMark/>
          </w:tcPr>
          <w:p w14:paraId="127324E8"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 xml:space="preserve">GARDEN CENTER </w:t>
            </w:r>
          </w:p>
        </w:tc>
        <w:tc>
          <w:tcPr>
            <w:tcW w:w="1564" w:type="dxa"/>
            <w:tcBorders>
              <w:top w:val="nil"/>
              <w:left w:val="nil"/>
              <w:bottom w:val="single" w:sz="4" w:space="0" w:color="auto"/>
              <w:right w:val="single" w:sz="4" w:space="0" w:color="auto"/>
            </w:tcBorders>
            <w:shd w:val="clear" w:color="000000" w:fill="FFFFFF"/>
            <w:vAlign w:val="center"/>
            <w:hideMark/>
          </w:tcPr>
          <w:p w14:paraId="665B8862"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2,697.98</w:t>
            </w:r>
          </w:p>
        </w:tc>
        <w:tc>
          <w:tcPr>
            <w:tcW w:w="1318" w:type="dxa"/>
            <w:tcBorders>
              <w:top w:val="nil"/>
              <w:left w:val="nil"/>
              <w:bottom w:val="single" w:sz="4" w:space="0" w:color="auto"/>
              <w:right w:val="single" w:sz="4" w:space="0" w:color="auto"/>
            </w:tcBorders>
            <w:shd w:val="clear" w:color="000000" w:fill="FFFFFF"/>
            <w:vAlign w:val="center"/>
            <w:hideMark/>
          </w:tcPr>
          <w:p w14:paraId="608C08F7"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512.62</w:t>
            </w:r>
          </w:p>
        </w:tc>
        <w:tc>
          <w:tcPr>
            <w:tcW w:w="1701" w:type="dxa"/>
            <w:tcBorders>
              <w:top w:val="nil"/>
              <w:left w:val="nil"/>
              <w:bottom w:val="single" w:sz="4" w:space="0" w:color="auto"/>
              <w:right w:val="single" w:sz="4" w:space="0" w:color="auto"/>
            </w:tcBorders>
            <w:shd w:val="clear" w:color="000000" w:fill="FFFFFF"/>
            <w:vAlign w:val="center"/>
            <w:hideMark/>
          </w:tcPr>
          <w:p w14:paraId="7740E51C"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3,210.60</w:t>
            </w:r>
          </w:p>
        </w:tc>
      </w:tr>
      <w:tr w:rsidR="00453D6C" w:rsidRPr="00453D6C" w14:paraId="4E5A6E09" w14:textId="77777777" w:rsidTr="00453D6C">
        <w:trPr>
          <w:trHeight w:val="30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65469A8C"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39</w:t>
            </w:r>
          </w:p>
        </w:tc>
        <w:tc>
          <w:tcPr>
            <w:tcW w:w="3550" w:type="dxa"/>
            <w:tcBorders>
              <w:top w:val="nil"/>
              <w:left w:val="nil"/>
              <w:bottom w:val="single" w:sz="4" w:space="0" w:color="auto"/>
              <w:right w:val="single" w:sz="4" w:space="0" w:color="auto"/>
            </w:tcBorders>
            <w:shd w:val="clear" w:color="000000" w:fill="FFFFFF"/>
            <w:vAlign w:val="bottom"/>
            <w:hideMark/>
          </w:tcPr>
          <w:p w14:paraId="60A3ECAF"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SCOALA GIMNAZIALA NR. 27</w:t>
            </w:r>
          </w:p>
        </w:tc>
        <w:tc>
          <w:tcPr>
            <w:tcW w:w="3949" w:type="dxa"/>
            <w:tcBorders>
              <w:top w:val="nil"/>
              <w:left w:val="nil"/>
              <w:bottom w:val="single" w:sz="4" w:space="0" w:color="auto"/>
              <w:right w:val="single" w:sz="4" w:space="0" w:color="auto"/>
            </w:tcBorders>
            <w:shd w:val="clear" w:color="000000" w:fill="FFFFFF"/>
            <w:vAlign w:val="bottom"/>
            <w:hideMark/>
          </w:tcPr>
          <w:p w14:paraId="0BBBF122" w14:textId="77777777" w:rsidR="00453D6C" w:rsidRPr="002D1EB8" w:rsidRDefault="00453D6C" w:rsidP="00453D6C">
            <w:pPr>
              <w:widowControl/>
              <w:rPr>
                <w:rFonts w:ascii="Times New Roman" w:eastAsia="Times New Roman" w:hAnsi="Times New Roman" w:cs="Times New Roman"/>
                <w:color w:val="auto"/>
                <w:lang w:val="it-IT" w:eastAsia="en-US" w:bidi="ar-SA"/>
              </w:rPr>
            </w:pPr>
            <w:r w:rsidRPr="002D1EB8">
              <w:rPr>
                <w:rFonts w:ascii="Times New Roman" w:eastAsia="Times New Roman" w:hAnsi="Times New Roman" w:cs="Times New Roman"/>
                <w:color w:val="auto"/>
                <w:lang w:val="it-IT" w:eastAsia="en-US" w:bidi="ar-SA"/>
              </w:rPr>
              <w:t>STRADA MASINA DE PAINE NR. 65</w:t>
            </w:r>
          </w:p>
        </w:tc>
        <w:tc>
          <w:tcPr>
            <w:tcW w:w="1975" w:type="dxa"/>
            <w:tcBorders>
              <w:top w:val="nil"/>
              <w:left w:val="nil"/>
              <w:bottom w:val="single" w:sz="4" w:space="0" w:color="auto"/>
              <w:right w:val="single" w:sz="4" w:space="0" w:color="auto"/>
            </w:tcBorders>
            <w:shd w:val="clear" w:color="000000" w:fill="FFFFFF"/>
            <w:vAlign w:val="center"/>
            <w:hideMark/>
          </w:tcPr>
          <w:p w14:paraId="441E6CFC"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 xml:space="preserve">GARDEN CENTER </w:t>
            </w:r>
          </w:p>
        </w:tc>
        <w:tc>
          <w:tcPr>
            <w:tcW w:w="1564" w:type="dxa"/>
            <w:tcBorders>
              <w:top w:val="nil"/>
              <w:left w:val="nil"/>
              <w:bottom w:val="single" w:sz="4" w:space="0" w:color="auto"/>
              <w:right w:val="single" w:sz="4" w:space="0" w:color="auto"/>
            </w:tcBorders>
            <w:shd w:val="clear" w:color="000000" w:fill="FFFFFF"/>
            <w:vAlign w:val="center"/>
            <w:hideMark/>
          </w:tcPr>
          <w:p w14:paraId="5E47CBE6"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11,476.22</w:t>
            </w:r>
          </w:p>
        </w:tc>
        <w:tc>
          <w:tcPr>
            <w:tcW w:w="1318" w:type="dxa"/>
            <w:tcBorders>
              <w:top w:val="nil"/>
              <w:left w:val="nil"/>
              <w:bottom w:val="single" w:sz="4" w:space="0" w:color="auto"/>
              <w:right w:val="single" w:sz="4" w:space="0" w:color="auto"/>
            </w:tcBorders>
            <w:shd w:val="clear" w:color="000000" w:fill="FFFFFF"/>
            <w:vAlign w:val="center"/>
            <w:hideMark/>
          </w:tcPr>
          <w:p w14:paraId="036613EB"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2,180.48</w:t>
            </w:r>
          </w:p>
        </w:tc>
        <w:tc>
          <w:tcPr>
            <w:tcW w:w="1701" w:type="dxa"/>
            <w:tcBorders>
              <w:top w:val="nil"/>
              <w:left w:val="nil"/>
              <w:bottom w:val="single" w:sz="4" w:space="0" w:color="auto"/>
              <w:right w:val="single" w:sz="4" w:space="0" w:color="auto"/>
            </w:tcBorders>
            <w:shd w:val="clear" w:color="000000" w:fill="FFFFFF"/>
            <w:vAlign w:val="center"/>
            <w:hideMark/>
          </w:tcPr>
          <w:p w14:paraId="7E16DE48"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13,656.70</w:t>
            </w:r>
          </w:p>
        </w:tc>
      </w:tr>
      <w:tr w:rsidR="00453D6C" w:rsidRPr="00453D6C" w14:paraId="5541C05D" w14:textId="77777777" w:rsidTr="00453D6C">
        <w:trPr>
          <w:trHeight w:val="30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7E3C2F19"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40</w:t>
            </w:r>
          </w:p>
        </w:tc>
        <w:tc>
          <w:tcPr>
            <w:tcW w:w="3550" w:type="dxa"/>
            <w:tcBorders>
              <w:top w:val="nil"/>
              <w:left w:val="nil"/>
              <w:bottom w:val="single" w:sz="4" w:space="0" w:color="auto"/>
              <w:right w:val="single" w:sz="4" w:space="0" w:color="auto"/>
            </w:tcBorders>
            <w:shd w:val="clear" w:color="000000" w:fill="FFFFFF"/>
            <w:vAlign w:val="bottom"/>
            <w:hideMark/>
          </w:tcPr>
          <w:p w14:paraId="65E7DE7F"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SCOALA GIMNAZIALA NR. 41</w:t>
            </w:r>
          </w:p>
        </w:tc>
        <w:tc>
          <w:tcPr>
            <w:tcW w:w="3949" w:type="dxa"/>
            <w:tcBorders>
              <w:top w:val="nil"/>
              <w:left w:val="nil"/>
              <w:bottom w:val="single" w:sz="4" w:space="0" w:color="auto"/>
              <w:right w:val="single" w:sz="4" w:space="0" w:color="auto"/>
            </w:tcBorders>
            <w:shd w:val="clear" w:color="000000" w:fill="FFFFFF"/>
            <w:vAlign w:val="bottom"/>
            <w:hideMark/>
          </w:tcPr>
          <w:p w14:paraId="0B4F9744"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STRADA APOSTOL NICOLAE NR. 2</w:t>
            </w:r>
          </w:p>
        </w:tc>
        <w:tc>
          <w:tcPr>
            <w:tcW w:w="1975" w:type="dxa"/>
            <w:tcBorders>
              <w:top w:val="nil"/>
              <w:left w:val="nil"/>
              <w:bottom w:val="single" w:sz="4" w:space="0" w:color="auto"/>
              <w:right w:val="single" w:sz="4" w:space="0" w:color="auto"/>
            </w:tcBorders>
            <w:shd w:val="clear" w:color="000000" w:fill="FFFFFF"/>
            <w:vAlign w:val="center"/>
            <w:hideMark/>
          </w:tcPr>
          <w:p w14:paraId="076AB91D"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 xml:space="preserve">GARDEN CENTER </w:t>
            </w:r>
          </w:p>
        </w:tc>
        <w:tc>
          <w:tcPr>
            <w:tcW w:w="1564" w:type="dxa"/>
            <w:tcBorders>
              <w:top w:val="nil"/>
              <w:left w:val="nil"/>
              <w:bottom w:val="single" w:sz="4" w:space="0" w:color="auto"/>
              <w:right w:val="single" w:sz="4" w:space="0" w:color="auto"/>
            </w:tcBorders>
            <w:shd w:val="clear" w:color="000000" w:fill="FFFFFF"/>
            <w:vAlign w:val="center"/>
            <w:hideMark/>
          </w:tcPr>
          <w:p w14:paraId="244C43DC"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8,096.50</w:t>
            </w:r>
          </w:p>
        </w:tc>
        <w:tc>
          <w:tcPr>
            <w:tcW w:w="1318" w:type="dxa"/>
            <w:tcBorders>
              <w:top w:val="nil"/>
              <w:left w:val="nil"/>
              <w:bottom w:val="single" w:sz="4" w:space="0" w:color="auto"/>
              <w:right w:val="single" w:sz="4" w:space="0" w:color="auto"/>
            </w:tcBorders>
            <w:shd w:val="clear" w:color="000000" w:fill="FFFFFF"/>
            <w:vAlign w:val="center"/>
            <w:hideMark/>
          </w:tcPr>
          <w:p w14:paraId="1CD41CDA"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1,538.34</w:t>
            </w:r>
          </w:p>
        </w:tc>
        <w:tc>
          <w:tcPr>
            <w:tcW w:w="1701" w:type="dxa"/>
            <w:tcBorders>
              <w:top w:val="nil"/>
              <w:left w:val="nil"/>
              <w:bottom w:val="single" w:sz="4" w:space="0" w:color="auto"/>
              <w:right w:val="single" w:sz="4" w:space="0" w:color="auto"/>
            </w:tcBorders>
            <w:shd w:val="clear" w:color="000000" w:fill="FFFFFF"/>
            <w:vAlign w:val="center"/>
            <w:hideMark/>
          </w:tcPr>
          <w:p w14:paraId="10638714"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9,634.84</w:t>
            </w:r>
          </w:p>
        </w:tc>
      </w:tr>
      <w:tr w:rsidR="00453D6C" w:rsidRPr="00453D6C" w14:paraId="40833DBB" w14:textId="77777777" w:rsidTr="00453D6C">
        <w:trPr>
          <w:trHeight w:val="60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567D8F2B"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41</w:t>
            </w:r>
          </w:p>
        </w:tc>
        <w:tc>
          <w:tcPr>
            <w:tcW w:w="3550" w:type="dxa"/>
            <w:tcBorders>
              <w:top w:val="nil"/>
              <w:left w:val="nil"/>
              <w:bottom w:val="single" w:sz="4" w:space="0" w:color="auto"/>
              <w:right w:val="single" w:sz="4" w:space="0" w:color="auto"/>
            </w:tcBorders>
            <w:shd w:val="clear" w:color="000000" w:fill="FFFFFF"/>
            <w:vAlign w:val="bottom"/>
            <w:hideMark/>
          </w:tcPr>
          <w:p w14:paraId="29EA473A"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SCOALA GIMNAZIALA PETRE GHELMEZ</w:t>
            </w:r>
          </w:p>
        </w:tc>
        <w:tc>
          <w:tcPr>
            <w:tcW w:w="3949" w:type="dxa"/>
            <w:tcBorders>
              <w:top w:val="nil"/>
              <w:left w:val="nil"/>
              <w:bottom w:val="single" w:sz="4" w:space="0" w:color="auto"/>
              <w:right w:val="single" w:sz="4" w:space="0" w:color="auto"/>
            </w:tcBorders>
            <w:shd w:val="clear" w:color="000000" w:fill="FFFFFF"/>
            <w:vAlign w:val="bottom"/>
            <w:hideMark/>
          </w:tcPr>
          <w:p w14:paraId="1BBB5769"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STRADA PESCARUSULUI NR. 124</w:t>
            </w:r>
          </w:p>
        </w:tc>
        <w:tc>
          <w:tcPr>
            <w:tcW w:w="1975" w:type="dxa"/>
            <w:tcBorders>
              <w:top w:val="nil"/>
              <w:left w:val="nil"/>
              <w:bottom w:val="single" w:sz="4" w:space="0" w:color="auto"/>
              <w:right w:val="single" w:sz="4" w:space="0" w:color="auto"/>
            </w:tcBorders>
            <w:shd w:val="clear" w:color="000000" w:fill="FFFFFF"/>
            <w:vAlign w:val="center"/>
            <w:hideMark/>
          </w:tcPr>
          <w:p w14:paraId="7D151ABA"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 xml:space="preserve">GARDEN CENTER </w:t>
            </w:r>
          </w:p>
        </w:tc>
        <w:tc>
          <w:tcPr>
            <w:tcW w:w="1564" w:type="dxa"/>
            <w:tcBorders>
              <w:top w:val="nil"/>
              <w:left w:val="nil"/>
              <w:bottom w:val="single" w:sz="4" w:space="0" w:color="auto"/>
              <w:right w:val="single" w:sz="4" w:space="0" w:color="auto"/>
            </w:tcBorders>
            <w:shd w:val="clear" w:color="000000" w:fill="FFFFFF"/>
            <w:vAlign w:val="center"/>
            <w:hideMark/>
          </w:tcPr>
          <w:p w14:paraId="2DAF4BA1"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12,766.84</w:t>
            </w:r>
          </w:p>
        </w:tc>
        <w:tc>
          <w:tcPr>
            <w:tcW w:w="1318" w:type="dxa"/>
            <w:tcBorders>
              <w:top w:val="nil"/>
              <w:left w:val="nil"/>
              <w:bottom w:val="single" w:sz="4" w:space="0" w:color="auto"/>
              <w:right w:val="single" w:sz="4" w:space="0" w:color="auto"/>
            </w:tcBorders>
            <w:shd w:val="clear" w:color="000000" w:fill="FFFFFF"/>
            <w:vAlign w:val="center"/>
            <w:hideMark/>
          </w:tcPr>
          <w:p w14:paraId="38F53548"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2,425.70</w:t>
            </w:r>
          </w:p>
        </w:tc>
        <w:tc>
          <w:tcPr>
            <w:tcW w:w="1701" w:type="dxa"/>
            <w:tcBorders>
              <w:top w:val="nil"/>
              <w:left w:val="nil"/>
              <w:bottom w:val="single" w:sz="4" w:space="0" w:color="auto"/>
              <w:right w:val="single" w:sz="4" w:space="0" w:color="auto"/>
            </w:tcBorders>
            <w:shd w:val="clear" w:color="000000" w:fill="FFFFFF"/>
            <w:vAlign w:val="center"/>
            <w:hideMark/>
          </w:tcPr>
          <w:p w14:paraId="3209E42C"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15,192.54</w:t>
            </w:r>
          </w:p>
        </w:tc>
      </w:tr>
      <w:tr w:rsidR="00453D6C" w:rsidRPr="00453D6C" w14:paraId="4FB0A3D4" w14:textId="77777777" w:rsidTr="00453D6C">
        <w:trPr>
          <w:trHeight w:val="60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05E40F4C"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42</w:t>
            </w:r>
          </w:p>
        </w:tc>
        <w:tc>
          <w:tcPr>
            <w:tcW w:w="3550" w:type="dxa"/>
            <w:tcBorders>
              <w:top w:val="nil"/>
              <w:left w:val="nil"/>
              <w:bottom w:val="single" w:sz="4" w:space="0" w:color="auto"/>
              <w:right w:val="single" w:sz="4" w:space="0" w:color="auto"/>
            </w:tcBorders>
            <w:shd w:val="clear" w:color="000000" w:fill="FFFFFF"/>
            <w:vAlign w:val="bottom"/>
            <w:hideMark/>
          </w:tcPr>
          <w:p w14:paraId="192B7A5A" w14:textId="77777777" w:rsidR="00453D6C" w:rsidRPr="002D1EB8" w:rsidRDefault="00453D6C" w:rsidP="00453D6C">
            <w:pPr>
              <w:widowControl/>
              <w:rPr>
                <w:rFonts w:ascii="Times New Roman" w:eastAsia="Times New Roman" w:hAnsi="Times New Roman" w:cs="Times New Roman"/>
                <w:b/>
                <w:bCs/>
                <w:color w:val="auto"/>
                <w:lang w:val="it-IT" w:eastAsia="en-US" w:bidi="ar-SA"/>
              </w:rPr>
            </w:pPr>
            <w:r w:rsidRPr="002D1EB8">
              <w:rPr>
                <w:rFonts w:ascii="Times New Roman" w:eastAsia="Times New Roman" w:hAnsi="Times New Roman" w:cs="Times New Roman"/>
                <w:b/>
                <w:bCs/>
                <w:color w:val="auto"/>
                <w:lang w:val="it-IT" w:eastAsia="en-US" w:bidi="ar-SA"/>
              </w:rPr>
              <w:t>SCOALA GIMNAZIALA PETRE GHELMEZ (FOSTA GRADINITA 147)</w:t>
            </w:r>
          </w:p>
        </w:tc>
        <w:tc>
          <w:tcPr>
            <w:tcW w:w="3949" w:type="dxa"/>
            <w:tcBorders>
              <w:top w:val="nil"/>
              <w:left w:val="nil"/>
              <w:bottom w:val="single" w:sz="4" w:space="0" w:color="auto"/>
              <w:right w:val="single" w:sz="4" w:space="0" w:color="auto"/>
            </w:tcBorders>
            <w:shd w:val="clear" w:color="000000" w:fill="FFFFFF"/>
            <w:vAlign w:val="center"/>
            <w:hideMark/>
          </w:tcPr>
          <w:p w14:paraId="34019AD3"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BULEVARDUL BASARABIA NR. 160</w:t>
            </w:r>
          </w:p>
        </w:tc>
        <w:tc>
          <w:tcPr>
            <w:tcW w:w="1975" w:type="dxa"/>
            <w:tcBorders>
              <w:top w:val="nil"/>
              <w:left w:val="nil"/>
              <w:bottom w:val="single" w:sz="4" w:space="0" w:color="auto"/>
              <w:right w:val="single" w:sz="4" w:space="0" w:color="auto"/>
            </w:tcBorders>
            <w:shd w:val="clear" w:color="000000" w:fill="FFFFFF"/>
            <w:vAlign w:val="center"/>
            <w:hideMark/>
          </w:tcPr>
          <w:p w14:paraId="3C9D591C"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 xml:space="preserve">GARDEN CENTER </w:t>
            </w:r>
          </w:p>
        </w:tc>
        <w:tc>
          <w:tcPr>
            <w:tcW w:w="1564" w:type="dxa"/>
            <w:tcBorders>
              <w:top w:val="nil"/>
              <w:left w:val="nil"/>
              <w:bottom w:val="single" w:sz="4" w:space="0" w:color="auto"/>
              <w:right w:val="single" w:sz="4" w:space="0" w:color="auto"/>
            </w:tcBorders>
            <w:shd w:val="clear" w:color="000000" w:fill="FFFFFF"/>
            <w:vAlign w:val="center"/>
            <w:hideMark/>
          </w:tcPr>
          <w:p w14:paraId="7B705372"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1,627.30</w:t>
            </w:r>
          </w:p>
        </w:tc>
        <w:tc>
          <w:tcPr>
            <w:tcW w:w="1318" w:type="dxa"/>
            <w:tcBorders>
              <w:top w:val="nil"/>
              <w:left w:val="nil"/>
              <w:bottom w:val="single" w:sz="4" w:space="0" w:color="auto"/>
              <w:right w:val="single" w:sz="4" w:space="0" w:color="auto"/>
            </w:tcBorders>
            <w:shd w:val="clear" w:color="000000" w:fill="FFFFFF"/>
            <w:vAlign w:val="center"/>
            <w:hideMark/>
          </w:tcPr>
          <w:p w14:paraId="1F3E392C"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309.19</w:t>
            </w:r>
          </w:p>
        </w:tc>
        <w:tc>
          <w:tcPr>
            <w:tcW w:w="1701" w:type="dxa"/>
            <w:tcBorders>
              <w:top w:val="nil"/>
              <w:left w:val="nil"/>
              <w:bottom w:val="single" w:sz="4" w:space="0" w:color="auto"/>
              <w:right w:val="single" w:sz="4" w:space="0" w:color="auto"/>
            </w:tcBorders>
            <w:shd w:val="clear" w:color="000000" w:fill="FFFFFF"/>
            <w:vAlign w:val="center"/>
            <w:hideMark/>
          </w:tcPr>
          <w:p w14:paraId="31241118"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1,936.49</w:t>
            </w:r>
          </w:p>
        </w:tc>
      </w:tr>
      <w:tr w:rsidR="00453D6C" w:rsidRPr="00453D6C" w14:paraId="4925EFD5" w14:textId="77777777" w:rsidTr="00453D6C">
        <w:trPr>
          <w:trHeight w:val="60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4689DB40"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43</w:t>
            </w:r>
          </w:p>
        </w:tc>
        <w:tc>
          <w:tcPr>
            <w:tcW w:w="3550" w:type="dxa"/>
            <w:tcBorders>
              <w:top w:val="nil"/>
              <w:left w:val="nil"/>
              <w:bottom w:val="single" w:sz="4" w:space="0" w:color="auto"/>
              <w:right w:val="single" w:sz="4" w:space="0" w:color="auto"/>
            </w:tcBorders>
            <w:shd w:val="clear" w:color="000000" w:fill="FFFFFF"/>
            <w:vAlign w:val="bottom"/>
            <w:hideMark/>
          </w:tcPr>
          <w:p w14:paraId="31ACFAEC"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SCOALA GIMNAZIALA PETRE GHELMEZ</w:t>
            </w:r>
          </w:p>
        </w:tc>
        <w:tc>
          <w:tcPr>
            <w:tcW w:w="3949" w:type="dxa"/>
            <w:tcBorders>
              <w:top w:val="nil"/>
              <w:left w:val="nil"/>
              <w:bottom w:val="single" w:sz="4" w:space="0" w:color="auto"/>
              <w:right w:val="single" w:sz="4" w:space="0" w:color="auto"/>
            </w:tcBorders>
            <w:shd w:val="clear" w:color="000000" w:fill="FFFFFF"/>
            <w:vAlign w:val="bottom"/>
            <w:hideMark/>
          </w:tcPr>
          <w:p w14:paraId="5422ECF3"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BULEVARDUL BASARABIA NR. 50</w:t>
            </w:r>
          </w:p>
        </w:tc>
        <w:tc>
          <w:tcPr>
            <w:tcW w:w="1975" w:type="dxa"/>
            <w:tcBorders>
              <w:top w:val="nil"/>
              <w:left w:val="nil"/>
              <w:bottom w:val="single" w:sz="4" w:space="0" w:color="auto"/>
              <w:right w:val="single" w:sz="4" w:space="0" w:color="auto"/>
            </w:tcBorders>
            <w:shd w:val="clear" w:color="000000" w:fill="FFFFFF"/>
            <w:vAlign w:val="center"/>
            <w:hideMark/>
          </w:tcPr>
          <w:p w14:paraId="5AE90F7A"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 xml:space="preserve">GARDEN CENTER </w:t>
            </w:r>
          </w:p>
        </w:tc>
        <w:tc>
          <w:tcPr>
            <w:tcW w:w="1564" w:type="dxa"/>
            <w:tcBorders>
              <w:top w:val="nil"/>
              <w:left w:val="nil"/>
              <w:bottom w:val="single" w:sz="4" w:space="0" w:color="auto"/>
              <w:right w:val="single" w:sz="4" w:space="0" w:color="auto"/>
            </w:tcBorders>
            <w:shd w:val="clear" w:color="000000" w:fill="FFFFFF"/>
            <w:vAlign w:val="center"/>
            <w:hideMark/>
          </w:tcPr>
          <w:p w14:paraId="3A03960F"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2,169.09</w:t>
            </w:r>
          </w:p>
        </w:tc>
        <w:tc>
          <w:tcPr>
            <w:tcW w:w="1318" w:type="dxa"/>
            <w:tcBorders>
              <w:top w:val="nil"/>
              <w:left w:val="nil"/>
              <w:bottom w:val="single" w:sz="4" w:space="0" w:color="auto"/>
              <w:right w:val="single" w:sz="4" w:space="0" w:color="auto"/>
            </w:tcBorders>
            <w:shd w:val="clear" w:color="000000" w:fill="FFFFFF"/>
            <w:vAlign w:val="center"/>
            <w:hideMark/>
          </w:tcPr>
          <w:p w14:paraId="36A09604"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412.13</w:t>
            </w:r>
          </w:p>
        </w:tc>
        <w:tc>
          <w:tcPr>
            <w:tcW w:w="1701" w:type="dxa"/>
            <w:tcBorders>
              <w:top w:val="nil"/>
              <w:left w:val="nil"/>
              <w:bottom w:val="single" w:sz="4" w:space="0" w:color="auto"/>
              <w:right w:val="single" w:sz="4" w:space="0" w:color="auto"/>
            </w:tcBorders>
            <w:shd w:val="clear" w:color="000000" w:fill="FFFFFF"/>
            <w:vAlign w:val="center"/>
            <w:hideMark/>
          </w:tcPr>
          <w:p w14:paraId="49A7E5C1"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2,581.22</w:t>
            </w:r>
          </w:p>
        </w:tc>
      </w:tr>
      <w:tr w:rsidR="00453D6C" w:rsidRPr="00453D6C" w14:paraId="53A3AD15" w14:textId="77777777" w:rsidTr="00453D6C">
        <w:trPr>
          <w:trHeight w:val="30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4F6EAC99"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44</w:t>
            </w:r>
          </w:p>
        </w:tc>
        <w:tc>
          <w:tcPr>
            <w:tcW w:w="3550" w:type="dxa"/>
            <w:tcBorders>
              <w:top w:val="nil"/>
              <w:left w:val="nil"/>
              <w:bottom w:val="single" w:sz="4" w:space="0" w:color="auto"/>
              <w:right w:val="single" w:sz="4" w:space="0" w:color="auto"/>
            </w:tcBorders>
            <w:shd w:val="clear" w:color="000000" w:fill="FFFFFF"/>
            <w:vAlign w:val="bottom"/>
            <w:hideMark/>
          </w:tcPr>
          <w:p w14:paraId="63E04AD6"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 xml:space="preserve">SCOALA GIMNAZIALA FERDINAND I </w:t>
            </w:r>
          </w:p>
        </w:tc>
        <w:tc>
          <w:tcPr>
            <w:tcW w:w="3949" w:type="dxa"/>
            <w:tcBorders>
              <w:top w:val="nil"/>
              <w:left w:val="nil"/>
              <w:bottom w:val="single" w:sz="4" w:space="0" w:color="auto"/>
              <w:right w:val="single" w:sz="4" w:space="0" w:color="auto"/>
            </w:tcBorders>
            <w:shd w:val="clear" w:color="000000" w:fill="FFFFFF"/>
            <w:vAlign w:val="bottom"/>
            <w:hideMark/>
          </w:tcPr>
          <w:p w14:paraId="2EA3EB1B"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BULEVARDUL GARII OBOR NR. 16</w:t>
            </w:r>
          </w:p>
        </w:tc>
        <w:tc>
          <w:tcPr>
            <w:tcW w:w="1975" w:type="dxa"/>
            <w:tcBorders>
              <w:top w:val="nil"/>
              <w:left w:val="nil"/>
              <w:bottom w:val="single" w:sz="4" w:space="0" w:color="auto"/>
              <w:right w:val="single" w:sz="4" w:space="0" w:color="auto"/>
            </w:tcBorders>
            <w:shd w:val="clear" w:color="000000" w:fill="FFFFFF"/>
            <w:vAlign w:val="center"/>
            <w:hideMark/>
          </w:tcPr>
          <w:p w14:paraId="617F2BD8"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 xml:space="preserve">GARDEN CENTER </w:t>
            </w:r>
          </w:p>
        </w:tc>
        <w:tc>
          <w:tcPr>
            <w:tcW w:w="1564" w:type="dxa"/>
            <w:tcBorders>
              <w:top w:val="nil"/>
              <w:left w:val="nil"/>
              <w:bottom w:val="single" w:sz="4" w:space="0" w:color="auto"/>
              <w:right w:val="single" w:sz="4" w:space="0" w:color="auto"/>
            </w:tcBorders>
            <w:shd w:val="clear" w:color="000000" w:fill="FFFFFF"/>
            <w:vAlign w:val="center"/>
            <w:hideMark/>
          </w:tcPr>
          <w:p w14:paraId="66C1F0C8"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11,005.38</w:t>
            </w:r>
          </w:p>
        </w:tc>
        <w:tc>
          <w:tcPr>
            <w:tcW w:w="1318" w:type="dxa"/>
            <w:tcBorders>
              <w:top w:val="nil"/>
              <w:left w:val="nil"/>
              <w:bottom w:val="single" w:sz="4" w:space="0" w:color="auto"/>
              <w:right w:val="single" w:sz="4" w:space="0" w:color="auto"/>
            </w:tcBorders>
            <w:shd w:val="clear" w:color="000000" w:fill="FFFFFF"/>
            <w:vAlign w:val="center"/>
            <w:hideMark/>
          </w:tcPr>
          <w:p w14:paraId="393F1767"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2,091.02</w:t>
            </w:r>
          </w:p>
        </w:tc>
        <w:tc>
          <w:tcPr>
            <w:tcW w:w="1701" w:type="dxa"/>
            <w:tcBorders>
              <w:top w:val="nil"/>
              <w:left w:val="nil"/>
              <w:bottom w:val="single" w:sz="4" w:space="0" w:color="auto"/>
              <w:right w:val="single" w:sz="4" w:space="0" w:color="auto"/>
            </w:tcBorders>
            <w:shd w:val="clear" w:color="000000" w:fill="FFFFFF"/>
            <w:vAlign w:val="center"/>
            <w:hideMark/>
          </w:tcPr>
          <w:p w14:paraId="44718FBA"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13,096.40</w:t>
            </w:r>
          </w:p>
        </w:tc>
      </w:tr>
      <w:tr w:rsidR="00453D6C" w:rsidRPr="00453D6C" w14:paraId="2437DEA4" w14:textId="77777777" w:rsidTr="00453D6C">
        <w:trPr>
          <w:trHeight w:val="30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4933E8A7"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45</w:t>
            </w:r>
          </w:p>
        </w:tc>
        <w:tc>
          <w:tcPr>
            <w:tcW w:w="3550" w:type="dxa"/>
            <w:tcBorders>
              <w:top w:val="nil"/>
              <w:left w:val="nil"/>
              <w:bottom w:val="single" w:sz="4" w:space="0" w:color="auto"/>
              <w:right w:val="single" w:sz="4" w:space="0" w:color="auto"/>
            </w:tcBorders>
            <w:shd w:val="clear" w:color="000000" w:fill="FFFFFF"/>
            <w:vAlign w:val="bottom"/>
            <w:hideMark/>
          </w:tcPr>
          <w:p w14:paraId="67712954"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SCOALA GIMNAZIALA NR. 77</w:t>
            </w:r>
          </w:p>
        </w:tc>
        <w:tc>
          <w:tcPr>
            <w:tcW w:w="3949" w:type="dxa"/>
            <w:tcBorders>
              <w:top w:val="nil"/>
              <w:left w:val="nil"/>
              <w:bottom w:val="single" w:sz="4" w:space="0" w:color="auto"/>
              <w:right w:val="single" w:sz="4" w:space="0" w:color="auto"/>
            </w:tcBorders>
            <w:shd w:val="clear" w:color="000000" w:fill="FFFFFF"/>
            <w:vAlign w:val="bottom"/>
            <w:hideMark/>
          </w:tcPr>
          <w:p w14:paraId="7B4B7379"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SOSEAUA PANTELIMON 299</w:t>
            </w:r>
          </w:p>
        </w:tc>
        <w:tc>
          <w:tcPr>
            <w:tcW w:w="1975" w:type="dxa"/>
            <w:tcBorders>
              <w:top w:val="nil"/>
              <w:left w:val="nil"/>
              <w:bottom w:val="single" w:sz="4" w:space="0" w:color="auto"/>
              <w:right w:val="single" w:sz="4" w:space="0" w:color="auto"/>
            </w:tcBorders>
            <w:shd w:val="clear" w:color="000000" w:fill="FFFFFF"/>
            <w:vAlign w:val="center"/>
            <w:hideMark/>
          </w:tcPr>
          <w:p w14:paraId="1899E1BF"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 xml:space="preserve">GARDEN CENTER </w:t>
            </w:r>
          </w:p>
        </w:tc>
        <w:tc>
          <w:tcPr>
            <w:tcW w:w="1564" w:type="dxa"/>
            <w:tcBorders>
              <w:top w:val="nil"/>
              <w:left w:val="nil"/>
              <w:bottom w:val="single" w:sz="4" w:space="0" w:color="auto"/>
              <w:right w:val="single" w:sz="4" w:space="0" w:color="auto"/>
            </w:tcBorders>
            <w:shd w:val="clear" w:color="000000" w:fill="FFFFFF"/>
            <w:vAlign w:val="center"/>
            <w:hideMark/>
          </w:tcPr>
          <w:p w14:paraId="6276085E"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6,587.23</w:t>
            </w:r>
          </w:p>
        </w:tc>
        <w:tc>
          <w:tcPr>
            <w:tcW w:w="1318" w:type="dxa"/>
            <w:tcBorders>
              <w:top w:val="nil"/>
              <w:left w:val="nil"/>
              <w:bottom w:val="single" w:sz="4" w:space="0" w:color="auto"/>
              <w:right w:val="single" w:sz="4" w:space="0" w:color="auto"/>
            </w:tcBorders>
            <w:shd w:val="clear" w:color="000000" w:fill="FFFFFF"/>
            <w:vAlign w:val="center"/>
            <w:hideMark/>
          </w:tcPr>
          <w:p w14:paraId="652BEFE3"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1,251.57</w:t>
            </w:r>
          </w:p>
        </w:tc>
        <w:tc>
          <w:tcPr>
            <w:tcW w:w="1701" w:type="dxa"/>
            <w:tcBorders>
              <w:top w:val="nil"/>
              <w:left w:val="nil"/>
              <w:bottom w:val="single" w:sz="4" w:space="0" w:color="auto"/>
              <w:right w:val="single" w:sz="4" w:space="0" w:color="auto"/>
            </w:tcBorders>
            <w:shd w:val="clear" w:color="000000" w:fill="FFFFFF"/>
            <w:vAlign w:val="center"/>
            <w:hideMark/>
          </w:tcPr>
          <w:p w14:paraId="619ECD53"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7,838.80</w:t>
            </w:r>
          </w:p>
        </w:tc>
      </w:tr>
      <w:tr w:rsidR="00453D6C" w:rsidRPr="00453D6C" w14:paraId="6BD7F190" w14:textId="77777777" w:rsidTr="00453D6C">
        <w:trPr>
          <w:trHeight w:val="30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0E650C3A"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46</w:t>
            </w:r>
          </w:p>
        </w:tc>
        <w:tc>
          <w:tcPr>
            <w:tcW w:w="3550" w:type="dxa"/>
            <w:tcBorders>
              <w:top w:val="nil"/>
              <w:left w:val="nil"/>
              <w:bottom w:val="single" w:sz="4" w:space="0" w:color="auto"/>
              <w:right w:val="single" w:sz="4" w:space="0" w:color="auto"/>
            </w:tcBorders>
            <w:shd w:val="clear" w:color="000000" w:fill="FFFFFF"/>
            <w:vAlign w:val="bottom"/>
            <w:hideMark/>
          </w:tcPr>
          <w:p w14:paraId="5592CDF5"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SCOALA GIMNAZIALA NR. 145</w:t>
            </w:r>
          </w:p>
        </w:tc>
        <w:tc>
          <w:tcPr>
            <w:tcW w:w="3949" w:type="dxa"/>
            <w:tcBorders>
              <w:top w:val="nil"/>
              <w:left w:val="nil"/>
              <w:bottom w:val="single" w:sz="4" w:space="0" w:color="auto"/>
              <w:right w:val="single" w:sz="4" w:space="0" w:color="auto"/>
            </w:tcBorders>
            <w:shd w:val="clear" w:color="000000" w:fill="FFFFFF"/>
            <w:vAlign w:val="bottom"/>
            <w:hideMark/>
          </w:tcPr>
          <w:p w14:paraId="7BF41561" w14:textId="77777777" w:rsidR="00453D6C" w:rsidRPr="002D1EB8" w:rsidRDefault="00453D6C" w:rsidP="00453D6C">
            <w:pPr>
              <w:widowControl/>
              <w:rPr>
                <w:rFonts w:ascii="Times New Roman" w:eastAsia="Times New Roman" w:hAnsi="Times New Roman" w:cs="Times New Roman"/>
                <w:color w:val="auto"/>
                <w:lang w:val="it-IT" w:eastAsia="en-US" w:bidi="ar-SA"/>
              </w:rPr>
            </w:pPr>
            <w:r w:rsidRPr="002D1EB8">
              <w:rPr>
                <w:rFonts w:ascii="Times New Roman" w:eastAsia="Times New Roman" w:hAnsi="Times New Roman" w:cs="Times New Roman"/>
                <w:color w:val="auto"/>
                <w:lang w:val="it-IT" w:eastAsia="en-US" w:bidi="ar-SA"/>
              </w:rPr>
              <w:t>STRADA HELIADE INTRE VII NR. 36</w:t>
            </w:r>
          </w:p>
        </w:tc>
        <w:tc>
          <w:tcPr>
            <w:tcW w:w="1975" w:type="dxa"/>
            <w:tcBorders>
              <w:top w:val="nil"/>
              <w:left w:val="nil"/>
              <w:bottom w:val="single" w:sz="4" w:space="0" w:color="auto"/>
              <w:right w:val="single" w:sz="4" w:space="0" w:color="auto"/>
            </w:tcBorders>
            <w:shd w:val="clear" w:color="000000" w:fill="FFFFFF"/>
            <w:vAlign w:val="center"/>
            <w:hideMark/>
          </w:tcPr>
          <w:p w14:paraId="5DE52139"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 xml:space="preserve">GARDEN CENTER </w:t>
            </w:r>
          </w:p>
        </w:tc>
        <w:tc>
          <w:tcPr>
            <w:tcW w:w="1564" w:type="dxa"/>
            <w:tcBorders>
              <w:top w:val="nil"/>
              <w:left w:val="nil"/>
              <w:bottom w:val="single" w:sz="4" w:space="0" w:color="auto"/>
              <w:right w:val="single" w:sz="4" w:space="0" w:color="auto"/>
            </w:tcBorders>
            <w:shd w:val="clear" w:color="000000" w:fill="FFFFFF"/>
            <w:vAlign w:val="center"/>
            <w:hideMark/>
          </w:tcPr>
          <w:p w14:paraId="3A3872A1"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8,606.04</w:t>
            </w:r>
          </w:p>
        </w:tc>
        <w:tc>
          <w:tcPr>
            <w:tcW w:w="1318" w:type="dxa"/>
            <w:tcBorders>
              <w:top w:val="nil"/>
              <w:left w:val="nil"/>
              <w:bottom w:val="single" w:sz="4" w:space="0" w:color="auto"/>
              <w:right w:val="single" w:sz="4" w:space="0" w:color="auto"/>
            </w:tcBorders>
            <w:shd w:val="clear" w:color="000000" w:fill="FFFFFF"/>
            <w:vAlign w:val="center"/>
            <w:hideMark/>
          </w:tcPr>
          <w:p w14:paraId="22926C0C"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1,635.15</w:t>
            </w:r>
          </w:p>
        </w:tc>
        <w:tc>
          <w:tcPr>
            <w:tcW w:w="1701" w:type="dxa"/>
            <w:tcBorders>
              <w:top w:val="nil"/>
              <w:left w:val="nil"/>
              <w:bottom w:val="single" w:sz="4" w:space="0" w:color="auto"/>
              <w:right w:val="single" w:sz="4" w:space="0" w:color="auto"/>
            </w:tcBorders>
            <w:shd w:val="clear" w:color="000000" w:fill="FFFFFF"/>
            <w:vAlign w:val="center"/>
            <w:hideMark/>
          </w:tcPr>
          <w:p w14:paraId="6647CEDD"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10,241.19</w:t>
            </w:r>
          </w:p>
        </w:tc>
      </w:tr>
      <w:tr w:rsidR="00453D6C" w:rsidRPr="00453D6C" w14:paraId="6D82A800" w14:textId="77777777" w:rsidTr="00453D6C">
        <w:trPr>
          <w:trHeight w:val="60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565B1620"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47</w:t>
            </w:r>
          </w:p>
        </w:tc>
        <w:tc>
          <w:tcPr>
            <w:tcW w:w="3550" w:type="dxa"/>
            <w:tcBorders>
              <w:top w:val="nil"/>
              <w:left w:val="nil"/>
              <w:bottom w:val="single" w:sz="4" w:space="0" w:color="auto"/>
              <w:right w:val="single" w:sz="4" w:space="0" w:color="auto"/>
            </w:tcBorders>
            <w:shd w:val="clear" w:color="000000" w:fill="FFFFFF"/>
            <w:vAlign w:val="bottom"/>
            <w:hideMark/>
          </w:tcPr>
          <w:p w14:paraId="7F6CAA5B" w14:textId="77777777" w:rsidR="00453D6C" w:rsidRPr="002D1EB8" w:rsidRDefault="00453D6C" w:rsidP="00453D6C">
            <w:pPr>
              <w:widowControl/>
              <w:rPr>
                <w:rFonts w:ascii="Times New Roman" w:eastAsia="Times New Roman" w:hAnsi="Times New Roman" w:cs="Times New Roman"/>
                <w:b/>
                <w:bCs/>
                <w:color w:val="auto"/>
                <w:lang w:val="it-IT" w:eastAsia="en-US" w:bidi="ar-SA"/>
              </w:rPr>
            </w:pPr>
            <w:r w:rsidRPr="002D1EB8">
              <w:rPr>
                <w:rFonts w:ascii="Times New Roman" w:eastAsia="Times New Roman" w:hAnsi="Times New Roman" w:cs="Times New Roman"/>
                <w:b/>
                <w:bCs/>
                <w:color w:val="auto"/>
                <w:lang w:val="it-IT" w:eastAsia="en-US" w:bidi="ar-SA"/>
              </w:rPr>
              <w:t>SCOALA GIMNAZIALA NR. 145 (FOSTA GRADINITA NR. 235)</w:t>
            </w:r>
          </w:p>
        </w:tc>
        <w:tc>
          <w:tcPr>
            <w:tcW w:w="3949" w:type="dxa"/>
            <w:tcBorders>
              <w:top w:val="nil"/>
              <w:left w:val="nil"/>
              <w:bottom w:val="single" w:sz="4" w:space="0" w:color="auto"/>
              <w:right w:val="single" w:sz="4" w:space="0" w:color="auto"/>
            </w:tcBorders>
            <w:shd w:val="clear" w:color="000000" w:fill="FFFFFF"/>
            <w:vAlign w:val="bottom"/>
            <w:hideMark/>
          </w:tcPr>
          <w:p w14:paraId="06D05202" w14:textId="77777777" w:rsidR="00453D6C" w:rsidRPr="002D1EB8" w:rsidRDefault="00453D6C" w:rsidP="00453D6C">
            <w:pPr>
              <w:widowControl/>
              <w:rPr>
                <w:rFonts w:ascii="Times New Roman" w:eastAsia="Times New Roman" w:hAnsi="Times New Roman" w:cs="Times New Roman"/>
                <w:color w:val="auto"/>
                <w:lang w:val="it-IT" w:eastAsia="en-US" w:bidi="ar-SA"/>
              </w:rPr>
            </w:pPr>
            <w:r w:rsidRPr="002D1EB8">
              <w:rPr>
                <w:rFonts w:ascii="Times New Roman" w:eastAsia="Times New Roman" w:hAnsi="Times New Roman" w:cs="Times New Roman"/>
                <w:color w:val="auto"/>
                <w:lang w:val="it-IT" w:eastAsia="en-US" w:bidi="ar-SA"/>
              </w:rPr>
              <w:t>STRADA HELIADE INTRE VII NR. 26</w:t>
            </w:r>
          </w:p>
        </w:tc>
        <w:tc>
          <w:tcPr>
            <w:tcW w:w="1975" w:type="dxa"/>
            <w:tcBorders>
              <w:top w:val="nil"/>
              <w:left w:val="nil"/>
              <w:bottom w:val="single" w:sz="4" w:space="0" w:color="auto"/>
              <w:right w:val="single" w:sz="4" w:space="0" w:color="auto"/>
            </w:tcBorders>
            <w:shd w:val="clear" w:color="000000" w:fill="FFFFFF"/>
            <w:vAlign w:val="center"/>
            <w:hideMark/>
          </w:tcPr>
          <w:p w14:paraId="00E6CE67"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 xml:space="preserve">GARDEN CENTER </w:t>
            </w:r>
          </w:p>
        </w:tc>
        <w:tc>
          <w:tcPr>
            <w:tcW w:w="1564" w:type="dxa"/>
            <w:tcBorders>
              <w:top w:val="nil"/>
              <w:left w:val="nil"/>
              <w:bottom w:val="single" w:sz="4" w:space="0" w:color="auto"/>
              <w:right w:val="single" w:sz="4" w:space="0" w:color="auto"/>
            </w:tcBorders>
            <w:shd w:val="clear" w:color="000000" w:fill="FFFFFF"/>
            <w:vAlign w:val="center"/>
            <w:hideMark/>
          </w:tcPr>
          <w:p w14:paraId="3188F752"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5,019.92</w:t>
            </w:r>
          </w:p>
        </w:tc>
        <w:tc>
          <w:tcPr>
            <w:tcW w:w="1318" w:type="dxa"/>
            <w:tcBorders>
              <w:top w:val="nil"/>
              <w:left w:val="nil"/>
              <w:bottom w:val="single" w:sz="4" w:space="0" w:color="auto"/>
              <w:right w:val="single" w:sz="4" w:space="0" w:color="auto"/>
            </w:tcBorders>
            <w:shd w:val="clear" w:color="000000" w:fill="FFFFFF"/>
            <w:vAlign w:val="center"/>
            <w:hideMark/>
          </w:tcPr>
          <w:p w14:paraId="6E84DD94"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953.78</w:t>
            </w:r>
          </w:p>
        </w:tc>
        <w:tc>
          <w:tcPr>
            <w:tcW w:w="1701" w:type="dxa"/>
            <w:tcBorders>
              <w:top w:val="nil"/>
              <w:left w:val="nil"/>
              <w:bottom w:val="single" w:sz="4" w:space="0" w:color="auto"/>
              <w:right w:val="single" w:sz="4" w:space="0" w:color="auto"/>
            </w:tcBorders>
            <w:shd w:val="clear" w:color="000000" w:fill="FFFFFF"/>
            <w:vAlign w:val="center"/>
            <w:hideMark/>
          </w:tcPr>
          <w:p w14:paraId="7A356578"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5,973.70</w:t>
            </w:r>
          </w:p>
        </w:tc>
      </w:tr>
      <w:tr w:rsidR="00453D6C" w:rsidRPr="00453D6C" w14:paraId="04DC8ABE" w14:textId="77777777" w:rsidTr="00453D6C">
        <w:trPr>
          <w:trHeight w:val="30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4873E822"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48</w:t>
            </w:r>
          </w:p>
        </w:tc>
        <w:tc>
          <w:tcPr>
            <w:tcW w:w="3550" w:type="dxa"/>
            <w:tcBorders>
              <w:top w:val="nil"/>
              <w:left w:val="nil"/>
              <w:bottom w:val="single" w:sz="4" w:space="0" w:color="auto"/>
              <w:right w:val="single" w:sz="4" w:space="0" w:color="auto"/>
            </w:tcBorders>
            <w:shd w:val="clear" w:color="000000" w:fill="FFFFFF"/>
            <w:vAlign w:val="bottom"/>
            <w:hideMark/>
          </w:tcPr>
          <w:p w14:paraId="219D3BFE"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SCOALA GIMNAZIALA NR. 307</w:t>
            </w:r>
          </w:p>
        </w:tc>
        <w:tc>
          <w:tcPr>
            <w:tcW w:w="3949" w:type="dxa"/>
            <w:tcBorders>
              <w:top w:val="nil"/>
              <w:left w:val="nil"/>
              <w:bottom w:val="single" w:sz="4" w:space="0" w:color="auto"/>
              <w:right w:val="single" w:sz="4" w:space="0" w:color="auto"/>
            </w:tcBorders>
            <w:shd w:val="clear" w:color="000000" w:fill="FFFFFF"/>
            <w:vAlign w:val="bottom"/>
            <w:hideMark/>
          </w:tcPr>
          <w:p w14:paraId="2813385F"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STRADA LUCSOARA NR. 17</w:t>
            </w:r>
          </w:p>
        </w:tc>
        <w:tc>
          <w:tcPr>
            <w:tcW w:w="1975" w:type="dxa"/>
            <w:tcBorders>
              <w:top w:val="nil"/>
              <w:left w:val="nil"/>
              <w:bottom w:val="single" w:sz="4" w:space="0" w:color="auto"/>
              <w:right w:val="single" w:sz="4" w:space="0" w:color="auto"/>
            </w:tcBorders>
            <w:shd w:val="clear" w:color="000000" w:fill="FFFFFF"/>
            <w:vAlign w:val="center"/>
            <w:hideMark/>
          </w:tcPr>
          <w:p w14:paraId="046657BA"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 xml:space="preserve">GARDEN CENTER </w:t>
            </w:r>
          </w:p>
        </w:tc>
        <w:tc>
          <w:tcPr>
            <w:tcW w:w="1564" w:type="dxa"/>
            <w:tcBorders>
              <w:top w:val="nil"/>
              <w:left w:val="nil"/>
              <w:bottom w:val="single" w:sz="4" w:space="0" w:color="auto"/>
              <w:right w:val="single" w:sz="4" w:space="0" w:color="auto"/>
            </w:tcBorders>
            <w:shd w:val="clear" w:color="000000" w:fill="FFFFFF"/>
            <w:vAlign w:val="center"/>
            <w:hideMark/>
          </w:tcPr>
          <w:p w14:paraId="65402B6C"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8,773.73</w:t>
            </w:r>
          </w:p>
        </w:tc>
        <w:tc>
          <w:tcPr>
            <w:tcW w:w="1318" w:type="dxa"/>
            <w:tcBorders>
              <w:top w:val="nil"/>
              <w:left w:val="nil"/>
              <w:bottom w:val="single" w:sz="4" w:space="0" w:color="auto"/>
              <w:right w:val="single" w:sz="4" w:space="0" w:color="auto"/>
            </w:tcBorders>
            <w:shd w:val="clear" w:color="000000" w:fill="FFFFFF"/>
            <w:vAlign w:val="center"/>
            <w:hideMark/>
          </w:tcPr>
          <w:p w14:paraId="69CEB88E"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1,667.01</w:t>
            </w:r>
          </w:p>
        </w:tc>
        <w:tc>
          <w:tcPr>
            <w:tcW w:w="1701" w:type="dxa"/>
            <w:tcBorders>
              <w:top w:val="nil"/>
              <w:left w:val="nil"/>
              <w:bottom w:val="single" w:sz="4" w:space="0" w:color="auto"/>
              <w:right w:val="single" w:sz="4" w:space="0" w:color="auto"/>
            </w:tcBorders>
            <w:shd w:val="clear" w:color="000000" w:fill="FFFFFF"/>
            <w:vAlign w:val="center"/>
            <w:hideMark/>
          </w:tcPr>
          <w:p w14:paraId="3A8B1620"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10,440.74</w:t>
            </w:r>
          </w:p>
        </w:tc>
      </w:tr>
      <w:tr w:rsidR="00453D6C" w:rsidRPr="00453D6C" w14:paraId="7C58C0FB" w14:textId="77777777" w:rsidTr="00453D6C">
        <w:trPr>
          <w:trHeight w:val="120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1BC34895"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lastRenderedPageBreak/>
              <w:t>49</w:t>
            </w:r>
          </w:p>
        </w:tc>
        <w:tc>
          <w:tcPr>
            <w:tcW w:w="3550" w:type="dxa"/>
            <w:tcBorders>
              <w:top w:val="nil"/>
              <w:left w:val="nil"/>
              <w:bottom w:val="single" w:sz="4" w:space="0" w:color="auto"/>
              <w:right w:val="single" w:sz="4" w:space="0" w:color="auto"/>
            </w:tcBorders>
            <w:shd w:val="clear" w:color="000000" w:fill="FFFFFF"/>
            <w:vAlign w:val="bottom"/>
            <w:hideMark/>
          </w:tcPr>
          <w:p w14:paraId="2DC44064"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 xml:space="preserve">COLEGIUL NATIONAL VICTOR BABES &amp; </w:t>
            </w:r>
            <w:r w:rsidRPr="00453D6C">
              <w:rPr>
                <w:rFonts w:ascii="Times New Roman" w:eastAsia="Times New Roman" w:hAnsi="Times New Roman" w:cs="Times New Roman"/>
                <w:b/>
                <w:bCs/>
                <w:color w:val="auto"/>
                <w:lang w:val="en-US" w:eastAsia="en-US" w:bidi="ar-SA"/>
              </w:rPr>
              <w:br/>
              <w:t>SCOALA POSTLICEALA SANITARA FUNDENI</w:t>
            </w:r>
          </w:p>
        </w:tc>
        <w:tc>
          <w:tcPr>
            <w:tcW w:w="3949" w:type="dxa"/>
            <w:tcBorders>
              <w:top w:val="nil"/>
              <w:left w:val="nil"/>
              <w:bottom w:val="single" w:sz="4" w:space="0" w:color="auto"/>
              <w:right w:val="single" w:sz="4" w:space="0" w:color="auto"/>
            </w:tcBorders>
            <w:shd w:val="clear" w:color="000000" w:fill="FFFFFF"/>
            <w:vAlign w:val="center"/>
            <w:hideMark/>
          </w:tcPr>
          <w:p w14:paraId="5CE70203"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SOSEAUA FUNDENI 252-254</w:t>
            </w:r>
          </w:p>
        </w:tc>
        <w:tc>
          <w:tcPr>
            <w:tcW w:w="1975" w:type="dxa"/>
            <w:tcBorders>
              <w:top w:val="nil"/>
              <w:left w:val="nil"/>
              <w:bottom w:val="single" w:sz="4" w:space="0" w:color="auto"/>
              <w:right w:val="single" w:sz="4" w:space="0" w:color="auto"/>
            </w:tcBorders>
            <w:shd w:val="clear" w:color="000000" w:fill="FFFFFF"/>
            <w:vAlign w:val="center"/>
            <w:hideMark/>
          </w:tcPr>
          <w:p w14:paraId="25450415"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 xml:space="preserve">GARDEN CENTER </w:t>
            </w:r>
          </w:p>
        </w:tc>
        <w:tc>
          <w:tcPr>
            <w:tcW w:w="1564" w:type="dxa"/>
            <w:tcBorders>
              <w:top w:val="nil"/>
              <w:left w:val="nil"/>
              <w:bottom w:val="single" w:sz="4" w:space="0" w:color="auto"/>
              <w:right w:val="single" w:sz="4" w:space="0" w:color="auto"/>
            </w:tcBorders>
            <w:shd w:val="clear" w:color="000000" w:fill="FFFFFF"/>
            <w:vAlign w:val="center"/>
            <w:hideMark/>
          </w:tcPr>
          <w:p w14:paraId="63BA6F0C"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33,205.77</w:t>
            </w:r>
          </w:p>
        </w:tc>
        <w:tc>
          <w:tcPr>
            <w:tcW w:w="1318" w:type="dxa"/>
            <w:tcBorders>
              <w:top w:val="nil"/>
              <w:left w:val="nil"/>
              <w:bottom w:val="single" w:sz="4" w:space="0" w:color="auto"/>
              <w:right w:val="single" w:sz="4" w:space="0" w:color="auto"/>
            </w:tcBorders>
            <w:shd w:val="clear" w:color="000000" w:fill="FFFFFF"/>
            <w:vAlign w:val="center"/>
            <w:hideMark/>
          </w:tcPr>
          <w:p w14:paraId="0242FBE6"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6,309.10</w:t>
            </w:r>
          </w:p>
        </w:tc>
        <w:tc>
          <w:tcPr>
            <w:tcW w:w="1701" w:type="dxa"/>
            <w:tcBorders>
              <w:top w:val="nil"/>
              <w:left w:val="nil"/>
              <w:bottom w:val="single" w:sz="4" w:space="0" w:color="auto"/>
              <w:right w:val="single" w:sz="4" w:space="0" w:color="auto"/>
            </w:tcBorders>
            <w:shd w:val="clear" w:color="000000" w:fill="FFFFFF"/>
            <w:vAlign w:val="center"/>
            <w:hideMark/>
          </w:tcPr>
          <w:p w14:paraId="5EC6668B"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39,514.87</w:t>
            </w:r>
          </w:p>
        </w:tc>
      </w:tr>
      <w:tr w:rsidR="00453D6C" w:rsidRPr="00453D6C" w14:paraId="126ED082" w14:textId="77777777" w:rsidTr="00453D6C">
        <w:trPr>
          <w:trHeight w:val="30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73F04FE5"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50</w:t>
            </w:r>
          </w:p>
        </w:tc>
        <w:tc>
          <w:tcPr>
            <w:tcW w:w="3550" w:type="dxa"/>
            <w:tcBorders>
              <w:top w:val="nil"/>
              <w:left w:val="nil"/>
              <w:bottom w:val="single" w:sz="4" w:space="0" w:color="auto"/>
              <w:right w:val="single" w:sz="4" w:space="0" w:color="auto"/>
            </w:tcBorders>
            <w:shd w:val="clear" w:color="000000" w:fill="FFFFFF"/>
            <w:vAlign w:val="bottom"/>
            <w:hideMark/>
          </w:tcPr>
          <w:p w14:paraId="653607FD"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COLEGIUL ECONOMIC XENOPOL</w:t>
            </w:r>
          </w:p>
        </w:tc>
        <w:tc>
          <w:tcPr>
            <w:tcW w:w="3949" w:type="dxa"/>
            <w:tcBorders>
              <w:top w:val="nil"/>
              <w:left w:val="nil"/>
              <w:bottom w:val="single" w:sz="4" w:space="0" w:color="auto"/>
              <w:right w:val="single" w:sz="4" w:space="0" w:color="auto"/>
            </w:tcBorders>
            <w:shd w:val="clear" w:color="000000" w:fill="FFFFFF"/>
            <w:vAlign w:val="bottom"/>
            <w:hideMark/>
          </w:tcPr>
          <w:p w14:paraId="64DD623B"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STRADA TRAIAN NR. 165</w:t>
            </w:r>
          </w:p>
        </w:tc>
        <w:tc>
          <w:tcPr>
            <w:tcW w:w="1975" w:type="dxa"/>
            <w:tcBorders>
              <w:top w:val="nil"/>
              <w:left w:val="nil"/>
              <w:bottom w:val="single" w:sz="4" w:space="0" w:color="auto"/>
              <w:right w:val="single" w:sz="4" w:space="0" w:color="auto"/>
            </w:tcBorders>
            <w:shd w:val="clear" w:color="000000" w:fill="FFFFFF"/>
            <w:vAlign w:val="center"/>
            <w:hideMark/>
          </w:tcPr>
          <w:p w14:paraId="1C0E4BCD"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 xml:space="preserve">GARDEN CENTER </w:t>
            </w:r>
          </w:p>
        </w:tc>
        <w:tc>
          <w:tcPr>
            <w:tcW w:w="1564" w:type="dxa"/>
            <w:tcBorders>
              <w:top w:val="nil"/>
              <w:left w:val="nil"/>
              <w:bottom w:val="single" w:sz="4" w:space="0" w:color="auto"/>
              <w:right w:val="single" w:sz="4" w:space="0" w:color="auto"/>
            </w:tcBorders>
            <w:shd w:val="clear" w:color="000000" w:fill="FFFFFF"/>
            <w:vAlign w:val="center"/>
            <w:hideMark/>
          </w:tcPr>
          <w:p w14:paraId="6B7EAD32"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1,736.95</w:t>
            </w:r>
          </w:p>
        </w:tc>
        <w:tc>
          <w:tcPr>
            <w:tcW w:w="1318" w:type="dxa"/>
            <w:tcBorders>
              <w:top w:val="nil"/>
              <w:left w:val="nil"/>
              <w:bottom w:val="single" w:sz="4" w:space="0" w:color="auto"/>
              <w:right w:val="single" w:sz="4" w:space="0" w:color="auto"/>
            </w:tcBorders>
            <w:shd w:val="clear" w:color="000000" w:fill="FFFFFF"/>
            <w:vAlign w:val="center"/>
            <w:hideMark/>
          </w:tcPr>
          <w:p w14:paraId="75C73A11"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330.02</w:t>
            </w:r>
          </w:p>
        </w:tc>
        <w:tc>
          <w:tcPr>
            <w:tcW w:w="1701" w:type="dxa"/>
            <w:tcBorders>
              <w:top w:val="nil"/>
              <w:left w:val="nil"/>
              <w:bottom w:val="single" w:sz="4" w:space="0" w:color="auto"/>
              <w:right w:val="single" w:sz="4" w:space="0" w:color="auto"/>
            </w:tcBorders>
            <w:shd w:val="clear" w:color="000000" w:fill="FFFFFF"/>
            <w:vAlign w:val="center"/>
            <w:hideMark/>
          </w:tcPr>
          <w:p w14:paraId="770B9562"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2,066.97</w:t>
            </w:r>
          </w:p>
        </w:tc>
      </w:tr>
      <w:tr w:rsidR="00453D6C" w:rsidRPr="00453D6C" w14:paraId="676D4579" w14:textId="77777777" w:rsidTr="00453D6C">
        <w:trPr>
          <w:trHeight w:val="60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4041C11A"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51</w:t>
            </w:r>
          </w:p>
        </w:tc>
        <w:tc>
          <w:tcPr>
            <w:tcW w:w="3550" w:type="dxa"/>
            <w:tcBorders>
              <w:top w:val="nil"/>
              <w:left w:val="nil"/>
              <w:bottom w:val="single" w:sz="4" w:space="0" w:color="auto"/>
              <w:right w:val="single" w:sz="4" w:space="0" w:color="auto"/>
            </w:tcBorders>
            <w:shd w:val="clear" w:color="000000" w:fill="FFFFFF"/>
            <w:vAlign w:val="bottom"/>
            <w:hideMark/>
          </w:tcPr>
          <w:p w14:paraId="3599CCED"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COLEGIUL TEHNIC EDMOND NICOLAU</w:t>
            </w:r>
          </w:p>
        </w:tc>
        <w:tc>
          <w:tcPr>
            <w:tcW w:w="3949" w:type="dxa"/>
            <w:tcBorders>
              <w:top w:val="nil"/>
              <w:left w:val="nil"/>
              <w:bottom w:val="single" w:sz="4" w:space="0" w:color="auto"/>
              <w:right w:val="single" w:sz="4" w:space="0" w:color="auto"/>
            </w:tcBorders>
            <w:shd w:val="clear" w:color="000000" w:fill="FFFFFF"/>
            <w:vAlign w:val="bottom"/>
            <w:hideMark/>
          </w:tcPr>
          <w:p w14:paraId="685768B3"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BULEVARDUL DIMITRIE POMPEIU NR. 3</w:t>
            </w:r>
          </w:p>
        </w:tc>
        <w:tc>
          <w:tcPr>
            <w:tcW w:w="1975" w:type="dxa"/>
            <w:tcBorders>
              <w:top w:val="nil"/>
              <w:left w:val="nil"/>
              <w:bottom w:val="single" w:sz="4" w:space="0" w:color="auto"/>
              <w:right w:val="single" w:sz="4" w:space="0" w:color="auto"/>
            </w:tcBorders>
            <w:shd w:val="clear" w:color="000000" w:fill="FFFFFF"/>
            <w:vAlign w:val="center"/>
            <w:hideMark/>
          </w:tcPr>
          <w:p w14:paraId="7C589B9A"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 xml:space="preserve">GARDEN CENTER </w:t>
            </w:r>
          </w:p>
        </w:tc>
        <w:tc>
          <w:tcPr>
            <w:tcW w:w="1564" w:type="dxa"/>
            <w:tcBorders>
              <w:top w:val="nil"/>
              <w:left w:val="nil"/>
              <w:bottom w:val="single" w:sz="4" w:space="0" w:color="auto"/>
              <w:right w:val="single" w:sz="4" w:space="0" w:color="auto"/>
            </w:tcBorders>
            <w:shd w:val="clear" w:color="000000" w:fill="FFFFFF"/>
            <w:vAlign w:val="center"/>
            <w:hideMark/>
          </w:tcPr>
          <w:p w14:paraId="6E565775"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16,900.54</w:t>
            </w:r>
          </w:p>
        </w:tc>
        <w:tc>
          <w:tcPr>
            <w:tcW w:w="1318" w:type="dxa"/>
            <w:tcBorders>
              <w:top w:val="nil"/>
              <w:left w:val="nil"/>
              <w:bottom w:val="single" w:sz="4" w:space="0" w:color="auto"/>
              <w:right w:val="single" w:sz="4" w:space="0" w:color="auto"/>
            </w:tcBorders>
            <w:shd w:val="clear" w:color="000000" w:fill="FFFFFF"/>
            <w:vAlign w:val="center"/>
            <w:hideMark/>
          </w:tcPr>
          <w:p w14:paraId="01660EBB"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3,211.10</w:t>
            </w:r>
          </w:p>
        </w:tc>
        <w:tc>
          <w:tcPr>
            <w:tcW w:w="1701" w:type="dxa"/>
            <w:tcBorders>
              <w:top w:val="nil"/>
              <w:left w:val="nil"/>
              <w:bottom w:val="single" w:sz="4" w:space="0" w:color="auto"/>
              <w:right w:val="single" w:sz="4" w:space="0" w:color="auto"/>
            </w:tcBorders>
            <w:shd w:val="clear" w:color="000000" w:fill="FFFFFF"/>
            <w:vAlign w:val="center"/>
            <w:hideMark/>
          </w:tcPr>
          <w:p w14:paraId="434FCCB6"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20,111.64</w:t>
            </w:r>
          </w:p>
        </w:tc>
      </w:tr>
      <w:tr w:rsidR="00453D6C" w:rsidRPr="00453D6C" w14:paraId="19F58B11" w14:textId="77777777" w:rsidTr="00453D6C">
        <w:trPr>
          <w:trHeight w:val="30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660F12B7"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52</w:t>
            </w:r>
          </w:p>
        </w:tc>
        <w:tc>
          <w:tcPr>
            <w:tcW w:w="3550" w:type="dxa"/>
            <w:tcBorders>
              <w:top w:val="nil"/>
              <w:left w:val="nil"/>
              <w:bottom w:val="single" w:sz="4" w:space="0" w:color="auto"/>
              <w:right w:val="single" w:sz="4" w:space="0" w:color="auto"/>
            </w:tcBorders>
            <w:shd w:val="clear" w:color="000000" w:fill="FFFFFF"/>
            <w:vAlign w:val="bottom"/>
            <w:hideMark/>
          </w:tcPr>
          <w:p w14:paraId="6B4DD590"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LICEUL TEORETIC WALDORF</w:t>
            </w:r>
          </w:p>
        </w:tc>
        <w:tc>
          <w:tcPr>
            <w:tcW w:w="3949" w:type="dxa"/>
            <w:tcBorders>
              <w:top w:val="nil"/>
              <w:left w:val="nil"/>
              <w:bottom w:val="single" w:sz="4" w:space="0" w:color="auto"/>
              <w:right w:val="single" w:sz="4" w:space="0" w:color="auto"/>
            </w:tcBorders>
            <w:shd w:val="clear" w:color="000000" w:fill="FFFFFF"/>
            <w:vAlign w:val="bottom"/>
            <w:hideMark/>
          </w:tcPr>
          <w:p w14:paraId="2406E269"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STRADA SAVU MARIN NR. 29</w:t>
            </w:r>
          </w:p>
        </w:tc>
        <w:tc>
          <w:tcPr>
            <w:tcW w:w="1975" w:type="dxa"/>
            <w:tcBorders>
              <w:top w:val="nil"/>
              <w:left w:val="nil"/>
              <w:bottom w:val="single" w:sz="4" w:space="0" w:color="auto"/>
              <w:right w:val="single" w:sz="4" w:space="0" w:color="auto"/>
            </w:tcBorders>
            <w:shd w:val="clear" w:color="000000" w:fill="FFFFFF"/>
            <w:vAlign w:val="center"/>
            <w:hideMark/>
          </w:tcPr>
          <w:p w14:paraId="37289B9B"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 xml:space="preserve">GARDEN CENTER </w:t>
            </w:r>
          </w:p>
        </w:tc>
        <w:tc>
          <w:tcPr>
            <w:tcW w:w="1564" w:type="dxa"/>
            <w:tcBorders>
              <w:top w:val="nil"/>
              <w:left w:val="nil"/>
              <w:bottom w:val="single" w:sz="4" w:space="0" w:color="auto"/>
              <w:right w:val="single" w:sz="4" w:space="0" w:color="auto"/>
            </w:tcBorders>
            <w:shd w:val="clear" w:color="000000" w:fill="FFFFFF"/>
            <w:vAlign w:val="center"/>
            <w:hideMark/>
          </w:tcPr>
          <w:p w14:paraId="2BE64B66"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1,749.85</w:t>
            </w:r>
          </w:p>
        </w:tc>
        <w:tc>
          <w:tcPr>
            <w:tcW w:w="1318" w:type="dxa"/>
            <w:tcBorders>
              <w:top w:val="nil"/>
              <w:left w:val="nil"/>
              <w:bottom w:val="single" w:sz="4" w:space="0" w:color="auto"/>
              <w:right w:val="single" w:sz="4" w:space="0" w:color="auto"/>
            </w:tcBorders>
            <w:shd w:val="clear" w:color="000000" w:fill="FFFFFF"/>
            <w:vAlign w:val="center"/>
            <w:hideMark/>
          </w:tcPr>
          <w:p w14:paraId="3CE74379"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332.47</w:t>
            </w:r>
          </w:p>
        </w:tc>
        <w:tc>
          <w:tcPr>
            <w:tcW w:w="1701" w:type="dxa"/>
            <w:tcBorders>
              <w:top w:val="nil"/>
              <w:left w:val="nil"/>
              <w:bottom w:val="single" w:sz="4" w:space="0" w:color="auto"/>
              <w:right w:val="single" w:sz="4" w:space="0" w:color="auto"/>
            </w:tcBorders>
            <w:shd w:val="clear" w:color="000000" w:fill="FFFFFF"/>
            <w:vAlign w:val="center"/>
            <w:hideMark/>
          </w:tcPr>
          <w:p w14:paraId="0F14545F"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2,082.32</w:t>
            </w:r>
          </w:p>
        </w:tc>
      </w:tr>
      <w:tr w:rsidR="00453D6C" w:rsidRPr="00453D6C" w14:paraId="6965EB2C" w14:textId="77777777" w:rsidTr="00453D6C">
        <w:trPr>
          <w:trHeight w:val="60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7BE4DABF"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53</w:t>
            </w:r>
          </w:p>
        </w:tc>
        <w:tc>
          <w:tcPr>
            <w:tcW w:w="3550" w:type="dxa"/>
            <w:tcBorders>
              <w:top w:val="nil"/>
              <w:left w:val="nil"/>
              <w:bottom w:val="single" w:sz="4" w:space="0" w:color="auto"/>
              <w:right w:val="single" w:sz="4" w:space="0" w:color="auto"/>
            </w:tcBorders>
            <w:shd w:val="clear" w:color="000000" w:fill="FFFFFF"/>
            <w:vAlign w:val="bottom"/>
            <w:hideMark/>
          </w:tcPr>
          <w:p w14:paraId="15A8CDD8"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LICEUL TEHNOLOGIC CONSTANTIN BRANCUS</w:t>
            </w:r>
          </w:p>
        </w:tc>
        <w:tc>
          <w:tcPr>
            <w:tcW w:w="3949" w:type="dxa"/>
            <w:tcBorders>
              <w:top w:val="nil"/>
              <w:left w:val="nil"/>
              <w:bottom w:val="single" w:sz="4" w:space="0" w:color="auto"/>
              <w:right w:val="single" w:sz="4" w:space="0" w:color="auto"/>
            </w:tcBorders>
            <w:shd w:val="clear" w:color="000000" w:fill="FFFFFF"/>
            <w:vAlign w:val="bottom"/>
            <w:hideMark/>
          </w:tcPr>
          <w:p w14:paraId="07EDA613"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BULEVARDUL DIMITRIE POMPEIU NR. 1</w:t>
            </w:r>
          </w:p>
        </w:tc>
        <w:tc>
          <w:tcPr>
            <w:tcW w:w="1975" w:type="dxa"/>
            <w:tcBorders>
              <w:top w:val="nil"/>
              <w:left w:val="nil"/>
              <w:bottom w:val="single" w:sz="4" w:space="0" w:color="auto"/>
              <w:right w:val="single" w:sz="4" w:space="0" w:color="auto"/>
            </w:tcBorders>
            <w:shd w:val="clear" w:color="000000" w:fill="FFFFFF"/>
            <w:vAlign w:val="center"/>
            <w:hideMark/>
          </w:tcPr>
          <w:p w14:paraId="4308C8C5"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 xml:space="preserve">GARDEN CENTER </w:t>
            </w:r>
          </w:p>
        </w:tc>
        <w:tc>
          <w:tcPr>
            <w:tcW w:w="1564" w:type="dxa"/>
            <w:tcBorders>
              <w:top w:val="nil"/>
              <w:left w:val="nil"/>
              <w:bottom w:val="single" w:sz="4" w:space="0" w:color="auto"/>
              <w:right w:val="single" w:sz="4" w:space="0" w:color="auto"/>
            </w:tcBorders>
            <w:shd w:val="clear" w:color="000000" w:fill="FFFFFF"/>
            <w:vAlign w:val="center"/>
            <w:hideMark/>
          </w:tcPr>
          <w:p w14:paraId="430B0B4D"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18,906.45</w:t>
            </w:r>
          </w:p>
        </w:tc>
        <w:tc>
          <w:tcPr>
            <w:tcW w:w="1318" w:type="dxa"/>
            <w:tcBorders>
              <w:top w:val="nil"/>
              <w:left w:val="nil"/>
              <w:bottom w:val="single" w:sz="4" w:space="0" w:color="auto"/>
              <w:right w:val="single" w:sz="4" w:space="0" w:color="auto"/>
            </w:tcBorders>
            <w:shd w:val="clear" w:color="000000" w:fill="FFFFFF"/>
            <w:vAlign w:val="center"/>
            <w:hideMark/>
          </w:tcPr>
          <w:p w14:paraId="19BD6BBB"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3,592.23</w:t>
            </w:r>
          </w:p>
        </w:tc>
        <w:tc>
          <w:tcPr>
            <w:tcW w:w="1701" w:type="dxa"/>
            <w:tcBorders>
              <w:top w:val="nil"/>
              <w:left w:val="nil"/>
              <w:bottom w:val="single" w:sz="4" w:space="0" w:color="auto"/>
              <w:right w:val="single" w:sz="4" w:space="0" w:color="auto"/>
            </w:tcBorders>
            <w:shd w:val="clear" w:color="000000" w:fill="FFFFFF"/>
            <w:vAlign w:val="center"/>
            <w:hideMark/>
          </w:tcPr>
          <w:p w14:paraId="12DAA7D9"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22,498.68</w:t>
            </w:r>
          </w:p>
        </w:tc>
      </w:tr>
      <w:tr w:rsidR="00453D6C" w:rsidRPr="00453D6C" w14:paraId="447AA1E1" w14:textId="77777777" w:rsidTr="00453D6C">
        <w:trPr>
          <w:trHeight w:val="60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05FBF1CC"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54</w:t>
            </w:r>
          </w:p>
        </w:tc>
        <w:tc>
          <w:tcPr>
            <w:tcW w:w="3550" w:type="dxa"/>
            <w:tcBorders>
              <w:top w:val="nil"/>
              <w:left w:val="nil"/>
              <w:bottom w:val="single" w:sz="4" w:space="0" w:color="auto"/>
              <w:right w:val="single" w:sz="4" w:space="0" w:color="auto"/>
            </w:tcBorders>
            <w:shd w:val="clear" w:color="000000" w:fill="FFFFFF"/>
            <w:vAlign w:val="bottom"/>
            <w:hideMark/>
          </w:tcPr>
          <w:p w14:paraId="2D77C76C"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SCOALA SPECIALA PROFESIONALA NR. 2</w:t>
            </w:r>
          </w:p>
        </w:tc>
        <w:tc>
          <w:tcPr>
            <w:tcW w:w="3949" w:type="dxa"/>
            <w:tcBorders>
              <w:top w:val="nil"/>
              <w:left w:val="nil"/>
              <w:bottom w:val="single" w:sz="4" w:space="0" w:color="auto"/>
              <w:right w:val="single" w:sz="4" w:space="0" w:color="auto"/>
            </w:tcBorders>
            <w:shd w:val="clear" w:color="000000" w:fill="FFFFFF"/>
            <w:vAlign w:val="bottom"/>
            <w:hideMark/>
          </w:tcPr>
          <w:p w14:paraId="672A496E"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SOSEAUA PANTELIMON NR. 299</w:t>
            </w:r>
          </w:p>
        </w:tc>
        <w:tc>
          <w:tcPr>
            <w:tcW w:w="1975" w:type="dxa"/>
            <w:tcBorders>
              <w:top w:val="nil"/>
              <w:left w:val="nil"/>
              <w:bottom w:val="single" w:sz="4" w:space="0" w:color="auto"/>
              <w:right w:val="single" w:sz="4" w:space="0" w:color="auto"/>
            </w:tcBorders>
            <w:shd w:val="clear" w:color="000000" w:fill="FFFFFF"/>
            <w:vAlign w:val="center"/>
            <w:hideMark/>
          </w:tcPr>
          <w:p w14:paraId="5C5000F0"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 xml:space="preserve">GARDEN CENTER </w:t>
            </w:r>
          </w:p>
        </w:tc>
        <w:tc>
          <w:tcPr>
            <w:tcW w:w="1564" w:type="dxa"/>
            <w:tcBorders>
              <w:top w:val="nil"/>
              <w:left w:val="nil"/>
              <w:bottom w:val="single" w:sz="4" w:space="0" w:color="auto"/>
              <w:right w:val="single" w:sz="4" w:space="0" w:color="auto"/>
            </w:tcBorders>
            <w:shd w:val="clear" w:color="000000" w:fill="FFFFFF"/>
            <w:vAlign w:val="center"/>
            <w:hideMark/>
          </w:tcPr>
          <w:p w14:paraId="0440DA52"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18,445.93</w:t>
            </w:r>
          </w:p>
        </w:tc>
        <w:tc>
          <w:tcPr>
            <w:tcW w:w="1318" w:type="dxa"/>
            <w:tcBorders>
              <w:top w:val="nil"/>
              <w:left w:val="nil"/>
              <w:bottom w:val="single" w:sz="4" w:space="0" w:color="auto"/>
              <w:right w:val="single" w:sz="4" w:space="0" w:color="auto"/>
            </w:tcBorders>
            <w:shd w:val="clear" w:color="000000" w:fill="FFFFFF"/>
            <w:vAlign w:val="center"/>
            <w:hideMark/>
          </w:tcPr>
          <w:p w14:paraId="47043B2E"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3,504.73</w:t>
            </w:r>
          </w:p>
        </w:tc>
        <w:tc>
          <w:tcPr>
            <w:tcW w:w="1701" w:type="dxa"/>
            <w:tcBorders>
              <w:top w:val="nil"/>
              <w:left w:val="nil"/>
              <w:bottom w:val="single" w:sz="4" w:space="0" w:color="auto"/>
              <w:right w:val="single" w:sz="4" w:space="0" w:color="auto"/>
            </w:tcBorders>
            <w:shd w:val="clear" w:color="000000" w:fill="FFFFFF"/>
            <w:vAlign w:val="center"/>
            <w:hideMark/>
          </w:tcPr>
          <w:p w14:paraId="085F20D1"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21,950.66</w:t>
            </w:r>
          </w:p>
        </w:tc>
      </w:tr>
      <w:tr w:rsidR="00453D6C" w:rsidRPr="00453D6C" w14:paraId="7B7C81C6" w14:textId="77777777" w:rsidTr="00453D6C">
        <w:trPr>
          <w:trHeight w:val="60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2FA1182B"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55</w:t>
            </w:r>
          </w:p>
        </w:tc>
        <w:tc>
          <w:tcPr>
            <w:tcW w:w="3550" w:type="dxa"/>
            <w:tcBorders>
              <w:top w:val="nil"/>
              <w:left w:val="nil"/>
              <w:bottom w:val="single" w:sz="4" w:space="0" w:color="auto"/>
              <w:right w:val="single" w:sz="4" w:space="0" w:color="auto"/>
            </w:tcBorders>
            <w:shd w:val="clear" w:color="000000" w:fill="FFFFFF"/>
            <w:vAlign w:val="bottom"/>
            <w:hideMark/>
          </w:tcPr>
          <w:p w14:paraId="522904E2"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SCOALA SPECIALA PROFESIONALA NR. 3</w:t>
            </w:r>
          </w:p>
        </w:tc>
        <w:tc>
          <w:tcPr>
            <w:tcW w:w="3949" w:type="dxa"/>
            <w:tcBorders>
              <w:top w:val="nil"/>
              <w:left w:val="nil"/>
              <w:bottom w:val="single" w:sz="4" w:space="0" w:color="auto"/>
              <w:right w:val="single" w:sz="4" w:space="0" w:color="auto"/>
            </w:tcBorders>
            <w:shd w:val="clear" w:color="000000" w:fill="FFFFFF"/>
            <w:vAlign w:val="bottom"/>
            <w:hideMark/>
          </w:tcPr>
          <w:p w14:paraId="0AAD3516"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STRADA IANCU MARCEL NR. 7</w:t>
            </w:r>
          </w:p>
        </w:tc>
        <w:tc>
          <w:tcPr>
            <w:tcW w:w="1975" w:type="dxa"/>
            <w:tcBorders>
              <w:top w:val="nil"/>
              <w:left w:val="nil"/>
              <w:bottom w:val="single" w:sz="4" w:space="0" w:color="auto"/>
              <w:right w:val="single" w:sz="4" w:space="0" w:color="auto"/>
            </w:tcBorders>
            <w:shd w:val="clear" w:color="000000" w:fill="FFFFFF"/>
            <w:vAlign w:val="center"/>
            <w:hideMark/>
          </w:tcPr>
          <w:p w14:paraId="31DA3E72"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 xml:space="preserve">GARDEN CENTER </w:t>
            </w:r>
          </w:p>
        </w:tc>
        <w:tc>
          <w:tcPr>
            <w:tcW w:w="1564" w:type="dxa"/>
            <w:tcBorders>
              <w:top w:val="nil"/>
              <w:left w:val="nil"/>
              <w:bottom w:val="single" w:sz="4" w:space="0" w:color="auto"/>
              <w:right w:val="single" w:sz="4" w:space="0" w:color="auto"/>
            </w:tcBorders>
            <w:shd w:val="clear" w:color="000000" w:fill="FFFFFF"/>
            <w:vAlign w:val="center"/>
            <w:hideMark/>
          </w:tcPr>
          <w:p w14:paraId="1C9A70C3"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1,943.34</w:t>
            </w:r>
          </w:p>
        </w:tc>
        <w:tc>
          <w:tcPr>
            <w:tcW w:w="1318" w:type="dxa"/>
            <w:tcBorders>
              <w:top w:val="nil"/>
              <w:left w:val="nil"/>
              <w:bottom w:val="single" w:sz="4" w:space="0" w:color="auto"/>
              <w:right w:val="single" w:sz="4" w:space="0" w:color="auto"/>
            </w:tcBorders>
            <w:shd w:val="clear" w:color="000000" w:fill="FFFFFF"/>
            <w:vAlign w:val="center"/>
            <w:hideMark/>
          </w:tcPr>
          <w:p w14:paraId="6BE4980B"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369.23</w:t>
            </w:r>
          </w:p>
        </w:tc>
        <w:tc>
          <w:tcPr>
            <w:tcW w:w="1701" w:type="dxa"/>
            <w:tcBorders>
              <w:top w:val="nil"/>
              <w:left w:val="nil"/>
              <w:bottom w:val="single" w:sz="4" w:space="0" w:color="auto"/>
              <w:right w:val="single" w:sz="4" w:space="0" w:color="auto"/>
            </w:tcBorders>
            <w:shd w:val="clear" w:color="000000" w:fill="FFFFFF"/>
            <w:vAlign w:val="center"/>
            <w:hideMark/>
          </w:tcPr>
          <w:p w14:paraId="3BA9C878"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2,312.57</w:t>
            </w:r>
          </w:p>
        </w:tc>
      </w:tr>
      <w:tr w:rsidR="00453D6C" w:rsidRPr="00453D6C" w14:paraId="01D579C9" w14:textId="77777777" w:rsidTr="00453D6C">
        <w:trPr>
          <w:trHeight w:val="60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728B957E"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56</w:t>
            </w:r>
          </w:p>
        </w:tc>
        <w:tc>
          <w:tcPr>
            <w:tcW w:w="3550" w:type="dxa"/>
            <w:tcBorders>
              <w:top w:val="nil"/>
              <w:left w:val="nil"/>
              <w:bottom w:val="single" w:sz="4" w:space="0" w:color="auto"/>
              <w:right w:val="single" w:sz="4" w:space="0" w:color="auto"/>
            </w:tcBorders>
            <w:shd w:val="clear" w:color="000000" w:fill="FFFFFF"/>
            <w:vAlign w:val="bottom"/>
            <w:hideMark/>
          </w:tcPr>
          <w:p w14:paraId="6FF2F9AF" w14:textId="77777777" w:rsidR="00453D6C" w:rsidRPr="002D1EB8" w:rsidRDefault="00453D6C" w:rsidP="00453D6C">
            <w:pPr>
              <w:widowControl/>
              <w:rPr>
                <w:rFonts w:ascii="Times New Roman" w:eastAsia="Times New Roman" w:hAnsi="Times New Roman" w:cs="Times New Roman"/>
                <w:b/>
                <w:bCs/>
                <w:color w:val="auto"/>
                <w:lang w:val="it-IT" w:eastAsia="en-US" w:bidi="ar-SA"/>
              </w:rPr>
            </w:pPr>
            <w:r w:rsidRPr="002D1EB8">
              <w:rPr>
                <w:rFonts w:ascii="Times New Roman" w:eastAsia="Times New Roman" w:hAnsi="Times New Roman" w:cs="Times New Roman"/>
                <w:b/>
                <w:bCs/>
                <w:color w:val="auto"/>
                <w:lang w:val="it-IT" w:eastAsia="en-US" w:bidi="ar-SA"/>
              </w:rPr>
              <w:t>TEREN LIBER BLOCURI MAIOR BANCILA 32-34</w:t>
            </w:r>
          </w:p>
        </w:tc>
        <w:tc>
          <w:tcPr>
            <w:tcW w:w="3949" w:type="dxa"/>
            <w:tcBorders>
              <w:top w:val="nil"/>
              <w:left w:val="nil"/>
              <w:bottom w:val="single" w:sz="4" w:space="0" w:color="auto"/>
              <w:right w:val="single" w:sz="4" w:space="0" w:color="auto"/>
            </w:tcBorders>
            <w:shd w:val="clear" w:color="000000" w:fill="FFFFFF"/>
            <w:vAlign w:val="bottom"/>
            <w:hideMark/>
          </w:tcPr>
          <w:p w14:paraId="5761929A"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STRADA MAIOR BANCILA 32-34</w:t>
            </w:r>
          </w:p>
        </w:tc>
        <w:tc>
          <w:tcPr>
            <w:tcW w:w="1975" w:type="dxa"/>
            <w:tcBorders>
              <w:top w:val="nil"/>
              <w:left w:val="nil"/>
              <w:bottom w:val="single" w:sz="4" w:space="0" w:color="auto"/>
              <w:right w:val="single" w:sz="4" w:space="0" w:color="auto"/>
            </w:tcBorders>
            <w:shd w:val="clear" w:color="000000" w:fill="FFFFFF"/>
            <w:vAlign w:val="center"/>
            <w:hideMark/>
          </w:tcPr>
          <w:p w14:paraId="55420AAA"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 xml:space="preserve">GARDEN CENTER </w:t>
            </w:r>
          </w:p>
        </w:tc>
        <w:tc>
          <w:tcPr>
            <w:tcW w:w="1564" w:type="dxa"/>
            <w:tcBorders>
              <w:top w:val="nil"/>
              <w:left w:val="nil"/>
              <w:bottom w:val="single" w:sz="4" w:space="0" w:color="auto"/>
              <w:right w:val="single" w:sz="4" w:space="0" w:color="auto"/>
            </w:tcBorders>
            <w:shd w:val="clear" w:color="000000" w:fill="FFFFFF"/>
            <w:vAlign w:val="center"/>
            <w:hideMark/>
          </w:tcPr>
          <w:p w14:paraId="61A00B19"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4,961.87</w:t>
            </w:r>
          </w:p>
        </w:tc>
        <w:tc>
          <w:tcPr>
            <w:tcW w:w="1318" w:type="dxa"/>
            <w:tcBorders>
              <w:top w:val="nil"/>
              <w:left w:val="nil"/>
              <w:bottom w:val="single" w:sz="4" w:space="0" w:color="auto"/>
              <w:right w:val="single" w:sz="4" w:space="0" w:color="auto"/>
            </w:tcBorders>
            <w:shd w:val="clear" w:color="000000" w:fill="FFFFFF"/>
            <w:vAlign w:val="center"/>
            <w:hideMark/>
          </w:tcPr>
          <w:p w14:paraId="53D6BB23"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942.76</w:t>
            </w:r>
          </w:p>
        </w:tc>
        <w:tc>
          <w:tcPr>
            <w:tcW w:w="1701" w:type="dxa"/>
            <w:tcBorders>
              <w:top w:val="nil"/>
              <w:left w:val="nil"/>
              <w:bottom w:val="single" w:sz="4" w:space="0" w:color="auto"/>
              <w:right w:val="single" w:sz="4" w:space="0" w:color="auto"/>
            </w:tcBorders>
            <w:shd w:val="clear" w:color="000000" w:fill="FFFFFF"/>
            <w:vAlign w:val="center"/>
            <w:hideMark/>
          </w:tcPr>
          <w:p w14:paraId="6FD60D9F"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5,904.63</w:t>
            </w:r>
          </w:p>
        </w:tc>
      </w:tr>
      <w:tr w:rsidR="00453D6C" w:rsidRPr="00453D6C" w14:paraId="385A33A1" w14:textId="77777777" w:rsidTr="00453D6C">
        <w:trPr>
          <w:trHeight w:val="60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75ADD295"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57</w:t>
            </w:r>
          </w:p>
        </w:tc>
        <w:tc>
          <w:tcPr>
            <w:tcW w:w="3550" w:type="dxa"/>
            <w:tcBorders>
              <w:top w:val="nil"/>
              <w:left w:val="nil"/>
              <w:bottom w:val="single" w:sz="4" w:space="0" w:color="auto"/>
              <w:right w:val="single" w:sz="4" w:space="0" w:color="auto"/>
            </w:tcBorders>
            <w:shd w:val="clear" w:color="000000" w:fill="FFFFFF"/>
            <w:vAlign w:val="bottom"/>
            <w:hideMark/>
          </w:tcPr>
          <w:p w14:paraId="287491AC" w14:textId="77777777" w:rsidR="00453D6C" w:rsidRPr="002D1EB8" w:rsidRDefault="00453D6C" w:rsidP="00453D6C">
            <w:pPr>
              <w:widowControl/>
              <w:rPr>
                <w:rFonts w:ascii="Times New Roman" w:eastAsia="Times New Roman" w:hAnsi="Times New Roman" w:cs="Times New Roman"/>
                <w:b/>
                <w:bCs/>
                <w:color w:val="auto"/>
                <w:lang w:val="it-IT" w:eastAsia="en-US" w:bidi="ar-SA"/>
              </w:rPr>
            </w:pPr>
            <w:r w:rsidRPr="002D1EB8">
              <w:rPr>
                <w:rFonts w:ascii="Times New Roman" w:eastAsia="Times New Roman" w:hAnsi="Times New Roman" w:cs="Times New Roman"/>
                <w:b/>
                <w:bCs/>
                <w:color w:val="auto"/>
                <w:lang w:val="it-IT" w:eastAsia="en-US" w:bidi="ar-SA"/>
              </w:rPr>
              <w:t>TEREN LIBER BLOCURI MAIOR BANCILA 26-30</w:t>
            </w:r>
          </w:p>
        </w:tc>
        <w:tc>
          <w:tcPr>
            <w:tcW w:w="3949" w:type="dxa"/>
            <w:tcBorders>
              <w:top w:val="nil"/>
              <w:left w:val="nil"/>
              <w:bottom w:val="single" w:sz="4" w:space="0" w:color="auto"/>
              <w:right w:val="single" w:sz="4" w:space="0" w:color="auto"/>
            </w:tcBorders>
            <w:shd w:val="clear" w:color="000000" w:fill="FFFFFF"/>
            <w:vAlign w:val="bottom"/>
            <w:hideMark/>
          </w:tcPr>
          <w:p w14:paraId="1B05417D"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STRADA MAIOR BANCILA 26-30</w:t>
            </w:r>
          </w:p>
        </w:tc>
        <w:tc>
          <w:tcPr>
            <w:tcW w:w="1975" w:type="dxa"/>
            <w:tcBorders>
              <w:top w:val="nil"/>
              <w:left w:val="nil"/>
              <w:bottom w:val="single" w:sz="4" w:space="0" w:color="auto"/>
              <w:right w:val="single" w:sz="4" w:space="0" w:color="auto"/>
            </w:tcBorders>
            <w:shd w:val="clear" w:color="000000" w:fill="FFFFFF"/>
            <w:vAlign w:val="center"/>
            <w:hideMark/>
          </w:tcPr>
          <w:p w14:paraId="33AE0F42"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 xml:space="preserve">GARDEN CENTER </w:t>
            </w:r>
          </w:p>
        </w:tc>
        <w:tc>
          <w:tcPr>
            <w:tcW w:w="1564" w:type="dxa"/>
            <w:tcBorders>
              <w:top w:val="nil"/>
              <w:left w:val="nil"/>
              <w:bottom w:val="single" w:sz="4" w:space="0" w:color="auto"/>
              <w:right w:val="single" w:sz="4" w:space="0" w:color="auto"/>
            </w:tcBorders>
            <w:shd w:val="clear" w:color="000000" w:fill="FFFFFF"/>
            <w:vAlign w:val="center"/>
            <w:hideMark/>
          </w:tcPr>
          <w:p w14:paraId="378C2F51"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4,671.63</w:t>
            </w:r>
          </w:p>
        </w:tc>
        <w:tc>
          <w:tcPr>
            <w:tcW w:w="1318" w:type="dxa"/>
            <w:tcBorders>
              <w:top w:val="nil"/>
              <w:left w:val="nil"/>
              <w:bottom w:val="single" w:sz="4" w:space="0" w:color="auto"/>
              <w:right w:val="single" w:sz="4" w:space="0" w:color="auto"/>
            </w:tcBorders>
            <w:shd w:val="clear" w:color="000000" w:fill="FFFFFF"/>
            <w:vAlign w:val="center"/>
            <w:hideMark/>
          </w:tcPr>
          <w:p w14:paraId="18001630"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887.61</w:t>
            </w:r>
          </w:p>
        </w:tc>
        <w:tc>
          <w:tcPr>
            <w:tcW w:w="1701" w:type="dxa"/>
            <w:tcBorders>
              <w:top w:val="nil"/>
              <w:left w:val="nil"/>
              <w:bottom w:val="single" w:sz="4" w:space="0" w:color="auto"/>
              <w:right w:val="single" w:sz="4" w:space="0" w:color="auto"/>
            </w:tcBorders>
            <w:shd w:val="clear" w:color="000000" w:fill="FFFFFF"/>
            <w:vAlign w:val="center"/>
            <w:hideMark/>
          </w:tcPr>
          <w:p w14:paraId="565FE828"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5,559.24</w:t>
            </w:r>
          </w:p>
        </w:tc>
      </w:tr>
      <w:tr w:rsidR="00453D6C" w:rsidRPr="00453D6C" w14:paraId="321F8007" w14:textId="77777777" w:rsidTr="00453D6C">
        <w:trPr>
          <w:trHeight w:val="51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777B6CF2"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58</w:t>
            </w:r>
          </w:p>
        </w:tc>
        <w:tc>
          <w:tcPr>
            <w:tcW w:w="3550" w:type="dxa"/>
            <w:tcBorders>
              <w:top w:val="nil"/>
              <w:left w:val="nil"/>
              <w:bottom w:val="single" w:sz="4" w:space="0" w:color="auto"/>
              <w:right w:val="single" w:sz="4" w:space="0" w:color="auto"/>
            </w:tcBorders>
            <w:shd w:val="clear" w:color="000000" w:fill="FFFFFF"/>
            <w:vAlign w:val="center"/>
            <w:hideMark/>
          </w:tcPr>
          <w:p w14:paraId="550F685D"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GRADINITA 7 &amp; SCOALA DE ARTE</w:t>
            </w:r>
          </w:p>
        </w:tc>
        <w:tc>
          <w:tcPr>
            <w:tcW w:w="3949" w:type="dxa"/>
            <w:tcBorders>
              <w:top w:val="nil"/>
              <w:left w:val="nil"/>
              <w:bottom w:val="single" w:sz="4" w:space="0" w:color="auto"/>
              <w:right w:val="single" w:sz="4" w:space="0" w:color="auto"/>
            </w:tcBorders>
            <w:shd w:val="clear" w:color="000000" w:fill="FFFFFF"/>
            <w:vAlign w:val="center"/>
            <w:hideMark/>
          </w:tcPr>
          <w:p w14:paraId="4B2399B7"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STRADA MAICA DOMNULUI NR. 61-63</w:t>
            </w:r>
          </w:p>
        </w:tc>
        <w:tc>
          <w:tcPr>
            <w:tcW w:w="1975" w:type="dxa"/>
            <w:tcBorders>
              <w:top w:val="nil"/>
              <w:left w:val="nil"/>
              <w:bottom w:val="single" w:sz="4" w:space="0" w:color="auto"/>
              <w:right w:val="single" w:sz="4" w:space="0" w:color="auto"/>
            </w:tcBorders>
            <w:shd w:val="clear" w:color="000000" w:fill="FFFFFF"/>
            <w:vAlign w:val="center"/>
            <w:hideMark/>
          </w:tcPr>
          <w:p w14:paraId="2FCCEAD5"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TESARO KIT CONSTRUCT SRL</w:t>
            </w:r>
          </w:p>
        </w:tc>
        <w:tc>
          <w:tcPr>
            <w:tcW w:w="1564" w:type="dxa"/>
            <w:tcBorders>
              <w:top w:val="nil"/>
              <w:left w:val="nil"/>
              <w:bottom w:val="single" w:sz="4" w:space="0" w:color="auto"/>
              <w:right w:val="single" w:sz="4" w:space="0" w:color="auto"/>
            </w:tcBorders>
            <w:shd w:val="clear" w:color="000000" w:fill="FFFFFF"/>
            <w:vAlign w:val="center"/>
            <w:hideMark/>
          </w:tcPr>
          <w:p w14:paraId="6359AFB0"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4,213.69</w:t>
            </w:r>
          </w:p>
        </w:tc>
        <w:tc>
          <w:tcPr>
            <w:tcW w:w="1318" w:type="dxa"/>
            <w:tcBorders>
              <w:top w:val="nil"/>
              <w:left w:val="nil"/>
              <w:bottom w:val="single" w:sz="4" w:space="0" w:color="auto"/>
              <w:right w:val="single" w:sz="4" w:space="0" w:color="auto"/>
            </w:tcBorders>
            <w:shd w:val="clear" w:color="000000" w:fill="FFFFFF"/>
            <w:vAlign w:val="center"/>
            <w:hideMark/>
          </w:tcPr>
          <w:p w14:paraId="02B5E9A1"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800.60</w:t>
            </w:r>
          </w:p>
        </w:tc>
        <w:tc>
          <w:tcPr>
            <w:tcW w:w="1701" w:type="dxa"/>
            <w:tcBorders>
              <w:top w:val="nil"/>
              <w:left w:val="nil"/>
              <w:bottom w:val="single" w:sz="4" w:space="0" w:color="auto"/>
              <w:right w:val="single" w:sz="4" w:space="0" w:color="auto"/>
            </w:tcBorders>
            <w:shd w:val="clear" w:color="000000" w:fill="FFFFFF"/>
            <w:vAlign w:val="center"/>
            <w:hideMark/>
          </w:tcPr>
          <w:p w14:paraId="17D06E2D"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5,014.29</w:t>
            </w:r>
          </w:p>
        </w:tc>
      </w:tr>
      <w:tr w:rsidR="00453D6C" w:rsidRPr="00453D6C" w14:paraId="2228AB20" w14:textId="77777777" w:rsidTr="00453D6C">
        <w:trPr>
          <w:trHeight w:val="51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7D7F688D"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59</w:t>
            </w:r>
          </w:p>
        </w:tc>
        <w:tc>
          <w:tcPr>
            <w:tcW w:w="3550" w:type="dxa"/>
            <w:tcBorders>
              <w:top w:val="nil"/>
              <w:left w:val="nil"/>
              <w:bottom w:val="single" w:sz="4" w:space="0" w:color="auto"/>
              <w:right w:val="single" w:sz="4" w:space="0" w:color="auto"/>
            </w:tcBorders>
            <w:shd w:val="clear" w:color="000000" w:fill="FFFFFF"/>
            <w:vAlign w:val="center"/>
            <w:hideMark/>
          </w:tcPr>
          <w:p w14:paraId="1BDAEB87"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 xml:space="preserve">GRADINITA ALBINUTA </w:t>
            </w:r>
          </w:p>
        </w:tc>
        <w:tc>
          <w:tcPr>
            <w:tcW w:w="3949" w:type="dxa"/>
            <w:tcBorders>
              <w:top w:val="nil"/>
              <w:left w:val="nil"/>
              <w:bottom w:val="single" w:sz="4" w:space="0" w:color="auto"/>
              <w:right w:val="single" w:sz="4" w:space="0" w:color="auto"/>
            </w:tcBorders>
            <w:shd w:val="clear" w:color="000000" w:fill="FFFFFF"/>
            <w:vAlign w:val="center"/>
            <w:hideMark/>
          </w:tcPr>
          <w:p w14:paraId="388A48B9"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STRADA DINU LIPATTI NR. 1</w:t>
            </w:r>
          </w:p>
        </w:tc>
        <w:tc>
          <w:tcPr>
            <w:tcW w:w="1975" w:type="dxa"/>
            <w:tcBorders>
              <w:top w:val="nil"/>
              <w:left w:val="nil"/>
              <w:bottom w:val="single" w:sz="4" w:space="0" w:color="auto"/>
              <w:right w:val="single" w:sz="4" w:space="0" w:color="auto"/>
            </w:tcBorders>
            <w:shd w:val="clear" w:color="000000" w:fill="FFFFFF"/>
            <w:vAlign w:val="center"/>
            <w:hideMark/>
          </w:tcPr>
          <w:p w14:paraId="2C14C144"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TESARO KIT CONSTRUCT SRL</w:t>
            </w:r>
          </w:p>
        </w:tc>
        <w:tc>
          <w:tcPr>
            <w:tcW w:w="1564" w:type="dxa"/>
            <w:tcBorders>
              <w:top w:val="nil"/>
              <w:left w:val="nil"/>
              <w:bottom w:val="single" w:sz="4" w:space="0" w:color="auto"/>
              <w:right w:val="single" w:sz="4" w:space="0" w:color="auto"/>
            </w:tcBorders>
            <w:shd w:val="clear" w:color="000000" w:fill="FFFFFF"/>
            <w:vAlign w:val="center"/>
            <w:hideMark/>
          </w:tcPr>
          <w:p w14:paraId="3347224C"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4,065.34</w:t>
            </w:r>
          </w:p>
        </w:tc>
        <w:tc>
          <w:tcPr>
            <w:tcW w:w="1318" w:type="dxa"/>
            <w:tcBorders>
              <w:top w:val="nil"/>
              <w:left w:val="nil"/>
              <w:bottom w:val="single" w:sz="4" w:space="0" w:color="auto"/>
              <w:right w:val="single" w:sz="4" w:space="0" w:color="auto"/>
            </w:tcBorders>
            <w:shd w:val="clear" w:color="000000" w:fill="FFFFFF"/>
            <w:vAlign w:val="center"/>
            <w:hideMark/>
          </w:tcPr>
          <w:p w14:paraId="4AFB9A38"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772.41</w:t>
            </w:r>
          </w:p>
        </w:tc>
        <w:tc>
          <w:tcPr>
            <w:tcW w:w="1701" w:type="dxa"/>
            <w:tcBorders>
              <w:top w:val="nil"/>
              <w:left w:val="nil"/>
              <w:bottom w:val="single" w:sz="4" w:space="0" w:color="auto"/>
              <w:right w:val="single" w:sz="4" w:space="0" w:color="auto"/>
            </w:tcBorders>
            <w:shd w:val="clear" w:color="000000" w:fill="FFFFFF"/>
            <w:vAlign w:val="center"/>
            <w:hideMark/>
          </w:tcPr>
          <w:p w14:paraId="315843AA"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4,837.75</w:t>
            </w:r>
          </w:p>
        </w:tc>
      </w:tr>
      <w:tr w:rsidR="00453D6C" w:rsidRPr="00453D6C" w14:paraId="40EB469A" w14:textId="77777777" w:rsidTr="00453D6C">
        <w:trPr>
          <w:trHeight w:val="51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0D39A05A"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60</w:t>
            </w:r>
          </w:p>
        </w:tc>
        <w:tc>
          <w:tcPr>
            <w:tcW w:w="3550" w:type="dxa"/>
            <w:tcBorders>
              <w:top w:val="nil"/>
              <w:left w:val="nil"/>
              <w:bottom w:val="single" w:sz="4" w:space="0" w:color="auto"/>
              <w:right w:val="single" w:sz="4" w:space="0" w:color="auto"/>
            </w:tcBorders>
            <w:shd w:val="clear" w:color="000000" w:fill="FFFFFF"/>
            <w:vAlign w:val="bottom"/>
            <w:hideMark/>
          </w:tcPr>
          <w:p w14:paraId="76C9593C"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GRADINITA 23</w:t>
            </w:r>
          </w:p>
        </w:tc>
        <w:tc>
          <w:tcPr>
            <w:tcW w:w="3949" w:type="dxa"/>
            <w:tcBorders>
              <w:top w:val="nil"/>
              <w:left w:val="nil"/>
              <w:bottom w:val="single" w:sz="4" w:space="0" w:color="auto"/>
              <w:right w:val="single" w:sz="4" w:space="0" w:color="auto"/>
            </w:tcBorders>
            <w:shd w:val="clear" w:color="000000" w:fill="FFFFFF"/>
            <w:vAlign w:val="bottom"/>
            <w:hideMark/>
          </w:tcPr>
          <w:p w14:paraId="25714A02" w14:textId="77777777" w:rsidR="00453D6C" w:rsidRPr="002D1EB8" w:rsidRDefault="00453D6C" w:rsidP="00453D6C">
            <w:pPr>
              <w:widowControl/>
              <w:rPr>
                <w:rFonts w:ascii="Times New Roman" w:eastAsia="Times New Roman" w:hAnsi="Times New Roman" w:cs="Times New Roman"/>
                <w:color w:val="auto"/>
                <w:lang w:val="it-IT" w:eastAsia="en-US" w:bidi="ar-SA"/>
              </w:rPr>
            </w:pPr>
            <w:r w:rsidRPr="002D1EB8">
              <w:rPr>
                <w:rFonts w:ascii="Times New Roman" w:eastAsia="Times New Roman" w:hAnsi="Times New Roman" w:cs="Times New Roman"/>
                <w:color w:val="auto"/>
                <w:lang w:val="it-IT" w:eastAsia="en-US" w:bidi="ar-SA"/>
              </w:rPr>
              <w:t>STRADA SOLDAT RADUTA GHEORGHE NR. 1</w:t>
            </w:r>
          </w:p>
        </w:tc>
        <w:tc>
          <w:tcPr>
            <w:tcW w:w="1975" w:type="dxa"/>
            <w:tcBorders>
              <w:top w:val="nil"/>
              <w:left w:val="nil"/>
              <w:bottom w:val="single" w:sz="4" w:space="0" w:color="auto"/>
              <w:right w:val="single" w:sz="4" w:space="0" w:color="auto"/>
            </w:tcBorders>
            <w:shd w:val="clear" w:color="000000" w:fill="FFFFFF"/>
            <w:vAlign w:val="center"/>
            <w:hideMark/>
          </w:tcPr>
          <w:p w14:paraId="06310845"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TESARO KIT CONSTRUCT SRL</w:t>
            </w:r>
          </w:p>
        </w:tc>
        <w:tc>
          <w:tcPr>
            <w:tcW w:w="1564" w:type="dxa"/>
            <w:tcBorders>
              <w:top w:val="nil"/>
              <w:left w:val="nil"/>
              <w:bottom w:val="single" w:sz="4" w:space="0" w:color="auto"/>
              <w:right w:val="single" w:sz="4" w:space="0" w:color="auto"/>
            </w:tcBorders>
            <w:shd w:val="clear" w:color="000000" w:fill="FFFFFF"/>
            <w:vAlign w:val="center"/>
            <w:hideMark/>
          </w:tcPr>
          <w:p w14:paraId="2216F4DE"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19,267.64</w:t>
            </w:r>
          </w:p>
        </w:tc>
        <w:tc>
          <w:tcPr>
            <w:tcW w:w="1318" w:type="dxa"/>
            <w:tcBorders>
              <w:top w:val="nil"/>
              <w:left w:val="nil"/>
              <w:bottom w:val="single" w:sz="4" w:space="0" w:color="auto"/>
              <w:right w:val="single" w:sz="4" w:space="0" w:color="auto"/>
            </w:tcBorders>
            <w:shd w:val="clear" w:color="000000" w:fill="FFFFFF"/>
            <w:vAlign w:val="center"/>
            <w:hideMark/>
          </w:tcPr>
          <w:p w14:paraId="65BCAC28"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3,660.85</w:t>
            </w:r>
          </w:p>
        </w:tc>
        <w:tc>
          <w:tcPr>
            <w:tcW w:w="1701" w:type="dxa"/>
            <w:tcBorders>
              <w:top w:val="nil"/>
              <w:left w:val="nil"/>
              <w:bottom w:val="single" w:sz="4" w:space="0" w:color="auto"/>
              <w:right w:val="single" w:sz="4" w:space="0" w:color="auto"/>
            </w:tcBorders>
            <w:shd w:val="clear" w:color="000000" w:fill="FFFFFF"/>
            <w:vAlign w:val="center"/>
            <w:hideMark/>
          </w:tcPr>
          <w:p w14:paraId="12256DA0"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22,928.49</w:t>
            </w:r>
          </w:p>
        </w:tc>
      </w:tr>
      <w:tr w:rsidR="00453D6C" w:rsidRPr="00453D6C" w14:paraId="771E1B46" w14:textId="77777777" w:rsidTr="00453D6C">
        <w:trPr>
          <w:trHeight w:val="51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1D00539F"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61</w:t>
            </w:r>
          </w:p>
        </w:tc>
        <w:tc>
          <w:tcPr>
            <w:tcW w:w="3550" w:type="dxa"/>
            <w:tcBorders>
              <w:top w:val="nil"/>
              <w:left w:val="nil"/>
              <w:bottom w:val="single" w:sz="4" w:space="0" w:color="auto"/>
              <w:right w:val="single" w:sz="4" w:space="0" w:color="auto"/>
            </w:tcBorders>
            <w:shd w:val="clear" w:color="000000" w:fill="FFFFFF"/>
            <w:vAlign w:val="bottom"/>
            <w:hideMark/>
          </w:tcPr>
          <w:p w14:paraId="3094ADCA"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GRADINITA 133</w:t>
            </w:r>
          </w:p>
        </w:tc>
        <w:tc>
          <w:tcPr>
            <w:tcW w:w="3949" w:type="dxa"/>
            <w:tcBorders>
              <w:top w:val="nil"/>
              <w:left w:val="nil"/>
              <w:bottom w:val="single" w:sz="4" w:space="0" w:color="auto"/>
              <w:right w:val="single" w:sz="4" w:space="0" w:color="auto"/>
            </w:tcBorders>
            <w:shd w:val="clear" w:color="000000" w:fill="FFFFFF"/>
            <w:vAlign w:val="bottom"/>
            <w:hideMark/>
          </w:tcPr>
          <w:p w14:paraId="52DBEC9B"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STRADA AUREL VLAICU 30-32</w:t>
            </w:r>
          </w:p>
        </w:tc>
        <w:tc>
          <w:tcPr>
            <w:tcW w:w="1975" w:type="dxa"/>
            <w:tcBorders>
              <w:top w:val="nil"/>
              <w:left w:val="nil"/>
              <w:bottom w:val="single" w:sz="4" w:space="0" w:color="auto"/>
              <w:right w:val="single" w:sz="4" w:space="0" w:color="auto"/>
            </w:tcBorders>
            <w:shd w:val="clear" w:color="000000" w:fill="FFFFFF"/>
            <w:vAlign w:val="center"/>
            <w:hideMark/>
          </w:tcPr>
          <w:p w14:paraId="5A10E86C"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TESARO KIT CONSTRUCT SRL</w:t>
            </w:r>
          </w:p>
        </w:tc>
        <w:tc>
          <w:tcPr>
            <w:tcW w:w="1564" w:type="dxa"/>
            <w:tcBorders>
              <w:top w:val="nil"/>
              <w:left w:val="nil"/>
              <w:bottom w:val="single" w:sz="4" w:space="0" w:color="auto"/>
              <w:right w:val="single" w:sz="4" w:space="0" w:color="auto"/>
            </w:tcBorders>
            <w:shd w:val="clear" w:color="000000" w:fill="FFFFFF"/>
            <w:vAlign w:val="center"/>
            <w:hideMark/>
          </w:tcPr>
          <w:p w14:paraId="55B16993"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3,826.70</w:t>
            </w:r>
          </w:p>
        </w:tc>
        <w:tc>
          <w:tcPr>
            <w:tcW w:w="1318" w:type="dxa"/>
            <w:tcBorders>
              <w:top w:val="nil"/>
              <w:left w:val="nil"/>
              <w:bottom w:val="single" w:sz="4" w:space="0" w:color="auto"/>
              <w:right w:val="single" w:sz="4" w:space="0" w:color="auto"/>
            </w:tcBorders>
            <w:shd w:val="clear" w:color="000000" w:fill="FFFFFF"/>
            <w:vAlign w:val="center"/>
            <w:hideMark/>
          </w:tcPr>
          <w:p w14:paraId="122C0D4A"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727.07</w:t>
            </w:r>
          </w:p>
        </w:tc>
        <w:tc>
          <w:tcPr>
            <w:tcW w:w="1701" w:type="dxa"/>
            <w:tcBorders>
              <w:top w:val="nil"/>
              <w:left w:val="nil"/>
              <w:bottom w:val="single" w:sz="4" w:space="0" w:color="auto"/>
              <w:right w:val="single" w:sz="4" w:space="0" w:color="auto"/>
            </w:tcBorders>
            <w:shd w:val="clear" w:color="000000" w:fill="FFFFFF"/>
            <w:vAlign w:val="center"/>
            <w:hideMark/>
          </w:tcPr>
          <w:p w14:paraId="3F067E0A"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4,553.77</w:t>
            </w:r>
          </w:p>
        </w:tc>
      </w:tr>
      <w:tr w:rsidR="00453D6C" w:rsidRPr="00453D6C" w14:paraId="7C72E326" w14:textId="77777777" w:rsidTr="00453D6C">
        <w:trPr>
          <w:trHeight w:val="51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59093DDF"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62</w:t>
            </w:r>
          </w:p>
        </w:tc>
        <w:tc>
          <w:tcPr>
            <w:tcW w:w="3550" w:type="dxa"/>
            <w:tcBorders>
              <w:top w:val="nil"/>
              <w:left w:val="nil"/>
              <w:bottom w:val="single" w:sz="4" w:space="0" w:color="auto"/>
              <w:right w:val="single" w:sz="4" w:space="0" w:color="auto"/>
            </w:tcBorders>
            <w:shd w:val="clear" w:color="000000" w:fill="FFFFFF"/>
            <w:vAlign w:val="bottom"/>
            <w:hideMark/>
          </w:tcPr>
          <w:p w14:paraId="52976E26"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GRADINITA 133</w:t>
            </w:r>
          </w:p>
        </w:tc>
        <w:tc>
          <w:tcPr>
            <w:tcW w:w="3949" w:type="dxa"/>
            <w:tcBorders>
              <w:top w:val="nil"/>
              <w:left w:val="nil"/>
              <w:bottom w:val="single" w:sz="4" w:space="0" w:color="auto"/>
              <w:right w:val="single" w:sz="4" w:space="0" w:color="auto"/>
            </w:tcBorders>
            <w:shd w:val="clear" w:color="000000" w:fill="FFFFFF"/>
            <w:vAlign w:val="bottom"/>
            <w:hideMark/>
          </w:tcPr>
          <w:p w14:paraId="1669955A"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STRADA DRAGOS VODA 25</w:t>
            </w:r>
          </w:p>
        </w:tc>
        <w:tc>
          <w:tcPr>
            <w:tcW w:w="1975" w:type="dxa"/>
            <w:tcBorders>
              <w:top w:val="nil"/>
              <w:left w:val="nil"/>
              <w:bottom w:val="single" w:sz="4" w:space="0" w:color="auto"/>
              <w:right w:val="single" w:sz="4" w:space="0" w:color="auto"/>
            </w:tcBorders>
            <w:shd w:val="clear" w:color="000000" w:fill="FFFFFF"/>
            <w:vAlign w:val="center"/>
            <w:hideMark/>
          </w:tcPr>
          <w:p w14:paraId="6B936699"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TESARO KIT CONSTRUCT SRL</w:t>
            </w:r>
          </w:p>
        </w:tc>
        <w:tc>
          <w:tcPr>
            <w:tcW w:w="1564" w:type="dxa"/>
            <w:tcBorders>
              <w:top w:val="nil"/>
              <w:left w:val="nil"/>
              <w:bottom w:val="single" w:sz="4" w:space="0" w:color="auto"/>
              <w:right w:val="single" w:sz="4" w:space="0" w:color="auto"/>
            </w:tcBorders>
            <w:shd w:val="clear" w:color="000000" w:fill="FFFFFF"/>
            <w:vAlign w:val="center"/>
            <w:hideMark/>
          </w:tcPr>
          <w:p w14:paraId="10D3F1AC"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2,188.44</w:t>
            </w:r>
          </w:p>
        </w:tc>
        <w:tc>
          <w:tcPr>
            <w:tcW w:w="1318" w:type="dxa"/>
            <w:tcBorders>
              <w:top w:val="nil"/>
              <w:left w:val="nil"/>
              <w:bottom w:val="single" w:sz="4" w:space="0" w:color="auto"/>
              <w:right w:val="single" w:sz="4" w:space="0" w:color="auto"/>
            </w:tcBorders>
            <w:shd w:val="clear" w:color="000000" w:fill="FFFFFF"/>
            <w:vAlign w:val="center"/>
            <w:hideMark/>
          </w:tcPr>
          <w:p w14:paraId="2DEB1127"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415.80</w:t>
            </w:r>
          </w:p>
        </w:tc>
        <w:tc>
          <w:tcPr>
            <w:tcW w:w="1701" w:type="dxa"/>
            <w:tcBorders>
              <w:top w:val="nil"/>
              <w:left w:val="nil"/>
              <w:bottom w:val="single" w:sz="4" w:space="0" w:color="auto"/>
              <w:right w:val="single" w:sz="4" w:space="0" w:color="auto"/>
            </w:tcBorders>
            <w:shd w:val="clear" w:color="000000" w:fill="FFFFFF"/>
            <w:vAlign w:val="center"/>
            <w:hideMark/>
          </w:tcPr>
          <w:p w14:paraId="2DFDCB74"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2,604.24</w:t>
            </w:r>
          </w:p>
        </w:tc>
      </w:tr>
      <w:tr w:rsidR="00453D6C" w:rsidRPr="00453D6C" w14:paraId="18FBF093" w14:textId="77777777" w:rsidTr="00453D6C">
        <w:trPr>
          <w:trHeight w:val="51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5E8129FB"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lastRenderedPageBreak/>
              <w:t>63</w:t>
            </w:r>
          </w:p>
        </w:tc>
        <w:tc>
          <w:tcPr>
            <w:tcW w:w="3550" w:type="dxa"/>
            <w:tcBorders>
              <w:top w:val="nil"/>
              <w:left w:val="nil"/>
              <w:bottom w:val="single" w:sz="4" w:space="0" w:color="auto"/>
              <w:right w:val="single" w:sz="4" w:space="0" w:color="auto"/>
            </w:tcBorders>
            <w:shd w:val="clear" w:color="000000" w:fill="FFFFFF"/>
            <w:vAlign w:val="bottom"/>
            <w:hideMark/>
          </w:tcPr>
          <w:p w14:paraId="1C3461B8"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GRADINITA 233</w:t>
            </w:r>
          </w:p>
        </w:tc>
        <w:tc>
          <w:tcPr>
            <w:tcW w:w="3949" w:type="dxa"/>
            <w:tcBorders>
              <w:top w:val="nil"/>
              <w:left w:val="nil"/>
              <w:bottom w:val="single" w:sz="4" w:space="0" w:color="auto"/>
              <w:right w:val="single" w:sz="4" w:space="0" w:color="auto"/>
            </w:tcBorders>
            <w:shd w:val="clear" w:color="000000" w:fill="FFFFFF"/>
            <w:vAlign w:val="bottom"/>
            <w:hideMark/>
          </w:tcPr>
          <w:p w14:paraId="20959A06"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STRADA PETRE ANTONESCU, NR. 20</w:t>
            </w:r>
          </w:p>
        </w:tc>
        <w:tc>
          <w:tcPr>
            <w:tcW w:w="1975" w:type="dxa"/>
            <w:tcBorders>
              <w:top w:val="nil"/>
              <w:left w:val="nil"/>
              <w:bottom w:val="single" w:sz="4" w:space="0" w:color="auto"/>
              <w:right w:val="single" w:sz="4" w:space="0" w:color="auto"/>
            </w:tcBorders>
            <w:shd w:val="clear" w:color="000000" w:fill="FFFFFF"/>
            <w:vAlign w:val="center"/>
            <w:hideMark/>
          </w:tcPr>
          <w:p w14:paraId="2642AB47"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TESARO KIT CONSTRUCT SRL</w:t>
            </w:r>
          </w:p>
        </w:tc>
        <w:tc>
          <w:tcPr>
            <w:tcW w:w="1564" w:type="dxa"/>
            <w:tcBorders>
              <w:top w:val="nil"/>
              <w:left w:val="nil"/>
              <w:bottom w:val="single" w:sz="4" w:space="0" w:color="auto"/>
              <w:right w:val="single" w:sz="4" w:space="0" w:color="auto"/>
            </w:tcBorders>
            <w:shd w:val="clear" w:color="000000" w:fill="FFFFFF"/>
            <w:vAlign w:val="center"/>
            <w:hideMark/>
          </w:tcPr>
          <w:p w14:paraId="66B18720"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7,264.47</w:t>
            </w:r>
          </w:p>
        </w:tc>
        <w:tc>
          <w:tcPr>
            <w:tcW w:w="1318" w:type="dxa"/>
            <w:tcBorders>
              <w:top w:val="nil"/>
              <w:left w:val="nil"/>
              <w:bottom w:val="single" w:sz="4" w:space="0" w:color="auto"/>
              <w:right w:val="single" w:sz="4" w:space="0" w:color="auto"/>
            </w:tcBorders>
            <w:shd w:val="clear" w:color="000000" w:fill="FFFFFF"/>
            <w:vAlign w:val="center"/>
            <w:hideMark/>
          </w:tcPr>
          <w:p w14:paraId="4399C9A4"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1,380.25</w:t>
            </w:r>
          </w:p>
        </w:tc>
        <w:tc>
          <w:tcPr>
            <w:tcW w:w="1701" w:type="dxa"/>
            <w:tcBorders>
              <w:top w:val="nil"/>
              <w:left w:val="nil"/>
              <w:bottom w:val="single" w:sz="4" w:space="0" w:color="auto"/>
              <w:right w:val="single" w:sz="4" w:space="0" w:color="auto"/>
            </w:tcBorders>
            <w:shd w:val="clear" w:color="000000" w:fill="FFFFFF"/>
            <w:vAlign w:val="center"/>
            <w:hideMark/>
          </w:tcPr>
          <w:p w14:paraId="7DD96B72"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8,644.72</w:t>
            </w:r>
          </w:p>
        </w:tc>
      </w:tr>
      <w:tr w:rsidR="00453D6C" w:rsidRPr="00453D6C" w14:paraId="15E2C00A" w14:textId="77777777" w:rsidTr="00453D6C">
        <w:trPr>
          <w:trHeight w:val="51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1448EA22"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64</w:t>
            </w:r>
          </w:p>
        </w:tc>
        <w:tc>
          <w:tcPr>
            <w:tcW w:w="3550" w:type="dxa"/>
            <w:tcBorders>
              <w:top w:val="nil"/>
              <w:left w:val="nil"/>
              <w:bottom w:val="single" w:sz="4" w:space="0" w:color="auto"/>
              <w:right w:val="single" w:sz="4" w:space="0" w:color="auto"/>
            </w:tcBorders>
            <w:shd w:val="clear" w:color="000000" w:fill="FFFFFF"/>
            <w:vAlign w:val="bottom"/>
            <w:hideMark/>
          </w:tcPr>
          <w:p w14:paraId="4C4ACCB4"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GRADINITA 234</w:t>
            </w:r>
          </w:p>
        </w:tc>
        <w:tc>
          <w:tcPr>
            <w:tcW w:w="3949" w:type="dxa"/>
            <w:tcBorders>
              <w:top w:val="nil"/>
              <w:left w:val="nil"/>
              <w:bottom w:val="single" w:sz="4" w:space="0" w:color="auto"/>
              <w:right w:val="single" w:sz="4" w:space="0" w:color="auto"/>
            </w:tcBorders>
            <w:shd w:val="clear" w:color="000000" w:fill="FFFFFF"/>
            <w:vAlign w:val="bottom"/>
            <w:hideMark/>
          </w:tcPr>
          <w:p w14:paraId="6C9BF1A0"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INTRAREA PONONULUI NR. 1</w:t>
            </w:r>
          </w:p>
        </w:tc>
        <w:tc>
          <w:tcPr>
            <w:tcW w:w="1975" w:type="dxa"/>
            <w:tcBorders>
              <w:top w:val="nil"/>
              <w:left w:val="nil"/>
              <w:bottom w:val="single" w:sz="4" w:space="0" w:color="auto"/>
              <w:right w:val="single" w:sz="4" w:space="0" w:color="auto"/>
            </w:tcBorders>
            <w:shd w:val="clear" w:color="000000" w:fill="FFFFFF"/>
            <w:vAlign w:val="center"/>
            <w:hideMark/>
          </w:tcPr>
          <w:p w14:paraId="359177F8"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TESARO KIT CONSTRUCT SRL</w:t>
            </w:r>
          </w:p>
        </w:tc>
        <w:tc>
          <w:tcPr>
            <w:tcW w:w="1564" w:type="dxa"/>
            <w:tcBorders>
              <w:top w:val="nil"/>
              <w:left w:val="nil"/>
              <w:bottom w:val="single" w:sz="4" w:space="0" w:color="auto"/>
              <w:right w:val="single" w:sz="4" w:space="0" w:color="auto"/>
            </w:tcBorders>
            <w:shd w:val="clear" w:color="000000" w:fill="FFFFFF"/>
            <w:vAlign w:val="center"/>
            <w:hideMark/>
          </w:tcPr>
          <w:p w14:paraId="28B42DDA"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3,955.70</w:t>
            </w:r>
          </w:p>
        </w:tc>
        <w:tc>
          <w:tcPr>
            <w:tcW w:w="1318" w:type="dxa"/>
            <w:tcBorders>
              <w:top w:val="nil"/>
              <w:left w:val="nil"/>
              <w:bottom w:val="single" w:sz="4" w:space="0" w:color="auto"/>
              <w:right w:val="single" w:sz="4" w:space="0" w:color="auto"/>
            </w:tcBorders>
            <w:shd w:val="clear" w:color="000000" w:fill="FFFFFF"/>
            <w:vAlign w:val="center"/>
            <w:hideMark/>
          </w:tcPr>
          <w:p w14:paraId="234FC5FC"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751.58</w:t>
            </w:r>
          </w:p>
        </w:tc>
        <w:tc>
          <w:tcPr>
            <w:tcW w:w="1701" w:type="dxa"/>
            <w:tcBorders>
              <w:top w:val="nil"/>
              <w:left w:val="nil"/>
              <w:bottom w:val="single" w:sz="4" w:space="0" w:color="auto"/>
              <w:right w:val="single" w:sz="4" w:space="0" w:color="auto"/>
            </w:tcBorders>
            <w:shd w:val="clear" w:color="000000" w:fill="FFFFFF"/>
            <w:vAlign w:val="center"/>
            <w:hideMark/>
          </w:tcPr>
          <w:p w14:paraId="466B1A74"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4,707.28</w:t>
            </w:r>
          </w:p>
        </w:tc>
      </w:tr>
      <w:tr w:rsidR="00453D6C" w:rsidRPr="00453D6C" w14:paraId="451D4C8E" w14:textId="77777777" w:rsidTr="00453D6C">
        <w:trPr>
          <w:trHeight w:val="51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36EE08B0"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65</w:t>
            </w:r>
          </w:p>
        </w:tc>
        <w:tc>
          <w:tcPr>
            <w:tcW w:w="3550" w:type="dxa"/>
            <w:tcBorders>
              <w:top w:val="nil"/>
              <w:left w:val="nil"/>
              <w:bottom w:val="single" w:sz="4" w:space="0" w:color="auto"/>
              <w:right w:val="single" w:sz="4" w:space="0" w:color="auto"/>
            </w:tcBorders>
            <w:shd w:val="clear" w:color="000000" w:fill="FFFFFF"/>
            <w:vAlign w:val="bottom"/>
            <w:hideMark/>
          </w:tcPr>
          <w:p w14:paraId="64D02599"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 xml:space="preserve">GRADINITA ALBINUTA </w:t>
            </w:r>
          </w:p>
        </w:tc>
        <w:tc>
          <w:tcPr>
            <w:tcW w:w="3949" w:type="dxa"/>
            <w:tcBorders>
              <w:top w:val="nil"/>
              <w:left w:val="nil"/>
              <w:bottom w:val="single" w:sz="4" w:space="0" w:color="auto"/>
              <w:right w:val="single" w:sz="4" w:space="0" w:color="auto"/>
            </w:tcBorders>
            <w:shd w:val="clear" w:color="000000" w:fill="FFFFFF"/>
            <w:vAlign w:val="bottom"/>
            <w:hideMark/>
          </w:tcPr>
          <w:p w14:paraId="203F3A5F"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STRADA SERGHEI RAHMANIOV, NR. 25</w:t>
            </w:r>
          </w:p>
        </w:tc>
        <w:tc>
          <w:tcPr>
            <w:tcW w:w="1975" w:type="dxa"/>
            <w:tcBorders>
              <w:top w:val="nil"/>
              <w:left w:val="nil"/>
              <w:bottom w:val="single" w:sz="4" w:space="0" w:color="auto"/>
              <w:right w:val="single" w:sz="4" w:space="0" w:color="auto"/>
            </w:tcBorders>
            <w:shd w:val="clear" w:color="000000" w:fill="FFFFFF"/>
            <w:vAlign w:val="center"/>
            <w:hideMark/>
          </w:tcPr>
          <w:p w14:paraId="34AF158B"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TESARO KIT CONSTRUCT SRL</w:t>
            </w:r>
          </w:p>
        </w:tc>
        <w:tc>
          <w:tcPr>
            <w:tcW w:w="1564" w:type="dxa"/>
            <w:tcBorders>
              <w:top w:val="nil"/>
              <w:left w:val="nil"/>
              <w:bottom w:val="single" w:sz="4" w:space="0" w:color="auto"/>
              <w:right w:val="single" w:sz="4" w:space="0" w:color="auto"/>
            </w:tcBorders>
            <w:shd w:val="clear" w:color="000000" w:fill="FFFFFF"/>
            <w:vAlign w:val="center"/>
            <w:hideMark/>
          </w:tcPr>
          <w:p w14:paraId="3BDA56D4"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5,819.70</w:t>
            </w:r>
          </w:p>
        </w:tc>
        <w:tc>
          <w:tcPr>
            <w:tcW w:w="1318" w:type="dxa"/>
            <w:tcBorders>
              <w:top w:val="nil"/>
              <w:left w:val="nil"/>
              <w:bottom w:val="single" w:sz="4" w:space="0" w:color="auto"/>
              <w:right w:val="single" w:sz="4" w:space="0" w:color="auto"/>
            </w:tcBorders>
            <w:shd w:val="clear" w:color="000000" w:fill="FFFFFF"/>
            <w:vAlign w:val="center"/>
            <w:hideMark/>
          </w:tcPr>
          <w:p w14:paraId="4241DAFB"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1,105.74</w:t>
            </w:r>
          </w:p>
        </w:tc>
        <w:tc>
          <w:tcPr>
            <w:tcW w:w="1701" w:type="dxa"/>
            <w:tcBorders>
              <w:top w:val="nil"/>
              <w:left w:val="nil"/>
              <w:bottom w:val="single" w:sz="4" w:space="0" w:color="auto"/>
              <w:right w:val="single" w:sz="4" w:space="0" w:color="auto"/>
            </w:tcBorders>
            <w:shd w:val="clear" w:color="000000" w:fill="FFFFFF"/>
            <w:vAlign w:val="center"/>
            <w:hideMark/>
          </w:tcPr>
          <w:p w14:paraId="737AB276"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6,925.44</w:t>
            </w:r>
          </w:p>
        </w:tc>
      </w:tr>
      <w:tr w:rsidR="00453D6C" w:rsidRPr="00453D6C" w14:paraId="694F1081" w14:textId="77777777" w:rsidTr="00453D6C">
        <w:trPr>
          <w:trHeight w:val="51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100ECED0"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66</w:t>
            </w:r>
          </w:p>
        </w:tc>
        <w:tc>
          <w:tcPr>
            <w:tcW w:w="3550" w:type="dxa"/>
            <w:tcBorders>
              <w:top w:val="nil"/>
              <w:left w:val="nil"/>
              <w:bottom w:val="single" w:sz="4" w:space="0" w:color="auto"/>
              <w:right w:val="single" w:sz="4" w:space="0" w:color="auto"/>
            </w:tcBorders>
            <w:shd w:val="clear" w:color="000000" w:fill="FFFFFF"/>
            <w:vAlign w:val="bottom"/>
            <w:hideMark/>
          </w:tcPr>
          <w:p w14:paraId="2320B245"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 xml:space="preserve">GRADINITA ALBINUTA </w:t>
            </w:r>
          </w:p>
        </w:tc>
        <w:tc>
          <w:tcPr>
            <w:tcW w:w="3949" w:type="dxa"/>
            <w:tcBorders>
              <w:top w:val="nil"/>
              <w:left w:val="nil"/>
              <w:bottom w:val="single" w:sz="4" w:space="0" w:color="auto"/>
              <w:right w:val="single" w:sz="4" w:space="0" w:color="auto"/>
            </w:tcBorders>
            <w:shd w:val="clear" w:color="000000" w:fill="FFFFFF"/>
            <w:vAlign w:val="bottom"/>
            <w:hideMark/>
          </w:tcPr>
          <w:p w14:paraId="3863B717"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STRADA PUCCINI, FN</w:t>
            </w:r>
          </w:p>
        </w:tc>
        <w:tc>
          <w:tcPr>
            <w:tcW w:w="1975" w:type="dxa"/>
            <w:tcBorders>
              <w:top w:val="nil"/>
              <w:left w:val="nil"/>
              <w:bottom w:val="single" w:sz="4" w:space="0" w:color="auto"/>
              <w:right w:val="single" w:sz="4" w:space="0" w:color="auto"/>
            </w:tcBorders>
            <w:shd w:val="clear" w:color="000000" w:fill="FFFFFF"/>
            <w:vAlign w:val="center"/>
            <w:hideMark/>
          </w:tcPr>
          <w:p w14:paraId="6473C5C5"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TESARO KIT CONSTRUCT SRL</w:t>
            </w:r>
          </w:p>
        </w:tc>
        <w:tc>
          <w:tcPr>
            <w:tcW w:w="1564" w:type="dxa"/>
            <w:tcBorders>
              <w:top w:val="nil"/>
              <w:left w:val="nil"/>
              <w:bottom w:val="single" w:sz="4" w:space="0" w:color="auto"/>
              <w:right w:val="single" w:sz="4" w:space="0" w:color="auto"/>
            </w:tcBorders>
            <w:shd w:val="clear" w:color="000000" w:fill="FFFFFF"/>
            <w:vAlign w:val="center"/>
            <w:hideMark/>
          </w:tcPr>
          <w:p w14:paraId="4876FD4B"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3,968.60</w:t>
            </w:r>
          </w:p>
        </w:tc>
        <w:tc>
          <w:tcPr>
            <w:tcW w:w="1318" w:type="dxa"/>
            <w:tcBorders>
              <w:top w:val="nil"/>
              <w:left w:val="nil"/>
              <w:bottom w:val="single" w:sz="4" w:space="0" w:color="auto"/>
              <w:right w:val="single" w:sz="4" w:space="0" w:color="auto"/>
            </w:tcBorders>
            <w:shd w:val="clear" w:color="000000" w:fill="FFFFFF"/>
            <w:vAlign w:val="center"/>
            <w:hideMark/>
          </w:tcPr>
          <w:p w14:paraId="17E00136"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754.03</w:t>
            </w:r>
          </w:p>
        </w:tc>
        <w:tc>
          <w:tcPr>
            <w:tcW w:w="1701" w:type="dxa"/>
            <w:tcBorders>
              <w:top w:val="nil"/>
              <w:left w:val="nil"/>
              <w:bottom w:val="single" w:sz="4" w:space="0" w:color="auto"/>
              <w:right w:val="single" w:sz="4" w:space="0" w:color="auto"/>
            </w:tcBorders>
            <w:shd w:val="clear" w:color="000000" w:fill="FFFFFF"/>
            <w:vAlign w:val="center"/>
            <w:hideMark/>
          </w:tcPr>
          <w:p w14:paraId="079B3BBA"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4,722.63</w:t>
            </w:r>
          </w:p>
        </w:tc>
      </w:tr>
      <w:tr w:rsidR="00453D6C" w:rsidRPr="00453D6C" w14:paraId="5AAA6CF3" w14:textId="77777777" w:rsidTr="00453D6C">
        <w:trPr>
          <w:trHeight w:val="51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19391F13"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67</w:t>
            </w:r>
          </w:p>
        </w:tc>
        <w:tc>
          <w:tcPr>
            <w:tcW w:w="3550" w:type="dxa"/>
            <w:tcBorders>
              <w:top w:val="nil"/>
              <w:left w:val="nil"/>
              <w:bottom w:val="single" w:sz="4" w:space="0" w:color="auto"/>
              <w:right w:val="single" w:sz="4" w:space="0" w:color="auto"/>
            </w:tcBorders>
            <w:shd w:val="clear" w:color="000000" w:fill="FFFFFF"/>
            <w:vAlign w:val="bottom"/>
            <w:hideMark/>
          </w:tcPr>
          <w:p w14:paraId="3F69D932"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GRADINITA 276 &amp; CENTRUL CORABIA</w:t>
            </w:r>
          </w:p>
        </w:tc>
        <w:tc>
          <w:tcPr>
            <w:tcW w:w="3949" w:type="dxa"/>
            <w:tcBorders>
              <w:top w:val="nil"/>
              <w:left w:val="nil"/>
              <w:bottom w:val="single" w:sz="4" w:space="0" w:color="auto"/>
              <w:right w:val="single" w:sz="4" w:space="0" w:color="auto"/>
            </w:tcBorders>
            <w:shd w:val="clear" w:color="000000" w:fill="FFFFFF"/>
            <w:vAlign w:val="bottom"/>
            <w:hideMark/>
          </w:tcPr>
          <w:p w14:paraId="5ABE1CF8"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STRADA CORABIA NR. 57-59</w:t>
            </w:r>
          </w:p>
        </w:tc>
        <w:tc>
          <w:tcPr>
            <w:tcW w:w="1975" w:type="dxa"/>
            <w:tcBorders>
              <w:top w:val="nil"/>
              <w:left w:val="nil"/>
              <w:bottom w:val="single" w:sz="4" w:space="0" w:color="auto"/>
              <w:right w:val="single" w:sz="4" w:space="0" w:color="auto"/>
            </w:tcBorders>
            <w:shd w:val="clear" w:color="000000" w:fill="FFFFFF"/>
            <w:vAlign w:val="center"/>
            <w:hideMark/>
          </w:tcPr>
          <w:p w14:paraId="4A6A2CB6"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TESARO KIT CONSTRUCT SRL</w:t>
            </w:r>
          </w:p>
        </w:tc>
        <w:tc>
          <w:tcPr>
            <w:tcW w:w="1564" w:type="dxa"/>
            <w:tcBorders>
              <w:top w:val="nil"/>
              <w:left w:val="nil"/>
              <w:bottom w:val="single" w:sz="4" w:space="0" w:color="auto"/>
              <w:right w:val="single" w:sz="4" w:space="0" w:color="auto"/>
            </w:tcBorders>
            <w:shd w:val="clear" w:color="000000" w:fill="FFFFFF"/>
            <w:vAlign w:val="center"/>
            <w:hideMark/>
          </w:tcPr>
          <w:p w14:paraId="66421B0E"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5,864.85</w:t>
            </w:r>
          </w:p>
        </w:tc>
        <w:tc>
          <w:tcPr>
            <w:tcW w:w="1318" w:type="dxa"/>
            <w:tcBorders>
              <w:top w:val="nil"/>
              <w:left w:val="nil"/>
              <w:bottom w:val="single" w:sz="4" w:space="0" w:color="auto"/>
              <w:right w:val="single" w:sz="4" w:space="0" w:color="auto"/>
            </w:tcBorders>
            <w:shd w:val="clear" w:color="000000" w:fill="FFFFFF"/>
            <w:vAlign w:val="center"/>
            <w:hideMark/>
          </w:tcPr>
          <w:p w14:paraId="1114D93B"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1,114.32</w:t>
            </w:r>
          </w:p>
        </w:tc>
        <w:tc>
          <w:tcPr>
            <w:tcW w:w="1701" w:type="dxa"/>
            <w:tcBorders>
              <w:top w:val="nil"/>
              <w:left w:val="nil"/>
              <w:bottom w:val="single" w:sz="4" w:space="0" w:color="auto"/>
              <w:right w:val="single" w:sz="4" w:space="0" w:color="auto"/>
            </w:tcBorders>
            <w:shd w:val="clear" w:color="000000" w:fill="FFFFFF"/>
            <w:vAlign w:val="center"/>
            <w:hideMark/>
          </w:tcPr>
          <w:p w14:paraId="67DE6A8C"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6,979.17</w:t>
            </w:r>
          </w:p>
        </w:tc>
      </w:tr>
      <w:tr w:rsidR="00453D6C" w:rsidRPr="00453D6C" w14:paraId="4153ECF4" w14:textId="77777777" w:rsidTr="00453D6C">
        <w:trPr>
          <w:trHeight w:val="51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57229C4A"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68</w:t>
            </w:r>
          </w:p>
        </w:tc>
        <w:tc>
          <w:tcPr>
            <w:tcW w:w="3550" w:type="dxa"/>
            <w:tcBorders>
              <w:top w:val="nil"/>
              <w:left w:val="nil"/>
              <w:bottom w:val="single" w:sz="4" w:space="0" w:color="auto"/>
              <w:right w:val="single" w:sz="4" w:space="0" w:color="auto"/>
            </w:tcBorders>
            <w:shd w:val="clear" w:color="000000" w:fill="FFFFFF"/>
            <w:vAlign w:val="bottom"/>
            <w:hideMark/>
          </w:tcPr>
          <w:p w14:paraId="65D29FF1"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GRADINITA 280</w:t>
            </w:r>
          </w:p>
        </w:tc>
        <w:tc>
          <w:tcPr>
            <w:tcW w:w="3949" w:type="dxa"/>
            <w:tcBorders>
              <w:top w:val="nil"/>
              <w:left w:val="nil"/>
              <w:bottom w:val="single" w:sz="4" w:space="0" w:color="auto"/>
              <w:right w:val="single" w:sz="4" w:space="0" w:color="auto"/>
            </w:tcBorders>
            <w:shd w:val="clear" w:color="000000" w:fill="FFFFFF"/>
            <w:vAlign w:val="bottom"/>
            <w:hideMark/>
          </w:tcPr>
          <w:p w14:paraId="5C4ED151"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STRADA DELFINULUI NR. 4</w:t>
            </w:r>
          </w:p>
        </w:tc>
        <w:tc>
          <w:tcPr>
            <w:tcW w:w="1975" w:type="dxa"/>
            <w:tcBorders>
              <w:top w:val="nil"/>
              <w:left w:val="nil"/>
              <w:bottom w:val="single" w:sz="4" w:space="0" w:color="auto"/>
              <w:right w:val="single" w:sz="4" w:space="0" w:color="auto"/>
            </w:tcBorders>
            <w:shd w:val="clear" w:color="000000" w:fill="FFFFFF"/>
            <w:vAlign w:val="center"/>
            <w:hideMark/>
          </w:tcPr>
          <w:p w14:paraId="56C0F86D"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TESARO KIT CONSTRUCT SRL</w:t>
            </w:r>
          </w:p>
        </w:tc>
        <w:tc>
          <w:tcPr>
            <w:tcW w:w="1564" w:type="dxa"/>
            <w:tcBorders>
              <w:top w:val="nil"/>
              <w:left w:val="nil"/>
              <w:bottom w:val="single" w:sz="4" w:space="0" w:color="auto"/>
              <w:right w:val="single" w:sz="4" w:space="0" w:color="auto"/>
            </w:tcBorders>
            <w:shd w:val="clear" w:color="000000" w:fill="FFFFFF"/>
            <w:vAlign w:val="center"/>
            <w:hideMark/>
          </w:tcPr>
          <w:p w14:paraId="44074BEF"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12,298.58</w:t>
            </w:r>
          </w:p>
        </w:tc>
        <w:tc>
          <w:tcPr>
            <w:tcW w:w="1318" w:type="dxa"/>
            <w:tcBorders>
              <w:top w:val="nil"/>
              <w:left w:val="nil"/>
              <w:bottom w:val="single" w:sz="4" w:space="0" w:color="auto"/>
              <w:right w:val="single" w:sz="4" w:space="0" w:color="auto"/>
            </w:tcBorders>
            <w:shd w:val="clear" w:color="000000" w:fill="FFFFFF"/>
            <w:vAlign w:val="center"/>
            <w:hideMark/>
          </w:tcPr>
          <w:p w14:paraId="66F8DD99"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2,336.73</w:t>
            </w:r>
          </w:p>
        </w:tc>
        <w:tc>
          <w:tcPr>
            <w:tcW w:w="1701" w:type="dxa"/>
            <w:tcBorders>
              <w:top w:val="nil"/>
              <w:left w:val="nil"/>
              <w:bottom w:val="single" w:sz="4" w:space="0" w:color="auto"/>
              <w:right w:val="single" w:sz="4" w:space="0" w:color="auto"/>
            </w:tcBorders>
            <w:shd w:val="clear" w:color="000000" w:fill="FFFFFF"/>
            <w:vAlign w:val="center"/>
            <w:hideMark/>
          </w:tcPr>
          <w:p w14:paraId="745A2540"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14,635.31</w:t>
            </w:r>
          </w:p>
        </w:tc>
      </w:tr>
      <w:tr w:rsidR="00453D6C" w:rsidRPr="00453D6C" w14:paraId="6875CF55" w14:textId="77777777" w:rsidTr="00453D6C">
        <w:trPr>
          <w:trHeight w:val="51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4BB62B46"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69</w:t>
            </w:r>
          </w:p>
        </w:tc>
        <w:tc>
          <w:tcPr>
            <w:tcW w:w="3550" w:type="dxa"/>
            <w:tcBorders>
              <w:top w:val="nil"/>
              <w:left w:val="nil"/>
              <w:bottom w:val="single" w:sz="4" w:space="0" w:color="auto"/>
              <w:right w:val="single" w:sz="4" w:space="0" w:color="auto"/>
            </w:tcBorders>
            <w:shd w:val="clear" w:color="000000" w:fill="FFFFFF"/>
            <w:vAlign w:val="bottom"/>
            <w:hideMark/>
          </w:tcPr>
          <w:p w14:paraId="26A70615"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SCOALA GIMNAZIALA NR. 4</w:t>
            </w:r>
          </w:p>
        </w:tc>
        <w:tc>
          <w:tcPr>
            <w:tcW w:w="3949" w:type="dxa"/>
            <w:tcBorders>
              <w:top w:val="nil"/>
              <w:left w:val="nil"/>
              <w:bottom w:val="single" w:sz="4" w:space="0" w:color="auto"/>
              <w:right w:val="single" w:sz="4" w:space="0" w:color="auto"/>
            </w:tcBorders>
            <w:shd w:val="clear" w:color="000000" w:fill="FFFFFF"/>
            <w:vAlign w:val="bottom"/>
            <w:hideMark/>
          </w:tcPr>
          <w:p w14:paraId="70A10B73"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STRADA HERTA NR. 14A</w:t>
            </w:r>
          </w:p>
        </w:tc>
        <w:tc>
          <w:tcPr>
            <w:tcW w:w="1975" w:type="dxa"/>
            <w:tcBorders>
              <w:top w:val="nil"/>
              <w:left w:val="nil"/>
              <w:bottom w:val="single" w:sz="4" w:space="0" w:color="auto"/>
              <w:right w:val="single" w:sz="4" w:space="0" w:color="auto"/>
            </w:tcBorders>
            <w:shd w:val="clear" w:color="000000" w:fill="FFFFFF"/>
            <w:vAlign w:val="center"/>
            <w:hideMark/>
          </w:tcPr>
          <w:p w14:paraId="6D4120FA"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TESARO KIT CONSTRUCT SRL</w:t>
            </w:r>
          </w:p>
        </w:tc>
        <w:tc>
          <w:tcPr>
            <w:tcW w:w="1564" w:type="dxa"/>
            <w:tcBorders>
              <w:top w:val="nil"/>
              <w:left w:val="nil"/>
              <w:bottom w:val="single" w:sz="4" w:space="0" w:color="auto"/>
              <w:right w:val="single" w:sz="4" w:space="0" w:color="auto"/>
            </w:tcBorders>
            <w:shd w:val="clear" w:color="000000" w:fill="FFFFFF"/>
            <w:vAlign w:val="center"/>
            <w:hideMark/>
          </w:tcPr>
          <w:p w14:paraId="769B0DBA"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6,967.78</w:t>
            </w:r>
          </w:p>
        </w:tc>
        <w:tc>
          <w:tcPr>
            <w:tcW w:w="1318" w:type="dxa"/>
            <w:tcBorders>
              <w:top w:val="nil"/>
              <w:left w:val="nil"/>
              <w:bottom w:val="single" w:sz="4" w:space="0" w:color="auto"/>
              <w:right w:val="single" w:sz="4" w:space="0" w:color="auto"/>
            </w:tcBorders>
            <w:shd w:val="clear" w:color="000000" w:fill="FFFFFF"/>
            <w:vAlign w:val="center"/>
            <w:hideMark/>
          </w:tcPr>
          <w:p w14:paraId="356AA2F7"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1,323.88</w:t>
            </w:r>
          </w:p>
        </w:tc>
        <w:tc>
          <w:tcPr>
            <w:tcW w:w="1701" w:type="dxa"/>
            <w:tcBorders>
              <w:top w:val="nil"/>
              <w:left w:val="nil"/>
              <w:bottom w:val="single" w:sz="4" w:space="0" w:color="auto"/>
              <w:right w:val="single" w:sz="4" w:space="0" w:color="auto"/>
            </w:tcBorders>
            <w:shd w:val="clear" w:color="000000" w:fill="FFFFFF"/>
            <w:vAlign w:val="center"/>
            <w:hideMark/>
          </w:tcPr>
          <w:p w14:paraId="56FAA416"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8,291.66</w:t>
            </w:r>
          </w:p>
        </w:tc>
      </w:tr>
      <w:tr w:rsidR="00453D6C" w:rsidRPr="00453D6C" w14:paraId="2B12FB5C" w14:textId="77777777" w:rsidTr="00453D6C">
        <w:trPr>
          <w:trHeight w:val="51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0A9FECF0"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70</w:t>
            </w:r>
          </w:p>
        </w:tc>
        <w:tc>
          <w:tcPr>
            <w:tcW w:w="3550" w:type="dxa"/>
            <w:tcBorders>
              <w:top w:val="nil"/>
              <w:left w:val="nil"/>
              <w:bottom w:val="single" w:sz="4" w:space="0" w:color="auto"/>
              <w:right w:val="single" w:sz="4" w:space="0" w:color="auto"/>
            </w:tcBorders>
            <w:shd w:val="clear" w:color="000000" w:fill="FFFFFF"/>
            <w:vAlign w:val="bottom"/>
            <w:hideMark/>
          </w:tcPr>
          <w:p w14:paraId="34516CBC"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SCOALA GIMNAZIALA MARIA ROSETTI</w:t>
            </w:r>
          </w:p>
        </w:tc>
        <w:tc>
          <w:tcPr>
            <w:tcW w:w="3949" w:type="dxa"/>
            <w:tcBorders>
              <w:top w:val="nil"/>
              <w:left w:val="nil"/>
              <w:bottom w:val="single" w:sz="4" w:space="0" w:color="auto"/>
              <w:right w:val="single" w:sz="4" w:space="0" w:color="auto"/>
            </w:tcBorders>
            <w:shd w:val="clear" w:color="000000" w:fill="FFFFFF"/>
            <w:vAlign w:val="bottom"/>
            <w:hideMark/>
          </w:tcPr>
          <w:p w14:paraId="32C52EF5"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STRADA GIUSEPPE GARIBALDI NR. 3</w:t>
            </w:r>
          </w:p>
        </w:tc>
        <w:tc>
          <w:tcPr>
            <w:tcW w:w="1975" w:type="dxa"/>
            <w:tcBorders>
              <w:top w:val="nil"/>
              <w:left w:val="nil"/>
              <w:bottom w:val="single" w:sz="4" w:space="0" w:color="auto"/>
              <w:right w:val="single" w:sz="4" w:space="0" w:color="auto"/>
            </w:tcBorders>
            <w:shd w:val="clear" w:color="000000" w:fill="FFFFFF"/>
            <w:vAlign w:val="center"/>
            <w:hideMark/>
          </w:tcPr>
          <w:p w14:paraId="51A72B7E"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TESARO KIT CONSTRUCT SRL</w:t>
            </w:r>
          </w:p>
        </w:tc>
        <w:tc>
          <w:tcPr>
            <w:tcW w:w="1564" w:type="dxa"/>
            <w:tcBorders>
              <w:top w:val="nil"/>
              <w:left w:val="nil"/>
              <w:bottom w:val="single" w:sz="4" w:space="0" w:color="auto"/>
              <w:right w:val="single" w:sz="4" w:space="0" w:color="auto"/>
            </w:tcBorders>
            <w:shd w:val="clear" w:color="000000" w:fill="FFFFFF"/>
            <w:vAlign w:val="center"/>
            <w:hideMark/>
          </w:tcPr>
          <w:p w14:paraId="153C6D59"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9,754.11</w:t>
            </w:r>
          </w:p>
        </w:tc>
        <w:tc>
          <w:tcPr>
            <w:tcW w:w="1318" w:type="dxa"/>
            <w:tcBorders>
              <w:top w:val="nil"/>
              <w:left w:val="nil"/>
              <w:bottom w:val="single" w:sz="4" w:space="0" w:color="auto"/>
              <w:right w:val="single" w:sz="4" w:space="0" w:color="auto"/>
            </w:tcBorders>
            <w:shd w:val="clear" w:color="000000" w:fill="FFFFFF"/>
            <w:vAlign w:val="center"/>
            <w:hideMark/>
          </w:tcPr>
          <w:p w14:paraId="4A3BAA60"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1,853.28</w:t>
            </w:r>
          </w:p>
        </w:tc>
        <w:tc>
          <w:tcPr>
            <w:tcW w:w="1701" w:type="dxa"/>
            <w:tcBorders>
              <w:top w:val="nil"/>
              <w:left w:val="nil"/>
              <w:bottom w:val="single" w:sz="4" w:space="0" w:color="auto"/>
              <w:right w:val="single" w:sz="4" w:space="0" w:color="auto"/>
            </w:tcBorders>
            <w:shd w:val="clear" w:color="000000" w:fill="FFFFFF"/>
            <w:vAlign w:val="center"/>
            <w:hideMark/>
          </w:tcPr>
          <w:p w14:paraId="6E0403CF"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11,607.39</w:t>
            </w:r>
          </w:p>
        </w:tc>
      </w:tr>
      <w:tr w:rsidR="00453D6C" w:rsidRPr="00453D6C" w14:paraId="09ABA54C" w14:textId="77777777" w:rsidTr="00453D6C">
        <w:trPr>
          <w:trHeight w:val="51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1241C647"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71</w:t>
            </w:r>
          </w:p>
        </w:tc>
        <w:tc>
          <w:tcPr>
            <w:tcW w:w="3550" w:type="dxa"/>
            <w:tcBorders>
              <w:top w:val="nil"/>
              <w:left w:val="nil"/>
              <w:bottom w:val="single" w:sz="4" w:space="0" w:color="auto"/>
              <w:right w:val="single" w:sz="4" w:space="0" w:color="auto"/>
            </w:tcBorders>
            <w:shd w:val="clear" w:color="000000" w:fill="FFFFFF"/>
            <w:vAlign w:val="bottom"/>
            <w:hideMark/>
          </w:tcPr>
          <w:p w14:paraId="00603AB5"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SCOALA 24</w:t>
            </w:r>
          </w:p>
        </w:tc>
        <w:tc>
          <w:tcPr>
            <w:tcW w:w="3949" w:type="dxa"/>
            <w:tcBorders>
              <w:top w:val="nil"/>
              <w:left w:val="nil"/>
              <w:bottom w:val="single" w:sz="4" w:space="0" w:color="auto"/>
              <w:right w:val="single" w:sz="4" w:space="0" w:color="auto"/>
            </w:tcBorders>
            <w:shd w:val="clear" w:color="000000" w:fill="FFFFFF"/>
            <w:vAlign w:val="bottom"/>
            <w:hideMark/>
          </w:tcPr>
          <w:p w14:paraId="06B8EBFA"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STRADA FIERARI, NR. 5</w:t>
            </w:r>
          </w:p>
        </w:tc>
        <w:tc>
          <w:tcPr>
            <w:tcW w:w="1975" w:type="dxa"/>
            <w:tcBorders>
              <w:top w:val="nil"/>
              <w:left w:val="nil"/>
              <w:bottom w:val="single" w:sz="4" w:space="0" w:color="auto"/>
              <w:right w:val="single" w:sz="4" w:space="0" w:color="auto"/>
            </w:tcBorders>
            <w:shd w:val="clear" w:color="000000" w:fill="FFFFFF"/>
            <w:vAlign w:val="center"/>
            <w:hideMark/>
          </w:tcPr>
          <w:p w14:paraId="7F418E77"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TESARO KIT CONSTRUCT SRL</w:t>
            </w:r>
          </w:p>
        </w:tc>
        <w:tc>
          <w:tcPr>
            <w:tcW w:w="1564" w:type="dxa"/>
            <w:tcBorders>
              <w:top w:val="nil"/>
              <w:left w:val="nil"/>
              <w:bottom w:val="single" w:sz="4" w:space="0" w:color="auto"/>
              <w:right w:val="single" w:sz="4" w:space="0" w:color="auto"/>
            </w:tcBorders>
            <w:shd w:val="clear" w:color="000000" w:fill="FFFFFF"/>
            <w:vAlign w:val="center"/>
            <w:hideMark/>
          </w:tcPr>
          <w:p w14:paraId="11035FBD"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1,627.30</w:t>
            </w:r>
          </w:p>
        </w:tc>
        <w:tc>
          <w:tcPr>
            <w:tcW w:w="1318" w:type="dxa"/>
            <w:tcBorders>
              <w:top w:val="nil"/>
              <w:left w:val="nil"/>
              <w:bottom w:val="single" w:sz="4" w:space="0" w:color="auto"/>
              <w:right w:val="single" w:sz="4" w:space="0" w:color="auto"/>
            </w:tcBorders>
            <w:shd w:val="clear" w:color="000000" w:fill="FFFFFF"/>
            <w:vAlign w:val="center"/>
            <w:hideMark/>
          </w:tcPr>
          <w:p w14:paraId="497C8B3C"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309.19</w:t>
            </w:r>
          </w:p>
        </w:tc>
        <w:tc>
          <w:tcPr>
            <w:tcW w:w="1701" w:type="dxa"/>
            <w:tcBorders>
              <w:top w:val="nil"/>
              <w:left w:val="nil"/>
              <w:bottom w:val="single" w:sz="4" w:space="0" w:color="auto"/>
              <w:right w:val="single" w:sz="4" w:space="0" w:color="auto"/>
            </w:tcBorders>
            <w:shd w:val="clear" w:color="000000" w:fill="FFFFFF"/>
            <w:vAlign w:val="center"/>
            <w:hideMark/>
          </w:tcPr>
          <w:p w14:paraId="49F651C4"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1,936.49</w:t>
            </w:r>
          </w:p>
        </w:tc>
      </w:tr>
      <w:tr w:rsidR="00453D6C" w:rsidRPr="00453D6C" w14:paraId="7F8B2E19" w14:textId="77777777" w:rsidTr="00453D6C">
        <w:trPr>
          <w:trHeight w:val="69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18F106F7"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72</w:t>
            </w:r>
          </w:p>
        </w:tc>
        <w:tc>
          <w:tcPr>
            <w:tcW w:w="3550" w:type="dxa"/>
            <w:tcBorders>
              <w:top w:val="nil"/>
              <w:left w:val="nil"/>
              <w:bottom w:val="single" w:sz="4" w:space="0" w:color="auto"/>
              <w:right w:val="single" w:sz="4" w:space="0" w:color="auto"/>
            </w:tcBorders>
            <w:shd w:val="clear" w:color="000000" w:fill="FFFFFF"/>
            <w:vAlign w:val="bottom"/>
            <w:hideMark/>
          </w:tcPr>
          <w:p w14:paraId="71A4E79A"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SCOALA GIMNAZIALA 25</w:t>
            </w:r>
          </w:p>
        </w:tc>
        <w:tc>
          <w:tcPr>
            <w:tcW w:w="3949" w:type="dxa"/>
            <w:tcBorders>
              <w:top w:val="nil"/>
              <w:left w:val="nil"/>
              <w:bottom w:val="single" w:sz="4" w:space="0" w:color="auto"/>
              <w:right w:val="single" w:sz="4" w:space="0" w:color="auto"/>
            </w:tcBorders>
            <w:shd w:val="clear" w:color="000000" w:fill="FFFFFF"/>
            <w:vAlign w:val="bottom"/>
            <w:hideMark/>
          </w:tcPr>
          <w:p w14:paraId="5E55EFC9"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STRADA SILVIA NR. 54</w:t>
            </w:r>
          </w:p>
        </w:tc>
        <w:tc>
          <w:tcPr>
            <w:tcW w:w="1975" w:type="dxa"/>
            <w:tcBorders>
              <w:top w:val="nil"/>
              <w:left w:val="nil"/>
              <w:bottom w:val="single" w:sz="4" w:space="0" w:color="auto"/>
              <w:right w:val="single" w:sz="4" w:space="0" w:color="auto"/>
            </w:tcBorders>
            <w:shd w:val="clear" w:color="000000" w:fill="FFFFFF"/>
            <w:vAlign w:val="center"/>
            <w:hideMark/>
          </w:tcPr>
          <w:p w14:paraId="21DCE124"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TESARO KIT CONSTRUCT SRL</w:t>
            </w:r>
          </w:p>
        </w:tc>
        <w:tc>
          <w:tcPr>
            <w:tcW w:w="1564" w:type="dxa"/>
            <w:tcBorders>
              <w:top w:val="nil"/>
              <w:left w:val="nil"/>
              <w:bottom w:val="single" w:sz="4" w:space="0" w:color="auto"/>
              <w:right w:val="single" w:sz="4" w:space="0" w:color="auto"/>
            </w:tcBorders>
            <w:shd w:val="clear" w:color="000000" w:fill="FFFFFF"/>
            <w:vAlign w:val="center"/>
            <w:hideMark/>
          </w:tcPr>
          <w:p w14:paraId="31B5E3DE"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22,722.18</w:t>
            </w:r>
          </w:p>
        </w:tc>
        <w:tc>
          <w:tcPr>
            <w:tcW w:w="1318" w:type="dxa"/>
            <w:tcBorders>
              <w:top w:val="nil"/>
              <w:left w:val="nil"/>
              <w:bottom w:val="single" w:sz="4" w:space="0" w:color="auto"/>
              <w:right w:val="single" w:sz="4" w:space="0" w:color="auto"/>
            </w:tcBorders>
            <w:shd w:val="clear" w:color="000000" w:fill="FFFFFF"/>
            <w:vAlign w:val="center"/>
            <w:hideMark/>
          </w:tcPr>
          <w:p w14:paraId="29F3818F"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4,317.21</w:t>
            </w:r>
          </w:p>
        </w:tc>
        <w:tc>
          <w:tcPr>
            <w:tcW w:w="1701" w:type="dxa"/>
            <w:tcBorders>
              <w:top w:val="nil"/>
              <w:left w:val="nil"/>
              <w:bottom w:val="single" w:sz="4" w:space="0" w:color="auto"/>
              <w:right w:val="single" w:sz="4" w:space="0" w:color="auto"/>
            </w:tcBorders>
            <w:shd w:val="clear" w:color="000000" w:fill="FFFFFF"/>
            <w:vAlign w:val="center"/>
            <w:hideMark/>
          </w:tcPr>
          <w:p w14:paraId="7DBE107B"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27,039.39</w:t>
            </w:r>
          </w:p>
        </w:tc>
      </w:tr>
      <w:tr w:rsidR="00453D6C" w:rsidRPr="00453D6C" w14:paraId="73E5ABEB" w14:textId="77777777" w:rsidTr="00453D6C">
        <w:trPr>
          <w:trHeight w:val="60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1974792F"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73</w:t>
            </w:r>
          </w:p>
        </w:tc>
        <w:tc>
          <w:tcPr>
            <w:tcW w:w="3550" w:type="dxa"/>
            <w:tcBorders>
              <w:top w:val="nil"/>
              <w:left w:val="nil"/>
              <w:bottom w:val="single" w:sz="4" w:space="0" w:color="auto"/>
              <w:right w:val="single" w:sz="4" w:space="0" w:color="auto"/>
            </w:tcBorders>
            <w:shd w:val="clear" w:color="000000" w:fill="FFFFFF"/>
            <w:vAlign w:val="bottom"/>
            <w:hideMark/>
          </w:tcPr>
          <w:p w14:paraId="2459BC8B"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SCOALA GIMNAZIALA 25 (FOSTA GRADINITA 11)</w:t>
            </w:r>
          </w:p>
        </w:tc>
        <w:tc>
          <w:tcPr>
            <w:tcW w:w="3949" w:type="dxa"/>
            <w:tcBorders>
              <w:top w:val="nil"/>
              <w:left w:val="nil"/>
              <w:bottom w:val="single" w:sz="4" w:space="0" w:color="auto"/>
              <w:right w:val="single" w:sz="4" w:space="0" w:color="auto"/>
            </w:tcBorders>
            <w:shd w:val="clear" w:color="000000" w:fill="FFFFFF"/>
            <w:vAlign w:val="bottom"/>
            <w:hideMark/>
          </w:tcPr>
          <w:p w14:paraId="21A2EA61"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 xml:space="preserve">STRADA SINAIA NR. 2, Parter </w:t>
            </w:r>
          </w:p>
        </w:tc>
        <w:tc>
          <w:tcPr>
            <w:tcW w:w="1975" w:type="dxa"/>
            <w:tcBorders>
              <w:top w:val="nil"/>
              <w:left w:val="nil"/>
              <w:bottom w:val="single" w:sz="4" w:space="0" w:color="auto"/>
              <w:right w:val="single" w:sz="4" w:space="0" w:color="auto"/>
            </w:tcBorders>
            <w:shd w:val="clear" w:color="000000" w:fill="FFFFFF"/>
            <w:vAlign w:val="center"/>
            <w:hideMark/>
          </w:tcPr>
          <w:p w14:paraId="02064277"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TESARO KIT CONSTRUCT SRL</w:t>
            </w:r>
          </w:p>
        </w:tc>
        <w:tc>
          <w:tcPr>
            <w:tcW w:w="1564" w:type="dxa"/>
            <w:tcBorders>
              <w:top w:val="nil"/>
              <w:left w:val="nil"/>
              <w:bottom w:val="single" w:sz="4" w:space="0" w:color="auto"/>
              <w:right w:val="single" w:sz="4" w:space="0" w:color="auto"/>
            </w:tcBorders>
            <w:shd w:val="clear" w:color="000000" w:fill="FFFFFF"/>
            <w:vAlign w:val="center"/>
            <w:hideMark/>
          </w:tcPr>
          <w:p w14:paraId="45307DB0"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2,317.43</w:t>
            </w:r>
          </w:p>
        </w:tc>
        <w:tc>
          <w:tcPr>
            <w:tcW w:w="1318" w:type="dxa"/>
            <w:tcBorders>
              <w:top w:val="nil"/>
              <w:left w:val="nil"/>
              <w:bottom w:val="single" w:sz="4" w:space="0" w:color="auto"/>
              <w:right w:val="single" w:sz="4" w:space="0" w:color="auto"/>
            </w:tcBorders>
            <w:shd w:val="clear" w:color="000000" w:fill="FFFFFF"/>
            <w:vAlign w:val="center"/>
            <w:hideMark/>
          </w:tcPr>
          <w:p w14:paraId="70529417"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440.31</w:t>
            </w:r>
          </w:p>
        </w:tc>
        <w:tc>
          <w:tcPr>
            <w:tcW w:w="1701" w:type="dxa"/>
            <w:tcBorders>
              <w:top w:val="nil"/>
              <w:left w:val="nil"/>
              <w:bottom w:val="single" w:sz="4" w:space="0" w:color="auto"/>
              <w:right w:val="single" w:sz="4" w:space="0" w:color="auto"/>
            </w:tcBorders>
            <w:shd w:val="clear" w:color="000000" w:fill="FFFFFF"/>
            <w:vAlign w:val="center"/>
            <w:hideMark/>
          </w:tcPr>
          <w:p w14:paraId="2B082E51"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2,757.74</w:t>
            </w:r>
          </w:p>
        </w:tc>
      </w:tr>
      <w:tr w:rsidR="00453D6C" w:rsidRPr="00453D6C" w14:paraId="5BD5EA00" w14:textId="77777777" w:rsidTr="00453D6C">
        <w:trPr>
          <w:trHeight w:val="60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4D01560C"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74</w:t>
            </w:r>
          </w:p>
        </w:tc>
        <w:tc>
          <w:tcPr>
            <w:tcW w:w="3550" w:type="dxa"/>
            <w:tcBorders>
              <w:top w:val="nil"/>
              <w:left w:val="nil"/>
              <w:bottom w:val="single" w:sz="4" w:space="0" w:color="auto"/>
              <w:right w:val="single" w:sz="4" w:space="0" w:color="auto"/>
            </w:tcBorders>
            <w:shd w:val="clear" w:color="000000" w:fill="FFFFFF"/>
            <w:vAlign w:val="bottom"/>
            <w:hideMark/>
          </w:tcPr>
          <w:p w14:paraId="474EF7FB" w14:textId="77777777" w:rsidR="00453D6C" w:rsidRPr="002D1EB8" w:rsidRDefault="00453D6C" w:rsidP="00453D6C">
            <w:pPr>
              <w:widowControl/>
              <w:rPr>
                <w:rFonts w:ascii="Times New Roman" w:eastAsia="Times New Roman" w:hAnsi="Times New Roman" w:cs="Times New Roman"/>
                <w:b/>
                <w:bCs/>
                <w:color w:val="auto"/>
                <w:lang w:val="it-IT" w:eastAsia="en-US" w:bidi="ar-SA"/>
              </w:rPr>
            </w:pPr>
            <w:r w:rsidRPr="002D1EB8">
              <w:rPr>
                <w:rFonts w:ascii="Times New Roman" w:eastAsia="Times New Roman" w:hAnsi="Times New Roman" w:cs="Times New Roman"/>
                <w:b/>
                <w:bCs/>
                <w:color w:val="auto"/>
                <w:lang w:val="it-IT" w:eastAsia="en-US" w:bidi="ar-SA"/>
              </w:rPr>
              <w:t>SCOALA MAICA DOMNULUI (FOSTA NR. 26)</w:t>
            </w:r>
          </w:p>
        </w:tc>
        <w:tc>
          <w:tcPr>
            <w:tcW w:w="3949" w:type="dxa"/>
            <w:tcBorders>
              <w:top w:val="nil"/>
              <w:left w:val="nil"/>
              <w:bottom w:val="single" w:sz="4" w:space="0" w:color="auto"/>
              <w:right w:val="single" w:sz="4" w:space="0" w:color="auto"/>
            </w:tcBorders>
            <w:shd w:val="clear" w:color="000000" w:fill="FFFFFF"/>
            <w:vAlign w:val="bottom"/>
            <w:hideMark/>
          </w:tcPr>
          <w:p w14:paraId="3B8C280F"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INTRAREA COBILITEI NR. 8</w:t>
            </w:r>
          </w:p>
        </w:tc>
        <w:tc>
          <w:tcPr>
            <w:tcW w:w="1975" w:type="dxa"/>
            <w:tcBorders>
              <w:top w:val="nil"/>
              <w:left w:val="nil"/>
              <w:bottom w:val="single" w:sz="4" w:space="0" w:color="auto"/>
              <w:right w:val="single" w:sz="4" w:space="0" w:color="auto"/>
            </w:tcBorders>
            <w:shd w:val="clear" w:color="000000" w:fill="FFFFFF"/>
            <w:vAlign w:val="center"/>
            <w:hideMark/>
          </w:tcPr>
          <w:p w14:paraId="0AE9930E"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TESARO KIT CONSTRUCT SRL</w:t>
            </w:r>
          </w:p>
        </w:tc>
        <w:tc>
          <w:tcPr>
            <w:tcW w:w="1564" w:type="dxa"/>
            <w:tcBorders>
              <w:top w:val="nil"/>
              <w:left w:val="nil"/>
              <w:bottom w:val="single" w:sz="4" w:space="0" w:color="auto"/>
              <w:right w:val="single" w:sz="4" w:space="0" w:color="auto"/>
            </w:tcBorders>
            <w:shd w:val="clear" w:color="000000" w:fill="FFFFFF"/>
            <w:vAlign w:val="center"/>
            <w:hideMark/>
          </w:tcPr>
          <w:p w14:paraId="3DBB3E21"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5,426.26</w:t>
            </w:r>
          </w:p>
        </w:tc>
        <w:tc>
          <w:tcPr>
            <w:tcW w:w="1318" w:type="dxa"/>
            <w:tcBorders>
              <w:top w:val="nil"/>
              <w:left w:val="nil"/>
              <w:bottom w:val="single" w:sz="4" w:space="0" w:color="auto"/>
              <w:right w:val="single" w:sz="4" w:space="0" w:color="auto"/>
            </w:tcBorders>
            <w:shd w:val="clear" w:color="000000" w:fill="FFFFFF"/>
            <w:vAlign w:val="center"/>
            <w:hideMark/>
          </w:tcPr>
          <w:p w14:paraId="534B3AC0"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1,030.99</w:t>
            </w:r>
          </w:p>
        </w:tc>
        <w:tc>
          <w:tcPr>
            <w:tcW w:w="1701" w:type="dxa"/>
            <w:tcBorders>
              <w:top w:val="nil"/>
              <w:left w:val="nil"/>
              <w:bottom w:val="single" w:sz="4" w:space="0" w:color="auto"/>
              <w:right w:val="single" w:sz="4" w:space="0" w:color="auto"/>
            </w:tcBorders>
            <w:shd w:val="clear" w:color="000000" w:fill="FFFFFF"/>
            <w:vAlign w:val="center"/>
            <w:hideMark/>
          </w:tcPr>
          <w:p w14:paraId="0819AB86"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6,457.25</w:t>
            </w:r>
          </w:p>
        </w:tc>
      </w:tr>
      <w:tr w:rsidR="00453D6C" w:rsidRPr="00453D6C" w14:paraId="0A918F83" w14:textId="77777777" w:rsidTr="00453D6C">
        <w:trPr>
          <w:trHeight w:val="51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387EF64A"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lastRenderedPageBreak/>
              <w:t>75</w:t>
            </w:r>
          </w:p>
        </w:tc>
        <w:tc>
          <w:tcPr>
            <w:tcW w:w="3550" w:type="dxa"/>
            <w:tcBorders>
              <w:top w:val="nil"/>
              <w:left w:val="nil"/>
              <w:bottom w:val="single" w:sz="4" w:space="0" w:color="auto"/>
              <w:right w:val="single" w:sz="4" w:space="0" w:color="auto"/>
            </w:tcBorders>
            <w:shd w:val="clear" w:color="000000" w:fill="FFFFFF"/>
            <w:vAlign w:val="bottom"/>
            <w:hideMark/>
          </w:tcPr>
          <w:p w14:paraId="79BB4B1F"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SCOALA GIMNAZIALA NR. 28</w:t>
            </w:r>
          </w:p>
        </w:tc>
        <w:tc>
          <w:tcPr>
            <w:tcW w:w="3949" w:type="dxa"/>
            <w:tcBorders>
              <w:top w:val="nil"/>
              <w:left w:val="nil"/>
              <w:bottom w:val="single" w:sz="4" w:space="0" w:color="auto"/>
              <w:right w:val="single" w:sz="4" w:space="0" w:color="auto"/>
            </w:tcBorders>
            <w:shd w:val="clear" w:color="000000" w:fill="FFFFFF"/>
            <w:vAlign w:val="bottom"/>
            <w:hideMark/>
          </w:tcPr>
          <w:p w14:paraId="213DE717"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ALEEA CIRCULUI NR. 1</w:t>
            </w:r>
          </w:p>
        </w:tc>
        <w:tc>
          <w:tcPr>
            <w:tcW w:w="1975" w:type="dxa"/>
            <w:tcBorders>
              <w:top w:val="nil"/>
              <w:left w:val="nil"/>
              <w:bottom w:val="single" w:sz="4" w:space="0" w:color="auto"/>
              <w:right w:val="single" w:sz="4" w:space="0" w:color="auto"/>
            </w:tcBorders>
            <w:shd w:val="clear" w:color="000000" w:fill="FFFFFF"/>
            <w:vAlign w:val="center"/>
            <w:hideMark/>
          </w:tcPr>
          <w:p w14:paraId="5ED71686"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TESARO KIT CONSTRUCT SRL</w:t>
            </w:r>
          </w:p>
        </w:tc>
        <w:tc>
          <w:tcPr>
            <w:tcW w:w="1564" w:type="dxa"/>
            <w:tcBorders>
              <w:top w:val="nil"/>
              <w:left w:val="nil"/>
              <w:bottom w:val="single" w:sz="4" w:space="0" w:color="auto"/>
              <w:right w:val="single" w:sz="4" w:space="0" w:color="auto"/>
            </w:tcBorders>
            <w:shd w:val="clear" w:color="000000" w:fill="FFFFFF"/>
            <w:vAlign w:val="center"/>
            <w:hideMark/>
          </w:tcPr>
          <w:p w14:paraId="7C880338"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7,374.12</w:t>
            </w:r>
          </w:p>
        </w:tc>
        <w:tc>
          <w:tcPr>
            <w:tcW w:w="1318" w:type="dxa"/>
            <w:tcBorders>
              <w:top w:val="nil"/>
              <w:left w:val="nil"/>
              <w:bottom w:val="single" w:sz="4" w:space="0" w:color="auto"/>
              <w:right w:val="single" w:sz="4" w:space="0" w:color="auto"/>
            </w:tcBorders>
            <w:shd w:val="clear" w:color="000000" w:fill="FFFFFF"/>
            <w:vAlign w:val="center"/>
            <w:hideMark/>
          </w:tcPr>
          <w:p w14:paraId="08F074CE"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1,401.08</w:t>
            </w:r>
          </w:p>
        </w:tc>
        <w:tc>
          <w:tcPr>
            <w:tcW w:w="1701" w:type="dxa"/>
            <w:tcBorders>
              <w:top w:val="nil"/>
              <w:left w:val="nil"/>
              <w:bottom w:val="single" w:sz="4" w:space="0" w:color="auto"/>
              <w:right w:val="single" w:sz="4" w:space="0" w:color="auto"/>
            </w:tcBorders>
            <w:shd w:val="clear" w:color="000000" w:fill="FFFFFF"/>
            <w:vAlign w:val="center"/>
            <w:hideMark/>
          </w:tcPr>
          <w:p w14:paraId="0BBDC740"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8,775.20</w:t>
            </w:r>
          </w:p>
        </w:tc>
      </w:tr>
      <w:tr w:rsidR="00453D6C" w:rsidRPr="00453D6C" w14:paraId="177A5D2F" w14:textId="77777777" w:rsidTr="00453D6C">
        <w:trPr>
          <w:trHeight w:val="60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0D3B3CFB"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76</w:t>
            </w:r>
          </w:p>
        </w:tc>
        <w:tc>
          <w:tcPr>
            <w:tcW w:w="3550" w:type="dxa"/>
            <w:tcBorders>
              <w:top w:val="nil"/>
              <w:left w:val="nil"/>
              <w:bottom w:val="single" w:sz="4" w:space="0" w:color="auto"/>
              <w:right w:val="single" w:sz="4" w:space="0" w:color="auto"/>
            </w:tcBorders>
            <w:shd w:val="clear" w:color="000000" w:fill="FFFFFF"/>
            <w:vAlign w:val="bottom"/>
            <w:hideMark/>
          </w:tcPr>
          <w:p w14:paraId="349F18FD" w14:textId="77777777" w:rsidR="00453D6C" w:rsidRPr="002D1EB8" w:rsidRDefault="00453D6C" w:rsidP="00453D6C">
            <w:pPr>
              <w:widowControl/>
              <w:rPr>
                <w:rFonts w:ascii="Times New Roman" w:eastAsia="Times New Roman" w:hAnsi="Times New Roman" w:cs="Times New Roman"/>
                <w:b/>
                <w:bCs/>
                <w:color w:val="auto"/>
                <w:lang w:val="it-IT" w:eastAsia="en-US" w:bidi="ar-SA"/>
              </w:rPr>
            </w:pPr>
            <w:r w:rsidRPr="002D1EB8">
              <w:rPr>
                <w:rFonts w:ascii="Times New Roman" w:eastAsia="Times New Roman" w:hAnsi="Times New Roman" w:cs="Times New Roman"/>
                <w:b/>
                <w:bCs/>
                <w:color w:val="auto"/>
                <w:lang w:val="it-IT" w:eastAsia="en-US" w:bidi="ar-SA"/>
              </w:rPr>
              <w:t>SCOALA GIMNAZIALA NR. 28 (FOSTA GRADINITA 132)</w:t>
            </w:r>
          </w:p>
        </w:tc>
        <w:tc>
          <w:tcPr>
            <w:tcW w:w="3949" w:type="dxa"/>
            <w:tcBorders>
              <w:top w:val="nil"/>
              <w:left w:val="nil"/>
              <w:bottom w:val="single" w:sz="4" w:space="0" w:color="auto"/>
              <w:right w:val="single" w:sz="4" w:space="0" w:color="auto"/>
            </w:tcBorders>
            <w:shd w:val="clear" w:color="000000" w:fill="FFFFFF"/>
            <w:vAlign w:val="bottom"/>
            <w:hideMark/>
          </w:tcPr>
          <w:p w14:paraId="568E7767"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STRADA DOGARILOR NR. 34</w:t>
            </w:r>
          </w:p>
        </w:tc>
        <w:tc>
          <w:tcPr>
            <w:tcW w:w="1975" w:type="dxa"/>
            <w:tcBorders>
              <w:top w:val="nil"/>
              <w:left w:val="nil"/>
              <w:bottom w:val="single" w:sz="4" w:space="0" w:color="auto"/>
              <w:right w:val="single" w:sz="4" w:space="0" w:color="auto"/>
            </w:tcBorders>
            <w:shd w:val="clear" w:color="000000" w:fill="FFFFFF"/>
            <w:vAlign w:val="center"/>
            <w:hideMark/>
          </w:tcPr>
          <w:p w14:paraId="32878DED"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TESARO KIT CONSTRUCT SRL</w:t>
            </w:r>
          </w:p>
        </w:tc>
        <w:tc>
          <w:tcPr>
            <w:tcW w:w="1564" w:type="dxa"/>
            <w:tcBorders>
              <w:top w:val="nil"/>
              <w:left w:val="nil"/>
              <w:bottom w:val="single" w:sz="4" w:space="0" w:color="auto"/>
              <w:right w:val="single" w:sz="4" w:space="0" w:color="auto"/>
            </w:tcBorders>
            <w:shd w:val="clear" w:color="000000" w:fill="FFFFFF"/>
            <w:vAlign w:val="center"/>
            <w:hideMark/>
          </w:tcPr>
          <w:p w14:paraId="155C78F8"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1,859.49</w:t>
            </w:r>
          </w:p>
        </w:tc>
        <w:tc>
          <w:tcPr>
            <w:tcW w:w="1318" w:type="dxa"/>
            <w:tcBorders>
              <w:top w:val="nil"/>
              <w:left w:val="nil"/>
              <w:bottom w:val="single" w:sz="4" w:space="0" w:color="auto"/>
              <w:right w:val="single" w:sz="4" w:space="0" w:color="auto"/>
            </w:tcBorders>
            <w:shd w:val="clear" w:color="000000" w:fill="FFFFFF"/>
            <w:vAlign w:val="center"/>
            <w:hideMark/>
          </w:tcPr>
          <w:p w14:paraId="17997A98"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353.30</w:t>
            </w:r>
          </w:p>
        </w:tc>
        <w:tc>
          <w:tcPr>
            <w:tcW w:w="1701" w:type="dxa"/>
            <w:tcBorders>
              <w:top w:val="nil"/>
              <w:left w:val="nil"/>
              <w:bottom w:val="single" w:sz="4" w:space="0" w:color="auto"/>
              <w:right w:val="single" w:sz="4" w:space="0" w:color="auto"/>
            </w:tcBorders>
            <w:shd w:val="clear" w:color="000000" w:fill="FFFFFF"/>
            <w:vAlign w:val="center"/>
            <w:hideMark/>
          </w:tcPr>
          <w:p w14:paraId="7600CB0B"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2,212.79</w:t>
            </w:r>
          </w:p>
        </w:tc>
      </w:tr>
      <w:tr w:rsidR="00453D6C" w:rsidRPr="00453D6C" w14:paraId="245424E0" w14:textId="77777777" w:rsidTr="00453D6C">
        <w:trPr>
          <w:trHeight w:val="60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4C559509"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77</w:t>
            </w:r>
          </w:p>
        </w:tc>
        <w:tc>
          <w:tcPr>
            <w:tcW w:w="3550" w:type="dxa"/>
            <w:tcBorders>
              <w:top w:val="nil"/>
              <w:left w:val="nil"/>
              <w:bottom w:val="single" w:sz="4" w:space="0" w:color="auto"/>
              <w:right w:val="single" w:sz="4" w:space="0" w:color="auto"/>
            </w:tcBorders>
            <w:shd w:val="clear" w:color="000000" w:fill="FFFFFF"/>
            <w:vAlign w:val="bottom"/>
            <w:hideMark/>
          </w:tcPr>
          <w:p w14:paraId="0A43669F"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SCOALA GIMNAZIAQLA GHICA VOIEVOD</w:t>
            </w:r>
          </w:p>
        </w:tc>
        <w:tc>
          <w:tcPr>
            <w:tcW w:w="3949" w:type="dxa"/>
            <w:tcBorders>
              <w:top w:val="nil"/>
              <w:left w:val="nil"/>
              <w:bottom w:val="single" w:sz="4" w:space="0" w:color="auto"/>
              <w:right w:val="single" w:sz="4" w:space="0" w:color="auto"/>
            </w:tcBorders>
            <w:shd w:val="clear" w:color="000000" w:fill="FFFFFF"/>
            <w:vAlign w:val="bottom"/>
            <w:hideMark/>
          </w:tcPr>
          <w:p w14:paraId="56C487E6"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STRADA LAPTARI TEI NR. 23</w:t>
            </w:r>
          </w:p>
        </w:tc>
        <w:tc>
          <w:tcPr>
            <w:tcW w:w="1975" w:type="dxa"/>
            <w:tcBorders>
              <w:top w:val="nil"/>
              <w:left w:val="nil"/>
              <w:bottom w:val="single" w:sz="4" w:space="0" w:color="auto"/>
              <w:right w:val="single" w:sz="4" w:space="0" w:color="auto"/>
            </w:tcBorders>
            <w:shd w:val="clear" w:color="000000" w:fill="FFFFFF"/>
            <w:vAlign w:val="center"/>
            <w:hideMark/>
          </w:tcPr>
          <w:p w14:paraId="4C9E6DDA"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TESARO KIT CONSTRUCT SRL</w:t>
            </w:r>
          </w:p>
        </w:tc>
        <w:tc>
          <w:tcPr>
            <w:tcW w:w="1564" w:type="dxa"/>
            <w:tcBorders>
              <w:top w:val="nil"/>
              <w:left w:val="nil"/>
              <w:bottom w:val="single" w:sz="4" w:space="0" w:color="auto"/>
              <w:right w:val="single" w:sz="4" w:space="0" w:color="auto"/>
            </w:tcBorders>
            <w:shd w:val="clear" w:color="000000" w:fill="FFFFFF"/>
            <w:vAlign w:val="center"/>
            <w:hideMark/>
          </w:tcPr>
          <w:p w14:paraId="74E9223A"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27,123.56</w:t>
            </w:r>
          </w:p>
        </w:tc>
        <w:tc>
          <w:tcPr>
            <w:tcW w:w="1318" w:type="dxa"/>
            <w:tcBorders>
              <w:top w:val="nil"/>
              <w:left w:val="nil"/>
              <w:bottom w:val="single" w:sz="4" w:space="0" w:color="auto"/>
              <w:right w:val="single" w:sz="4" w:space="0" w:color="auto"/>
            </w:tcBorders>
            <w:shd w:val="clear" w:color="000000" w:fill="FFFFFF"/>
            <w:vAlign w:val="center"/>
            <w:hideMark/>
          </w:tcPr>
          <w:p w14:paraId="2ED309B3"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5,153.48</w:t>
            </w:r>
          </w:p>
        </w:tc>
        <w:tc>
          <w:tcPr>
            <w:tcW w:w="1701" w:type="dxa"/>
            <w:tcBorders>
              <w:top w:val="nil"/>
              <w:left w:val="nil"/>
              <w:bottom w:val="single" w:sz="4" w:space="0" w:color="auto"/>
              <w:right w:val="single" w:sz="4" w:space="0" w:color="auto"/>
            </w:tcBorders>
            <w:shd w:val="clear" w:color="000000" w:fill="FFFFFF"/>
            <w:vAlign w:val="center"/>
            <w:hideMark/>
          </w:tcPr>
          <w:p w14:paraId="7127F0F7"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32,277.04</w:t>
            </w:r>
          </w:p>
        </w:tc>
      </w:tr>
      <w:tr w:rsidR="00453D6C" w:rsidRPr="00453D6C" w14:paraId="4717024A" w14:textId="77777777" w:rsidTr="00453D6C">
        <w:trPr>
          <w:trHeight w:val="51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4B1763A4"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78</w:t>
            </w:r>
          </w:p>
        </w:tc>
        <w:tc>
          <w:tcPr>
            <w:tcW w:w="3550" w:type="dxa"/>
            <w:tcBorders>
              <w:top w:val="nil"/>
              <w:left w:val="nil"/>
              <w:bottom w:val="single" w:sz="4" w:space="0" w:color="auto"/>
              <w:right w:val="single" w:sz="4" w:space="0" w:color="auto"/>
            </w:tcBorders>
            <w:shd w:val="clear" w:color="000000" w:fill="FFFFFF"/>
            <w:vAlign w:val="bottom"/>
            <w:hideMark/>
          </w:tcPr>
          <w:p w14:paraId="5B56623E"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SCOALA GIMNAZIALA NR. 31</w:t>
            </w:r>
          </w:p>
        </w:tc>
        <w:tc>
          <w:tcPr>
            <w:tcW w:w="3949" w:type="dxa"/>
            <w:tcBorders>
              <w:top w:val="nil"/>
              <w:left w:val="nil"/>
              <w:bottom w:val="single" w:sz="4" w:space="0" w:color="auto"/>
              <w:right w:val="single" w:sz="4" w:space="0" w:color="auto"/>
            </w:tcBorders>
            <w:shd w:val="clear" w:color="000000" w:fill="FFFFFF"/>
            <w:vAlign w:val="bottom"/>
            <w:hideMark/>
          </w:tcPr>
          <w:p w14:paraId="1C03D24C"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BULEVARDUL LACUL TEI NR. 116</w:t>
            </w:r>
          </w:p>
        </w:tc>
        <w:tc>
          <w:tcPr>
            <w:tcW w:w="1975" w:type="dxa"/>
            <w:tcBorders>
              <w:top w:val="nil"/>
              <w:left w:val="nil"/>
              <w:bottom w:val="single" w:sz="4" w:space="0" w:color="auto"/>
              <w:right w:val="single" w:sz="4" w:space="0" w:color="auto"/>
            </w:tcBorders>
            <w:shd w:val="clear" w:color="000000" w:fill="FFFFFF"/>
            <w:vAlign w:val="center"/>
            <w:hideMark/>
          </w:tcPr>
          <w:p w14:paraId="59A7650E"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TESARO KIT CONSTRUCT SRL</w:t>
            </w:r>
          </w:p>
        </w:tc>
        <w:tc>
          <w:tcPr>
            <w:tcW w:w="1564" w:type="dxa"/>
            <w:tcBorders>
              <w:top w:val="nil"/>
              <w:left w:val="nil"/>
              <w:bottom w:val="single" w:sz="4" w:space="0" w:color="auto"/>
              <w:right w:val="single" w:sz="4" w:space="0" w:color="auto"/>
            </w:tcBorders>
            <w:shd w:val="clear" w:color="000000" w:fill="FFFFFF"/>
            <w:vAlign w:val="center"/>
            <w:hideMark/>
          </w:tcPr>
          <w:p w14:paraId="05DCB3D0"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10,515.19</w:t>
            </w:r>
          </w:p>
        </w:tc>
        <w:tc>
          <w:tcPr>
            <w:tcW w:w="1318" w:type="dxa"/>
            <w:tcBorders>
              <w:top w:val="nil"/>
              <w:left w:val="nil"/>
              <w:bottom w:val="single" w:sz="4" w:space="0" w:color="auto"/>
              <w:right w:val="single" w:sz="4" w:space="0" w:color="auto"/>
            </w:tcBorders>
            <w:shd w:val="clear" w:color="000000" w:fill="FFFFFF"/>
            <w:vAlign w:val="center"/>
            <w:hideMark/>
          </w:tcPr>
          <w:p w14:paraId="7EEAF159"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1,997.89</w:t>
            </w:r>
          </w:p>
        </w:tc>
        <w:tc>
          <w:tcPr>
            <w:tcW w:w="1701" w:type="dxa"/>
            <w:tcBorders>
              <w:top w:val="nil"/>
              <w:left w:val="nil"/>
              <w:bottom w:val="single" w:sz="4" w:space="0" w:color="auto"/>
              <w:right w:val="single" w:sz="4" w:space="0" w:color="auto"/>
            </w:tcBorders>
            <w:shd w:val="clear" w:color="000000" w:fill="FFFFFF"/>
            <w:vAlign w:val="center"/>
            <w:hideMark/>
          </w:tcPr>
          <w:p w14:paraId="1639EBC8"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12,513.08</w:t>
            </w:r>
          </w:p>
        </w:tc>
      </w:tr>
      <w:tr w:rsidR="00453D6C" w:rsidRPr="00453D6C" w14:paraId="5A39D8F1" w14:textId="77777777" w:rsidTr="00453D6C">
        <w:trPr>
          <w:trHeight w:val="51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58BFB848"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79</w:t>
            </w:r>
          </w:p>
        </w:tc>
        <w:tc>
          <w:tcPr>
            <w:tcW w:w="3550" w:type="dxa"/>
            <w:tcBorders>
              <w:top w:val="nil"/>
              <w:left w:val="nil"/>
              <w:bottom w:val="single" w:sz="4" w:space="0" w:color="auto"/>
              <w:right w:val="single" w:sz="4" w:space="0" w:color="auto"/>
            </w:tcBorders>
            <w:shd w:val="clear" w:color="000000" w:fill="FFFFFF"/>
            <w:vAlign w:val="bottom"/>
            <w:hideMark/>
          </w:tcPr>
          <w:p w14:paraId="4E0D9578"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SCOALA GIMNAZIALA NR. 32</w:t>
            </w:r>
          </w:p>
        </w:tc>
        <w:tc>
          <w:tcPr>
            <w:tcW w:w="3949" w:type="dxa"/>
            <w:tcBorders>
              <w:top w:val="nil"/>
              <w:left w:val="nil"/>
              <w:bottom w:val="single" w:sz="4" w:space="0" w:color="auto"/>
              <w:right w:val="single" w:sz="4" w:space="0" w:color="auto"/>
            </w:tcBorders>
            <w:shd w:val="clear" w:color="000000" w:fill="FFFFFF"/>
            <w:vAlign w:val="bottom"/>
            <w:hideMark/>
          </w:tcPr>
          <w:p w14:paraId="7A2C0B56"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STRADA SPORTULUI NR. 21</w:t>
            </w:r>
          </w:p>
        </w:tc>
        <w:tc>
          <w:tcPr>
            <w:tcW w:w="1975" w:type="dxa"/>
            <w:tcBorders>
              <w:top w:val="nil"/>
              <w:left w:val="nil"/>
              <w:bottom w:val="single" w:sz="4" w:space="0" w:color="auto"/>
              <w:right w:val="single" w:sz="4" w:space="0" w:color="auto"/>
            </w:tcBorders>
            <w:shd w:val="clear" w:color="000000" w:fill="FFFFFF"/>
            <w:vAlign w:val="center"/>
            <w:hideMark/>
          </w:tcPr>
          <w:p w14:paraId="06BBCDEB"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TESARO KIT CONSTRUCT SRL</w:t>
            </w:r>
          </w:p>
        </w:tc>
        <w:tc>
          <w:tcPr>
            <w:tcW w:w="1564" w:type="dxa"/>
            <w:tcBorders>
              <w:top w:val="nil"/>
              <w:left w:val="nil"/>
              <w:bottom w:val="single" w:sz="4" w:space="0" w:color="auto"/>
              <w:right w:val="single" w:sz="4" w:space="0" w:color="auto"/>
            </w:tcBorders>
            <w:shd w:val="clear" w:color="000000" w:fill="FFFFFF"/>
            <w:vAlign w:val="center"/>
            <w:hideMark/>
          </w:tcPr>
          <w:p w14:paraId="6DD76498"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14,091.64</w:t>
            </w:r>
          </w:p>
        </w:tc>
        <w:tc>
          <w:tcPr>
            <w:tcW w:w="1318" w:type="dxa"/>
            <w:tcBorders>
              <w:top w:val="nil"/>
              <w:left w:val="nil"/>
              <w:bottom w:val="single" w:sz="4" w:space="0" w:color="auto"/>
              <w:right w:val="single" w:sz="4" w:space="0" w:color="auto"/>
            </w:tcBorders>
            <w:shd w:val="clear" w:color="000000" w:fill="FFFFFF"/>
            <w:vAlign w:val="center"/>
            <w:hideMark/>
          </w:tcPr>
          <w:p w14:paraId="7B3B0C35"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2,677.41</w:t>
            </w:r>
          </w:p>
        </w:tc>
        <w:tc>
          <w:tcPr>
            <w:tcW w:w="1701" w:type="dxa"/>
            <w:tcBorders>
              <w:top w:val="nil"/>
              <w:left w:val="nil"/>
              <w:bottom w:val="single" w:sz="4" w:space="0" w:color="auto"/>
              <w:right w:val="single" w:sz="4" w:space="0" w:color="auto"/>
            </w:tcBorders>
            <w:shd w:val="clear" w:color="000000" w:fill="FFFFFF"/>
            <w:vAlign w:val="center"/>
            <w:hideMark/>
          </w:tcPr>
          <w:p w14:paraId="23504A29"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16,769.05</w:t>
            </w:r>
          </w:p>
        </w:tc>
      </w:tr>
      <w:tr w:rsidR="00453D6C" w:rsidRPr="00453D6C" w14:paraId="50B579F6" w14:textId="77777777" w:rsidTr="00453D6C">
        <w:trPr>
          <w:trHeight w:val="51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78446B6A"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80</w:t>
            </w:r>
          </w:p>
        </w:tc>
        <w:tc>
          <w:tcPr>
            <w:tcW w:w="3550" w:type="dxa"/>
            <w:tcBorders>
              <w:top w:val="nil"/>
              <w:left w:val="nil"/>
              <w:bottom w:val="single" w:sz="4" w:space="0" w:color="auto"/>
              <w:right w:val="single" w:sz="4" w:space="0" w:color="auto"/>
            </w:tcBorders>
            <w:shd w:val="clear" w:color="000000" w:fill="FFFFFF"/>
            <w:vAlign w:val="bottom"/>
            <w:hideMark/>
          </w:tcPr>
          <w:p w14:paraId="73D9C7DA"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SCOALA GIMNAZIALA NR. 39</w:t>
            </w:r>
          </w:p>
        </w:tc>
        <w:tc>
          <w:tcPr>
            <w:tcW w:w="3949" w:type="dxa"/>
            <w:tcBorders>
              <w:top w:val="nil"/>
              <w:left w:val="nil"/>
              <w:bottom w:val="single" w:sz="4" w:space="0" w:color="auto"/>
              <w:right w:val="single" w:sz="4" w:space="0" w:color="auto"/>
            </w:tcBorders>
            <w:shd w:val="clear" w:color="000000" w:fill="FFFFFF"/>
            <w:vAlign w:val="bottom"/>
            <w:hideMark/>
          </w:tcPr>
          <w:p w14:paraId="04D4EA43"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SOSEAUA COLENTINA NR. 91</w:t>
            </w:r>
          </w:p>
        </w:tc>
        <w:tc>
          <w:tcPr>
            <w:tcW w:w="1975" w:type="dxa"/>
            <w:tcBorders>
              <w:top w:val="nil"/>
              <w:left w:val="nil"/>
              <w:bottom w:val="single" w:sz="4" w:space="0" w:color="auto"/>
              <w:right w:val="single" w:sz="4" w:space="0" w:color="auto"/>
            </w:tcBorders>
            <w:shd w:val="clear" w:color="000000" w:fill="FFFFFF"/>
            <w:vAlign w:val="center"/>
            <w:hideMark/>
          </w:tcPr>
          <w:p w14:paraId="772BCDC0"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TESARO KIT CONSTRUCT SRL</w:t>
            </w:r>
          </w:p>
        </w:tc>
        <w:tc>
          <w:tcPr>
            <w:tcW w:w="1564" w:type="dxa"/>
            <w:tcBorders>
              <w:top w:val="nil"/>
              <w:left w:val="nil"/>
              <w:bottom w:val="single" w:sz="4" w:space="0" w:color="auto"/>
              <w:right w:val="single" w:sz="4" w:space="0" w:color="auto"/>
            </w:tcBorders>
            <w:shd w:val="clear" w:color="000000" w:fill="FFFFFF"/>
            <w:vAlign w:val="center"/>
            <w:hideMark/>
          </w:tcPr>
          <w:p w14:paraId="66812E8A"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9,528.37</w:t>
            </w:r>
          </w:p>
        </w:tc>
        <w:tc>
          <w:tcPr>
            <w:tcW w:w="1318" w:type="dxa"/>
            <w:tcBorders>
              <w:top w:val="nil"/>
              <w:left w:val="nil"/>
              <w:bottom w:val="single" w:sz="4" w:space="0" w:color="auto"/>
              <w:right w:val="single" w:sz="4" w:space="0" w:color="auto"/>
            </w:tcBorders>
            <w:shd w:val="clear" w:color="000000" w:fill="FFFFFF"/>
            <w:vAlign w:val="center"/>
            <w:hideMark/>
          </w:tcPr>
          <w:p w14:paraId="04E364A4"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1,810.39</w:t>
            </w:r>
          </w:p>
        </w:tc>
        <w:tc>
          <w:tcPr>
            <w:tcW w:w="1701" w:type="dxa"/>
            <w:tcBorders>
              <w:top w:val="nil"/>
              <w:left w:val="nil"/>
              <w:bottom w:val="single" w:sz="4" w:space="0" w:color="auto"/>
              <w:right w:val="single" w:sz="4" w:space="0" w:color="auto"/>
            </w:tcBorders>
            <w:shd w:val="clear" w:color="000000" w:fill="FFFFFF"/>
            <w:vAlign w:val="center"/>
            <w:hideMark/>
          </w:tcPr>
          <w:p w14:paraId="22988866"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11,338.76</w:t>
            </w:r>
          </w:p>
        </w:tc>
      </w:tr>
      <w:tr w:rsidR="00453D6C" w:rsidRPr="00453D6C" w14:paraId="49D0FAA7" w14:textId="77777777" w:rsidTr="00453D6C">
        <w:trPr>
          <w:trHeight w:val="51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5D14A217"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81</w:t>
            </w:r>
          </w:p>
        </w:tc>
        <w:tc>
          <w:tcPr>
            <w:tcW w:w="3550" w:type="dxa"/>
            <w:tcBorders>
              <w:top w:val="nil"/>
              <w:left w:val="nil"/>
              <w:bottom w:val="single" w:sz="4" w:space="0" w:color="auto"/>
              <w:right w:val="single" w:sz="4" w:space="0" w:color="auto"/>
            </w:tcBorders>
            <w:shd w:val="clear" w:color="000000" w:fill="FFFFFF"/>
            <w:vAlign w:val="bottom"/>
            <w:hideMark/>
          </w:tcPr>
          <w:p w14:paraId="7B9B3062"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SCOALA GIMNAZIALA NR. 40</w:t>
            </w:r>
          </w:p>
        </w:tc>
        <w:tc>
          <w:tcPr>
            <w:tcW w:w="3949" w:type="dxa"/>
            <w:tcBorders>
              <w:top w:val="nil"/>
              <w:left w:val="nil"/>
              <w:bottom w:val="single" w:sz="4" w:space="0" w:color="auto"/>
              <w:right w:val="single" w:sz="4" w:space="0" w:color="auto"/>
            </w:tcBorders>
            <w:shd w:val="clear" w:color="000000" w:fill="FFFFFF"/>
            <w:vAlign w:val="bottom"/>
            <w:hideMark/>
          </w:tcPr>
          <w:p w14:paraId="0B9C0C40"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STRADA PERIS NR. 27</w:t>
            </w:r>
          </w:p>
        </w:tc>
        <w:tc>
          <w:tcPr>
            <w:tcW w:w="1975" w:type="dxa"/>
            <w:tcBorders>
              <w:top w:val="nil"/>
              <w:left w:val="nil"/>
              <w:bottom w:val="single" w:sz="4" w:space="0" w:color="auto"/>
              <w:right w:val="single" w:sz="4" w:space="0" w:color="auto"/>
            </w:tcBorders>
            <w:shd w:val="clear" w:color="000000" w:fill="FFFFFF"/>
            <w:vAlign w:val="center"/>
            <w:hideMark/>
          </w:tcPr>
          <w:p w14:paraId="7C8EB569"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TESARO KIT CONSTRUCT SRL</w:t>
            </w:r>
          </w:p>
        </w:tc>
        <w:tc>
          <w:tcPr>
            <w:tcW w:w="1564" w:type="dxa"/>
            <w:tcBorders>
              <w:top w:val="nil"/>
              <w:left w:val="nil"/>
              <w:bottom w:val="single" w:sz="4" w:space="0" w:color="auto"/>
              <w:right w:val="single" w:sz="4" w:space="0" w:color="auto"/>
            </w:tcBorders>
            <w:shd w:val="clear" w:color="000000" w:fill="FFFFFF"/>
            <w:vAlign w:val="center"/>
            <w:hideMark/>
          </w:tcPr>
          <w:p w14:paraId="09D265E6"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13,636.92</w:t>
            </w:r>
          </w:p>
        </w:tc>
        <w:tc>
          <w:tcPr>
            <w:tcW w:w="1318" w:type="dxa"/>
            <w:tcBorders>
              <w:top w:val="nil"/>
              <w:left w:val="nil"/>
              <w:bottom w:val="single" w:sz="4" w:space="0" w:color="auto"/>
              <w:right w:val="single" w:sz="4" w:space="0" w:color="auto"/>
            </w:tcBorders>
            <w:shd w:val="clear" w:color="000000" w:fill="FFFFFF"/>
            <w:vAlign w:val="center"/>
            <w:hideMark/>
          </w:tcPr>
          <w:p w14:paraId="679BD9A1"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2,591.01</w:t>
            </w:r>
          </w:p>
        </w:tc>
        <w:tc>
          <w:tcPr>
            <w:tcW w:w="1701" w:type="dxa"/>
            <w:tcBorders>
              <w:top w:val="nil"/>
              <w:left w:val="nil"/>
              <w:bottom w:val="single" w:sz="4" w:space="0" w:color="auto"/>
              <w:right w:val="single" w:sz="4" w:space="0" w:color="auto"/>
            </w:tcBorders>
            <w:shd w:val="clear" w:color="000000" w:fill="FFFFFF"/>
            <w:vAlign w:val="center"/>
            <w:hideMark/>
          </w:tcPr>
          <w:p w14:paraId="60F8F4B7"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16,227.93</w:t>
            </w:r>
          </w:p>
        </w:tc>
      </w:tr>
      <w:tr w:rsidR="00453D6C" w:rsidRPr="00453D6C" w14:paraId="0C2744D5" w14:textId="77777777" w:rsidTr="00453D6C">
        <w:trPr>
          <w:trHeight w:val="51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712CC144"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82</w:t>
            </w:r>
          </w:p>
        </w:tc>
        <w:tc>
          <w:tcPr>
            <w:tcW w:w="3550" w:type="dxa"/>
            <w:tcBorders>
              <w:top w:val="nil"/>
              <w:left w:val="nil"/>
              <w:bottom w:val="single" w:sz="4" w:space="0" w:color="auto"/>
              <w:right w:val="single" w:sz="4" w:space="0" w:color="auto"/>
            </w:tcBorders>
            <w:shd w:val="clear" w:color="000000" w:fill="FFFFFF"/>
            <w:vAlign w:val="bottom"/>
            <w:hideMark/>
          </w:tcPr>
          <w:p w14:paraId="5CFF3D6B"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SCOALA GIMNAZIALA NR. 46</w:t>
            </w:r>
          </w:p>
        </w:tc>
        <w:tc>
          <w:tcPr>
            <w:tcW w:w="3949" w:type="dxa"/>
            <w:tcBorders>
              <w:top w:val="nil"/>
              <w:left w:val="nil"/>
              <w:bottom w:val="single" w:sz="4" w:space="0" w:color="auto"/>
              <w:right w:val="single" w:sz="4" w:space="0" w:color="auto"/>
            </w:tcBorders>
            <w:shd w:val="clear" w:color="000000" w:fill="FFFFFF"/>
            <w:vAlign w:val="bottom"/>
            <w:hideMark/>
          </w:tcPr>
          <w:p w14:paraId="46E42B7B"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STRADA GHEORGHE STANESCU NR. 2</w:t>
            </w:r>
          </w:p>
        </w:tc>
        <w:tc>
          <w:tcPr>
            <w:tcW w:w="1975" w:type="dxa"/>
            <w:tcBorders>
              <w:top w:val="nil"/>
              <w:left w:val="nil"/>
              <w:bottom w:val="single" w:sz="4" w:space="0" w:color="auto"/>
              <w:right w:val="single" w:sz="4" w:space="0" w:color="auto"/>
            </w:tcBorders>
            <w:shd w:val="clear" w:color="000000" w:fill="FFFFFF"/>
            <w:vAlign w:val="center"/>
            <w:hideMark/>
          </w:tcPr>
          <w:p w14:paraId="3A64DFF5"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TESARO KIT CONSTRUCT SRL</w:t>
            </w:r>
          </w:p>
        </w:tc>
        <w:tc>
          <w:tcPr>
            <w:tcW w:w="1564" w:type="dxa"/>
            <w:tcBorders>
              <w:top w:val="nil"/>
              <w:left w:val="nil"/>
              <w:bottom w:val="single" w:sz="4" w:space="0" w:color="auto"/>
              <w:right w:val="single" w:sz="4" w:space="0" w:color="auto"/>
            </w:tcBorders>
            <w:shd w:val="clear" w:color="000000" w:fill="FFFFFF"/>
            <w:vAlign w:val="center"/>
            <w:hideMark/>
          </w:tcPr>
          <w:p w14:paraId="4AF07E6A"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12,488.85</w:t>
            </w:r>
          </w:p>
        </w:tc>
        <w:tc>
          <w:tcPr>
            <w:tcW w:w="1318" w:type="dxa"/>
            <w:tcBorders>
              <w:top w:val="nil"/>
              <w:left w:val="nil"/>
              <w:bottom w:val="single" w:sz="4" w:space="0" w:color="auto"/>
              <w:right w:val="single" w:sz="4" w:space="0" w:color="auto"/>
            </w:tcBorders>
            <w:shd w:val="clear" w:color="000000" w:fill="FFFFFF"/>
            <w:vAlign w:val="center"/>
            <w:hideMark/>
          </w:tcPr>
          <w:p w14:paraId="072E7C22"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2,372.88</w:t>
            </w:r>
          </w:p>
        </w:tc>
        <w:tc>
          <w:tcPr>
            <w:tcW w:w="1701" w:type="dxa"/>
            <w:tcBorders>
              <w:top w:val="nil"/>
              <w:left w:val="nil"/>
              <w:bottom w:val="single" w:sz="4" w:space="0" w:color="auto"/>
              <w:right w:val="single" w:sz="4" w:space="0" w:color="auto"/>
            </w:tcBorders>
            <w:shd w:val="clear" w:color="000000" w:fill="FFFFFF"/>
            <w:vAlign w:val="center"/>
            <w:hideMark/>
          </w:tcPr>
          <w:p w14:paraId="1D5CCCBE"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14,861.73</w:t>
            </w:r>
          </w:p>
        </w:tc>
      </w:tr>
      <w:tr w:rsidR="00453D6C" w:rsidRPr="00453D6C" w14:paraId="42A360D5" w14:textId="77777777" w:rsidTr="00453D6C">
        <w:trPr>
          <w:trHeight w:val="51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59884E82"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83</w:t>
            </w:r>
          </w:p>
        </w:tc>
        <w:tc>
          <w:tcPr>
            <w:tcW w:w="3550" w:type="dxa"/>
            <w:tcBorders>
              <w:top w:val="nil"/>
              <w:left w:val="nil"/>
              <w:bottom w:val="single" w:sz="4" w:space="0" w:color="auto"/>
              <w:right w:val="single" w:sz="4" w:space="0" w:color="auto"/>
            </w:tcBorders>
            <w:shd w:val="clear" w:color="000000" w:fill="FFFFFF"/>
            <w:vAlign w:val="bottom"/>
            <w:hideMark/>
          </w:tcPr>
          <w:p w14:paraId="5D38B4BB"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SCOALA GIMNAZIALA NR. 49</w:t>
            </w:r>
          </w:p>
        </w:tc>
        <w:tc>
          <w:tcPr>
            <w:tcW w:w="3949" w:type="dxa"/>
            <w:tcBorders>
              <w:top w:val="nil"/>
              <w:left w:val="nil"/>
              <w:bottom w:val="single" w:sz="4" w:space="0" w:color="auto"/>
              <w:right w:val="single" w:sz="4" w:space="0" w:color="auto"/>
            </w:tcBorders>
            <w:shd w:val="clear" w:color="000000" w:fill="FFFFFF"/>
            <w:vAlign w:val="bottom"/>
            <w:hideMark/>
          </w:tcPr>
          <w:p w14:paraId="637A4C2A"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STRADA VATRA LUMINOASA NR. 99</w:t>
            </w:r>
          </w:p>
        </w:tc>
        <w:tc>
          <w:tcPr>
            <w:tcW w:w="1975" w:type="dxa"/>
            <w:tcBorders>
              <w:top w:val="nil"/>
              <w:left w:val="nil"/>
              <w:bottom w:val="single" w:sz="4" w:space="0" w:color="auto"/>
              <w:right w:val="single" w:sz="4" w:space="0" w:color="auto"/>
            </w:tcBorders>
            <w:shd w:val="clear" w:color="000000" w:fill="FFFFFF"/>
            <w:vAlign w:val="center"/>
            <w:hideMark/>
          </w:tcPr>
          <w:p w14:paraId="65C8C61D"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TESARO KIT CONSTRUCT SRL</w:t>
            </w:r>
          </w:p>
        </w:tc>
        <w:tc>
          <w:tcPr>
            <w:tcW w:w="1564" w:type="dxa"/>
            <w:tcBorders>
              <w:top w:val="nil"/>
              <w:left w:val="nil"/>
              <w:bottom w:val="single" w:sz="4" w:space="0" w:color="auto"/>
              <w:right w:val="single" w:sz="4" w:space="0" w:color="auto"/>
            </w:tcBorders>
            <w:shd w:val="clear" w:color="000000" w:fill="FFFFFF"/>
            <w:vAlign w:val="center"/>
            <w:hideMark/>
          </w:tcPr>
          <w:p w14:paraId="62654516"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8,573.79</w:t>
            </w:r>
          </w:p>
        </w:tc>
        <w:tc>
          <w:tcPr>
            <w:tcW w:w="1318" w:type="dxa"/>
            <w:tcBorders>
              <w:top w:val="nil"/>
              <w:left w:val="nil"/>
              <w:bottom w:val="single" w:sz="4" w:space="0" w:color="auto"/>
              <w:right w:val="single" w:sz="4" w:space="0" w:color="auto"/>
            </w:tcBorders>
            <w:shd w:val="clear" w:color="000000" w:fill="FFFFFF"/>
            <w:vAlign w:val="center"/>
            <w:hideMark/>
          </w:tcPr>
          <w:p w14:paraId="6218552D"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1,629.02</w:t>
            </w:r>
          </w:p>
        </w:tc>
        <w:tc>
          <w:tcPr>
            <w:tcW w:w="1701" w:type="dxa"/>
            <w:tcBorders>
              <w:top w:val="nil"/>
              <w:left w:val="nil"/>
              <w:bottom w:val="single" w:sz="4" w:space="0" w:color="auto"/>
              <w:right w:val="single" w:sz="4" w:space="0" w:color="auto"/>
            </w:tcBorders>
            <w:shd w:val="clear" w:color="000000" w:fill="FFFFFF"/>
            <w:vAlign w:val="center"/>
            <w:hideMark/>
          </w:tcPr>
          <w:p w14:paraId="5A8886AC"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10,202.81</w:t>
            </w:r>
          </w:p>
        </w:tc>
      </w:tr>
      <w:tr w:rsidR="00453D6C" w:rsidRPr="00453D6C" w14:paraId="6A51C6C3" w14:textId="77777777" w:rsidTr="00453D6C">
        <w:trPr>
          <w:trHeight w:val="60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10C697E2"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84</w:t>
            </w:r>
          </w:p>
        </w:tc>
        <w:tc>
          <w:tcPr>
            <w:tcW w:w="3550" w:type="dxa"/>
            <w:tcBorders>
              <w:top w:val="nil"/>
              <w:left w:val="nil"/>
              <w:bottom w:val="single" w:sz="4" w:space="0" w:color="auto"/>
              <w:right w:val="single" w:sz="4" w:space="0" w:color="auto"/>
            </w:tcBorders>
            <w:shd w:val="clear" w:color="000000" w:fill="FFFFFF"/>
            <w:vAlign w:val="bottom"/>
            <w:hideMark/>
          </w:tcPr>
          <w:p w14:paraId="2DBD7E09"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SCOALA GIMNAZIALA MAICA DOMNULUI</w:t>
            </w:r>
          </w:p>
        </w:tc>
        <w:tc>
          <w:tcPr>
            <w:tcW w:w="3949" w:type="dxa"/>
            <w:tcBorders>
              <w:top w:val="nil"/>
              <w:left w:val="nil"/>
              <w:bottom w:val="single" w:sz="4" w:space="0" w:color="auto"/>
              <w:right w:val="single" w:sz="4" w:space="0" w:color="auto"/>
            </w:tcBorders>
            <w:shd w:val="clear" w:color="000000" w:fill="FFFFFF"/>
            <w:vAlign w:val="bottom"/>
            <w:hideMark/>
          </w:tcPr>
          <w:p w14:paraId="5998FD4E"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STRADA ION MAIORESCU NR. 32</w:t>
            </w:r>
          </w:p>
        </w:tc>
        <w:tc>
          <w:tcPr>
            <w:tcW w:w="1975" w:type="dxa"/>
            <w:tcBorders>
              <w:top w:val="nil"/>
              <w:left w:val="nil"/>
              <w:bottom w:val="single" w:sz="4" w:space="0" w:color="auto"/>
              <w:right w:val="single" w:sz="4" w:space="0" w:color="auto"/>
            </w:tcBorders>
            <w:shd w:val="clear" w:color="000000" w:fill="FFFFFF"/>
            <w:vAlign w:val="center"/>
            <w:hideMark/>
          </w:tcPr>
          <w:p w14:paraId="5D3A719A"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TESARO KIT CONSTRUCT SRL</w:t>
            </w:r>
          </w:p>
        </w:tc>
        <w:tc>
          <w:tcPr>
            <w:tcW w:w="1564" w:type="dxa"/>
            <w:tcBorders>
              <w:top w:val="nil"/>
              <w:left w:val="nil"/>
              <w:bottom w:val="single" w:sz="4" w:space="0" w:color="auto"/>
              <w:right w:val="single" w:sz="4" w:space="0" w:color="auto"/>
            </w:tcBorders>
            <w:shd w:val="clear" w:color="000000" w:fill="FFFFFF"/>
            <w:vAlign w:val="center"/>
            <w:hideMark/>
          </w:tcPr>
          <w:p w14:paraId="2624F9BD"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21,621.84</w:t>
            </w:r>
          </w:p>
        </w:tc>
        <w:tc>
          <w:tcPr>
            <w:tcW w:w="1318" w:type="dxa"/>
            <w:tcBorders>
              <w:top w:val="nil"/>
              <w:left w:val="nil"/>
              <w:bottom w:val="single" w:sz="4" w:space="0" w:color="auto"/>
              <w:right w:val="single" w:sz="4" w:space="0" w:color="auto"/>
            </w:tcBorders>
            <w:shd w:val="clear" w:color="000000" w:fill="FFFFFF"/>
            <w:vAlign w:val="center"/>
            <w:hideMark/>
          </w:tcPr>
          <w:p w14:paraId="738D8480"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4,108.15</w:t>
            </w:r>
          </w:p>
        </w:tc>
        <w:tc>
          <w:tcPr>
            <w:tcW w:w="1701" w:type="dxa"/>
            <w:tcBorders>
              <w:top w:val="nil"/>
              <w:left w:val="nil"/>
              <w:bottom w:val="single" w:sz="4" w:space="0" w:color="auto"/>
              <w:right w:val="single" w:sz="4" w:space="0" w:color="auto"/>
            </w:tcBorders>
            <w:shd w:val="clear" w:color="000000" w:fill="FFFFFF"/>
            <w:vAlign w:val="center"/>
            <w:hideMark/>
          </w:tcPr>
          <w:p w14:paraId="17210F39"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25,729.99</w:t>
            </w:r>
          </w:p>
        </w:tc>
      </w:tr>
      <w:tr w:rsidR="00453D6C" w:rsidRPr="00453D6C" w14:paraId="6BC460C1" w14:textId="77777777" w:rsidTr="00453D6C">
        <w:trPr>
          <w:trHeight w:val="51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5E430480"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85</w:t>
            </w:r>
          </w:p>
        </w:tc>
        <w:tc>
          <w:tcPr>
            <w:tcW w:w="3550" w:type="dxa"/>
            <w:tcBorders>
              <w:top w:val="nil"/>
              <w:left w:val="nil"/>
              <w:bottom w:val="single" w:sz="4" w:space="0" w:color="auto"/>
              <w:right w:val="single" w:sz="4" w:space="0" w:color="auto"/>
            </w:tcBorders>
            <w:shd w:val="clear" w:color="000000" w:fill="FFFFFF"/>
            <w:vAlign w:val="bottom"/>
            <w:hideMark/>
          </w:tcPr>
          <w:p w14:paraId="4C107E49"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SCOALA GIMNAZIALA NR. 51</w:t>
            </w:r>
          </w:p>
        </w:tc>
        <w:tc>
          <w:tcPr>
            <w:tcW w:w="3949" w:type="dxa"/>
            <w:tcBorders>
              <w:top w:val="nil"/>
              <w:left w:val="nil"/>
              <w:bottom w:val="single" w:sz="4" w:space="0" w:color="auto"/>
              <w:right w:val="single" w:sz="4" w:space="0" w:color="auto"/>
            </w:tcBorders>
            <w:shd w:val="clear" w:color="000000" w:fill="FFFFFF"/>
            <w:vAlign w:val="bottom"/>
            <w:hideMark/>
          </w:tcPr>
          <w:p w14:paraId="2FC9A3EB"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STRADA HERTA NR. 14A</w:t>
            </w:r>
          </w:p>
        </w:tc>
        <w:tc>
          <w:tcPr>
            <w:tcW w:w="1975" w:type="dxa"/>
            <w:tcBorders>
              <w:top w:val="nil"/>
              <w:left w:val="nil"/>
              <w:bottom w:val="single" w:sz="4" w:space="0" w:color="auto"/>
              <w:right w:val="single" w:sz="4" w:space="0" w:color="auto"/>
            </w:tcBorders>
            <w:shd w:val="clear" w:color="000000" w:fill="FFFFFF"/>
            <w:vAlign w:val="center"/>
            <w:hideMark/>
          </w:tcPr>
          <w:p w14:paraId="65A22956"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TESARO KIT CONSTRUCT SRL</w:t>
            </w:r>
          </w:p>
        </w:tc>
        <w:tc>
          <w:tcPr>
            <w:tcW w:w="1564" w:type="dxa"/>
            <w:tcBorders>
              <w:top w:val="nil"/>
              <w:left w:val="nil"/>
              <w:bottom w:val="single" w:sz="4" w:space="0" w:color="auto"/>
              <w:right w:val="single" w:sz="4" w:space="0" w:color="auto"/>
            </w:tcBorders>
            <w:shd w:val="clear" w:color="000000" w:fill="FFFFFF"/>
            <w:vAlign w:val="center"/>
            <w:hideMark/>
          </w:tcPr>
          <w:p w14:paraId="1918C693"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25,775.54</w:t>
            </w:r>
          </w:p>
        </w:tc>
        <w:tc>
          <w:tcPr>
            <w:tcW w:w="1318" w:type="dxa"/>
            <w:tcBorders>
              <w:top w:val="nil"/>
              <w:left w:val="nil"/>
              <w:bottom w:val="single" w:sz="4" w:space="0" w:color="auto"/>
              <w:right w:val="single" w:sz="4" w:space="0" w:color="auto"/>
            </w:tcBorders>
            <w:shd w:val="clear" w:color="000000" w:fill="FFFFFF"/>
            <w:vAlign w:val="center"/>
            <w:hideMark/>
          </w:tcPr>
          <w:p w14:paraId="6686B251"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4,897.35</w:t>
            </w:r>
          </w:p>
        </w:tc>
        <w:tc>
          <w:tcPr>
            <w:tcW w:w="1701" w:type="dxa"/>
            <w:tcBorders>
              <w:top w:val="nil"/>
              <w:left w:val="nil"/>
              <w:bottom w:val="single" w:sz="4" w:space="0" w:color="auto"/>
              <w:right w:val="single" w:sz="4" w:space="0" w:color="auto"/>
            </w:tcBorders>
            <w:shd w:val="clear" w:color="000000" w:fill="FFFFFF"/>
            <w:vAlign w:val="center"/>
            <w:hideMark/>
          </w:tcPr>
          <w:p w14:paraId="5873C11D"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30,672.89</w:t>
            </w:r>
          </w:p>
        </w:tc>
      </w:tr>
      <w:tr w:rsidR="00453D6C" w:rsidRPr="00453D6C" w14:paraId="1A337135" w14:textId="77777777" w:rsidTr="00453D6C">
        <w:trPr>
          <w:trHeight w:val="51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67C0C98B"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86</w:t>
            </w:r>
          </w:p>
        </w:tc>
        <w:tc>
          <w:tcPr>
            <w:tcW w:w="3550" w:type="dxa"/>
            <w:tcBorders>
              <w:top w:val="nil"/>
              <w:left w:val="nil"/>
              <w:bottom w:val="single" w:sz="4" w:space="0" w:color="auto"/>
              <w:right w:val="single" w:sz="4" w:space="0" w:color="auto"/>
            </w:tcBorders>
            <w:shd w:val="clear" w:color="000000" w:fill="FFFFFF"/>
            <w:vAlign w:val="bottom"/>
            <w:hideMark/>
          </w:tcPr>
          <w:p w14:paraId="6A00B608"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SCOALA GIMNAZIALA NR. 66</w:t>
            </w:r>
          </w:p>
        </w:tc>
        <w:tc>
          <w:tcPr>
            <w:tcW w:w="3949" w:type="dxa"/>
            <w:tcBorders>
              <w:top w:val="nil"/>
              <w:left w:val="nil"/>
              <w:bottom w:val="single" w:sz="4" w:space="0" w:color="auto"/>
              <w:right w:val="single" w:sz="4" w:space="0" w:color="auto"/>
            </w:tcBorders>
            <w:shd w:val="clear" w:color="000000" w:fill="FFFFFF"/>
            <w:vAlign w:val="bottom"/>
            <w:hideMark/>
          </w:tcPr>
          <w:p w14:paraId="38543742"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STRADA LOGOFATUL DAN NR. 1</w:t>
            </w:r>
          </w:p>
        </w:tc>
        <w:tc>
          <w:tcPr>
            <w:tcW w:w="1975" w:type="dxa"/>
            <w:tcBorders>
              <w:top w:val="nil"/>
              <w:left w:val="nil"/>
              <w:bottom w:val="single" w:sz="4" w:space="0" w:color="auto"/>
              <w:right w:val="single" w:sz="4" w:space="0" w:color="auto"/>
            </w:tcBorders>
            <w:shd w:val="clear" w:color="000000" w:fill="FFFFFF"/>
            <w:vAlign w:val="center"/>
            <w:hideMark/>
          </w:tcPr>
          <w:p w14:paraId="11D8BD77"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TESARO KIT CONSTRUCT SRL</w:t>
            </w:r>
          </w:p>
        </w:tc>
        <w:tc>
          <w:tcPr>
            <w:tcW w:w="1564" w:type="dxa"/>
            <w:tcBorders>
              <w:top w:val="nil"/>
              <w:left w:val="nil"/>
              <w:bottom w:val="single" w:sz="4" w:space="0" w:color="auto"/>
              <w:right w:val="single" w:sz="4" w:space="0" w:color="auto"/>
            </w:tcBorders>
            <w:shd w:val="clear" w:color="000000" w:fill="FFFFFF"/>
            <w:vAlign w:val="center"/>
            <w:hideMark/>
          </w:tcPr>
          <w:p w14:paraId="42E93394"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9,992.76</w:t>
            </w:r>
          </w:p>
        </w:tc>
        <w:tc>
          <w:tcPr>
            <w:tcW w:w="1318" w:type="dxa"/>
            <w:tcBorders>
              <w:top w:val="nil"/>
              <w:left w:val="nil"/>
              <w:bottom w:val="single" w:sz="4" w:space="0" w:color="auto"/>
              <w:right w:val="single" w:sz="4" w:space="0" w:color="auto"/>
            </w:tcBorders>
            <w:shd w:val="clear" w:color="000000" w:fill="FFFFFF"/>
            <w:vAlign w:val="center"/>
            <w:hideMark/>
          </w:tcPr>
          <w:p w14:paraId="076C9B32"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1,898.62</w:t>
            </w:r>
          </w:p>
        </w:tc>
        <w:tc>
          <w:tcPr>
            <w:tcW w:w="1701" w:type="dxa"/>
            <w:tcBorders>
              <w:top w:val="nil"/>
              <w:left w:val="nil"/>
              <w:bottom w:val="single" w:sz="4" w:space="0" w:color="auto"/>
              <w:right w:val="single" w:sz="4" w:space="0" w:color="auto"/>
            </w:tcBorders>
            <w:shd w:val="clear" w:color="000000" w:fill="FFFFFF"/>
            <w:vAlign w:val="center"/>
            <w:hideMark/>
          </w:tcPr>
          <w:p w14:paraId="6C8A8C40"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11,891.38</w:t>
            </w:r>
          </w:p>
        </w:tc>
      </w:tr>
      <w:tr w:rsidR="00453D6C" w:rsidRPr="00453D6C" w14:paraId="5F976941" w14:textId="77777777" w:rsidTr="00453D6C">
        <w:trPr>
          <w:trHeight w:val="60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428ABEC4"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lastRenderedPageBreak/>
              <w:t>87</w:t>
            </w:r>
          </w:p>
        </w:tc>
        <w:tc>
          <w:tcPr>
            <w:tcW w:w="3550" w:type="dxa"/>
            <w:tcBorders>
              <w:top w:val="nil"/>
              <w:left w:val="nil"/>
              <w:bottom w:val="single" w:sz="4" w:space="0" w:color="auto"/>
              <w:right w:val="single" w:sz="4" w:space="0" w:color="auto"/>
            </w:tcBorders>
            <w:shd w:val="clear" w:color="000000" w:fill="FFFFFF"/>
            <w:vAlign w:val="bottom"/>
            <w:hideMark/>
          </w:tcPr>
          <w:p w14:paraId="5FC54E1A"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COLEGIUL NATIONAL EMIL RACOVITA</w:t>
            </w:r>
          </w:p>
        </w:tc>
        <w:tc>
          <w:tcPr>
            <w:tcW w:w="3949" w:type="dxa"/>
            <w:tcBorders>
              <w:top w:val="nil"/>
              <w:left w:val="nil"/>
              <w:bottom w:val="single" w:sz="4" w:space="0" w:color="auto"/>
              <w:right w:val="single" w:sz="4" w:space="0" w:color="auto"/>
            </w:tcBorders>
            <w:shd w:val="clear" w:color="000000" w:fill="FFFFFF"/>
            <w:vAlign w:val="bottom"/>
            <w:hideMark/>
          </w:tcPr>
          <w:p w14:paraId="2F5220AD"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SOSEAUA MIHAI BRAVU NR. 169</w:t>
            </w:r>
          </w:p>
        </w:tc>
        <w:tc>
          <w:tcPr>
            <w:tcW w:w="1975" w:type="dxa"/>
            <w:tcBorders>
              <w:top w:val="nil"/>
              <w:left w:val="nil"/>
              <w:bottom w:val="single" w:sz="4" w:space="0" w:color="auto"/>
              <w:right w:val="single" w:sz="4" w:space="0" w:color="auto"/>
            </w:tcBorders>
            <w:shd w:val="clear" w:color="000000" w:fill="FFFFFF"/>
            <w:vAlign w:val="center"/>
            <w:hideMark/>
          </w:tcPr>
          <w:p w14:paraId="7CBC4F88"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TESARO KIT CONSTRUCT SRL</w:t>
            </w:r>
          </w:p>
        </w:tc>
        <w:tc>
          <w:tcPr>
            <w:tcW w:w="1564" w:type="dxa"/>
            <w:tcBorders>
              <w:top w:val="nil"/>
              <w:left w:val="nil"/>
              <w:bottom w:val="single" w:sz="4" w:space="0" w:color="auto"/>
              <w:right w:val="single" w:sz="4" w:space="0" w:color="auto"/>
            </w:tcBorders>
            <w:shd w:val="clear" w:color="000000" w:fill="FFFFFF"/>
            <w:vAlign w:val="center"/>
            <w:hideMark/>
          </w:tcPr>
          <w:p w14:paraId="5F440792"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10,779.64</w:t>
            </w:r>
          </w:p>
        </w:tc>
        <w:tc>
          <w:tcPr>
            <w:tcW w:w="1318" w:type="dxa"/>
            <w:tcBorders>
              <w:top w:val="nil"/>
              <w:left w:val="nil"/>
              <w:bottom w:val="single" w:sz="4" w:space="0" w:color="auto"/>
              <w:right w:val="single" w:sz="4" w:space="0" w:color="auto"/>
            </w:tcBorders>
            <w:shd w:val="clear" w:color="000000" w:fill="FFFFFF"/>
            <w:vAlign w:val="center"/>
            <w:hideMark/>
          </w:tcPr>
          <w:p w14:paraId="4FE34CEC"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2,048.13</w:t>
            </w:r>
          </w:p>
        </w:tc>
        <w:tc>
          <w:tcPr>
            <w:tcW w:w="1701" w:type="dxa"/>
            <w:tcBorders>
              <w:top w:val="nil"/>
              <w:left w:val="nil"/>
              <w:bottom w:val="single" w:sz="4" w:space="0" w:color="auto"/>
              <w:right w:val="single" w:sz="4" w:space="0" w:color="auto"/>
            </w:tcBorders>
            <w:shd w:val="clear" w:color="000000" w:fill="FFFFFF"/>
            <w:vAlign w:val="center"/>
            <w:hideMark/>
          </w:tcPr>
          <w:p w14:paraId="5E0ACE41"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12,827.77</w:t>
            </w:r>
          </w:p>
        </w:tc>
      </w:tr>
      <w:tr w:rsidR="00453D6C" w:rsidRPr="00453D6C" w14:paraId="0734EFF2" w14:textId="77777777" w:rsidTr="008A59CB">
        <w:trPr>
          <w:trHeight w:val="1008"/>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4EADD40E"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88</w:t>
            </w:r>
          </w:p>
        </w:tc>
        <w:tc>
          <w:tcPr>
            <w:tcW w:w="3550" w:type="dxa"/>
            <w:tcBorders>
              <w:top w:val="nil"/>
              <w:left w:val="nil"/>
              <w:bottom w:val="single" w:sz="4" w:space="0" w:color="auto"/>
              <w:right w:val="single" w:sz="4" w:space="0" w:color="auto"/>
            </w:tcBorders>
            <w:shd w:val="clear" w:color="000000" w:fill="FFFFFF"/>
            <w:vAlign w:val="bottom"/>
            <w:hideMark/>
          </w:tcPr>
          <w:p w14:paraId="7DACF712"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COLEGIUL NATIONAL BILINGV GEORGE COSBUC</w:t>
            </w:r>
          </w:p>
        </w:tc>
        <w:tc>
          <w:tcPr>
            <w:tcW w:w="3949" w:type="dxa"/>
            <w:tcBorders>
              <w:top w:val="nil"/>
              <w:left w:val="nil"/>
              <w:bottom w:val="single" w:sz="4" w:space="0" w:color="auto"/>
              <w:right w:val="single" w:sz="4" w:space="0" w:color="auto"/>
            </w:tcBorders>
            <w:shd w:val="clear" w:color="000000" w:fill="FFFFFF"/>
            <w:vAlign w:val="bottom"/>
            <w:hideMark/>
          </w:tcPr>
          <w:p w14:paraId="6F8F7382"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STRADA OLARI 29-31</w:t>
            </w:r>
          </w:p>
        </w:tc>
        <w:tc>
          <w:tcPr>
            <w:tcW w:w="1975" w:type="dxa"/>
            <w:tcBorders>
              <w:top w:val="nil"/>
              <w:left w:val="nil"/>
              <w:bottom w:val="single" w:sz="4" w:space="0" w:color="auto"/>
              <w:right w:val="single" w:sz="4" w:space="0" w:color="auto"/>
            </w:tcBorders>
            <w:shd w:val="clear" w:color="000000" w:fill="FFFFFF"/>
            <w:vAlign w:val="center"/>
            <w:hideMark/>
          </w:tcPr>
          <w:p w14:paraId="6D4F39BC"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TESARO KIT CONSTRUCT SRL</w:t>
            </w:r>
          </w:p>
        </w:tc>
        <w:tc>
          <w:tcPr>
            <w:tcW w:w="1564" w:type="dxa"/>
            <w:tcBorders>
              <w:top w:val="nil"/>
              <w:left w:val="nil"/>
              <w:bottom w:val="single" w:sz="4" w:space="0" w:color="auto"/>
              <w:right w:val="single" w:sz="4" w:space="0" w:color="auto"/>
            </w:tcBorders>
            <w:shd w:val="clear" w:color="000000" w:fill="FFFFFF"/>
            <w:vAlign w:val="center"/>
            <w:hideMark/>
          </w:tcPr>
          <w:p w14:paraId="1366D6B6"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7,819.16</w:t>
            </w:r>
          </w:p>
        </w:tc>
        <w:tc>
          <w:tcPr>
            <w:tcW w:w="1318" w:type="dxa"/>
            <w:tcBorders>
              <w:top w:val="nil"/>
              <w:left w:val="nil"/>
              <w:bottom w:val="single" w:sz="4" w:space="0" w:color="auto"/>
              <w:right w:val="single" w:sz="4" w:space="0" w:color="auto"/>
            </w:tcBorders>
            <w:shd w:val="clear" w:color="000000" w:fill="FFFFFF"/>
            <w:vAlign w:val="center"/>
            <w:hideMark/>
          </w:tcPr>
          <w:p w14:paraId="6B47CFDE"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1,485.64</w:t>
            </w:r>
          </w:p>
        </w:tc>
        <w:tc>
          <w:tcPr>
            <w:tcW w:w="1701" w:type="dxa"/>
            <w:tcBorders>
              <w:top w:val="nil"/>
              <w:left w:val="nil"/>
              <w:bottom w:val="single" w:sz="4" w:space="0" w:color="auto"/>
              <w:right w:val="single" w:sz="4" w:space="0" w:color="auto"/>
            </w:tcBorders>
            <w:shd w:val="clear" w:color="000000" w:fill="FFFFFF"/>
            <w:vAlign w:val="center"/>
            <w:hideMark/>
          </w:tcPr>
          <w:p w14:paraId="3CFE69FD"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9,304.80</w:t>
            </w:r>
          </w:p>
        </w:tc>
      </w:tr>
      <w:tr w:rsidR="00453D6C" w:rsidRPr="00453D6C" w14:paraId="684C31B6" w14:textId="77777777" w:rsidTr="00453D6C">
        <w:trPr>
          <w:trHeight w:val="60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14E5D302"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89</w:t>
            </w:r>
          </w:p>
        </w:tc>
        <w:tc>
          <w:tcPr>
            <w:tcW w:w="3550" w:type="dxa"/>
            <w:tcBorders>
              <w:top w:val="nil"/>
              <w:left w:val="nil"/>
              <w:bottom w:val="single" w:sz="4" w:space="0" w:color="auto"/>
              <w:right w:val="single" w:sz="4" w:space="0" w:color="auto"/>
            </w:tcBorders>
            <w:shd w:val="clear" w:color="000000" w:fill="FFFFFF"/>
            <w:vAlign w:val="bottom"/>
            <w:hideMark/>
          </w:tcPr>
          <w:p w14:paraId="4FDCC120"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COLEGIUL TEHNIC DIMITRIE LEONIDA</w:t>
            </w:r>
          </w:p>
        </w:tc>
        <w:tc>
          <w:tcPr>
            <w:tcW w:w="3949" w:type="dxa"/>
            <w:tcBorders>
              <w:top w:val="nil"/>
              <w:left w:val="nil"/>
              <w:bottom w:val="single" w:sz="4" w:space="0" w:color="auto"/>
              <w:right w:val="single" w:sz="4" w:space="0" w:color="auto"/>
            </w:tcBorders>
            <w:shd w:val="clear" w:color="000000" w:fill="FFFFFF"/>
            <w:vAlign w:val="bottom"/>
            <w:hideMark/>
          </w:tcPr>
          <w:p w14:paraId="62E9DAD0"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BULEVARDUL BASARABIA NR. 47</w:t>
            </w:r>
          </w:p>
        </w:tc>
        <w:tc>
          <w:tcPr>
            <w:tcW w:w="1975" w:type="dxa"/>
            <w:tcBorders>
              <w:top w:val="nil"/>
              <w:left w:val="nil"/>
              <w:bottom w:val="single" w:sz="4" w:space="0" w:color="auto"/>
              <w:right w:val="single" w:sz="4" w:space="0" w:color="auto"/>
            </w:tcBorders>
            <w:shd w:val="clear" w:color="000000" w:fill="FFFFFF"/>
            <w:vAlign w:val="center"/>
            <w:hideMark/>
          </w:tcPr>
          <w:p w14:paraId="407C56DF"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TESARO KIT CONSTRUCT SRL</w:t>
            </w:r>
          </w:p>
        </w:tc>
        <w:tc>
          <w:tcPr>
            <w:tcW w:w="1564" w:type="dxa"/>
            <w:tcBorders>
              <w:top w:val="nil"/>
              <w:left w:val="nil"/>
              <w:bottom w:val="single" w:sz="4" w:space="0" w:color="auto"/>
              <w:right w:val="single" w:sz="4" w:space="0" w:color="auto"/>
            </w:tcBorders>
            <w:shd w:val="clear" w:color="000000" w:fill="FFFFFF"/>
            <w:vAlign w:val="center"/>
            <w:hideMark/>
          </w:tcPr>
          <w:p w14:paraId="7D1D85C5"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25,295.67</w:t>
            </w:r>
          </w:p>
        </w:tc>
        <w:tc>
          <w:tcPr>
            <w:tcW w:w="1318" w:type="dxa"/>
            <w:tcBorders>
              <w:top w:val="nil"/>
              <w:left w:val="nil"/>
              <w:bottom w:val="single" w:sz="4" w:space="0" w:color="auto"/>
              <w:right w:val="single" w:sz="4" w:space="0" w:color="auto"/>
            </w:tcBorders>
            <w:shd w:val="clear" w:color="000000" w:fill="FFFFFF"/>
            <w:vAlign w:val="center"/>
            <w:hideMark/>
          </w:tcPr>
          <w:p w14:paraId="70A1D1D2"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4,806.18</w:t>
            </w:r>
          </w:p>
        </w:tc>
        <w:tc>
          <w:tcPr>
            <w:tcW w:w="1701" w:type="dxa"/>
            <w:tcBorders>
              <w:top w:val="nil"/>
              <w:left w:val="nil"/>
              <w:bottom w:val="single" w:sz="4" w:space="0" w:color="auto"/>
              <w:right w:val="single" w:sz="4" w:space="0" w:color="auto"/>
            </w:tcBorders>
            <w:shd w:val="clear" w:color="000000" w:fill="FFFFFF"/>
            <w:vAlign w:val="center"/>
            <w:hideMark/>
          </w:tcPr>
          <w:p w14:paraId="0AFB5DDA"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30,101.85</w:t>
            </w:r>
          </w:p>
        </w:tc>
      </w:tr>
      <w:tr w:rsidR="00453D6C" w:rsidRPr="00453D6C" w14:paraId="26D52082" w14:textId="77777777" w:rsidTr="00453D6C">
        <w:trPr>
          <w:trHeight w:val="51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4E1BF1D3"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90</w:t>
            </w:r>
          </w:p>
        </w:tc>
        <w:tc>
          <w:tcPr>
            <w:tcW w:w="3550" w:type="dxa"/>
            <w:tcBorders>
              <w:top w:val="nil"/>
              <w:left w:val="nil"/>
              <w:bottom w:val="single" w:sz="4" w:space="0" w:color="auto"/>
              <w:right w:val="single" w:sz="4" w:space="0" w:color="auto"/>
            </w:tcBorders>
            <w:shd w:val="clear" w:color="000000" w:fill="FFFFFF"/>
            <w:vAlign w:val="bottom"/>
            <w:hideMark/>
          </w:tcPr>
          <w:p w14:paraId="21191C46"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LICEUL TEORETIC CA ROSETTI</w:t>
            </w:r>
          </w:p>
        </w:tc>
        <w:tc>
          <w:tcPr>
            <w:tcW w:w="3949" w:type="dxa"/>
            <w:tcBorders>
              <w:top w:val="nil"/>
              <w:left w:val="nil"/>
              <w:bottom w:val="single" w:sz="4" w:space="0" w:color="auto"/>
              <w:right w:val="single" w:sz="4" w:space="0" w:color="auto"/>
            </w:tcBorders>
            <w:shd w:val="clear" w:color="000000" w:fill="FFFFFF"/>
            <w:vAlign w:val="bottom"/>
            <w:hideMark/>
          </w:tcPr>
          <w:p w14:paraId="5B5E5D21"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STRADA GIUSEPPE GARIBALDI NR. 11</w:t>
            </w:r>
          </w:p>
        </w:tc>
        <w:tc>
          <w:tcPr>
            <w:tcW w:w="1975" w:type="dxa"/>
            <w:tcBorders>
              <w:top w:val="nil"/>
              <w:left w:val="nil"/>
              <w:bottom w:val="single" w:sz="4" w:space="0" w:color="auto"/>
              <w:right w:val="single" w:sz="4" w:space="0" w:color="auto"/>
            </w:tcBorders>
            <w:shd w:val="clear" w:color="000000" w:fill="FFFFFF"/>
            <w:vAlign w:val="center"/>
            <w:hideMark/>
          </w:tcPr>
          <w:p w14:paraId="4E27A191"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TESARO KIT CONSTRUCT SRL</w:t>
            </w:r>
          </w:p>
        </w:tc>
        <w:tc>
          <w:tcPr>
            <w:tcW w:w="1564" w:type="dxa"/>
            <w:tcBorders>
              <w:top w:val="nil"/>
              <w:left w:val="nil"/>
              <w:bottom w:val="single" w:sz="4" w:space="0" w:color="auto"/>
              <w:right w:val="single" w:sz="4" w:space="0" w:color="auto"/>
            </w:tcBorders>
            <w:shd w:val="clear" w:color="000000" w:fill="FFFFFF"/>
            <w:vAlign w:val="center"/>
            <w:hideMark/>
          </w:tcPr>
          <w:p w14:paraId="616E04B3"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17,429.43</w:t>
            </w:r>
          </w:p>
        </w:tc>
        <w:tc>
          <w:tcPr>
            <w:tcW w:w="1318" w:type="dxa"/>
            <w:tcBorders>
              <w:top w:val="nil"/>
              <w:left w:val="nil"/>
              <w:bottom w:val="single" w:sz="4" w:space="0" w:color="auto"/>
              <w:right w:val="single" w:sz="4" w:space="0" w:color="auto"/>
            </w:tcBorders>
            <w:shd w:val="clear" w:color="000000" w:fill="FFFFFF"/>
            <w:vAlign w:val="center"/>
            <w:hideMark/>
          </w:tcPr>
          <w:p w14:paraId="54B73CBD"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3,311.59</w:t>
            </w:r>
          </w:p>
        </w:tc>
        <w:tc>
          <w:tcPr>
            <w:tcW w:w="1701" w:type="dxa"/>
            <w:tcBorders>
              <w:top w:val="nil"/>
              <w:left w:val="nil"/>
              <w:bottom w:val="single" w:sz="4" w:space="0" w:color="auto"/>
              <w:right w:val="single" w:sz="4" w:space="0" w:color="auto"/>
            </w:tcBorders>
            <w:shd w:val="clear" w:color="000000" w:fill="FFFFFF"/>
            <w:vAlign w:val="center"/>
            <w:hideMark/>
          </w:tcPr>
          <w:p w14:paraId="14A20637"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20,741.02</w:t>
            </w:r>
          </w:p>
        </w:tc>
      </w:tr>
      <w:tr w:rsidR="00453D6C" w:rsidRPr="00453D6C" w14:paraId="29A184EA" w14:textId="77777777" w:rsidTr="00453D6C">
        <w:trPr>
          <w:trHeight w:val="51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594CDB5D"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91</w:t>
            </w:r>
          </w:p>
        </w:tc>
        <w:tc>
          <w:tcPr>
            <w:tcW w:w="3550" w:type="dxa"/>
            <w:tcBorders>
              <w:top w:val="nil"/>
              <w:left w:val="nil"/>
              <w:bottom w:val="single" w:sz="4" w:space="0" w:color="auto"/>
              <w:right w:val="single" w:sz="4" w:space="0" w:color="auto"/>
            </w:tcBorders>
            <w:shd w:val="clear" w:color="000000" w:fill="FFFFFF"/>
            <w:vAlign w:val="bottom"/>
            <w:hideMark/>
          </w:tcPr>
          <w:p w14:paraId="74886B34"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LICEUL TEORETIC LUCIAN BLAGA</w:t>
            </w:r>
          </w:p>
        </w:tc>
        <w:tc>
          <w:tcPr>
            <w:tcW w:w="3949" w:type="dxa"/>
            <w:tcBorders>
              <w:top w:val="nil"/>
              <w:left w:val="nil"/>
              <w:bottom w:val="single" w:sz="4" w:space="0" w:color="auto"/>
              <w:right w:val="single" w:sz="4" w:space="0" w:color="auto"/>
            </w:tcBorders>
            <w:shd w:val="clear" w:color="000000" w:fill="FFFFFF"/>
            <w:vAlign w:val="bottom"/>
            <w:hideMark/>
          </w:tcPr>
          <w:p w14:paraId="3085A3BA"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SOSEAUA PANTELIMON NR. 355</w:t>
            </w:r>
          </w:p>
        </w:tc>
        <w:tc>
          <w:tcPr>
            <w:tcW w:w="1975" w:type="dxa"/>
            <w:tcBorders>
              <w:top w:val="nil"/>
              <w:left w:val="nil"/>
              <w:bottom w:val="single" w:sz="4" w:space="0" w:color="auto"/>
              <w:right w:val="single" w:sz="4" w:space="0" w:color="auto"/>
            </w:tcBorders>
            <w:shd w:val="clear" w:color="000000" w:fill="FFFFFF"/>
            <w:vAlign w:val="center"/>
            <w:hideMark/>
          </w:tcPr>
          <w:p w14:paraId="11E6D789"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TESARO KIT CONSTRUCT SRL</w:t>
            </w:r>
          </w:p>
        </w:tc>
        <w:tc>
          <w:tcPr>
            <w:tcW w:w="1564" w:type="dxa"/>
            <w:tcBorders>
              <w:top w:val="nil"/>
              <w:left w:val="nil"/>
              <w:bottom w:val="single" w:sz="4" w:space="0" w:color="auto"/>
              <w:right w:val="single" w:sz="4" w:space="0" w:color="auto"/>
            </w:tcBorders>
            <w:shd w:val="clear" w:color="000000" w:fill="FFFFFF"/>
            <w:vAlign w:val="center"/>
            <w:hideMark/>
          </w:tcPr>
          <w:p w14:paraId="5FE768C0"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16,249.11</w:t>
            </w:r>
          </w:p>
        </w:tc>
        <w:tc>
          <w:tcPr>
            <w:tcW w:w="1318" w:type="dxa"/>
            <w:tcBorders>
              <w:top w:val="nil"/>
              <w:left w:val="nil"/>
              <w:bottom w:val="single" w:sz="4" w:space="0" w:color="auto"/>
              <w:right w:val="single" w:sz="4" w:space="0" w:color="auto"/>
            </w:tcBorders>
            <w:shd w:val="clear" w:color="000000" w:fill="FFFFFF"/>
            <w:vAlign w:val="center"/>
            <w:hideMark/>
          </w:tcPr>
          <w:p w14:paraId="4BAA809D"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3,087.33</w:t>
            </w:r>
          </w:p>
        </w:tc>
        <w:tc>
          <w:tcPr>
            <w:tcW w:w="1701" w:type="dxa"/>
            <w:tcBorders>
              <w:top w:val="nil"/>
              <w:left w:val="nil"/>
              <w:bottom w:val="single" w:sz="4" w:space="0" w:color="auto"/>
              <w:right w:val="single" w:sz="4" w:space="0" w:color="auto"/>
            </w:tcBorders>
            <w:shd w:val="clear" w:color="000000" w:fill="FFFFFF"/>
            <w:vAlign w:val="center"/>
            <w:hideMark/>
          </w:tcPr>
          <w:p w14:paraId="6714F255"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19,336.44</w:t>
            </w:r>
          </w:p>
        </w:tc>
      </w:tr>
      <w:tr w:rsidR="00453D6C" w:rsidRPr="00453D6C" w14:paraId="32066B12" w14:textId="77777777" w:rsidTr="00453D6C">
        <w:trPr>
          <w:trHeight w:val="51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3474DD46"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92</w:t>
            </w:r>
          </w:p>
        </w:tc>
        <w:tc>
          <w:tcPr>
            <w:tcW w:w="3550" w:type="dxa"/>
            <w:tcBorders>
              <w:top w:val="nil"/>
              <w:left w:val="nil"/>
              <w:bottom w:val="single" w:sz="4" w:space="0" w:color="auto"/>
              <w:right w:val="single" w:sz="4" w:space="0" w:color="auto"/>
            </w:tcBorders>
            <w:shd w:val="clear" w:color="000000" w:fill="FFFFFF"/>
            <w:vAlign w:val="bottom"/>
            <w:hideMark/>
          </w:tcPr>
          <w:p w14:paraId="02599F39"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LICEUL TEORETIC ADY ENDRE</w:t>
            </w:r>
          </w:p>
        </w:tc>
        <w:tc>
          <w:tcPr>
            <w:tcW w:w="3949" w:type="dxa"/>
            <w:tcBorders>
              <w:top w:val="nil"/>
              <w:left w:val="nil"/>
              <w:bottom w:val="single" w:sz="4" w:space="0" w:color="auto"/>
              <w:right w:val="single" w:sz="4" w:space="0" w:color="auto"/>
            </w:tcBorders>
            <w:shd w:val="clear" w:color="000000" w:fill="FFFFFF"/>
            <w:vAlign w:val="bottom"/>
            <w:hideMark/>
          </w:tcPr>
          <w:p w14:paraId="433E0A8D"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BULEVARDUL FERDINAND I NR. 89</w:t>
            </w:r>
          </w:p>
        </w:tc>
        <w:tc>
          <w:tcPr>
            <w:tcW w:w="1975" w:type="dxa"/>
            <w:tcBorders>
              <w:top w:val="nil"/>
              <w:left w:val="nil"/>
              <w:bottom w:val="single" w:sz="4" w:space="0" w:color="auto"/>
              <w:right w:val="single" w:sz="4" w:space="0" w:color="auto"/>
            </w:tcBorders>
            <w:shd w:val="clear" w:color="000000" w:fill="FFFFFF"/>
            <w:vAlign w:val="center"/>
            <w:hideMark/>
          </w:tcPr>
          <w:p w14:paraId="3E278995"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TESARO KIT CONSTRUCT SRL</w:t>
            </w:r>
          </w:p>
        </w:tc>
        <w:tc>
          <w:tcPr>
            <w:tcW w:w="1564" w:type="dxa"/>
            <w:tcBorders>
              <w:top w:val="nil"/>
              <w:left w:val="nil"/>
              <w:bottom w:val="single" w:sz="4" w:space="0" w:color="auto"/>
              <w:right w:val="single" w:sz="4" w:space="0" w:color="auto"/>
            </w:tcBorders>
            <w:shd w:val="clear" w:color="000000" w:fill="FFFFFF"/>
            <w:vAlign w:val="center"/>
            <w:hideMark/>
          </w:tcPr>
          <w:p w14:paraId="0DD5F91E"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2,162.64</w:t>
            </w:r>
          </w:p>
        </w:tc>
        <w:tc>
          <w:tcPr>
            <w:tcW w:w="1318" w:type="dxa"/>
            <w:tcBorders>
              <w:top w:val="nil"/>
              <w:left w:val="nil"/>
              <w:bottom w:val="single" w:sz="4" w:space="0" w:color="auto"/>
              <w:right w:val="single" w:sz="4" w:space="0" w:color="auto"/>
            </w:tcBorders>
            <w:shd w:val="clear" w:color="000000" w:fill="FFFFFF"/>
            <w:vAlign w:val="center"/>
            <w:hideMark/>
          </w:tcPr>
          <w:p w14:paraId="64C29B29"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410.90</w:t>
            </w:r>
          </w:p>
        </w:tc>
        <w:tc>
          <w:tcPr>
            <w:tcW w:w="1701" w:type="dxa"/>
            <w:tcBorders>
              <w:top w:val="nil"/>
              <w:left w:val="nil"/>
              <w:bottom w:val="single" w:sz="4" w:space="0" w:color="auto"/>
              <w:right w:val="single" w:sz="4" w:space="0" w:color="auto"/>
            </w:tcBorders>
            <w:shd w:val="clear" w:color="000000" w:fill="FFFFFF"/>
            <w:vAlign w:val="center"/>
            <w:hideMark/>
          </w:tcPr>
          <w:p w14:paraId="18C754A1"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2,573.54</w:t>
            </w:r>
          </w:p>
        </w:tc>
      </w:tr>
      <w:tr w:rsidR="00453D6C" w:rsidRPr="00453D6C" w14:paraId="00A86537" w14:textId="77777777" w:rsidTr="00453D6C">
        <w:trPr>
          <w:trHeight w:val="51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3B466F6D"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93</w:t>
            </w:r>
          </w:p>
        </w:tc>
        <w:tc>
          <w:tcPr>
            <w:tcW w:w="3550" w:type="dxa"/>
            <w:tcBorders>
              <w:top w:val="nil"/>
              <w:left w:val="nil"/>
              <w:bottom w:val="single" w:sz="4" w:space="0" w:color="auto"/>
              <w:right w:val="single" w:sz="4" w:space="0" w:color="auto"/>
            </w:tcBorders>
            <w:shd w:val="clear" w:color="000000" w:fill="FFFFFF"/>
            <w:vAlign w:val="bottom"/>
            <w:hideMark/>
          </w:tcPr>
          <w:p w14:paraId="182D72EE"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LICEUL TEORETIC TRAIAN</w:t>
            </w:r>
          </w:p>
        </w:tc>
        <w:tc>
          <w:tcPr>
            <w:tcW w:w="3949" w:type="dxa"/>
            <w:tcBorders>
              <w:top w:val="nil"/>
              <w:left w:val="nil"/>
              <w:bottom w:val="single" w:sz="4" w:space="0" w:color="auto"/>
              <w:right w:val="single" w:sz="4" w:space="0" w:color="auto"/>
            </w:tcBorders>
            <w:shd w:val="clear" w:color="000000" w:fill="FFFFFF"/>
            <w:vAlign w:val="bottom"/>
            <w:hideMark/>
          </w:tcPr>
          <w:p w14:paraId="229ECF22"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STRADA LUIGII GALVANI NR. 20</w:t>
            </w:r>
          </w:p>
        </w:tc>
        <w:tc>
          <w:tcPr>
            <w:tcW w:w="1975" w:type="dxa"/>
            <w:tcBorders>
              <w:top w:val="nil"/>
              <w:left w:val="nil"/>
              <w:bottom w:val="single" w:sz="4" w:space="0" w:color="auto"/>
              <w:right w:val="single" w:sz="4" w:space="0" w:color="auto"/>
            </w:tcBorders>
            <w:shd w:val="clear" w:color="000000" w:fill="FFFFFF"/>
            <w:vAlign w:val="center"/>
            <w:hideMark/>
          </w:tcPr>
          <w:p w14:paraId="417D0772"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TESARO KIT CONSTRUCT SRL</w:t>
            </w:r>
          </w:p>
        </w:tc>
        <w:tc>
          <w:tcPr>
            <w:tcW w:w="1564" w:type="dxa"/>
            <w:tcBorders>
              <w:top w:val="nil"/>
              <w:left w:val="nil"/>
              <w:bottom w:val="single" w:sz="4" w:space="0" w:color="auto"/>
              <w:right w:val="single" w:sz="4" w:space="0" w:color="auto"/>
            </w:tcBorders>
            <w:shd w:val="clear" w:color="000000" w:fill="FFFFFF"/>
            <w:vAlign w:val="center"/>
            <w:hideMark/>
          </w:tcPr>
          <w:p w14:paraId="74936DD0"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22,034.63</w:t>
            </w:r>
          </w:p>
        </w:tc>
        <w:tc>
          <w:tcPr>
            <w:tcW w:w="1318" w:type="dxa"/>
            <w:tcBorders>
              <w:top w:val="nil"/>
              <w:left w:val="nil"/>
              <w:bottom w:val="single" w:sz="4" w:space="0" w:color="auto"/>
              <w:right w:val="single" w:sz="4" w:space="0" w:color="auto"/>
            </w:tcBorders>
            <w:shd w:val="clear" w:color="000000" w:fill="FFFFFF"/>
            <w:vAlign w:val="center"/>
            <w:hideMark/>
          </w:tcPr>
          <w:p w14:paraId="56E8B6C1"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4,186.58</w:t>
            </w:r>
          </w:p>
        </w:tc>
        <w:tc>
          <w:tcPr>
            <w:tcW w:w="1701" w:type="dxa"/>
            <w:tcBorders>
              <w:top w:val="nil"/>
              <w:left w:val="nil"/>
              <w:bottom w:val="single" w:sz="4" w:space="0" w:color="auto"/>
              <w:right w:val="single" w:sz="4" w:space="0" w:color="auto"/>
            </w:tcBorders>
            <w:shd w:val="clear" w:color="000000" w:fill="FFFFFF"/>
            <w:vAlign w:val="center"/>
            <w:hideMark/>
          </w:tcPr>
          <w:p w14:paraId="38B7DD0F"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26,221.21</w:t>
            </w:r>
          </w:p>
        </w:tc>
      </w:tr>
      <w:tr w:rsidR="00453D6C" w:rsidRPr="00453D6C" w14:paraId="07DE03C5" w14:textId="77777777" w:rsidTr="008A59CB">
        <w:trPr>
          <w:trHeight w:val="951"/>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573F9D83"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94</w:t>
            </w:r>
          </w:p>
        </w:tc>
        <w:tc>
          <w:tcPr>
            <w:tcW w:w="3550" w:type="dxa"/>
            <w:tcBorders>
              <w:top w:val="nil"/>
              <w:left w:val="nil"/>
              <w:bottom w:val="single" w:sz="4" w:space="0" w:color="auto"/>
              <w:right w:val="single" w:sz="4" w:space="0" w:color="auto"/>
            </w:tcBorders>
            <w:shd w:val="clear" w:color="000000" w:fill="FFFFFF"/>
            <w:vAlign w:val="bottom"/>
            <w:hideMark/>
          </w:tcPr>
          <w:p w14:paraId="3E8A7CB6"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LICEUL TEHNOLOGIC SFANTUL PANTELIMON</w:t>
            </w:r>
          </w:p>
        </w:tc>
        <w:tc>
          <w:tcPr>
            <w:tcW w:w="3949" w:type="dxa"/>
            <w:tcBorders>
              <w:top w:val="nil"/>
              <w:left w:val="nil"/>
              <w:bottom w:val="single" w:sz="4" w:space="0" w:color="auto"/>
              <w:right w:val="single" w:sz="4" w:space="0" w:color="auto"/>
            </w:tcBorders>
            <w:shd w:val="clear" w:color="000000" w:fill="FFFFFF"/>
            <w:vAlign w:val="bottom"/>
            <w:hideMark/>
          </w:tcPr>
          <w:p w14:paraId="61DF3A6A"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STRADA HAMBARULUI NR. 12A</w:t>
            </w:r>
          </w:p>
        </w:tc>
        <w:tc>
          <w:tcPr>
            <w:tcW w:w="1975" w:type="dxa"/>
            <w:tcBorders>
              <w:top w:val="nil"/>
              <w:left w:val="nil"/>
              <w:bottom w:val="single" w:sz="4" w:space="0" w:color="auto"/>
              <w:right w:val="single" w:sz="4" w:space="0" w:color="auto"/>
            </w:tcBorders>
            <w:shd w:val="clear" w:color="000000" w:fill="FFFFFF"/>
            <w:vAlign w:val="center"/>
            <w:hideMark/>
          </w:tcPr>
          <w:p w14:paraId="4BD0EEB7"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TESARO KIT CONSTRUCT SRL</w:t>
            </w:r>
          </w:p>
        </w:tc>
        <w:tc>
          <w:tcPr>
            <w:tcW w:w="1564" w:type="dxa"/>
            <w:tcBorders>
              <w:top w:val="nil"/>
              <w:left w:val="nil"/>
              <w:bottom w:val="single" w:sz="4" w:space="0" w:color="auto"/>
              <w:right w:val="single" w:sz="4" w:space="0" w:color="auto"/>
            </w:tcBorders>
            <w:shd w:val="clear" w:color="000000" w:fill="FFFFFF"/>
            <w:vAlign w:val="center"/>
            <w:hideMark/>
          </w:tcPr>
          <w:p w14:paraId="2962C623"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9,896.01</w:t>
            </w:r>
          </w:p>
        </w:tc>
        <w:tc>
          <w:tcPr>
            <w:tcW w:w="1318" w:type="dxa"/>
            <w:tcBorders>
              <w:top w:val="nil"/>
              <w:left w:val="nil"/>
              <w:bottom w:val="single" w:sz="4" w:space="0" w:color="auto"/>
              <w:right w:val="single" w:sz="4" w:space="0" w:color="auto"/>
            </w:tcBorders>
            <w:shd w:val="clear" w:color="000000" w:fill="FFFFFF"/>
            <w:vAlign w:val="center"/>
            <w:hideMark/>
          </w:tcPr>
          <w:p w14:paraId="4D57F685"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1,880.24</w:t>
            </w:r>
          </w:p>
        </w:tc>
        <w:tc>
          <w:tcPr>
            <w:tcW w:w="1701" w:type="dxa"/>
            <w:tcBorders>
              <w:top w:val="nil"/>
              <w:left w:val="nil"/>
              <w:bottom w:val="single" w:sz="4" w:space="0" w:color="auto"/>
              <w:right w:val="single" w:sz="4" w:space="0" w:color="auto"/>
            </w:tcBorders>
            <w:shd w:val="clear" w:color="000000" w:fill="FFFFFF"/>
            <w:vAlign w:val="center"/>
            <w:hideMark/>
          </w:tcPr>
          <w:p w14:paraId="429922EF"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11,776.25</w:t>
            </w:r>
          </w:p>
        </w:tc>
      </w:tr>
      <w:tr w:rsidR="00453D6C" w:rsidRPr="00453D6C" w14:paraId="7C070AB5" w14:textId="77777777" w:rsidTr="00453D6C">
        <w:trPr>
          <w:trHeight w:val="51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6B4340FB"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95</w:t>
            </w:r>
          </w:p>
        </w:tc>
        <w:tc>
          <w:tcPr>
            <w:tcW w:w="3550" w:type="dxa"/>
            <w:tcBorders>
              <w:top w:val="nil"/>
              <w:left w:val="nil"/>
              <w:bottom w:val="single" w:sz="4" w:space="0" w:color="auto"/>
              <w:right w:val="single" w:sz="4" w:space="0" w:color="auto"/>
            </w:tcBorders>
            <w:shd w:val="clear" w:color="000000" w:fill="FFFFFF"/>
            <w:vAlign w:val="bottom"/>
            <w:hideMark/>
          </w:tcPr>
          <w:p w14:paraId="0E20C1AA"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LICEUL TEHNOLOGIC NICOLA TESLA</w:t>
            </w:r>
          </w:p>
        </w:tc>
        <w:tc>
          <w:tcPr>
            <w:tcW w:w="3949" w:type="dxa"/>
            <w:tcBorders>
              <w:top w:val="nil"/>
              <w:left w:val="nil"/>
              <w:bottom w:val="single" w:sz="4" w:space="0" w:color="auto"/>
              <w:right w:val="single" w:sz="4" w:space="0" w:color="auto"/>
            </w:tcBorders>
            <w:shd w:val="clear" w:color="000000" w:fill="FFFFFF"/>
            <w:vAlign w:val="bottom"/>
            <w:hideMark/>
          </w:tcPr>
          <w:p w14:paraId="19B26091"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SOSEUA PANTELIMON 25</w:t>
            </w:r>
          </w:p>
        </w:tc>
        <w:tc>
          <w:tcPr>
            <w:tcW w:w="1975" w:type="dxa"/>
            <w:tcBorders>
              <w:top w:val="nil"/>
              <w:left w:val="nil"/>
              <w:bottom w:val="single" w:sz="4" w:space="0" w:color="auto"/>
              <w:right w:val="single" w:sz="4" w:space="0" w:color="auto"/>
            </w:tcBorders>
            <w:shd w:val="clear" w:color="000000" w:fill="FFFFFF"/>
            <w:vAlign w:val="center"/>
            <w:hideMark/>
          </w:tcPr>
          <w:p w14:paraId="6B2F4AED"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TESARO KIT CONSTRUCT SRL</w:t>
            </w:r>
          </w:p>
        </w:tc>
        <w:tc>
          <w:tcPr>
            <w:tcW w:w="1564" w:type="dxa"/>
            <w:tcBorders>
              <w:top w:val="nil"/>
              <w:left w:val="nil"/>
              <w:bottom w:val="single" w:sz="4" w:space="0" w:color="auto"/>
              <w:right w:val="single" w:sz="4" w:space="0" w:color="auto"/>
            </w:tcBorders>
            <w:shd w:val="clear" w:color="000000" w:fill="FFFFFF"/>
            <w:vAlign w:val="center"/>
            <w:hideMark/>
          </w:tcPr>
          <w:p w14:paraId="105A6567"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16,274.91</w:t>
            </w:r>
          </w:p>
        </w:tc>
        <w:tc>
          <w:tcPr>
            <w:tcW w:w="1318" w:type="dxa"/>
            <w:tcBorders>
              <w:top w:val="nil"/>
              <w:left w:val="nil"/>
              <w:bottom w:val="single" w:sz="4" w:space="0" w:color="auto"/>
              <w:right w:val="single" w:sz="4" w:space="0" w:color="auto"/>
            </w:tcBorders>
            <w:shd w:val="clear" w:color="000000" w:fill="FFFFFF"/>
            <w:vAlign w:val="center"/>
            <w:hideMark/>
          </w:tcPr>
          <w:p w14:paraId="76F0EB45"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3,092.23</w:t>
            </w:r>
          </w:p>
        </w:tc>
        <w:tc>
          <w:tcPr>
            <w:tcW w:w="1701" w:type="dxa"/>
            <w:tcBorders>
              <w:top w:val="nil"/>
              <w:left w:val="nil"/>
              <w:bottom w:val="single" w:sz="4" w:space="0" w:color="auto"/>
              <w:right w:val="single" w:sz="4" w:space="0" w:color="auto"/>
            </w:tcBorders>
            <w:shd w:val="clear" w:color="000000" w:fill="FFFFFF"/>
            <w:vAlign w:val="center"/>
            <w:hideMark/>
          </w:tcPr>
          <w:p w14:paraId="137EA184"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19,367.14</w:t>
            </w:r>
          </w:p>
        </w:tc>
      </w:tr>
      <w:tr w:rsidR="00453D6C" w:rsidRPr="00453D6C" w14:paraId="18CADB1B" w14:textId="77777777" w:rsidTr="00453D6C">
        <w:trPr>
          <w:trHeight w:val="51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3532C614"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96</w:t>
            </w:r>
          </w:p>
        </w:tc>
        <w:tc>
          <w:tcPr>
            <w:tcW w:w="3550" w:type="dxa"/>
            <w:tcBorders>
              <w:top w:val="nil"/>
              <w:left w:val="nil"/>
              <w:bottom w:val="single" w:sz="4" w:space="0" w:color="auto"/>
              <w:right w:val="single" w:sz="4" w:space="0" w:color="auto"/>
            </w:tcBorders>
            <w:shd w:val="clear" w:color="000000" w:fill="FFFFFF"/>
            <w:vAlign w:val="bottom"/>
            <w:hideMark/>
          </w:tcPr>
          <w:p w14:paraId="77E5BEB6"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SCOALA GIMNAZIALA SPECIALA NR. 1</w:t>
            </w:r>
          </w:p>
        </w:tc>
        <w:tc>
          <w:tcPr>
            <w:tcW w:w="3949" w:type="dxa"/>
            <w:tcBorders>
              <w:top w:val="nil"/>
              <w:left w:val="nil"/>
              <w:bottom w:val="single" w:sz="4" w:space="0" w:color="auto"/>
              <w:right w:val="single" w:sz="4" w:space="0" w:color="auto"/>
            </w:tcBorders>
            <w:shd w:val="clear" w:color="000000" w:fill="FFFFFF"/>
            <w:vAlign w:val="bottom"/>
            <w:hideMark/>
          </w:tcPr>
          <w:p w14:paraId="43D236F7"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STRADA POP RUSU NR. 13</w:t>
            </w:r>
          </w:p>
        </w:tc>
        <w:tc>
          <w:tcPr>
            <w:tcW w:w="1975" w:type="dxa"/>
            <w:tcBorders>
              <w:top w:val="nil"/>
              <w:left w:val="nil"/>
              <w:bottom w:val="single" w:sz="4" w:space="0" w:color="auto"/>
              <w:right w:val="single" w:sz="4" w:space="0" w:color="auto"/>
            </w:tcBorders>
            <w:shd w:val="clear" w:color="000000" w:fill="FFFFFF"/>
            <w:vAlign w:val="center"/>
            <w:hideMark/>
          </w:tcPr>
          <w:p w14:paraId="72937C77"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TESARO KIT CONSTRUCT SRL</w:t>
            </w:r>
          </w:p>
        </w:tc>
        <w:tc>
          <w:tcPr>
            <w:tcW w:w="1564" w:type="dxa"/>
            <w:tcBorders>
              <w:top w:val="nil"/>
              <w:left w:val="nil"/>
              <w:bottom w:val="single" w:sz="4" w:space="0" w:color="auto"/>
              <w:right w:val="single" w:sz="4" w:space="0" w:color="auto"/>
            </w:tcBorders>
            <w:shd w:val="clear" w:color="000000" w:fill="FFFFFF"/>
            <w:vAlign w:val="center"/>
            <w:hideMark/>
          </w:tcPr>
          <w:p w14:paraId="1F1AE029"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1,846.59</w:t>
            </w:r>
          </w:p>
        </w:tc>
        <w:tc>
          <w:tcPr>
            <w:tcW w:w="1318" w:type="dxa"/>
            <w:tcBorders>
              <w:top w:val="nil"/>
              <w:left w:val="nil"/>
              <w:bottom w:val="single" w:sz="4" w:space="0" w:color="auto"/>
              <w:right w:val="single" w:sz="4" w:space="0" w:color="auto"/>
            </w:tcBorders>
            <w:shd w:val="clear" w:color="000000" w:fill="FFFFFF"/>
            <w:vAlign w:val="center"/>
            <w:hideMark/>
          </w:tcPr>
          <w:p w14:paraId="65165358"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350.85</w:t>
            </w:r>
          </w:p>
        </w:tc>
        <w:tc>
          <w:tcPr>
            <w:tcW w:w="1701" w:type="dxa"/>
            <w:tcBorders>
              <w:top w:val="nil"/>
              <w:left w:val="nil"/>
              <w:bottom w:val="single" w:sz="4" w:space="0" w:color="auto"/>
              <w:right w:val="single" w:sz="4" w:space="0" w:color="auto"/>
            </w:tcBorders>
            <w:shd w:val="clear" w:color="000000" w:fill="FFFFFF"/>
            <w:vAlign w:val="center"/>
            <w:hideMark/>
          </w:tcPr>
          <w:p w14:paraId="248837A1"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2,197.44</w:t>
            </w:r>
          </w:p>
        </w:tc>
      </w:tr>
      <w:tr w:rsidR="00453D6C" w:rsidRPr="00453D6C" w14:paraId="6BE2A0E1" w14:textId="77777777" w:rsidTr="008A59CB">
        <w:trPr>
          <w:trHeight w:val="974"/>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39445674"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97</w:t>
            </w:r>
          </w:p>
        </w:tc>
        <w:tc>
          <w:tcPr>
            <w:tcW w:w="3550" w:type="dxa"/>
            <w:tcBorders>
              <w:top w:val="nil"/>
              <w:left w:val="nil"/>
              <w:bottom w:val="single" w:sz="4" w:space="0" w:color="auto"/>
              <w:right w:val="single" w:sz="4" w:space="0" w:color="auto"/>
            </w:tcBorders>
            <w:shd w:val="clear" w:color="000000" w:fill="FFFFFF"/>
            <w:vAlign w:val="bottom"/>
            <w:hideMark/>
          </w:tcPr>
          <w:p w14:paraId="0DB56A19"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SCOALA GIMNAZIALA SPECIALA NR. 2</w:t>
            </w:r>
          </w:p>
        </w:tc>
        <w:tc>
          <w:tcPr>
            <w:tcW w:w="3949" w:type="dxa"/>
            <w:tcBorders>
              <w:top w:val="nil"/>
              <w:left w:val="nil"/>
              <w:bottom w:val="single" w:sz="4" w:space="0" w:color="auto"/>
              <w:right w:val="single" w:sz="4" w:space="0" w:color="auto"/>
            </w:tcBorders>
            <w:shd w:val="clear" w:color="000000" w:fill="FFFFFF"/>
            <w:vAlign w:val="bottom"/>
            <w:hideMark/>
          </w:tcPr>
          <w:p w14:paraId="03B3FF47"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STRADA POPA PETRE NR. 31</w:t>
            </w:r>
          </w:p>
        </w:tc>
        <w:tc>
          <w:tcPr>
            <w:tcW w:w="1975" w:type="dxa"/>
            <w:tcBorders>
              <w:top w:val="nil"/>
              <w:left w:val="nil"/>
              <w:bottom w:val="single" w:sz="4" w:space="0" w:color="auto"/>
              <w:right w:val="single" w:sz="4" w:space="0" w:color="auto"/>
            </w:tcBorders>
            <w:shd w:val="clear" w:color="000000" w:fill="FFFFFF"/>
            <w:vAlign w:val="center"/>
            <w:hideMark/>
          </w:tcPr>
          <w:p w14:paraId="2B54F121"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TESARO KIT CONSTRUCT SRL</w:t>
            </w:r>
          </w:p>
        </w:tc>
        <w:tc>
          <w:tcPr>
            <w:tcW w:w="1564" w:type="dxa"/>
            <w:tcBorders>
              <w:top w:val="nil"/>
              <w:left w:val="nil"/>
              <w:bottom w:val="single" w:sz="4" w:space="0" w:color="auto"/>
              <w:right w:val="single" w:sz="4" w:space="0" w:color="auto"/>
            </w:tcBorders>
            <w:shd w:val="clear" w:color="000000" w:fill="FFFFFF"/>
            <w:vAlign w:val="center"/>
            <w:hideMark/>
          </w:tcPr>
          <w:p w14:paraId="74B34A83"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1,975.59</w:t>
            </w:r>
          </w:p>
        </w:tc>
        <w:tc>
          <w:tcPr>
            <w:tcW w:w="1318" w:type="dxa"/>
            <w:tcBorders>
              <w:top w:val="nil"/>
              <w:left w:val="nil"/>
              <w:bottom w:val="single" w:sz="4" w:space="0" w:color="auto"/>
              <w:right w:val="single" w:sz="4" w:space="0" w:color="auto"/>
            </w:tcBorders>
            <w:shd w:val="clear" w:color="000000" w:fill="FFFFFF"/>
            <w:vAlign w:val="center"/>
            <w:hideMark/>
          </w:tcPr>
          <w:p w14:paraId="1D3E8764"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375.36</w:t>
            </w:r>
          </w:p>
        </w:tc>
        <w:tc>
          <w:tcPr>
            <w:tcW w:w="1701" w:type="dxa"/>
            <w:tcBorders>
              <w:top w:val="nil"/>
              <w:left w:val="nil"/>
              <w:bottom w:val="single" w:sz="4" w:space="0" w:color="auto"/>
              <w:right w:val="single" w:sz="4" w:space="0" w:color="auto"/>
            </w:tcBorders>
            <w:shd w:val="clear" w:color="000000" w:fill="FFFFFF"/>
            <w:vAlign w:val="center"/>
            <w:hideMark/>
          </w:tcPr>
          <w:p w14:paraId="02DCCE4A"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2,350.95</w:t>
            </w:r>
          </w:p>
        </w:tc>
      </w:tr>
      <w:tr w:rsidR="00453D6C" w:rsidRPr="00453D6C" w14:paraId="6FAE3931" w14:textId="77777777" w:rsidTr="00453D6C">
        <w:trPr>
          <w:trHeight w:val="60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7042DA30"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lastRenderedPageBreak/>
              <w:t>98</w:t>
            </w:r>
          </w:p>
        </w:tc>
        <w:tc>
          <w:tcPr>
            <w:tcW w:w="3550" w:type="dxa"/>
            <w:tcBorders>
              <w:top w:val="nil"/>
              <w:left w:val="nil"/>
              <w:bottom w:val="single" w:sz="4" w:space="0" w:color="auto"/>
              <w:right w:val="single" w:sz="4" w:space="0" w:color="auto"/>
            </w:tcBorders>
            <w:shd w:val="clear" w:color="000000" w:fill="FFFFFF"/>
            <w:vAlign w:val="bottom"/>
            <w:hideMark/>
          </w:tcPr>
          <w:p w14:paraId="4FB95D58" w14:textId="77777777" w:rsidR="00453D6C" w:rsidRPr="002D1EB8" w:rsidRDefault="00453D6C" w:rsidP="00453D6C">
            <w:pPr>
              <w:widowControl/>
              <w:rPr>
                <w:rFonts w:ascii="Times New Roman" w:eastAsia="Times New Roman" w:hAnsi="Times New Roman" w:cs="Times New Roman"/>
                <w:b/>
                <w:bCs/>
                <w:color w:val="auto"/>
                <w:lang w:val="it-IT" w:eastAsia="en-US" w:bidi="ar-SA"/>
              </w:rPr>
            </w:pPr>
            <w:r w:rsidRPr="002D1EB8">
              <w:rPr>
                <w:rFonts w:ascii="Times New Roman" w:eastAsia="Times New Roman" w:hAnsi="Times New Roman" w:cs="Times New Roman"/>
                <w:b/>
                <w:bCs/>
                <w:color w:val="auto"/>
                <w:lang w:val="it-IT" w:eastAsia="en-US" w:bidi="ar-SA"/>
              </w:rPr>
              <w:t>SCOALA GIMNAZIALA SPECIALA PENTRU DEFICIENTI DE VEDERE</w:t>
            </w:r>
          </w:p>
        </w:tc>
        <w:tc>
          <w:tcPr>
            <w:tcW w:w="3949" w:type="dxa"/>
            <w:tcBorders>
              <w:top w:val="nil"/>
              <w:left w:val="nil"/>
              <w:bottom w:val="single" w:sz="4" w:space="0" w:color="auto"/>
              <w:right w:val="single" w:sz="4" w:space="0" w:color="auto"/>
            </w:tcBorders>
            <w:shd w:val="clear" w:color="000000" w:fill="FFFFFF"/>
            <w:vAlign w:val="center"/>
            <w:hideMark/>
          </w:tcPr>
          <w:p w14:paraId="153EE731"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STRADA AUSTRULUI NR. 33</w:t>
            </w:r>
          </w:p>
        </w:tc>
        <w:tc>
          <w:tcPr>
            <w:tcW w:w="1975" w:type="dxa"/>
            <w:tcBorders>
              <w:top w:val="nil"/>
              <w:left w:val="nil"/>
              <w:bottom w:val="single" w:sz="4" w:space="0" w:color="auto"/>
              <w:right w:val="single" w:sz="4" w:space="0" w:color="auto"/>
            </w:tcBorders>
            <w:shd w:val="clear" w:color="000000" w:fill="FFFFFF"/>
            <w:vAlign w:val="center"/>
            <w:hideMark/>
          </w:tcPr>
          <w:p w14:paraId="2937FDB2" w14:textId="77777777" w:rsidR="00453D6C" w:rsidRPr="00453D6C" w:rsidRDefault="00453D6C" w:rsidP="00453D6C">
            <w:pPr>
              <w:widowControl/>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TESARO KIT CONSTRUCT SRL</w:t>
            </w:r>
          </w:p>
        </w:tc>
        <w:tc>
          <w:tcPr>
            <w:tcW w:w="1564" w:type="dxa"/>
            <w:tcBorders>
              <w:top w:val="nil"/>
              <w:left w:val="nil"/>
              <w:bottom w:val="single" w:sz="4" w:space="0" w:color="auto"/>
              <w:right w:val="single" w:sz="4" w:space="0" w:color="auto"/>
            </w:tcBorders>
            <w:shd w:val="clear" w:color="000000" w:fill="FFFFFF"/>
            <w:vAlign w:val="center"/>
            <w:hideMark/>
          </w:tcPr>
          <w:p w14:paraId="640C66A9"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2,033.64</w:t>
            </w:r>
          </w:p>
        </w:tc>
        <w:tc>
          <w:tcPr>
            <w:tcW w:w="1318" w:type="dxa"/>
            <w:tcBorders>
              <w:top w:val="nil"/>
              <w:left w:val="nil"/>
              <w:bottom w:val="single" w:sz="4" w:space="0" w:color="auto"/>
              <w:right w:val="single" w:sz="4" w:space="0" w:color="auto"/>
            </w:tcBorders>
            <w:shd w:val="clear" w:color="000000" w:fill="FFFFFF"/>
            <w:vAlign w:val="center"/>
            <w:hideMark/>
          </w:tcPr>
          <w:p w14:paraId="4ACB48CC"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386.39</w:t>
            </w:r>
          </w:p>
        </w:tc>
        <w:tc>
          <w:tcPr>
            <w:tcW w:w="1701" w:type="dxa"/>
            <w:tcBorders>
              <w:top w:val="nil"/>
              <w:left w:val="nil"/>
              <w:bottom w:val="single" w:sz="4" w:space="0" w:color="auto"/>
              <w:right w:val="single" w:sz="4" w:space="0" w:color="auto"/>
            </w:tcBorders>
            <w:shd w:val="clear" w:color="000000" w:fill="FFFFFF"/>
            <w:vAlign w:val="center"/>
            <w:hideMark/>
          </w:tcPr>
          <w:p w14:paraId="73B4870F" w14:textId="77777777" w:rsidR="00453D6C" w:rsidRPr="00453D6C" w:rsidRDefault="00453D6C" w:rsidP="00453D6C">
            <w:pPr>
              <w:widowControl/>
              <w:jc w:val="right"/>
              <w:rPr>
                <w:rFonts w:ascii="Times New Roman" w:eastAsia="Times New Roman" w:hAnsi="Times New Roman" w:cs="Times New Roman"/>
                <w:color w:val="auto"/>
                <w:lang w:val="en-US" w:eastAsia="en-US" w:bidi="ar-SA"/>
              </w:rPr>
            </w:pPr>
            <w:r w:rsidRPr="00453D6C">
              <w:rPr>
                <w:rFonts w:ascii="Times New Roman" w:eastAsia="Times New Roman" w:hAnsi="Times New Roman" w:cs="Times New Roman"/>
                <w:color w:val="auto"/>
                <w:lang w:val="en-US" w:eastAsia="en-US" w:bidi="ar-SA"/>
              </w:rPr>
              <w:t>2,420.03</w:t>
            </w:r>
          </w:p>
        </w:tc>
      </w:tr>
      <w:tr w:rsidR="00453D6C" w:rsidRPr="00453D6C" w14:paraId="4B5A928F" w14:textId="77777777" w:rsidTr="00453D6C">
        <w:trPr>
          <w:trHeight w:val="300"/>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09D4F8A0"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 </w:t>
            </w:r>
          </w:p>
        </w:tc>
        <w:tc>
          <w:tcPr>
            <w:tcW w:w="3550" w:type="dxa"/>
            <w:tcBorders>
              <w:top w:val="nil"/>
              <w:left w:val="nil"/>
              <w:bottom w:val="single" w:sz="4" w:space="0" w:color="auto"/>
              <w:right w:val="single" w:sz="4" w:space="0" w:color="auto"/>
            </w:tcBorders>
            <w:shd w:val="clear" w:color="000000" w:fill="FFFFFF"/>
            <w:vAlign w:val="bottom"/>
            <w:hideMark/>
          </w:tcPr>
          <w:p w14:paraId="4A52D449"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 </w:t>
            </w:r>
          </w:p>
        </w:tc>
        <w:tc>
          <w:tcPr>
            <w:tcW w:w="3949" w:type="dxa"/>
            <w:tcBorders>
              <w:top w:val="nil"/>
              <w:left w:val="nil"/>
              <w:bottom w:val="single" w:sz="4" w:space="0" w:color="auto"/>
              <w:right w:val="single" w:sz="4" w:space="0" w:color="auto"/>
            </w:tcBorders>
            <w:shd w:val="clear" w:color="000000" w:fill="FFFFFF"/>
            <w:vAlign w:val="bottom"/>
            <w:hideMark/>
          </w:tcPr>
          <w:p w14:paraId="66A6DD44" w14:textId="77777777" w:rsidR="00453D6C" w:rsidRPr="00453D6C" w:rsidRDefault="00453D6C" w:rsidP="00453D6C">
            <w:pPr>
              <w:widowControl/>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 </w:t>
            </w:r>
          </w:p>
        </w:tc>
        <w:tc>
          <w:tcPr>
            <w:tcW w:w="1975" w:type="dxa"/>
            <w:tcBorders>
              <w:top w:val="nil"/>
              <w:left w:val="nil"/>
              <w:bottom w:val="single" w:sz="4" w:space="0" w:color="auto"/>
              <w:right w:val="single" w:sz="4" w:space="0" w:color="auto"/>
            </w:tcBorders>
            <w:shd w:val="clear" w:color="000000" w:fill="FFFFFF"/>
            <w:vAlign w:val="bottom"/>
            <w:hideMark/>
          </w:tcPr>
          <w:p w14:paraId="2A83775C" w14:textId="77777777" w:rsidR="00453D6C" w:rsidRPr="00453D6C" w:rsidRDefault="00453D6C" w:rsidP="00453D6C">
            <w:pPr>
              <w:widowControl/>
              <w:jc w:val="center"/>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TOTAL</w:t>
            </w:r>
          </w:p>
        </w:tc>
        <w:tc>
          <w:tcPr>
            <w:tcW w:w="1564" w:type="dxa"/>
            <w:tcBorders>
              <w:top w:val="nil"/>
              <w:left w:val="nil"/>
              <w:bottom w:val="single" w:sz="4" w:space="0" w:color="auto"/>
              <w:right w:val="single" w:sz="4" w:space="0" w:color="auto"/>
            </w:tcBorders>
            <w:shd w:val="clear" w:color="000000" w:fill="FFFFFF"/>
            <w:noWrap/>
            <w:vAlign w:val="bottom"/>
            <w:hideMark/>
          </w:tcPr>
          <w:p w14:paraId="1086CF5A" w14:textId="77777777" w:rsidR="00453D6C" w:rsidRPr="00453D6C" w:rsidRDefault="00453D6C" w:rsidP="00453D6C">
            <w:pPr>
              <w:widowControl/>
              <w:jc w:val="right"/>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867,810.20</w:t>
            </w:r>
          </w:p>
        </w:tc>
        <w:tc>
          <w:tcPr>
            <w:tcW w:w="1318" w:type="dxa"/>
            <w:tcBorders>
              <w:top w:val="nil"/>
              <w:left w:val="nil"/>
              <w:bottom w:val="single" w:sz="4" w:space="0" w:color="auto"/>
              <w:right w:val="single" w:sz="4" w:space="0" w:color="auto"/>
            </w:tcBorders>
            <w:shd w:val="clear" w:color="000000" w:fill="FFFFFF"/>
            <w:noWrap/>
            <w:vAlign w:val="bottom"/>
            <w:hideMark/>
          </w:tcPr>
          <w:p w14:paraId="1ECD7BC0" w14:textId="77777777" w:rsidR="00453D6C" w:rsidRPr="00453D6C" w:rsidRDefault="00453D6C" w:rsidP="00453D6C">
            <w:pPr>
              <w:widowControl/>
              <w:jc w:val="right"/>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164,883.94</w:t>
            </w:r>
          </w:p>
        </w:tc>
        <w:tc>
          <w:tcPr>
            <w:tcW w:w="1701" w:type="dxa"/>
            <w:tcBorders>
              <w:top w:val="nil"/>
              <w:left w:val="nil"/>
              <w:bottom w:val="single" w:sz="4" w:space="0" w:color="auto"/>
              <w:right w:val="single" w:sz="4" w:space="0" w:color="auto"/>
            </w:tcBorders>
            <w:shd w:val="clear" w:color="000000" w:fill="FFFFFF"/>
            <w:noWrap/>
            <w:vAlign w:val="bottom"/>
            <w:hideMark/>
          </w:tcPr>
          <w:p w14:paraId="4C11363D" w14:textId="77777777" w:rsidR="00453D6C" w:rsidRPr="00453D6C" w:rsidRDefault="00453D6C" w:rsidP="00453D6C">
            <w:pPr>
              <w:widowControl/>
              <w:jc w:val="right"/>
              <w:rPr>
                <w:rFonts w:ascii="Times New Roman" w:eastAsia="Times New Roman" w:hAnsi="Times New Roman" w:cs="Times New Roman"/>
                <w:b/>
                <w:bCs/>
                <w:color w:val="auto"/>
                <w:lang w:val="en-US" w:eastAsia="en-US" w:bidi="ar-SA"/>
              </w:rPr>
            </w:pPr>
            <w:r w:rsidRPr="00453D6C">
              <w:rPr>
                <w:rFonts w:ascii="Times New Roman" w:eastAsia="Times New Roman" w:hAnsi="Times New Roman" w:cs="Times New Roman"/>
                <w:b/>
                <w:bCs/>
                <w:color w:val="auto"/>
                <w:lang w:val="en-US" w:eastAsia="en-US" w:bidi="ar-SA"/>
              </w:rPr>
              <w:t>1,032,694.14</w:t>
            </w:r>
          </w:p>
        </w:tc>
      </w:tr>
    </w:tbl>
    <w:p w14:paraId="6CB54DF7" w14:textId="77777777" w:rsidR="00812AFC" w:rsidRDefault="00812AFC" w:rsidP="003B24B2">
      <w:pPr>
        <w:pStyle w:val="Bodytext30"/>
        <w:shd w:val="clear" w:color="auto" w:fill="auto"/>
        <w:spacing w:after="0" w:line="240" w:lineRule="auto"/>
        <w:jc w:val="both"/>
        <w:rPr>
          <w:sz w:val="24"/>
          <w:szCs w:val="24"/>
        </w:rPr>
      </w:pPr>
    </w:p>
    <w:p w14:paraId="027CEAA8" w14:textId="77777777" w:rsidR="00D84CFE" w:rsidRDefault="00D84CFE" w:rsidP="003B24B2">
      <w:pPr>
        <w:pStyle w:val="Bodytext30"/>
        <w:shd w:val="clear" w:color="auto" w:fill="auto"/>
        <w:spacing w:after="0" w:line="240" w:lineRule="auto"/>
        <w:jc w:val="both"/>
        <w:rPr>
          <w:sz w:val="24"/>
          <w:szCs w:val="24"/>
        </w:rPr>
      </w:pPr>
    </w:p>
    <w:p w14:paraId="0D42CE21" w14:textId="77777777" w:rsidR="00D84CFE" w:rsidRDefault="00D84CFE" w:rsidP="003B24B2">
      <w:pPr>
        <w:pStyle w:val="Bodytext30"/>
        <w:shd w:val="clear" w:color="auto" w:fill="auto"/>
        <w:spacing w:after="0" w:line="240" w:lineRule="auto"/>
        <w:jc w:val="both"/>
        <w:rPr>
          <w:sz w:val="24"/>
          <w:szCs w:val="24"/>
        </w:rPr>
      </w:pPr>
    </w:p>
    <w:p w14:paraId="56EA8A14" w14:textId="77777777" w:rsidR="003B24B2" w:rsidRPr="00FA6877" w:rsidRDefault="00ED30DA" w:rsidP="00774708">
      <w:pPr>
        <w:pStyle w:val="Bodytext20"/>
        <w:shd w:val="clear" w:color="auto" w:fill="auto"/>
        <w:spacing w:before="0" w:after="0" w:line="240" w:lineRule="auto"/>
        <w:ind w:firstLine="0"/>
        <w:rPr>
          <w:b/>
          <w:bCs/>
          <w:sz w:val="24"/>
          <w:szCs w:val="24"/>
        </w:rPr>
      </w:pPr>
      <w:r>
        <w:rPr>
          <w:b/>
          <w:bCs/>
          <w:sz w:val="24"/>
          <w:szCs w:val="24"/>
        </w:rPr>
        <w:t xml:space="preserve">                       </w:t>
      </w:r>
      <w:r w:rsidR="003B24B2" w:rsidRPr="003B24B2">
        <w:rPr>
          <w:b/>
          <w:bCs/>
          <w:sz w:val="24"/>
          <w:szCs w:val="24"/>
        </w:rPr>
        <w:t xml:space="preserve">ACHIZITOR                                                                                    </w:t>
      </w:r>
      <w:r w:rsidR="00FA6877">
        <w:rPr>
          <w:b/>
          <w:bCs/>
          <w:sz w:val="24"/>
          <w:szCs w:val="24"/>
        </w:rPr>
        <w:t xml:space="preserve">                                             </w:t>
      </w:r>
      <w:r w:rsidR="003B24B2" w:rsidRPr="003B24B2">
        <w:rPr>
          <w:b/>
          <w:bCs/>
          <w:sz w:val="24"/>
          <w:szCs w:val="24"/>
        </w:rPr>
        <w:t>EXECUTANT</w:t>
      </w:r>
    </w:p>
    <w:tbl>
      <w:tblPr>
        <w:tblW w:w="14850" w:type="dxa"/>
        <w:tblCellMar>
          <w:left w:w="10" w:type="dxa"/>
          <w:right w:w="10" w:type="dxa"/>
        </w:tblCellMar>
        <w:tblLook w:val="04A0" w:firstRow="1" w:lastRow="0" w:firstColumn="1" w:lastColumn="0" w:noHBand="0" w:noVBand="1"/>
      </w:tblPr>
      <w:tblGrid>
        <w:gridCol w:w="6062"/>
        <w:gridCol w:w="8788"/>
      </w:tblGrid>
      <w:tr w:rsidR="003B24B2" w:rsidRPr="00C14027" w14:paraId="2E14ACE0" w14:textId="77777777" w:rsidTr="00ED30DA">
        <w:trPr>
          <w:trHeight w:val="552"/>
        </w:trPr>
        <w:tc>
          <w:tcPr>
            <w:tcW w:w="6062" w:type="dxa"/>
            <w:shd w:val="clear" w:color="auto" w:fill="FFFFFF"/>
            <w:tcMar>
              <w:top w:w="0" w:type="dxa"/>
              <w:left w:w="108" w:type="dxa"/>
              <w:bottom w:w="0" w:type="dxa"/>
              <w:right w:w="108" w:type="dxa"/>
            </w:tcMar>
          </w:tcPr>
          <w:p w14:paraId="7EBFF3AD" w14:textId="77777777" w:rsidR="003B24B2" w:rsidRPr="00C14027" w:rsidRDefault="003B24B2" w:rsidP="00ED30DA">
            <w:pPr>
              <w:jc w:val="center"/>
              <w:rPr>
                <w:rFonts w:ascii="Times New Roman" w:hAnsi="Times New Roman" w:cs="Times New Roman"/>
                <w:sz w:val="22"/>
                <w:szCs w:val="22"/>
              </w:rPr>
            </w:pPr>
            <w:r w:rsidRPr="00C14027">
              <w:rPr>
                <w:rFonts w:ascii="Times New Roman" w:hAnsi="Times New Roman" w:cs="Times New Roman"/>
                <w:sz w:val="22"/>
                <w:szCs w:val="22"/>
              </w:rPr>
              <w:t>DIRECȚIA GENERALĂ PENTRU</w:t>
            </w:r>
            <w:r w:rsidR="00FA6877" w:rsidRPr="00C14027">
              <w:rPr>
                <w:rFonts w:ascii="Times New Roman" w:hAnsi="Times New Roman" w:cs="Times New Roman"/>
                <w:sz w:val="22"/>
                <w:szCs w:val="22"/>
              </w:rPr>
              <w:t xml:space="preserve"> </w:t>
            </w:r>
            <w:r w:rsidRPr="00C14027">
              <w:rPr>
                <w:rFonts w:ascii="Times New Roman" w:hAnsi="Times New Roman" w:cs="Times New Roman"/>
                <w:sz w:val="22"/>
                <w:szCs w:val="22"/>
              </w:rPr>
              <w:t>ADMINISTRAREA PATRIMONIULUI IMOBILIAR</w:t>
            </w:r>
          </w:p>
          <w:p w14:paraId="24F41D46" w14:textId="77777777" w:rsidR="003B24B2" w:rsidRPr="00C14027" w:rsidRDefault="003B24B2" w:rsidP="00ED30DA">
            <w:pPr>
              <w:jc w:val="center"/>
              <w:rPr>
                <w:rFonts w:ascii="Times New Roman" w:hAnsi="Times New Roman" w:cs="Times New Roman"/>
                <w:i/>
                <w:iCs/>
                <w:sz w:val="22"/>
                <w:szCs w:val="22"/>
              </w:rPr>
            </w:pPr>
            <w:r w:rsidRPr="00C14027">
              <w:rPr>
                <w:rFonts w:ascii="Times New Roman" w:hAnsi="Times New Roman" w:cs="Times New Roman"/>
                <w:i/>
                <w:iCs/>
                <w:sz w:val="22"/>
                <w:szCs w:val="22"/>
              </w:rPr>
              <w:t>Director General,</w:t>
            </w:r>
          </w:p>
          <w:p w14:paraId="4413CFC9" w14:textId="24FAF421" w:rsidR="003B24B2" w:rsidRPr="00C14027" w:rsidRDefault="003B24B2" w:rsidP="00ED30DA">
            <w:pPr>
              <w:jc w:val="center"/>
              <w:rPr>
                <w:rFonts w:ascii="Times New Roman" w:hAnsi="Times New Roman" w:cs="Times New Roman"/>
                <w:sz w:val="22"/>
                <w:szCs w:val="22"/>
              </w:rPr>
            </w:pPr>
          </w:p>
          <w:p w14:paraId="47172531" w14:textId="77777777" w:rsidR="003B24B2" w:rsidRPr="00C14027" w:rsidRDefault="003B24B2" w:rsidP="00774708">
            <w:pPr>
              <w:jc w:val="both"/>
              <w:rPr>
                <w:rFonts w:ascii="Times New Roman" w:hAnsi="Times New Roman" w:cs="Times New Roman"/>
                <w:sz w:val="22"/>
                <w:szCs w:val="22"/>
              </w:rPr>
            </w:pPr>
          </w:p>
          <w:p w14:paraId="5DFA941A" w14:textId="77777777" w:rsidR="003B24B2" w:rsidRPr="00C14027" w:rsidRDefault="003B24B2" w:rsidP="00774708">
            <w:pPr>
              <w:jc w:val="both"/>
              <w:rPr>
                <w:rFonts w:ascii="Times New Roman" w:hAnsi="Times New Roman" w:cs="Times New Roman"/>
                <w:sz w:val="22"/>
                <w:szCs w:val="22"/>
              </w:rPr>
            </w:pPr>
          </w:p>
        </w:tc>
        <w:tc>
          <w:tcPr>
            <w:tcW w:w="8788" w:type="dxa"/>
            <w:shd w:val="clear" w:color="auto" w:fill="auto"/>
            <w:tcMar>
              <w:top w:w="0" w:type="dxa"/>
              <w:left w:w="108" w:type="dxa"/>
              <w:bottom w:w="0" w:type="dxa"/>
              <w:right w:w="108" w:type="dxa"/>
            </w:tcMar>
          </w:tcPr>
          <w:p w14:paraId="71109856" w14:textId="77777777" w:rsidR="00FA6877" w:rsidRPr="00C14027" w:rsidRDefault="00FA6877" w:rsidP="00774708">
            <w:pPr>
              <w:jc w:val="center"/>
              <w:rPr>
                <w:rFonts w:ascii="Times New Roman" w:hAnsi="Times New Roman" w:cs="Times New Roman"/>
                <w:color w:val="auto"/>
                <w:sz w:val="22"/>
                <w:szCs w:val="22"/>
                <w:lang w:val="en-US" w:eastAsia="en-US" w:bidi="ar-SA"/>
              </w:rPr>
            </w:pPr>
            <w:r w:rsidRPr="00C14027">
              <w:rPr>
                <w:rFonts w:ascii="Times New Roman" w:hAnsi="Times New Roman" w:cs="Times New Roman"/>
                <w:sz w:val="22"/>
                <w:szCs w:val="22"/>
              </w:rPr>
              <w:t xml:space="preserve">                  </w:t>
            </w:r>
            <w:r w:rsidR="003B24B2" w:rsidRPr="00C14027">
              <w:rPr>
                <w:rFonts w:ascii="Times New Roman" w:hAnsi="Times New Roman" w:cs="Times New Roman"/>
                <w:sz w:val="22"/>
                <w:szCs w:val="22"/>
              </w:rPr>
              <w:t xml:space="preserve">Asocierea </w:t>
            </w:r>
            <w:r w:rsidR="003B24B2" w:rsidRPr="00C14027">
              <w:rPr>
                <w:rFonts w:ascii="Times New Roman" w:hAnsi="Times New Roman" w:cs="Times New Roman"/>
                <w:color w:val="auto"/>
                <w:sz w:val="22"/>
                <w:szCs w:val="22"/>
                <w:lang w:val="en-US" w:eastAsia="en-US" w:bidi="ar-SA"/>
              </w:rPr>
              <w:t xml:space="preserve">TESARO KIT CONSTRUCT S.R.L. - GARDEN CENTER GRUP S.R.L. </w:t>
            </w:r>
            <w:r w:rsidR="00647F6D">
              <w:rPr>
                <w:rFonts w:ascii="Times New Roman" w:hAnsi="Times New Roman" w:cs="Times New Roman"/>
                <w:color w:val="auto"/>
                <w:sz w:val="22"/>
                <w:szCs w:val="22"/>
                <w:lang w:val="en-US" w:eastAsia="en-US" w:bidi="ar-SA"/>
              </w:rPr>
              <w:t xml:space="preserve"> </w:t>
            </w:r>
            <w:r w:rsidRPr="00C14027">
              <w:rPr>
                <w:rFonts w:ascii="Times New Roman" w:hAnsi="Times New Roman" w:cs="Times New Roman"/>
                <w:color w:val="auto"/>
                <w:sz w:val="22"/>
                <w:szCs w:val="22"/>
                <w:lang w:val="en-US" w:eastAsia="en-US" w:bidi="ar-SA"/>
              </w:rPr>
              <w:t>–</w:t>
            </w:r>
            <w:r w:rsidR="003B24B2" w:rsidRPr="00C14027">
              <w:rPr>
                <w:rFonts w:ascii="Times New Roman" w:hAnsi="Times New Roman" w:cs="Times New Roman"/>
                <w:color w:val="auto"/>
                <w:sz w:val="22"/>
                <w:szCs w:val="22"/>
                <w:lang w:val="en-US" w:eastAsia="en-US" w:bidi="ar-SA"/>
              </w:rPr>
              <w:t xml:space="preserve"> RO-VERDE LANDSCAPING S.R.L. - CRIS GARDEN S.R.L., </w:t>
            </w:r>
            <w:proofErr w:type="spellStart"/>
            <w:r w:rsidR="003B24B2" w:rsidRPr="00C14027">
              <w:rPr>
                <w:rFonts w:ascii="Times New Roman" w:hAnsi="Times New Roman" w:cs="Times New Roman"/>
                <w:color w:val="auto"/>
                <w:sz w:val="22"/>
                <w:szCs w:val="22"/>
                <w:lang w:val="en-US" w:eastAsia="en-US" w:bidi="ar-SA"/>
              </w:rPr>
              <w:t>reprezentată</w:t>
            </w:r>
            <w:proofErr w:type="spellEnd"/>
            <w:r w:rsidR="003B24B2" w:rsidRPr="00C14027">
              <w:rPr>
                <w:rFonts w:ascii="Times New Roman" w:hAnsi="Times New Roman" w:cs="Times New Roman"/>
                <w:color w:val="auto"/>
                <w:sz w:val="22"/>
                <w:szCs w:val="22"/>
                <w:lang w:val="en-US" w:eastAsia="en-US" w:bidi="ar-SA"/>
              </w:rPr>
              <w:t xml:space="preserve"> </w:t>
            </w:r>
            <w:proofErr w:type="spellStart"/>
            <w:r w:rsidR="003B24B2" w:rsidRPr="00C14027">
              <w:rPr>
                <w:rFonts w:ascii="Times New Roman" w:hAnsi="Times New Roman" w:cs="Times New Roman"/>
                <w:color w:val="auto"/>
                <w:sz w:val="22"/>
                <w:szCs w:val="22"/>
                <w:lang w:val="en-US" w:eastAsia="en-US" w:bidi="ar-SA"/>
              </w:rPr>
              <w:t>prin</w:t>
            </w:r>
            <w:proofErr w:type="spellEnd"/>
            <w:r w:rsidR="003B24B2" w:rsidRPr="00C14027">
              <w:rPr>
                <w:rFonts w:ascii="Times New Roman" w:hAnsi="Times New Roman" w:cs="Times New Roman"/>
                <w:color w:val="auto"/>
                <w:sz w:val="22"/>
                <w:szCs w:val="22"/>
                <w:lang w:val="en-US" w:eastAsia="en-US" w:bidi="ar-SA"/>
              </w:rPr>
              <w:t xml:space="preserve"> </w:t>
            </w:r>
          </w:p>
          <w:p w14:paraId="24B114DA" w14:textId="77777777" w:rsidR="003B24B2" w:rsidRPr="00C14027" w:rsidRDefault="00FA6877" w:rsidP="00774708">
            <w:pPr>
              <w:jc w:val="center"/>
              <w:rPr>
                <w:rFonts w:ascii="Times New Roman" w:hAnsi="Times New Roman" w:cs="Times New Roman"/>
                <w:color w:val="auto"/>
                <w:sz w:val="22"/>
                <w:szCs w:val="22"/>
                <w:lang w:val="en-US" w:eastAsia="en-US" w:bidi="ar-SA"/>
              </w:rPr>
            </w:pPr>
            <w:r w:rsidRPr="00C14027">
              <w:rPr>
                <w:rFonts w:ascii="Times New Roman" w:hAnsi="Times New Roman" w:cs="Times New Roman"/>
                <w:color w:val="auto"/>
                <w:sz w:val="22"/>
                <w:szCs w:val="22"/>
                <w:lang w:val="en-US" w:eastAsia="en-US" w:bidi="ar-SA"/>
              </w:rPr>
              <w:t xml:space="preserve">                  </w:t>
            </w:r>
            <w:proofErr w:type="spellStart"/>
            <w:r w:rsidR="003B24B2" w:rsidRPr="00C14027">
              <w:rPr>
                <w:rFonts w:ascii="Times New Roman" w:hAnsi="Times New Roman" w:cs="Times New Roman"/>
                <w:color w:val="auto"/>
                <w:sz w:val="22"/>
                <w:szCs w:val="22"/>
                <w:lang w:val="en-US" w:eastAsia="en-US" w:bidi="ar-SA"/>
              </w:rPr>
              <w:t>lider</w:t>
            </w:r>
            <w:proofErr w:type="spellEnd"/>
            <w:r w:rsidR="003B24B2" w:rsidRPr="00C14027">
              <w:rPr>
                <w:rFonts w:ascii="Times New Roman" w:hAnsi="Times New Roman" w:cs="Times New Roman"/>
                <w:color w:val="auto"/>
                <w:sz w:val="22"/>
                <w:szCs w:val="22"/>
                <w:lang w:val="en-US" w:eastAsia="en-US" w:bidi="ar-SA"/>
              </w:rPr>
              <w:t xml:space="preserve"> de </w:t>
            </w:r>
            <w:proofErr w:type="spellStart"/>
            <w:r w:rsidR="003B24B2" w:rsidRPr="00C14027">
              <w:rPr>
                <w:rFonts w:ascii="Times New Roman" w:hAnsi="Times New Roman" w:cs="Times New Roman"/>
                <w:color w:val="auto"/>
                <w:sz w:val="22"/>
                <w:szCs w:val="22"/>
                <w:lang w:val="en-US" w:eastAsia="en-US" w:bidi="ar-SA"/>
              </w:rPr>
              <w:t>asociere</w:t>
            </w:r>
            <w:proofErr w:type="spellEnd"/>
            <w:r w:rsidRPr="00C14027">
              <w:rPr>
                <w:rFonts w:ascii="Times New Roman" w:hAnsi="Times New Roman" w:cs="Times New Roman"/>
                <w:color w:val="auto"/>
                <w:sz w:val="22"/>
                <w:szCs w:val="22"/>
                <w:lang w:val="en-US" w:eastAsia="en-US" w:bidi="ar-SA"/>
              </w:rPr>
              <w:t xml:space="preserve"> </w:t>
            </w:r>
            <w:r w:rsidR="003B24B2" w:rsidRPr="00C14027">
              <w:rPr>
                <w:rFonts w:ascii="Times New Roman" w:hAnsi="Times New Roman" w:cs="Times New Roman"/>
                <w:color w:val="auto"/>
                <w:sz w:val="22"/>
                <w:szCs w:val="22"/>
                <w:lang w:val="en-US" w:eastAsia="en-US" w:bidi="ar-SA"/>
              </w:rPr>
              <w:t>TESARO KIT CONSTRUCT S.R.L.</w:t>
            </w:r>
            <w:r w:rsidR="003B24B2" w:rsidRPr="00C14027">
              <w:rPr>
                <w:rFonts w:ascii="Times New Roman" w:hAnsi="Times New Roman" w:cs="Times New Roman"/>
                <w:sz w:val="22"/>
                <w:szCs w:val="22"/>
              </w:rPr>
              <w:t xml:space="preserve"> </w:t>
            </w:r>
          </w:p>
          <w:p w14:paraId="3879C18B" w14:textId="77777777" w:rsidR="003B24B2" w:rsidRPr="00C14027" w:rsidRDefault="00FA6877" w:rsidP="00774708">
            <w:pPr>
              <w:jc w:val="center"/>
              <w:rPr>
                <w:rFonts w:ascii="Times New Roman" w:hAnsi="Times New Roman" w:cs="Times New Roman"/>
                <w:i/>
                <w:iCs/>
                <w:sz w:val="22"/>
                <w:szCs w:val="22"/>
              </w:rPr>
            </w:pPr>
            <w:r w:rsidRPr="00C14027">
              <w:rPr>
                <w:rFonts w:ascii="Times New Roman" w:hAnsi="Times New Roman" w:cs="Times New Roman"/>
                <w:i/>
                <w:iCs/>
                <w:sz w:val="22"/>
                <w:szCs w:val="22"/>
              </w:rPr>
              <w:t xml:space="preserve">   </w:t>
            </w:r>
            <w:r w:rsidR="003B24B2" w:rsidRPr="00C14027">
              <w:rPr>
                <w:rFonts w:ascii="Times New Roman" w:hAnsi="Times New Roman" w:cs="Times New Roman"/>
                <w:i/>
                <w:iCs/>
                <w:sz w:val="22"/>
                <w:szCs w:val="22"/>
              </w:rPr>
              <w:t>Administrator,</w:t>
            </w:r>
          </w:p>
          <w:p w14:paraId="3202BCE0" w14:textId="4A746929" w:rsidR="003B24B2" w:rsidRPr="00C14027" w:rsidRDefault="003B24B2" w:rsidP="00774708">
            <w:pPr>
              <w:jc w:val="center"/>
              <w:rPr>
                <w:rFonts w:ascii="Times New Roman" w:hAnsi="Times New Roman" w:cs="Times New Roman"/>
                <w:sz w:val="22"/>
                <w:szCs w:val="22"/>
              </w:rPr>
            </w:pPr>
          </w:p>
        </w:tc>
      </w:tr>
      <w:tr w:rsidR="001A5A11" w:rsidRPr="00C14027" w14:paraId="2B19074E" w14:textId="77777777" w:rsidTr="00ED30DA">
        <w:trPr>
          <w:trHeight w:val="574"/>
        </w:trPr>
        <w:tc>
          <w:tcPr>
            <w:tcW w:w="6062" w:type="dxa"/>
            <w:shd w:val="clear" w:color="auto" w:fill="auto"/>
            <w:tcMar>
              <w:top w:w="0" w:type="dxa"/>
              <w:left w:w="108" w:type="dxa"/>
              <w:bottom w:w="0" w:type="dxa"/>
              <w:right w:w="108" w:type="dxa"/>
            </w:tcMar>
          </w:tcPr>
          <w:p w14:paraId="2CA0EAAE" w14:textId="77777777" w:rsidR="001A5A11" w:rsidRPr="00C14027" w:rsidRDefault="001A5A11" w:rsidP="00774708">
            <w:pPr>
              <w:jc w:val="both"/>
              <w:rPr>
                <w:rFonts w:ascii="Times New Roman" w:hAnsi="Times New Roman" w:cs="Times New Roman"/>
                <w:sz w:val="22"/>
                <w:szCs w:val="22"/>
              </w:rPr>
            </w:pPr>
          </w:p>
        </w:tc>
        <w:tc>
          <w:tcPr>
            <w:tcW w:w="8788" w:type="dxa"/>
            <w:shd w:val="clear" w:color="auto" w:fill="auto"/>
            <w:tcMar>
              <w:top w:w="0" w:type="dxa"/>
              <w:left w:w="108" w:type="dxa"/>
              <w:bottom w:w="0" w:type="dxa"/>
              <w:right w:w="108" w:type="dxa"/>
            </w:tcMar>
          </w:tcPr>
          <w:p w14:paraId="3457E5D6" w14:textId="77777777" w:rsidR="001A5A11" w:rsidRPr="00C14027" w:rsidRDefault="001A5A11" w:rsidP="00774708">
            <w:pPr>
              <w:jc w:val="both"/>
              <w:rPr>
                <w:rFonts w:ascii="Times New Roman" w:hAnsi="Times New Roman" w:cs="Times New Roman"/>
                <w:sz w:val="22"/>
                <w:szCs w:val="22"/>
              </w:rPr>
            </w:pPr>
          </w:p>
        </w:tc>
      </w:tr>
      <w:tr w:rsidR="001A5A11" w:rsidRPr="00C14027" w14:paraId="56300722" w14:textId="77777777" w:rsidTr="00ED30DA">
        <w:trPr>
          <w:trHeight w:val="553"/>
        </w:trPr>
        <w:tc>
          <w:tcPr>
            <w:tcW w:w="6062" w:type="dxa"/>
            <w:shd w:val="clear" w:color="auto" w:fill="auto"/>
            <w:tcMar>
              <w:top w:w="0" w:type="dxa"/>
              <w:left w:w="108" w:type="dxa"/>
              <w:bottom w:w="0" w:type="dxa"/>
              <w:right w:w="108" w:type="dxa"/>
            </w:tcMar>
          </w:tcPr>
          <w:p w14:paraId="65088A6B" w14:textId="77777777" w:rsidR="001A5A11" w:rsidRPr="00C14027" w:rsidRDefault="001A5A11" w:rsidP="00774708">
            <w:pPr>
              <w:jc w:val="both"/>
              <w:rPr>
                <w:rFonts w:ascii="Times New Roman" w:hAnsi="Times New Roman" w:cs="Times New Roman"/>
                <w:sz w:val="22"/>
                <w:szCs w:val="22"/>
              </w:rPr>
            </w:pPr>
          </w:p>
        </w:tc>
        <w:tc>
          <w:tcPr>
            <w:tcW w:w="8788" w:type="dxa"/>
            <w:shd w:val="clear" w:color="auto" w:fill="auto"/>
            <w:tcMar>
              <w:top w:w="0" w:type="dxa"/>
              <w:left w:w="108" w:type="dxa"/>
              <w:bottom w:w="0" w:type="dxa"/>
              <w:right w:w="108" w:type="dxa"/>
            </w:tcMar>
          </w:tcPr>
          <w:p w14:paraId="13B30769" w14:textId="77777777" w:rsidR="001A5A11" w:rsidRPr="00C14027" w:rsidRDefault="001A5A11" w:rsidP="00774708">
            <w:pPr>
              <w:jc w:val="both"/>
              <w:rPr>
                <w:rFonts w:ascii="Times New Roman" w:hAnsi="Times New Roman" w:cs="Times New Roman"/>
                <w:sz w:val="22"/>
                <w:szCs w:val="22"/>
              </w:rPr>
            </w:pPr>
          </w:p>
        </w:tc>
      </w:tr>
    </w:tbl>
    <w:p w14:paraId="484AB4F1" w14:textId="77777777" w:rsidR="00C254A1" w:rsidRPr="00F975DA" w:rsidRDefault="00C254A1" w:rsidP="00F975DA">
      <w:pPr>
        <w:pStyle w:val="Bodytext30"/>
        <w:shd w:val="clear" w:color="auto" w:fill="auto"/>
        <w:spacing w:after="0" w:line="288" w:lineRule="auto"/>
        <w:rPr>
          <w:sz w:val="2"/>
          <w:szCs w:val="2"/>
        </w:rPr>
      </w:pPr>
    </w:p>
    <w:sectPr w:rsidR="00C254A1" w:rsidRPr="00F975DA" w:rsidSect="007F50A4">
      <w:pgSz w:w="16840" w:h="11900" w:orient="landscape"/>
      <w:pgMar w:top="993" w:right="1134" w:bottom="567" w:left="1134" w:header="0" w:footer="28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37AD3A" w14:textId="77777777" w:rsidR="00C14251" w:rsidRDefault="00C14251">
      <w:r>
        <w:separator/>
      </w:r>
    </w:p>
  </w:endnote>
  <w:endnote w:type="continuationSeparator" w:id="0">
    <w:p w14:paraId="00C61E30" w14:textId="77777777" w:rsidR="00C14251" w:rsidRDefault="00C14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D00438" w14:textId="77777777" w:rsidR="00C14251" w:rsidRDefault="00C14251"/>
  </w:footnote>
  <w:footnote w:type="continuationSeparator" w:id="0">
    <w:p w14:paraId="3EDE88DF" w14:textId="77777777" w:rsidR="00C14251" w:rsidRDefault="00C142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B5F38"/>
    <w:multiLevelType w:val="hybridMultilevel"/>
    <w:tmpl w:val="3EE40D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31A17"/>
    <w:multiLevelType w:val="multilevel"/>
    <w:tmpl w:val="76FE7CE0"/>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2C7445"/>
    <w:multiLevelType w:val="multilevel"/>
    <w:tmpl w:val="C6183F56"/>
    <w:lvl w:ilvl="0">
      <w:start w:val="2"/>
      <w:numFmt w:val="decimal"/>
      <w:lvlText w:val="%1."/>
      <w:lvlJc w:val="left"/>
      <w:rPr>
        <w:rFonts w:ascii="Times New Roman" w:eastAsia="Times New Roman" w:hAnsi="Times New Roman" w:cs="Times New Roman" w:hint="default"/>
        <w:b/>
        <w:bCs/>
        <w:i/>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3F58E3"/>
    <w:multiLevelType w:val="multilevel"/>
    <w:tmpl w:val="0804DFC2"/>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9360D3"/>
    <w:multiLevelType w:val="multilevel"/>
    <w:tmpl w:val="C2585104"/>
    <w:lvl w:ilvl="0">
      <w:start w:val="27"/>
      <w:numFmt w:val="decimal"/>
      <w:lvlText w:val="%1."/>
      <w:lvlJc w:val="left"/>
      <w:rPr>
        <w:rFonts w:ascii="Times New Roman" w:eastAsia="Times New Roman" w:hAnsi="Times New Roman" w:cs="Times New Roman" w:hint="default"/>
        <w:b/>
        <w:bCs/>
        <w:i/>
        <w:iCs/>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CC4122"/>
    <w:multiLevelType w:val="hybridMultilevel"/>
    <w:tmpl w:val="0C823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82073"/>
    <w:multiLevelType w:val="multilevel"/>
    <w:tmpl w:val="75829A48"/>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DA4D28"/>
    <w:multiLevelType w:val="multilevel"/>
    <w:tmpl w:val="2A5EDDE6"/>
    <w:lvl w:ilvl="0">
      <w:start w:val="1"/>
      <w:numFmt w:val="lowerRoman"/>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6652D4"/>
    <w:multiLevelType w:val="multilevel"/>
    <w:tmpl w:val="A738B5C4"/>
    <w:lvl w:ilvl="0">
      <w:start w:val="1"/>
      <w:numFmt w:val="lowerRoman"/>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1E1C8F"/>
    <w:multiLevelType w:val="hybridMultilevel"/>
    <w:tmpl w:val="BFA8163E"/>
    <w:lvl w:ilvl="0" w:tplc="00E47F7C">
      <w:start w:val="1"/>
      <w:numFmt w:val="lowerRoman"/>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3CDA2919"/>
    <w:multiLevelType w:val="multilevel"/>
    <w:tmpl w:val="35C423F6"/>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0A41D8B"/>
    <w:multiLevelType w:val="hybridMultilevel"/>
    <w:tmpl w:val="6A085776"/>
    <w:lvl w:ilvl="0" w:tplc="3C26CB1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916032"/>
    <w:multiLevelType w:val="multilevel"/>
    <w:tmpl w:val="AABA46B8"/>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6BB3DC1"/>
    <w:multiLevelType w:val="multilevel"/>
    <w:tmpl w:val="FC20F92A"/>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C46F16"/>
    <w:multiLevelType w:val="multilevel"/>
    <w:tmpl w:val="12EE7E06"/>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9D1E30"/>
    <w:multiLevelType w:val="hybridMultilevel"/>
    <w:tmpl w:val="7A22DB02"/>
    <w:lvl w:ilvl="0" w:tplc="A6BADC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365F0E"/>
    <w:multiLevelType w:val="multilevel"/>
    <w:tmpl w:val="62F486A2"/>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927E2A"/>
    <w:multiLevelType w:val="multilevel"/>
    <w:tmpl w:val="ED8C9C70"/>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1CB6A98"/>
    <w:multiLevelType w:val="multilevel"/>
    <w:tmpl w:val="FA44C2AA"/>
    <w:lvl w:ilvl="0">
      <w:start w:val="1"/>
      <w:numFmt w:val="decimal"/>
      <w:lvlText w:val="10.%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4043854"/>
    <w:multiLevelType w:val="hybridMultilevel"/>
    <w:tmpl w:val="621EB696"/>
    <w:lvl w:ilvl="0" w:tplc="A6BADC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BA731D"/>
    <w:multiLevelType w:val="multilevel"/>
    <w:tmpl w:val="031C865A"/>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9D424D0"/>
    <w:multiLevelType w:val="multilevel"/>
    <w:tmpl w:val="17BA816C"/>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1C34F2"/>
    <w:multiLevelType w:val="multilevel"/>
    <w:tmpl w:val="F0B4B760"/>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C694178"/>
    <w:multiLevelType w:val="multilevel"/>
    <w:tmpl w:val="FE0A6B04"/>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C967360"/>
    <w:multiLevelType w:val="multilevel"/>
    <w:tmpl w:val="3976DD0E"/>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CB93B9B"/>
    <w:multiLevelType w:val="multilevel"/>
    <w:tmpl w:val="EB64EB5A"/>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C1680C"/>
    <w:multiLevelType w:val="multilevel"/>
    <w:tmpl w:val="E9108844"/>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DB62B8C"/>
    <w:multiLevelType w:val="hybridMultilevel"/>
    <w:tmpl w:val="96966BE8"/>
    <w:lvl w:ilvl="0" w:tplc="A6BADC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C245B1"/>
    <w:multiLevelType w:val="multilevel"/>
    <w:tmpl w:val="ED84850C"/>
    <w:lvl w:ilvl="0">
      <w:start w:val="1"/>
      <w:numFmt w:val="lowerLetter"/>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4AC4654"/>
    <w:multiLevelType w:val="multilevel"/>
    <w:tmpl w:val="701EBDDA"/>
    <w:lvl w:ilvl="0">
      <w:start w:val="3"/>
      <w:numFmt w:val="decimal"/>
      <w:lvlText w:val="11.%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4D6763E"/>
    <w:multiLevelType w:val="multilevel"/>
    <w:tmpl w:val="F90AB5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9EB0AAA"/>
    <w:multiLevelType w:val="multilevel"/>
    <w:tmpl w:val="84D441BA"/>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C5E6607"/>
    <w:multiLevelType w:val="multilevel"/>
    <w:tmpl w:val="80223FBC"/>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14241848">
    <w:abstractNumId w:val="2"/>
  </w:num>
  <w:num w:numId="2" w16cid:durableId="2095082563">
    <w:abstractNumId w:val="25"/>
  </w:num>
  <w:num w:numId="3" w16cid:durableId="174423763">
    <w:abstractNumId w:val="6"/>
  </w:num>
  <w:num w:numId="4" w16cid:durableId="1244611153">
    <w:abstractNumId w:val="28"/>
  </w:num>
  <w:num w:numId="5" w16cid:durableId="1634556042">
    <w:abstractNumId w:val="20"/>
  </w:num>
  <w:num w:numId="6" w16cid:durableId="1865287453">
    <w:abstractNumId w:val="14"/>
  </w:num>
  <w:num w:numId="7" w16cid:durableId="322246061">
    <w:abstractNumId w:val="31"/>
  </w:num>
  <w:num w:numId="8" w16cid:durableId="1353605469">
    <w:abstractNumId w:val="3"/>
  </w:num>
  <w:num w:numId="9" w16cid:durableId="182134948">
    <w:abstractNumId w:val="10"/>
  </w:num>
  <w:num w:numId="10" w16cid:durableId="1263998078">
    <w:abstractNumId w:val="12"/>
  </w:num>
  <w:num w:numId="11" w16cid:durableId="1691487420">
    <w:abstractNumId w:val="1"/>
  </w:num>
  <w:num w:numId="12" w16cid:durableId="839856017">
    <w:abstractNumId w:val="17"/>
  </w:num>
  <w:num w:numId="13" w16cid:durableId="141629190">
    <w:abstractNumId w:val="16"/>
  </w:num>
  <w:num w:numId="14" w16cid:durableId="1930693528">
    <w:abstractNumId w:val="18"/>
  </w:num>
  <w:num w:numId="15" w16cid:durableId="1705326984">
    <w:abstractNumId w:val="13"/>
  </w:num>
  <w:num w:numId="16" w16cid:durableId="1266882992">
    <w:abstractNumId w:val="29"/>
  </w:num>
  <w:num w:numId="17" w16cid:durableId="990407373">
    <w:abstractNumId w:val="32"/>
  </w:num>
  <w:num w:numId="18" w16cid:durableId="450785741">
    <w:abstractNumId w:val="30"/>
  </w:num>
  <w:num w:numId="19" w16cid:durableId="147600554">
    <w:abstractNumId w:val="21"/>
  </w:num>
  <w:num w:numId="20" w16cid:durableId="560675129">
    <w:abstractNumId w:val="23"/>
  </w:num>
  <w:num w:numId="21" w16cid:durableId="1971283722">
    <w:abstractNumId w:val="8"/>
  </w:num>
  <w:num w:numId="22" w16cid:durableId="1087769152">
    <w:abstractNumId w:val="7"/>
  </w:num>
  <w:num w:numId="23" w16cid:durableId="1762068734">
    <w:abstractNumId w:val="26"/>
  </w:num>
  <w:num w:numId="24" w16cid:durableId="655185395">
    <w:abstractNumId w:val="4"/>
  </w:num>
  <w:num w:numId="25" w16cid:durableId="549922366">
    <w:abstractNumId w:val="9"/>
  </w:num>
  <w:num w:numId="26" w16cid:durableId="1299453441">
    <w:abstractNumId w:val="22"/>
  </w:num>
  <w:num w:numId="27" w16cid:durableId="1361586789">
    <w:abstractNumId w:val="11"/>
  </w:num>
  <w:num w:numId="28" w16cid:durableId="819926722">
    <w:abstractNumId w:val="0"/>
  </w:num>
  <w:num w:numId="29" w16cid:durableId="1244292652">
    <w:abstractNumId w:val="15"/>
  </w:num>
  <w:num w:numId="30" w16cid:durableId="2080787095">
    <w:abstractNumId w:val="5"/>
  </w:num>
  <w:num w:numId="31" w16cid:durableId="885876835">
    <w:abstractNumId w:val="27"/>
  </w:num>
  <w:num w:numId="32" w16cid:durableId="1507355813">
    <w:abstractNumId w:val="19"/>
  </w:num>
  <w:num w:numId="33" w16cid:durableId="1084843705">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zN7a0NDU2NjI2MzZU0lEKTi0uzszPAykwrgUAVwwPOiwAAAA="/>
  </w:docVars>
  <w:rsids>
    <w:rsidRoot w:val="00BF24A5"/>
    <w:rsid w:val="000001EB"/>
    <w:rsid w:val="00013F05"/>
    <w:rsid w:val="00022C01"/>
    <w:rsid w:val="000323A0"/>
    <w:rsid w:val="00034863"/>
    <w:rsid w:val="00064FA7"/>
    <w:rsid w:val="000660B8"/>
    <w:rsid w:val="00085825"/>
    <w:rsid w:val="00086025"/>
    <w:rsid w:val="00097C98"/>
    <w:rsid w:val="000A2513"/>
    <w:rsid w:val="000B2718"/>
    <w:rsid w:val="000E726A"/>
    <w:rsid w:val="000F17AB"/>
    <w:rsid w:val="001234C5"/>
    <w:rsid w:val="0016522F"/>
    <w:rsid w:val="001719A9"/>
    <w:rsid w:val="00172FF0"/>
    <w:rsid w:val="00175157"/>
    <w:rsid w:val="00176477"/>
    <w:rsid w:val="00176C24"/>
    <w:rsid w:val="00177F53"/>
    <w:rsid w:val="00182175"/>
    <w:rsid w:val="00185537"/>
    <w:rsid w:val="001A5A11"/>
    <w:rsid w:val="001B68BE"/>
    <w:rsid w:val="001D1EEB"/>
    <w:rsid w:val="001E795E"/>
    <w:rsid w:val="001F269E"/>
    <w:rsid w:val="002106FB"/>
    <w:rsid w:val="002123FB"/>
    <w:rsid w:val="0021746C"/>
    <w:rsid w:val="002204E6"/>
    <w:rsid w:val="0026023A"/>
    <w:rsid w:val="00280959"/>
    <w:rsid w:val="00293DC1"/>
    <w:rsid w:val="00296C28"/>
    <w:rsid w:val="0029791D"/>
    <w:rsid w:val="002A52D5"/>
    <w:rsid w:val="002D1EB8"/>
    <w:rsid w:val="002E11FC"/>
    <w:rsid w:val="002E33B4"/>
    <w:rsid w:val="002F0F7F"/>
    <w:rsid w:val="002F60D4"/>
    <w:rsid w:val="002F6ACF"/>
    <w:rsid w:val="00317E37"/>
    <w:rsid w:val="00331608"/>
    <w:rsid w:val="00340DC0"/>
    <w:rsid w:val="00353182"/>
    <w:rsid w:val="00360F36"/>
    <w:rsid w:val="00361E41"/>
    <w:rsid w:val="00365B11"/>
    <w:rsid w:val="00372726"/>
    <w:rsid w:val="00372FFE"/>
    <w:rsid w:val="00381B09"/>
    <w:rsid w:val="00396D27"/>
    <w:rsid w:val="003A6258"/>
    <w:rsid w:val="003B24B2"/>
    <w:rsid w:val="003D6F85"/>
    <w:rsid w:val="003E3D0E"/>
    <w:rsid w:val="0041217F"/>
    <w:rsid w:val="00413422"/>
    <w:rsid w:val="00413477"/>
    <w:rsid w:val="004134CF"/>
    <w:rsid w:val="0041747A"/>
    <w:rsid w:val="004445AF"/>
    <w:rsid w:val="00453D6C"/>
    <w:rsid w:val="00457AE1"/>
    <w:rsid w:val="004961AD"/>
    <w:rsid w:val="004A35B9"/>
    <w:rsid w:val="004A6DB0"/>
    <w:rsid w:val="004A6E64"/>
    <w:rsid w:val="004B18D6"/>
    <w:rsid w:val="004B6BDB"/>
    <w:rsid w:val="004C67FA"/>
    <w:rsid w:val="004D6F8D"/>
    <w:rsid w:val="004F3AE9"/>
    <w:rsid w:val="005163AE"/>
    <w:rsid w:val="00517523"/>
    <w:rsid w:val="00517C90"/>
    <w:rsid w:val="005273B1"/>
    <w:rsid w:val="00531546"/>
    <w:rsid w:val="00532DB5"/>
    <w:rsid w:val="00544457"/>
    <w:rsid w:val="005801E4"/>
    <w:rsid w:val="0059556A"/>
    <w:rsid w:val="0059583D"/>
    <w:rsid w:val="005A788D"/>
    <w:rsid w:val="005D1555"/>
    <w:rsid w:val="005E52CE"/>
    <w:rsid w:val="005E7DCA"/>
    <w:rsid w:val="005F7A7F"/>
    <w:rsid w:val="00612025"/>
    <w:rsid w:val="00633DB2"/>
    <w:rsid w:val="00634C52"/>
    <w:rsid w:val="00634E06"/>
    <w:rsid w:val="00647F6D"/>
    <w:rsid w:val="00667434"/>
    <w:rsid w:val="00667D5B"/>
    <w:rsid w:val="00674F31"/>
    <w:rsid w:val="00675354"/>
    <w:rsid w:val="006778F4"/>
    <w:rsid w:val="0068509A"/>
    <w:rsid w:val="006959A8"/>
    <w:rsid w:val="00696920"/>
    <w:rsid w:val="00697F80"/>
    <w:rsid w:val="006A0B8B"/>
    <w:rsid w:val="006A14C7"/>
    <w:rsid w:val="006A5747"/>
    <w:rsid w:val="006B2A84"/>
    <w:rsid w:val="006B4549"/>
    <w:rsid w:val="006B5B4B"/>
    <w:rsid w:val="006C1130"/>
    <w:rsid w:val="006C7D3F"/>
    <w:rsid w:val="006D3D48"/>
    <w:rsid w:val="006E071D"/>
    <w:rsid w:val="006E0E9B"/>
    <w:rsid w:val="006E4B66"/>
    <w:rsid w:val="006F577E"/>
    <w:rsid w:val="006F751F"/>
    <w:rsid w:val="007020C4"/>
    <w:rsid w:val="00704689"/>
    <w:rsid w:val="00711F91"/>
    <w:rsid w:val="00725E3B"/>
    <w:rsid w:val="00726771"/>
    <w:rsid w:val="00731966"/>
    <w:rsid w:val="007415FD"/>
    <w:rsid w:val="00741AD4"/>
    <w:rsid w:val="00755101"/>
    <w:rsid w:val="00757492"/>
    <w:rsid w:val="007579E7"/>
    <w:rsid w:val="00774708"/>
    <w:rsid w:val="00784EDF"/>
    <w:rsid w:val="007901F5"/>
    <w:rsid w:val="007B6119"/>
    <w:rsid w:val="007C0862"/>
    <w:rsid w:val="007D3D7E"/>
    <w:rsid w:val="007E40D7"/>
    <w:rsid w:val="007E5F2D"/>
    <w:rsid w:val="007E7125"/>
    <w:rsid w:val="007E79C0"/>
    <w:rsid w:val="007F50A4"/>
    <w:rsid w:val="008047D9"/>
    <w:rsid w:val="0080487B"/>
    <w:rsid w:val="00811A55"/>
    <w:rsid w:val="00812AFC"/>
    <w:rsid w:val="00813548"/>
    <w:rsid w:val="00813E46"/>
    <w:rsid w:val="00836BE4"/>
    <w:rsid w:val="00842097"/>
    <w:rsid w:val="008434F8"/>
    <w:rsid w:val="00844ACC"/>
    <w:rsid w:val="008506A3"/>
    <w:rsid w:val="008575CA"/>
    <w:rsid w:val="0086281B"/>
    <w:rsid w:val="00865365"/>
    <w:rsid w:val="00871EB1"/>
    <w:rsid w:val="008842FC"/>
    <w:rsid w:val="00884BF1"/>
    <w:rsid w:val="008A59CB"/>
    <w:rsid w:val="008A5AE1"/>
    <w:rsid w:val="008B201D"/>
    <w:rsid w:val="008C142E"/>
    <w:rsid w:val="008E0154"/>
    <w:rsid w:val="008E0D86"/>
    <w:rsid w:val="008E1ACF"/>
    <w:rsid w:val="008E33E9"/>
    <w:rsid w:val="00913974"/>
    <w:rsid w:val="00915E80"/>
    <w:rsid w:val="00927ED4"/>
    <w:rsid w:val="009321B8"/>
    <w:rsid w:val="00936B08"/>
    <w:rsid w:val="00946A1E"/>
    <w:rsid w:val="00952955"/>
    <w:rsid w:val="00957096"/>
    <w:rsid w:val="00973756"/>
    <w:rsid w:val="00975108"/>
    <w:rsid w:val="00987616"/>
    <w:rsid w:val="00995D27"/>
    <w:rsid w:val="009A36A3"/>
    <w:rsid w:val="009A7452"/>
    <w:rsid w:val="009B5008"/>
    <w:rsid w:val="009D675F"/>
    <w:rsid w:val="009E2151"/>
    <w:rsid w:val="009E257C"/>
    <w:rsid w:val="009E4727"/>
    <w:rsid w:val="009E54F9"/>
    <w:rsid w:val="00A077F4"/>
    <w:rsid w:val="00A17FCC"/>
    <w:rsid w:val="00A40121"/>
    <w:rsid w:val="00A43AEB"/>
    <w:rsid w:val="00A60B69"/>
    <w:rsid w:val="00A95F44"/>
    <w:rsid w:val="00A96904"/>
    <w:rsid w:val="00AB0C87"/>
    <w:rsid w:val="00AB5537"/>
    <w:rsid w:val="00AC5165"/>
    <w:rsid w:val="00AC5906"/>
    <w:rsid w:val="00AD2132"/>
    <w:rsid w:val="00B0135E"/>
    <w:rsid w:val="00B04873"/>
    <w:rsid w:val="00B25A90"/>
    <w:rsid w:val="00B26165"/>
    <w:rsid w:val="00B3304B"/>
    <w:rsid w:val="00B37A06"/>
    <w:rsid w:val="00B5014F"/>
    <w:rsid w:val="00B6435E"/>
    <w:rsid w:val="00B679C8"/>
    <w:rsid w:val="00B81DCA"/>
    <w:rsid w:val="00B82F1D"/>
    <w:rsid w:val="00B92F8C"/>
    <w:rsid w:val="00BA4E8F"/>
    <w:rsid w:val="00BB19E0"/>
    <w:rsid w:val="00BB1CB4"/>
    <w:rsid w:val="00BC60DB"/>
    <w:rsid w:val="00BE0243"/>
    <w:rsid w:val="00BF24A5"/>
    <w:rsid w:val="00BF4374"/>
    <w:rsid w:val="00C03FC8"/>
    <w:rsid w:val="00C14027"/>
    <w:rsid w:val="00C14251"/>
    <w:rsid w:val="00C15945"/>
    <w:rsid w:val="00C2058F"/>
    <w:rsid w:val="00C254A1"/>
    <w:rsid w:val="00C26FC8"/>
    <w:rsid w:val="00C3023D"/>
    <w:rsid w:val="00C35506"/>
    <w:rsid w:val="00C41115"/>
    <w:rsid w:val="00C4686C"/>
    <w:rsid w:val="00C508A2"/>
    <w:rsid w:val="00C67F54"/>
    <w:rsid w:val="00C83DE2"/>
    <w:rsid w:val="00C869CD"/>
    <w:rsid w:val="00C86EEC"/>
    <w:rsid w:val="00C96DFA"/>
    <w:rsid w:val="00CD40DA"/>
    <w:rsid w:val="00CF33C1"/>
    <w:rsid w:val="00D009D9"/>
    <w:rsid w:val="00D01F39"/>
    <w:rsid w:val="00D05F1A"/>
    <w:rsid w:val="00D22B31"/>
    <w:rsid w:val="00D241D0"/>
    <w:rsid w:val="00D33BD1"/>
    <w:rsid w:val="00D3778E"/>
    <w:rsid w:val="00D4131E"/>
    <w:rsid w:val="00D45814"/>
    <w:rsid w:val="00D45BDA"/>
    <w:rsid w:val="00D5390E"/>
    <w:rsid w:val="00D63014"/>
    <w:rsid w:val="00D74D02"/>
    <w:rsid w:val="00D80024"/>
    <w:rsid w:val="00D82B11"/>
    <w:rsid w:val="00D84CFE"/>
    <w:rsid w:val="00D86B1F"/>
    <w:rsid w:val="00D87E05"/>
    <w:rsid w:val="00D93272"/>
    <w:rsid w:val="00D94A1F"/>
    <w:rsid w:val="00DA0CA9"/>
    <w:rsid w:val="00DA5FFF"/>
    <w:rsid w:val="00DB1FAF"/>
    <w:rsid w:val="00DB63FA"/>
    <w:rsid w:val="00DC5B91"/>
    <w:rsid w:val="00DD0E52"/>
    <w:rsid w:val="00DD5E41"/>
    <w:rsid w:val="00DE130D"/>
    <w:rsid w:val="00E01A47"/>
    <w:rsid w:val="00E04244"/>
    <w:rsid w:val="00E065CA"/>
    <w:rsid w:val="00E1073E"/>
    <w:rsid w:val="00E24BED"/>
    <w:rsid w:val="00E31AB8"/>
    <w:rsid w:val="00E47418"/>
    <w:rsid w:val="00E55B20"/>
    <w:rsid w:val="00E56AAD"/>
    <w:rsid w:val="00E65CEA"/>
    <w:rsid w:val="00E74366"/>
    <w:rsid w:val="00E84F36"/>
    <w:rsid w:val="00E85F5E"/>
    <w:rsid w:val="00E96DD0"/>
    <w:rsid w:val="00ED130E"/>
    <w:rsid w:val="00ED30DA"/>
    <w:rsid w:val="00EF31FE"/>
    <w:rsid w:val="00F06A1F"/>
    <w:rsid w:val="00F07F8B"/>
    <w:rsid w:val="00F1545E"/>
    <w:rsid w:val="00F51396"/>
    <w:rsid w:val="00F55757"/>
    <w:rsid w:val="00F64E72"/>
    <w:rsid w:val="00F657A7"/>
    <w:rsid w:val="00F6678E"/>
    <w:rsid w:val="00F70999"/>
    <w:rsid w:val="00F8671D"/>
    <w:rsid w:val="00F90BB6"/>
    <w:rsid w:val="00F975DA"/>
    <w:rsid w:val="00FA6877"/>
    <w:rsid w:val="00FC06DD"/>
    <w:rsid w:val="00FC1A60"/>
    <w:rsid w:val="00FC6B90"/>
    <w:rsid w:val="00FE2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19E33"/>
  <w15:chartTrackingRefBased/>
  <w15:docId w15:val="{D963D205-F3A1-44CB-94D0-7A0DC2254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Unicode MS" w:eastAsia="Arial Unicode MS" w:hAnsi="Arial Unicode MS" w:cs="Arial Unicode M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961AD"/>
    <w:pPr>
      <w:widowControl w:val="0"/>
    </w:pPr>
    <w:rPr>
      <w:color w:val="000000"/>
      <w:sz w:val="24"/>
      <w:szCs w:val="24"/>
      <w:lang w:val="ro-RO" w:eastAsia="ro-RO" w:bidi="ro-RO"/>
    </w:rPr>
  </w:style>
  <w:style w:type="character" w:default="1" w:styleId="Fontdeparagrafimplicit">
    <w:name w:val="Default Paragraph Font"/>
    <w:uiPriority w:val="1"/>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4961AD"/>
    <w:rPr>
      <w:color w:val="0066CC"/>
      <w:u w:val="single"/>
    </w:rPr>
  </w:style>
  <w:style w:type="character" w:customStyle="1" w:styleId="Bodytext3">
    <w:name w:val="Body text (3)_"/>
    <w:link w:val="Bodytext30"/>
    <w:rsid w:val="004961AD"/>
    <w:rPr>
      <w:rFonts w:ascii="Times New Roman" w:eastAsia="Times New Roman" w:hAnsi="Times New Roman" w:cs="Times New Roman"/>
      <w:b/>
      <w:bCs/>
      <w:i w:val="0"/>
      <w:iCs w:val="0"/>
      <w:smallCaps w:val="0"/>
      <w:strike w:val="0"/>
      <w:sz w:val="20"/>
      <w:szCs w:val="20"/>
      <w:u w:val="none"/>
    </w:rPr>
  </w:style>
  <w:style w:type="character" w:customStyle="1" w:styleId="Headerorfooter">
    <w:name w:val="Header or footer_"/>
    <w:link w:val="Headerorfooter0"/>
    <w:rsid w:val="004961AD"/>
    <w:rPr>
      <w:rFonts w:ascii="Times New Roman" w:eastAsia="Times New Roman" w:hAnsi="Times New Roman" w:cs="Times New Roman"/>
      <w:b/>
      <w:bCs/>
      <w:i/>
      <w:iCs/>
      <w:smallCaps w:val="0"/>
      <w:strike w:val="0"/>
      <w:sz w:val="20"/>
      <w:szCs w:val="20"/>
      <w:u w:val="none"/>
    </w:rPr>
  </w:style>
  <w:style w:type="character" w:customStyle="1" w:styleId="HeaderorfooterNotBoldNotItalic">
    <w:name w:val="Header or footer + Not Bold;Not Italic"/>
    <w:rsid w:val="004961A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4">
    <w:name w:val="Body text (4)_"/>
    <w:link w:val="Bodytext40"/>
    <w:rsid w:val="004961AD"/>
    <w:rPr>
      <w:rFonts w:ascii="Times New Roman" w:eastAsia="Times New Roman" w:hAnsi="Times New Roman" w:cs="Times New Roman"/>
      <w:b/>
      <w:bCs/>
      <w:i/>
      <w:iCs/>
      <w:smallCaps w:val="0"/>
      <w:strike w:val="0"/>
      <w:sz w:val="20"/>
      <w:szCs w:val="20"/>
      <w:u w:val="none"/>
    </w:rPr>
  </w:style>
  <w:style w:type="character" w:customStyle="1" w:styleId="Bodytext2">
    <w:name w:val="Body text (2)_"/>
    <w:link w:val="Bodytext20"/>
    <w:rsid w:val="004961AD"/>
    <w:rPr>
      <w:rFonts w:ascii="Times New Roman" w:eastAsia="Times New Roman" w:hAnsi="Times New Roman" w:cs="Times New Roman"/>
      <w:b w:val="0"/>
      <w:bCs w:val="0"/>
      <w:i w:val="0"/>
      <w:iCs w:val="0"/>
      <w:smallCaps w:val="0"/>
      <w:strike w:val="0"/>
      <w:sz w:val="20"/>
      <w:szCs w:val="20"/>
      <w:u w:val="none"/>
    </w:rPr>
  </w:style>
  <w:style w:type="character" w:customStyle="1" w:styleId="Bodytext2Bold">
    <w:name w:val="Body text (2) + Bold"/>
    <w:rsid w:val="004961AD"/>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Bodytext4NotItalic">
    <w:name w:val="Body text (4) + Not Italic"/>
    <w:rsid w:val="004961A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2BoldItalic">
    <w:name w:val="Body text (2) + Bold;Italic"/>
    <w:rsid w:val="004961AD"/>
    <w:rPr>
      <w:rFonts w:ascii="Times New Roman" w:eastAsia="Times New Roman" w:hAnsi="Times New Roman" w:cs="Times New Roman"/>
      <w:b/>
      <w:bCs/>
      <w:i/>
      <w:iCs/>
      <w:smallCaps w:val="0"/>
      <w:strike w:val="0"/>
      <w:color w:val="000000"/>
      <w:spacing w:val="0"/>
      <w:w w:val="100"/>
      <w:position w:val="0"/>
      <w:sz w:val="20"/>
      <w:szCs w:val="20"/>
      <w:u w:val="none"/>
      <w:lang w:val="ro-RO" w:eastAsia="ro-RO" w:bidi="ro-RO"/>
    </w:rPr>
  </w:style>
  <w:style w:type="character" w:customStyle="1" w:styleId="Bodytext2Italic">
    <w:name w:val="Body text (2) + Italic"/>
    <w:rsid w:val="004961AD"/>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style>
  <w:style w:type="character" w:customStyle="1" w:styleId="Bodytext4NotBoldNotItalic">
    <w:name w:val="Body text (4) + Not Bold;Not Italic"/>
    <w:rsid w:val="004961A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3NotBold">
    <w:name w:val="Body text (3) + Not Bold"/>
    <w:rsid w:val="004961A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Headerorfooter1">
    <w:name w:val="Header or footer"/>
    <w:rsid w:val="004961A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2Exact">
    <w:name w:val="Body text (2) Exact"/>
    <w:rsid w:val="004961AD"/>
    <w:rPr>
      <w:rFonts w:ascii="Times New Roman" w:eastAsia="Times New Roman" w:hAnsi="Times New Roman" w:cs="Times New Roman"/>
      <w:b w:val="0"/>
      <w:bCs w:val="0"/>
      <w:i w:val="0"/>
      <w:iCs w:val="0"/>
      <w:smallCaps w:val="0"/>
      <w:strike w:val="0"/>
      <w:sz w:val="20"/>
      <w:szCs w:val="20"/>
      <w:u w:val="none"/>
    </w:rPr>
  </w:style>
  <w:style w:type="character" w:customStyle="1" w:styleId="Bodytext3Exact">
    <w:name w:val="Body text (3) Exact"/>
    <w:rsid w:val="004961AD"/>
    <w:rPr>
      <w:rFonts w:ascii="Times New Roman" w:eastAsia="Times New Roman" w:hAnsi="Times New Roman" w:cs="Times New Roman"/>
      <w:b/>
      <w:bCs/>
      <w:i w:val="0"/>
      <w:iCs w:val="0"/>
      <w:smallCaps w:val="0"/>
      <w:strike w:val="0"/>
      <w:sz w:val="20"/>
      <w:szCs w:val="20"/>
      <w:u w:val="none"/>
    </w:rPr>
  </w:style>
  <w:style w:type="character" w:customStyle="1" w:styleId="Bodytext2Bold0">
    <w:name w:val="Body text (2) + Bold"/>
    <w:rsid w:val="004961AD"/>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Bodytext27ptBoldSpacing0pt">
    <w:name w:val="Body text (2) + 7 pt;Bold;Spacing 0 pt"/>
    <w:rsid w:val="004961AD"/>
    <w:rPr>
      <w:rFonts w:ascii="Times New Roman" w:eastAsia="Times New Roman" w:hAnsi="Times New Roman" w:cs="Times New Roman"/>
      <w:b/>
      <w:bCs/>
      <w:i w:val="0"/>
      <w:iCs w:val="0"/>
      <w:smallCaps w:val="0"/>
      <w:strike w:val="0"/>
      <w:color w:val="000000"/>
      <w:spacing w:val="10"/>
      <w:w w:val="100"/>
      <w:position w:val="0"/>
      <w:sz w:val="14"/>
      <w:szCs w:val="14"/>
      <w:u w:val="none"/>
      <w:lang w:val="ro-RO" w:eastAsia="ro-RO" w:bidi="ro-RO"/>
    </w:rPr>
  </w:style>
  <w:style w:type="paragraph" w:customStyle="1" w:styleId="Bodytext30">
    <w:name w:val="Body text (3)"/>
    <w:basedOn w:val="Normal"/>
    <w:link w:val="Bodytext3"/>
    <w:rsid w:val="004961AD"/>
    <w:pPr>
      <w:shd w:val="clear" w:color="auto" w:fill="FFFFFF"/>
      <w:spacing w:after="180" w:line="0" w:lineRule="atLeast"/>
    </w:pPr>
    <w:rPr>
      <w:rFonts w:ascii="Times New Roman" w:eastAsia="Times New Roman" w:hAnsi="Times New Roman" w:cs="Times New Roman"/>
      <w:b/>
      <w:bCs/>
      <w:sz w:val="20"/>
      <w:szCs w:val="20"/>
    </w:rPr>
  </w:style>
  <w:style w:type="paragraph" w:customStyle="1" w:styleId="Headerorfooter0">
    <w:name w:val="Header or footer"/>
    <w:basedOn w:val="Normal"/>
    <w:link w:val="Headerorfooter"/>
    <w:rsid w:val="004961AD"/>
    <w:pPr>
      <w:shd w:val="clear" w:color="auto" w:fill="FFFFFF"/>
      <w:spacing w:line="0" w:lineRule="atLeast"/>
    </w:pPr>
    <w:rPr>
      <w:rFonts w:ascii="Times New Roman" w:eastAsia="Times New Roman" w:hAnsi="Times New Roman" w:cs="Times New Roman"/>
      <w:b/>
      <w:bCs/>
      <w:i/>
      <w:iCs/>
      <w:sz w:val="20"/>
      <w:szCs w:val="20"/>
    </w:rPr>
  </w:style>
  <w:style w:type="paragraph" w:customStyle="1" w:styleId="Bodytext40">
    <w:name w:val="Body text (4)"/>
    <w:basedOn w:val="Normal"/>
    <w:link w:val="Bodytext4"/>
    <w:rsid w:val="004961AD"/>
    <w:pPr>
      <w:shd w:val="clear" w:color="auto" w:fill="FFFFFF"/>
      <w:spacing w:before="180" w:after="180" w:line="0" w:lineRule="atLeast"/>
      <w:ind w:hanging="360"/>
      <w:jc w:val="both"/>
    </w:pPr>
    <w:rPr>
      <w:rFonts w:ascii="Times New Roman" w:eastAsia="Times New Roman" w:hAnsi="Times New Roman" w:cs="Times New Roman"/>
      <w:b/>
      <w:bCs/>
      <w:i/>
      <w:iCs/>
      <w:sz w:val="20"/>
      <w:szCs w:val="20"/>
    </w:rPr>
  </w:style>
  <w:style w:type="paragraph" w:customStyle="1" w:styleId="Bodytext20">
    <w:name w:val="Body text (2)"/>
    <w:basedOn w:val="Normal"/>
    <w:link w:val="Bodytext2"/>
    <w:rsid w:val="004961AD"/>
    <w:pPr>
      <w:shd w:val="clear" w:color="auto" w:fill="FFFFFF"/>
      <w:spacing w:before="180" w:after="60" w:line="283" w:lineRule="exact"/>
      <w:ind w:hanging="480"/>
      <w:jc w:val="both"/>
    </w:pPr>
    <w:rPr>
      <w:rFonts w:ascii="Times New Roman" w:eastAsia="Times New Roman" w:hAnsi="Times New Roman" w:cs="Times New Roman"/>
      <w:sz w:val="20"/>
      <w:szCs w:val="20"/>
    </w:rPr>
  </w:style>
  <w:style w:type="paragraph" w:styleId="Antet">
    <w:name w:val="header"/>
    <w:basedOn w:val="Normal"/>
    <w:link w:val="AntetCaracter"/>
    <w:uiPriority w:val="99"/>
    <w:unhideWhenUsed/>
    <w:rsid w:val="00957096"/>
    <w:pPr>
      <w:tabs>
        <w:tab w:val="center" w:pos="4680"/>
        <w:tab w:val="right" w:pos="9360"/>
      </w:tabs>
    </w:pPr>
  </w:style>
  <w:style w:type="character" w:customStyle="1" w:styleId="AntetCaracter">
    <w:name w:val="Antet Caracter"/>
    <w:link w:val="Antet"/>
    <w:uiPriority w:val="99"/>
    <w:rsid w:val="00957096"/>
    <w:rPr>
      <w:color w:val="000000"/>
    </w:rPr>
  </w:style>
  <w:style w:type="paragraph" w:styleId="Subsol">
    <w:name w:val="footer"/>
    <w:basedOn w:val="Normal"/>
    <w:link w:val="SubsolCaracter"/>
    <w:uiPriority w:val="99"/>
    <w:unhideWhenUsed/>
    <w:rsid w:val="00957096"/>
    <w:pPr>
      <w:tabs>
        <w:tab w:val="center" w:pos="4680"/>
        <w:tab w:val="right" w:pos="9360"/>
      </w:tabs>
    </w:pPr>
  </w:style>
  <w:style w:type="character" w:customStyle="1" w:styleId="SubsolCaracter">
    <w:name w:val="Subsol Caracter"/>
    <w:link w:val="Subsol"/>
    <w:uiPriority w:val="99"/>
    <w:rsid w:val="00957096"/>
    <w:rPr>
      <w:color w:val="000000"/>
    </w:rPr>
  </w:style>
  <w:style w:type="paragraph" w:styleId="Listparagraf">
    <w:name w:val="List Paragraph"/>
    <w:aliases w:val="body 2,Citation List,본문(내용),List Paragraph (numbered (a)),Forth level,List Paragraph11,List Paragraph111,Header bold,Normal bullet 2,List Paragraph3,Bullet line,Listă colorată - Accentuare 11,Obiekt,za tekst,heading 7"/>
    <w:basedOn w:val="Normal"/>
    <w:link w:val="ListparagrafCaracter"/>
    <w:uiPriority w:val="34"/>
    <w:qFormat/>
    <w:rsid w:val="007579E7"/>
    <w:pPr>
      <w:ind w:left="720"/>
      <w:contextualSpacing/>
    </w:pPr>
  </w:style>
  <w:style w:type="character" w:customStyle="1" w:styleId="Heading1">
    <w:name w:val="Heading #1_"/>
    <w:link w:val="Heading10"/>
    <w:rsid w:val="008575CA"/>
    <w:rPr>
      <w:rFonts w:ascii="Times New Roman" w:eastAsia="Times New Roman" w:hAnsi="Times New Roman" w:cs="Times New Roman"/>
      <w:b/>
      <w:bCs/>
      <w:shd w:val="clear" w:color="auto" w:fill="FFFFFF"/>
    </w:rPr>
  </w:style>
  <w:style w:type="paragraph" w:customStyle="1" w:styleId="Heading10">
    <w:name w:val="Heading #1"/>
    <w:basedOn w:val="Normal"/>
    <w:link w:val="Heading1"/>
    <w:rsid w:val="008575CA"/>
    <w:pPr>
      <w:shd w:val="clear" w:color="auto" w:fill="FFFFFF"/>
      <w:spacing w:after="300" w:line="0" w:lineRule="atLeast"/>
      <w:jc w:val="both"/>
      <w:outlineLvl w:val="0"/>
    </w:pPr>
    <w:rPr>
      <w:rFonts w:ascii="Times New Roman" w:eastAsia="Times New Roman" w:hAnsi="Times New Roman" w:cs="Times New Roman"/>
      <w:b/>
      <w:bCs/>
      <w:color w:val="auto"/>
      <w:sz w:val="20"/>
      <w:szCs w:val="20"/>
      <w:lang w:val="x-none" w:eastAsia="x-none" w:bidi="ar-SA"/>
    </w:rPr>
  </w:style>
  <w:style w:type="paragraph" w:customStyle="1" w:styleId="Default">
    <w:name w:val="Default"/>
    <w:rsid w:val="00675354"/>
    <w:pPr>
      <w:autoSpaceDE w:val="0"/>
      <w:autoSpaceDN w:val="0"/>
      <w:adjustRightInd w:val="0"/>
    </w:pPr>
    <w:rPr>
      <w:rFonts w:ascii="Times New Roman" w:eastAsia="Calibri" w:hAnsi="Times New Roman" w:cs="Times New Roman"/>
      <w:color w:val="000000"/>
      <w:sz w:val="24"/>
      <w:szCs w:val="24"/>
      <w:lang w:val="ro-RO"/>
    </w:rPr>
  </w:style>
  <w:style w:type="paragraph" w:styleId="TextnBalon">
    <w:name w:val="Balloon Text"/>
    <w:basedOn w:val="Normal"/>
    <w:link w:val="TextnBalonCaracter"/>
    <w:uiPriority w:val="99"/>
    <w:semiHidden/>
    <w:unhideWhenUsed/>
    <w:rsid w:val="006B5B4B"/>
    <w:rPr>
      <w:rFonts w:ascii="Tahoma" w:hAnsi="Tahoma" w:cs="Tahoma"/>
      <w:sz w:val="16"/>
      <w:szCs w:val="16"/>
    </w:rPr>
  </w:style>
  <w:style w:type="character" w:customStyle="1" w:styleId="TextnBalonCaracter">
    <w:name w:val="Text în Balon Caracter"/>
    <w:link w:val="TextnBalon"/>
    <w:uiPriority w:val="99"/>
    <w:semiHidden/>
    <w:rsid w:val="006B5B4B"/>
    <w:rPr>
      <w:rFonts w:ascii="Tahoma" w:hAnsi="Tahoma" w:cs="Tahoma"/>
      <w:color w:val="000000"/>
      <w:sz w:val="16"/>
      <w:szCs w:val="16"/>
    </w:rPr>
  </w:style>
  <w:style w:type="character" w:styleId="Referincomentariu">
    <w:name w:val="annotation reference"/>
    <w:uiPriority w:val="99"/>
    <w:semiHidden/>
    <w:unhideWhenUsed/>
    <w:rsid w:val="002E11FC"/>
    <w:rPr>
      <w:sz w:val="16"/>
      <w:szCs w:val="16"/>
    </w:rPr>
  </w:style>
  <w:style w:type="paragraph" w:styleId="Textcomentariu">
    <w:name w:val="annotation text"/>
    <w:basedOn w:val="Normal"/>
    <w:link w:val="TextcomentariuCaracter"/>
    <w:uiPriority w:val="99"/>
    <w:semiHidden/>
    <w:unhideWhenUsed/>
    <w:rsid w:val="002E11FC"/>
    <w:rPr>
      <w:sz w:val="20"/>
      <w:szCs w:val="20"/>
    </w:rPr>
  </w:style>
  <w:style w:type="character" w:customStyle="1" w:styleId="TextcomentariuCaracter">
    <w:name w:val="Text comentariu Caracter"/>
    <w:link w:val="Textcomentariu"/>
    <w:uiPriority w:val="99"/>
    <w:semiHidden/>
    <w:rsid w:val="002E11FC"/>
    <w:rPr>
      <w:color w:val="000000"/>
      <w:sz w:val="20"/>
      <w:szCs w:val="20"/>
    </w:rPr>
  </w:style>
  <w:style w:type="paragraph" w:styleId="SubiectComentariu">
    <w:name w:val="annotation subject"/>
    <w:basedOn w:val="Textcomentariu"/>
    <w:next w:val="Textcomentariu"/>
    <w:link w:val="SubiectComentariuCaracter"/>
    <w:uiPriority w:val="99"/>
    <w:semiHidden/>
    <w:unhideWhenUsed/>
    <w:rsid w:val="002E11FC"/>
    <w:rPr>
      <w:b/>
      <w:bCs/>
    </w:rPr>
  </w:style>
  <w:style w:type="character" w:customStyle="1" w:styleId="SubiectComentariuCaracter">
    <w:name w:val="Subiect Comentariu Caracter"/>
    <w:link w:val="SubiectComentariu"/>
    <w:uiPriority w:val="99"/>
    <w:semiHidden/>
    <w:rsid w:val="002E11FC"/>
    <w:rPr>
      <w:b/>
      <w:bCs/>
      <w:color w:val="000000"/>
      <w:sz w:val="20"/>
      <w:szCs w:val="20"/>
    </w:rPr>
  </w:style>
  <w:style w:type="table" w:styleId="Tabelgril">
    <w:name w:val="Table Grid"/>
    <w:basedOn w:val="TabelNormal"/>
    <w:uiPriority w:val="39"/>
    <w:rsid w:val="00C25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NotBold">
    <w:name w:val="Body text (4) + Not Bold"/>
    <w:rsid w:val="005801E4"/>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ListparagrafCaracter">
    <w:name w:val="Listă paragraf Caracter"/>
    <w:aliases w:val="body 2 Caracter,Citation List Caracter,본문(내용) Caracter,List Paragraph (numbered (a)) Caracter,Forth level Caracter,List Paragraph11 Caracter,List Paragraph111 Caracter,Header bold Caracter,Normal bullet 2 Caracter,Obiekt Caracter"/>
    <w:link w:val="Listparagraf"/>
    <w:uiPriority w:val="34"/>
    <w:locked/>
    <w:rsid w:val="00457AE1"/>
    <w:rPr>
      <w:color w:val="000000"/>
      <w:sz w:val="24"/>
      <w:szCs w:val="24"/>
      <w:lang w:val="ro-RO" w:eastAsia="ro-RO" w:bidi="ro-RO"/>
    </w:rPr>
  </w:style>
  <w:style w:type="character" w:styleId="MeniuneNerezolvat">
    <w:name w:val="Unresolved Mention"/>
    <w:uiPriority w:val="99"/>
    <w:semiHidden/>
    <w:unhideWhenUsed/>
    <w:rsid w:val="00884BF1"/>
    <w:rPr>
      <w:color w:val="605E5C"/>
      <w:shd w:val="clear" w:color="auto" w:fill="E1DFDD"/>
    </w:rPr>
  </w:style>
  <w:style w:type="paragraph" w:styleId="Frspaiere">
    <w:name w:val="No Spacing"/>
    <w:uiPriority w:val="1"/>
    <w:qFormat/>
    <w:rsid w:val="00D74D02"/>
    <w:pPr>
      <w:widowControl w:val="0"/>
    </w:pPr>
    <w:rPr>
      <w:color w:val="000000"/>
      <w:sz w:val="24"/>
      <w:szCs w:val="24"/>
      <w:lang w:val="ro-RO" w:eastAsia="ro-RO" w:bidi="ro-RO"/>
    </w:rPr>
  </w:style>
  <w:style w:type="character" w:styleId="HyperlinkParcurs">
    <w:name w:val="FollowedHyperlink"/>
    <w:uiPriority w:val="99"/>
    <w:semiHidden/>
    <w:unhideWhenUsed/>
    <w:rsid w:val="00453D6C"/>
    <w:rPr>
      <w:color w:val="954F72"/>
      <w:u w:val="single"/>
    </w:rPr>
  </w:style>
  <w:style w:type="paragraph" w:customStyle="1" w:styleId="msonormal0">
    <w:name w:val="msonormal"/>
    <w:basedOn w:val="Normal"/>
    <w:rsid w:val="00453D6C"/>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customStyle="1" w:styleId="xl64">
    <w:name w:val="xl64"/>
    <w:basedOn w:val="Normal"/>
    <w:rsid w:val="00453D6C"/>
    <w:pPr>
      <w:widowControl/>
      <w:shd w:val="clear" w:color="000000" w:fill="FFFFFF"/>
      <w:spacing w:before="100" w:beforeAutospacing="1" w:after="100" w:afterAutospacing="1"/>
    </w:pPr>
    <w:rPr>
      <w:rFonts w:ascii="Arial" w:eastAsia="Times New Roman" w:hAnsi="Arial" w:cs="Arial"/>
      <w:b/>
      <w:bCs/>
      <w:color w:val="auto"/>
      <w:lang w:val="en-US" w:eastAsia="en-US" w:bidi="ar-SA"/>
    </w:rPr>
  </w:style>
  <w:style w:type="paragraph" w:customStyle="1" w:styleId="xl65">
    <w:name w:val="xl65"/>
    <w:basedOn w:val="Normal"/>
    <w:rsid w:val="00453D6C"/>
    <w:pPr>
      <w:widowControl/>
      <w:shd w:val="clear" w:color="000000" w:fill="FFFFFF"/>
      <w:spacing w:before="100" w:beforeAutospacing="1" w:after="100" w:afterAutospacing="1"/>
      <w:jc w:val="center"/>
    </w:pPr>
    <w:rPr>
      <w:rFonts w:ascii="Arial" w:eastAsia="Times New Roman" w:hAnsi="Arial" w:cs="Arial"/>
      <w:b/>
      <w:bCs/>
      <w:color w:val="auto"/>
      <w:lang w:val="en-US" w:eastAsia="en-US" w:bidi="ar-SA"/>
    </w:rPr>
  </w:style>
  <w:style w:type="paragraph" w:customStyle="1" w:styleId="xl66">
    <w:name w:val="xl66"/>
    <w:basedOn w:val="Normal"/>
    <w:rsid w:val="00453D6C"/>
    <w:pPr>
      <w:widowControl/>
      <w:shd w:val="clear" w:color="000000" w:fill="FFFFFF"/>
      <w:spacing w:before="100" w:beforeAutospacing="1" w:after="100" w:afterAutospacing="1"/>
    </w:pPr>
    <w:rPr>
      <w:rFonts w:ascii="Arial" w:eastAsia="Times New Roman" w:hAnsi="Arial" w:cs="Arial"/>
      <w:b/>
      <w:bCs/>
      <w:color w:val="auto"/>
      <w:lang w:val="en-US" w:eastAsia="en-US" w:bidi="ar-SA"/>
    </w:rPr>
  </w:style>
  <w:style w:type="paragraph" w:customStyle="1" w:styleId="xl67">
    <w:name w:val="xl67"/>
    <w:basedOn w:val="Normal"/>
    <w:rsid w:val="00453D6C"/>
    <w:pPr>
      <w:widowControl/>
      <w:shd w:val="clear" w:color="000000" w:fill="FFFFFF"/>
      <w:spacing w:before="100" w:beforeAutospacing="1" w:after="100" w:afterAutospacing="1"/>
      <w:jc w:val="right"/>
    </w:pPr>
    <w:rPr>
      <w:rFonts w:ascii="Arial" w:eastAsia="Times New Roman" w:hAnsi="Arial" w:cs="Arial"/>
      <w:color w:val="auto"/>
      <w:lang w:val="en-US" w:eastAsia="en-US" w:bidi="ar-SA"/>
    </w:rPr>
  </w:style>
  <w:style w:type="paragraph" w:customStyle="1" w:styleId="xl68">
    <w:name w:val="xl68"/>
    <w:basedOn w:val="Normal"/>
    <w:rsid w:val="00453D6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b/>
      <w:bCs/>
      <w:color w:val="auto"/>
      <w:lang w:val="en-US" w:eastAsia="en-US" w:bidi="ar-SA"/>
    </w:rPr>
  </w:style>
  <w:style w:type="paragraph" w:customStyle="1" w:styleId="xl69">
    <w:name w:val="xl69"/>
    <w:basedOn w:val="Normal"/>
    <w:rsid w:val="00453D6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color w:val="auto"/>
      <w:lang w:val="en-US" w:eastAsia="en-US" w:bidi="ar-SA"/>
    </w:rPr>
  </w:style>
  <w:style w:type="paragraph" w:customStyle="1" w:styleId="xl70">
    <w:name w:val="xl70"/>
    <w:basedOn w:val="Normal"/>
    <w:rsid w:val="00453D6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color w:val="auto"/>
      <w:lang w:val="en-US" w:eastAsia="en-US" w:bidi="ar-SA"/>
    </w:rPr>
  </w:style>
  <w:style w:type="paragraph" w:customStyle="1" w:styleId="xl71">
    <w:name w:val="xl71"/>
    <w:basedOn w:val="Normal"/>
    <w:rsid w:val="00453D6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b/>
      <w:bCs/>
      <w:color w:val="auto"/>
      <w:lang w:val="en-US" w:eastAsia="en-US" w:bidi="ar-SA"/>
    </w:rPr>
  </w:style>
  <w:style w:type="paragraph" w:customStyle="1" w:styleId="xl72">
    <w:name w:val="xl72"/>
    <w:basedOn w:val="Normal"/>
    <w:rsid w:val="00453D6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color w:val="auto"/>
      <w:lang w:val="en-US" w:eastAsia="en-US" w:bidi="ar-SA"/>
    </w:rPr>
  </w:style>
  <w:style w:type="paragraph" w:customStyle="1" w:styleId="xl73">
    <w:name w:val="xl73"/>
    <w:basedOn w:val="Normal"/>
    <w:rsid w:val="00453D6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auto"/>
      <w:lang w:val="en-US" w:eastAsia="en-US" w:bidi="ar-SA"/>
    </w:rPr>
  </w:style>
  <w:style w:type="paragraph" w:customStyle="1" w:styleId="xl74">
    <w:name w:val="xl74"/>
    <w:basedOn w:val="Normal"/>
    <w:rsid w:val="00453D6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auto"/>
      <w:lang w:val="en-US" w:eastAsia="en-US" w:bidi="ar-SA"/>
    </w:rPr>
  </w:style>
  <w:style w:type="paragraph" w:customStyle="1" w:styleId="xl75">
    <w:name w:val="xl75"/>
    <w:basedOn w:val="Normal"/>
    <w:rsid w:val="00453D6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auto"/>
      <w:lang w:val="en-US" w:eastAsia="en-US" w:bidi="ar-SA"/>
    </w:rPr>
  </w:style>
  <w:style w:type="paragraph" w:customStyle="1" w:styleId="xl76">
    <w:name w:val="xl76"/>
    <w:basedOn w:val="Normal"/>
    <w:rsid w:val="00453D6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auto"/>
      <w:lang w:val="en-US" w:eastAsia="en-US" w:bidi="ar-SA"/>
    </w:rPr>
  </w:style>
  <w:style w:type="paragraph" w:customStyle="1" w:styleId="xl77">
    <w:name w:val="xl77"/>
    <w:basedOn w:val="Normal"/>
    <w:rsid w:val="00453D6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color w:val="auto"/>
      <w:lang w:val="en-US" w:eastAsia="en-US" w:bidi="ar-SA"/>
    </w:rPr>
  </w:style>
  <w:style w:type="paragraph" w:customStyle="1" w:styleId="xl78">
    <w:name w:val="xl78"/>
    <w:basedOn w:val="Normal"/>
    <w:rsid w:val="00453D6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auto"/>
      <w:sz w:val="20"/>
      <w:szCs w:val="20"/>
      <w:lang w:val="en-US" w:eastAsia="en-US" w:bidi="ar-SA"/>
    </w:rPr>
  </w:style>
  <w:style w:type="paragraph" w:customStyle="1" w:styleId="xl79">
    <w:name w:val="xl79"/>
    <w:basedOn w:val="Normal"/>
    <w:rsid w:val="00453D6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color w:val="auto"/>
      <w:lang w:val="en-US" w:eastAsia="en-US" w:bidi="ar-SA"/>
    </w:rPr>
  </w:style>
  <w:style w:type="paragraph" w:customStyle="1" w:styleId="xl80">
    <w:name w:val="xl80"/>
    <w:basedOn w:val="Normal"/>
    <w:rsid w:val="00453D6C"/>
    <w:pPr>
      <w:widowControl/>
      <w:shd w:val="clear" w:color="000000" w:fill="FFFFFF"/>
      <w:spacing w:before="100" w:beforeAutospacing="1" w:after="100" w:afterAutospacing="1"/>
    </w:pPr>
    <w:rPr>
      <w:rFonts w:ascii="Arial" w:eastAsia="Times New Roman" w:hAnsi="Arial" w:cs="Arial"/>
      <w:b/>
      <w:bCs/>
      <w:color w:val="auto"/>
      <w:lang w:val="en-US" w:eastAsia="en-US" w:bidi="ar-SA"/>
    </w:rPr>
  </w:style>
  <w:style w:type="paragraph" w:customStyle="1" w:styleId="xl81">
    <w:name w:val="xl81"/>
    <w:basedOn w:val="Normal"/>
    <w:rsid w:val="00453D6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auto"/>
      <w:lang w:val="en-US" w:eastAsia="en-US" w:bidi="ar-SA"/>
    </w:rPr>
  </w:style>
  <w:style w:type="paragraph" w:customStyle="1" w:styleId="xl82">
    <w:name w:val="xl82"/>
    <w:basedOn w:val="Normal"/>
    <w:rsid w:val="00453D6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b/>
      <w:bCs/>
      <w:color w:val="auto"/>
      <w:lang w:val="en-US" w:eastAsia="en-US" w:bidi="ar-SA"/>
    </w:rPr>
  </w:style>
  <w:style w:type="paragraph" w:customStyle="1" w:styleId="xl83">
    <w:name w:val="xl83"/>
    <w:basedOn w:val="Normal"/>
    <w:rsid w:val="00453D6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b/>
      <w:bCs/>
      <w:color w:val="auto"/>
      <w:lang w:val="en-US" w:eastAsia="en-US" w:bidi="ar-SA"/>
    </w:rPr>
  </w:style>
  <w:style w:type="paragraph" w:customStyle="1" w:styleId="xl84">
    <w:name w:val="xl84"/>
    <w:basedOn w:val="Normal"/>
    <w:rsid w:val="00453D6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b/>
      <w:bCs/>
      <w:color w:val="auto"/>
      <w:lang w:val="en-US" w:eastAsia="en-US" w:bidi="ar-SA"/>
    </w:rPr>
  </w:style>
  <w:style w:type="paragraph" w:customStyle="1" w:styleId="xl85">
    <w:name w:val="xl85"/>
    <w:basedOn w:val="Normal"/>
    <w:rsid w:val="00453D6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eastAsia="Times New Roman" w:hAnsi="Arial" w:cs="Arial"/>
      <w:b/>
      <w:bCs/>
      <w:color w:val="auto"/>
      <w:lang w:val="en-US" w:eastAsia="en-US" w:bidi="ar-SA"/>
    </w:rPr>
  </w:style>
  <w:style w:type="paragraph" w:customStyle="1" w:styleId="xl86">
    <w:name w:val="xl86"/>
    <w:basedOn w:val="Normal"/>
    <w:rsid w:val="00453D6C"/>
    <w:pPr>
      <w:widowControl/>
      <w:shd w:val="clear" w:color="000000" w:fill="FFFFFF"/>
      <w:spacing w:before="100" w:beforeAutospacing="1" w:after="100" w:afterAutospacing="1"/>
      <w:jc w:val="center"/>
    </w:pPr>
    <w:rPr>
      <w:rFonts w:ascii="Arial" w:eastAsia="Times New Roman" w:hAnsi="Arial" w:cs="Arial"/>
      <w:b/>
      <w:bCs/>
      <w:color w:val="auto"/>
      <w:lang w:val="en-US" w:eastAsia="en-US" w:bidi="ar-SA"/>
    </w:rPr>
  </w:style>
  <w:style w:type="paragraph" w:customStyle="1" w:styleId="xl87">
    <w:name w:val="xl87"/>
    <w:basedOn w:val="Normal"/>
    <w:rsid w:val="00453D6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auto"/>
      <w:lang w:val="en-US" w:eastAsia="en-US" w:bidi="ar-SA"/>
    </w:rPr>
  </w:style>
  <w:style w:type="paragraph" w:customStyle="1" w:styleId="xl88">
    <w:name w:val="xl88"/>
    <w:basedOn w:val="Normal"/>
    <w:rsid w:val="00453D6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b/>
      <w:bCs/>
      <w:color w:val="auto"/>
      <w:lang w:val="en-US" w:eastAsia="en-US" w:bidi="ar-SA"/>
    </w:rPr>
  </w:style>
  <w:style w:type="paragraph" w:customStyle="1" w:styleId="xl89">
    <w:name w:val="xl89"/>
    <w:basedOn w:val="Normal"/>
    <w:rsid w:val="00453D6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color w:val="auto"/>
      <w:lang w:val="en-US" w:eastAsia="en-US" w:bidi="ar-SA"/>
    </w:rPr>
  </w:style>
  <w:style w:type="paragraph" w:customStyle="1" w:styleId="xl90">
    <w:name w:val="xl90"/>
    <w:basedOn w:val="Normal"/>
    <w:rsid w:val="00453D6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b/>
      <w:bCs/>
      <w:color w:val="auto"/>
      <w:lang w:val="en-US" w:eastAsia="en-US" w:bidi="ar-SA"/>
    </w:rPr>
  </w:style>
  <w:style w:type="paragraph" w:customStyle="1" w:styleId="xl91">
    <w:name w:val="xl91"/>
    <w:basedOn w:val="Normal"/>
    <w:rsid w:val="00453D6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color w:val="auto"/>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9861">
      <w:bodyDiv w:val="1"/>
      <w:marLeft w:val="0"/>
      <w:marRight w:val="0"/>
      <w:marTop w:val="0"/>
      <w:marBottom w:val="0"/>
      <w:divBdr>
        <w:top w:val="none" w:sz="0" w:space="0" w:color="auto"/>
        <w:left w:val="none" w:sz="0" w:space="0" w:color="auto"/>
        <w:bottom w:val="none" w:sz="0" w:space="0" w:color="auto"/>
        <w:right w:val="none" w:sz="0" w:space="0" w:color="auto"/>
      </w:divBdr>
    </w:div>
    <w:div w:id="141894032">
      <w:bodyDiv w:val="1"/>
      <w:marLeft w:val="0"/>
      <w:marRight w:val="0"/>
      <w:marTop w:val="0"/>
      <w:marBottom w:val="0"/>
      <w:divBdr>
        <w:top w:val="none" w:sz="0" w:space="0" w:color="auto"/>
        <w:left w:val="none" w:sz="0" w:space="0" w:color="auto"/>
        <w:bottom w:val="none" w:sz="0" w:space="0" w:color="auto"/>
        <w:right w:val="none" w:sz="0" w:space="0" w:color="auto"/>
      </w:divBdr>
    </w:div>
    <w:div w:id="154490230">
      <w:bodyDiv w:val="1"/>
      <w:marLeft w:val="0"/>
      <w:marRight w:val="0"/>
      <w:marTop w:val="0"/>
      <w:marBottom w:val="0"/>
      <w:divBdr>
        <w:top w:val="none" w:sz="0" w:space="0" w:color="auto"/>
        <w:left w:val="none" w:sz="0" w:space="0" w:color="auto"/>
        <w:bottom w:val="none" w:sz="0" w:space="0" w:color="auto"/>
        <w:right w:val="none" w:sz="0" w:space="0" w:color="auto"/>
      </w:divBdr>
    </w:div>
    <w:div w:id="334573760">
      <w:bodyDiv w:val="1"/>
      <w:marLeft w:val="0"/>
      <w:marRight w:val="0"/>
      <w:marTop w:val="0"/>
      <w:marBottom w:val="0"/>
      <w:divBdr>
        <w:top w:val="none" w:sz="0" w:space="0" w:color="auto"/>
        <w:left w:val="none" w:sz="0" w:space="0" w:color="auto"/>
        <w:bottom w:val="none" w:sz="0" w:space="0" w:color="auto"/>
        <w:right w:val="none" w:sz="0" w:space="0" w:color="auto"/>
      </w:divBdr>
    </w:div>
    <w:div w:id="720977782">
      <w:bodyDiv w:val="1"/>
      <w:marLeft w:val="0"/>
      <w:marRight w:val="0"/>
      <w:marTop w:val="0"/>
      <w:marBottom w:val="0"/>
      <w:divBdr>
        <w:top w:val="none" w:sz="0" w:space="0" w:color="auto"/>
        <w:left w:val="none" w:sz="0" w:space="0" w:color="auto"/>
        <w:bottom w:val="none" w:sz="0" w:space="0" w:color="auto"/>
        <w:right w:val="none" w:sz="0" w:space="0" w:color="auto"/>
      </w:divBdr>
    </w:div>
    <w:div w:id="800078277">
      <w:bodyDiv w:val="1"/>
      <w:marLeft w:val="0"/>
      <w:marRight w:val="0"/>
      <w:marTop w:val="0"/>
      <w:marBottom w:val="0"/>
      <w:divBdr>
        <w:top w:val="none" w:sz="0" w:space="0" w:color="auto"/>
        <w:left w:val="none" w:sz="0" w:space="0" w:color="auto"/>
        <w:bottom w:val="none" w:sz="0" w:space="0" w:color="auto"/>
        <w:right w:val="none" w:sz="0" w:space="0" w:color="auto"/>
      </w:divBdr>
    </w:div>
    <w:div w:id="1019162036">
      <w:bodyDiv w:val="1"/>
      <w:marLeft w:val="0"/>
      <w:marRight w:val="0"/>
      <w:marTop w:val="0"/>
      <w:marBottom w:val="0"/>
      <w:divBdr>
        <w:top w:val="none" w:sz="0" w:space="0" w:color="auto"/>
        <w:left w:val="none" w:sz="0" w:space="0" w:color="auto"/>
        <w:bottom w:val="none" w:sz="0" w:space="0" w:color="auto"/>
        <w:right w:val="none" w:sz="0" w:space="0" w:color="auto"/>
      </w:divBdr>
    </w:div>
    <w:div w:id="1109591066">
      <w:bodyDiv w:val="1"/>
      <w:marLeft w:val="0"/>
      <w:marRight w:val="0"/>
      <w:marTop w:val="0"/>
      <w:marBottom w:val="0"/>
      <w:divBdr>
        <w:top w:val="none" w:sz="0" w:space="0" w:color="auto"/>
        <w:left w:val="none" w:sz="0" w:space="0" w:color="auto"/>
        <w:bottom w:val="none" w:sz="0" w:space="0" w:color="auto"/>
        <w:right w:val="none" w:sz="0" w:space="0" w:color="auto"/>
      </w:divBdr>
    </w:div>
    <w:div w:id="1184244095">
      <w:bodyDiv w:val="1"/>
      <w:marLeft w:val="0"/>
      <w:marRight w:val="0"/>
      <w:marTop w:val="0"/>
      <w:marBottom w:val="0"/>
      <w:divBdr>
        <w:top w:val="none" w:sz="0" w:space="0" w:color="auto"/>
        <w:left w:val="none" w:sz="0" w:space="0" w:color="auto"/>
        <w:bottom w:val="none" w:sz="0" w:space="0" w:color="auto"/>
        <w:right w:val="none" w:sz="0" w:space="0" w:color="auto"/>
      </w:divBdr>
    </w:div>
    <w:div w:id="1262225796">
      <w:bodyDiv w:val="1"/>
      <w:marLeft w:val="0"/>
      <w:marRight w:val="0"/>
      <w:marTop w:val="0"/>
      <w:marBottom w:val="0"/>
      <w:divBdr>
        <w:top w:val="none" w:sz="0" w:space="0" w:color="auto"/>
        <w:left w:val="none" w:sz="0" w:space="0" w:color="auto"/>
        <w:bottom w:val="none" w:sz="0" w:space="0" w:color="auto"/>
        <w:right w:val="none" w:sz="0" w:space="0" w:color="auto"/>
      </w:divBdr>
    </w:div>
    <w:div w:id="1392266390">
      <w:bodyDiv w:val="1"/>
      <w:marLeft w:val="0"/>
      <w:marRight w:val="0"/>
      <w:marTop w:val="0"/>
      <w:marBottom w:val="0"/>
      <w:divBdr>
        <w:top w:val="none" w:sz="0" w:space="0" w:color="auto"/>
        <w:left w:val="none" w:sz="0" w:space="0" w:color="auto"/>
        <w:bottom w:val="none" w:sz="0" w:space="0" w:color="auto"/>
        <w:right w:val="none" w:sz="0" w:space="0" w:color="auto"/>
      </w:divBdr>
    </w:div>
    <w:div w:id="1402947899">
      <w:bodyDiv w:val="1"/>
      <w:marLeft w:val="0"/>
      <w:marRight w:val="0"/>
      <w:marTop w:val="0"/>
      <w:marBottom w:val="0"/>
      <w:divBdr>
        <w:top w:val="none" w:sz="0" w:space="0" w:color="auto"/>
        <w:left w:val="none" w:sz="0" w:space="0" w:color="auto"/>
        <w:bottom w:val="none" w:sz="0" w:space="0" w:color="auto"/>
        <w:right w:val="none" w:sz="0" w:space="0" w:color="auto"/>
      </w:divBdr>
    </w:div>
    <w:div w:id="1558593058">
      <w:bodyDiv w:val="1"/>
      <w:marLeft w:val="0"/>
      <w:marRight w:val="0"/>
      <w:marTop w:val="0"/>
      <w:marBottom w:val="0"/>
      <w:divBdr>
        <w:top w:val="none" w:sz="0" w:space="0" w:color="auto"/>
        <w:left w:val="none" w:sz="0" w:space="0" w:color="auto"/>
        <w:bottom w:val="none" w:sz="0" w:space="0" w:color="auto"/>
        <w:right w:val="none" w:sz="0" w:space="0" w:color="auto"/>
      </w:divBdr>
    </w:div>
    <w:div w:id="1635137005">
      <w:bodyDiv w:val="1"/>
      <w:marLeft w:val="0"/>
      <w:marRight w:val="0"/>
      <w:marTop w:val="0"/>
      <w:marBottom w:val="0"/>
      <w:divBdr>
        <w:top w:val="none" w:sz="0" w:space="0" w:color="auto"/>
        <w:left w:val="none" w:sz="0" w:space="0" w:color="auto"/>
        <w:bottom w:val="none" w:sz="0" w:space="0" w:color="auto"/>
        <w:right w:val="none" w:sz="0" w:space="0" w:color="auto"/>
      </w:divBdr>
    </w:div>
    <w:div w:id="1887447559">
      <w:bodyDiv w:val="1"/>
      <w:marLeft w:val="0"/>
      <w:marRight w:val="0"/>
      <w:marTop w:val="0"/>
      <w:marBottom w:val="0"/>
      <w:divBdr>
        <w:top w:val="none" w:sz="0" w:space="0" w:color="auto"/>
        <w:left w:val="none" w:sz="0" w:space="0" w:color="auto"/>
        <w:bottom w:val="none" w:sz="0" w:space="0" w:color="auto"/>
        <w:right w:val="none" w:sz="0" w:space="0" w:color="auto"/>
      </w:divBdr>
    </w:div>
    <w:div w:id="193686109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office@tesaro-construct.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dreea.badea@tesaro-construct.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9C364A-04EE-4302-B175-2D888BF1D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8349</Words>
  <Characters>47591</Characters>
  <Application>Microsoft Office Word</Application>
  <DocSecurity>0</DocSecurity>
  <Lines>396</Lines>
  <Paragraphs>111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55829</CharactersWithSpaces>
  <SharedDoc>false</SharedDoc>
  <HLinks>
    <vt:vector size="36" baseType="variant">
      <vt:variant>
        <vt:i4>1048632</vt:i4>
      </vt:variant>
      <vt:variant>
        <vt:i4>15</vt:i4>
      </vt:variant>
      <vt:variant>
        <vt:i4>0</vt:i4>
      </vt:variant>
      <vt:variant>
        <vt:i4>5</vt:i4>
      </vt:variant>
      <vt:variant>
        <vt:lpwstr>mailto:andreea.badea@tesaro-construct.ro</vt:lpwstr>
      </vt:variant>
      <vt:variant>
        <vt:lpwstr/>
      </vt:variant>
      <vt:variant>
        <vt:i4>2687067</vt:i4>
      </vt:variant>
      <vt:variant>
        <vt:i4>12</vt:i4>
      </vt:variant>
      <vt:variant>
        <vt:i4>0</vt:i4>
      </vt:variant>
      <vt:variant>
        <vt:i4>5</vt:i4>
      </vt:variant>
      <vt:variant>
        <vt:lpwstr>mailto:office@tesaro-construct.ro</vt:lpwstr>
      </vt:variant>
      <vt:variant>
        <vt:lpwstr/>
      </vt:variant>
      <vt:variant>
        <vt:i4>5898308</vt:i4>
      </vt:variant>
      <vt:variant>
        <vt:i4>9</vt:i4>
      </vt:variant>
      <vt:variant>
        <vt:i4>0</vt:i4>
      </vt:variant>
      <vt:variant>
        <vt:i4>5</vt:i4>
      </vt:variant>
      <vt:variant>
        <vt:lpwstr>https://sintact.ro/</vt:lpwstr>
      </vt:variant>
      <vt:variant>
        <vt:lpwstr>/dokument/16924006?cm=DOCUMENT</vt:lpwstr>
      </vt:variant>
      <vt:variant>
        <vt:i4>5898316</vt:i4>
      </vt:variant>
      <vt:variant>
        <vt:i4>6</vt:i4>
      </vt:variant>
      <vt:variant>
        <vt:i4>0</vt:i4>
      </vt:variant>
      <vt:variant>
        <vt:i4>5</vt:i4>
      </vt:variant>
      <vt:variant>
        <vt:lpwstr>https://sintact.ro/</vt:lpwstr>
      </vt:variant>
      <vt:variant>
        <vt:lpwstr>/dokument/16919550?cm=DOCUMENT</vt:lpwstr>
      </vt:variant>
      <vt:variant>
        <vt:i4>5898308</vt:i4>
      </vt:variant>
      <vt:variant>
        <vt:i4>3</vt:i4>
      </vt:variant>
      <vt:variant>
        <vt:i4>0</vt:i4>
      </vt:variant>
      <vt:variant>
        <vt:i4>5</vt:i4>
      </vt:variant>
      <vt:variant>
        <vt:lpwstr>https://sintact.ro/</vt:lpwstr>
      </vt:variant>
      <vt:variant>
        <vt:lpwstr>/dokument/16924006?cm=DOCUMENT</vt:lpwstr>
      </vt:variant>
      <vt:variant>
        <vt:i4>5898316</vt:i4>
      </vt:variant>
      <vt:variant>
        <vt:i4>0</vt:i4>
      </vt:variant>
      <vt:variant>
        <vt:i4>0</vt:i4>
      </vt:variant>
      <vt:variant>
        <vt:i4>5</vt:i4>
      </vt:variant>
      <vt:variant>
        <vt:lpwstr>https://sintact.ro/</vt:lpwstr>
      </vt:variant>
      <vt:variant>
        <vt:lpwstr>/dokument/16919550?cm=DOCUMENT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DGAPI S2 - Achizitii</dc:creator>
  <cp:keywords/>
  <cp:lastModifiedBy>DGAPI S2 - Achizitii</cp:lastModifiedBy>
  <cp:revision>2</cp:revision>
  <dcterms:created xsi:type="dcterms:W3CDTF">2024-05-17T10:30:00Z</dcterms:created>
  <dcterms:modified xsi:type="dcterms:W3CDTF">2024-05-17T10:30:00Z</dcterms:modified>
</cp:coreProperties>
</file>