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CE394" w14:textId="77777777" w:rsidR="009F4F4B" w:rsidRDefault="009F4F4B" w:rsidP="009F4F4B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E372EB" w14:textId="77777777" w:rsidR="009F4F4B" w:rsidRPr="00C76DFC" w:rsidRDefault="009F4F4B" w:rsidP="009F4F4B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6DFC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1/03.09.2025</w:t>
      </w:r>
    </w:p>
    <w:p w14:paraId="2CBC6628" w14:textId="77777777" w:rsidR="009F4F4B" w:rsidRPr="00C76DFC" w:rsidRDefault="009F4F4B" w:rsidP="009F4F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C76DFC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5</w:t>
      </w:r>
      <w:r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4</w:t>
      </w:r>
      <w:r w:rsidRPr="00C76DFC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/31.07.2025</w:t>
      </w:r>
    </w:p>
    <w:p w14:paraId="52A7DCA1" w14:textId="77777777" w:rsidR="009F4F4B" w:rsidRPr="00C76DFC" w:rsidRDefault="009F4F4B" w:rsidP="009F4F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C76DFC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0CC7ED00" w14:textId="77777777" w:rsidR="009F4F4B" w:rsidRPr="00C76DFC" w:rsidRDefault="009F4F4B" w:rsidP="009F4F4B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6CDBCAAD" w14:textId="77777777" w:rsidR="009F4F4B" w:rsidRPr="00C76DFC" w:rsidRDefault="009F4F4B" w:rsidP="009F4F4B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76DFC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C76DFC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46FB3919" w14:textId="77777777" w:rsidR="009F4F4B" w:rsidRPr="00C76DFC" w:rsidRDefault="009F4F4B" w:rsidP="009F4F4B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C76DF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C76DFC">
        <w:t xml:space="preserve"> </w:t>
      </w:r>
      <w:r w:rsidRPr="00C76DF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SECTOR 2</w:t>
      </w:r>
      <w:r w:rsidRPr="00C76DF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Bogdan-Alexandru GÂRBU, în calitate de </w:t>
      </w:r>
      <w:r w:rsidRPr="00C76DFC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C76DF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C76DF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C76DF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2ECA3D70" w14:textId="77777777" w:rsidR="009F4F4B" w:rsidRPr="00C76DFC" w:rsidRDefault="009F4F4B" w:rsidP="009F4F4B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C76DF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1FA3C4DC" w14:textId="77777777" w:rsidR="009F4F4B" w:rsidRPr="00C76DFC" w:rsidRDefault="009F4F4B" w:rsidP="009F4F4B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C76D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C76D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C76DF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C76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76DFC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C76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DFC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C76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6DFC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C76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76DFC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C76D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68C3F739" w14:textId="77777777" w:rsidR="009F4F4B" w:rsidRPr="00C76DFC" w:rsidRDefault="009F4F4B" w:rsidP="009F4F4B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441589FA" w14:textId="77777777" w:rsidR="00813FA1" w:rsidRPr="00204FAF" w:rsidRDefault="00813FA1" w:rsidP="00813FA1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social </w:t>
      </w:r>
      <w:proofErr w:type="spellStart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, fax:</w:t>
      </w:r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………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…..</w:t>
      </w:r>
      <w:proofErr w:type="gramEnd"/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, Email: </w:t>
      </w:r>
      <w:hyperlink r:id="rId6" w:history="1">
        <w:r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………….</w:t>
        </w:r>
      </w:hyperlink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înmatriculată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Comerțului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 nr.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Cod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Trezoreria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administrator,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executant,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denumit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095B10A5" w14:textId="77777777" w:rsidR="00813FA1" w:rsidRPr="00204FAF" w:rsidRDefault="00813FA1" w:rsidP="00813FA1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VIALIS ENGINEERING S.A. (Asociat 1),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fax: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059A2EBC" w14:textId="77777777" w:rsidR="00813FA1" w:rsidRPr="00204FAF" w:rsidRDefault="00813FA1" w:rsidP="00813FA1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PRIMUS ART CONS S.R.L. (Asociat 2),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adresa de corespondență: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din București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06FF9CE5" w14:textId="77777777" w:rsidR="00813FA1" w:rsidRPr="00204FAF" w:rsidRDefault="00813FA1" w:rsidP="00813FA1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ALA EXPERT CONSTRUCT S.R.L. (Asociat 3),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trezorerie: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Trezoreria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1732B252" w14:textId="77777777" w:rsidR="00813FA1" w:rsidRPr="00204FAF" w:rsidRDefault="00813FA1" w:rsidP="00813FA1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o-RO" w:bidi="ro-RO"/>
        </w:rPr>
        <w:t>având ca subcontractanți pe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:</w:t>
      </w:r>
    </w:p>
    <w:p w14:paraId="0EEF9EF3" w14:textId="77777777" w:rsidR="00813FA1" w:rsidRPr="00204FAF" w:rsidRDefault="00813FA1" w:rsidP="00813FA1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CONECO ROMANIA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19B19BBC" w14:textId="77777777" w:rsidR="00813FA1" w:rsidRPr="00204FAF" w:rsidRDefault="00813FA1" w:rsidP="00813FA1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ROMANO ELECTRO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4DB02B66" w14:textId="77777777" w:rsidR="00813FA1" w:rsidRPr="00204FAF" w:rsidRDefault="00813FA1" w:rsidP="00813FA1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MIRA PROIECT CONSULT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7A7DD96B" w14:textId="77777777" w:rsidR="00813FA1" w:rsidRPr="00204FAF" w:rsidRDefault="00813FA1" w:rsidP="00813FA1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SMART CONSULTING CLIMA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Nr. de înmatriculare anterior în registrul </w:t>
      </w:r>
      <w:proofErr w:type="spellStart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comerţului</w:t>
      </w:r>
      <w:proofErr w:type="spellEnd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administrator, </w:t>
      </w:r>
    </w:p>
    <w:p w14:paraId="02604DA1" w14:textId="77777777" w:rsidR="009F4F4B" w:rsidRPr="00C76DFC" w:rsidRDefault="009F4F4B" w:rsidP="009F4F4B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C76DF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lastRenderedPageBreak/>
        <w:t xml:space="preserve">denumită în continuare </w:t>
      </w:r>
      <w:r w:rsidRPr="00C76DF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C76DF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438ED1FC" w14:textId="77777777" w:rsidR="009F4F4B" w:rsidRPr="00C76DFC" w:rsidRDefault="009F4F4B" w:rsidP="009F4F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C76DFC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C76DF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6DFC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C76DF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76DFC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C76DF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C76DFC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C76DF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591A88BD" w14:textId="77777777" w:rsidR="009F4F4B" w:rsidRPr="00C76DFC" w:rsidRDefault="009F4F4B" w:rsidP="009F4F4B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9FCA37C" w14:textId="77777777" w:rsidR="009F4F4B" w:rsidRPr="00C76DFC" w:rsidRDefault="009F4F4B" w:rsidP="009F4F4B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C76DFC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Având în vedere:</w:t>
      </w:r>
    </w:p>
    <w:p w14:paraId="1C18AA4F" w14:textId="77777777" w:rsidR="009F4F4B" w:rsidRPr="00C76DFC" w:rsidRDefault="009F4F4B" w:rsidP="009F4F4B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C76DFC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- </w:t>
      </w:r>
      <w:r w:rsidRPr="00C76DF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Prevederile alin. (1), art. 291 din Legea nr. 227/2015 privind Codul fiscal</w:t>
      </w:r>
      <w:r w:rsidRPr="00C76DFC">
        <w:rPr>
          <w:color w:val="000000" w:themeColor="text1"/>
          <w:sz w:val="24"/>
          <w:szCs w:val="24"/>
        </w:rPr>
        <w:t xml:space="preserve"> </w:t>
      </w:r>
      <w:r w:rsidRPr="00C76DF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din 2015 modificată prin Legea nr. 141/2025 privind unele măsuri fiscal-bugetare</w:t>
      </w:r>
      <w:r w:rsidRPr="00C76DFC">
        <w:rPr>
          <w:color w:val="000000" w:themeColor="text1"/>
          <w:sz w:val="24"/>
          <w:szCs w:val="24"/>
        </w:rPr>
        <w:t xml:space="preserve">, </w:t>
      </w:r>
      <w:r w:rsidRPr="00C76DF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publicat în Monitorul Oficial, Partea I nr. 699 din 25 iulie 2025, formă aplicabilă la 01 august 2025,</w:t>
      </w:r>
    </w:p>
    <w:p w14:paraId="794A5F81" w14:textId="77777777" w:rsidR="009F4F4B" w:rsidRPr="00D175CE" w:rsidRDefault="009F4F4B" w:rsidP="009F4F4B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D175C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“ Art. 291. (1) Cota standard se aplică asupra bazei de impozitare pentru operaţiunile impozabile care nu sunt scutite de taxă sau care nu sunt supuse cotei reduse, iar nivelul acesteia este 21%”;</w:t>
      </w:r>
    </w:p>
    <w:p w14:paraId="353ECAA8" w14:textId="77777777" w:rsidR="009F4F4B" w:rsidRPr="00FE55C1" w:rsidRDefault="009F4F4B" w:rsidP="009F4F4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D175C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 xml:space="preserve">- </w:t>
      </w:r>
      <w:r w:rsidRPr="00D175CE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1925/02.09.2025, </w:t>
      </w:r>
      <w:proofErr w:type="spellStart"/>
      <w:r w:rsidRPr="00D175C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D175C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D175C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D175C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D175CE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D175C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54/31.07.2025</w:t>
      </w:r>
      <w:r w:rsidRPr="00D175C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D175CE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 xml:space="preserve">”Lucrări de întreținere și reparații curente la unitățile de învățământ si </w:t>
      </w:r>
      <w:r w:rsidRPr="00E119D5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imobilele administrate de către  Direcția Generală pentru Administrarea Patrimoniului Imobiliar, Sectorul 2,</w:t>
      </w:r>
      <w:r w:rsidRPr="00E119D5">
        <w:rPr>
          <w:color w:val="000000" w:themeColor="text1"/>
        </w:rPr>
        <w:t xml:space="preserve"> </w:t>
      </w:r>
      <w:r w:rsidRPr="00E119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</w:t>
      </w:r>
      <w:r w:rsidRPr="00E119D5">
        <w:rPr>
          <w:color w:val="000000" w:themeColor="text1"/>
        </w:rPr>
        <w:t xml:space="preserve"> </w:t>
      </w:r>
      <w:r w:rsidRPr="00E119D5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obiectivul LICEUL TEORETIC TRAIAN</w:t>
      </w:r>
      <w:r w:rsidRPr="00B66A7A">
        <w:t xml:space="preserve"> </w:t>
      </w:r>
      <w:r w:rsidRPr="00B66A7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str. Fizician Luigi Galvani nr. 20 - P, E1, terasa, </w:t>
      </w:r>
      <w:proofErr w:type="spellStart"/>
      <w:r w:rsidRPr="00B66A7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fatada</w:t>
      </w:r>
      <w:proofErr w:type="spellEnd"/>
      <w:r w:rsidRPr="00B66A7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CORP B</w:t>
      </w:r>
      <w:r w:rsidRPr="00E119D5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, </w:t>
      </w:r>
      <w:r w:rsidRPr="00E119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E119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E119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44F14CFF" w14:textId="77777777" w:rsidR="009F4F4B" w:rsidRPr="00E119D5" w:rsidRDefault="009F4F4B" w:rsidP="009F4F4B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23B4CA" w14:textId="77777777" w:rsidR="009F4F4B" w:rsidRPr="00E119D5" w:rsidRDefault="009F4F4B" w:rsidP="009F4F4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19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E119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E119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E119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E119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E119D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0CDBA7A4" w14:textId="77777777" w:rsidR="009F4F4B" w:rsidRPr="00E119D5" w:rsidRDefault="009F4F4B" w:rsidP="009F4F4B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119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E119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5.779.360,17 </w:t>
      </w:r>
      <w:r w:rsidRPr="00E119D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E119D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19D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E119D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E119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E119D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1.213.665,64 lei</w:t>
      </w:r>
      <w:r w:rsidRPr="00E119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E119D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6.993.025,81 lei</w:t>
      </w:r>
      <w:r w:rsidRPr="00E119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E119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61BAF49A" w14:textId="77777777" w:rsidR="009F4F4B" w:rsidRPr="00FE55C1" w:rsidRDefault="009F4F4B" w:rsidP="009F4F4B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highlight w:val="yellow"/>
          <w:lang w:bidi="ro-RO"/>
        </w:rPr>
      </w:pPr>
    </w:p>
    <w:p w14:paraId="5C46905C" w14:textId="77777777" w:rsidR="009F4F4B" w:rsidRPr="00FE55C1" w:rsidRDefault="009F4F4B" w:rsidP="009F4F4B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highlight w:val="yellow"/>
          <w:lang w:bidi="ro-RO"/>
        </w:rPr>
      </w:pPr>
    </w:p>
    <w:p w14:paraId="1A1D0027" w14:textId="77777777" w:rsidR="009F4F4B" w:rsidRPr="00E119D5" w:rsidRDefault="009F4F4B" w:rsidP="009F4F4B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E119D5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659B8CC4" w14:textId="77777777" w:rsidR="009F4F4B" w:rsidRPr="00E119D5" w:rsidRDefault="009F4F4B" w:rsidP="009F4F4B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E119D5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E119D5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E119D5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E119D5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1B7428AD" w14:textId="77777777" w:rsidR="009F4F4B" w:rsidRPr="00E119D5" w:rsidRDefault="009F4F4B" w:rsidP="009F4F4B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524936C9" w14:textId="77777777" w:rsidR="009F4F4B" w:rsidRPr="00E119D5" w:rsidRDefault="009F4F4B" w:rsidP="009F4F4B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19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ACHIZITOR,</w:t>
      </w:r>
      <w:r w:rsidRPr="00E119D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119D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119D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119D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9F4F4B" w:rsidRPr="00E119D5" w14:paraId="57F7679A" w14:textId="77777777" w:rsidTr="00214CAC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90DD" w14:textId="77777777" w:rsidR="009F4F4B" w:rsidRPr="00E119D5" w:rsidRDefault="009F4F4B" w:rsidP="00214CAC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E119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4C0D51F0" w14:textId="77777777" w:rsidR="009F4F4B" w:rsidRPr="00E119D5" w:rsidRDefault="009F4F4B" w:rsidP="00214CAC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E119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360D545B" w14:textId="64AEB8A2" w:rsidR="009F4F4B" w:rsidRPr="00E119D5" w:rsidRDefault="009F4F4B" w:rsidP="00214CAC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5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9FDAD" w14:textId="77777777" w:rsidR="009F4F4B" w:rsidRPr="00E119D5" w:rsidRDefault="009F4F4B" w:rsidP="00214CA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E119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5535AEC9" w14:textId="77777777" w:rsidR="009F4F4B" w:rsidRPr="00E119D5" w:rsidRDefault="009F4F4B" w:rsidP="00214CA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E119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E119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E119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077F462A" w14:textId="77777777" w:rsidR="009F4F4B" w:rsidRPr="00E119D5" w:rsidRDefault="009F4F4B" w:rsidP="00214CA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E119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38B37760" w14:textId="1DEE1E62" w:rsidR="009F4F4B" w:rsidRPr="00E119D5" w:rsidRDefault="009F4F4B" w:rsidP="00214CA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494E74F5" w14:textId="77777777" w:rsidR="009F4F4B" w:rsidRPr="00E119D5" w:rsidRDefault="009F4F4B" w:rsidP="009F4F4B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5E622E" w14:textId="77777777" w:rsidR="009F4F4B" w:rsidRPr="00FE55C1" w:rsidRDefault="009F4F4B" w:rsidP="009F4F4B">
      <w:pPr>
        <w:rPr>
          <w:highlight w:val="yellow"/>
        </w:rPr>
        <w:sectPr w:rsidR="009F4F4B" w:rsidRPr="00FE55C1" w:rsidSect="004804E9">
          <w:pgSz w:w="11907" w:h="16839" w:code="9"/>
          <w:pgMar w:top="851" w:right="748" w:bottom="992" w:left="902" w:header="706" w:footer="99" w:gutter="0"/>
          <w:cols w:space="720"/>
          <w:docGrid w:linePitch="299"/>
        </w:sectPr>
      </w:pPr>
    </w:p>
    <w:p w14:paraId="38E96477" w14:textId="77777777" w:rsidR="009F4F4B" w:rsidRPr="00E119D5" w:rsidRDefault="009F4F4B" w:rsidP="009F4F4B">
      <w:pPr>
        <w:jc w:val="both"/>
        <w:rPr>
          <w:rFonts w:ascii="Times New Roman" w:hAnsi="Times New Roman" w:cs="Times New Roman"/>
          <w:b/>
          <w:bCs/>
        </w:rPr>
      </w:pPr>
      <w:r w:rsidRPr="00E119D5">
        <w:rPr>
          <w:rFonts w:ascii="Times New Roman" w:hAnsi="Times New Roman" w:cs="Times New Roman"/>
          <w:b/>
          <w:bCs/>
        </w:rPr>
        <w:lastRenderedPageBreak/>
        <w:t>Anexa nr. 1 la Actul adițional nr. 1/03.09.2025 la CONTRACTUL SUBSECVENT nr. 54/31.07.2025 la ACORDULUI-CADRU DE LUCRĂRI nr. 1/04.01.2024</w:t>
      </w:r>
    </w:p>
    <w:tbl>
      <w:tblPr>
        <w:tblW w:w="10135" w:type="dxa"/>
        <w:tblLook w:val="04A0" w:firstRow="1" w:lastRow="0" w:firstColumn="1" w:lastColumn="0" w:noHBand="0" w:noVBand="1"/>
      </w:tblPr>
      <w:tblGrid>
        <w:gridCol w:w="639"/>
        <w:gridCol w:w="928"/>
        <w:gridCol w:w="3952"/>
        <w:gridCol w:w="1361"/>
        <w:gridCol w:w="1861"/>
        <w:gridCol w:w="1394"/>
      </w:tblGrid>
      <w:tr w:rsidR="009F4F4B" w:rsidRPr="00A743E2" w14:paraId="01A45AC0" w14:textId="77777777" w:rsidTr="00214CAC">
        <w:trPr>
          <w:trHeight w:val="1238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F654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NR. CRT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F133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ANEXA</w:t>
            </w:r>
          </w:p>
        </w:tc>
        <w:tc>
          <w:tcPr>
            <w:tcW w:w="39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6EE98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DENUMIRE 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C187C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 INITIALA CONTRACT EXCLUSIV T.V.A.                               (TVA 19%)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409AA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VALOAREA CONTRACTULUI </w:t>
            </w:r>
            <w:proofErr w:type="gramStart"/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DEVINE  EXCLUSIV</w:t>
            </w:r>
            <w:proofErr w:type="gramEnd"/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T.V.A.                               (TVA 21%)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39693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DIFERENTA TVA</w:t>
            </w:r>
          </w:p>
        </w:tc>
      </w:tr>
      <w:tr w:rsidR="009F4F4B" w:rsidRPr="00A743E2" w14:paraId="3F7B66ED" w14:textId="77777777" w:rsidTr="00214CAC">
        <w:trPr>
          <w:trHeight w:val="54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26F5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491D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2C725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EC449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D0973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04DF3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5</w:t>
            </w:r>
          </w:p>
        </w:tc>
      </w:tr>
      <w:tr w:rsidR="009F4F4B" w:rsidRPr="00A743E2" w14:paraId="36965E4A" w14:textId="77777777" w:rsidTr="00214CAC">
        <w:trPr>
          <w:trHeight w:val="432"/>
        </w:trPr>
        <w:tc>
          <w:tcPr>
            <w:tcW w:w="1013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8717A" w14:textId="77777777" w:rsidR="009F4F4B" w:rsidRPr="00A743E2" w:rsidRDefault="009F4F4B" w:rsidP="0021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LICEUL </w:t>
            </w:r>
            <w:proofErr w:type="gramStart"/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TEORETIC  "</w:t>
            </w:r>
            <w:proofErr w:type="gramEnd"/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TRAIAN", str. </w:t>
            </w:r>
            <w:proofErr w:type="spellStart"/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Fizician</w:t>
            </w:r>
            <w:proofErr w:type="spellEnd"/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Luigi Galvani nr. 20 - P, E1, </w:t>
            </w:r>
            <w:proofErr w:type="spellStart"/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terasa</w:t>
            </w:r>
            <w:proofErr w:type="spellEnd"/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fatada</w:t>
            </w:r>
            <w:proofErr w:type="spellEnd"/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CORP B </w:t>
            </w:r>
          </w:p>
        </w:tc>
      </w:tr>
      <w:tr w:rsidR="009F4F4B" w:rsidRPr="00A743E2" w14:paraId="7E448FD5" w14:textId="77777777" w:rsidTr="00214CAC">
        <w:trPr>
          <w:trHeight w:val="443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1838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064C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03EF1" w14:textId="77777777" w:rsidR="009F4F4B" w:rsidRPr="00A743E2" w:rsidRDefault="009F4F4B" w:rsidP="0021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B7946" w14:textId="77777777" w:rsidR="009F4F4B" w:rsidRPr="00A743E2" w:rsidRDefault="009F4F4B" w:rsidP="0021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5.720.526,38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8351F" w14:textId="77777777" w:rsidR="009F4F4B" w:rsidRPr="00A743E2" w:rsidRDefault="009F4F4B" w:rsidP="0021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5.720.526,38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A8CB4" w14:textId="77777777" w:rsidR="009F4F4B" w:rsidRPr="00A743E2" w:rsidRDefault="009F4F4B" w:rsidP="0021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F4F4B" w:rsidRPr="00A743E2" w14:paraId="65E3FE5F" w14:textId="77777777" w:rsidTr="00214CAC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D24B" w14:textId="77777777" w:rsidR="009F4F4B" w:rsidRPr="00A743E2" w:rsidRDefault="009F4F4B" w:rsidP="0021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6117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75AAA" w14:textId="77777777" w:rsidR="009F4F4B" w:rsidRPr="00A743E2" w:rsidRDefault="009F4F4B" w:rsidP="0021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E0525" w14:textId="77777777" w:rsidR="009F4F4B" w:rsidRPr="00A743E2" w:rsidRDefault="009F4F4B" w:rsidP="0021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30.231,16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85108" w14:textId="77777777" w:rsidR="009F4F4B" w:rsidRPr="00A743E2" w:rsidRDefault="009F4F4B" w:rsidP="0021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30.231,16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96BA8" w14:textId="77777777" w:rsidR="009F4F4B" w:rsidRPr="00A743E2" w:rsidRDefault="009F4F4B" w:rsidP="0021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F4F4B" w:rsidRPr="00A743E2" w14:paraId="1482EA9A" w14:textId="77777777" w:rsidTr="00214CAC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638A" w14:textId="77777777" w:rsidR="009F4F4B" w:rsidRPr="00A743E2" w:rsidRDefault="009F4F4B" w:rsidP="0021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ADF4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3731" w14:textId="77777777" w:rsidR="009F4F4B" w:rsidRPr="00A743E2" w:rsidRDefault="009F4F4B" w:rsidP="0021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12C91" w14:textId="77777777" w:rsidR="009F4F4B" w:rsidRPr="00A743E2" w:rsidRDefault="009F4F4B" w:rsidP="0021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28.602,63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78161" w14:textId="77777777" w:rsidR="009F4F4B" w:rsidRPr="00A743E2" w:rsidRDefault="009F4F4B" w:rsidP="0021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28.602,63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B43C0" w14:textId="77777777" w:rsidR="009F4F4B" w:rsidRPr="00A743E2" w:rsidRDefault="009F4F4B" w:rsidP="0021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F4F4B" w:rsidRPr="00A743E2" w14:paraId="1BBF047C" w14:textId="77777777" w:rsidTr="00214CAC">
        <w:trPr>
          <w:trHeight w:val="443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D6EE537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9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25C75EE" w14:textId="77777777" w:rsidR="009F4F4B" w:rsidRPr="00A743E2" w:rsidRDefault="009F4F4B" w:rsidP="0021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1 </w:t>
            </w:r>
            <w:proofErr w:type="spellStart"/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024E42E" w14:textId="77777777" w:rsidR="009F4F4B" w:rsidRPr="00A743E2" w:rsidRDefault="009F4F4B" w:rsidP="0021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5.779.360,17 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252A5CF" w14:textId="77777777" w:rsidR="009F4F4B" w:rsidRPr="00A743E2" w:rsidRDefault="009F4F4B" w:rsidP="0021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5.779.360,17 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7AFBBA9" w14:textId="77777777" w:rsidR="009F4F4B" w:rsidRPr="00A743E2" w:rsidRDefault="009F4F4B" w:rsidP="0021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F4F4B" w:rsidRPr="00A743E2" w14:paraId="3AE79925" w14:textId="77777777" w:rsidTr="00214CAC">
        <w:trPr>
          <w:trHeight w:val="443"/>
        </w:trPr>
        <w:tc>
          <w:tcPr>
            <w:tcW w:w="1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C478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CE4A4" w14:textId="77777777" w:rsidR="009F4F4B" w:rsidRPr="00A743E2" w:rsidRDefault="009F4F4B" w:rsidP="0021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general (</w:t>
            </w:r>
            <w:proofErr w:type="spellStart"/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fără</w:t>
            </w:r>
            <w:proofErr w:type="spellEnd"/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T.V.A.)</w:t>
            </w: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C587F" w14:textId="77777777" w:rsidR="009F4F4B" w:rsidRPr="00A743E2" w:rsidRDefault="009F4F4B" w:rsidP="0021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5.779.360,17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BCFB6" w14:textId="77777777" w:rsidR="009F4F4B" w:rsidRPr="00A743E2" w:rsidRDefault="009F4F4B" w:rsidP="0021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5.779.360,17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C4F36" w14:textId="77777777" w:rsidR="009F4F4B" w:rsidRPr="00A743E2" w:rsidRDefault="009F4F4B" w:rsidP="0021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0,00 </w:t>
            </w:r>
          </w:p>
        </w:tc>
      </w:tr>
      <w:tr w:rsidR="009F4F4B" w:rsidRPr="00A743E2" w14:paraId="359CD059" w14:textId="77777777" w:rsidTr="00214CAC">
        <w:trPr>
          <w:trHeight w:val="443"/>
        </w:trPr>
        <w:tc>
          <w:tcPr>
            <w:tcW w:w="1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EAE1B4" w14:textId="77777777" w:rsidR="009F4F4B" w:rsidRPr="00A743E2" w:rsidRDefault="009F4F4B" w:rsidP="0021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19840" w14:textId="77777777" w:rsidR="009F4F4B" w:rsidRPr="00A743E2" w:rsidRDefault="009F4F4B" w:rsidP="0021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T.V.A. </w:t>
            </w: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A8B45" w14:textId="77777777" w:rsidR="009F4F4B" w:rsidRPr="00A743E2" w:rsidRDefault="009F4F4B" w:rsidP="0021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1.098.078,43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D9C80" w14:textId="77777777" w:rsidR="009F4F4B" w:rsidRPr="00A743E2" w:rsidRDefault="009F4F4B" w:rsidP="0021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1.213.665,64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9AA73" w14:textId="77777777" w:rsidR="009F4F4B" w:rsidRPr="00A743E2" w:rsidRDefault="009F4F4B" w:rsidP="0021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115.587,21 </w:t>
            </w:r>
          </w:p>
        </w:tc>
      </w:tr>
      <w:tr w:rsidR="009F4F4B" w:rsidRPr="00A743E2" w14:paraId="218DA7B2" w14:textId="77777777" w:rsidTr="00214CAC">
        <w:trPr>
          <w:trHeight w:val="443"/>
        </w:trPr>
        <w:tc>
          <w:tcPr>
            <w:tcW w:w="1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F1C69D" w14:textId="77777777" w:rsidR="009F4F4B" w:rsidRPr="00A743E2" w:rsidRDefault="009F4F4B" w:rsidP="0021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D5E88" w14:textId="77777777" w:rsidR="009F4F4B" w:rsidRPr="00A743E2" w:rsidRDefault="009F4F4B" w:rsidP="0021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general (cu T.V.A.)</w:t>
            </w: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07E04" w14:textId="77777777" w:rsidR="009F4F4B" w:rsidRPr="00A743E2" w:rsidRDefault="009F4F4B" w:rsidP="0021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6.877.438,60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F4DE7" w14:textId="77777777" w:rsidR="009F4F4B" w:rsidRPr="00A743E2" w:rsidRDefault="009F4F4B" w:rsidP="0021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6.993.025,81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C405A" w14:textId="77777777" w:rsidR="009F4F4B" w:rsidRPr="00A743E2" w:rsidRDefault="009F4F4B" w:rsidP="00214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115.587,21 </w:t>
            </w:r>
          </w:p>
        </w:tc>
      </w:tr>
      <w:tr w:rsidR="009F4F4B" w:rsidRPr="00A743E2" w14:paraId="26877D09" w14:textId="77777777" w:rsidTr="00214CAC">
        <w:trPr>
          <w:trHeight w:val="443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19D3" w14:textId="77777777" w:rsidR="009F4F4B" w:rsidRPr="00A743E2" w:rsidRDefault="009F4F4B" w:rsidP="00214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9C67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F2B6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DFB0B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19%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4C769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74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21%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EEFE" w14:textId="77777777" w:rsidR="009F4F4B" w:rsidRPr="00A743E2" w:rsidRDefault="009F4F4B" w:rsidP="0021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36D4985D" w14:textId="77777777" w:rsidR="009F4F4B" w:rsidRPr="00A743E2" w:rsidRDefault="009F4F4B" w:rsidP="009F4F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nl-NL" w:eastAsia="ar-SA"/>
        </w:rPr>
      </w:pPr>
    </w:p>
    <w:p w14:paraId="14E5F650" w14:textId="77777777" w:rsidR="009F4F4B" w:rsidRPr="00A743E2" w:rsidRDefault="009F4F4B" w:rsidP="009F4F4B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743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A743E2">
        <w:rPr>
          <w:rFonts w:ascii="Times New Roman" w:eastAsia="Calibri" w:hAnsi="Times New Roman" w:cs="Times New Roman"/>
          <w:b/>
          <w:bCs/>
          <w:sz w:val="20"/>
          <w:szCs w:val="20"/>
        </w:rPr>
        <w:t>ACHIZITOR,</w:t>
      </w:r>
      <w:r w:rsidRPr="00A743E2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A743E2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A743E2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A743E2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                                             EXECUTANT,</w:t>
      </w:r>
    </w:p>
    <w:tbl>
      <w:tblPr>
        <w:tblW w:w="99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8"/>
        <w:gridCol w:w="5657"/>
      </w:tblGrid>
      <w:tr w:rsidR="009F4F4B" w:rsidRPr="00A743E2" w14:paraId="35E53E94" w14:textId="77777777" w:rsidTr="00214CAC">
        <w:trPr>
          <w:trHeight w:val="715"/>
        </w:trPr>
        <w:tc>
          <w:tcPr>
            <w:tcW w:w="4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1C53" w14:textId="77777777" w:rsidR="009F4F4B" w:rsidRPr="00A743E2" w:rsidRDefault="009F4F4B" w:rsidP="00214CAC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A743E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DIRECȚIA GENERALĂ PENTRU ADMINISTRAREA PATRIMONIULUI        IMOBILIAR Sector 2</w:t>
            </w:r>
          </w:p>
          <w:p w14:paraId="58767E02" w14:textId="77777777" w:rsidR="009F4F4B" w:rsidRPr="00A743E2" w:rsidRDefault="009F4F4B" w:rsidP="00214CAC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A743E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Director General,</w:t>
            </w:r>
          </w:p>
          <w:p w14:paraId="54CCF51B" w14:textId="29C69BEE" w:rsidR="009F4F4B" w:rsidRPr="00A743E2" w:rsidRDefault="009F4F4B" w:rsidP="00214CAC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F99A" w14:textId="77777777" w:rsidR="009F4F4B" w:rsidRPr="00A743E2" w:rsidRDefault="009F4F4B" w:rsidP="00214CA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A743E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Asocierea TERRA GAZ CONSTRUCT S.R.L.-  VIALIS ENGINEERING S.A.-"PRIMUS ART CONS" S.R.L.-ALA EXPERT CONSTRUCT S.R.L.,</w:t>
            </w:r>
            <w:r w:rsidRPr="00A743E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 </w:t>
            </w:r>
          </w:p>
          <w:p w14:paraId="25EB7F42" w14:textId="77777777" w:rsidR="009F4F4B" w:rsidRPr="00A743E2" w:rsidRDefault="009F4F4B" w:rsidP="00214CA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A743E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reprezentată prin liderul de asociere, </w:t>
            </w:r>
            <w:r w:rsidRPr="00A743E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TERRA GAZ CONSTRUCT S.R.L.</w:t>
            </w:r>
          </w:p>
          <w:p w14:paraId="567DD98C" w14:textId="77777777" w:rsidR="009F4F4B" w:rsidRPr="00A743E2" w:rsidRDefault="009F4F4B" w:rsidP="00214CA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A743E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Administrator,</w:t>
            </w:r>
          </w:p>
          <w:p w14:paraId="350FB025" w14:textId="705FE6BD" w:rsidR="009F4F4B" w:rsidRPr="00A743E2" w:rsidRDefault="009F4F4B" w:rsidP="00214CA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</w:tr>
    </w:tbl>
    <w:p w14:paraId="369E8404" w14:textId="77777777" w:rsidR="009F4F4B" w:rsidRPr="00A743E2" w:rsidRDefault="009F4F4B" w:rsidP="009F4F4B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A3B5588" w14:textId="77777777" w:rsidR="009F4F4B" w:rsidRPr="00A743E2" w:rsidRDefault="009F4F4B" w:rsidP="009F4F4B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5A09505" w14:textId="77777777" w:rsidR="009F490D" w:rsidRDefault="009F490D"/>
    <w:sectPr w:rsidR="009F490D" w:rsidSect="00FB6282">
      <w:pgSz w:w="11907" w:h="16839" w:code="9"/>
      <w:pgMar w:top="629" w:right="748" w:bottom="992" w:left="90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B928" w14:textId="77777777" w:rsidR="00BF2691" w:rsidRDefault="00BF2691" w:rsidP="00BF2691">
      <w:pPr>
        <w:spacing w:after="0" w:line="240" w:lineRule="auto"/>
      </w:pPr>
      <w:r>
        <w:separator/>
      </w:r>
    </w:p>
  </w:endnote>
  <w:endnote w:type="continuationSeparator" w:id="0">
    <w:p w14:paraId="187FCDFF" w14:textId="77777777" w:rsidR="00BF2691" w:rsidRDefault="00BF2691" w:rsidP="00BF2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B119" w14:textId="77777777" w:rsidR="00BF2691" w:rsidRDefault="00BF2691" w:rsidP="00BF2691">
      <w:pPr>
        <w:spacing w:after="0" w:line="240" w:lineRule="auto"/>
      </w:pPr>
      <w:r>
        <w:separator/>
      </w:r>
    </w:p>
  </w:footnote>
  <w:footnote w:type="continuationSeparator" w:id="0">
    <w:p w14:paraId="0CA899E3" w14:textId="77777777" w:rsidR="00BF2691" w:rsidRDefault="00BF2691" w:rsidP="00BF2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22"/>
    <w:rsid w:val="00520F88"/>
    <w:rsid w:val="00723EF7"/>
    <w:rsid w:val="00812522"/>
    <w:rsid w:val="00813FA1"/>
    <w:rsid w:val="009F490D"/>
    <w:rsid w:val="009F4F4B"/>
    <w:rsid w:val="00BF2691"/>
    <w:rsid w:val="00D6446A"/>
    <w:rsid w:val="00FD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92C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4B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9F4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F4F4B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BF2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F2691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erragaz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2026-01-26T12:03:00Z</dcterms:created>
  <dcterms:modified xsi:type="dcterms:W3CDTF">2026-01-26T12:03:00Z</dcterms:modified>
</cp:coreProperties>
</file>