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B41940"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center"/>
        <w:rPr>
          <w:rFonts w:ascii="Times New Roman" w:hAnsi="Times New Roman"/>
          <w:sz w:val="23"/>
          <w:szCs w:val="23"/>
          <w:lang w:val="ro-RO"/>
        </w:rPr>
      </w:pPr>
      <w:r w:rsidRPr="00F22FC5">
        <w:rPr>
          <w:rFonts w:ascii="Times New Roman" w:hAnsi="Times New Roman"/>
          <w:b/>
          <w:color w:val="000000"/>
          <w:sz w:val="23"/>
          <w:szCs w:val="23"/>
          <w:lang w:val="ro-RO"/>
        </w:rPr>
        <w:t xml:space="preserve">Contract de furnizare a serviciului </w:t>
      </w:r>
      <w:proofErr w:type="spellStart"/>
      <w:r w:rsidRPr="00F22FC5">
        <w:rPr>
          <w:rFonts w:ascii="Times New Roman" w:hAnsi="Times New Roman"/>
          <w:b/>
          <w:color w:val="000000"/>
          <w:sz w:val="23"/>
          <w:szCs w:val="23"/>
          <w:lang w:val="ro-RO"/>
        </w:rPr>
        <w:t>Indaco</w:t>
      </w:r>
      <w:proofErr w:type="spellEnd"/>
      <w:r w:rsidRPr="00F22FC5">
        <w:rPr>
          <w:rFonts w:ascii="Times New Roman" w:hAnsi="Times New Roman"/>
          <w:b/>
          <w:color w:val="000000"/>
          <w:sz w:val="23"/>
          <w:szCs w:val="23"/>
          <w:lang w:val="ro-RO"/>
        </w:rPr>
        <w:t xml:space="preserve"> Lege6 Online</w:t>
      </w:r>
    </w:p>
    <w:p w14:paraId="61399D64"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center"/>
        <w:rPr>
          <w:rFonts w:ascii="Times New Roman" w:hAnsi="Times New Roman"/>
          <w:sz w:val="23"/>
          <w:szCs w:val="23"/>
          <w:lang w:val="ro-RO"/>
        </w:rPr>
      </w:pPr>
      <w:r w:rsidRPr="00F22FC5">
        <w:rPr>
          <w:rFonts w:ascii="Times New Roman" w:hAnsi="Times New Roman"/>
          <w:b/>
          <w:color w:val="000000"/>
          <w:sz w:val="23"/>
          <w:szCs w:val="23"/>
          <w:lang w:val="ro-RO"/>
        </w:rPr>
        <w:t>Nr.  18 din 07.05.2025</w:t>
      </w:r>
    </w:p>
    <w:p w14:paraId="7A57E9CE" w14:textId="77777777" w:rsidR="00672168" w:rsidRPr="00F22FC5" w:rsidRDefault="00672168" w:rsidP="00672168">
      <w:pPr>
        <w:spacing w:after="0"/>
        <w:jc w:val="both"/>
        <w:rPr>
          <w:rFonts w:ascii="Times New Roman" w:hAnsi="Times New Roman"/>
          <w:sz w:val="23"/>
          <w:szCs w:val="23"/>
          <w:highlight w:val="yellow"/>
          <w:lang w:val="ro-RO"/>
        </w:rPr>
      </w:pPr>
    </w:p>
    <w:p w14:paraId="19B173EE"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b/>
          <w:color w:val="000000"/>
          <w:sz w:val="23"/>
          <w:szCs w:val="23"/>
          <w:highlight w:val="yellow"/>
          <w:lang w:val="ro-RO"/>
        </w:rPr>
      </w:pPr>
    </w:p>
    <w:p w14:paraId="47B9411C"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b/>
          <w:color w:val="000000"/>
          <w:sz w:val="23"/>
          <w:szCs w:val="23"/>
          <w:lang w:val="ro-RO"/>
        </w:rPr>
      </w:pPr>
      <w:r w:rsidRPr="00F22FC5">
        <w:rPr>
          <w:rFonts w:ascii="Times New Roman" w:hAnsi="Times New Roman"/>
          <w:b/>
          <w:color w:val="000000"/>
          <w:sz w:val="23"/>
          <w:szCs w:val="23"/>
          <w:lang w:val="ro-RO"/>
        </w:rPr>
        <w:t>I. PĂRŢILE CONTRACTANTE</w:t>
      </w:r>
    </w:p>
    <w:p w14:paraId="2903AC3C"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bCs/>
          <w:color w:val="000000"/>
          <w:sz w:val="23"/>
          <w:szCs w:val="23"/>
          <w:lang w:val="ro-RO"/>
        </w:rPr>
      </w:pPr>
      <w:r w:rsidRPr="00F22FC5">
        <w:rPr>
          <w:rFonts w:ascii="Times New Roman" w:hAnsi="Times New Roman"/>
          <w:b/>
          <w:color w:val="000000"/>
          <w:sz w:val="23"/>
          <w:szCs w:val="23"/>
          <w:lang w:val="ro-RO"/>
        </w:rPr>
        <w:t>A. DIRECȚIA GENERALĂ PENTRU ADMINISTRAREA PATRIMONIULUI IMOBILIAR SECTOR 2</w:t>
      </w:r>
      <w:r w:rsidRPr="00F22FC5">
        <w:rPr>
          <w:rFonts w:ascii="Times New Roman" w:hAnsi="Times New Roman"/>
          <w:bCs/>
          <w:color w:val="000000"/>
          <w:sz w:val="23"/>
          <w:szCs w:val="23"/>
          <w:lang w:val="ro-RO"/>
        </w:rPr>
        <w:t xml:space="preserve">, cu sediul în </w:t>
      </w:r>
      <w:proofErr w:type="spellStart"/>
      <w:r w:rsidRPr="00F22FC5">
        <w:rPr>
          <w:rFonts w:ascii="Times New Roman" w:hAnsi="Times New Roman"/>
          <w:bCs/>
          <w:color w:val="000000"/>
          <w:sz w:val="23"/>
          <w:szCs w:val="23"/>
          <w:lang w:val="ro-RO"/>
        </w:rPr>
        <w:t>Bucureşti</w:t>
      </w:r>
      <w:proofErr w:type="spellEnd"/>
      <w:r w:rsidRPr="00F22FC5">
        <w:rPr>
          <w:rFonts w:ascii="Times New Roman" w:hAnsi="Times New Roman"/>
          <w:bCs/>
          <w:color w:val="000000"/>
          <w:sz w:val="23"/>
          <w:szCs w:val="23"/>
          <w:lang w:val="ro-RO"/>
        </w:rPr>
        <w:t xml:space="preserve">, Str. Luigi Galvani nr. 20, Sector 2, telefon/fax: 021.212.11.39; 021.212.15.44, Cod de Identificare Fiscală: 14783794, cont  nr. RO09 TREZ 24A5 1010 3200 130X, deschis la Activitatea de Trezorerie si Contabilitate Publica Sector 2, reprezentată prin Director General - Bogdan–Alexandru </w:t>
      </w:r>
      <w:proofErr w:type="spellStart"/>
      <w:r w:rsidRPr="00F22FC5">
        <w:rPr>
          <w:rFonts w:ascii="Times New Roman" w:hAnsi="Times New Roman"/>
          <w:bCs/>
          <w:color w:val="000000"/>
          <w:sz w:val="23"/>
          <w:szCs w:val="23"/>
          <w:lang w:val="ro-RO"/>
        </w:rPr>
        <w:t>Gârbu</w:t>
      </w:r>
      <w:proofErr w:type="spellEnd"/>
      <w:r w:rsidRPr="00F22FC5">
        <w:rPr>
          <w:rFonts w:ascii="Times New Roman" w:hAnsi="Times New Roman"/>
          <w:bCs/>
          <w:color w:val="000000"/>
          <w:sz w:val="23"/>
          <w:szCs w:val="23"/>
          <w:lang w:val="ro-RO"/>
        </w:rPr>
        <w:t>,</w:t>
      </w:r>
      <w:r w:rsidRPr="00F22FC5">
        <w:rPr>
          <w:rFonts w:ascii="Times New Roman" w:hAnsi="Times New Roman"/>
          <w:b/>
          <w:color w:val="000000"/>
          <w:sz w:val="23"/>
          <w:szCs w:val="23"/>
          <w:lang w:val="ro-RO"/>
        </w:rPr>
        <w:t xml:space="preserve"> </w:t>
      </w:r>
      <w:r w:rsidRPr="00F22FC5">
        <w:rPr>
          <w:rFonts w:ascii="Times New Roman" w:hAnsi="Times New Roman"/>
          <w:bCs/>
          <w:color w:val="000000"/>
          <w:sz w:val="23"/>
          <w:szCs w:val="23"/>
          <w:lang w:val="ro-RO"/>
        </w:rPr>
        <w:t xml:space="preserve">în calitate de </w:t>
      </w:r>
      <w:bookmarkStart w:id="0" w:name="_Hlk197680295"/>
      <w:r w:rsidRPr="00F22FC5">
        <w:rPr>
          <w:rFonts w:ascii="Times New Roman" w:hAnsi="Times New Roman"/>
          <w:bCs/>
          <w:color w:val="000000"/>
          <w:sz w:val="23"/>
          <w:szCs w:val="23"/>
          <w:lang w:val="ro-RO"/>
        </w:rPr>
        <w:t>ACHIZITOR</w:t>
      </w:r>
      <w:bookmarkEnd w:id="0"/>
      <w:r w:rsidRPr="00F22FC5">
        <w:rPr>
          <w:rFonts w:ascii="Times New Roman" w:hAnsi="Times New Roman"/>
          <w:bCs/>
          <w:color w:val="000000"/>
          <w:sz w:val="23"/>
          <w:szCs w:val="23"/>
          <w:lang w:val="ro-RO"/>
        </w:rPr>
        <w:t>, pe de o parte,</w:t>
      </w:r>
    </w:p>
    <w:p w14:paraId="0CF34434"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bCs/>
          <w:color w:val="000000"/>
          <w:sz w:val="23"/>
          <w:szCs w:val="23"/>
          <w:lang w:val="ro-RO"/>
        </w:rPr>
      </w:pPr>
      <w:r w:rsidRPr="00F22FC5">
        <w:rPr>
          <w:rFonts w:ascii="Times New Roman" w:hAnsi="Times New Roman"/>
          <w:bCs/>
          <w:color w:val="000000"/>
          <w:sz w:val="23"/>
          <w:szCs w:val="23"/>
          <w:lang w:val="ro-RO"/>
        </w:rPr>
        <w:t>și</w:t>
      </w:r>
    </w:p>
    <w:p w14:paraId="6B8C4087" w14:textId="11F38EF5" w:rsidR="00672168" w:rsidRPr="00F22FC5" w:rsidRDefault="00672168" w:rsidP="00672168">
      <w:pPr>
        <w:tabs>
          <w:tab w:val="left" w:pos="360"/>
        </w:tabs>
        <w:spacing w:after="0"/>
        <w:jc w:val="both"/>
        <w:rPr>
          <w:rFonts w:ascii="Times New Roman" w:hAnsi="Times New Roman"/>
          <w:color w:val="000000"/>
          <w:sz w:val="23"/>
          <w:szCs w:val="23"/>
          <w:lang w:val="ro-RO"/>
        </w:rPr>
      </w:pPr>
      <w:r w:rsidRPr="00F22FC5">
        <w:rPr>
          <w:rFonts w:ascii="Times New Roman" w:hAnsi="Times New Roman"/>
          <w:b/>
          <w:bCs/>
          <w:color w:val="000000"/>
          <w:sz w:val="23"/>
          <w:szCs w:val="23"/>
          <w:lang w:val="ro-RO"/>
        </w:rPr>
        <w:t>B. INDACO</w:t>
      </w:r>
      <w:r w:rsidRPr="00F22FC5">
        <w:rPr>
          <w:rFonts w:ascii="Times New Roman" w:hAnsi="Times New Roman"/>
          <w:b/>
          <w:color w:val="000000"/>
          <w:sz w:val="23"/>
          <w:szCs w:val="23"/>
          <w:lang w:val="ro-RO"/>
        </w:rPr>
        <w:t xml:space="preserve"> SYSTEMS S.R.L.</w:t>
      </w:r>
      <w:r w:rsidRPr="00F22FC5">
        <w:rPr>
          <w:rFonts w:ascii="Times New Roman" w:hAnsi="Times New Roman"/>
          <w:color w:val="000000"/>
          <w:sz w:val="23"/>
          <w:szCs w:val="23"/>
          <w:lang w:val="ro-RO"/>
        </w:rPr>
        <w:t xml:space="preserve">, </w:t>
      </w:r>
      <w:r w:rsidR="00EF6F1C">
        <w:rPr>
          <w:rFonts w:ascii="Times New Roman" w:hAnsi="Times New Roman"/>
          <w:color w:val="000000"/>
          <w:sz w:val="23"/>
          <w:szCs w:val="23"/>
          <w:lang w:val="ro-RO"/>
        </w:rPr>
        <w:t>.........................</w:t>
      </w:r>
      <w:r w:rsidRPr="00F22FC5">
        <w:rPr>
          <w:rFonts w:ascii="Times New Roman" w:hAnsi="Times New Roman"/>
          <w:color w:val="000000"/>
          <w:sz w:val="23"/>
          <w:szCs w:val="23"/>
          <w:lang w:val="ro-RO"/>
        </w:rPr>
        <w:t xml:space="preserve">, în calitate de PRESTATOR, pe de altă parte, s-a încheiat prezentul contract.    </w:t>
      </w:r>
    </w:p>
    <w:p w14:paraId="7E945960" w14:textId="77777777" w:rsidR="00672168" w:rsidRPr="00F22FC5" w:rsidRDefault="00672168" w:rsidP="00672168">
      <w:pPr>
        <w:tabs>
          <w:tab w:val="left" w:pos="270"/>
        </w:tabs>
        <w:spacing w:after="0"/>
        <w:jc w:val="both"/>
        <w:rPr>
          <w:rFonts w:ascii="Times New Roman" w:hAnsi="Times New Roman"/>
          <w:color w:val="000000"/>
          <w:sz w:val="23"/>
          <w:szCs w:val="23"/>
          <w:highlight w:val="yellow"/>
          <w:lang w:val="ro-RO"/>
        </w:rPr>
      </w:pPr>
    </w:p>
    <w:p w14:paraId="1C35AC17"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color w:val="000000"/>
          <w:sz w:val="23"/>
          <w:szCs w:val="23"/>
          <w:lang w:val="ro-RO"/>
        </w:rPr>
      </w:pPr>
      <w:r w:rsidRPr="00F22FC5">
        <w:rPr>
          <w:rFonts w:ascii="Times New Roman" w:hAnsi="Times New Roman"/>
          <w:b/>
          <w:color w:val="000000"/>
          <w:sz w:val="23"/>
          <w:szCs w:val="23"/>
          <w:lang w:val="ro-RO"/>
        </w:rPr>
        <w:t>II. OBIECTUL CONTRACTULUI</w:t>
      </w:r>
    </w:p>
    <w:p w14:paraId="5217BDB4" w14:textId="77777777" w:rsidR="00672168" w:rsidRPr="00E2174F" w:rsidRDefault="00672168" w:rsidP="00672168">
      <w:pPr>
        <w:tabs>
          <w:tab w:val="left" w:pos="270"/>
        </w:tabs>
        <w:spacing w:after="0"/>
        <w:jc w:val="both"/>
        <w:rPr>
          <w:rFonts w:ascii="Times New Roman" w:hAnsi="Times New Roman"/>
          <w:color w:val="000000"/>
          <w:sz w:val="23"/>
          <w:szCs w:val="23"/>
          <w:lang w:val="ro-RO"/>
        </w:rPr>
      </w:pPr>
      <w:r w:rsidRPr="00F22FC5">
        <w:rPr>
          <w:rFonts w:ascii="Times New Roman" w:hAnsi="Times New Roman"/>
          <w:b/>
          <w:color w:val="000000"/>
          <w:sz w:val="23"/>
          <w:szCs w:val="23"/>
          <w:lang w:val="ro-RO"/>
        </w:rPr>
        <w:t>Art. 1</w:t>
      </w:r>
      <w:r w:rsidRPr="00F22FC5">
        <w:rPr>
          <w:rFonts w:ascii="Times New Roman" w:hAnsi="Times New Roman"/>
          <w:color w:val="000000"/>
          <w:sz w:val="23"/>
          <w:szCs w:val="23"/>
          <w:lang w:val="ro-RO"/>
        </w:rPr>
        <w:t xml:space="preserve"> Obiectul contractului îl constituie furnizarea către ACHIZITOR a serviciului legislativ </w:t>
      </w:r>
      <w:proofErr w:type="spellStart"/>
      <w:r w:rsidRPr="00F22FC5">
        <w:rPr>
          <w:rFonts w:ascii="Times New Roman" w:hAnsi="Times New Roman"/>
          <w:b/>
          <w:color w:val="000000"/>
          <w:sz w:val="23"/>
          <w:szCs w:val="23"/>
          <w:lang w:val="ro-RO"/>
        </w:rPr>
        <w:t>Indaco</w:t>
      </w:r>
      <w:proofErr w:type="spellEnd"/>
      <w:r w:rsidRPr="00F22FC5">
        <w:rPr>
          <w:rFonts w:ascii="Times New Roman" w:hAnsi="Times New Roman"/>
          <w:b/>
          <w:color w:val="000000"/>
          <w:sz w:val="23"/>
          <w:szCs w:val="23"/>
          <w:lang w:val="ro-RO"/>
        </w:rPr>
        <w:t xml:space="preserve"> Lege6 </w:t>
      </w:r>
      <w:r w:rsidRPr="00E2174F">
        <w:rPr>
          <w:rFonts w:ascii="Times New Roman" w:hAnsi="Times New Roman"/>
          <w:b/>
          <w:color w:val="000000"/>
          <w:sz w:val="23"/>
          <w:szCs w:val="23"/>
          <w:lang w:val="ro-RO"/>
        </w:rPr>
        <w:t>Online</w:t>
      </w:r>
      <w:r w:rsidRPr="00E2174F">
        <w:rPr>
          <w:rFonts w:ascii="Times New Roman" w:hAnsi="Times New Roman"/>
          <w:color w:val="000000"/>
          <w:sz w:val="23"/>
          <w:szCs w:val="23"/>
          <w:lang w:val="ro-RO"/>
        </w:rPr>
        <w:t xml:space="preserve"> (Cod SMIS 2014+142474) astfel:</w:t>
      </w:r>
    </w:p>
    <w:p w14:paraId="73D589F0" w14:textId="77777777" w:rsidR="00672168" w:rsidRPr="00E2174F" w:rsidRDefault="00672168" w:rsidP="00672168">
      <w:pPr>
        <w:numPr>
          <w:ilvl w:val="0"/>
          <w:numId w:val="3"/>
        </w:numPr>
        <w:tabs>
          <w:tab w:val="left" w:pos="270"/>
        </w:tabs>
        <w:spacing w:after="0"/>
        <w:jc w:val="both"/>
        <w:rPr>
          <w:rFonts w:ascii="Times New Roman" w:hAnsi="Times New Roman"/>
          <w:color w:val="000000"/>
          <w:sz w:val="23"/>
          <w:szCs w:val="23"/>
          <w:lang w:val="ro-RO"/>
        </w:rPr>
      </w:pPr>
      <w:r w:rsidRPr="00E2174F">
        <w:rPr>
          <w:rFonts w:ascii="Times New Roman" w:hAnsi="Times New Roman"/>
          <w:b/>
          <w:color w:val="000000"/>
          <w:sz w:val="23"/>
          <w:szCs w:val="23"/>
          <w:lang w:val="ro-RO"/>
        </w:rPr>
        <w:t>13 conturi</w:t>
      </w:r>
      <w:r w:rsidRPr="00E2174F">
        <w:rPr>
          <w:rFonts w:ascii="Times New Roman" w:hAnsi="Times New Roman"/>
          <w:color w:val="000000"/>
          <w:sz w:val="23"/>
          <w:szCs w:val="23"/>
          <w:lang w:val="ro-RO"/>
        </w:rPr>
        <w:t xml:space="preserve"> cu acces la modulele: </w:t>
      </w:r>
      <w:proofErr w:type="spellStart"/>
      <w:r w:rsidRPr="00E2174F">
        <w:rPr>
          <w:rFonts w:ascii="Times New Roman" w:hAnsi="Times New Roman"/>
          <w:color w:val="000000"/>
          <w:sz w:val="23"/>
          <w:szCs w:val="23"/>
          <w:lang w:val="ro-RO"/>
        </w:rPr>
        <w:t>Legislatie</w:t>
      </w:r>
      <w:proofErr w:type="spellEnd"/>
      <w:r w:rsidRPr="00E2174F">
        <w:rPr>
          <w:rFonts w:ascii="Times New Roman" w:hAnsi="Times New Roman"/>
          <w:color w:val="000000"/>
          <w:sz w:val="23"/>
          <w:szCs w:val="23"/>
          <w:lang w:val="ro-RO"/>
        </w:rPr>
        <w:t xml:space="preserve"> RO si EU;</w:t>
      </w:r>
    </w:p>
    <w:p w14:paraId="6219BD70" w14:textId="77777777" w:rsidR="00672168" w:rsidRPr="00E2174F" w:rsidRDefault="00672168" w:rsidP="00672168">
      <w:pPr>
        <w:numPr>
          <w:ilvl w:val="0"/>
          <w:numId w:val="3"/>
        </w:numPr>
        <w:tabs>
          <w:tab w:val="left" w:pos="270"/>
        </w:tabs>
        <w:spacing w:after="0"/>
        <w:jc w:val="both"/>
        <w:rPr>
          <w:rFonts w:ascii="Times New Roman" w:hAnsi="Times New Roman"/>
          <w:color w:val="000000"/>
          <w:sz w:val="23"/>
          <w:szCs w:val="23"/>
          <w:lang w:val="ro-RO"/>
        </w:rPr>
      </w:pPr>
      <w:r w:rsidRPr="00E2174F">
        <w:rPr>
          <w:rFonts w:ascii="Times New Roman" w:hAnsi="Times New Roman"/>
          <w:b/>
          <w:color w:val="000000"/>
          <w:sz w:val="23"/>
          <w:szCs w:val="23"/>
          <w:lang w:val="ro-RO"/>
        </w:rPr>
        <w:t>7  conturi</w:t>
      </w:r>
      <w:r w:rsidRPr="00E2174F">
        <w:rPr>
          <w:rFonts w:ascii="Times New Roman" w:hAnsi="Times New Roman"/>
          <w:color w:val="000000"/>
          <w:sz w:val="23"/>
          <w:szCs w:val="23"/>
          <w:lang w:val="ro-RO"/>
        </w:rPr>
        <w:t xml:space="preserve"> cu acces la modulele: </w:t>
      </w:r>
      <w:proofErr w:type="spellStart"/>
      <w:r w:rsidRPr="00E2174F">
        <w:rPr>
          <w:rFonts w:ascii="Times New Roman" w:hAnsi="Times New Roman"/>
          <w:color w:val="000000"/>
          <w:sz w:val="23"/>
          <w:szCs w:val="23"/>
          <w:lang w:val="ro-RO"/>
        </w:rPr>
        <w:t>Legislatie</w:t>
      </w:r>
      <w:proofErr w:type="spellEnd"/>
      <w:r w:rsidRPr="00E2174F">
        <w:rPr>
          <w:rFonts w:ascii="Times New Roman" w:hAnsi="Times New Roman"/>
          <w:color w:val="000000"/>
          <w:sz w:val="23"/>
          <w:szCs w:val="23"/>
          <w:lang w:val="ro-RO"/>
        </w:rPr>
        <w:t xml:space="preserve"> RO si EU + </w:t>
      </w:r>
      <w:proofErr w:type="spellStart"/>
      <w:r w:rsidRPr="00E2174F">
        <w:rPr>
          <w:rFonts w:ascii="Times New Roman" w:hAnsi="Times New Roman"/>
          <w:color w:val="000000"/>
          <w:sz w:val="23"/>
          <w:szCs w:val="23"/>
          <w:lang w:val="ro-RO"/>
        </w:rPr>
        <w:t>Jurisprudenta</w:t>
      </w:r>
      <w:proofErr w:type="spellEnd"/>
      <w:r w:rsidRPr="00E2174F">
        <w:rPr>
          <w:rFonts w:ascii="Times New Roman" w:hAnsi="Times New Roman"/>
          <w:color w:val="000000"/>
          <w:sz w:val="23"/>
          <w:szCs w:val="23"/>
          <w:lang w:val="ro-RO"/>
        </w:rPr>
        <w:t xml:space="preserve"> selectata RO si EU + </w:t>
      </w:r>
      <w:proofErr w:type="spellStart"/>
      <w:r w:rsidRPr="00E2174F">
        <w:rPr>
          <w:rFonts w:ascii="Times New Roman" w:hAnsi="Times New Roman"/>
          <w:color w:val="000000"/>
          <w:sz w:val="23"/>
          <w:szCs w:val="23"/>
          <w:lang w:val="ro-RO"/>
        </w:rPr>
        <w:t>Hotarari</w:t>
      </w:r>
      <w:proofErr w:type="spellEnd"/>
      <w:r w:rsidRPr="00E2174F">
        <w:rPr>
          <w:rFonts w:ascii="Times New Roman" w:hAnsi="Times New Roman"/>
          <w:color w:val="000000"/>
          <w:sz w:val="23"/>
          <w:szCs w:val="23"/>
          <w:lang w:val="ro-RO"/>
        </w:rPr>
        <w:t xml:space="preserve"> </w:t>
      </w:r>
      <w:proofErr w:type="spellStart"/>
      <w:r w:rsidRPr="00E2174F">
        <w:rPr>
          <w:rFonts w:ascii="Times New Roman" w:hAnsi="Times New Roman"/>
          <w:color w:val="000000"/>
          <w:sz w:val="23"/>
          <w:szCs w:val="23"/>
          <w:lang w:val="ro-RO"/>
        </w:rPr>
        <w:t>Judecatoresti</w:t>
      </w:r>
      <w:proofErr w:type="spellEnd"/>
      <w:r w:rsidRPr="00E2174F">
        <w:rPr>
          <w:rFonts w:ascii="Times New Roman" w:hAnsi="Times New Roman"/>
          <w:color w:val="000000"/>
          <w:sz w:val="23"/>
          <w:szCs w:val="23"/>
          <w:lang w:val="ro-RO"/>
        </w:rPr>
        <w:t xml:space="preserve"> + Comentarii Expert;</w:t>
      </w:r>
    </w:p>
    <w:p w14:paraId="10855844" w14:textId="77777777" w:rsidR="00672168" w:rsidRPr="00E2174F" w:rsidRDefault="00672168" w:rsidP="00672168">
      <w:pPr>
        <w:numPr>
          <w:ilvl w:val="0"/>
          <w:numId w:val="3"/>
        </w:numPr>
        <w:tabs>
          <w:tab w:val="left" w:pos="270"/>
        </w:tabs>
        <w:spacing w:after="0"/>
        <w:jc w:val="both"/>
        <w:rPr>
          <w:rFonts w:ascii="Times New Roman" w:hAnsi="Times New Roman"/>
          <w:color w:val="000000"/>
          <w:sz w:val="23"/>
          <w:szCs w:val="23"/>
          <w:lang w:val="ro-RO"/>
        </w:rPr>
      </w:pPr>
      <w:r w:rsidRPr="00E2174F">
        <w:rPr>
          <w:rFonts w:ascii="Times New Roman" w:hAnsi="Times New Roman"/>
          <w:b/>
          <w:color w:val="000000"/>
          <w:sz w:val="23"/>
          <w:szCs w:val="23"/>
          <w:lang w:val="ro-RO"/>
        </w:rPr>
        <w:t>Un cont</w:t>
      </w:r>
      <w:r w:rsidRPr="00E2174F">
        <w:rPr>
          <w:rFonts w:ascii="Times New Roman" w:hAnsi="Times New Roman"/>
          <w:color w:val="000000"/>
          <w:sz w:val="23"/>
          <w:szCs w:val="23"/>
          <w:lang w:val="ro-RO"/>
        </w:rPr>
        <w:t xml:space="preserve"> cu acces la modulele: </w:t>
      </w:r>
      <w:proofErr w:type="spellStart"/>
      <w:r w:rsidRPr="00E2174F">
        <w:rPr>
          <w:rFonts w:ascii="Times New Roman" w:hAnsi="Times New Roman"/>
          <w:color w:val="000000"/>
          <w:sz w:val="23"/>
          <w:szCs w:val="23"/>
          <w:lang w:val="ro-RO"/>
        </w:rPr>
        <w:t>Legislatie</w:t>
      </w:r>
      <w:proofErr w:type="spellEnd"/>
      <w:r w:rsidRPr="00E2174F">
        <w:rPr>
          <w:rFonts w:ascii="Times New Roman" w:hAnsi="Times New Roman"/>
          <w:color w:val="000000"/>
          <w:sz w:val="23"/>
          <w:szCs w:val="23"/>
          <w:lang w:val="ro-RO"/>
        </w:rPr>
        <w:t xml:space="preserve"> RO si EU + </w:t>
      </w:r>
      <w:proofErr w:type="spellStart"/>
      <w:r w:rsidRPr="00E2174F">
        <w:rPr>
          <w:rFonts w:ascii="Times New Roman" w:hAnsi="Times New Roman"/>
          <w:color w:val="000000"/>
          <w:sz w:val="23"/>
          <w:szCs w:val="23"/>
          <w:lang w:val="ro-RO"/>
        </w:rPr>
        <w:t>Jurisprudenta</w:t>
      </w:r>
      <w:proofErr w:type="spellEnd"/>
      <w:r w:rsidRPr="00E2174F">
        <w:rPr>
          <w:rFonts w:ascii="Times New Roman" w:hAnsi="Times New Roman"/>
          <w:color w:val="000000"/>
          <w:sz w:val="23"/>
          <w:szCs w:val="23"/>
          <w:lang w:val="ro-RO"/>
        </w:rPr>
        <w:t xml:space="preserve"> selectata RO si EU + Buletinul Procedurilor de Insolventa (</w:t>
      </w:r>
      <w:proofErr w:type="spellStart"/>
      <w:r w:rsidRPr="00E2174F">
        <w:rPr>
          <w:rFonts w:ascii="Times New Roman" w:hAnsi="Times New Roman"/>
          <w:color w:val="000000"/>
          <w:sz w:val="23"/>
          <w:szCs w:val="23"/>
          <w:lang w:val="ro-RO"/>
        </w:rPr>
        <w:t>cautare</w:t>
      </w:r>
      <w:proofErr w:type="spellEnd"/>
      <w:r w:rsidRPr="00E2174F">
        <w:rPr>
          <w:rFonts w:ascii="Times New Roman" w:hAnsi="Times New Roman"/>
          <w:color w:val="000000"/>
          <w:sz w:val="23"/>
          <w:szCs w:val="23"/>
          <w:lang w:val="ro-RO"/>
        </w:rPr>
        <w:t xml:space="preserve"> si monitorizare 20 </w:t>
      </w:r>
      <w:proofErr w:type="spellStart"/>
      <w:r w:rsidRPr="00E2174F">
        <w:rPr>
          <w:rFonts w:ascii="Times New Roman" w:hAnsi="Times New Roman"/>
          <w:color w:val="000000"/>
          <w:sz w:val="23"/>
          <w:szCs w:val="23"/>
          <w:lang w:val="ro-RO"/>
        </w:rPr>
        <w:t>societati</w:t>
      </w:r>
      <w:proofErr w:type="spellEnd"/>
      <w:r w:rsidRPr="00E2174F">
        <w:rPr>
          <w:rFonts w:ascii="Times New Roman" w:hAnsi="Times New Roman"/>
          <w:color w:val="000000"/>
          <w:sz w:val="23"/>
          <w:szCs w:val="23"/>
          <w:lang w:val="ro-RO"/>
        </w:rPr>
        <w:t xml:space="preserve">) + </w:t>
      </w:r>
      <w:proofErr w:type="spellStart"/>
      <w:r w:rsidRPr="00E2174F">
        <w:rPr>
          <w:rFonts w:ascii="Times New Roman" w:hAnsi="Times New Roman"/>
          <w:color w:val="000000"/>
          <w:sz w:val="23"/>
          <w:szCs w:val="23"/>
          <w:lang w:val="ro-RO"/>
        </w:rPr>
        <w:t>Hotarari</w:t>
      </w:r>
      <w:proofErr w:type="spellEnd"/>
      <w:r w:rsidRPr="00E2174F">
        <w:rPr>
          <w:rFonts w:ascii="Times New Roman" w:hAnsi="Times New Roman"/>
          <w:color w:val="000000"/>
          <w:sz w:val="23"/>
          <w:szCs w:val="23"/>
          <w:lang w:val="ro-RO"/>
        </w:rPr>
        <w:t xml:space="preserve"> </w:t>
      </w:r>
      <w:proofErr w:type="spellStart"/>
      <w:r w:rsidRPr="00E2174F">
        <w:rPr>
          <w:rFonts w:ascii="Times New Roman" w:hAnsi="Times New Roman"/>
          <w:color w:val="000000"/>
          <w:sz w:val="23"/>
          <w:szCs w:val="23"/>
          <w:lang w:val="ro-RO"/>
        </w:rPr>
        <w:t>Judecatoresti</w:t>
      </w:r>
      <w:proofErr w:type="spellEnd"/>
      <w:r w:rsidRPr="00E2174F">
        <w:rPr>
          <w:rFonts w:ascii="Times New Roman" w:hAnsi="Times New Roman"/>
          <w:color w:val="000000"/>
          <w:sz w:val="23"/>
          <w:szCs w:val="23"/>
          <w:lang w:val="ro-RO"/>
        </w:rPr>
        <w:t xml:space="preserve"> + Comentarii Expert + Monitorul Oficial partea a IV-a (</w:t>
      </w:r>
      <w:proofErr w:type="spellStart"/>
      <w:r w:rsidRPr="00E2174F">
        <w:rPr>
          <w:rFonts w:ascii="Times New Roman" w:hAnsi="Times New Roman"/>
          <w:color w:val="000000"/>
          <w:sz w:val="23"/>
          <w:szCs w:val="23"/>
          <w:lang w:val="ro-RO"/>
        </w:rPr>
        <w:t>cautare</w:t>
      </w:r>
      <w:proofErr w:type="spellEnd"/>
      <w:r w:rsidRPr="00E2174F">
        <w:rPr>
          <w:rFonts w:ascii="Times New Roman" w:hAnsi="Times New Roman"/>
          <w:color w:val="000000"/>
          <w:sz w:val="23"/>
          <w:szCs w:val="23"/>
          <w:lang w:val="ro-RO"/>
        </w:rPr>
        <w:t xml:space="preserve"> si monitorizare si 20 </w:t>
      </w:r>
      <w:proofErr w:type="spellStart"/>
      <w:r w:rsidRPr="00E2174F">
        <w:rPr>
          <w:rFonts w:ascii="Times New Roman" w:hAnsi="Times New Roman"/>
          <w:color w:val="000000"/>
          <w:sz w:val="23"/>
          <w:szCs w:val="23"/>
          <w:lang w:val="ro-RO"/>
        </w:rPr>
        <w:t>societati</w:t>
      </w:r>
      <w:proofErr w:type="spellEnd"/>
      <w:r w:rsidRPr="00E2174F">
        <w:rPr>
          <w:rFonts w:ascii="Times New Roman" w:hAnsi="Times New Roman"/>
          <w:color w:val="000000"/>
          <w:sz w:val="23"/>
          <w:szCs w:val="23"/>
          <w:lang w:val="ro-RO"/>
        </w:rPr>
        <w:t>).</w:t>
      </w:r>
    </w:p>
    <w:p w14:paraId="6697F5BA" w14:textId="77777777" w:rsidR="00672168" w:rsidRPr="00E2174F"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b/>
          <w:color w:val="000000"/>
          <w:sz w:val="23"/>
          <w:szCs w:val="23"/>
          <w:lang w:val="ro-RO"/>
        </w:rPr>
      </w:pPr>
    </w:p>
    <w:p w14:paraId="6EBAD648" w14:textId="77777777" w:rsidR="00672168" w:rsidRPr="00E2174F"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lang w:val="ro-RO"/>
        </w:rPr>
      </w:pPr>
      <w:r w:rsidRPr="00E2174F">
        <w:rPr>
          <w:rFonts w:ascii="Times New Roman" w:hAnsi="Times New Roman"/>
          <w:b/>
          <w:color w:val="000000"/>
          <w:sz w:val="23"/>
          <w:szCs w:val="23"/>
          <w:lang w:val="ro-RO"/>
        </w:rPr>
        <w:t xml:space="preserve">III. OBLIGAŢIILE </w:t>
      </w:r>
      <w:r w:rsidRPr="00E2174F">
        <w:rPr>
          <w:rFonts w:ascii="Times New Roman" w:hAnsi="Times New Roman"/>
          <w:b/>
          <w:bCs/>
          <w:color w:val="000000"/>
          <w:sz w:val="23"/>
          <w:szCs w:val="23"/>
          <w:lang w:eastAsia="ar-SA"/>
        </w:rPr>
        <w:t>PRESTATOR</w:t>
      </w:r>
      <w:r w:rsidRPr="00E2174F">
        <w:rPr>
          <w:rFonts w:ascii="Times New Roman" w:hAnsi="Times New Roman"/>
          <w:b/>
          <w:color w:val="000000"/>
          <w:sz w:val="23"/>
          <w:szCs w:val="23"/>
          <w:lang w:val="ro-RO"/>
        </w:rPr>
        <w:t>ULUI</w:t>
      </w:r>
    </w:p>
    <w:p w14:paraId="10BB6FB6" w14:textId="77777777" w:rsidR="00672168" w:rsidRPr="00E2174F"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lang w:val="ro-RO"/>
        </w:rPr>
      </w:pPr>
      <w:r w:rsidRPr="00E2174F">
        <w:rPr>
          <w:rFonts w:ascii="Times New Roman" w:hAnsi="Times New Roman"/>
          <w:b/>
          <w:color w:val="000000"/>
          <w:sz w:val="23"/>
          <w:szCs w:val="23"/>
          <w:lang w:val="ro-RO"/>
        </w:rPr>
        <w:t>Art. 2 (1)</w:t>
      </w:r>
      <w:r w:rsidRPr="00E2174F">
        <w:rPr>
          <w:rFonts w:ascii="Times New Roman" w:hAnsi="Times New Roman"/>
          <w:color w:val="000000"/>
          <w:sz w:val="23"/>
          <w:szCs w:val="23"/>
          <w:lang w:val="ro-RO"/>
        </w:rPr>
        <w:t xml:space="preserve"> PRESTATORUL are următoarele </w:t>
      </w:r>
      <w:proofErr w:type="spellStart"/>
      <w:r w:rsidRPr="00E2174F">
        <w:rPr>
          <w:rFonts w:ascii="Times New Roman" w:hAnsi="Times New Roman"/>
          <w:color w:val="000000"/>
          <w:sz w:val="23"/>
          <w:szCs w:val="23"/>
          <w:lang w:val="ro-RO"/>
        </w:rPr>
        <w:t>obligaţii</w:t>
      </w:r>
      <w:proofErr w:type="spellEnd"/>
      <w:r w:rsidRPr="00E2174F">
        <w:rPr>
          <w:rFonts w:ascii="Times New Roman" w:hAnsi="Times New Roman"/>
          <w:color w:val="000000"/>
          <w:sz w:val="23"/>
          <w:szCs w:val="23"/>
          <w:lang w:val="ro-RO"/>
        </w:rPr>
        <w:t>:</w:t>
      </w:r>
    </w:p>
    <w:p w14:paraId="01B94DCC" w14:textId="77777777" w:rsidR="00672168" w:rsidRPr="00E2174F"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lang w:val="ro-RO"/>
        </w:rPr>
      </w:pPr>
      <w:r w:rsidRPr="00E2174F">
        <w:rPr>
          <w:rFonts w:ascii="Times New Roman" w:hAnsi="Times New Roman"/>
          <w:color w:val="000000"/>
          <w:sz w:val="23"/>
          <w:szCs w:val="23"/>
          <w:lang w:val="ro-RO"/>
        </w:rPr>
        <w:t>      </w:t>
      </w:r>
      <w:r w:rsidRPr="00E2174F">
        <w:rPr>
          <w:rFonts w:ascii="Times New Roman" w:hAnsi="Times New Roman"/>
          <w:b/>
          <w:color w:val="000000"/>
          <w:sz w:val="23"/>
          <w:szCs w:val="23"/>
          <w:lang w:val="ro-RO"/>
        </w:rPr>
        <w:t>a)</w:t>
      </w:r>
      <w:r w:rsidRPr="00E2174F">
        <w:rPr>
          <w:rFonts w:ascii="Times New Roman" w:hAnsi="Times New Roman"/>
          <w:color w:val="000000"/>
          <w:sz w:val="23"/>
          <w:szCs w:val="23"/>
          <w:lang w:val="ro-RO"/>
        </w:rPr>
        <w:t xml:space="preserve"> să asigure accesul ACHIZITORULUI la serviciul legislativ Lege6 Online prin furnizarea către ACHIZITOR:</w:t>
      </w:r>
    </w:p>
    <w:p w14:paraId="3CEA32D2" w14:textId="77777777" w:rsidR="00672168" w:rsidRPr="00E2174F"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lang w:val="ro-RO"/>
        </w:rPr>
      </w:pPr>
      <w:r w:rsidRPr="00E2174F">
        <w:rPr>
          <w:rFonts w:ascii="Times New Roman" w:hAnsi="Times New Roman"/>
          <w:color w:val="000000"/>
          <w:sz w:val="23"/>
          <w:szCs w:val="23"/>
          <w:lang w:val="ro-RO"/>
        </w:rPr>
        <w:t>      </w:t>
      </w:r>
      <w:r w:rsidRPr="00E2174F">
        <w:rPr>
          <w:rFonts w:ascii="Times New Roman" w:hAnsi="Times New Roman"/>
          <w:b/>
          <w:color w:val="000000"/>
          <w:sz w:val="23"/>
          <w:szCs w:val="23"/>
          <w:lang w:val="ro-RO"/>
        </w:rPr>
        <w:t xml:space="preserve">- a numelui de cont </w:t>
      </w:r>
      <w:proofErr w:type="spellStart"/>
      <w:r w:rsidRPr="00E2174F">
        <w:rPr>
          <w:rFonts w:ascii="Times New Roman" w:hAnsi="Times New Roman"/>
          <w:b/>
          <w:color w:val="000000"/>
          <w:sz w:val="23"/>
          <w:szCs w:val="23"/>
          <w:lang w:val="ro-RO"/>
        </w:rPr>
        <w:t>şi</w:t>
      </w:r>
      <w:proofErr w:type="spellEnd"/>
      <w:r w:rsidRPr="00E2174F">
        <w:rPr>
          <w:rFonts w:ascii="Times New Roman" w:hAnsi="Times New Roman"/>
          <w:b/>
          <w:color w:val="000000"/>
          <w:sz w:val="23"/>
          <w:szCs w:val="23"/>
          <w:lang w:val="ro-RO"/>
        </w:rPr>
        <w:t xml:space="preserve"> a parolei</w:t>
      </w:r>
      <w:r w:rsidRPr="00E2174F">
        <w:rPr>
          <w:rFonts w:ascii="Times New Roman" w:hAnsi="Times New Roman"/>
          <w:color w:val="000000"/>
          <w:sz w:val="23"/>
          <w:szCs w:val="23"/>
          <w:lang w:val="ro-RO"/>
        </w:rPr>
        <w:t xml:space="preserve"> secrete personale de acces la serviciul Lege6 Online;</w:t>
      </w:r>
    </w:p>
    <w:p w14:paraId="7FAC8678" w14:textId="77777777" w:rsidR="00672168" w:rsidRPr="00E2174F"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lang w:val="ro-RO"/>
        </w:rPr>
      </w:pPr>
      <w:r w:rsidRPr="00E2174F">
        <w:rPr>
          <w:rFonts w:ascii="Times New Roman" w:hAnsi="Times New Roman"/>
          <w:color w:val="000000"/>
          <w:sz w:val="23"/>
          <w:szCs w:val="23"/>
          <w:lang w:val="ro-RO"/>
        </w:rPr>
        <w:t>      </w:t>
      </w:r>
      <w:r w:rsidRPr="00E2174F">
        <w:rPr>
          <w:rFonts w:ascii="Times New Roman" w:hAnsi="Times New Roman"/>
          <w:b/>
          <w:color w:val="000000"/>
          <w:sz w:val="23"/>
          <w:szCs w:val="23"/>
          <w:lang w:val="ro-RO"/>
        </w:rPr>
        <w:t>- a adresei de internet la care ACHIZITORUL poate accesa serviciul Lege6 Online</w:t>
      </w:r>
      <w:r w:rsidRPr="00E2174F">
        <w:rPr>
          <w:rFonts w:ascii="Times New Roman" w:hAnsi="Times New Roman"/>
          <w:color w:val="000000"/>
          <w:sz w:val="23"/>
          <w:szCs w:val="23"/>
          <w:lang w:val="ro-RO"/>
        </w:rPr>
        <w:t xml:space="preserve"> prin</w:t>
      </w:r>
    </w:p>
    <w:p w14:paraId="18AF94D2" w14:textId="77777777" w:rsidR="00672168" w:rsidRPr="00E2174F"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lang w:val="ro-RO"/>
        </w:rPr>
      </w:pPr>
      <w:r w:rsidRPr="00E2174F">
        <w:rPr>
          <w:rFonts w:ascii="Times New Roman" w:hAnsi="Times New Roman"/>
          <w:color w:val="000000"/>
          <w:sz w:val="23"/>
          <w:szCs w:val="23"/>
          <w:lang w:val="ro-RO"/>
        </w:rPr>
        <w:t xml:space="preserve">utilizarea identificării prin nume de utilizator </w:t>
      </w:r>
      <w:proofErr w:type="spellStart"/>
      <w:r w:rsidRPr="00E2174F">
        <w:rPr>
          <w:rFonts w:ascii="Times New Roman" w:hAnsi="Times New Roman"/>
          <w:color w:val="000000"/>
          <w:sz w:val="23"/>
          <w:szCs w:val="23"/>
          <w:lang w:val="ro-RO"/>
        </w:rPr>
        <w:t>şi</w:t>
      </w:r>
      <w:proofErr w:type="spellEnd"/>
      <w:r w:rsidRPr="00E2174F">
        <w:rPr>
          <w:rFonts w:ascii="Times New Roman" w:hAnsi="Times New Roman"/>
          <w:color w:val="000000"/>
          <w:sz w:val="23"/>
          <w:szCs w:val="23"/>
          <w:lang w:val="ro-RO"/>
        </w:rPr>
        <w:t xml:space="preserve"> parolă;</w:t>
      </w:r>
    </w:p>
    <w:p w14:paraId="22ECED12" w14:textId="77777777" w:rsidR="00672168" w:rsidRPr="00E2174F"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lang w:val="ro-RO"/>
        </w:rPr>
      </w:pPr>
      <w:r w:rsidRPr="00E2174F">
        <w:rPr>
          <w:rFonts w:ascii="Times New Roman" w:hAnsi="Times New Roman"/>
          <w:color w:val="000000"/>
          <w:sz w:val="23"/>
          <w:szCs w:val="23"/>
          <w:lang w:val="ro-RO"/>
        </w:rPr>
        <w:t>      </w:t>
      </w:r>
      <w:r w:rsidRPr="00E2174F">
        <w:rPr>
          <w:rFonts w:ascii="Times New Roman" w:hAnsi="Times New Roman"/>
          <w:b/>
          <w:color w:val="000000"/>
          <w:sz w:val="23"/>
          <w:szCs w:val="23"/>
          <w:lang w:val="ro-RO"/>
        </w:rPr>
        <w:t>b)</w:t>
      </w:r>
      <w:r w:rsidRPr="00E2174F">
        <w:rPr>
          <w:rFonts w:ascii="Times New Roman" w:hAnsi="Times New Roman"/>
          <w:color w:val="000000"/>
          <w:sz w:val="23"/>
          <w:szCs w:val="23"/>
          <w:lang w:val="ro-RO"/>
        </w:rPr>
        <w:t xml:space="preserve"> să asigure actualizarea zilnică a </w:t>
      </w:r>
      <w:proofErr w:type="spellStart"/>
      <w:r w:rsidRPr="00E2174F">
        <w:rPr>
          <w:rFonts w:ascii="Times New Roman" w:hAnsi="Times New Roman"/>
          <w:color w:val="000000"/>
          <w:sz w:val="23"/>
          <w:szCs w:val="23"/>
          <w:lang w:val="ro-RO"/>
        </w:rPr>
        <w:t>colecţiei</w:t>
      </w:r>
      <w:proofErr w:type="spellEnd"/>
      <w:r w:rsidRPr="00E2174F">
        <w:rPr>
          <w:rFonts w:ascii="Times New Roman" w:hAnsi="Times New Roman"/>
          <w:color w:val="000000"/>
          <w:sz w:val="23"/>
          <w:szCs w:val="23"/>
          <w:lang w:val="ro-RO"/>
        </w:rPr>
        <w:t xml:space="preserve"> de acte normative ce pot fi vizualizate prin intermediul serviciului Lege6 Online, cu </w:t>
      </w:r>
      <w:proofErr w:type="spellStart"/>
      <w:r w:rsidRPr="00E2174F">
        <w:rPr>
          <w:rFonts w:ascii="Times New Roman" w:hAnsi="Times New Roman"/>
          <w:color w:val="000000"/>
          <w:sz w:val="23"/>
          <w:szCs w:val="23"/>
          <w:lang w:val="ro-RO"/>
        </w:rPr>
        <w:t>excepţia</w:t>
      </w:r>
      <w:proofErr w:type="spellEnd"/>
      <w:r w:rsidRPr="00E2174F">
        <w:rPr>
          <w:rFonts w:ascii="Times New Roman" w:hAnsi="Times New Roman"/>
          <w:color w:val="000000"/>
          <w:sz w:val="23"/>
          <w:szCs w:val="23"/>
          <w:lang w:val="ro-RO"/>
        </w:rPr>
        <w:t xml:space="preserve"> zilelor de sâmbătă, duminică </w:t>
      </w:r>
      <w:proofErr w:type="spellStart"/>
      <w:r w:rsidRPr="00E2174F">
        <w:rPr>
          <w:rFonts w:ascii="Times New Roman" w:hAnsi="Times New Roman"/>
          <w:color w:val="000000"/>
          <w:sz w:val="23"/>
          <w:szCs w:val="23"/>
          <w:lang w:val="ro-RO"/>
        </w:rPr>
        <w:t>şi</w:t>
      </w:r>
      <w:proofErr w:type="spellEnd"/>
      <w:r w:rsidRPr="00E2174F">
        <w:rPr>
          <w:rFonts w:ascii="Times New Roman" w:hAnsi="Times New Roman"/>
          <w:color w:val="000000"/>
          <w:sz w:val="23"/>
          <w:szCs w:val="23"/>
          <w:lang w:val="ro-RO"/>
        </w:rPr>
        <w:t xml:space="preserve"> a zilelor de sărbători legale;</w:t>
      </w:r>
    </w:p>
    <w:p w14:paraId="764F8887" w14:textId="77777777" w:rsidR="00672168" w:rsidRPr="00E2174F"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lang w:val="ro-RO"/>
        </w:rPr>
      </w:pPr>
      <w:r w:rsidRPr="00E2174F">
        <w:rPr>
          <w:rFonts w:ascii="Times New Roman" w:hAnsi="Times New Roman"/>
          <w:color w:val="000000"/>
          <w:sz w:val="23"/>
          <w:szCs w:val="23"/>
          <w:lang w:val="ro-RO"/>
        </w:rPr>
        <w:t>      </w:t>
      </w:r>
      <w:r w:rsidRPr="00E2174F">
        <w:rPr>
          <w:rFonts w:ascii="Times New Roman" w:hAnsi="Times New Roman"/>
          <w:b/>
          <w:color w:val="000000"/>
          <w:sz w:val="23"/>
          <w:szCs w:val="23"/>
          <w:lang w:val="ro-RO"/>
        </w:rPr>
        <w:t>c)</w:t>
      </w:r>
      <w:r w:rsidRPr="00E2174F">
        <w:rPr>
          <w:rFonts w:ascii="Times New Roman" w:hAnsi="Times New Roman"/>
          <w:color w:val="000000"/>
          <w:sz w:val="23"/>
          <w:szCs w:val="23"/>
          <w:lang w:val="ro-RO"/>
        </w:rPr>
        <w:t xml:space="preserve"> să asigure suportul tehnic, respectiv remedierea </w:t>
      </w:r>
      <w:proofErr w:type="spellStart"/>
      <w:r w:rsidRPr="00E2174F">
        <w:rPr>
          <w:rFonts w:ascii="Times New Roman" w:hAnsi="Times New Roman"/>
          <w:color w:val="000000"/>
          <w:sz w:val="23"/>
          <w:szCs w:val="23"/>
          <w:lang w:val="ro-RO"/>
        </w:rPr>
        <w:t>disfuncţionalităţilor</w:t>
      </w:r>
      <w:proofErr w:type="spellEnd"/>
      <w:r w:rsidRPr="00E2174F">
        <w:rPr>
          <w:rFonts w:ascii="Times New Roman" w:hAnsi="Times New Roman"/>
          <w:color w:val="000000"/>
          <w:sz w:val="23"/>
          <w:szCs w:val="23"/>
          <w:lang w:val="ro-RO"/>
        </w:rPr>
        <w:t xml:space="preserve"> apărute în </w:t>
      </w:r>
      <w:proofErr w:type="spellStart"/>
      <w:r w:rsidRPr="00E2174F">
        <w:rPr>
          <w:rFonts w:ascii="Times New Roman" w:hAnsi="Times New Roman"/>
          <w:color w:val="000000"/>
          <w:sz w:val="23"/>
          <w:szCs w:val="23"/>
          <w:lang w:val="ro-RO"/>
        </w:rPr>
        <w:t>funcţionarea</w:t>
      </w:r>
      <w:proofErr w:type="spellEnd"/>
      <w:r w:rsidRPr="00E2174F">
        <w:rPr>
          <w:rFonts w:ascii="Times New Roman" w:hAnsi="Times New Roman"/>
          <w:color w:val="000000"/>
          <w:sz w:val="23"/>
          <w:szCs w:val="23"/>
          <w:lang w:val="ro-RO"/>
        </w:rPr>
        <w:t xml:space="preserve"> serviciului Lege6 Online, în maximum 3 zile lucrătoare de la înregistrarea sesizării.</w:t>
      </w:r>
    </w:p>
    <w:p w14:paraId="64359DB3" w14:textId="77777777" w:rsidR="00672168" w:rsidRPr="00E2174F" w:rsidRDefault="00672168" w:rsidP="00672168">
      <w:pPr>
        <w:spacing w:after="0"/>
        <w:jc w:val="both"/>
        <w:rPr>
          <w:rFonts w:ascii="Times New Roman" w:hAnsi="Times New Roman"/>
          <w:color w:val="000000"/>
          <w:sz w:val="23"/>
          <w:szCs w:val="23"/>
          <w:lang w:val="ro-RO"/>
        </w:rPr>
      </w:pPr>
    </w:p>
    <w:p w14:paraId="77EFC333" w14:textId="77777777" w:rsidR="00672168" w:rsidRPr="00E2174F"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lang w:val="ro-RO"/>
        </w:rPr>
      </w:pPr>
      <w:r w:rsidRPr="00E2174F">
        <w:rPr>
          <w:rFonts w:ascii="Times New Roman" w:hAnsi="Times New Roman"/>
          <w:b/>
          <w:color w:val="000000"/>
          <w:sz w:val="23"/>
          <w:szCs w:val="23"/>
          <w:lang w:val="ro-RO"/>
        </w:rPr>
        <w:t>IV. OBLIGAŢIILE ACHIZITORULUI</w:t>
      </w:r>
    </w:p>
    <w:p w14:paraId="4420804D" w14:textId="77777777" w:rsidR="00672168" w:rsidRPr="00E2174F"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lang w:val="ro-RO"/>
        </w:rPr>
      </w:pPr>
      <w:r w:rsidRPr="00E2174F">
        <w:rPr>
          <w:rFonts w:ascii="Times New Roman" w:hAnsi="Times New Roman"/>
          <w:b/>
          <w:color w:val="000000"/>
          <w:sz w:val="23"/>
          <w:szCs w:val="23"/>
          <w:lang w:val="ro-RO"/>
        </w:rPr>
        <w:t>Art. 3 (1)</w:t>
      </w:r>
      <w:r w:rsidRPr="00E2174F">
        <w:rPr>
          <w:rFonts w:ascii="Times New Roman" w:hAnsi="Times New Roman"/>
          <w:color w:val="000000"/>
          <w:sz w:val="23"/>
          <w:szCs w:val="23"/>
          <w:lang w:val="ro-RO"/>
        </w:rPr>
        <w:t xml:space="preserve"> ACHIZITORUL are următoarele </w:t>
      </w:r>
      <w:proofErr w:type="spellStart"/>
      <w:r w:rsidRPr="00E2174F">
        <w:rPr>
          <w:rFonts w:ascii="Times New Roman" w:hAnsi="Times New Roman"/>
          <w:color w:val="000000"/>
          <w:sz w:val="23"/>
          <w:szCs w:val="23"/>
          <w:lang w:val="ro-RO"/>
        </w:rPr>
        <w:t>obligaţii</w:t>
      </w:r>
      <w:proofErr w:type="spellEnd"/>
      <w:r w:rsidRPr="00E2174F">
        <w:rPr>
          <w:rFonts w:ascii="Times New Roman" w:hAnsi="Times New Roman"/>
          <w:color w:val="000000"/>
          <w:sz w:val="23"/>
          <w:szCs w:val="23"/>
          <w:lang w:val="ro-RO"/>
        </w:rPr>
        <w:t>:</w:t>
      </w:r>
    </w:p>
    <w:p w14:paraId="2DE6DEB8" w14:textId="77777777" w:rsidR="00672168" w:rsidRPr="00E2174F"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lang w:val="ro-RO"/>
        </w:rPr>
      </w:pPr>
      <w:r w:rsidRPr="00E2174F">
        <w:rPr>
          <w:rFonts w:ascii="Times New Roman" w:hAnsi="Times New Roman"/>
          <w:color w:val="000000"/>
          <w:sz w:val="23"/>
          <w:szCs w:val="23"/>
          <w:lang w:val="ro-RO"/>
        </w:rPr>
        <w:t>      </w:t>
      </w:r>
      <w:r w:rsidRPr="00E2174F">
        <w:rPr>
          <w:rFonts w:ascii="Times New Roman" w:hAnsi="Times New Roman"/>
          <w:b/>
          <w:color w:val="000000"/>
          <w:sz w:val="23"/>
          <w:szCs w:val="23"/>
          <w:lang w:val="ro-RO"/>
        </w:rPr>
        <w:t>a)</w:t>
      </w:r>
      <w:r w:rsidRPr="00E2174F">
        <w:rPr>
          <w:rFonts w:ascii="Times New Roman" w:hAnsi="Times New Roman"/>
          <w:color w:val="000000"/>
          <w:sz w:val="23"/>
          <w:szCs w:val="23"/>
          <w:lang w:val="ro-RO"/>
        </w:rPr>
        <w:t xml:space="preserve"> să achite contravaloarea abonamentului la data stabilită în contract;</w:t>
      </w:r>
    </w:p>
    <w:p w14:paraId="0CFAFD08" w14:textId="77777777" w:rsidR="00672168" w:rsidRPr="00E2174F"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lang w:val="ro-RO"/>
        </w:rPr>
      </w:pPr>
      <w:r w:rsidRPr="00E2174F">
        <w:rPr>
          <w:rFonts w:ascii="Times New Roman" w:hAnsi="Times New Roman"/>
          <w:color w:val="000000"/>
          <w:sz w:val="23"/>
          <w:szCs w:val="23"/>
          <w:lang w:val="ro-RO"/>
        </w:rPr>
        <w:t>      </w:t>
      </w:r>
      <w:r w:rsidRPr="00E2174F">
        <w:rPr>
          <w:rFonts w:ascii="Times New Roman" w:hAnsi="Times New Roman"/>
          <w:b/>
          <w:color w:val="000000"/>
          <w:sz w:val="23"/>
          <w:szCs w:val="23"/>
          <w:lang w:val="ro-RO"/>
        </w:rPr>
        <w:t>b)</w:t>
      </w:r>
      <w:r w:rsidRPr="00E2174F">
        <w:rPr>
          <w:rFonts w:ascii="Times New Roman" w:hAnsi="Times New Roman"/>
          <w:color w:val="000000"/>
          <w:sz w:val="23"/>
          <w:szCs w:val="23"/>
          <w:lang w:val="ro-RO"/>
        </w:rPr>
        <w:t xml:space="preserve"> să notifice PRESTATORULUI orice modificare intervenită cu privire la adresa la care se trimit facturile, cât </w:t>
      </w:r>
      <w:proofErr w:type="spellStart"/>
      <w:r w:rsidRPr="00E2174F">
        <w:rPr>
          <w:rFonts w:ascii="Times New Roman" w:hAnsi="Times New Roman"/>
          <w:color w:val="000000"/>
          <w:sz w:val="23"/>
          <w:szCs w:val="23"/>
          <w:lang w:val="ro-RO"/>
        </w:rPr>
        <w:t>şi</w:t>
      </w:r>
      <w:proofErr w:type="spellEnd"/>
      <w:r w:rsidRPr="00E2174F">
        <w:rPr>
          <w:rFonts w:ascii="Times New Roman" w:hAnsi="Times New Roman"/>
          <w:color w:val="000000"/>
          <w:sz w:val="23"/>
          <w:szCs w:val="23"/>
          <w:lang w:val="ro-RO"/>
        </w:rPr>
        <w:t xml:space="preserve"> la persoana de contact;</w:t>
      </w:r>
    </w:p>
    <w:p w14:paraId="13C9DAA0" w14:textId="77777777" w:rsidR="00672168" w:rsidRPr="00E2174F"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lang w:val="ro-RO"/>
        </w:rPr>
      </w:pPr>
      <w:r w:rsidRPr="00E2174F">
        <w:rPr>
          <w:rFonts w:ascii="Times New Roman" w:hAnsi="Times New Roman"/>
          <w:color w:val="000000"/>
          <w:sz w:val="23"/>
          <w:szCs w:val="23"/>
          <w:lang w:val="ro-RO"/>
        </w:rPr>
        <w:t>      </w:t>
      </w:r>
      <w:r w:rsidRPr="00E2174F">
        <w:rPr>
          <w:rFonts w:ascii="Times New Roman" w:hAnsi="Times New Roman"/>
          <w:b/>
          <w:color w:val="000000"/>
          <w:sz w:val="23"/>
          <w:szCs w:val="23"/>
          <w:lang w:val="ro-RO"/>
        </w:rPr>
        <w:t>c)</w:t>
      </w:r>
      <w:r w:rsidRPr="00E2174F">
        <w:rPr>
          <w:rFonts w:ascii="Times New Roman" w:hAnsi="Times New Roman"/>
          <w:color w:val="000000"/>
          <w:sz w:val="23"/>
          <w:szCs w:val="23"/>
          <w:lang w:val="ro-RO"/>
        </w:rPr>
        <w:t xml:space="preserve"> să nu construiască o bază de date similară cu textul documentelor extrase prin intermediul serviciului Lege6 Online. În sensul prezentului contract, prin bază de date se </w:t>
      </w:r>
      <w:proofErr w:type="spellStart"/>
      <w:r w:rsidRPr="00E2174F">
        <w:rPr>
          <w:rFonts w:ascii="Times New Roman" w:hAnsi="Times New Roman"/>
          <w:color w:val="000000"/>
          <w:sz w:val="23"/>
          <w:szCs w:val="23"/>
          <w:lang w:val="ro-RO"/>
        </w:rPr>
        <w:t>înţelege</w:t>
      </w:r>
      <w:proofErr w:type="spellEnd"/>
      <w:r w:rsidRPr="00E2174F">
        <w:rPr>
          <w:rFonts w:ascii="Times New Roman" w:hAnsi="Times New Roman"/>
          <w:color w:val="000000"/>
          <w:sz w:val="23"/>
          <w:szCs w:val="23"/>
          <w:lang w:val="ro-RO"/>
        </w:rPr>
        <w:t xml:space="preserve"> o structură informatică prin intermediul căreia se pot stoca sau regăsi diferite </w:t>
      </w:r>
      <w:proofErr w:type="spellStart"/>
      <w:r w:rsidRPr="00E2174F">
        <w:rPr>
          <w:rFonts w:ascii="Times New Roman" w:hAnsi="Times New Roman"/>
          <w:color w:val="000000"/>
          <w:sz w:val="23"/>
          <w:szCs w:val="23"/>
          <w:lang w:val="ro-RO"/>
        </w:rPr>
        <w:t>informaţii</w:t>
      </w:r>
      <w:proofErr w:type="spellEnd"/>
      <w:r w:rsidRPr="00E2174F">
        <w:rPr>
          <w:rFonts w:ascii="Times New Roman" w:hAnsi="Times New Roman"/>
          <w:color w:val="000000"/>
          <w:sz w:val="23"/>
          <w:szCs w:val="23"/>
          <w:lang w:val="ro-RO"/>
        </w:rPr>
        <w:t>;</w:t>
      </w:r>
    </w:p>
    <w:p w14:paraId="41D4E0E0" w14:textId="77777777" w:rsidR="00672168" w:rsidRPr="00E2174F"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lang w:val="ro-RO"/>
        </w:rPr>
      </w:pPr>
      <w:r w:rsidRPr="00E2174F">
        <w:rPr>
          <w:rFonts w:ascii="Times New Roman" w:hAnsi="Times New Roman"/>
          <w:color w:val="000000"/>
          <w:sz w:val="23"/>
          <w:szCs w:val="23"/>
          <w:lang w:val="ro-RO"/>
        </w:rPr>
        <w:t>      </w:t>
      </w:r>
      <w:r w:rsidRPr="00E2174F">
        <w:rPr>
          <w:rFonts w:ascii="Times New Roman" w:hAnsi="Times New Roman"/>
          <w:b/>
          <w:color w:val="000000"/>
          <w:sz w:val="23"/>
          <w:szCs w:val="23"/>
          <w:lang w:val="ro-RO"/>
        </w:rPr>
        <w:t>d)</w:t>
      </w:r>
      <w:r w:rsidRPr="00E2174F">
        <w:rPr>
          <w:rFonts w:ascii="Times New Roman" w:hAnsi="Times New Roman"/>
          <w:color w:val="000000"/>
          <w:sz w:val="23"/>
          <w:szCs w:val="23"/>
          <w:lang w:val="ro-RO"/>
        </w:rPr>
        <w:t xml:space="preserve"> să nu transmită textele </w:t>
      </w:r>
      <w:proofErr w:type="spellStart"/>
      <w:r w:rsidRPr="00E2174F">
        <w:rPr>
          <w:rFonts w:ascii="Times New Roman" w:hAnsi="Times New Roman"/>
          <w:color w:val="000000"/>
          <w:sz w:val="23"/>
          <w:szCs w:val="23"/>
          <w:lang w:val="ro-RO"/>
        </w:rPr>
        <w:t>obţinute</w:t>
      </w:r>
      <w:proofErr w:type="spellEnd"/>
      <w:r w:rsidRPr="00E2174F">
        <w:rPr>
          <w:rFonts w:ascii="Times New Roman" w:hAnsi="Times New Roman"/>
          <w:color w:val="000000"/>
          <w:sz w:val="23"/>
          <w:szCs w:val="23"/>
          <w:lang w:val="ro-RO"/>
        </w:rPr>
        <w:t xml:space="preserve"> prin procedeul arătat la alineatul precedent unei </w:t>
      </w:r>
      <w:proofErr w:type="spellStart"/>
      <w:r w:rsidRPr="00E2174F">
        <w:rPr>
          <w:rFonts w:ascii="Times New Roman" w:hAnsi="Times New Roman"/>
          <w:color w:val="000000"/>
          <w:sz w:val="23"/>
          <w:szCs w:val="23"/>
          <w:lang w:val="ro-RO"/>
        </w:rPr>
        <w:t>terţe</w:t>
      </w:r>
      <w:proofErr w:type="spellEnd"/>
      <w:r w:rsidRPr="00E2174F">
        <w:rPr>
          <w:rFonts w:ascii="Times New Roman" w:hAnsi="Times New Roman"/>
          <w:color w:val="000000"/>
          <w:sz w:val="23"/>
          <w:szCs w:val="23"/>
          <w:lang w:val="ro-RO"/>
        </w:rPr>
        <w:t xml:space="preserve"> persoane (fizică sau juridică) în scopul creării sau </w:t>
      </w:r>
      <w:proofErr w:type="spellStart"/>
      <w:r w:rsidRPr="00E2174F">
        <w:rPr>
          <w:rFonts w:ascii="Times New Roman" w:hAnsi="Times New Roman"/>
          <w:color w:val="000000"/>
          <w:sz w:val="23"/>
          <w:szCs w:val="23"/>
          <w:lang w:val="ro-RO"/>
        </w:rPr>
        <w:t>îmbunătăţirii</w:t>
      </w:r>
      <w:proofErr w:type="spellEnd"/>
      <w:r w:rsidRPr="00E2174F">
        <w:rPr>
          <w:rFonts w:ascii="Times New Roman" w:hAnsi="Times New Roman"/>
          <w:color w:val="000000"/>
          <w:sz w:val="23"/>
          <w:szCs w:val="23"/>
          <w:lang w:val="ro-RO"/>
        </w:rPr>
        <w:t xml:space="preserve"> unei baze de date similare celei ce face obiectul acestui contract;</w:t>
      </w:r>
    </w:p>
    <w:p w14:paraId="1EC3C66C" w14:textId="77777777" w:rsidR="00672168" w:rsidRPr="00E2174F"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lang w:val="ro-RO"/>
        </w:rPr>
      </w:pPr>
      <w:r w:rsidRPr="00E2174F">
        <w:rPr>
          <w:rFonts w:ascii="Times New Roman" w:hAnsi="Times New Roman"/>
          <w:color w:val="000000"/>
          <w:sz w:val="23"/>
          <w:szCs w:val="23"/>
          <w:lang w:val="ro-RO"/>
        </w:rPr>
        <w:t>      </w:t>
      </w:r>
      <w:r w:rsidRPr="00E2174F">
        <w:rPr>
          <w:rFonts w:ascii="Times New Roman" w:hAnsi="Times New Roman"/>
          <w:b/>
          <w:color w:val="000000"/>
          <w:sz w:val="23"/>
          <w:szCs w:val="23"/>
          <w:lang w:val="ro-RO"/>
        </w:rPr>
        <w:t>e)</w:t>
      </w:r>
      <w:r w:rsidRPr="00E2174F">
        <w:rPr>
          <w:rFonts w:ascii="Times New Roman" w:hAnsi="Times New Roman"/>
          <w:color w:val="000000"/>
          <w:sz w:val="23"/>
          <w:szCs w:val="23"/>
          <w:lang w:val="ro-RO"/>
        </w:rPr>
        <w:t xml:space="preserve"> să nu permită accesarea serviciului Lege6 Online aferentă unui singur cont de utilizare de la mai multe </w:t>
      </w:r>
      <w:proofErr w:type="spellStart"/>
      <w:r w:rsidRPr="00E2174F">
        <w:rPr>
          <w:rFonts w:ascii="Times New Roman" w:hAnsi="Times New Roman"/>
          <w:color w:val="000000"/>
          <w:sz w:val="23"/>
          <w:szCs w:val="23"/>
          <w:lang w:val="ro-RO"/>
        </w:rPr>
        <w:t>staţii</w:t>
      </w:r>
      <w:proofErr w:type="spellEnd"/>
      <w:r w:rsidRPr="00E2174F">
        <w:rPr>
          <w:rFonts w:ascii="Times New Roman" w:hAnsi="Times New Roman"/>
          <w:color w:val="000000"/>
          <w:sz w:val="23"/>
          <w:szCs w:val="23"/>
          <w:lang w:val="ro-RO"/>
        </w:rPr>
        <w:t xml:space="preserve"> de lucru simultan, având în vedere că un cont de acces la serviciul </w:t>
      </w:r>
      <w:proofErr w:type="spellStart"/>
      <w:r w:rsidRPr="00E2174F">
        <w:rPr>
          <w:rFonts w:ascii="Times New Roman" w:hAnsi="Times New Roman"/>
          <w:color w:val="000000"/>
          <w:sz w:val="23"/>
          <w:szCs w:val="23"/>
          <w:lang w:val="ro-RO"/>
        </w:rPr>
        <w:t>Indaco</w:t>
      </w:r>
      <w:proofErr w:type="spellEnd"/>
      <w:r w:rsidRPr="00E2174F">
        <w:rPr>
          <w:rFonts w:ascii="Times New Roman" w:hAnsi="Times New Roman"/>
          <w:color w:val="000000"/>
          <w:sz w:val="23"/>
          <w:szCs w:val="23"/>
          <w:lang w:val="ro-RO"/>
        </w:rPr>
        <w:t xml:space="preserve"> Lege6 Online (un </w:t>
      </w:r>
      <w:proofErr w:type="spellStart"/>
      <w:r w:rsidRPr="00E2174F">
        <w:rPr>
          <w:rFonts w:ascii="Times New Roman" w:hAnsi="Times New Roman"/>
          <w:color w:val="000000"/>
          <w:sz w:val="23"/>
          <w:szCs w:val="23"/>
          <w:lang w:val="ro-RO"/>
        </w:rPr>
        <w:t>user</w:t>
      </w:r>
      <w:proofErr w:type="spellEnd"/>
      <w:r w:rsidRPr="00E2174F">
        <w:rPr>
          <w:rFonts w:ascii="Times New Roman" w:hAnsi="Times New Roman"/>
          <w:color w:val="000000"/>
          <w:sz w:val="23"/>
          <w:szCs w:val="23"/>
          <w:lang w:val="ro-RO"/>
        </w:rPr>
        <w:t xml:space="preserve"> </w:t>
      </w:r>
      <w:proofErr w:type="spellStart"/>
      <w:r w:rsidRPr="00E2174F">
        <w:rPr>
          <w:rFonts w:ascii="Times New Roman" w:hAnsi="Times New Roman"/>
          <w:color w:val="000000"/>
          <w:sz w:val="23"/>
          <w:szCs w:val="23"/>
          <w:lang w:val="ro-RO"/>
        </w:rPr>
        <w:t>şi</w:t>
      </w:r>
      <w:proofErr w:type="spellEnd"/>
      <w:r w:rsidRPr="00E2174F">
        <w:rPr>
          <w:rFonts w:ascii="Times New Roman" w:hAnsi="Times New Roman"/>
          <w:color w:val="000000"/>
          <w:sz w:val="23"/>
          <w:szCs w:val="23"/>
          <w:lang w:val="ro-RO"/>
        </w:rPr>
        <w:t xml:space="preserve"> o parolă) nu permite simultan mai multe conexiuni;</w:t>
      </w:r>
    </w:p>
    <w:p w14:paraId="579FD6EE" w14:textId="77777777" w:rsidR="00672168" w:rsidRPr="00E2174F"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lang w:val="ro-RO"/>
        </w:rPr>
      </w:pPr>
      <w:r w:rsidRPr="00E2174F">
        <w:rPr>
          <w:rFonts w:ascii="Times New Roman" w:hAnsi="Times New Roman"/>
          <w:color w:val="000000"/>
          <w:sz w:val="23"/>
          <w:szCs w:val="23"/>
          <w:lang w:val="ro-RO"/>
        </w:rPr>
        <w:t>       </w:t>
      </w:r>
      <w:r w:rsidRPr="00E2174F">
        <w:rPr>
          <w:rFonts w:ascii="Times New Roman" w:hAnsi="Times New Roman"/>
          <w:b/>
          <w:color w:val="000000"/>
          <w:sz w:val="23"/>
          <w:szCs w:val="23"/>
          <w:lang w:val="ro-RO"/>
        </w:rPr>
        <w:t>f)</w:t>
      </w:r>
      <w:r w:rsidRPr="00E2174F">
        <w:rPr>
          <w:rFonts w:ascii="Times New Roman" w:hAnsi="Times New Roman"/>
          <w:color w:val="000000"/>
          <w:sz w:val="23"/>
          <w:szCs w:val="23"/>
          <w:lang w:val="ro-RO"/>
        </w:rPr>
        <w:t xml:space="preserve"> să nu vândă, să nu distribuie sau să nu pună la </w:t>
      </w:r>
      <w:proofErr w:type="spellStart"/>
      <w:r w:rsidRPr="00E2174F">
        <w:rPr>
          <w:rFonts w:ascii="Times New Roman" w:hAnsi="Times New Roman"/>
          <w:color w:val="000000"/>
          <w:sz w:val="23"/>
          <w:szCs w:val="23"/>
          <w:lang w:val="ro-RO"/>
        </w:rPr>
        <w:t>dispoziţie</w:t>
      </w:r>
      <w:proofErr w:type="spellEnd"/>
      <w:r w:rsidRPr="00E2174F">
        <w:rPr>
          <w:rFonts w:ascii="Times New Roman" w:hAnsi="Times New Roman"/>
          <w:color w:val="000000"/>
          <w:sz w:val="23"/>
          <w:szCs w:val="23"/>
          <w:lang w:val="ro-RO"/>
        </w:rPr>
        <w:t xml:space="preserve">, sub orice altă formă, </w:t>
      </w:r>
      <w:proofErr w:type="spellStart"/>
      <w:r w:rsidRPr="00E2174F">
        <w:rPr>
          <w:rFonts w:ascii="Times New Roman" w:hAnsi="Times New Roman"/>
          <w:color w:val="000000"/>
          <w:sz w:val="23"/>
          <w:szCs w:val="23"/>
          <w:lang w:val="ro-RO"/>
        </w:rPr>
        <w:t>user-ul</w:t>
      </w:r>
      <w:proofErr w:type="spellEnd"/>
      <w:r w:rsidRPr="00E2174F">
        <w:rPr>
          <w:rFonts w:ascii="Times New Roman" w:hAnsi="Times New Roman"/>
          <w:color w:val="000000"/>
          <w:sz w:val="23"/>
          <w:szCs w:val="23"/>
          <w:lang w:val="ro-RO"/>
        </w:rPr>
        <w:t xml:space="preserve"> </w:t>
      </w:r>
      <w:proofErr w:type="spellStart"/>
      <w:r w:rsidRPr="00E2174F">
        <w:rPr>
          <w:rFonts w:ascii="Times New Roman" w:hAnsi="Times New Roman"/>
          <w:color w:val="000000"/>
          <w:sz w:val="23"/>
          <w:szCs w:val="23"/>
          <w:lang w:val="ro-RO"/>
        </w:rPr>
        <w:t>şi</w:t>
      </w:r>
      <w:proofErr w:type="spellEnd"/>
      <w:r w:rsidRPr="00E2174F">
        <w:rPr>
          <w:rFonts w:ascii="Times New Roman" w:hAnsi="Times New Roman"/>
          <w:color w:val="000000"/>
          <w:sz w:val="23"/>
          <w:szCs w:val="23"/>
          <w:lang w:val="ro-RO"/>
        </w:rPr>
        <w:t xml:space="preserve"> parola sau </w:t>
      </w:r>
      <w:r w:rsidRPr="00E2174F">
        <w:rPr>
          <w:rFonts w:ascii="Times New Roman" w:hAnsi="Times New Roman"/>
          <w:color w:val="000000"/>
          <w:sz w:val="23"/>
          <w:szCs w:val="23"/>
          <w:lang w:val="ro-RO"/>
        </w:rPr>
        <w:lastRenderedPageBreak/>
        <w:t>alte asemenea date informatice care permit accesul la serviciul Lege6 Online.</w:t>
      </w:r>
    </w:p>
    <w:p w14:paraId="2A053D0F" w14:textId="77777777" w:rsidR="00672168" w:rsidRPr="00E2174F"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lang w:val="ro-RO"/>
        </w:rPr>
      </w:pPr>
      <w:r w:rsidRPr="00E2174F">
        <w:rPr>
          <w:rFonts w:ascii="Times New Roman" w:hAnsi="Times New Roman"/>
          <w:b/>
          <w:color w:val="000000"/>
          <w:sz w:val="23"/>
          <w:szCs w:val="23"/>
          <w:lang w:val="ro-RO"/>
        </w:rPr>
        <w:t>(2)</w:t>
      </w:r>
      <w:r w:rsidRPr="00E2174F">
        <w:rPr>
          <w:rFonts w:ascii="Times New Roman" w:hAnsi="Times New Roman"/>
          <w:color w:val="000000"/>
          <w:sz w:val="23"/>
          <w:szCs w:val="23"/>
          <w:lang w:val="ro-RO"/>
        </w:rPr>
        <w:t xml:space="preserve"> În cazul nerespectării de către ACHIZITOR a </w:t>
      </w:r>
      <w:proofErr w:type="spellStart"/>
      <w:r w:rsidRPr="00E2174F">
        <w:rPr>
          <w:rFonts w:ascii="Times New Roman" w:hAnsi="Times New Roman"/>
          <w:color w:val="000000"/>
          <w:sz w:val="23"/>
          <w:szCs w:val="23"/>
          <w:lang w:val="ro-RO"/>
        </w:rPr>
        <w:t>obligaţiilor</w:t>
      </w:r>
      <w:proofErr w:type="spellEnd"/>
      <w:r w:rsidRPr="00E2174F">
        <w:rPr>
          <w:rFonts w:ascii="Times New Roman" w:hAnsi="Times New Roman"/>
          <w:color w:val="000000"/>
          <w:sz w:val="23"/>
          <w:szCs w:val="23"/>
          <w:lang w:val="ro-RO"/>
        </w:rPr>
        <w:t xml:space="preserve"> ce-i revin, potrivit alineatului (1), literele c </w:t>
      </w:r>
      <w:proofErr w:type="spellStart"/>
      <w:r w:rsidRPr="00E2174F">
        <w:rPr>
          <w:rFonts w:ascii="Times New Roman" w:hAnsi="Times New Roman"/>
          <w:color w:val="000000"/>
          <w:sz w:val="23"/>
          <w:szCs w:val="23"/>
          <w:lang w:val="ro-RO"/>
        </w:rPr>
        <w:t>şi</w:t>
      </w:r>
      <w:proofErr w:type="spellEnd"/>
      <w:r w:rsidRPr="00E2174F">
        <w:rPr>
          <w:rFonts w:ascii="Times New Roman" w:hAnsi="Times New Roman"/>
          <w:color w:val="000000"/>
          <w:sz w:val="23"/>
          <w:szCs w:val="23"/>
          <w:lang w:val="ro-RO"/>
        </w:rPr>
        <w:t xml:space="preserve"> d, acesta va plăti PRESTATORULUI despăgubiri echivalente cu valoarea prejudiciului produs PRESTATORULUI. Acesta își rezervă dreptul de a suspenda contul de acces până la clarificarea situației de către ACHIZITOR.</w:t>
      </w:r>
    </w:p>
    <w:p w14:paraId="26041EB3" w14:textId="77777777" w:rsidR="00672168" w:rsidRPr="00E2174F"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lang w:val="ro-RO"/>
        </w:rPr>
      </w:pPr>
    </w:p>
    <w:p w14:paraId="071A7FFD" w14:textId="77777777" w:rsidR="00672168" w:rsidRPr="00D83084"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lang w:val="ro-RO"/>
        </w:rPr>
      </w:pPr>
      <w:r w:rsidRPr="00D83084">
        <w:rPr>
          <w:rFonts w:ascii="Times New Roman" w:hAnsi="Times New Roman"/>
          <w:b/>
          <w:color w:val="000000"/>
          <w:sz w:val="23"/>
          <w:szCs w:val="23"/>
          <w:lang w:val="ro-RO"/>
        </w:rPr>
        <w:t>V. VALOAREA CONTRACTULUI</w:t>
      </w:r>
    </w:p>
    <w:p w14:paraId="1EACC0EA" w14:textId="77777777" w:rsidR="00672168" w:rsidRPr="00D83084" w:rsidRDefault="00672168" w:rsidP="00672168">
      <w:pPr>
        <w:spacing w:after="0"/>
        <w:jc w:val="both"/>
        <w:rPr>
          <w:rFonts w:ascii="Times New Roman" w:hAnsi="Times New Roman"/>
          <w:b/>
          <w:bCs/>
          <w:color w:val="000000"/>
          <w:sz w:val="23"/>
          <w:szCs w:val="23"/>
          <w:lang w:val="it-IT"/>
        </w:rPr>
      </w:pPr>
      <w:r w:rsidRPr="00D83084">
        <w:rPr>
          <w:rFonts w:ascii="Times New Roman" w:hAnsi="Times New Roman"/>
          <w:b/>
          <w:color w:val="000000"/>
          <w:sz w:val="23"/>
          <w:szCs w:val="23"/>
          <w:lang w:val="ro-RO"/>
        </w:rPr>
        <w:t>Art. 4 (1)</w:t>
      </w:r>
      <w:r w:rsidRPr="00D83084">
        <w:rPr>
          <w:rFonts w:ascii="Times New Roman" w:hAnsi="Times New Roman"/>
          <w:color w:val="000000"/>
          <w:sz w:val="23"/>
          <w:szCs w:val="23"/>
          <w:lang w:val="ro-RO"/>
        </w:rPr>
        <w:t xml:space="preserve"> Valoarea totală a contractului este de </w:t>
      </w:r>
      <w:r w:rsidRPr="00D83084">
        <w:rPr>
          <w:rFonts w:ascii="Times New Roman" w:hAnsi="Times New Roman"/>
          <w:b/>
          <w:bCs/>
          <w:color w:val="000000"/>
          <w:sz w:val="23"/>
          <w:szCs w:val="23"/>
          <w:lang w:val="ro-RO"/>
        </w:rPr>
        <w:t>7.020,00 lei fără TVA</w:t>
      </w:r>
      <w:r w:rsidRPr="00D83084">
        <w:rPr>
          <w:rFonts w:ascii="Times New Roman" w:hAnsi="Times New Roman"/>
          <w:color w:val="000000"/>
          <w:sz w:val="23"/>
          <w:szCs w:val="23"/>
          <w:lang w:val="ro-RO"/>
        </w:rPr>
        <w:t xml:space="preserve">, respectiv </w:t>
      </w:r>
      <w:r w:rsidRPr="00D83084">
        <w:rPr>
          <w:rFonts w:ascii="Times New Roman" w:hAnsi="Times New Roman"/>
          <w:b/>
          <w:bCs/>
          <w:color w:val="000000"/>
          <w:sz w:val="23"/>
          <w:szCs w:val="23"/>
          <w:lang w:val="ro-RO"/>
        </w:rPr>
        <w:t>8.358,80 lei cu TVA și s-a format astfel</w:t>
      </w:r>
      <w:r w:rsidRPr="00D83084">
        <w:rPr>
          <w:rFonts w:ascii="Times New Roman" w:hAnsi="Times New Roman"/>
          <w:b/>
          <w:bCs/>
          <w:color w:val="000000"/>
          <w:sz w:val="23"/>
          <w:szCs w:val="23"/>
          <w:lang w:val="it-IT"/>
        </w:rPr>
        <w:t>:</w:t>
      </w:r>
    </w:p>
    <w:p w14:paraId="647186BB" w14:textId="77777777" w:rsidR="00672168" w:rsidRPr="00D83084" w:rsidRDefault="00672168" w:rsidP="00672168">
      <w:pPr>
        <w:spacing w:after="0"/>
        <w:jc w:val="both"/>
        <w:rPr>
          <w:rFonts w:ascii="Times New Roman" w:hAnsi="Times New Roman"/>
          <w:color w:val="000000"/>
          <w:sz w:val="23"/>
          <w:szCs w:val="23"/>
          <w:lang w:val="ro-RO"/>
        </w:rPr>
      </w:pPr>
      <w:r w:rsidRPr="00D83084">
        <w:rPr>
          <w:rFonts w:ascii="Times New Roman" w:hAnsi="Times New Roman"/>
          <w:b/>
          <w:bCs/>
          <w:color w:val="000000"/>
          <w:sz w:val="23"/>
          <w:szCs w:val="23"/>
          <w:lang w:val="ro-RO"/>
        </w:rPr>
        <w:t>Pentru anul 2025</w:t>
      </w:r>
      <w:r w:rsidRPr="00D83084">
        <w:rPr>
          <w:rFonts w:ascii="Times New Roman" w:hAnsi="Times New Roman"/>
          <w:color w:val="000000"/>
          <w:sz w:val="23"/>
          <w:szCs w:val="23"/>
          <w:lang w:val="it-IT"/>
        </w:rPr>
        <w:t xml:space="preserve">: </w:t>
      </w:r>
      <w:r w:rsidRPr="00D83084">
        <w:rPr>
          <w:rFonts w:ascii="Times New Roman" w:hAnsi="Times New Roman"/>
          <w:color w:val="000000"/>
          <w:sz w:val="23"/>
          <w:szCs w:val="23"/>
          <w:lang w:val="ro-RO"/>
        </w:rPr>
        <w:t xml:space="preserve"> 585,00 lei/lună fără TVA x 8 luni (mai - decembrie 2025) = </w:t>
      </w:r>
      <w:r w:rsidRPr="00D83084">
        <w:rPr>
          <w:rFonts w:ascii="Times New Roman" w:hAnsi="Times New Roman"/>
          <w:b/>
          <w:bCs/>
          <w:color w:val="000000"/>
          <w:sz w:val="23"/>
          <w:szCs w:val="23"/>
          <w:lang w:val="ro-RO"/>
        </w:rPr>
        <w:t>4.680,00 lei fără TVA</w:t>
      </w:r>
      <w:r w:rsidRPr="00D83084">
        <w:rPr>
          <w:rFonts w:ascii="Times New Roman" w:hAnsi="Times New Roman"/>
          <w:color w:val="000000"/>
          <w:sz w:val="23"/>
          <w:szCs w:val="23"/>
          <w:lang w:val="ro-RO"/>
        </w:rPr>
        <w:t xml:space="preserve">, respectiv </w:t>
      </w:r>
      <w:r w:rsidRPr="00D83084">
        <w:rPr>
          <w:rFonts w:ascii="Times New Roman" w:hAnsi="Times New Roman"/>
          <w:b/>
          <w:bCs/>
          <w:color w:val="000000"/>
          <w:sz w:val="23"/>
          <w:szCs w:val="23"/>
          <w:lang w:val="ro-RO"/>
        </w:rPr>
        <w:t>5.569,20 lei cu TVA</w:t>
      </w:r>
      <w:r w:rsidRPr="00D83084">
        <w:rPr>
          <w:rFonts w:ascii="Times New Roman" w:hAnsi="Times New Roman"/>
          <w:color w:val="000000"/>
          <w:sz w:val="23"/>
          <w:szCs w:val="23"/>
          <w:lang w:val="ro-RO"/>
        </w:rPr>
        <w:t>;</w:t>
      </w:r>
    </w:p>
    <w:p w14:paraId="724A96D6" w14:textId="77777777" w:rsidR="00672168" w:rsidRPr="00E2174F" w:rsidRDefault="00672168" w:rsidP="00672168">
      <w:pPr>
        <w:spacing w:after="0"/>
        <w:jc w:val="both"/>
        <w:rPr>
          <w:rFonts w:ascii="Times New Roman" w:hAnsi="Times New Roman"/>
          <w:b/>
          <w:bCs/>
          <w:color w:val="000000"/>
          <w:sz w:val="23"/>
          <w:szCs w:val="23"/>
          <w:lang w:val="ro-RO"/>
        </w:rPr>
      </w:pPr>
      <w:r w:rsidRPr="00D83084">
        <w:rPr>
          <w:rFonts w:ascii="Times New Roman" w:hAnsi="Times New Roman"/>
          <w:b/>
          <w:bCs/>
          <w:color w:val="000000"/>
          <w:sz w:val="23"/>
          <w:szCs w:val="23"/>
          <w:lang w:val="ro-RO"/>
        </w:rPr>
        <w:t xml:space="preserve">Pentru anul 2026:  </w:t>
      </w:r>
      <w:r w:rsidRPr="00D83084">
        <w:rPr>
          <w:rFonts w:ascii="Times New Roman" w:hAnsi="Times New Roman"/>
          <w:color w:val="000000"/>
          <w:sz w:val="23"/>
          <w:szCs w:val="23"/>
          <w:lang w:val="ro-RO"/>
        </w:rPr>
        <w:t>585,00  lei/lună fără TVA x 4 luni (ianuarie - aprilie 2026)</w:t>
      </w:r>
      <w:r w:rsidRPr="00D83084">
        <w:rPr>
          <w:rFonts w:ascii="Times New Roman" w:hAnsi="Times New Roman"/>
          <w:b/>
          <w:bCs/>
          <w:color w:val="000000"/>
          <w:sz w:val="23"/>
          <w:szCs w:val="23"/>
          <w:lang w:val="ro-RO"/>
        </w:rPr>
        <w:t xml:space="preserve"> = 2.340,00 lei fără TVA, respectiv 2.784,60 lei cu TVA</w:t>
      </w:r>
      <w:bookmarkStart w:id="1" w:name="_Hlk159484625"/>
      <w:r w:rsidRPr="00D83084">
        <w:rPr>
          <w:rFonts w:ascii="Times New Roman" w:hAnsi="Times New Roman"/>
          <w:b/>
          <w:bCs/>
          <w:color w:val="000000"/>
          <w:sz w:val="23"/>
          <w:szCs w:val="23"/>
          <w:lang w:val="ro-RO"/>
        </w:rPr>
        <w:t>.</w:t>
      </w:r>
    </w:p>
    <w:p w14:paraId="328986F4" w14:textId="77777777" w:rsidR="00672168" w:rsidRPr="00E2174F" w:rsidRDefault="00672168" w:rsidP="00672168">
      <w:pPr>
        <w:spacing w:after="0"/>
        <w:jc w:val="both"/>
        <w:rPr>
          <w:rFonts w:ascii="Times New Roman" w:hAnsi="Times New Roman"/>
          <w:b/>
          <w:bCs/>
          <w:color w:val="000000"/>
          <w:sz w:val="23"/>
          <w:szCs w:val="23"/>
          <w:lang w:val="ro-RO"/>
        </w:rPr>
      </w:pPr>
      <w:r w:rsidRPr="00E2174F">
        <w:rPr>
          <w:rFonts w:ascii="Times New Roman" w:hAnsi="Times New Roman"/>
          <w:b/>
          <w:bCs/>
          <w:color w:val="000000"/>
          <w:sz w:val="23"/>
          <w:szCs w:val="23"/>
          <w:lang w:val="ro-RO"/>
        </w:rPr>
        <w:t xml:space="preserve">(2) </w:t>
      </w:r>
      <w:r w:rsidRPr="00E2174F">
        <w:rPr>
          <w:rFonts w:ascii="Times New Roman" w:hAnsi="Times New Roman"/>
          <w:color w:val="000000"/>
          <w:sz w:val="23"/>
          <w:szCs w:val="23"/>
          <w:lang w:val="ro-RO"/>
        </w:rPr>
        <w:t xml:space="preserve">Valoarea abonamentului total lunar, cu </w:t>
      </w:r>
      <w:proofErr w:type="spellStart"/>
      <w:r w:rsidRPr="00E2174F">
        <w:rPr>
          <w:rFonts w:ascii="Times New Roman" w:hAnsi="Times New Roman"/>
          <w:color w:val="000000"/>
          <w:sz w:val="23"/>
          <w:szCs w:val="23"/>
          <w:lang w:val="ro-RO"/>
        </w:rPr>
        <w:t>discounturi</w:t>
      </w:r>
      <w:proofErr w:type="spellEnd"/>
      <w:r w:rsidRPr="00E2174F">
        <w:rPr>
          <w:rFonts w:ascii="Times New Roman" w:hAnsi="Times New Roman"/>
          <w:color w:val="000000"/>
          <w:sz w:val="23"/>
          <w:szCs w:val="23"/>
          <w:lang w:val="ro-RO"/>
        </w:rPr>
        <w:t xml:space="preserve"> de volum </w:t>
      </w:r>
      <w:proofErr w:type="spellStart"/>
      <w:r w:rsidRPr="00E2174F">
        <w:rPr>
          <w:rFonts w:ascii="Times New Roman" w:hAnsi="Times New Roman"/>
          <w:color w:val="000000"/>
          <w:sz w:val="23"/>
          <w:szCs w:val="23"/>
          <w:lang w:val="ro-RO"/>
        </w:rPr>
        <w:t>licenţiere</w:t>
      </w:r>
      <w:proofErr w:type="spellEnd"/>
      <w:r w:rsidRPr="00E2174F">
        <w:rPr>
          <w:rFonts w:ascii="Times New Roman" w:hAnsi="Times New Roman"/>
          <w:color w:val="000000"/>
          <w:sz w:val="23"/>
          <w:szCs w:val="23"/>
          <w:lang w:val="ro-RO"/>
        </w:rPr>
        <w:t xml:space="preserve"> aplicate, este de: </w:t>
      </w:r>
      <w:r w:rsidRPr="00E2174F">
        <w:rPr>
          <w:rFonts w:ascii="Times New Roman" w:hAnsi="Times New Roman"/>
          <w:b/>
          <w:bCs/>
          <w:color w:val="000000"/>
          <w:sz w:val="23"/>
          <w:szCs w:val="23"/>
          <w:lang w:val="ro-RO"/>
        </w:rPr>
        <w:t>585,00 LEI + TVA, respectiv 696,15 lei/lună inclusiv TVA.</w:t>
      </w:r>
    </w:p>
    <w:bookmarkEnd w:id="1"/>
    <w:p w14:paraId="610B182E" w14:textId="77777777" w:rsidR="00672168" w:rsidRPr="00E2174F" w:rsidRDefault="00672168" w:rsidP="00672168">
      <w:pPr>
        <w:spacing w:after="0"/>
        <w:jc w:val="both"/>
        <w:rPr>
          <w:rFonts w:ascii="Times New Roman" w:hAnsi="Times New Roman"/>
          <w:color w:val="000000"/>
          <w:sz w:val="23"/>
          <w:szCs w:val="23"/>
          <w:lang w:val="ro-RO"/>
        </w:rPr>
      </w:pPr>
      <w:r w:rsidRPr="00E2174F">
        <w:rPr>
          <w:rFonts w:ascii="Times New Roman" w:hAnsi="Times New Roman"/>
          <w:b/>
          <w:color w:val="000000"/>
          <w:sz w:val="23"/>
          <w:szCs w:val="23"/>
          <w:lang w:val="ro-RO"/>
        </w:rPr>
        <w:t>(3)</w:t>
      </w:r>
      <w:r w:rsidRPr="00E2174F">
        <w:rPr>
          <w:rFonts w:ascii="Times New Roman" w:hAnsi="Times New Roman"/>
          <w:color w:val="000000"/>
          <w:sz w:val="23"/>
          <w:szCs w:val="23"/>
          <w:lang w:val="ro-RO"/>
        </w:rPr>
        <w:t xml:space="preserve"> Valoarea contractului reprezintă valoarea abonamentului de folosire a serviciului legislativ Lege6 Online sub forma tipului de abonament prezentat astfel:</w:t>
      </w:r>
    </w:p>
    <w:tbl>
      <w:tblPr>
        <w:tblW w:w="9200" w:type="dxa"/>
        <w:tblLayout w:type="fixed"/>
        <w:tblLook w:val="0000" w:firstRow="0" w:lastRow="0" w:firstColumn="0" w:lastColumn="0" w:noHBand="0" w:noVBand="0"/>
      </w:tblPr>
      <w:tblGrid>
        <w:gridCol w:w="4100"/>
        <w:gridCol w:w="3900"/>
        <w:gridCol w:w="1200"/>
      </w:tblGrid>
      <w:tr w:rsidR="00672168" w:rsidRPr="00E2174F" w14:paraId="0B9981A5" w14:textId="77777777" w:rsidTr="0070616C">
        <w:tc>
          <w:tcPr>
            <w:tcW w:w="4100" w:type="dxa"/>
            <w:tcBorders>
              <w:bottom w:val="single" w:sz="4" w:space="0" w:color="auto"/>
            </w:tcBorders>
            <w:shd w:val="clear" w:color="auto" w:fill="auto"/>
          </w:tcPr>
          <w:p w14:paraId="01AB78E0" w14:textId="77777777" w:rsidR="00672168" w:rsidRPr="00E2174F" w:rsidRDefault="00672168" w:rsidP="0070616C">
            <w:pPr>
              <w:spacing w:after="0"/>
              <w:jc w:val="both"/>
              <w:rPr>
                <w:rFonts w:ascii="Times New Roman" w:hAnsi="Times New Roman"/>
                <w:b/>
                <w:color w:val="000000"/>
                <w:sz w:val="23"/>
                <w:szCs w:val="23"/>
                <w:lang w:val="ro-RO"/>
              </w:rPr>
            </w:pPr>
            <w:r w:rsidRPr="00E2174F">
              <w:rPr>
                <w:rFonts w:ascii="Times New Roman" w:hAnsi="Times New Roman"/>
                <w:color w:val="000000"/>
                <w:sz w:val="23"/>
                <w:szCs w:val="23"/>
                <w:lang w:val="ro-RO"/>
              </w:rPr>
              <w:fldChar w:fldCharType="begin">
                <w:ffData>
                  <w:name w:val="cap_5_ab"/>
                  <w:enabled/>
                  <w:calcOnExit w:val="0"/>
                  <w:textInput>
                    <w:default w:val="   "/>
                  </w:textInput>
                </w:ffData>
              </w:fldChar>
            </w:r>
            <w:bookmarkStart w:id="2" w:name="cap_5_ab"/>
            <w:r w:rsidRPr="00E2174F">
              <w:rPr>
                <w:rFonts w:ascii="Times New Roman" w:hAnsi="Times New Roman"/>
                <w:color w:val="000000"/>
                <w:sz w:val="23"/>
                <w:szCs w:val="23"/>
                <w:lang w:val="ro-RO"/>
              </w:rPr>
              <w:instrText xml:space="preserve"> FORMTEXT </w:instrText>
            </w:r>
            <w:r w:rsidRPr="00E2174F">
              <w:rPr>
                <w:rFonts w:ascii="Times New Roman" w:hAnsi="Times New Roman"/>
                <w:color w:val="000000"/>
                <w:sz w:val="23"/>
                <w:szCs w:val="23"/>
                <w:lang w:val="ro-RO"/>
              </w:rPr>
            </w:r>
            <w:r w:rsidRPr="00E2174F">
              <w:rPr>
                <w:rFonts w:ascii="Times New Roman" w:hAnsi="Times New Roman"/>
                <w:color w:val="000000"/>
                <w:sz w:val="23"/>
                <w:szCs w:val="23"/>
                <w:lang w:val="ro-RO"/>
              </w:rPr>
              <w:fldChar w:fldCharType="separate"/>
            </w:r>
            <w:r w:rsidRPr="00E2174F">
              <w:rPr>
                <w:rFonts w:ascii="Times New Roman" w:hAnsi="Times New Roman"/>
                <w:noProof/>
                <w:color w:val="000000"/>
                <w:sz w:val="23"/>
                <w:szCs w:val="23"/>
                <w:lang w:val="ro-RO"/>
              </w:rPr>
              <w:t xml:space="preserve">   </w:t>
            </w:r>
            <w:r w:rsidRPr="00E2174F">
              <w:rPr>
                <w:rFonts w:ascii="Times New Roman" w:hAnsi="Times New Roman"/>
                <w:color w:val="000000"/>
                <w:sz w:val="23"/>
                <w:szCs w:val="23"/>
                <w:lang w:val="ro-RO"/>
              </w:rPr>
              <w:fldChar w:fldCharType="end"/>
            </w:r>
            <w:bookmarkEnd w:id="2"/>
            <w:r w:rsidRPr="00E2174F">
              <w:rPr>
                <w:rFonts w:ascii="Times New Roman" w:hAnsi="Times New Roman"/>
                <w:b/>
                <w:color w:val="000000"/>
                <w:sz w:val="23"/>
                <w:szCs w:val="23"/>
                <w:lang w:val="ro-RO"/>
              </w:rPr>
              <w:t xml:space="preserve"> - Abonament Lege6 Online </w:t>
            </w:r>
            <w:proofErr w:type="spellStart"/>
            <w:r w:rsidRPr="00E2174F">
              <w:rPr>
                <w:rFonts w:ascii="Times New Roman" w:hAnsi="Times New Roman"/>
                <w:b/>
                <w:color w:val="000000"/>
                <w:sz w:val="23"/>
                <w:szCs w:val="23"/>
                <w:lang w:val="ro-RO"/>
              </w:rPr>
              <w:t>Legislatie</w:t>
            </w:r>
            <w:proofErr w:type="spellEnd"/>
            <w:r w:rsidRPr="00E2174F">
              <w:rPr>
                <w:rFonts w:ascii="Times New Roman" w:hAnsi="Times New Roman"/>
                <w:b/>
                <w:color w:val="000000"/>
                <w:sz w:val="23"/>
                <w:szCs w:val="23"/>
                <w:lang w:val="ro-RO"/>
              </w:rPr>
              <w:t xml:space="preserve"> – 13 conturi</w:t>
            </w:r>
          </w:p>
        </w:tc>
        <w:tc>
          <w:tcPr>
            <w:tcW w:w="3900" w:type="dxa"/>
            <w:tcBorders>
              <w:bottom w:val="single" w:sz="4" w:space="0" w:color="auto"/>
            </w:tcBorders>
            <w:shd w:val="clear" w:color="auto" w:fill="auto"/>
          </w:tcPr>
          <w:p w14:paraId="2A48ECE3" w14:textId="77777777" w:rsidR="00672168" w:rsidRPr="00E2174F" w:rsidRDefault="00672168" w:rsidP="0070616C">
            <w:pPr>
              <w:spacing w:after="0"/>
              <w:jc w:val="both"/>
              <w:rPr>
                <w:rFonts w:ascii="Times New Roman" w:hAnsi="Times New Roman"/>
                <w:color w:val="000000"/>
                <w:sz w:val="23"/>
                <w:szCs w:val="23"/>
                <w:lang w:val="ro-RO"/>
              </w:rPr>
            </w:pPr>
            <w:r w:rsidRPr="00E2174F">
              <w:rPr>
                <w:rFonts w:ascii="Times New Roman" w:hAnsi="Times New Roman"/>
                <w:color w:val="000000"/>
                <w:sz w:val="23"/>
                <w:szCs w:val="23"/>
                <w:lang w:val="ro-RO"/>
              </w:rPr>
              <w:t xml:space="preserve"> - Valoare abonament cu discount aplicat:</w:t>
            </w:r>
          </w:p>
        </w:tc>
        <w:tc>
          <w:tcPr>
            <w:tcW w:w="1200" w:type="dxa"/>
            <w:tcBorders>
              <w:bottom w:val="single" w:sz="4" w:space="0" w:color="auto"/>
            </w:tcBorders>
            <w:shd w:val="clear" w:color="auto" w:fill="auto"/>
          </w:tcPr>
          <w:p w14:paraId="4AB48D32" w14:textId="77777777" w:rsidR="00672168" w:rsidRPr="00E2174F" w:rsidRDefault="00672168" w:rsidP="0070616C">
            <w:pPr>
              <w:spacing w:after="0"/>
              <w:jc w:val="right"/>
              <w:rPr>
                <w:rFonts w:ascii="Times New Roman" w:hAnsi="Times New Roman"/>
                <w:b/>
                <w:color w:val="000000"/>
                <w:sz w:val="23"/>
                <w:szCs w:val="23"/>
                <w:lang w:val="ro-RO"/>
              </w:rPr>
            </w:pPr>
            <w:r w:rsidRPr="00E2174F">
              <w:rPr>
                <w:rFonts w:ascii="Times New Roman" w:hAnsi="Times New Roman"/>
                <w:b/>
                <w:color w:val="000000"/>
                <w:sz w:val="23"/>
                <w:szCs w:val="23"/>
                <w:lang w:val="ro-RO"/>
              </w:rPr>
              <w:t>230,00</w:t>
            </w:r>
          </w:p>
        </w:tc>
      </w:tr>
    </w:tbl>
    <w:p w14:paraId="1B0F5F8D" w14:textId="77777777" w:rsidR="00672168" w:rsidRPr="00E2174F" w:rsidRDefault="00672168" w:rsidP="00672168">
      <w:pPr>
        <w:spacing w:after="0"/>
        <w:jc w:val="both"/>
        <w:rPr>
          <w:rFonts w:ascii="Times New Roman" w:hAnsi="Times New Roman"/>
          <w:color w:val="000000"/>
          <w:sz w:val="23"/>
          <w:szCs w:val="23"/>
          <w:lang w:val="ro-RO"/>
        </w:rPr>
      </w:pPr>
      <w:r w:rsidRPr="00E2174F">
        <w:rPr>
          <w:rFonts w:ascii="Times New Roman" w:hAnsi="Times New Roman"/>
          <w:color w:val="000000"/>
          <w:sz w:val="23"/>
          <w:szCs w:val="23"/>
          <w:lang w:val="ro-RO"/>
        </w:rPr>
        <w:t> </w:t>
      </w:r>
    </w:p>
    <w:tbl>
      <w:tblPr>
        <w:tblW w:w="9200" w:type="dxa"/>
        <w:tblLayout w:type="fixed"/>
        <w:tblLook w:val="0000" w:firstRow="0" w:lastRow="0" w:firstColumn="0" w:lastColumn="0" w:noHBand="0" w:noVBand="0"/>
      </w:tblPr>
      <w:tblGrid>
        <w:gridCol w:w="4100"/>
        <w:gridCol w:w="3900"/>
        <w:gridCol w:w="1200"/>
      </w:tblGrid>
      <w:tr w:rsidR="00672168" w:rsidRPr="00E2174F" w14:paraId="36CE5B43" w14:textId="77777777" w:rsidTr="0070616C">
        <w:tc>
          <w:tcPr>
            <w:tcW w:w="4100" w:type="dxa"/>
            <w:tcBorders>
              <w:bottom w:val="single" w:sz="4" w:space="0" w:color="auto"/>
            </w:tcBorders>
            <w:shd w:val="clear" w:color="auto" w:fill="auto"/>
          </w:tcPr>
          <w:p w14:paraId="37D15813" w14:textId="77777777" w:rsidR="00672168" w:rsidRPr="00E2174F" w:rsidRDefault="00672168" w:rsidP="0070616C">
            <w:pPr>
              <w:spacing w:after="0"/>
              <w:jc w:val="both"/>
              <w:rPr>
                <w:rFonts w:ascii="Times New Roman" w:hAnsi="Times New Roman"/>
                <w:b/>
                <w:color w:val="000000"/>
                <w:sz w:val="23"/>
                <w:szCs w:val="23"/>
                <w:lang w:val="ro-RO"/>
              </w:rPr>
            </w:pPr>
            <w:r w:rsidRPr="00E2174F">
              <w:rPr>
                <w:rFonts w:ascii="Times New Roman" w:hAnsi="Times New Roman"/>
                <w:b/>
                <w:color w:val="000000"/>
                <w:sz w:val="23"/>
                <w:szCs w:val="23"/>
                <w:lang w:val="ro-RO"/>
              </w:rPr>
              <w:t xml:space="preserve"> - Abonament Lege6 Online </w:t>
            </w:r>
            <w:proofErr w:type="spellStart"/>
            <w:r w:rsidRPr="00E2174F">
              <w:rPr>
                <w:rFonts w:ascii="Times New Roman" w:hAnsi="Times New Roman"/>
                <w:b/>
                <w:color w:val="000000"/>
                <w:sz w:val="23"/>
                <w:szCs w:val="23"/>
                <w:lang w:val="ro-RO"/>
              </w:rPr>
              <w:t>Legislatie</w:t>
            </w:r>
            <w:proofErr w:type="spellEnd"/>
            <w:r w:rsidRPr="00E2174F">
              <w:rPr>
                <w:rFonts w:ascii="Times New Roman" w:hAnsi="Times New Roman"/>
                <w:b/>
                <w:color w:val="000000"/>
                <w:sz w:val="23"/>
                <w:szCs w:val="23"/>
                <w:lang w:val="ro-RO"/>
              </w:rPr>
              <w:t xml:space="preserve"> – 7 conturi</w:t>
            </w:r>
          </w:p>
        </w:tc>
        <w:tc>
          <w:tcPr>
            <w:tcW w:w="3900" w:type="dxa"/>
            <w:tcBorders>
              <w:bottom w:val="single" w:sz="4" w:space="0" w:color="auto"/>
            </w:tcBorders>
            <w:shd w:val="clear" w:color="auto" w:fill="auto"/>
          </w:tcPr>
          <w:p w14:paraId="752C9F0D" w14:textId="77777777" w:rsidR="00672168" w:rsidRPr="00E2174F" w:rsidRDefault="00672168" w:rsidP="0070616C">
            <w:pPr>
              <w:spacing w:after="0"/>
              <w:jc w:val="both"/>
              <w:rPr>
                <w:rFonts w:ascii="Times New Roman" w:hAnsi="Times New Roman"/>
                <w:color w:val="000000"/>
                <w:sz w:val="23"/>
                <w:szCs w:val="23"/>
                <w:lang w:val="ro-RO"/>
              </w:rPr>
            </w:pPr>
            <w:r w:rsidRPr="00E2174F">
              <w:rPr>
                <w:rFonts w:ascii="Times New Roman" w:hAnsi="Times New Roman"/>
                <w:color w:val="000000"/>
                <w:sz w:val="23"/>
                <w:szCs w:val="23"/>
                <w:lang w:val="ro-RO"/>
              </w:rPr>
              <w:t xml:space="preserve"> - Valoare abonament cu discount aplicat:</w:t>
            </w:r>
          </w:p>
        </w:tc>
        <w:tc>
          <w:tcPr>
            <w:tcW w:w="1200" w:type="dxa"/>
            <w:tcBorders>
              <w:bottom w:val="single" w:sz="4" w:space="0" w:color="auto"/>
            </w:tcBorders>
            <w:shd w:val="clear" w:color="auto" w:fill="auto"/>
          </w:tcPr>
          <w:p w14:paraId="4BDEA0DF" w14:textId="77777777" w:rsidR="00672168" w:rsidRPr="00E2174F" w:rsidRDefault="00672168" w:rsidP="0070616C">
            <w:pPr>
              <w:spacing w:after="0"/>
              <w:jc w:val="right"/>
              <w:rPr>
                <w:rFonts w:ascii="Times New Roman" w:hAnsi="Times New Roman"/>
                <w:b/>
                <w:color w:val="000000"/>
                <w:sz w:val="23"/>
                <w:szCs w:val="23"/>
                <w:lang w:val="ro-RO"/>
              </w:rPr>
            </w:pPr>
            <w:r w:rsidRPr="00E2174F">
              <w:rPr>
                <w:rFonts w:ascii="Times New Roman" w:hAnsi="Times New Roman"/>
                <w:b/>
                <w:color w:val="000000"/>
                <w:sz w:val="23"/>
                <w:szCs w:val="23"/>
                <w:lang w:val="ro-RO"/>
              </w:rPr>
              <w:t>106,00</w:t>
            </w:r>
          </w:p>
        </w:tc>
      </w:tr>
    </w:tbl>
    <w:p w14:paraId="258FE16C" w14:textId="77777777" w:rsidR="00672168" w:rsidRPr="00E2174F" w:rsidRDefault="00672168" w:rsidP="00672168">
      <w:pPr>
        <w:spacing w:after="0"/>
        <w:jc w:val="both"/>
        <w:rPr>
          <w:rFonts w:ascii="Times New Roman" w:hAnsi="Times New Roman"/>
          <w:color w:val="000000"/>
          <w:sz w:val="23"/>
          <w:szCs w:val="23"/>
          <w:lang w:val="ro-RO"/>
        </w:rPr>
      </w:pPr>
      <w:r w:rsidRPr="00E2174F">
        <w:rPr>
          <w:rFonts w:ascii="Times New Roman" w:hAnsi="Times New Roman"/>
          <w:color w:val="000000"/>
          <w:sz w:val="23"/>
          <w:szCs w:val="23"/>
          <w:lang w:val="ro-RO"/>
        </w:rPr>
        <w:t> </w:t>
      </w:r>
    </w:p>
    <w:tbl>
      <w:tblPr>
        <w:tblW w:w="9200" w:type="dxa"/>
        <w:tblLayout w:type="fixed"/>
        <w:tblLook w:val="0000" w:firstRow="0" w:lastRow="0" w:firstColumn="0" w:lastColumn="0" w:noHBand="0" w:noVBand="0"/>
      </w:tblPr>
      <w:tblGrid>
        <w:gridCol w:w="4100"/>
        <w:gridCol w:w="3900"/>
        <w:gridCol w:w="1200"/>
      </w:tblGrid>
      <w:tr w:rsidR="00672168" w:rsidRPr="00E2174F" w14:paraId="5F89F6CD" w14:textId="77777777" w:rsidTr="0070616C">
        <w:tc>
          <w:tcPr>
            <w:tcW w:w="4100" w:type="dxa"/>
            <w:tcBorders>
              <w:bottom w:val="single" w:sz="4" w:space="0" w:color="auto"/>
            </w:tcBorders>
            <w:shd w:val="clear" w:color="auto" w:fill="auto"/>
          </w:tcPr>
          <w:p w14:paraId="1BC7BC09" w14:textId="77777777" w:rsidR="00672168" w:rsidRPr="00E2174F" w:rsidRDefault="00672168" w:rsidP="0070616C">
            <w:pPr>
              <w:spacing w:after="0"/>
              <w:jc w:val="both"/>
              <w:rPr>
                <w:rFonts w:ascii="Times New Roman" w:hAnsi="Times New Roman"/>
                <w:b/>
                <w:color w:val="000000"/>
                <w:sz w:val="23"/>
                <w:szCs w:val="23"/>
                <w:lang w:val="ro-RO"/>
              </w:rPr>
            </w:pPr>
            <w:r w:rsidRPr="00E2174F">
              <w:rPr>
                <w:rFonts w:ascii="Times New Roman" w:hAnsi="Times New Roman"/>
                <w:b/>
                <w:color w:val="000000"/>
                <w:sz w:val="23"/>
                <w:szCs w:val="23"/>
                <w:lang w:val="ro-RO"/>
              </w:rPr>
              <w:t xml:space="preserve"> - Abonament Lege6 Online </w:t>
            </w:r>
            <w:proofErr w:type="spellStart"/>
            <w:r w:rsidRPr="00E2174F">
              <w:rPr>
                <w:rFonts w:ascii="Times New Roman" w:hAnsi="Times New Roman"/>
                <w:b/>
                <w:color w:val="000000"/>
                <w:sz w:val="23"/>
                <w:szCs w:val="23"/>
                <w:lang w:val="ro-RO"/>
              </w:rPr>
              <w:t>Legislatie</w:t>
            </w:r>
            <w:proofErr w:type="spellEnd"/>
            <w:r w:rsidRPr="00E2174F">
              <w:rPr>
                <w:rFonts w:ascii="Times New Roman" w:hAnsi="Times New Roman"/>
                <w:b/>
                <w:color w:val="000000"/>
                <w:sz w:val="23"/>
                <w:szCs w:val="23"/>
                <w:lang w:val="ro-RO"/>
              </w:rPr>
              <w:t xml:space="preserve"> – un cont</w:t>
            </w:r>
          </w:p>
        </w:tc>
        <w:tc>
          <w:tcPr>
            <w:tcW w:w="3900" w:type="dxa"/>
            <w:tcBorders>
              <w:bottom w:val="single" w:sz="4" w:space="0" w:color="auto"/>
            </w:tcBorders>
            <w:shd w:val="clear" w:color="auto" w:fill="auto"/>
          </w:tcPr>
          <w:p w14:paraId="588569E7" w14:textId="77777777" w:rsidR="00672168" w:rsidRPr="00E2174F" w:rsidRDefault="00672168" w:rsidP="0070616C">
            <w:pPr>
              <w:spacing w:after="0"/>
              <w:jc w:val="both"/>
              <w:rPr>
                <w:rFonts w:ascii="Times New Roman" w:hAnsi="Times New Roman"/>
                <w:color w:val="000000"/>
                <w:sz w:val="23"/>
                <w:szCs w:val="23"/>
                <w:lang w:val="ro-RO"/>
              </w:rPr>
            </w:pPr>
            <w:r w:rsidRPr="00E2174F">
              <w:rPr>
                <w:rFonts w:ascii="Times New Roman" w:hAnsi="Times New Roman"/>
                <w:color w:val="000000"/>
                <w:sz w:val="23"/>
                <w:szCs w:val="23"/>
                <w:lang w:val="ro-RO"/>
              </w:rPr>
              <w:t xml:space="preserve"> - Valoare abonament cu discount aplicat:</w:t>
            </w:r>
          </w:p>
        </w:tc>
        <w:tc>
          <w:tcPr>
            <w:tcW w:w="1200" w:type="dxa"/>
            <w:tcBorders>
              <w:bottom w:val="single" w:sz="4" w:space="0" w:color="auto"/>
            </w:tcBorders>
            <w:shd w:val="clear" w:color="auto" w:fill="auto"/>
          </w:tcPr>
          <w:p w14:paraId="113CAB72" w14:textId="77777777" w:rsidR="00672168" w:rsidRPr="00E2174F" w:rsidRDefault="00672168" w:rsidP="0070616C">
            <w:pPr>
              <w:spacing w:after="0"/>
              <w:jc w:val="right"/>
              <w:rPr>
                <w:rFonts w:ascii="Times New Roman" w:hAnsi="Times New Roman"/>
                <w:b/>
                <w:color w:val="000000"/>
                <w:sz w:val="23"/>
                <w:szCs w:val="23"/>
                <w:lang w:val="ro-RO"/>
              </w:rPr>
            </w:pPr>
            <w:r w:rsidRPr="00E2174F">
              <w:rPr>
                <w:rFonts w:ascii="Times New Roman" w:hAnsi="Times New Roman"/>
                <w:b/>
                <w:color w:val="000000"/>
                <w:sz w:val="23"/>
                <w:szCs w:val="23"/>
                <w:lang w:val="ro-RO"/>
              </w:rPr>
              <w:t>17,00</w:t>
            </w:r>
          </w:p>
        </w:tc>
      </w:tr>
    </w:tbl>
    <w:p w14:paraId="4ACDEDC4" w14:textId="77777777" w:rsidR="00672168" w:rsidRPr="00E2174F" w:rsidRDefault="00672168" w:rsidP="00672168">
      <w:pPr>
        <w:spacing w:after="0"/>
        <w:jc w:val="both"/>
        <w:rPr>
          <w:rFonts w:ascii="Times New Roman" w:hAnsi="Times New Roman"/>
          <w:color w:val="000000"/>
          <w:sz w:val="23"/>
          <w:szCs w:val="23"/>
          <w:lang w:val="ro-RO"/>
        </w:rPr>
      </w:pPr>
      <w:r w:rsidRPr="00E2174F">
        <w:rPr>
          <w:rFonts w:ascii="Times New Roman" w:hAnsi="Times New Roman"/>
          <w:color w:val="000000"/>
          <w:sz w:val="23"/>
          <w:szCs w:val="23"/>
          <w:lang w:val="ro-RO"/>
        </w:rPr>
        <w:t> </w:t>
      </w:r>
    </w:p>
    <w:tbl>
      <w:tblPr>
        <w:tblW w:w="9200" w:type="dxa"/>
        <w:tblLayout w:type="fixed"/>
        <w:tblLook w:val="0000" w:firstRow="0" w:lastRow="0" w:firstColumn="0" w:lastColumn="0" w:noHBand="0" w:noVBand="0"/>
      </w:tblPr>
      <w:tblGrid>
        <w:gridCol w:w="4100"/>
        <w:gridCol w:w="3900"/>
        <w:gridCol w:w="1200"/>
      </w:tblGrid>
      <w:tr w:rsidR="00672168" w:rsidRPr="00E2174F" w14:paraId="5EC91577" w14:textId="77777777" w:rsidTr="0070616C">
        <w:tc>
          <w:tcPr>
            <w:tcW w:w="4100" w:type="dxa"/>
            <w:tcBorders>
              <w:bottom w:val="single" w:sz="4" w:space="0" w:color="auto"/>
            </w:tcBorders>
            <w:shd w:val="clear" w:color="auto" w:fill="auto"/>
          </w:tcPr>
          <w:p w14:paraId="59274321" w14:textId="77777777" w:rsidR="00672168" w:rsidRPr="00E2174F" w:rsidRDefault="00672168" w:rsidP="0070616C">
            <w:pPr>
              <w:spacing w:after="0"/>
              <w:jc w:val="both"/>
              <w:rPr>
                <w:rFonts w:ascii="Times New Roman" w:hAnsi="Times New Roman"/>
                <w:b/>
                <w:color w:val="000000"/>
                <w:sz w:val="23"/>
                <w:szCs w:val="23"/>
                <w:lang w:val="ro-RO"/>
              </w:rPr>
            </w:pPr>
            <w:r w:rsidRPr="00E2174F">
              <w:rPr>
                <w:rFonts w:ascii="Times New Roman" w:hAnsi="Times New Roman"/>
                <w:b/>
                <w:color w:val="000000"/>
                <w:sz w:val="23"/>
                <w:szCs w:val="23"/>
                <w:lang w:val="ro-RO"/>
              </w:rPr>
              <w:t xml:space="preserve"> - Abonament Lege6 Online Comentarii Expert – 6 conturi</w:t>
            </w:r>
          </w:p>
        </w:tc>
        <w:tc>
          <w:tcPr>
            <w:tcW w:w="3900" w:type="dxa"/>
            <w:tcBorders>
              <w:bottom w:val="single" w:sz="4" w:space="0" w:color="auto"/>
            </w:tcBorders>
            <w:shd w:val="clear" w:color="auto" w:fill="auto"/>
          </w:tcPr>
          <w:p w14:paraId="52473B67" w14:textId="77777777" w:rsidR="00672168" w:rsidRPr="00E2174F" w:rsidRDefault="00672168" w:rsidP="0070616C">
            <w:pPr>
              <w:spacing w:after="0"/>
              <w:jc w:val="both"/>
              <w:rPr>
                <w:rFonts w:ascii="Times New Roman" w:hAnsi="Times New Roman"/>
                <w:color w:val="000000"/>
                <w:sz w:val="23"/>
                <w:szCs w:val="23"/>
                <w:lang w:val="ro-RO"/>
              </w:rPr>
            </w:pPr>
            <w:r w:rsidRPr="00E2174F">
              <w:rPr>
                <w:rFonts w:ascii="Times New Roman" w:hAnsi="Times New Roman"/>
                <w:color w:val="000000"/>
                <w:sz w:val="23"/>
                <w:szCs w:val="23"/>
                <w:lang w:val="ro-RO"/>
              </w:rPr>
              <w:t xml:space="preserve"> - Valoare abonament cu discount aplicat:</w:t>
            </w:r>
          </w:p>
        </w:tc>
        <w:tc>
          <w:tcPr>
            <w:tcW w:w="1200" w:type="dxa"/>
            <w:tcBorders>
              <w:bottom w:val="single" w:sz="4" w:space="0" w:color="auto"/>
            </w:tcBorders>
            <w:shd w:val="clear" w:color="auto" w:fill="auto"/>
          </w:tcPr>
          <w:p w14:paraId="11BEC646" w14:textId="77777777" w:rsidR="00672168" w:rsidRPr="00E2174F" w:rsidRDefault="00672168" w:rsidP="0070616C">
            <w:pPr>
              <w:spacing w:after="0"/>
              <w:jc w:val="right"/>
              <w:rPr>
                <w:rFonts w:ascii="Times New Roman" w:hAnsi="Times New Roman"/>
                <w:b/>
                <w:color w:val="000000"/>
                <w:sz w:val="23"/>
                <w:szCs w:val="23"/>
                <w:lang w:val="ro-RO"/>
              </w:rPr>
            </w:pPr>
            <w:r w:rsidRPr="00E2174F">
              <w:rPr>
                <w:rFonts w:ascii="Times New Roman" w:hAnsi="Times New Roman"/>
                <w:b/>
                <w:color w:val="000000"/>
                <w:sz w:val="23"/>
                <w:szCs w:val="23"/>
                <w:lang w:val="ro-RO"/>
              </w:rPr>
              <w:t>70,00</w:t>
            </w:r>
          </w:p>
        </w:tc>
      </w:tr>
    </w:tbl>
    <w:p w14:paraId="63494C3F" w14:textId="77777777" w:rsidR="00672168" w:rsidRPr="00E2174F" w:rsidRDefault="00672168" w:rsidP="00672168">
      <w:pPr>
        <w:spacing w:after="0"/>
        <w:jc w:val="both"/>
        <w:rPr>
          <w:rFonts w:ascii="Times New Roman" w:hAnsi="Times New Roman"/>
          <w:color w:val="000000"/>
          <w:sz w:val="23"/>
          <w:szCs w:val="23"/>
          <w:lang w:val="ro-RO"/>
        </w:rPr>
      </w:pPr>
      <w:r w:rsidRPr="00E2174F">
        <w:rPr>
          <w:rFonts w:ascii="Times New Roman" w:hAnsi="Times New Roman"/>
          <w:color w:val="000000"/>
          <w:sz w:val="23"/>
          <w:szCs w:val="23"/>
          <w:lang w:val="ro-RO"/>
        </w:rPr>
        <w:t> </w:t>
      </w:r>
    </w:p>
    <w:tbl>
      <w:tblPr>
        <w:tblW w:w="9200" w:type="dxa"/>
        <w:tblLayout w:type="fixed"/>
        <w:tblLook w:val="0000" w:firstRow="0" w:lastRow="0" w:firstColumn="0" w:lastColumn="0" w:noHBand="0" w:noVBand="0"/>
      </w:tblPr>
      <w:tblGrid>
        <w:gridCol w:w="4100"/>
        <w:gridCol w:w="3900"/>
        <w:gridCol w:w="1200"/>
      </w:tblGrid>
      <w:tr w:rsidR="00672168" w:rsidRPr="00E2174F" w14:paraId="179B0394" w14:textId="77777777" w:rsidTr="0070616C">
        <w:tc>
          <w:tcPr>
            <w:tcW w:w="4100" w:type="dxa"/>
            <w:tcBorders>
              <w:bottom w:val="single" w:sz="4" w:space="0" w:color="auto"/>
            </w:tcBorders>
            <w:shd w:val="clear" w:color="auto" w:fill="auto"/>
          </w:tcPr>
          <w:p w14:paraId="0DFEFACF" w14:textId="77777777" w:rsidR="00672168" w:rsidRPr="00E2174F" w:rsidRDefault="00672168" w:rsidP="0070616C">
            <w:pPr>
              <w:spacing w:after="0"/>
              <w:jc w:val="both"/>
              <w:rPr>
                <w:rFonts w:ascii="Times New Roman" w:hAnsi="Times New Roman"/>
                <w:b/>
                <w:color w:val="000000"/>
                <w:sz w:val="23"/>
                <w:szCs w:val="23"/>
                <w:lang w:val="ro-RO"/>
              </w:rPr>
            </w:pPr>
            <w:r w:rsidRPr="00E2174F">
              <w:rPr>
                <w:rFonts w:ascii="Times New Roman" w:hAnsi="Times New Roman"/>
                <w:b/>
                <w:color w:val="000000"/>
                <w:sz w:val="23"/>
                <w:szCs w:val="23"/>
                <w:lang w:val="ro-RO"/>
              </w:rPr>
              <w:t xml:space="preserve"> - Abonament Lege6 Online Comentarii Expert – un cont</w:t>
            </w:r>
          </w:p>
        </w:tc>
        <w:tc>
          <w:tcPr>
            <w:tcW w:w="3900" w:type="dxa"/>
            <w:tcBorders>
              <w:bottom w:val="single" w:sz="4" w:space="0" w:color="auto"/>
            </w:tcBorders>
            <w:shd w:val="clear" w:color="auto" w:fill="auto"/>
          </w:tcPr>
          <w:p w14:paraId="09E89C96" w14:textId="77777777" w:rsidR="00672168" w:rsidRPr="00E2174F" w:rsidRDefault="00672168" w:rsidP="0070616C">
            <w:pPr>
              <w:spacing w:after="0"/>
              <w:jc w:val="both"/>
              <w:rPr>
                <w:rFonts w:ascii="Times New Roman" w:hAnsi="Times New Roman"/>
                <w:color w:val="000000"/>
                <w:sz w:val="23"/>
                <w:szCs w:val="23"/>
                <w:lang w:val="ro-RO"/>
              </w:rPr>
            </w:pPr>
            <w:r w:rsidRPr="00E2174F">
              <w:rPr>
                <w:rFonts w:ascii="Times New Roman" w:hAnsi="Times New Roman"/>
                <w:color w:val="000000"/>
                <w:sz w:val="23"/>
                <w:szCs w:val="23"/>
                <w:lang w:val="ro-RO"/>
              </w:rPr>
              <w:t xml:space="preserve"> - Valoare abonament cu discount aplicat:</w:t>
            </w:r>
          </w:p>
        </w:tc>
        <w:tc>
          <w:tcPr>
            <w:tcW w:w="1200" w:type="dxa"/>
            <w:tcBorders>
              <w:bottom w:val="single" w:sz="4" w:space="0" w:color="auto"/>
            </w:tcBorders>
            <w:shd w:val="clear" w:color="auto" w:fill="auto"/>
          </w:tcPr>
          <w:p w14:paraId="3BCBE19C" w14:textId="77777777" w:rsidR="00672168" w:rsidRPr="00E2174F" w:rsidRDefault="00672168" w:rsidP="0070616C">
            <w:pPr>
              <w:spacing w:after="0"/>
              <w:jc w:val="right"/>
              <w:rPr>
                <w:rFonts w:ascii="Times New Roman" w:hAnsi="Times New Roman"/>
                <w:b/>
                <w:color w:val="000000"/>
                <w:sz w:val="23"/>
                <w:szCs w:val="23"/>
                <w:lang w:val="ro-RO"/>
              </w:rPr>
            </w:pPr>
            <w:r w:rsidRPr="00E2174F">
              <w:rPr>
                <w:rFonts w:ascii="Times New Roman" w:hAnsi="Times New Roman"/>
                <w:b/>
                <w:color w:val="000000"/>
                <w:sz w:val="23"/>
                <w:szCs w:val="23"/>
                <w:lang w:val="ro-RO"/>
              </w:rPr>
              <w:t>12,00</w:t>
            </w:r>
          </w:p>
        </w:tc>
      </w:tr>
    </w:tbl>
    <w:p w14:paraId="30E4F971" w14:textId="77777777" w:rsidR="00672168" w:rsidRPr="00E2174F" w:rsidRDefault="00672168" w:rsidP="00672168">
      <w:pPr>
        <w:spacing w:after="0"/>
        <w:jc w:val="both"/>
        <w:rPr>
          <w:rFonts w:ascii="Times New Roman" w:hAnsi="Times New Roman"/>
          <w:color w:val="000000"/>
          <w:sz w:val="23"/>
          <w:szCs w:val="23"/>
          <w:lang w:val="ro-RO"/>
        </w:rPr>
      </w:pPr>
      <w:r w:rsidRPr="00E2174F">
        <w:rPr>
          <w:rFonts w:ascii="Times New Roman" w:hAnsi="Times New Roman"/>
          <w:color w:val="000000"/>
          <w:sz w:val="23"/>
          <w:szCs w:val="23"/>
          <w:lang w:val="ro-RO"/>
        </w:rPr>
        <w:t> </w:t>
      </w:r>
    </w:p>
    <w:tbl>
      <w:tblPr>
        <w:tblW w:w="9200" w:type="dxa"/>
        <w:tblLayout w:type="fixed"/>
        <w:tblLook w:val="0000" w:firstRow="0" w:lastRow="0" w:firstColumn="0" w:lastColumn="0" w:noHBand="0" w:noVBand="0"/>
      </w:tblPr>
      <w:tblGrid>
        <w:gridCol w:w="4100"/>
        <w:gridCol w:w="3900"/>
        <w:gridCol w:w="1200"/>
      </w:tblGrid>
      <w:tr w:rsidR="00672168" w:rsidRPr="00E2174F" w14:paraId="0BF16139" w14:textId="77777777" w:rsidTr="0070616C">
        <w:tc>
          <w:tcPr>
            <w:tcW w:w="4100" w:type="dxa"/>
            <w:tcBorders>
              <w:bottom w:val="single" w:sz="4" w:space="0" w:color="auto"/>
            </w:tcBorders>
            <w:shd w:val="clear" w:color="auto" w:fill="auto"/>
          </w:tcPr>
          <w:p w14:paraId="5B423220" w14:textId="77777777" w:rsidR="00672168" w:rsidRPr="00E2174F" w:rsidRDefault="00672168" w:rsidP="0070616C">
            <w:pPr>
              <w:spacing w:after="0"/>
              <w:jc w:val="both"/>
              <w:rPr>
                <w:rFonts w:ascii="Times New Roman" w:hAnsi="Times New Roman"/>
                <w:b/>
                <w:color w:val="000000"/>
                <w:sz w:val="23"/>
                <w:szCs w:val="23"/>
                <w:lang w:val="ro-RO"/>
              </w:rPr>
            </w:pPr>
            <w:r w:rsidRPr="00E2174F">
              <w:rPr>
                <w:rFonts w:ascii="Times New Roman" w:hAnsi="Times New Roman"/>
                <w:b/>
                <w:color w:val="000000"/>
                <w:sz w:val="23"/>
                <w:szCs w:val="23"/>
                <w:lang w:val="ro-RO"/>
              </w:rPr>
              <w:t xml:space="preserve"> - Abonament Lege6 Online </w:t>
            </w:r>
            <w:proofErr w:type="spellStart"/>
            <w:r w:rsidRPr="00E2174F">
              <w:rPr>
                <w:rFonts w:ascii="Times New Roman" w:hAnsi="Times New Roman"/>
                <w:b/>
                <w:color w:val="000000"/>
                <w:sz w:val="23"/>
                <w:szCs w:val="23"/>
                <w:lang w:val="ro-RO"/>
              </w:rPr>
              <w:t>Jurisprudenta</w:t>
            </w:r>
            <w:proofErr w:type="spellEnd"/>
            <w:r w:rsidRPr="00E2174F">
              <w:rPr>
                <w:rFonts w:ascii="Times New Roman" w:hAnsi="Times New Roman"/>
                <w:b/>
                <w:color w:val="000000"/>
                <w:sz w:val="23"/>
                <w:szCs w:val="23"/>
                <w:lang w:val="ro-RO"/>
              </w:rPr>
              <w:t xml:space="preserve"> – 7 conturi</w:t>
            </w:r>
          </w:p>
        </w:tc>
        <w:tc>
          <w:tcPr>
            <w:tcW w:w="3900" w:type="dxa"/>
            <w:tcBorders>
              <w:bottom w:val="single" w:sz="4" w:space="0" w:color="auto"/>
            </w:tcBorders>
            <w:shd w:val="clear" w:color="auto" w:fill="auto"/>
          </w:tcPr>
          <w:p w14:paraId="1589D9CF" w14:textId="77777777" w:rsidR="00672168" w:rsidRPr="00E2174F" w:rsidRDefault="00672168" w:rsidP="0070616C">
            <w:pPr>
              <w:spacing w:after="0"/>
              <w:jc w:val="both"/>
              <w:rPr>
                <w:rFonts w:ascii="Times New Roman" w:hAnsi="Times New Roman"/>
                <w:color w:val="000000"/>
                <w:sz w:val="23"/>
                <w:szCs w:val="23"/>
                <w:lang w:val="ro-RO"/>
              </w:rPr>
            </w:pPr>
            <w:r w:rsidRPr="00E2174F">
              <w:rPr>
                <w:rFonts w:ascii="Times New Roman" w:hAnsi="Times New Roman"/>
                <w:color w:val="000000"/>
                <w:sz w:val="23"/>
                <w:szCs w:val="23"/>
                <w:lang w:val="ro-RO"/>
              </w:rPr>
              <w:t xml:space="preserve"> - Valoare abonament cu discount aplicat:</w:t>
            </w:r>
          </w:p>
        </w:tc>
        <w:tc>
          <w:tcPr>
            <w:tcW w:w="1200" w:type="dxa"/>
            <w:tcBorders>
              <w:bottom w:val="single" w:sz="4" w:space="0" w:color="auto"/>
            </w:tcBorders>
            <w:shd w:val="clear" w:color="auto" w:fill="auto"/>
          </w:tcPr>
          <w:p w14:paraId="6475880E" w14:textId="77777777" w:rsidR="00672168" w:rsidRPr="00E2174F" w:rsidRDefault="00672168" w:rsidP="0070616C">
            <w:pPr>
              <w:spacing w:after="0"/>
              <w:jc w:val="right"/>
              <w:rPr>
                <w:rFonts w:ascii="Times New Roman" w:hAnsi="Times New Roman"/>
                <w:b/>
                <w:color w:val="000000"/>
                <w:sz w:val="23"/>
                <w:szCs w:val="23"/>
                <w:lang w:val="ro-RO"/>
              </w:rPr>
            </w:pPr>
            <w:r w:rsidRPr="00E2174F">
              <w:rPr>
                <w:rFonts w:ascii="Times New Roman" w:hAnsi="Times New Roman"/>
                <w:b/>
                <w:color w:val="000000"/>
                <w:sz w:val="23"/>
                <w:szCs w:val="23"/>
                <w:lang w:val="ro-RO"/>
              </w:rPr>
              <w:t>41,00</w:t>
            </w:r>
          </w:p>
        </w:tc>
      </w:tr>
    </w:tbl>
    <w:p w14:paraId="462B7CE8" w14:textId="77777777" w:rsidR="00672168" w:rsidRPr="00E2174F" w:rsidRDefault="00672168" w:rsidP="00672168">
      <w:pPr>
        <w:spacing w:after="0"/>
        <w:jc w:val="both"/>
        <w:rPr>
          <w:rFonts w:ascii="Times New Roman" w:hAnsi="Times New Roman"/>
          <w:color w:val="000000"/>
          <w:sz w:val="23"/>
          <w:szCs w:val="23"/>
          <w:lang w:val="ro-RO"/>
        </w:rPr>
      </w:pPr>
      <w:r w:rsidRPr="00E2174F">
        <w:rPr>
          <w:rFonts w:ascii="Times New Roman" w:hAnsi="Times New Roman"/>
          <w:color w:val="000000"/>
          <w:sz w:val="23"/>
          <w:szCs w:val="23"/>
          <w:lang w:val="ro-RO"/>
        </w:rPr>
        <w:t> </w:t>
      </w:r>
    </w:p>
    <w:tbl>
      <w:tblPr>
        <w:tblW w:w="9200" w:type="dxa"/>
        <w:tblLayout w:type="fixed"/>
        <w:tblLook w:val="0000" w:firstRow="0" w:lastRow="0" w:firstColumn="0" w:lastColumn="0" w:noHBand="0" w:noVBand="0"/>
      </w:tblPr>
      <w:tblGrid>
        <w:gridCol w:w="4100"/>
        <w:gridCol w:w="3900"/>
        <w:gridCol w:w="1200"/>
      </w:tblGrid>
      <w:tr w:rsidR="00672168" w:rsidRPr="00E2174F" w14:paraId="6637228E" w14:textId="77777777" w:rsidTr="0070616C">
        <w:tc>
          <w:tcPr>
            <w:tcW w:w="4100" w:type="dxa"/>
            <w:tcBorders>
              <w:bottom w:val="single" w:sz="4" w:space="0" w:color="auto"/>
            </w:tcBorders>
            <w:shd w:val="clear" w:color="auto" w:fill="auto"/>
          </w:tcPr>
          <w:p w14:paraId="0D63A8C6" w14:textId="77777777" w:rsidR="00672168" w:rsidRPr="00E2174F" w:rsidRDefault="00672168" w:rsidP="0070616C">
            <w:pPr>
              <w:spacing w:after="0"/>
              <w:jc w:val="both"/>
              <w:rPr>
                <w:rFonts w:ascii="Times New Roman" w:hAnsi="Times New Roman"/>
                <w:b/>
                <w:color w:val="000000"/>
                <w:sz w:val="23"/>
                <w:szCs w:val="23"/>
                <w:lang w:val="ro-RO"/>
              </w:rPr>
            </w:pPr>
            <w:r w:rsidRPr="00E2174F">
              <w:rPr>
                <w:rFonts w:ascii="Times New Roman" w:hAnsi="Times New Roman"/>
                <w:b/>
                <w:color w:val="000000"/>
                <w:sz w:val="23"/>
                <w:szCs w:val="23"/>
                <w:lang w:val="ro-RO"/>
              </w:rPr>
              <w:t xml:space="preserve"> - Abonament Lege6 Online </w:t>
            </w:r>
            <w:proofErr w:type="spellStart"/>
            <w:r w:rsidRPr="00E2174F">
              <w:rPr>
                <w:rFonts w:ascii="Times New Roman" w:hAnsi="Times New Roman"/>
                <w:b/>
                <w:color w:val="000000"/>
                <w:sz w:val="23"/>
                <w:szCs w:val="23"/>
                <w:lang w:val="ro-RO"/>
              </w:rPr>
              <w:t>Jurisprudenta</w:t>
            </w:r>
            <w:proofErr w:type="spellEnd"/>
            <w:r w:rsidRPr="00E2174F">
              <w:rPr>
                <w:rFonts w:ascii="Times New Roman" w:hAnsi="Times New Roman"/>
                <w:b/>
                <w:color w:val="000000"/>
                <w:sz w:val="23"/>
                <w:szCs w:val="23"/>
                <w:lang w:val="ro-RO"/>
              </w:rPr>
              <w:t xml:space="preserve"> – un cont</w:t>
            </w:r>
          </w:p>
        </w:tc>
        <w:tc>
          <w:tcPr>
            <w:tcW w:w="3900" w:type="dxa"/>
            <w:tcBorders>
              <w:bottom w:val="single" w:sz="4" w:space="0" w:color="auto"/>
            </w:tcBorders>
            <w:shd w:val="clear" w:color="auto" w:fill="auto"/>
          </w:tcPr>
          <w:p w14:paraId="434E7B43" w14:textId="77777777" w:rsidR="00672168" w:rsidRPr="00E2174F" w:rsidRDefault="00672168" w:rsidP="0070616C">
            <w:pPr>
              <w:spacing w:after="0"/>
              <w:jc w:val="both"/>
              <w:rPr>
                <w:rFonts w:ascii="Times New Roman" w:hAnsi="Times New Roman"/>
                <w:color w:val="000000"/>
                <w:sz w:val="23"/>
                <w:szCs w:val="23"/>
                <w:lang w:val="ro-RO"/>
              </w:rPr>
            </w:pPr>
            <w:r w:rsidRPr="00E2174F">
              <w:rPr>
                <w:rFonts w:ascii="Times New Roman" w:hAnsi="Times New Roman"/>
                <w:color w:val="000000"/>
                <w:sz w:val="23"/>
                <w:szCs w:val="23"/>
                <w:lang w:val="ro-RO"/>
              </w:rPr>
              <w:t xml:space="preserve"> - Valoare abonament cu discount aplicat:</w:t>
            </w:r>
          </w:p>
        </w:tc>
        <w:tc>
          <w:tcPr>
            <w:tcW w:w="1200" w:type="dxa"/>
            <w:tcBorders>
              <w:bottom w:val="single" w:sz="4" w:space="0" w:color="auto"/>
            </w:tcBorders>
            <w:shd w:val="clear" w:color="auto" w:fill="auto"/>
          </w:tcPr>
          <w:p w14:paraId="34DB902F" w14:textId="77777777" w:rsidR="00672168" w:rsidRPr="00E2174F" w:rsidRDefault="00672168" w:rsidP="0070616C">
            <w:pPr>
              <w:spacing w:after="0"/>
              <w:jc w:val="right"/>
              <w:rPr>
                <w:rFonts w:ascii="Times New Roman" w:hAnsi="Times New Roman"/>
                <w:b/>
                <w:color w:val="000000"/>
                <w:sz w:val="23"/>
                <w:szCs w:val="23"/>
                <w:lang w:val="ro-RO"/>
              </w:rPr>
            </w:pPr>
            <w:r w:rsidRPr="00E2174F">
              <w:rPr>
                <w:rFonts w:ascii="Times New Roman" w:hAnsi="Times New Roman"/>
                <w:b/>
                <w:color w:val="000000"/>
                <w:sz w:val="23"/>
                <w:szCs w:val="23"/>
                <w:lang w:val="ro-RO"/>
              </w:rPr>
              <w:t>7,00</w:t>
            </w:r>
          </w:p>
        </w:tc>
      </w:tr>
    </w:tbl>
    <w:p w14:paraId="6C35865D" w14:textId="77777777" w:rsidR="00672168" w:rsidRPr="00E2174F" w:rsidRDefault="00672168" w:rsidP="00672168">
      <w:pPr>
        <w:spacing w:after="0"/>
        <w:jc w:val="both"/>
        <w:rPr>
          <w:rFonts w:ascii="Times New Roman" w:hAnsi="Times New Roman"/>
          <w:color w:val="000000"/>
          <w:sz w:val="23"/>
          <w:szCs w:val="23"/>
          <w:lang w:val="ro-RO"/>
        </w:rPr>
      </w:pPr>
      <w:r w:rsidRPr="00E2174F">
        <w:rPr>
          <w:rFonts w:ascii="Times New Roman" w:hAnsi="Times New Roman"/>
          <w:color w:val="000000"/>
          <w:sz w:val="23"/>
          <w:szCs w:val="23"/>
          <w:lang w:val="ro-RO"/>
        </w:rPr>
        <w:t xml:space="preserve"> </w:t>
      </w:r>
    </w:p>
    <w:tbl>
      <w:tblPr>
        <w:tblW w:w="9200" w:type="dxa"/>
        <w:tblLayout w:type="fixed"/>
        <w:tblLook w:val="0000" w:firstRow="0" w:lastRow="0" w:firstColumn="0" w:lastColumn="0" w:noHBand="0" w:noVBand="0"/>
      </w:tblPr>
      <w:tblGrid>
        <w:gridCol w:w="4100"/>
        <w:gridCol w:w="3900"/>
        <w:gridCol w:w="1200"/>
      </w:tblGrid>
      <w:tr w:rsidR="00672168" w:rsidRPr="00F22FC5" w14:paraId="2081C190" w14:textId="77777777" w:rsidTr="0070616C">
        <w:tc>
          <w:tcPr>
            <w:tcW w:w="4100" w:type="dxa"/>
            <w:tcBorders>
              <w:bottom w:val="single" w:sz="4" w:space="0" w:color="auto"/>
            </w:tcBorders>
            <w:shd w:val="clear" w:color="auto" w:fill="auto"/>
          </w:tcPr>
          <w:p w14:paraId="5C708363" w14:textId="77777777" w:rsidR="00672168" w:rsidRPr="00E2174F" w:rsidRDefault="00672168" w:rsidP="0070616C">
            <w:pPr>
              <w:spacing w:after="0"/>
              <w:jc w:val="both"/>
              <w:rPr>
                <w:rFonts w:ascii="Times New Roman" w:hAnsi="Times New Roman"/>
                <w:b/>
                <w:color w:val="000000"/>
                <w:sz w:val="23"/>
                <w:szCs w:val="23"/>
                <w:lang w:val="ro-RO"/>
              </w:rPr>
            </w:pPr>
            <w:r w:rsidRPr="00E2174F">
              <w:rPr>
                <w:rFonts w:ascii="Times New Roman" w:hAnsi="Times New Roman"/>
                <w:b/>
                <w:color w:val="000000"/>
                <w:sz w:val="23"/>
                <w:szCs w:val="23"/>
                <w:lang w:val="ro-RO"/>
              </w:rPr>
              <w:t xml:space="preserve"> - Abonament Lege6 Online </w:t>
            </w:r>
            <w:proofErr w:type="spellStart"/>
            <w:r w:rsidRPr="00E2174F">
              <w:rPr>
                <w:rFonts w:ascii="Times New Roman" w:hAnsi="Times New Roman"/>
                <w:b/>
                <w:color w:val="000000"/>
                <w:sz w:val="23"/>
                <w:szCs w:val="23"/>
                <w:lang w:val="ro-RO"/>
              </w:rPr>
              <w:t>Hotarari</w:t>
            </w:r>
            <w:proofErr w:type="spellEnd"/>
            <w:r w:rsidRPr="00E2174F">
              <w:rPr>
                <w:rFonts w:ascii="Times New Roman" w:hAnsi="Times New Roman"/>
                <w:b/>
                <w:color w:val="000000"/>
                <w:sz w:val="23"/>
                <w:szCs w:val="23"/>
                <w:lang w:val="ro-RO"/>
              </w:rPr>
              <w:t xml:space="preserve"> </w:t>
            </w:r>
            <w:proofErr w:type="spellStart"/>
            <w:r w:rsidRPr="00E2174F">
              <w:rPr>
                <w:rFonts w:ascii="Times New Roman" w:hAnsi="Times New Roman"/>
                <w:b/>
                <w:color w:val="000000"/>
                <w:sz w:val="23"/>
                <w:szCs w:val="23"/>
                <w:lang w:val="ro-RO"/>
              </w:rPr>
              <w:t>Judecatoresti</w:t>
            </w:r>
            <w:proofErr w:type="spellEnd"/>
            <w:r w:rsidRPr="00E2174F">
              <w:rPr>
                <w:rFonts w:ascii="Times New Roman" w:hAnsi="Times New Roman"/>
                <w:b/>
                <w:color w:val="000000"/>
                <w:sz w:val="23"/>
                <w:szCs w:val="23"/>
                <w:lang w:val="ro-RO"/>
              </w:rPr>
              <w:t xml:space="preserve"> – 7 conturi</w:t>
            </w:r>
          </w:p>
        </w:tc>
        <w:tc>
          <w:tcPr>
            <w:tcW w:w="3900" w:type="dxa"/>
            <w:tcBorders>
              <w:bottom w:val="single" w:sz="4" w:space="0" w:color="auto"/>
            </w:tcBorders>
            <w:shd w:val="clear" w:color="auto" w:fill="auto"/>
          </w:tcPr>
          <w:p w14:paraId="636D527E" w14:textId="77777777" w:rsidR="00672168" w:rsidRPr="00E2174F" w:rsidRDefault="00672168" w:rsidP="0070616C">
            <w:pPr>
              <w:spacing w:after="0"/>
              <w:jc w:val="both"/>
              <w:rPr>
                <w:rFonts w:ascii="Times New Roman" w:hAnsi="Times New Roman"/>
                <w:color w:val="000000"/>
                <w:sz w:val="23"/>
                <w:szCs w:val="23"/>
                <w:lang w:val="ro-RO"/>
              </w:rPr>
            </w:pPr>
            <w:r w:rsidRPr="00E2174F">
              <w:rPr>
                <w:rFonts w:ascii="Times New Roman" w:hAnsi="Times New Roman"/>
                <w:color w:val="000000"/>
                <w:sz w:val="23"/>
                <w:szCs w:val="23"/>
                <w:lang w:val="ro-RO"/>
              </w:rPr>
              <w:t xml:space="preserve"> - Valoare abonament cu discount aplicat:</w:t>
            </w:r>
          </w:p>
        </w:tc>
        <w:tc>
          <w:tcPr>
            <w:tcW w:w="1200" w:type="dxa"/>
            <w:tcBorders>
              <w:bottom w:val="single" w:sz="4" w:space="0" w:color="auto"/>
            </w:tcBorders>
            <w:shd w:val="clear" w:color="auto" w:fill="auto"/>
          </w:tcPr>
          <w:p w14:paraId="74028A55" w14:textId="77777777" w:rsidR="00672168" w:rsidRPr="00F22FC5" w:rsidRDefault="00672168" w:rsidP="0070616C">
            <w:pPr>
              <w:spacing w:after="0"/>
              <w:jc w:val="right"/>
              <w:rPr>
                <w:rFonts w:ascii="Times New Roman" w:hAnsi="Times New Roman"/>
                <w:b/>
                <w:color w:val="000000"/>
                <w:sz w:val="23"/>
                <w:szCs w:val="23"/>
                <w:lang w:val="ro-RO"/>
              </w:rPr>
            </w:pPr>
            <w:r w:rsidRPr="00E2174F">
              <w:rPr>
                <w:rFonts w:ascii="Times New Roman" w:hAnsi="Times New Roman"/>
                <w:b/>
                <w:color w:val="000000"/>
                <w:sz w:val="23"/>
                <w:szCs w:val="23"/>
                <w:lang w:val="ro-RO"/>
              </w:rPr>
              <w:t>45,00</w:t>
            </w:r>
          </w:p>
        </w:tc>
      </w:tr>
    </w:tbl>
    <w:p w14:paraId="2CEB6D55" w14:textId="77777777" w:rsidR="00672168" w:rsidRPr="00F22FC5" w:rsidRDefault="00672168" w:rsidP="00672168">
      <w:pPr>
        <w:spacing w:after="0"/>
        <w:jc w:val="both"/>
        <w:rPr>
          <w:rFonts w:ascii="Times New Roman" w:hAnsi="Times New Roman"/>
          <w:color w:val="000000"/>
          <w:sz w:val="23"/>
          <w:szCs w:val="23"/>
          <w:lang w:val="ro-RO"/>
        </w:rPr>
      </w:pPr>
      <w:r w:rsidRPr="00F22FC5">
        <w:rPr>
          <w:rFonts w:ascii="Times New Roman" w:hAnsi="Times New Roman"/>
          <w:color w:val="000000"/>
          <w:sz w:val="23"/>
          <w:szCs w:val="23"/>
          <w:lang w:val="ro-RO"/>
        </w:rPr>
        <w:t xml:space="preserve"> </w:t>
      </w:r>
    </w:p>
    <w:tbl>
      <w:tblPr>
        <w:tblW w:w="9200" w:type="dxa"/>
        <w:tblLayout w:type="fixed"/>
        <w:tblLook w:val="0000" w:firstRow="0" w:lastRow="0" w:firstColumn="0" w:lastColumn="0" w:noHBand="0" w:noVBand="0"/>
      </w:tblPr>
      <w:tblGrid>
        <w:gridCol w:w="4100"/>
        <w:gridCol w:w="3900"/>
        <w:gridCol w:w="1200"/>
      </w:tblGrid>
      <w:tr w:rsidR="00672168" w:rsidRPr="00F22FC5" w14:paraId="63EEC5AD" w14:textId="77777777" w:rsidTr="0070616C">
        <w:tc>
          <w:tcPr>
            <w:tcW w:w="4100" w:type="dxa"/>
            <w:tcBorders>
              <w:bottom w:val="single" w:sz="4" w:space="0" w:color="auto"/>
            </w:tcBorders>
            <w:shd w:val="clear" w:color="auto" w:fill="auto"/>
          </w:tcPr>
          <w:p w14:paraId="5ECE1C4F" w14:textId="77777777" w:rsidR="00672168" w:rsidRPr="00F22FC5" w:rsidRDefault="00672168" w:rsidP="0070616C">
            <w:pPr>
              <w:spacing w:after="0"/>
              <w:jc w:val="both"/>
              <w:rPr>
                <w:rFonts w:ascii="Times New Roman" w:hAnsi="Times New Roman"/>
                <w:b/>
                <w:color w:val="000000"/>
                <w:sz w:val="23"/>
                <w:szCs w:val="23"/>
                <w:lang w:val="ro-RO"/>
              </w:rPr>
            </w:pPr>
            <w:r w:rsidRPr="00F22FC5">
              <w:rPr>
                <w:rFonts w:ascii="Times New Roman" w:hAnsi="Times New Roman"/>
                <w:b/>
                <w:color w:val="000000"/>
                <w:sz w:val="23"/>
                <w:szCs w:val="23"/>
                <w:lang w:val="ro-RO"/>
              </w:rPr>
              <w:t xml:space="preserve"> - Abonament Lege6 Online </w:t>
            </w:r>
            <w:proofErr w:type="spellStart"/>
            <w:r w:rsidRPr="00F22FC5">
              <w:rPr>
                <w:rFonts w:ascii="Times New Roman" w:hAnsi="Times New Roman"/>
                <w:b/>
                <w:color w:val="000000"/>
                <w:sz w:val="23"/>
                <w:szCs w:val="23"/>
                <w:lang w:val="ro-RO"/>
              </w:rPr>
              <w:t>Hotarari</w:t>
            </w:r>
            <w:proofErr w:type="spellEnd"/>
            <w:r w:rsidRPr="00F22FC5">
              <w:rPr>
                <w:rFonts w:ascii="Times New Roman" w:hAnsi="Times New Roman"/>
                <w:b/>
                <w:color w:val="000000"/>
                <w:sz w:val="23"/>
                <w:szCs w:val="23"/>
                <w:lang w:val="ro-RO"/>
              </w:rPr>
              <w:t xml:space="preserve"> </w:t>
            </w:r>
            <w:proofErr w:type="spellStart"/>
            <w:r w:rsidRPr="00F22FC5">
              <w:rPr>
                <w:rFonts w:ascii="Times New Roman" w:hAnsi="Times New Roman"/>
                <w:b/>
                <w:color w:val="000000"/>
                <w:sz w:val="23"/>
                <w:szCs w:val="23"/>
                <w:lang w:val="ro-RO"/>
              </w:rPr>
              <w:t>Judecatoresti</w:t>
            </w:r>
            <w:proofErr w:type="spellEnd"/>
            <w:r w:rsidRPr="00F22FC5">
              <w:rPr>
                <w:rFonts w:ascii="Times New Roman" w:hAnsi="Times New Roman"/>
                <w:b/>
                <w:color w:val="000000"/>
                <w:sz w:val="23"/>
                <w:szCs w:val="23"/>
                <w:lang w:val="ro-RO"/>
              </w:rPr>
              <w:t xml:space="preserve"> – un cont</w:t>
            </w:r>
          </w:p>
        </w:tc>
        <w:tc>
          <w:tcPr>
            <w:tcW w:w="3900" w:type="dxa"/>
            <w:tcBorders>
              <w:bottom w:val="single" w:sz="4" w:space="0" w:color="auto"/>
            </w:tcBorders>
            <w:shd w:val="clear" w:color="auto" w:fill="auto"/>
          </w:tcPr>
          <w:p w14:paraId="2420F903" w14:textId="77777777" w:rsidR="00672168" w:rsidRPr="00F22FC5" w:rsidRDefault="00672168" w:rsidP="0070616C">
            <w:pPr>
              <w:spacing w:after="0"/>
              <w:jc w:val="both"/>
              <w:rPr>
                <w:rFonts w:ascii="Times New Roman" w:hAnsi="Times New Roman"/>
                <w:color w:val="000000"/>
                <w:sz w:val="23"/>
                <w:szCs w:val="23"/>
                <w:lang w:val="ro-RO"/>
              </w:rPr>
            </w:pPr>
            <w:r w:rsidRPr="00F22FC5">
              <w:rPr>
                <w:rFonts w:ascii="Times New Roman" w:hAnsi="Times New Roman"/>
                <w:color w:val="000000"/>
                <w:sz w:val="23"/>
                <w:szCs w:val="23"/>
                <w:lang w:val="ro-RO"/>
              </w:rPr>
              <w:t xml:space="preserve"> - Valoare abonament cu discount aplicat:</w:t>
            </w:r>
          </w:p>
        </w:tc>
        <w:tc>
          <w:tcPr>
            <w:tcW w:w="1200" w:type="dxa"/>
            <w:tcBorders>
              <w:bottom w:val="single" w:sz="4" w:space="0" w:color="auto"/>
            </w:tcBorders>
            <w:shd w:val="clear" w:color="auto" w:fill="auto"/>
          </w:tcPr>
          <w:p w14:paraId="1FFDBAAA" w14:textId="77777777" w:rsidR="00672168" w:rsidRPr="00F22FC5" w:rsidRDefault="00672168" w:rsidP="0070616C">
            <w:pPr>
              <w:spacing w:after="0"/>
              <w:jc w:val="right"/>
              <w:rPr>
                <w:rFonts w:ascii="Times New Roman" w:hAnsi="Times New Roman"/>
                <w:b/>
                <w:color w:val="000000"/>
                <w:sz w:val="23"/>
                <w:szCs w:val="23"/>
                <w:lang w:val="ro-RO"/>
              </w:rPr>
            </w:pPr>
            <w:r w:rsidRPr="00F22FC5">
              <w:rPr>
                <w:rFonts w:ascii="Times New Roman" w:hAnsi="Times New Roman"/>
                <w:b/>
                <w:color w:val="000000"/>
                <w:sz w:val="23"/>
                <w:szCs w:val="23"/>
                <w:lang w:val="ro-RO"/>
              </w:rPr>
              <w:t>7,00</w:t>
            </w:r>
          </w:p>
        </w:tc>
      </w:tr>
    </w:tbl>
    <w:p w14:paraId="5A226758" w14:textId="77777777" w:rsidR="00672168" w:rsidRPr="00F22FC5" w:rsidRDefault="00672168" w:rsidP="00672168">
      <w:pPr>
        <w:spacing w:after="0"/>
        <w:jc w:val="both"/>
        <w:rPr>
          <w:rFonts w:ascii="Times New Roman" w:hAnsi="Times New Roman"/>
          <w:color w:val="000000"/>
          <w:sz w:val="23"/>
          <w:szCs w:val="23"/>
          <w:lang w:val="ro-RO"/>
        </w:rPr>
      </w:pPr>
      <w:r w:rsidRPr="00F22FC5">
        <w:rPr>
          <w:rFonts w:ascii="Times New Roman" w:hAnsi="Times New Roman"/>
          <w:color w:val="000000"/>
          <w:sz w:val="23"/>
          <w:szCs w:val="23"/>
          <w:lang w:val="ro-RO"/>
        </w:rPr>
        <w:t xml:space="preserve"> </w:t>
      </w:r>
    </w:p>
    <w:tbl>
      <w:tblPr>
        <w:tblW w:w="9200" w:type="dxa"/>
        <w:tblLayout w:type="fixed"/>
        <w:tblLook w:val="0000" w:firstRow="0" w:lastRow="0" w:firstColumn="0" w:lastColumn="0" w:noHBand="0" w:noVBand="0"/>
      </w:tblPr>
      <w:tblGrid>
        <w:gridCol w:w="4100"/>
        <w:gridCol w:w="3900"/>
        <w:gridCol w:w="1200"/>
      </w:tblGrid>
      <w:tr w:rsidR="00672168" w:rsidRPr="00F22FC5" w14:paraId="3EFB493F" w14:textId="77777777" w:rsidTr="0070616C">
        <w:tc>
          <w:tcPr>
            <w:tcW w:w="4100" w:type="dxa"/>
            <w:tcBorders>
              <w:bottom w:val="single" w:sz="4" w:space="0" w:color="auto"/>
            </w:tcBorders>
            <w:shd w:val="clear" w:color="auto" w:fill="auto"/>
          </w:tcPr>
          <w:p w14:paraId="74E39194" w14:textId="77777777" w:rsidR="00672168" w:rsidRPr="00F22FC5" w:rsidRDefault="00672168" w:rsidP="0070616C">
            <w:pPr>
              <w:spacing w:after="0"/>
              <w:jc w:val="both"/>
              <w:rPr>
                <w:rFonts w:ascii="Times New Roman" w:hAnsi="Times New Roman"/>
                <w:b/>
                <w:color w:val="000000"/>
                <w:sz w:val="23"/>
                <w:szCs w:val="23"/>
                <w:lang w:val="ro-RO"/>
              </w:rPr>
            </w:pPr>
            <w:r w:rsidRPr="00F22FC5">
              <w:rPr>
                <w:rFonts w:ascii="Times New Roman" w:hAnsi="Times New Roman"/>
                <w:b/>
                <w:color w:val="000000"/>
                <w:sz w:val="23"/>
                <w:szCs w:val="23"/>
                <w:lang w:val="ro-RO"/>
              </w:rPr>
              <w:t xml:space="preserve"> - Abonament Lege6 Online BPI</w:t>
            </w:r>
          </w:p>
        </w:tc>
        <w:tc>
          <w:tcPr>
            <w:tcW w:w="3900" w:type="dxa"/>
            <w:tcBorders>
              <w:bottom w:val="single" w:sz="4" w:space="0" w:color="auto"/>
            </w:tcBorders>
            <w:shd w:val="clear" w:color="auto" w:fill="auto"/>
          </w:tcPr>
          <w:p w14:paraId="5954C935" w14:textId="77777777" w:rsidR="00672168" w:rsidRPr="00F22FC5" w:rsidRDefault="00672168" w:rsidP="0070616C">
            <w:pPr>
              <w:spacing w:after="0"/>
              <w:jc w:val="both"/>
              <w:rPr>
                <w:rFonts w:ascii="Times New Roman" w:hAnsi="Times New Roman"/>
                <w:color w:val="000000"/>
                <w:sz w:val="23"/>
                <w:szCs w:val="23"/>
                <w:lang w:val="ro-RO"/>
              </w:rPr>
            </w:pPr>
            <w:r w:rsidRPr="00F22FC5">
              <w:rPr>
                <w:rFonts w:ascii="Times New Roman" w:hAnsi="Times New Roman"/>
                <w:color w:val="000000"/>
                <w:sz w:val="23"/>
                <w:szCs w:val="23"/>
                <w:lang w:val="ro-RO"/>
              </w:rPr>
              <w:t xml:space="preserve"> - Valoare abonament cu discount aplicat:</w:t>
            </w:r>
          </w:p>
        </w:tc>
        <w:tc>
          <w:tcPr>
            <w:tcW w:w="1200" w:type="dxa"/>
            <w:tcBorders>
              <w:bottom w:val="single" w:sz="4" w:space="0" w:color="auto"/>
            </w:tcBorders>
            <w:shd w:val="clear" w:color="auto" w:fill="auto"/>
          </w:tcPr>
          <w:p w14:paraId="24B7EC91" w14:textId="77777777" w:rsidR="00672168" w:rsidRPr="00F22FC5" w:rsidRDefault="00672168" w:rsidP="0070616C">
            <w:pPr>
              <w:spacing w:after="0"/>
              <w:jc w:val="right"/>
              <w:rPr>
                <w:rFonts w:ascii="Times New Roman" w:hAnsi="Times New Roman"/>
                <w:b/>
                <w:color w:val="000000"/>
                <w:sz w:val="23"/>
                <w:szCs w:val="23"/>
                <w:lang w:val="ro-RO"/>
              </w:rPr>
            </w:pPr>
            <w:r w:rsidRPr="00F22FC5">
              <w:rPr>
                <w:rFonts w:ascii="Times New Roman" w:hAnsi="Times New Roman"/>
                <w:b/>
                <w:color w:val="000000"/>
                <w:sz w:val="23"/>
                <w:szCs w:val="23"/>
                <w:lang w:val="ro-RO"/>
              </w:rPr>
              <w:t>25,00</w:t>
            </w:r>
          </w:p>
        </w:tc>
      </w:tr>
    </w:tbl>
    <w:p w14:paraId="4935D62B" w14:textId="77777777" w:rsidR="00672168" w:rsidRPr="00F22FC5" w:rsidRDefault="00672168" w:rsidP="00672168">
      <w:pPr>
        <w:spacing w:after="0"/>
        <w:jc w:val="both"/>
        <w:rPr>
          <w:rFonts w:ascii="Times New Roman" w:hAnsi="Times New Roman"/>
          <w:color w:val="000000"/>
          <w:sz w:val="23"/>
          <w:szCs w:val="23"/>
          <w:lang w:val="ro-RO"/>
        </w:rPr>
      </w:pPr>
      <w:r w:rsidRPr="00F22FC5">
        <w:rPr>
          <w:rFonts w:ascii="Times New Roman" w:hAnsi="Times New Roman"/>
          <w:color w:val="000000"/>
          <w:sz w:val="23"/>
          <w:szCs w:val="23"/>
          <w:lang w:val="ro-RO"/>
        </w:rPr>
        <w:t xml:space="preserve"> </w:t>
      </w:r>
    </w:p>
    <w:tbl>
      <w:tblPr>
        <w:tblW w:w="9200" w:type="dxa"/>
        <w:tblLayout w:type="fixed"/>
        <w:tblLook w:val="0000" w:firstRow="0" w:lastRow="0" w:firstColumn="0" w:lastColumn="0" w:noHBand="0" w:noVBand="0"/>
      </w:tblPr>
      <w:tblGrid>
        <w:gridCol w:w="4100"/>
        <w:gridCol w:w="3900"/>
        <w:gridCol w:w="1200"/>
      </w:tblGrid>
      <w:tr w:rsidR="00672168" w:rsidRPr="00F22FC5" w14:paraId="0A1F1549" w14:textId="77777777" w:rsidTr="0070616C">
        <w:tc>
          <w:tcPr>
            <w:tcW w:w="4100" w:type="dxa"/>
            <w:tcBorders>
              <w:bottom w:val="single" w:sz="4" w:space="0" w:color="auto"/>
            </w:tcBorders>
            <w:shd w:val="clear" w:color="auto" w:fill="auto"/>
          </w:tcPr>
          <w:p w14:paraId="3166191F" w14:textId="77777777" w:rsidR="00672168" w:rsidRPr="00F22FC5" w:rsidRDefault="00672168" w:rsidP="0070616C">
            <w:pPr>
              <w:spacing w:after="0"/>
              <w:jc w:val="both"/>
              <w:rPr>
                <w:rFonts w:ascii="Times New Roman" w:hAnsi="Times New Roman"/>
                <w:b/>
                <w:color w:val="000000"/>
                <w:sz w:val="23"/>
                <w:szCs w:val="23"/>
                <w:lang w:val="ro-RO"/>
              </w:rPr>
            </w:pPr>
            <w:r w:rsidRPr="00F22FC5">
              <w:rPr>
                <w:rFonts w:ascii="Times New Roman" w:hAnsi="Times New Roman"/>
                <w:b/>
                <w:color w:val="000000"/>
                <w:sz w:val="23"/>
                <w:szCs w:val="23"/>
                <w:lang w:val="ro-RO"/>
              </w:rPr>
              <w:lastRenderedPageBreak/>
              <w:t xml:space="preserve"> - Abonament Lege6 Online </w:t>
            </w:r>
            <w:proofErr w:type="spellStart"/>
            <w:r w:rsidRPr="00F22FC5">
              <w:rPr>
                <w:rFonts w:ascii="Times New Roman" w:hAnsi="Times New Roman"/>
                <w:b/>
                <w:color w:val="000000"/>
                <w:sz w:val="23"/>
                <w:szCs w:val="23"/>
                <w:lang w:val="ro-RO"/>
              </w:rPr>
              <w:t>MOf</w:t>
            </w:r>
            <w:proofErr w:type="spellEnd"/>
            <w:r w:rsidRPr="00F22FC5">
              <w:rPr>
                <w:rFonts w:ascii="Times New Roman" w:hAnsi="Times New Roman"/>
                <w:b/>
                <w:color w:val="000000"/>
                <w:sz w:val="23"/>
                <w:szCs w:val="23"/>
                <w:lang w:val="ro-RO"/>
              </w:rPr>
              <w:t xml:space="preserve"> IV</w:t>
            </w:r>
          </w:p>
        </w:tc>
        <w:tc>
          <w:tcPr>
            <w:tcW w:w="3900" w:type="dxa"/>
            <w:tcBorders>
              <w:bottom w:val="single" w:sz="4" w:space="0" w:color="auto"/>
            </w:tcBorders>
            <w:shd w:val="clear" w:color="auto" w:fill="auto"/>
          </w:tcPr>
          <w:p w14:paraId="34DE8A83" w14:textId="77777777" w:rsidR="00672168" w:rsidRPr="00F22FC5" w:rsidRDefault="00672168" w:rsidP="0070616C">
            <w:pPr>
              <w:spacing w:after="0"/>
              <w:jc w:val="both"/>
              <w:rPr>
                <w:rFonts w:ascii="Times New Roman" w:hAnsi="Times New Roman"/>
                <w:color w:val="000000"/>
                <w:sz w:val="23"/>
                <w:szCs w:val="23"/>
                <w:lang w:val="ro-RO"/>
              </w:rPr>
            </w:pPr>
            <w:r w:rsidRPr="00F22FC5">
              <w:rPr>
                <w:rFonts w:ascii="Times New Roman" w:hAnsi="Times New Roman"/>
                <w:color w:val="000000"/>
                <w:sz w:val="23"/>
                <w:szCs w:val="23"/>
                <w:lang w:val="ro-RO"/>
              </w:rPr>
              <w:t xml:space="preserve"> - Valoare abonament cu discount aplicat:</w:t>
            </w:r>
          </w:p>
        </w:tc>
        <w:tc>
          <w:tcPr>
            <w:tcW w:w="1200" w:type="dxa"/>
            <w:tcBorders>
              <w:bottom w:val="single" w:sz="4" w:space="0" w:color="auto"/>
            </w:tcBorders>
            <w:shd w:val="clear" w:color="auto" w:fill="auto"/>
          </w:tcPr>
          <w:p w14:paraId="58748BAB" w14:textId="77777777" w:rsidR="00672168" w:rsidRPr="00F22FC5" w:rsidRDefault="00672168" w:rsidP="0070616C">
            <w:pPr>
              <w:spacing w:after="0"/>
              <w:jc w:val="right"/>
              <w:rPr>
                <w:rFonts w:ascii="Times New Roman" w:hAnsi="Times New Roman"/>
                <w:b/>
                <w:color w:val="000000"/>
                <w:sz w:val="23"/>
                <w:szCs w:val="23"/>
                <w:lang w:val="ro-RO"/>
              </w:rPr>
            </w:pPr>
            <w:r w:rsidRPr="00F22FC5">
              <w:rPr>
                <w:rFonts w:ascii="Times New Roman" w:hAnsi="Times New Roman"/>
                <w:b/>
                <w:color w:val="000000"/>
                <w:sz w:val="23"/>
                <w:szCs w:val="23"/>
                <w:lang w:val="ro-RO"/>
              </w:rPr>
              <w:t>25,00</w:t>
            </w:r>
          </w:p>
        </w:tc>
      </w:tr>
    </w:tbl>
    <w:p w14:paraId="65805627" w14:textId="77777777" w:rsidR="00672168" w:rsidRPr="00F22FC5" w:rsidRDefault="00672168" w:rsidP="00672168">
      <w:pPr>
        <w:spacing w:after="0"/>
        <w:jc w:val="both"/>
        <w:rPr>
          <w:rFonts w:ascii="Times New Roman" w:hAnsi="Times New Roman"/>
          <w:color w:val="000000"/>
          <w:sz w:val="23"/>
          <w:szCs w:val="23"/>
          <w:lang w:val="ro-RO"/>
        </w:rPr>
      </w:pPr>
      <w:r w:rsidRPr="00F22FC5">
        <w:rPr>
          <w:rFonts w:ascii="Times New Roman" w:hAnsi="Times New Roman"/>
          <w:color w:val="000000"/>
          <w:sz w:val="23"/>
          <w:szCs w:val="23"/>
          <w:lang w:val="ro-RO"/>
        </w:rPr>
        <w:t xml:space="preserve">                                                                                                                                                           </w:t>
      </w:r>
    </w:p>
    <w:p w14:paraId="0775FEB2"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lang w:val="ro-RO"/>
        </w:rPr>
      </w:pPr>
      <w:r w:rsidRPr="00F22FC5">
        <w:rPr>
          <w:rFonts w:ascii="Times New Roman" w:hAnsi="Times New Roman"/>
          <w:b/>
          <w:color w:val="000000"/>
          <w:sz w:val="23"/>
          <w:szCs w:val="23"/>
          <w:lang w:val="ro-RO"/>
        </w:rPr>
        <w:t>VI. CONDIŢII DE PLATĂ ŞI LIVRARE</w:t>
      </w:r>
    </w:p>
    <w:p w14:paraId="22785BD7" w14:textId="77777777" w:rsidR="00196488" w:rsidRPr="00196488" w:rsidRDefault="00196488" w:rsidP="0019648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bCs/>
          <w:color w:val="000000"/>
          <w:sz w:val="23"/>
          <w:szCs w:val="23"/>
          <w:lang w:val="ro-RO"/>
        </w:rPr>
      </w:pPr>
      <w:r w:rsidRPr="00196488">
        <w:rPr>
          <w:rFonts w:ascii="Times New Roman" w:hAnsi="Times New Roman"/>
          <w:b/>
          <w:color w:val="000000"/>
          <w:sz w:val="23"/>
          <w:szCs w:val="23"/>
          <w:lang w:val="ro-RO"/>
        </w:rPr>
        <w:t>Art. 5 (1)</w:t>
      </w:r>
      <w:r w:rsidRPr="00196488">
        <w:rPr>
          <w:rFonts w:ascii="Times New Roman" w:hAnsi="Times New Roman"/>
          <w:bCs/>
          <w:color w:val="000000"/>
          <w:sz w:val="23"/>
          <w:szCs w:val="23"/>
          <w:lang w:val="ro-RO"/>
        </w:rPr>
        <w:t xml:space="preserve"> PRESTATORUL va emite factura pentru abonamentul de acces la serviciul Lege6 Online plătit în avans pentru: </w:t>
      </w:r>
      <w:r w:rsidRPr="00196488">
        <w:rPr>
          <w:rFonts w:ascii="Times New Roman" w:hAnsi="Times New Roman"/>
          <w:b/>
          <w:color w:val="000000"/>
          <w:sz w:val="23"/>
          <w:szCs w:val="23"/>
          <w:lang w:val="ro-RO"/>
        </w:rPr>
        <w:t>1</w:t>
      </w:r>
      <w:r w:rsidRPr="00196488">
        <w:rPr>
          <w:rFonts w:ascii="Times New Roman" w:hAnsi="Times New Roman"/>
          <w:bCs/>
          <w:color w:val="000000"/>
          <w:sz w:val="23"/>
          <w:szCs w:val="23"/>
          <w:lang w:val="ro-RO"/>
        </w:rPr>
        <w:t xml:space="preserve"> luna, perioadă denumită în continuare "interval".</w:t>
      </w:r>
    </w:p>
    <w:p w14:paraId="7E67FED9" w14:textId="77777777" w:rsidR="00196488" w:rsidRPr="00196488" w:rsidRDefault="00196488" w:rsidP="0019648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bCs/>
          <w:color w:val="000000"/>
          <w:sz w:val="23"/>
          <w:szCs w:val="23"/>
          <w:lang w:val="ro-RO"/>
        </w:rPr>
      </w:pPr>
      <w:r w:rsidRPr="00196488">
        <w:rPr>
          <w:rFonts w:ascii="Times New Roman" w:hAnsi="Times New Roman"/>
          <w:b/>
          <w:color w:val="000000"/>
          <w:sz w:val="23"/>
          <w:szCs w:val="23"/>
          <w:lang w:val="ro-RO"/>
        </w:rPr>
        <w:t>(2)</w:t>
      </w:r>
      <w:r w:rsidRPr="00196488">
        <w:rPr>
          <w:rFonts w:ascii="Times New Roman" w:hAnsi="Times New Roman"/>
          <w:bCs/>
          <w:color w:val="000000"/>
          <w:sz w:val="23"/>
          <w:szCs w:val="23"/>
          <w:lang w:val="ro-RO"/>
        </w:rPr>
        <w:t xml:space="preserve"> ACHIZITORULUL are la dispoziție următoarele modalități de plată:</w:t>
      </w:r>
    </w:p>
    <w:p w14:paraId="76A8D06D" w14:textId="77777777" w:rsidR="00196488" w:rsidRPr="00196488" w:rsidRDefault="00196488" w:rsidP="0019648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bCs/>
          <w:color w:val="000000"/>
          <w:sz w:val="23"/>
          <w:szCs w:val="23"/>
          <w:lang w:val="ro-RO"/>
        </w:rPr>
      </w:pPr>
      <w:r w:rsidRPr="00196488">
        <w:rPr>
          <w:rFonts w:ascii="Times New Roman" w:hAnsi="Times New Roman"/>
          <w:bCs/>
          <w:color w:val="000000"/>
          <w:sz w:val="23"/>
          <w:szCs w:val="23"/>
          <w:lang w:val="ro-RO"/>
        </w:rPr>
        <w:t xml:space="preserve">       - prin ordin de plată în termen de maxim 30 zile de la emiterea facturii;</w:t>
      </w:r>
    </w:p>
    <w:p w14:paraId="4550E0B4" w14:textId="77777777" w:rsidR="00196488" w:rsidRPr="00196488" w:rsidRDefault="00196488" w:rsidP="0019648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bCs/>
          <w:color w:val="000000"/>
          <w:sz w:val="23"/>
          <w:szCs w:val="23"/>
          <w:lang w:val="ro-RO"/>
        </w:rPr>
      </w:pPr>
      <w:r w:rsidRPr="00196488">
        <w:rPr>
          <w:rFonts w:ascii="Times New Roman" w:hAnsi="Times New Roman"/>
          <w:bCs/>
          <w:color w:val="000000"/>
          <w:sz w:val="23"/>
          <w:szCs w:val="23"/>
          <w:lang w:val="ro-RO"/>
        </w:rPr>
        <w:t xml:space="preserve">       - cu cardul, direct in Lege6.ro, prin interfața de plată online a procesatorul de plăți </w:t>
      </w:r>
      <w:proofErr w:type="spellStart"/>
      <w:r w:rsidRPr="00196488">
        <w:rPr>
          <w:rFonts w:ascii="Times New Roman" w:hAnsi="Times New Roman"/>
          <w:bCs/>
          <w:color w:val="000000"/>
          <w:sz w:val="23"/>
          <w:szCs w:val="23"/>
          <w:lang w:val="ro-RO"/>
        </w:rPr>
        <w:t>EuPlatesc</w:t>
      </w:r>
      <w:proofErr w:type="spellEnd"/>
      <w:r w:rsidRPr="00196488">
        <w:rPr>
          <w:rFonts w:ascii="Times New Roman" w:hAnsi="Times New Roman"/>
          <w:bCs/>
          <w:color w:val="000000"/>
          <w:sz w:val="23"/>
          <w:szCs w:val="23"/>
          <w:lang w:val="ro-RO"/>
        </w:rPr>
        <w:t>;</w:t>
      </w:r>
    </w:p>
    <w:p w14:paraId="4AC94403" w14:textId="77777777" w:rsidR="00196488" w:rsidRPr="00196488" w:rsidRDefault="00196488" w:rsidP="0019648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bCs/>
          <w:color w:val="000000"/>
          <w:sz w:val="23"/>
          <w:szCs w:val="23"/>
          <w:lang w:val="ro-RO"/>
        </w:rPr>
      </w:pPr>
      <w:r w:rsidRPr="00196488">
        <w:rPr>
          <w:rFonts w:ascii="Times New Roman" w:hAnsi="Times New Roman"/>
          <w:b/>
          <w:color w:val="000000"/>
          <w:sz w:val="23"/>
          <w:szCs w:val="23"/>
          <w:lang w:val="ro-RO"/>
        </w:rPr>
        <w:t>(3)</w:t>
      </w:r>
      <w:r w:rsidRPr="00196488">
        <w:rPr>
          <w:rFonts w:ascii="Times New Roman" w:hAnsi="Times New Roman"/>
          <w:bCs/>
          <w:color w:val="000000"/>
          <w:sz w:val="23"/>
          <w:szCs w:val="23"/>
          <w:lang w:val="ro-RO"/>
        </w:rPr>
        <w:t xml:space="preserve"> Interval de plată/facturare abonament:</w:t>
      </w:r>
    </w:p>
    <w:p w14:paraId="419D70F1" w14:textId="77777777" w:rsidR="00196488" w:rsidRPr="00196488" w:rsidRDefault="00196488" w:rsidP="0019648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bCs/>
          <w:color w:val="000000"/>
          <w:sz w:val="23"/>
          <w:szCs w:val="23"/>
          <w:lang w:val="ro-RO"/>
        </w:rPr>
      </w:pPr>
      <w:r w:rsidRPr="00196488">
        <w:rPr>
          <w:rFonts w:ascii="Times New Roman" w:hAnsi="Times New Roman"/>
          <w:bCs/>
          <w:color w:val="000000"/>
          <w:sz w:val="23"/>
          <w:szCs w:val="23"/>
          <w:lang w:val="ro-RO"/>
        </w:rPr>
        <w:t xml:space="preserve">       - </w:t>
      </w:r>
      <w:r w:rsidRPr="00196488">
        <w:rPr>
          <w:rFonts w:ascii="Times New Roman" w:hAnsi="Times New Roman"/>
          <w:b/>
          <w:color w:val="000000"/>
          <w:sz w:val="23"/>
          <w:szCs w:val="23"/>
          <w:lang w:val="ro-RO"/>
        </w:rPr>
        <w:t>Plata lunara</w:t>
      </w:r>
      <w:r w:rsidRPr="00196488">
        <w:rPr>
          <w:rFonts w:ascii="Times New Roman" w:hAnsi="Times New Roman"/>
          <w:bCs/>
          <w:color w:val="000000"/>
          <w:sz w:val="23"/>
          <w:szCs w:val="23"/>
          <w:lang w:val="ro-RO"/>
        </w:rPr>
        <w:t xml:space="preserve"> - Facturile de abonament se emit în data de 1 sau următoarea zi lucrătoare a lunii, pentru luna anterioara.</w:t>
      </w:r>
    </w:p>
    <w:p w14:paraId="26B3A051" w14:textId="5905766F" w:rsidR="00672168" w:rsidRPr="00F22FC5" w:rsidRDefault="00672168" w:rsidP="0019648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color w:val="000000"/>
          <w:sz w:val="23"/>
          <w:szCs w:val="23"/>
          <w:lang w:val="ro-RO"/>
        </w:rPr>
      </w:pPr>
      <w:r w:rsidRPr="00F22FC5">
        <w:rPr>
          <w:rFonts w:ascii="Times New Roman" w:hAnsi="Times New Roman"/>
          <w:color w:val="000000"/>
          <w:sz w:val="23"/>
          <w:szCs w:val="23"/>
          <w:lang w:val="ro-RO"/>
        </w:rPr>
        <w:t>     </w:t>
      </w:r>
    </w:p>
    <w:p w14:paraId="541A09B5"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color w:val="000000"/>
          <w:sz w:val="23"/>
          <w:szCs w:val="23"/>
          <w:lang w:val="ro-RO"/>
        </w:rPr>
      </w:pPr>
      <w:r w:rsidRPr="00F22FC5">
        <w:rPr>
          <w:rFonts w:ascii="Times New Roman" w:hAnsi="Times New Roman"/>
          <w:b/>
          <w:color w:val="000000"/>
          <w:sz w:val="23"/>
          <w:szCs w:val="23"/>
          <w:lang w:val="ro-RO"/>
        </w:rPr>
        <w:t>Art. 6</w:t>
      </w:r>
      <w:r w:rsidRPr="00F22FC5">
        <w:rPr>
          <w:rFonts w:ascii="Times New Roman" w:hAnsi="Times New Roman"/>
          <w:color w:val="000000"/>
          <w:sz w:val="23"/>
          <w:szCs w:val="23"/>
          <w:lang w:val="ro-RO"/>
        </w:rPr>
        <w:t xml:space="preserve"> Se consideră data </w:t>
      </w:r>
      <w:proofErr w:type="spellStart"/>
      <w:r w:rsidRPr="00F22FC5">
        <w:rPr>
          <w:rFonts w:ascii="Times New Roman" w:hAnsi="Times New Roman"/>
          <w:color w:val="000000"/>
          <w:sz w:val="23"/>
          <w:szCs w:val="23"/>
          <w:lang w:val="ro-RO"/>
        </w:rPr>
        <w:t>plăţii</w:t>
      </w:r>
      <w:proofErr w:type="spellEnd"/>
      <w:r w:rsidRPr="00F22FC5">
        <w:rPr>
          <w:rFonts w:ascii="Times New Roman" w:hAnsi="Times New Roman"/>
          <w:color w:val="000000"/>
          <w:sz w:val="23"/>
          <w:szCs w:val="23"/>
          <w:lang w:val="ro-RO"/>
        </w:rPr>
        <w:t xml:space="preserve"> data creditării contului PRESTATORULUI.</w:t>
      </w:r>
    </w:p>
    <w:p w14:paraId="05F34D22"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color w:val="000000"/>
          <w:sz w:val="23"/>
          <w:szCs w:val="23"/>
          <w:lang w:val="ro-RO"/>
        </w:rPr>
      </w:pPr>
      <w:r w:rsidRPr="00F22FC5">
        <w:rPr>
          <w:rFonts w:ascii="Times New Roman" w:hAnsi="Times New Roman"/>
          <w:color w:val="000000"/>
          <w:sz w:val="23"/>
          <w:szCs w:val="23"/>
          <w:lang w:val="ro-RO"/>
        </w:rPr>
        <w:t>      </w:t>
      </w:r>
    </w:p>
    <w:p w14:paraId="61E2C5CD"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lang w:val="ro-RO"/>
        </w:rPr>
      </w:pPr>
      <w:r w:rsidRPr="00F22FC5">
        <w:rPr>
          <w:rFonts w:ascii="Times New Roman" w:hAnsi="Times New Roman"/>
          <w:b/>
          <w:color w:val="000000"/>
          <w:sz w:val="23"/>
          <w:szCs w:val="23"/>
          <w:lang w:val="ro-RO"/>
        </w:rPr>
        <w:t>Art. 7 (1)</w:t>
      </w:r>
      <w:r w:rsidRPr="00F22FC5">
        <w:rPr>
          <w:rFonts w:ascii="Times New Roman" w:hAnsi="Times New Roman"/>
          <w:color w:val="000000"/>
          <w:sz w:val="23"/>
          <w:szCs w:val="23"/>
          <w:lang w:val="ro-RO"/>
        </w:rPr>
        <w:t xml:space="preserve"> Facturile emise ulterior, în baza contractului, se achită în termen de maxim 30 zile de la data emiterii.</w:t>
      </w:r>
    </w:p>
    <w:p w14:paraId="53CB2901"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lang w:val="ro-RO"/>
        </w:rPr>
      </w:pPr>
      <w:r w:rsidRPr="00F22FC5">
        <w:rPr>
          <w:rFonts w:ascii="Times New Roman" w:hAnsi="Times New Roman"/>
          <w:b/>
          <w:color w:val="000000"/>
          <w:sz w:val="23"/>
          <w:szCs w:val="23"/>
          <w:lang w:val="ro-RO"/>
        </w:rPr>
        <w:t>(2)</w:t>
      </w:r>
      <w:r w:rsidRPr="00F22FC5">
        <w:rPr>
          <w:rFonts w:ascii="Times New Roman" w:hAnsi="Times New Roman"/>
          <w:color w:val="000000"/>
          <w:sz w:val="23"/>
          <w:szCs w:val="23"/>
          <w:lang w:val="ro-RO"/>
        </w:rPr>
        <w:t xml:space="preserve"> PRESTATORUL pune factura la </w:t>
      </w:r>
      <w:proofErr w:type="spellStart"/>
      <w:r w:rsidRPr="00F22FC5">
        <w:rPr>
          <w:rFonts w:ascii="Times New Roman" w:hAnsi="Times New Roman"/>
          <w:color w:val="000000"/>
          <w:sz w:val="23"/>
          <w:szCs w:val="23"/>
          <w:lang w:val="ro-RO"/>
        </w:rPr>
        <w:t>dispoziţia</w:t>
      </w:r>
      <w:proofErr w:type="spellEnd"/>
      <w:r w:rsidRPr="00F22FC5">
        <w:rPr>
          <w:rFonts w:ascii="Times New Roman" w:hAnsi="Times New Roman"/>
          <w:color w:val="000000"/>
          <w:sz w:val="23"/>
          <w:szCs w:val="23"/>
          <w:lang w:val="ro-RO"/>
        </w:rPr>
        <w:t xml:space="preserve"> ACHIZITORULUI la </w:t>
      </w:r>
      <w:r w:rsidRPr="00F22FC5">
        <w:rPr>
          <w:rFonts w:ascii="Times New Roman" w:hAnsi="Times New Roman"/>
          <w:sz w:val="23"/>
          <w:szCs w:val="23"/>
          <w:lang w:val="ro-RO"/>
        </w:rPr>
        <w:t xml:space="preserve">adresa </w:t>
      </w:r>
      <w:hyperlink r:id="rId7" w:history="1">
        <w:r w:rsidRPr="00F22FC5">
          <w:rPr>
            <w:rStyle w:val="Hyperlink"/>
            <w:rFonts w:ascii="Times New Roman" w:hAnsi="Times New Roman"/>
            <w:sz w:val="23"/>
            <w:szCs w:val="23"/>
            <w:lang w:val="ro-RO"/>
          </w:rPr>
          <w:t>www.Lege6.ro</w:t>
        </w:r>
      </w:hyperlink>
      <w:r w:rsidRPr="00F22FC5">
        <w:rPr>
          <w:rFonts w:ascii="Times New Roman" w:hAnsi="Times New Roman"/>
          <w:sz w:val="23"/>
          <w:szCs w:val="23"/>
          <w:lang w:val="ro-RO"/>
        </w:rPr>
        <w:t>, în contul de administrare a abonamentului de acces</w:t>
      </w:r>
      <w:r w:rsidRPr="00F22FC5">
        <w:rPr>
          <w:rFonts w:ascii="Times New Roman" w:hAnsi="Times New Roman"/>
          <w:color w:val="000000"/>
          <w:sz w:val="23"/>
          <w:szCs w:val="23"/>
          <w:lang w:val="ro-RO"/>
        </w:rPr>
        <w:t>, și o comunică în format electronic la adresa de email a ACHIZITORULUI.</w:t>
      </w:r>
    </w:p>
    <w:p w14:paraId="33F0FBE8"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lang w:val="ro-RO"/>
        </w:rPr>
      </w:pPr>
      <w:r w:rsidRPr="00F22FC5">
        <w:rPr>
          <w:rFonts w:ascii="Times New Roman" w:hAnsi="Times New Roman"/>
          <w:b/>
          <w:color w:val="000000"/>
          <w:sz w:val="23"/>
          <w:szCs w:val="23"/>
          <w:lang w:val="ro-RO"/>
        </w:rPr>
        <w:t>(3)</w:t>
      </w:r>
      <w:r w:rsidRPr="00F22FC5">
        <w:rPr>
          <w:rFonts w:ascii="Times New Roman" w:hAnsi="Times New Roman"/>
          <w:color w:val="000000"/>
          <w:sz w:val="23"/>
          <w:szCs w:val="23"/>
          <w:lang w:val="ro-RO"/>
        </w:rPr>
        <w:t xml:space="preserve"> Prin prezentul contract, </w:t>
      </w:r>
      <w:proofErr w:type="spellStart"/>
      <w:r w:rsidRPr="00F22FC5">
        <w:rPr>
          <w:rFonts w:ascii="Times New Roman" w:hAnsi="Times New Roman"/>
          <w:color w:val="000000"/>
          <w:sz w:val="23"/>
          <w:szCs w:val="23"/>
          <w:lang w:val="ro-RO"/>
        </w:rPr>
        <w:t>părţile</w:t>
      </w:r>
      <w:proofErr w:type="spellEnd"/>
      <w:r w:rsidRPr="00F22FC5">
        <w:rPr>
          <w:rFonts w:ascii="Times New Roman" w:hAnsi="Times New Roman"/>
          <w:color w:val="000000"/>
          <w:sz w:val="23"/>
          <w:szCs w:val="23"/>
          <w:lang w:val="ro-RO"/>
        </w:rPr>
        <w:t xml:space="preserve"> convin că termenul de plată stabilit la alin. (1) reprezintă termenul la care </w:t>
      </w:r>
      <w:proofErr w:type="spellStart"/>
      <w:r w:rsidRPr="00F22FC5">
        <w:rPr>
          <w:rFonts w:ascii="Times New Roman" w:hAnsi="Times New Roman"/>
          <w:color w:val="000000"/>
          <w:sz w:val="23"/>
          <w:szCs w:val="23"/>
          <w:lang w:val="ro-RO"/>
        </w:rPr>
        <w:t>creanţa</w:t>
      </w:r>
      <w:proofErr w:type="spellEnd"/>
      <w:r w:rsidRPr="00F22FC5">
        <w:rPr>
          <w:rFonts w:ascii="Times New Roman" w:hAnsi="Times New Roman"/>
          <w:color w:val="000000"/>
          <w:sz w:val="23"/>
          <w:szCs w:val="23"/>
          <w:lang w:val="ro-RO"/>
        </w:rPr>
        <w:t xml:space="preserve"> devine certă, lichidă </w:t>
      </w:r>
      <w:proofErr w:type="spellStart"/>
      <w:r w:rsidRPr="00F22FC5">
        <w:rPr>
          <w:rFonts w:ascii="Times New Roman" w:hAnsi="Times New Roman"/>
          <w:color w:val="000000"/>
          <w:sz w:val="23"/>
          <w:szCs w:val="23"/>
          <w:lang w:val="ro-RO"/>
        </w:rPr>
        <w:t>şi</w:t>
      </w:r>
      <w:proofErr w:type="spellEnd"/>
      <w:r w:rsidRPr="00F22FC5">
        <w:rPr>
          <w:rFonts w:ascii="Times New Roman" w:hAnsi="Times New Roman"/>
          <w:color w:val="000000"/>
          <w:sz w:val="23"/>
          <w:szCs w:val="23"/>
          <w:lang w:val="ro-RO"/>
        </w:rPr>
        <w:t xml:space="preserve"> exigibilă, ACHIZITORUL </w:t>
      </w:r>
      <w:proofErr w:type="spellStart"/>
      <w:r w:rsidRPr="00F22FC5">
        <w:rPr>
          <w:rFonts w:ascii="Times New Roman" w:hAnsi="Times New Roman"/>
          <w:color w:val="000000"/>
          <w:sz w:val="23"/>
          <w:szCs w:val="23"/>
          <w:lang w:val="ro-RO"/>
        </w:rPr>
        <w:t>asumându-şi</w:t>
      </w:r>
      <w:proofErr w:type="spellEnd"/>
      <w:r w:rsidRPr="00F22FC5">
        <w:rPr>
          <w:rFonts w:ascii="Times New Roman" w:hAnsi="Times New Roman"/>
          <w:color w:val="000000"/>
          <w:sz w:val="23"/>
          <w:szCs w:val="23"/>
          <w:lang w:val="ro-RO"/>
        </w:rPr>
        <w:t xml:space="preserve"> </w:t>
      </w:r>
      <w:proofErr w:type="spellStart"/>
      <w:r w:rsidRPr="00F22FC5">
        <w:rPr>
          <w:rFonts w:ascii="Times New Roman" w:hAnsi="Times New Roman"/>
          <w:color w:val="000000"/>
          <w:sz w:val="23"/>
          <w:szCs w:val="23"/>
          <w:lang w:val="ro-RO"/>
        </w:rPr>
        <w:t>obligaţia</w:t>
      </w:r>
      <w:proofErr w:type="spellEnd"/>
      <w:r w:rsidRPr="00F22FC5">
        <w:rPr>
          <w:rFonts w:ascii="Times New Roman" w:hAnsi="Times New Roman"/>
          <w:color w:val="000000"/>
          <w:sz w:val="23"/>
          <w:szCs w:val="23"/>
          <w:lang w:val="ro-RO"/>
        </w:rPr>
        <w:t xml:space="preserve"> de a achita contravaloarea abonamentului la termenul scadent.</w:t>
      </w:r>
    </w:p>
    <w:p w14:paraId="3EFCC661"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color w:val="000000"/>
          <w:sz w:val="23"/>
          <w:szCs w:val="23"/>
          <w:lang w:val="ro-RO"/>
        </w:rPr>
      </w:pPr>
      <w:r w:rsidRPr="00F22FC5">
        <w:rPr>
          <w:rFonts w:ascii="Times New Roman" w:hAnsi="Times New Roman"/>
          <w:color w:val="000000"/>
          <w:sz w:val="23"/>
          <w:szCs w:val="23"/>
          <w:lang w:val="ro-RO"/>
        </w:rPr>
        <w:t>      </w:t>
      </w:r>
    </w:p>
    <w:p w14:paraId="02533B94"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lang w:val="ro-RO"/>
        </w:rPr>
      </w:pPr>
      <w:r w:rsidRPr="00F22FC5">
        <w:rPr>
          <w:rFonts w:ascii="Times New Roman" w:hAnsi="Times New Roman"/>
          <w:b/>
          <w:color w:val="000000"/>
          <w:sz w:val="23"/>
          <w:szCs w:val="23"/>
          <w:lang w:val="ro-RO"/>
        </w:rPr>
        <w:t>Art. 8 (1)</w:t>
      </w:r>
      <w:r w:rsidRPr="00F22FC5">
        <w:rPr>
          <w:rFonts w:ascii="Times New Roman" w:hAnsi="Times New Roman"/>
          <w:color w:val="000000"/>
          <w:sz w:val="23"/>
          <w:szCs w:val="23"/>
          <w:lang w:val="ro-RO"/>
        </w:rPr>
        <w:t xml:space="preserve"> Dacă ACHIZITORUL nu respectă termenele de plată stipulate în contract, va suporta </w:t>
      </w:r>
      <w:proofErr w:type="spellStart"/>
      <w:r w:rsidRPr="00F22FC5">
        <w:rPr>
          <w:rFonts w:ascii="Times New Roman" w:hAnsi="Times New Roman"/>
          <w:color w:val="000000"/>
          <w:sz w:val="23"/>
          <w:szCs w:val="23"/>
          <w:lang w:val="ro-RO"/>
        </w:rPr>
        <w:t>penalităţi</w:t>
      </w:r>
      <w:proofErr w:type="spellEnd"/>
      <w:r w:rsidRPr="00F22FC5">
        <w:rPr>
          <w:rFonts w:ascii="Times New Roman" w:hAnsi="Times New Roman"/>
          <w:color w:val="000000"/>
          <w:sz w:val="23"/>
          <w:szCs w:val="23"/>
          <w:lang w:val="ro-RO"/>
        </w:rPr>
        <w:t xml:space="preserve"> de 0,03 % pe zi de întârziere, calculate la suma </w:t>
      </w:r>
      <w:proofErr w:type="spellStart"/>
      <w:r w:rsidRPr="00F22FC5">
        <w:rPr>
          <w:rFonts w:ascii="Times New Roman" w:hAnsi="Times New Roman"/>
          <w:color w:val="000000"/>
          <w:sz w:val="23"/>
          <w:szCs w:val="23"/>
          <w:lang w:val="ro-RO"/>
        </w:rPr>
        <w:t>ramasă</w:t>
      </w:r>
      <w:proofErr w:type="spellEnd"/>
      <w:r w:rsidRPr="00F22FC5">
        <w:rPr>
          <w:rFonts w:ascii="Times New Roman" w:hAnsi="Times New Roman"/>
          <w:color w:val="000000"/>
          <w:sz w:val="23"/>
          <w:szCs w:val="23"/>
          <w:lang w:val="ro-RO"/>
        </w:rPr>
        <w:t xml:space="preserve"> neachitată, iar PRESTATORUL va suspenda furnizarea pachetelor de </w:t>
      </w:r>
      <w:proofErr w:type="spellStart"/>
      <w:r w:rsidRPr="00F22FC5">
        <w:rPr>
          <w:rFonts w:ascii="Times New Roman" w:hAnsi="Times New Roman"/>
          <w:color w:val="000000"/>
          <w:sz w:val="23"/>
          <w:szCs w:val="23"/>
          <w:lang w:val="ro-RO"/>
        </w:rPr>
        <w:t>actualizari</w:t>
      </w:r>
      <w:proofErr w:type="spellEnd"/>
      <w:r w:rsidRPr="00F22FC5">
        <w:rPr>
          <w:rFonts w:ascii="Times New Roman" w:hAnsi="Times New Roman"/>
          <w:color w:val="000000"/>
          <w:sz w:val="23"/>
          <w:szCs w:val="23"/>
          <w:lang w:val="ro-RO"/>
        </w:rPr>
        <w:t xml:space="preserve"> către ACHIZITOR până la îndeplinirea </w:t>
      </w:r>
      <w:proofErr w:type="spellStart"/>
      <w:r w:rsidRPr="00F22FC5">
        <w:rPr>
          <w:rFonts w:ascii="Times New Roman" w:hAnsi="Times New Roman"/>
          <w:color w:val="000000"/>
          <w:sz w:val="23"/>
          <w:szCs w:val="23"/>
          <w:lang w:val="ro-RO"/>
        </w:rPr>
        <w:t>obligaţiei</w:t>
      </w:r>
      <w:proofErr w:type="spellEnd"/>
      <w:r w:rsidRPr="00F22FC5">
        <w:rPr>
          <w:rFonts w:ascii="Times New Roman" w:hAnsi="Times New Roman"/>
          <w:color w:val="000000"/>
          <w:sz w:val="23"/>
          <w:szCs w:val="23"/>
          <w:lang w:val="ro-RO"/>
        </w:rPr>
        <w:t xml:space="preserve"> de plată.</w:t>
      </w:r>
    </w:p>
    <w:p w14:paraId="4E21430E"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lang w:val="ro-RO"/>
        </w:rPr>
      </w:pPr>
      <w:r w:rsidRPr="00F22FC5">
        <w:rPr>
          <w:rFonts w:ascii="Times New Roman" w:hAnsi="Times New Roman"/>
          <w:b/>
          <w:color w:val="000000"/>
          <w:sz w:val="23"/>
          <w:szCs w:val="23"/>
          <w:lang w:val="ro-RO"/>
        </w:rPr>
        <w:t>(2)</w:t>
      </w:r>
      <w:r w:rsidRPr="00F22FC5">
        <w:rPr>
          <w:rFonts w:ascii="Times New Roman" w:hAnsi="Times New Roman"/>
          <w:color w:val="000000"/>
          <w:sz w:val="23"/>
          <w:szCs w:val="23"/>
          <w:lang w:val="ro-RO"/>
        </w:rPr>
        <w:t xml:space="preserve"> Dacă în termen de 30 de zile de la data scadentă, ACHIZITORUL nu </w:t>
      </w:r>
      <w:proofErr w:type="spellStart"/>
      <w:r w:rsidRPr="00F22FC5">
        <w:rPr>
          <w:rFonts w:ascii="Times New Roman" w:hAnsi="Times New Roman"/>
          <w:color w:val="000000"/>
          <w:sz w:val="23"/>
          <w:szCs w:val="23"/>
          <w:lang w:val="ro-RO"/>
        </w:rPr>
        <w:t>îşi</w:t>
      </w:r>
      <w:proofErr w:type="spellEnd"/>
      <w:r w:rsidRPr="00F22FC5">
        <w:rPr>
          <w:rFonts w:ascii="Times New Roman" w:hAnsi="Times New Roman"/>
          <w:color w:val="000000"/>
          <w:sz w:val="23"/>
          <w:szCs w:val="23"/>
          <w:lang w:val="ro-RO"/>
        </w:rPr>
        <w:t xml:space="preserve"> </w:t>
      </w:r>
      <w:proofErr w:type="spellStart"/>
      <w:r w:rsidRPr="00F22FC5">
        <w:rPr>
          <w:rFonts w:ascii="Times New Roman" w:hAnsi="Times New Roman"/>
          <w:color w:val="000000"/>
          <w:sz w:val="23"/>
          <w:szCs w:val="23"/>
          <w:lang w:val="ro-RO"/>
        </w:rPr>
        <w:t>îndeplineşte</w:t>
      </w:r>
      <w:proofErr w:type="spellEnd"/>
      <w:r w:rsidRPr="00F22FC5">
        <w:rPr>
          <w:rFonts w:ascii="Times New Roman" w:hAnsi="Times New Roman"/>
          <w:color w:val="000000"/>
          <w:sz w:val="23"/>
          <w:szCs w:val="23"/>
          <w:lang w:val="ro-RO"/>
        </w:rPr>
        <w:t xml:space="preserve"> </w:t>
      </w:r>
      <w:proofErr w:type="spellStart"/>
      <w:r w:rsidRPr="00F22FC5">
        <w:rPr>
          <w:rFonts w:ascii="Times New Roman" w:hAnsi="Times New Roman"/>
          <w:color w:val="000000"/>
          <w:sz w:val="23"/>
          <w:szCs w:val="23"/>
          <w:lang w:val="ro-RO"/>
        </w:rPr>
        <w:t>obligaţia</w:t>
      </w:r>
      <w:proofErr w:type="spellEnd"/>
      <w:r w:rsidRPr="00F22FC5">
        <w:rPr>
          <w:rFonts w:ascii="Times New Roman" w:hAnsi="Times New Roman"/>
          <w:color w:val="000000"/>
          <w:sz w:val="23"/>
          <w:szCs w:val="23"/>
          <w:lang w:val="ro-RO"/>
        </w:rPr>
        <w:t xml:space="preserve"> de plată, contractul se va rezilia de drept.</w:t>
      </w:r>
    </w:p>
    <w:p w14:paraId="6D1642F5"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lang w:val="ro-RO"/>
        </w:rPr>
      </w:pPr>
    </w:p>
    <w:p w14:paraId="0A139DCE"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lang w:val="ro-RO"/>
        </w:rPr>
      </w:pPr>
      <w:r w:rsidRPr="00F22FC5">
        <w:rPr>
          <w:rFonts w:ascii="Times New Roman" w:hAnsi="Times New Roman"/>
          <w:b/>
          <w:color w:val="000000"/>
          <w:sz w:val="23"/>
          <w:szCs w:val="23"/>
          <w:lang w:val="ro-RO"/>
        </w:rPr>
        <w:t>VII. DURATA CONTRACTULUI</w:t>
      </w:r>
    </w:p>
    <w:p w14:paraId="2D99916C"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color w:val="000000"/>
          <w:sz w:val="23"/>
          <w:szCs w:val="23"/>
          <w:lang w:val="ro-RO"/>
        </w:rPr>
      </w:pPr>
      <w:r w:rsidRPr="00F22FC5">
        <w:rPr>
          <w:rFonts w:ascii="Times New Roman" w:hAnsi="Times New Roman"/>
          <w:b/>
          <w:color w:val="000000"/>
          <w:sz w:val="23"/>
          <w:szCs w:val="23"/>
          <w:lang w:val="ro-RO"/>
        </w:rPr>
        <w:t xml:space="preserve">Art. 9 </w:t>
      </w:r>
      <w:r w:rsidRPr="00F22FC5">
        <w:rPr>
          <w:rFonts w:ascii="Times New Roman" w:hAnsi="Times New Roman"/>
          <w:b/>
          <w:bCs/>
          <w:sz w:val="23"/>
          <w:szCs w:val="23"/>
          <w:lang w:val="ro-RO"/>
        </w:rPr>
        <w:t>(1)</w:t>
      </w:r>
      <w:r w:rsidRPr="00F22FC5">
        <w:rPr>
          <w:rFonts w:ascii="Times New Roman" w:hAnsi="Times New Roman"/>
          <w:sz w:val="23"/>
          <w:szCs w:val="23"/>
          <w:lang w:val="ro-RO"/>
        </w:rPr>
        <w:t xml:space="preserve"> Durata prezentului contract este de la semnarea acestuia de către ambele părți și până la data de 31.12.2025, cu posibilitatea de prelungire 4 luni.</w:t>
      </w:r>
    </w:p>
    <w:p w14:paraId="776CAECD"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lang w:val="ro-RO"/>
        </w:rPr>
      </w:pPr>
      <w:r w:rsidRPr="00F22FC5">
        <w:rPr>
          <w:rFonts w:ascii="Times New Roman" w:hAnsi="Times New Roman"/>
          <w:b/>
          <w:bCs/>
          <w:sz w:val="23"/>
          <w:szCs w:val="23"/>
          <w:lang w:val="ro-RO"/>
        </w:rPr>
        <w:t>(2)</w:t>
      </w:r>
      <w:r w:rsidRPr="00F22FC5">
        <w:rPr>
          <w:rFonts w:ascii="Times New Roman" w:hAnsi="Times New Roman"/>
          <w:sz w:val="23"/>
          <w:szCs w:val="23"/>
          <w:lang w:val="ro-RO"/>
        </w:rPr>
        <w:t xml:space="preserve"> ACHIZITORUL își rezervă dreptul de a prelungi durata contractului de servicii pentru cel mult 4 luni de la data expirării duratei </w:t>
      </w:r>
      <w:proofErr w:type="spellStart"/>
      <w:r w:rsidRPr="00F22FC5">
        <w:rPr>
          <w:rFonts w:ascii="Times New Roman" w:hAnsi="Times New Roman"/>
          <w:sz w:val="23"/>
          <w:szCs w:val="23"/>
          <w:lang w:val="ro-RO"/>
        </w:rPr>
        <w:t>iniţiale</w:t>
      </w:r>
      <w:proofErr w:type="spellEnd"/>
      <w:r w:rsidRPr="00F22FC5">
        <w:rPr>
          <w:rFonts w:ascii="Times New Roman" w:hAnsi="Times New Roman"/>
          <w:sz w:val="23"/>
          <w:szCs w:val="23"/>
          <w:lang w:val="ro-RO"/>
        </w:rPr>
        <w:t xml:space="preserve"> de îndeplinire a acestuia, conform art. 165 alin. 1 lit. d) din Normele metodologice de aplicare a prevederilor referitoare la atribuirea contractului de </w:t>
      </w:r>
      <w:proofErr w:type="spellStart"/>
      <w:r w:rsidRPr="00F22FC5">
        <w:rPr>
          <w:rFonts w:ascii="Times New Roman" w:hAnsi="Times New Roman"/>
          <w:sz w:val="23"/>
          <w:szCs w:val="23"/>
          <w:lang w:val="ro-RO"/>
        </w:rPr>
        <w:t>achiziţie</w:t>
      </w:r>
      <w:proofErr w:type="spellEnd"/>
      <w:r w:rsidRPr="00F22FC5">
        <w:rPr>
          <w:rFonts w:ascii="Times New Roman" w:hAnsi="Times New Roman"/>
          <w:sz w:val="23"/>
          <w:szCs w:val="23"/>
          <w:lang w:val="ro-RO"/>
        </w:rPr>
        <w:t xml:space="preserve"> publică/acordului-cadru din Legea nr. 98/2016 privind </w:t>
      </w:r>
      <w:proofErr w:type="spellStart"/>
      <w:r w:rsidRPr="00F22FC5">
        <w:rPr>
          <w:rFonts w:ascii="Times New Roman" w:hAnsi="Times New Roman"/>
          <w:sz w:val="23"/>
          <w:szCs w:val="23"/>
          <w:lang w:val="ro-RO"/>
        </w:rPr>
        <w:t>achiziţiile</w:t>
      </w:r>
      <w:proofErr w:type="spellEnd"/>
      <w:r w:rsidRPr="00F22FC5">
        <w:rPr>
          <w:rFonts w:ascii="Times New Roman" w:hAnsi="Times New Roman"/>
          <w:sz w:val="23"/>
          <w:szCs w:val="23"/>
          <w:lang w:val="ro-RO"/>
        </w:rPr>
        <w:t xml:space="preserve"> publice din 02.06.2016, aprobate prin Hotărârea Guvernului nr. 395/2016.</w:t>
      </w:r>
    </w:p>
    <w:p w14:paraId="1F7AF51F"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lang w:val="ro-RO"/>
        </w:rPr>
      </w:pPr>
      <w:r w:rsidRPr="00F22FC5">
        <w:rPr>
          <w:rFonts w:ascii="Times New Roman" w:hAnsi="Times New Roman"/>
          <w:b/>
          <w:bCs/>
          <w:sz w:val="23"/>
          <w:szCs w:val="23"/>
          <w:lang w:val="ro-RO"/>
        </w:rPr>
        <w:t>(3)</w:t>
      </w:r>
      <w:r w:rsidRPr="00F22FC5">
        <w:rPr>
          <w:rFonts w:ascii="Times New Roman" w:hAnsi="Times New Roman"/>
          <w:sz w:val="23"/>
          <w:szCs w:val="23"/>
          <w:lang w:val="ro-RO"/>
        </w:rPr>
        <w:t xml:space="preserve"> În cazul suplimentarii perioadei de prestare după data de 31.12.2024, Pretatorul se obligă sa mențină aceleași condiții contractuale, pentru serviciile ce fac obiectul prezentului contract.</w:t>
      </w:r>
    </w:p>
    <w:p w14:paraId="4B1A6979"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color w:val="000000"/>
          <w:sz w:val="23"/>
          <w:szCs w:val="23"/>
          <w:lang w:val="ro-RO"/>
        </w:rPr>
      </w:pPr>
      <w:r w:rsidRPr="00F22FC5">
        <w:rPr>
          <w:rFonts w:ascii="Times New Roman" w:hAnsi="Times New Roman"/>
          <w:b/>
          <w:color w:val="000000"/>
          <w:sz w:val="23"/>
          <w:szCs w:val="23"/>
          <w:lang w:val="ro-RO"/>
        </w:rPr>
        <w:t>(4)</w:t>
      </w:r>
      <w:r w:rsidRPr="00F22FC5">
        <w:rPr>
          <w:rFonts w:ascii="Times New Roman" w:hAnsi="Times New Roman"/>
          <w:color w:val="000000"/>
          <w:sz w:val="23"/>
          <w:szCs w:val="23"/>
          <w:lang w:val="ro-RO"/>
        </w:rPr>
        <w:t xml:space="preserve"> Accesul la baza de date legislativă se va activa în ziua lucrătoare imediat următoare celei în care PRESTATORUL va primi un exemplar al prezentului contract semnat de către ACHIZITOR </w:t>
      </w:r>
      <w:proofErr w:type="spellStart"/>
      <w:r w:rsidRPr="00F22FC5">
        <w:rPr>
          <w:rFonts w:ascii="Times New Roman" w:hAnsi="Times New Roman"/>
          <w:color w:val="000000"/>
          <w:sz w:val="23"/>
          <w:szCs w:val="23"/>
          <w:lang w:val="ro-RO"/>
        </w:rPr>
        <w:t>şi</w:t>
      </w:r>
      <w:proofErr w:type="spellEnd"/>
      <w:r w:rsidRPr="00F22FC5">
        <w:rPr>
          <w:rFonts w:ascii="Times New Roman" w:hAnsi="Times New Roman"/>
          <w:color w:val="000000"/>
          <w:sz w:val="23"/>
          <w:szCs w:val="23"/>
          <w:lang w:val="ro-RO"/>
        </w:rPr>
        <w:t xml:space="preserve"> numai dacă s-a făcut dovada </w:t>
      </w:r>
      <w:proofErr w:type="spellStart"/>
      <w:r w:rsidRPr="00F22FC5">
        <w:rPr>
          <w:rFonts w:ascii="Times New Roman" w:hAnsi="Times New Roman"/>
          <w:color w:val="000000"/>
          <w:sz w:val="23"/>
          <w:szCs w:val="23"/>
          <w:lang w:val="ro-RO"/>
        </w:rPr>
        <w:t>plăţii</w:t>
      </w:r>
      <w:proofErr w:type="spellEnd"/>
      <w:r w:rsidRPr="00F22FC5">
        <w:rPr>
          <w:rFonts w:ascii="Times New Roman" w:hAnsi="Times New Roman"/>
          <w:color w:val="000000"/>
          <w:sz w:val="23"/>
          <w:szCs w:val="23"/>
          <w:lang w:val="ro-RO"/>
        </w:rPr>
        <w:t>.</w:t>
      </w:r>
    </w:p>
    <w:p w14:paraId="4F4D1E2C"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color w:val="000000"/>
          <w:sz w:val="23"/>
          <w:szCs w:val="23"/>
          <w:lang w:val="ro-RO"/>
        </w:rPr>
      </w:pPr>
      <w:r w:rsidRPr="00F22FC5">
        <w:rPr>
          <w:rFonts w:ascii="Times New Roman" w:hAnsi="Times New Roman"/>
          <w:b/>
          <w:bCs/>
          <w:color w:val="000000"/>
          <w:sz w:val="23"/>
          <w:szCs w:val="23"/>
          <w:lang w:val="ro-RO"/>
        </w:rPr>
        <w:t>(5)</w:t>
      </w:r>
      <w:r w:rsidRPr="00F22FC5">
        <w:rPr>
          <w:rFonts w:ascii="Times New Roman" w:hAnsi="Times New Roman"/>
          <w:color w:val="000000"/>
          <w:sz w:val="23"/>
          <w:szCs w:val="23"/>
          <w:lang w:val="ro-RO"/>
        </w:rPr>
        <w:t xml:space="preserve"> Cu 30 de zile înainte de data expirării contractului, PRESTATORUL va aduce la cunoștința ACHIZITORULUI, noile condiții de acces la serviciul </w:t>
      </w:r>
      <w:proofErr w:type="spellStart"/>
      <w:r w:rsidRPr="00F22FC5">
        <w:rPr>
          <w:rFonts w:ascii="Times New Roman" w:hAnsi="Times New Roman"/>
          <w:color w:val="000000"/>
          <w:sz w:val="23"/>
          <w:szCs w:val="23"/>
          <w:lang w:val="ro-RO"/>
        </w:rPr>
        <w:t>Indaco</w:t>
      </w:r>
      <w:proofErr w:type="spellEnd"/>
      <w:r w:rsidRPr="00F22FC5">
        <w:rPr>
          <w:rFonts w:ascii="Times New Roman" w:hAnsi="Times New Roman"/>
          <w:color w:val="000000"/>
          <w:sz w:val="23"/>
          <w:szCs w:val="23"/>
          <w:lang w:val="ro-RO"/>
        </w:rPr>
        <w:t xml:space="preserve"> Lege6. Dacă ACHIZITORUL va fi de acord, contractul se poate prelungi prin act adițional, în noile condiții prezentate de PRESTATOR. </w:t>
      </w:r>
    </w:p>
    <w:p w14:paraId="5C8B684E" w14:textId="77777777" w:rsidR="00672168"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b/>
          <w:bCs/>
          <w:sz w:val="23"/>
          <w:szCs w:val="23"/>
          <w:lang w:val="ro-RO"/>
        </w:rPr>
      </w:pPr>
    </w:p>
    <w:p w14:paraId="6B2D6EDF"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b/>
          <w:bCs/>
          <w:sz w:val="23"/>
          <w:szCs w:val="23"/>
          <w:lang w:val="ro-RO"/>
        </w:rPr>
      </w:pPr>
      <w:r w:rsidRPr="00F22FC5">
        <w:rPr>
          <w:rFonts w:ascii="Times New Roman" w:hAnsi="Times New Roman"/>
          <w:b/>
          <w:bCs/>
          <w:sz w:val="23"/>
          <w:szCs w:val="23"/>
          <w:lang w:val="ro-RO"/>
        </w:rPr>
        <w:t xml:space="preserve">VIII. DOCUMENTELE CONTRACTULUI </w:t>
      </w:r>
    </w:p>
    <w:p w14:paraId="4903487D"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lang w:val="ro-RO"/>
        </w:rPr>
      </w:pPr>
      <w:r w:rsidRPr="00F22FC5">
        <w:rPr>
          <w:rFonts w:ascii="Times New Roman" w:hAnsi="Times New Roman"/>
          <w:b/>
          <w:bCs/>
          <w:sz w:val="23"/>
          <w:szCs w:val="23"/>
          <w:lang w:val="ro-RO"/>
        </w:rPr>
        <w:t>Art. 10</w:t>
      </w:r>
      <w:r w:rsidRPr="00F22FC5">
        <w:rPr>
          <w:rFonts w:ascii="Times New Roman" w:hAnsi="Times New Roman"/>
          <w:sz w:val="23"/>
          <w:szCs w:val="23"/>
          <w:lang w:val="ro-RO"/>
        </w:rPr>
        <w:t xml:space="preserve"> </w:t>
      </w:r>
      <w:r w:rsidRPr="00F22FC5">
        <w:rPr>
          <w:rFonts w:ascii="Times New Roman" w:hAnsi="Times New Roman"/>
          <w:b/>
          <w:bCs/>
          <w:sz w:val="23"/>
          <w:szCs w:val="23"/>
          <w:lang w:val="ro-RO"/>
        </w:rPr>
        <w:t>(1)</w:t>
      </w:r>
      <w:r w:rsidRPr="00F22FC5">
        <w:rPr>
          <w:rFonts w:ascii="Times New Roman" w:hAnsi="Times New Roman"/>
          <w:sz w:val="23"/>
          <w:szCs w:val="23"/>
          <w:lang w:val="ro-RO"/>
        </w:rPr>
        <w:t xml:space="preserve"> Documentele contractului sunt: </w:t>
      </w:r>
    </w:p>
    <w:p w14:paraId="1E00B768"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lang w:val="ro-RO"/>
        </w:rPr>
      </w:pPr>
      <w:r w:rsidRPr="00F22FC5">
        <w:rPr>
          <w:rFonts w:ascii="Times New Roman" w:hAnsi="Times New Roman"/>
          <w:sz w:val="23"/>
          <w:szCs w:val="23"/>
          <w:lang w:val="ro-RO"/>
        </w:rPr>
        <w:t xml:space="preserve">(a) Caietul de sarcini; </w:t>
      </w:r>
    </w:p>
    <w:p w14:paraId="1C88DC03"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lang w:val="ro-RO"/>
        </w:rPr>
      </w:pPr>
      <w:r w:rsidRPr="00F22FC5">
        <w:rPr>
          <w:rFonts w:ascii="Times New Roman" w:hAnsi="Times New Roman"/>
          <w:sz w:val="23"/>
          <w:szCs w:val="23"/>
          <w:lang w:val="ro-RO"/>
        </w:rPr>
        <w:t>(b) Detaliu de atribuire DA 37977909;</w:t>
      </w:r>
    </w:p>
    <w:p w14:paraId="496D20A7"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lang w:val="ro-RO"/>
        </w:rPr>
      </w:pPr>
      <w:r w:rsidRPr="00F22FC5">
        <w:rPr>
          <w:rFonts w:ascii="Times New Roman" w:hAnsi="Times New Roman"/>
          <w:sz w:val="23"/>
          <w:szCs w:val="23"/>
          <w:lang w:val="ro-RO"/>
        </w:rPr>
        <w:t>(c) Oferta;</w:t>
      </w:r>
    </w:p>
    <w:p w14:paraId="7A8A7E08"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lang w:val="ro-RO"/>
        </w:rPr>
      </w:pPr>
      <w:r w:rsidRPr="00F22FC5">
        <w:rPr>
          <w:rFonts w:ascii="Times New Roman" w:hAnsi="Times New Roman"/>
          <w:sz w:val="23"/>
          <w:szCs w:val="23"/>
          <w:lang w:val="ro-RO"/>
        </w:rPr>
        <w:lastRenderedPageBreak/>
        <w:t>(d) orice acte adiționale la contract, dacă părțile contractante vor consimți să semneze astfel de documente.</w:t>
      </w:r>
    </w:p>
    <w:p w14:paraId="2E11F12B"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lang w:val="ro-RO"/>
        </w:rPr>
      </w:pPr>
      <w:r w:rsidRPr="00F22FC5">
        <w:rPr>
          <w:rFonts w:ascii="Times New Roman" w:hAnsi="Times New Roman"/>
          <w:b/>
          <w:bCs/>
          <w:sz w:val="23"/>
          <w:szCs w:val="23"/>
          <w:lang w:val="ro-RO"/>
        </w:rPr>
        <w:t>(2)</w:t>
      </w:r>
      <w:r w:rsidRPr="00F22FC5">
        <w:rPr>
          <w:rFonts w:ascii="Times New Roman" w:hAnsi="Times New Roman"/>
          <w:sz w:val="23"/>
          <w:szCs w:val="23"/>
          <w:lang w:val="ro-RO"/>
        </w:rPr>
        <w:t xml:space="preserve"> Caietul de sarcini are caracter obligatoriu, clauzele sale completându-se cu cele convenite de Părți prin prezentul Contract.</w:t>
      </w:r>
    </w:p>
    <w:p w14:paraId="015DC6A2"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highlight w:val="yellow"/>
          <w:lang w:val="ro-RO"/>
        </w:rPr>
      </w:pPr>
      <w:r w:rsidRPr="00F22FC5">
        <w:rPr>
          <w:rFonts w:ascii="Times New Roman" w:hAnsi="Times New Roman"/>
          <w:b/>
          <w:bCs/>
          <w:sz w:val="23"/>
          <w:szCs w:val="23"/>
          <w:lang w:val="ro-RO"/>
        </w:rPr>
        <w:t>(3)</w:t>
      </w:r>
      <w:r w:rsidRPr="00F22FC5">
        <w:rPr>
          <w:rFonts w:ascii="Times New Roman" w:hAnsi="Times New Roman"/>
          <w:sz w:val="23"/>
          <w:szCs w:val="23"/>
          <w:lang w:val="ro-RO"/>
        </w:rPr>
        <w:t xml:space="preserve"> În cazul în care, pe parcursul îndeplinirii contractului, se constată faptul că anumite elemente ale ofertei tehnice sunt inferioare sau nu corespund cerințelor prevăzute în caietul de sarcini, prevalează prevederile caietului de sarcini.</w:t>
      </w:r>
    </w:p>
    <w:p w14:paraId="0599D753"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lang w:val="ro-RO"/>
        </w:rPr>
      </w:pPr>
    </w:p>
    <w:p w14:paraId="79E62D8B"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lang w:val="ro-RO"/>
        </w:rPr>
      </w:pPr>
      <w:r w:rsidRPr="00F22FC5">
        <w:rPr>
          <w:rFonts w:ascii="Times New Roman" w:hAnsi="Times New Roman"/>
          <w:b/>
          <w:color w:val="000000"/>
          <w:sz w:val="23"/>
          <w:szCs w:val="23"/>
          <w:lang w:val="ro-RO"/>
        </w:rPr>
        <w:t>IX. ÎNCETAREA CONTRACTULUI</w:t>
      </w:r>
    </w:p>
    <w:p w14:paraId="0E6E2126"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lang w:val="ro-RO"/>
        </w:rPr>
      </w:pPr>
      <w:r w:rsidRPr="00F22FC5">
        <w:rPr>
          <w:rFonts w:ascii="Times New Roman" w:hAnsi="Times New Roman"/>
          <w:b/>
          <w:color w:val="000000"/>
          <w:sz w:val="23"/>
          <w:szCs w:val="23"/>
          <w:lang w:val="ro-RO"/>
        </w:rPr>
        <w:t>Art. 11 (1)</w:t>
      </w:r>
      <w:r w:rsidRPr="00F22FC5">
        <w:rPr>
          <w:rFonts w:ascii="Times New Roman" w:hAnsi="Times New Roman"/>
          <w:color w:val="000000"/>
          <w:sz w:val="23"/>
          <w:szCs w:val="23"/>
          <w:lang w:val="ro-RO"/>
        </w:rPr>
        <w:t xml:space="preserve"> Prezentul contract va înceta în următoarele cazuri:</w:t>
      </w:r>
    </w:p>
    <w:p w14:paraId="31FA5565"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lang w:val="ro-RO"/>
        </w:rPr>
      </w:pPr>
      <w:r w:rsidRPr="00F22FC5">
        <w:rPr>
          <w:rFonts w:ascii="Times New Roman" w:hAnsi="Times New Roman"/>
          <w:color w:val="000000"/>
          <w:sz w:val="23"/>
          <w:szCs w:val="23"/>
          <w:lang w:val="ro-RO"/>
        </w:rPr>
        <w:t>      </w:t>
      </w:r>
      <w:r w:rsidRPr="00F22FC5">
        <w:rPr>
          <w:rFonts w:ascii="Times New Roman" w:hAnsi="Times New Roman"/>
          <w:b/>
          <w:color w:val="000000"/>
          <w:sz w:val="23"/>
          <w:szCs w:val="23"/>
          <w:lang w:val="ro-RO"/>
        </w:rPr>
        <w:t>a)</w:t>
      </w:r>
      <w:r w:rsidRPr="00F22FC5">
        <w:rPr>
          <w:rFonts w:ascii="Times New Roman" w:hAnsi="Times New Roman"/>
          <w:color w:val="000000"/>
          <w:sz w:val="23"/>
          <w:szCs w:val="23"/>
          <w:lang w:val="ro-RO"/>
        </w:rPr>
        <w:t xml:space="preserve"> ajungerea la termen;</w:t>
      </w:r>
    </w:p>
    <w:p w14:paraId="6BAACC12"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lang w:val="ro-RO"/>
        </w:rPr>
      </w:pPr>
      <w:r w:rsidRPr="00F22FC5">
        <w:rPr>
          <w:rFonts w:ascii="Times New Roman" w:hAnsi="Times New Roman"/>
          <w:color w:val="000000"/>
          <w:sz w:val="23"/>
          <w:szCs w:val="23"/>
          <w:lang w:val="ro-RO"/>
        </w:rPr>
        <w:t>      </w:t>
      </w:r>
      <w:r w:rsidRPr="00F22FC5">
        <w:rPr>
          <w:rFonts w:ascii="Times New Roman" w:hAnsi="Times New Roman"/>
          <w:b/>
          <w:color w:val="000000"/>
          <w:sz w:val="23"/>
          <w:szCs w:val="23"/>
          <w:lang w:val="ro-RO"/>
        </w:rPr>
        <w:t>b)</w:t>
      </w:r>
      <w:r w:rsidRPr="00F22FC5">
        <w:rPr>
          <w:rFonts w:ascii="Times New Roman" w:hAnsi="Times New Roman"/>
          <w:color w:val="000000"/>
          <w:sz w:val="23"/>
          <w:szCs w:val="23"/>
          <w:lang w:val="ro-RO"/>
        </w:rPr>
        <w:t xml:space="preserve"> acordul </w:t>
      </w:r>
      <w:proofErr w:type="spellStart"/>
      <w:r w:rsidRPr="00F22FC5">
        <w:rPr>
          <w:rFonts w:ascii="Times New Roman" w:hAnsi="Times New Roman"/>
          <w:color w:val="000000"/>
          <w:sz w:val="23"/>
          <w:szCs w:val="23"/>
          <w:lang w:val="ro-RO"/>
        </w:rPr>
        <w:t>părţilor</w:t>
      </w:r>
      <w:proofErr w:type="spellEnd"/>
      <w:r w:rsidRPr="00F22FC5">
        <w:rPr>
          <w:rFonts w:ascii="Times New Roman" w:hAnsi="Times New Roman"/>
          <w:color w:val="000000"/>
          <w:sz w:val="23"/>
          <w:szCs w:val="23"/>
          <w:lang w:val="ro-RO"/>
        </w:rPr>
        <w:t>;</w:t>
      </w:r>
    </w:p>
    <w:p w14:paraId="1263BA37"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lang w:val="ro-RO"/>
        </w:rPr>
      </w:pPr>
      <w:r w:rsidRPr="00F22FC5">
        <w:rPr>
          <w:rFonts w:ascii="Times New Roman" w:hAnsi="Times New Roman"/>
          <w:color w:val="000000"/>
          <w:sz w:val="23"/>
          <w:szCs w:val="23"/>
          <w:lang w:val="ro-RO"/>
        </w:rPr>
        <w:t>      </w:t>
      </w:r>
      <w:r w:rsidRPr="00F22FC5">
        <w:rPr>
          <w:rFonts w:ascii="Times New Roman" w:hAnsi="Times New Roman"/>
          <w:b/>
          <w:color w:val="000000"/>
          <w:sz w:val="23"/>
          <w:szCs w:val="23"/>
          <w:lang w:val="ro-RO"/>
        </w:rPr>
        <w:t>c)</w:t>
      </w:r>
      <w:r w:rsidRPr="00F22FC5">
        <w:rPr>
          <w:rFonts w:ascii="Times New Roman" w:hAnsi="Times New Roman"/>
          <w:color w:val="000000"/>
          <w:sz w:val="23"/>
          <w:szCs w:val="23"/>
          <w:lang w:val="ro-RO"/>
        </w:rPr>
        <w:t xml:space="preserve"> </w:t>
      </w:r>
      <w:proofErr w:type="spellStart"/>
      <w:r w:rsidRPr="00F22FC5">
        <w:rPr>
          <w:rFonts w:ascii="Times New Roman" w:hAnsi="Times New Roman"/>
          <w:color w:val="000000"/>
          <w:sz w:val="23"/>
          <w:szCs w:val="23"/>
          <w:lang w:val="ro-RO"/>
        </w:rPr>
        <w:t>denunţarea</w:t>
      </w:r>
      <w:proofErr w:type="spellEnd"/>
      <w:r w:rsidRPr="00F22FC5">
        <w:rPr>
          <w:rFonts w:ascii="Times New Roman" w:hAnsi="Times New Roman"/>
          <w:color w:val="000000"/>
          <w:sz w:val="23"/>
          <w:szCs w:val="23"/>
          <w:lang w:val="ro-RO"/>
        </w:rPr>
        <w:t xml:space="preserve"> unilaterală, caz în care partea care </w:t>
      </w:r>
      <w:proofErr w:type="spellStart"/>
      <w:r w:rsidRPr="00F22FC5">
        <w:rPr>
          <w:rFonts w:ascii="Times New Roman" w:hAnsi="Times New Roman"/>
          <w:color w:val="000000"/>
          <w:sz w:val="23"/>
          <w:szCs w:val="23"/>
          <w:lang w:val="ro-RO"/>
        </w:rPr>
        <w:t>doreşte</w:t>
      </w:r>
      <w:proofErr w:type="spellEnd"/>
      <w:r w:rsidRPr="00F22FC5">
        <w:rPr>
          <w:rFonts w:ascii="Times New Roman" w:hAnsi="Times New Roman"/>
          <w:color w:val="000000"/>
          <w:sz w:val="23"/>
          <w:szCs w:val="23"/>
          <w:lang w:val="ro-RO"/>
        </w:rPr>
        <w:t xml:space="preserve"> </w:t>
      </w:r>
      <w:proofErr w:type="spellStart"/>
      <w:r w:rsidRPr="00F22FC5">
        <w:rPr>
          <w:rFonts w:ascii="Times New Roman" w:hAnsi="Times New Roman"/>
          <w:color w:val="000000"/>
          <w:sz w:val="23"/>
          <w:szCs w:val="23"/>
          <w:lang w:val="ro-RO"/>
        </w:rPr>
        <w:t>denunţarea</w:t>
      </w:r>
      <w:proofErr w:type="spellEnd"/>
      <w:r w:rsidRPr="00F22FC5">
        <w:rPr>
          <w:rFonts w:ascii="Times New Roman" w:hAnsi="Times New Roman"/>
          <w:color w:val="000000"/>
          <w:sz w:val="23"/>
          <w:szCs w:val="23"/>
          <w:lang w:val="ro-RO"/>
        </w:rPr>
        <w:t xml:space="preserve"> contractului va notifica cealaltă parte cu cel </w:t>
      </w:r>
      <w:proofErr w:type="spellStart"/>
      <w:r w:rsidRPr="00F22FC5">
        <w:rPr>
          <w:rFonts w:ascii="Times New Roman" w:hAnsi="Times New Roman"/>
          <w:color w:val="000000"/>
          <w:sz w:val="23"/>
          <w:szCs w:val="23"/>
          <w:lang w:val="ro-RO"/>
        </w:rPr>
        <w:t>puţin</w:t>
      </w:r>
      <w:proofErr w:type="spellEnd"/>
      <w:r w:rsidRPr="00F22FC5">
        <w:rPr>
          <w:rFonts w:ascii="Times New Roman" w:hAnsi="Times New Roman"/>
          <w:color w:val="000000"/>
          <w:sz w:val="23"/>
          <w:szCs w:val="23"/>
          <w:lang w:val="ro-RO"/>
        </w:rPr>
        <w:t xml:space="preserve"> 15 zile înainte de data solicitată de încetare a contractului;</w:t>
      </w:r>
    </w:p>
    <w:p w14:paraId="16EB8435"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lang w:val="ro-RO"/>
        </w:rPr>
      </w:pPr>
      <w:r w:rsidRPr="00F22FC5">
        <w:rPr>
          <w:rFonts w:ascii="Times New Roman" w:hAnsi="Times New Roman"/>
          <w:color w:val="000000"/>
          <w:sz w:val="23"/>
          <w:szCs w:val="23"/>
          <w:lang w:val="ro-RO"/>
        </w:rPr>
        <w:t>      </w:t>
      </w:r>
      <w:r w:rsidRPr="00F22FC5">
        <w:rPr>
          <w:rFonts w:ascii="Times New Roman" w:hAnsi="Times New Roman"/>
          <w:b/>
          <w:color w:val="000000"/>
          <w:sz w:val="23"/>
          <w:szCs w:val="23"/>
          <w:lang w:val="ro-RO"/>
        </w:rPr>
        <w:t>d)</w:t>
      </w:r>
      <w:r w:rsidRPr="00F22FC5">
        <w:rPr>
          <w:rFonts w:ascii="Times New Roman" w:hAnsi="Times New Roman"/>
          <w:color w:val="000000"/>
          <w:sz w:val="23"/>
          <w:szCs w:val="23"/>
          <w:lang w:val="ro-RO"/>
        </w:rPr>
        <w:t xml:space="preserve"> rezilierea de plin drept, fără îndeplinirea vreunei </w:t>
      </w:r>
      <w:proofErr w:type="spellStart"/>
      <w:r w:rsidRPr="00F22FC5">
        <w:rPr>
          <w:rFonts w:ascii="Times New Roman" w:hAnsi="Times New Roman"/>
          <w:color w:val="000000"/>
          <w:sz w:val="23"/>
          <w:szCs w:val="23"/>
          <w:lang w:val="ro-RO"/>
        </w:rPr>
        <w:t>formalităţi</w:t>
      </w:r>
      <w:proofErr w:type="spellEnd"/>
      <w:r w:rsidRPr="00F22FC5">
        <w:rPr>
          <w:rFonts w:ascii="Times New Roman" w:hAnsi="Times New Roman"/>
          <w:color w:val="000000"/>
          <w:sz w:val="23"/>
          <w:szCs w:val="23"/>
          <w:lang w:val="ro-RO"/>
        </w:rPr>
        <w:t xml:space="preserve"> prealabile </w:t>
      </w:r>
      <w:proofErr w:type="spellStart"/>
      <w:r w:rsidRPr="00F22FC5">
        <w:rPr>
          <w:rFonts w:ascii="Times New Roman" w:hAnsi="Times New Roman"/>
          <w:color w:val="000000"/>
          <w:sz w:val="23"/>
          <w:szCs w:val="23"/>
          <w:lang w:val="ro-RO"/>
        </w:rPr>
        <w:t>şi</w:t>
      </w:r>
      <w:proofErr w:type="spellEnd"/>
      <w:r w:rsidRPr="00F22FC5">
        <w:rPr>
          <w:rFonts w:ascii="Times New Roman" w:hAnsi="Times New Roman"/>
          <w:color w:val="000000"/>
          <w:sz w:val="23"/>
          <w:szCs w:val="23"/>
          <w:lang w:val="ro-RO"/>
        </w:rPr>
        <w:t xml:space="preserve"> fără a mai fi necesară </w:t>
      </w:r>
      <w:proofErr w:type="spellStart"/>
      <w:r w:rsidRPr="00F22FC5">
        <w:rPr>
          <w:rFonts w:ascii="Times New Roman" w:hAnsi="Times New Roman"/>
          <w:color w:val="000000"/>
          <w:sz w:val="23"/>
          <w:szCs w:val="23"/>
          <w:lang w:val="ro-RO"/>
        </w:rPr>
        <w:t>intervenţia</w:t>
      </w:r>
      <w:proofErr w:type="spellEnd"/>
      <w:r w:rsidRPr="00F22FC5">
        <w:rPr>
          <w:rFonts w:ascii="Times New Roman" w:hAnsi="Times New Roman"/>
          <w:color w:val="000000"/>
          <w:sz w:val="23"/>
          <w:szCs w:val="23"/>
          <w:lang w:val="ro-RO"/>
        </w:rPr>
        <w:t xml:space="preserve"> unei </w:t>
      </w:r>
      <w:proofErr w:type="spellStart"/>
      <w:r w:rsidRPr="00F22FC5">
        <w:rPr>
          <w:rFonts w:ascii="Times New Roman" w:hAnsi="Times New Roman"/>
          <w:color w:val="000000"/>
          <w:sz w:val="23"/>
          <w:szCs w:val="23"/>
          <w:lang w:val="ro-RO"/>
        </w:rPr>
        <w:t>instanţe</w:t>
      </w:r>
      <w:proofErr w:type="spellEnd"/>
      <w:r w:rsidRPr="00F22FC5">
        <w:rPr>
          <w:rFonts w:ascii="Times New Roman" w:hAnsi="Times New Roman"/>
          <w:color w:val="000000"/>
          <w:sz w:val="23"/>
          <w:szCs w:val="23"/>
          <w:lang w:val="ro-RO"/>
        </w:rPr>
        <w:t xml:space="preserve"> </w:t>
      </w:r>
      <w:proofErr w:type="spellStart"/>
      <w:r w:rsidRPr="00F22FC5">
        <w:rPr>
          <w:rFonts w:ascii="Times New Roman" w:hAnsi="Times New Roman"/>
          <w:color w:val="000000"/>
          <w:sz w:val="23"/>
          <w:szCs w:val="23"/>
          <w:lang w:val="ro-RO"/>
        </w:rPr>
        <w:t>judecătoreşti</w:t>
      </w:r>
      <w:proofErr w:type="spellEnd"/>
      <w:r w:rsidRPr="00F22FC5">
        <w:rPr>
          <w:rFonts w:ascii="Times New Roman" w:hAnsi="Times New Roman"/>
          <w:color w:val="000000"/>
          <w:sz w:val="23"/>
          <w:szCs w:val="23"/>
          <w:lang w:val="ro-RO"/>
        </w:rPr>
        <w:t xml:space="preserve">, în cazul în care una dintre </w:t>
      </w:r>
      <w:proofErr w:type="spellStart"/>
      <w:r w:rsidRPr="00F22FC5">
        <w:rPr>
          <w:rFonts w:ascii="Times New Roman" w:hAnsi="Times New Roman"/>
          <w:color w:val="000000"/>
          <w:sz w:val="23"/>
          <w:szCs w:val="23"/>
          <w:lang w:val="ro-RO"/>
        </w:rPr>
        <w:t>părţi</w:t>
      </w:r>
      <w:proofErr w:type="spellEnd"/>
      <w:r w:rsidRPr="00F22FC5">
        <w:rPr>
          <w:rFonts w:ascii="Times New Roman" w:hAnsi="Times New Roman"/>
          <w:color w:val="000000"/>
          <w:sz w:val="23"/>
          <w:szCs w:val="23"/>
          <w:lang w:val="ro-RO"/>
        </w:rPr>
        <w:t>:</w:t>
      </w:r>
    </w:p>
    <w:p w14:paraId="643BAFE1"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lang w:val="ro-RO"/>
        </w:rPr>
      </w:pPr>
      <w:r w:rsidRPr="00F22FC5">
        <w:rPr>
          <w:rFonts w:ascii="Times New Roman" w:hAnsi="Times New Roman"/>
          <w:color w:val="000000"/>
          <w:sz w:val="23"/>
          <w:szCs w:val="23"/>
          <w:lang w:val="ro-RO"/>
        </w:rPr>
        <w:t>            </w:t>
      </w:r>
      <w:r w:rsidRPr="00F22FC5">
        <w:rPr>
          <w:rFonts w:ascii="Times New Roman" w:hAnsi="Times New Roman"/>
          <w:b/>
          <w:color w:val="000000"/>
          <w:sz w:val="23"/>
          <w:szCs w:val="23"/>
          <w:lang w:val="ro-RO"/>
        </w:rPr>
        <w:t>-</w:t>
      </w:r>
      <w:r w:rsidRPr="00F22FC5">
        <w:rPr>
          <w:rFonts w:ascii="Times New Roman" w:hAnsi="Times New Roman"/>
          <w:color w:val="000000"/>
          <w:sz w:val="23"/>
          <w:szCs w:val="23"/>
          <w:lang w:val="ro-RO"/>
        </w:rPr>
        <w:t xml:space="preserve"> nu </w:t>
      </w:r>
      <w:proofErr w:type="spellStart"/>
      <w:r w:rsidRPr="00F22FC5">
        <w:rPr>
          <w:rFonts w:ascii="Times New Roman" w:hAnsi="Times New Roman"/>
          <w:color w:val="000000"/>
          <w:sz w:val="23"/>
          <w:szCs w:val="23"/>
          <w:lang w:val="ro-RO"/>
        </w:rPr>
        <w:t>îşi</w:t>
      </w:r>
      <w:proofErr w:type="spellEnd"/>
      <w:r w:rsidRPr="00F22FC5">
        <w:rPr>
          <w:rFonts w:ascii="Times New Roman" w:hAnsi="Times New Roman"/>
          <w:color w:val="000000"/>
          <w:sz w:val="23"/>
          <w:szCs w:val="23"/>
          <w:lang w:val="ro-RO"/>
        </w:rPr>
        <w:t xml:space="preserve"> execută una dintre </w:t>
      </w:r>
      <w:proofErr w:type="spellStart"/>
      <w:r w:rsidRPr="00F22FC5">
        <w:rPr>
          <w:rFonts w:ascii="Times New Roman" w:hAnsi="Times New Roman"/>
          <w:color w:val="000000"/>
          <w:sz w:val="23"/>
          <w:szCs w:val="23"/>
          <w:lang w:val="ro-RO"/>
        </w:rPr>
        <w:t>obligaţiile</w:t>
      </w:r>
      <w:proofErr w:type="spellEnd"/>
      <w:r w:rsidRPr="00F22FC5">
        <w:rPr>
          <w:rFonts w:ascii="Times New Roman" w:hAnsi="Times New Roman"/>
          <w:color w:val="000000"/>
          <w:sz w:val="23"/>
          <w:szCs w:val="23"/>
          <w:lang w:val="ro-RO"/>
        </w:rPr>
        <w:t xml:space="preserve"> asumate prin prezentul contract;</w:t>
      </w:r>
    </w:p>
    <w:p w14:paraId="60D747A4"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lang w:val="ro-RO"/>
        </w:rPr>
      </w:pPr>
      <w:r w:rsidRPr="00F22FC5">
        <w:rPr>
          <w:rFonts w:ascii="Times New Roman" w:hAnsi="Times New Roman"/>
          <w:color w:val="000000"/>
          <w:sz w:val="23"/>
          <w:szCs w:val="23"/>
          <w:lang w:val="ro-RO"/>
        </w:rPr>
        <w:t>            </w:t>
      </w:r>
      <w:r w:rsidRPr="00F22FC5">
        <w:rPr>
          <w:rFonts w:ascii="Times New Roman" w:hAnsi="Times New Roman"/>
          <w:b/>
          <w:color w:val="000000"/>
          <w:sz w:val="23"/>
          <w:szCs w:val="23"/>
          <w:lang w:val="ro-RO"/>
        </w:rPr>
        <w:t>-</w:t>
      </w:r>
      <w:r w:rsidRPr="00F22FC5">
        <w:rPr>
          <w:rFonts w:ascii="Times New Roman" w:hAnsi="Times New Roman"/>
          <w:color w:val="000000"/>
          <w:sz w:val="23"/>
          <w:szCs w:val="23"/>
          <w:lang w:val="ro-RO"/>
        </w:rPr>
        <w:t xml:space="preserve"> cesionează drepturile </w:t>
      </w:r>
      <w:proofErr w:type="spellStart"/>
      <w:r w:rsidRPr="00F22FC5">
        <w:rPr>
          <w:rFonts w:ascii="Times New Roman" w:hAnsi="Times New Roman"/>
          <w:color w:val="000000"/>
          <w:sz w:val="23"/>
          <w:szCs w:val="23"/>
          <w:lang w:val="ro-RO"/>
        </w:rPr>
        <w:t>şi</w:t>
      </w:r>
      <w:proofErr w:type="spellEnd"/>
      <w:r w:rsidRPr="00F22FC5">
        <w:rPr>
          <w:rFonts w:ascii="Times New Roman" w:hAnsi="Times New Roman"/>
          <w:color w:val="000000"/>
          <w:sz w:val="23"/>
          <w:szCs w:val="23"/>
          <w:lang w:val="ro-RO"/>
        </w:rPr>
        <w:t xml:space="preserve"> </w:t>
      </w:r>
      <w:proofErr w:type="spellStart"/>
      <w:r w:rsidRPr="00F22FC5">
        <w:rPr>
          <w:rFonts w:ascii="Times New Roman" w:hAnsi="Times New Roman"/>
          <w:color w:val="000000"/>
          <w:sz w:val="23"/>
          <w:szCs w:val="23"/>
          <w:lang w:val="ro-RO"/>
        </w:rPr>
        <w:t>obligaţiile</w:t>
      </w:r>
      <w:proofErr w:type="spellEnd"/>
      <w:r w:rsidRPr="00F22FC5">
        <w:rPr>
          <w:rFonts w:ascii="Times New Roman" w:hAnsi="Times New Roman"/>
          <w:color w:val="000000"/>
          <w:sz w:val="23"/>
          <w:szCs w:val="23"/>
          <w:lang w:val="ro-RO"/>
        </w:rPr>
        <w:t xml:space="preserve"> sale prevăzute de prezentul contract fără acordul scris al celeilalte </w:t>
      </w:r>
      <w:proofErr w:type="spellStart"/>
      <w:r w:rsidRPr="00F22FC5">
        <w:rPr>
          <w:rFonts w:ascii="Times New Roman" w:hAnsi="Times New Roman"/>
          <w:color w:val="000000"/>
          <w:sz w:val="23"/>
          <w:szCs w:val="23"/>
          <w:lang w:val="ro-RO"/>
        </w:rPr>
        <w:t>părţi</w:t>
      </w:r>
      <w:proofErr w:type="spellEnd"/>
      <w:r w:rsidRPr="00F22FC5">
        <w:rPr>
          <w:rFonts w:ascii="Times New Roman" w:hAnsi="Times New Roman"/>
          <w:color w:val="000000"/>
          <w:sz w:val="23"/>
          <w:szCs w:val="23"/>
          <w:lang w:val="ro-RO"/>
        </w:rPr>
        <w:t>.</w:t>
      </w:r>
    </w:p>
    <w:p w14:paraId="3DE456EA"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lang w:val="ro-RO"/>
        </w:rPr>
      </w:pPr>
      <w:r w:rsidRPr="00F22FC5">
        <w:rPr>
          <w:rFonts w:ascii="Times New Roman" w:hAnsi="Times New Roman"/>
          <w:b/>
          <w:color w:val="000000"/>
          <w:sz w:val="23"/>
          <w:szCs w:val="23"/>
          <w:lang w:val="ro-RO"/>
        </w:rPr>
        <w:t>(2)</w:t>
      </w:r>
      <w:r w:rsidRPr="00F22FC5">
        <w:rPr>
          <w:rFonts w:ascii="Times New Roman" w:hAnsi="Times New Roman"/>
          <w:color w:val="000000"/>
          <w:sz w:val="23"/>
          <w:szCs w:val="23"/>
          <w:lang w:val="ro-RO"/>
        </w:rPr>
        <w:t xml:space="preserve"> Încetarea contractului nu are niciun efect asupra </w:t>
      </w:r>
      <w:proofErr w:type="spellStart"/>
      <w:r w:rsidRPr="00F22FC5">
        <w:rPr>
          <w:rFonts w:ascii="Times New Roman" w:hAnsi="Times New Roman"/>
          <w:color w:val="000000"/>
          <w:sz w:val="23"/>
          <w:szCs w:val="23"/>
          <w:lang w:val="ro-RO"/>
        </w:rPr>
        <w:t>obligaţiilor</w:t>
      </w:r>
      <w:proofErr w:type="spellEnd"/>
      <w:r w:rsidRPr="00F22FC5">
        <w:rPr>
          <w:rFonts w:ascii="Times New Roman" w:hAnsi="Times New Roman"/>
          <w:color w:val="000000"/>
          <w:sz w:val="23"/>
          <w:szCs w:val="23"/>
          <w:lang w:val="ro-RO"/>
        </w:rPr>
        <w:t xml:space="preserve"> deja scadente între </w:t>
      </w:r>
      <w:proofErr w:type="spellStart"/>
      <w:r w:rsidRPr="00F22FC5">
        <w:rPr>
          <w:rFonts w:ascii="Times New Roman" w:hAnsi="Times New Roman"/>
          <w:color w:val="000000"/>
          <w:sz w:val="23"/>
          <w:szCs w:val="23"/>
          <w:lang w:val="ro-RO"/>
        </w:rPr>
        <w:t>părţi</w:t>
      </w:r>
      <w:proofErr w:type="spellEnd"/>
      <w:r w:rsidRPr="00F22FC5">
        <w:rPr>
          <w:rFonts w:ascii="Times New Roman" w:hAnsi="Times New Roman"/>
          <w:color w:val="000000"/>
          <w:sz w:val="23"/>
          <w:szCs w:val="23"/>
          <w:lang w:val="ro-RO"/>
        </w:rPr>
        <w:t>.</w:t>
      </w:r>
    </w:p>
    <w:p w14:paraId="7BE71DE7"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lang w:val="ro-RO"/>
        </w:rPr>
      </w:pPr>
      <w:r w:rsidRPr="00F22FC5">
        <w:rPr>
          <w:rFonts w:ascii="Times New Roman" w:hAnsi="Times New Roman"/>
          <w:b/>
          <w:color w:val="000000"/>
          <w:sz w:val="23"/>
          <w:szCs w:val="23"/>
          <w:lang w:val="ro-RO"/>
        </w:rPr>
        <w:t>(3)</w:t>
      </w:r>
      <w:r w:rsidRPr="00F22FC5">
        <w:rPr>
          <w:rFonts w:ascii="Times New Roman" w:hAnsi="Times New Roman"/>
          <w:color w:val="000000"/>
          <w:sz w:val="23"/>
          <w:szCs w:val="23"/>
          <w:lang w:val="ro-RO"/>
        </w:rPr>
        <w:t xml:space="preserve"> Prevederile alineatului precedent nu sunt de natură să înlăture răspunderea </w:t>
      </w:r>
      <w:proofErr w:type="spellStart"/>
      <w:r w:rsidRPr="00F22FC5">
        <w:rPr>
          <w:rFonts w:ascii="Times New Roman" w:hAnsi="Times New Roman"/>
          <w:color w:val="000000"/>
          <w:sz w:val="23"/>
          <w:szCs w:val="23"/>
          <w:lang w:val="ro-RO"/>
        </w:rPr>
        <w:t>părţii</w:t>
      </w:r>
      <w:proofErr w:type="spellEnd"/>
      <w:r w:rsidRPr="00F22FC5">
        <w:rPr>
          <w:rFonts w:ascii="Times New Roman" w:hAnsi="Times New Roman"/>
          <w:color w:val="000000"/>
          <w:sz w:val="23"/>
          <w:szCs w:val="23"/>
          <w:lang w:val="ro-RO"/>
        </w:rPr>
        <w:t xml:space="preserve"> care, din vina sa, a determinat încetarea contractului.</w:t>
      </w:r>
    </w:p>
    <w:p w14:paraId="6C733162"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highlight w:val="yellow"/>
          <w:lang w:val="ro-RO"/>
        </w:rPr>
      </w:pPr>
    </w:p>
    <w:p w14:paraId="1A3A7038"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lang w:val="ro-RO"/>
        </w:rPr>
      </w:pPr>
      <w:r w:rsidRPr="00F22FC5">
        <w:rPr>
          <w:rFonts w:ascii="Times New Roman" w:hAnsi="Times New Roman"/>
          <w:b/>
          <w:color w:val="000000"/>
          <w:sz w:val="23"/>
          <w:szCs w:val="23"/>
          <w:lang w:val="ro-RO"/>
        </w:rPr>
        <w:t>Art. 12</w:t>
      </w:r>
      <w:r w:rsidRPr="00F22FC5">
        <w:rPr>
          <w:rFonts w:ascii="Times New Roman" w:hAnsi="Times New Roman"/>
          <w:color w:val="000000"/>
          <w:sz w:val="23"/>
          <w:szCs w:val="23"/>
          <w:lang w:val="ro-RO"/>
        </w:rPr>
        <w:t xml:space="preserve"> În cazul în care ACHIZITORUL </w:t>
      </w:r>
      <w:proofErr w:type="spellStart"/>
      <w:r w:rsidRPr="00F22FC5">
        <w:rPr>
          <w:rFonts w:ascii="Times New Roman" w:hAnsi="Times New Roman"/>
          <w:color w:val="000000"/>
          <w:sz w:val="23"/>
          <w:szCs w:val="23"/>
          <w:lang w:val="ro-RO"/>
        </w:rPr>
        <w:t>denunţă</w:t>
      </w:r>
      <w:proofErr w:type="spellEnd"/>
      <w:r w:rsidRPr="00F22FC5">
        <w:rPr>
          <w:rFonts w:ascii="Times New Roman" w:hAnsi="Times New Roman"/>
          <w:color w:val="000000"/>
          <w:sz w:val="23"/>
          <w:szCs w:val="23"/>
          <w:lang w:val="ro-RO"/>
        </w:rPr>
        <w:t xml:space="preserve"> unilateral contractul înainte de ajungerea la termen, PRESTATORUL îi va </w:t>
      </w:r>
      <w:proofErr w:type="spellStart"/>
      <w:r w:rsidRPr="00F22FC5">
        <w:rPr>
          <w:rFonts w:ascii="Times New Roman" w:hAnsi="Times New Roman"/>
          <w:color w:val="000000"/>
          <w:sz w:val="23"/>
          <w:szCs w:val="23"/>
          <w:lang w:val="ro-RO"/>
        </w:rPr>
        <w:t>reţine</w:t>
      </w:r>
      <w:proofErr w:type="spellEnd"/>
      <w:r w:rsidRPr="00F22FC5">
        <w:rPr>
          <w:rFonts w:ascii="Times New Roman" w:hAnsi="Times New Roman"/>
          <w:color w:val="000000"/>
          <w:sz w:val="23"/>
          <w:szCs w:val="23"/>
          <w:lang w:val="ro-RO"/>
        </w:rPr>
        <w:t xml:space="preserve"> din sumele achitate în avans, contravaloarea </w:t>
      </w:r>
      <w:proofErr w:type="spellStart"/>
      <w:r w:rsidRPr="00F22FC5">
        <w:rPr>
          <w:rFonts w:ascii="Times New Roman" w:hAnsi="Times New Roman"/>
          <w:color w:val="000000"/>
          <w:sz w:val="23"/>
          <w:szCs w:val="23"/>
          <w:lang w:val="ro-RO"/>
        </w:rPr>
        <w:t>discounturilor</w:t>
      </w:r>
      <w:proofErr w:type="spellEnd"/>
      <w:r w:rsidRPr="00F22FC5">
        <w:rPr>
          <w:rFonts w:ascii="Times New Roman" w:hAnsi="Times New Roman"/>
          <w:color w:val="000000"/>
          <w:sz w:val="23"/>
          <w:szCs w:val="23"/>
          <w:lang w:val="ro-RO"/>
        </w:rPr>
        <w:t xml:space="preserve"> acordate, urmând ca </w:t>
      </w:r>
      <w:proofErr w:type="spellStart"/>
      <w:r w:rsidRPr="00F22FC5">
        <w:rPr>
          <w:rFonts w:ascii="Times New Roman" w:hAnsi="Times New Roman"/>
          <w:color w:val="000000"/>
          <w:sz w:val="23"/>
          <w:szCs w:val="23"/>
          <w:lang w:val="ro-RO"/>
        </w:rPr>
        <w:t>diferenţa</w:t>
      </w:r>
      <w:proofErr w:type="spellEnd"/>
      <w:r w:rsidRPr="00F22FC5">
        <w:rPr>
          <w:rFonts w:ascii="Times New Roman" w:hAnsi="Times New Roman"/>
          <w:color w:val="000000"/>
          <w:sz w:val="23"/>
          <w:szCs w:val="23"/>
          <w:lang w:val="ro-RO"/>
        </w:rPr>
        <w:t xml:space="preserve"> să fie restituită ACHIZITORULUI.</w:t>
      </w:r>
    </w:p>
    <w:p w14:paraId="4EEFD24F"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lang w:val="ro-RO"/>
        </w:rPr>
      </w:pPr>
    </w:p>
    <w:p w14:paraId="616402DB"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lang w:val="ro-RO"/>
        </w:rPr>
      </w:pPr>
      <w:r w:rsidRPr="00F22FC5">
        <w:rPr>
          <w:rFonts w:ascii="Times New Roman" w:hAnsi="Times New Roman"/>
          <w:b/>
          <w:color w:val="000000"/>
          <w:sz w:val="23"/>
          <w:szCs w:val="23"/>
          <w:lang w:val="ro-RO"/>
        </w:rPr>
        <w:t>X. CONFIDENŢIALITATE</w:t>
      </w:r>
    </w:p>
    <w:p w14:paraId="54CE6373"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color w:val="000000"/>
          <w:sz w:val="23"/>
          <w:szCs w:val="23"/>
          <w:lang w:val="ro-RO"/>
        </w:rPr>
      </w:pPr>
      <w:r w:rsidRPr="00F22FC5">
        <w:rPr>
          <w:rFonts w:ascii="Times New Roman" w:hAnsi="Times New Roman"/>
          <w:b/>
          <w:color w:val="000000"/>
          <w:sz w:val="23"/>
          <w:szCs w:val="23"/>
          <w:lang w:val="ro-RO"/>
        </w:rPr>
        <w:t>Art. 13</w:t>
      </w:r>
      <w:r w:rsidRPr="00F22FC5">
        <w:rPr>
          <w:rFonts w:ascii="Times New Roman" w:hAnsi="Times New Roman"/>
          <w:color w:val="000000"/>
          <w:sz w:val="23"/>
          <w:szCs w:val="23"/>
          <w:lang w:val="ro-RO"/>
        </w:rPr>
        <w:t xml:space="preserve"> Prezentul contract este strict </w:t>
      </w:r>
      <w:proofErr w:type="spellStart"/>
      <w:r w:rsidRPr="00F22FC5">
        <w:rPr>
          <w:rFonts w:ascii="Times New Roman" w:hAnsi="Times New Roman"/>
          <w:color w:val="000000"/>
          <w:sz w:val="23"/>
          <w:szCs w:val="23"/>
          <w:lang w:val="ro-RO"/>
        </w:rPr>
        <w:t>confidenţial</w:t>
      </w:r>
      <w:proofErr w:type="spellEnd"/>
      <w:r w:rsidRPr="00F22FC5">
        <w:rPr>
          <w:rFonts w:ascii="Times New Roman" w:hAnsi="Times New Roman"/>
          <w:color w:val="000000"/>
          <w:sz w:val="23"/>
          <w:szCs w:val="23"/>
          <w:lang w:val="ro-RO"/>
        </w:rPr>
        <w:t xml:space="preserve">. Niciuna dintre </w:t>
      </w:r>
      <w:proofErr w:type="spellStart"/>
      <w:r w:rsidRPr="00F22FC5">
        <w:rPr>
          <w:rFonts w:ascii="Times New Roman" w:hAnsi="Times New Roman"/>
          <w:color w:val="000000"/>
          <w:sz w:val="23"/>
          <w:szCs w:val="23"/>
          <w:lang w:val="ro-RO"/>
        </w:rPr>
        <w:t>părţi</w:t>
      </w:r>
      <w:proofErr w:type="spellEnd"/>
      <w:r w:rsidRPr="00F22FC5">
        <w:rPr>
          <w:rFonts w:ascii="Times New Roman" w:hAnsi="Times New Roman"/>
          <w:color w:val="000000"/>
          <w:sz w:val="23"/>
          <w:szCs w:val="23"/>
          <w:lang w:val="ro-RO"/>
        </w:rPr>
        <w:t xml:space="preserve"> nu va dezvălui unui </w:t>
      </w:r>
      <w:proofErr w:type="spellStart"/>
      <w:r w:rsidRPr="00F22FC5">
        <w:rPr>
          <w:rFonts w:ascii="Times New Roman" w:hAnsi="Times New Roman"/>
          <w:color w:val="000000"/>
          <w:sz w:val="23"/>
          <w:szCs w:val="23"/>
          <w:lang w:val="ro-RO"/>
        </w:rPr>
        <w:t>terţ</w:t>
      </w:r>
      <w:proofErr w:type="spellEnd"/>
      <w:r w:rsidRPr="00F22FC5">
        <w:rPr>
          <w:rFonts w:ascii="Times New Roman" w:hAnsi="Times New Roman"/>
          <w:color w:val="000000"/>
          <w:sz w:val="23"/>
          <w:szCs w:val="23"/>
          <w:lang w:val="ro-RO"/>
        </w:rPr>
        <w:t xml:space="preserve">, fără acordul scris al celeilalte </w:t>
      </w:r>
      <w:proofErr w:type="spellStart"/>
      <w:r w:rsidRPr="00F22FC5">
        <w:rPr>
          <w:rFonts w:ascii="Times New Roman" w:hAnsi="Times New Roman"/>
          <w:color w:val="000000"/>
          <w:sz w:val="23"/>
          <w:szCs w:val="23"/>
          <w:lang w:val="ro-RO"/>
        </w:rPr>
        <w:t>părţi</w:t>
      </w:r>
      <w:proofErr w:type="spellEnd"/>
      <w:r w:rsidRPr="00F22FC5">
        <w:rPr>
          <w:rFonts w:ascii="Times New Roman" w:hAnsi="Times New Roman"/>
          <w:color w:val="000000"/>
          <w:sz w:val="23"/>
          <w:szCs w:val="23"/>
          <w:lang w:val="ro-RO"/>
        </w:rPr>
        <w:t>, clauzele prezentului contract.</w:t>
      </w:r>
    </w:p>
    <w:p w14:paraId="0CCA0F18"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color w:val="000000"/>
          <w:sz w:val="23"/>
          <w:szCs w:val="23"/>
          <w:highlight w:val="yellow"/>
          <w:lang w:val="ro-RO"/>
        </w:rPr>
      </w:pPr>
    </w:p>
    <w:p w14:paraId="3EB1B6CE" w14:textId="77777777" w:rsidR="00672168" w:rsidRPr="00F22FC5" w:rsidRDefault="00672168" w:rsidP="00672168">
      <w:pPr>
        <w:jc w:val="both"/>
        <w:rPr>
          <w:rFonts w:ascii="Times New Roman" w:hAnsi="Times New Roman"/>
          <w:sz w:val="23"/>
          <w:szCs w:val="23"/>
          <w:lang w:val="ro-RO"/>
        </w:rPr>
      </w:pPr>
      <w:r w:rsidRPr="00F22FC5">
        <w:rPr>
          <w:rFonts w:ascii="Times New Roman" w:hAnsi="Times New Roman"/>
          <w:b/>
          <w:sz w:val="23"/>
          <w:szCs w:val="23"/>
          <w:lang w:val="ro-RO"/>
        </w:rPr>
        <w:t>Art. 14</w:t>
      </w:r>
      <w:r w:rsidRPr="00F22FC5">
        <w:rPr>
          <w:rFonts w:ascii="Times New Roman" w:hAnsi="Times New Roman"/>
          <w:sz w:val="23"/>
          <w:szCs w:val="23"/>
          <w:lang w:val="ro-RO"/>
        </w:rPr>
        <w:t xml:space="preserve"> În conformitate cu </w:t>
      </w:r>
      <w:proofErr w:type="spellStart"/>
      <w:r w:rsidRPr="00F22FC5">
        <w:rPr>
          <w:rFonts w:ascii="Times New Roman" w:hAnsi="Times New Roman"/>
          <w:sz w:val="23"/>
          <w:szCs w:val="23"/>
          <w:lang w:val="ro-RO"/>
        </w:rPr>
        <w:t>cerinţele</w:t>
      </w:r>
      <w:proofErr w:type="spellEnd"/>
      <w:r w:rsidRPr="00F22FC5">
        <w:rPr>
          <w:rFonts w:ascii="Times New Roman" w:hAnsi="Times New Roman"/>
          <w:sz w:val="23"/>
          <w:szCs w:val="23"/>
          <w:lang w:val="ro-RO"/>
        </w:rPr>
        <w:t xml:space="preserve"> sistemului intern de management al </w:t>
      </w:r>
      <w:proofErr w:type="spellStart"/>
      <w:r w:rsidRPr="00F22FC5">
        <w:rPr>
          <w:rFonts w:ascii="Times New Roman" w:hAnsi="Times New Roman"/>
          <w:sz w:val="23"/>
          <w:szCs w:val="23"/>
          <w:lang w:val="ro-RO"/>
        </w:rPr>
        <w:t>securităţii</w:t>
      </w:r>
      <w:proofErr w:type="spellEnd"/>
      <w:r w:rsidRPr="00F22FC5">
        <w:rPr>
          <w:rFonts w:ascii="Times New Roman" w:hAnsi="Times New Roman"/>
          <w:sz w:val="23"/>
          <w:szCs w:val="23"/>
          <w:lang w:val="ro-RO"/>
        </w:rPr>
        <w:t xml:space="preserve"> </w:t>
      </w:r>
      <w:proofErr w:type="spellStart"/>
      <w:r w:rsidRPr="00F22FC5">
        <w:rPr>
          <w:rFonts w:ascii="Times New Roman" w:hAnsi="Times New Roman"/>
          <w:sz w:val="23"/>
          <w:szCs w:val="23"/>
          <w:lang w:val="ro-RO"/>
        </w:rPr>
        <w:t>informaţiei</w:t>
      </w:r>
      <w:proofErr w:type="spellEnd"/>
      <w:r w:rsidRPr="00F22FC5">
        <w:rPr>
          <w:rFonts w:ascii="Times New Roman" w:hAnsi="Times New Roman"/>
          <w:sz w:val="23"/>
          <w:szCs w:val="23"/>
          <w:lang w:val="ro-RO"/>
        </w:rPr>
        <w:t xml:space="preserve">, </w:t>
      </w:r>
      <w:proofErr w:type="spellStart"/>
      <w:r w:rsidRPr="00F22FC5">
        <w:rPr>
          <w:rFonts w:ascii="Times New Roman" w:hAnsi="Times New Roman"/>
          <w:sz w:val="23"/>
          <w:szCs w:val="23"/>
          <w:lang w:val="ro-RO"/>
        </w:rPr>
        <w:t>Indaco</w:t>
      </w:r>
      <w:proofErr w:type="spellEnd"/>
      <w:r w:rsidRPr="00F22FC5">
        <w:rPr>
          <w:rFonts w:ascii="Times New Roman" w:hAnsi="Times New Roman"/>
          <w:sz w:val="23"/>
          <w:szCs w:val="23"/>
          <w:lang w:val="ro-RO"/>
        </w:rPr>
        <w:t xml:space="preserve"> </w:t>
      </w:r>
      <w:proofErr w:type="spellStart"/>
      <w:r w:rsidRPr="00F22FC5">
        <w:rPr>
          <w:rFonts w:ascii="Times New Roman" w:hAnsi="Times New Roman"/>
          <w:sz w:val="23"/>
          <w:szCs w:val="23"/>
          <w:lang w:val="ro-RO"/>
        </w:rPr>
        <w:t>Systems</w:t>
      </w:r>
      <w:proofErr w:type="spellEnd"/>
      <w:r w:rsidRPr="00F22FC5">
        <w:rPr>
          <w:rFonts w:ascii="Times New Roman" w:hAnsi="Times New Roman"/>
          <w:sz w:val="23"/>
          <w:szCs w:val="23"/>
          <w:lang w:val="ro-RO"/>
        </w:rPr>
        <w:t xml:space="preserve"> a implementat măsuri pentru asigurarea </w:t>
      </w:r>
      <w:proofErr w:type="spellStart"/>
      <w:r w:rsidRPr="00F22FC5">
        <w:rPr>
          <w:rFonts w:ascii="Times New Roman" w:hAnsi="Times New Roman"/>
          <w:sz w:val="23"/>
          <w:szCs w:val="23"/>
          <w:lang w:val="ro-RO"/>
        </w:rPr>
        <w:t>confidenţialităţii</w:t>
      </w:r>
      <w:proofErr w:type="spellEnd"/>
      <w:r w:rsidRPr="00F22FC5">
        <w:rPr>
          <w:rFonts w:ascii="Times New Roman" w:hAnsi="Times New Roman"/>
          <w:sz w:val="23"/>
          <w:szCs w:val="23"/>
          <w:lang w:val="ro-RO"/>
        </w:rPr>
        <w:t xml:space="preserve"> </w:t>
      </w:r>
      <w:proofErr w:type="spellStart"/>
      <w:r w:rsidRPr="00F22FC5">
        <w:rPr>
          <w:rFonts w:ascii="Times New Roman" w:hAnsi="Times New Roman"/>
          <w:sz w:val="23"/>
          <w:szCs w:val="23"/>
          <w:lang w:val="ro-RO"/>
        </w:rPr>
        <w:t>informaţiilor</w:t>
      </w:r>
      <w:proofErr w:type="spellEnd"/>
      <w:r w:rsidRPr="00F22FC5">
        <w:rPr>
          <w:rFonts w:ascii="Times New Roman" w:hAnsi="Times New Roman"/>
          <w:sz w:val="23"/>
          <w:szCs w:val="23"/>
          <w:lang w:val="ro-RO"/>
        </w:rPr>
        <w:t xml:space="preserve"> </w:t>
      </w:r>
      <w:proofErr w:type="spellStart"/>
      <w:r w:rsidRPr="00F22FC5">
        <w:rPr>
          <w:rFonts w:ascii="Times New Roman" w:hAnsi="Times New Roman"/>
          <w:sz w:val="23"/>
          <w:szCs w:val="23"/>
          <w:lang w:val="ro-RO"/>
        </w:rPr>
        <w:t>clienţilor</w:t>
      </w:r>
      <w:proofErr w:type="spellEnd"/>
      <w:r w:rsidRPr="00F22FC5">
        <w:rPr>
          <w:rFonts w:ascii="Times New Roman" w:hAnsi="Times New Roman"/>
          <w:sz w:val="23"/>
          <w:szCs w:val="23"/>
          <w:lang w:val="ro-RO"/>
        </w:rPr>
        <w:t xml:space="preserve">.  </w:t>
      </w:r>
    </w:p>
    <w:p w14:paraId="42BEC152" w14:textId="77777777" w:rsidR="00672168" w:rsidRPr="00F22FC5" w:rsidRDefault="00672168" w:rsidP="00672168">
      <w:pPr>
        <w:pStyle w:val="NormalWeb"/>
        <w:spacing w:before="0" w:beforeAutospacing="0" w:after="0" w:afterAutospacing="0"/>
        <w:jc w:val="both"/>
        <w:rPr>
          <w:sz w:val="23"/>
          <w:szCs w:val="23"/>
          <w:lang w:val="ro-RO"/>
        </w:rPr>
      </w:pPr>
      <w:r w:rsidRPr="00F22FC5">
        <w:rPr>
          <w:b/>
          <w:sz w:val="23"/>
          <w:szCs w:val="23"/>
          <w:lang w:val="ro-RO"/>
        </w:rPr>
        <w:t>Art. 15</w:t>
      </w:r>
      <w:r w:rsidRPr="00F22FC5">
        <w:rPr>
          <w:sz w:val="23"/>
          <w:szCs w:val="23"/>
          <w:lang w:val="ro-RO"/>
        </w:rPr>
        <w:t xml:space="preserve"> </w:t>
      </w:r>
      <w:proofErr w:type="spellStart"/>
      <w:r w:rsidRPr="00F22FC5">
        <w:rPr>
          <w:sz w:val="23"/>
          <w:szCs w:val="23"/>
          <w:lang w:val="ro-RO"/>
        </w:rPr>
        <w:t>Informaţiile</w:t>
      </w:r>
      <w:proofErr w:type="spellEnd"/>
      <w:r w:rsidRPr="00F22FC5">
        <w:rPr>
          <w:sz w:val="23"/>
          <w:szCs w:val="23"/>
          <w:lang w:val="ro-RO"/>
        </w:rPr>
        <w:t xml:space="preserve"> despre </w:t>
      </w:r>
      <w:proofErr w:type="spellStart"/>
      <w:r w:rsidRPr="00F22FC5">
        <w:rPr>
          <w:sz w:val="23"/>
          <w:szCs w:val="23"/>
          <w:lang w:val="ro-RO"/>
        </w:rPr>
        <w:t>clienţi</w:t>
      </w:r>
      <w:proofErr w:type="spellEnd"/>
      <w:r w:rsidRPr="00F22FC5">
        <w:rPr>
          <w:sz w:val="23"/>
          <w:szCs w:val="23"/>
          <w:lang w:val="ro-RO"/>
        </w:rPr>
        <w:t xml:space="preserve"> pot fi folosite de </w:t>
      </w:r>
      <w:proofErr w:type="spellStart"/>
      <w:r w:rsidRPr="00F22FC5">
        <w:rPr>
          <w:sz w:val="23"/>
          <w:szCs w:val="23"/>
          <w:lang w:val="ro-RO"/>
        </w:rPr>
        <w:t>Indaco</w:t>
      </w:r>
      <w:proofErr w:type="spellEnd"/>
      <w:r w:rsidRPr="00F22FC5">
        <w:rPr>
          <w:sz w:val="23"/>
          <w:szCs w:val="23"/>
          <w:lang w:val="ro-RO"/>
        </w:rPr>
        <w:t xml:space="preserve"> </w:t>
      </w:r>
      <w:proofErr w:type="spellStart"/>
      <w:r w:rsidRPr="00F22FC5">
        <w:rPr>
          <w:sz w:val="23"/>
          <w:szCs w:val="23"/>
          <w:lang w:val="ro-RO"/>
        </w:rPr>
        <w:t>Systems</w:t>
      </w:r>
      <w:proofErr w:type="spellEnd"/>
      <w:r w:rsidRPr="00F22FC5">
        <w:rPr>
          <w:sz w:val="23"/>
          <w:szCs w:val="23"/>
          <w:lang w:val="ro-RO"/>
        </w:rPr>
        <w:t xml:space="preserve"> doar în scopuri asociate comercializării serviciilor </w:t>
      </w:r>
      <w:proofErr w:type="spellStart"/>
      <w:r w:rsidRPr="00F22FC5">
        <w:rPr>
          <w:sz w:val="23"/>
          <w:szCs w:val="23"/>
          <w:lang w:val="ro-RO"/>
        </w:rPr>
        <w:t>şi</w:t>
      </w:r>
      <w:proofErr w:type="spellEnd"/>
      <w:r w:rsidRPr="00F22FC5">
        <w:rPr>
          <w:sz w:val="23"/>
          <w:szCs w:val="23"/>
          <w:lang w:val="ro-RO"/>
        </w:rPr>
        <w:t xml:space="preserve"> produselor proprii, cum ar fi:</w:t>
      </w:r>
    </w:p>
    <w:p w14:paraId="2B0B4161" w14:textId="77777777" w:rsidR="00672168" w:rsidRPr="00F22FC5" w:rsidRDefault="00672168" w:rsidP="00672168">
      <w:pPr>
        <w:pStyle w:val="NormalWeb"/>
        <w:numPr>
          <w:ilvl w:val="0"/>
          <w:numId w:val="1"/>
        </w:numPr>
        <w:spacing w:before="0" w:beforeAutospacing="0" w:after="0" w:afterAutospacing="0"/>
        <w:jc w:val="both"/>
        <w:rPr>
          <w:color w:val="000000"/>
          <w:sz w:val="23"/>
          <w:szCs w:val="23"/>
          <w:lang w:val="ro-RO"/>
        </w:rPr>
      </w:pPr>
      <w:r w:rsidRPr="00F22FC5">
        <w:rPr>
          <w:sz w:val="23"/>
          <w:szCs w:val="23"/>
          <w:lang w:val="ro-RO"/>
        </w:rPr>
        <w:t>procesarea comenzilor sau cererilor;</w:t>
      </w:r>
    </w:p>
    <w:p w14:paraId="69D7F0DD" w14:textId="77777777" w:rsidR="00672168" w:rsidRPr="00F22FC5" w:rsidRDefault="00672168" w:rsidP="00672168">
      <w:pPr>
        <w:pStyle w:val="NormalWeb"/>
        <w:numPr>
          <w:ilvl w:val="0"/>
          <w:numId w:val="1"/>
        </w:numPr>
        <w:spacing w:before="0" w:beforeAutospacing="0" w:after="0" w:afterAutospacing="0"/>
        <w:jc w:val="both"/>
        <w:rPr>
          <w:color w:val="000000"/>
          <w:sz w:val="23"/>
          <w:szCs w:val="23"/>
          <w:lang w:val="ro-RO"/>
        </w:rPr>
      </w:pPr>
      <w:r w:rsidRPr="00F22FC5">
        <w:rPr>
          <w:sz w:val="23"/>
          <w:szCs w:val="23"/>
          <w:lang w:val="ro-RO"/>
        </w:rPr>
        <w:t>facturare, întocmire situații contabile și declarații fiscale;</w:t>
      </w:r>
    </w:p>
    <w:p w14:paraId="1C404B31" w14:textId="77777777" w:rsidR="00672168" w:rsidRPr="00F22FC5" w:rsidRDefault="00672168" w:rsidP="00672168">
      <w:pPr>
        <w:pStyle w:val="NormalWeb"/>
        <w:numPr>
          <w:ilvl w:val="0"/>
          <w:numId w:val="1"/>
        </w:numPr>
        <w:spacing w:before="0" w:beforeAutospacing="0" w:after="0" w:afterAutospacing="0"/>
        <w:jc w:val="both"/>
        <w:rPr>
          <w:color w:val="000000"/>
          <w:sz w:val="23"/>
          <w:szCs w:val="23"/>
          <w:lang w:val="ro-RO"/>
        </w:rPr>
      </w:pPr>
      <w:proofErr w:type="spellStart"/>
      <w:r w:rsidRPr="00F22FC5">
        <w:rPr>
          <w:sz w:val="23"/>
          <w:szCs w:val="23"/>
          <w:lang w:val="ro-RO"/>
        </w:rPr>
        <w:t>soluţionarea</w:t>
      </w:r>
      <w:proofErr w:type="spellEnd"/>
      <w:r w:rsidRPr="00F22FC5">
        <w:rPr>
          <w:sz w:val="23"/>
          <w:szCs w:val="23"/>
          <w:lang w:val="ro-RO"/>
        </w:rPr>
        <w:t xml:space="preserve"> cererilor, întrebărilor sau a </w:t>
      </w:r>
      <w:proofErr w:type="spellStart"/>
      <w:r w:rsidRPr="00F22FC5">
        <w:rPr>
          <w:sz w:val="23"/>
          <w:szCs w:val="23"/>
          <w:lang w:val="ro-RO"/>
        </w:rPr>
        <w:t>reclamaţiilor</w:t>
      </w:r>
      <w:proofErr w:type="spellEnd"/>
      <w:r w:rsidRPr="00F22FC5">
        <w:rPr>
          <w:sz w:val="23"/>
          <w:szCs w:val="23"/>
          <w:lang w:val="ro-RO"/>
        </w:rPr>
        <w:t xml:space="preserve"> făcute de către </w:t>
      </w:r>
      <w:proofErr w:type="spellStart"/>
      <w:r w:rsidRPr="00F22FC5">
        <w:rPr>
          <w:sz w:val="23"/>
          <w:szCs w:val="23"/>
          <w:lang w:val="ro-RO"/>
        </w:rPr>
        <w:t>clienţi</w:t>
      </w:r>
      <w:proofErr w:type="spellEnd"/>
      <w:r w:rsidRPr="00F22FC5">
        <w:rPr>
          <w:sz w:val="23"/>
          <w:szCs w:val="23"/>
          <w:lang w:val="ro-RO"/>
        </w:rPr>
        <w:t>;</w:t>
      </w:r>
    </w:p>
    <w:p w14:paraId="699168C5" w14:textId="77777777" w:rsidR="00672168" w:rsidRPr="00F22FC5" w:rsidRDefault="00672168" w:rsidP="00672168">
      <w:pPr>
        <w:pStyle w:val="NormalWeb"/>
        <w:numPr>
          <w:ilvl w:val="0"/>
          <w:numId w:val="1"/>
        </w:numPr>
        <w:spacing w:before="0" w:beforeAutospacing="0" w:after="0" w:afterAutospacing="0"/>
        <w:jc w:val="both"/>
        <w:rPr>
          <w:color w:val="000000"/>
          <w:sz w:val="23"/>
          <w:szCs w:val="23"/>
          <w:lang w:val="ro-RO"/>
        </w:rPr>
      </w:pPr>
      <w:r w:rsidRPr="00F22FC5">
        <w:rPr>
          <w:sz w:val="23"/>
          <w:szCs w:val="23"/>
          <w:lang w:val="ro-RO"/>
        </w:rPr>
        <w:t xml:space="preserve">realizarea studiilor de </w:t>
      </w:r>
      <w:proofErr w:type="spellStart"/>
      <w:r w:rsidRPr="00F22FC5">
        <w:rPr>
          <w:sz w:val="23"/>
          <w:szCs w:val="23"/>
          <w:lang w:val="ro-RO"/>
        </w:rPr>
        <w:t>piaţă</w:t>
      </w:r>
      <w:proofErr w:type="spellEnd"/>
      <w:r w:rsidRPr="00F22FC5">
        <w:rPr>
          <w:sz w:val="23"/>
          <w:szCs w:val="23"/>
          <w:lang w:val="ro-RO"/>
        </w:rPr>
        <w:t xml:space="preserve"> privind produsele </w:t>
      </w:r>
      <w:proofErr w:type="spellStart"/>
      <w:r w:rsidRPr="00F22FC5">
        <w:rPr>
          <w:sz w:val="23"/>
          <w:szCs w:val="23"/>
          <w:lang w:val="ro-RO"/>
        </w:rPr>
        <w:t>şi</w:t>
      </w:r>
      <w:proofErr w:type="spellEnd"/>
      <w:r w:rsidRPr="00F22FC5">
        <w:rPr>
          <w:sz w:val="23"/>
          <w:szCs w:val="23"/>
          <w:lang w:val="ro-RO"/>
        </w:rPr>
        <w:t xml:space="preserve"> serviciile </w:t>
      </w:r>
      <w:proofErr w:type="spellStart"/>
      <w:r w:rsidRPr="00F22FC5">
        <w:rPr>
          <w:sz w:val="23"/>
          <w:szCs w:val="23"/>
          <w:lang w:val="ro-RO"/>
        </w:rPr>
        <w:t>Indaco</w:t>
      </w:r>
      <w:proofErr w:type="spellEnd"/>
      <w:r w:rsidRPr="00F22FC5">
        <w:rPr>
          <w:sz w:val="23"/>
          <w:szCs w:val="23"/>
          <w:lang w:val="ro-RO"/>
        </w:rPr>
        <w:t xml:space="preserve"> </w:t>
      </w:r>
      <w:proofErr w:type="spellStart"/>
      <w:r w:rsidRPr="00F22FC5">
        <w:rPr>
          <w:sz w:val="23"/>
          <w:szCs w:val="23"/>
          <w:lang w:val="ro-RO"/>
        </w:rPr>
        <w:t>Systems</w:t>
      </w:r>
      <w:proofErr w:type="spellEnd"/>
      <w:r w:rsidRPr="00F22FC5">
        <w:rPr>
          <w:sz w:val="23"/>
          <w:szCs w:val="23"/>
          <w:lang w:val="ro-RO"/>
        </w:rPr>
        <w:t xml:space="preserve"> SRL;</w:t>
      </w:r>
    </w:p>
    <w:p w14:paraId="0A6D42D5" w14:textId="77777777" w:rsidR="00672168" w:rsidRPr="00F22FC5" w:rsidRDefault="00672168" w:rsidP="00672168">
      <w:pPr>
        <w:pStyle w:val="NormalWeb"/>
        <w:numPr>
          <w:ilvl w:val="0"/>
          <w:numId w:val="1"/>
        </w:numPr>
        <w:spacing w:before="0" w:beforeAutospacing="0" w:after="0" w:afterAutospacing="0"/>
        <w:jc w:val="both"/>
        <w:rPr>
          <w:color w:val="000000"/>
          <w:sz w:val="23"/>
          <w:szCs w:val="23"/>
          <w:lang w:val="ro-RO"/>
        </w:rPr>
      </w:pPr>
      <w:r w:rsidRPr="00F22FC5">
        <w:rPr>
          <w:sz w:val="23"/>
          <w:szCs w:val="23"/>
          <w:lang w:val="ro-RO"/>
        </w:rPr>
        <w:t xml:space="preserve">oferirea de produse </w:t>
      </w:r>
      <w:proofErr w:type="spellStart"/>
      <w:r w:rsidRPr="00F22FC5">
        <w:rPr>
          <w:sz w:val="23"/>
          <w:szCs w:val="23"/>
          <w:lang w:val="ro-RO"/>
        </w:rPr>
        <w:t>şi</w:t>
      </w:r>
      <w:proofErr w:type="spellEnd"/>
      <w:r w:rsidRPr="00F22FC5">
        <w:rPr>
          <w:sz w:val="23"/>
          <w:szCs w:val="23"/>
          <w:lang w:val="ro-RO"/>
        </w:rPr>
        <w:t>/sau servicii către client;</w:t>
      </w:r>
    </w:p>
    <w:p w14:paraId="1CA9A31F" w14:textId="77777777" w:rsidR="00672168" w:rsidRPr="00F22FC5" w:rsidRDefault="00672168" w:rsidP="00672168">
      <w:pPr>
        <w:pStyle w:val="NormalWeb"/>
        <w:numPr>
          <w:ilvl w:val="0"/>
          <w:numId w:val="1"/>
        </w:numPr>
        <w:spacing w:before="0" w:beforeAutospacing="0" w:after="0" w:afterAutospacing="0"/>
        <w:jc w:val="both"/>
        <w:rPr>
          <w:color w:val="000000"/>
          <w:sz w:val="23"/>
          <w:szCs w:val="23"/>
          <w:lang w:val="ro-RO"/>
        </w:rPr>
      </w:pPr>
      <w:r w:rsidRPr="00F22FC5">
        <w:rPr>
          <w:sz w:val="23"/>
          <w:szCs w:val="23"/>
          <w:lang w:val="ro-RO"/>
        </w:rPr>
        <w:t xml:space="preserve">contactarea inclusiv prin </w:t>
      </w:r>
      <w:proofErr w:type="spellStart"/>
      <w:r w:rsidRPr="00F22FC5">
        <w:rPr>
          <w:sz w:val="23"/>
          <w:szCs w:val="23"/>
          <w:lang w:val="ro-RO"/>
        </w:rPr>
        <w:t>poştă</w:t>
      </w:r>
      <w:proofErr w:type="spellEnd"/>
      <w:r w:rsidRPr="00F22FC5">
        <w:rPr>
          <w:sz w:val="23"/>
          <w:szCs w:val="23"/>
          <w:lang w:val="ro-RO"/>
        </w:rPr>
        <w:t xml:space="preserve">, email, fax, mesaje text sau telefon în legătură cu oferte de produse </w:t>
      </w:r>
      <w:proofErr w:type="spellStart"/>
      <w:r w:rsidRPr="00F22FC5">
        <w:rPr>
          <w:sz w:val="23"/>
          <w:szCs w:val="23"/>
          <w:lang w:val="ro-RO"/>
        </w:rPr>
        <w:t>şi</w:t>
      </w:r>
      <w:proofErr w:type="spellEnd"/>
      <w:r w:rsidRPr="00F22FC5">
        <w:rPr>
          <w:sz w:val="23"/>
          <w:szCs w:val="23"/>
          <w:lang w:val="ro-RO"/>
        </w:rPr>
        <w:t xml:space="preserve"> servicii </w:t>
      </w:r>
      <w:proofErr w:type="spellStart"/>
      <w:r w:rsidRPr="00F22FC5">
        <w:rPr>
          <w:sz w:val="23"/>
          <w:szCs w:val="23"/>
          <w:lang w:val="ro-RO"/>
        </w:rPr>
        <w:t>Indaco</w:t>
      </w:r>
      <w:proofErr w:type="spellEnd"/>
      <w:r w:rsidRPr="00F22FC5">
        <w:rPr>
          <w:sz w:val="23"/>
          <w:szCs w:val="23"/>
          <w:lang w:val="ro-RO"/>
        </w:rPr>
        <w:t>;</w:t>
      </w:r>
    </w:p>
    <w:p w14:paraId="32E3A984" w14:textId="77777777" w:rsidR="00672168" w:rsidRPr="00F22FC5" w:rsidRDefault="00672168" w:rsidP="00672168">
      <w:pPr>
        <w:pStyle w:val="NormalWeb"/>
        <w:numPr>
          <w:ilvl w:val="0"/>
          <w:numId w:val="1"/>
        </w:numPr>
        <w:spacing w:before="0" w:beforeAutospacing="0" w:after="0" w:afterAutospacing="0"/>
        <w:jc w:val="both"/>
        <w:rPr>
          <w:color w:val="000000"/>
          <w:sz w:val="23"/>
          <w:szCs w:val="23"/>
          <w:lang w:val="ro-RO"/>
        </w:rPr>
      </w:pPr>
      <w:r w:rsidRPr="00F22FC5">
        <w:rPr>
          <w:sz w:val="23"/>
          <w:szCs w:val="23"/>
          <w:lang w:val="ro-RO"/>
        </w:rPr>
        <w:t xml:space="preserve">înregistrarea </w:t>
      </w:r>
      <w:proofErr w:type="spellStart"/>
      <w:r w:rsidRPr="00F22FC5">
        <w:rPr>
          <w:sz w:val="23"/>
          <w:szCs w:val="23"/>
          <w:lang w:val="ro-RO"/>
        </w:rPr>
        <w:t>informaţiilor</w:t>
      </w:r>
      <w:proofErr w:type="spellEnd"/>
      <w:r w:rsidRPr="00F22FC5">
        <w:rPr>
          <w:sz w:val="23"/>
          <w:szCs w:val="23"/>
          <w:lang w:val="ro-RO"/>
        </w:rPr>
        <w:t xml:space="preserve"> despre </w:t>
      </w:r>
      <w:proofErr w:type="spellStart"/>
      <w:r w:rsidRPr="00F22FC5">
        <w:rPr>
          <w:sz w:val="23"/>
          <w:szCs w:val="23"/>
          <w:lang w:val="ro-RO"/>
        </w:rPr>
        <w:t>clienţi</w:t>
      </w:r>
      <w:proofErr w:type="spellEnd"/>
      <w:r w:rsidRPr="00F22FC5">
        <w:rPr>
          <w:sz w:val="23"/>
          <w:szCs w:val="23"/>
          <w:lang w:val="ro-RO"/>
        </w:rPr>
        <w:t xml:space="preserve"> în vederea alocării sau oferirii recompenselor, reducerilor </w:t>
      </w:r>
      <w:proofErr w:type="spellStart"/>
      <w:r w:rsidRPr="00F22FC5">
        <w:rPr>
          <w:sz w:val="23"/>
          <w:szCs w:val="23"/>
          <w:lang w:val="ro-RO"/>
        </w:rPr>
        <w:t>şi</w:t>
      </w:r>
      <w:proofErr w:type="spellEnd"/>
      <w:r w:rsidRPr="00F22FC5">
        <w:rPr>
          <w:sz w:val="23"/>
          <w:szCs w:val="23"/>
          <w:lang w:val="ro-RO"/>
        </w:rPr>
        <w:t xml:space="preserve"> a altor beneficii, precum </w:t>
      </w:r>
      <w:proofErr w:type="spellStart"/>
      <w:r w:rsidRPr="00F22FC5">
        <w:rPr>
          <w:sz w:val="23"/>
          <w:szCs w:val="23"/>
          <w:lang w:val="ro-RO"/>
        </w:rPr>
        <w:t>şi</w:t>
      </w:r>
      <w:proofErr w:type="spellEnd"/>
      <w:r w:rsidRPr="00F22FC5">
        <w:rPr>
          <w:sz w:val="23"/>
          <w:szCs w:val="23"/>
          <w:lang w:val="ro-RO"/>
        </w:rPr>
        <w:t xml:space="preserve"> pentru satisfacerea altor cereri sau </w:t>
      </w:r>
      <w:proofErr w:type="spellStart"/>
      <w:r w:rsidRPr="00F22FC5">
        <w:rPr>
          <w:sz w:val="23"/>
          <w:szCs w:val="23"/>
          <w:lang w:val="ro-RO"/>
        </w:rPr>
        <w:t>cerinţe</w:t>
      </w:r>
      <w:proofErr w:type="spellEnd"/>
      <w:r w:rsidRPr="00F22FC5">
        <w:rPr>
          <w:sz w:val="23"/>
          <w:szCs w:val="23"/>
          <w:lang w:val="ro-RO"/>
        </w:rPr>
        <w:t xml:space="preserve"> ale </w:t>
      </w:r>
      <w:proofErr w:type="spellStart"/>
      <w:r w:rsidRPr="00F22FC5">
        <w:rPr>
          <w:sz w:val="23"/>
          <w:szCs w:val="23"/>
          <w:lang w:val="ro-RO"/>
        </w:rPr>
        <w:t>clienţilor</w:t>
      </w:r>
      <w:proofErr w:type="spellEnd"/>
      <w:r w:rsidRPr="00F22FC5">
        <w:rPr>
          <w:sz w:val="23"/>
          <w:szCs w:val="23"/>
          <w:lang w:val="ro-RO"/>
        </w:rPr>
        <w:t xml:space="preserve">. </w:t>
      </w:r>
    </w:p>
    <w:p w14:paraId="62EAEAD8"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lang w:val="ro-RO"/>
        </w:rPr>
      </w:pPr>
    </w:p>
    <w:p w14:paraId="69403BA7"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lang w:val="ro-RO"/>
        </w:rPr>
      </w:pPr>
      <w:r w:rsidRPr="00F22FC5">
        <w:rPr>
          <w:rFonts w:ascii="Times New Roman" w:hAnsi="Times New Roman"/>
          <w:b/>
          <w:sz w:val="23"/>
          <w:szCs w:val="23"/>
          <w:lang w:val="ro-RO"/>
        </w:rPr>
        <w:t xml:space="preserve">Art. 16 </w:t>
      </w:r>
      <w:r w:rsidRPr="00F22FC5">
        <w:rPr>
          <w:rFonts w:ascii="Times New Roman" w:hAnsi="Times New Roman"/>
          <w:sz w:val="23"/>
          <w:szCs w:val="23"/>
          <w:lang w:val="ro-RO"/>
        </w:rPr>
        <w:t xml:space="preserve">În conformitate cu prevederile (GDPR) Regulamentului nr. 679/2016, </w:t>
      </w:r>
      <w:proofErr w:type="spellStart"/>
      <w:r w:rsidRPr="00F22FC5">
        <w:rPr>
          <w:rFonts w:ascii="Times New Roman" w:hAnsi="Times New Roman"/>
          <w:sz w:val="23"/>
          <w:szCs w:val="23"/>
          <w:lang w:val="ro-RO"/>
        </w:rPr>
        <w:t>Indaco</w:t>
      </w:r>
      <w:proofErr w:type="spellEnd"/>
      <w:r w:rsidRPr="00F22FC5">
        <w:rPr>
          <w:rFonts w:ascii="Times New Roman" w:hAnsi="Times New Roman"/>
          <w:sz w:val="23"/>
          <w:szCs w:val="23"/>
          <w:lang w:val="ro-RO"/>
        </w:rPr>
        <w:t xml:space="preserve"> </w:t>
      </w:r>
      <w:proofErr w:type="spellStart"/>
      <w:r w:rsidRPr="00F22FC5">
        <w:rPr>
          <w:rFonts w:ascii="Times New Roman" w:hAnsi="Times New Roman"/>
          <w:sz w:val="23"/>
          <w:szCs w:val="23"/>
          <w:lang w:val="ro-RO"/>
        </w:rPr>
        <w:t>Systems</w:t>
      </w:r>
      <w:proofErr w:type="spellEnd"/>
      <w:r w:rsidRPr="00F22FC5">
        <w:rPr>
          <w:rFonts w:ascii="Times New Roman" w:hAnsi="Times New Roman"/>
          <w:sz w:val="23"/>
          <w:szCs w:val="23"/>
          <w:lang w:val="ro-RO"/>
        </w:rPr>
        <w:t xml:space="preserve"> aduce la cunoștința Clientului următoarele:</w:t>
      </w:r>
    </w:p>
    <w:p w14:paraId="603D780B" w14:textId="77777777" w:rsidR="00672168" w:rsidRPr="00F22FC5" w:rsidRDefault="00672168" w:rsidP="00672168">
      <w:pPr>
        <w:pStyle w:val="NormalWeb"/>
        <w:numPr>
          <w:ilvl w:val="0"/>
          <w:numId w:val="2"/>
        </w:numPr>
        <w:spacing w:before="0" w:beforeAutospacing="0" w:after="0" w:afterAutospacing="0"/>
        <w:jc w:val="both"/>
        <w:rPr>
          <w:sz w:val="23"/>
          <w:szCs w:val="23"/>
          <w:lang w:val="ro-RO"/>
        </w:rPr>
      </w:pPr>
      <w:r w:rsidRPr="00F22FC5">
        <w:rPr>
          <w:sz w:val="23"/>
          <w:szCs w:val="23"/>
          <w:lang w:val="ro-RO"/>
        </w:rPr>
        <w:t xml:space="preserve">datele cu caracter personal vor fi stocate timp de 5 ani după împlinirea termenului de prescripție a eventualelor creanțe bugetare ale societății noastre față de Bugetul de Stat;  </w:t>
      </w:r>
    </w:p>
    <w:p w14:paraId="313319EF" w14:textId="77777777" w:rsidR="00672168" w:rsidRPr="00F22FC5" w:rsidRDefault="00672168" w:rsidP="00672168">
      <w:pPr>
        <w:pStyle w:val="NormalWeb"/>
        <w:numPr>
          <w:ilvl w:val="0"/>
          <w:numId w:val="2"/>
        </w:numPr>
        <w:spacing w:before="0" w:beforeAutospacing="0" w:after="0" w:afterAutospacing="0"/>
        <w:jc w:val="both"/>
        <w:rPr>
          <w:sz w:val="23"/>
          <w:szCs w:val="23"/>
          <w:lang w:val="ro-RO"/>
        </w:rPr>
      </w:pPr>
      <w:r w:rsidRPr="00F22FC5">
        <w:rPr>
          <w:sz w:val="23"/>
          <w:szCs w:val="23"/>
          <w:lang w:val="ro-RO"/>
        </w:rPr>
        <w:t xml:space="preserve"> Clientul are dreptul de a solicita </w:t>
      </w:r>
      <w:proofErr w:type="spellStart"/>
      <w:r w:rsidRPr="00F22FC5">
        <w:rPr>
          <w:sz w:val="23"/>
          <w:szCs w:val="23"/>
          <w:lang w:val="ro-RO"/>
        </w:rPr>
        <w:t>Indaco</w:t>
      </w:r>
      <w:proofErr w:type="spellEnd"/>
      <w:r w:rsidRPr="00F22FC5">
        <w:rPr>
          <w:sz w:val="23"/>
          <w:szCs w:val="23"/>
          <w:lang w:val="ro-RO"/>
        </w:rPr>
        <w:t xml:space="preserve"> </w:t>
      </w:r>
      <w:proofErr w:type="spellStart"/>
      <w:r w:rsidRPr="00F22FC5">
        <w:rPr>
          <w:sz w:val="23"/>
          <w:szCs w:val="23"/>
          <w:lang w:val="ro-RO"/>
        </w:rPr>
        <w:t>Systems</w:t>
      </w:r>
      <w:proofErr w:type="spellEnd"/>
      <w:r w:rsidRPr="00F22FC5">
        <w:rPr>
          <w:sz w:val="23"/>
          <w:szCs w:val="23"/>
          <w:lang w:val="ro-RO"/>
        </w:rPr>
        <w:t xml:space="preserve">, accesul la datele cu caracter personal, rectificarea sau </w:t>
      </w:r>
      <w:proofErr w:type="spellStart"/>
      <w:r w:rsidRPr="00F22FC5">
        <w:rPr>
          <w:sz w:val="23"/>
          <w:szCs w:val="23"/>
          <w:lang w:val="ro-RO"/>
        </w:rPr>
        <w:t>ştergerea</w:t>
      </w:r>
      <w:proofErr w:type="spellEnd"/>
      <w:r w:rsidRPr="00F22FC5">
        <w:rPr>
          <w:sz w:val="23"/>
          <w:szCs w:val="23"/>
          <w:lang w:val="ro-RO"/>
        </w:rPr>
        <w:t xml:space="preserve"> acestora sau </w:t>
      </w:r>
      <w:proofErr w:type="spellStart"/>
      <w:r w:rsidRPr="00F22FC5">
        <w:rPr>
          <w:sz w:val="23"/>
          <w:szCs w:val="23"/>
          <w:lang w:val="ro-RO"/>
        </w:rPr>
        <w:t>restricţionarea</w:t>
      </w:r>
      <w:proofErr w:type="spellEnd"/>
      <w:r w:rsidRPr="00F22FC5">
        <w:rPr>
          <w:sz w:val="23"/>
          <w:szCs w:val="23"/>
          <w:lang w:val="ro-RO"/>
        </w:rPr>
        <w:t xml:space="preserve"> prelucrării. Clientul are dreptul de a se opune prelucrării, precum </w:t>
      </w:r>
      <w:proofErr w:type="spellStart"/>
      <w:r w:rsidRPr="00F22FC5">
        <w:rPr>
          <w:sz w:val="23"/>
          <w:szCs w:val="23"/>
          <w:lang w:val="ro-RO"/>
        </w:rPr>
        <w:t>şi</w:t>
      </w:r>
      <w:proofErr w:type="spellEnd"/>
      <w:r w:rsidRPr="00F22FC5">
        <w:rPr>
          <w:sz w:val="23"/>
          <w:szCs w:val="23"/>
          <w:lang w:val="ro-RO"/>
        </w:rPr>
        <w:t xml:space="preserve"> la portabilitatea datelor;  </w:t>
      </w:r>
    </w:p>
    <w:p w14:paraId="1076BACC" w14:textId="77777777" w:rsidR="00672168" w:rsidRPr="00F22FC5" w:rsidRDefault="00672168" w:rsidP="00672168">
      <w:pPr>
        <w:pStyle w:val="NormalWeb"/>
        <w:numPr>
          <w:ilvl w:val="0"/>
          <w:numId w:val="2"/>
        </w:numPr>
        <w:spacing w:before="0" w:beforeAutospacing="0" w:after="0" w:afterAutospacing="0"/>
        <w:jc w:val="both"/>
        <w:rPr>
          <w:sz w:val="23"/>
          <w:szCs w:val="23"/>
          <w:lang w:val="ro-RO"/>
        </w:rPr>
      </w:pPr>
      <w:r w:rsidRPr="00F22FC5">
        <w:rPr>
          <w:sz w:val="23"/>
          <w:szCs w:val="23"/>
          <w:lang w:val="ro-RO"/>
        </w:rPr>
        <w:lastRenderedPageBreak/>
        <w:t xml:space="preserve">Clientul are dreptul de a depune o plângere la ANSPDCP în cazul în care constată o încălcare a obligațiilor </w:t>
      </w:r>
      <w:proofErr w:type="spellStart"/>
      <w:r w:rsidRPr="00F22FC5">
        <w:rPr>
          <w:sz w:val="23"/>
          <w:szCs w:val="23"/>
          <w:lang w:val="ro-RO"/>
        </w:rPr>
        <w:t>Indaco</w:t>
      </w:r>
      <w:proofErr w:type="spellEnd"/>
      <w:r w:rsidRPr="00F22FC5">
        <w:rPr>
          <w:sz w:val="23"/>
          <w:szCs w:val="23"/>
          <w:lang w:val="ro-RO"/>
        </w:rPr>
        <w:t xml:space="preserve"> </w:t>
      </w:r>
      <w:proofErr w:type="spellStart"/>
      <w:r w:rsidRPr="00F22FC5">
        <w:rPr>
          <w:sz w:val="23"/>
          <w:szCs w:val="23"/>
          <w:lang w:val="ro-RO"/>
        </w:rPr>
        <w:t>Systems</w:t>
      </w:r>
      <w:proofErr w:type="spellEnd"/>
      <w:r w:rsidRPr="00F22FC5">
        <w:rPr>
          <w:sz w:val="23"/>
          <w:szCs w:val="23"/>
          <w:lang w:val="ro-RO"/>
        </w:rPr>
        <w:t xml:space="preserve"> referitoare la protecția datelor cu caracter personal;  </w:t>
      </w:r>
    </w:p>
    <w:p w14:paraId="35E8D6D6" w14:textId="77777777" w:rsidR="00672168" w:rsidRPr="00F22FC5" w:rsidRDefault="00672168" w:rsidP="00672168">
      <w:pPr>
        <w:pStyle w:val="NormalWeb"/>
        <w:numPr>
          <w:ilvl w:val="0"/>
          <w:numId w:val="2"/>
        </w:numPr>
        <w:spacing w:before="0" w:beforeAutospacing="0" w:after="0" w:afterAutospacing="0"/>
        <w:jc w:val="both"/>
        <w:rPr>
          <w:sz w:val="23"/>
          <w:szCs w:val="23"/>
          <w:lang w:val="ro-RO"/>
        </w:rPr>
      </w:pPr>
      <w:r w:rsidRPr="00F22FC5">
        <w:rPr>
          <w:sz w:val="23"/>
          <w:szCs w:val="23"/>
          <w:lang w:val="ro-RO"/>
        </w:rPr>
        <w:t xml:space="preserve">Datele personale ale Clientului sunt furnizate </w:t>
      </w:r>
      <w:proofErr w:type="spellStart"/>
      <w:r w:rsidRPr="00F22FC5">
        <w:rPr>
          <w:sz w:val="23"/>
          <w:szCs w:val="23"/>
          <w:lang w:val="ro-RO"/>
        </w:rPr>
        <w:t>Indaco</w:t>
      </w:r>
      <w:proofErr w:type="spellEnd"/>
      <w:r w:rsidRPr="00F22FC5">
        <w:rPr>
          <w:sz w:val="23"/>
          <w:szCs w:val="23"/>
          <w:lang w:val="ro-RO"/>
        </w:rPr>
        <w:t xml:space="preserve"> </w:t>
      </w:r>
      <w:proofErr w:type="spellStart"/>
      <w:r w:rsidRPr="00F22FC5">
        <w:rPr>
          <w:sz w:val="23"/>
          <w:szCs w:val="23"/>
          <w:lang w:val="ro-RO"/>
        </w:rPr>
        <w:t>Systems</w:t>
      </w:r>
      <w:proofErr w:type="spellEnd"/>
      <w:r w:rsidRPr="00F22FC5">
        <w:rPr>
          <w:sz w:val="23"/>
          <w:szCs w:val="23"/>
          <w:lang w:val="ro-RO"/>
        </w:rPr>
        <w:t xml:space="preserve"> în temeiul prezentului contract și sunt necesare în vederea facturării serviciilor prestate de </w:t>
      </w:r>
      <w:proofErr w:type="spellStart"/>
      <w:r w:rsidRPr="00F22FC5">
        <w:rPr>
          <w:sz w:val="23"/>
          <w:szCs w:val="23"/>
          <w:lang w:val="ro-RO"/>
        </w:rPr>
        <w:t>Indaco</w:t>
      </w:r>
      <w:proofErr w:type="spellEnd"/>
      <w:r w:rsidRPr="00F22FC5">
        <w:rPr>
          <w:sz w:val="23"/>
          <w:szCs w:val="23"/>
          <w:lang w:val="ro-RO"/>
        </w:rPr>
        <w:t xml:space="preserve"> </w:t>
      </w:r>
      <w:proofErr w:type="spellStart"/>
      <w:r w:rsidRPr="00F22FC5">
        <w:rPr>
          <w:sz w:val="23"/>
          <w:szCs w:val="23"/>
          <w:lang w:val="ro-RO"/>
        </w:rPr>
        <w:t>Systems</w:t>
      </w:r>
      <w:proofErr w:type="spellEnd"/>
    </w:p>
    <w:p w14:paraId="4086A875" w14:textId="77777777" w:rsidR="00672168" w:rsidRPr="00F22FC5" w:rsidRDefault="00672168" w:rsidP="00672168">
      <w:pPr>
        <w:spacing w:after="0"/>
        <w:jc w:val="both"/>
        <w:rPr>
          <w:rFonts w:ascii="Times New Roman" w:hAnsi="Times New Roman"/>
          <w:color w:val="000000"/>
          <w:sz w:val="23"/>
          <w:szCs w:val="23"/>
          <w:highlight w:val="yellow"/>
          <w:lang w:val="ro-RO"/>
        </w:rPr>
      </w:pPr>
    </w:p>
    <w:p w14:paraId="08F96CBF"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lang w:val="ro-RO"/>
        </w:rPr>
      </w:pPr>
      <w:r w:rsidRPr="00F22FC5">
        <w:rPr>
          <w:rFonts w:ascii="Times New Roman" w:hAnsi="Times New Roman"/>
          <w:b/>
          <w:color w:val="000000"/>
          <w:sz w:val="23"/>
          <w:szCs w:val="23"/>
          <w:lang w:val="ro-RO"/>
        </w:rPr>
        <w:t>XI. FORŢĂ MAJORĂ</w:t>
      </w:r>
    </w:p>
    <w:p w14:paraId="63CD7F80"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lang w:val="ro-RO"/>
        </w:rPr>
      </w:pPr>
      <w:r w:rsidRPr="00F22FC5">
        <w:rPr>
          <w:rFonts w:ascii="Times New Roman" w:hAnsi="Times New Roman"/>
          <w:b/>
          <w:color w:val="000000"/>
          <w:sz w:val="23"/>
          <w:szCs w:val="23"/>
          <w:lang w:val="ro-RO"/>
        </w:rPr>
        <w:t>Art. 17 (1)</w:t>
      </w:r>
      <w:r w:rsidRPr="00F22FC5">
        <w:rPr>
          <w:rFonts w:ascii="Times New Roman" w:hAnsi="Times New Roman"/>
          <w:color w:val="000000"/>
          <w:sz w:val="23"/>
          <w:szCs w:val="23"/>
          <w:lang w:val="ro-RO"/>
        </w:rPr>
        <w:t xml:space="preserve"> Nici una dintre </w:t>
      </w:r>
      <w:proofErr w:type="spellStart"/>
      <w:r w:rsidRPr="00F22FC5">
        <w:rPr>
          <w:rFonts w:ascii="Times New Roman" w:hAnsi="Times New Roman"/>
          <w:color w:val="000000"/>
          <w:sz w:val="23"/>
          <w:szCs w:val="23"/>
          <w:lang w:val="ro-RO"/>
        </w:rPr>
        <w:t>părţile</w:t>
      </w:r>
      <w:proofErr w:type="spellEnd"/>
      <w:r w:rsidRPr="00F22FC5">
        <w:rPr>
          <w:rFonts w:ascii="Times New Roman" w:hAnsi="Times New Roman"/>
          <w:color w:val="000000"/>
          <w:sz w:val="23"/>
          <w:szCs w:val="23"/>
          <w:lang w:val="ro-RO"/>
        </w:rPr>
        <w:t xml:space="preserve"> contractante nu răspunde de neexecutarea la termen sau/</w:t>
      </w:r>
      <w:proofErr w:type="spellStart"/>
      <w:r w:rsidRPr="00F22FC5">
        <w:rPr>
          <w:rFonts w:ascii="Times New Roman" w:hAnsi="Times New Roman"/>
          <w:color w:val="000000"/>
          <w:sz w:val="23"/>
          <w:szCs w:val="23"/>
          <w:lang w:val="ro-RO"/>
        </w:rPr>
        <w:t>şi</w:t>
      </w:r>
      <w:proofErr w:type="spellEnd"/>
      <w:r w:rsidRPr="00F22FC5">
        <w:rPr>
          <w:rFonts w:ascii="Times New Roman" w:hAnsi="Times New Roman"/>
          <w:color w:val="000000"/>
          <w:sz w:val="23"/>
          <w:szCs w:val="23"/>
          <w:lang w:val="ro-RO"/>
        </w:rPr>
        <w:t xml:space="preserve"> de executarea în mod necorespunzător – total sau </w:t>
      </w:r>
      <w:proofErr w:type="spellStart"/>
      <w:r w:rsidRPr="00F22FC5">
        <w:rPr>
          <w:rFonts w:ascii="Times New Roman" w:hAnsi="Times New Roman"/>
          <w:color w:val="000000"/>
          <w:sz w:val="23"/>
          <w:szCs w:val="23"/>
          <w:lang w:val="ro-RO"/>
        </w:rPr>
        <w:t>parţial</w:t>
      </w:r>
      <w:proofErr w:type="spellEnd"/>
      <w:r w:rsidRPr="00F22FC5">
        <w:rPr>
          <w:rFonts w:ascii="Times New Roman" w:hAnsi="Times New Roman"/>
          <w:color w:val="000000"/>
          <w:sz w:val="23"/>
          <w:szCs w:val="23"/>
          <w:lang w:val="ro-RO"/>
        </w:rPr>
        <w:t xml:space="preserve"> – a oricărei </w:t>
      </w:r>
      <w:proofErr w:type="spellStart"/>
      <w:r w:rsidRPr="00F22FC5">
        <w:rPr>
          <w:rFonts w:ascii="Times New Roman" w:hAnsi="Times New Roman"/>
          <w:color w:val="000000"/>
          <w:sz w:val="23"/>
          <w:szCs w:val="23"/>
          <w:lang w:val="ro-RO"/>
        </w:rPr>
        <w:t>obligaţii</w:t>
      </w:r>
      <w:proofErr w:type="spellEnd"/>
      <w:r w:rsidRPr="00F22FC5">
        <w:rPr>
          <w:rFonts w:ascii="Times New Roman" w:hAnsi="Times New Roman"/>
          <w:color w:val="000000"/>
          <w:sz w:val="23"/>
          <w:szCs w:val="23"/>
          <w:lang w:val="ro-RO"/>
        </w:rPr>
        <w:t xml:space="preserve"> care îi revine în baza prezentului contract, dacă neexecutarea sau executarea necorespunzătoare a </w:t>
      </w:r>
      <w:proofErr w:type="spellStart"/>
      <w:r w:rsidRPr="00F22FC5">
        <w:rPr>
          <w:rFonts w:ascii="Times New Roman" w:hAnsi="Times New Roman"/>
          <w:color w:val="000000"/>
          <w:sz w:val="23"/>
          <w:szCs w:val="23"/>
          <w:lang w:val="ro-RO"/>
        </w:rPr>
        <w:t>obligaţiei</w:t>
      </w:r>
      <w:proofErr w:type="spellEnd"/>
      <w:r w:rsidRPr="00F22FC5">
        <w:rPr>
          <w:rFonts w:ascii="Times New Roman" w:hAnsi="Times New Roman"/>
          <w:color w:val="000000"/>
          <w:sz w:val="23"/>
          <w:szCs w:val="23"/>
          <w:lang w:val="ro-RO"/>
        </w:rPr>
        <w:t xml:space="preserve"> respective a fost cauzată de </w:t>
      </w:r>
      <w:proofErr w:type="spellStart"/>
      <w:r w:rsidRPr="00F22FC5">
        <w:rPr>
          <w:rFonts w:ascii="Times New Roman" w:hAnsi="Times New Roman"/>
          <w:color w:val="000000"/>
          <w:sz w:val="23"/>
          <w:szCs w:val="23"/>
          <w:lang w:val="ro-RO"/>
        </w:rPr>
        <w:t>forţa</w:t>
      </w:r>
      <w:proofErr w:type="spellEnd"/>
      <w:r w:rsidRPr="00F22FC5">
        <w:rPr>
          <w:rFonts w:ascii="Times New Roman" w:hAnsi="Times New Roman"/>
          <w:color w:val="000000"/>
          <w:sz w:val="23"/>
          <w:szCs w:val="23"/>
          <w:lang w:val="ro-RO"/>
        </w:rPr>
        <w:t xml:space="preserve"> majoră, </w:t>
      </w:r>
      <w:proofErr w:type="spellStart"/>
      <w:r w:rsidRPr="00F22FC5">
        <w:rPr>
          <w:rFonts w:ascii="Times New Roman" w:hAnsi="Times New Roman"/>
          <w:color w:val="000000"/>
          <w:sz w:val="23"/>
          <w:szCs w:val="23"/>
          <w:lang w:val="ro-RO"/>
        </w:rPr>
        <w:t>aşa</w:t>
      </w:r>
      <w:proofErr w:type="spellEnd"/>
      <w:r w:rsidRPr="00F22FC5">
        <w:rPr>
          <w:rFonts w:ascii="Times New Roman" w:hAnsi="Times New Roman"/>
          <w:color w:val="000000"/>
          <w:sz w:val="23"/>
          <w:szCs w:val="23"/>
          <w:lang w:val="ro-RO"/>
        </w:rPr>
        <w:t xml:space="preserve"> cum este definită de lege.</w:t>
      </w:r>
    </w:p>
    <w:p w14:paraId="5DA14078"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lang w:val="ro-RO"/>
        </w:rPr>
      </w:pPr>
      <w:r w:rsidRPr="00F22FC5">
        <w:rPr>
          <w:rFonts w:ascii="Times New Roman" w:hAnsi="Times New Roman"/>
          <w:b/>
          <w:color w:val="000000"/>
          <w:sz w:val="23"/>
          <w:szCs w:val="23"/>
          <w:lang w:val="ro-RO"/>
        </w:rPr>
        <w:t>(2)</w:t>
      </w:r>
      <w:r w:rsidRPr="00F22FC5">
        <w:rPr>
          <w:rFonts w:ascii="Times New Roman" w:hAnsi="Times New Roman"/>
          <w:color w:val="000000"/>
          <w:sz w:val="23"/>
          <w:szCs w:val="23"/>
          <w:lang w:val="ro-RO"/>
        </w:rPr>
        <w:t xml:space="preserve"> Partea care invocă </w:t>
      </w:r>
      <w:proofErr w:type="spellStart"/>
      <w:r w:rsidRPr="00F22FC5">
        <w:rPr>
          <w:rFonts w:ascii="Times New Roman" w:hAnsi="Times New Roman"/>
          <w:color w:val="000000"/>
          <w:sz w:val="23"/>
          <w:szCs w:val="23"/>
          <w:lang w:val="ro-RO"/>
        </w:rPr>
        <w:t>forţa</w:t>
      </w:r>
      <w:proofErr w:type="spellEnd"/>
      <w:r w:rsidRPr="00F22FC5">
        <w:rPr>
          <w:rFonts w:ascii="Times New Roman" w:hAnsi="Times New Roman"/>
          <w:color w:val="000000"/>
          <w:sz w:val="23"/>
          <w:szCs w:val="23"/>
          <w:lang w:val="ro-RO"/>
        </w:rPr>
        <w:t xml:space="preserve"> majoră este obligată să o notifice celeilalte </w:t>
      </w:r>
      <w:proofErr w:type="spellStart"/>
      <w:r w:rsidRPr="00F22FC5">
        <w:rPr>
          <w:rFonts w:ascii="Times New Roman" w:hAnsi="Times New Roman"/>
          <w:color w:val="000000"/>
          <w:sz w:val="23"/>
          <w:szCs w:val="23"/>
          <w:lang w:val="ro-RO"/>
        </w:rPr>
        <w:t>părţi</w:t>
      </w:r>
      <w:proofErr w:type="spellEnd"/>
      <w:r w:rsidRPr="00F22FC5">
        <w:rPr>
          <w:rFonts w:ascii="Times New Roman" w:hAnsi="Times New Roman"/>
          <w:color w:val="000000"/>
          <w:sz w:val="23"/>
          <w:szCs w:val="23"/>
          <w:lang w:val="ro-RO"/>
        </w:rPr>
        <w:t xml:space="preserve">, în termen de 3 zile de la producerea evenimentului </w:t>
      </w:r>
      <w:proofErr w:type="spellStart"/>
      <w:r w:rsidRPr="00F22FC5">
        <w:rPr>
          <w:rFonts w:ascii="Times New Roman" w:hAnsi="Times New Roman"/>
          <w:color w:val="000000"/>
          <w:sz w:val="23"/>
          <w:szCs w:val="23"/>
          <w:lang w:val="ro-RO"/>
        </w:rPr>
        <w:t>şi</w:t>
      </w:r>
      <w:proofErr w:type="spellEnd"/>
      <w:r w:rsidRPr="00F22FC5">
        <w:rPr>
          <w:rFonts w:ascii="Times New Roman" w:hAnsi="Times New Roman"/>
          <w:color w:val="000000"/>
          <w:sz w:val="23"/>
          <w:szCs w:val="23"/>
          <w:lang w:val="ro-RO"/>
        </w:rPr>
        <w:t xml:space="preserve"> să ia toate măsurile posibile în vederea limitării </w:t>
      </w:r>
      <w:proofErr w:type="spellStart"/>
      <w:r w:rsidRPr="00F22FC5">
        <w:rPr>
          <w:rFonts w:ascii="Times New Roman" w:hAnsi="Times New Roman"/>
          <w:color w:val="000000"/>
          <w:sz w:val="23"/>
          <w:szCs w:val="23"/>
          <w:lang w:val="ro-RO"/>
        </w:rPr>
        <w:t>consecinţelor</w:t>
      </w:r>
      <w:proofErr w:type="spellEnd"/>
      <w:r w:rsidRPr="00F22FC5">
        <w:rPr>
          <w:rFonts w:ascii="Times New Roman" w:hAnsi="Times New Roman"/>
          <w:color w:val="000000"/>
          <w:sz w:val="23"/>
          <w:szCs w:val="23"/>
          <w:lang w:val="ro-RO"/>
        </w:rPr>
        <w:t xml:space="preserve"> lui.</w:t>
      </w:r>
    </w:p>
    <w:p w14:paraId="0E3315D0"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lang w:val="ro-RO"/>
        </w:rPr>
      </w:pPr>
      <w:r w:rsidRPr="00F22FC5">
        <w:rPr>
          <w:rFonts w:ascii="Times New Roman" w:hAnsi="Times New Roman"/>
          <w:b/>
          <w:color w:val="000000"/>
          <w:sz w:val="23"/>
          <w:szCs w:val="23"/>
          <w:lang w:val="ro-RO"/>
        </w:rPr>
        <w:t xml:space="preserve">(3) </w:t>
      </w:r>
      <w:r w:rsidRPr="00F22FC5">
        <w:rPr>
          <w:rFonts w:ascii="Times New Roman" w:hAnsi="Times New Roman"/>
          <w:color w:val="000000"/>
          <w:sz w:val="23"/>
          <w:szCs w:val="23"/>
          <w:lang w:val="ro-RO"/>
        </w:rPr>
        <w:t xml:space="preserve">Dacă, în termen de 30 de zile de la producere, evenimentul respectiv nu încetează, </w:t>
      </w:r>
      <w:proofErr w:type="spellStart"/>
      <w:r w:rsidRPr="00F22FC5">
        <w:rPr>
          <w:rFonts w:ascii="Times New Roman" w:hAnsi="Times New Roman"/>
          <w:color w:val="000000"/>
          <w:sz w:val="23"/>
          <w:szCs w:val="23"/>
          <w:lang w:val="ro-RO"/>
        </w:rPr>
        <w:t>părţile</w:t>
      </w:r>
      <w:proofErr w:type="spellEnd"/>
      <w:r w:rsidRPr="00F22FC5">
        <w:rPr>
          <w:rFonts w:ascii="Times New Roman" w:hAnsi="Times New Roman"/>
          <w:color w:val="000000"/>
          <w:sz w:val="23"/>
          <w:szCs w:val="23"/>
          <w:lang w:val="ro-RO"/>
        </w:rPr>
        <w:t xml:space="preserve"> au dreptul să-</w:t>
      </w:r>
      <w:proofErr w:type="spellStart"/>
      <w:r w:rsidRPr="00F22FC5">
        <w:rPr>
          <w:rFonts w:ascii="Times New Roman" w:hAnsi="Times New Roman"/>
          <w:color w:val="000000"/>
          <w:sz w:val="23"/>
          <w:szCs w:val="23"/>
          <w:lang w:val="ro-RO"/>
        </w:rPr>
        <w:t>şi</w:t>
      </w:r>
      <w:proofErr w:type="spellEnd"/>
      <w:r w:rsidRPr="00F22FC5">
        <w:rPr>
          <w:rFonts w:ascii="Times New Roman" w:hAnsi="Times New Roman"/>
          <w:color w:val="000000"/>
          <w:sz w:val="23"/>
          <w:szCs w:val="23"/>
          <w:lang w:val="ro-RO"/>
        </w:rPr>
        <w:t xml:space="preserve"> notifice încetarea de plin drept a prezentului contract, fără ca vreuna dintre ele să pretindă daune-interese.</w:t>
      </w:r>
    </w:p>
    <w:p w14:paraId="58D87459"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lang w:val="ro-RO"/>
        </w:rPr>
      </w:pPr>
    </w:p>
    <w:p w14:paraId="02F4657C"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lang w:val="ro-RO"/>
        </w:rPr>
      </w:pPr>
      <w:r w:rsidRPr="00F22FC5">
        <w:rPr>
          <w:rFonts w:ascii="Times New Roman" w:hAnsi="Times New Roman"/>
          <w:b/>
          <w:color w:val="000000"/>
          <w:sz w:val="23"/>
          <w:szCs w:val="23"/>
          <w:lang w:val="ro-RO"/>
        </w:rPr>
        <w:t>XII. NOTIFICĂRI</w:t>
      </w:r>
    </w:p>
    <w:p w14:paraId="74E5EFC7"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lang w:val="ro-RO"/>
        </w:rPr>
      </w:pPr>
      <w:r w:rsidRPr="00F22FC5">
        <w:rPr>
          <w:rFonts w:ascii="Times New Roman" w:hAnsi="Times New Roman"/>
          <w:b/>
          <w:color w:val="000000"/>
          <w:sz w:val="23"/>
          <w:szCs w:val="23"/>
          <w:lang w:val="ro-RO"/>
        </w:rPr>
        <w:t>Art. 18 (1)</w:t>
      </w:r>
      <w:r w:rsidRPr="00F22FC5">
        <w:rPr>
          <w:rFonts w:ascii="Times New Roman" w:hAnsi="Times New Roman"/>
          <w:color w:val="000000"/>
          <w:sz w:val="23"/>
          <w:szCs w:val="23"/>
          <w:lang w:val="ro-RO"/>
        </w:rPr>
        <w:t xml:space="preserve"> În </w:t>
      </w:r>
      <w:proofErr w:type="spellStart"/>
      <w:r w:rsidRPr="00F22FC5">
        <w:rPr>
          <w:rFonts w:ascii="Times New Roman" w:hAnsi="Times New Roman"/>
          <w:color w:val="000000"/>
          <w:sz w:val="23"/>
          <w:szCs w:val="23"/>
          <w:lang w:val="ro-RO"/>
        </w:rPr>
        <w:t>accepţiunea</w:t>
      </w:r>
      <w:proofErr w:type="spellEnd"/>
      <w:r w:rsidRPr="00F22FC5">
        <w:rPr>
          <w:rFonts w:ascii="Times New Roman" w:hAnsi="Times New Roman"/>
          <w:color w:val="000000"/>
          <w:sz w:val="23"/>
          <w:szCs w:val="23"/>
          <w:lang w:val="ro-RO"/>
        </w:rPr>
        <w:t xml:space="preserve"> </w:t>
      </w:r>
      <w:proofErr w:type="spellStart"/>
      <w:r w:rsidRPr="00F22FC5">
        <w:rPr>
          <w:rFonts w:ascii="Times New Roman" w:hAnsi="Times New Roman"/>
          <w:color w:val="000000"/>
          <w:sz w:val="23"/>
          <w:szCs w:val="23"/>
          <w:lang w:val="ro-RO"/>
        </w:rPr>
        <w:t>părţilor</w:t>
      </w:r>
      <w:proofErr w:type="spellEnd"/>
      <w:r w:rsidRPr="00F22FC5">
        <w:rPr>
          <w:rFonts w:ascii="Times New Roman" w:hAnsi="Times New Roman"/>
          <w:color w:val="000000"/>
          <w:sz w:val="23"/>
          <w:szCs w:val="23"/>
          <w:lang w:val="ro-RO"/>
        </w:rPr>
        <w:t xml:space="preserve"> contractante, orice notificare adresată de una dintre acestea celeilalte este valabil îndeplinită dacă va fi transmisă la adresa/sediul prevăzut în prezentul contract:</w:t>
      </w:r>
    </w:p>
    <w:p w14:paraId="342CAC2B"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color w:val="000000"/>
          <w:sz w:val="23"/>
          <w:szCs w:val="23"/>
          <w:lang w:val="ro-RO"/>
        </w:rPr>
      </w:pPr>
      <w:r w:rsidRPr="00F22FC5">
        <w:rPr>
          <w:rFonts w:ascii="Times New Roman" w:hAnsi="Times New Roman"/>
          <w:color w:val="000000"/>
          <w:sz w:val="23"/>
          <w:szCs w:val="23"/>
          <w:lang w:val="ro-RO"/>
        </w:rPr>
        <w:t>      </w:t>
      </w:r>
    </w:p>
    <w:p w14:paraId="291D7928" w14:textId="77777777" w:rsidR="00DE4ED6" w:rsidRPr="00DE4ED6" w:rsidRDefault="00DE4ED6" w:rsidP="00DE4ED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b/>
          <w:color w:val="000000"/>
          <w:sz w:val="23"/>
          <w:szCs w:val="23"/>
          <w:lang w:val="ro-RO"/>
        </w:rPr>
      </w:pPr>
      <w:r w:rsidRPr="00DE4ED6">
        <w:rPr>
          <w:rFonts w:ascii="Times New Roman" w:hAnsi="Times New Roman"/>
          <w:b/>
          <w:color w:val="000000"/>
          <w:sz w:val="23"/>
          <w:szCs w:val="23"/>
          <w:lang w:val="ro-RO"/>
        </w:rPr>
        <w:t>a) DIRECTIA GENERALA PENTRU ADMINISTRAREA PATRIMONIULUI IMOBILIAR SECTOR 2</w:t>
      </w:r>
    </w:p>
    <w:p w14:paraId="6ABDB338" w14:textId="77777777" w:rsidR="00DE4ED6" w:rsidRPr="00DE4ED6" w:rsidRDefault="00DE4ED6" w:rsidP="00DE4ED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bCs/>
          <w:color w:val="000000"/>
          <w:sz w:val="23"/>
          <w:szCs w:val="23"/>
          <w:lang w:val="ro-RO"/>
        </w:rPr>
      </w:pPr>
      <w:r w:rsidRPr="00DE4ED6">
        <w:rPr>
          <w:rFonts w:ascii="Times New Roman" w:hAnsi="Times New Roman"/>
          <w:bCs/>
          <w:color w:val="000000"/>
          <w:sz w:val="23"/>
          <w:szCs w:val="23"/>
          <w:lang w:val="ro-RO"/>
        </w:rPr>
        <w:t xml:space="preserve">      Adresa de </w:t>
      </w:r>
      <w:proofErr w:type="spellStart"/>
      <w:r w:rsidRPr="00DE4ED6">
        <w:rPr>
          <w:rFonts w:ascii="Times New Roman" w:hAnsi="Times New Roman"/>
          <w:bCs/>
          <w:color w:val="000000"/>
          <w:sz w:val="23"/>
          <w:szCs w:val="23"/>
          <w:lang w:val="ro-RO"/>
        </w:rPr>
        <w:t>corespondenţă</w:t>
      </w:r>
      <w:proofErr w:type="spellEnd"/>
      <w:r w:rsidRPr="00DE4ED6">
        <w:rPr>
          <w:rFonts w:ascii="Times New Roman" w:hAnsi="Times New Roman"/>
          <w:bCs/>
          <w:color w:val="000000"/>
          <w:sz w:val="23"/>
          <w:szCs w:val="23"/>
          <w:lang w:val="ro-RO"/>
        </w:rPr>
        <w:t>: Str. Mașina de Pâine, nr. 47, Sector 2, București</w:t>
      </w:r>
    </w:p>
    <w:p w14:paraId="0A915452" w14:textId="77777777" w:rsidR="00DE4ED6" w:rsidRPr="00DE4ED6" w:rsidRDefault="00DE4ED6" w:rsidP="00DE4ED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bCs/>
          <w:color w:val="000000"/>
          <w:sz w:val="23"/>
          <w:szCs w:val="23"/>
          <w:lang w:val="ro-RO"/>
        </w:rPr>
      </w:pPr>
      <w:r w:rsidRPr="00DE4ED6">
        <w:rPr>
          <w:rFonts w:ascii="Times New Roman" w:hAnsi="Times New Roman"/>
          <w:bCs/>
          <w:color w:val="000000"/>
          <w:sz w:val="23"/>
          <w:szCs w:val="23"/>
          <w:lang w:val="ro-RO"/>
        </w:rPr>
        <w:t xml:space="preserve">      Telefon: 021.212.11.39;  Interior 121        </w:t>
      </w:r>
    </w:p>
    <w:p w14:paraId="045C93A0" w14:textId="4B0DAB1E" w:rsidR="00DE4ED6" w:rsidRPr="00DE4ED6" w:rsidRDefault="00DE4ED6" w:rsidP="00DE4ED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bCs/>
          <w:color w:val="000000"/>
          <w:sz w:val="23"/>
          <w:szCs w:val="23"/>
          <w:lang w:val="ro-RO"/>
        </w:rPr>
      </w:pPr>
      <w:r w:rsidRPr="00DE4ED6">
        <w:rPr>
          <w:rFonts w:ascii="Times New Roman" w:hAnsi="Times New Roman"/>
          <w:bCs/>
          <w:color w:val="000000"/>
          <w:sz w:val="23"/>
          <w:szCs w:val="23"/>
          <w:lang w:val="ro-RO"/>
        </w:rPr>
        <w:t xml:space="preserve">      Email: </w:t>
      </w:r>
      <w:hyperlink r:id="rId8" w:history="1">
        <w:r w:rsidRPr="00BD007F">
          <w:rPr>
            <w:rStyle w:val="Hyperlink"/>
            <w:rFonts w:ascii="Times New Roman" w:hAnsi="Times New Roman"/>
            <w:bCs/>
            <w:sz w:val="23"/>
            <w:szCs w:val="23"/>
            <w:lang w:val="ro-RO"/>
          </w:rPr>
          <w:t>office@dgapi.ro</w:t>
        </w:r>
      </w:hyperlink>
      <w:r>
        <w:rPr>
          <w:rFonts w:ascii="Times New Roman" w:hAnsi="Times New Roman"/>
          <w:bCs/>
          <w:color w:val="000000"/>
          <w:sz w:val="23"/>
          <w:szCs w:val="23"/>
          <w:lang w:val="ro-RO"/>
        </w:rPr>
        <w:t xml:space="preserve"> </w:t>
      </w:r>
      <w:r w:rsidRPr="00DE4ED6">
        <w:rPr>
          <w:rFonts w:ascii="Times New Roman" w:hAnsi="Times New Roman"/>
          <w:bCs/>
          <w:color w:val="000000"/>
          <w:sz w:val="23"/>
          <w:szCs w:val="23"/>
          <w:lang w:val="ro-RO"/>
        </w:rPr>
        <w:t xml:space="preserve"> </w:t>
      </w:r>
    </w:p>
    <w:p w14:paraId="6E981FB0" w14:textId="77777777" w:rsidR="00DE4ED6" w:rsidRPr="00DE4ED6" w:rsidRDefault="00DE4ED6" w:rsidP="00DE4ED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b/>
          <w:color w:val="000000"/>
          <w:sz w:val="23"/>
          <w:szCs w:val="23"/>
          <w:lang w:val="ro-RO"/>
        </w:rPr>
      </w:pPr>
      <w:r w:rsidRPr="00DE4ED6">
        <w:rPr>
          <w:rFonts w:ascii="Times New Roman" w:hAnsi="Times New Roman"/>
          <w:b/>
          <w:color w:val="000000"/>
          <w:sz w:val="23"/>
          <w:szCs w:val="23"/>
          <w:lang w:val="ro-RO"/>
        </w:rPr>
        <w:t>b) INDACO SYSTEMS S.R.L.</w:t>
      </w:r>
    </w:p>
    <w:p w14:paraId="5D04967A" w14:textId="77777777" w:rsidR="00DE4ED6" w:rsidRPr="00DE4ED6" w:rsidRDefault="00DE4ED6" w:rsidP="00DE4ED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bCs/>
          <w:color w:val="000000"/>
          <w:sz w:val="23"/>
          <w:szCs w:val="23"/>
          <w:lang w:val="ro-RO"/>
        </w:rPr>
      </w:pPr>
      <w:r w:rsidRPr="00DE4ED6">
        <w:rPr>
          <w:rFonts w:ascii="Times New Roman" w:hAnsi="Times New Roman"/>
          <w:b/>
          <w:color w:val="000000"/>
          <w:sz w:val="23"/>
          <w:szCs w:val="23"/>
          <w:lang w:val="ro-RO"/>
        </w:rPr>
        <w:t xml:space="preserve">      </w:t>
      </w:r>
      <w:r w:rsidRPr="00DE4ED6">
        <w:rPr>
          <w:rFonts w:ascii="Times New Roman" w:hAnsi="Times New Roman"/>
          <w:bCs/>
          <w:color w:val="000000"/>
          <w:sz w:val="23"/>
          <w:szCs w:val="23"/>
          <w:lang w:val="ro-RO"/>
        </w:rPr>
        <w:t xml:space="preserve">Adresa de </w:t>
      </w:r>
      <w:proofErr w:type="spellStart"/>
      <w:r w:rsidRPr="00DE4ED6">
        <w:rPr>
          <w:rFonts w:ascii="Times New Roman" w:hAnsi="Times New Roman"/>
          <w:bCs/>
          <w:color w:val="000000"/>
          <w:sz w:val="23"/>
          <w:szCs w:val="23"/>
          <w:lang w:val="ro-RO"/>
        </w:rPr>
        <w:t>corespondenţă</w:t>
      </w:r>
      <w:proofErr w:type="spellEnd"/>
      <w:r w:rsidRPr="00DE4ED6">
        <w:rPr>
          <w:rFonts w:ascii="Times New Roman" w:hAnsi="Times New Roman"/>
          <w:bCs/>
          <w:color w:val="000000"/>
          <w:sz w:val="23"/>
          <w:szCs w:val="23"/>
          <w:lang w:val="ro-RO"/>
        </w:rPr>
        <w:t xml:space="preserve">: Str. Izvor Nr. 78, Sector 5, </w:t>
      </w:r>
      <w:proofErr w:type="spellStart"/>
      <w:r w:rsidRPr="00DE4ED6">
        <w:rPr>
          <w:rFonts w:ascii="Times New Roman" w:hAnsi="Times New Roman"/>
          <w:bCs/>
          <w:color w:val="000000"/>
          <w:sz w:val="23"/>
          <w:szCs w:val="23"/>
          <w:lang w:val="ro-RO"/>
        </w:rPr>
        <w:t>Bucureşti</w:t>
      </w:r>
      <w:proofErr w:type="spellEnd"/>
    </w:p>
    <w:p w14:paraId="140DA3C2" w14:textId="77777777" w:rsidR="00DE4ED6" w:rsidRPr="00DE4ED6" w:rsidRDefault="00DE4ED6" w:rsidP="00DE4ED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bCs/>
          <w:color w:val="000000"/>
          <w:sz w:val="23"/>
          <w:szCs w:val="23"/>
          <w:lang w:val="ro-RO"/>
        </w:rPr>
      </w:pPr>
      <w:r w:rsidRPr="00DE4ED6">
        <w:rPr>
          <w:rFonts w:ascii="Times New Roman" w:hAnsi="Times New Roman"/>
          <w:bCs/>
          <w:color w:val="000000"/>
          <w:sz w:val="23"/>
          <w:szCs w:val="23"/>
          <w:lang w:val="ro-RO"/>
        </w:rPr>
        <w:t xml:space="preserve">      Telefon: 021.311.97.11</w:t>
      </w:r>
    </w:p>
    <w:p w14:paraId="6A50105B" w14:textId="77777777" w:rsidR="00DE4ED6" w:rsidRPr="00DE4ED6" w:rsidRDefault="00DE4ED6" w:rsidP="00DE4ED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bCs/>
          <w:color w:val="000000"/>
          <w:sz w:val="23"/>
          <w:szCs w:val="23"/>
          <w:lang w:val="ro-RO"/>
        </w:rPr>
      </w:pPr>
      <w:r w:rsidRPr="00DE4ED6">
        <w:rPr>
          <w:rFonts w:ascii="Times New Roman" w:hAnsi="Times New Roman"/>
          <w:bCs/>
          <w:color w:val="000000"/>
          <w:sz w:val="23"/>
          <w:szCs w:val="23"/>
          <w:lang w:val="ro-RO"/>
        </w:rPr>
        <w:t xml:space="preserve">      Fax: 021.311.97.11</w:t>
      </w:r>
    </w:p>
    <w:p w14:paraId="75BEACE5" w14:textId="2A1CE27A" w:rsidR="00672168" w:rsidRPr="00DE4ED6" w:rsidRDefault="00DE4ED6" w:rsidP="00DE4ED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bCs/>
          <w:color w:val="000000"/>
          <w:sz w:val="23"/>
          <w:szCs w:val="23"/>
          <w:lang w:val="ro-RO"/>
        </w:rPr>
      </w:pPr>
      <w:r w:rsidRPr="00DE4ED6">
        <w:rPr>
          <w:rFonts w:ascii="Times New Roman" w:hAnsi="Times New Roman"/>
          <w:bCs/>
          <w:color w:val="000000"/>
          <w:sz w:val="23"/>
          <w:szCs w:val="23"/>
          <w:lang w:val="ro-RO"/>
        </w:rPr>
        <w:t xml:space="preserve">      Email: </w:t>
      </w:r>
      <w:hyperlink r:id="rId9" w:history="1">
        <w:r w:rsidRPr="00BD007F">
          <w:rPr>
            <w:rStyle w:val="Hyperlink"/>
            <w:rFonts w:ascii="Times New Roman" w:hAnsi="Times New Roman"/>
            <w:bCs/>
            <w:sz w:val="23"/>
            <w:szCs w:val="23"/>
            <w:lang w:val="ro-RO"/>
          </w:rPr>
          <w:t>clienti@indaco.ro</w:t>
        </w:r>
      </w:hyperlink>
      <w:r>
        <w:rPr>
          <w:rFonts w:ascii="Times New Roman" w:hAnsi="Times New Roman"/>
          <w:bCs/>
          <w:color w:val="000000"/>
          <w:sz w:val="23"/>
          <w:szCs w:val="23"/>
          <w:lang w:val="ro-RO"/>
        </w:rPr>
        <w:t xml:space="preserve"> </w:t>
      </w:r>
      <w:r w:rsidRPr="00DE4ED6">
        <w:rPr>
          <w:rFonts w:ascii="Times New Roman" w:hAnsi="Times New Roman"/>
          <w:bCs/>
          <w:color w:val="000000"/>
          <w:sz w:val="23"/>
          <w:szCs w:val="23"/>
          <w:lang w:val="ro-RO"/>
        </w:rPr>
        <w:t xml:space="preserve">  </w:t>
      </w:r>
      <w:r>
        <w:rPr>
          <w:rFonts w:ascii="Times New Roman" w:hAnsi="Times New Roman"/>
          <w:bCs/>
          <w:color w:val="000000"/>
          <w:sz w:val="23"/>
          <w:szCs w:val="23"/>
          <w:lang w:val="ro-RO"/>
        </w:rPr>
        <w:t xml:space="preserve"> </w:t>
      </w:r>
      <w:r w:rsidRPr="00DE4ED6">
        <w:rPr>
          <w:rFonts w:ascii="Times New Roman" w:hAnsi="Times New Roman"/>
          <w:bCs/>
          <w:color w:val="000000"/>
          <w:sz w:val="23"/>
          <w:szCs w:val="23"/>
          <w:lang w:val="ro-RO"/>
        </w:rPr>
        <w:t xml:space="preserve">  </w:t>
      </w:r>
    </w:p>
    <w:p w14:paraId="303D710F" w14:textId="77777777" w:rsidR="00DE4ED6" w:rsidRPr="00F22FC5" w:rsidRDefault="00DE4ED6" w:rsidP="00DE4ED6">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highlight w:val="yellow"/>
          <w:lang w:val="ro-RO"/>
        </w:rPr>
      </w:pPr>
    </w:p>
    <w:p w14:paraId="2EFBD6FC"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lang w:val="ro-RO"/>
        </w:rPr>
      </w:pPr>
      <w:r w:rsidRPr="00F22FC5">
        <w:rPr>
          <w:rFonts w:ascii="Times New Roman" w:hAnsi="Times New Roman"/>
          <w:color w:val="000000"/>
          <w:sz w:val="23"/>
          <w:szCs w:val="23"/>
          <w:lang w:val="ro-RO"/>
        </w:rPr>
        <w:t>      </w:t>
      </w:r>
      <w:r w:rsidRPr="00F22FC5">
        <w:rPr>
          <w:rFonts w:ascii="Times New Roman" w:hAnsi="Times New Roman"/>
          <w:b/>
          <w:color w:val="000000"/>
          <w:sz w:val="23"/>
          <w:szCs w:val="23"/>
          <w:lang w:val="ro-RO"/>
        </w:rPr>
        <w:t>(2)</w:t>
      </w:r>
      <w:r w:rsidRPr="00F22FC5">
        <w:rPr>
          <w:rFonts w:ascii="Times New Roman" w:hAnsi="Times New Roman"/>
          <w:color w:val="000000"/>
          <w:sz w:val="23"/>
          <w:szCs w:val="23"/>
          <w:lang w:val="ro-RO"/>
        </w:rPr>
        <w:t xml:space="preserve"> În cazul în care notificarea se face pe cale </w:t>
      </w:r>
      <w:proofErr w:type="spellStart"/>
      <w:r w:rsidRPr="00F22FC5">
        <w:rPr>
          <w:rFonts w:ascii="Times New Roman" w:hAnsi="Times New Roman"/>
          <w:color w:val="000000"/>
          <w:sz w:val="23"/>
          <w:szCs w:val="23"/>
          <w:lang w:val="ro-RO"/>
        </w:rPr>
        <w:t>poştală</w:t>
      </w:r>
      <w:proofErr w:type="spellEnd"/>
      <w:r w:rsidRPr="00F22FC5">
        <w:rPr>
          <w:rFonts w:ascii="Times New Roman" w:hAnsi="Times New Roman"/>
          <w:color w:val="000000"/>
          <w:sz w:val="23"/>
          <w:szCs w:val="23"/>
          <w:lang w:val="ro-RO"/>
        </w:rPr>
        <w:t xml:space="preserve">, ea va fi transmisă, prin scrisoare recomandată, cu confirmare de primire </w:t>
      </w:r>
      <w:proofErr w:type="spellStart"/>
      <w:r w:rsidRPr="00F22FC5">
        <w:rPr>
          <w:rFonts w:ascii="Times New Roman" w:hAnsi="Times New Roman"/>
          <w:color w:val="000000"/>
          <w:sz w:val="23"/>
          <w:szCs w:val="23"/>
          <w:lang w:val="ro-RO"/>
        </w:rPr>
        <w:t>şi</w:t>
      </w:r>
      <w:proofErr w:type="spellEnd"/>
      <w:r w:rsidRPr="00F22FC5">
        <w:rPr>
          <w:rFonts w:ascii="Times New Roman" w:hAnsi="Times New Roman"/>
          <w:color w:val="000000"/>
          <w:sz w:val="23"/>
          <w:szCs w:val="23"/>
          <w:lang w:val="ro-RO"/>
        </w:rPr>
        <w:t xml:space="preserve"> se consideră primită de destinatar la data </w:t>
      </w:r>
      <w:proofErr w:type="spellStart"/>
      <w:r w:rsidRPr="00F22FC5">
        <w:rPr>
          <w:rFonts w:ascii="Times New Roman" w:hAnsi="Times New Roman"/>
          <w:color w:val="000000"/>
          <w:sz w:val="23"/>
          <w:szCs w:val="23"/>
          <w:lang w:val="ro-RO"/>
        </w:rPr>
        <w:t>menţionată</w:t>
      </w:r>
      <w:proofErr w:type="spellEnd"/>
      <w:r w:rsidRPr="00F22FC5">
        <w:rPr>
          <w:rFonts w:ascii="Times New Roman" w:hAnsi="Times New Roman"/>
          <w:color w:val="000000"/>
          <w:sz w:val="23"/>
          <w:szCs w:val="23"/>
          <w:lang w:val="ro-RO"/>
        </w:rPr>
        <w:t xml:space="preserve"> pe confirmare de către oficiul </w:t>
      </w:r>
      <w:proofErr w:type="spellStart"/>
      <w:r w:rsidRPr="00F22FC5">
        <w:rPr>
          <w:rFonts w:ascii="Times New Roman" w:hAnsi="Times New Roman"/>
          <w:color w:val="000000"/>
          <w:sz w:val="23"/>
          <w:szCs w:val="23"/>
          <w:lang w:val="ro-RO"/>
        </w:rPr>
        <w:t>poştal</w:t>
      </w:r>
      <w:proofErr w:type="spellEnd"/>
      <w:r w:rsidRPr="00F22FC5">
        <w:rPr>
          <w:rFonts w:ascii="Times New Roman" w:hAnsi="Times New Roman"/>
          <w:color w:val="000000"/>
          <w:sz w:val="23"/>
          <w:szCs w:val="23"/>
          <w:lang w:val="ro-RO"/>
        </w:rPr>
        <w:t xml:space="preserve"> primitor.</w:t>
      </w:r>
    </w:p>
    <w:p w14:paraId="0E735CE3"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lang w:val="ro-RO"/>
        </w:rPr>
      </w:pPr>
      <w:r w:rsidRPr="00F22FC5">
        <w:rPr>
          <w:rFonts w:ascii="Times New Roman" w:hAnsi="Times New Roman"/>
          <w:color w:val="000000"/>
          <w:sz w:val="23"/>
          <w:szCs w:val="23"/>
          <w:lang w:val="ro-RO"/>
        </w:rPr>
        <w:t>      </w:t>
      </w:r>
      <w:r w:rsidRPr="00F22FC5">
        <w:rPr>
          <w:rFonts w:ascii="Times New Roman" w:hAnsi="Times New Roman"/>
          <w:b/>
          <w:color w:val="000000"/>
          <w:sz w:val="23"/>
          <w:szCs w:val="23"/>
          <w:lang w:val="ro-RO"/>
        </w:rPr>
        <w:t>(3)</w:t>
      </w:r>
      <w:r w:rsidRPr="00F22FC5">
        <w:rPr>
          <w:rFonts w:ascii="Times New Roman" w:hAnsi="Times New Roman"/>
          <w:color w:val="000000"/>
          <w:sz w:val="23"/>
          <w:szCs w:val="23"/>
          <w:lang w:val="ro-RO"/>
        </w:rPr>
        <w:t xml:space="preserve"> Dacă notificarea se trimite prin fax, ea se consideră primită în prima zi lucrătoare după cea în care a fost expediată.</w:t>
      </w:r>
    </w:p>
    <w:p w14:paraId="7ABF340C"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lang w:val="ro-RO"/>
        </w:rPr>
      </w:pPr>
      <w:r w:rsidRPr="00F22FC5">
        <w:rPr>
          <w:rFonts w:ascii="Times New Roman" w:hAnsi="Times New Roman"/>
          <w:color w:val="000000"/>
          <w:sz w:val="23"/>
          <w:szCs w:val="23"/>
          <w:lang w:val="ro-RO"/>
        </w:rPr>
        <w:t>      </w:t>
      </w:r>
      <w:r w:rsidRPr="00F22FC5">
        <w:rPr>
          <w:rFonts w:ascii="Times New Roman" w:hAnsi="Times New Roman"/>
          <w:b/>
          <w:color w:val="000000"/>
          <w:sz w:val="23"/>
          <w:szCs w:val="23"/>
          <w:lang w:val="ro-RO"/>
        </w:rPr>
        <w:t>(4)</w:t>
      </w:r>
      <w:r w:rsidRPr="00F22FC5">
        <w:rPr>
          <w:rFonts w:ascii="Times New Roman" w:hAnsi="Times New Roman"/>
          <w:color w:val="000000"/>
          <w:sz w:val="23"/>
          <w:szCs w:val="23"/>
          <w:lang w:val="ro-RO"/>
        </w:rPr>
        <w:t xml:space="preserve"> ACHIZITORUL </w:t>
      </w:r>
      <w:proofErr w:type="spellStart"/>
      <w:r w:rsidRPr="00F22FC5">
        <w:rPr>
          <w:rFonts w:ascii="Times New Roman" w:hAnsi="Times New Roman"/>
          <w:color w:val="000000"/>
          <w:sz w:val="23"/>
          <w:szCs w:val="23"/>
          <w:lang w:val="ro-RO"/>
        </w:rPr>
        <w:t>îşi</w:t>
      </w:r>
      <w:proofErr w:type="spellEnd"/>
      <w:r w:rsidRPr="00F22FC5">
        <w:rPr>
          <w:rFonts w:ascii="Times New Roman" w:hAnsi="Times New Roman"/>
          <w:color w:val="000000"/>
          <w:sz w:val="23"/>
          <w:szCs w:val="23"/>
          <w:lang w:val="ro-RO"/>
        </w:rPr>
        <w:t xml:space="preserve"> exprimă </w:t>
      </w:r>
      <w:proofErr w:type="spellStart"/>
      <w:r w:rsidRPr="00F22FC5">
        <w:rPr>
          <w:rFonts w:ascii="Times New Roman" w:hAnsi="Times New Roman"/>
          <w:color w:val="000000"/>
          <w:sz w:val="23"/>
          <w:szCs w:val="23"/>
          <w:lang w:val="ro-RO"/>
        </w:rPr>
        <w:t>consimţământul</w:t>
      </w:r>
      <w:proofErr w:type="spellEnd"/>
      <w:r w:rsidRPr="00F22FC5">
        <w:rPr>
          <w:rFonts w:ascii="Times New Roman" w:hAnsi="Times New Roman"/>
          <w:color w:val="000000"/>
          <w:sz w:val="23"/>
          <w:szCs w:val="23"/>
          <w:lang w:val="ro-RO"/>
        </w:rPr>
        <w:t xml:space="preserve"> de a primi de la PRESTATOR, prin mijloace electronice, atât notificări cu privire la derularea prezentului contract cât </w:t>
      </w:r>
      <w:proofErr w:type="spellStart"/>
      <w:r w:rsidRPr="00F22FC5">
        <w:rPr>
          <w:rFonts w:ascii="Times New Roman" w:hAnsi="Times New Roman"/>
          <w:color w:val="000000"/>
          <w:sz w:val="23"/>
          <w:szCs w:val="23"/>
          <w:lang w:val="ro-RO"/>
        </w:rPr>
        <w:t>şi</w:t>
      </w:r>
      <w:proofErr w:type="spellEnd"/>
      <w:r w:rsidRPr="00F22FC5">
        <w:rPr>
          <w:rFonts w:ascii="Times New Roman" w:hAnsi="Times New Roman"/>
          <w:color w:val="000000"/>
          <w:sz w:val="23"/>
          <w:szCs w:val="23"/>
          <w:lang w:val="ro-RO"/>
        </w:rPr>
        <w:t xml:space="preserve"> cu privire la activitatea PRESTATORULUI.</w:t>
      </w:r>
    </w:p>
    <w:p w14:paraId="143CAA6C"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lang w:val="ro-RO"/>
        </w:rPr>
      </w:pPr>
      <w:r w:rsidRPr="00F22FC5">
        <w:rPr>
          <w:rFonts w:ascii="Times New Roman" w:hAnsi="Times New Roman"/>
          <w:color w:val="000000"/>
          <w:sz w:val="23"/>
          <w:szCs w:val="23"/>
          <w:lang w:val="ro-RO"/>
        </w:rPr>
        <w:t>      </w:t>
      </w:r>
      <w:r w:rsidRPr="00F22FC5">
        <w:rPr>
          <w:rFonts w:ascii="Times New Roman" w:hAnsi="Times New Roman"/>
          <w:b/>
          <w:color w:val="000000"/>
          <w:sz w:val="23"/>
          <w:szCs w:val="23"/>
          <w:lang w:val="ro-RO"/>
        </w:rPr>
        <w:t>(5)</w:t>
      </w:r>
      <w:r w:rsidRPr="00F22FC5">
        <w:rPr>
          <w:rFonts w:ascii="Times New Roman" w:hAnsi="Times New Roman"/>
          <w:color w:val="000000"/>
          <w:sz w:val="23"/>
          <w:szCs w:val="23"/>
          <w:lang w:val="ro-RO"/>
        </w:rPr>
        <w:t xml:space="preserve"> Dovada transmiterii </w:t>
      </w:r>
      <w:proofErr w:type="spellStart"/>
      <w:r w:rsidRPr="00F22FC5">
        <w:rPr>
          <w:rFonts w:ascii="Times New Roman" w:hAnsi="Times New Roman"/>
          <w:color w:val="000000"/>
          <w:sz w:val="23"/>
          <w:szCs w:val="23"/>
          <w:lang w:val="ro-RO"/>
        </w:rPr>
        <w:t>şi</w:t>
      </w:r>
      <w:proofErr w:type="spellEnd"/>
      <w:r w:rsidRPr="00F22FC5">
        <w:rPr>
          <w:rFonts w:ascii="Times New Roman" w:hAnsi="Times New Roman"/>
          <w:color w:val="000000"/>
          <w:sz w:val="23"/>
          <w:szCs w:val="23"/>
          <w:lang w:val="ro-RO"/>
        </w:rPr>
        <w:t xml:space="preserve"> a </w:t>
      </w:r>
      <w:proofErr w:type="spellStart"/>
      <w:r w:rsidRPr="00F22FC5">
        <w:rPr>
          <w:rFonts w:ascii="Times New Roman" w:hAnsi="Times New Roman"/>
          <w:color w:val="000000"/>
          <w:sz w:val="23"/>
          <w:szCs w:val="23"/>
          <w:lang w:val="ro-RO"/>
        </w:rPr>
        <w:t>conţinutului</w:t>
      </w:r>
      <w:proofErr w:type="spellEnd"/>
      <w:r w:rsidRPr="00F22FC5">
        <w:rPr>
          <w:rFonts w:ascii="Times New Roman" w:hAnsi="Times New Roman"/>
          <w:color w:val="000000"/>
          <w:sz w:val="23"/>
          <w:szCs w:val="23"/>
          <w:lang w:val="ro-RO"/>
        </w:rPr>
        <w:t xml:space="preserve"> notificării prin mijloace electronice </w:t>
      </w:r>
      <w:proofErr w:type="spellStart"/>
      <w:r w:rsidRPr="00F22FC5">
        <w:rPr>
          <w:rFonts w:ascii="Times New Roman" w:hAnsi="Times New Roman"/>
          <w:color w:val="000000"/>
          <w:sz w:val="23"/>
          <w:szCs w:val="23"/>
          <w:lang w:val="ro-RO"/>
        </w:rPr>
        <w:t>aparţine</w:t>
      </w:r>
      <w:proofErr w:type="spellEnd"/>
      <w:r w:rsidRPr="00F22FC5">
        <w:rPr>
          <w:rFonts w:ascii="Times New Roman" w:hAnsi="Times New Roman"/>
          <w:color w:val="000000"/>
          <w:sz w:val="23"/>
          <w:szCs w:val="23"/>
          <w:lang w:val="ro-RO"/>
        </w:rPr>
        <w:t xml:space="preserve"> </w:t>
      </w:r>
      <w:proofErr w:type="spellStart"/>
      <w:r w:rsidRPr="00F22FC5">
        <w:rPr>
          <w:rFonts w:ascii="Times New Roman" w:hAnsi="Times New Roman"/>
          <w:color w:val="000000"/>
          <w:sz w:val="23"/>
          <w:szCs w:val="23"/>
          <w:lang w:val="ro-RO"/>
        </w:rPr>
        <w:t>părţii</w:t>
      </w:r>
      <w:proofErr w:type="spellEnd"/>
      <w:r w:rsidRPr="00F22FC5">
        <w:rPr>
          <w:rFonts w:ascii="Times New Roman" w:hAnsi="Times New Roman"/>
          <w:color w:val="000000"/>
          <w:sz w:val="23"/>
          <w:szCs w:val="23"/>
          <w:lang w:val="ro-RO"/>
        </w:rPr>
        <w:t xml:space="preserve"> care o transmite, iar notificarea se va considera primită în prima zi lucrătoare după cea în care a fost expediată.</w:t>
      </w:r>
    </w:p>
    <w:p w14:paraId="7662A0A9"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lang w:val="ro-RO"/>
        </w:rPr>
      </w:pPr>
      <w:r w:rsidRPr="00F22FC5">
        <w:rPr>
          <w:rFonts w:ascii="Times New Roman" w:hAnsi="Times New Roman"/>
          <w:color w:val="000000"/>
          <w:sz w:val="23"/>
          <w:szCs w:val="23"/>
          <w:lang w:val="ro-RO"/>
        </w:rPr>
        <w:t>      </w:t>
      </w:r>
      <w:r w:rsidRPr="00F22FC5">
        <w:rPr>
          <w:rFonts w:ascii="Times New Roman" w:hAnsi="Times New Roman"/>
          <w:b/>
          <w:color w:val="000000"/>
          <w:sz w:val="23"/>
          <w:szCs w:val="23"/>
          <w:lang w:val="ro-RO"/>
        </w:rPr>
        <w:t>(6)</w:t>
      </w:r>
      <w:r w:rsidRPr="00F22FC5">
        <w:rPr>
          <w:rFonts w:ascii="Times New Roman" w:hAnsi="Times New Roman"/>
          <w:color w:val="000000"/>
          <w:sz w:val="23"/>
          <w:szCs w:val="23"/>
          <w:lang w:val="ro-RO"/>
        </w:rPr>
        <w:t xml:space="preserve"> Notificările verbale nu se iau în considerare de nici una dintre </w:t>
      </w:r>
      <w:proofErr w:type="spellStart"/>
      <w:r w:rsidRPr="00F22FC5">
        <w:rPr>
          <w:rFonts w:ascii="Times New Roman" w:hAnsi="Times New Roman"/>
          <w:color w:val="000000"/>
          <w:sz w:val="23"/>
          <w:szCs w:val="23"/>
          <w:lang w:val="ro-RO"/>
        </w:rPr>
        <w:t>părţi</w:t>
      </w:r>
      <w:proofErr w:type="spellEnd"/>
      <w:r w:rsidRPr="00F22FC5">
        <w:rPr>
          <w:rFonts w:ascii="Times New Roman" w:hAnsi="Times New Roman"/>
          <w:color w:val="000000"/>
          <w:sz w:val="23"/>
          <w:szCs w:val="23"/>
          <w:lang w:val="ro-RO"/>
        </w:rPr>
        <w:t xml:space="preserve">, dacă nu sunt confirmate, prin intermediul uneia dintre </w:t>
      </w:r>
      <w:proofErr w:type="spellStart"/>
      <w:r w:rsidRPr="00F22FC5">
        <w:rPr>
          <w:rFonts w:ascii="Times New Roman" w:hAnsi="Times New Roman"/>
          <w:color w:val="000000"/>
          <w:sz w:val="23"/>
          <w:szCs w:val="23"/>
          <w:lang w:val="ro-RO"/>
        </w:rPr>
        <w:t>modalităţile</w:t>
      </w:r>
      <w:proofErr w:type="spellEnd"/>
      <w:r w:rsidRPr="00F22FC5">
        <w:rPr>
          <w:rFonts w:ascii="Times New Roman" w:hAnsi="Times New Roman"/>
          <w:color w:val="000000"/>
          <w:sz w:val="23"/>
          <w:szCs w:val="23"/>
          <w:lang w:val="ro-RO"/>
        </w:rPr>
        <w:t xml:space="preserve"> prevăzute la alineatele precedente.</w:t>
      </w:r>
    </w:p>
    <w:p w14:paraId="40BA72C6"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highlight w:val="yellow"/>
          <w:lang w:val="ro-RO"/>
        </w:rPr>
      </w:pPr>
    </w:p>
    <w:p w14:paraId="4BD1E7AD"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lang w:val="ro-RO"/>
        </w:rPr>
      </w:pPr>
      <w:r w:rsidRPr="00F22FC5">
        <w:rPr>
          <w:rFonts w:ascii="Times New Roman" w:hAnsi="Times New Roman"/>
          <w:b/>
          <w:color w:val="000000"/>
          <w:sz w:val="23"/>
          <w:szCs w:val="23"/>
          <w:lang w:val="ro-RO"/>
        </w:rPr>
        <w:t>XIII. PREVEDERI FINALE</w:t>
      </w:r>
    </w:p>
    <w:p w14:paraId="4EB1B834"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lang w:val="ro-RO"/>
        </w:rPr>
      </w:pPr>
      <w:r w:rsidRPr="00F22FC5">
        <w:rPr>
          <w:rFonts w:ascii="Times New Roman" w:hAnsi="Times New Roman"/>
          <w:b/>
          <w:color w:val="000000"/>
          <w:sz w:val="23"/>
          <w:szCs w:val="23"/>
          <w:lang w:val="ro-RO"/>
        </w:rPr>
        <w:t>Art. 19</w:t>
      </w:r>
      <w:r w:rsidRPr="00F22FC5">
        <w:rPr>
          <w:rFonts w:ascii="Times New Roman" w:hAnsi="Times New Roman"/>
          <w:color w:val="000000"/>
          <w:sz w:val="23"/>
          <w:szCs w:val="23"/>
          <w:lang w:val="ro-RO"/>
        </w:rPr>
        <w:t xml:space="preserve"> </w:t>
      </w:r>
      <w:proofErr w:type="spellStart"/>
      <w:r w:rsidRPr="00F22FC5">
        <w:rPr>
          <w:rFonts w:ascii="Times New Roman" w:hAnsi="Times New Roman"/>
          <w:sz w:val="23"/>
          <w:szCs w:val="23"/>
        </w:rPr>
        <w:t>Conţinutul</w:t>
      </w:r>
      <w:proofErr w:type="spellEnd"/>
      <w:r w:rsidRPr="00F22FC5">
        <w:rPr>
          <w:rFonts w:ascii="Times New Roman" w:hAnsi="Times New Roman"/>
          <w:sz w:val="23"/>
          <w:szCs w:val="23"/>
        </w:rPr>
        <w:t xml:space="preserve"> </w:t>
      </w:r>
      <w:proofErr w:type="spellStart"/>
      <w:r w:rsidRPr="00F22FC5">
        <w:rPr>
          <w:rFonts w:ascii="Times New Roman" w:hAnsi="Times New Roman"/>
          <w:sz w:val="23"/>
          <w:szCs w:val="23"/>
        </w:rPr>
        <w:t>programelor</w:t>
      </w:r>
      <w:proofErr w:type="spellEnd"/>
      <w:r w:rsidRPr="00F22FC5">
        <w:rPr>
          <w:rFonts w:ascii="Times New Roman" w:hAnsi="Times New Roman"/>
          <w:sz w:val="23"/>
          <w:szCs w:val="23"/>
        </w:rPr>
        <w:t xml:space="preserve"> software </w:t>
      </w:r>
      <w:proofErr w:type="spellStart"/>
      <w:r w:rsidRPr="00F22FC5">
        <w:rPr>
          <w:rFonts w:ascii="Times New Roman" w:hAnsi="Times New Roman"/>
          <w:sz w:val="23"/>
          <w:szCs w:val="23"/>
        </w:rPr>
        <w:t>pentru</w:t>
      </w:r>
      <w:proofErr w:type="spellEnd"/>
      <w:r w:rsidRPr="00F22FC5">
        <w:rPr>
          <w:rFonts w:ascii="Times New Roman" w:hAnsi="Times New Roman"/>
          <w:sz w:val="23"/>
          <w:szCs w:val="23"/>
        </w:rPr>
        <w:t xml:space="preserve"> </w:t>
      </w:r>
      <w:proofErr w:type="spellStart"/>
      <w:r w:rsidRPr="00F22FC5">
        <w:rPr>
          <w:rFonts w:ascii="Times New Roman" w:hAnsi="Times New Roman"/>
          <w:sz w:val="23"/>
          <w:szCs w:val="23"/>
        </w:rPr>
        <w:t>documentare</w:t>
      </w:r>
      <w:proofErr w:type="spellEnd"/>
      <w:r w:rsidRPr="00F22FC5">
        <w:rPr>
          <w:rFonts w:ascii="Times New Roman" w:hAnsi="Times New Roman"/>
          <w:sz w:val="23"/>
          <w:szCs w:val="23"/>
        </w:rPr>
        <w:t> </w:t>
      </w:r>
      <w:proofErr w:type="spellStart"/>
      <w:r w:rsidRPr="00F22FC5">
        <w:rPr>
          <w:rFonts w:ascii="Times New Roman" w:hAnsi="Times New Roman"/>
          <w:sz w:val="23"/>
          <w:szCs w:val="23"/>
        </w:rPr>
        <w:t>legislativă</w:t>
      </w:r>
      <w:proofErr w:type="spellEnd"/>
      <w:r w:rsidRPr="00F22FC5">
        <w:rPr>
          <w:rFonts w:ascii="Times New Roman" w:hAnsi="Times New Roman"/>
          <w:sz w:val="23"/>
          <w:szCs w:val="23"/>
        </w:rPr>
        <w:t xml:space="preserve"> </w:t>
      </w:r>
      <w:proofErr w:type="spellStart"/>
      <w:r w:rsidRPr="00F22FC5">
        <w:rPr>
          <w:rFonts w:ascii="Times New Roman" w:hAnsi="Times New Roman"/>
          <w:sz w:val="23"/>
          <w:szCs w:val="23"/>
        </w:rPr>
        <w:t>realizate</w:t>
      </w:r>
      <w:proofErr w:type="spellEnd"/>
      <w:r w:rsidRPr="00F22FC5">
        <w:rPr>
          <w:rFonts w:ascii="Times New Roman" w:hAnsi="Times New Roman"/>
          <w:sz w:val="23"/>
          <w:szCs w:val="23"/>
        </w:rPr>
        <w:t xml:space="preserve"> de </w:t>
      </w:r>
      <w:proofErr w:type="spellStart"/>
      <w:r w:rsidRPr="00F22FC5">
        <w:rPr>
          <w:rFonts w:ascii="Times New Roman" w:hAnsi="Times New Roman"/>
          <w:sz w:val="23"/>
          <w:szCs w:val="23"/>
        </w:rPr>
        <w:t>Indaco</w:t>
      </w:r>
      <w:proofErr w:type="spellEnd"/>
      <w:r w:rsidRPr="00F22FC5">
        <w:rPr>
          <w:rFonts w:ascii="Times New Roman" w:hAnsi="Times New Roman"/>
          <w:sz w:val="23"/>
          <w:szCs w:val="23"/>
        </w:rPr>
        <w:t xml:space="preserve"> Systems, are </w:t>
      </w:r>
      <w:proofErr w:type="spellStart"/>
      <w:r w:rsidRPr="00F22FC5">
        <w:rPr>
          <w:rFonts w:ascii="Times New Roman" w:hAnsi="Times New Roman"/>
          <w:sz w:val="23"/>
          <w:szCs w:val="23"/>
        </w:rPr>
        <w:t>caracter</w:t>
      </w:r>
      <w:proofErr w:type="spellEnd"/>
      <w:r w:rsidRPr="00F22FC5">
        <w:rPr>
          <w:rFonts w:ascii="Times New Roman" w:hAnsi="Times New Roman"/>
          <w:sz w:val="23"/>
          <w:szCs w:val="23"/>
        </w:rPr>
        <w:t xml:space="preserve"> </w:t>
      </w:r>
      <w:proofErr w:type="spellStart"/>
      <w:r w:rsidRPr="00F22FC5">
        <w:rPr>
          <w:rFonts w:ascii="Times New Roman" w:hAnsi="Times New Roman"/>
          <w:sz w:val="23"/>
          <w:szCs w:val="23"/>
        </w:rPr>
        <w:t>informativ</w:t>
      </w:r>
      <w:proofErr w:type="spellEnd"/>
      <w:r w:rsidRPr="00F22FC5">
        <w:rPr>
          <w:rFonts w:ascii="Times New Roman" w:hAnsi="Times New Roman"/>
          <w:sz w:val="23"/>
          <w:szCs w:val="23"/>
        </w:rPr>
        <w:t xml:space="preserve"> </w:t>
      </w:r>
      <w:proofErr w:type="spellStart"/>
      <w:r w:rsidRPr="00F22FC5">
        <w:rPr>
          <w:rFonts w:ascii="Times New Roman" w:hAnsi="Times New Roman"/>
          <w:sz w:val="23"/>
          <w:szCs w:val="23"/>
        </w:rPr>
        <w:t>şi</w:t>
      </w:r>
      <w:proofErr w:type="spellEnd"/>
      <w:r w:rsidRPr="00F22FC5">
        <w:rPr>
          <w:rFonts w:ascii="Times New Roman" w:hAnsi="Times New Roman"/>
          <w:sz w:val="23"/>
          <w:szCs w:val="23"/>
        </w:rPr>
        <w:t xml:space="preserve"> nu se </w:t>
      </w:r>
      <w:proofErr w:type="spellStart"/>
      <w:r w:rsidRPr="00F22FC5">
        <w:rPr>
          <w:rFonts w:ascii="Times New Roman" w:hAnsi="Times New Roman"/>
          <w:sz w:val="23"/>
          <w:szCs w:val="23"/>
        </w:rPr>
        <w:t>substituie</w:t>
      </w:r>
      <w:proofErr w:type="spellEnd"/>
      <w:r w:rsidRPr="00F22FC5">
        <w:rPr>
          <w:rFonts w:ascii="Times New Roman" w:hAnsi="Times New Roman"/>
          <w:sz w:val="23"/>
          <w:szCs w:val="23"/>
        </w:rPr>
        <w:t xml:space="preserve"> </w:t>
      </w:r>
      <w:proofErr w:type="spellStart"/>
      <w:r w:rsidRPr="00F22FC5">
        <w:rPr>
          <w:rFonts w:ascii="Times New Roman" w:hAnsi="Times New Roman"/>
          <w:sz w:val="23"/>
          <w:szCs w:val="23"/>
        </w:rPr>
        <w:t>publicaţiei</w:t>
      </w:r>
      <w:proofErr w:type="spellEnd"/>
      <w:r w:rsidRPr="00F22FC5">
        <w:rPr>
          <w:rFonts w:ascii="Times New Roman" w:hAnsi="Times New Roman"/>
          <w:sz w:val="23"/>
          <w:szCs w:val="23"/>
        </w:rPr>
        <w:t xml:space="preserve"> </w:t>
      </w:r>
      <w:proofErr w:type="spellStart"/>
      <w:r w:rsidRPr="00F22FC5">
        <w:rPr>
          <w:rFonts w:ascii="Times New Roman" w:hAnsi="Times New Roman"/>
          <w:sz w:val="23"/>
          <w:szCs w:val="23"/>
        </w:rPr>
        <w:t>oficiale</w:t>
      </w:r>
      <w:proofErr w:type="spellEnd"/>
      <w:r w:rsidRPr="00F22FC5">
        <w:rPr>
          <w:rFonts w:ascii="Times New Roman" w:hAnsi="Times New Roman"/>
          <w:sz w:val="23"/>
          <w:szCs w:val="23"/>
        </w:rPr>
        <w:t xml:space="preserve"> </w:t>
      </w:r>
      <w:proofErr w:type="spellStart"/>
      <w:r w:rsidRPr="00F22FC5">
        <w:rPr>
          <w:rFonts w:ascii="Times New Roman" w:hAnsi="Times New Roman"/>
          <w:sz w:val="23"/>
          <w:szCs w:val="23"/>
        </w:rPr>
        <w:t>Monitorul</w:t>
      </w:r>
      <w:proofErr w:type="spellEnd"/>
      <w:r w:rsidRPr="00F22FC5">
        <w:rPr>
          <w:rFonts w:ascii="Times New Roman" w:hAnsi="Times New Roman"/>
          <w:sz w:val="23"/>
          <w:szCs w:val="23"/>
        </w:rPr>
        <w:t xml:space="preserve"> </w:t>
      </w:r>
      <w:proofErr w:type="spellStart"/>
      <w:r w:rsidRPr="00F22FC5">
        <w:rPr>
          <w:rFonts w:ascii="Times New Roman" w:hAnsi="Times New Roman"/>
          <w:sz w:val="23"/>
          <w:szCs w:val="23"/>
        </w:rPr>
        <w:t>Oficial</w:t>
      </w:r>
      <w:proofErr w:type="spellEnd"/>
      <w:r w:rsidRPr="00F22FC5">
        <w:rPr>
          <w:rFonts w:ascii="Times New Roman" w:hAnsi="Times New Roman"/>
          <w:sz w:val="23"/>
          <w:szCs w:val="23"/>
        </w:rPr>
        <w:t xml:space="preserve"> </w:t>
      </w:r>
      <w:proofErr w:type="spellStart"/>
      <w:r w:rsidRPr="00F22FC5">
        <w:rPr>
          <w:rFonts w:ascii="Times New Roman" w:hAnsi="Times New Roman"/>
          <w:sz w:val="23"/>
          <w:szCs w:val="23"/>
        </w:rPr>
        <w:t>în</w:t>
      </w:r>
      <w:proofErr w:type="spellEnd"/>
      <w:r w:rsidRPr="00F22FC5">
        <w:rPr>
          <w:rFonts w:ascii="Times New Roman" w:hAnsi="Times New Roman"/>
          <w:sz w:val="23"/>
          <w:szCs w:val="23"/>
        </w:rPr>
        <w:t xml:space="preserve"> </w:t>
      </w:r>
      <w:proofErr w:type="spellStart"/>
      <w:r w:rsidRPr="00F22FC5">
        <w:rPr>
          <w:rFonts w:ascii="Times New Roman" w:hAnsi="Times New Roman"/>
          <w:sz w:val="23"/>
          <w:szCs w:val="23"/>
        </w:rPr>
        <w:t>formă</w:t>
      </w:r>
      <w:proofErr w:type="spellEnd"/>
      <w:r w:rsidRPr="00F22FC5">
        <w:rPr>
          <w:rFonts w:ascii="Times New Roman" w:hAnsi="Times New Roman"/>
          <w:sz w:val="23"/>
          <w:szCs w:val="23"/>
        </w:rPr>
        <w:t xml:space="preserve"> </w:t>
      </w:r>
      <w:proofErr w:type="spellStart"/>
      <w:r w:rsidRPr="00F22FC5">
        <w:rPr>
          <w:rFonts w:ascii="Times New Roman" w:hAnsi="Times New Roman"/>
          <w:sz w:val="23"/>
          <w:szCs w:val="23"/>
        </w:rPr>
        <w:t>tiparită</w:t>
      </w:r>
      <w:proofErr w:type="spellEnd"/>
      <w:r w:rsidRPr="00F22FC5">
        <w:rPr>
          <w:rFonts w:ascii="Times New Roman" w:hAnsi="Times New Roman"/>
          <w:sz w:val="23"/>
          <w:szCs w:val="23"/>
        </w:rPr>
        <w:t xml:space="preserve">, care </w:t>
      </w:r>
      <w:proofErr w:type="spellStart"/>
      <w:r w:rsidRPr="00F22FC5">
        <w:rPr>
          <w:rFonts w:ascii="Times New Roman" w:hAnsi="Times New Roman"/>
          <w:sz w:val="23"/>
          <w:szCs w:val="23"/>
        </w:rPr>
        <w:t>este</w:t>
      </w:r>
      <w:proofErr w:type="spellEnd"/>
      <w:r w:rsidRPr="00F22FC5">
        <w:rPr>
          <w:rFonts w:ascii="Times New Roman" w:hAnsi="Times New Roman"/>
          <w:sz w:val="23"/>
          <w:szCs w:val="23"/>
        </w:rPr>
        <w:t xml:space="preserve"> </w:t>
      </w:r>
      <w:proofErr w:type="spellStart"/>
      <w:r w:rsidRPr="00F22FC5">
        <w:rPr>
          <w:rFonts w:ascii="Times New Roman" w:hAnsi="Times New Roman"/>
          <w:sz w:val="23"/>
          <w:szCs w:val="23"/>
        </w:rPr>
        <w:t>singura</w:t>
      </w:r>
      <w:proofErr w:type="spellEnd"/>
      <w:r w:rsidRPr="00F22FC5">
        <w:rPr>
          <w:rFonts w:ascii="Times New Roman" w:hAnsi="Times New Roman"/>
          <w:sz w:val="23"/>
          <w:szCs w:val="23"/>
        </w:rPr>
        <w:t xml:space="preserve"> </w:t>
      </w:r>
      <w:proofErr w:type="spellStart"/>
      <w:r w:rsidRPr="00F22FC5">
        <w:rPr>
          <w:rFonts w:ascii="Times New Roman" w:hAnsi="Times New Roman"/>
          <w:sz w:val="23"/>
          <w:szCs w:val="23"/>
        </w:rPr>
        <w:t>publicaţie</w:t>
      </w:r>
      <w:proofErr w:type="spellEnd"/>
      <w:r w:rsidRPr="00F22FC5">
        <w:rPr>
          <w:rFonts w:ascii="Times New Roman" w:hAnsi="Times New Roman"/>
          <w:sz w:val="23"/>
          <w:szCs w:val="23"/>
        </w:rPr>
        <w:t xml:space="preserve"> </w:t>
      </w:r>
      <w:proofErr w:type="spellStart"/>
      <w:r w:rsidRPr="00F22FC5">
        <w:rPr>
          <w:rFonts w:ascii="Times New Roman" w:hAnsi="Times New Roman"/>
          <w:sz w:val="23"/>
          <w:szCs w:val="23"/>
        </w:rPr>
        <w:t>oficială</w:t>
      </w:r>
      <w:proofErr w:type="spellEnd"/>
      <w:r w:rsidRPr="00F22FC5">
        <w:rPr>
          <w:rFonts w:ascii="Times New Roman" w:hAnsi="Times New Roman"/>
          <w:sz w:val="23"/>
          <w:szCs w:val="23"/>
        </w:rPr>
        <w:t xml:space="preserve"> a </w:t>
      </w:r>
      <w:proofErr w:type="spellStart"/>
      <w:r w:rsidRPr="00F22FC5">
        <w:rPr>
          <w:rFonts w:ascii="Times New Roman" w:hAnsi="Times New Roman"/>
          <w:sz w:val="23"/>
          <w:szCs w:val="23"/>
        </w:rPr>
        <w:t>statului</w:t>
      </w:r>
      <w:proofErr w:type="spellEnd"/>
      <w:r w:rsidRPr="00F22FC5">
        <w:rPr>
          <w:rFonts w:ascii="Times New Roman" w:hAnsi="Times New Roman"/>
          <w:sz w:val="23"/>
          <w:szCs w:val="23"/>
        </w:rPr>
        <w:t xml:space="preserve"> </w:t>
      </w:r>
      <w:proofErr w:type="spellStart"/>
      <w:r w:rsidRPr="00F22FC5">
        <w:rPr>
          <w:rFonts w:ascii="Times New Roman" w:hAnsi="Times New Roman"/>
          <w:sz w:val="23"/>
          <w:szCs w:val="23"/>
        </w:rPr>
        <w:t>român</w:t>
      </w:r>
      <w:proofErr w:type="spellEnd"/>
      <w:r w:rsidRPr="00F22FC5">
        <w:rPr>
          <w:rFonts w:ascii="Times New Roman" w:hAnsi="Times New Roman"/>
          <w:color w:val="000000"/>
          <w:sz w:val="23"/>
          <w:szCs w:val="23"/>
          <w:lang w:val="ro-RO"/>
        </w:rPr>
        <w:t>.</w:t>
      </w:r>
    </w:p>
    <w:p w14:paraId="12F4935C"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color w:val="000000"/>
          <w:sz w:val="23"/>
          <w:szCs w:val="23"/>
          <w:lang w:val="ro-RO"/>
        </w:rPr>
      </w:pPr>
      <w:r w:rsidRPr="00F22FC5">
        <w:rPr>
          <w:rFonts w:ascii="Times New Roman" w:hAnsi="Times New Roman"/>
          <w:color w:val="000000"/>
          <w:sz w:val="23"/>
          <w:szCs w:val="23"/>
          <w:lang w:val="ro-RO"/>
        </w:rPr>
        <w:t>    </w:t>
      </w:r>
    </w:p>
    <w:p w14:paraId="4BC5FC8C"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lang w:val="ro-RO"/>
        </w:rPr>
      </w:pPr>
      <w:r w:rsidRPr="00F22FC5">
        <w:rPr>
          <w:rFonts w:ascii="Times New Roman" w:hAnsi="Times New Roman"/>
          <w:b/>
          <w:color w:val="000000"/>
          <w:sz w:val="23"/>
          <w:szCs w:val="23"/>
          <w:lang w:val="ro-RO"/>
        </w:rPr>
        <w:t>Art. 20</w:t>
      </w:r>
      <w:r w:rsidRPr="00F22FC5">
        <w:rPr>
          <w:rFonts w:ascii="Times New Roman" w:hAnsi="Times New Roman"/>
          <w:color w:val="000000"/>
          <w:sz w:val="23"/>
          <w:szCs w:val="23"/>
          <w:lang w:val="ro-RO"/>
        </w:rPr>
        <w:t xml:space="preserve"> Modificarea prezentului contract se poate face numai prin acordul </w:t>
      </w:r>
      <w:proofErr w:type="spellStart"/>
      <w:r w:rsidRPr="00F22FC5">
        <w:rPr>
          <w:rFonts w:ascii="Times New Roman" w:hAnsi="Times New Roman"/>
          <w:color w:val="000000"/>
          <w:sz w:val="23"/>
          <w:szCs w:val="23"/>
          <w:lang w:val="ro-RO"/>
        </w:rPr>
        <w:t>părţilor</w:t>
      </w:r>
      <w:proofErr w:type="spellEnd"/>
      <w:r w:rsidRPr="00F22FC5">
        <w:rPr>
          <w:rFonts w:ascii="Times New Roman" w:hAnsi="Times New Roman"/>
          <w:color w:val="000000"/>
          <w:sz w:val="23"/>
          <w:szCs w:val="23"/>
          <w:lang w:val="ro-RO"/>
        </w:rPr>
        <w:t xml:space="preserve">, în formă scrisă, ca parte integrantă a acestuia, sub forma unui act </w:t>
      </w:r>
      <w:proofErr w:type="spellStart"/>
      <w:r w:rsidRPr="00F22FC5">
        <w:rPr>
          <w:rFonts w:ascii="Times New Roman" w:hAnsi="Times New Roman"/>
          <w:color w:val="000000"/>
          <w:sz w:val="23"/>
          <w:szCs w:val="23"/>
          <w:lang w:val="ro-RO"/>
        </w:rPr>
        <w:t>adiţional</w:t>
      </w:r>
      <w:proofErr w:type="spellEnd"/>
      <w:r w:rsidRPr="00F22FC5">
        <w:rPr>
          <w:rFonts w:ascii="Times New Roman" w:hAnsi="Times New Roman"/>
          <w:color w:val="000000"/>
          <w:sz w:val="23"/>
          <w:szCs w:val="23"/>
          <w:lang w:val="ro-RO"/>
        </w:rPr>
        <w:t>.</w:t>
      </w:r>
    </w:p>
    <w:p w14:paraId="2C8D607D" w14:textId="074EF8BE"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lang w:val="ro-RO"/>
        </w:rPr>
      </w:pPr>
      <w:r w:rsidRPr="00F22FC5">
        <w:rPr>
          <w:rFonts w:ascii="Times New Roman" w:hAnsi="Times New Roman"/>
          <w:color w:val="000000"/>
          <w:sz w:val="23"/>
          <w:szCs w:val="23"/>
          <w:lang w:val="ro-RO"/>
        </w:rPr>
        <w:t>    </w:t>
      </w:r>
      <w:r w:rsidRPr="00F22FC5">
        <w:rPr>
          <w:rFonts w:ascii="Times New Roman" w:hAnsi="Times New Roman"/>
          <w:b/>
          <w:color w:val="000000"/>
          <w:sz w:val="23"/>
          <w:szCs w:val="23"/>
          <w:lang w:val="ro-RO"/>
        </w:rPr>
        <w:t>Art. 21</w:t>
      </w:r>
      <w:r w:rsidRPr="00F22FC5">
        <w:rPr>
          <w:rFonts w:ascii="Times New Roman" w:hAnsi="Times New Roman"/>
          <w:color w:val="000000"/>
          <w:sz w:val="23"/>
          <w:szCs w:val="23"/>
          <w:lang w:val="ro-RO"/>
        </w:rPr>
        <w:t xml:space="preserve"> Eventualele litigii care s-ar putea ivi în legătură cu prezentul contract vor fi </w:t>
      </w:r>
      <w:proofErr w:type="spellStart"/>
      <w:r w:rsidRPr="00F22FC5">
        <w:rPr>
          <w:rFonts w:ascii="Times New Roman" w:hAnsi="Times New Roman"/>
          <w:color w:val="000000"/>
          <w:sz w:val="23"/>
          <w:szCs w:val="23"/>
          <w:lang w:val="ro-RO"/>
        </w:rPr>
        <w:t>soluţionate</w:t>
      </w:r>
      <w:proofErr w:type="spellEnd"/>
      <w:r w:rsidRPr="00F22FC5">
        <w:rPr>
          <w:rFonts w:ascii="Times New Roman" w:hAnsi="Times New Roman"/>
          <w:color w:val="000000"/>
          <w:sz w:val="23"/>
          <w:szCs w:val="23"/>
          <w:lang w:val="ro-RO"/>
        </w:rPr>
        <w:t xml:space="preserve"> de către </w:t>
      </w:r>
      <w:proofErr w:type="spellStart"/>
      <w:r w:rsidRPr="00F22FC5">
        <w:rPr>
          <w:rFonts w:ascii="Times New Roman" w:hAnsi="Times New Roman"/>
          <w:color w:val="000000"/>
          <w:sz w:val="23"/>
          <w:szCs w:val="23"/>
          <w:lang w:val="ro-RO"/>
        </w:rPr>
        <w:t>instanţele</w:t>
      </w:r>
      <w:proofErr w:type="spellEnd"/>
      <w:r w:rsidRPr="00F22FC5">
        <w:rPr>
          <w:rFonts w:ascii="Times New Roman" w:hAnsi="Times New Roman"/>
          <w:color w:val="000000"/>
          <w:sz w:val="23"/>
          <w:szCs w:val="23"/>
          <w:lang w:val="ro-RO"/>
        </w:rPr>
        <w:t xml:space="preserve"> </w:t>
      </w:r>
      <w:proofErr w:type="spellStart"/>
      <w:r w:rsidRPr="00F22FC5">
        <w:rPr>
          <w:rFonts w:ascii="Times New Roman" w:hAnsi="Times New Roman"/>
          <w:color w:val="000000"/>
          <w:sz w:val="23"/>
          <w:szCs w:val="23"/>
          <w:lang w:val="ro-RO"/>
        </w:rPr>
        <w:t>judecătoreşti</w:t>
      </w:r>
      <w:proofErr w:type="spellEnd"/>
      <w:r w:rsidRPr="00F22FC5">
        <w:rPr>
          <w:rFonts w:ascii="Times New Roman" w:hAnsi="Times New Roman"/>
          <w:color w:val="000000"/>
          <w:sz w:val="23"/>
          <w:szCs w:val="23"/>
          <w:lang w:val="ro-RO"/>
        </w:rPr>
        <w:t xml:space="preserve"> competente, de la sediul Prestatorului.</w:t>
      </w:r>
    </w:p>
    <w:p w14:paraId="46BB71CD"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highlight w:val="yellow"/>
          <w:lang w:val="ro-RO"/>
        </w:rPr>
      </w:pPr>
    </w:p>
    <w:p w14:paraId="2009AFE0"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color w:val="000000"/>
          <w:sz w:val="23"/>
          <w:szCs w:val="23"/>
          <w:lang w:val="ro-RO"/>
        </w:rPr>
      </w:pPr>
      <w:r w:rsidRPr="00F22FC5">
        <w:rPr>
          <w:rFonts w:ascii="Times New Roman" w:hAnsi="Times New Roman"/>
          <w:b/>
          <w:bCs/>
          <w:color w:val="000000"/>
          <w:sz w:val="23"/>
          <w:szCs w:val="23"/>
          <w:lang w:val="ro-RO"/>
        </w:rPr>
        <w:lastRenderedPageBreak/>
        <w:t>Art. 22</w:t>
      </w:r>
      <w:r w:rsidRPr="00F22FC5">
        <w:rPr>
          <w:rFonts w:ascii="Times New Roman" w:hAnsi="Times New Roman"/>
          <w:color w:val="000000"/>
          <w:sz w:val="23"/>
          <w:szCs w:val="23"/>
          <w:lang w:val="ro-RO"/>
        </w:rPr>
        <w:t xml:space="preserve"> Părțile desemnează următorii reprezentanți pentru urmărirea derulării contractului: </w:t>
      </w:r>
    </w:p>
    <w:p w14:paraId="377A1C86" w14:textId="0817D6FE" w:rsidR="00672168" w:rsidRPr="0068337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color w:val="000000"/>
          <w:sz w:val="23"/>
          <w:szCs w:val="23"/>
          <w:lang w:val="ro-RO"/>
        </w:rPr>
      </w:pPr>
      <w:r w:rsidRPr="00F22FC5">
        <w:rPr>
          <w:rFonts w:ascii="Times New Roman" w:hAnsi="Times New Roman"/>
          <w:color w:val="000000"/>
          <w:sz w:val="23"/>
          <w:szCs w:val="23"/>
          <w:lang w:val="ro-RO"/>
        </w:rPr>
        <w:t xml:space="preserve">- din </w:t>
      </w:r>
      <w:r w:rsidRPr="00683375">
        <w:rPr>
          <w:rFonts w:ascii="Times New Roman" w:hAnsi="Times New Roman"/>
          <w:color w:val="000000"/>
          <w:sz w:val="23"/>
          <w:szCs w:val="23"/>
          <w:lang w:val="ro-RO"/>
        </w:rPr>
        <w:t xml:space="preserve">partea prestatorului: INDACO SYSTEMS S.R.L - </w:t>
      </w:r>
    </w:p>
    <w:p w14:paraId="62A514F9" w14:textId="443ECEDA"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color w:val="000000"/>
          <w:sz w:val="23"/>
          <w:szCs w:val="23"/>
          <w:lang w:val="ro-RO"/>
        </w:rPr>
      </w:pPr>
      <w:r w:rsidRPr="00683375">
        <w:rPr>
          <w:rFonts w:ascii="Times New Roman" w:hAnsi="Times New Roman"/>
          <w:color w:val="000000"/>
          <w:sz w:val="23"/>
          <w:szCs w:val="23"/>
          <w:lang w:val="ro-RO"/>
        </w:rPr>
        <w:t>- din partea achizitorului:</w:t>
      </w:r>
      <w:r w:rsidRPr="00F22FC5">
        <w:rPr>
          <w:rFonts w:ascii="Times New Roman" w:hAnsi="Times New Roman"/>
          <w:color w:val="000000"/>
          <w:sz w:val="23"/>
          <w:szCs w:val="23"/>
          <w:lang w:val="ro-RO"/>
        </w:rPr>
        <w:t xml:space="preserve"> DIRECȚIA GENERALĂ PENTRU ADMINISTRAREA PATRIMONIULUI IMOBILIAR SECTOR 2 </w:t>
      </w:r>
    </w:p>
    <w:p w14:paraId="72227B8E" w14:textId="77777777" w:rsidR="00672168" w:rsidRPr="00F22FC5"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color w:val="000000"/>
          <w:sz w:val="23"/>
          <w:szCs w:val="23"/>
          <w:highlight w:val="yellow"/>
          <w:lang w:val="ro-RO"/>
        </w:rPr>
      </w:pPr>
    </w:p>
    <w:p w14:paraId="2FEAF464" w14:textId="77777777" w:rsidR="00672168" w:rsidRPr="004A496F" w:rsidRDefault="00672168" w:rsidP="00672168">
      <w:pPr>
        <w:widowControl w:val="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autoSpaceDE w:val="0"/>
        <w:autoSpaceDN w:val="0"/>
        <w:adjustRightInd w:val="0"/>
        <w:spacing w:after="0" w:line="240" w:lineRule="auto"/>
        <w:jc w:val="both"/>
        <w:rPr>
          <w:rFonts w:ascii="Times New Roman" w:hAnsi="Times New Roman"/>
          <w:sz w:val="23"/>
          <w:szCs w:val="23"/>
          <w:lang w:val="ro-RO"/>
        </w:rPr>
      </w:pPr>
      <w:r w:rsidRPr="004A496F">
        <w:rPr>
          <w:rFonts w:ascii="Times New Roman" w:hAnsi="Times New Roman"/>
          <w:color w:val="000000"/>
          <w:sz w:val="23"/>
          <w:szCs w:val="23"/>
          <w:lang w:val="ro-RO"/>
        </w:rPr>
        <w:tab/>
      </w:r>
      <w:r w:rsidRPr="004A496F">
        <w:rPr>
          <w:rFonts w:ascii="Times New Roman" w:hAnsi="Times New Roman"/>
          <w:color w:val="000000"/>
          <w:sz w:val="23"/>
          <w:szCs w:val="23"/>
          <w:lang w:val="ro-RO"/>
        </w:rPr>
        <w:tab/>
        <w:t xml:space="preserve">Prezentul contract </w:t>
      </w:r>
      <w:proofErr w:type="spellStart"/>
      <w:r w:rsidRPr="004A496F">
        <w:rPr>
          <w:rFonts w:ascii="Times New Roman" w:hAnsi="Times New Roman"/>
          <w:color w:val="000000"/>
          <w:sz w:val="23"/>
          <w:szCs w:val="23"/>
          <w:lang w:val="ro-RO"/>
        </w:rPr>
        <w:t>conţine</w:t>
      </w:r>
      <w:proofErr w:type="spellEnd"/>
      <w:r w:rsidRPr="004A496F">
        <w:rPr>
          <w:rFonts w:ascii="Times New Roman" w:hAnsi="Times New Roman"/>
          <w:color w:val="000000"/>
          <w:sz w:val="23"/>
          <w:szCs w:val="23"/>
          <w:lang w:val="ro-RO"/>
        </w:rPr>
        <w:t xml:space="preserve"> </w:t>
      </w:r>
      <w:r w:rsidRPr="00683375">
        <w:rPr>
          <w:rFonts w:ascii="Times New Roman" w:hAnsi="Times New Roman"/>
          <w:color w:val="000000"/>
          <w:sz w:val="23"/>
          <w:szCs w:val="23"/>
          <w:lang w:val="ro-RO"/>
        </w:rPr>
        <w:fldChar w:fldCharType="begin">
          <w:ffData>
            <w:name w:val="semnaturi_nr_pagini"/>
            <w:enabled/>
            <w:calcOnExit w:val="0"/>
            <w:textInput>
              <w:default w:val=".........."/>
            </w:textInput>
          </w:ffData>
        </w:fldChar>
      </w:r>
      <w:bookmarkStart w:id="3" w:name="semnaturi_nr_pagini"/>
      <w:r w:rsidRPr="00683375">
        <w:rPr>
          <w:rFonts w:ascii="Times New Roman" w:hAnsi="Times New Roman"/>
          <w:color w:val="000000"/>
          <w:sz w:val="23"/>
          <w:szCs w:val="23"/>
          <w:lang w:val="ro-RO"/>
        </w:rPr>
        <w:instrText xml:space="preserve"> FORMTEXT </w:instrText>
      </w:r>
      <w:r w:rsidRPr="00683375">
        <w:rPr>
          <w:rFonts w:ascii="Times New Roman" w:hAnsi="Times New Roman"/>
          <w:color w:val="000000"/>
          <w:sz w:val="23"/>
          <w:szCs w:val="23"/>
          <w:lang w:val="ro-RO"/>
        </w:rPr>
      </w:r>
      <w:r w:rsidRPr="00683375">
        <w:rPr>
          <w:rFonts w:ascii="Times New Roman" w:hAnsi="Times New Roman"/>
          <w:color w:val="000000"/>
          <w:sz w:val="23"/>
          <w:szCs w:val="23"/>
          <w:lang w:val="ro-RO"/>
        </w:rPr>
        <w:fldChar w:fldCharType="separate"/>
      </w:r>
      <w:r w:rsidRPr="00683375">
        <w:rPr>
          <w:rFonts w:ascii="Times New Roman" w:hAnsi="Times New Roman"/>
          <w:color w:val="000000"/>
          <w:sz w:val="23"/>
          <w:szCs w:val="23"/>
          <w:lang w:val="ro-RO"/>
        </w:rPr>
        <w:t>6</w:t>
      </w:r>
      <w:r w:rsidRPr="00683375">
        <w:rPr>
          <w:rFonts w:ascii="Times New Roman" w:hAnsi="Times New Roman"/>
          <w:color w:val="000000"/>
          <w:sz w:val="23"/>
          <w:szCs w:val="23"/>
          <w:lang w:val="ro-RO"/>
        </w:rPr>
        <w:fldChar w:fldCharType="end"/>
      </w:r>
      <w:bookmarkEnd w:id="3"/>
      <w:r w:rsidRPr="00683375">
        <w:rPr>
          <w:rFonts w:ascii="Times New Roman" w:hAnsi="Times New Roman"/>
          <w:color w:val="000000"/>
          <w:sz w:val="23"/>
          <w:szCs w:val="23"/>
          <w:lang w:val="ro-RO"/>
        </w:rPr>
        <w:t xml:space="preserve"> pagini </w:t>
      </w:r>
      <w:proofErr w:type="spellStart"/>
      <w:r w:rsidRPr="00683375">
        <w:rPr>
          <w:rFonts w:ascii="Times New Roman" w:hAnsi="Times New Roman"/>
          <w:color w:val="000000"/>
          <w:sz w:val="23"/>
          <w:szCs w:val="23"/>
          <w:lang w:val="ro-RO"/>
        </w:rPr>
        <w:t>şi</w:t>
      </w:r>
      <w:proofErr w:type="spellEnd"/>
      <w:r w:rsidRPr="00683375">
        <w:rPr>
          <w:rFonts w:ascii="Times New Roman" w:hAnsi="Times New Roman"/>
          <w:color w:val="000000"/>
          <w:sz w:val="23"/>
          <w:szCs w:val="23"/>
          <w:lang w:val="ro-RO"/>
        </w:rPr>
        <w:t xml:space="preserve"> a fost încheiat azi 07.05.2025, în </w:t>
      </w:r>
      <w:r w:rsidRPr="004A496F">
        <w:rPr>
          <w:rFonts w:ascii="Times New Roman" w:hAnsi="Times New Roman"/>
          <w:color w:val="000000"/>
          <w:sz w:val="23"/>
          <w:szCs w:val="23"/>
          <w:lang w:val="ro-RO"/>
        </w:rPr>
        <w:t xml:space="preserve">2 (două) exemplare originale, ambele cu </w:t>
      </w:r>
      <w:proofErr w:type="spellStart"/>
      <w:r w:rsidRPr="004A496F">
        <w:rPr>
          <w:rFonts w:ascii="Times New Roman" w:hAnsi="Times New Roman"/>
          <w:color w:val="000000"/>
          <w:sz w:val="23"/>
          <w:szCs w:val="23"/>
          <w:lang w:val="ro-RO"/>
        </w:rPr>
        <w:t>aceeaşi</w:t>
      </w:r>
      <w:proofErr w:type="spellEnd"/>
      <w:r w:rsidRPr="004A496F">
        <w:rPr>
          <w:rFonts w:ascii="Times New Roman" w:hAnsi="Times New Roman"/>
          <w:color w:val="000000"/>
          <w:sz w:val="23"/>
          <w:szCs w:val="23"/>
          <w:lang w:val="ro-RO"/>
        </w:rPr>
        <w:t xml:space="preserve"> valoare juridică, câte unul pentru fiecare parte.</w:t>
      </w:r>
    </w:p>
    <w:p w14:paraId="63AE7944" w14:textId="77777777" w:rsidR="00672168" w:rsidRPr="005577F7" w:rsidRDefault="00672168" w:rsidP="00672168">
      <w:pPr>
        <w:spacing w:after="0"/>
        <w:jc w:val="both"/>
        <w:rPr>
          <w:rFonts w:ascii="Times New Roman" w:hAnsi="Times New Roman"/>
          <w:sz w:val="24"/>
          <w:szCs w:val="24"/>
          <w:highlight w:val="yellow"/>
          <w:lang w:val="ro-RO"/>
        </w:rPr>
        <w:sectPr w:rsidR="00672168" w:rsidRPr="005577F7" w:rsidSect="004A496F">
          <w:pgSz w:w="11906" w:h="16838"/>
          <w:pgMar w:top="1276" w:right="849" w:bottom="1417" w:left="1134" w:header="0" w:footer="0" w:gutter="0"/>
          <w:cols w:space="708"/>
          <w:docGrid w:linePitch="360"/>
        </w:sectPr>
      </w:pPr>
    </w:p>
    <w:p w14:paraId="376F16D8" w14:textId="77777777" w:rsidR="00672168" w:rsidRDefault="00672168" w:rsidP="00672168">
      <w:pPr>
        <w:spacing w:after="0"/>
        <w:jc w:val="both"/>
        <w:rPr>
          <w:rFonts w:ascii="Times New Roman" w:hAnsi="Times New Roman"/>
          <w:b/>
          <w:bCs/>
        </w:rPr>
      </w:pPr>
    </w:p>
    <w:p w14:paraId="3BCC40F3" w14:textId="77777777" w:rsidR="00672168" w:rsidRPr="004A496F" w:rsidRDefault="00672168" w:rsidP="00672168">
      <w:pPr>
        <w:spacing w:after="0" w:line="240" w:lineRule="auto"/>
        <w:rPr>
          <w:rFonts w:ascii="Times New Roman" w:eastAsia="Calibri" w:hAnsi="Times New Roman"/>
          <w:b/>
          <w:bCs/>
          <w:lang w:val="ro-RO" w:eastAsia="ar-SA"/>
        </w:rPr>
      </w:pPr>
      <w:r w:rsidRPr="004A496F">
        <w:rPr>
          <w:rFonts w:ascii="Times New Roman" w:eastAsia="Calibri" w:hAnsi="Times New Roman"/>
          <w:b/>
          <w:bCs/>
          <w:lang w:val="ro-RO" w:eastAsia="ar-SA"/>
        </w:rPr>
        <w:t>ACHIZITOR</w:t>
      </w:r>
      <w:r w:rsidRPr="004A496F">
        <w:rPr>
          <w:rFonts w:ascii="Times New Roman" w:eastAsia="Calibri" w:hAnsi="Times New Roman"/>
          <w:b/>
          <w:bCs/>
          <w:lang w:val="ro-RO" w:eastAsia="ar-SA"/>
        </w:rPr>
        <w:tab/>
      </w:r>
      <w:r w:rsidRPr="004A496F">
        <w:rPr>
          <w:rFonts w:ascii="Times New Roman" w:eastAsia="Calibri" w:hAnsi="Times New Roman"/>
          <w:b/>
          <w:bCs/>
          <w:lang w:val="ro-RO" w:eastAsia="ar-SA"/>
        </w:rPr>
        <w:tab/>
      </w:r>
      <w:r w:rsidRPr="004A496F">
        <w:rPr>
          <w:rFonts w:ascii="Times New Roman" w:eastAsia="Calibri" w:hAnsi="Times New Roman"/>
          <w:b/>
          <w:bCs/>
          <w:lang w:val="ro-RO" w:eastAsia="ar-SA"/>
        </w:rPr>
        <w:tab/>
      </w:r>
      <w:r w:rsidRPr="004A496F">
        <w:rPr>
          <w:rFonts w:ascii="Times New Roman" w:eastAsia="Calibri" w:hAnsi="Times New Roman"/>
          <w:b/>
          <w:bCs/>
          <w:lang w:val="ro-RO" w:eastAsia="ar-SA"/>
        </w:rPr>
        <w:tab/>
        <w:t xml:space="preserve">                                                                    PRESTATOR                                                   DIRECȚIA  GENERALĂ PENTRU ADMINISTRAREA                        </w:t>
      </w:r>
      <w:r w:rsidRPr="004A496F">
        <w:rPr>
          <w:rFonts w:ascii="Times New Roman" w:eastAsia="Calibri" w:hAnsi="Times New Roman"/>
          <w:b/>
          <w:bCs/>
          <w:iCs/>
          <w:lang w:eastAsia="ar-SA"/>
        </w:rPr>
        <w:t xml:space="preserve">INDACO SYSTEMS S.R.L. </w:t>
      </w:r>
      <w:r w:rsidRPr="004A496F">
        <w:rPr>
          <w:rFonts w:ascii="Times New Roman" w:eastAsia="Calibri" w:hAnsi="Times New Roman"/>
          <w:b/>
          <w:bCs/>
          <w:lang w:val="ro-RO" w:eastAsia="ar-SA"/>
        </w:rPr>
        <w:t>PATRIMONIULUI  IMOBILIAR SECTOR 2                         COORDONATOR ACCOUNT MANAGEMENT</w:t>
      </w:r>
    </w:p>
    <w:p w14:paraId="25E47402" w14:textId="71254D25" w:rsidR="00672168" w:rsidRPr="004A496F" w:rsidRDefault="00672168" w:rsidP="00672168">
      <w:pPr>
        <w:spacing w:after="0" w:line="240" w:lineRule="auto"/>
        <w:rPr>
          <w:rFonts w:ascii="Times New Roman" w:eastAsia="Calibri" w:hAnsi="Times New Roman"/>
          <w:b/>
          <w:bCs/>
          <w:lang w:val="ro-RO" w:eastAsia="ar-SA"/>
        </w:rPr>
      </w:pPr>
      <w:r w:rsidRPr="004A496F">
        <w:rPr>
          <w:rFonts w:ascii="Times New Roman" w:eastAsia="Calibri" w:hAnsi="Times New Roman"/>
          <w:b/>
          <w:bCs/>
          <w:lang w:val="ro-RO" w:eastAsia="ar-SA"/>
        </w:rPr>
        <w:t xml:space="preserve">DIRECTOR  GENERAL                                                                                  </w:t>
      </w:r>
    </w:p>
    <w:p w14:paraId="48434060" w14:textId="533FB0C4" w:rsidR="00672168" w:rsidRPr="004A496F" w:rsidRDefault="00672168" w:rsidP="00672168">
      <w:pPr>
        <w:spacing w:after="0" w:line="240" w:lineRule="auto"/>
        <w:rPr>
          <w:rFonts w:ascii="Times New Roman" w:eastAsia="Calibri" w:hAnsi="Times New Roman"/>
          <w:b/>
          <w:bCs/>
          <w:lang w:val="ro-RO" w:eastAsia="ar-SA"/>
        </w:rPr>
      </w:pPr>
      <w:r w:rsidRPr="004A496F">
        <w:rPr>
          <w:rFonts w:ascii="Times New Roman" w:eastAsia="Calibri" w:hAnsi="Times New Roman"/>
          <w:b/>
          <w:bCs/>
          <w:lang w:val="ro-RO" w:eastAsia="ar-SA"/>
        </w:rPr>
        <w:t xml:space="preserve">                                                                                    </w:t>
      </w:r>
    </w:p>
    <w:p w14:paraId="57097FEF" w14:textId="77777777" w:rsidR="00672168" w:rsidRDefault="00672168" w:rsidP="00672168">
      <w:pPr>
        <w:spacing w:after="0"/>
        <w:jc w:val="both"/>
        <w:rPr>
          <w:rFonts w:ascii="Times New Roman" w:hAnsi="Times New Roman"/>
          <w:b/>
          <w:bCs/>
        </w:rPr>
      </w:pPr>
    </w:p>
    <w:p w14:paraId="227DE498" w14:textId="77777777" w:rsidR="00672168" w:rsidRDefault="00672168" w:rsidP="00672168">
      <w:pPr>
        <w:spacing w:after="0"/>
        <w:jc w:val="both"/>
        <w:rPr>
          <w:rFonts w:ascii="Times New Roman" w:hAnsi="Times New Roman"/>
          <w:b/>
          <w:bCs/>
        </w:rPr>
      </w:pPr>
    </w:p>
    <w:p w14:paraId="154637F2" w14:textId="77777777" w:rsidR="009F490D" w:rsidRDefault="009F490D"/>
    <w:sectPr w:rsidR="009F490D" w:rsidSect="00C7319A">
      <w:type w:val="continuous"/>
      <w:pgSz w:w="11906" w:h="16838"/>
      <w:pgMar w:top="1980" w:right="424" w:bottom="1417" w:left="993"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09CF28" w14:textId="77777777" w:rsidR="009234C7" w:rsidRDefault="009234C7" w:rsidP="003D1BD1">
      <w:pPr>
        <w:spacing w:after="0" w:line="240" w:lineRule="auto"/>
      </w:pPr>
      <w:r>
        <w:separator/>
      </w:r>
    </w:p>
  </w:endnote>
  <w:endnote w:type="continuationSeparator" w:id="0">
    <w:p w14:paraId="4745104A" w14:textId="77777777" w:rsidR="009234C7" w:rsidRDefault="009234C7" w:rsidP="003D1B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93266C" w14:textId="77777777" w:rsidR="009234C7" w:rsidRDefault="009234C7" w:rsidP="003D1BD1">
      <w:pPr>
        <w:spacing w:after="0" w:line="240" w:lineRule="auto"/>
      </w:pPr>
      <w:r>
        <w:separator/>
      </w:r>
    </w:p>
  </w:footnote>
  <w:footnote w:type="continuationSeparator" w:id="0">
    <w:p w14:paraId="4E881789" w14:textId="77777777" w:rsidR="009234C7" w:rsidRDefault="009234C7" w:rsidP="003D1BD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80D39"/>
    <w:multiLevelType w:val="hybridMultilevel"/>
    <w:tmpl w:val="2E1A0218"/>
    <w:lvl w:ilvl="0" w:tplc="C686A366">
      <w:start w:val="1"/>
      <w:numFmt w:val="lowerLetter"/>
      <w:lvlText w:val="%1)"/>
      <w:lvlJc w:val="left"/>
      <w:pPr>
        <w:ind w:left="720" w:hanging="360"/>
      </w:pPr>
      <w:rPr>
        <w:rFonts w:ascii="Times New Roman" w:hAnsi="Times New Roman" w:cs="Times New Roman" w:hint="default"/>
        <w:b/>
        <w:color w:val="000000"/>
        <w:sz w:val="22"/>
        <w:szCs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138F0D2F"/>
    <w:multiLevelType w:val="hybridMultilevel"/>
    <w:tmpl w:val="348649E2"/>
    <w:lvl w:ilvl="0" w:tplc="30464CCA">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829347A"/>
    <w:multiLevelType w:val="hybridMultilevel"/>
    <w:tmpl w:val="EF80AA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639"/>
    <w:rsid w:val="00196488"/>
    <w:rsid w:val="003D1BD1"/>
    <w:rsid w:val="00672168"/>
    <w:rsid w:val="009234C7"/>
    <w:rsid w:val="009F490D"/>
    <w:rsid w:val="00CA0894"/>
    <w:rsid w:val="00CC6195"/>
    <w:rsid w:val="00D6446A"/>
    <w:rsid w:val="00DB3036"/>
    <w:rsid w:val="00DC5639"/>
    <w:rsid w:val="00DE4ED6"/>
    <w:rsid w:val="00EE0D0B"/>
    <w:rsid w:val="00EF6F1C"/>
    <w:rsid w:val="00FE4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3FEE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168"/>
    <w:pPr>
      <w:spacing w:after="200" w:line="276" w:lineRule="auto"/>
    </w:pPr>
    <w:rPr>
      <w:rFonts w:ascii="Calibri" w:eastAsia="Times New Roman"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672168"/>
    <w:pPr>
      <w:tabs>
        <w:tab w:val="center" w:pos="4703"/>
        <w:tab w:val="right" w:pos="9406"/>
      </w:tabs>
    </w:pPr>
  </w:style>
  <w:style w:type="character" w:customStyle="1" w:styleId="AntetCaracter">
    <w:name w:val="Antet Caracter"/>
    <w:basedOn w:val="Fontdeparagrafimplicit"/>
    <w:link w:val="Antet"/>
    <w:uiPriority w:val="99"/>
    <w:rsid w:val="00672168"/>
    <w:rPr>
      <w:rFonts w:ascii="Calibri" w:eastAsia="Times New Roman" w:hAnsi="Calibri" w:cs="Times New Roman"/>
    </w:rPr>
  </w:style>
  <w:style w:type="paragraph" w:styleId="Subsol">
    <w:name w:val="footer"/>
    <w:basedOn w:val="Normal"/>
    <w:link w:val="SubsolCaracter"/>
    <w:uiPriority w:val="99"/>
    <w:unhideWhenUsed/>
    <w:rsid w:val="00672168"/>
    <w:pPr>
      <w:tabs>
        <w:tab w:val="center" w:pos="4703"/>
        <w:tab w:val="right" w:pos="9406"/>
      </w:tabs>
    </w:pPr>
  </w:style>
  <w:style w:type="character" w:customStyle="1" w:styleId="SubsolCaracter">
    <w:name w:val="Subsol Caracter"/>
    <w:basedOn w:val="Fontdeparagrafimplicit"/>
    <w:link w:val="Subsol"/>
    <w:uiPriority w:val="99"/>
    <w:rsid w:val="00672168"/>
    <w:rPr>
      <w:rFonts w:ascii="Calibri" w:eastAsia="Times New Roman" w:hAnsi="Calibri" w:cs="Times New Roman"/>
    </w:rPr>
  </w:style>
  <w:style w:type="character" w:styleId="Hyperlink">
    <w:name w:val="Hyperlink"/>
    <w:uiPriority w:val="99"/>
    <w:unhideWhenUsed/>
    <w:rsid w:val="00672168"/>
    <w:rPr>
      <w:color w:val="0000FF"/>
      <w:u w:val="single"/>
    </w:rPr>
  </w:style>
  <w:style w:type="paragraph" w:styleId="NormalWeb">
    <w:name w:val="Normal (Web)"/>
    <w:basedOn w:val="Normal"/>
    <w:uiPriority w:val="99"/>
    <w:unhideWhenUsed/>
    <w:rsid w:val="00672168"/>
    <w:pPr>
      <w:spacing w:before="100" w:beforeAutospacing="1" w:after="100" w:afterAutospacing="1" w:line="240" w:lineRule="auto"/>
    </w:pPr>
    <w:rPr>
      <w:rFonts w:ascii="Times New Roman" w:eastAsia="Calibri" w:hAnsi="Times New Roman"/>
      <w:sz w:val="24"/>
      <w:szCs w:val="24"/>
    </w:rPr>
  </w:style>
  <w:style w:type="character" w:styleId="MeniuneNerezolvat">
    <w:name w:val="Unresolved Mention"/>
    <w:basedOn w:val="Fontdeparagrafimplicit"/>
    <w:uiPriority w:val="99"/>
    <w:semiHidden/>
    <w:unhideWhenUsed/>
    <w:rsid w:val="00DE4E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dgapi.ro" TargetMode="External"/><Relationship Id="rId3" Type="http://schemas.openxmlformats.org/officeDocument/2006/relationships/settings" Target="settings.xml"/><Relationship Id="rId7" Type="http://schemas.openxmlformats.org/officeDocument/2006/relationships/hyperlink" Target="http://www.lege5.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lienti@indaco.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2527</Words>
  <Characters>14409</Characters>
  <Application>Microsoft Office Word</Application>
  <DocSecurity>0</DocSecurity>
  <Lines>120</Lines>
  <Paragraphs>33</Paragraphs>
  <ScaleCrop>false</ScaleCrop>
  <Company/>
  <LinksUpToDate>false</LinksUpToDate>
  <CharactersWithSpaces>16903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2025-05-29T09:16:00Z</dcterms:created>
  <dcterms:modified xsi:type="dcterms:W3CDTF">2025-05-30T06:17:00Z</dcterms:modified>
</cp:coreProperties>
</file>