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F58ED" w14:textId="77777777" w:rsidR="0039407D" w:rsidRPr="0039407D" w:rsidRDefault="0039407D" w:rsidP="0039407D">
      <w:pPr>
        <w:spacing w:after="0" w:line="264" w:lineRule="auto"/>
        <w:jc w:val="center"/>
        <w:rPr>
          <w:rFonts w:ascii="Times New Roman" w:hAnsi="Times New Roman" w:cs="Times New Roman"/>
          <w:b/>
          <w:bCs/>
          <w:kern w:val="2"/>
          <w:sz w:val="24"/>
          <w:szCs w:val="24"/>
          <w14:ligatures w14:val="standardContextual"/>
        </w:rPr>
      </w:pPr>
      <w:r w:rsidRPr="0039407D">
        <w:rPr>
          <w:rFonts w:ascii="Times New Roman" w:hAnsi="Times New Roman" w:cs="Times New Roman"/>
          <w:b/>
          <w:bCs/>
          <w:kern w:val="2"/>
          <w:sz w:val="24"/>
          <w:szCs w:val="24"/>
          <w14:ligatures w14:val="standardContextual"/>
        </w:rPr>
        <w:t>CONTRACT DE FURNIZARE</w:t>
      </w:r>
    </w:p>
    <w:p w14:paraId="33233977" w14:textId="77777777" w:rsidR="0039407D" w:rsidRPr="0039407D" w:rsidRDefault="0039407D" w:rsidP="0039407D">
      <w:pPr>
        <w:spacing w:after="0" w:line="264" w:lineRule="auto"/>
        <w:jc w:val="center"/>
        <w:rPr>
          <w:rFonts w:ascii="Times New Roman" w:hAnsi="Times New Roman" w:cs="Times New Roman"/>
          <w:bCs/>
          <w:kern w:val="2"/>
          <w:sz w:val="24"/>
          <w:szCs w:val="24"/>
          <w14:ligatures w14:val="standardContextual"/>
        </w:rPr>
      </w:pPr>
      <w:r w:rsidRPr="0039407D">
        <w:rPr>
          <w:rFonts w:ascii="Times New Roman" w:hAnsi="Times New Roman" w:cs="Times New Roman"/>
          <w:bCs/>
          <w:kern w:val="2"/>
          <w:sz w:val="24"/>
          <w:szCs w:val="24"/>
          <w14:ligatures w14:val="standardContextual"/>
        </w:rPr>
        <w:t>privind ”Achiziție dotări – echipament IT &amp; audio-video” în cadrul proiectului “</w:t>
      </w:r>
      <w:r w:rsidRPr="0039407D">
        <w:rPr>
          <w:rFonts w:ascii="Times New Roman" w:hAnsi="Times New Roman" w:cs="Times New Roman"/>
          <w:bCs/>
          <w:color w:val="11181C"/>
          <w:kern w:val="2"/>
          <w:sz w:val="24"/>
          <w:szCs w:val="24"/>
          <w:shd w:val="clear" w:color="auto" w:fill="FFFFFF"/>
          <w14:ligatures w14:val="standardContextual"/>
        </w:rPr>
        <w:t xml:space="preserve"> </w:t>
      </w:r>
      <w:r w:rsidRPr="0039407D">
        <w:rPr>
          <w:rFonts w:ascii="Times New Roman" w:hAnsi="Times New Roman" w:cs="Times New Roman"/>
          <w:bCs/>
          <w:kern w:val="2"/>
          <w:sz w:val="24"/>
          <w:szCs w:val="24"/>
          <w14:ligatures w14:val="standardContextual"/>
        </w:rPr>
        <w:t xml:space="preserve">Reabilitarea si modernizarea imobilului - </w:t>
      </w:r>
      <w:proofErr w:type="spellStart"/>
      <w:r w:rsidRPr="0039407D">
        <w:rPr>
          <w:rFonts w:ascii="Times New Roman" w:hAnsi="Times New Roman" w:cs="Times New Roman"/>
          <w:bCs/>
          <w:kern w:val="2"/>
          <w:sz w:val="24"/>
          <w:szCs w:val="24"/>
          <w14:ligatures w14:val="standardContextual"/>
        </w:rPr>
        <w:t>Gradinita</w:t>
      </w:r>
      <w:proofErr w:type="spellEnd"/>
      <w:r w:rsidRPr="0039407D">
        <w:rPr>
          <w:rFonts w:ascii="Times New Roman" w:hAnsi="Times New Roman" w:cs="Times New Roman"/>
          <w:bCs/>
          <w:kern w:val="2"/>
          <w:sz w:val="24"/>
          <w:szCs w:val="24"/>
          <w14:ligatures w14:val="standardContextual"/>
        </w:rPr>
        <w:t xml:space="preserve"> nr. 280 - Etapa II”, cod SMIS 328731</w:t>
      </w:r>
    </w:p>
    <w:p w14:paraId="69605B00" w14:textId="77777777" w:rsidR="0039407D" w:rsidRPr="0039407D" w:rsidRDefault="0039407D" w:rsidP="0039407D">
      <w:pPr>
        <w:spacing w:after="0" w:line="264" w:lineRule="auto"/>
        <w:jc w:val="center"/>
        <w:rPr>
          <w:rFonts w:ascii="Times New Roman" w:hAnsi="Times New Roman" w:cs="Times New Roman"/>
          <w:b/>
          <w:bCs/>
          <w:kern w:val="2"/>
          <w:sz w:val="24"/>
          <w:szCs w:val="24"/>
          <w14:ligatures w14:val="standardContextual"/>
        </w:rPr>
      </w:pPr>
      <w:r w:rsidRPr="0039407D">
        <w:rPr>
          <w:rFonts w:ascii="Times New Roman" w:hAnsi="Times New Roman" w:cs="Times New Roman"/>
          <w:b/>
          <w:bCs/>
          <w:kern w:val="2"/>
          <w:sz w:val="24"/>
          <w:szCs w:val="24"/>
          <w14:ligatures w14:val="standardContextual"/>
        </w:rPr>
        <w:t>Nr. 46 din data de 01.07.2025</w:t>
      </w:r>
    </w:p>
    <w:p w14:paraId="309007DC" w14:textId="77777777" w:rsidR="0039407D" w:rsidRPr="0039407D" w:rsidRDefault="0039407D" w:rsidP="0039407D">
      <w:pPr>
        <w:spacing w:after="0" w:line="264" w:lineRule="auto"/>
        <w:jc w:val="center"/>
        <w:rPr>
          <w:rFonts w:ascii="Times New Roman" w:hAnsi="Times New Roman" w:cs="Times New Roman"/>
          <w:kern w:val="2"/>
          <w:sz w:val="24"/>
          <w:szCs w:val="24"/>
          <w:highlight w:val="yellow"/>
          <w14:ligatures w14:val="standardContextual"/>
        </w:rPr>
      </w:pPr>
    </w:p>
    <w:p w14:paraId="208A5C3D" w14:textId="77777777" w:rsidR="0039407D" w:rsidRPr="0039407D" w:rsidRDefault="0039407D" w:rsidP="0039407D">
      <w:pPr>
        <w:spacing w:after="0" w:line="264" w:lineRule="auto"/>
        <w:jc w:val="center"/>
        <w:rPr>
          <w:rFonts w:ascii="Times New Roman" w:hAnsi="Times New Roman" w:cs="Times New Roman"/>
          <w:kern w:val="2"/>
          <w:sz w:val="24"/>
          <w:szCs w:val="24"/>
          <w:highlight w:val="yellow"/>
          <w14:ligatures w14:val="standardContextual"/>
        </w:rPr>
      </w:pPr>
    </w:p>
    <w:p w14:paraId="7701576A"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098373C0"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p>
    <w:p w14:paraId="12FC3224"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proofErr w:type="spellStart"/>
      <w:r w:rsidRPr="0039407D">
        <w:rPr>
          <w:rFonts w:ascii="Times New Roman" w:hAnsi="Times New Roman" w:cs="Times New Roman"/>
          <w:b/>
          <w:bCs/>
          <w:kern w:val="2"/>
          <w:sz w:val="24"/>
          <w:szCs w:val="24"/>
          <w14:ligatures w14:val="standardContextual"/>
        </w:rPr>
        <w:t>Direcţia</w:t>
      </w:r>
      <w:proofErr w:type="spellEnd"/>
      <w:r w:rsidRPr="0039407D">
        <w:rPr>
          <w:rFonts w:ascii="Times New Roman" w:hAnsi="Times New Roman" w:cs="Times New Roman"/>
          <w:b/>
          <w:bCs/>
          <w:kern w:val="2"/>
          <w:sz w:val="24"/>
          <w:szCs w:val="24"/>
          <w14:ligatures w14:val="standardContextual"/>
        </w:rPr>
        <w:t xml:space="preserve"> Generală pentru Administrarea Patrimoniului Imobiliar Sector 2</w:t>
      </w:r>
      <w:r w:rsidRPr="0039407D">
        <w:rPr>
          <w:rFonts w:ascii="Times New Roman" w:hAnsi="Times New Roman" w:cs="Times New Roman"/>
          <w:kern w:val="2"/>
          <w:sz w:val="24"/>
          <w:szCs w:val="24"/>
          <w14:ligatures w14:val="standardContextual"/>
        </w:rPr>
        <w:t xml:space="preserve"> (DGAPI S2), cu sediul social în Mun. </w:t>
      </w:r>
      <w:proofErr w:type="spellStart"/>
      <w:r w:rsidRPr="0039407D">
        <w:rPr>
          <w:rFonts w:ascii="Times New Roman" w:hAnsi="Times New Roman" w:cs="Times New Roman"/>
          <w:kern w:val="2"/>
          <w:sz w:val="24"/>
          <w:szCs w:val="24"/>
          <w14:ligatures w14:val="standardContextual"/>
        </w:rPr>
        <w:t>Bucureşti</w:t>
      </w:r>
      <w:proofErr w:type="spellEnd"/>
      <w:r w:rsidRPr="0039407D">
        <w:rPr>
          <w:rFonts w:ascii="Times New Roman" w:hAnsi="Times New Roman" w:cs="Times New Roman"/>
          <w:kern w:val="2"/>
          <w:sz w:val="24"/>
          <w:szCs w:val="24"/>
          <w14:ligatures w14:val="standardContextual"/>
        </w:rPr>
        <w:t>, Str. Luigi Galvani nr. 20, Sector 2, telefon/fax: 021.212.11.39/ 021.212.15.44, e-mail: office@dgapi.ro, cod de identificare fiscală: 14783794, cont nr. RO09 TREZ 24A5 1010 3200 130X, deschis la Trezoreria Statului Sector 2, reprezentată prin domnul Bogdan-Alexandru GÂRBU - Director General, în calitate de și denumită în continuare „Autoritatea contractantă”, pe de o parte</w:t>
      </w:r>
    </w:p>
    <w:p w14:paraId="701C5B0E"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p>
    <w:p w14:paraId="0ADE08F9" w14:textId="77777777" w:rsidR="0039407D" w:rsidRPr="0039407D" w:rsidRDefault="0039407D" w:rsidP="0039407D">
      <w:pPr>
        <w:spacing w:after="0" w:line="264" w:lineRule="auto"/>
        <w:jc w:val="both"/>
        <w:rPr>
          <w:rFonts w:ascii="Times New Roman" w:hAnsi="Times New Roman" w:cs="Times New Roman"/>
          <w:b/>
          <w:bCs/>
          <w:kern w:val="2"/>
          <w:sz w:val="24"/>
          <w:szCs w:val="24"/>
          <w14:ligatures w14:val="standardContextual"/>
        </w:rPr>
      </w:pPr>
      <w:r w:rsidRPr="0039407D">
        <w:rPr>
          <w:rFonts w:ascii="Times New Roman" w:hAnsi="Times New Roman" w:cs="Times New Roman"/>
          <w:b/>
          <w:bCs/>
          <w:kern w:val="2"/>
          <w:sz w:val="24"/>
          <w:szCs w:val="24"/>
          <w14:ligatures w14:val="standardContextual"/>
        </w:rPr>
        <w:t>și</w:t>
      </w:r>
    </w:p>
    <w:p w14:paraId="030AE6B1"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p>
    <w:p w14:paraId="54A74A2E" w14:textId="1430D120"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b/>
          <w:bCs/>
          <w:kern w:val="2"/>
          <w:sz w:val="24"/>
          <w:szCs w:val="24"/>
          <w:lang w:val="en-US"/>
          <w14:ligatures w14:val="standardContextual"/>
        </w:rPr>
        <w:t>IT Hero Technologies S.R.L.</w:t>
      </w:r>
      <w:r w:rsidRPr="0039407D">
        <w:rPr>
          <w:rFonts w:ascii="Times New Roman" w:hAnsi="Times New Roman" w:cs="Times New Roman"/>
          <w:kern w:val="2"/>
          <w:sz w:val="24"/>
          <w:szCs w:val="24"/>
          <w14:ligatures w14:val="standardContextual"/>
        </w:rPr>
        <w:t xml:space="preserve">, </w:t>
      </w:r>
      <w:r w:rsidR="004D4361">
        <w:rPr>
          <w:rFonts w:ascii="Times New Roman" w:hAnsi="Times New Roman" w:cs="Times New Roman"/>
          <w:kern w:val="2"/>
          <w:sz w:val="24"/>
          <w:szCs w:val="24"/>
          <w14:ligatures w14:val="standardContextual"/>
        </w:rPr>
        <w:t>................</w:t>
      </w:r>
      <w:r w:rsidRPr="0039407D">
        <w:rPr>
          <w:rFonts w:ascii="Times New Roman" w:hAnsi="Times New Roman" w:cs="Times New Roman"/>
          <w:kern w:val="2"/>
          <w:sz w:val="24"/>
          <w:szCs w:val="24"/>
          <w14:ligatures w14:val="standardContextual"/>
        </w:rPr>
        <w:t>în calitate de și denumită în continuare „Contractant”, pe de altă parte,</w:t>
      </w:r>
      <w:r w:rsidR="004D4361">
        <w:rPr>
          <w:rFonts w:ascii="Times New Roman" w:hAnsi="Times New Roman" w:cs="Times New Roman"/>
          <w:kern w:val="2"/>
          <w:sz w:val="24"/>
          <w:szCs w:val="24"/>
          <w14:ligatures w14:val="standardContextual"/>
        </w:rPr>
        <w:t xml:space="preserve"> </w:t>
      </w:r>
      <w:r w:rsidRPr="0039407D">
        <w:rPr>
          <w:rFonts w:ascii="Times New Roman" w:hAnsi="Times New Roman" w:cs="Times New Roman"/>
          <w:kern w:val="2"/>
          <w:sz w:val="24"/>
          <w:szCs w:val="24"/>
          <w14:ligatures w14:val="standardContextual"/>
        </w:rPr>
        <w:t>denumite, în continuare, împreună, "Părțile" și care au convenit încheierea prezentului Contract.</w:t>
      </w:r>
    </w:p>
    <w:p w14:paraId="30D5B814"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p>
    <w:p w14:paraId="1203AA4A" w14:textId="77777777" w:rsidR="0039407D" w:rsidRPr="0039407D" w:rsidRDefault="0039407D" w:rsidP="0039407D">
      <w:pPr>
        <w:spacing w:after="0" w:line="264" w:lineRule="auto"/>
        <w:jc w:val="both"/>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1.</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DEFINIŢII</w:t>
      </w:r>
    </w:p>
    <w:p w14:paraId="31A89640"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1.1.</w:t>
      </w:r>
      <w:r w:rsidRPr="0039407D">
        <w:rPr>
          <w:rFonts w:ascii="Times New Roman" w:hAnsi="Times New Roman" w:cs="Times New Roman"/>
          <w:kern w:val="2"/>
          <w:sz w:val="24"/>
          <w:szCs w:val="24"/>
          <w14:ligatures w14:val="standardContextual"/>
        </w:rPr>
        <w:tab/>
        <w:t>În prezentul Contract, următorii termeni vor fi interpretați astfel:</w:t>
      </w:r>
    </w:p>
    <w:p w14:paraId="2B98E606"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(a)</w:t>
      </w:r>
      <w:r w:rsidRPr="0039407D">
        <w:rPr>
          <w:rFonts w:ascii="Times New Roman" w:hAnsi="Times New Roman" w:cs="Times New Roman"/>
          <w:kern w:val="2"/>
          <w:sz w:val="24"/>
          <w:szCs w:val="24"/>
          <w14:ligatures w14:val="standardContextual"/>
        </w:rPr>
        <w:tab/>
        <w:t>Autoritate/entitate contractantă și Contractant - Părțile contractante, așa cum sunt acestea numite în prezentul Contract;</w:t>
      </w:r>
    </w:p>
    <w:p w14:paraId="23BD46AE"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(b)</w:t>
      </w:r>
      <w:r w:rsidRPr="0039407D">
        <w:rPr>
          <w:rFonts w:ascii="Times New Roman" w:hAnsi="Times New Roman" w:cs="Times New Roman"/>
          <w:kern w:val="2"/>
          <w:sz w:val="24"/>
          <w:szCs w:val="24"/>
          <w14:ligatures w14:val="standardContextual"/>
        </w:rPr>
        <w:tab/>
        <w:t>Act Adițional - document prin care se modifică termenii și condițiile prezentului Contract de achiziție publică/sectorială de produse, în condițiile Legii nr. 98/2016 privind achizițiile publice;</w:t>
      </w:r>
    </w:p>
    <w:p w14:paraId="2F4D342A"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(c)</w:t>
      </w:r>
      <w:r w:rsidRPr="0039407D">
        <w:rPr>
          <w:rFonts w:ascii="Times New Roman" w:hAnsi="Times New Roman" w:cs="Times New Roman"/>
          <w:kern w:val="2"/>
          <w:sz w:val="24"/>
          <w:szCs w:val="24"/>
          <w14:ligatures w14:val="standardContextual"/>
        </w:rPr>
        <w:tab/>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3FD6F684"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(d)</w:t>
      </w:r>
      <w:r w:rsidRPr="0039407D">
        <w:rPr>
          <w:rFonts w:ascii="Times New Roman" w:hAnsi="Times New Roman" w:cs="Times New Roman"/>
          <w:kern w:val="2"/>
          <w:sz w:val="24"/>
          <w:szCs w:val="24"/>
          <w14:ligatures w14:val="standardContextual"/>
        </w:rPr>
        <w:tab/>
        <w:t>Cazul fortuit – Eveniment care nu poate fi prevăzut și nici împiedicat de către cel care ar fi fost chemat să răspundă dacă evenimentul nu s-ar fi produs.</w:t>
      </w:r>
    </w:p>
    <w:p w14:paraId="34BBF5D4"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(e)</w:t>
      </w:r>
      <w:r w:rsidRPr="0039407D">
        <w:rPr>
          <w:rFonts w:ascii="Times New Roman" w:hAnsi="Times New Roman" w:cs="Times New Roman"/>
          <w:kern w:val="2"/>
          <w:sz w:val="24"/>
          <w:szCs w:val="24"/>
          <w14:ligatures w14:val="standardContextual"/>
        </w:rPr>
        <w:tab/>
        <w:t>Cesiune - înțelegere scrisă prin care Contractantul transferă unei terțe părți, în condițiile Legii nr. 98/2016, drepturile și/sau obligațiile deținute prin Contract sau parte din acestea;</w:t>
      </w:r>
    </w:p>
    <w:p w14:paraId="29D2919F"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(f)</w:t>
      </w:r>
      <w:r w:rsidRPr="0039407D">
        <w:rPr>
          <w:rFonts w:ascii="Times New Roman" w:hAnsi="Times New Roman" w:cs="Times New Roman"/>
          <w:kern w:val="2"/>
          <w:sz w:val="24"/>
          <w:szCs w:val="24"/>
          <w14:ligatures w14:val="standardContextual"/>
        </w:rPr>
        <w:tab/>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0E293ECE" w14:textId="77777777" w:rsidR="0039407D" w:rsidRPr="0039407D" w:rsidRDefault="0039407D" w:rsidP="0039407D">
      <w:pPr>
        <w:widowControl w:val="0"/>
        <w:spacing w:after="0" w:line="264" w:lineRule="auto"/>
        <w:jc w:val="both"/>
        <w:rPr>
          <w:rFonts w:ascii="Times New Roman" w:hAnsi="Times New Roman" w:cs="Times New Roman"/>
          <w:bCs/>
          <w:noProof/>
          <w:kern w:val="2"/>
          <w:sz w:val="24"/>
          <w:szCs w:val="24"/>
          <w14:ligatures w14:val="standardContextual"/>
        </w:rPr>
      </w:pPr>
      <w:r w:rsidRPr="0039407D">
        <w:rPr>
          <w:rFonts w:ascii="Times New Roman" w:hAnsi="Times New Roman" w:cs="Times New Roman"/>
          <w:kern w:val="2"/>
          <w:sz w:val="24"/>
          <w:szCs w:val="24"/>
          <w14:ligatures w14:val="standardContextual"/>
        </w:rPr>
        <w:t>(g)</w:t>
      </w:r>
      <w:r w:rsidRPr="0039407D">
        <w:rPr>
          <w:rFonts w:ascii="Times New Roman" w:hAnsi="Times New Roman" w:cs="Times New Roman"/>
          <w:kern w:val="2"/>
          <w:sz w:val="24"/>
          <w:szCs w:val="24"/>
          <w14:ligatures w14:val="standardContextual"/>
        </w:rPr>
        <w:tab/>
        <w:t xml:space="preserve">Contract - prezentul Contract de achiziție publică de produse care are ca obiect </w:t>
      </w:r>
      <w:r w:rsidRPr="0039407D">
        <w:rPr>
          <w:rFonts w:ascii="Times New Roman" w:hAnsi="Times New Roman" w:cs="Times New Roman"/>
          <w:b/>
          <w:bCs/>
          <w:kern w:val="2"/>
          <w:sz w:val="24"/>
          <w:szCs w:val="24"/>
          <w14:ligatures w14:val="standardContextual"/>
        </w:rPr>
        <w:t>furnizarea de echipament IT &amp; audio-video</w:t>
      </w:r>
      <w:r w:rsidRPr="0039407D">
        <w:rPr>
          <w:rFonts w:ascii="Times New Roman" w:hAnsi="Times New Roman" w:cs="Times New Roman"/>
          <w:noProof/>
          <w:kern w:val="2"/>
          <w:sz w:val="24"/>
          <w:szCs w:val="24"/>
          <w14:ligatures w14:val="standardContextual"/>
        </w:rPr>
        <w:t xml:space="preserve">, </w:t>
      </w:r>
      <w:r w:rsidRPr="0039407D">
        <w:rPr>
          <w:rFonts w:ascii="Times New Roman" w:hAnsi="Times New Roman" w:cs="Times New Roman"/>
          <w:b/>
          <w:bCs/>
          <w:kern w:val="2"/>
          <w:sz w:val="24"/>
          <w:szCs w:val="24"/>
          <w14:ligatures w14:val="standardContextual"/>
        </w:rPr>
        <w:t>cuprinse în anexa nr. 1</w:t>
      </w:r>
      <w:r w:rsidRPr="0039407D">
        <w:rPr>
          <w:rFonts w:ascii="Times New Roman" w:hAnsi="Times New Roman" w:cs="Times New Roman"/>
          <w:kern w:val="2"/>
          <w:sz w:val="24"/>
          <w:szCs w:val="24"/>
          <w14:ligatures w14:val="standardContextual"/>
        </w:rPr>
        <w:t>, cu titlu oneros, asimilat, potrivit Legii, actului administrativ, încheiat în scris, între autoritatea/entitatea contractantă și Contractant, care are ca obiect furnizarea de Produse.</w:t>
      </w:r>
    </w:p>
    <w:p w14:paraId="5F5B2798"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lastRenderedPageBreak/>
        <w:t>(h)</w:t>
      </w:r>
      <w:r w:rsidRPr="0039407D">
        <w:rPr>
          <w:rFonts w:ascii="Times New Roman" w:hAnsi="Times New Roman" w:cs="Times New Roman"/>
          <w:kern w:val="2"/>
          <w:sz w:val="24"/>
          <w:szCs w:val="24"/>
          <w14:ligatures w14:val="standardContextual"/>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470AEC5A"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w:t>
      </w:r>
      <w:r w:rsidRPr="0039407D">
        <w:rPr>
          <w:rFonts w:ascii="Times New Roman" w:hAnsi="Times New Roman" w:cs="Times New Roman"/>
          <w:kern w:val="2"/>
          <w:sz w:val="24"/>
          <w:szCs w:val="24"/>
          <w14:ligatures w14:val="standardContextual"/>
        </w:rPr>
        <w:tab/>
        <w:t>Cost - toate cheltuielile efectuate sau care urmează să fie efectuate de către Contractant, în legătură cu executarea prezentului Contract, inclusiv cheltuielile indirecte sau costuri similare, dar care nu includ profitul;</w:t>
      </w:r>
    </w:p>
    <w:p w14:paraId="091A1563"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(j)</w:t>
      </w:r>
      <w:r w:rsidRPr="0039407D">
        <w:rPr>
          <w:rFonts w:ascii="Times New Roman" w:hAnsi="Times New Roman" w:cs="Times New Roman"/>
          <w:kern w:val="2"/>
          <w:sz w:val="24"/>
          <w:szCs w:val="24"/>
          <w14:ligatures w14:val="standardContextual"/>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48B31E87"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1AA6F74A"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(k)</w:t>
      </w:r>
      <w:r w:rsidRPr="0039407D">
        <w:rPr>
          <w:rFonts w:ascii="Times New Roman" w:hAnsi="Times New Roman" w:cs="Times New Roman"/>
          <w:kern w:val="2"/>
          <w:sz w:val="24"/>
          <w:szCs w:val="24"/>
          <w14:ligatures w14:val="standardContextual"/>
        </w:rPr>
        <w:tab/>
        <w:t>Despăgubire - suma, neprevăzută expres în Contract, care este acordată de către instanța de judecată ca despăgubire plătibilă Părții prejudiciate în urma încălcării prevederilor Contractului de către cealaltă Parte;</w:t>
      </w:r>
    </w:p>
    <w:p w14:paraId="126987FC"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(l)</w:t>
      </w:r>
      <w:r w:rsidRPr="0039407D">
        <w:rPr>
          <w:rFonts w:ascii="Times New Roman" w:hAnsi="Times New Roman" w:cs="Times New Roman"/>
          <w:kern w:val="2"/>
          <w:sz w:val="24"/>
          <w:szCs w:val="24"/>
          <w14:ligatures w14:val="standardContextual"/>
        </w:rPr>
        <w:tab/>
        <w:t>Dispoziție - document scris(ă) emis(ă) de Autoritatea contractantă în executarea Contractului și cu respectarea prevederilor acestuia, în limitele Legii nr. 98/2016, și a normelor de aplicare a acesteia;</w:t>
      </w:r>
    </w:p>
    <w:p w14:paraId="75928790"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(m)</w:t>
      </w:r>
      <w:r w:rsidRPr="0039407D">
        <w:rPr>
          <w:rFonts w:ascii="Times New Roman" w:hAnsi="Times New Roman" w:cs="Times New Roman"/>
          <w:kern w:val="2"/>
          <w:sz w:val="24"/>
          <w:szCs w:val="24"/>
          <w14:ligatures w14:val="standardContextual"/>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1167A849"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(n)</w:t>
      </w:r>
      <w:r w:rsidRPr="0039407D">
        <w:rPr>
          <w:rFonts w:ascii="Times New Roman" w:hAnsi="Times New Roman" w:cs="Times New Roman"/>
          <w:kern w:val="2"/>
          <w:sz w:val="24"/>
          <w:szCs w:val="24"/>
          <w14:ligatures w14:val="standardContextual"/>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0AFAD7E"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(o)</w:t>
      </w:r>
      <w:r w:rsidRPr="0039407D">
        <w:rPr>
          <w:rFonts w:ascii="Times New Roman" w:hAnsi="Times New Roman" w:cs="Times New Roman"/>
          <w:kern w:val="2"/>
          <w:sz w:val="24"/>
          <w:szCs w:val="24"/>
          <w14:ligatures w14:val="standardContextual"/>
        </w:rPr>
        <w:tab/>
        <w:t>Furnizor – operator economic care pune la dispoziția unui Contractant, Produse, care fac obiectul prezentului Contract, și care nu are calitatea de Subcontractant;</w:t>
      </w:r>
    </w:p>
    <w:p w14:paraId="7E9FA4B8"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(p)</w:t>
      </w:r>
      <w:r w:rsidRPr="0039407D">
        <w:rPr>
          <w:rFonts w:ascii="Times New Roman" w:hAnsi="Times New Roman" w:cs="Times New Roman"/>
          <w:kern w:val="2"/>
          <w:sz w:val="24"/>
          <w:szCs w:val="24"/>
          <w14:ligatures w14:val="standardContextual"/>
        </w:rPr>
        <w:tab/>
        <w:t>Furnizare – în cuprinsul prezentului contract termenul de furnizare este echivalentul termenului de livrare și predare, reprezentând momentul în care bunurile achiziționate intră în posesia Autorității contractante.</w:t>
      </w:r>
    </w:p>
    <w:p w14:paraId="4D7F20E7"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(q)</w:t>
      </w:r>
      <w:r w:rsidRPr="0039407D">
        <w:rPr>
          <w:rFonts w:ascii="Times New Roman" w:hAnsi="Times New Roman" w:cs="Times New Roman"/>
          <w:kern w:val="2"/>
          <w:sz w:val="24"/>
          <w:szCs w:val="24"/>
          <w14:ligatures w14:val="standardContextual"/>
        </w:rPr>
        <w:tab/>
        <w:t xml:space="preserve">  Întârziere – Perioada de timp calculată de la data scadentă/termenul convenit al executării oricărei obligații contractuale de către AC sau Contractant;</w:t>
      </w:r>
    </w:p>
    <w:p w14:paraId="211E13B7"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(r)</w:t>
      </w:r>
      <w:r w:rsidRPr="0039407D">
        <w:rPr>
          <w:rFonts w:ascii="Times New Roman" w:hAnsi="Times New Roman" w:cs="Times New Roman"/>
          <w:kern w:val="2"/>
          <w:sz w:val="24"/>
          <w:szCs w:val="24"/>
          <w14:ligatures w14:val="standardContextual"/>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19E70622"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(s)</w:t>
      </w:r>
      <w:r w:rsidRPr="0039407D">
        <w:rPr>
          <w:rFonts w:ascii="Times New Roman" w:hAnsi="Times New Roman" w:cs="Times New Roman"/>
          <w:kern w:val="2"/>
          <w:sz w:val="24"/>
          <w:szCs w:val="24"/>
          <w14:ligatures w14:val="standardContextual"/>
        </w:rPr>
        <w:tab/>
        <w:t>Lună - luna calendaristică (12 luni/an);</w:t>
      </w:r>
    </w:p>
    <w:p w14:paraId="4EE31819"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(t)</w:t>
      </w:r>
      <w:r w:rsidRPr="0039407D">
        <w:rPr>
          <w:rFonts w:ascii="Times New Roman" w:hAnsi="Times New Roman" w:cs="Times New Roman"/>
          <w:kern w:val="2"/>
          <w:sz w:val="24"/>
          <w:szCs w:val="24"/>
          <w14:ligatures w14:val="standardContextual"/>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9205770"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lastRenderedPageBreak/>
        <w:t>(u)</w:t>
      </w:r>
      <w:r w:rsidRPr="0039407D">
        <w:rPr>
          <w:rFonts w:ascii="Times New Roman" w:hAnsi="Times New Roman" w:cs="Times New Roman"/>
          <w:kern w:val="2"/>
          <w:sz w:val="24"/>
          <w:szCs w:val="24"/>
          <w14:ligatures w14:val="standardContextual"/>
        </w:rPr>
        <w:tab/>
        <w:t>Ofertă - actul juridic prin care Contractantul și-a manifestat voința de a se angaja, din punct de vedere juridic, în acest Contract de achiziție publică de Produse și cuprinde Propunerea Financiară, Propunerea Tehnică precum și alte documente care au fost solicitate prin Documentația de Atribuire și prezentate ulterior;</w:t>
      </w:r>
    </w:p>
    <w:p w14:paraId="68C75427"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(v)</w:t>
      </w:r>
      <w:r w:rsidRPr="0039407D">
        <w:rPr>
          <w:rFonts w:ascii="Times New Roman" w:hAnsi="Times New Roman" w:cs="Times New Roman"/>
          <w:kern w:val="2"/>
          <w:sz w:val="24"/>
          <w:szCs w:val="24"/>
          <w14:ligatures w14:val="standardContextual"/>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1F44EBC"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(w)</w:t>
      </w:r>
      <w:r w:rsidRPr="0039407D">
        <w:rPr>
          <w:rFonts w:ascii="Times New Roman" w:hAnsi="Times New Roman" w:cs="Times New Roman"/>
          <w:kern w:val="2"/>
          <w:sz w:val="24"/>
          <w:szCs w:val="24"/>
          <w14:ligatures w14:val="standardContextual"/>
        </w:rPr>
        <w:tab/>
        <w:t>Personal - persoanele desemnate de către Contractant sau de către oricare dintre Subcontractanți pentru îndeplinirea Contractului;</w:t>
      </w:r>
    </w:p>
    <w:p w14:paraId="547D51B8"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(x)</w:t>
      </w:r>
      <w:r w:rsidRPr="0039407D">
        <w:rPr>
          <w:rFonts w:ascii="Times New Roman" w:hAnsi="Times New Roman" w:cs="Times New Roman"/>
          <w:kern w:val="2"/>
          <w:sz w:val="24"/>
          <w:szCs w:val="24"/>
          <w14:ligatures w14:val="standardContextual"/>
        </w:rPr>
        <w:tab/>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66B4EE5C"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(y)</w:t>
      </w:r>
      <w:r w:rsidRPr="0039407D">
        <w:rPr>
          <w:rFonts w:ascii="Times New Roman" w:hAnsi="Times New Roman" w:cs="Times New Roman"/>
          <w:kern w:val="2"/>
          <w:sz w:val="24"/>
          <w:szCs w:val="24"/>
          <w14:ligatures w14:val="standardContextual"/>
        </w:rPr>
        <w:tab/>
        <w:t>Prejudiciu – paguba produsă Autorității/entității Contractante de către Contractant prin neexecutarea/ executarea necorespunzătoare ori cu întârziere a obligațiilor stabilite în sarcina sa, prin prezentul contract;</w:t>
      </w:r>
    </w:p>
    <w:p w14:paraId="46293C8D"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(z)</w:t>
      </w:r>
      <w:r w:rsidRPr="0039407D">
        <w:rPr>
          <w:rFonts w:ascii="Times New Roman" w:hAnsi="Times New Roman" w:cs="Times New Roman"/>
          <w:kern w:val="2"/>
          <w:sz w:val="24"/>
          <w:szCs w:val="24"/>
          <w14:ligatures w14:val="standardContextual"/>
        </w:rPr>
        <w:tab/>
        <w:t>Proces-Verbal de Recepție a Produselor - documentul prin care AC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 contractantă;</w:t>
      </w:r>
    </w:p>
    <w:p w14:paraId="3704D41A"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w:t>
      </w:r>
      <w:proofErr w:type="spellStart"/>
      <w:r w:rsidRPr="0039407D">
        <w:rPr>
          <w:rFonts w:ascii="Times New Roman" w:hAnsi="Times New Roman" w:cs="Times New Roman"/>
          <w:kern w:val="2"/>
          <w:sz w:val="24"/>
          <w:szCs w:val="24"/>
          <w14:ligatures w14:val="standardContextual"/>
        </w:rPr>
        <w:t>aa</w:t>
      </w:r>
      <w:proofErr w:type="spellEnd"/>
      <w:r w:rsidRPr="0039407D">
        <w:rPr>
          <w:rFonts w:ascii="Times New Roman" w:hAnsi="Times New Roman" w:cs="Times New Roman"/>
          <w:kern w:val="2"/>
          <w:sz w:val="24"/>
          <w:szCs w:val="24"/>
          <w14:ligatures w14:val="standardContextual"/>
        </w:rPr>
        <w:t>)</w:t>
      </w:r>
      <w:r w:rsidRPr="0039407D">
        <w:rPr>
          <w:rFonts w:ascii="Times New Roman" w:hAnsi="Times New Roman" w:cs="Times New Roman"/>
          <w:kern w:val="2"/>
          <w:sz w:val="24"/>
          <w:szCs w:val="24"/>
          <w14:ligatures w14:val="standardContextual"/>
        </w:rPr>
        <w:tab/>
        <w:t>Recepția - reprezintă operațiunea de identificare și verificare cantitativă și calitativă a  produselor furnizate, prin care AC constată că acestea corespund clauzelor contractuale și cerințelor din caietul de sarcini/propunere tehnică prin care Autoritatea contractantă își exprimă acordul cu privire la  cantitatea și calitatea produselor furnizate în cadrul contractului de achiziție publică și pe baza căreia efectuează plata;</w:t>
      </w:r>
    </w:p>
    <w:p w14:paraId="4F49ABFB"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w:t>
      </w:r>
      <w:proofErr w:type="spellStart"/>
      <w:r w:rsidRPr="0039407D">
        <w:rPr>
          <w:rFonts w:ascii="Times New Roman" w:hAnsi="Times New Roman" w:cs="Times New Roman"/>
          <w:kern w:val="2"/>
          <w:sz w:val="24"/>
          <w:szCs w:val="24"/>
          <w14:ligatures w14:val="standardContextual"/>
        </w:rPr>
        <w:t>bb</w:t>
      </w:r>
      <w:proofErr w:type="spellEnd"/>
      <w:r w:rsidRPr="0039407D">
        <w:rPr>
          <w:rFonts w:ascii="Times New Roman" w:hAnsi="Times New Roman" w:cs="Times New Roman"/>
          <w:kern w:val="2"/>
          <w:sz w:val="24"/>
          <w:szCs w:val="24"/>
          <w14:ligatures w14:val="standardContextual"/>
        </w:rPr>
        <w:t>)</w:t>
      </w:r>
      <w:r w:rsidRPr="0039407D">
        <w:rPr>
          <w:rFonts w:ascii="Times New Roman" w:hAnsi="Times New Roman" w:cs="Times New Roman"/>
          <w:kern w:val="2"/>
          <w:sz w:val="24"/>
          <w:szCs w:val="24"/>
          <w14:ligatures w14:val="standardContextual"/>
        </w:rPr>
        <w:tab/>
        <w:t>Rezultat/Rezultate - oricare și toate informațiile, documentele, rapoartele colectate și/sau pregătite de Contractant ca urmare a Produselor furnizate astfel cum sunt acestea descrise în Caietul de Sarcini;</w:t>
      </w:r>
    </w:p>
    <w:p w14:paraId="5857A169"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(cc)</w:t>
      </w:r>
      <w:r w:rsidRPr="0039407D">
        <w:rPr>
          <w:rFonts w:ascii="Times New Roman" w:hAnsi="Times New Roman" w:cs="Times New Roman"/>
          <w:kern w:val="2"/>
          <w:sz w:val="24"/>
          <w:szCs w:val="24"/>
          <w14:ligatures w14:val="standardContextual"/>
        </w:rPr>
        <w:tab/>
        <w:t>Scris(ă) sau în scris - orice ansamblu de cuvinte sau cifre care poate fi citit, reprodus și comunicat ulterior, stocat pe suport de hârtie, inclusiv informații transmise și stocate prin Mijloace electronice de comunicare în cadrul Contractului;</w:t>
      </w:r>
    </w:p>
    <w:p w14:paraId="34D82232"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w:t>
      </w:r>
      <w:proofErr w:type="spellStart"/>
      <w:r w:rsidRPr="0039407D">
        <w:rPr>
          <w:rFonts w:ascii="Times New Roman" w:hAnsi="Times New Roman" w:cs="Times New Roman"/>
          <w:kern w:val="2"/>
          <w:sz w:val="24"/>
          <w:szCs w:val="24"/>
          <w14:ligatures w14:val="standardContextual"/>
        </w:rPr>
        <w:t>dd</w:t>
      </w:r>
      <w:proofErr w:type="spellEnd"/>
      <w:r w:rsidRPr="0039407D">
        <w:rPr>
          <w:rFonts w:ascii="Times New Roman" w:hAnsi="Times New Roman" w:cs="Times New Roman"/>
          <w:kern w:val="2"/>
          <w:sz w:val="24"/>
          <w:szCs w:val="24"/>
          <w14:ligatures w14:val="standardContextual"/>
        </w:rPr>
        <w:t>)</w:t>
      </w:r>
      <w:r w:rsidRPr="0039407D">
        <w:rPr>
          <w:rFonts w:ascii="Times New Roman" w:hAnsi="Times New Roman" w:cs="Times New Roman"/>
          <w:kern w:val="2"/>
          <w:sz w:val="24"/>
          <w:szCs w:val="24"/>
          <w14:ligatures w14:val="standardContextual"/>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62A4A4F7"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w:t>
      </w:r>
      <w:proofErr w:type="spellStart"/>
      <w:r w:rsidRPr="0039407D">
        <w:rPr>
          <w:rFonts w:ascii="Times New Roman" w:hAnsi="Times New Roman" w:cs="Times New Roman"/>
          <w:kern w:val="2"/>
          <w:sz w:val="24"/>
          <w:szCs w:val="24"/>
          <w14:ligatures w14:val="standardContextual"/>
        </w:rPr>
        <w:t>ee</w:t>
      </w:r>
      <w:proofErr w:type="spellEnd"/>
      <w:r w:rsidRPr="0039407D">
        <w:rPr>
          <w:rFonts w:ascii="Times New Roman" w:hAnsi="Times New Roman" w:cs="Times New Roman"/>
          <w:kern w:val="2"/>
          <w:sz w:val="24"/>
          <w:szCs w:val="24"/>
          <w14:ligatures w14:val="standardContextual"/>
        </w:rPr>
        <w:t>)</w:t>
      </w:r>
      <w:r w:rsidRPr="0039407D">
        <w:rPr>
          <w:rFonts w:ascii="Times New Roman" w:hAnsi="Times New Roman" w:cs="Times New Roman"/>
          <w:kern w:val="2"/>
          <w:sz w:val="24"/>
          <w:szCs w:val="24"/>
          <w14:ligatures w14:val="standardContextual"/>
        </w:rPr>
        <w:tab/>
        <w:t xml:space="preserve">Subcontractant - orice operator economic care nu este parte a unui contract de </w:t>
      </w:r>
      <w:proofErr w:type="spellStart"/>
      <w:r w:rsidRPr="0039407D">
        <w:rPr>
          <w:rFonts w:ascii="Times New Roman" w:hAnsi="Times New Roman" w:cs="Times New Roman"/>
          <w:kern w:val="2"/>
          <w:sz w:val="24"/>
          <w:szCs w:val="24"/>
          <w14:ligatures w14:val="standardContextual"/>
        </w:rPr>
        <w:t>achiziţie</w:t>
      </w:r>
      <w:proofErr w:type="spellEnd"/>
      <w:r w:rsidRPr="0039407D">
        <w:rPr>
          <w:rFonts w:ascii="Times New Roman" w:hAnsi="Times New Roman" w:cs="Times New Roman"/>
          <w:kern w:val="2"/>
          <w:sz w:val="24"/>
          <w:szCs w:val="24"/>
          <w14:ligatures w14:val="standardContextual"/>
        </w:rPr>
        <w:t xml:space="preserve"> publică </w:t>
      </w:r>
      <w:proofErr w:type="spellStart"/>
      <w:r w:rsidRPr="0039407D">
        <w:rPr>
          <w:rFonts w:ascii="Times New Roman" w:hAnsi="Times New Roman" w:cs="Times New Roman"/>
          <w:kern w:val="2"/>
          <w:sz w:val="24"/>
          <w:szCs w:val="24"/>
          <w14:ligatures w14:val="standardContextual"/>
        </w:rPr>
        <w:t>şi</w:t>
      </w:r>
      <w:proofErr w:type="spellEnd"/>
      <w:r w:rsidRPr="0039407D">
        <w:rPr>
          <w:rFonts w:ascii="Times New Roman" w:hAnsi="Times New Roman" w:cs="Times New Roman"/>
          <w:kern w:val="2"/>
          <w:sz w:val="24"/>
          <w:szCs w:val="24"/>
          <w14:ligatures w14:val="standardContextual"/>
        </w:rPr>
        <w:t xml:space="preserve"> care execută anumite </w:t>
      </w:r>
      <w:proofErr w:type="spellStart"/>
      <w:r w:rsidRPr="0039407D">
        <w:rPr>
          <w:rFonts w:ascii="Times New Roman" w:hAnsi="Times New Roman" w:cs="Times New Roman"/>
          <w:kern w:val="2"/>
          <w:sz w:val="24"/>
          <w:szCs w:val="24"/>
          <w14:ligatures w14:val="standardContextual"/>
        </w:rPr>
        <w:t>părţi</w:t>
      </w:r>
      <w:proofErr w:type="spellEnd"/>
      <w:r w:rsidRPr="0039407D">
        <w:rPr>
          <w:rFonts w:ascii="Times New Roman" w:hAnsi="Times New Roman" w:cs="Times New Roman"/>
          <w:kern w:val="2"/>
          <w:sz w:val="24"/>
          <w:szCs w:val="24"/>
          <w14:ligatures w14:val="standardContextual"/>
        </w:rPr>
        <w:t xml:space="preserve"> ori elemente ale lucrărilor/serviciilor, răspunzând în </w:t>
      </w:r>
      <w:proofErr w:type="spellStart"/>
      <w:r w:rsidRPr="0039407D">
        <w:rPr>
          <w:rFonts w:ascii="Times New Roman" w:hAnsi="Times New Roman" w:cs="Times New Roman"/>
          <w:kern w:val="2"/>
          <w:sz w:val="24"/>
          <w:szCs w:val="24"/>
          <w14:ligatures w14:val="standardContextual"/>
        </w:rPr>
        <w:t>faţa</w:t>
      </w:r>
      <w:proofErr w:type="spellEnd"/>
      <w:r w:rsidRPr="0039407D">
        <w:rPr>
          <w:rFonts w:ascii="Times New Roman" w:hAnsi="Times New Roman" w:cs="Times New Roman"/>
          <w:kern w:val="2"/>
          <w:sz w:val="24"/>
          <w:szCs w:val="24"/>
          <w14:ligatures w14:val="standardContextual"/>
        </w:rPr>
        <w:t xml:space="preserve"> contractantului de organizarea </w:t>
      </w:r>
      <w:proofErr w:type="spellStart"/>
      <w:r w:rsidRPr="0039407D">
        <w:rPr>
          <w:rFonts w:ascii="Times New Roman" w:hAnsi="Times New Roman" w:cs="Times New Roman"/>
          <w:kern w:val="2"/>
          <w:sz w:val="24"/>
          <w:szCs w:val="24"/>
          <w14:ligatures w14:val="standardContextual"/>
        </w:rPr>
        <w:t>şi</w:t>
      </w:r>
      <w:proofErr w:type="spellEnd"/>
      <w:r w:rsidRPr="0039407D">
        <w:rPr>
          <w:rFonts w:ascii="Times New Roman" w:hAnsi="Times New Roman" w:cs="Times New Roman"/>
          <w:kern w:val="2"/>
          <w:sz w:val="24"/>
          <w:szCs w:val="24"/>
          <w14:ligatures w14:val="standardContextual"/>
        </w:rPr>
        <w:t xml:space="preserve"> derularea tuturor etapelor necesare în acest scop. Punerea la </w:t>
      </w:r>
      <w:proofErr w:type="spellStart"/>
      <w:r w:rsidRPr="0039407D">
        <w:rPr>
          <w:rFonts w:ascii="Times New Roman" w:hAnsi="Times New Roman" w:cs="Times New Roman"/>
          <w:kern w:val="2"/>
          <w:sz w:val="24"/>
          <w:szCs w:val="24"/>
          <w14:ligatures w14:val="standardContextual"/>
        </w:rPr>
        <w:t>dispoziţie</w:t>
      </w:r>
      <w:proofErr w:type="spellEnd"/>
      <w:r w:rsidRPr="0039407D">
        <w:rPr>
          <w:rFonts w:ascii="Times New Roman" w:hAnsi="Times New Roman" w:cs="Times New Roman"/>
          <w:kern w:val="2"/>
          <w:sz w:val="24"/>
          <w:szCs w:val="24"/>
          <w14:ligatures w14:val="standardContextual"/>
        </w:rPr>
        <w:t xml:space="preserve"> a unui utilaj sau furnizarea de materiale/bunuri în cadrul unui contract de </w:t>
      </w:r>
      <w:proofErr w:type="spellStart"/>
      <w:r w:rsidRPr="0039407D">
        <w:rPr>
          <w:rFonts w:ascii="Times New Roman" w:hAnsi="Times New Roman" w:cs="Times New Roman"/>
          <w:kern w:val="2"/>
          <w:sz w:val="24"/>
          <w:szCs w:val="24"/>
          <w14:ligatures w14:val="standardContextual"/>
        </w:rPr>
        <w:t>achiziţie</w:t>
      </w:r>
      <w:proofErr w:type="spellEnd"/>
      <w:r w:rsidRPr="0039407D">
        <w:rPr>
          <w:rFonts w:ascii="Times New Roman" w:hAnsi="Times New Roman" w:cs="Times New Roman"/>
          <w:kern w:val="2"/>
          <w:sz w:val="24"/>
          <w:szCs w:val="24"/>
          <w14:ligatures w14:val="standardContextual"/>
        </w:rPr>
        <w:t xml:space="preserve"> publică nu este considerată subcontractare în sensul legii;</w:t>
      </w:r>
    </w:p>
    <w:p w14:paraId="61597889"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(ff)</w:t>
      </w:r>
      <w:r w:rsidRPr="0039407D">
        <w:rPr>
          <w:rFonts w:ascii="Times New Roman" w:hAnsi="Times New Roman" w:cs="Times New Roman"/>
          <w:kern w:val="2"/>
          <w:sz w:val="24"/>
          <w:szCs w:val="24"/>
          <w14:ligatures w14:val="standardContextual"/>
        </w:rPr>
        <w:tab/>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407213AF"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w:t>
      </w:r>
      <w:proofErr w:type="spellStart"/>
      <w:r w:rsidRPr="0039407D">
        <w:rPr>
          <w:rFonts w:ascii="Times New Roman" w:hAnsi="Times New Roman" w:cs="Times New Roman"/>
          <w:kern w:val="2"/>
          <w:sz w:val="24"/>
          <w:szCs w:val="24"/>
          <w14:ligatures w14:val="standardContextual"/>
        </w:rPr>
        <w:t>gg</w:t>
      </w:r>
      <w:proofErr w:type="spellEnd"/>
      <w:r w:rsidRPr="0039407D">
        <w:rPr>
          <w:rFonts w:ascii="Times New Roman" w:hAnsi="Times New Roman" w:cs="Times New Roman"/>
          <w:kern w:val="2"/>
          <w:sz w:val="24"/>
          <w:szCs w:val="24"/>
          <w14:ligatures w14:val="standardContextual"/>
        </w:rPr>
        <w:t>)</w:t>
      </w:r>
      <w:r w:rsidRPr="0039407D">
        <w:rPr>
          <w:rFonts w:ascii="Times New Roman" w:hAnsi="Times New Roman" w:cs="Times New Roman"/>
          <w:kern w:val="2"/>
          <w:sz w:val="24"/>
          <w:szCs w:val="24"/>
          <w14:ligatures w14:val="standardContextual"/>
        </w:rPr>
        <w:tab/>
        <w:t>Zi - înseamnă zi calendaristică, iar anul înseamnă 365 de zile; în afara cazului în care se prevede expres că sunt zile lucrătoare.</w:t>
      </w:r>
    </w:p>
    <w:p w14:paraId="7369FA56" w14:textId="77777777" w:rsidR="0039407D" w:rsidRDefault="0039407D" w:rsidP="0039407D">
      <w:pPr>
        <w:spacing w:after="0" w:line="264" w:lineRule="auto"/>
        <w:jc w:val="both"/>
        <w:rPr>
          <w:rFonts w:ascii="Times New Roman" w:hAnsi="Times New Roman" w:cs="Times New Roman"/>
          <w:kern w:val="2"/>
          <w:sz w:val="24"/>
          <w:szCs w:val="24"/>
          <w14:ligatures w14:val="standardContextual"/>
        </w:rPr>
      </w:pPr>
    </w:p>
    <w:p w14:paraId="605F2B27" w14:textId="77777777" w:rsidR="004D4361" w:rsidRDefault="004D4361" w:rsidP="0039407D">
      <w:pPr>
        <w:spacing w:after="0" w:line="264" w:lineRule="auto"/>
        <w:jc w:val="both"/>
        <w:rPr>
          <w:rFonts w:ascii="Times New Roman" w:hAnsi="Times New Roman" w:cs="Times New Roman"/>
          <w:kern w:val="2"/>
          <w:sz w:val="24"/>
          <w:szCs w:val="24"/>
          <w14:ligatures w14:val="standardContextual"/>
        </w:rPr>
      </w:pPr>
    </w:p>
    <w:p w14:paraId="3E4D76C3" w14:textId="77777777" w:rsidR="004D4361" w:rsidRPr="0039407D" w:rsidRDefault="004D4361" w:rsidP="0039407D">
      <w:pPr>
        <w:spacing w:after="0" w:line="264" w:lineRule="auto"/>
        <w:jc w:val="both"/>
        <w:rPr>
          <w:rFonts w:ascii="Times New Roman" w:hAnsi="Times New Roman" w:cs="Times New Roman"/>
          <w:kern w:val="2"/>
          <w:sz w:val="24"/>
          <w:szCs w:val="24"/>
          <w14:ligatures w14:val="standardContextual"/>
        </w:rPr>
      </w:pPr>
    </w:p>
    <w:p w14:paraId="43B5A64F" w14:textId="77777777" w:rsidR="0039407D" w:rsidRPr="0039407D" w:rsidRDefault="0039407D" w:rsidP="0039407D">
      <w:pPr>
        <w:spacing w:after="0" w:line="264" w:lineRule="auto"/>
        <w:jc w:val="both"/>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lastRenderedPageBreak/>
        <w:t>2.</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INTERPRETARE</w:t>
      </w:r>
    </w:p>
    <w:p w14:paraId="2ABA0249"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2.1.</w:t>
      </w:r>
      <w:r w:rsidRPr="0039407D">
        <w:rPr>
          <w:rFonts w:ascii="Times New Roman" w:hAnsi="Times New Roman" w:cs="Times New Roman"/>
          <w:kern w:val="2"/>
          <w:sz w:val="24"/>
          <w:szCs w:val="24"/>
          <w14:ligatures w14:val="standardContextual"/>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3CF67F57"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2.2.</w:t>
      </w:r>
      <w:r w:rsidRPr="0039407D">
        <w:rPr>
          <w:rFonts w:ascii="Times New Roman" w:hAnsi="Times New Roman" w:cs="Times New Roman"/>
          <w:kern w:val="2"/>
          <w:sz w:val="24"/>
          <w:szCs w:val="24"/>
          <w14:ligatures w14:val="standardContextual"/>
        </w:rPr>
        <w:tab/>
        <w:t>În cazul în care se constată contradicții între prevederile clauzelor contractuale și documentele achiziției, se vor aplica regulile specifice stabilite prin documentele achiziției.</w:t>
      </w:r>
    </w:p>
    <w:p w14:paraId="577FF7C2"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2.3.</w:t>
      </w:r>
      <w:r w:rsidRPr="0039407D">
        <w:rPr>
          <w:rFonts w:ascii="Times New Roman" w:hAnsi="Times New Roman" w:cs="Times New Roman"/>
          <w:kern w:val="2"/>
          <w:sz w:val="24"/>
          <w:szCs w:val="24"/>
          <w14:ligatures w14:val="standardContextual"/>
        </w:rPr>
        <w:tab/>
        <w:t>Nulitatea unei clauze nu atrage desființarea contractului, dacă aceasta nu a fost esențială. Celelalte dispoziții contractuale rămân valabile.</w:t>
      </w:r>
    </w:p>
    <w:p w14:paraId="6350AE6F"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p>
    <w:p w14:paraId="2940B3D0" w14:textId="77777777" w:rsidR="0039407D" w:rsidRPr="0039407D" w:rsidRDefault="0039407D" w:rsidP="0039407D">
      <w:pPr>
        <w:spacing w:after="0" w:line="264" w:lineRule="auto"/>
        <w:jc w:val="both"/>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3.</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OBIECTUL CONTRACTULUI</w:t>
      </w:r>
    </w:p>
    <w:p w14:paraId="323F0416"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3.1.</w:t>
      </w:r>
      <w:r w:rsidRPr="0039407D">
        <w:rPr>
          <w:rFonts w:ascii="Times New Roman" w:hAnsi="Times New Roman" w:cs="Times New Roman"/>
          <w:kern w:val="2"/>
          <w:sz w:val="24"/>
          <w:szCs w:val="24"/>
          <w14:ligatures w14:val="standardContextual"/>
        </w:rPr>
        <w:tab/>
        <w:t xml:space="preserve">Obiectul prezentului Contract îl reprezintă </w:t>
      </w:r>
      <w:r w:rsidRPr="0039407D">
        <w:rPr>
          <w:rFonts w:ascii="Times New Roman" w:hAnsi="Times New Roman" w:cs="Times New Roman"/>
          <w:b/>
          <w:bCs/>
          <w:kern w:val="2"/>
          <w:sz w:val="24"/>
          <w:szCs w:val="24"/>
          <w14:ligatures w14:val="standardContextual"/>
        </w:rPr>
        <w:t>furnizarea de echipament IT &amp; audio-video</w:t>
      </w:r>
      <w:r w:rsidRPr="0039407D">
        <w:rPr>
          <w:rFonts w:ascii="Times New Roman" w:hAnsi="Times New Roman" w:cs="Times New Roman"/>
          <w:noProof/>
          <w:kern w:val="2"/>
          <w:sz w:val="24"/>
          <w:szCs w:val="24"/>
          <w14:ligatures w14:val="standardContextual"/>
        </w:rPr>
        <w:t xml:space="preserve">, </w:t>
      </w:r>
      <w:r w:rsidRPr="0039407D">
        <w:rPr>
          <w:rFonts w:ascii="Times New Roman" w:hAnsi="Times New Roman" w:cs="Times New Roman"/>
          <w:b/>
          <w:bCs/>
          <w:kern w:val="2"/>
          <w:sz w:val="24"/>
          <w:szCs w:val="24"/>
          <w14:ligatures w14:val="standardContextual"/>
        </w:rPr>
        <w:t xml:space="preserve">cuprinse în anexa nr. 1, </w:t>
      </w:r>
      <w:r w:rsidRPr="0039407D">
        <w:rPr>
          <w:rFonts w:ascii="Times New Roman" w:hAnsi="Times New Roman" w:cs="Times New Roman"/>
          <w:noProof/>
          <w:kern w:val="2"/>
          <w:sz w:val="24"/>
          <w:szCs w:val="24"/>
          <w14:ligatures w14:val="standardContextual"/>
        </w:rPr>
        <w:t xml:space="preserve">în cadrul proiectului </w:t>
      </w:r>
      <w:r w:rsidRPr="0039407D">
        <w:rPr>
          <w:rFonts w:ascii="Times New Roman" w:hAnsi="Times New Roman" w:cs="Times New Roman"/>
          <w:bCs/>
          <w:kern w:val="2"/>
          <w:sz w:val="24"/>
          <w:szCs w:val="24"/>
          <w14:ligatures w14:val="standardContextual"/>
        </w:rPr>
        <w:t>în cadrul proiectului “</w:t>
      </w:r>
      <w:r w:rsidRPr="0039407D">
        <w:rPr>
          <w:rFonts w:ascii="Times New Roman" w:hAnsi="Times New Roman" w:cs="Times New Roman"/>
          <w:bCs/>
          <w:color w:val="11181C"/>
          <w:kern w:val="2"/>
          <w:sz w:val="24"/>
          <w:szCs w:val="24"/>
          <w:shd w:val="clear" w:color="auto" w:fill="FFFFFF"/>
          <w14:ligatures w14:val="standardContextual"/>
        </w:rPr>
        <w:t xml:space="preserve"> </w:t>
      </w:r>
      <w:r w:rsidRPr="0039407D">
        <w:rPr>
          <w:rFonts w:ascii="Times New Roman" w:hAnsi="Times New Roman" w:cs="Times New Roman"/>
          <w:bCs/>
          <w:kern w:val="2"/>
          <w:sz w:val="24"/>
          <w:szCs w:val="24"/>
          <w14:ligatures w14:val="standardContextual"/>
        </w:rPr>
        <w:t xml:space="preserve">Reabilitarea si modernizarea imobilului - </w:t>
      </w:r>
      <w:proofErr w:type="spellStart"/>
      <w:r w:rsidRPr="0039407D">
        <w:rPr>
          <w:rFonts w:ascii="Times New Roman" w:hAnsi="Times New Roman" w:cs="Times New Roman"/>
          <w:bCs/>
          <w:kern w:val="2"/>
          <w:sz w:val="24"/>
          <w:szCs w:val="24"/>
          <w14:ligatures w14:val="standardContextual"/>
        </w:rPr>
        <w:t>Gradinita</w:t>
      </w:r>
      <w:proofErr w:type="spellEnd"/>
      <w:r w:rsidRPr="0039407D">
        <w:rPr>
          <w:rFonts w:ascii="Times New Roman" w:hAnsi="Times New Roman" w:cs="Times New Roman"/>
          <w:bCs/>
          <w:kern w:val="2"/>
          <w:sz w:val="24"/>
          <w:szCs w:val="24"/>
          <w14:ligatures w14:val="standardContextual"/>
        </w:rPr>
        <w:t xml:space="preserve"> nr. 280 - Etapa II”, cod SMIS 328731, </w:t>
      </w:r>
      <w:r w:rsidRPr="0039407D">
        <w:rPr>
          <w:rFonts w:ascii="Times New Roman" w:hAnsi="Times New Roman" w:cs="Times New Roman"/>
          <w:kern w:val="2"/>
          <w:sz w:val="24"/>
          <w:szCs w:val="24"/>
          <w14:ligatures w14:val="standardContextual"/>
        </w:rPr>
        <w:t>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și sprijin tehnic).</w:t>
      </w:r>
    </w:p>
    <w:p w14:paraId="368C8B72"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p>
    <w:p w14:paraId="48CE6AE2"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4.</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PREȚUL CONTRACTULUI</w:t>
      </w:r>
    </w:p>
    <w:p w14:paraId="31E72B1B"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4.1.</w:t>
      </w:r>
      <w:r w:rsidRPr="0039407D">
        <w:rPr>
          <w:rFonts w:ascii="Times New Roman" w:hAnsi="Times New Roman" w:cs="Times New Roman"/>
          <w:kern w:val="2"/>
          <w:sz w:val="24"/>
          <w:szCs w:val="24"/>
          <w14:ligatures w14:val="standardContextual"/>
        </w:rPr>
        <w:tab/>
        <w:t xml:space="preserve">Autoritatea/entitatea contractantă se obligă să plătească Contractantului Prețul total convenit prin prezentul Contract pentru achiziția publică a Produselor, în sumă de </w:t>
      </w:r>
      <w:r w:rsidRPr="0039407D">
        <w:rPr>
          <w:rFonts w:ascii="Times New Roman" w:hAnsi="Times New Roman" w:cs="Times New Roman"/>
          <w:b/>
          <w:bCs/>
          <w:kern w:val="2"/>
          <w:sz w:val="24"/>
          <w:szCs w:val="24"/>
          <w14:ligatures w14:val="standardContextual"/>
        </w:rPr>
        <w:t>120.796,57 lei fără TVA</w:t>
      </w:r>
      <w:r w:rsidRPr="0039407D">
        <w:rPr>
          <w:rFonts w:ascii="Times New Roman" w:hAnsi="Times New Roman" w:cs="Times New Roman"/>
          <w:kern w:val="2"/>
          <w:sz w:val="24"/>
          <w:szCs w:val="24"/>
          <w14:ligatures w14:val="standardContextual"/>
        </w:rPr>
        <w:t xml:space="preserve">, la care se adaugă </w:t>
      </w:r>
      <w:r w:rsidRPr="0039407D">
        <w:rPr>
          <w:rFonts w:ascii="Times New Roman" w:hAnsi="Times New Roman" w:cs="Times New Roman"/>
          <w:b/>
          <w:bCs/>
          <w:kern w:val="2"/>
          <w:sz w:val="24"/>
          <w:szCs w:val="24"/>
          <w14:ligatures w14:val="standardContextual"/>
        </w:rPr>
        <w:t>TVA în valoare de 22.951,35 lei</w:t>
      </w:r>
      <w:r w:rsidRPr="0039407D">
        <w:rPr>
          <w:rFonts w:ascii="Times New Roman" w:hAnsi="Times New Roman" w:cs="Times New Roman"/>
          <w:kern w:val="2"/>
          <w:sz w:val="24"/>
          <w:szCs w:val="24"/>
          <w14:ligatures w14:val="standardContextual"/>
        </w:rPr>
        <w:t xml:space="preserve">, rezultând un </w:t>
      </w:r>
      <w:r w:rsidRPr="0039407D">
        <w:rPr>
          <w:rFonts w:ascii="Times New Roman" w:hAnsi="Times New Roman" w:cs="Times New Roman"/>
          <w:b/>
          <w:bCs/>
          <w:kern w:val="2"/>
          <w:sz w:val="24"/>
          <w:szCs w:val="24"/>
          <w14:ligatures w14:val="standardContextual"/>
        </w:rPr>
        <w:t>preț cu TVA de 143.747,92 lei</w:t>
      </w:r>
      <w:r w:rsidRPr="0039407D">
        <w:rPr>
          <w:rFonts w:ascii="Times New Roman" w:hAnsi="Times New Roman" w:cs="Times New Roman"/>
          <w:kern w:val="2"/>
          <w:sz w:val="24"/>
          <w:szCs w:val="24"/>
          <w14:ligatures w14:val="standardContextual"/>
        </w:rPr>
        <w:t>, conform anexei nr. 1.</w:t>
      </w:r>
    </w:p>
    <w:p w14:paraId="0C6D7DD5"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 xml:space="preserve">Transportul, ambalarea, montajul, instalarea, punerea în funcțiune, precum </w:t>
      </w:r>
      <w:proofErr w:type="spellStart"/>
      <w:r w:rsidRPr="0039407D">
        <w:rPr>
          <w:rFonts w:ascii="Times New Roman" w:hAnsi="Times New Roman" w:cs="Times New Roman"/>
          <w:kern w:val="2"/>
          <w:sz w:val="24"/>
          <w:szCs w:val="24"/>
          <w14:ligatures w14:val="standardContextual"/>
        </w:rPr>
        <w:t>şi</w:t>
      </w:r>
      <w:proofErr w:type="spellEnd"/>
      <w:r w:rsidRPr="0039407D">
        <w:rPr>
          <w:rFonts w:ascii="Times New Roman" w:hAnsi="Times New Roman" w:cs="Times New Roman"/>
          <w:kern w:val="2"/>
          <w:sz w:val="24"/>
          <w:szCs w:val="24"/>
          <w14:ligatures w14:val="standardContextual"/>
        </w:rPr>
        <w:t xml:space="preserve"> contravaloarea taxei de „timbru verde”, dacă este cazul, sunt incluse în prețul contractului. </w:t>
      </w:r>
    </w:p>
    <w:p w14:paraId="5F8111BE"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4.2.</w:t>
      </w:r>
      <w:r w:rsidRPr="0039407D">
        <w:rPr>
          <w:rFonts w:ascii="Times New Roman" w:hAnsi="Times New Roman" w:cs="Times New Roman"/>
          <w:kern w:val="2"/>
          <w:sz w:val="24"/>
          <w:szCs w:val="24"/>
          <w14:ligatures w14:val="standardContextual"/>
        </w:rPr>
        <w:tab/>
        <w:t>Prețul Contractului este ferm și nu se ajustează, astfel cum este stabilit prin prezentul Contract și în condițiile prevăzute în mod expres de Lege.</w:t>
      </w:r>
    </w:p>
    <w:p w14:paraId="75929D28"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4.3.</w:t>
      </w:r>
      <w:r w:rsidRPr="0039407D">
        <w:rPr>
          <w:rFonts w:ascii="Times New Roman" w:hAnsi="Times New Roman" w:cs="Times New Roman"/>
          <w:kern w:val="2"/>
          <w:sz w:val="24"/>
          <w:szCs w:val="24"/>
          <w14:ligatures w14:val="standardContextual"/>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14A40065"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p>
    <w:p w14:paraId="72AFD5B7" w14:textId="77777777" w:rsidR="0039407D" w:rsidRPr="0039407D" w:rsidRDefault="0039407D" w:rsidP="0039407D">
      <w:pPr>
        <w:spacing w:after="0" w:line="264" w:lineRule="auto"/>
        <w:jc w:val="both"/>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5.</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 xml:space="preserve">DURATA CONTRACTULUI </w:t>
      </w:r>
    </w:p>
    <w:p w14:paraId="5EA6C211"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5.1.</w:t>
      </w:r>
      <w:r w:rsidRPr="0039407D">
        <w:rPr>
          <w:rFonts w:ascii="Times New Roman" w:hAnsi="Times New Roman" w:cs="Times New Roman"/>
          <w:kern w:val="2"/>
          <w:sz w:val="24"/>
          <w:szCs w:val="24"/>
          <w14:ligatures w14:val="standardContextual"/>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3E6FF84B"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5.2.</w:t>
      </w:r>
      <w:r w:rsidRPr="0039407D">
        <w:rPr>
          <w:rFonts w:ascii="Times New Roman" w:hAnsi="Times New Roman" w:cs="Times New Roman"/>
          <w:kern w:val="2"/>
          <w:sz w:val="24"/>
          <w:szCs w:val="24"/>
          <w14:ligatures w14:val="standardContextual"/>
        </w:rPr>
        <w:tab/>
        <w:t>Contractul intră în vigoare la data semnării acestuia de către ambele părți.</w:t>
      </w:r>
    </w:p>
    <w:p w14:paraId="68952139"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5.3.</w:t>
      </w:r>
      <w:r w:rsidRPr="0039407D">
        <w:rPr>
          <w:rFonts w:ascii="Times New Roman" w:hAnsi="Times New Roman" w:cs="Times New Roman"/>
          <w:kern w:val="2"/>
          <w:sz w:val="24"/>
          <w:szCs w:val="24"/>
          <w14:ligatures w14:val="standardContextual"/>
        </w:rPr>
        <w:tab/>
        <w:t>Furnizarea produselor aferente contractului se realiză în termen de 30 de zile de la data primirii notei de comandă fermă, emisă de Autoritatea/entitatea contractantă, sau, după caz, până la data îndeplinirii obligațiilor contractuale în sarcina părților, conform termenului de livrare asumat.</w:t>
      </w:r>
    </w:p>
    <w:p w14:paraId="3C286897"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p>
    <w:p w14:paraId="75413D5F" w14:textId="77777777" w:rsidR="0039407D" w:rsidRPr="0039407D" w:rsidRDefault="0039407D" w:rsidP="0039407D">
      <w:pPr>
        <w:spacing w:after="0" w:line="264" w:lineRule="auto"/>
        <w:jc w:val="both"/>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6.</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DOCUMENTELE CONTRACTULUI</w:t>
      </w:r>
    </w:p>
    <w:p w14:paraId="62DC6184" w14:textId="77777777" w:rsidR="0039407D" w:rsidRPr="0039407D" w:rsidRDefault="0039407D" w:rsidP="0039407D">
      <w:pPr>
        <w:numPr>
          <w:ilvl w:val="0"/>
          <w:numId w:val="3"/>
        </w:numPr>
        <w:spacing w:after="0" w:line="264" w:lineRule="auto"/>
        <w:contextualSpacing/>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Caietul de sarcini, inclusiv clarificările și/sau măsurile de remediere aduse până la depunerea ofertelor ce privesc aspectele tehnice și financiare;</w:t>
      </w:r>
    </w:p>
    <w:p w14:paraId="3B95F678" w14:textId="77777777" w:rsidR="0039407D" w:rsidRPr="0039407D" w:rsidRDefault="0039407D" w:rsidP="0039407D">
      <w:pPr>
        <w:numPr>
          <w:ilvl w:val="0"/>
          <w:numId w:val="3"/>
        </w:numPr>
        <w:spacing w:after="0" w:line="264" w:lineRule="auto"/>
        <w:contextualSpacing/>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Anunțul publicitar SEAP nr. ADV1484535 din 02.06.2025</w:t>
      </w:r>
      <w:r w:rsidRPr="0039407D">
        <w:rPr>
          <w:rFonts w:ascii="Times New Roman" w:hAnsi="Times New Roman" w:cs="Times New Roman"/>
          <w:color w:val="000000" w:themeColor="text1"/>
          <w:kern w:val="2"/>
          <w:sz w:val="24"/>
          <w:szCs w:val="24"/>
          <w14:ligatures w14:val="standardContextual"/>
        </w:rPr>
        <w:t>;</w:t>
      </w:r>
    </w:p>
    <w:p w14:paraId="031D3A8E" w14:textId="77777777" w:rsidR="0039407D" w:rsidRPr="0039407D" w:rsidRDefault="0039407D" w:rsidP="0039407D">
      <w:pPr>
        <w:numPr>
          <w:ilvl w:val="0"/>
          <w:numId w:val="3"/>
        </w:numPr>
        <w:spacing w:after="0" w:line="264" w:lineRule="auto"/>
        <w:contextualSpacing/>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lastRenderedPageBreak/>
        <w:t>Oferta transmisă în data de 09.06.2025, înregistrată la sediul DGAPI Sector 2 cu nr. 3175/10.06.2025, inclusiv clarificările din perioada de evaluare;</w:t>
      </w:r>
    </w:p>
    <w:p w14:paraId="135C0EB7" w14:textId="77777777" w:rsidR="0039407D" w:rsidRPr="0039407D" w:rsidRDefault="0039407D" w:rsidP="0039407D">
      <w:pPr>
        <w:numPr>
          <w:ilvl w:val="0"/>
          <w:numId w:val="3"/>
        </w:numPr>
        <w:spacing w:after="0" w:line="264" w:lineRule="auto"/>
        <w:contextualSpacing/>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 xml:space="preserve">Detaliul SEAP nr. </w:t>
      </w:r>
      <w:r w:rsidRPr="0039407D">
        <w:rPr>
          <w:rFonts w:ascii="Times New Roman" w:hAnsi="Times New Roman" w:cs="Times New Roman"/>
          <w:kern w:val="2"/>
          <w:sz w:val="24"/>
          <w:szCs w:val="24"/>
          <w:lang w:val="en-US"/>
          <w14:ligatures w14:val="standardContextual"/>
        </w:rPr>
        <w:t>DA38403772</w:t>
      </w:r>
      <w:r w:rsidRPr="0039407D">
        <w:rPr>
          <w:rFonts w:ascii="Times New Roman" w:hAnsi="Times New Roman" w:cs="Times New Roman"/>
          <w:kern w:val="2"/>
          <w:sz w:val="24"/>
          <w:szCs w:val="24"/>
          <w14:ligatures w14:val="standardContextual"/>
        </w:rPr>
        <w:t>/25.06.2025;</w:t>
      </w:r>
    </w:p>
    <w:p w14:paraId="4DAD2DA4" w14:textId="77777777" w:rsidR="0039407D" w:rsidRPr="0039407D" w:rsidRDefault="0039407D" w:rsidP="0039407D">
      <w:pPr>
        <w:numPr>
          <w:ilvl w:val="0"/>
          <w:numId w:val="3"/>
        </w:numPr>
        <w:spacing w:after="0" w:line="264" w:lineRule="auto"/>
        <w:contextualSpacing/>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Garanția de bună execuție.</w:t>
      </w:r>
    </w:p>
    <w:p w14:paraId="07BCCF0A" w14:textId="77777777" w:rsidR="0039407D" w:rsidRPr="0039407D" w:rsidRDefault="0039407D" w:rsidP="0039407D">
      <w:pPr>
        <w:spacing w:after="0" w:line="264" w:lineRule="auto"/>
        <w:contextualSpacing/>
        <w:jc w:val="both"/>
        <w:rPr>
          <w:rFonts w:ascii="Times New Roman" w:hAnsi="Times New Roman" w:cs="Times New Roman"/>
          <w:kern w:val="2"/>
          <w:sz w:val="24"/>
          <w:szCs w:val="24"/>
          <w14:ligatures w14:val="standardContextual"/>
        </w:rPr>
      </w:pPr>
    </w:p>
    <w:p w14:paraId="715F59AB" w14:textId="77777777" w:rsidR="0039407D" w:rsidRPr="0039407D" w:rsidRDefault="0039407D" w:rsidP="0039407D">
      <w:pPr>
        <w:spacing w:after="0" w:line="264" w:lineRule="auto"/>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7.</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ORDINEA DE PRECEDENȚĂ</w:t>
      </w:r>
    </w:p>
    <w:p w14:paraId="71FFE74F"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7.1.</w:t>
      </w:r>
      <w:r w:rsidRPr="0039407D">
        <w:rPr>
          <w:rFonts w:ascii="Times New Roman" w:hAnsi="Times New Roman" w:cs="Times New Roman"/>
          <w:kern w:val="2"/>
          <w:sz w:val="24"/>
          <w:szCs w:val="24"/>
          <w14:ligatures w14:val="standardContextual"/>
        </w:rPr>
        <w:tab/>
        <w:t>În cazul oricărei contradicții între documentele prevăzute la pct. 6, prevederile acestora vor fi aplicate în ordinea de precedență stabilită conform succesiunii documentelor enumerate mai sus.</w:t>
      </w:r>
    </w:p>
    <w:p w14:paraId="0159BB03"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7.2.</w:t>
      </w:r>
      <w:r w:rsidRPr="0039407D">
        <w:rPr>
          <w:rFonts w:ascii="Times New Roman" w:hAnsi="Times New Roman" w:cs="Times New Roman"/>
          <w:kern w:val="2"/>
          <w:sz w:val="24"/>
          <w:szCs w:val="24"/>
          <w14:ligatures w14:val="standardContextual"/>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6A68188F"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p>
    <w:p w14:paraId="3683282D" w14:textId="77777777" w:rsidR="0039407D" w:rsidRPr="0039407D" w:rsidRDefault="0039407D" w:rsidP="0039407D">
      <w:pPr>
        <w:spacing w:after="0" w:line="264" w:lineRule="auto"/>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8.</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COMUNICAREA ÎNTRE PĂRȚI</w:t>
      </w:r>
    </w:p>
    <w:p w14:paraId="60A91FCF"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8.1.</w:t>
      </w:r>
      <w:r w:rsidRPr="0039407D">
        <w:rPr>
          <w:rFonts w:ascii="Times New Roman" w:hAnsi="Times New Roman" w:cs="Times New Roman"/>
          <w:kern w:val="2"/>
          <w:sz w:val="24"/>
          <w:szCs w:val="24"/>
          <w14:ligatures w14:val="standardContextual"/>
        </w:rPr>
        <w:tab/>
        <w:t>Orice comunicare făcută de Părți va fi redactată în scris și depusă personal de Parte sau expediată prin scrisoare recomandată cu confirmare de primire sau prin alt mijloc de comunicare care asigură confirmarea primirii documentului.</w:t>
      </w:r>
    </w:p>
    <w:p w14:paraId="533643C1"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8.2.</w:t>
      </w:r>
      <w:r w:rsidRPr="0039407D">
        <w:rPr>
          <w:rFonts w:ascii="Times New Roman" w:hAnsi="Times New Roman" w:cs="Times New Roman"/>
          <w:kern w:val="2"/>
          <w:sz w:val="24"/>
          <w:szCs w:val="24"/>
          <w14:ligatures w14:val="standardContextual"/>
        </w:rPr>
        <w:tab/>
        <w:t>Comunicările între Părți se pot face și prin e-mail, cu condiția confirmării în scris a primirii documentului.</w:t>
      </w:r>
    </w:p>
    <w:p w14:paraId="63D2311B"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8.3.</w:t>
      </w:r>
      <w:r w:rsidRPr="0039407D">
        <w:rPr>
          <w:rFonts w:ascii="Times New Roman" w:hAnsi="Times New Roman" w:cs="Times New Roman"/>
          <w:kern w:val="2"/>
          <w:sz w:val="24"/>
          <w:szCs w:val="24"/>
          <w14:ligatures w14:val="standardContextual"/>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11B2CB87"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8.4.</w:t>
      </w:r>
      <w:r w:rsidRPr="0039407D">
        <w:rPr>
          <w:rFonts w:ascii="Times New Roman" w:hAnsi="Times New Roman" w:cs="Times New Roman"/>
          <w:kern w:val="2"/>
          <w:sz w:val="24"/>
          <w:szCs w:val="24"/>
          <w14:ligatures w14:val="standardContextual"/>
        </w:rPr>
        <w:tab/>
        <w:t>Adresele la care se transmit comunicările sunt următoarele:</w:t>
      </w:r>
    </w:p>
    <w:tbl>
      <w:tblPr>
        <w:tblStyle w:val="Tabelgril"/>
        <w:tblW w:w="5000" w:type="pct"/>
        <w:tblLook w:val="04A0" w:firstRow="1" w:lastRow="0" w:firstColumn="1" w:lastColumn="0" w:noHBand="0" w:noVBand="1"/>
      </w:tblPr>
      <w:tblGrid>
        <w:gridCol w:w="5472"/>
        <w:gridCol w:w="4583"/>
      </w:tblGrid>
      <w:tr w:rsidR="0039407D" w:rsidRPr="0039407D" w14:paraId="7270059F" w14:textId="77777777" w:rsidTr="00B54743">
        <w:trPr>
          <w:trHeight w:val="1063"/>
        </w:trPr>
        <w:tc>
          <w:tcPr>
            <w:tcW w:w="2721" w:type="pct"/>
            <w:tcBorders>
              <w:right w:val="single" w:sz="4" w:space="0" w:color="auto"/>
            </w:tcBorders>
          </w:tcPr>
          <w:p w14:paraId="1336B10B" w14:textId="77777777" w:rsidR="0039407D" w:rsidRPr="0039407D" w:rsidRDefault="0039407D" w:rsidP="0039407D">
            <w:pPr>
              <w:spacing w:line="264" w:lineRule="auto"/>
              <w:jc w:val="both"/>
              <w:rPr>
                <w:rFonts w:ascii="Times New Roman" w:hAnsi="Times New Roman" w:cs="Times New Roman"/>
                <w:sz w:val="24"/>
                <w:szCs w:val="24"/>
              </w:rPr>
            </w:pPr>
            <w:r w:rsidRPr="0039407D">
              <w:rPr>
                <w:rFonts w:ascii="Times New Roman" w:hAnsi="Times New Roman" w:cs="Times New Roman"/>
                <w:sz w:val="24"/>
                <w:szCs w:val="24"/>
              </w:rPr>
              <w:t>Pentru</w:t>
            </w:r>
          </w:p>
          <w:p w14:paraId="3432B2E9" w14:textId="77777777" w:rsidR="0039407D" w:rsidRPr="0039407D" w:rsidRDefault="0039407D" w:rsidP="0039407D">
            <w:pPr>
              <w:spacing w:line="264" w:lineRule="auto"/>
              <w:jc w:val="both"/>
              <w:rPr>
                <w:rFonts w:ascii="Times New Roman" w:hAnsi="Times New Roman" w:cs="Times New Roman"/>
                <w:sz w:val="24"/>
                <w:szCs w:val="24"/>
              </w:rPr>
            </w:pPr>
            <w:r w:rsidRPr="0039407D">
              <w:rPr>
                <w:rFonts w:ascii="Times New Roman" w:hAnsi="Times New Roman" w:cs="Times New Roman"/>
                <w:sz w:val="24"/>
                <w:szCs w:val="24"/>
              </w:rPr>
              <w:t xml:space="preserve">Autoritatea/entitatea contractantă: </w:t>
            </w:r>
            <w:proofErr w:type="spellStart"/>
            <w:r w:rsidRPr="0039407D">
              <w:rPr>
                <w:rFonts w:ascii="Times New Roman" w:hAnsi="Times New Roman" w:cs="Times New Roman"/>
                <w:b/>
                <w:bCs/>
                <w:sz w:val="24"/>
                <w:szCs w:val="24"/>
              </w:rPr>
              <w:t>Direcţia</w:t>
            </w:r>
            <w:proofErr w:type="spellEnd"/>
            <w:r w:rsidRPr="0039407D">
              <w:rPr>
                <w:rFonts w:ascii="Times New Roman" w:hAnsi="Times New Roman" w:cs="Times New Roman"/>
                <w:b/>
                <w:bCs/>
                <w:sz w:val="24"/>
                <w:szCs w:val="24"/>
              </w:rPr>
              <w:t xml:space="preserve"> Generală pentru Administrarea Patrimoniului Imobiliar Sector 2</w:t>
            </w:r>
          </w:p>
        </w:tc>
        <w:tc>
          <w:tcPr>
            <w:tcW w:w="2279" w:type="pct"/>
            <w:tcBorders>
              <w:left w:val="single" w:sz="4" w:space="0" w:color="auto"/>
            </w:tcBorders>
          </w:tcPr>
          <w:p w14:paraId="18066C2A" w14:textId="77777777" w:rsidR="0039407D" w:rsidRPr="0039407D" w:rsidRDefault="0039407D" w:rsidP="0039407D">
            <w:pPr>
              <w:spacing w:line="264" w:lineRule="auto"/>
              <w:jc w:val="both"/>
              <w:rPr>
                <w:rFonts w:ascii="Times New Roman" w:hAnsi="Times New Roman" w:cs="Times New Roman"/>
                <w:sz w:val="24"/>
                <w:szCs w:val="24"/>
              </w:rPr>
            </w:pPr>
            <w:r w:rsidRPr="0039407D">
              <w:rPr>
                <w:rFonts w:ascii="Times New Roman" w:hAnsi="Times New Roman" w:cs="Times New Roman"/>
                <w:sz w:val="24"/>
                <w:szCs w:val="24"/>
              </w:rPr>
              <w:t>Pentru</w:t>
            </w:r>
          </w:p>
          <w:p w14:paraId="497040BA" w14:textId="77777777" w:rsidR="0039407D" w:rsidRPr="0039407D" w:rsidRDefault="0039407D" w:rsidP="0039407D">
            <w:pPr>
              <w:spacing w:line="264" w:lineRule="auto"/>
              <w:jc w:val="both"/>
              <w:rPr>
                <w:rFonts w:ascii="Times New Roman" w:hAnsi="Times New Roman" w:cs="Times New Roman"/>
                <w:sz w:val="24"/>
                <w:szCs w:val="24"/>
              </w:rPr>
            </w:pPr>
            <w:r w:rsidRPr="0039407D">
              <w:rPr>
                <w:rFonts w:ascii="Times New Roman" w:hAnsi="Times New Roman" w:cs="Times New Roman"/>
                <w:sz w:val="24"/>
                <w:szCs w:val="24"/>
              </w:rPr>
              <w:t xml:space="preserve">Contractant: </w:t>
            </w:r>
            <w:r w:rsidRPr="0039407D">
              <w:rPr>
                <w:rFonts w:ascii="Times New Roman" w:hAnsi="Times New Roman" w:cs="Times New Roman"/>
                <w:b/>
                <w:iCs/>
                <w:sz w:val="24"/>
                <w:szCs w:val="24"/>
              </w:rPr>
              <w:t>IT HERO TECHNOLOGIES SRL</w:t>
            </w:r>
          </w:p>
        </w:tc>
      </w:tr>
      <w:tr w:rsidR="0039407D" w:rsidRPr="0039407D" w14:paraId="54F5E12A" w14:textId="77777777" w:rsidTr="00B54743">
        <w:trPr>
          <w:trHeight w:val="1046"/>
        </w:trPr>
        <w:tc>
          <w:tcPr>
            <w:tcW w:w="2721" w:type="pct"/>
            <w:tcBorders>
              <w:right w:val="single" w:sz="4" w:space="0" w:color="auto"/>
            </w:tcBorders>
          </w:tcPr>
          <w:p w14:paraId="4E948DBC" w14:textId="77777777" w:rsidR="0039407D" w:rsidRPr="0039407D" w:rsidRDefault="0039407D" w:rsidP="0039407D">
            <w:pPr>
              <w:spacing w:line="264" w:lineRule="auto"/>
              <w:jc w:val="both"/>
              <w:rPr>
                <w:rFonts w:ascii="Times New Roman" w:hAnsi="Times New Roman" w:cs="Times New Roman"/>
                <w:sz w:val="24"/>
                <w:szCs w:val="24"/>
              </w:rPr>
            </w:pPr>
            <w:r w:rsidRPr="0039407D">
              <w:rPr>
                <w:rFonts w:ascii="Times New Roman" w:hAnsi="Times New Roman" w:cs="Times New Roman"/>
                <w:sz w:val="24"/>
                <w:szCs w:val="24"/>
              </w:rPr>
              <w:t>Adresă sediu social: Str. Luigi Galvani nr. 20, Sector 2, București</w:t>
            </w:r>
          </w:p>
          <w:p w14:paraId="340E5192" w14:textId="77777777" w:rsidR="0039407D" w:rsidRPr="0039407D" w:rsidRDefault="0039407D" w:rsidP="0039407D">
            <w:pPr>
              <w:spacing w:line="264" w:lineRule="auto"/>
              <w:jc w:val="both"/>
              <w:rPr>
                <w:rFonts w:ascii="Times New Roman" w:hAnsi="Times New Roman" w:cs="Times New Roman"/>
                <w:sz w:val="24"/>
                <w:szCs w:val="24"/>
              </w:rPr>
            </w:pPr>
            <w:r w:rsidRPr="0039407D">
              <w:rPr>
                <w:rFonts w:ascii="Times New Roman" w:hAnsi="Times New Roman" w:cs="Times New Roman"/>
                <w:sz w:val="24"/>
                <w:szCs w:val="24"/>
              </w:rPr>
              <w:t>Adresă punct de lucru: Str. Mașina de pâine nr. 47, Sector 2, București</w:t>
            </w:r>
          </w:p>
        </w:tc>
        <w:tc>
          <w:tcPr>
            <w:tcW w:w="2279" w:type="pct"/>
            <w:tcBorders>
              <w:left w:val="single" w:sz="4" w:space="0" w:color="auto"/>
            </w:tcBorders>
          </w:tcPr>
          <w:p w14:paraId="7B67B774" w14:textId="77777777" w:rsidR="0039407D" w:rsidRPr="0039407D" w:rsidRDefault="0039407D" w:rsidP="004D4361">
            <w:pPr>
              <w:rPr>
                <w:rFonts w:ascii="Times New Roman" w:hAnsi="Times New Roman" w:cs="Times New Roman"/>
                <w:sz w:val="24"/>
                <w:szCs w:val="24"/>
              </w:rPr>
            </w:pPr>
          </w:p>
        </w:tc>
      </w:tr>
      <w:tr w:rsidR="0039407D" w:rsidRPr="0039407D" w14:paraId="28301C98" w14:textId="77777777" w:rsidTr="00B54743">
        <w:trPr>
          <w:trHeight w:val="307"/>
        </w:trPr>
        <w:tc>
          <w:tcPr>
            <w:tcW w:w="2721" w:type="pct"/>
            <w:tcBorders>
              <w:right w:val="single" w:sz="4" w:space="0" w:color="auto"/>
            </w:tcBorders>
          </w:tcPr>
          <w:p w14:paraId="77CBE431" w14:textId="77777777" w:rsidR="0039407D" w:rsidRPr="0039407D" w:rsidRDefault="0039407D" w:rsidP="0039407D">
            <w:pPr>
              <w:spacing w:line="264" w:lineRule="auto"/>
              <w:jc w:val="both"/>
              <w:rPr>
                <w:rFonts w:ascii="Times New Roman" w:hAnsi="Times New Roman" w:cs="Times New Roman"/>
                <w:sz w:val="24"/>
                <w:szCs w:val="24"/>
              </w:rPr>
            </w:pPr>
            <w:r w:rsidRPr="0039407D">
              <w:rPr>
                <w:rFonts w:ascii="Times New Roman" w:hAnsi="Times New Roman" w:cs="Times New Roman"/>
                <w:sz w:val="24"/>
                <w:szCs w:val="24"/>
              </w:rPr>
              <w:t>Telefon/Fax: 021.212.11.39/ 021.212.15.44</w:t>
            </w:r>
          </w:p>
        </w:tc>
        <w:tc>
          <w:tcPr>
            <w:tcW w:w="2279" w:type="pct"/>
            <w:tcBorders>
              <w:left w:val="single" w:sz="4" w:space="0" w:color="auto"/>
            </w:tcBorders>
          </w:tcPr>
          <w:p w14:paraId="63FE2722" w14:textId="10DBA684" w:rsidR="0039407D" w:rsidRPr="0039407D" w:rsidRDefault="0039407D" w:rsidP="0039407D">
            <w:pPr>
              <w:spacing w:line="264" w:lineRule="auto"/>
              <w:jc w:val="both"/>
              <w:rPr>
                <w:rFonts w:ascii="Times New Roman" w:hAnsi="Times New Roman" w:cs="Times New Roman"/>
                <w:sz w:val="24"/>
                <w:szCs w:val="24"/>
              </w:rPr>
            </w:pPr>
            <w:r w:rsidRPr="0039407D">
              <w:rPr>
                <w:rFonts w:ascii="Times New Roman" w:hAnsi="Times New Roman" w:cs="Times New Roman"/>
                <w:sz w:val="24"/>
                <w:szCs w:val="24"/>
              </w:rPr>
              <w:t xml:space="preserve">Telefon: </w:t>
            </w:r>
          </w:p>
        </w:tc>
      </w:tr>
      <w:tr w:rsidR="0039407D" w:rsidRPr="0039407D" w14:paraId="6CF41FBF" w14:textId="77777777" w:rsidTr="00B54743">
        <w:trPr>
          <w:trHeight w:val="340"/>
        </w:trPr>
        <w:tc>
          <w:tcPr>
            <w:tcW w:w="2721" w:type="pct"/>
            <w:tcBorders>
              <w:right w:val="single" w:sz="4" w:space="0" w:color="auto"/>
            </w:tcBorders>
          </w:tcPr>
          <w:p w14:paraId="58C5B382" w14:textId="77777777" w:rsidR="0039407D" w:rsidRPr="0039407D" w:rsidRDefault="0039407D" w:rsidP="0039407D">
            <w:pPr>
              <w:spacing w:line="264" w:lineRule="auto"/>
              <w:jc w:val="both"/>
              <w:rPr>
                <w:rFonts w:ascii="Times New Roman" w:hAnsi="Times New Roman" w:cs="Times New Roman"/>
                <w:sz w:val="24"/>
                <w:szCs w:val="24"/>
              </w:rPr>
            </w:pPr>
            <w:r w:rsidRPr="0039407D">
              <w:rPr>
                <w:rFonts w:ascii="Times New Roman" w:hAnsi="Times New Roman" w:cs="Times New Roman"/>
                <w:sz w:val="24"/>
                <w:szCs w:val="24"/>
              </w:rPr>
              <w:t xml:space="preserve">E-mail: </w:t>
            </w:r>
            <w:hyperlink r:id="rId5" w:history="1">
              <w:r w:rsidRPr="0039407D">
                <w:rPr>
                  <w:rFonts w:ascii="Times New Roman" w:hAnsi="Times New Roman" w:cs="Times New Roman"/>
                  <w:color w:val="0563C1" w:themeColor="hyperlink"/>
                  <w:sz w:val="24"/>
                  <w:szCs w:val="24"/>
                  <w:u w:val="single"/>
                </w:rPr>
                <w:t>office@dgapi.ro</w:t>
              </w:r>
            </w:hyperlink>
            <w:r w:rsidRPr="0039407D">
              <w:rPr>
                <w:rFonts w:ascii="Times New Roman" w:hAnsi="Times New Roman" w:cs="Times New Roman"/>
                <w:sz w:val="24"/>
                <w:szCs w:val="24"/>
              </w:rPr>
              <w:t xml:space="preserve"> </w:t>
            </w:r>
          </w:p>
        </w:tc>
        <w:tc>
          <w:tcPr>
            <w:tcW w:w="2279" w:type="pct"/>
            <w:tcBorders>
              <w:left w:val="single" w:sz="4" w:space="0" w:color="auto"/>
            </w:tcBorders>
          </w:tcPr>
          <w:p w14:paraId="33845639" w14:textId="00D22826" w:rsidR="004D4361" w:rsidRPr="0039407D" w:rsidRDefault="0039407D" w:rsidP="004D4361">
            <w:pPr>
              <w:rPr>
                <w:rFonts w:ascii="Times New Roman" w:hAnsi="Times New Roman" w:cs="Times New Roman"/>
                <w:sz w:val="24"/>
                <w:szCs w:val="24"/>
              </w:rPr>
            </w:pPr>
            <w:r w:rsidRPr="0039407D">
              <w:rPr>
                <w:rFonts w:ascii="Times New Roman" w:hAnsi="Times New Roman" w:cs="Times New Roman"/>
                <w:sz w:val="24"/>
                <w:szCs w:val="24"/>
              </w:rPr>
              <w:t xml:space="preserve">E-mail: </w:t>
            </w:r>
          </w:p>
          <w:p w14:paraId="76EC93EF" w14:textId="5B755C46" w:rsidR="0039407D" w:rsidRPr="0039407D" w:rsidRDefault="0039407D" w:rsidP="0039407D">
            <w:pPr>
              <w:rPr>
                <w:rFonts w:ascii="Times New Roman" w:hAnsi="Times New Roman" w:cs="Times New Roman"/>
                <w:sz w:val="24"/>
                <w:szCs w:val="24"/>
              </w:rPr>
            </w:pPr>
          </w:p>
        </w:tc>
      </w:tr>
      <w:tr w:rsidR="0039407D" w:rsidRPr="0039407D" w14:paraId="063093E1" w14:textId="77777777" w:rsidTr="00B54743">
        <w:trPr>
          <w:trHeight w:val="501"/>
        </w:trPr>
        <w:tc>
          <w:tcPr>
            <w:tcW w:w="2721" w:type="pct"/>
            <w:tcBorders>
              <w:right w:val="single" w:sz="4" w:space="0" w:color="auto"/>
            </w:tcBorders>
          </w:tcPr>
          <w:p w14:paraId="6C72E030" w14:textId="77777777" w:rsidR="0039407D" w:rsidRPr="0039407D" w:rsidRDefault="0039407D" w:rsidP="0039407D">
            <w:pPr>
              <w:spacing w:line="264" w:lineRule="auto"/>
              <w:jc w:val="both"/>
              <w:rPr>
                <w:rFonts w:ascii="Times New Roman" w:hAnsi="Times New Roman" w:cs="Times New Roman"/>
                <w:sz w:val="24"/>
                <w:szCs w:val="24"/>
              </w:rPr>
            </w:pPr>
            <w:r w:rsidRPr="0039407D">
              <w:rPr>
                <w:rFonts w:ascii="Times New Roman" w:hAnsi="Times New Roman" w:cs="Times New Roman"/>
                <w:sz w:val="24"/>
                <w:szCs w:val="24"/>
              </w:rPr>
              <w:t>Persoana de contact: Compartimentul Derulare și Monitorizare Contracte</w:t>
            </w:r>
          </w:p>
        </w:tc>
        <w:tc>
          <w:tcPr>
            <w:tcW w:w="2279" w:type="pct"/>
            <w:tcBorders>
              <w:left w:val="single" w:sz="4" w:space="0" w:color="auto"/>
            </w:tcBorders>
          </w:tcPr>
          <w:p w14:paraId="0E0F90BE" w14:textId="502296C5" w:rsidR="0039407D" w:rsidRPr="0039407D" w:rsidRDefault="0039407D" w:rsidP="0039407D">
            <w:pPr>
              <w:spacing w:line="264" w:lineRule="auto"/>
              <w:jc w:val="both"/>
              <w:rPr>
                <w:rFonts w:ascii="Times New Roman" w:hAnsi="Times New Roman" w:cs="Times New Roman"/>
                <w:sz w:val="24"/>
                <w:szCs w:val="24"/>
              </w:rPr>
            </w:pPr>
            <w:r w:rsidRPr="0039407D">
              <w:rPr>
                <w:rFonts w:ascii="Times New Roman" w:hAnsi="Times New Roman" w:cs="Times New Roman"/>
                <w:sz w:val="24"/>
                <w:szCs w:val="24"/>
              </w:rPr>
              <w:t xml:space="preserve">Persoana de contact: </w:t>
            </w:r>
          </w:p>
        </w:tc>
      </w:tr>
    </w:tbl>
    <w:p w14:paraId="10A5E3D3"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8.5.</w:t>
      </w:r>
      <w:r w:rsidRPr="0039407D">
        <w:rPr>
          <w:rFonts w:ascii="Times New Roman" w:hAnsi="Times New Roman" w:cs="Times New Roman"/>
          <w:kern w:val="2"/>
          <w:sz w:val="24"/>
          <w:szCs w:val="24"/>
          <w14:ligatures w14:val="standardContextual"/>
        </w:rPr>
        <w:tab/>
        <w:t>Orice document (dispoziție, adresă, propunere, înregistrare, Proces-Verbal de Recepție, notificare și altele) întocmit în cadrul Contractului, este realizat și transmis, în scris, într-o formă ce poate fi citită, reprodusă și înregistrată.</w:t>
      </w:r>
    </w:p>
    <w:p w14:paraId="4721DB43"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8.6.</w:t>
      </w:r>
      <w:r w:rsidRPr="0039407D">
        <w:rPr>
          <w:rFonts w:ascii="Times New Roman" w:hAnsi="Times New Roman" w:cs="Times New Roman"/>
          <w:kern w:val="2"/>
          <w:sz w:val="24"/>
          <w:szCs w:val="24"/>
          <w14:ligatures w14:val="standardContextual"/>
        </w:rPr>
        <w:tab/>
        <w:t>Orice comunicare între Părți trebuie să conțină precizări cu privire la elementele de identificare ale Contractului (titlul și numărul de înregistrare) și să fie transmisă la adresa/adresele menționate la pct. 8.4.</w:t>
      </w:r>
    </w:p>
    <w:p w14:paraId="78E5695C"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8.7.</w:t>
      </w:r>
      <w:r w:rsidRPr="0039407D">
        <w:rPr>
          <w:rFonts w:ascii="Times New Roman" w:hAnsi="Times New Roman" w:cs="Times New Roman"/>
          <w:kern w:val="2"/>
          <w:sz w:val="24"/>
          <w:szCs w:val="24"/>
          <w14:ligatures w14:val="standardContextual"/>
        </w:rPr>
        <w:tab/>
        <w:t>Orice comunicare făcută de una dintre Părți va fi considerată primită:</w:t>
      </w:r>
    </w:p>
    <w:p w14:paraId="1407EE54"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w:t>
      </w:r>
      <w:r w:rsidRPr="0039407D">
        <w:rPr>
          <w:rFonts w:ascii="Times New Roman" w:hAnsi="Times New Roman" w:cs="Times New Roman"/>
          <w:kern w:val="2"/>
          <w:sz w:val="24"/>
          <w:szCs w:val="24"/>
          <w14:ligatures w14:val="standardContextual"/>
        </w:rPr>
        <w:tab/>
        <w:t>la momentul înmânării, dacă este depusă personal de către una dintre Părți,</w:t>
      </w:r>
    </w:p>
    <w:p w14:paraId="0F4EC264"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(ii)</w:t>
      </w:r>
      <w:r w:rsidRPr="0039407D">
        <w:rPr>
          <w:rFonts w:ascii="Times New Roman" w:hAnsi="Times New Roman" w:cs="Times New Roman"/>
          <w:kern w:val="2"/>
          <w:sz w:val="24"/>
          <w:szCs w:val="24"/>
          <w14:ligatures w14:val="standardContextual"/>
        </w:rPr>
        <w:tab/>
        <w:t>la momentul primirii de către destinatar, în cazul trimiterii prin scrisoare recomandată cu confirmare de primire,</w:t>
      </w:r>
    </w:p>
    <w:p w14:paraId="5B8440CE"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lastRenderedPageBreak/>
        <w:t>(iii)</w:t>
      </w:r>
      <w:r w:rsidRPr="0039407D">
        <w:rPr>
          <w:rFonts w:ascii="Times New Roman" w:hAnsi="Times New Roman" w:cs="Times New Roman"/>
          <w:kern w:val="2"/>
          <w:sz w:val="24"/>
          <w:szCs w:val="24"/>
          <w14:ligatures w14:val="standardContextual"/>
        </w:rPr>
        <w:tab/>
        <w:t>la momentul primirii confirmării de către expeditor, în cazul în care comunicarea este făcută prin fax sau e-mail ( cu condiția ca trimiterea să nu fi intervenit într-o zi nelucrătoare, caz în care va fi considerată primită la prima oră a zilei lucrătoare următoare ).</w:t>
      </w:r>
    </w:p>
    <w:p w14:paraId="7BB70DCD"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8.8.</w:t>
      </w:r>
      <w:r w:rsidRPr="0039407D">
        <w:rPr>
          <w:rFonts w:ascii="Times New Roman" w:hAnsi="Times New Roman" w:cs="Times New Roman"/>
          <w:kern w:val="2"/>
          <w:sz w:val="24"/>
          <w:szCs w:val="24"/>
          <w14:ligatures w14:val="standardContextual"/>
        </w:rPr>
        <w:tab/>
        <w:t>Părțile declară că sunt de acord că nerespectarea cerințelor referitoare la modalitatea de comunicare stabilite în prezentul Contract să fie sancționată cu inopozabilitatea respectivei comunicări.</w:t>
      </w:r>
    </w:p>
    <w:p w14:paraId="3899720D"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8.9.</w:t>
      </w:r>
      <w:r w:rsidRPr="0039407D">
        <w:rPr>
          <w:rFonts w:ascii="Times New Roman" w:hAnsi="Times New Roman" w:cs="Times New Roman"/>
          <w:kern w:val="2"/>
          <w:sz w:val="24"/>
          <w:szCs w:val="24"/>
          <w14:ligatures w14:val="standardContextual"/>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1B92ADF"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8.10.</w:t>
      </w:r>
      <w:r w:rsidRPr="0039407D">
        <w:rPr>
          <w:rFonts w:ascii="Times New Roman" w:hAnsi="Times New Roman" w:cs="Times New Roman"/>
          <w:kern w:val="2"/>
          <w:sz w:val="24"/>
          <w:szCs w:val="24"/>
          <w14:ligatures w14:val="standardContextual"/>
        </w:rPr>
        <w:tab/>
        <w:t>Nicio modificare a datelor de contact prevăzute în prezentul Contract nu este opozabilă celeilalte Părți, decât în cazul în care a fost notificată în prealabil.</w:t>
      </w:r>
    </w:p>
    <w:p w14:paraId="67AE9828"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p>
    <w:p w14:paraId="30102D25" w14:textId="77777777" w:rsidR="0039407D" w:rsidRPr="0039407D" w:rsidRDefault="0039407D" w:rsidP="0039407D">
      <w:pPr>
        <w:spacing w:after="0" w:line="264" w:lineRule="auto"/>
        <w:jc w:val="both"/>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9.</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GARANȚIA DE BUNĂ EXECUȚIE A CONTRACTULUI</w:t>
      </w:r>
    </w:p>
    <w:p w14:paraId="77A0AC85"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9.1.</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 xml:space="preserve">Contractantul se obligă să constituie garanția de bună execuție a contractului în procent de 5% din prețul contractului fără TVA, adică 6.039,83 lei, în termen de 5 zile lucrătoare de la semnarea contractului de către ambele părți. </w:t>
      </w:r>
      <w:r w:rsidRPr="0039407D">
        <w:rPr>
          <w:rFonts w:ascii="Times New Roman" w:hAnsi="Times New Roman" w:cs="Times New Roman"/>
          <w:kern w:val="2"/>
          <w:sz w:val="24"/>
          <w:szCs w:val="24"/>
          <w14:ligatures w14:val="standardContextual"/>
        </w:rPr>
        <w:t xml:space="preserve">Garanția de bună execuție se constituie în conformitate cu prevederile art. 154 alin (3) și (4) din Legea nr. 98/2016, cu modificările și completările ulterioare, precum și cu prevederile art. 40 din HG nr. 395/2016, cu modificările și completările ulterioare. </w:t>
      </w:r>
    </w:p>
    <w:p w14:paraId="6A07607A"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9.2.</w:t>
      </w:r>
      <w:r w:rsidRPr="0039407D">
        <w:rPr>
          <w:rFonts w:ascii="Times New Roman" w:hAnsi="Times New Roman" w:cs="Times New Roman"/>
          <w:kern w:val="2"/>
          <w:sz w:val="24"/>
          <w:szCs w:val="24"/>
          <w14:ligatures w14:val="standardContextual"/>
        </w:rPr>
        <w:tab/>
        <w:t>Autoritatea/entitatea Contractantă are dreptul de a emite pretenții asupra garanției de bună execuție în condițiile prevăzute la art. 41 din HG nr. 395/2016.</w:t>
      </w:r>
    </w:p>
    <w:p w14:paraId="380D1365"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9.3.</w:t>
      </w:r>
      <w:r w:rsidRPr="0039407D">
        <w:rPr>
          <w:rFonts w:ascii="Times New Roman" w:hAnsi="Times New Roman" w:cs="Times New Roman"/>
          <w:kern w:val="2"/>
          <w:sz w:val="24"/>
          <w:szCs w:val="24"/>
          <w14:ligatures w14:val="standardContextual"/>
        </w:rPr>
        <w:tab/>
        <w:t xml:space="preserve">Autoritatea/entitatea contractantă are </w:t>
      </w:r>
      <w:proofErr w:type="spellStart"/>
      <w:r w:rsidRPr="0039407D">
        <w:rPr>
          <w:rFonts w:ascii="Times New Roman" w:hAnsi="Times New Roman" w:cs="Times New Roman"/>
          <w:kern w:val="2"/>
          <w:sz w:val="24"/>
          <w:szCs w:val="24"/>
          <w14:ligatures w14:val="standardContextual"/>
        </w:rPr>
        <w:t>obligaţia</w:t>
      </w:r>
      <w:proofErr w:type="spellEnd"/>
      <w:r w:rsidRPr="0039407D">
        <w:rPr>
          <w:rFonts w:ascii="Times New Roman" w:hAnsi="Times New Roman" w:cs="Times New Roman"/>
          <w:kern w:val="2"/>
          <w:sz w:val="24"/>
          <w:szCs w:val="24"/>
          <w14:ligatures w14:val="standardContextual"/>
        </w:rPr>
        <w:t xml:space="preserve"> de a notifica </w:t>
      </w:r>
      <w:proofErr w:type="spellStart"/>
      <w:r w:rsidRPr="0039407D">
        <w:rPr>
          <w:rFonts w:ascii="Times New Roman" w:hAnsi="Times New Roman" w:cs="Times New Roman"/>
          <w:kern w:val="2"/>
          <w:sz w:val="24"/>
          <w:szCs w:val="24"/>
          <w14:ligatures w14:val="standardContextual"/>
        </w:rPr>
        <w:t>pretenţia</w:t>
      </w:r>
      <w:proofErr w:type="spellEnd"/>
      <w:r w:rsidRPr="0039407D">
        <w:rPr>
          <w:rFonts w:ascii="Times New Roman" w:hAnsi="Times New Roman" w:cs="Times New Roman"/>
          <w:kern w:val="2"/>
          <w:sz w:val="24"/>
          <w:szCs w:val="24"/>
          <w14:ligatures w14:val="standardContextual"/>
        </w:rPr>
        <w:t xml:space="preserve"> atât contractantului, cât </w:t>
      </w:r>
      <w:proofErr w:type="spellStart"/>
      <w:r w:rsidRPr="0039407D">
        <w:rPr>
          <w:rFonts w:ascii="Times New Roman" w:hAnsi="Times New Roman" w:cs="Times New Roman"/>
          <w:kern w:val="2"/>
          <w:sz w:val="24"/>
          <w:szCs w:val="24"/>
          <w14:ligatures w14:val="standardContextual"/>
        </w:rPr>
        <w:t>şi</w:t>
      </w:r>
      <w:proofErr w:type="spellEnd"/>
      <w:r w:rsidRPr="0039407D">
        <w:rPr>
          <w:rFonts w:ascii="Times New Roman" w:hAnsi="Times New Roman" w:cs="Times New Roman"/>
          <w:kern w:val="2"/>
          <w:sz w:val="24"/>
          <w:szCs w:val="24"/>
          <w14:ligatures w14:val="standardContextual"/>
        </w:rPr>
        <w:t xml:space="preserve"> emitentului instrumentului de garantare, precizând </w:t>
      </w:r>
      <w:proofErr w:type="spellStart"/>
      <w:r w:rsidRPr="0039407D">
        <w:rPr>
          <w:rFonts w:ascii="Times New Roman" w:hAnsi="Times New Roman" w:cs="Times New Roman"/>
          <w:kern w:val="2"/>
          <w:sz w:val="24"/>
          <w:szCs w:val="24"/>
          <w14:ligatures w14:val="standardContextual"/>
        </w:rPr>
        <w:t>obligaţiile</w:t>
      </w:r>
      <w:proofErr w:type="spellEnd"/>
      <w:r w:rsidRPr="0039407D">
        <w:rPr>
          <w:rFonts w:ascii="Times New Roman" w:hAnsi="Times New Roman" w:cs="Times New Roman"/>
          <w:kern w:val="2"/>
          <w:sz w:val="24"/>
          <w:szCs w:val="24"/>
          <w14:ligatures w14:val="standardContextual"/>
        </w:rPr>
        <w:t xml:space="preserve"> care nu au fost respectate, precum </w:t>
      </w:r>
      <w:proofErr w:type="spellStart"/>
      <w:r w:rsidRPr="0039407D">
        <w:rPr>
          <w:rFonts w:ascii="Times New Roman" w:hAnsi="Times New Roman" w:cs="Times New Roman"/>
          <w:kern w:val="2"/>
          <w:sz w:val="24"/>
          <w:szCs w:val="24"/>
          <w14:ligatures w14:val="standardContextual"/>
        </w:rPr>
        <w:t>şi</w:t>
      </w:r>
      <w:proofErr w:type="spellEnd"/>
      <w:r w:rsidRPr="0039407D">
        <w:rPr>
          <w:rFonts w:ascii="Times New Roman" w:hAnsi="Times New Roman" w:cs="Times New Roman"/>
          <w:kern w:val="2"/>
          <w:sz w:val="24"/>
          <w:szCs w:val="24"/>
          <w14:ligatures w14:val="standardContextual"/>
        </w:rPr>
        <w:t xml:space="preserve"> modul de calcul al prejudiciului.</w:t>
      </w:r>
    </w:p>
    <w:p w14:paraId="68ADD2D2"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9.4.</w:t>
      </w:r>
      <w:r w:rsidRPr="0039407D">
        <w:rPr>
          <w:rFonts w:ascii="Times New Roman" w:hAnsi="Times New Roman" w:cs="Times New Roman"/>
          <w:kern w:val="2"/>
          <w:sz w:val="24"/>
          <w:szCs w:val="24"/>
          <w14:ligatures w14:val="standardContextual"/>
        </w:rPr>
        <w:tab/>
        <w:t>Contractantul are obligația de a reîntregi/de a reconstitui garanția de bună execuție în termen de 5 zile de la momentul la care aceasta a fost reținută de către autoritatea contractantă.</w:t>
      </w:r>
    </w:p>
    <w:p w14:paraId="6F7DA6EA"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9.5.</w:t>
      </w:r>
      <w:r w:rsidRPr="0039407D">
        <w:rPr>
          <w:rFonts w:ascii="Times New Roman" w:hAnsi="Times New Roman" w:cs="Times New Roman"/>
          <w:kern w:val="2"/>
          <w:sz w:val="24"/>
          <w:szCs w:val="24"/>
          <w14:ligatures w14:val="standardContextual"/>
        </w:rPr>
        <w:tab/>
        <w:t>Restituirea garanției de bună execuție se face în termen 14 zile de la data îndeplinirii de către Contractant a obligațiilor asumate prin contract, dacă Autoritatea/entitatea contractantă nu a ridicat, până la acea dată,  pretenții asupra ei.</w:t>
      </w:r>
    </w:p>
    <w:p w14:paraId="42795D0A"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p>
    <w:p w14:paraId="44F31030" w14:textId="77777777" w:rsidR="0039407D" w:rsidRPr="0039407D" w:rsidRDefault="0039407D" w:rsidP="0039407D">
      <w:pPr>
        <w:spacing w:after="0" w:line="264" w:lineRule="auto"/>
        <w:jc w:val="both"/>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10.</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ÎNCEPERE, ÎNTÂRZIERI, SISTARE</w:t>
      </w:r>
    </w:p>
    <w:p w14:paraId="3BC0ED2F"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10.1.</w:t>
      </w:r>
      <w:r w:rsidRPr="0039407D">
        <w:rPr>
          <w:rFonts w:ascii="Times New Roman" w:hAnsi="Times New Roman" w:cs="Times New Roman"/>
          <w:kern w:val="2"/>
          <w:sz w:val="24"/>
          <w:szCs w:val="24"/>
          <w14:ligatures w14:val="standardContextual"/>
        </w:rPr>
        <w:tab/>
        <w:t>Contractantul are obligația de a începe furnizarea Produselor în conformitate cu prevederile art. 5.3 din prezentul contract.</w:t>
      </w:r>
    </w:p>
    <w:p w14:paraId="7358058E"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10.2.</w:t>
      </w:r>
      <w:r w:rsidRPr="0039407D">
        <w:rPr>
          <w:rFonts w:ascii="Times New Roman" w:hAnsi="Times New Roman" w:cs="Times New Roman"/>
          <w:kern w:val="2"/>
          <w:sz w:val="24"/>
          <w:szCs w:val="24"/>
          <w14:ligatures w14:val="standardContextual"/>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12D9FE7E"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p>
    <w:p w14:paraId="5004DC73" w14:textId="77777777" w:rsidR="0039407D" w:rsidRPr="0039407D" w:rsidRDefault="0039407D" w:rsidP="0039407D">
      <w:pPr>
        <w:spacing w:after="0" w:line="264" w:lineRule="auto"/>
        <w:jc w:val="both"/>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11.</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DERULAREA ȘI MONITORIZAREA CONTRACTULUI</w:t>
      </w:r>
    </w:p>
    <w:p w14:paraId="6589F5DA"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11.1.</w:t>
      </w:r>
      <w:r w:rsidRPr="0039407D">
        <w:rPr>
          <w:rFonts w:ascii="Times New Roman" w:hAnsi="Times New Roman" w:cs="Times New Roman"/>
          <w:kern w:val="2"/>
          <w:sz w:val="24"/>
          <w:szCs w:val="24"/>
          <w14:ligatures w14:val="standardContextual"/>
        </w:rPr>
        <w:tab/>
        <w:t>Raportarea în cadrul Contractului de achiziție publică de Produse</w:t>
      </w:r>
    </w:p>
    <w:p w14:paraId="78A9905F"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w:t>
      </w:r>
      <w:r w:rsidRPr="0039407D">
        <w:rPr>
          <w:rFonts w:ascii="Times New Roman" w:hAnsi="Times New Roman" w:cs="Times New Roman"/>
          <w:kern w:val="2"/>
          <w:sz w:val="24"/>
          <w:szCs w:val="24"/>
          <w14:ligatures w14:val="standardContextual"/>
        </w:rPr>
        <w:tab/>
        <w:t>Dacă este cazul, Contractantul va prezenta documentele și rapoartele conform celor specificate în Caietul de Sarcini și cu respectarea Graficului de livrare acceptat de către Autoritatea/entitatea contractantă.</w:t>
      </w:r>
    </w:p>
    <w:p w14:paraId="1C148719"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(ii)</w:t>
      </w:r>
      <w:r w:rsidRPr="0039407D">
        <w:rPr>
          <w:rFonts w:ascii="Times New Roman" w:hAnsi="Times New Roman" w:cs="Times New Roman"/>
          <w:kern w:val="2"/>
          <w:sz w:val="24"/>
          <w:szCs w:val="24"/>
          <w14:ligatures w14:val="standardContextual"/>
        </w:rPr>
        <w:tab/>
        <w:t>Contractantul are obligația să elaboreze, pe perioada de furnizare a Produselor, toate Rapoartele și documente solicitate conform prevederilor cuprinse în Caietul de Sarcini.</w:t>
      </w:r>
    </w:p>
    <w:p w14:paraId="5A8F83DA"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(iii)</w:t>
      </w:r>
      <w:r w:rsidRPr="0039407D">
        <w:rPr>
          <w:rFonts w:ascii="Times New Roman" w:hAnsi="Times New Roman" w:cs="Times New Roman"/>
          <w:kern w:val="2"/>
          <w:sz w:val="24"/>
          <w:szCs w:val="24"/>
          <w14:ligatures w14:val="standardContextual"/>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4EC21DC2"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11.2.</w:t>
      </w:r>
      <w:r w:rsidRPr="0039407D">
        <w:rPr>
          <w:rFonts w:ascii="Times New Roman" w:hAnsi="Times New Roman" w:cs="Times New Roman"/>
          <w:kern w:val="2"/>
          <w:sz w:val="24"/>
          <w:szCs w:val="24"/>
          <w14:ligatures w14:val="standardContextual"/>
        </w:rPr>
        <w:tab/>
        <w:t>Contractantul va întreprinde toate măsurile și acțiunile necesare sau corespunzătoare pentru realizarea cel puțin a performanțelor contractuale astfel cum sunt stabilite în Caietul de Sarcini.</w:t>
      </w:r>
    </w:p>
    <w:p w14:paraId="07FC73F8"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lastRenderedPageBreak/>
        <w:t>11.3.</w:t>
      </w:r>
      <w:r w:rsidRPr="0039407D">
        <w:rPr>
          <w:rFonts w:ascii="Times New Roman" w:hAnsi="Times New Roman" w:cs="Times New Roman"/>
          <w:kern w:val="2"/>
          <w:sz w:val="24"/>
          <w:szCs w:val="24"/>
          <w14:ligatures w14:val="standardContextual"/>
        </w:rPr>
        <w:tab/>
        <w:t xml:space="preserve"> Prevederi contractuale privind monitorizarea performanțelor, dacă este cazul.</w:t>
      </w:r>
    </w:p>
    <w:p w14:paraId="7AF9B86C"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w:t>
      </w:r>
      <w:r w:rsidRPr="0039407D">
        <w:rPr>
          <w:rFonts w:ascii="Times New Roman" w:hAnsi="Times New Roman" w:cs="Times New Roman"/>
          <w:kern w:val="2"/>
          <w:sz w:val="24"/>
          <w:szCs w:val="24"/>
          <w14:ligatures w14:val="standardContextual"/>
        </w:rPr>
        <w:tab/>
        <w:t>Graficul de livrare este analizat și revizuit în cadrul întâlnirilor de lucru stabilite cu scopul analizării stadiului activităților din Contract.</w:t>
      </w:r>
    </w:p>
    <w:p w14:paraId="59250470"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(ii)</w:t>
      </w:r>
      <w:r w:rsidRPr="0039407D">
        <w:rPr>
          <w:rFonts w:ascii="Times New Roman" w:hAnsi="Times New Roman" w:cs="Times New Roman"/>
          <w:kern w:val="2"/>
          <w:sz w:val="24"/>
          <w:szCs w:val="24"/>
          <w14:ligatures w14:val="standardContextual"/>
        </w:rPr>
        <w:tab/>
        <w:t>Condițiile în care se realizează ședințele de monitorizare sunt cele descrise în Caietul de Sarcini.</w:t>
      </w:r>
    </w:p>
    <w:p w14:paraId="7C282A9B"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(iii)</w:t>
      </w:r>
      <w:r w:rsidRPr="0039407D">
        <w:rPr>
          <w:rFonts w:ascii="Times New Roman" w:hAnsi="Times New Roman" w:cs="Times New Roman"/>
          <w:kern w:val="2"/>
          <w:sz w:val="24"/>
          <w:szCs w:val="24"/>
          <w14:ligatures w14:val="standardContextual"/>
        </w:rPr>
        <w:tab/>
        <w:t xml:space="preserve"> Pentru prima întâlnire de monitorizare a progresului se utilizează versiunea Graficului de livrare stabilită în Caietul de Sarcini.</w:t>
      </w:r>
    </w:p>
    <w:p w14:paraId="2BF7680F"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(iv)</w:t>
      </w:r>
      <w:r w:rsidRPr="0039407D">
        <w:rPr>
          <w:rFonts w:ascii="Times New Roman" w:hAnsi="Times New Roman" w:cs="Times New Roman"/>
          <w:kern w:val="2"/>
          <w:sz w:val="24"/>
          <w:szCs w:val="24"/>
          <w14:ligatures w14:val="standardContextual"/>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4D5FC2B8"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(v)</w:t>
      </w:r>
      <w:r w:rsidRPr="0039407D">
        <w:rPr>
          <w:rFonts w:ascii="Times New Roman" w:hAnsi="Times New Roman" w:cs="Times New Roman"/>
          <w:kern w:val="2"/>
          <w:sz w:val="24"/>
          <w:szCs w:val="24"/>
          <w14:ligatures w14:val="standardContextual"/>
        </w:rPr>
        <w:tab/>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6DBDDA51"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(vi)</w:t>
      </w:r>
      <w:r w:rsidRPr="0039407D">
        <w:rPr>
          <w:rFonts w:ascii="Times New Roman" w:hAnsi="Times New Roman" w:cs="Times New Roman"/>
          <w:kern w:val="2"/>
          <w:sz w:val="24"/>
          <w:szCs w:val="24"/>
          <w14:ligatures w14:val="standardContextual"/>
        </w:rPr>
        <w:tab/>
        <w:t xml:space="preserve"> Motivele pentru care Autoritatea/entitatea contractantă va putea emite un refuz pentru Graficul de livrare propus spre aprobare sunt cele specificate în Caietul de Sarcini.</w:t>
      </w:r>
    </w:p>
    <w:p w14:paraId="276D4E96"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(vii)</w:t>
      </w:r>
      <w:r w:rsidRPr="0039407D">
        <w:rPr>
          <w:rFonts w:ascii="Times New Roman" w:hAnsi="Times New Roman" w:cs="Times New Roman"/>
          <w:kern w:val="2"/>
          <w:sz w:val="24"/>
          <w:szCs w:val="24"/>
          <w14:ligatures w14:val="standardContextual"/>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276C9F65"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p>
    <w:p w14:paraId="0D2BA370" w14:textId="77777777" w:rsidR="0039407D" w:rsidRPr="0039407D" w:rsidRDefault="0039407D" w:rsidP="0039407D">
      <w:pPr>
        <w:spacing w:after="0" w:line="264" w:lineRule="auto"/>
        <w:jc w:val="both"/>
        <w:rPr>
          <w:rFonts w:ascii="Times New Roman" w:hAnsi="Times New Roman" w:cs="Times New Roman"/>
          <w:b/>
          <w:bCs/>
          <w:kern w:val="2"/>
          <w:sz w:val="24"/>
          <w:szCs w:val="24"/>
          <w14:ligatures w14:val="standardContextual"/>
        </w:rPr>
      </w:pPr>
      <w:r w:rsidRPr="0039407D">
        <w:rPr>
          <w:rFonts w:ascii="Times New Roman" w:hAnsi="Times New Roman" w:cs="Times New Roman"/>
          <w:b/>
          <w:bCs/>
          <w:kern w:val="2"/>
          <w:sz w:val="24"/>
          <w:szCs w:val="24"/>
          <w14:ligatures w14:val="standardContextual"/>
        </w:rPr>
        <w:t>12. Livrare, instalare, punere în funcțiune, garanție, instruirea personalului pentru utilizare, suport tehnic și recepția produselor</w:t>
      </w:r>
    </w:p>
    <w:p w14:paraId="5E29A693"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b/>
          <w:bCs/>
          <w:kern w:val="2"/>
          <w:sz w:val="24"/>
          <w:szCs w:val="24"/>
          <w14:ligatures w14:val="standardContextual"/>
        </w:rPr>
        <w:t>12.1.</w:t>
      </w:r>
      <w:r w:rsidRPr="0039407D">
        <w:rPr>
          <w:rFonts w:ascii="Times New Roman" w:hAnsi="Times New Roman" w:cs="Times New Roman"/>
          <w:kern w:val="2"/>
          <w:sz w:val="24"/>
          <w:szCs w:val="24"/>
          <w14:ligatures w14:val="standardContextual"/>
        </w:rPr>
        <w:t xml:space="preserve"> Un produs este considerat livrat și pus în funcțiune când toate activitățile în cadrul contractului au fost realizate și produsul/echipamentul este instalat, funcționează la parametrii agreați și este acceptat de autoritatea contractantă. Produsele vor fi livrate cantitativ și calitativ la sediul Grădiniței nr. 280 din Str. Delfinului nr. 4, Sector 2, București.</w:t>
      </w:r>
    </w:p>
    <w:p w14:paraId="7EE839A7"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12.1.1 Fiecare produs va însoțit de toate subansamblele/părțile componente necesare punerii și menținerii în funcțiune.</w:t>
      </w:r>
    </w:p>
    <w:p w14:paraId="2DF8BD38" w14:textId="77777777" w:rsidR="0039407D" w:rsidRPr="0039407D" w:rsidRDefault="0039407D" w:rsidP="0039407D">
      <w:pPr>
        <w:spacing w:after="0" w:line="264" w:lineRule="auto"/>
        <w:jc w:val="both"/>
        <w:rPr>
          <w:rFonts w:ascii="Times New Roman" w:hAnsi="Times New Roman" w:cs="Times New Roman"/>
          <w:b/>
          <w:bCs/>
          <w:kern w:val="2"/>
          <w:sz w:val="24"/>
          <w:szCs w:val="24"/>
          <w14:ligatures w14:val="standardContextual"/>
        </w:rPr>
      </w:pPr>
      <w:r w:rsidRPr="0039407D">
        <w:rPr>
          <w:rFonts w:ascii="Times New Roman" w:hAnsi="Times New Roman" w:cs="Times New Roman"/>
          <w:b/>
          <w:bCs/>
          <w:kern w:val="2"/>
          <w:sz w:val="24"/>
          <w:szCs w:val="24"/>
          <w14:ligatures w14:val="standardContextual"/>
        </w:rPr>
        <w:t>12.2. Termenul de livrare este de 30 de zile calendaristice de la data primirii notei de  comandă fermă.</w:t>
      </w:r>
    </w:p>
    <w:p w14:paraId="3A7FE96E"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Contractantul este responsabil pentru livrarea produselor în termenul agreat și se consideră că a prevăzut toate dificultățile pe care le-ar putea întâmpina în acest sens și nu va invoca niciun motiv de întârziere sau costuri suplimentare.</w:t>
      </w:r>
    </w:p>
    <w:p w14:paraId="582B03DD"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b/>
          <w:bCs/>
          <w:kern w:val="2"/>
          <w:sz w:val="24"/>
          <w:szCs w:val="24"/>
          <w14:ligatures w14:val="standardContextual"/>
        </w:rPr>
        <w:t>12.3.</w:t>
      </w:r>
      <w:r w:rsidRPr="0039407D">
        <w:rPr>
          <w:rFonts w:ascii="Times New Roman" w:hAnsi="Times New Roman" w:cs="Times New Roman"/>
          <w:kern w:val="2"/>
          <w:sz w:val="24"/>
          <w:szCs w:val="24"/>
          <w14:ligatures w14:val="standardContextual"/>
        </w:rPr>
        <w:t xml:space="preserve"> Garanția trebuie să acopere toate costurile rezultate din remedierea defectelor în perioada de garanție.</w:t>
      </w:r>
    </w:p>
    <w:p w14:paraId="05402C80" w14:textId="77777777" w:rsidR="0039407D" w:rsidRPr="0039407D" w:rsidRDefault="0039407D" w:rsidP="0039407D">
      <w:pPr>
        <w:spacing w:after="0" w:line="264" w:lineRule="auto"/>
        <w:jc w:val="both"/>
        <w:rPr>
          <w:rFonts w:ascii="Times New Roman" w:hAnsi="Times New Roman" w:cs="Times New Roman"/>
          <w:b/>
          <w:bCs/>
          <w:kern w:val="2"/>
          <w:sz w:val="24"/>
          <w:szCs w:val="24"/>
          <w14:ligatures w14:val="standardContextual"/>
        </w:rPr>
      </w:pPr>
      <w:r w:rsidRPr="0039407D">
        <w:rPr>
          <w:rFonts w:ascii="Times New Roman" w:hAnsi="Times New Roman" w:cs="Times New Roman"/>
          <w:b/>
          <w:bCs/>
          <w:kern w:val="2"/>
          <w:sz w:val="24"/>
          <w:szCs w:val="24"/>
          <w14:ligatures w14:val="standardContextual"/>
        </w:rPr>
        <w:t>12.4.</w:t>
      </w:r>
      <w:r w:rsidRPr="0039407D">
        <w:rPr>
          <w:rFonts w:ascii="Times New Roman" w:hAnsi="Times New Roman" w:cs="Times New Roman"/>
          <w:kern w:val="2"/>
          <w:sz w:val="24"/>
          <w:szCs w:val="24"/>
          <w14:ligatures w14:val="standardContextual"/>
        </w:rPr>
        <w:t xml:space="preserve"> </w:t>
      </w:r>
      <w:r w:rsidRPr="0039407D">
        <w:rPr>
          <w:rFonts w:ascii="Times New Roman" w:hAnsi="Times New Roman" w:cs="Times New Roman"/>
          <w:b/>
          <w:bCs/>
          <w:kern w:val="2"/>
          <w:sz w:val="24"/>
          <w:szCs w:val="24"/>
          <w14:ligatures w14:val="standardContextual"/>
        </w:rPr>
        <w:t>Instalare, punere în funcțiune, testare</w:t>
      </w:r>
    </w:p>
    <w:p w14:paraId="09F7DD9B"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12.4.1.</w:t>
      </w:r>
      <w:r w:rsidRPr="0039407D">
        <w:rPr>
          <w:rFonts w:ascii="Times New Roman" w:hAnsi="Times New Roman" w:cs="Times New Roman"/>
          <w:b/>
          <w:bCs/>
          <w:kern w:val="2"/>
          <w:sz w:val="24"/>
          <w:szCs w:val="24"/>
          <w14:ligatures w14:val="standardContextual"/>
        </w:rPr>
        <w:t xml:space="preserve"> </w:t>
      </w:r>
      <w:r w:rsidRPr="0039407D">
        <w:rPr>
          <w:rFonts w:ascii="Times New Roman" w:hAnsi="Times New Roman" w:cs="Times New Roman"/>
          <w:kern w:val="2"/>
          <w:sz w:val="24"/>
          <w:szCs w:val="24"/>
          <w14:ligatures w14:val="standardContextual"/>
        </w:rPr>
        <w:t>Contractantul trebuie să instaleze toate produsele în mod corespunzător. După livrarea și instalarea produselor, contractantul va realiza toate configurările/setările necesare pentru a pune produsele în funcțiune.</w:t>
      </w:r>
    </w:p>
    <w:p w14:paraId="04FD3225"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12.4.2 Punerea în funcțiune include, de asemenea, toate ajustările și setările necesare pentru a asigura instalarea corespunzătoare, în ceea ce privește performanța și calitatea, cu toate configurațiile necesare pentru o funcționare optimă.</w:t>
      </w:r>
    </w:p>
    <w:p w14:paraId="007956B7" w14:textId="77777777" w:rsidR="0039407D" w:rsidRPr="0039407D" w:rsidRDefault="0039407D" w:rsidP="0039407D">
      <w:pPr>
        <w:spacing w:after="0" w:line="264" w:lineRule="auto"/>
        <w:jc w:val="both"/>
        <w:rPr>
          <w:rFonts w:ascii="Times New Roman" w:hAnsi="Times New Roman" w:cs="Times New Roman"/>
          <w:b/>
          <w:bCs/>
          <w:kern w:val="2"/>
          <w:sz w:val="24"/>
          <w:szCs w:val="24"/>
          <w14:ligatures w14:val="standardContextual"/>
        </w:rPr>
      </w:pPr>
      <w:r w:rsidRPr="0039407D">
        <w:rPr>
          <w:rFonts w:ascii="Times New Roman" w:hAnsi="Times New Roman" w:cs="Times New Roman"/>
          <w:b/>
          <w:bCs/>
          <w:kern w:val="2"/>
          <w:sz w:val="24"/>
          <w:szCs w:val="24"/>
          <w14:ligatures w14:val="standardContextual"/>
        </w:rPr>
        <w:t>12.5.</w:t>
      </w:r>
      <w:r w:rsidRPr="0039407D">
        <w:rPr>
          <w:rFonts w:ascii="Times New Roman" w:hAnsi="Times New Roman" w:cs="Times New Roman"/>
          <w:kern w:val="2"/>
          <w:sz w:val="24"/>
          <w:szCs w:val="24"/>
          <w14:ligatures w14:val="standardContextual"/>
        </w:rPr>
        <w:t xml:space="preserve"> Instruirea personalului pentru utilizare</w:t>
      </w:r>
    </w:p>
    <w:p w14:paraId="4A005078" w14:textId="77777777" w:rsidR="0039407D" w:rsidRPr="0039407D" w:rsidRDefault="0039407D" w:rsidP="0039407D">
      <w:pPr>
        <w:spacing w:after="0" w:line="264" w:lineRule="auto"/>
        <w:jc w:val="both"/>
        <w:rPr>
          <w:rFonts w:ascii="Times New Roman" w:eastAsia="Calibri" w:hAnsi="Times New Roman" w:cs="Times New Roman"/>
          <w:kern w:val="2"/>
          <w:sz w:val="24"/>
          <w:szCs w:val="24"/>
          <w:lang w:eastAsia="ar-SA"/>
          <w14:ligatures w14:val="standardContextual"/>
        </w:rPr>
      </w:pPr>
      <w:r w:rsidRPr="0039407D">
        <w:rPr>
          <w:rFonts w:ascii="Times New Roman" w:eastAsia="Calibri" w:hAnsi="Times New Roman" w:cs="Times New Roman"/>
          <w:kern w:val="2"/>
          <w:sz w:val="24"/>
          <w:szCs w:val="24"/>
          <w:lang w:eastAsia="ar-SA"/>
          <w14:ligatures w14:val="standardContextual"/>
        </w:rPr>
        <w:t>12.5.1 Contractantul este responsabil pentru instruirea la fața locului a personalului desemnat de Autoritatea Contractanta - maxim 5 persoane. Scopul instruirii este de a transfera cunoștințele necesare pentru a opera produsul, după caz.</w:t>
      </w:r>
    </w:p>
    <w:p w14:paraId="091BE8F6" w14:textId="77777777" w:rsidR="0039407D" w:rsidRPr="0039407D" w:rsidRDefault="0039407D" w:rsidP="0039407D">
      <w:pPr>
        <w:spacing w:after="0" w:line="264" w:lineRule="auto"/>
        <w:jc w:val="both"/>
        <w:rPr>
          <w:rFonts w:ascii="Times New Roman" w:eastAsia="Calibri" w:hAnsi="Times New Roman" w:cs="Times New Roman"/>
          <w:kern w:val="2"/>
          <w:sz w:val="24"/>
          <w:szCs w:val="24"/>
          <w:lang w:eastAsia="ar-SA"/>
          <w14:ligatures w14:val="standardContextual"/>
        </w:rPr>
      </w:pPr>
      <w:r w:rsidRPr="0039407D">
        <w:rPr>
          <w:rFonts w:ascii="Times New Roman" w:eastAsia="Calibri" w:hAnsi="Times New Roman" w:cs="Times New Roman"/>
          <w:kern w:val="2"/>
          <w:sz w:val="24"/>
          <w:szCs w:val="24"/>
          <w:lang w:eastAsia="ar-SA"/>
          <w14:ligatures w14:val="standardContextual"/>
        </w:rPr>
        <w:t>12.5.2 Instruirea va fi organizată după ce produsele sunt funcționale și trebuie să permită personalului autorității contractante să înțeleagă toate funcționalitățile acestora.</w:t>
      </w:r>
    </w:p>
    <w:p w14:paraId="0EC4CA63" w14:textId="77777777" w:rsidR="0039407D" w:rsidRPr="0039407D" w:rsidRDefault="0039407D" w:rsidP="0039407D">
      <w:pPr>
        <w:spacing w:after="0" w:line="264" w:lineRule="auto"/>
        <w:jc w:val="both"/>
        <w:rPr>
          <w:rFonts w:ascii="Times New Roman" w:eastAsia="Calibri" w:hAnsi="Times New Roman" w:cs="Times New Roman"/>
          <w:kern w:val="2"/>
          <w:sz w:val="24"/>
          <w:szCs w:val="24"/>
          <w:lang w:eastAsia="ar-SA"/>
          <w14:ligatures w14:val="standardContextual"/>
        </w:rPr>
      </w:pPr>
      <w:r w:rsidRPr="0039407D">
        <w:rPr>
          <w:rFonts w:ascii="Times New Roman" w:eastAsia="Calibri" w:hAnsi="Times New Roman" w:cs="Times New Roman"/>
          <w:kern w:val="2"/>
          <w:sz w:val="24"/>
          <w:szCs w:val="24"/>
          <w:lang w:eastAsia="ar-SA"/>
          <w14:ligatures w14:val="standardContextual"/>
        </w:rPr>
        <w:lastRenderedPageBreak/>
        <w:t>12.5.3 Durata și programul desfășurării sesiunii de instruire vor fi agreate cu autoritatea contractantă și se va desfășura cu prezență fizică.</w:t>
      </w:r>
    </w:p>
    <w:p w14:paraId="2E94E11A" w14:textId="77777777" w:rsidR="0039407D" w:rsidRPr="0039407D" w:rsidRDefault="0039407D" w:rsidP="0039407D">
      <w:pPr>
        <w:spacing w:after="0" w:line="264" w:lineRule="auto"/>
        <w:jc w:val="both"/>
        <w:rPr>
          <w:rFonts w:ascii="Times New Roman" w:eastAsia="Calibri" w:hAnsi="Times New Roman" w:cs="Times New Roman"/>
          <w:kern w:val="2"/>
          <w:sz w:val="24"/>
          <w:szCs w:val="24"/>
          <w:lang w:eastAsia="ar-SA"/>
          <w14:ligatures w14:val="standardContextual"/>
        </w:rPr>
      </w:pPr>
      <w:r w:rsidRPr="0039407D">
        <w:rPr>
          <w:rFonts w:ascii="Times New Roman" w:eastAsia="Calibri" w:hAnsi="Times New Roman" w:cs="Times New Roman"/>
          <w:b/>
          <w:bCs/>
          <w:kern w:val="2"/>
          <w:sz w:val="24"/>
          <w:szCs w:val="24"/>
          <w:lang w:eastAsia="ar-SA"/>
          <w14:ligatures w14:val="standardContextual"/>
        </w:rPr>
        <w:t>12.6.</w:t>
      </w:r>
      <w:r w:rsidRPr="0039407D">
        <w:rPr>
          <w:rFonts w:ascii="Times New Roman" w:eastAsia="Calibri" w:hAnsi="Times New Roman" w:cs="Times New Roman"/>
          <w:kern w:val="2"/>
          <w:sz w:val="24"/>
          <w:szCs w:val="24"/>
          <w:lang w:eastAsia="ar-SA"/>
          <w14:ligatures w14:val="standardContextual"/>
        </w:rPr>
        <w:t xml:space="preserve"> Suport tehnic</w:t>
      </w:r>
    </w:p>
    <w:p w14:paraId="208C7192" w14:textId="77777777" w:rsidR="0039407D" w:rsidRPr="0039407D" w:rsidRDefault="0039407D" w:rsidP="0039407D">
      <w:pPr>
        <w:spacing w:after="0" w:line="264" w:lineRule="auto"/>
        <w:jc w:val="both"/>
        <w:rPr>
          <w:rFonts w:ascii="Times New Roman" w:eastAsia="Calibri" w:hAnsi="Times New Roman" w:cs="Times New Roman"/>
          <w:kern w:val="2"/>
          <w:sz w:val="24"/>
          <w:szCs w:val="24"/>
          <w:lang w:eastAsia="ar-SA"/>
          <w14:ligatures w14:val="standardContextual"/>
        </w:rPr>
      </w:pPr>
      <w:r w:rsidRPr="0039407D">
        <w:rPr>
          <w:rFonts w:ascii="Times New Roman" w:eastAsia="Calibri" w:hAnsi="Times New Roman" w:cs="Times New Roman"/>
          <w:kern w:val="2"/>
          <w:sz w:val="24"/>
          <w:szCs w:val="24"/>
          <w:lang w:eastAsia="ar-SA"/>
          <w14:ligatures w14:val="standardContextual"/>
        </w:rPr>
        <w:t xml:space="preserve">12.6.1 Pe toată durata contractului, atât în perioada de garanție, cât și după expirarea perioadei de garanție, Contractantul va asigura suport tehnic. </w:t>
      </w:r>
    </w:p>
    <w:p w14:paraId="46EDC0AF" w14:textId="77777777" w:rsidR="0039407D" w:rsidRPr="0039407D" w:rsidRDefault="0039407D" w:rsidP="0039407D">
      <w:pPr>
        <w:spacing w:after="0" w:line="264" w:lineRule="auto"/>
        <w:jc w:val="both"/>
        <w:rPr>
          <w:rFonts w:ascii="Times New Roman" w:eastAsia="Calibri" w:hAnsi="Times New Roman" w:cs="Times New Roman"/>
          <w:kern w:val="2"/>
          <w:sz w:val="24"/>
          <w:szCs w:val="24"/>
          <w:lang w:eastAsia="ar-SA"/>
          <w14:ligatures w14:val="standardContextual"/>
        </w:rPr>
      </w:pPr>
      <w:r w:rsidRPr="0039407D">
        <w:rPr>
          <w:rFonts w:ascii="Times New Roman" w:eastAsia="Calibri" w:hAnsi="Times New Roman" w:cs="Times New Roman"/>
          <w:kern w:val="2"/>
          <w:sz w:val="24"/>
          <w:szCs w:val="24"/>
          <w:lang w:eastAsia="ar-SA"/>
          <w14:ligatures w14:val="standardContextual"/>
        </w:rPr>
        <w:t xml:space="preserve">12.6.2 Contractantul va asigura un punct de contact unde se poate semnala orice problema/defecțiune care necesită suport tehnic din partea Contractantului în gestionarea unui incident, disponibil de luni până vineri între orele 9.00 - 17.00, pentru a se asigura ca orice situație semnalată este tratata cu promptitudine. Pentru rezolvarea incidentelor, serviciile de suport tehnic vor fi prestate de către personalul tehnic al contractantului, în limba română, </w:t>
      </w:r>
      <w:proofErr w:type="spellStart"/>
      <w:r w:rsidRPr="0039407D">
        <w:rPr>
          <w:rFonts w:ascii="Times New Roman" w:eastAsia="Calibri" w:hAnsi="Times New Roman" w:cs="Times New Roman"/>
          <w:kern w:val="2"/>
          <w:sz w:val="24"/>
          <w:szCs w:val="24"/>
          <w:lang w:eastAsia="ar-SA"/>
          <w14:ligatures w14:val="standardContextual"/>
        </w:rPr>
        <w:t>remote</w:t>
      </w:r>
      <w:proofErr w:type="spellEnd"/>
      <w:r w:rsidRPr="0039407D">
        <w:rPr>
          <w:rFonts w:ascii="Times New Roman" w:eastAsia="Calibri" w:hAnsi="Times New Roman" w:cs="Times New Roman"/>
          <w:kern w:val="2"/>
          <w:sz w:val="24"/>
          <w:szCs w:val="24"/>
          <w:lang w:eastAsia="ar-SA"/>
          <w14:ligatures w14:val="standardContextual"/>
        </w:rPr>
        <w:t xml:space="preserve"> și on-site la locația unde echipamentele au fost puse în funcțiune, telefonic și prin e-mail.</w:t>
      </w:r>
    </w:p>
    <w:p w14:paraId="2A05E0D4" w14:textId="77777777" w:rsidR="0039407D" w:rsidRPr="0039407D" w:rsidRDefault="0039407D" w:rsidP="0039407D">
      <w:pPr>
        <w:spacing w:after="0" w:line="264" w:lineRule="auto"/>
        <w:jc w:val="both"/>
        <w:rPr>
          <w:rFonts w:ascii="Times New Roman" w:eastAsia="Calibri" w:hAnsi="Times New Roman" w:cs="Times New Roman"/>
          <w:kern w:val="2"/>
          <w:sz w:val="24"/>
          <w:szCs w:val="24"/>
          <w:lang w:eastAsia="ar-SA"/>
          <w14:ligatures w14:val="standardContextual"/>
        </w:rPr>
      </w:pPr>
      <w:r w:rsidRPr="0039407D">
        <w:rPr>
          <w:rFonts w:ascii="Times New Roman" w:eastAsia="Calibri" w:hAnsi="Times New Roman" w:cs="Times New Roman"/>
          <w:kern w:val="2"/>
          <w:sz w:val="24"/>
          <w:szCs w:val="24"/>
          <w:lang w:eastAsia="ar-SA"/>
          <w14:ligatures w14:val="standardContextual"/>
        </w:rPr>
        <w:t>12.6.3 Contractantul va prezenta o listă a persoanelor abilitate să ofere suport tehnic ce va cuprinde minim informații privind nume și prenume, nr. de telefon, adresă de e-mail.</w:t>
      </w:r>
    </w:p>
    <w:p w14:paraId="3E8EE408"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b/>
          <w:bCs/>
          <w:kern w:val="2"/>
          <w:sz w:val="24"/>
          <w:szCs w:val="24"/>
          <w14:ligatures w14:val="standardContextual"/>
        </w:rPr>
        <w:t xml:space="preserve">12.7. </w:t>
      </w:r>
      <w:r w:rsidRPr="0039407D">
        <w:rPr>
          <w:rFonts w:ascii="Times New Roman" w:hAnsi="Times New Roman" w:cs="Times New Roman"/>
          <w:kern w:val="2"/>
          <w:sz w:val="24"/>
          <w:szCs w:val="24"/>
          <w14:ligatures w14:val="standardContextual"/>
        </w:rPr>
        <w:t>Recepția produselor se va efectua pe baza de proces verbal semnat de Contractant și Autoritatea Contractanta. Recepția produselor se va realiza în mai multe etape, în funcție de progresul contractului, respectiv:</w:t>
      </w:r>
    </w:p>
    <w:p w14:paraId="0ACED788" w14:textId="77777777" w:rsidR="0039407D" w:rsidRPr="0039407D" w:rsidRDefault="0039407D" w:rsidP="0039407D">
      <w:pPr>
        <w:numPr>
          <w:ilvl w:val="0"/>
          <w:numId w:val="1"/>
        </w:numPr>
        <w:spacing w:after="0" w:line="264" w:lineRule="auto"/>
        <w:jc w:val="both"/>
        <w:rPr>
          <w:rFonts w:ascii="Times New Roman" w:eastAsia="Calibri" w:hAnsi="Times New Roman" w:cs="Times New Roman"/>
          <w:kern w:val="2"/>
          <w:sz w:val="24"/>
          <w:szCs w:val="24"/>
          <w:lang w:eastAsia="ar-SA"/>
          <w14:ligatures w14:val="standardContextual"/>
        </w:rPr>
      </w:pPr>
      <w:r w:rsidRPr="0039407D">
        <w:rPr>
          <w:rFonts w:ascii="Times New Roman" w:eastAsia="Calibri" w:hAnsi="Times New Roman" w:cs="Times New Roman"/>
          <w:kern w:val="2"/>
          <w:sz w:val="24"/>
          <w:szCs w:val="24"/>
          <w:lang w:eastAsia="ar-SA"/>
          <w14:ligatures w14:val="standardContextual"/>
        </w:rPr>
        <w:t>Recepția cantitativă se va realiza după livrarea produselor în cantitatea solicitată la locația indicată de Autoritatea Contractantă;</w:t>
      </w:r>
    </w:p>
    <w:p w14:paraId="3C2F40F7" w14:textId="77777777" w:rsidR="0039407D" w:rsidRPr="0039407D" w:rsidRDefault="0039407D" w:rsidP="0039407D">
      <w:pPr>
        <w:numPr>
          <w:ilvl w:val="0"/>
          <w:numId w:val="1"/>
        </w:numPr>
        <w:spacing w:after="0" w:line="264" w:lineRule="auto"/>
        <w:jc w:val="both"/>
        <w:rPr>
          <w:rFonts w:ascii="Times New Roman" w:eastAsia="Calibri" w:hAnsi="Times New Roman" w:cs="Times New Roman"/>
          <w:kern w:val="2"/>
          <w:sz w:val="24"/>
          <w:szCs w:val="24"/>
          <w:lang w:eastAsia="ar-SA"/>
          <w14:ligatures w14:val="standardContextual"/>
        </w:rPr>
      </w:pPr>
      <w:r w:rsidRPr="0039407D">
        <w:rPr>
          <w:rFonts w:ascii="Times New Roman" w:eastAsia="Calibri" w:hAnsi="Times New Roman" w:cs="Times New Roman"/>
          <w:kern w:val="2"/>
          <w:sz w:val="24"/>
          <w:szCs w:val="24"/>
          <w:lang w:eastAsia="ar-SA"/>
          <w14:ligatures w14:val="standardContextual"/>
        </w:rPr>
        <w:t>Recepția calitativă se va realiza după montaj/instalare și/sau punere în funcțiune a produselor și, dacă este cazul, după ce toate defectele au fost remediate și va consta în efectuarea următoarelor operațiuni:</w:t>
      </w:r>
    </w:p>
    <w:p w14:paraId="7BDC2549" w14:textId="77777777" w:rsidR="0039407D" w:rsidRPr="0039407D" w:rsidRDefault="0039407D" w:rsidP="0039407D">
      <w:pPr>
        <w:numPr>
          <w:ilvl w:val="0"/>
          <w:numId w:val="2"/>
        </w:numPr>
        <w:spacing w:after="0" w:line="264" w:lineRule="auto"/>
        <w:contextualSpacing/>
        <w:jc w:val="both"/>
        <w:rPr>
          <w:rFonts w:ascii="Times New Roman" w:eastAsia="Calibri" w:hAnsi="Times New Roman" w:cs="Times New Roman"/>
          <w:kern w:val="2"/>
          <w:sz w:val="24"/>
          <w:szCs w:val="24"/>
          <w:lang w:eastAsia="ar-SA"/>
          <w14:ligatures w14:val="standardContextual"/>
        </w:rPr>
      </w:pPr>
      <w:r w:rsidRPr="0039407D">
        <w:rPr>
          <w:rFonts w:ascii="Times New Roman" w:eastAsia="Calibri" w:hAnsi="Times New Roman" w:cs="Times New Roman"/>
          <w:kern w:val="2"/>
          <w:sz w:val="24"/>
          <w:szCs w:val="24"/>
          <w:lang w:eastAsia="ar-SA"/>
          <w14:ligatures w14:val="standardContextual"/>
        </w:rPr>
        <w:t>verificarea conformității produselor livrate cu specificațiile tehnice din caietul de sarcini/fișele tehnice și din propunerea tehnică, prin efectuarea de inspecții și teste funcționale.</w:t>
      </w:r>
    </w:p>
    <w:p w14:paraId="478F4E64" w14:textId="77777777" w:rsidR="0039407D" w:rsidRPr="0039407D" w:rsidRDefault="0039407D" w:rsidP="0039407D">
      <w:pPr>
        <w:numPr>
          <w:ilvl w:val="0"/>
          <w:numId w:val="2"/>
        </w:numPr>
        <w:spacing w:after="0" w:line="264" w:lineRule="auto"/>
        <w:contextualSpacing/>
        <w:jc w:val="both"/>
        <w:rPr>
          <w:rFonts w:ascii="Times New Roman" w:eastAsia="Calibri" w:hAnsi="Times New Roman" w:cs="Times New Roman"/>
          <w:kern w:val="2"/>
          <w:sz w:val="24"/>
          <w:szCs w:val="24"/>
          <w:lang w:eastAsia="ar-SA"/>
          <w14:ligatures w14:val="standardContextual"/>
        </w:rPr>
      </w:pPr>
      <w:r w:rsidRPr="0039407D">
        <w:rPr>
          <w:rFonts w:ascii="Times New Roman" w:eastAsia="Calibri" w:hAnsi="Times New Roman" w:cs="Times New Roman"/>
          <w:kern w:val="2"/>
          <w:sz w:val="24"/>
          <w:szCs w:val="24"/>
          <w:lang w:eastAsia="ar-SA"/>
          <w14:ligatures w14:val="standardContextual"/>
        </w:rPr>
        <w:t>Verificarea instalării corespunzătoare și punerii în funcțiune a produselor.</w:t>
      </w:r>
    </w:p>
    <w:p w14:paraId="5FBF2951" w14:textId="77777777" w:rsidR="0039407D" w:rsidRPr="0039407D" w:rsidRDefault="0039407D" w:rsidP="0039407D">
      <w:pPr>
        <w:spacing w:after="0" w:line="264" w:lineRule="auto"/>
        <w:contextualSpacing/>
        <w:jc w:val="both"/>
        <w:rPr>
          <w:rFonts w:ascii="Times New Roman" w:eastAsia="Calibri" w:hAnsi="Times New Roman" w:cs="Times New Roman"/>
          <w:kern w:val="2"/>
          <w:sz w:val="24"/>
          <w:szCs w:val="24"/>
          <w:lang w:eastAsia="ar-SA"/>
          <w14:ligatures w14:val="standardContextual"/>
        </w:rPr>
      </w:pPr>
    </w:p>
    <w:p w14:paraId="43A10435" w14:textId="77777777" w:rsidR="0039407D" w:rsidRPr="0039407D" w:rsidRDefault="0039407D" w:rsidP="0039407D">
      <w:pPr>
        <w:spacing w:after="0" w:line="264" w:lineRule="auto"/>
        <w:jc w:val="both"/>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13.</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 xml:space="preserve">MODIFICAREA CONTRACTULUI, CLAUZE DE REVIZUIRE </w:t>
      </w:r>
    </w:p>
    <w:p w14:paraId="132B41CB"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13.1.</w:t>
      </w:r>
      <w:r w:rsidRPr="0039407D">
        <w:rPr>
          <w:rFonts w:ascii="Times New Roman" w:hAnsi="Times New Roman" w:cs="Times New Roman"/>
          <w:kern w:val="2"/>
          <w:sz w:val="24"/>
          <w:szCs w:val="24"/>
          <w14:ligatures w14:val="standardContextual"/>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D87C8BB"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13.2.</w:t>
      </w:r>
      <w:r w:rsidRPr="0039407D">
        <w:rPr>
          <w:rFonts w:ascii="Times New Roman" w:hAnsi="Times New Roman" w:cs="Times New Roman"/>
          <w:kern w:val="2"/>
          <w:sz w:val="24"/>
          <w:szCs w:val="24"/>
          <w14:ligatures w14:val="standardContextual"/>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5D2CB2C8"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13.3.</w:t>
      </w:r>
      <w:r w:rsidRPr="0039407D">
        <w:rPr>
          <w:rFonts w:ascii="Times New Roman" w:hAnsi="Times New Roman" w:cs="Times New Roman"/>
          <w:kern w:val="2"/>
          <w:sz w:val="24"/>
          <w:szCs w:val="24"/>
          <w14:ligatures w14:val="standardContextual"/>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16D37E72"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13.4.</w:t>
      </w:r>
      <w:r w:rsidRPr="0039407D">
        <w:rPr>
          <w:rFonts w:ascii="Times New Roman" w:hAnsi="Times New Roman" w:cs="Times New Roman"/>
          <w:kern w:val="2"/>
          <w:sz w:val="24"/>
          <w:szCs w:val="24"/>
          <w14:ligatures w14:val="standardContextual"/>
        </w:rPr>
        <w:tab/>
        <w:t xml:space="preserve">Modificarea va produce efecte doar dacă părțile au convenit asupra acestui aspect în scris, cum ar fi prin semnarea unui act adițional. </w:t>
      </w:r>
    </w:p>
    <w:p w14:paraId="4AA6A272"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13.5.</w:t>
      </w:r>
      <w:r w:rsidRPr="0039407D">
        <w:rPr>
          <w:rFonts w:ascii="Times New Roman" w:hAnsi="Times New Roman" w:cs="Times New Roman"/>
          <w:kern w:val="2"/>
          <w:sz w:val="24"/>
          <w:szCs w:val="24"/>
          <w14:ligatures w14:val="standardContextual"/>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75B2D0BE"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p>
    <w:p w14:paraId="67FF075A" w14:textId="77777777" w:rsidR="0039407D" w:rsidRPr="0039407D" w:rsidRDefault="0039407D" w:rsidP="0039407D">
      <w:pPr>
        <w:spacing w:after="0" w:line="264" w:lineRule="auto"/>
        <w:jc w:val="both"/>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14.</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 xml:space="preserve">EVALUAREA MODIFICĂRILOR CONTRACTULUI ȘI A CIRCUMSTANȚELOR ACESTORA, DACĂ ESTE CAZUL </w:t>
      </w:r>
    </w:p>
    <w:p w14:paraId="3DC9EB20"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14.1.</w:t>
      </w:r>
      <w:r w:rsidRPr="0039407D">
        <w:rPr>
          <w:rFonts w:ascii="Times New Roman" w:hAnsi="Times New Roman" w:cs="Times New Roman"/>
          <w:kern w:val="2"/>
          <w:sz w:val="24"/>
          <w:szCs w:val="24"/>
          <w14:ligatures w14:val="standardContextual"/>
        </w:rPr>
        <w:tab/>
        <w:t>Identificarea circumstanțelor care generează Modificarea Contractului este în sarcina ambelor Părți.</w:t>
      </w:r>
    </w:p>
    <w:p w14:paraId="064E05E4"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lastRenderedPageBreak/>
        <w:t>14.2.</w:t>
      </w:r>
      <w:r w:rsidRPr="0039407D">
        <w:rPr>
          <w:rFonts w:ascii="Times New Roman" w:hAnsi="Times New Roman" w:cs="Times New Roman"/>
          <w:kern w:val="2"/>
          <w:sz w:val="24"/>
          <w:szCs w:val="24"/>
          <w14:ligatures w14:val="standardContextual"/>
        </w:rPr>
        <w:tab/>
        <w:t>Modificările Contractului se realizează de Părți, în cadrul Duratei de Execuție a Contractului și cu respectarea prevederilor stipulate la capitolul 8. – Comunicarea între Părți din prezentul Contract, ca urmare a:</w:t>
      </w:r>
    </w:p>
    <w:p w14:paraId="7A44B871"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w:t>
      </w:r>
      <w:r w:rsidRPr="0039407D">
        <w:rPr>
          <w:rFonts w:ascii="Times New Roman" w:hAnsi="Times New Roman" w:cs="Times New Roman"/>
          <w:kern w:val="2"/>
          <w:sz w:val="24"/>
          <w:szCs w:val="24"/>
          <w14:ligatures w14:val="standardContextual"/>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3964C53B"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(ii)</w:t>
      </w:r>
      <w:r w:rsidRPr="0039407D">
        <w:rPr>
          <w:rFonts w:ascii="Times New Roman" w:hAnsi="Times New Roman" w:cs="Times New Roman"/>
          <w:kern w:val="2"/>
          <w:sz w:val="24"/>
          <w:szCs w:val="24"/>
          <w14:ligatures w14:val="standardContextual"/>
        </w:rPr>
        <w:tab/>
        <w:t>concluziilor obținute ca urmare a evaluării activităților, rezultatelor și performanței Contractantului în cadrul Contractului. suplimentarea cantităților prevăzute în contract.</w:t>
      </w:r>
    </w:p>
    <w:p w14:paraId="69EF3DC6"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14.3.</w:t>
      </w:r>
      <w:r w:rsidRPr="0039407D">
        <w:rPr>
          <w:rFonts w:ascii="Times New Roman" w:hAnsi="Times New Roman" w:cs="Times New Roman"/>
          <w:kern w:val="2"/>
          <w:sz w:val="24"/>
          <w:szCs w:val="24"/>
          <w14:ligatures w14:val="standardContextual"/>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1A21D0DD"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14.4.</w:t>
      </w:r>
      <w:r w:rsidRPr="0039407D">
        <w:rPr>
          <w:rFonts w:ascii="Times New Roman" w:hAnsi="Times New Roman" w:cs="Times New Roman"/>
          <w:kern w:val="2"/>
          <w:sz w:val="24"/>
          <w:szCs w:val="24"/>
          <w14:ligatures w14:val="standardContextual"/>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1E567266"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14.5.</w:t>
      </w:r>
      <w:r w:rsidRPr="0039407D">
        <w:rPr>
          <w:rFonts w:ascii="Times New Roman" w:hAnsi="Times New Roman" w:cs="Times New Roman"/>
          <w:kern w:val="2"/>
          <w:sz w:val="24"/>
          <w:szCs w:val="24"/>
          <w14:ligatures w14:val="standardContextual"/>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756F6ACC"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p>
    <w:p w14:paraId="4E6119B5" w14:textId="77777777" w:rsidR="0039407D" w:rsidRPr="0039407D" w:rsidRDefault="0039407D" w:rsidP="0039407D">
      <w:pPr>
        <w:spacing w:after="0" w:line="264" w:lineRule="auto"/>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15.</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SUBCONTRACTAREA</w:t>
      </w:r>
    </w:p>
    <w:p w14:paraId="7E24097F" w14:textId="77777777" w:rsidR="0039407D" w:rsidRPr="0039407D" w:rsidRDefault="0039407D" w:rsidP="0039407D">
      <w:pPr>
        <w:spacing w:after="0" w:line="264" w:lineRule="auto"/>
        <w:contextualSpacing/>
        <w:jc w:val="both"/>
        <w:rPr>
          <w:rFonts w:ascii="Times New Roman" w:hAnsi="Times New Roman" w:cs="Times New Roman"/>
          <w:noProof/>
          <w:kern w:val="2"/>
          <w:sz w:val="24"/>
          <w:szCs w:val="24"/>
          <w14:ligatures w14:val="standardContextual"/>
        </w:rPr>
      </w:pPr>
      <w:r w:rsidRPr="0039407D">
        <w:rPr>
          <w:rFonts w:ascii="Times New Roman" w:hAnsi="Times New Roman" w:cs="Times New Roman"/>
          <w:kern w:val="2"/>
          <w:sz w:val="24"/>
          <w:szCs w:val="24"/>
          <w14:ligatures w14:val="standardContextual"/>
        </w:rPr>
        <w:t xml:space="preserve">15.1. </w:t>
      </w:r>
      <w:r w:rsidRPr="0039407D">
        <w:rPr>
          <w:rFonts w:ascii="Times New Roman" w:hAnsi="Times New Roman" w:cs="Times New Roman"/>
          <w:noProof/>
          <w:kern w:val="2"/>
          <w:sz w:val="24"/>
          <w:szCs w:val="24"/>
          <w14:ligatures w14:val="standardContextual"/>
        </w:rPr>
        <w:t xml:space="preserve">Contractantul are obligatia, ca în cazul în care, părți din contract le subcontracteaza, de a încheia contracte cu subcontractanții desemnați, în aceleași condiții în care el a semnat contractul cu achizitorul. </w:t>
      </w:r>
    </w:p>
    <w:p w14:paraId="478D37AF" w14:textId="77777777" w:rsidR="0039407D" w:rsidRPr="0039407D" w:rsidRDefault="0039407D" w:rsidP="0039407D">
      <w:pPr>
        <w:spacing w:after="0" w:line="264" w:lineRule="auto"/>
        <w:contextualSpacing/>
        <w:jc w:val="both"/>
        <w:rPr>
          <w:rFonts w:ascii="Times New Roman" w:hAnsi="Times New Roman" w:cs="Times New Roman"/>
          <w:noProof/>
          <w:kern w:val="2"/>
          <w:sz w:val="24"/>
          <w:szCs w:val="24"/>
          <w14:ligatures w14:val="standardContextual"/>
        </w:rPr>
      </w:pPr>
      <w:r w:rsidRPr="0039407D">
        <w:rPr>
          <w:rFonts w:ascii="Times New Roman" w:hAnsi="Times New Roman" w:cs="Times New Roman"/>
          <w:noProof/>
          <w:kern w:val="2"/>
          <w:sz w:val="24"/>
          <w:szCs w:val="24"/>
          <w14:ligatures w14:val="standardContextual"/>
        </w:rPr>
        <w:t>15.2.-</w:t>
      </w:r>
      <w:r w:rsidRPr="0039407D">
        <w:rPr>
          <w:rFonts w:ascii="Times New Roman" w:hAnsi="Times New Roman" w:cs="Times New Roman"/>
          <w:b/>
          <w:bCs/>
          <w:noProof/>
          <w:kern w:val="2"/>
          <w:sz w:val="24"/>
          <w:szCs w:val="24"/>
          <w14:ligatures w14:val="standardContextual"/>
        </w:rPr>
        <w:t xml:space="preserve"> </w:t>
      </w:r>
      <w:r w:rsidRPr="0039407D">
        <w:rPr>
          <w:rFonts w:ascii="Times New Roman" w:hAnsi="Times New Roman" w:cs="Times New Roman"/>
          <w:noProof/>
          <w:kern w:val="2"/>
          <w:sz w:val="24"/>
          <w:szCs w:val="24"/>
          <w14:ligatures w14:val="standardContextual"/>
        </w:rPr>
        <w:t xml:space="preserve">(1) Contractantul are obligatia de a prezenta la încheierea contractului toate contractele încheiate cu subcontractantii desemnati. </w:t>
      </w:r>
    </w:p>
    <w:p w14:paraId="0F9E19CE" w14:textId="77777777" w:rsidR="0039407D" w:rsidRPr="0039407D" w:rsidRDefault="0039407D" w:rsidP="0039407D">
      <w:pPr>
        <w:spacing w:after="0" w:line="264" w:lineRule="auto"/>
        <w:contextualSpacing/>
        <w:jc w:val="both"/>
        <w:rPr>
          <w:rFonts w:ascii="Times New Roman" w:hAnsi="Times New Roman" w:cs="Times New Roman"/>
          <w:noProof/>
          <w:kern w:val="2"/>
          <w:sz w:val="24"/>
          <w:szCs w:val="24"/>
          <w14:ligatures w14:val="standardContextual"/>
        </w:rPr>
      </w:pPr>
      <w:r w:rsidRPr="0039407D">
        <w:rPr>
          <w:rFonts w:ascii="Times New Roman" w:hAnsi="Times New Roman" w:cs="Times New Roman"/>
          <w:noProof/>
          <w:kern w:val="2"/>
          <w:sz w:val="24"/>
          <w:szCs w:val="24"/>
          <w14:ligatures w14:val="standardContextual"/>
        </w:rPr>
        <w:t xml:space="preserve">(2) Lista subcontractantilor, cu datele de recunoastere ale acestora, cât si contractele încheiate cu acestia se constituie în anexele la prezentul contract. </w:t>
      </w:r>
    </w:p>
    <w:p w14:paraId="3F50B686" w14:textId="77777777" w:rsidR="0039407D" w:rsidRPr="0039407D" w:rsidRDefault="0039407D" w:rsidP="0039407D">
      <w:pPr>
        <w:spacing w:after="0" w:line="264" w:lineRule="auto"/>
        <w:contextualSpacing/>
        <w:jc w:val="both"/>
        <w:rPr>
          <w:rFonts w:ascii="Times New Roman" w:hAnsi="Times New Roman" w:cs="Times New Roman"/>
          <w:noProof/>
          <w:kern w:val="2"/>
          <w:sz w:val="24"/>
          <w:szCs w:val="24"/>
          <w14:ligatures w14:val="standardContextual"/>
        </w:rPr>
      </w:pPr>
      <w:r w:rsidRPr="0039407D">
        <w:rPr>
          <w:rFonts w:ascii="Times New Roman" w:hAnsi="Times New Roman" w:cs="Times New Roman"/>
          <w:noProof/>
          <w:kern w:val="2"/>
          <w:sz w:val="24"/>
          <w:szCs w:val="24"/>
          <w14:ligatures w14:val="standardContextual"/>
        </w:rPr>
        <w:t>15.3.-</w:t>
      </w:r>
      <w:r w:rsidRPr="0039407D">
        <w:rPr>
          <w:rFonts w:ascii="Times New Roman" w:hAnsi="Times New Roman" w:cs="Times New Roman"/>
          <w:b/>
          <w:bCs/>
          <w:noProof/>
          <w:kern w:val="2"/>
          <w:sz w:val="24"/>
          <w:szCs w:val="24"/>
          <w14:ligatures w14:val="standardContextual"/>
        </w:rPr>
        <w:t xml:space="preserve"> </w:t>
      </w:r>
      <w:r w:rsidRPr="0039407D">
        <w:rPr>
          <w:rFonts w:ascii="Times New Roman" w:hAnsi="Times New Roman" w:cs="Times New Roman"/>
          <w:noProof/>
          <w:kern w:val="2"/>
          <w:sz w:val="24"/>
          <w:szCs w:val="24"/>
          <w14:ligatures w14:val="standardContextual"/>
        </w:rPr>
        <w:t xml:space="preserve">(1) Înlocuirea/implicarea subcontractantilor de catre furnizor în perioada de implementare a contractului poate interveni în urmatoarele situatii:   </w:t>
      </w:r>
    </w:p>
    <w:p w14:paraId="1676FF7C" w14:textId="77777777" w:rsidR="0039407D" w:rsidRPr="0039407D" w:rsidRDefault="0039407D" w:rsidP="0039407D">
      <w:pPr>
        <w:spacing w:after="0" w:line="264" w:lineRule="auto"/>
        <w:contextualSpacing/>
        <w:jc w:val="both"/>
        <w:rPr>
          <w:rFonts w:ascii="Times New Roman" w:hAnsi="Times New Roman" w:cs="Times New Roman"/>
          <w:noProof/>
          <w:kern w:val="2"/>
          <w:sz w:val="24"/>
          <w:szCs w:val="24"/>
          <w14:ligatures w14:val="standardContextual"/>
        </w:rPr>
      </w:pPr>
      <w:r w:rsidRPr="0039407D">
        <w:rPr>
          <w:rFonts w:ascii="Times New Roman" w:hAnsi="Times New Roman" w:cs="Times New Roman"/>
          <w:noProof/>
          <w:kern w:val="2"/>
          <w:sz w:val="24"/>
          <w:szCs w:val="24"/>
          <w14:ligatures w14:val="standardContextual"/>
        </w:rPr>
        <w:t xml:space="preserve">a. înlocuirea subcontractantilor nominalizati în oferta si ale caror activitati au fost indicate în oferta ca fiind realizate de subcontractanti,   </w:t>
      </w:r>
    </w:p>
    <w:p w14:paraId="6E33F27D" w14:textId="77777777" w:rsidR="0039407D" w:rsidRPr="0039407D" w:rsidRDefault="0039407D" w:rsidP="0039407D">
      <w:pPr>
        <w:spacing w:after="0" w:line="264" w:lineRule="auto"/>
        <w:contextualSpacing/>
        <w:jc w:val="both"/>
        <w:rPr>
          <w:rFonts w:ascii="Times New Roman" w:hAnsi="Times New Roman" w:cs="Times New Roman"/>
          <w:noProof/>
          <w:kern w:val="2"/>
          <w:sz w:val="24"/>
          <w:szCs w:val="24"/>
          <w14:ligatures w14:val="standardContextual"/>
        </w:rPr>
      </w:pPr>
      <w:r w:rsidRPr="0039407D">
        <w:rPr>
          <w:rFonts w:ascii="Times New Roman" w:hAnsi="Times New Roman" w:cs="Times New Roman"/>
          <w:noProof/>
          <w:kern w:val="2"/>
          <w:sz w:val="24"/>
          <w:szCs w:val="24"/>
          <w14:ligatures w14:val="standardContextual"/>
        </w:rPr>
        <w:t xml:space="preserve">b. declararea unor noi subcontractanti ulterior semnarii contractului de achizitie publica în conditiile în care parti ce urmeaza a fi subcontractate au fost prevazute în oferta fara a se indica initial optiunea subcontractarii acestora,   </w:t>
      </w:r>
    </w:p>
    <w:p w14:paraId="59EA9953" w14:textId="77777777" w:rsidR="0039407D" w:rsidRPr="0039407D" w:rsidRDefault="0039407D" w:rsidP="0039407D">
      <w:pPr>
        <w:spacing w:after="0" w:line="264" w:lineRule="auto"/>
        <w:contextualSpacing/>
        <w:jc w:val="both"/>
        <w:rPr>
          <w:rFonts w:ascii="Times New Roman" w:hAnsi="Times New Roman" w:cs="Times New Roman"/>
          <w:noProof/>
          <w:kern w:val="2"/>
          <w:sz w:val="24"/>
          <w:szCs w:val="24"/>
          <w14:ligatures w14:val="standardContextual"/>
        </w:rPr>
      </w:pPr>
      <w:r w:rsidRPr="0039407D">
        <w:rPr>
          <w:rFonts w:ascii="Times New Roman" w:hAnsi="Times New Roman" w:cs="Times New Roman"/>
          <w:noProof/>
          <w:kern w:val="2"/>
          <w:sz w:val="24"/>
          <w:szCs w:val="24"/>
          <w14:ligatures w14:val="standardContextual"/>
        </w:rPr>
        <w:t xml:space="preserve">c. renuntarea/retragerea subcontractantilor din contractul de achizitie publica.   </w:t>
      </w:r>
    </w:p>
    <w:p w14:paraId="1808DEFE" w14:textId="77777777" w:rsidR="0039407D" w:rsidRPr="0039407D" w:rsidRDefault="0039407D" w:rsidP="0039407D">
      <w:pPr>
        <w:spacing w:after="0" w:line="264" w:lineRule="auto"/>
        <w:contextualSpacing/>
        <w:jc w:val="both"/>
        <w:rPr>
          <w:rFonts w:ascii="Times New Roman" w:hAnsi="Times New Roman" w:cs="Times New Roman"/>
          <w:noProof/>
          <w:kern w:val="2"/>
          <w:sz w:val="24"/>
          <w:szCs w:val="24"/>
          <w14:ligatures w14:val="standardContextual"/>
        </w:rPr>
      </w:pPr>
      <w:r w:rsidRPr="0039407D">
        <w:rPr>
          <w:rFonts w:ascii="Times New Roman" w:hAnsi="Times New Roman" w:cs="Times New Roman"/>
          <w:noProof/>
          <w:kern w:val="2"/>
          <w:sz w:val="24"/>
          <w:szCs w:val="24"/>
          <w14:ligatures w14:val="standardContextual"/>
        </w:rPr>
        <w:t xml:space="preserve">(2) Contractantul este pe deplin raspunzator fata de achizitor de modul în care îndeplineste contractul de furnizare. </w:t>
      </w:r>
    </w:p>
    <w:p w14:paraId="275F87F2" w14:textId="77777777" w:rsidR="0039407D" w:rsidRPr="0039407D" w:rsidRDefault="0039407D" w:rsidP="0039407D">
      <w:pPr>
        <w:spacing w:after="0" w:line="264" w:lineRule="auto"/>
        <w:contextualSpacing/>
        <w:jc w:val="both"/>
        <w:rPr>
          <w:rFonts w:ascii="Times New Roman" w:hAnsi="Times New Roman" w:cs="Times New Roman"/>
          <w:noProof/>
          <w:kern w:val="2"/>
          <w:sz w:val="24"/>
          <w:szCs w:val="24"/>
          <w14:ligatures w14:val="standardContextual"/>
        </w:rPr>
      </w:pPr>
      <w:r w:rsidRPr="0039407D">
        <w:rPr>
          <w:rFonts w:ascii="Times New Roman" w:hAnsi="Times New Roman" w:cs="Times New Roman"/>
          <w:noProof/>
          <w:kern w:val="2"/>
          <w:sz w:val="24"/>
          <w:szCs w:val="24"/>
          <w14:ligatures w14:val="standardContextual"/>
        </w:rPr>
        <w:t xml:space="preserve">(3) Subcontractantul este pe deplin raspunzator fata de furnizor de modul în care îsi îndeplineste partea sa din contractul de furnizare.    </w:t>
      </w:r>
    </w:p>
    <w:p w14:paraId="16EF284E" w14:textId="77777777" w:rsidR="0039407D" w:rsidRPr="0039407D" w:rsidRDefault="0039407D" w:rsidP="0039407D">
      <w:pPr>
        <w:spacing w:after="0" w:line="264" w:lineRule="auto"/>
        <w:contextualSpacing/>
        <w:jc w:val="both"/>
        <w:rPr>
          <w:rFonts w:ascii="Times New Roman" w:hAnsi="Times New Roman" w:cs="Times New Roman"/>
          <w:noProof/>
          <w:kern w:val="2"/>
          <w:sz w:val="24"/>
          <w:szCs w:val="24"/>
          <w14:ligatures w14:val="standardContextual"/>
        </w:rPr>
      </w:pPr>
      <w:r w:rsidRPr="0039407D">
        <w:rPr>
          <w:rFonts w:ascii="Times New Roman" w:hAnsi="Times New Roman" w:cs="Times New Roman"/>
          <w:noProof/>
          <w:kern w:val="2"/>
          <w:sz w:val="24"/>
          <w:szCs w:val="24"/>
          <w14:ligatures w14:val="standardContextual"/>
        </w:rPr>
        <w:t xml:space="preserve"> </w:t>
      </w:r>
      <w:r w:rsidRPr="0039407D">
        <w:rPr>
          <w:rFonts w:ascii="Times New Roman" w:hAnsi="Times New Roman" w:cs="Times New Roman"/>
          <w:b/>
          <w:bCs/>
          <w:noProof/>
          <w:kern w:val="2"/>
          <w:sz w:val="24"/>
          <w:szCs w:val="24"/>
          <w14:ligatures w14:val="standardContextual"/>
        </w:rPr>
        <w:t>1</w:t>
      </w:r>
      <w:r w:rsidRPr="0039407D">
        <w:rPr>
          <w:rFonts w:ascii="Times New Roman" w:hAnsi="Times New Roman" w:cs="Times New Roman"/>
          <w:noProof/>
          <w:kern w:val="2"/>
          <w:sz w:val="24"/>
          <w:szCs w:val="24"/>
          <w14:ligatures w14:val="standardContextual"/>
        </w:rPr>
        <w:t>5.4.-</w:t>
      </w:r>
      <w:r w:rsidRPr="0039407D">
        <w:rPr>
          <w:rFonts w:ascii="Times New Roman" w:hAnsi="Times New Roman" w:cs="Times New Roman"/>
          <w:b/>
          <w:bCs/>
          <w:noProof/>
          <w:kern w:val="2"/>
          <w:sz w:val="24"/>
          <w:szCs w:val="24"/>
          <w14:ligatures w14:val="standardContextual"/>
        </w:rPr>
        <w:t xml:space="preserve"> </w:t>
      </w:r>
      <w:r w:rsidRPr="0039407D">
        <w:rPr>
          <w:rFonts w:ascii="Times New Roman" w:hAnsi="Times New Roman" w:cs="Times New Roman"/>
          <w:noProof/>
          <w:kern w:val="2"/>
          <w:sz w:val="24"/>
          <w:szCs w:val="24"/>
          <w14:ligatures w14:val="standardContextual"/>
        </w:rPr>
        <w:t xml:space="preserve">Contractantul poate schimba oricare subcontractant numai daca acesta nu si-a îndeplinit partea sa din contractul de furnizare. Schimbarea subcontractantului nu va schimba pretul contractului si va fi notificata achizitorului. Înlocuirea/implicarea subcontractantilor de catre prestator în perioada de implementare a contractului subsecvent se realizeaza cu acordul autoritatii contractante.    </w:t>
      </w:r>
    </w:p>
    <w:p w14:paraId="6FEA068F" w14:textId="77777777" w:rsidR="0039407D" w:rsidRPr="0039407D" w:rsidRDefault="0039407D" w:rsidP="0039407D">
      <w:pPr>
        <w:spacing w:after="0" w:line="264" w:lineRule="auto"/>
        <w:contextualSpacing/>
        <w:jc w:val="both"/>
        <w:rPr>
          <w:rFonts w:ascii="Times New Roman" w:hAnsi="Times New Roman" w:cs="Times New Roman"/>
          <w:noProof/>
          <w:kern w:val="2"/>
          <w:sz w:val="24"/>
          <w:szCs w:val="24"/>
          <w14:ligatures w14:val="standardContextual"/>
        </w:rPr>
      </w:pPr>
      <w:r w:rsidRPr="0039407D">
        <w:rPr>
          <w:rFonts w:ascii="Times New Roman" w:hAnsi="Times New Roman" w:cs="Times New Roman"/>
          <w:noProof/>
          <w:kern w:val="2"/>
          <w:sz w:val="24"/>
          <w:szCs w:val="24"/>
          <w14:ligatures w14:val="standardContextual"/>
        </w:rPr>
        <w:t xml:space="preserve">Noii subcontractanti au obligatia: </w:t>
      </w:r>
    </w:p>
    <w:p w14:paraId="000A8E12" w14:textId="77777777" w:rsidR="0039407D" w:rsidRPr="0039407D" w:rsidRDefault="0039407D" w:rsidP="0039407D">
      <w:pPr>
        <w:spacing w:after="0" w:line="264" w:lineRule="auto"/>
        <w:rPr>
          <w:rFonts w:ascii="Times New Roman" w:hAnsi="Times New Roman" w:cs="Times New Roman"/>
          <w:kern w:val="2"/>
          <w:sz w:val="24"/>
          <w:szCs w:val="24"/>
          <w14:ligatures w14:val="standardContextual"/>
        </w:rPr>
      </w:pPr>
      <w:r w:rsidRPr="0039407D">
        <w:rPr>
          <w:rFonts w:ascii="Times New Roman" w:hAnsi="Times New Roman" w:cs="Times New Roman"/>
          <w:noProof/>
          <w:kern w:val="2"/>
          <w:sz w:val="24"/>
          <w:szCs w:val="24"/>
          <w14:ligatures w14:val="standardContextual"/>
        </w:rPr>
        <w:t>- de a prezenta o declaratie pe propria raspundere prin care îsi asuma respectarea prevederilor caietului de sarcini si a propunerii tehnice depuse de catre contractant la oferta, aferenta activitatii supuse subcontractarii</w:t>
      </w:r>
      <w:r w:rsidRPr="0039407D">
        <w:rPr>
          <w:rFonts w:ascii="Times New Roman" w:hAnsi="Times New Roman" w:cs="Times New Roman"/>
          <w:kern w:val="2"/>
          <w:sz w:val="24"/>
          <w:szCs w:val="24"/>
          <w14:ligatures w14:val="standardContextual"/>
        </w:rPr>
        <w:t>.</w:t>
      </w:r>
    </w:p>
    <w:p w14:paraId="2FF8EE3B" w14:textId="77777777" w:rsidR="0039407D" w:rsidRPr="0039407D" w:rsidRDefault="0039407D" w:rsidP="0039407D">
      <w:pPr>
        <w:spacing w:after="0" w:line="264" w:lineRule="auto"/>
        <w:rPr>
          <w:rFonts w:ascii="Times New Roman" w:hAnsi="Times New Roman" w:cs="Times New Roman"/>
          <w:kern w:val="2"/>
          <w:sz w:val="24"/>
          <w:szCs w:val="24"/>
          <w14:ligatures w14:val="standardContextual"/>
        </w:rPr>
      </w:pPr>
    </w:p>
    <w:p w14:paraId="7BD80EEB" w14:textId="77777777" w:rsidR="0039407D" w:rsidRPr="0039407D" w:rsidRDefault="0039407D" w:rsidP="0039407D">
      <w:pPr>
        <w:spacing w:after="0" w:line="264" w:lineRule="auto"/>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lastRenderedPageBreak/>
        <w:t>16.</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CESIUNEA</w:t>
      </w:r>
    </w:p>
    <w:p w14:paraId="2AC151C5"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16.1.</w:t>
      </w:r>
      <w:r w:rsidRPr="0039407D">
        <w:rPr>
          <w:rFonts w:ascii="Times New Roman" w:hAnsi="Times New Roman" w:cs="Times New Roman"/>
          <w:kern w:val="2"/>
          <w:sz w:val="24"/>
          <w:szCs w:val="24"/>
          <w14:ligatures w14:val="standardContextual"/>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556ACAE8"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16.2.</w:t>
      </w:r>
      <w:r w:rsidRPr="0039407D">
        <w:rPr>
          <w:rFonts w:ascii="Times New Roman" w:hAnsi="Times New Roman" w:cs="Times New Roman"/>
          <w:kern w:val="2"/>
          <w:sz w:val="24"/>
          <w:szCs w:val="24"/>
          <w14:ligatures w14:val="standardContextual"/>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7CF70609"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16.3.</w:t>
      </w:r>
      <w:r w:rsidRPr="0039407D">
        <w:rPr>
          <w:rFonts w:ascii="Times New Roman" w:hAnsi="Times New Roman" w:cs="Times New Roman"/>
          <w:kern w:val="2"/>
          <w:sz w:val="24"/>
          <w:szCs w:val="24"/>
          <w14:ligatures w14:val="standardContextual"/>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BAF8CB8"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16.4.</w:t>
      </w:r>
      <w:r w:rsidRPr="0039407D">
        <w:rPr>
          <w:rFonts w:ascii="Times New Roman" w:hAnsi="Times New Roman" w:cs="Times New Roman"/>
          <w:kern w:val="2"/>
          <w:sz w:val="24"/>
          <w:szCs w:val="24"/>
          <w14:ligatures w14:val="standardContextual"/>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08B635A8"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16.5.</w:t>
      </w:r>
      <w:r w:rsidRPr="0039407D">
        <w:rPr>
          <w:rFonts w:ascii="Times New Roman" w:hAnsi="Times New Roman" w:cs="Times New Roman"/>
          <w:kern w:val="2"/>
          <w:sz w:val="24"/>
          <w:szCs w:val="24"/>
          <w14:ligatures w14:val="standardContextual"/>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51351418"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16.6.</w:t>
      </w:r>
      <w:r w:rsidRPr="0039407D">
        <w:rPr>
          <w:rFonts w:ascii="Times New Roman" w:hAnsi="Times New Roman" w:cs="Times New Roman"/>
          <w:kern w:val="2"/>
          <w:sz w:val="24"/>
          <w:szCs w:val="24"/>
          <w14:ligatures w14:val="standardContextual"/>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7C50C10B"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p>
    <w:p w14:paraId="410ACB84" w14:textId="77777777" w:rsidR="0039407D" w:rsidRPr="0039407D" w:rsidRDefault="0039407D" w:rsidP="0039407D">
      <w:pPr>
        <w:spacing w:after="0" w:line="264" w:lineRule="auto"/>
        <w:jc w:val="both"/>
        <w:rPr>
          <w:rFonts w:ascii="Times New Roman" w:hAnsi="Times New Roman" w:cs="Times New Roman"/>
          <w:b/>
          <w:bCs/>
          <w:kern w:val="2"/>
          <w:sz w:val="24"/>
          <w:szCs w:val="24"/>
          <w14:ligatures w14:val="standardContextual"/>
        </w:rPr>
      </w:pPr>
      <w:r w:rsidRPr="0039407D">
        <w:rPr>
          <w:rFonts w:ascii="Times New Roman" w:hAnsi="Times New Roman" w:cs="Times New Roman"/>
          <w:b/>
          <w:bCs/>
          <w:kern w:val="2"/>
          <w:sz w:val="24"/>
          <w:szCs w:val="24"/>
          <w14:ligatures w14:val="standardContextual"/>
        </w:rPr>
        <w:t>17. CONFIDENŢIALITATEA INFORMAȚIILOR ȘI PROTECȚIA DATELOR CU CARACTER PERSONAL</w:t>
      </w:r>
    </w:p>
    <w:p w14:paraId="562E5EFE"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17.1. Contractantul va considera toate documentele și informațiile care îi sunt puse la dispoziție în vederea încheierii și executării Contractului drept strict confidențiale.</w:t>
      </w:r>
    </w:p>
    <w:p w14:paraId="4BFF2085"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17.2.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158F7DE3"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3CDD32B3"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lastRenderedPageBreak/>
        <w:t>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0CEED093"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40C45F2F"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4884685D"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1AA48CE8" w14:textId="77777777" w:rsidR="0039407D" w:rsidRPr="0039407D" w:rsidRDefault="0039407D" w:rsidP="0039407D">
      <w:pPr>
        <w:spacing w:after="0" w:line="264" w:lineRule="auto"/>
        <w:rPr>
          <w:rFonts w:ascii="Times New Roman" w:hAnsi="Times New Roman" w:cs="Times New Roman"/>
          <w:kern w:val="2"/>
          <w:sz w:val="24"/>
          <w:szCs w:val="24"/>
          <w14:ligatures w14:val="standardContextual"/>
        </w:rPr>
      </w:pPr>
    </w:p>
    <w:p w14:paraId="35BE60F2" w14:textId="77777777" w:rsidR="0039407D" w:rsidRPr="0039407D" w:rsidRDefault="0039407D" w:rsidP="0039407D">
      <w:pPr>
        <w:spacing w:after="0" w:line="264" w:lineRule="auto"/>
        <w:jc w:val="both"/>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 xml:space="preserve">18. </w:t>
      </w:r>
      <w:r w:rsidRPr="0039407D">
        <w:rPr>
          <w:rFonts w:ascii="Times New Roman" w:hAnsi="Times New Roman" w:cs="Times New Roman"/>
          <w:b/>
          <w:bCs/>
          <w:kern w:val="2"/>
          <w:sz w:val="24"/>
          <w:szCs w:val="24"/>
          <w14:ligatures w14:val="standardContextual"/>
        </w:rPr>
        <w:t>OBLIGAȚIILE ȘI DREPTURILE PRINCIPALE ALE AUTORITĂȚII/ENTITĂȚII CONTRACTANTE</w:t>
      </w:r>
    </w:p>
    <w:p w14:paraId="6399F463"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18.1.</w:t>
      </w:r>
      <w:r w:rsidRPr="0039407D">
        <w:rPr>
          <w:rFonts w:ascii="Times New Roman" w:hAnsi="Times New Roman" w:cs="Times New Roman"/>
          <w:kern w:val="2"/>
          <w:sz w:val="24"/>
          <w:szCs w:val="24"/>
          <w14:ligatures w14:val="standardContextual"/>
        </w:rPr>
        <w:tab/>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244156F4"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18.2.</w:t>
      </w:r>
      <w:r w:rsidRPr="0039407D">
        <w:rPr>
          <w:rFonts w:ascii="Times New Roman" w:hAnsi="Times New Roman" w:cs="Times New Roman"/>
          <w:kern w:val="2"/>
          <w:sz w:val="24"/>
          <w:szCs w:val="24"/>
          <w14:ligatures w14:val="standardContextual"/>
        </w:rPr>
        <w:tab/>
        <w:t>Autoritatea contractantă se obligă să respecte prevederile Caietului de sarcini.</w:t>
      </w:r>
    </w:p>
    <w:p w14:paraId="79B19213"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18.3.</w:t>
      </w:r>
      <w:r w:rsidRPr="0039407D">
        <w:rPr>
          <w:rFonts w:ascii="Times New Roman" w:hAnsi="Times New Roman" w:cs="Times New Roman"/>
          <w:kern w:val="2"/>
          <w:sz w:val="24"/>
          <w:szCs w:val="24"/>
          <w14:ligatures w14:val="standardContextual"/>
        </w:rPr>
        <w:tab/>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2C3DCF07"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18.4.</w:t>
      </w:r>
      <w:r w:rsidRPr="0039407D">
        <w:rPr>
          <w:rFonts w:ascii="Times New Roman" w:hAnsi="Times New Roman" w:cs="Times New Roman"/>
          <w:kern w:val="2"/>
          <w:sz w:val="24"/>
          <w:szCs w:val="24"/>
          <w14:ligatures w14:val="standardContextual"/>
        </w:rPr>
        <w:tab/>
        <w:t>Autoritatea contractantă va colabora cu Contractantul pentru furnizarea informațiilor pe care acesta din urmă le poate solicita în mod rezonabil pentru realizarea Contractului.</w:t>
      </w:r>
    </w:p>
    <w:p w14:paraId="5A3BF737"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18.5.</w:t>
      </w:r>
      <w:r w:rsidRPr="0039407D">
        <w:rPr>
          <w:rFonts w:ascii="Times New Roman" w:hAnsi="Times New Roman" w:cs="Times New Roman"/>
          <w:kern w:val="2"/>
          <w:sz w:val="24"/>
          <w:szCs w:val="24"/>
          <w14:ligatures w14:val="standardContextual"/>
        </w:rPr>
        <w:tab/>
        <w:t>Procedura de recepție se face în acord cu regulile stabilite prin Caietul de sarcini.</w:t>
      </w:r>
    </w:p>
    <w:p w14:paraId="4987D13F"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18.6.</w:t>
      </w:r>
      <w:r w:rsidRPr="0039407D">
        <w:rPr>
          <w:rFonts w:ascii="Times New Roman" w:hAnsi="Times New Roman" w:cs="Times New Roman"/>
          <w:kern w:val="2"/>
          <w:sz w:val="24"/>
          <w:szCs w:val="24"/>
          <w14:ligatures w14:val="standardContextual"/>
        </w:rPr>
        <w:tab/>
        <w:t xml:space="preserve">Autoritatea contractantă are obligația de a verifica bunul imediat după preluarea acestuia potrivit uzanțelor. Dacă în urma verificării se constată existența unor vicii sau neconformități aparente, Autoritatea/entitatea contractantă  trebuie să refuze preluarea bunului sau după caz să îl informeze de îndată pe Contractant despre aceste neconformități. În lipsa informării, se consideră că Contractantul </w:t>
      </w:r>
      <w:proofErr w:type="spellStart"/>
      <w:r w:rsidRPr="0039407D">
        <w:rPr>
          <w:rFonts w:ascii="Times New Roman" w:hAnsi="Times New Roman" w:cs="Times New Roman"/>
          <w:kern w:val="2"/>
          <w:sz w:val="24"/>
          <w:szCs w:val="24"/>
          <w14:ligatures w14:val="standardContextual"/>
        </w:rPr>
        <w:t>şi</w:t>
      </w:r>
      <w:proofErr w:type="spellEnd"/>
      <w:r w:rsidRPr="0039407D">
        <w:rPr>
          <w:rFonts w:ascii="Times New Roman" w:hAnsi="Times New Roman" w:cs="Times New Roman"/>
          <w:kern w:val="2"/>
          <w:sz w:val="24"/>
          <w:szCs w:val="24"/>
          <w14:ligatures w14:val="standardContextual"/>
        </w:rPr>
        <w:t>-a executat obligația.</w:t>
      </w:r>
    </w:p>
    <w:p w14:paraId="7A7336AC"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18.7.</w:t>
      </w:r>
      <w:r w:rsidRPr="0039407D">
        <w:rPr>
          <w:rFonts w:ascii="Times New Roman" w:hAnsi="Times New Roman" w:cs="Times New Roman"/>
          <w:kern w:val="2"/>
          <w:sz w:val="24"/>
          <w:szCs w:val="24"/>
          <w14:ligatures w14:val="standardContextual"/>
        </w:rPr>
        <w:tab/>
        <w:t>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31056E0E"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18.8.</w:t>
      </w:r>
      <w:r w:rsidRPr="0039407D">
        <w:rPr>
          <w:rFonts w:ascii="Times New Roman" w:hAnsi="Times New Roman" w:cs="Times New Roman"/>
          <w:kern w:val="2"/>
          <w:sz w:val="24"/>
          <w:szCs w:val="24"/>
          <w14:ligatures w14:val="standardContextual"/>
        </w:rPr>
        <w:tab/>
        <w:t xml:space="preserve">În situația în care Autoritatea contractantă constată existența unor vicii/neconformități ascunse ale bunului, aceasta are obligația să le aducă la cunoștință Contractantului în termen de 2 zile lucrătoare de la momentul la care le-a descoperit. </w:t>
      </w:r>
    </w:p>
    <w:p w14:paraId="385BD572"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lastRenderedPageBreak/>
        <w:t>18.9.</w:t>
      </w:r>
      <w:r w:rsidRPr="0039407D">
        <w:rPr>
          <w:rFonts w:ascii="Times New Roman" w:hAnsi="Times New Roman" w:cs="Times New Roman"/>
          <w:kern w:val="2"/>
          <w:sz w:val="24"/>
          <w:szCs w:val="24"/>
          <w14:ligatures w14:val="standardContextual"/>
        </w:rPr>
        <w:tab/>
        <w:t>În situația prevăzută de art. 18.6. Autoritatea/entitatea contractantă are dreptul:</w:t>
      </w:r>
    </w:p>
    <w:p w14:paraId="36183F65"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 de a rezoluționa integral/parțial Contractul;</w:t>
      </w:r>
    </w:p>
    <w:p w14:paraId="5B44DC62"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w:t>
      </w:r>
      <w:proofErr w:type="spellStart"/>
      <w:r w:rsidRPr="0039407D">
        <w:rPr>
          <w:rFonts w:ascii="Times New Roman" w:hAnsi="Times New Roman" w:cs="Times New Roman"/>
          <w:kern w:val="2"/>
          <w:sz w:val="24"/>
          <w:szCs w:val="24"/>
          <w14:ligatures w14:val="standardContextual"/>
        </w:rPr>
        <w:t>contractante</w:t>
      </w:r>
      <w:proofErr w:type="spellEnd"/>
      <w:r w:rsidRPr="0039407D">
        <w:rPr>
          <w:rFonts w:ascii="Times New Roman" w:hAnsi="Times New Roman" w:cs="Times New Roman"/>
          <w:kern w:val="2"/>
          <w:sz w:val="24"/>
          <w:szCs w:val="24"/>
          <w14:ligatures w14:val="standardContextual"/>
        </w:rPr>
        <w:t xml:space="preserve"> de a percepe penalități de întârziere pentru perioada cuprinsă între momentul la care trebuiau predate bunurile și momentul la care bunurile au fost înlocuite/au fost remediate defectele bunului;</w:t>
      </w:r>
    </w:p>
    <w:p w14:paraId="7BC77B82"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2EDA1740"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18.10.</w:t>
      </w:r>
      <w:r w:rsidRPr="0039407D">
        <w:rPr>
          <w:rFonts w:ascii="Times New Roman" w:hAnsi="Times New Roman" w:cs="Times New Roman"/>
          <w:kern w:val="2"/>
          <w:sz w:val="24"/>
          <w:szCs w:val="24"/>
          <w14:ligatures w14:val="standardContextual"/>
        </w:rPr>
        <w:tab/>
        <w:t>În ipoteza în care viciile/neconformitățile ascunse vizează doar o parte din bunuri, Autoritatea/entitatea are dreptul de a rezoluționa parțial contractul, în privința acestor bunuri.</w:t>
      </w:r>
    </w:p>
    <w:p w14:paraId="7FBAB0D0"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18.11.</w:t>
      </w:r>
      <w:r w:rsidRPr="0039407D">
        <w:rPr>
          <w:rFonts w:ascii="Times New Roman" w:hAnsi="Times New Roman" w:cs="Times New Roman"/>
          <w:kern w:val="2"/>
          <w:sz w:val="24"/>
          <w:szCs w:val="24"/>
          <w14:ligatures w14:val="standardContextual"/>
        </w:rPr>
        <w:tab/>
        <w:t xml:space="preserve">Termenul de plată este de maxim 30 de zile de la momentul recepționării facturii, conform prevederilor Legii nr. 72/2013. </w:t>
      </w:r>
    </w:p>
    <w:p w14:paraId="381E0F1A"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18.12.</w:t>
      </w:r>
      <w:r w:rsidRPr="0039407D">
        <w:rPr>
          <w:rFonts w:ascii="Times New Roman" w:hAnsi="Times New Roman" w:cs="Times New Roman"/>
          <w:kern w:val="2"/>
          <w:sz w:val="24"/>
          <w:szCs w:val="24"/>
          <w14:ligatures w14:val="standardContextual"/>
        </w:rPr>
        <w:tab/>
        <w:t>Contractantul va emite factura împreună cu documentele justificative ca urmare a aprobării de către Autoritatea contractantă a îndeplinirii obligațiilor de către Contractant cu privire la livrarea produselor și prestarea serviciilor conexe, în condițiile prevederilor Caietului de sarcini.</w:t>
      </w:r>
    </w:p>
    <w:p w14:paraId="743635E1"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p>
    <w:p w14:paraId="5EBDE5FB" w14:textId="77777777" w:rsidR="0039407D" w:rsidRPr="0039407D" w:rsidRDefault="0039407D" w:rsidP="0039407D">
      <w:pPr>
        <w:spacing w:after="0" w:line="264" w:lineRule="auto"/>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 xml:space="preserve">19. </w:t>
      </w:r>
      <w:r w:rsidRPr="0039407D">
        <w:rPr>
          <w:rFonts w:ascii="Times New Roman" w:hAnsi="Times New Roman" w:cs="Times New Roman"/>
          <w:b/>
          <w:bCs/>
          <w:kern w:val="2"/>
          <w:sz w:val="24"/>
          <w:szCs w:val="24"/>
          <w14:ligatures w14:val="standardContextual"/>
        </w:rPr>
        <w:t>OBLIGAȚIILE PRINCIPALE ALE CONTRACTANTULUI</w:t>
      </w:r>
    </w:p>
    <w:p w14:paraId="362CC818"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19.1.</w:t>
      </w:r>
      <w:r w:rsidRPr="0039407D">
        <w:rPr>
          <w:rFonts w:ascii="Times New Roman" w:hAnsi="Times New Roman" w:cs="Times New Roman"/>
          <w:kern w:val="2"/>
          <w:sz w:val="24"/>
          <w:szCs w:val="24"/>
          <w14:ligatures w14:val="standardContextual"/>
        </w:rPr>
        <w:tab/>
        <w:t xml:space="preserve">Contractantul va furniza Produsele și va executa operațiunile conexe cerute prin Caietul de Sarcini (transportul, ambalarea, montajul, instalarea, punerea în funcțiune, activitățile de instruire </w:t>
      </w:r>
      <w:proofErr w:type="spellStart"/>
      <w:r w:rsidRPr="0039407D">
        <w:rPr>
          <w:rFonts w:ascii="Times New Roman" w:hAnsi="Times New Roman" w:cs="Times New Roman"/>
          <w:kern w:val="2"/>
          <w:sz w:val="24"/>
          <w:szCs w:val="24"/>
          <w14:ligatures w14:val="standardContextual"/>
        </w:rPr>
        <w:t>şi</w:t>
      </w:r>
      <w:proofErr w:type="spellEnd"/>
      <w:r w:rsidRPr="0039407D">
        <w:rPr>
          <w:rFonts w:ascii="Times New Roman" w:hAnsi="Times New Roman" w:cs="Times New Roman"/>
          <w:kern w:val="2"/>
          <w:sz w:val="24"/>
          <w:szCs w:val="24"/>
          <w14:ligatures w14:val="standardContextual"/>
        </w:rPr>
        <w:t xml:space="preserve"> de sprijin tehnic) și își va îndeplini obligațiile în condițiile stabilite prin prezentul Contract, cu respectarea prevederilor documentației de atribuire și a ofertei în baza căreia i-a fost atribuit contractul.</w:t>
      </w:r>
    </w:p>
    <w:p w14:paraId="6F05087F"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19.2.</w:t>
      </w:r>
      <w:r w:rsidRPr="0039407D">
        <w:rPr>
          <w:rFonts w:ascii="Times New Roman" w:hAnsi="Times New Roman" w:cs="Times New Roman"/>
          <w:kern w:val="2"/>
          <w:sz w:val="24"/>
          <w:szCs w:val="24"/>
          <w14:ligatures w14:val="standardContextual"/>
        </w:rPr>
        <w:tab/>
        <w:t>Contractantul va furniza Produsele cu atenție, eficiență și diligență, cu respectarea dispozițiile legale, aprobările și standardele tehnice, profesionale și de calitate în vigoare.</w:t>
      </w:r>
    </w:p>
    <w:p w14:paraId="2F23F0CA"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19.3.</w:t>
      </w:r>
      <w:r w:rsidRPr="0039407D">
        <w:rPr>
          <w:rFonts w:ascii="Times New Roman" w:hAnsi="Times New Roman" w:cs="Times New Roman"/>
          <w:kern w:val="2"/>
          <w:sz w:val="24"/>
          <w:szCs w:val="24"/>
          <w14:ligatures w14:val="standardContextual"/>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10D94A94"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19.4.</w:t>
      </w:r>
      <w:r w:rsidRPr="0039407D">
        <w:rPr>
          <w:rFonts w:ascii="Times New Roman" w:hAnsi="Times New Roman" w:cs="Times New Roman"/>
          <w:kern w:val="2"/>
          <w:sz w:val="24"/>
          <w:szCs w:val="24"/>
          <w14:ligatures w14:val="standardContextual"/>
        </w:rPr>
        <w:tab/>
        <w:t>În cazul în care Contractantul este o asociere alcătuită din doi sau mai mulți operatori economici, toți aceștia vor fi ținuți solidar responsabili de îndeplinirea obligațiilor din Contract.</w:t>
      </w:r>
    </w:p>
    <w:p w14:paraId="7B0ED765"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19.5.</w:t>
      </w:r>
      <w:r w:rsidRPr="0039407D">
        <w:rPr>
          <w:rFonts w:ascii="Times New Roman" w:hAnsi="Times New Roman" w:cs="Times New Roman"/>
          <w:kern w:val="2"/>
          <w:sz w:val="24"/>
          <w:szCs w:val="24"/>
          <w14:ligatures w14:val="standardContextual"/>
        </w:rPr>
        <w:tab/>
        <w:t>Părțile vor colabora, pentru furnizarea de informații pe care le pot solicita în mod rezonabil între ele pentru realizarea Contractului.</w:t>
      </w:r>
    </w:p>
    <w:p w14:paraId="036A3069"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19.6.</w:t>
      </w:r>
      <w:r w:rsidRPr="0039407D">
        <w:rPr>
          <w:rFonts w:ascii="Times New Roman" w:hAnsi="Times New Roman" w:cs="Times New Roman"/>
          <w:kern w:val="2"/>
          <w:sz w:val="24"/>
          <w:szCs w:val="24"/>
          <w14:ligatures w14:val="standardContextual"/>
        </w:rPr>
        <w:tab/>
        <w:t>Contractantul va adopta toate măsurile necesare pentru a asigura, în mod continuu, Personalul, echipamentele și suportul necesare pentru îndeplinirea în mod eficient a obligațiilor asumate prin Contract.</w:t>
      </w:r>
    </w:p>
    <w:p w14:paraId="1BCFE338"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19.7.</w:t>
      </w:r>
      <w:r w:rsidRPr="0039407D">
        <w:rPr>
          <w:rFonts w:ascii="Times New Roman" w:hAnsi="Times New Roman" w:cs="Times New Roman"/>
          <w:kern w:val="2"/>
          <w:sz w:val="24"/>
          <w:szCs w:val="24"/>
          <w14:ligatures w14:val="standardContextual"/>
        </w:rPr>
        <w:tab/>
        <w:t>Contractantul are obligația de a desemna, în termen de 5 zile de la semnarea contractului, o persoană de contact.</w:t>
      </w:r>
    </w:p>
    <w:p w14:paraId="114CA23B"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19.8.</w:t>
      </w:r>
      <w:r w:rsidRPr="0039407D">
        <w:rPr>
          <w:rFonts w:ascii="Times New Roman" w:hAnsi="Times New Roman" w:cs="Times New Roman"/>
          <w:kern w:val="2"/>
          <w:sz w:val="24"/>
          <w:szCs w:val="24"/>
          <w14:ligatures w14:val="standardContextual"/>
        </w:rPr>
        <w:tab/>
        <w:t>Contractantul se obligă să emită factura aferentă produselor furnizate prin prezentul Contract numai după aprobarea/recepția produselor în condițiile din Caietul de sarcini.</w:t>
      </w:r>
    </w:p>
    <w:p w14:paraId="43F85E77"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19.9.</w:t>
      </w:r>
      <w:r w:rsidRPr="0039407D">
        <w:rPr>
          <w:rFonts w:ascii="Times New Roman" w:hAnsi="Times New Roman" w:cs="Times New Roman"/>
          <w:kern w:val="2"/>
          <w:sz w:val="24"/>
          <w:szCs w:val="24"/>
          <w14:ligatures w14:val="standardContextual"/>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2A4CDB71" w14:textId="77777777" w:rsidR="0039407D" w:rsidRPr="0039407D" w:rsidRDefault="0039407D" w:rsidP="0039407D">
      <w:pPr>
        <w:spacing w:after="0" w:line="264" w:lineRule="auto"/>
        <w:jc w:val="both"/>
        <w:rPr>
          <w:rFonts w:ascii="Times New Roman" w:hAnsi="Times New Roman" w:cs="Times New Roman"/>
          <w:b/>
          <w:bCs/>
          <w:kern w:val="2"/>
          <w:sz w:val="24"/>
          <w:szCs w:val="24"/>
          <w14:ligatures w14:val="standardContextual"/>
        </w:rPr>
      </w:pPr>
      <w:r w:rsidRPr="0039407D">
        <w:rPr>
          <w:rFonts w:ascii="Times New Roman" w:hAnsi="Times New Roman" w:cs="Times New Roman"/>
          <w:b/>
          <w:bCs/>
          <w:kern w:val="2"/>
          <w:sz w:val="24"/>
          <w:szCs w:val="24"/>
          <w14:ligatures w14:val="standardContextual"/>
        </w:rPr>
        <w:lastRenderedPageBreak/>
        <w:t>19.10.</w:t>
      </w:r>
      <w:r w:rsidRPr="0039407D">
        <w:rPr>
          <w:rFonts w:ascii="Times New Roman" w:hAnsi="Times New Roman" w:cs="Times New Roman"/>
          <w:b/>
          <w:bCs/>
          <w:kern w:val="2"/>
          <w:sz w:val="24"/>
          <w:szCs w:val="24"/>
          <w14:ligatures w14:val="standardContextual"/>
        </w:rPr>
        <w:tab/>
        <w:t>Perioada de garanție acordată produselor este de 60 de luni de la data montajului și/sau punerii în funcțiune (după caz), respectiv data acceptării produselor de către autoritatea contractantă.</w:t>
      </w:r>
    </w:p>
    <w:p w14:paraId="618B3A37"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19.10. a) Remedierea defecțiunilor și piesele de schimb din perioada de garanție sunt incluse in prețul contractului de furnizare.</w:t>
      </w:r>
    </w:p>
    <w:p w14:paraId="35454AB7"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 xml:space="preserve">19.10. b) Contractantul va asigura intervenție în perioada de garanție în maxim 24 de ore (zi lucrătoare) de la anunțarea defectului la punctul de contact. Transportul produsului de la </w:t>
      </w:r>
      <w:proofErr w:type="spellStart"/>
      <w:r w:rsidRPr="0039407D">
        <w:rPr>
          <w:rFonts w:ascii="Times New Roman" w:hAnsi="Times New Roman" w:cs="Times New Roman"/>
          <w:kern w:val="2"/>
          <w:sz w:val="24"/>
          <w:szCs w:val="24"/>
          <w14:ligatures w14:val="standardContextual"/>
        </w:rPr>
        <w:t>şi</w:t>
      </w:r>
      <w:proofErr w:type="spellEnd"/>
      <w:r w:rsidRPr="0039407D">
        <w:rPr>
          <w:rFonts w:ascii="Times New Roman" w:hAnsi="Times New Roman" w:cs="Times New Roman"/>
          <w:kern w:val="2"/>
          <w:sz w:val="24"/>
          <w:szCs w:val="24"/>
          <w14:ligatures w14:val="standardContextual"/>
        </w:rPr>
        <w:t xml:space="preserve"> la locația unde a fost montat se face pe cheltuiala Contractantului.</w:t>
      </w:r>
    </w:p>
    <w:p w14:paraId="3E501630"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19.11.</w:t>
      </w:r>
      <w:r w:rsidRPr="0039407D">
        <w:rPr>
          <w:rFonts w:ascii="Times New Roman" w:hAnsi="Times New Roman" w:cs="Times New Roman"/>
          <w:kern w:val="2"/>
          <w:sz w:val="24"/>
          <w:szCs w:val="24"/>
          <w14:ligatures w14:val="standardContextual"/>
        </w:rPr>
        <w:tab/>
        <w:t>Contractantul nu poate fi considerat răspunzător pentru încălcarea de către Autoritatea Contractantă sau de către orice altă persoană a reglementărilor aplicabile în ceea ce privește modul de utilizare a Produselor.</w:t>
      </w:r>
    </w:p>
    <w:p w14:paraId="217002C3" w14:textId="77777777" w:rsidR="0039407D" w:rsidRPr="0039407D" w:rsidRDefault="0039407D" w:rsidP="0039407D">
      <w:pPr>
        <w:spacing w:after="0" w:line="264" w:lineRule="auto"/>
        <w:rPr>
          <w:rFonts w:ascii="Times New Roman" w:hAnsi="Times New Roman" w:cs="Times New Roman"/>
          <w:kern w:val="2"/>
          <w:sz w:val="24"/>
          <w:szCs w:val="24"/>
          <w14:ligatures w14:val="standardContextual"/>
        </w:rPr>
      </w:pPr>
    </w:p>
    <w:p w14:paraId="6126A5B7" w14:textId="77777777" w:rsidR="0039407D" w:rsidRPr="0039407D" w:rsidRDefault="0039407D" w:rsidP="0039407D">
      <w:pPr>
        <w:spacing w:after="0" w:line="264" w:lineRule="auto"/>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20.</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CONFLICTUL DE INTERESE</w:t>
      </w:r>
    </w:p>
    <w:p w14:paraId="22B04422"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20.1.</w:t>
      </w:r>
      <w:r w:rsidRPr="0039407D">
        <w:rPr>
          <w:rFonts w:ascii="Times New Roman" w:hAnsi="Times New Roman" w:cs="Times New Roman"/>
          <w:kern w:val="2"/>
          <w:sz w:val="24"/>
          <w:szCs w:val="24"/>
          <w14:ligatures w14:val="standardContextual"/>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5F32A058"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20.2.</w:t>
      </w:r>
      <w:r w:rsidRPr="0039407D">
        <w:rPr>
          <w:rFonts w:ascii="Times New Roman" w:hAnsi="Times New Roman" w:cs="Times New Roman"/>
          <w:kern w:val="2"/>
          <w:sz w:val="24"/>
          <w:szCs w:val="24"/>
          <w14:ligatures w14:val="standardContextual"/>
        </w:rPr>
        <w:tab/>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343E4190"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20.3.</w:t>
      </w:r>
      <w:r w:rsidRPr="0039407D">
        <w:rPr>
          <w:rFonts w:ascii="Times New Roman" w:hAnsi="Times New Roman" w:cs="Times New Roman"/>
          <w:kern w:val="2"/>
          <w:sz w:val="24"/>
          <w:szCs w:val="24"/>
          <w14:ligatures w14:val="standardContextual"/>
        </w:rPr>
        <w:tab/>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 sub sancțiunea rezoluțiunii/rezilierii contractului.</w:t>
      </w:r>
    </w:p>
    <w:p w14:paraId="5365F2E0" w14:textId="77777777" w:rsidR="0039407D" w:rsidRPr="0039407D" w:rsidRDefault="0039407D" w:rsidP="0039407D">
      <w:pPr>
        <w:spacing w:after="0" w:line="264" w:lineRule="auto"/>
        <w:rPr>
          <w:rFonts w:ascii="Times New Roman" w:hAnsi="Times New Roman" w:cs="Times New Roman"/>
          <w:kern w:val="2"/>
          <w:sz w:val="24"/>
          <w:szCs w:val="24"/>
          <w14:ligatures w14:val="standardContextual"/>
        </w:rPr>
      </w:pPr>
    </w:p>
    <w:p w14:paraId="092352BF" w14:textId="77777777" w:rsidR="0039407D" w:rsidRPr="0039407D" w:rsidRDefault="0039407D" w:rsidP="0039407D">
      <w:pPr>
        <w:spacing w:after="0" w:line="264" w:lineRule="auto"/>
        <w:jc w:val="both"/>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21.</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CONDUITA CONTRACTANTULUI</w:t>
      </w:r>
    </w:p>
    <w:p w14:paraId="2B2A14EC"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21.1.</w:t>
      </w:r>
      <w:r w:rsidRPr="0039407D">
        <w:rPr>
          <w:rFonts w:ascii="Times New Roman" w:hAnsi="Times New Roman" w:cs="Times New Roman"/>
          <w:kern w:val="2"/>
          <w:sz w:val="24"/>
          <w:szCs w:val="24"/>
          <w14:ligatures w14:val="standardContextual"/>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087169AB"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21.2.</w:t>
      </w:r>
      <w:r w:rsidRPr="0039407D">
        <w:rPr>
          <w:rFonts w:ascii="Times New Roman" w:hAnsi="Times New Roman" w:cs="Times New Roman"/>
          <w:kern w:val="2"/>
          <w:sz w:val="24"/>
          <w:szCs w:val="24"/>
          <w14:ligatures w14:val="standardContextual"/>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01EF86FD"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21.3.</w:t>
      </w:r>
      <w:r w:rsidRPr="0039407D">
        <w:rPr>
          <w:rFonts w:ascii="Times New Roman" w:hAnsi="Times New Roman" w:cs="Times New Roman"/>
          <w:kern w:val="2"/>
          <w:sz w:val="24"/>
          <w:szCs w:val="24"/>
          <w14:ligatures w14:val="standardContextual"/>
        </w:rPr>
        <w:tab/>
        <w:t>Contractantul și Personalul său vor respecta secretul profesional, pe perioada executării Contractului, inclusiv pe perioada oricărei prelungiri a acestuia, precum și după încetarea Contractului.</w:t>
      </w:r>
    </w:p>
    <w:p w14:paraId="5D1A3E6C"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p>
    <w:p w14:paraId="52D99D03" w14:textId="77777777" w:rsidR="0039407D" w:rsidRPr="0039407D" w:rsidRDefault="0039407D" w:rsidP="0039407D">
      <w:pPr>
        <w:spacing w:after="0" w:line="264" w:lineRule="auto"/>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22.</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OBLIGAȚII PRIVIND DAUNELE ȘI PENALITĂȚILE DE ÎNTÂRZIERE</w:t>
      </w:r>
    </w:p>
    <w:p w14:paraId="01695C87"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22.1.</w:t>
      </w:r>
      <w:r w:rsidRPr="0039407D">
        <w:rPr>
          <w:rFonts w:ascii="Times New Roman" w:hAnsi="Times New Roman" w:cs="Times New Roman"/>
          <w:kern w:val="2"/>
          <w:sz w:val="24"/>
          <w:szCs w:val="24"/>
          <w14:ligatures w14:val="standardContextual"/>
        </w:rPr>
        <w:tab/>
        <w:t>Contractantul se obligă să despăgubească Autoritatea contractantă în limita prejudiciului creat, împotriva oricăror:</w:t>
      </w:r>
    </w:p>
    <w:p w14:paraId="420F51C1"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lastRenderedPageBreak/>
        <w:t>(i)</w:t>
      </w:r>
      <w:r w:rsidRPr="0039407D">
        <w:rPr>
          <w:rFonts w:ascii="Times New Roman" w:hAnsi="Times New Roman" w:cs="Times New Roman"/>
          <w:kern w:val="2"/>
          <w:sz w:val="24"/>
          <w:szCs w:val="24"/>
          <w14:ligatures w14:val="standardContextual"/>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0C0211E"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(ii)</w:t>
      </w:r>
      <w:r w:rsidRPr="0039407D">
        <w:rPr>
          <w:rFonts w:ascii="Times New Roman" w:hAnsi="Times New Roman" w:cs="Times New Roman"/>
          <w:kern w:val="2"/>
          <w:sz w:val="24"/>
          <w:szCs w:val="24"/>
          <w14:ligatures w14:val="standardContextual"/>
        </w:rPr>
        <w:tab/>
        <w:t>daune, despăgubiri, penalități, costuri, taxe și cheltuieli de orice natură, aferente eventualelor încălcări ale dreptului de proprietate intelectuală, precum și ale obligațiilor sale conform prevederilor Contractului.</w:t>
      </w:r>
    </w:p>
    <w:p w14:paraId="45C3768E"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22.2.</w:t>
      </w:r>
      <w:r w:rsidRPr="0039407D">
        <w:rPr>
          <w:rFonts w:ascii="Times New Roman" w:hAnsi="Times New Roman" w:cs="Times New Roman"/>
          <w:kern w:val="2"/>
          <w:sz w:val="24"/>
          <w:szCs w:val="24"/>
          <w14:ligatures w14:val="standardContextual"/>
        </w:rPr>
        <w:tab/>
        <w:t>Contractantul va despăgubi Autoritatea/entitatea contractantă în măsura în care sunt îndeplinite cumulativ următoarele condiții:</w:t>
      </w:r>
    </w:p>
    <w:p w14:paraId="76A80CAF"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w:t>
      </w:r>
      <w:r w:rsidRPr="0039407D">
        <w:rPr>
          <w:rFonts w:ascii="Times New Roman" w:hAnsi="Times New Roman" w:cs="Times New Roman"/>
          <w:kern w:val="2"/>
          <w:sz w:val="24"/>
          <w:szCs w:val="24"/>
          <w14:ligatures w14:val="standardContextual"/>
        </w:rPr>
        <w:tab/>
        <w:t>despăgubirile să se refere exclusiv la daunele suferite de către Autoritatea/entitatea contractantă ca urmare a culpei Contractantului;</w:t>
      </w:r>
    </w:p>
    <w:p w14:paraId="27FB9361"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(ii)</w:t>
      </w:r>
      <w:r w:rsidRPr="0039407D">
        <w:rPr>
          <w:rFonts w:ascii="Times New Roman" w:hAnsi="Times New Roman" w:cs="Times New Roman"/>
          <w:kern w:val="2"/>
          <w:sz w:val="24"/>
          <w:szCs w:val="24"/>
          <w14:ligatures w14:val="standardContextual"/>
        </w:rPr>
        <w:tab/>
        <w:t>Autoritatea contractantă a notificat Contractantul despre primirea unei notificări/cereri cu privire la incidența oricăreia dintre situațiile prevăzute mai sus;</w:t>
      </w:r>
    </w:p>
    <w:p w14:paraId="7951C92D"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(iii)</w:t>
      </w:r>
      <w:r w:rsidRPr="0039407D">
        <w:rPr>
          <w:rFonts w:ascii="Times New Roman" w:hAnsi="Times New Roman" w:cs="Times New Roman"/>
          <w:kern w:val="2"/>
          <w:sz w:val="24"/>
          <w:szCs w:val="24"/>
          <w14:ligatures w14:val="standardContextual"/>
        </w:rPr>
        <w:tab/>
        <w:t>valoarea despăgubirilor a fost stabilită prin titluri executorii emise conform prevederilor legale/hotărâri judecătorești definitive, după caz.</w:t>
      </w:r>
    </w:p>
    <w:p w14:paraId="519FB47D" w14:textId="77777777" w:rsidR="0039407D" w:rsidRPr="0039407D" w:rsidRDefault="0039407D" w:rsidP="0039407D">
      <w:pPr>
        <w:spacing w:after="0" w:line="264" w:lineRule="auto"/>
        <w:jc w:val="both"/>
        <w:rPr>
          <w:rFonts w:ascii="Times New Roman" w:hAnsi="Times New Roman" w:cs="Times New Roman"/>
          <w:i/>
          <w:kern w:val="2"/>
          <w:sz w:val="24"/>
          <w:szCs w:val="24"/>
          <w14:ligatures w14:val="standardContextual"/>
        </w:rPr>
      </w:pPr>
      <w:r w:rsidRPr="0039407D">
        <w:rPr>
          <w:rFonts w:ascii="Times New Roman" w:hAnsi="Times New Roman" w:cs="Times New Roman"/>
          <w:kern w:val="2"/>
          <w:sz w:val="24"/>
          <w:szCs w:val="24"/>
          <w14:ligatures w14:val="standardContextual"/>
        </w:rPr>
        <w:t>22.3.</w:t>
      </w:r>
      <w:r w:rsidRPr="0039407D">
        <w:rPr>
          <w:rFonts w:ascii="Times New Roman" w:hAnsi="Times New Roman" w:cs="Times New Roman"/>
          <w:kern w:val="2"/>
          <w:sz w:val="24"/>
          <w:szCs w:val="24"/>
          <w14:ligatures w14:val="standardContextual"/>
        </w:rPr>
        <w:tab/>
        <w:t>În cazul în care, Contractantul nu își îndeplinește la termen obligațiile de furnizare a bunurilor, atunci Autoritatea/entitatea contractantă are dreptul de a percepe dobânda legală penalizatoare prevăzută la art. 3 alin. 2</w:t>
      </w:r>
      <w:r w:rsidRPr="0039407D">
        <w:rPr>
          <w:rFonts w:ascii="Times New Roman" w:hAnsi="Times New Roman" w:cs="Times New Roman"/>
          <w:kern w:val="2"/>
          <w:sz w:val="24"/>
          <w:szCs w:val="24"/>
          <w:vertAlign w:val="superscript"/>
          <w14:ligatures w14:val="standardContextual"/>
        </w:rPr>
        <w:t>1</w:t>
      </w:r>
      <w:r w:rsidRPr="0039407D">
        <w:rPr>
          <w:rFonts w:ascii="Times New Roman" w:hAnsi="Times New Roman" w:cs="Times New Roman"/>
          <w:kern w:val="2"/>
          <w:sz w:val="24"/>
          <w:szCs w:val="24"/>
          <w14:ligatures w14:val="standardContextual"/>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Pr="0039407D">
        <w:rPr>
          <w:rFonts w:ascii="Times New Roman" w:hAnsi="Times New Roman" w:cs="Times New Roman"/>
          <w:i/>
          <w:kern w:val="2"/>
          <w:sz w:val="24"/>
          <w:szCs w:val="24"/>
          <w14:ligatures w14:val="standardContextual"/>
        </w:rPr>
        <w:t>dar nu mai mult de valoarea produselor nelivrate.</w:t>
      </w:r>
    </w:p>
    <w:p w14:paraId="76DC0409"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22.4.</w:t>
      </w:r>
      <w:r w:rsidRPr="0039407D">
        <w:rPr>
          <w:rFonts w:ascii="Times New Roman" w:hAnsi="Times New Roman" w:cs="Times New Roman"/>
          <w:kern w:val="2"/>
          <w:sz w:val="24"/>
          <w:szCs w:val="24"/>
          <w14:ligatures w14:val="standardContextual"/>
        </w:rPr>
        <w:tab/>
        <w:t>Prin excepție de la dispozițiile art. 21.3,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7193CB4C"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22.5.</w:t>
      </w:r>
      <w:r w:rsidRPr="0039407D">
        <w:rPr>
          <w:rFonts w:ascii="Times New Roman" w:hAnsi="Times New Roman" w:cs="Times New Roman"/>
          <w:kern w:val="2"/>
          <w:sz w:val="24"/>
          <w:szCs w:val="24"/>
          <w14:ligatures w14:val="standardContextual"/>
        </w:rPr>
        <w:tab/>
        <w:t>Fără a aduce atingere art. 29.7., în cazul în care Contractantul nu își îndeplinește la termen obligația de constituire a garanției de bună-execuție asumată prin contract, Autoritatea contractantă va reține garanția de participare, potrivit dispozițiilor art. 37 alin. (1) lit. b) din H.G. nr. 395/2016.</w:t>
      </w:r>
    </w:p>
    <w:p w14:paraId="4DEB1087"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22.6.</w:t>
      </w:r>
      <w:r w:rsidRPr="0039407D">
        <w:rPr>
          <w:rFonts w:ascii="Times New Roman" w:hAnsi="Times New Roman" w:cs="Times New Roman"/>
          <w:kern w:val="2"/>
          <w:sz w:val="24"/>
          <w:szCs w:val="24"/>
          <w14:ligatures w14:val="standardContextual"/>
        </w:rPr>
        <w:tab/>
        <w:t xml:space="preserve">În cazul în care Contractantul livrează bunuri afectate de vicii sau neconforme, iar Autoritatea contractantă optează pentru acordarea unui termen în care Contractantul să înlocuiască/remedieze deficiențele bunurilor respective, aceasta are dreptul de a percepe penalități de întârziere potrivit dispozițiilor art. 3 alin. 2¹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4DE5F6DD"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22.7.</w:t>
      </w:r>
      <w:r w:rsidRPr="0039407D">
        <w:rPr>
          <w:rFonts w:ascii="Times New Roman" w:hAnsi="Times New Roman" w:cs="Times New Roman"/>
          <w:kern w:val="2"/>
          <w:sz w:val="24"/>
          <w:szCs w:val="24"/>
          <w14:ligatures w14:val="standardContextual"/>
        </w:rPr>
        <w:tab/>
        <w:t xml:space="preserve">În cazul neîndeplinirii sau a îndeplinirii necorespunzătoare a altor obligații contractuale, Contractantul acoperă integral prejudiciul cauzat Autorității contractante. </w:t>
      </w:r>
    </w:p>
    <w:p w14:paraId="0A3C64BD"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22.8.</w:t>
      </w:r>
      <w:r w:rsidRPr="0039407D">
        <w:rPr>
          <w:rFonts w:ascii="Times New Roman" w:hAnsi="Times New Roman" w:cs="Times New Roman"/>
          <w:kern w:val="2"/>
          <w:sz w:val="24"/>
          <w:szCs w:val="24"/>
          <w14:ligatures w14:val="standardContextual"/>
        </w:rPr>
        <w:tab/>
        <w:t>Răspunderea Contractantului nu operează în următoarele situații:</w:t>
      </w:r>
    </w:p>
    <w:p w14:paraId="49F16214"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a)</w:t>
      </w:r>
      <w:r w:rsidRPr="0039407D">
        <w:rPr>
          <w:rFonts w:ascii="Times New Roman" w:hAnsi="Times New Roman" w:cs="Times New Roman"/>
          <w:kern w:val="2"/>
          <w:sz w:val="24"/>
          <w:szCs w:val="24"/>
          <w14:ligatures w14:val="standardContextual"/>
        </w:rPr>
        <w:tab/>
        <w:t>datele/informațiile/documentele necesare pentru îndeplinirea Contractului nu sunt puse la dispoziția Contractantului sau sunt puse la dispoziție cu întârziere;</w:t>
      </w:r>
    </w:p>
    <w:p w14:paraId="4C4C74AD"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b)</w:t>
      </w:r>
      <w:r w:rsidRPr="0039407D">
        <w:rPr>
          <w:rFonts w:ascii="Times New Roman" w:hAnsi="Times New Roman" w:cs="Times New Roman"/>
          <w:kern w:val="2"/>
          <w:sz w:val="24"/>
          <w:szCs w:val="24"/>
          <w14:ligatures w14:val="standardContextual"/>
        </w:rPr>
        <w:tab/>
        <w:t>neexecutarea sau executarea în mod necorespunzător a obligațiilor ce revin Contractantului se datorează culpei Autorității/entității contractante;</w:t>
      </w:r>
    </w:p>
    <w:p w14:paraId="2C2501C4"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c)</w:t>
      </w:r>
      <w:r w:rsidRPr="0039407D">
        <w:rPr>
          <w:rFonts w:ascii="Times New Roman" w:hAnsi="Times New Roman" w:cs="Times New Roman"/>
          <w:kern w:val="2"/>
          <w:sz w:val="24"/>
          <w:szCs w:val="24"/>
          <w14:ligatures w14:val="standardContextual"/>
        </w:rPr>
        <w:tab/>
        <w:t>Contractantul se află în imposibilitatea fortuită de executare a obligaților contractuale imputate.</w:t>
      </w:r>
    </w:p>
    <w:p w14:paraId="22C18BC7"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21.9.</w:t>
      </w:r>
      <w:r w:rsidRPr="0039407D">
        <w:rPr>
          <w:rFonts w:ascii="Times New Roman" w:hAnsi="Times New Roman" w:cs="Times New Roman"/>
          <w:kern w:val="2"/>
          <w:sz w:val="24"/>
          <w:szCs w:val="24"/>
          <w14:ligatures w14:val="standardContextual"/>
        </w:rPr>
        <w:tab/>
        <w:t>În cazul în care Autoritatea contractantă, din vina sa exclusivă, nu își îndeplinește obligația de plată a facturii în termenul prevăzut la pct. 26.3,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761C2762"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lastRenderedPageBreak/>
        <w:t>22.10.</w:t>
      </w:r>
      <w:r w:rsidRPr="0039407D">
        <w:rPr>
          <w:rFonts w:ascii="Times New Roman" w:hAnsi="Times New Roman" w:cs="Times New Roman"/>
          <w:kern w:val="2"/>
          <w:sz w:val="24"/>
          <w:szCs w:val="24"/>
          <w14:ligatures w14:val="standardContextual"/>
        </w:rPr>
        <w:tab/>
        <w:t>Penalitățile de întârziere datorate curg de drept din data scadenței obligațiilor asumate conform prezentului contract.</w:t>
      </w:r>
    </w:p>
    <w:p w14:paraId="311FCF7E"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22.11.</w:t>
      </w:r>
      <w:r w:rsidRPr="0039407D">
        <w:rPr>
          <w:rFonts w:ascii="Times New Roman" w:hAnsi="Times New Roman" w:cs="Times New Roman"/>
          <w:kern w:val="2"/>
          <w:sz w:val="24"/>
          <w:szCs w:val="24"/>
          <w14:ligatures w14:val="standardContextual"/>
        </w:rPr>
        <w:tab/>
        <w:t>În măsura în care Autoritatea contractantă nu efectuează plata în termenul stabilit la pct. 26.3,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2C67D60A" w14:textId="77777777" w:rsidR="0039407D" w:rsidRPr="0039407D" w:rsidRDefault="0039407D" w:rsidP="0039407D">
      <w:pPr>
        <w:spacing w:after="0" w:line="264" w:lineRule="auto"/>
        <w:rPr>
          <w:rFonts w:ascii="Times New Roman" w:hAnsi="Times New Roman" w:cs="Times New Roman"/>
          <w:kern w:val="2"/>
          <w:sz w:val="24"/>
          <w:szCs w:val="24"/>
          <w:highlight w:val="yellow"/>
          <w14:ligatures w14:val="standardContextual"/>
        </w:rPr>
      </w:pPr>
    </w:p>
    <w:p w14:paraId="268AF921" w14:textId="77777777" w:rsidR="0039407D" w:rsidRPr="0039407D" w:rsidRDefault="0039407D" w:rsidP="0039407D">
      <w:pPr>
        <w:spacing w:after="0" w:line="264" w:lineRule="auto"/>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23.</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OBLIGAȚII PRIVIND ASIGURĂRILE ȘI SECURITATEA MUNCII CARE TREBUIE RESPECTATE DE CĂTRE CONTRACTANT</w:t>
      </w:r>
    </w:p>
    <w:p w14:paraId="3C842302"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23.1.</w:t>
      </w:r>
      <w:r w:rsidRPr="0039407D">
        <w:rPr>
          <w:rFonts w:ascii="Times New Roman" w:hAnsi="Times New Roman" w:cs="Times New Roman"/>
          <w:kern w:val="2"/>
          <w:sz w:val="24"/>
          <w:szCs w:val="24"/>
          <w14:ligatures w14:val="standardContextual"/>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343FCA29" w14:textId="77777777" w:rsidR="0039407D" w:rsidRPr="0039407D" w:rsidRDefault="0039407D" w:rsidP="0039407D">
      <w:pPr>
        <w:spacing w:after="0" w:line="264" w:lineRule="auto"/>
        <w:rPr>
          <w:rFonts w:ascii="Times New Roman" w:hAnsi="Times New Roman" w:cs="Times New Roman"/>
          <w:kern w:val="2"/>
          <w:sz w:val="24"/>
          <w:szCs w:val="24"/>
          <w14:ligatures w14:val="standardContextual"/>
        </w:rPr>
      </w:pPr>
    </w:p>
    <w:p w14:paraId="0E3B56D9" w14:textId="77777777" w:rsidR="0039407D" w:rsidRPr="0039407D" w:rsidRDefault="0039407D" w:rsidP="0039407D">
      <w:pPr>
        <w:spacing w:after="0" w:line="264" w:lineRule="auto"/>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24.</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DREPTURI DE PROPRIETATE INTELECTUALĂ</w:t>
      </w:r>
    </w:p>
    <w:p w14:paraId="157F6F0B"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24.1.</w:t>
      </w:r>
      <w:r w:rsidRPr="0039407D">
        <w:rPr>
          <w:rFonts w:ascii="Times New Roman" w:hAnsi="Times New Roman" w:cs="Times New Roman"/>
          <w:kern w:val="2"/>
          <w:sz w:val="24"/>
          <w:szCs w:val="24"/>
          <w14:ligatures w14:val="standardContextual"/>
        </w:rPr>
        <w:tab/>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54D3B2EA"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24.2.</w:t>
      </w:r>
      <w:r w:rsidRPr="0039407D">
        <w:rPr>
          <w:rFonts w:ascii="Times New Roman" w:hAnsi="Times New Roman" w:cs="Times New Roman"/>
          <w:kern w:val="2"/>
          <w:sz w:val="24"/>
          <w:szCs w:val="24"/>
          <w14:ligatures w14:val="standardContextual"/>
        </w:rPr>
        <w:tab/>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883A481"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p>
    <w:p w14:paraId="4D4ADF79" w14:textId="77777777" w:rsidR="0039407D" w:rsidRPr="0039407D" w:rsidRDefault="0039407D" w:rsidP="0039407D">
      <w:pPr>
        <w:spacing w:after="0" w:line="264" w:lineRule="auto"/>
        <w:jc w:val="both"/>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25.</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OBLIGAȚII ÎN LEGĂTURĂ CU CALITATEA PRODUSELOR</w:t>
      </w:r>
    </w:p>
    <w:p w14:paraId="4C6C1367"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25.1.</w:t>
      </w:r>
      <w:r w:rsidRPr="0039407D">
        <w:rPr>
          <w:rFonts w:ascii="Times New Roman" w:hAnsi="Times New Roman" w:cs="Times New Roman"/>
          <w:kern w:val="2"/>
          <w:sz w:val="24"/>
          <w:szCs w:val="24"/>
          <w14:ligatures w14:val="standardContextual"/>
        </w:rPr>
        <w:tab/>
        <w:t xml:space="preserve">Autoritatea/entitatea contractantă notifică Contractantul cu privire la fiecare Neconformitate imediat ce acesta o identifică. La Finalizare, Contractantul notifică Autoritatea contractantă cu privire la Defectele /Neconformitățile care nu au fost remediate și comunică Autorității/entității contractante perioada de remediere a acestora. Drepturile Autorității contractante cu privire la orice Defect / Neconformitate neidentificat(ă) sau nenotificată de către Contractant, pe perioada de derulare a Contractului, nu sunt afectate. Contractantul remediază Defectele / Neconformitățile, în termenul comunicat de Autoritatea contractantă. </w:t>
      </w:r>
    </w:p>
    <w:p w14:paraId="69312637" w14:textId="77777777" w:rsidR="0039407D" w:rsidRPr="0039407D" w:rsidRDefault="0039407D" w:rsidP="0039407D">
      <w:pPr>
        <w:spacing w:after="0" w:line="264" w:lineRule="auto"/>
        <w:rPr>
          <w:rFonts w:ascii="Times New Roman" w:hAnsi="Times New Roman" w:cs="Times New Roman"/>
          <w:kern w:val="2"/>
          <w:sz w:val="24"/>
          <w:szCs w:val="24"/>
          <w14:ligatures w14:val="standardContextual"/>
        </w:rPr>
      </w:pPr>
    </w:p>
    <w:p w14:paraId="1D93F6FB" w14:textId="77777777" w:rsidR="0039407D" w:rsidRPr="0039407D" w:rsidRDefault="0039407D" w:rsidP="0039407D">
      <w:pPr>
        <w:spacing w:after="0" w:line="264" w:lineRule="auto"/>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26.</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FACTURARE ȘI PLĂȚI ÎN CADRUL CONTRACTULUI</w:t>
      </w:r>
    </w:p>
    <w:p w14:paraId="5076BD58"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26.1.</w:t>
      </w:r>
      <w:r w:rsidRPr="0039407D">
        <w:rPr>
          <w:rFonts w:ascii="Times New Roman" w:hAnsi="Times New Roman" w:cs="Times New Roman"/>
          <w:kern w:val="2"/>
          <w:sz w:val="24"/>
          <w:szCs w:val="24"/>
          <w14:ligatures w14:val="standardContextual"/>
        </w:rPr>
        <w:tab/>
        <w:t>Plata care urmează a fi realizată în cadrul contractului se va face numai după emiterea facturii ca urmare a aprobării de către Autoritatea contractantă a procesului-verbal de recepție calitativa, după livrarea, instalarea și punerea în funcțiune a produselor, în condițiile Caietului de sarcini.</w:t>
      </w:r>
    </w:p>
    <w:p w14:paraId="764AC1B7"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26.2.</w:t>
      </w:r>
      <w:r w:rsidRPr="0039407D">
        <w:rPr>
          <w:rFonts w:ascii="Times New Roman" w:hAnsi="Times New Roman" w:cs="Times New Roman"/>
          <w:kern w:val="2"/>
          <w:sz w:val="24"/>
          <w:szCs w:val="24"/>
          <w14:ligatures w14:val="standardContextual"/>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2CF68723"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26.3.</w:t>
      </w:r>
      <w:r w:rsidRPr="0039407D">
        <w:rPr>
          <w:rFonts w:ascii="Times New Roman" w:hAnsi="Times New Roman" w:cs="Times New Roman"/>
          <w:kern w:val="2"/>
          <w:sz w:val="24"/>
          <w:szCs w:val="24"/>
          <w14:ligatures w14:val="standardContextual"/>
        </w:rPr>
        <w:tab/>
        <w:t>Termenul de plată este de maxim 30 de zile de la primirea facturii de către Autorității contractante în condițiile stabilite mai sus.</w:t>
      </w:r>
    </w:p>
    <w:p w14:paraId="08AB14B9"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26.4.</w:t>
      </w:r>
      <w:r w:rsidRPr="0039407D">
        <w:rPr>
          <w:rFonts w:ascii="Times New Roman" w:hAnsi="Times New Roman" w:cs="Times New Roman"/>
          <w:kern w:val="2"/>
          <w:sz w:val="24"/>
          <w:szCs w:val="24"/>
          <w14:ligatures w14:val="standardContextual"/>
        </w:rPr>
        <w:tab/>
        <w:t>Moneda utilizată în cadrul prezentului Contract: LEU</w:t>
      </w:r>
    </w:p>
    <w:p w14:paraId="2646A9DE"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26.5.</w:t>
      </w:r>
      <w:r w:rsidRPr="0039407D">
        <w:rPr>
          <w:rFonts w:ascii="Times New Roman" w:hAnsi="Times New Roman" w:cs="Times New Roman"/>
          <w:kern w:val="2"/>
          <w:sz w:val="24"/>
          <w:szCs w:val="24"/>
          <w14:ligatures w14:val="standardContextual"/>
        </w:rPr>
        <w:tab/>
        <w:t>Facturile furnizate vor fi emise și completate în conformitate cu legislația română în vigoare.</w:t>
      </w:r>
    </w:p>
    <w:p w14:paraId="7FEF6703"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26.6.</w:t>
      </w:r>
      <w:r w:rsidRPr="0039407D">
        <w:rPr>
          <w:rFonts w:ascii="Times New Roman" w:hAnsi="Times New Roman" w:cs="Times New Roman"/>
          <w:kern w:val="2"/>
          <w:sz w:val="24"/>
          <w:szCs w:val="24"/>
          <w14:ligatures w14:val="standardContextual"/>
        </w:rPr>
        <w:tab/>
        <w:t>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E4FD53A"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lastRenderedPageBreak/>
        <w:t>26.7.</w:t>
      </w:r>
      <w:r w:rsidRPr="0039407D">
        <w:rPr>
          <w:rFonts w:ascii="Times New Roman" w:hAnsi="Times New Roman" w:cs="Times New Roman"/>
          <w:kern w:val="2"/>
          <w:sz w:val="24"/>
          <w:szCs w:val="24"/>
          <w14:ligatures w14:val="standardContextual"/>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Organismele de control abilitate de lege.</w:t>
      </w:r>
    </w:p>
    <w:p w14:paraId="77B3E4B7"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26.8.</w:t>
      </w:r>
      <w:r w:rsidRPr="0039407D">
        <w:rPr>
          <w:rFonts w:ascii="Times New Roman" w:hAnsi="Times New Roman" w:cs="Times New Roman"/>
          <w:kern w:val="2"/>
          <w:sz w:val="24"/>
          <w:szCs w:val="24"/>
          <w14:ligatures w14:val="standardContextual"/>
        </w:rPr>
        <w:tab/>
        <w:t>Solicitările de plată către terți pot fi onorate numai după operarea unei cesiuni de drepturi/obligații ale Contractantului către terți, cu respectarea clauzelor prezentului Contract.</w:t>
      </w:r>
    </w:p>
    <w:p w14:paraId="4B5A27BB"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p>
    <w:p w14:paraId="5CB31676"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27.</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SUSPENDAREA CONTRACTULUI</w:t>
      </w:r>
    </w:p>
    <w:p w14:paraId="5D718B6D"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27.1.</w:t>
      </w:r>
      <w:r w:rsidRPr="0039407D">
        <w:rPr>
          <w:rFonts w:ascii="Times New Roman" w:hAnsi="Times New Roman" w:cs="Times New Roman"/>
          <w:kern w:val="2"/>
          <w:sz w:val="24"/>
          <w:szCs w:val="24"/>
          <w14:ligatures w14:val="standardContextual"/>
        </w:rPr>
        <w:tab/>
        <w:t>În situații temeinic justificate, părțile pot conveni suspendarea executării Contractului.</w:t>
      </w:r>
    </w:p>
    <w:p w14:paraId="67FEB747"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27.2.</w:t>
      </w:r>
      <w:r w:rsidRPr="0039407D">
        <w:rPr>
          <w:rFonts w:ascii="Times New Roman" w:hAnsi="Times New Roman" w:cs="Times New Roman"/>
          <w:kern w:val="2"/>
          <w:sz w:val="24"/>
          <w:szCs w:val="24"/>
          <w14:ligatures w14:val="standardContextual"/>
        </w:rPr>
        <w:tab/>
        <w:t>În cazul în care se constată că procedura de atribuire a Contractului de Produse sau executarea Contractului este viciată de erori esențiale, nereguli sau de fraudă, Părțile au dreptul să suspende executarea Contractului.</w:t>
      </w:r>
    </w:p>
    <w:p w14:paraId="31CA011A"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27.3.</w:t>
      </w:r>
      <w:r w:rsidRPr="0039407D">
        <w:rPr>
          <w:rFonts w:ascii="Times New Roman" w:hAnsi="Times New Roman" w:cs="Times New Roman"/>
          <w:kern w:val="2"/>
          <w:sz w:val="24"/>
          <w:szCs w:val="24"/>
          <w14:ligatures w14:val="standardContextual"/>
        </w:rPr>
        <w:tab/>
        <w:t>În cazul suspendării/sistării temporare a furnizării Produselor, durata Contractului se va prelungi automat cu perioada suspendării/sistării.</w:t>
      </w:r>
    </w:p>
    <w:p w14:paraId="13930DAE" w14:textId="77777777" w:rsidR="0039407D" w:rsidRPr="0039407D" w:rsidRDefault="0039407D" w:rsidP="0039407D">
      <w:pPr>
        <w:spacing w:after="0" w:line="264" w:lineRule="auto"/>
        <w:rPr>
          <w:rFonts w:ascii="Times New Roman" w:hAnsi="Times New Roman" w:cs="Times New Roman"/>
          <w:kern w:val="2"/>
          <w:sz w:val="24"/>
          <w:szCs w:val="24"/>
          <w14:ligatures w14:val="standardContextual"/>
        </w:rPr>
      </w:pPr>
    </w:p>
    <w:p w14:paraId="0B8089A8" w14:textId="77777777" w:rsidR="0039407D" w:rsidRPr="0039407D" w:rsidRDefault="0039407D" w:rsidP="0039407D">
      <w:pPr>
        <w:spacing w:after="0" w:line="264" w:lineRule="auto"/>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28.</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FORȚA MAJORĂ</w:t>
      </w:r>
    </w:p>
    <w:p w14:paraId="5D2DA368"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28.1.</w:t>
      </w:r>
      <w:r w:rsidRPr="0039407D">
        <w:rPr>
          <w:rFonts w:ascii="Times New Roman" w:hAnsi="Times New Roman" w:cs="Times New Roman"/>
          <w:kern w:val="2"/>
          <w:sz w:val="24"/>
          <w:szCs w:val="24"/>
          <w14:ligatures w14:val="standardContextual"/>
        </w:rPr>
        <w:tab/>
        <w:t>Forța majoră și cazul fortuit exonerează de răspundere Părțile în cazul neexecutării parțiale sau totale a obligațiilor asumate prin prezentul Contract, în conformitate cu prevederile art. 1.351 din Codul civil.</w:t>
      </w:r>
    </w:p>
    <w:p w14:paraId="3AE2C185"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28.2.</w:t>
      </w:r>
      <w:r w:rsidRPr="0039407D">
        <w:rPr>
          <w:rFonts w:ascii="Times New Roman" w:hAnsi="Times New Roman" w:cs="Times New Roman"/>
          <w:kern w:val="2"/>
          <w:sz w:val="24"/>
          <w:szCs w:val="24"/>
          <w14:ligatures w14:val="standardContextual"/>
        </w:rPr>
        <w:tab/>
        <w:t>Forța majoră și cazul fortuit trebuie dovedite.</w:t>
      </w:r>
    </w:p>
    <w:p w14:paraId="2826E502"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28.3.</w:t>
      </w:r>
      <w:r w:rsidRPr="0039407D">
        <w:rPr>
          <w:rFonts w:ascii="Times New Roman" w:hAnsi="Times New Roman" w:cs="Times New Roman"/>
          <w:kern w:val="2"/>
          <w:sz w:val="24"/>
          <w:szCs w:val="24"/>
          <w14:ligatures w14:val="standardContextual"/>
        </w:rPr>
        <w:tab/>
        <w:t>Partea care invocă forța majoră sau cazul fortuit are obligația să o aducă la cunoștință celeilalte părți, în scris, de îndată ce s-a produs evenimentul.</w:t>
      </w:r>
    </w:p>
    <w:p w14:paraId="772C4175"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28.4.</w:t>
      </w:r>
      <w:r w:rsidRPr="0039407D">
        <w:rPr>
          <w:rFonts w:ascii="Times New Roman" w:hAnsi="Times New Roman" w:cs="Times New Roman"/>
          <w:kern w:val="2"/>
          <w:sz w:val="24"/>
          <w:szCs w:val="24"/>
          <w14:ligatures w14:val="standardContextual"/>
        </w:rPr>
        <w:tab/>
        <w:t>Partea care a invocat forța majoră sau cazul fortuit are obligația să aducă la cunoștința celeilalte părți încetarea cauzei acesteia de îndată ce evenimentul a luat sfârșit.</w:t>
      </w:r>
    </w:p>
    <w:p w14:paraId="77D82D7F"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28.5.</w:t>
      </w:r>
      <w:r w:rsidRPr="0039407D">
        <w:rPr>
          <w:rFonts w:ascii="Times New Roman" w:hAnsi="Times New Roman" w:cs="Times New Roman"/>
          <w:kern w:val="2"/>
          <w:sz w:val="24"/>
          <w:szCs w:val="24"/>
          <w14:ligatures w14:val="standardContextual"/>
        </w:rPr>
        <w:tab/>
        <w:t>Îndeplinirea contractului va fi suspendată în perioada de acțiune a forței majore, dar fără a prejudicia drepturile ce li se cuveneau părților până la apariția acesteia.</w:t>
      </w:r>
    </w:p>
    <w:p w14:paraId="3B56550D"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28.6.</w:t>
      </w:r>
      <w:r w:rsidRPr="0039407D">
        <w:rPr>
          <w:rFonts w:ascii="Times New Roman" w:hAnsi="Times New Roman" w:cs="Times New Roman"/>
          <w:kern w:val="2"/>
          <w:sz w:val="24"/>
          <w:szCs w:val="24"/>
          <w14:ligatures w14:val="standardContextual"/>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A09AD8F" w14:textId="77777777" w:rsidR="0039407D" w:rsidRPr="0039407D" w:rsidRDefault="0039407D" w:rsidP="0039407D">
      <w:pPr>
        <w:spacing w:after="0" w:line="264" w:lineRule="auto"/>
        <w:rPr>
          <w:rFonts w:ascii="Times New Roman" w:hAnsi="Times New Roman" w:cs="Times New Roman"/>
          <w:kern w:val="2"/>
          <w:sz w:val="24"/>
          <w:szCs w:val="24"/>
          <w14:ligatures w14:val="standardContextual"/>
        </w:rPr>
      </w:pPr>
    </w:p>
    <w:p w14:paraId="60543EFC" w14:textId="77777777" w:rsidR="0039407D" w:rsidRPr="0039407D" w:rsidRDefault="0039407D" w:rsidP="0039407D">
      <w:pPr>
        <w:spacing w:after="0" w:line="264" w:lineRule="auto"/>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29.</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ÎNCETAREA CONTRACTULUI</w:t>
      </w:r>
    </w:p>
    <w:p w14:paraId="1B012317"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29.1.</w:t>
      </w:r>
      <w:r w:rsidRPr="0039407D">
        <w:rPr>
          <w:rFonts w:ascii="Times New Roman" w:hAnsi="Times New Roman" w:cs="Times New Roman"/>
          <w:kern w:val="2"/>
          <w:sz w:val="24"/>
          <w:szCs w:val="24"/>
          <w14:ligatures w14:val="standardContextual"/>
        </w:rPr>
        <w:tab/>
        <w:t>Prezentul Contract încetează de drept prin ajungere la termen sau la momentul la care toate obligațiile stabilite în sarcina părților au fost executate.</w:t>
      </w:r>
    </w:p>
    <w:p w14:paraId="15ABDF28"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29.2.</w:t>
      </w:r>
      <w:r w:rsidRPr="0039407D">
        <w:rPr>
          <w:rFonts w:ascii="Times New Roman" w:hAnsi="Times New Roman" w:cs="Times New Roman"/>
          <w:kern w:val="2"/>
          <w:sz w:val="24"/>
          <w:szCs w:val="24"/>
          <w14:ligatures w14:val="standardContextual"/>
        </w:rPr>
        <w:tab/>
        <w:t>Autoritatea contractantă își rezervă dreptul de a rezoluționa/rezilia Contractul, fără însă a fi afectat dreptul Părților de a pretinde plata unor daune sau alte prejudicii, dacă:</w:t>
      </w:r>
    </w:p>
    <w:p w14:paraId="7D9CC50A"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w:t>
      </w:r>
      <w:r w:rsidRPr="0039407D">
        <w:rPr>
          <w:rFonts w:ascii="Times New Roman" w:hAnsi="Times New Roman" w:cs="Times New Roman"/>
          <w:kern w:val="2"/>
          <w:sz w:val="24"/>
          <w:szCs w:val="24"/>
          <w14:ligatures w14:val="standardContextual"/>
        </w:rPr>
        <w:tab/>
        <w:t>Contractantul nu se conformează, în perioada de timp, conform notificării emise de către Autoritatea contractantă, prin care i se solicită remedierea Neconformității sau executarea obligațiilor care decurg din prezentul Contract;</w:t>
      </w:r>
    </w:p>
    <w:p w14:paraId="024003BA"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(ii)</w:t>
      </w:r>
      <w:r w:rsidRPr="0039407D">
        <w:rPr>
          <w:rFonts w:ascii="Times New Roman" w:hAnsi="Times New Roman" w:cs="Times New Roman"/>
          <w:kern w:val="2"/>
          <w:sz w:val="24"/>
          <w:szCs w:val="24"/>
          <w14:ligatures w14:val="standardContextual"/>
        </w:rPr>
        <w:tab/>
        <w:t>Contractantul subcontractează părți din Contract fără a avea acordul scris al Autorității contractante;</w:t>
      </w:r>
    </w:p>
    <w:p w14:paraId="6CDBAA0B"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(iii)</w:t>
      </w:r>
      <w:r w:rsidRPr="0039407D">
        <w:rPr>
          <w:rFonts w:ascii="Times New Roman" w:hAnsi="Times New Roman" w:cs="Times New Roman"/>
          <w:kern w:val="2"/>
          <w:sz w:val="24"/>
          <w:szCs w:val="24"/>
          <w14:ligatures w14:val="standardContextual"/>
        </w:rPr>
        <w:tab/>
        <w:t xml:space="preserve"> Contractantul cesionează drepturile și obligațiile sale fără acordul scris al Autorității contractante;</w:t>
      </w:r>
    </w:p>
    <w:p w14:paraId="42176009"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(iv)</w:t>
      </w:r>
      <w:r w:rsidRPr="0039407D">
        <w:rPr>
          <w:rFonts w:ascii="Times New Roman" w:hAnsi="Times New Roman" w:cs="Times New Roman"/>
          <w:kern w:val="2"/>
          <w:sz w:val="24"/>
          <w:szCs w:val="24"/>
          <w14:ligatures w14:val="standardContextual"/>
        </w:rPr>
        <w:tab/>
        <w:t xml:space="preserve"> Contractantul înlocuiește personalul/experții nominalizați fără acordul Autorității Contractante;</w:t>
      </w:r>
    </w:p>
    <w:p w14:paraId="15CC0360"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(v)</w:t>
      </w:r>
      <w:r w:rsidRPr="0039407D">
        <w:rPr>
          <w:rFonts w:ascii="Times New Roman" w:hAnsi="Times New Roman" w:cs="Times New Roman"/>
          <w:kern w:val="2"/>
          <w:sz w:val="24"/>
          <w:szCs w:val="24"/>
          <w14:ligatures w14:val="standardContextual"/>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4EAA4600"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(vi)</w:t>
      </w:r>
      <w:r w:rsidRPr="0039407D">
        <w:rPr>
          <w:rFonts w:ascii="Times New Roman" w:hAnsi="Times New Roman" w:cs="Times New Roman"/>
          <w:kern w:val="2"/>
          <w:sz w:val="24"/>
          <w:szCs w:val="24"/>
          <w14:ligatures w14:val="standardContextual"/>
        </w:rPr>
        <w:tab/>
        <w:t xml:space="preserve"> Devin incidente oricare alte incapacități legale care să împiedice executarea Contractului;</w:t>
      </w:r>
    </w:p>
    <w:p w14:paraId="754C5CD1"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lastRenderedPageBreak/>
        <w:t>(vii)</w:t>
      </w:r>
      <w:r w:rsidRPr="0039407D">
        <w:rPr>
          <w:rFonts w:ascii="Times New Roman" w:hAnsi="Times New Roman" w:cs="Times New Roman"/>
          <w:kern w:val="2"/>
          <w:sz w:val="24"/>
          <w:szCs w:val="24"/>
          <w14:ligatures w14:val="standardContextual"/>
        </w:rPr>
        <w:tab/>
        <w:t>Contractantul eșuează în a furniza/menține/prelungi/reîntregi/completa garanțiile ori asigurările solicitate prin Contract;</w:t>
      </w:r>
    </w:p>
    <w:p w14:paraId="0D91B092"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(viii)</w:t>
      </w:r>
      <w:r w:rsidRPr="0039407D">
        <w:rPr>
          <w:rFonts w:ascii="Times New Roman" w:hAnsi="Times New Roman" w:cs="Times New Roman"/>
          <w:kern w:val="2"/>
          <w:sz w:val="24"/>
          <w:szCs w:val="24"/>
          <w14:ligatures w14:val="standardContextual"/>
        </w:rPr>
        <w:tab/>
        <w:t>în cazul în care, printr-un act normativ, se modifică interesul public al Autorității contractante în legătură cu care se furnizează Produselor care fac obiectul Contractului;</w:t>
      </w:r>
    </w:p>
    <w:p w14:paraId="292F8138"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(ix)</w:t>
      </w:r>
      <w:r w:rsidRPr="0039407D">
        <w:rPr>
          <w:rFonts w:ascii="Times New Roman" w:hAnsi="Times New Roman" w:cs="Times New Roman"/>
          <w:kern w:val="2"/>
          <w:sz w:val="24"/>
          <w:szCs w:val="24"/>
          <w14:ligatures w14:val="standardContextual"/>
        </w:rPr>
        <w:tab/>
        <w:t xml:space="preserve"> la momentul atribuirii Contractului, Contractantul se afla în una dintre situațiile care ar fi determinat excluderea sa din procedura de atribuire;</w:t>
      </w:r>
    </w:p>
    <w:p w14:paraId="1E7D1351"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(x)</w:t>
      </w:r>
      <w:r w:rsidRPr="0039407D">
        <w:rPr>
          <w:rFonts w:ascii="Times New Roman" w:hAnsi="Times New Roman" w:cs="Times New Roman"/>
          <w:kern w:val="2"/>
          <w:sz w:val="24"/>
          <w:szCs w:val="24"/>
          <w14:ligatures w14:val="standardContextual"/>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3F5AD953"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(xi)</w:t>
      </w:r>
      <w:r w:rsidRPr="0039407D">
        <w:rPr>
          <w:rFonts w:ascii="Times New Roman" w:hAnsi="Times New Roman" w:cs="Times New Roman"/>
          <w:kern w:val="2"/>
          <w:sz w:val="24"/>
          <w:szCs w:val="24"/>
          <w14:ligatures w14:val="standardContextual"/>
        </w:rPr>
        <w:tab/>
        <w:t xml:space="preserve"> În cazul în care împotriva Contractantului se deschide procedura falimentului;</w:t>
      </w:r>
    </w:p>
    <w:p w14:paraId="1B502942"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(xii)</w:t>
      </w:r>
      <w:r w:rsidRPr="0039407D">
        <w:rPr>
          <w:rFonts w:ascii="Times New Roman" w:hAnsi="Times New Roman" w:cs="Times New Roman"/>
          <w:kern w:val="2"/>
          <w:sz w:val="24"/>
          <w:szCs w:val="24"/>
          <w14:ligatures w14:val="standardContextual"/>
        </w:rPr>
        <w:tab/>
        <w:t>Contractantul a săvârșit nereguli sau fraude în cadrul procedurii de atribuire a Contractului sau în legătură cu executare acestuia, ce au provocat o vătămare Autorității contractante;</w:t>
      </w:r>
    </w:p>
    <w:p w14:paraId="6D4B963A"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(xiii)</w:t>
      </w:r>
      <w:r w:rsidRPr="0039407D">
        <w:rPr>
          <w:rFonts w:ascii="Times New Roman" w:hAnsi="Times New Roman" w:cs="Times New Roman"/>
          <w:kern w:val="2"/>
          <w:sz w:val="24"/>
          <w:szCs w:val="24"/>
          <w14:ligatures w14:val="standardContextual"/>
        </w:rPr>
        <w:tab/>
        <w:t>Valorificarea de către Autoritatea contractantă a rezultatelor prezentului contract este grav compromisă ca urmare a întârzierii prestațiilor din vina Contractantului.</w:t>
      </w:r>
    </w:p>
    <w:p w14:paraId="07CF1354"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29.3.</w:t>
      </w:r>
      <w:r w:rsidRPr="0039407D">
        <w:rPr>
          <w:rFonts w:ascii="Times New Roman" w:hAnsi="Times New Roman" w:cs="Times New Roman"/>
          <w:kern w:val="2"/>
          <w:sz w:val="24"/>
          <w:szCs w:val="24"/>
          <w14:ligatures w14:val="standardContextual"/>
        </w:rPr>
        <w:tab/>
        <w:t>Contractantul poate rezoluționa/rezilia Contractul fără însă a fi afectat dreptul Părților de a pretinde plata unor daune sau alte prejudicii, în cazul în care:</w:t>
      </w:r>
    </w:p>
    <w:p w14:paraId="2E25327E"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w:t>
      </w:r>
      <w:r w:rsidRPr="0039407D">
        <w:rPr>
          <w:rFonts w:ascii="Times New Roman" w:hAnsi="Times New Roman" w:cs="Times New Roman"/>
          <w:kern w:val="2"/>
          <w:sz w:val="24"/>
          <w:szCs w:val="24"/>
          <w14:ligatures w14:val="standardContextual"/>
        </w:rPr>
        <w:tab/>
        <w:t>Autoritatea contractantă a comis erori esențiale, nereguli sau fraude în cadrul procedurii de atribuire a Contractului sau în legătură cu executare acestuia, ce au provocat o vătămare Contractantului.</w:t>
      </w:r>
    </w:p>
    <w:p w14:paraId="640ECF5B"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(ii)</w:t>
      </w:r>
      <w:r w:rsidRPr="0039407D">
        <w:rPr>
          <w:rFonts w:ascii="Times New Roman" w:hAnsi="Times New Roman" w:cs="Times New Roman"/>
          <w:kern w:val="2"/>
          <w:sz w:val="24"/>
          <w:szCs w:val="24"/>
          <w14:ligatures w14:val="standardContextual"/>
        </w:rPr>
        <w:tab/>
        <w:t>Autoritatea/entitatea contractantă nu își îndeplinește obligațiile de plată a produselor furnizate de Contractant, în condițiile stabilite prin prezentul Contract.</w:t>
      </w:r>
    </w:p>
    <w:p w14:paraId="2735D01E"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29.4.</w:t>
      </w:r>
      <w:r w:rsidRPr="0039407D">
        <w:rPr>
          <w:rFonts w:ascii="Times New Roman" w:hAnsi="Times New Roman" w:cs="Times New Roman"/>
          <w:kern w:val="2"/>
          <w:sz w:val="24"/>
          <w:szCs w:val="24"/>
          <w14:ligatures w14:val="standardContextual"/>
        </w:rPr>
        <w:tab/>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567DE49E"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29.5.</w:t>
      </w:r>
      <w:r w:rsidRPr="0039407D">
        <w:rPr>
          <w:rFonts w:ascii="Times New Roman" w:hAnsi="Times New Roman" w:cs="Times New Roman"/>
          <w:kern w:val="2"/>
          <w:sz w:val="24"/>
          <w:szCs w:val="24"/>
          <w14:ligatures w14:val="standardContextual"/>
        </w:rPr>
        <w:tab/>
        <w:t>Prevederile prezentului Contract în materia rezoluțiunii/rezilierii Contractului se completează cu prevederile în materie ale Codului Civil în vigoare.</w:t>
      </w:r>
    </w:p>
    <w:p w14:paraId="36B85372"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29.6.</w:t>
      </w:r>
      <w:r w:rsidRPr="0039407D">
        <w:rPr>
          <w:rFonts w:ascii="Times New Roman" w:hAnsi="Times New Roman" w:cs="Times New Roman"/>
          <w:kern w:val="2"/>
          <w:sz w:val="24"/>
          <w:szCs w:val="24"/>
          <w14:ligatures w14:val="standardContextual"/>
        </w:rPr>
        <w:tab/>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58661248"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29.7.</w:t>
      </w:r>
      <w:r w:rsidRPr="0039407D">
        <w:rPr>
          <w:rFonts w:ascii="Times New Roman" w:hAnsi="Times New Roman" w:cs="Times New Roman"/>
          <w:kern w:val="2"/>
          <w:sz w:val="24"/>
          <w:szCs w:val="24"/>
          <w14:ligatures w14:val="standardContextual"/>
        </w:rPr>
        <w:tab/>
        <w:t>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14:paraId="5ED83423"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29.8.</w:t>
      </w:r>
      <w:r w:rsidRPr="0039407D">
        <w:rPr>
          <w:rFonts w:ascii="Times New Roman" w:hAnsi="Times New Roman" w:cs="Times New Roman"/>
          <w:kern w:val="2"/>
          <w:sz w:val="24"/>
          <w:szCs w:val="24"/>
          <w14:ligatures w14:val="standardContextual"/>
        </w:rPr>
        <w:tab/>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275516B5"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29.9.</w:t>
      </w:r>
      <w:r w:rsidRPr="0039407D">
        <w:rPr>
          <w:rFonts w:ascii="Times New Roman" w:hAnsi="Times New Roman" w:cs="Times New Roman"/>
          <w:kern w:val="2"/>
          <w:sz w:val="24"/>
          <w:szCs w:val="24"/>
          <w14:ligatures w14:val="standardContextual"/>
        </w:rPr>
        <w:tab/>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0654D820" w14:textId="77777777" w:rsidR="0039407D" w:rsidRPr="0039407D" w:rsidRDefault="0039407D" w:rsidP="0039407D">
      <w:pPr>
        <w:spacing w:after="0" w:line="264" w:lineRule="auto"/>
        <w:rPr>
          <w:rFonts w:ascii="Times New Roman" w:hAnsi="Times New Roman" w:cs="Times New Roman"/>
          <w:kern w:val="2"/>
          <w:sz w:val="24"/>
          <w:szCs w:val="24"/>
          <w14:ligatures w14:val="standardContextual"/>
        </w:rPr>
      </w:pPr>
    </w:p>
    <w:p w14:paraId="7FF40A34" w14:textId="77777777" w:rsidR="0039407D" w:rsidRPr="0039407D" w:rsidRDefault="0039407D" w:rsidP="0039407D">
      <w:pPr>
        <w:spacing w:after="0" w:line="264" w:lineRule="auto"/>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30.</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INSOLVENȚĂ ȘI FALIMENT</w:t>
      </w:r>
    </w:p>
    <w:p w14:paraId="50387123"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30.1.</w:t>
      </w:r>
      <w:r w:rsidRPr="0039407D">
        <w:rPr>
          <w:rFonts w:ascii="Times New Roman" w:hAnsi="Times New Roman" w:cs="Times New Roman"/>
          <w:kern w:val="2"/>
          <w:sz w:val="24"/>
          <w:szCs w:val="24"/>
          <w14:ligatures w14:val="standardContextual"/>
        </w:rPr>
        <w:tab/>
        <w:t>În cazul deschiderii unei proceduri generale de insolvență împotriva Contractantului/ Asociatului/ subcontractantului, acesta are obligația de a notifica Autoritatea contractantă în termen de 3 (trei) zile de la deschiderea procedurii.</w:t>
      </w:r>
    </w:p>
    <w:p w14:paraId="20593C7C"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30.2.</w:t>
      </w:r>
      <w:r w:rsidRPr="0039407D">
        <w:rPr>
          <w:rFonts w:ascii="Times New Roman" w:hAnsi="Times New Roman" w:cs="Times New Roman"/>
          <w:kern w:val="2"/>
          <w:sz w:val="24"/>
          <w:szCs w:val="24"/>
          <w14:ligatures w14:val="standardContextual"/>
        </w:rPr>
        <w:tab/>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A7222B0"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lastRenderedPageBreak/>
        <w:t>30.3.</w:t>
      </w:r>
      <w:r w:rsidRPr="0039407D">
        <w:rPr>
          <w:rFonts w:ascii="Times New Roman" w:hAnsi="Times New Roman" w:cs="Times New Roman"/>
          <w:kern w:val="2"/>
          <w:sz w:val="24"/>
          <w:szCs w:val="24"/>
          <w14:ligatures w14:val="standardContextual"/>
        </w:rPr>
        <w:tab/>
        <w:t>În cazul în care Contractantul intră în stare de faliment, în proces de lichidare sau se află într-o situație care produce efecte similare, Contractantul este obligat să acționeze în același fel cum este stipulat la clauzele 30.1, 30.2 din prezentul Contract.</w:t>
      </w:r>
    </w:p>
    <w:p w14:paraId="27A971E9"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30.4.</w:t>
      </w:r>
      <w:r w:rsidRPr="0039407D">
        <w:rPr>
          <w:rFonts w:ascii="Times New Roman" w:hAnsi="Times New Roman" w:cs="Times New Roman"/>
          <w:kern w:val="2"/>
          <w:sz w:val="24"/>
          <w:szCs w:val="24"/>
          <w14:ligatures w14:val="standardContextual"/>
        </w:rPr>
        <w:tab/>
        <w:t>Nicio astfel de măsură propusă conform celor stipulate la clauzele 30.2, 30.3 din prezentul Contract, nu poate fi aplicată, dacă nu este acceptată, în scris, de Autoritatea/entitatea contractantă.</w:t>
      </w:r>
    </w:p>
    <w:p w14:paraId="2A83C56C" w14:textId="77777777" w:rsidR="0039407D" w:rsidRPr="0039407D" w:rsidRDefault="0039407D" w:rsidP="0039407D">
      <w:pPr>
        <w:spacing w:after="0" w:line="264" w:lineRule="auto"/>
        <w:rPr>
          <w:rFonts w:ascii="Times New Roman" w:hAnsi="Times New Roman" w:cs="Times New Roman"/>
          <w:kern w:val="2"/>
          <w:sz w:val="24"/>
          <w:szCs w:val="24"/>
          <w14:ligatures w14:val="standardContextual"/>
        </w:rPr>
      </w:pPr>
    </w:p>
    <w:p w14:paraId="1C39888B" w14:textId="77777777" w:rsidR="0039407D" w:rsidRPr="0039407D" w:rsidRDefault="0039407D" w:rsidP="0039407D">
      <w:pPr>
        <w:spacing w:after="0" w:line="264" w:lineRule="auto"/>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31.</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LIMBA CONTRACTULUI</w:t>
      </w:r>
    </w:p>
    <w:p w14:paraId="6637FAD6"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31.1.</w:t>
      </w:r>
      <w:r w:rsidRPr="0039407D">
        <w:rPr>
          <w:rFonts w:ascii="Times New Roman" w:hAnsi="Times New Roman" w:cs="Times New Roman"/>
          <w:kern w:val="2"/>
          <w:sz w:val="24"/>
          <w:szCs w:val="24"/>
          <w14:ligatures w14:val="standardContextual"/>
        </w:rPr>
        <w:tab/>
        <w:t>Limba prezentului Contract și a tuturor comunicărilor scrise va fi limba oficială a Statului Român, respectiv limba română.</w:t>
      </w:r>
    </w:p>
    <w:p w14:paraId="0C9EC261" w14:textId="77777777" w:rsidR="0039407D" w:rsidRPr="0039407D" w:rsidRDefault="0039407D" w:rsidP="0039407D">
      <w:pPr>
        <w:spacing w:after="0" w:line="264" w:lineRule="auto"/>
        <w:rPr>
          <w:rFonts w:ascii="Times New Roman" w:hAnsi="Times New Roman" w:cs="Times New Roman"/>
          <w:kern w:val="2"/>
          <w:sz w:val="24"/>
          <w:szCs w:val="24"/>
          <w14:ligatures w14:val="standardContextual"/>
        </w:rPr>
      </w:pPr>
    </w:p>
    <w:p w14:paraId="4193C686" w14:textId="77777777" w:rsidR="0039407D" w:rsidRPr="0039407D" w:rsidRDefault="0039407D" w:rsidP="0039407D">
      <w:pPr>
        <w:spacing w:after="0" w:line="264" w:lineRule="auto"/>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32.</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LEGEA APLICABILĂ</w:t>
      </w:r>
    </w:p>
    <w:p w14:paraId="5D33E0DD"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32.1.</w:t>
      </w:r>
      <w:r w:rsidRPr="0039407D">
        <w:rPr>
          <w:rFonts w:ascii="Times New Roman" w:hAnsi="Times New Roman" w:cs="Times New Roman"/>
          <w:kern w:val="2"/>
          <w:sz w:val="24"/>
          <w:szCs w:val="24"/>
          <w14:ligatures w14:val="standardContextual"/>
        </w:rPr>
        <w:tab/>
        <w:t>Legea aplicabilă prezentului Contract, este legea română, Contractul urmând a fi interpretat potrivit acestei legi.</w:t>
      </w:r>
    </w:p>
    <w:p w14:paraId="2A46647D"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p>
    <w:p w14:paraId="6989DFF5" w14:textId="77777777" w:rsidR="0039407D" w:rsidRPr="0039407D" w:rsidRDefault="0039407D" w:rsidP="0039407D">
      <w:pPr>
        <w:spacing w:after="0" w:line="264" w:lineRule="auto"/>
        <w:rPr>
          <w:rFonts w:ascii="Times New Roman" w:hAnsi="Times New Roman" w:cs="Times New Roman"/>
          <w:b/>
          <w:bCs/>
          <w:kern w:val="2"/>
          <w:sz w:val="24"/>
          <w:szCs w:val="24"/>
          <w14:ligatures w14:val="standardContextual"/>
        </w:rPr>
      </w:pPr>
      <w:r w:rsidRPr="0039407D">
        <w:rPr>
          <w:rFonts w:ascii="Times New Roman" w:hAnsi="Times New Roman" w:cs="Times New Roman"/>
          <w:kern w:val="2"/>
          <w:sz w:val="24"/>
          <w:szCs w:val="24"/>
          <w14:ligatures w14:val="standardContextual"/>
        </w:rPr>
        <w:t>33.</w:t>
      </w:r>
      <w:r w:rsidRPr="0039407D">
        <w:rPr>
          <w:rFonts w:ascii="Times New Roman" w:hAnsi="Times New Roman" w:cs="Times New Roman"/>
          <w:kern w:val="2"/>
          <w:sz w:val="24"/>
          <w:szCs w:val="24"/>
          <w14:ligatures w14:val="standardContextual"/>
        </w:rPr>
        <w:tab/>
      </w:r>
      <w:r w:rsidRPr="0039407D">
        <w:rPr>
          <w:rFonts w:ascii="Times New Roman" w:hAnsi="Times New Roman" w:cs="Times New Roman"/>
          <w:b/>
          <w:bCs/>
          <w:kern w:val="2"/>
          <w:sz w:val="24"/>
          <w:szCs w:val="24"/>
          <w14:ligatures w14:val="standardContextual"/>
        </w:rPr>
        <w:t>SOLUȚIONAREA EVENTUALELOR DIVERGENȚE ȘI A LITIGIILOR</w:t>
      </w:r>
    </w:p>
    <w:p w14:paraId="69619DF5"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33.1.</w:t>
      </w:r>
      <w:r w:rsidRPr="0039407D">
        <w:rPr>
          <w:rFonts w:ascii="Times New Roman" w:hAnsi="Times New Roman" w:cs="Times New Roman"/>
          <w:kern w:val="2"/>
          <w:sz w:val="24"/>
          <w:szCs w:val="24"/>
          <w14:ligatures w14:val="standardContextual"/>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60F5A5AE"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33.2.</w:t>
      </w:r>
      <w:r w:rsidRPr="0039407D">
        <w:rPr>
          <w:rFonts w:ascii="Times New Roman" w:hAnsi="Times New Roman" w:cs="Times New Roman"/>
          <w:kern w:val="2"/>
          <w:sz w:val="24"/>
          <w:szCs w:val="24"/>
          <w14:ligatures w14:val="standardContextual"/>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4AE1F0B5" w14:textId="77777777" w:rsidR="0039407D" w:rsidRPr="0039407D" w:rsidRDefault="0039407D" w:rsidP="0039407D">
      <w:pPr>
        <w:spacing w:after="0" w:line="264" w:lineRule="auto"/>
        <w:jc w:val="both"/>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33.3.</w:t>
      </w:r>
      <w:r w:rsidRPr="0039407D">
        <w:rPr>
          <w:rFonts w:ascii="Times New Roman" w:hAnsi="Times New Roman" w:cs="Times New Roman"/>
          <w:kern w:val="2"/>
          <w:sz w:val="24"/>
          <w:szCs w:val="24"/>
          <w14:ligatures w14:val="standardContextual"/>
        </w:rPr>
        <w:tab/>
        <w:t>Dacă încercarea de soluționare pe cale amiabilă eșuează sau dacă una dintre Părți nu răspunde în termen de 5 zile de la solicitare, oricare din Părți are dreptul de a se adresa instanțelor de judecată competente.</w:t>
      </w:r>
    </w:p>
    <w:p w14:paraId="58DC2A31" w14:textId="77777777" w:rsidR="0039407D" w:rsidRPr="0039407D" w:rsidRDefault="0039407D" w:rsidP="0039407D">
      <w:pPr>
        <w:spacing w:after="0" w:line="264" w:lineRule="auto"/>
        <w:rPr>
          <w:rFonts w:ascii="Times New Roman" w:hAnsi="Times New Roman" w:cs="Times New Roman"/>
          <w:kern w:val="2"/>
          <w:sz w:val="24"/>
          <w:szCs w:val="24"/>
          <w:highlight w:val="yellow"/>
          <w14:ligatures w14:val="standardContextual"/>
        </w:rPr>
      </w:pPr>
    </w:p>
    <w:p w14:paraId="114B7CDC" w14:textId="77777777" w:rsidR="0039407D" w:rsidRPr="0039407D" w:rsidRDefault="0039407D" w:rsidP="0039407D">
      <w:pPr>
        <w:spacing w:after="0" w:line="264" w:lineRule="auto"/>
        <w:rPr>
          <w:rFonts w:ascii="Times New Roman" w:hAnsi="Times New Roman" w:cs="Times New Roman"/>
          <w:kern w:val="2"/>
          <w:sz w:val="24"/>
          <w:szCs w:val="24"/>
          <w14:ligatures w14:val="standardContextual"/>
        </w:rPr>
      </w:pPr>
      <w:r w:rsidRPr="0039407D">
        <w:rPr>
          <w:rFonts w:ascii="Times New Roman" w:hAnsi="Times New Roman" w:cs="Times New Roman"/>
          <w:kern w:val="2"/>
          <w:sz w:val="24"/>
          <w:szCs w:val="24"/>
          <w14:ligatures w14:val="standardContextual"/>
        </w:rPr>
        <w:t>Drept pentru care, Părțile au încheiat prezentul Contract azi, în 2 exemplare originale, câte unul pentru fiecare parte.</w:t>
      </w:r>
    </w:p>
    <w:p w14:paraId="1801BC58" w14:textId="77777777" w:rsidR="0039407D" w:rsidRPr="0039407D" w:rsidRDefault="0039407D" w:rsidP="0039407D">
      <w:pPr>
        <w:spacing w:after="0" w:line="264" w:lineRule="auto"/>
        <w:rPr>
          <w:rFonts w:ascii="Times New Roman" w:hAnsi="Times New Roman" w:cs="Times New Roman"/>
          <w:kern w:val="2"/>
          <w:sz w:val="24"/>
          <w:szCs w:val="24"/>
          <w:highlight w:val="yellow"/>
          <w14:ligatures w14:val="standardContextual"/>
        </w:rPr>
      </w:pPr>
    </w:p>
    <w:p w14:paraId="15A34D32" w14:textId="5DA501AE" w:rsidR="0039407D" w:rsidRPr="0039407D" w:rsidRDefault="0039407D" w:rsidP="0039407D">
      <w:pPr>
        <w:spacing w:after="0" w:line="240" w:lineRule="auto"/>
        <w:rPr>
          <w:rFonts w:ascii="Times New Roman" w:hAnsi="Times New Roman" w:cs="Times New Roman"/>
          <w:b/>
          <w:bCs/>
          <w:kern w:val="2"/>
          <w:sz w:val="24"/>
          <w:szCs w:val="24"/>
          <w14:ligatures w14:val="standardContextual"/>
        </w:rPr>
      </w:pPr>
      <w:r w:rsidRPr="0039407D">
        <w:rPr>
          <w:rFonts w:ascii="Times New Roman" w:hAnsi="Times New Roman" w:cs="Times New Roman"/>
          <w:b/>
          <w:bCs/>
          <w:kern w:val="2"/>
          <w:sz w:val="24"/>
          <w:szCs w:val="24"/>
          <w14:ligatures w14:val="standardContextual"/>
        </w:rPr>
        <w:t>Autoritatea contractantă,</w:t>
      </w:r>
      <w:r w:rsidRPr="0039407D">
        <w:rPr>
          <w:rFonts w:ascii="Times New Roman" w:hAnsi="Times New Roman" w:cs="Times New Roman"/>
          <w:b/>
          <w:bCs/>
          <w:kern w:val="2"/>
          <w:sz w:val="24"/>
          <w:szCs w:val="24"/>
          <w14:ligatures w14:val="standardContextual"/>
        </w:rPr>
        <w:tab/>
        <w:t xml:space="preserve">                                                            </w:t>
      </w:r>
      <w:r w:rsidR="008E4546">
        <w:rPr>
          <w:rFonts w:ascii="Times New Roman" w:hAnsi="Times New Roman" w:cs="Times New Roman"/>
          <w:b/>
          <w:bCs/>
          <w:kern w:val="2"/>
          <w:sz w:val="24"/>
          <w:szCs w:val="24"/>
          <w14:ligatures w14:val="standardContextual"/>
        </w:rPr>
        <w:t xml:space="preserve">   </w:t>
      </w:r>
      <w:r w:rsidRPr="0039407D">
        <w:rPr>
          <w:rFonts w:ascii="Times New Roman" w:hAnsi="Times New Roman" w:cs="Times New Roman"/>
          <w:b/>
          <w:bCs/>
          <w:kern w:val="2"/>
          <w:sz w:val="24"/>
          <w:szCs w:val="24"/>
          <w14:ligatures w14:val="standardContextual"/>
        </w:rPr>
        <w:t xml:space="preserve">  Contractant,</w:t>
      </w:r>
    </w:p>
    <w:p w14:paraId="34D526BF" w14:textId="5C679C66" w:rsidR="0039407D" w:rsidRPr="0039407D" w:rsidRDefault="0039407D" w:rsidP="0039407D">
      <w:pPr>
        <w:spacing w:after="0" w:line="240" w:lineRule="auto"/>
        <w:rPr>
          <w:rFonts w:ascii="Times New Roman" w:hAnsi="Times New Roman" w:cs="Times New Roman"/>
          <w:b/>
          <w:bCs/>
          <w:kern w:val="2"/>
          <w:sz w:val="24"/>
          <w:szCs w:val="24"/>
          <w14:ligatures w14:val="standardContextual"/>
        </w:rPr>
      </w:pPr>
      <w:r w:rsidRPr="0039407D">
        <w:rPr>
          <w:rFonts w:ascii="Times New Roman" w:hAnsi="Times New Roman" w:cs="Times New Roman"/>
          <w:b/>
          <w:bCs/>
          <w:kern w:val="2"/>
          <w:sz w:val="24"/>
          <w:szCs w:val="24"/>
          <w14:ligatures w14:val="standardContextual"/>
        </w:rPr>
        <w:t xml:space="preserve">DIRECȚIA GENERALĂ PENTRU </w:t>
      </w:r>
      <w:r w:rsidRPr="0039407D">
        <w:rPr>
          <w:rFonts w:ascii="Times New Roman" w:hAnsi="Times New Roman" w:cs="Times New Roman"/>
          <w:b/>
          <w:bCs/>
          <w:kern w:val="2"/>
          <w:sz w:val="24"/>
          <w:szCs w:val="24"/>
          <w14:ligatures w14:val="standardContextual"/>
        </w:rPr>
        <w:tab/>
      </w:r>
      <w:r w:rsidRPr="0039407D">
        <w:rPr>
          <w:rFonts w:ascii="Times New Roman" w:hAnsi="Times New Roman" w:cs="Times New Roman"/>
          <w:b/>
          <w:bCs/>
          <w:kern w:val="2"/>
          <w:sz w:val="24"/>
          <w:szCs w:val="24"/>
          <w14:ligatures w14:val="standardContextual"/>
        </w:rPr>
        <w:tab/>
      </w:r>
      <w:r w:rsidR="008E4546">
        <w:rPr>
          <w:rFonts w:ascii="Times New Roman" w:hAnsi="Times New Roman" w:cs="Times New Roman"/>
          <w:b/>
          <w:bCs/>
          <w:kern w:val="2"/>
          <w:sz w:val="24"/>
          <w:szCs w:val="24"/>
          <w14:ligatures w14:val="standardContextual"/>
        </w:rPr>
        <w:t xml:space="preserve">       </w:t>
      </w:r>
      <w:r w:rsidRPr="0039407D">
        <w:rPr>
          <w:rFonts w:ascii="Times New Roman" w:hAnsi="Times New Roman" w:cs="Times New Roman"/>
          <w:b/>
          <w:bCs/>
          <w:kern w:val="2"/>
          <w:sz w:val="24"/>
          <w:szCs w:val="24"/>
          <w14:ligatures w14:val="standardContextual"/>
        </w:rPr>
        <w:t xml:space="preserve">   </w:t>
      </w:r>
      <w:r w:rsidRPr="0039407D">
        <w:rPr>
          <w:rFonts w:ascii="Times New Roman" w:hAnsi="Times New Roman" w:cs="Times New Roman"/>
          <w:b/>
          <w:bCs/>
          <w:kern w:val="2"/>
          <w:sz w:val="24"/>
          <w:szCs w:val="24"/>
          <w:lang w:val="en-US"/>
          <w14:ligatures w14:val="standardContextual"/>
        </w:rPr>
        <w:t>IT HERO TECHNOLOGIES SRL</w:t>
      </w:r>
    </w:p>
    <w:p w14:paraId="703C2DF9" w14:textId="62E96061" w:rsidR="0039407D" w:rsidRPr="0039407D" w:rsidRDefault="0039407D" w:rsidP="0039407D">
      <w:pPr>
        <w:spacing w:after="0" w:line="240" w:lineRule="auto"/>
        <w:rPr>
          <w:rFonts w:ascii="Times New Roman" w:hAnsi="Times New Roman" w:cs="Times New Roman"/>
          <w:b/>
          <w:bCs/>
          <w:kern w:val="2"/>
          <w:sz w:val="24"/>
          <w:szCs w:val="24"/>
          <w14:ligatures w14:val="standardContextual"/>
        </w:rPr>
      </w:pPr>
      <w:r w:rsidRPr="0039407D">
        <w:rPr>
          <w:rFonts w:ascii="Times New Roman" w:hAnsi="Times New Roman" w:cs="Times New Roman"/>
          <w:b/>
          <w:bCs/>
          <w:kern w:val="2"/>
          <w:sz w:val="24"/>
          <w:szCs w:val="24"/>
          <w14:ligatures w14:val="standardContextual"/>
        </w:rPr>
        <w:t xml:space="preserve">ADMINISTRAREA PATRIMONIULUI  </w:t>
      </w:r>
      <w:r w:rsidRPr="0039407D">
        <w:rPr>
          <w:rFonts w:ascii="Times New Roman" w:hAnsi="Times New Roman" w:cs="Times New Roman"/>
          <w:b/>
          <w:bCs/>
          <w:kern w:val="2"/>
          <w:sz w:val="24"/>
          <w:szCs w:val="24"/>
          <w14:ligatures w14:val="standardContextual"/>
        </w:rPr>
        <w:tab/>
      </w:r>
      <w:r w:rsidRPr="0039407D">
        <w:rPr>
          <w:rFonts w:ascii="Times New Roman" w:hAnsi="Times New Roman" w:cs="Times New Roman"/>
          <w:b/>
          <w:bCs/>
          <w:kern w:val="2"/>
          <w:sz w:val="24"/>
          <w:szCs w:val="24"/>
          <w14:ligatures w14:val="standardContextual"/>
        </w:rPr>
        <w:tab/>
      </w:r>
      <w:r w:rsidRPr="0039407D">
        <w:rPr>
          <w:rFonts w:ascii="Times New Roman" w:hAnsi="Times New Roman" w:cs="Times New Roman"/>
          <w:b/>
          <w:bCs/>
          <w:kern w:val="2"/>
          <w:sz w:val="24"/>
          <w:szCs w:val="24"/>
          <w14:ligatures w14:val="standardContextual"/>
        </w:rPr>
        <w:tab/>
        <w:t xml:space="preserve">           </w:t>
      </w:r>
      <w:r w:rsidRPr="0039407D">
        <w:rPr>
          <w:rFonts w:ascii="Times New Roman" w:hAnsi="Times New Roman" w:cs="Times New Roman"/>
          <w:i/>
          <w:iCs/>
          <w:kern w:val="2"/>
          <w:sz w:val="24"/>
          <w:szCs w:val="24"/>
          <w14:ligatures w14:val="standardContextual"/>
        </w:rPr>
        <w:t>ADMINISTRATOR,</w:t>
      </w:r>
    </w:p>
    <w:p w14:paraId="4FBC9953" w14:textId="035E0CAF" w:rsidR="0039407D" w:rsidRPr="0039407D" w:rsidRDefault="0039407D" w:rsidP="0039407D">
      <w:pPr>
        <w:spacing w:after="0" w:line="240" w:lineRule="auto"/>
        <w:rPr>
          <w:rFonts w:ascii="Times New Roman" w:hAnsi="Times New Roman" w:cs="Times New Roman"/>
          <w:b/>
          <w:bCs/>
          <w:kern w:val="2"/>
          <w:sz w:val="24"/>
          <w:szCs w:val="24"/>
          <w14:ligatures w14:val="standardContextual"/>
        </w:rPr>
      </w:pPr>
      <w:r w:rsidRPr="0039407D">
        <w:rPr>
          <w:rFonts w:ascii="Times New Roman" w:hAnsi="Times New Roman" w:cs="Times New Roman"/>
          <w:b/>
          <w:bCs/>
          <w:kern w:val="2"/>
          <w:sz w:val="24"/>
          <w:szCs w:val="24"/>
          <w14:ligatures w14:val="standardContextual"/>
        </w:rPr>
        <w:t>IMOBILIAR SECTOR 2</w:t>
      </w:r>
      <w:r w:rsidRPr="0039407D">
        <w:rPr>
          <w:rFonts w:ascii="Times New Roman" w:hAnsi="Times New Roman" w:cs="Times New Roman"/>
          <w:b/>
          <w:bCs/>
          <w:kern w:val="2"/>
          <w:sz w:val="24"/>
          <w:szCs w:val="24"/>
          <w14:ligatures w14:val="standardContextual"/>
        </w:rPr>
        <w:tab/>
      </w:r>
      <w:r w:rsidRPr="0039407D">
        <w:rPr>
          <w:rFonts w:ascii="Times New Roman" w:hAnsi="Times New Roman" w:cs="Times New Roman"/>
          <w:b/>
          <w:bCs/>
          <w:kern w:val="2"/>
          <w:sz w:val="24"/>
          <w:szCs w:val="24"/>
          <w14:ligatures w14:val="standardContextual"/>
        </w:rPr>
        <w:tab/>
      </w:r>
      <w:r w:rsidRPr="0039407D">
        <w:rPr>
          <w:rFonts w:ascii="Times New Roman" w:hAnsi="Times New Roman" w:cs="Times New Roman"/>
          <w:b/>
          <w:bCs/>
          <w:kern w:val="2"/>
          <w:sz w:val="24"/>
          <w:szCs w:val="24"/>
          <w14:ligatures w14:val="standardContextual"/>
        </w:rPr>
        <w:tab/>
      </w:r>
      <w:r w:rsidRPr="0039407D">
        <w:rPr>
          <w:rFonts w:ascii="Times New Roman" w:hAnsi="Times New Roman" w:cs="Times New Roman"/>
          <w:b/>
          <w:bCs/>
          <w:kern w:val="2"/>
          <w:sz w:val="24"/>
          <w:szCs w:val="24"/>
          <w14:ligatures w14:val="standardContextual"/>
        </w:rPr>
        <w:tab/>
      </w:r>
    </w:p>
    <w:p w14:paraId="1152E656" w14:textId="77777777" w:rsidR="0039407D" w:rsidRPr="0039407D" w:rsidRDefault="0039407D" w:rsidP="0039407D">
      <w:pPr>
        <w:spacing w:after="0" w:line="240" w:lineRule="auto"/>
        <w:rPr>
          <w:rFonts w:ascii="Times New Roman" w:hAnsi="Times New Roman" w:cs="Times New Roman"/>
          <w:i/>
          <w:iCs/>
          <w:kern w:val="2"/>
          <w:sz w:val="24"/>
          <w:szCs w:val="24"/>
          <w14:ligatures w14:val="standardContextual"/>
        </w:rPr>
      </w:pPr>
      <w:r w:rsidRPr="0039407D">
        <w:rPr>
          <w:rFonts w:ascii="Times New Roman" w:hAnsi="Times New Roman" w:cs="Times New Roman"/>
          <w:i/>
          <w:iCs/>
          <w:kern w:val="2"/>
          <w:sz w:val="24"/>
          <w:szCs w:val="24"/>
          <w14:ligatures w14:val="standardContextual"/>
        </w:rPr>
        <w:t xml:space="preserve">DIRECTOR  GENERAL                                                                              </w:t>
      </w:r>
    </w:p>
    <w:p w14:paraId="2AFDB197" w14:textId="77777777" w:rsidR="0039407D" w:rsidRPr="0039407D" w:rsidRDefault="0039407D" w:rsidP="0039407D">
      <w:pPr>
        <w:spacing w:after="0" w:line="240" w:lineRule="auto"/>
        <w:rPr>
          <w:rFonts w:ascii="Times New Roman" w:hAnsi="Times New Roman" w:cs="Times New Roman"/>
          <w:kern w:val="2"/>
          <w:sz w:val="24"/>
          <w:szCs w:val="24"/>
          <w14:ligatures w14:val="standardContextual"/>
        </w:rPr>
      </w:pPr>
    </w:p>
    <w:p w14:paraId="6192BA6E" w14:textId="77777777" w:rsidR="0039407D" w:rsidRPr="0039407D" w:rsidRDefault="0039407D" w:rsidP="0039407D">
      <w:pPr>
        <w:spacing w:after="0" w:line="240" w:lineRule="auto"/>
        <w:rPr>
          <w:rFonts w:ascii="Times New Roman" w:hAnsi="Times New Roman" w:cs="Times New Roman"/>
          <w:kern w:val="2"/>
          <w:sz w:val="24"/>
          <w:szCs w:val="24"/>
          <w:highlight w:val="yellow"/>
          <w14:ligatures w14:val="standardContextual"/>
        </w:rPr>
      </w:pPr>
    </w:p>
    <w:p w14:paraId="29D5E18B" w14:textId="77777777" w:rsidR="0039407D" w:rsidRPr="0039407D" w:rsidRDefault="0039407D" w:rsidP="0039407D">
      <w:pPr>
        <w:spacing w:after="0" w:line="264" w:lineRule="auto"/>
        <w:jc w:val="center"/>
        <w:rPr>
          <w:rFonts w:ascii="Times New Roman" w:hAnsi="Times New Roman" w:cs="Times New Roman"/>
          <w:b/>
          <w:bCs/>
          <w:kern w:val="2"/>
          <w:sz w:val="28"/>
          <w:szCs w:val="28"/>
          <w14:ligatures w14:val="standardContextual"/>
        </w:rPr>
      </w:pPr>
    </w:p>
    <w:p w14:paraId="1A77E070" w14:textId="77777777" w:rsidR="008E4546" w:rsidRDefault="008E4546" w:rsidP="0039407D">
      <w:pPr>
        <w:spacing w:after="0" w:line="264" w:lineRule="auto"/>
        <w:jc w:val="center"/>
        <w:rPr>
          <w:rFonts w:ascii="Times New Roman" w:hAnsi="Times New Roman" w:cs="Times New Roman"/>
          <w:b/>
          <w:bCs/>
          <w:kern w:val="2"/>
          <w:sz w:val="28"/>
          <w:szCs w:val="28"/>
          <w14:ligatures w14:val="standardContextual"/>
        </w:rPr>
      </w:pPr>
    </w:p>
    <w:p w14:paraId="420B56C0" w14:textId="77777777" w:rsidR="008E4546" w:rsidRDefault="008E4546" w:rsidP="0039407D">
      <w:pPr>
        <w:spacing w:after="0" w:line="264" w:lineRule="auto"/>
        <w:jc w:val="center"/>
        <w:rPr>
          <w:rFonts w:ascii="Times New Roman" w:hAnsi="Times New Roman" w:cs="Times New Roman"/>
          <w:b/>
          <w:bCs/>
          <w:kern w:val="2"/>
          <w:sz w:val="28"/>
          <w:szCs w:val="28"/>
          <w14:ligatures w14:val="standardContextual"/>
        </w:rPr>
      </w:pPr>
    </w:p>
    <w:p w14:paraId="0C06E719" w14:textId="77777777" w:rsidR="008E4546" w:rsidRDefault="008E4546" w:rsidP="0039407D">
      <w:pPr>
        <w:spacing w:after="0" w:line="264" w:lineRule="auto"/>
        <w:jc w:val="center"/>
        <w:rPr>
          <w:rFonts w:ascii="Times New Roman" w:hAnsi="Times New Roman" w:cs="Times New Roman"/>
          <w:b/>
          <w:bCs/>
          <w:kern w:val="2"/>
          <w:sz w:val="28"/>
          <w:szCs w:val="28"/>
          <w14:ligatures w14:val="standardContextual"/>
        </w:rPr>
      </w:pPr>
    </w:p>
    <w:p w14:paraId="29B46CFF" w14:textId="77777777" w:rsidR="004D4361" w:rsidRDefault="004D4361" w:rsidP="0039407D">
      <w:pPr>
        <w:spacing w:after="0" w:line="264" w:lineRule="auto"/>
        <w:jc w:val="center"/>
        <w:rPr>
          <w:rFonts w:ascii="Times New Roman" w:hAnsi="Times New Roman" w:cs="Times New Roman"/>
          <w:b/>
          <w:bCs/>
          <w:kern w:val="2"/>
          <w:sz w:val="28"/>
          <w:szCs w:val="28"/>
          <w14:ligatures w14:val="standardContextual"/>
        </w:rPr>
      </w:pPr>
    </w:p>
    <w:p w14:paraId="15402F37" w14:textId="77777777" w:rsidR="004D4361" w:rsidRDefault="004D4361" w:rsidP="0039407D">
      <w:pPr>
        <w:spacing w:after="0" w:line="264" w:lineRule="auto"/>
        <w:jc w:val="center"/>
        <w:rPr>
          <w:rFonts w:ascii="Times New Roman" w:hAnsi="Times New Roman" w:cs="Times New Roman"/>
          <w:b/>
          <w:bCs/>
          <w:kern w:val="2"/>
          <w:sz w:val="28"/>
          <w:szCs w:val="28"/>
          <w14:ligatures w14:val="standardContextual"/>
        </w:rPr>
      </w:pPr>
    </w:p>
    <w:p w14:paraId="3038F272" w14:textId="77777777" w:rsidR="004D4361" w:rsidRDefault="004D4361" w:rsidP="0039407D">
      <w:pPr>
        <w:spacing w:after="0" w:line="264" w:lineRule="auto"/>
        <w:jc w:val="center"/>
        <w:rPr>
          <w:rFonts w:ascii="Times New Roman" w:hAnsi="Times New Roman" w:cs="Times New Roman"/>
          <w:b/>
          <w:bCs/>
          <w:kern w:val="2"/>
          <w:sz w:val="28"/>
          <w:szCs w:val="28"/>
          <w14:ligatures w14:val="standardContextual"/>
        </w:rPr>
      </w:pPr>
    </w:p>
    <w:p w14:paraId="59216331" w14:textId="77777777" w:rsidR="004D4361" w:rsidRDefault="004D4361" w:rsidP="0039407D">
      <w:pPr>
        <w:spacing w:after="0" w:line="264" w:lineRule="auto"/>
        <w:jc w:val="center"/>
        <w:rPr>
          <w:rFonts w:ascii="Times New Roman" w:hAnsi="Times New Roman" w:cs="Times New Roman"/>
          <w:b/>
          <w:bCs/>
          <w:kern w:val="2"/>
          <w:sz w:val="28"/>
          <w:szCs w:val="28"/>
          <w14:ligatures w14:val="standardContextual"/>
        </w:rPr>
      </w:pPr>
    </w:p>
    <w:p w14:paraId="72DD6168" w14:textId="77777777" w:rsidR="004D4361" w:rsidRDefault="004D4361" w:rsidP="0039407D">
      <w:pPr>
        <w:spacing w:after="0" w:line="264" w:lineRule="auto"/>
        <w:jc w:val="center"/>
        <w:rPr>
          <w:rFonts w:ascii="Times New Roman" w:hAnsi="Times New Roman" w:cs="Times New Roman"/>
          <w:b/>
          <w:bCs/>
          <w:kern w:val="2"/>
          <w:sz w:val="28"/>
          <w:szCs w:val="28"/>
          <w14:ligatures w14:val="standardContextual"/>
        </w:rPr>
      </w:pPr>
    </w:p>
    <w:p w14:paraId="44150796" w14:textId="77777777" w:rsidR="008E4546" w:rsidRDefault="008E4546" w:rsidP="0039407D">
      <w:pPr>
        <w:spacing w:after="0" w:line="264" w:lineRule="auto"/>
        <w:jc w:val="center"/>
        <w:rPr>
          <w:rFonts w:ascii="Times New Roman" w:hAnsi="Times New Roman" w:cs="Times New Roman"/>
          <w:b/>
          <w:bCs/>
          <w:kern w:val="2"/>
          <w:sz w:val="28"/>
          <w:szCs w:val="28"/>
          <w14:ligatures w14:val="standardContextual"/>
        </w:rPr>
      </w:pPr>
    </w:p>
    <w:p w14:paraId="69D808C1" w14:textId="77777777" w:rsidR="008E4546" w:rsidRDefault="008E4546" w:rsidP="0039407D">
      <w:pPr>
        <w:spacing w:after="0" w:line="264" w:lineRule="auto"/>
        <w:jc w:val="center"/>
        <w:rPr>
          <w:rFonts w:ascii="Times New Roman" w:hAnsi="Times New Roman" w:cs="Times New Roman"/>
          <w:b/>
          <w:bCs/>
          <w:kern w:val="2"/>
          <w:sz w:val="28"/>
          <w:szCs w:val="28"/>
          <w14:ligatures w14:val="standardContextual"/>
        </w:rPr>
      </w:pPr>
    </w:p>
    <w:p w14:paraId="0D3A68F1" w14:textId="3E0DCEF4" w:rsidR="0039407D" w:rsidRPr="0039407D" w:rsidRDefault="0039407D" w:rsidP="0039407D">
      <w:pPr>
        <w:spacing w:after="0" w:line="264" w:lineRule="auto"/>
        <w:jc w:val="center"/>
        <w:rPr>
          <w:rFonts w:ascii="Times New Roman" w:hAnsi="Times New Roman" w:cs="Times New Roman"/>
          <w:b/>
          <w:bCs/>
          <w:kern w:val="2"/>
          <w:sz w:val="28"/>
          <w:szCs w:val="28"/>
          <w14:ligatures w14:val="standardContextual"/>
        </w:rPr>
      </w:pPr>
      <w:r w:rsidRPr="0039407D">
        <w:rPr>
          <w:rFonts w:ascii="Times New Roman" w:hAnsi="Times New Roman" w:cs="Times New Roman"/>
          <w:b/>
          <w:bCs/>
          <w:kern w:val="2"/>
          <w:sz w:val="28"/>
          <w:szCs w:val="28"/>
          <w14:ligatures w14:val="standardContextual"/>
        </w:rPr>
        <w:lastRenderedPageBreak/>
        <w:t>Anexa nr. 1 la contractul nr. 46 din data de 01.07.2025</w:t>
      </w:r>
    </w:p>
    <w:p w14:paraId="14D8980E" w14:textId="77777777" w:rsidR="0039407D" w:rsidRPr="0039407D" w:rsidRDefault="0039407D" w:rsidP="0039407D">
      <w:pPr>
        <w:spacing w:after="0" w:line="264" w:lineRule="auto"/>
        <w:jc w:val="center"/>
        <w:rPr>
          <w:rFonts w:ascii="Times New Roman" w:hAnsi="Times New Roman" w:cs="Times New Roman"/>
          <w:b/>
          <w:bCs/>
          <w:kern w:val="2"/>
          <w:sz w:val="28"/>
          <w:szCs w:val="28"/>
          <w14:ligatures w14:val="standardContextual"/>
        </w:rPr>
      </w:pPr>
    </w:p>
    <w:tbl>
      <w:tblPr>
        <w:tblW w:w="5000" w:type="pct"/>
        <w:tblLook w:val="04A0" w:firstRow="1" w:lastRow="0" w:firstColumn="1" w:lastColumn="0" w:noHBand="0" w:noVBand="1"/>
      </w:tblPr>
      <w:tblGrid>
        <w:gridCol w:w="614"/>
        <w:gridCol w:w="1433"/>
        <w:gridCol w:w="3261"/>
        <w:gridCol w:w="715"/>
        <w:gridCol w:w="1233"/>
        <w:gridCol w:w="1450"/>
        <w:gridCol w:w="1349"/>
      </w:tblGrid>
      <w:tr w:rsidR="0039407D" w:rsidRPr="0039407D" w14:paraId="1B183E75" w14:textId="77777777" w:rsidTr="00B54743">
        <w:trPr>
          <w:cantSplit/>
          <w:trHeight w:val="458"/>
          <w:tblHeader/>
        </w:trPr>
        <w:tc>
          <w:tcPr>
            <w:tcW w:w="3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4E14E5" w14:textId="77777777" w:rsidR="0039407D" w:rsidRPr="0039407D" w:rsidRDefault="0039407D" w:rsidP="0039407D">
            <w:pPr>
              <w:spacing w:after="0" w:line="240" w:lineRule="auto"/>
              <w:jc w:val="center"/>
              <w:rPr>
                <w:rFonts w:ascii="Times New Roman" w:eastAsia="Times New Roman" w:hAnsi="Times New Roman" w:cs="Times New Roman"/>
                <w:b/>
                <w:bCs/>
                <w:color w:val="000000"/>
                <w:sz w:val="23"/>
                <w:szCs w:val="23"/>
                <w:lang w:val="en-US"/>
              </w:rPr>
            </w:pPr>
            <w:r w:rsidRPr="0039407D">
              <w:rPr>
                <w:rFonts w:ascii="Times New Roman" w:eastAsia="Times New Roman" w:hAnsi="Times New Roman" w:cs="Times New Roman"/>
                <w:b/>
                <w:bCs/>
                <w:color w:val="000000"/>
                <w:sz w:val="23"/>
                <w:szCs w:val="23"/>
                <w:lang w:val="en-US"/>
              </w:rPr>
              <w:t xml:space="preserve">Nr. </w:t>
            </w:r>
            <w:proofErr w:type="spellStart"/>
            <w:r w:rsidRPr="0039407D">
              <w:rPr>
                <w:rFonts w:ascii="Times New Roman" w:eastAsia="Times New Roman" w:hAnsi="Times New Roman" w:cs="Times New Roman"/>
                <w:b/>
                <w:bCs/>
                <w:color w:val="000000"/>
                <w:sz w:val="23"/>
                <w:szCs w:val="23"/>
                <w:lang w:val="en-US"/>
              </w:rPr>
              <w:t>crt</w:t>
            </w:r>
            <w:proofErr w:type="spellEnd"/>
            <w:r w:rsidRPr="0039407D">
              <w:rPr>
                <w:rFonts w:ascii="Times New Roman" w:eastAsia="Times New Roman" w:hAnsi="Times New Roman" w:cs="Times New Roman"/>
                <w:b/>
                <w:bCs/>
                <w:color w:val="000000"/>
                <w:sz w:val="23"/>
                <w:szCs w:val="23"/>
                <w:lang w:val="en-US"/>
              </w:rPr>
              <w:t>.</w:t>
            </w:r>
          </w:p>
        </w:tc>
        <w:tc>
          <w:tcPr>
            <w:tcW w:w="7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847DCA" w14:textId="77777777" w:rsidR="0039407D" w:rsidRPr="0039407D" w:rsidRDefault="0039407D" w:rsidP="0039407D">
            <w:pPr>
              <w:spacing w:after="0" w:line="240" w:lineRule="auto"/>
              <w:jc w:val="center"/>
              <w:rPr>
                <w:rFonts w:ascii="Times New Roman" w:eastAsia="Times New Roman" w:hAnsi="Times New Roman" w:cs="Times New Roman"/>
                <w:b/>
                <w:bCs/>
                <w:color w:val="000000"/>
                <w:sz w:val="23"/>
                <w:szCs w:val="23"/>
                <w:lang w:val="en-US"/>
              </w:rPr>
            </w:pPr>
            <w:proofErr w:type="spellStart"/>
            <w:r w:rsidRPr="0039407D">
              <w:rPr>
                <w:rFonts w:ascii="Times New Roman" w:eastAsia="Times New Roman" w:hAnsi="Times New Roman" w:cs="Times New Roman"/>
                <w:b/>
                <w:bCs/>
                <w:color w:val="000000"/>
                <w:sz w:val="23"/>
                <w:szCs w:val="23"/>
                <w:lang w:val="en-US"/>
              </w:rPr>
              <w:t>Denumire</w:t>
            </w:r>
            <w:proofErr w:type="spellEnd"/>
            <w:r w:rsidRPr="0039407D">
              <w:rPr>
                <w:rFonts w:ascii="Times New Roman" w:eastAsia="Times New Roman" w:hAnsi="Times New Roman" w:cs="Times New Roman"/>
                <w:b/>
                <w:bCs/>
                <w:color w:val="000000"/>
                <w:sz w:val="23"/>
                <w:szCs w:val="23"/>
                <w:lang w:val="en-US"/>
              </w:rPr>
              <w:t xml:space="preserve"> </w:t>
            </w:r>
            <w:proofErr w:type="spellStart"/>
            <w:r w:rsidRPr="0039407D">
              <w:rPr>
                <w:rFonts w:ascii="Times New Roman" w:eastAsia="Times New Roman" w:hAnsi="Times New Roman" w:cs="Times New Roman"/>
                <w:b/>
                <w:bCs/>
                <w:color w:val="000000"/>
                <w:sz w:val="23"/>
                <w:szCs w:val="23"/>
                <w:lang w:val="en-US"/>
              </w:rPr>
              <w:t>produs</w:t>
            </w:r>
            <w:proofErr w:type="spellEnd"/>
          </w:p>
        </w:tc>
        <w:tc>
          <w:tcPr>
            <w:tcW w:w="16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DA9E1A" w14:textId="77777777" w:rsidR="0039407D" w:rsidRPr="0039407D" w:rsidRDefault="0039407D" w:rsidP="0039407D">
            <w:pPr>
              <w:spacing w:after="0" w:line="240" w:lineRule="auto"/>
              <w:jc w:val="center"/>
              <w:rPr>
                <w:rFonts w:ascii="Times New Roman" w:eastAsia="Times New Roman" w:hAnsi="Times New Roman" w:cs="Times New Roman"/>
                <w:b/>
                <w:bCs/>
                <w:color w:val="000000"/>
                <w:sz w:val="23"/>
                <w:szCs w:val="23"/>
                <w:lang w:val="en-US"/>
              </w:rPr>
            </w:pPr>
            <w:proofErr w:type="spellStart"/>
            <w:r w:rsidRPr="0039407D">
              <w:rPr>
                <w:rFonts w:ascii="Times New Roman" w:eastAsia="Times New Roman" w:hAnsi="Times New Roman" w:cs="Times New Roman"/>
                <w:b/>
                <w:bCs/>
                <w:color w:val="000000"/>
                <w:sz w:val="23"/>
                <w:szCs w:val="23"/>
                <w:lang w:val="en-US"/>
              </w:rPr>
              <w:t>Caracteristici</w:t>
            </w:r>
            <w:proofErr w:type="spellEnd"/>
            <w:r w:rsidRPr="0039407D">
              <w:rPr>
                <w:rFonts w:ascii="Times New Roman" w:eastAsia="Times New Roman" w:hAnsi="Times New Roman" w:cs="Times New Roman"/>
                <w:b/>
                <w:bCs/>
                <w:color w:val="000000"/>
                <w:sz w:val="23"/>
                <w:szCs w:val="23"/>
                <w:lang w:val="en-US"/>
              </w:rPr>
              <w:t xml:space="preserve"> </w:t>
            </w:r>
            <w:proofErr w:type="spellStart"/>
            <w:r w:rsidRPr="0039407D">
              <w:rPr>
                <w:rFonts w:ascii="Times New Roman" w:eastAsia="Times New Roman" w:hAnsi="Times New Roman" w:cs="Times New Roman"/>
                <w:b/>
                <w:bCs/>
                <w:color w:val="000000"/>
                <w:sz w:val="23"/>
                <w:szCs w:val="23"/>
                <w:lang w:val="en-US"/>
              </w:rPr>
              <w:t>produs</w:t>
            </w:r>
            <w:proofErr w:type="spellEnd"/>
            <w:r w:rsidRPr="0039407D">
              <w:rPr>
                <w:rFonts w:ascii="Times New Roman" w:eastAsia="Times New Roman" w:hAnsi="Times New Roman" w:cs="Times New Roman"/>
                <w:b/>
                <w:bCs/>
                <w:color w:val="000000"/>
                <w:sz w:val="23"/>
                <w:szCs w:val="23"/>
                <w:lang w:val="en-US"/>
              </w:rPr>
              <w:t xml:space="preserve"> conform FT</w:t>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F01E9E" w14:textId="77777777" w:rsidR="0039407D" w:rsidRPr="0039407D" w:rsidRDefault="0039407D" w:rsidP="0039407D">
            <w:pPr>
              <w:spacing w:after="0" w:line="240" w:lineRule="auto"/>
              <w:jc w:val="center"/>
              <w:rPr>
                <w:rFonts w:ascii="Times New Roman" w:eastAsia="Times New Roman" w:hAnsi="Times New Roman" w:cs="Times New Roman"/>
                <w:b/>
                <w:bCs/>
                <w:color w:val="000000"/>
                <w:sz w:val="23"/>
                <w:szCs w:val="23"/>
                <w:lang w:val="en-US"/>
              </w:rPr>
            </w:pPr>
            <w:r w:rsidRPr="0039407D">
              <w:rPr>
                <w:rFonts w:ascii="Times New Roman" w:eastAsia="Times New Roman" w:hAnsi="Times New Roman" w:cs="Times New Roman"/>
                <w:b/>
                <w:bCs/>
                <w:color w:val="000000"/>
                <w:sz w:val="23"/>
                <w:szCs w:val="23"/>
                <w:lang w:val="en-US"/>
              </w:rPr>
              <w:t>U.M.</w:t>
            </w:r>
          </w:p>
        </w:tc>
        <w:tc>
          <w:tcPr>
            <w:tcW w:w="6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D35EB3" w14:textId="77777777" w:rsidR="0039407D" w:rsidRPr="0039407D" w:rsidRDefault="0039407D" w:rsidP="0039407D">
            <w:pPr>
              <w:spacing w:after="0" w:line="240" w:lineRule="auto"/>
              <w:jc w:val="center"/>
              <w:rPr>
                <w:rFonts w:ascii="Times New Roman" w:eastAsia="Times New Roman" w:hAnsi="Times New Roman" w:cs="Times New Roman"/>
                <w:b/>
                <w:bCs/>
                <w:color w:val="000000"/>
                <w:sz w:val="23"/>
                <w:szCs w:val="23"/>
                <w:lang w:val="en-US"/>
              </w:rPr>
            </w:pPr>
            <w:proofErr w:type="spellStart"/>
            <w:r w:rsidRPr="0039407D">
              <w:rPr>
                <w:rFonts w:ascii="Times New Roman" w:eastAsia="Times New Roman" w:hAnsi="Times New Roman" w:cs="Times New Roman"/>
                <w:b/>
                <w:bCs/>
                <w:color w:val="000000"/>
                <w:sz w:val="23"/>
                <w:szCs w:val="23"/>
                <w:lang w:val="en-US"/>
              </w:rPr>
              <w:t>Cantitate</w:t>
            </w:r>
            <w:proofErr w:type="spellEnd"/>
          </w:p>
        </w:tc>
        <w:tc>
          <w:tcPr>
            <w:tcW w:w="7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E4E7ED" w14:textId="77777777" w:rsidR="0039407D" w:rsidRPr="0039407D" w:rsidRDefault="0039407D" w:rsidP="0039407D">
            <w:pPr>
              <w:spacing w:after="0" w:line="240" w:lineRule="auto"/>
              <w:jc w:val="center"/>
              <w:rPr>
                <w:rFonts w:ascii="Times New Roman" w:eastAsia="Times New Roman" w:hAnsi="Times New Roman" w:cs="Times New Roman"/>
                <w:b/>
                <w:bCs/>
                <w:color w:val="000000"/>
                <w:sz w:val="23"/>
                <w:szCs w:val="23"/>
                <w:lang w:val="en-US"/>
              </w:rPr>
            </w:pPr>
            <w:proofErr w:type="spellStart"/>
            <w:r w:rsidRPr="0039407D">
              <w:rPr>
                <w:rFonts w:ascii="Times New Roman" w:eastAsia="Times New Roman" w:hAnsi="Times New Roman" w:cs="Times New Roman"/>
                <w:b/>
                <w:bCs/>
                <w:color w:val="000000"/>
                <w:sz w:val="23"/>
                <w:szCs w:val="23"/>
                <w:lang w:val="en-US"/>
              </w:rPr>
              <w:t>Preț</w:t>
            </w:r>
            <w:proofErr w:type="spellEnd"/>
            <w:r w:rsidRPr="0039407D">
              <w:rPr>
                <w:rFonts w:ascii="Times New Roman" w:eastAsia="Times New Roman" w:hAnsi="Times New Roman" w:cs="Times New Roman"/>
                <w:b/>
                <w:bCs/>
                <w:color w:val="000000"/>
                <w:sz w:val="23"/>
                <w:szCs w:val="23"/>
                <w:lang w:val="en-US"/>
              </w:rPr>
              <w:t xml:space="preserve"> </w:t>
            </w:r>
            <w:proofErr w:type="spellStart"/>
            <w:r w:rsidRPr="0039407D">
              <w:rPr>
                <w:rFonts w:ascii="Times New Roman" w:eastAsia="Times New Roman" w:hAnsi="Times New Roman" w:cs="Times New Roman"/>
                <w:b/>
                <w:bCs/>
                <w:color w:val="000000"/>
                <w:sz w:val="23"/>
                <w:szCs w:val="23"/>
                <w:lang w:val="en-US"/>
              </w:rPr>
              <w:t>unitar</w:t>
            </w:r>
            <w:proofErr w:type="spellEnd"/>
            <w:r w:rsidRPr="0039407D">
              <w:rPr>
                <w:rFonts w:ascii="Times New Roman" w:eastAsia="Times New Roman" w:hAnsi="Times New Roman" w:cs="Times New Roman"/>
                <w:b/>
                <w:bCs/>
                <w:color w:val="000000"/>
                <w:sz w:val="23"/>
                <w:szCs w:val="23"/>
                <w:lang w:val="en-US"/>
              </w:rPr>
              <w:t xml:space="preserve"> (lei </w:t>
            </w:r>
            <w:proofErr w:type="spellStart"/>
            <w:r w:rsidRPr="0039407D">
              <w:rPr>
                <w:rFonts w:ascii="Times New Roman" w:eastAsia="Times New Roman" w:hAnsi="Times New Roman" w:cs="Times New Roman"/>
                <w:b/>
                <w:bCs/>
                <w:color w:val="000000"/>
                <w:sz w:val="23"/>
                <w:szCs w:val="23"/>
                <w:lang w:val="en-US"/>
              </w:rPr>
              <w:t>fără</w:t>
            </w:r>
            <w:proofErr w:type="spellEnd"/>
            <w:r w:rsidRPr="0039407D">
              <w:rPr>
                <w:rFonts w:ascii="Times New Roman" w:eastAsia="Times New Roman" w:hAnsi="Times New Roman" w:cs="Times New Roman"/>
                <w:b/>
                <w:bCs/>
                <w:color w:val="000000"/>
                <w:sz w:val="23"/>
                <w:szCs w:val="23"/>
                <w:lang w:val="en-US"/>
              </w:rPr>
              <w:t xml:space="preserve"> TVA)</w:t>
            </w:r>
          </w:p>
        </w:tc>
        <w:tc>
          <w:tcPr>
            <w:tcW w:w="6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A21BFB" w14:textId="77777777" w:rsidR="0039407D" w:rsidRPr="0039407D" w:rsidRDefault="0039407D" w:rsidP="0039407D">
            <w:pPr>
              <w:spacing w:after="0" w:line="240" w:lineRule="auto"/>
              <w:jc w:val="center"/>
              <w:rPr>
                <w:rFonts w:ascii="Times New Roman" w:eastAsia="Times New Roman" w:hAnsi="Times New Roman" w:cs="Times New Roman"/>
                <w:b/>
                <w:bCs/>
                <w:color w:val="000000"/>
                <w:sz w:val="23"/>
                <w:szCs w:val="23"/>
                <w:lang w:val="en-US"/>
              </w:rPr>
            </w:pPr>
            <w:proofErr w:type="spellStart"/>
            <w:r w:rsidRPr="0039407D">
              <w:rPr>
                <w:rFonts w:ascii="Times New Roman" w:eastAsia="Times New Roman" w:hAnsi="Times New Roman" w:cs="Times New Roman"/>
                <w:b/>
                <w:bCs/>
                <w:color w:val="000000"/>
                <w:sz w:val="23"/>
                <w:szCs w:val="23"/>
                <w:lang w:val="en-US"/>
              </w:rPr>
              <w:t>Preț</w:t>
            </w:r>
            <w:proofErr w:type="spellEnd"/>
            <w:r w:rsidRPr="0039407D">
              <w:rPr>
                <w:rFonts w:ascii="Times New Roman" w:eastAsia="Times New Roman" w:hAnsi="Times New Roman" w:cs="Times New Roman"/>
                <w:b/>
                <w:bCs/>
                <w:color w:val="000000"/>
                <w:sz w:val="23"/>
                <w:szCs w:val="23"/>
                <w:lang w:val="en-US"/>
              </w:rPr>
              <w:t xml:space="preserve"> total, (lei </w:t>
            </w:r>
            <w:proofErr w:type="spellStart"/>
            <w:r w:rsidRPr="0039407D">
              <w:rPr>
                <w:rFonts w:ascii="Times New Roman" w:eastAsia="Times New Roman" w:hAnsi="Times New Roman" w:cs="Times New Roman"/>
                <w:b/>
                <w:bCs/>
                <w:color w:val="000000"/>
                <w:sz w:val="23"/>
                <w:szCs w:val="23"/>
                <w:lang w:val="en-US"/>
              </w:rPr>
              <w:t>fără</w:t>
            </w:r>
            <w:proofErr w:type="spellEnd"/>
            <w:r w:rsidRPr="0039407D">
              <w:rPr>
                <w:rFonts w:ascii="Times New Roman" w:eastAsia="Times New Roman" w:hAnsi="Times New Roman" w:cs="Times New Roman"/>
                <w:b/>
                <w:bCs/>
                <w:color w:val="000000"/>
                <w:sz w:val="23"/>
                <w:szCs w:val="23"/>
                <w:lang w:val="en-US"/>
              </w:rPr>
              <w:t xml:space="preserve"> TVA)</w:t>
            </w:r>
          </w:p>
        </w:tc>
      </w:tr>
      <w:tr w:rsidR="0039407D" w:rsidRPr="0039407D" w14:paraId="68D3349D" w14:textId="77777777" w:rsidTr="00B54743">
        <w:trPr>
          <w:trHeight w:val="458"/>
        </w:trPr>
        <w:tc>
          <w:tcPr>
            <w:tcW w:w="308" w:type="pct"/>
            <w:vMerge/>
            <w:tcBorders>
              <w:top w:val="single" w:sz="4" w:space="0" w:color="auto"/>
              <w:left w:val="single" w:sz="4" w:space="0" w:color="auto"/>
              <w:bottom w:val="single" w:sz="4" w:space="0" w:color="auto"/>
              <w:right w:val="single" w:sz="4" w:space="0" w:color="auto"/>
            </w:tcBorders>
            <w:vAlign w:val="center"/>
            <w:hideMark/>
          </w:tcPr>
          <w:p w14:paraId="0C20D2EB" w14:textId="77777777" w:rsidR="0039407D" w:rsidRPr="0039407D" w:rsidRDefault="0039407D" w:rsidP="0039407D">
            <w:pPr>
              <w:spacing w:after="0" w:line="240" w:lineRule="auto"/>
              <w:rPr>
                <w:rFonts w:ascii="Times New Roman" w:eastAsia="Times New Roman" w:hAnsi="Times New Roman" w:cs="Times New Roman"/>
                <w:b/>
                <w:bCs/>
                <w:color w:val="000000"/>
                <w:sz w:val="23"/>
                <w:szCs w:val="23"/>
                <w:lang w:val="en-US"/>
              </w:rPr>
            </w:pPr>
          </w:p>
        </w:tc>
        <w:tc>
          <w:tcPr>
            <w:tcW w:w="715" w:type="pct"/>
            <w:vMerge/>
            <w:tcBorders>
              <w:top w:val="single" w:sz="4" w:space="0" w:color="auto"/>
              <w:left w:val="single" w:sz="4" w:space="0" w:color="auto"/>
              <w:bottom w:val="single" w:sz="4" w:space="0" w:color="auto"/>
              <w:right w:val="single" w:sz="4" w:space="0" w:color="auto"/>
            </w:tcBorders>
            <w:vAlign w:val="center"/>
            <w:hideMark/>
          </w:tcPr>
          <w:p w14:paraId="62482EA0" w14:textId="77777777" w:rsidR="0039407D" w:rsidRPr="0039407D" w:rsidRDefault="0039407D" w:rsidP="0039407D">
            <w:pPr>
              <w:spacing w:after="0" w:line="240" w:lineRule="auto"/>
              <w:rPr>
                <w:rFonts w:ascii="Times New Roman" w:eastAsia="Times New Roman" w:hAnsi="Times New Roman" w:cs="Times New Roman"/>
                <w:b/>
                <w:bCs/>
                <w:color w:val="000000"/>
                <w:sz w:val="23"/>
                <w:szCs w:val="23"/>
                <w:lang w:val="en-US"/>
              </w:rPr>
            </w:pPr>
          </w:p>
        </w:tc>
        <w:tc>
          <w:tcPr>
            <w:tcW w:w="1624" w:type="pct"/>
            <w:vMerge/>
            <w:tcBorders>
              <w:top w:val="single" w:sz="4" w:space="0" w:color="auto"/>
              <w:left w:val="single" w:sz="4" w:space="0" w:color="auto"/>
              <w:bottom w:val="single" w:sz="4" w:space="0" w:color="auto"/>
              <w:right w:val="single" w:sz="4" w:space="0" w:color="auto"/>
            </w:tcBorders>
            <w:vAlign w:val="center"/>
            <w:hideMark/>
          </w:tcPr>
          <w:p w14:paraId="0631A53E" w14:textId="77777777" w:rsidR="0039407D" w:rsidRPr="0039407D" w:rsidRDefault="0039407D" w:rsidP="0039407D">
            <w:pPr>
              <w:spacing w:after="0" w:line="240" w:lineRule="auto"/>
              <w:rPr>
                <w:rFonts w:ascii="Times New Roman" w:eastAsia="Times New Roman" w:hAnsi="Times New Roman" w:cs="Times New Roman"/>
                <w:b/>
                <w:bCs/>
                <w:color w:val="000000"/>
                <w:sz w:val="23"/>
                <w:szCs w:val="23"/>
                <w:lang w:val="en-US"/>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399CEB54" w14:textId="77777777" w:rsidR="0039407D" w:rsidRPr="0039407D" w:rsidRDefault="0039407D" w:rsidP="0039407D">
            <w:pPr>
              <w:spacing w:after="0" w:line="240" w:lineRule="auto"/>
              <w:rPr>
                <w:rFonts w:ascii="Times New Roman" w:eastAsia="Times New Roman" w:hAnsi="Times New Roman" w:cs="Times New Roman"/>
                <w:b/>
                <w:bCs/>
                <w:color w:val="000000"/>
                <w:sz w:val="23"/>
                <w:szCs w:val="23"/>
                <w:lang w:val="en-US"/>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53FCCB02" w14:textId="77777777" w:rsidR="0039407D" w:rsidRPr="0039407D" w:rsidRDefault="0039407D" w:rsidP="0039407D">
            <w:pPr>
              <w:spacing w:after="0" w:line="240" w:lineRule="auto"/>
              <w:rPr>
                <w:rFonts w:ascii="Times New Roman" w:eastAsia="Times New Roman" w:hAnsi="Times New Roman" w:cs="Times New Roman"/>
                <w:b/>
                <w:bCs/>
                <w:color w:val="000000"/>
                <w:sz w:val="23"/>
                <w:szCs w:val="23"/>
                <w:lang w:val="en-US"/>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14:paraId="2404EF3C" w14:textId="77777777" w:rsidR="0039407D" w:rsidRPr="0039407D" w:rsidRDefault="0039407D" w:rsidP="0039407D">
            <w:pPr>
              <w:spacing w:after="0" w:line="240" w:lineRule="auto"/>
              <w:rPr>
                <w:rFonts w:ascii="Times New Roman" w:eastAsia="Times New Roman" w:hAnsi="Times New Roman" w:cs="Times New Roman"/>
                <w:b/>
                <w:bCs/>
                <w:color w:val="000000"/>
                <w:sz w:val="23"/>
                <w:szCs w:val="23"/>
                <w:lang w:val="en-US"/>
              </w:rPr>
            </w:pPr>
          </w:p>
        </w:tc>
        <w:tc>
          <w:tcPr>
            <w:tcW w:w="673" w:type="pct"/>
            <w:vMerge/>
            <w:tcBorders>
              <w:top w:val="single" w:sz="4" w:space="0" w:color="auto"/>
              <w:left w:val="single" w:sz="4" w:space="0" w:color="auto"/>
              <w:bottom w:val="single" w:sz="4" w:space="0" w:color="auto"/>
              <w:right w:val="single" w:sz="4" w:space="0" w:color="auto"/>
            </w:tcBorders>
            <w:vAlign w:val="center"/>
            <w:hideMark/>
          </w:tcPr>
          <w:p w14:paraId="6C5A8CAA" w14:textId="77777777" w:rsidR="0039407D" w:rsidRPr="0039407D" w:rsidRDefault="0039407D" w:rsidP="0039407D">
            <w:pPr>
              <w:spacing w:after="0" w:line="240" w:lineRule="auto"/>
              <w:rPr>
                <w:rFonts w:ascii="Times New Roman" w:eastAsia="Times New Roman" w:hAnsi="Times New Roman" w:cs="Times New Roman"/>
                <w:b/>
                <w:bCs/>
                <w:color w:val="000000"/>
                <w:sz w:val="23"/>
                <w:szCs w:val="23"/>
                <w:lang w:val="en-US"/>
              </w:rPr>
            </w:pPr>
          </w:p>
        </w:tc>
      </w:tr>
      <w:tr w:rsidR="0039407D" w:rsidRPr="0039407D" w14:paraId="26E35AEB" w14:textId="77777777" w:rsidTr="00B54743">
        <w:trPr>
          <w:trHeight w:val="2444"/>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99669BE" w14:textId="77777777" w:rsidR="0039407D" w:rsidRPr="0039407D" w:rsidRDefault="0039407D" w:rsidP="0039407D">
            <w:pPr>
              <w:spacing w:after="0" w:line="240" w:lineRule="auto"/>
              <w:jc w:val="center"/>
              <w:rPr>
                <w:rFonts w:ascii="Times New Roman" w:eastAsia="Times New Roman" w:hAnsi="Times New Roman" w:cs="Times New Roman"/>
                <w:color w:val="000000"/>
                <w:sz w:val="23"/>
                <w:szCs w:val="23"/>
                <w:lang w:val="en-US"/>
              </w:rPr>
            </w:pPr>
            <w:r w:rsidRPr="0039407D">
              <w:rPr>
                <w:rFonts w:ascii="Times New Roman" w:eastAsia="Times New Roman" w:hAnsi="Times New Roman" w:cs="Times New Roman"/>
                <w:color w:val="000000"/>
                <w:sz w:val="23"/>
                <w:szCs w:val="23"/>
                <w:lang w:val="en-US"/>
              </w:rPr>
              <w:t>1</w:t>
            </w:r>
          </w:p>
        </w:tc>
        <w:tc>
          <w:tcPr>
            <w:tcW w:w="715" w:type="pct"/>
            <w:tcBorders>
              <w:top w:val="nil"/>
              <w:left w:val="nil"/>
              <w:bottom w:val="single" w:sz="4" w:space="0" w:color="auto"/>
              <w:right w:val="single" w:sz="4" w:space="0" w:color="auto"/>
            </w:tcBorders>
            <w:shd w:val="clear" w:color="auto" w:fill="auto"/>
            <w:vAlign w:val="center"/>
            <w:hideMark/>
          </w:tcPr>
          <w:p w14:paraId="6A63576B"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r w:rsidRPr="0039407D">
              <w:rPr>
                <w:rFonts w:ascii="Times New Roman" w:hAnsi="Times New Roman" w:cs="Times New Roman"/>
                <w:kern w:val="2"/>
                <w:sz w:val="23"/>
                <w:szCs w:val="23"/>
                <w:lang w:eastAsia="ro-RO"/>
                <w14:ligatures w14:val="standardContextual"/>
              </w:rPr>
              <w:t>Tablă interactivă cu stativ inclus</w:t>
            </w:r>
          </w:p>
        </w:tc>
        <w:tc>
          <w:tcPr>
            <w:tcW w:w="1624" w:type="pct"/>
            <w:tcBorders>
              <w:top w:val="nil"/>
              <w:left w:val="nil"/>
              <w:bottom w:val="single" w:sz="4" w:space="0" w:color="auto"/>
              <w:right w:val="single" w:sz="4" w:space="0" w:color="auto"/>
            </w:tcBorders>
            <w:shd w:val="clear" w:color="000000" w:fill="FFFFFF"/>
            <w:vAlign w:val="center"/>
            <w:hideMark/>
          </w:tcPr>
          <w:p w14:paraId="001D82F6" w14:textId="77777777" w:rsidR="0039407D" w:rsidRPr="0039407D" w:rsidRDefault="0039407D" w:rsidP="0039407D">
            <w:pPr>
              <w:spacing w:after="0" w:line="240" w:lineRule="auto"/>
              <w:rPr>
                <w:rFonts w:ascii="Times New Roman" w:eastAsia="Times New Roman" w:hAnsi="Times New Roman" w:cs="Times New Roman"/>
                <w:b/>
                <w:bCs/>
                <w:i/>
                <w:iCs/>
                <w:color w:val="000000"/>
                <w:sz w:val="23"/>
                <w:szCs w:val="23"/>
                <w:lang w:val="en-US"/>
              </w:rPr>
            </w:pPr>
            <w:r w:rsidRPr="0039407D">
              <w:rPr>
                <w:rFonts w:ascii="Times New Roman" w:eastAsia="Times New Roman" w:hAnsi="Times New Roman" w:cs="Times New Roman"/>
                <w:b/>
                <w:bCs/>
                <w:i/>
                <w:iCs/>
                <w:color w:val="000000"/>
                <w:sz w:val="23"/>
                <w:szCs w:val="23"/>
                <w:lang w:val="en-US"/>
              </w:rPr>
              <w:t>FT NR. 47</w:t>
            </w:r>
          </w:p>
          <w:p w14:paraId="0735B7BD"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proofErr w:type="spellStart"/>
            <w:r w:rsidRPr="0039407D">
              <w:rPr>
                <w:rFonts w:ascii="Times New Roman" w:eastAsia="Times New Roman" w:hAnsi="Times New Roman" w:cs="Times New Roman"/>
                <w:color w:val="000000"/>
                <w:sz w:val="23"/>
                <w:szCs w:val="23"/>
                <w:lang w:val="en-US"/>
              </w:rPr>
              <w:t>Producător</w:t>
            </w:r>
            <w:proofErr w:type="spellEnd"/>
            <w:r w:rsidRPr="0039407D">
              <w:rPr>
                <w:rFonts w:ascii="Times New Roman" w:eastAsia="Times New Roman" w:hAnsi="Times New Roman" w:cs="Times New Roman"/>
                <w:color w:val="000000"/>
                <w:sz w:val="23"/>
                <w:szCs w:val="23"/>
                <w:lang w:val="en-US"/>
              </w:rPr>
              <w:t>: Network One</w:t>
            </w:r>
          </w:p>
          <w:p w14:paraId="32D6931F"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r w:rsidRPr="0039407D">
              <w:rPr>
                <w:rFonts w:ascii="Times New Roman" w:eastAsia="Times New Roman" w:hAnsi="Times New Roman" w:cs="Times New Roman"/>
                <w:color w:val="000000"/>
                <w:sz w:val="23"/>
                <w:szCs w:val="23"/>
                <w:lang w:val="en-US"/>
              </w:rPr>
              <w:t>Distribution</w:t>
            </w:r>
          </w:p>
          <w:p w14:paraId="6CD6DCB9" w14:textId="77777777" w:rsidR="0039407D" w:rsidRPr="0039407D" w:rsidRDefault="0039407D" w:rsidP="0039407D">
            <w:pPr>
              <w:spacing w:after="0" w:line="240" w:lineRule="auto"/>
              <w:rPr>
                <w:rFonts w:ascii="Times New Roman" w:eastAsia="Times New Roman" w:hAnsi="Times New Roman" w:cs="Times New Roman"/>
                <w:b/>
                <w:bCs/>
                <w:color w:val="000000"/>
                <w:sz w:val="23"/>
                <w:szCs w:val="23"/>
                <w:lang w:val="en-US"/>
              </w:rPr>
            </w:pPr>
            <w:proofErr w:type="spellStart"/>
            <w:r w:rsidRPr="0039407D">
              <w:rPr>
                <w:rFonts w:ascii="Times New Roman" w:eastAsia="Times New Roman" w:hAnsi="Times New Roman" w:cs="Times New Roman"/>
                <w:b/>
                <w:bCs/>
                <w:color w:val="000000"/>
                <w:sz w:val="23"/>
                <w:szCs w:val="23"/>
                <w:lang w:val="en-US"/>
              </w:rPr>
              <w:t>Tablã</w:t>
            </w:r>
            <w:proofErr w:type="spellEnd"/>
            <w:r w:rsidRPr="0039407D">
              <w:rPr>
                <w:rFonts w:ascii="Times New Roman" w:eastAsia="Times New Roman" w:hAnsi="Times New Roman" w:cs="Times New Roman"/>
                <w:b/>
                <w:bCs/>
                <w:color w:val="000000"/>
                <w:sz w:val="23"/>
                <w:szCs w:val="23"/>
                <w:lang w:val="en-US"/>
              </w:rPr>
              <w:t xml:space="preserve"> </w:t>
            </w:r>
            <w:proofErr w:type="spellStart"/>
            <w:r w:rsidRPr="0039407D">
              <w:rPr>
                <w:rFonts w:ascii="Times New Roman" w:eastAsia="Times New Roman" w:hAnsi="Times New Roman" w:cs="Times New Roman"/>
                <w:b/>
                <w:bCs/>
                <w:color w:val="000000"/>
                <w:sz w:val="23"/>
                <w:szCs w:val="23"/>
                <w:lang w:val="en-US"/>
              </w:rPr>
              <w:t>interactivã</w:t>
            </w:r>
            <w:proofErr w:type="spellEnd"/>
            <w:r w:rsidRPr="0039407D">
              <w:rPr>
                <w:rFonts w:ascii="Times New Roman" w:eastAsia="Times New Roman" w:hAnsi="Times New Roman" w:cs="Times New Roman"/>
                <w:b/>
                <w:bCs/>
                <w:color w:val="000000"/>
                <w:sz w:val="23"/>
                <w:szCs w:val="23"/>
                <w:lang w:val="en-US"/>
              </w:rPr>
              <w:t xml:space="preserve"> cu </w:t>
            </w:r>
            <w:proofErr w:type="spellStart"/>
            <w:r w:rsidRPr="0039407D">
              <w:rPr>
                <w:rFonts w:ascii="Times New Roman" w:eastAsia="Times New Roman" w:hAnsi="Times New Roman" w:cs="Times New Roman"/>
                <w:b/>
                <w:bCs/>
                <w:color w:val="000000"/>
                <w:sz w:val="23"/>
                <w:szCs w:val="23"/>
                <w:lang w:val="en-US"/>
              </w:rPr>
              <w:t>stativ</w:t>
            </w:r>
            <w:proofErr w:type="spellEnd"/>
            <w:r w:rsidRPr="0039407D">
              <w:rPr>
                <w:rFonts w:ascii="Times New Roman" w:eastAsia="Times New Roman" w:hAnsi="Times New Roman" w:cs="Times New Roman"/>
                <w:b/>
                <w:bCs/>
                <w:color w:val="000000"/>
                <w:sz w:val="23"/>
                <w:szCs w:val="23"/>
                <w:lang w:val="en-US"/>
              </w:rPr>
              <w:t xml:space="preserve"> </w:t>
            </w:r>
            <w:proofErr w:type="spellStart"/>
            <w:r w:rsidRPr="0039407D">
              <w:rPr>
                <w:rFonts w:ascii="Times New Roman" w:eastAsia="Times New Roman" w:hAnsi="Times New Roman" w:cs="Times New Roman"/>
                <w:b/>
                <w:bCs/>
                <w:color w:val="000000"/>
                <w:sz w:val="23"/>
                <w:szCs w:val="23"/>
                <w:lang w:val="en-US"/>
              </w:rPr>
              <w:t>inclus</w:t>
            </w:r>
            <w:proofErr w:type="spellEnd"/>
            <w:r w:rsidRPr="0039407D">
              <w:rPr>
                <w:rFonts w:ascii="Times New Roman" w:eastAsia="Times New Roman" w:hAnsi="Times New Roman" w:cs="Times New Roman"/>
                <w:b/>
                <w:bCs/>
                <w:color w:val="000000"/>
                <w:sz w:val="23"/>
                <w:szCs w:val="23"/>
                <w:lang w:val="en-US"/>
              </w:rPr>
              <w:t>:</w:t>
            </w:r>
          </w:p>
          <w:p w14:paraId="09DE9950" w14:textId="77777777" w:rsidR="0039407D" w:rsidRPr="0039407D" w:rsidRDefault="0039407D" w:rsidP="0039407D">
            <w:pPr>
              <w:spacing w:after="0" w:line="240" w:lineRule="auto"/>
              <w:rPr>
                <w:rFonts w:ascii="Times New Roman" w:eastAsia="Times New Roman" w:hAnsi="Times New Roman" w:cs="Times New Roman"/>
                <w:b/>
                <w:bCs/>
                <w:color w:val="000000"/>
                <w:sz w:val="23"/>
                <w:szCs w:val="23"/>
                <w:lang w:val="en-US"/>
              </w:rPr>
            </w:pPr>
            <w:r w:rsidRPr="0039407D">
              <w:rPr>
                <w:rFonts w:ascii="Times New Roman" w:eastAsia="Times New Roman" w:hAnsi="Times New Roman" w:cs="Times New Roman"/>
                <w:b/>
                <w:bCs/>
                <w:color w:val="000000"/>
                <w:sz w:val="23"/>
                <w:szCs w:val="23"/>
                <w:lang w:val="en-US"/>
              </w:rPr>
              <w:t>HORIZON A3C</w:t>
            </w:r>
          </w:p>
          <w:p w14:paraId="3BAC43BE"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proofErr w:type="spellStart"/>
            <w:r w:rsidRPr="0039407D">
              <w:rPr>
                <w:rFonts w:ascii="Times New Roman" w:eastAsia="Times New Roman" w:hAnsi="Times New Roman" w:cs="Times New Roman"/>
                <w:color w:val="000000"/>
                <w:sz w:val="23"/>
                <w:szCs w:val="23"/>
                <w:lang w:val="en-US"/>
              </w:rPr>
              <w:t>Diagonala</w:t>
            </w:r>
            <w:proofErr w:type="spellEnd"/>
            <w:r w:rsidRPr="0039407D">
              <w:rPr>
                <w:rFonts w:ascii="Times New Roman" w:eastAsia="Times New Roman" w:hAnsi="Times New Roman" w:cs="Times New Roman"/>
                <w:color w:val="000000"/>
                <w:sz w:val="23"/>
                <w:szCs w:val="23"/>
                <w:lang w:val="en-US"/>
              </w:rPr>
              <w:t xml:space="preserve"> 75"</w:t>
            </w:r>
          </w:p>
          <w:p w14:paraId="5AAF93E8"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proofErr w:type="spellStart"/>
            <w:r w:rsidRPr="0039407D">
              <w:rPr>
                <w:rFonts w:ascii="Times New Roman" w:eastAsia="Times New Roman" w:hAnsi="Times New Roman" w:cs="Times New Roman"/>
                <w:color w:val="000000"/>
                <w:sz w:val="23"/>
                <w:szCs w:val="23"/>
                <w:lang w:val="en-US"/>
              </w:rPr>
              <w:t>Accesorii</w:t>
            </w:r>
            <w:proofErr w:type="spellEnd"/>
            <w:r w:rsidRPr="0039407D">
              <w:rPr>
                <w:rFonts w:ascii="Times New Roman" w:eastAsia="Times New Roman" w:hAnsi="Times New Roman" w:cs="Times New Roman"/>
                <w:color w:val="000000"/>
                <w:sz w:val="23"/>
                <w:szCs w:val="23"/>
                <w:lang w:val="en-US"/>
              </w:rPr>
              <w:t xml:space="preserve"> </w:t>
            </w:r>
            <w:proofErr w:type="spellStart"/>
            <w:r w:rsidRPr="0039407D">
              <w:rPr>
                <w:rFonts w:ascii="Times New Roman" w:eastAsia="Times New Roman" w:hAnsi="Times New Roman" w:cs="Times New Roman"/>
                <w:color w:val="000000"/>
                <w:sz w:val="23"/>
                <w:szCs w:val="23"/>
                <w:lang w:val="en-US"/>
              </w:rPr>
              <w:t>incluse</w:t>
            </w:r>
            <w:proofErr w:type="spellEnd"/>
            <w:r w:rsidRPr="0039407D">
              <w:rPr>
                <w:rFonts w:ascii="Times New Roman" w:eastAsia="Times New Roman" w:hAnsi="Times New Roman" w:cs="Times New Roman"/>
                <w:color w:val="000000"/>
                <w:sz w:val="23"/>
                <w:szCs w:val="23"/>
                <w:lang w:val="en-US"/>
              </w:rPr>
              <w:t>:</w:t>
            </w:r>
          </w:p>
          <w:p w14:paraId="1CCA1ADA"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r w:rsidRPr="0039407D">
              <w:rPr>
                <w:rFonts w:ascii="Times New Roman" w:eastAsia="Times New Roman" w:hAnsi="Times New Roman" w:cs="Times New Roman"/>
                <w:color w:val="000000"/>
                <w:sz w:val="23"/>
                <w:szCs w:val="23"/>
                <w:lang w:val="en-US"/>
              </w:rPr>
              <w:t xml:space="preserve">1 x </w:t>
            </w:r>
            <w:proofErr w:type="spellStart"/>
            <w:r w:rsidRPr="0039407D">
              <w:rPr>
                <w:rFonts w:ascii="Times New Roman" w:eastAsia="Times New Roman" w:hAnsi="Times New Roman" w:cs="Times New Roman"/>
                <w:color w:val="000000"/>
                <w:sz w:val="23"/>
                <w:szCs w:val="23"/>
                <w:lang w:val="en-US"/>
              </w:rPr>
              <w:t>telecomandã</w:t>
            </w:r>
            <w:proofErr w:type="spellEnd"/>
            <w:r w:rsidRPr="0039407D">
              <w:rPr>
                <w:rFonts w:ascii="Times New Roman" w:eastAsia="Times New Roman" w:hAnsi="Times New Roman" w:cs="Times New Roman"/>
                <w:color w:val="000000"/>
                <w:sz w:val="23"/>
                <w:szCs w:val="23"/>
                <w:lang w:val="en-US"/>
              </w:rPr>
              <w:t xml:space="preserve"> cu </w:t>
            </w:r>
            <w:proofErr w:type="spellStart"/>
            <w:r w:rsidRPr="0039407D">
              <w:rPr>
                <w:rFonts w:ascii="Times New Roman" w:eastAsia="Times New Roman" w:hAnsi="Times New Roman" w:cs="Times New Roman"/>
                <w:color w:val="000000"/>
                <w:sz w:val="23"/>
                <w:szCs w:val="23"/>
                <w:lang w:val="en-US"/>
              </w:rPr>
              <w:t>baterii</w:t>
            </w:r>
            <w:proofErr w:type="spellEnd"/>
            <w:r w:rsidRPr="0039407D">
              <w:rPr>
                <w:rFonts w:ascii="Times New Roman" w:eastAsia="Times New Roman" w:hAnsi="Times New Roman" w:cs="Times New Roman"/>
                <w:color w:val="000000"/>
                <w:sz w:val="23"/>
                <w:szCs w:val="23"/>
                <w:lang w:val="en-US"/>
              </w:rPr>
              <w:t xml:space="preserve"> </w:t>
            </w:r>
            <w:proofErr w:type="spellStart"/>
            <w:r w:rsidRPr="0039407D">
              <w:rPr>
                <w:rFonts w:ascii="Times New Roman" w:eastAsia="Times New Roman" w:hAnsi="Times New Roman" w:cs="Times New Roman"/>
                <w:color w:val="000000"/>
                <w:sz w:val="23"/>
                <w:szCs w:val="23"/>
                <w:lang w:val="en-US"/>
              </w:rPr>
              <w:t>incluse</w:t>
            </w:r>
            <w:proofErr w:type="spellEnd"/>
          </w:p>
          <w:p w14:paraId="1074E26F"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r w:rsidRPr="0039407D">
              <w:rPr>
                <w:rFonts w:ascii="Times New Roman" w:eastAsia="Times New Roman" w:hAnsi="Times New Roman" w:cs="Times New Roman"/>
                <w:color w:val="000000"/>
                <w:sz w:val="23"/>
                <w:szCs w:val="23"/>
                <w:lang w:val="en-US"/>
              </w:rPr>
              <w:t xml:space="preserve">1 x stand </w:t>
            </w:r>
            <w:proofErr w:type="spellStart"/>
            <w:r w:rsidRPr="0039407D">
              <w:rPr>
                <w:rFonts w:ascii="Times New Roman" w:eastAsia="Times New Roman" w:hAnsi="Times New Roman" w:cs="Times New Roman"/>
                <w:color w:val="000000"/>
                <w:sz w:val="23"/>
                <w:szCs w:val="23"/>
                <w:lang w:val="en-US"/>
              </w:rPr>
              <w:t>mobil</w:t>
            </w:r>
            <w:proofErr w:type="spellEnd"/>
            <w:r w:rsidRPr="0039407D">
              <w:rPr>
                <w:rFonts w:ascii="Times New Roman" w:eastAsia="Times New Roman" w:hAnsi="Times New Roman" w:cs="Times New Roman"/>
                <w:color w:val="000000"/>
                <w:sz w:val="23"/>
                <w:szCs w:val="23"/>
                <w:lang w:val="en-US"/>
              </w:rPr>
              <w:t xml:space="preserve">, </w:t>
            </w:r>
            <w:proofErr w:type="spellStart"/>
            <w:r w:rsidRPr="0039407D">
              <w:rPr>
                <w:rFonts w:ascii="Times New Roman" w:eastAsia="Times New Roman" w:hAnsi="Times New Roman" w:cs="Times New Roman"/>
                <w:color w:val="000000"/>
                <w:sz w:val="23"/>
                <w:szCs w:val="23"/>
                <w:lang w:val="en-US"/>
              </w:rPr>
              <w:t>reglabil</w:t>
            </w:r>
            <w:proofErr w:type="spellEnd"/>
            <w:r w:rsidRPr="0039407D">
              <w:rPr>
                <w:rFonts w:ascii="Times New Roman" w:eastAsia="Times New Roman" w:hAnsi="Times New Roman" w:cs="Times New Roman"/>
                <w:color w:val="000000"/>
                <w:sz w:val="23"/>
                <w:szCs w:val="23"/>
                <w:lang w:val="en-US"/>
              </w:rPr>
              <w:t xml:space="preserve"> pe </w:t>
            </w:r>
            <w:proofErr w:type="spellStart"/>
            <w:r w:rsidRPr="0039407D">
              <w:rPr>
                <w:rFonts w:ascii="Times New Roman" w:eastAsia="Times New Roman" w:hAnsi="Times New Roman" w:cs="Times New Roman"/>
                <w:color w:val="000000"/>
                <w:sz w:val="23"/>
                <w:szCs w:val="23"/>
                <w:lang w:val="en-US"/>
              </w:rPr>
              <w:t>înãltime</w:t>
            </w:r>
            <w:proofErr w:type="spellEnd"/>
            <w:r w:rsidRPr="0039407D">
              <w:rPr>
                <w:rFonts w:ascii="Times New Roman" w:eastAsia="Times New Roman" w:hAnsi="Times New Roman" w:cs="Times New Roman"/>
                <w:color w:val="000000"/>
                <w:sz w:val="23"/>
                <w:szCs w:val="23"/>
                <w:lang w:val="en-US"/>
              </w:rPr>
              <w:t>, 4 roti cu</w:t>
            </w:r>
          </w:p>
          <w:p w14:paraId="6F1F6981"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proofErr w:type="spellStart"/>
            <w:r w:rsidRPr="0039407D">
              <w:rPr>
                <w:rFonts w:ascii="Times New Roman" w:eastAsia="Times New Roman" w:hAnsi="Times New Roman" w:cs="Times New Roman"/>
                <w:color w:val="000000"/>
                <w:sz w:val="23"/>
                <w:szCs w:val="23"/>
                <w:lang w:val="en-US"/>
              </w:rPr>
              <w:t>optiune</w:t>
            </w:r>
            <w:proofErr w:type="spellEnd"/>
            <w:r w:rsidRPr="0039407D">
              <w:rPr>
                <w:rFonts w:ascii="Times New Roman" w:eastAsia="Times New Roman" w:hAnsi="Times New Roman" w:cs="Times New Roman"/>
                <w:color w:val="000000"/>
                <w:sz w:val="23"/>
                <w:szCs w:val="23"/>
                <w:lang w:val="en-US"/>
              </w:rPr>
              <w:t xml:space="preserve"> de </w:t>
            </w:r>
            <w:proofErr w:type="spellStart"/>
            <w:r w:rsidRPr="0039407D">
              <w:rPr>
                <w:rFonts w:ascii="Times New Roman" w:eastAsia="Times New Roman" w:hAnsi="Times New Roman" w:cs="Times New Roman"/>
                <w:color w:val="000000"/>
                <w:sz w:val="23"/>
                <w:szCs w:val="23"/>
                <w:lang w:val="en-US"/>
              </w:rPr>
              <w:t>blocare</w:t>
            </w:r>
            <w:proofErr w:type="spellEnd"/>
          </w:p>
          <w:p w14:paraId="231F6803"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r w:rsidRPr="0039407D">
              <w:rPr>
                <w:rFonts w:ascii="Times New Roman" w:eastAsia="Times New Roman" w:hAnsi="Times New Roman" w:cs="Times New Roman"/>
                <w:color w:val="000000"/>
                <w:sz w:val="23"/>
                <w:szCs w:val="23"/>
                <w:lang w:val="en-US"/>
              </w:rPr>
              <w:t xml:space="preserve">1 x Manual de </w:t>
            </w:r>
            <w:proofErr w:type="spellStart"/>
            <w:r w:rsidRPr="0039407D">
              <w:rPr>
                <w:rFonts w:ascii="Times New Roman" w:eastAsia="Times New Roman" w:hAnsi="Times New Roman" w:cs="Times New Roman"/>
                <w:color w:val="000000"/>
                <w:sz w:val="23"/>
                <w:szCs w:val="23"/>
                <w:lang w:val="en-US"/>
              </w:rPr>
              <w:t>utilizare</w:t>
            </w:r>
            <w:proofErr w:type="spellEnd"/>
          </w:p>
          <w:p w14:paraId="06E5EF2B"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r w:rsidRPr="0039407D">
              <w:rPr>
                <w:rFonts w:ascii="Times New Roman" w:eastAsia="Times New Roman" w:hAnsi="Times New Roman" w:cs="Times New Roman"/>
                <w:color w:val="000000"/>
                <w:sz w:val="23"/>
                <w:szCs w:val="23"/>
                <w:lang w:val="en-US"/>
              </w:rPr>
              <w:t xml:space="preserve">1 x </w:t>
            </w:r>
            <w:proofErr w:type="spellStart"/>
            <w:r w:rsidRPr="0039407D">
              <w:rPr>
                <w:rFonts w:ascii="Times New Roman" w:eastAsia="Times New Roman" w:hAnsi="Times New Roman" w:cs="Times New Roman"/>
                <w:color w:val="000000"/>
                <w:sz w:val="23"/>
                <w:szCs w:val="23"/>
                <w:lang w:val="en-US"/>
              </w:rPr>
              <w:t>Cablu</w:t>
            </w:r>
            <w:proofErr w:type="spellEnd"/>
            <w:r w:rsidRPr="0039407D">
              <w:rPr>
                <w:rFonts w:ascii="Times New Roman" w:eastAsia="Times New Roman" w:hAnsi="Times New Roman" w:cs="Times New Roman"/>
                <w:color w:val="000000"/>
                <w:sz w:val="23"/>
                <w:szCs w:val="23"/>
                <w:lang w:val="en-US"/>
              </w:rPr>
              <w:t xml:space="preserve"> HDMI</w:t>
            </w:r>
          </w:p>
          <w:p w14:paraId="3E150150"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r w:rsidRPr="0039407D">
              <w:rPr>
                <w:rFonts w:ascii="Times New Roman" w:eastAsia="Times New Roman" w:hAnsi="Times New Roman" w:cs="Times New Roman"/>
                <w:color w:val="000000"/>
                <w:sz w:val="23"/>
                <w:szCs w:val="23"/>
                <w:lang w:val="en-US"/>
              </w:rPr>
              <w:t xml:space="preserve">2 x Stylus </w:t>
            </w:r>
            <w:proofErr w:type="spellStart"/>
            <w:r w:rsidRPr="0039407D">
              <w:rPr>
                <w:rFonts w:ascii="Times New Roman" w:eastAsia="Times New Roman" w:hAnsi="Times New Roman" w:cs="Times New Roman"/>
                <w:color w:val="000000"/>
                <w:sz w:val="23"/>
                <w:szCs w:val="23"/>
                <w:lang w:val="en-US"/>
              </w:rPr>
              <w:t>Pasiv</w:t>
            </w:r>
            <w:proofErr w:type="spellEnd"/>
          </w:p>
          <w:p w14:paraId="46E038D9"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r w:rsidRPr="0039407D">
              <w:rPr>
                <w:rFonts w:ascii="Times New Roman" w:eastAsia="Times New Roman" w:hAnsi="Times New Roman" w:cs="Times New Roman"/>
                <w:color w:val="000000"/>
                <w:sz w:val="23"/>
                <w:szCs w:val="23"/>
                <w:lang w:val="en-US"/>
              </w:rPr>
              <w:t xml:space="preserve">1 x </w:t>
            </w:r>
            <w:proofErr w:type="spellStart"/>
            <w:r w:rsidRPr="0039407D">
              <w:rPr>
                <w:rFonts w:ascii="Times New Roman" w:eastAsia="Times New Roman" w:hAnsi="Times New Roman" w:cs="Times New Roman"/>
                <w:color w:val="000000"/>
                <w:sz w:val="23"/>
                <w:szCs w:val="23"/>
                <w:lang w:val="en-US"/>
              </w:rPr>
              <w:t>Suport</w:t>
            </w:r>
            <w:proofErr w:type="spellEnd"/>
            <w:r w:rsidRPr="0039407D">
              <w:rPr>
                <w:rFonts w:ascii="Times New Roman" w:eastAsia="Times New Roman" w:hAnsi="Times New Roman" w:cs="Times New Roman"/>
                <w:color w:val="000000"/>
                <w:sz w:val="23"/>
                <w:szCs w:val="23"/>
                <w:lang w:val="en-US"/>
              </w:rPr>
              <w:t xml:space="preserve"> de </w:t>
            </w:r>
            <w:proofErr w:type="spellStart"/>
            <w:r w:rsidRPr="0039407D">
              <w:rPr>
                <w:rFonts w:ascii="Times New Roman" w:eastAsia="Times New Roman" w:hAnsi="Times New Roman" w:cs="Times New Roman"/>
                <w:color w:val="000000"/>
                <w:sz w:val="23"/>
                <w:szCs w:val="23"/>
                <w:lang w:val="en-US"/>
              </w:rPr>
              <w:t>perete</w:t>
            </w:r>
            <w:proofErr w:type="spellEnd"/>
          </w:p>
          <w:p w14:paraId="22F1AE0E"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r w:rsidRPr="0039407D">
              <w:rPr>
                <w:rFonts w:ascii="Times New Roman" w:eastAsia="Times New Roman" w:hAnsi="Times New Roman" w:cs="Times New Roman"/>
                <w:color w:val="000000"/>
                <w:sz w:val="23"/>
                <w:szCs w:val="23"/>
                <w:lang w:val="en-US"/>
              </w:rPr>
              <w:t xml:space="preserve">1 x </w:t>
            </w:r>
            <w:proofErr w:type="spellStart"/>
            <w:r w:rsidRPr="0039407D">
              <w:rPr>
                <w:rFonts w:ascii="Times New Roman" w:eastAsia="Times New Roman" w:hAnsi="Times New Roman" w:cs="Times New Roman"/>
                <w:color w:val="000000"/>
                <w:sz w:val="23"/>
                <w:szCs w:val="23"/>
                <w:lang w:val="en-US"/>
              </w:rPr>
              <w:t>Cablu</w:t>
            </w:r>
            <w:proofErr w:type="spellEnd"/>
            <w:r w:rsidRPr="0039407D">
              <w:rPr>
                <w:rFonts w:ascii="Times New Roman" w:eastAsia="Times New Roman" w:hAnsi="Times New Roman" w:cs="Times New Roman"/>
                <w:color w:val="000000"/>
                <w:sz w:val="23"/>
                <w:szCs w:val="23"/>
                <w:lang w:val="en-US"/>
              </w:rPr>
              <w:t xml:space="preserve"> de </w:t>
            </w:r>
            <w:proofErr w:type="spellStart"/>
            <w:r w:rsidRPr="0039407D">
              <w:rPr>
                <w:rFonts w:ascii="Times New Roman" w:eastAsia="Times New Roman" w:hAnsi="Times New Roman" w:cs="Times New Roman"/>
                <w:color w:val="000000"/>
                <w:sz w:val="23"/>
                <w:szCs w:val="23"/>
                <w:lang w:val="en-US"/>
              </w:rPr>
              <w:t>alimentare</w:t>
            </w:r>
            <w:proofErr w:type="spellEnd"/>
          </w:p>
          <w:p w14:paraId="2CAF2508"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p>
        </w:tc>
        <w:tc>
          <w:tcPr>
            <w:tcW w:w="342" w:type="pct"/>
            <w:tcBorders>
              <w:top w:val="nil"/>
              <w:left w:val="nil"/>
              <w:bottom w:val="single" w:sz="4" w:space="0" w:color="auto"/>
              <w:right w:val="single" w:sz="4" w:space="0" w:color="auto"/>
            </w:tcBorders>
            <w:shd w:val="clear" w:color="auto" w:fill="auto"/>
            <w:noWrap/>
            <w:vAlign w:val="center"/>
            <w:hideMark/>
          </w:tcPr>
          <w:p w14:paraId="562C647E" w14:textId="77777777" w:rsidR="0039407D" w:rsidRPr="0039407D" w:rsidRDefault="0039407D" w:rsidP="0039407D">
            <w:pPr>
              <w:spacing w:after="0" w:line="240" w:lineRule="auto"/>
              <w:jc w:val="center"/>
              <w:rPr>
                <w:rFonts w:ascii="Times New Roman" w:eastAsia="Times New Roman" w:hAnsi="Times New Roman" w:cs="Times New Roman"/>
                <w:color w:val="000000"/>
                <w:sz w:val="23"/>
                <w:szCs w:val="23"/>
                <w:lang w:val="en-US"/>
              </w:rPr>
            </w:pPr>
            <w:r w:rsidRPr="0039407D">
              <w:rPr>
                <w:rFonts w:ascii="Times New Roman" w:eastAsia="Times New Roman" w:hAnsi="Times New Roman" w:cs="Times New Roman"/>
                <w:color w:val="000000"/>
                <w:sz w:val="23"/>
                <w:szCs w:val="23"/>
                <w:lang w:val="en-US"/>
              </w:rPr>
              <w:t>Buc.</w:t>
            </w:r>
          </w:p>
        </w:tc>
        <w:tc>
          <w:tcPr>
            <w:tcW w:w="615" w:type="pct"/>
            <w:tcBorders>
              <w:top w:val="nil"/>
              <w:left w:val="nil"/>
              <w:bottom w:val="single" w:sz="4" w:space="0" w:color="auto"/>
              <w:right w:val="single" w:sz="4" w:space="0" w:color="auto"/>
            </w:tcBorders>
            <w:shd w:val="clear" w:color="auto" w:fill="auto"/>
            <w:noWrap/>
            <w:vAlign w:val="center"/>
            <w:hideMark/>
          </w:tcPr>
          <w:p w14:paraId="001825A5" w14:textId="77777777" w:rsidR="0039407D" w:rsidRPr="0039407D" w:rsidRDefault="0039407D" w:rsidP="0039407D">
            <w:pPr>
              <w:spacing w:after="0" w:line="240" w:lineRule="auto"/>
              <w:jc w:val="center"/>
              <w:rPr>
                <w:rFonts w:ascii="Times New Roman" w:eastAsia="Times New Roman" w:hAnsi="Times New Roman" w:cs="Times New Roman"/>
                <w:color w:val="000000"/>
                <w:sz w:val="23"/>
                <w:szCs w:val="23"/>
                <w:lang w:val="en-US"/>
              </w:rPr>
            </w:pPr>
            <w:r w:rsidRPr="0039407D">
              <w:rPr>
                <w:rFonts w:ascii="Times New Roman" w:hAnsi="Times New Roman" w:cs="Times New Roman"/>
                <w:color w:val="000000"/>
                <w:kern w:val="2"/>
                <w:sz w:val="23"/>
                <w:szCs w:val="23"/>
                <w:lang w:val="en-US"/>
                <w14:ligatures w14:val="standardContextual"/>
              </w:rPr>
              <w:t>10</w:t>
            </w:r>
          </w:p>
        </w:tc>
        <w:tc>
          <w:tcPr>
            <w:tcW w:w="723" w:type="pct"/>
            <w:tcBorders>
              <w:top w:val="nil"/>
              <w:left w:val="nil"/>
              <w:bottom w:val="single" w:sz="4" w:space="0" w:color="auto"/>
              <w:right w:val="single" w:sz="4" w:space="0" w:color="auto"/>
            </w:tcBorders>
            <w:shd w:val="clear" w:color="auto" w:fill="auto"/>
            <w:noWrap/>
            <w:vAlign w:val="center"/>
            <w:hideMark/>
          </w:tcPr>
          <w:p w14:paraId="3968E5B0" w14:textId="77777777" w:rsidR="0039407D" w:rsidRPr="0039407D" w:rsidRDefault="0039407D" w:rsidP="0039407D">
            <w:pPr>
              <w:spacing w:after="0" w:line="240" w:lineRule="auto"/>
              <w:jc w:val="center"/>
              <w:rPr>
                <w:rFonts w:ascii="Times New Roman" w:eastAsia="Times New Roman" w:hAnsi="Times New Roman" w:cs="Times New Roman"/>
                <w:color w:val="000000"/>
                <w:sz w:val="23"/>
                <w:szCs w:val="23"/>
                <w:lang w:val="en-US"/>
              </w:rPr>
            </w:pPr>
            <w:r w:rsidRPr="0039407D">
              <w:rPr>
                <w:rFonts w:ascii="Times New Roman" w:hAnsi="Times New Roman" w:cs="Times New Roman"/>
                <w:kern w:val="2"/>
                <w:sz w:val="23"/>
                <w:szCs w:val="23"/>
                <w14:ligatures w14:val="standardContextual"/>
              </w:rPr>
              <w:t>6.892,95</w:t>
            </w:r>
          </w:p>
        </w:tc>
        <w:tc>
          <w:tcPr>
            <w:tcW w:w="673" w:type="pct"/>
            <w:tcBorders>
              <w:top w:val="nil"/>
              <w:left w:val="nil"/>
              <w:bottom w:val="single" w:sz="4" w:space="0" w:color="auto"/>
              <w:right w:val="single" w:sz="4" w:space="0" w:color="auto"/>
            </w:tcBorders>
            <w:shd w:val="clear" w:color="auto" w:fill="auto"/>
            <w:noWrap/>
            <w:vAlign w:val="center"/>
            <w:hideMark/>
          </w:tcPr>
          <w:p w14:paraId="08405401" w14:textId="77777777" w:rsidR="0039407D" w:rsidRPr="0039407D" w:rsidRDefault="0039407D" w:rsidP="0039407D">
            <w:pPr>
              <w:spacing w:after="0" w:line="240" w:lineRule="auto"/>
              <w:jc w:val="center"/>
              <w:rPr>
                <w:rFonts w:ascii="Times New Roman" w:eastAsia="Times New Roman" w:hAnsi="Times New Roman" w:cs="Times New Roman"/>
                <w:color w:val="000000"/>
                <w:sz w:val="23"/>
                <w:szCs w:val="23"/>
                <w:lang w:val="en-US"/>
              </w:rPr>
            </w:pPr>
            <w:r w:rsidRPr="0039407D">
              <w:rPr>
                <w:rFonts w:ascii="Times New Roman" w:hAnsi="Times New Roman" w:cs="Times New Roman"/>
                <w:kern w:val="2"/>
                <w:sz w:val="23"/>
                <w:szCs w:val="23"/>
                <w14:ligatures w14:val="standardContextual"/>
              </w:rPr>
              <w:t>68.929,50</w:t>
            </w:r>
          </w:p>
        </w:tc>
      </w:tr>
      <w:tr w:rsidR="0039407D" w:rsidRPr="0039407D" w14:paraId="58D046EB" w14:textId="77777777" w:rsidTr="00B54743">
        <w:trPr>
          <w:trHeight w:val="3572"/>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B23B7D1" w14:textId="77777777" w:rsidR="0039407D" w:rsidRPr="0039407D" w:rsidRDefault="0039407D" w:rsidP="0039407D">
            <w:pPr>
              <w:spacing w:after="0" w:line="240" w:lineRule="auto"/>
              <w:jc w:val="center"/>
              <w:rPr>
                <w:rFonts w:ascii="Times New Roman" w:eastAsia="Times New Roman" w:hAnsi="Times New Roman" w:cs="Times New Roman"/>
                <w:color w:val="000000"/>
                <w:sz w:val="23"/>
                <w:szCs w:val="23"/>
                <w:lang w:val="en-US"/>
              </w:rPr>
            </w:pPr>
            <w:r w:rsidRPr="0039407D">
              <w:rPr>
                <w:rFonts w:ascii="Times New Roman" w:eastAsia="Times New Roman" w:hAnsi="Times New Roman" w:cs="Times New Roman"/>
                <w:color w:val="000000"/>
                <w:sz w:val="23"/>
                <w:szCs w:val="23"/>
                <w:lang w:val="en-US"/>
              </w:rPr>
              <w:t>2</w:t>
            </w:r>
          </w:p>
        </w:tc>
        <w:tc>
          <w:tcPr>
            <w:tcW w:w="715" w:type="pct"/>
            <w:tcBorders>
              <w:top w:val="nil"/>
              <w:left w:val="nil"/>
              <w:bottom w:val="single" w:sz="4" w:space="0" w:color="auto"/>
              <w:right w:val="single" w:sz="4" w:space="0" w:color="auto"/>
            </w:tcBorders>
            <w:shd w:val="clear" w:color="auto" w:fill="auto"/>
            <w:vAlign w:val="center"/>
            <w:hideMark/>
          </w:tcPr>
          <w:p w14:paraId="244FD3F3"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r w:rsidRPr="0039407D">
              <w:rPr>
                <w:rFonts w:ascii="Times New Roman" w:hAnsi="Times New Roman" w:cs="Times New Roman"/>
                <w:kern w:val="2"/>
                <w:sz w:val="23"/>
                <w:szCs w:val="23"/>
                <w:lang w:eastAsia="ro-RO"/>
                <w14:ligatures w14:val="standardContextual"/>
              </w:rPr>
              <w:t>Tablă magnetică cu picioare</w:t>
            </w:r>
          </w:p>
        </w:tc>
        <w:tc>
          <w:tcPr>
            <w:tcW w:w="1624" w:type="pct"/>
            <w:tcBorders>
              <w:top w:val="nil"/>
              <w:left w:val="nil"/>
              <w:bottom w:val="single" w:sz="4" w:space="0" w:color="auto"/>
              <w:right w:val="single" w:sz="4" w:space="0" w:color="auto"/>
            </w:tcBorders>
            <w:shd w:val="clear" w:color="000000" w:fill="FFFFFF"/>
            <w:vAlign w:val="center"/>
            <w:hideMark/>
          </w:tcPr>
          <w:p w14:paraId="2582D10B" w14:textId="77777777" w:rsidR="0039407D" w:rsidRPr="0039407D" w:rsidRDefault="0039407D" w:rsidP="0039407D">
            <w:pPr>
              <w:spacing w:after="0" w:line="240" w:lineRule="auto"/>
              <w:rPr>
                <w:rFonts w:ascii="Times New Roman" w:eastAsia="Times New Roman" w:hAnsi="Times New Roman" w:cs="Times New Roman"/>
                <w:b/>
                <w:bCs/>
                <w:i/>
                <w:iCs/>
                <w:color w:val="000000"/>
                <w:sz w:val="23"/>
                <w:szCs w:val="23"/>
                <w:lang w:val="en-US"/>
              </w:rPr>
            </w:pPr>
            <w:r w:rsidRPr="0039407D">
              <w:rPr>
                <w:rFonts w:ascii="Times New Roman" w:eastAsia="Times New Roman" w:hAnsi="Times New Roman" w:cs="Times New Roman"/>
                <w:b/>
                <w:bCs/>
                <w:i/>
                <w:iCs/>
                <w:color w:val="000000"/>
                <w:sz w:val="23"/>
                <w:szCs w:val="23"/>
                <w:lang w:val="en-US"/>
              </w:rPr>
              <w:t>FT NR. 48</w:t>
            </w:r>
          </w:p>
          <w:p w14:paraId="269A5C94"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proofErr w:type="spellStart"/>
            <w:r w:rsidRPr="0039407D">
              <w:rPr>
                <w:rFonts w:ascii="Times New Roman" w:eastAsia="Times New Roman" w:hAnsi="Times New Roman" w:cs="Times New Roman"/>
                <w:color w:val="000000"/>
                <w:sz w:val="23"/>
                <w:szCs w:val="23"/>
                <w:lang w:val="en-US"/>
              </w:rPr>
              <w:t>Producător</w:t>
            </w:r>
            <w:proofErr w:type="spellEnd"/>
            <w:r w:rsidRPr="0039407D">
              <w:rPr>
                <w:rFonts w:ascii="Times New Roman" w:eastAsia="Times New Roman" w:hAnsi="Times New Roman" w:cs="Times New Roman"/>
                <w:color w:val="000000"/>
                <w:sz w:val="23"/>
                <w:szCs w:val="23"/>
                <w:lang w:val="en-US"/>
              </w:rPr>
              <w:t xml:space="preserve">: NINGBO BOARDLINE IMP. &amp; EXP. CO.LTD., </w:t>
            </w:r>
            <w:proofErr w:type="spellStart"/>
            <w:r w:rsidRPr="0039407D">
              <w:rPr>
                <w:rFonts w:ascii="Times New Roman" w:eastAsia="Times New Roman" w:hAnsi="Times New Roman" w:cs="Times New Roman"/>
                <w:color w:val="000000"/>
                <w:sz w:val="23"/>
                <w:szCs w:val="23"/>
                <w:lang w:val="en-US"/>
              </w:rPr>
              <w:t>Importator</w:t>
            </w:r>
            <w:proofErr w:type="spellEnd"/>
            <w:r w:rsidRPr="0039407D">
              <w:rPr>
                <w:rFonts w:ascii="Times New Roman" w:eastAsia="Times New Roman" w:hAnsi="Times New Roman" w:cs="Times New Roman"/>
                <w:color w:val="000000"/>
                <w:sz w:val="23"/>
                <w:szCs w:val="23"/>
                <w:lang w:val="en-US"/>
              </w:rPr>
              <w:t>: SOF SERVICE SRL</w:t>
            </w:r>
          </w:p>
          <w:p w14:paraId="0ADE5B7B" w14:textId="77777777" w:rsidR="0039407D" w:rsidRPr="0039407D" w:rsidRDefault="0039407D" w:rsidP="0039407D">
            <w:pPr>
              <w:spacing w:after="0" w:line="240" w:lineRule="auto"/>
              <w:rPr>
                <w:rFonts w:ascii="Times New Roman" w:eastAsia="Times New Roman" w:hAnsi="Times New Roman" w:cs="Times New Roman"/>
                <w:b/>
                <w:bCs/>
                <w:color w:val="000000"/>
                <w:sz w:val="23"/>
                <w:szCs w:val="23"/>
                <w:lang w:val="en-US"/>
              </w:rPr>
            </w:pPr>
            <w:r w:rsidRPr="0039407D">
              <w:rPr>
                <w:rFonts w:ascii="Times New Roman" w:eastAsia="Times New Roman" w:hAnsi="Times New Roman" w:cs="Times New Roman"/>
                <w:b/>
                <w:bCs/>
                <w:color w:val="000000"/>
                <w:sz w:val="23"/>
                <w:szCs w:val="23"/>
                <w:lang w:val="en-US"/>
              </w:rPr>
              <w:t>TABLĂ ACCENTA</w:t>
            </w:r>
          </w:p>
          <w:p w14:paraId="0F683CA0"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r w:rsidRPr="0039407D">
              <w:rPr>
                <w:rFonts w:ascii="Times New Roman" w:eastAsia="Times New Roman" w:hAnsi="Times New Roman" w:cs="Times New Roman"/>
                <w:color w:val="000000"/>
                <w:sz w:val="23"/>
                <w:szCs w:val="23"/>
                <w:lang w:val="en-US"/>
              </w:rPr>
              <w:t xml:space="preserve">2 </w:t>
            </w:r>
            <w:proofErr w:type="spellStart"/>
            <w:r w:rsidRPr="0039407D">
              <w:rPr>
                <w:rFonts w:ascii="Times New Roman" w:eastAsia="Times New Roman" w:hAnsi="Times New Roman" w:cs="Times New Roman"/>
                <w:color w:val="000000"/>
                <w:sz w:val="23"/>
                <w:szCs w:val="23"/>
                <w:lang w:val="en-US"/>
              </w:rPr>
              <w:t>suprafete</w:t>
            </w:r>
            <w:proofErr w:type="spellEnd"/>
            <w:r w:rsidRPr="0039407D">
              <w:rPr>
                <w:rFonts w:ascii="Times New Roman" w:eastAsia="Times New Roman" w:hAnsi="Times New Roman" w:cs="Times New Roman"/>
                <w:color w:val="000000"/>
                <w:sz w:val="23"/>
                <w:szCs w:val="23"/>
                <w:lang w:val="en-US"/>
              </w:rPr>
              <w:t xml:space="preserve"> </w:t>
            </w:r>
            <w:proofErr w:type="spellStart"/>
            <w:r w:rsidRPr="0039407D">
              <w:rPr>
                <w:rFonts w:ascii="Times New Roman" w:eastAsia="Times New Roman" w:hAnsi="Times New Roman" w:cs="Times New Roman"/>
                <w:color w:val="000000"/>
                <w:sz w:val="23"/>
                <w:szCs w:val="23"/>
                <w:lang w:val="en-US"/>
              </w:rPr>
              <w:t>magnetice</w:t>
            </w:r>
            <w:proofErr w:type="spellEnd"/>
            <w:r w:rsidRPr="0039407D">
              <w:rPr>
                <w:rFonts w:ascii="Times New Roman" w:eastAsia="Times New Roman" w:hAnsi="Times New Roman" w:cs="Times New Roman"/>
                <w:color w:val="000000"/>
                <w:sz w:val="23"/>
                <w:szCs w:val="23"/>
                <w:lang w:val="en-US"/>
              </w:rPr>
              <w:t xml:space="preserve">, </w:t>
            </w:r>
            <w:proofErr w:type="spellStart"/>
            <w:r w:rsidRPr="0039407D">
              <w:rPr>
                <w:rFonts w:ascii="Times New Roman" w:eastAsia="Times New Roman" w:hAnsi="Times New Roman" w:cs="Times New Roman"/>
                <w:color w:val="000000"/>
                <w:sz w:val="23"/>
                <w:szCs w:val="23"/>
                <w:lang w:val="en-US"/>
              </w:rPr>
              <w:t>albe</w:t>
            </w:r>
            <w:proofErr w:type="spellEnd"/>
          </w:p>
          <w:p w14:paraId="2CEA8FC8"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proofErr w:type="spellStart"/>
            <w:r w:rsidRPr="0039407D">
              <w:rPr>
                <w:rFonts w:ascii="Times New Roman" w:eastAsia="Times New Roman" w:hAnsi="Times New Roman" w:cs="Times New Roman"/>
                <w:color w:val="000000"/>
                <w:sz w:val="23"/>
                <w:szCs w:val="23"/>
                <w:lang w:val="en-US"/>
              </w:rPr>
              <w:t>Dimensiune</w:t>
            </w:r>
            <w:proofErr w:type="spellEnd"/>
            <w:r w:rsidRPr="0039407D">
              <w:rPr>
                <w:rFonts w:ascii="Times New Roman" w:eastAsia="Times New Roman" w:hAnsi="Times New Roman" w:cs="Times New Roman"/>
                <w:color w:val="000000"/>
                <w:sz w:val="23"/>
                <w:szCs w:val="23"/>
                <w:lang w:val="en-US"/>
              </w:rPr>
              <w:t xml:space="preserve">: 100x70 cm; </w:t>
            </w:r>
            <w:proofErr w:type="spellStart"/>
            <w:r w:rsidRPr="0039407D">
              <w:rPr>
                <w:rFonts w:ascii="Times New Roman" w:eastAsia="Times New Roman" w:hAnsi="Times New Roman" w:cs="Times New Roman"/>
                <w:color w:val="000000"/>
                <w:sz w:val="23"/>
                <w:szCs w:val="23"/>
                <w:lang w:val="en-US"/>
              </w:rPr>
              <w:t>inaltime</w:t>
            </w:r>
            <w:proofErr w:type="spellEnd"/>
            <w:r w:rsidRPr="0039407D">
              <w:rPr>
                <w:rFonts w:ascii="Times New Roman" w:eastAsia="Times New Roman" w:hAnsi="Times New Roman" w:cs="Times New Roman"/>
                <w:color w:val="000000"/>
                <w:sz w:val="23"/>
                <w:szCs w:val="23"/>
                <w:lang w:val="en-US"/>
              </w:rPr>
              <w:t xml:space="preserve"> </w:t>
            </w:r>
            <w:proofErr w:type="spellStart"/>
            <w:r w:rsidRPr="0039407D">
              <w:rPr>
                <w:rFonts w:ascii="Times New Roman" w:eastAsia="Times New Roman" w:hAnsi="Times New Roman" w:cs="Times New Roman"/>
                <w:color w:val="000000"/>
                <w:sz w:val="23"/>
                <w:szCs w:val="23"/>
                <w:lang w:val="en-US"/>
              </w:rPr>
              <w:t>reglabila</w:t>
            </w:r>
            <w:proofErr w:type="spellEnd"/>
          </w:p>
          <w:p w14:paraId="3D9AB456"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proofErr w:type="spellStart"/>
            <w:r w:rsidRPr="0039407D">
              <w:rPr>
                <w:rFonts w:ascii="Times New Roman" w:eastAsia="Times New Roman" w:hAnsi="Times New Roman" w:cs="Times New Roman"/>
                <w:color w:val="000000"/>
                <w:sz w:val="23"/>
                <w:szCs w:val="23"/>
                <w:lang w:val="en-US"/>
              </w:rPr>
              <w:t>Sistem</w:t>
            </w:r>
            <w:proofErr w:type="spellEnd"/>
            <w:r w:rsidRPr="0039407D">
              <w:rPr>
                <w:rFonts w:ascii="Times New Roman" w:eastAsia="Times New Roman" w:hAnsi="Times New Roman" w:cs="Times New Roman"/>
                <w:color w:val="000000"/>
                <w:sz w:val="23"/>
                <w:szCs w:val="23"/>
                <w:lang w:val="en-US"/>
              </w:rPr>
              <w:t xml:space="preserve"> de </w:t>
            </w:r>
            <w:proofErr w:type="spellStart"/>
            <w:r w:rsidRPr="0039407D">
              <w:rPr>
                <w:rFonts w:ascii="Times New Roman" w:eastAsia="Times New Roman" w:hAnsi="Times New Roman" w:cs="Times New Roman"/>
                <w:color w:val="000000"/>
                <w:sz w:val="23"/>
                <w:szCs w:val="23"/>
                <w:lang w:val="en-US"/>
              </w:rPr>
              <w:t>prindere</w:t>
            </w:r>
            <w:proofErr w:type="spellEnd"/>
            <w:r w:rsidRPr="0039407D">
              <w:rPr>
                <w:rFonts w:ascii="Times New Roman" w:eastAsia="Times New Roman" w:hAnsi="Times New Roman" w:cs="Times New Roman"/>
                <w:color w:val="000000"/>
                <w:sz w:val="23"/>
                <w:szCs w:val="23"/>
                <w:lang w:val="en-US"/>
              </w:rPr>
              <w:t xml:space="preserve"> a </w:t>
            </w:r>
            <w:proofErr w:type="spellStart"/>
            <w:r w:rsidRPr="0039407D">
              <w:rPr>
                <w:rFonts w:ascii="Times New Roman" w:eastAsia="Times New Roman" w:hAnsi="Times New Roman" w:cs="Times New Roman"/>
                <w:color w:val="000000"/>
                <w:sz w:val="23"/>
                <w:szCs w:val="23"/>
                <w:lang w:val="en-US"/>
              </w:rPr>
              <w:t>hartiei</w:t>
            </w:r>
            <w:proofErr w:type="spellEnd"/>
            <w:r w:rsidRPr="0039407D">
              <w:rPr>
                <w:rFonts w:ascii="Times New Roman" w:eastAsia="Times New Roman" w:hAnsi="Times New Roman" w:cs="Times New Roman"/>
                <w:color w:val="000000"/>
                <w:sz w:val="23"/>
                <w:szCs w:val="23"/>
                <w:lang w:val="en-US"/>
              </w:rPr>
              <w:t xml:space="preserve">: cu </w:t>
            </w:r>
            <w:proofErr w:type="spellStart"/>
            <w:r w:rsidRPr="0039407D">
              <w:rPr>
                <w:rFonts w:ascii="Times New Roman" w:eastAsia="Times New Roman" w:hAnsi="Times New Roman" w:cs="Times New Roman"/>
                <w:color w:val="000000"/>
                <w:sz w:val="23"/>
                <w:szCs w:val="23"/>
                <w:lang w:val="en-US"/>
              </w:rPr>
              <w:t>clema</w:t>
            </w:r>
            <w:proofErr w:type="spellEnd"/>
            <w:r w:rsidRPr="0039407D">
              <w:rPr>
                <w:rFonts w:ascii="Times New Roman" w:eastAsia="Times New Roman" w:hAnsi="Times New Roman" w:cs="Times New Roman"/>
                <w:color w:val="000000"/>
                <w:sz w:val="23"/>
                <w:szCs w:val="23"/>
                <w:lang w:val="en-US"/>
              </w:rPr>
              <w:t xml:space="preserve"> </w:t>
            </w:r>
            <w:proofErr w:type="spellStart"/>
            <w:r w:rsidRPr="0039407D">
              <w:rPr>
                <w:rFonts w:ascii="Times New Roman" w:eastAsia="Times New Roman" w:hAnsi="Times New Roman" w:cs="Times New Roman"/>
                <w:color w:val="000000"/>
                <w:sz w:val="23"/>
                <w:szCs w:val="23"/>
                <w:lang w:val="en-US"/>
              </w:rPr>
              <w:t>rabatabila</w:t>
            </w:r>
            <w:proofErr w:type="spellEnd"/>
          </w:p>
          <w:p w14:paraId="7305286C"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r w:rsidRPr="0039407D">
              <w:rPr>
                <w:rFonts w:ascii="Times New Roman" w:eastAsia="Times New Roman" w:hAnsi="Times New Roman" w:cs="Times New Roman"/>
                <w:color w:val="000000"/>
                <w:sz w:val="23"/>
                <w:szCs w:val="23"/>
                <w:lang w:val="en-US"/>
              </w:rPr>
              <w:t xml:space="preserve">Rama din </w:t>
            </w:r>
            <w:proofErr w:type="spellStart"/>
            <w:r w:rsidRPr="0039407D">
              <w:rPr>
                <w:rFonts w:ascii="Times New Roman" w:eastAsia="Times New Roman" w:hAnsi="Times New Roman" w:cs="Times New Roman"/>
                <w:color w:val="000000"/>
                <w:sz w:val="23"/>
                <w:szCs w:val="23"/>
                <w:lang w:val="en-US"/>
              </w:rPr>
              <w:t>aluminiu</w:t>
            </w:r>
            <w:proofErr w:type="spellEnd"/>
            <w:r w:rsidRPr="0039407D">
              <w:rPr>
                <w:rFonts w:ascii="Times New Roman" w:eastAsia="Times New Roman" w:hAnsi="Times New Roman" w:cs="Times New Roman"/>
                <w:color w:val="000000"/>
                <w:sz w:val="23"/>
                <w:szCs w:val="23"/>
                <w:lang w:val="en-US"/>
              </w:rPr>
              <w:t xml:space="preserve"> </w:t>
            </w:r>
            <w:proofErr w:type="spellStart"/>
            <w:r w:rsidRPr="0039407D">
              <w:rPr>
                <w:rFonts w:ascii="Times New Roman" w:eastAsia="Times New Roman" w:hAnsi="Times New Roman" w:cs="Times New Roman"/>
                <w:color w:val="000000"/>
                <w:sz w:val="23"/>
                <w:szCs w:val="23"/>
                <w:lang w:val="en-US"/>
              </w:rPr>
              <w:t>prevazutã</w:t>
            </w:r>
            <w:proofErr w:type="spellEnd"/>
            <w:r w:rsidRPr="0039407D">
              <w:rPr>
                <w:rFonts w:ascii="Times New Roman" w:eastAsia="Times New Roman" w:hAnsi="Times New Roman" w:cs="Times New Roman"/>
                <w:color w:val="000000"/>
                <w:sz w:val="23"/>
                <w:szCs w:val="23"/>
                <w:lang w:val="en-US"/>
              </w:rPr>
              <w:t xml:space="preserve"> cu </w:t>
            </w:r>
            <w:proofErr w:type="spellStart"/>
            <w:r w:rsidRPr="0039407D">
              <w:rPr>
                <w:rFonts w:ascii="Times New Roman" w:eastAsia="Times New Roman" w:hAnsi="Times New Roman" w:cs="Times New Roman"/>
                <w:color w:val="000000"/>
                <w:sz w:val="23"/>
                <w:szCs w:val="23"/>
                <w:lang w:val="en-US"/>
              </w:rPr>
              <w:t>tavita</w:t>
            </w:r>
            <w:proofErr w:type="spellEnd"/>
            <w:r w:rsidRPr="0039407D">
              <w:rPr>
                <w:rFonts w:ascii="Times New Roman" w:eastAsia="Times New Roman" w:hAnsi="Times New Roman" w:cs="Times New Roman"/>
                <w:color w:val="000000"/>
                <w:sz w:val="23"/>
                <w:szCs w:val="23"/>
                <w:lang w:val="en-US"/>
              </w:rPr>
              <w:t xml:space="preserve"> </w:t>
            </w:r>
            <w:proofErr w:type="spellStart"/>
            <w:r w:rsidRPr="0039407D">
              <w:rPr>
                <w:rFonts w:ascii="Times New Roman" w:eastAsia="Times New Roman" w:hAnsi="Times New Roman" w:cs="Times New Roman"/>
                <w:color w:val="000000"/>
                <w:sz w:val="23"/>
                <w:szCs w:val="23"/>
                <w:lang w:val="en-US"/>
              </w:rPr>
              <w:t>pentru</w:t>
            </w:r>
            <w:proofErr w:type="spellEnd"/>
            <w:r w:rsidRPr="0039407D">
              <w:rPr>
                <w:rFonts w:ascii="Times New Roman" w:eastAsia="Times New Roman" w:hAnsi="Times New Roman" w:cs="Times New Roman"/>
                <w:color w:val="000000"/>
                <w:sz w:val="23"/>
                <w:szCs w:val="23"/>
                <w:lang w:val="en-US"/>
              </w:rPr>
              <w:t xml:space="preserve"> </w:t>
            </w:r>
            <w:proofErr w:type="spellStart"/>
            <w:r w:rsidRPr="0039407D">
              <w:rPr>
                <w:rFonts w:ascii="Times New Roman" w:eastAsia="Times New Roman" w:hAnsi="Times New Roman" w:cs="Times New Roman"/>
                <w:color w:val="000000"/>
                <w:sz w:val="23"/>
                <w:szCs w:val="23"/>
                <w:lang w:val="en-US"/>
              </w:rPr>
              <w:t>markere</w:t>
            </w:r>
            <w:proofErr w:type="spellEnd"/>
            <w:r w:rsidRPr="0039407D">
              <w:rPr>
                <w:rFonts w:ascii="Times New Roman" w:eastAsia="Times New Roman" w:hAnsi="Times New Roman" w:cs="Times New Roman"/>
                <w:color w:val="000000"/>
                <w:sz w:val="23"/>
                <w:szCs w:val="23"/>
                <w:lang w:val="en-US"/>
              </w:rPr>
              <w:t xml:space="preserve">, </w:t>
            </w:r>
            <w:proofErr w:type="spellStart"/>
            <w:r w:rsidRPr="0039407D">
              <w:rPr>
                <w:rFonts w:ascii="Times New Roman" w:eastAsia="Times New Roman" w:hAnsi="Times New Roman" w:cs="Times New Roman"/>
                <w:color w:val="000000"/>
                <w:sz w:val="23"/>
                <w:szCs w:val="23"/>
                <w:lang w:val="en-US"/>
              </w:rPr>
              <w:t>culisanta</w:t>
            </w:r>
            <w:proofErr w:type="spellEnd"/>
          </w:p>
          <w:p w14:paraId="27ECA7A1"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proofErr w:type="spellStart"/>
            <w:r w:rsidRPr="0039407D">
              <w:rPr>
                <w:rFonts w:ascii="Times New Roman" w:eastAsia="Times New Roman" w:hAnsi="Times New Roman" w:cs="Times New Roman"/>
                <w:color w:val="000000"/>
                <w:sz w:val="23"/>
                <w:szCs w:val="23"/>
                <w:lang w:val="en-US"/>
              </w:rPr>
              <w:t>Colturi</w:t>
            </w:r>
            <w:proofErr w:type="spellEnd"/>
            <w:r w:rsidRPr="0039407D">
              <w:rPr>
                <w:rFonts w:ascii="Times New Roman" w:eastAsia="Times New Roman" w:hAnsi="Times New Roman" w:cs="Times New Roman"/>
                <w:color w:val="000000"/>
                <w:sz w:val="23"/>
                <w:szCs w:val="23"/>
                <w:lang w:val="en-US"/>
              </w:rPr>
              <w:t xml:space="preserve"> </w:t>
            </w:r>
            <w:proofErr w:type="spellStart"/>
            <w:r w:rsidRPr="0039407D">
              <w:rPr>
                <w:rFonts w:ascii="Times New Roman" w:eastAsia="Times New Roman" w:hAnsi="Times New Roman" w:cs="Times New Roman"/>
                <w:color w:val="000000"/>
                <w:sz w:val="23"/>
                <w:szCs w:val="23"/>
                <w:lang w:val="en-US"/>
              </w:rPr>
              <w:t>rotunjite</w:t>
            </w:r>
            <w:proofErr w:type="spellEnd"/>
          </w:p>
          <w:p w14:paraId="3CE790A6"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proofErr w:type="spellStart"/>
            <w:r w:rsidRPr="0039407D">
              <w:rPr>
                <w:rFonts w:ascii="Times New Roman" w:eastAsia="Times New Roman" w:hAnsi="Times New Roman" w:cs="Times New Roman"/>
                <w:color w:val="000000"/>
                <w:sz w:val="23"/>
                <w:szCs w:val="23"/>
                <w:lang w:val="en-US"/>
              </w:rPr>
              <w:t>Accecesorii</w:t>
            </w:r>
            <w:proofErr w:type="spellEnd"/>
            <w:r w:rsidRPr="0039407D">
              <w:rPr>
                <w:rFonts w:ascii="Times New Roman" w:eastAsia="Times New Roman" w:hAnsi="Times New Roman" w:cs="Times New Roman"/>
                <w:color w:val="000000"/>
                <w:sz w:val="23"/>
                <w:szCs w:val="23"/>
                <w:lang w:val="en-US"/>
              </w:rPr>
              <w:t xml:space="preserve"> </w:t>
            </w:r>
            <w:proofErr w:type="spellStart"/>
            <w:r w:rsidRPr="0039407D">
              <w:rPr>
                <w:rFonts w:ascii="Times New Roman" w:eastAsia="Times New Roman" w:hAnsi="Times New Roman" w:cs="Times New Roman"/>
                <w:color w:val="000000"/>
                <w:sz w:val="23"/>
                <w:szCs w:val="23"/>
                <w:lang w:val="en-US"/>
              </w:rPr>
              <w:t>incluse</w:t>
            </w:r>
            <w:proofErr w:type="spellEnd"/>
            <w:r w:rsidRPr="0039407D">
              <w:rPr>
                <w:rFonts w:ascii="Times New Roman" w:eastAsia="Times New Roman" w:hAnsi="Times New Roman" w:cs="Times New Roman"/>
                <w:color w:val="000000"/>
                <w:sz w:val="23"/>
                <w:szCs w:val="23"/>
                <w:lang w:val="en-US"/>
              </w:rPr>
              <w:t>:</w:t>
            </w:r>
          </w:p>
          <w:p w14:paraId="1AA4FCE2"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proofErr w:type="spellStart"/>
            <w:r w:rsidRPr="0039407D">
              <w:rPr>
                <w:rFonts w:ascii="Times New Roman" w:eastAsia="Times New Roman" w:hAnsi="Times New Roman" w:cs="Times New Roman"/>
                <w:color w:val="000000"/>
                <w:sz w:val="23"/>
                <w:szCs w:val="23"/>
                <w:lang w:val="en-US"/>
              </w:rPr>
              <w:t>suport</w:t>
            </w:r>
            <w:proofErr w:type="spellEnd"/>
            <w:r w:rsidRPr="0039407D">
              <w:rPr>
                <w:rFonts w:ascii="Times New Roman" w:eastAsia="Times New Roman" w:hAnsi="Times New Roman" w:cs="Times New Roman"/>
                <w:color w:val="000000"/>
                <w:sz w:val="23"/>
                <w:szCs w:val="23"/>
                <w:lang w:val="en-US"/>
              </w:rPr>
              <w:t xml:space="preserve"> </w:t>
            </w:r>
            <w:proofErr w:type="spellStart"/>
            <w:r w:rsidRPr="0039407D">
              <w:rPr>
                <w:rFonts w:ascii="Times New Roman" w:eastAsia="Times New Roman" w:hAnsi="Times New Roman" w:cs="Times New Roman"/>
                <w:color w:val="000000"/>
                <w:sz w:val="23"/>
                <w:szCs w:val="23"/>
                <w:lang w:val="en-US"/>
              </w:rPr>
              <w:t>metalic</w:t>
            </w:r>
            <w:proofErr w:type="spellEnd"/>
            <w:r w:rsidRPr="0039407D">
              <w:rPr>
                <w:rFonts w:ascii="Times New Roman" w:eastAsia="Times New Roman" w:hAnsi="Times New Roman" w:cs="Times New Roman"/>
                <w:color w:val="000000"/>
                <w:sz w:val="23"/>
                <w:szCs w:val="23"/>
                <w:lang w:val="en-US"/>
              </w:rPr>
              <w:t xml:space="preserve"> cu 4 roti,</w:t>
            </w:r>
          </w:p>
          <w:p w14:paraId="46863601"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proofErr w:type="spellStart"/>
            <w:r w:rsidRPr="0039407D">
              <w:rPr>
                <w:rFonts w:ascii="Times New Roman" w:eastAsia="Times New Roman" w:hAnsi="Times New Roman" w:cs="Times New Roman"/>
                <w:color w:val="000000"/>
                <w:sz w:val="23"/>
                <w:szCs w:val="23"/>
                <w:lang w:val="en-US"/>
              </w:rPr>
              <w:t>rezerva</w:t>
            </w:r>
            <w:proofErr w:type="spellEnd"/>
            <w:r w:rsidRPr="0039407D">
              <w:rPr>
                <w:rFonts w:ascii="Times New Roman" w:eastAsia="Times New Roman" w:hAnsi="Times New Roman" w:cs="Times New Roman"/>
                <w:color w:val="000000"/>
                <w:sz w:val="23"/>
                <w:szCs w:val="23"/>
                <w:lang w:val="en-US"/>
              </w:rPr>
              <w:t xml:space="preserve"> </w:t>
            </w:r>
            <w:proofErr w:type="spellStart"/>
            <w:r w:rsidRPr="0039407D">
              <w:rPr>
                <w:rFonts w:ascii="Times New Roman" w:eastAsia="Times New Roman" w:hAnsi="Times New Roman" w:cs="Times New Roman"/>
                <w:color w:val="000000"/>
                <w:sz w:val="23"/>
                <w:szCs w:val="23"/>
                <w:lang w:val="en-US"/>
              </w:rPr>
              <w:t>hartie</w:t>
            </w:r>
            <w:proofErr w:type="spellEnd"/>
          </w:p>
          <w:p w14:paraId="25D29E47"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r w:rsidRPr="0039407D">
              <w:rPr>
                <w:rFonts w:ascii="Times New Roman" w:eastAsia="Times New Roman" w:hAnsi="Times New Roman" w:cs="Times New Roman"/>
                <w:color w:val="000000"/>
                <w:sz w:val="23"/>
                <w:szCs w:val="23"/>
                <w:lang w:val="en-US"/>
              </w:rPr>
              <w:t xml:space="preserve">set 4 </w:t>
            </w:r>
            <w:proofErr w:type="spellStart"/>
            <w:r w:rsidRPr="0039407D">
              <w:rPr>
                <w:rFonts w:ascii="Times New Roman" w:eastAsia="Times New Roman" w:hAnsi="Times New Roman" w:cs="Times New Roman"/>
                <w:color w:val="000000"/>
                <w:sz w:val="23"/>
                <w:szCs w:val="23"/>
                <w:lang w:val="en-US"/>
              </w:rPr>
              <w:t>markere</w:t>
            </w:r>
            <w:proofErr w:type="spellEnd"/>
            <w:r w:rsidRPr="0039407D">
              <w:rPr>
                <w:rFonts w:ascii="Times New Roman" w:eastAsia="Times New Roman" w:hAnsi="Times New Roman" w:cs="Times New Roman"/>
                <w:color w:val="000000"/>
                <w:sz w:val="23"/>
                <w:szCs w:val="23"/>
                <w:lang w:val="en-US"/>
              </w:rPr>
              <w:t xml:space="preserve"> (</w:t>
            </w:r>
            <w:proofErr w:type="spellStart"/>
            <w:r w:rsidRPr="0039407D">
              <w:rPr>
                <w:rFonts w:ascii="Times New Roman" w:eastAsia="Times New Roman" w:hAnsi="Times New Roman" w:cs="Times New Roman"/>
                <w:color w:val="000000"/>
                <w:sz w:val="23"/>
                <w:szCs w:val="23"/>
                <w:lang w:val="en-US"/>
              </w:rPr>
              <w:t>negru</w:t>
            </w:r>
            <w:proofErr w:type="spellEnd"/>
            <w:r w:rsidRPr="0039407D">
              <w:rPr>
                <w:rFonts w:ascii="Times New Roman" w:eastAsia="Times New Roman" w:hAnsi="Times New Roman" w:cs="Times New Roman"/>
                <w:color w:val="000000"/>
                <w:sz w:val="23"/>
                <w:szCs w:val="23"/>
                <w:lang w:val="en-US"/>
              </w:rPr>
              <w:t xml:space="preserve">, </w:t>
            </w:r>
            <w:proofErr w:type="spellStart"/>
            <w:r w:rsidRPr="0039407D">
              <w:rPr>
                <w:rFonts w:ascii="Times New Roman" w:eastAsia="Times New Roman" w:hAnsi="Times New Roman" w:cs="Times New Roman"/>
                <w:color w:val="000000"/>
                <w:sz w:val="23"/>
                <w:szCs w:val="23"/>
                <w:lang w:val="en-US"/>
              </w:rPr>
              <w:t>albastru</w:t>
            </w:r>
            <w:proofErr w:type="spellEnd"/>
            <w:r w:rsidRPr="0039407D">
              <w:rPr>
                <w:rFonts w:ascii="Times New Roman" w:eastAsia="Times New Roman" w:hAnsi="Times New Roman" w:cs="Times New Roman"/>
                <w:color w:val="000000"/>
                <w:sz w:val="23"/>
                <w:szCs w:val="23"/>
                <w:lang w:val="en-US"/>
              </w:rPr>
              <w:t xml:space="preserve">, </w:t>
            </w:r>
            <w:proofErr w:type="spellStart"/>
            <w:r w:rsidRPr="0039407D">
              <w:rPr>
                <w:rFonts w:ascii="Times New Roman" w:eastAsia="Times New Roman" w:hAnsi="Times New Roman" w:cs="Times New Roman"/>
                <w:color w:val="000000"/>
                <w:sz w:val="23"/>
                <w:szCs w:val="23"/>
                <w:lang w:val="en-US"/>
              </w:rPr>
              <w:t>verde</w:t>
            </w:r>
            <w:proofErr w:type="spellEnd"/>
            <w:r w:rsidRPr="0039407D">
              <w:rPr>
                <w:rFonts w:ascii="Times New Roman" w:eastAsia="Times New Roman" w:hAnsi="Times New Roman" w:cs="Times New Roman"/>
                <w:color w:val="000000"/>
                <w:sz w:val="23"/>
                <w:szCs w:val="23"/>
                <w:lang w:val="en-US"/>
              </w:rPr>
              <w:t xml:space="preserve">, </w:t>
            </w:r>
            <w:proofErr w:type="spellStart"/>
            <w:r w:rsidRPr="0039407D">
              <w:rPr>
                <w:rFonts w:ascii="Times New Roman" w:eastAsia="Times New Roman" w:hAnsi="Times New Roman" w:cs="Times New Roman"/>
                <w:color w:val="000000"/>
                <w:sz w:val="23"/>
                <w:szCs w:val="23"/>
                <w:lang w:val="en-US"/>
              </w:rPr>
              <w:t>rosu</w:t>
            </w:r>
            <w:proofErr w:type="spellEnd"/>
            <w:r w:rsidRPr="0039407D">
              <w:rPr>
                <w:rFonts w:ascii="Times New Roman" w:eastAsia="Times New Roman" w:hAnsi="Times New Roman" w:cs="Times New Roman"/>
                <w:color w:val="000000"/>
                <w:sz w:val="23"/>
                <w:szCs w:val="23"/>
                <w:lang w:val="en-US"/>
              </w:rPr>
              <w:t>)</w:t>
            </w:r>
          </w:p>
          <w:p w14:paraId="1C0EE270"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proofErr w:type="spellStart"/>
            <w:r w:rsidRPr="0039407D">
              <w:rPr>
                <w:rFonts w:ascii="Times New Roman" w:eastAsia="Times New Roman" w:hAnsi="Times New Roman" w:cs="Times New Roman"/>
                <w:color w:val="000000"/>
                <w:sz w:val="23"/>
                <w:szCs w:val="23"/>
                <w:lang w:val="en-US"/>
              </w:rPr>
              <w:t>burete</w:t>
            </w:r>
            <w:proofErr w:type="spellEnd"/>
            <w:r w:rsidRPr="0039407D">
              <w:rPr>
                <w:rFonts w:ascii="Times New Roman" w:eastAsia="Times New Roman" w:hAnsi="Times New Roman" w:cs="Times New Roman"/>
                <w:color w:val="000000"/>
                <w:sz w:val="23"/>
                <w:szCs w:val="23"/>
                <w:lang w:val="en-US"/>
              </w:rPr>
              <w:t xml:space="preserve"> </w:t>
            </w:r>
            <w:proofErr w:type="spellStart"/>
            <w:r w:rsidRPr="0039407D">
              <w:rPr>
                <w:rFonts w:ascii="Times New Roman" w:eastAsia="Times New Roman" w:hAnsi="Times New Roman" w:cs="Times New Roman"/>
                <w:color w:val="000000"/>
                <w:sz w:val="23"/>
                <w:szCs w:val="23"/>
                <w:lang w:val="en-US"/>
              </w:rPr>
              <w:t>si</w:t>
            </w:r>
            <w:proofErr w:type="spellEnd"/>
            <w:r w:rsidRPr="0039407D">
              <w:rPr>
                <w:rFonts w:ascii="Times New Roman" w:eastAsia="Times New Roman" w:hAnsi="Times New Roman" w:cs="Times New Roman"/>
                <w:color w:val="000000"/>
                <w:sz w:val="23"/>
                <w:szCs w:val="23"/>
                <w:lang w:val="en-US"/>
              </w:rPr>
              <w:t xml:space="preserve"> 4 </w:t>
            </w:r>
            <w:proofErr w:type="spellStart"/>
            <w:r w:rsidRPr="0039407D">
              <w:rPr>
                <w:rFonts w:ascii="Times New Roman" w:eastAsia="Times New Roman" w:hAnsi="Times New Roman" w:cs="Times New Roman"/>
                <w:color w:val="000000"/>
                <w:sz w:val="23"/>
                <w:szCs w:val="23"/>
                <w:lang w:val="en-US"/>
              </w:rPr>
              <w:t>magneti</w:t>
            </w:r>
            <w:proofErr w:type="spellEnd"/>
          </w:p>
          <w:p w14:paraId="02119199"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p>
        </w:tc>
        <w:tc>
          <w:tcPr>
            <w:tcW w:w="342" w:type="pct"/>
            <w:tcBorders>
              <w:top w:val="nil"/>
              <w:left w:val="nil"/>
              <w:bottom w:val="single" w:sz="4" w:space="0" w:color="auto"/>
              <w:right w:val="single" w:sz="4" w:space="0" w:color="auto"/>
            </w:tcBorders>
            <w:shd w:val="clear" w:color="auto" w:fill="auto"/>
            <w:noWrap/>
            <w:vAlign w:val="center"/>
            <w:hideMark/>
          </w:tcPr>
          <w:p w14:paraId="770B42D1" w14:textId="77777777" w:rsidR="0039407D" w:rsidRPr="0039407D" w:rsidRDefault="0039407D" w:rsidP="0039407D">
            <w:pPr>
              <w:spacing w:after="0" w:line="240" w:lineRule="auto"/>
              <w:jc w:val="center"/>
              <w:rPr>
                <w:rFonts w:ascii="Times New Roman" w:eastAsia="Times New Roman" w:hAnsi="Times New Roman" w:cs="Times New Roman"/>
                <w:color w:val="000000"/>
                <w:sz w:val="23"/>
                <w:szCs w:val="23"/>
                <w:lang w:val="en-US"/>
              </w:rPr>
            </w:pPr>
            <w:r w:rsidRPr="0039407D">
              <w:rPr>
                <w:rFonts w:ascii="Times New Roman" w:eastAsia="Times New Roman" w:hAnsi="Times New Roman" w:cs="Times New Roman"/>
                <w:color w:val="000000"/>
                <w:sz w:val="23"/>
                <w:szCs w:val="23"/>
                <w:lang w:val="en-US"/>
              </w:rPr>
              <w:t>Buc.</w:t>
            </w:r>
          </w:p>
        </w:tc>
        <w:tc>
          <w:tcPr>
            <w:tcW w:w="615" w:type="pct"/>
            <w:tcBorders>
              <w:top w:val="nil"/>
              <w:left w:val="nil"/>
              <w:bottom w:val="single" w:sz="4" w:space="0" w:color="auto"/>
              <w:right w:val="single" w:sz="4" w:space="0" w:color="auto"/>
            </w:tcBorders>
            <w:shd w:val="clear" w:color="auto" w:fill="auto"/>
            <w:noWrap/>
            <w:vAlign w:val="center"/>
            <w:hideMark/>
          </w:tcPr>
          <w:p w14:paraId="060F3A87" w14:textId="77777777" w:rsidR="0039407D" w:rsidRPr="0039407D" w:rsidRDefault="0039407D" w:rsidP="0039407D">
            <w:pPr>
              <w:spacing w:after="0" w:line="240" w:lineRule="auto"/>
              <w:jc w:val="center"/>
              <w:rPr>
                <w:rFonts w:ascii="Times New Roman" w:eastAsia="Times New Roman" w:hAnsi="Times New Roman" w:cs="Times New Roman"/>
                <w:color w:val="000000"/>
                <w:sz w:val="23"/>
                <w:szCs w:val="23"/>
                <w:lang w:val="en-US"/>
              </w:rPr>
            </w:pPr>
            <w:r w:rsidRPr="0039407D">
              <w:rPr>
                <w:rFonts w:ascii="Times New Roman" w:hAnsi="Times New Roman" w:cs="Times New Roman"/>
                <w:color w:val="000000"/>
                <w:kern w:val="2"/>
                <w:sz w:val="23"/>
                <w:szCs w:val="23"/>
                <w:lang w:val="en-US"/>
                <w14:ligatures w14:val="standardContextual"/>
              </w:rPr>
              <w:t>10</w:t>
            </w:r>
          </w:p>
        </w:tc>
        <w:tc>
          <w:tcPr>
            <w:tcW w:w="723" w:type="pct"/>
            <w:tcBorders>
              <w:top w:val="nil"/>
              <w:left w:val="nil"/>
              <w:bottom w:val="single" w:sz="4" w:space="0" w:color="auto"/>
              <w:right w:val="single" w:sz="4" w:space="0" w:color="auto"/>
            </w:tcBorders>
            <w:shd w:val="clear" w:color="auto" w:fill="auto"/>
            <w:noWrap/>
            <w:vAlign w:val="center"/>
            <w:hideMark/>
          </w:tcPr>
          <w:p w14:paraId="1144F522" w14:textId="77777777" w:rsidR="0039407D" w:rsidRPr="0039407D" w:rsidRDefault="0039407D" w:rsidP="0039407D">
            <w:pPr>
              <w:spacing w:after="0" w:line="240" w:lineRule="auto"/>
              <w:jc w:val="center"/>
              <w:rPr>
                <w:rFonts w:ascii="Times New Roman" w:eastAsia="Times New Roman" w:hAnsi="Times New Roman" w:cs="Times New Roman"/>
                <w:color w:val="000000"/>
                <w:sz w:val="23"/>
                <w:szCs w:val="23"/>
                <w:lang w:val="en-US"/>
              </w:rPr>
            </w:pPr>
            <w:r w:rsidRPr="0039407D">
              <w:rPr>
                <w:rFonts w:ascii="Times New Roman" w:hAnsi="Times New Roman" w:cs="Times New Roman"/>
                <w:kern w:val="2"/>
                <w:sz w:val="23"/>
                <w:szCs w:val="23"/>
                <w14:ligatures w14:val="standardContextual"/>
              </w:rPr>
              <w:t>360,60</w:t>
            </w:r>
          </w:p>
        </w:tc>
        <w:tc>
          <w:tcPr>
            <w:tcW w:w="673" w:type="pct"/>
            <w:tcBorders>
              <w:top w:val="nil"/>
              <w:left w:val="nil"/>
              <w:bottom w:val="single" w:sz="4" w:space="0" w:color="auto"/>
              <w:right w:val="single" w:sz="4" w:space="0" w:color="auto"/>
            </w:tcBorders>
            <w:shd w:val="clear" w:color="auto" w:fill="auto"/>
            <w:noWrap/>
            <w:vAlign w:val="center"/>
            <w:hideMark/>
          </w:tcPr>
          <w:p w14:paraId="1D7CD3A6" w14:textId="77777777" w:rsidR="0039407D" w:rsidRPr="0039407D" w:rsidRDefault="0039407D" w:rsidP="0039407D">
            <w:pPr>
              <w:spacing w:after="0" w:line="240" w:lineRule="auto"/>
              <w:jc w:val="center"/>
              <w:rPr>
                <w:rFonts w:ascii="Times New Roman" w:eastAsia="Times New Roman" w:hAnsi="Times New Roman" w:cs="Times New Roman"/>
                <w:color w:val="000000"/>
                <w:sz w:val="23"/>
                <w:szCs w:val="23"/>
                <w:lang w:val="en-US"/>
              </w:rPr>
            </w:pPr>
            <w:r w:rsidRPr="0039407D">
              <w:rPr>
                <w:rFonts w:ascii="Times New Roman" w:hAnsi="Times New Roman" w:cs="Times New Roman"/>
                <w:kern w:val="2"/>
                <w:sz w:val="23"/>
                <w:szCs w:val="23"/>
                <w14:ligatures w14:val="standardContextual"/>
              </w:rPr>
              <w:t>3.606,00</w:t>
            </w:r>
          </w:p>
        </w:tc>
      </w:tr>
      <w:tr w:rsidR="0039407D" w:rsidRPr="0039407D" w14:paraId="4DA43F75" w14:textId="77777777" w:rsidTr="00B54743">
        <w:trPr>
          <w:cantSplit/>
          <w:trHeight w:val="2796"/>
        </w:trPr>
        <w:tc>
          <w:tcPr>
            <w:tcW w:w="308" w:type="pct"/>
            <w:tcBorders>
              <w:top w:val="nil"/>
              <w:left w:val="single" w:sz="4" w:space="0" w:color="auto"/>
              <w:bottom w:val="single" w:sz="4" w:space="0" w:color="auto"/>
              <w:right w:val="single" w:sz="4" w:space="0" w:color="auto"/>
            </w:tcBorders>
            <w:shd w:val="clear" w:color="000000" w:fill="FFFFFF"/>
            <w:noWrap/>
            <w:vAlign w:val="center"/>
            <w:hideMark/>
          </w:tcPr>
          <w:p w14:paraId="493D8761" w14:textId="77777777" w:rsidR="0039407D" w:rsidRPr="0039407D" w:rsidRDefault="0039407D" w:rsidP="0039407D">
            <w:pPr>
              <w:spacing w:after="0" w:line="240" w:lineRule="auto"/>
              <w:jc w:val="center"/>
              <w:rPr>
                <w:rFonts w:ascii="Times New Roman" w:eastAsia="Times New Roman" w:hAnsi="Times New Roman" w:cs="Times New Roman"/>
                <w:color w:val="000000"/>
                <w:sz w:val="23"/>
                <w:szCs w:val="23"/>
                <w:lang w:val="en-US"/>
              </w:rPr>
            </w:pPr>
            <w:r w:rsidRPr="0039407D">
              <w:rPr>
                <w:rFonts w:ascii="Times New Roman" w:eastAsia="Times New Roman" w:hAnsi="Times New Roman" w:cs="Times New Roman"/>
                <w:color w:val="000000"/>
                <w:sz w:val="23"/>
                <w:szCs w:val="23"/>
                <w:lang w:val="en-US"/>
              </w:rPr>
              <w:lastRenderedPageBreak/>
              <w:t>3</w:t>
            </w:r>
          </w:p>
        </w:tc>
        <w:tc>
          <w:tcPr>
            <w:tcW w:w="715" w:type="pct"/>
            <w:tcBorders>
              <w:top w:val="nil"/>
              <w:left w:val="nil"/>
              <w:bottom w:val="single" w:sz="4" w:space="0" w:color="auto"/>
              <w:right w:val="single" w:sz="4" w:space="0" w:color="auto"/>
            </w:tcBorders>
            <w:shd w:val="clear" w:color="000000" w:fill="FFFFFF"/>
            <w:vAlign w:val="center"/>
            <w:hideMark/>
          </w:tcPr>
          <w:p w14:paraId="587F5E31"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r w:rsidRPr="0039407D">
              <w:rPr>
                <w:rFonts w:ascii="Times New Roman" w:hAnsi="Times New Roman" w:cs="Times New Roman"/>
                <w:kern w:val="2"/>
                <w:sz w:val="23"/>
                <w:szCs w:val="23"/>
                <w:lang w:eastAsia="ro-RO"/>
                <w14:ligatures w14:val="standardContextual"/>
              </w:rPr>
              <w:t>Laptop cu sistem de operare și mouse incluse</w:t>
            </w:r>
          </w:p>
        </w:tc>
        <w:tc>
          <w:tcPr>
            <w:tcW w:w="1624" w:type="pct"/>
            <w:tcBorders>
              <w:top w:val="nil"/>
              <w:left w:val="nil"/>
              <w:bottom w:val="single" w:sz="4" w:space="0" w:color="auto"/>
              <w:right w:val="single" w:sz="4" w:space="0" w:color="auto"/>
            </w:tcBorders>
            <w:shd w:val="clear" w:color="000000" w:fill="FFFFFF"/>
            <w:vAlign w:val="center"/>
            <w:hideMark/>
          </w:tcPr>
          <w:p w14:paraId="294D625B" w14:textId="77777777" w:rsidR="0039407D" w:rsidRPr="0039407D" w:rsidRDefault="0039407D" w:rsidP="0039407D">
            <w:pPr>
              <w:spacing w:after="0" w:line="240" w:lineRule="auto"/>
              <w:rPr>
                <w:rFonts w:ascii="Times New Roman" w:eastAsia="Times New Roman" w:hAnsi="Times New Roman" w:cs="Times New Roman"/>
                <w:b/>
                <w:bCs/>
                <w:i/>
                <w:iCs/>
                <w:color w:val="000000"/>
                <w:sz w:val="23"/>
                <w:szCs w:val="23"/>
                <w:lang w:val="en-US"/>
              </w:rPr>
            </w:pPr>
            <w:r w:rsidRPr="0039407D">
              <w:rPr>
                <w:rFonts w:ascii="Times New Roman" w:eastAsia="Times New Roman" w:hAnsi="Times New Roman" w:cs="Times New Roman"/>
                <w:b/>
                <w:bCs/>
                <w:i/>
                <w:iCs/>
                <w:color w:val="000000"/>
                <w:sz w:val="23"/>
                <w:szCs w:val="23"/>
                <w:lang w:val="en-US"/>
              </w:rPr>
              <w:t>FT NR. 49</w:t>
            </w:r>
          </w:p>
          <w:p w14:paraId="18C30DC2"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proofErr w:type="spellStart"/>
            <w:r w:rsidRPr="0039407D">
              <w:rPr>
                <w:rFonts w:ascii="Times New Roman" w:eastAsia="Times New Roman" w:hAnsi="Times New Roman" w:cs="Times New Roman"/>
                <w:color w:val="000000"/>
                <w:sz w:val="23"/>
                <w:szCs w:val="23"/>
                <w:lang w:val="en-US"/>
              </w:rPr>
              <w:t>Producător</w:t>
            </w:r>
            <w:proofErr w:type="spellEnd"/>
            <w:r w:rsidRPr="0039407D">
              <w:rPr>
                <w:rFonts w:ascii="Times New Roman" w:eastAsia="Times New Roman" w:hAnsi="Times New Roman" w:cs="Times New Roman"/>
                <w:color w:val="000000"/>
                <w:sz w:val="23"/>
                <w:szCs w:val="23"/>
                <w:lang w:val="en-US"/>
              </w:rPr>
              <w:t>: Lenovo</w:t>
            </w:r>
          </w:p>
          <w:p w14:paraId="0DF39702"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r w:rsidRPr="0039407D">
              <w:rPr>
                <w:rFonts w:ascii="Times New Roman" w:eastAsia="Times New Roman" w:hAnsi="Times New Roman" w:cs="Times New Roman"/>
                <w:color w:val="000000"/>
                <w:sz w:val="23"/>
                <w:szCs w:val="23"/>
                <w:lang w:val="en-US"/>
              </w:rPr>
              <w:t xml:space="preserve">Laptop cu </w:t>
            </w:r>
            <w:proofErr w:type="spellStart"/>
            <w:r w:rsidRPr="0039407D">
              <w:rPr>
                <w:rFonts w:ascii="Times New Roman" w:eastAsia="Times New Roman" w:hAnsi="Times New Roman" w:cs="Times New Roman"/>
                <w:color w:val="000000"/>
                <w:sz w:val="23"/>
                <w:szCs w:val="23"/>
                <w:lang w:val="en-US"/>
              </w:rPr>
              <w:t>sistem</w:t>
            </w:r>
            <w:proofErr w:type="spellEnd"/>
            <w:r w:rsidRPr="0039407D">
              <w:rPr>
                <w:rFonts w:ascii="Times New Roman" w:eastAsia="Times New Roman" w:hAnsi="Times New Roman" w:cs="Times New Roman"/>
                <w:color w:val="000000"/>
                <w:sz w:val="23"/>
                <w:szCs w:val="23"/>
                <w:lang w:val="en-US"/>
              </w:rPr>
              <w:t xml:space="preserve"> de </w:t>
            </w:r>
            <w:proofErr w:type="spellStart"/>
            <w:r w:rsidRPr="0039407D">
              <w:rPr>
                <w:rFonts w:ascii="Times New Roman" w:eastAsia="Times New Roman" w:hAnsi="Times New Roman" w:cs="Times New Roman"/>
                <w:color w:val="000000"/>
                <w:sz w:val="23"/>
                <w:szCs w:val="23"/>
                <w:lang w:val="en-US"/>
              </w:rPr>
              <w:t>operare</w:t>
            </w:r>
            <w:proofErr w:type="spellEnd"/>
            <w:r w:rsidRPr="0039407D">
              <w:rPr>
                <w:rFonts w:ascii="Times New Roman" w:eastAsia="Times New Roman" w:hAnsi="Times New Roman" w:cs="Times New Roman"/>
                <w:color w:val="000000"/>
                <w:sz w:val="23"/>
                <w:szCs w:val="23"/>
                <w:lang w:val="en-US"/>
              </w:rPr>
              <w:t xml:space="preserve"> </w:t>
            </w:r>
            <w:proofErr w:type="spellStart"/>
            <w:r w:rsidRPr="0039407D">
              <w:rPr>
                <w:rFonts w:ascii="Times New Roman" w:eastAsia="Times New Roman" w:hAnsi="Times New Roman" w:cs="Times New Roman"/>
                <w:color w:val="000000"/>
                <w:sz w:val="23"/>
                <w:szCs w:val="23"/>
                <w:lang w:val="en-US"/>
              </w:rPr>
              <w:t>si</w:t>
            </w:r>
            <w:proofErr w:type="spellEnd"/>
            <w:r w:rsidRPr="0039407D">
              <w:rPr>
                <w:rFonts w:ascii="Times New Roman" w:eastAsia="Times New Roman" w:hAnsi="Times New Roman" w:cs="Times New Roman"/>
                <w:color w:val="000000"/>
                <w:sz w:val="23"/>
                <w:szCs w:val="23"/>
                <w:lang w:val="en-US"/>
              </w:rPr>
              <w:t xml:space="preserve"> mouse </w:t>
            </w:r>
            <w:proofErr w:type="spellStart"/>
            <w:r w:rsidRPr="0039407D">
              <w:rPr>
                <w:rFonts w:ascii="Times New Roman" w:eastAsia="Times New Roman" w:hAnsi="Times New Roman" w:cs="Times New Roman"/>
                <w:color w:val="000000"/>
                <w:sz w:val="23"/>
                <w:szCs w:val="23"/>
                <w:lang w:val="en-US"/>
              </w:rPr>
              <w:t>incluse</w:t>
            </w:r>
            <w:proofErr w:type="spellEnd"/>
            <w:r w:rsidRPr="0039407D">
              <w:rPr>
                <w:rFonts w:ascii="Times New Roman" w:eastAsia="Times New Roman" w:hAnsi="Times New Roman" w:cs="Times New Roman"/>
                <w:color w:val="000000"/>
                <w:sz w:val="23"/>
                <w:szCs w:val="23"/>
                <w:lang w:val="en-US"/>
              </w:rPr>
              <w:t>:</w:t>
            </w:r>
          </w:p>
          <w:p w14:paraId="54F4DECC" w14:textId="77777777" w:rsidR="0039407D" w:rsidRPr="0039407D" w:rsidRDefault="0039407D" w:rsidP="0039407D">
            <w:pPr>
              <w:spacing w:after="0" w:line="240" w:lineRule="auto"/>
              <w:rPr>
                <w:rFonts w:ascii="Times New Roman" w:eastAsia="Times New Roman" w:hAnsi="Times New Roman" w:cs="Times New Roman"/>
                <w:b/>
                <w:bCs/>
                <w:color w:val="000000"/>
                <w:sz w:val="23"/>
                <w:szCs w:val="23"/>
                <w:lang w:val="en-US"/>
              </w:rPr>
            </w:pPr>
            <w:proofErr w:type="spellStart"/>
            <w:r w:rsidRPr="0039407D">
              <w:rPr>
                <w:rFonts w:ascii="Times New Roman" w:eastAsia="Times New Roman" w:hAnsi="Times New Roman" w:cs="Times New Roman"/>
                <w:b/>
                <w:bCs/>
                <w:color w:val="000000"/>
                <w:sz w:val="23"/>
                <w:szCs w:val="23"/>
                <w:lang w:val="en-US"/>
              </w:rPr>
              <w:t>ThinkBook</w:t>
            </w:r>
            <w:proofErr w:type="spellEnd"/>
            <w:r w:rsidRPr="0039407D">
              <w:rPr>
                <w:rFonts w:ascii="Times New Roman" w:eastAsia="Times New Roman" w:hAnsi="Times New Roman" w:cs="Times New Roman"/>
                <w:b/>
                <w:bCs/>
                <w:color w:val="000000"/>
                <w:sz w:val="23"/>
                <w:szCs w:val="23"/>
                <w:lang w:val="en-US"/>
              </w:rPr>
              <w:t xml:space="preserve"> 16 G7 IML</w:t>
            </w:r>
          </w:p>
          <w:p w14:paraId="5114255B"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r w:rsidRPr="0039407D">
              <w:rPr>
                <w:rFonts w:ascii="Times New Roman" w:eastAsia="Times New Roman" w:hAnsi="Times New Roman" w:cs="Times New Roman"/>
                <w:color w:val="000000"/>
                <w:sz w:val="23"/>
                <w:szCs w:val="23"/>
                <w:lang w:val="en-US"/>
              </w:rPr>
              <w:t xml:space="preserve">Software </w:t>
            </w:r>
            <w:proofErr w:type="spellStart"/>
            <w:r w:rsidRPr="0039407D">
              <w:rPr>
                <w:rFonts w:ascii="Times New Roman" w:eastAsia="Times New Roman" w:hAnsi="Times New Roman" w:cs="Times New Roman"/>
                <w:color w:val="000000"/>
                <w:sz w:val="23"/>
                <w:szCs w:val="23"/>
                <w:lang w:val="en-US"/>
              </w:rPr>
              <w:t>inclus</w:t>
            </w:r>
            <w:proofErr w:type="spellEnd"/>
            <w:r w:rsidRPr="0039407D">
              <w:rPr>
                <w:rFonts w:ascii="Times New Roman" w:eastAsia="Times New Roman" w:hAnsi="Times New Roman" w:cs="Times New Roman"/>
                <w:color w:val="000000"/>
                <w:sz w:val="23"/>
                <w:szCs w:val="23"/>
                <w:lang w:val="en-US"/>
              </w:rPr>
              <w:t>:</w:t>
            </w:r>
          </w:p>
          <w:p w14:paraId="0CE9E775"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proofErr w:type="spellStart"/>
            <w:r w:rsidRPr="0039407D">
              <w:rPr>
                <w:rFonts w:ascii="Times New Roman" w:eastAsia="Times New Roman" w:hAnsi="Times New Roman" w:cs="Times New Roman"/>
                <w:color w:val="000000"/>
                <w:sz w:val="23"/>
                <w:szCs w:val="23"/>
                <w:lang w:val="en-US"/>
              </w:rPr>
              <w:t>Sistem</w:t>
            </w:r>
            <w:proofErr w:type="spellEnd"/>
            <w:r w:rsidRPr="0039407D">
              <w:rPr>
                <w:rFonts w:ascii="Times New Roman" w:eastAsia="Times New Roman" w:hAnsi="Times New Roman" w:cs="Times New Roman"/>
                <w:color w:val="000000"/>
                <w:sz w:val="23"/>
                <w:szCs w:val="23"/>
                <w:lang w:val="en-US"/>
              </w:rPr>
              <w:t xml:space="preserve"> de </w:t>
            </w:r>
            <w:proofErr w:type="spellStart"/>
            <w:r w:rsidRPr="0039407D">
              <w:rPr>
                <w:rFonts w:ascii="Times New Roman" w:eastAsia="Times New Roman" w:hAnsi="Times New Roman" w:cs="Times New Roman"/>
                <w:color w:val="000000"/>
                <w:sz w:val="23"/>
                <w:szCs w:val="23"/>
                <w:lang w:val="en-US"/>
              </w:rPr>
              <w:t>operare</w:t>
            </w:r>
            <w:proofErr w:type="spellEnd"/>
            <w:r w:rsidRPr="0039407D">
              <w:rPr>
                <w:rFonts w:ascii="Times New Roman" w:eastAsia="Times New Roman" w:hAnsi="Times New Roman" w:cs="Times New Roman"/>
                <w:color w:val="000000"/>
                <w:sz w:val="23"/>
                <w:szCs w:val="23"/>
                <w:lang w:val="en-US"/>
              </w:rPr>
              <w:t xml:space="preserve"> </w:t>
            </w:r>
            <w:proofErr w:type="spellStart"/>
            <w:r w:rsidRPr="0039407D">
              <w:rPr>
                <w:rFonts w:ascii="Times New Roman" w:eastAsia="Times New Roman" w:hAnsi="Times New Roman" w:cs="Times New Roman"/>
                <w:color w:val="000000"/>
                <w:sz w:val="23"/>
                <w:szCs w:val="23"/>
                <w:lang w:val="en-US"/>
              </w:rPr>
              <w:t>inclus</w:t>
            </w:r>
            <w:proofErr w:type="spellEnd"/>
            <w:r w:rsidRPr="0039407D">
              <w:rPr>
                <w:rFonts w:ascii="Times New Roman" w:eastAsia="Times New Roman" w:hAnsi="Times New Roman" w:cs="Times New Roman"/>
                <w:color w:val="000000"/>
                <w:sz w:val="23"/>
                <w:szCs w:val="23"/>
                <w:lang w:val="en-US"/>
              </w:rPr>
              <w:t>/</w:t>
            </w:r>
            <w:proofErr w:type="spellStart"/>
            <w:r w:rsidRPr="0039407D">
              <w:rPr>
                <w:rFonts w:ascii="Times New Roman" w:eastAsia="Times New Roman" w:hAnsi="Times New Roman" w:cs="Times New Roman"/>
                <w:color w:val="000000"/>
                <w:sz w:val="23"/>
                <w:szCs w:val="23"/>
                <w:lang w:val="en-US"/>
              </w:rPr>
              <w:t>preinstalat</w:t>
            </w:r>
            <w:proofErr w:type="spellEnd"/>
            <w:r w:rsidRPr="0039407D">
              <w:rPr>
                <w:rFonts w:ascii="Times New Roman" w:eastAsia="Times New Roman" w:hAnsi="Times New Roman" w:cs="Times New Roman"/>
                <w:color w:val="000000"/>
                <w:sz w:val="23"/>
                <w:szCs w:val="23"/>
                <w:lang w:val="en-US"/>
              </w:rPr>
              <w:t>: Windows® 11Pro</w:t>
            </w:r>
          </w:p>
          <w:p w14:paraId="04612D5A"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proofErr w:type="spellStart"/>
            <w:r w:rsidRPr="0039407D">
              <w:rPr>
                <w:rFonts w:ascii="Times New Roman" w:eastAsia="Times New Roman" w:hAnsi="Times New Roman" w:cs="Times New Roman"/>
                <w:color w:val="000000"/>
                <w:sz w:val="23"/>
                <w:szCs w:val="23"/>
                <w:lang w:val="en-US"/>
              </w:rPr>
              <w:t>Licentã</w:t>
            </w:r>
            <w:proofErr w:type="spellEnd"/>
            <w:r w:rsidRPr="0039407D">
              <w:rPr>
                <w:rFonts w:ascii="Times New Roman" w:eastAsia="Times New Roman" w:hAnsi="Times New Roman" w:cs="Times New Roman"/>
                <w:color w:val="000000"/>
                <w:sz w:val="23"/>
                <w:szCs w:val="23"/>
                <w:lang w:val="en-US"/>
              </w:rPr>
              <w:t xml:space="preserve"> Office LTSC Standard 2024</w:t>
            </w:r>
          </w:p>
          <w:p w14:paraId="1F1591DD"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r w:rsidRPr="0039407D">
              <w:rPr>
                <w:rFonts w:ascii="Times New Roman" w:eastAsia="Times New Roman" w:hAnsi="Times New Roman" w:cs="Times New Roman"/>
                <w:color w:val="000000"/>
                <w:sz w:val="23"/>
                <w:szCs w:val="23"/>
                <w:lang w:val="en-US"/>
              </w:rPr>
              <w:t xml:space="preserve">Mouse </w:t>
            </w:r>
            <w:proofErr w:type="spellStart"/>
            <w:r w:rsidRPr="0039407D">
              <w:rPr>
                <w:rFonts w:ascii="Times New Roman" w:eastAsia="Times New Roman" w:hAnsi="Times New Roman" w:cs="Times New Roman"/>
                <w:color w:val="000000"/>
                <w:sz w:val="23"/>
                <w:szCs w:val="23"/>
                <w:lang w:val="en-US"/>
              </w:rPr>
              <w:t>compatibil</w:t>
            </w:r>
            <w:proofErr w:type="spellEnd"/>
            <w:r w:rsidRPr="0039407D">
              <w:rPr>
                <w:rFonts w:ascii="Times New Roman" w:eastAsia="Times New Roman" w:hAnsi="Times New Roman" w:cs="Times New Roman"/>
                <w:color w:val="000000"/>
                <w:sz w:val="23"/>
                <w:szCs w:val="23"/>
                <w:lang w:val="en-US"/>
              </w:rPr>
              <w:t xml:space="preserve"> </w:t>
            </w:r>
            <w:proofErr w:type="spellStart"/>
            <w:r w:rsidRPr="0039407D">
              <w:rPr>
                <w:rFonts w:ascii="Times New Roman" w:eastAsia="Times New Roman" w:hAnsi="Times New Roman" w:cs="Times New Roman"/>
                <w:color w:val="000000"/>
                <w:sz w:val="23"/>
                <w:szCs w:val="23"/>
                <w:lang w:val="en-US"/>
              </w:rPr>
              <w:t>inclus</w:t>
            </w:r>
            <w:proofErr w:type="spellEnd"/>
          </w:p>
          <w:p w14:paraId="19899FA8" w14:textId="77777777" w:rsidR="0039407D" w:rsidRPr="0039407D" w:rsidRDefault="0039407D" w:rsidP="0039407D">
            <w:pPr>
              <w:spacing w:after="0" w:line="240" w:lineRule="auto"/>
              <w:rPr>
                <w:rFonts w:ascii="Times New Roman" w:eastAsia="Times New Roman" w:hAnsi="Times New Roman" w:cs="Times New Roman"/>
                <w:color w:val="000000"/>
                <w:sz w:val="23"/>
                <w:szCs w:val="23"/>
                <w:lang w:val="en-US"/>
              </w:rPr>
            </w:pPr>
            <w:proofErr w:type="spellStart"/>
            <w:r w:rsidRPr="0039407D">
              <w:rPr>
                <w:rFonts w:ascii="Times New Roman" w:eastAsia="Times New Roman" w:hAnsi="Times New Roman" w:cs="Times New Roman"/>
                <w:color w:val="000000"/>
                <w:sz w:val="23"/>
                <w:szCs w:val="23"/>
                <w:lang w:val="en-US"/>
              </w:rPr>
              <w:t>Caracteristici</w:t>
            </w:r>
            <w:proofErr w:type="spellEnd"/>
            <w:r w:rsidRPr="0039407D">
              <w:rPr>
                <w:rFonts w:ascii="Times New Roman" w:eastAsia="Times New Roman" w:hAnsi="Times New Roman" w:cs="Times New Roman"/>
                <w:color w:val="000000"/>
                <w:sz w:val="23"/>
                <w:szCs w:val="23"/>
                <w:lang w:val="en-US"/>
              </w:rPr>
              <w:t xml:space="preserve"> mouse: </w:t>
            </w:r>
            <w:proofErr w:type="spellStart"/>
            <w:r w:rsidRPr="0039407D">
              <w:rPr>
                <w:rFonts w:ascii="Times New Roman" w:eastAsia="Times New Roman" w:hAnsi="Times New Roman" w:cs="Times New Roman"/>
                <w:color w:val="000000"/>
                <w:sz w:val="23"/>
                <w:szCs w:val="23"/>
                <w:lang w:val="en-US"/>
              </w:rPr>
              <w:t>fara</w:t>
            </w:r>
            <w:proofErr w:type="spellEnd"/>
            <w:r w:rsidRPr="0039407D">
              <w:rPr>
                <w:rFonts w:ascii="Times New Roman" w:eastAsia="Times New Roman" w:hAnsi="Times New Roman" w:cs="Times New Roman"/>
                <w:color w:val="000000"/>
                <w:sz w:val="23"/>
                <w:szCs w:val="23"/>
                <w:lang w:val="en-US"/>
              </w:rPr>
              <w:t xml:space="preserve"> fir, 3 </w:t>
            </w:r>
            <w:proofErr w:type="spellStart"/>
            <w:r w:rsidRPr="0039407D">
              <w:rPr>
                <w:rFonts w:ascii="Times New Roman" w:eastAsia="Times New Roman" w:hAnsi="Times New Roman" w:cs="Times New Roman"/>
                <w:color w:val="000000"/>
                <w:sz w:val="23"/>
                <w:szCs w:val="23"/>
                <w:lang w:val="en-US"/>
              </w:rPr>
              <w:t>butoane</w:t>
            </w:r>
            <w:proofErr w:type="spellEnd"/>
            <w:r w:rsidRPr="0039407D">
              <w:rPr>
                <w:rFonts w:ascii="Times New Roman" w:eastAsia="Times New Roman" w:hAnsi="Times New Roman" w:cs="Times New Roman"/>
                <w:color w:val="000000"/>
                <w:sz w:val="23"/>
                <w:szCs w:val="23"/>
                <w:lang w:val="en-US"/>
              </w:rPr>
              <w:t>, 2400dpi</w:t>
            </w:r>
          </w:p>
        </w:tc>
        <w:tc>
          <w:tcPr>
            <w:tcW w:w="342" w:type="pct"/>
            <w:tcBorders>
              <w:top w:val="nil"/>
              <w:left w:val="nil"/>
              <w:bottom w:val="single" w:sz="4" w:space="0" w:color="auto"/>
              <w:right w:val="single" w:sz="4" w:space="0" w:color="auto"/>
            </w:tcBorders>
            <w:shd w:val="clear" w:color="000000" w:fill="FFFFFF"/>
            <w:noWrap/>
            <w:vAlign w:val="center"/>
            <w:hideMark/>
          </w:tcPr>
          <w:p w14:paraId="4FBEB7BD" w14:textId="77777777" w:rsidR="0039407D" w:rsidRPr="0039407D" w:rsidRDefault="0039407D" w:rsidP="0039407D">
            <w:pPr>
              <w:spacing w:after="0" w:line="240" w:lineRule="auto"/>
              <w:jc w:val="center"/>
              <w:rPr>
                <w:rFonts w:ascii="Times New Roman" w:eastAsia="Times New Roman" w:hAnsi="Times New Roman" w:cs="Times New Roman"/>
                <w:color w:val="000000"/>
                <w:sz w:val="23"/>
                <w:szCs w:val="23"/>
                <w:lang w:val="en-US"/>
              </w:rPr>
            </w:pPr>
            <w:r w:rsidRPr="0039407D">
              <w:rPr>
                <w:rFonts w:ascii="Times New Roman" w:eastAsia="Times New Roman" w:hAnsi="Times New Roman" w:cs="Times New Roman"/>
                <w:color w:val="000000"/>
                <w:sz w:val="23"/>
                <w:szCs w:val="23"/>
                <w:lang w:val="en-US"/>
              </w:rPr>
              <w:t>Buc.</w:t>
            </w:r>
          </w:p>
        </w:tc>
        <w:tc>
          <w:tcPr>
            <w:tcW w:w="615" w:type="pct"/>
            <w:tcBorders>
              <w:top w:val="nil"/>
              <w:left w:val="nil"/>
              <w:bottom w:val="single" w:sz="4" w:space="0" w:color="auto"/>
              <w:right w:val="single" w:sz="4" w:space="0" w:color="auto"/>
            </w:tcBorders>
            <w:shd w:val="clear" w:color="000000" w:fill="FFFFFF"/>
            <w:noWrap/>
            <w:vAlign w:val="center"/>
            <w:hideMark/>
          </w:tcPr>
          <w:p w14:paraId="629BA0FB" w14:textId="77777777" w:rsidR="0039407D" w:rsidRPr="0039407D" w:rsidRDefault="0039407D" w:rsidP="0039407D">
            <w:pPr>
              <w:spacing w:after="0" w:line="240" w:lineRule="auto"/>
              <w:jc w:val="center"/>
              <w:rPr>
                <w:rFonts w:ascii="Times New Roman" w:eastAsia="Times New Roman" w:hAnsi="Times New Roman" w:cs="Times New Roman"/>
                <w:color w:val="000000"/>
                <w:sz w:val="23"/>
                <w:szCs w:val="23"/>
                <w:lang w:val="en-US"/>
              </w:rPr>
            </w:pPr>
            <w:r w:rsidRPr="0039407D">
              <w:rPr>
                <w:rFonts w:ascii="Times New Roman" w:hAnsi="Times New Roman" w:cs="Times New Roman"/>
                <w:color w:val="000000"/>
                <w:kern w:val="2"/>
                <w:sz w:val="23"/>
                <w:szCs w:val="23"/>
                <w:lang w:val="en-US"/>
                <w14:ligatures w14:val="standardContextual"/>
              </w:rPr>
              <w:t>13</w:t>
            </w:r>
          </w:p>
        </w:tc>
        <w:tc>
          <w:tcPr>
            <w:tcW w:w="723" w:type="pct"/>
            <w:tcBorders>
              <w:top w:val="nil"/>
              <w:left w:val="nil"/>
              <w:bottom w:val="single" w:sz="4" w:space="0" w:color="auto"/>
              <w:right w:val="single" w:sz="4" w:space="0" w:color="auto"/>
            </w:tcBorders>
            <w:shd w:val="clear" w:color="000000" w:fill="FFFFFF"/>
            <w:noWrap/>
            <w:vAlign w:val="center"/>
            <w:hideMark/>
          </w:tcPr>
          <w:p w14:paraId="077B966D" w14:textId="77777777" w:rsidR="0039407D" w:rsidRPr="0039407D" w:rsidRDefault="0039407D" w:rsidP="0039407D">
            <w:pPr>
              <w:spacing w:after="0" w:line="240" w:lineRule="auto"/>
              <w:jc w:val="center"/>
              <w:rPr>
                <w:rFonts w:ascii="Times New Roman" w:eastAsia="Times New Roman" w:hAnsi="Times New Roman" w:cs="Times New Roman"/>
                <w:color w:val="000000"/>
                <w:sz w:val="23"/>
                <w:szCs w:val="23"/>
                <w:lang w:val="en-US"/>
              </w:rPr>
            </w:pPr>
            <w:r w:rsidRPr="0039407D">
              <w:rPr>
                <w:rFonts w:ascii="Times New Roman" w:hAnsi="Times New Roman" w:cs="Times New Roman"/>
                <w:kern w:val="2"/>
                <w:sz w:val="23"/>
                <w:szCs w:val="23"/>
                <w14:ligatures w14:val="standardContextual"/>
              </w:rPr>
              <w:t>3.712,39</w:t>
            </w:r>
          </w:p>
        </w:tc>
        <w:tc>
          <w:tcPr>
            <w:tcW w:w="673" w:type="pct"/>
            <w:tcBorders>
              <w:top w:val="nil"/>
              <w:left w:val="nil"/>
              <w:bottom w:val="single" w:sz="4" w:space="0" w:color="auto"/>
              <w:right w:val="single" w:sz="4" w:space="0" w:color="auto"/>
            </w:tcBorders>
            <w:shd w:val="clear" w:color="auto" w:fill="auto"/>
            <w:noWrap/>
            <w:vAlign w:val="center"/>
            <w:hideMark/>
          </w:tcPr>
          <w:p w14:paraId="2B4693E3" w14:textId="77777777" w:rsidR="0039407D" w:rsidRPr="0039407D" w:rsidRDefault="0039407D" w:rsidP="0039407D">
            <w:pPr>
              <w:spacing w:after="0" w:line="240" w:lineRule="auto"/>
              <w:jc w:val="center"/>
              <w:rPr>
                <w:rFonts w:ascii="Times New Roman" w:eastAsia="Times New Roman" w:hAnsi="Times New Roman" w:cs="Times New Roman"/>
                <w:color w:val="000000"/>
                <w:sz w:val="23"/>
                <w:szCs w:val="23"/>
                <w:lang w:val="en-US"/>
              </w:rPr>
            </w:pPr>
            <w:r w:rsidRPr="0039407D">
              <w:rPr>
                <w:rFonts w:ascii="Times New Roman" w:hAnsi="Times New Roman" w:cs="Times New Roman"/>
                <w:kern w:val="2"/>
                <w:sz w:val="23"/>
                <w:szCs w:val="23"/>
                <w14:ligatures w14:val="standardContextual"/>
              </w:rPr>
              <w:t>48.261,07</w:t>
            </w:r>
          </w:p>
        </w:tc>
      </w:tr>
      <w:tr w:rsidR="0039407D" w:rsidRPr="0039407D" w14:paraId="7691164E" w14:textId="77777777" w:rsidTr="00B54743">
        <w:trPr>
          <w:trHeight w:val="300"/>
        </w:trPr>
        <w:tc>
          <w:tcPr>
            <w:tcW w:w="432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1235D19" w14:textId="77777777" w:rsidR="0039407D" w:rsidRPr="0039407D" w:rsidRDefault="0039407D" w:rsidP="0039407D">
            <w:pPr>
              <w:spacing w:after="0" w:line="240" w:lineRule="auto"/>
              <w:jc w:val="center"/>
              <w:rPr>
                <w:rFonts w:ascii="Times New Roman" w:eastAsia="Times New Roman" w:hAnsi="Times New Roman" w:cs="Times New Roman"/>
                <w:b/>
                <w:bCs/>
                <w:i/>
                <w:iCs/>
                <w:color w:val="000000"/>
                <w:sz w:val="23"/>
                <w:szCs w:val="23"/>
                <w:lang w:val="en-US"/>
              </w:rPr>
            </w:pPr>
            <w:proofErr w:type="spellStart"/>
            <w:r w:rsidRPr="0039407D">
              <w:rPr>
                <w:rFonts w:ascii="Times New Roman" w:eastAsia="Times New Roman" w:hAnsi="Times New Roman" w:cs="Times New Roman"/>
                <w:b/>
                <w:bCs/>
                <w:i/>
                <w:iCs/>
                <w:color w:val="000000"/>
                <w:sz w:val="23"/>
                <w:szCs w:val="23"/>
                <w:lang w:val="en-US"/>
              </w:rPr>
              <w:t>Preț</w:t>
            </w:r>
            <w:proofErr w:type="spellEnd"/>
            <w:r w:rsidRPr="0039407D">
              <w:rPr>
                <w:rFonts w:ascii="Times New Roman" w:eastAsia="Times New Roman" w:hAnsi="Times New Roman" w:cs="Times New Roman"/>
                <w:b/>
                <w:bCs/>
                <w:i/>
                <w:iCs/>
                <w:color w:val="000000"/>
                <w:sz w:val="23"/>
                <w:szCs w:val="23"/>
                <w:lang w:val="en-US"/>
              </w:rPr>
              <w:t xml:space="preserve"> total (lei </w:t>
            </w:r>
            <w:proofErr w:type="spellStart"/>
            <w:r w:rsidRPr="0039407D">
              <w:rPr>
                <w:rFonts w:ascii="Times New Roman" w:eastAsia="Times New Roman" w:hAnsi="Times New Roman" w:cs="Times New Roman"/>
                <w:b/>
                <w:bCs/>
                <w:i/>
                <w:iCs/>
                <w:color w:val="000000"/>
                <w:sz w:val="23"/>
                <w:szCs w:val="23"/>
                <w:lang w:val="en-US"/>
              </w:rPr>
              <w:t>fără</w:t>
            </w:r>
            <w:proofErr w:type="spellEnd"/>
            <w:r w:rsidRPr="0039407D">
              <w:rPr>
                <w:rFonts w:ascii="Times New Roman" w:eastAsia="Times New Roman" w:hAnsi="Times New Roman" w:cs="Times New Roman"/>
                <w:b/>
                <w:bCs/>
                <w:i/>
                <w:iCs/>
                <w:color w:val="000000"/>
                <w:sz w:val="23"/>
                <w:szCs w:val="23"/>
                <w:lang w:val="en-US"/>
              </w:rPr>
              <w:t xml:space="preserve"> TVA)</w:t>
            </w:r>
          </w:p>
        </w:tc>
        <w:tc>
          <w:tcPr>
            <w:tcW w:w="673" w:type="pct"/>
            <w:tcBorders>
              <w:top w:val="nil"/>
              <w:left w:val="nil"/>
              <w:bottom w:val="single" w:sz="4" w:space="0" w:color="auto"/>
              <w:right w:val="single" w:sz="4" w:space="0" w:color="auto"/>
            </w:tcBorders>
            <w:shd w:val="clear" w:color="auto" w:fill="auto"/>
            <w:noWrap/>
            <w:vAlign w:val="bottom"/>
            <w:hideMark/>
          </w:tcPr>
          <w:p w14:paraId="34B749A5" w14:textId="77777777" w:rsidR="0039407D" w:rsidRPr="0039407D" w:rsidRDefault="0039407D" w:rsidP="0039407D">
            <w:pPr>
              <w:spacing w:after="0" w:line="240" w:lineRule="auto"/>
              <w:jc w:val="center"/>
              <w:rPr>
                <w:rFonts w:ascii="Times New Roman" w:eastAsia="Times New Roman" w:hAnsi="Times New Roman" w:cs="Times New Roman"/>
                <w:b/>
                <w:bCs/>
                <w:color w:val="000000"/>
                <w:sz w:val="23"/>
                <w:szCs w:val="23"/>
                <w:lang w:val="en-US"/>
              </w:rPr>
            </w:pPr>
            <w:r w:rsidRPr="0039407D">
              <w:rPr>
                <w:rFonts w:ascii="Times New Roman" w:hAnsi="Times New Roman" w:cs="Times New Roman"/>
                <w:b/>
                <w:bCs/>
                <w:color w:val="000000"/>
                <w:kern w:val="2"/>
                <w:sz w:val="23"/>
                <w:szCs w:val="23"/>
                <w:lang w:val="en-US"/>
                <w14:ligatures w14:val="standardContextual"/>
              </w:rPr>
              <w:t>120.796,57</w:t>
            </w:r>
          </w:p>
        </w:tc>
      </w:tr>
      <w:tr w:rsidR="0039407D" w:rsidRPr="0039407D" w14:paraId="626380AF" w14:textId="77777777" w:rsidTr="00B54743">
        <w:trPr>
          <w:trHeight w:val="300"/>
        </w:trPr>
        <w:tc>
          <w:tcPr>
            <w:tcW w:w="432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711A699" w14:textId="77777777" w:rsidR="0039407D" w:rsidRPr="0039407D" w:rsidRDefault="0039407D" w:rsidP="0039407D">
            <w:pPr>
              <w:spacing w:after="0" w:line="240" w:lineRule="auto"/>
              <w:jc w:val="center"/>
              <w:rPr>
                <w:rFonts w:ascii="Times New Roman" w:eastAsia="Times New Roman" w:hAnsi="Times New Roman" w:cs="Times New Roman"/>
                <w:b/>
                <w:bCs/>
                <w:i/>
                <w:iCs/>
                <w:color w:val="000000"/>
                <w:sz w:val="23"/>
                <w:szCs w:val="23"/>
                <w:lang w:val="en-US"/>
              </w:rPr>
            </w:pPr>
            <w:proofErr w:type="spellStart"/>
            <w:r w:rsidRPr="0039407D">
              <w:rPr>
                <w:rFonts w:ascii="Times New Roman" w:eastAsia="Times New Roman" w:hAnsi="Times New Roman" w:cs="Times New Roman"/>
                <w:b/>
                <w:bCs/>
                <w:i/>
                <w:iCs/>
                <w:color w:val="000000"/>
                <w:sz w:val="23"/>
                <w:szCs w:val="23"/>
                <w:lang w:val="en-US"/>
              </w:rPr>
              <w:t>Valoare</w:t>
            </w:r>
            <w:proofErr w:type="spellEnd"/>
            <w:r w:rsidRPr="0039407D">
              <w:rPr>
                <w:rFonts w:ascii="Times New Roman" w:eastAsia="Times New Roman" w:hAnsi="Times New Roman" w:cs="Times New Roman"/>
                <w:b/>
                <w:bCs/>
                <w:i/>
                <w:iCs/>
                <w:color w:val="000000"/>
                <w:sz w:val="23"/>
                <w:szCs w:val="23"/>
                <w:lang w:val="en-US"/>
              </w:rPr>
              <w:t xml:space="preserve"> TVA</w:t>
            </w:r>
          </w:p>
        </w:tc>
        <w:tc>
          <w:tcPr>
            <w:tcW w:w="673" w:type="pct"/>
            <w:tcBorders>
              <w:top w:val="nil"/>
              <w:left w:val="nil"/>
              <w:bottom w:val="single" w:sz="4" w:space="0" w:color="auto"/>
              <w:right w:val="single" w:sz="4" w:space="0" w:color="auto"/>
            </w:tcBorders>
            <w:shd w:val="clear" w:color="auto" w:fill="auto"/>
            <w:noWrap/>
            <w:vAlign w:val="center"/>
            <w:hideMark/>
          </w:tcPr>
          <w:p w14:paraId="3B310397" w14:textId="77777777" w:rsidR="0039407D" w:rsidRPr="0039407D" w:rsidRDefault="0039407D" w:rsidP="0039407D">
            <w:pPr>
              <w:spacing w:after="0" w:line="240" w:lineRule="auto"/>
              <w:jc w:val="center"/>
              <w:rPr>
                <w:rFonts w:ascii="Times New Roman" w:eastAsia="Times New Roman" w:hAnsi="Times New Roman" w:cs="Times New Roman"/>
                <w:b/>
                <w:bCs/>
                <w:color w:val="000000"/>
                <w:sz w:val="23"/>
                <w:szCs w:val="23"/>
                <w:lang w:val="en-US"/>
              </w:rPr>
            </w:pPr>
            <w:r w:rsidRPr="0039407D">
              <w:rPr>
                <w:rFonts w:ascii="Times New Roman" w:hAnsi="Times New Roman" w:cs="Times New Roman"/>
                <w:b/>
                <w:bCs/>
                <w:kern w:val="2"/>
                <w:sz w:val="23"/>
                <w:szCs w:val="23"/>
                <w14:ligatures w14:val="standardContextual"/>
              </w:rPr>
              <w:t>22.951,35</w:t>
            </w:r>
          </w:p>
        </w:tc>
      </w:tr>
      <w:tr w:rsidR="0039407D" w:rsidRPr="0039407D" w14:paraId="0CFD060D" w14:textId="77777777" w:rsidTr="00B54743">
        <w:trPr>
          <w:trHeight w:val="300"/>
        </w:trPr>
        <w:tc>
          <w:tcPr>
            <w:tcW w:w="432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E4CA8B2" w14:textId="77777777" w:rsidR="0039407D" w:rsidRPr="0039407D" w:rsidRDefault="0039407D" w:rsidP="0039407D">
            <w:pPr>
              <w:spacing w:after="0" w:line="240" w:lineRule="auto"/>
              <w:jc w:val="center"/>
              <w:rPr>
                <w:rFonts w:ascii="Times New Roman" w:eastAsia="Times New Roman" w:hAnsi="Times New Roman" w:cs="Times New Roman"/>
                <w:b/>
                <w:bCs/>
                <w:i/>
                <w:iCs/>
                <w:color w:val="000000"/>
                <w:sz w:val="23"/>
                <w:szCs w:val="23"/>
                <w:lang w:val="en-US"/>
              </w:rPr>
            </w:pPr>
            <w:proofErr w:type="spellStart"/>
            <w:r w:rsidRPr="0039407D">
              <w:rPr>
                <w:rFonts w:ascii="Times New Roman" w:eastAsia="Times New Roman" w:hAnsi="Times New Roman" w:cs="Times New Roman"/>
                <w:b/>
                <w:bCs/>
                <w:i/>
                <w:iCs/>
                <w:color w:val="000000"/>
                <w:sz w:val="23"/>
                <w:szCs w:val="23"/>
                <w:lang w:val="en-US"/>
              </w:rPr>
              <w:t>Preț</w:t>
            </w:r>
            <w:proofErr w:type="spellEnd"/>
            <w:r w:rsidRPr="0039407D">
              <w:rPr>
                <w:rFonts w:ascii="Times New Roman" w:eastAsia="Times New Roman" w:hAnsi="Times New Roman" w:cs="Times New Roman"/>
                <w:b/>
                <w:bCs/>
                <w:i/>
                <w:iCs/>
                <w:color w:val="000000"/>
                <w:sz w:val="23"/>
                <w:szCs w:val="23"/>
                <w:lang w:val="en-US"/>
              </w:rPr>
              <w:t xml:space="preserve"> total (lei cu TVA)</w:t>
            </w:r>
          </w:p>
        </w:tc>
        <w:tc>
          <w:tcPr>
            <w:tcW w:w="673" w:type="pct"/>
            <w:tcBorders>
              <w:top w:val="nil"/>
              <w:left w:val="nil"/>
              <w:bottom w:val="single" w:sz="4" w:space="0" w:color="auto"/>
              <w:right w:val="single" w:sz="4" w:space="0" w:color="auto"/>
            </w:tcBorders>
            <w:shd w:val="clear" w:color="auto" w:fill="auto"/>
            <w:noWrap/>
            <w:vAlign w:val="bottom"/>
            <w:hideMark/>
          </w:tcPr>
          <w:p w14:paraId="7DF07673" w14:textId="77777777" w:rsidR="0039407D" w:rsidRPr="0039407D" w:rsidRDefault="0039407D" w:rsidP="0039407D">
            <w:pPr>
              <w:spacing w:after="0" w:line="240" w:lineRule="auto"/>
              <w:jc w:val="center"/>
              <w:rPr>
                <w:rFonts w:ascii="Times New Roman" w:eastAsia="Times New Roman" w:hAnsi="Times New Roman" w:cs="Times New Roman"/>
                <w:b/>
                <w:bCs/>
                <w:color w:val="000000"/>
                <w:sz w:val="23"/>
                <w:szCs w:val="23"/>
                <w:lang w:val="en-US"/>
              </w:rPr>
            </w:pPr>
            <w:r w:rsidRPr="0039407D">
              <w:rPr>
                <w:rFonts w:ascii="Times New Roman" w:eastAsia="Times New Roman" w:hAnsi="Times New Roman" w:cs="Times New Roman"/>
                <w:b/>
                <w:bCs/>
                <w:color w:val="000000"/>
                <w:sz w:val="23"/>
                <w:szCs w:val="23"/>
                <w:lang w:val="en-US"/>
              </w:rPr>
              <w:t>143.747,92</w:t>
            </w:r>
          </w:p>
        </w:tc>
      </w:tr>
    </w:tbl>
    <w:p w14:paraId="61DDE654" w14:textId="77777777" w:rsidR="0039407D" w:rsidRPr="0039407D" w:rsidRDefault="0039407D" w:rsidP="0039407D">
      <w:pPr>
        <w:spacing w:after="0" w:line="264" w:lineRule="auto"/>
        <w:rPr>
          <w:rFonts w:ascii="Times New Roman" w:hAnsi="Times New Roman" w:cs="Times New Roman"/>
          <w:b/>
          <w:bCs/>
          <w:kern w:val="2"/>
          <w14:ligatures w14:val="standardContextual"/>
        </w:rPr>
      </w:pPr>
    </w:p>
    <w:p w14:paraId="18DA1AE8" w14:textId="58F34FBF" w:rsidR="0039407D" w:rsidRPr="0039407D" w:rsidRDefault="0039407D" w:rsidP="0039407D">
      <w:pPr>
        <w:spacing w:after="0" w:line="240" w:lineRule="auto"/>
        <w:rPr>
          <w:rFonts w:ascii="Times New Roman" w:hAnsi="Times New Roman" w:cs="Times New Roman"/>
          <w:b/>
          <w:bCs/>
          <w:kern w:val="2"/>
          <w:sz w:val="24"/>
          <w:szCs w:val="24"/>
          <w14:ligatures w14:val="standardContextual"/>
        </w:rPr>
      </w:pPr>
      <w:r w:rsidRPr="0039407D">
        <w:rPr>
          <w:rFonts w:ascii="Times New Roman" w:hAnsi="Times New Roman" w:cs="Times New Roman"/>
          <w:b/>
          <w:bCs/>
          <w:kern w:val="2"/>
          <w:sz w:val="24"/>
          <w:szCs w:val="24"/>
          <w14:ligatures w14:val="standardContextual"/>
        </w:rPr>
        <w:t>Autoritatea contractantă,</w:t>
      </w:r>
      <w:r w:rsidRPr="0039407D">
        <w:rPr>
          <w:rFonts w:ascii="Times New Roman" w:hAnsi="Times New Roman" w:cs="Times New Roman"/>
          <w:b/>
          <w:bCs/>
          <w:kern w:val="2"/>
          <w:sz w:val="24"/>
          <w:szCs w:val="24"/>
          <w14:ligatures w14:val="standardContextual"/>
        </w:rPr>
        <w:tab/>
        <w:t xml:space="preserve">                                                            </w:t>
      </w:r>
      <w:r w:rsidR="008E4546">
        <w:rPr>
          <w:rFonts w:ascii="Times New Roman" w:hAnsi="Times New Roman" w:cs="Times New Roman"/>
          <w:b/>
          <w:bCs/>
          <w:kern w:val="2"/>
          <w:sz w:val="24"/>
          <w:szCs w:val="24"/>
          <w14:ligatures w14:val="standardContextual"/>
        </w:rPr>
        <w:t xml:space="preserve">    </w:t>
      </w:r>
      <w:r w:rsidRPr="0039407D">
        <w:rPr>
          <w:rFonts w:ascii="Times New Roman" w:hAnsi="Times New Roman" w:cs="Times New Roman"/>
          <w:b/>
          <w:bCs/>
          <w:kern w:val="2"/>
          <w:sz w:val="24"/>
          <w:szCs w:val="24"/>
          <w14:ligatures w14:val="standardContextual"/>
        </w:rPr>
        <w:t xml:space="preserve">  Contractant,</w:t>
      </w:r>
    </w:p>
    <w:p w14:paraId="0246E976" w14:textId="5B569591" w:rsidR="0039407D" w:rsidRPr="0039407D" w:rsidRDefault="0039407D" w:rsidP="0039407D">
      <w:pPr>
        <w:spacing w:after="0" w:line="240" w:lineRule="auto"/>
        <w:rPr>
          <w:rFonts w:ascii="Times New Roman" w:hAnsi="Times New Roman" w:cs="Times New Roman"/>
          <w:b/>
          <w:bCs/>
          <w:kern w:val="2"/>
          <w:sz w:val="24"/>
          <w:szCs w:val="24"/>
          <w14:ligatures w14:val="standardContextual"/>
        </w:rPr>
      </w:pPr>
      <w:r w:rsidRPr="0039407D">
        <w:rPr>
          <w:rFonts w:ascii="Times New Roman" w:hAnsi="Times New Roman" w:cs="Times New Roman"/>
          <w:b/>
          <w:bCs/>
          <w:kern w:val="2"/>
          <w:sz w:val="24"/>
          <w:szCs w:val="24"/>
          <w14:ligatures w14:val="standardContextual"/>
        </w:rPr>
        <w:t xml:space="preserve">DIRECȚIA GENERALĂ PENTRU </w:t>
      </w:r>
      <w:r w:rsidRPr="0039407D">
        <w:rPr>
          <w:rFonts w:ascii="Times New Roman" w:hAnsi="Times New Roman" w:cs="Times New Roman"/>
          <w:b/>
          <w:bCs/>
          <w:kern w:val="2"/>
          <w:sz w:val="24"/>
          <w:szCs w:val="24"/>
          <w14:ligatures w14:val="standardContextual"/>
        </w:rPr>
        <w:tab/>
      </w:r>
      <w:r w:rsidRPr="0039407D">
        <w:rPr>
          <w:rFonts w:ascii="Times New Roman" w:hAnsi="Times New Roman" w:cs="Times New Roman"/>
          <w:b/>
          <w:bCs/>
          <w:kern w:val="2"/>
          <w:sz w:val="24"/>
          <w:szCs w:val="24"/>
          <w14:ligatures w14:val="standardContextual"/>
        </w:rPr>
        <w:tab/>
      </w:r>
      <w:r w:rsidR="008E4546">
        <w:rPr>
          <w:rFonts w:ascii="Times New Roman" w:hAnsi="Times New Roman" w:cs="Times New Roman"/>
          <w:b/>
          <w:bCs/>
          <w:kern w:val="2"/>
          <w:sz w:val="24"/>
          <w:szCs w:val="24"/>
          <w14:ligatures w14:val="standardContextual"/>
        </w:rPr>
        <w:t xml:space="preserve">          </w:t>
      </w:r>
      <w:r w:rsidRPr="0039407D">
        <w:rPr>
          <w:rFonts w:ascii="Times New Roman" w:hAnsi="Times New Roman" w:cs="Times New Roman"/>
          <w:b/>
          <w:bCs/>
          <w:kern w:val="2"/>
          <w:sz w:val="24"/>
          <w:szCs w:val="24"/>
          <w14:ligatures w14:val="standardContextual"/>
        </w:rPr>
        <w:t xml:space="preserve"> </w:t>
      </w:r>
      <w:r w:rsidRPr="0039407D">
        <w:rPr>
          <w:rFonts w:ascii="Times New Roman" w:hAnsi="Times New Roman" w:cs="Times New Roman"/>
          <w:b/>
          <w:bCs/>
          <w:kern w:val="2"/>
          <w:sz w:val="24"/>
          <w:szCs w:val="24"/>
          <w:lang w:val="en-US"/>
          <w14:ligatures w14:val="standardContextual"/>
        </w:rPr>
        <w:t>IT HERO TECHNOLOGIES SRL</w:t>
      </w:r>
    </w:p>
    <w:p w14:paraId="757709AA" w14:textId="256486B0" w:rsidR="0039407D" w:rsidRPr="0039407D" w:rsidRDefault="0039407D" w:rsidP="0039407D">
      <w:pPr>
        <w:spacing w:after="0" w:line="240" w:lineRule="auto"/>
        <w:rPr>
          <w:rFonts w:ascii="Times New Roman" w:hAnsi="Times New Roman" w:cs="Times New Roman"/>
          <w:b/>
          <w:bCs/>
          <w:kern w:val="2"/>
          <w:sz w:val="24"/>
          <w:szCs w:val="24"/>
          <w14:ligatures w14:val="standardContextual"/>
        </w:rPr>
      </w:pPr>
      <w:r w:rsidRPr="0039407D">
        <w:rPr>
          <w:rFonts w:ascii="Times New Roman" w:hAnsi="Times New Roman" w:cs="Times New Roman"/>
          <w:b/>
          <w:bCs/>
          <w:kern w:val="2"/>
          <w:sz w:val="24"/>
          <w:szCs w:val="24"/>
          <w14:ligatures w14:val="standardContextual"/>
        </w:rPr>
        <w:t xml:space="preserve">ADMINISTRAREA PATRIMONIULUI  </w:t>
      </w:r>
      <w:r w:rsidRPr="0039407D">
        <w:rPr>
          <w:rFonts w:ascii="Times New Roman" w:hAnsi="Times New Roman" w:cs="Times New Roman"/>
          <w:b/>
          <w:bCs/>
          <w:kern w:val="2"/>
          <w:sz w:val="24"/>
          <w:szCs w:val="24"/>
          <w14:ligatures w14:val="standardContextual"/>
        </w:rPr>
        <w:tab/>
      </w:r>
      <w:r w:rsidRPr="0039407D">
        <w:rPr>
          <w:rFonts w:ascii="Times New Roman" w:hAnsi="Times New Roman" w:cs="Times New Roman"/>
          <w:b/>
          <w:bCs/>
          <w:kern w:val="2"/>
          <w:sz w:val="24"/>
          <w:szCs w:val="24"/>
          <w14:ligatures w14:val="standardContextual"/>
        </w:rPr>
        <w:tab/>
      </w:r>
      <w:r w:rsidRPr="0039407D">
        <w:rPr>
          <w:rFonts w:ascii="Times New Roman" w:hAnsi="Times New Roman" w:cs="Times New Roman"/>
          <w:b/>
          <w:bCs/>
          <w:kern w:val="2"/>
          <w:sz w:val="24"/>
          <w:szCs w:val="24"/>
          <w14:ligatures w14:val="standardContextual"/>
        </w:rPr>
        <w:tab/>
        <w:t xml:space="preserve">            </w:t>
      </w:r>
      <w:r w:rsidRPr="0039407D">
        <w:rPr>
          <w:rFonts w:ascii="Times New Roman" w:hAnsi="Times New Roman" w:cs="Times New Roman"/>
          <w:i/>
          <w:iCs/>
          <w:kern w:val="2"/>
          <w:sz w:val="24"/>
          <w:szCs w:val="24"/>
          <w14:ligatures w14:val="standardContextual"/>
        </w:rPr>
        <w:t>ADMINISTRATOR,</w:t>
      </w:r>
    </w:p>
    <w:p w14:paraId="72BAA8A2" w14:textId="09472590" w:rsidR="0039407D" w:rsidRPr="0039407D" w:rsidRDefault="0039407D" w:rsidP="0039407D">
      <w:pPr>
        <w:spacing w:after="0" w:line="240" w:lineRule="auto"/>
        <w:rPr>
          <w:rFonts w:ascii="Times New Roman" w:hAnsi="Times New Roman" w:cs="Times New Roman"/>
          <w:b/>
          <w:bCs/>
          <w:kern w:val="2"/>
          <w:sz w:val="24"/>
          <w:szCs w:val="24"/>
          <w14:ligatures w14:val="standardContextual"/>
        </w:rPr>
      </w:pPr>
      <w:r w:rsidRPr="0039407D">
        <w:rPr>
          <w:rFonts w:ascii="Times New Roman" w:hAnsi="Times New Roman" w:cs="Times New Roman"/>
          <w:b/>
          <w:bCs/>
          <w:kern w:val="2"/>
          <w:sz w:val="24"/>
          <w:szCs w:val="24"/>
          <w14:ligatures w14:val="standardContextual"/>
        </w:rPr>
        <w:t>IMOBILIAR SECTOR 2</w:t>
      </w:r>
      <w:r w:rsidRPr="0039407D">
        <w:rPr>
          <w:rFonts w:ascii="Times New Roman" w:hAnsi="Times New Roman" w:cs="Times New Roman"/>
          <w:b/>
          <w:bCs/>
          <w:kern w:val="2"/>
          <w:sz w:val="24"/>
          <w:szCs w:val="24"/>
          <w14:ligatures w14:val="standardContextual"/>
        </w:rPr>
        <w:tab/>
      </w:r>
      <w:r w:rsidRPr="0039407D">
        <w:rPr>
          <w:rFonts w:ascii="Times New Roman" w:hAnsi="Times New Roman" w:cs="Times New Roman"/>
          <w:b/>
          <w:bCs/>
          <w:kern w:val="2"/>
          <w:sz w:val="24"/>
          <w:szCs w:val="24"/>
          <w14:ligatures w14:val="standardContextual"/>
        </w:rPr>
        <w:tab/>
      </w:r>
      <w:r w:rsidRPr="0039407D">
        <w:rPr>
          <w:rFonts w:ascii="Times New Roman" w:hAnsi="Times New Roman" w:cs="Times New Roman"/>
          <w:b/>
          <w:bCs/>
          <w:kern w:val="2"/>
          <w:sz w:val="24"/>
          <w:szCs w:val="24"/>
          <w14:ligatures w14:val="standardContextual"/>
        </w:rPr>
        <w:tab/>
      </w:r>
    </w:p>
    <w:p w14:paraId="7DE43294" w14:textId="77777777" w:rsidR="0039407D" w:rsidRPr="0039407D" w:rsidRDefault="0039407D" w:rsidP="0039407D">
      <w:pPr>
        <w:spacing w:after="0" w:line="240" w:lineRule="auto"/>
        <w:rPr>
          <w:rFonts w:ascii="Times New Roman" w:hAnsi="Times New Roman" w:cs="Times New Roman"/>
          <w:i/>
          <w:iCs/>
          <w:kern w:val="2"/>
          <w:sz w:val="24"/>
          <w:szCs w:val="24"/>
          <w14:ligatures w14:val="standardContextual"/>
        </w:rPr>
      </w:pPr>
      <w:r w:rsidRPr="0039407D">
        <w:rPr>
          <w:rFonts w:ascii="Times New Roman" w:hAnsi="Times New Roman" w:cs="Times New Roman"/>
          <w:i/>
          <w:iCs/>
          <w:kern w:val="2"/>
          <w:sz w:val="24"/>
          <w:szCs w:val="24"/>
          <w14:ligatures w14:val="standardContextual"/>
        </w:rPr>
        <w:t xml:space="preserve">DIRECTOR  GENERAL                                                                              </w:t>
      </w:r>
    </w:p>
    <w:p w14:paraId="294207C1" w14:textId="77777777" w:rsidR="009F490D" w:rsidRDefault="009F490D"/>
    <w:sectPr w:rsidR="009F490D" w:rsidSect="008E4546">
      <w:footerReference w:type="default" r:id="rId6"/>
      <w:pgSz w:w="11906" w:h="16838" w:code="9"/>
      <w:pgMar w:top="1134" w:right="707" w:bottom="1134" w:left="1134" w:header="510"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674633"/>
      <w:docPartObj>
        <w:docPartGallery w:val="Page Numbers (Bottom of Page)"/>
        <w:docPartUnique/>
      </w:docPartObj>
    </w:sdtPr>
    <w:sdtEndPr/>
    <w:sdtContent>
      <w:p w14:paraId="277CCAB0" w14:textId="77777777" w:rsidR="00C10092" w:rsidRDefault="004D4361">
        <w:pPr>
          <w:pStyle w:val="Subsol"/>
          <w:jc w:val="center"/>
        </w:pPr>
        <w:r>
          <w:fldChar w:fldCharType="begin"/>
        </w:r>
        <w:r>
          <w:instrText>PAGE   \* MERGEFORMAT</w:instrText>
        </w:r>
        <w:r>
          <w:fldChar w:fldCharType="separate"/>
        </w:r>
        <w:r>
          <w:t>2</w:t>
        </w:r>
        <w:r>
          <w:fldChar w:fldCharType="end"/>
        </w:r>
      </w:p>
    </w:sdtContent>
  </w:sdt>
  <w:p w14:paraId="797891CF" w14:textId="77777777" w:rsidR="00C10092" w:rsidRPr="009A4C0B" w:rsidRDefault="004D4361">
    <w:pPr>
      <w:pStyle w:val="Subsol"/>
      <w:rPr>
        <w:sz w:val="16"/>
        <w:szCs w:val="16"/>
      </w:rPr>
    </w:pPr>
    <w:r w:rsidRPr="009A4C0B">
      <w:rPr>
        <w:rFonts w:ascii="Times New Roman" w:hAnsi="Times New Roman" w:cs="Times New Roman"/>
        <w:bCs/>
        <w:sz w:val="16"/>
        <w:szCs w:val="16"/>
      </w:rPr>
      <w:t xml:space="preserve">”Achiziție dotări – </w:t>
    </w:r>
    <w:r w:rsidRPr="007C4C4D">
      <w:rPr>
        <w:rFonts w:ascii="Times New Roman" w:hAnsi="Times New Roman" w:cs="Times New Roman"/>
        <w:bCs/>
        <w:sz w:val="16"/>
        <w:szCs w:val="16"/>
      </w:rPr>
      <w:t>echipament IT &amp; audio-video</w:t>
    </w:r>
    <w:r w:rsidRPr="009A4C0B">
      <w:rPr>
        <w:rFonts w:ascii="Times New Roman" w:hAnsi="Times New Roman" w:cs="Times New Roman"/>
        <w:bCs/>
        <w:sz w:val="16"/>
        <w:szCs w:val="16"/>
      </w:rPr>
      <w:t>” – Grădinița nr. 280</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F84733"/>
    <w:multiLevelType w:val="hybridMultilevel"/>
    <w:tmpl w:val="7EB437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56"/>
    <w:rsid w:val="002F0856"/>
    <w:rsid w:val="0039407D"/>
    <w:rsid w:val="004D4361"/>
    <w:rsid w:val="008E4546"/>
    <w:rsid w:val="009F490D"/>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8A9D7"/>
  <w15:chartTrackingRefBased/>
  <w15:docId w15:val="{000C36E1-291F-443A-BB39-AF29F9ED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FrListare1">
    <w:name w:val="Fără Listare1"/>
    <w:next w:val="FrListare"/>
    <w:uiPriority w:val="99"/>
    <w:semiHidden/>
    <w:unhideWhenUsed/>
    <w:rsid w:val="0039407D"/>
  </w:style>
  <w:style w:type="paragraph" w:styleId="Antet">
    <w:name w:val="header"/>
    <w:basedOn w:val="Normal"/>
    <w:link w:val="AntetCaracter"/>
    <w:uiPriority w:val="99"/>
    <w:unhideWhenUsed/>
    <w:rsid w:val="0039407D"/>
    <w:pPr>
      <w:tabs>
        <w:tab w:val="center" w:pos="4513"/>
        <w:tab w:val="right" w:pos="9026"/>
      </w:tabs>
      <w:spacing w:after="0" w:line="240" w:lineRule="auto"/>
    </w:pPr>
    <w:rPr>
      <w:kern w:val="2"/>
      <w14:ligatures w14:val="standardContextual"/>
    </w:rPr>
  </w:style>
  <w:style w:type="character" w:customStyle="1" w:styleId="AntetCaracter">
    <w:name w:val="Antet Caracter"/>
    <w:basedOn w:val="Fontdeparagrafimplicit"/>
    <w:link w:val="Antet"/>
    <w:uiPriority w:val="99"/>
    <w:rsid w:val="0039407D"/>
    <w:rPr>
      <w:kern w:val="2"/>
      <w:lang w:val="ro-RO"/>
      <w14:ligatures w14:val="standardContextual"/>
    </w:rPr>
  </w:style>
  <w:style w:type="paragraph" w:styleId="Subsol">
    <w:name w:val="footer"/>
    <w:basedOn w:val="Normal"/>
    <w:link w:val="SubsolCaracter"/>
    <w:uiPriority w:val="99"/>
    <w:unhideWhenUsed/>
    <w:rsid w:val="0039407D"/>
    <w:pPr>
      <w:tabs>
        <w:tab w:val="center" w:pos="4513"/>
        <w:tab w:val="right" w:pos="9026"/>
      </w:tabs>
      <w:spacing w:after="0" w:line="240" w:lineRule="auto"/>
    </w:pPr>
    <w:rPr>
      <w:kern w:val="2"/>
      <w14:ligatures w14:val="standardContextual"/>
    </w:rPr>
  </w:style>
  <w:style w:type="character" w:customStyle="1" w:styleId="SubsolCaracter">
    <w:name w:val="Subsol Caracter"/>
    <w:basedOn w:val="Fontdeparagrafimplicit"/>
    <w:link w:val="Subsol"/>
    <w:uiPriority w:val="99"/>
    <w:rsid w:val="0039407D"/>
    <w:rPr>
      <w:kern w:val="2"/>
      <w:lang w:val="ro-RO"/>
      <w14:ligatures w14:val="standardContextual"/>
    </w:rPr>
  </w:style>
  <w:style w:type="paragraph" w:styleId="Listparagraf">
    <w:name w:val="List Paragraph"/>
    <w:basedOn w:val="Normal"/>
    <w:uiPriority w:val="34"/>
    <w:qFormat/>
    <w:rsid w:val="0039407D"/>
    <w:pPr>
      <w:ind w:left="720"/>
      <w:contextualSpacing/>
    </w:pPr>
    <w:rPr>
      <w:kern w:val="2"/>
      <w14:ligatures w14:val="standardContextual"/>
    </w:rPr>
  </w:style>
  <w:style w:type="character" w:styleId="Hyperlink">
    <w:name w:val="Hyperlink"/>
    <w:basedOn w:val="Fontdeparagrafimplicit"/>
    <w:uiPriority w:val="99"/>
    <w:unhideWhenUsed/>
    <w:rsid w:val="0039407D"/>
    <w:rPr>
      <w:color w:val="0563C1" w:themeColor="hyperlink"/>
      <w:u w:val="single"/>
    </w:rPr>
  </w:style>
  <w:style w:type="character" w:styleId="MeniuneNerezolvat">
    <w:name w:val="Unresolved Mention"/>
    <w:basedOn w:val="Fontdeparagrafimplicit"/>
    <w:uiPriority w:val="99"/>
    <w:semiHidden/>
    <w:unhideWhenUsed/>
    <w:rsid w:val="0039407D"/>
    <w:rPr>
      <w:color w:val="605E5C"/>
      <w:shd w:val="clear" w:color="auto" w:fill="E1DFDD"/>
    </w:rPr>
  </w:style>
  <w:style w:type="table" w:styleId="Tabelgril">
    <w:name w:val="Table Grid"/>
    <w:basedOn w:val="TabelNormal"/>
    <w:uiPriority w:val="39"/>
    <w:rsid w:val="0039407D"/>
    <w:pPr>
      <w:spacing w:after="0" w:line="240" w:lineRule="auto"/>
    </w:pPr>
    <w:rPr>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office@dgapi.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10377</Words>
  <Characters>59152</Characters>
  <Application>Microsoft Office Word</Application>
  <DocSecurity>0</DocSecurity>
  <Lines>492</Lines>
  <Paragraphs>138</Paragraphs>
  <ScaleCrop>false</ScaleCrop>
  <Company/>
  <LinksUpToDate>false</LinksUpToDate>
  <CharactersWithSpaces>69391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4</cp:revision>
  <dcterms:created xsi:type="dcterms:W3CDTF">2025-07-16T08:30:00Z</dcterms:created>
  <dcterms:modified xsi:type="dcterms:W3CDTF">2025-07-16T08:33:00Z</dcterms:modified>
</cp:coreProperties>
</file>