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33590" w14:textId="77777777" w:rsidR="003368A5" w:rsidRPr="00CC7DCD" w:rsidRDefault="003368A5" w:rsidP="003368A5">
      <w:pPr>
        <w:autoSpaceDE w:val="0"/>
        <w:autoSpaceDN w:val="0"/>
        <w:adjustRightInd w:val="0"/>
        <w:spacing w:after="0" w:line="360" w:lineRule="auto"/>
        <w:jc w:val="center"/>
        <w:rPr>
          <w:rFonts w:ascii="Times New Roman" w:eastAsiaTheme="minorEastAsia" w:hAnsi="Times New Roman" w:cs="Times New Roman"/>
          <w:b/>
          <w:sz w:val="24"/>
          <w:szCs w:val="24"/>
        </w:rPr>
      </w:pPr>
      <w:r w:rsidRPr="00CC7DCD">
        <w:rPr>
          <w:rFonts w:ascii="Times New Roman" w:eastAsiaTheme="minorEastAsia" w:hAnsi="Times New Roman" w:cs="Times New Roman"/>
          <w:b/>
          <w:sz w:val="24"/>
          <w:szCs w:val="24"/>
        </w:rPr>
        <w:t>CONTRACT DE SERVICII</w:t>
      </w:r>
    </w:p>
    <w:p w14:paraId="0D8A8D10" w14:textId="77777777" w:rsidR="003368A5" w:rsidRPr="00CC7DCD" w:rsidRDefault="003368A5" w:rsidP="003368A5">
      <w:pPr>
        <w:autoSpaceDE w:val="0"/>
        <w:autoSpaceDN w:val="0"/>
        <w:adjustRightInd w:val="0"/>
        <w:spacing w:after="0" w:line="360" w:lineRule="auto"/>
        <w:jc w:val="center"/>
        <w:rPr>
          <w:rFonts w:ascii="Times New Roman" w:eastAsiaTheme="minorEastAsia" w:hAnsi="Times New Roman" w:cs="Times New Roman"/>
          <w:b/>
          <w:sz w:val="24"/>
          <w:szCs w:val="24"/>
        </w:rPr>
      </w:pPr>
      <w:r w:rsidRPr="00CC7DCD">
        <w:rPr>
          <w:rFonts w:ascii="Times New Roman" w:eastAsiaTheme="minorEastAsia" w:hAnsi="Times New Roman" w:cs="Times New Roman"/>
          <w:b/>
          <w:sz w:val="24"/>
          <w:szCs w:val="24"/>
        </w:rPr>
        <w:t>Nr. 48 din 10.07.2025</w:t>
      </w:r>
    </w:p>
    <w:p w14:paraId="175257B0" w14:textId="77777777" w:rsidR="003368A5" w:rsidRPr="00332FC6" w:rsidRDefault="003368A5" w:rsidP="003368A5">
      <w:pPr>
        <w:autoSpaceDE w:val="0"/>
        <w:autoSpaceDN w:val="0"/>
        <w:adjustRightInd w:val="0"/>
        <w:spacing w:after="0" w:line="360" w:lineRule="auto"/>
        <w:jc w:val="center"/>
        <w:rPr>
          <w:rFonts w:ascii="Times New Roman" w:eastAsiaTheme="minorEastAsia" w:hAnsi="Times New Roman" w:cs="Times New Roman"/>
          <w:b/>
          <w:sz w:val="24"/>
          <w:szCs w:val="24"/>
        </w:rPr>
      </w:pPr>
    </w:p>
    <w:p w14:paraId="4CFAA93E" w14:textId="77777777" w:rsidR="003368A5" w:rsidRPr="00332FC6" w:rsidRDefault="003368A5" w:rsidP="003368A5">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332FC6">
        <w:rPr>
          <w:rFonts w:ascii="Times New Roman" w:eastAsiaTheme="minorEastAsia" w:hAnsi="Times New Roman" w:cs="Times New Roman"/>
          <w:b/>
          <w:color w:val="00000A"/>
          <w:kern w:val="1"/>
          <w:sz w:val="24"/>
          <w:szCs w:val="24"/>
          <w:lang w:eastAsia="ro-RO"/>
        </w:rPr>
        <w:t>1. Preambul</w:t>
      </w:r>
    </w:p>
    <w:p w14:paraId="473B931A" w14:textId="77777777" w:rsidR="003368A5" w:rsidRPr="00332FC6"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332FC6">
        <w:rPr>
          <w:rFonts w:ascii="Times New Roman" w:eastAsiaTheme="minorEastAsia" w:hAnsi="Times New Roman" w:cs="Times New Roman"/>
          <w:sz w:val="24"/>
          <w:szCs w:val="24"/>
          <w:lang w:eastAsia="ro-RO"/>
        </w:rPr>
        <w:t>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prestare de servicii, între:</w:t>
      </w:r>
    </w:p>
    <w:p w14:paraId="538735A5" w14:textId="77777777" w:rsidR="003368A5" w:rsidRPr="00332FC6" w:rsidRDefault="003368A5" w:rsidP="003368A5">
      <w:pPr>
        <w:tabs>
          <w:tab w:val="left" w:pos="90"/>
        </w:tabs>
        <w:spacing w:after="0" w:line="360" w:lineRule="auto"/>
        <w:jc w:val="both"/>
        <w:rPr>
          <w:rFonts w:ascii="Times New Roman" w:eastAsiaTheme="minorEastAsia" w:hAnsi="Times New Roman" w:cs="Times New Roman"/>
          <w:b/>
          <w:noProof/>
          <w:sz w:val="24"/>
          <w:szCs w:val="24"/>
          <w:lang w:eastAsia="ro-RO"/>
        </w:rPr>
      </w:pPr>
    </w:p>
    <w:p w14:paraId="0521D5AF" w14:textId="77777777" w:rsidR="003368A5" w:rsidRPr="00332FC6" w:rsidRDefault="003368A5" w:rsidP="003368A5">
      <w:pPr>
        <w:tabs>
          <w:tab w:val="left" w:pos="90"/>
        </w:tabs>
        <w:spacing w:after="0" w:line="360" w:lineRule="auto"/>
        <w:jc w:val="both"/>
        <w:rPr>
          <w:rFonts w:ascii="Times New Roman" w:eastAsiaTheme="minorEastAsia" w:hAnsi="Times New Roman" w:cs="Times New Roman"/>
          <w:b/>
          <w:noProof/>
          <w:sz w:val="24"/>
          <w:szCs w:val="24"/>
          <w:lang w:eastAsia="ro-RO"/>
        </w:rPr>
      </w:pPr>
      <w:r w:rsidRPr="00332FC6">
        <w:rPr>
          <w:rFonts w:ascii="Times New Roman" w:eastAsiaTheme="minorEastAsia" w:hAnsi="Times New Roman" w:cs="Times New Roman"/>
          <w:b/>
          <w:noProof/>
          <w:sz w:val="24"/>
          <w:szCs w:val="24"/>
          <w:lang w:eastAsia="ro-RO"/>
        </w:rPr>
        <w:t>2. PĂRȚILE CONTRACTANTE</w:t>
      </w:r>
    </w:p>
    <w:p w14:paraId="7E0F4CC6" w14:textId="77777777" w:rsidR="003368A5" w:rsidRPr="00332FC6" w:rsidRDefault="003368A5" w:rsidP="003368A5">
      <w:pPr>
        <w:tabs>
          <w:tab w:val="left" w:pos="90"/>
        </w:tabs>
        <w:spacing w:after="0" w:line="360" w:lineRule="auto"/>
        <w:jc w:val="both"/>
        <w:rPr>
          <w:rFonts w:ascii="Times New Roman" w:eastAsiaTheme="minorEastAsia" w:hAnsi="Times New Roman" w:cs="Times New Roman"/>
          <w:iCs/>
          <w:noProof/>
          <w:sz w:val="24"/>
          <w:szCs w:val="24"/>
          <w:lang w:eastAsia="ro-RO"/>
        </w:rPr>
      </w:pPr>
      <w:r w:rsidRPr="00332FC6">
        <w:rPr>
          <w:rFonts w:ascii="Times New Roman" w:eastAsiaTheme="minorEastAsia" w:hAnsi="Times New Roman" w:cs="Times New Roman"/>
          <w:b/>
          <w:bCs/>
          <w:iCs/>
          <w:noProof/>
          <w:sz w:val="24"/>
          <w:szCs w:val="24"/>
          <w:lang w:eastAsia="ro-RO"/>
        </w:rPr>
        <w:t>A</w:t>
      </w:r>
      <w:r w:rsidRPr="00332FC6">
        <w:rPr>
          <w:rFonts w:ascii="Times New Roman" w:eastAsiaTheme="minorEastAsia" w:hAnsi="Times New Roman" w:cs="Times New Roman"/>
          <w:iCs/>
          <w:noProof/>
          <w:sz w:val="24"/>
          <w:szCs w:val="24"/>
          <w:lang w:eastAsia="ro-RO"/>
        </w:rPr>
        <w:t xml:space="preserve">. </w:t>
      </w:r>
      <w:r w:rsidRPr="00332FC6">
        <w:rPr>
          <w:rFonts w:ascii="Times New Roman" w:eastAsiaTheme="minorEastAsia" w:hAnsi="Times New Roman" w:cs="Times New Roman"/>
          <w:b/>
          <w:bCs/>
          <w:iCs/>
          <w:noProof/>
          <w:sz w:val="24"/>
          <w:szCs w:val="24"/>
          <w:lang w:eastAsia="ro-RO"/>
        </w:rPr>
        <w:t>Direcția Generală pentru Administrarea Patrimoniului Imobiliar Sector 2</w:t>
      </w:r>
      <w:r w:rsidRPr="00332FC6">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332FC6">
        <w:rPr>
          <w:rFonts w:ascii="Times New Roman" w:eastAsiaTheme="minorEastAsia" w:hAnsi="Times New Roman" w:cs="Times New Roman"/>
          <w:b/>
          <w:bCs/>
          <w:iCs/>
          <w:noProof/>
          <w:sz w:val="24"/>
          <w:szCs w:val="24"/>
          <w:lang w:eastAsia="ro-RO"/>
        </w:rPr>
        <w:t>Director General Bogdan Alexandru Gârbu</w:t>
      </w:r>
      <w:r w:rsidRPr="00332FC6">
        <w:rPr>
          <w:rFonts w:ascii="Times New Roman" w:eastAsiaTheme="minorEastAsia" w:hAnsi="Times New Roman" w:cs="Times New Roman"/>
          <w:iCs/>
          <w:noProof/>
          <w:sz w:val="24"/>
          <w:szCs w:val="24"/>
          <w:lang w:eastAsia="ro-RO"/>
        </w:rPr>
        <w:t xml:space="preserve">, în calitate de </w:t>
      </w:r>
      <w:r w:rsidRPr="00332FC6">
        <w:rPr>
          <w:rFonts w:ascii="Times New Roman" w:eastAsiaTheme="minorEastAsia" w:hAnsi="Times New Roman" w:cs="Times New Roman"/>
          <w:i/>
          <w:noProof/>
          <w:sz w:val="24"/>
          <w:szCs w:val="24"/>
          <w:lang w:eastAsia="ro-RO"/>
        </w:rPr>
        <w:t>achzitor,</w:t>
      </w:r>
      <w:r w:rsidRPr="00332FC6">
        <w:rPr>
          <w:rFonts w:ascii="Times New Roman" w:eastAsiaTheme="minorEastAsia" w:hAnsi="Times New Roman" w:cs="Times New Roman"/>
          <w:iCs/>
          <w:noProof/>
          <w:sz w:val="24"/>
          <w:szCs w:val="24"/>
          <w:lang w:eastAsia="ro-RO"/>
        </w:rPr>
        <w:t xml:space="preserve"> pe de o parte </w:t>
      </w:r>
    </w:p>
    <w:p w14:paraId="2C013C98" w14:textId="77777777" w:rsidR="003368A5" w:rsidRPr="00BA2665" w:rsidRDefault="003368A5" w:rsidP="003368A5">
      <w:pPr>
        <w:tabs>
          <w:tab w:val="left" w:pos="90"/>
        </w:tabs>
        <w:spacing w:after="0" w:line="360" w:lineRule="auto"/>
        <w:jc w:val="both"/>
        <w:rPr>
          <w:rFonts w:ascii="Times New Roman" w:eastAsiaTheme="minorEastAsia" w:hAnsi="Times New Roman" w:cs="Times New Roman"/>
          <w:iCs/>
          <w:noProof/>
          <w:sz w:val="24"/>
          <w:szCs w:val="24"/>
          <w:lang w:eastAsia="ro-RO"/>
        </w:rPr>
      </w:pPr>
      <w:r w:rsidRPr="00BA2665">
        <w:rPr>
          <w:rFonts w:ascii="Times New Roman" w:eastAsiaTheme="minorEastAsia" w:hAnsi="Times New Roman" w:cs="Times New Roman"/>
          <w:iCs/>
          <w:noProof/>
          <w:sz w:val="24"/>
          <w:szCs w:val="24"/>
          <w:lang w:eastAsia="ro-RO"/>
        </w:rPr>
        <w:t>Și</w:t>
      </w:r>
    </w:p>
    <w:p w14:paraId="467E6604" w14:textId="2EE14E9C" w:rsidR="003368A5" w:rsidRPr="00B01E97" w:rsidRDefault="003368A5" w:rsidP="003368A5">
      <w:pPr>
        <w:tabs>
          <w:tab w:val="left" w:pos="90"/>
        </w:tabs>
        <w:spacing w:after="0" w:line="360" w:lineRule="auto"/>
        <w:jc w:val="both"/>
        <w:rPr>
          <w:rFonts w:ascii="Times New Roman" w:eastAsiaTheme="minorEastAsia" w:hAnsi="Times New Roman" w:cs="Times New Roman"/>
          <w:b/>
          <w:iCs/>
          <w:noProof/>
          <w:sz w:val="24"/>
          <w:szCs w:val="24"/>
          <w:highlight w:val="yellow"/>
          <w:lang w:eastAsia="ro-RO"/>
        </w:rPr>
      </w:pPr>
      <w:r w:rsidRPr="00BA2665">
        <w:rPr>
          <w:rFonts w:ascii="Times New Roman" w:eastAsiaTheme="minorEastAsia" w:hAnsi="Times New Roman" w:cs="Times New Roman"/>
          <w:b/>
          <w:iCs/>
          <w:noProof/>
          <w:sz w:val="24"/>
          <w:szCs w:val="24"/>
          <w:lang w:val="it-IT" w:eastAsia="ro-RO"/>
        </w:rPr>
        <w:t>B. REFLEX DESIGN &amp; CONSU</w:t>
      </w:r>
      <w:r w:rsidRPr="001B69CA">
        <w:rPr>
          <w:rFonts w:ascii="Times New Roman" w:eastAsiaTheme="minorEastAsia" w:hAnsi="Times New Roman" w:cs="Times New Roman"/>
          <w:b/>
          <w:iCs/>
          <w:noProof/>
          <w:sz w:val="24"/>
          <w:szCs w:val="24"/>
          <w:lang w:val="it-IT" w:eastAsia="ro-RO"/>
        </w:rPr>
        <w:t xml:space="preserve">LTING S.R.L., </w:t>
      </w:r>
      <w:r>
        <w:rPr>
          <w:rFonts w:ascii="Times New Roman" w:eastAsiaTheme="minorEastAsia" w:hAnsi="Times New Roman" w:cs="Times New Roman"/>
          <w:bCs/>
          <w:iCs/>
          <w:noProof/>
          <w:sz w:val="24"/>
          <w:szCs w:val="24"/>
          <w:lang w:val="it-IT" w:eastAsia="ro-RO"/>
        </w:rPr>
        <w:t>...................</w:t>
      </w:r>
      <w:r w:rsidRPr="00802B82">
        <w:rPr>
          <w:rFonts w:ascii="Times New Roman" w:eastAsiaTheme="minorEastAsia" w:hAnsi="Times New Roman" w:cs="Times New Roman"/>
          <w:bCs/>
          <w:iCs/>
          <w:noProof/>
          <w:sz w:val="24"/>
          <w:szCs w:val="24"/>
          <w:lang w:val="it-IT" w:eastAsia="ro-RO"/>
        </w:rPr>
        <w:t xml:space="preserve">, </w:t>
      </w:r>
      <w:r w:rsidRPr="00802B82">
        <w:rPr>
          <w:rFonts w:ascii="Times New Roman" w:eastAsiaTheme="minorEastAsia" w:hAnsi="Times New Roman" w:cs="Times New Roman"/>
          <w:iCs/>
          <w:noProof/>
          <w:sz w:val="24"/>
          <w:szCs w:val="24"/>
          <w:lang w:val="es-ES" w:eastAsia="ro-RO"/>
        </w:rPr>
        <w:t xml:space="preserve">în calitate de </w:t>
      </w:r>
      <w:r w:rsidRPr="00802B82">
        <w:rPr>
          <w:rFonts w:ascii="Times New Roman" w:eastAsiaTheme="minorEastAsia" w:hAnsi="Times New Roman" w:cs="Times New Roman"/>
          <w:i/>
          <w:noProof/>
          <w:sz w:val="24"/>
          <w:szCs w:val="24"/>
          <w:lang w:val="es-ES" w:eastAsia="ro-RO"/>
        </w:rPr>
        <w:t>prestator</w:t>
      </w:r>
      <w:r w:rsidRPr="00802B82">
        <w:rPr>
          <w:rFonts w:ascii="Times New Roman" w:eastAsiaTheme="minorEastAsia" w:hAnsi="Times New Roman" w:cs="Times New Roman"/>
          <w:iCs/>
          <w:noProof/>
          <w:sz w:val="24"/>
          <w:szCs w:val="24"/>
          <w:lang w:val="es-ES" w:eastAsia="ro-RO"/>
        </w:rPr>
        <w:t>, pe de altă parte.</w:t>
      </w:r>
    </w:p>
    <w:p w14:paraId="7A1C7646" w14:textId="77777777" w:rsidR="003368A5" w:rsidRPr="00802B82" w:rsidRDefault="003368A5" w:rsidP="003368A5">
      <w:pPr>
        <w:autoSpaceDE w:val="0"/>
        <w:autoSpaceDN w:val="0"/>
        <w:adjustRightInd w:val="0"/>
        <w:spacing w:after="0" w:line="360" w:lineRule="auto"/>
        <w:jc w:val="both"/>
        <w:rPr>
          <w:rFonts w:ascii="Times New Roman" w:eastAsiaTheme="minorEastAsia" w:hAnsi="Times New Roman" w:cs="Times New Roman"/>
          <w:sz w:val="24"/>
          <w:szCs w:val="24"/>
        </w:rPr>
      </w:pPr>
    </w:p>
    <w:p w14:paraId="30F25EEE" w14:textId="77777777" w:rsidR="003368A5" w:rsidRPr="00802B82"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802B82">
        <w:rPr>
          <w:rFonts w:ascii="Times New Roman" w:eastAsiaTheme="minorEastAsia" w:hAnsi="Times New Roman" w:cs="Times New Roman"/>
          <w:b/>
          <w:sz w:val="24"/>
          <w:szCs w:val="24"/>
        </w:rPr>
        <w:t>3. DEFINIŢII</w:t>
      </w:r>
    </w:p>
    <w:p w14:paraId="5D30A1E8" w14:textId="77777777" w:rsidR="003368A5" w:rsidRPr="00802B82"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802B82">
        <w:rPr>
          <w:rFonts w:ascii="Times New Roman" w:eastAsiaTheme="minorEastAsia" w:hAnsi="Times New Roman" w:cs="Times New Roman"/>
          <w:noProof/>
          <w:sz w:val="24"/>
          <w:szCs w:val="24"/>
          <w:lang w:val="es-ES"/>
        </w:rPr>
        <w:t>În prezentul contract următorii termeni vor fi interpretaţi astfel:</w:t>
      </w:r>
    </w:p>
    <w:p w14:paraId="2DC02C21" w14:textId="77777777" w:rsidR="003368A5" w:rsidRPr="00802B82" w:rsidRDefault="003368A5" w:rsidP="003368A5">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eastAsia="ro-RO"/>
        </w:rPr>
      </w:pPr>
      <w:r w:rsidRPr="00802B82">
        <w:rPr>
          <w:rFonts w:ascii="Times New Roman" w:eastAsiaTheme="minorEastAsia" w:hAnsi="Times New Roman" w:cs="Times New Roman"/>
          <w:b/>
          <w:i/>
          <w:iCs/>
          <w:sz w:val="24"/>
          <w:szCs w:val="24"/>
          <w:lang w:eastAsia="ro-RO"/>
        </w:rPr>
        <w:t>a.</w:t>
      </w:r>
      <w:r w:rsidRPr="00802B82">
        <w:rPr>
          <w:rFonts w:ascii="Times New Roman" w:eastAsiaTheme="minorEastAsia" w:hAnsi="Times New Roman" w:cs="Times New Roman"/>
          <w:i/>
          <w:iCs/>
          <w:sz w:val="24"/>
          <w:szCs w:val="24"/>
          <w:lang w:eastAsia="ro-RO"/>
        </w:rPr>
        <w:t xml:space="preserve"> </w:t>
      </w:r>
      <w:r w:rsidRPr="00802B82">
        <w:rPr>
          <w:rFonts w:ascii="Times New Roman" w:eastAsiaTheme="minorEastAsia" w:hAnsi="Times New Roman" w:cs="Times New Roman"/>
          <w:b/>
          <w:bCs/>
          <w:i/>
          <w:iCs/>
          <w:sz w:val="24"/>
          <w:szCs w:val="24"/>
          <w:lang w:eastAsia="ro-RO"/>
        </w:rPr>
        <w:t xml:space="preserve">achizitor </w:t>
      </w:r>
      <w:proofErr w:type="spellStart"/>
      <w:r w:rsidRPr="00802B82">
        <w:rPr>
          <w:rFonts w:ascii="Times New Roman" w:eastAsiaTheme="minorEastAsia" w:hAnsi="Times New Roman" w:cs="Times New Roman"/>
          <w:b/>
          <w:bCs/>
          <w:i/>
          <w:iCs/>
          <w:sz w:val="24"/>
          <w:szCs w:val="24"/>
          <w:lang w:eastAsia="ro-RO"/>
        </w:rPr>
        <w:t>şi</w:t>
      </w:r>
      <w:proofErr w:type="spellEnd"/>
      <w:r w:rsidRPr="00802B82">
        <w:rPr>
          <w:rFonts w:ascii="Times New Roman" w:eastAsiaTheme="minorEastAsia" w:hAnsi="Times New Roman" w:cs="Times New Roman"/>
          <w:b/>
          <w:bCs/>
          <w:i/>
          <w:iCs/>
          <w:sz w:val="24"/>
          <w:szCs w:val="24"/>
          <w:lang w:eastAsia="ro-RO"/>
        </w:rPr>
        <w:t xml:space="preserve"> prestator</w:t>
      </w:r>
      <w:r w:rsidRPr="00802B82">
        <w:rPr>
          <w:rFonts w:ascii="Times New Roman" w:eastAsiaTheme="minorEastAsia" w:hAnsi="Times New Roman" w:cs="Times New Roman"/>
          <w:b/>
          <w:bCs/>
          <w:sz w:val="24"/>
          <w:szCs w:val="24"/>
          <w:lang w:eastAsia="ro-RO"/>
        </w:rPr>
        <w:t xml:space="preserve"> </w:t>
      </w:r>
      <w:r w:rsidRPr="00802B82">
        <w:rPr>
          <w:rFonts w:ascii="Times New Roman" w:eastAsiaTheme="minorEastAsia" w:hAnsi="Times New Roman" w:cs="Times New Roman"/>
          <w:sz w:val="24"/>
          <w:szCs w:val="24"/>
          <w:lang w:eastAsia="ro-RO"/>
        </w:rPr>
        <w:t xml:space="preserve">- </w:t>
      </w:r>
      <w:proofErr w:type="spellStart"/>
      <w:r w:rsidRPr="00802B82">
        <w:rPr>
          <w:rFonts w:ascii="Times New Roman" w:eastAsiaTheme="minorEastAsia" w:hAnsi="Times New Roman" w:cs="Times New Roman"/>
          <w:sz w:val="24"/>
          <w:szCs w:val="24"/>
          <w:lang w:eastAsia="ro-RO"/>
        </w:rPr>
        <w:t>părţile</w:t>
      </w:r>
      <w:proofErr w:type="spellEnd"/>
      <w:r w:rsidRPr="00802B82">
        <w:rPr>
          <w:rFonts w:ascii="Times New Roman" w:eastAsiaTheme="minorEastAsia" w:hAnsi="Times New Roman" w:cs="Times New Roman"/>
          <w:sz w:val="24"/>
          <w:szCs w:val="24"/>
          <w:lang w:eastAsia="ro-RO"/>
        </w:rPr>
        <w:t xml:space="preserve"> contractante </w:t>
      </w:r>
      <w:proofErr w:type="spellStart"/>
      <w:r w:rsidRPr="00802B82">
        <w:rPr>
          <w:rFonts w:ascii="Times New Roman" w:eastAsiaTheme="minorEastAsia" w:hAnsi="Times New Roman" w:cs="Times New Roman"/>
          <w:sz w:val="24"/>
          <w:szCs w:val="24"/>
          <w:lang w:eastAsia="ro-RO"/>
        </w:rPr>
        <w:t>aşa</w:t>
      </w:r>
      <w:proofErr w:type="spellEnd"/>
      <w:r w:rsidRPr="00802B82">
        <w:rPr>
          <w:rFonts w:ascii="Times New Roman" w:eastAsiaTheme="minorEastAsia" w:hAnsi="Times New Roman" w:cs="Times New Roman"/>
          <w:sz w:val="24"/>
          <w:szCs w:val="24"/>
          <w:lang w:eastAsia="ro-RO"/>
        </w:rPr>
        <w:t xml:space="preserve"> cum acestea sunt numite în prezentul contract; </w:t>
      </w:r>
    </w:p>
    <w:p w14:paraId="4069C894" w14:textId="77777777" w:rsidR="003368A5" w:rsidRPr="00802B82" w:rsidRDefault="003368A5" w:rsidP="003368A5">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802B82">
        <w:rPr>
          <w:rFonts w:ascii="Times New Roman" w:eastAsiaTheme="minorEastAsia" w:hAnsi="Times New Roman" w:cs="Times New Roman"/>
          <w:b/>
          <w:i/>
          <w:iCs/>
          <w:noProof/>
          <w:sz w:val="24"/>
          <w:szCs w:val="24"/>
          <w:lang w:val="es-ES" w:eastAsia="ro-RO"/>
        </w:rPr>
        <w:t xml:space="preserve">b. </w:t>
      </w:r>
      <w:r w:rsidRPr="00802B82">
        <w:rPr>
          <w:rFonts w:ascii="Times New Roman" w:eastAsiaTheme="minorEastAsia" w:hAnsi="Times New Roman" w:cs="Times New Roman"/>
          <w:b/>
          <w:bCs/>
          <w:i/>
          <w:iCs/>
          <w:noProof/>
          <w:sz w:val="24"/>
          <w:szCs w:val="24"/>
          <w:lang w:val="es-ES"/>
        </w:rPr>
        <w:t>contract  de achiziție publică</w:t>
      </w:r>
      <w:r w:rsidRPr="00802B82">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3540A065" w14:textId="77777777" w:rsidR="003368A5" w:rsidRPr="00802B82"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802B82">
        <w:rPr>
          <w:rFonts w:ascii="Times New Roman" w:eastAsiaTheme="minorEastAsia" w:hAnsi="Times New Roman" w:cs="Times New Roman"/>
          <w:b/>
          <w:i/>
          <w:iCs/>
          <w:noProof/>
          <w:sz w:val="24"/>
          <w:szCs w:val="24"/>
          <w:lang w:val="es-ES"/>
        </w:rPr>
        <w:t xml:space="preserve">c. </w:t>
      </w:r>
      <w:r w:rsidRPr="00802B82">
        <w:rPr>
          <w:rFonts w:ascii="Times New Roman" w:eastAsiaTheme="minorEastAsia" w:hAnsi="Times New Roman" w:cs="Times New Roman"/>
          <w:b/>
          <w:bCs/>
          <w:i/>
          <w:iCs/>
          <w:noProof/>
          <w:sz w:val="24"/>
          <w:szCs w:val="24"/>
          <w:lang w:val="es-ES"/>
        </w:rPr>
        <w:t>preţul contractului</w:t>
      </w:r>
      <w:r w:rsidRPr="00802B82">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0B56193D" w14:textId="77777777" w:rsidR="003368A5" w:rsidRPr="00802B82"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802B82">
        <w:rPr>
          <w:rFonts w:ascii="Times New Roman" w:eastAsiaTheme="minorEastAsia" w:hAnsi="Times New Roman" w:cs="Times New Roman"/>
          <w:b/>
          <w:i/>
          <w:iCs/>
          <w:noProof/>
          <w:sz w:val="24"/>
          <w:szCs w:val="24"/>
          <w:lang w:val="es-ES_tradnl"/>
        </w:rPr>
        <w:t xml:space="preserve">d. </w:t>
      </w:r>
      <w:r w:rsidRPr="00802B82">
        <w:rPr>
          <w:rFonts w:ascii="Times New Roman" w:eastAsiaTheme="minorEastAsia" w:hAnsi="Times New Roman" w:cs="Times New Roman"/>
          <w:b/>
          <w:bCs/>
          <w:i/>
          <w:iCs/>
          <w:noProof/>
          <w:sz w:val="24"/>
          <w:szCs w:val="24"/>
          <w:lang w:val="es-ES_tradnl"/>
        </w:rPr>
        <w:t>servicii</w:t>
      </w:r>
      <w:r w:rsidRPr="00802B82">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0112E4C6" w14:textId="77777777" w:rsidR="003368A5" w:rsidRPr="00802B82"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802B82">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802B82">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4CDF2877" w14:textId="77777777" w:rsidR="003368A5" w:rsidRPr="00802B82"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802B82">
        <w:rPr>
          <w:rFonts w:ascii="Times New Roman" w:eastAsiaTheme="minorEastAsia" w:hAnsi="Times New Roman" w:cs="Times New Roman"/>
          <w:b/>
          <w:i/>
          <w:iCs/>
          <w:noProof/>
          <w:sz w:val="24"/>
          <w:szCs w:val="24"/>
          <w:shd w:val="clear" w:color="auto" w:fill="FFFFFF"/>
          <w:lang w:val="es-ES_tradnl" w:eastAsia="ro-RO"/>
        </w:rPr>
        <w:t>f. reprezentantul prestatorului</w:t>
      </w:r>
      <w:r w:rsidRPr="00802B82">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802B82">
        <w:rPr>
          <w:rFonts w:ascii="Times New Roman" w:eastAsiaTheme="minorEastAsia" w:hAnsi="Times New Roman" w:cs="Times New Roman"/>
          <w:noProof/>
          <w:sz w:val="24"/>
          <w:szCs w:val="24"/>
        </w:rPr>
        <w:t>;</w:t>
      </w:r>
    </w:p>
    <w:p w14:paraId="28204156" w14:textId="77777777" w:rsidR="003368A5" w:rsidRPr="00802B82"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802B82">
        <w:rPr>
          <w:rFonts w:ascii="Times New Roman" w:eastAsiaTheme="minorEastAsia" w:hAnsi="Times New Roman" w:cs="Times New Roman"/>
          <w:b/>
          <w:i/>
          <w:iCs/>
          <w:noProof/>
          <w:sz w:val="24"/>
          <w:szCs w:val="24"/>
          <w:shd w:val="clear" w:color="auto" w:fill="FFFFFF"/>
          <w:lang w:eastAsia="ro-RO"/>
        </w:rPr>
        <w:t>g. document scris</w:t>
      </w:r>
      <w:r w:rsidRPr="00802B82">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802B82">
        <w:rPr>
          <w:rFonts w:ascii="Times New Roman" w:eastAsiaTheme="minorEastAsia" w:hAnsi="Times New Roman" w:cs="Times New Roman"/>
          <w:noProof/>
          <w:sz w:val="24"/>
          <w:szCs w:val="24"/>
        </w:rPr>
        <w:t>;</w:t>
      </w:r>
    </w:p>
    <w:p w14:paraId="787758F4" w14:textId="77777777" w:rsidR="003368A5" w:rsidRPr="00802B82"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802B82">
        <w:rPr>
          <w:rFonts w:ascii="Times New Roman" w:eastAsiaTheme="minorEastAsia" w:hAnsi="Times New Roman" w:cs="Times New Roman"/>
          <w:b/>
          <w:bCs/>
          <w:i/>
          <w:iCs/>
          <w:noProof/>
          <w:sz w:val="24"/>
          <w:szCs w:val="24"/>
        </w:rPr>
        <w:t>h.</w:t>
      </w:r>
      <w:r w:rsidRPr="00802B82">
        <w:rPr>
          <w:rFonts w:ascii="Times New Roman" w:eastAsiaTheme="minorEastAsia" w:hAnsi="Times New Roman" w:cs="Times New Roman"/>
          <w:i/>
          <w:iCs/>
          <w:noProof/>
          <w:sz w:val="24"/>
          <w:szCs w:val="24"/>
        </w:rPr>
        <w:t xml:space="preserve"> </w:t>
      </w:r>
      <w:r w:rsidRPr="00802B82">
        <w:rPr>
          <w:rFonts w:ascii="Times New Roman" w:eastAsiaTheme="minorEastAsia" w:hAnsi="Times New Roman" w:cs="Times New Roman"/>
          <w:b/>
          <w:bCs/>
          <w:i/>
          <w:iCs/>
          <w:noProof/>
          <w:sz w:val="24"/>
          <w:szCs w:val="24"/>
        </w:rPr>
        <w:t>Regulamentul General privind Protectia Datelor sau GDPR</w:t>
      </w:r>
      <w:r w:rsidRPr="00802B82">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w:t>
      </w:r>
      <w:r w:rsidRPr="00802B82">
        <w:rPr>
          <w:rFonts w:ascii="Times New Roman" w:eastAsiaTheme="minorEastAsia" w:hAnsi="Times New Roman" w:cs="Times New Roman"/>
          <w:noProof/>
          <w:sz w:val="24"/>
          <w:szCs w:val="24"/>
        </w:rPr>
        <w:lastRenderedPageBreak/>
        <w:t>25 mai 2018;</w:t>
      </w:r>
    </w:p>
    <w:p w14:paraId="159C8B3E" w14:textId="77777777" w:rsidR="003368A5" w:rsidRPr="00802B82"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802B82">
        <w:rPr>
          <w:rFonts w:ascii="Times New Roman" w:eastAsiaTheme="minorEastAsia" w:hAnsi="Times New Roman" w:cs="Times New Roman"/>
          <w:b/>
          <w:bCs/>
          <w:i/>
          <w:iCs/>
          <w:noProof/>
          <w:sz w:val="24"/>
          <w:szCs w:val="24"/>
        </w:rPr>
        <w:t>i. date cu caracter personal</w:t>
      </w:r>
      <w:r w:rsidRPr="00802B82">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31969414" w14:textId="77777777" w:rsidR="003368A5" w:rsidRPr="00802B82"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802B82">
        <w:rPr>
          <w:rFonts w:ascii="Times New Roman" w:eastAsiaTheme="minorEastAsia" w:hAnsi="Times New Roman" w:cs="Times New Roman"/>
          <w:b/>
          <w:bCs/>
          <w:i/>
          <w:iCs/>
          <w:noProof/>
          <w:sz w:val="24"/>
          <w:szCs w:val="24"/>
        </w:rPr>
        <w:t>j. prelucrare</w:t>
      </w:r>
      <w:r w:rsidRPr="00802B82">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78BB92D6" w14:textId="77777777" w:rsidR="003368A5" w:rsidRPr="00802B82"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802B82">
        <w:rPr>
          <w:rFonts w:ascii="Times New Roman" w:eastAsiaTheme="minorEastAsia" w:hAnsi="Times New Roman" w:cs="Times New Roman"/>
          <w:b/>
          <w:i/>
          <w:iCs/>
          <w:noProof/>
          <w:sz w:val="24"/>
          <w:szCs w:val="24"/>
        </w:rPr>
        <w:t xml:space="preserve">k. </w:t>
      </w:r>
      <w:r w:rsidRPr="00802B82">
        <w:rPr>
          <w:rFonts w:ascii="Times New Roman" w:eastAsiaTheme="minorEastAsia" w:hAnsi="Times New Roman" w:cs="Times New Roman"/>
          <w:b/>
          <w:bCs/>
          <w:i/>
          <w:iCs/>
          <w:noProof/>
          <w:sz w:val="24"/>
          <w:szCs w:val="24"/>
        </w:rPr>
        <w:t>forţa majoră</w:t>
      </w:r>
      <w:r w:rsidRPr="00802B82">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802B82">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4EFD1833" w14:textId="77777777" w:rsidR="003368A5" w:rsidRPr="00802B82"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802B82">
        <w:rPr>
          <w:rFonts w:ascii="Times New Roman" w:eastAsiaTheme="minorEastAsia" w:hAnsi="Times New Roman" w:cs="Times New Roman"/>
          <w:b/>
          <w:i/>
          <w:iCs/>
          <w:noProof/>
          <w:sz w:val="24"/>
          <w:szCs w:val="24"/>
          <w:lang w:val="es-ES_tradnl"/>
        </w:rPr>
        <w:t xml:space="preserve">l. </w:t>
      </w:r>
      <w:r w:rsidRPr="00802B82">
        <w:rPr>
          <w:rFonts w:ascii="Times New Roman" w:eastAsiaTheme="minorEastAsia" w:hAnsi="Times New Roman" w:cs="Times New Roman"/>
          <w:b/>
          <w:bCs/>
          <w:i/>
          <w:iCs/>
          <w:noProof/>
          <w:sz w:val="24"/>
          <w:szCs w:val="24"/>
          <w:lang w:val="es-ES_tradnl"/>
        </w:rPr>
        <w:t>zi</w:t>
      </w:r>
      <w:r w:rsidRPr="00802B82">
        <w:rPr>
          <w:rFonts w:ascii="Times New Roman" w:eastAsiaTheme="minorEastAsia" w:hAnsi="Times New Roman" w:cs="Times New Roman"/>
          <w:noProof/>
          <w:sz w:val="24"/>
          <w:szCs w:val="24"/>
          <w:lang w:val="es-ES_tradnl"/>
        </w:rPr>
        <w:t xml:space="preserve"> - zi calendaristică; an - 365 de zile.</w:t>
      </w:r>
    </w:p>
    <w:p w14:paraId="5E962B20" w14:textId="77777777" w:rsidR="003368A5" w:rsidRPr="00802B82"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802B82">
        <w:rPr>
          <w:rFonts w:ascii="Times New Roman" w:eastAsiaTheme="minorEastAsia" w:hAnsi="Times New Roman" w:cs="Times New Roman"/>
          <w:b/>
          <w:i/>
          <w:iCs/>
          <w:noProof/>
          <w:sz w:val="24"/>
          <w:szCs w:val="24"/>
          <w:lang w:eastAsia="en-GB"/>
        </w:rPr>
        <w:t>m.</w:t>
      </w:r>
      <w:r w:rsidRPr="00802B82">
        <w:rPr>
          <w:rFonts w:ascii="Times New Roman" w:eastAsiaTheme="minorEastAsia" w:hAnsi="Times New Roman" w:cs="Times New Roman"/>
          <w:i/>
          <w:iCs/>
          <w:noProof/>
          <w:sz w:val="24"/>
          <w:szCs w:val="24"/>
          <w:lang w:eastAsia="en-GB"/>
        </w:rPr>
        <w:t xml:space="preserve"> </w:t>
      </w:r>
      <w:r w:rsidRPr="00802B82">
        <w:rPr>
          <w:rFonts w:ascii="Times New Roman" w:eastAsiaTheme="minorEastAsia" w:hAnsi="Times New Roman" w:cs="Times New Roman"/>
          <w:b/>
          <w:bCs/>
          <w:i/>
          <w:iCs/>
          <w:noProof/>
          <w:sz w:val="24"/>
          <w:szCs w:val="24"/>
          <w:lang w:eastAsia="en-GB"/>
        </w:rPr>
        <w:t>penalitate contractuală</w:t>
      </w:r>
      <w:r w:rsidRPr="00802B82">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42015938" w14:textId="77777777" w:rsidR="003368A5" w:rsidRPr="00802B82" w:rsidRDefault="003368A5" w:rsidP="003368A5">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48C89714" w14:textId="77777777" w:rsidR="003368A5" w:rsidRPr="00802B82" w:rsidRDefault="003368A5" w:rsidP="003368A5">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802B82">
        <w:rPr>
          <w:rFonts w:ascii="Times New Roman" w:eastAsiaTheme="minorEastAsia" w:hAnsi="Times New Roman" w:cs="Times New Roman"/>
          <w:b/>
          <w:sz w:val="24"/>
          <w:szCs w:val="24"/>
          <w:lang w:val="it-IT"/>
        </w:rPr>
        <w:t>4. INTERPRETARE</w:t>
      </w:r>
    </w:p>
    <w:p w14:paraId="5258BD05" w14:textId="77777777" w:rsidR="003368A5" w:rsidRPr="00802B82"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802B82">
        <w:rPr>
          <w:rFonts w:ascii="Times New Roman" w:eastAsiaTheme="minorEastAsia" w:hAnsi="Times New Roman" w:cs="Times New Roman"/>
          <w:b/>
          <w:noProof/>
          <w:sz w:val="24"/>
          <w:szCs w:val="24"/>
          <w:lang w:val="it-IT"/>
        </w:rPr>
        <w:t xml:space="preserve">4.1 </w:t>
      </w:r>
      <w:r w:rsidRPr="00802B82">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802B82">
        <w:rPr>
          <w:rFonts w:ascii="Times New Roman" w:eastAsiaTheme="minorEastAsia" w:hAnsi="Times New Roman" w:cs="Times New Roman"/>
          <w:noProof/>
          <w:sz w:val="24"/>
          <w:szCs w:val="24"/>
          <w:lang w:val="es-ES"/>
        </w:rPr>
        <w:t>e versa, acolo unde acest lucru este permis de context.</w:t>
      </w:r>
    </w:p>
    <w:p w14:paraId="31585218" w14:textId="77777777" w:rsidR="003368A5" w:rsidRPr="00802B82"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802B82">
        <w:rPr>
          <w:rFonts w:ascii="Times New Roman" w:eastAsiaTheme="minorEastAsia" w:hAnsi="Times New Roman" w:cs="Times New Roman"/>
          <w:b/>
          <w:noProof/>
          <w:sz w:val="24"/>
          <w:szCs w:val="24"/>
          <w:lang w:val="es-ES"/>
        </w:rPr>
        <w:t xml:space="preserve">4.2 </w:t>
      </w:r>
      <w:r w:rsidRPr="00802B82">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24521E10" w14:textId="77777777" w:rsidR="003368A5" w:rsidRPr="00802B82" w:rsidRDefault="003368A5" w:rsidP="003368A5">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802B82">
        <w:rPr>
          <w:rFonts w:ascii="Times New Roman" w:eastAsiaTheme="minorEastAsia" w:hAnsi="Times New Roman" w:cs="Times New Roman"/>
          <w:b/>
          <w:sz w:val="24"/>
          <w:szCs w:val="24"/>
        </w:rPr>
        <w:t xml:space="preserve">4.3 </w:t>
      </w:r>
      <w:r w:rsidRPr="00802B82">
        <w:rPr>
          <w:rFonts w:ascii="Times New Roman" w:eastAsiaTheme="minorEastAsia" w:hAnsi="Times New Roman" w:cs="Times New Roman"/>
          <w:sz w:val="24"/>
          <w:szCs w:val="24"/>
        </w:rPr>
        <w:t xml:space="preserve"> </w:t>
      </w:r>
      <w:r w:rsidRPr="00802B82">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7D582041" w14:textId="77777777" w:rsidR="003368A5" w:rsidRDefault="003368A5" w:rsidP="003368A5">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17798E">
        <w:rPr>
          <w:rFonts w:ascii="Times New Roman" w:eastAsiaTheme="minorEastAsia" w:hAnsi="Times New Roman" w:cs="Times New Roman"/>
          <w:b/>
          <w:bCs/>
          <w:iCs/>
          <w:sz w:val="24"/>
          <w:szCs w:val="24"/>
          <w:lang w:eastAsia="ro-RO"/>
        </w:rPr>
        <w:t>Condiții contractuale</w:t>
      </w:r>
    </w:p>
    <w:p w14:paraId="4D47FD24" w14:textId="77777777" w:rsidR="007F425F" w:rsidRPr="0017798E" w:rsidRDefault="007F425F" w:rsidP="003368A5">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38DA52A7" w14:textId="77777777" w:rsidR="003368A5" w:rsidRPr="0017798E" w:rsidRDefault="003368A5" w:rsidP="003368A5">
      <w:pPr>
        <w:pStyle w:val="Frspaiere"/>
        <w:spacing w:line="360" w:lineRule="auto"/>
        <w:jc w:val="both"/>
        <w:rPr>
          <w:rFonts w:ascii="Times New Roman" w:hAnsi="Times New Roman" w:cs="Times New Roman"/>
          <w:b/>
          <w:bCs/>
          <w:sz w:val="24"/>
          <w:szCs w:val="24"/>
          <w:lang w:eastAsia="ro-RO"/>
        </w:rPr>
      </w:pPr>
      <w:r w:rsidRPr="0017798E">
        <w:rPr>
          <w:rFonts w:ascii="Times New Roman" w:hAnsi="Times New Roman" w:cs="Times New Roman"/>
          <w:b/>
          <w:bCs/>
          <w:sz w:val="24"/>
          <w:szCs w:val="24"/>
          <w:lang w:eastAsia="ro-RO"/>
        </w:rPr>
        <w:t>5. OBIECTUL CONTRACTULUI</w:t>
      </w:r>
    </w:p>
    <w:p w14:paraId="2AA1A005" w14:textId="77777777" w:rsidR="003368A5" w:rsidRPr="0017798E" w:rsidRDefault="003368A5" w:rsidP="003368A5">
      <w:pPr>
        <w:pStyle w:val="Frspaiere"/>
        <w:spacing w:line="360" w:lineRule="auto"/>
        <w:jc w:val="both"/>
        <w:rPr>
          <w:rFonts w:ascii="Times New Roman" w:hAnsi="Times New Roman" w:cs="Times New Roman"/>
          <w:b/>
          <w:bCs/>
          <w:i/>
          <w:iCs/>
          <w:sz w:val="24"/>
          <w:szCs w:val="24"/>
          <w:lang w:val="it-IT" w:eastAsia="ro-RO"/>
        </w:rPr>
      </w:pPr>
      <w:r w:rsidRPr="0017798E">
        <w:rPr>
          <w:rFonts w:ascii="Times New Roman" w:hAnsi="Times New Roman" w:cs="Times New Roman"/>
          <w:sz w:val="24"/>
          <w:szCs w:val="24"/>
          <w:lang w:val="it-IT" w:eastAsia="ro-RO"/>
        </w:rPr>
        <w:t xml:space="preserve">5.1 Prestatorul se obligă să efectueze </w:t>
      </w:r>
      <w:r w:rsidRPr="0017798E">
        <w:rPr>
          <w:rFonts w:ascii="Times New Roman" w:hAnsi="Times New Roman" w:cs="Times New Roman"/>
          <w:b/>
          <w:bCs/>
          <w:i/>
          <w:iCs/>
          <w:sz w:val="24"/>
          <w:szCs w:val="24"/>
          <w:lang w:val="it-IT" w:eastAsia="ro-RO"/>
        </w:rPr>
        <w:t>servicii de elaborare Expertiză Tehnică, Studiu Geotehnic, Studiu topografic, Audit energetic, Studiu SAER, inclusiv raport de conformitate nZEB necesare investiției la HALA TERMINAL PIAȚA OBOR</w:t>
      </w:r>
      <w:r w:rsidRPr="0017798E">
        <w:t xml:space="preserve"> </w:t>
      </w:r>
      <w:r w:rsidRPr="0017798E">
        <w:rPr>
          <w:rFonts w:ascii="Times New Roman" w:hAnsi="Times New Roman" w:cs="Times New Roman"/>
          <w:b/>
          <w:bCs/>
          <w:i/>
          <w:iCs/>
          <w:sz w:val="24"/>
          <w:szCs w:val="24"/>
          <w:lang w:val="it-IT" w:eastAsia="ro-RO"/>
        </w:rPr>
        <w:t>din str. Ziduri Moși, nr. 4, sector 2, București</w:t>
      </w:r>
      <w:r w:rsidRPr="0017798E">
        <w:rPr>
          <w:rFonts w:ascii="Times New Roman" w:hAnsi="Times New Roman" w:cs="Times New Roman"/>
          <w:sz w:val="24"/>
          <w:szCs w:val="24"/>
          <w:lang w:val="it-IT" w:eastAsia="ro-RO"/>
        </w:rPr>
        <w:t xml:space="preserve">, în conformitate cu </w:t>
      </w:r>
      <w:r w:rsidRPr="0017798E">
        <w:rPr>
          <w:rFonts w:ascii="Times New Roman" w:hAnsi="Times New Roman" w:cs="Times New Roman"/>
          <w:sz w:val="24"/>
          <w:szCs w:val="24"/>
          <w:lang w:val="it-IT" w:eastAsia="ro-RO"/>
        </w:rPr>
        <w:lastRenderedPageBreak/>
        <w:t>cerințele caietului de sarcini, în perioada/perioadele convenite şi în conformitate cu obligaţiile asumate prin prezentul contract.</w:t>
      </w:r>
    </w:p>
    <w:p w14:paraId="1584A102" w14:textId="77777777" w:rsidR="003368A5" w:rsidRPr="00D14044" w:rsidRDefault="003368A5" w:rsidP="003368A5">
      <w:pPr>
        <w:pStyle w:val="Frspaiere"/>
        <w:spacing w:line="360" w:lineRule="auto"/>
        <w:jc w:val="both"/>
        <w:rPr>
          <w:rFonts w:ascii="Times New Roman" w:eastAsiaTheme="minorEastAsia" w:hAnsi="Times New Roman" w:cs="Times New Roman"/>
          <w:b/>
          <w:bCs/>
          <w:sz w:val="24"/>
          <w:szCs w:val="24"/>
          <w:lang w:eastAsia="ro-RO"/>
        </w:rPr>
      </w:pPr>
    </w:p>
    <w:p w14:paraId="1C217E41" w14:textId="77777777" w:rsidR="003368A5" w:rsidRPr="00D14044" w:rsidRDefault="003368A5" w:rsidP="003368A5">
      <w:pPr>
        <w:spacing w:after="0" w:line="360" w:lineRule="auto"/>
        <w:rPr>
          <w:rFonts w:ascii="Times New Roman" w:eastAsiaTheme="minorEastAsia" w:hAnsi="Times New Roman" w:cs="Times New Roman"/>
          <w:b/>
          <w:bCs/>
          <w:sz w:val="24"/>
          <w:szCs w:val="24"/>
          <w:lang w:eastAsia="ro-RO"/>
        </w:rPr>
      </w:pPr>
      <w:r w:rsidRPr="00D14044">
        <w:rPr>
          <w:rFonts w:ascii="Times New Roman" w:eastAsiaTheme="minorEastAsia" w:hAnsi="Times New Roman" w:cs="Times New Roman"/>
          <w:b/>
          <w:bCs/>
          <w:sz w:val="24"/>
          <w:szCs w:val="24"/>
          <w:lang w:eastAsia="ro-RO"/>
        </w:rPr>
        <w:t xml:space="preserve">6. PREȚUL CONTRACTULUI </w:t>
      </w:r>
    </w:p>
    <w:p w14:paraId="4BF543C0" w14:textId="77777777" w:rsidR="003368A5" w:rsidRPr="00D14044" w:rsidRDefault="003368A5" w:rsidP="003368A5">
      <w:pPr>
        <w:spacing w:after="0" w:line="360" w:lineRule="auto"/>
        <w:jc w:val="both"/>
        <w:rPr>
          <w:rFonts w:ascii="Times New Roman" w:eastAsiaTheme="minorEastAsia" w:hAnsi="Times New Roman" w:cs="Times New Roman"/>
          <w:sz w:val="24"/>
          <w:szCs w:val="24"/>
          <w:lang w:eastAsia="ro-RO"/>
        </w:rPr>
      </w:pPr>
      <w:r w:rsidRPr="00D14044">
        <w:rPr>
          <w:rFonts w:ascii="Times New Roman" w:eastAsiaTheme="minorEastAsia" w:hAnsi="Times New Roman" w:cs="Times New Roman"/>
          <w:b/>
          <w:bCs/>
          <w:sz w:val="24"/>
          <w:szCs w:val="24"/>
          <w:lang w:eastAsia="ro-RO"/>
        </w:rPr>
        <w:t>6.1</w:t>
      </w:r>
      <w:r w:rsidRPr="00D14044">
        <w:rPr>
          <w:rFonts w:ascii="Times New Roman" w:eastAsiaTheme="minorEastAsia" w:hAnsi="Times New Roman" w:cs="Times New Roman"/>
          <w:sz w:val="24"/>
          <w:szCs w:val="24"/>
          <w:lang w:eastAsia="ro-RO"/>
        </w:rPr>
        <w:t xml:space="preserve"> </w:t>
      </w:r>
      <w:proofErr w:type="spellStart"/>
      <w:r w:rsidRPr="00D14044">
        <w:rPr>
          <w:rFonts w:ascii="Times New Roman" w:eastAsiaTheme="minorEastAsia" w:hAnsi="Times New Roman" w:cs="Times New Roman"/>
          <w:sz w:val="24"/>
          <w:szCs w:val="24"/>
          <w:lang w:eastAsia="ro-RO"/>
        </w:rPr>
        <w:t>Preţul</w:t>
      </w:r>
      <w:proofErr w:type="spellEnd"/>
      <w:r w:rsidRPr="00D14044">
        <w:rPr>
          <w:rFonts w:ascii="Times New Roman" w:eastAsiaTheme="minorEastAsia" w:hAnsi="Times New Roman" w:cs="Times New Roman"/>
          <w:sz w:val="24"/>
          <w:szCs w:val="24"/>
          <w:lang w:eastAsia="ro-RO"/>
        </w:rPr>
        <w:t xml:space="preserve"> convenit pentru îndeplinirea contractului, respectiv </w:t>
      </w:r>
      <w:proofErr w:type="spellStart"/>
      <w:r w:rsidRPr="00D14044">
        <w:rPr>
          <w:rFonts w:ascii="Times New Roman" w:eastAsiaTheme="minorEastAsia" w:hAnsi="Times New Roman" w:cs="Times New Roman"/>
          <w:sz w:val="24"/>
          <w:szCs w:val="24"/>
          <w:lang w:eastAsia="ro-RO"/>
        </w:rPr>
        <w:t>preţul</w:t>
      </w:r>
      <w:proofErr w:type="spellEnd"/>
      <w:r w:rsidRPr="00D14044">
        <w:rPr>
          <w:rFonts w:ascii="Times New Roman" w:eastAsiaTheme="minorEastAsia" w:hAnsi="Times New Roman" w:cs="Times New Roman"/>
          <w:sz w:val="24"/>
          <w:szCs w:val="24"/>
          <w:lang w:eastAsia="ro-RO"/>
        </w:rPr>
        <w:t xml:space="preserve"> serviciilor prestate, plătibil prestatorului de către achizitor este de </w:t>
      </w:r>
      <w:r w:rsidRPr="00D14044">
        <w:rPr>
          <w:rFonts w:ascii="Times New Roman" w:eastAsiaTheme="minorEastAsia" w:hAnsi="Times New Roman" w:cs="Times New Roman"/>
          <w:b/>
          <w:bCs/>
          <w:sz w:val="24"/>
          <w:szCs w:val="24"/>
          <w:lang w:eastAsia="ro-RO"/>
        </w:rPr>
        <w:t>265.000,00</w:t>
      </w:r>
      <w:r>
        <w:rPr>
          <w:rFonts w:ascii="Times New Roman" w:eastAsiaTheme="minorEastAsia" w:hAnsi="Times New Roman" w:cs="Times New Roman"/>
          <w:b/>
          <w:bCs/>
          <w:sz w:val="24"/>
          <w:szCs w:val="24"/>
          <w:lang w:eastAsia="ro-RO"/>
        </w:rPr>
        <w:t xml:space="preserve"> </w:t>
      </w:r>
      <w:r w:rsidRPr="00D14044">
        <w:rPr>
          <w:rFonts w:ascii="Times New Roman" w:eastAsiaTheme="minorEastAsia" w:hAnsi="Times New Roman" w:cs="Times New Roman"/>
          <w:b/>
          <w:bCs/>
          <w:sz w:val="24"/>
          <w:szCs w:val="24"/>
          <w:lang w:eastAsia="ro-RO"/>
        </w:rPr>
        <w:t>lei exclusiv TVA</w:t>
      </w:r>
      <w:r w:rsidRPr="00D14044">
        <w:rPr>
          <w:rFonts w:ascii="Times New Roman" w:eastAsiaTheme="minorEastAsia" w:hAnsi="Times New Roman" w:cs="Times New Roman"/>
          <w:sz w:val="24"/>
          <w:szCs w:val="24"/>
          <w:lang w:eastAsia="ro-RO"/>
        </w:rPr>
        <w:t xml:space="preserve">, din care </w:t>
      </w:r>
      <w:r w:rsidRPr="00D14044">
        <w:rPr>
          <w:rFonts w:ascii="Times New Roman" w:eastAsiaTheme="minorEastAsia" w:hAnsi="Times New Roman" w:cs="Times New Roman"/>
          <w:b/>
          <w:bCs/>
          <w:sz w:val="24"/>
          <w:szCs w:val="24"/>
          <w:lang w:eastAsia="ro-RO"/>
        </w:rPr>
        <w:t>TVA 50.350,00 lei</w:t>
      </w:r>
      <w:r w:rsidRPr="00D14044">
        <w:rPr>
          <w:rFonts w:ascii="Times New Roman" w:eastAsiaTheme="minorEastAsia" w:hAnsi="Times New Roman" w:cs="Times New Roman"/>
          <w:sz w:val="24"/>
          <w:szCs w:val="24"/>
          <w:lang w:eastAsia="ro-RO"/>
        </w:rPr>
        <w:t xml:space="preserve">, reprezentând </w:t>
      </w:r>
      <w:r w:rsidRPr="00D14044">
        <w:rPr>
          <w:rFonts w:ascii="Times New Roman" w:eastAsiaTheme="minorEastAsia" w:hAnsi="Times New Roman" w:cs="Times New Roman"/>
          <w:b/>
          <w:bCs/>
          <w:sz w:val="24"/>
          <w:szCs w:val="24"/>
          <w:lang w:eastAsia="ro-RO"/>
        </w:rPr>
        <w:t>315.350,00 lei inclusiv TVA</w:t>
      </w:r>
      <w:r w:rsidRPr="00D14044">
        <w:rPr>
          <w:rFonts w:ascii="Times New Roman" w:eastAsiaTheme="minorEastAsia" w:hAnsi="Times New Roman" w:cs="Times New Roman"/>
          <w:sz w:val="24"/>
          <w:szCs w:val="24"/>
          <w:lang w:eastAsia="ro-RO"/>
        </w:rPr>
        <w:t>, după cum urmează:</w:t>
      </w:r>
    </w:p>
    <w:tbl>
      <w:tblPr>
        <w:tblW w:w="10520" w:type="dxa"/>
        <w:tblLook w:val="04A0" w:firstRow="1" w:lastRow="0" w:firstColumn="1" w:lastColumn="0" w:noHBand="0" w:noVBand="1"/>
      </w:tblPr>
      <w:tblGrid>
        <w:gridCol w:w="562"/>
        <w:gridCol w:w="1985"/>
        <w:gridCol w:w="798"/>
        <w:gridCol w:w="1446"/>
        <w:gridCol w:w="1315"/>
        <w:gridCol w:w="1565"/>
        <w:gridCol w:w="1245"/>
        <w:gridCol w:w="1382"/>
        <w:gridCol w:w="222"/>
      </w:tblGrid>
      <w:tr w:rsidR="003368A5" w:rsidRPr="00D14044" w14:paraId="57E6DF40" w14:textId="77777777" w:rsidTr="00C420B1">
        <w:trPr>
          <w:gridAfter w:val="1"/>
          <w:wAfter w:w="222" w:type="dxa"/>
          <w:cantSplit/>
          <w:trHeight w:val="922"/>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5092C"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Nr. crt.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CADB074"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proofErr w:type="spellStart"/>
            <w:r w:rsidRPr="00D14044">
              <w:rPr>
                <w:rFonts w:ascii="Times New Roman" w:eastAsia="Times New Roman" w:hAnsi="Times New Roman" w:cs="Times New Roman"/>
                <w:b/>
                <w:bCs/>
                <w:color w:val="000000"/>
                <w:lang w:val="en-US"/>
              </w:rPr>
              <w:t>Denumire</w:t>
            </w:r>
            <w:proofErr w:type="spellEnd"/>
            <w:r w:rsidRPr="00D14044">
              <w:rPr>
                <w:rFonts w:ascii="Times New Roman" w:eastAsia="Times New Roman" w:hAnsi="Times New Roman" w:cs="Times New Roman"/>
                <w:b/>
                <w:bCs/>
                <w:color w:val="000000"/>
                <w:lang w:val="en-US"/>
              </w:rPr>
              <w:t xml:space="preserve"> </w:t>
            </w:r>
            <w:proofErr w:type="spellStart"/>
            <w:r w:rsidRPr="00D14044">
              <w:rPr>
                <w:rFonts w:ascii="Times New Roman" w:eastAsia="Times New Roman" w:hAnsi="Times New Roman" w:cs="Times New Roman"/>
                <w:b/>
                <w:bCs/>
                <w:color w:val="000000"/>
                <w:lang w:val="en-US"/>
              </w:rPr>
              <w:t>servicii</w:t>
            </w:r>
            <w:proofErr w:type="spellEnd"/>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0E573952"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U/M</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433EB6D6"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Cantitate</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57F9047C"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Preț unitar, lei fără TVA</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072DF399"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Valoare, lei fără TVA</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08E6F34D"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Valoare TVA</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14:paraId="1F1085B9"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Valoare, lei cu TVA</w:t>
            </w:r>
          </w:p>
        </w:tc>
      </w:tr>
      <w:tr w:rsidR="003368A5" w:rsidRPr="00D14044" w14:paraId="3BD3B02F" w14:textId="77777777" w:rsidTr="00C420B1">
        <w:trPr>
          <w:gridAfter w:val="1"/>
          <w:wAfter w:w="222" w:type="dxa"/>
          <w:trHeight w:val="42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0F7A4F"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1</w:t>
            </w:r>
          </w:p>
        </w:tc>
        <w:tc>
          <w:tcPr>
            <w:tcW w:w="1985" w:type="dxa"/>
            <w:tcBorders>
              <w:top w:val="nil"/>
              <w:left w:val="nil"/>
              <w:bottom w:val="single" w:sz="4" w:space="0" w:color="auto"/>
              <w:right w:val="single" w:sz="4" w:space="0" w:color="auto"/>
            </w:tcBorders>
            <w:shd w:val="clear" w:color="auto" w:fill="auto"/>
            <w:vAlign w:val="center"/>
            <w:hideMark/>
          </w:tcPr>
          <w:p w14:paraId="1FD3FD4C"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Expertiză Tehnică</w:t>
            </w:r>
          </w:p>
        </w:tc>
        <w:tc>
          <w:tcPr>
            <w:tcW w:w="798" w:type="dxa"/>
            <w:tcBorders>
              <w:top w:val="nil"/>
              <w:left w:val="nil"/>
              <w:bottom w:val="single" w:sz="4" w:space="0" w:color="auto"/>
              <w:right w:val="single" w:sz="4" w:space="0" w:color="auto"/>
            </w:tcBorders>
            <w:shd w:val="clear" w:color="auto" w:fill="auto"/>
            <w:vAlign w:val="center"/>
            <w:hideMark/>
          </w:tcPr>
          <w:p w14:paraId="22A902DC"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mp</w:t>
            </w:r>
          </w:p>
        </w:tc>
        <w:tc>
          <w:tcPr>
            <w:tcW w:w="1446" w:type="dxa"/>
            <w:tcBorders>
              <w:top w:val="nil"/>
              <w:left w:val="nil"/>
              <w:bottom w:val="single" w:sz="4" w:space="0" w:color="auto"/>
              <w:right w:val="single" w:sz="4" w:space="0" w:color="auto"/>
            </w:tcBorders>
            <w:shd w:val="clear" w:color="auto" w:fill="auto"/>
            <w:vAlign w:val="center"/>
            <w:hideMark/>
          </w:tcPr>
          <w:p w14:paraId="48DF78E1"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lang w:val="en-US"/>
              </w:rPr>
              <w:t>3.209,00</w:t>
            </w:r>
          </w:p>
        </w:tc>
        <w:tc>
          <w:tcPr>
            <w:tcW w:w="1315" w:type="dxa"/>
            <w:tcBorders>
              <w:top w:val="nil"/>
              <w:left w:val="nil"/>
              <w:bottom w:val="single" w:sz="4" w:space="0" w:color="auto"/>
              <w:right w:val="single" w:sz="4" w:space="0" w:color="auto"/>
            </w:tcBorders>
            <w:shd w:val="clear" w:color="auto" w:fill="auto"/>
            <w:vAlign w:val="center"/>
            <w:hideMark/>
          </w:tcPr>
          <w:p w14:paraId="402D2A1A"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24,77</w:t>
            </w:r>
          </w:p>
        </w:tc>
        <w:tc>
          <w:tcPr>
            <w:tcW w:w="1565" w:type="dxa"/>
            <w:tcBorders>
              <w:top w:val="nil"/>
              <w:left w:val="nil"/>
              <w:bottom w:val="single" w:sz="4" w:space="0" w:color="auto"/>
              <w:right w:val="single" w:sz="4" w:space="0" w:color="auto"/>
            </w:tcBorders>
            <w:shd w:val="clear" w:color="auto" w:fill="auto"/>
            <w:vAlign w:val="center"/>
            <w:hideMark/>
          </w:tcPr>
          <w:p w14:paraId="1FB50389"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79.500,00</w:t>
            </w:r>
          </w:p>
        </w:tc>
        <w:tc>
          <w:tcPr>
            <w:tcW w:w="1245" w:type="dxa"/>
            <w:tcBorders>
              <w:top w:val="nil"/>
              <w:left w:val="nil"/>
              <w:bottom w:val="single" w:sz="4" w:space="0" w:color="auto"/>
              <w:right w:val="single" w:sz="4" w:space="0" w:color="auto"/>
            </w:tcBorders>
            <w:shd w:val="clear" w:color="auto" w:fill="auto"/>
            <w:vAlign w:val="center"/>
            <w:hideMark/>
          </w:tcPr>
          <w:p w14:paraId="7E555B4F"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15.105,00</w:t>
            </w:r>
          </w:p>
        </w:tc>
        <w:tc>
          <w:tcPr>
            <w:tcW w:w="1382" w:type="dxa"/>
            <w:tcBorders>
              <w:top w:val="nil"/>
              <w:left w:val="nil"/>
              <w:bottom w:val="single" w:sz="4" w:space="0" w:color="auto"/>
              <w:right w:val="single" w:sz="4" w:space="0" w:color="auto"/>
            </w:tcBorders>
            <w:shd w:val="clear" w:color="auto" w:fill="auto"/>
            <w:vAlign w:val="center"/>
            <w:hideMark/>
          </w:tcPr>
          <w:p w14:paraId="2B9CDCE9"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94.605,00</w:t>
            </w:r>
          </w:p>
        </w:tc>
      </w:tr>
      <w:tr w:rsidR="003368A5" w:rsidRPr="00D14044" w14:paraId="1AC28FBB" w14:textId="77777777" w:rsidTr="00C420B1">
        <w:trPr>
          <w:gridAfter w:val="1"/>
          <w:wAfter w:w="222" w:type="dxa"/>
          <w:trHeight w:val="68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31AD73C"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2</w:t>
            </w:r>
          </w:p>
        </w:tc>
        <w:tc>
          <w:tcPr>
            <w:tcW w:w="1985" w:type="dxa"/>
            <w:tcBorders>
              <w:top w:val="nil"/>
              <w:left w:val="nil"/>
              <w:bottom w:val="single" w:sz="4" w:space="0" w:color="auto"/>
              <w:right w:val="single" w:sz="4" w:space="0" w:color="auto"/>
            </w:tcBorders>
            <w:shd w:val="clear" w:color="auto" w:fill="auto"/>
            <w:vAlign w:val="center"/>
            <w:hideMark/>
          </w:tcPr>
          <w:p w14:paraId="77C002AB"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Teste și încercări pe materiale</w:t>
            </w:r>
          </w:p>
        </w:tc>
        <w:tc>
          <w:tcPr>
            <w:tcW w:w="798" w:type="dxa"/>
            <w:tcBorders>
              <w:top w:val="nil"/>
              <w:left w:val="nil"/>
              <w:bottom w:val="single" w:sz="4" w:space="0" w:color="auto"/>
              <w:right w:val="single" w:sz="4" w:space="0" w:color="auto"/>
            </w:tcBorders>
            <w:shd w:val="clear" w:color="auto" w:fill="auto"/>
            <w:vAlign w:val="center"/>
            <w:hideMark/>
          </w:tcPr>
          <w:p w14:paraId="1C334D37"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mp</w:t>
            </w:r>
          </w:p>
        </w:tc>
        <w:tc>
          <w:tcPr>
            <w:tcW w:w="1446" w:type="dxa"/>
            <w:tcBorders>
              <w:top w:val="nil"/>
              <w:left w:val="nil"/>
              <w:bottom w:val="single" w:sz="4" w:space="0" w:color="auto"/>
              <w:right w:val="single" w:sz="4" w:space="0" w:color="auto"/>
            </w:tcBorders>
            <w:shd w:val="clear" w:color="auto" w:fill="auto"/>
            <w:vAlign w:val="center"/>
            <w:hideMark/>
          </w:tcPr>
          <w:p w14:paraId="7725EA74"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3.209,00</w:t>
            </w:r>
          </w:p>
        </w:tc>
        <w:tc>
          <w:tcPr>
            <w:tcW w:w="1315" w:type="dxa"/>
            <w:tcBorders>
              <w:top w:val="nil"/>
              <w:left w:val="nil"/>
              <w:bottom w:val="single" w:sz="4" w:space="0" w:color="auto"/>
              <w:right w:val="single" w:sz="4" w:space="0" w:color="auto"/>
            </w:tcBorders>
            <w:shd w:val="clear" w:color="auto" w:fill="auto"/>
            <w:vAlign w:val="center"/>
            <w:hideMark/>
          </w:tcPr>
          <w:p w14:paraId="04A05C2E"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12,39</w:t>
            </w:r>
          </w:p>
        </w:tc>
        <w:tc>
          <w:tcPr>
            <w:tcW w:w="1565" w:type="dxa"/>
            <w:tcBorders>
              <w:top w:val="nil"/>
              <w:left w:val="nil"/>
              <w:bottom w:val="single" w:sz="4" w:space="0" w:color="auto"/>
              <w:right w:val="single" w:sz="4" w:space="0" w:color="auto"/>
            </w:tcBorders>
            <w:shd w:val="clear" w:color="auto" w:fill="auto"/>
            <w:vAlign w:val="center"/>
            <w:hideMark/>
          </w:tcPr>
          <w:p w14:paraId="16FD03E4"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39.750,00</w:t>
            </w:r>
          </w:p>
        </w:tc>
        <w:tc>
          <w:tcPr>
            <w:tcW w:w="1245" w:type="dxa"/>
            <w:tcBorders>
              <w:top w:val="nil"/>
              <w:left w:val="nil"/>
              <w:bottom w:val="single" w:sz="4" w:space="0" w:color="auto"/>
              <w:right w:val="single" w:sz="4" w:space="0" w:color="auto"/>
            </w:tcBorders>
            <w:shd w:val="clear" w:color="auto" w:fill="auto"/>
            <w:vAlign w:val="center"/>
            <w:hideMark/>
          </w:tcPr>
          <w:p w14:paraId="038AF7A1"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7.552,50</w:t>
            </w:r>
          </w:p>
        </w:tc>
        <w:tc>
          <w:tcPr>
            <w:tcW w:w="1382" w:type="dxa"/>
            <w:tcBorders>
              <w:top w:val="nil"/>
              <w:left w:val="nil"/>
              <w:bottom w:val="single" w:sz="4" w:space="0" w:color="auto"/>
              <w:right w:val="single" w:sz="4" w:space="0" w:color="auto"/>
            </w:tcBorders>
            <w:shd w:val="clear" w:color="auto" w:fill="auto"/>
            <w:vAlign w:val="center"/>
            <w:hideMark/>
          </w:tcPr>
          <w:p w14:paraId="054A9F01"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47.302,50</w:t>
            </w:r>
          </w:p>
        </w:tc>
      </w:tr>
      <w:tr w:rsidR="003368A5" w:rsidRPr="00D14044" w14:paraId="09CD1AAA" w14:textId="77777777" w:rsidTr="00C420B1">
        <w:trPr>
          <w:gridAfter w:val="1"/>
          <w:wAfter w:w="222" w:type="dxa"/>
          <w:trHeight w:val="41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510AC69"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3</w:t>
            </w:r>
          </w:p>
        </w:tc>
        <w:tc>
          <w:tcPr>
            <w:tcW w:w="1985" w:type="dxa"/>
            <w:tcBorders>
              <w:top w:val="nil"/>
              <w:left w:val="nil"/>
              <w:bottom w:val="single" w:sz="4" w:space="0" w:color="auto"/>
              <w:right w:val="single" w:sz="4" w:space="0" w:color="auto"/>
            </w:tcBorders>
            <w:shd w:val="clear" w:color="auto" w:fill="auto"/>
            <w:vAlign w:val="center"/>
            <w:hideMark/>
          </w:tcPr>
          <w:p w14:paraId="5BB309D1"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Studiu Geotehnic</w:t>
            </w:r>
          </w:p>
        </w:tc>
        <w:tc>
          <w:tcPr>
            <w:tcW w:w="798" w:type="dxa"/>
            <w:tcBorders>
              <w:top w:val="nil"/>
              <w:left w:val="nil"/>
              <w:bottom w:val="single" w:sz="4" w:space="0" w:color="auto"/>
              <w:right w:val="single" w:sz="4" w:space="0" w:color="auto"/>
            </w:tcBorders>
            <w:shd w:val="clear" w:color="auto" w:fill="auto"/>
            <w:vAlign w:val="center"/>
            <w:hideMark/>
          </w:tcPr>
          <w:p w14:paraId="7E8C7050"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mp</w:t>
            </w:r>
          </w:p>
        </w:tc>
        <w:tc>
          <w:tcPr>
            <w:tcW w:w="1446" w:type="dxa"/>
            <w:tcBorders>
              <w:top w:val="nil"/>
              <w:left w:val="nil"/>
              <w:bottom w:val="single" w:sz="4" w:space="0" w:color="auto"/>
              <w:right w:val="single" w:sz="4" w:space="0" w:color="auto"/>
            </w:tcBorders>
            <w:shd w:val="clear" w:color="auto" w:fill="auto"/>
            <w:vAlign w:val="center"/>
            <w:hideMark/>
          </w:tcPr>
          <w:p w14:paraId="6CBDA1A6"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3.209,00</w:t>
            </w:r>
          </w:p>
        </w:tc>
        <w:tc>
          <w:tcPr>
            <w:tcW w:w="1315" w:type="dxa"/>
            <w:tcBorders>
              <w:top w:val="nil"/>
              <w:left w:val="nil"/>
              <w:bottom w:val="single" w:sz="4" w:space="0" w:color="auto"/>
              <w:right w:val="single" w:sz="4" w:space="0" w:color="auto"/>
            </w:tcBorders>
            <w:shd w:val="clear" w:color="auto" w:fill="auto"/>
            <w:vAlign w:val="center"/>
            <w:hideMark/>
          </w:tcPr>
          <w:p w14:paraId="41EF4F6C"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12,39</w:t>
            </w:r>
          </w:p>
        </w:tc>
        <w:tc>
          <w:tcPr>
            <w:tcW w:w="1565" w:type="dxa"/>
            <w:tcBorders>
              <w:top w:val="nil"/>
              <w:left w:val="nil"/>
              <w:bottom w:val="single" w:sz="4" w:space="0" w:color="auto"/>
              <w:right w:val="single" w:sz="4" w:space="0" w:color="auto"/>
            </w:tcBorders>
            <w:shd w:val="clear" w:color="auto" w:fill="auto"/>
            <w:vAlign w:val="center"/>
            <w:hideMark/>
          </w:tcPr>
          <w:p w14:paraId="14C6AE4A"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39.750,00</w:t>
            </w:r>
          </w:p>
        </w:tc>
        <w:tc>
          <w:tcPr>
            <w:tcW w:w="1245" w:type="dxa"/>
            <w:tcBorders>
              <w:top w:val="nil"/>
              <w:left w:val="nil"/>
              <w:bottom w:val="single" w:sz="4" w:space="0" w:color="auto"/>
              <w:right w:val="single" w:sz="4" w:space="0" w:color="auto"/>
            </w:tcBorders>
            <w:shd w:val="clear" w:color="auto" w:fill="auto"/>
            <w:vAlign w:val="center"/>
            <w:hideMark/>
          </w:tcPr>
          <w:p w14:paraId="25190E5F"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7.552,50</w:t>
            </w:r>
          </w:p>
        </w:tc>
        <w:tc>
          <w:tcPr>
            <w:tcW w:w="1382" w:type="dxa"/>
            <w:tcBorders>
              <w:top w:val="nil"/>
              <w:left w:val="nil"/>
              <w:bottom w:val="single" w:sz="4" w:space="0" w:color="auto"/>
              <w:right w:val="single" w:sz="4" w:space="0" w:color="auto"/>
            </w:tcBorders>
            <w:shd w:val="clear" w:color="auto" w:fill="auto"/>
            <w:vAlign w:val="center"/>
            <w:hideMark/>
          </w:tcPr>
          <w:p w14:paraId="4D4922E9"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47.302,50</w:t>
            </w:r>
          </w:p>
        </w:tc>
      </w:tr>
      <w:tr w:rsidR="003368A5" w:rsidRPr="00D14044" w14:paraId="64ECFAD8" w14:textId="77777777" w:rsidTr="00C420B1">
        <w:trPr>
          <w:gridAfter w:val="1"/>
          <w:wAfter w:w="222" w:type="dxa"/>
          <w:trHeight w:val="63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1C84B351"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4</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9DFEFD0"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Studiu topografic</w:t>
            </w:r>
          </w:p>
        </w:tc>
        <w:tc>
          <w:tcPr>
            <w:tcW w:w="798" w:type="dxa"/>
            <w:vMerge w:val="restart"/>
            <w:tcBorders>
              <w:top w:val="nil"/>
              <w:left w:val="single" w:sz="4" w:space="0" w:color="auto"/>
              <w:bottom w:val="single" w:sz="4" w:space="0" w:color="auto"/>
              <w:right w:val="single" w:sz="4" w:space="0" w:color="auto"/>
            </w:tcBorders>
            <w:shd w:val="clear" w:color="auto" w:fill="auto"/>
            <w:vAlign w:val="center"/>
            <w:hideMark/>
          </w:tcPr>
          <w:p w14:paraId="0EFFB9AF"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mp</w:t>
            </w:r>
          </w:p>
        </w:tc>
        <w:tc>
          <w:tcPr>
            <w:tcW w:w="1446" w:type="dxa"/>
            <w:vMerge w:val="restart"/>
            <w:tcBorders>
              <w:top w:val="nil"/>
              <w:left w:val="single" w:sz="4" w:space="0" w:color="auto"/>
              <w:bottom w:val="single" w:sz="4" w:space="0" w:color="auto"/>
              <w:right w:val="single" w:sz="4" w:space="0" w:color="auto"/>
            </w:tcBorders>
            <w:shd w:val="clear" w:color="auto" w:fill="auto"/>
            <w:vAlign w:val="center"/>
            <w:hideMark/>
          </w:tcPr>
          <w:p w14:paraId="03832E1E"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3.209,00</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hideMark/>
          </w:tcPr>
          <w:p w14:paraId="5A8CE992"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4,95</w:t>
            </w:r>
          </w:p>
        </w:tc>
        <w:tc>
          <w:tcPr>
            <w:tcW w:w="1565" w:type="dxa"/>
            <w:vMerge w:val="restart"/>
            <w:tcBorders>
              <w:top w:val="nil"/>
              <w:left w:val="single" w:sz="4" w:space="0" w:color="auto"/>
              <w:bottom w:val="single" w:sz="4" w:space="0" w:color="auto"/>
              <w:right w:val="single" w:sz="4" w:space="0" w:color="auto"/>
            </w:tcBorders>
            <w:shd w:val="clear" w:color="auto" w:fill="auto"/>
            <w:vAlign w:val="center"/>
            <w:hideMark/>
          </w:tcPr>
          <w:p w14:paraId="6AE97A7A"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15.900,00</w:t>
            </w:r>
          </w:p>
        </w:tc>
        <w:tc>
          <w:tcPr>
            <w:tcW w:w="1245" w:type="dxa"/>
            <w:vMerge w:val="restart"/>
            <w:tcBorders>
              <w:top w:val="nil"/>
              <w:left w:val="single" w:sz="4" w:space="0" w:color="auto"/>
              <w:bottom w:val="single" w:sz="4" w:space="0" w:color="auto"/>
              <w:right w:val="single" w:sz="4" w:space="0" w:color="auto"/>
            </w:tcBorders>
            <w:shd w:val="clear" w:color="auto" w:fill="auto"/>
            <w:vAlign w:val="center"/>
            <w:hideMark/>
          </w:tcPr>
          <w:p w14:paraId="1A0C7E81"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3.021,00</w:t>
            </w:r>
          </w:p>
        </w:tc>
        <w:tc>
          <w:tcPr>
            <w:tcW w:w="1382" w:type="dxa"/>
            <w:vMerge w:val="restart"/>
            <w:tcBorders>
              <w:top w:val="nil"/>
              <w:left w:val="single" w:sz="4" w:space="0" w:color="auto"/>
              <w:bottom w:val="single" w:sz="4" w:space="0" w:color="auto"/>
              <w:right w:val="single" w:sz="4" w:space="0" w:color="auto"/>
            </w:tcBorders>
            <w:shd w:val="clear" w:color="auto" w:fill="auto"/>
            <w:vAlign w:val="center"/>
            <w:hideMark/>
          </w:tcPr>
          <w:p w14:paraId="6C5DC8CB"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18.921,00</w:t>
            </w:r>
          </w:p>
        </w:tc>
      </w:tr>
      <w:tr w:rsidR="003368A5" w:rsidRPr="00D14044" w14:paraId="2B5C7230" w14:textId="77777777" w:rsidTr="00C420B1">
        <w:trPr>
          <w:trHeight w:val="70"/>
        </w:trPr>
        <w:tc>
          <w:tcPr>
            <w:tcW w:w="562" w:type="dxa"/>
            <w:vMerge/>
            <w:tcBorders>
              <w:top w:val="nil"/>
              <w:left w:val="single" w:sz="4" w:space="0" w:color="auto"/>
              <w:bottom w:val="single" w:sz="4" w:space="0" w:color="auto"/>
              <w:right w:val="single" w:sz="4" w:space="0" w:color="auto"/>
            </w:tcBorders>
            <w:vAlign w:val="center"/>
            <w:hideMark/>
          </w:tcPr>
          <w:p w14:paraId="72602E45" w14:textId="77777777" w:rsidR="003368A5" w:rsidRPr="00D14044" w:rsidRDefault="003368A5" w:rsidP="00C420B1">
            <w:pPr>
              <w:spacing w:after="0" w:line="240" w:lineRule="auto"/>
              <w:rPr>
                <w:rFonts w:ascii="Times New Roman" w:eastAsia="Times New Roman" w:hAnsi="Times New Roman" w:cs="Times New Roman"/>
                <w:b/>
                <w:bCs/>
                <w:color w:val="000000"/>
                <w:lang w:val="en-US"/>
              </w:rPr>
            </w:pPr>
          </w:p>
        </w:tc>
        <w:tc>
          <w:tcPr>
            <w:tcW w:w="1985" w:type="dxa"/>
            <w:vMerge/>
            <w:tcBorders>
              <w:top w:val="nil"/>
              <w:left w:val="single" w:sz="4" w:space="0" w:color="auto"/>
              <w:bottom w:val="single" w:sz="4" w:space="0" w:color="auto"/>
              <w:right w:val="single" w:sz="4" w:space="0" w:color="auto"/>
            </w:tcBorders>
            <w:vAlign w:val="center"/>
            <w:hideMark/>
          </w:tcPr>
          <w:p w14:paraId="6EDC0C4B" w14:textId="77777777" w:rsidR="003368A5" w:rsidRPr="00D14044" w:rsidRDefault="003368A5" w:rsidP="00C420B1">
            <w:pPr>
              <w:spacing w:after="0" w:line="240" w:lineRule="auto"/>
              <w:rPr>
                <w:rFonts w:ascii="Times New Roman" w:eastAsia="Times New Roman" w:hAnsi="Times New Roman" w:cs="Times New Roman"/>
                <w:color w:val="000000"/>
                <w:lang w:val="en-US"/>
              </w:rPr>
            </w:pPr>
          </w:p>
        </w:tc>
        <w:tc>
          <w:tcPr>
            <w:tcW w:w="798" w:type="dxa"/>
            <w:vMerge/>
            <w:tcBorders>
              <w:top w:val="nil"/>
              <w:left w:val="single" w:sz="4" w:space="0" w:color="auto"/>
              <w:bottom w:val="single" w:sz="4" w:space="0" w:color="auto"/>
              <w:right w:val="single" w:sz="4" w:space="0" w:color="auto"/>
            </w:tcBorders>
            <w:vAlign w:val="center"/>
            <w:hideMark/>
          </w:tcPr>
          <w:p w14:paraId="0AD08393" w14:textId="77777777" w:rsidR="003368A5" w:rsidRPr="00D14044" w:rsidRDefault="003368A5" w:rsidP="00C420B1">
            <w:pPr>
              <w:spacing w:after="0" w:line="240" w:lineRule="auto"/>
              <w:rPr>
                <w:rFonts w:ascii="Times New Roman" w:eastAsia="Times New Roman" w:hAnsi="Times New Roman" w:cs="Times New Roman"/>
                <w:color w:val="000000"/>
                <w:lang w:val="en-US"/>
              </w:rPr>
            </w:pPr>
          </w:p>
        </w:tc>
        <w:tc>
          <w:tcPr>
            <w:tcW w:w="1446" w:type="dxa"/>
            <w:vMerge/>
            <w:tcBorders>
              <w:top w:val="nil"/>
              <w:left w:val="single" w:sz="4" w:space="0" w:color="auto"/>
              <w:bottom w:val="single" w:sz="4" w:space="0" w:color="auto"/>
              <w:right w:val="single" w:sz="4" w:space="0" w:color="auto"/>
            </w:tcBorders>
            <w:vAlign w:val="center"/>
            <w:hideMark/>
          </w:tcPr>
          <w:p w14:paraId="7C544849" w14:textId="77777777" w:rsidR="003368A5" w:rsidRPr="00D14044" w:rsidRDefault="003368A5" w:rsidP="00C420B1">
            <w:pPr>
              <w:spacing w:after="0" w:line="240" w:lineRule="auto"/>
              <w:rPr>
                <w:rFonts w:ascii="Times New Roman" w:eastAsia="Times New Roman" w:hAnsi="Times New Roman" w:cs="Times New Roman"/>
                <w:color w:val="000000"/>
                <w:lang w:val="en-US"/>
              </w:rPr>
            </w:pPr>
          </w:p>
        </w:tc>
        <w:tc>
          <w:tcPr>
            <w:tcW w:w="1315" w:type="dxa"/>
            <w:vMerge/>
            <w:tcBorders>
              <w:top w:val="nil"/>
              <w:left w:val="single" w:sz="4" w:space="0" w:color="auto"/>
              <w:bottom w:val="single" w:sz="4" w:space="0" w:color="auto"/>
              <w:right w:val="single" w:sz="4" w:space="0" w:color="auto"/>
            </w:tcBorders>
            <w:vAlign w:val="center"/>
            <w:hideMark/>
          </w:tcPr>
          <w:p w14:paraId="486606F7" w14:textId="77777777" w:rsidR="003368A5" w:rsidRPr="00D14044" w:rsidRDefault="003368A5" w:rsidP="00C420B1">
            <w:pPr>
              <w:spacing w:after="0" w:line="240" w:lineRule="auto"/>
              <w:rPr>
                <w:rFonts w:ascii="Times New Roman" w:eastAsia="Times New Roman" w:hAnsi="Times New Roman" w:cs="Times New Roman"/>
                <w:color w:val="000000"/>
                <w:lang w:val="en-US"/>
              </w:rPr>
            </w:pPr>
          </w:p>
        </w:tc>
        <w:tc>
          <w:tcPr>
            <w:tcW w:w="1565" w:type="dxa"/>
            <w:vMerge/>
            <w:tcBorders>
              <w:top w:val="nil"/>
              <w:left w:val="single" w:sz="4" w:space="0" w:color="auto"/>
              <w:bottom w:val="single" w:sz="4" w:space="0" w:color="auto"/>
              <w:right w:val="single" w:sz="4" w:space="0" w:color="auto"/>
            </w:tcBorders>
            <w:vAlign w:val="center"/>
            <w:hideMark/>
          </w:tcPr>
          <w:p w14:paraId="0D2601AF" w14:textId="77777777" w:rsidR="003368A5" w:rsidRPr="00D14044" w:rsidRDefault="003368A5" w:rsidP="00C420B1">
            <w:pPr>
              <w:spacing w:after="0" w:line="240" w:lineRule="auto"/>
              <w:rPr>
                <w:rFonts w:ascii="Times New Roman" w:eastAsia="Times New Roman" w:hAnsi="Times New Roman" w:cs="Times New Roman"/>
                <w:color w:val="000000"/>
                <w:lang w:val="en-US"/>
              </w:rPr>
            </w:pPr>
          </w:p>
        </w:tc>
        <w:tc>
          <w:tcPr>
            <w:tcW w:w="1245" w:type="dxa"/>
            <w:vMerge/>
            <w:tcBorders>
              <w:top w:val="nil"/>
              <w:left w:val="single" w:sz="4" w:space="0" w:color="auto"/>
              <w:bottom w:val="single" w:sz="4" w:space="0" w:color="auto"/>
              <w:right w:val="single" w:sz="4" w:space="0" w:color="auto"/>
            </w:tcBorders>
            <w:vAlign w:val="center"/>
            <w:hideMark/>
          </w:tcPr>
          <w:p w14:paraId="061B42C9" w14:textId="77777777" w:rsidR="003368A5" w:rsidRPr="00D14044" w:rsidRDefault="003368A5" w:rsidP="00C420B1">
            <w:pPr>
              <w:spacing w:after="0" w:line="240" w:lineRule="auto"/>
              <w:rPr>
                <w:rFonts w:ascii="Times New Roman" w:eastAsia="Times New Roman" w:hAnsi="Times New Roman" w:cs="Times New Roman"/>
                <w:color w:val="000000"/>
                <w:lang w:val="en-US"/>
              </w:rPr>
            </w:pPr>
          </w:p>
        </w:tc>
        <w:tc>
          <w:tcPr>
            <w:tcW w:w="1382" w:type="dxa"/>
            <w:vMerge/>
            <w:tcBorders>
              <w:top w:val="nil"/>
              <w:left w:val="single" w:sz="4" w:space="0" w:color="auto"/>
              <w:bottom w:val="single" w:sz="4" w:space="0" w:color="auto"/>
              <w:right w:val="single" w:sz="4" w:space="0" w:color="auto"/>
            </w:tcBorders>
            <w:vAlign w:val="center"/>
            <w:hideMark/>
          </w:tcPr>
          <w:p w14:paraId="5EDDD2F0" w14:textId="77777777" w:rsidR="003368A5" w:rsidRPr="00D14044" w:rsidRDefault="003368A5" w:rsidP="00C420B1">
            <w:pPr>
              <w:spacing w:after="0" w:line="240" w:lineRule="auto"/>
              <w:rPr>
                <w:rFonts w:ascii="Times New Roman" w:eastAsia="Times New Roman" w:hAnsi="Times New Roman" w:cs="Times New Roman"/>
                <w:color w:val="000000"/>
                <w:lang w:val="en-US"/>
              </w:rPr>
            </w:pPr>
          </w:p>
        </w:tc>
        <w:tc>
          <w:tcPr>
            <w:tcW w:w="222" w:type="dxa"/>
            <w:tcBorders>
              <w:top w:val="nil"/>
              <w:left w:val="nil"/>
              <w:bottom w:val="nil"/>
              <w:right w:val="nil"/>
            </w:tcBorders>
            <w:shd w:val="clear" w:color="auto" w:fill="auto"/>
            <w:noWrap/>
            <w:vAlign w:val="bottom"/>
            <w:hideMark/>
          </w:tcPr>
          <w:p w14:paraId="7EF22AAF" w14:textId="77777777" w:rsidR="003368A5" w:rsidRPr="00D14044" w:rsidRDefault="003368A5" w:rsidP="00C420B1">
            <w:pPr>
              <w:spacing w:after="0" w:line="240" w:lineRule="auto"/>
              <w:jc w:val="center"/>
              <w:rPr>
                <w:rFonts w:ascii="Times New Roman" w:eastAsia="Times New Roman" w:hAnsi="Times New Roman" w:cs="Times New Roman"/>
                <w:b/>
                <w:bCs/>
                <w:color w:val="000000"/>
                <w:sz w:val="24"/>
                <w:szCs w:val="24"/>
                <w:lang w:val="en-US"/>
              </w:rPr>
            </w:pPr>
          </w:p>
        </w:tc>
      </w:tr>
      <w:tr w:rsidR="003368A5" w:rsidRPr="00D14044" w14:paraId="3F081784" w14:textId="77777777" w:rsidTr="00C420B1">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956399"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5</w:t>
            </w:r>
          </w:p>
        </w:tc>
        <w:tc>
          <w:tcPr>
            <w:tcW w:w="1985" w:type="dxa"/>
            <w:tcBorders>
              <w:top w:val="nil"/>
              <w:left w:val="nil"/>
              <w:bottom w:val="single" w:sz="4" w:space="0" w:color="auto"/>
              <w:right w:val="single" w:sz="4" w:space="0" w:color="auto"/>
            </w:tcBorders>
            <w:shd w:val="clear" w:color="auto" w:fill="auto"/>
            <w:vAlign w:val="center"/>
            <w:hideMark/>
          </w:tcPr>
          <w:p w14:paraId="421A94FC"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Audit energetic</w:t>
            </w:r>
          </w:p>
        </w:tc>
        <w:tc>
          <w:tcPr>
            <w:tcW w:w="798" w:type="dxa"/>
            <w:tcBorders>
              <w:top w:val="nil"/>
              <w:left w:val="nil"/>
              <w:bottom w:val="single" w:sz="4" w:space="0" w:color="auto"/>
              <w:right w:val="single" w:sz="4" w:space="0" w:color="auto"/>
            </w:tcBorders>
            <w:shd w:val="clear" w:color="auto" w:fill="auto"/>
            <w:vAlign w:val="center"/>
            <w:hideMark/>
          </w:tcPr>
          <w:p w14:paraId="10D26E6D"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mp</w:t>
            </w:r>
          </w:p>
        </w:tc>
        <w:tc>
          <w:tcPr>
            <w:tcW w:w="1446" w:type="dxa"/>
            <w:tcBorders>
              <w:top w:val="nil"/>
              <w:left w:val="nil"/>
              <w:bottom w:val="single" w:sz="4" w:space="0" w:color="auto"/>
              <w:right w:val="single" w:sz="4" w:space="0" w:color="auto"/>
            </w:tcBorders>
            <w:shd w:val="clear" w:color="auto" w:fill="auto"/>
            <w:vAlign w:val="center"/>
            <w:hideMark/>
          </w:tcPr>
          <w:p w14:paraId="73E30E22"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3.209,00</w:t>
            </w:r>
          </w:p>
        </w:tc>
        <w:tc>
          <w:tcPr>
            <w:tcW w:w="1315" w:type="dxa"/>
            <w:tcBorders>
              <w:top w:val="nil"/>
              <w:left w:val="nil"/>
              <w:bottom w:val="single" w:sz="4" w:space="0" w:color="auto"/>
              <w:right w:val="single" w:sz="4" w:space="0" w:color="auto"/>
            </w:tcBorders>
            <w:shd w:val="clear" w:color="auto" w:fill="auto"/>
            <w:vAlign w:val="center"/>
            <w:hideMark/>
          </w:tcPr>
          <w:p w14:paraId="68A21394"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14,86</w:t>
            </w:r>
          </w:p>
        </w:tc>
        <w:tc>
          <w:tcPr>
            <w:tcW w:w="1565" w:type="dxa"/>
            <w:tcBorders>
              <w:top w:val="nil"/>
              <w:left w:val="nil"/>
              <w:bottom w:val="single" w:sz="4" w:space="0" w:color="auto"/>
              <w:right w:val="single" w:sz="4" w:space="0" w:color="auto"/>
            </w:tcBorders>
            <w:shd w:val="clear" w:color="auto" w:fill="auto"/>
            <w:vAlign w:val="center"/>
            <w:hideMark/>
          </w:tcPr>
          <w:p w14:paraId="2CD5FDE4"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47.700,00</w:t>
            </w:r>
          </w:p>
        </w:tc>
        <w:tc>
          <w:tcPr>
            <w:tcW w:w="1245" w:type="dxa"/>
            <w:tcBorders>
              <w:top w:val="nil"/>
              <w:left w:val="nil"/>
              <w:bottom w:val="single" w:sz="4" w:space="0" w:color="auto"/>
              <w:right w:val="single" w:sz="4" w:space="0" w:color="auto"/>
            </w:tcBorders>
            <w:shd w:val="clear" w:color="auto" w:fill="auto"/>
            <w:vAlign w:val="center"/>
            <w:hideMark/>
          </w:tcPr>
          <w:p w14:paraId="2879E79A"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9.063,00</w:t>
            </w:r>
          </w:p>
        </w:tc>
        <w:tc>
          <w:tcPr>
            <w:tcW w:w="1382" w:type="dxa"/>
            <w:tcBorders>
              <w:top w:val="nil"/>
              <w:left w:val="nil"/>
              <w:bottom w:val="single" w:sz="4" w:space="0" w:color="auto"/>
              <w:right w:val="single" w:sz="4" w:space="0" w:color="auto"/>
            </w:tcBorders>
            <w:shd w:val="clear" w:color="auto" w:fill="auto"/>
            <w:vAlign w:val="center"/>
            <w:hideMark/>
          </w:tcPr>
          <w:p w14:paraId="67B6B544"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56.763,00</w:t>
            </w:r>
          </w:p>
        </w:tc>
        <w:tc>
          <w:tcPr>
            <w:tcW w:w="222" w:type="dxa"/>
            <w:vAlign w:val="center"/>
            <w:hideMark/>
          </w:tcPr>
          <w:p w14:paraId="6754E5FD" w14:textId="77777777" w:rsidR="003368A5" w:rsidRPr="00D14044" w:rsidRDefault="003368A5" w:rsidP="00C420B1">
            <w:pPr>
              <w:spacing w:after="0" w:line="240" w:lineRule="auto"/>
              <w:rPr>
                <w:rFonts w:ascii="Times New Roman" w:eastAsia="Times New Roman" w:hAnsi="Times New Roman" w:cs="Times New Roman"/>
                <w:sz w:val="20"/>
                <w:szCs w:val="20"/>
                <w:lang w:val="en-US"/>
              </w:rPr>
            </w:pPr>
          </w:p>
        </w:tc>
      </w:tr>
      <w:tr w:rsidR="003368A5" w:rsidRPr="00D14044" w14:paraId="2BB08358" w14:textId="77777777" w:rsidTr="00C420B1">
        <w:trPr>
          <w:trHeight w:val="94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47AFF6A"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6</w:t>
            </w:r>
          </w:p>
        </w:tc>
        <w:tc>
          <w:tcPr>
            <w:tcW w:w="1985" w:type="dxa"/>
            <w:tcBorders>
              <w:top w:val="nil"/>
              <w:left w:val="nil"/>
              <w:bottom w:val="single" w:sz="4" w:space="0" w:color="auto"/>
              <w:right w:val="single" w:sz="4" w:space="0" w:color="auto"/>
            </w:tcBorders>
            <w:shd w:val="clear" w:color="auto" w:fill="auto"/>
            <w:vAlign w:val="center"/>
            <w:hideMark/>
          </w:tcPr>
          <w:p w14:paraId="6DA564E4"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 xml:space="preserve">Studiu SAER, inclusiv raport de conformitate </w:t>
            </w:r>
            <w:proofErr w:type="spellStart"/>
            <w:r w:rsidRPr="00D14044">
              <w:rPr>
                <w:rFonts w:ascii="Times New Roman" w:eastAsia="Times New Roman" w:hAnsi="Times New Roman" w:cs="Times New Roman"/>
                <w:color w:val="000000"/>
              </w:rPr>
              <w:t>nZEB</w:t>
            </w:r>
            <w:proofErr w:type="spellEnd"/>
          </w:p>
        </w:tc>
        <w:tc>
          <w:tcPr>
            <w:tcW w:w="798" w:type="dxa"/>
            <w:tcBorders>
              <w:top w:val="nil"/>
              <w:left w:val="nil"/>
              <w:bottom w:val="single" w:sz="4" w:space="0" w:color="auto"/>
              <w:right w:val="single" w:sz="4" w:space="0" w:color="auto"/>
            </w:tcBorders>
            <w:shd w:val="clear" w:color="auto" w:fill="auto"/>
            <w:vAlign w:val="center"/>
            <w:hideMark/>
          </w:tcPr>
          <w:p w14:paraId="7D1C616E"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mp</w:t>
            </w:r>
          </w:p>
        </w:tc>
        <w:tc>
          <w:tcPr>
            <w:tcW w:w="1446" w:type="dxa"/>
            <w:tcBorders>
              <w:top w:val="nil"/>
              <w:left w:val="nil"/>
              <w:bottom w:val="single" w:sz="4" w:space="0" w:color="auto"/>
              <w:right w:val="single" w:sz="4" w:space="0" w:color="auto"/>
            </w:tcBorders>
            <w:shd w:val="clear" w:color="auto" w:fill="auto"/>
            <w:vAlign w:val="center"/>
            <w:hideMark/>
          </w:tcPr>
          <w:p w14:paraId="44D2BAA9"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3.209,00</w:t>
            </w:r>
          </w:p>
        </w:tc>
        <w:tc>
          <w:tcPr>
            <w:tcW w:w="1315" w:type="dxa"/>
            <w:tcBorders>
              <w:top w:val="nil"/>
              <w:left w:val="nil"/>
              <w:bottom w:val="single" w:sz="4" w:space="0" w:color="auto"/>
              <w:right w:val="single" w:sz="4" w:space="0" w:color="auto"/>
            </w:tcBorders>
            <w:shd w:val="clear" w:color="auto" w:fill="auto"/>
            <w:vAlign w:val="center"/>
            <w:hideMark/>
          </w:tcPr>
          <w:p w14:paraId="634FCF6B"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13,21</w:t>
            </w:r>
          </w:p>
        </w:tc>
        <w:tc>
          <w:tcPr>
            <w:tcW w:w="1565" w:type="dxa"/>
            <w:tcBorders>
              <w:top w:val="nil"/>
              <w:left w:val="nil"/>
              <w:bottom w:val="single" w:sz="4" w:space="0" w:color="auto"/>
              <w:right w:val="single" w:sz="4" w:space="0" w:color="auto"/>
            </w:tcBorders>
            <w:shd w:val="clear" w:color="auto" w:fill="auto"/>
            <w:vAlign w:val="center"/>
            <w:hideMark/>
          </w:tcPr>
          <w:p w14:paraId="07D5168A"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42.400,00</w:t>
            </w:r>
          </w:p>
        </w:tc>
        <w:tc>
          <w:tcPr>
            <w:tcW w:w="1245" w:type="dxa"/>
            <w:tcBorders>
              <w:top w:val="nil"/>
              <w:left w:val="nil"/>
              <w:bottom w:val="single" w:sz="4" w:space="0" w:color="auto"/>
              <w:right w:val="single" w:sz="4" w:space="0" w:color="auto"/>
            </w:tcBorders>
            <w:shd w:val="clear" w:color="auto" w:fill="auto"/>
            <w:vAlign w:val="center"/>
            <w:hideMark/>
          </w:tcPr>
          <w:p w14:paraId="14CE575F"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8.056,00</w:t>
            </w:r>
          </w:p>
        </w:tc>
        <w:tc>
          <w:tcPr>
            <w:tcW w:w="1382" w:type="dxa"/>
            <w:tcBorders>
              <w:top w:val="nil"/>
              <w:left w:val="nil"/>
              <w:bottom w:val="single" w:sz="4" w:space="0" w:color="auto"/>
              <w:right w:val="single" w:sz="4" w:space="0" w:color="auto"/>
            </w:tcBorders>
            <w:shd w:val="clear" w:color="auto" w:fill="auto"/>
            <w:vAlign w:val="center"/>
            <w:hideMark/>
          </w:tcPr>
          <w:p w14:paraId="4AFA8392" w14:textId="77777777" w:rsidR="003368A5" w:rsidRPr="00D14044" w:rsidRDefault="003368A5" w:rsidP="00C420B1">
            <w:pPr>
              <w:spacing w:after="0" w:line="240" w:lineRule="auto"/>
              <w:jc w:val="center"/>
              <w:rPr>
                <w:rFonts w:ascii="Times New Roman" w:eastAsia="Times New Roman" w:hAnsi="Times New Roman" w:cs="Times New Roman"/>
                <w:color w:val="000000"/>
                <w:lang w:val="en-US"/>
              </w:rPr>
            </w:pPr>
            <w:r w:rsidRPr="00D14044">
              <w:rPr>
                <w:rFonts w:ascii="Times New Roman" w:eastAsia="Times New Roman" w:hAnsi="Times New Roman" w:cs="Times New Roman"/>
                <w:color w:val="000000"/>
              </w:rPr>
              <w:t>50.456,00</w:t>
            </w:r>
          </w:p>
        </w:tc>
        <w:tc>
          <w:tcPr>
            <w:tcW w:w="222" w:type="dxa"/>
            <w:vAlign w:val="center"/>
            <w:hideMark/>
          </w:tcPr>
          <w:p w14:paraId="07964A64" w14:textId="77777777" w:rsidR="003368A5" w:rsidRPr="00D14044" w:rsidRDefault="003368A5" w:rsidP="00C420B1">
            <w:pPr>
              <w:spacing w:after="0" w:line="240" w:lineRule="auto"/>
              <w:rPr>
                <w:rFonts w:ascii="Times New Roman" w:eastAsia="Times New Roman" w:hAnsi="Times New Roman" w:cs="Times New Roman"/>
                <w:sz w:val="20"/>
                <w:szCs w:val="20"/>
                <w:lang w:val="en-US"/>
              </w:rPr>
            </w:pPr>
          </w:p>
        </w:tc>
      </w:tr>
      <w:tr w:rsidR="003368A5" w:rsidRPr="00D14044" w14:paraId="03EF874C" w14:textId="77777777" w:rsidTr="00C420B1">
        <w:trPr>
          <w:trHeight w:val="315"/>
        </w:trPr>
        <w:tc>
          <w:tcPr>
            <w:tcW w:w="61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DAB9678"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Total General</w:t>
            </w:r>
          </w:p>
        </w:tc>
        <w:tc>
          <w:tcPr>
            <w:tcW w:w="1565" w:type="dxa"/>
            <w:tcBorders>
              <w:top w:val="nil"/>
              <w:left w:val="nil"/>
              <w:bottom w:val="single" w:sz="4" w:space="0" w:color="auto"/>
              <w:right w:val="single" w:sz="4" w:space="0" w:color="auto"/>
            </w:tcBorders>
            <w:shd w:val="clear" w:color="auto" w:fill="auto"/>
            <w:vAlign w:val="center"/>
            <w:hideMark/>
          </w:tcPr>
          <w:p w14:paraId="2AB848B8"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265.000,00</w:t>
            </w:r>
          </w:p>
        </w:tc>
        <w:tc>
          <w:tcPr>
            <w:tcW w:w="1245" w:type="dxa"/>
            <w:tcBorders>
              <w:top w:val="nil"/>
              <w:left w:val="nil"/>
              <w:bottom w:val="single" w:sz="4" w:space="0" w:color="auto"/>
              <w:right w:val="single" w:sz="4" w:space="0" w:color="auto"/>
            </w:tcBorders>
            <w:shd w:val="clear" w:color="auto" w:fill="auto"/>
            <w:vAlign w:val="center"/>
            <w:hideMark/>
          </w:tcPr>
          <w:p w14:paraId="7ACA8D7D"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50.350,00</w:t>
            </w:r>
          </w:p>
        </w:tc>
        <w:tc>
          <w:tcPr>
            <w:tcW w:w="1382" w:type="dxa"/>
            <w:tcBorders>
              <w:top w:val="nil"/>
              <w:left w:val="nil"/>
              <w:bottom w:val="single" w:sz="4" w:space="0" w:color="auto"/>
              <w:right w:val="single" w:sz="4" w:space="0" w:color="auto"/>
            </w:tcBorders>
            <w:shd w:val="clear" w:color="auto" w:fill="auto"/>
            <w:vAlign w:val="center"/>
            <w:hideMark/>
          </w:tcPr>
          <w:p w14:paraId="47A2DBA9" w14:textId="77777777" w:rsidR="003368A5" w:rsidRPr="00D14044" w:rsidRDefault="003368A5" w:rsidP="00C420B1">
            <w:pPr>
              <w:spacing w:after="0" w:line="240" w:lineRule="auto"/>
              <w:jc w:val="center"/>
              <w:rPr>
                <w:rFonts w:ascii="Times New Roman" w:eastAsia="Times New Roman" w:hAnsi="Times New Roman" w:cs="Times New Roman"/>
                <w:b/>
                <w:bCs/>
                <w:color w:val="000000"/>
                <w:lang w:val="en-US"/>
              </w:rPr>
            </w:pPr>
            <w:r w:rsidRPr="00D14044">
              <w:rPr>
                <w:rFonts w:ascii="Times New Roman" w:eastAsia="Times New Roman" w:hAnsi="Times New Roman" w:cs="Times New Roman"/>
                <w:b/>
                <w:bCs/>
                <w:color w:val="000000"/>
              </w:rPr>
              <w:t>315.350,00</w:t>
            </w:r>
          </w:p>
        </w:tc>
        <w:tc>
          <w:tcPr>
            <w:tcW w:w="222" w:type="dxa"/>
            <w:vAlign w:val="center"/>
            <w:hideMark/>
          </w:tcPr>
          <w:p w14:paraId="4DD1C7EC" w14:textId="77777777" w:rsidR="003368A5" w:rsidRPr="00D14044" w:rsidRDefault="003368A5" w:rsidP="00C420B1">
            <w:pPr>
              <w:spacing w:after="0" w:line="240" w:lineRule="auto"/>
              <w:rPr>
                <w:rFonts w:ascii="Times New Roman" w:eastAsia="Times New Roman" w:hAnsi="Times New Roman" w:cs="Times New Roman"/>
                <w:sz w:val="20"/>
                <w:szCs w:val="20"/>
                <w:lang w:val="en-US"/>
              </w:rPr>
            </w:pPr>
          </w:p>
        </w:tc>
      </w:tr>
    </w:tbl>
    <w:p w14:paraId="17262AEE" w14:textId="77777777" w:rsidR="003368A5" w:rsidRDefault="003368A5" w:rsidP="003368A5">
      <w:pPr>
        <w:spacing w:after="0" w:line="360" w:lineRule="auto"/>
        <w:jc w:val="both"/>
        <w:rPr>
          <w:rFonts w:ascii="Times New Roman" w:eastAsiaTheme="minorEastAsia" w:hAnsi="Times New Roman" w:cs="Times New Roman"/>
          <w:b/>
          <w:bCs/>
          <w:sz w:val="24"/>
          <w:szCs w:val="24"/>
          <w:lang w:eastAsia="ro-RO"/>
        </w:rPr>
      </w:pPr>
    </w:p>
    <w:p w14:paraId="2E49A868" w14:textId="77777777" w:rsidR="003368A5" w:rsidRPr="00C54CD8" w:rsidRDefault="003368A5" w:rsidP="003368A5">
      <w:pPr>
        <w:spacing w:after="0" w:line="360" w:lineRule="auto"/>
        <w:jc w:val="both"/>
        <w:rPr>
          <w:rFonts w:ascii="Times New Roman" w:eastAsiaTheme="minorEastAsia" w:hAnsi="Times New Roman" w:cs="Times New Roman"/>
          <w:b/>
          <w:bCs/>
          <w:sz w:val="24"/>
          <w:szCs w:val="24"/>
          <w:lang w:eastAsia="ro-RO"/>
        </w:rPr>
      </w:pPr>
      <w:r w:rsidRPr="00C54CD8">
        <w:rPr>
          <w:rFonts w:ascii="Times New Roman" w:eastAsiaTheme="minorEastAsia" w:hAnsi="Times New Roman" w:cs="Times New Roman"/>
          <w:b/>
          <w:bCs/>
          <w:sz w:val="24"/>
          <w:szCs w:val="24"/>
          <w:lang w:eastAsia="ro-RO"/>
        </w:rPr>
        <w:t xml:space="preserve">6.2 </w:t>
      </w:r>
      <w:r w:rsidRPr="00C54CD8">
        <w:rPr>
          <w:rFonts w:ascii="Times New Roman" w:eastAsiaTheme="minorEastAsia" w:hAnsi="Times New Roman" w:cs="Times New Roman"/>
          <w:sz w:val="24"/>
          <w:szCs w:val="24"/>
          <w:lang w:eastAsia="ro-RO"/>
        </w:rPr>
        <w:t>Achizitorul se obligă să achiziționeze cele prevăzute la punctul 5.1, respectiv să plătească prețul convenit în prezentul contract.</w:t>
      </w:r>
    </w:p>
    <w:p w14:paraId="5ACE5D3F" w14:textId="77777777" w:rsidR="003368A5" w:rsidRPr="006A4ADF" w:rsidRDefault="003368A5" w:rsidP="003368A5">
      <w:pPr>
        <w:spacing w:after="0" w:line="360" w:lineRule="auto"/>
        <w:jc w:val="both"/>
        <w:rPr>
          <w:rFonts w:ascii="Times New Roman" w:eastAsiaTheme="minorEastAsia" w:hAnsi="Times New Roman" w:cs="Times New Roman"/>
          <w:b/>
          <w:bCs/>
          <w:sz w:val="24"/>
          <w:szCs w:val="24"/>
          <w:lang w:eastAsia="ro-RO"/>
        </w:rPr>
      </w:pPr>
    </w:p>
    <w:p w14:paraId="39DC0DF5" w14:textId="77777777" w:rsidR="003368A5" w:rsidRPr="006A4ADF" w:rsidRDefault="003368A5" w:rsidP="003368A5">
      <w:pPr>
        <w:spacing w:after="0" w:line="360" w:lineRule="auto"/>
        <w:jc w:val="both"/>
        <w:rPr>
          <w:rFonts w:ascii="Times New Roman" w:eastAsiaTheme="minorEastAsia" w:hAnsi="Times New Roman" w:cs="Times New Roman"/>
          <w:b/>
          <w:bCs/>
          <w:sz w:val="24"/>
          <w:szCs w:val="24"/>
          <w:lang w:eastAsia="ro-RO"/>
        </w:rPr>
      </w:pPr>
      <w:r w:rsidRPr="006A4ADF">
        <w:rPr>
          <w:rFonts w:ascii="Times New Roman" w:eastAsiaTheme="minorEastAsia" w:hAnsi="Times New Roman" w:cs="Times New Roman"/>
          <w:b/>
          <w:bCs/>
          <w:sz w:val="24"/>
          <w:szCs w:val="24"/>
          <w:lang w:eastAsia="ro-RO"/>
        </w:rPr>
        <w:t>7. DURATA CONTRACTULUI</w:t>
      </w:r>
    </w:p>
    <w:p w14:paraId="4A104233" w14:textId="77777777" w:rsidR="003368A5" w:rsidRPr="00B01E97" w:rsidRDefault="003368A5" w:rsidP="003368A5">
      <w:pPr>
        <w:spacing w:after="0" w:line="360" w:lineRule="auto"/>
        <w:jc w:val="both"/>
        <w:rPr>
          <w:rFonts w:ascii="Times New Roman" w:eastAsiaTheme="minorEastAsia" w:hAnsi="Times New Roman" w:cs="Times New Roman"/>
          <w:sz w:val="24"/>
          <w:szCs w:val="24"/>
          <w:highlight w:val="yellow"/>
          <w:lang w:eastAsia="ro-RO"/>
        </w:rPr>
      </w:pPr>
      <w:r w:rsidRPr="006A4ADF">
        <w:rPr>
          <w:rFonts w:ascii="Times New Roman" w:eastAsiaTheme="minorEastAsia" w:hAnsi="Times New Roman" w:cs="Times New Roman"/>
          <w:b/>
          <w:bCs/>
          <w:sz w:val="24"/>
          <w:szCs w:val="24"/>
          <w:lang w:eastAsia="ro-RO"/>
        </w:rPr>
        <w:t>7.1</w:t>
      </w:r>
      <w:r w:rsidRPr="006A4ADF">
        <w:rPr>
          <w:rFonts w:ascii="Times New Roman" w:eastAsiaTheme="minorEastAsia" w:hAnsi="Times New Roman" w:cs="Times New Roman"/>
          <w:sz w:val="24"/>
          <w:szCs w:val="24"/>
          <w:lang w:eastAsia="ro-RO"/>
        </w:rPr>
        <w:t xml:space="preserve"> Durata prezentului contract este de la semnarea acestuia de către ambele părți </w:t>
      </w:r>
      <w:r w:rsidRPr="0072521E">
        <w:rPr>
          <w:rFonts w:ascii="Times New Roman" w:eastAsiaTheme="minorEastAsia" w:hAnsi="Times New Roman" w:cs="Times New Roman"/>
          <w:sz w:val="24"/>
          <w:szCs w:val="24"/>
          <w:lang w:eastAsia="ro-RO"/>
        </w:rPr>
        <w:t>și până la îndeplinirea completă a obligațiilor asumate de fiecare parte.</w:t>
      </w:r>
      <w:r>
        <w:rPr>
          <w:rFonts w:ascii="Times New Roman" w:eastAsiaTheme="minorEastAsia" w:hAnsi="Times New Roman" w:cs="Times New Roman"/>
          <w:sz w:val="24"/>
          <w:szCs w:val="24"/>
          <w:lang w:eastAsia="ro-RO"/>
        </w:rPr>
        <w:t xml:space="preserve"> </w:t>
      </w:r>
    </w:p>
    <w:p w14:paraId="6CC88254" w14:textId="77777777" w:rsidR="003368A5" w:rsidRPr="00B01E97" w:rsidRDefault="003368A5" w:rsidP="003368A5">
      <w:pPr>
        <w:autoSpaceDE w:val="0"/>
        <w:autoSpaceDN w:val="0"/>
        <w:adjustRightInd w:val="0"/>
        <w:spacing w:after="0" w:line="360" w:lineRule="auto"/>
        <w:jc w:val="both"/>
        <w:rPr>
          <w:rFonts w:ascii="Times New Roman" w:eastAsiaTheme="minorEastAsia" w:hAnsi="Times New Roman" w:cs="Times New Roman"/>
          <w:b/>
          <w:bCs/>
          <w:sz w:val="24"/>
          <w:szCs w:val="24"/>
          <w:highlight w:val="yellow"/>
          <w:lang w:eastAsia="es-ES_tradnl"/>
        </w:rPr>
      </w:pPr>
    </w:p>
    <w:p w14:paraId="633CCE9E" w14:textId="77777777" w:rsidR="003368A5" w:rsidRPr="00C54CD8" w:rsidRDefault="003368A5" w:rsidP="003368A5">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C54CD8">
        <w:rPr>
          <w:rFonts w:ascii="Times New Roman" w:eastAsiaTheme="minorEastAsia" w:hAnsi="Times New Roman" w:cs="Times New Roman"/>
          <w:b/>
          <w:bCs/>
          <w:sz w:val="24"/>
          <w:szCs w:val="24"/>
          <w:lang w:eastAsia="es-ES_tradnl"/>
        </w:rPr>
        <w:t xml:space="preserve">8. EXECUTAREA CONTRACTULUI </w:t>
      </w:r>
    </w:p>
    <w:p w14:paraId="2ECF7837" w14:textId="77777777" w:rsidR="003368A5" w:rsidRPr="00C54CD8" w:rsidRDefault="003368A5" w:rsidP="003368A5">
      <w:pPr>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C54CD8">
        <w:rPr>
          <w:rFonts w:ascii="Times New Roman" w:eastAsiaTheme="minorEastAsia" w:hAnsi="Times New Roman" w:cs="Times New Roman"/>
          <w:b/>
          <w:bCs/>
          <w:sz w:val="24"/>
          <w:szCs w:val="24"/>
          <w:lang w:eastAsia="es-ES_tradnl"/>
        </w:rPr>
        <w:t xml:space="preserve">8.1 </w:t>
      </w:r>
      <w:r w:rsidRPr="00C54CD8">
        <w:rPr>
          <w:rFonts w:ascii="Times New Roman" w:eastAsiaTheme="minorEastAsia" w:hAnsi="Times New Roman" w:cs="Times New Roman"/>
          <w:sz w:val="24"/>
          <w:szCs w:val="24"/>
          <w:lang w:eastAsia="es-ES_tradnl"/>
        </w:rPr>
        <w:t>Executarea contractului începe după semnarea contractului de către ambele părți, dar nu înainte de emiterea notei de comandă de către achizitor.</w:t>
      </w:r>
    </w:p>
    <w:p w14:paraId="68439046" w14:textId="77777777" w:rsidR="003368A5" w:rsidRPr="00971BAC" w:rsidRDefault="003368A5" w:rsidP="003368A5">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0302B369" w14:textId="77777777" w:rsidR="003368A5" w:rsidRPr="00971BAC" w:rsidRDefault="003368A5" w:rsidP="003368A5">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971BAC">
        <w:rPr>
          <w:rFonts w:ascii="Times New Roman" w:eastAsiaTheme="minorEastAsia" w:hAnsi="Times New Roman" w:cs="Times New Roman"/>
          <w:b/>
          <w:bCs/>
          <w:sz w:val="24"/>
          <w:szCs w:val="24"/>
          <w:lang w:eastAsia="es-ES_tradnl"/>
        </w:rPr>
        <w:t xml:space="preserve">9. DOCUMENTELE CONTRACTULUI </w:t>
      </w:r>
    </w:p>
    <w:p w14:paraId="19A97ECA" w14:textId="77777777" w:rsidR="003368A5" w:rsidRPr="00971BAC" w:rsidRDefault="003368A5" w:rsidP="003368A5">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971BAC">
        <w:rPr>
          <w:rFonts w:ascii="Times New Roman" w:eastAsiaTheme="minorEastAsia" w:hAnsi="Times New Roman" w:cs="Times New Roman"/>
          <w:b/>
          <w:bCs/>
          <w:sz w:val="24"/>
          <w:szCs w:val="24"/>
          <w:lang w:eastAsia="es-ES_tradnl"/>
        </w:rPr>
        <w:t>9.1</w:t>
      </w:r>
      <w:r w:rsidRPr="00971BAC">
        <w:rPr>
          <w:rFonts w:ascii="Times New Roman" w:eastAsiaTheme="minorEastAsia" w:hAnsi="Times New Roman" w:cs="Times New Roman"/>
          <w:sz w:val="24"/>
          <w:szCs w:val="24"/>
          <w:lang w:eastAsia="es-ES_tradnl"/>
        </w:rPr>
        <w:t xml:space="preserve"> Documentele contractului sunt:</w:t>
      </w:r>
    </w:p>
    <w:p w14:paraId="1671D558" w14:textId="77777777" w:rsidR="003368A5" w:rsidRPr="00971BAC" w:rsidRDefault="003368A5" w:rsidP="003368A5">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971BAC">
        <w:rPr>
          <w:rFonts w:ascii="Times New Roman" w:eastAsiaTheme="minorEastAsia" w:hAnsi="Times New Roman" w:cs="Times New Roman"/>
          <w:sz w:val="24"/>
          <w:szCs w:val="24"/>
          <w:lang w:eastAsia="es-ES_tradnl"/>
        </w:rPr>
        <w:t>(a) Caietul de sarcini;</w:t>
      </w:r>
    </w:p>
    <w:p w14:paraId="28123FCD" w14:textId="77777777" w:rsidR="003368A5" w:rsidRPr="00971BAC" w:rsidRDefault="003368A5" w:rsidP="003368A5">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971BAC">
        <w:rPr>
          <w:rFonts w:ascii="Times New Roman" w:eastAsiaTheme="minorEastAsia" w:hAnsi="Times New Roman" w:cs="Times New Roman"/>
          <w:sz w:val="24"/>
          <w:szCs w:val="24"/>
          <w:lang w:eastAsia="es-ES_tradnl"/>
        </w:rPr>
        <w:t>(b) Detaliu de atribuire DA 38496531/09.07.2025;</w:t>
      </w:r>
    </w:p>
    <w:p w14:paraId="5F26631A" w14:textId="77777777" w:rsidR="003368A5" w:rsidRPr="006D5C96" w:rsidRDefault="003368A5" w:rsidP="003368A5">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6D5C96">
        <w:rPr>
          <w:rFonts w:ascii="Times New Roman" w:eastAsiaTheme="minorEastAsia" w:hAnsi="Times New Roman" w:cs="Times New Roman"/>
          <w:sz w:val="24"/>
          <w:szCs w:val="24"/>
          <w:lang w:eastAsia="es-ES_tradnl"/>
        </w:rPr>
        <w:t>(c) Oferta nr 3948/09.07.2025;</w:t>
      </w:r>
    </w:p>
    <w:p w14:paraId="5EB4CF29" w14:textId="77777777" w:rsidR="003368A5" w:rsidRPr="00266A40" w:rsidRDefault="003368A5" w:rsidP="003368A5">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266A40">
        <w:rPr>
          <w:rFonts w:ascii="Times New Roman" w:eastAsiaTheme="minorEastAsia" w:hAnsi="Times New Roman" w:cs="Times New Roman"/>
          <w:sz w:val="24"/>
          <w:szCs w:val="24"/>
          <w:lang w:eastAsia="es-ES_tradnl"/>
        </w:rPr>
        <w:t>(d) orice acte adiționale la contract, dacă părțile contractante vor consimți să semneze astfel de documente.</w:t>
      </w:r>
    </w:p>
    <w:p w14:paraId="597C3541" w14:textId="77777777" w:rsidR="003368A5" w:rsidRPr="00266A40" w:rsidRDefault="003368A5" w:rsidP="003368A5">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266A40">
        <w:rPr>
          <w:rFonts w:ascii="Times New Roman" w:eastAsiaTheme="minorEastAsia" w:hAnsi="Times New Roman" w:cs="Times New Roman"/>
          <w:b/>
          <w:bCs/>
          <w:sz w:val="24"/>
          <w:szCs w:val="24"/>
          <w:lang w:eastAsia="es-ES_tradnl"/>
        </w:rPr>
        <w:lastRenderedPageBreak/>
        <w:t>9.2</w:t>
      </w:r>
      <w:r w:rsidRPr="00266A40">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0D13E4E5" w14:textId="77777777" w:rsidR="003368A5" w:rsidRPr="00266A40"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266A40">
        <w:rPr>
          <w:rFonts w:ascii="Times New Roman" w:eastAsiaTheme="minorEastAsia" w:hAnsi="Times New Roman" w:cs="Times New Roman"/>
          <w:b/>
          <w:bCs/>
          <w:sz w:val="24"/>
          <w:szCs w:val="24"/>
          <w:lang w:eastAsia="es-ES_tradnl"/>
        </w:rPr>
        <w:t>9.3</w:t>
      </w:r>
      <w:r w:rsidRPr="00266A40">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w:t>
      </w:r>
      <w:proofErr w:type="spellStart"/>
      <w:r w:rsidRPr="00266A40">
        <w:rPr>
          <w:rFonts w:ascii="Times New Roman" w:eastAsiaTheme="minorEastAsia" w:hAnsi="Times New Roman" w:cs="Times New Roman"/>
          <w:sz w:val="24"/>
          <w:szCs w:val="24"/>
          <w:lang w:eastAsia="es-ES_tradnl"/>
        </w:rPr>
        <w:t>prevazute</w:t>
      </w:r>
      <w:proofErr w:type="spellEnd"/>
      <w:r w:rsidRPr="00266A40">
        <w:rPr>
          <w:rFonts w:ascii="Times New Roman" w:eastAsiaTheme="minorEastAsia" w:hAnsi="Times New Roman" w:cs="Times New Roman"/>
          <w:sz w:val="24"/>
          <w:szCs w:val="24"/>
          <w:lang w:eastAsia="es-ES_tradnl"/>
        </w:rPr>
        <w:t xml:space="preserve"> în caietul de sarcini, prevalează prevederile caietului de sarcini. </w:t>
      </w:r>
    </w:p>
    <w:p w14:paraId="4F40D658" w14:textId="77777777" w:rsidR="003368A5" w:rsidRPr="00B01E97"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sz w:val="24"/>
          <w:szCs w:val="24"/>
          <w:highlight w:val="yellow"/>
          <w:lang w:eastAsia="es-ES_tradnl"/>
        </w:rPr>
      </w:pPr>
    </w:p>
    <w:p w14:paraId="056BCDCE" w14:textId="77777777" w:rsidR="003368A5" w:rsidRPr="00F453AF" w:rsidRDefault="003368A5" w:rsidP="003368A5">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F453AF">
        <w:rPr>
          <w:rFonts w:ascii="Times New Roman" w:eastAsiaTheme="minorEastAsia" w:hAnsi="Times New Roman" w:cs="Times New Roman"/>
          <w:b/>
          <w:noProof/>
          <w:sz w:val="24"/>
          <w:szCs w:val="24"/>
        </w:rPr>
        <w:t>10.  OBLIGAŢIILE PRESTATORULUI</w:t>
      </w:r>
    </w:p>
    <w:p w14:paraId="13C31787" w14:textId="77777777" w:rsidR="003368A5" w:rsidRPr="00F453AF"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F453AF">
        <w:rPr>
          <w:rFonts w:ascii="Times New Roman" w:eastAsiaTheme="minorEastAsia" w:hAnsi="Times New Roman" w:cs="Times New Roman"/>
          <w:b/>
          <w:noProof/>
          <w:sz w:val="24"/>
          <w:szCs w:val="24"/>
        </w:rPr>
        <w:t>10.1</w:t>
      </w:r>
      <w:r w:rsidRPr="00F453AF">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F453AF">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F453AF">
        <w:rPr>
          <w:rFonts w:ascii="Times New Roman" w:eastAsiaTheme="minorEastAsia" w:hAnsi="Times New Roman" w:cs="Times New Roman"/>
          <w:bCs/>
          <w:noProof/>
          <w:sz w:val="24"/>
          <w:szCs w:val="24"/>
        </w:rPr>
        <w:t>.</w:t>
      </w:r>
      <w:r w:rsidRPr="00F453AF">
        <w:rPr>
          <w:rFonts w:ascii="Times New Roman" w:eastAsiaTheme="minorEastAsia" w:hAnsi="Times New Roman" w:cs="Times New Roman"/>
          <w:b/>
          <w:noProof/>
          <w:sz w:val="24"/>
          <w:szCs w:val="24"/>
        </w:rPr>
        <w:t xml:space="preserve"> </w:t>
      </w:r>
    </w:p>
    <w:p w14:paraId="3E6A58A8" w14:textId="77777777" w:rsidR="003368A5" w:rsidRPr="00F453AF"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453AF">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10D7EADE" w14:textId="77777777" w:rsidR="003368A5" w:rsidRPr="00F453AF"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F453AF">
        <w:rPr>
          <w:rFonts w:ascii="Times New Roman" w:eastAsiaTheme="minorEastAsia" w:hAnsi="Times New Roman" w:cs="Times New Roman"/>
          <w:b/>
          <w:noProof/>
          <w:sz w:val="24"/>
          <w:szCs w:val="24"/>
        </w:rPr>
        <w:t>10.2</w:t>
      </w:r>
      <w:r w:rsidRPr="00F453AF">
        <w:rPr>
          <w:rFonts w:ascii="Times New Roman" w:eastAsiaTheme="minorEastAsia" w:hAnsi="Times New Roman" w:cs="Times New Roman"/>
          <w:noProof/>
          <w:sz w:val="24"/>
          <w:szCs w:val="24"/>
        </w:rPr>
        <w:t xml:space="preserve"> </w:t>
      </w:r>
      <w:r w:rsidRPr="00F453AF">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465A0537" w14:textId="77777777" w:rsidR="003368A5" w:rsidRPr="001239CA"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1239CA">
        <w:rPr>
          <w:rFonts w:ascii="Times New Roman" w:eastAsiaTheme="minorEastAsia" w:hAnsi="Times New Roman" w:cs="Times New Roman"/>
          <w:b/>
          <w:noProof/>
          <w:sz w:val="24"/>
          <w:szCs w:val="24"/>
          <w:shd w:val="clear" w:color="auto" w:fill="FFFFFF"/>
          <w:lang w:val="es-ES_tradnl" w:eastAsia="ro-RO"/>
        </w:rPr>
        <w:t>10.3</w:t>
      </w:r>
      <w:r w:rsidRPr="001239CA">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0686DC29" w14:textId="77777777" w:rsidR="003368A5" w:rsidRPr="001239CA"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1239CA">
        <w:rPr>
          <w:rFonts w:ascii="Times New Roman" w:eastAsiaTheme="minorEastAsia" w:hAnsi="Times New Roman" w:cs="Times New Roman"/>
          <w:b/>
          <w:bCs/>
          <w:noProof/>
          <w:sz w:val="24"/>
          <w:szCs w:val="24"/>
          <w:shd w:val="clear" w:color="auto" w:fill="FFFFFF"/>
          <w:lang w:val="es-ES_tradnl" w:eastAsia="ro-RO"/>
        </w:rPr>
        <w:t>10.4</w:t>
      </w:r>
      <w:r w:rsidRPr="001239CA">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7EB8C7D0" w14:textId="77777777" w:rsidR="003368A5" w:rsidRPr="008274E8"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8274E8">
        <w:rPr>
          <w:rFonts w:ascii="Times New Roman" w:eastAsiaTheme="minorEastAsia" w:hAnsi="Times New Roman" w:cs="Times New Roman"/>
          <w:b/>
          <w:noProof/>
          <w:sz w:val="24"/>
          <w:szCs w:val="24"/>
        </w:rPr>
        <w:t>10.5</w:t>
      </w:r>
      <w:r w:rsidRPr="008274E8">
        <w:rPr>
          <w:rFonts w:ascii="Times New Roman" w:eastAsiaTheme="minorEastAsia" w:hAnsi="Times New Roman" w:cs="Times New Roman"/>
          <w:noProof/>
          <w:sz w:val="24"/>
          <w:szCs w:val="24"/>
        </w:rPr>
        <w:t xml:space="preserve"> Prestatorul se obligă să despăgubească achizitorul împotriva oricăror:</w:t>
      </w:r>
    </w:p>
    <w:p w14:paraId="11D67C3D" w14:textId="77777777" w:rsidR="003368A5" w:rsidRPr="008274E8" w:rsidRDefault="003368A5" w:rsidP="003368A5">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8274E8">
        <w:rPr>
          <w:rFonts w:ascii="Times New Roman" w:eastAsiaTheme="minorEastAsia"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C68E56F" w14:textId="77777777" w:rsidR="003368A5" w:rsidRPr="008274E8" w:rsidRDefault="003368A5" w:rsidP="003368A5">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8274E8">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0F36B2C9" w14:textId="77777777" w:rsidR="003368A5" w:rsidRPr="003368A5"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b/>
          <w:bCs/>
          <w:noProof/>
          <w:color w:val="000000" w:themeColor="text1"/>
          <w:sz w:val="24"/>
          <w:szCs w:val="24"/>
        </w:rPr>
      </w:pPr>
      <w:r w:rsidRPr="003368A5">
        <w:rPr>
          <w:rFonts w:ascii="Times New Roman" w:eastAsiaTheme="minorEastAsia" w:hAnsi="Times New Roman" w:cs="Times New Roman"/>
          <w:b/>
          <w:bCs/>
          <w:noProof/>
          <w:color w:val="000000" w:themeColor="text1"/>
          <w:sz w:val="24"/>
          <w:szCs w:val="24"/>
        </w:rPr>
        <w:t>10.6. Documentația se va elabora și preda astfel:</w:t>
      </w:r>
    </w:p>
    <w:p w14:paraId="40758C61" w14:textId="77777777" w:rsidR="003368A5" w:rsidRPr="003368A5" w:rsidRDefault="003368A5" w:rsidP="003368A5">
      <w:pPr>
        <w:numPr>
          <w:ilvl w:val="0"/>
          <w:numId w:val="5"/>
        </w:numPr>
        <w:spacing w:after="0" w:line="360" w:lineRule="auto"/>
        <w:ind w:left="0" w:firstLine="0"/>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b/>
          <w:bCs/>
          <w:color w:val="000000" w:themeColor="text1"/>
          <w:sz w:val="24"/>
          <w:szCs w:val="24"/>
          <w:lang w:eastAsia="es-ES"/>
        </w:rPr>
        <w:t>Expertiză tehnică</w:t>
      </w:r>
      <w:r w:rsidRPr="003368A5">
        <w:rPr>
          <w:rFonts w:ascii="Times New Roman" w:eastAsia="Times New Roman" w:hAnsi="Times New Roman" w:cs="Times New Roman"/>
          <w:color w:val="000000" w:themeColor="text1"/>
          <w:sz w:val="24"/>
          <w:szCs w:val="24"/>
          <w:lang w:eastAsia="es-ES"/>
        </w:rPr>
        <w:t>, realizată conform P100-3/2019, cu aplicabilitate pentru obiective publice, pentru evaluarea siguranței structurale și identificarea măsurilor necesare pentru reabilitare sau extindere, va cuprinde</w:t>
      </w:r>
      <w:r w:rsidRPr="003368A5">
        <w:rPr>
          <w:rFonts w:ascii="Times New Roman" w:eastAsia="Times New Roman" w:hAnsi="Times New Roman" w:cs="Times New Roman"/>
          <w:color w:val="000000" w:themeColor="text1"/>
          <w:sz w:val="24"/>
          <w:szCs w:val="24"/>
          <w:lang w:eastAsia="ro-RO"/>
        </w:rPr>
        <w:t>:</w:t>
      </w:r>
    </w:p>
    <w:p w14:paraId="78974A63" w14:textId="77777777" w:rsidR="003368A5" w:rsidRPr="003368A5" w:rsidRDefault="003368A5" w:rsidP="003368A5">
      <w:pPr>
        <w:numPr>
          <w:ilvl w:val="0"/>
          <w:numId w:val="6"/>
        </w:numPr>
        <w:tabs>
          <w:tab w:val="left" w:pos="426"/>
        </w:tabs>
        <w:spacing w:after="0" w:line="360" w:lineRule="auto"/>
        <w:ind w:left="0" w:firstLine="0"/>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ro-RO"/>
        </w:rPr>
        <w:t>Inspectarea vizuală și detaliată a structurii existente.</w:t>
      </w:r>
    </w:p>
    <w:p w14:paraId="5F0DC068" w14:textId="77777777" w:rsidR="003368A5" w:rsidRPr="003368A5" w:rsidRDefault="003368A5" w:rsidP="003368A5">
      <w:pPr>
        <w:numPr>
          <w:ilvl w:val="0"/>
          <w:numId w:val="6"/>
        </w:numPr>
        <w:tabs>
          <w:tab w:val="left" w:pos="426"/>
        </w:tabs>
        <w:spacing w:after="0" w:line="360" w:lineRule="auto"/>
        <w:ind w:left="0" w:firstLine="0"/>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ro-RO"/>
        </w:rPr>
        <w:t>Realizarea testelor și încercărilor nedistructive pe materiale.</w:t>
      </w:r>
    </w:p>
    <w:p w14:paraId="2D9B4D25" w14:textId="77777777" w:rsidR="003368A5" w:rsidRPr="003368A5" w:rsidRDefault="003368A5" w:rsidP="003368A5">
      <w:pPr>
        <w:numPr>
          <w:ilvl w:val="0"/>
          <w:numId w:val="6"/>
        </w:numPr>
        <w:tabs>
          <w:tab w:val="left" w:pos="426"/>
        </w:tabs>
        <w:spacing w:after="0" w:line="360" w:lineRule="auto"/>
        <w:ind w:left="0" w:firstLine="0"/>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ro-RO"/>
        </w:rPr>
        <w:t>Elaborarea raportului de expertiză tehnică conform P100-3/2019, indicând măsurile necesare pentru reabilitare sau extindere.</w:t>
      </w:r>
    </w:p>
    <w:p w14:paraId="39EB457B" w14:textId="77777777" w:rsidR="003368A5" w:rsidRPr="003368A5" w:rsidRDefault="003368A5" w:rsidP="003368A5">
      <w:pPr>
        <w:tabs>
          <w:tab w:val="left" w:pos="426"/>
        </w:tabs>
        <w:spacing w:after="0" w:line="360" w:lineRule="auto"/>
        <w:contextualSpacing/>
        <w:jc w:val="both"/>
        <w:rPr>
          <w:rFonts w:ascii="Times New Roman" w:eastAsia="Times New Roman" w:hAnsi="Times New Roman" w:cs="Times New Roman"/>
          <w:b/>
          <w:bCs/>
          <w:i/>
          <w:iCs/>
          <w:color w:val="000000" w:themeColor="text1"/>
          <w:sz w:val="24"/>
          <w:szCs w:val="24"/>
          <w:lang w:eastAsia="es-ES"/>
        </w:rPr>
      </w:pPr>
      <w:r w:rsidRPr="003368A5">
        <w:rPr>
          <w:rFonts w:ascii="Times New Roman" w:eastAsia="Times New Roman" w:hAnsi="Times New Roman" w:cs="Times New Roman"/>
          <w:b/>
          <w:bCs/>
          <w:i/>
          <w:iCs/>
          <w:color w:val="000000" w:themeColor="text1"/>
          <w:sz w:val="24"/>
          <w:szCs w:val="24"/>
          <w:lang w:eastAsia="es-ES"/>
        </w:rPr>
        <w:t>Format și termen de livrare:</w:t>
      </w:r>
    </w:p>
    <w:p w14:paraId="11D54CA3" w14:textId="77777777" w:rsidR="003368A5" w:rsidRPr="003368A5" w:rsidRDefault="003368A5" w:rsidP="003368A5">
      <w:pPr>
        <w:tabs>
          <w:tab w:val="left" w:pos="426"/>
        </w:tabs>
        <w:spacing w:after="0" w:line="360" w:lineRule="auto"/>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 xml:space="preserve">- Expertiza tehnică va fi livrată în termen de </w:t>
      </w:r>
      <w:r w:rsidRPr="003368A5">
        <w:rPr>
          <w:rFonts w:ascii="Times New Roman" w:eastAsia="Times New Roman" w:hAnsi="Times New Roman" w:cs="Times New Roman"/>
          <w:b/>
          <w:bCs/>
          <w:color w:val="000000" w:themeColor="text1"/>
          <w:sz w:val="24"/>
          <w:szCs w:val="24"/>
          <w:lang w:eastAsia="es-ES"/>
        </w:rPr>
        <w:t>60 de zile</w:t>
      </w:r>
      <w:r w:rsidRPr="003368A5">
        <w:rPr>
          <w:rFonts w:ascii="Times New Roman" w:eastAsia="Times New Roman" w:hAnsi="Times New Roman" w:cs="Times New Roman"/>
          <w:color w:val="000000" w:themeColor="text1"/>
          <w:sz w:val="24"/>
          <w:szCs w:val="24"/>
          <w:lang w:eastAsia="es-ES"/>
        </w:rPr>
        <w:t xml:space="preserve"> de la data emiterii notei de comandă;</w:t>
      </w:r>
    </w:p>
    <w:p w14:paraId="3EE9D199" w14:textId="77777777" w:rsidR="003368A5" w:rsidRPr="003368A5" w:rsidRDefault="003368A5" w:rsidP="003368A5">
      <w:pPr>
        <w:tabs>
          <w:tab w:val="left" w:pos="426"/>
        </w:tabs>
        <w:spacing w:after="0" w:line="360" w:lineRule="auto"/>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lastRenderedPageBreak/>
        <w:t>- Se va livra în 3 exemplare originale, asumate de Expertul tehnic atestat A1/A2 și semnate/stampilate conform cerințelor legale;</w:t>
      </w:r>
    </w:p>
    <w:p w14:paraId="2B1A9FE4" w14:textId="77777777" w:rsidR="003368A5" w:rsidRPr="003368A5" w:rsidRDefault="003368A5" w:rsidP="003368A5">
      <w:pPr>
        <w:tabs>
          <w:tab w:val="left" w:pos="426"/>
        </w:tabs>
        <w:spacing w:after="0" w:line="360" w:lineRule="auto"/>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 xml:space="preserve">- Format digital (PDF semnat electronic), împreună cu toate anexele relevante, inclusiv planșele rezultate din releveele </w:t>
      </w:r>
      <w:proofErr w:type="spellStart"/>
      <w:r w:rsidRPr="003368A5">
        <w:rPr>
          <w:rFonts w:ascii="Times New Roman" w:eastAsia="Times New Roman" w:hAnsi="Times New Roman" w:cs="Times New Roman"/>
          <w:color w:val="000000" w:themeColor="text1"/>
          <w:sz w:val="24"/>
          <w:szCs w:val="24"/>
          <w:lang w:eastAsia="es-ES"/>
        </w:rPr>
        <w:t>arhitecturalo</w:t>
      </w:r>
      <w:proofErr w:type="spellEnd"/>
      <w:r w:rsidRPr="003368A5">
        <w:rPr>
          <w:rFonts w:ascii="Times New Roman" w:eastAsia="Times New Roman" w:hAnsi="Times New Roman" w:cs="Times New Roman"/>
          <w:color w:val="000000" w:themeColor="text1"/>
          <w:sz w:val="24"/>
          <w:szCs w:val="24"/>
          <w:lang w:eastAsia="es-ES"/>
        </w:rPr>
        <w:t>-structurale.</w:t>
      </w:r>
    </w:p>
    <w:p w14:paraId="3774C858" w14:textId="77777777" w:rsidR="003368A5" w:rsidRPr="003368A5" w:rsidRDefault="003368A5" w:rsidP="003368A5">
      <w:pPr>
        <w:numPr>
          <w:ilvl w:val="0"/>
          <w:numId w:val="5"/>
        </w:numPr>
        <w:spacing w:after="0" w:line="360" w:lineRule="auto"/>
        <w:ind w:left="0" w:firstLine="0"/>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b/>
          <w:bCs/>
          <w:color w:val="000000" w:themeColor="text1"/>
          <w:sz w:val="24"/>
          <w:szCs w:val="24"/>
          <w:lang w:eastAsia="es-ES"/>
        </w:rPr>
        <w:t>Teste și încercări pe materiale</w:t>
      </w:r>
      <w:r w:rsidRPr="003368A5">
        <w:rPr>
          <w:rFonts w:ascii="Times New Roman" w:eastAsia="Times New Roman" w:hAnsi="Times New Roman" w:cs="Times New Roman"/>
          <w:color w:val="000000" w:themeColor="text1"/>
          <w:sz w:val="24"/>
          <w:szCs w:val="24"/>
          <w:lang w:eastAsia="es-ES"/>
        </w:rPr>
        <w:t xml:space="preserve"> (distructive/nedistructive), conform prevederilor tehnice în vigoare, pentru fundamentarea expertizei tehnice și analiza capacității portante a structurii, vor cuprinde</w:t>
      </w:r>
      <w:r w:rsidRPr="003368A5">
        <w:rPr>
          <w:rFonts w:ascii="Times New Roman" w:eastAsia="Times New Roman" w:hAnsi="Times New Roman" w:cs="Times New Roman"/>
          <w:color w:val="000000" w:themeColor="text1"/>
          <w:sz w:val="24"/>
          <w:szCs w:val="24"/>
          <w:lang w:eastAsia="ro-RO"/>
        </w:rPr>
        <w:t>:</w:t>
      </w:r>
    </w:p>
    <w:p w14:paraId="16369BA2" w14:textId="77777777" w:rsidR="003368A5" w:rsidRPr="003368A5" w:rsidRDefault="003368A5" w:rsidP="003368A5">
      <w:pPr>
        <w:numPr>
          <w:ilvl w:val="0"/>
          <w:numId w:val="7"/>
        </w:numPr>
        <w:tabs>
          <w:tab w:val="left" w:pos="426"/>
        </w:tabs>
        <w:spacing w:after="0" w:line="360" w:lineRule="auto"/>
        <w:ind w:left="0" w:firstLine="0"/>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ro-RO"/>
        </w:rPr>
        <w:t>Efectuarea testelor distructive/nedistructive pentru evaluarea proprietăților materialelor construcției.</w:t>
      </w:r>
    </w:p>
    <w:p w14:paraId="47FD4A27" w14:textId="77777777" w:rsidR="003368A5" w:rsidRPr="003368A5" w:rsidRDefault="003368A5" w:rsidP="003368A5">
      <w:pPr>
        <w:numPr>
          <w:ilvl w:val="0"/>
          <w:numId w:val="7"/>
        </w:numPr>
        <w:tabs>
          <w:tab w:val="left" w:pos="426"/>
        </w:tabs>
        <w:spacing w:after="0" w:line="360" w:lineRule="auto"/>
        <w:ind w:left="0" w:firstLine="0"/>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ro-RO"/>
        </w:rPr>
        <w:t>Analiza rezultatelor și integrarea acestora în raportul de expertiză tehnică.</w:t>
      </w:r>
    </w:p>
    <w:p w14:paraId="5B128BC3" w14:textId="77777777" w:rsidR="003368A5" w:rsidRPr="003368A5" w:rsidRDefault="003368A5" w:rsidP="003368A5">
      <w:pPr>
        <w:tabs>
          <w:tab w:val="left" w:pos="426"/>
        </w:tabs>
        <w:spacing w:after="0" w:line="360" w:lineRule="auto"/>
        <w:contextualSpacing/>
        <w:jc w:val="both"/>
        <w:rPr>
          <w:rFonts w:ascii="Times New Roman" w:eastAsia="Times New Roman" w:hAnsi="Times New Roman" w:cs="Times New Roman"/>
          <w:b/>
          <w:bCs/>
          <w:i/>
          <w:iCs/>
          <w:color w:val="000000" w:themeColor="text1"/>
          <w:sz w:val="24"/>
          <w:szCs w:val="24"/>
          <w:lang w:eastAsia="es-ES"/>
        </w:rPr>
      </w:pPr>
      <w:r w:rsidRPr="003368A5">
        <w:rPr>
          <w:rFonts w:ascii="Times New Roman" w:eastAsia="Times New Roman" w:hAnsi="Times New Roman" w:cs="Times New Roman"/>
          <w:b/>
          <w:bCs/>
          <w:i/>
          <w:iCs/>
          <w:color w:val="000000" w:themeColor="text1"/>
          <w:sz w:val="24"/>
          <w:szCs w:val="24"/>
          <w:lang w:eastAsia="es-ES"/>
        </w:rPr>
        <w:t>Format și termen de livrare:</w:t>
      </w:r>
    </w:p>
    <w:p w14:paraId="7188B09F" w14:textId="77777777" w:rsidR="003368A5" w:rsidRPr="003368A5" w:rsidRDefault="003368A5" w:rsidP="003368A5">
      <w:pPr>
        <w:tabs>
          <w:tab w:val="left" w:pos="426"/>
        </w:tabs>
        <w:spacing w:after="0" w:line="360" w:lineRule="auto"/>
        <w:contextualSpacing/>
        <w:jc w:val="both"/>
        <w:rPr>
          <w:rFonts w:ascii="Times New Roman" w:eastAsia="Times New Roman" w:hAnsi="Times New Roman" w:cs="Times New Roman"/>
          <w:b/>
          <w:bCs/>
          <w:i/>
          <w:iCs/>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 xml:space="preserve">- Raportul testelor și încercărilor pe materiale va fi livrat în termen de </w:t>
      </w:r>
      <w:r w:rsidRPr="003368A5">
        <w:rPr>
          <w:rFonts w:ascii="Times New Roman" w:eastAsia="Times New Roman" w:hAnsi="Times New Roman" w:cs="Times New Roman"/>
          <w:b/>
          <w:bCs/>
          <w:color w:val="000000" w:themeColor="text1"/>
          <w:sz w:val="24"/>
          <w:szCs w:val="24"/>
          <w:lang w:eastAsia="es-ES"/>
        </w:rPr>
        <w:t>30 de zile</w:t>
      </w:r>
      <w:r w:rsidRPr="003368A5">
        <w:rPr>
          <w:rFonts w:ascii="Times New Roman" w:eastAsia="Times New Roman" w:hAnsi="Times New Roman" w:cs="Times New Roman"/>
          <w:color w:val="000000" w:themeColor="text1"/>
          <w:sz w:val="24"/>
          <w:szCs w:val="24"/>
          <w:lang w:eastAsia="es-ES"/>
        </w:rPr>
        <w:t xml:space="preserve"> de la data efectuării investigațiilor în teren.</w:t>
      </w:r>
    </w:p>
    <w:p w14:paraId="23ECBC79" w14:textId="77777777" w:rsidR="003368A5" w:rsidRPr="003368A5" w:rsidRDefault="003368A5" w:rsidP="003368A5">
      <w:pPr>
        <w:tabs>
          <w:tab w:val="left" w:pos="426"/>
        </w:tabs>
        <w:spacing w:after="0" w:line="360" w:lineRule="auto"/>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 Se va livra în 3 exemplare originale, asumate de laboratorul de încercări acreditat, incluzând:</w:t>
      </w:r>
    </w:p>
    <w:p w14:paraId="4C073969" w14:textId="77777777" w:rsidR="003368A5" w:rsidRPr="003368A5" w:rsidRDefault="003368A5" w:rsidP="003368A5">
      <w:pPr>
        <w:pStyle w:val="Listparagraf"/>
        <w:numPr>
          <w:ilvl w:val="0"/>
          <w:numId w:val="12"/>
        </w:numPr>
        <w:tabs>
          <w:tab w:val="left" w:pos="426"/>
        </w:tabs>
        <w:spacing w:after="0" w:line="360" w:lineRule="auto"/>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Buletinele de analiză și testare a materialelor</w:t>
      </w:r>
    </w:p>
    <w:p w14:paraId="4C32479D" w14:textId="77777777" w:rsidR="003368A5" w:rsidRPr="003368A5" w:rsidRDefault="003368A5" w:rsidP="003368A5">
      <w:pPr>
        <w:pStyle w:val="Listparagraf"/>
        <w:numPr>
          <w:ilvl w:val="0"/>
          <w:numId w:val="12"/>
        </w:numPr>
        <w:tabs>
          <w:tab w:val="left" w:pos="426"/>
        </w:tabs>
        <w:spacing w:after="0" w:line="360" w:lineRule="auto"/>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Fotografii relevante ale prelevărilor și testărilor</w:t>
      </w:r>
    </w:p>
    <w:p w14:paraId="3FF21D0A" w14:textId="77777777" w:rsidR="003368A5" w:rsidRPr="003368A5" w:rsidRDefault="003368A5" w:rsidP="003368A5">
      <w:pPr>
        <w:pStyle w:val="Listparagraf"/>
        <w:numPr>
          <w:ilvl w:val="0"/>
          <w:numId w:val="12"/>
        </w:numPr>
        <w:tabs>
          <w:tab w:val="left" w:pos="426"/>
        </w:tabs>
        <w:spacing w:after="0" w:line="360" w:lineRule="auto"/>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Concluzii tehnice detaliate</w:t>
      </w:r>
    </w:p>
    <w:p w14:paraId="4650DBA7" w14:textId="77777777" w:rsidR="003368A5" w:rsidRPr="003368A5" w:rsidRDefault="003368A5" w:rsidP="003368A5">
      <w:pPr>
        <w:tabs>
          <w:tab w:val="left" w:pos="426"/>
        </w:tabs>
        <w:spacing w:after="0" w:line="360" w:lineRule="auto"/>
        <w:contextualSpacing/>
        <w:jc w:val="both"/>
        <w:rPr>
          <w:rFonts w:ascii="Times New Roman" w:eastAsia="Times New Roman" w:hAnsi="Times New Roman" w:cs="Times New Roman"/>
          <w:color w:val="000000" w:themeColor="text1"/>
          <w:sz w:val="24"/>
          <w:szCs w:val="24"/>
          <w:highlight w:val="cyan"/>
          <w:lang w:eastAsia="es-ES"/>
        </w:rPr>
      </w:pPr>
      <w:r w:rsidRPr="003368A5">
        <w:rPr>
          <w:rFonts w:ascii="Times New Roman" w:eastAsia="Times New Roman" w:hAnsi="Times New Roman" w:cs="Times New Roman"/>
          <w:color w:val="000000" w:themeColor="text1"/>
          <w:sz w:val="24"/>
          <w:szCs w:val="24"/>
          <w:lang w:eastAsia="es-ES"/>
        </w:rPr>
        <w:t>-  Format digital (PDF semnat electronic), pentru integrarea în procesul de expertizare și proiectare.</w:t>
      </w:r>
    </w:p>
    <w:p w14:paraId="27077966" w14:textId="77777777" w:rsidR="003368A5" w:rsidRPr="003368A5" w:rsidRDefault="003368A5" w:rsidP="003368A5">
      <w:pPr>
        <w:numPr>
          <w:ilvl w:val="0"/>
          <w:numId w:val="5"/>
        </w:numPr>
        <w:spacing w:after="0" w:line="360" w:lineRule="auto"/>
        <w:ind w:left="0" w:firstLine="0"/>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b/>
          <w:bCs/>
          <w:color w:val="000000" w:themeColor="text1"/>
          <w:sz w:val="24"/>
          <w:szCs w:val="24"/>
          <w:lang w:eastAsia="es-ES"/>
        </w:rPr>
        <w:t>Studiu geotehnic</w:t>
      </w:r>
      <w:r w:rsidRPr="003368A5">
        <w:rPr>
          <w:rFonts w:ascii="Times New Roman" w:eastAsia="Times New Roman" w:hAnsi="Times New Roman" w:cs="Times New Roman"/>
          <w:color w:val="000000" w:themeColor="text1"/>
          <w:sz w:val="24"/>
          <w:szCs w:val="24"/>
          <w:lang w:eastAsia="es-ES"/>
        </w:rPr>
        <w:t>, inclusiv dezveliri, realizat conform NP 074-2022, pentru evaluarea caracteristicilor terenului și stabilirea condițiilor de fundare, va cuprinde</w:t>
      </w:r>
      <w:r w:rsidRPr="003368A5">
        <w:rPr>
          <w:rFonts w:ascii="Times New Roman" w:eastAsia="Times New Roman" w:hAnsi="Times New Roman" w:cs="Times New Roman"/>
          <w:color w:val="000000" w:themeColor="text1"/>
          <w:sz w:val="24"/>
          <w:szCs w:val="24"/>
          <w:lang w:eastAsia="ro-RO"/>
        </w:rPr>
        <w:t>:</w:t>
      </w:r>
    </w:p>
    <w:p w14:paraId="64C90ED3" w14:textId="77777777" w:rsidR="003368A5" w:rsidRPr="003368A5" w:rsidRDefault="003368A5" w:rsidP="003368A5">
      <w:pPr>
        <w:numPr>
          <w:ilvl w:val="0"/>
          <w:numId w:val="8"/>
        </w:numPr>
        <w:tabs>
          <w:tab w:val="left" w:pos="426"/>
        </w:tabs>
        <w:spacing w:after="0" w:line="360" w:lineRule="auto"/>
        <w:ind w:left="0" w:firstLine="0"/>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ro-RO"/>
        </w:rPr>
        <w:t>Realizarea investigațiilor geotehnice conform NP 074-2022, incluzând foraje, sondaje și alte teste de teren.</w:t>
      </w:r>
    </w:p>
    <w:p w14:paraId="104AAD84" w14:textId="77777777" w:rsidR="003368A5" w:rsidRPr="003368A5" w:rsidRDefault="003368A5" w:rsidP="003368A5">
      <w:pPr>
        <w:numPr>
          <w:ilvl w:val="0"/>
          <w:numId w:val="8"/>
        </w:numPr>
        <w:tabs>
          <w:tab w:val="left" w:pos="426"/>
        </w:tabs>
        <w:spacing w:after="0" w:line="360" w:lineRule="auto"/>
        <w:ind w:left="0" w:firstLine="0"/>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ro-RO"/>
        </w:rPr>
        <w:t>Analiza datelor obținute și elaborarea raportului geotehnic, care va determina condițiile de fundare adecvate.</w:t>
      </w:r>
    </w:p>
    <w:p w14:paraId="1BEF53E8" w14:textId="77777777" w:rsidR="003368A5" w:rsidRPr="003368A5" w:rsidRDefault="003368A5" w:rsidP="003368A5">
      <w:pPr>
        <w:tabs>
          <w:tab w:val="left" w:pos="426"/>
        </w:tabs>
        <w:spacing w:after="0" w:line="360" w:lineRule="auto"/>
        <w:contextualSpacing/>
        <w:jc w:val="both"/>
        <w:rPr>
          <w:rFonts w:ascii="Times New Roman" w:eastAsia="Times New Roman" w:hAnsi="Times New Roman" w:cs="Times New Roman"/>
          <w:b/>
          <w:bCs/>
          <w:i/>
          <w:iCs/>
          <w:color w:val="000000" w:themeColor="text1"/>
          <w:sz w:val="24"/>
          <w:szCs w:val="24"/>
          <w:lang w:eastAsia="es-ES"/>
        </w:rPr>
      </w:pPr>
      <w:r w:rsidRPr="003368A5">
        <w:rPr>
          <w:rFonts w:ascii="Times New Roman" w:eastAsia="Times New Roman" w:hAnsi="Times New Roman" w:cs="Times New Roman"/>
          <w:b/>
          <w:bCs/>
          <w:i/>
          <w:iCs/>
          <w:color w:val="000000" w:themeColor="text1"/>
          <w:sz w:val="24"/>
          <w:szCs w:val="24"/>
          <w:lang w:eastAsia="es-ES"/>
        </w:rPr>
        <w:t>Format și termen de livrare:</w:t>
      </w:r>
    </w:p>
    <w:p w14:paraId="4772B28A" w14:textId="77777777" w:rsidR="003368A5" w:rsidRPr="003368A5" w:rsidRDefault="003368A5" w:rsidP="003368A5">
      <w:pPr>
        <w:tabs>
          <w:tab w:val="left" w:pos="426"/>
        </w:tabs>
        <w:spacing w:after="0" w:line="360" w:lineRule="auto"/>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 Raportul va fi elaborat în conformitate cu cerințele din Certificatul de Urbanism și va face parte din documentația necesară pentru obținerea avizelor și autorizării lucrărilor.</w:t>
      </w:r>
    </w:p>
    <w:p w14:paraId="16382802" w14:textId="77777777" w:rsidR="003368A5" w:rsidRPr="003368A5" w:rsidRDefault="003368A5" w:rsidP="003368A5">
      <w:pPr>
        <w:tabs>
          <w:tab w:val="left" w:pos="426"/>
        </w:tabs>
        <w:spacing w:after="0" w:line="360" w:lineRule="auto"/>
        <w:contextualSpacing/>
        <w:jc w:val="both"/>
        <w:rPr>
          <w:rFonts w:ascii="Times New Roman" w:eastAsia="Times New Roman" w:hAnsi="Times New Roman" w:cs="Times New Roman"/>
          <w:color w:val="000000" w:themeColor="text1"/>
          <w:sz w:val="24"/>
          <w:szCs w:val="24"/>
          <w:highlight w:val="cyan"/>
          <w:lang w:eastAsia="es-ES"/>
        </w:rPr>
      </w:pPr>
      <w:r w:rsidRPr="003368A5">
        <w:rPr>
          <w:rFonts w:ascii="Times New Roman" w:eastAsia="Times New Roman" w:hAnsi="Times New Roman" w:cs="Times New Roman"/>
          <w:color w:val="000000" w:themeColor="text1"/>
          <w:sz w:val="24"/>
          <w:szCs w:val="24"/>
          <w:lang w:eastAsia="es-ES"/>
        </w:rPr>
        <w:t xml:space="preserve">- Studiul geotehnic va fi finalizat și predat achizitorului în maxim </w:t>
      </w:r>
      <w:r w:rsidRPr="003368A5">
        <w:rPr>
          <w:rFonts w:ascii="Times New Roman" w:eastAsia="Times New Roman" w:hAnsi="Times New Roman" w:cs="Times New Roman"/>
          <w:b/>
          <w:bCs/>
          <w:color w:val="000000" w:themeColor="text1"/>
          <w:sz w:val="24"/>
          <w:szCs w:val="24"/>
          <w:lang w:eastAsia="es-ES"/>
        </w:rPr>
        <w:t>60 de zile</w:t>
      </w:r>
      <w:r w:rsidRPr="003368A5">
        <w:rPr>
          <w:rFonts w:ascii="Times New Roman" w:eastAsia="Times New Roman" w:hAnsi="Times New Roman" w:cs="Times New Roman"/>
          <w:color w:val="000000" w:themeColor="text1"/>
          <w:sz w:val="24"/>
          <w:szCs w:val="24"/>
          <w:lang w:eastAsia="es-ES"/>
        </w:rPr>
        <w:t xml:space="preserve"> – de la data emiterii notei de comandă, incluzând referatul de Verificare </w:t>
      </w:r>
      <w:proofErr w:type="spellStart"/>
      <w:r w:rsidRPr="003368A5">
        <w:rPr>
          <w:rFonts w:ascii="Times New Roman" w:eastAsia="Times New Roman" w:hAnsi="Times New Roman" w:cs="Times New Roman"/>
          <w:color w:val="000000" w:themeColor="text1"/>
          <w:sz w:val="24"/>
          <w:szCs w:val="24"/>
          <w:lang w:eastAsia="es-ES"/>
        </w:rPr>
        <w:t>Af</w:t>
      </w:r>
      <w:proofErr w:type="spellEnd"/>
      <w:r w:rsidRPr="003368A5">
        <w:rPr>
          <w:rFonts w:ascii="Times New Roman" w:eastAsia="Times New Roman" w:hAnsi="Times New Roman" w:cs="Times New Roman"/>
          <w:color w:val="000000" w:themeColor="text1"/>
          <w:sz w:val="24"/>
          <w:szCs w:val="24"/>
          <w:lang w:eastAsia="es-ES"/>
        </w:rPr>
        <w:t>.</w:t>
      </w:r>
    </w:p>
    <w:p w14:paraId="0363A055" w14:textId="77777777" w:rsidR="003368A5" w:rsidRPr="003368A5" w:rsidRDefault="003368A5" w:rsidP="003368A5">
      <w:pPr>
        <w:numPr>
          <w:ilvl w:val="0"/>
          <w:numId w:val="5"/>
        </w:numPr>
        <w:spacing w:after="0" w:line="360" w:lineRule="auto"/>
        <w:ind w:left="0" w:firstLine="0"/>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b/>
          <w:bCs/>
          <w:color w:val="000000" w:themeColor="text1"/>
          <w:sz w:val="24"/>
          <w:szCs w:val="24"/>
          <w:lang w:eastAsia="es-ES"/>
        </w:rPr>
        <w:t>Studiu topografic</w:t>
      </w:r>
      <w:r w:rsidRPr="003368A5">
        <w:rPr>
          <w:rFonts w:ascii="Times New Roman" w:eastAsia="Times New Roman" w:hAnsi="Times New Roman" w:cs="Times New Roman"/>
          <w:color w:val="000000" w:themeColor="text1"/>
          <w:sz w:val="24"/>
          <w:szCs w:val="24"/>
          <w:lang w:eastAsia="es-ES"/>
        </w:rPr>
        <w:t>, cu avizare OCPI, conform Ordinului ANCPI nr. 700/2014, pentru determinarea situației actuale a terenului și a construcției existente, va cuprinde</w:t>
      </w:r>
      <w:r w:rsidRPr="003368A5">
        <w:rPr>
          <w:rFonts w:ascii="Times New Roman" w:eastAsia="Times New Roman" w:hAnsi="Times New Roman" w:cs="Times New Roman"/>
          <w:color w:val="000000" w:themeColor="text1"/>
          <w:sz w:val="24"/>
          <w:szCs w:val="24"/>
          <w:lang w:eastAsia="ro-RO"/>
        </w:rPr>
        <w:t>:</w:t>
      </w:r>
    </w:p>
    <w:p w14:paraId="200A9AEC" w14:textId="77777777" w:rsidR="003368A5" w:rsidRPr="003368A5" w:rsidRDefault="003368A5" w:rsidP="003368A5">
      <w:pPr>
        <w:numPr>
          <w:ilvl w:val="0"/>
          <w:numId w:val="9"/>
        </w:numPr>
        <w:tabs>
          <w:tab w:val="left" w:pos="426"/>
        </w:tabs>
        <w:spacing w:after="0" w:line="360" w:lineRule="auto"/>
        <w:ind w:left="567" w:hanging="567"/>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ro-RO"/>
        </w:rPr>
        <w:t>Efectuarea măsurătorilor topografice cu echipamente GPS sau stații totale.</w:t>
      </w:r>
    </w:p>
    <w:p w14:paraId="51E6127F" w14:textId="77777777" w:rsidR="003368A5" w:rsidRPr="003368A5" w:rsidRDefault="003368A5" w:rsidP="003368A5">
      <w:pPr>
        <w:pStyle w:val="Listparagraf"/>
        <w:numPr>
          <w:ilvl w:val="0"/>
          <w:numId w:val="9"/>
        </w:numPr>
        <w:tabs>
          <w:tab w:val="left" w:pos="426"/>
        </w:tabs>
        <w:spacing w:after="0" w:line="360" w:lineRule="auto"/>
        <w:ind w:left="426" w:hanging="426"/>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ro-RO"/>
        </w:rPr>
        <w:t>Obținerea avizului OCPI și elaborarea planului topografic avizat, necesar pentru determinarea situației exacte a terenului și construcției.</w:t>
      </w:r>
    </w:p>
    <w:p w14:paraId="026065E9" w14:textId="77777777" w:rsidR="003368A5" w:rsidRPr="003368A5" w:rsidRDefault="003368A5" w:rsidP="003368A5">
      <w:pPr>
        <w:tabs>
          <w:tab w:val="left" w:pos="426"/>
        </w:tabs>
        <w:spacing w:after="0" w:line="360" w:lineRule="auto"/>
        <w:jc w:val="both"/>
        <w:rPr>
          <w:rFonts w:ascii="Times New Roman" w:eastAsia="Times New Roman" w:hAnsi="Times New Roman" w:cs="Times New Roman"/>
          <w:b/>
          <w:bCs/>
          <w:i/>
          <w:iCs/>
          <w:color w:val="000000" w:themeColor="text1"/>
          <w:sz w:val="24"/>
          <w:szCs w:val="24"/>
          <w:lang w:eastAsia="es-ES"/>
        </w:rPr>
      </w:pPr>
      <w:r w:rsidRPr="003368A5">
        <w:rPr>
          <w:rFonts w:ascii="Times New Roman" w:eastAsia="Times New Roman" w:hAnsi="Times New Roman" w:cs="Times New Roman"/>
          <w:b/>
          <w:bCs/>
          <w:i/>
          <w:iCs/>
          <w:color w:val="000000" w:themeColor="text1"/>
          <w:sz w:val="24"/>
          <w:szCs w:val="24"/>
          <w:lang w:eastAsia="es-ES"/>
        </w:rPr>
        <w:t>Format și termen de livrare:</w:t>
      </w:r>
    </w:p>
    <w:p w14:paraId="473251F8" w14:textId="77777777" w:rsidR="003368A5" w:rsidRPr="003368A5" w:rsidRDefault="003368A5" w:rsidP="003368A5">
      <w:pPr>
        <w:tabs>
          <w:tab w:val="left" w:pos="426"/>
        </w:tabs>
        <w:spacing w:after="0" w:line="360" w:lineRule="auto"/>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 xml:space="preserve">- Digital: </w:t>
      </w:r>
      <w:proofErr w:type="spellStart"/>
      <w:r w:rsidRPr="003368A5">
        <w:rPr>
          <w:rFonts w:ascii="Times New Roman" w:eastAsia="Times New Roman" w:hAnsi="Times New Roman" w:cs="Times New Roman"/>
          <w:color w:val="000000" w:themeColor="text1"/>
          <w:sz w:val="24"/>
          <w:szCs w:val="24"/>
          <w:lang w:eastAsia="es-ES"/>
        </w:rPr>
        <w:t>fișier.dwg</w:t>
      </w:r>
      <w:proofErr w:type="spellEnd"/>
      <w:r w:rsidRPr="003368A5">
        <w:rPr>
          <w:rFonts w:ascii="Times New Roman" w:eastAsia="Times New Roman" w:hAnsi="Times New Roman" w:cs="Times New Roman"/>
          <w:color w:val="000000" w:themeColor="text1"/>
          <w:sz w:val="24"/>
          <w:szCs w:val="24"/>
          <w:lang w:eastAsia="es-ES"/>
        </w:rPr>
        <w:t xml:space="preserve"> compatibil cu platformele CAD.</w:t>
      </w:r>
    </w:p>
    <w:p w14:paraId="707F6505" w14:textId="77777777" w:rsidR="003368A5" w:rsidRPr="003368A5" w:rsidRDefault="003368A5" w:rsidP="003368A5">
      <w:pPr>
        <w:tabs>
          <w:tab w:val="left" w:pos="426"/>
        </w:tabs>
        <w:spacing w:after="0" w:line="360" w:lineRule="auto"/>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 PDF: semnat digital și/sau scanat, cu ștampila și semnătura inginerului geodez atestat OCPI.</w:t>
      </w:r>
    </w:p>
    <w:p w14:paraId="62535E0F" w14:textId="77777777" w:rsidR="003368A5" w:rsidRPr="003368A5" w:rsidRDefault="003368A5" w:rsidP="003368A5">
      <w:pPr>
        <w:tabs>
          <w:tab w:val="left" w:pos="426"/>
        </w:tabs>
        <w:spacing w:after="0" w:line="360" w:lineRule="auto"/>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 xml:space="preserve">- Acest material va sta la baza documentațiilor ulterioare, fiind un suport esențial pentru proiectarea arhitecturală, structurală și urbanistică. Ridicarea topografică va fi livrată în termen de </w:t>
      </w:r>
      <w:r w:rsidRPr="003368A5">
        <w:rPr>
          <w:rFonts w:ascii="Times New Roman" w:eastAsia="Times New Roman" w:hAnsi="Times New Roman" w:cs="Times New Roman"/>
          <w:b/>
          <w:bCs/>
          <w:color w:val="000000" w:themeColor="text1"/>
          <w:sz w:val="24"/>
          <w:szCs w:val="24"/>
          <w:lang w:eastAsia="es-ES"/>
        </w:rPr>
        <w:t>60 de zile</w:t>
      </w:r>
      <w:r w:rsidRPr="003368A5">
        <w:rPr>
          <w:rFonts w:ascii="Times New Roman" w:eastAsia="Times New Roman" w:hAnsi="Times New Roman" w:cs="Times New Roman"/>
          <w:color w:val="000000" w:themeColor="text1"/>
          <w:sz w:val="24"/>
          <w:szCs w:val="24"/>
          <w:lang w:eastAsia="es-ES"/>
        </w:rPr>
        <w:t xml:space="preserve"> – de la data emiterii notei de comandă.</w:t>
      </w:r>
    </w:p>
    <w:p w14:paraId="334C5F5C" w14:textId="77777777" w:rsidR="003368A5" w:rsidRPr="003368A5" w:rsidRDefault="003368A5" w:rsidP="003368A5">
      <w:pPr>
        <w:numPr>
          <w:ilvl w:val="0"/>
          <w:numId w:val="5"/>
        </w:numPr>
        <w:spacing w:after="0" w:line="360" w:lineRule="auto"/>
        <w:ind w:left="0" w:firstLine="0"/>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b/>
          <w:bCs/>
          <w:color w:val="000000" w:themeColor="text1"/>
          <w:sz w:val="24"/>
          <w:szCs w:val="24"/>
          <w:lang w:eastAsia="es-ES"/>
        </w:rPr>
        <w:lastRenderedPageBreak/>
        <w:t>Audit energetic</w:t>
      </w:r>
      <w:r w:rsidRPr="003368A5">
        <w:rPr>
          <w:rFonts w:ascii="Times New Roman" w:eastAsia="Times New Roman" w:hAnsi="Times New Roman" w:cs="Times New Roman"/>
          <w:color w:val="000000" w:themeColor="text1"/>
          <w:sz w:val="24"/>
          <w:szCs w:val="24"/>
          <w:lang w:eastAsia="es-ES"/>
        </w:rPr>
        <w:t>, realizat conform MC 001/2022, pentru determinarea performanței energetice a imobilului și identificarea soluțiilor de eficientizare, va cuprinde</w:t>
      </w:r>
      <w:r w:rsidRPr="003368A5">
        <w:rPr>
          <w:rFonts w:ascii="Times New Roman" w:eastAsia="Times New Roman" w:hAnsi="Times New Roman" w:cs="Times New Roman"/>
          <w:color w:val="000000" w:themeColor="text1"/>
          <w:sz w:val="24"/>
          <w:szCs w:val="24"/>
          <w:lang w:eastAsia="ro-RO"/>
        </w:rPr>
        <w:t>:</w:t>
      </w:r>
    </w:p>
    <w:p w14:paraId="13F31435" w14:textId="77777777" w:rsidR="003368A5" w:rsidRPr="003368A5" w:rsidRDefault="003368A5" w:rsidP="003368A5">
      <w:pPr>
        <w:numPr>
          <w:ilvl w:val="0"/>
          <w:numId w:val="10"/>
        </w:numPr>
        <w:spacing w:after="0" w:line="360" w:lineRule="auto"/>
        <w:ind w:left="426" w:hanging="426"/>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ro-RO"/>
        </w:rPr>
        <w:t>Evaluarea performanței energetice a clădirii existente conform MC 001/2022.</w:t>
      </w:r>
    </w:p>
    <w:p w14:paraId="6F5AE92D" w14:textId="77777777" w:rsidR="003368A5" w:rsidRPr="003368A5" w:rsidRDefault="003368A5" w:rsidP="003368A5">
      <w:pPr>
        <w:numPr>
          <w:ilvl w:val="0"/>
          <w:numId w:val="10"/>
        </w:numPr>
        <w:tabs>
          <w:tab w:val="left" w:pos="426"/>
        </w:tabs>
        <w:spacing w:after="0" w:line="360" w:lineRule="auto"/>
        <w:ind w:left="426" w:hanging="426"/>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ro-RO"/>
        </w:rPr>
        <w:t>Identificarea măsurilor de eficientizare energetică și elaborarea raportului de audit.</w:t>
      </w:r>
    </w:p>
    <w:p w14:paraId="0DB05ED5" w14:textId="77777777" w:rsidR="003368A5" w:rsidRPr="003368A5" w:rsidRDefault="003368A5" w:rsidP="003368A5">
      <w:pPr>
        <w:tabs>
          <w:tab w:val="left" w:pos="426"/>
        </w:tabs>
        <w:spacing w:after="0" w:line="360" w:lineRule="auto"/>
        <w:contextualSpacing/>
        <w:jc w:val="both"/>
        <w:rPr>
          <w:rFonts w:ascii="Times New Roman" w:eastAsia="Times New Roman" w:hAnsi="Times New Roman" w:cs="Times New Roman"/>
          <w:b/>
          <w:bCs/>
          <w:i/>
          <w:iCs/>
          <w:color w:val="000000" w:themeColor="text1"/>
          <w:sz w:val="24"/>
          <w:szCs w:val="24"/>
          <w:lang w:eastAsia="es-ES"/>
        </w:rPr>
      </w:pPr>
      <w:r w:rsidRPr="003368A5">
        <w:rPr>
          <w:rFonts w:ascii="Times New Roman" w:eastAsia="Times New Roman" w:hAnsi="Times New Roman" w:cs="Times New Roman"/>
          <w:b/>
          <w:bCs/>
          <w:i/>
          <w:iCs/>
          <w:color w:val="000000" w:themeColor="text1"/>
          <w:sz w:val="24"/>
          <w:szCs w:val="24"/>
          <w:lang w:eastAsia="es-ES"/>
        </w:rPr>
        <w:t>Format și termen de livrare:</w:t>
      </w:r>
    </w:p>
    <w:p w14:paraId="4232D20B" w14:textId="77777777" w:rsidR="003368A5" w:rsidRPr="003368A5" w:rsidRDefault="003368A5" w:rsidP="003368A5">
      <w:pPr>
        <w:tabs>
          <w:tab w:val="left" w:pos="426"/>
        </w:tabs>
        <w:spacing w:after="0" w:line="360" w:lineRule="auto"/>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 xml:space="preserve">- Raportul de audit energetic va fi livrat în termen de </w:t>
      </w:r>
      <w:r w:rsidRPr="003368A5">
        <w:rPr>
          <w:rFonts w:ascii="Times New Roman" w:eastAsia="Times New Roman" w:hAnsi="Times New Roman" w:cs="Times New Roman"/>
          <w:b/>
          <w:bCs/>
          <w:color w:val="000000" w:themeColor="text1"/>
          <w:sz w:val="24"/>
          <w:szCs w:val="24"/>
          <w:lang w:eastAsia="es-ES"/>
        </w:rPr>
        <w:t>45 de zile</w:t>
      </w:r>
      <w:r w:rsidRPr="003368A5">
        <w:rPr>
          <w:rFonts w:ascii="Times New Roman" w:eastAsia="Times New Roman" w:hAnsi="Times New Roman" w:cs="Times New Roman"/>
          <w:color w:val="000000" w:themeColor="text1"/>
          <w:sz w:val="24"/>
          <w:szCs w:val="24"/>
          <w:lang w:eastAsia="es-ES"/>
        </w:rPr>
        <w:t xml:space="preserve"> de la data emiterii notei de </w:t>
      </w:r>
      <w:proofErr w:type="spellStart"/>
      <w:r w:rsidRPr="003368A5">
        <w:rPr>
          <w:rFonts w:ascii="Times New Roman" w:eastAsia="Times New Roman" w:hAnsi="Times New Roman" w:cs="Times New Roman"/>
          <w:color w:val="000000" w:themeColor="text1"/>
          <w:sz w:val="24"/>
          <w:szCs w:val="24"/>
          <w:lang w:eastAsia="es-ES"/>
        </w:rPr>
        <w:t>comnadă</w:t>
      </w:r>
      <w:proofErr w:type="spellEnd"/>
      <w:r w:rsidRPr="003368A5">
        <w:rPr>
          <w:rFonts w:ascii="Times New Roman" w:eastAsia="Times New Roman" w:hAnsi="Times New Roman" w:cs="Times New Roman"/>
          <w:color w:val="000000" w:themeColor="text1"/>
          <w:sz w:val="24"/>
          <w:szCs w:val="24"/>
          <w:lang w:eastAsia="es-ES"/>
        </w:rPr>
        <w:t>.</w:t>
      </w:r>
    </w:p>
    <w:p w14:paraId="32B0C078" w14:textId="77777777" w:rsidR="003368A5" w:rsidRPr="003368A5" w:rsidRDefault="003368A5" w:rsidP="003368A5">
      <w:pPr>
        <w:tabs>
          <w:tab w:val="left" w:pos="426"/>
        </w:tabs>
        <w:spacing w:after="0" w:line="360" w:lineRule="auto"/>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 Se va livra în 3 exemplare originale, asumate de Auditorul Energetic Grad I, incluzând:</w:t>
      </w:r>
    </w:p>
    <w:p w14:paraId="41D49894" w14:textId="77777777" w:rsidR="003368A5" w:rsidRPr="003368A5" w:rsidRDefault="003368A5" w:rsidP="003368A5">
      <w:pPr>
        <w:pStyle w:val="Listparagraf"/>
        <w:numPr>
          <w:ilvl w:val="0"/>
          <w:numId w:val="13"/>
        </w:numPr>
        <w:tabs>
          <w:tab w:val="left" w:pos="426"/>
        </w:tabs>
        <w:spacing w:after="0" w:line="360" w:lineRule="auto"/>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Documentația tehnică completă;</w:t>
      </w:r>
    </w:p>
    <w:p w14:paraId="13EE4F91" w14:textId="77777777" w:rsidR="003368A5" w:rsidRPr="003368A5" w:rsidRDefault="003368A5" w:rsidP="003368A5">
      <w:pPr>
        <w:pStyle w:val="Listparagraf"/>
        <w:numPr>
          <w:ilvl w:val="0"/>
          <w:numId w:val="13"/>
        </w:numPr>
        <w:tabs>
          <w:tab w:val="left" w:pos="426"/>
        </w:tabs>
        <w:spacing w:after="0" w:line="360" w:lineRule="auto"/>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Clasificarea energetică a clădirii;</w:t>
      </w:r>
    </w:p>
    <w:p w14:paraId="386F336F" w14:textId="77777777" w:rsidR="003368A5" w:rsidRPr="003368A5" w:rsidRDefault="003368A5" w:rsidP="003368A5">
      <w:pPr>
        <w:pStyle w:val="Listparagraf"/>
        <w:numPr>
          <w:ilvl w:val="0"/>
          <w:numId w:val="13"/>
        </w:numPr>
        <w:tabs>
          <w:tab w:val="left" w:pos="426"/>
        </w:tabs>
        <w:spacing w:after="0" w:line="360" w:lineRule="auto"/>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Propuneri de reabilitare și eficientizare energetică;</w:t>
      </w:r>
    </w:p>
    <w:p w14:paraId="1D150749" w14:textId="77777777" w:rsidR="003368A5" w:rsidRPr="003368A5" w:rsidRDefault="003368A5" w:rsidP="003368A5">
      <w:pPr>
        <w:pStyle w:val="Listparagraf"/>
        <w:numPr>
          <w:ilvl w:val="0"/>
          <w:numId w:val="13"/>
        </w:numPr>
        <w:tabs>
          <w:tab w:val="left" w:pos="426"/>
        </w:tabs>
        <w:spacing w:after="0" w:line="360" w:lineRule="auto"/>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es-ES"/>
        </w:rPr>
        <w:t>Evaluarea impactului economic și energetic al măsurilor recomandate.</w:t>
      </w:r>
    </w:p>
    <w:p w14:paraId="4AC54CD1" w14:textId="77777777" w:rsidR="003368A5" w:rsidRPr="003368A5" w:rsidRDefault="003368A5" w:rsidP="003368A5">
      <w:pPr>
        <w:tabs>
          <w:tab w:val="left" w:pos="426"/>
        </w:tabs>
        <w:spacing w:after="0" w:line="360" w:lineRule="auto"/>
        <w:contextualSpacing/>
        <w:jc w:val="both"/>
        <w:rPr>
          <w:rFonts w:ascii="Times New Roman" w:eastAsia="Times New Roman" w:hAnsi="Times New Roman" w:cs="Times New Roman"/>
          <w:color w:val="000000" w:themeColor="text1"/>
          <w:sz w:val="24"/>
          <w:szCs w:val="24"/>
          <w:highlight w:val="cyan"/>
          <w:lang w:eastAsia="es-ES"/>
        </w:rPr>
      </w:pPr>
      <w:r w:rsidRPr="003368A5">
        <w:rPr>
          <w:rFonts w:ascii="Times New Roman" w:eastAsia="Times New Roman" w:hAnsi="Times New Roman" w:cs="Times New Roman"/>
          <w:color w:val="000000" w:themeColor="text1"/>
          <w:sz w:val="24"/>
          <w:szCs w:val="24"/>
          <w:lang w:eastAsia="es-ES"/>
        </w:rPr>
        <w:t>-  Format digital (PDF semnat electronic), pentru integrarea în procesul de proiectare și avizare, format fizic (3 exemplare).</w:t>
      </w:r>
    </w:p>
    <w:p w14:paraId="0E20CAD7" w14:textId="77777777" w:rsidR="003368A5" w:rsidRPr="003368A5" w:rsidRDefault="003368A5" w:rsidP="003368A5">
      <w:pPr>
        <w:numPr>
          <w:ilvl w:val="0"/>
          <w:numId w:val="5"/>
        </w:numPr>
        <w:spacing w:after="0" w:line="360" w:lineRule="auto"/>
        <w:ind w:left="0" w:firstLine="0"/>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b/>
          <w:bCs/>
          <w:color w:val="000000" w:themeColor="text1"/>
          <w:sz w:val="24"/>
          <w:szCs w:val="24"/>
          <w:lang w:eastAsia="es-ES"/>
        </w:rPr>
        <w:t xml:space="preserve">Studiu de tip SAER și raport de conformitate </w:t>
      </w:r>
      <w:proofErr w:type="spellStart"/>
      <w:r w:rsidRPr="003368A5">
        <w:rPr>
          <w:rFonts w:ascii="Times New Roman" w:eastAsia="Times New Roman" w:hAnsi="Times New Roman" w:cs="Times New Roman"/>
          <w:b/>
          <w:bCs/>
          <w:color w:val="000000" w:themeColor="text1"/>
          <w:sz w:val="24"/>
          <w:szCs w:val="24"/>
          <w:lang w:eastAsia="es-ES"/>
        </w:rPr>
        <w:t>nZEB</w:t>
      </w:r>
      <w:proofErr w:type="spellEnd"/>
      <w:r w:rsidRPr="003368A5">
        <w:rPr>
          <w:rFonts w:ascii="Times New Roman" w:eastAsia="Times New Roman" w:hAnsi="Times New Roman" w:cs="Times New Roman"/>
          <w:b/>
          <w:bCs/>
          <w:color w:val="000000" w:themeColor="text1"/>
          <w:sz w:val="24"/>
          <w:szCs w:val="24"/>
          <w:lang w:eastAsia="es-ES"/>
        </w:rPr>
        <w:t>,</w:t>
      </w:r>
      <w:r w:rsidRPr="003368A5">
        <w:rPr>
          <w:rFonts w:ascii="Times New Roman" w:eastAsia="Times New Roman" w:hAnsi="Times New Roman" w:cs="Times New Roman"/>
          <w:color w:val="000000" w:themeColor="text1"/>
          <w:sz w:val="24"/>
          <w:szCs w:val="24"/>
          <w:lang w:eastAsia="es-ES"/>
        </w:rPr>
        <w:t xml:space="preserve"> conform MC 001/2022, pentru analiza soluțiilor de reducere a consumului energetic și îmbunătățirea sustenabilității imobilului, va cuprinde</w:t>
      </w:r>
      <w:r w:rsidRPr="003368A5">
        <w:rPr>
          <w:rFonts w:ascii="Times New Roman" w:eastAsia="Times New Roman" w:hAnsi="Times New Roman" w:cs="Times New Roman"/>
          <w:color w:val="000000" w:themeColor="text1"/>
          <w:sz w:val="24"/>
          <w:szCs w:val="24"/>
          <w:lang w:eastAsia="ro-RO"/>
        </w:rPr>
        <w:t>:</w:t>
      </w:r>
    </w:p>
    <w:p w14:paraId="1B125693" w14:textId="77777777" w:rsidR="003368A5" w:rsidRPr="003368A5" w:rsidRDefault="003368A5" w:rsidP="003368A5">
      <w:pPr>
        <w:numPr>
          <w:ilvl w:val="0"/>
          <w:numId w:val="11"/>
        </w:numPr>
        <w:tabs>
          <w:tab w:val="left" w:pos="567"/>
        </w:tabs>
        <w:spacing w:after="0" w:line="360" w:lineRule="auto"/>
        <w:ind w:left="567" w:hanging="567"/>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ro-RO"/>
        </w:rPr>
        <w:t>Analiza soluțiilor alternative de eficiență ridicată pentru îmbunătățirea performanței energetice.</w:t>
      </w:r>
    </w:p>
    <w:p w14:paraId="29900F49" w14:textId="77777777" w:rsidR="003368A5" w:rsidRPr="003368A5" w:rsidRDefault="003368A5" w:rsidP="003368A5">
      <w:pPr>
        <w:numPr>
          <w:ilvl w:val="0"/>
          <w:numId w:val="11"/>
        </w:numPr>
        <w:tabs>
          <w:tab w:val="left" w:pos="709"/>
        </w:tabs>
        <w:spacing w:after="0" w:line="360" w:lineRule="auto"/>
        <w:ind w:left="567" w:hanging="567"/>
        <w:contextualSpacing/>
        <w:jc w:val="both"/>
        <w:rPr>
          <w:rFonts w:ascii="Times New Roman" w:eastAsia="Times New Roman" w:hAnsi="Times New Roman" w:cs="Times New Roman"/>
          <w:color w:val="000000" w:themeColor="text1"/>
          <w:sz w:val="24"/>
          <w:szCs w:val="24"/>
          <w:lang w:eastAsia="es-ES"/>
        </w:rPr>
      </w:pPr>
      <w:r w:rsidRPr="003368A5">
        <w:rPr>
          <w:rFonts w:ascii="Times New Roman" w:eastAsia="Times New Roman" w:hAnsi="Times New Roman" w:cs="Times New Roman"/>
          <w:color w:val="000000" w:themeColor="text1"/>
          <w:sz w:val="24"/>
          <w:szCs w:val="24"/>
          <w:lang w:eastAsia="ro-RO"/>
        </w:rPr>
        <w:t xml:space="preserve">Elaborarea studiului SAER și redactarea raportului de conformitate </w:t>
      </w:r>
      <w:proofErr w:type="spellStart"/>
      <w:r w:rsidRPr="003368A5">
        <w:rPr>
          <w:rFonts w:ascii="Times New Roman" w:eastAsia="Times New Roman" w:hAnsi="Times New Roman" w:cs="Times New Roman"/>
          <w:color w:val="000000" w:themeColor="text1"/>
          <w:sz w:val="24"/>
          <w:szCs w:val="24"/>
          <w:lang w:eastAsia="ro-RO"/>
        </w:rPr>
        <w:t>nZEB</w:t>
      </w:r>
      <w:proofErr w:type="spellEnd"/>
      <w:r w:rsidRPr="003368A5">
        <w:rPr>
          <w:rFonts w:ascii="Times New Roman" w:eastAsia="Times New Roman" w:hAnsi="Times New Roman" w:cs="Times New Roman"/>
          <w:color w:val="000000" w:themeColor="text1"/>
          <w:sz w:val="24"/>
          <w:szCs w:val="24"/>
          <w:lang w:eastAsia="ro-RO"/>
        </w:rPr>
        <w:t>, conform MC 001/2022.</w:t>
      </w:r>
    </w:p>
    <w:p w14:paraId="16A71ABF" w14:textId="77777777" w:rsidR="003368A5" w:rsidRPr="003368A5" w:rsidRDefault="003368A5" w:rsidP="003368A5">
      <w:pPr>
        <w:spacing w:after="0" w:line="360" w:lineRule="auto"/>
        <w:jc w:val="both"/>
        <w:rPr>
          <w:rFonts w:ascii="Times New Roman" w:eastAsia="Times New Roman" w:hAnsi="Times New Roman" w:cs="Times New Roman"/>
          <w:color w:val="000000" w:themeColor="text1"/>
          <w:sz w:val="24"/>
          <w:szCs w:val="24"/>
          <w:lang w:eastAsia="ro-RO"/>
        </w:rPr>
      </w:pPr>
      <w:r w:rsidRPr="003368A5">
        <w:rPr>
          <w:rFonts w:ascii="Times New Roman" w:eastAsia="Times New Roman" w:hAnsi="Times New Roman" w:cs="Times New Roman"/>
          <w:color w:val="000000" w:themeColor="text1"/>
          <w:sz w:val="24"/>
          <w:szCs w:val="24"/>
          <w:lang w:eastAsia="ro-RO"/>
        </w:rPr>
        <w:t>competente.</w:t>
      </w:r>
    </w:p>
    <w:p w14:paraId="23B9BFD8" w14:textId="77777777" w:rsidR="003368A5" w:rsidRPr="003368A5" w:rsidRDefault="003368A5" w:rsidP="003368A5">
      <w:pPr>
        <w:spacing w:after="0" w:line="360" w:lineRule="auto"/>
        <w:jc w:val="both"/>
        <w:rPr>
          <w:rFonts w:ascii="Times New Roman" w:eastAsia="Times New Roman" w:hAnsi="Times New Roman" w:cs="Times New Roman"/>
          <w:b/>
          <w:bCs/>
          <w:i/>
          <w:iCs/>
          <w:color w:val="000000" w:themeColor="text1"/>
          <w:sz w:val="24"/>
          <w:szCs w:val="24"/>
          <w:lang w:eastAsia="ro-RO"/>
        </w:rPr>
      </w:pPr>
      <w:r w:rsidRPr="003368A5">
        <w:rPr>
          <w:rFonts w:ascii="Times New Roman" w:eastAsia="Times New Roman" w:hAnsi="Times New Roman" w:cs="Times New Roman"/>
          <w:b/>
          <w:bCs/>
          <w:i/>
          <w:iCs/>
          <w:color w:val="000000" w:themeColor="text1"/>
          <w:sz w:val="24"/>
          <w:szCs w:val="24"/>
          <w:lang w:eastAsia="ro-RO"/>
        </w:rPr>
        <w:t>Format și termen de livrare:</w:t>
      </w:r>
    </w:p>
    <w:p w14:paraId="28018CA0" w14:textId="77777777" w:rsidR="003368A5" w:rsidRPr="003368A5" w:rsidRDefault="003368A5" w:rsidP="003368A5">
      <w:pPr>
        <w:spacing w:after="0" w:line="360" w:lineRule="auto"/>
        <w:jc w:val="both"/>
        <w:rPr>
          <w:rFonts w:ascii="Times New Roman" w:eastAsia="Times New Roman" w:hAnsi="Times New Roman" w:cs="Times New Roman"/>
          <w:color w:val="000000" w:themeColor="text1"/>
          <w:sz w:val="24"/>
          <w:szCs w:val="24"/>
          <w:lang w:eastAsia="ro-RO"/>
        </w:rPr>
      </w:pPr>
      <w:r w:rsidRPr="003368A5">
        <w:rPr>
          <w:rFonts w:ascii="Times New Roman" w:eastAsia="Times New Roman" w:hAnsi="Times New Roman" w:cs="Times New Roman"/>
          <w:color w:val="000000" w:themeColor="text1"/>
          <w:sz w:val="24"/>
          <w:szCs w:val="24"/>
          <w:lang w:eastAsia="ro-RO"/>
        </w:rPr>
        <w:t xml:space="preserve">- Raportul SAER și raportul de conformitate </w:t>
      </w:r>
      <w:proofErr w:type="spellStart"/>
      <w:r w:rsidRPr="003368A5">
        <w:rPr>
          <w:rFonts w:ascii="Times New Roman" w:eastAsia="Times New Roman" w:hAnsi="Times New Roman" w:cs="Times New Roman"/>
          <w:color w:val="000000" w:themeColor="text1"/>
          <w:sz w:val="24"/>
          <w:szCs w:val="24"/>
          <w:lang w:eastAsia="ro-RO"/>
        </w:rPr>
        <w:t>nZEB</w:t>
      </w:r>
      <w:proofErr w:type="spellEnd"/>
      <w:r w:rsidRPr="003368A5">
        <w:rPr>
          <w:rFonts w:ascii="Times New Roman" w:eastAsia="Times New Roman" w:hAnsi="Times New Roman" w:cs="Times New Roman"/>
          <w:color w:val="000000" w:themeColor="text1"/>
          <w:sz w:val="24"/>
          <w:szCs w:val="24"/>
          <w:lang w:eastAsia="ro-RO"/>
        </w:rPr>
        <w:t xml:space="preserve"> vor fi livrate în termen de </w:t>
      </w:r>
      <w:r w:rsidRPr="003368A5">
        <w:rPr>
          <w:rFonts w:ascii="Times New Roman" w:eastAsia="Times New Roman" w:hAnsi="Times New Roman" w:cs="Times New Roman"/>
          <w:b/>
          <w:bCs/>
          <w:color w:val="000000" w:themeColor="text1"/>
          <w:sz w:val="24"/>
          <w:szCs w:val="24"/>
          <w:lang w:eastAsia="ro-RO"/>
        </w:rPr>
        <w:t>45 de zile</w:t>
      </w:r>
      <w:r w:rsidRPr="003368A5">
        <w:rPr>
          <w:rFonts w:ascii="Times New Roman" w:eastAsia="Times New Roman" w:hAnsi="Times New Roman" w:cs="Times New Roman"/>
          <w:color w:val="000000" w:themeColor="text1"/>
          <w:sz w:val="24"/>
          <w:szCs w:val="24"/>
          <w:lang w:eastAsia="ro-RO"/>
        </w:rPr>
        <w:t xml:space="preserve"> de la data semnării contractului.</w:t>
      </w:r>
    </w:p>
    <w:p w14:paraId="5E7C90B8" w14:textId="77777777" w:rsidR="003368A5" w:rsidRPr="003368A5" w:rsidRDefault="003368A5" w:rsidP="003368A5">
      <w:pPr>
        <w:spacing w:after="0" w:line="360" w:lineRule="auto"/>
        <w:jc w:val="both"/>
        <w:rPr>
          <w:rFonts w:ascii="Times New Roman" w:eastAsia="Times New Roman" w:hAnsi="Times New Roman" w:cs="Times New Roman"/>
          <w:color w:val="000000" w:themeColor="text1"/>
          <w:sz w:val="24"/>
          <w:szCs w:val="24"/>
          <w:lang w:eastAsia="ro-RO"/>
        </w:rPr>
      </w:pPr>
      <w:r w:rsidRPr="003368A5">
        <w:rPr>
          <w:rFonts w:ascii="Times New Roman" w:eastAsia="Times New Roman" w:hAnsi="Times New Roman" w:cs="Times New Roman"/>
          <w:color w:val="000000" w:themeColor="text1"/>
          <w:sz w:val="24"/>
          <w:szCs w:val="24"/>
          <w:lang w:eastAsia="ro-RO"/>
        </w:rPr>
        <w:t>- Se vor livra în 3 exemplare originale, asumate de specialistul atestat în eficiență energetică, incluzând:</w:t>
      </w:r>
    </w:p>
    <w:p w14:paraId="6BC8BE54" w14:textId="77777777" w:rsidR="003368A5" w:rsidRPr="003368A5" w:rsidRDefault="003368A5" w:rsidP="003368A5">
      <w:pPr>
        <w:pStyle w:val="Listparagraf"/>
        <w:numPr>
          <w:ilvl w:val="0"/>
          <w:numId w:val="14"/>
        </w:numPr>
        <w:spacing w:after="0" w:line="360" w:lineRule="auto"/>
        <w:jc w:val="both"/>
        <w:rPr>
          <w:rFonts w:ascii="Times New Roman" w:eastAsia="Times New Roman" w:hAnsi="Times New Roman" w:cs="Times New Roman"/>
          <w:color w:val="000000" w:themeColor="text1"/>
          <w:sz w:val="24"/>
          <w:szCs w:val="24"/>
          <w:lang w:eastAsia="ro-RO"/>
        </w:rPr>
      </w:pPr>
      <w:r w:rsidRPr="003368A5">
        <w:rPr>
          <w:rFonts w:ascii="Times New Roman" w:eastAsia="Times New Roman" w:hAnsi="Times New Roman" w:cs="Times New Roman"/>
          <w:color w:val="000000" w:themeColor="text1"/>
          <w:sz w:val="24"/>
          <w:szCs w:val="24"/>
          <w:lang w:eastAsia="ro-RO"/>
        </w:rPr>
        <w:t>Studiul complet de analiză energetică;</w:t>
      </w:r>
    </w:p>
    <w:p w14:paraId="0F3A9467" w14:textId="77777777" w:rsidR="003368A5" w:rsidRPr="003368A5" w:rsidRDefault="003368A5" w:rsidP="003368A5">
      <w:pPr>
        <w:pStyle w:val="Listparagraf"/>
        <w:numPr>
          <w:ilvl w:val="0"/>
          <w:numId w:val="14"/>
        </w:numPr>
        <w:spacing w:after="0" w:line="360" w:lineRule="auto"/>
        <w:jc w:val="both"/>
        <w:rPr>
          <w:rFonts w:ascii="Times New Roman" w:eastAsia="Times New Roman" w:hAnsi="Times New Roman" w:cs="Times New Roman"/>
          <w:color w:val="000000" w:themeColor="text1"/>
          <w:sz w:val="24"/>
          <w:szCs w:val="24"/>
          <w:lang w:eastAsia="ro-RO"/>
        </w:rPr>
      </w:pPr>
      <w:r w:rsidRPr="003368A5">
        <w:rPr>
          <w:rFonts w:ascii="Times New Roman" w:eastAsia="Times New Roman" w:hAnsi="Times New Roman" w:cs="Times New Roman"/>
          <w:color w:val="000000" w:themeColor="text1"/>
          <w:sz w:val="24"/>
          <w:szCs w:val="24"/>
          <w:lang w:eastAsia="ro-RO"/>
        </w:rPr>
        <w:t xml:space="preserve">Evaluarea consumurilor și încadrarea în cerințele </w:t>
      </w:r>
      <w:proofErr w:type="spellStart"/>
      <w:r w:rsidRPr="003368A5">
        <w:rPr>
          <w:rFonts w:ascii="Times New Roman" w:eastAsia="Times New Roman" w:hAnsi="Times New Roman" w:cs="Times New Roman"/>
          <w:color w:val="000000" w:themeColor="text1"/>
          <w:sz w:val="24"/>
          <w:szCs w:val="24"/>
          <w:lang w:eastAsia="ro-RO"/>
        </w:rPr>
        <w:t>nZEB</w:t>
      </w:r>
      <w:proofErr w:type="spellEnd"/>
      <w:r w:rsidRPr="003368A5">
        <w:rPr>
          <w:rFonts w:ascii="Times New Roman" w:eastAsia="Times New Roman" w:hAnsi="Times New Roman" w:cs="Times New Roman"/>
          <w:color w:val="000000" w:themeColor="text1"/>
          <w:sz w:val="24"/>
          <w:szCs w:val="24"/>
          <w:lang w:eastAsia="ro-RO"/>
        </w:rPr>
        <w:t>;</w:t>
      </w:r>
    </w:p>
    <w:p w14:paraId="555BFEDF" w14:textId="77777777" w:rsidR="003368A5" w:rsidRPr="003368A5" w:rsidRDefault="003368A5" w:rsidP="003368A5">
      <w:pPr>
        <w:pStyle w:val="Listparagraf"/>
        <w:numPr>
          <w:ilvl w:val="0"/>
          <w:numId w:val="14"/>
        </w:numPr>
        <w:spacing w:after="0" w:line="360" w:lineRule="auto"/>
        <w:jc w:val="both"/>
        <w:rPr>
          <w:rFonts w:ascii="Times New Roman" w:eastAsia="Times New Roman" w:hAnsi="Times New Roman" w:cs="Times New Roman"/>
          <w:color w:val="000000" w:themeColor="text1"/>
          <w:sz w:val="24"/>
          <w:szCs w:val="24"/>
          <w:lang w:eastAsia="ro-RO"/>
        </w:rPr>
      </w:pPr>
      <w:r w:rsidRPr="003368A5">
        <w:rPr>
          <w:rFonts w:ascii="Times New Roman" w:eastAsia="Times New Roman" w:hAnsi="Times New Roman" w:cs="Times New Roman"/>
          <w:color w:val="000000" w:themeColor="text1"/>
          <w:sz w:val="24"/>
          <w:szCs w:val="24"/>
          <w:lang w:eastAsia="ro-RO"/>
        </w:rPr>
        <w:t>Scenarii de eficiență energetică și măsuri propuse;</w:t>
      </w:r>
    </w:p>
    <w:p w14:paraId="454D877B" w14:textId="77777777" w:rsidR="003368A5" w:rsidRPr="003368A5" w:rsidRDefault="003368A5" w:rsidP="003368A5">
      <w:pPr>
        <w:pStyle w:val="Listparagraf"/>
        <w:numPr>
          <w:ilvl w:val="0"/>
          <w:numId w:val="14"/>
        </w:numPr>
        <w:spacing w:after="0" w:line="360" w:lineRule="auto"/>
        <w:jc w:val="both"/>
        <w:rPr>
          <w:rFonts w:ascii="Times New Roman" w:eastAsia="Times New Roman" w:hAnsi="Times New Roman" w:cs="Times New Roman"/>
          <w:color w:val="000000" w:themeColor="text1"/>
          <w:sz w:val="24"/>
          <w:szCs w:val="24"/>
          <w:lang w:eastAsia="ro-RO"/>
        </w:rPr>
      </w:pPr>
      <w:r w:rsidRPr="003368A5">
        <w:rPr>
          <w:rFonts w:ascii="Times New Roman" w:eastAsia="Times New Roman" w:hAnsi="Times New Roman" w:cs="Times New Roman"/>
          <w:color w:val="000000" w:themeColor="text1"/>
          <w:sz w:val="24"/>
          <w:szCs w:val="24"/>
          <w:lang w:eastAsia="ro-RO"/>
        </w:rPr>
        <w:t xml:space="preserve">Raportul de conformitate </w:t>
      </w:r>
      <w:proofErr w:type="spellStart"/>
      <w:r w:rsidRPr="003368A5">
        <w:rPr>
          <w:rFonts w:ascii="Times New Roman" w:eastAsia="Times New Roman" w:hAnsi="Times New Roman" w:cs="Times New Roman"/>
          <w:color w:val="000000" w:themeColor="text1"/>
          <w:sz w:val="24"/>
          <w:szCs w:val="24"/>
          <w:lang w:eastAsia="ro-RO"/>
        </w:rPr>
        <w:t>nZEB</w:t>
      </w:r>
      <w:proofErr w:type="spellEnd"/>
      <w:r w:rsidRPr="003368A5">
        <w:rPr>
          <w:rFonts w:ascii="Times New Roman" w:eastAsia="Times New Roman" w:hAnsi="Times New Roman" w:cs="Times New Roman"/>
          <w:color w:val="000000" w:themeColor="text1"/>
          <w:sz w:val="24"/>
          <w:szCs w:val="24"/>
          <w:lang w:eastAsia="ro-RO"/>
        </w:rPr>
        <w:t>, demonstrând atingerea standardelor impuse.</w:t>
      </w:r>
    </w:p>
    <w:p w14:paraId="4A5344B0" w14:textId="77777777" w:rsidR="003368A5" w:rsidRPr="003368A5" w:rsidRDefault="003368A5" w:rsidP="003368A5">
      <w:pPr>
        <w:spacing w:after="0" w:line="360" w:lineRule="auto"/>
        <w:jc w:val="both"/>
        <w:rPr>
          <w:rFonts w:ascii="Times New Roman" w:eastAsia="Times New Roman" w:hAnsi="Times New Roman" w:cs="Times New Roman"/>
          <w:color w:val="000000" w:themeColor="text1"/>
          <w:sz w:val="24"/>
          <w:szCs w:val="24"/>
          <w:lang w:eastAsia="ro-RO"/>
        </w:rPr>
      </w:pPr>
      <w:r w:rsidRPr="003368A5">
        <w:rPr>
          <w:rFonts w:ascii="Times New Roman" w:eastAsia="Times New Roman" w:hAnsi="Times New Roman" w:cs="Times New Roman"/>
          <w:color w:val="000000" w:themeColor="text1"/>
          <w:sz w:val="24"/>
          <w:szCs w:val="24"/>
          <w:lang w:eastAsia="ro-RO"/>
        </w:rPr>
        <w:t>- Format digital (PDF semnat electronic), pentru integrarea în procesul de proiectare, avizare și implementare,  format fizic (3 exemplare).</w:t>
      </w:r>
    </w:p>
    <w:p w14:paraId="777EE6F4" w14:textId="77777777" w:rsidR="003368A5" w:rsidRPr="00F453AF"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453AF">
        <w:rPr>
          <w:rFonts w:ascii="Times New Roman" w:eastAsiaTheme="minorEastAsia" w:hAnsi="Times New Roman" w:cs="Times New Roman"/>
          <w:b/>
          <w:bCs/>
          <w:noProof/>
          <w:sz w:val="24"/>
          <w:szCs w:val="24"/>
        </w:rPr>
        <w:t>10.</w:t>
      </w:r>
      <w:r>
        <w:rPr>
          <w:rFonts w:ascii="Times New Roman" w:eastAsiaTheme="minorEastAsia" w:hAnsi="Times New Roman" w:cs="Times New Roman"/>
          <w:b/>
          <w:bCs/>
          <w:noProof/>
          <w:sz w:val="24"/>
          <w:szCs w:val="24"/>
        </w:rPr>
        <w:t>7</w:t>
      </w:r>
      <w:r w:rsidRPr="00F453AF">
        <w:rPr>
          <w:rFonts w:ascii="Times New Roman" w:eastAsiaTheme="minorEastAsia" w:hAnsi="Times New Roman" w:cs="Times New Roman"/>
          <w:b/>
          <w:bCs/>
          <w:noProof/>
          <w:sz w:val="24"/>
          <w:szCs w:val="24"/>
        </w:rPr>
        <w:t xml:space="preserve">. </w:t>
      </w:r>
      <w:r w:rsidRPr="00F453AF">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5A6F28BB" w14:textId="77777777" w:rsidR="003368A5" w:rsidRPr="00266A40"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p>
    <w:p w14:paraId="757A8524" w14:textId="77777777" w:rsidR="003368A5" w:rsidRPr="00266A40"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266A40">
        <w:rPr>
          <w:rFonts w:ascii="Times New Roman" w:eastAsiaTheme="minorEastAsia" w:hAnsi="Times New Roman" w:cs="Times New Roman"/>
          <w:b/>
          <w:noProof/>
          <w:sz w:val="24"/>
          <w:szCs w:val="24"/>
        </w:rPr>
        <w:t>11.  OBLIGAŢIILE ACHIZITORULUI</w:t>
      </w:r>
    </w:p>
    <w:p w14:paraId="7852B5E7" w14:textId="77777777" w:rsidR="003368A5" w:rsidRPr="00266A40"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266A40">
        <w:rPr>
          <w:rFonts w:ascii="Times New Roman" w:eastAsiaTheme="minorEastAsia" w:hAnsi="Times New Roman" w:cs="Times New Roman"/>
          <w:b/>
          <w:noProof/>
          <w:sz w:val="24"/>
          <w:szCs w:val="24"/>
        </w:rPr>
        <w:t xml:space="preserve">11.1. </w:t>
      </w:r>
      <w:r w:rsidRPr="00266A40">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266A40">
        <w:rPr>
          <w:rFonts w:ascii="Times New Roman" w:eastAsiaTheme="minorEastAsia" w:hAnsi="Times New Roman" w:cs="Times New Roman"/>
          <w:b/>
          <w:noProof/>
          <w:sz w:val="24"/>
          <w:szCs w:val="24"/>
        </w:rPr>
        <w:t xml:space="preserve"> </w:t>
      </w:r>
      <w:r w:rsidRPr="00266A40">
        <w:rPr>
          <w:rFonts w:ascii="Times New Roman" w:eastAsiaTheme="minorEastAsia" w:hAnsi="Times New Roman" w:cs="Times New Roman"/>
          <w:noProof/>
          <w:sz w:val="24"/>
          <w:szCs w:val="24"/>
          <w:shd w:val="clear" w:color="auto" w:fill="FFFFFF"/>
          <w:lang w:eastAsia="ro-RO"/>
        </w:rPr>
        <w:t>în contul prestatorului deschis la Trezorerie</w:t>
      </w:r>
      <w:r w:rsidRPr="00266A40">
        <w:rPr>
          <w:rFonts w:ascii="Times New Roman" w:eastAsiaTheme="minorEastAsia" w:hAnsi="Times New Roman" w:cs="Times New Roman"/>
          <w:sz w:val="24"/>
          <w:szCs w:val="24"/>
          <w:lang w:val="en-US"/>
        </w:rPr>
        <w:t>.</w:t>
      </w:r>
    </w:p>
    <w:p w14:paraId="18195AA1" w14:textId="77777777" w:rsidR="003368A5" w:rsidRPr="00266A40" w:rsidRDefault="003368A5" w:rsidP="003368A5">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266A40">
        <w:rPr>
          <w:rFonts w:ascii="Times New Roman" w:eastAsiaTheme="minorEastAsia" w:hAnsi="Times New Roman" w:cs="Times New Roman"/>
          <w:b/>
          <w:noProof/>
          <w:sz w:val="24"/>
          <w:szCs w:val="24"/>
        </w:rPr>
        <w:t>11.2</w:t>
      </w:r>
      <w:r w:rsidRPr="00266A40">
        <w:rPr>
          <w:rFonts w:ascii="Times New Roman" w:eastAsiaTheme="minorEastAsia" w:hAnsi="Times New Roman" w:cs="Times New Roman"/>
          <w:noProof/>
          <w:sz w:val="24"/>
          <w:szCs w:val="24"/>
        </w:rPr>
        <w:t>. Achizitorul se obligă să recepţioneze serviciile prestate în termenul convenit.</w:t>
      </w:r>
    </w:p>
    <w:p w14:paraId="1FB681C5" w14:textId="77777777" w:rsidR="003368A5" w:rsidRPr="00266A40"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266A40">
        <w:rPr>
          <w:rFonts w:ascii="Times New Roman" w:eastAsiaTheme="minorEastAsia" w:hAnsi="Times New Roman" w:cs="Times New Roman"/>
          <w:b/>
          <w:noProof/>
          <w:sz w:val="24"/>
          <w:szCs w:val="24"/>
        </w:rPr>
        <w:t xml:space="preserve">11.3. </w:t>
      </w:r>
      <w:r w:rsidRPr="00266A40">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w:t>
      </w:r>
      <w:r w:rsidRPr="00266A40">
        <w:rPr>
          <w:rFonts w:ascii="Times New Roman" w:eastAsiaTheme="minorEastAsia" w:hAnsi="Times New Roman" w:cs="Times New Roman"/>
          <w:noProof/>
          <w:sz w:val="24"/>
          <w:szCs w:val="24"/>
        </w:rPr>
        <w:lastRenderedPageBreak/>
        <w:t>serviciilor.</w:t>
      </w:r>
    </w:p>
    <w:p w14:paraId="379D2DA5" w14:textId="77777777" w:rsidR="003368A5" w:rsidRPr="00266A40" w:rsidRDefault="003368A5" w:rsidP="003368A5">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266A40">
        <w:rPr>
          <w:rFonts w:ascii="Times New Roman" w:eastAsiaTheme="minorEastAsia" w:hAnsi="Times New Roman" w:cs="Times New Roman"/>
          <w:b/>
          <w:noProof/>
          <w:sz w:val="24"/>
          <w:szCs w:val="24"/>
        </w:rPr>
        <w:t>11.4</w:t>
      </w:r>
      <w:r w:rsidRPr="00266A40">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23ECECEF" w14:textId="77777777" w:rsidR="003368A5" w:rsidRPr="00266A40" w:rsidRDefault="003368A5" w:rsidP="003368A5">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266A40">
        <w:rPr>
          <w:rFonts w:ascii="Times New Roman" w:eastAsiaTheme="minorEastAsia" w:hAnsi="Times New Roman" w:cs="Times New Roman"/>
          <w:b/>
          <w:sz w:val="24"/>
          <w:szCs w:val="24"/>
          <w:shd w:val="clear" w:color="auto" w:fill="FFFFFF"/>
        </w:rPr>
        <w:t xml:space="preserve">11.5. </w:t>
      </w:r>
      <w:r w:rsidRPr="00266A40">
        <w:rPr>
          <w:rFonts w:ascii="Times New Roman" w:eastAsiaTheme="minorEastAsia" w:hAnsi="Times New Roman" w:cs="Times New Roman"/>
          <w:sz w:val="24"/>
          <w:szCs w:val="24"/>
          <w:shd w:val="clear" w:color="auto" w:fill="FFFFFF"/>
        </w:rPr>
        <w:t xml:space="preserve">Achizitorul are dreptul să </w:t>
      </w:r>
      <w:proofErr w:type="spellStart"/>
      <w:r w:rsidRPr="00266A40">
        <w:rPr>
          <w:rFonts w:ascii="Times New Roman" w:eastAsiaTheme="minorEastAsia" w:hAnsi="Times New Roman" w:cs="Times New Roman"/>
          <w:sz w:val="24"/>
          <w:szCs w:val="24"/>
          <w:shd w:val="clear" w:color="auto" w:fill="FFFFFF"/>
        </w:rPr>
        <w:t>sancţioneze</w:t>
      </w:r>
      <w:proofErr w:type="spellEnd"/>
      <w:r w:rsidRPr="00266A40">
        <w:rPr>
          <w:rFonts w:ascii="Times New Roman" w:eastAsiaTheme="minorEastAsia" w:hAnsi="Times New Roman" w:cs="Times New Roman"/>
          <w:sz w:val="24"/>
          <w:szCs w:val="24"/>
          <w:shd w:val="clear" w:color="auto" w:fill="FFFFFF"/>
        </w:rPr>
        <w:t xml:space="preserve"> prestatorul, pentru neîndeplinirea </w:t>
      </w:r>
      <w:proofErr w:type="spellStart"/>
      <w:r w:rsidRPr="00266A40">
        <w:rPr>
          <w:rFonts w:ascii="Times New Roman" w:eastAsiaTheme="minorEastAsia" w:hAnsi="Times New Roman" w:cs="Times New Roman"/>
          <w:sz w:val="24"/>
          <w:szCs w:val="24"/>
          <w:shd w:val="clear" w:color="auto" w:fill="FFFFFF"/>
        </w:rPr>
        <w:t>obligaţiilor</w:t>
      </w:r>
      <w:proofErr w:type="spellEnd"/>
      <w:r w:rsidRPr="00266A40">
        <w:rPr>
          <w:rFonts w:ascii="Times New Roman" w:eastAsiaTheme="minorEastAsia" w:hAnsi="Times New Roman" w:cs="Times New Roman"/>
          <w:sz w:val="24"/>
          <w:szCs w:val="24"/>
          <w:shd w:val="clear" w:color="auto" w:fill="FFFFFF"/>
        </w:rPr>
        <w:t xml:space="preserve"> contractuale asumate manifestate prin prestarea unor servicii inferioare, calitativ </w:t>
      </w:r>
      <w:proofErr w:type="spellStart"/>
      <w:r w:rsidRPr="00266A40">
        <w:rPr>
          <w:rFonts w:ascii="Times New Roman" w:eastAsiaTheme="minorEastAsia" w:hAnsi="Times New Roman" w:cs="Times New Roman"/>
          <w:sz w:val="24"/>
          <w:szCs w:val="24"/>
          <w:shd w:val="clear" w:color="auto" w:fill="FFFFFF"/>
        </w:rPr>
        <w:t>şi</w:t>
      </w:r>
      <w:proofErr w:type="spellEnd"/>
      <w:r w:rsidRPr="00266A40">
        <w:rPr>
          <w:rFonts w:ascii="Times New Roman" w:eastAsiaTheme="minorEastAsia" w:hAnsi="Times New Roman" w:cs="Times New Roman"/>
          <w:sz w:val="24"/>
          <w:szCs w:val="24"/>
          <w:shd w:val="clear" w:color="auto" w:fill="FFFFFF"/>
        </w:rPr>
        <w:t xml:space="preserve"> cantitativ, parametrilor tehnici </w:t>
      </w:r>
      <w:proofErr w:type="spellStart"/>
      <w:r w:rsidRPr="00266A40">
        <w:rPr>
          <w:rFonts w:ascii="Times New Roman" w:eastAsiaTheme="minorEastAsia" w:hAnsi="Times New Roman" w:cs="Times New Roman"/>
          <w:sz w:val="24"/>
          <w:szCs w:val="24"/>
          <w:shd w:val="clear" w:color="auto" w:fill="FFFFFF"/>
        </w:rPr>
        <w:t>stabiliţi</w:t>
      </w:r>
      <w:proofErr w:type="spellEnd"/>
      <w:r w:rsidRPr="00266A40">
        <w:rPr>
          <w:rFonts w:ascii="Times New Roman" w:eastAsiaTheme="minorEastAsia" w:hAnsi="Times New Roman" w:cs="Times New Roman"/>
          <w:sz w:val="24"/>
          <w:szCs w:val="24"/>
          <w:shd w:val="clear" w:color="auto" w:fill="FFFFFF"/>
        </w:rPr>
        <w:t xml:space="preserve"> prin Contract, prin caietul de sarcini sau prin normele tehnice în vigoare.</w:t>
      </w:r>
    </w:p>
    <w:p w14:paraId="534A4612" w14:textId="77777777" w:rsidR="003368A5" w:rsidRPr="00266A40"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266A40">
        <w:rPr>
          <w:rFonts w:ascii="Times New Roman" w:eastAsiaTheme="minorEastAsia" w:hAnsi="Times New Roman" w:cs="Times New Roman"/>
          <w:b/>
          <w:noProof/>
          <w:sz w:val="24"/>
          <w:szCs w:val="24"/>
          <w:lang w:val="es-ES_tradnl"/>
        </w:rPr>
        <w:t>11.6.</w:t>
      </w:r>
      <w:r w:rsidRPr="00266A40">
        <w:rPr>
          <w:rFonts w:ascii="Times New Roman" w:eastAsiaTheme="minorEastAsia" w:hAnsi="Times New Roman" w:cs="Times New Roman"/>
          <w:noProof/>
          <w:sz w:val="24"/>
          <w:szCs w:val="24"/>
          <w:lang w:val="es-ES_tradnl"/>
        </w:rPr>
        <w:t xml:space="preserve"> (1) </w:t>
      </w:r>
      <w:r w:rsidRPr="00266A40">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636EF1AF" w14:textId="77777777" w:rsidR="003368A5" w:rsidRPr="00266A40"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266A40">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323ABBEA" w14:textId="77777777" w:rsidR="003368A5" w:rsidRPr="00266A40"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266A40">
        <w:rPr>
          <w:rFonts w:ascii="Times New Roman" w:eastAsiaTheme="minorEastAsia" w:hAnsi="Times New Roman" w:cs="Times New Roman"/>
          <w:b/>
          <w:noProof/>
          <w:sz w:val="24"/>
          <w:szCs w:val="24"/>
          <w:lang w:val="es-ES_tradnl"/>
        </w:rPr>
        <w:t>11.7.</w:t>
      </w:r>
      <w:r w:rsidRPr="00266A40">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1247C4B8" w14:textId="77777777" w:rsidR="003368A5" w:rsidRPr="00266A40"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p>
    <w:p w14:paraId="66528FF9" w14:textId="77777777" w:rsidR="003368A5" w:rsidRPr="00266A40" w:rsidRDefault="003368A5" w:rsidP="003368A5">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266A40">
        <w:rPr>
          <w:rFonts w:ascii="Times New Roman" w:eastAsiaTheme="minorEastAsia" w:hAnsi="Times New Roman" w:cs="Times New Roman"/>
          <w:b/>
          <w:noProof/>
          <w:sz w:val="24"/>
          <w:szCs w:val="24"/>
        </w:rPr>
        <w:t xml:space="preserve">12.  SANCŢIUNI PENTRU NEINDEPLINIREA CULPABILĂ A OBLIGAŢIILOR </w:t>
      </w:r>
    </w:p>
    <w:p w14:paraId="086A2817" w14:textId="77777777" w:rsidR="003368A5" w:rsidRPr="00266A40"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266A40">
        <w:rPr>
          <w:rFonts w:ascii="Times New Roman" w:eastAsiaTheme="minorEastAsia" w:hAnsi="Times New Roman" w:cs="Times New Roman"/>
          <w:b/>
          <w:bCs/>
          <w:sz w:val="24"/>
          <w:szCs w:val="24"/>
        </w:rPr>
        <w:t>12.1</w:t>
      </w:r>
      <w:r w:rsidRPr="00266A40">
        <w:rPr>
          <w:rFonts w:ascii="Times New Roman" w:eastAsiaTheme="minorEastAsia" w:hAnsi="Times New Roman" w:cs="Times New Roman"/>
          <w:sz w:val="24"/>
          <w:szCs w:val="24"/>
        </w:rPr>
        <w:t xml:space="preserve"> În cazul în care, din vina sa exclusivă, prestatorul nu </w:t>
      </w:r>
      <w:proofErr w:type="spellStart"/>
      <w:r w:rsidRPr="00266A40">
        <w:rPr>
          <w:rFonts w:ascii="Times New Roman" w:eastAsiaTheme="minorEastAsia" w:hAnsi="Times New Roman" w:cs="Times New Roman"/>
          <w:sz w:val="24"/>
          <w:szCs w:val="24"/>
        </w:rPr>
        <w:t>reuşeşte</w:t>
      </w:r>
      <w:proofErr w:type="spellEnd"/>
      <w:r w:rsidRPr="00266A40">
        <w:rPr>
          <w:rFonts w:ascii="Times New Roman" w:eastAsiaTheme="minorEastAsia" w:hAnsi="Times New Roman" w:cs="Times New Roman"/>
          <w:sz w:val="24"/>
          <w:szCs w:val="24"/>
        </w:rPr>
        <w:t xml:space="preserve"> să </w:t>
      </w:r>
      <w:proofErr w:type="spellStart"/>
      <w:r w:rsidRPr="00266A40">
        <w:rPr>
          <w:rFonts w:ascii="Times New Roman" w:eastAsiaTheme="minorEastAsia" w:hAnsi="Times New Roman" w:cs="Times New Roman"/>
          <w:sz w:val="24"/>
          <w:szCs w:val="24"/>
        </w:rPr>
        <w:t>îşi</w:t>
      </w:r>
      <w:proofErr w:type="spellEnd"/>
      <w:r w:rsidRPr="00266A40">
        <w:rPr>
          <w:rFonts w:ascii="Times New Roman" w:eastAsiaTheme="minorEastAsia" w:hAnsi="Times New Roman" w:cs="Times New Roman"/>
          <w:sz w:val="24"/>
          <w:szCs w:val="24"/>
        </w:rPr>
        <w:t xml:space="preserve"> îndeplinească </w:t>
      </w:r>
      <w:proofErr w:type="spellStart"/>
      <w:r w:rsidRPr="00266A40">
        <w:rPr>
          <w:rFonts w:ascii="Times New Roman" w:eastAsiaTheme="minorEastAsia" w:hAnsi="Times New Roman" w:cs="Times New Roman"/>
          <w:sz w:val="24"/>
          <w:szCs w:val="24"/>
        </w:rPr>
        <w:t>obligaţiile</w:t>
      </w:r>
      <w:proofErr w:type="spellEnd"/>
      <w:r w:rsidRPr="00266A40">
        <w:rPr>
          <w:rFonts w:ascii="Times New Roman" w:eastAsiaTheme="minorEastAsia" w:hAnsi="Times New Roman" w:cs="Times New Roman"/>
          <w:sz w:val="24"/>
          <w:szCs w:val="24"/>
        </w:rPr>
        <w:t xml:space="preserve"> asumate, atunci achizitorul are dreptul de a deduce din valoarea contractului dobânda legală penalizatoare prevăzută la art. 3 alin. (2^1) din </w:t>
      </w:r>
      <w:proofErr w:type="spellStart"/>
      <w:r w:rsidRPr="00266A40">
        <w:rPr>
          <w:rFonts w:ascii="Times New Roman" w:eastAsiaTheme="minorEastAsia" w:hAnsi="Times New Roman" w:cs="Times New Roman"/>
          <w:sz w:val="24"/>
          <w:szCs w:val="24"/>
        </w:rPr>
        <w:t>Ordonanţa</w:t>
      </w:r>
      <w:proofErr w:type="spellEnd"/>
      <w:r w:rsidRPr="00266A40">
        <w:rPr>
          <w:rFonts w:ascii="Times New Roman" w:eastAsiaTheme="minorEastAsia" w:hAnsi="Times New Roman" w:cs="Times New Roman"/>
          <w:sz w:val="24"/>
          <w:szCs w:val="24"/>
        </w:rPr>
        <w:t xml:space="preserve"> Guvernului nr. 13/2011 privind dobânda legală remuneratorie </w:t>
      </w:r>
      <w:proofErr w:type="spellStart"/>
      <w:r w:rsidRPr="00266A40">
        <w:rPr>
          <w:rFonts w:ascii="Times New Roman" w:eastAsiaTheme="minorEastAsia" w:hAnsi="Times New Roman" w:cs="Times New Roman"/>
          <w:sz w:val="24"/>
          <w:szCs w:val="24"/>
        </w:rPr>
        <w:t>şi</w:t>
      </w:r>
      <w:proofErr w:type="spellEnd"/>
      <w:r w:rsidRPr="00266A40">
        <w:rPr>
          <w:rFonts w:ascii="Times New Roman" w:eastAsiaTheme="minorEastAsia" w:hAnsi="Times New Roman" w:cs="Times New Roman"/>
          <w:sz w:val="24"/>
          <w:szCs w:val="24"/>
        </w:rPr>
        <w:t xml:space="preserve"> penalizatoare pentru </w:t>
      </w:r>
      <w:proofErr w:type="spellStart"/>
      <w:r w:rsidRPr="00266A40">
        <w:rPr>
          <w:rFonts w:ascii="Times New Roman" w:eastAsiaTheme="minorEastAsia" w:hAnsi="Times New Roman" w:cs="Times New Roman"/>
          <w:sz w:val="24"/>
          <w:szCs w:val="24"/>
        </w:rPr>
        <w:t>obligaţii</w:t>
      </w:r>
      <w:proofErr w:type="spellEnd"/>
      <w:r w:rsidRPr="00266A40">
        <w:rPr>
          <w:rFonts w:ascii="Times New Roman" w:eastAsiaTheme="minorEastAsia" w:hAnsi="Times New Roman" w:cs="Times New Roman"/>
          <w:sz w:val="24"/>
          <w:szCs w:val="24"/>
        </w:rPr>
        <w:t xml:space="preserve"> </w:t>
      </w:r>
      <w:proofErr w:type="spellStart"/>
      <w:r w:rsidRPr="00266A40">
        <w:rPr>
          <w:rFonts w:ascii="Times New Roman" w:eastAsiaTheme="minorEastAsia" w:hAnsi="Times New Roman" w:cs="Times New Roman"/>
          <w:sz w:val="24"/>
          <w:szCs w:val="24"/>
        </w:rPr>
        <w:t>băneşti</w:t>
      </w:r>
      <w:proofErr w:type="spellEnd"/>
      <w:r w:rsidRPr="00266A40">
        <w:rPr>
          <w:rFonts w:ascii="Times New Roman" w:eastAsiaTheme="minorEastAsia" w:hAnsi="Times New Roman" w:cs="Times New Roman"/>
          <w:sz w:val="24"/>
          <w:szCs w:val="24"/>
        </w:rPr>
        <w:t xml:space="preserve">, precum </w:t>
      </w:r>
      <w:proofErr w:type="spellStart"/>
      <w:r w:rsidRPr="00266A40">
        <w:rPr>
          <w:rFonts w:ascii="Times New Roman" w:eastAsiaTheme="minorEastAsia" w:hAnsi="Times New Roman" w:cs="Times New Roman"/>
          <w:sz w:val="24"/>
          <w:szCs w:val="24"/>
        </w:rPr>
        <w:t>şi</w:t>
      </w:r>
      <w:proofErr w:type="spellEnd"/>
      <w:r w:rsidRPr="00266A40">
        <w:rPr>
          <w:rFonts w:ascii="Times New Roman" w:eastAsiaTheme="minorEastAsia"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266A40">
        <w:rPr>
          <w:rFonts w:ascii="Times New Roman" w:eastAsiaTheme="minorEastAsia" w:hAnsi="Times New Roman" w:cs="Times New Roman"/>
          <w:sz w:val="24"/>
          <w:szCs w:val="24"/>
        </w:rPr>
        <w:t>obligaţiilor</w:t>
      </w:r>
      <w:proofErr w:type="spellEnd"/>
      <w:r w:rsidRPr="00266A40">
        <w:rPr>
          <w:rFonts w:ascii="Times New Roman" w:eastAsiaTheme="minorEastAsia" w:hAnsi="Times New Roman" w:cs="Times New Roman"/>
          <w:sz w:val="24"/>
          <w:szCs w:val="24"/>
        </w:rPr>
        <w:t xml:space="preserve">. </w:t>
      </w:r>
    </w:p>
    <w:p w14:paraId="6B90ABA8" w14:textId="77777777" w:rsidR="003368A5" w:rsidRPr="00266A40"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266A40">
        <w:rPr>
          <w:rFonts w:ascii="Times New Roman" w:eastAsiaTheme="minorEastAsia" w:hAnsi="Times New Roman" w:cs="Times New Roman"/>
          <w:b/>
          <w:bCs/>
          <w:sz w:val="24"/>
          <w:szCs w:val="24"/>
        </w:rPr>
        <w:t>12.2</w:t>
      </w:r>
      <w:r w:rsidRPr="00266A40">
        <w:rPr>
          <w:rFonts w:ascii="Times New Roman" w:eastAsiaTheme="minorEastAsia" w:hAnsi="Times New Roman" w:cs="Times New Roman"/>
          <w:sz w:val="24"/>
          <w:szCs w:val="24"/>
        </w:rPr>
        <w:t xml:space="preserve"> În cazul în care, din vina sa exclusivă, achizitorul nu </w:t>
      </w:r>
      <w:proofErr w:type="spellStart"/>
      <w:r w:rsidRPr="00266A40">
        <w:rPr>
          <w:rFonts w:ascii="Times New Roman" w:eastAsiaTheme="minorEastAsia" w:hAnsi="Times New Roman" w:cs="Times New Roman"/>
          <w:sz w:val="24"/>
          <w:szCs w:val="24"/>
        </w:rPr>
        <w:t>îşi</w:t>
      </w:r>
      <w:proofErr w:type="spellEnd"/>
      <w:r w:rsidRPr="00266A40">
        <w:rPr>
          <w:rFonts w:ascii="Times New Roman" w:eastAsiaTheme="minorEastAsia" w:hAnsi="Times New Roman" w:cs="Times New Roman"/>
          <w:sz w:val="24"/>
          <w:szCs w:val="24"/>
        </w:rPr>
        <w:t xml:space="preserve"> onorează facturile în termenul stabilit, prestatorul are dreptul de a solicita plata dobânzii legale penalizatoare aplicate la valoarea </w:t>
      </w:r>
      <w:proofErr w:type="spellStart"/>
      <w:r w:rsidRPr="00266A40">
        <w:rPr>
          <w:rFonts w:ascii="Times New Roman" w:eastAsiaTheme="minorEastAsia" w:hAnsi="Times New Roman" w:cs="Times New Roman"/>
          <w:sz w:val="24"/>
          <w:szCs w:val="24"/>
        </w:rPr>
        <w:t>plăţii</w:t>
      </w:r>
      <w:proofErr w:type="spellEnd"/>
      <w:r w:rsidRPr="00266A40">
        <w:rPr>
          <w:rFonts w:ascii="Times New Roman" w:eastAsiaTheme="minorEastAsia" w:hAnsi="Times New Roman" w:cs="Times New Roman"/>
          <w:sz w:val="24"/>
          <w:szCs w:val="24"/>
        </w:rPr>
        <w:t xml:space="preserve"> neefectuate, în conformitate cu art. 4 din Legea nr. 72/2013 privind măsurile pentru combaterea întârzierii în executarea </w:t>
      </w:r>
      <w:proofErr w:type="spellStart"/>
      <w:r w:rsidRPr="00266A40">
        <w:rPr>
          <w:rFonts w:ascii="Times New Roman" w:eastAsiaTheme="minorEastAsia" w:hAnsi="Times New Roman" w:cs="Times New Roman"/>
          <w:sz w:val="24"/>
          <w:szCs w:val="24"/>
        </w:rPr>
        <w:t>obligaţiilor</w:t>
      </w:r>
      <w:proofErr w:type="spellEnd"/>
      <w:r w:rsidRPr="00266A40">
        <w:rPr>
          <w:rFonts w:ascii="Times New Roman" w:eastAsiaTheme="minorEastAsia" w:hAnsi="Times New Roman" w:cs="Times New Roman"/>
          <w:sz w:val="24"/>
          <w:szCs w:val="24"/>
        </w:rPr>
        <w:t xml:space="preserve"> de plată a unor sume de bani rezultând din contracte încheiate între </w:t>
      </w:r>
      <w:proofErr w:type="spellStart"/>
      <w:r w:rsidRPr="00266A40">
        <w:rPr>
          <w:rFonts w:ascii="Times New Roman" w:eastAsiaTheme="minorEastAsia" w:hAnsi="Times New Roman" w:cs="Times New Roman"/>
          <w:sz w:val="24"/>
          <w:szCs w:val="24"/>
        </w:rPr>
        <w:t>profesionişti</w:t>
      </w:r>
      <w:proofErr w:type="spellEnd"/>
      <w:r w:rsidRPr="00266A40">
        <w:rPr>
          <w:rFonts w:ascii="Times New Roman" w:eastAsiaTheme="minorEastAsia" w:hAnsi="Times New Roman" w:cs="Times New Roman"/>
          <w:sz w:val="24"/>
          <w:szCs w:val="24"/>
        </w:rPr>
        <w:t xml:space="preserve"> </w:t>
      </w:r>
      <w:proofErr w:type="spellStart"/>
      <w:r w:rsidRPr="00266A40">
        <w:rPr>
          <w:rFonts w:ascii="Times New Roman" w:eastAsiaTheme="minorEastAsia" w:hAnsi="Times New Roman" w:cs="Times New Roman"/>
          <w:sz w:val="24"/>
          <w:szCs w:val="24"/>
        </w:rPr>
        <w:t>şi</w:t>
      </w:r>
      <w:proofErr w:type="spellEnd"/>
      <w:r w:rsidRPr="00266A40">
        <w:rPr>
          <w:rFonts w:ascii="Times New Roman" w:eastAsiaTheme="minorEastAsia" w:hAnsi="Times New Roman" w:cs="Times New Roman"/>
          <w:sz w:val="24"/>
          <w:szCs w:val="24"/>
        </w:rPr>
        <w:t xml:space="preserve"> între </w:t>
      </w:r>
      <w:proofErr w:type="spellStart"/>
      <w:r w:rsidRPr="00266A40">
        <w:rPr>
          <w:rFonts w:ascii="Times New Roman" w:eastAsiaTheme="minorEastAsia" w:hAnsi="Times New Roman" w:cs="Times New Roman"/>
          <w:sz w:val="24"/>
          <w:szCs w:val="24"/>
        </w:rPr>
        <w:t>aceştia</w:t>
      </w:r>
      <w:proofErr w:type="spellEnd"/>
      <w:r w:rsidRPr="00266A40">
        <w:rPr>
          <w:rFonts w:ascii="Times New Roman" w:eastAsiaTheme="minorEastAsia" w:hAnsi="Times New Roman" w:cs="Times New Roman"/>
          <w:sz w:val="24"/>
          <w:szCs w:val="24"/>
        </w:rPr>
        <w:t xml:space="preserve"> </w:t>
      </w:r>
      <w:proofErr w:type="spellStart"/>
      <w:r w:rsidRPr="00266A40">
        <w:rPr>
          <w:rFonts w:ascii="Times New Roman" w:eastAsiaTheme="minorEastAsia" w:hAnsi="Times New Roman" w:cs="Times New Roman"/>
          <w:sz w:val="24"/>
          <w:szCs w:val="24"/>
        </w:rPr>
        <w:t>şi</w:t>
      </w:r>
      <w:proofErr w:type="spellEnd"/>
      <w:r w:rsidRPr="00266A40">
        <w:rPr>
          <w:rFonts w:ascii="Times New Roman" w:eastAsiaTheme="minorEastAsia" w:hAnsi="Times New Roman" w:cs="Times New Roman"/>
          <w:sz w:val="24"/>
          <w:szCs w:val="24"/>
        </w:rPr>
        <w:t xml:space="preserve"> </w:t>
      </w:r>
      <w:proofErr w:type="spellStart"/>
      <w:r w:rsidRPr="00266A40">
        <w:rPr>
          <w:rFonts w:ascii="Times New Roman" w:eastAsiaTheme="minorEastAsia" w:hAnsi="Times New Roman" w:cs="Times New Roman"/>
          <w:sz w:val="24"/>
          <w:szCs w:val="24"/>
        </w:rPr>
        <w:t>autorităţi</w:t>
      </w:r>
      <w:proofErr w:type="spellEnd"/>
      <w:r w:rsidRPr="00266A40">
        <w:rPr>
          <w:rFonts w:ascii="Times New Roman" w:eastAsiaTheme="minorEastAsia" w:hAnsi="Times New Roman" w:cs="Times New Roman"/>
          <w:sz w:val="24"/>
          <w:szCs w:val="24"/>
        </w:rPr>
        <w:t xml:space="preserve"> contractante. Dobânda legală penalizatoare se aplică pentru fiecare zi de întârziere, până la îndeplinirea efectivă a </w:t>
      </w:r>
      <w:proofErr w:type="spellStart"/>
      <w:r w:rsidRPr="00266A40">
        <w:rPr>
          <w:rFonts w:ascii="Times New Roman" w:eastAsiaTheme="minorEastAsia" w:hAnsi="Times New Roman" w:cs="Times New Roman"/>
          <w:sz w:val="24"/>
          <w:szCs w:val="24"/>
        </w:rPr>
        <w:t>obligaţiilor</w:t>
      </w:r>
      <w:proofErr w:type="spellEnd"/>
      <w:r w:rsidRPr="00266A40">
        <w:rPr>
          <w:rFonts w:ascii="Times New Roman" w:eastAsiaTheme="minorEastAsia" w:hAnsi="Times New Roman" w:cs="Times New Roman"/>
          <w:sz w:val="24"/>
          <w:szCs w:val="24"/>
        </w:rPr>
        <w:t xml:space="preserve">. </w:t>
      </w:r>
    </w:p>
    <w:p w14:paraId="281639CE" w14:textId="77777777" w:rsidR="003368A5" w:rsidRPr="00266A40"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s-ES_tradnl"/>
        </w:rPr>
      </w:pPr>
      <w:r w:rsidRPr="00266A40">
        <w:rPr>
          <w:rFonts w:ascii="Times New Roman" w:eastAsiaTheme="minorEastAsia" w:hAnsi="Times New Roman" w:cs="Times New Roman"/>
          <w:b/>
          <w:bCs/>
          <w:color w:val="000000" w:themeColor="text1"/>
          <w:sz w:val="24"/>
          <w:szCs w:val="24"/>
        </w:rPr>
        <w:t>12.3</w:t>
      </w:r>
      <w:r w:rsidRPr="00266A40">
        <w:rPr>
          <w:rFonts w:ascii="Times New Roman" w:eastAsiaTheme="minorEastAsia" w:hAnsi="Times New Roman" w:cs="Times New Roman"/>
          <w:color w:val="000000" w:themeColor="text1"/>
          <w:sz w:val="24"/>
          <w:szCs w:val="24"/>
        </w:rPr>
        <w:t xml:space="preserve"> Achizitorul </w:t>
      </w:r>
      <w:proofErr w:type="spellStart"/>
      <w:r w:rsidRPr="00266A40">
        <w:rPr>
          <w:rFonts w:ascii="Times New Roman" w:eastAsiaTheme="minorEastAsia" w:hAnsi="Times New Roman" w:cs="Times New Roman"/>
          <w:color w:val="000000" w:themeColor="text1"/>
          <w:sz w:val="24"/>
          <w:szCs w:val="24"/>
        </w:rPr>
        <w:t>îşi</w:t>
      </w:r>
      <w:proofErr w:type="spellEnd"/>
      <w:r w:rsidRPr="00266A40">
        <w:rPr>
          <w:rFonts w:ascii="Times New Roman" w:eastAsiaTheme="minorEastAsia" w:hAnsi="Times New Roman" w:cs="Times New Roman"/>
          <w:color w:val="000000" w:themeColor="text1"/>
          <w:sz w:val="24"/>
          <w:szCs w:val="24"/>
        </w:rPr>
        <w:t xml:space="preserve"> rezervă dreptul de a </w:t>
      </w:r>
      <w:proofErr w:type="spellStart"/>
      <w:r w:rsidRPr="00266A40">
        <w:rPr>
          <w:rFonts w:ascii="Times New Roman" w:eastAsiaTheme="minorEastAsia" w:hAnsi="Times New Roman" w:cs="Times New Roman"/>
          <w:color w:val="000000" w:themeColor="text1"/>
          <w:sz w:val="24"/>
          <w:szCs w:val="24"/>
        </w:rPr>
        <w:t>renunţa</w:t>
      </w:r>
      <w:proofErr w:type="spellEnd"/>
      <w:r w:rsidRPr="00266A40">
        <w:rPr>
          <w:rFonts w:ascii="Times New Roman" w:eastAsiaTheme="minorEastAsia" w:hAnsi="Times New Roman" w:cs="Times New Roman"/>
          <w:color w:val="000000" w:themeColor="text1"/>
          <w:sz w:val="24"/>
          <w:szCs w:val="24"/>
        </w:rPr>
        <w:t xml:space="preserve"> la contract, printr-o notificare scrisă adresată prestatorului, fără nicio </w:t>
      </w:r>
      <w:proofErr w:type="spellStart"/>
      <w:r w:rsidRPr="00266A40">
        <w:rPr>
          <w:rFonts w:ascii="Times New Roman" w:eastAsiaTheme="minorEastAsia" w:hAnsi="Times New Roman" w:cs="Times New Roman"/>
          <w:color w:val="000000" w:themeColor="text1"/>
          <w:sz w:val="24"/>
          <w:szCs w:val="24"/>
        </w:rPr>
        <w:t>compensaţie</w:t>
      </w:r>
      <w:proofErr w:type="spellEnd"/>
      <w:r w:rsidRPr="00266A40">
        <w:rPr>
          <w:rFonts w:ascii="Times New Roman" w:eastAsiaTheme="minorEastAsia" w:hAnsi="Times New Roman" w:cs="Times New Roman"/>
          <w:color w:val="000000" w:themeColor="text1"/>
          <w:sz w:val="24"/>
          <w:szCs w:val="24"/>
        </w:rPr>
        <w:t xml:space="preserve">, dacă acesta din urmă intră în </w:t>
      </w:r>
      <w:proofErr w:type="spellStart"/>
      <w:r w:rsidRPr="00266A40">
        <w:rPr>
          <w:rFonts w:ascii="Times New Roman" w:eastAsiaTheme="minorEastAsia" w:hAnsi="Times New Roman" w:cs="Times New Roman"/>
          <w:color w:val="000000" w:themeColor="text1"/>
          <w:sz w:val="24"/>
          <w:szCs w:val="24"/>
        </w:rPr>
        <w:t>insolvenţă</w:t>
      </w:r>
      <w:proofErr w:type="spellEnd"/>
      <w:r w:rsidRPr="00266A40">
        <w:rPr>
          <w:rFonts w:ascii="Times New Roman" w:eastAsiaTheme="minorEastAsia" w:hAnsi="Times New Roman" w:cs="Times New Roman"/>
          <w:color w:val="000000" w:themeColor="text1"/>
          <w:sz w:val="24"/>
          <w:szCs w:val="24"/>
        </w:rPr>
        <w:t xml:space="preserve">, cu </w:t>
      </w:r>
      <w:proofErr w:type="spellStart"/>
      <w:r w:rsidRPr="00266A40">
        <w:rPr>
          <w:rFonts w:ascii="Times New Roman" w:eastAsiaTheme="minorEastAsia" w:hAnsi="Times New Roman" w:cs="Times New Roman"/>
          <w:color w:val="000000" w:themeColor="text1"/>
          <w:sz w:val="24"/>
          <w:szCs w:val="24"/>
        </w:rPr>
        <w:t>condiţia</w:t>
      </w:r>
      <w:proofErr w:type="spellEnd"/>
      <w:r w:rsidRPr="00266A40">
        <w:rPr>
          <w:rFonts w:ascii="Times New Roman" w:eastAsiaTheme="minorEastAsia" w:hAnsi="Times New Roman" w:cs="Times New Roman"/>
          <w:color w:val="000000" w:themeColor="text1"/>
          <w:sz w:val="24"/>
          <w:szCs w:val="24"/>
        </w:rPr>
        <w:t xml:space="preserve"> ca această anulare să nu prejudicieze sau să afecteze dreptul la </w:t>
      </w:r>
      <w:proofErr w:type="spellStart"/>
      <w:r w:rsidRPr="00266A40">
        <w:rPr>
          <w:rFonts w:ascii="Times New Roman" w:eastAsiaTheme="minorEastAsia" w:hAnsi="Times New Roman" w:cs="Times New Roman"/>
          <w:color w:val="000000" w:themeColor="text1"/>
          <w:sz w:val="24"/>
          <w:szCs w:val="24"/>
        </w:rPr>
        <w:t>acţiune</w:t>
      </w:r>
      <w:proofErr w:type="spellEnd"/>
      <w:r w:rsidRPr="00266A40">
        <w:rPr>
          <w:rFonts w:ascii="Times New Roman" w:eastAsiaTheme="minorEastAsia" w:hAnsi="Times New Roman" w:cs="Times New Roman"/>
          <w:color w:val="000000" w:themeColor="text1"/>
          <w:sz w:val="24"/>
          <w:szCs w:val="24"/>
        </w:rPr>
        <w:t xml:space="preserve"> sau despăgubire pentru prestator. </w:t>
      </w:r>
      <w:proofErr w:type="spellStart"/>
      <w:r w:rsidRPr="00266A40">
        <w:rPr>
          <w:rFonts w:ascii="Times New Roman" w:eastAsiaTheme="minorEastAsia" w:hAnsi="Times New Roman" w:cs="Times New Roman"/>
          <w:color w:val="000000" w:themeColor="text1"/>
          <w:sz w:val="24"/>
          <w:szCs w:val="24"/>
          <w:lang w:val="es-ES_tradnl"/>
        </w:rPr>
        <w:t>În</w:t>
      </w:r>
      <w:proofErr w:type="spellEnd"/>
      <w:r w:rsidRPr="00266A40">
        <w:rPr>
          <w:rFonts w:ascii="Times New Roman" w:eastAsiaTheme="minorEastAsia" w:hAnsi="Times New Roman" w:cs="Times New Roman"/>
          <w:color w:val="000000" w:themeColor="text1"/>
          <w:sz w:val="24"/>
          <w:szCs w:val="24"/>
          <w:lang w:val="es-ES_tradnl"/>
        </w:rPr>
        <w:t xml:space="preserve"> </w:t>
      </w:r>
      <w:proofErr w:type="spellStart"/>
      <w:r w:rsidRPr="00266A40">
        <w:rPr>
          <w:rFonts w:ascii="Times New Roman" w:eastAsiaTheme="minorEastAsia" w:hAnsi="Times New Roman" w:cs="Times New Roman"/>
          <w:color w:val="000000" w:themeColor="text1"/>
          <w:sz w:val="24"/>
          <w:szCs w:val="24"/>
          <w:lang w:val="es-ES_tradnl"/>
        </w:rPr>
        <w:t>acest</w:t>
      </w:r>
      <w:proofErr w:type="spellEnd"/>
      <w:r w:rsidRPr="00266A40">
        <w:rPr>
          <w:rFonts w:ascii="Times New Roman" w:eastAsiaTheme="minorEastAsia" w:hAnsi="Times New Roman" w:cs="Times New Roman"/>
          <w:color w:val="000000" w:themeColor="text1"/>
          <w:sz w:val="24"/>
          <w:szCs w:val="24"/>
          <w:lang w:val="es-ES_tradnl"/>
        </w:rPr>
        <w:t xml:space="preserve"> caz, </w:t>
      </w:r>
      <w:proofErr w:type="spellStart"/>
      <w:r w:rsidRPr="00266A40">
        <w:rPr>
          <w:rFonts w:ascii="Times New Roman" w:eastAsiaTheme="minorEastAsia" w:hAnsi="Times New Roman" w:cs="Times New Roman"/>
          <w:color w:val="000000" w:themeColor="text1"/>
          <w:sz w:val="24"/>
          <w:szCs w:val="24"/>
          <w:lang w:val="es-ES_tradnl"/>
        </w:rPr>
        <w:t>prestatorul</w:t>
      </w:r>
      <w:proofErr w:type="spellEnd"/>
      <w:r w:rsidRPr="00266A40">
        <w:rPr>
          <w:rFonts w:ascii="Times New Roman" w:eastAsiaTheme="minorEastAsia" w:hAnsi="Times New Roman" w:cs="Times New Roman"/>
          <w:color w:val="000000" w:themeColor="text1"/>
          <w:sz w:val="24"/>
          <w:szCs w:val="24"/>
          <w:lang w:val="es-ES_tradnl"/>
        </w:rPr>
        <w:t xml:space="preserve"> are </w:t>
      </w:r>
      <w:proofErr w:type="spellStart"/>
      <w:r w:rsidRPr="00266A40">
        <w:rPr>
          <w:rFonts w:ascii="Times New Roman" w:eastAsiaTheme="minorEastAsia" w:hAnsi="Times New Roman" w:cs="Times New Roman"/>
          <w:color w:val="000000" w:themeColor="text1"/>
          <w:sz w:val="24"/>
          <w:szCs w:val="24"/>
          <w:lang w:val="es-ES_tradnl"/>
        </w:rPr>
        <w:t>dreptul</w:t>
      </w:r>
      <w:proofErr w:type="spellEnd"/>
      <w:r w:rsidRPr="00266A40">
        <w:rPr>
          <w:rFonts w:ascii="Times New Roman" w:eastAsiaTheme="minorEastAsia" w:hAnsi="Times New Roman" w:cs="Times New Roman"/>
          <w:color w:val="000000" w:themeColor="text1"/>
          <w:sz w:val="24"/>
          <w:szCs w:val="24"/>
          <w:lang w:val="es-ES_tradnl"/>
        </w:rPr>
        <w:t xml:space="preserve"> de a </w:t>
      </w:r>
      <w:proofErr w:type="spellStart"/>
      <w:r w:rsidRPr="00266A40">
        <w:rPr>
          <w:rFonts w:ascii="Times New Roman" w:eastAsiaTheme="minorEastAsia" w:hAnsi="Times New Roman" w:cs="Times New Roman"/>
          <w:color w:val="000000" w:themeColor="text1"/>
          <w:sz w:val="24"/>
          <w:szCs w:val="24"/>
          <w:lang w:val="es-ES_tradnl"/>
        </w:rPr>
        <w:t>pretinde</w:t>
      </w:r>
      <w:proofErr w:type="spellEnd"/>
      <w:r w:rsidRPr="00266A40">
        <w:rPr>
          <w:rFonts w:ascii="Times New Roman" w:eastAsiaTheme="minorEastAsia" w:hAnsi="Times New Roman" w:cs="Times New Roman"/>
          <w:color w:val="000000" w:themeColor="text1"/>
          <w:sz w:val="24"/>
          <w:szCs w:val="24"/>
          <w:lang w:val="es-ES_tradnl"/>
        </w:rPr>
        <w:t xml:space="preserve"> </w:t>
      </w:r>
      <w:proofErr w:type="spellStart"/>
      <w:r w:rsidRPr="00266A40">
        <w:rPr>
          <w:rFonts w:ascii="Times New Roman" w:eastAsiaTheme="minorEastAsia" w:hAnsi="Times New Roman" w:cs="Times New Roman"/>
          <w:color w:val="000000" w:themeColor="text1"/>
          <w:sz w:val="24"/>
          <w:szCs w:val="24"/>
          <w:lang w:val="es-ES_tradnl"/>
        </w:rPr>
        <w:t>numai</w:t>
      </w:r>
      <w:proofErr w:type="spellEnd"/>
      <w:r w:rsidRPr="00266A40">
        <w:rPr>
          <w:rFonts w:ascii="Times New Roman" w:eastAsiaTheme="minorEastAsia" w:hAnsi="Times New Roman" w:cs="Times New Roman"/>
          <w:color w:val="000000" w:themeColor="text1"/>
          <w:sz w:val="24"/>
          <w:szCs w:val="24"/>
          <w:lang w:val="es-ES_tradnl"/>
        </w:rPr>
        <w:t xml:space="preserve"> plata </w:t>
      </w:r>
      <w:proofErr w:type="spellStart"/>
      <w:r w:rsidRPr="00266A40">
        <w:rPr>
          <w:rFonts w:ascii="Times New Roman" w:eastAsiaTheme="minorEastAsia" w:hAnsi="Times New Roman" w:cs="Times New Roman"/>
          <w:color w:val="000000" w:themeColor="text1"/>
          <w:sz w:val="24"/>
          <w:szCs w:val="24"/>
          <w:lang w:val="es-ES_tradnl"/>
        </w:rPr>
        <w:t>corespunzătoare</w:t>
      </w:r>
      <w:proofErr w:type="spellEnd"/>
      <w:r w:rsidRPr="00266A40">
        <w:rPr>
          <w:rFonts w:ascii="Times New Roman" w:eastAsiaTheme="minorEastAsia" w:hAnsi="Times New Roman" w:cs="Times New Roman"/>
          <w:color w:val="000000" w:themeColor="text1"/>
          <w:sz w:val="24"/>
          <w:szCs w:val="24"/>
          <w:lang w:val="es-ES_tradnl"/>
        </w:rPr>
        <w:t xml:space="preserve"> </w:t>
      </w:r>
      <w:proofErr w:type="spellStart"/>
      <w:r w:rsidRPr="00266A40">
        <w:rPr>
          <w:rFonts w:ascii="Times New Roman" w:eastAsiaTheme="minorEastAsia" w:hAnsi="Times New Roman" w:cs="Times New Roman"/>
          <w:color w:val="000000" w:themeColor="text1"/>
          <w:sz w:val="24"/>
          <w:szCs w:val="24"/>
          <w:lang w:val="es-ES_tradnl"/>
        </w:rPr>
        <w:t>pentru</w:t>
      </w:r>
      <w:proofErr w:type="spellEnd"/>
      <w:r w:rsidRPr="00266A40">
        <w:rPr>
          <w:rFonts w:ascii="Times New Roman" w:eastAsiaTheme="minorEastAsia" w:hAnsi="Times New Roman" w:cs="Times New Roman"/>
          <w:color w:val="000000" w:themeColor="text1"/>
          <w:sz w:val="24"/>
          <w:szCs w:val="24"/>
          <w:lang w:val="es-ES_tradnl"/>
        </w:rPr>
        <w:t xml:space="preserve"> partea din </w:t>
      </w:r>
      <w:proofErr w:type="spellStart"/>
      <w:r w:rsidRPr="00266A40">
        <w:rPr>
          <w:rFonts w:ascii="Times New Roman" w:eastAsiaTheme="minorEastAsia" w:hAnsi="Times New Roman" w:cs="Times New Roman"/>
          <w:color w:val="000000" w:themeColor="text1"/>
          <w:sz w:val="24"/>
          <w:szCs w:val="24"/>
          <w:lang w:val="es-ES_tradnl"/>
        </w:rPr>
        <w:t>contract</w:t>
      </w:r>
      <w:proofErr w:type="spellEnd"/>
      <w:r w:rsidRPr="00266A40">
        <w:rPr>
          <w:rFonts w:ascii="Times New Roman" w:eastAsiaTheme="minorEastAsia" w:hAnsi="Times New Roman" w:cs="Times New Roman"/>
          <w:color w:val="000000" w:themeColor="text1"/>
          <w:sz w:val="24"/>
          <w:szCs w:val="24"/>
          <w:lang w:val="es-ES_tradnl"/>
        </w:rPr>
        <w:t xml:space="preserve"> </w:t>
      </w:r>
      <w:proofErr w:type="spellStart"/>
      <w:r w:rsidRPr="00266A40">
        <w:rPr>
          <w:rFonts w:ascii="Times New Roman" w:eastAsiaTheme="minorEastAsia" w:hAnsi="Times New Roman" w:cs="Times New Roman"/>
          <w:color w:val="000000" w:themeColor="text1"/>
          <w:sz w:val="24"/>
          <w:szCs w:val="24"/>
          <w:lang w:val="es-ES_tradnl"/>
        </w:rPr>
        <w:t>îndeplinită</w:t>
      </w:r>
      <w:proofErr w:type="spellEnd"/>
      <w:r w:rsidRPr="00266A40">
        <w:rPr>
          <w:rFonts w:ascii="Times New Roman" w:eastAsiaTheme="minorEastAsia" w:hAnsi="Times New Roman" w:cs="Times New Roman"/>
          <w:color w:val="000000" w:themeColor="text1"/>
          <w:sz w:val="24"/>
          <w:szCs w:val="24"/>
          <w:lang w:val="es-ES_tradnl"/>
        </w:rPr>
        <w:t xml:space="preserve"> </w:t>
      </w:r>
      <w:proofErr w:type="spellStart"/>
      <w:r w:rsidRPr="00266A40">
        <w:rPr>
          <w:rFonts w:ascii="Times New Roman" w:eastAsiaTheme="minorEastAsia" w:hAnsi="Times New Roman" w:cs="Times New Roman"/>
          <w:color w:val="000000" w:themeColor="text1"/>
          <w:sz w:val="24"/>
          <w:szCs w:val="24"/>
          <w:lang w:val="es-ES_tradnl"/>
        </w:rPr>
        <w:t>până</w:t>
      </w:r>
      <w:proofErr w:type="spellEnd"/>
      <w:r w:rsidRPr="00266A40">
        <w:rPr>
          <w:rFonts w:ascii="Times New Roman" w:eastAsiaTheme="minorEastAsia" w:hAnsi="Times New Roman" w:cs="Times New Roman"/>
          <w:color w:val="000000" w:themeColor="text1"/>
          <w:sz w:val="24"/>
          <w:szCs w:val="24"/>
          <w:lang w:val="es-ES_tradnl"/>
        </w:rPr>
        <w:t xml:space="preserve"> la data </w:t>
      </w:r>
      <w:proofErr w:type="spellStart"/>
      <w:r w:rsidRPr="00266A40">
        <w:rPr>
          <w:rFonts w:ascii="Times New Roman" w:eastAsiaTheme="minorEastAsia" w:hAnsi="Times New Roman" w:cs="Times New Roman"/>
          <w:color w:val="000000" w:themeColor="text1"/>
          <w:sz w:val="24"/>
          <w:szCs w:val="24"/>
          <w:lang w:val="es-ES_tradnl"/>
        </w:rPr>
        <w:t>denunţării</w:t>
      </w:r>
      <w:proofErr w:type="spellEnd"/>
      <w:r w:rsidRPr="00266A40">
        <w:rPr>
          <w:rFonts w:ascii="Times New Roman" w:eastAsiaTheme="minorEastAsia" w:hAnsi="Times New Roman" w:cs="Times New Roman"/>
          <w:color w:val="000000" w:themeColor="text1"/>
          <w:sz w:val="24"/>
          <w:szCs w:val="24"/>
          <w:lang w:val="es-ES_tradnl"/>
        </w:rPr>
        <w:t xml:space="preserve"> </w:t>
      </w:r>
      <w:proofErr w:type="spellStart"/>
      <w:r w:rsidRPr="00266A40">
        <w:rPr>
          <w:rFonts w:ascii="Times New Roman" w:eastAsiaTheme="minorEastAsia" w:hAnsi="Times New Roman" w:cs="Times New Roman"/>
          <w:color w:val="000000" w:themeColor="text1"/>
          <w:sz w:val="24"/>
          <w:szCs w:val="24"/>
          <w:lang w:val="es-ES_tradnl"/>
        </w:rPr>
        <w:t>unilaterale</w:t>
      </w:r>
      <w:proofErr w:type="spellEnd"/>
      <w:r w:rsidRPr="00266A40">
        <w:rPr>
          <w:rFonts w:ascii="Times New Roman" w:eastAsiaTheme="minorEastAsia" w:hAnsi="Times New Roman" w:cs="Times New Roman"/>
          <w:color w:val="000000" w:themeColor="text1"/>
          <w:sz w:val="24"/>
          <w:szCs w:val="24"/>
          <w:lang w:val="es-ES_tradnl"/>
        </w:rPr>
        <w:t xml:space="preserve"> a </w:t>
      </w:r>
      <w:proofErr w:type="spellStart"/>
      <w:r w:rsidRPr="00266A40">
        <w:rPr>
          <w:rFonts w:ascii="Times New Roman" w:eastAsiaTheme="minorEastAsia" w:hAnsi="Times New Roman" w:cs="Times New Roman"/>
          <w:color w:val="000000" w:themeColor="text1"/>
          <w:sz w:val="24"/>
          <w:szCs w:val="24"/>
          <w:lang w:val="es-ES_tradnl"/>
        </w:rPr>
        <w:t>contractului</w:t>
      </w:r>
      <w:proofErr w:type="spellEnd"/>
      <w:r w:rsidRPr="00266A40">
        <w:rPr>
          <w:rFonts w:ascii="Times New Roman" w:eastAsiaTheme="minorEastAsia" w:hAnsi="Times New Roman" w:cs="Times New Roman"/>
          <w:color w:val="000000" w:themeColor="text1"/>
          <w:sz w:val="24"/>
          <w:szCs w:val="24"/>
          <w:lang w:val="es-ES_tradnl"/>
        </w:rPr>
        <w:t xml:space="preserve">. </w:t>
      </w:r>
    </w:p>
    <w:p w14:paraId="77B44B5B" w14:textId="77777777" w:rsidR="003368A5" w:rsidRDefault="003368A5" w:rsidP="003368A5">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3D7866DA" w14:textId="77777777" w:rsidR="007F425F" w:rsidRDefault="007F425F" w:rsidP="003368A5">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7D598FDE" w14:textId="77777777" w:rsidR="007F425F" w:rsidRDefault="007F425F" w:rsidP="003368A5">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15852619" w14:textId="77777777" w:rsidR="007F425F" w:rsidRDefault="007F425F" w:rsidP="003368A5">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6FA02899" w14:textId="77777777" w:rsidR="007F425F" w:rsidRDefault="007F425F" w:rsidP="003368A5">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219896C2" w14:textId="30134DE5" w:rsidR="003368A5" w:rsidRPr="00266A40" w:rsidRDefault="003368A5" w:rsidP="003368A5">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266A40">
        <w:rPr>
          <w:rFonts w:ascii="Times New Roman" w:eastAsiaTheme="minorEastAsia" w:hAnsi="Times New Roman" w:cs="Times New Roman"/>
          <w:b/>
          <w:noProof/>
          <w:sz w:val="24"/>
          <w:szCs w:val="24"/>
        </w:rPr>
        <w:lastRenderedPageBreak/>
        <w:t>Clauze specifice</w:t>
      </w:r>
    </w:p>
    <w:p w14:paraId="75DC5B2D" w14:textId="77777777" w:rsidR="003368A5" w:rsidRPr="00AA32D9" w:rsidRDefault="003368A5" w:rsidP="003368A5">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21A2D139" w14:textId="77777777" w:rsidR="003368A5" w:rsidRPr="00AA32D9" w:rsidRDefault="003368A5" w:rsidP="003368A5">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AA32D9">
        <w:rPr>
          <w:rFonts w:ascii="Times New Roman" w:eastAsiaTheme="minorEastAsia" w:hAnsi="Times New Roman" w:cs="Times New Roman"/>
          <w:b/>
          <w:sz w:val="24"/>
          <w:szCs w:val="24"/>
          <w:lang w:eastAsia="ar-SA"/>
        </w:rPr>
        <w:t>13. GARANŢIA DE BUNĂ EXECUŢIE A CONTRACTULUI</w:t>
      </w:r>
    </w:p>
    <w:p w14:paraId="7E41458E" w14:textId="77777777" w:rsidR="003368A5" w:rsidRPr="00AA32D9" w:rsidRDefault="003368A5" w:rsidP="003368A5">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r w:rsidRPr="00AA32D9">
        <w:rPr>
          <w:rFonts w:ascii="Times New Roman" w:eastAsiaTheme="minorEastAsia" w:hAnsi="Times New Roman" w:cs="Times New Roman"/>
          <w:bCs/>
          <w:sz w:val="24"/>
          <w:szCs w:val="24"/>
          <w:lang w:eastAsia="ar-SA"/>
        </w:rPr>
        <w:t>Nu este cazul.</w:t>
      </w:r>
    </w:p>
    <w:p w14:paraId="29164E3A" w14:textId="77777777" w:rsidR="003368A5" w:rsidRPr="00AA32D9" w:rsidRDefault="003368A5" w:rsidP="003368A5">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p>
    <w:p w14:paraId="57C3C170" w14:textId="77777777" w:rsidR="003368A5" w:rsidRPr="00AA32D9" w:rsidRDefault="003368A5" w:rsidP="003368A5">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AA32D9">
        <w:rPr>
          <w:rFonts w:ascii="Times New Roman" w:eastAsiaTheme="minorEastAsia" w:hAnsi="Times New Roman" w:cs="Times New Roman"/>
          <w:b/>
          <w:noProof/>
          <w:sz w:val="24"/>
          <w:szCs w:val="24"/>
        </w:rPr>
        <w:t xml:space="preserve">14. ÎNCEPERE, RECEPŢIE, INSPECȚII, TESTE ŞI VERIFICĂRI </w:t>
      </w:r>
    </w:p>
    <w:p w14:paraId="0BE0D2A3"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AA32D9">
        <w:rPr>
          <w:rFonts w:ascii="Times New Roman" w:eastAsiaTheme="minorEastAsia" w:hAnsi="Times New Roman" w:cs="Times New Roman"/>
          <w:b/>
          <w:sz w:val="24"/>
          <w:szCs w:val="24"/>
          <w:lang w:eastAsia="ar-SA"/>
        </w:rPr>
        <w:t>14.1</w:t>
      </w:r>
      <w:r w:rsidRPr="00AA32D9">
        <w:rPr>
          <w:rFonts w:ascii="Times New Roman" w:eastAsiaTheme="minorEastAsia" w:hAnsi="Times New Roman" w:cs="Times New Roman"/>
          <w:sz w:val="24"/>
          <w:szCs w:val="24"/>
          <w:lang w:eastAsia="ar-SA"/>
        </w:rPr>
        <w:t xml:space="preserve"> Prestatorul are </w:t>
      </w:r>
      <w:proofErr w:type="spellStart"/>
      <w:r w:rsidRPr="00AA32D9">
        <w:rPr>
          <w:rFonts w:ascii="Times New Roman" w:eastAsiaTheme="minorEastAsia" w:hAnsi="Times New Roman" w:cs="Times New Roman"/>
          <w:sz w:val="24"/>
          <w:szCs w:val="24"/>
          <w:lang w:eastAsia="ar-SA"/>
        </w:rPr>
        <w:t>obligaţia</w:t>
      </w:r>
      <w:proofErr w:type="spellEnd"/>
      <w:r w:rsidRPr="00AA32D9">
        <w:rPr>
          <w:rFonts w:ascii="Times New Roman" w:eastAsiaTheme="minorEastAsia" w:hAnsi="Times New Roman" w:cs="Times New Roman"/>
          <w:sz w:val="24"/>
          <w:szCs w:val="24"/>
          <w:lang w:eastAsia="ar-SA"/>
        </w:rPr>
        <w:t xml:space="preserve"> de a începe prestarea serviciilor potrivit art. 5.1 din prezentul Contract.</w:t>
      </w:r>
    </w:p>
    <w:p w14:paraId="4AFD6EBD"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AA32D9">
        <w:rPr>
          <w:rFonts w:ascii="Times New Roman" w:eastAsiaTheme="minorEastAsia" w:hAnsi="Times New Roman" w:cs="Times New Roman"/>
          <w:b/>
          <w:noProof/>
          <w:sz w:val="24"/>
          <w:szCs w:val="24"/>
        </w:rPr>
        <w:t>14.2</w:t>
      </w:r>
      <w:r w:rsidRPr="00AA32D9">
        <w:rPr>
          <w:rFonts w:ascii="Times New Roman" w:eastAsiaTheme="minorEastAsia"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778E12FC"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AA32D9">
        <w:rPr>
          <w:rFonts w:ascii="Times New Roman" w:eastAsiaTheme="minorEastAsia" w:hAnsi="Times New Roman" w:cs="Times New Roman"/>
          <w:b/>
          <w:noProof/>
          <w:sz w:val="24"/>
          <w:szCs w:val="24"/>
        </w:rPr>
        <w:t>14.3</w:t>
      </w:r>
      <w:r w:rsidRPr="00AA32D9">
        <w:rPr>
          <w:rFonts w:ascii="Times New Roman" w:eastAsiaTheme="minorEastAsia"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207B54F2" w14:textId="77777777" w:rsidR="003368A5" w:rsidRPr="00AA32D9" w:rsidRDefault="003368A5" w:rsidP="003368A5">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AA32D9">
        <w:rPr>
          <w:rFonts w:ascii="Times New Roman" w:eastAsiaTheme="minorEastAsia" w:hAnsi="Times New Roman" w:cs="Times New Roman"/>
          <w:noProof/>
          <w:sz w:val="24"/>
          <w:szCs w:val="24"/>
        </w:rPr>
        <w:t>de a remedia serviciile refuzate, sau</w:t>
      </w:r>
    </w:p>
    <w:p w14:paraId="36768415" w14:textId="77777777" w:rsidR="003368A5" w:rsidRPr="00AA32D9" w:rsidRDefault="003368A5" w:rsidP="003368A5">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AA32D9">
        <w:rPr>
          <w:rFonts w:ascii="Times New Roman" w:eastAsiaTheme="minorEastAsia" w:hAnsi="Times New Roman" w:cs="Times New Roman"/>
          <w:noProof/>
          <w:sz w:val="24"/>
          <w:szCs w:val="24"/>
        </w:rPr>
        <w:t>de a face toate modificarile necesare pentru ca serviciile să corespundă specificaţiilor.</w:t>
      </w:r>
    </w:p>
    <w:p w14:paraId="7BB5EDFF" w14:textId="77777777" w:rsidR="003368A5" w:rsidRPr="00AA32D9" w:rsidRDefault="003368A5" w:rsidP="003368A5">
      <w:pPr>
        <w:autoSpaceDE w:val="0"/>
        <w:autoSpaceDN w:val="0"/>
        <w:adjustRightInd w:val="0"/>
        <w:spacing w:after="0" w:line="360" w:lineRule="auto"/>
        <w:jc w:val="both"/>
        <w:rPr>
          <w:rFonts w:ascii="Times New Roman" w:eastAsiaTheme="minorEastAsia" w:hAnsi="Times New Roman" w:cs="Times New Roman"/>
          <w:b/>
          <w:sz w:val="24"/>
          <w:szCs w:val="24"/>
        </w:rPr>
      </w:pPr>
    </w:p>
    <w:p w14:paraId="0D783DB6"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AA32D9">
        <w:rPr>
          <w:rFonts w:ascii="Times New Roman" w:eastAsiaTheme="minorEastAsia" w:hAnsi="Times New Roman" w:cs="Times New Roman"/>
          <w:b/>
          <w:noProof/>
          <w:sz w:val="24"/>
          <w:szCs w:val="24"/>
        </w:rPr>
        <w:t>15. ÎNTÂRZIERI ÎN ÎNDEPLINIREA CONTRACTULUI</w:t>
      </w:r>
    </w:p>
    <w:p w14:paraId="58E41C26"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AA32D9">
        <w:rPr>
          <w:rFonts w:ascii="Times New Roman" w:eastAsiaTheme="minorEastAsia" w:hAnsi="Times New Roman" w:cs="Times New Roman"/>
          <w:b/>
          <w:noProof/>
          <w:sz w:val="24"/>
          <w:szCs w:val="24"/>
        </w:rPr>
        <w:t>15.1.</w:t>
      </w:r>
      <w:r w:rsidRPr="00AA32D9">
        <w:rPr>
          <w:rFonts w:ascii="Times New Roman" w:eastAsiaTheme="minorEastAsia" w:hAnsi="Times New Roman" w:cs="Times New Roman"/>
          <w:noProof/>
          <w:sz w:val="24"/>
          <w:szCs w:val="24"/>
        </w:rPr>
        <w:t xml:space="preserve"> Prestatorul are obligaţia de a îndeplini prevederile</w:t>
      </w:r>
      <w:r w:rsidRPr="00AA32D9">
        <w:rPr>
          <w:rFonts w:ascii="Times New Roman" w:eastAsiaTheme="minorEastAsia" w:hAnsi="Times New Roman" w:cs="Times New Roman"/>
          <w:b/>
          <w:noProof/>
          <w:sz w:val="24"/>
          <w:szCs w:val="24"/>
        </w:rPr>
        <w:t xml:space="preserve"> </w:t>
      </w:r>
      <w:r w:rsidRPr="00AA32D9">
        <w:rPr>
          <w:rFonts w:ascii="Times New Roman" w:eastAsiaTheme="minorEastAsia" w:hAnsi="Times New Roman" w:cs="Times New Roman"/>
          <w:noProof/>
          <w:sz w:val="24"/>
          <w:szCs w:val="24"/>
        </w:rPr>
        <w:t>contractului de prestări servicii în perioada stipulată în contract.</w:t>
      </w:r>
    </w:p>
    <w:p w14:paraId="4218BE03"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AA32D9">
        <w:rPr>
          <w:rFonts w:ascii="Times New Roman" w:eastAsiaTheme="minorEastAsia" w:hAnsi="Times New Roman" w:cs="Times New Roman"/>
          <w:b/>
          <w:noProof/>
          <w:sz w:val="24"/>
          <w:szCs w:val="24"/>
        </w:rPr>
        <w:t>15.2.</w:t>
      </w:r>
      <w:r w:rsidRPr="00AA32D9">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4A3E5B9F"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AA32D9">
        <w:rPr>
          <w:rFonts w:ascii="Times New Roman" w:eastAsiaTheme="minorEastAsia" w:hAnsi="Times New Roman" w:cs="Times New Roman"/>
          <w:b/>
          <w:noProof/>
          <w:sz w:val="24"/>
          <w:szCs w:val="24"/>
        </w:rPr>
        <w:t>15.3.</w:t>
      </w:r>
      <w:r w:rsidRPr="00AA32D9">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554DB721" w14:textId="77777777" w:rsidR="003368A5" w:rsidRPr="00AA32D9" w:rsidRDefault="003368A5" w:rsidP="003368A5">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21775B0F" w14:textId="77777777" w:rsidR="003368A5" w:rsidRPr="00AA32D9" w:rsidRDefault="003368A5" w:rsidP="003368A5">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AA32D9">
        <w:rPr>
          <w:rFonts w:ascii="Times New Roman" w:eastAsiaTheme="minorEastAsia" w:hAnsi="Times New Roman" w:cs="Times New Roman"/>
          <w:b/>
          <w:bCs/>
          <w:sz w:val="24"/>
          <w:szCs w:val="24"/>
          <w:shd w:val="clear" w:color="auto" w:fill="FFFFFF"/>
        </w:rPr>
        <w:t>16.C</w:t>
      </w:r>
      <w:bookmarkEnd w:id="0"/>
      <w:r w:rsidRPr="00AA32D9">
        <w:rPr>
          <w:rFonts w:ascii="Times New Roman" w:eastAsiaTheme="minorEastAsia" w:hAnsi="Times New Roman" w:cs="Times New Roman"/>
          <w:b/>
          <w:bCs/>
          <w:sz w:val="24"/>
          <w:szCs w:val="24"/>
          <w:shd w:val="clear" w:color="auto" w:fill="FFFFFF"/>
        </w:rPr>
        <w:t>ESIUNEA</w:t>
      </w:r>
    </w:p>
    <w:p w14:paraId="7AED21C4" w14:textId="77777777" w:rsidR="003368A5" w:rsidRDefault="003368A5" w:rsidP="003368A5">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AA32D9">
        <w:rPr>
          <w:rFonts w:ascii="Times New Roman" w:eastAsiaTheme="minorEastAsia" w:hAnsi="Times New Roman" w:cs="Times New Roman"/>
          <w:b/>
          <w:sz w:val="24"/>
          <w:szCs w:val="24"/>
          <w:shd w:val="clear" w:color="auto" w:fill="FFFFFF"/>
        </w:rPr>
        <w:t xml:space="preserve">16.1 </w:t>
      </w:r>
      <w:r w:rsidRPr="00AA32D9">
        <w:rPr>
          <w:rFonts w:ascii="Times New Roman" w:eastAsiaTheme="minorEastAsia" w:hAnsi="Times New Roman" w:cs="Times New Roman"/>
          <w:sz w:val="24"/>
          <w:szCs w:val="24"/>
          <w:shd w:val="clear" w:color="auto" w:fill="FFFFFF"/>
        </w:rPr>
        <w:t xml:space="preserve">Într-un contract de </w:t>
      </w:r>
      <w:proofErr w:type="spellStart"/>
      <w:r w:rsidRPr="00AA32D9">
        <w:rPr>
          <w:rFonts w:ascii="Times New Roman" w:eastAsiaTheme="minorEastAsia" w:hAnsi="Times New Roman" w:cs="Times New Roman"/>
          <w:sz w:val="24"/>
          <w:szCs w:val="24"/>
          <w:shd w:val="clear" w:color="auto" w:fill="FFFFFF"/>
        </w:rPr>
        <w:t>achizitie</w:t>
      </w:r>
      <w:proofErr w:type="spellEnd"/>
      <w:r w:rsidRPr="00AA32D9">
        <w:rPr>
          <w:rFonts w:ascii="Times New Roman" w:eastAsiaTheme="minorEastAsia" w:hAnsi="Times New Roman" w:cs="Times New Roman"/>
          <w:sz w:val="24"/>
          <w:szCs w:val="24"/>
          <w:shd w:val="clear" w:color="auto" w:fill="FFFFFF"/>
        </w:rPr>
        <w:t xml:space="preserve"> publica este permisa doar cesiunea creanțelor născute din acel contract, obligațiile născute </w:t>
      </w:r>
      <w:proofErr w:type="spellStart"/>
      <w:r w:rsidRPr="00AA32D9">
        <w:rPr>
          <w:rFonts w:ascii="Times New Roman" w:eastAsiaTheme="minorEastAsia" w:hAnsi="Times New Roman" w:cs="Times New Roman"/>
          <w:sz w:val="24"/>
          <w:szCs w:val="24"/>
          <w:shd w:val="clear" w:color="auto" w:fill="FFFFFF"/>
        </w:rPr>
        <w:t>ramânând</w:t>
      </w:r>
      <w:proofErr w:type="spellEnd"/>
      <w:r w:rsidRPr="00AA32D9">
        <w:rPr>
          <w:rFonts w:ascii="Times New Roman" w:eastAsiaTheme="minorEastAsia" w:hAnsi="Times New Roman" w:cs="Times New Roman"/>
          <w:sz w:val="24"/>
          <w:szCs w:val="24"/>
          <w:shd w:val="clear" w:color="auto" w:fill="FFFFFF"/>
        </w:rPr>
        <w:t xml:space="preserve"> în sarcina părților contractante, astfel cum au fost stipulate și asumate inițial.</w:t>
      </w:r>
    </w:p>
    <w:p w14:paraId="76355BCE" w14:textId="77777777" w:rsidR="003368A5" w:rsidRPr="00AA32D9" w:rsidRDefault="003368A5" w:rsidP="003368A5">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p>
    <w:p w14:paraId="780FD48F"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AA32D9">
        <w:rPr>
          <w:rFonts w:ascii="Times New Roman" w:eastAsiaTheme="minorEastAsia" w:hAnsi="Times New Roman" w:cs="Times New Roman"/>
          <w:b/>
          <w:sz w:val="24"/>
          <w:szCs w:val="24"/>
          <w:lang w:eastAsia="ar-SA"/>
        </w:rPr>
        <w:t>17. ÎNCETAREA CONTRACTULUI</w:t>
      </w:r>
    </w:p>
    <w:p w14:paraId="125A735A"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AA32D9">
        <w:rPr>
          <w:rFonts w:ascii="Times New Roman" w:eastAsiaTheme="minorEastAsia" w:hAnsi="Times New Roman" w:cs="Times New Roman"/>
          <w:b/>
          <w:sz w:val="24"/>
          <w:szCs w:val="24"/>
          <w:lang w:eastAsia="ar-SA"/>
        </w:rPr>
        <w:t>17.1</w:t>
      </w:r>
      <w:r w:rsidRPr="00AA32D9">
        <w:rPr>
          <w:rFonts w:ascii="Times New Roman" w:eastAsiaTheme="minorEastAsia" w:hAnsi="Times New Roman" w:cs="Times New Roman"/>
          <w:sz w:val="24"/>
          <w:szCs w:val="24"/>
          <w:lang w:eastAsia="ar-SA"/>
        </w:rPr>
        <w:t xml:space="preserve"> </w:t>
      </w:r>
      <w:r w:rsidRPr="00AA32D9">
        <w:rPr>
          <w:rFonts w:ascii="Times New Roman" w:eastAsiaTheme="minorEastAsia" w:hAnsi="Times New Roman" w:cs="Times New Roman"/>
          <w:sz w:val="24"/>
          <w:szCs w:val="24"/>
          <w:shd w:val="clear" w:color="auto" w:fill="FFFFFF"/>
          <w:lang w:eastAsia="ro-RO"/>
        </w:rPr>
        <w:t xml:space="preserve">Prezentul Contract încetează în următoarele </w:t>
      </w:r>
      <w:proofErr w:type="spellStart"/>
      <w:r w:rsidRPr="00AA32D9">
        <w:rPr>
          <w:rFonts w:ascii="Times New Roman" w:eastAsiaTheme="minorEastAsia" w:hAnsi="Times New Roman" w:cs="Times New Roman"/>
          <w:sz w:val="24"/>
          <w:szCs w:val="24"/>
          <w:shd w:val="clear" w:color="auto" w:fill="FFFFFF"/>
          <w:lang w:eastAsia="ro-RO"/>
        </w:rPr>
        <w:t>situaţii</w:t>
      </w:r>
      <w:proofErr w:type="spellEnd"/>
      <w:r w:rsidRPr="00AA32D9">
        <w:rPr>
          <w:rFonts w:ascii="Times New Roman" w:eastAsiaTheme="minorEastAsia" w:hAnsi="Times New Roman" w:cs="Times New Roman"/>
          <w:sz w:val="24"/>
          <w:szCs w:val="24"/>
          <w:shd w:val="clear" w:color="auto" w:fill="FFFFFF"/>
          <w:lang w:eastAsia="ro-RO"/>
        </w:rPr>
        <w:t>:</w:t>
      </w:r>
    </w:p>
    <w:p w14:paraId="330811D9" w14:textId="77777777" w:rsidR="003368A5" w:rsidRPr="00AA32D9" w:rsidRDefault="003368A5" w:rsidP="003368A5">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AA32D9">
        <w:rPr>
          <w:rFonts w:ascii="Times New Roman" w:eastAsiaTheme="minorEastAsia" w:hAnsi="Times New Roman" w:cs="Times New Roman"/>
          <w:sz w:val="24"/>
          <w:szCs w:val="24"/>
          <w:shd w:val="clear" w:color="auto" w:fill="FFFFFF"/>
          <w:lang w:val="es-ES_tradnl"/>
        </w:rPr>
        <w:t xml:space="preserve">(a) la </w:t>
      </w:r>
      <w:proofErr w:type="spellStart"/>
      <w:r w:rsidRPr="00AA32D9">
        <w:rPr>
          <w:rFonts w:ascii="Times New Roman" w:eastAsiaTheme="minorEastAsia" w:hAnsi="Times New Roman" w:cs="Times New Roman"/>
          <w:sz w:val="24"/>
          <w:szCs w:val="24"/>
          <w:shd w:val="clear" w:color="auto" w:fill="FFFFFF"/>
          <w:lang w:val="es-ES_tradnl"/>
        </w:rPr>
        <w:t>expirarea</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duratei</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stabilite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prin</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Contract</w:t>
      </w:r>
      <w:proofErr w:type="spellEnd"/>
      <w:r w:rsidRPr="00AA32D9">
        <w:rPr>
          <w:rFonts w:ascii="Times New Roman" w:eastAsiaTheme="minorEastAsia" w:hAnsi="Times New Roman" w:cs="Times New Roman"/>
          <w:sz w:val="24"/>
          <w:szCs w:val="24"/>
          <w:shd w:val="clear" w:color="auto" w:fill="FFFFFF"/>
          <w:lang w:val="es-ES_tradnl"/>
        </w:rPr>
        <w:t>;</w:t>
      </w:r>
    </w:p>
    <w:p w14:paraId="57A1769D" w14:textId="77777777" w:rsidR="003368A5" w:rsidRPr="00AA32D9" w:rsidRDefault="003368A5" w:rsidP="003368A5">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AA32D9">
        <w:rPr>
          <w:rFonts w:ascii="Times New Roman" w:eastAsiaTheme="minorEastAsia" w:hAnsi="Times New Roman" w:cs="Times New Roman"/>
          <w:sz w:val="24"/>
          <w:szCs w:val="24"/>
          <w:lang w:val="es-ES_tradnl" w:eastAsia="ar-SA"/>
        </w:rPr>
        <w:t xml:space="preserve">(b) </w:t>
      </w:r>
      <w:proofErr w:type="spellStart"/>
      <w:r w:rsidRPr="00AA32D9">
        <w:rPr>
          <w:rFonts w:ascii="Times New Roman" w:eastAsiaTheme="minorEastAsia" w:hAnsi="Times New Roman" w:cs="Times New Roman"/>
          <w:sz w:val="24"/>
          <w:szCs w:val="24"/>
          <w:lang w:val="es-ES_tradnl" w:eastAsia="ar-SA"/>
        </w:rPr>
        <w:t>prin</w:t>
      </w:r>
      <w:proofErr w:type="spellEnd"/>
      <w:r w:rsidRPr="00AA32D9">
        <w:rPr>
          <w:rFonts w:ascii="Times New Roman" w:eastAsiaTheme="minorEastAsia" w:hAnsi="Times New Roman" w:cs="Times New Roman"/>
          <w:sz w:val="24"/>
          <w:szCs w:val="24"/>
          <w:lang w:val="es-ES_tradnl" w:eastAsia="ar-SA"/>
        </w:rPr>
        <w:t xml:space="preserve"> </w:t>
      </w:r>
      <w:proofErr w:type="spellStart"/>
      <w:r w:rsidRPr="00AA32D9">
        <w:rPr>
          <w:rFonts w:ascii="Times New Roman" w:eastAsiaTheme="minorEastAsia" w:hAnsi="Times New Roman" w:cs="Times New Roman"/>
          <w:sz w:val="24"/>
          <w:szCs w:val="24"/>
          <w:lang w:val="es-ES_tradnl" w:eastAsia="ar-SA"/>
        </w:rPr>
        <w:t>executarea</w:t>
      </w:r>
      <w:proofErr w:type="spellEnd"/>
      <w:r w:rsidRPr="00AA32D9">
        <w:rPr>
          <w:rFonts w:ascii="Times New Roman" w:eastAsiaTheme="minorEastAsia" w:hAnsi="Times New Roman" w:cs="Times New Roman"/>
          <w:sz w:val="24"/>
          <w:szCs w:val="24"/>
          <w:lang w:val="es-ES_tradnl" w:eastAsia="ar-SA"/>
        </w:rPr>
        <w:t xml:space="preserve"> de </w:t>
      </w:r>
      <w:proofErr w:type="spellStart"/>
      <w:r w:rsidRPr="00AA32D9">
        <w:rPr>
          <w:rFonts w:ascii="Times New Roman" w:eastAsiaTheme="minorEastAsia" w:hAnsi="Times New Roman" w:cs="Times New Roman"/>
          <w:sz w:val="24"/>
          <w:szCs w:val="24"/>
          <w:lang w:val="es-ES_tradnl" w:eastAsia="ar-SA"/>
        </w:rPr>
        <w:t>către</w:t>
      </w:r>
      <w:proofErr w:type="spellEnd"/>
      <w:r w:rsidRPr="00AA32D9">
        <w:rPr>
          <w:rFonts w:ascii="Times New Roman" w:eastAsiaTheme="minorEastAsia" w:hAnsi="Times New Roman" w:cs="Times New Roman"/>
          <w:sz w:val="24"/>
          <w:szCs w:val="24"/>
          <w:lang w:val="es-ES_tradnl" w:eastAsia="ar-SA"/>
        </w:rPr>
        <w:t xml:space="preserve"> </w:t>
      </w:r>
      <w:proofErr w:type="spellStart"/>
      <w:r w:rsidRPr="00AA32D9">
        <w:rPr>
          <w:rFonts w:ascii="Times New Roman" w:eastAsiaTheme="minorEastAsia" w:hAnsi="Times New Roman" w:cs="Times New Roman"/>
          <w:sz w:val="24"/>
          <w:szCs w:val="24"/>
          <w:lang w:val="es-ES_tradnl" w:eastAsia="ar-SA"/>
        </w:rPr>
        <w:t>ambele</w:t>
      </w:r>
      <w:proofErr w:type="spellEnd"/>
      <w:r w:rsidRPr="00AA32D9">
        <w:rPr>
          <w:rFonts w:ascii="Times New Roman" w:eastAsiaTheme="minorEastAsia" w:hAnsi="Times New Roman" w:cs="Times New Roman"/>
          <w:sz w:val="24"/>
          <w:szCs w:val="24"/>
          <w:lang w:val="es-ES_tradnl" w:eastAsia="ar-SA"/>
        </w:rPr>
        <w:t xml:space="preserve"> </w:t>
      </w:r>
      <w:proofErr w:type="spellStart"/>
      <w:r w:rsidRPr="00AA32D9">
        <w:rPr>
          <w:rFonts w:ascii="Times New Roman" w:eastAsiaTheme="minorEastAsia" w:hAnsi="Times New Roman" w:cs="Times New Roman"/>
          <w:sz w:val="24"/>
          <w:szCs w:val="24"/>
          <w:lang w:val="es-ES_tradnl" w:eastAsia="ar-SA"/>
        </w:rPr>
        <w:t>părți</w:t>
      </w:r>
      <w:proofErr w:type="spellEnd"/>
      <w:r w:rsidRPr="00AA32D9">
        <w:rPr>
          <w:rFonts w:ascii="Times New Roman" w:eastAsiaTheme="minorEastAsia" w:hAnsi="Times New Roman" w:cs="Times New Roman"/>
          <w:sz w:val="24"/>
          <w:szCs w:val="24"/>
          <w:lang w:val="es-ES_tradnl" w:eastAsia="ar-SA"/>
        </w:rPr>
        <w:t xml:space="preserve"> a </w:t>
      </w:r>
      <w:proofErr w:type="spellStart"/>
      <w:r w:rsidRPr="00AA32D9">
        <w:rPr>
          <w:rFonts w:ascii="Times New Roman" w:eastAsiaTheme="minorEastAsia" w:hAnsi="Times New Roman" w:cs="Times New Roman"/>
          <w:sz w:val="24"/>
          <w:szCs w:val="24"/>
          <w:lang w:val="es-ES_tradnl" w:eastAsia="ar-SA"/>
        </w:rPr>
        <w:t>tuturor</w:t>
      </w:r>
      <w:proofErr w:type="spellEnd"/>
      <w:r w:rsidRPr="00AA32D9">
        <w:rPr>
          <w:rFonts w:ascii="Times New Roman" w:eastAsiaTheme="minorEastAsia" w:hAnsi="Times New Roman" w:cs="Times New Roman"/>
          <w:sz w:val="24"/>
          <w:szCs w:val="24"/>
          <w:lang w:val="es-ES_tradnl" w:eastAsia="ar-SA"/>
        </w:rPr>
        <w:t xml:space="preserve"> </w:t>
      </w:r>
      <w:proofErr w:type="spellStart"/>
      <w:r w:rsidRPr="00AA32D9">
        <w:rPr>
          <w:rFonts w:ascii="Times New Roman" w:eastAsiaTheme="minorEastAsia" w:hAnsi="Times New Roman" w:cs="Times New Roman"/>
          <w:sz w:val="24"/>
          <w:szCs w:val="24"/>
          <w:lang w:val="es-ES_tradnl" w:eastAsia="ar-SA"/>
        </w:rPr>
        <w:t>obligațiilor</w:t>
      </w:r>
      <w:proofErr w:type="spellEnd"/>
      <w:r w:rsidRPr="00AA32D9">
        <w:rPr>
          <w:rFonts w:ascii="Times New Roman" w:eastAsiaTheme="minorEastAsia" w:hAnsi="Times New Roman" w:cs="Times New Roman"/>
          <w:sz w:val="24"/>
          <w:szCs w:val="24"/>
          <w:lang w:val="es-ES_tradnl" w:eastAsia="ar-SA"/>
        </w:rPr>
        <w:t xml:space="preserve"> ce le </w:t>
      </w:r>
      <w:proofErr w:type="spellStart"/>
      <w:r w:rsidRPr="00AA32D9">
        <w:rPr>
          <w:rFonts w:ascii="Times New Roman" w:eastAsiaTheme="minorEastAsia" w:hAnsi="Times New Roman" w:cs="Times New Roman"/>
          <w:sz w:val="24"/>
          <w:szCs w:val="24"/>
          <w:lang w:val="es-ES_tradnl" w:eastAsia="ar-SA"/>
        </w:rPr>
        <w:t>revin</w:t>
      </w:r>
      <w:proofErr w:type="spellEnd"/>
      <w:r w:rsidRPr="00AA32D9">
        <w:rPr>
          <w:rFonts w:ascii="Times New Roman" w:eastAsiaTheme="minorEastAsia" w:hAnsi="Times New Roman" w:cs="Times New Roman"/>
          <w:sz w:val="24"/>
          <w:szCs w:val="24"/>
          <w:lang w:val="es-ES_tradnl" w:eastAsia="ar-SA"/>
        </w:rPr>
        <w:t xml:space="preserve"> </w:t>
      </w:r>
      <w:proofErr w:type="spellStart"/>
      <w:r w:rsidRPr="00AA32D9">
        <w:rPr>
          <w:rFonts w:ascii="Times New Roman" w:eastAsiaTheme="minorEastAsia" w:hAnsi="Times New Roman" w:cs="Times New Roman"/>
          <w:sz w:val="24"/>
          <w:szCs w:val="24"/>
          <w:lang w:val="es-ES_tradnl" w:eastAsia="ar-SA"/>
        </w:rPr>
        <w:t>conform</w:t>
      </w:r>
      <w:proofErr w:type="spellEnd"/>
      <w:r w:rsidRPr="00AA32D9">
        <w:rPr>
          <w:rFonts w:ascii="Times New Roman" w:eastAsiaTheme="minorEastAsia" w:hAnsi="Times New Roman" w:cs="Times New Roman"/>
          <w:sz w:val="24"/>
          <w:szCs w:val="24"/>
          <w:lang w:val="es-ES_tradnl" w:eastAsia="ar-SA"/>
        </w:rPr>
        <w:t xml:space="preserve"> </w:t>
      </w:r>
      <w:proofErr w:type="spellStart"/>
      <w:r w:rsidRPr="00AA32D9">
        <w:rPr>
          <w:rFonts w:ascii="Times New Roman" w:eastAsiaTheme="minorEastAsia" w:hAnsi="Times New Roman" w:cs="Times New Roman"/>
          <w:sz w:val="24"/>
          <w:szCs w:val="24"/>
          <w:lang w:val="es-ES_tradnl" w:eastAsia="ar-SA"/>
        </w:rPr>
        <w:t>prezentului</w:t>
      </w:r>
      <w:proofErr w:type="spellEnd"/>
      <w:r w:rsidRPr="00AA32D9">
        <w:rPr>
          <w:rFonts w:ascii="Times New Roman" w:eastAsiaTheme="minorEastAsia" w:hAnsi="Times New Roman" w:cs="Times New Roman"/>
          <w:sz w:val="24"/>
          <w:szCs w:val="24"/>
          <w:lang w:val="es-ES_tradnl" w:eastAsia="ar-SA"/>
        </w:rPr>
        <w:t xml:space="preserve"> </w:t>
      </w:r>
      <w:proofErr w:type="spellStart"/>
      <w:r w:rsidRPr="00AA32D9">
        <w:rPr>
          <w:rFonts w:ascii="Times New Roman" w:eastAsiaTheme="minorEastAsia" w:hAnsi="Times New Roman" w:cs="Times New Roman"/>
          <w:sz w:val="24"/>
          <w:szCs w:val="24"/>
          <w:lang w:val="es-ES_tradnl" w:eastAsia="ar-SA"/>
        </w:rPr>
        <w:t>contract</w:t>
      </w:r>
      <w:proofErr w:type="spellEnd"/>
      <w:r w:rsidRPr="00AA32D9">
        <w:rPr>
          <w:rFonts w:ascii="Times New Roman" w:eastAsiaTheme="minorEastAsia" w:hAnsi="Times New Roman" w:cs="Times New Roman"/>
          <w:sz w:val="24"/>
          <w:szCs w:val="24"/>
          <w:lang w:val="es-ES_tradnl" w:eastAsia="ar-SA"/>
        </w:rPr>
        <w:t xml:space="preserve"> </w:t>
      </w:r>
      <w:proofErr w:type="spellStart"/>
      <w:r w:rsidRPr="00AA32D9">
        <w:rPr>
          <w:rFonts w:ascii="Times New Roman" w:eastAsiaTheme="minorEastAsia" w:hAnsi="Times New Roman" w:cs="Times New Roman"/>
          <w:sz w:val="24"/>
          <w:szCs w:val="24"/>
          <w:lang w:val="es-ES_tradnl" w:eastAsia="ar-SA"/>
        </w:rPr>
        <w:t>și</w:t>
      </w:r>
      <w:proofErr w:type="spellEnd"/>
      <w:r w:rsidRPr="00AA32D9">
        <w:rPr>
          <w:rFonts w:ascii="Times New Roman" w:eastAsiaTheme="minorEastAsia" w:hAnsi="Times New Roman" w:cs="Times New Roman"/>
          <w:sz w:val="24"/>
          <w:szCs w:val="24"/>
          <w:lang w:val="es-ES_tradnl" w:eastAsia="ar-SA"/>
        </w:rPr>
        <w:t xml:space="preserve"> </w:t>
      </w:r>
      <w:proofErr w:type="spellStart"/>
      <w:r w:rsidRPr="00AA32D9">
        <w:rPr>
          <w:rFonts w:ascii="Times New Roman" w:eastAsiaTheme="minorEastAsia" w:hAnsi="Times New Roman" w:cs="Times New Roman"/>
          <w:sz w:val="24"/>
          <w:szCs w:val="24"/>
          <w:lang w:val="es-ES_tradnl" w:eastAsia="ar-SA"/>
        </w:rPr>
        <w:t>legislației</w:t>
      </w:r>
      <w:proofErr w:type="spellEnd"/>
      <w:r w:rsidRPr="00AA32D9">
        <w:rPr>
          <w:rFonts w:ascii="Times New Roman" w:eastAsiaTheme="minorEastAsia" w:hAnsi="Times New Roman" w:cs="Times New Roman"/>
          <w:sz w:val="24"/>
          <w:szCs w:val="24"/>
          <w:lang w:val="es-ES_tradnl" w:eastAsia="ar-SA"/>
        </w:rPr>
        <w:t xml:space="preserve"> </w:t>
      </w:r>
      <w:proofErr w:type="spellStart"/>
      <w:r w:rsidRPr="00AA32D9">
        <w:rPr>
          <w:rFonts w:ascii="Times New Roman" w:eastAsiaTheme="minorEastAsia" w:hAnsi="Times New Roman" w:cs="Times New Roman"/>
          <w:sz w:val="24"/>
          <w:szCs w:val="24"/>
          <w:lang w:val="es-ES_tradnl" w:eastAsia="ar-SA"/>
        </w:rPr>
        <w:t>aplicabile</w:t>
      </w:r>
      <w:proofErr w:type="spellEnd"/>
      <w:r w:rsidRPr="00AA32D9">
        <w:rPr>
          <w:rFonts w:ascii="Times New Roman" w:eastAsiaTheme="minorEastAsia" w:hAnsi="Times New Roman" w:cs="Times New Roman"/>
          <w:sz w:val="24"/>
          <w:szCs w:val="24"/>
          <w:lang w:val="es-ES_tradnl" w:eastAsia="ar-SA"/>
        </w:rPr>
        <w:t>;</w:t>
      </w:r>
    </w:p>
    <w:p w14:paraId="68505B7F" w14:textId="77777777" w:rsidR="003368A5" w:rsidRPr="00AA32D9" w:rsidRDefault="003368A5" w:rsidP="003368A5">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AA32D9">
        <w:rPr>
          <w:rFonts w:ascii="Times New Roman" w:eastAsiaTheme="minorEastAsia" w:hAnsi="Times New Roman" w:cs="Times New Roman"/>
          <w:sz w:val="24"/>
          <w:szCs w:val="24"/>
          <w:shd w:val="clear" w:color="auto" w:fill="FFFFFF"/>
          <w:lang w:val="es-ES_tradnl"/>
        </w:rPr>
        <w:t xml:space="preserve">(c) </w:t>
      </w:r>
      <w:proofErr w:type="spellStart"/>
      <w:r w:rsidRPr="00AA32D9">
        <w:rPr>
          <w:rFonts w:ascii="Times New Roman" w:eastAsiaTheme="minorEastAsia" w:hAnsi="Times New Roman" w:cs="Times New Roman"/>
          <w:sz w:val="24"/>
          <w:szCs w:val="24"/>
          <w:shd w:val="clear" w:color="auto" w:fill="FFFFFF"/>
          <w:lang w:val="es-ES_tradnl"/>
        </w:rPr>
        <w:t>prin</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acordul</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scris</w:t>
      </w:r>
      <w:proofErr w:type="spellEnd"/>
      <w:r w:rsidRPr="00AA32D9">
        <w:rPr>
          <w:rFonts w:ascii="Times New Roman" w:eastAsiaTheme="minorEastAsia" w:hAnsi="Times New Roman" w:cs="Times New Roman"/>
          <w:sz w:val="24"/>
          <w:szCs w:val="24"/>
          <w:shd w:val="clear" w:color="auto" w:fill="FFFFFF"/>
          <w:lang w:val="es-ES_tradnl"/>
        </w:rPr>
        <w:t xml:space="preserve"> al </w:t>
      </w:r>
      <w:proofErr w:type="spellStart"/>
      <w:r w:rsidRPr="00AA32D9">
        <w:rPr>
          <w:rFonts w:ascii="Times New Roman" w:eastAsiaTheme="minorEastAsia" w:hAnsi="Times New Roman" w:cs="Times New Roman"/>
          <w:sz w:val="24"/>
          <w:szCs w:val="24"/>
          <w:shd w:val="clear" w:color="auto" w:fill="FFFFFF"/>
          <w:lang w:val="es-ES_tradnl"/>
        </w:rPr>
        <w:t>părţilor</w:t>
      </w:r>
      <w:proofErr w:type="spellEnd"/>
      <w:r w:rsidRPr="00AA32D9">
        <w:rPr>
          <w:rFonts w:ascii="Times New Roman" w:eastAsiaTheme="minorEastAsia" w:hAnsi="Times New Roman" w:cs="Times New Roman"/>
          <w:sz w:val="24"/>
          <w:szCs w:val="24"/>
          <w:shd w:val="clear" w:color="auto" w:fill="FFFFFF"/>
          <w:lang w:val="es-ES_tradnl"/>
        </w:rPr>
        <w:t>;</w:t>
      </w:r>
    </w:p>
    <w:p w14:paraId="6DD2F7A4" w14:textId="77777777" w:rsidR="003368A5" w:rsidRPr="00AA32D9" w:rsidRDefault="003368A5" w:rsidP="003368A5">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AA32D9">
        <w:rPr>
          <w:rFonts w:ascii="Times New Roman" w:eastAsiaTheme="minorEastAsia" w:hAnsi="Times New Roman" w:cs="Times New Roman"/>
          <w:sz w:val="24"/>
          <w:szCs w:val="24"/>
          <w:shd w:val="clear" w:color="auto" w:fill="FFFFFF"/>
          <w:lang w:val="es-ES_tradnl"/>
        </w:rPr>
        <w:t xml:space="preserve">(d) </w:t>
      </w:r>
      <w:proofErr w:type="spellStart"/>
      <w:r w:rsidRPr="00AA32D9">
        <w:rPr>
          <w:rFonts w:ascii="Times New Roman" w:eastAsiaTheme="minorEastAsia" w:hAnsi="Times New Roman" w:cs="Times New Roman"/>
          <w:sz w:val="24"/>
          <w:szCs w:val="24"/>
          <w:shd w:val="clear" w:color="auto" w:fill="FFFFFF"/>
          <w:lang w:val="es-ES_tradnl"/>
        </w:rPr>
        <w:t>în</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cazul</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w:t>
      </w:r>
      <w:proofErr w:type="spellEnd"/>
      <w:r w:rsidRPr="00AA32D9">
        <w:rPr>
          <w:rFonts w:ascii="Times New Roman" w:eastAsiaTheme="minorEastAsia" w:hAnsi="Times New Roman" w:cs="Times New Roman"/>
          <w:sz w:val="24"/>
          <w:szCs w:val="24"/>
          <w:shd w:val="clear" w:color="auto" w:fill="FFFFFF"/>
          <w:lang w:val="es-ES_tradnl"/>
        </w:rPr>
        <w:t xml:space="preserve"> care </w:t>
      </w:r>
      <w:proofErr w:type="spellStart"/>
      <w:r w:rsidRPr="00AA32D9">
        <w:rPr>
          <w:rFonts w:ascii="Times New Roman" w:eastAsiaTheme="minorEastAsia" w:hAnsi="Times New Roman" w:cs="Times New Roman"/>
          <w:sz w:val="24"/>
          <w:szCs w:val="24"/>
          <w:shd w:val="clear" w:color="auto" w:fill="FFFFFF"/>
          <w:lang w:val="es-ES_tradnl"/>
        </w:rPr>
        <w:t>cazul</w:t>
      </w:r>
      <w:proofErr w:type="spellEnd"/>
      <w:r w:rsidRPr="00AA32D9">
        <w:rPr>
          <w:rFonts w:ascii="Times New Roman" w:eastAsiaTheme="minorEastAsia" w:hAnsi="Times New Roman" w:cs="Times New Roman"/>
          <w:sz w:val="24"/>
          <w:szCs w:val="24"/>
          <w:shd w:val="clear" w:color="auto" w:fill="FFFFFF"/>
          <w:lang w:val="es-ES_tradnl"/>
        </w:rPr>
        <w:t xml:space="preserve"> de </w:t>
      </w:r>
      <w:proofErr w:type="spellStart"/>
      <w:r w:rsidRPr="00AA32D9">
        <w:rPr>
          <w:rFonts w:ascii="Times New Roman" w:eastAsiaTheme="minorEastAsia" w:hAnsi="Times New Roman" w:cs="Times New Roman"/>
          <w:sz w:val="24"/>
          <w:szCs w:val="24"/>
          <w:shd w:val="clear" w:color="auto" w:fill="FFFFFF"/>
          <w:lang w:val="es-ES_tradnl"/>
        </w:rPr>
        <w:t>forţă</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majoră</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durează</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mai</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mult</w:t>
      </w:r>
      <w:proofErr w:type="spellEnd"/>
      <w:r w:rsidRPr="00AA32D9">
        <w:rPr>
          <w:rFonts w:ascii="Times New Roman" w:eastAsiaTheme="minorEastAsia" w:hAnsi="Times New Roman" w:cs="Times New Roman"/>
          <w:sz w:val="24"/>
          <w:szCs w:val="24"/>
          <w:shd w:val="clear" w:color="auto" w:fill="FFFFFF"/>
          <w:lang w:val="es-ES_tradnl"/>
        </w:rPr>
        <w:t xml:space="preserve"> de 30 de </w:t>
      </w:r>
      <w:proofErr w:type="spellStart"/>
      <w:r w:rsidRPr="00AA32D9">
        <w:rPr>
          <w:rFonts w:ascii="Times New Roman" w:eastAsiaTheme="minorEastAsia" w:hAnsi="Times New Roman" w:cs="Times New Roman"/>
          <w:sz w:val="24"/>
          <w:szCs w:val="24"/>
          <w:shd w:val="clear" w:color="auto" w:fill="FFFFFF"/>
          <w:lang w:val="es-ES_tradnl"/>
        </w:rPr>
        <w:t>zile</w:t>
      </w:r>
      <w:proofErr w:type="spellEnd"/>
      <w:r w:rsidRPr="00AA32D9">
        <w:rPr>
          <w:rFonts w:ascii="Times New Roman" w:eastAsiaTheme="minorEastAsia" w:hAnsi="Times New Roman" w:cs="Times New Roman"/>
          <w:sz w:val="24"/>
          <w:szCs w:val="24"/>
          <w:shd w:val="clear" w:color="auto" w:fill="FFFFFF"/>
          <w:lang w:val="es-ES_tradnl"/>
        </w:rPr>
        <w:t>;</w:t>
      </w:r>
    </w:p>
    <w:p w14:paraId="51734CFB" w14:textId="77777777" w:rsidR="003368A5" w:rsidRPr="00AA32D9" w:rsidRDefault="003368A5" w:rsidP="003368A5">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AA32D9">
        <w:rPr>
          <w:rFonts w:ascii="Times New Roman" w:eastAsiaTheme="minorEastAsia" w:hAnsi="Times New Roman" w:cs="Times New Roman"/>
          <w:sz w:val="24"/>
          <w:szCs w:val="24"/>
          <w:shd w:val="clear" w:color="auto" w:fill="FFFFFF"/>
          <w:lang w:val="es-ES_tradnl"/>
        </w:rPr>
        <w:t xml:space="preserve">(e) </w:t>
      </w:r>
      <w:proofErr w:type="spellStart"/>
      <w:r w:rsidRPr="00AA32D9">
        <w:rPr>
          <w:rFonts w:ascii="Times New Roman" w:eastAsiaTheme="minorEastAsia" w:hAnsi="Times New Roman" w:cs="Times New Roman"/>
          <w:sz w:val="24"/>
          <w:szCs w:val="24"/>
          <w:shd w:val="clear" w:color="auto" w:fill="FFFFFF"/>
          <w:lang w:val="es-ES_tradnl"/>
        </w:rPr>
        <w:t>prin</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reziliere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unilaterală</w:t>
      </w:r>
      <w:proofErr w:type="spellEnd"/>
      <w:r w:rsidRPr="00AA32D9">
        <w:rPr>
          <w:rFonts w:ascii="Times New Roman" w:eastAsiaTheme="minorEastAsia" w:hAnsi="Times New Roman" w:cs="Times New Roman"/>
          <w:sz w:val="24"/>
          <w:szCs w:val="24"/>
          <w:shd w:val="clear" w:color="auto" w:fill="FFFFFF"/>
          <w:lang w:val="es-ES_tradnl"/>
        </w:rPr>
        <w:t xml:space="preserve"> de </w:t>
      </w:r>
      <w:proofErr w:type="spellStart"/>
      <w:r w:rsidRPr="00AA32D9">
        <w:rPr>
          <w:rFonts w:ascii="Times New Roman" w:eastAsiaTheme="minorEastAsia" w:hAnsi="Times New Roman" w:cs="Times New Roman"/>
          <w:sz w:val="24"/>
          <w:szCs w:val="24"/>
          <w:shd w:val="clear" w:color="auto" w:fill="FFFFFF"/>
          <w:lang w:val="es-ES_tradnl"/>
        </w:rPr>
        <w:t>către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Achizitor</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condiţiile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stipulate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prezentul</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Contract</w:t>
      </w:r>
      <w:proofErr w:type="spellEnd"/>
      <w:r w:rsidRPr="00AA32D9">
        <w:rPr>
          <w:rFonts w:ascii="Times New Roman" w:eastAsiaTheme="minorEastAsia" w:hAnsi="Times New Roman" w:cs="Times New Roman"/>
          <w:sz w:val="24"/>
          <w:szCs w:val="24"/>
          <w:shd w:val="clear" w:color="auto" w:fill="FFFFFF"/>
          <w:lang w:val="es-ES_tradnl"/>
        </w:rPr>
        <w:t>;</w:t>
      </w:r>
    </w:p>
    <w:p w14:paraId="4F5D2382" w14:textId="77777777" w:rsidR="003368A5" w:rsidRPr="00AA32D9" w:rsidRDefault="003368A5" w:rsidP="003368A5">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AA32D9">
        <w:rPr>
          <w:rFonts w:ascii="Times New Roman" w:eastAsiaTheme="minorEastAsia" w:hAnsi="Times New Roman" w:cs="Times New Roman"/>
          <w:b/>
          <w:sz w:val="24"/>
          <w:szCs w:val="24"/>
          <w:shd w:val="clear" w:color="auto" w:fill="FFFFFF"/>
          <w:lang w:val="es-ES_tradnl"/>
        </w:rPr>
        <w:t>17.2</w:t>
      </w:r>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Încetarea</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Contractului</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nu</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afectează</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executarea</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obligaţiilor</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scadente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între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Părţile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Contractante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şi</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nu</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exonerează</w:t>
      </w:r>
      <w:proofErr w:type="spellEnd"/>
      <w:r w:rsidRPr="00AA32D9">
        <w:rPr>
          <w:rFonts w:ascii="Times New Roman" w:eastAsiaTheme="minorEastAsia" w:hAnsi="Times New Roman" w:cs="Times New Roman"/>
          <w:sz w:val="24"/>
          <w:szCs w:val="24"/>
          <w:shd w:val="clear" w:color="auto" w:fill="FFFFFF"/>
          <w:lang w:val="es-ES_tradnl"/>
        </w:rPr>
        <w:t xml:space="preserve"> Partea </w:t>
      </w:r>
      <w:proofErr w:type="spellStart"/>
      <w:r w:rsidRPr="00AA32D9">
        <w:rPr>
          <w:rFonts w:ascii="Times New Roman" w:eastAsiaTheme="minorEastAsia" w:hAnsi="Times New Roman" w:cs="Times New Roman"/>
          <w:sz w:val="24"/>
          <w:szCs w:val="24"/>
          <w:shd w:val="clear" w:color="auto" w:fill="FFFFFF"/>
          <w:lang w:val="es-ES_tradnl"/>
        </w:rPr>
        <w:t>în</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culpă</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w:t>
      </w:r>
      <w:proofErr w:type="spellEnd"/>
      <w:r w:rsidRPr="00AA32D9">
        <w:rPr>
          <w:rFonts w:ascii="Times New Roman" w:eastAsiaTheme="minorEastAsia" w:hAnsi="Times New Roman" w:cs="Times New Roman"/>
          <w:sz w:val="24"/>
          <w:szCs w:val="24"/>
          <w:shd w:val="clear" w:color="auto" w:fill="FFFFFF"/>
          <w:lang w:val="es-ES_tradnl"/>
        </w:rPr>
        <w:t xml:space="preserve"> caz de </w:t>
      </w:r>
      <w:proofErr w:type="spellStart"/>
      <w:r w:rsidRPr="00AA32D9">
        <w:rPr>
          <w:rFonts w:ascii="Times New Roman" w:eastAsiaTheme="minorEastAsia" w:hAnsi="Times New Roman" w:cs="Times New Roman"/>
          <w:sz w:val="24"/>
          <w:szCs w:val="24"/>
          <w:shd w:val="clear" w:color="auto" w:fill="FFFFFF"/>
          <w:lang w:val="es-ES_tradnl"/>
        </w:rPr>
        <w:t>reziliere</w:t>
      </w:r>
      <w:proofErr w:type="spellEnd"/>
      <w:r w:rsidRPr="00AA32D9">
        <w:rPr>
          <w:rFonts w:ascii="Times New Roman" w:eastAsiaTheme="minorEastAsia" w:hAnsi="Times New Roman" w:cs="Times New Roman"/>
          <w:sz w:val="24"/>
          <w:szCs w:val="24"/>
          <w:shd w:val="clear" w:color="auto" w:fill="FFFFFF"/>
          <w:lang w:val="es-ES_tradnl"/>
        </w:rPr>
        <w:t xml:space="preserve">, de </w:t>
      </w:r>
      <w:proofErr w:type="spellStart"/>
      <w:r w:rsidRPr="00AA32D9">
        <w:rPr>
          <w:rFonts w:ascii="Times New Roman" w:eastAsiaTheme="minorEastAsia" w:hAnsi="Times New Roman" w:cs="Times New Roman"/>
          <w:sz w:val="24"/>
          <w:szCs w:val="24"/>
          <w:shd w:val="clear" w:color="auto" w:fill="FFFFFF"/>
          <w:lang w:val="es-ES_tradnl"/>
        </w:rPr>
        <w:t>răspunderea</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pentru</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prejudiciile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cauzate</w:t>
      </w:r>
      <w:proofErr w:type="spellEnd"/>
      <w:r w:rsidRPr="00AA32D9">
        <w:rPr>
          <w:rFonts w:ascii="Times New Roman" w:eastAsiaTheme="minorEastAsia" w:hAnsi="Times New Roman" w:cs="Times New Roman"/>
          <w:sz w:val="24"/>
          <w:szCs w:val="24"/>
          <w:shd w:val="clear" w:color="auto" w:fill="FFFFFF"/>
          <w:lang w:val="es-ES_tradnl"/>
        </w:rPr>
        <w:t>.</w:t>
      </w:r>
    </w:p>
    <w:p w14:paraId="43280266"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AA32D9">
        <w:rPr>
          <w:rFonts w:ascii="Times New Roman" w:eastAsiaTheme="minorEastAsia" w:hAnsi="Times New Roman" w:cs="Times New Roman"/>
          <w:b/>
          <w:sz w:val="24"/>
          <w:szCs w:val="24"/>
          <w:lang w:eastAsia="ar-SA"/>
        </w:rPr>
        <w:t>17.3</w:t>
      </w:r>
      <w:r w:rsidRPr="00AA32D9">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w:t>
      </w:r>
      <w:r w:rsidRPr="00AA32D9">
        <w:rPr>
          <w:rFonts w:ascii="Times New Roman" w:eastAsiaTheme="minorEastAsia" w:hAnsi="Times New Roman" w:cs="Times New Roman"/>
          <w:sz w:val="24"/>
          <w:szCs w:val="24"/>
          <w:lang w:eastAsia="ar-SA"/>
        </w:rPr>
        <w:lastRenderedPageBreak/>
        <w:t xml:space="preserve">obligațiilor contractuale, acesta va datora achizitorului daune-interese în cuantum egal cu valoarea obligațiilor contractuale neexecutate. </w:t>
      </w:r>
    </w:p>
    <w:p w14:paraId="70F0EA87"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AA32D9">
        <w:rPr>
          <w:rFonts w:ascii="Times New Roman" w:eastAsiaTheme="minorEastAsia" w:hAnsi="Times New Roman" w:cs="Times New Roman"/>
          <w:b/>
          <w:sz w:val="24"/>
          <w:szCs w:val="24"/>
          <w:lang w:eastAsia="ar-SA"/>
        </w:rPr>
        <w:t>17.4</w:t>
      </w:r>
      <w:r w:rsidRPr="00AA32D9">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65623753"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AA32D9">
        <w:rPr>
          <w:rFonts w:ascii="Times New Roman" w:eastAsiaTheme="minorEastAsia" w:hAnsi="Times New Roman" w:cs="Times New Roman"/>
          <w:b/>
          <w:sz w:val="24"/>
          <w:szCs w:val="24"/>
          <w:lang w:eastAsia="ar-SA"/>
        </w:rPr>
        <w:t>17.5</w:t>
      </w:r>
      <w:r w:rsidRPr="00AA32D9">
        <w:rPr>
          <w:rFonts w:ascii="Times New Roman" w:eastAsiaTheme="minorEastAsia" w:hAnsi="Times New Roman" w:cs="Times New Roman"/>
          <w:sz w:val="24"/>
          <w:szCs w:val="24"/>
          <w:lang w:eastAsia="ar-SA"/>
        </w:rPr>
        <w:t xml:space="preserve"> Nerespectarea în mod repetat de către o parte a </w:t>
      </w:r>
      <w:proofErr w:type="spellStart"/>
      <w:r w:rsidRPr="00AA32D9">
        <w:rPr>
          <w:rFonts w:ascii="Times New Roman" w:eastAsiaTheme="minorEastAsia" w:hAnsi="Times New Roman" w:cs="Times New Roman"/>
          <w:sz w:val="24"/>
          <w:szCs w:val="24"/>
          <w:lang w:eastAsia="ar-SA"/>
        </w:rPr>
        <w:t>obligaţiilor</w:t>
      </w:r>
      <w:proofErr w:type="spellEnd"/>
      <w:r w:rsidRPr="00AA32D9">
        <w:rPr>
          <w:rFonts w:ascii="Times New Roman" w:eastAsiaTheme="minorEastAsia" w:hAnsi="Times New Roman" w:cs="Times New Roman"/>
          <w:sz w:val="24"/>
          <w:szCs w:val="24"/>
          <w:lang w:eastAsia="ar-SA"/>
        </w:rPr>
        <w:t xml:space="preserve"> contractuale va fi dovedită cu notificările scrise </w:t>
      </w:r>
      <w:proofErr w:type="spellStart"/>
      <w:r w:rsidRPr="00AA32D9">
        <w:rPr>
          <w:rFonts w:ascii="Times New Roman" w:eastAsiaTheme="minorEastAsia" w:hAnsi="Times New Roman" w:cs="Times New Roman"/>
          <w:sz w:val="24"/>
          <w:szCs w:val="24"/>
          <w:lang w:eastAsia="ar-SA"/>
        </w:rPr>
        <w:t>şi</w:t>
      </w:r>
      <w:proofErr w:type="spellEnd"/>
      <w:r w:rsidRPr="00AA32D9">
        <w:rPr>
          <w:rFonts w:ascii="Times New Roman" w:eastAsiaTheme="minorEastAsia" w:hAnsi="Times New Roman" w:cs="Times New Roman"/>
          <w:sz w:val="24"/>
          <w:szCs w:val="24"/>
          <w:lang w:eastAsia="ar-SA"/>
        </w:rPr>
        <w:t xml:space="preserve"> transmise de către cealaltă parte, notificări care vor face referire la neîndeplinirea respective, precum </w:t>
      </w:r>
      <w:proofErr w:type="spellStart"/>
      <w:r w:rsidRPr="00AA32D9">
        <w:rPr>
          <w:rFonts w:ascii="Times New Roman" w:eastAsiaTheme="minorEastAsia" w:hAnsi="Times New Roman" w:cs="Times New Roman"/>
          <w:sz w:val="24"/>
          <w:szCs w:val="24"/>
          <w:lang w:eastAsia="ar-SA"/>
        </w:rPr>
        <w:t>şi</w:t>
      </w:r>
      <w:proofErr w:type="spellEnd"/>
      <w:r w:rsidRPr="00AA32D9">
        <w:rPr>
          <w:rFonts w:ascii="Times New Roman" w:eastAsiaTheme="minorEastAsia" w:hAnsi="Times New Roman" w:cs="Times New Roman"/>
          <w:sz w:val="24"/>
          <w:szCs w:val="24"/>
          <w:lang w:eastAsia="ar-SA"/>
        </w:rPr>
        <w:t xml:space="preserve"> la durata ei. Prin notificări se vor solicita justificări privind neîndeplinirea </w:t>
      </w:r>
      <w:proofErr w:type="spellStart"/>
      <w:r w:rsidRPr="00AA32D9">
        <w:rPr>
          <w:rFonts w:ascii="Times New Roman" w:eastAsiaTheme="minorEastAsia" w:hAnsi="Times New Roman" w:cs="Times New Roman"/>
          <w:sz w:val="24"/>
          <w:szCs w:val="24"/>
          <w:lang w:eastAsia="ar-SA"/>
        </w:rPr>
        <w:t>obligaţiilor</w:t>
      </w:r>
      <w:proofErr w:type="spellEnd"/>
      <w:r w:rsidRPr="00AA32D9">
        <w:rPr>
          <w:rFonts w:ascii="Times New Roman" w:eastAsiaTheme="minorEastAsia" w:hAnsi="Times New Roman" w:cs="Times New Roman"/>
          <w:sz w:val="24"/>
          <w:szCs w:val="24"/>
          <w:lang w:eastAsia="ar-SA"/>
        </w:rPr>
        <w:t xml:space="preserve">, pe care cealaltă parte este obligată să le furnizeze în termen de maxim 5 zile de la data primirii notificării. </w:t>
      </w:r>
    </w:p>
    <w:p w14:paraId="03F155C7"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AA32D9">
        <w:rPr>
          <w:rFonts w:ascii="Times New Roman" w:eastAsiaTheme="minorEastAsia" w:hAnsi="Times New Roman" w:cs="Times New Roman"/>
          <w:b/>
          <w:sz w:val="24"/>
          <w:szCs w:val="24"/>
          <w:lang w:eastAsia="ar-SA"/>
        </w:rPr>
        <w:t>17.6</w:t>
      </w:r>
      <w:r w:rsidRPr="00AA32D9">
        <w:rPr>
          <w:rFonts w:ascii="Times New Roman" w:eastAsiaTheme="minorEastAsia" w:hAnsi="Times New Roman" w:cs="Times New Roman"/>
          <w:sz w:val="24"/>
          <w:szCs w:val="24"/>
          <w:lang w:eastAsia="ar-SA"/>
        </w:rPr>
        <w:t xml:space="preserve"> Rezilierea prezentului contract nu va avea niciun efect asupra </w:t>
      </w:r>
      <w:proofErr w:type="spellStart"/>
      <w:r w:rsidRPr="00AA32D9">
        <w:rPr>
          <w:rFonts w:ascii="Times New Roman" w:eastAsiaTheme="minorEastAsia" w:hAnsi="Times New Roman" w:cs="Times New Roman"/>
          <w:sz w:val="24"/>
          <w:szCs w:val="24"/>
          <w:lang w:eastAsia="ar-SA"/>
        </w:rPr>
        <w:t>obligaţiilor</w:t>
      </w:r>
      <w:proofErr w:type="spellEnd"/>
      <w:r w:rsidRPr="00AA32D9">
        <w:rPr>
          <w:rFonts w:ascii="Times New Roman" w:eastAsiaTheme="minorEastAsia" w:hAnsi="Times New Roman" w:cs="Times New Roman"/>
          <w:sz w:val="24"/>
          <w:szCs w:val="24"/>
          <w:lang w:eastAsia="ar-SA"/>
        </w:rPr>
        <w:t xml:space="preserve"> deja scadente între </w:t>
      </w:r>
      <w:proofErr w:type="spellStart"/>
      <w:r w:rsidRPr="00AA32D9">
        <w:rPr>
          <w:rFonts w:ascii="Times New Roman" w:eastAsiaTheme="minorEastAsia" w:hAnsi="Times New Roman" w:cs="Times New Roman"/>
          <w:sz w:val="24"/>
          <w:szCs w:val="24"/>
          <w:lang w:eastAsia="ar-SA"/>
        </w:rPr>
        <w:t>părţile</w:t>
      </w:r>
      <w:proofErr w:type="spellEnd"/>
      <w:r w:rsidRPr="00AA32D9">
        <w:rPr>
          <w:rFonts w:ascii="Times New Roman" w:eastAsiaTheme="minorEastAsia" w:hAnsi="Times New Roman" w:cs="Times New Roman"/>
          <w:sz w:val="24"/>
          <w:szCs w:val="24"/>
          <w:lang w:eastAsia="ar-SA"/>
        </w:rPr>
        <w:t xml:space="preserve"> contractante.</w:t>
      </w:r>
    </w:p>
    <w:p w14:paraId="5C7478FA"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AA32D9">
        <w:rPr>
          <w:rFonts w:ascii="Times New Roman" w:eastAsiaTheme="minorEastAsia" w:hAnsi="Times New Roman" w:cs="Times New Roman"/>
          <w:b/>
          <w:sz w:val="24"/>
          <w:szCs w:val="24"/>
          <w:lang w:eastAsia="ar-SA"/>
        </w:rPr>
        <w:t>17.7</w:t>
      </w:r>
      <w:r w:rsidRPr="00AA32D9">
        <w:rPr>
          <w:rFonts w:ascii="Times New Roman" w:eastAsiaTheme="minorEastAsia" w:hAnsi="Times New Roman" w:cs="Times New Roman"/>
          <w:sz w:val="24"/>
          <w:szCs w:val="24"/>
          <w:lang w:eastAsia="ar-SA"/>
        </w:rPr>
        <w:t xml:space="preserve"> </w:t>
      </w:r>
      <w:proofErr w:type="spellStart"/>
      <w:r w:rsidRPr="00AA32D9">
        <w:rPr>
          <w:rFonts w:ascii="Times New Roman" w:eastAsiaTheme="minorEastAsia" w:hAnsi="Times New Roman" w:cs="Times New Roman"/>
          <w:sz w:val="24"/>
          <w:szCs w:val="24"/>
          <w:lang w:eastAsia="ar-SA"/>
        </w:rPr>
        <w:t>Părţile</w:t>
      </w:r>
      <w:proofErr w:type="spellEnd"/>
      <w:r w:rsidRPr="00AA32D9">
        <w:rPr>
          <w:rFonts w:ascii="Times New Roman" w:eastAsiaTheme="minorEastAsia" w:hAnsi="Times New Roman" w:cs="Times New Roman"/>
          <w:sz w:val="24"/>
          <w:szCs w:val="24"/>
          <w:lang w:eastAsia="ar-SA"/>
        </w:rPr>
        <w:t xml:space="preserve"> sunt de drept în întârziere prin simplul fapt al nerespectării clauzelor prezentului contract.</w:t>
      </w:r>
    </w:p>
    <w:p w14:paraId="7B51E5CF"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AA32D9">
        <w:rPr>
          <w:rFonts w:ascii="Times New Roman" w:eastAsiaTheme="minorEastAsia" w:hAnsi="Times New Roman" w:cs="Times New Roman"/>
          <w:b/>
          <w:sz w:val="24"/>
          <w:szCs w:val="24"/>
          <w:lang w:eastAsia="ar-SA"/>
        </w:rPr>
        <w:t>17.8</w:t>
      </w:r>
      <w:r w:rsidRPr="00AA32D9">
        <w:rPr>
          <w:rFonts w:ascii="Times New Roman" w:eastAsiaTheme="minorEastAsia" w:hAnsi="Times New Roman" w:cs="Times New Roman"/>
          <w:sz w:val="24"/>
          <w:szCs w:val="24"/>
          <w:lang w:eastAsia="ar-SA"/>
        </w:rPr>
        <w:t xml:space="preserve"> Achizitorul </w:t>
      </w:r>
      <w:proofErr w:type="spellStart"/>
      <w:r w:rsidRPr="00AA32D9">
        <w:rPr>
          <w:rFonts w:ascii="Times New Roman" w:eastAsiaTheme="minorEastAsia" w:hAnsi="Times New Roman" w:cs="Times New Roman"/>
          <w:sz w:val="24"/>
          <w:szCs w:val="24"/>
          <w:lang w:eastAsia="ar-SA"/>
        </w:rPr>
        <w:t>îşi</w:t>
      </w:r>
      <w:proofErr w:type="spellEnd"/>
      <w:r w:rsidRPr="00AA32D9">
        <w:rPr>
          <w:rFonts w:ascii="Times New Roman" w:eastAsiaTheme="minorEastAsia" w:hAnsi="Times New Roman" w:cs="Times New Roman"/>
          <w:sz w:val="24"/>
          <w:szCs w:val="24"/>
          <w:lang w:eastAsia="ar-SA"/>
        </w:rPr>
        <w:t xml:space="preserve"> rezervă dreptul de a </w:t>
      </w:r>
      <w:proofErr w:type="spellStart"/>
      <w:r w:rsidRPr="00AA32D9">
        <w:rPr>
          <w:rFonts w:ascii="Times New Roman" w:eastAsiaTheme="minorEastAsia" w:hAnsi="Times New Roman" w:cs="Times New Roman"/>
          <w:sz w:val="24"/>
          <w:szCs w:val="24"/>
          <w:lang w:eastAsia="ar-SA"/>
        </w:rPr>
        <w:t>denunţa</w:t>
      </w:r>
      <w:proofErr w:type="spellEnd"/>
      <w:r w:rsidRPr="00AA32D9">
        <w:rPr>
          <w:rFonts w:ascii="Times New Roman" w:eastAsiaTheme="minorEastAsia" w:hAnsi="Times New Roman" w:cs="Times New Roman"/>
          <w:sz w:val="24"/>
          <w:szCs w:val="24"/>
          <w:lang w:eastAsia="ar-SA"/>
        </w:rPr>
        <w:t xml:space="preserve"> unilateral contractul, în cel mult 15 zile de la </w:t>
      </w:r>
      <w:proofErr w:type="spellStart"/>
      <w:r w:rsidRPr="00AA32D9">
        <w:rPr>
          <w:rFonts w:ascii="Times New Roman" w:eastAsiaTheme="minorEastAsia" w:hAnsi="Times New Roman" w:cs="Times New Roman"/>
          <w:sz w:val="24"/>
          <w:szCs w:val="24"/>
          <w:lang w:eastAsia="ar-SA"/>
        </w:rPr>
        <w:t>apariţia</w:t>
      </w:r>
      <w:proofErr w:type="spellEnd"/>
      <w:r w:rsidRPr="00AA32D9">
        <w:rPr>
          <w:rFonts w:ascii="Times New Roman" w:eastAsiaTheme="minorEastAsia" w:hAnsi="Times New Roman" w:cs="Times New Roman"/>
          <w:sz w:val="24"/>
          <w:szCs w:val="24"/>
          <w:lang w:eastAsia="ar-SA"/>
        </w:rPr>
        <w:t xml:space="preserve"> unor </w:t>
      </w:r>
      <w:proofErr w:type="spellStart"/>
      <w:r w:rsidRPr="00AA32D9">
        <w:rPr>
          <w:rFonts w:ascii="Times New Roman" w:eastAsiaTheme="minorEastAsia" w:hAnsi="Times New Roman" w:cs="Times New Roman"/>
          <w:sz w:val="24"/>
          <w:szCs w:val="24"/>
          <w:lang w:eastAsia="ar-SA"/>
        </w:rPr>
        <w:t>circumstanţe</w:t>
      </w:r>
      <w:proofErr w:type="spellEnd"/>
      <w:r w:rsidRPr="00AA32D9">
        <w:rPr>
          <w:rFonts w:ascii="Times New Roman" w:eastAsiaTheme="minorEastAsia"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AA32D9">
        <w:rPr>
          <w:rFonts w:ascii="Times New Roman" w:eastAsiaTheme="minorEastAsia" w:hAnsi="Times New Roman" w:cs="Times New Roman"/>
          <w:sz w:val="24"/>
          <w:szCs w:val="24"/>
          <w:lang w:eastAsia="ar-SA"/>
        </w:rPr>
        <w:t>puţin</w:t>
      </w:r>
      <w:proofErr w:type="spellEnd"/>
      <w:r w:rsidRPr="00AA32D9">
        <w:rPr>
          <w:rFonts w:ascii="Times New Roman" w:eastAsiaTheme="minorEastAsia"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AA32D9">
        <w:rPr>
          <w:rFonts w:ascii="Times New Roman" w:eastAsiaTheme="minorEastAsia" w:hAnsi="Times New Roman" w:cs="Times New Roman"/>
          <w:sz w:val="24"/>
          <w:szCs w:val="24"/>
          <w:lang w:eastAsia="ar-SA"/>
        </w:rPr>
        <w:t>pâna</w:t>
      </w:r>
      <w:proofErr w:type="spellEnd"/>
      <w:r w:rsidRPr="00AA32D9">
        <w:rPr>
          <w:rFonts w:ascii="Times New Roman" w:eastAsiaTheme="minorEastAsia" w:hAnsi="Times New Roman" w:cs="Times New Roman"/>
          <w:sz w:val="24"/>
          <w:szCs w:val="24"/>
          <w:lang w:eastAsia="ar-SA"/>
        </w:rPr>
        <w:t xml:space="preserve"> la data denunțării unilaterale a contractului.</w:t>
      </w:r>
    </w:p>
    <w:p w14:paraId="0FEA31FC" w14:textId="77777777" w:rsidR="003368A5" w:rsidRPr="00AA32D9" w:rsidRDefault="003368A5" w:rsidP="003368A5">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268C46B9" w14:textId="77777777" w:rsidR="003368A5" w:rsidRPr="00AA32D9" w:rsidRDefault="003368A5" w:rsidP="003368A5">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AA32D9">
        <w:rPr>
          <w:rFonts w:ascii="Times New Roman" w:eastAsiaTheme="minorEastAsia" w:hAnsi="Times New Roman" w:cs="Times New Roman"/>
          <w:b/>
          <w:bCs/>
          <w:sz w:val="24"/>
          <w:szCs w:val="24"/>
          <w:shd w:val="clear" w:color="auto" w:fill="FFFFFF"/>
          <w:lang w:val="es-ES_tradnl"/>
        </w:rPr>
        <w:t xml:space="preserve">18. </w:t>
      </w:r>
      <w:bookmarkEnd w:id="1"/>
      <w:r w:rsidRPr="00AA32D9">
        <w:rPr>
          <w:rFonts w:ascii="Times New Roman" w:eastAsiaTheme="minorEastAsia" w:hAnsi="Times New Roman" w:cs="Times New Roman"/>
          <w:b/>
          <w:bCs/>
          <w:sz w:val="24"/>
          <w:szCs w:val="24"/>
          <w:shd w:val="clear" w:color="auto" w:fill="FFFFFF"/>
          <w:lang w:val="es-ES_tradnl"/>
        </w:rPr>
        <w:t>REZILIEREA CONTRACTULUI</w:t>
      </w:r>
    </w:p>
    <w:p w14:paraId="6E81E731" w14:textId="77777777" w:rsidR="003368A5" w:rsidRPr="00AA32D9" w:rsidRDefault="003368A5" w:rsidP="003368A5">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AA32D9">
        <w:rPr>
          <w:rFonts w:ascii="Times New Roman" w:eastAsiaTheme="minorEastAsia" w:hAnsi="Times New Roman" w:cs="Times New Roman"/>
          <w:b/>
          <w:sz w:val="24"/>
          <w:szCs w:val="24"/>
          <w:shd w:val="clear" w:color="auto" w:fill="FFFFFF"/>
          <w:lang w:val="es-ES_tradnl"/>
        </w:rPr>
        <w:t>18.1</w:t>
      </w:r>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Nerespectarea</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obligatiilor</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asumate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prin</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prezentul</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contract</w:t>
      </w:r>
      <w:proofErr w:type="spellEnd"/>
      <w:r w:rsidRPr="00AA32D9">
        <w:rPr>
          <w:rFonts w:ascii="Times New Roman" w:eastAsiaTheme="minorEastAsia" w:hAnsi="Times New Roman" w:cs="Times New Roman"/>
          <w:sz w:val="24"/>
          <w:szCs w:val="24"/>
          <w:shd w:val="clear" w:color="auto" w:fill="FFFFFF"/>
          <w:lang w:val="es-ES_tradnl"/>
        </w:rPr>
        <w:t xml:space="preserve"> de </w:t>
      </w:r>
      <w:proofErr w:type="spellStart"/>
      <w:r w:rsidRPr="00AA32D9">
        <w:rPr>
          <w:rFonts w:ascii="Times New Roman" w:eastAsiaTheme="minorEastAsia" w:hAnsi="Times New Roman" w:cs="Times New Roman"/>
          <w:sz w:val="24"/>
          <w:szCs w:val="24"/>
          <w:shd w:val="clear" w:color="auto" w:fill="FFFFFF"/>
          <w:lang w:val="es-ES_tradnl"/>
        </w:rPr>
        <w:t>către</w:t>
      </w:r>
      <w:proofErr w:type="spellEnd"/>
      <w:r w:rsidRPr="00AA32D9">
        <w:rPr>
          <w:rFonts w:ascii="Times New Roman" w:eastAsiaTheme="minorEastAsia" w:hAnsi="Times New Roman" w:cs="Times New Roman"/>
          <w:sz w:val="24"/>
          <w:szCs w:val="24"/>
          <w:shd w:val="clear" w:color="auto" w:fill="FFFFFF"/>
          <w:lang w:val="es-ES_tradnl"/>
        </w:rPr>
        <w:t xml:space="preserve"> una </w:t>
      </w:r>
      <w:proofErr w:type="spellStart"/>
      <w:r w:rsidRPr="00AA32D9">
        <w:rPr>
          <w:rFonts w:ascii="Times New Roman" w:eastAsiaTheme="minorEastAsia" w:hAnsi="Times New Roman" w:cs="Times New Roman"/>
          <w:sz w:val="24"/>
          <w:szCs w:val="24"/>
          <w:shd w:val="clear" w:color="auto" w:fill="FFFFFF"/>
          <w:lang w:val="es-ES_tradnl"/>
        </w:rPr>
        <w:t>dintre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părți</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dă</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dreptul</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părții</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lezate</w:t>
      </w:r>
      <w:proofErr w:type="spellEnd"/>
      <w:r w:rsidRPr="00AA32D9">
        <w:rPr>
          <w:rFonts w:ascii="Times New Roman" w:eastAsiaTheme="minorEastAsia" w:hAnsi="Times New Roman" w:cs="Times New Roman"/>
          <w:sz w:val="24"/>
          <w:szCs w:val="24"/>
          <w:shd w:val="clear" w:color="auto" w:fill="FFFFFF"/>
          <w:lang w:val="es-ES_tradnl"/>
        </w:rPr>
        <w:t xml:space="preserve"> de a </w:t>
      </w:r>
      <w:proofErr w:type="spellStart"/>
      <w:r w:rsidRPr="00AA32D9">
        <w:rPr>
          <w:rFonts w:ascii="Times New Roman" w:eastAsiaTheme="minorEastAsia" w:hAnsi="Times New Roman" w:cs="Times New Roman"/>
          <w:sz w:val="24"/>
          <w:szCs w:val="24"/>
          <w:shd w:val="clear" w:color="auto" w:fill="FFFFFF"/>
          <w:lang w:val="es-ES_tradnl"/>
        </w:rPr>
        <w:t>cere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rezilierea</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contractului</w:t>
      </w:r>
      <w:proofErr w:type="spellEnd"/>
      <w:r w:rsidRPr="00AA32D9">
        <w:rPr>
          <w:rFonts w:ascii="Times New Roman" w:eastAsiaTheme="minorEastAsia" w:hAnsi="Times New Roman" w:cs="Times New Roman"/>
          <w:sz w:val="24"/>
          <w:szCs w:val="24"/>
          <w:shd w:val="clear" w:color="auto" w:fill="FFFFFF"/>
          <w:lang w:val="es-ES_tradnl"/>
        </w:rPr>
        <w:t xml:space="preserve"> de </w:t>
      </w:r>
      <w:proofErr w:type="spellStart"/>
      <w:r w:rsidRPr="00AA32D9">
        <w:rPr>
          <w:rFonts w:ascii="Times New Roman" w:eastAsiaTheme="minorEastAsia" w:hAnsi="Times New Roman" w:cs="Times New Roman"/>
          <w:sz w:val="24"/>
          <w:szCs w:val="24"/>
          <w:shd w:val="clear" w:color="auto" w:fill="FFFFFF"/>
          <w:lang w:val="es-ES_tradnl"/>
        </w:rPr>
        <w:t>prestări</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servicii</w:t>
      </w:r>
      <w:proofErr w:type="spellEnd"/>
      <w:r w:rsidRPr="00AA32D9">
        <w:rPr>
          <w:rFonts w:ascii="Times New Roman" w:eastAsiaTheme="minorEastAsia" w:hAnsi="Times New Roman" w:cs="Times New Roman"/>
          <w:sz w:val="24"/>
          <w:szCs w:val="24"/>
          <w:shd w:val="clear" w:color="auto" w:fill="FFFFFF"/>
          <w:lang w:val="es-ES_tradnl"/>
        </w:rPr>
        <w:t xml:space="preserve"> si de a </w:t>
      </w:r>
      <w:proofErr w:type="spellStart"/>
      <w:r w:rsidRPr="00AA32D9">
        <w:rPr>
          <w:rFonts w:ascii="Times New Roman" w:eastAsiaTheme="minorEastAsia" w:hAnsi="Times New Roman" w:cs="Times New Roman"/>
          <w:sz w:val="24"/>
          <w:szCs w:val="24"/>
          <w:shd w:val="clear" w:color="auto" w:fill="FFFFFF"/>
          <w:lang w:val="es-ES_tradnl"/>
        </w:rPr>
        <w:t>pretinde</w:t>
      </w:r>
      <w:proofErr w:type="spellEnd"/>
      <w:r w:rsidRPr="00AA32D9">
        <w:rPr>
          <w:rFonts w:ascii="Times New Roman" w:eastAsiaTheme="minorEastAsia" w:hAnsi="Times New Roman" w:cs="Times New Roman"/>
          <w:sz w:val="24"/>
          <w:szCs w:val="24"/>
          <w:shd w:val="clear" w:color="auto" w:fill="FFFFFF"/>
          <w:lang w:val="es-ES_tradnl"/>
        </w:rPr>
        <w:t xml:space="preserve"> plata de </w:t>
      </w:r>
      <w:proofErr w:type="spellStart"/>
      <w:r w:rsidRPr="00AA32D9">
        <w:rPr>
          <w:rFonts w:ascii="Times New Roman" w:eastAsiaTheme="minorEastAsia" w:hAnsi="Times New Roman" w:cs="Times New Roman"/>
          <w:sz w:val="24"/>
          <w:szCs w:val="24"/>
          <w:shd w:val="clear" w:color="auto" w:fill="FFFFFF"/>
          <w:lang w:val="es-ES_tradnl"/>
        </w:rPr>
        <w:t>daune</w:t>
      </w:r>
      <w:proofErr w:type="spellEnd"/>
      <w:r w:rsidRPr="00AA32D9">
        <w:rPr>
          <w:rFonts w:ascii="Times New Roman" w:eastAsiaTheme="minorEastAsia" w:hAnsi="Times New Roman" w:cs="Times New Roman"/>
          <w:sz w:val="24"/>
          <w:szCs w:val="24"/>
          <w:shd w:val="clear" w:color="auto" w:fill="FFFFFF"/>
          <w:lang w:val="es-ES_tradnl"/>
        </w:rPr>
        <w:t>-interese.</w:t>
      </w:r>
    </w:p>
    <w:p w14:paraId="088F47A7" w14:textId="77777777" w:rsidR="003368A5" w:rsidRPr="00AA32D9" w:rsidRDefault="003368A5" w:rsidP="003368A5">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AA32D9">
        <w:rPr>
          <w:rFonts w:ascii="Times New Roman" w:eastAsiaTheme="minorEastAsia" w:hAnsi="Times New Roman" w:cs="Times New Roman"/>
          <w:b/>
          <w:sz w:val="24"/>
          <w:szCs w:val="24"/>
          <w:shd w:val="clear" w:color="auto" w:fill="FFFFFF"/>
          <w:lang w:val="es-ES_tradnl"/>
        </w:rPr>
        <w:t>18.2</w:t>
      </w:r>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Prezentul</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contract</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încetează</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prin</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reziliere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pentru</w:t>
      </w:r>
      <w:proofErr w:type="spellEnd"/>
      <w:r w:rsidRPr="00AA32D9">
        <w:rPr>
          <w:rFonts w:ascii="Times New Roman" w:eastAsiaTheme="minorEastAsia" w:hAnsi="Times New Roman" w:cs="Times New Roman"/>
          <w:sz w:val="24"/>
          <w:szCs w:val="24"/>
          <w:shd w:val="clear" w:color="auto" w:fill="FFFFFF"/>
          <w:lang w:val="es-ES_tradnl"/>
        </w:rPr>
        <w:t xml:space="preserve"> culpa </w:t>
      </w:r>
      <w:proofErr w:type="spellStart"/>
      <w:r w:rsidRPr="00AA32D9">
        <w:rPr>
          <w:rFonts w:ascii="Times New Roman" w:eastAsiaTheme="minorEastAsia" w:hAnsi="Times New Roman" w:cs="Times New Roman"/>
          <w:sz w:val="24"/>
          <w:szCs w:val="24"/>
          <w:shd w:val="clear" w:color="auto" w:fill="FFFFFF"/>
          <w:lang w:val="es-ES_tradnl"/>
        </w:rPr>
        <w:t>Achizitorului</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printr</w:t>
      </w:r>
      <w:proofErr w:type="spellEnd"/>
      <w:r w:rsidRPr="00AA32D9">
        <w:rPr>
          <w:rFonts w:ascii="Times New Roman" w:eastAsiaTheme="minorEastAsia" w:hAnsi="Times New Roman" w:cs="Times New Roman"/>
          <w:sz w:val="24"/>
          <w:szCs w:val="24"/>
          <w:shd w:val="clear" w:color="auto" w:fill="FFFFFF"/>
          <w:lang w:val="es-ES_tradnl"/>
        </w:rPr>
        <w:t xml:space="preserve">-o notificare </w:t>
      </w:r>
      <w:proofErr w:type="spellStart"/>
      <w:r w:rsidRPr="00AA32D9">
        <w:rPr>
          <w:rFonts w:ascii="Times New Roman" w:eastAsiaTheme="minorEastAsia" w:hAnsi="Times New Roman" w:cs="Times New Roman"/>
          <w:sz w:val="24"/>
          <w:szCs w:val="24"/>
          <w:shd w:val="clear" w:color="auto" w:fill="FFFFFF"/>
          <w:lang w:val="es-ES_tradnl"/>
        </w:rPr>
        <w:t>transmisă</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cu</w:t>
      </w:r>
      <w:proofErr w:type="spellEnd"/>
      <w:r w:rsidRPr="00AA32D9">
        <w:rPr>
          <w:rFonts w:ascii="Times New Roman" w:eastAsiaTheme="minorEastAsia" w:hAnsi="Times New Roman" w:cs="Times New Roman"/>
          <w:sz w:val="24"/>
          <w:szCs w:val="24"/>
          <w:shd w:val="clear" w:color="auto" w:fill="FFFFFF"/>
          <w:lang w:val="es-ES_tradnl"/>
        </w:rPr>
        <w:t xml:space="preserve"> 15 </w:t>
      </w:r>
      <w:proofErr w:type="spellStart"/>
      <w:r w:rsidRPr="00AA32D9">
        <w:rPr>
          <w:rFonts w:ascii="Times New Roman" w:eastAsiaTheme="minorEastAsia" w:hAnsi="Times New Roman" w:cs="Times New Roman"/>
          <w:sz w:val="24"/>
          <w:szCs w:val="24"/>
          <w:shd w:val="clear" w:color="auto" w:fill="FFFFFF"/>
          <w:lang w:val="es-ES_tradnl"/>
        </w:rPr>
        <w:t>zile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înainte</w:t>
      </w:r>
      <w:proofErr w:type="spellEnd"/>
      <w:r w:rsidRPr="00AA32D9">
        <w:rPr>
          <w:rFonts w:ascii="Times New Roman" w:eastAsiaTheme="minorEastAsia" w:hAnsi="Times New Roman" w:cs="Times New Roman"/>
          <w:sz w:val="24"/>
          <w:szCs w:val="24"/>
          <w:shd w:val="clear" w:color="auto" w:fill="FFFFFF"/>
          <w:lang w:val="es-ES_tradnl"/>
        </w:rPr>
        <w:t xml:space="preserve"> de data la care </w:t>
      </w:r>
      <w:proofErr w:type="spellStart"/>
      <w:r w:rsidRPr="00AA32D9">
        <w:rPr>
          <w:rFonts w:ascii="Times New Roman" w:eastAsiaTheme="minorEastAsia" w:hAnsi="Times New Roman" w:cs="Times New Roman"/>
          <w:sz w:val="24"/>
          <w:szCs w:val="24"/>
          <w:shd w:val="clear" w:color="auto" w:fill="FFFFFF"/>
          <w:lang w:val="es-ES_tradnl"/>
        </w:rPr>
        <w:t>rezilirea</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unilaterală</w:t>
      </w:r>
      <w:proofErr w:type="spellEnd"/>
      <w:r w:rsidRPr="00AA32D9">
        <w:rPr>
          <w:rFonts w:ascii="Times New Roman" w:eastAsiaTheme="minorEastAsia" w:hAnsi="Times New Roman" w:cs="Times New Roman"/>
          <w:sz w:val="24"/>
          <w:szCs w:val="24"/>
          <w:shd w:val="clear" w:color="auto" w:fill="FFFFFF"/>
          <w:lang w:val="es-ES_tradnl"/>
        </w:rPr>
        <w:t xml:space="preserve"> va produce </w:t>
      </w:r>
      <w:proofErr w:type="spellStart"/>
      <w:r w:rsidRPr="00AA32D9">
        <w:rPr>
          <w:rFonts w:ascii="Times New Roman" w:eastAsiaTheme="minorEastAsia" w:hAnsi="Times New Roman" w:cs="Times New Roman"/>
          <w:sz w:val="24"/>
          <w:szCs w:val="24"/>
          <w:shd w:val="clear" w:color="auto" w:fill="FFFFFF"/>
          <w:lang w:val="es-ES_tradnl"/>
        </w:rPr>
        <w:t>efecte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cazul</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w:t>
      </w:r>
      <w:proofErr w:type="spellEnd"/>
      <w:r w:rsidRPr="00AA32D9">
        <w:rPr>
          <w:rFonts w:ascii="Times New Roman" w:eastAsiaTheme="minorEastAsia" w:hAnsi="Times New Roman" w:cs="Times New Roman"/>
          <w:sz w:val="24"/>
          <w:szCs w:val="24"/>
          <w:shd w:val="clear" w:color="auto" w:fill="FFFFFF"/>
          <w:lang w:val="es-ES_tradnl"/>
        </w:rPr>
        <w:t xml:space="preserve"> care </w:t>
      </w:r>
      <w:proofErr w:type="spellStart"/>
      <w:r w:rsidRPr="00AA32D9">
        <w:rPr>
          <w:rFonts w:ascii="Times New Roman" w:eastAsiaTheme="minorEastAsia" w:hAnsi="Times New Roman" w:cs="Times New Roman"/>
          <w:sz w:val="24"/>
          <w:szCs w:val="24"/>
          <w:shd w:val="clear" w:color="auto" w:fill="FFFFFF"/>
          <w:lang w:val="es-ES_tradnl"/>
        </w:rPr>
        <w:t>Achizitorul</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nu</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onorează</w:t>
      </w:r>
      <w:proofErr w:type="spellEnd"/>
      <w:r w:rsidRPr="00AA32D9">
        <w:rPr>
          <w:rFonts w:ascii="Times New Roman" w:eastAsiaTheme="minorEastAsia" w:hAnsi="Times New Roman" w:cs="Times New Roman"/>
          <w:sz w:val="24"/>
          <w:szCs w:val="24"/>
          <w:shd w:val="clear" w:color="auto" w:fill="FFFFFF"/>
          <w:lang w:val="es-ES_tradnl"/>
        </w:rPr>
        <w:t xml:space="preserve"> plata </w:t>
      </w:r>
      <w:proofErr w:type="spellStart"/>
      <w:r w:rsidRPr="00AA32D9">
        <w:rPr>
          <w:rFonts w:ascii="Times New Roman" w:eastAsiaTheme="minorEastAsia" w:hAnsi="Times New Roman" w:cs="Times New Roman"/>
          <w:sz w:val="24"/>
          <w:szCs w:val="24"/>
          <w:shd w:val="clear" w:color="auto" w:fill="FFFFFF"/>
          <w:lang w:val="es-ES_tradnl"/>
        </w:rPr>
        <w:t>facturilor</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perioada</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stabilită</w:t>
      </w:r>
      <w:proofErr w:type="spellEnd"/>
      <w:r w:rsidRPr="00AA32D9">
        <w:rPr>
          <w:rFonts w:ascii="Times New Roman" w:eastAsiaTheme="minorEastAsia" w:hAnsi="Times New Roman" w:cs="Times New Roman"/>
          <w:sz w:val="24"/>
          <w:szCs w:val="24"/>
          <w:shd w:val="clear" w:color="auto" w:fill="FFFFFF"/>
          <w:lang w:val="es-ES_tradnl"/>
        </w:rPr>
        <w:t>.</w:t>
      </w:r>
    </w:p>
    <w:p w14:paraId="7BBC8717"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AA32D9">
        <w:rPr>
          <w:rFonts w:ascii="Times New Roman" w:eastAsiaTheme="minorEastAsia" w:hAnsi="Times New Roman" w:cs="Times New Roman"/>
          <w:b/>
          <w:sz w:val="24"/>
          <w:szCs w:val="24"/>
          <w:shd w:val="clear" w:color="auto" w:fill="FFFFFF"/>
          <w:lang w:eastAsia="ro-RO"/>
        </w:rPr>
        <w:t>18.3</w:t>
      </w:r>
      <w:r w:rsidRPr="00AA32D9">
        <w:rPr>
          <w:rFonts w:ascii="Times New Roman" w:eastAsiaTheme="minorEastAsia" w:hAnsi="Times New Roman" w:cs="Times New Roman"/>
          <w:sz w:val="24"/>
          <w:szCs w:val="24"/>
          <w:shd w:val="clear" w:color="auto" w:fill="FFFFFF"/>
          <w:lang w:eastAsia="ro-RO"/>
        </w:rPr>
        <w:t xml:space="preserve"> Rezilierea Contractului pentru motivele </w:t>
      </w:r>
      <w:proofErr w:type="spellStart"/>
      <w:r w:rsidRPr="00AA32D9">
        <w:rPr>
          <w:rFonts w:ascii="Times New Roman" w:eastAsiaTheme="minorEastAsia" w:hAnsi="Times New Roman" w:cs="Times New Roman"/>
          <w:sz w:val="24"/>
          <w:szCs w:val="24"/>
          <w:shd w:val="clear" w:color="auto" w:fill="FFFFFF"/>
          <w:lang w:eastAsia="ro-RO"/>
        </w:rPr>
        <w:t>menţionate</w:t>
      </w:r>
      <w:proofErr w:type="spellEnd"/>
      <w:r w:rsidRPr="00AA32D9">
        <w:rPr>
          <w:rFonts w:ascii="Times New Roman" w:eastAsiaTheme="minorEastAsia"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AA32D9">
        <w:rPr>
          <w:rFonts w:ascii="Times New Roman" w:eastAsiaTheme="minorEastAsia" w:hAnsi="Times New Roman" w:cs="Times New Roman"/>
          <w:sz w:val="24"/>
          <w:szCs w:val="24"/>
          <w:shd w:val="clear" w:color="auto" w:fill="FFFFFF"/>
          <w:lang w:eastAsia="ro-RO"/>
        </w:rPr>
        <w:t>părţii</w:t>
      </w:r>
      <w:proofErr w:type="spellEnd"/>
      <w:r w:rsidRPr="00AA32D9">
        <w:rPr>
          <w:rFonts w:ascii="Times New Roman" w:eastAsiaTheme="minorEastAsia" w:hAnsi="Times New Roman" w:cs="Times New Roman"/>
          <w:sz w:val="24"/>
          <w:szCs w:val="24"/>
          <w:shd w:val="clear" w:color="auto" w:fill="FFFFFF"/>
          <w:lang w:eastAsia="ro-RO"/>
        </w:rPr>
        <w:t xml:space="preserve"> în culpă, conform termenelor </w:t>
      </w:r>
      <w:proofErr w:type="spellStart"/>
      <w:r w:rsidRPr="00AA32D9">
        <w:rPr>
          <w:rFonts w:ascii="Times New Roman" w:eastAsiaTheme="minorEastAsia" w:hAnsi="Times New Roman" w:cs="Times New Roman"/>
          <w:sz w:val="24"/>
          <w:szCs w:val="24"/>
          <w:shd w:val="clear" w:color="auto" w:fill="FFFFFF"/>
          <w:lang w:eastAsia="ro-RO"/>
        </w:rPr>
        <w:t>menţionate</w:t>
      </w:r>
      <w:proofErr w:type="spellEnd"/>
      <w:r w:rsidRPr="00AA32D9">
        <w:rPr>
          <w:rFonts w:ascii="Times New Roman" w:eastAsiaTheme="minorEastAsia" w:hAnsi="Times New Roman" w:cs="Times New Roman"/>
          <w:sz w:val="24"/>
          <w:szCs w:val="24"/>
          <w:shd w:val="clear" w:color="auto" w:fill="FFFFFF"/>
          <w:lang w:eastAsia="ro-RO"/>
        </w:rPr>
        <w:t xml:space="preserve"> anterior.</w:t>
      </w:r>
    </w:p>
    <w:p w14:paraId="0A976AC1"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p>
    <w:p w14:paraId="6DE72914"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AA32D9">
        <w:rPr>
          <w:rFonts w:ascii="Times New Roman" w:eastAsiaTheme="minorEastAsia" w:hAnsi="Times New Roman" w:cs="Times New Roman"/>
          <w:b/>
          <w:sz w:val="24"/>
          <w:szCs w:val="24"/>
          <w:lang w:eastAsia="ar-SA"/>
        </w:rPr>
        <w:t>19. AJUSTAREA PREȚULUI CONTRACTULUI</w:t>
      </w:r>
    </w:p>
    <w:p w14:paraId="581FE298"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AA32D9">
        <w:rPr>
          <w:rFonts w:ascii="Times New Roman" w:eastAsiaTheme="minorEastAsia" w:hAnsi="Times New Roman" w:cs="Times New Roman"/>
          <w:b/>
          <w:sz w:val="24"/>
          <w:szCs w:val="24"/>
          <w:lang w:eastAsia="ar-SA"/>
        </w:rPr>
        <w:t xml:space="preserve">19.1. </w:t>
      </w:r>
      <w:r w:rsidRPr="00AA32D9">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5A44C4A6"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AA32D9">
        <w:rPr>
          <w:rFonts w:ascii="Times New Roman" w:eastAsiaTheme="minorEastAsia" w:hAnsi="Times New Roman" w:cs="Times New Roman"/>
          <w:b/>
          <w:sz w:val="24"/>
          <w:szCs w:val="24"/>
          <w:lang w:eastAsia="ar-SA"/>
        </w:rPr>
        <w:t>19.2.</w:t>
      </w:r>
      <w:r w:rsidRPr="00AA32D9">
        <w:rPr>
          <w:rFonts w:ascii="Times New Roman" w:eastAsiaTheme="minorEastAsia" w:hAnsi="Times New Roman" w:cs="Times New Roman"/>
          <w:sz w:val="24"/>
          <w:szCs w:val="24"/>
          <w:lang w:eastAsia="ar-SA"/>
        </w:rPr>
        <w:t xml:space="preserve"> Prețul contractului este ferm și nu se ajustează.</w:t>
      </w:r>
    </w:p>
    <w:p w14:paraId="1B38EF92" w14:textId="77777777" w:rsidR="003368A5" w:rsidRPr="00AA32D9" w:rsidRDefault="003368A5" w:rsidP="003368A5">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724B70A7"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AA32D9">
        <w:rPr>
          <w:rFonts w:ascii="Times New Roman" w:eastAsiaTheme="minorEastAsia" w:hAnsi="Times New Roman" w:cs="Times New Roman"/>
          <w:b/>
          <w:noProof/>
          <w:sz w:val="24"/>
          <w:szCs w:val="24"/>
        </w:rPr>
        <w:t xml:space="preserve">20. AMENDAMENTE </w:t>
      </w:r>
    </w:p>
    <w:p w14:paraId="532DB4D9"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AA32D9">
        <w:rPr>
          <w:rFonts w:ascii="Times New Roman" w:eastAsiaTheme="minorEastAsia" w:hAnsi="Times New Roman" w:cs="Times New Roman"/>
          <w:b/>
          <w:noProof/>
          <w:sz w:val="24"/>
          <w:szCs w:val="24"/>
        </w:rPr>
        <w:t xml:space="preserve">20.1 </w:t>
      </w:r>
      <w:r w:rsidRPr="00AA32D9">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1B7FBE2E"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AA32D9">
        <w:rPr>
          <w:rFonts w:ascii="Times New Roman" w:eastAsiaTheme="minorEastAsia" w:hAnsi="Times New Roman" w:cs="Times New Roman"/>
          <w:b/>
          <w:bCs/>
          <w:noProof/>
          <w:sz w:val="24"/>
          <w:szCs w:val="24"/>
        </w:rPr>
        <w:lastRenderedPageBreak/>
        <w:t>20.2</w:t>
      </w:r>
      <w:r w:rsidRPr="00AA32D9">
        <w:rPr>
          <w:rFonts w:ascii="Times New Roman" w:eastAsiaTheme="minorEastAsia"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0EAF99EB"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AA32D9">
        <w:rPr>
          <w:rFonts w:ascii="Times New Roman" w:eastAsiaTheme="minorEastAsia" w:hAnsi="Times New Roman" w:cs="Times New Roman"/>
          <w:b/>
          <w:noProof/>
          <w:sz w:val="24"/>
          <w:szCs w:val="24"/>
        </w:rPr>
        <w:t xml:space="preserve">20.3 </w:t>
      </w:r>
      <w:r w:rsidRPr="00AA32D9">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01B0907C" w14:textId="77777777" w:rsidR="003368A5" w:rsidRPr="00AA32D9" w:rsidRDefault="003368A5" w:rsidP="003368A5">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6DA39CCB" w14:textId="77777777" w:rsidR="003368A5" w:rsidRPr="00AA32D9" w:rsidRDefault="003368A5" w:rsidP="003368A5">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AA32D9">
        <w:rPr>
          <w:rFonts w:ascii="Times New Roman" w:eastAsiaTheme="minorEastAsia" w:hAnsi="Times New Roman" w:cs="Times New Roman"/>
          <w:b/>
          <w:bCs/>
          <w:sz w:val="24"/>
          <w:szCs w:val="24"/>
          <w:lang w:eastAsia="ro-RO"/>
        </w:rPr>
        <w:t>21. CARACTERUL CONFIDENȚIAL AL CONTRACTULUI</w:t>
      </w:r>
    </w:p>
    <w:p w14:paraId="38C2F6FC" w14:textId="77777777" w:rsidR="003368A5" w:rsidRPr="00AA32D9" w:rsidRDefault="003368A5" w:rsidP="003368A5">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AA32D9">
        <w:rPr>
          <w:rFonts w:ascii="Times New Roman" w:eastAsiaTheme="minorEastAsia" w:hAnsi="Times New Roman" w:cs="Times New Roman"/>
          <w:b/>
          <w:bCs/>
          <w:sz w:val="24"/>
          <w:szCs w:val="24"/>
          <w:lang w:eastAsia="ro-RO"/>
        </w:rPr>
        <w:t>21.1</w:t>
      </w:r>
      <w:r w:rsidRPr="00AA32D9">
        <w:rPr>
          <w:rFonts w:ascii="Times New Roman" w:eastAsiaTheme="minorEastAsia" w:hAnsi="Times New Roman" w:cs="Times New Roman"/>
          <w:sz w:val="24"/>
          <w:szCs w:val="24"/>
          <w:lang w:eastAsia="ro-RO"/>
        </w:rPr>
        <w:t xml:space="preserve"> O Parte nu are dreptul, fără acordul scris al celeilalte Părți:</w:t>
      </w:r>
    </w:p>
    <w:p w14:paraId="2A89E6DB" w14:textId="77777777" w:rsidR="003368A5" w:rsidRPr="00AA32D9" w:rsidRDefault="003368A5" w:rsidP="003368A5">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AA32D9">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AA32D9">
        <w:rPr>
          <w:rFonts w:ascii="Times New Roman" w:eastAsiaTheme="minorEastAsia" w:hAnsi="Times New Roman" w:cs="Times New Roman"/>
          <w:sz w:val="24"/>
          <w:szCs w:val="24"/>
          <w:lang w:eastAsia="ro-RO"/>
        </w:rPr>
        <w:t>terte</w:t>
      </w:r>
      <w:proofErr w:type="spellEnd"/>
      <w:r w:rsidRPr="00AA32D9">
        <w:rPr>
          <w:rFonts w:ascii="Times New Roman" w:eastAsiaTheme="minorEastAsia" w:hAnsi="Times New Roman" w:cs="Times New Roman"/>
          <w:sz w:val="24"/>
          <w:szCs w:val="24"/>
          <w:lang w:eastAsia="ro-RO"/>
        </w:rPr>
        <w:t xml:space="preserve"> </w:t>
      </w:r>
      <w:proofErr w:type="spellStart"/>
      <w:r w:rsidRPr="00AA32D9">
        <w:rPr>
          <w:rFonts w:ascii="Times New Roman" w:eastAsiaTheme="minorEastAsia" w:hAnsi="Times New Roman" w:cs="Times New Roman"/>
          <w:sz w:val="24"/>
          <w:szCs w:val="24"/>
          <w:lang w:eastAsia="ro-RO"/>
        </w:rPr>
        <w:t>parti</w:t>
      </w:r>
      <w:proofErr w:type="spellEnd"/>
      <w:r w:rsidRPr="00AA32D9">
        <w:rPr>
          <w:rFonts w:ascii="Times New Roman" w:eastAsiaTheme="minorEastAsia" w:hAnsi="Times New Roman" w:cs="Times New Roman"/>
          <w:sz w:val="24"/>
          <w:szCs w:val="24"/>
          <w:lang w:eastAsia="ro-RO"/>
        </w:rPr>
        <w:t xml:space="preserve">, cu </w:t>
      </w:r>
      <w:proofErr w:type="spellStart"/>
      <w:r w:rsidRPr="00AA32D9">
        <w:rPr>
          <w:rFonts w:ascii="Times New Roman" w:eastAsiaTheme="minorEastAsia" w:hAnsi="Times New Roman" w:cs="Times New Roman"/>
          <w:sz w:val="24"/>
          <w:szCs w:val="24"/>
          <w:lang w:eastAsia="ro-RO"/>
        </w:rPr>
        <w:t>exceptia</w:t>
      </w:r>
      <w:proofErr w:type="spellEnd"/>
      <w:r w:rsidRPr="00AA32D9">
        <w:rPr>
          <w:rFonts w:ascii="Times New Roman" w:eastAsiaTheme="minorEastAsia" w:hAnsi="Times New Roman" w:cs="Times New Roman"/>
          <w:sz w:val="24"/>
          <w:szCs w:val="24"/>
          <w:lang w:eastAsia="ro-RO"/>
        </w:rPr>
        <w:t xml:space="preserve"> acelor persoane implicate in </w:t>
      </w:r>
      <w:proofErr w:type="spellStart"/>
      <w:r w:rsidRPr="00AA32D9">
        <w:rPr>
          <w:rFonts w:ascii="Times New Roman" w:eastAsiaTheme="minorEastAsia" w:hAnsi="Times New Roman" w:cs="Times New Roman"/>
          <w:sz w:val="24"/>
          <w:szCs w:val="24"/>
          <w:lang w:eastAsia="ro-RO"/>
        </w:rPr>
        <w:t>indeplinirea</w:t>
      </w:r>
      <w:proofErr w:type="spellEnd"/>
      <w:r w:rsidRPr="00AA32D9">
        <w:rPr>
          <w:rFonts w:ascii="Times New Roman" w:eastAsiaTheme="minorEastAsia" w:hAnsi="Times New Roman" w:cs="Times New Roman"/>
          <w:sz w:val="24"/>
          <w:szCs w:val="24"/>
          <w:lang w:eastAsia="ro-RO"/>
        </w:rPr>
        <w:t xml:space="preserve"> Contractului.</w:t>
      </w:r>
    </w:p>
    <w:p w14:paraId="076A3A13" w14:textId="77777777" w:rsidR="003368A5" w:rsidRPr="00AA32D9" w:rsidRDefault="003368A5" w:rsidP="003368A5">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AA32D9">
        <w:rPr>
          <w:rFonts w:ascii="Times New Roman" w:eastAsiaTheme="minorEastAsia" w:hAnsi="Times New Roman" w:cs="Times New Roman"/>
          <w:sz w:val="24"/>
          <w:szCs w:val="24"/>
          <w:lang w:eastAsia="ro-RO"/>
        </w:rPr>
        <w:t xml:space="preserve">de a utiliza </w:t>
      </w:r>
      <w:proofErr w:type="spellStart"/>
      <w:r w:rsidRPr="00AA32D9">
        <w:rPr>
          <w:rFonts w:ascii="Times New Roman" w:eastAsiaTheme="minorEastAsia" w:hAnsi="Times New Roman" w:cs="Times New Roman"/>
          <w:sz w:val="24"/>
          <w:szCs w:val="24"/>
          <w:lang w:eastAsia="ro-RO"/>
        </w:rPr>
        <w:t>informatiile</w:t>
      </w:r>
      <w:proofErr w:type="spellEnd"/>
      <w:r w:rsidRPr="00AA32D9">
        <w:rPr>
          <w:rFonts w:ascii="Times New Roman" w:eastAsiaTheme="minorEastAsia" w:hAnsi="Times New Roman" w:cs="Times New Roman"/>
          <w:sz w:val="24"/>
          <w:szCs w:val="24"/>
          <w:lang w:eastAsia="ro-RO"/>
        </w:rPr>
        <w:t xml:space="preserve"> si documentele </w:t>
      </w:r>
      <w:proofErr w:type="spellStart"/>
      <w:r w:rsidRPr="00AA32D9">
        <w:rPr>
          <w:rFonts w:ascii="Times New Roman" w:eastAsiaTheme="minorEastAsia" w:hAnsi="Times New Roman" w:cs="Times New Roman"/>
          <w:sz w:val="24"/>
          <w:szCs w:val="24"/>
          <w:lang w:eastAsia="ro-RO"/>
        </w:rPr>
        <w:t>obtinute</w:t>
      </w:r>
      <w:proofErr w:type="spellEnd"/>
      <w:r w:rsidRPr="00AA32D9">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1142AE91" w14:textId="77777777" w:rsidR="003368A5" w:rsidRPr="00AA32D9" w:rsidRDefault="003368A5" w:rsidP="003368A5">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AA32D9">
        <w:rPr>
          <w:rFonts w:ascii="Times New Roman" w:eastAsiaTheme="minorEastAsia" w:hAnsi="Times New Roman" w:cs="Times New Roman"/>
          <w:b/>
          <w:bCs/>
          <w:sz w:val="24"/>
          <w:szCs w:val="24"/>
          <w:lang w:eastAsia="ro-RO"/>
        </w:rPr>
        <w:t>21.2</w:t>
      </w:r>
      <w:r w:rsidRPr="00AA32D9">
        <w:rPr>
          <w:rFonts w:ascii="Times New Roman" w:eastAsiaTheme="minorEastAsia" w:hAnsi="Times New Roman" w:cs="Times New Roman"/>
          <w:sz w:val="24"/>
          <w:szCs w:val="24"/>
          <w:lang w:eastAsia="ro-RO"/>
        </w:rPr>
        <w:t xml:space="preserve"> </w:t>
      </w:r>
      <w:proofErr w:type="spellStart"/>
      <w:r w:rsidRPr="00AA32D9">
        <w:rPr>
          <w:rFonts w:ascii="Times New Roman" w:eastAsiaTheme="minorEastAsia" w:hAnsi="Times New Roman" w:cs="Times New Roman"/>
          <w:sz w:val="24"/>
          <w:szCs w:val="24"/>
          <w:lang w:eastAsia="ro-RO"/>
        </w:rPr>
        <w:t>Dezvaluirea</w:t>
      </w:r>
      <w:proofErr w:type="spellEnd"/>
      <w:r w:rsidRPr="00AA32D9">
        <w:rPr>
          <w:rFonts w:ascii="Times New Roman" w:eastAsiaTheme="minorEastAsia" w:hAnsi="Times New Roman" w:cs="Times New Roman"/>
          <w:sz w:val="24"/>
          <w:szCs w:val="24"/>
          <w:lang w:eastAsia="ro-RO"/>
        </w:rPr>
        <w:t xml:space="preserve"> </w:t>
      </w:r>
      <w:proofErr w:type="spellStart"/>
      <w:r w:rsidRPr="00AA32D9">
        <w:rPr>
          <w:rFonts w:ascii="Times New Roman" w:eastAsiaTheme="minorEastAsia" w:hAnsi="Times New Roman" w:cs="Times New Roman"/>
          <w:sz w:val="24"/>
          <w:szCs w:val="24"/>
          <w:lang w:eastAsia="ro-RO"/>
        </w:rPr>
        <w:t>oricarei</w:t>
      </w:r>
      <w:proofErr w:type="spellEnd"/>
      <w:r w:rsidRPr="00AA32D9">
        <w:rPr>
          <w:rFonts w:ascii="Times New Roman" w:eastAsiaTheme="minorEastAsia" w:hAnsi="Times New Roman" w:cs="Times New Roman"/>
          <w:sz w:val="24"/>
          <w:szCs w:val="24"/>
          <w:lang w:eastAsia="ro-RO"/>
        </w:rPr>
        <w:t xml:space="preserve"> </w:t>
      </w:r>
      <w:proofErr w:type="spellStart"/>
      <w:r w:rsidRPr="00AA32D9">
        <w:rPr>
          <w:rFonts w:ascii="Times New Roman" w:eastAsiaTheme="minorEastAsia" w:hAnsi="Times New Roman" w:cs="Times New Roman"/>
          <w:sz w:val="24"/>
          <w:szCs w:val="24"/>
          <w:lang w:eastAsia="ro-RO"/>
        </w:rPr>
        <w:t>informatii</w:t>
      </w:r>
      <w:proofErr w:type="spellEnd"/>
      <w:r w:rsidRPr="00AA32D9">
        <w:rPr>
          <w:rFonts w:ascii="Times New Roman" w:eastAsiaTheme="minorEastAsia" w:hAnsi="Times New Roman" w:cs="Times New Roman"/>
          <w:sz w:val="24"/>
          <w:szCs w:val="24"/>
          <w:lang w:eastAsia="ro-RO"/>
        </w:rPr>
        <w:t xml:space="preserve"> fata de persoanele implicate in </w:t>
      </w:r>
      <w:proofErr w:type="spellStart"/>
      <w:r w:rsidRPr="00AA32D9">
        <w:rPr>
          <w:rFonts w:ascii="Times New Roman" w:eastAsiaTheme="minorEastAsia" w:hAnsi="Times New Roman" w:cs="Times New Roman"/>
          <w:sz w:val="24"/>
          <w:szCs w:val="24"/>
          <w:lang w:eastAsia="ro-RO"/>
        </w:rPr>
        <w:t>indeplinirea</w:t>
      </w:r>
      <w:proofErr w:type="spellEnd"/>
      <w:r w:rsidRPr="00AA32D9">
        <w:rPr>
          <w:rFonts w:ascii="Times New Roman" w:eastAsiaTheme="minorEastAsia" w:hAnsi="Times New Roman" w:cs="Times New Roman"/>
          <w:sz w:val="24"/>
          <w:szCs w:val="24"/>
          <w:lang w:eastAsia="ro-RO"/>
        </w:rPr>
        <w:t xml:space="preserve"> Contractului se va face </w:t>
      </w:r>
      <w:proofErr w:type="spellStart"/>
      <w:r w:rsidRPr="00AA32D9">
        <w:rPr>
          <w:rFonts w:ascii="Times New Roman" w:eastAsiaTheme="minorEastAsia" w:hAnsi="Times New Roman" w:cs="Times New Roman"/>
          <w:sz w:val="24"/>
          <w:szCs w:val="24"/>
          <w:lang w:eastAsia="ro-RO"/>
        </w:rPr>
        <w:t>confidential</w:t>
      </w:r>
      <w:proofErr w:type="spellEnd"/>
      <w:r w:rsidRPr="00AA32D9">
        <w:rPr>
          <w:rFonts w:ascii="Times New Roman" w:eastAsiaTheme="minorEastAsia" w:hAnsi="Times New Roman" w:cs="Times New Roman"/>
          <w:sz w:val="24"/>
          <w:szCs w:val="24"/>
          <w:lang w:eastAsia="ro-RO"/>
        </w:rPr>
        <w:t xml:space="preserve"> si se va extinde numai asupra acelor </w:t>
      </w:r>
      <w:proofErr w:type="spellStart"/>
      <w:r w:rsidRPr="00AA32D9">
        <w:rPr>
          <w:rFonts w:ascii="Times New Roman" w:eastAsiaTheme="minorEastAsia" w:hAnsi="Times New Roman" w:cs="Times New Roman"/>
          <w:sz w:val="24"/>
          <w:szCs w:val="24"/>
          <w:lang w:eastAsia="ro-RO"/>
        </w:rPr>
        <w:t>informatii</w:t>
      </w:r>
      <w:proofErr w:type="spellEnd"/>
      <w:r w:rsidRPr="00AA32D9">
        <w:rPr>
          <w:rFonts w:ascii="Times New Roman" w:eastAsiaTheme="minorEastAsia" w:hAnsi="Times New Roman" w:cs="Times New Roman"/>
          <w:sz w:val="24"/>
          <w:szCs w:val="24"/>
          <w:lang w:eastAsia="ro-RO"/>
        </w:rPr>
        <w:t xml:space="preserve"> necesare in vederea </w:t>
      </w:r>
      <w:proofErr w:type="spellStart"/>
      <w:r w:rsidRPr="00AA32D9">
        <w:rPr>
          <w:rFonts w:ascii="Times New Roman" w:eastAsiaTheme="minorEastAsia" w:hAnsi="Times New Roman" w:cs="Times New Roman"/>
          <w:sz w:val="24"/>
          <w:szCs w:val="24"/>
          <w:lang w:eastAsia="ro-RO"/>
        </w:rPr>
        <w:t>indeplinirii</w:t>
      </w:r>
      <w:proofErr w:type="spellEnd"/>
      <w:r w:rsidRPr="00AA32D9">
        <w:rPr>
          <w:rFonts w:ascii="Times New Roman" w:eastAsiaTheme="minorEastAsia" w:hAnsi="Times New Roman" w:cs="Times New Roman"/>
          <w:sz w:val="24"/>
          <w:szCs w:val="24"/>
          <w:lang w:eastAsia="ro-RO"/>
        </w:rPr>
        <w:t xml:space="preserve"> Contractului.</w:t>
      </w:r>
    </w:p>
    <w:p w14:paraId="462FA4FA" w14:textId="77777777" w:rsidR="003368A5" w:rsidRPr="00AA32D9" w:rsidRDefault="003368A5" w:rsidP="003368A5">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AA32D9">
        <w:rPr>
          <w:rFonts w:ascii="Times New Roman" w:eastAsiaTheme="minorEastAsia" w:hAnsi="Times New Roman" w:cs="Times New Roman"/>
          <w:b/>
          <w:bCs/>
          <w:sz w:val="24"/>
          <w:szCs w:val="24"/>
          <w:lang w:eastAsia="ro-RO"/>
        </w:rPr>
        <w:t>21.3</w:t>
      </w:r>
      <w:r w:rsidRPr="00AA32D9">
        <w:rPr>
          <w:rFonts w:ascii="Times New Roman" w:eastAsiaTheme="minorEastAsia" w:hAnsi="Times New Roman" w:cs="Times New Roman"/>
          <w:sz w:val="24"/>
          <w:szCs w:val="24"/>
          <w:lang w:eastAsia="ro-RO"/>
        </w:rPr>
        <w:t xml:space="preserve"> O Parte va fi exonerata de </w:t>
      </w:r>
      <w:proofErr w:type="spellStart"/>
      <w:r w:rsidRPr="00AA32D9">
        <w:rPr>
          <w:rFonts w:ascii="Times New Roman" w:eastAsiaTheme="minorEastAsia" w:hAnsi="Times New Roman" w:cs="Times New Roman"/>
          <w:sz w:val="24"/>
          <w:szCs w:val="24"/>
          <w:lang w:eastAsia="ro-RO"/>
        </w:rPr>
        <w:t>raspunderea</w:t>
      </w:r>
      <w:proofErr w:type="spellEnd"/>
      <w:r w:rsidRPr="00AA32D9">
        <w:rPr>
          <w:rFonts w:ascii="Times New Roman" w:eastAsiaTheme="minorEastAsia" w:hAnsi="Times New Roman" w:cs="Times New Roman"/>
          <w:sz w:val="24"/>
          <w:szCs w:val="24"/>
          <w:lang w:eastAsia="ro-RO"/>
        </w:rPr>
        <w:t xml:space="preserve"> pentru </w:t>
      </w:r>
      <w:proofErr w:type="spellStart"/>
      <w:r w:rsidRPr="00AA32D9">
        <w:rPr>
          <w:rFonts w:ascii="Times New Roman" w:eastAsiaTheme="minorEastAsia" w:hAnsi="Times New Roman" w:cs="Times New Roman"/>
          <w:sz w:val="24"/>
          <w:szCs w:val="24"/>
          <w:lang w:eastAsia="ro-RO"/>
        </w:rPr>
        <w:t>dezvaluirea</w:t>
      </w:r>
      <w:proofErr w:type="spellEnd"/>
      <w:r w:rsidRPr="00AA32D9">
        <w:rPr>
          <w:rFonts w:ascii="Times New Roman" w:eastAsiaTheme="minorEastAsia" w:hAnsi="Times New Roman" w:cs="Times New Roman"/>
          <w:sz w:val="24"/>
          <w:szCs w:val="24"/>
          <w:lang w:eastAsia="ro-RO"/>
        </w:rPr>
        <w:t xml:space="preserve"> de </w:t>
      </w:r>
      <w:proofErr w:type="spellStart"/>
      <w:r w:rsidRPr="00AA32D9">
        <w:rPr>
          <w:rFonts w:ascii="Times New Roman" w:eastAsiaTheme="minorEastAsia" w:hAnsi="Times New Roman" w:cs="Times New Roman"/>
          <w:sz w:val="24"/>
          <w:szCs w:val="24"/>
          <w:lang w:eastAsia="ro-RO"/>
        </w:rPr>
        <w:t>informatii</w:t>
      </w:r>
      <w:proofErr w:type="spellEnd"/>
      <w:r w:rsidRPr="00AA32D9">
        <w:rPr>
          <w:rFonts w:ascii="Times New Roman" w:eastAsiaTheme="minorEastAsia" w:hAnsi="Times New Roman" w:cs="Times New Roman"/>
          <w:sz w:val="24"/>
          <w:szCs w:val="24"/>
          <w:lang w:eastAsia="ro-RO"/>
        </w:rPr>
        <w:t xml:space="preserve"> referitoare la Contract daca:</w:t>
      </w:r>
    </w:p>
    <w:p w14:paraId="2CD8DC6B" w14:textId="77777777" w:rsidR="003368A5" w:rsidRPr="00AA32D9" w:rsidRDefault="003368A5" w:rsidP="003368A5">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AA32D9">
        <w:rPr>
          <w:rFonts w:ascii="Times New Roman" w:eastAsiaTheme="minorEastAsia" w:hAnsi="Times New Roman" w:cs="Times New Roman"/>
          <w:sz w:val="24"/>
          <w:szCs w:val="24"/>
          <w:lang w:eastAsia="ro-RO"/>
        </w:rPr>
        <w:t>informatia</w:t>
      </w:r>
      <w:proofErr w:type="spellEnd"/>
      <w:r w:rsidRPr="00AA32D9">
        <w:rPr>
          <w:rFonts w:ascii="Times New Roman" w:eastAsiaTheme="minorEastAsia" w:hAnsi="Times New Roman" w:cs="Times New Roman"/>
          <w:sz w:val="24"/>
          <w:szCs w:val="24"/>
          <w:lang w:eastAsia="ro-RO"/>
        </w:rPr>
        <w:t xml:space="preserve"> era cunoscuta </w:t>
      </w:r>
      <w:proofErr w:type="spellStart"/>
      <w:r w:rsidRPr="00AA32D9">
        <w:rPr>
          <w:rFonts w:ascii="Times New Roman" w:eastAsiaTheme="minorEastAsia" w:hAnsi="Times New Roman" w:cs="Times New Roman"/>
          <w:sz w:val="24"/>
          <w:szCs w:val="24"/>
          <w:lang w:eastAsia="ro-RO"/>
        </w:rPr>
        <w:t>Partii</w:t>
      </w:r>
      <w:proofErr w:type="spellEnd"/>
      <w:r w:rsidRPr="00AA32D9">
        <w:rPr>
          <w:rFonts w:ascii="Times New Roman" w:eastAsiaTheme="minorEastAsia" w:hAnsi="Times New Roman" w:cs="Times New Roman"/>
          <w:sz w:val="24"/>
          <w:szCs w:val="24"/>
          <w:lang w:eastAsia="ro-RO"/>
        </w:rPr>
        <w:t xml:space="preserve"> </w:t>
      </w:r>
      <w:proofErr w:type="spellStart"/>
      <w:r w:rsidRPr="00AA32D9">
        <w:rPr>
          <w:rFonts w:ascii="Times New Roman" w:eastAsiaTheme="minorEastAsia" w:hAnsi="Times New Roman" w:cs="Times New Roman"/>
          <w:sz w:val="24"/>
          <w:szCs w:val="24"/>
          <w:lang w:eastAsia="ro-RO"/>
        </w:rPr>
        <w:t>inainte</w:t>
      </w:r>
      <w:proofErr w:type="spellEnd"/>
      <w:r w:rsidRPr="00AA32D9">
        <w:rPr>
          <w:rFonts w:ascii="Times New Roman" w:eastAsiaTheme="minorEastAsia" w:hAnsi="Times New Roman" w:cs="Times New Roman"/>
          <w:sz w:val="24"/>
          <w:szCs w:val="24"/>
          <w:lang w:eastAsia="ro-RO"/>
        </w:rPr>
        <w:t xml:space="preserve"> ca ea sa fi fost primita de la </w:t>
      </w:r>
      <w:proofErr w:type="spellStart"/>
      <w:r w:rsidRPr="00AA32D9">
        <w:rPr>
          <w:rFonts w:ascii="Times New Roman" w:eastAsiaTheme="minorEastAsia" w:hAnsi="Times New Roman" w:cs="Times New Roman"/>
          <w:sz w:val="24"/>
          <w:szCs w:val="24"/>
          <w:lang w:eastAsia="ro-RO"/>
        </w:rPr>
        <w:t>cealalta</w:t>
      </w:r>
      <w:proofErr w:type="spellEnd"/>
      <w:r w:rsidRPr="00AA32D9">
        <w:rPr>
          <w:rFonts w:ascii="Times New Roman" w:eastAsiaTheme="minorEastAsia" w:hAnsi="Times New Roman" w:cs="Times New Roman"/>
          <w:sz w:val="24"/>
          <w:szCs w:val="24"/>
          <w:lang w:eastAsia="ro-RO"/>
        </w:rPr>
        <w:t xml:space="preserve"> Parte, sau</w:t>
      </w:r>
    </w:p>
    <w:p w14:paraId="168CC74C" w14:textId="77777777" w:rsidR="003368A5" w:rsidRPr="00AA32D9" w:rsidRDefault="003368A5" w:rsidP="003368A5">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AA32D9">
        <w:rPr>
          <w:rFonts w:ascii="Times New Roman" w:eastAsiaTheme="minorEastAsia" w:hAnsi="Times New Roman" w:cs="Times New Roman"/>
          <w:sz w:val="24"/>
          <w:szCs w:val="24"/>
          <w:lang w:eastAsia="ro-RO"/>
        </w:rPr>
        <w:t>informatia</w:t>
      </w:r>
      <w:proofErr w:type="spellEnd"/>
      <w:r w:rsidRPr="00AA32D9">
        <w:rPr>
          <w:rFonts w:ascii="Times New Roman" w:eastAsiaTheme="minorEastAsia" w:hAnsi="Times New Roman" w:cs="Times New Roman"/>
          <w:sz w:val="24"/>
          <w:szCs w:val="24"/>
          <w:lang w:eastAsia="ro-RO"/>
        </w:rPr>
        <w:t xml:space="preserve"> a fost </w:t>
      </w:r>
      <w:proofErr w:type="spellStart"/>
      <w:r w:rsidRPr="00AA32D9">
        <w:rPr>
          <w:rFonts w:ascii="Times New Roman" w:eastAsiaTheme="minorEastAsia" w:hAnsi="Times New Roman" w:cs="Times New Roman"/>
          <w:sz w:val="24"/>
          <w:szCs w:val="24"/>
          <w:lang w:eastAsia="ro-RO"/>
        </w:rPr>
        <w:t>dezvaluita</w:t>
      </w:r>
      <w:proofErr w:type="spellEnd"/>
      <w:r w:rsidRPr="00AA32D9">
        <w:rPr>
          <w:rFonts w:ascii="Times New Roman" w:eastAsiaTheme="minorEastAsia" w:hAnsi="Times New Roman" w:cs="Times New Roman"/>
          <w:sz w:val="24"/>
          <w:szCs w:val="24"/>
          <w:lang w:eastAsia="ro-RO"/>
        </w:rPr>
        <w:t xml:space="preserve"> </w:t>
      </w:r>
      <w:proofErr w:type="spellStart"/>
      <w:r w:rsidRPr="00AA32D9">
        <w:rPr>
          <w:rFonts w:ascii="Times New Roman" w:eastAsiaTheme="minorEastAsia" w:hAnsi="Times New Roman" w:cs="Times New Roman"/>
          <w:sz w:val="24"/>
          <w:szCs w:val="24"/>
          <w:lang w:eastAsia="ro-RO"/>
        </w:rPr>
        <w:t>dupa</w:t>
      </w:r>
      <w:proofErr w:type="spellEnd"/>
      <w:r w:rsidRPr="00AA32D9">
        <w:rPr>
          <w:rFonts w:ascii="Times New Roman" w:eastAsiaTheme="minorEastAsia" w:hAnsi="Times New Roman" w:cs="Times New Roman"/>
          <w:sz w:val="24"/>
          <w:szCs w:val="24"/>
          <w:lang w:eastAsia="ro-RO"/>
        </w:rPr>
        <w:t xml:space="preserve"> ce a fost </w:t>
      </w:r>
      <w:proofErr w:type="spellStart"/>
      <w:r w:rsidRPr="00AA32D9">
        <w:rPr>
          <w:rFonts w:ascii="Times New Roman" w:eastAsiaTheme="minorEastAsia" w:hAnsi="Times New Roman" w:cs="Times New Roman"/>
          <w:sz w:val="24"/>
          <w:szCs w:val="24"/>
          <w:lang w:eastAsia="ro-RO"/>
        </w:rPr>
        <w:t>obtinut</w:t>
      </w:r>
      <w:proofErr w:type="spellEnd"/>
      <w:r w:rsidRPr="00AA32D9">
        <w:rPr>
          <w:rFonts w:ascii="Times New Roman" w:eastAsiaTheme="minorEastAsia" w:hAnsi="Times New Roman" w:cs="Times New Roman"/>
          <w:sz w:val="24"/>
          <w:szCs w:val="24"/>
          <w:lang w:eastAsia="ro-RO"/>
        </w:rPr>
        <w:t xml:space="preserve"> acordul scris al celeilalte </w:t>
      </w:r>
      <w:proofErr w:type="spellStart"/>
      <w:r w:rsidRPr="00AA32D9">
        <w:rPr>
          <w:rFonts w:ascii="Times New Roman" w:eastAsiaTheme="minorEastAsia" w:hAnsi="Times New Roman" w:cs="Times New Roman"/>
          <w:sz w:val="24"/>
          <w:szCs w:val="24"/>
          <w:lang w:eastAsia="ro-RO"/>
        </w:rPr>
        <w:t>Parti</w:t>
      </w:r>
      <w:proofErr w:type="spellEnd"/>
      <w:r w:rsidRPr="00AA32D9">
        <w:rPr>
          <w:rFonts w:ascii="Times New Roman" w:eastAsiaTheme="minorEastAsia" w:hAnsi="Times New Roman" w:cs="Times New Roman"/>
          <w:sz w:val="24"/>
          <w:szCs w:val="24"/>
          <w:lang w:eastAsia="ro-RO"/>
        </w:rPr>
        <w:t xml:space="preserve"> pentru asemenea </w:t>
      </w:r>
      <w:proofErr w:type="spellStart"/>
      <w:r w:rsidRPr="00AA32D9">
        <w:rPr>
          <w:rFonts w:ascii="Times New Roman" w:eastAsiaTheme="minorEastAsia" w:hAnsi="Times New Roman" w:cs="Times New Roman"/>
          <w:sz w:val="24"/>
          <w:szCs w:val="24"/>
          <w:lang w:eastAsia="ro-RO"/>
        </w:rPr>
        <w:t>dezvaluire</w:t>
      </w:r>
      <w:proofErr w:type="spellEnd"/>
      <w:r w:rsidRPr="00AA32D9">
        <w:rPr>
          <w:rFonts w:ascii="Times New Roman" w:eastAsiaTheme="minorEastAsia" w:hAnsi="Times New Roman" w:cs="Times New Roman"/>
          <w:sz w:val="24"/>
          <w:szCs w:val="24"/>
          <w:lang w:eastAsia="ro-RO"/>
        </w:rPr>
        <w:t xml:space="preserve"> sau,</w:t>
      </w:r>
    </w:p>
    <w:p w14:paraId="31C65A98" w14:textId="77777777" w:rsidR="003368A5" w:rsidRPr="00AA32D9" w:rsidRDefault="003368A5" w:rsidP="003368A5">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AA32D9">
        <w:rPr>
          <w:rFonts w:ascii="Times New Roman" w:eastAsiaTheme="minorEastAsia" w:hAnsi="Times New Roman" w:cs="Times New Roman"/>
          <w:sz w:val="24"/>
          <w:szCs w:val="24"/>
          <w:lang w:eastAsia="ro-RO"/>
        </w:rPr>
        <w:t>Partea a fost obligată în mod legal sa dezvăluie informația</w:t>
      </w:r>
    </w:p>
    <w:p w14:paraId="218E4499" w14:textId="77777777" w:rsidR="003368A5" w:rsidRPr="00AA32D9" w:rsidRDefault="003368A5" w:rsidP="003368A5">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69EA7114" w14:textId="77777777" w:rsidR="003368A5" w:rsidRPr="00AA32D9" w:rsidRDefault="003368A5" w:rsidP="003368A5">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AA32D9">
        <w:rPr>
          <w:rFonts w:ascii="Times New Roman" w:eastAsiaTheme="minorEastAsia" w:hAnsi="Times New Roman" w:cs="Times New Roman"/>
          <w:b/>
          <w:bCs/>
          <w:noProof/>
          <w:color w:val="00000A"/>
          <w:spacing w:val="4"/>
          <w:kern w:val="1"/>
          <w:sz w:val="24"/>
          <w:szCs w:val="24"/>
          <w:lang w:eastAsia="ro-RO"/>
        </w:rPr>
        <w:t xml:space="preserve">22. DISPOZIȚII PRIVIND PROTECȚIA DATELOR CU CARACTER PERSONAL </w:t>
      </w:r>
    </w:p>
    <w:p w14:paraId="620101C0" w14:textId="77777777" w:rsidR="003368A5" w:rsidRPr="00AA32D9" w:rsidRDefault="003368A5" w:rsidP="003368A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AA32D9">
        <w:rPr>
          <w:rFonts w:ascii="Times New Roman" w:eastAsiaTheme="minorEastAsia" w:hAnsi="Times New Roman" w:cs="Times New Roman"/>
          <w:b/>
          <w:noProof/>
          <w:color w:val="00000A"/>
          <w:spacing w:val="4"/>
          <w:kern w:val="1"/>
          <w:sz w:val="24"/>
          <w:szCs w:val="24"/>
          <w:lang w:eastAsia="ro-RO"/>
        </w:rPr>
        <w:t>22</w:t>
      </w:r>
      <w:r w:rsidRPr="00AA32D9">
        <w:rPr>
          <w:rFonts w:ascii="Times New Roman" w:eastAsiaTheme="minorEastAsia" w:hAnsi="Times New Roman" w:cs="Times New Roman"/>
          <w:b/>
          <w:noProof/>
          <w:color w:val="00000A"/>
          <w:spacing w:val="4"/>
          <w:kern w:val="1"/>
          <w:sz w:val="24"/>
          <w:szCs w:val="24"/>
          <w:lang w:val="x-none" w:eastAsia="ro-RO"/>
        </w:rPr>
        <w:t xml:space="preserve">.1 </w:t>
      </w:r>
      <w:r w:rsidRPr="00AA32D9">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AA32D9">
        <w:rPr>
          <w:rFonts w:ascii="Times New Roman" w:eastAsiaTheme="minorEastAsia" w:hAnsi="Times New Roman" w:cs="Times New Roman"/>
          <w:i/>
          <w:noProof/>
          <w:color w:val="00000A"/>
          <w:spacing w:val="4"/>
          <w:kern w:val="1"/>
          <w:sz w:val="24"/>
          <w:szCs w:val="24"/>
          <w:lang w:val="x-none" w:eastAsia="ro-RO"/>
        </w:rPr>
        <w:t>Părți</w:t>
      </w:r>
      <w:r w:rsidRPr="00AA32D9">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AA32D9">
        <w:rPr>
          <w:rFonts w:ascii="Times New Roman" w:eastAsiaTheme="minorEastAsia" w:hAnsi="Times New Roman" w:cs="Times New Roman"/>
          <w:i/>
          <w:noProof/>
          <w:color w:val="00000A"/>
          <w:spacing w:val="4"/>
          <w:kern w:val="1"/>
          <w:sz w:val="24"/>
          <w:szCs w:val="24"/>
          <w:lang w:val="x-none" w:eastAsia="ro-RO"/>
        </w:rPr>
        <w:t>Parte</w:t>
      </w:r>
      <w:r w:rsidRPr="00AA32D9">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5BAD1BC2" w14:textId="77777777" w:rsidR="003368A5" w:rsidRPr="00AA32D9" w:rsidRDefault="003368A5" w:rsidP="003368A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AA32D9">
        <w:rPr>
          <w:rFonts w:ascii="Times New Roman" w:eastAsiaTheme="minorEastAsia" w:hAnsi="Times New Roman" w:cs="Times New Roman"/>
          <w:b/>
          <w:bCs/>
          <w:noProof/>
          <w:color w:val="00000A"/>
          <w:spacing w:val="4"/>
          <w:kern w:val="1"/>
          <w:sz w:val="24"/>
          <w:szCs w:val="24"/>
          <w:lang w:val="es-ES" w:eastAsia="ro-RO"/>
        </w:rPr>
        <w:t>22.2</w:t>
      </w:r>
      <w:r w:rsidRPr="00AA32D9">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1B0EC8BB" w14:textId="77777777" w:rsidR="003368A5" w:rsidRPr="00AA32D9" w:rsidRDefault="003368A5" w:rsidP="003368A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AA32D9">
        <w:rPr>
          <w:rFonts w:ascii="Times New Roman" w:eastAsiaTheme="minorEastAsia" w:hAnsi="Times New Roman" w:cs="Times New Roman"/>
          <w:b/>
          <w:bCs/>
          <w:noProof/>
          <w:color w:val="00000A"/>
          <w:spacing w:val="4"/>
          <w:kern w:val="1"/>
          <w:sz w:val="24"/>
          <w:szCs w:val="24"/>
          <w:lang w:val="es-ES" w:eastAsia="ro-RO"/>
        </w:rPr>
        <w:t xml:space="preserve">22.3 </w:t>
      </w:r>
      <w:r w:rsidRPr="00AA32D9">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AA32D9">
        <w:rPr>
          <w:rFonts w:ascii="Times New Roman" w:eastAsiaTheme="minorEastAsia" w:hAnsi="Times New Roman" w:cs="Times New Roman"/>
          <w:i/>
          <w:iCs/>
          <w:noProof/>
          <w:color w:val="00000A"/>
          <w:spacing w:val="4"/>
          <w:kern w:val="1"/>
          <w:sz w:val="24"/>
          <w:szCs w:val="24"/>
          <w:lang w:val="es-ES" w:eastAsia="ro-RO"/>
        </w:rPr>
        <w:t>Contract</w:t>
      </w:r>
      <w:r w:rsidRPr="00AA32D9">
        <w:rPr>
          <w:rFonts w:ascii="Times New Roman" w:eastAsiaTheme="minorEastAsia" w:hAnsi="Times New Roman" w:cs="Times New Roman"/>
          <w:noProof/>
          <w:color w:val="00000A"/>
          <w:spacing w:val="4"/>
          <w:kern w:val="1"/>
          <w:sz w:val="24"/>
          <w:szCs w:val="24"/>
          <w:lang w:val="es-ES" w:eastAsia="ro-RO"/>
        </w:rPr>
        <w:t xml:space="preserve">, fiecare </w:t>
      </w:r>
      <w:r w:rsidRPr="00AA32D9">
        <w:rPr>
          <w:rFonts w:ascii="Times New Roman" w:eastAsiaTheme="minorEastAsia" w:hAnsi="Times New Roman" w:cs="Times New Roman"/>
          <w:i/>
          <w:iCs/>
          <w:noProof/>
          <w:color w:val="00000A"/>
          <w:spacing w:val="4"/>
          <w:kern w:val="1"/>
          <w:sz w:val="24"/>
          <w:szCs w:val="24"/>
          <w:lang w:val="es-ES" w:eastAsia="ro-RO"/>
        </w:rPr>
        <w:t>Parte</w:t>
      </w:r>
      <w:r w:rsidRPr="00AA32D9">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21376CF3" w14:textId="77777777" w:rsidR="003368A5" w:rsidRPr="00AA32D9" w:rsidRDefault="003368A5" w:rsidP="003368A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AA32D9">
        <w:rPr>
          <w:rFonts w:ascii="Times New Roman" w:eastAsiaTheme="minorEastAsia" w:hAnsi="Times New Roman" w:cs="Times New Roman"/>
          <w:b/>
          <w:noProof/>
          <w:color w:val="00000A"/>
          <w:spacing w:val="4"/>
          <w:kern w:val="1"/>
          <w:sz w:val="24"/>
          <w:szCs w:val="24"/>
          <w:lang w:val="es-ES" w:eastAsia="ro-RO"/>
        </w:rPr>
        <w:lastRenderedPageBreak/>
        <w:t>22.4</w:t>
      </w:r>
      <w:r w:rsidRPr="00AA32D9">
        <w:rPr>
          <w:rFonts w:ascii="Times New Roman" w:eastAsiaTheme="minorEastAsia" w:hAnsi="Times New Roman" w:cs="Times New Roman"/>
          <w:noProof/>
          <w:color w:val="00000A"/>
          <w:spacing w:val="4"/>
          <w:kern w:val="1"/>
          <w:sz w:val="24"/>
          <w:szCs w:val="24"/>
          <w:lang w:val="es-ES" w:eastAsia="ro-RO"/>
        </w:rPr>
        <w:t xml:space="preserve"> Fiecare </w:t>
      </w:r>
      <w:r w:rsidRPr="00AA32D9">
        <w:rPr>
          <w:rFonts w:ascii="Times New Roman" w:eastAsiaTheme="minorEastAsia" w:hAnsi="Times New Roman" w:cs="Times New Roman"/>
          <w:i/>
          <w:iCs/>
          <w:noProof/>
          <w:color w:val="00000A"/>
          <w:spacing w:val="4"/>
          <w:kern w:val="1"/>
          <w:sz w:val="24"/>
          <w:szCs w:val="24"/>
          <w:lang w:val="es-ES" w:eastAsia="ro-RO"/>
        </w:rPr>
        <w:t>Parte</w:t>
      </w:r>
      <w:r w:rsidRPr="00AA32D9">
        <w:rPr>
          <w:rFonts w:ascii="Times New Roman" w:eastAsiaTheme="minorEastAsia" w:hAnsi="Times New Roman" w:cs="Times New Roman"/>
          <w:noProof/>
          <w:color w:val="00000A"/>
          <w:spacing w:val="4"/>
          <w:kern w:val="1"/>
          <w:sz w:val="24"/>
          <w:szCs w:val="24"/>
          <w:lang w:val="es-ES" w:eastAsia="ro-RO"/>
        </w:rPr>
        <w:t xml:space="preserve"> va divulga celeilalte </w:t>
      </w:r>
      <w:r w:rsidRPr="00AA32D9">
        <w:rPr>
          <w:rFonts w:ascii="Times New Roman" w:eastAsiaTheme="minorEastAsia" w:hAnsi="Times New Roman" w:cs="Times New Roman"/>
          <w:i/>
          <w:iCs/>
          <w:noProof/>
          <w:color w:val="00000A"/>
          <w:spacing w:val="4"/>
          <w:kern w:val="1"/>
          <w:sz w:val="24"/>
          <w:szCs w:val="24"/>
          <w:lang w:val="es-ES" w:eastAsia="ro-RO"/>
        </w:rPr>
        <w:t>Părți</w:t>
      </w:r>
      <w:r w:rsidRPr="00AA32D9">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AA32D9">
        <w:rPr>
          <w:rFonts w:ascii="Times New Roman" w:eastAsiaTheme="minorEastAsia" w:hAnsi="Times New Roman" w:cs="Times New Roman"/>
          <w:i/>
          <w:iCs/>
          <w:noProof/>
          <w:color w:val="00000A"/>
          <w:spacing w:val="4"/>
          <w:kern w:val="1"/>
          <w:sz w:val="24"/>
          <w:szCs w:val="24"/>
          <w:lang w:val="es-ES" w:eastAsia="ro-RO"/>
        </w:rPr>
        <w:t>Contract</w:t>
      </w:r>
      <w:r w:rsidRPr="00AA32D9">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665B76E6" w14:textId="77777777" w:rsidR="003368A5" w:rsidRPr="00AA32D9" w:rsidRDefault="003368A5" w:rsidP="003368A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AA32D9">
        <w:rPr>
          <w:rFonts w:ascii="Times New Roman" w:eastAsiaTheme="minorEastAsia" w:hAnsi="Times New Roman" w:cs="Times New Roman"/>
          <w:b/>
          <w:bCs/>
          <w:noProof/>
          <w:color w:val="00000A"/>
          <w:spacing w:val="4"/>
          <w:kern w:val="1"/>
          <w:sz w:val="24"/>
          <w:szCs w:val="24"/>
          <w:lang w:val="es-ES" w:eastAsia="ro-RO"/>
        </w:rPr>
        <w:t>22.5</w:t>
      </w:r>
      <w:r w:rsidRPr="00AA32D9">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AA32D9">
        <w:rPr>
          <w:rFonts w:ascii="Times New Roman" w:eastAsiaTheme="minorEastAsia" w:hAnsi="Times New Roman" w:cs="Times New Roman"/>
          <w:i/>
          <w:iCs/>
          <w:noProof/>
          <w:color w:val="00000A"/>
          <w:spacing w:val="4"/>
          <w:kern w:val="1"/>
          <w:sz w:val="24"/>
          <w:szCs w:val="24"/>
          <w:lang w:val="es-ES" w:eastAsia="ro-RO"/>
        </w:rPr>
        <w:t>Părțile</w:t>
      </w:r>
      <w:r w:rsidRPr="00AA32D9">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AA32D9">
        <w:rPr>
          <w:rFonts w:ascii="Times New Roman" w:eastAsiaTheme="minorEastAsia" w:hAnsi="Times New Roman" w:cs="Times New Roman"/>
          <w:i/>
          <w:iCs/>
          <w:noProof/>
          <w:color w:val="00000A"/>
          <w:spacing w:val="4"/>
          <w:kern w:val="1"/>
          <w:sz w:val="24"/>
          <w:szCs w:val="24"/>
          <w:lang w:val="es-ES" w:eastAsia="ro-RO"/>
        </w:rPr>
        <w:t>Parte</w:t>
      </w:r>
      <w:r w:rsidRPr="00AA32D9">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AA32D9">
        <w:rPr>
          <w:rFonts w:ascii="Times New Roman" w:eastAsiaTheme="minorEastAsia" w:hAnsi="Times New Roman" w:cs="Times New Roman"/>
          <w:i/>
          <w:iCs/>
          <w:noProof/>
          <w:color w:val="00000A"/>
          <w:spacing w:val="4"/>
          <w:kern w:val="1"/>
          <w:sz w:val="24"/>
          <w:szCs w:val="24"/>
          <w:lang w:val="es-ES" w:eastAsia="ro-RO"/>
        </w:rPr>
        <w:t>Parte</w:t>
      </w:r>
      <w:r w:rsidRPr="00AA32D9">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AA32D9">
        <w:rPr>
          <w:rFonts w:ascii="Times New Roman" w:eastAsiaTheme="minorEastAsia" w:hAnsi="Times New Roman" w:cs="Times New Roman"/>
          <w:i/>
          <w:iCs/>
          <w:noProof/>
          <w:color w:val="00000A"/>
          <w:spacing w:val="4"/>
          <w:kern w:val="1"/>
          <w:sz w:val="24"/>
          <w:szCs w:val="24"/>
          <w:lang w:val="es-ES" w:eastAsia="ro-RO"/>
        </w:rPr>
        <w:t>Părți</w:t>
      </w:r>
      <w:r w:rsidRPr="00AA32D9">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AA32D9">
        <w:rPr>
          <w:rFonts w:ascii="Times New Roman" w:eastAsiaTheme="minorEastAsia" w:hAnsi="Times New Roman" w:cs="Times New Roman"/>
          <w:i/>
          <w:iCs/>
          <w:noProof/>
          <w:color w:val="00000A"/>
          <w:spacing w:val="4"/>
          <w:kern w:val="1"/>
          <w:sz w:val="24"/>
          <w:szCs w:val="24"/>
          <w:lang w:val="es-ES" w:eastAsia="ro-RO"/>
        </w:rPr>
        <w:t>Parte</w:t>
      </w:r>
      <w:r w:rsidRPr="00AA32D9">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5DED407A" w14:textId="77777777" w:rsidR="003368A5" w:rsidRPr="00AA32D9" w:rsidRDefault="003368A5" w:rsidP="003368A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AA32D9">
        <w:rPr>
          <w:rFonts w:ascii="Times New Roman" w:eastAsiaTheme="minorEastAsia" w:hAnsi="Times New Roman" w:cs="Times New Roman"/>
          <w:b/>
          <w:bCs/>
          <w:noProof/>
          <w:color w:val="00000A"/>
          <w:spacing w:val="4"/>
          <w:kern w:val="1"/>
          <w:sz w:val="24"/>
          <w:szCs w:val="24"/>
          <w:lang w:val="es-ES" w:eastAsia="ro-RO"/>
        </w:rPr>
        <w:t>22.6</w:t>
      </w:r>
      <w:r w:rsidRPr="00AA32D9">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AA32D9">
        <w:rPr>
          <w:rFonts w:ascii="Times New Roman" w:eastAsiaTheme="minorEastAsia" w:hAnsi="Times New Roman" w:cs="Times New Roman"/>
          <w:i/>
          <w:iCs/>
          <w:noProof/>
          <w:color w:val="00000A"/>
          <w:spacing w:val="4"/>
          <w:kern w:val="1"/>
          <w:sz w:val="24"/>
          <w:szCs w:val="24"/>
          <w:lang w:val="es-ES" w:eastAsia="ro-RO"/>
        </w:rPr>
        <w:t>Părți</w:t>
      </w:r>
      <w:r w:rsidRPr="00AA32D9">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AA32D9">
        <w:rPr>
          <w:rFonts w:ascii="Times New Roman" w:eastAsiaTheme="minorEastAsia" w:hAnsi="Times New Roman" w:cs="Times New Roman"/>
          <w:i/>
          <w:iCs/>
          <w:noProof/>
          <w:color w:val="00000A"/>
          <w:spacing w:val="4"/>
          <w:kern w:val="1"/>
          <w:sz w:val="24"/>
          <w:szCs w:val="24"/>
          <w:lang w:val="es-ES" w:eastAsia="ro-RO"/>
        </w:rPr>
        <w:t>Părți</w:t>
      </w:r>
      <w:r w:rsidRPr="00AA32D9">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AA32D9">
        <w:rPr>
          <w:rFonts w:ascii="Times New Roman" w:eastAsiaTheme="minorEastAsia" w:hAnsi="Times New Roman" w:cs="Times New Roman"/>
          <w:i/>
          <w:iCs/>
          <w:noProof/>
          <w:color w:val="00000A"/>
          <w:spacing w:val="4"/>
          <w:kern w:val="1"/>
          <w:sz w:val="24"/>
          <w:szCs w:val="24"/>
          <w:lang w:val="es-ES" w:eastAsia="ro-RO"/>
        </w:rPr>
        <w:t>Parte</w:t>
      </w:r>
      <w:r w:rsidRPr="00AA32D9">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AA32D9">
        <w:rPr>
          <w:rFonts w:ascii="Times New Roman" w:eastAsiaTheme="minorEastAsia" w:hAnsi="Times New Roman" w:cs="Times New Roman"/>
          <w:i/>
          <w:iCs/>
          <w:noProof/>
          <w:color w:val="00000A"/>
          <w:spacing w:val="4"/>
          <w:kern w:val="1"/>
          <w:sz w:val="24"/>
          <w:szCs w:val="24"/>
          <w:lang w:val="es-ES" w:eastAsia="ro-RO"/>
        </w:rPr>
        <w:t>Contract</w:t>
      </w:r>
      <w:r w:rsidRPr="00AA32D9">
        <w:rPr>
          <w:rFonts w:ascii="Times New Roman" w:eastAsiaTheme="minorEastAsia" w:hAnsi="Times New Roman" w:cs="Times New Roman"/>
          <w:noProof/>
          <w:color w:val="00000A"/>
          <w:spacing w:val="4"/>
          <w:kern w:val="1"/>
          <w:sz w:val="24"/>
          <w:szCs w:val="24"/>
          <w:lang w:val="es-ES" w:eastAsia="ro-RO"/>
        </w:rPr>
        <w:t xml:space="preserve">, </w:t>
      </w:r>
      <w:r w:rsidRPr="00AA32D9">
        <w:rPr>
          <w:rFonts w:ascii="Times New Roman" w:eastAsiaTheme="minorEastAsia" w:hAnsi="Times New Roman" w:cs="Times New Roman"/>
          <w:i/>
          <w:iCs/>
          <w:noProof/>
          <w:color w:val="00000A"/>
          <w:spacing w:val="4"/>
          <w:kern w:val="1"/>
          <w:sz w:val="24"/>
          <w:szCs w:val="24"/>
          <w:lang w:val="es-ES" w:eastAsia="ro-RO"/>
        </w:rPr>
        <w:t>Părțile</w:t>
      </w:r>
      <w:r w:rsidRPr="00AA32D9">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71CF69E0" w14:textId="77777777" w:rsidR="003368A5" w:rsidRPr="00AA32D9" w:rsidRDefault="003368A5" w:rsidP="003368A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AA32D9">
        <w:rPr>
          <w:rFonts w:ascii="Times New Roman" w:eastAsiaTheme="minorEastAsia" w:hAnsi="Times New Roman" w:cs="Times New Roman"/>
          <w:b/>
          <w:bCs/>
          <w:noProof/>
          <w:color w:val="00000A"/>
          <w:spacing w:val="4"/>
          <w:kern w:val="1"/>
          <w:sz w:val="24"/>
          <w:szCs w:val="24"/>
          <w:lang w:val="es-ES" w:eastAsia="ro-RO"/>
        </w:rPr>
        <w:t>22.7</w:t>
      </w:r>
      <w:r w:rsidRPr="00AA32D9">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AA32D9">
        <w:rPr>
          <w:rFonts w:ascii="Times New Roman" w:eastAsiaTheme="minorEastAsia" w:hAnsi="Times New Roman" w:cs="Times New Roman"/>
          <w:i/>
          <w:iCs/>
          <w:noProof/>
          <w:color w:val="00000A"/>
          <w:spacing w:val="4"/>
          <w:kern w:val="1"/>
          <w:sz w:val="24"/>
          <w:szCs w:val="24"/>
          <w:lang w:val="es-ES" w:eastAsia="ro-RO"/>
        </w:rPr>
        <w:t>Contract</w:t>
      </w:r>
      <w:r w:rsidRPr="00AA32D9">
        <w:rPr>
          <w:rFonts w:ascii="Times New Roman" w:eastAsiaTheme="minorEastAsia" w:hAnsi="Times New Roman" w:cs="Times New Roman"/>
          <w:noProof/>
          <w:color w:val="00000A"/>
          <w:spacing w:val="4"/>
          <w:kern w:val="1"/>
          <w:sz w:val="24"/>
          <w:szCs w:val="24"/>
          <w:lang w:val="es-ES" w:eastAsia="ro-RO"/>
        </w:rPr>
        <w:t>.</w:t>
      </w:r>
    </w:p>
    <w:p w14:paraId="3D1DA33F" w14:textId="77777777" w:rsidR="003368A5" w:rsidRPr="00AA32D9" w:rsidRDefault="003368A5" w:rsidP="003368A5">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350C7EE1"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AA32D9">
        <w:rPr>
          <w:rFonts w:ascii="Times New Roman" w:eastAsiaTheme="minorEastAsia" w:hAnsi="Times New Roman" w:cs="Times New Roman"/>
          <w:b/>
          <w:noProof/>
          <w:sz w:val="24"/>
          <w:szCs w:val="24"/>
        </w:rPr>
        <w:t>23. FORȚA MAJORĂ</w:t>
      </w:r>
    </w:p>
    <w:p w14:paraId="3B6C5328"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AA32D9">
        <w:rPr>
          <w:rFonts w:ascii="Times New Roman" w:eastAsiaTheme="minorEastAsia" w:hAnsi="Times New Roman" w:cs="Times New Roman"/>
          <w:b/>
          <w:noProof/>
          <w:sz w:val="24"/>
          <w:szCs w:val="24"/>
        </w:rPr>
        <w:t xml:space="preserve">23.1 </w:t>
      </w:r>
      <w:r w:rsidRPr="00AA32D9">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45BF0211"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AA32D9">
        <w:rPr>
          <w:rFonts w:ascii="Times New Roman" w:eastAsiaTheme="minorEastAsia" w:hAnsi="Times New Roman" w:cs="Times New Roman"/>
          <w:b/>
          <w:noProof/>
          <w:sz w:val="24"/>
          <w:szCs w:val="24"/>
        </w:rPr>
        <w:t>23.2</w:t>
      </w:r>
      <w:r w:rsidRPr="00AA32D9">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4BBF2C87"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AA32D9">
        <w:rPr>
          <w:rFonts w:ascii="Times New Roman" w:eastAsiaTheme="minorEastAsia" w:hAnsi="Times New Roman" w:cs="Times New Roman"/>
          <w:b/>
          <w:noProof/>
          <w:sz w:val="24"/>
          <w:szCs w:val="24"/>
          <w:lang w:val="es-ES"/>
        </w:rPr>
        <w:t>23.3</w:t>
      </w:r>
      <w:r w:rsidRPr="00AA32D9">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001C1588"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AA32D9">
        <w:rPr>
          <w:rFonts w:ascii="Times New Roman" w:eastAsiaTheme="minorEastAsia" w:hAnsi="Times New Roman" w:cs="Times New Roman"/>
          <w:b/>
          <w:noProof/>
          <w:sz w:val="24"/>
          <w:szCs w:val="24"/>
          <w:lang w:val="es-ES"/>
        </w:rPr>
        <w:t>23.4</w:t>
      </w:r>
      <w:r w:rsidRPr="00AA32D9">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5072B7C1"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AA32D9">
        <w:rPr>
          <w:rFonts w:ascii="Times New Roman" w:eastAsiaTheme="minorEastAsia" w:hAnsi="Times New Roman" w:cs="Times New Roman"/>
          <w:b/>
          <w:noProof/>
          <w:sz w:val="24"/>
          <w:szCs w:val="24"/>
          <w:lang w:val="es-ES"/>
        </w:rPr>
        <w:t>23.5</w:t>
      </w:r>
      <w:r w:rsidRPr="00AA32D9">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AA32D9">
        <w:rPr>
          <w:rFonts w:ascii="Times New Roman" w:eastAsiaTheme="minorEastAsia" w:hAnsi="Times New Roman" w:cs="Times New Roman"/>
          <w:b/>
          <w:noProof/>
          <w:sz w:val="24"/>
          <w:szCs w:val="24"/>
          <w:lang w:val="es-ES"/>
        </w:rPr>
        <w:t xml:space="preserve">e </w:t>
      </w:r>
      <w:r w:rsidRPr="00AA32D9">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5C004D8A" w14:textId="77777777" w:rsidR="003368A5" w:rsidRPr="00AA32D9" w:rsidRDefault="003368A5" w:rsidP="003368A5">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12AB9AFA"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AA32D9">
        <w:rPr>
          <w:rFonts w:ascii="Times New Roman" w:eastAsiaTheme="minorEastAsia" w:hAnsi="Times New Roman" w:cs="Times New Roman"/>
          <w:b/>
          <w:noProof/>
          <w:sz w:val="24"/>
          <w:szCs w:val="24"/>
          <w:lang w:val="pt-BR"/>
        </w:rPr>
        <w:t>24. SOLUȚIONAREA LITIGIILOR</w:t>
      </w:r>
    </w:p>
    <w:p w14:paraId="5C651540"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AA32D9">
        <w:rPr>
          <w:rFonts w:ascii="Times New Roman" w:eastAsiaTheme="minorEastAsia" w:hAnsi="Times New Roman" w:cs="Times New Roman"/>
          <w:b/>
          <w:noProof/>
          <w:sz w:val="24"/>
          <w:szCs w:val="24"/>
          <w:lang w:val="pt-BR"/>
        </w:rPr>
        <w:t>24.1</w:t>
      </w:r>
      <w:r w:rsidRPr="00AA32D9">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2CED2D70" w14:textId="77777777" w:rsidR="003368A5"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AA32D9">
        <w:rPr>
          <w:rFonts w:ascii="Times New Roman" w:eastAsiaTheme="minorEastAsia" w:hAnsi="Times New Roman" w:cs="Times New Roman"/>
          <w:b/>
          <w:noProof/>
          <w:sz w:val="24"/>
          <w:szCs w:val="24"/>
          <w:lang w:val="pt-BR"/>
        </w:rPr>
        <w:t>24.2</w:t>
      </w:r>
      <w:r w:rsidRPr="00AA32D9">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w:t>
      </w:r>
      <w:r w:rsidRPr="00AA32D9">
        <w:rPr>
          <w:rFonts w:ascii="Times New Roman" w:eastAsiaTheme="minorEastAsia" w:hAnsi="Times New Roman" w:cs="Times New Roman"/>
          <w:noProof/>
          <w:sz w:val="24"/>
          <w:szCs w:val="24"/>
          <w:lang w:val="pt-BR"/>
        </w:rPr>
        <w:lastRenderedPageBreak/>
        <w:t xml:space="preserve">să rezolve în mod amiabil o divergenţă contractuală, fiecare poate solicita ca disputa să se soluţioneze </w:t>
      </w:r>
      <w:r w:rsidRPr="00AA32D9">
        <w:rPr>
          <w:rFonts w:ascii="Times New Roman" w:eastAsiaTheme="minorEastAsia" w:hAnsi="Times New Roman" w:cs="Times New Roman"/>
          <w:iCs/>
          <w:noProof/>
          <w:sz w:val="24"/>
          <w:szCs w:val="24"/>
          <w:lang w:val="pt-BR"/>
        </w:rPr>
        <w:t>în primă instanţă judecătorească competentă potrivit normelor de procedură în vigoare</w:t>
      </w:r>
      <w:r w:rsidRPr="00AA32D9">
        <w:rPr>
          <w:rFonts w:ascii="Times New Roman" w:eastAsiaTheme="minorEastAsia" w:hAnsi="Times New Roman" w:cs="Times New Roman"/>
          <w:noProof/>
          <w:sz w:val="24"/>
          <w:szCs w:val="24"/>
          <w:lang w:val="pt-BR"/>
        </w:rPr>
        <w:t xml:space="preserve">. </w:t>
      </w:r>
    </w:p>
    <w:p w14:paraId="21F4FED3"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p>
    <w:p w14:paraId="4EE0B606" w14:textId="77777777" w:rsidR="003368A5" w:rsidRPr="00AA32D9" w:rsidRDefault="003368A5" w:rsidP="003368A5">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AA32D9">
        <w:rPr>
          <w:rFonts w:ascii="Times New Roman" w:eastAsiaTheme="minorEastAsia" w:hAnsi="Times New Roman" w:cs="Times New Roman"/>
          <w:b/>
          <w:bCs/>
          <w:kern w:val="32"/>
          <w:sz w:val="24"/>
          <w:szCs w:val="24"/>
          <w:lang w:val="pt-BR"/>
        </w:rPr>
        <w:t>25</w:t>
      </w:r>
      <w:r w:rsidRPr="00AA32D9">
        <w:rPr>
          <w:rFonts w:ascii="Times New Roman" w:eastAsiaTheme="minorEastAsia" w:hAnsi="Times New Roman" w:cs="Times New Roman"/>
          <w:bCs/>
          <w:kern w:val="32"/>
          <w:sz w:val="24"/>
          <w:szCs w:val="24"/>
          <w:lang w:val="pt-BR"/>
        </w:rPr>
        <w:t xml:space="preserve">. </w:t>
      </w:r>
      <w:r w:rsidRPr="00AA32D9">
        <w:rPr>
          <w:rFonts w:ascii="Times New Roman" w:eastAsiaTheme="minorEastAsia" w:hAnsi="Times New Roman" w:cs="Times New Roman"/>
          <w:b/>
          <w:bCs/>
          <w:kern w:val="32"/>
          <w:sz w:val="24"/>
          <w:szCs w:val="24"/>
        </w:rPr>
        <w:t>DISPOZIȚII FINALE</w:t>
      </w:r>
    </w:p>
    <w:p w14:paraId="1DB3E810"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AA32D9">
        <w:rPr>
          <w:rFonts w:ascii="Times New Roman" w:eastAsiaTheme="minorEastAsia" w:hAnsi="Times New Roman" w:cs="Times New Roman"/>
          <w:b/>
          <w:sz w:val="24"/>
          <w:szCs w:val="24"/>
          <w:lang w:eastAsia="ar-SA"/>
        </w:rPr>
        <w:t xml:space="preserve">25.1 </w:t>
      </w:r>
      <w:r w:rsidRPr="00AA32D9">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AA32D9">
        <w:rPr>
          <w:rFonts w:ascii="Times New Roman" w:eastAsiaTheme="minorEastAsia" w:hAnsi="Times New Roman" w:cs="Times New Roman"/>
          <w:sz w:val="24"/>
          <w:szCs w:val="24"/>
          <w:lang w:eastAsia="ar-SA"/>
        </w:rPr>
        <w:t>şi</w:t>
      </w:r>
      <w:proofErr w:type="spellEnd"/>
      <w:r w:rsidRPr="00AA32D9">
        <w:rPr>
          <w:rFonts w:ascii="Times New Roman" w:eastAsiaTheme="minorEastAsia" w:hAnsi="Times New Roman" w:cs="Times New Roman"/>
          <w:sz w:val="24"/>
          <w:szCs w:val="24"/>
          <w:lang w:eastAsia="ar-SA"/>
        </w:rPr>
        <w:t xml:space="preserve"> producă efectele, cu </w:t>
      </w:r>
      <w:proofErr w:type="spellStart"/>
      <w:r w:rsidRPr="00AA32D9">
        <w:rPr>
          <w:rFonts w:ascii="Times New Roman" w:eastAsiaTheme="minorEastAsia" w:hAnsi="Times New Roman" w:cs="Times New Roman"/>
          <w:sz w:val="24"/>
          <w:szCs w:val="24"/>
          <w:lang w:eastAsia="ar-SA"/>
        </w:rPr>
        <w:t>excepţia</w:t>
      </w:r>
      <w:proofErr w:type="spellEnd"/>
      <w:r w:rsidRPr="00AA32D9">
        <w:rPr>
          <w:rFonts w:ascii="Times New Roman" w:eastAsiaTheme="minorEastAsia" w:hAnsi="Times New Roman" w:cs="Times New Roman"/>
          <w:sz w:val="24"/>
          <w:szCs w:val="24"/>
          <w:lang w:eastAsia="ar-SA"/>
        </w:rPr>
        <w:t xml:space="preserve"> cazurilor în care clauza sau partea anulată va </w:t>
      </w:r>
      <w:proofErr w:type="spellStart"/>
      <w:r w:rsidRPr="00AA32D9">
        <w:rPr>
          <w:rFonts w:ascii="Times New Roman" w:eastAsiaTheme="minorEastAsia" w:hAnsi="Times New Roman" w:cs="Times New Roman"/>
          <w:sz w:val="24"/>
          <w:szCs w:val="24"/>
          <w:lang w:eastAsia="ar-SA"/>
        </w:rPr>
        <w:t>conţine</w:t>
      </w:r>
      <w:proofErr w:type="spellEnd"/>
      <w:r w:rsidRPr="00AA32D9">
        <w:rPr>
          <w:rFonts w:ascii="Times New Roman" w:eastAsiaTheme="minorEastAsia" w:hAnsi="Times New Roman" w:cs="Times New Roman"/>
          <w:sz w:val="24"/>
          <w:szCs w:val="24"/>
          <w:lang w:eastAsia="ar-SA"/>
        </w:rPr>
        <w:t xml:space="preserve"> o </w:t>
      </w:r>
      <w:proofErr w:type="spellStart"/>
      <w:r w:rsidRPr="00AA32D9">
        <w:rPr>
          <w:rFonts w:ascii="Times New Roman" w:eastAsiaTheme="minorEastAsia" w:hAnsi="Times New Roman" w:cs="Times New Roman"/>
          <w:sz w:val="24"/>
          <w:szCs w:val="24"/>
          <w:lang w:eastAsia="ar-SA"/>
        </w:rPr>
        <w:t>obligaţie</w:t>
      </w:r>
      <w:proofErr w:type="spellEnd"/>
      <w:r w:rsidRPr="00AA32D9">
        <w:rPr>
          <w:rFonts w:ascii="Times New Roman" w:eastAsiaTheme="minorEastAsia" w:hAnsi="Times New Roman" w:cs="Times New Roman"/>
          <w:sz w:val="24"/>
          <w:szCs w:val="24"/>
          <w:lang w:eastAsia="ar-SA"/>
        </w:rPr>
        <w:t xml:space="preserve"> </w:t>
      </w:r>
      <w:proofErr w:type="spellStart"/>
      <w:r w:rsidRPr="00AA32D9">
        <w:rPr>
          <w:rFonts w:ascii="Times New Roman" w:eastAsiaTheme="minorEastAsia" w:hAnsi="Times New Roman" w:cs="Times New Roman"/>
          <w:sz w:val="24"/>
          <w:szCs w:val="24"/>
          <w:lang w:eastAsia="ar-SA"/>
        </w:rPr>
        <w:t>esenţială</w:t>
      </w:r>
      <w:proofErr w:type="spellEnd"/>
      <w:r w:rsidRPr="00AA32D9">
        <w:rPr>
          <w:rFonts w:ascii="Times New Roman" w:eastAsiaTheme="minorEastAsia" w:hAnsi="Times New Roman" w:cs="Times New Roman"/>
          <w:sz w:val="24"/>
          <w:szCs w:val="24"/>
          <w:lang w:eastAsia="ar-SA"/>
        </w:rPr>
        <w:t xml:space="preserve"> pentru validitatea </w:t>
      </w:r>
      <w:proofErr w:type="spellStart"/>
      <w:r w:rsidRPr="00AA32D9">
        <w:rPr>
          <w:rFonts w:ascii="Times New Roman" w:eastAsiaTheme="minorEastAsia" w:hAnsi="Times New Roman" w:cs="Times New Roman"/>
          <w:sz w:val="24"/>
          <w:szCs w:val="24"/>
          <w:lang w:eastAsia="ar-SA"/>
        </w:rPr>
        <w:t>şi</w:t>
      </w:r>
      <w:proofErr w:type="spellEnd"/>
      <w:r w:rsidRPr="00AA32D9">
        <w:rPr>
          <w:rFonts w:ascii="Times New Roman" w:eastAsiaTheme="minorEastAsia" w:hAnsi="Times New Roman" w:cs="Times New Roman"/>
          <w:sz w:val="24"/>
          <w:szCs w:val="24"/>
          <w:lang w:eastAsia="ar-SA"/>
        </w:rPr>
        <w:t>/sau executarea contractului.</w:t>
      </w:r>
    </w:p>
    <w:p w14:paraId="19DA6629"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AA32D9">
        <w:rPr>
          <w:rFonts w:ascii="Times New Roman" w:eastAsiaTheme="minorEastAsia" w:hAnsi="Times New Roman" w:cs="Times New Roman"/>
          <w:b/>
          <w:sz w:val="24"/>
          <w:szCs w:val="24"/>
          <w:lang w:eastAsia="ar-SA"/>
        </w:rPr>
        <w:t xml:space="preserve">25.2 </w:t>
      </w:r>
      <w:r w:rsidRPr="00AA32D9">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AA32D9">
        <w:rPr>
          <w:rFonts w:ascii="Times New Roman" w:eastAsiaTheme="minorEastAsia" w:hAnsi="Times New Roman" w:cs="Times New Roman"/>
          <w:sz w:val="24"/>
          <w:szCs w:val="24"/>
          <w:lang w:eastAsia="ar-SA"/>
        </w:rPr>
        <w:t>părţi</w:t>
      </w:r>
      <w:proofErr w:type="spellEnd"/>
      <w:r w:rsidRPr="00AA32D9">
        <w:rPr>
          <w:rFonts w:ascii="Times New Roman" w:eastAsiaTheme="minorEastAsia" w:hAnsi="Times New Roman" w:cs="Times New Roman"/>
          <w:sz w:val="24"/>
          <w:szCs w:val="24"/>
          <w:lang w:eastAsia="ar-SA"/>
        </w:rPr>
        <w:t xml:space="preserve"> aceasta are </w:t>
      </w:r>
      <w:proofErr w:type="spellStart"/>
      <w:r w:rsidRPr="00AA32D9">
        <w:rPr>
          <w:rFonts w:ascii="Times New Roman" w:eastAsiaTheme="minorEastAsia" w:hAnsi="Times New Roman" w:cs="Times New Roman"/>
          <w:sz w:val="24"/>
          <w:szCs w:val="24"/>
          <w:lang w:eastAsia="ar-SA"/>
        </w:rPr>
        <w:t>obligaţia</w:t>
      </w:r>
      <w:proofErr w:type="spellEnd"/>
      <w:r w:rsidRPr="00AA32D9">
        <w:rPr>
          <w:rFonts w:ascii="Times New Roman" w:eastAsiaTheme="minorEastAsia" w:hAnsi="Times New Roman" w:cs="Times New Roman"/>
          <w:sz w:val="24"/>
          <w:szCs w:val="24"/>
          <w:lang w:eastAsia="ar-SA"/>
        </w:rPr>
        <w:t xml:space="preserve"> de a aduce la </w:t>
      </w:r>
      <w:proofErr w:type="spellStart"/>
      <w:r w:rsidRPr="00AA32D9">
        <w:rPr>
          <w:rFonts w:ascii="Times New Roman" w:eastAsiaTheme="minorEastAsia" w:hAnsi="Times New Roman" w:cs="Times New Roman"/>
          <w:sz w:val="24"/>
          <w:szCs w:val="24"/>
          <w:lang w:eastAsia="ar-SA"/>
        </w:rPr>
        <w:t>cunoştinţa</w:t>
      </w:r>
      <w:proofErr w:type="spellEnd"/>
      <w:r w:rsidRPr="00AA32D9">
        <w:rPr>
          <w:rFonts w:ascii="Times New Roman" w:eastAsiaTheme="minorEastAsia" w:hAnsi="Times New Roman" w:cs="Times New Roman"/>
          <w:sz w:val="24"/>
          <w:szCs w:val="24"/>
          <w:lang w:eastAsia="ar-SA"/>
        </w:rPr>
        <w:t xml:space="preserve"> celeilalte </w:t>
      </w:r>
      <w:proofErr w:type="spellStart"/>
      <w:r w:rsidRPr="00AA32D9">
        <w:rPr>
          <w:rFonts w:ascii="Times New Roman" w:eastAsiaTheme="minorEastAsia" w:hAnsi="Times New Roman" w:cs="Times New Roman"/>
          <w:sz w:val="24"/>
          <w:szCs w:val="24"/>
          <w:lang w:eastAsia="ar-SA"/>
        </w:rPr>
        <w:t>părţi</w:t>
      </w:r>
      <w:proofErr w:type="spellEnd"/>
      <w:r w:rsidRPr="00AA32D9">
        <w:rPr>
          <w:rFonts w:ascii="Times New Roman" w:eastAsiaTheme="minorEastAsia" w:hAnsi="Times New Roman" w:cs="Times New Roman"/>
          <w:sz w:val="24"/>
          <w:szCs w:val="24"/>
          <w:lang w:eastAsia="ar-SA"/>
        </w:rPr>
        <w:t xml:space="preserve"> modificările survenite în actele constitutive ale </w:t>
      </w:r>
      <w:proofErr w:type="spellStart"/>
      <w:r w:rsidRPr="00AA32D9">
        <w:rPr>
          <w:rFonts w:ascii="Times New Roman" w:eastAsiaTheme="minorEastAsia" w:hAnsi="Times New Roman" w:cs="Times New Roman"/>
          <w:sz w:val="24"/>
          <w:szCs w:val="24"/>
          <w:lang w:eastAsia="ar-SA"/>
        </w:rPr>
        <w:t>societăţii</w:t>
      </w:r>
      <w:proofErr w:type="spellEnd"/>
      <w:r w:rsidRPr="00AA32D9">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AA32D9">
        <w:rPr>
          <w:rFonts w:ascii="Times New Roman" w:eastAsiaTheme="minorEastAsia" w:hAnsi="Times New Roman" w:cs="Times New Roman"/>
          <w:sz w:val="24"/>
          <w:szCs w:val="24"/>
          <w:lang w:eastAsia="ar-SA"/>
        </w:rPr>
        <w:t>părţi</w:t>
      </w:r>
      <w:proofErr w:type="spellEnd"/>
      <w:r w:rsidRPr="00AA32D9">
        <w:rPr>
          <w:rFonts w:ascii="Times New Roman" w:eastAsiaTheme="minorEastAsia" w:hAnsi="Times New Roman" w:cs="Times New Roman"/>
          <w:sz w:val="24"/>
          <w:szCs w:val="24"/>
          <w:lang w:eastAsia="ar-SA"/>
        </w:rPr>
        <w:t xml:space="preserve"> contractante.</w:t>
      </w:r>
    </w:p>
    <w:p w14:paraId="6A8DFD25"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AA32D9">
        <w:rPr>
          <w:rFonts w:ascii="Times New Roman" w:eastAsiaTheme="minorEastAsia" w:hAnsi="Times New Roman" w:cs="Times New Roman"/>
          <w:b/>
          <w:sz w:val="24"/>
          <w:szCs w:val="24"/>
          <w:lang w:eastAsia="ar-SA"/>
        </w:rPr>
        <w:t>25.3</w:t>
      </w:r>
      <w:r w:rsidRPr="00AA32D9">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AA32D9">
        <w:rPr>
          <w:rFonts w:ascii="Times New Roman" w:eastAsiaTheme="minorEastAsia" w:hAnsi="Times New Roman" w:cs="Times New Roman"/>
          <w:sz w:val="24"/>
          <w:szCs w:val="24"/>
          <w:lang w:eastAsia="ar-SA"/>
        </w:rPr>
        <w:t>părţi</w:t>
      </w:r>
      <w:proofErr w:type="spellEnd"/>
      <w:r w:rsidRPr="00AA32D9">
        <w:rPr>
          <w:rFonts w:ascii="Times New Roman" w:eastAsiaTheme="minorEastAsia" w:hAnsi="Times New Roman" w:cs="Times New Roman"/>
          <w:sz w:val="24"/>
          <w:szCs w:val="24"/>
          <w:lang w:eastAsia="ar-SA"/>
        </w:rPr>
        <w:t xml:space="preserve"> nu afectează executarea contractului, </w:t>
      </w:r>
      <w:proofErr w:type="spellStart"/>
      <w:r w:rsidRPr="00AA32D9">
        <w:rPr>
          <w:rFonts w:ascii="Times New Roman" w:eastAsiaTheme="minorEastAsia" w:hAnsi="Times New Roman" w:cs="Times New Roman"/>
          <w:sz w:val="24"/>
          <w:szCs w:val="24"/>
          <w:lang w:eastAsia="ar-SA"/>
        </w:rPr>
        <w:t>obligaţiile</w:t>
      </w:r>
      <w:proofErr w:type="spellEnd"/>
      <w:r w:rsidRPr="00AA32D9">
        <w:rPr>
          <w:rFonts w:ascii="Times New Roman" w:eastAsiaTheme="minorEastAsia" w:hAnsi="Times New Roman" w:cs="Times New Roman"/>
          <w:sz w:val="24"/>
          <w:szCs w:val="24"/>
          <w:lang w:eastAsia="ar-SA"/>
        </w:rPr>
        <w:t xml:space="preserve"> </w:t>
      </w:r>
      <w:proofErr w:type="spellStart"/>
      <w:r w:rsidRPr="00AA32D9">
        <w:rPr>
          <w:rFonts w:ascii="Times New Roman" w:eastAsiaTheme="minorEastAsia" w:hAnsi="Times New Roman" w:cs="Times New Roman"/>
          <w:sz w:val="24"/>
          <w:szCs w:val="24"/>
          <w:lang w:eastAsia="ar-SA"/>
        </w:rPr>
        <w:t>părţii</w:t>
      </w:r>
      <w:proofErr w:type="spellEnd"/>
      <w:r w:rsidRPr="00AA32D9">
        <w:rPr>
          <w:rFonts w:ascii="Times New Roman" w:eastAsiaTheme="minorEastAsia" w:hAnsi="Times New Roman" w:cs="Times New Roman"/>
          <w:sz w:val="24"/>
          <w:szCs w:val="24"/>
          <w:lang w:eastAsia="ar-SA"/>
        </w:rPr>
        <w:t xml:space="preserve"> fiind în totalitate </w:t>
      </w:r>
      <w:proofErr w:type="spellStart"/>
      <w:r w:rsidRPr="00AA32D9">
        <w:rPr>
          <w:rFonts w:ascii="Times New Roman" w:eastAsiaTheme="minorEastAsia" w:hAnsi="Times New Roman" w:cs="Times New Roman"/>
          <w:sz w:val="24"/>
          <w:szCs w:val="24"/>
          <w:lang w:eastAsia="ar-SA"/>
        </w:rPr>
        <w:t>şi</w:t>
      </w:r>
      <w:proofErr w:type="spellEnd"/>
      <w:r w:rsidRPr="00AA32D9">
        <w:rPr>
          <w:rFonts w:ascii="Times New Roman" w:eastAsiaTheme="minorEastAsia" w:hAnsi="Times New Roman" w:cs="Times New Roman"/>
          <w:sz w:val="24"/>
          <w:szCs w:val="24"/>
          <w:lang w:eastAsia="ar-SA"/>
        </w:rPr>
        <w:t xml:space="preserve"> în indivizibilitate preluate de unul dintre succesorii/succesorul acesteia.</w:t>
      </w:r>
    </w:p>
    <w:p w14:paraId="643574DE"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AA32D9">
        <w:rPr>
          <w:rFonts w:ascii="Times New Roman" w:eastAsiaTheme="minorEastAsia" w:hAnsi="Times New Roman" w:cs="Times New Roman"/>
          <w:b/>
          <w:sz w:val="24"/>
          <w:szCs w:val="24"/>
          <w:lang w:eastAsia="ar-SA"/>
        </w:rPr>
        <w:t>25.4</w:t>
      </w:r>
      <w:r w:rsidRPr="00AA32D9">
        <w:rPr>
          <w:rFonts w:ascii="Times New Roman" w:eastAsiaTheme="minorEastAsia" w:hAnsi="Times New Roman" w:cs="Times New Roman"/>
          <w:sz w:val="24"/>
          <w:szCs w:val="24"/>
          <w:lang w:eastAsia="ar-SA"/>
        </w:rPr>
        <w:t xml:space="preserve"> </w:t>
      </w:r>
      <w:proofErr w:type="spellStart"/>
      <w:r w:rsidRPr="00AA32D9">
        <w:rPr>
          <w:rFonts w:ascii="Times New Roman" w:eastAsiaTheme="minorEastAsia" w:hAnsi="Times New Roman" w:cs="Times New Roman"/>
          <w:sz w:val="24"/>
          <w:szCs w:val="24"/>
          <w:lang w:val="fr-FR" w:eastAsia="ar-SA"/>
        </w:rPr>
        <w:t>Prevederile</w:t>
      </w:r>
      <w:proofErr w:type="spellEnd"/>
      <w:r w:rsidRPr="00AA32D9">
        <w:rPr>
          <w:rFonts w:ascii="Times New Roman" w:eastAsiaTheme="minorEastAsia" w:hAnsi="Times New Roman" w:cs="Times New Roman"/>
          <w:sz w:val="24"/>
          <w:szCs w:val="24"/>
          <w:lang w:val="fr-FR" w:eastAsia="ar-SA"/>
        </w:rPr>
        <w:t xml:space="preserve"> </w:t>
      </w:r>
      <w:proofErr w:type="spellStart"/>
      <w:r w:rsidRPr="00AA32D9">
        <w:rPr>
          <w:rFonts w:ascii="Times New Roman" w:eastAsiaTheme="minorEastAsia" w:hAnsi="Times New Roman" w:cs="Times New Roman"/>
          <w:sz w:val="24"/>
          <w:szCs w:val="24"/>
          <w:lang w:val="fr-FR" w:eastAsia="ar-SA"/>
        </w:rPr>
        <w:t>contractuale</w:t>
      </w:r>
      <w:proofErr w:type="spellEnd"/>
      <w:r w:rsidRPr="00AA32D9">
        <w:rPr>
          <w:rFonts w:ascii="Times New Roman" w:eastAsiaTheme="minorEastAsia" w:hAnsi="Times New Roman" w:cs="Times New Roman"/>
          <w:sz w:val="24"/>
          <w:szCs w:val="24"/>
          <w:lang w:val="fr-FR" w:eastAsia="ar-SA"/>
        </w:rPr>
        <w:t xml:space="preserve"> </w:t>
      </w:r>
      <w:proofErr w:type="spellStart"/>
      <w:r w:rsidRPr="00AA32D9">
        <w:rPr>
          <w:rFonts w:ascii="Times New Roman" w:eastAsiaTheme="minorEastAsia" w:hAnsi="Times New Roman" w:cs="Times New Roman"/>
          <w:sz w:val="24"/>
          <w:szCs w:val="24"/>
          <w:lang w:val="fr-FR" w:eastAsia="ar-SA"/>
        </w:rPr>
        <w:t>referitoare</w:t>
      </w:r>
      <w:proofErr w:type="spellEnd"/>
      <w:r w:rsidRPr="00AA32D9">
        <w:rPr>
          <w:rFonts w:ascii="Times New Roman" w:eastAsiaTheme="minorEastAsia" w:hAnsi="Times New Roman" w:cs="Times New Roman"/>
          <w:sz w:val="24"/>
          <w:szCs w:val="24"/>
          <w:lang w:val="fr-FR" w:eastAsia="ar-SA"/>
        </w:rPr>
        <w:t xml:space="preserve"> la </w:t>
      </w:r>
      <w:proofErr w:type="spellStart"/>
      <w:r w:rsidRPr="00AA32D9">
        <w:rPr>
          <w:rFonts w:ascii="Times New Roman" w:eastAsiaTheme="minorEastAsia" w:hAnsi="Times New Roman" w:cs="Times New Roman"/>
          <w:sz w:val="24"/>
          <w:szCs w:val="24"/>
          <w:lang w:val="fr-FR" w:eastAsia="ar-SA"/>
        </w:rPr>
        <w:t>acelaşi</w:t>
      </w:r>
      <w:proofErr w:type="spellEnd"/>
      <w:r w:rsidRPr="00AA32D9">
        <w:rPr>
          <w:rFonts w:ascii="Times New Roman" w:eastAsiaTheme="minorEastAsia" w:hAnsi="Times New Roman" w:cs="Times New Roman"/>
          <w:sz w:val="24"/>
          <w:szCs w:val="24"/>
          <w:lang w:val="fr-FR" w:eastAsia="ar-SA"/>
        </w:rPr>
        <w:t xml:space="preserve"> aspect, dar </w:t>
      </w:r>
      <w:proofErr w:type="spellStart"/>
      <w:r w:rsidRPr="00AA32D9">
        <w:rPr>
          <w:rFonts w:ascii="Times New Roman" w:eastAsiaTheme="minorEastAsia" w:hAnsi="Times New Roman" w:cs="Times New Roman"/>
          <w:sz w:val="24"/>
          <w:szCs w:val="24"/>
          <w:lang w:val="fr-FR" w:eastAsia="ar-SA"/>
        </w:rPr>
        <w:t>tratate</w:t>
      </w:r>
      <w:proofErr w:type="spellEnd"/>
      <w:r w:rsidRPr="00AA32D9">
        <w:rPr>
          <w:rFonts w:ascii="Times New Roman" w:eastAsiaTheme="minorEastAsia" w:hAnsi="Times New Roman" w:cs="Times New Roman"/>
          <w:sz w:val="24"/>
          <w:szCs w:val="24"/>
          <w:lang w:val="fr-FR" w:eastAsia="ar-SA"/>
        </w:rPr>
        <w:t xml:space="preserve"> </w:t>
      </w:r>
      <w:proofErr w:type="spellStart"/>
      <w:r w:rsidRPr="00AA32D9">
        <w:rPr>
          <w:rFonts w:ascii="Times New Roman" w:eastAsiaTheme="minorEastAsia" w:hAnsi="Times New Roman" w:cs="Times New Roman"/>
          <w:sz w:val="24"/>
          <w:szCs w:val="24"/>
          <w:lang w:val="fr-FR" w:eastAsia="ar-SA"/>
        </w:rPr>
        <w:t>în</w:t>
      </w:r>
      <w:proofErr w:type="spellEnd"/>
      <w:r w:rsidRPr="00AA32D9">
        <w:rPr>
          <w:rFonts w:ascii="Times New Roman" w:eastAsiaTheme="minorEastAsia" w:hAnsi="Times New Roman" w:cs="Times New Roman"/>
          <w:sz w:val="24"/>
          <w:szCs w:val="24"/>
          <w:lang w:val="fr-FR" w:eastAsia="ar-SA"/>
        </w:rPr>
        <w:t xml:space="preserve"> </w:t>
      </w:r>
      <w:proofErr w:type="spellStart"/>
      <w:r w:rsidRPr="00AA32D9">
        <w:rPr>
          <w:rFonts w:ascii="Times New Roman" w:eastAsiaTheme="minorEastAsia" w:hAnsi="Times New Roman" w:cs="Times New Roman"/>
          <w:sz w:val="24"/>
          <w:szCs w:val="24"/>
          <w:lang w:val="fr-FR" w:eastAsia="ar-SA"/>
        </w:rPr>
        <w:t>cuprinsul</w:t>
      </w:r>
      <w:proofErr w:type="spellEnd"/>
      <w:r w:rsidRPr="00AA32D9">
        <w:rPr>
          <w:rFonts w:ascii="Times New Roman" w:eastAsiaTheme="minorEastAsia" w:hAnsi="Times New Roman" w:cs="Times New Roman"/>
          <w:sz w:val="24"/>
          <w:szCs w:val="24"/>
          <w:lang w:val="fr-FR" w:eastAsia="ar-SA"/>
        </w:rPr>
        <w:t xml:space="preserve"> </w:t>
      </w:r>
      <w:proofErr w:type="spellStart"/>
      <w:r w:rsidRPr="00AA32D9">
        <w:rPr>
          <w:rFonts w:ascii="Times New Roman" w:eastAsiaTheme="minorEastAsia" w:hAnsi="Times New Roman" w:cs="Times New Roman"/>
          <w:sz w:val="24"/>
          <w:szCs w:val="24"/>
          <w:lang w:val="fr-FR" w:eastAsia="ar-SA"/>
        </w:rPr>
        <w:t>unor</w:t>
      </w:r>
      <w:proofErr w:type="spellEnd"/>
      <w:r w:rsidRPr="00AA32D9">
        <w:rPr>
          <w:rFonts w:ascii="Times New Roman" w:eastAsiaTheme="minorEastAsia" w:hAnsi="Times New Roman" w:cs="Times New Roman"/>
          <w:sz w:val="24"/>
          <w:szCs w:val="24"/>
          <w:lang w:val="fr-FR" w:eastAsia="ar-SA"/>
        </w:rPr>
        <w:t xml:space="preserve"> </w:t>
      </w:r>
      <w:proofErr w:type="spellStart"/>
      <w:r w:rsidRPr="00AA32D9">
        <w:rPr>
          <w:rFonts w:ascii="Times New Roman" w:eastAsiaTheme="minorEastAsia" w:hAnsi="Times New Roman" w:cs="Times New Roman"/>
          <w:sz w:val="24"/>
          <w:szCs w:val="24"/>
          <w:lang w:val="fr-FR" w:eastAsia="ar-SA"/>
        </w:rPr>
        <w:t>articole</w:t>
      </w:r>
      <w:proofErr w:type="spellEnd"/>
      <w:r w:rsidRPr="00AA32D9">
        <w:rPr>
          <w:rFonts w:ascii="Times New Roman" w:eastAsiaTheme="minorEastAsia" w:hAnsi="Times New Roman" w:cs="Times New Roman"/>
          <w:sz w:val="24"/>
          <w:szCs w:val="24"/>
          <w:lang w:val="fr-FR" w:eastAsia="ar-SA"/>
        </w:rPr>
        <w:t xml:space="preserve"> distincte </w:t>
      </w:r>
      <w:proofErr w:type="spellStart"/>
      <w:r w:rsidRPr="00AA32D9">
        <w:rPr>
          <w:rFonts w:ascii="Times New Roman" w:eastAsiaTheme="minorEastAsia" w:hAnsi="Times New Roman" w:cs="Times New Roman"/>
          <w:sz w:val="24"/>
          <w:szCs w:val="24"/>
          <w:lang w:val="fr-FR" w:eastAsia="ar-SA"/>
        </w:rPr>
        <w:t>din</w:t>
      </w:r>
      <w:proofErr w:type="spellEnd"/>
      <w:r w:rsidRPr="00AA32D9">
        <w:rPr>
          <w:rFonts w:ascii="Times New Roman" w:eastAsiaTheme="minorEastAsia" w:hAnsi="Times New Roman" w:cs="Times New Roman"/>
          <w:sz w:val="24"/>
          <w:szCs w:val="24"/>
          <w:lang w:val="fr-FR" w:eastAsia="ar-SA"/>
        </w:rPr>
        <w:t xml:space="preserve"> </w:t>
      </w:r>
      <w:proofErr w:type="spellStart"/>
      <w:r w:rsidRPr="00AA32D9">
        <w:rPr>
          <w:rFonts w:ascii="Times New Roman" w:eastAsiaTheme="minorEastAsia" w:hAnsi="Times New Roman" w:cs="Times New Roman"/>
          <w:sz w:val="24"/>
          <w:szCs w:val="24"/>
          <w:lang w:val="fr-FR" w:eastAsia="ar-SA"/>
        </w:rPr>
        <w:t>contract</w:t>
      </w:r>
      <w:proofErr w:type="spellEnd"/>
      <w:r w:rsidRPr="00AA32D9">
        <w:rPr>
          <w:rFonts w:ascii="Times New Roman" w:eastAsiaTheme="minorEastAsia" w:hAnsi="Times New Roman" w:cs="Times New Roman"/>
          <w:sz w:val="24"/>
          <w:szCs w:val="24"/>
          <w:lang w:val="fr-FR" w:eastAsia="ar-SA"/>
        </w:rPr>
        <w:t xml:space="preserve">, vor fi complet </w:t>
      </w:r>
      <w:proofErr w:type="spellStart"/>
      <w:r w:rsidRPr="00AA32D9">
        <w:rPr>
          <w:rFonts w:ascii="Times New Roman" w:eastAsiaTheme="minorEastAsia" w:hAnsi="Times New Roman" w:cs="Times New Roman"/>
          <w:sz w:val="24"/>
          <w:szCs w:val="24"/>
          <w:lang w:val="fr-FR" w:eastAsia="ar-SA"/>
        </w:rPr>
        <w:t>definite</w:t>
      </w:r>
      <w:proofErr w:type="spellEnd"/>
      <w:r w:rsidRPr="00AA32D9">
        <w:rPr>
          <w:rFonts w:ascii="Times New Roman" w:eastAsiaTheme="minorEastAsia" w:hAnsi="Times New Roman" w:cs="Times New Roman"/>
          <w:sz w:val="24"/>
          <w:szCs w:val="24"/>
          <w:lang w:val="fr-FR" w:eastAsia="ar-SA"/>
        </w:rPr>
        <w:t xml:space="preserve"> </w:t>
      </w:r>
      <w:proofErr w:type="spellStart"/>
      <w:r w:rsidRPr="00AA32D9">
        <w:rPr>
          <w:rFonts w:ascii="Times New Roman" w:eastAsiaTheme="minorEastAsia" w:hAnsi="Times New Roman" w:cs="Times New Roman"/>
          <w:sz w:val="24"/>
          <w:szCs w:val="24"/>
          <w:lang w:val="fr-FR" w:eastAsia="ar-SA"/>
        </w:rPr>
        <w:t>prin</w:t>
      </w:r>
      <w:proofErr w:type="spellEnd"/>
      <w:r w:rsidRPr="00AA32D9">
        <w:rPr>
          <w:rFonts w:ascii="Times New Roman" w:eastAsiaTheme="minorEastAsia" w:hAnsi="Times New Roman" w:cs="Times New Roman"/>
          <w:sz w:val="24"/>
          <w:szCs w:val="24"/>
          <w:lang w:val="fr-FR" w:eastAsia="ar-SA"/>
        </w:rPr>
        <w:t xml:space="preserve"> </w:t>
      </w:r>
      <w:proofErr w:type="spellStart"/>
      <w:r w:rsidRPr="00AA32D9">
        <w:rPr>
          <w:rFonts w:ascii="Times New Roman" w:eastAsiaTheme="minorEastAsia" w:hAnsi="Times New Roman" w:cs="Times New Roman"/>
          <w:sz w:val="24"/>
          <w:szCs w:val="24"/>
          <w:lang w:val="fr-FR" w:eastAsia="ar-SA"/>
        </w:rPr>
        <w:t>cumularea</w:t>
      </w:r>
      <w:proofErr w:type="spellEnd"/>
      <w:r w:rsidRPr="00AA32D9">
        <w:rPr>
          <w:rFonts w:ascii="Times New Roman" w:eastAsiaTheme="minorEastAsia" w:hAnsi="Times New Roman" w:cs="Times New Roman"/>
          <w:sz w:val="24"/>
          <w:szCs w:val="24"/>
          <w:lang w:val="fr-FR" w:eastAsia="ar-SA"/>
        </w:rPr>
        <w:t xml:space="preserve"> </w:t>
      </w:r>
      <w:proofErr w:type="spellStart"/>
      <w:r w:rsidRPr="00AA32D9">
        <w:rPr>
          <w:rFonts w:ascii="Times New Roman" w:eastAsiaTheme="minorEastAsia" w:hAnsi="Times New Roman" w:cs="Times New Roman"/>
          <w:sz w:val="24"/>
          <w:szCs w:val="24"/>
          <w:lang w:val="fr-FR" w:eastAsia="ar-SA"/>
        </w:rPr>
        <w:t>prevederilor</w:t>
      </w:r>
      <w:proofErr w:type="spellEnd"/>
      <w:r w:rsidRPr="00AA32D9">
        <w:rPr>
          <w:rFonts w:ascii="Times New Roman" w:eastAsiaTheme="minorEastAsia" w:hAnsi="Times New Roman" w:cs="Times New Roman"/>
          <w:sz w:val="24"/>
          <w:szCs w:val="24"/>
          <w:lang w:val="fr-FR" w:eastAsia="ar-SA"/>
        </w:rPr>
        <w:t xml:space="preserve"> </w:t>
      </w:r>
      <w:proofErr w:type="spellStart"/>
      <w:r w:rsidRPr="00AA32D9">
        <w:rPr>
          <w:rFonts w:ascii="Times New Roman" w:eastAsiaTheme="minorEastAsia" w:hAnsi="Times New Roman" w:cs="Times New Roman"/>
          <w:sz w:val="24"/>
          <w:szCs w:val="24"/>
          <w:lang w:val="fr-FR" w:eastAsia="ar-SA"/>
        </w:rPr>
        <w:t>respectivelor</w:t>
      </w:r>
      <w:proofErr w:type="spellEnd"/>
      <w:r w:rsidRPr="00AA32D9">
        <w:rPr>
          <w:rFonts w:ascii="Times New Roman" w:eastAsiaTheme="minorEastAsia" w:hAnsi="Times New Roman" w:cs="Times New Roman"/>
          <w:sz w:val="24"/>
          <w:szCs w:val="24"/>
          <w:lang w:val="fr-FR" w:eastAsia="ar-SA"/>
        </w:rPr>
        <w:t xml:space="preserve"> </w:t>
      </w:r>
      <w:proofErr w:type="spellStart"/>
      <w:r w:rsidRPr="00AA32D9">
        <w:rPr>
          <w:rFonts w:ascii="Times New Roman" w:eastAsiaTheme="minorEastAsia" w:hAnsi="Times New Roman" w:cs="Times New Roman"/>
          <w:sz w:val="24"/>
          <w:szCs w:val="24"/>
          <w:lang w:val="fr-FR" w:eastAsia="ar-SA"/>
        </w:rPr>
        <w:t>articole</w:t>
      </w:r>
      <w:proofErr w:type="spellEnd"/>
      <w:r w:rsidRPr="00AA32D9">
        <w:rPr>
          <w:rFonts w:ascii="Times New Roman" w:eastAsiaTheme="minorEastAsia" w:hAnsi="Times New Roman" w:cs="Times New Roman"/>
          <w:sz w:val="24"/>
          <w:szCs w:val="24"/>
          <w:lang w:val="fr-FR" w:eastAsia="ar-SA"/>
        </w:rPr>
        <w:t>.</w:t>
      </w:r>
    </w:p>
    <w:p w14:paraId="71D14F39" w14:textId="77777777" w:rsidR="003368A5" w:rsidRPr="00AA32D9" w:rsidRDefault="003368A5" w:rsidP="003368A5">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05D9311A"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AA32D9">
        <w:rPr>
          <w:rFonts w:ascii="Times New Roman" w:eastAsiaTheme="minorEastAsia" w:hAnsi="Times New Roman" w:cs="Times New Roman"/>
          <w:b/>
          <w:noProof/>
          <w:sz w:val="24"/>
          <w:szCs w:val="24"/>
          <w:lang w:val="pt-BR"/>
        </w:rPr>
        <w:t>26. LIMBA CARE GUVERNEAZĂ CONTRACTUL</w:t>
      </w:r>
    </w:p>
    <w:p w14:paraId="783D5B6E"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AA32D9">
        <w:rPr>
          <w:rFonts w:ascii="Times New Roman" w:eastAsiaTheme="minorEastAsia" w:hAnsi="Times New Roman" w:cs="Times New Roman"/>
          <w:b/>
          <w:noProof/>
          <w:sz w:val="24"/>
          <w:szCs w:val="24"/>
          <w:lang w:val="pt-BR"/>
        </w:rPr>
        <w:t>26.1</w:t>
      </w:r>
      <w:r w:rsidRPr="00AA32D9">
        <w:rPr>
          <w:rFonts w:ascii="Times New Roman" w:eastAsiaTheme="minorEastAsia" w:hAnsi="Times New Roman" w:cs="Times New Roman"/>
          <w:noProof/>
          <w:sz w:val="24"/>
          <w:szCs w:val="24"/>
          <w:lang w:val="pt-BR"/>
        </w:rPr>
        <w:t xml:space="preserve"> Limba care guvernează contractul este limba română.</w:t>
      </w:r>
    </w:p>
    <w:p w14:paraId="64E97283" w14:textId="77777777" w:rsidR="003368A5" w:rsidRPr="00AA32D9" w:rsidRDefault="003368A5" w:rsidP="003368A5">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6ADAE6A0"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AA32D9">
        <w:rPr>
          <w:rFonts w:ascii="Times New Roman" w:eastAsiaTheme="minorEastAsia" w:hAnsi="Times New Roman" w:cs="Times New Roman"/>
          <w:b/>
          <w:noProof/>
          <w:sz w:val="24"/>
          <w:szCs w:val="24"/>
          <w:lang w:val="pt-BR"/>
        </w:rPr>
        <w:t>27. COMUNICĂRI</w:t>
      </w:r>
    </w:p>
    <w:p w14:paraId="6ACE7C90"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AA32D9">
        <w:rPr>
          <w:rFonts w:ascii="Times New Roman" w:eastAsiaTheme="minorEastAsia" w:hAnsi="Times New Roman" w:cs="Times New Roman"/>
          <w:b/>
          <w:noProof/>
          <w:sz w:val="24"/>
          <w:szCs w:val="24"/>
          <w:lang w:val="pt-BR"/>
        </w:rPr>
        <w:t>27.1</w:t>
      </w:r>
      <w:r w:rsidRPr="00AA32D9">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0E8D84A5"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AA32D9">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662669CF"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AA32D9">
        <w:rPr>
          <w:rFonts w:ascii="Times New Roman" w:eastAsiaTheme="minorEastAsia" w:hAnsi="Times New Roman" w:cs="Times New Roman"/>
          <w:b/>
          <w:noProof/>
          <w:sz w:val="24"/>
          <w:szCs w:val="24"/>
          <w:lang w:val="pt-BR"/>
        </w:rPr>
        <w:t>27.2</w:t>
      </w:r>
      <w:r w:rsidRPr="00AA32D9">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6AB6090E" w14:textId="77777777" w:rsidR="003368A5" w:rsidRPr="00AA32D9" w:rsidRDefault="003368A5" w:rsidP="003368A5">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AA32D9">
        <w:rPr>
          <w:rFonts w:ascii="Times New Roman" w:eastAsiaTheme="minorEastAsia" w:hAnsi="Times New Roman" w:cs="Times New Roman"/>
          <w:b/>
          <w:sz w:val="24"/>
          <w:szCs w:val="24"/>
          <w:shd w:val="clear" w:color="auto" w:fill="FFFFFF"/>
          <w:lang w:val="es-ES_tradnl"/>
        </w:rPr>
        <w:t>27.3</w:t>
      </w:r>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accepţiunea</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părţilor</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contractante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orice</w:t>
      </w:r>
      <w:proofErr w:type="spellEnd"/>
      <w:r w:rsidRPr="00AA32D9">
        <w:rPr>
          <w:rFonts w:ascii="Times New Roman" w:eastAsiaTheme="minorEastAsia" w:hAnsi="Times New Roman" w:cs="Times New Roman"/>
          <w:sz w:val="24"/>
          <w:szCs w:val="24"/>
          <w:shd w:val="clear" w:color="auto" w:fill="FFFFFF"/>
          <w:lang w:val="es-ES_tradnl"/>
        </w:rPr>
        <w:t xml:space="preserve"> notificare </w:t>
      </w:r>
      <w:proofErr w:type="spellStart"/>
      <w:r w:rsidRPr="00AA32D9">
        <w:rPr>
          <w:rFonts w:ascii="Times New Roman" w:eastAsiaTheme="minorEastAsia" w:hAnsi="Times New Roman" w:cs="Times New Roman"/>
          <w:sz w:val="24"/>
          <w:szCs w:val="24"/>
          <w:shd w:val="clear" w:color="auto" w:fill="FFFFFF"/>
          <w:lang w:val="es-ES_tradnl"/>
        </w:rPr>
        <w:t>adresată</w:t>
      </w:r>
      <w:proofErr w:type="spellEnd"/>
      <w:r w:rsidRPr="00AA32D9">
        <w:rPr>
          <w:rFonts w:ascii="Times New Roman" w:eastAsiaTheme="minorEastAsia" w:hAnsi="Times New Roman" w:cs="Times New Roman"/>
          <w:sz w:val="24"/>
          <w:szCs w:val="24"/>
          <w:shd w:val="clear" w:color="auto" w:fill="FFFFFF"/>
          <w:lang w:val="es-ES_tradnl"/>
        </w:rPr>
        <w:t xml:space="preserve"> de una </w:t>
      </w:r>
      <w:proofErr w:type="spellStart"/>
      <w:r w:rsidRPr="00AA32D9">
        <w:rPr>
          <w:rFonts w:ascii="Times New Roman" w:eastAsiaTheme="minorEastAsia" w:hAnsi="Times New Roman" w:cs="Times New Roman"/>
          <w:sz w:val="24"/>
          <w:szCs w:val="24"/>
          <w:shd w:val="clear" w:color="auto" w:fill="FFFFFF"/>
          <w:lang w:val="es-ES_tradnl"/>
        </w:rPr>
        <w:t>dintre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acestea</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celeilalte</w:t>
      </w:r>
      <w:proofErr w:type="spellEnd"/>
      <w:r w:rsidRPr="00AA32D9">
        <w:rPr>
          <w:rFonts w:ascii="Times New Roman" w:eastAsiaTheme="minorEastAsia" w:hAnsi="Times New Roman" w:cs="Times New Roman"/>
          <w:sz w:val="24"/>
          <w:szCs w:val="24"/>
          <w:shd w:val="clear" w:color="auto" w:fill="FFFFFF"/>
          <w:lang w:val="es-ES_tradnl"/>
        </w:rPr>
        <w:t xml:space="preserve"> este </w:t>
      </w:r>
      <w:proofErr w:type="spellStart"/>
      <w:r w:rsidRPr="00AA32D9">
        <w:rPr>
          <w:rFonts w:ascii="Times New Roman" w:eastAsiaTheme="minorEastAsia" w:hAnsi="Times New Roman" w:cs="Times New Roman"/>
          <w:sz w:val="24"/>
          <w:szCs w:val="24"/>
          <w:shd w:val="clear" w:color="auto" w:fill="FFFFFF"/>
          <w:lang w:val="es-ES_tradnl"/>
        </w:rPr>
        <w:t>valabil</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îndeplinită</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dacă</w:t>
      </w:r>
      <w:proofErr w:type="spellEnd"/>
      <w:r w:rsidRPr="00AA32D9">
        <w:rPr>
          <w:rFonts w:ascii="Times New Roman" w:eastAsiaTheme="minorEastAsia" w:hAnsi="Times New Roman" w:cs="Times New Roman"/>
          <w:sz w:val="24"/>
          <w:szCs w:val="24"/>
          <w:shd w:val="clear" w:color="auto" w:fill="FFFFFF"/>
          <w:lang w:val="es-ES_tradnl"/>
        </w:rPr>
        <w:t xml:space="preserve"> va fi </w:t>
      </w:r>
      <w:proofErr w:type="spellStart"/>
      <w:r w:rsidRPr="00AA32D9">
        <w:rPr>
          <w:rFonts w:ascii="Times New Roman" w:eastAsiaTheme="minorEastAsia" w:hAnsi="Times New Roman" w:cs="Times New Roman"/>
          <w:sz w:val="24"/>
          <w:szCs w:val="24"/>
          <w:shd w:val="clear" w:color="auto" w:fill="FFFFFF"/>
          <w:lang w:val="es-ES_tradnl"/>
        </w:rPr>
        <w:t>transmisă</w:t>
      </w:r>
      <w:proofErr w:type="spellEnd"/>
      <w:r w:rsidRPr="00AA32D9">
        <w:rPr>
          <w:rFonts w:ascii="Times New Roman" w:eastAsiaTheme="minorEastAsia" w:hAnsi="Times New Roman" w:cs="Times New Roman"/>
          <w:sz w:val="24"/>
          <w:szCs w:val="24"/>
          <w:shd w:val="clear" w:color="auto" w:fill="FFFFFF"/>
          <w:lang w:val="es-ES_tradnl"/>
        </w:rPr>
        <w:t xml:space="preserve"> la </w:t>
      </w:r>
      <w:proofErr w:type="spellStart"/>
      <w:r w:rsidRPr="00AA32D9">
        <w:rPr>
          <w:rFonts w:ascii="Times New Roman" w:eastAsiaTheme="minorEastAsia" w:hAnsi="Times New Roman" w:cs="Times New Roman"/>
          <w:sz w:val="24"/>
          <w:szCs w:val="24"/>
          <w:shd w:val="clear" w:color="auto" w:fill="FFFFFF"/>
          <w:lang w:val="es-ES_tradnl"/>
        </w:rPr>
        <w:t>sediul</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prevăzut</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w:t>
      </w:r>
      <w:proofErr w:type="spellEnd"/>
      <w:r w:rsidRPr="00AA32D9">
        <w:rPr>
          <w:rFonts w:ascii="Times New Roman" w:eastAsiaTheme="minorEastAsia" w:hAnsi="Times New Roman" w:cs="Times New Roman"/>
          <w:sz w:val="24"/>
          <w:szCs w:val="24"/>
          <w:shd w:val="clear" w:color="auto" w:fill="FFFFFF"/>
          <w:lang w:val="es-ES_tradnl"/>
        </w:rPr>
        <w:t xml:space="preserve"> Partea </w:t>
      </w:r>
      <w:proofErr w:type="spellStart"/>
      <w:r w:rsidRPr="00AA32D9">
        <w:rPr>
          <w:rFonts w:ascii="Times New Roman" w:eastAsiaTheme="minorEastAsia" w:hAnsi="Times New Roman" w:cs="Times New Roman"/>
          <w:sz w:val="24"/>
          <w:szCs w:val="24"/>
          <w:shd w:val="clear" w:color="auto" w:fill="FFFFFF"/>
          <w:lang w:val="es-ES_tradnl"/>
        </w:rPr>
        <w:t>introductivă</w:t>
      </w:r>
      <w:proofErr w:type="spellEnd"/>
      <w:r w:rsidRPr="00AA32D9">
        <w:rPr>
          <w:rFonts w:ascii="Times New Roman" w:eastAsiaTheme="minorEastAsia" w:hAnsi="Times New Roman" w:cs="Times New Roman"/>
          <w:sz w:val="24"/>
          <w:szCs w:val="24"/>
          <w:shd w:val="clear" w:color="auto" w:fill="FFFFFF"/>
          <w:lang w:val="es-ES_tradnl"/>
        </w:rPr>
        <w:t xml:space="preserve"> a </w:t>
      </w:r>
      <w:proofErr w:type="spellStart"/>
      <w:r w:rsidRPr="00AA32D9">
        <w:rPr>
          <w:rFonts w:ascii="Times New Roman" w:eastAsiaTheme="minorEastAsia" w:hAnsi="Times New Roman" w:cs="Times New Roman"/>
          <w:sz w:val="24"/>
          <w:szCs w:val="24"/>
          <w:shd w:val="clear" w:color="auto" w:fill="FFFFFF"/>
          <w:lang w:val="es-ES_tradnl"/>
        </w:rPr>
        <w:t>prezentului</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Contract</w:t>
      </w:r>
      <w:proofErr w:type="spellEnd"/>
      <w:r w:rsidRPr="00AA32D9">
        <w:rPr>
          <w:rFonts w:ascii="Times New Roman" w:eastAsiaTheme="minorEastAsia" w:hAnsi="Times New Roman" w:cs="Times New Roman"/>
          <w:sz w:val="24"/>
          <w:szCs w:val="24"/>
          <w:shd w:val="clear" w:color="auto" w:fill="FFFFFF"/>
          <w:lang w:val="es-ES_tradnl"/>
        </w:rPr>
        <w:t>.</w:t>
      </w:r>
    </w:p>
    <w:p w14:paraId="64865CA3" w14:textId="77777777" w:rsidR="003368A5" w:rsidRPr="00AA32D9" w:rsidRDefault="003368A5" w:rsidP="003368A5">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AA32D9">
        <w:rPr>
          <w:rFonts w:ascii="Times New Roman" w:eastAsiaTheme="minorEastAsia" w:hAnsi="Times New Roman" w:cs="Times New Roman"/>
          <w:b/>
          <w:sz w:val="24"/>
          <w:szCs w:val="24"/>
          <w:shd w:val="clear" w:color="auto" w:fill="FFFFFF"/>
          <w:lang w:val="es-ES_tradnl"/>
        </w:rPr>
        <w:t>27.4</w:t>
      </w:r>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cazul</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w:t>
      </w:r>
      <w:proofErr w:type="spellEnd"/>
      <w:r w:rsidRPr="00AA32D9">
        <w:rPr>
          <w:rFonts w:ascii="Times New Roman" w:eastAsiaTheme="minorEastAsia" w:hAnsi="Times New Roman" w:cs="Times New Roman"/>
          <w:sz w:val="24"/>
          <w:szCs w:val="24"/>
          <w:shd w:val="clear" w:color="auto" w:fill="FFFFFF"/>
          <w:lang w:val="es-ES_tradnl"/>
        </w:rPr>
        <w:t xml:space="preserve"> care </w:t>
      </w:r>
      <w:proofErr w:type="spellStart"/>
      <w:r w:rsidRPr="00AA32D9">
        <w:rPr>
          <w:rFonts w:ascii="Times New Roman" w:eastAsiaTheme="minorEastAsia" w:hAnsi="Times New Roman" w:cs="Times New Roman"/>
          <w:sz w:val="24"/>
          <w:szCs w:val="24"/>
          <w:shd w:val="clear" w:color="auto" w:fill="FFFFFF"/>
          <w:lang w:val="es-ES_tradnl"/>
        </w:rPr>
        <w:t>notificarea</w:t>
      </w:r>
      <w:proofErr w:type="spellEnd"/>
      <w:r w:rsidRPr="00AA32D9">
        <w:rPr>
          <w:rFonts w:ascii="Times New Roman" w:eastAsiaTheme="minorEastAsia" w:hAnsi="Times New Roman" w:cs="Times New Roman"/>
          <w:sz w:val="24"/>
          <w:szCs w:val="24"/>
          <w:shd w:val="clear" w:color="auto" w:fill="FFFFFF"/>
          <w:lang w:val="es-ES_tradnl"/>
        </w:rPr>
        <w:t xml:space="preserve"> se </w:t>
      </w:r>
      <w:proofErr w:type="spellStart"/>
      <w:r w:rsidRPr="00AA32D9">
        <w:rPr>
          <w:rFonts w:ascii="Times New Roman" w:eastAsiaTheme="minorEastAsia" w:hAnsi="Times New Roman" w:cs="Times New Roman"/>
          <w:sz w:val="24"/>
          <w:szCs w:val="24"/>
          <w:shd w:val="clear" w:color="auto" w:fill="FFFFFF"/>
          <w:lang w:val="es-ES_tradnl"/>
        </w:rPr>
        <w:t>face</w:t>
      </w:r>
      <w:proofErr w:type="spellEnd"/>
      <w:r w:rsidRPr="00AA32D9">
        <w:rPr>
          <w:rFonts w:ascii="Times New Roman" w:eastAsiaTheme="minorEastAsia" w:hAnsi="Times New Roman" w:cs="Times New Roman"/>
          <w:sz w:val="24"/>
          <w:szCs w:val="24"/>
          <w:shd w:val="clear" w:color="auto" w:fill="FFFFFF"/>
          <w:lang w:val="es-ES_tradnl"/>
        </w:rPr>
        <w:t xml:space="preserve"> pe cale </w:t>
      </w:r>
      <w:proofErr w:type="spellStart"/>
      <w:r w:rsidRPr="00AA32D9">
        <w:rPr>
          <w:rFonts w:ascii="Times New Roman" w:eastAsiaTheme="minorEastAsia" w:hAnsi="Times New Roman" w:cs="Times New Roman"/>
          <w:sz w:val="24"/>
          <w:szCs w:val="24"/>
          <w:shd w:val="clear" w:color="auto" w:fill="FFFFFF"/>
          <w:lang w:val="es-ES_tradnl"/>
        </w:rPr>
        <w:t>poştală</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ea</w:t>
      </w:r>
      <w:proofErr w:type="spellEnd"/>
      <w:r w:rsidRPr="00AA32D9">
        <w:rPr>
          <w:rFonts w:ascii="Times New Roman" w:eastAsiaTheme="minorEastAsia" w:hAnsi="Times New Roman" w:cs="Times New Roman"/>
          <w:sz w:val="24"/>
          <w:szCs w:val="24"/>
          <w:shd w:val="clear" w:color="auto" w:fill="FFFFFF"/>
          <w:lang w:val="es-ES_tradnl"/>
        </w:rPr>
        <w:t xml:space="preserve"> va fi </w:t>
      </w:r>
      <w:proofErr w:type="spellStart"/>
      <w:r w:rsidRPr="00AA32D9">
        <w:rPr>
          <w:rFonts w:ascii="Times New Roman" w:eastAsiaTheme="minorEastAsia" w:hAnsi="Times New Roman" w:cs="Times New Roman"/>
          <w:sz w:val="24"/>
          <w:szCs w:val="24"/>
          <w:shd w:val="clear" w:color="auto" w:fill="FFFFFF"/>
          <w:lang w:val="es-ES_tradnl"/>
        </w:rPr>
        <w:t>transmisă</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prin</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scrisoare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recomandată</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cu</w:t>
      </w:r>
      <w:proofErr w:type="spellEnd"/>
      <w:r w:rsidRPr="00AA32D9">
        <w:rPr>
          <w:rFonts w:ascii="Times New Roman" w:eastAsiaTheme="minorEastAsia" w:hAnsi="Times New Roman" w:cs="Times New Roman"/>
          <w:sz w:val="24"/>
          <w:szCs w:val="24"/>
          <w:shd w:val="clear" w:color="auto" w:fill="FFFFFF"/>
          <w:lang w:val="es-ES_tradnl"/>
        </w:rPr>
        <w:t xml:space="preserve"> confirmare de </w:t>
      </w:r>
      <w:proofErr w:type="spellStart"/>
      <w:r w:rsidRPr="00AA32D9">
        <w:rPr>
          <w:rFonts w:ascii="Times New Roman" w:eastAsiaTheme="minorEastAsia" w:hAnsi="Times New Roman" w:cs="Times New Roman"/>
          <w:sz w:val="24"/>
          <w:szCs w:val="24"/>
          <w:shd w:val="clear" w:color="auto" w:fill="FFFFFF"/>
          <w:lang w:val="es-ES_tradnl"/>
        </w:rPr>
        <w:t>primire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şi</w:t>
      </w:r>
      <w:proofErr w:type="spellEnd"/>
      <w:r w:rsidRPr="00AA32D9">
        <w:rPr>
          <w:rFonts w:ascii="Times New Roman" w:eastAsiaTheme="minorEastAsia" w:hAnsi="Times New Roman" w:cs="Times New Roman"/>
          <w:sz w:val="24"/>
          <w:szCs w:val="24"/>
          <w:shd w:val="clear" w:color="auto" w:fill="FFFFFF"/>
          <w:lang w:val="es-ES_tradnl"/>
        </w:rPr>
        <w:t xml:space="preserve"> se </w:t>
      </w:r>
      <w:proofErr w:type="spellStart"/>
      <w:r w:rsidRPr="00AA32D9">
        <w:rPr>
          <w:rFonts w:ascii="Times New Roman" w:eastAsiaTheme="minorEastAsia" w:hAnsi="Times New Roman" w:cs="Times New Roman"/>
          <w:sz w:val="24"/>
          <w:szCs w:val="24"/>
          <w:shd w:val="clear" w:color="auto" w:fill="FFFFFF"/>
          <w:lang w:val="es-ES_tradnl"/>
        </w:rPr>
        <w:t>consideră</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primită</w:t>
      </w:r>
      <w:proofErr w:type="spellEnd"/>
      <w:r w:rsidRPr="00AA32D9">
        <w:rPr>
          <w:rFonts w:ascii="Times New Roman" w:eastAsiaTheme="minorEastAsia" w:hAnsi="Times New Roman" w:cs="Times New Roman"/>
          <w:sz w:val="24"/>
          <w:szCs w:val="24"/>
          <w:shd w:val="clear" w:color="auto" w:fill="FFFFFF"/>
          <w:lang w:val="es-ES_tradnl"/>
        </w:rPr>
        <w:t xml:space="preserve"> de </w:t>
      </w:r>
      <w:proofErr w:type="spellStart"/>
      <w:r w:rsidRPr="00AA32D9">
        <w:rPr>
          <w:rFonts w:ascii="Times New Roman" w:eastAsiaTheme="minorEastAsia" w:hAnsi="Times New Roman" w:cs="Times New Roman"/>
          <w:sz w:val="24"/>
          <w:szCs w:val="24"/>
          <w:shd w:val="clear" w:color="auto" w:fill="FFFFFF"/>
          <w:lang w:val="es-ES_tradnl"/>
        </w:rPr>
        <w:t>destinatar</w:t>
      </w:r>
      <w:proofErr w:type="spellEnd"/>
      <w:r w:rsidRPr="00AA32D9">
        <w:rPr>
          <w:rFonts w:ascii="Times New Roman" w:eastAsiaTheme="minorEastAsia" w:hAnsi="Times New Roman" w:cs="Times New Roman"/>
          <w:sz w:val="24"/>
          <w:szCs w:val="24"/>
          <w:shd w:val="clear" w:color="auto" w:fill="FFFFFF"/>
          <w:lang w:val="es-ES_tradnl"/>
        </w:rPr>
        <w:t xml:space="preserve"> la data </w:t>
      </w:r>
      <w:proofErr w:type="spellStart"/>
      <w:r w:rsidRPr="00AA32D9">
        <w:rPr>
          <w:rFonts w:ascii="Times New Roman" w:eastAsiaTheme="minorEastAsia" w:hAnsi="Times New Roman" w:cs="Times New Roman"/>
          <w:sz w:val="24"/>
          <w:szCs w:val="24"/>
          <w:shd w:val="clear" w:color="auto" w:fill="FFFFFF"/>
          <w:lang w:val="es-ES_tradnl"/>
        </w:rPr>
        <w:t>menţionată</w:t>
      </w:r>
      <w:proofErr w:type="spellEnd"/>
      <w:r w:rsidRPr="00AA32D9">
        <w:rPr>
          <w:rFonts w:ascii="Times New Roman" w:eastAsiaTheme="minorEastAsia" w:hAnsi="Times New Roman" w:cs="Times New Roman"/>
          <w:sz w:val="24"/>
          <w:szCs w:val="24"/>
          <w:shd w:val="clear" w:color="auto" w:fill="FFFFFF"/>
          <w:lang w:val="es-ES_tradnl"/>
        </w:rPr>
        <w:t xml:space="preserve"> de </w:t>
      </w:r>
      <w:proofErr w:type="spellStart"/>
      <w:r w:rsidRPr="00AA32D9">
        <w:rPr>
          <w:rFonts w:ascii="Times New Roman" w:eastAsiaTheme="minorEastAsia" w:hAnsi="Times New Roman" w:cs="Times New Roman"/>
          <w:sz w:val="24"/>
          <w:szCs w:val="24"/>
          <w:shd w:val="clear" w:color="auto" w:fill="FFFFFF"/>
          <w:lang w:val="es-ES_tradnl"/>
        </w:rPr>
        <w:t>oficiul</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poştal</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primitor</w:t>
      </w:r>
      <w:proofErr w:type="spellEnd"/>
      <w:r w:rsidRPr="00AA32D9">
        <w:rPr>
          <w:rFonts w:ascii="Times New Roman" w:eastAsiaTheme="minorEastAsia" w:hAnsi="Times New Roman" w:cs="Times New Roman"/>
          <w:sz w:val="24"/>
          <w:szCs w:val="24"/>
          <w:shd w:val="clear" w:color="auto" w:fill="FFFFFF"/>
          <w:lang w:val="es-ES_tradnl"/>
        </w:rPr>
        <w:t xml:space="preserve"> pe </w:t>
      </w:r>
      <w:proofErr w:type="spellStart"/>
      <w:r w:rsidRPr="00AA32D9">
        <w:rPr>
          <w:rFonts w:ascii="Times New Roman" w:eastAsiaTheme="minorEastAsia" w:hAnsi="Times New Roman" w:cs="Times New Roman"/>
          <w:sz w:val="24"/>
          <w:szCs w:val="24"/>
          <w:shd w:val="clear" w:color="auto" w:fill="FFFFFF"/>
          <w:lang w:val="es-ES_tradnl"/>
        </w:rPr>
        <w:t>această</w:t>
      </w:r>
      <w:proofErr w:type="spellEnd"/>
      <w:r w:rsidRPr="00AA32D9">
        <w:rPr>
          <w:rFonts w:ascii="Times New Roman" w:eastAsiaTheme="minorEastAsia" w:hAnsi="Times New Roman" w:cs="Times New Roman"/>
          <w:sz w:val="24"/>
          <w:szCs w:val="24"/>
          <w:shd w:val="clear" w:color="auto" w:fill="FFFFFF"/>
          <w:lang w:val="es-ES_tradnl"/>
        </w:rPr>
        <w:t xml:space="preserve"> confirmare.</w:t>
      </w:r>
    </w:p>
    <w:p w14:paraId="119CD167" w14:textId="77777777" w:rsidR="003368A5" w:rsidRPr="00AA32D9" w:rsidRDefault="003368A5" w:rsidP="003368A5">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AA32D9">
        <w:rPr>
          <w:rFonts w:ascii="Times New Roman" w:eastAsiaTheme="minorEastAsia" w:hAnsi="Times New Roman" w:cs="Times New Roman"/>
          <w:b/>
          <w:sz w:val="24"/>
          <w:szCs w:val="24"/>
          <w:shd w:val="clear" w:color="auto" w:fill="FFFFFF"/>
          <w:lang w:val="es-ES_tradnl"/>
        </w:rPr>
        <w:t>27.5</w:t>
      </w:r>
      <w:r w:rsidRPr="00AA32D9">
        <w:rPr>
          <w:rFonts w:ascii="Times New Roman" w:eastAsiaTheme="minorEastAsia" w:hAnsi="Times New Roman" w:cs="Times New Roman"/>
          <w:sz w:val="24"/>
          <w:szCs w:val="24"/>
          <w:shd w:val="clear" w:color="auto" w:fill="FFFFFF"/>
          <w:lang w:val="es-ES_tradnl"/>
        </w:rPr>
        <w:t xml:space="preserve"> Daca </w:t>
      </w:r>
      <w:proofErr w:type="spellStart"/>
      <w:r w:rsidRPr="00AA32D9">
        <w:rPr>
          <w:rFonts w:ascii="Times New Roman" w:eastAsiaTheme="minorEastAsia" w:hAnsi="Times New Roman" w:cs="Times New Roman"/>
          <w:sz w:val="24"/>
          <w:szCs w:val="24"/>
          <w:shd w:val="clear" w:color="auto" w:fill="FFFFFF"/>
          <w:lang w:val="es-ES_tradnl"/>
        </w:rPr>
        <w:t>notificarea</w:t>
      </w:r>
      <w:proofErr w:type="spellEnd"/>
      <w:r w:rsidRPr="00AA32D9">
        <w:rPr>
          <w:rFonts w:ascii="Times New Roman" w:eastAsiaTheme="minorEastAsia" w:hAnsi="Times New Roman" w:cs="Times New Roman"/>
          <w:sz w:val="24"/>
          <w:szCs w:val="24"/>
          <w:shd w:val="clear" w:color="auto" w:fill="FFFFFF"/>
          <w:lang w:val="es-ES_tradnl"/>
        </w:rPr>
        <w:t xml:space="preserve"> se </w:t>
      </w:r>
      <w:proofErr w:type="spellStart"/>
      <w:r w:rsidRPr="00AA32D9">
        <w:rPr>
          <w:rFonts w:ascii="Times New Roman" w:eastAsiaTheme="minorEastAsia" w:hAnsi="Times New Roman" w:cs="Times New Roman"/>
          <w:sz w:val="24"/>
          <w:szCs w:val="24"/>
          <w:shd w:val="clear" w:color="auto" w:fill="FFFFFF"/>
          <w:lang w:val="es-ES_tradnl"/>
        </w:rPr>
        <w:t>trimite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prin</w:t>
      </w:r>
      <w:proofErr w:type="spellEnd"/>
      <w:r w:rsidRPr="00AA32D9">
        <w:rPr>
          <w:rFonts w:ascii="Times New Roman" w:eastAsiaTheme="minorEastAsia" w:hAnsi="Times New Roman" w:cs="Times New Roman"/>
          <w:sz w:val="24"/>
          <w:szCs w:val="24"/>
          <w:shd w:val="clear" w:color="auto" w:fill="FFFFFF"/>
          <w:lang w:val="es-ES_tradnl"/>
        </w:rPr>
        <w:t xml:space="preserve"> fax, </w:t>
      </w:r>
      <w:proofErr w:type="spellStart"/>
      <w:r w:rsidRPr="00AA32D9">
        <w:rPr>
          <w:rFonts w:ascii="Times New Roman" w:eastAsiaTheme="minorEastAsia" w:hAnsi="Times New Roman" w:cs="Times New Roman"/>
          <w:sz w:val="24"/>
          <w:szCs w:val="24"/>
          <w:shd w:val="clear" w:color="auto" w:fill="FFFFFF"/>
          <w:lang w:val="es-ES_tradnl"/>
        </w:rPr>
        <w:t>ea</w:t>
      </w:r>
      <w:proofErr w:type="spellEnd"/>
      <w:r w:rsidRPr="00AA32D9">
        <w:rPr>
          <w:rFonts w:ascii="Times New Roman" w:eastAsiaTheme="minorEastAsia" w:hAnsi="Times New Roman" w:cs="Times New Roman"/>
          <w:sz w:val="24"/>
          <w:szCs w:val="24"/>
          <w:shd w:val="clear" w:color="auto" w:fill="FFFFFF"/>
          <w:lang w:val="es-ES_tradnl"/>
        </w:rPr>
        <w:t xml:space="preserve"> se </w:t>
      </w:r>
      <w:proofErr w:type="spellStart"/>
      <w:r w:rsidRPr="00AA32D9">
        <w:rPr>
          <w:rFonts w:ascii="Times New Roman" w:eastAsiaTheme="minorEastAsia" w:hAnsi="Times New Roman" w:cs="Times New Roman"/>
          <w:sz w:val="24"/>
          <w:szCs w:val="24"/>
          <w:shd w:val="clear" w:color="auto" w:fill="FFFFFF"/>
          <w:lang w:val="es-ES_tradnl"/>
        </w:rPr>
        <w:t>consideraă</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primită</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în</w:t>
      </w:r>
      <w:proofErr w:type="spellEnd"/>
      <w:r w:rsidRPr="00AA32D9">
        <w:rPr>
          <w:rFonts w:ascii="Times New Roman" w:eastAsiaTheme="minorEastAsia" w:hAnsi="Times New Roman" w:cs="Times New Roman"/>
          <w:sz w:val="24"/>
          <w:szCs w:val="24"/>
          <w:shd w:val="clear" w:color="auto" w:fill="FFFFFF"/>
          <w:lang w:val="es-ES_tradnl"/>
        </w:rPr>
        <w:t xml:space="preserve"> prima </w:t>
      </w:r>
      <w:proofErr w:type="spellStart"/>
      <w:r w:rsidRPr="00AA32D9">
        <w:rPr>
          <w:rFonts w:ascii="Times New Roman" w:eastAsiaTheme="minorEastAsia" w:hAnsi="Times New Roman" w:cs="Times New Roman"/>
          <w:sz w:val="24"/>
          <w:szCs w:val="24"/>
          <w:shd w:val="clear" w:color="auto" w:fill="FFFFFF"/>
          <w:lang w:val="es-ES_tradnl"/>
        </w:rPr>
        <w:t>zi</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lucratoare</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după</w:t>
      </w:r>
      <w:proofErr w:type="spellEnd"/>
      <w:r w:rsidRPr="00AA32D9">
        <w:rPr>
          <w:rFonts w:ascii="Times New Roman" w:eastAsiaTheme="minorEastAsia" w:hAnsi="Times New Roman" w:cs="Times New Roman"/>
          <w:sz w:val="24"/>
          <w:szCs w:val="24"/>
          <w:shd w:val="clear" w:color="auto" w:fill="FFFFFF"/>
          <w:lang w:val="es-ES_tradnl"/>
        </w:rPr>
        <w:t xml:space="preserve"> cea </w:t>
      </w:r>
      <w:proofErr w:type="spellStart"/>
      <w:r w:rsidRPr="00AA32D9">
        <w:rPr>
          <w:rFonts w:ascii="Times New Roman" w:eastAsiaTheme="minorEastAsia" w:hAnsi="Times New Roman" w:cs="Times New Roman"/>
          <w:sz w:val="24"/>
          <w:szCs w:val="24"/>
          <w:shd w:val="clear" w:color="auto" w:fill="FFFFFF"/>
          <w:lang w:val="es-ES_tradnl"/>
        </w:rPr>
        <w:t>în</w:t>
      </w:r>
      <w:proofErr w:type="spellEnd"/>
      <w:r w:rsidRPr="00AA32D9">
        <w:rPr>
          <w:rFonts w:ascii="Times New Roman" w:eastAsiaTheme="minorEastAsia" w:hAnsi="Times New Roman" w:cs="Times New Roman"/>
          <w:sz w:val="24"/>
          <w:szCs w:val="24"/>
          <w:shd w:val="clear" w:color="auto" w:fill="FFFFFF"/>
          <w:lang w:val="es-ES_tradnl"/>
        </w:rPr>
        <w:t xml:space="preserve"> care a </w:t>
      </w:r>
      <w:proofErr w:type="spellStart"/>
      <w:r w:rsidRPr="00AA32D9">
        <w:rPr>
          <w:rFonts w:ascii="Times New Roman" w:eastAsiaTheme="minorEastAsia" w:hAnsi="Times New Roman" w:cs="Times New Roman"/>
          <w:sz w:val="24"/>
          <w:szCs w:val="24"/>
          <w:shd w:val="clear" w:color="auto" w:fill="FFFFFF"/>
          <w:lang w:val="es-ES_tradnl"/>
        </w:rPr>
        <w:t>fost</w:t>
      </w:r>
      <w:proofErr w:type="spellEnd"/>
      <w:r w:rsidRPr="00AA32D9">
        <w:rPr>
          <w:rFonts w:ascii="Times New Roman" w:eastAsiaTheme="minorEastAsia" w:hAnsi="Times New Roman" w:cs="Times New Roman"/>
          <w:sz w:val="24"/>
          <w:szCs w:val="24"/>
          <w:shd w:val="clear" w:color="auto" w:fill="FFFFFF"/>
          <w:lang w:val="es-ES_tradnl"/>
        </w:rPr>
        <w:t xml:space="preserve"> </w:t>
      </w:r>
      <w:proofErr w:type="spellStart"/>
      <w:r w:rsidRPr="00AA32D9">
        <w:rPr>
          <w:rFonts w:ascii="Times New Roman" w:eastAsiaTheme="minorEastAsia" w:hAnsi="Times New Roman" w:cs="Times New Roman"/>
          <w:sz w:val="24"/>
          <w:szCs w:val="24"/>
          <w:shd w:val="clear" w:color="auto" w:fill="FFFFFF"/>
          <w:lang w:val="es-ES_tradnl"/>
        </w:rPr>
        <w:t>expediată</w:t>
      </w:r>
      <w:proofErr w:type="spellEnd"/>
      <w:r w:rsidRPr="00AA32D9">
        <w:rPr>
          <w:rFonts w:ascii="Times New Roman" w:eastAsiaTheme="minorEastAsia" w:hAnsi="Times New Roman" w:cs="Times New Roman"/>
          <w:sz w:val="24"/>
          <w:szCs w:val="24"/>
          <w:shd w:val="clear" w:color="auto" w:fill="FFFFFF"/>
          <w:lang w:val="es-ES_tradnl"/>
        </w:rPr>
        <w:t>.</w:t>
      </w:r>
    </w:p>
    <w:p w14:paraId="481A1D61"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AA32D9">
        <w:rPr>
          <w:rFonts w:ascii="Times New Roman" w:eastAsiaTheme="minorEastAsia" w:hAnsi="Times New Roman" w:cs="Times New Roman"/>
          <w:b/>
          <w:noProof/>
          <w:sz w:val="24"/>
          <w:szCs w:val="24"/>
          <w:shd w:val="clear" w:color="auto" w:fill="FFFFFF"/>
          <w:lang w:val="es-ES_tradnl" w:eastAsia="ro-RO"/>
        </w:rPr>
        <w:t>27.6</w:t>
      </w:r>
      <w:r w:rsidRPr="00AA32D9">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2CE5FE96" w14:textId="77777777" w:rsidR="003368A5" w:rsidRPr="00AA32D9" w:rsidRDefault="003368A5" w:rsidP="003368A5">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0E648CFF"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AA32D9">
        <w:rPr>
          <w:rFonts w:ascii="Times New Roman" w:eastAsiaTheme="minorEastAsia" w:hAnsi="Times New Roman" w:cs="Times New Roman"/>
          <w:b/>
          <w:noProof/>
          <w:sz w:val="24"/>
          <w:szCs w:val="24"/>
          <w:lang w:val="fr-FR"/>
        </w:rPr>
        <w:t>28</w:t>
      </w:r>
      <w:r w:rsidRPr="00AA32D9">
        <w:rPr>
          <w:rFonts w:ascii="Times New Roman" w:eastAsiaTheme="minorEastAsia" w:hAnsi="Times New Roman" w:cs="Times New Roman"/>
          <w:b/>
          <w:noProof/>
          <w:sz w:val="24"/>
          <w:szCs w:val="24"/>
          <w:lang w:val="pt-BR"/>
        </w:rPr>
        <w:t>. LEGEA APLICABILĂ CONTRACTULUI</w:t>
      </w:r>
    </w:p>
    <w:p w14:paraId="4281D792" w14:textId="77777777" w:rsidR="003368A5" w:rsidRPr="00AA32D9" w:rsidRDefault="003368A5" w:rsidP="003368A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AA32D9">
        <w:rPr>
          <w:rFonts w:ascii="Times New Roman" w:eastAsiaTheme="minorEastAsia" w:hAnsi="Times New Roman" w:cs="Times New Roman"/>
          <w:b/>
          <w:noProof/>
          <w:sz w:val="24"/>
          <w:szCs w:val="24"/>
          <w:lang w:val="pt-BR"/>
        </w:rPr>
        <w:t>28.1</w:t>
      </w:r>
      <w:r w:rsidRPr="00AA32D9">
        <w:rPr>
          <w:rFonts w:ascii="Times New Roman" w:eastAsiaTheme="minorEastAsia" w:hAnsi="Times New Roman" w:cs="Times New Roman"/>
          <w:noProof/>
          <w:sz w:val="24"/>
          <w:szCs w:val="24"/>
          <w:lang w:val="pt-BR"/>
        </w:rPr>
        <w:t xml:space="preserve"> Contractul va fi interpretat conform legilor din România.</w:t>
      </w:r>
    </w:p>
    <w:p w14:paraId="1BB5E32C" w14:textId="77777777" w:rsidR="003368A5" w:rsidRPr="00AA32D9" w:rsidRDefault="003368A5" w:rsidP="003368A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p>
    <w:p w14:paraId="2BD8C16A" w14:textId="77777777" w:rsidR="003368A5" w:rsidRPr="00AA32D9" w:rsidRDefault="003368A5" w:rsidP="003368A5">
      <w:pPr>
        <w:suppressAutoHyphens/>
        <w:spacing w:after="0" w:line="360" w:lineRule="auto"/>
        <w:rPr>
          <w:rFonts w:ascii="Times New Roman" w:eastAsiaTheme="minorEastAsia" w:hAnsi="Times New Roman" w:cs="Times New Roman"/>
          <w:b/>
          <w:sz w:val="24"/>
          <w:szCs w:val="24"/>
          <w:lang w:eastAsia="ar-SA"/>
        </w:rPr>
      </w:pPr>
      <w:r w:rsidRPr="00AA32D9">
        <w:rPr>
          <w:rFonts w:ascii="Times New Roman" w:eastAsiaTheme="minorEastAsia" w:hAnsi="Times New Roman" w:cs="Times New Roman"/>
          <w:b/>
          <w:bCs/>
          <w:sz w:val="24"/>
          <w:szCs w:val="24"/>
          <w:lang w:eastAsia="ar-SA"/>
        </w:rPr>
        <w:lastRenderedPageBreak/>
        <w:t>29.  Părțile desemnează următorii reprezentanți pentru urmărirea derulării contractului:</w:t>
      </w:r>
      <w:r w:rsidRPr="00AA32D9">
        <w:rPr>
          <w:rFonts w:ascii="Times New Roman" w:eastAsiaTheme="minorEastAsia" w:hAnsi="Times New Roman" w:cs="Times New Roman"/>
          <w:b/>
          <w:sz w:val="24"/>
          <w:szCs w:val="24"/>
          <w:lang w:eastAsia="ar-SA"/>
        </w:rPr>
        <w:t xml:space="preserve"> </w:t>
      </w:r>
    </w:p>
    <w:p w14:paraId="3580BC5A" w14:textId="21892E3E" w:rsidR="003368A5" w:rsidRPr="006D5C96" w:rsidRDefault="003368A5" w:rsidP="003368A5">
      <w:pPr>
        <w:suppressAutoHyphens/>
        <w:spacing w:after="0" w:line="360" w:lineRule="auto"/>
        <w:jc w:val="both"/>
        <w:rPr>
          <w:rFonts w:ascii="Times New Roman" w:eastAsiaTheme="minorEastAsia" w:hAnsi="Times New Roman" w:cs="Times New Roman"/>
          <w:sz w:val="24"/>
          <w:szCs w:val="24"/>
          <w:lang w:val="en-US"/>
        </w:rPr>
      </w:pPr>
      <w:r w:rsidRPr="00001851">
        <w:rPr>
          <w:rFonts w:ascii="Times New Roman" w:eastAsiaTheme="minorEastAsia" w:hAnsi="Times New Roman" w:cs="Times New Roman"/>
          <w:sz w:val="24"/>
          <w:szCs w:val="24"/>
          <w:lang w:eastAsia="ar-SA"/>
        </w:rPr>
        <w:t>- din partea prestatorului: REFLEX DESIGN &amp; CONSULTING S.R.L.</w:t>
      </w:r>
      <w:r w:rsidRPr="006D5C96">
        <w:rPr>
          <w:rFonts w:ascii="Times New Roman" w:eastAsiaTheme="minorEastAsia" w:hAnsi="Times New Roman" w:cs="Times New Roman"/>
          <w:sz w:val="24"/>
          <w:szCs w:val="24"/>
          <w:lang w:eastAsia="ar-SA"/>
        </w:rPr>
        <w:t xml:space="preserve"> </w:t>
      </w:r>
    </w:p>
    <w:p w14:paraId="26C68F0E" w14:textId="77777777" w:rsidR="003368A5" w:rsidRPr="006D5C96" w:rsidRDefault="003368A5" w:rsidP="003368A5">
      <w:pPr>
        <w:suppressAutoHyphens/>
        <w:spacing w:after="0" w:line="360" w:lineRule="auto"/>
        <w:jc w:val="both"/>
        <w:rPr>
          <w:rFonts w:ascii="Times New Roman" w:eastAsiaTheme="minorEastAsia" w:hAnsi="Times New Roman" w:cs="Times New Roman"/>
          <w:sz w:val="24"/>
          <w:szCs w:val="24"/>
          <w:lang w:eastAsia="ar-SA"/>
        </w:rPr>
      </w:pPr>
      <w:r w:rsidRPr="006D5C96">
        <w:rPr>
          <w:rFonts w:ascii="Times New Roman" w:eastAsiaTheme="minorEastAsia" w:hAnsi="Times New Roman" w:cs="Times New Roman"/>
          <w:sz w:val="24"/>
          <w:szCs w:val="24"/>
          <w:lang w:eastAsia="ar-SA"/>
        </w:rPr>
        <w:t xml:space="preserve">- din partea achizitorului: </w:t>
      </w:r>
      <w:r w:rsidRPr="006D5C96">
        <w:rPr>
          <w:rFonts w:ascii="Times New Roman" w:eastAsiaTheme="minorEastAsia" w:hAnsi="Times New Roman" w:cs="Times New Roman"/>
          <w:sz w:val="24"/>
          <w:szCs w:val="24"/>
          <w:lang w:val="es-ES" w:eastAsia="ar-SA"/>
        </w:rPr>
        <w:t xml:space="preserve">DIRECȚIA GENERALĂ PENTRU ADMINISTRAREA PATRIMONIULUI IMOBILIAR SECTOR 2 </w:t>
      </w:r>
      <w:r w:rsidRPr="006D5C96">
        <w:rPr>
          <w:rFonts w:ascii="Times New Roman" w:eastAsiaTheme="minorEastAsia" w:hAnsi="Times New Roman" w:cs="Times New Roman"/>
          <w:b/>
          <w:bCs/>
          <w:sz w:val="24"/>
          <w:szCs w:val="24"/>
          <w:lang w:val="es-ES" w:eastAsia="ar-SA"/>
        </w:rPr>
        <w:t xml:space="preserve">- </w:t>
      </w:r>
      <w:bookmarkStart w:id="2" w:name="_Hlk195539210"/>
      <w:r w:rsidRPr="001B70D7">
        <w:rPr>
          <w:rFonts w:ascii="Times New Roman" w:eastAsiaTheme="minorEastAsia" w:hAnsi="Times New Roman" w:cs="Times New Roman"/>
          <w:sz w:val="24"/>
          <w:szCs w:val="24"/>
          <w:lang w:eastAsia="ar-SA"/>
        </w:rPr>
        <w:t>Compartimentul Documentații Tehnice.</w:t>
      </w:r>
    </w:p>
    <w:p w14:paraId="2A6AD511" w14:textId="77777777" w:rsidR="003368A5" w:rsidRPr="00B01E97" w:rsidRDefault="003368A5" w:rsidP="003368A5">
      <w:pPr>
        <w:suppressAutoHyphens/>
        <w:spacing w:after="0" w:line="360" w:lineRule="auto"/>
        <w:jc w:val="both"/>
        <w:rPr>
          <w:rFonts w:ascii="Times New Roman" w:eastAsiaTheme="minorEastAsia" w:hAnsi="Times New Roman" w:cs="Times New Roman"/>
          <w:sz w:val="24"/>
          <w:szCs w:val="24"/>
          <w:highlight w:val="yellow"/>
          <w:lang w:eastAsia="ar-SA"/>
        </w:rPr>
      </w:pPr>
    </w:p>
    <w:bookmarkEnd w:id="2"/>
    <w:p w14:paraId="5F7CC3DE" w14:textId="77777777" w:rsidR="003368A5" w:rsidRPr="002222CB" w:rsidRDefault="003368A5" w:rsidP="003368A5">
      <w:pPr>
        <w:tabs>
          <w:tab w:val="left" w:pos="432"/>
        </w:tabs>
        <w:spacing w:after="0" w:line="360" w:lineRule="auto"/>
        <w:jc w:val="both"/>
        <w:outlineLvl w:val="1"/>
        <w:rPr>
          <w:rFonts w:ascii="Times New Roman" w:eastAsiaTheme="minorEastAsia" w:hAnsi="Times New Roman" w:cs="Times New Roman"/>
          <w:sz w:val="24"/>
          <w:szCs w:val="24"/>
          <w:u w:color="000000"/>
        </w:rPr>
      </w:pPr>
      <w:r w:rsidRPr="002222CB">
        <w:rPr>
          <w:rFonts w:ascii="Times New Roman" w:eastAsiaTheme="minorEastAsia" w:hAnsi="Times New Roman" w:cs="Times New Roman"/>
          <w:sz w:val="24"/>
          <w:szCs w:val="24"/>
          <w:u w:color="000000"/>
        </w:rPr>
        <w:tab/>
        <w:t xml:space="preserve">Prezentul Contract intră în vigoare la data semnării lui </w:t>
      </w:r>
      <w:proofErr w:type="spellStart"/>
      <w:r w:rsidRPr="002222CB">
        <w:rPr>
          <w:rFonts w:ascii="Times New Roman" w:eastAsiaTheme="minorEastAsia" w:hAnsi="Times New Roman" w:cs="Times New Roman"/>
          <w:sz w:val="24"/>
          <w:szCs w:val="24"/>
          <w:u w:color="000000"/>
        </w:rPr>
        <w:t>şi</w:t>
      </w:r>
      <w:proofErr w:type="spellEnd"/>
      <w:r w:rsidRPr="002222CB">
        <w:rPr>
          <w:rFonts w:ascii="Times New Roman" w:eastAsiaTheme="minorEastAsia" w:hAnsi="Times New Roman" w:cs="Times New Roman"/>
          <w:sz w:val="24"/>
          <w:szCs w:val="24"/>
          <w:u w:color="000000"/>
        </w:rPr>
        <w:t xml:space="preserve"> a fost încheiat în 2 (două) exemplare de o valoare egală, din care un exemplar pentru Achizitor </w:t>
      </w:r>
      <w:proofErr w:type="spellStart"/>
      <w:r w:rsidRPr="002222CB">
        <w:rPr>
          <w:rFonts w:ascii="Times New Roman" w:eastAsiaTheme="minorEastAsia" w:hAnsi="Times New Roman" w:cs="Times New Roman"/>
          <w:sz w:val="24"/>
          <w:szCs w:val="24"/>
          <w:u w:color="000000"/>
        </w:rPr>
        <w:t>şi</w:t>
      </w:r>
      <w:proofErr w:type="spellEnd"/>
      <w:r w:rsidRPr="002222CB">
        <w:rPr>
          <w:rFonts w:ascii="Times New Roman" w:eastAsiaTheme="minorEastAsia" w:hAnsi="Times New Roman" w:cs="Times New Roman"/>
          <w:sz w:val="24"/>
          <w:szCs w:val="24"/>
          <w:u w:color="000000"/>
        </w:rPr>
        <w:t xml:space="preserve"> un exemplar pentru Prestator.</w:t>
      </w:r>
    </w:p>
    <w:p w14:paraId="5072FB8E" w14:textId="77777777" w:rsidR="003368A5" w:rsidRPr="002222CB" w:rsidRDefault="003368A5" w:rsidP="003368A5">
      <w:pPr>
        <w:suppressAutoHyphens/>
        <w:spacing w:after="0" w:line="360" w:lineRule="auto"/>
        <w:rPr>
          <w:rFonts w:ascii="Times New Roman" w:eastAsiaTheme="minorEastAsia" w:hAnsi="Times New Roman" w:cs="Times New Roman"/>
          <w:b/>
          <w:bCs/>
          <w:sz w:val="24"/>
          <w:szCs w:val="24"/>
          <w:lang w:eastAsia="ar-SA"/>
        </w:rPr>
      </w:pPr>
      <w:bookmarkStart w:id="3" w:name="_Hlk139528174"/>
    </w:p>
    <w:p w14:paraId="6629639B" w14:textId="77777777" w:rsidR="003368A5" w:rsidRPr="002222CB" w:rsidRDefault="003368A5" w:rsidP="003368A5">
      <w:pPr>
        <w:pStyle w:val="Frspaiere"/>
        <w:rPr>
          <w:rFonts w:ascii="Times New Roman" w:hAnsi="Times New Roman" w:cs="Times New Roman"/>
          <w:b/>
          <w:bCs/>
          <w:spacing w:val="-9"/>
          <w:lang w:eastAsia="ro-RO"/>
        </w:rPr>
      </w:pPr>
      <w:r w:rsidRPr="002222CB">
        <w:rPr>
          <w:rFonts w:ascii="Times New Roman" w:hAnsi="Times New Roman" w:cs="Times New Roman"/>
          <w:b/>
          <w:bCs/>
          <w:lang w:eastAsia="ar-SA"/>
        </w:rPr>
        <w:t>ACHIZITOR</w:t>
      </w:r>
      <w:r w:rsidRPr="002222CB">
        <w:rPr>
          <w:rFonts w:ascii="Times New Roman" w:hAnsi="Times New Roman" w:cs="Times New Roman"/>
          <w:b/>
          <w:bCs/>
          <w:lang w:eastAsia="ar-SA"/>
        </w:rPr>
        <w:tab/>
      </w:r>
      <w:r w:rsidRPr="002222CB">
        <w:rPr>
          <w:rFonts w:ascii="Times New Roman" w:hAnsi="Times New Roman" w:cs="Times New Roman"/>
          <w:b/>
          <w:bCs/>
          <w:lang w:eastAsia="ar-SA"/>
        </w:rPr>
        <w:tab/>
      </w:r>
      <w:r w:rsidRPr="002222CB">
        <w:rPr>
          <w:rFonts w:ascii="Times New Roman" w:hAnsi="Times New Roman" w:cs="Times New Roman"/>
          <w:b/>
          <w:bCs/>
          <w:lang w:eastAsia="ar-SA"/>
        </w:rPr>
        <w:tab/>
      </w:r>
      <w:r w:rsidRPr="002222CB">
        <w:rPr>
          <w:rFonts w:ascii="Times New Roman" w:hAnsi="Times New Roman" w:cs="Times New Roman"/>
          <w:b/>
          <w:bCs/>
          <w:lang w:eastAsia="ar-SA"/>
        </w:rPr>
        <w:tab/>
        <w:t xml:space="preserve">                                                                    PRESTATOR                                   DIRECȚIA  GENERALĂ PENTRU ADMINISTRAREA           </w:t>
      </w:r>
      <w:r w:rsidRPr="002222CB">
        <w:rPr>
          <w:rFonts w:ascii="Times New Roman" w:hAnsi="Times New Roman" w:cs="Times New Roman"/>
          <w:b/>
          <w:bCs/>
          <w:iCs/>
          <w:lang w:val="en-US" w:eastAsia="ar-SA"/>
        </w:rPr>
        <w:t>REFLEX DESIGN &amp; CONSULTING S.R.L.</w:t>
      </w:r>
    </w:p>
    <w:p w14:paraId="5CDF1629" w14:textId="77777777" w:rsidR="003368A5" w:rsidRPr="002222CB" w:rsidRDefault="003368A5" w:rsidP="003368A5">
      <w:pPr>
        <w:pStyle w:val="Frspaiere"/>
        <w:rPr>
          <w:rFonts w:ascii="Times New Roman" w:hAnsi="Times New Roman" w:cs="Times New Roman"/>
          <w:b/>
          <w:bCs/>
          <w:lang w:eastAsia="ar-SA"/>
        </w:rPr>
      </w:pPr>
      <w:r w:rsidRPr="002222CB">
        <w:rPr>
          <w:rFonts w:ascii="Times New Roman" w:hAnsi="Times New Roman" w:cs="Times New Roman"/>
          <w:b/>
          <w:bCs/>
          <w:lang w:eastAsia="ar-SA"/>
        </w:rPr>
        <w:t xml:space="preserve">PATRIMONIULUI  IMOBILIAR SECTOR 2                                                  ADMINISTRATOR                  </w:t>
      </w:r>
    </w:p>
    <w:p w14:paraId="75620F76" w14:textId="675A38BF" w:rsidR="003368A5" w:rsidRPr="002222CB" w:rsidRDefault="003368A5" w:rsidP="003368A5">
      <w:pPr>
        <w:pStyle w:val="Frspaiere"/>
        <w:rPr>
          <w:rFonts w:ascii="Times New Roman" w:hAnsi="Times New Roman" w:cs="Times New Roman"/>
          <w:b/>
          <w:bCs/>
          <w:lang w:eastAsia="ar-SA"/>
        </w:rPr>
      </w:pPr>
      <w:r w:rsidRPr="002222CB">
        <w:rPr>
          <w:rFonts w:ascii="Times New Roman" w:hAnsi="Times New Roman" w:cs="Times New Roman"/>
          <w:b/>
          <w:bCs/>
          <w:lang w:eastAsia="ar-SA"/>
        </w:rPr>
        <w:t xml:space="preserve">DIRECTOR  GENERAL                                                                                     </w:t>
      </w:r>
      <w:r>
        <w:rPr>
          <w:rFonts w:ascii="Times New Roman" w:hAnsi="Times New Roman" w:cs="Times New Roman"/>
          <w:b/>
          <w:bCs/>
          <w:lang w:eastAsia="ar-SA"/>
        </w:rPr>
        <w:t xml:space="preserve">  </w:t>
      </w:r>
      <w:r w:rsidRPr="002222CB">
        <w:rPr>
          <w:rFonts w:ascii="Times New Roman" w:hAnsi="Times New Roman" w:cs="Times New Roman"/>
          <w:b/>
          <w:bCs/>
          <w:lang w:eastAsia="ar-SA"/>
        </w:rPr>
        <w:t xml:space="preserve"> </w:t>
      </w:r>
    </w:p>
    <w:bookmarkEnd w:id="3"/>
    <w:p w14:paraId="4B993F56" w14:textId="77777777" w:rsidR="003368A5" w:rsidRPr="00B01E97" w:rsidRDefault="003368A5" w:rsidP="003368A5">
      <w:pPr>
        <w:rPr>
          <w:highlight w:val="yellow"/>
        </w:rPr>
      </w:pPr>
    </w:p>
    <w:p w14:paraId="511FAE51" w14:textId="77777777" w:rsidR="003368A5" w:rsidRPr="00B01E97" w:rsidRDefault="003368A5" w:rsidP="003368A5">
      <w:pPr>
        <w:pStyle w:val="Frspaiere"/>
        <w:rPr>
          <w:rFonts w:ascii="Times New Roman" w:hAnsi="Times New Roman" w:cs="Times New Roman"/>
          <w:b/>
          <w:bCs/>
          <w:highlight w:val="yellow"/>
          <w:lang w:eastAsia="ar-SA"/>
        </w:rPr>
      </w:pPr>
    </w:p>
    <w:p w14:paraId="476F3EBB" w14:textId="77777777" w:rsidR="003368A5" w:rsidRDefault="003368A5" w:rsidP="003368A5"/>
    <w:p w14:paraId="291B93A2" w14:textId="77777777" w:rsidR="009F490D" w:rsidRDefault="009F490D"/>
    <w:sectPr w:rsidR="009F490D" w:rsidSect="007F425F">
      <w:footerReference w:type="default" r:id="rId7"/>
      <w:pgSz w:w="11907" w:h="16839" w:code="9"/>
      <w:pgMar w:top="567" w:right="708" w:bottom="567" w:left="1134"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B391" w14:textId="77777777" w:rsidR="00000000" w:rsidRDefault="00AD6CD1">
      <w:pPr>
        <w:spacing w:after="0" w:line="240" w:lineRule="auto"/>
      </w:pPr>
      <w:r>
        <w:separator/>
      </w:r>
    </w:p>
  </w:endnote>
  <w:endnote w:type="continuationSeparator" w:id="0">
    <w:p w14:paraId="0DD4DD12" w14:textId="77777777" w:rsidR="00000000" w:rsidRDefault="00AD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5597" w14:textId="77777777" w:rsidR="006E3117" w:rsidRDefault="007F425F">
    <w:pPr>
      <w:pStyle w:val="Subsol"/>
      <w:jc w:val="center"/>
    </w:pPr>
    <w:r>
      <w:fldChar w:fldCharType="begin"/>
    </w:r>
    <w:r>
      <w:instrText xml:space="preserve"> PAGE   \* MERGEFORMAT </w:instrText>
    </w:r>
    <w:r>
      <w:fldChar w:fldCharType="separate"/>
    </w:r>
    <w:r>
      <w:rPr>
        <w:noProof/>
      </w:rPr>
      <w:t>2</w:t>
    </w:r>
    <w:r>
      <w:fldChar w:fldCharType="end"/>
    </w:r>
  </w:p>
  <w:p w14:paraId="00CE4A8A" w14:textId="77777777" w:rsidR="00001233" w:rsidRPr="00C92CE4" w:rsidRDefault="00AD6CD1" w:rsidP="00C92CE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694E4" w14:textId="77777777" w:rsidR="00000000" w:rsidRDefault="00AD6CD1">
      <w:pPr>
        <w:spacing w:after="0" w:line="240" w:lineRule="auto"/>
      </w:pPr>
      <w:r>
        <w:separator/>
      </w:r>
    </w:p>
  </w:footnote>
  <w:footnote w:type="continuationSeparator" w:id="0">
    <w:p w14:paraId="19A9FCFD" w14:textId="77777777" w:rsidR="00000000" w:rsidRDefault="00AD6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6721"/>
    <w:multiLevelType w:val="hybridMultilevel"/>
    <w:tmpl w:val="5950BB56"/>
    <w:lvl w:ilvl="0" w:tplc="0409000B">
      <w:start w:val="1"/>
      <w:numFmt w:val="bullet"/>
      <w:lvlText w:val=""/>
      <w:lvlJc w:val="left"/>
      <w:pPr>
        <w:ind w:left="990" w:hanging="360"/>
      </w:pPr>
      <w:rPr>
        <w:rFonts w:ascii="Wingdings" w:hAnsi="Wingdings"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1" w15:restartNumberingAfterBreak="0">
    <w:nsid w:val="13F54C76"/>
    <w:multiLevelType w:val="hybridMultilevel"/>
    <w:tmpl w:val="B790B194"/>
    <w:lvl w:ilvl="0" w:tplc="FFA8610E">
      <w:start w:val="1"/>
      <w:numFmt w:val="decimal"/>
      <w:lvlText w:val="%1."/>
      <w:lvlJc w:val="left"/>
      <w:pPr>
        <w:ind w:left="1920" w:hanging="360"/>
      </w:pPr>
      <w:rPr>
        <w:b/>
        <w:bCs/>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50431C4"/>
    <w:multiLevelType w:val="hybridMultilevel"/>
    <w:tmpl w:val="D954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417556B2"/>
    <w:multiLevelType w:val="hybridMultilevel"/>
    <w:tmpl w:val="46E8C514"/>
    <w:lvl w:ilvl="0" w:tplc="0409000B">
      <w:start w:val="1"/>
      <w:numFmt w:val="bullet"/>
      <w:lvlText w:val=""/>
      <w:lvlJc w:val="left"/>
      <w:pPr>
        <w:ind w:left="990" w:hanging="360"/>
      </w:pPr>
      <w:rPr>
        <w:rFonts w:ascii="Wingdings" w:hAnsi="Wingdings"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7" w15:restartNumberingAfterBreak="0">
    <w:nsid w:val="41F471B9"/>
    <w:multiLevelType w:val="hybridMultilevel"/>
    <w:tmpl w:val="4528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17E99"/>
    <w:multiLevelType w:val="hybridMultilevel"/>
    <w:tmpl w:val="0EB47AC4"/>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53CA2C78"/>
    <w:multiLevelType w:val="hybridMultilevel"/>
    <w:tmpl w:val="8C38C3FC"/>
    <w:lvl w:ilvl="0" w:tplc="0409000B">
      <w:start w:val="1"/>
      <w:numFmt w:val="bullet"/>
      <w:lvlText w:val=""/>
      <w:lvlJc w:val="left"/>
      <w:pPr>
        <w:ind w:left="990" w:hanging="360"/>
      </w:pPr>
      <w:rPr>
        <w:rFonts w:ascii="Wingdings" w:hAnsi="Wingdings"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10" w15:restartNumberingAfterBreak="0">
    <w:nsid w:val="5A5C3A3F"/>
    <w:multiLevelType w:val="hybridMultilevel"/>
    <w:tmpl w:val="9382766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DC64506"/>
    <w:multiLevelType w:val="hybridMultilevel"/>
    <w:tmpl w:val="516C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765F20"/>
    <w:multiLevelType w:val="hybridMultilevel"/>
    <w:tmpl w:val="3C2E04A4"/>
    <w:lvl w:ilvl="0" w:tplc="0409000B">
      <w:start w:val="1"/>
      <w:numFmt w:val="bullet"/>
      <w:lvlText w:val=""/>
      <w:lvlJc w:val="left"/>
      <w:pPr>
        <w:ind w:left="990" w:hanging="360"/>
      </w:pPr>
      <w:rPr>
        <w:rFonts w:ascii="Wingdings" w:hAnsi="Wingdings"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1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8"/>
  </w:num>
  <w:num w:numId="8">
    <w:abstractNumId w:val="10"/>
  </w:num>
  <w:num w:numId="9">
    <w:abstractNumId w:val="12"/>
  </w:num>
  <w:num w:numId="10">
    <w:abstractNumId w:val="9"/>
  </w:num>
  <w:num w:numId="11">
    <w:abstractNumId w:val="6"/>
  </w:num>
  <w:num w:numId="12">
    <w:abstractNumId w:val="7"/>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63"/>
    <w:rsid w:val="002C1746"/>
    <w:rsid w:val="00312527"/>
    <w:rsid w:val="003368A5"/>
    <w:rsid w:val="007F425F"/>
    <w:rsid w:val="009F490D"/>
    <w:rsid w:val="00AD6CD1"/>
    <w:rsid w:val="00D6446A"/>
    <w:rsid w:val="00FB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3179D"/>
  <w15:chartTrackingRefBased/>
  <w15:docId w15:val="{95BA58E7-9AD1-4EB1-A10C-DE14D0DF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8A5"/>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368A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368A5"/>
    <w:rPr>
      <w:lang w:val="ro-RO"/>
    </w:rPr>
  </w:style>
  <w:style w:type="paragraph" w:styleId="Frspaiere">
    <w:name w:val="No Spacing"/>
    <w:uiPriority w:val="1"/>
    <w:qFormat/>
    <w:rsid w:val="003368A5"/>
    <w:pPr>
      <w:spacing w:after="0" w:line="240" w:lineRule="auto"/>
    </w:pPr>
    <w:rPr>
      <w:lang w:val="ro-RO"/>
    </w:rPr>
  </w:style>
  <w:style w:type="character" w:styleId="Hyperlink">
    <w:name w:val="Hyperlink"/>
    <w:basedOn w:val="Fontdeparagrafimplicit"/>
    <w:uiPriority w:val="99"/>
    <w:unhideWhenUsed/>
    <w:rsid w:val="003368A5"/>
    <w:rPr>
      <w:color w:val="0563C1" w:themeColor="hyperlink"/>
      <w:u w:val="single"/>
    </w:rPr>
  </w:style>
  <w:style w:type="paragraph" w:styleId="Listparagraf">
    <w:name w:val="List Paragraph"/>
    <w:basedOn w:val="Normal"/>
    <w:uiPriority w:val="34"/>
    <w:qFormat/>
    <w:rsid w:val="003368A5"/>
    <w:pPr>
      <w:ind w:left="720"/>
      <w:contextualSpacing/>
    </w:pPr>
  </w:style>
  <w:style w:type="paragraph" w:styleId="Antet">
    <w:name w:val="header"/>
    <w:basedOn w:val="Normal"/>
    <w:link w:val="AntetCaracter"/>
    <w:uiPriority w:val="99"/>
    <w:unhideWhenUsed/>
    <w:rsid w:val="00AD6CD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CD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4989</Words>
  <Characters>28440</Characters>
  <Application>Microsoft Office Word</Application>
  <DocSecurity>0</DocSecurity>
  <Lines>237</Lines>
  <Paragraphs>66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6</cp:revision>
  <dcterms:created xsi:type="dcterms:W3CDTF">2025-09-26T10:01:00Z</dcterms:created>
  <dcterms:modified xsi:type="dcterms:W3CDTF">2025-09-26T10:05:00Z</dcterms:modified>
</cp:coreProperties>
</file>