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4883" w14:textId="77777777" w:rsidR="001F6F6F" w:rsidRPr="00C97BAE" w:rsidRDefault="001F6F6F" w:rsidP="001F6F6F">
      <w:pPr>
        <w:autoSpaceDE w:val="0"/>
        <w:autoSpaceDN w:val="0"/>
        <w:adjustRightInd w:val="0"/>
        <w:spacing w:after="0" w:line="360" w:lineRule="auto"/>
        <w:rPr>
          <w:rFonts w:ascii="Times New Roman" w:eastAsiaTheme="minorEastAsia" w:hAnsi="Times New Roman" w:cs="Times New Roman"/>
          <w:b/>
          <w:sz w:val="24"/>
          <w:szCs w:val="24"/>
        </w:rPr>
      </w:pPr>
    </w:p>
    <w:p w14:paraId="56928EE6" w14:textId="77777777" w:rsidR="001F6F6F" w:rsidRPr="00D219A3" w:rsidRDefault="001F6F6F" w:rsidP="001F6F6F">
      <w:pPr>
        <w:autoSpaceDE w:val="0"/>
        <w:autoSpaceDN w:val="0"/>
        <w:adjustRightInd w:val="0"/>
        <w:spacing w:after="0" w:line="360" w:lineRule="auto"/>
        <w:jc w:val="center"/>
        <w:rPr>
          <w:rFonts w:ascii="Times New Roman" w:eastAsiaTheme="minorEastAsia" w:hAnsi="Times New Roman" w:cs="Times New Roman"/>
          <w:b/>
          <w:sz w:val="24"/>
          <w:szCs w:val="24"/>
        </w:rPr>
      </w:pPr>
      <w:r w:rsidRPr="00D219A3">
        <w:rPr>
          <w:rFonts w:ascii="Times New Roman" w:eastAsiaTheme="minorEastAsia" w:hAnsi="Times New Roman" w:cs="Times New Roman"/>
          <w:b/>
          <w:sz w:val="24"/>
          <w:szCs w:val="24"/>
        </w:rPr>
        <w:t>CONTRACT DE SERVICII</w:t>
      </w:r>
    </w:p>
    <w:p w14:paraId="4F80FF12" w14:textId="77777777" w:rsidR="001F6F6F" w:rsidRPr="00D219A3" w:rsidRDefault="001F6F6F" w:rsidP="001F6F6F">
      <w:pPr>
        <w:autoSpaceDE w:val="0"/>
        <w:autoSpaceDN w:val="0"/>
        <w:adjustRightInd w:val="0"/>
        <w:spacing w:after="0" w:line="360" w:lineRule="auto"/>
        <w:jc w:val="center"/>
        <w:rPr>
          <w:rFonts w:ascii="Times New Roman" w:eastAsiaTheme="minorEastAsia" w:hAnsi="Times New Roman" w:cs="Times New Roman"/>
          <w:b/>
          <w:sz w:val="24"/>
          <w:szCs w:val="24"/>
        </w:rPr>
      </w:pPr>
      <w:r w:rsidRPr="00D219A3">
        <w:rPr>
          <w:rFonts w:ascii="Times New Roman" w:eastAsiaTheme="minorEastAsia" w:hAnsi="Times New Roman" w:cs="Times New Roman"/>
          <w:b/>
          <w:sz w:val="24"/>
          <w:szCs w:val="24"/>
        </w:rPr>
        <w:t xml:space="preserve">Nr. </w:t>
      </w:r>
      <w:r>
        <w:rPr>
          <w:rFonts w:ascii="Times New Roman" w:eastAsiaTheme="minorEastAsia" w:hAnsi="Times New Roman" w:cs="Times New Roman"/>
          <w:b/>
          <w:sz w:val="24"/>
          <w:szCs w:val="24"/>
        </w:rPr>
        <w:t>76</w:t>
      </w:r>
      <w:r w:rsidRPr="00D219A3">
        <w:rPr>
          <w:rFonts w:ascii="Times New Roman" w:eastAsiaTheme="minorEastAsia" w:hAnsi="Times New Roman" w:cs="Times New Roman"/>
          <w:b/>
          <w:sz w:val="24"/>
          <w:szCs w:val="24"/>
        </w:rPr>
        <w:t xml:space="preserve"> din </w:t>
      </w:r>
      <w:r>
        <w:rPr>
          <w:rFonts w:ascii="Times New Roman" w:eastAsiaTheme="minorEastAsia" w:hAnsi="Times New Roman" w:cs="Times New Roman"/>
          <w:b/>
          <w:sz w:val="24"/>
          <w:szCs w:val="24"/>
        </w:rPr>
        <w:t>03</w:t>
      </w:r>
      <w:r w:rsidRPr="00D219A3">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09</w:t>
      </w:r>
      <w:r w:rsidRPr="00D219A3">
        <w:rPr>
          <w:rFonts w:ascii="Times New Roman" w:eastAsiaTheme="minorEastAsia" w:hAnsi="Times New Roman" w:cs="Times New Roman"/>
          <w:b/>
          <w:sz w:val="24"/>
          <w:szCs w:val="24"/>
        </w:rPr>
        <w:t>.2025</w:t>
      </w:r>
    </w:p>
    <w:p w14:paraId="22C63680" w14:textId="77777777" w:rsidR="001F6F6F" w:rsidRPr="00842F06" w:rsidRDefault="001F6F6F" w:rsidP="001F6F6F">
      <w:pPr>
        <w:autoSpaceDE w:val="0"/>
        <w:autoSpaceDN w:val="0"/>
        <w:adjustRightInd w:val="0"/>
        <w:spacing w:after="0" w:line="360" w:lineRule="auto"/>
        <w:jc w:val="center"/>
        <w:rPr>
          <w:rFonts w:ascii="Times New Roman" w:eastAsiaTheme="minorEastAsia" w:hAnsi="Times New Roman" w:cs="Times New Roman"/>
          <w:b/>
          <w:sz w:val="24"/>
          <w:szCs w:val="24"/>
          <w:highlight w:val="yellow"/>
        </w:rPr>
      </w:pPr>
    </w:p>
    <w:p w14:paraId="292581A0" w14:textId="77777777" w:rsidR="001F6F6F" w:rsidRPr="00E06C75" w:rsidRDefault="001F6F6F" w:rsidP="001F6F6F">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E06C75">
        <w:rPr>
          <w:rFonts w:ascii="Times New Roman" w:eastAsiaTheme="minorEastAsia" w:hAnsi="Times New Roman" w:cs="Times New Roman"/>
          <w:b/>
          <w:color w:val="00000A"/>
          <w:kern w:val="1"/>
          <w:sz w:val="24"/>
          <w:szCs w:val="24"/>
          <w:lang w:eastAsia="ro-RO"/>
        </w:rPr>
        <w:t>1. Preambul</w:t>
      </w:r>
    </w:p>
    <w:p w14:paraId="1EEAA8A6" w14:textId="77777777" w:rsidR="001F6F6F" w:rsidRPr="00E06C75"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E06C75">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2B54B3C2" w14:textId="77777777" w:rsidR="001F6F6F" w:rsidRPr="00E06C75" w:rsidRDefault="001F6F6F" w:rsidP="001F6F6F">
      <w:pPr>
        <w:tabs>
          <w:tab w:val="left" w:pos="90"/>
        </w:tabs>
        <w:spacing w:after="0" w:line="360" w:lineRule="auto"/>
        <w:jc w:val="both"/>
        <w:rPr>
          <w:rFonts w:ascii="Times New Roman" w:eastAsiaTheme="minorEastAsia" w:hAnsi="Times New Roman" w:cs="Times New Roman"/>
          <w:b/>
          <w:noProof/>
          <w:sz w:val="24"/>
          <w:szCs w:val="24"/>
          <w:lang w:eastAsia="ro-RO"/>
        </w:rPr>
      </w:pPr>
    </w:p>
    <w:p w14:paraId="6B80EFF1" w14:textId="77777777" w:rsidR="001F6F6F" w:rsidRPr="00E06C75" w:rsidRDefault="001F6F6F" w:rsidP="001F6F6F">
      <w:pPr>
        <w:tabs>
          <w:tab w:val="left" w:pos="90"/>
        </w:tabs>
        <w:spacing w:after="0" w:line="360" w:lineRule="auto"/>
        <w:jc w:val="both"/>
        <w:rPr>
          <w:rFonts w:ascii="Times New Roman" w:eastAsiaTheme="minorEastAsia" w:hAnsi="Times New Roman" w:cs="Times New Roman"/>
          <w:b/>
          <w:noProof/>
          <w:sz w:val="24"/>
          <w:szCs w:val="24"/>
          <w:lang w:eastAsia="ro-RO"/>
        </w:rPr>
      </w:pPr>
      <w:r w:rsidRPr="00E06C75">
        <w:rPr>
          <w:rFonts w:ascii="Times New Roman" w:eastAsiaTheme="minorEastAsia" w:hAnsi="Times New Roman" w:cs="Times New Roman"/>
          <w:b/>
          <w:noProof/>
          <w:sz w:val="24"/>
          <w:szCs w:val="24"/>
          <w:lang w:eastAsia="ro-RO"/>
        </w:rPr>
        <w:t>2. PĂRȚILE CONTRACTANTE</w:t>
      </w:r>
    </w:p>
    <w:p w14:paraId="4C81E1EB" w14:textId="77777777" w:rsidR="001F6F6F" w:rsidRPr="00E06C75" w:rsidRDefault="001F6F6F" w:rsidP="001F6F6F">
      <w:pPr>
        <w:tabs>
          <w:tab w:val="left" w:pos="90"/>
        </w:tabs>
        <w:spacing w:after="0" w:line="360" w:lineRule="auto"/>
        <w:jc w:val="both"/>
        <w:rPr>
          <w:rFonts w:ascii="Times New Roman" w:eastAsiaTheme="minorEastAsia" w:hAnsi="Times New Roman" w:cs="Times New Roman"/>
          <w:iCs/>
          <w:noProof/>
          <w:sz w:val="24"/>
          <w:szCs w:val="24"/>
          <w:lang w:eastAsia="ro-RO"/>
        </w:rPr>
      </w:pPr>
      <w:r w:rsidRPr="00E06C75">
        <w:rPr>
          <w:rFonts w:ascii="Times New Roman" w:eastAsiaTheme="minorEastAsia" w:hAnsi="Times New Roman" w:cs="Times New Roman"/>
          <w:b/>
          <w:bCs/>
          <w:iCs/>
          <w:noProof/>
          <w:sz w:val="24"/>
          <w:szCs w:val="24"/>
          <w:lang w:eastAsia="ro-RO"/>
        </w:rPr>
        <w:t>A</w:t>
      </w:r>
      <w:r w:rsidRPr="00E06C75">
        <w:rPr>
          <w:rFonts w:ascii="Times New Roman" w:eastAsiaTheme="minorEastAsia" w:hAnsi="Times New Roman" w:cs="Times New Roman"/>
          <w:iCs/>
          <w:noProof/>
          <w:sz w:val="24"/>
          <w:szCs w:val="24"/>
          <w:lang w:eastAsia="ro-RO"/>
        </w:rPr>
        <w:t xml:space="preserve">. </w:t>
      </w:r>
      <w:r w:rsidRPr="00E06C75">
        <w:rPr>
          <w:rFonts w:ascii="Times New Roman" w:eastAsiaTheme="minorEastAsia" w:hAnsi="Times New Roman" w:cs="Times New Roman"/>
          <w:b/>
          <w:bCs/>
          <w:iCs/>
          <w:noProof/>
          <w:sz w:val="24"/>
          <w:szCs w:val="24"/>
          <w:lang w:eastAsia="ro-RO"/>
        </w:rPr>
        <w:t>Direcția Generală pentru Administrarea Patrimoniului Imobiliar Sector 2</w:t>
      </w:r>
      <w:r w:rsidRPr="00E06C75">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E06C75">
        <w:rPr>
          <w:rFonts w:ascii="Times New Roman" w:eastAsiaTheme="minorEastAsia" w:hAnsi="Times New Roman" w:cs="Times New Roman"/>
          <w:b/>
          <w:bCs/>
          <w:iCs/>
          <w:noProof/>
          <w:sz w:val="24"/>
          <w:szCs w:val="24"/>
          <w:lang w:eastAsia="ro-RO"/>
        </w:rPr>
        <w:t>Director General Bogdan Alexandru Gârbu</w:t>
      </w:r>
      <w:r w:rsidRPr="00E06C75">
        <w:rPr>
          <w:rFonts w:ascii="Times New Roman" w:eastAsiaTheme="minorEastAsia" w:hAnsi="Times New Roman" w:cs="Times New Roman"/>
          <w:iCs/>
          <w:noProof/>
          <w:sz w:val="24"/>
          <w:szCs w:val="24"/>
          <w:lang w:eastAsia="ro-RO"/>
        </w:rPr>
        <w:t xml:space="preserve">, în calitate de </w:t>
      </w:r>
      <w:r w:rsidRPr="00E06C75">
        <w:rPr>
          <w:rFonts w:ascii="Times New Roman" w:eastAsiaTheme="minorEastAsia" w:hAnsi="Times New Roman" w:cs="Times New Roman"/>
          <w:i/>
          <w:noProof/>
          <w:sz w:val="24"/>
          <w:szCs w:val="24"/>
          <w:lang w:eastAsia="ro-RO"/>
        </w:rPr>
        <w:t>achzitor,</w:t>
      </w:r>
      <w:r w:rsidRPr="00E06C75">
        <w:rPr>
          <w:rFonts w:ascii="Times New Roman" w:eastAsiaTheme="minorEastAsia" w:hAnsi="Times New Roman" w:cs="Times New Roman"/>
          <w:iCs/>
          <w:noProof/>
          <w:sz w:val="24"/>
          <w:szCs w:val="24"/>
          <w:lang w:eastAsia="ro-RO"/>
        </w:rPr>
        <w:t xml:space="preserve"> pe de o parte </w:t>
      </w:r>
    </w:p>
    <w:p w14:paraId="2DC4C778" w14:textId="77777777" w:rsidR="001F6F6F" w:rsidRPr="00E06C75" w:rsidRDefault="001F6F6F" w:rsidP="001F6F6F">
      <w:pPr>
        <w:tabs>
          <w:tab w:val="left" w:pos="90"/>
        </w:tabs>
        <w:spacing w:after="0" w:line="360" w:lineRule="auto"/>
        <w:jc w:val="both"/>
        <w:rPr>
          <w:rFonts w:ascii="Times New Roman" w:eastAsiaTheme="minorEastAsia" w:hAnsi="Times New Roman" w:cs="Times New Roman"/>
          <w:iCs/>
          <w:noProof/>
          <w:sz w:val="24"/>
          <w:szCs w:val="24"/>
          <w:lang w:eastAsia="ro-RO"/>
        </w:rPr>
      </w:pPr>
      <w:r w:rsidRPr="00E06C75">
        <w:rPr>
          <w:rFonts w:ascii="Times New Roman" w:eastAsiaTheme="minorEastAsia" w:hAnsi="Times New Roman" w:cs="Times New Roman"/>
          <w:iCs/>
          <w:noProof/>
          <w:sz w:val="24"/>
          <w:szCs w:val="24"/>
          <w:lang w:eastAsia="ro-RO"/>
        </w:rPr>
        <w:t>Și</w:t>
      </w:r>
    </w:p>
    <w:p w14:paraId="71250AED" w14:textId="57D55B97" w:rsidR="001F6F6F" w:rsidRPr="00B94BEF" w:rsidRDefault="001F6F6F" w:rsidP="001F6F6F">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E06C75">
        <w:rPr>
          <w:rFonts w:ascii="Times New Roman" w:eastAsiaTheme="minorEastAsia" w:hAnsi="Times New Roman" w:cs="Times New Roman"/>
          <w:b/>
          <w:iCs/>
          <w:noProof/>
          <w:sz w:val="24"/>
          <w:szCs w:val="24"/>
          <w:lang w:val="it-IT" w:eastAsia="ro-RO"/>
        </w:rPr>
        <w:t xml:space="preserve">B. INTERAXIS ENGINEERING S.R.L., </w:t>
      </w:r>
      <w:r w:rsidRPr="00E06C75">
        <w:rPr>
          <w:rFonts w:ascii="Times New Roman" w:eastAsiaTheme="minorEastAsia" w:hAnsi="Times New Roman" w:cs="Times New Roman"/>
          <w:bCs/>
          <w:iCs/>
          <w:noProof/>
          <w:sz w:val="24"/>
          <w:szCs w:val="24"/>
          <w:lang w:val="it-IT" w:eastAsia="ro-RO"/>
        </w:rPr>
        <w:t xml:space="preserve">cu sediul </w:t>
      </w:r>
      <w:r>
        <w:rPr>
          <w:rFonts w:ascii="Times New Roman" w:eastAsiaTheme="minorEastAsia" w:hAnsi="Times New Roman" w:cs="Times New Roman"/>
          <w:bCs/>
          <w:iCs/>
          <w:noProof/>
          <w:sz w:val="24"/>
          <w:szCs w:val="24"/>
          <w:lang w:val="it-IT" w:eastAsia="ro-RO"/>
        </w:rPr>
        <w:t>.........</w:t>
      </w:r>
      <w:r w:rsidRPr="00E06C75">
        <w:rPr>
          <w:rFonts w:ascii="Times New Roman" w:eastAsiaTheme="minorEastAsia" w:hAnsi="Times New Roman" w:cs="Times New Roman"/>
          <w:bCs/>
          <w:iCs/>
          <w:noProof/>
          <w:sz w:val="24"/>
          <w:szCs w:val="24"/>
          <w:lang w:val="it-IT" w:eastAsia="ro-RO"/>
        </w:rPr>
        <w:t xml:space="preserve">, telefon: </w:t>
      </w:r>
      <w:r>
        <w:rPr>
          <w:rFonts w:ascii="Times New Roman" w:eastAsiaTheme="minorEastAsia" w:hAnsi="Times New Roman" w:cs="Times New Roman"/>
          <w:bCs/>
          <w:iCs/>
          <w:noProof/>
          <w:sz w:val="24"/>
          <w:szCs w:val="24"/>
          <w:lang w:val="it-IT" w:eastAsia="ro-RO"/>
        </w:rPr>
        <w:t>............</w:t>
      </w:r>
      <w:r w:rsidRPr="00E06C75">
        <w:rPr>
          <w:rFonts w:ascii="Times New Roman" w:eastAsiaTheme="minorEastAsia" w:hAnsi="Times New Roman" w:cs="Times New Roman"/>
          <w:bCs/>
          <w:iCs/>
          <w:noProof/>
          <w:sz w:val="24"/>
          <w:szCs w:val="24"/>
          <w:lang w:val="it-IT" w:eastAsia="ro-RO"/>
        </w:rPr>
        <w:t xml:space="preserve">, e-mail: </w:t>
      </w:r>
      <w:hyperlink r:id="rId7" w:history="1">
        <w:r>
          <w:rPr>
            <w:rStyle w:val="Hyperlink"/>
            <w:rFonts w:ascii="Times New Roman" w:eastAsiaTheme="minorEastAsia" w:hAnsi="Times New Roman" w:cs="Times New Roman"/>
            <w:bCs/>
            <w:iCs/>
            <w:noProof/>
            <w:sz w:val="24"/>
            <w:szCs w:val="24"/>
            <w:lang w:val="it-IT" w:eastAsia="ro-RO"/>
          </w:rPr>
          <w:t>..............</w:t>
        </w:r>
      </w:hyperlink>
      <w:r w:rsidRPr="00E06C75">
        <w:rPr>
          <w:rFonts w:ascii="Times New Roman" w:eastAsiaTheme="minorEastAsia" w:hAnsi="Times New Roman" w:cs="Times New Roman"/>
          <w:bCs/>
          <w:iCs/>
          <w:noProof/>
          <w:sz w:val="24"/>
          <w:szCs w:val="24"/>
          <w:lang w:val="it-IT" w:eastAsia="ro-RO"/>
        </w:rPr>
        <w:t xml:space="preserve">, număr de înmatriculare în Registrul </w:t>
      </w:r>
      <w:r w:rsidRPr="00B94BEF">
        <w:rPr>
          <w:rFonts w:ascii="Times New Roman" w:eastAsiaTheme="minorEastAsia" w:hAnsi="Times New Roman" w:cs="Times New Roman"/>
          <w:bCs/>
          <w:iCs/>
          <w:noProof/>
          <w:sz w:val="24"/>
          <w:szCs w:val="24"/>
          <w:lang w:val="it-IT" w:eastAsia="ro-RO"/>
        </w:rPr>
        <w:t xml:space="preserve">Comerțului: </w:t>
      </w:r>
      <w:r>
        <w:rPr>
          <w:rFonts w:ascii="Times New Roman" w:eastAsiaTheme="minorEastAsia" w:hAnsi="Times New Roman" w:cs="Times New Roman"/>
          <w:bCs/>
          <w:iCs/>
          <w:noProof/>
          <w:sz w:val="24"/>
          <w:szCs w:val="24"/>
          <w:lang w:val="it-IT" w:eastAsia="ro-RO"/>
        </w:rPr>
        <w:t>.................</w:t>
      </w:r>
      <w:r w:rsidRPr="00B94BEF">
        <w:rPr>
          <w:rFonts w:ascii="Times New Roman" w:eastAsiaTheme="minorEastAsia" w:hAnsi="Times New Roman" w:cs="Times New Roman"/>
          <w:bCs/>
          <w:iCs/>
          <w:noProof/>
          <w:sz w:val="24"/>
          <w:szCs w:val="24"/>
          <w:lang w:val="it-IT" w:eastAsia="ro-RO"/>
        </w:rPr>
        <w:t xml:space="preserve">, CUI: </w:t>
      </w:r>
      <w:r>
        <w:rPr>
          <w:rFonts w:ascii="Times New Roman" w:eastAsiaTheme="minorEastAsia" w:hAnsi="Times New Roman" w:cs="Times New Roman"/>
          <w:bCs/>
          <w:iCs/>
          <w:noProof/>
          <w:sz w:val="24"/>
          <w:szCs w:val="24"/>
          <w:lang w:val="it-IT" w:eastAsia="ro-RO"/>
        </w:rPr>
        <w:t>..................</w:t>
      </w:r>
      <w:r w:rsidRPr="00B94BEF">
        <w:rPr>
          <w:rFonts w:ascii="Times New Roman" w:eastAsiaTheme="minorEastAsia" w:hAnsi="Times New Roman" w:cs="Times New Roman"/>
          <w:bCs/>
          <w:iCs/>
          <w:noProof/>
          <w:sz w:val="24"/>
          <w:szCs w:val="24"/>
          <w:lang w:val="it-IT" w:eastAsia="ro-RO"/>
        </w:rPr>
        <w:t xml:space="preserve">, cont nr. </w:t>
      </w:r>
      <w:r>
        <w:rPr>
          <w:rFonts w:ascii="Times New Roman" w:eastAsiaTheme="minorEastAsia" w:hAnsi="Times New Roman" w:cs="Times New Roman"/>
          <w:bCs/>
          <w:iCs/>
          <w:noProof/>
          <w:sz w:val="24"/>
          <w:szCs w:val="24"/>
          <w:lang w:val="it-IT" w:eastAsia="ro-RO"/>
        </w:rPr>
        <w:t>.................</w:t>
      </w:r>
      <w:r w:rsidRPr="00B94BEF">
        <w:rPr>
          <w:rFonts w:ascii="Times New Roman" w:eastAsiaTheme="minorEastAsia" w:hAnsi="Times New Roman" w:cs="Times New Roman"/>
          <w:bCs/>
          <w:iCs/>
          <w:noProof/>
          <w:sz w:val="24"/>
          <w:szCs w:val="24"/>
          <w:lang w:val="it-IT" w:eastAsia="ro-RO"/>
        </w:rPr>
        <w:t xml:space="preserve">, deschis la Trezoreria </w:t>
      </w:r>
      <w:r>
        <w:rPr>
          <w:rFonts w:ascii="Times New Roman" w:eastAsiaTheme="minorEastAsia" w:hAnsi="Times New Roman" w:cs="Times New Roman"/>
          <w:bCs/>
          <w:iCs/>
          <w:noProof/>
          <w:sz w:val="24"/>
          <w:szCs w:val="24"/>
          <w:lang w:val="it-IT" w:eastAsia="ro-RO"/>
        </w:rPr>
        <w:t>.................</w:t>
      </w:r>
      <w:r w:rsidRPr="00B94BEF">
        <w:rPr>
          <w:rFonts w:ascii="Times New Roman" w:eastAsiaTheme="minorEastAsia" w:hAnsi="Times New Roman" w:cs="Times New Roman"/>
          <w:bCs/>
          <w:iCs/>
          <w:noProof/>
          <w:sz w:val="24"/>
          <w:szCs w:val="24"/>
          <w:lang w:val="it-IT" w:eastAsia="ro-RO"/>
        </w:rPr>
        <w:t>, reprezentată legal prin Administrator</w:t>
      </w:r>
      <w:r>
        <w:rPr>
          <w:rFonts w:ascii="Times New Roman" w:eastAsiaTheme="minorEastAsia" w:hAnsi="Times New Roman" w:cs="Times New Roman"/>
          <w:bCs/>
          <w:iCs/>
          <w:noProof/>
          <w:sz w:val="24"/>
          <w:szCs w:val="24"/>
          <w:lang w:val="it-IT" w:eastAsia="ro-RO"/>
        </w:rPr>
        <w:t xml:space="preserve"> ..................</w:t>
      </w:r>
      <w:r w:rsidRPr="00B94BEF">
        <w:rPr>
          <w:rFonts w:ascii="Times New Roman" w:eastAsiaTheme="minorEastAsia" w:hAnsi="Times New Roman" w:cs="Times New Roman"/>
          <w:bCs/>
          <w:iCs/>
          <w:noProof/>
          <w:sz w:val="24"/>
          <w:szCs w:val="24"/>
          <w:lang w:val="it-IT" w:eastAsia="ro-RO"/>
        </w:rPr>
        <w:t xml:space="preserve">, </w:t>
      </w:r>
      <w:r w:rsidRPr="00B94BEF">
        <w:rPr>
          <w:rFonts w:ascii="Times New Roman" w:eastAsiaTheme="minorEastAsia" w:hAnsi="Times New Roman" w:cs="Times New Roman"/>
          <w:iCs/>
          <w:noProof/>
          <w:sz w:val="24"/>
          <w:szCs w:val="24"/>
          <w:lang w:val="es-ES" w:eastAsia="ro-RO"/>
        </w:rPr>
        <w:t xml:space="preserve">în calitate de </w:t>
      </w:r>
      <w:r w:rsidRPr="00B94BEF">
        <w:rPr>
          <w:rFonts w:ascii="Times New Roman" w:eastAsiaTheme="minorEastAsia" w:hAnsi="Times New Roman" w:cs="Times New Roman"/>
          <w:i/>
          <w:noProof/>
          <w:sz w:val="24"/>
          <w:szCs w:val="24"/>
          <w:lang w:val="es-ES" w:eastAsia="ro-RO"/>
        </w:rPr>
        <w:t>prestator</w:t>
      </w:r>
      <w:r w:rsidRPr="00B94BEF">
        <w:rPr>
          <w:rFonts w:ascii="Times New Roman" w:eastAsiaTheme="minorEastAsia" w:hAnsi="Times New Roman" w:cs="Times New Roman"/>
          <w:iCs/>
          <w:noProof/>
          <w:sz w:val="24"/>
          <w:szCs w:val="24"/>
          <w:lang w:val="es-ES" w:eastAsia="ro-RO"/>
        </w:rPr>
        <w:t>, pe de altă parte.</w:t>
      </w:r>
    </w:p>
    <w:p w14:paraId="3521191D" w14:textId="77777777" w:rsidR="001F6F6F" w:rsidRPr="00B94BEF" w:rsidRDefault="001F6F6F" w:rsidP="001F6F6F">
      <w:pPr>
        <w:autoSpaceDE w:val="0"/>
        <w:autoSpaceDN w:val="0"/>
        <w:adjustRightInd w:val="0"/>
        <w:spacing w:after="0" w:line="360" w:lineRule="auto"/>
        <w:jc w:val="both"/>
        <w:rPr>
          <w:rFonts w:ascii="Times New Roman" w:eastAsiaTheme="minorEastAsia" w:hAnsi="Times New Roman" w:cs="Times New Roman"/>
          <w:sz w:val="24"/>
          <w:szCs w:val="24"/>
        </w:rPr>
      </w:pPr>
    </w:p>
    <w:p w14:paraId="51CD407B"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B94BEF">
        <w:rPr>
          <w:rFonts w:ascii="Times New Roman" w:eastAsiaTheme="minorEastAsia" w:hAnsi="Times New Roman" w:cs="Times New Roman"/>
          <w:b/>
          <w:sz w:val="24"/>
          <w:szCs w:val="24"/>
        </w:rPr>
        <w:t>3. DEFINIŢII</w:t>
      </w:r>
    </w:p>
    <w:p w14:paraId="4A2F8B72"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B94BEF">
        <w:rPr>
          <w:rFonts w:ascii="Times New Roman" w:eastAsiaTheme="minorEastAsia" w:hAnsi="Times New Roman" w:cs="Times New Roman"/>
          <w:noProof/>
          <w:sz w:val="24"/>
          <w:szCs w:val="24"/>
          <w:lang w:val="es-ES"/>
        </w:rPr>
        <w:t>În prezentul contract următorii termeni vor fi interpretaţi astfel:</w:t>
      </w:r>
    </w:p>
    <w:p w14:paraId="1D05694F" w14:textId="77777777" w:rsidR="001F6F6F" w:rsidRPr="00B94BEF"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B94BEF">
        <w:rPr>
          <w:rFonts w:ascii="Times New Roman" w:eastAsiaTheme="minorEastAsia" w:hAnsi="Times New Roman" w:cs="Times New Roman"/>
          <w:b/>
          <w:i/>
          <w:iCs/>
          <w:sz w:val="24"/>
          <w:szCs w:val="24"/>
          <w:lang w:eastAsia="ro-RO"/>
        </w:rPr>
        <w:t>a.</w:t>
      </w:r>
      <w:r w:rsidRPr="00B94BEF">
        <w:rPr>
          <w:rFonts w:ascii="Times New Roman" w:eastAsiaTheme="minorEastAsia" w:hAnsi="Times New Roman" w:cs="Times New Roman"/>
          <w:i/>
          <w:iCs/>
          <w:sz w:val="24"/>
          <w:szCs w:val="24"/>
          <w:lang w:eastAsia="ro-RO"/>
        </w:rPr>
        <w:t xml:space="preserve"> </w:t>
      </w:r>
      <w:r w:rsidRPr="00B94BEF">
        <w:rPr>
          <w:rFonts w:ascii="Times New Roman" w:eastAsiaTheme="minorEastAsia" w:hAnsi="Times New Roman" w:cs="Times New Roman"/>
          <w:b/>
          <w:bCs/>
          <w:i/>
          <w:iCs/>
          <w:sz w:val="24"/>
          <w:szCs w:val="24"/>
          <w:lang w:eastAsia="ro-RO"/>
        </w:rPr>
        <w:t xml:space="preserve">achizitor </w:t>
      </w:r>
      <w:proofErr w:type="spellStart"/>
      <w:r w:rsidRPr="00B94BEF">
        <w:rPr>
          <w:rFonts w:ascii="Times New Roman" w:eastAsiaTheme="minorEastAsia" w:hAnsi="Times New Roman" w:cs="Times New Roman"/>
          <w:b/>
          <w:bCs/>
          <w:i/>
          <w:iCs/>
          <w:sz w:val="24"/>
          <w:szCs w:val="24"/>
          <w:lang w:eastAsia="ro-RO"/>
        </w:rPr>
        <w:t>şi</w:t>
      </w:r>
      <w:proofErr w:type="spellEnd"/>
      <w:r w:rsidRPr="00B94BEF">
        <w:rPr>
          <w:rFonts w:ascii="Times New Roman" w:eastAsiaTheme="minorEastAsia" w:hAnsi="Times New Roman" w:cs="Times New Roman"/>
          <w:b/>
          <w:bCs/>
          <w:i/>
          <w:iCs/>
          <w:sz w:val="24"/>
          <w:szCs w:val="24"/>
          <w:lang w:eastAsia="ro-RO"/>
        </w:rPr>
        <w:t xml:space="preserve"> prestator</w:t>
      </w:r>
      <w:r w:rsidRPr="00B94BEF">
        <w:rPr>
          <w:rFonts w:ascii="Times New Roman" w:eastAsiaTheme="minorEastAsia" w:hAnsi="Times New Roman" w:cs="Times New Roman"/>
          <w:b/>
          <w:bCs/>
          <w:sz w:val="24"/>
          <w:szCs w:val="24"/>
          <w:lang w:eastAsia="ro-RO"/>
        </w:rPr>
        <w:t xml:space="preserve"> </w:t>
      </w:r>
      <w:r w:rsidRPr="00B94BEF">
        <w:rPr>
          <w:rFonts w:ascii="Times New Roman" w:eastAsiaTheme="minorEastAsia" w:hAnsi="Times New Roman" w:cs="Times New Roman"/>
          <w:sz w:val="24"/>
          <w:szCs w:val="24"/>
          <w:lang w:eastAsia="ro-RO"/>
        </w:rPr>
        <w:t xml:space="preserve">- </w:t>
      </w:r>
      <w:proofErr w:type="spellStart"/>
      <w:r w:rsidRPr="00B94BEF">
        <w:rPr>
          <w:rFonts w:ascii="Times New Roman" w:eastAsiaTheme="minorEastAsia" w:hAnsi="Times New Roman" w:cs="Times New Roman"/>
          <w:sz w:val="24"/>
          <w:szCs w:val="24"/>
          <w:lang w:eastAsia="ro-RO"/>
        </w:rPr>
        <w:t>părţile</w:t>
      </w:r>
      <w:proofErr w:type="spellEnd"/>
      <w:r w:rsidRPr="00B94BEF">
        <w:rPr>
          <w:rFonts w:ascii="Times New Roman" w:eastAsiaTheme="minorEastAsia" w:hAnsi="Times New Roman" w:cs="Times New Roman"/>
          <w:sz w:val="24"/>
          <w:szCs w:val="24"/>
          <w:lang w:eastAsia="ro-RO"/>
        </w:rPr>
        <w:t xml:space="preserve"> contractante </w:t>
      </w:r>
      <w:proofErr w:type="spellStart"/>
      <w:r w:rsidRPr="00B94BEF">
        <w:rPr>
          <w:rFonts w:ascii="Times New Roman" w:eastAsiaTheme="minorEastAsia" w:hAnsi="Times New Roman" w:cs="Times New Roman"/>
          <w:sz w:val="24"/>
          <w:szCs w:val="24"/>
          <w:lang w:eastAsia="ro-RO"/>
        </w:rPr>
        <w:t>aşa</w:t>
      </w:r>
      <w:proofErr w:type="spellEnd"/>
      <w:r w:rsidRPr="00B94BEF">
        <w:rPr>
          <w:rFonts w:ascii="Times New Roman" w:eastAsiaTheme="minorEastAsia" w:hAnsi="Times New Roman" w:cs="Times New Roman"/>
          <w:sz w:val="24"/>
          <w:szCs w:val="24"/>
          <w:lang w:eastAsia="ro-RO"/>
        </w:rPr>
        <w:t xml:space="preserve"> cum acestea sunt numite în prezentul contract; </w:t>
      </w:r>
    </w:p>
    <w:p w14:paraId="73A5CDD1" w14:textId="77777777" w:rsidR="001F6F6F" w:rsidRPr="00B94BEF" w:rsidRDefault="001F6F6F" w:rsidP="001F6F6F">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i/>
          <w:iCs/>
          <w:noProof/>
          <w:sz w:val="24"/>
          <w:szCs w:val="24"/>
          <w:lang w:val="es-ES" w:eastAsia="ro-RO"/>
        </w:rPr>
        <w:t xml:space="preserve">b. </w:t>
      </w:r>
      <w:r w:rsidRPr="00B94BEF">
        <w:rPr>
          <w:rFonts w:ascii="Times New Roman" w:eastAsiaTheme="minorEastAsia" w:hAnsi="Times New Roman" w:cs="Times New Roman"/>
          <w:b/>
          <w:bCs/>
          <w:i/>
          <w:iCs/>
          <w:noProof/>
          <w:sz w:val="24"/>
          <w:szCs w:val="24"/>
          <w:lang w:val="es-ES"/>
        </w:rPr>
        <w:t>contract  de achiziție publică</w:t>
      </w:r>
      <w:r w:rsidRPr="00B94BEF">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3AD5CE20"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i/>
          <w:iCs/>
          <w:noProof/>
          <w:sz w:val="24"/>
          <w:szCs w:val="24"/>
          <w:lang w:val="es-ES"/>
        </w:rPr>
        <w:t xml:space="preserve">c. </w:t>
      </w:r>
      <w:r w:rsidRPr="00B94BEF">
        <w:rPr>
          <w:rFonts w:ascii="Times New Roman" w:eastAsiaTheme="minorEastAsia" w:hAnsi="Times New Roman" w:cs="Times New Roman"/>
          <w:b/>
          <w:bCs/>
          <w:i/>
          <w:iCs/>
          <w:noProof/>
          <w:sz w:val="24"/>
          <w:szCs w:val="24"/>
          <w:lang w:val="es-ES"/>
        </w:rPr>
        <w:t>preţul contractului</w:t>
      </w:r>
      <w:r w:rsidRPr="00B94BEF">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37517D90"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lang w:val="es-ES_tradnl"/>
        </w:rPr>
        <w:t xml:space="preserve">d. </w:t>
      </w:r>
      <w:r w:rsidRPr="00B94BEF">
        <w:rPr>
          <w:rFonts w:ascii="Times New Roman" w:eastAsiaTheme="minorEastAsia" w:hAnsi="Times New Roman" w:cs="Times New Roman"/>
          <w:b/>
          <w:bCs/>
          <w:i/>
          <w:iCs/>
          <w:noProof/>
          <w:sz w:val="24"/>
          <w:szCs w:val="24"/>
          <w:lang w:val="es-ES_tradnl"/>
        </w:rPr>
        <w:t>servicii</w:t>
      </w:r>
      <w:r w:rsidRPr="00B94BEF">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4C4AD248"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B94BEF">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B94BEF">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6D71ED3E"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B94BEF">
        <w:rPr>
          <w:rFonts w:ascii="Times New Roman" w:eastAsiaTheme="minorEastAsia" w:hAnsi="Times New Roman" w:cs="Times New Roman"/>
          <w:b/>
          <w:i/>
          <w:iCs/>
          <w:noProof/>
          <w:sz w:val="24"/>
          <w:szCs w:val="24"/>
          <w:shd w:val="clear" w:color="auto" w:fill="FFFFFF"/>
          <w:lang w:val="es-ES_tradnl" w:eastAsia="ro-RO"/>
        </w:rPr>
        <w:t>f. reprezentantul prestatorului</w:t>
      </w:r>
      <w:r w:rsidRPr="00B94BEF">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B94BEF">
        <w:rPr>
          <w:rFonts w:ascii="Times New Roman" w:eastAsiaTheme="minorEastAsia" w:hAnsi="Times New Roman" w:cs="Times New Roman"/>
          <w:noProof/>
          <w:sz w:val="24"/>
          <w:szCs w:val="24"/>
        </w:rPr>
        <w:t>;</w:t>
      </w:r>
    </w:p>
    <w:p w14:paraId="46A7629A"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i/>
          <w:iCs/>
          <w:noProof/>
          <w:sz w:val="24"/>
          <w:szCs w:val="24"/>
          <w:shd w:val="clear" w:color="auto" w:fill="FFFFFF"/>
          <w:lang w:eastAsia="ro-RO"/>
        </w:rPr>
        <w:t>g. document scris</w:t>
      </w:r>
      <w:r w:rsidRPr="00B94BEF">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w:t>
      </w:r>
      <w:r w:rsidRPr="00B94BEF">
        <w:rPr>
          <w:rFonts w:ascii="Times New Roman" w:eastAsiaTheme="minorEastAsia" w:hAnsi="Times New Roman" w:cs="Times New Roman"/>
          <w:noProof/>
          <w:sz w:val="24"/>
          <w:szCs w:val="24"/>
          <w:shd w:val="clear" w:color="auto" w:fill="FFFFFF"/>
          <w:lang w:eastAsia="ro-RO"/>
        </w:rPr>
        <w:lastRenderedPageBreak/>
        <w:t>primire, care are legatura cu orice problema intervenita în derularea contractului</w:t>
      </w:r>
      <w:r w:rsidRPr="00B94BEF">
        <w:rPr>
          <w:rFonts w:ascii="Times New Roman" w:eastAsiaTheme="minorEastAsia" w:hAnsi="Times New Roman" w:cs="Times New Roman"/>
          <w:noProof/>
          <w:sz w:val="24"/>
          <w:szCs w:val="24"/>
        </w:rPr>
        <w:t>;</w:t>
      </w:r>
    </w:p>
    <w:p w14:paraId="1E7E8A2F"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h.</w:t>
      </w:r>
      <w:r w:rsidRPr="00B94BEF">
        <w:rPr>
          <w:rFonts w:ascii="Times New Roman" w:eastAsiaTheme="minorEastAsia" w:hAnsi="Times New Roman" w:cs="Times New Roman"/>
          <w:i/>
          <w:iCs/>
          <w:noProof/>
          <w:sz w:val="24"/>
          <w:szCs w:val="24"/>
        </w:rPr>
        <w:t xml:space="preserve"> </w:t>
      </w:r>
      <w:r w:rsidRPr="00B94BEF">
        <w:rPr>
          <w:rFonts w:ascii="Times New Roman" w:eastAsiaTheme="minorEastAsia" w:hAnsi="Times New Roman" w:cs="Times New Roman"/>
          <w:b/>
          <w:bCs/>
          <w:i/>
          <w:iCs/>
          <w:noProof/>
          <w:sz w:val="24"/>
          <w:szCs w:val="24"/>
        </w:rPr>
        <w:t>Regulamentul General privind Protectia Datelor sau GDPR</w:t>
      </w:r>
      <w:r w:rsidRPr="00B94BEF">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787F78D"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i. date cu caracter personal</w:t>
      </w:r>
      <w:r w:rsidRPr="00B94BEF">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3630CB31"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B94BEF">
        <w:rPr>
          <w:rFonts w:ascii="Times New Roman" w:eastAsiaTheme="minorEastAsia" w:hAnsi="Times New Roman" w:cs="Times New Roman"/>
          <w:b/>
          <w:bCs/>
          <w:i/>
          <w:iCs/>
          <w:noProof/>
          <w:sz w:val="24"/>
          <w:szCs w:val="24"/>
        </w:rPr>
        <w:t>j. prelucrare</w:t>
      </w:r>
      <w:r w:rsidRPr="00B94BEF">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8EFF118"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rPr>
        <w:t xml:space="preserve">k. </w:t>
      </w:r>
      <w:r w:rsidRPr="00B94BEF">
        <w:rPr>
          <w:rFonts w:ascii="Times New Roman" w:eastAsiaTheme="minorEastAsia" w:hAnsi="Times New Roman" w:cs="Times New Roman"/>
          <w:b/>
          <w:bCs/>
          <w:i/>
          <w:iCs/>
          <w:noProof/>
          <w:sz w:val="24"/>
          <w:szCs w:val="24"/>
        </w:rPr>
        <w:t>forţa majoră</w:t>
      </w:r>
      <w:r w:rsidRPr="00B94BEF">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B94BEF">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800D479"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B94BEF">
        <w:rPr>
          <w:rFonts w:ascii="Times New Roman" w:eastAsiaTheme="minorEastAsia" w:hAnsi="Times New Roman" w:cs="Times New Roman"/>
          <w:b/>
          <w:i/>
          <w:iCs/>
          <w:noProof/>
          <w:sz w:val="24"/>
          <w:szCs w:val="24"/>
          <w:lang w:val="es-ES_tradnl"/>
        </w:rPr>
        <w:t xml:space="preserve">l. </w:t>
      </w:r>
      <w:r w:rsidRPr="00B94BEF">
        <w:rPr>
          <w:rFonts w:ascii="Times New Roman" w:eastAsiaTheme="minorEastAsia" w:hAnsi="Times New Roman" w:cs="Times New Roman"/>
          <w:b/>
          <w:bCs/>
          <w:i/>
          <w:iCs/>
          <w:noProof/>
          <w:sz w:val="24"/>
          <w:szCs w:val="24"/>
          <w:lang w:val="es-ES_tradnl"/>
        </w:rPr>
        <w:t>zi</w:t>
      </w:r>
      <w:r w:rsidRPr="00B94BEF">
        <w:rPr>
          <w:rFonts w:ascii="Times New Roman" w:eastAsiaTheme="minorEastAsia" w:hAnsi="Times New Roman" w:cs="Times New Roman"/>
          <w:noProof/>
          <w:sz w:val="24"/>
          <w:szCs w:val="24"/>
          <w:lang w:val="es-ES_tradnl"/>
        </w:rPr>
        <w:t xml:space="preserve"> - zi calendaristică; an - 365 de zile.</w:t>
      </w:r>
    </w:p>
    <w:p w14:paraId="52E40CFC"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B94BEF">
        <w:rPr>
          <w:rFonts w:ascii="Times New Roman" w:eastAsiaTheme="minorEastAsia" w:hAnsi="Times New Roman" w:cs="Times New Roman"/>
          <w:b/>
          <w:i/>
          <w:iCs/>
          <w:noProof/>
          <w:sz w:val="24"/>
          <w:szCs w:val="24"/>
          <w:lang w:eastAsia="en-GB"/>
        </w:rPr>
        <w:t>m.</w:t>
      </w:r>
      <w:r w:rsidRPr="00B94BEF">
        <w:rPr>
          <w:rFonts w:ascii="Times New Roman" w:eastAsiaTheme="minorEastAsia" w:hAnsi="Times New Roman" w:cs="Times New Roman"/>
          <w:i/>
          <w:iCs/>
          <w:noProof/>
          <w:sz w:val="24"/>
          <w:szCs w:val="24"/>
          <w:lang w:eastAsia="en-GB"/>
        </w:rPr>
        <w:t xml:space="preserve"> </w:t>
      </w:r>
      <w:r w:rsidRPr="00B94BEF">
        <w:rPr>
          <w:rFonts w:ascii="Times New Roman" w:eastAsiaTheme="minorEastAsia" w:hAnsi="Times New Roman" w:cs="Times New Roman"/>
          <w:b/>
          <w:bCs/>
          <w:i/>
          <w:iCs/>
          <w:noProof/>
          <w:sz w:val="24"/>
          <w:szCs w:val="24"/>
          <w:lang w:eastAsia="en-GB"/>
        </w:rPr>
        <w:t>penalitate contractuală</w:t>
      </w:r>
      <w:r w:rsidRPr="00B94BEF">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11D2F019" w14:textId="77777777" w:rsidR="001F6F6F" w:rsidRPr="00B94BEF" w:rsidRDefault="001F6F6F" w:rsidP="001F6F6F">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6451ACAC" w14:textId="77777777" w:rsidR="001F6F6F" w:rsidRPr="00B94BEF" w:rsidRDefault="001F6F6F" w:rsidP="001F6F6F">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B94BEF">
        <w:rPr>
          <w:rFonts w:ascii="Times New Roman" w:eastAsiaTheme="minorEastAsia" w:hAnsi="Times New Roman" w:cs="Times New Roman"/>
          <w:b/>
          <w:sz w:val="24"/>
          <w:szCs w:val="24"/>
          <w:lang w:val="it-IT"/>
        </w:rPr>
        <w:t>4. INTERPRETARE</w:t>
      </w:r>
    </w:p>
    <w:p w14:paraId="2C5A282A"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noProof/>
          <w:sz w:val="24"/>
          <w:szCs w:val="24"/>
          <w:lang w:val="it-IT"/>
        </w:rPr>
        <w:t xml:space="preserve">4.1 </w:t>
      </w:r>
      <w:r w:rsidRPr="00B94BEF">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B94BEF">
        <w:rPr>
          <w:rFonts w:ascii="Times New Roman" w:eastAsiaTheme="minorEastAsia" w:hAnsi="Times New Roman" w:cs="Times New Roman"/>
          <w:noProof/>
          <w:sz w:val="24"/>
          <w:szCs w:val="24"/>
          <w:lang w:val="es-ES"/>
        </w:rPr>
        <w:t>e versa, acolo unde acest lucru este permis de context.</w:t>
      </w:r>
    </w:p>
    <w:p w14:paraId="19C39965" w14:textId="77777777" w:rsidR="001F6F6F" w:rsidRPr="00B94BEF"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B94BEF">
        <w:rPr>
          <w:rFonts w:ascii="Times New Roman" w:eastAsiaTheme="minorEastAsia" w:hAnsi="Times New Roman" w:cs="Times New Roman"/>
          <w:b/>
          <w:noProof/>
          <w:sz w:val="24"/>
          <w:szCs w:val="24"/>
          <w:lang w:val="es-ES"/>
        </w:rPr>
        <w:t xml:space="preserve">4.2 </w:t>
      </w:r>
      <w:r w:rsidRPr="00B94BEF">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7FE06BC3" w14:textId="77777777" w:rsidR="001F6F6F" w:rsidRPr="00B94BEF" w:rsidRDefault="001F6F6F" w:rsidP="001F6F6F">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B94BEF">
        <w:rPr>
          <w:rFonts w:ascii="Times New Roman" w:eastAsiaTheme="minorEastAsia" w:hAnsi="Times New Roman" w:cs="Times New Roman"/>
          <w:b/>
          <w:sz w:val="24"/>
          <w:szCs w:val="24"/>
        </w:rPr>
        <w:t xml:space="preserve">4.3 </w:t>
      </w:r>
      <w:r w:rsidRPr="00B94BEF">
        <w:rPr>
          <w:rFonts w:ascii="Times New Roman" w:eastAsiaTheme="minorEastAsia" w:hAnsi="Times New Roman" w:cs="Times New Roman"/>
          <w:sz w:val="24"/>
          <w:szCs w:val="24"/>
        </w:rPr>
        <w:t xml:space="preserve"> </w:t>
      </w:r>
      <w:r w:rsidRPr="00B94BEF">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5F932142" w14:textId="77777777" w:rsidR="001F6F6F" w:rsidRDefault="001F6F6F" w:rsidP="001F6F6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1CB76DDF" w14:textId="77777777" w:rsidR="001F6F6F" w:rsidRPr="00B94BEF" w:rsidRDefault="001F6F6F" w:rsidP="001F6F6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2A6FBFEA" w14:textId="77777777" w:rsidR="001F6F6F" w:rsidRPr="00B94BEF" w:rsidRDefault="001F6F6F" w:rsidP="001F6F6F">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B94BEF">
        <w:rPr>
          <w:rFonts w:ascii="Times New Roman" w:eastAsiaTheme="minorEastAsia" w:hAnsi="Times New Roman" w:cs="Times New Roman"/>
          <w:b/>
          <w:bCs/>
          <w:iCs/>
          <w:sz w:val="24"/>
          <w:szCs w:val="24"/>
          <w:lang w:eastAsia="ro-RO"/>
        </w:rPr>
        <w:lastRenderedPageBreak/>
        <w:t>Condiții contractuale</w:t>
      </w:r>
    </w:p>
    <w:p w14:paraId="1C222CCE" w14:textId="77777777" w:rsidR="001F6F6F" w:rsidRPr="00842F06" w:rsidRDefault="001F6F6F" w:rsidP="001F6F6F">
      <w:pPr>
        <w:spacing w:after="120" w:line="360" w:lineRule="auto"/>
        <w:jc w:val="both"/>
        <w:rPr>
          <w:rFonts w:ascii="Times New Roman" w:eastAsiaTheme="minorEastAsia" w:hAnsi="Times New Roman" w:cs="Times New Roman"/>
          <w:b/>
          <w:bCs/>
          <w:iCs/>
          <w:sz w:val="24"/>
          <w:szCs w:val="24"/>
          <w:highlight w:val="yellow"/>
          <w:lang w:eastAsia="ro-RO"/>
        </w:rPr>
      </w:pPr>
    </w:p>
    <w:p w14:paraId="661DA889" w14:textId="77777777" w:rsidR="001F6F6F" w:rsidRPr="00AC6D2F" w:rsidRDefault="001F6F6F" w:rsidP="001F6F6F">
      <w:pPr>
        <w:spacing w:after="120" w:line="360" w:lineRule="auto"/>
        <w:jc w:val="both"/>
        <w:rPr>
          <w:rFonts w:ascii="Times New Roman" w:eastAsiaTheme="minorEastAsia" w:hAnsi="Times New Roman" w:cs="Times New Roman"/>
          <w:b/>
          <w:bCs/>
          <w:iCs/>
          <w:sz w:val="24"/>
          <w:szCs w:val="24"/>
          <w:lang w:eastAsia="ro-RO"/>
        </w:rPr>
      </w:pPr>
      <w:r w:rsidRPr="00AC6D2F">
        <w:rPr>
          <w:rFonts w:ascii="Times New Roman" w:eastAsiaTheme="minorEastAsia" w:hAnsi="Times New Roman" w:cs="Times New Roman"/>
          <w:b/>
          <w:bCs/>
          <w:iCs/>
          <w:sz w:val="24"/>
          <w:szCs w:val="24"/>
          <w:lang w:eastAsia="ro-RO"/>
        </w:rPr>
        <w:t>5. OBIECTUL CONTRACTULUI</w:t>
      </w:r>
    </w:p>
    <w:p w14:paraId="1AD77779" w14:textId="77777777" w:rsidR="001F6F6F" w:rsidRPr="00AC6D2F" w:rsidRDefault="001F6F6F" w:rsidP="001F6F6F">
      <w:pPr>
        <w:spacing w:after="120" w:line="360" w:lineRule="auto"/>
        <w:jc w:val="both"/>
        <w:rPr>
          <w:rFonts w:ascii="Times New Roman" w:eastAsiaTheme="minorEastAsia" w:hAnsi="Times New Roman" w:cs="Times New Roman"/>
          <w:sz w:val="24"/>
          <w:szCs w:val="24"/>
          <w:lang w:val="it-IT" w:eastAsia="ro-RO"/>
        </w:rPr>
      </w:pPr>
      <w:r w:rsidRPr="00AC6D2F">
        <w:rPr>
          <w:rFonts w:ascii="Times New Roman" w:eastAsiaTheme="minorEastAsia" w:hAnsi="Times New Roman" w:cs="Times New Roman"/>
          <w:b/>
          <w:bCs/>
          <w:sz w:val="24"/>
          <w:szCs w:val="24"/>
          <w:lang w:val="it-IT" w:eastAsia="ro-RO"/>
        </w:rPr>
        <w:t>5.1</w:t>
      </w:r>
      <w:r w:rsidRPr="00AC6D2F">
        <w:rPr>
          <w:rFonts w:ascii="Times New Roman" w:eastAsiaTheme="minorEastAsia" w:hAnsi="Times New Roman" w:cs="Times New Roman"/>
          <w:sz w:val="24"/>
          <w:szCs w:val="24"/>
          <w:lang w:val="it-IT" w:eastAsia="ro-RO"/>
        </w:rPr>
        <w:t xml:space="preserve"> Prestatorul se obligă să efectueze </w:t>
      </w:r>
      <w:r w:rsidRPr="00AC6D2F">
        <w:rPr>
          <w:rFonts w:ascii="Times New Roman" w:eastAsiaTheme="minorEastAsia" w:hAnsi="Times New Roman" w:cs="Times New Roman"/>
          <w:b/>
          <w:bCs/>
          <w:sz w:val="24"/>
          <w:szCs w:val="24"/>
          <w:lang w:val="it-IT" w:eastAsia="ro-RO"/>
        </w:rPr>
        <w:t xml:space="preserve">servicii de </w:t>
      </w:r>
      <w:r w:rsidRPr="00F633F0">
        <w:rPr>
          <w:rFonts w:ascii="Times New Roman" w:eastAsiaTheme="minorEastAsia" w:hAnsi="Times New Roman" w:cs="Times New Roman"/>
          <w:b/>
          <w:bCs/>
          <w:sz w:val="24"/>
          <w:szCs w:val="24"/>
          <w:lang w:val="it-IT" w:eastAsia="ro-RO"/>
        </w:rPr>
        <w:t xml:space="preserve">consultanță în construcții </w:t>
      </w:r>
      <w:r w:rsidRPr="00AC6D2F">
        <w:rPr>
          <w:rFonts w:ascii="Times New Roman" w:eastAsiaTheme="minorEastAsia" w:hAnsi="Times New Roman" w:cs="Times New Roman"/>
          <w:b/>
          <w:bCs/>
          <w:sz w:val="24"/>
          <w:szCs w:val="24"/>
          <w:lang w:val="it-IT" w:eastAsia="ro-RO"/>
        </w:rPr>
        <w:t>pentru execuția lucrărilor de întreținere și reparații curente la unitățile de învățământ și imobilele administrate de căt</w:t>
      </w:r>
      <w:r>
        <w:rPr>
          <w:rFonts w:ascii="Times New Roman" w:eastAsiaTheme="minorEastAsia" w:hAnsi="Times New Roman" w:cs="Times New Roman"/>
          <w:b/>
          <w:bCs/>
          <w:sz w:val="24"/>
          <w:szCs w:val="24"/>
          <w:lang w:val="it-IT" w:eastAsia="ro-RO"/>
        </w:rPr>
        <w:t>r</w:t>
      </w:r>
      <w:r w:rsidRPr="00AC6D2F">
        <w:rPr>
          <w:rFonts w:ascii="Times New Roman" w:eastAsiaTheme="minorEastAsia" w:hAnsi="Times New Roman" w:cs="Times New Roman"/>
          <w:b/>
          <w:bCs/>
          <w:sz w:val="24"/>
          <w:szCs w:val="24"/>
          <w:lang w:val="it-IT" w:eastAsia="ro-RO"/>
        </w:rPr>
        <w:t xml:space="preserve">e Direcția Generală de Administrarea Patrimoniului Imobiliar Sector 2, </w:t>
      </w:r>
      <w:r w:rsidRPr="00AC6D2F">
        <w:rPr>
          <w:rFonts w:ascii="Times New Roman" w:eastAsiaTheme="minorEastAsia" w:hAnsi="Times New Roman" w:cs="Times New Roman"/>
          <w:sz w:val="24"/>
          <w:szCs w:val="24"/>
          <w:lang w:val="it-IT" w:eastAsia="ro-RO"/>
        </w:rPr>
        <w:t xml:space="preserve">pe toată perioada de execuție a lucrărilor, pe toata perioada de garanție a acestora, respectiv până la recepția finală, aferente celor </w:t>
      </w:r>
      <w:r>
        <w:rPr>
          <w:rFonts w:ascii="Times New Roman" w:eastAsiaTheme="minorEastAsia" w:hAnsi="Times New Roman" w:cs="Times New Roman"/>
          <w:b/>
          <w:bCs/>
          <w:sz w:val="24"/>
          <w:szCs w:val="24"/>
          <w:lang w:val="it-IT" w:eastAsia="ro-RO"/>
        </w:rPr>
        <w:t>15</w:t>
      </w:r>
      <w:r w:rsidRPr="00D219A3">
        <w:rPr>
          <w:rFonts w:ascii="Times New Roman" w:eastAsiaTheme="minorEastAsia" w:hAnsi="Times New Roman" w:cs="Times New Roman"/>
          <w:b/>
          <w:bCs/>
          <w:sz w:val="24"/>
          <w:szCs w:val="24"/>
          <w:lang w:val="it-IT" w:eastAsia="ro-RO"/>
        </w:rPr>
        <w:t xml:space="preserve"> de obiective</w:t>
      </w:r>
      <w:r w:rsidRPr="00AC6D2F">
        <w:rPr>
          <w:rFonts w:ascii="Times New Roman" w:eastAsiaTheme="minorEastAsia" w:hAnsi="Times New Roman" w:cs="Times New Roman"/>
          <w:sz w:val="24"/>
          <w:szCs w:val="24"/>
          <w:lang w:val="it-IT" w:eastAsia="ro-RO"/>
        </w:rPr>
        <w:t xml:space="preserve"> ce se regăsesc în anexa nr 1, în conformitate cu cerințele caietului de sarcini, propunerii tehnice și financiare și în conformitate cu obligaţiile asumate prin prezentul contract.</w:t>
      </w:r>
    </w:p>
    <w:p w14:paraId="49608943" w14:textId="77777777" w:rsidR="001F6F6F" w:rsidRDefault="001F6F6F" w:rsidP="001F6F6F">
      <w:pPr>
        <w:spacing w:after="0" w:line="360" w:lineRule="auto"/>
        <w:rPr>
          <w:rFonts w:ascii="Times New Roman" w:eastAsiaTheme="minorEastAsia" w:hAnsi="Times New Roman" w:cs="Times New Roman"/>
          <w:b/>
          <w:bCs/>
          <w:sz w:val="24"/>
          <w:szCs w:val="24"/>
          <w:lang w:eastAsia="ro-RO"/>
        </w:rPr>
      </w:pPr>
    </w:p>
    <w:p w14:paraId="7A352A21" w14:textId="138DFE46" w:rsidR="001F6F6F" w:rsidRPr="00735AFB" w:rsidRDefault="001F6F6F" w:rsidP="001F6F6F">
      <w:pPr>
        <w:spacing w:after="0" w:line="360" w:lineRule="auto"/>
        <w:rPr>
          <w:rFonts w:ascii="Times New Roman" w:eastAsiaTheme="minorEastAsia" w:hAnsi="Times New Roman" w:cs="Times New Roman"/>
          <w:b/>
          <w:bCs/>
          <w:sz w:val="24"/>
          <w:szCs w:val="24"/>
          <w:lang w:eastAsia="ro-RO"/>
        </w:rPr>
      </w:pPr>
      <w:r w:rsidRPr="00735AFB">
        <w:rPr>
          <w:rFonts w:ascii="Times New Roman" w:eastAsiaTheme="minorEastAsia" w:hAnsi="Times New Roman" w:cs="Times New Roman"/>
          <w:b/>
          <w:bCs/>
          <w:sz w:val="24"/>
          <w:szCs w:val="24"/>
          <w:lang w:eastAsia="ro-RO"/>
        </w:rPr>
        <w:t xml:space="preserve">6. PREȚUL CONTRACTULUI </w:t>
      </w:r>
    </w:p>
    <w:p w14:paraId="649E2128" w14:textId="77777777" w:rsidR="001F6F6F" w:rsidRPr="00735AFB" w:rsidRDefault="001F6F6F" w:rsidP="001F6F6F">
      <w:pPr>
        <w:spacing w:after="0" w:line="360" w:lineRule="auto"/>
        <w:jc w:val="both"/>
        <w:rPr>
          <w:rFonts w:ascii="Times New Roman" w:eastAsiaTheme="minorEastAsia" w:hAnsi="Times New Roman" w:cs="Times New Roman"/>
          <w:sz w:val="24"/>
          <w:szCs w:val="24"/>
          <w:lang w:eastAsia="ro-RO"/>
        </w:rPr>
      </w:pPr>
      <w:r w:rsidRPr="00735AFB">
        <w:rPr>
          <w:rFonts w:ascii="Times New Roman" w:eastAsiaTheme="minorEastAsia" w:hAnsi="Times New Roman" w:cs="Times New Roman"/>
          <w:b/>
          <w:bCs/>
          <w:sz w:val="24"/>
          <w:szCs w:val="24"/>
          <w:lang w:eastAsia="ro-RO"/>
        </w:rPr>
        <w:t>6.1</w:t>
      </w:r>
      <w:r w:rsidRPr="00735AFB">
        <w:rPr>
          <w:rFonts w:ascii="Times New Roman" w:eastAsiaTheme="minorEastAsia" w:hAnsi="Times New Roman" w:cs="Times New Roman"/>
          <w:sz w:val="24"/>
          <w:szCs w:val="24"/>
          <w:lang w:eastAsia="ro-RO"/>
        </w:rPr>
        <w:t xml:space="preserve"> Prețul convenit pentru îndeplinirea contractului, respectiv prețul serviciilor prestate, plătibil prestatorului de către achizitor este de </w:t>
      </w:r>
      <w:r>
        <w:rPr>
          <w:rFonts w:ascii="Times New Roman" w:eastAsiaTheme="minorEastAsia" w:hAnsi="Times New Roman" w:cs="Times New Roman"/>
          <w:b/>
          <w:bCs/>
          <w:sz w:val="24"/>
          <w:szCs w:val="24"/>
          <w:lang w:eastAsia="ro-RO"/>
        </w:rPr>
        <w:t>183</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668</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06</w:t>
      </w:r>
      <w:r w:rsidRPr="00735AFB">
        <w:rPr>
          <w:rFonts w:ascii="Times New Roman" w:eastAsiaTheme="minorEastAsia" w:hAnsi="Times New Roman" w:cs="Times New Roman"/>
          <w:b/>
          <w:bCs/>
          <w:sz w:val="24"/>
          <w:szCs w:val="24"/>
          <w:lang w:eastAsia="ro-RO"/>
        </w:rPr>
        <w:t xml:space="preserve"> lei exclusiv TVA</w:t>
      </w:r>
      <w:r w:rsidRPr="00735AFB">
        <w:rPr>
          <w:rFonts w:ascii="Times New Roman" w:eastAsiaTheme="minorEastAsia" w:hAnsi="Times New Roman" w:cs="Times New Roman"/>
          <w:sz w:val="24"/>
          <w:szCs w:val="24"/>
          <w:lang w:eastAsia="ro-RO"/>
        </w:rPr>
        <w:t xml:space="preserve">, din care </w:t>
      </w:r>
      <w:r w:rsidRPr="00735AFB">
        <w:rPr>
          <w:rFonts w:ascii="Times New Roman" w:eastAsiaTheme="minorEastAsia" w:hAnsi="Times New Roman" w:cs="Times New Roman"/>
          <w:b/>
          <w:bCs/>
          <w:sz w:val="24"/>
          <w:szCs w:val="24"/>
          <w:lang w:eastAsia="ro-RO"/>
        </w:rPr>
        <w:t xml:space="preserve">TVA </w:t>
      </w:r>
      <w:r>
        <w:rPr>
          <w:rFonts w:ascii="Times New Roman" w:eastAsiaTheme="minorEastAsia" w:hAnsi="Times New Roman" w:cs="Times New Roman"/>
          <w:b/>
          <w:bCs/>
          <w:sz w:val="24"/>
          <w:szCs w:val="24"/>
          <w:lang w:eastAsia="ro-RO"/>
        </w:rPr>
        <w:t>38</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570</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29</w:t>
      </w:r>
      <w:r w:rsidRPr="00735AFB">
        <w:rPr>
          <w:rFonts w:ascii="Times New Roman" w:eastAsiaTheme="minorEastAsia" w:hAnsi="Times New Roman" w:cs="Times New Roman"/>
          <w:b/>
          <w:bCs/>
          <w:sz w:val="24"/>
          <w:szCs w:val="24"/>
          <w:lang w:eastAsia="ro-RO"/>
        </w:rPr>
        <w:t xml:space="preserve"> lei</w:t>
      </w:r>
      <w:r w:rsidRPr="00735AFB">
        <w:rPr>
          <w:rFonts w:ascii="Times New Roman" w:eastAsiaTheme="minorEastAsia" w:hAnsi="Times New Roman" w:cs="Times New Roman"/>
          <w:sz w:val="24"/>
          <w:szCs w:val="24"/>
          <w:lang w:eastAsia="ro-RO"/>
        </w:rPr>
        <w:t xml:space="preserve">, reprezentând </w:t>
      </w:r>
      <w:r>
        <w:rPr>
          <w:rFonts w:ascii="Times New Roman" w:eastAsiaTheme="minorEastAsia" w:hAnsi="Times New Roman" w:cs="Times New Roman"/>
          <w:b/>
          <w:bCs/>
          <w:sz w:val="24"/>
          <w:szCs w:val="24"/>
          <w:lang w:eastAsia="ro-RO"/>
        </w:rPr>
        <w:t>222</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238</w:t>
      </w:r>
      <w:r w:rsidRPr="00735AFB">
        <w:rPr>
          <w:rFonts w:ascii="Times New Roman" w:eastAsiaTheme="minorEastAsia" w:hAnsi="Times New Roman" w:cs="Times New Roman"/>
          <w:b/>
          <w:bCs/>
          <w:sz w:val="24"/>
          <w:szCs w:val="24"/>
          <w:lang w:eastAsia="ro-RO"/>
        </w:rPr>
        <w:t>,</w:t>
      </w:r>
      <w:r>
        <w:rPr>
          <w:rFonts w:ascii="Times New Roman" w:eastAsiaTheme="minorEastAsia" w:hAnsi="Times New Roman" w:cs="Times New Roman"/>
          <w:b/>
          <w:bCs/>
          <w:sz w:val="24"/>
          <w:szCs w:val="24"/>
          <w:lang w:eastAsia="ro-RO"/>
        </w:rPr>
        <w:t>35</w:t>
      </w:r>
      <w:r w:rsidRPr="00735AFB">
        <w:rPr>
          <w:rFonts w:ascii="Times New Roman" w:eastAsiaTheme="minorEastAsia" w:hAnsi="Times New Roman" w:cs="Times New Roman"/>
          <w:b/>
          <w:bCs/>
          <w:sz w:val="24"/>
          <w:szCs w:val="24"/>
          <w:lang w:eastAsia="ro-RO"/>
        </w:rPr>
        <w:t xml:space="preserve"> lei </w:t>
      </w:r>
      <w:r w:rsidRPr="003742EA">
        <w:rPr>
          <w:rFonts w:ascii="Times New Roman" w:eastAsiaTheme="minorEastAsia" w:hAnsi="Times New Roman" w:cs="Times New Roman"/>
          <w:b/>
          <w:bCs/>
          <w:sz w:val="24"/>
          <w:szCs w:val="24"/>
          <w:lang w:eastAsia="ro-RO"/>
        </w:rPr>
        <w:t>inclusiv TVA</w:t>
      </w:r>
      <w:r w:rsidRPr="003742EA">
        <w:rPr>
          <w:rFonts w:ascii="Times New Roman" w:eastAsiaTheme="minorEastAsia" w:hAnsi="Times New Roman" w:cs="Times New Roman"/>
          <w:sz w:val="24"/>
          <w:szCs w:val="24"/>
          <w:lang w:eastAsia="ro-RO"/>
        </w:rPr>
        <w:t xml:space="preserve">, prețurile pentru cele </w:t>
      </w:r>
      <w:r>
        <w:rPr>
          <w:rFonts w:ascii="Times New Roman" w:eastAsiaTheme="minorEastAsia" w:hAnsi="Times New Roman" w:cs="Times New Roman"/>
          <w:sz w:val="24"/>
          <w:szCs w:val="24"/>
          <w:lang w:eastAsia="ro-RO"/>
        </w:rPr>
        <w:t>15</w:t>
      </w:r>
      <w:r w:rsidRPr="003742EA">
        <w:rPr>
          <w:rFonts w:ascii="Times New Roman" w:eastAsiaTheme="minorEastAsia" w:hAnsi="Times New Roman" w:cs="Times New Roman"/>
          <w:sz w:val="24"/>
          <w:szCs w:val="24"/>
          <w:lang w:eastAsia="ro-RO"/>
        </w:rPr>
        <w:t xml:space="preserve"> de obiective se regăsesc în anexa nr. 1 a prezentului contract.</w:t>
      </w:r>
    </w:p>
    <w:p w14:paraId="216AEE66" w14:textId="77777777" w:rsidR="001F6F6F" w:rsidRPr="00735AFB" w:rsidRDefault="001F6F6F" w:rsidP="001F6F6F">
      <w:pPr>
        <w:spacing w:after="0" w:line="360" w:lineRule="auto"/>
        <w:jc w:val="both"/>
        <w:rPr>
          <w:rFonts w:ascii="Times New Roman" w:eastAsiaTheme="minorEastAsia" w:hAnsi="Times New Roman" w:cs="Times New Roman"/>
          <w:b/>
          <w:bCs/>
          <w:sz w:val="24"/>
          <w:szCs w:val="24"/>
          <w:lang w:eastAsia="ro-RO"/>
        </w:rPr>
      </w:pPr>
      <w:r w:rsidRPr="00735AFB">
        <w:rPr>
          <w:rFonts w:ascii="Times New Roman" w:eastAsiaTheme="minorEastAsia" w:hAnsi="Times New Roman" w:cs="Times New Roman"/>
          <w:b/>
          <w:bCs/>
          <w:sz w:val="24"/>
          <w:szCs w:val="24"/>
          <w:lang w:eastAsia="ro-RO"/>
        </w:rPr>
        <w:t xml:space="preserve">6.2 </w:t>
      </w:r>
      <w:r w:rsidRPr="00735AFB">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1E4883FE" w14:textId="77777777" w:rsidR="001F6F6F" w:rsidRPr="00842F06" w:rsidRDefault="001F6F6F" w:rsidP="001F6F6F">
      <w:pPr>
        <w:spacing w:after="0" w:line="360" w:lineRule="auto"/>
        <w:jc w:val="both"/>
        <w:rPr>
          <w:rFonts w:ascii="Times New Roman" w:eastAsiaTheme="minorEastAsia" w:hAnsi="Times New Roman" w:cs="Times New Roman"/>
          <w:b/>
          <w:bCs/>
          <w:sz w:val="24"/>
          <w:szCs w:val="24"/>
          <w:highlight w:val="yellow"/>
          <w:lang w:eastAsia="ro-RO"/>
        </w:rPr>
      </w:pPr>
    </w:p>
    <w:p w14:paraId="5EFC5EF2" w14:textId="77777777" w:rsidR="001F6F6F" w:rsidRPr="00450EEE" w:rsidRDefault="001F6F6F" w:rsidP="001F6F6F">
      <w:pPr>
        <w:spacing w:after="0" w:line="360" w:lineRule="auto"/>
        <w:jc w:val="both"/>
        <w:rPr>
          <w:rFonts w:ascii="Times New Roman" w:eastAsiaTheme="minorEastAsia" w:hAnsi="Times New Roman" w:cs="Times New Roman"/>
          <w:b/>
          <w:bCs/>
          <w:sz w:val="24"/>
          <w:szCs w:val="24"/>
          <w:lang w:eastAsia="ro-RO"/>
        </w:rPr>
      </w:pPr>
      <w:r w:rsidRPr="00450EEE">
        <w:rPr>
          <w:rFonts w:ascii="Times New Roman" w:eastAsiaTheme="minorEastAsia" w:hAnsi="Times New Roman" w:cs="Times New Roman"/>
          <w:b/>
          <w:bCs/>
          <w:sz w:val="24"/>
          <w:szCs w:val="24"/>
          <w:lang w:eastAsia="ro-RO"/>
        </w:rPr>
        <w:t>7. DURATA CONTRACTULUI</w:t>
      </w:r>
    </w:p>
    <w:p w14:paraId="12D3422F" w14:textId="77777777" w:rsidR="001F6F6F" w:rsidRPr="00450EEE" w:rsidRDefault="001F6F6F" w:rsidP="001F6F6F">
      <w:pPr>
        <w:spacing w:after="0" w:line="360" w:lineRule="auto"/>
        <w:jc w:val="both"/>
        <w:rPr>
          <w:rFonts w:ascii="Times New Roman" w:eastAsiaTheme="minorEastAsia" w:hAnsi="Times New Roman" w:cs="Times New Roman"/>
          <w:sz w:val="24"/>
          <w:szCs w:val="24"/>
          <w:lang w:eastAsia="ro-RO"/>
        </w:rPr>
      </w:pPr>
      <w:r w:rsidRPr="00450EEE">
        <w:rPr>
          <w:rFonts w:ascii="Times New Roman" w:eastAsiaTheme="minorEastAsia" w:hAnsi="Times New Roman" w:cs="Times New Roman"/>
          <w:b/>
          <w:bCs/>
          <w:sz w:val="24"/>
          <w:szCs w:val="24"/>
          <w:lang w:eastAsia="ro-RO"/>
        </w:rPr>
        <w:t>7.1</w:t>
      </w:r>
      <w:r w:rsidRPr="00450EEE">
        <w:rPr>
          <w:rFonts w:ascii="Times New Roman" w:eastAsiaTheme="minorEastAsia" w:hAnsi="Times New Roman" w:cs="Times New Roman"/>
          <w:sz w:val="24"/>
          <w:szCs w:val="24"/>
          <w:lang w:eastAsia="ro-RO"/>
        </w:rPr>
        <w:t xml:space="preserve"> Durata prezentului contract este de la semnarea acestuia de către ambele părți, pe toată durata de execuție a lucrărilor ce fac obiectul prezentului contract, pe toata perioada de garanție a acestora, respectiv până la recepția finală. Recepție finală se va efectua după expirarea perioadei de garanție a lucrărilor.</w:t>
      </w:r>
    </w:p>
    <w:p w14:paraId="4D9EB780" w14:textId="77777777" w:rsidR="001F6F6F" w:rsidRPr="00450EEE" w:rsidRDefault="001F6F6F" w:rsidP="001F6F6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5CF28CB4" w14:textId="77777777" w:rsidR="001F6F6F" w:rsidRPr="00450EEE" w:rsidRDefault="001F6F6F" w:rsidP="001F6F6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450EEE">
        <w:rPr>
          <w:rFonts w:ascii="Times New Roman" w:eastAsiaTheme="minorEastAsia" w:hAnsi="Times New Roman" w:cs="Times New Roman"/>
          <w:b/>
          <w:bCs/>
          <w:sz w:val="24"/>
          <w:szCs w:val="24"/>
          <w:lang w:eastAsia="es-ES_tradnl"/>
        </w:rPr>
        <w:t xml:space="preserve">8. EXECUTAREA CONTRACTULUI </w:t>
      </w:r>
    </w:p>
    <w:p w14:paraId="600CC21C" w14:textId="77777777" w:rsidR="001F6F6F" w:rsidRPr="00450EEE" w:rsidRDefault="001F6F6F" w:rsidP="001F6F6F">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450EEE">
        <w:rPr>
          <w:rFonts w:ascii="Times New Roman" w:eastAsiaTheme="minorEastAsia" w:hAnsi="Times New Roman" w:cs="Times New Roman"/>
          <w:b/>
          <w:bCs/>
          <w:sz w:val="24"/>
          <w:szCs w:val="24"/>
          <w:lang w:eastAsia="es-ES_tradnl"/>
        </w:rPr>
        <w:t xml:space="preserve">8.1 </w:t>
      </w:r>
      <w:r w:rsidRPr="00450EEE">
        <w:rPr>
          <w:rFonts w:ascii="Times New Roman" w:eastAsiaTheme="minorEastAsia" w:hAnsi="Times New Roman" w:cs="Times New Roman"/>
          <w:sz w:val="24"/>
          <w:szCs w:val="24"/>
          <w:lang w:eastAsia="es-ES_tradnl"/>
        </w:rPr>
        <w:t>Executarea contractului începe la data înscrisă în nota de comandă emisă de achizitor și se încheie după semnarea procesului-verbal de recepție finală a lucrărilor, aferente obiectivului din prezentul contract.</w:t>
      </w:r>
    </w:p>
    <w:p w14:paraId="647F9B83" w14:textId="77777777" w:rsidR="001F6F6F" w:rsidRPr="00FC16C4" w:rsidRDefault="001F6F6F" w:rsidP="001F6F6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0E7DEDA6" w14:textId="77777777" w:rsidR="001F6F6F" w:rsidRPr="00FC16C4" w:rsidRDefault="001F6F6F" w:rsidP="001F6F6F">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FC16C4">
        <w:rPr>
          <w:rFonts w:ascii="Times New Roman" w:eastAsiaTheme="minorEastAsia" w:hAnsi="Times New Roman" w:cs="Times New Roman"/>
          <w:b/>
          <w:bCs/>
          <w:sz w:val="24"/>
          <w:szCs w:val="24"/>
          <w:lang w:eastAsia="es-ES_tradnl"/>
        </w:rPr>
        <w:t xml:space="preserve">9. DOCUMENTELE CONTRACTULUI </w:t>
      </w:r>
    </w:p>
    <w:p w14:paraId="1012B2DA"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9.1</w:t>
      </w:r>
      <w:r w:rsidRPr="00FC16C4">
        <w:rPr>
          <w:rFonts w:ascii="Times New Roman" w:eastAsiaTheme="minorEastAsia" w:hAnsi="Times New Roman" w:cs="Times New Roman"/>
          <w:sz w:val="24"/>
          <w:szCs w:val="24"/>
          <w:lang w:eastAsia="es-ES_tradnl"/>
        </w:rPr>
        <w:t xml:space="preserve"> Documentele contractului sunt:</w:t>
      </w:r>
    </w:p>
    <w:p w14:paraId="38641BDA"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(a) Caietul de sarcini;</w:t>
      </w:r>
    </w:p>
    <w:p w14:paraId="738D5F0C"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 xml:space="preserve">(b) Detaliu de atribuire DA </w:t>
      </w:r>
      <w:r>
        <w:rPr>
          <w:rFonts w:ascii="Times New Roman" w:eastAsiaTheme="minorEastAsia" w:hAnsi="Times New Roman" w:cs="Times New Roman"/>
          <w:sz w:val="24"/>
          <w:szCs w:val="24"/>
          <w:lang w:eastAsia="es-ES_tradnl"/>
        </w:rPr>
        <w:t>38789566/03.09.2025</w:t>
      </w:r>
      <w:r w:rsidRPr="00FC16C4">
        <w:rPr>
          <w:rFonts w:ascii="Times New Roman" w:eastAsiaTheme="minorEastAsia" w:hAnsi="Times New Roman" w:cs="Times New Roman"/>
          <w:sz w:val="24"/>
          <w:szCs w:val="24"/>
          <w:lang w:eastAsia="es-ES_tradnl"/>
        </w:rPr>
        <w:t>;</w:t>
      </w:r>
    </w:p>
    <w:p w14:paraId="11843BEF"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(c) Oferta</w:t>
      </w:r>
      <w:r>
        <w:rPr>
          <w:rFonts w:ascii="Times New Roman" w:eastAsiaTheme="minorEastAsia" w:hAnsi="Times New Roman" w:cs="Times New Roman"/>
          <w:sz w:val="24"/>
          <w:szCs w:val="24"/>
          <w:lang w:eastAsia="es-ES_tradnl"/>
        </w:rPr>
        <w:t xml:space="preserve"> înregistrată cu nr. 5328/03.09.2025</w:t>
      </w:r>
      <w:r w:rsidRPr="00FC16C4">
        <w:rPr>
          <w:rFonts w:ascii="Times New Roman" w:eastAsiaTheme="minorEastAsia" w:hAnsi="Times New Roman" w:cs="Times New Roman"/>
          <w:sz w:val="24"/>
          <w:szCs w:val="24"/>
          <w:lang w:eastAsia="es-ES_tradnl"/>
        </w:rPr>
        <w:t>;</w:t>
      </w:r>
    </w:p>
    <w:p w14:paraId="18FBFAF2"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15D6D575" w14:textId="77777777" w:rsidR="001F6F6F" w:rsidRPr="00FC16C4" w:rsidRDefault="001F6F6F" w:rsidP="001F6F6F">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9.2</w:t>
      </w:r>
      <w:r w:rsidRPr="00FC16C4">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w:t>
      </w:r>
      <w:r w:rsidRPr="00FC16C4">
        <w:rPr>
          <w:rFonts w:ascii="Times New Roman" w:eastAsiaTheme="minorEastAsia" w:hAnsi="Times New Roman" w:cs="Times New Roman"/>
          <w:sz w:val="24"/>
          <w:szCs w:val="24"/>
          <w:lang w:eastAsia="es-ES_tradnl"/>
        </w:rPr>
        <w:lastRenderedPageBreak/>
        <w:t>prin prezentul Contract.</w:t>
      </w:r>
    </w:p>
    <w:p w14:paraId="6DC79E2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FC16C4">
        <w:rPr>
          <w:rFonts w:ascii="Times New Roman" w:eastAsiaTheme="minorEastAsia" w:hAnsi="Times New Roman" w:cs="Times New Roman"/>
          <w:b/>
          <w:bCs/>
          <w:sz w:val="24"/>
          <w:szCs w:val="24"/>
          <w:lang w:eastAsia="es-ES_tradnl"/>
        </w:rPr>
        <w:t>9.3</w:t>
      </w:r>
      <w:r w:rsidRPr="00FC16C4">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prevăzute în caietul de sarcini, prevalează prevederile caietului de sarcini. </w:t>
      </w:r>
    </w:p>
    <w:p w14:paraId="1E0C18C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511FBB59"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10.  OBLIGAŢIILE PRESTATORULUI</w:t>
      </w:r>
    </w:p>
    <w:p w14:paraId="4963277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10.1</w:t>
      </w:r>
      <w:r w:rsidRPr="00FC16C4">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FC16C4">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FC16C4">
        <w:rPr>
          <w:rFonts w:ascii="Times New Roman" w:eastAsiaTheme="minorEastAsia" w:hAnsi="Times New Roman" w:cs="Times New Roman"/>
          <w:bCs/>
          <w:noProof/>
          <w:sz w:val="24"/>
          <w:szCs w:val="24"/>
        </w:rPr>
        <w:t>.</w:t>
      </w:r>
      <w:r w:rsidRPr="00FC16C4">
        <w:rPr>
          <w:rFonts w:ascii="Times New Roman" w:eastAsiaTheme="minorEastAsia" w:hAnsi="Times New Roman" w:cs="Times New Roman"/>
          <w:b/>
          <w:noProof/>
          <w:sz w:val="24"/>
          <w:szCs w:val="24"/>
        </w:rPr>
        <w:t xml:space="preserve"> </w:t>
      </w:r>
    </w:p>
    <w:p w14:paraId="7BEEBE4C"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1076C4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rPr>
        <w:t>10.2</w:t>
      </w:r>
      <w:r w:rsidRPr="00FC16C4">
        <w:rPr>
          <w:rFonts w:ascii="Times New Roman" w:eastAsiaTheme="minorEastAsia" w:hAnsi="Times New Roman" w:cs="Times New Roman"/>
          <w:noProof/>
          <w:sz w:val="24"/>
          <w:szCs w:val="24"/>
        </w:rPr>
        <w:t xml:space="preserve"> </w:t>
      </w:r>
      <w:r w:rsidRPr="00FC16C4">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64D1FDF7"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shd w:val="clear" w:color="auto" w:fill="FFFFFF"/>
          <w:lang w:val="es-ES_tradnl" w:eastAsia="ro-RO"/>
        </w:rPr>
        <w:t>10.3</w:t>
      </w:r>
      <w:r w:rsidRPr="00FC16C4">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6708D793"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bCs/>
          <w:noProof/>
          <w:sz w:val="24"/>
          <w:szCs w:val="24"/>
          <w:shd w:val="clear" w:color="auto" w:fill="FFFFFF"/>
          <w:lang w:val="es-ES_tradnl" w:eastAsia="ro-RO"/>
        </w:rPr>
        <w:t>10.4</w:t>
      </w:r>
      <w:r w:rsidRPr="00FC16C4">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943235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FC16C4">
        <w:rPr>
          <w:rFonts w:ascii="Times New Roman" w:eastAsiaTheme="minorEastAsia" w:hAnsi="Times New Roman" w:cs="Times New Roman"/>
          <w:b/>
          <w:noProof/>
          <w:sz w:val="24"/>
          <w:szCs w:val="24"/>
        </w:rPr>
        <w:t>10.5</w:t>
      </w:r>
      <w:r w:rsidRPr="00FC16C4">
        <w:rPr>
          <w:rFonts w:ascii="Times New Roman" w:eastAsiaTheme="minorEastAsia" w:hAnsi="Times New Roman" w:cs="Times New Roman"/>
          <w:noProof/>
          <w:sz w:val="24"/>
          <w:szCs w:val="24"/>
        </w:rPr>
        <w:t xml:space="preserve"> Prestatorul se obligă să despăgubească achizitorul împotriva oricăror:</w:t>
      </w:r>
    </w:p>
    <w:p w14:paraId="7FB024AF" w14:textId="77777777" w:rsidR="001F6F6F" w:rsidRPr="00FC16C4" w:rsidRDefault="001F6F6F" w:rsidP="001F6F6F">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37C4A7B" w14:textId="77777777" w:rsidR="001F6F6F" w:rsidRPr="00FC16C4" w:rsidRDefault="001F6F6F" w:rsidP="001F6F6F">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724222B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bCs/>
          <w:noProof/>
          <w:sz w:val="24"/>
          <w:szCs w:val="24"/>
        </w:rPr>
        <w:t xml:space="preserve">10.6. </w:t>
      </w:r>
      <w:r w:rsidRPr="00FC16C4">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6E3B35C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708BD99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  OBLIGAŢIILE ACHIZITORULUI</w:t>
      </w:r>
    </w:p>
    <w:p w14:paraId="4027EAF2"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FC16C4">
        <w:rPr>
          <w:rFonts w:ascii="Times New Roman" w:eastAsiaTheme="minorEastAsia" w:hAnsi="Times New Roman" w:cs="Times New Roman"/>
          <w:b/>
          <w:noProof/>
          <w:sz w:val="24"/>
          <w:szCs w:val="24"/>
        </w:rPr>
        <w:t xml:space="preserve">11.1. </w:t>
      </w:r>
      <w:r w:rsidRPr="00FC16C4">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FC16C4">
        <w:rPr>
          <w:rFonts w:ascii="Times New Roman" w:eastAsiaTheme="minorEastAsia" w:hAnsi="Times New Roman" w:cs="Times New Roman"/>
          <w:b/>
          <w:noProof/>
          <w:sz w:val="24"/>
          <w:szCs w:val="24"/>
        </w:rPr>
        <w:t xml:space="preserve"> </w:t>
      </w:r>
      <w:r w:rsidRPr="00FC16C4">
        <w:rPr>
          <w:rFonts w:ascii="Times New Roman" w:eastAsiaTheme="minorEastAsia" w:hAnsi="Times New Roman" w:cs="Times New Roman"/>
          <w:noProof/>
          <w:sz w:val="24"/>
          <w:szCs w:val="24"/>
          <w:shd w:val="clear" w:color="auto" w:fill="FFFFFF"/>
          <w:lang w:eastAsia="ro-RO"/>
        </w:rPr>
        <w:t>în contul prestatorului deschis la Trezorerie</w:t>
      </w:r>
      <w:r w:rsidRPr="00FC16C4">
        <w:rPr>
          <w:rFonts w:ascii="Times New Roman" w:eastAsiaTheme="minorEastAsia" w:hAnsi="Times New Roman" w:cs="Times New Roman"/>
          <w:sz w:val="24"/>
          <w:szCs w:val="24"/>
          <w:lang w:val="en-US"/>
        </w:rPr>
        <w:t>.</w:t>
      </w:r>
    </w:p>
    <w:p w14:paraId="566D2572"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11.2</w:t>
      </w:r>
      <w:r w:rsidRPr="00FC16C4">
        <w:rPr>
          <w:rFonts w:ascii="Times New Roman" w:eastAsiaTheme="minorEastAsia" w:hAnsi="Times New Roman" w:cs="Times New Roman"/>
          <w:noProof/>
          <w:sz w:val="24"/>
          <w:szCs w:val="24"/>
        </w:rPr>
        <w:t>. Achizitorul se obligă să recepţioneze serviciile prestate în termenul convenit.</w:t>
      </w:r>
    </w:p>
    <w:p w14:paraId="344276F5"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11.3. </w:t>
      </w:r>
      <w:r w:rsidRPr="00FC16C4">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74DA6819" w14:textId="77777777" w:rsidR="001F6F6F" w:rsidRPr="00FC16C4" w:rsidRDefault="001F6F6F" w:rsidP="001F6F6F">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11.4</w:t>
      </w:r>
      <w:r w:rsidRPr="00FC16C4">
        <w:rPr>
          <w:rFonts w:ascii="Times New Roman" w:eastAsiaTheme="minorEastAsia" w:hAnsi="Times New Roman" w:cs="Times New Roman"/>
          <w:noProof/>
          <w:sz w:val="24"/>
          <w:szCs w:val="24"/>
        </w:rPr>
        <w:t xml:space="preserve">. Achizitorul se obligă să pună la dispoziţia prestatorului orice facilităţi şi/sau informaţii pe care le deţine şi pe care prestatorul le-a solicitat achizitorului şi pe care le consideră necesare îndeplinirii </w:t>
      </w:r>
      <w:r w:rsidRPr="00FC16C4">
        <w:rPr>
          <w:rFonts w:ascii="Times New Roman" w:eastAsiaTheme="minorEastAsia" w:hAnsi="Times New Roman" w:cs="Times New Roman"/>
          <w:noProof/>
          <w:sz w:val="24"/>
          <w:szCs w:val="24"/>
        </w:rPr>
        <w:lastRenderedPageBreak/>
        <w:t>contractului;</w:t>
      </w:r>
    </w:p>
    <w:p w14:paraId="79D871C7" w14:textId="77777777" w:rsidR="001F6F6F" w:rsidRPr="00FC16C4" w:rsidRDefault="001F6F6F" w:rsidP="001F6F6F">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16C4">
        <w:rPr>
          <w:rFonts w:ascii="Times New Roman" w:eastAsiaTheme="minorEastAsia" w:hAnsi="Times New Roman" w:cs="Times New Roman"/>
          <w:b/>
          <w:sz w:val="24"/>
          <w:szCs w:val="24"/>
          <w:shd w:val="clear" w:color="auto" w:fill="FFFFFF"/>
        </w:rPr>
        <w:t xml:space="preserve">11.5. </w:t>
      </w:r>
      <w:r w:rsidRPr="00FC16C4">
        <w:rPr>
          <w:rFonts w:ascii="Times New Roman" w:eastAsiaTheme="minorEastAsia" w:hAnsi="Times New Roman" w:cs="Times New Roman"/>
          <w:sz w:val="24"/>
          <w:szCs w:val="24"/>
          <w:shd w:val="clear" w:color="auto" w:fill="FFFFFF"/>
        </w:rPr>
        <w:t xml:space="preserve">Achizitorul are dreptul să sancționeze prestatorul, pentru neîndeplinirea obligațiilor contractuale asumate manifestate prin prestarea unor servicii inferioare, calitativ </w:t>
      </w:r>
      <w:proofErr w:type="spellStart"/>
      <w:r w:rsidRPr="00FC16C4">
        <w:rPr>
          <w:rFonts w:ascii="Times New Roman" w:eastAsiaTheme="minorEastAsia" w:hAnsi="Times New Roman" w:cs="Times New Roman"/>
          <w:sz w:val="24"/>
          <w:szCs w:val="24"/>
          <w:shd w:val="clear" w:color="auto" w:fill="FFFFFF"/>
        </w:rPr>
        <w:t>şi</w:t>
      </w:r>
      <w:proofErr w:type="spellEnd"/>
      <w:r w:rsidRPr="00FC16C4">
        <w:rPr>
          <w:rFonts w:ascii="Times New Roman" w:eastAsiaTheme="minorEastAsia" w:hAnsi="Times New Roman" w:cs="Times New Roman"/>
          <w:sz w:val="24"/>
          <w:szCs w:val="24"/>
          <w:shd w:val="clear" w:color="auto" w:fill="FFFFFF"/>
        </w:rPr>
        <w:t xml:space="preserve"> cantitativ, parametrilor tehnici stabiliți prin Contract, prin caietul de sarcini sau prin normele tehnice în vigoare.</w:t>
      </w:r>
    </w:p>
    <w:p w14:paraId="7F91D24E"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16C4">
        <w:rPr>
          <w:rFonts w:ascii="Times New Roman" w:eastAsiaTheme="minorEastAsia" w:hAnsi="Times New Roman" w:cs="Times New Roman"/>
          <w:b/>
          <w:noProof/>
          <w:sz w:val="24"/>
          <w:szCs w:val="24"/>
          <w:lang w:val="es-ES_tradnl"/>
        </w:rPr>
        <w:t>11.6.</w:t>
      </w:r>
      <w:r w:rsidRPr="00FC16C4">
        <w:rPr>
          <w:rFonts w:ascii="Times New Roman" w:eastAsiaTheme="minorEastAsia" w:hAnsi="Times New Roman" w:cs="Times New Roman"/>
          <w:noProof/>
          <w:sz w:val="24"/>
          <w:szCs w:val="24"/>
          <w:lang w:val="es-ES_tradnl"/>
        </w:rPr>
        <w:t xml:space="preserve"> (1) </w:t>
      </w:r>
      <w:r w:rsidRPr="00FC16C4">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183DF3A6"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16C4">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1BB8DDC8"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lang w:val="es-ES_tradnl"/>
        </w:rPr>
        <w:t>11.7.</w:t>
      </w:r>
      <w:r w:rsidRPr="00FC16C4">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1E20F728" w14:textId="77777777" w:rsidR="001F6F6F" w:rsidRPr="00FC16C4" w:rsidRDefault="001F6F6F" w:rsidP="001F6F6F">
      <w:pPr>
        <w:autoSpaceDE w:val="0"/>
        <w:autoSpaceDN w:val="0"/>
        <w:adjustRightInd w:val="0"/>
        <w:spacing w:after="0" w:line="360" w:lineRule="auto"/>
        <w:jc w:val="both"/>
        <w:rPr>
          <w:rFonts w:ascii="Times New Roman" w:eastAsiaTheme="minorEastAsia" w:hAnsi="Times New Roman" w:cs="Times New Roman"/>
          <w:b/>
          <w:sz w:val="24"/>
          <w:szCs w:val="24"/>
        </w:rPr>
      </w:pPr>
    </w:p>
    <w:p w14:paraId="71B68787"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 xml:space="preserve">12.  SANCŢIUNI PENTRU NEINDEPLINIREA CULPABILĂ A OBLIGAŢIILOR </w:t>
      </w:r>
    </w:p>
    <w:p w14:paraId="027A499F"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16C4">
        <w:rPr>
          <w:rFonts w:ascii="Times New Roman" w:eastAsiaTheme="minorEastAsia" w:hAnsi="Times New Roman" w:cs="Times New Roman"/>
          <w:b/>
          <w:bCs/>
          <w:sz w:val="24"/>
          <w:szCs w:val="24"/>
        </w:rPr>
        <w:t>12.1</w:t>
      </w:r>
      <w:r w:rsidRPr="00FC16C4">
        <w:rPr>
          <w:rFonts w:ascii="Times New Roman" w:eastAsiaTheme="minorEastAsia" w:hAnsi="Times New Roman" w:cs="Times New Roman"/>
          <w:sz w:val="24"/>
          <w:szCs w:val="24"/>
        </w:rPr>
        <w:t xml:space="preserve"> În cazul în care, din vina sa exclusivă, prestatorul nu </w:t>
      </w:r>
      <w:proofErr w:type="spellStart"/>
      <w:r w:rsidRPr="00FC16C4">
        <w:rPr>
          <w:rFonts w:ascii="Times New Roman" w:eastAsiaTheme="minorEastAsia" w:hAnsi="Times New Roman" w:cs="Times New Roman"/>
          <w:sz w:val="24"/>
          <w:szCs w:val="24"/>
        </w:rPr>
        <w:t>reuşeşte</w:t>
      </w:r>
      <w:proofErr w:type="spellEnd"/>
      <w:r w:rsidRPr="00FC16C4">
        <w:rPr>
          <w:rFonts w:ascii="Times New Roman" w:eastAsiaTheme="minorEastAsia" w:hAnsi="Times New Roman" w:cs="Times New Roman"/>
          <w:sz w:val="24"/>
          <w:szCs w:val="24"/>
        </w:rPr>
        <w:t xml:space="preserve"> să </w:t>
      </w:r>
      <w:proofErr w:type="spellStart"/>
      <w:r w:rsidRPr="00FC16C4">
        <w:rPr>
          <w:rFonts w:ascii="Times New Roman" w:eastAsiaTheme="minorEastAsia" w:hAnsi="Times New Roman" w:cs="Times New Roman"/>
          <w:sz w:val="24"/>
          <w:szCs w:val="24"/>
        </w:rPr>
        <w:t>îşi</w:t>
      </w:r>
      <w:proofErr w:type="spellEnd"/>
      <w:r w:rsidRPr="00FC16C4">
        <w:rPr>
          <w:rFonts w:ascii="Times New Roman" w:eastAsiaTheme="minorEastAsia" w:hAnsi="Times New Roman" w:cs="Times New Roman"/>
          <w:sz w:val="24"/>
          <w:szCs w:val="24"/>
        </w:rPr>
        <w:t xml:space="preserve"> îndeplinească </w:t>
      </w:r>
      <w:proofErr w:type="spellStart"/>
      <w:r w:rsidRPr="00FC16C4">
        <w:rPr>
          <w:rFonts w:ascii="Times New Roman" w:eastAsiaTheme="minorEastAsia" w:hAnsi="Times New Roman" w:cs="Times New Roman"/>
          <w:sz w:val="24"/>
          <w:szCs w:val="24"/>
        </w:rPr>
        <w:t>obligaţiile</w:t>
      </w:r>
      <w:proofErr w:type="spellEnd"/>
      <w:r w:rsidRPr="00FC16C4">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FC16C4">
        <w:rPr>
          <w:rFonts w:ascii="Times New Roman" w:eastAsiaTheme="minorEastAsia" w:hAnsi="Times New Roman" w:cs="Times New Roman"/>
          <w:sz w:val="24"/>
          <w:szCs w:val="24"/>
        </w:rPr>
        <w:t>Ordonanţa</w:t>
      </w:r>
      <w:proofErr w:type="spellEnd"/>
      <w:r w:rsidRPr="00FC16C4">
        <w:rPr>
          <w:rFonts w:ascii="Times New Roman" w:eastAsiaTheme="minorEastAsia" w:hAnsi="Times New Roman" w:cs="Times New Roman"/>
          <w:sz w:val="24"/>
          <w:szCs w:val="24"/>
        </w:rPr>
        <w:t xml:space="preserve"> Guvernului nr. 13/2011 privind dobânda legală remuneratorie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penalizatoare pentru </w:t>
      </w:r>
      <w:proofErr w:type="spellStart"/>
      <w:r w:rsidRPr="00FC16C4">
        <w:rPr>
          <w:rFonts w:ascii="Times New Roman" w:eastAsiaTheme="minorEastAsia" w:hAnsi="Times New Roman" w:cs="Times New Roman"/>
          <w:sz w:val="24"/>
          <w:szCs w:val="24"/>
        </w:rPr>
        <w:t>obligaţii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băneşti</w:t>
      </w:r>
      <w:proofErr w:type="spellEnd"/>
      <w:r w:rsidRPr="00FC16C4">
        <w:rPr>
          <w:rFonts w:ascii="Times New Roman" w:eastAsiaTheme="minorEastAsia" w:hAnsi="Times New Roman" w:cs="Times New Roman"/>
          <w:sz w:val="24"/>
          <w:szCs w:val="24"/>
        </w:rPr>
        <w:t xml:space="preserve">, precum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w:t>
      </w:r>
    </w:p>
    <w:p w14:paraId="28670ABE"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16C4">
        <w:rPr>
          <w:rFonts w:ascii="Times New Roman" w:eastAsiaTheme="minorEastAsia" w:hAnsi="Times New Roman" w:cs="Times New Roman"/>
          <w:b/>
          <w:bCs/>
          <w:sz w:val="24"/>
          <w:szCs w:val="24"/>
        </w:rPr>
        <w:t>12.2</w:t>
      </w:r>
      <w:r w:rsidRPr="00FC16C4">
        <w:rPr>
          <w:rFonts w:ascii="Times New Roman" w:eastAsiaTheme="minorEastAsia" w:hAnsi="Times New Roman" w:cs="Times New Roman"/>
          <w:sz w:val="24"/>
          <w:szCs w:val="24"/>
        </w:rPr>
        <w:t xml:space="preserve"> În cazul în care, din vina sa exclusivă, achizitorul nu </w:t>
      </w:r>
      <w:proofErr w:type="spellStart"/>
      <w:r w:rsidRPr="00FC16C4">
        <w:rPr>
          <w:rFonts w:ascii="Times New Roman" w:eastAsiaTheme="minorEastAsia" w:hAnsi="Times New Roman" w:cs="Times New Roman"/>
          <w:sz w:val="24"/>
          <w:szCs w:val="24"/>
        </w:rPr>
        <w:t>îşi</w:t>
      </w:r>
      <w:proofErr w:type="spellEnd"/>
      <w:r w:rsidRPr="00FC16C4">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FC16C4">
        <w:rPr>
          <w:rFonts w:ascii="Times New Roman" w:eastAsiaTheme="minorEastAsia" w:hAnsi="Times New Roman" w:cs="Times New Roman"/>
          <w:sz w:val="24"/>
          <w:szCs w:val="24"/>
        </w:rPr>
        <w:t>plăţii</w:t>
      </w:r>
      <w:proofErr w:type="spellEnd"/>
      <w:r w:rsidRPr="00FC16C4">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de plată a unor sume de bani rezultând din contracte încheiate între </w:t>
      </w:r>
      <w:proofErr w:type="spellStart"/>
      <w:r w:rsidRPr="00FC16C4">
        <w:rPr>
          <w:rFonts w:ascii="Times New Roman" w:eastAsiaTheme="minorEastAsia" w:hAnsi="Times New Roman" w:cs="Times New Roman"/>
          <w:sz w:val="24"/>
          <w:szCs w:val="24"/>
        </w:rPr>
        <w:t>profesionişti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între </w:t>
      </w:r>
      <w:proofErr w:type="spellStart"/>
      <w:r w:rsidRPr="00FC16C4">
        <w:rPr>
          <w:rFonts w:ascii="Times New Roman" w:eastAsiaTheme="minorEastAsia" w:hAnsi="Times New Roman" w:cs="Times New Roman"/>
          <w:sz w:val="24"/>
          <w:szCs w:val="24"/>
        </w:rPr>
        <w:t>aceştia</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şi</w:t>
      </w:r>
      <w:proofErr w:type="spellEnd"/>
      <w:r w:rsidRPr="00FC16C4">
        <w:rPr>
          <w:rFonts w:ascii="Times New Roman" w:eastAsiaTheme="minorEastAsia" w:hAnsi="Times New Roman" w:cs="Times New Roman"/>
          <w:sz w:val="24"/>
          <w:szCs w:val="24"/>
        </w:rPr>
        <w:t xml:space="preserve"> </w:t>
      </w:r>
      <w:proofErr w:type="spellStart"/>
      <w:r w:rsidRPr="00FC16C4">
        <w:rPr>
          <w:rFonts w:ascii="Times New Roman" w:eastAsiaTheme="minorEastAsia" w:hAnsi="Times New Roman" w:cs="Times New Roman"/>
          <w:sz w:val="24"/>
          <w:szCs w:val="24"/>
        </w:rPr>
        <w:t>autorităţi</w:t>
      </w:r>
      <w:proofErr w:type="spellEnd"/>
      <w:r w:rsidRPr="00FC16C4">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FC16C4">
        <w:rPr>
          <w:rFonts w:ascii="Times New Roman" w:eastAsiaTheme="minorEastAsia" w:hAnsi="Times New Roman" w:cs="Times New Roman"/>
          <w:sz w:val="24"/>
          <w:szCs w:val="24"/>
        </w:rPr>
        <w:t>obligaţiilor</w:t>
      </w:r>
      <w:proofErr w:type="spellEnd"/>
      <w:r w:rsidRPr="00FC16C4">
        <w:rPr>
          <w:rFonts w:ascii="Times New Roman" w:eastAsiaTheme="minorEastAsia" w:hAnsi="Times New Roman" w:cs="Times New Roman"/>
          <w:sz w:val="24"/>
          <w:szCs w:val="24"/>
        </w:rPr>
        <w:t xml:space="preserve">. </w:t>
      </w:r>
    </w:p>
    <w:p w14:paraId="1413D46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FC16C4">
        <w:rPr>
          <w:rFonts w:ascii="Times New Roman" w:eastAsiaTheme="minorEastAsia" w:hAnsi="Times New Roman" w:cs="Times New Roman"/>
          <w:b/>
          <w:bCs/>
          <w:color w:val="000000" w:themeColor="text1"/>
          <w:sz w:val="24"/>
          <w:szCs w:val="24"/>
        </w:rPr>
        <w:t>12.3</w:t>
      </w:r>
      <w:r w:rsidRPr="00FC16C4">
        <w:rPr>
          <w:rFonts w:ascii="Times New Roman" w:eastAsiaTheme="minorEastAsia" w:hAnsi="Times New Roman" w:cs="Times New Roman"/>
          <w:color w:val="000000" w:themeColor="text1"/>
          <w:sz w:val="24"/>
          <w:szCs w:val="24"/>
        </w:rPr>
        <w:t xml:space="preserve"> Achizitorul </w:t>
      </w:r>
      <w:proofErr w:type="spellStart"/>
      <w:r w:rsidRPr="00FC16C4">
        <w:rPr>
          <w:rFonts w:ascii="Times New Roman" w:eastAsiaTheme="minorEastAsia" w:hAnsi="Times New Roman" w:cs="Times New Roman"/>
          <w:color w:val="000000" w:themeColor="text1"/>
          <w:sz w:val="24"/>
          <w:szCs w:val="24"/>
        </w:rPr>
        <w:t>îşi</w:t>
      </w:r>
      <w:proofErr w:type="spellEnd"/>
      <w:r w:rsidRPr="00FC16C4">
        <w:rPr>
          <w:rFonts w:ascii="Times New Roman" w:eastAsiaTheme="minorEastAsia" w:hAnsi="Times New Roman" w:cs="Times New Roman"/>
          <w:color w:val="000000" w:themeColor="text1"/>
          <w:sz w:val="24"/>
          <w:szCs w:val="24"/>
        </w:rPr>
        <w:t xml:space="preserve"> rezervă dreptul de a </w:t>
      </w:r>
      <w:proofErr w:type="spellStart"/>
      <w:r w:rsidRPr="00FC16C4">
        <w:rPr>
          <w:rFonts w:ascii="Times New Roman" w:eastAsiaTheme="minorEastAsia" w:hAnsi="Times New Roman" w:cs="Times New Roman"/>
          <w:color w:val="000000" w:themeColor="text1"/>
          <w:sz w:val="24"/>
          <w:szCs w:val="24"/>
        </w:rPr>
        <w:t>renunţa</w:t>
      </w:r>
      <w:proofErr w:type="spellEnd"/>
      <w:r w:rsidRPr="00FC16C4">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FC16C4">
        <w:rPr>
          <w:rFonts w:ascii="Times New Roman" w:eastAsiaTheme="minorEastAsia" w:hAnsi="Times New Roman" w:cs="Times New Roman"/>
          <w:color w:val="000000" w:themeColor="text1"/>
          <w:sz w:val="24"/>
          <w:szCs w:val="24"/>
        </w:rPr>
        <w:t>compensaţie</w:t>
      </w:r>
      <w:proofErr w:type="spellEnd"/>
      <w:r w:rsidRPr="00FC16C4">
        <w:rPr>
          <w:rFonts w:ascii="Times New Roman" w:eastAsiaTheme="minorEastAsia" w:hAnsi="Times New Roman" w:cs="Times New Roman"/>
          <w:color w:val="000000" w:themeColor="text1"/>
          <w:sz w:val="24"/>
          <w:szCs w:val="24"/>
        </w:rPr>
        <w:t xml:space="preserve">, dacă acesta din urmă intră în </w:t>
      </w:r>
      <w:proofErr w:type="spellStart"/>
      <w:r w:rsidRPr="00FC16C4">
        <w:rPr>
          <w:rFonts w:ascii="Times New Roman" w:eastAsiaTheme="minorEastAsia" w:hAnsi="Times New Roman" w:cs="Times New Roman"/>
          <w:color w:val="000000" w:themeColor="text1"/>
          <w:sz w:val="24"/>
          <w:szCs w:val="24"/>
        </w:rPr>
        <w:t>insolvenţă</w:t>
      </w:r>
      <w:proofErr w:type="spellEnd"/>
      <w:r w:rsidRPr="00FC16C4">
        <w:rPr>
          <w:rFonts w:ascii="Times New Roman" w:eastAsiaTheme="minorEastAsia" w:hAnsi="Times New Roman" w:cs="Times New Roman"/>
          <w:color w:val="000000" w:themeColor="text1"/>
          <w:sz w:val="24"/>
          <w:szCs w:val="24"/>
        </w:rPr>
        <w:t xml:space="preserve">, cu </w:t>
      </w:r>
      <w:proofErr w:type="spellStart"/>
      <w:r w:rsidRPr="00FC16C4">
        <w:rPr>
          <w:rFonts w:ascii="Times New Roman" w:eastAsiaTheme="minorEastAsia" w:hAnsi="Times New Roman" w:cs="Times New Roman"/>
          <w:color w:val="000000" w:themeColor="text1"/>
          <w:sz w:val="24"/>
          <w:szCs w:val="24"/>
        </w:rPr>
        <w:t>condiţia</w:t>
      </w:r>
      <w:proofErr w:type="spellEnd"/>
      <w:r w:rsidRPr="00FC16C4">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FC16C4">
        <w:rPr>
          <w:rFonts w:ascii="Times New Roman" w:eastAsiaTheme="minorEastAsia" w:hAnsi="Times New Roman" w:cs="Times New Roman"/>
          <w:color w:val="000000" w:themeColor="text1"/>
          <w:sz w:val="24"/>
          <w:szCs w:val="24"/>
        </w:rPr>
        <w:t>acţiune</w:t>
      </w:r>
      <w:proofErr w:type="spellEnd"/>
      <w:r w:rsidRPr="00FC16C4">
        <w:rPr>
          <w:rFonts w:ascii="Times New Roman" w:eastAsiaTheme="minorEastAsia" w:hAnsi="Times New Roman" w:cs="Times New Roman"/>
          <w:color w:val="000000" w:themeColor="text1"/>
          <w:sz w:val="24"/>
          <w:szCs w:val="24"/>
        </w:rPr>
        <w:t xml:space="preserve"> sau despăgubire pentru prestator. </w:t>
      </w:r>
      <w:proofErr w:type="spellStart"/>
      <w:r w:rsidRPr="00FC16C4">
        <w:rPr>
          <w:rFonts w:ascii="Times New Roman" w:eastAsiaTheme="minorEastAsia" w:hAnsi="Times New Roman" w:cs="Times New Roman"/>
          <w:color w:val="000000" w:themeColor="text1"/>
          <w:sz w:val="24"/>
          <w:szCs w:val="24"/>
          <w:lang w:val="es-ES_tradnl"/>
        </w:rPr>
        <w:t>În</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acest</w:t>
      </w:r>
      <w:proofErr w:type="spellEnd"/>
      <w:r w:rsidRPr="00FC16C4">
        <w:rPr>
          <w:rFonts w:ascii="Times New Roman" w:eastAsiaTheme="minorEastAsia" w:hAnsi="Times New Roman" w:cs="Times New Roman"/>
          <w:color w:val="000000" w:themeColor="text1"/>
          <w:sz w:val="24"/>
          <w:szCs w:val="24"/>
          <w:lang w:val="es-ES_tradnl"/>
        </w:rPr>
        <w:t xml:space="preserve"> caz, </w:t>
      </w:r>
      <w:proofErr w:type="spellStart"/>
      <w:r w:rsidRPr="00FC16C4">
        <w:rPr>
          <w:rFonts w:ascii="Times New Roman" w:eastAsiaTheme="minorEastAsia" w:hAnsi="Times New Roman" w:cs="Times New Roman"/>
          <w:color w:val="000000" w:themeColor="text1"/>
          <w:sz w:val="24"/>
          <w:szCs w:val="24"/>
          <w:lang w:val="es-ES_tradnl"/>
        </w:rPr>
        <w:t>prestatorul</w:t>
      </w:r>
      <w:proofErr w:type="spellEnd"/>
      <w:r w:rsidRPr="00FC16C4">
        <w:rPr>
          <w:rFonts w:ascii="Times New Roman" w:eastAsiaTheme="minorEastAsia" w:hAnsi="Times New Roman" w:cs="Times New Roman"/>
          <w:color w:val="000000" w:themeColor="text1"/>
          <w:sz w:val="24"/>
          <w:szCs w:val="24"/>
          <w:lang w:val="es-ES_tradnl"/>
        </w:rPr>
        <w:t xml:space="preserve"> are </w:t>
      </w:r>
      <w:proofErr w:type="spellStart"/>
      <w:r w:rsidRPr="00FC16C4">
        <w:rPr>
          <w:rFonts w:ascii="Times New Roman" w:eastAsiaTheme="minorEastAsia" w:hAnsi="Times New Roman" w:cs="Times New Roman"/>
          <w:color w:val="000000" w:themeColor="text1"/>
          <w:sz w:val="24"/>
          <w:szCs w:val="24"/>
          <w:lang w:val="es-ES_tradnl"/>
        </w:rPr>
        <w:t>dreptul</w:t>
      </w:r>
      <w:proofErr w:type="spellEnd"/>
      <w:r w:rsidRPr="00FC16C4">
        <w:rPr>
          <w:rFonts w:ascii="Times New Roman" w:eastAsiaTheme="minorEastAsia" w:hAnsi="Times New Roman" w:cs="Times New Roman"/>
          <w:color w:val="000000" w:themeColor="text1"/>
          <w:sz w:val="24"/>
          <w:szCs w:val="24"/>
          <w:lang w:val="es-ES_tradnl"/>
        </w:rPr>
        <w:t xml:space="preserve"> de a </w:t>
      </w:r>
      <w:proofErr w:type="spellStart"/>
      <w:r w:rsidRPr="00FC16C4">
        <w:rPr>
          <w:rFonts w:ascii="Times New Roman" w:eastAsiaTheme="minorEastAsia" w:hAnsi="Times New Roman" w:cs="Times New Roman"/>
          <w:color w:val="000000" w:themeColor="text1"/>
          <w:sz w:val="24"/>
          <w:szCs w:val="24"/>
          <w:lang w:val="es-ES_tradnl"/>
        </w:rPr>
        <w:t>pretinde</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numai</w:t>
      </w:r>
      <w:proofErr w:type="spellEnd"/>
      <w:r w:rsidRPr="00FC16C4">
        <w:rPr>
          <w:rFonts w:ascii="Times New Roman" w:eastAsiaTheme="minorEastAsia" w:hAnsi="Times New Roman" w:cs="Times New Roman"/>
          <w:color w:val="000000" w:themeColor="text1"/>
          <w:sz w:val="24"/>
          <w:szCs w:val="24"/>
          <w:lang w:val="es-ES_tradnl"/>
        </w:rPr>
        <w:t xml:space="preserve"> plata </w:t>
      </w:r>
      <w:proofErr w:type="spellStart"/>
      <w:r w:rsidRPr="00FC16C4">
        <w:rPr>
          <w:rFonts w:ascii="Times New Roman" w:eastAsiaTheme="minorEastAsia" w:hAnsi="Times New Roman" w:cs="Times New Roman"/>
          <w:color w:val="000000" w:themeColor="text1"/>
          <w:sz w:val="24"/>
          <w:szCs w:val="24"/>
          <w:lang w:val="es-ES_tradnl"/>
        </w:rPr>
        <w:t>corespunzătoare</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pentru</w:t>
      </w:r>
      <w:proofErr w:type="spellEnd"/>
      <w:r w:rsidRPr="00FC16C4">
        <w:rPr>
          <w:rFonts w:ascii="Times New Roman" w:eastAsiaTheme="minorEastAsia" w:hAnsi="Times New Roman" w:cs="Times New Roman"/>
          <w:color w:val="000000" w:themeColor="text1"/>
          <w:sz w:val="24"/>
          <w:szCs w:val="24"/>
          <w:lang w:val="es-ES_tradnl"/>
        </w:rPr>
        <w:t xml:space="preserve"> partea din </w:t>
      </w:r>
      <w:proofErr w:type="spellStart"/>
      <w:r w:rsidRPr="00FC16C4">
        <w:rPr>
          <w:rFonts w:ascii="Times New Roman" w:eastAsiaTheme="minorEastAsia" w:hAnsi="Times New Roman" w:cs="Times New Roman"/>
          <w:color w:val="000000" w:themeColor="text1"/>
          <w:sz w:val="24"/>
          <w:szCs w:val="24"/>
          <w:lang w:val="es-ES_tradnl"/>
        </w:rPr>
        <w:t>contract</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îndeplinită</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până</w:t>
      </w:r>
      <w:proofErr w:type="spellEnd"/>
      <w:r w:rsidRPr="00FC16C4">
        <w:rPr>
          <w:rFonts w:ascii="Times New Roman" w:eastAsiaTheme="minorEastAsia" w:hAnsi="Times New Roman" w:cs="Times New Roman"/>
          <w:color w:val="000000" w:themeColor="text1"/>
          <w:sz w:val="24"/>
          <w:szCs w:val="24"/>
          <w:lang w:val="es-ES_tradnl"/>
        </w:rPr>
        <w:t xml:space="preserve"> la data </w:t>
      </w:r>
      <w:proofErr w:type="spellStart"/>
      <w:r w:rsidRPr="00FC16C4">
        <w:rPr>
          <w:rFonts w:ascii="Times New Roman" w:eastAsiaTheme="minorEastAsia" w:hAnsi="Times New Roman" w:cs="Times New Roman"/>
          <w:color w:val="000000" w:themeColor="text1"/>
          <w:sz w:val="24"/>
          <w:szCs w:val="24"/>
          <w:lang w:val="es-ES_tradnl"/>
        </w:rPr>
        <w:t>denunţării</w:t>
      </w:r>
      <w:proofErr w:type="spellEnd"/>
      <w:r w:rsidRPr="00FC16C4">
        <w:rPr>
          <w:rFonts w:ascii="Times New Roman" w:eastAsiaTheme="minorEastAsia" w:hAnsi="Times New Roman" w:cs="Times New Roman"/>
          <w:color w:val="000000" w:themeColor="text1"/>
          <w:sz w:val="24"/>
          <w:szCs w:val="24"/>
          <w:lang w:val="es-ES_tradnl"/>
        </w:rPr>
        <w:t xml:space="preserve"> </w:t>
      </w:r>
      <w:proofErr w:type="spellStart"/>
      <w:r w:rsidRPr="00FC16C4">
        <w:rPr>
          <w:rFonts w:ascii="Times New Roman" w:eastAsiaTheme="minorEastAsia" w:hAnsi="Times New Roman" w:cs="Times New Roman"/>
          <w:color w:val="000000" w:themeColor="text1"/>
          <w:sz w:val="24"/>
          <w:szCs w:val="24"/>
          <w:lang w:val="es-ES_tradnl"/>
        </w:rPr>
        <w:t>unilaterale</w:t>
      </w:r>
      <w:proofErr w:type="spellEnd"/>
      <w:r w:rsidRPr="00FC16C4">
        <w:rPr>
          <w:rFonts w:ascii="Times New Roman" w:eastAsiaTheme="minorEastAsia" w:hAnsi="Times New Roman" w:cs="Times New Roman"/>
          <w:color w:val="000000" w:themeColor="text1"/>
          <w:sz w:val="24"/>
          <w:szCs w:val="24"/>
          <w:lang w:val="es-ES_tradnl"/>
        </w:rPr>
        <w:t xml:space="preserve"> a </w:t>
      </w:r>
      <w:proofErr w:type="spellStart"/>
      <w:r w:rsidRPr="00FC16C4">
        <w:rPr>
          <w:rFonts w:ascii="Times New Roman" w:eastAsiaTheme="minorEastAsia" w:hAnsi="Times New Roman" w:cs="Times New Roman"/>
          <w:color w:val="000000" w:themeColor="text1"/>
          <w:sz w:val="24"/>
          <w:szCs w:val="24"/>
          <w:lang w:val="es-ES_tradnl"/>
        </w:rPr>
        <w:t>contractului</w:t>
      </w:r>
      <w:proofErr w:type="spellEnd"/>
      <w:r w:rsidRPr="00FC16C4">
        <w:rPr>
          <w:rFonts w:ascii="Times New Roman" w:eastAsiaTheme="minorEastAsia" w:hAnsi="Times New Roman" w:cs="Times New Roman"/>
          <w:color w:val="000000" w:themeColor="text1"/>
          <w:sz w:val="24"/>
          <w:szCs w:val="24"/>
          <w:lang w:val="es-ES_tradnl"/>
        </w:rPr>
        <w:t xml:space="preserve">. </w:t>
      </w:r>
    </w:p>
    <w:p w14:paraId="57C902F5" w14:textId="77777777" w:rsidR="001F6F6F" w:rsidRPr="00FC16C4" w:rsidRDefault="001F6F6F" w:rsidP="001F6F6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55835508" w14:textId="77777777" w:rsidR="001F6F6F" w:rsidRPr="00FC16C4" w:rsidRDefault="001F6F6F" w:rsidP="001F6F6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Clauze specifice</w:t>
      </w:r>
    </w:p>
    <w:p w14:paraId="2A62008E"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0CBC099A" w14:textId="77777777" w:rsidR="001F6F6F" w:rsidRPr="00FC16C4" w:rsidRDefault="001F6F6F" w:rsidP="001F6F6F">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13. GARANŢIA DE BUNĂ EXECUŢIE A CONTRACTULUI</w:t>
      </w:r>
    </w:p>
    <w:p w14:paraId="24C90D66"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FC16C4">
        <w:rPr>
          <w:rFonts w:ascii="Times New Roman" w:eastAsiaTheme="minorEastAsia" w:hAnsi="Times New Roman" w:cs="Times New Roman"/>
          <w:bCs/>
          <w:sz w:val="24"/>
          <w:szCs w:val="24"/>
          <w:lang w:eastAsia="ar-SA"/>
        </w:rPr>
        <w:t>Nu este cazul.</w:t>
      </w:r>
    </w:p>
    <w:p w14:paraId="5013BB39"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20026A40" w14:textId="77777777" w:rsidR="001F6F6F" w:rsidRPr="00FC16C4" w:rsidRDefault="001F6F6F" w:rsidP="001F6F6F">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lastRenderedPageBreak/>
        <w:t xml:space="preserve">14. ÎNCEPERE, RECEPŢIE, INSPECȚII, TESTE ŞI VERIFICĂRI </w:t>
      </w:r>
    </w:p>
    <w:p w14:paraId="17B2EC59"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14.1</w:t>
      </w:r>
      <w:r w:rsidRPr="00FC16C4">
        <w:rPr>
          <w:rFonts w:ascii="Times New Roman" w:eastAsiaTheme="minorEastAsia" w:hAnsi="Times New Roman" w:cs="Times New Roman"/>
          <w:sz w:val="24"/>
          <w:szCs w:val="24"/>
          <w:lang w:eastAsia="ar-SA"/>
        </w:rPr>
        <w:t xml:space="preserve"> Prestatorul are </w:t>
      </w:r>
      <w:proofErr w:type="spellStart"/>
      <w:r w:rsidRPr="00FC16C4">
        <w:rPr>
          <w:rFonts w:ascii="Times New Roman" w:eastAsiaTheme="minorEastAsia" w:hAnsi="Times New Roman" w:cs="Times New Roman"/>
          <w:sz w:val="24"/>
          <w:szCs w:val="24"/>
          <w:lang w:eastAsia="ar-SA"/>
        </w:rPr>
        <w:t>obligaţia</w:t>
      </w:r>
      <w:proofErr w:type="spellEnd"/>
      <w:r w:rsidRPr="00FC16C4">
        <w:rPr>
          <w:rFonts w:ascii="Times New Roman" w:eastAsiaTheme="minorEastAsia" w:hAnsi="Times New Roman" w:cs="Times New Roman"/>
          <w:sz w:val="24"/>
          <w:szCs w:val="24"/>
          <w:lang w:eastAsia="ar-SA"/>
        </w:rPr>
        <w:t xml:space="preserve"> de a începe prestarea serviciilor potrivit art. 5.1 din prezentul Contract.</w:t>
      </w:r>
    </w:p>
    <w:p w14:paraId="4621D6AB"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14.2</w:t>
      </w:r>
      <w:r w:rsidRPr="00FC16C4">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1B352AC6"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14.3</w:t>
      </w:r>
      <w:r w:rsidRPr="00FC16C4">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61B6C0CC" w14:textId="77777777" w:rsidR="001F6F6F" w:rsidRPr="00FC16C4" w:rsidRDefault="001F6F6F" w:rsidP="001F6F6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de a remedia serviciile refuzate, sau</w:t>
      </w:r>
    </w:p>
    <w:p w14:paraId="3B0F4E44" w14:textId="77777777" w:rsidR="001F6F6F" w:rsidRPr="00FC16C4" w:rsidRDefault="001F6F6F" w:rsidP="001F6F6F">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16C4">
        <w:rPr>
          <w:rFonts w:ascii="Times New Roman" w:eastAsiaTheme="minorEastAsia" w:hAnsi="Times New Roman" w:cs="Times New Roman"/>
          <w:noProof/>
          <w:sz w:val="24"/>
          <w:szCs w:val="24"/>
        </w:rPr>
        <w:t>de a face toate modificarile necesare pentru ca serviciile să corespundă specificaţiilor.</w:t>
      </w:r>
    </w:p>
    <w:p w14:paraId="553A5FB8" w14:textId="77777777" w:rsidR="001F6F6F" w:rsidRPr="00FC16C4" w:rsidRDefault="001F6F6F" w:rsidP="001F6F6F">
      <w:pPr>
        <w:autoSpaceDE w:val="0"/>
        <w:autoSpaceDN w:val="0"/>
        <w:adjustRightInd w:val="0"/>
        <w:spacing w:after="0" w:line="360" w:lineRule="auto"/>
        <w:jc w:val="both"/>
        <w:rPr>
          <w:rFonts w:ascii="Times New Roman" w:eastAsiaTheme="minorEastAsia" w:hAnsi="Times New Roman" w:cs="Times New Roman"/>
          <w:b/>
          <w:sz w:val="24"/>
          <w:szCs w:val="24"/>
        </w:rPr>
      </w:pPr>
    </w:p>
    <w:p w14:paraId="3B76E797"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15. ÎNTÂRZIERI ÎN ÎNDEPLINIREA CONTRACTULUI</w:t>
      </w:r>
    </w:p>
    <w:p w14:paraId="5B9F6C36"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15.1.</w:t>
      </w:r>
      <w:r w:rsidRPr="00FC16C4">
        <w:rPr>
          <w:rFonts w:ascii="Times New Roman" w:eastAsiaTheme="minorEastAsia" w:hAnsi="Times New Roman" w:cs="Times New Roman"/>
          <w:noProof/>
          <w:sz w:val="24"/>
          <w:szCs w:val="24"/>
        </w:rPr>
        <w:t xml:space="preserve"> Prestatorul are obligaţia de a îndeplini prevederile</w:t>
      </w:r>
      <w:r w:rsidRPr="00FC16C4">
        <w:rPr>
          <w:rFonts w:ascii="Times New Roman" w:eastAsiaTheme="minorEastAsia" w:hAnsi="Times New Roman" w:cs="Times New Roman"/>
          <w:b/>
          <w:noProof/>
          <w:sz w:val="24"/>
          <w:szCs w:val="24"/>
        </w:rPr>
        <w:t xml:space="preserve"> </w:t>
      </w:r>
      <w:r w:rsidRPr="00FC16C4">
        <w:rPr>
          <w:rFonts w:ascii="Times New Roman" w:eastAsiaTheme="minorEastAsia" w:hAnsi="Times New Roman" w:cs="Times New Roman"/>
          <w:noProof/>
          <w:sz w:val="24"/>
          <w:szCs w:val="24"/>
        </w:rPr>
        <w:t>contractului de prestări servicii în perioada stipulată în contract.</w:t>
      </w:r>
    </w:p>
    <w:p w14:paraId="0E074417"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15.2.</w:t>
      </w:r>
      <w:r w:rsidRPr="00FC16C4">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47CBCC1F"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15.3.</w:t>
      </w:r>
      <w:r w:rsidRPr="00FC16C4">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706289B7" w14:textId="77777777" w:rsidR="001F6F6F" w:rsidRPr="00FC16C4" w:rsidRDefault="001F6F6F" w:rsidP="001F6F6F">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0F4A2420" w14:textId="77777777" w:rsidR="001F6F6F" w:rsidRPr="00FC16C4" w:rsidRDefault="001F6F6F" w:rsidP="001F6F6F">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FC16C4">
        <w:rPr>
          <w:rFonts w:ascii="Times New Roman" w:eastAsiaTheme="minorEastAsia" w:hAnsi="Times New Roman" w:cs="Times New Roman"/>
          <w:b/>
          <w:bCs/>
          <w:sz w:val="24"/>
          <w:szCs w:val="24"/>
          <w:shd w:val="clear" w:color="auto" w:fill="FFFFFF"/>
        </w:rPr>
        <w:t>16.C</w:t>
      </w:r>
      <w:bookmarkEnd w:id="0"/>
      <w:r w:rsidRPr="00FC16C4">
        <w:rPr>
          <w:rFonts w:ascii="Times New Roman" w:eastAsiaTheme="minorEastAsia" w:hAnsi="Times New Roman" w:cs="Times New Roman"/>
          <w:b/>
          <w:bCs/>
          <w:sz w:val="24"/>
          <w:szCs w:val="24"/>
          <w:shd w:val="clear" w:color="auto" w:fill="FFFFFF"/>
        </w:rPr>
        <w:t>ESIUNEA</w:t>
      </w:r>
    </w:p>
    <w:p w14:paraId="2A588FCE" w14:textId="77777777" w:rsidR="001F6F6F" w:rsidRPr="00FC16C4" w:rsidRDefault="001F6F6F" w:rsidP="001F6F6F">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16C4">
        <w:rPr>
          <w:rFonts w:ascii="Times New Roman" w:eastAsiaTheme="minorEastAsia" w:hAnsi="Times New Roman" w:cs="Times New Roman"/>
          <w:b/>
          <w:sz w:val="24"/>
          <w:szCs w:val="24"/>
          <w:shd w:val="clear" w:color="auto" w:fill="FFFFFF"/>
        </w:rPr>
        <w:t xml:space="preserve">16.1 </w:t>
      </w:r>
      <w:r w:rsidRPr="00FC16C4">
        <w:rPr>
          <w:rFonts w:ascii="Times New Roman" w:eastAsiaTheme="minorEastAsia" w:hAnsi="Times New Roman" w:cs="Times New Roman"/>
          <w:sz w:val="24"/>
          <w:szCs w:val="24"/>
          <w:shd w:val="clear" w:color="auto" w:fill="FFFFFF"/>
        </w:rPr>
        <w:t xml:space="preserve">Într-un contract de </w:t>
      </w:r>
      <w:proofErr w:type="spellStart"/>
      <w:r w:rsidRPr="00FC16C4">
        <w:rPr>
          <w:rFonts w:ascii="Times New Roman" w:eastAsiaTheme="minorEastAsia" w:hAnsi="Times New Roman" w:cs="Times New Roman"/>
          <w:sz w:val="24"/>
          <w:szCs w:val="24"/>
          <w:shd w:val="clear" w:color="auto" w:fill="FFFFFF"/>
        </w:rPr>
        <w:t>achizitie</w:t>
      </w:r>
      <w:proofErr w:type="spellEnd"/>
      <w:r w:rsidRPr="00FC16C4">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FC16C4">
        <w:rPr>
          <w:rFonts w:ascii="Times New Roman" w:eastAsiaTheme="minorEastAsia" w:hAnsi="Times New Roman" w:cs="Times New Roman"/>
          <w:sz w:val="24"/>
          <w:szCs w:val="24"/>
          <w:shd w:val="clear" w:color="auto" w:fill="FFFFFF"/>
        </w:rPr>
        <w:t>ramânând</w:t>
      </w:r>
      <w:proofErr w:type="spellEnd"/>
      <w:r w:rsidRPr="00FC16C4">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2291A3CF"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48460B19"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17. ÎNCETAREA CONTRACTULUI</w:t>
      </w:r>
    </w:p>
    <w:p w14:paraId="4224A230"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17.1</w:t>
      </w:r>
      <w:r w:rsidRPr="00FC16C4">
        <w:rPr>
          <w:rFonts w:ascii="Times New Roman" w:eastAsiaTheme="minorEastAsia" w:hAnsi="Times New Roman" w:cs="Times New Roman"/>
          <w:sz w:val="24"/>
          <w:szCs w:val="24"/>
          <w:lang w:eastAsia="ar-SA"/>
        </w:rPr>
        <w:t xml:space="preserve"> </w:t>
      </w:r>
      <w:r w:rsidRPr="00FC16C4">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FC16C4">
        <w:rPr>
          <w:rFonts w:ascii="Times New Roman" w:eastAsiaTheme="minorEastAsia" w:hAnsi="Times New Roman" w:cs="Times New Roman"/>
          <w:sz w:val="24"/>
          <w:szCs w:val="24"/>
          <w:shd w:val="clear" w:color="auto" w:fill="FFFFFF"/>
          <w:lang w:eastAsia="ro-RO"/>
        </w:rPr>
        <w:t>situaţii</w:t>
      </w:r>
      <w:proofErr w:type="spellEnd"/>
      <w:r w:rsidRPr="00FC16C4">
        <w:rPr>
          <w:rFonts w:ascii="Times New Roman" w:eastAsiaTheme="minorEastAsia" w:hAnsi="Times New Roman" w:cs="Times New Roman"/>
          <w:sz w:val="24"/>
          <w:szCs w:val="24"/>
          <w:shd w:val="clear" w:color="auto" w:fill="FFFFFF"/>
          <w:lang w:eastAsia="ro-RO"/>
        </w:rPr>
        <w:t>:</w:t>
      </w:r>
    </w:p>
    <w:p w14:paraId="126ED8B1" w14:textId="77777777" w:rsidR="001F6F6F" w:rsidRPr="00FC16C4" w:rsidRDefault="001F6F6F" w:rsidP="001F6F6F">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(a) la </w:t>
      </w:r>
      <w:proofErr w:type="spellStart"/>
      <w:r w:rsidRPr="00FC16C4">
        <w:rPr>
          <w:rFonts w:ascii="Times New Roman" w:eastAsiaTheme="minorEastAsia" w:hAnsi="Times New Roman" w:cs="Times New Roman"/>
          <w:sz w:val="24"/>
          <w:szCs w:val="24"/>
          <w:shd w:val="clear" w:color="auto" w:fill="FFFFFF"/>
          <w:lang w:val="es-ES_tradnl"/>
        </w:rPr>
        <w:t>expirarea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duratei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stabilite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417BBC31" w14:textId="77777777" w:rsidR="001F6F6F" w:rsidRPr="00FC16C4" w:rsidRDefault="001F6F6F" w:rsidP="001F6F6F">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sz w:val="24"/>
          <w:szCs w:val="24"/>
          <w:lang w:val="es-ES_tradnl" w:eastAsia="ar-SA"/>
        </w:rPr>
        <w:t xml:space="preserve">(b) </w:t>
      </w:r>
      <w:proofErr w:type="spellStart"/>
      <w:r w:rsidRPr="00FC16C4">
        <w:rPr>
          <w:rFonts w:ascii="Times New Roman" w:eastAsiaTheme="minorEastAsia" w:hAnsi="Times New Roman" w:cs="Times New Roman"/>
          <w:sz w:val="24"/>
          <w:szCs w:val="24"/>
          <w:lang w:val="es-ES_tradnl" w:eastAsia="ar-SA"/>
        </w:rPr>
        <w:t>prin</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executarea</w:t>
      </w:r>
      <w:proofErr w:type="spellEnd"/>
      <w:r w:rsidRPr="00FC16C4">
        <w:rPr>
          <w:rFonts w:ascii="Times New Roman" w:eastAsiaTheme="minorEastAsia" w:hAnsi="Times New Roman" w:cs="Times New Roman"/>
          <w:sz w:val="24"/>
          <w:szCs w:val="24"/>
          <w:lang w:val="es-ES_tradnl" w:eastAsia="ar-SA"/>
        </w:rPr>
        <w:t xml:space="preserve"> de </w:t>
      </w:r>
      <w:proofErr w:type="spellStart"/>
      <w:r w:rsidRPr="00FC16C4">
        <w:rPr>
          <w:rFonts w:ascii="Times New Roman" w:eastAsiaTheme="minorEastAsia" w:hAnsi="Times New Roman" w:cs="Times New Roman"/>
          <w:sz w:val="24"/>
          <w:szCs w:val="24"/>
          <w:lang w:val="es-ES_tradnl" w:eastAsia="ar-SA"/>
        </w:rPr>
        <w:t>către</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ambele</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părți</w:t>
      </w:r>
      <w:proofErr w:type="spellEnd"/>
      <w:r w:rsidRPr="00FC16C4">
        <w:rPr>
          <w:rFonts w:ascii="Times New Roman" w:eastAsiaTheme="minorEastAsia" w:hAnsi="Times New Roman" w:cs="Times New Roman"/>
          <w:sz w:val="24"/>
          <w:szCs w:val="24"/>
          <w:lang w:val="es-ES_tradnl" w:eastAsia="ar-SA"/>
        </w:rPr>
        <w:t xml:space="preserve"> a </w:t>
      </w:r>
      <w:proofErr w:type="spellStart"/>
      <w:r w:rsidRPr="00FC16C4">
        <w:rPr>
          <w:rFonts w:ascii="Times New Roman" w:eastAsiaTheme="minorEastAsia" w:hAnsi="Times New Roman" w:cs="Times New Roman"/>
          <w:sz w:val="24"/>
          <w:szCs w:val="24"/>
          <w:lang w:val="es-ES_tradnl" w:eastAsia="ar-SA"/>
        </w:rPr>
        <w:t>tuturor</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obligațiilor</w:t>
      </w:r>
      <w:proofErr w:type="spellEnd"/>
      <w:r w:rsidRPr="00FC16C4">
        <w:rPr>
          <w:rFonts w:ascii="Times New Roman" w:eastAsiaTheme="minorEastAsia" w:hAnsi="Times New Roman" w:cs="Times New Roman"/>
          <w:sz w:val="24"/>
          <w:szCs w:val="24"/>
          <w:lang w:val="es-ES_tradnl" w:eastAsia="ar-SA"/>
        </w:rPr>
        <w:t xml:space="preserve"> ce le </w:t>
      </w:r>
      <w:proofErr w:type="spellStart"/>
      <w:r w:rsidRPr="00FC16C4">
        <w:rPr>
          <w:rFonts w:ascii="Times New Roman" w:eastAsiaTheme="minorEastAsia" w:hAnsi="Times New Roman" w:cs="Times New Roman"/>
          <w:sz w:val="24"/>
          <w:szCs w:val="24"/>
          <w:lang w:val="es-ES_tradnl" w:eastAsia="ar-SA"/>
        </w:rPr>
        <w:t>revin</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conform</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prezentului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contract</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și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legislației</w:t>
      </w:r>
      <w:proofErr w:type="spellEnd"/>
      <w:r w:rsidRPr="00FC16C4">
        <w:rPr>
          <w:rFonts w:ascii="Times New Roman" w:eastAsiaTheme="minorEastAsia" w:hAnsi="Times New Roman" w:cs="Times New Roman"/>
          <w:sz w:val="24"/>
          <w:szCs w:val="24"/>
          <w:lang w:val="es-ES_tradnl" w:eastAsia="ar-SA"/>
        </w:rPr>
        <w:t xml:space="preserve"> </w:t>
      </w:r>
      <w:proofErr w:type="spellStart"/>
      <w:r w:rsidRPr="00FC16C4">
        <w:rPr>
          <w:rFonts w:ascii="Times New Roman" w:eastAsiaTheme="minorEastAsia" w:hAnsi="Times New Roman" w:cs="Times New Roman"/>
          <w:sz w:val="24"/>
          <w:szCs w:val="24"/>
          <w:lang w:val="es-ES_tradnl" w:eastAsia="ar-SA"/>
        </w:rPr>
        <w:t>aplicabile</w:t>
      </w:r>
      <w:proofErr w:type="spellEnd"/>
      <w:r w:rsidRPr="00FC16C4">
        <w:rPr>
          <w:rFonts w:ascii="Times New Roman" w:eastAsiaTheme="minorEastAsia" w:hAnsi="Times New Roman" w:cs="Times New Roman"/>
          <w:sz w:val="24"/>
          <w:szCs w:val="24"/>
          <w:lang w:val="es-ES_tradnl" w:eastAsia="ar-SA"/>
        </w:rPr>
        <w:t>;</w:t>
      </w:r>
    </w:p>
    <w:p w14:paraId="42EF7EFD" w14:textId="77777777" w:rsidR="001F6F6F" w:rsidRPr="00FC16C4" w:rsidRDefault="001F6F6F" w:rsidP="001F6F6F">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(c)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acordul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scris</w:t>
      </w:r>
      <w:proofErr w:type="spellEnd"/>
      <w:r w:rsidRPr="00FC16C4">
        <w:rPr>
          <w:rFonts w:ascii="Times New Roman" w:eastAsiaTheme="minorEastAsia" w:hAnsi="Times New Roman" w:cs="Times New Roman"/>
          <w:sz w:val="24"/>
          <w:szCs w:val="24"/>
          <w:shd w:val="clear" w:color="auto" w:fill="FFFFFF"/>
          <w:lang w:val="es-ES_tradnl"/>
        </w:rPr>
        <w:t xml:space="preserve"> al </w:t>
      </w:r>
      <w:proofErr w:type="spellStart"/>
      <w:r w:rsidRPr="00FC16C4">
        <w:rPr>
          <w:rFonts w:ascii="Times New Roman" w:eastAsiaTheme="minorEastAsia" w:hAnsi="Times New Roman" w:cs="Times New Roman"/>
          <w:sz w:val="24"/>
          <w:szCs w:val="24"/>
          <w:shd w:val="clear" w:color="auto" w:fill="FFFFFF"/>
          <w:lang w:val="es-ES_tradnl"/>
        </w:rPr>
        <w:t>părţilor</w:t>
      </w:r>
      <w:proofErr w:type="spellEnd"/>
      <w:r w:rsidRPr="00FC16C4">
        <w:rPr>
          <w:rFonts w:ascii="Times New Roman" w:eastAsiaTheme="minorEastAsia" w:hAnsi="Times New Roman" w:cs="Times New Roman"/>
          <w:sz w:val="24"/>
          <w:szCs w:val="24"/>
          <w:shd w:val="clear" w:color="auto" w:fill="FFFFFF"/>
          <w:lang w:val="es-ES_tradnl"/>
        </w:rPr>
        <w:t>;</w:t>
      </w:r>
    </w:p>
    <w:p w14:paraId="78E78BEB" w14:textId="77777777" w:rsidR="001F6F6F" w:rsidRPr="00FC16C4" w:rsidRDefault="001F6F6F" w:rsidP="001F6F6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sz w:val="24"/>
          <w:szCs w:val="24"/>
          <w:shd w:val="clear" w:color="auto" w:fill="FFFFFF"/>
          <w:lang w:val="es-ES_tradnl"/>
        </w:rPr>
        <w:t xml:space="preserve">(d)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forţă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majoră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durează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mai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mult</w:t>
      </w:r>
      <w:proofErr w:type="spellEnd"/>
      <w:r w:rsidRPr="00FC16C4">
        <w:rPr>
          <w:rFonts w:ascii="Times New Roman" w:eastAsiaTheme="minorEastAsia" w:hAnsi="Times New Roman" w:cs="Times New Roman"/>
          <w:sz w:val="24"/>
          <w:szCs w:val="24"/>
          <w:shd w:val="clear" w:color="auto" w:fill="FFFFFF"/>
          <w:lang w:val="es-ES_tradnl"/>
        </w:rPr>
        <w:t xml:space="preserve"> de 30 de </w:t>
      </w:r>
      <w:proofErr w:type="spellStart"/>
      <w:r w:rsidRPr="00FC16C4">
        <w:rPr>
          <w:rFonts w:ascii="Times New Roman" w:eastAsiaTheme="minorEastAsia" w:hAnsi="Times New Roman" w:cs="Times New Roman"/>
          <w:sz w:val="24"/>
          <w:szCs w:val="24"/>
          <w:shd w:val="clear" w:color="auto" w:fill="FFFFFF"/>
          <w:lang w:val="es-ES_tradnl"/>
        </w:rPr>
        <w:t>zile</w:t>
      </w:r>
      <w:proofErr w:type="spellEnd"/>
      <w:r w:rsidRPr="00FC16C4">
        <w:rPr>
          <w:rFonts w:ascii="Times New Roman" w:eastAsiaTheme="minorEastAsia" w:hAnsi="Times New Roman" w:cs="Times New Roman"/>
          <w:sz w:val="24"/>
          <w:szCs w:val="24"/>
          <w:shd w:val="clear" w:color="auto" w:fill="FFFFFF"/>
          <w:lang w:val="es-ES_tradnl"/>
        </w:rPr>
        <w:t>;</w:t>
      </w:r>
    </w:p>
    <w:p w14:paraId="65EFB8AB" w14:textId="77777777" w:rsidR="001F6F6F" w:rsidRPr="00FC16C4" w:rsidRDefault="001F6F6F" w:rsidP="001F6F6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sz w:val="24"/>
          <w:szCs w:val="24"/>
          <w:shd w:val="clear" w:color="auto" w:fill="FFFFFF"/>
          <w:lang w:val="es-ES_tradnl"/>
        </w:rPr>
        <w:t xml:space="preserve">(e)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unilaterală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către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Achizitor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condiţiile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stipulate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388C7387" w14:textId="77777777" w:rsidR="001F6F6F" w:rsidRPr="00FC16C4" w:rsidRDefault="001F6F6F" w:rsidP="001F6F6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16C4">
        <w:rPr>
          <w:rFonts w:ascii="Times New Roman" w:eastAsiaTheme="minorEastAsia" w:hAnsi="Times New Roman" w:cs="Times New Roman"/>
          <w:b/>
          <w:sz w:val="24"/>
          <w:szCs w:val="24"/>
          <w:shd w:val="clear" w:color="auto" w:fill="FFFFFF"/>
          <w:lang w:val="es-ES_tradnl"/>
        </w:rPr>
        <w:t>17.2</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Încetarea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afectează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executarea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obligaţiilor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scadente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Părţile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Contractante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şi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exonerează</w:t>
      </w:r>
      <w:proofErr w:type="spellEnd"/>
      <w:r w:rsidRPr="00FC16C4">
        <w:rPr>
          <w:rFonts w:ascii="Times New Roman" w:eastAsiaTheme="minorEastAsia" w:hAnsi="Times New Roman" w:cs="Times New Roman"/>
          <w:sz w:val="24"/>
          <w:szCs w:val="24"/>
          <w:shd w:val="clear" w:color="auto" w:fill="FFFFFF"/>
          <w:lang w:val="es-ES_tradnl"/>
        </w:rPr>
        <w:t xml:space="preserve"> Partea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culpă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caz de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răspunderea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pentru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prejudiciile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cauzate</w:t>
      </w:r>
      <w:proofErr w:type="spellEnd"/>
      <w:r w:rsidRPr="00FC16C4">
        <w:rPr>
          <w:rFonts w:ascii="Times New Roman" w:eastAsiaTheme="minorEastAsia" w:hAnsi="Times New Roman" w:cs="Times New Roman"/>
          <w:sz w:val="24"/>
          <w:szCs w:val="24"/>
          <w:shd w:val="clear" w:color="auto" w:fill="FFFFFF"/>
          <w:lang w:val="es-ES_tradnl"/>
        </w:rPr>
        <w:t>.</w:t>
      </w:r>
    </w:p>
    <w:p w14:paraId="7F38E219"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17.3</w:t>
      </w:r>
      <w:r w:rsidRPr="00FC16C4">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4446D40A"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17.4</w:t>
      </w:r>
      <w:r w:rsidRPr="00FC16C4">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w:t>
      </w:r>
      <w:r w:rsidRPr="00FC16C4">
        <w:rPr>
          <w:rFonts w:ascii="Times New Roman" w:eastAsiaTheme="minorEastAsia" w:hAnsi="Times New Roman" w:cs="Times New Roman"/>
          <w:sz w:val="24"/>
          <w:szCs w:val="24"/>
          <w:lang w:eastAsia="ar-SA"/>
        </w:rPr>
        <w:lastRenderedPageBreak/>
        <w:t>dispozițiilor legale, prestatorul va datora achizitorului daune - interese în cuantum egal cu întreaga valoare a obligațiilor contractuale stabilite prin contract.</w:t>
      </w:r>
    </w:p>
    <w:p w14:paraId="6C416051"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17.5</w:t>
      </w:r>
      <w:r w:rsidRPr="00FC16C4">
        <w:rPr>
          <w:rFonts w:ascii="Times New Roman" w:eastAsiaTheme="minorEastAsia" w:hAnsi="Times New Roman" w:cs="Times New Roman"/>
          <w:sz w:val="24"/>
          <w:szCs w:val="24"/>
          <w:lang w:eastAsia="ar-SA"/>
        </w:rPr>
        <w:t xml:space="preserve"> Nerespectarea în mod repetat de către o parte a </w:t>
      </w:r>
      <w:proofErr w:type="spellStart"/>
      <w:r w:rsidRPr="00FC16C4">
        <w:rPr>
          <w:rFonts w:ascii="Times New Roman" w:eastAsiaTheme="minorEastAsia" w:hAnsi="Times New Roman" w:cs="Times New Roman"/>
          <w:sz w:val="24"/>
          <w:szCs w:val="24"/>
          <w:lang w:eastAsia="ar-SA"/>
        </w:rPr>
        <w:t>obligaţiilor</w:t>
      </w:r>
      <w:proofErr w:type="spellEnd"/>
      <w:r w:rsidRPr="00FC16C4">
        <w:rPr>
          <w:rFonts w:ascii="Times New Roman" w:eastAsiaTheme="minorEastAsia" w:hAnsi="Times New Roman" w:cs="Times New Roman"/>
          <w:sz w:val="24"/>
          <w:szCs w:val="24"/>
          <w:lang w:eastAsia="ar-SA"/>
        </w:rPr>
        <w:t xml:space="preserve"> contractuale va fi dovedită cu notificările scrise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FC16C4">
        <w:rPr>
          <w:rFonts w:ascii="Times New Roman" w:eastAsiaTheme="minorEastAsia" w:hAnsi="Times New Roman" w:cs="Times New Roman"/>
          <w:sz w:val="24"/>
          <w:szCs w:val="24"/>
          <w:lang w:eastAsia="ar-SA"/>
        </w:rPr>
        <w:t>obligaţiilor</w:t>
      </w:r>
      <w:proofErr w:type="spellEnd"/>
      <w:r w:rsidRPr="00FC16C4">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2318F7B7"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17.6</w:t>
      </w:r>
      <w:r w:rsidRPr="00FC16C4">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FC16C4">
        <w:rPr>
          <w:rFonts w:ascii="Times New Roman" w:eastAsiaTheme="minorEastAsia" w:hAnsi="Times New Roman" w:cs="Times New Roman"/>
          <w:sz w:val="24"/>
          <w:szCs w:val="24"/>
          <w:lang w:eastAsia="ar-SA"/>
        </w:rPr>
        <w:t>obligaţiilor</w:t>
      </w:r>
      <w:proofErr w:type="spellEnd"/>
      <w:r w:rsidRPr="00FC16C4">
        <w:rPr>
          <w:rFonts w:ascii="Times New Roman" w:eastAsiaTheme="minorEastAsia" w:hAnsi="Times New Roman" w:cs="Times New Roman"/>
          <w:sz w:val="24"/>
          <w:szCs w:val="24"/>
          <w:lang w:eastAsia="ar-SA"/>
        </w:rPr>
        <w:t xml:space="preserve"> deja scadente între </w:t>
      </w:r>
      <w:proofErr w:type="spellStart"/>
      <w:r w:rsidRPr="00FC16C4">
        <w:rPr>
          <w:rFonts w:ascii="Times New Roman" w:eastAsiaTheme="minorEastAsia" w:hAnsi="Times New Roman" w:cs="Times New Roman"/>
          <w:sz w:val="24"/>
          <w:szCs w:val="24"/>
          <w:lang w:eastAsia="ar-SA"/>
        </w:rPr>
        <w:t>părţile</w:t>
      </w:r>
      <w:proofErr w:type="spellEnd"/>
      <w:r w:rsidRPr="00FC16C4">
        <w:rPr>
          <w:rFonts w:ascii="Times New Roman" w:eastAsiaTheme="minorEastAsia" w:hAnsi="Times New Roman" w:cs="Times New Roman"/>
          <w:sz w:val="24"/>
          <w:szCs w:val="24"/>
          <w:lang w:eastAsia="ar-SA"/>
        </w:rPr>
        <w:t xml:space="preserve"> contractante.</w:t>
      </w:r>
    </w:p>
    <w:p w14:paraId="0FE3FDBA"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17.7</w:t>
      </w:r>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Părţile</w:t>
      </w:r>
      <w:proofErr w:type="spellEnd"/>
      <w:r w:rsidRPr="00FC16C4">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38897EAB"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17.8</w:t>
      </w:r>
      <w:r w:rsidRPr="00FC16C4">
        <w:rPr>
          <w:rFonts w:ascii="Times New Roman" w:eastAsiaTheme="minorEastAsia" w:hAnsi="Times New Roman" w:cs="Times New Roman"/>
          <w:sz w:val="24"/>
          <w:szCs w:val="24"/>
          <w:lang w:eastAsia="ar-SA"/>
        </w:rPr>
        <w:t xml:space="preserve"> Achizitorul </w:t>
      </w:r>
      <w:proofErr w:type="spellStart"/>
      <w:r w:rsidRPr="00FC16C4">
        <w:rPr>
          <w:rFonts w:ascii="Times New Roman" w:eastAsiaTheme="minorEastAsia" w:hAnsi="Times New Roman" w:cs="Times New Roman"/>
          <w:sz w:val="24"/>
          <w:szCs w:val="24"/>
          <w:lang w:eastAsia="ar-SA"/>
        </w:rPr>
        <w:t>îşi</w:t>
      </w:r>
      <w:proofErr w:type="spellEnd"/>
      <w:r w:rsidRPr="00FC16C4">
        <w:rPr>
          <w:rFonts w:ascii="Times New Roman" w:eastAsiaTheme="minorEastAsia" w:hAnsi="Times New Roman" w:cs="Times New Roman"/>
          <w:sz w:val="24"/>
          <w:szCs w:val="24"/>
          <w:lang w:eastAsia="ar-SA"/>
        </w:rPr>
        <w:t xml:space="preserve"> rezervă dreptul de a </w:t>
      </w:r>
      <w:proofErr w:type="spellStart"/>
      <w:r w:rsidRPr="00FC16C4">
        <w:rPr>
          <w:rFonts w:ascii="Times New Roman" w:eastAsiaTheme="minorEastAsia" w:hAnsi="Times New Roman" w:cs="Times New Roman"/>
          <w:sz w:val="24"/>
          <w:szCs w:val="24"/>
          <w:lang w:eastAsia="ar-SA"/>
        </w:rPr>
        <w:t>denunţa</w:t>
      </w:r>
      <w:proofErr w:type="spellEnd"/>
      <w:r w:rsidRPr="00FC16C4">
        <w:rPr>
          <w:rFonts w:ascii="Times New Roman" w:eastAsiaTheme="minorEastAsia" w:hAnsi="Times New Roman" w:cs="Times New Roman"/>
          <w:sz w:val="24"/>
          <w:szCs w:val="24"/>
          <w:lang w:eastAsia="ar-SA"/>
        </w:rPr>
        <w:t xml:space="preserve"> unilateral contractul, în cel mult 15 zile de la </w:t>
      </w:r>
      <w:proofErr w:type="spellStart"/>
      <w:r w:rsidRPr="00FC16C4">
        <w:rPr>
          <w:rFonts w:ascii="Times New Roman" w:eastAsiaTheme="minorEastAsia" w:hAnsi="Times New Roman" w:cs="Times New Roman"/>
          <w:sz w:val="24"/>
          <w:szCs w:val="24"/>
          <w:lang w:eastAsia="ar-SA"/>
        </w:rPr>
        <w:t>apariţia</w:t>
      </w:r>
      <w:proofErr w:type="spellEnd"/>
      <w:r w:rsidRPr="00FC16C4">
        <w:rPr>
          <w:rFonts w:ascii="Times New Roman" w:eastAsiaTheme="minorEastAsia" w:hAnsi="Times New Roman" w:cs="Times New Roman"/>
          <w:sz w:val="24"/>
          <w:szCs w:val="24"/>
          <w:lang w:eastAsia="ar-SA"/>
        </w:rPr>
        <w:t xml:space="preserve"> unor </w:t>
      </w:r>
      <w:proofErr w:type="spellStart"/>
      <w:r w:rsidRPr="00FC16C4">
        <w:rPr>
          <w:rFonts w:ascii="Times New Roman" w:eastAsiaTheme="minorEastAsia" w:hAnsi="Times New Roman" w:cs="Times New Roman"/>
          <w:sz w:val="24"/>
          <w:szCs w:val="24"/>
          <w:lang w:eastAsia="ar-SA"/>
        </w:rPr>
        <w:t>circumstanţe</w:t>
      </w:r>
      <w:proofErr w:type="spellEnd"/>
      <w:r w:rsidRPr="00FC16C4">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FC16C4">
        <w:rPr>
          <w:rFonts w:ascii="Times New Roman" w:eastAsiaTheme="minorEastAsia" w:hAnsi="Times New Roman" w:cs="Times New Roman"/>
          <w:sz w:val="24"/>
          <w:szCs w:val="24"/>
          <w:lang w:eastAsia="ar-SA"/>
        </w:rPr>
        <w:t>puţin</w:t>
      </w:r>
      <w:proofErr w:type="spellEnd"/>
      <w:r w:rsidRPr="00FC16C4">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FC16C4">
        <w:rPr>
          <w:rFonts w:ascii="Times New Roman" w:eastAsiaTheme="minorEastAsia" w:hAnsi="Times New Roman" w:cs="Times New Roman"/>
          <w:sz w:val="24"/>
          <w:szCs w:val="24"/>
          <w:lang w:eastAsia="ar-SA"/>
        </w:rPr>
        <w:t>pâna</w:t>
      </w:r>
      <w:proofErr w:type="spellEnd"/>
      <w:r w:rsidRPr="00FC16C4">
        <w:rPr>
          <w:rFonts w:ascii="Times New Roman" w:eastAsiaTheme="minorEastAsia" w:hAnsi="Times New Roman" w:cs="Times New Roman"/>
          <w:sz w:val="24"/>
          <w:szCs w:val="24"/>
          <w:lang w:eastAsia="ar-SA"/>
        </w:rPr>
        <w:t xml:space="preserve"> la data denunțării unilaterale a contractului.</w:t>
      </w:r>
    </w:p>
    <w:p w14:paraId="0DCD4582" w14:textId="77777777" w:rsidR="001F6F6F" w:rsidRPr="00FC16C4" w:rsidRDefault="001F6F6F" w:rsidP="001F6F6F">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16F04879" w14:textId="77777777" w:rsidR="001F6F6F" w:rsidRPr="00FC16C4" w:rsidRDefault="001F6F6F" w:rsidP="001F6F6F">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FC16C4">
        <w:rPr>
          <w:rFonts w:ascii="Times New Roman" w:eastAsiaTheme="minorEastAsia" w:hAnsi="Times New Roman" w:cs="Times New Roman"/>
          <w:b/>
          <w:bCs/>
          <w:sz w:val="24"/>
          <w:szCs w:val="24"/>
          <w:shd w:val="clear" w:color="auto" w:fill="FFFFFF"/>
          <w:lang w:val="es-ES_tradnl"/>
        </w:rPr>
        <w:t xml:space="preserve">18. </w:t>
      </w:r>
      <w:bookmarkEnd w:id="1"/>
      <w:r w:rsidRPr="00FC16C4">
        <w:rPr>
          <w:rFonts w:ascii="Times New Roman" w:eastAsiaTheme="minorEastAsia" w:hAnsi="Times New Roman" w:cs="Times New Roman"/>
          <w:b/>
          <w:bCs/>
          <w:sz w:val="24"/>
          <w:szCs w:val="24"/>
          <w:shd w:val="clear" w:color="auto" w:fill="FFFFFF"/>
          <w:lang w:val="es-ES_tradnl"/>
        </w:rPr>
        <w:t>REZILIEREA CONTRACTULUI</w:t>
      </w:r>
    </w:p>
    <w:p w14:paraId="1B18FEEF" w14:textId="77777777" w:rsidR="001F6F6F" w:rsidRPr="00FC16C4" w:rsidRDefault="001F6F6F" w:rsidP="001F6F6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18.1</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Nerespectarea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obligatiilor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asumate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către</w:t>
      </w:r>
      <w:proofErr w:type="spellEnd"/>
      <w:r w:rsidRPr="00FC16C4">
        <w:rPr>
          <w:rFonts w:ascii="Times New Roman" w:eastAsiaTheme="minorEastAsia" w:hAnsi="Times New Roman" w:cs="Times New Roman"/>
          <w:sz w:val="24"/>
          <w:szCs w:val="24"/>
          <w:shd w:val="clear" w:color="auto" w:fill="FFFFFF"/>
          <w:lang w:val="es-ES_tradnl"/>
        </w:rPr>
        <w:t xml:space="preserve"> una </w:t>
      </w:r>
      <w:proofErr w:type="spellStart"/>
      <w:r w:rsidRPr="00FC16C4">
        <w:rPr>
          <w:rFonts w:ascii="Times New Roman" w:eastAsiaTheme="minorEastAsia" w:hAnsi="Times New Roman" w:cs="Times New Roman"/>
          <w:sz w:val="24"/>
          <w:szCs w:val="24"/>
          <w:shd w:val="clear" w:color="auto" w:fill="FFFFFF"/>
          <w:lang w:val="es-ES_tradnl"/>
        </w:rPr>
        <w:t>dintre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părți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dreptul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părții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lezate</w:t>
      </w:r>
      <w:proofErr w:type="spellEnd"/>
      <w:r w:rsidRPr="00FC16C4">
        <w:rPr>
          <w:rFonts w:ascii="Times New Roman" w:eastAsiaTheme="minorEastAsia" w:hAnsi="Times New Roman" w:cs="Times New Roman"/>
          <w:sz w:val="24"/>
          <w:szCs w:val="24"/>
          <w:shd w:val="clear" w:color="auto" w:fill="FFFFFF"/>
          <w:lang w:val="es-ES_tradnl"/>
        </w:rPr>
        <w:t xml:space="preserve"> de a </w:t>
      </w:r>
      <w:proofErr w:type="spellStart"/>
      <w:r w:rsidRPr="00FC16C4">
        <w:rPr>
          <w:rFonts w:ascii="Times New Roman" w:eastAsiaTheme="minorEastAsia" w:hAnsi="Times New Roman" w:cs="Times New Roman"/>
          <w:sz w:val="24"/>
          <w:szCs w:val="24"/>
          <w:shd w:val="clear" w:color="auto" w:fill="FFFFFF"/>
          <w:lang w:val="es-ES_tradnl"/>
        </w:rPr>
        <w:t>cere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contractului</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prestări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servicii</w:t>
      </w:r>
      <w:proofErr w:type="spellEnd"/>
      <w:r w:rsidRPr="00FC16C4">
        <w:rPr>
          <w:rFonts w:ascii="Times New Roman" w:eastAsiaTheme="minorEastAsia" w:hAnsi="Times New Roman" w:cs="Times New Roman"/>
          <w:sz w:val="24"/>
          <w:szCs w:val="24"/>
          <w:shd w:val="clear" w:color="auto" w:fill="FFFFFF"/>
          <w:lang w:val="es-ES_tradnl"/>
        </w:rPr>
        <w:t xml:space="preserve"> si de a </w:t>
      </w:r>
      <w:proofErr w:type="spellStart"/>
      <w:r w:rsidRPr="00FC16C4">
        <w:rPr>
          <w:rFonts w:ascii="Times New Roman" w:eastAsiaTheme="minorEastAsia" w:hAnsi="Times New Roman" w:cs="Times New Roman"/>
          <w:sz w:val="24"/>
          <w:szCs w:val="24"/>
          <w:shd w:val="clear" w:color="auto" w:fill="FFFFFF"/>
          <w:lang w:val="es-ES_tradnl"/>
        </w:rPr>
        <w:t>pretinde</w:t>
      </w:r>
      <w:proofErr w:type="spellEnd"/>
      <w:r w:rsidRPr="00FC16C4">
        <w:rPr>
          <w:rFonts w:ascii="Times New Roman" w:eastAsiaTheme="minorEastAsia" w:hAnsi="Times New Roman" w:cs="Times New Roman"/>
          <w:sz w:val="24"/>
          <w:szCs w:val="24"/>
          <w:shd w:val="clear" w:color="auto" w:fill="FFFFFF"/>
          <w:lang w:val="es-ES_tradnl"/>
        </w:rPr>
        <w:t xml:space="preserve"> plata de </w:t>
      </w:r>
      <w:proofErr w:type="spellStart"/>
      <w:r w:rsidRPr="00FC16C4">
        <w:rPr>
          <w:rFonts w:ascii="Times New Roman" w:eastAsiaTheme="minorEastAsia" w:hAnsi="Times New Roman" w:cs="Times New Roman"/>
          <w:sz w:val="24"/>
          <w:szCs w:val="24"/>
          <w:shd w:val="clear" w:color="auto" w:fill="FFFFFF"/>
          <w:lang w:val="es-ES_tradnl"/>
        </w:rPr>
        <w:t>daune</w:t>
      </w:r>
      <w:proofErr w:type="spellEnd"/>
      <w:r w:rsidRPr="00FC16C4">
        <w:rPr>
          <w:rFonts w:ascii="Times New Roman" w:eastAsiaTheme="minorEastAsia" w:hAnsi="Times New Roman" w:cs="Times New Roman"/>
          <w:sz w:val="24"/>
          <w:szCs w:val="24"/>
          <w:shd w:val="clear" w:color="auto" w:fill="FFFFFF"/>
          <w:lang w:val="es-ES_tradnl"/>
        </w:rPr>
        <w:t>-interese.</w:t>
      </w:r>
    </w:p>
    <w:p w14:paraId="28F8DA69" w14:textId="77777777" w:rsidR="001F6F6F" w:rsidRPr="00FC16C4" w:rsidRDefault="001F6F6F" w:rsidP="001F6F6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18.2</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Prezentul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încetează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reziliere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pentru</w:t>
      </w:r>
      <w:proofErr w:type="spellEnd"/>
      <w:r w:rsidRPr="00FC16C4">
        <w:rPr>
          <w:rFonts w:ascii="Times New Roman" w:eastAsiaTheme="minorEastAsia" w:hAnsi="Times New Roman" w:cs="Times New Roman"/>
          <w:sz w:val="24"/>
          <w:szCs w:val="24"/>
          <w:shd w:val="clear" w:color="auto" w:fill="FFFFFF"/>
          <w:lang w:val="es-ES_tradnl"/>
        </w:rPr>
        <w:t xml:space="preserve"> culpa </w:t>
      </w:r>
      <w:proofErr w:type="spellStart"/>
      <w:r w:rsidRPr="00FC16C4">
        <w:rPr>
          <w:rFonts w:ascii="Times New Roman" w:eastAsiaTheme="minorEastAsia" w:hAnsi="Times New Roman" w:cs="Times New Roman"/>
          <w:sz w:val="24"/>
          <w:szCs w:val="24"/>
          <w:shd w:val="clear" w:color="auto" w:fill="FFFFFF"/>
          <w:lang w:val="es-ES_tradnl"/>
        </w:rPr>
        <w:t>Achizitorului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printr</w:t>
      </w:r>
      <w:proofErr w:type="spellEnd"/>
      <w:r w:rsidRPr="00FC16C4">
        <w:rPr>
          <w:rFonts w:ascii="Times New Roman" w:eastAsiaTheme="minorEastAsia" w:hAnsi="Times New Roman" w:cs="Times New Roman"/>
          <w:sz w:val="24"/>
          <w:szCs w:val="24"/>
          <w:shd w:val="clear" w:color="auto" w:fill="FFFFFF"/>
          <w:lang w:val="es-ES_tradnl"/>
        </w:rPr>
        <w:t xml:space="preserve">-o notificare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w:t>
      </w:r>
      <w:proofErr w:type="spellEnd"/>
      <w:r w:rsidRPr="00FC16C4">
        <w:rPr>
          <w:rFonts w:ascii="Times New Roman" w:eastAsiaTheme="minorEastAsia" w:hAnsi="Times New Roman" w:cs="Times New Roman"/>
          <w:sz w:val="24"/>
          <w:szCs w:val="24"/>
          <w:shd w:val="clear" w:color="auto" w:fill="FFFFFF"/>
          <w:lang w:val="es-ES_tradnl"/>
        </w:rPr>
        <w:t xml:space="preserve"> 15 </w:t>
      </w:r>
      <w:proofErr w:type="spellStart"/>
      <w:r w:rsidRPr="00FC16C4">
        <w:rPr>
          <w:rFonts w:ascii="Times New Roman" w:eastAsiaTheme="minorEastAsia" w:hAnsi="Times New Roman" w:cs="Times New Roman"/>
          <w:sz w:val="24"/>
          <w:szCs w:val="24"/>
          <w:shd w:val="clear" w:color="auto" w:fill="FFFFFF"/>
          <w:lang w:val="es-ES_tradnl"/>
        </w:rPr>
        <w:t>zile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înainte</w:t>
      </w:r>
      <w:proofErr w:type="spellEnd"/>
      <w:r w:rsidRPr="00FC16C4">
        <w:rPr>
          <w:rFonts w:ascii="Times New Roman" w:eastAsiaTheme="minorEastAsia" w:hAnsi="Times New Roman" w:cs="Times New Roman"/>
          <w:sz w:val="24"/>
          <w:szCs w:val="24"/>
          <w:shd w:val="clear" w:color="auto" w:fill="FFFFFF"/>
          <w:lang w:val="es-ES_tradnl"/>
        </w:rPr>
        <w:t xml:space="preserve"> de data la care </w:t>
      </w:r>
      <w:proofErr w:type="spellStart"/>
      <w:r w:rsidRPr="00FC16C4">
        <w:rPr>
          <w:rFonts w:ascii="Times New Roman" w:eastAsiaTheme="minorEastAsia" w:hAnsi="Times New Roman" w:cs="Times New Roman"/>
          <w:sz w:val="24"/>
          <w:szCs w:val="24"/>
          <w:shd w:val="clear" w:color="auto" w:fill="FFFFFF"/>
          <w:lang w:val="es-ES_tradnl"/>
        </w:rPr>
        <w:t>rezilirea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unilaterală</w:t>
      </w:r>
      <w:proofErr w:type="spellEnd"/>
      <w:r w:rsidRPr="00FC16C4">
        <w:rPr>
          <w:rFonts w:ascii="Times New Roman" w:eastAsiaTheme="minorEastAsia" w:hAnsi="Times New Roman" w:cs="Times New Roman"/>
          <w:sz w:val="24"/>
          <w:szCs w:val="24"/>
          <w:shd w:val="clear" w:color="auto" w:fill="FFFFFF"/>
          <w:lang w:val="es-ES_tradnl"/>
        </w:rPr>
        <w:t xml:space="preserve"> va produce </w:t>
      </w:r>
      <w:proofErr w:type="spellStart"/>
      <w:r w:rsidRPr="00FC16C4">
        <w:rPr>
          <w:rFonts w:ascii="Times New Roman" w:eastAsiaTheme="minorEastAsia" w:hAnsi="Times New Roman" w:cs="Times New Roman"/>
          <w:sz w:val="24"/>
          <w:szCs w:val="24"/>
          <w:shd w:val="clear" w:color="auto" w:fill="FFFFFF"/>
          <w:lang w:val="es-ES_tradnl"/>
        </w:rPr>
        <w:t>efecte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Achizitorul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nu</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onorează</w:t>
      </w:r>
      <w:proofErr w:type="spellEnd"/>
      <w:r w:rsidRPr="00FC16C4">
        <w:rPr>
          <w:rFonts w:ascii="Times New Roman" w:eastAsiaTheme="minorEastAsia" w:hAnsi="Times New Roman" w:cs="Times New Roman"/>
          <w:sz w:val="24"/>
          <w:szCs w:val="24"/>
          <w:shd w:val="clear" w:color="auto" w:fill="FFFFFF"/>
          <w:lang w:val="es-ES_tradnl"/>
        </w:rPr>
        <w:t xml:space="preserve"> plata </w:t>
      </w:r>
      <w:proofErr w:type="spellStart"/>
      <w:r w:rsidRPr="00FC16C4">
        <w:rPr>
          <w:rFonts w:ascii="Times New Roman" w:eastAsiaTheme="minorEastAsia" w:hAnsi="Times New Roman" w:cs="Times New Roman"/>
          <w:sz w:val="24"/>
          <w:szCs w:val="24"/>
          <w:shd w:val="clear" w:color="auto" w:fill="FFFFFF"/>
          <w:lang w:val="es-ES_tradnl"/>
        </w:rPr>
        <w:t>facturilor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perioada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stabilită</w:t>
      </w:r>
      <w:proofErr w:type="spellEnd"/>
      <w:r w:rsidRPr="00FC16C4">
        <w:rPr>
          <w:rFonts w:ascii="Times New Roman" w:eastAsiaTheme="minorEastAsia" w:hAnsi="Times New Roman" w:cs="Times New Roman"/>
          <w:sz w:val="24"/>
          <w:szCs w:val="24"/>
          <w:shd w:val="clear" w:color="auto" w:fill="FFFFFF"/>
          <w:lang w:val="es-ES_tradnl"/>
        </w:rPr>
        <w:t>.</w:t>
      </w:r>
    </w:p>
    <w:p w14:paraId="6DDFC1D6"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FC16C4">
        <w:rPr>
          <w:rFonts w:ascii="Times New Roman" w:eastAsiaTheme="minorEastAsia" w:hAnsi="Times New Roman" w:cs="Times New Roman"/>
          <w:b/>
          <w:sz w:val="24"/>
          <w:szCs w:val="24"/>
          <w:shd w:val="clear" w:color="auto" w:fill="FFFFFF"/>
          <w:lang w:eastAsia="ro-RO"/>
        </w:rPr>
        <w:t>18.3</w:t>
      </w:r>
      <w:r w:rsidRPr="00FC16C4">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FC16C4">
        <w:rPr>
          <w:rFonts w:ascii="Times New Roman" w:eastAsiaTheme="minorEastAsia" w:hAnsi="Times New Roman" w:cs="Times New Roman"/>
          <w:sz w:val="24"/>
          <w:szCs w:val="24"/>
          <w:shd w:val="clear" w:color="auto" w:fill="FFFFFF"/>
          <w:lang w:eastAsia="ro-RO"/>
        </w:rPr>
        <w:t>menţionate</w:t>
      </w:r>
      <w:proofErr w:type="spellEnd"/>
      <w:r w:rsidRPr="00FC16C4">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FC16C4">
        <w:rPr>
          <w:rFonts w:ascii="Times New Roman" w:eastAsiaTheme="minorEastAsia" w:hAnsi="Times New Roman" w:cs="Times New Roman"/>
          <w:sz w:val="24"/>
          <w:szCs w:val="24"/>
          <w:shd w:val="clear" w:color="auto" w:fill="FFFFFF"/>
          <w:lang w:eastAsia="ro-RO"/>
        </w:rPr>
        <w:t>părţii</w:t>
      </w:r>
      <w:proofErr w:type="spellEnd"/>
      <w:r w:rsidRPr="00FC16C4">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FC16C4">
        <w:rPr>
          <w:rFonts w:ascii="Times New Roman" w:eastAsiaTheme="minorEastAsia" w:hAnsi="Times New Roman" w:cs="Times New Roman"/>
          <w:sz w:val="24"/>
          <w:szCs w:val="24"/>
          <w:shd w:val="clear" w:color="auto" w:fill="FFFFFF"/>
          <w:lang w:eastAsia="ro-RO"/>
        </w:rPr>
        <w:t>menţionate</w:t>
      </w:r>
      <w:proofErr w:type="spellEnd"/>
      <w:r w:rsidRPr="00FC16C4">
        <w:rPr>
          <w:rFonts w:ascii="Times New Roman" w:eastAsiaTheme="minorEastAsia" w:hAnsi="Times New Roman" w:cs="Times New Roman"/>
          <w:sz w:val="24"/>
          <w:szCs w:val="24"/>
          <w:shd w:val="clear" w:color="auto" w:fill="FFFFFF"/>
          <w:lang w:eastAsia="ro-RO"/>
        </w:rPr>
        <w:t xml:space="preserve"> anterior.</w:t>
      </w:r>
    </w:p>
    <w:p w14:paraId="3C1C2AD3"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1FA3B2B3"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sz w:val="24"/>
          <w:szCs w:val="24"/>
          <w:lang w:eastAsia="ar-SA"/>
        </w:rPr>
        <w:t>19. AJUSTAREA PREȚULUI CONTRACTULUI</w:t>
      </w:r>
    </w:p>
    <w:p w14:paraId="660B52E5"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19.1. </w:t>
      </w:r>
      <w:r w:rsidRPr="00FC16C4">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5B77FB2C"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19.2.</w:t>
      </w:r>
      <w:r w:rsidRPr="00FC16C4">
        <w:rPr>
          <w:rFonts w:ascii="Times New Roman" w:eastAsiaTheme="minorEastAsia" w:hAnsi="Times New Roman" w:cs="Times New Roman"/>
          <w:sz w:val="24"/>
          <w:szCs w:val="24"/>
          <w:lang w:eastAsia="ar-SA"/>
        </w:rPr>
        <w:t xml:space="preserve"> Prețul contractului este ferm și nu se ajustează.</w:t>
      </w:r>
    </w:p>
    <w:p w14:paraId="24EBBAFA"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0270C332"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 xml:space="preserve">20. AMENDAMENTE </w:t>
      </w:r>
    </w:p>
    <w:p w14:paraId="3AFCF562"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20.1 </w:t>
      </w:r>
      <w:r w:rsidRPr="00FC16C4">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155E8E7E"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bCs/>
          <w:noProof/>
          <w:sz w:val="24"/>
          <w:szCs w:val="24"/>
        </w:rPr>
        <w:t>20.2</w:t>
      </w:r>
      <w:r w:rsidRPr="00FC16C4">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78D32B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FC16C4">
        <w:rPr>
          <w:rFonts w:ascii="Times New Roman" w:eastAsiaTheme="minorEastAsia" w:hAnsi="Times New Roman" w:cs="Times New Roman"/>
          <w:b/>
          <w:noProof/>
          <w:sz w:val="24"/>
          <w:szCs w:val="24"/>
        </w:rPr>
        <w:lastRenderedPageBreak/>
        <w:t xml:space="preserve">20.3 </w:t>
      </w:r>
      <w:r w:rsidRPr="00FC16C4">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2EE07AFE" w14:textId="77777777" w:rsidR="001F6F6F" w:rsidRPr="00FC16C4" w:rsidRDefault="001F6F6F" w:rsidP="001F6F6F">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74DB1F30" w14:textId="77777777" w:rsidR="001F6F6F" w:rsidRPr="00FC16C4" w:rsidRDefault="001F6F6F" w:rsidP="001F6F6F">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FC16C4">
        <w:rPr>
          <w:rFonts w:ascii="Times New Roman" w:eastAsiaTheme="minorEastAsia" w:hAnsi="Times New Roman" w:cs="Times New Roman"/>
          <w:b/>
          <w:bCs/>
          <w:sz w:val="24"/>
          <w:szCs w:val="24"/>
          <w:lang w:eastAsia="ro-RO"/>
        </w:rPr>
        <w:t>21. CARACTERUL CONFIDENȚIAL AL CONTRACTULUI</w:t>
      </w:r>
    </w:p>
    <w:p w14:paraId="15486821" w14:textId="77777777" w:rsidR="001F6F6F" w:rsidRPr="00FC16C4" w:rsidRDefault="001F6F6F" w:rsidP="001F6F6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21.1</w:t>
      </w:r>
      <w:r w:rsidRPr="00FC16C4">
        <w:rPr>
          <w:rFonts w:ascii="Times New Roman" w:eastAsiaTheme="minorEastAsia" w:hAnsi="Times New Roman" w:cs="Times New Roman"/>
          <w:sz w:val="24"/>
          <w:szCs w:val="24"/>
          <w:lang w:eastAsia="ro-RO"/>
        </w:rPr>
        <w:t xml:space="preserve"> O Parte nu are dreptul, fără acordul scris al celeilalte Părți:</w:t>
      </w:r>
    </w:p>
    <w:p w14:paraId="15CF7EDA" w14:textId="77777777" w:rsidR="001F6F6F" w:rsidRPr="00FC16C4" w:rsidRDefault="001F6F6F" w:rsidP="001F6F6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FC16C4">
        <w:rPr>
          <w:rFonts w:ascii="Times New Roman" w:eastAsiaTheme="minorEastAsia" w:hAnsi="Times New Roman" w:cs="Times New Roman"/>
          <w:sz w:val="24"/>
          <w:szCs w:val="24"/>
          <w:lang w:eastAsia="ro-RO"/>
        </w:rPr>
        <w:t>terte</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parti</w:t>
      </w:r>
      <w:proofErr w:type="spellEnd"/>
      <w:r w:rsidRPr="00FC16C4">
        <w:rPr>
          <w:rFonts w:ascii="Times New Roman" w:eastAsiaTheme="minorEastAsia" w:hAnsi="Times New Roman" w:cs="Times New Roman"/>
          <w:sz w:val="24"/>
          <w:szCs w:val="24"/>
          <w:lang w:eastAsia="ro-RO"/>
        </w:rPr>
        <w:t xml:space="preserve">, cu </w:t>
      </w:r>
      <w:proofErr w:type="spellStart"/>
      <w:r w:rsidRPr="00FC16C4">
        <w:rPr>
          <w:rFonts w:ascii="Times New Roman" w:eastAsiaTheme="minorEastAsia" w:hAnsi="Times New Roman" w:cs="Times New Roman"/>
          <w:sz w:val="24"/>
          <w:szCs w:val="24"/>
          <w:lang w:eastAsia="ro-RO"/>
        </w:rPr>
        <w:t>exceptia</w:t>
      </w:r>
      <w:proofErr w:type="spellEnd"/>
      <w:r w:rsidRPr="00FC16C4">
        <w:rPr>
          <w:rFonts w:ascii="Times New Roman" w:eastAsiaTheme="minorEastAsia" w:hAnsi="Times New Roman" w:cs="Times New Roman"/>
          <w:sz w:val="24"/>
          <w:szCs w:val="24"/>
          <w:lang w:eastAsia="ro-RO"/>
        </w:rPr>
        <w:t xml:space="preserve"> acelor persoane implicate in </w:t>
      </w:r>
      <w:proofErr w:type="spellStart"/>
      <w:r w:rsidRPr="00FC16C4">
        <w:rPr>
          <w:rFonts w:ascii="Times New Roman" w:eastAsiaTheme="minorEastAsia" w:hAnsi="Times New Roman" w:cs="Times New Roman"/>
          <w:sz w:val="24"/>
          <w:szCs w:val="24"/>
          <w:lang w:eastAsia="ro-RO"/>
        </w:rPr>
        <w:t>indeplinirea</w:t>
      </w:r>
      <w:proofErr w:type="spellEnd"/>
      <w:r w:rsidRPr="00FC16C4">
        <w:rPr>
          <w:rFonts w:ascii="Times New Roman" w:eastAsiaTheme="minorEastAsia" w:hAnsi="Times New Roman" w:cs="Times New Roman"/>
          <w:sz w:val="24"/>
          <w:szCs w:val="24"/>
          <w:lang w:eastAsia="ro-RO"/>
        </w:rPr>
        <w:t xml:space="preserve"> Contractului.</w:t>
      </w:r>
    </w:p>
    <w:p w14:paraId="544221E6" w14:textId="77777777" w:rsidR="001F6F6F" w:rsidRPr="00FC16C4" w:rsidRDefault="001F6F6F" w:rsidP="001F6F6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 xml:space="preserve">de a utiliza </w:t>
      </w:r>
      <w:proofErr w:type="spellStart"/>
      <w:r w:rsidRPr="00FC16C4">
        <w:rPr>
          <w:rFonts w:ascii="Times New Roman" w:eastAsiaTheme="minorEastAsia" w:hAnsi="Times New Roman" w:cs="Times New Roman"/>
          <w:sz w:val="24"/>
          <w:szCs w:val="24"/>
          <w:lang w:eastAsia="ro-RO"/>
        </w:rPr>
        <w:t>informatiile</w:t>
      </w:r>
      <w:proofErr w:type="spellEnd"/>
      <w:r w:rsidRPr="00FC16C4">
        <w:rPr>
          <w:rFonts w:ascii="Times New Roman" w:eastAsiaTheme="minorEastAsia" w:hAnsi="Times New Roman" w:cs="Times New Roman"/>
          <w:sz w:val="24"/>
          <w:szCs w:val="24"/>
          <w:lang w:eastAsia="ro-RO"/>
        </w:rPr>
        <w:t xml:space="preserve"> si documentele </w:t>
      </w:r>
      <w:proofErr w:type="spellStart"/>
      <w:r w:rsidRPr="00FC16C4">
        <w:rPr>
          <w:rFonts w:ascii="Times New Roman" w:eastAsiaTheme="minorEastAsia" w:hAnsi="Times New Roman" w:cs="Times New Roman"/>
          <w:sz w:val="24"/>
          <w:szCs w:val="24"/>
          <w:lang w:eastAsia="ro-RO"/>
        </w:rPr>
        <w:t>obtinute</w:t>
      </w:r>
      <w:proofErr w:type="spellEnd"/>
      <w:r w:rsidRPr="00FC16C4">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081B50F2" w14:textId="77777777" w:rsidR="001F6F6F" w:rsidRPr="00FC16C4" w:rsidRDefault="001F6F6F" w:rsidP="001F6F6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21.2</w:t>
      </w:r>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Dezvaluirea</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oricarei</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fata de persoanele implicate in </w:t>
      </w:r>
      <w:proofErr w:type="spellStart"/>
      <w:r w:rsidRPr="00FC16C4">
        <w:rPr>
          <w:rFonts w:ascii="Times New Roman" w:eastAsiaTheme="minorEastAsia" w:hAnsi="Times New Roman" w:cs="Times New Roman"/>
          <w:sz w:val="24"/>
          <w:szCs w:val="24"/>
          <w:lang w:eastAsia="ro-RO"/>
        </w:rPr>
        <w:t>indeplinirea</w:t>
      </w:r>
      <w:proofErr w:type="spellEnd"/>
      <w:r w:rsidRPr="00FC16C4">
        <w:rPr>
          <w:rFonts w:ascii="Times New Roman" w:eastAsiaTheme="minorEastAsia" w:hAnsi="Times New Roman" w:cs="Times New Roman"/>
          <w:sz w:val="24"/>
          <w:szCs w:val="24"/>
          <w:lang w:eastAsia="ro-RO"/>
        </w:rPr>
        <w:t xml:space="preserve"> Contractului se va face </w:t>
      </w:r>
      <w:proofErr w:type="spellStart"/>
      <w:r w:rsidRPr="00FC16C4">
        <w:rPr>
          <w:rFonts w:ascii="Times New Roman" w:eastAsiaTheme="minorEastAsia" w:hAnsi="Times New Roman" w:cs="Times New Roman"/>
          <w:sz w:val="24"/>
          <w:szCs w:val="24"/>
          <w:lang w:eastAsia="ro-RO"/>
        </w:rPr>
        <w:t>confidential</w:t>
      </w:r>
      <w:proofErr w:type="spellEnd"/>
      <w:r w:rsidRPr="00FC16C4">
        <w:rPr>
          <w:rFonts w:ascii="Times New Roman" w:eastAsiaTheme="minorEastAsia" w:hAnsi="Times New Roman" w:cs="Times New Roman"/>
          <w:sz w:val="24"/>
          <w:szCs w:val="24"/>
          <w:lang w:eastAsia="ro-RO"/>
        </w:rPr>
        <w:t xml:space="preserve"> si se va extinde numai asupra acelor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necesare in vederea </w:t>
      </w:r>
      <w:proofErr w:type="spellStart"/>
      <w:r w:rsidRPr="00FC16C4">
        <w:rPr>
          <w:rFonts w:ascii="Times New Roman" w:eastAsiaTheme="minorEastAsia" w:hAnsi="Times New Roman" w:cs="Times New Roman"/>
          <w:sz w:val="24"/>
          <w:szCs w:val="24"/>
          <w:lang w:eastAsia="ro-RO"/>
        </w:rPr>
        <w:t>indeplinirii</w:t>
      </w:r>
      <w:proofErr w:type="spellEnd"/>
      <w:r w:rsidRPr="00FC16C4">
        <w:rPr>
          <w:rFonts w:ascii="Times New Roman" w:eastAsiaTheme="minorEastAsia" w:hAnsi="Times New Roman" w:cs="Times New Roman"/>
          <w:sz w:val="24"/>
          <w:szCs w:val="24"/>
          <w:lang w:eastAsia="ro-RO"/>
        </w:rPr>
        <w:t xml:space="preserve"> Contractului.</w:t>
      </w:r>
    </w:p>
    <w:p w14:paraId="1AFD05F8" w14:textId="77777777" w:rsidR="001F6F6F" w:rsidRPr="00FC16C4" w:rsidRDefault="001F6F6F" w:rsidP="001F6F6F">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b/>
          <w:bCs/>
          <w:sz w:val="24"/>
          <w:szCs w:val="24"/>
          <w:lang w:eastAsia="ro-RO"/>
        </w:rPr>
        <w:t>21.3</w:t>
      </w:r>
      <w:r w:rsidRPr="00FC16C4">
        <w:rPr>
          <w:rFonts w:ascii="Times New Roman" w:eastAsiaTheme="minorEastAsia" w:hAnsi="Times New Roman" w:cs="Times New Roman"/>
          <w:sz w:val="24"/>
          <w:szCs w:val="24"/>
          <w:lang w:eastAsia="ro-RO"/>
        </w:rPr>
        <w:t xml:space="preserve"> O Parte va fi exonerata de </w:t>
      </w:r>
      <w:proofErr w:type="spellStart"/>
      <w:r w:rsidRPr="00FC16C4">
        <w:rPr>
          <w:rFonts w:ascii="Times New Roman" w:eastAsiaTheme="minorEastAsia" w:hAnsi="Times New Roman" w:cs="Times New Roman"/>
          <w:sz w:val="24"/>
          <w:szCs w:val="24"/>
          <w:lang w:eastAsia="ro-RO"/>
        </w:rPr>
        <w:t>raspunderea</w:t>
      </w:r>
      <w:proofErr w:type="spellEnd"/>
      <w:r w:rsidRPr="00FC16C4">
        <w:rPr>
          <w:rFonts w:ascii="Times New Roman" w:eastAsiaTheme="minorEastAsia" w:hAnsi="Times New Roman" w:cs="Times New Roman"/>
          <w:sz w:val="24"/>
          <w:szCs w:val="24"/>
          <w:lang w:eastAsia="ro-RO"/>
        </w:rPr>
        <w:t xml:space="preserve"> pentru </w:t>
      </w:r>
      <w:proofErr w:type="spellStart"/>
      <w:r w:rsidRPr="00FC16C4">
        <w:rPr>
          <w:rFonts w:ascii="Times New Roman" w:eastAsiaTheme="minorEastAsia" w:hAnsi="Times New Roman" w:cs="Times New Roman"/>
          <w:sz w:val="24"/>
          <w:szCs w:val="24"/>
          <w:lang w:eastAsia="ro-RO"/>
        </w:rPr>
        <w:t>dezvaluirea</w:t>
      </w:r>
      <w:proofErr w:type="spellEnd"/>
      <w:r w:rsidRPr="00FC16C4">
        <w:rPr>
          <w:rFonts w:ascii="Times New Roman" w:eastAsiaTheme="minorEastAsia" w:hAnsi="Times New Roman" w:cs="Times New Roman"/>
          <w:sz w:val="24"/>
          <w:szCs w:val="24"/>
          <w:lang w:eastAsia="ro-RO"/>
        </w:rPr>
        <w:t xml:space="preserve"> de </w:t>
      </w:r>
      <w:proofErr w:type="spellStart"/>
      <w:r w:rsidRPr="00FC16C4">
        <w:rPr>
          <w:rFonts w:ascii="Times New Roman" w:eastAsiaTheme="minorEastAsia" w:hAnsi="Times New Roman" w:cs="Times New Roman"/>
          <w:sz w:val="24"/>
          <w:szCs w:val="24"/>
          <w:lang w:eastAsia="ro-RO"/>
        </w:rPr>
        <w:t>informatii</w:t>
      </w:r>
      <w:proofErr w:type="spellEnd"/>
      <w:r w:rsidRPr="00FC16C4">
        <w:rPr>
          <w:rFonts w:ascii="Times New Roman" w:eastAsiaTheme="minorEastAsia" w:hAnsi="Times New Roman" w:cs="Times New Roman"/>
          <w:sz w:val="24"/>
          <w:szCs w:val="24"/>
          <w:lang w:eastAsia="ro-RO"/>
        </w:rPr>
        <w:t xml:space="preserve"> referitoare la Contract daca:</w:t>
      </w:r>
    </w:p>
    <w:p w14:paraId="77DABB74" w14:textId="77777777" w:rsidR="001F6F6F" w:rsidRPr="00FC16C4" w:rsidRDefault="001F6F6F" w:rsidP="001F6F6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FC16C4">
        <w:rPr>
          <w:rFonts w:ascii="Times New Roman" w:eastAsiaTheme="minorEastAsia" w:hAnsi="Times New Roman" w:cs="Times New Roman"/>
          <w:sz w:val="24"/>
          <w:szCs w:val="24"/>
          <w:lang w:eastAsia="ro-RO"/>
        </w:rPr>
        <w:t>informatia</w:t>
      </w:r>
      <w:proofErr w:type="spellEnd"/>
      <w:r w:rsidRPr="00FC16C4">
        <w:rPr>
          <w:rFonts w:ascii="Times New Roman" w:eastAsiaTheme="minorEastAsia" w:hAnsi="Times New Roman" w:cs="Times New Roman"/>
          <w:sz w:val="24"/>
          <w:szCs w:val="24"/>
          <w:lang w:eastAsia="ro-RO"/>
        </w:rPr>
        <w:t xml:space="preserve"> era cunoscuta </w:t>
      </w:r>
      <w:proofErr w:type="spellStart"/>
      <w:r w:rsidRPr="00FC16C4">
        <w:rPr>
          <w:rFonts w:ascii="Times New Roman" w:eastAsiaTheme="minorEastAsia" w:hAnsi="Times New Roman" w:cs="Times New Roman"/>
          <w:sz w:val="24"/>
          <w:szCs w:val="24"/>
          <w:lang w:eastAsia="ro-RO"/>
        </w:rPr>
        <w:t>Partii</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inainte</w:t>
      </w:r>
      <w:proofErr w:type="spellEnd"/>
      <w:r w:rsidRPr="00FC16C4">
        <w:rPr>
          <w:rFonts w:ascii="Times New Roman" w:eastAsiaTheme="minorEastAsia" w:hAnsi="Times New Roman" w:cs="Times New Roman"/>
          <w:sz w:val="24"/>
          <w:szCs w:val="24"/>
          <w:lang w:eastAsia="ro-RO"/>
        </w:rPr>
        <w:t xml:space="preserve"> ca ea sa fi fost primita de la </w:t>
      </w:r>
      <w:proofErr w:type="spellStart"/>
      <w:r w:rsidRPr="00FC16C4">
        <w:rPr>
          <w:rFonts w:ascii="Times New Roman" w:eastAsiaTheme="minorEastAsia" w:hAnsi="Times New Roman" w:cs="Times New Roman"/>
          <w:sz w:val="24"/>
          <w:szCs w:val="24"/>
          <w:lang w:eastAsia="ro-RO"/>
        </w:rPr>
        <w:t>cealalta</w:t>
      </w:r>
      <w:proofErr w:type="spellEnd"/>
      <w:r w:rsidRPr="00FC16C4">
        <w:rPr>
          <w:rFonts w:ascii="Times New Roman" w:eastAsiaTheme="minorEastAsia" w:hAnsi="Times New Roman" w:cs="Times New Roman"/>
          <w:sz w:val="24"/>
          <w:szCs w:val="24"/>
          <w:lang w:eastAsia="ro-RO"/>
        </w:rPr>
        <w:t xml:space="preserve"> Parte, sau</w:t>
      </w:r>
    </w:p>
    <w:p w14:paraId="1D565278" w14:textId="77777777" w:rsidR="001F6F6F" w:rsidRPr="00FC16C4" w:rsidRDefault="001F6F6F" w:rsidP="001F6F6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FC16C4">
        <w:rPr>
          <w:rFonts w:ascii="Times New Roman" w:eastAsiaTheme="minorEastAsia" w:hAnsi="Times New Roman" w:cs="Times New Roman"/>
          <w:sz w:val="24"/>
          <w:szCs w:val="24"/>
          <w:lang w:eastAsia="ro-RO"/>
        </w:rPr>
        <w:t>informatia</w:t>
      </w:r>
      <w:proofErr w:type="spellEnd"/>
      <w:r w:rsidRPr="00FC16C4">
        <w:rPr>
          <w:rFonts w:ascii="Times New Roman" w:eastAsiaTheme="minorEastAsia" w:hAnsi="Times New Roman" w:cs="Times New Roman"/>
          <w:sz w:val="24"/>
          <w:szCs w:val="24"/>
          <w:lang w:eastAsia="ro-RO"/>
        </w:rPr>
        <w:t xml:space="preserve"> a fost </w:t>
      </w:r>
      <w:proofErr w:type="spellStart"/>
      <w:r w:rsidRPr="00FC16C4">
        <w:rPr>
          <w:rFonts w:ascii="Times New Roman" w:eastAsiaTheme="minorEastAsia" w:hAnsi="Times New Roman" w:cs="Times New Roman"/>
          <w:sz w:val="24"/>
          <w:szCs w:val="24"/>
          <w:lang w:eastAsia="ro-RO"/>
        </w:rPr>
        <w:t>dezvaluita</w:t>
      </w:r>
      <w:proofErr w:type="spellEnd"/>
      <w:r w:rsidRPr="00FC16C4">
        <w:rPr>
          <w:rFonts w:ascii="Times New Roman" w:eastAsiaTheme="minorEastAsia" w:hAnsi="Times New Roman" w:cs="Times New Roman"/>
          <w:sz w:val="24"/>
          <w:szCs w:val="24"/>
          <w:lang w:eastAsia="ro-RO"/>
        </w:rPr>
        <w:t xml:space="preserve"> </w:t>
      </w:r>
      <w:proofErr w:type="spellStart"/>
      <w:r w:rsidRPr="00FC16C4">
        <w:rPr>
          <w:rFonts w:ascii="Times New Roman" w:eastAsiaTheme="minorEastAsia" w:hAnsi="Times New Roman" w:cs="Times New Roman"/>
          <w:sz w:val="24"/>
          <w:szCs w:val="24"/>
          <w:lang w:eastAsia="ro-RO"/>
        </w:rPr>
        <w:t>dupa</w:t>
      </w:r>
      <w:proofErr w:type="spellEnd"/>
      <w:r w:rsidRPr="00FC16C4">
        <w:rPr>
          <w:rFonts w:ascii="Times New Roman" w:eastAsiaTheme="minorEastAsia" w:hAnsi="Times New Roman" w:cs="Times New Roman"/>
          <w:sz w:val="24"/>
          <w:szCs w:val="24"/>
          <w:lang w:eastAsia="ro-RO"/>
        </w:rPr>
        <w:t xml:space="preserve"> ce a fost </w:t>
      </w:r>
      <w:proofErr w:type="spellStart"/>
      <w:r w:rsidRPr="00FC16C4">
        <w:rPr>
          <w:rFonts w:ascii="Times New Roman" w:eastAsiaTheme="minorEastAsia" w:hAnsi="Times New Roman" w:cs="Times New Roman"/>
          <w:sz w:val="24"/>
          <w:szCs w:val="24"/>
          <w:lang w:eastAsia="ro-RO"/>
        </w:rPr>
        <w:t>obtinut</w:t>
      </w:r>
      <w:proofErr w:type="spellEnd"/>
      <w:r w:rsidRPr="00FC16C4">
        <w:rPr>
          <w:rFonts w:ascii="Times New Roman" w:eastAsiaTheme="minorEastAsia" w:hAnsi="Times New Roman" w:cs="Times New Roman"/>
          <w:sz w:val="24"/>
          <w:szCs w:val="24"/>
          <w:lang w:eastAsia="ro-RO"/>
        </w:rPr>
        <w:t xml:space="preserve"> acordul scris al celeilalte </w:t>
      </w:r>
      <w:proofErr w:type="spellStart"/>
      <w:r w:rsidRPr="00FC16C4">
        <w:rPr>
          <w:rFonts w:ascii="Times New Roman" w:eastAsiaTheme="minorEastAsia" w:hAnsi="Times New Roman" w:cs="Times New Roman"/>
          <w:sz w:val="24"/>
          <w:szCs w:val="24"/>
          <w:lang w:eastAsia="ro-RO"/>
        </w:rPr>
        <w:t>Parti</w:t>
      </w:r>
      <w:proofErr w:type="spellEnd"/>
      <w:r w:rsidRPr="00FC16C4">
        <w:rPr>
          <w:rFonts w:ascii="Times New Roman" w:eastAsiaTheme="minorEastAsia" w:hAnsi="Times New Roman" w:cs="Times New Roman"/>
          <w:sz w:val="24"/>
          <w:szCs w:val="24"/>
          <w:lang w:eastAsia="ro-RO"/>
        </w:rPr>
        <w:t xml:space="preserve"> pentru asemenea </w:t>
      </w:r>
      <w:proofErr w:type="spellStart"/>
      <w:r w:rsidRPr="00FC16C4">
        <w:rPr>
          <w:rFonts w:ascii="Times New Roman" w:eastAsiaTheme="minorEastAsia" w:hAnsi="Times New Roman" w:cs="Times New Roman"/>
          <w:sz w:val="24"/>
          <w:szCs w:val="24"/>
          <w:lang w:eastAsia="ro-RO"/>
        </w:rPr>
        <w:t>dezvaluire</w:t>
      </w:r>
      <w:proofErr w:type="spellEnd"/>
      <w:r w:rsidRPr="00FC16C4">
        <w:rPr>
          <w:rFonts w:ascii="Times New Roman" w:eastAsiaTheme="minorEastAsia" w:hAnsi="Times New Roman" w:cs="Times New Roman"/>
          <w:sz w:val="24"/>
          <w:szCs w:val="24"/>
          <w:lang w:eastAsia="ro-RO"/>
        </w:rPr>
        <w:t xml:space="preserve"> sau,</w:t>
      </w:r>
    </w:p>
    <w:p w14:paraId="13A68CDB" w14:textId="77777777" w:rsidR="001F6F6F" w:rsidRPr="00FC16C4" w:rsidRDefault="001F6F6F" w:rsidP="001F6F6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FC16C4">
        <w:rPr>
          <w:rFonts w:ascii="Times New Roman" w:eastAsiaTheme="minorEastAsia" w:hAnsi="Times New Roman" w:cs="Times New Roman"/>
          <w:sz w:val="24"/>
          <w:szCs w:val="24"/>
          <w:lang w:eastAsia="ro-RO"/>
        </w:rPr>
        <w:t>Partea a fost obligată în mod legal sa dezvăluie informația</w:t>
      </w:r>
    </w:p>
    <w:p w14:paraId="77765711" w14:textId="77777777" w:rsidR="001F6F6F" w:rsidRPr="00FC16C4" w:rsidRDefault="001F6F6F" w:rsidP="001F6F6F">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11F71925"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FC16C4">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4F8C5E8E"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FC16C4">
        <w:rPr>
          <w:rFonts w:ascii="Times New Roman" w:eastAsiaTheme="minorEastAsia" w:hAnsi="Times New Roman" w:cs="Times New Roman"/>
          <w:b/>
          <w:noProof/>
          <w:color w:val="00000A"/>
          <w:spacing w:val="4"/>
          <w:kern w:val="1"/>
          <w:sz w:val="24"/>
          <w:szCs w:val="24"/>
          <w:lang w:eastAsia="ro-RO"/>
        </w:rPr>
        <w:t>22</w:t>
      </w:r>
      <w:r w:rsidRPr="00FC16C4">
        <w:rPr>
          <w:rFonts w:ascii="Times New Roman" w:eastAsiaTheme="minorEastAsia" w:hAnsi="Times New Roman" w:cs="Times New Roman"/>
          <w:b/>
          <w:noProof/>
          <w:color w:val="00000A"/>
          <w:spacing w:val="4"/>
          <w:kern w:val="1"/>
          <w:sz w:val="24"/>
          <w:szCs w:val="24"/>
          <w:lang w:val="x-none" w:eastAsia="ro-RO"/>
        </w:rPr>
        <w:t xml:space="preserve">.1 </w:t>
      </w:r>
      <w:r w:rsidRPr="00FC16C4">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FC16C4">
        <w:rPr>
          <w:rFonts w:ascii="Times New Roman" w:eastAsiaTheme="minorEastAsia" w:hAnsi="Times New Roman" w:cs="Times New Roman"/>
          <w:i/>
          <w:noProof/>
          <w:color w:val="00000A"/>
          <w:spacing w:val="4"/>
          <w:kern w:val="1"/>
          <w:sz w:val="24"/>
          <w:szCs w:val="24"/>
          <w:lang w:val="x-none" w:eastAsia="ro-RO"/>
        </w:rPr>
        <w:t>Părți</w:t>
      </w:r>
      <w:r w:rsidRPr="00FC16C4">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FC16C4">
        <w:rPr>
          <w:rFonts w:ascii="Times New Roman" w:eastAsiaTheme="minorEastAsia" w:hAnsi="Times New Roman" w:cs="Times New Roman"/>
          <w:i/>
          <w:noProof/>
          <w:color w:val="00000A"/>
          <w:spacing w:val="4"/>
          <w:kern w:val="1"/>
          <w:sz w:val="24"/>
          <w:szCs w:val="24"/>
          <w:lang w:val="x-none" w:eastAsia="ro-RO"/>
        </w:rPr>
        <w:t>Parte</w:t>
      </w:r>
      <w:r w:rsidRPr="00FC16C4">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7145DAD"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22.2</w:t>
      </w:r>
      <w:r w:rsidRPr="00FC16C4">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35AABDC"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 xml:space="preserve">22.3 </w:t>
      </w:r>
      <w:r w:rsidRPr="00FC16C4">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xml:space="preserve">,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87FF3FD"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noProof/>
          <w:color w:val="00000A"/>
          <w:spacing w:val="4"/>
          <w:kern w:val="1"/>
          <w:sz w:val="24"/>
          <w:szCs w:val="24"/>
          <w:lang w:val="es-ES" w:eastAsia="ro-RO"/>
        </w:rPr>
        <w:lastRenderedPageBreak/>
        <w:t>22.4</w:t>
      </w:r>
      <w:r w:rsidRPr="00FC16C4">
        <w:rPr>
          <w:rFonts w:ascii="Times New Roman" w:eastAsiaTheme="minorEastAsia" w:hAnsi="Times New Roman" w:cs="Times New Roman"/>
          <w:noProof/>
          <w:color w:val="00000A"/>
          <w:spacing w:val="4"/>
          <w:kern w:val="1"/>
          <w:sz w:val="24"/>
          <w:szCs w:val="24"/>
          <w:lang w:val="es-ES" w:eastAsia="ro-RO"/>
        </w:rPr>
        <w:t xml:space="preserve">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va divulga celeilalte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2FBFD4F4"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22.5</w:t>
      </w:r>
      <w:r w:rsidRPr="00FC16C4">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FC16C4">
        <w:rPr>
          <w:rFonts w:ascii="Times New Roman" w:eastAsiaTheme="minorEastAsia" w:hAnsi="Times New Roman" w:cs="Times New Roman"/>
          <w:i/>
          <w:iCs/>
          <w:noProof/>
          <w:color w:val="00000A"/>
          <w:spacing w:val="4"/>
          <w:kern w:val="1"/>
          <w:sz w:val="24"/>
          <w:szCs w:val="24"/>
          <w:lang w:val="es-ES" w:eastAsia="ro-RO"/>
        </w:rPr>
        <w:t>Părțile</w:t>
      </w:r>
      <w:r w:rsidRPr="00FC16C4">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6D595646"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22.6</w:t>
      </w:r>
      <w:r w:rsidRPr="00FC16C4">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FC16C4">
        <w:rPr>
          <w:rFonts w:ascii="Times New Roman" w:eastAsiaTheme="minorEastAsia" w:hAnsi="Times New Roman" w:cs="Times New Roman"/>
          <w:i/>
          <w:iCs/>
          <w:noProof/>
          <w:color w:val="00000A"/>
          <w:spacing w:val="4"/>
          <w:kern w:val="1"/>
          <w:sz w:val="24"/>
          <w:szCs w:val="24"/>
          <w:lang w:val="es-ES" w:eastAsia="ro-RO"/>
        </w:rPr>
        <w:t>Părți</w:t>
      </w:r>
      <w:r w:rsidRPr="00FC16C4">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FC16C4">
        <w:rPr>
          <w:rFonts w:ascii="Times New Roman" w:eastAsiaTheme="minorEastAsia" w:hAnsi="Times New Roman" w:cs="Times New Roman"/>
          <w:i/>
          <w:iCs/>
          <w:noProof/>
          <w:color w:val="00000A"/>
          <w:spacing w:val="4"/>
          <w:kern w:val="1"/>
          <w:sz w:val="24"/>
          <w:szCs w:val="24"/>
          <w:lang w:val="es-ES" w:eastAsia="ro-RO"/>
        </w:rPr>
        <w:t>Parte</w:t>
      </w:r>
      <w:r w:rsidRPr="00FC16C4">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 xml:space="preserve">, </w:t>
      </w:r>
      <w:r w:rsidRPr="00FC16C4">
        <w:rPr>
          <w:rFonts w:ascii="Times New Roman" w:eastAsiaTheme="minorEastAsia" w:hAnsi="Times New Roman" w:cs="Times New Roman"/>
          <w:i/>
          <w:iCs/>
          <w:noProof/>
          <w:color w:val="00000A"/>
          <w:spacing w:val="4"/>
          <w:kern w:val="1"/>
          <w:sz w:val="24"/>
          <w:szCs w:val="24"/>
          <w:lang w:val="es-ES" w:eastAsia="ro-RO"/>
        </w:rPr>
        <w:t>Părțile</w:t>
      </w:r>
      <w:r w:rsidRPr="00FC16C4">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74FC021" w14:textId="77777777" w:rsidR="001F6F6F" w:rsidRPr="00FC16C4" w:rsidRDefault="001F6F6F" w:rsidP="001F6F6F">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C16C4">
        <w:rPr>
          <w:rFonts w:ascii="Times New Roman" w:eastAsiaTheme="minorEastAsia" w:hAnsi="Times New Roman" w:cs="Times New Roman"/>
          <w:b/>
          <w:bCs/>
          <w:noProof/>
          <w:color w:val="00000A"/>
          <w:spacing w:val="4"/>
          <w:kern w:val="1"/>
          <w:sz w:val="24"/>
          <w:szCs w:val="24"/>
          <w:lang w:val="es-ES" w:eastAsia="ro-RO"/>
        </w:rPr>
        <w:t>22.7</w:t>
      </w:r>
      <w:r w:rsidRPr="00FC16C4">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FC16C4">
        <w:rPr>
          <w:rFonts w:ascii="Times New Roman" w:eastAsiaTheme="minorEastAsia" w:hAnsi="Times New Roman" w:cs="Times New Roman"/>
          <w:i/>
          <w:iCs/>
          <w:noProof/>
          <w:color w:val="00000A"/>
          <w:spacing w:val="4"/>
          <w:kern w:val="1"/>
          <w:sz w:val="24"/>
          <w:szCs w:val="24"/>
          <w:lang w:val="es-ES" w:eastAsia="ro-RO"/>
        </w:rPr>
        <w:t>Contract</w:t>
      </w:r>
      <w:r w:rsidRPr="00FC16C4">
        <w:rPr>
          <w:rFonts w:ascii="Times New Roman" w:eastAsiaTheme="minorEastAsia" w:hAnsi="Times New Roman" w:cs="Times New Roman"/>
          <w:noProof/>
          <w:color w:val="00000A"/>
          <w:spacing w:val="4"/>
          <w:kern w:val="1"/>
          <w:sz w:val="24"/>
          <w:szCs w:val="24"/>
          <w:lang w:val="es-ES" w:eastAsia="ro-RO"/>
        </w:rPr>
        <w:t>.</w:t>
      </w:r>
    </w:p>
    <w:p w14:paraId="698A7FD6" w14:textId="77777777" w:rsidR="001F6F6F" w:rsidRPr="00FC16C4" w:rsidRDefault="001F6F6F" w:rsidP="001F6F6F">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01572A62"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16C4">
        <w:rPr>
          <w:rFonts w:ascii="Times New Roman" w:eastAsiaTheme="minorEastAsia" w:hAnsi="Times New Roman" w:cs="Times New Roman"/>
          <w:b/>
          <w:noProof/>
          <w:sz w:val="24"/>
          <w:szCs w:val="24"/>
        </w:rPr>
        <w:t>23. FORȚA MAJORĂ</w:t>
      </w:r>
    </w:p>
    <w:p w14:paraId="0801ABD3"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 xml:space="preserve">23.1 </w:t>
      </w:r>
      <w:r w:rsidRPr="00FC16C4">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329764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16C4">
        <w:rPr>
          <w:rFonts w:ascii="Times New Roman" w:eastAsiaTheme="minorEastAsia" w:hAnsi="Times New Roman" w:cs="Times New Roman"/>
          <w:b/>
          <w:noProof/>
          <w:sz w:val="24"/>
          <w:szCs w:val="24"/>
        </w:rPr>
        <w:t>23.2</w:t>
      </w:r>
      <w:r w:rsidRPr="00FC16C4">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28AC333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23.3</w:t>
      </w:r>
      <w:r w:rsidRPr="00FC16C4">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7136836C"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23.4</w:t>
      </w:r>
      <w:r w:rsidRPr="00FC16C4">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535CC563"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C16C4">
        <w:rPr>
          <w:rFonts w:ascii="Times New Roman" w:eastAsiaTheme="minorEastAsia" w:hAnsi="Times New Roman" w:cs="Times New Roman"/>
          <w:b/>
          <w:noProof/>
          <w:sz w:val="24"/>
          <w:szCs w:val="24"/>
          <w:lang w:val="es-ES"/>
        </w:rPr>
        <w:t>23.5</w:t>
      </w:r>
      <w:r w:rsidRPr="00FC16C4">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FC16C4">
        <w:rPr>
          <w:rFonts w:ascii="Times New Roman" w:eastAsiaTheme="minorEastAsia" w:hAnsi="Times New Roman" w:cs="Times New Roman"/>
          <w:b/>
          <w:noProof/>
          <w:sz w:val="24"/>
          <w:szCs w:val="24"/>
          <w:lang w:val="es-ES"/>
        </w:rPr>
        <w:t xml:space="preserve">e </w:t>
      </w:r>
      <w:r w:rsidRPr="00FC16C4">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290D4A3F"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DE62036"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C16C4">
        <w:rPr>
          <w:rFonts w:ascii="Times New Roman" w:eastAsiaTheme="minorEastAsia" w:hAnsi="Times New Roman" w:cs="Times New Roman"/>
          <w:b/>
          <w:noProof/>
          <w:sz w:val="24"/>
          <w:szCs w:val="24"/>
          <w:lang w:val="pt-BR"/>
        </w:rPr>
        <w:t>24. SOLUȚIONAREA LITIGIILOR</w:t>
      </w:r>
    </w:p>
    <w:p w14:paraId="006EA2D8"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24.1</w:t>
      </w:r>
      <w:r w:rsidRPr="00FC16C4">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F69E940"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lastRenderedPageBreak/>
        <w:t>24.2</w:t>
      </w:r>
      <w:r w:rsidRPr="00FC16C4">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FC16C4">
        <w:rPr>
          <w:rFonts w:ascii="Times New Roman" w:eastAsiaTheme="minorEastAsia" w:hAnsi="Times New Roman" w:cs="Times New Roman"/>
          <w:iCs/>
          <w:noProof/>
          <w:sz w:val="24"/>
          <w:szCs w:val="24"/>
          <w:lang w:val="pt-BR"/>
        </w:rPr>
        <w:t>în primă instanţă judecătorească competentă potrivit normelor de procedură în vigoare</w:t>
      </w:r>
      <w:r w:rsidRPr="00FC16C4">
        <w:rPr>
          <w:rFonts w:ascii="Times New Roman" w:eastAsiaTheme="minorEastAsia" w:hAnsi="Times New Roman" w:cs="Times New Roman"/>
          <w:noProof/>
          <w:sz w:val="24"/>
          <w:szCs w:val="24"/>
          <w:lang w:val="pt-BR"/>
        </w:rPr>
        <w:t xml:space="preserve">. </w:t>
      </w:r>
    </w:p>
    <w:p w14:paraId="0D25F93F" w14:textId="77777777" w:rsidR="001F6F6F" w:rsidRPr="00FC16C4" w:rsidRDefault="001F6F6F" w:rsidP="001F6F6F">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04D79F53" w14:textId="77777777" w:rsidR="001F6F6F" w:rsidRPr="00FC16C4" w:rsidRDefault="001F6F6F" w:rsidP="001F6F6F">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FC16C4">
        <w:rPr>
          <w:rFonts w:ascii="Times New Roman" w:eastAsiaTheme="minorEastAsia" w:hAnsi="Times New Roman" w:cs="Times New Roman"/>
          <w:b/>
          <w:bCs/>
          <w:kern w:val="32"/>
          <w:sz w:val="24"/>
          <w:szCs w:val="24"/>
          <w:lang w:val="pt-BR"/>
        </w:rPr>
        <w:t>25</w:t>
      </w:r>
      <w:r w:rsidRPr="00FC16C4">
        <w:rPr>
          <w:rFonts w:ascii="Times New Roman" w:eastAsiaTheme="minorEastAsia" w:hAnsi="Times New Roman" w:cs="Times New Roman"/>
          <w:bCs/>
          <w:kern w:val="32"/>
          <w:sz w:val="24"/>
          <w:szCs w:val="24"/>
          <w:lang w:val="pt-BR"/>
        </w:rPr>
        <w:t xml:space="preserve">. </w:t>
      </w:r>
      <w:r w:rsidRPr="00FC16C4">
        <w:rPr>
          <w:rFonts w:ascii="Times New Roman" w:eastAsiaTheme="minorEastAsia" w:hAnsi="Times New Roman" w:cs="Times New Roman"/>
          <w:b/>
          <w:bCs/>
          <w:kern w:val="32"/>
          <w:sz w:val="24"/>
          <w:szCs w:val="24"/>
        </w:rPr>
        <w:t>DISPOZIȚII FINALE</w:t>
      </w:r>
    </w:p>
    <w:p w14:paraId="5F07DC2D"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25.1 </w:t>
      </w:r>
      <w:r w:rsidRPr="00FC16C4">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producă efectele, cu </w:t>
      </w:r>
      <w:proofErr w:type="spellStart"/>
      <w:r w:rsidRPr="00FC16C4">
        <w:rPr>
          <w:rFonts w:ascii="Times New Roman" w:eastAsiaTheme="minorEastAsia" w:hAnsi="Times New Roman" w:cs="Times New Roman"/>
          <w:sz w:val="24"/>
          <w:szCs w:val="24"/>
          <w:lang w:eastAsia="ar-SA"/>
        </w:rPr>
        <w:t>excepţia</w:t>
      </w:r>
      <w:proofErr w:type="spellEnd"/>
      <w:r w:rsidRPr="00FC16C4">
        <w:rPr>
          <w:rFonts w:ascii="Times New Roman" w:eastAsiaTheme="minorEastAsia" w:hAnsi="Times New Roman" w:cs="Times New Roman"/>
          <w:sz w:val="24"/>
          <w:szCs w:val="24"/>
          <w:lang w:eastAsia="ar-SA"/>
        </w:rPr>
        <w:t xml:space="preserve"> cazurilor în care clauza sau partea anulată va </w:t>
      </w:r>
      <w:proofErr w:type="spellStart"/>
      <w:r w:rsidRPr="00FC16C4">
        <w:rPr>
          <w:rFonts w:ascii="Times New Roman" w:eastAsiaTheme="minorEastAsia" w:hAnsi="Times New Roman" w:cs="Times New Roman"/>
          <w:sz w:val="24"/>
          <w:szCs w:val="24"/>
          <w:lang w:eastAsia="ar-SA"/>
        </w:rPr>
        <w:t>conţine</w:t>
      </w:r>
      <w:proofErr w:type="spellEnd"/>
      <w:r w:rsidRPr="00FC16C4">
        <w:rPr>
          <w:rFonts w:ascii="Times New Roman" w:eastAsiaTheme="minorEastAsia" w:hAnsi="Times New Roman" w:cs="Times New Roman"/>
          <w:sz w:val="24"/>
          <w:szCs w:val="24"/>
          <w:lang w:eastAsia="ar-SA"/>
        </w:rPr>
        <w:t xml:space="preserve"> o </w:t>
      </w:r>
      <w:proofErr w:type="spellStart"/>
      <w:r w:rsidRPr="00FC16C4">
        <w:rPr>
          <w:rFonts w:ascii="Times New Roman" w:eastAsiaTheme="minorEastAsia" w:hAnsi="Times New Roman" w:cs="Times New Roman"/>
          <w:sz w:val="24"/>
          <w:szCs w:val="24"/>
          <w:lang w:eastAsia="ar-SA"/>
        </w:rPr>
        <w:t>obligaţie</w:t>
      </w:r>
      <w:proofErr w:type="spellEnd"/>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esenţială</w:t>
      </w:r>
      <w:proofErr w:type="spellEnd"/>
      <w:r w:rsidRPr="00FC16C4">
        <w:rPr>
          <w:rFonts w:ascii="Times New Roman" w:eastAsiaTheme="minorEastAsia" w:hAnsi="Times New Roman" w:cs="Times New Roman"/>
          <w:sz w:val="24"/>
          <w:szCs w:val="24"/>
          <w:lang w:eastAsia="ar-SA"/>
        </w:rPr>
        <w:t xml:space="preserve"> pentru validitatea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/sau executarea contractului.</w:t>
      </w:r>
    </w:p>
    <w:p w14:paraId="4B968233"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 xml:space="preserve">25.2 </w:t>
      </w:r>
      <w:r w:rsidRPr="00FC16C4">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aceasta are </w:t>
      </w:r>
      <w:proofErr w:type="spellStart"/>
      <w:r w:rsidRPr="00FC16C4">
        <w:rPr>
          <w:rFonts w:ascii="Times New Roman" w:eastAsiaTheme="minorEastAsia" w:hAnsi="Times New Roman" w:cs="Times New Roman"/>
          <w:sz w:val="24"/>
          <w:szCs w:val="24"/>
          <w:lang w:eastAsia="ar-SA"/>
        </w:rPr>
        <w:t>obligaţia</w:t>
      </w:r>
      <w:proofErr w:type="spellEnd"/>
      <w:r w:rsidRPr="00FC16C4">
        <w:rPr>
          <w:rFonts w:ascii="Times New Roman" w:eastAsiaTheme="minorEastAsia" w:hAnsi="Times New Roman" w:cs="Times New Roman"/>
          <w:sz w:val="24"/>
          <w:szCs w:val="24"/>
          <w:lang w:eastAsia="ar-SA"/>
        </w:rPr>
        <w:t xml:space="preserve"> de a aduce la </w:t>
      </w:r>
      <w:proofErr w:type="spellStart"/>
      <w:r w:rsidRPr="00FC16C4">
        <w:rPr>
          <w:rFonts w:ascii="Times New Roman" w:eastAsiaTheme="minorEastAsia" w:hAnsi="Times New Roman" w:cs="Times New Roman"/>
          <w:sz w:val="24"/>
          <w:szCs w:val="24"/>
          <w:lang w:eastAsia="ar-SA"/>
        </w:rPr>
        <w:t>cunoştinţa</w:t>
      </w:r>
      <w:proofErr w:type="spellEnd"/>
      <w:r w:rsidRPr="00FC16C4">
        <w:rPr>
          <w:rFonts w:ascii="Times New Roman" w:eastAsiaTheme="minorEastAsia" w:hAnsi="Times New Roman" w:cs="Times New Roman"/>
          <w:sz w:val="24"/>
          <w:szCs w:val="24"/>
          <w:lang w:eastAsia="ar-SA"/>
        </w:rPr>
        <w:t xml:space="preserve"> celeilalte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modificările survenite în actele constitutive ale </w:t>
      </w:r>
      <w:proofErr w:type="spellStart"/>
      <w:r w:rsidRPr="00FC16C4">
        <w:rPr>
          <w:rFonts w:ascii="Times New Roman" w:eastAsiaTheme="minorEastAsia" w:hAnsi="Times New Roman" w:cs="Times New Roman"/>
          <w:sz w:val="24"/>
          <w:szCs w:val="24"/>
          <w:lang w:eastAsia="ar-SA"/>
        </w:rPr>
        <w:t>societăţii</w:t>
      </w:r>
      <w:proofErr w:type="spellEnd"/>
      <w:r w:rsidRPr="00FC16C4">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contractante.</w:t>
      </w:r>
    </w:p>
    <w:p w14:paraId="680DCA92"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b/>
          <w:sz w:val="24"/>
          <w:szCs w:val="24"/>
          <w:lang w:eastAsia="ar-SA"/>
        </w:rPr>
        <w:t>25.3</w:t>
      </w:r>
      <w:r w:rsidRPr="00FC16C4">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FC16C4">
        <w:rPr>
          <w:rFonts w:ascii="Times New Roman" w:eastAsiaTheme="minorEastAsia" w:hAnsi="Times New Roman" w:cs="Times New Roman"/>
          <w:sz w:val="24"/>
          <w:szCs w:val="24"/>
          <w:lang w:eastAsia="ar-SA"/>
        </w:rPr>
        <w:t>părţi</w:t>
      </w:r>
      <w:proofErr w:type="spellEnd"/>
      <w:r w:rsidRPr="00FC16C4">
        <w:rPr>
          <w:rFonts w:ascii="Times New Roman" w:eastAsiaTheme="minorEastAsia" w:hAnsi="Times New Roman" w:cs="Times New Roman"/>
          <w:sz w:val="24"/>
          <w:szCs w:val="24"/>
          <w:lang w:eastAsia="ar-SA"/>
        </w:rPr>
        <w:t xml:space="preserve"> nu afectează executarea contractului, </w:t>
      </w:r>
      <w:proofErr w:type="spellStart"/>
      <w:r w:rsidRPr="00FC16C4">
        <w:rPr>
          <w:rFonts w:ascii="Times New Roman" w:eastAsiaTheme="minorEastAsia" w:hAnsi="Times New Roman" w:cs="Times New Roman"/>
          <w:sz w:val="24"/>
          <w:szCs w:val="24"/>
          <w:lang w:eastAsia="ar-SA"/>
        </w:rPr>
        <w:t>obligaţiile</w:t>
      </w:r>
      <w:proofErr w:type="spellEnd"/>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eastAsia="ar-SA"/>
        </w:rPr>
        <w:t>părţii</w:t>
      </w:r>
      <w:proofErr w:type="spellEnd"/>
      <w:r w:rsidRPr="00FC16C4">
        <w:rPr>
          <w:rFonts w:ascii="Times New Roman" w:eastAsiaTheme="minorEastAsia" w:hAnsi="Times New Roman" w:cs="Times New Roman"/>
          <w:sz w:val="24"/>
          <w:szCs w:val="24"/>
          <w:lang w:eastAsia="ar-SA"/>
        </w:rPr>
        <w:t xml:space="preserve"> fiind în totalitate </w:t>
      </w:r>
      <w:proofErr w:type="spellStart"/>
      <w:r w:rsidRPr="00FC16C4">
        <w:rPr>
          <w:rFonts w:ascii="Times New Roman" w:eastAsiaTheme="minorEastAsia" w:hAnsi="Times New Roman" w:cs="Times New Roman"/>
          <w:sz w:val="24"/>
          <w:szCs w:val="24"/>
          <w:lang w:eastAsia="ar-SA"/>
        </w:rPr>
        <w:t>şi</w:t>
      </w:r>
      <w:proofErr w:type="spellEnd"/>
      <w:r w:rsidRPr="00FC16C4">
        <w:rPr>
          <w:rFonts w:ascii="Times New Roman" w:eastAsiaTheme="minorEastAsia" w:hAnsi="Times New Roman" w:cs="Times New Roman"/>
          <w:sz w:val="24"/>
          <w:szCs w:val="24"/>
          <w:lang w:eastAsia="ar-SA"/>
        </w:rPr>
        <w:t xml:space="preserve"> în indivizibilitate preluate de unul dintre succesorii/succesorul acesteia.</w:t>
      </w:r>
    </w:p>
    <w:p w14:paraId="74214064"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FC16C4">
        <w:rPr>
          <w:rFonts w:ascii="Times New Roman" w:eastAsiaTheme="minorEastAsia" w:hAnsi="Times New Roman" w:cs="Times New Roman"/>
          <w:b/>
          <w:sz w:val="24"/>
          <w:szCs w:val="24"/>
          <w:lang w:eastAsia="ar-SA"/>
        </w:rPr>
        <w:t>25.4</w:t>
      </w:r>
      <w:r w:rsidRPr="00FC16C4">
        <w:rPr>
          <w:rFonts w:ascii="Times New Roman" w:eastAsiaTheme="minorEastAsia" w:hAnsi="Times New Roman" w:cs="Times New Roman"/>
          <w:sz w:val="24"/>
          <w:szCs w:val="24"/>
          <w:lang w:eastAsia="ar-SA"/>
        </w:rPr>
        <w:t xml:space="preserve"> </w:t>
      </w:r>
      <w:proofErr w:type="spellStart"/>
      <w:r w:rsidRPr="00FC16C4">
        <w:rPr>
          <w:rFonts w:ascii="Times New Roman" w:eastAsiaTheme="minorEastAsia" w:hAnsi="Times New Roman" w:cs="Times New Roman"/>
          <w:sz w:val="24"/>
          <w:szCs w:val="24"/>
          <w:lang w:val="fr-FR" w:eastAsia="ar-SA"/>
        </w:rPr>
        <w:t>Prevederile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contractuale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referitoare</w:t>
      </w:r>
      <w:proofErr w:type="spellEnd"/>
      <w:r w:rsidRPr="00FC16C4">
        <w:rPr>
          <w:rFonts w:ascii="Times New Roman" w:eastAsiaTheme="minorEastAsia" w:hAnsi="Times New Roman" w:cs="Times New Roman"/>
          <w:sz w:val="24"/>
          <w:szCs w:val="24"/>
          <w:lang w:val="fr-FR" w:eastAsia="ar-SA"/>
        </w:rPr>
        <w:t xml:space="preserve"> la </w:t>
      </w:r>
      <w:proofErr w:type="spellStart"/>
      <w:r w:rsidRPr="00FC16C4">
        <w:rPr>
          <w:rFonts w:ascii="Times New Roman" w:eastAsiaTheme="minorEastAsia" w:hAnsi="Times New Roman" w:cs="Times New Roman"/>
          <w:sz w:val="24"/>
          <w:szCs w:val="24"/>
          <w:lang w:val="fr-FR" w:eastAsia="ar-SA"/>
        </w:rPr>
        <w:t>acelaşi</w:t>
      </w:r>
      <w:proofErr w:type="spellEnd"/>
      <w:r w:rsidRPr="00FC16C4">
        <w:rPr>
          <w:rFonts w:ascii="Times New Roman" w:eastAsiaTheme="minorEastAsia" w:hAnsi="Times New Roman" w:cs="Times New Roman"/>
          <w:sz w:val="24"/>
          <w:szCs w:val="24"/>
          <w:lang w:val="fr-FR" w:eastAsia="ar-SA"/>
        </w:rPr>
        <w:t xml:space="preserve"> aspect, dar </w:t>
      </w:r>
      <w:proofErr w:type="spellStart"/>
      <w:r w:rsidRPr="00FC16C4">
        <w:rPr>
          <w:rFonts w:ascii="Times New Roman" w:eastAsiaTheme="minorEastAsia" w:hAnsi="Times New Roman" w:cs="Times New Roman"/>
          <w:sz w:val="24"/>
          <w:szCs w:val="24"/>
          <w:lang w:val="fr-FR" w:eastAsia="ar-SA"/>
        </w:rPr>
        <w:t>tratate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în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cuprinsul</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unor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articole</w:t>
      </w:r>
      <w:proofErr w:type="spellEnd"/>
      <w:r w:rsidRPr="00FC16C4">
        <w:rPr>
          <w:rFonts w:ascii="Times New Roman" w:eastAsiaTheme="minorEastAsia" w:hAnsi="Times New Roman" w:cs="Times New Roman"/>
          <w:sz w:val="24"/>
          <w:szCs w:val="24"/>
          <w:lang w:val="fr-FR" w:eastAsia="ar-SA"/>
        </w:rPr>
        <w:t xml:space="preserve"> distincte </w:t>
      </w:r>
      <w:proofErr w:type="spellStart"/>
      <w:r w:rsidRPr="00FC16C4">
        <w:rPr>
          <w:rFonts w:ascii="Times New Roman" w:eastAsiaTheme="minorEastAsia" w:hAnsi="Times New Roman" w:cs="Times New Roman"/>
          <w:sz w:val="24"/>
          <w:szCs w:val="24"/>
          <w:lang w:val="fr-FR" w:eastAsia="ar-SA"/>
        </w:rPr>
        <w:t>din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contract</w:t>
      </w:r>
      <w:proofErr w:type="spellEnd"/>
      <w:r w:rsidRPr="00FC16C4">
        <w:rPr>
          <w:rFonts w:ascii="Times New Roman" w:eastAsiaTheme="minorEastAsia" w:hAnsi="Times New Roman" w:cs="Times New Roman"/>
          <w:sz w:val="24"/>
          <w:szCs w:val="24"/>
          <w:lang w:val="fr-FR" w:eastAsia="ar-SA"/>
        </w:rPr>
        <w:t xml:space="preserve">, vor fi complet </w:t>
      </w:r>
      <w:proofErr w:type="spellStart"/>
      <w:r w:rsidRPr="00FC16C4">
        <w:rPr>
          <w:rFonts w:ascii="Times New Roman" w:eastAsiaTheme="minorEastAsia" w:hAnsi="Times New Roman" w:cs="Times New Roman"/>
          <w:sz w:val="24"/>
          <w:szCs w:val="24"/>
          <w:lang w:val="fr-FR" w:eastAsia="ar-SA"/>
        </w:rPr>
        <w:t>definite</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prin</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cumularea</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prevederilor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respectivelor</w:t>
      </w:r>
      <w:proofErr w:type="spellEnd"/>
      <w:r w:rsidRPr="00FC16C4">
        <w:rPr>
          <w:rFonts w:ascii="Times New Roman" w:eastAsiaTheme="minorEastAsia" w:hAnsi="Times New Roman" w:cs="Times New Roman"/>
          <w:sz w:val="24"/>
          <w:szCs w:val="24"/>
          <w:lang w:val="fr-FR" w:eastAsia="ar-SA"/>
        </w:rPr>
        <w:t xml:space="preserve"> </w:t>
      </w:r>
      <w:proofErr w:type="spellStart"/>
      <w:r w:rsidRPr="00FC16C4">
        <w:rPr>
          <w:rFonts w:ascii="Times New Roman" w:eastAsiaTheme="minorEastAsia" w:hAnsi="Times New Roman" w:cs="Times New Roman"/>
          <w:sz w:val="24"/>
          <w:szCs w:val="24"/>
          <w:lang w:val="fr-FR" w:eastAsia="ar-SA"/>
        </w:rPr>
        <w:t>articole</w:t>
      </w:r>
      <w:proofErr w:type="spellEnd"/>
      <w:r w:rsidRPr="00FC16C4">
        <w:rPr>
          <w:rFonts w:ascii="Times New Roman" w:eastAsiaTheme="minorEastAsia" w:hAnsi="Times New Roman" w:cs="Times New Roman"/>
          <w:sz w:val="24"/>
          <w:szCs w:val="24"/>
          <w:lang w:val="fr-FR" w:eastAsia="ar-SA"/>
        </w:rPr>
        <w:t>.</w:t>
      </w:r>
    </w:p>
    <w:p w14:paraId="3AB0381C"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56566B6"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26. LIMBA CARE GUVERNEAZĂ CONTRACTUL</w:t>
      </w:r>
    </w:p>
    <w:p w14:paraId="6E22141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26.1</w:t>
      </w:r>
      <w:r w:rsidRPr="00FC16C4">
        <w:rPr>
          <w:rFonts w:ascii="Times New Roman" w:eastAsiaTheme="minorEastAsia" w:hAnsi="Times New Roman" w:cs="Times New Roman"/>
          <w:noProof/>
          <w:sz w:val="24"/>
          <w:szCs w:val="24"/>
          <w:lang w:val="pt-BR"/>
        </w:rPr>
        <w:t xml:space="preserve"> Limba care guvernează contractul este limba română.</w:t>
      </w:r>
    </w:p>
    <w:p w14:paraId="2C6A2E4B"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07ECF0A"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C16C4">
        <w:rPr>
          <w:rFonts w:ascii="Times New Roman" w:eastAsiaTheme="minorEastAsia" w:hAnsi="Times New Roman" w:cs="Times New Roman"/>
          <w:b/>
          <w:noProof/>
          <w:sz w:val="24"/>
          <w:szCs w:val="24"/>
          <w:lang w:val="pt-BR"/>
        </w:rPr>
        <w:t>27. COMUNICĂRI</w:t>
      </w:r>
    </w:p>
    <w:p w14:paraId="1BD9534E"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27.1</w:t>
      </w:r>
      <w:r w:rsidRPr="00FC16C4">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7B5D924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4FC29DCD"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27.2</w:t>
      </w:r>
      <w:r w:rsidRPr="00FC16C4">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782CB36F" w14:textId="77777777" w:rsidR="001F6F6F" w:rsidRPr="00FC16C4" w:rsidRDefault="001F6F6F" w:rsidP="001F6F6F">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27.3</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accepţiunea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părţilor</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contractante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orice</w:t>
      </w:r>
      <w:proofErr w:type="spellEnd"/>
      <w:r w:rsidRPr="00FC16C4">
        <w:rPr>
          <w:rFonts w:ascii="Times New Roman" w:eastAsiaTheme="minorEastAsia" w:hAnsi="Times New Roman" w:cs="Times New Roman"/>
          <w:sz w:val="24"/>
          <w:szCs w:val="24"/>
          <w:shd w:val="clear" w:color="auto" w:fill="FFFFFF"/>
          <w:lang w:val="es-ES_tradnl"/>
        </w:rPr>
        <w:t xml:space="preserve"> notificare </w:t>
      </w:r>
      <w:proofErr w:type="spellStart"/>
      <w:r w:rsidRPr="00FC16C4">
        <w:rPr>
          <w:rFonts w:ascii="Times New Roman" w:eastAsiaTheme="minorEastAsia" w:hAnsi="Times New Roman" w:cs="Times New Roman"/>
          <w:sz w:val="24"/>
          <w:szCs w:val="24"/>
          <w:shd w:val="clear" w:color="auto" w:fill="FFFFFF"/>
          <w:lang w:val="es-ES_tradnl"/>
        </w:rPr>
        <w:t>adresată</w:t>
      </w:r>
      <w:proofErr w:type="spellEnd"/>
      <w:r w:rsidRPr="00FC16C4">
        <w:rPr>
          <w:rFonts w:ascii="Times New Roman" w:eastAsiaTheme="minorEastAsia" w:hAnsi="Times New Roman" w:cs="Times New Roman"/>
          <w:sz w:val="24"/>
          <w:szCs w:val="24"/>
          <w:shd w:val="clear" w:color="auto" w:fill="FFFFFF"/>
          <w:lang w:val="es-ES_tradnl"/>
        </w:rPr>
        <w:t xml:space="preserve"> de una </w:t>
      </w:r>
      <w:proofErr w:type="spellStart"/>
      <w:r w:rsidRPr="00FC16C4">
        <w:rPr>
          <w:rFonts w:ascii="Times New Roman" w:eastAsiaTheme="minorEastAsia" w:hAnsi="Times New Roman" w:cs="Times New Roman"/>
          <w:sz w:val="24"/>
          <w:szCs w:val="24"/>
          <w:shd w:val="clear" w:color="auto" w:fill="FFFFFF"/>
          <w:lang w:val="es-ES_tradnl"/>
        </w:rPr>
        <w:t>dintre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acestea</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celeilalte</w:t>
      </w:r>
      <w:proofErr w:type="spellEnd"/>
      <w:r w:rsidRPr="00FC16C4">
        <w:rPr>
          <w:rFonts w:ascii="Times New Roman" w:eastAsiaTheme="minorEastAsia" w:hAnsi="Times New Roman" w:cs="Times New Roman"/>
          <w:sz w:val="24"/>
          <w:szCs w:val="24"/>
          <w:shd w:val="clear" w:color="auto" w:fill="FFFFFF"/>
          <w:lang w:val="es-ES_tradnl"/>
        </w:rPr>
        <w:t xml:space="preserve"> este </w:t>
      </w:r>
      <w:proofErr w:type="spellStart"/>
      <w:r w:rsidRPr="00FC16C4">
        <w:rPr>
          <w:rFonts w:ascii="Times New Roman" w:eastAsiaTheme="minorEastAsia" w:hAnsi="Times New Roman" w:cs="Times New Roman"/>
          <w:sz w:val="24"/>
          <w:szCs w:val="24"/>
          <w:shd w:val="clear" w:color="auto" w:fill="FFFFFF"/>
          <w:lang w:val="es-ES_tradnl"/>
        </w:rPr>
        <w:t>valabil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îndeplinită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dacă</w:t>
      </w:r>
      <w:proofErr w:type="spellEnd"/>
      <w:r w:rsidRPr="00FC16C4">
        <w:rPr>
          <w:rFonts w:ascii="Times New Roman" w:eastAsiaTheme="minorEastAsia" w:hAnsi="Times New Roman" w:cs="Times New Roman"/>
          <w:sz w:val="24"/>
          <w:szCs w:val="24"/>
          <w:shd w:val="clear" w:color="auto" w:fill="FFFFFF"/>
          <w:lang w:val="es-ES_tradnl"/>
        </w:rPr>
        <w:t xml:space="preserve"> va fi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la </w:t>
      </w:r>
      <w:proofErr w:type="spellStart"/>
      <w:r w:rsidRPr="00FC16C4">
        <w:rPr>
          <w:rFonts w:ascii="Times New Roman" w:eastAsiaTheme="minorEastAsia" w:hAnsi="Times New Roman" w:cs="Times New Roman"/>
          <w:sz w:val="24"/>
          <w:szCs w:val="24"/>
          <w:shd w:val="clear" w:color="auto" w:fill="FFFFFF"/>
          <w:lang w:val="es-ES_tradnl"/>
        </w:rPr>
        <w:t>sediul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prevăzut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Partea </w:t>
      </w:r>
      <w:proofErr w:type="spellStart"/>
      <w:r w:rsidRPr="00FC16C4">
        <w:rPr>
          <w:rFonts w:ascii="Times New Roman" w:eastAsiaTheme="minorEastAsia" w:hAnsi="Times New Roman" w:cs="Times New Roman"/>
          <w:sz w:val="24"/>
          <w:szCs w:val="24"/>
          <w:shd w:val="clear" w:color="auto" w:fill="FFFFFF"/>
          <w:lang w:val="es-ES_tradnl"/>
        </w:rPr>
        <w:t>introductivă</w:t>
      </w:r>
      <w:proofErr w:type="spellEnd"/>
      <w:r w:rsidRPr="00FC16C4">
        <w:rPr>
          <w:rFonts w:ascii="Times New Roman" w:eastAsiaTheme="minorEastAsia" w:hAnsi="Times New Roman" w:cs="Times New Roman"/>
          <w:sz w:val="24"/>
          <w:szCs w:val="24"/>
          <w:shd w:val="clear" w:color="auto" w:fill="FFFFFF"/>
          <w:lang w:val="es-ES_tradnl"/>
        </w:rPr>
        <w:t xml:space="preserve"> a </w:t>
      </w:r>
      <w:proofErr w:type="spellStart"/>
      <w:r w:rsidRPr="00FC16C4">
        <w:rPr>
          <w:rFonts w:ascii="Times New Roman" w:eastAsiaTheme="minorEastAsia" w:hAnsi="Times New Roman" w:cs="Times New Roman"/>
          <w:sz w:val="24"/>
          <w:szCs w:val="24"/>
          <w:shd w:val="clear" w:color="auto" w:fill="FFFFFF"/>
          <w:lang w:val="es-ES_tradnl"/>
        </w:rPr>
        <w:t>prezentului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Contract</w:t>
      </w:r>
      <w:proofErr w:type="spellEnd"/>
      <w:r w:rsidRPr="00FC16C4">
        <w:rPr>
          <w:rFonts w:ascii="Times New Roman" w:eastAsiaTheme="minorEastAsia" w:hAnsi="Times New Roman" w:cs="Times New Roman"/>
          <w:sz w:val="24"/>
          <w:szCs w:val="24"/>
          <w:shd w:val="clear" w:color="auto" w:fill="FFFFFF"/>
          <w:lang w:val="es-ES_tradnl"/>
        </w:rPr>
        <w:t>.</w:t>
      </w:r>
    </w:p>
    <w:p w14:paraId="65ECB417" w14:textId="77777777" w:rsidR="001F6F6F" w:rsidRPr="00FC16C4" w:rsidRDefault="001F6F6F" w:rsidP="001F6F6F">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27.4</w:t>
      </w:r>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cazul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w:t>
      </w:r>
      <w:proofErr w:type="spellStart"/>
      <w:r w:rsidRPr="00FC16C4">
        <w:rPr>
          <w:rFonts w:ascii="Times New Roman" w:eastAsiaTheme="minorEastAsia" w:hAnsi="Times New Roman" w:cs="Times New Roman"/>
          <w:sz w:val="24"/>
          <w:szCs w:val="24"/>
          <w:shd w:val="clear" w:color="auto" w:fill="FFFFFF"/>
          <w:lang w:val="es-ES_tradnl"/>
        </w:rPr>
        <w:t>notificarea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face</w:t>
      </w:r>
      <w:proofErr w:type="spellEnd"/>
      <w:r w:rsidRPr="00FC16C4">
        <w:rPr>
          <w:rFonts w:ascii="Times New Roman" w:eastAsiaTheme="minorEastAsia" w:hAnsi="Times New Roman" w:cs="Times New Roman"/>
          <w:sz w:val="24"/>
          <w:szCs w:val="24"/>
          <w:shd w:val="clear" w:color="auto" w:fill="FFFFFF"/>
          <w:lang w:val="es-ES_tradnl"/>
        </w:rPr>
        <w:t xml:space="preserve"> pe cale </w:t>
      </w:r>
      <w:proofErr w:type="spellStart"/>
      <w:r w:rsidRPr="00FC16C4">
        <w:rPr>
          <w:rFonts w:ascii="Times New Roman" w:eastAsiaTheme="minorEastAsia" w:hAnsi="Times New Roman" w:cs="Times New Roman"/>
          <w:sz w:val="24"/>
          <w:szCs w:val="24"/>
          <w:shd w:val="clear" w:color="auto" w:fill="FFFFFF"/>
          <w:lang w:val="es-ES_tradnl"/>
        </w:rPr>
        <w:t>poştală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ea</w:t>
      </w:r>
      <w:proofErr w:type="spellEnd"/>
      <w:r w:rsidRPr="00FC16C4">
        <w:rPr>
          <w:rFonts w:ascii="Times New Roman" w:eastAsiaTheme="minorEastAsia" w:hAnsi="Times New Roman" w:cs="Times New Roman"/>
          <w:sz w:val="24"/>
          <w:szCs w:val="24"/>
          <w:shd w:val="clear" w:color="auto" w:fill="FFFFFF"/>
          <w:lang w:val="es-ES_tradnl"/>
        </w:rPr>
        <w:t xml:space="preserve"> va fi </w:t>
      </w:r>
      <w:proofErr w:type="spellStart"/>
      <w:r w:rsidRPr="00FC16C4">
        <w:rPr>
          <w:rFonts w:ascii="Times New Roman" w:eastAsiaTheme="minorEastAsia" w:hAnsi="Times New Roman" w:cs="Times New Roman"/>
          <w:sz w:val="24"/>
          <w:szCs w:val="24"/>
          <w:shd w:val="clear" w:color="auto" w:fill="FFFFFF"/>
          <w:lang w:val="es-ES_tradnl"/>
        </w:rPr>
        <w:t>transmisă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scrisoare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recomandată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cu</w:t>
      </w:r>
      <w:proofErr w:type="spellEnd"/>
      <w:r w:rsidRPr="00FC16C4">
        <w:rPr>
          <w:rFonts w:ascii="Times New Roman" w:eastAsiaTheme="minorEastAsia" w:hAnsi="Times New Roman" w:cs="Times New Roman"/>
          <w:sz w:val="24"/>
          <w:szCs w:val="24"/>
          <w:shd w:val="clear" w:color="auto" w:fill="FFFFFF"/>
          <w:lang w:val="es-ES_tradnl"/>
        </w:rPr>
        <w:t xml:space="preserve"> confirmare de </w:t>
      </w:r>
      <w:proofErr w:type="spellStart"/>
      <w:r w:rsidRPr="00FC16C4">
        <w:rPr>
          <w:rFonts w:ascii="Times New Roman" w:eastAsiaTheme="minorEastAsia" w:hAnsi="Times New Roman" w:cs="Times New Roman"/>
          <w:sz w:val="24"/>
          <w:szCs w:val="24"/>
          <w:shd w:val="clear" w:color="auto" w:fill="FFFFFF"/>
          <w:lang w:val="es-ES_tradnl"/>
        </w:rPr>
        <w:t>primire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şi</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consideră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destinatar</w:t>
      </w:r>
      <w:proofErr w:type="spellEnd"/>
      <w:r w:rsidRPr="00FC16C4">
        <w:rPr>
          <w:rFonts w:ascii="Times New Roman" w:eastAsiaTheme="minorEastAsia" w:hAnsi="Times New Roman" w:cs="Times New Roman"/>
          <w:sz w:val="24"/>
          <w:szCs w:val="24"/>
          <w:shd w:val="clear" w:color="auto" w:fill="FFFFFF"/>
          <w:lang w:val="es-ES_tradnl"/>
        </w:rPr>
        <w:t xml:space="preserve"> la data </w:t>
      </w:r>
      <w:proofErr w:type="spellStart"/>
      <w:r w:rsidRPr="00FC16C4">
        <w:rPr>
          <w:rFonts w:ascii="Times New Roman" w:eastAsiaTheme="minorEastAsia" w:hAnsi="Times New Roman" w:cs="Times New Roman"/>
          <w:sz w:val="24"/>
          <w:szCs w:val="24"/>
          <w:shd w:val="clear" w:color="auto" w:fill="FFFFFF"/>
          <w:lang w:val="es-ES_tradnl"/>
        </w:rPr>
        <w:t>menţionată</w:t>
      </w:r>
      <w:proofErr w:type="spellEnd"/>
      <w:r w:rsidRPr="00FC16C4">
        <w:rPr>
          <w:rFonts w:ascii="Times New Roman" w:eastAsiaTheme="minorEastAsia" w:hAnsi="Times New Roman" w:cs="Times New Roman"/>
          <w:sz w:val="24"/>
          <w:szCs w:val="24"/>
          <w:shd w:val="clear" w:color="auto" w:fill="FFFFFF"/>
          <w:lang w:val="es-ES_tradnl"/>
        </w:rPr>
        <w:t xml:space="preserve"> de </w:t>
      </w:r>
      <w:proofErr w:type="spellStart"/>
      <w:r w:rsidRPr="00FC16C4">
        <w:rPr>
          <w:rFonts w:ascii="Times New Roman" w:eastAsiaTheme="minorEastAsia" w:hAnsi="Times New Roman" w:cs="Times New Roman"/>
          <w:sz w:val="24"/>
          <w:szCs w:val="24"/>
          <w:shd w:val="clear" w:color="auto" w:fill="FFFFFF"/>
          <w:lang w:val="es-ES_tradnl"/>
        </w:rPr>
        <w:t>oficiul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poştal</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primitor</w:t>
      </w:r>
      <w:proofErr w:type="spellEnd"/>
      <w:r w:rsidRPr="00FC16C4">
        <w:rPr>
          <w:rFonts w:ascii="Times New Roman" w:eastAsiaTheme="minorEastAsia" w:hAnsi="Times New Roman" w:cs="Times New Roman"/>
          <w:sz w:val="24"/>
          <w:szCs w:val="24"/>
          <w:shd w:val="clear" w:color="auto" w:fill="FFFFFF"/>
          <w:lang w:val="es-ES_tradnl"/>
        </w:rPr>
        <w:t xml:space="preserve"> pe </w:t>
      </w:r>
      <w:proofErr w:type="spellStart"/>
      <w:r w:rsidRPr="00FC16C4">
        <w:rPr>
          <w:rFonts w:ascii="Times New Roman" w:eastAsiaTheme="minorEastAsia" w:hAnsi="Times New Roman" w:cs="Times New Roman"/>
          <w:sz w:val="24"/>
          <w:szCs w:val="24"/>
          <w:shd w:val="clear" w:color="auto" w:fill="FFFFFF"/>
          <w:lang w:val="es-ES_tradnl"/>
        </w:rPr>
        <w:t>această</w:t>
      </w:r>
      <w:proofErr w:type="spellEnd"/>
      <w:r w:rsidRPr="00FC16C4">
        <w:rPr>
          <w:rFonts w:ascii="Times New Roman" w:eastAsiaTheme="minorEastAsia" w:hAnsi="Times New Roman" w:cs="Times New Roman"/>
          <w:sz w:val="24"/>
          <w:szCs w:val="24"/>
          <w:shd w:val="clear" w:color="auto" w:fill="FFFFFF"/>
          <w:lang w:val="es-ES_tradnl"/>
        </w:rPr>
        <w:t xml:space="preserve"> confirmare.</w:t>
      </w:r>
    </w:p>
    <w:p w14:paraId="44C5BF7B" w14:textId="77777777" w:rsidR="001F6F6F" w:rsidRPr="00FC16C4" w:rsidRDefault="001F6F6F" w:rsidP="001F6F6F">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16C4">
        <w:rPr>
          <w:rFonts w:ascii="Times New Roman" w:eastAsiaTheme="minorEastAsia" w:hAnsi="Times New Roman" w:cs="Times New Roman"/>
          <w:b/>
          <w:sz w:val="24"/>
          <w:szCs w:val="24"/>
          <w:shd w:val="clear" w:color="auto" w:fill="FFFFFF"/>
          <w:lang w:val="es-ES_tradnl"/>
        </w:rPr>
        <w:t>27.5</w:t>
      </w:r>
      <w:r w:rsidRPr="00FC16C4">
        <w:rPr>
          <w:rFonts w:ascii="Times New Roman" w:eastAsiaTheme="minorEastAsia" w:hAnsi="Times New Roman" w:cs="Times New Roman"/>
          <w:sz w:val="24"/>
          <w:szCs w:val="24"/>
          <w:shd w:val="clear" w:color="auto" w:fill="FFFFFF"/>
          <w:lang w:val="es-ES_tradnl"/>
        </w:rPr>
        <w:t xml:space="preserve"> Daca </w:t>
      </w:r>
      <w:proofErr w:type="spellStart"/>
      <w:r w:rsidRPr="00FC16C4">
        <w:rPr>
          <w:rFonts w:ascii="Times New Roman" w:eastAsiaTheme="minorEastAsia" w:hAnsi="Times New Roman" w:cs="Times New Roman"/>
          <w:sz w:val="24"/>
          <w:szCs w:val="24"/>
          <w:shd w:val="clear" w:color="auto" w:fill="FFFFFF"/>
          <w:lang w:val="es-ES_tradnl"/>
        </w:rPr>
        <w:t>notificarea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trimite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prin</w:t>
      </w:r>
      <w:proofErr w:type="spellEnd"/>
      <w:r w:rsidRPr="00FC16C4">
        <w:rPr>
          <w:rFonts w:ascii="Times New Roman" w:eastAsiaTheme="minorEastAsia" w:hAnsi="Times New Roman" w:cs="Times New Roman"/>
          <w:sz w:val="24"/>
          <w:szCs w:val="24"/>
          <w:shd w:val="clear" w:color="auto" w:fill="FFFFFF"/>
          <w:lang w:val="es-ES_tradnl"/>
        </w:rPr>
        <w:t xml:space="preserve"> fax, </w:t>
      </w:r>
      <w:proofErr w:type="spellStart"/>
      <w:r w:rsidRPr="00FC16C4">
        <w:rPr>
          <w:rFonts w:ascii="Times New Roman" w:eastAsiaTheme="minorEastAsia" w:hAnsi="Times New Roman" w:cs="Times New Roman"/>
          <w:sz w:val="24"/>
          <w:szCs w:val="24"/>
          <w:shd w:val="clear" w:color="auto" w:fill="FFFFFF"/>
          <w:lang w:val="es-ES_tradnl"/>
        </w:rPr>
        <w:t>ea</w:t>
      </w:r>
      <w:proofErr w:type="spellEnd"/>
      <w:r w:rsidRPr="00FC16C4">
        <w:rPr>
          <w:rFonts w:ascii="Times New Roman" w:eastAsiaTheme="minorEastAsia" w:hAnsi="Times New Roman" w:cs="Times New Roman"/>
          <w:sz w:val="24"/>
          <w:szCs w:val="24"/>
          <w:shd w:val="clear" w:color="auto" w:fill="FFFFFF"/>
          <w:lang w:val="es-ES_tradnl"/>
        </w:rPr>
        <w:t xml:space="preserve"> se </w:t>
      </w:r>
      <w:proofErr w:type="spellStart"/>
      <w:r w:rsidRPr="00FC16C4">
        <w:rPr>
          <w:rFonts w:ascii="Times New Roman" w:eastAsiaTheme="minorEastAsia" w:hAnsi="Times New Roman" w:cs="Times New Roman"/>
          <w:sz w:val="24"/>
          <w:szCs w:val="24"/>
          <w:shd w:val="clear" w:color="auto" w:fill="FFFFFF"/>
          <w:lang w:val="es-ES_tradnl"/>
        </w:rPr>
        <w:t>consideraă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primită</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prima </w:t>
      </w:r>
      <w:proofErr w:type="spellStart"/>
      <w:r w:rsidRPr="00FC16C4">
        <w:rPr>
          <w:rFonts w:ascii="Times New Roman" w:eastAsiaTheme="minorEastAsia" w:hAnsi="Times New Roman" w:cs="Times New Roman"/>
          <w:sz w:val="24"/>
          <w:szCs w:val="24"/>
          <w:shd w:val="clear" w:color="auto" w:fill="FFFFFF"/>
          <w:lang w:val="es-ES_tradnl"/>
        </w:rPr>
        <w:t>zi</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lucratoare</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după</w:t>
      </w:r>
      <w:proofErr w:type="spellEnd"/>
      <w:r w:rsidRPr="00FC16C4">
        <w:rPr>
          <w:rFonts w:ascii="Times New Roman" w:eastAsiaTheme="minorEastAsia" w:hAnsi="Times New Roman" w:cs="Times New Roman"/>
          <w:sz w:val="24"/>
          <w:szCs w:val="24"/>
          <w:shd w:val="clear" w:color="auto" w:fill="FFFFFF"/>
          <w:lang w:val="es-ES_tradnl"/>
        </w:rPr>
        <w:t xml:space="preserve"> cea </w:t>
      </w:r>
      <w:proofErr w:type="spellStart"/>
      <w:r w:rsidRPr="00FC16C4">
        <w:rPr>
          <w:rFonts w:ascii="Times New Roman" w:eastAsiaTheme="minorEastAsia" w:hAnsi="Times New Roman" w:cs="Times New Roman"/>
          <w:sz w:val="24"/>
          <w:szCs w:val="24"/>
          <w:shd w:val="clear" w:color="auto" w:fill="FFFFFF"/>
          <w:lang w:val="es-ES_tradnl"/>
        </w:rPr>
        <w:t>în</w:t>
      </w:r>
      <w:proofErr w:type="spellEnd"/>
      <w:r w:rsidRPr="00FC16C4">
        <w:rPr>
          <w:rFonts w:ascii="Times New Roman" w:eastAsiaTheme="minorEastAsia" w:hAnsi="Times New Roman" w:cs="Times New Roman"/>
          <w:sz w:val="24"/>
          <w:szCs w:val="24"/>
          <w:shd w:val="clear" w:color="auto" w:fill="FFFFFF"/>
          <w:lang w:val="es-ES_tradnl"/>
        </w:rPr>
        <w:t xml:space="preserve"> care a </w:t>
      </w:r>
      <w:proofErr w:type="spellStart"/>
      <w:r w:rsidRPr="00FC16C4">
        <w:rPr>
          <w:rFonts w:ascii="Times New Roman" w:eastAsiaTheme="minorEastAsia" w:hAnsi="Times New Roman" w:cs="Times New Roman"/>
          <w:sz w:val="24"/>
          <w:szCs w:val="24"/>
          <w:shd w:val="clear" w:color="auto" w:fill="FFFFFF"/>
          <w:lang w:val="es-ES_tradnl"/>
        </w:rPr>
        <w:t>fost</w:t>
      </w:r>
      <w:proofErr w:type="spellEnd"/>
      <w:r w:rsidRPr="00FC16C4">
        <w:rPr>
          <w:rFonts w:ascii="Times New Roman" w:eastAsiaTheme="minorEastAsia" w:hAnsi="Times New Roman" w:cs="Times New Roman"/>
          <w:sz w:val="24"/>
          <w:szCs w:val="24"/>
          <w:shd w:val="clear" w:color="auto" w:fill="FFFFFF"/>
          <w:lang w:val="es-ES_tradnl"/>
        </w:rPr>
        <w:t xml:space="preserve"> </w:t>
      </w:r>
      <w:proofErr w:type="spellStart"/>
      <w:r w:rsidRPr="00FC16C4">
        <w:rPr>
          <w:rFonts w:ascii="Times New Roman" w:eastAsiaTheme="minorEastAsia" w:hAnsi="Times New Roman" w:cs="Times New Roman"/>
          <w:sz w:val="24"/>
          <w:szCs w:val="24"/>
          <w:shd w:val="clear" w:color="auto" w:fill="FFFFFF"/>
          <w:lang w:val="es-ES_tradnl"/>
        </w:rPr>
        <w:t>expediată</w:t>
      </w:r>
      <w:proofErr w:type="spellEnd"/>
      <w:r w:rsidRPr="00FC16C4">
        <w:rPr>
          <w:rFonts w:ascii="Times New Roman" w:eastAsiaTheme="minorEastAsia" w:hAnsi="Times New Roman" w:cs="Times New Roman"/>
          <w:sz w:val="24"/>
          <w:szCs w:val="24"/>
          <w:shd w:val="clear" w:color="auto" w:fill="FFFFFF"/>
          <w:lang w:val="es-ES_tradnl"/>
        </w:rPr>
        <w:t>.</w:t>
      </w:r>
    </w:p>
    <w:p w14:paraId="714FA573"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16C4">
        <w:rPr>
          <w:rFonts w:ascii="Times New Roman" w:eastAsiaTheme="minorEastAsia" w:hAnsi="Times New Roman" w:cs="Times New Roman"/>
          <w:b/>
          <w:noProof/>
          <w:sz w:val="24"/>
          <w:szCs w:val="24"/>
          <w:shd w:val="clear" w:color="auto" w:fill="FFFFFF"/>
          <w:lang w:val="es-ES_tradnl" w:eastAsia="ro-RO"/>
        </w:rPr>
        <w:t>27.6</w:t>
      </w:r>
      <w:r w:rsidRPr="00FC16C4">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78B2FD4" w14:textId="77777777" w:rsidR="001F6F6F" w:rsidRPr="00FC16C4" w:rsidRDefault="001F6F6F" w:rsidP="001F6F6F">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51B6A604"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fr-FR"/>
        </w:rPr>
        <w:t>28</w:t>
      </w:r>
      <w:r w:rsidRPr="00FC16C4">
        <w:rPr>
          <w:rFonts w:ascii="Times New Roman" w:eastAsiaTheme="minorEastAsia" w:hAnsi="Times New Roman" w:cs="Times New Roman"/>
          <w:b/>
          <w:noProof/>
          <w:sz w:val="24"/>
          <w:szCs w:val="24"/>
          <w:lang w:val="pt-BR"/>
        </w:rPr>
        <w:t>. LEGEA APLICABILĂ CONTRACTULUI</w:t>
      </w:r>
    </w:p>
    <w:p w14:paraId="670BC4A9" w14:textId="77777777" w:rsidR="001F6F6F" w:rsidRPr="00FC16C4" w:rsidRDefault="001F6F6F" w:rsidP="001F6F6F">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C16C4">
        <w:rPr>
          <w:rFonts w:ascii="Times New Roman" w:eastAsiaTheme="minorEastAsia" w:hAnsi="Times New Roman" w:cs="Times New Roman"/>
          <w:b/>
          <w:noProof/>
          <w:sz w:val="24"/>
          <w:szCs w:val="24"/>
          <w:lang w:val="pt-BR"/>
        </w:rPr>
        <w:t>28.1</w:t>
      </w:r>
      <w:r w:rsidRPr="00FC16C4">
        <w:rPr>
          <w:rFonts w:ascii="Times New Roman" w:eastAsiaTheme="minorEastAsia" w:hAnsi="Times New Roman" w:cs="Times New Roman"/>
          <w:noProof/>
          <w:sz w:val="24"/>
          <w:szCs w:val="24"/>
          <w:lang w:val="pt-BR"/>
        </w:rPr>
        <w:t xml:space="preserve"> Contractul va fi interpretat conform legilor din România.</w:t>
      </w:r>
    </w:p>
    <w:p w14:paraId="49848619"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7C194CD6" w14:textId="77777777" w:rsidR="001F6F6F" w:rsidRPr="00FC16C4" w:rsidRDefault="001F6F6F" w:rsidP="001F6F6F">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71A5B330" w14:textId="77777777" w:rsidR="001F6F6F" w:rsidRPr="00FC16C4" w:rsidRDefault="001F6F6F" w:rsidP="001F6F6F">
      <w:pPr>
        <w:suppressAutoHyphens/>
        <w:spacing w:after="0" w:line="360" w:lineRule="auto"/>
        <w:rPr>
          <w:rFonts w:ascii="Times New Roman" w:eastAsiaTheme="minorEastAsia" w:hAnsi="Times New Roman" w:cs="Times New Roman"/>
          <w:b/>
          <w:sz w:val="24"/>
          <w:szCs w:val="24"/>
          <w:lang w:eastAsia="ar-SA"/>
        </w:rPr>
      </w:pPr>
      <w:r w:rsidRPr="00FC16C4">
        <w:rPr>
          <w:rFonts w:ascii="Times New Roman" w:eastAsiaTheme="minorEastAsia" w:hAnsi="Times New Roman" w:cs="Times New Roman"/>
          <w:b/>
          <w:bCs/>
          <w:sz w:val="24"/>
          <w:szCs w:val="24"/>
          <w:lang w:eastAsia="ar-SA"/>
        </w:rPr>
        <w:t>29.  Părțile desemnează următorii reprezentanți pentru urmărirea derulării contractului:</w:t>
      </w:r>
      <w:r w:rsidRPr="00FC16C4">
        <w:rPr>
          <w:rFonts w:ascii="Times New Roman" w:eastAsiaTheme="minorEastAsia" w:hAnsi="Times New Roman" w:cs="Times New Roman"/>
          <w:b/>
          <w:sz w:val="24"/>
          <w:szCs w:val="24"/>
          <w:lang w:eastAsia="ar-SA"/>
        </w:rPr>
        <w:t xml:space="preserve"> </w:t>
      </w:r>
    </w:p>
    <w:p w14:paraId="7CD8259B" w14:textId="44B93FEC" w:rsidR="001F6F6F" w:rsidRPr="00FC16C4" w:rsidRDefault="001F6F6F" w:rsidP="001F6F6F">
      <w:pPr>
        <w:suppressAutoHyphens/>
        <w:spacing w:after="0" w:line="360" w:lineRule="auto"/>
        <w:jc w:val="both"/>
        <w:rPr>
          <w:rFonts w:ascii="Times New Roman" w:eastAsiaTheme="minorEastAsia" w:hAnsi="Times New Roman" w:cs="Times New Roman"/>
          <w:sz w:val="24"/>
          <w:szCs w:val="24"/>
          <w:lang w:val="en-US"/>
        </w:rPr>
      </w:pPr>
      <w:r w:rsidRPr="00FC16C4">
        <w:rPr>
          <w:rFonts w:ascii="Times New Roman" w:eastAsiaTheme="minorEastAsia" w:hAnsi="Times New Roman" w:cs="Times New Roman"/>
          <w:sz w:val="24"/>
          <w:szCs w:val="24"/>
          <w:lang w:eastAsia="ar-SA"/>
        </w:rPr>
        <w:t xml:space="preserve">- din partea prestatorului: INTERAXIS ENGINEERING S.R.L. - ADMINISTRATOR – </w:t>
      </w:r>
      <w:r>
        <w:rPr>
          <w:rFonts w:ascii="Times New Roman" w:eastAsiaTheme="minorEastAsia" w:hAnsi="Times New Roman" w:cs="Times New Roman"/>
          <w:sz w:val="24"/>
          <w:szCs w:val="24"/>
          <w:lang w:eastAsia="ar-SA"/>
        </w:rPr>
        <w:t>...............</w:t>
      </w:r>
      <w:r w:rsidRPr="00FC16C4">
        <w:rPr>
          <w:rFonts w:ascii="Times New Roman" w:eastAsiaTheme="minorEastAsia" w:hAnsi="Times New Roman" w:cs="Times New Roman"/>
          <w:sz w:val="24"/>
          <w:szCs w:val="24"/>
          <w:lang w:eastAsia="ar-SA"/>
        </w:rPr>
        <w:t xml:space="preserve">;   </w:t>
      </w:r>
    </w:p>
    <w:p w14:paraId="0B279E2D" w14:textId="77777777" w:rsidR="001F6F6F" w:rsidRPr="00FC16C4" w:rsidRDefault="001F6F6F" w:rsidP="001F6F6F">
      <w:pPr>
        <w:suppressAutoHyphens/>
        <w:spacing w:after="0" w:line="360" w:lineRule="auto"/>
        <w:jc w:val="both"/>
        <w:rPr>
          <w:rFonts w:ascii="Times New Roman" w:eastAsiaTheme="minorEastAsia" w:hAnsi="Times New Roman" w:cs="Times New Roman"/>
          <w:sz w:val="24"/>
          <w:szCs w:val="24"/>
          <w:lang w:eastAsia="ar-SA"/>
        </w:rPr>
      </w:pPr>
      <w:r w:rsidRPr="00FC16C4">
        <w:rPr>
          <w:rFonts w:ascii="Times New Roman" w:eastAsiaTheme="minorEastAsia" w:hAnsi="Times New Roman" w:cs="Times New Roman"/>
          <w:sz w:val="24"/>
          <w:szCs w:val="24"/>
          <w:lang w:eastAsia="ar-SA"/>
        </w:rPr>
        <w:t xml:space="preserve">- din partea achizitorului: </w:t>
      </w:r>
      <w:r w:rsidRPr="00FC16C4">
        <w:rPr>
          <w:rFonts w:ascii="Times New Roman" w:eastAsiaTheme="minorEastAsia" w:hAnsi="Times New Roman" w:cs="Times New Roman"/>
          <w:sz w:val="24"/>
          <w:szCs w:val="24"/>
          <w:lang w:val="es-ES" w:eastAsia="ar-SA"/>
        </w:rPr>
        <w:t xml:space="preserve">DIRECȚIA GENERALĂ PENTRU ADMINISTRAREA PATRIMONIULUI IMOBILIAR SECTOR 2 </w:t>
      </w:r>
      <w:r w:rsidRPr="00FC16C4">
        <w:rPr>
          <w:rFonts w:ascii="Times New Roman" w:eastAsiaTheme="minorEastAsia" w:hAnsi="Times New Roman" w:cs="Times New Roman"/>
          <w:b/>
          <w:bCs/>
          <w:sz w:val="24"/>
          <w:szCs w:val="24"/>
          <w:lang w:val="es-ES" w:eastAsia="ar-SA"/>
        </w:rPr>
        <w:t xml:space="preserve">- </w:t>
      </w:r>
      <w:bookmarkStart w:id="2" w:name="_Hlk195539210"/>
      <w:r w:rsidRPr="00FC16C4">
        <w:rPr>
          <w:rFonts w:ascii="Times New Roman" w:eastAsiaTheme="minorEastAsia" w:hAnsi="Times New Roman" w:cs="Times New Roman"/>
          <w:sz w:val="24"/>
          <w:szCs w:val="24"/>
          <w:lang w:eastAsia="ar-SA"/>
        </w:rPr>
        <w:t>Compartimentul Derulare și Monitorizare Contracte.</w:t>
      </w:r>
    </w:p>
    <w:p w14:paraId="09EBE95C" w14:textId="77777777" w:rsidR="001F6F6F" w:rsidRPr="00FC16C4" w:rsidRDefault="001F6F6F" w:rsidP="001F6F6F">
      <w:pPr>
        <w:suppressAutoHyphens/>
        <w:spacing w:after="0" w:line="360" w:lineRule="auto"/>
        <w:jc w:val="both"/>
        <w:rPr>
          <w:rFonts w:ascii="Times New Roman" w:eastAsiaTheme="minorEastAsia" w:hAnsi="Times New Roman" w:cs="Times New Roman"/>
          <w:sz w:val="24"/>
          <w:szCs w:val="24"/>
          <w:lang w:eastAsia="ar-SA"/>
        </w:rPr>
      </w:pPr>
    </w:p>
    <w:bookmarkEnd w:id="2"/>
    <w:p w14:paraId="3A642D10" w14:textId="77777777" w:rsidR="001F6F6F" w:rsidRPr="00FC16C4" w:rsidRDefault="001F6F6F" w:rsidP="001F6F6F">
      <w:pPr>
        <w:tabs>
          <w:tab w:val="left" w:pos="432"/>
        </w:tabs>
        <w:spacing w:after="0" w:line="360" w:lineRule="auto"/>
        <w:jc w:val="both"/>
        <w:outlineLvl w:val="1"/>
        <w:rPr>
          <w:rFonts w:ascii="Times New Roman" w:eastAsiaTheme="minorEastAsia" w:hAnsi="Times New Roman" w:cs="Times New Roman"/>
          <w:sz w:val="24"/>
          <w:szCs w:val="24"/>
          <w:u w:color="000000"/>
        </w:rPr>
      </w:pPr>
      <w:r w:rsidRPr="00FC16C4">
        <w:rPr>
          <w:rFonts w:ascii="Times New Roman" w:eastAsiaTheme="minorEastAsia" w:hAnsi="Times New Roman" w:cs="Times New Roman"/>
          <w:sz w:val="24"/>
          <w:szCs w:val="24"/>
          <w:u w:color="000000"/>
        </w:rPr>
        <w:tab/>
        <w:t xml:space="preserve">Prezentul Contract intră în vigoare la data semnării lui </w:t>
      </w:r>
      <w:proofErr w:type="spellStart"/>
      <w:r w:rsidRPr="00FC16C4">
        <w:rPr>
          <w:rFonts w:ascii="Times New Roman" w:eastAsiaTheme="minorEastAsia" w:hAnsi="Times New Roman" w:cs="Times New Roman"/>
          <w:sz w:val="24"/>
          <w:szCs w:val="24"/>
          <w:u w:color="000000"/>
        </w:rPr>
        <w:t>şi</w:t>
      </w:r>
      <w:proofErr w:type="spellEnd"/>
      <w:r w:rsidRPr="00FC16C4">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FC16C4">
        <w:rPr>
          <w:rFonts w:ascii="Times New Roman" w:eastAsiaTheme="minorEastAsia" w:hAnsi="Times New Roman" w:cs="Times New Roman"/>
          <w:sz w:val="24"/>
          <w:szCs w:val="24"/>
          <w:u w:color="000000"/>
        </w:rPr>
        <w:t>şi</w:t>
      </w:r>
      <w:proofErr w:type="spellEnd"/>
      <w:r w:rsidRPr="00FC16C4">
        <w:rPr>
          <w:rFonts w:ascii="Times New Roman" w:eastAsiaTheme="minorEastAsia" w:hAnsi="Times New Roman" w:cs="Times New Roman"/>
          <w:sz w:val="24"/>
          <w:szCs w:val="24"/>
          <w:u w:color="000000"/>
        </w:rPr>
        <w:t xml:space="preserve"> un exemplar pentru Prestator.</w:t>
      </w:r>
    </w:p>
    <w:p w14:paraId="302192F5" w14:textId="77777777" w:rsidR="001F6F6F" w:rsidRPr="00FC16C4" w:rsidRDefault="001F6F6F" w:rsidP="001F6F6F">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130F9A2C" w14:textId="77777777" w:rsidR="001F6F6F" w:rsidRPr="00FC16C4" w:rsidRDefault="001F6F6F" w:rsidP="001F6F6F">
      <w:pPr>
        <w:pStyle w:val="Frspaiere"/>
        <w:rPr>
          <w:rFonts w:ascii="Times New Roman" w:hAnsi="Times New Roman" w:cs="Times New Roman"/>
          <w:b/>
          <w:bCs/>
          <w:spacing w:val="-9"/>
          <w:lang w:eastAsia="ro-RO"/>
        </w:rPr>
      </w:pPr>
      <w:r w:rsidRPr="00FC16C4">
        <w:rPr>
          <w:rFonts w:ascii="Times New Roman" w:hAnsi="Times New Roman" w:cs="Times New Roman"/>
          <w:b/>
          <w:bCs/>
          <w:lang w:eastAsia="ar-SA"/>
        </w:rPr>
        <w:t>ACHIZITOR</w:t>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t xml:space="preserve">                                                                    PRESTATOR                                   DIRECȚIA  GENERALĂ PENTRU ADMINISTRAREA              </w:t>
      </w:r>
      <w:r w:rsidRPr="00FC16C4">
        <w:rPr>
          <w:rFonts w:ascii="Times New Roman" w:hAnsi="Times New Roman" w:cs="Times New Roman"/>
          <w:b/>
          <w:bCs/>
          <w:iCs/>
          <w:lang w:val="en-US" w:eastAsia="ar-SA"/>
        </w:rPr>
        <w:t>INTERAXIS ENGINEERING S.R.L.</w:t>
      </w:r>
    </w:p>
    <w:p w14:paraId="589A434E" w14:textId="77777777" w:rsidR="001F6F6F" w:rsidRPr="00FC16C4" w:rsidRDefault="001F6F6F" w:rsidP="001F6F6F">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PATRIMONIULUI  IMOBILIAR SECTOR 2                                                  ADMINISTRATOR                  </w:t>
      </w:r>
    </w:p>
    <w:p w14:paraId="3114DF74" w14:textId="6D8AA21C" w:rsidR="001F6F6F" w:rsidRPr="00FC16C4" w:rsidRDefault="001F6F6F" w:rsidP="001F6F6F">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DIRECTOR  GENERAL                                                                                  </w:t>
      </w:r>
    </w:p>
    <w:p w14:paraId="42B70EB9" w14:textId="77777777" w:rsidR="001F6F6F" w:rsidRPr="00FC16C4" w:rsidRDefault="001F6F6F" w:rsidP="001F6F6F">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p w14:paraId="03BC94D2" w14:textId="77777777" w:rsidR="001F6F6F" w:rsidRPr="00FC16C4" w:rsidRDefault="001F6F6F" w:rsidP="001F6F6F">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bookmarkEnd w:id="3"/>
    <w:p w14:paraId="00B457E4" w14:textId="77777777" w:rsidR="001F6F6F" w:rsidRDefault="001F6F6F" w:rsidP="001F6F6F"/>
    <w:p w14:paraId="219C7A54" w14:textId="77777777" w:rsidR="001F6F6F" w:rsidRDefault="001F6F6F" w:rsidP="001F6F6F"/>
    <w:p w14:paraId="0B0DA140" w14:textId="77777777" w:rsidR="001F6F6F" w:rsidRDefault="001F6F6F" w:rsidP="001F6F6F">
      <w:pPr>
        <w:pStyle w:val="Frspaiere"/>
        <w:rPr>
          <w:rFonts w:ascii="Times New Roman" w:hAnsi="Times New Roman" w:cs="Times New Roman"/>
          <w:b/>
          <w:bCs/>
          <w:lang w:eastAsia="ar-SA"/>
        </w:rPr>
      </w:pPr>
    </w:p>
    <w:tbl>
      <w:tblPr>
        <w:tblW w:w="5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61"/>
        <w:gridCol w:w="1483"/>
        <w:gridCol w:w="657"/>
        <w:gridCol w:w="1175"/>
        <w:gridCol w:w="1096"/>
        <w:gridCol w:w="1206"/>
        <w:gridCol w:w="1096"/>
        <w:gridCol w:w="1206"/>
      </w:tblGrid>
      <w:tr w:rsidR="001F6F6F" w:rsidRPr="00047C45" w14:paraId="1EF32F0E" w14:textId="77777777" w:rsidTr="00231E8E">
        <w:trPr>
          <w:trHeight w:val="20"/>
          <w:tblHeader/>
          <w:jc w:val="center"/>
        </w:trPr>
        <w:tc>
          <w:tcPr>
            <w:tcW w:w="5000" w:type="pct"/>
            <w:gridSpan w:val="9"/>
          </w:tcPr>
          <w:p w14:paraId="24EFCF5F" w14:textId="77777777" w:rsidR="001F6F6F" w:rsidRPr="00047C45" w:rsidRDefault="001F6F6F" w:rsidP="00231E8E">
            <w:pPr>
              <w:jc w:val="center"/>
              <w:rPr>
                <w:rFonts w:ascii="Times New Roman" w:hAnsi="Times New Roman" w:cs="Times New Roman"/>
                <w:b/>
                <w:bCs/>
                <w:color w:val="000000"/>
              </w:rPr>
            </w:pPr>
            <w:r w:rsidRPr="006423FF">
              <w:rPr>
                <w:rFonts w:ascii="Times New Roman" w:hAnsi="Times New Roman" w:cs="Times New Roman"/>
                <w:b/>
                <w:bCs/>
                <w:color w:val="000000"/>
              </w:rPr>
              <w:lastRenderedPageBreak/>
              <w:t>Anexă la contractul de servicii nr. 76 din 03.09.2025</w:t>
            </w:r>
          </w:p>
        </w:tc>
      </w:tr>
      <w:tr w:rsidR="001F6F6F" w:rsidRPr="00047C45" w14:paraId="5E577312" w14:textId="77777777" w:rsidTr="00231E8E">
        <w:trPr>
          <w:cantSplit/>
          <w:trHeight w:val="20"/>
          <w:tblHeader/>
          <w:jc w:val="center"/>
        </w:trPr>
        <w:tc>
          <w:tcPr>
            <w:tcW w:w="247" w:type="pct"/>
            <w:vAlign w:val="center"/>
            <w:hideMark/>
          </w:tcPr>
          <w:p w14:paraId="7260E0C2"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Nr. crt.</w:t>
            </w:r>
          </w:p>
        </w:tc>
        <w:tc>
          <w:tcPr>
            <w:tcW w:w="1127" w:type="pct"/>
            <w:vAlign w:val="center"/>
            <w:hideMark/>
          </w:tcPr>
          <w:p w14:paraId="099B66EB"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Locație</w:t>
            </w:r>
          </w:p>
        </w:tc>
        <w:tc>
          <w:tcPr>
            <w:tcW w:w="679" w:type="pct"/>
            <w:vAlign w:val="center"/>
          </w:tcPr>
          <w:p w14:paraId="29C80357"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 xml:space="preserve">Valoare lucrări               C+M                    </w:t>
            </w:r>
          </w:p>
          <w:p w14:paraId="7934DC65"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[lei fără TVA]</w:t>
            </w:r>
          </w:p>
        </w:tc>
        <w:tc>
          <w:tcPr>
            <w:tcW w:w="301" w:type="pct"/>
            <w:vAlign w:val="center"/>
            <w:hideMark/>
          </w:tcPr>
          <w:p w14:paraId="7BF80CF1"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U/M</w:t>
            </w:r>
          </w:p>
        </w:tc>
        <w:tc>
          <w:tcPr>
            <w:tcW w:w="538" w:type="pct"/>
            <w:vAlign w:val="center"/>
            <w:hideMark/>
          </w:tcPr>
          <w:p w14:paraId="76157C4C"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Cantitate</w:t>
            </w:r>
          </w:p>
        </w:tc>
        <w:tc>
          <w:tcPr>
            <w:tcW w:w="502" w:type="pct"/>
            <w:vAlign w:val="center"/>
            <w:hideMark/>
          </w:tcPr>
          <w:p w14:paraId="314E6E77"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Preț unitar, lei fără TVA</w:t>
            </w:r>
          </w:p>
        </w:tc>
        <w:tc>
          <w:tcPr>
            <w:tcW w:w="552" w:type="pct"/>
            <w:vAlign w:val="center"/>
          </w:tcPr>
          <w:p w14:paraId="28F092A4"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Valoare, lei fără TVA</w:t>
            </w:r>
          </w:p>
        </w:tc>
        <w:tc>
          <w:tcPr>
            <w:tcW w:w="502" w:type="pct"/>
            <w:vAlign w:val="center"/>
          </w:tcPr>
          <w:p w14:paraId="30365507"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Valoare TVA</w:t>
            </w:r>
          </w:p>
        </w:tc>
        <w:tc>
          <w:tcPr>
            <w:tcW w:w="552" w:type="pct"/>
            <w:vAlign w:val="center"/>
          </w:tcPr>
          <w:p w14:paraId="2F68B0E8"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Valoare, lei cu TVA</w:t>
            </w:r>
          </w:p>
        </w:tc>
      </w:tr>
      <w:tr w:rsidR="001F6F6F" w:rsidRPr="00047C45" w14:paraId="5CB9E960" w14:textId="77777777" w:rsidTr="00231E8E">
        <w:trPr>
          <w:trHeight w:val="20"/>
          <w:tblHeader/>
          <w:jc w:val="center"/>
        </w:trPr>
        <w:tc>
          <w:tcPr>
            <w:tcW w:w="247" w:type="pct"/>
          </w:tcPr>
          <w:p w14:paraId="5BE65B9E"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w:t>
            </w:r>
          </w:p>
        </w:tc>
        <w:tc>
          <w:tcPr>
            <w:tcW w:w="1127" w:type="pct"/>
          </w:tcPr>
          <w:p w14:paraId="2F55B3B0"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 GRĂDINIŢA nr. 138, corp D, </w:t>
            </w:r>
            <w:proofErr w:type="spellStart"/>
            <w:r w:rsidRPr="00E647EF">
              <w:rPr>
                <w:rFonts w:ascii="Times New Roman" w:hAnsi="Times New Roman" w:cs="Times New Roman"/>
                <w:b/>
                <w:bCs/>
              </w:rPr>
              <w:t>str</w:t>
            </w:r>
            <w:proofErr w:type="spellEnd"/>
            <w:r w:rsidRPr="00E647EF">
              <w:rPr>
                <w:rFonts w:ascii="Times New Roman" w:hAnsi="Times New Roman" w:cs="Times New Roman"/>
                <w:b/>
                <w:bCs/>
              </w:rPr>
              <w:t xml:space="preserve"> Tunari nr 52-54 </w:t>
            </w:r>
          </w:p>
        </w:tc>
        <w:tc>
          <w:tcPr>
            <w:tcW w:w="679" w:type="pct"/>
          </w:tcPr>
          <w:p w14:paraId="05DB2103"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1.165.771,78</w:t>
            </w:r>
          </w:p>
        </w:tc>
        <w:tc>
          <w:tcPr>
            <w:tcW w:w="301" w:type="pct"/>
            <w:vAlign w:val="center"/>
          </w:tcPr>
          <w:p w14:paraId="428E1ACD"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Buc.</w:t>
            </w:r>
          </w:p>
        </w:tc>
        <w:tc>
          <w:tcPr>
            <w:tcW w:w="538" w:type="pct"/>
            <w:vAlign w:val="center"/>
          </w:tcPr>
          <w:p w14:paraId="60A6F27A"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7FB1218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5.828,86</w:t>
            </w:r>
          </w:p>
        </w:tc>
        <w:tc>
          <w:tcPr>
            <w:tcW w:w="552" w:type="pct"/>
            <w:vAlign w:val="center"/>
          </w:tcPr>
          <w:p w14:paraId="495F8DB5"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5.828,86</w:t>
            </w:r>
          </w:p>
        </w:tc>
        <w:tc>
          <w:tcPr>
            <w:tcW w:w="502" w:type="pct"/>
            <w:vAlign w:val="center"/>
          </w:tcPr>
          <w:p w14:paraId="71CC40FA"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1.224,06</w:t>
            </w:r>
          </w:p>
        </w:tc>
        <w:tc>
          <w:tcPr>
            <w:tcW w:w="552" w:type="pct"/>
            <w:vAlign w:val="center"/>
          </w:tcPr>
          <w:p w14:paraId="43E5AA0F"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7.052,92</w:t>
            </w:r>
          </w:p>
        </w:tc>
      </w:tr>
      <w:tr w:rsidR="001F6F6F" w:rsidRPr="00047C45" w14:paraId="02B1F19F" w14:textId="77777777" w:rsidTr="00231E8E">
        <w:trPr>
          <w:trHeight w:val="20"/>
          <w:tblHeader/>
          <w:jc w:val="center"/>
        </w:trPr>
        <w:tc>
          <w:tcPr>
            <w:tcW w:w="247" w:type="pct"/>
          </w:tcPr>
          <w:p w14:paraId="633ADF3D"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2</w:t>
            </w:r>
          </w:p>
        </w:tc>
        <w:tc>
          <w:tcPr>
            <w:tcW w:w="1127" w:type="pct"/>
          </w:tcPr>
          <w:p w14:paraId="64931F6B"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  GRĂDINIŢA nr. 276, </w:t>
            </w:r>
            <w:proofErr w:type="spellStart"/>
            <w:r w:rsidRPr="00E647EF">
              <w:rPr>
                <w:rFonts w:ascii="Times New Roman" w:hAnsi="Times New Roman" w:cs="Times New Roman"/>
                <w:b/>
                <w:bCs/>
              </w:rPr>
              <w:t>str</w:t>
            </w:r>
            <w:proofErr w:type="spellEnd"/>
            <w:r w:rsidRPr="00E647EF">
              <w:rPr>
                <w:rFonts w:ascii="Times New Roman" w:hAnsi="Times New Roman" w:cs="Times New Roman"/>
                <w:b/>
                <w:bCs/>
              </w:rPr>
              <w:t xml:space="preserve"> Corabia, nr. 57 </w:t>
            </w:r>
          </w:p>
        </w:tc>
        <w:tc>
          <w:tcPr>
            <w:tcW w:w="679" w:type="pct"/>
          </w:tcPr>
          <w:p w14:paraId="7B293A2A"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394.674,67</w:t>
            </w:r>
          </w:p>
        </w:tc>
        <w:tc>
          <w:tcPr>
            <w:tcW w:w="301" w:type="pct"/>
            <w:vAlign w:val="center"/>
          </w:tcPr>
          <w:p w14:paraId="77A9457B"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33DB7300"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04D78F76"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1.973,37</w:t>
            </w:r>
          </w:p>
        </w:tc>
        <w:tc>
          <w:tcPr>
            <w:tcW w:w="552" w:type="pct"/>
            <w:vAlign w:val="center"/>
          </w:tcPr>
          <w:p w14:paraId="5CA747C8"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1.973,37</w:t>
            </w:r>
          </w:p>
        </w:tc>
        <w:tc>
          <w:tcPr>
            <w:tcW w:w="502" w:type="pct"/>
            <w:vAlign w:val="center"/>
          </w:tcPr>
          <w:p w14:paraId="18799A0D"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414,41</w:t>
            </w:r>
          </w:p>
        </w:tc>
        <w:tc>
          <w:tcPr>
            <w:tcW w:w="552" w:type="pct"/>
            <w:vAlign w:val="center"/>
          </w:tcPr>
          <w:p w14:paraId="0C17A8C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2.387,78</w:t>
            </w:r>
          </w:p>
        </w:tc>
      </w:tr>
      <w:tr w:rsidR="001F6F6F" w:rsidRPr="00047C45" w14:paraId="5A35553C" w14:textId="77777777" w:rsidTr="00231E8E">
        <w:trPr>
          <w:trHeight w:val="20"/>
          <w:tblHeader/>
          <w:jc w:val="center"/>
        </w:trPr>
        <w:tc>
          <w:tcPr>
            <w:tcW w:w="247" w:type="pct"/>
          </w:tcPr>
          <w:p w14:paraId="7F8F1DC0"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3</w:t>
            </w:r>
          </w:p>
        </w:tc>
        <w:tc>
          <w:tcPr>
            <w:tcW w:w="1127" w:type="pct"/>
          </w:tcPr>
          <w:p w14:paraId="30754969"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SCOALA GIMNAZIALA NR. 56, BD. Pache Protopopescu, nr. 109A</w:t>
            </w:r>
          </w:p>
        </w:tc>
        <w:tc>
          <w:tcPr>
            <w:tcW w:w="679" w:type="pct"/>
          </w:tcPr>
          <w:p w14:paraId="1E8E18E3"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342.591,39</w:t>
            </w:r>
          </w:p>
        </w:tc>
        <w:tc>
          <w:tcPr>
            <w:tcW w:w="301" w:type="pct"/>
            <w:vAlign w:val="center"/>
          </w:tcPr>
          <w:p w14:paraId="4C5D8AD7"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3BA433CC"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2563DCD9"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1.712,96</w:t>
            </w:r>
          </w:p>
        </w:tc>
        <w:tc>
          <w:tcPr>
            <w:tcW w:w="552" w:type="pct"/>
            <w:vAlign w:val="center"/>
          </w:tcPr>
          <w:p w14:paraId="031C2C1B"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1.712,96</w:t>
            </w:r>
          </w:p>
        </w:tc>
        <w:tc>
          <w:tcPr>
            <w:tcW w:w="502" w:type="pct"/>
            <w:vAlign w:val="center"/>
          </w:tcPr>
          <w:p w14:paraId="6AD4AEEB"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359,72</w:t>
            </w:r>
          </w:p>
        </w:tc>
        <w:tc>
          <w:tcPr>
            <w:tcW w:w="552" w:type="pct"/>
            <w:vAlign w:val="center"/>
          </w:tcPr>
          <w:p w14:paraId="7C476687"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2.072,68</w:t>
            </w:r>
          </w:p>
        </w:tc>
      </w:tr>
      <w:tr w:rsidR="001F6F6F" w:rsidRPr="00047C45" w14:paraId="1B609023" w14:textId="77777777" w:rsidTr="00231E8E">
        <w:trPr>
          <w:trHeight w:val="20"/>
          <w:tblHeader/>
          <w:jc w:val="center"/>
        </w:trPr>
        <w:tc>
          <w:tcPr>
            <w:tcW w:w="247" w:type="pct"/>
          </w:tcPr>
          <w:p w14:paraId="4B13B2F1"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4</w:t>
            </w:r>
          </w:p>
        </w:tc>
        <w:tc>
          <w:tcPr>
            <w:tcW w:w="1127" w:type="pct"/>
          </w:tcPr>
          <w:p w14:paraId="4DC4A0B7"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CENTRUL SCOLAR DE EDUCATIE INCLUZIVA , </w:t>
            </w:r>
            <w:proofErr w:type="spellStart"/>
            <w:r w:rsidRPr="00E647EF">
              <w:rPr>
                <w:rFonts w:ascii="Times New Roman" w:hAnsi="Times New Roman" w:cs="Times New Roman"/>
                <w:b/>
                <w:bCs/>
              </w:rPr>
              <w:t>str</w:t>
            </w:r>
            <w:proofErr w:type="spellEnd"/>
            <w:r w:rsidRPr="00E647EF">
              <w:rPr>
                <w:rFonts w:ascii="Times New Roman" w:hAnsi="Times New Roman" w:cs="Times New Roman"/>
                <w:b/>
                <w:bCs/>
              </w:rPr>
              <w:t xml:space="preserve"> TRAIAN nr 160</w:t>
            </w:r>
          </w:p>
        </w:tc>
        <w:tc>
          <w:tcPr>
            <w:tcW w:w="679" w:type="pct"/>
          </w:tcPr>
          <w:p w14:paraId="0B566C2B"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515.118,24</w:t>
            </w:r>
          </w:p>
        </w:tc>
        <w:tc>
          <w:tcPr>
            <w:tcW w:w="301" w:type="pct"/>
            <w:vAlign w:val="center"/>
          </w:tcPr>
          <w:p w14:paraId="0D805F60"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10D7B0BB"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3DA3BB05"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2.575,59</w:t>
            </w:r>
          </w:p>
        </w:tc>
        <w:tc>
          <w:tcPr>
            <w:tcW w:w="552" w:type="pct"/>
            <w:vAlign w:val="center"/>
          </w:tcPr>
          <w:p w14:paraId="4D4A746D"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2.575,59</w:t>
            </w:r>
          </w:p>
        </w:tc>
        <w:tc>
          <w:tcPr>
            <w:tcW w:w="502" w:type="pct"/>
            <w:vAlign w:val="center"/>
          </w:tcPr>
          <w:p w14:paraId="3C61499F"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540,87</w:t>
            </w:r>
          </w:p>
        </w:tc>
        <w:tc>
          <w:tcPr>
            <w:tcW w:w="552" w:type="pct"/>
            <w:vAlign w:val="center"/>
          </w:tcPr>
          <w:p w14:paraId="7B52324C"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3.116,46</w:t>
            </w:r>
          </w:p>
        </w:tc>
      </w:tr>
      <w:tr w:rsidR="001F6F6F" w:rsidRPr="00047C45" w14:paraId="2849454B" w14:textId="77777777" w:rsidTr="00231E8E">
        <w:trPr>
          <w:trHeight w:val="20"/>
          <w:tblHeader/>
          <w:jc w:val="center"/>
        </w:trPr>
        <w:tc>
          <w:tcPr>
            <w:tcW w:w="247" w:type="pct"/>
          </w:tcPr>
          <w:p w14:paraId="62865260"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5</w:t>
            </w:r>
          </w:p>
        </w:tc>
        <w:tc>
          <w:tcPr>
            <w:tcW w:w="1127" w:type="pct"/>
          </w:tcPr>
          <w:p w14:paraId="5613078A"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 SCOALA PROFESIONALA SPECIALA NR. 2, SOS. Pantelimon, nr 299</w:t>
            </w:r>
          </w:p>
        </w:tc>
        <w:tc>
          <w:tcPr>
            <w:tcW w:w="679" w:type="pct"/>
          </w:tcPr>
          <w:p w14:paraId="33150ABB"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5.615.850,91</w:t>
            </w:r>
          </w:p>
        </w:tc>
        <w:tc>
          <w:tcPr>
            <w:tcW w:w="301" w:type="pct"/>
            <w:vAlign w:val="center"/>
          </w:tcPr>
          <w:p w14:paraId="49497A5B"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22E7C768"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30D9AC29"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28.079,25</w:t>
            </w:r>
          </w:p>
        </w:tc>
        <w:tc>
          <w:tcPr>
            <w:tcW w:w="552" w:type="pct"/>
            <w:vAlign w:val="center"/>
          </w:tcPr>
          <w:p w14:paraId="29AE7065"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28.079,25</w:t>
            </w:r>
          </w:p>
        </w:tc>
        <w:tc>
          <w:tcPr>
            <w:tcW w:w="502" w:type="pct"/>
            <w:vAlign w:val="center"/>
          </w:tcPr>
          <w:p w14:paraId="241AA1D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5.896,64</w:t>
            </w:r>
          </w:p>
        </w:tc>
        <w:tc>
          <w:tcPr>
            <w:tcW w:w="552" w:type="pct"/>
            <w:vAlign w:val="center"/>
          </w:tcPr>
          <w:p w14:paraId="2CBEA19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33.975,89</w:t>
            </w:r>
          </w:p>
        </w:tc>
      </w:tr>
      <w:tr w:rsidR="001F6F6F" w:rsidRPr="00047C45" w14:paraId="3E7B6F1D" w14:textId="77777777" w:rsidTr="00231E8E">
        <w:trPr>
          <w:trHeight w:val="20"/>
          <w:tblHeader/>
          <w:jc w:val="center"/>
        </w:trPr>
        <w:tc>
          <w:tcPr>
            <w:tcW w:w="247" w:type="pct"/>
          </w:tcPr>
          <w:p w14:paraId="1DF40D43"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6</w:t>
            </w:r>
          </w:p>
        </w:tc>
        <w:tc>
          <w:tcPr>
            <w:tcW w:w="1127" w:type="pct"/>
          </w:tcPr>
          <w:p w14:paraId="36AD93F7"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LICEUL TEORETIC TRAIAN (P+E1+terasa+fatada corp B</w:t>
            </w:r>
          </w:p>
        </w:tc>
        <w:tc>
          <w:tcPr>
            <w:tcW w:w="679" w:type="pct"/>
          </w:tcPr>
          <w:p w14:paraId="3C122F4A"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5.690.295,22</w:t>
            </w:r>
          </w:p>
        </w:tc>
        <w:tc>
          <w:tcPr>
            <w:tcW w:w="301" w:type="pct"/>
            <w:vAlign w:val="center"/>
          </w:tcPr>
          <w:p w14:paraId="20AD0B71"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299CB48F"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7BC7A8DD"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28.451,48</w:t>
            </w:r>
          </w:p>
        </w:tc>
        <w:tc>
          <w:tcPr>
            <w:tcW w:w="552" w:type="pct"/>
            <w:vAlign w:val="center"/>
          </w:tcPr>
          <w:p w14:paraId="35A61B19"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28.451,48</w:t>
            </w:r>
          </w:p>
        </w:tc>
        <w:tc>
          <w:tcPr>
            <w:tcW w:w="502" w:type="pct"/>
            <w:vAlign w:val="center"/>
          </w:tcPr>
          <w:p w14:paraId="406A6ED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5.974,81</w:t>
            </w:r>
          </w:p>
        </w:tc>
        <w:tc>
          <w:tcPr>
            <w:tcW w:w="552" w:type="pct"/>
            <w:vAlign w:val="center"/>
          </w:tcPr>
          <w:p w14:paraId="4E2A0E82"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34.426,29</w:t>
            </w:r>
          </w:p>
        </w:tc>
      </w:tr>
      <w:tr w:rsidR="001F6F6F" w:rsidRPr="00047C45" w14:paraId="17F99E74" w14:textId="77777777" w:rsidTr="00231E8E">
        <w:trPr>
          <w:trHeight w:val="20"/>
          <w:tblHeader/>
          <w:jc w:val="center"/>
        </w:trPr>
        <w:tc>
          <w:tcPr>
            <w:tcW w:w="247" w:type="pct"/>
          </w:tcPr>
          <w:p w14:paraId="206275DE"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7</w:t>
            </w:r>
          </w:p>
        </w:tc>
        <w:tc>
          <w:tcPr>
            <w:tcW w:w="1127" w:type="pct"/>
          </w:tcPr>
          <w:p w14:paraId="7C508050"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ŞCOALA GIMNAZIALĂ NR. 39, Sos. Colentina nr. 91</w:t>
            </w:r>
          </w:p>
        </w:tc>
        <w:tc>
          <w:tcPr>
            <w:tcW w:w="679" w:type="pct"/>
          </w:tcPr>
          <w:p w14:paraId="375785E2"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3.053.222,55</w:t>
            </w:r>
          </w:p>
        </w:tc>
        <w:tc>
          <w:tcPr>
            <w:tcW w:w="301" w:type="pct"/>
            <w:vAlign w:val="center"/>
          </w:tcPr>
          <w:p w14:paraId="33B7FCA7"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34646C6F"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0BA0A908"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15.266,11</w:t>
            </w:r>
          </w:p>
        </w:tc>
        <w:tc>
          <w:tcPr>
            <w:tcW w:w="552" w:type="pct"/>
            <w:vAlign w:val="center"/>
          </w:tcPr>
          <w:p w14:paraId="2D814F0E"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15.266,11</w:t>
            </w:r>
          </w:p>
        </w:tc>
        <w:tc>
          <w:tcPr>
            <w:tcW w:w="502" w:type="pct"/>
            <w:vAlign w:val="center"/>
          </w:tcPr>
          <w:p w14:paraId="54C299EF"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3.205,88</w:t>
            </w:r>
          </w:p>
        </w:tc>
        <w:tc>
          <w:tcPr>
            <w:tcW w:w="552" w:type="pct"/>
            <w:vAlign w:val="center"/>
          </w:tcPr>
          <w:p w14:paraId="48985B76"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18.471,99</w:t>
            </w:r>
          </w:p>
        </w:tc>
      </w:tr>
      <w:tr w:rsidR="001F6F6F" w:rsidRPr="00047C45" w14:paraId="085ECABD" w14:textId="77777777" w:rsidTr="00231E8E">
        <w:trPr>
          <w:trHeight w:val="20"/>
          <w:tblHeader/>
          <w:jc w:val="center"/>
        </w:trPr>
        <w:tc>
          <w:tcPr>
            <w:tcW w:w="247" w:type="pct"/>
          </w:tcPr>
          <w:p w14:paraId="5E4080C9"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8</w:t>
            </w:r>
          </w:p>
        </w:tc>
        <w:tc>
          <w:tcPr>
            <w:tcW w:w="1127" w:type="pct"/>
          </w:tcPr>
          <w:p w14:paraId="6B998525"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ŞCOALA GIMNAZIALĂ "PETRE GHELMEZ", str. </w:t>
            </w:r>
            <w:proofErr w:type="spellStart"/>
            <w:r w:rsidRPr="00E647EF">
              <w:rPr>
                <w:rFonts w:ascii="Times New Roman" w:hAnsi="Times New Roman" w:cs="Times New Roman"/>
                <w:b/>
                <w:bCs/>
              </w:rPr>
              <w:t>Pescarusului</w:t>
            </w:r>
            <w:proofErr w:type="spellEnd"/>
            <w:r w:rsidRPr="00E647EF">
              <w:rPr>
                <w:rFonts w:ascii="Times New Roman" w:hAnsi="Times New Roman" w:cs="Times New Roman"/>
                <w:b/>
                <w:bCs/>
              </w:rPr>
              <w:t xml:space="preserve"> nr. 124</w:t>
            </w:r>
          </w:p>
        </w:tc>
        <w:tc>
          <w:tcPr>
            <w:tcW w:w="679" w:type="pct"/>
          </w:tcPr>
          <w:p w14:paraId="7B95CC62"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3.127.027,36</w:t>
            </w:r>
          </w:p>
        </w:tc>
        <w:tc>
          <w:tcPr>
            <w:tcW w:w="301" w:type="pct"/>
            <w:vAlign w:val="center"/>
          </w:tcPr>
          <w:p w14:paraId="3CCEB3D4"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60D598F7"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7D5A2A79"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15.635,14</w:t>
            </w:r>
          </w:p>
        </w:tc>
        <w:tc>
          <w:tcPr>
            <w:tcW w:w="552" w:type="pct"/>
            <w:vAlign w:val="center"/>
          </w:tcPr>
          <w:p w14:paraId="071C4FA2"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15.635,14</w:t>
            </w:r>
          </w:p>
        </w:tc>
        <w:tc>
          <w:tcPr>
            <w:tcW w:w="502" w:type="pct"/>
            <w:vAlign w:val="center"/>
          </w:tcPr>
          <w:p w14:paraId="6427AE1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3.283,38</w:t>
            </w:r>
          </w:p>
        </w:tc>
        <w:tc>
          <w:tcPr>
            <w:tcW w:w="552" w:type="pct"/>
            <w:vAlign w:val="center"/>
          </w:tcPr>
          <w:p w14:paraId="614DFFE4"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18.918,52</w:t>
            </w:r>
          </w:p>
        </w:tc>
      </w:tr>
      <w:tr w:rsidR="001F6F6F" w:rsidRPr="00047C45" w14:paraId="2645C696" w14:textId="77777777" w:rsidTr="00231E8E">
        <w:trPr>
          <w:trHeight w:val="20"/>
          <w:tblHeader/>
          <w:jc w:val="center"/>
        </w:trPr>
        <w:tc>
          <w:tcPr>
            <w:tcW w:w="247" w:type="pct"/>
          </w:tcPr>
          <w:p w14:paraId="37946045"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9</w:t>
            </w:r>
          </w:p>
        </w:tc>
        <w:tc>
          <w:tcPr>
            <w:tcW w:w="1127" w:type="pct"/>
          </w:tcPr>
          <w:p w14:paraId="523E05F7"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ŞCOALA GIMNAZIALĂ NR. 4, str. Herta nr. 14A</w:t>
            </w:r>
          </w:p>
        </w:tc>
        <w:tc>
          <w:tcPr>
            <w:tcW w:w="679" w:type="pct"/>
          </w:tcPr>
          <w:p w14:paraId="3077B8D6"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1.763.468,61</w:t>
            </w:r>
          </w:p>
        </w:tc>
        <w:tc>
          <w:tcPr>
            <w:tcW w:w="301" w:type="pct"/>
            <w:vAlign w:val="center"/>
          </w:tcPr>
          <w:p w14:paraId="7BFAB6FD"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5C4B1287"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4712A06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8.817,34</w:t>
            </w:r>
          </w:p>
        </w:tc>
        <w:tc>
          <w:tcPr>
            <w:tcW w:w="552" w:type="pct"/>
            <w:vAlign w:val="center"/>
          </w:tcPr>
          <w:p w14:paraId="309F9330"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8.817,34</w:t>
            </w:r>
          </w:p>
        </w:tc>
        <w:tc>
          <w:tcPr>
            <w:tcW w:w="502" w:type="pct"/>
            <w:vAlign w:val="center"/>
          </w:tcPr>
          <w:p w14:paraId="74DE6C2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1.851,64</w:t>
            </w:r>
          </w:p>
        </w:tc>
        <w:tc>
          <w:tcPr>
            <w:tcW w:w="552" w:type="pct"/>
            <w:vAlign w:val="center"/>
          </w:tcPr>
          <w:p w14:paraId="13E72A1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10.668,98</w:t>
            </w:r>
          </w:p>
        </w:tc>
      </w:tr>
      <w:tr w:rsidR="001F6F6F" w:rsidRPr="00047C45" w14:paraId="0E4D1DE5" w14:textId="77777777" w:rsidTr="00231E8E">
        <w:trPr>
          <w:trHeight w:val="20"/>
          <w:tblHeader/>
          <w:jc w:val="center"/>
        </w:trPr>
        <w:tc>
          <w:tcPr>
            <w:tcW w:w="247" w:type="pct"/>
          </w:tcPr>
          <w:p w14:paraId="5DE03E5C"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10</w:t>
            </w:r>
          </w:p>
        </w:tc>
        <w:tc>
          <w:tcPr>
            <w:tcW w:w="1127" w:type="pct"/>
          </w:tcPr>
          <w:p w14:paraId="7EC52F67"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ŞCOALA GIMNAZIALĂ NR. 46, str. STL. </w:t>
            </w:r>
            <w:proofErr w:type="spellStart"/>
            <w:r w:rsidRPr="00E647EF">
              <w:rPr>
                <w:rFonts w:ascii="Times New Roman" w:hAnsi="Times New Roman" w:cs="Times New Roman"/>
                <w:b/>
                <w:bCs/>
              </w:rPr>
              <w:t>Stanescu</w:t>
            </w:r>
            <w:proofErr w:type="spellEnd"/>
            <w:r w:rsidRPr="00E647EF">
              <w:rPr>
                <w:rFonts w:ascii="Times New Roman" w:hAnsi="Times New Roman" w:cs="Times New Roman"/>
                <w:b/>
                <w:bCs/>
              </w:rPr>
              <w:t xml:space="preserve"> Gheorghe, nr. 2 - 18 </w:t>
            </w:r>
          </w:p>
        </w:tc>
        <w:tc>
          <w:tcPr>
            <w:tcW w:w="679" w:type="pct"/>
          </w:tcPr>
          <w:p w14:paraId="6DB87668"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3.352.544,51</w:t>
            </w:r>
          </w:p>
        </w:tc>
        <w:tc>
          <w:tcPr>
            <w:tcW w:w="301" w:type="pct"/>
            <w:vAlign w:val="center"/>
          </w:tcPr>
          <w:p w14:paraId="58A35483"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0CEE129D"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244CCF87"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16.762,72</w:t>
            </w:r>
          </w:p>
        </w:tc>
        <w:tc>
          <w:tcPr>
            <w:tcW w:w="552" w:type="pct"/>
            <w:vAlign w:val="center"/>
          </w:tcPr>
          <w:p w14:paraId="31C2344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16.762,72</w:t>
            </w:r>
          </w:p>
        </w:tc>
        <w:tc>
          <w:tcPr>
            <w:tcW w:w="502" w:type="pct"/>
            <w:vAlign w:val="center"/>
          </w:tcPr>
          <w:p w14:paraId="025B5CA9"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3.520,17</w:t>
            </w:r>
          </w:p>
        </w:tc>
        <w:tc>
          <w:tcPr>
            <w:tcW w:w="552" w:type="pct"/>
            <w:vAlign w:val="center"/>
          </w:tcPr>
          <w:p w14:paraId="05FE77F8"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20.282,89</w:t>
            </w:r>
          </w:p>
        </w:tc>
      </w:tr>
      <w:tr w:rsidR="001F6F6F" w:rsidRPr="00047C45" w14:paraId="062126D0" w14:textId="77777777" w:rsidTr="00231E8E">
        <w:trPr>
          <w:trHeight w:val="20"/>
          <w:tblHeader/>
          <w:jc w:val="center"/>
        </w:trPr>
        <w:tc>
          <w:tcPr>
            <w:tcW w:w="247" w:type="pct"/>
          </w:tcPr>
          <w:p w14:paraId="3F809886"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11</w:t>
            </w:r>
          </w:p>
        </w:tc>
        <w:tc>
          <w:tcPr>
            <w:tcW w:w="1127" w:type="pct"/>
          </w:tcPr>
          <w:p w14:paraId="43681C11"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ŞCOALA GIMNAZIALĂ "IANCULUI", Bd. Pache Protopopescu, nr. 50 </w:t>
            </w:r>
          </w:p>
        </w:tc>
        <w:tc>
          <w:tcPr>
            <w:tcW w:w="679" w:type="pct"/>
          </w:tcPr>
          <w:p w14:paraId="0C098FFF"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1.887.534,80</w:t>
            </w:r>
          </w:p>
        </w:tc>
        <w:tc>
          <w:tcPr>
            <w:tcW w:w="301" w:type="pct"/>
            <w:vAlign w:val="center"/>
          </w:tcPr>
          <w:p w14:paraId="65E5D89D"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3DB3FAF8"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3CAFC034"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9.437,67</w:t>
            </w:r>
          </w:p>
        </w:tc>
        <w:tc>
          <w:tcPr>
            <w:tcW w:w="552" w:type="pct"/>
            <w:vAlign w:val="center"/>
          </w:tcPr>
          <w:p w14:paraId="3D6D6900"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9.437,67</w:t>
            </w:r>
          </w:p>
        </w:tc>
        <w:tc>
          <w:tcPr>
            <w:tcW w:w="502" w:type="pct"/>
            <w:vAlign w:val="center"/>
          </w:tcPr>
          <w:p w14:paraId="2962043C"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1.981,91</w:t>
            </w:r>
          </w:p>
        </w:tc>
        <w:tc>
          <w:tcPr>
            <w:tcW w:w="552" w:type="pct"/>
            <w:vAlign w:val="center"/>
          </w:tcPr>
          <w:p w14:paraId="30494678"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11.419,58</w:t>
            </w:r>
          </w:p>
        </w:tc>
      </w:tr>
      <w:tr w:rsidR="001F6F6F" w:rsidRPr="00047C45" w14:paraId="5ADFD038" w14:textId="77777777" w:rsidTr="00231E8E">
        <w:trPr>
          <w:trHeight w:val="20"/>
          <w:tblHeader/>
          <w:jc w:val="center"/>
        </w:trPr>
        <w:tc>
          <w:tcPr>
            <w:tcW w:w="247" w:type="pct"/>
          </w:tcPr>
          <w:p w14:paraId="40DABC66"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lastRenderedPageBreak/>
              <w:t>12</w:t>
            </w:r>
          </w:p>
        </w:tc>
        <w:tc>
          <w:tcPr>
            <w:tcW w:w="1127" w:type="pct"/>
          </w:tcPr>
          <w:p w14:paraId="227A6FCC"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ŞCOALA GIMNAZIALĂ NR. 32, str. Sportului nr. 21</w:t>
            </w:r>
          </w:p>
        </w:tc>
        <w:tc>
          <w:tcPr>
            <w:tcW w:w="679" w:type="pct"/>
          </w:tcPr>
          <w:p w14:paraId="4E1F9750"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3.809.167,46</w:t>
            </w:r>
          </w:p>
        </w:tc>
        <w:tc>
          <w:tcPr>
            <w:tcW w:w="301" w:type="pct"/>
            <w:vAlign w:val="center"/>
          </w:tcPr>
          <w:p w14:paraId="2CFCA65D"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73871081"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1F911316"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19.045,84</w:t>
            </w:r>
          </w:p>
        </w:tc>
        <w:tc>
          <w:tcPr>
            <w:tcW w:w="552" w:type="pct"/>
            <w:vAlign w:val="center"/>
          </w:tcPr>
          <w:p w14:paraId="1B95EDF7"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19.045,84</w:t>
            </w:r>
          </w:p>
        </w:tc>
        <w:tc>
          <w:tcPr>
            <w:tcW w:w="502" w:type="pct"/>
            <w:vAlign w:val="center"/>
          </w:tcPr>
          <w:p w14:paraId="61D6CE55"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3.999,63</w:t>
            </w:r>
          </w:p>
        </w:tc>
        <w:tc>
          <w:tcPr>
            <w:tcW w:w="552" w:type="pct"/>
            <w:vAlign w:val="center"/>
          </w:tcPr>
          <w:p w14:paraId="08B6762A"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23.045,47</w:t>
            </w:r>
          </w:p>
        </w:tc>
      </w:tr>
      <w:tr w:rsidR="001F6F6F" w:rsidRPr="00047C45" w14:paraId="08B4D854" w14:textId="77777777" w:rsidTr="00231E8E">
        <w:trPr>
          <w:trHeight w:val="20"/>
          <w:tblHeader/>
          <w:jc w:val="center"/>
        </w:trPr>
        <w:tc>
          <w:tcPr>
            <w:tcW w:w="247" w:type="pct"/>
          </w:tcPr>
          <w:p w14:paraId="5743DF91"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13</w:t>
            </w:r>
          </w:p>
        </w:tc>
        <w:tc>
          <w:tcPr>
            <w:tcW w:w="1127" w:type="pct"/>
          </w:tcPr>
          <w:p w14:paraId="61E494BE"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 xml:space="preserve">ŞCOALA GIMNAZIALĂ NR. 27, str. </w:t>
            </w:r>
            <w:proofErr w:type="spellStart"/>
            <w:r w:rsidRPr="00E647EF">
              <w:rPr>
                <w:rFonts w:ascii="Times New Roman" w:hAnsi="Times New Roman" w:cs="Times New Roman"/>
                <w:b/>
                <w:bCs/>
              </w:rPr>
              <w:t>Masina</w:t>
            </w:r>
            <w:proofErr w:type="spellEnd"/>
            <w:r w:rsidRPr="00E647EF">
              <w:rPr>
                <w:rFonts w:ascii="Times New Roman" w:hAnsi="Times New Roman" w:cs="Times New Roman"/>
                <w:b/>
                <w:bCs/>
              </w:rPr>
              <w:t xml:space="preserve"> de </w:t>
            </w:r>
            <w:proofErr w:type="spellStart"/>
            <w:r w:rsidRPr="00E647EF">
              <w:rPr>
                <w:rFonts w:ascii="Times New Roman" w:hAnsi="Times New Roman" w:cs="Times New Roman"/>
                <w:b/>
                <w:bCs/>
              </w:rPr>
              <w:t>Paine</w:t>
            </w:r>
            <w:proofErr w:type="spellEnd"/>
            <w:r w:rsidRPr="00E647EF">
              <w:rPr>
                <w:rFonts w:ascii="Times New Roman" w:hAnsi="Times New Roman" w:cs="Times New Roman"/>
                <w:b/>
                <w:bCs/>
              </w:rPr>
              <w:t xml:space="preserve"> nr. 63</w:t>
            </w:r>
          </w:p>
        </w:tc>
        <w:tc>
          <w:tcPr>
            <w:tcW w:w="679" w:type="pct"/>
          </w:tcPr>
          <w:p w14:paraId="192B196A"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2.502.119,72</w:t>
            </w:r>
          </w:p>
        </w:tc>
        <w:tc>
          <w:tcPr>
            <w:tcW w:w="301" w:type="pct"/>
            <w:vAlign w:val="center"/>
          </w:tcPr>
          <w:p w14:paraId="257AA990"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6DC7B9AC"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222AFCD0"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12.510,60</w:t>
            </w:r>
          </w:p>
        </w:tc>
        <w:tc>
          <w:tcPr>
            <w:tcW w:w="552" w:type="pct"/>
            <w:vAlign w:val="center"/>
          </w:tcPr>
          <w:p w14:paraId="66317ED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12.510,60</w:t>
            </w:r>
          </w:p>
        </w:tc>
        <w:tc>
          <w:tcPr>
            <w:tcW w:w="502" w:type="pct"/>
            <w:vAlign w:val="center"/>
          </w:tcPr>
          <w:p w14:paraId="13DB0E2A"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2.627,23</w:t>
            </w:r>
          </w:p>
        </w:tc>
        <w:tc>
          <w:tcPr>
            <w:tcW w:w="552" w:type="pct"/>
            <w:vAlign w:val="center"/>
          </w:tcPr>
          <w:p w14:paraId="55BB2CDC"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15.137,83</w:t>
            </w:r>
          </w:p>
        </w:tc>
      </w:tr>
      <w:tr w:rsidR="001F6F6F" w:rsidRPr="00047C45" w14:paraId="2FB41959" w14:textId="77777777" w:rsidTr="00231E8E">
        <w:trPr>
          <w:trHeight w:val="20"/>
          <w:tblHeader/>
          <w:jc w:val="center"/>
        </w:trPr>
        <w:tc>
          <w:tcPr>
            <w:tcW w:w="247" w:type="pct"/>
          </w:tcPr>
          <w:p w14:paraId="1CDBD147"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14</w:t>
            </w:r>
          </w:p>
        </w:tc>
        <w:tc>
          <w:tcPr>
            <w:tcW w:w="1127" w:type="pct"/>
          </w:tcPr>
          <w:p w14:paraId="37F86490"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COLEGIUL NAŢIONAL "VICTOR BABEŞ", Sos. Fundeni nr. 252-254</w:t>
            </w:r>
          </w:p>
        </w:tc>
        <w:tc>
          <w:tcPr>
            <w:tcW w:w="679" w:type="pct"/>
          </w:tcPr>
          <w:p w14:paraId="4F36C500"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3.130.916,09</w:t>
            </w:r>
          </w:p>
        </w:tc>
        <w:tc>
          <w:tcPr>
            <w:tcW w:w="301" w:type="pct"/>
            <w:vAlign w:val="center"/>
          </w:tcPr>
          <w:p w14:paraId="03305EEE"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71B68056"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0166661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15.654,58</w:t>
            </w:r>
          </w:p>
        </w:tc>
        <w:tc>
          <w:tcPr>
            <w:tcW w:w="552" w:type="pct"/>
            <w:vAlign w:val="center"/>
          </w:tcPr>
          <w:p w14:paraId="506690A3"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15.654,58</w:t>
            </w:r>
          </w:p>
        </w:tc>
        <w:tc>
          <w:tcPr>
            <w:tcW w:w="502" w:type="pct"/>
            <w:vAlign w:val="center"/>
          </w:tcPr>
          <w:p w14:paraId="09C79DBA"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3.287,46</w:t>
            </w:r>
          </w:p>
        </w:tc>
        <w:tc>
          <w:tcPr>
            <w:tcW w:w="552" w:type="pct"/>
            <w:vAlign w:val="center"/>
          </w:tcPr>
          <w:p w14:paraId="49FAA5B6"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18.942,04</w:t>
            </w:r>
          </w:p>
        </w:tc>
      </w:tr>
      <w:tr w:rsidR="001F6F6F" w:rsidRPr="00047C45" w14:paraId="41C76DC0" w14:textId="77777777" w:rsidTr="00231E8E">
        <w:trPr>
          <w:trHeight w:val="20"/>
          <w:tblHeader/>
          <w:jc w:val="center"/>
        </w:trPr>
        <w:tc>
          <w:tcPr>
            <w:tcW w:w="247" w:type="pct"/>
          </w:tcPr>
          <w:p w14:paraId="2B3D4A31" w14:textId="77777777" w:rsidR="001F6F6F" w:rsidRPr="00047C45" w:rsidRDefault="001F6F6F" w:rsidP="00231E8E">
            <w:pPr>
              <w:jc w:val="center"/>
              <w:rPr>
                <w:rFonts w:ascii="Times New Roman" w:hAnsi="Times New Roman" w:cs="Times New Roman"/>
                <w:b/>
                <w:bCs/>
                <w:color w:val="000000"/>
              </w:rPr>
            </w:pPr>
            <w:r w:rsidRPr="00047C45">
              <w:rPr>
                <w:rFonts w:ascii="Times New Roman" w:hAnsi="Times New Roman" w:cs="Times New Roman"/>
                <w:b/>
                <w:bCs/>
                <w:color w:val="000000"/>
              </w:rPr>
              <w:t>15</w:t>
            </w:r>
          </w:p>
        </w:tc>
        <w:tc>
          <w:tcPr>
            <w:tcW w:w="1127" w:type="pct"/>
          </w:tcPr>
          <w:p w14:paraId="695411FD"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LICEUL TEHNOLOGIC "ION I.C. BRATIANU", str. Popa Lazar nr. 8A</w:t>
            </w:r>
          </w:p>
        </w:tc>
        <w:tc>
          <w:tcPr>
            <w:tcW w:w="679" w:type="pct"/>
          </w:tcPr>
          <w:p w14:paraId="59430F18" w14:textId="77777777" w:rsidR="001F6F6F" w:rsidRPr="00047C45" w:rsidRDefault="001F6F6F" w:rsidP="00231E8E">
            <w:pPr>
              <w:jc w:val="center"/>
              <w:rPr>
                <w:rFonts w:ascii="Times New Roman" w:hAnsi="Times New Roman" w:cs="Times New Roman"/>
                <w:b/>
                <w:bCs/>
                <w:color w:val="000000"/>
              </w:rPr>
            </w:pPr>
            <w:r w:rsidRPr="00E647EF">
              <w:rPr>
                <w:rFonts w:ascii="Times New Roman" w:hAnsi="Times New Roman" w:cs="Times New Roman"/>
                <w:b/>
                <w:bCs/>
              </w:rPr>
              <w:t>383.310,87</w:t>
            </w:r>
          </w:p>
        </w:tc>
        <w:tc>
          <w:tcPr>
            <w:tcW w:w="301" w:type="pct"/>
            <w:vAlign w:val="center"/>
          </w:tcPr>
          <w:p w14:paraId="7CA6F30B"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Buc.</w:t>
            </w:r>
          </w:p>
        </w:tc>
        <w:tc>
          <w:tcPr>
            <w:tcW w:w="538" w:type="pct"/>
            <w:vAlign w:val="center"/>
          </w:tcPr>
          <w:p w14:paraId="2BC6D958" w14:textId="77777777" w:rsidR="001F6F6F" w:rsidRPr="00047C45" w:rsidRDefault="001F6F6F" w:rsidP="00231E8E">
            <w:pPr>
              <w:jc w:val="center"/>
              <w:rPr>
                <w:rFonts w:ascii="Times New Roman" w:hAnsi="Times New Roman" w:cs="Times New Roman"/>
                <w:b/>
                <w:bCs/>
                <w:color w:val="000000"/>
              </w:rPr>
            </w:pPr>
            <w:r>
              <w:rPr>
                <w:rFonts w:ascii="Times New Roman" w:hAnsi="Times New Roman" w:cs="Times New Roman"/>
                <w:b/>
                <w:bCs/>
                <w:color w:val="000000"/>
              </w:rPr>
              <w:t>1</w:t>
            </w:r>
          </w:p>
        </w:tc>
        <w:tc>
          <w:tcPr>
            <w:tcW w:w="502" w:type="pct"/>
            <w:vAlign w:val="center"/>
          </w:tcPr>
          <w:p w14:paraId="068CD1A0"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1.916,55</w:t>
            </w:r>
          </w:p>
        </w:tc>
        <w:tc>
          <w:tcPr>
            <w:tcW w:w="552" w:type="pct"/>
            <w:vAlign w:val="center"/>
          </w:tcPr>
          <w:p w14:paraId="635293A1"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1.916,55</w:t>
            </w:r>
          </w:p>
        </w:tc>
        <w:tc>
          <w:tcPr>
            <w:tcW w:w="502" w:type="pct"/>
            <w:vAlign w:val="center"/>
          </w:tcPr>
          <w:p w14:paraId="71F683A4"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402,48</w:t>
            </w:r>
          </w:p>
        </w:tc>
        <w:tc>
          <w:tcPr>
            <w:tcW w:w="552" w:type="pct"/>
            <w:vAlign w:val="center"/>
          </w:tcPr>
          <w:p w14:paraId="192529F5" w14:textId="77777777" w:rsidR="001F6F6F" w:rsidRPr="00047C45" w:rsidRDefault="001F6F6F" w:rsidP="00231E8E">
            <w:pPr>
              <w:jc w:val="center"/>
              <w:rPr>
                <w:rFonts w:ascii="Times New Roman" w:hAnsi="Times New Roman" w:cs="Times New Roman"/>
                <w:b/>
                <w:bCs/>
                <w:color w:val="000000"/>
              </w:rPr>
            </w:pPr>
            <w:r w:rsidRPr="003E0C0B">
              <w:rPr>
                <w:rFonts w:ascii="Times New Roman" w:hAnsi="Times New Roman" w:cs="Times New Roman"/>
                <w:b/>
                <w:bCs/>
              </w:rPr>
              <w:t>2.319,03</w:t>
            </w:r>
          </w:p>
        </w:tc>
      </w:tr>
      <w:tr w:rsidR="001F6F6F" w:rsidRPr="00047C45" w14:paraId="233A7414" w14:textId="77777777" w:rsidTr="00231E8E">
        <w:trPr>
          <w:trHeight w:val="20"/>
          <w:tblHeader/>
          <w:jc w:val="center"/>
        </w:trPr>
        <w:tc>
          <w:tcPr>
            <w:tcW w:w="3394" w:type="pct"/>
            <w:gridSpan w:val="6"/>
            <w:vAlign w:val="center"/>
          </w:tcPr>
          <w:p w14:paraId="1ACA3F1C" w14:textId="77777777" w:rsidR="001F6F6F" w:rsidRPr="00047C45" w:rsidRDefault="001F6F6F" w:rsidP="00231E8E">
            <w:pPr>
              <w:jc w:val="center"/>
              <w:rPr>
                <w:rFonts w:ascii="Times New Roman" w:hAnsi="Times New Roman" w:cs="Times New Roman"/>
                <w:b/>
                <w:bCs/>
                <w:color w:val="000000"/>
              </w:rPr>
            </w:pPr>
            <w:r w:rsidRPr="0092101B">
              <w:rPr>
                <w:rFonts w:ascii="Times New Roman" w:hAnsi="Times New Roman" w:cs="Times New Roman"/>
                <w:b/>
                <w:bCs/>
                <w:color w:val="000000"/>
              </w:rPr>
              <w:t>Total</w:t>
            </w:r>
          </w:p>
        </w:tc>
        <w:tc>
          <w:tcPr>
            <w:tcW w:w="552" w:type="pct"/>
            <w:vAlign w:val="center"/>
          </w:tcPr>
          <w:p w14:paraId="5BE3DF46" w14:textId="77777777" w:rsidR="001F6F6F" w:rsidRPr="00A35A41" w:rsidRDefault="001F6F6F" w:rsidP="00231E8E">
            <w:pPr>
              <w:jc w:val="center"/>
              <w:rPr>
                <w:rFonts w:ascii="Times New Roman" w:hAnsi="Times New Roman" w:cs="Times New Roman"/>
                <w:b/>
                <w:bCs/>
                <w:color w:val="000000"/>
              </w:rPr>
            </w:pPr>
            <w:r w:rsidRPr="00A35A41">
              <w:rPr>
                <w:rFonts w:ascii="Times New Roman" w:hAnsi="Times New Roman" w:cs="Times New Roman"/>
                <w:b/>
                <w:bCs/>
              </w:rPr>
              <w:t>183.668,06</w:t>
            </w:r>
          </w:p>
        </w:tc>
        <w:tc>
          <w:tcPr>
            <w:tcW w:w="502" w:type="pct"/>
            <w:vAlign w:val="center"/>
          </w:tcPr>
          <w:p w14:paraId="4FF972EB" w14:textId="77777777" w:rsidR="001F6F6F" w:rsidRPr="00A35A41" w:rsidRDefault="001F6F6F" w:rsidP="00231E8E">
            <w:pPr>
              <w:jc w:val="center"/>
              <w:rPr>
                <w:rFonts w:ascii="Times New Roman" w:hAnsi="Times New Roman" w:cs="Times New Roman"/>
                <w:b/>
                <w:bCs/>
                <w:color w:val="000000"/>
              </w:rPr>
            </w:pPr>
            <w:r w:rsidRPr="00A35A41">
              <w:rPr>
                <w:rFonts w:ascii="Times New Roman" w:hAnsi="Times New Roman" w:cs="Times New Roman"/>
                <w:b/>
                <w:bCs/>
              </w:rPr>
              <w:t>38.570,29</w:t>
            </w:r>
          </w:p>
        </w:tc>
        <w:tc>
          <w:tcPr>
            <w:tcW w:w="552" w:type="pct"/>
            <w:vAlign w:val="center"/>
          </w:tcPr>
          <w:p w14:paraId="2FBA9031" w14:textId="77777777" w:rsidR="001F6F6F" w:rsidRPr="00A35A41" w:rsidRDefault="001F6F6F" w:rsidP="00231E8E">
            <w:pPr>
              <w:jc w:val="center"/>
              <w:rPr>
                <w:rFonts w:ascii="Times New Roman" w:hAnsi="Times New Roman" w:cs="Times New Roman"/>
                <w:b/>
                <w:bCs/>
                <w:color w:val="000000"/>
              </w:rPr>
            </w:pPr>
            <w:r w:rsidRPr="00A35A41">
              <w:rPr>
                <w:rFonts w:ascii="Times New Roman" w:hAnsi="Times New Roman" w:cs="Times New Roman"/>
                <w:b/>
                <w:bCs/>
              </w:rPr>
              <w:t>222.238,35</w:t>
            </w:r>
          </w:p>
        </w:tc>
      </w:tr>
    </w:tbl>
    <w:p w14:paraId="1483F9A9" w14:textId="77777777" w:rsidR="001F6F6F" w:rsidRDefault="001F6F6F" w:rsidP="001F6F6F">
      <w:pPr>
        <w:pStyle w:val="Frspaiere"/>
        <w:rPr>
          <w:rFonts w:ascii="Times New Roman" w:hAnsi="Times New Roman" w:cs="Times New Roman"/>
          <w:b/>
          <w:bCs/>
          <w:lang w:eastAsia="ar-SA"/>
        </w:rPr>
      </w:pPr>
    </w:p>
    <w:p w14:paraId="260D8C6E" w14:textId="77777777" w:rsidR="001F6F6F" w:rsidRDefault="001F6F6F" w:rsidP="001F6F6F">
      <w:pPr>
        <w:pStyle w:val="Frspaiere"/>
        <w:rPr>
          <w:rFonts w:ascii="Times New Roman" w:hAnsi="Times New Roman" w:cs="Times New Roman"/>
          <w:b/>
          <w:bCs/>
          <w:lang w:eastAsia="ar-SA"/>
        </w:rPr>
      </w:pPr>
    </w:p>
    <w:p w14:paraId="70D12F1A" w14:textId="77777777" w:rsidR="001F6F6F" w:rsidRPr="00FC16C4" w:rsidRDefault="001F6F6F" w:rsidP="001F6F6F">
      <w:pPr>
        <w:pStyle w:val="Frspaiere"/>
        <w:rPr>
          <w:rFonts w:ascii="Times New Roman" w:hAnsi="Times New Roman" w:cs="Times New Roman"/>
          <w:b/>
          <w:bCs/>
          <w:spacing w:val="-9"/>
          <w:lang w:eastAsia="ro-RO"/>
        </w:rPr>
      </w:pPr>
      <w:r w:rsidRPr="00FC16C4">
        <w:rPr>
          <w:rFonts w:ascii="Times New Roman" w:hAnsi="Times New Roman" w:cs="Times New Roman"/>
          <w:b/>
          <w:bCs/>
          <w:lang w:eastAsia="ar-SA"/>
        </w:rPr>
        <w:t>ACHIZITOR</w:t>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r>
      <w:r w:rsidRPr="00FC16C4">
        <w:rPr>
          <w:rFonts w:ascii="Times New Roman" w:hAnsi="Times New Roman" w:cs="Times New Roman"/>
          <w:b/>
          <w:bCs/>
          <w:lang w:eastAsia="ar-SA"/>
        </w:rPr>
        <w:tab/>
        <w:t xml:space="preserve">                                                                    PRESTATOR                                   DIRECȚIA  GENERALĂ PENTRU ADMINISTRAREA              </w:t>
      </w:r>
      <w:r w:rsidRPr="00FC16C4">
        <w:rPr>
          <w:rFonts w:ascii="Times New Roman" w:hAnsi="Times New Roman" w:cs="Times New Roman"/>
          <w:b/>
          <w:bCs/>
          <w:iCs/>
          <w:lang w:val="en-US" w:eastAsia="ar-SA"/>
        </w:rPr>
        <w:t>INTERAXIS ENGINEERING S.R.L.</w:t>
      </w:r>
    </w:p>
    <w:p w14:paraId="2408DBCD" w14:textId="77777777" w:rsidR="001F6F6F" w:rsidRPr="00FC16C4" w:rsidRDefault="001F6F6F" w:rsidP="001F6F6F">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PATRIMONIULUI  IMOBILIAR SECTOR 2                                                  ADMINISTRATOR                  </w:t>
      </w:r>
    </w:p>
    <w:p w14:paraId="02E51BEC" w14:textId="2712D3AE" w:rsidR="001F6F6F" w:rsidRPr="00FC16C4" w:rsidRDefault="001F6F6F" w:rsidP="001F6F6F">
      <w:pPr>
        <w:pStyle w:val="Frspaiere"/>
        <w:rPr>
          <w:rFonts w:ascii="Times New Roman" w:hAnsi="Times New Roman" w:cs="Times New Roman"/>
          <w:b/>
          <w:bCs/>
          <w:lang w:eastAsia="ar-SA"/>
        </w:rPr>
      </w:pPr>
      <w:r w:rsidRPr="00FC16C4">
        <w:rPr>
          <w:rFonts w:ascii="Times New Roman" w:hAnsi="Times New Roman" w:cs="Times New Roman"/>
          <w:b/>
          <w:bCs/>
          <w:lang w:eastAsia="ar-SA"/>
        </w:rPr>
        <w:t xml:space="preserve">DIRECTOR  GENERAL                                                                                   </w:t>
      </w:r>
    </w:p>
    <w:p w14:paraId="25563D78" w14:textId="77777777" w:rsidR="009F490D" w:rsidRDefault="009F490D"/>
    <w:sectPr w:rsidR="009F490D" w:rsidSect="000545ED">
      <w:pgSz w:w="11907" w:h="16839" w:code="9"/>
      <w:pgMar w:top="567" w:right="850" w:bottom="567" w:left="1276"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0AF2" w14:textId="77777777" w:rsidR="00306E4F" w:rsidRDefault="00306E4F" w:rsidP="00306E4F">
      <w:pPr>
        <w:spacing w:after="0" w:line="240" w:lineRule="auto"/>
      </w:pPr>
      <w:r>
        <w:separator/>
      </w:r>
    </w:p>
  </w:endnote>
  <w:endnote w:type="continuationSeparator" w:id="0">
    <w:p w14:paraId="5DF8EFF0" w14:textId="77777777" w:rsidR="00306E4F" w:rsidRDefault="00306E4F" w:rsidP="0030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6751" w14:textId="77777777" w:rsidR="00306E4F" w:rsidRDefault="00306E4F" w:rsidP="00306E4F">
      <w:pPr>
        <w:spacing w:after="0" w:line="240" w:lineRule="auto"/>
      </w:pPr>
      <w:r>
        <w:separator/>
      </w:r>
    </w:p>
  </w:footnote>
  <w:footnote w:type="continuationSeparator" w:id="0">
    <w:p w14:paraId="25782987" w14:textId="77777777" w:rsidR="00306E4F" w:rsidRDefault="00306E4F" w:rsidP="0030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46"/>
    <w:rsid w:val="001F6F6F"/>
    <w:rsid w:val="00306E4F"/>
    <w:rsid w:val="00800646"/>
    <w:rsid w:val="009F490D"/>
    <w:rsid w:val="00C743D6"/>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015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F6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F6F6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F6F6F"/>
    <w:rPr>
      <w:lang w:val="ro-RO"/>
    </w:rPr>
  </w:style>
  <w:style w:type="paragraph" w:styleId="Frspaiere">
    <w:name w:val="No Spacing"/>
    <w:uiPriority w:val="1"/>
    <w:qFormat/>
    <w:rsid w:val="001F6F6F"/>
    <w:pPr>
      <w:spacing w:after="0" w:line="240" w:lineRule="auto"/>
    </w:pPr>
    <w:rPr>
      <w:lang w:val="ro-RO"/>
    </w:rPr>
  </w:style>
  <w:style w:type="character" w:styleId="Hyperlink">
    <w:name w:val="Hyperlink"/>
    <w:basedOn w:val="Fontdeparagrafimplicit"/>
    <w:uiPriority w:val="99"/>
    <w:unhideWhenUsed/>
    <w:rsid w:val="001F6F6F"/>
    <w:rPr>
      <w:color w:val="0563C1" w:themeColor="hyperlink"/>
      <w:u w:val="single"/>
    </w:rPr>
  </w:style>
  <w:style w:type="paragraph" w:styleId="Antet">
    <w:name w:val="header"/>
    <w:basedOn w:val="Normal"/>
    <w:link w:val="AntetCaracter"/>
    <w:uiPriority w:val="99"/>
    <w:unhideWhenUsed/>
    <w:rsid w:val="00306E4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06E4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unzetti@interaxi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4599</Words>
  <Characters>26220</Characters>
  <Application>Microsoft Office Word</Application>
  <DocSecurity>0</DocSecurity>
  <Lines>218</Lines>
  <Paragraphs>61</Paragraphs>
  <ScaleCrop>false</ScaleCrop>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2025-09-30T10:53:00Z</dcterms:created>
  <dcterms:modified xsi:type="dcterms:W3CDTF">2025-09-30T10:53:00Z</dcterms:modified>
</cp:coreProperties>
</file>