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C9D" w:rsidRDefault="00287C9D" w:rsidP="00287C9D">
      <w:pPr>
        <w:jc w:val="both"/>
        <w:rPr>
          <w:b/>
          <w:bCs/>
          <w:sz w:val="23"/>
          <w:szCs w:val="23"/>
          <w:lang w:val="ro-RO"/>
        </w:rPr>
      </w:pPr>
      <w:bookmarkStart w:id="0" w:name="_GoBack"/>
      <w:bookmarkEnd w:id="0"/>
      <w:r w:rsidRPr="00287C9D">
        <w:rPr>
          <w:b/>
          <w:bCs/>
          <w:noProof/>
          <w:sz w:val="23"/>
          <w:szCs w:val="23"/>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287C9D" w:rsidRDefault="00287C9D" w:rsidP="00287C9D">
      <w:pPr>
        <w:jc w:val="both"/>
        <w:rPr>
          <w:b/>
          <w:bCs/>
          <w:sz w:val="23"/>
          <w:szCs w:val="23"/>
          <w:lang w:val="ro-RO"/>
        </w:rPr>
      </w:pPr>
    </w:p>
    <w:p w:rsidR="00287C9D" w:rsidRDefault="00287C9D" w:rsidP="00287C9D">
      <w:pPr>
        <w:jc w:val="both"/>
        <w:rPr>
          <w:b/>
          <w:bCs/>
          <w:sz w:val="23"/>
          <w:szCs w:val="23"/>
          <w:lang w:val="ro-RO"/>
        </w:rPr>
      </w:pPr>
    </w:p>
    <w:p w:rsidR="00287C9D" w:rsidRDefault="00287C9D" w:rsidP="00287C9D">
      <w:pPr>
        <w:jc w:val="both"/>
        <w:rPr>
          <w:b/>
          <w:bCs/>
          <w:sz w:val="23"/>
          <w:szCs w:val="23"/>
          <w:lang w:val="ro-RO"/>
        </w:rPr>
      </w:pPr>
    </w:p>
    <w:p w:rsidR="00287C9D" w:rsidRDefault="00287C9D" w:rsidP="00287C9D">
      <w:pPr>
        <w:jc w:val="both"/>
        <w:rPr>
          <w:b/>
          <w:bCs/>
          <w:sz w:val="23"/>
          <w:szCs w:val="23"/>
          <w:lang w:val="ro-RO"/>
        </w:rPr>
      </w:pPr>
      <w:r w:rsidRPr="00395FAD">
        <w:rPr>
          <w:b/>
          <w:bCs/>
          <w:sz w:val="23"/>
          <w:szCs w:val="23"/>
          <w:lang w:val="ro-RO"/>
        </w:rPr>
        <w:t>Atribuţiile postului</w:t>
      </w:r>
      <w:r>
        <w:rPr>
          <w:b/>
          <w:bCs/>
          <w:sz w:val="23"/>
          <w:szCs w:val="23"/>
          <w:lang w:val="ro-RO"/>
        </w:rPr>
        <w:t xml:space="preserve"> de îngrijitor-Serviciul Administrativ</w:t>
      </w:r>
      <w:r w:rsidRPr="00395FAD">
        <w:rPr>
          <w:b/>
          <w:bCs/>
          <w:sz w:val="23"/>
          <w:szCs w:val="23"/>
          <w:lang w:val="ro-RO"/>
        </w:rPr>
        <w:t>:</w:t>
      </w:r>
    </w:p>
    <w:p w:rsidR="00287C9D" w:rsidRDefault="00287C9D" w:rsidP="00287C9D">
      <w:pPr>
        <w:jc w:val="both"/>
        <w:rPr>
          <w:b/>
          <w:bCs/>
          <w:sz w:val="23"/>
          <w:szCs w:val="23"/>
          <w:lang w:val="ro-RO"/>
        </w:rPr>
      </w:pPr>
    </w:p>
    <w:p w:rsidR="00287C9D" w:rsidRPr="00395FAD" w:rsidRDefault="00287C9D" w:rsidP="00287C9D">
      <w:pPr>
        <w:jc w:val="both"/>
        <w:rPr>
          <w:b/>
          <w:bCs/>
          <w:sz w:val="23"/>
          <w:szCs w:val="23"/>
          <w:lang w:val="ro-RO"/>
        </w:rPr>
      </w:pPr>
    </w:p>
    <w:p w:rsidR="00287C9D" w:rsidRPr="00395FAD" w:rsidRDefault="00287C9D" w:rsidP="00287C9D">
      <w:pPr>
        <w:numPr>
          <w:ilvl w:val="0"/>
          <w:numId w:val="1"/>
        </w:numPr>
        <w:tabs>
          <w:tab w:val="left" w:pos="1530"/>
        </w:tabs>
        <w:jc w:val="both"/>
        <w:rPr>
          <w:sz w:val="23"/>
          <w:szCs w:val="23"/>
          <w:lang w:val="ro-RO"/>
        </w:rPr>
      </w:pPr>
      <w:r w:rsidRPr="00395FAD">
        <w:rPr>
          <w:sz w:val="23"/>
          <w:szCs w:val="23"/>
          <w:lang w:val="ro-RO"/>
        </w:rPr>
        <w:t>Asigură şi se preocupă de igiena şi întreţinerea curăţeniei tuturor spaţiilor Primăriei Sectorului 2, spațiilor Direcţiei Publice de Evidenţă Persoane şi Stare Civilă Sector 2, inclusiv aspirarea şi ştergerea prafului de pe mobilier, faianţă, gresie, dezinfecţia grupurilor sanitare, spălarea geamurilor, uşilor, caloriferelor, pervazurilor, gresiei, faianţei, aspirarea şi curăţarea covoarelor;</w:t>
      </w:r>
    </w:p>
    <w:p w:rsidR="00287C9D" w:rsidRPr="00395FAD" w:rsidRDefault="00287C9D" w:rsidP="00287C9D">
      <w:pPr>
        <w:numPr>
          <w:ilvl w:val="0"/>
          <w:numId w:val="1"/>
        </w:numPr>
        <w:tabs>
          <w:tab w:val="left" w:pos="1530"/>
        </w:tabs>
        <w:jc w:val="both"/>
        <w:rPr>
          <w:sz w:val="23"/>
          <w:szCs w:val="23"/>
          <w:lang w:val="ro-RO"/>
        </w:rPr>
      </w:pPr>
      <w:r w:rsidRPr="00395FAD">
        <w:rPr>
          <w:sz w:val="23"/>
          <w:szCs w:val="23"/>
          <w:lang w:val="ro-RO"/>
        </w:rPr>
        <w:t>Asigură curăţenia în subsolul clădirii (arhivă, magazii, etc.), în curtea exterioară clădirii, pe terasele interioare şi exterioare;</w:t>
      </w:r>
    </w:p>
    <w:p w:rsidR="00287C9D" w:rsidRPr="00395FAD" w:rsidRDefault="00287C9D" w:rsidP="00287C9D">
      <w:pPr>
        <w:numPr>
          <w:ilvl w:val="0"/>
          <w:numId w:val="1"/>
        </w:numPr>
        <w:tabs>
          <w:tab w:val="left" w:pos="1530"/>
        </w:tabs>
        <w:jc w:val="both"/>
        <w:rPr>
          <w:sz w:val="23"/>
          <w:szCs w:val="23"/>
          <w:lang w:val="ro-RO"/>
        </w:rPr>
      </w:pPr>
      <w:r w:rsidRPr="00395FAD">
        <w:rPr>
          <w:sz w:val="23"/>
          <w:szCs w:val="23"/>
          <w:lang w:val="ro-RO"/>
        </w:rPr>
        <w:t>Curăță și udă aranjamentele florale din clădirea instituției;</w:t>
      </w:r>
    </w:p>
    <w:p w:rsidR="00287C9D" w:rsidRPr="00395FAD" w:rsidRDefault="00287C9D" w:rsidP="00287C9D">
      <w:pPr>
        <w:numPr>
          <w:ilvl w:val="0"/>
          <w:numId w:val="1"/>
        </w:numPr>
        <w:tabs>
          <w:tab w:val="left" w:pos="1530"/>
        </w:tabs>
        <w:jc w:val="both"/>
        <w:rPr>
          <w:sz w:val="23"/>
          <w:szCs w:val="23"/>
          <w:lang w:val="ro-RO"/>
        </w:rPr>
      </w:pPr>
      <w:r w:rsidRPr="00395FAD">
        <w:rPr>
          <w:sz w:val="23"/>
          <w:szCs w:val="23"/>
          <w:lang w:val="ro-RO"/>
        </w:rPr>
        <w:t>Urmăreşte starea fizică a tuturor componentelor ușilor, ferestrelor, obiectelor sanitare, sistemelor de iluminat şi anunţă administratorul  atunci când se constată defecţiuni, în vederea remedierii acestora;</w:t>
      </w:r>
    </w:p>
    <w:p w:rsidR="00287C9D" w:rsidRPr="00395FAD" w:rsidRDefault="00287C9D" w:rsidP="00287C9D">
      <w:pPr>
        <w:numPr>
          <w:ilvl w:val="0"/>
          <w:numId w:val="1"/>
        </w:numPr>
        <w:tabs>
          <w:tab w:val="left" w:pos="1530"/>
        </w:tabs>
        <w:jc w:val="both"/>
        <w:rPr>
          <w:sz w:val="23"/>
          <w:szCs w:val="23"/>
          <w:lang w:val="ro-RO"/>
        </w:rPr>
      </w:pPr>
      <w:r w:rsidRPr="00395FAD">
        <w:rPr>
          <w:sz w:val="23"/>
          <w:szCs w:val="23"/>
          <w:lang w:val="ro-RO"/>
        </w:rPr>
        <w:t>Participă la amenajarea sălilor de ședințe, conferințe, împreună cu salariații serviciului Administrativ;</w:t>
      </w:r>
    </w:p>
    <w:p w:rsidR="00287C9D" w:rsidRPr="00395FAD" w:rsidRDefault="00287C9D" w:rsidP="00287C9D">
      <w:pPr>
        <w:numPr>
          <w:ilvl w:val="0"/>
          <w:numId w:val="1"/>
        </w:numPr>
        <w:tabs>
          <w:tab w:val="left" w:pos="900"/>
          <w:tab w:val="left" w:pos="1530"/>
        </w:tabs>
        <w:jc w:val="both"/>
        <w:rPr>
          <w:sz w:val="23"/>
          <w:szCs w:val="23"/>
          <w:lang w:val="ro-RO"/>
        </w:rPr>
      </w:pPr>
      <w:r w:rsidRPr="00395FAD">
        <w:rPr>
          <w:sz w:val="23"/>
          <w:szCs w:val="23"/>
          <w:lang w:val="ro-RO"/>
        </w:rPr>
        <w:t>Execută şi alte sarcini care au legătură cu activitatea serviciului, solicitate de Şeful Serviciului sau de Directorul Executiv, în limita competenţelor.</w:t>
      </w:r>
    </w:p>
    <w:p w:rsidR="00686778" w:rsidRDefault="00686778"/>
    <w:sectPr w:rsidR="00686778" w:rsidSect="006867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EC5" w:rsidRDefault="003B2EC5" w:rsidP="00277F85">
      <w:r>
        <w:separator/>
      </w:r>
    </w:p>
  </w:endnote>
  <w:endnote w:type="continuationSeparator" w:id="0">
    <w:p w:rsidR="003B2EC5" w:rsidRDefault="003B2EC5" w:rsidP="0027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85" w:rsidRDefault="00277F8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85" w:rsidRDefault="00277F8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85" w:rsidRDefault="00277F8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EC5" w:rsidRDefault="003B2EC5" w:rsidP="00277F85">
      <w:r>
        <w:separator/>
      </w:r>
    </w:p>
  </w:footnote>
  <w:footnote w:type="continuationSeparator" w:id="0">
    <w:p w:rsidR="003B2EC5" w:rsidRDefault="003B2EC5" w:rsidP="00277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85" w:rsidRDefault="00277F8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85" w:rsidRDefault="00277F8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85" w:rsidRDefault="00277F8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3674B"/>
    <w:multiLevelType w:val="hybridMultilevel"/>
    <w:tmpl w:val="E80A67F6"/>
    <w:lvl w:ilvl="0" w:tplc="3AF4F302">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9D"/>
    <w:rsid w:val="00277F85"/>
    <w:rsid w:val="00287C9D"/>
    <w:rsid w:val="003A5063"/>
    <w:rsid w:val="003B2EC5"/>
    <w:rsid w:val="004742BB"/>
    <w:rsid w:val="004A3C84"/>
    <w:rsid w:val="00686778"/>
    <w:rsid w:val="00686FC0"/>
    <w:rsid w:val="006A6D60"/>
    <w:rsid w:val="00833657"/>
    <w:rsid w:val="0094542F"/>
    <w:rsid w:val="00A27B6F"/>
    <w:rsid w:val="00C5755E"/>
    <w:rsid w:val="00C67ED9"/>
    <w:rsid w:val="00D423B7"/>
    <w:rsid w:val="00D8582E"/>
    <w:rsid w:val="00DA0A5B"/>
    <w:rsid w:val="00E57CA1"/>
    <w:rsid w:val="00FB48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C9D"/>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77F85"/>
    <w:pPr>
      <w:tabs>
        <w:tab w:val="center" w:pos="4680"/>
        <w:tab w:val="right" w:pos="9360"/>
      </w:tabs>
    </w:pPr>
  </w:style>
  <w:style w:type="character" w:customStyle="1" w:styleId="AntetCaracter">
    <w:name w:val="Antet Caracter"/>
    <w:basedOn w:val="Fontdeparagrafimplicit"/>
    <w:link w:val="Antet"/>
    <w:uiPriority w:val="99"/>
    <w:rsid w:val="00277F85"/>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277F85"/>
    <w:pPr>
      <w:tabs>
        <w:tab w:val="center" w:pos="4680"/>
        <w:tab w:val="right" w:pos="9360"/>
      </w:tabs>
    </w:pPr>
  </w:style>
  <w:style w:type="character" w:customStyle="1" w:styleId="SubsolCaracter">
    <w:name w:val="Subsol Caracter"/>
    <w:basedOn w:val="Fontdeparagrafimplicit"/>
    <w:link w:val="Subsol"/>
    <w:uiPriority w:val="99"/>
    <w:rsid w:val="00277F8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2021-09-03T05:30:00Z</dcterms:created>
  <dcterms:modified xsi:type="dcterms:W3CDTF">2021-09-03T05:30:00Z</dcterms:modified>
</cp:coreProperties>
</file>