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895612" w:rsidP="00200333">
      <w:pPr>
        <w:ind w:right="-138"/>
        <w:jc w:val="center"/>
      </w:pPr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0293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B13C8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superior la </w:t>
      </w:r>
      <w:r w:rsidR="000A79A7">
        <w:rPr>
          <w:rFonts w:ascii="Times New Roman" w:hAnsi="Times New Roman"/>
          <w:b/>
          <w:bCs/>
          <w:color w:val="000080"/>
        </w:rPr>
        <w:t xml:space="preserve">Serviciul </w:t>
      </w:r>
      <w:r w:rsidR="00200333">
        <w:rPr>
          <w:rFonts w:ascii="Times New Roman" w:hAnsi="Times New Roman"/>
          <w:b/>
          <w:bCs/>
          <w:color w:val="000080"/>
        </w:rPr>
        <w:t>Administrare Rețele IT                                                 și Aplicații Informatice</w:t>
      </w:r>
    </w:p>
    <w:p w:rsidR="004B6F67" w:rsidRPr="00243CA5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Analizează dotarea cu software a compartimentelor Primăriei Sectorului 2 şi face propuneri de dezvoltare (upgrade-uri, investiţii, achiziţionări de aplicaţii diverse, etc.);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Analizează dotarea cu tehnică de calcul a compartimentelor Primăriei Sectorului 2 şi face propuneri de dezvoltare (up-grade-uri, investiţii, reparaţii etc.);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Analizează şi propune șefului ierarhic sau directorului executiv soluții pentru optimizarea activităţilor IT;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Asigură consultanţă tehnică de specialitate pentru structurile din cadrul Primăriei Sectorului 2;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Depanează hardware echipamentele de tehnică de calcul ale instituției;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Face parte din comisia de recepție a mijloacelor fixe și a obiectelor de inventar constituită în baza Dispoziției Primarului Sectorului 2;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Întocmeşte clauzele tehnice contractuale în cazul:</w:t>
      </w:r>
    </w:p>
    <w:p w:rsidR="00200333" w:rsidRPr="00200333" w:rsidRDefault="00200333" w:rsidP="00200333">
      <w:pPr>
        <w:numPr>
          <w:ilvl w:val="1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achiziţionării de produse software şi hardware;</w:t>
      </w:r>
    </w:p>
    <w:p w:rsidR="00200333" w:rsidRPr="00200333" w:rsidRDefault="00200333" w:rsidP="00200333">
      <w:pPr>
        <w:numPr>
          <w:ilvl w:val="1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contractelor de service pentru echipamentele de calcul;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Întocmeşte referate de necesitate, caiete de sarcini și note de estimare a valorii în cazul:</w:t>
      </w:r>
    </w:p>
    <w:p w:rsidR="00200333" w:rsidRPr="00200333" w:rsidRDefault="00200333" w:rsidP="00200333">
      <w:pPr>
        <w:numPr>
          <w:ilvl w:val="1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achiziţionării de produse software şi hardware;</w:t>
      </w:r>
    </w:p>
    <w:p w:rsidR="00200333" w:rsidRPr="00200333" w:rsidRDefault="00200333" w:rsidP="00200333">
      <w:pPr>
        <w:numPr>
          <w:ilvl w:val="1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contractelor de întreținere, service și reparații a infrastructurii IT;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Poate face parte din comisia de evaluare a ofertelor în cazul achizițiilor de echipamente de tehnică de calcul, produse software, servicii IT;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Poate face parte din comisia de recepţie calitativă a echipamentelor de tehnică de calcul, aplicațiile software, servicii sau lucrări ITC achiziţionate pentru compartimentele Primăriei Sectorului 2;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Poate participa la instruirea pentru operare IT a personalului instituţiei ce utilizează tehnica de calcul, pe măsura introducerii acesteia în activitatea compartimentelor primăriei;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Supraveghează funcționarea aplicaţiilor software instalate pe echipamentele din cadrul instituţiei;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Supraveghează, întreţine, depanează software și hardware reţeaua locală a Primăriei Sectorului 2, cât şi externă, de comunicaţie între primărie şi sediile instituţiilor şi serviciilor publice de interes local;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Testează piaţa de software și hardware pentru a obţine cele mai noi informaţii în domeniul IT;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Urmărește derularea din punct de vedere tehnic a contractelor și recepționează lunar serviciile de întreținere și reparații echipamente informatice (calculatoare, laptop-uri, servere);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i/>
          <w:noProof/>
        </w:rPr>
      </w:pPr>
      <w:r w:rsidRPr="00200333">
        <w:rPr>
          <w:rFonts w:ascii="Times New Roman" w:hAnsi="Times New Roman"/>
          <w:noProof/>
        </w:rPr>
        <w:t xml:space="preserve">Urmărește funcționarea și verifică jurnalele de activități a serverului / serverelor care au rolul de </w:t>
      </w:r>
      <w:r w:rsidRPr="00200333">
        <w:rPr>
          <w:rFonts w:ascii="Times New Roman" w:hAnsi="Times New Roman"/>
          <w:i/>
          <w:noProof/>
        </w:rPr>
        <w:t>Key Management Service (KMS);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Urmărește funcționarea și verifică jurnalele de activități a serverului / serverelor care au rolul de management al accesului în sediul administrativ al Primăriei Sectorului 2-control access;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 xml:space="preserve">Urmărește funcționarea și verifică jurnalele de activități a serverului / serverelor care au rolul de </w:t>
      </w:r>
      <w:r w:rsidRPr="00200333">
        <w:rPr>
          <w:rFonts w:ascii="Times New Roman" w:hAnsi="Times New Roman"/>
          <w:i/>
          <w:noProof/>
        </w:rPr>
        <w:t>Dynamic Host Configuration Protocol (DHCP);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i/>
          <w:noProof/>
        </w:rPr>
      </w:pPr>
      <w:r w:rsidRPr="00200333">
        <w:rPr>
          <w:rFonts w:ascii="Times New Roman" w:hAnsi="Times New Roman"/>
          <w:noProof/>
        </w:rPr>
        <w:t xml:space="preserve">Urmărește funcționarea și verifică jurnalele de activități a serverului / serverelor care au rolul de </w:t>
      </w:r>
      <w:r w:rsidRPr="00200333">
        <w:rPr>
          <w:rFonts w:ascii="Times New Roman" w:hAnsi="Times New Roman"/>
          <w:i/>
          <w:noProof/>
        </w:rPr>
        <w:t>Domain Name System;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  <w:lang w:val="fr-FR"/>
        </w:rPr>
      </w:pPr>
      <w:r w:rsidRPr="00200333">
        <w:rPr>
          <w:rFonts w:ascii="Times New Roman" w:hAnsi="Times New Roman"/>
          <w:sz w:val="23"/>
          <w:szCs w:val="23"/>
        </w:rPr>
        <w:t>Administrează Domain Controller-ele (Microsoft Windows Sever)</w:t>
      </w:r>
      <w:r w:rsidRPr="00200333">
        <w:rPr>
          <w:rFonts w:ascii="Times New Roman" w:hAnsi="Times New Roman"/>
          <w:i/>
          <w:noProof/>
        </w:rPr>
        <w:t>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iCs/>
          <w:sz w:val="23"/>
          <w:szCs w:val="23"/>
          <w:lang w:eastAsia="ro-RO"/>
        </w:rPr>
      </w:pPr>
      <w:r w:rsidRPr="00200333">
        <w:rPr>
          <w:rFonts w:ascii="Times New Roman" w:hAnsi="Times New Roman"/>
          <w:iCs/>
          <w:sz w:val="23"/>
          <w:szCs w:val="23"/>
          <w:lang w:eastAsia="ro-RO"/>
        </w:rPr>
        <w:t>Supraveghează aplicaţiile software instalate pe stațiile de lucru din cadrul instituţiei;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iCs/>
          <w:sz w:val="23"/>
          <w:szCs w:val="23"/>
          <w:lang w:eastAsia="ro-RO"/>
        </w:rPr>
      </w:pPr>
      <w:r w:rsidRPr="00200333">
        <w:rPr>
          <w:rFonts w:ascii="Times New Roman" w:hAnsi="Times New Roman"/>
          <w:iCs/>
          <w:sz w:val="23"/>
          <w:szCs w:val="23"/>
          <w:lang w:eastAsia="ro-RO"/>
        </w:rPr>
        <w:t>Testează piaţa de software și hardware pentru a obţine cele mai noi informaţii în domeniul IT;</w:t>
      </w:r>
    </w:p>
    <w:p w:rsidR="00200333" w:rsidRPr="00200333" w:rsidRDefault="00200333" w:rsidP="00200333">
      <w:pPr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200333">
        <w:rPr>
          <w:rFonts w:ascii="Times New Roman" w:hAnsi="Times New Roman"/>
          <w:noProof/>
        </w:rPr>
        <w:t>Efectuează orice altă sarcină profesională care are legătură cu  atribuţiile serviciului, solicitate de șeful ierarhic direct sau directorul executiv.</w:t>
      </w:r>
    </w:p>
    <w:sectPr w:rsidR="00200333" w:rsidRPr="00200333" w:rsidSect="002003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021" w:bottom="567" w:left="1134" w:header="113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8A" w:rsidRDefault="00404A8A" w:rsidP="00721DC5">
      <w:r>
        <w:separator/>
      </w:r>
    </w:p>
  </w:endnote>
  <w:endnote w:type="continuationSeparator" w:id="0">
    <w:p w:rsidR="00404A8A" w:rsidRDefault="00404A8A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D6" w:rsidRDefault="00A87DD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D6" w:rsidRDefault="00A87DD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D6" w:rsidRDefault="00A87DD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8A" w:rsidRDefault="00404A8A" w:rsidP="00721DC5">
      <w:r>
        <w:separator/>
      </w:r>
    </w:p>
  </w:footnote>
  <w:footnote w:type="continuationSeparator" w:id="0">
    <w:p w:rsidR="00404A8A" w:rsidRDefault="00404A8A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D6" w:rsidRDefault="00A87DD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404A8A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D6" w:rsidRDefault="00A87DD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2AC"/>
    <w:multiLevelType w:val="hybridMultilevel"/>
    <w:tmpl w:val="7EF028D0"/>
    <w:lvl w:ilvl="0" w:tplc="D836368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986153"/>
    <w:multiLevelType w:val="hybridMultilevel"/>
    <w:tmpl w:val="149E3B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E6A9C"/>
    <w:multiLevelType w:val="hybridMultilevel"/>
    <w:tmpl w:val="232EE372"/>
    <w:lvl w:ilvl="0" w:tplc="E8FA57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A79A7"/>
    <w:rsid w:val="000B42B6"/>
    <w:rsid w:val="000C15D5"/>
    <w:rsid w:val="00200333"/>
    <w:rsid w:val="00243CA5"/>
    <w:rsid w:val="002C1211"/>
    <w:rsid w:val="0031605C"/>
    <w:rsid w:val="003B6D64"/>
    <w:rsid w:val="003C6260"/>
    <w:rsid w:val="00404A8A"/>
    <w:rsid w:val="004A7EB0"/>
    <w:rsid w:val="004B6F67"/>
    <w:rsid w:val="004F3D67"/>
    <w:rsid w:val="00506380"/>
    <w:rsid w:val="005A3786"/>
    <w:rsid w:val="006517A3"/>
    <w:rsid w:val="0068283D"/>
    <w:rsid w:val="006C70A5"/>
    <w:rsid w:val="006D55EA"/>
    <w:rsid w:val="006E4724"/>
    <w:rsid w:val="00721DC5"/>
    <w:rsid w:val="00734BAB"/>
    <w:rsid w:val="00846EAB"/>
    <w:rsid w:val="00895612"/>
    <w:rsid w:val="00A87DD6"/>
    <w:rsid w:val="00C1571B"/>
    <w:rsid w:val="00C50F69"/>
    <w:rsid w:val="00CB13C8"/>
    <w:rsid w:val="00CF6523"/>
    <w:rsid w:val="00DE6C32"/>
    <w:rsid w:val="00DE7D82"/>
    <w:rsid w:val="00E2240F"/>
    <w:rsid w:val="00E36070"/>
    <w:rsid w:val="00EA56F3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2021-12-29T05:51:00Z</dcterms:created>
  <dcterms:modified xsi:type="dcterms:W3CDTF">2021-12-29T05:51:00Z</dcterms:modified>
</cp:coreProperties>
</file>