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815793" w:rsidRPr="00441F5F" w:rsidRDefault="00815793" w:rsidP="00470313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</w:p>
    <w:p w:rsidR="001A75B8" w:rsidRPr="00CF1576" w:rsidRDefault="001A75B8" w:rsidP="00815793">
      <w:pPr>
        <w:pStyle w:val="Titlu3"/>
        <w:rPr>
          <w:i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DF2892">
        <w:rPr>
          <w:sz w:val="28"/>
          <w:szCs w:val="28"/>
        </w:rPr>
        <w:t xml:space="preserve"> recrutare pentru ocuparea unor </w:t>
      </w:r>
      <w:proofErr w:type="spellStart"/>
      <w:r w:rsidRPr="001D315A">
        <w:rPr>
          <w:sz w:val="28"/>
          <w:szCs w:val="28"/>
        </w:rPr>
        <w:t>funcţii</w:t>
      </w:r>
      <w:proofErr w:type="spellEnd"/>
      <w:r w:rsidRPr="001D315A">
        <w:rPr>
          <w:sz w:val="28"/>
          <w:szCs w:val="28"/>
        </w:rPr>
        <w:t xml:space="preserve"> publice de </w:t>
      </w:r>
      <w:proofErr w:type="spellStart"/>
      <w:r w:rsidRPr="001D315A">
        <w:rPr>
          <w:sz w:val="28"/>
          <w:szCs w:val="28"/>
        </w:rPr>
        <w:t>execuţie</w:t>
      </w:r>
      <w:proofErr w:type="spellEnd"/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</w:t>
      </w:r>
      <w:r w:rsidR="00AD2CEC">
        <w:rPr>
          <w:sz w:val="28"/>
          <w:szCs w:val="28"/>
        </w:rPr>
        <w:t>referent</w:t>
      </w:r>
      <w:r w:rsidR="00B45B0F">
        <w:rPr>
          <w:sz w:val="28"/>
          <w:szCs w:val="28"/>
        </w:rPr>
        <w:t>, clasa I</w:t>
      </w:r>
      <w:r w:rsidR="00AD2CEC">
        <w:rPr>
          <w:sz w:val="28"/>
          <w:szCs w:val="28"/>
        </w:rPr>
        <w:t>II</w:t>
      </w:r>
      <w:r w:rsidR="00B45B0F">
        <w:rPr>
          <w:sz w:val="28"/>
          <w:szCs w:val="28"/>
        </w:rPr>
        <w:t xml:space="preserve">, grad profesional </w:t>
      </w:r>
      <w:r w:rsidR="00AD2CEC">
        <w:rPr>
          <w:sz w:val="28"/>
          <w:szCs w:val="28"/>
        </w:rPr>
        <w:t>superior</w:t>
      </w:r>
      <w:r w:rsidR="005F3E52">
        <w:rPr>
          <w:sz w:val="28"/>
          <w:szCs w:val="28"/>
        </w:rPr>
        <w:t xml:space="preserve"> și referent, clasa III, grad profesional </w:t>
      </w:r>
      <w:r w:rsidR="00AD2CEC">
        <w:rPr>
          <w:sz w:val="28"/>
          <w:szCs w:val="28"/>
        </w:rPr>
        <w:t>asistent</w:t>
      </w:r>
      <w:r w:rsidR="005F3E52">
        <w:rPr>
          <w:sz w:val="28"/>
          <w:szCs w:val="28"/>
        </w:rP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>1. Proba scrisă</w:t>
      </w:r>
      <w:r>
        <w:rPr>
          <w:lang w:val="en-US"/>
        </w:rPr>
        <w:t xml:space="preserve">: </w:t>
      </w:r>
      <w:r w:rsidR="00AD2CEC">
        <w:rPr>
          <w:lang w:val="en-US"/>
        </w:rPr>
        <w:t>16</w:t>
      </w:r>
      <w:r w:rsidR="00F47F1B">
        <w:rPr>
          <w:lang w:val="en-US"/>
        </w:rPr>
        <w:t>.08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5C6CDC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5C6CDC">
        <w:trPr>
          <w:trHeight w:val="1662"/>
          <w:jc w:val="center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5F3E52" w:rsidP="00AD2CE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66215C">
              <w:rPr>
                <w:i/>
                <w:sz w:val="20"/>
                <w:szCs w:val="20"/>
              </w:rPr>
              <w:t xml:space="preserve">DE </w:t>
            </w:r>
            <w:r w:rsidR="00AD2CEC">
              <w:rPr>
                <w:i/>
                <w:sz w:val="20"/>
                <w:szCs w:val="20"/>
              </w:rPr>
              <w:t>UTILITĂȚI PUBLICE ȘI MONITORIZARE SPAȚIU PUBLIC</w:t>
            </w:r>
          </w:p>
        </w:tc>
        <w:tc>
          <w:tcPr>
            <w:tcW w:w="1566" w:type="dxa"/>
            <w:vAlign w:val="center"/>
          </w:tcPr>
          <w:p w:rsidR="00C01995" w:rsidRPr="00C577F0" w:rsidRDefault="00AD2CEC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Referent</w:t>
            </w:r>
          </w:p>
          <w:p w:rsidR="00C01995" w:rsidRPr="00C577F0" w:rsidRDefault="007A59E3" w:rsidP="00AF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AD2CEC">
              <w:rPr>
                <w:sz w:val="20"/>
                <w:szCs w:val="20"/>
              </w:rPr>
              <w:t>2 posturi</w:t>
            </w:r>
          </w:p>
          <w:p w:rsidR="00C01995" w:rsidRDefault="00C01995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AD2CEC">
              <w:rPr>
                <w:sz w:val="20"/>
                <w:szCs w:val="20"/>
              </w:rPr>
              <w:t>567311</w:t>
            </w:r>
          </w:p>
          <w:p w:rsidR="00AD2CEC" w:rsidRDefault="00AD2CEC" w:rsidP="007A5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567312</w:t>
            </w:r>
          </w:p>
          <w:p w:rsidR="007A59E3" w:rsidRPr="00C577F0" w:rsidRDefault="007A59E3" w:rsidP="005F3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AD2CEC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III</w:t>
            </w:r>
          </w:p>
          <w:p w:rsidR="00C01995" w:rsidRPr="00C577F0" w:rsidRDefault="00AD2CEC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12027" w:rsidRDefault="00A12027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7" w:type="dxa"/>
            <w:vAlign w:val="center"/>
          </w:tcPr>
          <w:p w:rsidR="00C01995" w:rsidRPr="00927E43" w:rsidRDefault="0066215C" w:rsidP="001973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Pr="0066215C">
              <w:rPr>
                <w:color w:val="000000" w:themeColor="text1"/>
                <w:sz w:val="20"/>
                <w:szCs w:val="20"/>
              </w:rPr>
              <w:t>tudii liceale, respectiv studii medii liceale, finalizate cu diplomă de bacalaureat</w:t>
            </w:r>
          </w:p>
        </w:tc>
        <w:tc>
          <w:tcPr>
            <w:tcW w:w="1706" w:type="dxa"/>
            <w:vAlign w:val="center"/>
          </w:tcPr>
          <w:p w:rsidR="00C01995" w:rsidRPr="00C577F0" w:rsidRDefault="0066215C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547D16" w:rsidRPr="00C577F0" w:rsidRDefault="0066215C" w:rsidP="002C6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66215C">
              <w:rPr>
                <w:sz w:val="20"/>
                <w:szCs w:val="20"/>
              </w:rPr>
              <w:t>competenţă</w:t>
            </w:r>
            <w:proofErr w:type="spellEnd"/>
            <w:r w:rsidRPr="0066215C">
              <w:rPr>
                <w:sz w:val="20"/>
                <w:szCs w:val="20"/>
              </w:rPr>
              <w:t xml:space="preserve"> profesională, </w:t>
            </w:r>
            <w:proofErr w:type="spellStart"/>
            <w:r w:rsidRPr="0066215C">
              <w:rPr>
                <w:sz w:val="20"/>
                <w:szCs w:val="20"/>
              </w:rPr>
              <w:t>abilităţi</w:t>
            </w:r>
            <w:proofErr w:type="spellEnd"/>
            <w:r w:rsidRPr="0066215C">
              <w:rPr>
                <w:sz w:val="20"/>
                <w:szCs w:val="20"/>
              </w:rPr>
              <w:t xml:space="preserve"> sociale, organizare, </w:t>
            </w:r>
            <w:proofErr w:type="spellStart"/>
            <w:r w:rsidRPr="0066215C">
              <w:rPr>
                <w:sz w:val="20"/>
                <w:szCs w:val="20"/>
              </w:rPr>
              <w:t>eficienţă</w:t>
            </w:r>
            <w:proofErr w:type="spellEnd"/>
            <w:r w:rsidRPr="0066215C">
              <w:rPr>
                <w:sz w:val="20"/>
                <w:szCs w:val="20"/>
              </w:rPr>
              <w:t xml:space="preserve">, rapiditate în </w:t>
            </w:r>
            <w:proofErr w:type="spellStart"/>
            <w:r w:rsidRPr="0066215C">
              <w:rPr>
                <w:sz w:val="20"/>
                <w:szCs w:val="20"/>
              </w:rPr>
              <w:t>execuţia</w:t>
            </w:r>
            <w:proofErr w:type="spellEnd"/>
            <w:r w:rsidRPr="0066215C">
              <w:rPr>
                <w:sz w:val="20"/>
                <w:szCs w:val="20"/>
              </w:rPr>
              <w:t xml:space="preserve"> sarcinilor de serviciu, solicitudine în </w:t>
            </w:r>
            <w:proofErr w:type="spellStart"/>
            <w:r w:rsidRPr="0066215C">
              <w:rPr>
                <w:sz w:val="20"/>
                <w:szCs w:val="20"/>
              </w:rPr>
              <w:t>relaţiile</w:t>
            </w:r>
            <w:proofErr w:type="spellEnd"/>
            <w:r w:rsidRPr="0066215C">
              <w:rPr>
                <w:sz w:val="20"/>
                <w:szCs w:val="20"/>
              </w:rPr>
              <w:t xml:space="preserve"> cu publicul, </w:t>
            </w:r>
            <w:proofErr w:type="spellStart"/>
            <w:r w:rsidRPr="0066215C">
              <w:rPr>
                <w:sz w:val="20"/>
                <w:szCs w:val="20"/>
              </w:rPr>
              <w:t>confidenţialitate</w:t>
            </w:r>
            <w:proofErr w:type="spellEnd"/>
            <w:r w:rsidRPr="0066215C">
              <w:rPr>
                <w:sz w:val="20"/>
                <w:szCs w:val="20"/>
              </w:rPr>
              <w:t>, responsabilitate.</w:t>
            </w:r>
          </w:p>
        </w:tc>
      </w:tr>
      <w:tr w:rsidR="005F3E52" w:rsidRPr="00FC23F0" w:rsidTr="005C6CDC">
        <w:trPr>
          <w:trHeight w:val="1662"/>
          <w:jc w:val="center"/>
        </w:trPr>
        <w:tc>
          <w:tcPr>
            <w:tcW w:w="568" w:type="dxa"/>
            <w:vAlign w:val="center"/>
          </w:tcPr>
          <w:p w:rsidR="005F3E52" w:rsidRPr="00C577F0" w:rsidRDefault="005F3E52" w:rsidP="005F3E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56" w:type="dxa"/>
            <w:vAlign w:val="center"/>
          </w:tcPr>
          <w:p w:rsidR="005F3E52" w:rsidRPr="0046024E" w:rsidRDefault="0066215C" w:rsidP="005F3E5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DE UTILITĂȚI PUBLICE ȘI MONITORIZARE SPAȚIU PUBLIC</w:t>
            </w:r>
          </w:p>
        </w:tc>
        <w:tc>
          <w:tcPr>
            <w:tcW w:w="1566" w:type="dxa"/>
            <w:vAlign w:val="center"/>
          </w:tcPr>
          <w:p w:rsidR="005F3E52" w:rsidRPr="0046024E" w:rsidRDefault="005F3E52" w:rsidP="000E182B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46024E">
              <w:rPr>
                <w:color w:val="auto"/>
                <w:sz w:val="20"/>
                <w:lang w:val="ro-RO"/>
              </w:rPr>
              <w:t>Referent</w:t>
            </w:r>
          </w:p>
          <w:p w:rsidR="005F3E52" w:rsidRPr="0046024E" w:rsidRDefault="005F3E52" w:rsidP="000E182B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* 1 post</w:t>
            </w:r>
          </w:p>
          <w:p w:rsidR="005F3E52" w:rsidRPr="0046024E" w:rsidRDefault="0066215C" w:rsidP="000E182B">
            <w:pPr>
              <w:jc w:val="center"/>
            </w:pPr>
            <w:r>
              <w:rPr>
                <w:sz w:val="20"/>
                <w:szCs w:val="20"/>
              </w:rPr>
              <w:t>ID 567313</w:t>
            </w:r>
          </w:p>
        </w:tc>
        <w:tc>
          <w:tcPr>
            <w:tcW w:w="1275" w:type="dxa"/>
            <w:vAlign w:val="center"/>
          </w:tcPr>
          <w:p w:rsidR="005F3E52" w:rsidRPr="0046024E" w:rsidRDefault="005F3E52" w:rsidP="005F3E52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Execuție</w:t>
            </w:r>
          </w:p>
          <w:p w:rsidR="005F3E52" w:rsidRPr="0046024E" w:rsidRDefault="005F3E52" w:rsidP="005F3E52">
            <w:pPr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 xml:space="preserve"> III</w:t>
            </w:r>
          </w:p>
          <w:p w:rsidR="005F3E52" w:rsidRPr="0046024E" w:rsidRDefault="0066215C" w:rsidP="005F3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Asistent</w:t>
            </w:r>
          </w:p>
        </w:tc>
        <w:tc>
          <w:tcPr>
            <w:tcW w:w="1276" w:type="dxa"/>
          </w:tcPr>
          <w:p w:rsidR="005F3E52" w:rsidRPr="0046024E" w:rsidRDefault="005F3E52" w:rsidP="005F3E52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5F3E52" w:rsidRPr="0046024E" w:rsidRDefault="005F3E52" w:rsidP="005F3E52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Durata normală</w:t>
            </w:r>
          </w:p>
          <w:p w:rsidR="005F3E52" w:rsidRPr="0046024E" w:rsidRDefault="005F3E52" w:rsidP="005F3E52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8 ore/zi,</w:t>
            </w:r>
          </w:p>
          <w:p w:rsidR="005F3E52" w:rsidRPr="0046024E" w:rsidRDefault="005F3E52" w:rsidP="005F3E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5F3E52" w:rsidRPr="0046024E" w:rsidRDefault="000B6002" w:rsidP="005F3E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>Studii liceale, respectiv studii medii liceale, finalizate cu diplomă de bacalaureat</w:t>
            </w:r>
          </w:p>
        </w:tc>
        <w:tc>
          <w:tcPr>
            <w:tcW w:w="1706" w:type="dxa"/>
            <w:vAlign w:val="center"/>
          </w:tcPr>
          <w:p w:rsidR="005F3E52" w:rsidRPr="0046024E" w:rsidRDefault="000B6002" w:rsidP="0066215C">
            <w:pPr>
              <w:pStyle w:val="Titlu3"/>
              <w:ind w:hanging="108"/>
              <w:jc w:val="center"/>
              <w:rPr>
                <w:b w:val="0"/>
                <w:bCs/>
                <w:iCs/>
                <w:sz w:val="20"/>
                <w:lang w:val="ro-RO"/>
              </w:rPr>
            </w:pPr>
            <w:r w:rsidRPr="0046024E">
              <w:rPr>
                <w:b w:val="0"/>
                <w:bCs/>
                <w:iCs/>
                <w:sz w:val="20"/>
                <w:lang w:val="ro-RO"/>
              </w:rPr>
              <w:t xml:space="preserve">minimum </w:t>
            </w:r>
            <w:r w:rsidR="0066215C">
              <w:rPr>
                <w:b w:val="0"/>
                <w:bCs/>
                <w:iCs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5F3E52" w:rsidRPr="0046024E" w:rsidRDefault="005F3E52" w:rsidP="005F3E52">
            <w:pPr>
              <w:jc w:val="both"/>
              <w:rPr>
                <w:sz w:val="20"/>
                <w:szCs w:val="20"/>
              </w:rPr>
            </w:pPr>
            <w:r w:rsidRPr="0046024E">
              <w:rPr>
                <w:sz w:val="20"/>
                <w:szCs w:val="20"/>
              </w:rPr>
              <w:t xml:space="preserve">- </w:t>
            </w:r>
            <w:proofErr w:type="spellStart"/>
            <w:r w:rsidR="0066215C" w:rsidRPr="0066215C">
              <w:rPr>
                <w:sz w:val="20"/>
                <w:szCs w:val="20"/>
              </w:rPr>
              <w:t>competenţă</w:t>
            </w:r>
            <w:proofErr w:type="spellEnd"/>
            <w:r w:rsidR="0066215C" w:rsidRPr="0066215C">
              <w:rPr>
                <w:sz w:val="20"/>
                <w:szCs w:val="20"/>
              </w:rPr>
              <w:t xml:space="preserve"> profesională, </w:t>
            </w:r>
            <w:proofErr w:type="spellStart"/>
            <w:r w:rsidR="0066215C" w:rsidRPr="0066215C">
              <w:rPr>
                <w:sz w:val="20"/>
                <w:szCs w:val="20"/>
              </w:rPr>
              <w:t>abilităţi</w:t>
            </w:r>
            <w:proofErr w:type="spellEnd"/>
            <w:r w:rsidR="0066215C" w:rsidRPr="0066215C">
              <w:rPr>
                <w:sz w:val="20"/>
                <w:szCs w:val="20"/>
              </w:rPr>
              <w:t xml:space="preserve"> sociale, organizare, </w:t>
            </w:r>
            <w:proofErr w:type="spellStart"/>
            <w:r w:rsidR="0066215C" w:rsidRPr="0066215C">
              <w:rPr>
                <w:sz w:val="20"/>
                <w:szCs w:val="20"/>
              </w:rPr>
              <w:t>eficienţă</w:t>
            </w:r>
            <w:proofErr w:type="spellEnd"/>
            <w:r w:rsidR="0066215C" w:rsidRPr="0066215C">
              <w:rPr>
                <w:sz w:val="20"/>
                <w:szCs w:val="20"/>
              </w:rPr>
              <w:t xml:space="preserve">, rapiditate în </w:t>
            </w:r>
            <w:proofErr w:type="spellStart"/>
            <w:r w:rsidR="0066215C" w:rsidRPr="0066215C">
              <w:rPr>
                <w:sz w:val="20"/>
                <w:szCs w:val="20"/>
              </w:rPr>
              <w:t>execuţia</w:t>
            </w:r>
            <w:proofErr w:type="spellEnd"/>
            <w:r w:rsidR="0066215C" w:rsidRPr="0066215C">
              <w:rPr>
                <w:sz w:val="20"/>
                <w:szCs w:val="20"/>
              </w:rPr>
              <w:t xml:space="preserve"> sarcinilor de serviciu, solicitudine în </w:t>
            </w:r>
            <w:proofErr w:type="spellStart"/>
            <w:r w:rsidR="0066215C" w:rsidRPr="0066215C">
              <w:rPr>
                <w:sz w:val="20"/>
                <w:szCs w:val="20"/>
              </w:rPr>
              <w:t>relaţiile</w:t>
            </w:r>
            <w:proofErr w:type="spellEnd"/>
            <w:r w:rsidR="0066215C" w:rsidRPr="0066215C">
              <w:rPr>
                <w:sz w:val="20"/>
                <w:szCs w:val="20"/>
              </w:rPr>
              <w:t xml:space="preserve"> cu publicul, </w:t>
            </w:r>
            <w:proofErr w:type="spellStart"/>
            <w:r w:rsidR="0066215C" w:rsidRPr="0066215C">
              <w:rPr>
                <w:sz w:val="20"/>
                <w:szCs w:val="20"/>
              </w:rPr>
              <w:t>confidenţialitate</w:t>
            </w:r>
            <w:proofErr w:type="spellEnd"/>
            <w:r w:rsidR="0066215C" w:rsidRPr="0066215C">
              <w:rPr>
                <w:sz w:val="20"/>
                <w:szCs w:val="20"/>
              </w:rPr>
              <w:t>, responsabilitate.</w:t>
            </w:r>
          </w:p>
        </w:tc>
      </w:tr>
    </w:tbl>
    <w:p w:rsidR="00103EB1" w:rsidRDefault="00103EB1" w:rsidP="00A12027">
      <w:pPr>
        <w:jc w:val="both"/>
        <w:rPr>
          <w:b/>
          <w:sz w:val="20"/>
          <w:szCs w:val="20"/>
        </w:rPr>
      </w:pPr>
    </w:p>
    <w:p w:rsidR="00103EB1" w:rsidRDefault="00103EB1" w:rsidP="00A12027">
      <w:pPr>
        <w:jc w:val="both"/>
        <w:rPr>
          <w:b/>
          <w:sz w:val="20"/>
          <w:szCs w:val="20"/>
        </w:rPr>
      </w:pPr>
    </w:p>
    <w:p w:rsidR="00A12027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103EB1" w:rsidRPr="00B25CF6" w:rsidRDefault="00103EB1" w:rsidP="00A12027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103EB1" w:rsidRDefault="00103EB1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>
        <w:rPr>
          <w:rFonts w:eastAsia="Arial"/>
          <w:sz w:val="20"/>
          <w:szCs w:val="20"/>
          <w:lang w:val="en-US" w:eastAsia="en-US"/>
        </w:rPr>
        <w:t>dosar</w:t>
      </w:r>
      <w:proofErr w:type="spellEnd"/>
      <w:proofErr w:type="gramEnd"/>
      <w:r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>
        <w:rPr>
          <w:rFonts w:eastAsia="Arial"/>
          <w:sz w:val="20"/>
          <w:szCs w:val="20"/>
          <w:lang w:val="en-US" w:eastAsia="en-US"/>
        </w:rPr>
        <w:t>șină</w:t>
      </w:r>
      <w:proofErr w:type="spellEnd"/>
      <w:r>
        <w:rPr>
          <w:rFonts w:eastAsia="Arial"/>
          <w:sz w:val="20"/>
          <w:szCs w:val="20"/>
          <w:lang w:val="en-US" w:eastAsia="en-US"/>
        </w:rPr>
        <w:t>.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2E2258">
        <w:rPr>
          <w:b/>
          <w:sz w:val="20"/>
          <w:szCs w:val="20"/>
        </w:rPr>
        <w:t>.</w:t>
      </w:r>
    </w:p>
    <w:p w:rsidR="00FB1855" w:rsidRPr="00B25CF6" w:rsidRDefault="00FB1855" w:rsidP="00FB1855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Default="00FB1855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AF4CA1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>
        <w:rPr>
          <w:b/>
          <w:sz w:val="20"/>
          <w:szCs w:val="20"/>
        </w:rPr>
        <w:t>poştale</w:t>
      </w:r>
      <w:proofErr w:type="spellEnd"/>
      <w:r>
        <w:rPr>
          <w:b/>
          <w:sz w:val="20"/>
          <w:szCs w:val="20"/>
        </w:rPr>
        <w:t>/ firmelor de curierat (</w:t>
      </w:r>
      <w:r w:rsidRPr="00AF4CA1">
        <w:rPr>
          <w:b/>
          <w:sz w:val="20"/>
          <w:szCs w:val="20"/>
        </w:rPr>
        <w:t>următoar</w:t>
      </w:r>
      <w:r>
        <w:rPr>
          <w:b/>
          <w:sz w:val="20"/>
          <w:szCs w:val="20"/>
        </w:rPr>
        <w:t xml:space="preserve">ele acte fiind depuse în copii </w:t>
      </w:r>
      <w:r w:rsidRPr="00AF4CA1">
        <w:rPr>
          <w:b/>
          <w:sz w:val="20"/>
          <w:szCs w:val="20"/>
        </w:rPr>
        <w:t xml:space="preserve">legalizate: documentele care atestă nivelul studiilor, carnetul de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/ sau după caz, </w:t>
      </w:r>
      <w:proofErr w:type="spellStart"/>
      <w:r w:rsidRPr="00AF4CA1">
        <w:rPr>
          <w:b/>
          <w:sz w:val="20"/>
          <w:szCs w:val="20"/>
        </w:rPr>
        <w:t>adeverinţele</w:t>
      </w:r>
      <w:proofErr w:type="spellEnd"/>
      <w:r w:rsidRPr="00AF4CA1">
        <w:rPr>
          <w:b/>
          <w:sz w:val="20"/>
          <w:szCs w:val="20"/>
        </w:rPr>
        <w:t xml:space="preserve"> care atestă vechimea în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 în specialitatea studiilor, </w:t>
      </w:r>
      <w:proofErr w:type="spellStart"/>
      <w:r w:rsidRPr="00AF4CA1">
        <w:rPr>
          <w:b/>
          <w:sz w:val="20"/>
          <w:szCs w:val="20"/>
        </w:rPr>
        <w:t>adeverinţa</w:t>
      </w:r>
      <w:proofErr w:type="spellEnd"/>
      <w:r w:rsidRPr="00AF4CA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AF4CA1">
        <w:rPr>
          <w:b/>
          <w:sz w:val="20"/>
          <w:szCs w:val="20"/>
        </w:rPr>
        <w:t>candidaţii</w:t>
      </w:r>
      <w:proofErr w:type="spellEnd"/>
      <w:r w:rsidRPr="00AF4CA1">
        <w:rPr>
          <w:b/>
          <w:sz w:val="20"/>
          <w:szCs w:val="20"/>
        </w:rPr>
        <w:t xml:space="preserve"> vor prezenta secretarului comi</w:t>
      </w:r>
      <w:r w:rsidR="002E2258">
        <w:rPr>
          <w:b/>
          <w:sz w:val="20"/>
          <w:szCs w:val="20"/>
        </w:rPr>
        <w:t xml:space="preserve">siei de concurs documentele în </w:t>
      </w:r>
      <w:r w:rsidR="00103EB1">
        <w:rPr>
          <w:b/>
          <w:sz w:val="20"/>
          <w:szCs w:val="20"/>
        </w:rPr>
        <w:t>original pentru conformitate</w:t>
      </w:r>
      <w:r w:rsidRPr="00AF4CA1">
        <w:rPr>
          <w:b/>
          <w:sz w:val="20"/>
          <w:szCs w:val="20"/>
        </w:rPr>
        <w:t>.</w:t>
      </w:r>
    </w:p>
    <w:p w:rsidR="00103EB1" w:rsidRDefault="00103EB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46024E">
        <w:rPr>
          <w:b/>
          <w:sz w:val="20"/>
          <w:szCs w:val="20"/>
        </w:rPr>
        <w:t>07.07</w:t>
      </w:r>
      <w:r w:rsidR="00A12027">
        <w:rPr>
          <w:b/>
          <w:sz w:val="20"/>
          <w:szCs w:val="20"/>
        </w:rPr>
        <w:t>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="0046024E">
        <w:rPr>
          <w:sz w:val="20"/>
          <w:szCs w:val="20"/>
        </w:rPr>
        <w:t xml:space="preserve"> </w:t>
      </w:r>
      <w:r w:rsidR="0046024E" w:rsidRPr="0046024E">
        <w:rPr>
          <w:b/>
          <w:sz w:val="20"/>
          <w:szCs w:val="20"/>
        </w:rPr>
        <w:t>26</w:t>
      </w:r>
      <w:r w:rsidR="00F47F1B" w:rsidRPr="0046024E">
        <w:rPr>
          <w:b/>
          <w:sz w:val="20"/>
          <w:szCs w:val="20"/>
        </w:rPr>
        <w:t>.07</w:t>
      </w:r>
      <w:r w:rsidR="00A12027" w:rsidRPr="0046024E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Relaţii</w:t>
      </w:r>
      <w:proofErr w:type="spellEnd"/>
      <w:r w:rsidRPr="00B25CF6">
        <w:rPr>
          <w:sz w:val="20"/>
          <w:szCs w:val="20"/>
        </w:rPr>
        <w:t xml:space="preserve"> suplimentare în legătură cu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participare, bibliografia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actele necesare înscrierii la concurs pot fi </w:t>
      </w:r>
      <w:proofErr w:type="spellStart"/>
      <w:r w:rsidRPr="00B25CF6">
        <w:rPr>
          <w:sz w:val="20"/>
          <w:szCs w:val="20"/>
        </w:rPr>
        <w:t>obţinute</w:t>
      </w:r>
      <w:proofErr w:type="spellEnd"/>
      <w:r w:rsidRPr="00B25CF6">
        <w:rPr>
          <w:sz w:val="20"/>
          <w:szCs w:val="20"/>
        </w:rPr>
        <w:t xml:space="preserve">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103EB1" w:rsidRDefault="0025104D" w:rsidP="00A12027">
      <w:pPr>
        <w:tabs>
          <w:tab w:val="left" w:pos="6720"/>
        </w:tabs>
        <w:ind w:left="709" w:firstLine="284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bookmarkStart w:id="0" w:name="_GoBack"/>
      <w:bookmarkEnd w:id="0"/>
    </w:p>
    <w:sectPr w:rsidR="00103EB1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50" w:rsidRDefault="00453A50" w:rsidP="002842DE">
      <w:r>
        <w:separator/>
      </w:r>
    </w:p>
  </w:endnote>
  <w:endnote w:type="continuationSeparator" w:id="0">
    <w:p w:rsidR="00453A50" w:rsidRDefault="00453A50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50" w:rsidRDefault="00453A50" w:rsidP="002842DE">
      <w:r>
        <w:separator/>
      </w:r>
    </w:p>
  </w:footnote>
  <w:footnote w:type="continuationSeparator" w:id="0">
    <w:p w:rsidR="00453A50" w:rsidRDefault="00453A50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37D3D"/>
    <w:rsid w:val="00053FC5"/>
    <w:rsid w:val="00070B8A"/>
    <w:rsid w:val="00074141"/>
    <w:rsid w:val="000759CB"/>
    <w:rsid w:val="000A591D"/>
    <w:rsid w:val="000B10E7"/>
    <w:rsid w:val="000B6002"/>
    <w:rsid w:val="000C2917"/>
    <w:rsid w:val="000C686C"/>
    <w:rsid w:val="000E182B"/>
    <w:rsid w:val="000F2829"/>
    <w:rsid w:val="00103EB1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4827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9644A"/>
    <w:rsid w:val="003A5462"/>
    <w:rsid w:val="003E1611"/>
    <w:rsid w:val="003F293A"/>
    <w:rsid w:val="003F7ADB"/>
    <w:rsid w:val="004046B3"/>
    <w:rsid w:val="00407247"/>
    <w:rsid w:val="00424D8C"/>
    <w:rsid w:val="00432A42"/>
    <w:rsid w:val="00441F5F"/>
    <w:rsid w:val="004474BF"/>
    <w:rsid w:val="004520A2"/>
    <w:rsid w:val="00452FE8"/>
    <w:rsid w:val="00453A50"/>
    <w:rsid w:val="00454112"/>
    <w:rsid w:val="004577C6"/>
    <w:rsid w:val="0046024E"/>
    <w:rsid w:val="004639C5"/>
    <w:rsid w:val="00470313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3E52"/>
    <w:rsid w:val="005F42FC"/>
    <w:rsid w:val="005F43A5"/>
    <w:rsid w:val="006048E3"/>
    <w:rsid w:val="00611E1F"/>
    <w:rsid w:val="00613C99"/>
    <w:rsid w:val="006162C6"/>
    <w:rsid w:val="00630F90"/>
    <w:rsid w:val="00637708"/>
    <w:rsid w:val="0066215C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B95"/>
    <w:rsid w:val="00746C90"/>
    <w:rsid w:val="00754895"/>
    <w:rsid w:val="00765633"/>
    <w:rsid w:val="007676C2"/>
    <w:rsid w:val="00785578"/>
    <w:rsid w:val="00790179"/>
    <w:rsid w:val="007A1EFF"/>
    <w:rsid w:val="007A1F86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6280"/>
    <w:rsid w:val="00916AAF"/>
    <w:rsid w:val="009264C7"/>
    <w:rsid w:val="00927E43"/>
    <w:rsid w:val="009312D0"/>
    <w:rsid w:val="0093775E"/>
    <w:rsid w:val="00942D20"/>
    <w:rsid w:val="00945596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9E2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D2CEC"/>
    <w:rsid w:val="00AF032A"/>
    <w:rsid w:val="00AF2473"/>
    <w:rsid w:val="00AF5065"/>
    <w:rsid w:val="00AF57AA"/>
    <w:rsid w:val="00AF620C"/>
    <w:rsid w:val="00B11D39"/>
    <w:rsid w:val="00B1267D"/>
    <w:rsid w:val="00B12DA7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6515C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00BA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23BAF"/>
    <w:rsid w:val="00F33BB4"/>
    <w:rsid w:val="00F4410D"/>
    <w:rsid w:val="00F4565D"/>
    <w:rsid w:val="00F47F1B"/>
    <w:rsid w:val="00F50474"/>
    <w:rsid w:val="00F65FFD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revision>216</cp:revision>
  <cp:lastPrinted>2021-11-25T10:49:00Z</cp:lastPrinted>
  <dcterms:created xsi:type="dcterms:W3CDTF">2017-10-16T09:03:00Z</dcterms:created>
  <dcterms:modified xsi:type="dcterms:W3CDTF">2022-06-30T07:39:00Z</dcterms:modified>
</cp:coreProperties>
</file>