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AB9" w:rsidRDefault="00D41AB9">
      <w:pPr>
        <w:rPr>
          <w:lang w:val="en-US"/>
        </w:rPr>
      </w:pPr>
      <w:bookmarkStart w:id="0" w:name="_GoBack"/>
      <w:bookmarkEnd w:id="0"/>
    </w:p>
    <w:p w:rsidR="00D41AB9" w:rsidRDefault="00D41AB9">
      <w:pPr>
        <w:rPr>
          <w:lang w:val="en-US"/>
        </w:rPr>
      </w:pPr>
    </w:p>
    <w:p w:rsidR="008B01A9" w:rsidRPr="00B22D5C" w:rsidRDefault="00D41AB9" w:rsidP="00D41AB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2D5C"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2D5C">
        <w:rPr>
          <w:rFonts w:ascii="Times New Roman" w:hAnsi="Times New Roman" w:cs="Times New Roman"/>
          <w:b/>
          <w:sz w:val="24"/>
          <w:szCs w:val="24"/>
          <w:lang w:val="en-US"/>
        </w:rPr>
        <w:t>Atribuţiile din fişa postului de consilier SII la Biroul Comunicare cu Mass-Media şi Promovarea Instituţiei</w:t>
      </w:r>
    </w:p>
    <w:p w:rsidR="00D41AB9" w:rsidRDefault="00D41AB9" w:rsidP="00D41AB9">
      <w:pPr>
        <w:jc w:val="center"/>
        <w:rPr>
          <w:rFonts w:ascii="Times New Roman" w:hAnsi="Times New Roman" w:cs="Times New Roman"/>
          <w:lang w:val="en-US"/>
        </w:rPr>
      </w:pPr>
    </w:p>
    <w:p w:rsidR="00D41AB9" w:rsidRPr="00D41AB9" w:rsidRDefault="00D41AB9" w:rsidP="00490A56">
      <w:pPr>
        <w:pStyle w:val="NormalWeb"/>
        <w:jc w:val="both"/>
        <w:rPr>
          <w:color w:val="000000"/>
        </w:rPr>
      </w:pPr>
      <w:r w:rsidRPr="00D41AB9">
        <w:rPr>
          <w:color w:val="000000"/>
        </w:rPr>
        <w:t>1. Dezvoltă concepte și subiecte de comunicare relevante pentru comunitatea locală a Sectorului 2, dar și pentru promovarea imaginii și a proiectelor demarate de Primăria Sectorului 2 și serviciile publice de interes local constituite la nivelul Sectorului 2 București.</w:t>
      </w:r>
    </w:p>
    <w:p w:rsidR="00D41AB9" w:rsidRPr="00D41AB9" w:rsidRDefault="00D41AB9" w:rsidP="00490A56">
      <w:pPr>
        <w:pStyle w:val="NormalWeb"/>
        <w:jc w:val="both"/>
        <w:rPr>
          <w:color w:val="000000"/>
        </w:rPr>
      </w:pPr>
      <w:r w:rsidRPr="00D41AB9">
        <w:rPr>
          <w:color w:val="000000"/>
        </w:rPr>
        <w:t>2. Adaptează conținutul comunicării în funcție de subiect, de audiență, de formate și de canalele media pe care se comunică (platforme social media, articole blog/presă, conținut newsletter, conținut website, comunicate și informări de presă, etc.).</w:t>
      </w:r>
    </w:p>
    <w:p w:rsidR="00D41AB9" w:rsidRPr="00D41AB9" w:rsidRDefault="00D41AB9" w:rsidP="00490A56">
      <w:pPr>
        <w:pStyle w:val="NormalWeb"/>
        <w:jc w:val="both"/>
        <w:rPr>
          <w:color w:val="000000"/>
        </w:rPr>
      </w:pPr>
      <w:r w:rsidRPr="00D41AB9">
        <w:rPr>
          <w:color w:val="000000"/>
        </w:rPr>
        <w:t>3. Asigură crearea știrilor/postărilor/newsletterurilor cu privire la activitățile instituției.</w:t>
      </w:r>
    </w:p>
    <w:p w:rsidR="00D41AB9" w:rsidRPr="00D41AB9" w:rsidRDefault="00D41AB9" w:rsidP="00490A56">
      <w:pPr>
        <w:pStyle w:val="NormalWeb"/>
        <w:jc w:val="both"/>
        <w:rPr>
          <w:color w:val="000000"/>
        </w:rPr>
      </w:pPr>
      <w:r w:rsidRPr="00D41AB9">
        <w:rPr>
          <w:color w:val="000000"/>
        </w:rPr>
        <w:t>4. Asigură crearea campaniilor de promovare a proiectelor și programelor instituției.</w:t>
      </w:r>
    </w:p>
    <w:p w:rsidR="00D41AB9" w:rsidRPr="00D41AB9" w:rsidRDefault="00D41AB9" w:rsidP="00490A56">
      <w:pPr>
        <w:pStyle w:val="NormalWeb"/>
        <w:jc w:val="both"/>
        <w:rPr>
          <w:color w:val="000000"/>
        </w:rPr>
      </w:pPr>
      <w:r w:rsidRPr="00D41AB9">
        <w:rPr>
          <w:color w:val="000000"/>
        </w:rPr>
        <w:t>5. Asigură şi gestionează comunicarea cu cetăţenii prin intermediul paginii oficiale de Facebook a Primăriei Sectorului 2.</w:t>
      </w:r>
    </w:p>
    <w:p w:rsidR="00D41AB9" w:rsidRPr="00D41AB9" w:rsidRDefault="00D41AB9" w:rsidP="00490A56">
      <w:pPr>
        <w:pStyle w:val="NormalWeb"/>
        <w:jc w:val="both"/>
        <w:rPr>
          <w:color w:val="000000"/>
        </w:rPr>
      </w:pPr>
      <w:r w:rsidRPr="00D41AB9">
        <w:rPr>
          <w:color w:val="000000"/>
        </w:rPr>
        <w:t>6. Organizează conferințe și evenimente de presă.</w:t>
      </w:r>
    </w:p>
    <w:p w:rsidR="00D41AB9" w:rsidRPr="00D41AB9" w:rsidRDefault="00D41AB9" w:rsidP="00490A56">
      <w:pPr>
        <w:pStyle w:val="NormalWeb"/>
        <w:jc w:val="both"/>
        <w:rPr>
          <w:color w:val="000000"/>
        </w:rPr>
      </w:pPr>
      <w:r w:rsidRPr="00D41AB9">
        <w:rPr>
          <w:color w:val="000000"/>
        </w:rPr>
        <w:t>7. Asigură relaționarea cu presa și comunicarea cu jurnaliștii</w:t>
      </w:r>
    </w:p>
    <w:p w:rsidR="00D41AB9" w:rsidRPr="00D41AB9" w:rsidRDefault="00D41AB9" w:rsidP="00490A56">
      <w:pPr>
        <w:pStyle w:val="NormalWeb"/>
        <w:jc w:val="both"/>
        <w:rPr>
          <w:color w:val="000000"/>
        </w:rPr>
      </w:pPr>
      <w:r w:rsidRPr="00D41AB9">
        <w:rPr>
          <w:color w:val="000000"/>
        </w:rPr>
        <w:t>8. Organizează și participă, la solicitarea Directorului executiv, la întâlnirile cu delegaţiile oficiale din România sau din străinătate.</w:t>
      </w:r>
    </w:p>
    <w:p w:rsidR="00D41AB9" w:rsidRPr="00D41AB9" w:rsidRDefault="00D41AB9" w:rsidP="00490A56">
      <w:pPr>
        <w:pStyle w:val="NormalWeb"/>
        <w:jc w:val="both"/>
        <w:rPr>
          <w:color w:val="000000"/>
        </w:rPr>
      </w:pPr>
      <w:r w:rsidRPr="00D41AB9">
        <w:rPr>
          <w:color w:val="000000"/>
        </w:rPr>
        <w:t>9. Întocmeşte revista presei în urma analizării articolelor din cele mai importante cotidiene la care are acces online.</w:t>
      </w:r>
    </w:p>
    <w:p w:rsidR="00D41AB9" w:rsidRPr="00D41AB9" w:rsidRDefault="00D41AB9" w:rsidP="00490A56">
      <w:pPr>
        <w:pStyle w:val="NormalWeb"/>
        <w:jc w:val="both"/>
        <w:rPr>
          <w:color w:val="000000"/>
        </w:rPr>
      </w:pPr>
      <w:r w:rsidRPr="00D41AB9">
        <w:rPr>
          <w:color w:val="000000"/>
        </w:rPr>
        <w:t>10. Asigură distribuirea „revista presei” către personalul de conducere al Primăriei Sectorului 2.</w:t>
      </w:r>
    </w:p>
    <w:p w:rsidR="00D41AB9" w:rsidRPr="00D41AB9" w:rsidRDefault="00D41AB9" w:rsidP="00490A56">
      <w:pPr>
        <w:pStyle w:val="NormalWeb"/>
        <w:jc w:val="both"/>
        <w:rPr>
          <w:color w:val="000000"/>
        </w:rPr>
      </w:pPr>
      <w:r w:rsidRPr="00D41AB9">
        <w:rPr>
          <w:color w:val="000000"/>
        </w:rPr>
        <w:t>11. Asigură monitorizarea săptămânală și lunară a revistei presei.</w:t>
      </w:r>
    </w:p>
    <w:p w:rsidR="00D41AB9" w:rsidRPr="00D41AB9" w:rsidRDefault="00D41AB9" w:rsidP="00490A56">
      <w:pPr>
        <w:pStyle w:val="NormalWeb"/>
        <w:jc w:val="both"/>
        <w:rPr>
          <w:color w:val="000000"/>
        </w:rPr>
      </w:pPr>
      <w:r w:rsidRPr="00D41AB9">
        <w:rPr>
          <w:color w:val="000000"/>
        </w:rPr>
        <w:t>12. Redactează comunicate cu privire la acţiunile Primăriei, precum şi la măsurile luate de Consiliul Local Sector 2 în diverse probleme de importanţă pentru cetăţeni, pe care le supune avizării Directorului executiv, în vederea transmiterii către mass-media sau difuzării pe alte canale de comunicare (site-ul instituţiei, pagina de Facebook a instituţiei).</w:t>
      </w:r>
    </w:p>
    <w:p w:rsidR="00D41AB9" w:rsidRPr="00D41AB9" w:rsidRDefault="00D41AB9" w:rsidP="00490A56">
      <w:pPr>
        <w:pStyle w:val="NormalWeb"/>
        <w:jc w:val="both"/>
        <w:rPr>
          <w:color w:val="000000"/>
        </w:rPr>
      </w:pPr>
      <w:r w:rsidRPr="00D41AB9">
        <w:rPr>
          <w:color w:val="000000"/>
        </w:rPr>
        <w:t>13. Gestionează, monitorizează şi operează documentele de pe INFOCET adresate Biroului Comunicare cu Mass-Media și Promovarea Instituției.</w:t>
      </w:r>
    </w:p>
    <w:p w:rsidR="00D41AB9" w:rsidRPr="00D41AB9" w:rsidRDefault="00D41AB9" w:rsidP="00490A56">
      <w:pPr>
        <w:pStyle w:val="NormalWeb"/>
        <w:jc w:val="both"/>
        <w:rPr>
          <w:color w:val="000000"/>
        </w:rPr>
      </w:pPr>
      <w:r w:rsidRPr="00D41AB9">
        <w:rPr>
          <w:color w:val="000000"/>
        </w:rPr>
        <w:lastRenderedPageBreak/>
        <w:t>14. Urmăreşte soluţionarea şi redactarea în termen a răspunsurilor la lucrările care îi sunt repartizate (corespondenţa internă şi externă adresată compartimentului), expediază răspunsul către petiţionar şi asigură clasarea şi arhivarea acestuia.</w:t>
      </w:r>
    </w:p>
    <w:p w:rsidR="00D41AB9" w:rsidRPr="00D41AB9" w:rsidRDefault="00D41AB9" w:rsidP="00490A56">
      <w:pPr>
        <w:pStyle w:val="NormalWeb"/>
        <w:jc w:val="both"/>
        <w:rPr>
          <w:color w:val="000000"/>
        </w:rPr>
      </w:pPr>
      <w:r w:rsidRPr="00D41AB9">
        <w:rPr>
          <w:color w:val="000000"/>
        </w:rPr>
        <w:t>15. Gestionează şi arhivează documentele pe care le întocmește, rezultate din îndeplinirea atribuțiilor specifice postului.</w:t>
      </w:r>
    </w:p>
    <w:p w:rsidR="00D41AB9" w:rsidRPr="00D41AB9" w:rsidRDefault="00D41AB9" w:rsidP="00490A56">
      <w:pPr>
        <w:pStyle w:val="NormalWeb"/>
        <w:jc w:val="both"/>
        <w:rPr>
          <w:color w:val="000000"/>
        </w:rPr>
      </w:pPr>
      <w:r w:rsidRPr="00D41AB9">
        <w:rPr>
          <w:color w:val="000000"/>
        </w:rPr>
        <w:t>16. Efectuează orice altă sarcină profesională care are legătură cu atribuțiile compartimentului, solicitate de Directorul executiv sau conducerea instituției</w:t>
      </w:r>
    </w:p>
    <w:p w:rsidR="00D41AB9" w:rsidRPr="00D41AB9" w:rsidRDefault="00D41AB9" w:rsidP="00D41AB9">
      <w:pPr>
        <w:jc w:val="center"/>
        <w:rPr>
          <w:rFonts w:ascii="Times New Roman" w:hAnsi="Times New Roman" w:cs="Times New Roman"/>
        </w:rPr>
      </w:pPr>
    </w:p>
    <w:sectPr w:rsidR="00D41AB9" w:rsidRPr="00D41AB9" w:rsidSect="00BB68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FCC" w:rsidRDefault="00390FCC" w:rsidP="002F66EE">
      <w:pPr>
        <w:spacing w:after="0" w:line="240" w:lineRule="auto"/>
      </w:pPr>
      <w:r>
        <w:separator/>
      </w:r>
    </w:p>
  </w:endnote>
  <w:endnote w:type="continuationSeparator" w:id="0">
    <w:p w:rsidR="00390FCC" w:rsidRDefault="00390FCC" w:rsidP="002F6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6EE" w:rsidRDefault="002F66E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6EE" w:rsidRDefault="002F66E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6EE" w:rsidRDefault="002F66E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FCC" w:rsidRDefault="00390FCC" w:rsidP="002F66EE">
      <w:pPr>
        <w:spacing w:after="0" w:line="240" w:lineRule="auto"/>
      </w:pPr>
      <w:r>
        <w:separator/>
      </w:r>
    </w:p>
  </w:footnote>
  <w:footnote w:type="continuationSeparator" w:id="0">
    <w:p w:rsidR="00390FCC" w:rsidRDefault="00390FCC" w:rsidP="002F6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6EE" w:rsidRDefault="002F66E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6EE" w:rsidRDefault="002F66E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6EE" w:rsidRDefault="002F66EE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01A9"/>
    <w:rsid w:val="002D7D52"/>
    <w:rsid w:val="002F66EE"/>
    <w:rsid w:val="00390FCC"/>
    <w:rsid w:val="00395D6F"/>
    <w:rsid w:val="004129EE"/>
    <w:rsid w:val="00490A56"/>
    <w:rsid w:val="005046DE"/>
    <w:rsid w:val="006928A6"/>
    <w:rsid w:val="007F5E94"/>
    <w:rsid w:val="00893B06"/>
    <w:rsid w:val="008B01A9"/>
    <w:rsid w:val="00B22D5C"/>
    <w:rsid w:val="00B72719"/>
    <w:rsid w:val="00BB680F"/>
    <w:rsid w:val="00D41AB9"/>
    <w:rsid w:val="00D628C9"/>
    <w:rsid w:val="00DC137E"/>
    <w:rsid w:val="00E0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80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0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2F6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F66EE"/>
  </w:style>
  <w:style w:type="paragraph" w:styleId="Subsol">
    <w:name w:val="footer"/>
    <w:basedOn w:val="Normal"/>
    <w:link w:val="SubsolCaracter"/>
    <w:uiPriority w:val="99"/>
    <w:unhideWhenUsed/>
    <w:rsid w:val="002F6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F6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2022-10-21T05:21:00Z</dcterms:created>
  <dcterms:modified xsi:type="dcterms:W3CDTF">2022-10-21T05:21:00Z</dcterms:modified>
</cp:coreProperties>
</file>