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7B00AB">
      <w:pPr>
        <w:ind w:right="-512"/>
        <w:jc w:val="center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6008463" cy="110807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228" cy="110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B13C8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EA4EEB">
        <w:rPr>
          <w:rFonts w:ascii="Times New Roman" w:hAnsi="Times New Roman"/>
          <w:b/>
          <w:bCs/>
          <w:color w:val="000080"/>
        </w:rPr>
        <w:t>inspector</w:t>
      </w:r>
      <w:r w:rsidR="00B02284">
        <w:rPr>
          <w:rFonts w:ascii="Times New Roman" w:hAnsi="Times New Roman"/>
          <w:b/>
          <w:bCs/>
          <w:color w:val="000080"/>
        </w:rPr>
        <w:t xml:space="preserve"> superior la Serviciul </w:t>
      </w:r>
      <w:r w:rsidR="00EA4EEB">
        <w:rPr>
          <w:rFonts w:ascii="Times New Roman" w:hAnsi="Times New Roman"/>
          <w:b/>
          <w:bCs/>
          <w:color w:val="000080"/>
        </w:rPr>
        <w:t>Autoritate Tutelară</w:t>
      </w:r>
      <w:r w:rsidR="006B1265">
        <w:rPr>
          <w:rFonts w:ascii="Times New Roman" w:hAnsi="Times New Roman"/>
          <w:b/>
          <w:bCs/>
          <w:color w:val="000080"/>
        </w:rPr>
        <w:t xml:space="preserve"> </w:t>
      </w:r>
      <w:r w:rsidR="00637D49">
        <w:rPr>
          <w:rFonts w:ascii="Times New Roman" w:hAnsi="Times New Roman"/>
          <w:b/>
          <w:bCs/>
          <w:color w:val="000080"/>
        </w:rPr>
        <w:t xml:space="preserve"> (</w:t>
      </w:r>
      <w:r w:rsidR="00EA4EEB">
        <w:rPr>
          <w:rFonts w:ascii="Times New Roman" w:hAnsi="Times New Roman"/>
          <w:b/>
          <w:bCs/>
          <w:color w:val="000080"/>
        </w:rPr>
        <w:t>SAT</w:t>
      </w:r>
      <w:r w:rsidR="00064A79">
        <w:rPr>
          <w:rFonts w:ascii="Times New Roman" w:hAnsi="Times New Roman"/>
          <w:b/>
          <w:bCs/>
          <w:color w:val="000080"/>
        </w:rPr>
        <w:t xml:space="preserve"> </w:t>
      </w:r>
      <w:r w:rsidR="00571CC0">
        <w:rPr>
          <w:rFonts w:ascii="Times New Roman" w:hAnsi="Times New Roman"/>
          <w:b/>
          <w:bCs/>
          <w:color w:val="000080"/>
        </w:rPr>
        <w:t>8</w:t>
      </w:r>
      <w:r w:rsidR="00B02284">
        <w:rPr>
          <w:rFonts w:ascii="Times New Roman" w:hAnsi="Times New Roman"/>
          <w:b/>
          <w:bCs/>
          <w:color w:val="000080"/>
        </w:rPr>
        <w:t xml:space="preserve"> </w:t>
      </w:r>
      <w:r w:rsidR="00637D49">
        <w:rPr>
          <w:rFonts w:ascii="Times New Roman" w:hAnsi="Times New Roman"/>
          <w:b/>
          <w:bCs/>
          <w:color w:val="000080"/>
        </w:rPr>
        <w:t>)</w:t>
      </w:r>
    </w:p>
    <w:p w:rsidR="007B00AB" w:rsidRDefault="007B00AB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Realizează  rapoarte  de  anchetă  psihosocială  la  cererea  </w:t>
      </w:r>
      <w:proofErr w:type="spellStart"/>
      <w:r w:rsidRPr="00571CC0">
        <w:rPr>
          <w:rFonts w:ascii="Times New Roman" w:eastAsia="Calibri" w:hAnsi="Times New Roman"/>
        </w:rPr>
        <w:t>instanţelor</w:t>
      </w:r>
      <w:proofErr w:type="spellEnd"/>
      <w:r w:rsidRPr="00571CC0">
        <w:rPr>
          <w:rFonts w:ascii="Times New Roman" w:eastAsia="Calibri" w:hAnsi="Times New Roman"/>
        </w:rPr>
        <w:t xml:space="preserve">  </w:t>
      </w:r>
      <w:proofErr w:type="spellStart"/>
      <w:r w:rsidRPr="00571CC0">
        <w:rPr>
          <w:rFonts w:ascii="Times New Roman" w:eastAsia="Calibri" w:hAnsi="Times New Roman"/>
        </w:rPr>
        <w:t>judecătoreşti</w:t>
      </w:r>
      <w:proofErr w:type="spellEnd"/>
      <w:r w:rsidRPr="00571CC0">
        <w:rPr>
          <w:rFonts w:ascii="Times New Roman" w:eastAsia="Calibri" w:hAnsi="Times New Roman"/>
        </w:rPr>
        <w:t xml:space="preserve">, prin deplasarea la domiciliul </w:t>
      </w:r>
      <w:proofErr w:type="spellStart"/>
      <w:r w:rsidRPr="00571CC0">
        <w:rPr>
          <w:rFonts w:ascii="Times New Roman" w:eastAsia="Calibri" w:hAnsi="Times New Roman"/>
        </w:rPr>
        <w:t>părţilor</w:t>
      </w:r>
      <w:proofErr w:type="spellEnd"/>
      <w:r w:rsidRPr="00571CC0">
        <w:rPr>
          <w:rFonts w:ascii="Times New Roman" w:eastAsia="Calibri" w:hAnsi="Times New Roman"/>
        </w:rPr>
        <w:t xml:space="preserve"> indicate, în cauze minori, cât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în alte cauze, în colaborare cu D.G.A.S.P.C. Sector 2, când este cazul.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Efectuează    rapoarte  de  anchetă   psihosocială   la  solicitarea   Biroului   Notarului   Public, prin deplasare la domiciliul </w:t>
      </w:r>
      <w:proofErr w:type="spellStart"/>
      <w:r w:rsidRPr="00571CC0">
        <w:rPr>
          <w:rFonts w:ascii="Times New Roman" w:eastAsia="Calibri" w:hAnsi="Times New Roman"/>
        </w:rPr>
        <w:t>soţilor</w:t>
      </w:r>
      <w:proofErr w:type="spellEnd"/>
      <w:r w:rsidRPr="00571CC0">
        <w:rPr>
          <w:rFonts w:ascii="Times New Roman" w:eastAsia="Calibri" w:hAnsi="Times New Roman"/>
        </w:rPr>
        <w:t xml:space="preserve">; efectuează rapoarte de anchetă psihosocială la solicitarea </w:t>
      </w:r>
      <w:proofErr w:type="spellStart"/>
      <w:r w:rsidRPr="00571CC0">
        <w:rPr>
          <w:rFonts w:ascii="Times New Roman" w:eastAsia="Calibri" w:hAnsi="Times New Roman"/>
        </w:rPr>
        <w:t>autorităţilor</w:t>
      </w:r>
      <w:proofErr w:type="spellEnd"/>
      <w:r w:rsidRPr="00571CC0">
        <w:rPr>
          <w:rFonts w:ascii="Times New Roman" w:eastAsia="Calibri" w:hAnsi="Times New Roman"/>
        </w:rPr>
        <w:t xml:space="preserve"> publice.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proofErr w:type="spellStart"/>
      <w:r w:rsidRPr="00571CC0">
        <w:rPr>
          <w:rFonts w:ascii="Times New Roman" w:eastAsia="Calibri" w:hAnsi="Times New Roman"/>
        </w:rPr>
        <w:t>Îndeplineşte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atribuţii</w:t>
      </w:r>
      <w:proofErr w:type="spellEnd"/>
      <w:r w:rsidRPr="00571CC0">
        <w:rPr>
          <w:rFonts w:ascii="Times New Roman" w:eastAsia="Calibri" w:hAnsi="Times New Roman"/>
        </w:rPr>
        <w:t xml:space="preserve"> cu grad complex de dificultate, care revin </w:t>
      </w:r>
      <w:proofErr w:type="spellStart"/>
      <w:r w:rsidRPr="00571CC0">
        <w:rPr>
          <w:rFonts w:ascii="Times New Roman" w:eastAsia="Calibri" w:hAnsi="Times New Roman"/>
        </w:rPr>
        <w:t>Autorităţii</w:t>
      </w:r>
      <w:proofErr w:type="spellEnd"/>
      <w:r w:rsidRPr="00571CC0">
        <w:rPr>
          <w:rFonts w:ascii="Times New Roman" w:eastAsia="Calibri" w:hAnsi="Times New Roman"/>
        </w:rPr>
        <w:t xml:space="preserve"> Tutelare privitor la </w:t>
      </w:r>
      <w:proofErr w:type="spellStart"/>
      <w:r w:rsidRPr="00571CC0">
        <w:rPr>
          <w:rFonts w:ascii="Times New Roman" w:eastAsia="Calibri" w:hAnsi="Times New Roman"/>
        </w:rPr>
        <w:t>protecţia</w:t>
      </w:r>
      <w:proofErr w:type="spellEnd"/>
      <w:r w:rsidRPr="00571CC0">
        <w:rPr>
          <w:rFonts w:ascii="Times New Roman" w:eastAsia="Calibri" w:hAnsi="Times New Roman"/>
        </w:rPr>
        <w:t xml:space="preserve"> persoanelor cu tulburări psihice, potrivit Legii nr. 487/2002 a </w:t>
      </w:r>
      <w:proofErr w:type="spellStart"/>
      <w:r w:rsidRPr="00571CC0">
        <w:rPr>
          <w:rFonts w:ascii="Times New Roman" w:eastAsia="Calibri" w:hAnsi="Times New Roman"/>
        </w:rPr>
        <w:t>sănătăţii</w:t>
      </w:r>
      <w:proofErr w:type="spellEnd"/>
      <w:r w:rsidRPr="00571CC0">
        <w:rPr>
          <w:rFonts w:ascii="Times New Roman" w:eastAsia="Calibri" w:hAnsi="Times New Roman"/>
        </w:rPr>
        <w:t xml:space="preserve"> mintale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a </w:t>
      </w:r>
      <w:proofErr w:type="spellStart"/>
      <w:r w:rsidRPr="00571CC0">
        <w:rPr>
          <w:rFonts w:ascii="Times New Roman" w:eastAsia="Calibri" w:hAnsi="Times New Roman"/>
        </w:rPr>
        <w:t>protecţiei</w:t>
      </w:r>
      <w:proofErr w:type="spellEnd"/>
      <w:r w:rsidRPr="00571CC0">
        <w:rPr>
          <w:rFonts w:ascii="Times New Roman" w:eastAsia="Calibri" w:hAnsi="Times New Roman"/>
        </w:rPr>
        <w:t xml:space="preserve"> persoanelor cu tulburări psihice, cu modificările ulterioare, dacă este cazul.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proofErr w:type="spellStart"/>
      <w:r w:rsidRPr="00571CC0">
        <w:rPr>
          <w:rFonts w:ascii="Times New Roman" w:eastAsia="Calibri" w:hAnsi="Times New Roman"/>
        </w:rPr>
        <w:t>Îndeplineşte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atribuţiile</w:t>
      </w:r>
      <w:proofErr w:type="spellEnd"/>
      <w:r w:rsidRPr="00571CC0">
        <w:rPr>
          <w:rFonts w:ascii="Times New Roman" w:eastAsia="Calibri" w:hAnsi="Times New Roman"/>
        </w:rPr>
        <w:t xml:space="preserve"> care revin </w:t>
      </w:r>
      <w:proofErr w:type="spellStart"/>
      <w:r w:rsidRPr="00571CC0">
        <w:rPr>
          <w:rFonts w:ascii="Times New Roman" w:eastAsia="Calibri" w:hAnsi="Times New Roman"/>
        </w:rPr>
        <w:t>Autorităţii</w:t>
      </w:r>
      <w:proofErr w:type="spellEnd"/>
      <w:r w:rsidRPr="00571CC0">
        <w:rPr>
          <w:rFonts w:ascii="Times New Roman" w:eastAsia="Calibri" w:hAnsi="Times New Roman"/>
        </w:rPr>
        <w:t xml:space="preserve"> Tutelare privitor la monitorizarea respectării </w:t>
      </w:r>
      <w:proofErr w:type="spellStart"/>
      <w:r w:rsidRPr="00571CC0">
        <w:rPr>
          <w:rFonts w:ascii="Times New Roman" w:eastAsia="Calibri" w:hAnsi="Times New Roman"/>
        </w:rPr>
        <w:t>obligaţilor</w:t>
      </w:r>
      <w:proofErr w:type="spellEnd"/>
      <w:r w:rsidRPr="00571CC0">
        <w:rPr>
          <w:rFonts w:ascii="Times New Roman" w:eastAsia="Calibri" w:hAnsi="Times New Roman"/>
        </w:rPr>
        <w:t xml:space="preserve"> care revin tutorelui, în cazul în care persoana cu handicap este pusă sub </w:t>
      </w:r>
      <w:proofErr w:type="spellStart"/>
      <w:r w:rsidRPr="00571CC0">
        <w:rPr>
          <w:rFonts w:ascii="Times New Roman" w:eastAsia="Calibri" w:hAnsi="Times New Roman"/>
        </w:rPr>
        <w:t>interdicţie</w:t>
      </w:r>
      <w:proofErr w:type="spellEnd"/>
      <w:r w:rsidRPr="00571CC0">
        <w:rPr>
          <w:rFonts w:ascii="Times New Roman" w:eastAsia="Calibri" w:hAnsi="Times New Roman"/>
        </w:rPr>
        <w:t xml:space="preserve">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Efectuează   rapoarte de  anchetă socială prin   deplasarea  la domiciliul minorilor </w:t>
      </w:r>
      <w:proofErr w:type="spellStart"/>
      <w:r w:rsidRPr="00571CC0">
        <w:rPr>
          <w:rFonts w:ascii="Times New Roman" w:eastAsia="Calibri" w:hAnsi="Times New Roman"/>
        </w:rPr>
        <w:t>cercetaţi</w:t>
      </w:r>
      <w:proofErr w:type="spellEnd"/>
      <w:r w:rsidRPr="00571CC0">
        <w:rPr>
          <w:rFonts w:ascii="Times New Roman" w:eastAsia="Calibri" w:hAnsi="Times New Roman"/>
        </w:rPr>
        <w:t xml:space="preserve"> penal, la cererea Institutului </w:t>
      </w:r>
      <w:proofErr w:type="spellStart"/>
      <w:r w:rsidRPr="00571CC0">
        <w:rPr>
          <w:rFonts w:ascii="Times New Roman" w:eastAsia="Calibri" w:hAnsi="Times New Roman"/>
        </w:rPr>
        <w:t>Naţional</w:t>
      </w:r>
      <w:proofErr w:type="spellEnd"/>
      <w:r w:rsidRPr="00571CC0">
        <w:rPr>
          <w:rFonts w:ascii="Times New Roman" w:eastAsia="Calibri" w:hAnsi="Times New Roman"/>
        </w:rPr>
        <w:t xml:space="preserve"> de Medicină Legală ,,Mina Minovici“ </w:t>
      </w:r>
      <w:proofErr w:type="spellStart"/>
      <w:r w:rsidRPr="00571CC0">
        <w:rPr>
          <w:rFonts w:ascii="Times New Roman" w:eastAsia="Calibri" w:hAnsi="Times New Roman"/>
        </w:rPr>
        <w:t>Bucureşti</w:t>
      </w:r>
      <w:proofErr w:type="spellEnd"/>
      <w:r w:rsidRPr="00571CC0">
        <w:rPr>
          <w:rFonts w:ascii="Times New Roman" w:eastAsia="Calibri" w:hAnsi="Times New Roman"/>
        </w:rPr>
        <w:t xml:space="preserve">, pentru realizarea expertizei medico-legale la solicitarea </w:t>
      </w:r>
      <w:proofErr w:type="spellStart"/>
      <w:r w:rsidRPr="00571CC0">
        <w:rPr>
          <w:rFonts w:ascii="Times New Roman" w:eastAsia="Calibri" w:hAnsi="Times New Roman"/>
        </w:rPr>
        <w:t>Secţiilor</w:t>
      </w:r>
      <w:proofErr w:type="spellEnd"/>
      <w:r w:rsidRPr="00571CC0">
        <w:rPr>
          <w:rFonts w:ascii="Times New Roman" w:eastAsia="Calibri" w:hAnsi="Times New Roman"/>
        </w:rPr>
        <w:t xml:space="preserve"> de </w:t>
      </w:r>
      <w:proofErr w:type="spellStart"/>
      <w:r w:rsidRPr="00571CC0">
        <w:rPr>
          <w:rFonts w:ascii="Times New Roman" w:eastAsia="Calibri" w:hAnsi="Times New Roman"/>
        </w:rPr>
        <w:t>Poliţie</w:t>
      </w:r>
      <w:proofErr w:type="spellEnd"/>
      <w:r w:rsidRPr="00571CC0">
        <w:rPr>
          <w:rFonts w:ascii="Times New Roman" w:eastAsia="Calibri" w:hAnsi="Times New Roman"/>
        </w:rPr>
        <w:t xml:space="preserve">/Parchetelor de pe lângă </w:t>
      </w:r>
      <w:proofErr w:type="spellStart"/>
      <w:r w:rsidRPr="00571CC0">
        <w:rPr>
          <w:rFonts w:ascii="Times New Roman" w:eastAsia="Calibri" w:hAnsi="Times New Roman"/>
        </w:rPr>
        <w:t>instanţele</w:t>
      </w:r>
      <w:proofErr w:type="spellEnd"/>
      <w:r w:rsidRPr="00571CC0">
        <w:rPr>
          <w:rFonts w:ascii="Times New Roman" w:eastAsia="Calibri" w:hAnsi="Times New Roman"/>
        </w:rPr>
        <w:t xml:space="preserve"> de judecată;  </w:t>
      </w:r>
      <w:proofErr w:type="spellStart"/>
      <w:r w:rsidRPr="00571CC0">
        <w:rPr>
          <w:rFonts w:ascii="Times New Roman" w:eastAsia="Calibri" w:hAnsi="Times New Roman"/>
        </w:rPr>
        <w:t>întocmeşte</w:t>
      </w:r>
      <w:proofErr w:type="spellEnd"/>
      <w:r w:rsidRPr="00571CC0">
        <w:rPr>
          <w:rFonts w:ascii="Times New Roman" w:eastAsia="Calibri" w:hAnsi="Times New Roman"/>
        </w:rPr>
        <w:t xml:space="preserve"> rapoarte de anchetă socială la solicitarea I.N.M.L. sau a </w:t>
      </w:r>
      <w:proofErr w:type="spellStart"/>
      <w:r w:rsidRPr="00571CC0">
        <w:rPr>
          <w:rFonts w:ascii="Times New Roman" w:eastAsia="Calibri" w:hAnsi="Times New Roman"/>
        </w:rPr>
        <w:t>instanţei</w:t>
      </w:r>
      <w:proofErr w:type="spellEnd"/>
      <w:r w:rsidRPr="00571CC0">
        <w:rPr>
          <w:rFonts w:ascii="Times New Roman" w:eastAsia="Calibri" w:hAnsi="Times New Roman"/>
        </w:rPr>
        <w:t xml:space="preserve"> de judecată, prin adresă, necesare expertizei medico-legale efectuată în procedura de punere sub </w:t>
      </w:r>
      <w:proofErr w:type="spellStart"/>
      <w:r w:rsidRPr="00571CC0">
        <w:rPr>
          <w:rFonts w:ascii="Times New Roman" w:eastAsia="Calibri" w:hAnsi="Times New Roman"/>
        </w:rPr>
        <w:t>interdicţie</w:t>
      </w:r>
      <w:proofErr w:type="spellEnd"/>
      <w:r w:rsidRPr="00571CC0">
        <w:rPr>
          <w:rFonts w:ascii="Times New Roman" w:eastAsia="Calibri" w:hAnsi="Times New Roman"/>
        </w:rPr>
        <w:t xml:space="preserve">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proofErr w:type="spellStart"/>
      <w:r w:rsidRPr="00571CC0">
        <w:rPr>
          <w:rFonts w:ascii="Times New Roman" w:eastAsia="Calibri" w:hAnsi="Times New Roman"/>
        </w:rPr>
        <w:t>Întocmeşte</w:t>
      </w:r>
      <w:proofErr w:type="spellEnd"/>
      <w:r w:rsidRPr="00571CC0">
        <w:rPr>
          <w:rFonts w:ascii="Times New Roman" w:eastAsia="Calibri" w:hAnsi="Times New Roman"/>
        </w:rPr>
        <w:t xml:space="preserve">  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  gestionează   permanent  dosarele  de  tutelă cu grad complex de dificultate repartizate pentru bolnavii </w:t>
      </w:r>
      <w:proofErr w:type="spellStart"/>
      <w:r w:rsidRPr="00571CC0">
        <w:rPr>
          <w:rFonts w:ascii="Times New Roman" w:eastAsia="Calibri" w:hAnsi="Times New Roman"/>
        </w:rPr>
        <w:t>puşi</w:t>
      </w:r>
      <w:proofErr w:type="spellEnd"/>
      <w:r w:rsidRPr="00571CC0">
        <w:rPr>
          <w:rFonts w:ascii="Times New Roman" w:eastAsia="Calibri" w:hAnsi="Times New Roman"/>
        </w:rPr>
        <w:t xml:space="preserve"> sub </w:t>
      </w:r>
      <w:proofErr w:type="spellStart"/>
      <w:r w:rsidRPr="00571CC0">
        <w:rPr>
          <w:rFonts w:ascii="Times New Roman" w:eastAsia="Calibri" w:hAnsi="Times New Roman"/>
        </w:rPr>
        <w:t>interdicţie</w:t>
      </w:r>
      <w:proofErr w:type="spellEnd"/>
      <w:r w:rsidRPr="00571CC0">
        <w:rPr>
          <w:rFonts w:ascii="Times New Roman" w:eastAsia="Calibri" w:hAnsi="Times New Roman"/>
        </w:rPr>
        <w:t xml:space="preserve"> judecătorească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dosarele de curatelă pentru persoanele capabile, inclusiv dosarele de tutelă a minorului; acestea din urmă în colaborare cu D.G.A.S.P.C. Sector 2, având în vedere faptul că </w:t>
      </w:r>
      <w:proofErr w:type="spellStart"/>
      <w:r w:rsidRPr="00571CC0">
        <w:rPr>
          <w:rFonts w:ascii="Times New Roman" w:eastAsia="Calibri" w:hAnsi="Times New Roman"/>
        </w:rPr>
        <w:t>evidenţa</w:t>
      </w:r>
      <w:proofErr w:type="spellEnd"/>
      <w:r w:rsidRPr="00571CC0">
        <w:rPr>
          <w:rFonts w:ascii="Times New Roman" w:eastAsia="Calibri" w:hAnsi="Times New Roman"/>
        </w:rPr>
        <w:t xml:space="preserve">, sub aspect fizic, se află la această </w:t>
      </w:r>
      <w:proofErr w:type="spellStart"/>
      <w:r w:rsidRPr="00571CC0">
        <w:rPr>
          <w:rFonts w:ascii="Times New Roman" w:eastAsia="Calibri" w:hAnsi="Times New Roman"/>
        </w:rPr>
        <w:t>instituţie</w:t>
      </w:r>
      <w:proofErr w:type="spellEnd"/>
      <w:r w:rsidRPr="00571CC0">
        <w:rPr>
          <w:rFonts w:ascii="Times New Roman" w:eastAsia="Calibri" w:hAnsi="Times New Roman"/>
        </w:rPr>
        <w:t xml:space="preserve">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proofErr w:type="spellStart"/>
      <w:r w:rsidRPr="00571CC0">
        <w:rPr>
          <w:rFonts w:ascii="Times New Roman" w:eastAsia="Calibri" w:hAnsi="Times New Roman"/>
        </w:rPr>
        <w:t>Întocmeşte</w:t>
      </w:r>
      <w:proofErr w:type="spellEnd"/>
      <w:r w:rsidRPr="00571CC0">
        <w:rPr>
          <w:rFonts w:ascii="Times New Roman" w:eastAsia="Calibri" w:hAnsi="Times New Roman"/>
        </w:rPr>
        <w:t xml:space="preserve"> inventar al bunurilor mobile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imobile pentru persoanele ocrotite, cât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efectuează un control efectiv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continuu asupra modului în care tutorele/reprezentantul legal, administrează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gestionează bunurile, respectiv aduce la îndeplinire </w:t>
      </w:r>
      <w:proofErr w:type="spellStart"/>
      <w:r w:rsidRPr="00571CC0">
        <w:rPr>
          <w:rFonts w:ascii="Times New Roman" w:eastAsia="Calibri" w:hAnsi="Times New Roman"/>
        </w:rPr>
        <w:t>atribuţiile</w:t>
      </w:r>
      <w:proofErr w:type="spellEnd"/>
      <w:r w:rsidRPr="00571CC0">
        <w:rPr>
          <w:rFonts w:ascii="Times New Roman" w:eastAsia="Calibri" w:hAnsi="Times New Roman"/>
        </w:rPr>
        <w:t xml:space="preserve"> cu privire la acestea; verifică Dările de Seamă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propune, când sunt întocmite corect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corespund </w:t>
      </w:r>
      <w:proofErr w:type="spellStart"/>
      <w:r w:rsidRPr="00571CC0">
        <w:rPr>
          <w:rFonts w:ascii="Times New Roman" w:eastAsia="Calibri" w:hAnsi="Times New Roman"/>
        </w:rPr>
        <w:t>realităţii</w:t>
      </w:r>
      <w:proofErr w:type="spellEnd"/>
      <w:r w:rsidRPr="00571CC0">
        <w:rPr>
          <w:rFonts w:ascii="Times New Roman" w:eastAsia="Calibri" w:hAnsi="Times New Roman"/>
        </w:rPr>
        <w:t xml:space="preserve">, aprobarea acestora, respectiv acordarea Descărcării de Gestiune, tutorilor din </w:t>
      </w:r>
      <w:proofErr w:type="spellStart"/>
      <w:r w:rsidRPr="00571CC0">
        <w:rPr>
          <w:rFonts w:ascii="Times New Roman" w:eastAsia="Calibri" w:hAnsi="Times New Roman"/>
        </w:rPr>
        <w:t>evidenţă</w:t>
      </w:r>
      <w:proofErr w:type="spellEnd"/>
      <w:r w:rsidRPr="00571CC0">
        <w:rPr>
          <w:rFonts w:ascii="Times New Roman" w:eastAsia="Calibri" w:hAnsi="Times New Roman"/>
        </w:rPr>
        <w:t xml:space="preserve">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proofErr w:type="spellStart"/>
      <w:r w:rsidRPr="00571CC0">
        <w:rPr>
          <w:rFonts w:ascii="Times New Roman" w:eastAsia="Calibri" w:hAnsi="Times New Roman"/>
        </w:rPr>
        <w:t>Întocmeşte</w:t>
      </w:r>
      <w:proofErr w:type="spellEnd"/>
      <w:r w:rsidRPr="00571CC0">
        <w:rPr>
          <w:rFonts w:ascii="Times New Roman" w:eastAsia="Calibri" w:hAnsi="Times New Roman"/>
        </w:rPr>
        <w:t xml:space="preserve"> referate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 proiecte de  </w:t>
      </w:r>
      <w:proofErr w:type="spellStart"/>
      <w:r w:rsidRPr="00571CC0">
        <w:rPr>
          <w:rFonts w:ascii="Times New Roman" w:eastAsia="Calibri" w:hAnsi="Times New Roman"/>
        </w:rPr>
        <w:t>dispoziţii</w:t>
      </w:r>
      <w:proofErr w:type="spellEnd"/>
      <w:r w:rsidRPr="00571CC0">
        <w:rPr>
          <w:rFonts w:ascii="Times New Roman" w:eastAsia="Calibri" w:hAnsi="Times New Roman"/>
        </w:rPr>
        <w:t xml:space="preserve">, cu grad complex de dificultate, privind instituirea  curatelei speciale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de autorizare privind reprezentarea sau asistarea minorilor,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pentru persoanele puse sub  </w:t>
      </w:r>
      <w:proofErr w:type="spellStart"/>
      <w:r w:rsidRPr="00571CC0">
        <w:rPr>
          <w:rFonts w:ascii="Times New Roman" w:eastAsia="Calibri" w:hAnsi="Times New Roman"/>
        </w:rPr>
        <w:t>interdicţie</w:t>
      </w:r>
      <w:proofErr w:type="spellEnd"/>
      <w:r w:rsidRPr="00571CC0">
        <w:rPr>
          <w:rFonts w:ascii="Times New Roman" w:eastAsia="Calibri" w:hAnsi="Times New Roman"/>
        </w:rPr>
        <w:t xml:space="preserve"> ce au numit un tutore ori curator, la efectuarea de diverse </w:t>
      </w:r>
      <w:proofErr w:type="spellStart"/>
      <w:r w:rsidRPr="00571CC0">
        <w:rPr>
          <w:rFonts w:ascii="Times New Roman" w:eastAsia="Calibri" w:hAnsi="Times New Roman"/>
        </w:rPr>
        <w:t>operaţiuni</w:t>
      </w:r>
      <w:proofErr w:type="spellEnd"/>
      <w:r w:rsidRPr="00571CC0">
        <w:rPr>
          <w:rFonts w:ascii="Times New Roman" w:eastAsia="Calibri" w:hAnsi="Times New Roman"/>
        </w:rPr>
        <w:t xml:space="preserve"> potrivit cadrului legal actual, la solicitarea </w:t>
      </w:r>
      <w:proofErr w:type="spellStart"/>
      <w:r w:rsidRPr="00571CC0">
        <w:rPr>
          <w:rFonts w:ascii="Times New Roman" w:eastAsia="Calibri" w:hAnsi="Times New Roman"/>
        </w:rPr>
        <w:t>instanţei</w:t>
      </w:r>
      <w:proofErr w:type="spellEnd"/>
      <w:r w:rsidRPr="00571CC0">
        <w:rPr>
          <w:rFonts w:ascii="Times New Roman" w:eastAsia="Calibri" w:hAnsi="Times New Roman"/>
        </w:rPr>
        <w:t xml:space="preserve"> de judecată, Notarului Public, respectiv la cererea </w:t>
      </w:r>
      <w:proofErr w:type="spellStart"/>
      <w:r w:rsidRPr="00571CC0">
        <w:rPr>
          <w:rFonts w:ascii="Times New Roman" w:eastAsia="Calibri" w:hAnsi="Times New Roman"/>
        </w:rPr>
        <w:t>reprezentanţilor</w:t>
      </w:r>
      <w:proofErr w:type="spellEnd"/>
      <w:r w:rsidRPr="00571CC0">
        <w:rPr>
          <w:rFonts w:ascii="Times New Roman" w:eastAsia="Calibri" w:hAnsi="Times New Roman"/>
        </w:rPr>
        <w:t xml:space="preserve"> legali.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Elaborează referatul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proiectul de </w:t>
      </w:r>
      <w:proofErr w:type="spellStart"/>
      <w:r w:rsidRPr="00571CC0">
        <w:rPr>
          <w:rFonts w:ascii="Times New Roman" w:eastAsia="Calibri" w:hAnsi="Times New Roman"/>
        </w:rPr>
        <w:t>dispoziţie</w:t>
      </w:r>
      <w:proofErr w:type="spellEnd"/>
      <w:r w:rsidRPr="00571CC0">
        <w:rPr>
          <w:rFonts w:ascii="Times New Roman" w:eastAsia="Calibri" w:hAnsi="Times New Roman"/>
        </w:rPr>
        <w:t xml:space="preserve"> pentru aprobarea Dării de Seamă, cât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de acordare a Descărcării de Gestiune pentru tutorii/curatorii persoanelor puse sub </w:t>
      </w:r>
      <w:proofErr w:type="spellStart"/>
      <w:r w:rsidRPr="00571CC0">
        <w:rPr>
          <w:rFonts w:ascii="Times New Roman" w:eastAsia="Calibri" w:hAnsi="Times New Roman"/>
        </w:rPr>
        <w:t>interdicţie</w:t>
      </w:r>
      <w:proofErr w:type="spellEnd"/>
      <w:r w:rsidRPr="00571CC0">
        <w:rPr>
          <w:rFonts w:ascii="Times New Roman" w:eastAsia="Calibri" w:hAnsi="Times New Roman"/>
        </w:rPr>
        <w:t xml:space="preserve"> prin </w:t>
      </w:r>
      <w:proofErr w:type="spellStart"/>
      <w:r w:rsidRPr="00571CC0">
        <w:rPr>
          <w:rFonts w:ascii="Times New Roman" w:eastAsia="Calibri" w:hAnsi="Times New Roman"/>
        </w:rPr>
        <w:t>Sentinţă</w:t>
      </w:r>
      <w:proofErr w:type="spellEnd"/>
      <w:r w:rsidRPr="00571CC0">
        <w:rPr>
          <w:rFonts w:ascii="Times New Roman" w:eastAsia="Calibri" w:hAnsi="Times New Roman"/>
        </w:rPr>
        <w:t xml:space="preserve"> Civilă definitivă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irevocabilă, respectiv după caz de </w:t>
      </w:r>
      <w:proofErr w:type="spellStart"/>
      <w:r w:rsidRPr="00571CC0">
        <w:rPr>
          <w:rFonts w:ascii="Times New Roman" w:eastAsia="Calibri" w:hAnsi="Times New Roman"/>
        </w:rPr>
        <w:t>reprezentanţii</w:t>
      </w:r>
      <w:proofErr w:type="spellEnd"/>
      <w:r w:rsidRPr="00571CC0">
        <w:rPr>
          <w:rFonts w:ascii="Times New Roman" w:eastAsia="Calibri" w:hAnsi="Times New Roman"/>
        </w:rPr>
        <w:t xml:space="preserve"> legali/tutorii minorilor, privind modul în care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-au adus la îndeplinire </w:t>
      </w:r>
      <w:proofErr w:type="spellStart"/>
      <w:r w:rsidRPr="00571CC0">
        <w:rPr>
          <w:rFonts w:ascii="Times New Roman" w:eastAsia="Calibri" w:hAnsi="Times New Roman"/>
        </w:rPr>
        <w:t>obligaţiile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faţă</w:t>
      </w:r>
      <w:proofErr w:type="spellEnd"/>
      <w:r w:rsidRPr="00571CC0">
        <w:rPr>
          <w:rFonts w:ascii="Times New Roman" w:eastAsia="Calibri" w:hAnsi="Times New Roman"/>
        </w:rPr>
        <w:t xml:space="preserve"> de </w:t>
      </w:r>
      <w:proofErr w:type="spellStart"/>
      <w:r w:rsidRPr="00571CC0">
        <w:rPr>
          <w:rFonts w:ascii="Times New Roman" w:eastAsia="Calibri" w:hAnsi="Times New Roman"/>
        </w:rPr>
        <w:t>aceştia</w:t>
      </w:r>
      <w:proofErr w:type="spellEnd"/>
      <w:r w:rsidRPr="00571CC0">
        <w:rPr>
          <w:rFonts w:ascii="Times New Roman" w:eastAsia="Calibri" w:hAnsi="Times New Roman"/>
        </w:rPr>
        <w:t xml:space="preserve"> potrivit cadrului legal actual.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Înaintează Serviciului Contencios </w:t>
      </w:r>
      <w:proofErr w:type="spellStart"/>
      <w:r w:rsidRPr="00571CC0">
        <w:rPr>
          <w:rFonts w:ascii="Times New Roman" w:eastAsia="Calibri" w:hAnsi="Times New Roman"/>
        </w:rPr>
        <w:t>documentaţia</w:t>
      </w:r>
      <w:proofErr w:type="spellEnd"/>
      <w:r w:rsidRPr="00571CC0">
        <w:rPr>
          <w:rFonts w:ascii="Times New Roman" w:eastAsia="Calibri" w:hAnsi="Times New Roman"/>
        </w:rPr>
        <w:t xml:space="preserve"> necesară pentru formularea unor </w:t>
      </w:r>
      <w:proofErr w:type="spellStart"/>
      <w:r w:rsidRPr="00571CC0">
        <w:rPr>
          <w:rFonts w:ascii="Times New Roman" w:eastAsia="Calibri" w:hAnsi="Times New Roman"/>
        </w:rPr>
        <w:t>Denunţuri</w:t>
      </w:r>
      <w:proofErr w:type="spellEnd"/>
      <w:r w:rsidRPr="00571CC0">
        <w:rPr>
          <w:rFonts w:ascii="Times New Roman" w:eastAsia="Calibri" w:hAnsi="Times New Roman"/>
        </w:rPr>
        <w:t xml:space="preserve"> privind invocarea gestiunii frauduloase prevăzute de Art. 242 Cod Penal, când constată că tutorele/reprezentantul legal/curatorul special nu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-a adus la îndeplinire </w:t>
      </w:r>
      <w:proofErr w:type="spellStart"/>
      <w:r w:rsidRPr="00571CC0">
        <w:rPr>
          <w:rFonts w:ascii="Times New Roman" w:eastAsia="Calibri" w:hAnsi="Times New Roman"/>
        </w:rPr>
        <w:t>atribuţiile</w:t>
      </w:r>
      <w:proofErr w:type="spellEnd"/>
      <w:r w:rsidRPr="00571CC0">
        <w:rPr>
          <w:rFonts w:ascii="Times New Roman" w:eastAsia="Calibri" w:hAnsi="Times New Roman"/>
        </w:rPr>
        <w:t xml:space="preserve"> cu privire la persoana ocrotită, 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lastRenderedPageBreak/>
        <w:t xml:space="preserve">Înaintează Serviciului Contencios spre </w:t>
      </w:r>
      <w:proofErr w:type="spellStart"/>
      <w:r w:rsidRPr="00571CC0">
        <w:rPr>
          <w:rFonts w:ascii="Times New Roman" w:eastAsia="Calibri" w:hAnsi="Times New Roman"/>
        </w:rPr>
        <w:t>soluţionare</w:t>
      </w:r>
      <w:proofErr w:type="spellEnd"/>
      <w:r w:rsidRPr="00571CC0">
        <w:rPr>
          <w:rFonts w:ascii="Times New Roman" w:eastAsia="Calibri" w:hAnsi="Times New Roman"/>
        </w:rPr>
        <w:t xml:space="preserve"> plângerile prealabile formulate în temeiul Legii contenciosului administrativ nr. 554/2004, care sunt adresate de către </w:t>
      </w:r>
      <w:proofErr w:type="spellStart"/>
      <w:r w:rsidRPr="00571CC0">
        <w:rPr>
          <w:rFonts w:ascii="Times New Roman" w:eastAsia="Calibri" w:hAnsi="Times New Roman"/>
        </w:rPr>
        <w:t>petenţi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Autorităţii</w:t>
      </w:r>
      <w:proofErr w:type="spellEnd"/>
      <w:r w:rsidRPr="00571CC0">
        <w:rPr>
          <w:rFonts w:ascii="Times New Roman" w:eastAsia="Calibri" w:hAnsi="Times New Roman"/>
        </w:rPr>
        <w:t xml:space="preserve"> Tutelare.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Examinează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răspunde în termenul legal la cererile, sesizările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adresele cu grad complex de dificultate care i-au fost repartizate, respectând Procedurile de Lucru ale Serviciului.   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Realizează  verificări  în  teren  a  unor  </w:t>
      </w:r>
      <w:proofErr w:type="spellStart"/>
      <w:r w:rsidRPr="00571CC0">
        <w:rPr>
          <w:rFonts w:ascii="Times New Roman" w:eastAsia="Calibri" w:hAnsi="Times New Roman"/>
        </w:rPr>
        <w:t>situaţii</w:t>
      </w:r>
      <w:proofErr w:type="spellEnd"/>
      <w:r w:rsidRPr="00571CC0">
        <w:rPr>
          <w:rFonts w:ascii="Times New Roman" w:eastAsia="Calibri" w:hAnsi="Times New Roman"/>
        </w:rPr>
        <w:t xml:space="preserve">  care  au legătură cu </w:t>
      </w:r>
      <w:proofErr w:type="spellStart"/>
      <w:r w:rsidRPr="00571CC0">
        <w:rPr>
          <w:rFonts w:ascii="Times New Roman" w:eastAsia="Calibri" w:hAnsi="Times New Roman"/>
        </w:rPr>
        <w:t>atribuţiile</w:t>
      </w:r>
      <w:proofErr w:type="spellEnd"/>
      <w:r w:rsidRPr="00571CC0">
        <w:rPr>
          <w:rFonts w:ascii="Times New Roman" w:eastAsia="Calibri" w:hAnsi="Times New Roman"/>
        </w:rPr>
        <w:t xml:space="preserve"> de serviciu, la sesizarea unor persoane fizice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juridice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comunică constatările făcute șefului de serviciu.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Pune la  </w:t>
      </w:r>
      <w:proofErr w:type="spellStart"/>
      <w:r w:rsidRPr="00571CC0">
        <w:rPr>
          <w:rFonts w:ascii="Times New Roman" w:eastAsia="Calibri" w:hAnsi="Times New Roman"/>
        </w:rPr>
        <w:t>dispoziţia</w:t>
      </w:r>
      <w:proofErr w:type="spellEnd"/>
      <w:r w:rsidRPr="00571CC0">
        <w:rPr>
          <w:rFonts w:ascii="Times New Roman" w:eastAsia="Calibri" w:hAnsi="Times New Roman"/>
        </w:rPr>
        <w:t xml:space="preserve"> conducerii </w:t>
      </w:r>
      <w:proofErr w:type="spellStart"/>
      <w:r w:rsidRPr="00571CC0">
        <w:rPr>
          <w:rFonts w:ascii="Times New Roman" w:eastAsia="Calibri" w:hAnsi="Times New Roman"/>
        </w:rPr>
        <w:t>instituţiei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informaţiile</w:t>
      </w:r>
      <w:proofErr w:type="spellEnd"/>
      <w:r w:rsidRPr="00571CC0">
        <w:rPr>
          <w:rFonts w:ascii="Times New Roman" w:eastAsia="Calibri" w:hAnsi="Times New Roman"/>
        </w:rPr>
        <w:t xml:space="preserve"> necesare pentru sesizările analizate la </w:t>
      </w:r>
      <w:proofErr w:type="spellStart"/>
      <w:r w:rsidRPr="00571CC0">
        <w:rPr>
          <w:rFonts w:ascii="Times New Roman" w:eastAsia="Calibri" w:hAnsi="Times New Roman"/>
        </w:rPr>
        <w:t>audienţe</w:t>
      </w:r>
      <w:proofErr w:type="spellEnd"/>
      <w:r w:rsidRPr="00571CC0">
        <w:rPr>
          <w:rFonts w:ascii="Times New Roman" w:eastAsia="Calibri" w:hAnsi="Times New Roman"/>
        </w:rPr>
        <w:t xml:space="preserve">,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se prezintă în cadrul programului de </w:t>
      </w:r>
      <w:proofErr w:type="spellStart"/>
      <w:r w:rsidRPr="00571CC0">
        <w:rPr>
          <w:rFonts w:ascii="Times New Roman" w:eastAsia="Calibri" w:hAnsi="Times New Roman"/>
        </w:rPr>
        <w:t>audienţă</w:t>
      </w:r>
      <w:proofErr w:type="spellEnd"/>
      <w:r w:rsidRPr="00571CC0">
        <w:rPr>
          <w:rFonts w:ascii="Times New Roman" w:eastAsia="Calibri" w:hAnsi="Times New Roman"/>
        </w:rPr>
        <w:t xml:space="preserve"> pentru </w:t>
      </w:r>
      <w:proofErr w:type="spellStart"/>
      <w:r w:rsidRPr="00571CC0">
        <w:rPr>
          <w:rFonts w:ascii="Times New Roman" w:eastAsia="Calibri" w:hAnsi="Times New Roman"/>
        </w:rPr>
        <w:t>susţinerea</w:t>
      </w:r>
      <w:proofErr w:type="spellEnd"/>
      <w:r w:rsidRPr="00571CC0">
        <w:rPr>
          <w:rFonts w:ascii="Times New Roman" w:eastAsia="Calibri" w:hAnsi="Times New Roman"/>
        </w:rPr>
        <w:t xml:space="preserve"> materialului întocmit.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Efectuează prin </w:t>
      </w:r>
      <w:proofErr w:type="spellStart"/>
      <w:r w:rsidRPr="00571CC0">
        <w:rPr>
          <w:rFonts w:ascii="Times New Roman" w:eastAsia="Calibri" w:hAnsi="Times New Roman"/>
        </w:rPr>
        <w:t>rotaţie</w:t>
      </w:r>
      <w:proofErr w:type="spellEnd"/>
      <w:r w:rsidRPr="00571CC0">
        <w:rPr>
          <w:rFonts w:ascii="Times New Roman" w:eastAsia="Calibri" w:hAnsi="Times New Roman"/>
        </w:rPr>
        <w:t xml:space="preserve"> programul de  </w:t>
      </w:r>
      <w:proofErr w:type="spellStart"/>
      <w:r w:rsidRPr="00571CC0">
        <w:rPr>
          <w:rFonts w:ascii="Times New Roman" w:eastAsia="Calibri" w:hAnsi="Times New Roman"/>
        </w:rPr>
        <w:t>relaţii</w:t>
      </w:r>
      <w:proofErr w:type="spellEnd"/>
      <w:r w:rsidRPr="00571CC0">
        <w:rPr>
          <w:rFonts w:ascii="Times New Roman" w:eastAsia="Calibri" w:hAnsi="Times New Roman"/>
        </w:rPr>
        <w:t xml:space="preserve"> cu publicul  pentru  Serviciul Autoritate Tutelară la </w:t>
      </w:r>
      <w:proofErr w:type="spellStart"/>
      <w:r w:rsidRPr="00571CC0">
        <w:rPr>
          <w:rFonts w:ascii="Times New Roman" w:eastAsia="Calibri" w:hAnsi="Times New Roman"/>
        </w:rPr>
        <w:t>Relaţii</w:t>
      </w:r>
      <w:proofErr w:type="spellEnd"/>
      <w:r w:rsidRPr="00571CC0">
        <w:rPr>
          <w:rFonts w:ascii="Times New Roman" w:eastAsia="Calibri" w:hAnsi="Times New Roman"/>
        </w:rPr>
        <w:t xml:space="preserve">  cu Publicul, care se </w:t>
      </w:r>
      <w:proofErr w:type="spellStart"/>
      <w:r w:rsidRPr="00571CC0">
        <w:rPr>
          <w:rFonts w:ascii="Times New Roman" w:eastAsia="Calibri" w:hAnsi="Times New Roman"/>
        </w:rPr>
        <w:t>desfăşoară</w:t>
      </w:r>
      <w:proofErr w:type="spellEnd"/>
      <w:r w:rsidRPr="00571CC0">
        <w:rPr>
          <w:rFonts w:ascii="Times New Roman" w:eastAsia="Calibri" w:hAnsi="Times New Roman"/>
        </w:rPr>
        <w:t xml:space="preserve"> la </w:t>
      </w:r>
      <w:proofErr w:type="spellStart"/>
      <w:r w:rsidRPr="00571CC0">
        <w:rPr>
          <w:rFonts w:ascii="Times New Roman" w:eastAsia="Calibri" w:hAnsi="Times New Roman"/>
        </w:rPr>
        <w:t>Ghişeul</w:t>
      </w:r>
      <w:proofErr w:type="spellEnd"/>
      <w:r w:rsidRPr="00571CC0">
        <w:rPr>
          <w:rFonts w:ascii="Times New Roman" w:eastAsia="Calibri" w:hAnsi="Times New Roman"/>
        </w:rPr>
        <w:t xml:space="preserve"> situat la parterul Primăriei Sectorului 2, </w:t>
      </w:r>
      <w:proofErr w:type="spellStart"/>
      <w:r w:rsidRPr="00571CC0">
        <w:rPr>
          <w:rFonts w:ascii="Times New Roman" w:eastAsia="Calibri" w:hAnsi="Times New Roman"/>
        </w:rPr>
        <w:t>Bucureşti</w:t>
      </w:r>
      <w:proofErr w:type="spellEnd"/>
      <w:r w:rsidRPr="00571CC0">
        <w:rPr>
          <w:rFonts w:ascii="Times New Roman" w:eastAsia="Calibri" w:hAnsi="Times New Roman"/>
        </w:rPr>
        <w:t xml:space="preserve">,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/sau efectuează programul de </w:t>
      </w:r>
      <w:proofErr w:type="spellStart"/>
      <w:r w:rsidRPr="00571CC0">
        <w:rPr>
          <w:rFonts w:ascii="Times New Roman" w:eastAsia="Calibri" w:hAnsi="Times New Roman"/>
        </w:rPr>
        <w:t>relaţii</w:t>
      </w:r>
      <w:proofErr w:type="spellEnd"/>
      <w:r w:rsidRPr="00571CC0">
        <w:rPr>
          <w:rFonts w:ascii="Times New Roman" w:eastAsia="Calibri" w:hAnsi="Times New Roman"/>
        </w:rPr>
        <w:t xml:space="preserve"> cu publicul stabilit pentru acordarea de consiliere juridică gratuită persoanei vârstnice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persoanelor interesate, conform prevederilor Legii nr 17/2000, republicată, în colaborare cu serviciul juridic.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Efectuează consiliere juridică gratuită, atât </w:t>
      </w:r>
      <w:proofErr w:type="spellStart"/>
      <w:r w:rsidRPr="00571CC0">
        <w:rPr>
          <w:rFonts w:ascii="Times New Roman" w:eastAsia="Calibri" w:hAnsi="Times New Roman"/>
        </w:rPr>
        <w:t>petenţilor</w:t>
      </w:r>
      <w:proofErr w:type="spellEnd"/>
      <w:r w:rsidRPr="00571CC0">
        <w:rPr>
          <w:rFonts w:ascii="Times New Roman" w:eastAsia="Calibri" w:hAnsi="Times New Roman"/>
        </w:rPr>
        <w:t xml:space="preserve"> la programul de </w:t>
      </w:r>
      <w:proofErr w:type="spellStart"/>
      <w:r w:rsidRPr="00571CC0">
        <w:rPr>
          <w:rFonts w:ascii="Times New Roman" w:eastAsia="Calibri" w:hAnsi="Times New Roman"/>
        </w:rPr>
        <w:t>relaţii</w:t>
      </w:r>
      <w:proofErr w:type="spellEnd"/>
      <w:r w:rsidRPr="00571CC0">
        <w:rPr>
          <w:rFonts w:ascii="Times New Roman" w:eastAsia="Calibri" w:hAnsi="Times New Roman"/>
        </w:rPr>
        <w:t xml:space="preserve"> cu publicul, cât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persoanei vârstnice care are cerere înregistrată în cadrul </w:t>
      </w:r>
      <w:proofErr w:type="spellStart"/>
      <w:r w:rsidRPr="00571CC0">
        <w:rPr>
          <w:rFonts w:ascii="Times New Roman" w:eastAsia="Calibri" w:hAnsi="Times New Roman"/>
        </w:rPr>
        <w:t>instituţiei</w:t>
      </w:r>
      <w:proofErr w:type="spellEnd"/>
      <w:r w:rsidRPr="00571CC0">
        <w:rPr>
          <w:rFonts w:ascii="Times New Roman" w:eastAsia="Calibri" w:hAnsi="Times New Roman"/>
        </w:rPr>
        <w:t xml:space="preserve"> noastre, cu ocazia efectuării deplasării la domiciliul acestora pentru verificare, în vederea încheierii contractelor de vânzare-cumpărare sau de </w:t>
      </w:r>
      <w:proofErr w:type="spellStart"/>
      <w:r w:rsidRPr="00571CC0">
        <w:rPr>
          <w:rFonts w:ascii="Times New Roman" w:eastAsia="Calibri" w:hAnsi="Times New Roman"/>
        </w:rPr>
        <w:t>donaţie</w:t>
      </w:r>
      <w:proofErr w:type="spellEnd"/>
      <w:r w:rsidRPr="00571CC0">
        <w:rPr>
          <w:rFonts w:ascii="Times New Roman" w:eastAsia="Calibri" w:hAnsi="Times New Roman"/>
        </w:rPr>
        <w:t xml:space="preserve"> ori în vederea constituirii de </w:t>
      </w:r>
      <w:proofErr w:type="spellStart"/>
      <w:r w:rsidRPr="00571CC0">
        <w:rPr>
          <w:rFonts w:ascii="Times New Roman" w:eastAsia="Calibri" w:hAnsi="Times New Roman"/>
        </w:rPr>
        <w:t>garanţii</w:t>
      </w:r>
      <w:proofErr w:type="spellEnd"/>
      <w:r w:rsidRPr="00571CC0">
        <w:rPr>
          <w:rFonts w:ascii="Times New Roman" w:eastAsia="Calibri" w:hAnsi="Times New Roman"/>
        </w:rPr>
        <w:t xml:space="preserve"> mobiliare sau imobiliare, având  ca obiect bunurile mobile ori imobile ale persoanei vârstnice cu domiciliul sau </w:t>
      </w:r>
      <w:proofErr w:type="spellStart"/>
      <w:r w:rsidRPr="00571CC0">
        <w:rPr>
          <w:rFonts w:ascii="Times New Roman" w:eastAsia="Calibri" w:hAnsi="Times New Roman"/>
        </w:rPr>
        <w:t>reşedinţa</w:t>
      </w:r>
      <w:proofErr w:type="spellEnd"/>
      <w:r w:rsidRPr="00571CC0">
        <w:rPr>
          <w:rFonts w:ascii="Times New Roman" w:eastAsia="Calibri" w:hAnsi="Times New Roman"/>
        </w:rPr>
        <w:t xml:space="preserve"> în subdiviziunea administrativ-teritorială Sector 2.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Efectuează asistarea persoanei vârstnice cu domiciliul în Sectorul 2, la cererea acesteia sau din oficiu, după caz, conform prevederilor Legii nr. 17/2000, republicată, la încheierea oricărui act translativ de proprietate, având ca obiect bunuri proprii, în scopul </w:t>
      </w:r>
      <w:proofErr w:type="spellStart"/>
      <w:r w:rsidRPr="00571CC0">
        <w:rPr>
          <w:rFonts w:ascii="Times New Roman" w:eastAsia="Calibri" w:hAnsi="Times New Roman"/>
        </w:rPr>
        <w:t>întreţinerii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îngrijirii sale.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Efectuează o anchetă socială în termen de 24 de ore de la înregistrarea sesizării, cu privire la neexecutarea </w:t>
      </w:r>
      <w:proofErr w:type="spellStart"/>
      <w:r w:rsidRPr="00571CC0">
        <w:rPr>
          <w:rFonts w:ascii="Times New Roman" w:eastAsia="Calibri" w:hAnsi="Times New Roman"/>
        </w:rPr>
        <w:t>obligaţiei</w:t>
      </w:r>
      <w:proofErr w:type="spellEnd"/>
      <w:r w:rsidRPr="00571CC0">
        <w:rPr>
          <w:rFonts w:ascii="Times New Roman" w:eastAsia="Calibri" w:hAnsi="Times New Roman"/>
        </w:rPr>
        <w:t xml:space="preserve"> de </w:t>
      </w:r>
      <w:proofErr w:type="spellStart"/>
      <w:r w:rsidRPr="00571CC0">
        <w:rPr>
          <w:rFonts w:ascii="Times New Roman" w:eastAsia="Calibri" w:hAnsi="Times New Roman"/>
        </w:rPr>
        <w:t>întreţinere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de îngrijire a persoanei vârstnice, ca urmare a sesizării înregistrată de către orice persoană fizică sau juridică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, de asemenea, la sesizarea  din oficiu a </w:t>
      </w:r>
      <w:proofErr w:type="spellStart"/>
      <w:r w:rsidRPr="00571CC0">
        <w:rPr>
          <w:rFonts w:ascii="Times New Roman" w:eastAsia="Calibri" w:hAnsi="Times New Roman"/>
        </w:rPr>
        <w:t>Autorităţii</w:t>
      </w:r>
      <w:proofErr w:type="spellEnd"/>
      <w:r w:rsidRPr="00571CC0">
        <w:rPr>
          <w:rFonts w:ascii="Times New Roman" w:eastAsia="Calibri" w:hAnsi="Times New Roman"/>
        </w:rPr>
        <w:t xml:space="preserve"> Tutelare.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Solicită în termen de 24 de ore </w:t>
      </w:r>
      <w:proofErr w:type="spellStart"/>
      <w:r w:rsidRPr="00571CC0">
        <w:rPr>
          <w:rFonts w:ascii="Times New Roman" w:eastAsia="Calibri" w:hAnsi="Times New Roman"/>
        </w:rPr>
        <w:t>agenţiei</w:t>
      </w:r>
      <w:proofErr w:type="spellEnd"/>
      <w:r w:rsidRPr="00571CC0">
        <w:rPr>
          <w:rFonts w:ascii="Times New Roman" w:eastAsia="Calibri" w:hAnsi="Times New Roman"/>
        </w:rPr>
        <w:t xml:space="preserve"> pentru </w:t>
      </w:r>
      <w:proofErr w:type="spellStart"/>
      <w:r w:rsidRPr="00571CC0">
        <w:rPr>
          <w:rFonts w:ascii="Times New Roman" w:eastAsia="Calibri" w:hAnsi="Times New Roman"/>
        </w:rPr>
        <w:t>plăţi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inspecţie</w:t>
      </w:r>
      <w:proofErr w:type="spellEnd"/>
      <w:r w:rsidRPr="00571CC0">
        <w:rPr>
          <w:rFonts w:ascii="Times New Roman" w:eastAsia="Calibri" w:hAnsi="Times New Roman"/>
        </w:rPr>
        <w:t xml:space="preserve"> socială să realizeze, în maxim trei zile de la solicitare, o </w:t>
      </w:r>
      <w:proofErr w:type="spellStart"/>
      <w:r w:rsidRPr="00571CC0">
        <w:rPr>
          <w:rFonts w:ascii="Times New Roman" w:eastAsia="Calibri" w:hAnsi="Times New Roman"/>
        </w:rPr>
        <w:t>investigaţie</w:t>
      </w:r>
      <w:proofErr w:type="spellEnd"/>
      <w:r w:rsidRPr="00571CC0">
        <w:rPr>
          <w:rFonts w:ascii="Times New Roman" w:eastAsia="Calibri" w:hAnsi="Times New Roman"/>
        </w:rPr>
        <w:t xml:space="preserve"> privind respectarea drepturilor persoanei vârstnice de către furnizorul de servicii sociale, iar rezultatul demersurilor se va utiliza pentru </w:t>
      </w:r>
      <w:proofErr w:type="spellStart"/>
      <w:r w:rsidRPr="00571CC0">
        <w:rPr>
          <w:rFonts w:ascii="Times New Roman" w:eastAsia="Calibri" w:hAnsi="Times New Roman"/>
        </w:rPr>
        <w:t>soluţionarea</w:t>
      </w:r>
      <w:proofErr w:type="spellEnd"/>
      <w:r w:rsidRPr="00571CC0">
        <w:rPr>
          <w:rFonts w:ascii="Times New Roman" w:eastAsia="Calibri" w:hAnsi="Times New Roman"/>
        </w:rPr>
        <w:t xml:space="preserve"> cazului sesizat, conform cadrului legal în vigoare.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Efectuează demersurile necesare în vederea executării </w:t>
      </w:r>
      <w:proofErr w:type="spellStart"/>
      <w:r w:rsidRPr="00571CC0">
        <w:rPr>
          <w:rFonts w:ascii="Times New Roman" w:eastAsia="Calibri" w:hAnsi="Times New Roman"/>
        </w:rPr>
        <w:t>obligaţiilor</w:t>
      </w:r>
      <w:proofErr w:type="spellEnd"/>
      <w:r w:rsidRPr="00571CC0">
        <w:rPr>
          <w:rFonts w:ascii="Times New Roman" w:eastAsia="Calibri" w:hAnsi="Times New Roman"/>
        </w:rPr>
        <w:t xml:space="preserve"> înscrise în actul juridic încheiat sau solicită </w:t>
      </w:r>
      <w:proofErr w:type="spellStart"/>
      <w:r w:rsidRPr="00571CC0">
        <w:rPr>
          <w:rFonts w:ascii="Times New Roman" w:eastAsia="Calibri" w:hAnsi="Times New Roman"/>
        </w:rPr>
        <w:t>instanţei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judecătoreşti</w:t>
      </w:r>
      <w:proofErr w:type="spellEnd"/>
      <w:r w:rsidRPr="00571CC0">
        <w:rPr>
          <w:rFonts w:ascii="Times New Roman" w:eastAsia="Calibri" w:hAnsi="Times New Roman"/>
        </w:rPr>
        <w:t xml:space="preserve"> rezilierea contractului de </w:t>
      </w:r>
      <w:proofErr w:type="spellStart"/>
      <w:r w:rsidRPr="00571CC0">
        <w:rPr>
          <w:rFonts w:ascii="Times New Roman" w:eastAsia="Calibri" w:hAnsi="Times New Roman"/>
        </w:rPr>
        <w:t>întreţinere</w:t>
      </w:r>
      <w:proofErr w:type="spellEnd"/>
      <w:r w:rsidRPr="00571CC0">
        <w:rPr>
          <w:rFonts w:ascii="Times New Roman" w:eastAsia="Calibri" w:hAnsi="Times New Roman"/>
        </w:rPr>
        <w:t xml:space="preserve"> în nume propriu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în interesul persoanei </w:t>
      </w:r>
      <w:proofErr w:type="spellStart"/>
      <w:r w:rsidRPr="00571CC0">
        <w:rPr>
          <w:rFonts w:ascii="Times New Roman" w:eastAsia="Calibri" w:hAnsi="Times New Roman"/>
        </w:rPr>
        <w:t>întreţinute</w:t>
      </w:r>
      <w:proofErr w:type="spellEnd"/>
      <w:r w:rsidRPr="00571CC0">
        <w:rPr>
          <w:rFonts w:ascii="Times New Roman" w:eastAsia="Calibri" w:hAnsi="Times New Roman"/>
        </w:rPr>
        <w:t xml:space="preserve"> pentru neîndeplinirea </w:t>
      </w:r>
      <w:proofErr w:type="spellStart"/>
      <w:r w:rsidRPr="00571CC0">
        <w:rPr>
          <w:rFonts w:ascii="Times New Roman" w:eastAsia="Calibri" w:hAnsi="Times New Roman"/>
        </w:rPr>
        <w:t>obligaţiilor</w:t>
      </w:r>
      <w:proofErr w:type="spellEnd"/>
      <w:r w:rsidRPr="00571CC0">
        <w:rPr>
          <w:rFonts w:ascii="Times New Roman" w:eastAsia="Calibri" w:hAnsi="Times New Roman"/>
        </w:rPr>
        <w:t xml:space="preserve"> din contract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dacă este cazul, formulează plângere penală, ca urmare a raportului de anchetă socială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, după caz, a rezultatului </w:t>
      </w:r>
      <w:proofErr w:type="spellStart"/>
      <w:r w:rsidRPr="00571CC0">
        <w:rPr>
          <w:rFonts w:ascii="Times New Roman" w:eastAsia="Calibri" w:hAnsi="Times New Roman"/>
        </w:rPr>
        <w:t>investigaţiei</w:t>
      </w:r>
      <w:proofErr w:type="spellEnd"/>
      <w:r w:rsidRPr="00571CC0">
        <w:rPr>
          <w:rFonts w:ascii="Times New Roman" w:eastAsia="Calibri" w:hAnsi="Times New Roman"/>
        </w:rPr>
        <w:t xml:space="preserve"> comunicat de către </w:t>
      </w:r>
      <w:proofErr w:type="spellStart"/>
      <w:r w:rsidRPr="00571CC0">
        <w:rPr>
          <w:rFonts w:ascii="Times New Roman" w:eastAsia="Calibri" w:hAnsi="Times New Roman"/>
        </w:rPr>
        <w:t>agenţia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judeţeană</w:t>
      </w:r>
      <w:proofErr w:type="spellEnd"/>
      <w:r w:rsidRPr="00571CC0">
        <w:rPr>
          <w:rFonts w:ascii="Times New Roman" w:eastAsia="Calibri" w:hAnsi="Times New Roman"/>
        </w:rPr>
        <w:t xml:space="preserve"> pentru </w:t>
      </w:r>
      <w:proofErr w:type="spellStart"/>
      <w:r w:rsidRPr="00571CC0">
        <w:rPr>
          <w:rFonts w:ascii="Times New Roman" w:eastAsia="Calibri" w:hAnsi="Times New Roman"/>
        </w:rPr>
        <w:t>plăţi</w:t>
      </w:r>
      <w:proofErr w:type="spellEnd"/>
      <w:r w:rsidRPr="00571CC0">
        <w:rPr>
          <w:rFonts w:ascii="Times New Roman" w:eastAsia="Calibri" w:hAnsi="Times New Roman"/>
        </w:rPr>
        <w:t xml:space="preserve"> sau </w:t>
      </w:r>
      <w:proofErr w:type="spellStart"/>
      <w:r w:rsidRPr="00571CC0">
        <w:rPr>
          <w:rFonts w:ascii="Times New Roman" w:eastAsia="Calibri" w:hAnsi="Times New Roman"/>
        </w:rPr>
        <w:t>inspecţia</w:t>
      </w:r>
      <w:proofErr w:type="spellEnd"/>
      <w:r w:rsidRPr="00571CC0">
        <w:rPr>
          <w:rFonts w:ascii="Times New Roman" w:eastAsia="Calibri" w:hAnsi="Times New Roman"/>
        </w:rPr>
        <w:t xml:space="preserve"> socială.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Înregistrează la </w:t>
      </w:r>
      <w:proofErr w:type="spellStart"/>
      <w:r w:rsidRPr="00571CC0">
        <w:rPr>
          <w:rFonts w:ascii="Times New Roman" w:eastAsia="Calibri" w:hAnsi="Times New Roman"/>
        </w:rPr>
        <w:t>instanţele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judecătoreşti</w:t>
      </w:r>
      <w:proofErr w:type="spellEnd"/>
      <w:r w:rsidRPr="00571CC0">
        <w:rPr>
          <w:rFonts w:ascii="Times New Roman" w:eastAsia="Calibri" w:hAnsi="Times New Roman"/>
        </w:rPr>
        <w:t xml:space="preserve">, în termen, comunicările formulate la adresele primite de la acestea, în care se prevăd </w:t>
      </w:r>
      <w:proofErr w:type="spellStart"/>
      <w:r w:rsidRPr="00571CC0">
        <w:rPr>
          <w:rFonts w:ascii="Times New Roman" w:eastAsia="Calibri" w:hAnsi="Times New Roman"/>
        </w:rPr>
        <w:t>sancţiuni</w:t>
      </w:r>
      <w:proofErr w:type="spellEnd"/>
      <w:r w:rsidRPr="00571CC0">
        <w:rPr>
          <w:rFonts w:ascii="Times New Roman" w:eastAsia="Calibri" w:hAnsi="Times New Roman"/>
        </w:rPr>
        <w:t xml:space="preserve"> cu amendă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alte prevederi la care trebuie  răspuns în regim de </w:t>
      </w:r>
      <w:proofErr w:type="spellStart"/>
      <w:r w:rsidRPr="00571CC0">
        <w:rPr>
          <w:rFonts w:ascii="Times New Roman" w:eastAsia="Calibri" w:hAnsi="Times New Roman"/>
        </w:rPr>
        <w:t>urgenţă</w:t>
      </w:r>
      <w:proofErr w:type="spellEnd"/>
      <w:r w:rsidRPr="00571CC0">
        <w:rPr>
          <w:rFonts w:ascii="Times New Roman" w:eastAsia="Calibri" w:hAnsi="Times New Roman"/>
        </w:rPr>
        <w:t xml:space="preserve">, precum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reprezintă interesele serviciului la </w:t>
      </w:r>
      <w:proofErr w:type="spellStart"/>
      <w:r w:rsidRPr="00571CC0">
        <w:rPr>
          <w:rFonts w:ascii="Times New Roman" w:eastAsia="Calibri" w:hAnsi="Times New Roman"/>
        </w:rPr>
        <w:t>autorităţile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judecătoreşti</w:t>
      </w:r>
      <w:proofErr w:type="spellEnd"/>
      <w:r w:rsidRPr="00571CC0">
        <w:rPr>
          <w:rFonts w:ascii="Times New Roman" w:eastAsia="Calibri" w:hAnsi="Times New Roman"/>
        </w:rPr>
        <w:t xml:space="preserve">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parchetele de pe lângă judecătorii în dosarele civile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penale având ca obiect tutelă, patrimoniul minorului/interzisului judecătoresc etc., în colaborare cu serviciul juridic.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Comunică, prin adresă, </w:t>
      </w:r>
      <w:proofErr w:type="spellStart"/>
      <w:r w:rsidRPr="00571CC0">
        <w:rPr>
          <w:rFonts w:ascii="Times New Roman" w:eastAsia="Calibri" w:hAnsi="Times New Roman"/>
        </w:rPr>
        <w:t>instanţei</w:t>
      </w:r>
      <w:proofErr w:type="spellEnd"/>
      <w:r w:rsidRPr="00571CC0">
        <w:rPr>
          <w:rFonts w:ascii="Times New Roman" w:eastAsia="Calibri" w:hAnsi="Times New Roman"/>
        </w:rPr>
        <w:t xml:space="preserve"> de tutelă toate actele, dovezile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autorizările existente în dosarele de tutelă ale bolnavilor </w:t>
      </w:r>
      <w:proofErr w:type="spellStart"/>
      <w:r w:rsidRPr="00571CC0">
        <w:rPr>
          <w:rFonts w:ascii="Times New Roman" w:eastAsia="Calibri" w:hAnsi="Times New Roman"/>
        </w:rPr>
        <w:t>interzişi</w:t>
      </w:r>
      <w:proofErr w:type="spellEnd"/>
      <w:r w:rsidRPr="00571CC0">
        <w:rPr>
          <w:rFonts w:ascii="Times New Roman" w:eastAsia="Calibri" w:hAnsi="Times New Roman"/>
        </w:rPr>
        <w:t xml:space="preserve"> solicitate de către aceasta, modificările intervenite în dosarele gestionate prin decesul persoanelor tutelate, pentru scoaterea din </w:t>
      </w:r>
      <w:proofErr w:type="spellStart"/>
      <w:r w:rsidRPr="00571CC0">
        <w:rPr>
          <w:rFonts w:ascii="Times New Roman" w:eastAsia="Calibri" w:hAnsi="Times New Roman"/>
        </w:rPr>
        <w:t>evidenţă</w:t>
      </w:r>
      <w:proofErr w:type="spellEnd"/>
      <w:r w:rsidRPr="00571CC0">
        <w:rPr>
          <w:rFonts w:ascii="Times New Roman" w:eastAsia="Calibri" w:hAnsi="Times New Roman"/>
        </w:rPr>
        <w:t xml:space="preserve">, precum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cele prin schimbarea domiciliului persoanei puse sub </w:t>
      </w:r>
      <w:proofErr w:type="spellStart"/>
      <w:r w:rsidRPr="00571CC0">
        <w:rPr>
          <w:rFonts w:ascii="Times New Roman" w:eastAsia="Calibri" w:hAnsi="Times New Roman"/>
        </w:rPr>
        <w:t>interdicţie</w:t>
      </w:r>
      <w:proofErr w:type="spellEnd"/>
      <w:r w:rsidRPr="00571CC0">
        <w:rPr>
          <w:rFonts w:ascii="Times New Roman" w:eastAsia="Calibri" w:hAnsi="Times New Roman"/>
        </w:rPr>
        <w:t xml:space="preserve"> în altă unitate/subdiviziune administrativ-teritorială pentru delegarea de </w:t>
      </w:r>
      <w:proofErr w:type="spellStart"/>
      <w:r w:rsidRPr="00571CC0">
        <w:rPr>
          <w:rFonts w:ascii="Times New Roman" w:eastAsia="Calibri" w:hAnsi="Times New Roman"/>
        </w:rPr>
        <w:t>atribuţii</w:t>
      </w:r>
      <w:proofErr w:type="spellEnd"/>
      <w:r w:rsidRPr="00571CC0">
        <w:rPr>
          <w:rFonts w:ascii="Times New Roman" w:eastAsia="Calibri" w:hAnsi="Times New Roman"/>
        </w:rPr>
        <w:t xml:space="preserve">, în caz de refuz al dosarelor transferate din partea compartimentelor cu </w:t>
      </w:r>
      <w:proofErr w:type="spellStart"/>
      <w:r w:rsidRPr="00571CC0">
        <w:rPr>
          <w:rFonts w:ascii="Times New Roman" w:eastAsia="Calibri" w:hAnsi="Times New Roman"/>
        </w:rPr>
        <w:t>atribuţii</w:t>
      </w:r>
      <w:proofErr w:type="spellEnd"/>
      <w:r w:rsidRPr="00571CC0">
        <w:rPr>
          <w:rFonts w:ascii="Times New Roman" w:eastAsia="Calibri" w:hAnsi="Times New Roman"/>
        </w:rPr>
        <w:t xml:space="preserve"> similare.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lastRenderedPageBreak/>
        <w:t xml:space="preserve">Se deplasează în cadrul sectorului 2 pentru realizarea </w:t>
      </w:r>
      <w:proofErr w:type="spellStart"/>
      <w:r w:rsidRPr="00571CC0">
        <w:rPr>
          <w:rFonts w:ascii="Times New Roman" w:eastAsia="Calibri" w:hAnsi="Times New Roman"/>
        </w:rPr>
        <w:t>activităţii</w:t>
      </w:r>
      <w:proofErr w:type="spellEnd"/>
      <w:r w:rsidRPr="00571CC0">
        <w:rPr>
          <w:rFonts w:ascii="Times New Roman" w:eastAsia="Calibri" w:hAnsi="Times New Roman"/>
        </w:rPr>
        <w:t xml:space="preserve"> de teren cu ocazia efectuării anchetelor sociale, psihosociale, verificărilor solicitate de către </w:t>
      </w:r>
      <w:proofErr w:type="spellStart"/>
      <w:r w:rsidRPr="00571CC0">
        <w:rPr>
          <w:rFonts w:ascii="Times New Roman" w:eastAsia="Calibri" w:hAnsi="Times New Roman"/>
        </w:rPr>
        <w:t>autorităţile</w:t>
      </w:r>
      <w:proofErr w:type="spellEnd"/>
      <w:r w:rsidRPr="00571CC0">
        <w:rPr>
          <w:rFonts w:ascii="Times New Roman" w:eastAsia="Calibri" w:hAnsi="Times New Roman"/>
        </w:rPr>
        <w:t>/</w:t>
      </w:r>
      <w:proofErr w:type="spellStart"/>
      <w:r w:rsidRPr="00571CC0">
        <w:rPr>
          <w:rFonts w:ascii="Times New Roman" w:eastAsia="Calibri" w:hAnsi="Times New Roman"/>
        </w:rPr>
        <w:t>instituţiile</w:t>
      </w:r>
      <w:proofErr w:type="spellEnd"/>
      <w:r w:rsidRPr="00571CC0">
        <w:rPr>
          <w:rFonts w:ascii="Times New Roman" w:eastAsia="Calibri" w:hAnsi="Times New Roman"/>
        </w:rPr>
        <w:t xml:space="preserve"> în măsură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cele realizate potrivit </w:t>
      </w:r>
      <w:proofErr w:type="spellStart"/>
      <w:r w:rsidRPr="00571CC0">
        <w:rPr>
          <w:rFonts w:ascii="Times New Roman" w:eastAsia="Calibri" w:hAnsi="Times New Roman"/>
        </w:rPr>
        <w:t>competenţei</w:t>
      </w:r>
      <w:proofErr w:type="spellEnd"/>
      <w:r w:rsidRPr="00571CC0">
        <w:rPr>
          <w:rFonts w:ascii="Times New Roman" w:eastAsia="Calibri" w:hAnsi="Times New Roman"/>
        </w:rPr>
        <w:t xml:space="preserve">, precum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în cadrul Municipiului </w:t>
      </w:r>
      <w:proofErr w:type="spellStart"/>
      <w:r w:rsidRPr="00571CC0">
        <w:rPr>
          <w:rFonts w:ascii="Times New Roman" w:eastAsia="Calibri" w:hAnsi="Times New Roman"/>
        </w:rPr>
        <w:t>Bucureşti</w:t>
      </w:r>
      <w:proofErr w:type="spellEnd"/>
      <w:r w:rsidRPr="00571CC0">
        <w:rPr>
          <w:rFonts w:ascii="Times New Roman" w:eastAsia="Calibri" w:hAnsi="Times New Roman"/>
        </w:rPr>
        <w:t xml:space="preserve"> în vederea asigurării asistării persoanei vârstnice la Notariat, conform Legii nr. 17/2000, cu modificările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completările ulterioare.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Efectuează la </w:t>
      </w:r>
      <w:proofErr w:type="spellStart"/>
      <w:r w:rsidRPr="00571CC0">
        <w:rPr>
          <w:rFonts w:ascii="Times New Roman" w:eastAsia="Calibri" w:hAnsi="Times New Roman"/>
        </w:rPr>
        <w:t>ieşirea</w:t>
      </w:r>
      <w:proofErr w:type="spellEnd"/>
      <w:r w:rsidRPr="00571CC0">
        <w:rPr>
          <w:rFonts w:ascii="Times New Roman" w:eastAsia="Calibri" w:hAnsi="Times New Roman"/>
        </w:rPr>
        <w:t xml:space="preserve"> din </w:t>
      </w:r>
      <w:proofErr w:type="spellStart"/>
      <w:r w:rsidRPr="00571CC0">
        <w:rPr>
          <w:rFonts w:ascii="Times New Roman" w:eastAsia="Calibri" w:hAnsi="Times New Roman"/>
        </w:rPr>
        <w:t>evidenţă</w:t>
      </w:r>
      <w:proofErr w:type="spellEnd"/>
      <w:r w:rsidRPr="00571CC0">
        <w:rPr>
          <w:rFonts w:ascii="Times New Roman" w:eastAsia="Calibri" w:hAnsi="Times New Roman"/>
        </w:rPr>
        <w:t xml:space="preserve"> a unui dosar de tutelă/curatelă gestionat, xeroxarea documentelor.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Gestionează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arhivează documentele pe care le </w:t>
      </w:r>
      <w:proofErr w:type="spellStart"/>
      <w:r w:rsidRPr="00571CC0">
        <w:rPr>
          <w:rFonts w:ascii="Times New Roman" w:eastAsia="Calibri" w:hAnsi="Times New Roman"/>
        </w:rPr>
        <w:t>întocmeşte</w:t>
      </w:r>
      <w:proofErr w:type="spellEnd"/>
      <w:r w:rsidRPr="00571CC0">
        <w:rPr>
          <w:rFonts w:ascii="Times New Roman" w:eastAsia="Calibri" w:hAnsi="Times New Roman"/>
        </w:rPr>
        <w:t xml:space="preserve">, rezultate din îndeplinirea </w:t>
      </w:r>
      <w:proofErr w:type="spellStart"/>
      <w:r w:rsidRPr="00571CC0">
        <w:rPr>
          <w:rFonts w:ascii="Times New Roman" w:eastAsia="Calibri" w:hAnsi="Times New Roman"/>
        </w:rPr>
        <w:t>atribuţiilor</w:t>
      </w:r>
      <w:proofErr w:type="spellEnd"/>
      <w:r w:rsidRPr="00571CC0">
        <w:rPr>
          <w:rFonts w:ascii="Times New Roman" w:eastAsia="Calibri" w:hAnsi="Times New Roman"/>
        </w:rPr>
        <w:t xml:space="preserve"> specifice postului;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Redactează diverse adrese, scrisori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alte documente (cu caracter ocazional) ale serviciului, adresate  </w:t>
      </w:r>
      <w:proofErr w:type="spellStart"/>
      <w:r w:rsidRPr="00571CC0">
        <w:rPr>
          <w:rFonts w:ascii="Times New Roman" w:eastAsia="Calibri" w:hAnsi="Times New Roman"/>
        </w:rPr>
        <w:t>organizaţiilor</w:t>
      </w:r>
      <w:proofErr w:type="spellEnd"/>
      <w:r w:rsidRPr="00571CC0">
        <w:rPr>
          <w:rFonts w:ascii="Times New Roman" w:eastAsia="Calibri" w:hAnsi="Times New Roman"/>
        </w:rPr>
        <w:t xml:space="preserve"> sau </w:t>
      </w:r>
      <w:proofErr w:type="spellStart"/>
      <w:r w:rsidRPr="00571CC0">
        <w:rPr>
          <w:rFonts w:ascii="Times New Roman" w:eastAsia="Calibri" w:hAnsi="Times New Roman"/>
        </w:rPr>
        <w:t>instituţiilor</w:t>
      </w:r>
      <w:proofErr w:type="spellEnd"/>
      <w:r w:rsidRPr="00571CC0">
        <w:rPr>
          <w:rFonts w:ascii="Times New Roman" w:eastAsia="Calibri" w:hAnsi="Times New Roman"/>
        </w:rPr>
        <w:t xml:space="preserve">, referitoare la activitatea pe care o </w:t>
      </w:r>
      <w:proofErr w:type="spellStart"/>
      <w:r w:rsidRPr="00571CC0">
        <w:rPr>
          <w:rFonts w:ascii="Times New Roman" w:eastAsia="Calibri" w:hAnsi="Times New Roman"/>
        </w:rPr>
        <w:t>desfăşoară</w:t>
      </w:r>
      <w:proofErr w:type="spellEnd"/>
      <w:r w:rsidRPr="00571CC0">
        <w:rPr>
          <w:rFonts w:ascii="Times New Roman" w:eastAsia="Calibri" w:hAnsi="Times New Roman"/>
        </w:rPr>
        <w:t xml:space="preserve">;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proofErr w:type="spellStart"/>
      <w:r w:rsidRPr="00571CC0">
        <w:rPr>
          <w:rFonts w:ascii="Times New Roman" w:eastAsia="Calibri" w:hAnsi="Times New Roman"/>
        </w:rPr>
        <w:t>Întocmeşte</w:t>
      </w:r>
      <w:proofErr w:type="spellEnd"/>
      <w:r w:rsidRPr="00571CC0">
        <w:rPr>
          <w:rFonts w:ascii="Times New Roman" w:eastAsia="Calibri" w:hAnsi="Times New Roman"/>
        </w:rPr>
        <w:t xml:space="preserve"> raportările statistice specifice dosarelor de tutelă – număr de persoane puse sub </w:t>
      </w:r>
      <w:proofErr w:type="spellStart"/>
      <w:r w:rsidRPr="00571CC0">
        <w:rPr>
          <w:rFonts w:ascii="Times New Roman" w:eastAsia="Calibri" w:hAnsi="Times New Roman"/>
        </w:rPr>
        <w:t>interdicţie</w:t>
      </w:r>
      <w:proofErr w:type="spellEnd"/>
      <w:r w:rsidRPr="00571CC0">
        <w:rPr>
          <w:rFonts w:ascii="Times New Roman" w:eastAsia="Calibri" w:hAnsi="Times New Roman"/>
        </w:rPr>
        <w:t xml:space="preserve">, </w:t>
      </w:r>
      <w:proofErr w:type="spellStart"/>
      <w:r w:rsidRPr="00571CC0">
        <w:rPr>
          <w:rFonts w:ascii="Times New Roman" w:eastAsia="Calibri" w:hAnsi="Times New Roman"/>
        </w:rPr>
        <w:t>situaţii</w:t>
      </w:r>
      <w:proofErr w:type="spellEnd"/>
      <w:r w:rsidRPr="00571CC0">
        <w:rPr>
          <w:rFonts w:ascii="Times New Roman" w:eastAsia="Calibri" w:hAnsi="Times New Roman"/>
        </w:rPr>
        <w:t xml:space="preserve"> tutori </w:t>
      </w:r>
      <w:proofErr w:type="spellStart"/>
      <w:r w:rsidRPr="00571CC0">
        <w:rPr>
          <w:rFonts w:ascii="Times New Roman" w:eastAsia="Calibri" w:hAnsi="Times New Roman"/>
        </w:rPr>
        <w:t>decedaţi</w:t>
      </w:r>
      <w:proofErr w:type="spellEnd"/>
      <w:r w:rsidRPr="00571CC0">
        <w:rPr>
          <w:rFonts w:ascii="Times New Roman" w:eastAsia="Calibri" w:hAnsi="Times New Roman"/>
        </w:rPr>
        <w:t xml:space="preserve">, </w:t>
      </w:r>
      <w:proofErr w:type="spellStart"/>
      <w:r w:rsidRPr="00571CC0">
        <w:rPr>
          <w:rFonts w:ascii="Times New Roman" w:eastAsia="Calibri" w:hAnsi="Times New Roman"/>
        </w:rPr>
        <w:t>situaţii</w:t>
      </w:r>
      <w:proofErr w:type="spellEnd"/>
      <w:r w:rsidRPr="00571CC0">
        <w:rPr>
          <w:rFonts w:ascii="Times New Roman" w:eastAsia="Calibri" w:hAnsi="Times New Roman"/>
        </w:rPr>
        <w:t xml:space="preserve"> bolnavi </w:t>
      </w:r>
      <w:proofErr w:type="spellStart"/>
      <w:r w:rsidRPr="00571CC0">
        <w:rPr>
          <w:rFonts w:ascii="Times New Roman" w:eastAsia="Calibri" w:hAnsi="Times New Roman"/>
        </w:rPr>
        <w:t>decedaţi</w:t>
      </w:r>
      <w:proofErr w:type="spellEnd"/>
      <w:r w:rsidRPr="00571CC0">
        <w:rPr>
          <w:rFonts w:ascii="Times New Roman" w:eastAsia="Calibri" w:hAnsi="Times New Roman"/>
        </w:rPr>
        <w:t xml:space="preserve">, precum </w:t>
      </w:r>
      <w:proofErr w:type="spellStart"/>
      <w:r w:rsidRPr="00571CC0">
        <w:rPr>
          <w:rFonts w:ascii="Times New Roman" w:eastAsia="Calibri" w:hAnsi="Times New Roman"/>
        </w:rPr>
        <w:t>şi</w:t>
      </w:r>
      <w:proofErr w:type="spellEnd"/>
      <w:r w:rsidRPr="00571CC0">
        <w:rPr>
          <w:rFonts w:ascii="Times New Roman" w:eastAsia="Calibri" w:hAnsi="Times New Roman"/>
        </w:rPr>
        <w:t xml:space="preserve"> dosare de tutelă transferate </w:t>
      </w:r>
      <w:proofErr w:type="spellStart"/>
      <w:r w:rsidRPr="00571CC0">
        <w:rPr>
          <w:rFonts w:ascii="Times New Roman" w:eastAsia="Calibri" w:hAnsi="Times New Roman"/>
        </w:rPr>
        <w:t>autorităţilor</w:t>
      </w:r>
      <w:proofErr w:type="spellEnd"/>
      <w:r w:rsidRPr="00571CC0">
        <w:rPr>
          <w:rFonts w:ascii="Times New Roman" w:eastAsia="Calibri" w:hAnsi="Times New Roman"/>
        </w:rPr>
        <w:t xml:space="preserve"> competente.  </w:t>
      </w:r>
    </w:p>
    <w:p w:rsidR="00571CC0" w:rsidRPr="00571CC0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Gestionează informațiile de pe spațiul virtual al Serviciului Autoritate Tutelară </w:t>
      </w:r>
    </w:p>
    <w:p w:rsidR="007B00AB" w:rsidRDefault="00571CC0" w:rsidP="00571CC0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571CC0">
        <w:rPr>
          <w:rFonts w:ascii="Times New Roman" w:eastAsia="Calibri" w:hAnsi="Times New Roman"/>
        </w:rPr>
        <w:t xml:space="preserve">Efectuează orice altă sarcină profesională care are legătură cu  atribuțiile serviciului, solicitate de </w:t>
      </w:r>
      <w:proofErr w:type="spellStart"/>
      <w:r w:rsidRPr="00571CC0">
        <w:rPr>
          <w:rFonts w:ascii="Times New Roman" w:eastAsia="Calibri" w:hAnsi="Times New Roman"/>
        </w:rPr>
        <w:t>Şeful</w:t>
      </w:r>
      <w:proofErr w:type="spellEnd"/>
      <w:r w:rsidRPr="00571CC0">
        <w:rPr>
          <w:rFonts w:ascii="Times New Roman" w:eastAsia="Calibri" w:hAnsi="Times New Roman"/>
        </w:rPr>
        <w:t xml:space="preserve"> Serviciului sau Directorul executiv.</w:t>
      </w:r>
    </w:p>
    <w:sectPr w:rsidR="007B00AB" w:rsidSect="00612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041" w:bottom="0" w:left="1247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C3" w:rsidRDefault="00F009C3" w:rsidP="00721DC5">
      <w:r>
        <w:separator/>
      </w:r>
    </w:p>
  </w:endnote>
  <w:endnote w:type="continuationSeparator" w:id="0">
    <w:p w:rsidR="00F009C3" w:rsidRDefault="00F009C3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04" w:rsidRDefault="0081270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04" w:rsidRDefault="0081270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04" w:rsidRDefault="0081270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C3" w:rsidRDefault="00F009C3" w:rsidP="00721DC5">
      <w:r>
        <w:separator/>
      </w:r>
    </w:p>
  </w:footnote>
  <w:footnote w:type="continuationSeparator" w:id="0">
    <w:p w:rsidR="00F009C3" w:rsidRDefault="00F009C3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04" w:rsidRDefault="0081270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574E29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1136650</wp:posOffset>
              </wp:positionV>
              <wp:extent cx="569595" cy="7006590"/>
              <wp:effectExtent l="0" t="0" r="0" b="381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7006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89.5pt;width:44.85pt;height:5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04" w:rsidRDefault="0081270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C44635"/>
    <w:multiLevelType w:val="hybridMultilevel"/>
    <w:tmpl w:val="FCEECBA8"/>
    <w:lvl w:ilvl="0" w:tplc="6A54AF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CF2185"/>
    <w:multiLevelType w:val="hybridMultilevel"/>
    <w:tmpl w:val="382AF2C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trike w:val="0"/>
        <w:dstrike w:val="0"/>
        <w:vanish w:val="0"/>
        <w:color w:val="auto"/>
        <w:spacing w:val="12"/>
        <w:w w:val="100"/>
        <w:kern w:val="24"/>
        <w:position w:val="0"/>
        <w:sz w:val="24"/>
        <w:szCs w:val="20"/>
        <w:vertAlign w:val="baseline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12C0A"/>
    <w:rsid w:val="00045758"/>
    <w:rsid w:val="00064A79"/>
    <w:rsid w:val="000C15D5"/>
    <w:rsid w:val="00103242"/>
    <w:rsid w:val="001409C7"/>
    <w:rsid w:val="00243CA5"/>
    <w:rsid w:val="002C1211"/>
    <w:rsid w:val="0031605C"/>
    <w:rsid w:val="003A1DE5"/>
    <w:rsid w:val="003B6D64"/>
    <w:rsid w:val="003D5635"/>
    <w:rsid w:val="004A7EB0"/>
    <w:rsid w:val="004B6F67"/>
    <w:rsid w:val="004F3D67"/>
    <w:rsid w:val="00506380"/>
    <w:rsid w:val="00562A7B"/>
    <w:rsid w:val="00571CC0"/>
    <w:rsid w:val="00574E29"/>
    <w:rsid w:val="00594E61"/>
    <w:rsid w:val="005951FD"/>
    <w:rsid w:val="005A02DF"/>
    <w:rsid w:val="005A3786"/>
    <w:rsid w:val="00612B34"/>
    <w:rsid w:val="00637D49"/>
    <w:rsid w:val="006517A3"/>
    <w:rsid w:val="0068283D"/>
    <w:rsid w:val="006B1265"/>
    <w:rsid w:val="006D55EA"/>
    <w:rsid w:val="006E4724"/>
    <w:rsid w:val="00721DC5"/>
    <w:rsid w:val="00734BAB"/>
    <w:rsid w:val="007B00AB"/>
    <w:rsid w:val="007E3190"/>
    <w:rsid w:val="00812704"/>
    <w:rsid w:val="00846EAB"/>
    <w:rsid w:val="00895612"/>
    <w:rsid w:val="0096591E"/>
    <w:rsid w:val="00A30D9B"/>
    <w:rsid w:val="00AB698B"/>
    <w:rsid w:val="00B02284"/>
    <w:rsid w:val="00C1571B"/>
    <w:rsid w:val="00C50F69"/>
    <w:rsid w:val="00C81358"/>
    <w:rsid w:val="00CB13C8"/>
    <w:rsid w:val="00CC11BC"/>
    <w:rsid w:val="00DA4CF6"/>
    <w:rsid w:val="00DE6C32"/>
    <w:rsid w:val="00DE7D82"/>
    <w:rsid w:val="00E2240F"/>
    <w:rsid w:val="00E2418B"/>
    <w:rsid w:val="00E36070"/>
    <w:rsid w:val="00EA4EEB"/>
    <w:rsid w:val="00EA56F3"/>
    <w:rsid w:val="00EB42C5"/>
    <w:rsid w:val="00F009C3"/>
    <w:rsid w:val="00F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1332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2022-12-15T06:15:00Z</dcterms:created>
  <dcterms:modified xsi:type="dcterms:W3CDTF">2022-12-15T06:15:00Z</dcterms:modified>
</cp:coreProperties>
</file>