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6CADF" w14:textId="77777777" w:rsidR="00FB3133" w:rsidRDefault="00FB3133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AB1A774" w14:textId="7AF0E85E" w:rsidR="00FB3133" w:rsidRDefault="00FB3133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070F5570" wp14:editId="60102063">
            <wp:extent cx="5732145" cy="1066203"/>
            <wp:effectExtent l="0" t="0" r="1905" b="63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06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0133" w14:textId="78E3A93B"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  <w:t xml:space="preserve">    </w:t>
      </w:r>
    </w:p>
    <w:p w14:paraId="56FEE508" w14:textId="0759FDD4"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 </w:t>
      </w:r>
    </w:p>
    <w:p w14:paraId="2597D79F" w14:textId="77777777"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14:paraId="4D37B918" w14:textId="77777777"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DC49F63" w14:textId="2A16D79B" w:rsidR="009302E2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PRIMĂRIA SECTORULUI 2 ORGANIZEAZĂ ÎN DATA DE </w:t>
      </w:r>
      <w:r w:rsidR="00383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15 MARTIE</w:t>
      </w:r>
      <w:r w:rsidR="00750F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2023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LA ORA 10:00, LA SEDIUL DIN STR. CHIRISTIGIILOR NR. 11-13, SECTOR 2, </w:t>
      </w:r>
      <w:r w:rsidR="005B4194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EXAMEN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DE PROMOVARE ÎN CLASĂ</w:t>
      </w:r>
    </w:p>
    <w:p w14:paraId="1F7E70E8" w14:textId="77777777" w:rsidR="00FA709D" w:rsidRPr="00FA709D" w:rsidRDefault="00FA709D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7274BF0A" w14:textId="56592BD3" w:rsidR="003609E5" w:rsidRPr="00937D1E" w:rsidRDefault="003609E5" w:rsidP="0036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o-RO"/>
        </w:rPr>
      </w:pPr>
      <w:r w:rsidRPr="002B41E4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Conform </w:t>
      </w:r>
      <w:proofErr w:type="spellStart"/>
      <w:r w:rsidRPr="002B41E4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>Dispoziţiei</w:t>
      </w:r>
      <w:proofErr w:type="spellEnd"/>
      <w:r w:rsidRPr="002B41E4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 Primarului Sectorului 2 nr. </w:t>
      </w:r>
      <w:r w:rsidR="002B41E4" w:rsidRPr="002B41E4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>342/20.02.2023</w:t>
      </w:r>
      <w:r w:rsidRPr="002B41E4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  </w:t>
      </w:r>
      <w:r w:rsidRPr="00750F3A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4"/>
          <w:lang w:eastAsia="ro-RO"/>
        </w:rPr>
        <w:t xml:space="preserve">            </w:t>
      </w:r>
    </w:p>
    <w:p w14:paraId="03D1C9F7" w14:textId="77777777"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23DA86D" w14:textId="77777777"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82E405B" w14:textId="77777777"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1057600" w14:textId="355687BA" w:rsidR="00D94428" w:rsidRPr="00750F3A" w:rsidRDefault="00D94428" w:rsidP="00750F3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proofErr w:type="spellStart"/>
      <w:r w:rsidRPr="00750F3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Candidaţii</w:t>
      </w:r>
      <w:proofErr w:type="spellEnd"/>
      <w:r w:rsidRPr="00750F3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trebuie să depună dosarul de concurs, în termen de 5 zile de la data publicării </w:t>
      </w:r>
      <w:proofErr w:type="spellStart"/>
      <w:r w:rsidRPr="00750F3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anunţului</w:t>
      </w:r>
      <w:proofErr w:type="spellEnd"/>
      <w:r w:rsidRPr="00750F3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privind organizarea examenului de promovare în clasă</w:t>
      </w:r>
      <w:r w:rsidR="00860621" w:rsidRPr="00750F3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860621" w:rsidRPr="00750F3A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(</w:t>
      </w:r>
      <w:r w:rsidR="0038377E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27</w:t>
      </w:r>
      <w:r w:rsidR="00750F3A" w:rsidRPr="00750F3A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.02.2023-</w:t>
      </w:r>
      <w:r w:rsidR="0038377E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03.03</w:t>
      </w:r>
      <w:r w:rsidR="00750F3A" w:rsidRPr="00750F3A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.2023</w:t>
      </w:r>
      <w:r w:rsidR="00860621" w:rsidRPr="00750F3A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)</w:t>
      </w:r>
      <w:r w:rsidRPr="00750F3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care va </w:t>
      </w:r>
      <w:proofErr w:type="spellStart"/>
      <w:r w:rsidRPr="00750F3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conţine</w:t>
      </w:r>
      <w:proofErr w:type="spellEnd"/>
      <w:r w:rsidRPr="00750F3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în mod obligatoriu:</w:t>
      </w:r>
    </w:p>
    <w:p w14:paraId="5E7AAB23" w14:textId="76C99917" w:rsidR="00323CAB" w:rsidRPr="0038377E" w:rsidRDefault="00323CAB" w:rsidP="0038377E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cerere de înscriere la examenul de promovare în clasă;</w:t>
      </w:r>
    </w:p>
    <w:p w14:paraId="23043FCD" w14:textId="22A1C68F" w:rsidR="00323CAB" w:rsidRPr="0038377E" w:rsidRDefault="00323CAB" w:rsidP="0038377E">
      <w:pPr>
        <w:pStyle w:val="Listparagraf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diplomă de studii de nivel superior, în specialitatea în care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îşi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desfăşoară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activitatea sau într-un domeniu considerat util pentru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desfăşurarea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activităţii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către conducătorul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autorităţii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sau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instituţiei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publice;</w:t>
      </w:r>
    </w:p>
    <w:p w14:paraId="37FC325D" w14:textId="65D189C5" w:rsidR="00323CAB" w:rsidRPr="0038377E" w:rsidRDefault="00323CAB" w:rsidP="0038377E">
      <w:pPr>
        <w:pStyle w:val="Listparagraf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adeverinţa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eliberată de compartimentul de resurse umane în vederea atestării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situaţiei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disciplinare a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funcţionarului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public, în care se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menţionează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expres dacă acestuia i-a fost aplicată o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sancţiune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disciplinară, care să nu fi fost radiată, în </w:t>
      </w:r>
      <w:proofErr w:type="spellStart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condiţiile</w:t>
      </w:r>
      <w:proofErr w:type="spellEnd"/>
      <w:r w:rsidRPr="0038377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legii.</w:t>
      </w:r>
    </w:p>
    <w:p w14:paraId="6346BFEA" w14:textId="77777777" w:rsidR="00323CAB" w:rsidRPr="00750F3A" w:rsidRDefault="00323CAB" w:rsidP="0038377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53B10EF2" w14:textId="151D321F" w:rsidR="003609E5" w:rsidRPr="00750F3A" w:rsidRDefault="00D94428" w:rsidP="00750F3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proofErr w:type="spellStart"/>
      <w:r w:rsidR="003609E5" w:rsidRPr="00C9187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Selecţia</w:t>
      </w:r>
      <w:proofErr w:type="spellEnd"/>
      <w:r w:rsidR="003609E5" w:rsidRPr="00C9187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dosarelor</w:t>
      </w:r>
      <w:r w:rsidR="003609E5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se face cu </w:t>
      </w:r>
      <w:r w:rsidR="00C848DA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maximum </w:t>
      </w:r>
      <w:r w:rsidR="003609E5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5 zile </w:t>
      </w:r>
      <w:r w:rsidR="00323CAB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înainte de data organizării probei scrise</w:t>
      </w:r>
      <w:r w:rsidR="005B4194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</w:t>
      </w:r>
      <w:r w:rsidR="00C44A51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examenul</w:t>
      </w:r>
      <w:r w:rsidR="005B4194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ui</w:t>
      </w:r>
      <w:r w:rsidR="00C44A51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promovare în clasă</w:t>
      </w:r>
      <w:r w:rsidR="00860621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în perioada </w:t>
      </w:r>
      <w:r w:rsidR="006E75F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10.03</w:t>
      </w:r>
      <w:r w:rsidR="00750F3A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.2023</w:t>
      </w:r>
      <w:r w:rsidR="00FB3133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750F3A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–</w:t>
      </w:r>
      <w:r w:rsidR="00FB3133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6E75F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14.03</w:t>
      </w:r>
      <w:r w:rsidR="00750F3A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.2023</w:t>
      </w:r>
      <w:r w:rsidR="003609E5" w:rsidRPr="00750F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.</w:t>
      </w:r>
    </w:p>
    <w:p w14:paraId="232FA290" w14:textId="77777777" w:rsidR="006A6FBE" w:rsidRPr="00750F3A" w:rsidRDefault="006A6FBE" w:rsidP="00750F3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ED27726" w14:textId="5A8AD806" w:rsidR="005B4194" w:rsidRPr="00750F3A" w:rsidRDefault="00860621" w:rsidP="00750F3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proofErr w:type="spellStart"/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Relaţii</w:t>
      </w:r>
      <w:proofErr w:type="spellEnd"/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suplimentare în legătură cu </w:t>
      </w:r>
      <w:proofErr w:type="spellStart"/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condiţiile</w:t>
      </w:r>
      <w:proofErr w:type="spellEnd"/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participare, bibliografia</w:t>
      </w:r>
      <w:r w:rsidR="00750F3A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 tematica</w:t>
      </w:r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pot fi </w:t>
      </w:r>
      <w:proofErr w:type="spellStart"/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obţinute</w:t>
      </w:r>
      <w:proofErr w:type="spellEnd"/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la telefon: 021/209.60.00 int. 121 – Ser</w:t>
      </w:r>
      <w:r w:rsidR="005B4194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viciul Resurse Umane; </w:t>
      </w:r>
    </w:p>
    <w:p w14:paraId="7F8644DB" w14:textId="0F01116D" w:rsidR="003609E5" w:rsidRPr="00750F3A" w:rsidRDefault="00860621" w:rsidP="00750F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5B4194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</w:t>
      </w:r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ecretarul comisiei de </w:t>
      </w:r>
      <w:r w:rsidR="00750F3A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examen</w:t>
      </w:r>
      <w:r w:rsidR="00D3714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este </w:t>
      </w:r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doamna </w:t>
      </w:r>
      <w:proofErr w:type="spellStart"/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Bădiţă</w:t>
      </w:r>
      <w:proofErr w:type="spellEnd"/>
      <w:r w:rsidR="00910342" w:rsidRPr="00750F3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Amalia-Daniela, consilier la Serviciul Resurse Umane.</w:t>
      </w:r>
    </w:p>
    <w:p w14:paraId="33AE72BB" w14:textId="77777777" w:rsidR="00564ABD" w:rsidRPr="00750F3A" w:rsidRDefault="00564ABD" w:rsidP="00750F3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</w:p>
    <w:p w14:paraId="67659A3D" w14:textId="50E03285" w:rsidR="00391FE4" w:rsidRPr="00C14D21" w:rsidRDefault="005B4194" w:rsidP="00C91874">
      <w:pPr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</w:r>
      <w:bookmarkStart w:id="0" w:name="_GoBack"/>
      <w:bookmarkEnd w:id="0"/>
    </w:p>
    <w:sectPr w:rsidR="00391FE4" w:rsidRPr="00C14D21" w:rsidSect="00FB3133">
      <w:headerReference w:type="first" r:id="rId12"/>
      <w:footerReference w:type="first" r:id="rId13"/>
      <w:pgSz w:w="11907" w:h="16839" w:code="9"/>
      <w:pgMar w:top="284" w:right="1440" w:bottom="1440" w:left="1440" w:header="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ABDF2" w14:textId="77777777" w:rsidR="00573FBA" w:rsidRDefault="00573FBA" w:rsidP="00C14D21">
      <w:pPr>
        <w:spacing w:after="0" w:line="240" w:lineRule="auto"/>
      </w:pPr>
      <w:r>
        <w:separator/>
      </w:r>
    </w:p>
  </w:endnote>
  <w:endnote w:type="continuationSeparator" w:id="0">
    <w:p w14:paraId="6BD8B22E" w14:textId="77777777" w:rsidR="00573FBA" w:rsidRDefault="00573FBA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FF129" w14:textId="173E89EC" w:rsidR="00617737" w:rsidRPr="00617737" w:rsidRDefault="00617737" w:rsidP="00617737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SRU-ANCON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74329" w14:textId="77777777" w:rsidR="00573FBA" w:rsidRDefault="00573FBA" w:rsidP="00C14D21">
      <w:pPr>
        <w:spacing w:after="0" w:line="240" w:lineRule="auto"/>
      </w:pPr>
      <w:r>
        <w:separator/>
      </w:r>
    </w:p>
  </w:footnote>
  <w:footnote w:type="continuationSeparator" w:id="0">
    <w:p w14:paraId="46F4E416" w14:textId="77777777" w:rsidR="00573FBA" w:rsidRDefault="00573FBA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C5CD5" w14:textId="09B013D5" w:rsidR="00C14D21" w:rsidRPr="00E168C1" w:rsidRDefault="00832FE0" w:rsidP="00860621">
    <w:pPr>
      <w:pStyle w:val="Antet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A" w14:textId="77777777" w:rsidR="003718C4" w:rsidRPr="00860621" w:rsidRDefault="003718C4" w:rsidP="003718C4">
                          <w:pPr>
                            <w:pStyle w:val="Titlu3"/>
                            <w:jc w:val="center"/>
                            <w:rPr>
                              <w:sz w:val="24"/>
                              <w:szCs w:val="24"/>
                              <w:lang w:val="ro-RO"/>
                            </w:rPr>
                          </w:pPr>
                          <w:proofErr w:type="spellStart"/>
                          <w:r w:rsidRPr="00860621">
                            <w:rPr>
                              <w:sz w:val="24"/>
                              <w:szCs w:val="24"/>
                            </w:rPr>
                            <w:t>Direcţia</w:t>
                          </w:r>
                          <w:proofErr w:type="spellEnd"/>
                          <w:r w:rsidRPr="00860621">
                            <w:rPr>
                              <w:sz w:val="24"/>
                              <w:szCs w:val="24"/>
                            </w:rPr>
                            <w:t xml:space="preserve"> Management Resurse Umane</w:t>
                          </w:r>
                        </w:p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A" w14:textId="77777777" w:rsidR="003718C4" w:rsidRPr="00860621" w:rsidRDefault="003718C4" w:rsidP="003718C4">
                    <w:pPr>
                      <w:pStyle w:val="Titlu3"/>
                      <w:jc w:val="center"/>
                      <w:rPr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Direcţia</w:t>
                    </w:r>
                    <w:proofErr w:type="spellEnd"/>
                    <w:r w:rsidRPr="00860621">
                      <w:rPr>
                        <w:sz w:val="24"/>
                        <w:szCs w:val="24"/>
                      </w:rPr>
                      <w:t xml:space="preserve"> Management </w:t>
                    </w: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Resurse</w:t>
                    </w:r>
                    <w:proofErr w:type="spellEnd"/>
                    <w:r w:rsidRPr="00860621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Umane</w:t>
                    </w:r>
                    <w:proofErr w:type="spellEnd"/>
                  </w:p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A0F18"/>
    <w:multiLevelType w:val="singleLevel"/>
    <w:tmpl w:val="8146E0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22A33E2"/>
    <w:multiLevelType w:val="hybridMultilevel"/>
    <w:tmpl w:val="57FA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D"/>
    <w:rsid w:val="00074FC1"/>
    <w:rsid w:val="00100CA4"/>
    <w:rsid w:val="001B68A5"/>
    <w:rsid w:val="002140D4"/>
    <w:rsid w:val="00236431"/>
    <w:rsid w:val="002B41E4"/>
    <w:rsid w:val="002F3792"/>
    <w:rsid w:val="00313010"/>
    <w:rsid w:val="00323CAB"/>
    <w:rsid w:val="00333207"/>
    <w:rsid w:val="00343DD8"/>
    <w:rsid w:val="003609E5"/>
    <w:rsid w:val="00365B2F"/>
    <w:rsid w:val="003671ED"/>
    <w:rsid w:val="003718C4"/>
    <w:rsid w:val="0038377E"/>
    <w:rsid w:val="00391FE4"/>
    <w:rsid w:val="00412611"/>
    <w:rsid w:val="0049426E"/>
    <w:rsid w:val="00506380"/>
    <w:rsid w:val="0053172F"/>
    <w:rsid w:val="00555546"/>
    <w:rsid w:val="00564ABD"/>
    <w:rsid w:val="00573FBA"/>
    <w:rsid w:val="005B4194"/>
    <w:rsid w:val="005C10F0"/>
    <w:rsid w:val="00614D4D"/>
    <w:rsid w:val="00617737"/>
    <w:rsid w:val="00631DC5"/>
    <w:rsid w:val="006401B8"/>
    <w:rsid w:val="006516D3"/>
    <w:rsid w:val="006814C4"/>
    <w:rsid w:val="006A6FBE"/>
    <w:rsid w:val="006E75FE"/>
    <w:rsid w:val="007068B4"/>
    <w:rsid w:val="00725A48"/>
    <w:rsid w:val="00736C06"/>
    <w:rsid w:val="00750F3A"/>
    <w:rsid w:val="00832FE0"/>
    <w:rsid w:val="00860621"/>
    <w:rsid w:val="008E17D3"/>
    <w:rsid w:val="008E737B"/>
    <w:rsid w:val="00910342"/>
    <w:rsid w:val="009302E2"/>
    <w:rsid w:val="00931E86"/>
    <w:rsid w:val="00937D1E"/>
    <w:rsid w:val="00954E21"/>
    <w:rsid w:val="00966360"/>
    <w:rsid w:val="009B1522"/>
    <w:rsid w:val="009D7FBB"/>
    <w:rsid w:val="00A96899"/>
    <w:rsid w:val="00AA28E4"/>
    <w:rsid w:val="00AF7734"/>
    <w:rsid w:val="00B2047C"/>
    <w:rsid w:val="00B412A6"/>
    <w:rsid w:val="00BC464B"/>
    <w:rsid w:val="00BF5ACB"/>
    <w:rsid w:val="00C14D21"/>
    <w:rsid w:val="00C44A51"/>
    <w:rsid w:val="00C63064"/>
    <w:rsid w:val="00C848DA"/>
    <w:rsid w:val="00C91874"/>
    <w:rsid w:val="00C91AC8"/>
    <w:rsid w:val="00D3714C"/>
    <w:rsid w:val="00D94428"/>
    <w:rsid w:val="00D94892"/>
    <w:rsid w:val="00DA7300"/>
    <w:rsid w:val="00DF543E"/>
    <w:rsid w:val="00E00322"/>
    <w:rsid w:val="00E11D36"/>
    <w:rsid w:val="00E168C1"/>
    <w:rsid w:val="00E3694B"/>
    <w:rsid w:val="00E4160B"/>
    <w:rsid w:val="00EE2FD2"/>
    <w:rsid w:val="00F05E77"/>
    <w:rsid w:val="00F3058D"/>
    <w:rsid w:val="00F65956"/>
    <w:rsid w:val="00F8790E"/>
    <w:rsid w:val="00FA709D"/>
    <w:rsid w:val="00FB3133"/>
    <w:rsid w:val="00FD691B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38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5A38BA-3131-40BF-B6B5-0598BFC7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2019-06-19T09:44:00Z</dcterms:created>
  <dcterms:modified xsi:type="dcterms:W3CDTF">2023-02-24T05:17:00Z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