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A4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56218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13.02.2024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STR. CHIRISTIGIILOR NR. 11-13, SECTOR 2,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 FUNCȚII PUBLICE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BD05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13.02.2024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de regulă, într-un termen de maximum 5 zile lucrătoare de la data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susţinerii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probei </w:t>
      </w:r>
      <w:r w:rsidR="004B2AE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scrise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38"/>
        <w:gridCol w:w="1984"/>
        <w:gridCol w:w="1985"/>
        <w:gridCol w:w="7229"/>
      </w:tblGrid>
      <w:tr w:rsidR="00AA15FB" w:rsidRPr="000D0A4B" w:rsidTr="00EB74E2">
        <w:trPr>
          <w:trHeight w:val="1359"/>
        </w:trPr>
        <w:tc>
          <w:tcPr>
            <w:tcW w:w="72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938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984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</w:tc>
        <w:tc>
          <w:tcPr>
            <w:tcW w:w="1985" w:type="dxa"/>
          </w:tcPr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EB74E2" w:rsidRDefault="00EB74E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7229" w:type="dxa"/>
            <w:vAlign w:val="center"/>
          </w:tcPr>
          <w:p w:rsidR="00AA15FB" w:rsidRPr="0042139C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7347A1" w:rsidRPr="000D0A4B" w:rsidTr="008C0FC5">
        <w:trPr>
          <w:trHeight w:val="1691"/>
        </w:trPr>
        <w:tc>
          <w:tcPr>
            <w:tcW w:w="720" w:type="dxa"/>
            <w:vAlign w:val="center"/>
          </w:tcPr>
          <w:p w:rsidR="007347A1" w:rsidRPr="0042139C" w:rsidRDefault="00A52E70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7347A1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938" w:type="dxa"/>
            <w:vAlign w:val="center"/>
          </w:tcPr>
          <w:p w:rsidR="007347A1" w:rsidRDefault="000E7089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A52E70">
              <w:rPr>
                <w:rFonts w:ascii="Times New Roman" w:eastAsia="Times New Roman" w:hAnsi="Times New Roman" w:cs="Times New Roman"/>
                <w:i/>
                <w:lang w:eastAsia="ro-RO"/>
              </w:rPr>
              <w:t>MANAGEMENT STRATEGIC</w:t>
            </w:r>
          </w:p>
        </w:tc>
        <w:tc>
          <w:tcPr>
            <w:tcW w:w="1984" w:type="dxa"/>
            <w:vAlign w:val="center"/>
          </w:tcPr>
          <w:p w:rsidR="006631DA" w:rsidRDefault="006631DA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1067D6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0A781F">
              <w:rPr>
                <w:rFonts w:ascii="Times New Roman" w:eastAsia="Times New Roman" w:hAnsi="Times New Roman" w:cs="Times New Roman"/>
                <w:lang w:val="en-US" w:eastAsia="ro-RO"/>
              </w:rPr>
              <w:t>1 post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1985" w:type="dxa"/>
            <w:vAlign w:val="center"/>
          </w:tcPr>
          <w:p w:rsidR="007347A1" w:rsidRPr="0042139C" w:rsidRDefault="007347A1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7347A1" w:rsidRPr="0042139C" w:rsidRDefault="000A781F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bine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7347A1" w:rsidRPr="0042139C" w:rsidRDefault="007347A1" w:rsidP="007347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A52E70" w:rsidRPr="000D0A4B" w:rsidTr="008C0FC5">
        <w:trPr>
          <w:trHeight w:val="1691"/>
        </w:trPr>
        <w:tc>
          <w:tcPr>
            <w:tcW w:w="720" w:type="dxa"/>
            <w:vAlign w:val="center"/>
          </w:tcPr>
          <w:p w:rsidR="00A52E70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2.</w:t>
            </w:r>
          </w:p>
        </w:tc>
        <w:tc>
          <w:tcPr>
            <w:tcW w:w="2938" w:type="dxa"/>
            <w:vAlign w:val="center"/>
          </w:tcPr>
          <w:p w:rsidR="00A52E70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SERVICIUL DE UTILITĂȚI PUBLICE ȘI MONITORIZARE SPAȚIU PUBLIC</w:t>
            </w:r>
          </w:p>
        </w:tc>
        <w:tc>
          <w:tcPr>
            <w:tcW w:w="1984" w:type="dxa"/>
            <w:vAlign w:val="center"/>
          </w:tcPr>
          <w:p w:rsidR="00A52E70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1 post</w:t>
            </w: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1985" w:type="dxa"/>
            <w:vAlign w:val="center"/>
          </w:tcPr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A52E70" w:rsidRPr="0042139C" w:rsidRDefault="00A52E70" w:rsidP="00A52E7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A52E70" w:rsidRPr="0042139C" w:rsidRDefault="00A52E70" w:rsidP="00A52E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bine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A52E70" w:rsidRPr="0042139C" w:rsidRDefault="00A52E70" w:rsidP="00A52E7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A52E70" w:rsidRPr="000D0A4B" w:rsidTr="008C0FC5">
        <w:trPr>
          <w:trHeight w:val="1691"/>
        </w:trPr>
        <w:tc>
          <w:tcPr>
            <w:tcW w:w="720" w:type="dxa"/>
            <w:vAlign w:val="center"/>
          </w:tcPr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3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938" w:type="dxa"/>
            <w:vAlign w:val="center"/>
          </w:tcPr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SERVICIUL RELAȚII CU ASOCIAȚII DE PROPRIETARI</w:t>
            </w:r>
          </w:p>
        </w:tc>
        <w:tc>
          <w:tcPr>
            <w:tcW w:w="1984" w:type="dxa"/>
            <w:vAlign w:val="center"/>
          </w:tcPr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1 post</w:t>
            </w:r>
          </w:p>
          <w:p w:rsidR="00A52E70" w:rsidRPr="0042139C" w:rsidRDefault="00A52E70" w:rsidP="00A52E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1985" w:type="dxa"/>
            <w:vAlign w:val="center"/>
          </w:tcPr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A52E70" w:rsidRPr="0042139C" w:rsidRDefault="00A52E70" w:rsidP="00A5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A52E70" w:rsidRPr="0042139C" w:rsidRDefault="00A52E70" w:rsidP="00A52E7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A52E70" w:rsidRPr="0042139C" w:rsidRDefault="00A52E70" w:rsidP="00A52E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A52E70" w:rsidRPr="0042139C" w:rsidRDefault="00A52E70" w:rsidP="00A52E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</w:tr>
    </w:tbl>
    <w:p w:rsidR="0042139C" w:rsidRPr="00854C3D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A15FB" w:rsidRPr="008C0FC5" w:rsidRDefault="00AA15FB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54C3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7347A1"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Candidații</w:t>
      </w:r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trebuie să depună </w:t>
      </w:r>
      <w:r w:rsidR="005C3A1E"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următoarele documente</w:t>
      </w:r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E20526" w:rsidRPr="008C0FC5" w:rsidRDefault="00156218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8C0FC5" w:rsidRDefault="00156218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8C0FC5" w:rsidRDefault="00156218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adeverinţa</w:t>
      </w:r>
      <w:proofErr w:type="spellEnd"/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8C0FC5" w:rsidRDefault="00156218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E20526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427771" w:rsidRPr="008C0FC5" w:rsidRDefault="00427771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0FC5" w:rsidRPr="008C0FC5" w:rsidRDefault="00156218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</w:t>
      </w:r>
      <w:proofErr w:type="spellEnd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suplimentare în legătură cu </w:t>
      </w:r>
      <w:proofErr w:type="spellStart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participare, bibliografia</w:t>
      </w:r>
      <w:r w:rsid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, tematica</w:t>
      </w:r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actele necesare înscrierii la concurs pot fi </w:t>
      </w:r>
      <w:proofErr w:type="spellStart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obţinu</w:t>
      </w:r>
      <w:r w:rsidR="001067D6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proofErr w:type="spellEnd"/>
      <w:r w:rsidR="001067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telefonul: 021/209.60.21 sau int. 121/ </w:t>
      </w:r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323 – Serviciul Resurse Umane; secretarii com</w:t>
      </w:r>
      <w:r w:rsid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isiilor de concurs sunt: </w:t>
      </w:r>
      <w:proofErr w:type="spellStart"/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Bădiţă</w:t>
      </w:r>
      <w:proofErr w:type="spellEnd"/>
      <w:r w:rsid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Amalia-Daniela </w:t>
      </w:r>
      <w:proofErr w:type="spellStart"/>
      <w:r w:rsid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C0FC5"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Surugiu Andreia-Monica – consilieri la Serviciul Resurse Umane.</w:t>
      </w:r>
    </w:p>
    <w:p w:rsidR="008C0FC5" w:rsidRDefault="008C0FC5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</w:t>
      </w:r>
      <w:r w:rsidR="001067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067D6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candidaţii</w:t>
      </w:r>
      <w:proofErr w:type="spellEnd"/>
      <w:r w:rsidR="001067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vor prezenta la secretarul comisiei de c</w:t>
      </w:r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oncurs pentru verificarea </w:t>
      </w:r>
      <w:proofErr w:type="spellStart"/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conformităţii</w:t>
      </w:r>
      <w:proofErr w:type="spellEnd"/>
      <w:r w:rsidRPr="008C0F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copiilor actelor din dosar cu actele originale.</w:t>
      </w:r>
    </w:p>
    <w:p w:rsidR="00D31197" w:rsidRPr="008C0FC5" w:rsidRDefault="00D31197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0FC5" w:rsidRPr="008C0FC5" w:rsidRDefault="008C0FC5" w:rsidP="008C0FC5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Afişat</w:t>
      </w:r>
      <w:proofErr w:type="spellEnd"/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în data de </w:t>
      </w:r>
      <w:r w:rsidR="00C9012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10.01.2024</w:t>
      </w:r>
    </w:p>
    <w:p w:rsidR="008C0FC5" w:rsidRDefault="008C0FC5" w:rsidP="008C0FC5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Înscrierile se fac în perioada</w:t>
      </w:r>
      <w:r w:rsidR="000A781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C9012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10.01.2024</w:t>
      </w:r>
      <w:r w:rsidRPr="008C0FC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– </w:t>
      </w:r>
      <w:r w:rsidR="00C9012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29.01.2024</w:t>
      </w:r>
    </w:p>
    <w:p w:rsidR="000A781F" w:rsidRPr="008C0FC5" w:rsidRDefault="000A781F" w:rsidP="008C0FC5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Selecția dosarelor: </w:t>
      </w:r>
      <w:r w:rsidR="00C9012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30.01.2024</w:t>
      </w:r>
      <w:r w:rsidR="00FB72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– </w:t>
      </w:r>
      <w:r w:rsidR="00C9012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05.02.2024</w:t>
      </w:r>
      <w:r w:rsidR="00FB72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182E10" w:rsidRPr="008C0FC5" w:rsidRDefault="00182E10" w:rsidP="008C0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557F8" w:rsidRPr="00427771" w:rsidRDefault="007557F8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C14D21" w:rsidRPr="00427771" w:rsidRDefault="002E315F" w:rsidP="00D9692A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</w:t>
      </w:r>
      <w:bookmarkStart w:id="0" w:name="_GoBack"/>
      <w:bookmarkEnd w:id="0"/>
    </w:p>
    <w:sectPr w:rsidR="00C14D21" w:rsidRPr="00427771" w:rsidSect="000D0A4B">
      <w:footerReference w:type="default" r:id="rId12"/>
      <w:headerReference w:type="first" r:id="rId13"/>
      <w:footerReference w:type="first" r:id="rId14"/>
      <w:pgSz w:w="16839" w:h="11907" w:orient="landscape" w:code="9"/>
      <w:pgMar w:top="567" w:right="1134" w:bottom="567" w:left="136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58" w:rsidRDefault="00D37358" w:rsidP="00C14D21">
      <w:pPr>
        <w:spacing w:after="0" w:line="240" w:lineRule="auto"/>
      </w:pPr>
      <w:r>
        <w:separator/>
      </w:r>
    </w:p>
  </w:endnote>
  <w:endnote w:type="continuationSeparator" w:id="0">
    <w:p w:rsidR="00D37358" w:rsidRDefault="00D37358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58" w:rsidRDefault="00D37358" w:rsidP="00C14D21">
      <w:pPr>
        <w:spacing w:after="0" w:line="240" w:lineRule="auto"/>
      </w:pPr>
      <w:r>
        <w:separator/>
      </w:r>
    </w:p>
  </w:footnote>
  <w:footnote w:type="continuationSeparator" w:id="0">
    <w:p w:rsidR="00D37358" w:rsidRDefault="00D37358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D37358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56A65"/>
    <w:rsid w:val="00081A44"/>
    <w:rsid w:val="0008393B"/>
    <w:rsid w:val="000925F2"/>
    <w:rsid w:val="000A781F"/>
    <w:rsid w:val="000C64D6"/>
    <w:rsid w:val="000C6CC6"/>
    <w:rsid w:val="000D0A4B"/>
    <w:rsid w:val="000D64F4"/>
    <w:rsid w:val="000E4664"/>
    <w:rsid w:val="000E4831"/>
    <w:rsid w:val="000E7089"/>
    <w:rsid w:val="000F3B4C"/>
    <w:rsid w:val="001067D6"/>
    <w:rsid w:val="00156218"/>
    <w:rsid w:val="00182E10"/>
    <w:rsid w:val="001D7A98"/>
    <w:rsid w:val="00221B88"/>
    <w:rsid w:val="00231B36"/>
    <w:rsid w:val="002420CF"/>
    <w:rsid w:val="0027147E"/>
    <w:rsid w:val="00283BDB"/>
    <w:rsid w:val="002A6053"/>
    <w:rsid w:val="002E315F"/>
    <w:rsid w:val="002F647E"/>
    <w:rsid w:val="00300376"/>
    <w:rsid w:val="00313010"/>
    <w:rsid w:val="00324409"/>
    <w:rsid w:val="00343DD8"/>
    <w:rsid w:val="0035070C"/>
    <w:rsid w:val="0035092F"/>
    <w:rsid w:val="003671ED"/>
    <w:rsid w:val="003718C4"/>
    <w:rsid w:val="00387DB5"/>
    <w:rsid w:val="00394D61"/>
    <w:rsid w:val="003A654C"/>
    <w:rsid w:val="003E5DBE"/>
    <w:rsid w:val="003F07E8"/>
    <w:rsid w:val="003F4ED7"/>
    <w:rsid w:val="00414DFF"/>
    <w:rsid w:val="0042139C"/>
    <w:rsid w:val="00427771"/>
    <w:rsid w:val="0043681F"/>
    <w:rsid w:val="0044301B"/>
    <w:rsid w:val="00476F8D"/>
    <w:rsid w:val="004875A5"/>
    <w:rsid w:val="0049426E"/>
    <w:rsid w:val="004A159D"/>
    <w:rsid w:val="004B2AEF"/>
    <w:rsid w:val="004C5C1A"/>
    <w:rsid w:val="004D580D"/>
    <w:rsid w:val="004E1492"/>
    <w:rsid w:val="004F6715"/>
    <w:rsid w:val="00506380"/>
    <w:rsid w:val="00511D16"/>
    <w:rsid w:val="005441DF"/>
    <w:rsid w:val="00555546"/>
    <w:rsid w:val="005724B0"/>
    <w:rsid w:val="00575636"/>
    <w:rsid w:val="005A5DDF"/>
    <w:rsid w:val="005A6A4F"/>
    <w:rsid w:val="005C10F0"/>
    <w:rsid w:val="005C3A1E"/>
    <w:rsid w:val="005C74DA"/>
    <w:rsid w:val="005C7B76"/>
    <w:rsid w:val="005E38AA"/>
    <w:rsid w:val="005E5151"/>
    <w:rsid w:val="005E73EB"/>
    <w:rsid w:val="005F1661"/>
    <w:rsid w:val="00604179"/>
    <w:rsid w:val="00614D4D"/>
    <w:rsid w:val="0064681F"/>
    <w:rsid w:val="006516D3"/>
    <w:rsid w:val="006631DA"/>
    <w:rsid w:val="006644B7"/>
    <w:rsid w:val="00666A8F"/>
    <w:rsid w:val="006814C4"/>
    <w:rsid w:val="00686D2C"/>
    <w:rsid w:val="006D6B49"/>
    <w:rsid w:val="006E1555"/>
    <w:rsid w:val="006F3D07"/>
    <w:rsid w:val="0072148A"/>
    <w:rsid w:val="007347A1"/>
    <w:rsid w:val="007557F8"/>
    <w:rsid w:val="007570BF"/>
    <w:rsid w:val="00787324"/>
    <w:rsid w:val="007A5662"/>
    <w:rsid w:val="007F6F30"/>
    <w:rsid w:val="00820334"/>
    <w:rsid w:val="00832FE0"/>
    <w:rsid w:val="00854C3D"/>
    <w:rsid w:val="0086446F"/>
    <w:rsid w:val="00866756"/>
    <w:rsid w:val="00872E47"/>
    <w:rsid w:val="00885262"/>
    <w:rsid w:val="008C0FC5"/>
    <w:rsid w:val="008E3EE4"/>
    <w:rsid w:val="009210A3"/>
    <w:rsid w:val="0092267B"/>
    <w:rsid w:val="00931E86"/>
    <w:rsid w:val="009504AE"/>
    <w:rsid w:val="009547B0"/>
    <w:rsid w:val="00987EE5"/>
    <w:rsid w:val="009B0239"/>
    <w:rsid w:val="009B4052"/>
    <w:rsid w:val="009D6F15"/>
    <w:rsid w:val="00A11970"/>
    <w:rsid w:val="00A264A4"/>
    <w:rsid w:val="00A52E70"/>
    <w:rsid w:val="00A54656"/>
    <w:rsid w:val="00A55031"/>
    <w:rsid w:val="00A6625A"/>
    <w:rsid w:val="00A83629"/>
    <w:rsid w:val="00A924A2"/>
    <w:rsid w:val="00A976D6"/>
    <w:rsid w:val="00AA15FB"/>
    <w:rsid w:val="00AA28E4"/>
    <w:rsid w:val="00AF2D28"/>
    <w:rsid w:val="00B310BE"/>
    <w:rsid w:val="00B33CC0"/>
    <w:rsid w:val="00B46D22"/>
    <w:rsid w:val="00B51449"/>
    <w:rsid w:val="00BD0506"/>
    <w:rsid w:val="00BD6C83"/>
    <w:rsid w:val="00C00298"/>
    <w:rsid w:val="00C12A57"/>
    <w:rsid w:val="00C1341B"/>
    <w:rsid w:val="00C14D21"/>
    <w:rsid w:val="00C404E4"/>
    <w:rsid w:val="00C63064"/>
    <w:rsid w:val="00C65C7B"/>
    <w:rsid w:val="00C90128"/>
    <w:rsid w:val="00C91FFA"/>
    <w:rsid w:val="00C94A74"/>
    <w:rsid w:val="00CA6965"/>
    <w:rsid w:val="00CE652F"/>
    <w:rsid w:val="00CF4BA7"/>
    <w:rsid w:val="00D019A7"/>
    <w:rsid w:val="00D12DA8"/>
    <w:rsid w:val="00D20B15"/>
    <w:rsid w:val="00D31197"/>
    <w:rsid w:val="00D37358"/>
    <w:rsid w:val="00D467E4"/>
    <w:rsid w:val="00D515B0"/>
    <w:rsid w:val="00D94892"/>
    <w:rsid w:val="00D9692A"/>
    <w:rsid w:val="00DB21B7"/>
    <w:rsid w:val="00DC0EB2"/>
    <w:rsid w:val="00E1040D"/>
    <w:rsid w:val="00E11D36"/>
    <w:rsid w:val="00E168C1"/>
    <w:rsid w:val="00E20526"/>
    <w:rsid w:val="00E3694B"/>
    <w:rsid w:val="00E4462D"/>
    <w:rsid w:val="00EB74E2"/>
    <w:rsid w:val="00EC00EC"/>
    <w:rsid w:val="00EE2FD2"/>
    <w:rsid w:val="00F05E77"/>
    <w:rsid w:val="00F3058D"/>
    <w:rsid w:val="00F526ED"/>
    <w:rsid w:val="00F65956"/>
    <w:rsid w:val="00F705E8"/>
    <w:rsid w:val="00F8790E"/>
    <w:rsid w:val="00FB07A3"/>
    <w:rsid w:val="00FB3C8F"/>
    <w:rsid w:val="00FB72B7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8BE538-0513-405C-941C-B0808FA9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2023-12-12T11:37:00Z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