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5308E0" w:rsidRPr="00441F5F" w:rsidRDefault="00815793" w:rsidP="00DE0EDD">
      <w:pPr>
        <w:pStyle w:val="Titlu3"/>
        <w:rPr>
          <w:i/>
        </w:rPr>
      </w:pPr>
      <w:r w:rsidRPr="006048E3">
        <w:rPr>
          <w:sz w:val="24"/>
          <w:szCs w:val="24"/>
        </w:rPr>
        <w:t xml:space="preserve"> </w:t>
      </w:r>
    </w:p>
    <w:p w:rsidR="00815793" w:rsidRDefault="00441F5F" w:rsidP="002C51EE">
      <w:pPr>
        <w:pStyle w:val="Titlu3"/>
        <w:rPr>
          <w:b w:val="0"/>
          <w:sz w:val="24"/>
          <w:szCs w:val="24"/>
        </w:rPr>
      </w:pPr>
      <w:r w:rsidRPr="00441F5F">
        <w:rPr>
          <w:b w:val="0"/>
          <w:sz w:val="24"/>
          <w:szCs w:val="24"/>
        </w:rPr>
        <w:tab/>
      </w:r>
      <w:r w:rsidRPr="00441F5F">
        <w:rPr>
          <w:b w:val="0"/>
          <w:sz w:val="24"/>
          <w:szCs w:val="24"/>
        </w:rPr>
        <w:tab/>
      </w:r>
      <w:r w:rsidRPr="00441F5F">
        <w:rPr>
          <w:b w:val="0"/>
          <w:sz w:val="24"/>
          <w:szCs w:val="24"/>
        </w:rPr>
        <w:tab/>
      </w:r>
      <w:r w:rsidRPr="00441F5F">
        <w:rPr>
          <w:b w:val="0"/>
          <w:sz w:val="24"/>
          <w:szCs w:val="24"/>
        </w:rPr>
        <w:tab/>
        <w:t xml:space="preserve">              </w:t>
      </w:r>
      <w:r w:rsidR="00BD357B" w:rsidRPr="00441F5F">
        <w:rPr>
          <w:b w:val="0"/>
          <w:sz w:val="24"/>
          <w:szCs w:val="24"/>
        </w:rPr>
        <w:t xml:space="preserve">  </w:t>
      </w:r>
      <w:r w:rsidR="00DB6808">
        <w:rPr>
          <w:b w:val="0"/>
          <w:sz w:val="24"/>
          <w:szCs w:val="24"/>
        </w:rPr>
        <w:t xml:space="preserve">     </w:t>
      </w:r>
      <w:r w:rsidR="00E546EF">
        <w:rPr>
          <w:b w:val="0"/>
          <w:sz w:val="24"/>
          <w:szCs w:val="24"/>
        </w:rPr>
        <w:t xml:space="preserve">        </w:t>
      </w:r>
      <w:r w:rsidR="0019734E">
        <w:rPr>
          <w:b w:val="0"/>
          <w:sz w:val="24"/>
          <w:szCs w:val="24"/>
        </w:rPr>
        <w:t xml:space="preserve"> </w:t>
      </w:r>
      <w:r w:rsidR="00510CC1">
        <w:rPr>
          <w:b w:val="0"/>
          <w:sz w:val="24"/>
          <w:szCs w:val="24"/>
        </w:rPr>
        <w:t xml:space="preserve">           </w:t>
      </w:r>
      <w:r w:rsidR="003A7D58">
        <w:rPr>
          <w:b w:val="0"/>
          <w:sz w:val="24"/>
          <w:szCs w:val="24"/>
        </w:rPr>
        <w:t xml:space="preserve">       </w:t>
      </w:r>
      <w:r w:rsidR="00870205">
        <w:rPr>
          <w:b w:val="0"/>
          <w:sz w:val="24"/>
          <w:szCs w:val="24"/>
        </w:rPr>
        <w:t xml:space="preserve">   </w:t>
      </w:r>
      <w:r w:rsidR="008B5978">
        <w:rPr>
          <w:b w:val="0"/>
          <w:sz w:val="24"/>
          <w:szCs w:val="24"/>
        </w:rPr>
        <w:t xml:space="preserve"> </w:t>
      </w:r>
    </w:p>
    <w:p w:rsidR="00DE0EDD" w:rsidRPr="00DE0EDD" w:rsidRDefault="00DE0EDD" w:rsidP="00DE0EDD">
      <w:pPr>
        <w:rPr>
          <w:lang w:val="en-US"/>
        </w:rPr>
      </w:pPr>
    </w:p>
    <w:p w:rsidR="001C6849" w:rsidRPr="001C6849" w:rsidRDefault="001C6849" w:rsidP="001C6849">
      <w:pPr>
        <w:rPr>
          <w:lang w:val="en-US"/>
        </w:rPr>
      </w:pPr>
    </w:p>
    <w:p w:rsidR="00E013EC" w:rsidRDefault="00E013EC">
      <w:pPr>
        <w:rPr>
          <w:sz w:val="14"/>
        </w:rPr>
      </w:pPr>
    </w:p>
    <w:p w:rsidR="00376504" w:rsidRPr="00AC0A64" w:rsidRDefault="00376504" w:rsidP="00B47048">
      <w:pPr>
        <w:pStyle w:val="Titlu3"/>
        <w:jc w:val="center"/>
        <w:rPr>
          <w:szCs w:val="28"/>
        </w:rPr>
      </w:pPr>
      <w:proofErr w:type="spellStart"/>
      <w:r w:rsidRPr="00AC0A64">
        <w:rPr>
          <w:szCs w:val="28"/>
        </w:rPr>
        <w:t>Anunț</w:t>
      </w:r>
      <w:proofErr w:type="spellEnd"/>
      <w:r w:rsidRPr="00AC0A64">
        <w:rPr>
          <w:szCs w:val="28"/>
        </w:rPr>
        <w:t xml:space="preserve"> concurs d</w:t>
      </w:r>
      <w:r w:rsidR="00230311">
        <w:rPr>
          <w:szCs w:val="28"/>
        </w:rPr>
        <w:t xml:space="preserve">e </w:t>
      </w:r>
      <w:proofErr w:type="spellStart"/>
      <w:r w:rsidR="00230311">
        <w:rPr>
          <w:szCs w:val="28"/>
        </w:rPr>
        <w:t>recrutare</w:t>
      </w:r>
      <w:proofErr w:type="spellEnd"/>
      <w:r w:rsidR="00230311">
        <w:rPr>
          <w:szCs w:val="28"/>
        </w:rPr>
        <w:t xml:space="preserve"> </w:t>
      </w:r>
      <w:proofErr w:type="spellStart"/>
      <w:r w:rsidR="00230311">
        <w:rPr>
          <w:szCs w:val="28"/>
        </w:rPr>
        <w:t>pentru</w:t>
      </w:r>
      <w:proofErr w:type="spellEnd"/>
      <w:r w:rsidR="00230311">
        <w:rPr>
          <w:szCs w:val="28"/>
        </w:rPr>
        <w:t xml:space="preserve"> </w:t>
      </w:r>
      <w:proofErr w:type="spellStart"/>
      <w:r w:rsidR="00230311">
        <w:rPr>
          <w:szCs w:val="28"/>
        </w:rPr>
        <w:t>ocuparea</w:t>
      </w:r>
      <w:proofErr w:type="spellEnd"/>
      <w:r w:rsidR="00230311">
        <w:rPr>
          <w:szCs w:val="28"/>
        </w:rPr>
        <w:t xml:space="preserve"> </w:t>
      </w:r>
      <w:r w:rsidR="00D9313D">
        <w:rPr>
          <w:szCs w:val="28"/>
        </w:rPr>
        <w:t xml:space="preserve">a </w:t>
      </w:r>
      <w:proofErr w:type="spellStart"/>
      <w:r w:rsidR="00D9313D">
        <w:rPr>
          <w:szCs w:val="28"/>
        </w:rPr>
        <w:t>două</w:t>
      </w:r>
      <w:proofErr w:type="spellEnd"/>
      <w:r w:rsidR="004557B0" w:rsidRPr="00AC0A64">
        <w:rPr>
          <w:szCs w:val="28"/>
        </w:rPr>
        <w:t xml:space="preserve"> </w:t>
      </w:r>
      <w:proofErr w:type="spellStart"/>
      <w:r w:rsidR="004557B0" w:rsidRPr="00AC0A64">
        <w:rPr>
          <w:szCs w:val="28"/>
        </w:rPr>
        <w:t>post</w:t>
      </w:r>
      <w:r w:rsidR="00230311">
        <w:rPr>
          <w:szCs w:val="28"/>
        </w:rPr>
        <w:t>uri</w:t>
      </w:r>
      <w:proofErr w:type="spellEnd"/>
      <w:r w:rsidR="004557B0" w:rsidRPr="00AC0A64">
        <w:rPr>
          <w:szCs w:val="28"/>
        </w:rPr>
        <w:t xml:space="preserve"> </w:t>
      </w:r>
      <w:proofErr w:type="spellStart"/>
      <w:r w:rsidR="004557B0" w:rsidRPr="00AC0A64">
        <w:rPr>
          <w:szCs w:val="28"/>
        </w:rPr>
        <w:t>unic</w:t>
      </w:r>
      <w:r w:rsidR="00230311">
        <w:rPr>
          <w:szCs w:val="28"/>
        </w:rPr>
        <w:t>e</w:t>
      </w:r>
      <w:proofErr w:type="spellEnd"/>
    </w:p>
    <w:p w:rsidR="00827DB4" w:rsidRDefault="00C46377" w:rsidP="00B47048">
      <w:pPr>
        <w:pStyle w:val="Titlu"/>
        <w:tabs>
          <w:tab w:val="left" w:pos="5651"/>
        </w:tabs>
        <w:rPr>
          <w:sz w:val="28"/>
          <w:szCs w:val="28"/>
        </w:rPr>
      </w:pPr>
      <w:r w:rsidRPr="00AC0A64">
        <w:rPr>
          <w:sz w:val="28"/>
          <w:szCs w:val="28"/>
        </w:rPr>
        <w:t>a</w:t>
      </w:r>
      <w:r w:rsidR="004557B0" w:rsidRPr="00AC0A64">
        <w:rPr>
          <w:sz w:val="28"/>
          <w:szCs w:val="28"/>
        </w:rPr>
        <w:t>ferent</w:t>
      </w:r>
      <w:r w:rsidR="00230311">
        <w:rPr>
          <w:sz w:val="28"/>
          <w:szCs w:val="28"/>
        </w:rPr>
        <w:t>e funcți</w:t>
      </w:r>
      <w:r w:rsidR="004557B0" w:rsidRPr="00AC0A64">
        <w:rPr>
          <w:sz w:val="28"/>
          <w:szCs w:val="28"/>
        </w:rPr>
        <w:t>i</w:t>
      </w:r>
      <w:r w:rsidR="00230311">
        <w:rPr>
          <w:sz w:val="28"/>
          <w:szCs w:val="28"/>
        </w:rPr>
        <w:t>lor publice de execuție vacante</w:t>
      </w:r>
      <w:r w:rsidR="00B47048" w:rsidRPr="00AC0A64">
        <w:rPr>
          <w:sz w:val="28"/>
          <w:szCs w:val="28"/>
        </w:rPr>
        <w:t xml:space="preserve"> de consilier</w:t>
      </w:r>
      <w:r w:rsidR="00D9313D">
        <w:rPr>
          <w:sz w:val="28"/>
          <w:szCs w:val="28"/>
        </w:rPr>
        <w:t xml:space="preserve"> achiziții publice</w:t>
      </w:r>
      <w:r w:rsidR="00B47048" w:rsidRPr="00AC0A64">
        <w:rPr>
          <w:sz w:val="28"/>
          <w:szCs w:val="28"/>
        </w:rPr>
        <w:t>,</w:t>
      </w:r>
    </w:p>
    <w:p w:rsidR="00376504" w:rsidRPr="00AC0A64" w:rsidRDefault="00B47048" w:rsidP="00B47048">
      <w:pPr>
        <w:pStyle w:val="Titlu"/>
        <w:tabs>
          <w:tab w:val="left" w:pos="5651"/>
        </w:tabs>
        <w:rPr>
          <w:sz w:val="28"/>
          <w:szCs w:val="28"/>
        </w:rPr>
      </w:pPr>
      <w:r w:rsidRPr="00AC0A64">
        <w:rPr>
          <w:sz w:val="28"/>
          <w:szCs w:val="28"/>
        </w:rPr>
        <w:t xml:space="preserve"> clasa I, grad profesional superior</w:t>
      </w:r>
      <w:r w:rsidR="00827DB4">
        <w:rPr>
          <w:sz w:val="28"/>
          <w:szCs w:val="28"/>
        </w:rPr>
        <w:t xml:space="preserve"> </w:t>
      </w:r>
      <w:r w:rsidR="00B20036" w:rsidRPr="00AC0A64">
        <w:rPr>
          <w:sz w:val="28"/>
          <w:szCs w:val="28"/>
        </w:rPr>
        <w:t xml:space="preserve">la </w:t>
      </w:r>
      <w:r w:rsidR="00D9313D">
        <w:rPr>
          <w:sz w:val="28"/>
          <w:szCs w:val="28"/>
        </w:rPr>
        <w:t>Serviciul Achiziții Publice</w:t>
      </w:r>
    </w:p>
    <w:p w:rsidR="004D6F5F" w:rsidRPr="00AC0A64" w:rsidRDefault="004D6F5F" w:rsidP="00B47048">
      <w:pPr>
        <w:pStyle w:val="Titlu"/>
        <w:tabs>
          <w:tab w:val="left" w:pos="5651"/>
        </w:tabs>
        <w:rPr>
          <w:sz w:val="28"/>
          <w:szCs w:val="28"/>
        </w:rPr>
      </w:pPr>
    </w:p>
    <w:p w:rsidR="00F92AD1" w:rsidRDefault="00F92AD1" w:rsidP="0081371F">
      <w:pPr>
        <w:pStyle w:val="Titlu"/>
        <w:tabs>
          <w:tab w:val="left" w:pos="5651"/>
        </w:tabs>
      </w:pPr>
    </w:p>
    <w:p w:rsidR="00B47048" w:rsidRPr="00212A9B" w:rsidRDefault="0076564A" w:rsidP="002E2258">
      <w:pPr>
        <w:pStyle w:val="Titlu"/>
        <w:tabs>
          <w:tab w:val="left" w:pos="3420"/>
          <w:tab w:val="left" w:pos="5651"/>
        </w:tabs>
        <w:jc w:val="left"/>
      </w:pPr>
      <w:r>
        <w:t xml:space="preserve">I. </w:t>
      </w:r>
      <w:r w:rsidR="002E2258">
        <w:t>Probele stabilite pentru concurs:</w:t>
      </w:r>
      <w:r>
        <w:t xml:space="preserve"> </w:t>
      </w:r>
      <w:r w:rsidR="00230311" w:rsidRPr="00212A9B">
        <w:t xml:space="preserve">1. Proba suplimentară eliminatorie de IT: </w:t>
      </w:r>
      <w:r w:rsidR="00D9313D">
        <w:t>21</w:t>
      </w:r>
      <w:r w:rsidR="003F14F2" w:rsidRPr="00212A9B">
        <w:t>.03</w:t>
      </w:r>
      <w:r w:rsidR="00230311" w:rsidRPr="00212A9B">
        <w:t>.2024, ora 10.00</w:t>
      </w:r>
    </w:p>
    <w:p w:rsidR="00B20036" w:rsidRPr="00212A9B" w:rsidRDefault="00B47048" w:rsidP="00B20036">
      <w:pPr>
        <w:pStyle w:val="Titlu"/>
        <w:tabs>
          <w:tab w:val="left" w:pos="3420"/>
          <w:tab w:val="left" w:pos="5651"/>
        </w:tabs>
        <w:jc w:val="left"/>
      </w:pPr>
      <w:r w:rsidRPr="00212A9B">
        <w:tab/>
      </w:r>
      <w:r w:rsidR="0076564A">
        <w:t xml:space="preserve">   </w:t>
      </w:r>
      <w:r w:rsidR="00230311" w:rsidRPr="00212A9B">
        <w:t xml:space="preserve">2. Proba scrisă: </w:t>
      </w:r>
      <w:r w:rsidR="00D9313D">
        <w:t>26</w:t>
      </w:r>
      <w:r w:rsidR="003F14F2" w:rsidRPr="00212A9B">
        <w:t>.03</w:t>
      </w:r>
      <w:r w:rsidR="00230311" w:rsidRPr="00212A9B">
        <w:t>.2024, ora 10.00</w:t>
      </w:r>
    </w:p>
    <w:p w:rsidR="00230311" w:rsidRPr="00212A9B" w:rsidRDefault="00B47048" w:rsidP="00230311">
      <w:pPr>
        <w:pStyle w:val="Titlu"/>
        <w:tabs>
          <w:tab w:val="left" w:pos="3420"/>
          <w:tab w:val="left" w:pos="5651"/>
        </w:tabs>
        <w:jc w:val="left"/>
      </w:pPr>
      <w:r w:rsidRPr="00212A9B">
        <w:tab/>
      </w:r>
      <w:r w:rsidR="0076564A">
        <w:t xml:space="preserve">   </w:t>
      </w:r>
      <w:r w:rsidR="00230311" w:rsidRPr="00212A9B">
        <w:t>3</w:t>
      </w:r>
      <w:r w:rsidR="003F14F2" w:rsidRPr="00212A9B">
        <w:t xml:space="preserve">. </w:t>
      </w:r>
      <w:proofErr w:type="spellStart"/>
      <w:r w:rsidR="00230311" w:rsidRPr="00212A9B">
        <w:rPr>
          <w:lang w:val="en-US"/>
        </w:rPr>
        <w:t>Interviul</w:t>
      </w:r>
      <w:proofErr w:type="spellEnd"/>
      <w:r w:rsidR="00230311" w:rsidRPr="00212A9B">
        <w:rPr>
          <w:lang w:val="en-US"/>
        </w:rPr>
        <w:t>: s</w:t>
      </w:r>
      <w:r w:rsidR="00230311" w:rsidRPr="00212A9B">
        <w:t xml:space="preserve">e </w:t>
      </w:r>
      <w:proofErr w:type="spellStart"/>
      <w:r w:rsidR="00230311" w:rsidRPr="00212A9B">
        <w:t>susţine</w:t>
      </w:r>
      <w:proofErr w:type="spellEnd"/>
      <w:r w:rsidR="00230311" w:rsidRPr="00212A9B">
        <w:t xml:space="preserve"> de regulă, într-un termen de maximum 8 zile lucrătoare de la data afișării rezultatului</w:t>
      </w:r>
    </w:p>
    <w:p w:rsidR="002E2258" w:rsidRPr="00212A9B" w:rsidRDefault="00230311" w:rsidP="00230311">
      <w:pPr>
        <w:pStyle w:val="Titlu"/>
        <w:tabs>
          <w:tab w:val="left" w:pos="3420"/>
          <w:tab w:val="left" w:pos="5651"/>
        </w:tabs>
        <w:jc w:val="left"/>
      </w:pPr>
      <w:r w:rsidRPr="00212A9B">
        <w:tab/>
        <w:t xml:space="preserve"> </w:t>
      </w:r>
      <w:r w:rsidR="0076564A">
        <w:t xml:space="preserve">  </w:t>
      </w:r>
      <w:r w:rsidRPr="00212A9B">
        <w:t>probei scrise</w:t>
      </w:r>
      <w:r w:rsidR="003F14F2" w:rsidRPr="00212A9B">
        <w:t>.</w:t>
      </w:r>
    </w:p>
    <w:p w:rsidR="0081371F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DC3CE9"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2C6F00" w:rsidRDefault="002C6F00" w:rsidP="0081371F">
      <w:pPr>
        <w:pStyle w:val="Titlu"/>
        <w:tabs>
          <w:tab w:val="left" w:pos="3420"/>
          <w:tab w:val="left" w:pos="5651"/>
        </w:tabs>
        <w:jc w:val="left"/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566"/>
        <w:gridCol w:w="1417"/>
        <w:gridCol w:w="1276"/>
        <w:gridCol w:w="2693"/>
        <w:gridCol w:w="1848"/>
        <w:gridCol w:w="3969"/>
      </w:tblGrid>
      <w:tr w:rsidR="00C01995" w:rsidRPr="00FC5634" w:rsidTr="00230311">
        <w:trPr>
          <w:trHeight w:val="1429"/>
          <w:jc w:val="center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  <w:r w:rsidR="00B47048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6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693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848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F273A9" w:rsidRPr="00FC23F0" w:rsidTr="00F417C3">
        <w:trPr>
          <w:trHeight w:val="1943"/>
          <w:jc w:val="center"/>
        </w:trPr>
        <w:tc>
          <w:tcPr>
            <w:tcW w:w="568" w:type="dxa"/>
            <w:vAlign w:val="center"/>
          </w:tcPr>
          <w:p w:rsidR="00F273A9" w:rsidRPr="00C577F0" w:rsidRDefault="00946CD4" w:rsidP="00F27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273A9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256" w:type="dxa"/>
            <w:vAlign w:val="center"/>
          </w:tcPr>
          <w:p w:rsidR="00F273A9" w:rsidRDefault="00D9313D" w:rsidP="00946CD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SERVICIUL ACHIZIȚII PUBLICE</w:t>
            </w:r>
          </w:p>
        </w:tc>
        <w:tc>
          <w:tcPr>
            <w:tcW w:w="1566" w:type="dxa"/>
            <w:vAlign w:val="center"/>
          </w:tcPr>
          <w:p w:rsidR="00B7546E" w:rsidRDefault="00B7546E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</w:p>
          <w:p w:rsidR="00F273A9" w:rsidRPr="00C577F0" w:rsidRDefault="00B47048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>
              <w:rPr>
                <w:color w:val="auto"/>
                <w:sz w:val="20"/>
                <w:lang w:val="ro-RO"/>
              </w:rPr>
              <w:t>Consilier</w:t>
            </w:r>
            <w:r w:rsidR="00D9313D">
              <w:rPr>
                <w:color w:val="auto"/>
                <w:sz w:val="20"/>
                <w:lang w:val="ro-RO"/>
              </w:rPr>
              <w:t xml:space="preserve"> achiziții publice</w:t>
            </w:r>
          </w:p>
          <w:p w:rsidR="00F273A9" w:rsidRPr="00C577F0" w:rsidRDefault="00F273A9" w:rsidP="00F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057BFB">
              <w:rPr>
                <w:sz w:val="20"/>
                <w:szCs w:val="20"/>
              </w:rPr>
              <w:t xml:space="preserve"> </w:t>
            </w:r>
            <w:r w:rsidR="00163542">
              <w:rPr>
                <w:sz w:val="20"/>
                <w:szCs w:val="20"/>
              </w:rPr>
              <w:t>1 post</w:t>
            </w:r>
          </w:p>
          <w:p w:rsidR="004557B0" w:rsidRDefault="004557B0" w:rsidP="004557B0">
            <w:pPr>
              <w:jc w:val="center"/>
              <w:rPr>
                <w:b/>
                <w:sz w:val="20"/>
                <w:szCs w:val="20"/>
              </w:rPr>
            </w:pPr>
            <w:r w:rsidRPr="000C371B">
              <w:rPr>
                <w:b/>
                <w:sz w:val="20"/>
                <w:szCs w:val="20"/>
              </w:rPr>
              <w:t xml:space="preserve">ID </w:t>
            </w:r>
            <w:r w:rsidR="00D9313D">
              <w:rPr>
                <w:b/>
                <w:sz w:val="20"/>
                <w:szCs w:val="20"/>
              </w:rPr>
              <w:t>424302</w:t>
            </w:r>
          </w:p>
          <w:p w:rsidR="00057BFB" w:rsidRPr="000C371B" w:rsidRDefault="00057BFB" w:rsidP="00F273A9">
            <w:pPr>
              <w:jc w:val="center"/>
              <w:rPr>
                <w:b/>
                <w:sz w:val="20"/>
                <w:szCs w:val="20"/>
              </w:rPr>
            </w:pPr>
          </w:p>
          <w:p w:rsidR="00F273A9" w:rsidRPr="00C577F0" w:rsidRDefault="00F273A9" w:rsidP="00BC5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6" w:type="dxa"/>
          </w:tcPr>
          <w:p w:rsidR="00CF6F34" w:rsidRDefault="00CF6F34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F417C3" w:rsidRDefault="00F417C3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F273A9" w:rsidRDefault="00F273A9" w:rsidP="00F273A9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left="-108" w:firstLine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693" w:type="dxa"/>
            <w:vAlign w:val="center"/>
          </w:tcPr>
          <w:p w:rsidR="00F273A9" w:rsidRPr="00C577F0" w:rsidRDefault="00E22D44" w:rsidP="00B7546E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Studii universitare de </w:t>
            </w:r>
            <w:proofErr w:type="spellStart"/>
            <w:r w:rsidR="00F273A9" w:rsidRPr="00C577F0">
              <w:rPr>
                <w:sz w:val="20"/>
                <w:szCs w:val="20"/>
              </w:rPr>
              <w:t>licenţă</w:t>
            </w:r>
            <w:proofErr w:type="spellEnd"/>
            <w:r w:rsidR="00F273A9" w:rsidRPr="00C577F0">
              <w:rPr>
                <w:sz w:val="20"/>
                <w:szCs w:val="20"/>
              </w:rPr>
              <w:t xml:space="preserve"> absolvite cu diplomă de </w:t>
            </w:r>
            <w:proofErr w:type="spellStart"/>
            <w:r w:rsidR="00F273A9" w:rsidRPr="00C577F0">
              <w:rPr>
                <w:sz w:val="20"/>
                <w:szCs w:val="20"/>
              </w:rPr>
              <w:t>licenţă</w:t>
            </w:r>
            <w:proofErr w:type="spellEnd"/>
            <w:r w:rsidR="00F273A9" w:rsidRPr="00C577F0">
              <w:rPr>
                <w:sz w:val="20"/>
                <w:szCs w:val="20"/>
              </w:rPr>
              <w:t xml:space="preserve"> sau echivalentă</w:t>
            </w:r>
            <w:r w:rsidR="00416415">
              <w:rPr>
                <w:sz w:val="20"/>
                <w:szCs w:val="20"/>
              </w:rPr>
              <w:t>: științe economice/ inginerești/ juridice/ administrative</w:t>
            </w:r>
          </w:p>
        </w:tc>
        <w:tc>
          <w:tcPr>
            <w:tcW w:w="1848" w:type="dxa"/>
            <w:vAlign w:val="center"/>
          </w:tcPr>
          <w:p w:rsidR="00F273A9" w:rsidRDefault="00F273A9" w:rsidP="00F273A9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7 ani</w:t>
            </w:r>
          </w:p>
        </w:tc>
        <w:tc>
          <w:tcPr>
            <w:tcW w:w="3969" w:type="dxa"/>
            <w:vAlign w:val="center"/>
          </w:tcPr>
          <w:p w:rsidR="00B20036" w:rsidRPr="004557B0" w:rsidRDefault="004557B0" w:rsidP="00F273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="00F273A9" w:rsidRPr="00C577F0">
              <w:rPr>
                <w:sz w:val="20"/>
                <w:szCs w:val="20"/>
              </w:rPr>
              <w:t>cunoştinţe</w:t>
            </w:r>
            <w:proofErr w:type="spellEnd"/>
            <w:r w:rsidR="00F273A9" w:rsidRPr="00C577F0">
              <w:rPr>
                <w:sz w:val="20"/>
                <w:szCs w:val="20"/>
              </w:rPr>
              <w:t xml:space="preserve"> de utilizare PC nivel mediu, pentru </w:t>
            </w:r>
            <w:r w:rsidR="00F273A9" w:rsidRPr="00616C1F">
              <w:rPr>
                <w:b/>
                <w:bCs/>
                <w:noProof/>
                <w:sz w:val="20"/>
                <w:szCs w:val="20"/>
                <w:lang w:eastAsia="en-US"/>
              </w:rPr>
              <w:t>Word, Excel</w:t>
            </w:r>
            <w:r w:rsidR="00416415">
              <w:rPr>
                <w:b/>
                <w:bCs/>
                <w:noProof/>
                <w:sz w:val="20"/>
                <w:szCs w:val="20"/>
                <w:lang w:eastAsia="en-US"/>
              </w:rPr>
              <w:t xml:space="preserve">, Access, PowerPoint, Internet </w:t>
            </w:r>
            <w:r w:rsidR="00F273A9" w:rsidRPr="00C577F0">
              <w:rPr>
                <w:sz w:val="20"/>
                <w:szCs w:val="20"/>
              </w:rPr>
              <w:t xml:space="preserve">testate prin </w:t>
            </w:r>
            <w:r w:rsidR="00F273A9" w:rsidRPr="00C577F0">
              <w:rPr>
                <w:b/>
                <w:sz w:val="20"/>
                <w:szCs w:val="20"/>
              </w:rPr>
              <w:t>probă suplimentară eliminatorie</w:t>
            </w:r>
            <w:r w:rsidR="00F273A9" w:rsidRPr="0035314A">
              <w:rPr>
                <w:sz w:val="20"/>
                <w:szCs w:val="20"/>
              </w:rPr>
              <w:t>;</w:t>
            </w:r>
          </w:p>
          <w:p w:rsidR="00F273A9" w:rsidRPr="00C577F0" w:rsidRDefault="00BC525F" w:rsidP="00F273A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="00416415" w:rsidRPr="00416415">
              <w:rPr>
                <w:sz w:val="20"/>
                <w:szCs w:val="20"/>
              </w:rPr>
              <w:t xml:space="preserve">capacitate de analiză </w:t>
            </w:r>
            <w:proofErr w:type="spellStart"/>
            <w:r w:rsidR="00416415" w:rsidRPr="00416415">
              <w:rPr>
                <w:sz w:val="20"/>
                <w:szCs w:val="20"/>
              </w:rPr>
              <w:t>şi</w:t>
            </w:r>
            <w:proofErr w:type="spellEnd"/>
            <w:r w:rsidR="00416415" w:rsidRPr="00416415">
              <w:rPr>
                <w:sz w:val="20"/>
                <w:szCs w:val="20"/>
              </w:rPr>
              <w:t xml:space="preserve"> sinteză, organizare, promptitudine în realizarea lucrărilor, responsabilitate, abilitatea de a lucra în echipă, integritate, onestitate, adaptabilitate, flexibilitate, loialitate </w:t>
            </w:r>
            <w:proofErr w:type="spellStart"/>
            <w:r w:rsidR="00416415" w:rsidRPr="00416415">
              <w:rPr>
                <w:sz w:val="20"/>
                <w:szCs w:val="20"/>
              </w:rPr>
              <w:t>faţă</w:t>
            </w:r>
            <w:proofErr w:type="spellEnd"/>
            <w:r w:rsidR="00416415" w:rsidRPr="00416415">
              <w:rPr>
                <w:sz w:val="20"/>
                <w:szCs w:val="20"/>
              </w:rPr>
              <w:t xml:space="preserve"> de superior </w:t>
            </w:r>
            <w:proofErr w:type="spellStart"/>
            <w:r w:rsidR="00416415" w:rsidRPr="00416415">
              <w:rPr>
                <w:sz w:val="20"/>
                <w:szCs w:val="20"/>
              </w:rPr>
              <w:t>şi</w:t>
            </w:r>
            <w:proofErr w:type="spellEnd"/>
            <w:r w:rsidR="00416415" w:rsidRPr="00416415">
              <w:rPr>
                <w:sz w:val="20"/>
                <w:szCs w:val="20"/>
              </w:rPr>
              <w:t xml:space="preserve"> </w:t>
            </w:r>
            <w:proofErr w:type="spellStart"/>
            <w:r w:rsidR="00416415" w:rsidRPr="00416415">
              <w:rPr>
                <w:sz w:val="20"/>
                <w:szCs w:val="20"/>
              </w:rPr>
              <w:t>instituţie</w:t>
            </w:r>
            <w:proofErr w:type="spellEnd"/>
            <w:r w:rsidR="00416415" w:rsidRPr="00416415">
              <w:rPr>
                <w:sz w:val="20"/>
                <w:szCs w:val="20"/>
              </w:rPr>
              <w:t xml:space="preserve">, </w:t>
            </w:r>
            <w:proofErr w:type="spellStart"/>
            <w:r w:rsidR="00416415" w:rsidRPr="00416415">
              <w:rPr>
                <w:sz w:val="20"/>
                <w:szCs w:val="20"/>
              </w:rPr>
              <w:t>conştiinciozitate</w:t>
            </w:r>
            <w:proofErr w:type="spellEnd"/>
            <w:r w:rsidR="00416415" w:rsidRPr="00416415">
              <w:rPr>
                <w:sz w:val="20"/>
                <w:szCs w:val="20"/>
              </w:rPr>
              <w:t>, aptitudini de comunicare.</w:t>
            </w:r>
          </w:p>
        </w:tc>
      </w:tr>
      <w:tr w:rsidR="00416415" w:rsidRPr="00FC23F0" w:rsidTr="00F417C3">
        <w:trPr>
          <w:trHeight w:val="1943"/>
          <w:jc w:val="center"/>
        </w:trPr>
        <w:tc>
          <w:tcPr>
            <w:tcW w:w="568" w:type="dxa"/>
            <w:vAlign w:val="center"/>
          </w:tcPr>
          <w:p w:rsidR="00416415" w:rsidRDefault="00416415" w:rsidP="004164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2256" w:type="dxa"/>
            <w:vAlign w:val="center"/>
          </w:tcPr>
          <w:p w:rsidR="00416415" w:rsidRDefault="00416415" w:rsidP="0041641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SERVICIUL ACHIZIȚII PUBLICE</w:t>
            </w:r>
          </w:p>
        </w:tc>
        <w:tc>
          <w:tcPr>
            <w:tcW w:w="1566" w:type="dxa"/>
            <w:vAlign w:val="center"/>
          </w:tcPr>
          <w:p w:rsidR="00416415" w:rsidRDefault="00416415" w:rsidP="00416415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</w:p>
          <w:p w:rsidR="00416415" w:rsidRPr="00C577F0" w:rsidRDefault="00416415" w:rsidP="00416415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>
              <w:rPr>
                <w:color w:val="auto"/>
                <w:sz w:val="20"/>
                <w:lang w:val="ro-RO"/>
              </w:rPr>
              <w:t>Consilier achiziții publice</w:t>
            </w:r>
          </w:p>
          <w:p w:rsidR="00416415" w:rsidRPr="00C577F0" w:rsidRDefault="00416415" w:rsidP="00416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1 post</w:t>
            </w:r>
          </w:p>
          <w:p w:rsidR="00416415" w:rsidRDefault="00416415" w:rsidP="00416415">
            <w:pPr>
              <w:jc w:val="center"/>
              <w:rPr>
                <w:b/>
                <w:sz w:val="20"/>
                <w:szCs w:val="20"/>
              </w:rPr>
            </w:pPr>
            <w:r w:rsidRPr="000C371B">
              <w:rPr>
                <w:b/>
                <w:sz w:val="20"/>
                <w:szCs w:val="20"/>
              </w:rPr>
              <w:t xml:space="preserve">ID </w:t>
            </w:r>
            <w:r>
              <w:rPr>
                <w:b/>
                <w:sz w:val="20"/>
                <w:szCs w:val="20"/>
              </w:rPr>
              <w:t>433947</w:t>
            </w:r>
          </w:p>
          <w:p w:rsidR="00416415" w:rsidRPr="000C371B" w:rsidRDefault="00416415" w:rsidP="00416415">
            <w:pPr>
              <w:jc w:val="center"/>
              <w:rPr>
                <w:b/>
                <w:sz w:val="20"/>
                <w:szCs w:val="20"/>
              </w:rPr>
            </w:pPr>
          </w:p>
          <w:p w:rsidR="00416415" w:rsidRPr="00C577F0" w:rsidRDefault="00416415" w:rsidP="00416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16415" w:rsidRPr="00C577F0" w:rsidRDefault="00416415" w:rsidP="00416415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416415" w:rsidRPr="00C577F0" w:rsidRDefault="00416415" w:rsidP="00416415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416415" w:rsidRPr="00C577F0" w:rsidRDefault="00416415" w:rsidP="004164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6" w:type="dxa"/>
          </w:tcPr>
          <w:p w:rsidR="00416415" w:rsidRDefault="00416415" w:rsidP="00416415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416415" w:rsidRDefault="00416415" w:rsidP="00416415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416415" w:rsidRPr="00C577F0" w:rsidRDefault="00416415" w:rsidP="00416415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416415" w:rsidRDefault="00416415" w:rsidP="00416415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416415" w:rsidRPr="00C577F0" w:rsidRDefault="00416415" w:rsidP="00416415">
            <w:pPr>
              <w:autoSpaceDE w:val="0"/>
              <w:autoSpaceDN w:val="0"/>
              <w:adjustRightInd w:val="0"/>
              <w:ind w:left="-108" w:firstLine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693" w:type="dxa"/>
            <w:vAlign w:val="center"/>
          </w:tcPr>
          <w:p w:rsidR="00416415" w:rsidRPr="00C577F0" w:rsidRDefault="00416415" w:rsidP="00416415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absolvite cu diplomă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sau echivalentă</w:t>
            </w:r>
            <w:r>
              <w:rPr>
                <w:sz w:val="20"/>
                <w:szCs w:val="20"/>
              </w:rPr>
              <w:t>: științe economice/ inginerești/ juridice/ administrative.</w:t>
            </w:r>
          </w:p>
        </w:tc>
        <w:tc>
          <w:tcPr>
            <w:tcW w:w="1848" w:type="dxa"/>
            <w:vAlign w:val="center"/>
          </w:tcPr>
          <w:p w:rsidR="00416415" w:rsidRDefault="00416415" w:rsidP="0041641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7 ani</w:t>
            </w:r>
          </w:p>
        </w:tc>
        <w:tc>
          <w:tcPr>
            <w:tcW w:w="3969" w:type="dxa"/>
            <w:vAlign w:val="center"/>
          </w:tcPr>
          <w:p w:rsidR="00416415" w:rsidRPr="004557B0" w:rsidRDefault="00416415" w:rsidP="004164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C577F0">
              <w:rPr>
                <w:sz w:val="20"/>
                <w:szCs w:val="20"/>
              </w:rPr>
              <w:t>cunoştinţe</w:t>
            </w:r>
            <w:proofErr w:type="spellEnd"/>
            <w:r w:rsidRPr="00C577F0">
              <w:rPr>
                <w:sz w:val="20"/>
                <w:szCs w:val="20"/>
              </w:rPr>
              <w:t xml:space="preserve"> de utilizare PC nivel mediu, pentru </w:t>
            </w:r>
            <w:r w:rsidRPr="00616C1F">
              <w:rPr>
                <w:b/>
                <w:bCs/>
                <w:noProof/>
                <w:sz w:val="20"/>
                <w:szCs w:val="20"/>
                <w:lang w:eastAsia="en-US"/>
              </w:rPr>
              <w:t>Word, Excel</w:t>
            </w:r>
            <w:r>
              <w:rPr>
                <w:b/>
                <w:bCs/>
                <w:noProof/>
                <w:sz w:val="20"/>
                <w:szCs w:val="20"/>
                <w:lang w:eastAsia="en-US"/>
              </w:rPr>
              <w:t xml:space="preserve">, Access, PowerPoint, Internet </w:t>
            </w:r>
            <w:r w:rsidRPr="00C577F0">
              <w:rPr>
                <w:sz w:val="20"/>
                <w:szCs w:val="20"/>
              </w:rPr>
              <w:t xml:space="preserve">testate prin </w:t>
            </w:r>
            <w:r w:rsidRPr="00C577F0">
              <w:rPr>
                <w:b/>
                <w:sz w:val="20"/>
                <w:szCs w:val="20"/>
              </w:rPr>
              <w:t>probă suplimentară eliminatorie</w:t>
            </w:r>
            <w:r w:rsidRPr="0035314A">
              <w:rPr>
                <w:sz w:val="20"/>
                <w:szCs w:val="20"/>
              </w:rPr>
              <w:t>;</w:t>
            </w:r>
          </w:p>
          <w:p w:rsidR="00416415" w:rsidRPr="00C577F0" w:rsidRDefault="00416415" w:rsidP="0041641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="00274EE0" w:rsidRPr="00274EE0">
              <w:rPr>
                <w:sz w:val="20"/>
                <w:szCs w:val="20"/>
              </w:rPr>
              <w:t xml:space="preserve">capacitate de analiză </w:t>
            </w:r>
            <w:proofErr w:type="spellStart"/>
            <w:r w:rsidR="00274EE0" w:rsidRPr="00274EE0">
              <w:rPr>
                <w:sz w:val="20"/>
                <w:szCs w:val="20"/>
              </w:rPr>
              <w:t>şi</w:t>
            </w:r>
            <w:proofErr w:type="spellEnd"/>
            <w:r w:rsidR="00274EE0" w:rsidRPr="00274EE0">
              <w:rPr>
                <w:sz w:val="20"/>
                <w:szCs w:val="20"/>
              </w:rPr>
              <w:t xml:space="preserve"> sinteză, organizare, promptitudine în realizarea lucrărilor, responsabilitate, abilitatea de a lucra în echipă, integritate, onestitate, adaptabilitate, flexibilitate, loialitate </w:t>
            </w:r>
            <w:proofErr w:type="spellStart"/>
            <w:r w:rsidR="00274EE0" w:rsidRPr="00274EE0">
              <w:rPr>
                <w:sz w:val="20"/>
                <w:szCs w:val="20"/>
              </w:rPr>
              <w:t>faţă</w:t>
            </w:r>
            <w:proofErr w:type="spellEnd"/>
            <w:r w:rsidR="00274EE0" w:rsidRPr="00274EE0">
              <w:rPr>
                <w:sz w:val="20"/>
                <w:szCs w:val="20"/>
              </w:rPr>
              <w:t xml:space="preserve"> de superior </w:t>
            </w:r>
            <w:proofErr w:type="spellStart"/>
            <w:r w:rsidR="00274EE0" w:rsidRPr="00274EE0">
              <w:rPr>
                <w:sz w:val="20"/>
                <w:szCs w:val="20"/>
              </w:rPr>
              <w:t>şi</w:t>
            </w:r>
            <w:proofErr w:type="spellEnd"/>
            <w:r w:rsidR="00274EE0" w:rsidRPr="00274EE0">
              <w:rPr>
                <w:sz w:val="20"/>
                <w:szCs w:val="20"/>
              </w:rPr>
              <w:t xml:space="preserve"> </w:t>
            </w:r>
            <w:proofErr w:type="spellStart"/>
            <w:r w:rsidR="00274EE0" w:rsidRPr="00274EE0">
              <w:rPr>
                <w:sz w:val="20"/>
                <w:szCs w:val="20"/>
              </w:rPr>
              <w:t>instituţie</w:t>
            </w:r>
            <w:proofErr w:type="spellEnd"/>
            <w:r w:rsidR="00274EE0" w:rsidRPr="00274EE0">
              <w:rPr>
                <w:sz w:val="20"/>
                <w:szCs w:val="20"/>
              </w:rPr>
              <w:t xml:space="preserve">, </w:t>
            </w:r>
            <w:proofErr w:type="spellStart"/>
            <w:r w:rsidR="00274EE0" w:rsidRPr="00274EE0">
              <w:rPr>
                <w:sz w:val="20"/>
                <w:szCs w:val="20"/>
              </w:rPr>
              <w:t>conştiinciozitate</w:t>
            </w:r>
            <w:proofErr w:type="spellEnd"/>
            <w:r w:rsidR="00274EE0" w:rsidRPr="00274EE0">
              <w:rPr>
                <w:sz w:val="20"/>
                <w:szCs w:val="20"/>
              </w:rPr>
              <w:t>, aptitudini de comunicare.</w:t>
            </w:r>
          </w:p>
        </w:tc>
      </w:tr>
    </w:tbl>
    <w:p w:rsidR="00BC525F" w:rsidRDefault="00BC525F" w:rsidP="00A12027">
      <w:pPr>
        <w:jc w:val="both"/>
        <w:rPr>
          <w:b/>
          <w:sz w:val="20"/>
          <w:szCs w:val="20"/>
        </w:rPr>
      </w:pPr>
    </w:p>
    <w:p w:rsidR="004557B0" w:rsidRDefault="004557B0" w:rsidP="008B5978">
      <w:pPr>
        <w:jc w:val="both"/>
        <w:rPr>
          <w:b/>
          <w:sz w:val="22"/>
          <w:szCs w:val="22"/>
        </w:rPr>
      </w:pPr>
    </w:p>
    <w:p w:rsidR="005C0E01" w:rsidRPr="00107E2B" w:rsidRDefault="005C0E01" w:rsidP="005C0E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II. Pentru participarea </w:t>
      </w:r>
      <w:r w:rsidRPr="00675563">
        <w:rPr>
          <w:b/>
          <w:sz w:val="22"/>
          <w:szCs w:val="22"/>
        </w:rPr>
        <w:t xml:space="preserve">unei persoane la </w:t>
      </w:r>
      <w:r>
        <w:rPr>
          <w:b/>
          <w:sz w:val="22"/>
          <w:szCs w:val="22"/>
        </w:rPr>
        <w:t>concurs este necesară îndeplinirea ur</w:t>
      </w:r>
      <w:r w:rsidR="002B4C49">
        <w:rPr>
          <w:b/>
          <w:sz w:val="22"/>
          <w:szCs w:val="22"/>
        </w:rPr>
        <w:t>mătoarelor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condiţii</w:t>
      </w:r>
      <w:proofErr w:type="spellEnd"/>
      <w:r w:rsidRPr="00107E2B">
        <w:rPr>
          <w:b/>
          <w:sz w:val="22"/>
          <w:szCs w:val="22"/>
        </w:rPr>
        <w:t>: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a) are </w:t>
      </w:r>
      <w:proofErr w:type="spellStart"/>
      <w:r w:rsidRPr="00107E2B">
        <w:rPr>
          <w:sz w:val="22"/>
          <w:szCs w:val="22"/>
        </w:rPr>
        <w:t>cetăţenia</w:t>
      </w:r>
      <w:proofErr w:type="spellEnd"/>
      <w:r w:rsidRPr="00107E2B">
        <w:rPr>
          <w:sz w:val="22"/>
          <w:szCs w:val="22"/>
        </w:rPr>
        <w:t xml:space="preserve"> română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domiciliul în România;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b) </w:t>
      </w:r>
      <w:proofErr w:type="spellStart"/>
      <w:r w:rsidRPr="00107E2B">
        <w:rPr>
          <w:sz w:val="22"/>
          <w:szCs w:val="22"/>
        </w:rPr>
        <w:t>cunoaşte</w:t>
      </w:r>
      <w:proofErr w:type="spellEnd"/>
      <w:r w:rsidRPr="00107E2B">
        <w:rPr>
          <w:sz w:val="22"/>
          <w:szCs w:val="22"/>
        </w:rPr>
        <w:t xml:space="preserve"> limba română, scris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vorbit;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c) are vârsta de minimum 18 ani </w:t>
      </w:r>
      <w:proofErr w:type="spellStart"/>
      <w:r w:rsidRPr="00107E2B">
        <w:rPr>
          <w:sz w:val="22"/>
          <w:szCs w:val="22"/>
        </w:rPr>
        <w:t>împliniţi</w:t>
      </w:r>
      <w:proofErr w:type="spellEnd"/>
      <w:r w:rsidRPr="00107E2B">
        <w:rPr>
          <w:sz w:val="22"/>
          <w:szCs w:val="22"/>
        </w:rPr>
        <w:t>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d) are capacitate deplină de </w:t>
      </w:r>
      <w:proofErr w:type="spellStart"/>
      <w:r w:rsidRPr="00107E2B">
        <w:rPr>
          <w:sz w:val="22"/>
          <w:szCs w:val="22"/>
        </w:rPr>
        <w:t>exerciţiu</w:t>
      </w:r>
      <w:proofErr w:type="spellEnd"/>
      <w:r w:rsidRPr="00107E2B">
        <w:rPr>
          <w:sz w:val="22"/>
          <w:szCs w:val="22"/>
        </w:rPr>
        <w:t>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e) este apt din punct de vedere medical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psihologic să exercite o </w:t>
      </w:r>
      <w:proofErr w:type="spellStart"/>
      <w:r w:rsidRPr="00107E2B">
        <w:rPr>
          <w:sz w:val="22"/>
          <w:szCs w:val="22"/>
        </w:rPr>
        <w:t>funcţie</w:t>
      </w:r>
      <w:proofErr w:type="spellEnd"/>
      <w:r w:rsidRPr="00107E2B">
        <w:rPr>
          <w:sz w:val="22"/>
          <w:szCs w:val="22"/>
        </w:rPr>
        <w:t xml:space="preserve"> publică. Atestarea stării de sănătate se face pe bază de examen medical de specialitate, de către medicul de familie, respectiv pe bază de evaluare psihologică organizată prin intermediul </w:t>
      </w:r>
      <w:proofErr w:type="spellStart"/>
      <w:r w:rsidRPr="00107E2B">
        <w:rPr>
          <w:sz w:val="22"/>
          <w:szCs w:val="22"/>
        </w:rPr>
        <w:t>unităţilor</w:t>
      </w:r>
      <w:proofErr w:type="spellEnd"/>
      <w:r w:rsidRPr="00107E2B">
        <w:rPr>
          <w:sz w:val="22"/>
          <w:szCs w:val="22"/>
        </w:rPr>
        <w:t xml:space="preserve"> specializate acreditate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legii;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f) </w:t>
      </w:r>
      <w:proofErr w:type="spellStart"/>
      <w:r w:rsidRPr="00107E2B">
        <w:rPr>
          <w:sz w:val="22"/>
          <w:szCs w:val="22"/>
        </w:rPr>
        <w:t>îndeplineşte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de studii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vechime în specialitate prevăzute de lege pentru ocuparea </w:t>
      </w:r>
      <w:proofErr w:type="spellStart"/>
      <w:r w:rsidRPr="00107E2B">
        <w:rPr>
          <w:sz w:val="22"/>
          <w:szCs w:val="22"/>
        </w:rPr>
        <w:t>funcţiei</w:t>
      </w:r>
      <w:proofErr w:type="spellEnd"/>
      <w:r w:rsidRPr="00107E2B">
        <w:rPr>
          <w:sz w:val="22"/>
          <w:szCs w:val="22"/>
        </w:rPr>
        <w:t xml:space="preserve"> publice;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g) nu a fost condamnată pentru </w:t>
      </w:r>
      <w:proofErr w:type="spellStart"/>
      <w:r w:rsidRPr="00107E2B">
        <w:rPr>
          <w:sz w:val="22"/>
          <w:szCs w:val="22"/>
        </w:rPr>
        <w:t>săvârşirea</w:t>
      </w:r>
      <w:proofErr w:type="spellEnd"/>
      <w:r w:rsidRPr="00107E2B">
        <w:rPr>
          <w:sz w:val="22"/>
          <w:szCs w:val="22"/>
        </w:rPr>
        <w:t xml:space="preserve"> unei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contra </w:t>
      </w:r>
      <w:proofErr w:type="spellStart"/>
      <w:r w:rsidRPr="00107E2B">
        <w:rPr>
          <w:sz w:val="22"/>
          <w:szCs w:val="22"/>
        </w:rPr>
        <w:t>umanităţii</w:t>
      </w:r>
      <w:proofErr w:type="spellEnd"/>
      <w:r w:rsidRPr="00107E2B">
        <w:rPr>
          <w:sz w:val="22"/>
          <w:szCs w:val="22"/>
        </w:rPr>
        <w:t xml:space="preserve">, contra statului sau contra </w:t>
      </w:r>
      <w:proofErr w:type="spellStart"/>
      <w:r w:rsidRPr="00107E2B">
        <w:rPr>
          <w:sz w:val="22"/>
          <w:szCs w:val="22"/>
        </w:rPr>
        <w:t>autorităţii</w:t>
      </w:r>
      <w:proofErr w:type="spellEnd"/>
      <w:r w:rsidRPr="00107E2B">
        <w:rPr>
          <w:sz w:val="22"/>
          <w:szCs w:val="22"/>
        </w:rPr>
        <w:t xml:space="preserve">,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de </w:t>
      </w:r>
      <w:proofErr w:type="spellStart"/>
      <w:r w:rsidRPr="00107E2B">
        <w:rPr>
          <w:sz w:val="22"/>
          <w:szCs w:val="22"/>
        </w:rPr>
        <w:t>corupţie</w:t>
      </w:r>
      <w:proofErr w:type="spellEnd"/>
      <w:r w:rsidRPr="00107E2B">
        <w:rPr>
          <w:sz w:val="22"/>
          <w:szCs w:val="22"/>
        </w:rPr>
        <w:t xml:space="preserve"> sau de serviciu,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care împiedică înfăptuirea </w:t>
      </w:r>
      <w:proofErr w:type="spellStart"/>
      <w:r w:rsidRPr="00107E2B">
        <w:rPr>
          <w:sz w:val="22"/>
          <w:szCs w:val="22"/>
        </w:rPr>
        <w:t>justiţiei</w:t>
      </w:r>
      <w:proofErr w:type="spellEnd"/>
      <w:r w:rsidRPr="00107E2B">
        <w:rPr>
          <w:sz w:val="22"/>
          <w:szCs w:val="22"/>
        </w:rPr>
        <w:t xml:space="preserve">,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de fals ori a unei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săvârşite</w:t>
      </w:r>
      <w:proofErr w:type="spellEnd"/>
      <w:r w:rsidRPr="00107E2B">
        <w:rPr>
          <w:sz w:val="22"/>
          <w:szCs w:val="22"/>
        </w:rPr>
        <w:t xml:space="preserve"> cu </w:t>
      </w:r>
      <w:proofErr w:type="spellStart"/>
      <w:r w:rsidRPr="00107E2B">
        <w:rPr>
          <w:sz w:val="22"/>
          <w:szCs w:val="22"/>
        </w:rPr>
        <w:t>intenţie</w:t>
      </w:r>
      <w:proofErr w:type="spellEnd"/>
      <w:r w:rsidRPr="00107E2B">
        <w:rPr>
          <w:sz w:val="22"/>
          <w:szCs w:val="22"/>
        </w:rPr>
        <w:t xml:space="preserve"> care ar face-o incompatibilă cu exercitarea </w:t>
      </w:r>
      <w:proofErr w:type="spellStart"/>
      <w:r w:rsidRPr="00107E2B">
        <w:rPr>
          <w:sz w:val="22"/>
          <w:szCs w:val="22"/>
        </w:rPr>
        <w:t>funcţiei</w:t>
      </w:r>
      <w:proofErr w:type="spellEnd"/>
      <w:r w:rsidRPr="00107E2B">
        <w:rPr>
          <w:sz w:val="22"/>
          <w:szCs w:val="22"/>
        </w:rPr>
        <w:t xml:space="preserve"> publice, cu </w:t>
      </w:r>
      <w:proofErr w:type="spellStart"/>
      <w:r w:rsidRPr="00107E2B">
        <w:rPr>
          <w:sz w:val="22"/>
          <w:szCs w:val="22"/>
        </w:rPr>
        <w:t>excepţia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situaţiei</w:t>
      </w:r>
      <w:proofErr w:type="spellEnd"/>
      <w:r w:rsidRPr="00107E2B">
        <w:rPr>
          <w:sz w:val="22"/>
          <w:szCs w:val="22"/>
        </w:rPr>
        <w:t xml:space="preserve"> în care a intervenit reabilitarea, amnistia post-</w:t>
      </w:r>
      <w:proofErr w:type="spellStart"/>
      <w:r w:rsidRPr="00107E2B">
        <w:rPr>
          <w:sz w:val="22"/>
          <w:szCs w:val="22"/>
        </w:rPr>
        <w:t>condamnatorie</w:t>
      </w:r>
      <w:proofErr w:type="spellEnd"/>
      <w:r w:rsidRPr="00107E2B">
        <w:rPr>
          <w:sz w:val="22"/>
          <w:szCs w:val="22"/>
        </w:rPr>
        <w:t xml:space="preserve"> sau dezincriminarea faptei;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h) nu le-a fost interzis dreptul de a ocupa o </w:t>
      </w:r>
      <w:proofErr w:type="spellStart"/>
      <w:r w:rsidRPr="00107E2B">
        <w:rPr>
          <w:sz w:val="22"/>
          <w:szCs w:val="22"/>
        </w:rPr>
        <w:t>funcţie</w:t>
      </w:r>
      <w:proofErr w:type="spellEnd"/>
      <w:r w:rsidRPr="00107E2B">
        <w:rPr>
          <w:sz w:val="22"/>
          <w:szCs w:val="22"/>
        </w:rPr>
        <w:t xml:space="preserve"> publică sau de a exercita profesia ori activitatea în executarea căreia a </w:t>
      </w:r>
      <w:proofErr w:type="spellStart"/>
      <w:r w:rsidRPr="00107E2B">
        <w:rPr>
          <w:sz w:val="22"/>
          <w:szCs w:val="22"/>
        </w:rPr>
        <w:t>săvârşit</w:t>
      </w:r>
      <w:proofErr w:type="spellEnd"/>
      <w:r w:rsidRPr="00107E2B">
        <w:rPr>
          <w:sz w:val="22"/>
          <w:szCs w:val="22"/>
        </w:rPr>
        <w:t xml:space="preserve"> fapta, prin hotărâre judecătorească definitivă,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legii;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i) nu a fost destituită dintr-o </w:t>
      </w:r>
      <w:proofErr w:type="spellStart"/>
      <w:r w:rsidRPr="00107E2B">
        <w:rPr>
          <w:sz w:val="22"/>
          <w:szCs w:val="22"/>
        </w:rPr>
        <w:t>funcţie</w:t>
      </w:r>
      <w:proofErr w:type="spellEnd"/>
      <w:r w:rsidRPr="00107E2B">
        <w:rPr>
          <w:sz w:val="22"/>
          <w:szCs w:val="22"/>
        </w:rPr>
        <w:t xml:space="preserve"> publică sau nu i-a încetat contractul individual de muncă pentru motive disciplinare în ultimii 3 ani;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j) nu a fost lucrător al </w:t>
      </w:r>
      <w:proofErr w:type="spellStart"/>
      <w:r w:rsidRPr="00107E2B">
        <w:rPr>
          <w:sz w:val="22"/>
          <w:szCs w:val="22"/>
        </w:rPr>
        <w:t>Securităţii</w:t>
      </w:r>
      <w:proofErr w:type="spellEnd"/>
      <w:r w:rsidRPr="00107E2B">
        <w:rPr>
          <w:sz w:val="22"/>
          <w:szCs w:val="22"/>
        </w:rPr>
        <w:t xml:space="preserve"> sau colaborator al acesteia,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prevăzute de </w:t>
      </w:r>
      <w:proofErr w:type="spellStart"/>
      <w:r w:rsidRPr="00107E2B">
        <w:rPr>
          <w:sz w:val="22"/>
          <w:szCs w:val="22"/>
        </w:rPr>
        <w:t>legislaţia</w:t>
      </w:r>
      <w:proofErr w:type="spellEnd"/>
      <w:r w:rsidRPr="00107E2B">
        <w:rPr>
          <w:sz w:val="22"/>
          <w:szCs w:val="22"/>
        </w:rPr>
        <w:t xml:space="preserve"> specifică;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</w:p>
    <w:p w:rsidR="005C0E01" w:rsidRPr="006C097D" w:rsidRDefault="005C0E01" w:rsidP="005C0E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</w:t>
      </w:r>
      <w:r w:rsidRPr="006C097D">
        <w:rPr>
          <w:b/>
          <w:sz w:val="22"/>
          <w:szCs w:val="22"/>
        </w:rPr>
        <w:t>Perioada și modalitatea de înscriere:</w:t>
      </w:r>
    </w:p>
    <w:p w:rsidR="005C0E01" w:rsidRPr="006C097D" w:rsidRDefault="005C0E01" w:rsidP="005C0E01">
      <w:pPr>
        <w:pStyle w:val="Listparagraf"/>
        <w:autoSpaceDE w:val="0"/>
        <w:autoSpaceDN w:val="0"/>
        <w:adjustRightInd w:val="0"/>
        <w:ind w:left="0"/>
        <w:jc w:val="both"/>
        <w:rPr>
          <w:sz w:val="22"/>
          <w:szCs w:val="22"/>
          <w:lang w:val="en-US" w:eastAsia="en-US"/>
        </w:rPr>
      </w:pPr>
      <w:r w:rsidRPr="006C097D">
        <w:rPr>
          <w:sz w:val="22"/>
          <w:szCs w:val="22"/>
        </w:rPr>
        <w:t xml:space="preserve">Înscrierile se fac în termen de </w:t>
      </w:r>
      <w:r w:rsidRPr="006C097D">
        <w:rPr>
          <w:b/>
          <w:sz w:val="22"/>
          <w:szCs w:val="22"/>
        </w:rPr>
        <w:t>20 zile</w:t>
      </w:r>
      <w:r w:rsidRPr="006C097D">
        <w:rPr>
          <w:sz w:val="22"/>
          <w:szCs w:val="22"/>
        </w:rPr>
        <w:t xml:space="preserve"> de la data publicării </w:t>
      </w:r>
      <w:proofErr w:type="spellStart"/>
      <w:r w:rsidRPr="006C097D">
        <w:rPr>
          <w:sz w:val="22"/>
          <w:szCs w:val="22"/>
        </w:rPr>
        <w:t>anunţului</w:t>
      </w:r>
      <w:proofErr w:type="spellEnd"/>
      <w:r w:rsidRPr="006C097D">
        <w:rPr>
          <w:sz w:val="22"/>
          <w:szCs w:val="22"/>
        </w:rPr>
        <w:t xml:space="preserve"> de concurs pe pagina de internet a Primăriei Sectorului 2, </w:t>
      </w:r>
      <w:hyperlink r:id="rId12" w:history="1">
        <w:r w:rsidRPr="006C097D">
          <w:rPr>
            <w:rStyle w:val="Hyperlink"/>
            <w:color w:val="auto"/>
            <w:sz w:val="22"/>
            <w:szCs w:val="22"/>
          </w:rPr>
          <w:t>www.ps2.ro</w:t>
        </w:r>
      </w:hyperlink>
      <w:r w:rsidRPr="006C097D">
        <w:rPr>
          <w:sz w:val="22"/>
          <w:szCs w:val="22"/>
        </w:rPr>
        <w:t xml:space="preserve"> </w:t>
      </w:r>
      <w:proofErr w:type="spellStart"/>
      <w:r w:rsidRPr="006C097D">
        <w:rPr>
          <w:sz w:val="22"/>
          <w:szCs w:val="22"/>
        </w:rPr>
        <w:t>şi</w:t>
      </w:r>
      <w:proofErr w:type="spellEnd"/>
      <w:r w:rsidRPr="006C097D">
        <w:rPr>
          <w:sz w:val="22"/>
          <w:szCs w:val="22"/>
        </w:rPr>
        <w:t xml:space="preserve"> la avizierul de la Serviciul Registratură, Relații cu Publicul, în perioada </w:t>
      </w:r>
      <w:r w:rsidRPr="006C097D">
        <w:rPr>
          <w:b/>
          <w:sz w:val="22"/>
          <w:szCs w:val="22"/>
        </w:rPr>
        <w:t>1</w:t>
      </w:r>
      <w:r w:rsidR="00487354">
        <w:rPr>
          <w:b/>
          <w:sz w:val="22"/>
          <w:szCs w:val="22"/>
        </w:rPr>
        <w:t>9</w:t>
      </w:r>
      <w:r w:rsidRPr="006C097D">
        <w:rPr>
          <w:b/>
          <w:sz w:val="22"/>
          <w:szCs w:val="22"/>
        </w:rPr>
        <w:t>.02.2024</w:t>
      </w:r>
      <w:r w:rsidRPr="006C097D">
        <w:rPr>
          <w:sz w:val="22"/>
          <w:szCs w:val="22"/>
        </w:rPr>
        <w:t xml:space="preserve"> – </w:t>
      </w:r>
      <w:r w:rsidR="00487354">
        <w:rPr>
          <w:b/>
          <w:sz w:val="22"/>
          <w:szCs w:val="22"/>
        </w:rPr>
        <w:t>11</w:t>
      </w:r>
      <w:r w:rsidRPr="006C097D">
        <w:rPr>
          <w:b/>
          <w:sz w:val="22"/>
          <w:szCs w:val="22"/>
        </w:rPr>
        <w:t>.03.2024, ora 16.30.</w:t>
      </w:r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Dosarul</w:t>
      </w:r>
      <w:proofErr w:type="spellEnd"/>
      <w:r w:rsidRPr="006C097D">
        <w:rPr>
          <w:sz w:val="22"/>
          <w:szCs w:val="22"/>
          <w:lang w:val="en-US" w:eastAsia="en-US"/>
        </w:rPr>
        <w:t xml:space="preserve"> de concurs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depune</w:t>
      </w:r>
      <w:proofErr w:type="spellEnd"/>
      <w:r w:rsidRPr="006C097D">
        <w:rPr>
          <w:sz w:val="22"/>
          <w:szCs w:val="22"/>
          <w:lang w:val="en-US" w:eastAsia="en-US"/>
        </w:rPr>
        <w:t xml:space="preserve"> personal de </w:t>
      </w:r>
      <w:proofErr w:type="spellStart"/>
      <w:r w:rsidRPr="006C097D">
        <w:rPr>
          <w:sz w:val="22"/>
          <w:szCs w:val="22"/>
          <w:lang w:val="en-US" w:eastAsia="en-US"/>
        </w:rPr>
        <w:t>către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candidat</w:t>
      </w:r>
      <w:proofErr w:type="spellEnd"/>
      <w:r w:rsidRPr="006C097D">
        <w:rPr>
          <w:sz w:val="22"/>
          <w:szCs w:val="22"/>
          <w:lang w:val="en-US" w:eastAsia="en-US"/>
        </w:rPr>
        <w:t xml:space="preserve">,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transmite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prin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intermediul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unui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serviciu</w:t>
      </w:r>
      <w:proofErr w:type="spellEnd"/>
      <w:r w:rsidRPr="006C097D">
        <w:rPr>
          <w:sz w:val="22"/>
          <w:szCs w:val="22"/>
          <w:lang w:val="en-US" w:eastAsia="en-US"/>
        </w:rPr>
        <w:t xml:space="preserve"> de </w:t>
      </w:r>
      <w:proofErr w:type="spellStart"/>
      <w:r w:rsidRPr="006C097D">
        <w:rPr>
          <w:sz w:val="22"/>
          <w:szCs w:val="22"/>
          <w:lang w:val="en-US" w:eastAsia="en-US"/>
        </w:rPr>
        <w:t>curierat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sau</w:t>
      </w:r>
      <w:proofErr w:type="spellEnd"/>
      <w:r w:rsidRPr="006C097D">
        <w:rPr>
          <w:sz w:val="22"/>
          <w:szCs w:val="22"/>
          <w:lang w:val="en-US" w:eastAsia="en-US"/>
        </w:rPr>
        <w:t xml:space="preserve">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transmite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în</w:t>
      </w:r>
      <w:proofErr w:type="spellEnd"/>
      <w:r w:rsidRPr="006C097D">
        <w:rPr>
          <w:sz w:val="22"/>
          <w:szCs w:val="22"/>
          <w:lang w:val="en-US" w:eastAsia="en-US"/>
        </w:rPr>
        <w:t xml:space="preserve"> format electronic, </w:t>
      </w:r>
      <w:proofErr w:type="gramStart"/>
      <w:r w:rsidRPr="006C097D">
        <w:rPr>
          <w:sz w:val="22"/>
          <w:szCs w:val="22"/>
          <w:lang w:val="en-US" w:eastAsia="en-US"/>
        </w:rPr>
        <w:t>la</w:t>
      </w:r>
      <w:proofErr w:type="gram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adresa</w:t>
      </w:r>
      <w:proofErr w:type="spellEnd"/>
      <w:r w:rsidRPr="006C097D">
        <w:rPr>
          <w:sz w:val="22"/>
          <w:szCs w:val="22"/>
          <w:lang w:val="en-US" w:eastAsia="en-US"/>
        </w:rPr>
        <w:t xml:space="preserve"> de e-mail:</w:t>
      </w:r>
      <w:r w:rsidRPr="006C097D">
        <w:rPr>
          <w:sz w:val="22"/>
          <w:szCs w:val="22"/>
          <w:u w:val="single"/>
        </w:rPr>
        <w:t xml:space="preserve"> </w:t>
      </w:r>
      <w:hyperlink r:id="rId13" w:history="1">
        <w:r w:rsidRPr="006C097D">
          <w:rPr>
            <w:color w:val="0070C0"/>
            <w:sz w:val="22"/>
            <w:szCs w:val="22"/>
            <w:u w:val="single"/>
          </w:rPr>
          <w:t>infopublice@ps2.ro</w:t>
        </w:r>
      </w:hyperlink>
      <w:r w:rsidRPr="006C097D">
        <w:rPr>
          <w:color w:val="0070C0"/>
          <w:sz w:val="22"/>
          <w:szCs w:val="22"/>
          <w:lang w:val="en-US" w:eastAsia="en-US"/>
        </w:rPr>
        <w:t xml:space="preserve"> </w:t>
      </w:r>
      <w:r w:rsidRPr="006C097D">
        <w:rPr>
          <w:sz w:val="22"/>
          <w:szCs w:val="22"/>
          <w:lang w:val="en-US" w:eastAsia="en-US"/>
        </w:rPr>
        <w:t xml:space="preserve">. </w:t>
      </w:r>
    </w:p>
    <w:p w:rsidR="005C0E01" w:rsidRDefault="005C0E01" w:rsidP="005C0E01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proofErr w:type="spellStart"/>
      <w:r w:rsidRPr="00D31B0B">
        <w:rPr>
          <w:sz w:val="22"/>
          <w:szCs w:val="22"/>
          <w:lang w:val="en-US" w:eastAsia="en-US"/>
        </w:rPr>
        <w:t>Dosarelor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transmise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candidaţi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adresa</w:t>
      </w:r>
      <w:proofErr w:type="spellEnd"/>
      <w:r w:rsidRPr="00D31B0B">
        <w:rPr>
          <w:sz w:val="22"/>
          <w:szCs w:val="22"/>
          <w:lang w:val="en-US" w:eastAsia="en-US"/>
        </w:rPr>
        <w:t xml:space="preserve"> de e-mail </w:t>
      </w:r>
      <w:proofErr w:type="spellStart"/>
      <w:r w:rsidRPr="00D31B0B">
        <w:rPr>
          <w:sz w:val="22"/>
          <w:szCs w:val="22"/>
          <w:lang w:val="en-US" w:eastAsia="en-US"/>
        </w:rPr>
        <w:t>indicată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autoritatea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anunţul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după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terminarea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programului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lucru</w:t>
      </w:r>
      <w:proofErr w:type="spellEnd"/>
      <w:r w:rsidRPr="00D31B0B">
        <w:rPr>
          <w:sz w:val="22"/>
          <w:szCs w:val="22"/>
          <w:lang w:val="en-US" w:eastAsia="en-US"/>
        </w:rPr>
        <w:t xml:space="preserve"> al </w:t>
      </w:r>
      <w:proofErr w:type="spellStart"/>
      <w:r w:rsidRPr="00D31B0B">
        <w:rPr>
          <w:sz w:val="22"/>
          <w:szCs w:val="22"/>
          <w:lang w:val="en-US" w:eastAsia="en-US"/>
        </w:rPr>
        <w:t>autorităţii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instituţiei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dar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perioada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depunere</w:t>
      </w:r>
      <w:proofErr w:type="spellEnd"/>
      <w:r w:rsidRPr="00D31B0B">
        <w:rPr>
          <w:sz w:val="22"/>
          <w:szCs w:val="22"/>
          <w:lang w:val="en-US" w:eastAsia="en-US"/>
        </w:rPr>
        <w:t xml:space="preserve"> a </w:t>
      </w:r>
      <w:proofErr w:type="spellStart"/>
      <w:r w:rsidRPr="00D31B0B">
        <w:rPr>
          <w:sz w:val="22"/>
          <w:szCs w:val="22"/>
          <w:lang w:val="en-US" w:eastAsia="en-US"/>
        </w:rPr>
        <w:t>dosarelor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concurs, li se </w:t>
      </w:r>
      <w:proofErr w:type="spellStart"/>
      <w:r w:rsidRPr="00D31B0B">
        <w:rPr>
          <w:sz w:val="22"/>
          <w:szCs w:val="22"/>
          <w:lang w:val="en-US" w:eastAsia="en-US"/>
        </w:rPr>
        <w:t>atribuie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număr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înregistrare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ziua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lucrătoare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următoare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iar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dosarul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este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considerat</w:t>
      </w:r>
      <w:proofErr w:type="spellEnd"/>
      <w:r w:rsidRPr="00D31B0B">
        <w:rPr>
          <w:sz w:val="22"/>
          <w:szCs w:val="22"/>
          <w:lang w:val="en-US" w:eastAsia="en-US"/>
        </w:rPr>
        <w:t xml:space="preserve"> ca </w:t>
      </w:r>
      <w:proofErr w:type="spellStart"/>
      <w:r w:rsidRPr="00D31B0B">
        <w:rPr>
          <w:sz w:val="22"/>
          <w:szCs w:val="22"/>
          <w:lang w:val="en-US" w:eastAsia="en-US"/>
        </w:rPr>
        <w:t>fiind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depus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termen</w:t>
      </w:r>
      <w:proofErr w:type="spellEnd"/>
      <w:r w:rsidRPr="00D31B0B">
        <w:rPr>
          <w:sz w:val="22"/>
          <w:szCs w:val="22"/>
          <w:lang w:val="en-US" w:eastAsia="en-US"/>
        </w:rPr>
        <w:t xml:space="preserve">. </w:t>
      </w:r>
    </w:p>
    <w:p w:rsidR="005C0E01" w:rsidRPr="009F6827" w:rsidRDefault="005C0E01" w:rsidP="005C0E01">
      <w:pPr>
        <w:autoSpaceDE w:val="0"/>
        <w:autoSpaceDN w:val="0"/>
        <w:adjustRightInd w:val="0"/>
        <w:jc w:val="both"/>
        <w:rPr>
          <w:color w:val="FF0000"/>
          <w:sz w:val="22"/>
          <w:szCs w:val="22"/>
          <w:lang w:val="en-US" w:eastAsia="en-US"/>
        </w:rPr>
      </w:pPr>
      <w:proofErr w:type="spellStart"/>
      <w:r w:rsidRPr="009F6827">
        <w:rPr>
          <w:sz w:val="22"/>
          <w:szCs w:val="22"/>
          <w:lang w:val="en-US" w:eastAsia="en-US"/>
        </w:rPr>
        <w:t>În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termen</w:t>
      </w:r>
      <w:proofErr w:type="spellEnd"/>
      <w:r w:rsidRPr="009F6827">
        <w:rPr>
          <w:sz w:val="22"/>
          <w:szCs w:val="22"/>
          <w:lang w:val="en-US" w:eastAsia="en-US"/>
        </w:rPr>
        <w:t xml:space="preserve"> de maximum 5 </w:t>
      </w:r>
      <w:proofErr w:type="spellStart"/>
      <w:r w:rsidRPr="009F6827">
        <w:rPr>
          <w:sz w:val="22"/>
          <w:szCs w:val="22"/>
          <w:lang w:val="en-US" w:eastAsia="en-US"/>
        </w:rPr>
        <w:t>zile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lucrătoare</w:t>
      </w:r>
      <w:proofErr w:type="spellEnd"/>
      <w:r w:rsidRPr="009F6827">
        <w:rPr>
          <w:sz w:val="22"/>
          <w:szCs w:val="22"/>
          <w:lang w:val="en-US" w:eastAsia="en-US"/>
        </w:rPr>
        <w:t xml:space="preserve"> de la data </w:t>
      </w:r>
      <w:proofErr w:type="spellStart"/>
      <w:r w:rsidRPr="009F6827">
        <w:rPr>
          <w:sz w:val="22"/>
          <w:szCs w:val="22"/>
          <w:lang w:val="en-US" w:eastAsia="en-US"/>
        </w:rPr>
        <w:t>expirării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termenului</w:t>
      </w:r>
      <w:proofErr w:type="spellEnd"/>
      <w:r w:rsidRPr="009F6827">
        <w:rPr>
          <w:sz w:val="22"/>
          <w:szCs w:val="22"/>
          <w:lang w:val="en-US" w:eastAsia="en-US"/>
        </w:rPr>
        <w:t xml:space="preserve"> de </w:t>
      </w:r>
      <w:proofErr w:type="spellStart"/>
      <w:r w:rsidRPr="009F6827">
        <w:rPr>
          <w:sz w:val="22"/>
          <w:szCs w:val="22"/>
          <w:lang w:val="en-US" w:eastAsia="en-US"/>
        </w:rPr>
        <w:t>depunere</w:t>
      </w:r>
      <w:proofErr w:type="spellEnd"/>
      <w:r w:rsidRPr="009F6827">
        <w:rPr>
          <w:sz w:val="22"/>
          <w:szCs w:val="22"/>
          <w:lang w:val="en-US" w:eastAsia="en-US"/>
        </w:rPr>
        <w:t xml:space="preserve"> a </w:t>
      </w:r>
      <w:proofErr w:type="spellStart"/>
      <w:r w:rsidRPr="009F6827">
        <w:rPr>
          <w:sz w:val="22"/>
          <w:szCs w:val="22"/>
          <w:lang w:val="en-US" w:eastAsia="en-US"/>
        </w:rPr>
        <w:t>dosarelor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proofErr w:type="spellStart"/>
      <w:r w:rsidRPr="009F6827">
        <w:rPr>
          <w:sz w:val="22"/>
          <w:szCs w:val="22"/>
          <w:lang w:val="en-US" w:eastAsia="en-US"/>
        </w:rPr>
        <w:t>comisia</w:t>
      </w:r>
      <w:proofErr w:type="spellEnd"/>
      <w:r w:rsidRPr="009F6827">
        <w:rPr>
          <w:sz w:val="22"/>
          <w:szCs w:val="22"/>
          <w:lang w:val="en-US" w:eastAsia="en-US"/>
        </w:rPr>
        <w:t xml:space="preserve"> de concurs </w:t>
      </w:r>
      <w:proofErr w:type="spellStart"/>
      <w:r w:rsidRPr="009F6827">
        <w:rPr>
          <w:sz w:val="22"/>
          <w:szCs w:val="22"/>
          <w:lang w:val="en-US" w:eastAsia="en-US"/>
        </w:rPr>
        <w:t>verifică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eligibilitatea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candidaților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proofErr w:type="spellStart"/>
      <w:r w:rsidRPr="009F6827">
        <w:rPr>
          <w:sz w:val="22"/>
          <w:szCs w:val="22"/>
          <w:lang w:val="en-US" w:eastAsia="en-US"/>
        </w:rPr>
        <w:t>pe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baza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documentelor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conținute</w:t>
      </w:r>
      <w:proofErr w:type="spellEnd"/>
      <w:r w:rsidRPr="009F6827">
        <w:rPr>
          <w:sz w:val="22"/>
          <w:szCs w:val="22"/>
          <w:lang w:val="en-US" w:eastAsia="en-US"/>
        </w:rPr>
        <w:t xml:space="preserve"> de </w:t>
      </w:r>
      <w:proofErr w:type="spellStart"/>
      <w:r w:rsidRPr="009F6827">
        <w:rPr>
          <w:sz w:val="22"/>
          <w:szCs w:val="22"/>
          <w:lang w:val="en-US" w:eastAsia="en-US"/>
        </w:rPr>
        <w:t>dosarele</w:t>
      </w:r>
      <w:proofErr w:type="spellEnd"/>
      <w:r w:rsidRPr="009F6827">
        <w:rPr>
          <w:sz w:val="22"/>
          <w:szCs w:val="22"/>
          <w:lang w:val="en-US" w:eastAsia="en-US"/>
        </w:rPr>
        <w:t xml:space="preserve"> de concurs, </w:t>
      </w:r>
      <w:proofErr w:type="spellStart"/>
      <w:r w:rsidRPr="009F6827">
        <w:rPr>
          <w:sz w:val="22"/>
          <w:szCs w:val="22"/>
          <w:lang w:val="en-US" w:eastAsia="en-US"/>
        </w:rPr>
        <w:t>respectiv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r w:rsidR="00487354">
        <w:rPr>
          <w:b/>
          <w:sz w:val="22"/>
          <w:szCs w:val="22"/>
          <w:lang w:val="en-US" w:eastAsia="en-US"/>
        </w:rPr>
        <w:t>12.03.2024 – 18</w:t>
      </w:r>
      <w:r w:rsidRPr="009F6827">
        <w:rPr>
          <w:b/>
          <w:sz w:val="22"/>
          <w:szCs w:val="22"/>
          <w:lang w:val="en-US" w:eastAsia="en-US"/>
        </w:rPr>
        <w:t>.03.2024</w:t>
      </w:r>
      <w:r w:rsidRPr="009F6827">
        <w:rPr>
          <w:sz w:val="22"/>
          <w:szCs w:val="22"/>
          <w:lang w:val="en-US" w:eastAsia="en-US"/>
        </w:rPr>
        <w:t xml:space="preserve">. </w:t>
      </w:r>
      <w:proofErr w:type="spellStart"/>
      <w:r w:rsidRPr="009F6827">
        <w:rPr>
          <w:sz w:val="22"/>
          <w:szCs w:val="22"/>
          <w:lang w:val="en-US" w:eastAsia="en-US"/>
        </w:rPr>
        <w:t>Rezultatul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verificării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eligibilității</w:t>
      </w:r>
      <w:proofErr w:type="spellEnd"/>
      <w:r w:rsidRPr="009F6827">
        <w:rPr>
          <w:sz w:val="22"/>
          <w:szCs w:val="22"/>
          <w:lang w:val="en-US" w:eastAsia="en-US"/>
        </w:rPr>
        <w:t xml:space="preserve"> se </w:t>
      </w:r>
      <w:proofErr w:type="spellStart"/>
      <w:r w:rsidRPr="009F6827">
        <w:rPr>
          <w:sz w:val="22"/>
          <w:szCs w:val="22"/>
          <w:lang w:val="en-US" w:eastAsia="en-US"/>
        </w:rPr>
        <w:t>afișează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pe</w:t>
      </w:r>
      <w:proofErr w:type="spellEnd"/>
      <w:r w:rsidRPr="009F6827">
        <w:rPr>
          <w:sz w:val="22"/>
          <w:szCs w:val="22"/>
          <w:lang w:val="en-US" w:eastAsia="en-US"/>
        </w:rPr>
        <w:t xml:space="preserve"> site-</w:t>
      </w:r>
      <w:proofErr w:type="spellStart"/>
      <w:r w:rsidRPr="009F6827">
        <w:rPr>
          <w:sz w:val="22"/>
          <w:szCs w:val="22"/>
          <w:lang w:val="en-US" w:eastAsia="en-US"/>
        </w:rPr>
        <w:t>ul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instituției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și</w:t>
      </w:r>
      <w:proofErr w:type="spellEnd"/>
      <w:r w:rsidRPr="009F6827">
        <w:rPr>
          <w:sz w:val="22"/>
          <w:szCs w:val="22"/>
          <w:lang w:val="en-US" w:eastAsia="en-US"/>
        </w:rPr>
        <w:t xml:space="preserve"> la </w:t>
      </w:r>
      <w:proofErr w:type="spellStart"/>
      <w:r w:rsidRPr="009F6827">
        <w:rPr>
          <w:sz w:val="22"/>
          <w:szCs w:val="22"/>
          <w:lang w:val="en-US" w:eastAsia="en-US"/>
        </w:rPr>
        <w:t>avizierul</w:t>
      </w:r>
      <w:proofErr w:type="spellEnd"/>
      <w:r w:rsidRPr="009F6827">
        <w:rPr>
          <w:sz w:val="22"/>
          <w:szCs w:val="22"/>
          <w:lang w:val="en-US" w:eastAsia="en-US"/>
        </w:rPr>
        <w:t xml:space="preserve"> de la </w:t>
      </w:r>
      <w:proofErr w:type="spellStart"/>
      <w:r w:rsidRPr="009F6827">
        <w:rPr>
          <w:sz w:val="22"/>
          <w:szCs w:val="22"/>
          <w:lang w:val="en-US" w:eastAsia="en-US"/>
        </w:rPr>
        <w:t>Serviciul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Registratură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proofErr w:type="spellStart"/>
      <w:r w:rsidRPr="009F6827">
        <w:rPr>
          <w:sz w:val="22"/>
          <w:szCs w:val="22"/>
          <w:lang w:val="en-US" w:eastAsia="en-US"/>
        </w:rPr>
        <w:t>Relații</w:t>
      </w:r>
      <w:proofErr w:type="spellEnd"/>
      <w:r w:rsidRPr="009F6827">
        <w:rPr>
          <w:sz w:val="22"/>
          <w:szCs w:val="22"/>
          <w:lang w:val="en-US" w:eastAsia="en-US"/>
        </w:rPr>
        <w:t xml:space="preserve"> cu </w:t>
      </w:r>
      <w:proofErr w:type="spellStart"/>
      <w:r w:rsidRPr="009F6827">
        <w:rPr>
          <w:sz w:val="22"/>
          <w:szCs w:val="22"/>
          <w:lang w:val="en-US" w:eastAsia="en-US"/>
        </w:rPr>
        <w:t>Publicul</w:t>
      </w:r>
      <w:proofErr w:type="spellEnd"/>
      <w:r w:rsidRPr="009F6827">
        <w:rPr>
          <w:color w:val="FF0000"/>
          <w:sz w:val="22"/>
          <w:szCs w:val="22"/>
          <w:lang w:val="en-US" w:eastAsia="en-US"/>
        </w:rPr>
        <w:t>.</w:t>
      </w:r>
    </w:p>
    <w:p w:rsidR="005C0E01" w:rsidRPr="009F6827" w:rsidRDefault="005C0E01" w:rsidP="005C0E01">
      <w:pPr>
        <w:tabs>
          <w:tab w:val="num" w:pos="709"/>
        </w:tabs>
        <w:ind w:left="993" w:hanging="720"/>
        <w:jc w:val="both"/>
        <w:rPr>
          <w:b/>
          <w:color w:val="FF0000"/>
          <w:sz w:val="22"/>
          <w:szCs w:val="22"/>
        </w:rPr>
      </w:pPr>
    </w:p>
    <w:p w:rsidR="0019427A" w:rsidRPr="00107E2B" w:rsidRDefault="00487354" w:rsidP="0019427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IV</w:t>
      </w:r>
      <w:r w:rsidR="0019427A" w:rsidRPr="00107E2B">
        <w:rPr>
          <w:b/>
          <w:sz w:val="22"/>
          <w:szCs w:val="22"/>
        </w:rPr>
        <w:t xml:space="preserve">. Bibliografia și tematica pentru </w:t>
      </w:r>
      <w:r w:rsidR="00274E80">
        <w:rPr>
          <w:b/>
          <w:sz w:val="22"/>
          <w:szCs w:val="22"/>
        </w:rPr>
        <w:t>funcția publică de execuție vacantă</w:t>
      </w:r>
      <w:r w:rsidR="0019427A" w:rsidRPr="00107E2B">
        <w:rPr>
          <w:b/>
          <w:sz w:val="22"/>
          <w:szCs w:val="22"/>
        </w:rPr>
        <w:t xml:space="preserve"> de la </w:t>
      </w:r>
      <w:r w:rsidR="00274E80">
        <w:rPr>
          <w:b/>
          <w:sz w:val="22"/>
          <w:szCs w:val="22"/>
        </w:rPr>
        <w:t>Serviciul Achiziții Publice (ID 424302)</w:t>
      </w:r>
      <w:r w:rsidR="0019427A" w:rsidRPr="00107E2B">
        <w:rPr>
          <w:b/>
          <w:sz w:val="22"/>
          <w:szCs w:val="22"/>
        </w:rPr>
        <w:t>:</w:t>
      </w:r>
    </w:p>
    <w:p w:rsidR="0019427A" w:rsidRPr="00274E80" w:rsidRDefault="0019427A" w:rsidP="0019427A">
      <w:pPr>
        <w:autoSpaceDE w:val="0"/>
        <w:autoSpaceDN w:val="0"/>
        <w:adjustRightInd w:val="0"/>
        <w:jc w:val="both"/>
        <w:rPr>
          <w:b/>
          <w:color w:val="000000"/>
          <w:kern w:val="28"/>
          <w:sz w:val="22"/>
          <w:szCs w:val="22"/>
          <w:lang w:val="it-IT" w:eastAsia="en-US"/>
        </w:rPr>
      </w:pPr>
      <w:r w:rsidRPr="00274E80">
        <w:rPr>
          <w:b/>
          <w:color w:val="000000"/>
          <w:kern w:val="28"/>
          <w:sz w:val="22"/>
          <w:szCs w:val="22"/>
          <w:lang w:val="it-IT" w:eastAsia="en-US"/>
        </w:rPr>
        <w:t>1. Constitu</w:t>
      </w:r>
      <w:proofErr w:type="spellStart"/>
      <w:r w:rsidRPr="00274E80">
        <w:rPr>
          <w:b/>
          <w:color w:val="000000"/>
          <w:kern w:val="28"/>
          <w:sz w:val="22"/>
          <w:szCs w:val="22"/>
          <w:lang w:val="en-US" w:eastAsia="en-US"/>
        </w:rPr>
        <w:t>ția</w:t>
      </w:r>
      <w:proofErr w:type="spellEnd"/>
      <w:r w:rsidRPr="00274E80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/>
          <w:color w:val="000000"/>
          <w:kern w:val="28"/>
          <w:sz w:val="22"/>
          <w:szCs w:val="22"/>
          <w:lang w:val="en-US" w:eastAsia="en-US"/>
        </w:rPr>
        <w:t>României</w:t>
      </w:r>
      <w:proofErr w:type="spellEnd"/>
      <w:r w:rsidRPr="00274E80">
        <w:rPr>
          <w:b/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republicată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– </w:t>
      </w:r>
      <w:r w:rsidRPr="00274E80">
        <w:rPr>
          <w:b/>
          <w:color w:val="000000"/>
          <w:kern w:val="28"/>
          <w:sz w:val="22"/>
          <w:szCs w:val="22"/>
          <w:lang w:val="en-US" w:eastAsia="en-US"/>
        </w:rPr>
        <w:t>integral.</w:t>
      </w:r>
    </w:p>
    <w:p w:rsidR="0019427A" w:rsidRPr="00274E80" w:rsidRDefault="0019427A" w:rsidP="0019427A">
      <w:pPr>
        <w:autoSpaceDE w:val="0"/>
        <w:autoSpaceDN w:val="0"/>
        <w:adjustRightInd w:val="0"/>
        <w:spacing w:line="276" w:lineRule="auto"/>
        <w:ind w:right="57"/>
        <w:jc w:val="both"/>
        <w:rPr>
          <w:b/>
          <w:iCs/>
          <w:sz w:val="22"/>
          <w:szCs w:val="22"/>
          <w:lang w:val="en-US" w:eastAsia="en-US"/>
        </w:rPr>
      </w:pPr>
      <w:r w:rsidRPr="00274E80">
        <w:rPr>
          <w:b/>
          <w:color w:val="000000"/>
          <w:sz w:val="22"/>
          <w:szCs w:val="22"/>
          <w:lang w:eastAsia="en-US"/>
        </w:rPr>
        <w:t>2.</w:t>
      </w:r>
      <w:r w:rsidRPr="00274E80">
        <w:rPr>
          <w:b/>
          <w:sz w:val="22"/>
          <w:szCs w:val="22"/>
          <w:lang w:eastAsia="en-US"/>
        </w:rPr>
        <w:t xml:space="preserve"> Ordonanța de Urgență nr. 57/2019 </w:t>
      </w:r>
      <w:r w:rsidRPr="00274E80">
        <w:rPr>
          <w:sz w:val="22"/>
          <w:szCs w:val="22"/>
          <w:lang w:eastAsia="en-US"/>
        </w:rPr>
        <w:t xml:space="preserve">privind Codul administrativ, cu modificările </w:t>
      </w:r>
      <w:proofErr w:type="spellStart"/>
      <w:r w:rsidRPr="00274E80">
        <w:rPr>
          <w:sz w:val="22"/>
          <w:szCs w:val="22"/>
          <w:lang w:eastAsia="en-US"/>
        </w:rPr>
        <w:t>şi</w:t>
      </w:r>
      <w:proofErr w:type="spellEnd"/>
      <w:r w:rsidRPr="00274E80">
        <w:rPr>
          <w:sz w:val="22"/>
          <w:szCs w:val="22"/>
          <w:lang w:eastAsia="en-US"/>
        </w:rPr>
        <w:t xml:space="preserve"> completările ulterioare:</w:t>
      </w:r>
      <w:r w:rsidRPr="00274E80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iCs/>
          <w:sz w:val="22"/>
          <w:szCs w:val="22"/>
          <w:lang w:val="en-US" w:eastAsia="en-US"/>
        </w:rPr>
        <w:t>Partea</w:t>
      </w:r>
      <w:proofErr w:type="spellEnd"/>
      <w:r w:rsidRPr="00274E80">
        <w:rPr>
          <w:iCs/>
          <w:sz w:val="22"/>
          <w:szCs w:val="22"/>
          <w:lang w:val="en-US" w:eastAsia="en-US"/>
        </w:rPr>
        <w:t xml:space="preserve"> a I-a,  </w:t>
      </w:r>
      <w:proofErr w:type="spellStart"/>
      <w:r w:rsidRPr="00274E80">
        <w:rPr>
          <w:iCs/>
          <w:sz w:val="22"/>
          <w:szCs w:val="22"/>
          <w:lang w:val="en-US" w:eastAsia="en-US"/>
        </w:rPr>
        <w:t>Partea</w:t>
      </w:r>
      <w:proofErr w:type="spellEnd"/>
      <w:r w:rsidRPr="00274E80">
        <w:rPr>
          <w:iCs/>
          <w:sz w:val="22"/>
          <w:szCs w:val="22"/>
          <w:lang w:val="en-US" w:eastAsia="en-US"/>
        </w:rPr>
        <w:t xml:space="preserve"> a II-a, </w:t>
      </w:r>
      <w:proofErr w:type="spellStart"/>
      <w:r w:rsidRPr="00274E80">
        <w:rPr>
          <w:iCs/>
          <w:sz w:val="22"/>
          <w:szCs w:val="22"/>
          <w:lang w:val="en-US" w:eastAsia="en-US"/>
        </w:rPr>
        <w:t>Titlul</w:t>
      </w:r>
      <w:proofErr w:type="spellEnd"/>
      <w:r w:rsidRPr="00274E80">
        <w:rPr>
          <w:iCs/>
          <w:sz w:val="22"/>
          <w:szCs w:val="22"/>
          <w:lang w:val="en-US" w:eastAsia="en-US"/>
        </w:rPr>
        <w:t xml:space="preserve"> I  </w:t>
      </w:r>
      <w:proofErr w:type="spellStart"/>
      <w:r w:rsidRPr="00274E80">
        <w:rPr>
          <w:iCs/>
          <w:sz w:val="22"/>
          <w:szCs w:val="22"/>
          <w:lang w:val="en-US" w:eastAsia="en-US"/>
        </w:rPr>
        <w:t>și</w:t>
      </w:r>
      <w:proofErr w:type="spellEnd"/>
      <w:r w:rsidRPr="00274E80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iCs/>
          <w:sz w:val="22"/>
          <w:szCs w:val="22"/>
          <w:lang w:val="en-US" w:eastAsia="en-US"/>
        </w:rPr>
        <w:t>Titlul</w:t>
      </w:r>
      <w:proofErr w:type="spellEnd"/>
      <w:r w:rsidRPr="00274E80">
        <w:rPr>
          <w:iCs/>
          <w:sz w:val="22"/>
          <w:szCs w:val="22"/>
          <w:lang w:val="en-US" w:eastAsia="en-US"/>
        </w:rPr>
        <w:t xml:space="preserve"> II,</w:t>
      </w:r>
      <w:r w:rsidRPr="00274E80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iCs/>
          <w:sz w:val="22"/>
          <w:szCs w:val="22"/>
          <w:lang w:val="en-US" w:eastAsia="en-US"/>
        </w:rPr>
        <w:t>Partea</w:t>
      </w:r>
      <w:proofErr w:type="spellEnd"/>
      <w:r w:rsidRPr="00274E80">
        <w:rPr>
          <w:iCs/>
          <w:sz w:val="22"/>
          <w:szCs w:val="22"/>
          <w:lang w:val="en-US" w:eastAsia="en-US"/>
        </w:rPr>
        <w:t xml:space="preserve"> a IV-a, </w:t>
      </w:r>
      <w:proofErr w:type="spellStart"/>
      <w:r w:rsidRPr="00274E80">
        <w:rPr>
          <w:iCs/>
          <w:sz w:val="22"/>
          <w:szCs w:val="22"/>
          <w:lang w:val="en-US" w:eastAsia="en-US"/>
        </w:rPr>
        <w:t>Titlul</w:t>
      </w:r>
      <w:proofErr w:type="spellEnd"/>
      <w:r w:rsidRPr="00274E80">
        <w:rPr>
          <w:iCs/>
          <w:sz w:val="22"/>
          <w:szCs w:val="22"/>
          <w:lang w:val="en-US" w:eastAsia="en-US"/>
        </w:rPr>
        <w:t xml:space="preserve"> I </w:t>
      </w:r>
      <w:proofErr w:type="spellStart"/>
      <w:r w:rsidRPr="00274E80">
        <w:rPr>
          <w:iCs/>
          <w:sz w:val="22"/>
          <w:szCs w:val="22"/>
          <w:lang w:val="en-US" w:eastAsia="en-US"/>
        </w:rPr>
        <w:t>și</w:t>
      </w:r>
      <w:proofErr w:type="spellEnd"/>
      <w:r w:rsidRPr="00274E80">
        <w:rPr>
          <w:iCs/>
          <w:sz w:val="22"/>
          <w:szCs w:val="22"/>
          <w:lang w:val="en-US" w:eastAsia="en-US"/>
        </w:rPr>
        <w:t xml:space="preserve"> </w:t>
      </w:r>
      <w:r w:rsidRPr="00274E80">
        <w:rPr>
          <w:color w:val="000000"/>
          <w:sz w:val="22"/>
          <w:szCs w:val="22"/>
          <w:lang w:eastAsia="en-US"/>
        </w:rPr>
        <w:t>Partea a VI-a, Titlul I și</w:t>
      </w:r>
      <w:r w:rsidRPr="00274E80">
        <w:rPr>
          <w:sz w:val="22"/>
          <w:szCs w:val="22"/>
          <w:lang w:eastAsia="en-US"/>
        </w:rPr>
        <w:t xml:space="preserve">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Titlul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II;</w:t>
      </w:r>
    </w:p>
    <w:p w:rsidR="00677272" w:rsidRDefault="00677272" w:rsidP="0019427A">
      <w:pPr>
        <w:autoSpaceDE w:val="0"/>
        <w:autoSpaceDN w:val="0"/>
        <w:adjustRightInd w:val="0"/>
        <w:spacing w:line="276" w:lineRule="auto"/>
        <w:ind w:right="57"/>
        <w:jc w:val="both"/>
        <w:rPr>
          <w:b/>
          <w:color w:val="000000"/>
          <w:kern w:val="28"/>
          <w:sz w:val="22"/>
          <w:szCs w:val="22"/>
          <w:lang w:val="it-IT" w:eastAsia="en-US"/>
        </w:rPr>
      </w:pPr>
    </w:p>
    <w:p w:rsidR="0019427A" w:rsidRPr="00274E80" w:rsidRDefault="0019427A" w:rsidP="0019427A">
      <w:pPr>
        <w:autoSpaceDE w:val="0"/>
        <w:autoSpaceDN w:val="0"/>
        <w:adjustRightInd w:val="0"/>
        <w:spacing w:line="276" w:lineRule="auto"/>
        <w:ind w:right="57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274E80">
        <w:rPr>
          <w:b/>
          <w:color w:val="000000"/>
          <w:kern w:val="28"/>
          <w:sz w:val="22"/>
          <w:szCs w:val="22"/>
          <w:lang w:val="it-IT" w:eastAsia="en-US"/>
        </w:rPr>
        <w:t>3. Ordonanţa Guvernului nr. 137/2000</w:t>
      </w:r>
      <w:r w:rsidRPr="00274E80">
        <w:rPr>
          <w:color w:val="000000"/>
          <w:kern w:val="28"/>
          <w:sz w:val="22"/>
          <w:szCs w:val="22"/>
          <w:lang w:val="it-IT" w:eastAsia="en-US"/>
        </w:rPr>
        <w:t xml:space="preserve"> privind prevenirea şi sancţionarea tuturor formelor de discriminare, republicată, cu modificările şi completările ulterioare – </w:t>
      </w:r>
      <w:r w:rsidRPr="00274E80">
        <w:rPr>
          <w:b/>
          <w:color w:val="000000"/>
          <w:kern w:val="28"/>
          <w:sz w:val="22"/>
          <w:szCs w:val="22"/>
          <w:lang w:val="it-IT" w:eastAsia="en-US"/>
        </w:rPr>
        <w:t xml:space="preserve">integral. </w:t>
      </w:r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 </w:t>
      </w:r>
    </w:p>
    <w:p w:rsidR="0019427A" w:rsidRPr="00274E80" w:rsidRDefault="0019427A" w:rsidP="0019427A">
      <w:pPr>
        <w:spacing w:line="276" w:lineRule="auto"/>
        <w:ind w:right="57"/>
        <w:jc w:val="both"/>
        <w:rPr>
          <w:b/>
          <w:color w:val="000000"/>
          <w:kern w:val="28"/>
          <w:sz w:val="22"/>
          <w:szCs w:val="22"/>
          <w:lang w:val="en-US" w:eastAsia="en-US"/>
        </w:rPr>
      </w:pPr>
      <w:r w:rsidRPr="00274E80">
        <w:rPr>
          <w:b/>
          <w:color w:val="000000"/>
          <w:kern w:val="28"/>
          <w:sz w:val="22"/>
          <w:szCs w:val="22"/>
          <w:lang w:val="en-US" w:eastAsia="en-US"/>
        </w:rPr>
        <w:t xml:space="preserve">4. </w:t>
      </w:r>
      <w:proofErr w:type="spellStart"/>
      <w:r w:rsidRPr="00274E80">
        <w:rPr>
          <w:b/>
          <w:color w:val="000000"/>
          <w:kern w:val="28"/>
          <w:sz w:val="22"/>
          <w:szCs w:val="22"/>
          <w:lang w:val="en-US" w:eastAsia="en-US"/>
        </w:rPr>
        <w:t>Legea</w:t>
      </w:r>
      <w:proofErr w:type="spellEnd"/>
      <w:r w:rsidRPr="00274E80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/>
          <w:color w:val="000000"/>
          <w:kern w:val="28"/>
          <w:sz w:val="22"/>
          <w:szCs w:val="22"/>
          <w:lang w:val="en-US" w:eastAsia="en-US"/>
        </w:rPr>
        <w:t>nr</w:t>
      </w:r>
      <w:proofErr w:type="spellEnd"/>
      <w:r w:rsidRPr="00274E80">
        <w:rPr>
          <w:b/>
          <w:color w:val="000000"/>
          <w:kern w:val="28"/>
          <w:sz w:val="22"/>
          <w:szCs w:val="22"/>
          <w:lang w:val="en-US" w:eastAsia="en-US"/>
        </w:rPr>
        <w:t>. 202/2002</w:t>
      </w:r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privind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egalitatea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şanse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tratament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între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femei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bărbaţi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republicată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, cu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modificările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completările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ulterioare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– </w:t>
      </w:r>
      <w:r w:rsidRPr="00274E80">
        <w:rPr>
          <w:b/>
          <w:color w:val="000000"/>
          <w:kern w:val="28"/>
          <w:sz w:val="22"/>
          <w:szCs w:val="22"/>
          <w:lang w:val="en-US" w:eastAsia="en-US"/>
        </w:rPr>
        <w:t>integral.</w:t>
      </w:r>
    </w:p>
    <w:p w:rsidR="00274E80" w:rsidRPr="00274E80" w:rsidRDefault="00274E80" w:rsidP="00274E80">
      <w:pPr>
        <w:autoSpaceDE w:val="0"/>
        <w:autoSpaceDN w:val="0"/>
        <w:adjustRightInd w:val="0"/>
        <w:rPr>
          <w:sz w:val="22"/>
          <w:szCs w:val="22"/>
        </w:rPr>
      </w:pPr>
      <w:r w:rsidRPr="00274E80">
        <w:rPr>
          <w:b/>
          <w:sz w:val="22"/>
          <w:szCs w:val="22"/>
        </w:rPr>
        <w:t>5.</w:t>
      </w:r>
      <w:r w:rsidRPr="00274E80">
        <w:rPr>
          <w:sz w:val="22"/>
          <w:szCs w:val="22"/>
        </w:rPr>
        <w:t xml:space="preserve">  </w:t>
      </w:r>
      <w:r w:rsidRPr="00274E80">
        <w:rPr>
          <w:b/>
          <w:sz w:val="22"/>
          <w:szCs w:val="22"/>
        </w:rPr>
        <w:t xml:space="preserve">Legea  nr. 100/2016  privind achizițiile  concesiunile  de </w:t>
      </w:r>
      <w:proofErr w:type="spellStart"/>
      <w:r w:rsidRPr="00274E80">
        <w:rPr>
          <w:b/>
          <w:sz w:val="22"/>
          <w:szCs w:val="22"/>
        </w:rPr>
        <w:t>lucrari</w:t>
      </w:r>
      <w:proofErr w:type="spellEnd"/>
      <w:r w:rsidRPr="00274E80">
        <w:rPr>
          <w:b/>
          <w:sz w:val="22"/>
          <w:szCs w:val="22"/>
        </w:rPr>
        <w:t xml:space="preserve"> si concesiunile de servicii, cu modificările și completările ulterioare</w:t>
      </w:r>
      <w:r w:rsidRPr="00274E80">
        <w:rPr>
          <w:sz w:val="22"/>
          <w:szCs w:val="22"/>
        </w:rPr>
        <w:t xml:space="preserve">: </w:t>
      </w:r>
    </w:p>
    <w:p w:rsidR="00274E80" w:rsidRPr="00274E80" w:rsidRDefault="00274E80" w:rsidP="00274E8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spellStart"/>
      <w:r w:rsidRPr="00274E80">
        <w:rPr>
          <w:sz w:val="22"/>
          <w:szCs w:val="22"/>
        </w:rPr>
        <w:t>Definitii</w:t>
      </w:r>
      <w:proofErr w:type="spellEnd"/>
      <w:r w:rsidRPr="00274E80">
        <w:rPr>
          <w:sz w:val="22"/>
          <w:szCs w:val="22"/>
        </w:rPr>
        <w:t>;</w:t>
      </w:r>
    </w:p>
    <w:p w:rsidR="00274E80" w:rsidRPr="00274E80" w:rsidRDefault="00274E80" w:rsidP="00274E80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>
        <w:rPr>
          <w:sz w:val="22"/>
          <w:szCs w:val="22"/>
        </w:rPr>
        <w:t xml:space="preserve">          </w:t>
      </w:r>
      <w:r w:rsidRPr="00274E80">
        <w:rPr>
          <w:sz w:val="22"/>
          <w:szCs w:val="22"/>
        </w:rPr>
        <w:t xml:space="preserve">Domeniul de aplicare;  </w:t>
      </w:r>
      <w:r w:rsidRPr="00274E80">
        <w:rPr>
          <w:sz w:val="22"/>
          <w:szCs w:val="22"/>
          <w:lang w:val="en-US" w:eastAsia="en-US"/>
        </w:rPr>
        <w:t xml:space="preserve"> </w:t>
      </w:r>
    </w:p>
    <w:p w:rsidR="00274E80" w:rsidRPr="00274E80" w:rsidRDefault="00274E80" w:rsidP="00274E80">
      <w:pPr>
        <w:autoSpaceDE w:val="0"/>
        <w:autoSpaceDN w:val="0"/>
        <w:adjustRightInd w:val="0"/>
        <w:spacing w:line="276" w:lineRule="auto"/>
        <w:rPr>
          <w:sz w:val="22"/>
          <w:szCs w:val="22"/>
          <w:lang w:val="en-US" w:eastAsia="en-US"/>
        </w:rPr>
      </w:pPr>
      <w:r w:rsidRPr="00274E80">
        <w:rPr>
          <w:b/>
          <w:bCs/>
          <w:sz w:val="22"/>
          <w:szCs w:val="22"/>
          <w:lang w:val="en-US" w:eastAsia="en-US"/>
        </w:rPr>
        <w:t xml:space="preserve">          </w:t>
      </w:r>
      <w:proofErr w:type="spellStart"/>
      <w:r w:rsidRPr="00274E80">
        <w:rPr>
          <w:bCs/>
          <w:sz w:val="22"/>
          <w:szCs w:val="22"/>
          <w:lang w:val="en-US" w:eastAsia="en-US"/>
        </w:rPr>
        <w:t>Reguli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Cs/>
          <w:sz w:val="22"/>
          <w:szCs w:val="22"/>
          <w:lang w:val="en-US" w:eastAsia="en-US"/>
        </w:rPr>
        <w:t>publicitate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şi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transparenţă</w:t>
      </w:r>
      <w:proofErr w:type="spellEnd"/>
      <w:r w:rsidRPr="00274E80">
        <w:rPr>
          <w:bCs/>
          <w:sz w:val="22"/>
          <w:szCs w:val="22"/>
          <w:lang w:val="en-US" w:eastAsia="en-US"/>
        </w:rPr>
        <w:t>;</w:t>
      </w:r>
    </w:p>
    <w:p w:rsidR="00274E80" w:rsidRPr="00274E80" w:rsidRDefault="00274E80" w:rsidP="00274E80">
      <w:pPr>
        <w:autoSpaceDE w:val="0"/>
        <w:autoSpaceDN w:val="0"/>
        <w:adjustRightInd w:val="0"/>
        <w:spacing w:line="276" w:lineRule="auto"/>
        <w:rPr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  <w:t xml:space="preserve">          </w:t>
      </w:r>
      <w:proofErr w:type="spellStart"/>
      <w:r w:rsidRPr="00274E80">
        <w:rPr>
          <w:bCs/>
          <w:sz w:val="22"/>
          <w:szCs w:val="22"/>
          <w:lang w:val="en-US" w:eastAsia="en-US"/>
        </w:rPr>
        <w:t>Reguli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Cs/>
          <w:sz w:val="22"/>
          <w:szCs w:val="22"/>
          <w:lang w:val="en-US" w:eastAsia="en-US"/>
        </w:rPr>
        <w:t>participare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şi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desfăşurare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a </w:t>
      </w:r>
      <w:proofErr w:type="spellStart"/>
      <w:r w:rsidRPr="00274E80">
        <w:rPr>
          <w:bCs/>
          <w:sz w:val="22"/>
          <w:szCs w:val="22"/>
          <w:lang w:val="en-US" w:eastAsia="en-US"/>
        </w:rPr>
        <w:t>procedurilor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Cs/>
          <w:sz w:val="22"/>
          <w:szCs w:val="22"/>
          <w:lang w:val="en-US" w:eastAsia="en-US"/>
        </w:rPr>
        <w:t>atribuire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; </w:t>
      </w:r>
      <w:r w:rsidRPr="00274E80">
        <w:rPr>
          <w:sz w:val="22"/>
          <w:szCs w:val="22"/>
          <w:lang w:val="en-US" w:eastAsia="en-US"/>
        </w:rPr>
        <w:t xml:space="preserve">  </w:t>
      </w:r>
    </w:p>
    <w:p w:rsidR="00274E80" w:rsidRPr="00274E80" w:rsidRDefault="00274E80" w:rsidP="00274E80">
      <w:pPr>
        <w:autoSpaceDE w:val="0"/>
        <w:autoSpaceDN w:val="0"/>
        <w:adjustRightInd w:val="0"/>
        <w:spacing w:line="276" w:lineRule="auto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</w:t>
      </w:r>
      <w:proofErr w:type="spellStart"/>
      <w:r w:rsidRPr="00274E80">
        <w:rPr>
          <w:sz w:val="22"/>
          <w:szCs w:val="22"/>
          <w:lang w:val="en-US" w:eastAsia="en-US"/>
        </w:rPr>
        <w:t>Operatorii</w:t>
      </w:r>
      <w:proofErr w:type="spellEnd"/>
      <w:r w:rsidRPr="00274E80">
        <w:rPr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sz w:val="22"/>
          <w:szCs w:val="22"/>
          <w:lang w:val="en-US" w:eastAsia="en-US"/>
        </w:rPr>
        <w:t>economici</w:t>
      </w:r>
      <w:proofErr w:type="spellEnd"/>
      <w:r w:rsidRPr="00274E80">
        <w:rPr>
          <w:sz w:val="22"/>
          <w:szCs w:val="22"/>
          <w:lang w:val="en-US" w:eastAsia="en-US"/>
        </w:rPr>
        <w:t xml:space="preserve">; </w:t>
      </w:r>
    </w:p>
    <w:p w:rsidR="00274E80" w:rsidRPr="00274E80" w:rsidRDefault="00274E80" w:rsidP="00274E80">
      <w:pPr>
        <w:autoSpaceDE w:val="0"/>
        <w:autoSpaceDN w:val="0"/>
        <w:adjustRightInd w:val="0"/>
        <w:spacing w:line="276" w:lineRule="auto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</w:t>
      </w:r>
      <w:proofErr w:type="spellStart"/>
      <w:r w:rsidRPr="00274E80">
        <w:rPr>
          <w:sz w:val="22"/>
          <w:szCs w:val="22"/>
          <w:lang w:val="en-US" w:eastAsia="en-US"/>
        </w:rPr>
        <w:t>Confidentialitatatea</w:t>
      </w:r>
      <w:proofErr w:type="spellEnd"/>
      <w:r w:rsidRPr="00274E80">
        <w:rPr>
          <w:sz w:val="22"/>
          <w:szCs w:val="22"/>
          <w:lang w:val="en-US" w:eastAsia="en-US"/>
        </w:rPr>
        <w:t>;</w:t>
      </w:r>
    </w:p>
    <w:p w:rsidR="00274E80" w:rsidRPr="00274E80" w:rsidRDefault="00274E80" w:rsidP="00274E80">
      <w:pPr>
        <w:autoSpaceDE w:val="0"/>
        <w:autoSpaceDN w:val="0"/>
        <w:adjustRightInd w:val="0"/>
        <w:spacing w:line="276" w:lineRule="auto"/>
        <w:rPr>
          <w:sz w:val="22"/>
          <w:szCs w:val="22"/>
          <w:lang w:val="en-US" w:eastAsia="en-US"/>
        </w:rPr>
      </w:pPr>
      <w:r w:rsidRPr="00274E80">
        <w:rPr>
          <w:sz w:val="22"/>
          <w:szCs w:val="22"/>
          <w:lang w:val="en-US" w:eastAsia="en-US"/>
        </w:rPr>
        <w:t xml:space="preserve">        </w:t>
      </w:r>
      <w:r w:rsidRPr="00274E80">
        <w:rPr>
          <w:bCs/>
          <w:sz w:val="22"/>
          <w:szCs w:val="22"/>
          <w:lang w:val="en-US" w:eastAsia="en-US"/>
        </w:rPr>
        <w:t xml:space="preserve">  </w:t>
      </w:r>
      <w:proofErr w:type="spellStart"/>
      <w:r w:rsidRPr="00274E80">
        <w:rPr>
          <w:bCs/>
          <w:sz w:val="22"/>
          <w:szCs w:val="22"/>
          <w:lang w:val="en-US" w:eastAsia="en-US"/>
        </w:rPr>
        <w:t>Reguli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Cs/>
          <w:sz w:val="22"/>
          <w:szCs w:val="22"/>
          <w:lang w:val="en-US" w:eastAsia="en-US"/>
        </w:rPr>
        <w:t>evitare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a </w:t>
      </w:r>
      <w:proofErr w:type="spellStart"/>
      <w:r w:rsidRPr="00274E80">
        <w:rPr>
          <w:bCs/>
          <w:sz w:val="22"/>
          <w:szCs w:val="22"/>
          <w:lang w:val="en-US" w:eastAsia="en-US"/>
        </w:rPr>
        <w:t>conflictului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Cs/>
          <w:sz w:val="22"/>
          <w:szCs w:val="22"/>
          <w:lang w:val="en-US" w:eastAsia="en-US"/>
        </w:rPr>
        <w:t>interese</w:t>
      </w:r>
      <w:proofErr w:type="spellEnd"/>
      <w:r w:rsidRPr="00274E80">
        <w:rPr>
          <w:bCs/>
          <w:sz w:val="22"/>
          <w:szCs w:val="22"/>
          <w:lang w:val="en-US" w:eastAsia="en-US"/>
        </w:rPr>
        <w:t>;</w:t>
      </w:r>
    </w:p>
    <w:p w:rsidR="00274E80" w:rsidRPr="00274E80" w:rsidRDefault="00274E80" w:rsidP="00274E80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  <w:lang w:val="en-US" w:eastAsia="en-US"/>
        </w:rPr>
      </w:pPr>
      <w:r w:rsidRPr="00274E80">
        <w:rPr>
          <w:b/>
          <w:bCs/>
          <w:sz w:val="22"/>
          <w:szCs w:val="22"/>
          <w:lang w:val="en-US" w:eastAsia="en-US"/>
        </w:rPr>
        <w:t xml:space="preserve">         </w:t>
      </w:r>
      <w:r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Principii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generale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aplicabile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procedurilor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Cs/>
          <w:sz w:val="22"/>
          <w:szCs w:val="22"/>
          <w:lang w:val="en-US" w:eastAsia="en-US"/>
        </w:rPr>
        <w:t>atribuire</w:t>
      </w:r>
      <w:proofErr w:type="spellEnd"/>
      <w:r w:rsidRPr="00274E80">
        <w:rPr>
          <w:bCs/>
          <w:sz w:val="22"/>
          <w:szCs w:val="22"/>
          <w:lang w:val="en-US" w:eastAsia="en-US"/>
        </w:rPr>
        <w:t>;</w:t>
      </w:r>
    </w:p>
    <w:p w:rsidR="00274E80" w:rsidRPr="00274E80" w:rsidRDefault="00274E80" w:rsidP="00274E80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  <w:t xml:space="preserve">          </w:t>
      </w:r>
      <w:proofErr w:type="spellStart"/>
      <w:r w:rsidRPr="00274E80">
        <w:rPr>
          <w:bCs/>
          <w:sz w:val="22"/>
          <w:szCs w:val="22"/>
          <w:lang w:val="en-US" w:eastAsia="en-US"/>
        </w:rPr>
        <w:t>Dialogul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competitiv</w:t>
      </w:r>
      <w:proofErr w:type="spellEnd"/>
      <w:r w:rsidRPr="00274E80">
        <w:rPr>
          <w:bCs/>
          <w:sz w:val="22"/>
          <w:szCs w:val="22"/>
          <w:lang w:val="en-US" w:eastAsia="en-US"/>
        </w:rPr>
        <w:t>;</w:t>
      </w:r>
    </w:p>
    <w:p w:rsidR="00274E80" w:rsidRPr="00274E80" w:rsidRDefault="00274E80" w:rsidP="00274E80">
      <w:pPr>
        <w:autoSpaceDE w:val="0"/>
        <w:autoSpaceDN w:val="0"/>
        <w:adjustRightInd w:val="0"/>
        <w:spacing w:line="276" w:lineRule="auto"/>
        <w:rPr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  <w:t xml:space="preserve">          </w:t>
      </w:r>
      <w:proofErr w:type="spellStart"/>
      <w:r w:rsidRPr="00274E80">
        <w:rPr>
          <w:bCs/>
          <w:sz w:val="22"/>
          <w:szCs w:val="22"/>
          <w:lang w:val="en-US" w:eastAsia="en-US"/>
        </w:rPr>
        <w:t>Elaborarea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documentatiei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Cs/>
          <w:sz w:val="22"/>
          <w:szCs w:val="22"/>
          <w:lang w:val="en-US" w:eastAsia="en-US"/>
        </w:rPr>
        <w:t>atribuire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;  </w:t>
      </w:r>
    </w:p>
    <w:p w:rsidR="00274E80" w:rsidRPr="00274E80" w:rsidRDefault="00274E80" w:rsidP="00274E80">
      <w:pPr>
        <w:autoSpaceDE w:val="0"/>
        <w:autoSpaceDN w:val="0"/>
        <w:adjustRightInd w:val="0"/>
        <w:rPr>
          <w:bCs/>
          <w:sz w:val="22"/>
          <w:szCs w:val="22"/>
          <w:lang w:val="en-US" w:eastAsia="en-US"/>
        </w:rPr>
      </w:pPr>
      <w:r w:rsidRPr="00274E80">
        <w:rPr>
          <w:b/>
          <w:bCs/>
          <w:sz w:val="22"/>
          <w:szCs w:val="22"/>
          <w:lang w:val="en-US" w:eastAsia="en-US"/>
        </w:rPr>
        <w:t xml:space="preserve">          </w:t>
      </w:r>
      <w:proofErr w:type="spellStart"/>
      <w:r w:rsidRPr="00274E80">
        <w:rPr>
          <w:bCs/>
          <w:sz w:val="22"/>
          <w:szCs w:val="22"/>
          <w:lang w:val="en-US" w:eastAsia="en-US"/>
        </w:rPr>
        <w:t>Criterii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Cs/>
          <w:sz w:val="22"/>
          <w:szCs w:val="22"/>
          <w:lang w:val="en-US" w:eastAsia="en-US"/>
        </w:rPr>
        <w:t>atribuire</w:t>
      </w:r>
      <w:proofErr w:type="spellEnd"/>
      <w:r w:rsidRPr="00274E80">
        <w:rPr>
          <w:bCs/>
          <w:sz w:val="22"/>
          <w:szCs w:val="22"/>
          <w:lang w:val="en-US" w:eastAsia="en-US"/>
        </w:rPr>
        <w:t>;</w:t>
      </w:r>
    </w:p>
    <w:p w:rsidR="00274E80" w:rsidRPr="00274E80" w:rsidRDefault="00274E80" w:rsidP="00274E80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 w:rsidRPr="00274E80">
        <w:rPr>
          <w:b/>
          <w:bCs/>
          <w:sz w:val="22"/>
          <w:szCs w:val="22"/>
          <w:lang w:val="en-US" w:eastAsia="en-US"/>
        </w:rPr>
        <w:t xml:space="preserve">          </w:t>
      </w:r>
      <w:proofErr w:type="spellStart"/>
      <w:r w:rsidRPr="00274E80">
        <w:rPr>
          <w:bCs/>
          <w:sz w:val="22"/>
          <w:szCs w:val="22"/>
          <w:lang w:val="en-US" w:eastAsia="en-US"/>
        </w:rPr>
        <w:t>Finalizarea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procedurii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Cs/>
          <w:sz w:val="22"/>
          <w:szCs w:val="22"/>
          <w:lang w:val="en-US" w:eastAsia="en-US"/>
        </w:rPr>
        <w:t>atribuire</w:t>
      </w:r>
      <w:proofErr w:type="spellEnd"/>
      <w:r w:rsidRPr="00274E80">
        <w:rPr>
          <w:bCs/>
          <w:sz w:val="22"/>
          <w:szCs w:val="22"/>
          <w:lang w:val="en-US" w:eastAsia="en-US"/>
        </w:rPr>
        <w:t>;</w:t>
      </w:r>
    </w:p>
    <w:p w:rsidR="00274E80" w:rsidRPr="00274E80" w:rsidRDefault="00274E80" w:rsidP="00274E80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</w:t>
      </w:r>
      <w:proofErr w:type="spellStart"/>
      <w:r w:rsidRPr="00274E80">
        <w:rPr>
          <w:bCs/>
          <w:sz w:val="22"/>
          <w:szCs w:val="22"/>
          <w:lang w:val="en-US" w:eastAsia="en-US"/>
        </w:rPr>
        <w:t>Informarea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candidaţilor</w:t>
      </w:r>
      <w:proofErr w:type="spellEnd"/>
      <w:r w:rsidRPr="00274E80">
        <w:rPr>
          <w:bCs/>
          <w:sz w:val="22"/>
          <w:szCs w:val="22"/>
          <w:lang w:val="en-US" w:eastAsia="en-US"/>
        </w:rPr>
        <w:t>/</w:t>
      </w:r>
      <w:proofErr w:type="spellStart"/>
      <w:r w:rsidRPr="00274E80">
        <w:rPr>
          <w:bCs/>
          <w:sz w:val="22"/>
          <w:szCs w:val="22"/>
          <w:lang w:val="en-US" w:eastAsia="en-US"/>
        </w:rPr>
        <w:t>ofertanţilor</w:t>
      </w:r>
      <w:proofErr w:type="spellEnd"/>
      <w:r w:rsidRPr="00274E80">
        <w:rPr>
          <w:bCs/>
          <w:sz w:val="22"/>
          <w:szCs w:val="22"/>
          <w:lang w:val="en-US" w:eastAsia="en-US"/>
        </w:rPr>
        <w:t>;</w:t>
      </w:r>
    </w:p>
    <w:p w:rsidR="00274E80" w:rsidRPr="00274E80" w:rsidRDefault="00274E80" w:rsidP="00274E80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  <w:t xml:space="preserve">          </w:t>
      </w:r>
      <w:proofErr w:type="spellStart"/>
      <w:r w:rsidRPr="00274E80">
        <w:rPr>
          <w:bCs/>
          <w:sz w:val="22"/>
          <w:szCs w:val="22"/>
          <w:lang w:val="en-US" w:eastAsia="en-US"/>
        </w:rPr>
        <w:t>Contravenţii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şi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sancţiuni</w:t>
      </w:r>
      <w:proofErr w:type="spellEnd"/>
      <w:r w:rsidRPr="00274E80">
        <w:rPr>
          <w:bCs/>
          <w:sz w:val="22"/>
          <w:szCs w:val="22"/>
          <w:lang w:val="en-US" w:eastAsia="en-US"/>
        </w:rPr>
        <w:t>;</w:t>
      </w:r>
    </w:p>
    <w:p w:rsidR="00274E80" w:rsidRPr="00274E80" w:rsidRDefault="00274E80" w:rsidP="00274E80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 w:rsidRPr="00274E80">
        <w:rPr>
          <w:b/>
          <w:bCs/>
          <w:sz w:val="22"/>
          <w:szCs w:val="22"/>
          <w:lang w:val="en-US" w:eastAsia="en-US"/>
        </w:rPr>
        <w:t xml:space="preserve">          </w:t>
      </w:r>
      <w:proofErr w:type="spellStart"/>
      <w:r w:rsidRPr="00274E80">
        <w:rPr>
          <w:bCs/>
          <w:sz w:val="22"/>
          <w:szCs w:val="22"/>
          <w:lang w:val="en-US" w:eastAsia="en-US"/>
        </w:rPr>
        <w:t>Modificarea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contractului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Cs/>
          <w:sz w:val="22"/>
          <w:szCs w:val="22"/>
          <w:lang w:val="en-US" w:eastAsia="en-US"/>
        </w:rPr>
        <w:t>concesiune</w:t>
      </w:r>
      <w:proofErr w:type="spellEnd"/>
    </w:p>
    <w:p w:rsidR="00274E80" w:rsidRPr="00274E80" w:rsidRDefault="00274E80" w:rsidP="00274E8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74E80">
        <w:rPr>
          <w:b/>
          <w:sz w:val="22"/>
          <w:szCs w:val="22"/>
          <w:lang w:val="en-US" w:eastAsia="en-US"/>
        </w:rPr>
        <w:t>6.</w:t>
      </w:r>
      <w:r w:rsidRPr="00274E80">
        <w:rPr>
          <w:sz w:val="22"/>
          <w:szCs w:val="22"/>
          <w:lang w:val="en-US" w:eastAsia="en-US"/>
        </w:rPr>
        <w:t xml:space="preserve"> </w:t>
      </w:r>
      <w:r w:rsidRPr="00274E80">
        <w:rPr>
          <w:b/>
          <w:sz w:val="22"/>
          <w:szCs w:val="22"/>
        </w:rPr>
        <w:t xml:space="preserve">HGR nr. 867/2016 </w:t>
      </w:r>
      <w:proofErr w:type="spellStart"/>
      <w:r w:rsidRPr="00274E80">
        <w:rPr>
          <w:b/>
          <w:sz w:val="22"/>
          <w:szCs w:val="22"/>
          <w:lang w:val="en-US" w:eastAsia="en-US"/>
        </w:rPr>
        <w:t>pentru</w:t>
      </w:r>
      <w:proofErr w:type="spellEnd"/>
      <w:r w:rsidRPr="00274E80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/>
          <w:sz w:val="22"/>
          <w:szCs w:val="22"/>
          <w:lang w:val="en-US" w:eastAsia="en-US"/>
        </w:rPr>
        <w:t>aprobarea</w:t>
      </w:r>
      <w:proofErr w:type="spellEnd"/>
      <w:r w:rsidRPr="00274E80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/>
          <w:sz w:val="22"/>
          <w:szCs w:val="22"/>
          <w:lang w:val="en-US" w:eastAsia="en-US"/>
        </w:rPr>
        <w:t>Normelor</w:t>
      </w:r>
      <w:proofErr w:type="spellEnd"/>
      <w:r w:rsidRPr="00274E80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/>
          <w:sz w:val="22"/>
          <w:szCs w:val="22"/>
          <w:lang w:val="en-US" w:eastAsia="en-US"/>
        </w:rPr>
        <w:t>metodologice</w:t>
      </w:r>
      <w:proofErr w:type="spellEnd"/>
      <w:r w:rsidRPr="00274E80">
        <w:rPr>
          <w:b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/>
          <w:sz w:val="22"/>
          <w:szCs w:val="22"/>
          <w:lang w:val="en-US" w:eastAsia="en-US"/>
        </w:rPr>
        <w:t>aplicare</w:t>
      </w:r>
      <w:proofErr w:type="spellEnd"/>
      <w:r w:rsidRPr="00274E80">
        <w:rPr>
          <w:b/>
          <w:sz w:val="22"/>
          <w:szCs w:val="22"/>
          <w:lang w:val="en-US" w:eastAsia="en-US"/>
        </w:rPr>
        <w:t xml:space="preserve"> a </w:t>
      </w:r>
      <w:proofErr w:type="spellStart"/>
      <w:r w:rsidRPr="00274E80">
        <w:rPr>
          <w:b/>
          <w:sz w:val="22"/>
          <w:szCs w:val="22"/>
          <w:lang w:val="en-US" w:eastAsia="en-US"/>
        </w:rPr>
        <w:t>prevederilor</w:t>
      </w:r>
      <w:proofErr w:type="spellEnd"/>
      <w:r w:rsidRPr="00274E80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/>
          <w:sz w:val="22"/>
          <w:szCs w:val="22"/>
          <w:lang w:val="en-US" w:eastAsia="en-US"/>
        </w:rPr>
        <w:t>referitoare</w:t>
      </w:r>
      <w:proofErr w:type="spellEnd"/>
      <w:r w:rsidRPr="00274E80">
        <w:rPr>
          <w:b/>
          <w:sz w:val="22"/>
          <w:szCs w:val="22"/>
          <w:lang w:val="en-US" w:eastAsia="en-US"/>
        </w:rPr>
        <w:t xml:space="preserve"> la </w:t>
      </w:r>
      <w:proofErr w:type="spellStart"/>
      <w:r w:rsidRPr="00274E80">
        <w:rPr>
          <w:b/>
          <w:sz w:val="22"/>
          <w:szCs w:val="22"/>
          <w:lang w:val="en-US" w:eastAsia="en-US"/>
        </w:rPr>
        <w:t>atribuirea</w:t>
      </w:r>
      <w:proofErr w:type="spellEnd"/>
      <w:r w:rsidRPr="00274E80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/>
          <w:sz w:val="22"/>
          <w:szCs w:val="22"/>
          <w:lang w:val="en-US" w:eastAsia="en-US"/>
        </w:rPr>
        <w:t>contractelor</w:t>
      </w:r>
      <w:proofErr w:type="spellEnd"/>
      <w:r w:rsidRPr="00274E80">
        <w:rPr>
          <w:b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/>
          <w:sz w:val="22"/>
          <w:szCs w:val="22"/>
          <w:lang w:val="en-US" w:eastAsia="en-US"/>
        </w:rPr>
        <w:t>concesiune</w:t>
      </w:r>
      <w:proofErr w:type="spellEnd"/>
      <w:r w:rsidRPr="00274E80">
        <w:rPr>
          <w:b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/>
          <w:sz w:val="22"/>
          <w:szCs w:val="22"/>
          <w:lang w:val="en-US" w:eastAsia="en-US"/>
        </w:rPr>
        <w:t>lucrări</w:t>
      </w:r>
      <w:proofErr w:type="spellEnd"/>
      <w:r w:rsidRPr="00274E80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/>
          <w:sz w:val="22"/>
          <w:szCs w:val="22"/>
          <w:lang w:val="en-US" w:eastAsia="en-US"/>
        </w:rPr>
        <w:t>şi</w:t>
      </w:r>
      <w:proofErr w:type="spellEnd"/>
      <w:r w:rsidRPr="00274E80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/>
          <w:sz w:val="22"/>
          <w:szCs w:val="22"/>
          <w:lang w:val="en-US" w:eastAsia="en-US"/>
        </w:rPr>
        <w:t>concesiune</w:t>
      </w:r>
      <w:proofErr w:type="spellEnd"/>
      <w:r w:rsidRPr="00274E80">
        <w:rPr>
          <w:b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/>
          <w:sz w:val="22"/>
          <w:szCs w:val="22"/>
          <w:lang w:val="en-US" w:eastAsia="en-US"/>
        </w:rPr>
        <w:t>servicii</w:t>
      </w:r>
      <w:proofErr w:type="spellEnd"/>
      <w:r w:rsidRPr="00274E80">
        <w:rPr>
          <w:b/>
          <w:sz w:val="22"/>
          <w:szCs w:val="22"/>
          <w:lang w:val="en-US" w:eastAsia="en-US"/>
        </w:rPr>
        <w:t xml:space="preserve"> din </w:t>
      </w:r>
      <w:proofErr w:type="spellStart"/>
      <w:r w:rsidRPr="005C0E01">
        <w:rPr>
          <w:b/>
          <w:sz w:val="22"/>
          <w:szCs w:val="22"/>
          <w:lang w:val="en-US" w:eastAsia="en-US"/>
        </w:rPr>
        <w:t>Legea</w:t>
      </w:r>
      <w:proofErr w:type="spellEnd"/>
      <w:r w:rsidRPr="005C0E01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5C0E01">
        <w:rPr>
          <w:b/>
          <w:sz w:val="22"/>
          <w:szCs w:val="22"/>
          <w:lang w:val="en-US" w:eastAsia="en-US"/>
        </w:rPr>
        <w:t>nr</w:t>
      </w:r>
      <w:proofErr w:type="spellEnd"/>
      <w:r w:rsidRPr="005C0E01">
        <w:rPr>
          <w:b/>
          <w:sz w:val="22"/>
          <w:szCs w:val="22"/>
          <w:lang w:val="en-US" w:eastAsia="en-US"/>
        </w:rPr>
        <w:t xml:space="preserve">. 100/2016 </w:t>
      </w:r>
      <w:proofErr w:type="spellStart"/>
      <w:r w:rsidRPr="005C0E01">
        <w:rPr>
          <w:b/>
          <w:sz w:val="22"/>
          <w:szCs w:val="22"/>
          <w:lang w:val="en-US" w:eastAsia="en-US"/>
        </w:rPr>
        <w:t>privind</w:t>
      </w:r>
      <w:proofErr w:type="spellEnd"/>
      <w:r w:rsidRPr="005C0E01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/>
          <w:sz w:val="22"/>
          <w:szCs w:val="22"/>
          <w:lang w:val="en-US" w:eastAsia="en-US"/>
        </w:rPr>
        <w:t>concesiunile</w:t>
      </w:r>
      <w:proofErr w:type="spellEnd"/>
      <w:r w:rsidRPr="00274E80">
        <w:rPr>
          <w:b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/>
          <w:sz w:val="22"/>
          <w:szCs w:val="22"/>
          <w:lang w:val="en-US" w:eastAsia="en-US"/>
        </w:rPr>
        <w:t>lucrări</w:t>
      </w:r>
      <w:proofErr w:type="spellEnd"/>
      <w:r w:rsidRPr="00274E80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/>
          <w:sz w:val="22"/>
          <w:szCs w:val="22"/>
          <w:lang w:val="en-US" w:eastAsia="en-US"/>
        </w:rPr>
        <w:t>şi</w:t>
      </w:r>
      <w:proofErr w:type="spellEnd"/>
      <w:r w:rsidRPr="00274E80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/>
          <w:sz w:val="22"/>
          <w:szCs w:val="22"/>
          <w:lang w:val="en-US" w:eastAsia="en-US"/>
        </w:rPr>
        <w:t>concesiunile</w:t>
      </w:r>
      <w:proofErr w:type="spellEnd"/>
      <w:r w:rsidRPr="00274E80">
        <w:rPr>
          <w:b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/>
          <w:sz w:val="22"/>
          <w:szCs w:val="22"/>
          <w:lang w:val="en-US" w:eastAsia="en-US"/>
        </w:rPr>
        <w:t>servicii</w:t>
      </w:r>
      <w:proofErr w:type="spellEnd"/>
      <w:r w:rsidRPr="00274E80">
        <w:rPr>
          <w:b/>
          <w:sz w:val="22"/>
          <w:szCs w:val="22"/>
        </w:rPr>
        <w:t>, cu modificările și completările ulterioare;</w:t>
      </w:r>
    </w:p>
    <w:p w:rsidR="00274E80" w:rsidRPr="00274E80" w:rsidRDefault="00274E80" w:rsidP="00274E80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 w:rsidRPr="00274E80">
        <w:rPr>
          <w:b/>
          <w:bCs/>
          <w:sz w:val="22"/>
          <w:szCs w:val="22"/>
          <w:lang w:val="en-US" w:eastAsia="en-US"/>
        </w:rPr>
        <w:t xml:space="preserve"> </w:t>
      </w:r>
      <w:r>
        <w:rPr>
          <w:sz w:val="22"/>
          <w:szCs w:val="22"/>
          <w:lang w:val="en-US" w:eastAsia="en-US"/>
        </w:rPr>
        <w:t xml:space="preserve">          </w:t>
      </w:r>
      <w:proofErr w:type="spellStart"/>
      <w:r w:rsidRPr="00274E80">
        <w:rPr>
          <w:bCs/>
          <w:sz w:val="22"/>
          <w:szCs w:val="22"/>
          <w:lang w:val="en-US" w:eastAsia="en-US"/>
        </w:rPr>
        <w:t>Planificarea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concesiunilor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Cs/>
          <w:sz w:val="22"/>
          <w:szCs w:val="22"/>
          <w:lang w:val="en-US" w:eastAsia="en-US"/>
        </w:rPr>
        <w:t>lucrări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şi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a </w:t>
      </w:r>
      <w:proofErr w:type="spellStart"/>
      <w:r w:rsidRPr="00274E80">
        <w:rPr>
          <w:bCs/>
          <w:sz w:val="22"/>
          <w:szCs w:val="22"/>
          <w:lang w:val="en-US" w:eastAsia="en-US"/>
        </w:rPr>
        <w:t>concesiunilor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Cs/>
          <w:sz w:val="22"/>
          <w:szCs w:val="22"/>
          <w:lang w:val="en-US" w:eastAsia="en-US"/>
        </w:rPr>
        <w:t>servicii</w:t>
      </w:r>
      <w:proofErr w:type="spellEnd"/>
      <w:r w:rsidRPr="00274E80">
        <w:rPr>
          <w:bCs/>
          <w:sz w:val="22"/>
          <w:szCs w:val="22"/>
          <w:lang w:val="en-US" w:eastAsia="en-US"/>
        </w:rPr>
        <w:t>;</w:t>
      </w:r>
    </w:p>
    <w:p w:rsidR="00274E80" w:rsidRPr="00274E80" w:rsidRDefault="00274E80" w:rsidP="00274E80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  <w:t xml:space="preserve">           </w:t>
      </w:r>
      <w:proofErr w:type="spellStart"/>
      <w:r w:rsidRPr="00274E80">
        <w:rPr>
          <w:bCs/>
          <w:sz w:val="22"/>
          <w:szCs w:val="22"/>
          <w:lang w:val="en-US" w:eastAsia="en-US"/>
        </w:rPr>
        <w:t>Fundamentarea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deciziei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Cs/>
          <w:sz w:val="22"/>
          <w:szCs w:val="22"/>
          <w:lang w:val="en-US" w:eastAsia="en-US"/>
        </w:rPr>
        <w:t>concesionare</w:t>
      </w:r>
      <w:proofErr w:type="spellEnd"/>
      <w:r w:rsidRPr="00274E80">
        <w:rPr>
          <w:bCs/>
          <w:sz w:val="22"/>
          <w:szCs w:val="22"/>
          <w:lang w:val="en-US" w:eastAsia="en-US"/>
        </w:rPr>
        <w:t>;</w:t>
      </w:r>
    </w:p>
    <w:p w:rsidR="00274E80" w:rsidRPr="00274E80" w:rsidRDefault="00274E80" w:rsidP="00274E80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 w:rsidRPr="00274E80">
        <w:rPr>
          <w:bCs/>
          <w:sz w:val="22"/>
          <w:szCs w:val="22"/>
          <w:lang w:val="en-US" w:eastAsia="en-US"/>
        </w:rPr>
        <w:t xml:space="preserve">    </w:t>
      </w:r>
      <w:r>
        <w:rPr>
          <w:bCs/>
          <w:sz w:val="22"/>
          <w:szCs w:val="22"/>
          <w:lang w:val="en-US" w:eastAsia="en-US"/>
        </w:rPr>
        <w:t xml:space="preserve">       </w:t>
      </w:r>
      <w:proofErr w:type="spellStart"/>
      <w:r w:rsidRPr="00274E80">
        <w:rPr>
          <w:bCs/>
          <w:sz w:val="22"/>
          <w:szCs w:val="22"/>
          <w:lang w:val="en-US" w:eastAsia="en-US"/>
        </w:rPr>
        <w:t>Elaborarea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documentaţiei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Cs/>
          <w:sz w:val="22"/>
          <w:szCs w:val="22"/>
          <w:lang w:val="en-US" w:eastAsia="en-US"/>
        </w:rPr>
        <w:t>atribuire</w:t>
      </w:r>
      <w:proofErr w:type="spellEnd"/>
    </w:p>
    <w:p w:rsidR="00274E80" w:rsidRPr="00274E80" w:rsidRDefault="00274E80" w:rsidP="00274E80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 w:rsidRPr="00274E80">
        <w:rPr>
          <w:b/>
          <w:bCs/>
          <w:sz w:val="22"/>
          <w:szCs w:val="22"/>
          <w:lang w:val="en-US" w:eastAsia="en-US"/>
        </w:rPr>
        <w:t xml:space="preserve">           </w:t>
      </w:r>
      <w:proofErr w:type="spellStart"/>
      <w:r w:rsidRPr="00274E80">
        <w:rPr>
          <w:bCs/>
          <w:sz w:val="22"/>
          <w:szCs w:val="22"/>
          <w:lang w:val="en-US" w:eastAsia="en-US"/>
        </w:rPr>
        <w:t>Aspecte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generale</w:t>
      </w:r>
      <w:proofErr w:type="spellEnd"/>
      <w:r w:rsidRPr="00274E80">
        <w:rPr>
          <w:bCs/>
          <w:sz w:val="22"/>
          <w:szCs w:val="22"/>
          <w:lang w:val="en-US" w:eastAsia="en-US"/>
        </w:rPr>
        <w:t>;</w:t>
      </w:r>
    </w:p>
    <w:p w:rsidR="00274E80" w:rsidRPr="00274E80" w:rsidRDefault="00274E80" w:rsidP="00274E80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 w:rsidRPr="00274E80">
        <w:rPr>
          <w:b/>
          <w:bCs/>
          <w:sz w:val="22"/>
          <w:szCs w:val="22"/>
          <w:lang w:val="en-US" w:eastAsia="en-US"/>
        </w:rPr>
        <w:t xml:space="preserve">           </w:t>
      </w:r>
      <w:proofErr w:type="spellStart"/>
      <w:r w:rsidRPr="00274E80">
        <w:rPr>
          <w:bCs/>
          <w:sz w:val="22"/>
          <w:szCs w:val="22"/>
          <w:lang w:val="en-US" w:eastAsia="en-US"/>
        </w:rPr>
        <w:t>Stabilirea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criteriilor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Cs/>
          <w:sz w:val="22"/>
          <w:szCs w:val="22"/>
          <w:lang w:val="en-US" w:eastAsia="en-US"/>
        </w:rPr>
        <w:t>calificare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şi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Cs/>
          <w:sz w:val="22"/>
          <w:szCs w:val="22"/>
          <w:lang w:val="en-US" w:eastAsia="en-US"/>
        </w:rPr>
        <w:t>selecţie</w:t>
      </w:r>
      <w:proofErr w:type="spellEnd"/>
      <w:r w:rsidRPr="00274E80">
        <w:rPr>
          <w:bCs/>
          <w:sz w:val="22"/>
          <w:szCs w:val="22"/>
          <w:lang w:val="en-US" w:eastAsia="en-US"/>
        </w:rPr>
        <w:t>;</w:t>
      </w:r>
    </w:p>
    <w:p w:rsidR="00274E80" w:rsidRPr="00274E80" w:rsidRDefault="00274E80" w:rsidP="00274E80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 w:rsidRPr="00274E80">
        <w:rPr>
          <w:b/>
          <w:bCs/>
          <w:sz w:val="22"/>
          <w:szCs w:val="22"/>
          <w:lang w:val="en-US" w:eastAsia="en-US"/>
        </w:rPr>
        <w:t xml:space="preserve">           </w:t>
      </w:r>
      <w:proofErr w:type="spellStart"/>
      <w:r w:rsidRPr="00274E80">
        <w:rPr>
          <w:bCs/>
          <w:sz w:val="22"/>
          <w:szCs w:val="22"/>
          <w:lang w:val="en-US" w:eastAsia="en-US"/>
        </w:rPr>
        <w:t>Criterii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Cs/>
          <w:sz w:val="22"/>
          <w:szCs w:val="22"/>
          <w:lang w:val="en-US" w:eastAsia="en-US"/>
        </w:rPr>
        <w:t>atribuire</w:t>
      </w:r>
      <w:proofErr w:type="spellEnd"/>
      <w:r w:rsidRPr="00274E80">
        <w:rPr>
          <w:bCs/>
          <w:sz w:val="22"/>
          <w:szCs w:val="22"/>
          <w:lang w:val="en-US" w:eastAsia="en-US"/>
        </w:rPr>
        <w:t>;</w:t>
      </w:r>
    </w:p>
    <w:p w:rsidR="00274E80" w:rsidRPr="00274E80" w:rsidRDefault="00274E80" w:rsidP="00274E80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 w:rsidRPr="00274E80">
        <w:rPr>
          <w:b/>
          <w:bCs/>
          <w:sz w:val="22"/>
          <w:szCs w:val="22"/>
          <w:lang w:val="en-US" w:eastAsia="en-US"/>
        </w:rPr>
        <w:t xml:space="preserve">           </w:t>
      </w:r>
      <w:proofErr w:type="spellStart"/>
      <w:r w:rsidRPr="00274E80">
        <w:rPr>
          <w:bCs/>
          <w:sz w:val="22"/>
          <w:szCs w:val="22"/>
          <w:lang w:val="en-US" w:eastAsia="en-US"/>
        </w:rPr>
        <w:t>Reguli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generale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Cs/>
          <w:sz w:val="22"/>
          <w:szCs w:val="22"/>
          <w:lang w:val="en-US" w:eastAsia="en-US"/>
        </w:rPr>
        <w:t>participare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şi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desfăşurare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a </w:t>
      </w:r>
      <w:proofErr w:type="spellStart"/>
      <w:r w:rsidRPr="00274E80">
        <w:rPr>
          <w:bCs/>
          <w:sz w:val="22"/>
          <w:szCs w:val="22"/>
          <w:lang w:val="en-US" w:eastAsia="en-US"/>
        </w:rPr>
        <w:t>procedurilor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Cs/>
          <w:sz w:val="22"/>
          <w:szCs w:val="22"/>
          <w:lang w:val="en-US" w:eastAsia="en-US"/>
        </w:rPr>
        <w:t>atribuire</w:t>
      </w:r>
      <w:proofErr w:type="spellEnd"/>
      <w:r w:rsidRPr="00274E80">
        <w:rPr>
          <w:bCs/>
          <w:sz w:val="22"/>
          <w:szCs w:val="22"/>
          <w:lang w:val="en-US" w:eastAsia="en-US"/>
        </w:rPr>
        <w:t>;</w:t>
      </w:r>
    </w:p>
    <w:p w:rsidR="00274E80" w:rsidRPr="00274E80" w:rsidRDefault="00274E80" w:rsidP="00274E80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 w:rsidRPr="00274E80">
        <w:rPr>
          <w:b/>
          <w:bCs/>
          <w:sz w:val="22"/>
          <w:szCs w:val="22"/>
          <w:lang w:val="en-US" w:eastAsia="en-US"/>
        </w:rPr>
        <w:t xml:space="preserve">           </w:t>
      </w:r>
      <w:proofErr w:type="spellStart"/>
      <w:r w:rsidRPr="00274E80">
        <w:rPr>
          <w:bCs/>
          <w:sz w:val="22"/>
          <w:szCs w:val="22"/>
          <w:lang w:val="en-US" w:eastAsia="en-US"/>
        </w:rPr>
        <w:t>Reguli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Cs/>
          <w:sz w:val="22"/>
          <w:szCs w:val="22"/>
          <w:lang w:val="en-US" w:eastAsia="en-US"/>
        </w:rPr>
        <w:t>publicitate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şi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transparenţă</w:t>
      </w:r>
      <w:proofErr w:type="spellEnd"/>
      <w:r w:rsidRPr="00274E80">
        <w:rPr>
          <w:bCs/>
          <w:sz w:val="22"/>
          <w:szCs w:val="22"/>
          <w:lang w:val="en-US" w:eastAsia="en-US"/>
        </w:rPr>
        <w:t>;</w:t>
      </w:r>
    </w:p>
    <w:p w:rsidR="00274E80" w:rsidRPr="00274E80" w:rsidRDefault="00274E80" w:rsidP="00274E80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 w:rsidRPr="00274E80">
        <w:rPr>
          <w:b/>
          <w:bCs/>
          <w:sz w:val="22"/>
          <w:szCs w:val="22"/>
          <w:lang w:val="en-US" w:eastAsia="en-US"/>
        </w:rPr>
        <w:t xml:space="preserve">           </w:t>
      </w:r>
      <w:proofErr w:type="spellStart"/>
      <w:r w:rsidRPr="00274E80">
        <w:rPr>
          <w:bCs/>
          <w:sz w:val="22"/>
          <w:szCs w:val="22"/>
          <w:lang w:val="en-US" w:eastAsia="en-US"/>
        </w:rPr>
        <w:t>Dialogul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competitive;</w:t>
      </w:r>
    </w:p>
    <w:p w:rsidR="00274E80" w:rsidRPr="00274E80" w:rsidRDefault="00274E80" w:rsidP="00274E80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 w:rsidRPr="00274E80">
        <w:rPr>
          <w:b/>
          <w:bCs/>
          <w:sz w:val="22"/>
          <w:szCs w:val="22"/>
          <w:lang w:val="en-US" w:eastAsia="en-US"/>
        </w:rPr>
        <w:t xml:space="preserve">           </w:t>
      </w:r>
      <w:proofErr w:type="spellStart"/>
      <w:r w:rsidRPr="00274E80">
        <w:rPr>
          <w:bCs/>
          <w:sz w:val="22"/>
          <w:szCs w:val="22"/>
          <w:lang w:val="en-US" w:eastAsia="en-US"/>
        </w:rPr>
        <w:t>Negocierea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fără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publicarea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prealabilă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a </w:t>
      </w:r>
      <w:proofErr w:type="spellStart"/>
      <w:r w:rsidRPr="00274E80">
        <w:rPr>
          <w:bCs/>
          <w:sz w:val="22"/>
          <w:szCs w:val="22"/>
          <w:lang w:val="en-US" w:eastAsia="en-US"/>
        </w:rPr>
        <w:t>unui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anunţ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Cs/>
          <w:sz w:val="22"/>
          <w:szCs w:val="22"/>
          <w:lang w:val="en-US" w:eastAsia="en-US"/>
        </w:rPr>
        <w:t>concesionare</w:t>
      </w:r>
      <w:proofErr w:type="spellEnd"/>
      <w:r w:rsidRPr="00274E80">
        <w:rPr>
          <w:bCs/>
          <w:sz w:val="22"/>
          <w:szCs w:val="22"/>
          <w:lang w:val="en-US" w:eastAsia="en-US"/>
        </w:rPr>
        <w:t>;</w:t>
      </w:r>
    </w:p>
    <w:p w:rsidR="00274E80" w:rsidRPr="00274E80" w:rsidRDefault="00274E80" w:rsidP="00274E80">
      <w:pPr>
        <w:autoSpaceDE w:val="0"/>
        <w:autoSpaceDN w:val="0"/>
        <w:adjustRightInd w:val="0"/>
        <w:rPr>
          <w:bCs/>
          <w:sz w:val="22"/>
          <w:szCs w:val="22"/>
          <w:lang w:val="en-US" w:eastAsia="en-US"/>
        </w:rPr>
      </w:pPr>
      <w:r w:rsidRPr="00274E80">
        <w:rPr>
          <w:sz w:val="22"/>
          <w:szCs w:val="22"/>
          <w:lang w:val="en-US" w:eastAsia="en-US"/>
        </w:rPr>
        <w:t xml:space="preserve">           </w:t>
      </w:r>
      <w:proofErr w:type="spellStart"/>
      <w:r w:rsidRPr="00274E80">
        <w:rPr>
          <w:bCs/>
          <w:sz w:val="22"/>
          <w:szCs w:val="22"/>
          <w:lang w:val="en-US" w:eastAsia="en-US"/>
        </w:rPr>
        <w:t>Dosarul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concesiunii</w:t>
      </w:r>
      <w:proofErr w:type="spellEnd"/>
      <w:r w:rsidRPr="00274E80">
        <w:rPr>
          <w:bCs/>
          <w:sz w:val="22"/>
          <w:szCs w:val="22"/>
          <w:lang w:val="en-US" w:eastAsia="en-US"/>
        </w:rPr>
        <w:t>;</w:t>
      </w:r>
    </w:p>
    <w:p w:rsidR="00274E80" w:rsidRPr="00274E80" w:rsidRDefault="00274E80" w:rsidP="00274E8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74E80">
        <w:rPr>
          <w:b/>
          <w:sz w:val="22"/>
          <w:szCs w:val="22"/>
          <w:lang w:val="en-US" w:eastAsia="en-US"/>
        </w:rPr>
        <w:t>7.</w:t>
      </w:r>
      <w:r w:rsidRPr="00274E80">
        <w:rPr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/>
          <w:sz w:val="22"/>
          <w:szCs w:val="22"/>
          <w:lang w:val="en-US" w:eastAsia="en-US"/>
        </w:rPr>
        <w:t>Ordonanta</w:t>
      </w:r>
      <w:proofErr w:type="spellEnd"/>
      <w:r w:rsidRPr="00274E80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/>
          <w:sz w:val="22"/>
          <w:szCs w:val="22"/>
          <w:lang w:val="en-US" w:eastAsia="en-US"/>
        </w:rPr>
        <w:t>nr</w:t>
      </w:r>
      <w:proofErr w:type="spellEnd"/>
      <w:r w:rsidRPr="00274E80">
        <w:rPr>
          <w:b/>
          <w:sz w:val="22"/>
          <w:szCs w:val="22"/>
          <w:lang w:val="en-US" w:eastAsia="en-US"/>
        </w:rPr>
        <w:t>. 98/2017</w:t>
      </w:r>
      <w:r w:rsidR="00677272">
        <w:rPr>
          <w:sz w:val="22"/>
          <w:szCs w:val="22"/>
          <w:lang w:val="en-US" w:eastAsia="en-US"/>
        </w:rPr>
        <w:t xml:space="preserve"> </w:t>
      </w:r>
      <w:r w:rsidRPr="00274E80">
        <w:rPr>
          <w:b/>
          <w:sz w:val="22"/>
          <w:szCs w:val="22"/>
        </w:rPr>
        <w:t>privind funcția de control ex ante al procesului de atribuire a contractelor /acordurilor– cadru de achiziție publică, a contractelor /acordurilor-cadru sectoriale și a contractelor de concesiune de lucrări și concesiune de servicii, cu modificările și completările ulterioare.</w:t>
      </w:r>
    </w:p>
    <w:p w:rsidR="00274E80" w:rsidRPr="00274E80" w:rsidRDefault="00274E80" w:rsidP="00274E80">
      <w:pPr>
        <w:autoSpaceDE w:val="0"/>
        <w:autoSpaceDN w:val="0"/>
        <w:adjustRightInd w:val="0"/>
        <w:ind w:left="1170" w:hanging="1080"/>
        <w:jc w:val="both"/>
        <w:rPr>
          <w:bCs/>
          <w:sz w:val="22"/>
          <w:szCs w:val="22"/>
          <w:lang w:val="en-US" w:eastAsia="en-US"/>
        </w:rPr>
      </w:pPr>
      <w:r w:rsidRPr="00274E80">
        <w:rPr>
          <w:b/>
          <w:bCs/>
          <w:sz w:val="22"/>
          <w:szCs w:val="22"/>
          <w:lang w:val="en-US" w:eastAsia="en-US"/>
        </w:rPr>
        <w:t xml:space="preserve">         </w:t>
      </w:r>
      <w:proofErr w:type="spellStart"/>
      <w:r w:rsidRPr="00274E80">
        <w:rPr>
          <w:bCs/>
          <w:sz w:val="22"/>
          <w:szCs w:val="22"/>
          <w:lang w:val="en-US" w:eastAsia="en-US"/>
        </w:rPr>
        <w:t>Desfăşurarea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activităţii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de control al </w:t>
      </w:r>
      <w:proofErr w:type="spellStart"/>
      <w:r w:rsidRPr="00274E80">
        <w:rPr>
          <w:bCs/>
          <w:sz w:val="22"/>
          <w:szCs w:val="22"/>
          <w:lang w:val="en-US" w:eastAsia="en-US"/>
        </w:rPr>
        <w:t>procesului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Cs/>
          <w:sz w:val="22"/>
          <w:szCs w:val="22"/>
          <w:lang w:val="en-US" w:eastAsia="en-US"/>
        </w:rPr>
        <w:t>evaluare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gramStart"/>
      <w:r w:rsidRPr="00274E80">
        <w:rPr>
          <w:bCs/>
          <w:sz w:val="22"/>
          <w:szCs w:val="22"/>
          <w:lang w:val="en-US" w:eastAsia="en-US"/>
        </w:rPr>
        <w:t>a</w:t>
      </w:r>
      <w:proofErr w:type="gram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ofertelor</w:t>
      </w:r>
      <w:proofErr w:type="spellEnd"/>
      <w:r w:rsidRPr="00274E80">
        <w:rPr>
          <w:bCs/>
          <w:sz w:val="22"/>
          <w:szCs w:val="22"/>
          <w:lang w:val="en-US" w:eastAsia="en-US"/>
        </w:rPr>
        <w:t>/</w:t>
      </w:r>
      <w:proofErr w:type="spellStart"/>
      <w:r w:rsidRPr="00274E80">
        <w:rPr>
          <w:bCs/>
          <w:sz w:val="22"/>
          <w:szCs w:val="22"/>
          <w:lang w:val="en-US" w:eastAsia="en-US"/>
        </w:rPr>
        <w:t>candidaturilor</w:t>
      </w:r>
      <w:proofErr w:type="spellEnd"/>
      <w:r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şi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bCs/>
          <w:sz w:val="22"/>
          <w:szCs w:val="22"/>
          <w:lang w:val="en-US" w:eastAsia="en-US"/>
        </w:rPr>
        <w:t>atribuire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a </w:t>
      </w:r>
      <w:proofErr w:type="spellStart"/>
      <w:r w:rsidRPr="00274E80">
        <w:rPr>
          <w:bCs/>
          <w:sz w:val="22"/>
          <w:szCs w:val="22"/>
          <w:lang w:val="en-US" w:eastAsia="en-US"/>
        </w:rPr>
        <w:t>contractului</w:t>
      </w:r>
      <w:proofErr w:type="spellEnd"/>
      <w:r w:rsidRPr="00274E80">
        <w:rPr>
          <w:bCs/>
          <w:sz w:val="22"/>
          <w:szCs w:val="22"/>
          <w:lang w:val="en-US" w:eastAsia="en-US"/>
        </w:rPr>
        <w:t>;</w:t>
      </w:r>
    </w:p>
    <w:p w:rsidR="00274E80" w:rsidRPr="00274E80" w:rsidRDefault="00274E80" w:rsidP="00274E80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  <w:t xml:space="preserve">           </w:t>
      </w:r>
      <w:proofErr w:type="spellStart"/>
      <w:r w:rsidRPr="00274E80">
        <w:rPr>
          <w:bCs/>
          <w:sz w:val="22"/>
          <w:szCs w:val="22"/>
          <w:lang w:val="en-US" w:eastAsia="en-US"/>
        </w:rPr>
        <w:t>Avizul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conform al ANAP;</w:t>
      </w:r>
    </w:p>
    <w:p w:rsidR="00274E80" w:rsidRPr="00274E80" w:rsidRDefault="00274E80" w:rsidP="00274E80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  <w:t xml:space="preserve">           </w:t>
      </w:r>
      <w:proofErr w:type="spellStart"/>
      <w:r w:rsidRPr="00274E80">
        <w:rPr>
          <w:bCs/>
          <w:sz w:val="22"/>
          <w:szCs w:val="22"/>
          <w:lang w:val="en-US" w:eastAsia="en-US"/>
        </w:rPr>
        <w:t>Contravenţii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şi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sancţiuni</w:t>
      </w:r>
      <w:proofErr w:type="spellEnd"/>
      <w:r w:rsidRPr="00274E80">
        <w:rPr>
          <w:bCs/>
          <w:sz w:val="22"/>
          <w:szCs w:val="22"/>
          <w:lang w:val="en-US" w:eastAsia="en-US"/>
        </w:rPr>
        <w:t>;</w:t>
      </w:r>
    </w:p>
    <w:p w:rsidR="00274E80" w:rsidRPr="00274E80" w:rsidRDefault="00274E80" w:rsidP="00274E80">
      <w:pPr>
        <w:autoSpaceDE w:val="0"/>
        <w:autoSpaceDN w:val="0"/>
        <w:adjustRightInd w:val="0"/>
        <w:rPr>
          <w:bCs/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  <w:t xml:space="preserve">           </w:t>
      </w:r>
      <w:proofErr w:type="spellStart"/>
      <w:r w:rsidRPr="00274E80">
        <w:rPr>
          <w:bCs/>
          <w:sz w:val="22"/>
          <w:szCs w:val="22"/>
          <w:lang w:val="en-US" w:eastAsia="en-US"/>
        </w:rPr>
        <w:t>Dispoziţii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tranzitorii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şi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finale;</w:t>
      </w:r>
    </w:p>
    <w:p w:rsidR="00274E80" w:rsidRPr="00274E80" w:rsidRDefault="00274E80" w:rsidP="00274E80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r w:rsidRPr="00274E80">
        <w:rPr>
          <w:b/>
          <w:sz w:val="22"/>
          <w:szCs w:val="22"/>
        </w:rPr>
        <w:t>8. Lege nr. 101/2016  privind  remediile și căile de atac în materie de atribuire a contractelor de achiziție publică, a contractelor sectoriale  și a contractului de concesiune, cu modificările și completările ulterioare.</w:t>
      </w:r>
      <w:r w:rsidRPr="00274E80">
        <w:rPr>
          <w:sz w:val="22"/>
          <w:szCs w:val="22"/>
          <w:lang w:val="en-US" w:eastAsia="en-US"/>
        </w:rPr>
        <w:t xml:space="preserve">  </w:t>
      </w:r>
    </w:p>
    <w:p w:rsidR="0033106C" w:rsidRDefault="0076564A" w:rsidP="00274E80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lastRenderedPageBreak/>
        <w:t xml:space="preserve">          </w:t>
      </w:r>
    </w:p>
    <w:p w:rsidR="0033106C" w:rsidRDefault="0033106C" w:rsidP="00274E80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</w:p>
    <w:p w:rsidR="00274E80" w:rsidRPr="00274E80" w:rsidRDefault="0033106C" w:rsidP="00274E80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</w:t>
      </w:r>
      <w:proofErr w:type="spellStart"/>
      <w:r w:rsidR="00274E80" w:rsidRPr="00274E80">
        <w:rPr>
          <w:bCs/>
          <w:sz w:val="22"/>
          <w:szCs w:val="22"/>
          <w:lang w:val="en-US" w:eastAsia="en-US"/>
        </w:rPr>
        <w:t>Soluţionarea</w:t>
      </w:r>
      <w:proofErr w:type="spellEnd"/>
      <w:r w:rsidR="00274E80"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274E80" w:rsidRPr="00274E80">
        <w:rPr>
          <w:bCs/>
          <w:sz w:val="22"/>
          <w:szCs w:val="22"/>
          <w:lang w:val="en-US" w:eastAsia="en-US"/>
        </w:rPr>
        <w:t>contestaţiei</w:t>
      </w:r>
      <w:proofErr w:type="spellEnd"/>
      <w:r w:rsidR="00274E80" w:rsidRPr="00274E80">
        <w:rPr>
          <w:bCs/>
          <w:sz w:val="22"/>
          <w:szCs w:val="22"/>
          <w:lang w:val="en-US" w:eastAsia="en-US"/>
        </w:rPr>
        <w:t>;</w:t>
      </w:r>
    </w:p>
    <w:p w:rsidR="00274E80" w:rsidRPr="00274E80" w:rsidRDefault="0076564A" w:rsidP="00274E80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</w:t>
      </w:r>
      <w:proofErr w:type="spellStart"/>
      <w:r w:rsidR="00274E80" w:rsidRPr="00274E80">
        <w:rPr>
          <w:bCs/>
          <w:sz w:val="22"/>
          <w:szCs w:val="22"/>
          <w:lang w:val="en-US" w:eastAsia="en-US"/>
        </w:rPr>
        <w:t>Soluţiile</w:t>
      </w:r>
      <w:proofErr w:type="spellEnd"/>
      <w:r w:rsidR="00274E80"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274E80" w:rsidRPr="00274E80">
        <w:rPr>
          <w:bCs/>
          <w:sz w:val="22"/>
          <w:szCs w:val="22"/>
          <w:lang w:val="en-US" w:eastAsia="en-US"/>
        </w:rPr>
        <w:t>pe</w:t>
      </w:r>
      <w:proofErr w:type="spellEnd"/>
      <w:r w:rsidR="00274E80" w:rsidRPr="00274E80">
        <w:rPr>
          <w:bCs/>
          <w:sz w:val="22"/>
          <w:szCs w:val="22"/>
          <w:lang w:val="en-US" w:eastAsia="en-US"/>
        </w:rPr>
        <w:t xml:space="preserve"> care le </w:t>
      </w:r>
      <w:proofErr w:type="spellStart"/>
      <w:r w:rsidR="00274E80" w:rsidRPr="00274E80">
        <w:rPr>
          <w:bCs/>
          <w:sz w:val="22"/>
          <w:szCs w:val="22"/>
          <w:lang w:val="en-US" w:eastAsia="en-US"/>
        </w:rPr>
        <w:t>poate</w:t>
      </w:r>
      <w:proofErr w:type="spellEnd"/>
      <w:r w:rsidR="00274E80"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274E80" w:rsidRPr="00274E80">
        <w:rPr>
          <w:bCs/>
          <w:sz w:val="22"/>
          <w:szCs w:val="22"/>
          <w:lang w:val="en-US" w:eastAsia="en-US"/>
        </w:rPr>
        <w:t>pronunţa</w:t>
      </w:r>
      <w:proofErr w:type="spellEnd"/>
      <w:r w:rsidR="00274E80"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274E80" w:rsidRPr="00274E80">
        <w:rPr>
          <w:bCs/>
          <w:sz w:val="22"/>
          <w:szCs w:val="22"/>
          <w:lang w:val="en-US" w:eastAsia="en-US"/>
        </w:rPr>
        <w:t>Consiliul</w:t>
      </w:r>
      <w:proofErr w:type="spellEnd"/>
      <w:r w:rsidR="00274E80" w:rsidRPr="00274E80">
        <w:rPr>
          <w:bCs/>
          <w:sz w:val="22"/>
          <w:szCs w:val="22"/>
          <w:lang w:val="en-US" w:eastAsia="en-US"/>
        </w:rPr>
        <w:t>;</w:t>
      </w:r>
    </w:p>
    <w:p w:rsidR="00274E80" w:rsidRPr="00274E80" w:rsidRDefault="00677272" w:rsidP="00274E80">
      <w:pPr>
        <w:autoSpaceDE w:val="0"/>
        <w:autoSpaceDN w:val="0"/>
        <w:adjustRightInd w:val="0"/>
        <w:rPr>
          <w:bCs/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</w:t>
      </w:r>
      <w:proofErr w:type="spellStart"/>
      <w:r w:rsidR="00274E80" w:rsidRPr="00274E80">
        <w:rPr>
          <w:bCs/>
          <w:sz w:val="22"/>
          <w:szCs w:val="22"/>
          <w:lang w:val="en-US" w:eastAsia="en-US"/>
        </w:rPr>
        <w:t>Calea</w:t>
      </w:r>
      <w:proofErr w:type="spellEnd"/>
      <w:r w:rsidR="00274E80" w:rsidRPr="00274E80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="00274E80" w:rsidRPr="00274E80">
        <w:rPr>
          <w:bCs/>
          <w:sz w:val="22"/>
          <w:szCs w:val="22"/>
          <w:lang w:val="en-US" w:eastAsia="en-US"/>
        </w:rPr>
        <w:t>atac</w:t>
      </w:r>
      <w:proofErr w:type="spellEnd"/>
      <w:r w:rsidR="00274E80"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274E80" w:rsidRPr="00274E80">
        <w:rPr>
          <w:bCs/>
          <w:sz w:val="22"/>
          <w:szCs w:val="22"/>
          <w:lang w:val="en-US" w:eastAsia="en-US"/>
        </w:rPr>
        <w:t>împotriva</w:t>
      </w:r>
      <w:proofErr w:type="spellEnd"/>
      <w:r w:rsidR="00274E80"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274E80" w:rsidRPr="00274E80">
        <w:rPr>
          <w:bCs/>
          <w:sz w:val="22"/>
          <w:szCs w:val="22"/>
          <w:lang w:val="en-US" w:eastAsia="en-US"/>
        </w:rPr>
        <w:t>deciziilor</w:t>
      </w:r>
      <w:proofErr w:type="spellEnd"/>
      <w:r w:rsidR="00274E80"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274E80" w:rsidRPr="00274E80">
        <w:rPr>
          <w:bCs/>
          <w:sz w:val="22"/>
          <w:szCs w:val="22"/>
          <w:lang w:val="en-US" w:eastAsia="en-US"/>
        </w:rPr>
        <w:t>Consiliului</w:t>
      </w:r>
      <w:proofErr w:type="spellEnd"/>
      <w:r w:rsidR="00274E80" w:rsidRPr="00274E80">
        <w:rPr>
          <w:bCs/>
          <w:sz w:val="22"/>
          <w:szCs w:val="22"/>
          <w:lang w:val="en-US" w:eastAsia="en-US"/>
        </w:rPr>
        <w:t>;</w:t>
      </w:r>
    </w:p>
    <w:p w:rsidR="00274E80" w:rsidRPr="00274E80" w:rsidRDefault="00274E80" w:rsidP="00274E80">
      <w:pPr>
        <w:autoSpaceDE w:val="0"/>
        <w:autoSpaceDN w:val="0"/>
        <w:adjustRightInd w:val="0"/>
        <w:rPr>
          <w:bCs/>
          <w:sz w:val="22"/>
          <w:szCs w:val="22"/>
          <w:lang w:val="en-US" w:eastAsia="en-US"/>
        </w:rPr>
      </w:pPr>
      <w:r w:rsidRPr="00274E80">
        <w:rPr>
          <w:bCs/>
          <w:sz w:val="22"/>
          <w:szCs w:val="22"/>
          <w:lang w:val="en-US" w:eastAsia="en-US"/>
        </w:rPr>
        <w:t xml:space="preserve">           </w:t>
      </w:r>
      <w:proofErr w:type="spellStart"/>
      <w:r w:rsidRPr="00274E80">
        <w:rPr>
          <w:bCs/>
          <w:sz w:val="22"/>
          <w:szCs w:val="22"/>
          <w:lang w:val="en-US" w:eastAsia="en-US"/>
        </w:rPr>
        <w:t>Contestația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formulata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pe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cale</w:t>
      </w:r>
      <w:proofErr w:type="spellEnd"/>
      <w:r w:rsidRPr="00274E8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Cs/>
          <w:sz w:val="22"/>
          <w:szCs w:val="22"/>
          <w:lang w:val="en-US" w:eastAsia="en-US"/>
        </w:rPr>
        <w:t>judiciară</w:t>
      </w:r>
      <w:proofErr w:type="spellEnd"/>
      <w:r w:rsidRPr="00274E80">
        <w:rPr>
          <w:bCs/>
          <w:sz w:val="22"/>
          <w:szCs w:val="22"/>
          <w:lang w:val="en-US" w:eastAsia="en-US"/>
        </w:rPr>
        <w:t>.</w:t>
      </w:r>
    </w:p>
    <w:p w:rsidR="00274E80" w:rsidRPr="00677272" w:rsidRDefault="00274E80" w:rsidP="00274E8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74E80">
        <w:rPr>
          <w:b/>
          <w:sz w:val="22"/>
          <w:szCs w:val="22"/>
        </w:rPr>
        <w:t xml:space="preserve">9. </w:t>
      </w:r>
      <w:proofErr w:type="spellStart"/>
      <w:r w:rsidRPr="00274E80">
        <w:rPr>
          <w:b/>
          <w:sz w:val="22"/>
          <w:szCs w:val="22"/>
        </w:rPr>
        <w:t>Atribuţiile</w:t>
      </w:r>
      <w:proofErr w:type="spellEnd"/>
      <w:r w:rsidRPr="00274E80">
        <w:rPr>
          <w:b/>
          <w:sz w:val="22"/>
          <w:szCs w:val="22"/>
        </w:rPr>
        <w:t xml:space="preserve"> Serviciului Achiziții Publice din cadrul </w:t>
      </w:r>
      <w:proofErr w:type="spellStart"/>
      <w:r w:rsidRPr="00274E80">
        <w:rPr>
          <w:b/>
          <w:sz w:val="22"/>
          <w:szCs w:val="22"/>
        </w:rPr>
        <w:t>Direcţiei</w:t>
      </w:r>
      <w:proofErr w:type="spellEnd"/>
      <w:r w:rsidRPr="00274E80">
        <w:rPr>
          <w:b/>
          <w:sz w:val="22"/>
          <w:szCs w:val="22"/>
        </w:rPr>
        <w:t xml:space="preserve"> Achiziții </w:t>
      </w:r>
      <w:r w:rsidRPr="00677272">
        <w:rPr>
          <w:sz w:val="22"/>
          <w:szCs w:val="22"/>
        </w:rPr>
        <w:t xml:space="preserve">conform Regulamentului de Organizare </w:t>
      </w:r>
      <w:proofErr w:type="spellStart"/>
      <w:r w:rsidRPr="00677272">
        <w:rPr>
          <w:sz w:val="22"/>
          <w:szCs w:val="22"/>
        </w:rPr>
        <w:t>şi</w:t>
      </w:r>
      <w:proofErr w:type="spellEnd"/>
      <w:r w:rsidRPr="00677272">
        <w:rPr>
          <w:sz w:val="22"/>
          <w:szCs w:val="22"/>
        </w:rPr>
        <w:t xml:space="preserve"> </w:t>
      </w:r>
      <w:proofErr w:type="spellStart"/>
      <w:r w:rsidRPr="00677272">
        <w:rPr>
          <w:sz w:val="22"/>
          <w:szCs w:val="22"/>
        </w:rPr>
        <w:t>Funcţionarea</w:t>
      </w:r>
      <w:proofErr w:type="spellEnd"/>
      <w:r w:rsidRPr="00677272">
        <w:rPr>
          <w:sz w:val="22"/>
          <w:szCs w:val="22"/>
        </w:rPr>
        <w:t xml:space="preserve"> al Primăriei Sectorului 2, disponibil pe site-ul Primăriei Sectorului 2, </w:t>
      </w:r>
      <w:hyperlink r:id="rId14" w:history="1">
        <w:r w:rsidRPr="00677272">
          <w:rPr>
            <w:sz w:val="22"/>
            <w:szCs w:val="22"/>
          </w:rPr>
          <w:t>www.ps2.ro</w:t>
        </w:r>
      </w:hyperlink>
      <w:r w:rsidRPr="00677272">
        <w:rPr>
          <w:sz w:val="22"/>
          <w:szCs w:val="22"/>
        </w:rPr>
        <w:t>;</w:t>
      </w:r>
    </w:p>
    <w:p w:rsidR="00274E80" w:rsidRDefault="00274E80" w:rsidP="00274E8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74E80">
        <w:rPr>
          <w:b/>
          <w:sz w:val="22"/>
          <w:szCs w:val="22"/>
        </w:rPr>
        <w:t xml:space="preserve">10. Proba suplimentară eliminatorie pentru testarea </w:t>
      </w:r>
      <w:proofErr w:type="spellStart"/>
      <w:r w:rsidRPr="00274E80">
        <w:rPr>
          <w:b/>
          <w:sz w:val="22"/>
          <w:szCs w:val="22"/>
        </w:rPr>
        <w:t>cunoştinţelor</w:t>
      </w:r>
      <w:proofErr w:type="spellEnd"/>
      <w:r w:rsidRPr="00274E80">
        <w:rPr>
          <w:b/>
          <w:sz w:val="22"/>
          <w:szCs w:val="22"/>
        </w:rPr>
        <w:t xml:space="preserve"> de utilizare PC - nivel mediu pentru Word, Excel, Access, PowerPoint, Internet</w:t>
      </w:r>
      <w:r w:rsidRPr="00274E80">
        <w:rPr>
          <w:sz w:val="22"/>
          <w:szCs w:val="22"/>
        </w:rPr>
        <w:t xml:space="preserve"> va fi </w:t>
      </w:r>
      <w:proofErr w:type="spellStart"/>
      <w:r w:rsidRPr="00274E80">
        <w:rPr>
          <w:sz w:val="22"/>
          <w:szCs w:val="22"/>
        </w:rPr>
        <w:t>susţinută</w:t>
      </w:r>
      <w:proofErr w:type="spellEnd"/>
      <w:r w:rsidRPr="00274E80">
        <w:rPr>
          <w:sz w:val="22"/>
          <w:szCs w:val="22"/>
        </w:rPr>
        <w:t xml:space="preserve"> în conformitate cu “Procedura privind organizarea și desfășurarea probelor suplimentare eliminatorii” </w:t>
      </w:r>
      <w:proofErr w:type="spellStart"/>
      <w:r w:rsidRPr="00274E80">
        <w:rPr>
          <w:sz w:val="22"/>
          <w:szCs w:val="22"/>
        </w:rPr>
        <w:t>afişată</w:t>
      </w:r>
      <w:proofErr w:type="spellEnd"/>
      <w:r w:rsidRPr="00274E80">
        <w:rPr>
          <w:sz w:val="22"/>
          <w:szCs w:val="22"/>
        </w:rPr>
        <w:t xml:space="preserve"> pe site-ul </w:t>
      </w:r>
      <w:proofErr w:type="spellStart"/>
      <w:r w:rsidRPr="00274E80">
        <w:rPr>
          <w:sz w:val="22"/>
          <w:szCs w:val="22"/>
        </w:rPr>
        <w:t>instituţiei</w:t>
      </w:r>
      <w:proofErr w:type="spellEnd"/>
      <w:r w:rsidRPr="00274E80">
        <w:rPr>
          <w:sz w:val="22"/>
          <w:szCs w:val="22"/>
        </w:rPr>
        <w:t xml:space="preserve"> la </w:t>
      </w:r>
      <w:proofErr w:type="spellStart"/>
      <w:r w:rsidRPr="00274E80">
        <w:rPr>
          <w:sz w:val="22"/>
          <w:szCs w:val="22"/>
        </w:rPr>
        <w:t>Secţiunea</w:t>
      </w:r>
      <w:proofErr w:type="spellEnd"/>
      <w:r w:rsidRPr="00274E80">
        <w:rPr>
          <w:sz w:val="22"/>
          <w:szCs w:val="22"/>
        </w:rPr>
        <w:t xml:space="preserve"> Carieră: Proceduri de testare </w:t>
      </w:r>
      <w:proofErr w:type="spellStart"/>
      <w:r w:rsidRPr="00274E80">
        <w:rPr>
          <w:sz w:val="22"/>
          <w:szCs w:val="22"/>
        </w:rPr>
        <w:t>abilităţi</w:t>
      </w:r>
      <w:proofErr w:type="spellEnd"/>
      <w:r w:rsidRPr="00274E80">
        <w:rPr>
          <w:sz w:val="22"/>
          <w:szCs w:val="22"/>
        </w:rPr>
        <w:t xml:space="preserve"> </w:t>
      </w:r>
      <w:proofErr w:type="spellStart"/>
      <w:r w:rsidRPr="00274E80">
        <w:rPr>
          <w:sz w:val="22"/>
          <w:szCs w:val="22"/>
        </w:rPr>
        <w:t>şi</w:t>
      </w:r>
      <w:proofErr w:type="spellEnd"/>
      <w:r w:rsidRPr="00274E80">
        <w:rPr>
          <w:sz w:val="22"/>
          <w:szCs w:val="22"/>
        </w:rPr>
        <w:t xml:space="preserve"> </w:t>
      </w:r>
      <w:proofErr w:type="spellStart"/>
      <w:r w:rsidRPr="00274E80">
        <w:rPr>
          <w:sz w:val="22"/>
          <w:szCs w:val="22"/>
        </w:rPr>
        <w:t>competenţe</w:t>
      </w:r>
      <w:proofErr w:type="spellEnd"/>
      <w:r w:rsidRPr="00274E80">
        <w:rPr>
          <w:sz w:val="22"/>
          <w:szCs w:val="22"/>
        </w:rPr>
        <w:t>.</w:t>
      </w:r>
    </w:p>
    <w:p w:rsidR="00E533FB" w:rsidRDefault="00E533FB" w:rsidP="00274E8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4E80" w:rsidRPr="00274E80" w:rsidRDefault="00274E80" w:rsidP="00274E8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74E80">
        <w:rPr>
          <w:b/>
          <w:sz w:val="22"/>
          <w:szCs w:val="22"/>
        </w:rPr>
        <w:t xml:space="preserve">Bibliografia și tematica pentru funcția publică de execuție vacantă de la Serviciul Achiziții Publice (ID </w:t>
      </w:r>
      <w:r w:rsidR="00E533FB">
        <w:rPr>
          <w:b/>
          <w:sz w:val="22"/>
          <w:szCs w:val="22"/>
        </w:rPr>
        <w:t>433947</w:t>
      </w:r>
      <w:r w:rsidRPr="00274E80">
        <w:rPr>
          <w:b/>
          <w:sz w:val="22"/>
          <w:szCs w:val="22"/>
        </w:rPr>
        <w:t>):</w:t>
      </w:r>
    </w:p>
    <w:p w:rsidR="00E533FB" w:rsidRPr="00274E80" w:rsidRDefault="00E533FB" w:rsidP="00E533FB">
      <w:pPr>
        <w:autoSpaceDE w:val="0"/>
        <w:autoSpaceDN w:val="0"/>
        <w:adjustRightInd w:val="0"/>
        <w:jc w:val="both"/>
        <w:rPr>
          <w:b/>
          <w:color w:val="000000"/>
          <w:kern w:val="28"/>
          <w:sz w:val="22"/>
          <w:szCs w:val="22"/>
          <w:lang w:val="it-IT" w:eastAsia="en-US"/>
        </w:rPr>
      </w:pPr>
      <w:r w:rsidRPr="00274E80">
        <w:rPr>
          <w:b/>
          <w:color w:val="000000"/>
          <w:kern w:val="28"/>
          <w:sz w:val="22"/>
          <w:szCs w:val="22"/>
          <w:lang w:val="it-IT" w:eastAsia="en-US"/>
        </w:rPr>
        <w:t>1. Constitu</w:t>
      </w:r>
      <w:proofErr w:type="spellStart"/>
      <w:r w:rsidRPr="00274E80">
        <w:rPr>
          <w:b/>
          <w:color w:val="000000"/>
          <w:kern w:val="28"/>
          <w:sz w:val="22"/>
          <w:szCs w:val="22"/>
          <w:lang w:val="en-US" w:eastAsia="en-US"/>
        </w:rPr>
        <w:t>ția</w:t>
      </w:r>
      <w:proofErr w:type="spellEnd"/>
      <w:r w:rsidRPr="00274E80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/>
          <w:color w:val="000000"/>
          <w:kern w:val="28"/>
          <w:sz w:val="22"/>
          <w:szCs w:val="22"/>
          <w:lang w:val="en-US" w:eastAsia="en-US"/>
        </w:rPr>
        <w:t>României</w:t>
      </w:r>
      <w:proofErr w:type="spellEnd"/>
      <w:r w:rsidRPr="00274E80">
        <w:rPr>
          <w:b/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republicată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– </w:t>
      </w:r>
      <w:r w:rsidRPr="00274E80">
        <w:rPr>
          <w:b/>
          <w:color w:val="000000"/>
          <w:kern w:val="28"/>
          <w:sz w:val="22"/>
          <w:szCs w:val="22"/>
          <w:lang w:val="en-US" w:eastAsia="en-US"/>
        </w:rPr>
        <w:t>integral.</w:t>
      </w:r>
    </w:p>
    <w:p w:rsidR="00E533FB" w:rsidRPr="00274E80" w:rsidRDefault="00E533FB" w:rsidP="00E533FB">
      <w:pPr>
        <w:autoSpaceDE w:val="0"/>
        <w:autoSpaceDN w:val="0"/>
        <w:adjustRightInd w:val="0"/>
        <w:spacing w:line="276" w:lineRule="auto"/>
        <w:ind w:right="57"/>
        <w:jc w:val="both"/>
        <w:rPr>
          <w:b/>
          <w:iCs/>
          <w:sz w:val="22"/>
          <w:szCs w:val="22"/>
          <w:lang w:val="en-US" w:eastAsia="en-US"/>
        </w:rPr>
      </w:pPr>
      <w:r w:rsidRPr="00274E80">
        <w:rPr>
          <w:b/>
          <w:color w:val="000000"/>
          <w:sz w:val="22"/>
          <w:szCs w:val="22"/>
          <w:lang w:eastAsia="en-US"/>
        </w:rPr>
        <w:t>2.</w:t>
      </w:r>
      <w:r w:rsidRPr="00274E80">
        <w:rPr>
          <w:b/>
          <w:sz w:val="22"/>
          <w:szCs w:val="22"/>
          <w:lang w:eastAsia="en-US"/>
        </w:rPr>
        <w:t xml:space="preserve"> Ordonanța de Urgență nr. 57/2019 </w:t>
      </w:r>
      <w:r w:rsidRPr="00274E80">
        <w:rPr>
          <w:sz w:val="22"/>
          <w:szCs w:val="22"/>
          <w:lang w:eastAsia="en-US"/>
        </w:rPr>
        <w:t xml:space="preserve">privind Codul administrativ, cu modificările </w:t>
      </w:r>
      <w:proofErr w:type="spellStart"/>
      <w:r w:rsidRPr="00274E80">
        <w:rPr>
          <w:sz w:val="22"/>
          <w:szCs w:val="22"/>
          <w:lang w:eastAsia="en-US"/>
        </w:rPr>
        <w:t>şi</w:t>
      </w:r>
      <w:proofErr w:type="spellEnd"/>
      <w:r w:rsidRPr="00274E80">
        <w:rPr>
          <w:sz w:val="22"/>
          <w:szCs w:val="22"/>
          <w:lang w:eastAsia="en-US"/>
        </w:rPr>
        <w:t xml:space="preserve"> completările ulterioare:</w:t>
      </w:r>
      <w:r w:rsidRPr="00274E80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iCs/>
          <w:sz w:val="22"/>
          <w:szCs w:val="22"/>
          <w:lang w:val="en-US" w:eastAsia="en-US"/>
        </w:rPr>
        <w:t>Partea</w:t>
      </w:r>
      <w:proofErr w:type="spellEnd"/>
      <w:r w:rsidRPr="00274E80">
        <w:rPr>
          <w:iCs/>
          <w:sz w:val="22"/>
          <w:szCs w:val="22"/>
          <w:lang w:val="en-US" w:eastAsia="en-US"/>
        </w:rPr>
        <w:t xml:space="preserve"> a I-a,  </w:t>
      </w:r>
      <w:proofErr w:type="spellStart"/>
      <w:r w:rsidRPr="00274E80">
        <w:rPr>
          <w:iCs/>
          <w:sz w:val="22"/>
          <w:szCs w:val="22"/>
          <w:lang w:val="en-US" w:eastAsia="en-US"/>
        </w:rPr>
        <w:t>Partea</w:t>
      </w:r>
      <w:proofErr w:type="spellEnd"/>
      <w:r w:rsidRPr="00274E80">
        <w:rPr>
          <w:iCs/>
          <w:sz w:val="22"/>
          <w:szCs w:val="22"/>
          <w:lang w:val="en-US" w:eastAsia="en-US"/>
        </w:rPr>
        <w:t xml:space="preserve"> a II-a, </w:t>
      </w:r>
      <w:proofErr w:type="spellStart"/>
      <w:r w:rsidRPr="00274E80">
        <w:rPr>
          <w:iCs/>
          <w:sz w:val="22"/>
          <w:szCs w:val="22"/>
          <w:lang w:val="en-US" w:eastAsia="en-US"/>
        </w:rPr>
        <w:t>Titlul</w:t>
      </w:r>
      <w:proofErr w:type="spellEnd"/>
      <w:r w:rsidRPr="00274E80">
        <w:rPr>
          <w:iCs/>
          <w:sz w:val="22"/>
          <w:szCs w:val="22"/>
          <w:lang w:val="en-US" w:eastAsia="en-US"/>
        </w:rPr>
        <w:t xml:space="preserve"> I  </w:t>
      </w:r>
      <w:proofErr w:type="spellStart"/>
      <w:r w:rsidRPr="00274E80">
        <w:rPr>
          <w:iCs/>
          <w:sz w:val="22"/>
          <w:szCs w:val="22"/>
          <w:lang w:val="en-US" w:eastAsia="en-US"/>
        </w:rPr>
        <w:t>și</w:t>
      </w:r>
      <w:proofErr w:type="spellEnd"/>
      <w:r w:rsidRPr="00274E80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iCs/>
          <w:sz w:val="22"/>
          <w:szCs w:val="22"/>
          <w:lang w:val="en-US" w:eastAsia="en-US"/>
        </w:rPr>
        <w:t>Titlul</w:t>
      </w:r>
      <w:proofErr w:type="spellEnd"/>
      <w:r w:rsidRPr="00274E80">
        <w:rPr>
          <w:iCs/>
          <w:sz w:val="22"/>
          <w:szCs w:val="22"/>
          <w:lang w:val="en-US" w:eastAsia="en-US"/>
        </w:rPr>
        <w:t xml:space="preserve"> II,</w:t>
      </w:r>
      <w:r w:rsidRPr="00274E80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iCs/>
          <w:sz w:val="22"/>
          <w:szCs w:val="22"/>
          <w:lang w:val="en-US" w:eastAsia="en-US"/>
        </w:rPr>
        <w:t>Partea</w:t>
      </w:r>
      <w:proofErr w:type="spellEnd"/>
      <w:r w:rsidRPr="00274E80">
        <w:rPr>
          <w:iCs/>
          <w:sz w:val="22"/>
          <w:szCs w:val="22"/>
          <w:lang w:val="en-US" w:eastAsia="en-US"/>
        </w:rPr>
        <w:t xml:space="preserve"> a IV-a, </w:t>
      </w:r>
      <w:proofErr w:type="spellStart"/>
      <w:r w:rsidRPr="00274E80">
        <w:rPr>
          <w:iCs/>
          <w:sz w:val="22"/>
          <w:szCs w:val="22"/>
          <w:lang w:val="en-US" w:eastAsia="en-US"/>
        </w:rPr>
        <w:t>Titlul</w:t>
      </w:r>
      <w:proofErr w:type="spellEnd"/>
      <w:r w:rsidRPr="00274E80">
        <w:rPr>
          <w:iCs/>
          <w:sz w:val="22"/>
          <w:szCs w:val="22"/>
          <w:lang w:val="en-US" w:eastAsia="en-US"/>
        </w:rPr>
        <w:t xml:space="preserve"> I </w:t>
      </w:r>
      <w:proofErr w:type="spellStart"/>
      <w:r w:rsidRPr="00274E80">
        <w:rPr>
          <w:iCs/>
          <w:sz w:val="22"/>
          <w:szCs w:val="22"/>
          <w:lang w:val="en-US" w:eastAsia="en-US"/>
        </w:rPr>
        <w:t>și</w:t>
      </w:r>
      <w:proofErr w:type="spellEnd"/>
      <w:r w:rsidRPr="00274E80">
        <w:rPr>
          <w:iCs/>
          <w:sz w:val="22"/>
          <w:szCs w:val="22"/>
          <w:lang w:val="en-US" w:eastAsia="en-US"/>
        </w:rPr>
        <w:t xml:space="preserve"> </w:t>
      </w:r>
      <w:r w:rsidRPr="00274E80">
        <w:rPr>
          <w:color w:val="000000"/>
          <w:sz w:val="22"/>
          <w:szCs w:val="22"/>
          <w:lang w:eastAsia="en-US"/>
        </w:rPr>
        <w:t>Partea a VI-a, Titlul I și</w:t>
      </w:r>
      <w:r w:rsidRPr="00274E80">
        <w:rPr>
          <w:sz w:val="22"/>
          <w:szCs w:val="22"/>
          <w:lang w:eastAsia="en-US"/>
        </w:rPr>
        <w:t xml:space="preserve">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Titlul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II;</w:t>
      </w:r>
    </w:p>
    <w:p w:rsidR="00E533FB" w:rsidRPr="00274E80" w:rsidRDefault="00E533FB" w:rsidP="00E533FB">
      <w:pPr>
        <w:autoSpaceDE w:val="0"/>
        <w:autoSpaceDN w:val="0"/>
        <w:adjustRightInd w:val="0"/>
        <w:spacing w:line="276" w:lineRule="auto"/>
        <w:ind w:right="57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274E80">
        <w:rPr>
          <w:b/>
          <w:color w:val="000000"/>
          <w:kern w:val="28"/>
          <w:sz w:val="22"/>
          <w:szCs w:val="22"/>
          <w:lang w:val="it-IT" w:eastAsia="en-US"/>
        </w:rPr>
        <w:t>3. Ordonanţa Guvernului nr. 137/2000</w:t>
      </w:r>
      <w:r w:rsidRPr="00274E80">
        <w:rPr>
          <w:color w:val="000000"/>
          <w:kern w:val="28"/>
          <w:sz w:val="22"/>
          <w:szCs w:val="22"/>
          <w:lang w:val="it-IT" w:eastAsia="en-US"/>
        </w:rPr>
        <w:t xml:space="preserve"> privind prevenirea şi sancţionarea tuturor formelor de discriminare, republicată, cu modificările şi completările ulterioare – </w:t>
      </w:r>
      <w:r w:rsidRPr="00274E80">
        <w:rPr>
          <w:b/>
          <w:color w:val="000000"/>
          <w:kern w:val="28"/>
          <w:sz w:val="22"/>
          <w:szCs w:val="22"/>
          <w:lang w:val="it-IT" w:eastAsia="en-US"/>
        </w:rPr>
        <w:t xml:space="preserve">integral. </w:t>
      </w:r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 </w:t>
      </w:r>
    </w:p>
    <w:p w:rsidR="00E533FB" w:rsidRPr="00274E80" w:rsidRDefault="00E533FB" w:rsidP="00E533FB">
      <w:pPr>
        <w:spacing w:line="276" w:lineRule="auto"/>
        <w:ind w:right="57"/>
        <w:jc w:val="both"/>
        <w:rPr>
          <w:b/>
          <w:color w:val="000000"/>
          <w:kern w:val="28"/>
          <w:sz w:val="22"/>
          <w:szCs w:val="22"/>
          <w:lang w:val="en-US" w:eastAsia="en-US"/>
        </w:rPr>
      </w:pPr>
      <w:r w:rsidRPr="00274E80">
        <w:rPr>
          <w:b/>
          <w:color w:val="000000"/>
          <w:kern w:val="28"/>
          <w:sz w:val="22"/>
          <w:szCs w:val="22"/>
          <w:lang w:val="en-US" w:eastAsia="en-US"/>
        </w:rPr>
        <w:t xml:space="preserve">4. </w:t>
      </w:r>
      <w:proofErr w:type="spellStart"/>
      <w:r w:rsidRPr="00274E80">
        <w:rPr>
          <w:b/>
          <w:color w:val="000000"/>
          <w:kern w:val="28"/>
          <w:sz w:val="22"/>
          <w:szCs w:val="22"/>
          <w:lang w:val="en-US" w:eastAsia="en-US"/>
        </w:rPr>
        <w:t>Legea</w:t>
      </w:r>
      <w:proofErr w:type="spellEnd"/>
      <w:r w:rsidRPr="00274E80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b/>
          <w:color w:val="000000"/>
          <w:kern w:val="28"/>
          <w:sz w:val="22"/>
          <w:szCs w:val="22"/>
          <w:lang w:val="en-US" w:eastAsia="en-US"/>
        </w:rPr>
        <w:t>nr</w:t>
      </w:r>
      <w:proofErr w:type="spellEnd"/>
      <w:r w:rsidRPr="00274E80">
        <w:rPr>
          <w:b/>
          <w:color w:val="000000"/>
          <w:kern w:val="28"/>
          <w:sz w:val="22"/>
          <w:szCs w:val="22"/>
          <w:lang w:val="en-US" w:eastAsia="en-US"/>
        </w:rPr>
        <w:t>. 202/2002</w:t>
      </w:r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privind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egalitatea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de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şanse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tratament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între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femei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bărbaţi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republicată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, cu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modificările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completările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274E80">
        <w:rPr>
          <w:color w:val="000000"/>
          <w:kern w:val="28"/>
          <w:sz w:val="22"/>
          <w:szCs w:val="22"/>
          <w:lang w:val="en-US" w:eastAsia="en-US"/>
        </w:rPr>
        <w:t>ulterioare</w:t>
      </w:r>
      <w:proofErr w:type="spellEnd"/>
      <w:r w:rsidRPr="00274E80">
        <w:rPr>
          <w:color w:val="000000"/>
          <w:kern w:val="28"/>
          <w:sz w:val="22"/>
          <w:szCs w:val="22"/>
          <w:lang w:val="en-US" w:eastAsia="en-US"/>
        </w:rPr>
        <w:t xml:space="preserve"> – </w:t>
      </w:r>
      <w:r w:rsidRPr="00274E80">
        <w:rPr>
          <w:b/>
          <w:color w:val="000000"/>
          <w:kern w:val="28"/>
          <w:sz w:val="22"/>
          <w:szCs w:val="22"/>
          <w:lang w:val="en-US" w:eastAsia="en-US"/>
        </w:rPr>
        <w:t>integral.</w:t>
      </w:r>
    </w:p>
    <w:p w:rsidR="00E533FB" w:rsidRPr="00E533FB" w:rsidRDefault="00E533FB" w:rsidP="00E533FB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r w:rsidRPr="00E533FB">
        <w:rPr>
          <w:b/>
          <w:sz w:val="22"/>
          <w:szCs w:val="22"/>
        </w:rPr>
        <w:t>5.</w:t>
      </w:r>
      <w:r w:rsidRPr="00E533FB">
        <w:rPr>
          <w:sz w:val="22"/>
          <w:szCs w:val="22"/>
        </w:rPr>
        <w:t xml:space="preserve">  </w:t>
      </w:r>
      <w:r w:rsidRPr="00E533FB">
        <w:rPr>
          <w:b/>
          <w:sz w:val="22"/>
          <w:szCs w:val="22"/>
        </w:rPr>
        <w:t>Legea nr. 99/2016 privind achizițiile sectoriale, cu modificările și completările ulterioare</w:t>
      </w:r>
      <w:r w:rsidRPr="00E533FB">
        <w:rPr>
          <w:sz w:val="22"/>
          <w:szCs w:val="22"/>
        </w:rPr>
        <w:t xml:space="preserve">:  </w:t>
      </w:r>
      <w:r w:rsidRPr="00E533FB">
        <w:rPr>
          <w:sz w:val="22"/>
          <w:szCs w:val="22"/>
          <w:lang w:val="en-US" w:eastAsia="en-US"/>
        </w:rPr>
        <w:t xml:space="preserve"> </w:t>
      </w:r>
    </w:p>
    <w:p w:rsidR="00E533FB" w:rsidRPr="00E533FB" w:rsidRDefault="00E533FB" w:rsidP="00E533FB">
      <w:pPr>
        <w:autoSpaceDE w:val="0"/>
        <w:autoSpaceDN w:val="0"/>
        <w:adjustRightInd w:val="0"/>
        <w:spacing w:line="276" w:lineRule="auto"/>
        <w:rPr>
          <w:sz w:val="22"/>
          <w:szCs w:val="22"/>
          <w:lang w:val="en-US" w:eastAsia="en-US"/>
        </w:rPr>
      </w:pPr>
      <w:r w:rsidRPr="00E533FB">
        <w:rPr>
          <w:b/>
          <w:bCs/>
          <w:sz w:val="22"/>
          <w:szCs w:val="22"/>
          <w:lang w:val="en-US" w:eastAsia="en-US"/>
        </w:rPr>
        <w:t xml:space="preserve">           </w:t>
      </w:r>
      <w:proofErr w:type="spellStart"/>
      <w:r w:rsidRPr="00E533FB">
        <w:rPr>
          <w:bCs/>
          <w:sz w:val="22"/>
          <w:szCs w:val="22"/>
          <w:lang w:val="en-US" w:eastAsia="en-US"/>
        </w:rPr>
        <w:t>Reguli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E533FB">
        <w:rPr>
          <w:bCs/>
          <w:sz w:val="22"/>
          <w:szCs w:val="22"/>
          <w:lang w:val="en-US" w:eastAsia="en-US"/>
        </w:rPr>
        <w:t>publicitate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şi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transparenţă</w:t>
      </w:r>
      <w:proofErr w:type="spellEnd"/>
      <w:r w:rsidRPr="00E533FB">
        <w:rPr>
          <w:bCs/>
          <w:sz w:val="22"/>
          <w:szCs w:val="22"/>
          <w:lang w:val="en-US" w:eastAsia="en-US"/>
        </w:rPr>
        <w:t>;</w:t>
      </w:r>
    </w:p>
    <w:p w:rsidR="00E533FB" w:rsidRPr="00E533FB" w:rsidRDefault="00E533FB" w:rsidP="00E533FB">
      <w:pPr>
        <w:autoSpaceDE w:val="0"/>
        <w:autoSpaceDN w:val="0"/>
        <w:adjustRightInd w:val="0"/>
        <w:spacing w:line="276" w:lineRule="auto"/>
        <w:rPr>
          <w:sz w:val="22"/>
          <w:szCs w:val="22"/>
          <w:lang w:val="en-US" w:eastAsia="en-US"/>
        </w:rPr>
      </w:pPr>
      <w:r w:rsidRPr="00E533FB">
        <w:rPr>
          <w:bCs/>
          <w:sz w:val="22"/>
          <w:szCs w:val="22"/>
          <w:lang w:val="en-US" w:eastAsia="en-US"/>
        </w:rPr>
        <w:t xml:space="preserve">  </w:t>
      </w:r>
      <w:r>
        <w:rPr>
          <w:bCs/>
          <w:sz w:val="22"/>
          <w:szCs w:val="22"/>
          <w:lang w:val="en-US" w:eastAsia="en-US"/>
        </w:rPr>
        <w:t xml:space="preserve">         </w:t>
      </w:r>
      <w:proofErr w:type="spellStart"/>
      <w:r w:rsidRPr="00E533FB">
        <w:rPr>
          <w:bCs/>
          <w:sz w:val="22"/>
          <w:szCs w:val="22"/>
          <w:lang w:val="en-US" w:eastAsia="en-US"/>
        </w:rPr>
        <w:t>Reguli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generale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E533FB">
        <w:rPr>
          <w:bCs/>
          <w:sz w:val="22"/>
          <w:szCs w:val="22"/>
          <w:lang w:val="en-US" w:eastAsia="en-US"/>
        </w:rPr>
        <w:t>participare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şi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desfăşurare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a </w:t>
      </w:r>
      <w:proofErr w:type="spellStart"/>
      <w:r w:rsidRPr="00E533FB">
        <w:rPr>
          <w:bCs/>
          <w:sz w:val="22"/>
          <w:szCs w:val="22"/>
          <w:lang w:val="en-US" w:eastAsia="en-US"/>
        </w:rPr>
        <w:t>procedurilor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E533FB">
        <w:rPr>
          <w:bCs/>
          <w:sz w:val="22"/>
          <w:szCs w:val="22"/>
          <w:lang w:val="en-US" w:eastAsia="en-US"/>
        </w:rPr>
        <w:t>atribuire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; </w:t>
      </w:r>
      <w:r w:rsidRPr="00E533FB">
        <w:rPr>
          <w:sz w:val="22"/>
          <w:szCs w:val="22"/>
          <w:lang w:val="en-US" w:eastAsia="en-US"/>
        </w:rPr>
        <w:t xml:space="preserve">   </w:t>
      </w:r>
    </w:p>
    <w:p w:rsidR="00E533FB" w:rsidRPr="00E533FB" w:rsidRDefault="00E533FB" w:rsidP="00E533FB">
      <w:pPr>
        <w:autoSpaceDE w:val="0"/>
        <w:autoSpaceDN w:val="0"/>
        <w:adjustRightInd w:val="0"/>
        <w:spacing w:line="276" w:lineRule="auto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</w:t>
      </w:r>
      <w:proofErr w:type="spellStart"/>
      <w:r w:rsidRPr="00E533FB">
        <w:rPr>
          <w:bCs/>
          <w:sz w:val="22"/>
          <w:szCs w:val="22"/>
          <w:lang w:val="en-US" w:eastAsia="en-US"/>
        </w:rPr>
        <w:t>Procedurile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E533FB">
        <w:rPr>
          <w:bCs/>
          <w:sz w:val="22"/>
          <w:szCs w:val="22"/>
          <w:lang w:val="en-US" w:eastAsia="en-US"/>
        </w:rPr>
        <w:t>atribuire</w:t>
      </w:r>
      <w:proofErr w:type="spellEnd"/>
      <w:r w:rsidRPr="00E533FB">
        <w:rPr>
          <w:bCs/>
          <w:sz w:val="22"/>
          <w:szCs w:val="22"/>
          <w:lang w:val="en-US" w:eastAsia="en-US"/>
        </w:rPr>
        <w:t>;</w:t>
      </w:r>
    </w:p>
    <w:p w:rsidR="00E533FB" w:rsidRPr="00E533FB" w:rsidRDefault="00E533FB" w:rsidP="00E533FB">
      <w:pPr>
        <w:autoSpaceDE w:val="0"/>
        <w:autoSpaceDN w:val="0"/>
        <w:adjustRightInd w:val="0"/>
        <w:spacing w:line="276" w:lineRule="auto"/>
        <w:rPr>
          <w:sz w:val="22"/>
          <w:szCs w:val="22"/>
          <w:lang w:val="en-US" w:eastAsia="en-US"/>
        </w:rPr>
      </w:pPr>
      <w:r w:rsidRPr="00E533FB">
        <w:rPr>
          <w:sz w:val="22"/>
          <w:szCs w:val="22"/>
          <w:lang w:val="en-US" w:eastAsia="en-US"/>
        </w:rPr>
        <w:t xml:space="preserve">           </w:t>
      </w:r>
      <w:proofErr w:type="spellStart"/>
      <w:r w:rsidRPr="00E533FB">
        <w:rPr>
          <w:bCs/>
          <w:sz w:val="22"/>
          <w:szCs w:val="22"/>
          <w:lang w:val="en-US" w:eastAsia="en-US"/>
        </w:rPr>
        <w:t>Organizarea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şi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desfăşurarea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procedurii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E533FB">
        <w:rPr>
          <w:bCs/>
          <w:sz w:val="22"/>
          <w:szCs w:val="22"/>
          <w:lang w:val="en-US" w:eastAsia="en-US"/>
        </w:rPr>
        <w:t>atribuire</w:t>
      </w:r>
      <w:proofErr w:type="spellEnd"/>
      <w:r w:rsidRPr="00E533FB">
        <w:rPr>
          <w:bCs/>
          <w:sz w:val="22"/>
          <w:szCs w:val="22"/>
          <w:lang w:val="en-US" w:eastAsia="en-US"/>
        </w:rPr>
        <w:t>;</w:t>
      </w:r>
      <w:r w:rsidRPr="00E533FB">
        <w:rPr>
          <w:sz w:val="22"/>
          <w:szCs w:val="22"/>
          <w:lang w:val="en-US" w:eastAsia="en-US"/>
        </w:rPr>
        <w:t xml:space="preserve">  </w:t>
      </w:r>
    </w:p>
    <w:p w:rsidR="00E533FB" w:rsidRPr="00E533FB" w:rsidRDefault="00E533FB" w:rsidP="00E533FB">
      <w:pPr>
        <w:autoSpaceDE w:val="0"/>
        <w:autoSpaceDN w:val="0"/>
        <w:adjustRightInd w:val="0"/>
        <w:spacing w:line="276" w:lineRule="auto"/>
        <w:rPr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  <w:t xml:space="preserve">           </w:t>
      </w:r>
      <w:proofErr w:type="spellStart"/>
      <w:r w:rsidRPr="00E533FB">
        <w:rPr>
          <w:bCs/>
          <w:sz w:val="22"/>
          <w:szCs w:val="22"/>
          <w:lang w:val="en-US" w:eastAsia="en-US"/>
        </w:rPr>
        <w:t>Dosarul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E533FB">
        <w:rPr>
          <w:bCs/>
          <w:sz w:val="22"/>
          <w:szCs w:val="22"/>
          <w:lang w:val="en-US" w:eastAsia="en-US"/>
        </w:rPr>
        <w:t>achizitiei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 </w:t>
      </w:r>
      <w:proofErr w:type="spellStart"/>
      <w:r w:rsidRPr="00E533FB">
        <w:rPr>
          <w:bCs/>
          <w:sz w:val="22"/>
          <w:szCs w:val="22"/>
          <w:lang w:val="en-US" w:eastAsia="en-US"/>
        </w:rPr>
        <w:t>si</w:t>
      </w:r>
      <w:proofErr w:type="spellEnd"/>
      <w:proofErr w:type="gram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raportul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procedurii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E533FB">
        <w:rPr>
          <w:bCs/>
          <w:sz w:val="22"/>
          <w:szCs w:val="22"/>
          <w:lang w:val="en-US" w:eastAsia="en-US"/>
        </w:rPr>
        <w:t>atribuire</w:t>
      </w:r>
      <w:proofErr w:type="spellEnd"/>
      <w:r w:rsidRPr="00E533FB">
        <w:rPr>
          <w:bCs/>
          <w:sz w:val="22"/>
          <w:szCs w:val="22"/>
          <w:lang w:val="en-US" w:eastAsia="en-US"/>
        </w:rPr>
        <w:t>;</w:t>
      </w:r>
      <w:r w:rsidRPr="00E533FB">
        <w:rPr>
          <w:sz w:val="22"/>
          <w:szCs w:val="22"/>
          <w:lang w:val="en-US" w:eastAsia="en-US"/>
        </w:rPr>
        <w:t xml:space="preserve"> </w:t>
      </w:r>
    </w:p>
    <w:p w:rsidR="00E533FB" w:rsidRPr="00E533FB" w:rsidRDefault="00E533FB" w:rsidP="00E533FB">
      <w:pPr>
        <w:autoSpaceDE w:val="0"/>
        <w:autoSpaceDN w:val="0"/>
        <w:adjustRightInd w:val="0"/>
        <w:spacing w:line="276" w:lineRule="auto"/>
        <w:rPr>
          <w:sz w:val="22"/>
          <w:szCs w:val="22"/>
          <w:lang w:val="en-US" w:eastAsia="en-US"/>
        </w:rPr>
      </w:pPr>
      <w:r w:rsidRPr="00E533FB">
        <w:rPr>
          <w:sz w:val="22"/>
          <w:szCs w:val="22"/>
          <w:lang w:val="en-US" w:eastAsia="en-US"/>
        </w:rPr>
        <w:t xml:space="preserve">           </w:t>
      </w:r>
      <w:proofErr w:type="spellStart"/>
      <w:r w:rsidRPr="00E533FB">
        <w:rPr>
          <w:sz w:val="22"/>
          <w:szCs w:val="22"/>
          <w:lang w:val="en-US" w:eastAsia="en-US"/>
        </w:rPr>
        <w:t>Modul</w:t>
      </w:r>
      <w:proofErr w:type="spellEnd"/>
      <w:r w:rsidRPr="00E533FB">
        <w:rPr>
          <w:sz w:val="22"/>
          <w:szCs w:val="22"/>
          <w:lang w:val="en-US" w:eastAsia="en-US"/>
        </w:rPr>
        <w:t xml:space="preserve"> de </w:t>
      </w:r>
      <w:proofErr w:type="spellStart"/>
      <w:r w:rsidRPr="00E533FB">
        <w:rPr>
          <w:sz w:val="22"/>
          <w:szCs w:val="22"/>
          <w:lang w:val="en-US" w:eastAsia="en-US"/>
        </w:rPr>
        <w:t>calcul</w:t>
      </w:r>
      <w:proofErr w:type="spellEnd"/>
      <w:r w:rsidRPr="00E533FB">
        <w:rPr>
          <w:sz w:val="22"/>
          <w:szCs w:val="22"/>
          <w:lang w:val="en-US" w:eastAsia="en-US"/>
        </w:rPr>
        <w:t xml:space="preserve"> al </w:t>
      </w:r>
      <w:proofErr w:type="spellStart"/>
      <w:r w:rsidRPr="00E533FB">
        <w:rPr>
          <w:sz w:val="22"/>
          <w:szCs w:val="22"/>
          <w:lang w:val="en-US" w:eastAsia="en-US"/>
        </w:rPr>
        <w:t>valorii</w:t>
      </w:r>
      <w:proofErr w:type="spellEnd"/>
      <w:r w:rsidRPr="00E533FB">
        <w:rPr>
          <w:sz w:val="22"/>
          <w:szCs w:val="22"/>
          <w:lang w:val="en-US" w:eastAsia="en-US"/>
        </w:rPr>
        <w:t xml:space="preserve"> estimate </w:t>
      </w:r>
      <w:proofErr w:type="gramStart"/>
      <w:r w:rsidRPr="00E533FB">
        <w:rPr>
          <w:sz w:val="22"/>
          <w:szCs w:val="22"/>
          <w:lang w:val="en-US" w:eastAsia="en-US"/>
        </w:rPr>
        <w:t>a</w:t>
      </w:r>
      <w:proofErr w:type="gramEnd"/>
      <w:r w:rsidRPr="00E533FB">
        <w:rPr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sz w:val="22"/>
          <w:szCs w:val="22"/>
          <w:lang w:val="en-US" w:eastAsia="en-US"/>
        </w:rPr>
        <w:t>achiziţiei</w:t>
      </w:r>
      <w:proofErr w:type="spellEnd"/>
      <w:r w:rsidRPr="00E533FB">
        <w:rPr>
          <w:sz w:val="22"/>
          <w:szCs w:val="22"/>
          <w:lang w:val="en-US" w:eastAsia="en-US"/>
        </w:rPr>
        <w:t>;</w:t>
      </w:r>
    </w:p>
    <w:p w:rsidR="00E533FB" w:rsidRPr="00E533FB" w:rsidRDefault="00E533FB" w:rsidP="00E533FB">
      <w:pPr>
        <w:autoSpaceDE w:val="0"/>
        <w:autoSpaceDN w:val="0"/>
        <w:adjustRightInd w:val="0"/>
        <w:spacing w:line="276" w:lineRule="auto"/>
        <w:rPr>
          <w:sz w:val="22"/>
          <w:szCs w:val="22"/>
          <w:lang w:val="en-US" w:eastAsia="en-US"/>
        </w:rPr>
      </w:pPr>
      <w:r w:rsidRPr="00E533FB">
        <w:rPr>
          <w:b/>
          <w:bCs/>
          <w:sz w:val="22"/>
          <w:szCs w:val="22"/>
          <w:lang w:val="en-US" w:eastAsia="en-US"/>
        </w:rPr>
        <w:t xml:space="preserve">           </w:t>
      </w:r>
      <w:proofErr w:type="spellStart"/>
      <w:r w:rsidRPr="00E533FB">
        <w:rPr>
          <w:bCs/>
          <w:sz w:val="22"/>
          <w:szCs w:val="22"/>
          <w:lang w:val="en-US" w:eastAsia="en-US"/>
        </w:rPr>
        <w:t>Exceptări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aplicabile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tuturor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entităţilor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contractante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şi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excluderi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specifice</w:t>
      </w:r>
      <w:proofErr w:type="spellEnd"/>
      <w:r w:rsidRPr="00E533FB">
        <w:rPr>
          <w:bCs/>
          <w:sz w:val="22"/>
          <w:szCs w:val="22"/>
          <w:lang w:val="en-US" w:eastAsia="en-US"/>
        </w:rPr>
        <w:t>;</w:t>
      </w:r>
    </w:p>
    <w:p w:rsidR="00E533FB" w:rsidRPr="00E533FB" w:rsidRDefault="00E533FB" w:rsidP="00E533FB">
      <w:pPr>
        <w:autoSpaceDE w:val="0"/>
        <w:autoSpaceDN w:val="0"/>
        <w:adjustRightInd w:val="0"/>
        <w:spacing w:line="276" w:lineRule="auto"/>
        <w:rPr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  <w:t xml:space="preserve">           </w:t>
      </w:r>
      <w:proofErr w:type="spellStart"/>
      <w:r w:rsidRPr="00E533FB">
        <w:rPr>
          <w:bCs/>
          <w:sz w:val="22"/>
          <w:szCs w:val="22"/>
          <w:lang w:val="en-US" w:eastAsia="en-US"/>
        </w:rPr>
        <w:t>Reguli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E533FB">
        <w:rPr>
          <w:bCs/>
          <w:sz w:val="22"/>
          <w:szCs w:val="22"/>
          <w:lang w:val="en-US" w:eastAsia="en-US"/>
        </w:rPr>
        <w:t>evitare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a </w:t>
      </w:r>
      <w:proofErr w:type="spellStart"/>
      <w:r w:rsidRPr="00E533FB">
        <w:rPr>
          <w:bCs/>
          <w:sz w:val="22"/>
          <w:szCs w:val="22"/>
          <w:lang w:val="en-US" w:eastAsia="en-US"/>
        </w:rPr>
        <w:t>conflictului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E533FB">
        <w:rPr>
          <w:bCs/>
          <w:sz w:val="22"/>
          <w:szCs w:val="22"/>
          <w:lang w:val="en-US" w:eastAsia="en-US"/>
        </w:rPr>
        <w:t>interese</w:t>
      </w:r>
      <w:proofErr w:type="spellEnd"/>
      <w:r w:rsidRPr="00E533FB">
        <w:rPr>
          <w:bCs/>
          <w:sz w:val="22"/>
          <w:szCs w:val="22"/>
          <w:lang w:val="en-US" w:eastAsia="en-US"/>
        </w:rPr>
        <w:t>;</w:t>
      </w:r>
    </w:p>
    <w:p w:rsidR="00E533FB" w:rsidRPr="00E533FB" w:rsidRDefault="00E533FB" w:rsidP="00E533FB">
      <w:pPr>
        <w:autoSpaceDE w:val="0"/>
        <w:autoSpaceDN w:val="0"/>
        <w:adjustRightInd w:val="0"/>
        <w:spacing w:line="276" w:lineRule="auto"/>
        <w:rPr>
          <w:sz w:val="22"/>
          <w:szCs w:val="22"/>
          <w:lang w:val="en-US" w:eastAsia="en-US"/>
        </w:rPr>
      </w:pPr>
      <w:r w:rsidRPr="00E533FB">
        <w:rPr>
          <w:b/>
          <w:bCs/>
          <w:sz w:val="22"/>
          <w:szCs w:val="22"/>
          <w:lang w:val="en-US" w:eastAsia="en-US"/>
        </w:rPr>
        <w:t xml:space="preserve">           </w:t>
      </w:r>
      <w:proofErr w:type="spellStart"/>
      <w:r w:rsidRPr="00E533FB">
        <w:rPr>
          <w:bCs/>
          <w:sz w:val="22"/>
          <w:szCs w:val="22"/>
          <w:lang w:val="en-US" w:eastAsia="en-US"/>
        </w:rPr>
        <w:t>Instrumente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şi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tehnici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specifice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E533FB">
        <w:rPr>
          <w:bCs/>
          <w:sz w:val="22"/>
          <w:szCs w:val="22"/>
          <w:lang w:val="en-US" w:eastAsia="en-US"/>
        </w:rPr>
        <w:t>atribuire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a </w:t>
      </w:r>
      <w:proofErr w:type="spellStart"/>
      <w:r w:rsidRPr="00E533FB">
        <w:rPr>
          <w:bCs/>
          <w:sz w:val="22"/>
          <w:szCs w:val="22"/>
          <w:lang w:val="en-US" w:eastAsia="en-US"/>
        </w:rPr>
        <w:t>contractelor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sectoriale</w:t>
      </w:r>
      <w:proofErr w:type="spellEnd"/>
      <w:r w:rsidRPr="00E533FB">
        <w:rPr>
          <w:bCs/>
          <w:sz w:val="22"/>
          <w:szCs w:val="22"/>
          <w:lang w:val="en-US" w:eastAsia="en-US"/>
        </w:rPr>
        <w:t>;</w:t>
      </w:r>
    </w:p>
    <w:p w:rsidR="00E533FB" w:rsidRPr="00E533FB" w:rsidRDefault="00E533FB" w:rsidP="00E533FB">
      <w:pPr>
        <w:autoSpaceDE w:val="0"/>
        <w:autoSpaceDN w:val="0"/>
        <w:adjustRightInd w:val="0"/>
        <w:spacing w:line="276" w:lineRule="auto"/>
        <w:rPr>
          <w:sz w:val="22"/>
          <w:szCs w:val="22"/>
          <w:lang w:val="en-US" w:eastAsia="en-US"/>
        </w:rPr>
      </w:pPr>
      <w:r w:rsidRPr="00E533FB">
        <w:rPr>
          <w:b/>
          <w:bCs/>
          <w:sz w:val="22"/>
          <w:szCs w:val="22"/>
          <w:lang w:val="en-US" w:eastAsia="en-US"/>
        </w:rPr>
        <w:t xml:space="preserve">           </w:t>
      </w:r>
      <w:proofErr w:type="spellStart"/>
      <w:r w:rsidRPr="00E533FB">
        <w:rPr>
          <w:bCs/>
          <w:sz w:val="22"/>
          <w:szCs w:val="22"/>
          <w:lang w:val="en-US" w:eastAsia="en-US"/>
        </w:rPr>
        <w:t>Elaborarea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documentaţiei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E533FB">
        <w:rPr>
          <w:bCs/>
          <w:sz w:val="22"/>
          <w:szCs w:val="22"/>
          <w:lang w:val="en-US" w:eastAsia="en-US"/>
        </w:rPr>
        <w:t>atribuire</w:t>
      </w:r>
      <w:proofErr w:type="spellEnd"/>
      <w:r w:rsidRPr="00E533FB">
        <w:rPr>
          <w:bCs/>
          <w:sz w:val="22"/>
          <w:szCs w:val="22"/>
          <w:lang w:val="en-US" w:eastAsia="en-US"/>
        </w:rPr>
        <w:t>;</w:t>
      </w:r>
    </w:p>
    <w:p w:rsidR="00E533FB" w:rsidRPr="00E533FB" w:rsidRDefault="00E533FB" w:rsidP="00E533FB">
      <w:pPr>
        <w:autoSpaceDE w:val="0"/>
        <w:autoSpaceDN w:val="0"/>
        <w:adjustRightInd w:val="0"/>
        <w:spacing w:line="276" w:lineRule="auto"/>
        <w:rPr>
          <w:sz w:val="22"/>
          <w:szCs w:val="22"/>
          <w:lang w:val="en-US" w:eastAsia="en-US"/>
        </w:rPr>
      </w:pPr>
      <w:r w:rsidRPr="00E533FB">
        <w:rPr>
          <w:sz w:val="22"/>
          <w:szCs w:val="22"/>
          <w:lang w:val="en-US" w:eastAsia="en-US"/>
        </w:rPr>
        <w:t xml:space="preserve">    </w:t>
      </w:r>
      <w:r>
        <w:rPr>
          <w:sz w:val="22"/>
          <w:szCs w:val="22"/>
          <w:lang w:val="en-US" w:eastAsia="en-US"/>
        </w:rPr>
        <w:t xml:space="preserve">       </w:t>
      </w:r>
      <w:proofErr w:type="spellStart"/>
      <w:r w:rsidRPr="00E533FB">
        <w:rPr>
          <w:sz w:val="22"/>
          <w:szCs w:val="22"/>
          <w:lang w:val="en-US" w:eastAsia="en-US"/>
        </w:rPr>
        <w:t>Motivele</w:t>
      </w:r>
      <w:proofErr w:type="spellEnd"/>
      <w:r w:rsidRPr="00E533FB">
        <w:rPr>
          <w:sz w:val="22"/>
          <w:szCs w:val="22"/>
          <w:lang w:val="en-US" w:eastAsia="en-US"/>
        </w:rPr>
        <w:t xml:space="preserve"> de </w:t>
      </w:r>
      <w:proofErr w:type="spellStart"/>
      <w:r w:rsidRPr="00E533FB">
        <w:rPr>
          <w:sz w:val="22"/>
          <w:szCs w:val="22"/>
          <w:lang w:val="en-US" w:eastAsia="en-US"/>
        </w:rPr>
        <w:t>excludere</w:t>
      </w:r>
      <w:proofErr w:type="spellEnd"/>
      <w:r w:rsidRPr="00E533FB">
        <w:rPr>
          <w:sz w:val="22"/>
          <w:szCs w:val="22"/>
          <w:lang w:val="en-US" w:eastAsia="en-US"/>
        </w:rPr>
        <w:t xml:space="preserve"> a </w:t>
      </w:r>
      <w:proofErr w:type="spellStart"/>
      <w:r w:rsidRPr="00E533FB">
        <w:rPr>
          <w:sz w:val="22"/>
          <w:szCs w:val="22"/>
          <w:lang w:val="en-US" w:eastAsia="en-US"/>
        </w:rPr>
        <w:t>candidatului</w:t>
      </w:r>
      <w:proofErr w:type="spellEnd"/>
      <w:r w:rsidRPr="00E533FB">
        <w:rPr>
          <w:sz w:val="22"/>
          <w:szCs w:val="22"/>
          <w:lang w:val="en-US" w:eastAsia="en-US"/>
        </w:rPr>
        <w:t>/</w:t>
      </w:r>
      <w:proofErr w:type="spellStart"/>
      <w:r w:rsidRPr="00E533FB">
        <w:rPr>
          <w:sz w:val="22"/>
          <w:szCs w:val="22"/>
          <w:lang w:val="en-US" w:eastAsia="en-US"/>
        </w:rPr>
        <w:t>ofertantului</w:t>
      </w:r>
      <w:proofErr w:type="spellEnd"/>
      <w:r w:rsidRPr="00E533FB">
        <w:rPr>
          <w:sz w:val="22"/>
          <w:szCs w:val="22"/>
          <w:lang w:val="en-US" w:eastAsia="en-US"/>
        </w:rPr>
        <w:t>;</w:t>
      </w:r>
    </w:p>
    <w:p w:rsidR="00E533FB" w:rsidRPr="00E533FB" w:rsidRDefault="00E533FB" w:rsidP="00E533FB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  <w:lang w:val="en-US" w:eastAsia="en-US"/>
        </w:rPr>
      </w:pPr>
      <w:r w:rsidRPr="00E533FB">
        <w:rPr>
          <w:b/>
          <w:bCs/>
          <w:sz w:val="22"/>
          <w:szCs w:val="22"/>
          <w:lang w:val="en-US" w:eastAsia="en-US"/>
        </w:rPr>
        <w:t xml:space="preserve">           </w:t>
      </w:r>
      <w:proofErr w:type="spellStart"/>
      <w:r w:rsidRPr="00E533FB">
        <w:rPr>
          <w:bCs/>
          <w:sz w:val="22"/>
          <w:szCs w:val="22"/>
          <w:lang w:val="en-US" w:eastAsia="en-US"/>
        </w:rPr>
        <w:t>Atribuirea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contractelor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sectoriale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şi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încheierea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acordurilor-cadru</w:t>
      </w:r>
      <w:proofErr w:type="spellEnd"/>
      <w:r w:rsidRPr="00E533FB">
        <w:rPr>
          <w:bCs/>
          <w:sz w:val="22"/>
          <w:szCs w:val="22"/>
          <w:lang w:val="en-US" w:eastAsia="en-US"/>
        </w:rPr>
        <w:t>;</w:t>
      </w:r>
    </w:p>
    <w:p w:rsidR="00E533FB" w:rsidRPr="00E533FB" w:rsidRDefault="005C0E01" w:rsidP="00E533FB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  <w:t xml:space="preserve">           </w:t>
      </w:r>
      <w:proofErr w:type="spellStart"/>
      <w:r w:rsidR="00E533FB" w:rsidRPr="00E533FB">
        <w:rPr>
          <w:bCs/>
          <w:sz w:val="22"/>
          <w:szCs w:val="22"/>
          <w:lang w:val="en-US" w:eastAsia="en-US"/>
        </w:rPr>
        <w:t>Modificarea</w:t>
      </w:r>
      <w:proofErr w:type="spellEnd"/>
      <w:r w:rsidR="00E533FB"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E533FB" w:rsidRPr="00E533FB">
        <w:rPr>
          <w:bCs/>
          <w:sz w:val="22"/>
          <w:szCs w:val="22"/>
          <w:lang w:val="en-US" w:eastAsia="en-US"/>
        </w:rPr>
        <w:t>contractului</w:t>
      </w:r>
      <w:proofErr w:type="spellEnd"/>
      <w:r w:rsidR="00E533FB" w:rsidRPr="00E533FB">
        <w:rPr>
          <w:bCs/>
          <w:sz w:val="22"/>
          <w:szCs w:val="22"/>
          <w:lang w:val="en-US" w:eastAsia="en-US"/>
        </w:rPr>
        <w:t xml:space="preserve"> sectorial/</w:t>
      </w:r>
      <w:proofErr w:type="spellStart"/>
      <w:r w:rsidR="00E533FB" w:rsidRPr="00E533FB">
        <w:rPr>
          <w:bCs/>
          <w:sz w:val="22"/>
          <w:szCs w:val="22"/>
          <w:lang w:val="en-US" w:eastAsia="en-US"/>
        </w:rPr>
        <w:t>acordului-cadru</w:t>
      </w:r>
      <w:proofErr w:type="spellEnd"/>
      <w:r w:rsidR="00E533FB" w:rsidRPr="00E533FB">
        <w:rPr>
          <w:bCs/>
          <w:sz w:val="22"/>
          <w:szCs w:val="22"/>
          <w:lang w:val="en-US" w:eastAsia="en-US"/>
        </w:rPr>
        <w:t>;</w:t>
      </w:r>
    </w:p>
    <w:p w:rsidR="00E533FB" w:rsidRPr="00E533FB" w:rsidRDefault="005C0E01" w:rsidP="00E533FB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  <w:t xml:space="preserve">           </w:t>
      </w:r>
      <w:proofErr w:type="spellStart"/>
      <w:r w:rsidR="00E533FB" w:rsidRPr="00E533FB">
        <w:rPr>
          <w:bCs/>
          <w:sz w:val="22"/>
          <w:szCs w:val="22"/>
          <w:lang w:val="en-US" w:eastAsia="en-US"/>
        </w:rPr>
        <w:t>Informarea</w:t>
      </w:r>
      <w:proofErr w:type="spellEnd"/>
      <w:r w:rsidR="00E533FB"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E533FB" w:rsidRPr="00E533FB">
        <w:rPr>
          <w:bCs/>
          <w:sz w:val="22"/>
          <w:szCs w:val="22"/>
          <w:lang w:val="en-US" w:eastAsia="en-US"/>
        </w:rPr>
        <w:t>candidatiilor</w:t>
      </w:r>
      <w:proofErr w:type="spellEnd"/>
      <w:r w:rsidR="00E533FB" w:rsidRPr="00E533FB">
        <w:rPr>
          <w:bCs/>
          <w:sz w:val="22"/>
          <w:szCs w:val="22"/>
          <w:lang w:val="en-US" w:eastAsia="en-US"/>
        </w:rPr>
        <w:t xml:space="preserve"> /</w:t>
      </w:r>
      <w:proofErr w:type="spellStart"/>
      <w:r w:rsidR="00E533FB" w:rsidRPr="00E533FB">
        <w:rPr>
          <w:bCs/>
          <w:sz w:val="22"/>
          <w:szCs w:val="22"/>
          <w:lang w:val="en-US" w:eastAsia="en-US"/>
        </w:rPr>
        <w:t>ofertantilor</w:t>
      </w:r>
      <w:proofErr w:type="spellEnd"/>
      <w:r w:rsidR="00E533FB" w:rsidRPr="00E533FB">
        <w:rPr>
          <w:bCs/>
          <w:sz w:val="22"/>
          <w:szCs w:val="22"/>
          <w:lang w:val="en-US" w:eastAsia="en-US"/>
        </w:rPr>
        <w:t>;</w:t>
      </w:r>
    </w:p>
    <w:p w:rsidR="00E533FB" w:rsidRPr="00E533FB" w:rsidRDefault="005C0E01" w:rsidP="00E533FB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  <w:t xml:space="preserve">           </w:t>
      </w:r>
      <w:proofErr w:type="spellStart"/>
      <w:r w:rsidR="00E533FB" w:rsidRPr="00E533FB">
        <w:rPr>
          <w:bCs/>
          <w:sz w:val="22"/>
          <w:szCs w:val="22"/>
          <w:lang w:val="en-US" w:eastAsia="en-US"/>
        </w:rPr>
        <w:t>Executarea</w:t>
      </w:r>
      <w:proofErr w:type="spellEnd"/>
      <w:r w:rsidR="00E533FB"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E533FB" w:rsidRPr="00E533FB">
        <w:rPr>
          <w:bCs/>
          <w:sz w:val="22"/>
          <w:szCs w:val="22"/>
          <w:lang w:val="en-US" w:eastAsia="en-US"/>
        </w:rPr>
        <w:t>contractului</w:t>
      </w:r>
      <w:proofErr w:type="spellEnd"/>
      <w:r w:rsidR="00E533FB" w:rsidRPr="00E533FB">
        <w:rPr>
          <w:bCs/>
          <w:sz w:val="22"/>
          <w:szCs w:val="22"/>
          <w:lang w:val="en-US" w:eastAsia="en-US"/>
        </w:rPr>
        <w:t xml:space="preserve"> sectorial – </w:t>
      </w:r>
      <w:proofErr w:type="spellStart"/>
      <w:r w:rsidR="00E533FB" w:rsidRPr="00E533FB">
        <w:rPr>
          <w:bCs/>
          <w:sz w:val="22"/>
          <w:szCs w:val="22"/>
          <w:lang w:val="en-US" w:eastAsia="en-US"/>
        </w:rPr>
        <w:t>Subcontractarea</w:t>
      </w:r>
      <w:proofErr w:type="spellEnd"/>
      <w:r w:rsidR="00E533FB" w:rsidRPr="00E533FB">
        <w:rPr>
          <w:bCs/>
          <w:sz w:val="22"/>
          <w:szCs w:val="22"/>
          <w:lang w:val="en-US" w:eastAsia="en-US"/>
        </w:rPr>
        <w:t>;</w:t>
      </w:r>
    </w:p>
    <w:p w:rsidR="00E533FB" w:rsidRPr="00E533FB" w:rsidRDefault="005C0E01" w:rsidP="00E533FB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  <w:t xml:space="preserve">           </w:t>
      </w:r>
      <w:proofErr w:type="spellStart"/>
      <w:r w:rsidR="00E533FB" w:rsidRPr="00E533FB">
        <w:rPr>
          <w:bCs/>
          <w:sz w:val="22"/>
          <w:szCs w:val="22"/>
          <w:lang w:val="en-US" w:eastAsia="en-US"/>
        </w:rPr>
        <w:t>Contraventi</w:t>
      </w:r>
      <w:proofErr w:type="spellEnd"/>
      <w:r w:rsidR="00E533FB"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E533FB" w:rsidRPr="00E533FB">
        <w:rPr>
          <w:bCs/>
          <w:sz w:val="22"/>
          <w:szCs w:val="22"/>
          <w:lang w:val="en-US" w:eastAsia="en-US"/>
        </w:rPr>
        <w:t>si</w:t>
      </w:r>
      <w:proofErr w:type="spellEnd"/>
      <w:r w:rsidR="00E533FB"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E533FB" w:rsidRPr="00E533FB">
        <w:rPr>
          <w:bCs/>
          <w:sz w:val="22"/>
          <w:szCs w:val="22"/>
          <w:lang w:val="en-US" w:eastAsia="en-US"/>
        </w:rPr>
        <w:t>sanctiuni</w:t>
      </w:r>
      <w:proofErr w:type="spellEnd"/>
      <w:r w:rsidR="00E533FB" w:rsidRPr="00E533FB">
        <w:rPr>
          <w:bCs/>
          <w:sz w:val="22"/>
          <w:szCs w:val="22"/>
          <w:lang w:val="en-US" w:eastAsia="en-US"/>
        </w:rPr>
        <w:t xml:space="preserve">.   </w:t>
      </w:r>
    </w:p>
    <w:p w:rsidR="00E533FB" w:rsidRPr="00E533FB" w:rsidRDefault="00E533FB" w:rsidP="00E533F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533FB">
        <w:rPr>
          <w:b/>
          <w:sz w:val="22"/>
          <w:szCs w:val="22"/>
          <w:lang w:val="en-US" w:eastAsia="en-US"/>
        </w:rPr>
        <w:t>6.</w:t>
      </w:r>
      <w:r w:rsidRPr="00E533FB">
        <w:rPr>
          <w:sz w:val="22"/>
          <w:szCs w:val="22"/>
          <w:lang w:val="en-US" w:eastAsia="en-US"/>
        </w:rPr>
        <w:t xml:space="preserve"> </w:t>
      </w:r>
      <w:r w:rsidRPr="00E533FB">
        <w:rPr>
          <w:b/>
          <w:sz w:val="22"/>
          <w:szCs w:val="22"/>
        </w:rPr>
        <w:t xml:space="preserve">HGR nr. 394/2016  pentru aprobarea Normelor metodologice  de aplicare a prevederilor  </w:t>
      </w:r>
      <w:proofErr w:type="spellStart"/>
      <w:r w:rsidRPr="00E533FB">
        <w:rPr>
          <w:b/>
          <w:sz w:val="22"/>
          <w:szCs w:val="22"/>
        </w:rPr>
        <w:t>referitore</w:t>
      </w:r>
      <w:proofErr w:type="spellEnd"/>
      <w:r w:rsidRPr="00E533FB">
        <w:rPr>
          <w:b/>
          <w:sz w:val="22"/>
          <w:szCs w:val="22"/>
        </w:rPr>
        <w:t xml:space="preserve"> la atribuirea contractului sectorial/acordului cadru din Legea nr. 99/2016 privind  achizițiile sectoriale, cu modificările și completările ulterioare;</w:t>
      </w:r>
    </w:p>
    <w:p w:rsidR="00E533FB" w:rsidRPr="00E533FB" w:rsidRDefault="00E533FB" w:rsidP="00E533FB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 w:rsidRPr="00E533FB">
        <w:rPr>
          <w:b/>
          <w:bCs/>
          <w:sz w:val="22"/>
          <w:szCs w:val="22"/>
          <w:lang w:val="en-US" w:eastAsia="en-US"/>
        </w:rPr>
        <w:t xml:space="preserve">           </w:t>
      </w:r>
      <w:r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Etapele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procesului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E533FB">
        <w:rPr>
          <w:bCs/>
          <w:sz w:val="22"/>
          <w:szCs w:val="22"/>
          <w:lang w:val="en-US" w:eastAsia="en-US"/>
        </w:rPr>
        <w:t>achiziţie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sectorială</w:t>
      </w:r>
      <w:proofErr w:type="spellEnd"/>
      <w:r w:rsidRPr="00E533FB">
        <w:rPr>
          <w:bCs/>
          <w:sz w:val="22"/>
          <w:szCs w:val="22"/>
          <w:lang w:val="en-US" w:eastAsia="en-US"/>
        </w:rPr>
        <w:t>;</w:t>
      </w:r>
    </w:p>
    <w:p w:rsidR="00E533FB" w:rsidRPr="00E533FB" w:rsidRDefault="00E533FB" w:rsidP="00E533FB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 w:rsidRPr="00E533FB">
        <w:rPr>
          <w:b/>
          <w:bCs/>
          <w:sz w:val="22"/>
          <w:szCs w:val="22"/>
          <w:lang w:val="en-US" w:eastAsia="en-US"/>
        </w:rPr>
        <w:t xml:space="preserve">           </w:t>
      </w:r>
      <w:r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Documentaţia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E533FB">
        <w:rPr>
          <w:bCs/>
          <w:sz w:val="22"/>
          <w:szCs w:val="22"/>
          <w:lang w:val="en-US" w:eastAsia="en-US"/>
        </w:rPr>
        <w:t>atribuire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- </w:t>
      </w:r>
      <w:proofErr w:type="spellStart"/>
      <w:r w:rsidRPr="00E533FB">
        <w:rPr>
          <w:bCs/>
          <w:sz w:val="22"/>
          <w:szCs w:val="22"/>
          <w:lang w:val="en-US" w:eastAsia="en-US"/>
        </w:rPr>
        <w:t>Consideraţii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generale</w:t>
      </w:r>
      <w:proofErr w:type="spellEnd"/>
      <w:r w:rsidRPr="00E533FB">
        <w:rPr>
          <w:bCs/>
          <w:sz w:val="22"/>
          <w:szCs w:val="22"/>
          <w:lang w:val="en-US" w:eastAsia="en-US"/>
        </w:rPr>
        <w:t>;</w:t>
      </w:r>
    </w:p>
    <w:p w:rsidR="0033106C" w:rsidRDefault="00E533FB" w:rsidP="00E533FB">
      <w:pPr>
        <w:autoSpaceDE w:val="0"/>
        <w:autoSpaceDN w:val="0"/>
        <w:adjustRightInd w:val="0"/>
        <w:rPr>
          <w:b/>
          <w:bCs/>
          <w:sz w:val="22"/>
          <w:szCs w:val="22"/>
          <w:lang w:val="en-US" w:eastAsia="en-US"/>
        </w:rPr>
      </w:pPr>
      <w:r w:rsidRPr="00E533FB">
        <w:rPr>
          <w:b/>
          <w:bCs/>
          <w:sz w:val="22"/>
          <w:szCs w:val="22"/>
          <w:lang w:val="en-US" w:eastAsia="en-US"/>
        </w:rPr>
        <w:lastRenderedPageBreak/>
        <w:t xml:space="preserve">           </w:t>
      </w:r>
      <w:r>
        <w:rPr>
          <w:b/>
          <w:bCs/>
          <w:sz w:val="22"/>
          <w:szCs w:val="22"/>
          <w:lang w:val="en-US" w:eastAsia="en-US"/>
        </w:rPr>
        <w:t xml:space="preserve"> </w:t>
      </w:r>
    </w:p>
    <w:p w:rsidR="0033106C" w:rsidRDefault="0033106C" w:rsidP="00E533FB">
      <w:pPr>
        <w:autoSpaceDE w:val="0"/>
        <w:autoSpaceDN w:val="0"/>
        <w:adjustRightInd w:val="0"/>
        <w:rPr>
          <w:b/>
          <w:bCs/>
          <w:sz w:val="22"/>
          <w:szCs w:val="22"/>
          <w:lang w:val="en-US" w:eastAsia="en-US"/>
        </w:rPr>
      </w:pPr>
    </w:p>
    <w:p w:rsidR="00E533FB" w:rsidRPr="00E533FB" w:rsidRDefault="0033106C" w:rsidP="00E533FB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 xml:space="preserve">            </w:t>
      </w:r>
      <w:proofErr w:type="spellStart"/>
      <w:r w:rsidR="00E533FB" w:rsidRPr="00E533FB">
        <w:rPr>
          <w:bCs/>
          <w:sz w:val="22"/>
          <w:szCs w:val="22"/>
          <w:lang w:val="en-US" w:eastAsia="en-US"/>
        </w:rPr>
        <w:t>Derularea</w:t>
      </w:r>
      <w:proofErr w:type="spellEnd"/>
      <w:r w:rsidR="00E533FB"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E533FB" w:rsidRPr="00E533FB">
        <w:rPr>
          <w:bCs/>
          <w:sz w:val="22"/>
          <w:szCs w:val="22"/>
          <w:lang w:val="en-US" w:eastAsia="en-US"/>
        </w:rPr>
        <w:t>procedurilor</w:t>
      </w:r>
      <w:proofErr w:type="spellEnd"/>
      <w:r w:rsidR="00E533FB" w:rsidRPr="00E533FB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="00E533FB" w:rsidRPr="00E533FB">
        <w:rPr>
          <w:bCs/>
          <w:sz w:val="22"/>
          <w:szCs w:val="22"/>
          <w:lang w:val="en-US" w:eastAsia="en-US"/>
        </w:rPr>
        <w:t>atribuire</w:t>
      </w:r>
      <w:proofErr w:type="spellEnd"/>
      <w:r w:rsidR="00E533FB" w:rsidRPr="00E533FB">
        <w:rPr>
          <w:bCs/>
          <w:sz w:val="22"/>
          <w:szCs w:val="22"/>
          <w:lang w:val="en-US" w:eastAsia="en-US"/>
        </w:rPr>
        <w:t xml:space="preserve">; </w:t>
      </w:r>
    </w:p>
    <w:p w:rsidR="00E533FB" w:rsidRPr="00E533FB" w:rsidRDefault="00E533FB" w:rsidP="00E533FB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 w:rsidRPr="00E533FB">
        <w:rPr>
          <w:b/>
          <w:bCs/>
          <w:sz w:val="22"/>
          <w:szCs w:val="22"/>
          <w:lang w:val="en-US" w:eastAsia="en-US"/>
        </w:rPr>
        <w:t xml:space="preserve">           </w:t>
      </w:r>
      <w:r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Comisia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E533FB">
        <w:rPr>
          <w:bCs/>
          <w:sz w:val="22"/>
          <w:szCs w:val="22"/>
          <w:lang w:val="en-US" w:eastAsia="en-US"/>
        </w:rPr>
        <w:t>evaluare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şi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modul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E533FB">
        <w:rPr>
          <w:bCs/>
          <w:sz w:val="22"/>
          <w:szCs w:val="22"/>
          <w:lang w:val="en-US" w:eastAsia="en-US"/>
        </w:rPr>
        <w:t>lucru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al </w:t>
      </w:r>
      <w:proofErr w:type="spellStart"/>
      <w:r w:rsidRPr="00E533FB">
        <w:rPr>
          <w:bCs/>
          <w:sz w:val="22"/>
          <w:szCs w:val="22"/>
          <w:lang w:val="en-US" w:eastAsia="en-US"/>
        </w:rPr>
        <w:t>acesteia</w:t>
      </w:r>
      <w:proofErr w:type="spellEnd"/>
      <w:r w:rsidRPr="00E533FB">
        <w:rPr>
          <w:bCs/>
          <w:sz w:val="22"/>
          <w:szCs w:val="22"/>
          <w:lang w:val="en-US" w:eastAsia="en-US"/>
        </w:rPr>
        <w:t>;</w:t>
      </w:r>
    </w:p>
    <w:p w:rsidR="00E533FB" w:rsidRPr="00E533FB" w:rsidRDefault="00E533FB" w:rsidP="00E533FB">
      <w:pPr>
        <w:autoSpaceDE w:val="0"/>
        <w:autoSpaceDN w:val="0"/>
        <w:adjustRightInd w:val="0"/>
        <w:rPr>
          <w:bCs/>
          <w:sz w:val="22"/>
          <w:szCs w:val="22"/>
          <w:lang w:val="en-US" w:eastAsia="en-US"/>
        </w:rPr>
      </w:pPr>
      <w:r w:rsidRPr="00E533FB">
        <w:rPr>
          <w:b/>
          <w:bCs/>
          <w:sz w:val="22"/>
          <w:szCs w:val="22"/>
          <w:lang w:val="en-US" w:eastAsia="en-US"/>
        </w:rPr>
        <w:t xml:space="preserve">           </w:t>
      </w:r>
      <w:r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Dispoziţii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tranzitorii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şi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finale;</w:t>
      </w:r>
    </w:p>
    <w:p w:rsidR="00E533FB" w:rsidRPr="00E533FB" w:rsidRDefault="00E533FB" w:rsidP="00E533F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533FB">
        <w:rPr>
          <w:b/>
          <w:sz w:val="22"/>
          <w:szCs w:val="22"/>
          <w:lang w:val="en-US" w:eastAsia="en-US"/>
        </w:rPr>
        <w:t>7.</w:t>
      </w:r>
      <w:r w:rsidRPr="00E533FB"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sz w:val="22"/>
          <w:szCs w:val="22"/>
          <w:lang w:val="en-US" w:eastAsia="en-US"/>
        </w:rPr>
        <w:t>Ordonanta</w:t>
      </w:r>
      <w:proofErr w:type="spellEnd"/>
      <w:r>
        <w:rPr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sz w:val="22"/>
          <w:szCs w:val="22"/>
          <w:lang w:val="en-US" w:eastAsia="en-US"/>
        </w:rPr>
        <w:t>nr</w:t>
      </w:r>
      <w:proofErr w:type="spellEnd"/>
      <w:r>
        <w:rPr>
          <w:b/>
          <w:sz w:val="22"/>
          <w:szCs w:val="22"/>
          <w:lang w:val="en-US" w:eastAsia="en-US"/>
        </w:rPr>
        <w:t>. 98</w:t>
      </w:r>
      <w:r w:rsidRPr="00E533FB">
        <w:rPr>
          <w:b/>
          <w:sz w:val="22"/>
          <w:szCs w:val="22"/>
          <w:lang w:val="en-US" w:eastAsia="en-US"/>
        </w:rPr>
        <w:t>/2017</w:t>
      </w:r>
      <w:r w:rsidRPr="00E533FB">
        <w:rPr>
          <w:sz w:val="22"/>
          <w:szCs w:val="22"/>
          <w:lang w:val="en-US" w:eastAsia="en-US"/>
        </w:rPr>
        <w:t xml:space="preserve"> </w:t>
      </w:r>
      <w:r w:rsidRPr="00E533FB">
        <w:rPr>
          <w:b/>
          <w:sz w:val="22"/>
          <w:szCs w:val="22"/>
        </w:rPr>
        <w:t>privind funcția de control ex ante al procesului de atribuire a contractelor /acordurilor– cadru de achiziție publică, a contractelor /acordurilor-cadru sectoriale și a contractelor de concesiune de lucrări și concesiune de servicii, cu modificările și completările ulterioare.</w:t>
      </w:r>
    </w:p>
    <w:p w:rsidR="00E533FB" w:rsidRPr="00E533FB" w:rsidRDefault="00E533FB" w:rsidP="00E533FB">
      <w:pPr>
        <w:autoSpaceDE w:val="0"/>
        <w:autoSpaceDN w:val="0"/>
        <w:adjustRightInd w:val="0"/>
        <w:ind w:left="1170" w:hanging="1080"/>
        <w:jc w:val="both"/>
        <w:rPr>
          <w:bCs/>
          <w:sz w:val="22"/>
          <w:szCs w:val="22"/>
          <w:lang w:val="en-US" w:eastAsia="en-US"/>
        </w:rPr>
      </w:pPr>
      <w:r w:rsidRPr="00E533FB">
        <w:rPr>
          <w:b/>
          <w:bCs/>
          <w:sz w:val="22"/>
          <w:szCs w:val="22"/>
          <w:lang w:val="en-US" w:eastAsia="en-US"/>
        </w:rPr>
        <w:t xml:space="preserve">         </w:t>
      </w:r>
      <w:r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Desfăşurarea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activităţii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de control al </w:t>
      </w:r>
      <w:proofErr w:type="spellStart"/>
      <w:r w:rsidRPr="00E533FB">
        <w:rPr>
          <w:bCs/>
          <w:sz w:val="22"/>
          <w:szCs w:val="22"/>
          <w:lang w:val="en-US" w:eastAsia="en-US"/>
        </w:rPr>
        <w:t>procesului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E533FB">
        <w:rPr>
          <w:bCs/>
          <w:sz w:val="22"/>
          <w:szCs w:val="22"/>
          <w:lang w:val="en-US" w:eastAsia="en-US"/>
        </w:rPr>
        <w:t>evaluare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gramStart"/>
      <w:r w:rsidRPr="00E533FB">
        <w:rPr>
          <w:bCs/>
          <w:sz w:val="22"/>
          <w:szCs w:val="22"/>
          <w:lang w:val="en-US" w:eastAsia="en-US"/>
        </w:rPr>
        <w:t>a</w:t>
      </w:r>
      <w:proofErr w:type="gram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ofertelor</w:t>
      </w:r>
      <w:proofErr w:type="spellEnd"/>
      <w:r w:rsidRPr="00E533FB">
        <w:rPr>
          <w:bCs/>
          <w:sz w:val="22"/>
          <w:szCs w:val="22"/>
          <w:lang w:val="en-US" w:eastAsia="en-US"/>
        </w:rPr>
        <w:t>/</w:t>
      </w:r>
      <w:proofErr w:type="spellStart"/>
      <w:r w:rsidRPr="00E533FB">
        <w:rPr>
          <w:bCs/>
          <w:sz w:val="22"/>
          <w:szCs w:val="22"/>
          <w:lang w:val="en-US" w:eastAsia="en-US"/>
        </w:rPr>
        <w:t>candidaturilor</w:t>
      </w:r>
      <w:proofErr w:type="spellEnd"/>
      <w:r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şi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E533FB">
        <w:rPr>
          <w:bCs/>
          <w:sz w:val="22"/>
          <w:szCs w:val="22"/>
          <w:lang w:val="en-US" w:eastAsia="en-US"/>
        </w:rPr>
        <w:t>atribuire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a </w:t>
      </w:r>
      <w:proofErr w:type="spellStart"/>
      <w:r w:rsidRPr="00E533FB">
        <w:rPr>
          <w:bCs/>
          <w:sz w:val="22"/>
          <w:szCs w:val="22"/>
          <w:lang w:val="en-US" w:eastAsia="en-US"/>
        </w:rPr>
        <w:t>contractului</w:t>
      </w:r>
      <w:proofErr w:type="spellEnd"/>
      <w:r w:rsidRPr="00E533FB">
        <w:rPr>
          <w:bCs/>
          <w:sz w:val="22"/>
          <w:szCs w:val="22"/>
          <w:lang w:val="en-US" w:eastAsia="en-US"/>
        </w:rPr>
        <w:t>;</w:t>
      </w:r>
    </w:p>
    <w:p w:rsidR="00E533FB" w:rsidRPr="00E533FB" w:rsidRDefault="00E533FB" w:rsidP="00E533FB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  <w:t xml:space="preserve">            </w:t>
      </w:r>
      <w:proofErr w:type="spellStart"/>
      <w:r w:rsidRPr="00E533FB">
        <w:rPr>
          <w:bCs/>
          <w:sz w:val="22"/>
          <w:szCs w:val="22"/>
          <w:lang w:val="en-US" w:eastAsia="en-US"/>
        </w:rPr>
        <w:t>Avizul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conform al ANAP;</w:t>
      </w:r>
    </w:p>
    <w:p w:rsidR="00E533FB" w:rsidRPr="00E533FB" w:rsidRDefault="00E533FB" w:rsidP="00E533FB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  <w:t xml:space="preserve">            </w:t>
      </w:r>
      <w:proofErr w:type="spellStart"/>
      <w:r w:rsidRPr="00E533FB">
        <w:rPr>
          <w:bCs/>
          <w:sz w:val="22"/>
          <w:szCs w:val="22"/>
          <w:lang w:val="en-US" w:eastAsia="en-US"/>
        </w:rPr>
        <w:t>Contravenţii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şi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sancţiuni</w:t>
      </w:r>
      <w:proofErr w:type="spellEnd"/>
      <w:r w:rsidRPr="00E533FB">
        <w:rPr>
          <w:bCs/>
          <w:sz w:val="22"/>
          <w:szCs w:val="22"/>
          <w:lang w:val="en-US" w:eastAsia="en-US"/>
        </w:rPr>
        <w:t>;</w:t>
      </w:r>
    </w:p>
    <w:p w:rsidR="00E533FB" w:rsidRPr="00E533FB" w:rsidRDefault="00E533FB" w:rsidP="00E533FB">
      <w:pPr>
        <w:autoSpaceDE w:val="0"/>
        <w:autoSpaceDN w:val="0"/>
        <w:adjustRightInd w:val="0"/>
        <w:rPr>
          <w:bCs/>
          <w:sz w:val="22"/>
          <w:szCs w:val="22"/>
          <w:lang w:val="en-US" w:eastAsia="en-US"/>
        </w:rPr>
      </w:pPr>
      <w:r w:rsidRPr="00E533FB">
        <w:rPr>
          <w:bCs/>
          <w:sz w:val="22"/>
          <w:szCs w:val="22"/>
          <w:lang w:val="en-US" w:eastAsia="en-US"/>
        </w:rPr>
        <w:t xml:space="preserve">            </w:t>
      </w:r>
      <w:proofErr w:type="spellStart"/>
      <w:r w:rsidRPr="00E533FB">
        <w:rPr>
          <w:bCs/>
          <w:sz w:val="22"/>
          <w:szCs w:val="22"/>
          <w:lang w:val="en-US" w:eastAsia="en-US"/>
        </w:rPr>
        <w:t>Dispoziţii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tranzitorii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533FB">
        <w:rPr>
          <w:bCs/>
          <w:sz w:val="22"/>
          <w:szCs w:val="22"/>
          <w:lang w:val="en-US" w:eastAsia="en-US"/>
        </w:rPr>
        <w:t>şi</w:t>
      </w:r>
      <w:proofErr w:type="spellEnd"/>
      <w:r w:rsidRPr="00E533FB">
        <w:rPr>
          <w:bCs/>
          <w:sz w:val="22"/>
          <w:szCs w:val="22"/>
          <w:lang w:val="en-US" w:eastAsia="en-US"/>
        </w:rPr>
        <w:t xml:space="preserve"> finale;</w:t>
      </w:r>
    </w:p>
    <w:p w:rsidR="00E533FB" w:rsidRPr="005C0E01" w:rsidRDefault="00E533FB" w:rsidP="005C0E01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r w:rsidRPr="005C0E01">
        <w:rPr>
          <w:b/>
          <w:sz w:val="22"/>
          <w:szCs w:val="22"/>
        </w:rPr>
        <w:t>8. Legea nr. 101/2016 privind remediile și căile de atac în materie de atribuire a contractelor de achiziție publică, a contractelor sectoriale și a contractului de concesiune, cu modificările și completările ulterioare.</w:t>
      </w:r>
      <w:r w:rsidRPr="005C0E01">
        <w:rPr>
          <w:sz w:val="22"/>
          <w:szCs w:val="22"/>
          <w:lang w:val="en-US" w:eastAsia="en-US"/>
        </w:rPr>
        <w:t xml:space="preserve">  </w:t>
      </w:r>
    </w:p>
    <w:p w:rsidR="00E533FB" w:rsidRPr="005C0E01" w:rsidRDefault="00E533FB" w:rsidP="005C0E01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r w:rsidRPr="005C0E01">
        <w:rPr>
          <w:sz w:val="22"/>
          <w:szCs w:val="22"/>
          <w:lang w:val="en-US" w:eastAsia="en-US"/>
        </w:rPr>
        <w:tab/>
      </w:r>
      <w:proofErr w:type="spellStart"/>
      <w:r w:rsidRPr="005C0E01">
        <w:rPr>
          <w:bCs/>
          <w:sz w:val="22"/>
          <w:szCs w:val="22"/>
          <w:lang w:val="en-US" w:eastAsia="en-US"/>
        </w:rPr>
        <w:t>Soluţionarea</w:t>
      </w:r>
      <w:proofErr w:type="spellEnd"/>
      <w:r w:rsidRPr="005C0E01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5C0E01">
        <w:rPr>
          <w:bCs/>
          <w:sz w:val="22"/>
          <w:szCs w:val="22"/>
          <w:lang w:val="en-US" w:eastAsia="en-US"/>
        </w:rPr>
        <w:t>contestaţiei</w:t>
      </w:r>
      <w:proofErr w:type="spellEnd"/>
      <w:r w:rsidRPr="005C0E01">
        <w:rPr>
          <w:bCs/>
          <w:sz w:val="22"/>
          <w:szCs w:val="22"/>
          <w:lang w:val="en-US" w:eastAsia="en-US"/>
        </w:rPr>
        <w:t>;</w:t>
      </w:r>
    </w:p>
    <w:p w:rsidR="00E533FB" w:rsidRPr="005C0E01" w:rsidRDefault="00E533FB" w:rsidP="005C0E01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r w:rsidRPr="005C0E01">
        <w:rPr>
          <w:sz w:val="22"/>
          <w:szCs w:val="22"/>
          <w:lang w:val="en-US" w:eastAsia="en-US"/>
        </w:rPr>
        <w:tab/>
      </w:r>
      <w:proofErr w:type="spellStart"/>
      <w:r w:rsidRPr="005C0E01">
        <w:rPr>
          <w:bCs/>
          <w:sz w:val="22"/>
          <w:szCs w:val="22"/>
          <w:lang w:val="en-US" w:eastAsia="en-US"/>
        </w:rPr>
        <w:t>Soluţiile</w:t>
      </w:r>
      <w:proofErr w:type="spellEnd"/>
      <w:r w:rsidRPr="005C0E01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5C0E01">
        <w:rPr>
          <w:bCs/>
          <w:sz w:val="22"/>
          <w:szCs w:val="22"/>
          <w:lang w:val="en-US" w:eastAsia="en-US"/>
        </w:rPr>
        <w:t>pe</w:t>
      </w:r>
      <w:proofErr w:type="spellEnd"/>
      <w:r w:rsidRPr="005C0E01">
        <w:rPr>
          <w:bCs/>
          <w:sz w:val="22"/>
          <w:szCs w:val="22"/>
          <w:lang w:val="en-US" w:eastAsia="en-US"/>
        </w:rPr>
        <w:t xml:space="preserve"> care le </w:t>
      </w:r>
      <w:proofErr w:type="spellStart"/>
      <w:r w:rsidRPr="005C0E01">
        <w:rPr>
          <w:bCs/>
          <w:sz w:val="22"/>
          <w:szCs w:val="22"/>
          <w:lang w:val="en-US" w:eastAsia="en-US"/>
        </w:rPr>
        <w:t>poate</w:t>
      </w:r>
      <w:proofErr w:type="spellEnd"/>
      <w:r w:rsidRPr="005C0E01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5C0E01">
        <w:rPr>
          <w:bCs/>
          <w:sz w:val="22"/>
          <w:szCs w:val="22"/>
          <w:lang w:val="en-US" w:eastAsia="en-US"/>
        </w:rPr>
        <w:t>pronunţa</w:t>
      </w:r>
      <w:proofErr w:type="spellEnd"/>
      <w:r w:rsidRPr="005C0E01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5C0E01">
        <w:rPr>
          <w:bCs/>
          <w:sz w:val="22"/>
          <w:szCs w:val="22"/>
          <w:lang w:val="en-US" w:eastAsia="en-US"/>
        </w:rPr>
        <w:t>Consiliul</w:t>
      </w:r>
      <w:proofErr w:type="spellEnd"/>
      <w:r w:rsidRPr="005C0E01">
        <w:rPr>
          <w:bCs/>
          <w:sz w:val="22"/>
          <w:szCs w:val="22"/>
          <w:lang w:val="en-US" w:eastAsia="en-US"/>
        </w:rPr>
        <w:t>;</w:t>
      </w:r>
    </w:p>
    <w:p w:rsidR="00E533FB" w:rsidRPr="005C0E01" w:rsidRDefault="00E533FB" w:rsidP="005C0E01">
      <w:pPr>
        <w:autoSpaceDE w:val="0"/>
        <w:autoSpaceDN w:val="0"/>
        <w:adjustRightInd w:val="0"/>
        <w:jc w:val="both"/>
        <w:rPr>
          <w:bCs/>
          <w:sz w:val="22"/>
          <w:szCs w:val="22"/>
          <w:lang w:val="en-US" w:eastAsia="en-US"/>
        </w:rPr>
      </w:pPr>
      <w:r w:rsidRPr="005C0E01">
        <w:rPr>
          <w:sz w:val="22"/>
          <w:szCs w:val="22"/>
          <w:lang w:val="en-US" w:eastAsia="en-US"/>
        </w:rPr>
        <w:tab/>
      </w:r>
      <w:proofErr w:type="spellStart"/>
      <w:r w:rsidRPr="005C0E01">
        <w:rPr>
          <w:bCs/>
          <w:sz w:val="22"/>
          <w:szCs w:val="22"/>
          <w:lang w:val="en-US" w:eastAsia="en-US"/>
        </w:rPr>
        <w:t>Calea</w:t>
      </w:r>
      <w:proofErr w:type="spellEnd"/>
      <w:r w:rsidRPr="005C0E01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5C0E01">
        <w:rPr>
          <w:bCs/>
          <w:sz w:val="22"/>
          <w:szCs w:val="22"/>
          <w:lang w:val="en-US" w:eastAsia="en-US"/>
        </w:rPr>
        <w:t>atac</w:t>
      </w:r>
      <w:proofErr w:type="spellEnd"/>
      <w:r w:rsidRPr="005C0E01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5C0E01">
        <w:rPr>
          <w:bCs/>
          <w:sz w:val="22"/>
          <w:szCs w:val="22"/>
          <w:lang w:val="en-US" w:eastAsia="en-US"/>
        </w:rPr>
        <w:t>împotriva</w:t>
      </w:r>
      <w:proofErr w:type="spellEnd"/>
      <w:r w:rsidRPr="005C0E01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5C0E01">
        <w:rPr>
          <w:bCs/>
          <w:sz w:val="22"/>
          <w:szCs w:val="22"/>
          <w:lang w:val="en-US" w:eastAsia="en-US"/>
        </w:rPr>
        <w:t>deciziilor</w:t>
      </w:r>
      <w:proofErr w:type="spellEnd"/>
      <w:r w:rsidRPr="005C0E01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5C0E01">
        <w:rPr>
          <w:bCs/>
          <w:sz w:val="22"/>
          <w:szCs w:val="22"/>
          <w:lang w:val="en-US" w:eastAsia="en-US"/>
        </w:rPr>
        <w:t>Consiliului</w:t>
      </w:r>
      <w:proofErr w:type="spellEnd"/>
      <w:r w:rsidRPr="005C0E01">
        <w:rPr>
          <w:bCs/>
          <w:sz w:val="22"/>
          <w:szCs w:val="22"/>
          <w:lang w:val="en-US" w:eastAsia="en-US"/>
        </w:rPr>
        <w:t>;</w:t>
      </w:r>
    </w:p>
    <w:p w:rsidR="00E533FB" w:rsidRPr="005C0E01" w:rsidRDefault="00E533FB" w:rsidP="005C0E01">
      <w:pPr>
        <w:autoSpaceDE w:val="0"/>
        <w:autoSpaceDN w:val="0"/>
        <w:adjustRightInd w:val="0"/>
        <w:jc w:val="both"/>
        <w:rPr>
          <w:bCs/>
          <w:sz w:val="22"/>
          <w:szCs w:val="22"/>
          <w:lang w:val="en-US" w:eastAsia="en-US"/>
        </w:rPr>
      </w:pPr>
      <w:r w:rsidRPr="005C0E01">
        <w:rPr>
          <w:bCs/>
          <w:sz w:val="22"/>
          <w:szCs w:val="22"/>
          <w:lang w:val="en-US" w:eastAsia="en-US"/>
        </w:rPr>
        <w:t xml:space="preserve">             </w:t>
      </w:r>
      <w:proofErr w:type="spellStart"/>
      <w:r w:rsidRPr="005C0E01">
        <w:rPr>
          <w:bCs/>
          <w:sz w:val="22"/>
          <w:szCs w:val="22"/>
          <w:lang w:val="en-US" w:eastAsia="en-US"/>
        </w:rPr>
        <w:t>Contestația</w:t>
      </w:r>
      <w:proofErr w:type="spellEnd"/>
      <w:r w:rsidRPr="005C0E01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5C0E01">
        <w:rPr>
          <w:bCs/>
          <w:sz w:val="22"/>
          <w:szCs w:val="22"/>
          <w:lang w:val="en-US" w:eastAsia="en-US"/>
        </w:rPr>
        <w:t>formulata</w:t>
      </w:r>
      <w:proofErr w:type="spellEnd"/>
      <w:r w:rsidRPr="005C0E01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5C0E01">
        <w:rPr>
          <w:bCs/>
          <w:sz w:val="22"/>
          <w:szCs w:val="22"/>
          <w:lang w:val="en-US" w:eastAsia="en-US"/>
        </w:rPr>
        <w:t>pe</w:t>
      </w:r>
      <w:proofErr w:type="spellEnd"/>
      <w:r w:rsidRPr="005C0E01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5C0E01">
        <w:rPr>
          <w:bCs/>
          <w:sz w:val="22"/>
          <w:szCs w:val="22"/>
          <w:lang w:val="en-US" w:eastAsia="en-US"/>
        </w:rPr>
        <w:t>cale</w:t>
      </w:r>
      <w:proofErr w:type="spellEnd"/>
      <w:r w:rsidRPr="005C0E01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5C0E01">
        <w:rPr>
          <w:bCs/>
          <w:sz w:val="22"/>
          <w:szCs w:val="22"/>
          <w:lang w:val="en-US" w:eastAsia="en-US"/>
        </w:rPr>
        <w:t>judiciară</w:t>
      </w:r>
      <w:proofErr w:type="spellEnd"/>
      <w:r w:rsidRPr="005C0E01">
        <w:rPr>
          <w:bCs/>
          <w:sz w:val="22"/>
          <w:szCs w:val="22"/>
          <w:lang w:val="en-US" w:eastAsia="en-US"/>
        </w:rPr>
        <w:t>.</w:t>
      </w:r>
    </w:p>
    <w:p w:rsidR="00E533FB" w:rsidRPr="005C0E01" w:rsidRDefault="00E533FB" w:rsidP="005C0E01">
      <w:pPr>
        <w:autoSpaceDE w:val="0"/>
        <w:autoSpaceDN w:val="0"/>
        <w:adjustRightInd w:val="0"/>
        <w:spacing w:line="276" w:lineRule="auto"/>
        <w:ind w:left="-284" w:right="57"/>
        <w:jc w:val="both"/>
        <w:rPr>
          <w:b/>
          <w:sz w:val="22"/>
          <w:szCs w:val="22"/>
        </w:rPr>
      </w:pPr>
      <w:r w:rsidRPr="005C0E01">
        <w:rPr>
          <w:b/>
          <w:sz w:val="22"/>
          <w:szCs w:val="22"/>
        </w:rPr>
        <w:tab/>
        <w:t xml:space="preserve">9. </w:t>
      </w:r>
      <w:proofErr w:type="spellStart"/>
      <w:r w:rsidRPr="005C0E01">
        <w:rPr>
          <w:b/>
          <w:sz w:val="22"/>
          <w:szCs w:val="22"/>
        </w:rPr>
        <w:t>Atribuţiile</w:t>
      </w:r>
      <w:proofErr w:type="spellEnd"/>
      <w:r w:rsidRPr="005C0E01">
        <w:rPr>
          <w:b/>
          <w:sz w:val="22"/>
          <w:szCs w:val="22"/>
        </w:rPr>
        <w:t xml:space="preserve"> </w:t>
      </w:r>
      <w:r w:rsidRPr="005C0E01">
        <w:rPr>
          <w:b/>
          <w:bCs/>
          <w:iCs/>
          <w:sz w:val="22"/>
          <w:szCs w:val="22"/>
          <w:lang w:eastAsia="en-US"/>
        </w:rPr>
        <w:t xml:space="preserve">Serviciului Achiziții Publice </w:t>
      </w:r>
      <w:r w:rsidRPr="00677272">
        <w:rPr>
          <w:b/>
          <w:bCs/>
          <w:sz w:val="22"/>
          <w:szCs w:val="22"/>
        </w:rPr>
        <w:t xml:space="preserve">din cadrul </w:t>
      </w:r>
      <w:proofErr w:type="spellStart"/>
      <w:r w:rsidRPr="00677272">
        <w:rPr>
          <w:b/>
          <w:bCs/>
          <w:sz w:val="22"/>
          <w:szCs w:val="22"/>
        </w:rPr>
        <w:t>Direcţiei</w:t>
      </w:r>
      <w:proofErr w:type="spellEnd"/>
      <w:r w:rsidRPr="00677272">
        <w:rPr>
          <w:b/>
          <w:bCs/>
          <w:sz w:val="22"/>
          <w:szCs w:val="22"/>
        </w:rPr>
        <w:t xml:space="preserve"> Achiziții</w:t>
      </w:r>
      <w:r w:rsidRPr="005C0E01">
        <w:rPr>
          <w:b/>
          <w:bCs/>
          <w:sz w:val="22"/>
          <w:szCs w:val="22"/>
        </w:rPr>
        <w:t xml:space="preserve"> </w:t>
      </w:r>
      <w:r w:rsidRPr="005C0E01">
        <w:rPr>
          <w:bCs/>
          <w:sz w:val="22"/>
          <w:szCs w:val="22"/>
        </w:rPr>
        <w:t xml:space="preserve">conform Regulamentului de Organizare </w:t>
      </w:r>
      <w:proofErr w:type="spellStart"/>
      <w:r w:rsidRPr="005C0E01">
        <w:rPr>
          <w:bCs/>
          <w:sz w:val="22"/>
          <w:szCs w:val="22"/>
        </w:rPr>
        <w:t>şi</w:t>
      </w:r>
      <w:proofErr w:type="spellEnd"/>
      <w:r w:rsidRPr="005C0E01">
        <w:rPr>
          <w:bCs/>
          <w:sz w:val="22"/>
          <w:szCs w:val="22"/>
        </w:rPr>
        <w:t xml:space="preserve"> </w:t>
      </w:r>
      <w:proofErr w:type="spellStart"/>
      <w:r w:rsidRPr="005C0E01">
        <w:rPr>
          <w:bCs/>
          <w:sz w:val="22"/>
          <w:szCs w:val="22"/>
        </w:rPr>
        <w:t>Funcţionarea</w:t>
      </w:r>
      <w:proofErr w:type="spellEnd"/>
      <w:r w:rsidRPr="005C0E01">
        <w:rPr>
          <w:bCs/>
          <w:sz w:val="22"/>
          <w:szCs w:val="22"/>
        </w:rPr>
        <w:t xml:space="preserve"> al Primăriei Sectorului 2, </w:t>
      </w:r>
      <w:r w:rsidR="00677272">
        <w:rPr>
          <w:bCs/>
          <w:sz w:val="22"/>
          <w:szCs w:val="22"/>
        </w:rPr>
        <w:t xml:space="preserve">disponibil </w:t>
      </w:r>
      <w:r w:rsidR="00677272">
        <w:rPr>
          <w:bCs/>
          <w:sz w:val="22"/>
          <w:szCs w:val="22"/>
        </w:rPr>
        <w:tab/>
        <w:t xml:space="preserve">pe </w:t>
      </w:r>
      <w:r w:rsidRPr="005C0E01">
        <w:rPr>
          <w:bCs/>
          <w:sz w:val="22"/>
          <w:szCs w:val="22"/>
        </w:rPr>
        <w:t xml:space="preserve">site-ul Primăriei Sectorului 2, </w:t>
      </w:r>
      <w:hyperlink r:id="rId15" w:history="1">
        <w:r w:rsidRPr="005C0E01">
          <w:rPr>
            <w:sz w:val="22"/>
            <w:szCs w:val="22"/>
            <w:u w:val="single"/>
          </w:rPr>
          <w:t>www.ps2.ro</w:t>
        </w:r>
      </w:hyperlink>
      <w:r w:rsidRPr="005C0E01">
        <w:rPr>
          <w:sz w:val="22"/>
          <w:szCs w:val="22"/>
          <w:u w:val="single"/>
        </w:rPr>
        <w:t>;</w:t>
      </w:r>
    </w:p>
    <w:p w:rsidR="00E533FB" w:rsidRPr="005C0E01" w:rsidRDefault="00E533FB" w:rsidP="005C0E01">
      <w:pPr>
        <w:autoSpaceDE w:val="0"/>
        <w:autoSpaceDN w:val="0"/>
        <w:adjustRightInd w:val="0"/>
        <w:spacing w:line="276" w:lineRule="auto"/>
        <w:ind w:left="-284" w:right="57"/>
        <w:jc w:val="both"/>
        <w:rPr>
          <w:sz w:val="22"/>
          <w:szCs w:val="22"/>
        </w:rPr>
      </w:pPr>
      <w:r w:rsidRPr="005C0E01">
        <w:rPr>
          <w:b/>
          <w:sz w:val="22"/>
          <w:szCs w:val="22"/>
        </w:rPr>
        <w:tab/>
        <w:t xml:space="preserve">10. Proba suplimentară eliminatorie pentru testarea </w:t>
      </w:r>
      <w:proofErr w:type="spellStart"/>
      <w:r w:rsidRPr="005C0E01">
        <w:rPr>
          <w:b/>
          <w:sz w:val="22"/>
          <w:szCs w:val="22"/>
        </w:rPr>
        <w:t>cunoştinţelor</w:t>
      </w:r>
      <w:proofErr w:type="spellEnd"/>
      <w:r w:rsidRPr="005C0E01">
        <w:rPr>
          <w:b/>
          <w:sz w:val="22"/>
          <w:szCs w:val="22"/>
        </w:rPr>
        <w:t xml:space="preserve"> de utilizare PC - nivel mediu </w:t>
      </w:r>
      <w:r w:rsidRPr="005C0E01">
        <w:rPr>
          <w:sz w:val="22"/>
          <w:szCs w:val="22"/>
        </w:rPr>
        <w:t xml:space="preserve">pentru Word, Excel, Access, PowerPoint, Internet va fi </w:t>
      </w:r>
      <w:proofErr w:type="spellStart"/>
      <w:r w:rsidRPr="005C0E01">
        <w:rPr>
          <w:sz w:val="22"/>
          <w:szCs w:val="22"/>
        </w:rPr>
        <w:t>susţinută</w:t>
      </w:r>
      <w:proofErr w:type="spellEnd"/>
      <w:r w:rsidRPr="005C0E01">
        <w:rPr>
          <w:sz w:val="22"/>
          <w:szCs w:val="22"/>
        </w:rPr>
        <w:t xml:space="preserve"> în </w:t>
      </w:r>
      <w:r w:rsidR="005C0E01">
        <w:rPr>
          <w:sz w:val="22"/>
          <w:szCs w:val="22"/>
        </w:rPr>
        <w:tab/>
      </w:r>
      <w:r w:rsidRPr="005C0E01">
        <w:rPr>
          <w:sz w:val="22"/>
          <w:szCs w:val="22"/>
        </w:rPr>
        <w:t xml:space="preserve">conformitate cu “Procedura privind organizarea și desfășurarea probelor suplimentare eliminatorii” </w:t>
      </w:r>
      <w:proofErr w:type="spellStart"/>
      <w:r w:rsidRPr="005C0E01">
        <w:rPr>
          <w:sz w:val="22"/>
          <w:szCs w:val="22"/>
        </w:rPr>
        <w:t>afişată</w:t>
      </w:r>
      <w:proofErr w:type="spellEnd"/>
      <w:r w:rsidRPr="005C0E01">
        <w:rPr>
          <w:sz w:val="22"/>
          <w:szCs w:val="22"/>
        </w:rPr>
        <w:t xml:space="preserve"> pe site-ul </w:t>
      </w:r>
      <w:proofErr w:type="spellStart"/>
      <w:r w:rsidRPr="005C0E01">
        <w:rPr>
          <w:sz w:val="22"/>
          <w:szCs w:val="22"/>
        </w:rPr>
        <w:t>instituţiei</w:t>
      </w:r>
      <w:proofErr w:type="spellEnd"/>
      <w:r w:rsidRPr="005C0E01">
        <w:rPr>
          <w:sz w:val="22"/>
          <w:szCs w:val="22"/>
        </w:rPr>
        <w:t xml:space="preserve"> la </w:t>
      </w:r>
      <w:proofErr w:type="spellStart"/>
      <w:r w:rsidRPr="005C0E01">
        <w:rPr>
          <w:sz w:val="22"/>
          <w:szCs w:val="22"/>
        </w:rPr>
        <w:t>Secţiunea</w:t>
      </w:r>
      <w:proofErr w:type="spellEnd"/>
      <w:r w:rsidRPr="005C0E01">
        <w:rPr>
          <w:sz w:val="22"/>
          <w:szCs w:val="22"/>
        </w:rPr>
        <w:t xml:space="preserve"> Carieră: Proceduri de testare </w:t>
      </w:r>
      <w:r w:rsidR="00677272">
        <w:rPr>
          <w:sz w:val="22"/>
          <w:szCs w:val="22"/>
        </w:rPr>
        <w:tab/>
      </w:r>
      <w:proofErr w:type="spellStart"/>
      <w:r w:rsidRPr="005C0E01">
        <w:rPr>
          <w:sz w:val="22"/>
          <w:szCs w:val="22"/>
        </w:rPr>
        <w:t>abilităţi</w:t>
      </w:r>
      <w:proofErr w:type="spellEnd"/>
      <w:r w:rsidR="00677272">
        <w:rPr>
          <w:sz w:val="22"/>
          <w:szCs w:val="22"/>
        </w:rPr>
        <w:t xml:space="preserve"> </w:t>
      </w:r>
      <w:proofErr w:type="spellStart"/>
      <w:r w:rsidRPr="005C0E01">
        <w:rPr>
          <w:sz w:val="22"/>
          <w:szCs w:val="22"/>
        </w:rPr>
        <w:t>şi</w:t>
      </w:r>
      <w:proofErr w:type="spellEnd"/>
      <w:r w:rsidRPr="005C0E01">
        <w:rPr>
          <w:sz w:val="22"/>
          <w:szCs w:val="22"/>
        </w:rPr>
        <w:t xml:space="preserve"> </w:t>
      </w:r>
      <w:proofErr w:type="spellStart"/>
      <w:r w:rsidRPr="005C0E01">
        <w:rPr>
          <w:sz w:val="22"/>
          <w:szCs w:val="22"/>
        </w:rPr>
        <w:t>competenţe</w:t>
      </w:r>
      <w:proofErr w:type="spellEnd"/>
      <w:r w:rsidRPr="005C0E01">
        <w:rPr>
          <w:sz w:val="22"/>
          <w:szCs w:val="22"/>
        </w:rPr>
        <w:t>.</w:t>
      </w:r>
    </w:p>
    <w:p w:rsidR="0019427A" w:rsidRPr="00107E2B" w:rsidRDefault="0019427A" w:rsidP="0019427A">
      <w:pPr>
        <w:ind w:left="993" w:hanging="426"/>
        <w:jc w:val="both"/>
        <w:rPr>
          <w:b/>
          <w:i/>
          <w:sz w:val="22"/>
          <w:szCs w:val="22"/>
        </w:rPr>
      </w:pPr>
      <w:r w:rsidRPr="00107E2B">
        <w:rPr>
          <w:b/>
          <w:i/>
          <w:sz w:val="22"/>
          <w:szCs w:val="22"/>
          <w:lang w:val="pt-BR"/>
        </w:rPr>
        <w:t xml:space="preserve">                         </w:t>
      </w:r>
      <w:r w:rsidRPr="00107E2B">
        <w:rPr>
          <w:b/>
          <w:i/>
          <w:sz w:val="22"/>
          <w:szCs w:val="22"/>
          <w:lang w:val="pt-BR"/>
        </w:rPr>
        <w:tab/>
      </w:r>
    </w:p>
    <w:p w:rsidR="0019427A" w:rsidRPr="00107E2B" w:rsidRDefault="0019427A" w:rsidP="0019427A">
      <w:pPr>
        <w:jc w:val="both"/>
        <w:rPr>
          <w:b/>
          <w:sz w:val="22"/>
          <w:szCs w:val="22"/>
        </w:rPr>
      </w:pPr>
      <w:r w:rsidRPr="00107E2B">
        <w:rPr>
          <w:b/>
          <w:sz w:val="22"/>
          <w:szCs w:val="22"/>
        </w:rPr>
        <w:t>V. Atribuțiile postului de consilier</w:t>
      </w:r>
      <w:r w:rsidR="00E533FB">
        <w:rPr>
          <w:b/>
          <w:sz w:val="22"/>
          <w:szCs w:val="22"/>
        </w:rPr>
        <w:t xml:space="preserve"> achiziții publice</w:t>
      </w:r>
      <w:r w:rsidRPr="00107E2B">
        <w:rPr>
          <w:b/>
          <w:sz w:val="22"/>
          <w:szCs w:val="22"/>
        </w:rPr>
        <w:t>, clasa I, grad profesional superior</w:t>
      </w:r>
      <w:r w:rsidR="005C0E01">
        <w:rPr>
          <w:b/>
          <w:sz w:val="22"/>
          <w:szCs w:val="22"/>
        </w:rPr>
        <w:t xml:space="preserve"> (ID 424302)</w:t>
      </w:r>
      <w:r w:rsidRPr="00107E2B">
        <w:rPr>
          <w:b/>
          <w:sz w:val="22"/>
          <w:szCs w:val="22"/>
        </w:rPr>
        <w:t xml:space="preserve"> la </w:t>
      </w:r>
      <w:r w:rsidR="00E533FB">
        <w:rPr>
          <w:b/>
          <w:sz w:val="22"/>
          <w:szCs w:val="22"/>
        </w:rPr>
        <w:t>Serviciul Achiziții Publice</w:t>
      </w:r>
      <w:r w:rsidR="005C0E01">
        <w:rPr>
          <w:b/>
          <w:sz w:val="22"/>
          <w:szCs w:val="22"/>
        </w:rPr>
        <w:t xml:space="preserve"> –</w:t>
      </w:r>
      <w:r w:rsidRPr="00107E2B">
        <w:rPr>
          <w:b/>
          <w:sz w:val="22"/>
          <w:szCs w:val="22"/>
        </w:rPr>
        <w:t xml:space="preserve"> (conform fișei de post </w:t>
      </w:r>
      <w:r w:rsidR="00E533FB">
        <w:rPr>
          <w:b/>
          <w:sz w:val="22"/>
          <w:szCs w:val="22"/>
        </w:rPr>
        <w:t>SAP 5</w:t>
      </w:r>
      <w:r w:rsidRPr="00107E2B">
        <w:rPr>
          <w:b/>
          <w:sz w:val="22"/>
          <w:szCs w:val="22"/>
        </w:rPr>
        <w:t>):</w:t>
      </w:r>
    </w:p>
    <w:p w:rsidR="0056559E" w:rsidRPr="0056559E" w:rsidRDefault="0056559E" w:rsidP="0056559E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r w:rsidRPr="0056559E">
        <w:rPr>
          <w:i/>
          <w:sz w:val="22"/>
          <w:szCs w:val="22"/>
        </w:rPr>
        <w:t xml:space="preserve">Elaborează </w:t>
      </w:r>
      <w:proofErr w:type="spellStart"/>
      <w:r w:rsidRPr="0056559E">
        <w:rPr>
          <w:i/>
          <w:sz w:val="22"/>
          <w:szCs w:val="22"/>
        </w:rPr>
        <w:t>şi</w:t>
      </w:r>
      <w:proofErr w:type="spellEnd"/>
      <w:r w:rsidRPr="0056559E">
        <w:rPr>
          <w:i/>
          <w:sz w:val="22"/>
          <w:szCs w:val="22"/>
        </w:rPr>
        <w:t xml:space="preserve">, după caz, actualizează, pe baza </w:t>
      </w:r>
      <w:proofErr w:type="spellStart"/>
      <w:r w:rsidRPr="0056559E">
        <w:rPr>
          <w:i/>
          <w:sz w:val="22"/>
          <w:szCs w:val="22"/>
        </w:rPr>
        <w:t>necesităţilor</w:t>
      </w:r>
      <w:proofErr w:type="spellEnd"/>
      <w:r w:rsidRPr="0056559E">
        <w:rPr>
          <w:i/>
          <w:sz w:val="22"/>
          <w:szCs w:val="22"/>
        </w:rPr>
        <w:t xml:space="preserve"> transmise de celelalte compartimente ale </w:t>
      </w:r>
      <w:proofErr w:type="spellStart"/>
      <w:r w:rsidRPr="0056559E">
        <w:rPr>
          <w:i/>
          <w:sz w:val="22"/>
          <w:szCs w:val="22"/>
        </w:rPr>
        <w:t>autorităţii</w:t>
      </w:r>
      <w:proofErr w:type="spellEnd"/>
      <w:r w:rsidRPr="0056559E">
        <w:rPr>
          <w:i/>
          <w:sz w:val="22"/>
          <w:szCs w:val="22"/>
        </w:rPr>
        <w:t xml:space="preserve"> contractante, strategia de contractare </w:t>
      </w:r>
      <w:proofErr w:type="spellStart"/>
      <w:r w:rsidRPr="0056559E">
        <w:rPr>
          <w:i/>
          <w:sz w:val="22"/>
          <w:szCs w:val="22"/>
        </w:rPr>
        <w:t>şi</w:t>
      </w:r>
      <w:proofErr w:type="spellEnd"/>
      <w:r w:rsidRPr="0056559E">
        <w:rPr>
          <w:i/>
          <w:sz w:val="22"/>
          <w:szCs w:val="22"/>
        </w:rPr>
        <w:t xml:space="preserve"> programul anual al </w:t>
      </w:r>
      <w:proofErr w:type="spellStart"/>
      <w:r w:rsidRPr="0056559E">
        <w:rPr>
          <w:i/>
          <w:sz w:val="22"/>
          <w:szCs w:val="22"/>
        </w:rPr>
        <w:t>achiziţiilor</w:t>
      </w:r>
      <w:proofErr w:type="spellEnd"/>
      <w:r w:rsidRPr="0056559E">
        <w:rPr>
          <w:i/>
          <w:sz w:val="22"/>
          <w:szCs w:val="22"/>
        </w:rPr>
        <w:t xml:space="preserve"> publice cu anexa privind </w:t>
      </w:r>
      <w:proofErr w:type="spellStart"/>
      <w:r w:rsidRPr="0056559E">
        <w:rPr>
          <w:i/>
          <w:sz w:val="22"/>
          <w:szCs w:val="22"/>
        </w:rPr>
        <w:t>achiziţiile</w:t>
      </w:r>
      <w:proofErr w:type="spellEnd"/>
      <w:r w:rsidRPr="0056559E">
        <w:rPr>
          <w:i/>
          <w:sz w:val="22"/>
          <w:szCs w:val="22"/>
        </w:rPr>
        <w:t xml:space="preserve"> directe de concesiunile de lucrări si concesiunile de servicii conform  Legii nr. 100/2016</w:t>
      </w:r>
      <w:r w:rsidRPr="00963DB9">
        <w:rPr>
          <w:i/>
          <w:sz w:val="22"/>
          <w:szCs w:val="22"/>
        </w:rPr>
        <w:t xml:space="preserve"> p</w:t>
      </w:r>
      <w:r w:rsidRPr="0056559E">
        <w:rPr>
          <w:i/>
          <w:sz w:val="22"/>
          <w:szCs w:val="22"/>
        </w:rPr>
        <w:t xml:space="preserve">rivind concesiunile de </w:t>
      </w:r>
      <w:proofErr w:type="spellStart"/>
      <w:r w:rsidRPr="0056559E">
        <w:rPr>
          <w:i/>
          <w:sz w:val="22"/>
          <w:szCs w:val="22"/>
        </w:rPr>
        <w:t>lucr</w:t>
      </w:r>
      <w:r w:rsidR="004E3FDE">
        <w:rPr>
          <w:i/>
          <w:sz w:val="22"/>
          <w:szCs w:val="22"/>
        </w:rPr>
        <w:t>ari</w:t>
      </w:r>
      <w:proofErr w:type="spellEnd"/>
      <w:r w:rsidR="004E3FDE">
        <w:rPr>
          <w:i/>
          <w:sz w:val="22"/>
          <w:szCs w:val="22"/>
        </w:rPr>
        <w:t xml:space="preserve"> si concesiunile de servicii</w:t>
      </w:r>
      <w:r w:rsidRPr="0056559E">
        <w:rPr>
          <w:i/>
          <w:sz w:val="22"/>
          <w:szCs w:val="22"/>
        </w:rPr>
        <w:t>;</w:t>
      </w:r>
    </w:p>
    <w:p w:rsidR="0056559E" w:rsidRPr="0056559E" w:rsidRDefault="0056559E" w:rsidP="0056559E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r w:rsidRPr="0056559E">
        <w:rPr>
          <w:i/>
          <w:sz w:val="22"/>
          <w:szCs w:val="22"/>
        </w:rPr>
        <w:t xml:space="preserve">Elaborează sau, după caz, coordonează activitatea de elaborare a </w:t>
      </w:r>
      <w:proofErr w:type="spellStart"/>
      <w:r w:rsidRPr="0056559E">
        <w:rPr>
          <w:i/>
          <w:sz w:val="22"/>
          <w:szCs w:val="22"/>
        </w:rPr>
        <w:t>documentaţiei</w:t>
      </w:r>
      <w:proofErr w:type="spellEnd"/>
      <w:r w:rsidRPr="0056559E">
        <w:rPr>
          <w:i/>
          <w:sz w:val="22"/>
          <w:szCs w:val="22"/>
        </w:rPr>
        <w:t xml:space="preserve"> de atribuire </w:t>
      </w:r>
      <w:proofErr w:type="spellStart"/>
      <w:r w:rsidRPr="0056559E">
        <w:rPr>
          <w:i/>
          <w:sz w:val="22"/>
          <w:szCs w:val="22"/>
        </w:rPr>
        <w:t>şi</w:t>
      </w:r>
      <w:proofErr w:type="spellEnd"/>
      <w:r w:rsidRPr="0056559E">
        <w:rPr>
          <w:i/>
          <w:sz w:val="22"/>
          <w:szCs w:val="22"/>
        </w:rPr>
        <w:t xml:space="preserve"> a</w:t>
      </w:r>
      <w:r w:rsidRPr="00963DB9">
        <w:rPr>
          <w:i/>
          <w:sz w:val="22"/>
          <w:szCs w:val="22"/>
        </w:rPr>
        <w:t xml:space="preserve"> </w:t>
      </w:r>
      <w:r w:rsidRPr="0056559E">
        <w:rPr>
          <w:i/>
          <w:sz w:val="22"/>
          <w:szCs w:val="22"/>
        </w:rPr>
        <w:t xml:space="preserve">documentelor-suport, în cazul organizării Procedurii </w:t>
      </w:r>
      <w:proofErr w:type="spellStart"/>
      <w:r w:rsidRPr="0056559E">
        <w:rPr>
          <w:i/>
          <w:sz w:val="22"/>
          <w:szCs w:val="22"/>
        </w:rPr>
        <w:t>simplificate,Negocierea</w:t>
      </w:r>
      <w:proofErr w:type="spellEnd"/>
      <w:r w:rsidRPr="0056559E">
        <w:rPr>
          <w:i/>
          <w:sz w:val="22"/>
          <w:szCs w:val="22"/>
        </w:rPr>
        <w:t xml:space="preserve"> fără publicare prealabilă a unui anunț de concesionare  si  Dialog competitiv conform </w:t>
      </w:r>
      <w:r w:rsidRPr="00963DB9">
        <w:rPr>
          <w:i/>
          <w:sz w:val="22"/>
          <w:szCs w:val="22"/>
        </w:rPr>
        <w:t xml:space="preserve">Legea nr.100/2016 privind </w:t>
      </w:r>
      <w:r w:rsidRPr="0056559E">
        <w:rPr>
          <w:i/>
          <w:sz w:val="22"/>
          <w:szCs w:val="22"/>
        </w:rPr>
        <w:t xml:space="preserve">concesiunile de </w:t>
      </w:r>
      <w:r w:rsidRPr="00963DB9">
        <w:rPr>
          <w:i/>
          <w:sz w:val="22"/>
          <w:szCs w:val="22"/>
        </w:rPr>
        <w:t xml:space="preserve">lucrări </w:t>
      </w:r>
      <w:r w:rsidRPr="0056559E">
        <w:rPr>
          <w:i/>
          <w:sz w:val="22"/>
          <w:szCs w:val="22"/>
        </w:rPr>
        <w:t xml:space="preserve">si  concesiunile de servicii pe baza </w:t>
      </w:r>
      <w:proofErr w:type="spellStart"/>
      <w:r w:rsidRPr="0056559E">
        <w:rPr>
          <w:i/>
          <w:sz w:val="22"/>
          <w:szCs w:val="22"/>
        </w:rPr>
        <w:t>necesităţilor</w:t>
      </w:r>
      <w:proofErr w:type="spellEnd"/>
      <w:r w:rsidRPr="0056559E">
        <w:rPr>
          <w:i/>
          <w:sz w:val="22"/>
          <w:szCs w:val="22"/>
        </w:rPr>
        <w:t xml:space="preserve"> transmise de compartimentele de specialitate; </w:t>
      </w:r>
    </w:p>
    <w:p w:rsidR="0056559E" w:rsidRPr="00963DB9" w:rsidRDefault="0056559E" w:rsidP="0056559E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proofErr w:type="spellStart"/>
      <w:r w:rsidRPr="00963DB9">
        <w:rPr>
          <w:i/>
          <w:sz w:val="22"/>
          <w:szCs w:val="22"/>
        </w:rPr>
        <w:t>Îndeplineşte</w:t>
      </w:r>
      <w:proofErr w:type="spellEnd"/>
      <w:r w:rsidRPr="00963DB9">
        <w:rPr>
          <w:i/>
          <w:sz w:val="22"/>
          <w:szCs w:val="22"/>
        </w:rPr>
        <w:t xml:space="preserve"> </w:t>
      </w:r>
      <w:proofErr w:type="spellStart"/>
      <w:r w:rsidRPr="00963DB9">
        <w:rPr>
          <w:i/>
          <w:sz w:val="22"/>
          <w:szCs w:val="22"/>
        </w:rPr>
        <w:t>obligaţiile</w:t>
      </w:r>
      <w:proofErr w:type="spellEnd"/>
      <w:r w:rsidRPr="00963DB9">
        <w:rPr>
          <w:i/>
          <w:sz w:val="22"/>
          <w:szCs w:val="22"/>
        </w:rPr>
        <w:t xml:space="preserve"> referitoare la publicitate, a achizițiilor privind concesiunile de lucrări si concesiunile de servicii  conform Legii nr. 100/2016 privind achizițiile concesiunile de lucrări si concesiunile de servicii.</w:t>
      </w:r>
    </w:p>
    <w:p w:rsidR="0056559E" w:rsidRPr="00963DB9" w:rsidRDefault="0056559E" w:rsidP="0056559E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r w:rsidRPr="00963DB9">
        <w:rPr>
          <w:i/>
          <w:sz w:val="22"/>
          <w:szCs w:val="22"/>
        </w:rPr>
        <w:t xml:space="preserve">Aplică </w:t>
      </w:r>
      <w:proofErr w:type="spellStart"/>
      <w:r w:rsidRPr="00963DB9">
        <w:rPr>
          <w:i/>
          <w:sz w:val="22"/>
          <w:szCs w:val="22"/>
        </w:rPr>
        <w:t>şi</w:t>
      </w:r>
      <w:proofErr w:type="spellEnd"/>
      <w:r w:rsidRPr="00963DB9">
        <w:rPr>
          <w:i/>
          <w:sz w:val="22"/>
          <w:szCs w:val="22"/>
        </w:rPr>
        <w:t xml:space="preserve"> finalizea</w:t>
      </w:r>
      <w:r w:rsidR="005C0E01">
        <w:rPr>
          <w:i/>
          <w:sz w:val="22"/>
          <w:szCs w:val="22"/>
        </w:rPr>
        <w:t>ză procedurile de atribuire pe L</w:t>
      </w:r>
      <w:r w:rsidRPr="00963DB9">
        <w:rPr>
          <w:i/>
          <w:sz w:val="22"/>
          <w:szCs w:val="22"/>
        </w:rPr>
        <w:t>egea nr. 100/2016 privind achizițiile concesiunile de lucrări si concesiunile de servicii;</w:t>
      </w:r>
    </w:p>
    <w:p w:rsidR="0056559E" w:rsidRPr="00963DB9" w:rsidRDefault="0056559E" w:rsidP="0056559E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r w:rsidRPr="00963DB9">
        <w:rPr>
          <w:i/>
          <w:sz w:val="22"/>
          <w:szCs w:val="22"/>
        </w:rPr>
        <w:t xml:space="preserve">Propune </w:t>
      </w:r>
      <w:proofErr w:type="spellStart"/>
      <w:r w:rsidRPr="00963DB9">
        <w:rPr>
          <w:i/>
          <w:sz w:val="22"/>
          <w:szCs w:val="22"/>
        </w:rPr>
        <w:t>achiziţia</w:t>
      </w:r>
      <w:proofErr w:type="spellEnd"/>
      <w:r w:rsidRPr="00963DB9">
        <w:rPr>
          <w:i/>
          <w:sz w:val="22"/>
          <w:szCs w:val="22"/>
        </w:rPr>
        <w:t xml:space="preserve"> de servicii de </w:t>
      </w:r>
      <w:proofErr w:type="spellStart"/>
      <w:r w:rsidRPr="00963DB9">
        <w:rPr>
          <w:i/>
          <w:sz w:val="22"/>
          <w:szCs w:val="22"/>
        </w:rPr>
        <w:t>consultanţă</w:t>
      </w:r>
      <w:proofErr w:type="spellEnd"/>
      <w:r w:rsidRPr="00963DB9">
        <w:rPr>
          <w:i/>
          <w:sz w:val="22"/>
          <w:szCs w:val="22"/>
        </w:rPr>
        <w:t xml:space="preserve"> pentru elaborarea caietelor de sarcini </w:t>
      </w:r>
      <w:proofErr w:type="spellStart"/>
      <w:r w:rsidRPr="00963DB9">
        <w:rPr>
          <w:i/>
          <w:sz w:val="22"/>
          <w:szCs w:val="22"/>
        </w:rPr>
        <w:t>şi</w:t>
      </w:r>
      <w:proofErr w:type="spellEnd"/>
      <w:r w:rsidRPr="00963DB9">
        <w:rPr>
          <w:i/>
          <w:sz w:val="22"/>
          <w:szCs w:val="22"/>
        </w:rPr>
        <w:t xml:space="preserve"> a </w:t>
      </w:r>
      <w:proofErr w:type="spellStart"/>
      <w:r w:rsidRPr="00963DB9">
        <w:rPr>
          <w:i/>
          <w:sz w:val="22"/>
          <w:szCs w:val="22"/>
        </w:rPr>
        <w:t>documentaţiei</w:t>
      </w:r>
      <w:proofErr w:type="spellEnd"/>
      <w:r w:rsidRPr="00963DB9">
        <w:rPr>
          <w:i/>
          <w:sz w:val="22"/>
          <w:szCs w:val="22"/>
        </w:rPr>
        <w:t xml:space="preserve"> de atribuire în cazul unor </w:t>
      </w:r>
      <w:proofErr w:type="spellStart"/>
      <w:r w:rsidRPr="00963DB9">
        <w:rPr>
          <w:i/>
          <w:sz w:val="22"/>
          <w:szCs w:val="22"/>
        </w:rPr>
        <w:t>achiziţii</w:t>
      </w:r>
      <w:proofErr w:type="spellEnd"/>
      <w:r w:rsidRPr="00963DB9">
        <w:rPr>
          <w:i/>
          <w:sz w:val="22"/>
          <w:szCs w:val="22"/>
        </w:rPr>
        <w:t xml:space="preserve"> la care Primăria Sectorului 2 nu are </w:t>
      </w:r>
      <w:proofErr w:type="spellStart"/>
      <w:r w:rsidRPr="00963DB9">
        <w:rPr>
          <w:i/>
          <w:sz w:val="22"/>
          <w:szCs w:val="22"/>
        </w:rPr>
        <w:t>specialişti</w:t>
      </w:r>
      <w:proofErr w:type="spellEnd"/>
      <w:r w:rsidRPr="00963DB9">
        <w:rPr>
          <w:i/>
          <w:sz w:val="22"/>
          <w:szCs w:val="22"/>
        </w:rPr>
        <w:t xml:space="preserve"> în elaborarea acestor documente.</w:t>
      </w:r>
    </w:p>
    <w:p w:rsidR="0056559E" w:rsidRPr="00963DB9" w:rsidRDefault="0056559E" w:rsidP="0056559E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r w:rsidRPr="00963DB9">
        <w:rPr>
          <w:i/>
          <w:sz w:val="22"/>
          <w:szCs w:val="22"/>
        </w:rPr>
        <w:t xml:space="preserve">Redactează </w:t>
      </w:r>
      <w:proofErr w:type="spellStart"/>
      <w:r w:rsidRPr="00963DB9">
        <w:rPr>
          <w:i/>
          <w:sz w:val="22"/>
          <w:szCs w:val="22"/>
        </w:rPr>
        <w:t>şi</w:t>
      </w:r>
      <w:proofErr w:type="spellEnd"/>
      <w:r w:rsidRPr="00963DB9">
        <w:rPr>
          <w:i/>
          <w:sz w:val="22"/>
          <w:szCs w:val="22"/>
        </w:rPr>
        <w:t xml:space="preserve"> transmite în SEAP </w:t>
      </w:r>
      <w:proofErr w:type="spellStart"/>
      <w:r w:rsidRPr="00963DB9">
        <w:rPr>
          <w:i/>
          <w:sz w:val="22"/>
          <w:szCs w:val="22"/>
        </w:rPr>
        <w:t>şi</w:t>
      </w:r>
      <w:proofErr w:type="spellEnd"/>
      <w:r w:rsidRPr="00963DB9">
        <w:rPr>
          <w:i/>
          <w:sz w:val="22"/>
          <w:szCs w:val="22"/>
        </w:rPr>
        <w:t xml:space="preserve">/sau pe site-ul instituției documentele prevăzute de </w:t>
      </w:r>
      <w:proofErr w:type="spellStart"/>
      <w:r w:rsidRPr="00963DB9">
        <w:rPr>
          <w:i/>
          <w:sz w:val="22"/>
          <w:szCs w:val="22"/>
        </w:rPr>
        <w:t>legislaţia</w:t>
      </w:r>
      <w:proofErr w:type="spellEnd"/>
      <w:r w:rsidRPr="00963DB9">
        <w:rPr>
          <w:i/>
          <w:sz w:val="22"/>
          <w:szCs w:val="22"/>
        </w:rPr>
        <w:t xml:space="preserve"> în materia </w:t>
      </w:r>
      <w:proofErr w:type="spellStart"/>
      <w:r w:rsidRPr="00963DB9">
        <w:rPr>
          <w:i/>
          <w:sz w:val="22"/>
          <w:szCs w:val="22"/>
        </w:rPr>
        <w:t>achiziţiilor</w:t>
      </w:r>
      <w:proofErr w:type="spellEnd"/>
      <w:r w:rsidRPr="00963DB9">
        <w:rPr>
          <w:i/>
          <w:sz w:val="22"/>
          <w:szCs w:val="22"/>
        </w:rPr>
        <w:t xml:space="preserve"> publice.</w:t>
      </w:r>
    </w:p>
    <w:p w:rsidR="0056559E" w:rsidRPr="00963DB9" w:rsidRDefault="0056559E" w:rsidP="0056559E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r w:rsidRPr="00963DB9">
        <w:rPr>
          <w:i/>
          <w:sz w:val="22"/>
          <w:szCs w:val="22"/>
        </w:rPr>
        <w:t>Face parte din comisia de evaluare a ofertelor.</w:t>
      </w:r>
    </w:p>
    <w:p w:rsidR="0056559E" w:rsidRPr="00963DB9" w:rsidRDefault="0056559E" w:rsidP="0056559E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r w:rsidRPr="00963DB9">
        <w:rPr>
          <w:i/>
          <w:sz w:val="22"/>
          <w:szCs w:val="22"/>
        </w:rPr>
        <w:t>Urmărește și implementează modificările legislative pe tot parcursul procedurilor de atribuire.</w:t>
      </w:r>
    </w:p>
    <w:p w:rsidR="0056559E" w:rsidRPr="00963DB9" w:rsidRDefault="0056559E" w:rsidP="0056559E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r w:rsidRPr="00963DB9">
        <w:rPr>
          <w:i/>
          <w:sz w:val="22"/>
          <w:szCs w:val="22"/>
        </w:rPr>
        <w:t>Transmite în SEAP răspunsurile la solicitările de clarificări ale operatorilor economici.</w:t>
      </w:r>
    </w:p>
    <w:p w:rsidR="0056559E" w:rsidRPr="00963DB9" w:rsidRDefault="0056559E" w:rsidP="0056559E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r w:rsidRPr="00963DB9">
        <w:rPr>
          <w:i/>
          <w:sz w:val="22"/>
          <w:szCs w:val="22"/>
        </w:rPr>
        <w:t xml:space="preserve">Redactează contractele </w:t>
      </w:r>
      <w:proofErr w:type="spellStart"/>
      <w:r w:rsidRPr="00963DB9">
        <w:rPr>
          <w:i/>
          <w:sz w:val="22"/>
          <w:szCs w:val="22"/>
        </w:rPr>
        <w:t>şi</w:t>
      </w:r>
      <w:proofErr w:type="spellEnd"/>
      <w:r w:rsidRPr="00963DB9">
        <w:rPr>
          <w:i/>
          <w:sz w:val="22"/>
          <w:szCs w:val="22"/>
        </w:rPr>
        <w:t xml:space="preserve"> anexele acestora, inclusiv propunerile de angajare a unor cheltuieli, proiectele de angajament legal </w:t>
      </w:r>
      <w:proofErr w:type="spellStart"/>
      <w:r w:rsidRPr="00963DB9">
        <w:rPr>
          <w:i/>
          <w:sz w:val="22"/>
          <w:szCs w:val="22"/>
        </w:rPr>
        <w:t>şi</w:t>
      </w:r>
      <w:proofErr w:type="spellEnd"/>
      <w:r w:rsidRPr="00963DB9">
        <w:rPr>
          <w:i/>
          <w:sz w:val="22"/>
          <w:szCs w:val="22"/>
        </w:rPr>
        <w:t xml:space="preserve"> angajamentele bugetare în baza </w:t>
      </w:r>
      <w:proofErr w:type="spellStart"/>
      <w:r w:rsidRPr="00963DB9">
        <w:rPr>
          <w:i/>
          <w:sz w:val="22"/>
          <w:szCs w:val="22"/>
        </w:rPr>
        <w:t>cerinţelor</w:t>
      </w:r>
      <w:proofErr w:type="spellEnd"/>
      <w:r w:rsidRPr="00963DB9">
        <w:rPr>
          <w:i/>
          <w:sz w:val="22"/>
          <w:szCs w:val="22"/>
        </w:rPr>
        <w:t xml:space="preserve"> transmise de compartimentele de specialitate. </w:t>
      </w:r>
    </w:p>
    <w:p w:rsidR="0056559E" w:rsidRDefault="0056559E" w:rsidP="0056559E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r w:rsidRPr="00963DB9">
        <w:rPr>
          <w:i/>
          <w:sz w:val="22"/>
          <w:szCs w:val="22"/>
        </w:rPr>
        <w:t xml:space="preserve">Înaintează contractele de </w:t>
      </w:r>
      <w:proofErr w:type="spellStart"/>
      <w:r w:rsidRPr="00963DB9">
        <w:rPr>
          <w:i/>
          <w:sz w:val="22"/>
          <w:szCs w:val="22"/>
        </w:rPr>
        <w:t>achiziţie</w:t>
      </w:r>
      <w:proofErr w:type="spellEnd"/>
      <w:r w:rsidRPr="00963DB9">
        <w:rPr>
          <w:i/>
          <w:sz w:val="22"/>
          <w:szCs w:val="22"/>
        </w:rPr>
        <w:t xml:space="preserve"> publică spre avizare de legalitate.</w:t>
      </w:r>
    </w:p>
    <w:p w:rsidR="0033106C" w:rsidRDefault="0033106C" w:rsidP="0033106C">
      <w:pPr>
        <w:jc w:val="both"/>
        <w:rPr>
          <w:i/>
          <w:sz w:val="22"/>
          <w:szCs w:val="22"/>
        </w:rPr>
      </w:pPr>
    </w:p>
    <w:p w:rsidR="0033106C" w:rsidRPr="00963DB9" w:rsidRDefault="0033106C" w:rsidP="0033106C">
      <w:pPr>
        <w:jc w:val="both"/>
        <w:rPr>
          <w:i/>
          <w:sz w:val="22"/>
          <w:szCs w:val="22"/>
        </w:rPr>
      </w:pPr>
    </w:p>
    <w:p w:rsidR="0056559E" w:rsidRPr="00963DB9" w:rsidRDefault="0056559E" w:rsidP="0056559E">
      <w:pPr>
        <w:numPr>
          <w:ilvl w:val="0"/>
          <w:numId w:val="10"/>
        </w:numPr>
        <w:tabs>
          <w:tab w:val="num" w:pos="0"/>
        </w:tabs>
        <w:jc w:val="both"/>
        <w:rPr>
          <w:bCs/>
          <w:i/>
          <w:sz w:val="22"/>
          <w:szCs w:val="22"/>
        </w:rPr>
      </w:pPr>
      <w:r w:rsidRPr="00963DB9">
        <w:rPr>
          <w:i/>
          <w:sz w:val="22"/>
          <w:szCs w:val="22"/>
        </w:rPr>
        <w:t>Derulează procedurile de:  Procedura simplificată, Negocierea fără publicare prealabilă a unui</w:t>
      </w:r>
      <w:r w:rsidRPr="00963DB9">
        <w:rPr>
          <w:bCs/>
          <w:i/>
          <w:sz w:val="22"/>
          <w:szCs w:val="22"/>
        </w:rPr>
        <w:t xml:space="preserve"> </w:t>
      </w:r>
      <w:r w:rsidRPr="00963DB9">
        <w:rPr>
          <w:i/>
          <w:sz w:val="22"/>
          <w:szCs w:val="22"/>
        </w:rPr>
        <w:t>anunț</w:t>
      </w:r>
      <w:r w:rsidR="00963DB9" w:rsidRPr="00963DB9">
        <w:rPr>
          <w:i/>
          <w:sz w:val="22"/>
          <w:szCs w:val="22"/>
        </w:rPr>
        <w:t xml:space="preserve"> de concesionare</w:t>
      </w:r>
      <w:r w:rsidRPr="00963DB9">
        <w:rPr>
          <w:i/>
          <w:sz w:val="22"/>
          <w:szCs w:val="22"/>
        </w:rPr>
        <w:t xml:space="preserve"> si Dialog competitiv conform Legea nr.100/2016 privind  concesiunile de </w:t>
      </w:r>
      <w:proofErr w:type="spellStart"/>
      <w:r w:rsidRPr="00963DB9">
        <w:rPr>
          <w:i/>
          <w:sz w:val="22"/>
          <w:szCs w:val="22"/>
        </w:rPr>
        <w:t>lucrari</w:t>
      </w:r>
      <w:proofErr w:type="spellEnd"/>
      <w:r w:rsidRPr="00963DB9">
        <w:rPr>
          <w:i/>
          <w:sz w:val="22"/>
          <w:szCs w:val="22"/>
        </w:rPr>
        <w:t xml:space="preserve"> si</w:t>
      </w:r>
      <w:r w:rsidR="00963DB9" w:rsidRPr="00963DB9">
        <w:rPr>
          <w:i/>
          <w:sz w:val="22"/>
          <w:szCs w:val="22"/>
        </w:rPr>
        <w:t xml:space="preserve"> </w:t>
      </w:r>
      <w:r w:rsidRPr="00963DB9">
        <w:rPr>
          <w:i/>
          <w:sz w:val="22"/>
          <w:szCs w:val="22"/>
        </w:rPr>
        <w:t>concesiunile de servicii</w:t>
      </w:r>
      <w:r w:rsidR="00963DB9" w:rsidRPr="00963DB9">
        <w:rPr>
          <w:i/>
          <w:sz w:val="22"/>
          <w:szCs w:val="22"/>
        </w:rPr>
        <w:t>.</w:t>
      </w:r>
    </w:p>
    <w:p w:rsidR="0056559E" w:rsidRPr="00963DB9" w:rsidRDefault="0056559E" w:rsidP="0056559E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r w:rsidRPr="00963DB9">
        <w:rPr>
          <w:i/>
          <w:sz w:val="22"/>
          <w:szCs w:val="22"/>
        </w:rPr>
        <w:t>Derulează procedurile de închiriere a bunurilor proprietate publică.</w:t>
      </w:r>
    </w:p>
    <w:p w:rsidR="0056559E" w:rsidRPr="00963DB9" w:rsidRDefault="0056559E" w:rsidP="0056559E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r w:rsidRPr="00963DB9">
        <w:rPr>
          <w:i/>
          <w:sz w:val="22"/>
          <w:szCs w:val="22"/>
        </w:rPr>
        <w:t xml:space="preserve">Înaintează contractele de </w:t>
      </w:r>
      <w:proofErr w:type="spellStart"/>
      <w:r w:rsidRPr="00963DB9">
        <w:rPr>
          <w:i/>
          <w:sz w:val="22"/>
          <w:szCs w:val="22"/>
        </w:rPr>
        <w:t>achiziţie</w:t>
      </w:r>
      <w:proofErr w:type="spellEnd"/>
      <w:r w:rsidRPr="00963DB9">
        <w:rPr>
          <w:i/>
          <w:sz w:val="22"/>
          <w:szCs w:val="22"/>
        </w:rPr>
        <w:t xml:space="preserve"> publică spre semnare către furnizor/prestator/executant sau către concesionar.</w:t>
      </w:r>
    </w:p>
    <w:p w:rsidR="0056559E" w:rsidRPr="00963DB9" w:rsidRDefault="0056559E" w:rsidP="0056559E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r w:rsidRPr="00963DB9">
        <w:rPr>
          <w:i/>
          <w:sz w:val="22"/>
          <w:szCs w:val="22"/>
        </w:rPr>
        <w:t xml:space="preserve">Înaintează contractele de </w:t>
      </w:r>
      <w:proofErr w:type="spellStart"/>
      <w:r w:rsidRPr="00963DB9">
        <w:rPr>
          <w:i/>
          <w:sz w:val="22"/>
          <w:szCs w:val="22"/>
        </w:rPr>
        <w:t>achiziţie</w:t>
      </w:r>
      <w:proofErr w:type="spellEnd"/>
      <w:r w:rsidRPr="00963DB9">
        <w:rPr>
          <w:i/>
          <w:sz w:val="22"/>
          <w:szCs w:val="22"/>
        </w:rPr>
        <w:t xml:space="preserve"> publică spre avizare la control financiar preventiv </w:t>
      </w:r>
      <w:proofErr w:type="spellStart"/>
      <w:r w:rsidRPr="00963DB9">
        <w:rPr>
          <w:i/>
          <w:sz w:val="22"/>
          <w:szCs w:val="22"/>
        </w:rPr>
        <w:t>şi</w:t>
      </w:r>
      <w:proofErr w:type="spellEnd"/>
      <w:r w:rsidRPr="00963DB9">
        <w:rPr>
          <w:i/>
          <w:sz w:val="22"/>
          <w:szCs w:val="22"/>
        </w:rPr>
        <w:t xml:space="preserve"> către ordonatorul principal de credite a contractelor de </w:t>
      </w:r>
      <w:proofErr w:type="spellStart"/>
      <w:r w:rsidRPr="00963DB9">
        <w:rPr>
          <w:i/>
          <w:sz w:val="22"/>
          <w:szCs w:val="22"/>
        </w:rPr>
        <w:t>achiziţie</w:t>
      </w:r>
      <w:proofErr w:type="spellEnd"/>
      <w:r w:rsidRPr="00963DB9">
        <w:rPr>
          <w:i/>
          <w:sz w:val="22"/>
          <w:szCs w:val="22"/>
        </w:rPr>
        <w:t xml:space="preserve"> publică </w:t>
      </w:r>
      <w:proofErr w:type="spellStart"/>
      <w:r w:rsidRPr="00963DB9">
        <w:rPr>
          <w:i/>
          <w:sz w:val="22"/>
          <w:szCs w:val="22"/>
        </w:rPr>
        <w:t>şi</w:t>
      </w:r>
      <w:proofErr w:type="spellEnd"/>
      <w:r w:rsidRPr="00963DB9">
        <w:rPr>
          <w:i/>
          <w:sz w:val="22"/>
          <w:szCs w:val="22"/>
        </w:rPr>
        <w:t xml:space="preserve"> anexele aferente.</w:t>
      </w:r>
    </w:p>
    <w:p w:rsidR="0056559E" w:rsidRPr="00963DB9" w:rsidRDefault="0056559E" w:rsidP="0056559E">
      <w:pPr>
        <w:numPr>
          <w:ilvl w:val="0"/>
          <w:numId w:val="10"/>
        </w:numPr>
        <w:tabs>
          <w:tab w:val="num" w:pos="360"/>
        </w:tabs>
        <w:jc w:val="both"/>
        <w:rPr>
          <w:bCs/>
          <w:i/>
          <w:sz w:val="22"/>
          <w:szCs w:val="22"/>
        </w:rPr>
      </w:pPr>
      <w:r w:rsidRPr="00963DB9">
        <w:rPr>
          <w:i/>
          <w:sz w:val="22"/>
          <w:szCs w:val="22"/>
        </w:rPr>
        <w:t xml:space="preserve">Asigură </w:t>
      </w:r>
      <w:proofErr w:type="spellStart"/>
      <w:r w:rsidRPr="00963DB9">
        <w:rPr>
          <w:i/>
          <w:sz w:val="22"/>
          <w:szCs w:val="22"/>
        </w:rPr>
        <w:t>transparenţa</w:t>
      </w:r>
      <w:proofErr w:type="spellEnd"/>
      <w:r w:rsidRPr="00963DB9">
        <w:rPr>
          <w:i/>
          <w:sz w:val="22"/>
          <w:szCs w:val="22"/>
        </w:rPr>
        <w:t xml:space="preserve"> cheltuirii banilor publici prin publicarea </w:t>
      </w:r>
      <w:proofErr w:type="spellStart"/>
      <w:r w:rsidRPr="00963DB9">
        <w:rPr>
          <w:i/>
          <w:sz w:val="22"/>
          <w:szCs w:val="22"/>
        </w:rPr>
        <w:t>contractelor,conform</w:t>
      </w:r>
      <w:proofErr w:type="spellEnd"/>
      <w:r w:rsidRPr="00963DB9">
        <w:rPr>
          <w:i/>
          <w:sz w:val="22"/>
          <w:szCs w:val="22"/>
        </w:rPr>
        <w:t xml:space="preserve"> reglementarilor legale  privind liberul acces la informațiile de interes public așa cum este prevăzut ,inclusiv in Legea nr.100 /2016   privind</w:t>
      </w:r>
      <w:r w:rsidRPr="00963DB9">
        <w:rPr>
          <w:bCs/>
          <w:i/>
          <w:sz w:val="22"/>
          <w:szCs w:val="22"/>
        </w:rPr>
        <w:t xml:space="preserve"> concesiunile de lucrări si concesiunile de servicii</w:t>
      </w:r>
      <w:r w:rsidRPr="00963DB9">
        <w:rPr>
          <w:bCs/>
          <w:i/>
          <w:sz w:val="22"/>
          <w:szCs w:val="22"/>
          <w:lang w:val="en-US"/>
        </w:rPr>
        <w:t>;</w:t>
      </w:r>
      <w:r w:rsidRPr="00963DB9">
        <w:rPr>
          <w:bCs/>
          <w:i/>
          <w:sz w:val="22"/>
          <w:szCs w:val="22"/>
        </w:rPr>
        <w:t xml:space="preserve">  </w:t>
      </w:r>
    </w:p>
    <w:p w:rsidR="0056559E" w:rsidRPr="00963DB9" w:rsidRDefault="0056559E" w:rsidP="00963DB9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r w:rsidRPr="00963DB9">
        <w:rPr>
          <w:i/>
          <w:sz w:val="22"/>
          <w:szCs w:val="22"/>
        </w:rPr>
        <w:t xml:space="preserve">Elaborează </w:t>
      </w:r>
      <w:proofErr w:type="spellStart"/>
      <w:r w:rsidRPr="00963DB9">
        <w:rPr>
          <w:i/>
          <w:sz w:val="22"/>
          <w:szCs w:val="22"/>
        </w:rPr>
        <w:t>şi</w:t>
      </w:r>
      <w:proofErr w:type="spellEnd"/>
      <w:r w:rsidRPr="00963DB9">
        <w:rPr>
          <w:i/>
          <w:sz w:val="22"/>
          <w:szCs w:val="22"/>
        </w:rPr>
        <w:t xml:space="preserve"> după caz, actualizează, pe baza </w:t>
      </w:r>
      <w:proofErr w:type="spellStart"/>
      <w:r w:rsidRPr="00963DB9">
        <w:rPr>
          <w:i/>
          <w:sz w:val="22"/>
          <w:szCs w:val="22"/>
        </w:rPr>
        <w:t>necesitaţilor</w:t>
      </w:r>
      <w:proofErr w:type="spellEnd"/>
      <w:r w:rsidRPr="00963DB9">
        <w:rPr>
          <w:i/>
          <w:sz w:val="22"/>
          <w:szCs w:val="22"/>
        </w:rPr>
        <w:t xml:space="preserve"> transmise de celelalte compartimente ale </w:t>
      </w:r>
      <w:proofErr w:type="spellStart"/>
      <w:r w:rsidRPr="00963DB9">
        <w:rPr>
          <w:i/>
          <w:sz w:val="22"/>
          <w:szCs w:val="22"/>
        </w:rPr>
        <w:t>autorităţii</w:t>
      </w:r>
      <w:proofErr w:type="spellEnd"/>
      <w:r w:rsidRPr="00963DB9">
        <w:rPr>
          <w:i/>
          <w:sz w:val="22"/>
          <w:szCs w:val="22"/>
        </w:rPr>
        <w:t xml:space="preserve"> contractante, strategia de contractare </w:t>
      </w:r>
      <w:proofErr w:type="spellStart"/>
      <w:r w:rsidRPr="00963DB9">
        <w:rPr>
          <w:i/>
          <w:sz w:val="22"/>
          <w:szCs w:val="22"/>
        </w:rPr>
        <w:t>şi</w:t>
      </w:r>
      <w:proofErr w:type="spellEnd"/>
      <w:r w:rsidRPr="00963DB9">
        <w:rPr>
          <w:i/>
          <w:sz w:val="22"/>
          <w:szCs w:val="22"/>
        </w:rPr>
        <w:t xml:space="preserve"> programul anual al </w:t>
      </w:r>
      <w:proofErr w:type="spellStart"/>
      <w:r w:rsidRPr="00963DB9">
        <w:rPr>
          <w:i/>
          <w:sz w:val="22"/>
          <w:szCs w:val="22"/>
        </w:rPr>
        <w:t>achiziţiilor</w:t>
      </w:r>
      <w:proofErr w:type="spellEnd"/>
      <w:r w:rsidRPr="00963DB9">
        <w:rPr>
          <w:i/>
          <w:sz w:val="22"/>
          <w:szCs w:val="22"/>
        </w:rPr>
        <w:t xml:space="preserve"> publice;</w:t>
      </w:r>
    </w:p>
    <w:p w:rsidR="0056559E" w:rsidRPr="00963DB9" w:rsidRDefault="0056559E" w:rsidP="0056559E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r w:rsidRPr="00963DB9">
        <w:rPr>
          <w:i/>
          <w:sz w:val="22"/>
          <w:szCs w:val="22"/>
        </w:rPr>
        <w:t xml:space="preserve">Constituie </w:t>
      </w:r>
      <w:proofErr w:type="spellStart"/>
      <w:r w:rsidRPr="00963DB9">
        <w:rPr>
          <w:i/>
          <w:sz w:val="22"/>
          <w:szCs w:val="22"/>
        </w:rPr>
        <w:t>şi</w:t>
      </w:r>
      <w:proofErr w:type="spellEnd"/>
      <w:r w:rsidRPr="00963DB9">
        <w:rPr>
          <w:i/>
          <w:sz w:val="22"/>
          <w:szCs w:val="22"/>
        </w:rPr>
        <w:t xml:space="preserve"> păstrează dosarul </w:t>
      </w:r>
      <w:proofErr w:type="spellStart"/>
      <w:r w:rsidRPr="00963DB9">
        <w:rPr>
          <w:i/>
          <w:sz w:val="22"/>
          <w:szCs w:val="22"/>
        </w:rPr>
        <w:t>achiziţiei</w:t>
      </w:r>
      <w:proofErr w:type="spellEnd"/>
      <w:r w:rsidRPr="00963DB9">
        <w:rPr>
          <w:i/>
          <w:sz w:val="22"/>
          <w:szCs w:val="22"/>
        </w:rPr>
        <w:t xml:space="preserve"> publice;</w:t>
      </w:r>
    </w:p>
    <w:p w:rsidR="0056559E" w:rsidRPr="00963DB9" w:rsidRDefault="0056559E" w:rsidP="0056559E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r w:rsidRPr="00963DB9">
        <w:rPr>
          <w:i/>
          <w:sz w:val="22"/>
          <w:szCs w:val="22"/>
        </w:rPr>
        <w:t>Verifică referatele de necesitate, caietele de sarcini, precum și alte documente ale achiziției în vederea identificării eventualelor neconcordanțe cu legislația în vigoare;</w:t>
      </w:r>
    </w:p>
    <w:p w:rsidR="0056559E" w:rsidRPr="00963DB9" w:rsidRDefault="0056559E" w:rsidP="0056559E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r w:rsidRPr="00963DB9">
        <w:rPr>
          <w:i/>
          <w:sz w:val="22"/>
          <w:szCs w:val="22"/>
        </w:rPr>
        <w:t>Transmite direcției inițiatoare în scris, solicitările de modificare ce se impun, în cuprinsul referatelor de necesitate, specificațiilor tehnice, ș.a., motivat / fundamentat prin intermediul legislației în vigoare;</w:t>
      </w:r>
    </w:p>
    <w:p w:rsidR="0056559E" w:rsidRPr="00963DB9" w:rsidRDefault="0056559E" w:rsidP="0056559E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r w:rsidRPr="00963DB9">
        <w:rPr>
          <w:i/>
          <w:sz w:val="22"/>
          <w:szCs w:val="22"/>
        </w:rPr>
        <w:t>Elaborează caietele de sarcini, documentația de achiziție de terenuri și imobile pe baza referatelor de necesitate, notelor de fundamentare primite de la compartimentele de specialitate din instituție și/sau de la autoritățile inițiatoare aflate sub autoritatea Consiliului Local Sector 2 aprobate conform competențelor legale și realizează în conformitate cu normele procedurale interne aprobate prin Hotărârea Consiliului Local Sector 2 nr.8/2019;</w:t>
      </w:r>
    </w:p>
    <w:p w:rsidR="0056559E" w:rsidRPr="00963DB9" w:rsidRDefault="0056559E" w:rsidP="0056559E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r w:rsidRPr="00963DB9">
        <w:rPr>
          <w:i/>
          <w:sz w:val="22"/>
          <w:szCs w:val="22"/>
        </w:rPr>
        <w:t>Realizează procedurile proprii  privind încheierea contractelor de împrumuturi indiferent dacă sunt sau nu în legătura cu emisiunea, vânzarea, cumpărarea ori transferul valorilor mobiliare  sau al altor instrumente financiare;</w:t>
      </w:r>
    </w:p>
    <w:p w:rsidR="0056559E" w:rsidRPr="00963DB9" w:rsidRDefault="0056559E" w:rsidP="0056559E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r w:rsidRPr="00963DB9">
        <w:rPr>
          <w:i/>
          <w:sz w:val="22"/>
          <w:szCs w:val="22"/>
        </w:rPr>
        <w:t xml:space="preserve">Înregistrează contractele de </w:t>
      </w:r>
      <w:proofErr w:type="spellStart"/>
      <w:r w:rsidRPr="00963DB9">
        <w:rPr>
          <w:i/>
          <w:sz w:val="22"/>
          <w:szCs w:val="22"/>
        </w:rPr>
        <w:t>achiziţie</w:t>
      </w:r>
      <w:proofErr w:type="spellEnd"/>
      <w:r w:rsidRPr="00963DB9">
        <w:rPr>
          <w:i/>
          <w:sz w:val="22"/>
          <w:szCs w:val="22"/>
        </w:rPr>
        <w:t xml:space="preserve"> publică;</w:t>
      </w:r>
    </w:p>
    <w:p w:rsidR="0056559E" w:rsidRPr="00963DB9" w:rsidRDefault="0056559E" w:rsidP="0056559E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proofErr w:type="spellStart"/>
      <w:r w:rsidRPr="00963DB9">
        <w:rPr>
          <w:i/>
          <w:sz w:val="22"/>
          <w:szCs w:val="22"/>
        </w:rPr>
        <w:t>Întocmeşte</w:t>
      </w:r>
      <w:proofErr w:type="spellEnd"/>
      <w:r w:rsidRPr="00963DB9">
        <w:rPr>
          <w:i/>
          <w:sz w:val="22"/>
          <w:szCs w:val="22"/>
        </w:rPr>
        <w:t xml:space="preserve"> proceduri proprii de </w:t>
      </w:r>
      <w:proofErr w:type="spellStart"/>
      <w:r w:rsidRPr="00963DB9">
        <w:rPr>
          <w:i/>
          <w:sz w:val="22"/>
          <w:szCs w:val="22"/>
        </w:rPr>
        <w:t>achiziţie</w:t>
      </w:r>
      <w:proofErr w:type="spellEnd"/>
      <w:r w:rsidRPr="00963DB9">
        <w:rPr>
          <w:i/>
          <w:sz w:val="22"/>
          <w:szCs w:val="22"/>
        </w:rPr>
        <w:t xml:space="preserve"> publică atunci când atribuirea contractului de </w:t>
      </w:r>
      <w:proofErr w:type="spellStart"/>
      <w:r w:rsidRPr="00963DB9">
        <w:rPr>
          <w:i/>
          <w:sz w:val="22"/>
          <w:szCs w:val="22"/>
        </w:rPr>
        <w:t>achiziţie</w:t>
      </w:r>
      <w:proofErr w:type="spellEnd"/>
      <w:r w:rsidRPr="00963DB9">
        <w:rPr>
          <w:i/>
          <w:sz w:val="22"/>
          <w:szCs w:val="22"/>
        </w:rPr>
        <w:t xml:space="preserve"> publică nu se supune prevederilor legale privind </w:t>
      </w:r>
      <w:proofErr w:type="spellStart"/>
      <w:r w:rsidRPr="00963DB9">
        <w:rPr>
          <w:i/>
          <w:sz w:val="22"/>
          <w:szCs w:val="22"/>
        </w:rPr>
        <w:t>achiziţiile</w:t>
      </w:r>
      <w:proofErr w:type="spellEnd"/>
      <w:r w:rsidRPr="00963DB9">
        <w:rPr>
          <w:i/>
          <w:sz w:val="22"/>
          <w:szCs w:val="22"/>
        </w:rPr>
        <w:t xml:space="preserve"> publice;</w:t>
      </w:r>
    </w:p>
    <w:p w:rsidR="0056559E" w:rsidRPr="00963DB9" w:rsidRDefault="0056559E" w:rsidP="0056559E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r w:rsidRPr="00963DB9">
        <w:rPr>
          <w:i/>
          <w:sz w:val="22"/>
          <w:szCs w:val="22"/>
        </w:rPr>
        <w:t xml:space="preserve">Propune eliberarea </w:t>
      </w:r>
      <w:proofErr w:type="spellStart"/>
      <w:r w:rsidRPr="00963DB9">
        <w:rPr>
          <w:i/>
          <w:sz w:val="22"/>
          <w:szCs w:val="22"/>
        </w:rPr>
        <w:t>garanţiei</w:t>
      </w:r>
      <w:proofErr w:type="spellEnd"/>
      <w:r w:rsidRPr="00963DB9">
        <w:rPr>
          <w:i/>
          <w:sz w:val="22"/>
          <w:szCs w:val="22"/>
        </w:rPr>
        <w:t xml:space="preserve"> de participare constituită la procedura de </w:t>
      </w:r>
      <w:proofErr w:type="spellStart"/>
      <w:r w:rsidRPr="00963DB9">
        <w:rPr>
          <w:i/>
          <w:sz w:val="22"/>
          <w:szCs w:val="22"/>
        </w:rPr>
        <w:t>achiziţie</w:t>
      </w:r>
      <w:proofErr w:type="spellEnd"/>
      <w:r w:rsidRPr="00963DB9">
        <w:rPr>
          <w:i/>
          <w:sz w:val="22"/>
          <w:szCs w:val="22"/>
        </w:rPr>
        <w:t xml:space="preserve"> publică în urma căreia s-a atribuit contractul;</w:t>
      </w:r>
    </w:p>
    <w:p w:rsidR="0056559E" w:rsidRPr="00963DB9" w:rsidRDefault="0056559E" w:rsidP="0056559E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r w:rsidRPr="00963DB9">
        <w:rPr>
          <w:i/>
          <w:sz w:val="22"/>
          <w:szCs w:val="22"/>
        </w:rPr>
        <w:t xml:space="preserve">Asigură </w:t>
      </w:r>
      <w:proofErr w:type="spellStart"/>
      <w:r w:rsidRPr="00963DB9">
        <w:rPr>
          <w:i/>
          <w:sz w:val="22"/>
          <w:szCs w:val="22"/>
        </w:rPr>
        <w:t>soluţionarea</w:t>
      </w:r>
      <w:proofErr w:type="spellEnd"/>
      <w:r w:rsidRPr="00963DB9">
        <w:rPr>
          <w:i/>
          <w:sz w:val="22"/>
          <w:szCs w:val="22"/>
        </w:rPr>
        <w:t xml:space="preserve"> sesizărilor </w:t>
      </w:r>
      <w:proofErr w:type="spellStart"/>
      <w:r w:rsidRPr="00963DB9">
        <w:rPr>
          <w:i/>
          <w:sz w:val="22"/>
          <w:szCs w:val="22"/>
        </w:rPr>
        <w:t>şi</w:t>
      </w:r>
      <w:proofErr w:type="spellEnd"/>
      <w:r w:rsidRPr="00963DB9">
        <w:rPr>
          <w:i/>
          <w:sz w:val="22"/>
          <w:szCs w:val="22"/>
        </w:rPr>
        <w:t xml:space="preserve"> </w:t>
      </w:r>
      <w:proofErr w:type="spellStart"/>
      <w:r w:rsidRPr="00963DB9">
        <w:rPr>
          <w:i/>
          <w:sz w:val="22"/>
          <w:szCs w:val="22"/>
        </w:rPr>
        <w:t>reclamaţiilor</w:t>
      </w:r>
      <w:proofErr w:type="spellEnd"/>
      <w:r w:rsidRPr="00963DB9">
        <w:rPr>
          <w:i/>
          <w:sz w:val="22"/>
          <w:szCs w:val="22"/>
        </w:rPr>
        <w:t xml:space="preserve"> primite de la </w:t>
      </w:r>
      <w:proofErr w:type="spellStart"/>
      <w:r w:rsidRPr="00963DB9">
        <w:rPr>
          <w:i/>
          <w:sz w:val="22"/>
          <w:szCs w:val="22"/>
        </w:rPr>
        <w:t>cetăţen</w:t>
      </w:r>
      <w:proofErr w:type="spellEnd"/>
      <w:r w:rsidRPr="00963DB9">
        <w:rPr>
          <w:i/>
          <w:sz w:val="22"/>
          <w:szCs w:val="22"/>
        </w:rPr>
        <w:t>;.</w:t>
      </w:r>
    </w:p>
    <w:p w:rsidR="0056559E" w:rsidRPr="00963DB9" w:rsidRDefault="0056559E" w:rsidP="0056559E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r w:rsidRPr="00963DB9">
        <w:rPr>
          <w:i/>
          <w:sz w:val="22"/>
          <w:szCs w:val="22"/>
        </w:rPr>
        <w:t xml:space="preserve">Gestionează </w:t>
      </w:r>
      <w:proofErr w:type="spellStart"/>
      <w:r w:rsidRPr="00963DB9">
        <w:rPr>
          <w:i/>
          <w:sz w:val="22"/>
          <w:szCs w:val="22"/>
        </w:rPr>
        <w:t>şi</w:t>
      </w:r>
      <w:proofErr w:type="spellEnd"/>
      <w:r w:rsidRPr="00963DB9">
        <w:rPr>
          <w:i/>
          <w:sz w:val="22"/>
          <w:szCs w:val="22"/>
        </w:rPr>
        <w:t xml:space="preserve"> arhivează documentele produse în executarea </w:t>
      </w:r>
      <w:proofErr w:type="spellStart"/>
      <w:r w:rsidRPr="00963DB9">
        <w:rPr>
          <w:i/>
          <w:sz w:val="22"/>
          <w:szCs w:val="22"/>
        </w:rPr>
        <w:t>atribuţiilor</w:t>
      </w:r>
      <w:proofErr w:type="spellEnd"/>
      <w:r w:rsidRPr="00963DB9">
        <w:rPr>
          <w:i/>
          <w:sz w:val="22"/>
          <w:szCs w:val="22"/>
        </w:rPr>
        <w:t xml:space="preserve"> de serviciu;</w:t>
      </w:r>
    </w:p>
    <w:p w:rsidR="0056559E" w:rsidRPr="00963DB9" w:rsidRDefault="0056559E" w:rsidP="0056559E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r w:rsidRPr="00963DB9">
        <w:rPr>
          <w:i/>
          <w:sz w:val="22"/>
          <w:szCs w:val="22"/>
        </w:rPr>
        <w:t xml:space="preserve">Redactează diverse adrese </w:t>
      </w:r>
      <w:proofErr w:type="spellStart"/>
      <w:r w:rsidRPr="00963DB9">
        <w:rPr>
          <w:i/>
          <w:sz w:val="22"/>
          <w:szCs w:val="22"/>
        </w:rPr>
        <w:t>şi</w:t>
      </w:r>
      <w:proofErr w:type="spellEnd"/>
      <w:r w:rsidRPr="00963DB9">
        <w:rPr>
          <w:i/>
          <w:sz w:val="22"/>
          <w:szCs w:val="22"/>
        </w:rPr>
        <w:t xml:space="preserve"> scrisori (cu caracter ocazional) ale serviciului, adresate  </w:t>
      </w:r>
      <w:proofErr w:type="spellStart"/>
      <w:r w:rsidRPr="00963DB9">
        <w:rPr>
          <w:i/>
          <w:sz w:val="22"/>
          <w:szCs w:val="22"/>
        </w:rPr>
        <w:t>organizaţiilor</w:t>
      </w:r>
      <w:proofErr w:type="spellEnd"/>
      <w:r w:rsidRPr="00963DB9">
        <w:rPr>
          <w:i/>
          <w:sz w:val="22"/>
          <w:szCs w:val="22"/>
        </w:rPr>
        <w:t xml:space="preserve"> sau </w:t>
      </w:r>
      <w:proofErr w:type="spellStart"/>
      <w:r w:rsidRPr="00963DB9">
        <w:rPr>
          <w:i/>
          <w:sz w:val="22"/>
          <w:szCs w:val="22"/>
        </w:rPr>
        <w:t>instituţiilor</w:t>
      </w:r>
      <w:proofErr w:type="spellEnd"/>
      <w:r w:rsidRPr="00963DB9">
        <w:rPr>
          <w:i/>
          <w:sz w:val="22"/>
          <w:szCs w:val="22"/>
        </w:rPr>
        <w:t xml:space="preserve">, referitoare la activitatea pe care o </w:t>
      </w:r>
      <w:proofErr w:type="spellStart"/>
      <w:r w:rsidRPr="00963DB9">
        <w:rPr>
          <w:i/>
          <w:sz w:val="22"/>
          <w:szCs w:val="22"/>
        </w:rPr>
        <w:t>desfăşoară</w:t>
      </w:r>
      <w:proofErr w:type="spellEnd"/>
      <w:r w:rsidRPr="00963DB9">
        <w:rPr>
          <w:i/>
          <w:sz w:val="22"/>
          <w:szCs w:val="22"/>
        </w:rPr>
        <w:t>;</w:t>
      </w:r>
    </w:p>
    <w:p w:rsidR="00963DB9" w:rsidRPr="00963DB9" w:rsidRDefault="0056559E" w:rsidP="00963DB9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r w:rsidRPr="00963DB9">
        <w:rPr>
          <w:i/>
          <w:sz w:val="22"/>
          <w:szCs w:val="22"/>
        </w:rPr>
        <w:t xml:space="preserve">Efectuează orice altă sarcină profesională care are legătură cu </w:t>
      </w:r>
      <w:proofErr w:type="spellStart"/>
      <w:r w:rsidRPr="00963DB9">
        <w:rPr>
          <w:i/>
          <w:sz w:val="22"/>
          <w:szCs w:val="22"/>
        </w:rPr>
        <w:t>atribuţiile</w:t>
      </w:r>
      <w:proofErr w:type="spellEnd"/>
      <w:r w:rsidRPr="00963DB9">
        <w:rPr>
          <w:i/>
          <w:sz w:val="22"/>
          <w:szCs w:val="22"/>
        </w:rPr>
        <w:t xml:space="preserve"> serviciului, solicitată de Șeful Serviciului sau  Primar;</w:t>
      </w:r>
    </w:p>
    <w:p w:rsidR="0056559E" w:rsidRPr="00963DB9" w:rsidRDefault="0056559E" w:rsidP="00963DB9">
      <w:pPr>
        <w:numPr>
          <w:ilvl w:val="0"/>
          <w:numId w:val="10"/>
        </w:numPr>
        <w:tabs>
          <w:tab w:val="num" w:pos="360"/>
        </w:tabs>
        <w:jc w:val="both"/>
        <w:rPr>
          <w:i/>
          <w:sz w:val="22"/>
          <w:szCs w:val="22"/>
        </w:rPr>
      </w:pPr>
      <w:r w:rsidRPr="00963DB9">
        <w:rPr>
          <w:i/>
          <w:sz w:val="22"/>
          <w:szCs w:val="22"/>
        </w:rPr>
        <w:t xml:space="preserve">Gestionează </w:t>
      </w:r>
      <w:proofErr w:type="spellStart"/>
      <w:r w:rsidRPr="00963DB9">
        <w:rPr>
          <w:i/>
          <w:sz w:val="22"/>
          <w:szCs w:val="22"/>
        </w:rPr>
        <w:t>şi</w:t>
      </w:r>
      <w:proofErr w:type="spellEnd"/>
      <w:r w:rsidRPr="00963DB9">
        <w:rPr>
          <w:i/>
          <w:sz w:val="22"/>
          <w:szCs w:val="22"/>
        </w:rPr>
        <w:t xml:space="preserve"> arhivează documentele produse în executarea </w:t>
      </w:r>
      <w:proofErr w:type="spellStart"/>
      <w:r w:rsidRPr="00963DB9">
        <w:rPr>
          <w:i/>
          <w:sz w:val="22"/>
          <w:szCs w:val="22"/>
        </w:rPr>
        <w:t>atribuţiilor</w:t>
      </w:r>
      <w:proofErr w:type="spellEnd"/>
      <w:r w:rsidRPr="00963DB9">
        <w:rPr>
          <w:i/>
          <w:sz w:val="22"/>
          <w:szCs w:val="22"/>
        </w:rPr>
        <w:t xml:space="preserve"> de serviciu.</w:t>
      </w:r>
    </w:p>
    <w:p w:rsidR="0056559E" w:rsidRPr="00963DB9" w:rsidRDefault="0056559E" w:rsidP="0056559E">
      <w:pPr>
        <w:jc w:val="both"/>
        <w:rPr>
          <w:i/>
          <w:sz w:val="22"/>
          <w:szCs w:val="22"/>
        </w:rPr>
      </w:pPr>
    </w:p>
    <w:p w:rsidR="005C0E01" w:rsidRPr="00107E2B" w:rsidRDefault="005C0E01" w:rsidP="0019427A">
      <w:pPr>
        <w:jc w:val="both"/>
        <w:rPr>
          <w:b/>
          <w:sz w:val="22"/>
          <w:szCs w:val="22"/>
        </w:rPr>
      </w:pPr>
      <w:r w:rsidRPr="00107E2B">
        <w:rPr>
          <w:b/>
          <w:sz w:val="22"/>
          <w:szCs w:val="22"/>
        </w:rPr>
        <w:t>Atribuțiile postului de consilier</w:t>
      </w:r>
      <w:r>
        <w:rPr>
          <w:b/>
          <w:sz w:val="22"/>
          <w:szCs w:val="22"/>
        </w:rPr>
        <w:t xml:space="preserve"> achiziții publice</w:t>
      </w:r>
      <w:r w:rsidRPr="00107E2B">
        <w:rPr>
          <w:b/>
          <w:sz w:val="22"/>
          <w:szCs w:val="22"/>
        </w:rPr>
        <w:t>, clasa I, grad profesional superior</w:t>
      </w:r>
      <w:r>
        <w:rPr>
          <w:b/>
          <w:sz w:val="22"/>
          <w:szCs w:val="22"/>
        </w:rPr>
        <w:t xml:space="preserve"> (ID 433947)</w:t>
      </w:r>
      <w:r w:rsidRPr="00107E2B">
        <w:rPr>
          <w:b/>
          <w:sz w:val="22"/>
          <w:szCs w:val="22"/>
        </w:rPr>
        <w:t xml:space="preserve"> la </w:t>
      </w:r>
      <w:r>
        <w:rPr>
          <w:b/>
          <w:sz w:val="22"/>
          <w:szCs w:val="22"/>
        </w:rPr>
        <w:t>Serviciul Achiziții Publice –</w:t>
      </w:r>
      <w:r w:rsidRPr="00107E2B">
        <w:rPr>
          <w:b/>
          <w:sz w:val="22"/>
          <w:szCs w:val="22"/>
        </w:rPr>
        <w:t xml:space="preserve"> (conform fișei de post </w:t>
      </w:r>
      <w:r>
        <w:rPr>
          <w:b/>
          <w:sz w:val="22"/>
          <w:szCs w:val="22"/>
        </w:rPr>
        <w:t>SAP 7</w:t>
      </w:r>
      <w:r w:rsidRPr="00107E2B">
        <w:rPr>
          <w:b/>
          <w:sz w:val="22"/>
          <w:szCs w:val="22"/>
        </w:rPr>
        <w:t>):</w:t>
      </w:r>
    </w:p>
    <w:p w:rsidR="0076564A" w:rsidRPr="0076564A" w:rsidRDefault="0076564A" w:rsidP="0076564A">
      <w:pPr>
        <w:numPr>
          <w:ilvl w:val="0"/>
          <w:numId w:val="13"/>
        </w:numPr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 xml:space="preserve">Elaborează </w:t>
      </w:r>
      <w:proofErr w:type="spellStart"/>
      <w:r w:rsidRPr="0076564A">
        <w:rPr>
          <w:i/>
          <w:sz w:val="22"/>
          <w:szCs w:val="22"/>
        </w:rPr>
        <w:t>şi</w:t>
      </w:r>
      <w:proofErr w:type="spellEnd"/>
      <w:r w:rsidRPr="0076564A">
        <w:rPr>
          <w:i/>
          <w:sz w:val="22"/>
          <w:szCs w:val="22"/>
        </w:rPr>
        <w:t xml:space="preserve">, după caz, actualizează, pe baza </w:t>
      </w:r>
      <w:proofErr w:type="spellStart"/>
      <w:r w:rsidRPr="0076564A">
        <w:rPr>
          <w:i/>
          <w:sz w:val="22"/>
          <w:szCs w:val="22"/>
        </w:rPr>
        <w:t>necesităţilor</w:t>
      </w:r>
      <w:proofErr w:type="spellEnd"/>
      <w:r w:rsidRPr="0076564A">
        <w:rPr>
          <w:i/>
          <w:sz w:val="22"/>
          <w:szCs w:val="22"/>
        </w:rPr>
        <w:t xml:space="preserve"> transmise de celelalte compartimente ale </w:t>
      </w:r>
      <w:proofErr w:type="spellStart"/>
      <w:r w:rsidRPr="0076564A">
        <w:rPr>
          <w:i/>
          <w:sz w:val="22"/>
          <w:szCs w:val="22"/>
        </w:rPr>
        <w:t>autorităţii</w:t>
      </w:r>
      <w:proofErr w:type="spellEnd"/>
      <w:r w:rsidRPr="0076564A">
        <w:rPr>
          <w:i/>
          <w:sz w:val="22"/>
          <w:szCs w:val="22"/>
        </w:rPr>
        <w:t xml:space="preserve"> contractante, strategia de contractare </w:t>
      </w:r>
      <w:proofErr w:type="spellStart"/>
      <w:r w:rsidRPr="0076564A">
        <w:rPr>
          <w:i/>
          <w:sz w:val="22"/>
          <w:szCs w:val="22"/>
        </w:rPr>
        <w:t>şi</w:t>
      </w:r>
      <w:proofErr w:type="spellEnd"/>
      <w:r w:rsidRPr="0076564A">
        <w:rPr>
          <w:i/>
          <w:sz w:val="22"/>
          <w:szCs w:val="22"/>
        </w:rPr>
        <w:t xml:space="preserve"> programul anual al </w:t>
      </w:r>
      <w:proofErr w:type="spellStart"/>
      <w:r w:rsidRPr="0076564A">
        <w:rPr>
          <w:i/>
          <w:sz w:val="22"/>
          <w:szCs w:val="22"/>
        </w:rPr>
        <w:t>achiziţiilor</w:t>
      </w:r>
      <w:proofErr w:type="spellEnd"/>
      <w:r w:rsidRPr="0076564A">
        <w:rPr>
          <w:i/>
          <w:sz w:val="22"/>
          <w:szCs w:val="22"/>
        </w:rPr>
        <w:t xml:space="preserve"> publice cu anexa privind achizițiile sectoriale </w:t>
      </w:r>
      <w:proofErr w:type="spellStart"/>
      <w:r w:rsidRPr="0076564A">
        <w:rPr>
          <w:i/>
          <w:sz w:val="22"/>
          <w:szCs w:val="22"/>
        </w:rPr>
        <w:t>şi</w:t>
      </w:r>
      <w:proofErr w:type="spellEnd"/>
      <w:r w:rsidRPr="0076564A">
        <w:rPr>
          <w:i/>
          <w:sz w:val="22"/>
          <w:szCs w:val="22"/>
        </w:rPr>
        <w:t xml:space="preserve"> de organizare a concursurilor de </w:t>
      </w:r>
      <w:proofErr w:type="spellStart"/>
      <w:r w:rsidRPr="0076564A">
        <w:rPr>
          <w:i/>
          <w:sz w:val="22"/>
          <w:szCs w:val="22"/>
        </w:rPr>
        <w:t>soluţii</w:t>
      </w:r>
      <w:proofErr w:type="spellEnd"/>
      <w:r w:rsidRPr="0076564A">
        <w:rPr>
          <w:i/>
          <w:sz w:val="22"/>
          <w:szCs w:val="22"/>
        </w:rPr>
        <w:t xml:space="preserve"> conform Legii 99 /2016 – privind achizițiile sectoriale/ închiriere a bunurilor proprietate publică.</w:t>
      </w:r>
    </w:p>
    <w:p w:rsidR="0076564A" w:rsidRPr="0076564A" w:rsidRDefault="0076564A" w:rsidP="0076564A">
      <w:pPr>
        <w:numPr>
          <w:ilvl w:val="0"/>
          <w:numId w:val="13"/>
        </w:numPr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 xml:space="preserve">Elaborează sau, după caz, coordonează activitatea de elaborare a </w:t>
      </w:r>
      <w:proofErr w:type="spellStart"/>
      <w:r w:rsidRPr="0076564A">
        <w:rPr>
          <w:i/>
          <w:sz w:val="22"/>
          <w:szCs w:val="22"/>
        </w:rPr>
        <w:t>documentaţiei</w:t>
      </w:r>
      <w:proofErr w:type="spellEnd"/>
      <w:r w:rsidRPr="0076564A">
        <w:rPr>
          <w:i/>
          <w:sz w:val="22"/>
          <w:szCs w:val="22"/>
        </w:rPr>
        <w:t xml:space="preserve"> de atribuire </w:t>
      </w:r>
      <w:proofErr w:type="spellStart"/>
      <w:r w:rsidRPr="0076564A">
        <w:rPr>
          <w:i/>
          <w:sz w:val="22"/>
          <w:szCs w:val="22"/>
        </w:rPr>
        <w:t>şi</w:t>
      </w:r>
      <w:proofErr w:type="spellEnd"/>
      <w:r w:rsidRPr="0076564A">
        <w:rPr>
          <w:i/>
          <w:sz w:val="22"/>
          <w:szCs w:val="22"/>
        </w:rPr>
        <w:t xml:space="preserve"> a documentelor-suport, în cazul organizării unui concurs de </w:t>
      </w:r>
      <w:proofErr w:type="spellStart"/>
      <w:r w:rsidRPr="0076564A">
        <w:rPr>
          <w:i/>
          <w:sz w:val="22"/>
          <w:szCs w:val="22"/>
        </w:rPr>
        <w:t>soluţii</w:t>
      </w:r>
      <w:proofErr w:type="spellEnd"/>
      <w:r w:rsidRPr="0076564A">
        <w:rPr>
          <w:i/>
          <w:sz w:val="22"/>
          <w:szCs w:val="22"/>
        </w:rPr>
        <w:t xml:space="preserve">, a </w:t>
      </w:r>
      <w:proofErr w:type="spellStart"/>
      <w:r w:rsidRPr="0076564A">
        <w:rPr>
          <w:i/>
          <w:sz w:val="22"/>
          <w:szCs w:val="22"/>
        </w:rPr>
        <w:t>documentaţiei</w:t>
      </w:r>
      <w:proofErr w:type="spellEnd"/>
      <w:r w:rsidRPr="0076564A">
        <w:rPr>
          <w:i/>
          <w:sz w:val="22"/>
          <w:szCs w:val="22"/>
        </w:rPr>
        <w:t xml:space="preserve"> de concurs, pe baza </w:t>
      </w:r>
      <w:proofErr w:type="spellStart"/>
      <w:r w:rsidRPr="0076564A">
        <w:rPr>
          <w:i/>
          <w:sz w:val="22"/>
          <w:szCs w:val="22"/>
        </w:rPr>
        <w:t>necesităţilor</w:t>
      </w:r>
      <w:proofErr w:type="spellEnd"/>
      <w:r w:rsidRPr="0076564A">
        <w:rPr>
          <w:i/>
          <w:sz w:val="22"/>
          <w:szCs w:val="22"/>
        </w:rPr>
        <w:t xml:space="preserve"> transmise de compartimentele de specialitate, conform Legii 99 /2016 – privind </w:t>
      </w:r>
      <w:proofErr w:type="spellStart"/>
      <w:r w:rsidRPr="0076564A">
        <w:rPr>
          <w:i/>
          <w:sz w:val="22"/>
          <w:szCs w:val="22"/>
        </w:rPr>
        <w:t>achizitiile</w:t>
      </w:r>
      <w:proofErr w:type="spellEnd"/>
      <w:r w:rsidRPr="0076564A">
        <w:rPr>
          <w:i/>
          <w:sz w:val="22"/>
          <w:szCs w:val="22"/>
        </w:rPr>
        <w:t xml:space="preserve"> sectoriale</w:t>
      </w:r>
    </w:p>
    <w:p w:rsidR="0076564A" w:rsidRPr="0076564A" w:rsidRDefault="0076564A" w:rsidP="0076564A">
      <w:pPr>
        <w:numPr>
          <w:ilvl w:val="0"/>
          <w:numId w:val="13"/>
        </w:numPr>
        <w:jc w:val="both"/>
        <w:rPr>
          <w:i/>
          <w:sz w:val="22"/>
          <w:szCs w:val="22"/>
        </w:rPr>
      </w:pPr>
      <w:proofErr w:type="spellStart"/>
      <w:r w:rsidRPr="0076564A">
        <w:rPr>
          <w:i/>
          <w:sz w:val="22"/>
          <w:szCs w:val="22"/>
        </w:rPr>
        <w:t>Îndeplineşte</w:t>
      </w:r>
      <w:proofErr w:type="spellEnd"/>
      <w:r w:rsidRPr="0076564A">
        <w:rPr>
          <w:i/>
          <w:sz w:val="22"/>
          <w:szCs w:val="22"/>
        </w:rPr>
        <w:t xml:space="preserve"> </w:t>
      </w:r>
      <w:proofErr w:type="spellStart"/>
      <w:r w:rsidRPr="0076564A">
        <w:rPr>
          <w:i/>
          <w:sz w:val="22"/>
          <w:szCs w:val="22"/>
        </w:rPr>
        <w:t>obligaţiile</w:t>
      </w:r>
      <w:proofErr w:type="spellEnd"/>
      <w:r w:rsidRPr="0076564A">
        <w:rPr>
          <w:i/>
          <w:sz w:val="22"/>
          <w:szCs w:val="22"/>
        </w:rPr>
        <w:t xml:space="preserve"> referitoare la publicitate, a achizițiilor sectoriale </w:t>
      </w:r>
      <w:proofErr w:type="spellStart"/>
      <w:r w:rsidRPr="0076564A">
        <w:rPr>
          <w:i/>
          <w:sz w:val="22"/>
          <w:szCs w:val="22"/>
        </w:rPr>
        <w:t>şi</w:t>
      </w:r>
      <w:proofErr w:type="spellEnd"/>
      <w:r w:rsidRPr="0076564A">
        <w:rPr>
          <w:i/>
          <w:sz w:val="22"/>
          <w:szCs w:val="22"/>
        </w:rPr>
        <w:t xml:space="preserve"> de organizare a concursurilor de </w:t>
      </w:r>
      <w:proofErr w:type="spellStart"/>
      <w:r w:rsidRPr="0076564A">
        <w:rPr>
          <w:i/>
          <w:sz w:val="22"/>
          <w:szCs w:val="22"/>
        </w:rPr>
        <w:t>soluţii</w:t>
      </w:r>
      <w:proofErr w:type="spellEnd"/>
      <w:r w:rsidRPr="0076564A">
        <w:rPr>
          <w:i/>
          <w:sz w:val="22"/>
          <w:szCs w:val="22"/>
        </w:rPr>
        <w:t xml:space="preserve"> conform Legii 99 /2016 – privind achizițiile sectoriale.</w:t>
      </w:r>
    </w:p>
    <w:p w:rsidR="0076564A" w:rsidRDefault="0076564A" w:rsidP="0076564A">
      <w:pPr>
        <w:numPr>
          <w:ilvl w:val="0"/>
          <w:numId w:val="13"/>
        </w:numPr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 xml:space="preserve">Redactează </w:t>
      </w:r>
      <w:proofErr w:type="spellStart"/>
      <w:r w:rsidRPr="0076564A">
        <w:rPr>
          <w:i/>
          <w:sz w:val="22"/>
          <w:szCs w:val="22"/>
        </w:rPr>
        <w:t>şi</w:t>
      </w:r>
      <w:proofErr w:type="spellEnd"/>
      <w:r w:rsidRPr="0076564A">
        <w:rPr>
          <w:i/>
          <w:sz w:val="22"/>
          <w:szCs w:val="22"/>
        </w:rPr>
        <w:t xml:space="preserve"> transmite în SEAP </w:t>
      </w:r>
      <w:proofErr w:type="spellStart"/>
      <w:r w:rsidRPr="0076564A">
        <w:rPr>
          <w:i/>
          <w:sz w:val="22"/>
          <w:szCs w:val="22"/>
        </w:rPr>
        <w:t>şi</w:t>
      </w:r>
      <w:proofErr w:type="spellEnd"/>
      <w:r w:rsidRPr="0076564A">
        <w:rPr>
          <w:i/>
          <w:sz w:val="22"/>
          <w:szCs w:val="22"/>
        </w:rPr>
        <w:t xml:space="preserve">/sau site-ul </w:t>
      </w:r>
      <w:proofErr w:type="spellStart"/>
      <w:r w:rsidRPr="0076564A">
        <w:rPr>
          <w:i/>
          <w:sz w:val="22"/>
          <w:szCs w:val="22"/>
        </w:rPr>
        <w:t>instituţiei</w:t>
      </w:r>
      <w:proofErr w:type="spellEnd"/>
      <w:r w:rsidRPr="0076564A">
        <w:rPr>
          <w:i/>
          <w:sz w:val="22"/>
          <w:szCs w:val="22"/>
        </w:rPr>
        <w:t xml:space="preserve"> a documentelor prevăzute de </w:t>
      </w:r>
      <w:proofErr w:type="spellStart"/>
      <w:r w:rsidRPr="0076564A">
        <w:rPr>
          <w:i/>
          <w:sz w:val="22"/>
          <w:szCs w:val="22"/>
        </w:rPr>
        <w:t>legislaţia</w:t>
      </w:r>
      <w:proofErr w:type="spellEnd"/>
      <w:r w:rsidRPr="0076564A">
        <w:rPr>
          <w:i/>
          <w:sz w:val="22"/>
          <w:szCs w:val="22"/>
        </w:rPr>
        <w:t xml:space="preserve"> </w:t>
      </w:r>
      <w:proofErr w:type="spellStart"/>
      <w:r w:rsidRPr="0076564A">
        <w:rPr>
          <w:i/>
          <w:sz w:val="22"/>
          <w:szCs w:val="22"/>
        </w:rPr>
        <w:t>achizitiile</w:t>
      </w:r>
      <w:proofErr w:type="spellEnd"/>
      <w:r w:rsidRPr="0076564A">
        <w:rPr>
          <w:i/>
          <w:sz w:val="22"/>
          <w:szCs w:val="22"/>
        </w:rPr>
        <w:t xml:space="preserve"> sectoriale </w:t>
      </w:r>
      <w:proofErr w:type="spellStart"/>
      <w:r w:rsidRPr="0076564A">
        <w:rPr>
          <w:i/>
          <w:sz w:val="22"/>
          <w:szCs w:val="22"/>
        </w:rPr>
        <w:t>şi</w:t>
      </w:r>
      <w:proofErr w:type="spellEnd"/>
      <w:r w:rsidRPr="0076564A">
        <w:rPr>
          <w:i/>
          <w:sz w:val="22"/>
          <w:szCs w:val="22"/>
        </w:rPr>
        <w:t xml:space="preserve"> de organizare a concursurilor de </w:t>
      </w:r>
      <w:proofErr w:type="spellStart"/>
      <w:r w:rsidRPr="0076564A">
        <w:rPr>
          <w:i/>
          <w:sz w:val="22"/>
          <w:szCs w:val="22"/>
        </w:rPr>
        <w:t>soluţii</w:t>
      </w:r>
      <w:proofErr w:type="spellEnd"/>
      <w:r w:rsidRPr="0076564A">
        <w:rPr>
          <w:i/>
          <w:sz w:val="22"/>
          <w:szCs w:val="22"/>
        </w:rPr>
        <w:t xml:space="preserve"> conform Legii 99 /2016 – privind achizițiile sectoriale.</w:t>
      </w:r>
    </w:p>
    <w:p w:rsidR="004E3FDE" w:rsidRDefault="004E3FDE" w:rsidP="004E3FDE">
      <w:pPr>
        <w:jc w:val="both"/>
        <w:rPr>
          <w:i/>
          <w:sz w:val="22"/>
          <w:szCs w:val="22"/>
        </w:rPr>
      </w:pPr>
    </w:p>
    <w:p w:rsidR="004E3FDE" w:rsidRPr="0076564A" w:rsidRDefault="004E3FDE" w:rsidP="004E3FDE">
      <w:pPr>
        <w:jc w:val="both"/>
        <w:rPr>
          <w:i/>
          <w:sz w:val="22"/>
          <w:szCs w:val="22"/>
        </w:rPr>
      </w:pPr>
    </w:p>
    <w:p w:rsidR="0076564A" w:rsidRPr="0076564A" w:rsidRDefault="0076564A" w:rsidP="0076564A">
      <w:pPr>
        <w:numPr>
          <w:ilvl w:val="0"/>
          <w:numId w:val="13"/>
        </w:numPr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 xml:space="preserve">Aplică </w:t>
      </w:r>
      <w:proofErr w:type="spellStart"/>
      <w:r w:rsidRPr="0076564A">
        <w:rPr>
          <w:i/>
          <w:sz w:val="22"/>
          <w:szCs w:val="22"/>
        </w:rPr>
        <w:t>şi</w:t>
      </w:r>
      <w:proofErr w:type="spellEnd"/>
      <w:r w:rsidRPr="0076564A">
        <w:rPr>
          <w:i/>
          <w:sz w:val="22"/>
          <w:szCs w:val="22"/>
        </w:rPr>
        <w:t xml:space="preserve"> finalizează procedurile de atribuire pe legea 99 /2016  privind </w:t>
      </w:r>
      <w:proofErr w:type="spellStart"/>
      <w:r w:rsidRPr="0076564A">
        <w:rPr>
          <w:i/>
          <w:sz w:val="22"/>
          <w:szCs w:val="22"/>
        </w:rPr>
        <w:t>achizitiile</w:t>
      </w:r>
      <w:proofErr w:type="spellEnd"/>
      <w:r w:rsidRPr="0076564A">
        <w:rPr>
          <w:i/>
          <w:sz w:val="22"/>
          <w:szCs w:val="22"/>
        </w:rPr>
        <w:t xml:space="preserve"> sectoriale .</w:t>
      </w:r>
    </w:p>
    <w:p w:rsidR="0076564A" w:rsidRPr="0076564A" w:rsidRDefault="0076564A" w:rsidP="0076564A">
      <w:pPr>
        <w:numPr>
          <w:ilvl w:val="0"/>
          <w:numId w:val="13"/>
        </w:numPr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 xml:space="preserve">Propune </w:t>
      </w:r>
      <w:proofErr w:type="spellStart"/>
      <w:r w:rsidRPr="0076564A">
        <w:rPr>
          <w:i/>
          <w:sz w:val="22"/>
          <w:szCs w:val="22"/>
        </w:rPr>
        <w:t>achiziţia</w:t>
      </w:r>
      <w:proofErr w:type="spellEnd"/>
      <w:r w:rsidRPr="0076564A">
        <w:rPr>
          <w:i/>
          <w:sz w:val="22"/>
          <w:szCs w:val="22"/>
        </w:rPr>
        <w:t xml:space="preserve"> de servicii de </w:t>
      </w:r>
      <w:proofErr w:type="spellStart"/>
      <w:r w:rsidRPr="0076564A">
        <w:rPr>
          <w:i/>
          <w:sz w:val="22"/>
          <w:szCs w:val="22"/>
        </w:rPr>
        <w:t>consultanţă</w:t>
      </w:r>
      <w:proofErr w:type="spellEnd"/>
      <w:r w:rsidRPr="0076564A">
        <w:rPr>
          <w:i/>
          <w:sz w:val="22"/>
          <w:szCs w:val="22"/>
        </w:rPr>
        <w:t xml:space="preserve"> pentru elaborarea caietelor de sarcini </w:t>
      </w:r>
      <w:proofErr w:type="spellStart"/>
      <w:r w:rsidRPr="0076564A">
        <w:rPr>
          <w:i/>
          <w:sz w:val="22"/>
          <w:szCs w:val="22"/>
        </w:rPr>
        <w:t>şi</w:t>
      </w:r>
      <w:proofErr w:type="spellEnd"/>
      <w:r w:rsidRPr="0076564A">
        <w:rPr>
          <w:i/>
          <w:sz w:val="22"/>
          <w:szCs w:val="22"/>
        </w:rPr>
        <w:t xml:space="preserve"> a </w:t>
      </w:r>
      <w:proofErr w:type="spellStart"/>
      <w:r w:rsidRPr="0076564A">
        <w:rPr>
          <w:i/>
          <w:sz w:val="22"/>
          <w:szCs w:val="22"/>
        </w:rPr>
        <w:t>documentaţiei</w:t>
      </w:r>
      <w:proofErr w:type="spellEnd"/>
      <w:r w:rsidRPr="0076564A">
        <w:rPr>
          <w:i/>
          <w:sz w:val="22"/>
          <w:szCs w:val="22"/>
        </w:rPr>
        <w:t xml:space="preserve"> de atribuire în cazul unor </w:t>
      </w:r>
      <w:proofErr w:type="spellStart"/>
      <w:r w:rsidRPr="0076564A">
        <w:rPr>
          <w:i/>
          <w:sz w:val="22"/>
          <w:szCs w:val="22"/>
        </w:rPr>
        <w:t>achiziţii</w:t>
      </w:r>
      <w:proofErr w:type="spellEnd"/>
      <w:r w:rsidRPr="0076564A">
        <w:rPr>
          <w:i/>
          <w:sz w:val="22"/>
          <w:szCs w:val="22"/>
        </w:rPr>
        <w:t xml:space="preserve"> la care Primăria Sectorului 2 nu are </w:t>
      </w:r>
      <w:proofErr w:type="spellStart"/>
      <w:r w:rsidRPr="0076564A">
        <w:rPr>
          <w:i/>
          <w:sz w:val="22"/>
          <w:szCs w:val="22"/>
        </w:rPr>
        <w:t>specialişti</w:t>
      </w:r>
      <w:proofErr w:type="spellEnd"/>
      <w:r w:rsidRPr="0076564A">
        <w:rPr>
          <w:i/>
          <w:sz w:val="22"/>
          <w:szCs w:val="22"/>
        </w:rPr>
        <w:t xml:space="preserve"> în elaborarea acestor documente.</w:t>
      </w:r>
    </w:p>
    <w:p w:rsidR="0076564A" w:rsidRPr="0076564A" w:rsidRDefault="0076564A" w:rsidP="0076564A">
      <w:pPr>
        <w:numPr>
          <w:ilvl w:val="0"/>
          <w:numId w:val="13"/>
        </w:numPr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>Face parte din comisia de evaluare a ofertelor.</w:t>
      </w:r>
    </w:p>
    <w:p w:rsidR="0076564A" w:rsidRPr="0076564A" w:rsidRDefault="0076564A" w:rsidP="0076564A">
      <w:pPr>
        <w:numPr>
          <w:ilvl w:val="0"/>
          <w:numId w:val="13"/>
        </w:numPr>
        <w:jc w:val="both"/>
        <w:rPr>
          <w:i/>
          <w:sz w:val="22"/>
          <w:szCs w:val="22"/>
        </w:rPr>
      </w:pPr>
      <w:proofErr w:type="spellStart"/>
      <w:r w:rsidRPr="0076564A">
        <w:rPr>
          <w:i/>
          <w:sz w:val="22"/>
          <w:szCs w:val="22"/>
        </w:rPr>
        <w:t>Intocmeşte</w:t>
      </w:r>
      <w:proofErr w:type="spellEnd"/>
      <w:r w:rsidRPr="0076564A">
        <w:rPr>
          <w:i/>
          <w:sz w:val="22"/>
          <w:szCs w:val="22"/>
        </w:rPr>
        <w:t xml:space="preserve"> strategia de contractare specifică fiecărei proceduri de atribuire pe baza </w:t>
      </w:r>
      <w:proofErr w:type="spellStart"/>
      <w:r w:rsidRPr="0076564A">
        <w:rPr>
          <w:i/>
          <w:sz w:val="22"/>
          <w:szCs w:val="22"/>
        </w:rPr>
        <w:t>informaţiilor</w:t>
      </w:r>
      <w:proofErr w:type="spellEnd"/>
      <w:r w:rsidRPr="0076564A">
        <w:rPr>
          <w:i/>
          <w:sz w:val="22"/>
          <w:szCs w:val="22"/>
        </w:rPr>
        <w:t xml:space="preserve"> furnizate de compartimentele </w:t>
      </w:r>
      <w:proofErr w:type="spellStart"/>
      <w:r w:rsidRPr="0076564A">
        <w:rPr>
          <w:i/>
          <w:sz w:val="22"/>
          <w:szCs w:val="22"/>
        </w:rPr>
        <w:t>iniţiatoare</w:t>
      </w:r>
      <w:proofErr w:type="spellEnd"/>
      <w:r w:rsidRPr="0076564A">
        <w:rPr>
          <w:i/>
          <w:sz w:val="22"/>
          <w:szCs w:val="22"/>
        </w:rPr>
        <w:t xml:space="preserve">; strategia de contractare este </w:t>
      </w:r>
      <w:proofErr w:type="spellStart"/>
      <w:r w:rsidRPr="0076564A">
        <w:rPr>
          <w:i/>
          <w:sz w:val="22"/>
          <w:szCs w:val="22"/>
        </w:rPr>
        <w:t>însoţită</w:t>
      </w:r>
      <w:proofErr w:type="spellEnd"/>
      <w:r w:rsidRPr="0076564A">
        <w:rPr>
          <w:i/>
          <w:sz w:val="22"/>
          <w:szCs w:val="22"/>
        </w:rPr>
        <w:t xml:space="preserve"> de modelul de angajament legal (contract acord-cadru/contract subsecvent) întocmit de Serviciul Achiziții Publice cu consultarea compartimentelor de specialitate, a Direcției Economice </w:t>
      </w:r>
      <w:proofErr w:type="spellStart"/>
      <w:r w:rsidRPr="0076564A">
        <w:rPr>
          <w:i/>
          <w:sz w:val="22"/>
          <w:szCs w:val="22"/>
        </w:rPr>
        <w:t>şi</w:t>
      </w:r>
      <w:proofErr w:type="spellEnd"/>
      <w:r w:rsidRPr="0076564A">
        <w:rPr>
          <w:i/>
          <w:sz w:val="22"/>
          <w:szCs w:val="22"/>
        </w:rPr>
        <w:t xml:space="preserve"> a </w:t>
      </w:r>
      <w:proofErr w:type="spellStart"/>
      <w:r w:rsidRPr="0076564A">
        <w:rPr>
          <w:i/>
          <w:sz w:val="22"/>
          <w:szCs w:val="22"/>
        </w:rPr>
        <w:t>Direcţiei</w:t>
      </w:r>
      <w:proofErr w:type="spellEnd"/>
      <w:r w:rsidRPr="0076564A">
        <w:rPr>
          <w:i/>
          <w:sz w:val="22"/>
          <w:szCs w:val="22"/>
        </w:rPr>
        <w:t xml:space="preserve"> Juridice;</w:t>
      </w:r>
    </w:p>
    <w:p w:rsidR="0076564A" w:rsidRPr="0076564A" w:rsidRDefault="0076564A" w:rsidP="0076564A">
      <w:pPr>
        <w:numPr>
          <w:ilvl w:val="0"/>
          <w:numId w:val="13"/>
        </w:numPr>
        <w:tabs>
          <w:tab w:val="clear" w:pos="786"/>
          <w:tab w:val="num" w:pos="360"/>
          <w:tab w:val="num" w:pos="630"/>
        </w:tabs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>Întocmește Fișa de date in SEAP  în vederea desfășurării procedurilor de achiziție.</w:t>
      </w:r>
    </w:p>
    <w:p w:rsidR="0076564A" w:rsidRPr="0076564A" w:rsidRDefault="0076564A" w:rsidP="0076564A">
      <w:pPr>
        <w:numPr>
          <w:ilvl w:val="0"/>
          <w:numId w:val="13"/>
        </w:numPr>
        <w:tabs>
          <w:tab w:val="clear" w:pos="786"/>
          <w:tab w:val="num" w:pos="360"/>
          <w:tab w:val="num" w:pos="630"/>
        </w:tabs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>Întocmește anunțurile de participare – invitațiile de participare pe care le postează în sistemul SEAP.</w:t>
      </w:r>
    </w:p>
    <w:p w:rsidR="0076564A" w:rsidRPr="0076564A" w:rsidRDefault="0076564A" w:rsidP="0076564A">
      <w:pPr>
        <w:numPr>
          <w:ilvl w:val="0"/>
          <w:numId w:val="13"/>
        </w:numPr>
        <w:tabs>
          <w:tab w:val="clear" w:pos="786"/>
          <w:tab w:val="num" w:pos="360"/>
          <w:tab w:val="num" w:pos="630"/>
        </w:tabs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>Urmărește și implementează modificările legislative pe tot parcursul procedurilor de atribuire.</w:t>
      </w:r>
    </w:p>
    <w:p w:rsidR="0076564A" w:rsidRPr="0076564A" w:rsidRDefault="0076564A" w:rsidP="0076564A">
      <w:pPr>
        <w:numPr>
          <w:ilvl w:val="0"/>
          <w:numId w:val="13"/>
        </w:numPr>
        <w:tabs>
          <w:tab w:val="clear" w:pos="786"/>
          <w:tab w:val="num" w:pos="360"/>
          <w:tab w:val="num" w:pos="630"/>
        </w:tabs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>Transmite în SEAP răspunsurile la solicitările de clarificări ale operatorilor economici.</w:t>
      </w:r>
    </w:p>
    <w:p w:rsidR="0076564A" w:rsidRPr="0076564A" w:rsidRDefault="0076564A" w:rsidP="0076564A">
      <w:pPr>
        <w:numPr>
          <w:ilvl w:val="0"/>
          <w:numId w:val="13"/>
        </w:numPr>
        <w:tabs>
          <w:tab w:val="clear" w:pos="786"/>
          <w:tab w:val="num" w:pos="360"/>
          <w:tab w:val="num" w:pos="630"/>
        </w:tabs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 xml:space="preserve">Redactează contractele sectoriale </w:t>
      </w:r>
      <w:proofErr w:type="spellStart"/>
      <w:r w:rsidRPr="0076564A">
        <w:rPr>
          <w:i/>
          <w:sz w:val="22"/>
          <w:szCs w:val="22"/>
        </w:rPr>
        <w:t>şi</w:t>
      </w:r>
      <w:proofErr w:type="spellEnd"/>
      <w:r w:rsidRPr="0076564A">
        <w:rPr>
          <w:i/>
          <w:sz w:val="22"/>
          <w:szCs w:val="22"/>
        </w:rPr>
        <w:t xml:space="preserve"> anexele acestora, inclusiv propunerile de angajare a unor cheltuieli, proiectele de angajament legal </w:t>
      </w:r>
      <w:proofErr w:type="spellStart"/>
      <w:r w:rsidRPr="0076564A">
        <w:rPr>
          <w:i/>
          <w:sz w:val="22"/>
          <w:szCs w:val="22"/>
        </w:rPr>
        <w:t>şi</w:t>
      </w:r>
      <w:proofErr w:type="spellEnd"/>
      <w:r w:rsidRPr="0076564A">
        <w:rPr>
          <w:i/>
          <w:sz w:val="22"/>
          <w:szCs w:val="22"/>
        </w:rPr>
        <w:t xml:space="preserve"> angajamentele bugetare în baza </w:t>
      </w:r>
      <w:proofErr w:type="spellStart"/>
      <w:r w:rsidRPr="0076564A">
        <w:rPr>
          <w:i/>
          <w:sz w:val="22"/>
          <w:szCs w:val="22"/>
        </w:rPr>
        <w:t>cerinţelor</w:t>
      </w:r>
      <w:proofErr w:type="spellEnd"/>
      <w:r w:rsidRPr="0076564A">
        <w:rPr>
          <w:i/>
          <w:sz w:val="22"/>
          <w:szCs w:val="22"/>
        </w:rPr>
        <w:t xml:space="preserve"> transmise de compartimentele de specialitate. </w:t>
      </w:r>
    </w:p>
    <w:p w:rsidR="0076564A" w:rsidRPr="0076564A" w:rsidRDefault="0076564A" w:rsidP="0076564A">
      <w:pPr>
        <w:numPr>
          <w:ilvl w:val="0"/>
          <w:numId w:val="13"/>
        </w:numPr>
        <w:tabs>
          <w:tab w:val="clear" w:pos="786"/>
          <w:tab w:val="num" w:pos="360"/>
          <w:tab w:val="num" w:pos="630"/>
        </w:tabs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 xml:space="preserve">Înaintează contractele de </w:t>
      </w:r>
      <w:proofErr w:type="spellStart"/>
      <w:r w:rsidRPr="0076564A">
        <w:rPr>
          <w:i/>
          <w:sz w:val="22"/>
          <w:szCs w:val="22"/>
        </w:rPr>
        <w:t>achiziţie</w:t>
      </w:r>
      <w:proofErr w:type="spellEnd"/>
      <w:r w:rsidRPr="0076564A">
        <w:rPr>
          <w:i/>
          <w:sz w:val="22"/>
          <w:szCs w:val="22"/>
        </w:rPr>
        <w:t xml:space="preserve"> publică spre avizare de legalitate.</w:t>
      </w:r>
    </w:p>
    <w:p w:rsidR="0076564A" w:rsidRPr="0076564A" w:rsidRDefault="0076564A" w:rsidP="0076564A">
      <w:pPr>
        <w:numPr>
          <w:ilvl w:val="0"/>
          <w:numId w:val="13"/>
        </w:numPr>
        <w:tabs>
          <w:tab w:val="clear" w:pos="786"/>
          <w:tab w:val="num" w:pos="360"/>
          <w:tab w:val="num" w:pos="630"/>
        </w:tabs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 xml:space="preserve">Înaintează contractele de </w:t>
      </w:r>
      <w:proofErr w:type="spellStart"/>
      <w:r w:rsidRPr="0076564A">
        <w:rPr>
          <w:i/>
          <w:sz w:val="22"/>
          <w:szCs w:val="22"/>
        </w:rPr>
        <w:t>achiziţie</w:t>
      </w:r>
      <w:proofErr w:type="spellEnd"/>
      <w:r w:rsidRPr="0076564A">
        <w:rPr>
          <w:i/>
          <w:sz w:val="22"/>
          <w:szCs w:val="22"/>
        </w:rPr>
        <w:t xml:space="preserve"> publică spre semnare către furnizor/prestator/executant.</w:t>
      </w:r>
    </w:p>
    <w:p w:rsidR="0076564A" w:rsidRPr="0076564A" w:rsidRDefault="0076564A" w:rsidP="0076564A">
      <w:pPr>
        <w:numPr>
          <w:ilvl w:val="0"/>
          <w:numId w:val="13"/>
        </w:numPr>
        <w:tabs>
          <w:tab w:val="clear" w:pos="786"/>
          <w:tab w:val="num" w:pos="360"/>
          <w:tab w:val="num" w:pos="630"/>
        </w:tabs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 xml:space="preserve">Înaintează contractele de </w:t>
      </w:r>
      <w:proofErr w:type="spellStart"/>
      <w:r w:rsidRPr="0076564A">
        <w:rPr>
          <w:i/>
          <w:sz w:val="22"/>
          <w:szCs w:val="22"/>
        </w:rPr>
        <w:t>achiziţie</w:t>
      </w:r>
      <w:proofErr w:type="spellEnd"/>
      <w:r w:rsidRPr="0076564A">
        <w:rPr>
          <w:i/>
          <w:sz w:val="22"/>
          <w:szCs w:val="22"/>
        </w:rPr>
        <w:t xml:space="preserve"> publică spre avizare la control financiar preventiv </w:t>
      </w:r>
      <w:proofErr w:type="spellStart"/>
      <w:r w:rsidRPr="0076564A">
        <w:rPr>
          <w:i/>
          <w:sz w:val="22"/>
          <w:szCs w:val="22"/>
        </w:rPr>
        <w:t>şi</w:t>
      </w:r>
      <w:proofErr w:type="spellEnd"/>
      <w:r w:rsidRPr="0076564A">
        <w:rPr>
          <w:i/>
          <w:sz w:val="22"/>
          <w:szCs w:val="22"/>
        </w:rPr>
        <w:t xml:space="preserve"> către ordonatorul principal de credite a contractelor de </w:t>
      </w:r>
      <w:proofErr w:type="spellStart"/>
      <w:r w:rsidRPr="0076564A">
        <w:rPr>
          <w:i/>
          <w:sz w:val="22"/>
          <w:szCs w:val="22"/>
        </w:rPr>
        <w:t>achiziţie</w:t>
      </w:r>
      <w:proofErr w:type="spellEnd"/>
      <w:r w:rsidRPr="0076564A">
        <w:rPr>
          <w:i/>
          <w:sz w:val="22"/>
          <w:szCs w:val="22"/>
        </w:rPr>
        <w:t xml:space="preserve"> publică </w:t>
      </w:r>
      <w:proofErr w:type="spellStart"/>
      <w:r w:rsidRPr="0076564A">
        <w:rPr>
          <w:i/>
          <w:sz w:val="22"/>
          <w:szCs w:val="22"/>
        </w:rPr>
        <w:t>şi</w:t>
      </w:r>
      <w:proofErr w:type="spellEnd"/>
      <w:r w:rsidRPr="0076564A">
        <w:rPr>
          <w:i/>
          <w:sz w:val="22"/>
          <w:szCs w:val="22"/>
        </w:rPr>
        <w:t xml:space="preserve"> anexele aferente.</w:t>
      </w:r>
    </w:p>
    <w:p w:rsidR="0076564A" w:rsidRPr="0076564A" w:rsidRDefault="0076564A" w:rsidP="0076564A">
      <w:pPr>
        <w:numPr>
          <w:ilvl w:val="0"/>
          <w:numId w:val="13"/>
        </w:numPr>
        <w:tabs>
          <w:tab w:val="clear" w:pos="786"/>
          <w:tab w:val="num" w:pos="360"/>
          <w:tab w:val="num" w:pos="630"/>
        </w:tabs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>Derulează  procedurile de atribuire a contractelor sectoriale conform Legii 99 /2016  privind achizițiile sectoriale.</w:t>
      </w:r>
    </w:p>
    <w:p w:rsidR="0076564A" w:rsidRPr="0076564A" w:rsidRDefault="0076564A" w:rsidP="0076564A">
      <w:pPr>
        <w:numPr>
          <w:ilvl w:val="0"/>
          <w:numId w:val="13"/>
        </w:numPr>
        <w:tabs>
          <w:tab w:val="clear" w:pos="786"/>
          <w:tab w:val="num" w:pos="360"/>
          <w:tab w:val="num" w:pos="630"/>
        </w:tabs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 xml:space="preserve">Asigură </w:t>
      </w:r>
      <w:proofErr w:type="spellStart"/>
      <w:r w:rsidRPr="0076564A">
        <w:rPr>
          <w:i/>
          <w:sz w:val="22"/>
          <w:szCs w:val="22"/>
        </w:rPr>
        <w:t>transparenţa</w:t>
      </w:r>
      <w:proofErr w:type="spellEnd"/>
      <w:r w:rsidRPr="0076564A">
        <w:rPr>
          <w:i/>
          <w:sz w:val="22"/>
          <w:szCs w:val="22"/>
        </w:rPr>
        <w:t xml:space="preserve"> cheltuirii banilor publici prin publicarea contractelor, conform reglementărilor legale privind liberul acces la </w:t>
      </w:r>
      <w:proofErr w:type="spellStart"/>
      <w:r w:rsidRPr="0076564A">
        <w:rPr>
          <w:i/>
          <w:sz w:val="22"/>
          <w:szCs w:val="22"/>
        </w:rPr>
        <w:t>informaţiile</w:t>
      </w:r>
      <w:proofErr w:type="spellEnd"/>
      <w:r w:rsidRPr="0076564A">
        <w:rPr>
          <w:i/>
          <w:sz w:val="22"/>
          <w:szCs w:val="22"/>
        </w:rPr>
        <w:t xml:space="preserve"> de interes public </w:t>
      </w:r>
      <w:proofErr w:type="spellStart"/>
      <w:r w:rsidRPr="0076564A">
        <w:rPr>
          <w:i/>
          <w:sz w:val="22"/>
          <w:szCs w:val="22"/>
        </w:rPr>
        <w:t>aşa</w:t>
      </w:r>
      <w:proofErr w:type="spellEnd"/>
      <w:r w:rsidRPr="0076564A">
        <w:rPr>
          <w:i/>
          <w:sz w:val="22"/>
          <w:szCs w:val="22"/>
        </w:rPr>
        <w:t xml:space="preserve"> cum este prevăzut inclusiv în Legii  nr. 99/2016 din 19 mai 2016 privind </w:t>
      </w:r>
      <w:proofErr w:type="spellStart"/>
      <w:r w:rsidRPr="0076564A">
        <w:rPr>
          <w:i/>
          <w:sz w:val="22"/>
          <w:szCs w:val="22"/>
        </w:rPr>
        <w:t>achiziţiile</w:t>
      </w:r>
      <w:proofErr w:type="spellEnd"/>
      <w:r w:rsidRPr="0076564A">
        <w:rPr>
          <w:i/>
          <w:sz w:val="22"/>
          <w:szCs w:val="22"/>
        </w:rPr>
        <w:t xml:space="preserve"> sectoriale. </w:t>
      </w:r>
    </w:p>
    <w:p w:rsidR="0076564A" w:rsidRPr="0076564A" w:rsidRDefault="0076564A" w:rsidP="0076564A">
      <w:pPr>
        <w:numPr>
          <w:ilvl w:val="0"/>
          <w:numId w:val="13"/>
        </w:numPr>
        <w:tabs>
          <w:tab w:val="clear" w:pos="786"/>
          <w:tab w:val="num" w:pos="360"/>
          <w:tab w:val="num" w:pos="630"/>
        </w:tabs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 xml:space="preserve">Întreprinde demersurile necesare pentru înregistrarea/reînnoirea/recuperarea înregistrării </w:t>
      </w:r>
      <w:proofErr w:type="spellStart"/>
      <w:r w:rsidRPr="0076564A">
        <w:rPr>
          <w:i/>
          <w:sz w:val="22"/>
          <w:szCs w:val="22"/>
        </w:rPr>
        <w:t>autorităţii</w:t>
      </w:r>
      <w:proofErr w:type="spellEnd"/>
      <w:r w:rsidRPr="0076564A">
        <w:rPr>
          <w:i/>
          <w:sz w:val="22"/>
          <w:szCs w:val="22"/>
        </w:rPr>
        <w:t xml:space="preserve"> contractante în SEAP sau recuperarea certificatului digital, dacă este cazul.</w:t>
      </w:r>
    </w:p>
    <w:p w:rsidR="0076564A" w:rsidRPr="0076564A" w:rsidRDefault="0076564A" w:rsidP="0076564A">
      <w:pPr>
        <w:numPr>
          <w:ilvl w:val="0"/>
          <w:numId w:val="13"/>
        </w:numPr>
        <w:tabs>
          <w:tab w:val="clear" w:pos="786"/>
          <w:tab w:val="num" w:pos="360"/>
          <w:tab w:val="num" w:pos="630"/>
        </w:tabs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 xml:space="preserve">Constituie </w:t>
      </w:r>
      <w:proofErr w:type="spellStart"/>
      <w:r w:rsidRPr="0076564A">
        <w:rPr>
          <w:i/>
          <w:sz w:val="22"/>
          <w:szCs w:val="22"/>
        </w:rPr>
        <w:t>şi</w:t>
      </w:r>
      <w:proofErr w:type="spellEnd"/>
      <w:r w:rsidRPr="0076564A">
        <w:rPr>
          <w:i/>
          <w:sz w:val="22"/>
          <w:szCs w:val="22"/>
        </w:rPr>
        <w:t xml:space="preserve"> păstrează dosarul </w:t>
      </w:r>
      <w:proofErr w:type="spellStart"/>
      <w:r w:rsidRPr="0076564A">
        <w:rPr>
          <w:i/>
          <w:sz w:val="22"/>
          <w:szCs w:val="22"/>
        </w:rPr>
        <w:t>achiziţiei</w:t>
      </w:r>
      <w:proofErr w:type="spellEnd"/>
      <w:r w:rsidRPr="0076564A">
        <w:rPr>
          <w:i/>
          <w:sz w:val="22"/>
          <w:szCs w:val="22"/>
        </w:rPr>
        <w:t xml:space="preserve"> publice</w:t>
      </w:r>
    </w:p>
    <w:p w:rsidR="0076564A" w:rsidRPr="0076564A" w:rsidRDefault="0076564A" w:rsidP="0076564A">
      <w:pPr>
        <w:numPr>
          <w:ilvl w:val="0"/>
          <w:numId w:val="13"/>
        </w:numPr>
        <w:tabs>
          <w:tab w:val="clear" w:pos="786"/>
          <w:tab w:val="num" w:pos="360"/>
          <w:tab w:val="num" w:pos="630"/>
        </w:tabs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>Verifică referatele de necesitate, caietele de sarcini, precum și alte documente ale achiziției în vederea identificării eventualelor neconcordanțe cu legislația în vigoare.</w:t>
      </w:r>
    </w:p>
    <w:p w:rsidR="0076564A" w:rsidRPr="0076564A" w:rsidRDefault="0076564A" w:rsidP="0076564A">
      <w:pPr>
        <w:numPr>
          <w:ilvl w:val="0"/>
          <w:numId w:val="13"/>
        </w:numPr>
        <w:tabs>
          <w:tab w:val="clear" w:pos="786"/>
          <w:tab w:val="num" w:pos="360"/>
          <w:tab w:val="num" w:pos="630"/>
        </w:tabs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>Transmite direcției inițiatoare în scris, solicitările de modificare ce se impun, în cuprinsul referatelor de necesitate, specificațiilor tehnice, ș.a., motivat / fundamentat prin intermediul legislației în vigoare.</w:t>
      </w:r>
    </w:p>
    <w:p w:rsidR="0076564A" w:rsidRPr="0076564A" w:rsidRDefault="0076564A" w:rsidP="0076564A">
      <w:pPr>
        <w:numPr>
          <w:ilvl w:val="0"/>
          <w:numId w:val="13"/>
        </w:numPr>
        <w:tabs>
          <w:tab w:val="clear" w:pos="786"/>
          <w:tab w:val="num" w:pos="360"/>
          <w:tab w:val="num" w:pos="630"/>
        </w:tabs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>Pune la dispoziție persoanelor interesate documentația de atribuire.</w:t>
      </w:r>
    </w:p>
    <w:p w:rsidR="0076564A" w:rsidRPr="0076564A" w:rsidRDefault="0076564A" w:rsidP="0076564A">
      <w:pPr>
        <w:numPr>
          <w:ilvl w:val="0"/>
          <w:numId w:val="13"/>
        </w:numPr>
        <w:tabs>
          <w:tab w:val="clear" w:pos="786"/>
          <w:tab w:val="num" w:pos="360"/>
          <w:tab w:val="num" w:pos="630"/>
        </w:tabs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>Face parte din comisia de negociere în cazul achiziției prin procedura de negociere directă</w:t>
      </w:r>
    </w:p>
    <w:p w:rsidR="0076564A" w:rsidRPr="0076564A" w:rsidRDefault="0076564A" w:rsidP="0076564A">
      <w:pPr>
        <w:numPr>
          <w:ilvl w:val="0"/>
          <w:numId w:val="13"/>
        </w:numPr>
        <w:tabs>
          <w:tab w:val="clear" w:pos="786"/>
          <w:tab w:val="num" w:pos="360"/>
          <w:tab w:val="num" w:pos="630"/>
        </w:tabs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>Face parte din comisia de evaluare a ofertelor..</w:t>
      </w:r>
    </w:p>
    <w:p w:rsidR="0076564A" w:rsidRPr="0076564A" w:rsidRDefault="0076564A" w:rsidP="0076564A">
      <w:pPr>
        <w:numPr>
          <w:ilvl w:val="0"/>
          <w:numId w:val="13"/>
        </w:numPr>
        <w:tabs>
          <w:tab w:val="clear" w:pos="786"/>
          <w:tab w:val="num" w:pos="360"/>
          <w:tab w:val="num" w:pos="630"/>
        </w:tabs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>Asigura corespondența cu ofertanții și răspunde la solicitările de clarificări.</w:t>
      </w:r>
    </w:p>
    <w:p w:rsidR="0076564A" w:rsidRPr="0076564A" w:rsidRDefault="0076564A" w:rsidP="0076564A">
      <w:pPr>
        <w:numPr>
          <w:ilvl w:val="0"/>
          <w:numId w:val="13"/>
        </w:numPr>
        <w:tabs>
          <w:tab w:val="clear" w:pos="786"/>
          <w:tab w:val="num" w:pos="360"/>
          <w:tab w:val="num" w:pos="630"/>
        </w:tabs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 xml:space="preserve">Înregistrează contractele de </w:t>
      </w:r>
      <w:proofErr w:type="spellStart"/>
      <w:r w:rsidRPr="0076564A">
        <w:rPr>
          <w:i/>
          <w:sz w:val="22"/>
          <w:szCs w:val="22"/>
        </w:rPr>
        <w:t>achiziţie</w:t>
      </w:r>
      <w:proofErr w:type="spellEnd"/>
      <w:r w:rsidRPr="0076564A">
        <w:rPr>
          <w:i/>
          <w:sz w:val="22"/>
          <w:szCs w:val="22"/>
        </w:rPr>
        <w:t xml:space="preserve"> publică. </w:t>
      </w:r>
    </w:p>
    <w:p w:rsidR="0076564A" w:rsidRPr="0076564A" w:rsidRDefault="0076564A" w:rsidP="0076564A">
      <w:pPr>
        <w:numPr>
          <w:ilvl w:val="0"/>
          <w:numId w:val="13"/>
        </w:numPr>
        <w:tabs>
          <w:tab w:val="clear" w:pos="786"/>
          <w:tab w:val="num" w:pos="360"/>
          <w:tab w:val="num" w:pos="630"/>
        </w:tabs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 xml:space="preserve">Propune eliberarea </w:t>
      </w:r>
      <w:proofErr w:type="spellStart"/>
      <w:r w:rsidRPr="0076564A">
        <w:rPr>
          <w:i/>
          <w:sz w:val="22"/>
          <w:szCs w:val="22"/>
        </w:rPr>
        <w:t>garanţiei</w:t>
      </w:r>
      <w:proofErr w:type="spellEnd"/>
      <w:r w:rsidRPr="0076564A">
        <w:rPr>
          <w:i/>
          <w:sz w:val="22"/>
          <w:szCs w:val="22"/>
        </w:rPr>
        <w:t xml:space="preserve"> de participare constituită la procedura de </w:t>
      </w:r>
      <w:proofErr w:type="spellStart"/>
      <w:r w:rsidRPr="0076564A">
        <w:rPr>
          <w:i/>
          <w:sz w:val="22"/>
          <w:szCs w:val="22"/>
        </w:rPr>
        <w:t>achiziţie</w:t>
      </w:r>
      <w:proofErr w:type="spellEnd"/>
      <w:r w:rsidRPr="0076564A">
        <w:rPr>
          <w:i/>
          <w:sz w:val="22"/>
          <w:szCs w:val="22"/>
        </w:rPr>
        <w:t xml:space="preserve"> publică în urma căreia s-a atribuit contractul.</w:t>
      </w:r>
    </w:p>
    <w:p w:rsidR="0076564A" w:rsidRPr="0076564A" w:rsidRDefault="0076564A" w:rsidP="0076564A">
      <w:pPr>
        <w:numPr>
          <w:ilvl w:val="0"/>
          <w:numId w:val="13"/>
        </w:numPr>
        <w:tabs>
          <w:tab w:val="clear" w:pos="786"/>
          <w:tab w:val="num" w:pos="360"/>
          <w:tab w:val="num" w:pos="630"/>
        </w:tabs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 xml:space="preserve">Asigură </w:t>
      </w:r>
      <w:proofErr w:type="spellStart"/>
      <w:r w:rsidRPr="0076564A">
        <w:rPr>
          <w:i/>
          <w:sz w:val="22"/>
          <w:szCs w:val="22"/>
        </w:rPr>
        <w:t>soluţionarea</w:t>
      </w:r>
      <w:proofErr w:type="spellEnd"/>
      <w:r w:rsidRPr="0076564A">
        <w:rPr>
          <w:i/>
          <w:sz w:val="22"/>
          <w:szCs w:val="22"/>
        </w:rPr>
        <w:t xml:space="preserve"> sesizărilor </w:t>
      </w:r>
      <w:proofErr w:type="spellStart"/>
      <w:r w:rsidRPr="0076564A">
        <w:rPr>
          <w:i/>
          <w:sz w:val="22"/>
          <w:szCs w:val="22"/>
        </w:rPr>
        <w:t>şi</w:t>
      </w:r>
      <w:proofErr w:type="spellEnd"/>
      <w:r w:rsidRPr="0076564A">
        <w:rPr>
          <w:i/>
          <w:sz w:val="22"/>
          <w:szCs w:val="22"/>
        </w:rPr>
        <w:t xml:space="preserve"> </w:t>
      </w:r>
      <w:proofErr w:type="spellStart"/>
      <w:r w:rsidRPr="0076564A">
        <w:rPr>
          <w:i/>
          <w:sz w:val="22"/>
          <w:szCs w:val="22"/>
        </w:rPr>
        <w:t>reclamaţiilor</w:t>
      </w:r>
      <w:proofErr w:type="spellEnd"/>
      <w:r w:rsidRPr="0076564A">
        <w:rPr>
          <w:i/>
          <w:sz w:val="22"/>
          <w:szCs w:val="22"/>
        </w:rPr>
        <w:t xml:space="preserve"> primite de la </w:t>
      </w:r>
      <w:proofErr w:type="spellStart"/>
      <w:r w:rsidRPr="0076564A">
        <w:rPr>
          <w:i/>
          <w:sz w:val="22"/>
          <w:szCs w:val="22"/>
        </w:rPr>
        <w:t>cetăţeni</w:t>
      </w:r>
      <w:proofErr w:type="spellEnd"/>
      <w:r w:rsidRPr="0076564A">
        <w:rPr>
          <w:i/>
          <w:sz w:val="22"/>
          <w:szCs w:val="22"/>
        </w:rPr>
        <w:t>.</w:t>
      </w:r>
    </w:p>
    <w:p w:rsidR="0076564A" w:rsidRPr="0076564A" w:rsidRDefault="0076564A" w:rsidP="0076564A">
      <w:pPr>
        <w:numPr>
          <w:ilvl w:val="0"/>
          <w:numId w:val="13"/>
        </w:numPr>
        <w:tabs>
          <w:tab w:val="clear" w:pos="786"/>
          <w:tab w:val="num" w:pos="360"/>
          <w:tab w:val="num" w:pos="630"/>
        </w:tabs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>Gestionează şi arhivează documentele produse în executarea atribuţiilor de serviciu.</w:t>
      </w:r>
    </w:p>
    <w:p w:rsidR="0076564A" w:rsidRPr="0076564A" w:rsidRDefault="0076564A" w:rsidP="0076564A">
      <w:pPr>
        <w:numPr>
          <w:ilvl w:val="0"/>
          <w:numId w:val="13"/>
        </w:numPr>
        <w:tabs>
          <w:tab w:val="clear" w:pos="786"/>
          <w:tab w:val="num" w:pos="360"/>
          <w:tab w:val="num" w:pos="630"/>
        </w:tabs>
        <w:jc w:val="both"/>
        <w:rPr>
          <w:i/>
          <w:sz w:val="22"/>
          <w:szCs w:val="22"/>
          <w:lang w:eastAsia="en-US"/>
        </w:rPr>
      </w:pPr>
      <w:r w:rsidRPr="0076564A">
        <w:rPr>
          <w:i/>
          <w:sz w:val="22"/>
          <w:szCs w:val="22"/>
        </w:rPr>
        <w:t>Redactează diverse adrese şi scrisori (cu caracter ocazional) ale serviciului, adresate organizaţiilor sau instituţiilor</w:t>
      </w:r>
      <w:r w:rsidRPr="0076564A">
        <w:rPr>
          <w:i/>
          <w:noProof/>
          <w:sz w:val="22"/>
          <w:szCs w:val="22"/>
          <w:lang w:val="en-US" w:eastAsia="en-US"/>
        </w:rPr>
        <w:t>, referitoare la activitatea pe care o desfăşoară.</w:t>
      </w:r>
    </w:p>
    <w:p w:rsidR="0076564A" w:rsidRPr="0076564A" w:rsidRDefault="0076564A" w:rsidP="0076564A">
      <w:pPr>
        <w:numPr>
          <w:ilvl w:val="0"/>
          <w:numId w:val="13"/>
        </w:numPr>
        <w:jc w:val="both"/>
        <w:rPr>
          <w:i/>
          <w:sz w:val="22"/>
          <w:szCs w:val="22"/>
        </w:rPr>
      </w:pPr>
      <w:r w:rsidRPr="0076564A">
        <w:rPr>
          <w:i/>
          <w:sz w:val="22"/>
          <w:szCs w:val="22"/>
        </w:rPr>
        <w:t>Efectuează orice altă sarcină profesională care are legătură cu atribuţiile serviciului, solicitată de Șeful Serviciului.</w:t>
      </w:r>
    </w:p>
    <w:p w:rsidR="0019427A" w:rsidRDefault="0019427A" w:rsidP="0019427A">
      <w:pPr>
        <w:autoSpaceDE w:val="0"/>
        <w:autoSpaceDN w:val="0"/>
        <w:adjustRightInd w:val="0"/>
        <w:jc w:val="both"/>
        <w:rPr>
          <w:b/>
          <w:sz w:val="22"/>
          <w:szCs w:val="22"/>
          <w:lang w:val="en-US" w:eastAsia="en-US"/>
        </w:rPr>
      </w:pPr>
    </w:p>
    <w:p w:rsidR="004E3FDE" w:rsidRDefault="004E3FDE" w:rsidP="0019427A">
      <w:pPr>
        <w:autoSpaceDE w:val="0"/>
        <w:autoSpaceDN w:val="0"/>
        <w:adjustRightInd w:val="0"/>
        <w:jc w:val="both"/>
        <w:rPr>
          <w:b/>
          <w:sz w:val="22"/>
          <w:szCs w:val="22"/>
          <w:lang w:val="en-US" w:eastAsia="en-US"/>
        </w:rPr>
      </w:pPr>
    </w:p>
    <w:p w:rsidR="004E3FDE" w:rsidRDefault="004E3FDE" w:rsidP="0019427A">
      <w:pPr>
        <w:autoSpaceDE w:val="0"/>
        <w:autoSpaceDN w:val="0"/>
        <w:adjustRightInd w:val="0"/>
        <w:jc w:val="both"/>
        <w:rPr>
          <w:b/>
          <w:sz w:val="22"/>
          <w:szCs w:val="22"/>
          <w:lang w:val="en-US" w:eastAsia="en-US"/>
        </w:rPr>
      </w:pPr>
    </w:p>
    <w:p w:rsidR="004E3FDE" w:rsidRDefault="004E3FDE" w:rsidP="0019427A">
      <w:pPr>
        <w:autoSpaceDE w:val="0"/>
        <w:autoSpaceDN w:val="0"/>
        <w:adjustRightInd w:val="0"/>
        <w:jc w:val="both"/>
        <w:rPr>
          <w:b/>
          <w:sz w:val="22"/>
          <w:szCs w:val="22"/>
          <w:lang w:val="en-US" w:eastAsia="en-US"/>
        </w:rPr>
      </w:pPr>
    </w:p>
    <w:p w:rsidR="004E3FDE" w:rsidRDefault="004E3FDE" w:rsidP="0019427A">
      <w:pPr>
        <w:autoSpaceDE w:val="0"/>
        <w:autoSpaceDN w:val="0"/>
        <w:adjustRightInd w:val="0"/>
        <w:jc w:val="both"/>
        <w:rPr>
          <w:b/>
          <w:sz w:val="22"/>
          <w:szCs w:val="22"/>
          <w:lang w:val="en-US" w:eastAsia="en-US"/>
        </w:rPr>
      </w:pPr>
    </w:p>
    <w:p w:rsidR="00487354" w:rsidRPr="00107E2B" w:rsidRDefault="00487354" w:rsidP="0048735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 w:eastAsia="en-US"/>
        </w:rPr>
        <w:t xml:space="preserve">VI. </w:t>
      </w:r>
      <w:proofErr w:type="spellStart"/>
      <w:r>
        <w:rPr>
          <w:b/>
          <w:sz w:val="22"/>
          <w:szCs w:val="22"/>
          <w:lang w:val="en-US" w:eastAsia="en-US"/>
        </w:rPr>
        <w:t>Coordonatele</w:t>
      </w:r>
      <w:proofErr w:type="spellEnd"/>
      <w:r>
        <w:rPr>
          <w:b/>
          <w:sz w:val="22"/>
          <w:szCs w:val="22"/>
          <w:lang w:val="en-US" w:eastAsia="en-US"/>
        </w:rPr>
        <w:t xml:space="preserve"> de contact </w:t>
      </w:r>
      <w:proofErr w:type="spellStart"/>
      <w:r>
        <w:rPr>
          <w:b/>
          <w:sz w:val="22"/>
          <w:szCs w:val="22"/>
          <w:lang w:val="en-US" w:eastAsia="en-US"/>
        </w:rPr>
        <w:t>pentru</w:t>
      </w:r>
      <w:proofErr w:type="spellEnd"/>
      <w:r>
        <w:rPr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sz w:val="22"/>
          <w:szCs w:val="22"/>
          <w:lang w:val="en-US" w:eastAsia="en-US"/>
        </w:rPr>
        <w:t>înscrierea</w:t>
      </w:r>
      <w:proofErr w:type="spellEnd"/>
      <w:r>
        <w:rPr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sz w:val="22"/>
          <w:szCs w:val="22"/>
          <w:lang w:val="en-US" w:eastAsia="en-US"/>
        </w:rPr>
        <w:t>candidaților</w:t>
      </w:r>
      <w:proofErr w:type="spellEnd"/>
      <w:r>
        <w:rPr>
          <w:b/>
          <w:sz w:val="22"/>
          <w:szCs w:val="22"/>
          <w:lang w:val="en-US" w:eastAsia="en-US"/>
        </w:rPr>
        <w:t>:</w:t>
      </w:r>
    </w:p>
    <w:p w:rsidR="00487354" w:rsidRPr="00107E2B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Adresa de corespondență: </w:t>
      </w:r>
      <w:r w:rsidRPr="00107E2B">
        <w:rPr>
          <w:b/>
          <w:sz w:val="22"/>
          <w:szCs w:val="22"/>
        </w:rPr>
        <w:t xml:space="preserve">Primăria Sector 2 </w:t>
      </w:r>
      <w:proofErr w:type="spellStart"/>
      <w:r w:rsidRPr="00107E2B">
        <w:rPr>
          <w:b/>
          <w:sz w:val="22"/>
          <w:szCs w:val="22"/>
        </w:rPr>
        <w:t>Bucureşti</w:t>
      </w:r>
      <w:proofErr w:type="spellEnd"/>
      <w:r w:rsidRPr="00107E2B">
        <w:rPr>
          <w:b/>
          <w:sz w:val="22"/>
          <w:szCs w:val="22"/>
        </w:rPr>
        <w:t xml:space="preserve">, Str. Chiristigiilor nr. 11-13, </w:t>
      </w:r>
      <w:hyperlink r:id="rId16" w:history="1">
        <w:r w:rsidRPr="00107E2B">
          <w:rPr>
            <w:b/>
            <w:sz w:val="22"/>
            <w:szCs w:val="22"/>
            <w:u w:val="single"/>
          </w:rPr>
          <w:t>infopublice@ps2.ro</w:t>
        </w:r>
      </w:hyperlink>
      <w:r w:rsidRPr="00107E2B">
        <w:rPr>
          <w:sz w:val="22"/>
          <w:szCs w:val="22"/>
        </w:rPr>
        <w:t>, telefon/ fax: 021/252.83.78;</w:t>
      </w:r>
    </w:p>
    <w:p w:rsidR="00487354" w:rsidRPr="00107E2B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7E2B">
        <w:rPr>
          <w:sz w:val="22"/>
          <w:szCs w:val="22"/>
        </w:rPr>
        <w:t>Persoana de contact: Bădiță Amalia-Daniela, consilier la Serviciul Resurse Umane, secretarul comisiei de concurs;</w:t>
      </w:r>
    </w:p>
    <w:p w:rsidR="00487354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107E2B">
        <w:rPr>
          <w:sz w:val="22"/>
          <w:szCs w:val="22"/>
        </w:rPr>
        <w:t>Relaţii</w:t>
      </w:r>
      <w:proofErr w:type="spellEnd"/>
      <w:r w:rsidRPr="00107E2B">
        <w:rPr>
          <w:sz w:val="22"/>
          <w:szCs w:val="22"/>
        </w:rPr>
        <w:t xml:space="preserve"> suplimentare în legătură cu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de participare, bibliografia/ tematica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actele necesare înscrierii la concurs pot fi </w:t>
      </w:r>
      <w:proofErr w:type="spellStart"/>
      <w:r w:rsidRPr="00107E2B">
        <w:rPr>
          <w:sz w:val="22"/>
          <w:szCs w:val="22"/>
        </w:rPr>
        <w:t>obţinute</w:t>
      </w:r>
      <w:proofErr w:type="spellEnd"/>
      <w:r w:rsidRPr="00107E2B">
        <w:rPr>
          <w:sz w:val="22"/>
          <w:szCs w:val="22"/>
        </w:rPr>
        <w:t xml:space="preserve"> la telefoanele: </w:t>
      </w:r>
      <w:r w:rsidRPr="00107E2B">
        <w:rPr>
          <w:b/>
          <w:sz w:val="22"/>
          <w:szCs w:val="22"/>
        </w:rPr>
        <w:t xml:space="preserve">021/209.60.21, 021/209.60.00/ int.121 sau e-mail: </w:t>
      </w:r>
      <w:hyperlink r:id="rId17" w:history="1">
        <w:r w:rsidRPr="00107E2B">
          <w:rPr>
            <w:rStyle w:val="Hyperlink"/>
            <w:sz w:val="22"/>
            <w:szCs w:val="22"/>
          </w:rPr>
          <w:t>amalia.badita@ps2.ro</w:t>
        </w:r>
      </w:hyperlink>
      <w:r w:rsidRPr="00107E2B">
        <w:rPr>
          <w:sz w:val="22"/>
          <w:szCs w:val="22"/>
        </w:rPr>
        <w:t xml:space="preserve"> ;</w:t>
      </w:r>
    </w:p>
    <w:p w:rsidR="00677272" w:rsidRDefault="00677272" w:rsidP="004873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7354" w:rsidRPr="00107E2B" w:rsidRDefault="00487354" w:rsidP="00487354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487354" w:rsidRPr="00107E2B" w:rsidRDefault="00487354" w:rsidP="00487354">
      <w:pPr>
        <w:tabs>
          <w:tab w:val="num" w:pos="70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VII. Conținutul dosarului de concurs</w:t>
      </w:r>
      <w:r w:rsidRPr="00107E2B">
        <w:rPr>
          <w:b/>
          <w:sz w:val="22"/>
          <w:szCs w:val="22"/>
        </w:rPr>
        <w:t>:</w:t>
      </w:r>
    </w:p>
    <w:p w:rsidR="00487354" w:rsidRPr="00107E2B" w:rsidRDefault="00487354" w:rsidP="00487354">
      <w:pPr>
        <w:tabs>
          <w:tab w:val="num" w:pos="709"/>
        </w:tabs>
        <w:jc w:val="both"/>
        <w:rPr>
          <w:b/>
          <w:sz w:val="22"/>
          <w:szCs w:val="22"/>
        </w:rPr>
      </w:pPr>
      <w:r w:rsidRPr="00107E2B">
        <w:rPr>
          <w:sz w:val="22"/>
          <w:szCs w:val="22"/>
        </w:rPr>
        <w:t xml:space="preserve">a) </w:t>
      </w:r>
      <w:r w:rsidRPr="00DE0EDD">
        <w:rPr>
          <w:b/>
          <w:sz w:val="22"/>
          <w:szCs w:val="22"/>
        </w:rPr>
        <w:t>formularul de înscriere</w:t>
      </w:r>
      <w:r w:rsidRPr="00107E2B">
        <w:rPr>
          <w:sz w:val="22"/>
          <w:szCs w:val="22"/>
        </w:rPr>
        <w:t xml:space="preserve"> pus la dispoziția candidaților de către instituție prin publicarea pe pagina de internet  a acesteia (tipizat);</w:t>
      </w:r>
    </w:p>
    <w:p w:rsidR="00487354" w:rsidRPr="00DE0EDD" w:rsidRDefault="00487354" w:rsidP="00487354">
      <w:pPr>
        <w:jc w:val="both"/>
        <w:rPr>
          <w:b/>
          <w:sz w:val="22"/>
          <w:szCs w:val="22"/>
        </w:rPr>
      </w:pPr>
      <w:r w:rsidRPr="00107E2B">
        <w:rPr>
          <w:sz w:val="22"/>
          <w:szCs w:val="22"/>
        </w:rPr>
        <w:t xml:space="preserve">b) </w:t>
      </w:r>
      <w:r w:rsidRPr="00DE0EDD">
        <w:rPr>
          <w:b/>
          <w:sz w:val="22"/>
          <w:szCs w:val="22"/>
        </w:rPr>
        <w:t xml:space="preserve">copia </w:t>
      </w:r>
      <w:proofErr w:type="spellStart"/>
      <w:r w:rsidRPr="00DE0EDD">
        <w:rPr>
          <w:b/>
          <w:sz w:val="22"/>
          <w:szCs w:val="22"/>
        </w:rPr>
        <w:t>cărţii</w:t>
      </w:r>
      <w:proofErr w:type="spellEnd"/>
      <w:r w:rsidRPr="00DE0EDD">
        <w:rPr>
          <w:b/>
          <w:sz w:val="22"/>
          <w:szCs w:val="22"/>
        </w:rPr>
        <w:t xml:space="preserve"> de identitate;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c) </w:t>
      </w:r>
      <w:r w:rsidRPr="00DE0EDD">
        <w:rPr>
          <w:sz w:val="22"/>
          <w:szCs w:val="22"/>
        </w:rPr>
        <w:t xml:space="preserve">copia actului doveditor emis de </w:t>
      </w:r>
      <w:proofErr w:type="spellStart"/>
      <w:r w:rsidRPr="00DE0EDD">
        <w:rPr>
          <w:sz w:val="22"/>
          <w:szCs w:val="22"/>
        </w:rPr>
        <w:t>autorităţile</w:t>
      </w:r>
      <w:proofErr w:type="spellEnd"/>
      <w:r w:rsidRPr="00DE0EDD">
        <w:rPr>
          <w:sz w:val="22"/>
          <w:szCs w:val="22"/>
        </w:rPr>
        <w:t xml:space="preserve"> competente, în cazul în care a intervenit schimbarea numelui consemnat în certificatul de </w:t>
      </w:r>
      <w:proofErr w:type="spellStart"/>
      <w:r w:rsidRPr="00DE0EDD">
        <w:rPr>
          <w:sz w:val="22"/>
          <w:szCs w:val="22"/>
        </w:rPr>
        <w:t>naştere</w:t>
      </w:r>
      <w:proofErr w:type="spellEnd"/>
      <w:r w:rsidRPr="00DE0EDD">
        <w:rPr>
          <w:sz w:val="22"/>
          <w:szCs w:val="22"/>
        </w:rPr>
        <w:t>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>d</w:t>
      </w:r>
      <w:r w:rsidRPr="00DE0EDD">
        <w:rPr>
          <w:b/>
          <w:sz w:val="22"/>
          <w:szCs w:val="22"/>
        </w:rPr>
        <w:t>) copia carnetului de muncă</w:t>
      </w:r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/sau a </w:t>
      </w:r>
      <w:proofErr w:type="spellStart"/>
      <w:r w:rsidRPr="00DE0EDD">
        <w:rPr>
          <w:b/>
          <w:sz w:val="22"/>
          <w:szCs w:val="22"/>
        </w:rPr>
        <w:t>adeverinţei</w:t>
      </w:r>
      <w:proofErr w:type="spellEnd"/>
      <w:r w:rsidRPr="00DE0EDD">
        <w:rPr>
          <w:b/>
          <w:sz w:val="22"/>
          <w:szCs w:val="22"/>
        </w:rPr>
        <w:t xml:space="preserve"> eliberate de angajator</w:t>
      </w:r>
      <w:r w:rsidRPr="00107E2B">
        <w:rPr>
          <w:sz w:val="22"/>
          <w:szCs w:val="22"/>
        </w:rPr>
        <w:t xml:space="preserve"> pentru perioada lucrată, care să ateste vechimea în muncă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în specialitatea studiilor necesare pentru ocuparea postului, potrivit prevederilor din prezentul cod, după caz;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>e</w:t>
      </w:r>
      <w:r w:rsidRPr="00DE0EDD">
        <w:rPr>
          <w:b/>
          <w:sz w:val="22"/>
          <w:szCs w:val="22"/>
        </w:rPr>
        <w:t>) copii ale diplomelor de studii sau echivalente</w:t>
      </w:r>
      <w:r w:rsidRPr="00107E2B">
        <w:rPr>
          <w:sz w:val="22"/>
          <w:szCs w:val="22"/>
        </w:rPr>
        <w:t xml:space="preserve">, certificatelor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altor documente care atestă efectuarea unor specializări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perfecţionări</w:t>
      </w:r>
      <w:proofErr w:type="spellEnd"/>
      <w:r w:rsidRPr="00107E2B">
        <w:rPr>
          <w:sz w:val="22"/>
          <w:szCs w:val="22"/>
        </w:rPr>
        <w:t xml:space="preserve"> sau </w:t>
      </w:r>
      <w:proofErr w:type="spellStart"/>
      <w:r w:rsidRPr="00107E2B">
        <w:rPr>
          <w:sz w:val="22"/>
          <w:szCs w:val="22"/>
        </w:rPr>
        <w:t>deţinerea</w:t>
      </w:r>
      <w:proofErr w:type="spellEnd"/>
      <w:r w:rsidRPr="00107E2B">
        <w:rPr>
          <w:sz w:val="22"/>
          <w:szCs w:val="22"/>
        </w:rPr>
        <w:t xml:space="preserve"> unor </w:t>
      </w:r>
      <w:proofErr w:type="spellStart"/>
      <w:r w:rsidRPr="00107E2B">
        <w:rPr>
          <w:sz w:val="22"/>
          <w:szCs w:val="22"/>
        </w:rPr>
        <w:t>competenţe</w:t>
      </w:r>
      <w:proofErr w:type="spellEnd"/>
      <w:r w:rsidRPr="00107E2B">
        <w:rPr>
          <w:sz w:val="22"/>
          <w:szCs w:val="22"/>
        </w:rPr>
        <w:t xml:space="preserve"> specifice, după caz;</w:t>
      </w:r>
    </w:p>
    <w:p w:rsidR="00487354" w:rsidRPr="00107E2B" w:rsidRDefault="00487354" w:rsidP="00487354">
      <w:pPr>
        <w:jc w:val="both"/>
        <w:rPr>
          <w:sz w:val="22"/>
          <w:szCs w:val="22"/>
          <w:lang w:val="en-US"/>
        </w:rPr>
      </w:pPr>
      <w:r w:rsidRPr="00107E2B">
        <w:rPr>
          <w:sz w:val="22"/>
          <w:szCs w:val="22"/>
        </w:rPr>
        <w:t xml:space="preserve">f) </w:t>
      </w:r>
      <w:r w:rsidRPr="00DE0EDD">
        <w:rPr>
          <w:b/>
          <w:sz w:val="22"/>
          <w:szCs w:val="22"/>
        </w:rPr>
        <w:t xml:space="preserve">copia </w:t>
      </w:r>
      <w:proofErr w:type="spellStart"/>
      <w:r w:rsidRPr="00DE0EDD">
        <w:rPr>
          <w:b/>
          <w:sz w:val="22"/>
          <w:szCs w:val="22"/>
        </w:rPr>
        <w:t>adeverinţei</w:t>
      </w:r>
      <w:proofErr w:type="spellEnd"/>
      <w:r w:rsidRPr="00DE0EDD">
        <w:rPr>
          <w:b/>
          <w:sz w:val="22"/>
          <w:szCs w:val="22"/>
        </w:rPr>
        <w:t xml:space="preserve"> care atestă starea de sănătate corespunzătoare</w:t>
      </w:r>
      <w:r w:rsidRPr="00107E2B">
        <w:rPr>
          <w:sz w:val="22"/>
          <w:szCs w:val="22"/>
        </w:rPr>
        <w:t xml:space="preserve">, eliberată cu cel mult 6 luni anterior demarării etapei de </w:t>
      </w:r>
      <w:proofErr w:type="spellStart"/>
      <w:r w:rsidRPr="00107E2B">
        <w:rPr>
          <w:sz w:val="22"/>
          <w:szCs w:val="22"/>
        </w:rPr>
        <w:t>selecţie</w:t>
      </w:r>
      <w:proofErr w:type="spellEnd"/>
      <w:r w:rsidRPr="00107E2B">
        <w:rPr>
          <w:sz w:val="22"/>
          <w:szCs w:val="22"/>
        </w:rPr>
        <w:t xml:space="preserve"> de către medicul de familie al candidatului,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a </w:t>
      </w:r>
      <w:r w:rsidRPr="00DE0EDD">
        <w:rPr>
          <w:b/>
          <w:sz w:val="22"/>
          <w:szCs w:val="22"/>
        </w:rPr>
        <w:t>avizului psihologic eliberat pe baza unei evaluări psihologice</w:t>
      </w:r>
      <w:r w:rsidRPr="00107E2B">
        <w:rPr>
          <w:sz w:val="22"/>
          <w:szCs w:val="22"/>
        </w:rPr>
        <w:t xml:space="preserve"> organizate prin intermediul </w:t>
      </w:r>
      <w:proofErr w:type="spellStart"/>
      <w:r w:rsidRPr="00107E2B">
        <w:rPr>
          <w:sz w:val="22"/>
          <w:szCs w:val="22"/>
        </w:rPr>
        <w:t>unităţilor</w:t>
      </w:r>
      <w:proofErr w:type="spellEnd"/>
      <w:r w:rsidRPr="00107E2B">
        <w:rPr>
          <w:sz w:val="22"/>
          <w:szCs w:val="22"/>
        </w:rPr>
        <w:t xml:space="preserve"> specializate acreditate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legii, valabil potrivit prevederilor legale;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g) </w:t>
      </w:r>
      <w:r w:rsidRPr="00DE0EDD">
        <w:rPr>
          <w:b/>
          <w:sz w:val="22"/>
          <w:szCs w:val="22"/>
        </w:rPr>
        <w:t>cazierul judiciar</w:t>
      </w:r>
      <w:r>
        <w:rPr>
          <w:sz w:val="22"/>
          <w:szCs w:val="22"/>
        </w:rPr>
        <w:t>*</w:t>
      </w:r>
      <w:r w:rsidRPr="00107E2B">
        <w:rPr>
          <w:sz w:val="22"/>
          <w:szCs w:val="22"/>
        </w:rPr>
        <w:t>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h) </w:t>
      </w:r>
      <w:proofErr w:type="spellStart"/>
      <w:r w:rsidRPr="00107E2B">
        <w:rPr>
          <w:sz w:val="22"/>
          <w:szCs w:val="22"/>
        </w:rPr>
        <w:t>declaraţia</w:t>
      </w:r>
      <w:proofErr w:type="spellEnd"/>
      <w:r w:rsidRPr="00107E2B">
        <w:rPr>
          <w:sz w:val="22"/>
          <w:szCs w:val="22"/>
        </w:rPr>
        <w:t xml:space="preserve"> pe propria răspundere, prin completarea rubricii corespunzătoare din formularul de înscriere, sau </w:t>
      </w:r>
      <w:proofErr w:type="spellStart"/>
      <w:r w:rsidRPr="00107E2B">
        <w:rPr>
          <w:sz w:val="22"/>
          <w:szCs w:val="22"/>
        </w:rPr>
        <w:t>adeverinţa</w:t>
      </w:r>
      <w:proofErr w:type="spellEnd"/>
      <w:r w:rsidRPr="00107E2B">
        <w:rPr>
          <w:sz w:val="22"/>
          <w:szCs w:val="22"/>
        </w:rPr>
        <w:t xml:space="preserve"> care să ateste lipsa </w:t>
      </w:r>
      <w:proofErr w:type="spellStart"/>
      <w:r w:rsidRPr="00107E2B">
        <w:rPr>
          <w:sz w:val="22"/>
          <w:szCs w:val="22"/>
        </w:rPr>
        <w:t>calităţii</w:t>
      </w:r>
      <w:proofErr w:type="spellEnd"/>
      <w:r w:rsidRPr="00107E2B">
        <w:rPr>
          <w:sz w:val="22"/>
          <w:szCs w:val="22"/>
        </w:rPr>
        <w:t xml:space="preserve"> de lucrător al </w:t>
      </w:r>
      <w:proofErr w:type="spellStart"/>
      <w:r w:rsidRPr="00107E2B">
        <w:rPr>
          <w:sz w:val="22"/>
          <w:szCs w:val="22"/>
        </w:rPr>
        <w:t>Securităţii</w:t>
      </w:r>
      <w:proofErr w:type="spellEnd"/>
      <w:r w:rsidRPr="00107E2B">
        <w:rPr>
          <w:sz w:val="22"/>
          <w:szCs w:val="22"/>
        </w:rPr>
        <w:t xml:space="preserve"> sau colaborator al acesteia,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prevăzute de </w:t>
      </w:r>
      <w:proofErr w:type="spellStart"/>
      <w:r w:rsidRPr="00107E2B">
        <w:rPr>
          <w:sz w:val="22"/>
          <w:szCs w:val="22"/>
        </w:rPr>
        <w:t>legislaţia</w:t>
      </w:r>
      <w:proofErr w:type="spellEnd"/>
      <w:r w:rsidRPr="00107E2B">
        <w:rPr>
          <w:sz w:val="22"/>
          <w:szCs w:val="22"/>
        </w:rPr>
        <w:t xml:space="preserve"> specifică;</w:t>
      </w:r>
    </w:p>
    <w:p w:rsidR="00487354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i) </w:t>
      </w:r>
      <w:proofErr w:type="spellStart"/>
      <w:r w:rsidRPr="00107E2B">
        <w:rPr>
          <w:sz w:val="22"/>
          <w:szCs w:val="22"/>
        </w:rPr>
        <w:t>declaraţia</w:t>
      </w:r>
      <w:proofErr w:type="spellEnd"/>
      <w:r w:rsidRPr="00107E2B">
        <w:rPr>
          <w:sz w:val="22"/>
          <w:szCs w:val="22"/>
        </w:rPr>
        <w:t xml:space="preserve"> pe propria răspundere, prin completarea rubricii corespunzătoare din formularul de înscriere, privind faptul că, în ultimii 3 ani, persoana nu a fost destituită sau nu i-a încetat contractul individual de muncă pentru motive disciplinare.</w:t>
      </w:r>
    </w:p>
    <w:p w:rsidR="00487354" w:rsidRPr="00107E2B" w:rsidRDefault="00487354" w:rsidP="00487354">
      <w:pPr>
        <w:jc w:val="both"/>
        <w:rPr>
          <w:b/>
          <w:sz w:val="22"/>
          <w:szCs w:val="22"/>
        </w:rPr>
      </w:pPr>
    </w:p>
    <w:p w:rsidR="00487354" w:rsidRPr="00DE0EDD" w:rsidRDefault="00487354" w:rsidP="00487354">
      <w:pPr>
        <w:autoSpaceDE w:val="0"/>
        <w:autoSpaceDN w:val="0"/>
        <w:adjustRightInd w:val="0"/>
        <w:jc w:val="both"/>
        <w:rPr>
          <w:b/>
          <w:sz w:val="22"/>
          <w:szCs w:val="22"/>
          <w:lang w:val="en-US" w:eastAsia="en-US"/>
        </w:rPr>
      </w:pPr>
      <w:proofErr w:type="spellStart"/>
      <w:r w:rsidRPr="009F6827">
        <w:rPr>
          <w:b/>
          <w:sz w:val="22"/>
          <w:szCs w:val="22"/>
          <w:lang w:val="en-US" w:eastAsia="en-US"/>
        </w:rPr>
        <w:t>Notă</w:t>
      </w:r>
      <w:proofErr w:type="spellEnd"/>
      <w:r w:rsidRPr="009F6827">
        <w:rPr>
          <w:b/>
          <w:sz w:val="22"/>
          <w:szCs w:val="22"/>
          <w:lang w:val="en-US" w:eastAsia="en-US"/>
        </w:rPr>
        <w:t>:</w:t>
      </w:r>
      <w:r>
        <w:rPr>
          <w:sz w:val="22"/>
          <w:szCs w:val="22"/>
          <w:lang w:val="en-US" w:eastAsia="en-US"/>
        </w:rPr>
        <w:t xml:space="preserve"> </w:t>
      </w:r>
      <w:proofErr w:type="spellStart"/>
      <w:r w:rsidRPr="00DE0EDD">
        <w:rPr>
          <w:b/>
          <w:sz w:val="22"/>
          <w:szCs w:val="22"/>
          <w:lang w:val="en-US" w:eastAsia="en-US"/>
        </w:rPr>
        <w:t>Documentele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care </w:t>
      </w:r>
      <w:proofErr w:type="spellStart"/>
      <w:r w:rsidRPr="00DE0EDD">
        <w:rPr>
          <w:b/>
          <w:sz w:val="22"/>
          <w:szCs w:val="22"/>
          <w:lang w:val="en-US" w:eastAsia="en-US"/>
        </w:rPr>
        <w:t>constituie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DE0EDD">
        <w:rPr>
          <w:b/>
          <w:sz w:val="22"/>
          <w:szCs w:val="22"/>
          <w:lang w:val="en-US" w:eastAsia="en-US"/>
        </w:rPr>
        <w:t>dosarul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de concurs se </w:t>
      </w:r>
      <w:proofErr w:type="spellStart"/>
      <w:r w:rsidRPr="00DE0EDD">
        <w:rPr>
          <w:b/>
          <w:sz w:val="22"/>
          <w:szCs w:val="22"/>
          <w:lang w:val="en-US" w:eastAsia="en-US"/>
        </w:rPr>
        <w:t>depun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DE0EDD">
        <w:rPr>
          <w:b/>
          <w:sz w:val="22"/>
          <w:szCs w:val="22"/>
          <w:lang w:val="en-US" w:eastAsia="en-US"/>
        </w:rPr>
        <w:t>în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DE0EDD">
        <w:rPr>
          <w:b/>
          <w:sz w:val="22"/>
          <w:szCs w:val="22"/>
          <w:lang w:val="en-US" w:eastAsia="en-US"/>
        </w:rPr>
        <w:t>copie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, cu </w:t>
      </w:r>
      <w:proofErr w:type="spellStart"/>
      <w:r w:rsidRPr="00DE0EDD">
        <w:rPr>
          <w:b/>
          <w:sz w:val="22"/>
          <w:szCs w:val="22"/>
          <w:lang w:val="en-US" w:eastAsia="en-US"/>
        </w:rPr>
        <w:t>obligaţia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DE0EDD">
        <w:rPr>
          <w:b/>
          <w:sz w:val="22"/>
          <w:szCs w:val="22"/>
          <w:lang w:val="en-US" w:eastAsia="en-US"/>
        </w:rPr>
        <w:t>candidatului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de a </w:t>
      </w:r>
      <w:proofErr w:type="spellStart"/>
      <w:r w:rsidRPr="00DE0EDD">
        <w:rPr>
          <w:b/>
          <w:sz w:val="22"/>
          <w:szCs w:val="22"/>
          <w:lang w:val="en-US" w:eastAsia="en-US"/>
        </w:rPr>
        <w:t>prezenta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DE0EDD">
        <w:rPr>
          <w:b/>
          <w:sz w:val="22"/>
          <w:szCs w:val="22"/>
          <w:lang w:val="en-US" w:eastAsia="en-US"/>
        </w:rPr>
        <w:t>secretarului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DE0EDD">
        <w:rPr>
          <w:b/>
          <w:sz w:val="22"/>
          <w:szCs w:val="22"/>
          <w:lang w:val="en-US" w:eastAsia="en-US"/>
        </w:rPr>
        <w:t>comisiei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de concurs </w:t>
      </w:r>
      <w:proofErr w:type="spellStart"/>
      <w:r w:rsidRPr="00DE0EDD">
        <w:rPr>
          <w:b/>
          <w:sz w:val="22"/>
          <w:szCs w:val="22"/>
          <w:lang w:val="en-US" w:eastAsia="en-US"/>
        </w:rPr>
        <w:t>originalele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DE0EDD">
        <w:rPr>
          <w:b/>
          <w:sz w:val="22"/>
          <w:szCs w:val="22"/>
          <w:lang w:val="en-US" w:eastAsia="en-US"/>
        </w:rPr>
        <w:t>acestor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DE0EDD">
        <w:rPr>
          <w:b/>
          <w:sz w:val="22"/>
          <w:szCs w:val="22"/>
          <w:lang w:val="en-US" w:eastAsia="en-US"/>
        </w:rPr>
        <w:t>documente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, </w:t>
      </w:r>
      <w:proofErr w:type="spellStart"/>
      <w:r w:rsidRPr="00DE0EDD">
        <w:rPr>
          <w:b/>
          <w:sz w:val="22"/>
          <w:szCs w:val="22"/>
          <w:lang w:val="en-US" w:eastAsia="en-US"/>
        </w:rPr>
        <w:t>pentru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DE0EDD">
        <w:rPr>
          <w:b/>
          <w:sz w:val="22"/>
          <w:szCs w:val="22"/>
          <w:lang w:val="en-US" w:eastAsia="en-US"/>
        </w:rPr>
        <w:t>certificare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DE0EDD">
        <w:rPr>
          <w:b/>
          <w:sz w:val="22"/>
          <w:szCs w:val="22"/>
          <w:lang w:val="en-US" w:eastAsia="en-US"/>
        </w:rPr>
        <w:t>pentru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DE0EDD">
        <w:rPr>
          <w:b/>
          <w:sz w:val="22"/>
          <w:szCs w:val="22"/>
          <w:lang w:val="en-US" w:eastAsia="en-US"/>
        </w:rPr>
        <w:t>conformitate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cu </w:t>
      </w:r>
      <w:proofErr w:type="spellStart"/>
      <w:r w:rsidRPr="00DE0EDD">
        <w:rPr>
          <w:b/>
          <w:sz w:val="22"/>
          <w:szCs w:val="22"/>
          <w:lang w:val="en-US" w:eastAsia="en-US"/>
        </w:rPr>
        <w:t>originalul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, </w:t>
      </w:r>
      <w:proofErr w:type="spellStart"/>
      <w:r w:rsidRPr="00DE0EDD">
        <w:rPr>
          <w:b/>
          <w:sz w:val="22"/>
          <w:szCs w:val="22"/>
          <w:lang w:val="en-US" w:eastAsia="en-US"/>
        </w:rPr>
        <w:t>până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DE0EDD">
        <w:rPr>
          <w:b/>
          <w:sz w:val="22"/>
          <w:szCs w:val="22"/>
          <w:lang w:val="en-US" w:eastAsia="en-US"/>
        </w:rPr>
        <w:t>cel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DE0EDD">
        <w:rPr>
          <w:b/>
          <w:sz w:val="22"/>
          <w:szCs w:val="22"/>
          <w:lang w:val="en-US" w:eastAsia="en-US"/>
        </w:rPr>
        <w:t>târziu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la data </w:t>
      </w:r>
      <w:proofErr w:type="spellStart"/>
      <w:r w:rsidRPr="00DE0EDD">
        <w:rPr>
          <w:b/>
          <w:sz w:val="22"/>
          <w:szCs w:val="22"/>
          <w:lang w:val="en-US" w:eastAsia="en-US"/>
        </w:rPr>
        <w:t>desfăşurării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DE0EDD">
        <w:rPr>
          <w:b/>
          <w:sz w:val="22"/>
          <w:szCs w:val="22"/>
          <w:lang w:val="en-US" w:eastAsia="en-US"/>
        </w:rPr>
        <w:t>probei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DE0EDD">
        <w:rPr>
          <w:b/>
          <w:sz w:val="22"/>
          <w:szCs w:val="22"/>
          <w:lang w:val="en-US" w:eastAsia="en-US"/>
        </w:rPr>
        <w:t>interviului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, sub </w:t>
      </w:r>
      <w:proofErr w:type="spellStart"/>
      <w:r w:rsidRPr="00DE0EDD">
        <w:rPr>
          <w:b/>
          <w:sz w:val="22"/>
          <w:szCs w:val="22"/>
          <w:lang w:val="en-US" w:eastAsia="en-US"/>
        </w:rPr>
        <w:t>sancţiunea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DE0EDD">
        <w:rPr>
          <w:b/>
          <w:sz w:val="22"/>
          <w:szCs w:val="22"/>
          <w:lang w:val="en-US" w:eastAsia="en-US"/>
        </w:rPr>
        <w:t>neemiterii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DE0EDD">
        <w:rPr>
          <w:b/>
          <w:sz w:val="22"/>
          <w:szCs w:val="22"/>
          <w:lang w:val="en-US" w:eastAsia="en-US"/>
        </w:rPr>
        <w:t>actului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DE0EDD">
        <w:rPr>
          <w:b/>
          <w:sz w:val="22"/>
          <w:szCs w:val="22"/>
          <w:lang w:val="en-US" w:eastAsia="en-US"/>
        </w:rPr>
        <w:t>administrativ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de </w:t>
      </w:r>
      <w:proofErr w:type="spellStart"/>
      <w:r w:rsidRPr="00DE0EDD">
        <w:rPr>
          <w:b/>
          <w:sz w:val="22"/>
          <w:szCs w:val="22"/>
          <w:lang w:val="en-US" w:eastAsia="en-US"/>
        </w:rPr>
        <w:t>numire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DE0EDD">
        <w:rPr>
          <w:b/>
          <w:sz w:val="22"/>
          <w:szCs w:val="22"/>
          <w:lang w:val="en-US" w:eastAsia="en-US"/>
        </w:rPr>
        <w:t>în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DE0EDD">
        <w:rPr>
          <w:b/>
          <w:sz w:val="22"/>
          <w:szCs w:val="22"/>
          <w:lang w:val="en-US" w:eastAsia="en-US"/>
        </w:rPr>
        <w:t>funcţia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DE0EDD">
        <w:rPr>
          <w:b/>
          <w:sz w:val="22"/>
          <w:szCs w:val="22"/>
          <w:lang w:val="en-US" w:eastAsia="en-US"/>
        </w:rPr>
        <w:t>publică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DE0EDD">
        <w:rPr>
          <w:b/>
          <w:sz w:val="22"/>
          <w:szCs w:val="22"/>
          <w:lang w:val="en-US" w:eastAsia="en-US"/>
        </w:rPr>
        <w:t>în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DE0EDD">
        <w:rPr>
          <w:b/>
          <w:sz w:val="22"/>
          <w:szCs w:val="22"/>
          <w:lang w:val="en-US" w:eastAsia="en-US"/>
        </w:rPr>
        <w:t>cazul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DE0EDD">
        <w:rPr>
          <w:b/>
          <w:sz w:val="22"/>
          <w:szCs w:val="22"/>
          <w:lang w:val="en-US" w:eastAsia="en-US"/>
        </w:rPr>
        <w:t>promovării</w:t>
      </w:r>
      <w:proofErr w:type="spellEnd"/>
      <w:r w:rsidRPr="00DE0ED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DE0EDD">
        <w:rPr>
          <w:b/>
          <w:sz w:val="22"/>
          <w:szCs w:val="22"/>
          <w:lang w:val="en-US" w:eastAsia="en-US"/>
        </w:rPr>
        <w:t>concursului</w:t>
      </w:r>
      <w:proofErr w:type="spellEnd"/>
      <w:r w:rsidRPr="00DE0EDD">
        <w:rPr>
          <w:b/>
          <w:sz w:val="22"/>
          <w:szCs w:val="22"/>
          <w:lang w:val="en-US" w:eastAsia="en-US"/>
        </w:rPr>
        <w:t>.</w:t>
      </w:r>
    </w:p>
    <w:p w:rsidR="00487354" w:rsidRPr="00D31B0B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*</w:t>
      </w:r>
      <w:proofErr w:type="spellStart"/>
      <w:r w:rsidRPr="00D31B0B">
        <w:rPr>
          <w:sz w:val="22"/>
          <w:szCs w:val="22"/>
          <w:lang w:val="en-US" w:eastAsia="en-US"/>
        </w:rPr>
        <w:t>Cazie</w:t>
      </w:r>
      <w:r>
        <w:rPr>
          <w:sz w:val="22"/>
          <w:szCs w:val="22"/>
          <w:lang w:val="en-US" w:eastAsia="en-US"/>
        </w:rPr>
        <w:t>r</w:t>
      </w:r>
      <w:r w:rsidRPr="00D31B0B">
        <w:rPr>
          <w:sz w:val="22"/>
          <w:szCs w:val="22"/>
          <w:lang w:val="en-US" w:eastAsia="en-US"/>
        </w:rPr>
        <w:t>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judiciar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poate</w:t>
      </w:r>
      <w:proofErr w:type="spellEnd"/>
      <w:r w:rsidRPr="00D31B0B">
        <w:rPr>
          <w:sz w:val="22"/>
          <w:szCs w:val="22"/>
          <w:lang w:val="en-US" w:eastAsia="en-US"/>
        </w:rPr>
        <w:t xml:space="preserve"> fi </w:t>
      </w:r>
      <w:proofErr w:type="spellStart"/>
      <w:r w:rsidRPr="00D31B0B">
        <w:rPr>
          <w:sz w:val="22"/>
          <w:szCs w:val="22"/>
          <w:lang w:val="en-US" w:eastAsia="en-US"/>
        </w:rPr>
        <w:t>înlocuit</w:t>
      </w:r>
      <w:proofErr w:type="spellEnd"/>
      <w:r w:rsidRPr="00D31B0B">
        <w:rPr>
          <w:sz w:val="22"/>
          <w:szCs w:val="22"/>
          <w:lang w:val="en-US" w:eastAsia="en-US"/>
        </w:rPr>
        <w:t xml:space="preserve"> cu o </w:t>
      </w:r>
      <w:proofErr w:type="spellStart"/>
      <w:r w:rsidRPr="00D31B0B">
        <w:rPr>
          <w:sz w:val="22"/>
          <w:szCs w:val="22"/>
          <w:lang w:val="en-US" w:eastAsia="en-US"/>
        </w:rPr>
        <w:t>declaraţie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propria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răspundere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prin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completarea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rubricii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corespunzătoare</w:t>
      </w:r>
      <w:proofErr w:type="spellEnd"/>
      <w:r w:rsidRPr="00D31B0B">
        <w:rPr>
          <w:sz w:val="22"/>
          <w:szCs w:val="22"/>
          <w:lang w:val="en-US" w:eastAsia="en-US"/>
        </w:rPr>
        <w:t xml:space="preserve"> din </w:t>
      </w:r>
      <w:proofErr w:type="spellStart"/>
      <w:r w:rsidRPr="00D31B0B">
        <w:rPr>
          <w:sz w:val="22"/>
          <w:szCs w:val="22"/>
          <w:lang w:val="en-US" w:eastAsia="en-US"/>
        </w:rPr>
        <w:t>formularul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înscriere</w:t>
      </w:r>
      <w:proofErr w:type="spellEnd"/>
      <w:r w:rsidRPr="00D31B0B">
        <w:rPr>
          <w:sz w:val="22"/>
          <w:szCs w:val="22"/>
          <w:lang w:val="en-US" w:eastAsia="en-US"/>
        </w:rPr>
        <w:t xml:space="preserve">.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acest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caz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candidatul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declarat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admis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proba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verificare</w:t>
      </w:r>
      <w:proofErr w:type="spellEnd"/>
      <w:r w:rsidRPr="00D31B0B">
        <w:rPr>
          <w:sz w:val="22"/>
          <w:szCs w:val="22"/>
          <w:lang w:val="en-US" w:eastAsia="en-US"/>
        </w:rPr>
        <w:t xml:space="preserve"> a </w:t>
      </w:r>
      <w:proofErr w:type="spellStart"/>
      <w:r w:rsidRPr="00D31B0B">
        <w:rPr>
          <w:sz w:val="22"/>
          <w:szCs w:val="22"/>
          <w:lang w:val="en-US" w:eastAsia="en-US"/>
        </w:rPr>
        <w:t>eligibilităţii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şi</w:t>
      </w:r>
      <w:proofErr w:type="spellEnd"/>
      <w:r w:rsidRPr="00D31B0B">
        <w:rPr>
          <w:sz w:val="22"/>
          <w:szCs w:val="22"/>
          <w:lang w:val="en-US" w:eastAsia="en-US"/>
        </w:rPr>
        <w:t xml:space="preserve"> care nu a </w:t>
      </w:r>
      <w:proofErr w:type="spellStart"/>
      <w:r w:rsidRPr="00D31B0B">
        <w:rPr>
          <w:sz w:val="22"/>
          <w:szCs w:val="22"/>
          <w:lang w:val="en-US" w:eastAsia="en-US"/>
        </w:rPr>
        <w:t>solicitat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expres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înscrierea</w:t>
      </w:r>
      <w:proofErr w:type="spellEnd"/>
      <w:r w:rsidRPr="00D31B0B">
        <w:rPr>
          <w:sz w:val="22"/>
          <w:szCs w:val="22"/>
          <w:lang w:val="en-US" w:eastAsia="en-US"/>
        </w:rPr>
        <w:t xml:space="preserve"> la concurs </w:t>
      </w:r>
      <w:proofErr w:type="spellStart"/>
      <w:r w:rsidRPr="00D31B0B">
        <w:rPr>
          <w:sz w:val="22"/>
          <w:szCs w:val="22"/>
          <w:lang w:val="en-US" w:eastAsia="en-US"/>
        </w:rPr>
        <w:t>preluarea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informaţiilor</w:t>
      </w:r>
      <w:proofErr w:type="spellEnd"/>
      <w:r w:rsidRPr="00D31B0B">
        <w:rPr>
          <w:sz w:val="22"/>
          <w:szCs w:val="22"/>
          <w:lang w:val="en-US" w:eastAsia="en-US"/>
        </w:rPr>
        <w:t xml:space="preserve"> direct de la </w:t>
      </w:r>
      <w:proofErr w:type="spellStart"/>
      <w:r w:rsidRPr="00D31B0B">
        <w:rPr>
          <w:sz w:val="22"/>
          <w:szCs w:val="22"/>
          <w:lang w:val="en-US" w:eastAsia="en-US"/>
        </w:rPr>
        <w:t>autoritatea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competentă</w:t>
      </w:r>
      <w:proofErr w:type="spellEnd"/>
      <w:r w:rsidRPr="00D31B0B">
        <w:rPr>
          <w:sz w:val="22"/>
          <w:szCs w:val="22"/>
          <w:lang w:val="en-US" w:eastAsia="en-US"/>
        </w:rPr>
        <w:t xml:space="preserve"> are </w:t>
      </w:r>
      <w:proofErr w:type="spellStart"/>
      <w:r w:rsidRPr="00D31B0B">
        <w:rPr>
          <w:sz w:val="22"/>
          <w:szCs w:val="22"/>
          <w:lang w:val="en-US" w:eastAsia="en-US"/>
        </w:rPr>
        <w:t>obligaţia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completeze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dosarul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pe</w:t>
      </w:r>
      <w:proofErr w:type="spellEnd"/>
      <w:r w:rsidRPr="00D31B0B">
        <w:rPr>
          <w:sz w:val="22"/>
          <w:szCs w:val="22"/>
          <w:lang w:val="en-US" w:eastAsia="en-US"/>
        </w:rPr>
        <w:t xml:space="preserve"> tot </w:t>
      </w:r>
      <w:proofErr w:type="spellStart"/>
      <w:r w:rsidRPr="00D31B0B">
        <w:rPr>
          <w:sz w:val="22"/>
          <w:szCs w:val="22"/>
          <w:lang w:val="en-US" w:eastAsia="en-US"/>
        </w:rPr>
        <w:t>parcursul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desfăşurării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etapei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selecţie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dar</w:t>
      </w:r>
      <w:proofErr w:type="spellEnd"/>
      <w:r w:rsidRPr="00D31B0B">
        <w:rPr>
          <w:sz w:val="22"/>
          <w:szCs w:val="22"/>
          <w:lang w:val="en-US" w:eastAsia="en-US"/>
        </w:rPr>
        <w:t xml:space="preserve"> nu </w:t>
      </w:r>
      <w:proofErr w:type="spellStart"/>
      <w:r w:rsidRPr="00D31B0B">
        <w:rPr>
          <w:sz w:val="22"/>
          <w:szCs w:val="22"/>
          <w:lang w:val="en-US" w:eastAsia="en-US"/>
        </w:rPr>
        <w:t>mai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târziu</w:t>
      </w:r>
      <w:proofErr w:type="spellEnd"/>
      <w:r w:rsidRPr="00D31B0B">
        <w:rPr>
          <w:sz w:val="22"/>
          <w:szCs w:val="22"/>
          <w:lang w:val="en-US" w:eastAsia="en-US"/>
        </w:rPr>
        <w:t xml:space="preserve"> de data </w:t>
      </w:r>
      <w:proofErr w:type="spellStart"/>
      <w:r w:rsidRPr="00D31B0B">
        <w:rPr>
          <w:sz w:val="22"/>
          <w:szCs w:val="22"/>
          <w:lang w:val="en-US" w:eastAsia="en-US"/>
        </w:rPr>
        <w:t>şi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ora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organizării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interviului</w:t>
      </w:r>
      <w:proofErr w:type="spellEnd"/>
      <w:r w:rsidRPr="00D31B0B">
        <w:rPr>
          <w:sz w:val="22"/>
          <w:szCs w:val="22"/>
          <w:lang w:val="en-US" w:eastAsia="en-US"/>
        </w:rPr>
        <w:t xml:space="preserve">, sub </w:t>
      </w:r>
      <w:proofErr w:type="spellStart"/>
      <w:r w:rsidRPr="00D31B0B">
        <w:rPr>
          <w:sz w:val="22"/>
          <w:szCs w:val="22"/>
          <w:lang w:val="en-US" w:eastAsia="en-US"/>
        </w:rPr>
        <w:t>sancţiunea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neemiterii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actului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administrativ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numire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funcţia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.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situaţia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care, la </w:t>
      </w:r>
      <w:proofErr w:type="spellStart"/>
      <w:r w:rsidRPr="00D31B0B">
        <w:rPr>
          <w:sz w:val="22"/>
          <w:szCs w:val="22"/>
          <w:lang w:val="en-US" w:eastAsia="en-US"/>
        </w:rPr>
        <w:t>înscrierea</w:t>
      </w:r>
      <w:proofErr w:type="spellEnd"/>
      <w:r w:rsidRPr="00D31B0B">
        <w:rPr>
          <w:sz w:val="22"/>
          <w:szCs w:val="22"/>
          <w:lang w:val="en-US" w:eastAsia="en-US"/>
        </w:rPr>
        <w:t xml:space="preserve"> la concurs, </w:t>
      </w:r>
      <w:proofErr w:type="spellStart"/>
      <w:r w:rsidRPr="00D31B0B">
        <w:rPr>
          <w:sz w:val="22"/>
          <w:szCs w:val="22"/>
          <w:lang w:val="en-US" w:eastAsia="en-US"/>
        </w:rPr>
        <w:t>candidatul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solicită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expres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preluarea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informaţiilor</w:t>
      </w:r>
      <w:proofErr w:type="spellEnd"/>
      <w:r w:rsidRPr="00D31B0B">
        <w:rPr>
          <w:sz w:val="22"/>
          <w:szCs w:val="22"/>
          <w:lang w:val="en-US" w:eastAsia="en-US"/>
        </w:rPr>
        <w:t xml:space="preserve"> direct de la </w:t>
      </w:r>
      <w:proofErr w:type="spellStart"/>
      <w:r w:rsidRPr="00D31B0B">
        <w:rPr>
          <w:sz w:val="22"/>
          <w:szCs w:val="22"/>
          <w:lang w:val="en-US" w:eastAsia="en-US"/>
        </w:rPr>
        <w:t>autoritatea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competentă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extrasul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pe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cazierul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judiciar</w:t>
      </w:r>
      <w:proofErr w:type="spellEnd"/>
      <w:r w:rsidRPr="00D31B0B">
        <w:rPr>
          <w:sz w:val="22"/>
          <w:szCs w:val="22"/>
          <w:lang w:val="en-US" w:eastAsia="en-US"/>
        </w:rPr>
        <w:t xml:space="preserve"> se </w:t>
      </w:r>
      <w:proofErr w:type="spellStart"/>
      <w:r w:rsidRPr="00D31B0B">
        <w:rPr>
          <w:sz w:val="22"/>
          <w:szCs w:val="22"/>
          <w:lang w:val="en-US" w:eastAsia="en-US"/>
        </w:rPr>
        <w:t>solicită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potrivit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legii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şi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procedurii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aprobate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nivel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instituţional</w:t>
      </w:r>
      <w:proofErr w:type="spellEnd"/>
      <w:r w:rsidRPr="00D31B0B">
        <w:rPr>
          <w:sz w:val="22"/>
          <w:szCs w:val="22"/>
          <w:lang w:val="en-US" w:eastAsia="en-US"/>
        </w:rPr>
        <w:t>.</w:t>
      </w:r>
    </w:p>
    <w:p w:rsidR="00487354" w:rsidRDefault="00487354" w:rsidP="00487354">
      <w:pPr>
        <w:jc w:val="both"/>
        <w:rPr>
          <w:b/>
          <w:sz w:val="22"/>
          <w:szCs w:val="22"/>
        </w:rPr>
      </w:pPr>
    </w:p>
    <w:p w:rsidR="00487354" w:rsidRPr="00107E2B" w:rsidRDefault="00487354" w:rsidP="00487354">
      <w:pPr>
        <w:jc w:val="both"/>
        <w:rPr>
          <w:b/>
          <w:sz w:val="22"/>
          <w:szCs w:val="22"/>
        </w:rPr>
      </w:pPr>
      <w:bookmarkStart w:id="0" w:name="_GoBack"/>
      <w:bookmarkEnd w:id="0"/>
    </w:p>
    <w:sectPr w:rsidR="00487354" w:rsidRPr="00107E2B" w:rsidSect="00677272">
      <w:footerReference w:type="default" r:id="rId18"/>
      <w:pgSz w:w="16840" w:h="11907" w:orient="landscape" w:code="9"/>
      <w:pgMar w:top="284" w:right="851" w:bottom="567" w:left="107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85E" w:rsidRDefault="003A385E" w:rsidP="002842DE">
      <w:r>
        <w:separator/>
      </w:r>
    </w:p>
  </w:endnote>
  <w:endnote w:type="continuationSeparator" w:id="0">
    <w:p w:rsidR="003A385E" w:rsidRDefault="003A385E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13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85E" w:rsidRDefault="003A385E" w:rsidP="002842DE">
      <w:r>
        <w:separator/>
      </w:r>
    </w:p>
  </w:footnote>
  <w:footnote w:type="continuationSeparator" w:id="0">
    <w:p w:rsidR="003A385E" w:rsidRDefault="003A385E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0395B"/>
    <w:multiLevelType w:val="hybridMultilevel"/>
    <w:tmpl w:val="8E1A27D4"/>
    <w:lvl w:ilvl="0" w:tplc="355ED62C">
      <w:start w:val="1"/>
      <w:numFmt w:val="decimal"/>
      <w:lvlText w:val="%1."/>
      <w:lvlJc w:val="center"/>
      <w:pPr>
        <w:tabs>
          <w:tab w:val="num" w:pos="3974"/>
        </w:tabs>
        <w:ind w:left="3974" w:hanging="288"/>
      </w:pPr>
      <w:rPr>
        <w:rFonts w:ascii="13" w:hAnsi="13" w:hint="default"/>
        <w:b w:val="0"/>
        <w:i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4676"/>
        </w:tabs>
        <w:ind w:left="4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96"/>
        </w:tabs>
        <w:ind w:left="5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16"/>
        </w:tabs>
        <w:ind w:left="6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36"/>
        </w:tabs>
        <w:ind w:left="6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6"/>
        </w:tabs>
        <w:ind w:left="7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76"/>
        </w:tabs>
        <w:ind w:left="8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96"/>
        </w:tabs>
        <w:ind w:left="8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16"/>
        </w:tabs>
        <w:ind w:left="9716" w:hanging="180"/>
      </w:pPr>
    </w:lvl>
  </w:abstractNum>
  <w:abstractNum w:abstractNumId="1" w15:restartNumberingAfterBreak="0">
    <w:nsid w:val="0C553C7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1D44814"/>
    <w:multiLevelType w:val="hybridMultilevel"/>
    <w:tmpl w:val="0EDA0904"/>
    <w:lvl w:ilvl="0" w:tplc="1E8C3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61515"/>
    <w:multiLevelType w:val="hybridMultilevel"/>
    <w:tmpl w:val="E27C4730"/>
    <w:lvl w:ilvl="0" w:tplc="A9C691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9D0581"/>
    <w:multiLevelType w:val="hybridMultilevel"/>
    <w:tmpl w:val="2AE4BE50"/>
    <w:lvl w:ilvl="0" w:tplc="A238DB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1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4419"/>
    <w:rsid w:val="00033EB3"/>
    <w:rsid w:val="00036F65"/>
    <w:rsid w:val="00053FC5"/>
    <w:rsid w:val="00057BFB"/>
    <w:rsid w:val="00063457"/>
    <w:rsid w:val="00070B8A"/>
    <w:rsid w:val="00074141"/>
    <w:rsid w:val="000759CB"/>
    <w:rsid w:val="00081D9B"/>
    <w:rsid w:val="000A1EFC"/>
    <w:rsid w:val="000A591D"/>
    <w:rsid w:val="000B10E7"/>
    <w:rsid w:val="000C194D"/>
    <w:rsid w:val="000C2917"/>
    <w:rsid w:val="000C371B"/>
    <w:rsid w:val="000C686C"/>
    <w:rsid w:val="000E6774"/>
    <w:rsid w:val="000F2829"/>
    <w:rsid w:val="001110F0"/>
    <w:rsid w:val="00112F41"/>
    <w:rsid w:val="0011323B"/>
    <w:rsid w:val="00116B6C"/>
    <w:rsid w:val="001226DC"/>
    <w:rsid w:val="00130DF2"/>
    <w:rsid w:val="00136656"/>
    <w:rsid w:val="00142284"/>
    <w:rsid w:val="001437DE"/>
    <w:rsid w:val="001524FC"/>
    <w:rsid w:val="0015517B"/>
    <w:rsid w:val="001615D5"/>
    <w:rsid w:val="00163542"/>
    <w:rsid w:val="001638B1"/>
    <w:rsid w:val="00167B01"/>
    <w:rsid w:val="001713A4"/>
    <w:rsid w:val="0017148B"/>
    <w:rsid w:val="001735F0"/>
    <w:rsid w:val="00173BB9"/>
    <w:rsid w:val="001758BE"/>
    <w:rsid w:val="00177B13"/>
    <w:rsid w:val="00191B87"/>
    <w:rsid w:val="0019427A"/>
    <w:rsid w:val="0019734E"/>
    <w:rsid w:val="001A75B8"/>
    <w:rsid w:val="001B0904"/>
    <w:rsid w:val="001B476D"/>
    <w:rsid w:val="001C6849"/>
    <w:rsid w:val="001C7940"/>
    <w:rsid w:val="001D315A"/>
    <w:rsid w:val="001F270F"/>
    <w:rsid w:val="002021C7"/>
    <w:rsid w:val="0020690F"/>
    <w:rsid w:val="00211B68"/>
    <w:rsid w:val="00212A9B"/>
    <w:rsid w:val="002200B0"/>
    <w:rsid w:val="0022084B"/>
    <w:rsid w:val="00230311"/>
    <w:rsid w:val="00234103"/>
    <w:rsid w:val="00244237"/>
    <w:rsid w:val="00246B1F"/>
    <w:rsid w:val="0025104D"/>
    <w:rsid w:val="002523F9"/>
    <w:rsid w:val="002643C5"/>
    <w:rsid w:val="00266686"/>
    <w:rsid w:val="00274E80"/>
    <w:rsid w:val="00274EE0"/>
    <w:rsid w:val="00274FC5"/>
    <w:rsid w:val="002842DE"/>
    <w:rsid w:val="002B0327"/>
    <w:rsid w:val="002B4C49"/>
    <w:rsid w:val="002B7DBF"/>
    <w:rsid w:val="002C4338"/>
    <w:rsid w:val="002C51EE"/>
    <w:rsid w:val="002C5ABA"/>
    <w:rsid w:val="002C6F00"/>
    <w:rsid w:val="002D7466"/>
    <w:rsid w:val="002E2258"/>
    <w:rsid w:val="002E7B48"/>
    <w:rsid w:val="002E7F24"/>
    <w:rsid w:val="00313693"/>
    <w:rsid w:val="003234C0"/>
    <w:rsid w:val="00323C1D"/>
    <w:rsid w:val="0033106C"/>
    <w:rsid w:val="00332A05"/>
    <w:rsid w:val="00333F67"/>
    <w:rsid w:val="003404C7"/>
    <w:rsid w:val="00344800"/>
    <w:rsid w:val="00352769"/>
    <w:rsid w:val="0035314A"/>
    <w:rsid w:val="00353697"/>
    <w:rsid w:val="00363189"/>
    <w:rsid w:val="00366671"/>
    <w:rsid w:val="00376504"/>
    <w:rsid w:val="003767A8"/>
    <w:rsid w:val="003800DC"/>
    <w:rsid w:val="003856C1"/>
    <w:rsid w:val="00394934"/>
    <w:rsid w:val="003A385E"/>
    <w:rsid w:val="003A5462"/>
    <w:rsid w:val="003A7D05"/>
    <w:rsid w:val="003A7D58"/>
    <w:rsid w:val="003B6CE8"/>
    <w:rsid w:val="003C1CC2"/>
    <w:rsid w:val="003D5886"/>
    <w:rsid w:val="003E1611"/>
    <w:rsid w:val="003F14F2"/>
    <w:rsid w:val="003F293A"/>
    <w:rsid w:val="003F7ADB"/>
    <w:rsid w:val="00407247"/>
    <w:rsid w:val="00416415"/>
    <w:rsid w:val="00424D8C"/>
    <w:rsid w:val="00432A42"/>
    <w:rsid w:val="00441F5F"/>
    <w:rsid w:val="004474BF"/>
    <w:rsid w:val="004520A2"/>
    <w:rsid w:val="00452FE8"/>
    <w:rsid w:val="00453E66"/>
    <w:rsid w:val="00454112"/>
    <w:rsid w:val="004557B0"/>
    <w:rsid w:val="004577C6"/>
    <w:rsid w:val="004639C5"/>
    <w:rsid w:val="00465681"/>
    <w:rsid w:val="00486235"/>
    <w:rsid w:val="00487354"/>
    <w:rsid w:val="0049232E"/>
    <w:rsid w:val="0049644D"/>
    <w:rsid w:val="004A33E1"/>
    <w:rsid w:val="004A3C61"/>
    <w:rsid w:val="004B2BE0"/>
    <w:rsid w:val="004C1A94"/>
    <w:rsid w:val="004C4E5D"/>
    <w:rsid w:val="004C7464"/>
    <w:rsid w:val="004D32CC"/>
    <w:rsid w:val="004D6F5F"/>
    <w:rsid w:val="004E1BDD"/>
    <w:rsid w:val="004E3FDE"/>
    <w:rsid w:val="004F30A7"/>
    <w:rsid w:val="004F4313"/>
    <w:rsid w:val="004F7495"/>
    <w:rsid w:val="00510CC1"/>
    <w:rsid w:val="00512ADB"/>
    <w:rsid w:val="005273D5"/>
    <w:rsid w:val="005308E0"/>
    <w:rsid w:val="00532E4C"/>
    <w:rsid w:val="00542855"/>
    <w:rsid w:val="005429EF"/>
    <w:rsid w:val="005443DA"/>
    <w:rsid w:val="00547D16"/>
    <w:rsid w:val="00555DD4"/>
    <w:rsid w:val="00560FA9"/>
    <w:rsid w:val="00561B21"/>
    <w:rsid w:val="00561D0B"/>
    <w:rsid w:val="0056559E"/>
    <w:rsid w:val="00566159"/>
    <w:rsid w:val="00571730"/>
    <w:rsid w:val="00580A36"/>
    <w:rsid w:val="005A5A92"/>
    <w:rsid w:val="005B2B34"/>
    <w:rsid w:val="005C053E"/>
    <w:rsid w:val="005C0E01"/>
    <w:rsid w:val="005C6CDC"/>
    <w:rsid w:val="005E254E"/>
    <w:rsid w:val="005E3833"/>
    <w:rsid w:val="005F1DC9"/>
    <w:rsid w:val="005F42FC"/>
    <w:rsid w:val="005F43A5"/>
    <w:rsid w:val="005F6C63"/>
    <w:rsid w:val="006048E3"/>
    <w:rsid w:val="00611E1F"/>
    <w:rsid w:val="00613C99"/>
    <w:rsid w:val="006162C6"/>
    <w:rsid w:val="00616C1F"/>
    <w:rsid w:val="00620722"/>
    <w:rsid w:val="00630F90"/>
    <w:rsid w:val="00637708"/>
    <w:rsid w:val="0067081A"/>
    <w:rsid w:val="00670E33"/>
    <w:rsid w:val="00673218"/>
    <w:rsid w:val="00675274"/>
    <w:rsid w:val="00677272"/>
    <w:rsid w:val="00677A88"/>
    <w:rsid w:val="00691FA5"/>
    <w:rsid w:val="00693EB0"/>
    <w:rsid w:val="006B0E1F"/>
    <w:rsid w:val="006B678C"/>
    <w:rsid w:val="00706CA2"/>
    <w:rsid w:val="00707A32"/>
    <w:rsid w:val="00710468"/>
    <w:rsid w:val="00713669"/>
    <w:rsid w:val="00713C5F"/>
    <w:rsid w:val="0072361A"/>
    <w:rsid w:val="007301B9"/>
    <w:rsid w:val="00735831"/>
    <w:rsid w:val="007359CA"/>
    <w:rsid w:val="0073761E"/>
    <w:rsid w:val="00737B95"/>
    <w:rsid w:val="007459D3"/>
    <w:rsid w:val="00746C90"/>
    <w:rsid w:val="00747514"/>
    <w:rsid w:val="00754895"/>
    <w:rsid w:val="00765633"/>
    <w:rsid w:val="0076564A"/>
    <w:rsid w:val="007676C2"/>
    <w:rsid w:val="00785578"/>
    <w:rsid w:val="00790179"/>
    <w:rsid w:val="007A1EFF"/>
    <w:rsid w:val="007A59E3"/>
    <w:rsid w:val="007B2E21"/>
    <w:rsid w:val="007B7139"/>
    <w:rsid w:val="007C17E1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225A2"/>
    <w:rsid w:val="008263BA"/>
    <w:rsid w:val="0082655B"/>
    <w:rsid w:val="0082738C"/>
    <w:rsid w:val="00827DB4"/>
    <w:rsid w:val="00855C0B"/>
    <w:rsid w:val="00856EC5"/>
    <w:rsid w:val="00870205"/>
    <w:rsid w:val="0087026D"/>
    <w:rsid w:val="008865A9"/>
    <w:rsid w:val="008938A3"/>
    <w:rsid w:val="00894F40"/>
    <w:rsid w:val="00896D65"/>
    <w:rsid w:val="008975D6"/>
    <w:rsid w:val="008A20E6"/>
    <w:rsid w:val="008A52DF"/>
    <w:rsid w:val="008B5978"/>
    <w:rsid w:val="008C1036"/>
    <w:rsid w:val="008D3DF7"/>
    <w:rsid w:val="008D4039"/>
    <w:rsid w:val="008D4403"/>
    <w:rsid w:val="008D792F"/>
    <w:rsid w:val="008F125D"/>
    <w:rsid w:val="008F36B0"/>
    <w:rsid w:val="00900759"/>
    <w:rsid w:val="00901FE5"/>
    <w:rsid w:val="009029F3"/>
    <w:rsid w:val="0090368A"/>
    <w:rsid w:val="00903D36"/>
    <w:rsid w:val="00916AAF"/>
    <w:rsid w:val="00923137"/>
    <w:rsid w:val="009264C7"/>
    <w:rsid w:val="009312D0"/>
    <w:rsid w:val="0093775E"/>
    <w:rsid w:val="00942D20"/>
    <w:rsid w:val="00943D1C"/>
    <w:rsid w:val="00945596"/>
    <w:rsid w:val="00946CD4"/>
    <w:rsid w:val="00963DB9"/>
    <w:rsid w:val="00964D8C"/>
    <w:rsid w:val="009674B8"/>
    <w:rsid w:val="009854F3"/>
    <w:rsid w:val="00993B4D"/>
    <w:rsid w:val="009979FF"/>
    <w:rsid w:val="009A7AA4"/>
    <w:rsid w:val="009C13C2"/>
    <w:rsid w:val="009C3C85"/>
    <w:rsid w:val="009D7005"/>
    <w:rsid w:val="009E257E"/>
    <w:rsid w:val="00A12027"/>
    <w:rsid w:val="00A16EDD"/>
    <w:rsid w:val="00A220CB"/>
    <w:rsid w:val="00A22685"/>
    <w:rsid w:val="00A23BDB"/>
    <w:rsid w:val="00A23D3D"/>
    <w:rsid w:val="00A35346"/>
    <w:rsid w:val="00A40247"/>
    <w:rsid w:val="00A42829"/>
    <w:rsid w:val="00A43942"/>
    <w:rsid w:val="00A52BC0"/>
    <w:rsid w:val="00A54A44"/>
    <w:rsid w:val="00A56395"/>
    <w:rsid w:val="00A56E78"/>
    <w:rsid w:val="00A6427D"/>
    <w:rsid w:val="00A65C0F"/>
    <w:rsid w:val="00A67F1A"/>
    <w:rsid w:val="00A73727"/>
    <w:rsid w:val="00A83641"/>
    <w:rsid w:val="00A863EB"/>
    <w:rsid w:val="00A93DA4"/>
    <w:rsid w:val="00A94A07"/>
    <w:rsid w:val="00A94A5C"/>
    <w:rsid w:val="00A9607F"/>
    <w:rsid w:val="00AA0A8D"/>
    <w:rsid w:val="00AA0CC9"/>
    <w:rsid w:val="00AA2781"/>
    <w:rsid w:val="00AC0A64"/>
    <w:rsid w:val="00AC1B9A"/>
    <w:rsid w:val="00AF032A"/>
    <w:rsid w:val="00AF2473"/>
    <w:rsid w:val="00AF5065"/>
    <w:rsid w:val="00AF57AA"/>
    <w:rsid w:val="00AF620C"/>
    <w:rsid w:val="00B11D39"/>
    <w:rsid w:val="00B1267D"/>
    <w:rsid w:val="00B16A53"/>
    <w:rsid w:val="00B20036"/>
    <w:rsid w:val="00B215AC"/>
    <w:rsid w:val="00B25CF6"/>
    <w:rsid w:val="00B30CBA"/>
    <w:rsid w:val="00B42D4E"/>
    <w:rsid w:val="00B431C2"/>
    <w:rsid w:val="00B45B0F"/>
    <w:rsid w:val="00B47048"/>
    <w:rsid w:val="00B52670"/>
    <w:rsid w:val="00B5692A"/>
    <w:rsid w:val="00B64466"/>
    <w:rsid w:val="00B74876"/>
    <w:rsid w:val="00B7546E"/>
    <w:rsid w:val="00B86B67"/>
    <w:rsid w:val="00B97456"/>
    <w:rsid w:val="00BB26EE"/>
    <w:rsid w:val="00BB2936"/>
    <w:rsid w:val="00BB49AD"/>
    <w:rsid w:val="00BB59C6"/>
    <w:rsid w:val="00BC525F"/>
    <w:rsid w:val="00BD357B"/>
    <w:rsid w:val="00BD361E"/>
    <w:rsid w:val="00BD7B8F"/>
    <w:rsid w:val="00BE5C54"/>
    <w:rsid w:val="00BF05EA"/>
    <w:rsid w:val="00BF50B3"/>
    <w:rsid w:val="00BF5506"/>
    <w:rsid w:val="00C01995"/>
    <w:rsid w:val="00C02368"/>
    <w:rsid w:val="00C02F22"/>
    <w:rsid w:val="00C05C57"/>
    <w:rsid w:val="00C105BC"/>
    <w:rsid w:val="00C1200A"/>
    <w:rsid w:val="00C167E7"/>
    <w:rsid w:val="00C300ED"/>
    <w:rsid w:val="00C320CF"/>
    <w:rsid w:val="00C34CC6"/>
    <w:rsid w:val="00C46377"/>
    <w:rsid w:val="00C473BB"/>
    <w:rsid w:val="00C503A6"/>
    <w:rsid w:val="00C557DD"/>
    <w:rsid w:val="00C577F0"/>
    <w:rsid w:val="00C60928"/>
    <w:rsid w:val="00C80E39"/>
    <w:rsid w:val="00CB0A03"/>
    <w:rsid w:val="00CB2417"/>
    <w:rsid w:val="00CB6B2A"/>
    <w:rsid w:val="00CC0A04"/>
    <w:rsid w:val="00CC7BD4"/>
    <w:rsid w:val="00CD4A72"/>
    <w:rsid w:val="00CE510D"/>
    <w:rsid w:val="00CE6813"/>
    <w:rsid w:val="00CF1576"/>
    <w:rsid w:val="00CF6F34"/>
    <w:rsid w:val="00D00DA5"/>
    <w:rsid w:val="00D0336F"/>
    <w:rsid w:val="00D12BB5"/>
    <w:rsid w:val="00D14412"/>
    <w:rsid w:val="00D2050B"/>
    <w:rsid w:val="00D24265"/>
    <w:rsid w:val="00D24A1C"/>
    <w:rsid w:val="00D259A9"/>
    <w:rsid w:val="00D271F9"/>
    <w:rsid w:val="00D277B4"/>
    <w:rsid w:val="00D32AD8"/>
    <w:rsid w:val="00D453FC"/>
    <w:rsid w:val="00D50201"/>
    <w:rsid w:val="00D60E4C"/>
    <w:rsid w:val="00D72556"/>
    <w:rsid w:val="00D76BF0"/>
    <w:rsid w:val="00D772DC"/>
    <w:rsid w:val="00D80021"/>
    <w:rsid w:val="00D8144C"/>
    <w:rsid w:val="00D815A2"/>
    <w:rsid w:val="00D81EC0"/>
    <w:rsid w:val="00D853DC"/>
    <w:rsid w:val="00D9313D"/>
    <w:rsid w:val="00D95E3E"/>
    <w:rsid w:val="00DA22EC"/>
    <w:rsid w:val="00DA29B0"/>
    <w:rsid w:val="00DA4AD7"/>
    <w:rsid w:val="00DB6808"/>
    <w:rsid w:val="00DC01E8"/>
    <w:rsid w:val="00DC3CE9"/>
    <w:rsid w:val="00DC3E3A"/>
    <w:rsid w:val="00DD0C11"/>
    <w:rsid w:val="00DD62BA"/>
    <w:rsid w:val="00DD681A"/>
    <w:rsid w:val="00DD6F6F"/>
    <w:rsid w:val="00DE0EDD"/>
    <w:rsid w:val="00DE467D"/>
    <w:rsid w:val="00DF2892"/>
    <w:rsid w:val="00E013EC"/>
    <w:rsid w:val="00E12EA3"/>
    <w:rsid w:val="00E140D9"/>
    <w:rsid w:val="00E15EB7"/>
    <w:rsid w:val="00E16C12"/>
    <w:rsid w:val="00E20FD9"/>
    <w:rsid w:val="00E22D44"/>
    <w:rsid w:val="00E24242"/>
    <w:rsid w:val="00E33273"/>
    <w:rsid w:val="00E533FB"/>
    <w:rsid w:val="00E546EF"/>
    <w:rsid w:val="00E60F88"/>
    <w:rsid w:val="00E61E55"/>
    <w:rsid w:val="00E62707"/>
    <w:rsid w:val="00E627C9"/>
    <w:rsid w:val="00E802C9"/>
    <w:rsid w:val="00E85646"/>
    <w:rsid w:val="00E9297A"/>
    <w:rsid w:val="00E93C04"/>
    <w:rsid w:val="00EA54C3"/>
    <w:rsid w:val="00EA5FEF"/>
    <w:rsid w:val="00EC61BA"/>
    <w:rsid w:val="00ED0959"/>
    <w:rsid w:val="00ED463E"/>
    <w:rsid w:val="00EE43AB"/>
    <w:rsid w:val="00EE5BE7"/>
    <w:rsid w:val="00EF3D68"/>
    <w:rsid w:val="00EF721D"/>
    <w:rsid w:val="00F02CD0"/>
    <w:rsid w:val="00F04200"/>
    <w:rsid w:val="00F13692"/>
    <w:rsid w:val="00F1590D"/>
    <w:rsid w:val="00F23BAF"/>
    <w:rsid w:val="00F273A9"/>
    <w:rsid w:val="00F33BB4"/>
    <w:rsid w:val="00F41056"/>
    <w:rsid w:val="00F417C3"/>
    <w:rsid w:val="00F4410D"/>
    <w:rsid w:val="00F47F1B"/>
    <w:rsid w:val="00F50474"/>
    <w:rsid w:val="00F65FFD"/>
    <w:rsid w:val="00F74E81"/>
    <w:rsid w:val="00F92AD1"/>
    <w:rsid w:val="00F961B9"/>
    <w:rsid w:val="00F96BB6"/>
    <w:rsid w:val="00FA07A2"/>
    <w:rsid w:val="00FA6C15"/>
    <w:rsid w:val="00FB1855"/>
    <w:rsid w:val="00FC63B0"/>
    <w:rsid w:val="00FC695D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5F517-E3E9-42FC-A191-B7E378B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3FB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publice@ps2.r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s2.ro" TargetMode="External"/><Relationship Id="rId17" Type="http://schemas.openxmlformats.org/officeDocument/2006/relationships/hyperlink" Target="mailto:amalia.badita@ps2.r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publice@ps2.r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ps2.ro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s2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A8D632-5608-4FE2-A268-9B0768C0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8</Pages>
  <Words>4060</Words>
  <Characters>23146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27152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Topala</dc:creator>
  <cp:keywords/>
  <cp:lastModifiedBy>Amalia Badita</cp:lastModifiedBy>
  <cp:revision>276</cp:revision>
  <cp:lastPrinted>2024-01-30T12:30:00Z</cp:lastPrinted>
  <dcterms:created xsi:type="dcterms:W3CDTF">2017-10-16T09:03:00Z</dcterms:created>
  <dcterms:modified xsi:type="dcterms:W3CDTF">2024-02-16T05:25:00Z</dcterms:modified>
</cp:coreProperties>
</file>