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4811" w14:textId="77777777" w:rsidR="00D50981" w:rsidRDefault="00D50981" w:rsidP="00D50981">
      <w:pPr>
        <w:spacing w:line="276" w:lineRule="auto"/>
        <w:jc w:val="center"/>
        <w:rPr>
          <w:b/>
          <w:i/>
          <w:sz w:val="28"/>
        </w:rPr>
      </w:pPr>
      <w:bookmarkStart w:id="0" w:name="_GoBack"/>
      <w:bookmarkEnd w:id="0"/>
    </w:p>
    <w:p w14:paraId="30F20F20" w14:textId="0D099C9F" w:rsidR="00D50981" w:rsidRPr="00D50981" w:rsidRDefault="00D50981" w:rsidP="00D50981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proofErr w:type="spellStart"/>
      <w:r w:rsidRPr="00D50981">
        <w:rPr>
          <w:rFonts w:ascii="Times New Roman" w:hAnsi="Times New Roman" w:cs="Times New Roman"/>
          <w:b/>
          <w:i/>
        </w:rPr>
        <w:t>Rezultatul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soluționării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contestației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nr. </w:t>
      </w:r>
      <w:r w:rsidRPr="00D50981">
        <w:rPr>
          <w:rFonts w:ascii="Times New Roman" w:hAnsi="Times New Roman" w:cs="Times New Roman"/>
          <w:b/>
          <w:i/>
          <w:iCs/>
        </w:rPr>
        <w:t>181049/181078/18.11.2025</w:t>
      </w:r>
    </w:p>
    <w:p w14:paraId="513B0FB2" w14:textId="77777777" w:rsidR="00D50981" w:rsidRPr="00D50981" w:rsidRDefault="00D50981" w:rsidP="00D50981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61D60E08" w14:textId="77777777" w:rsidR="00D50981" w:rsidRPr="00D50981" w:rsidRDefault="00D50981" w:rsidP="00D50981">
      <w:pPr>
        <w:jc w:val="both"/>
        <w:rPr>
          <w:rFonts w:ascii="Times New Roman" w:hAnsi="Times New Roman" w:cs="Times New Roman"/>
          <w:color w:val="FF0000"/>
        </w:rPr>
      </w:pPr>
    </w:p>
    <w:p w14:paraId="6BE53819" w14:textId="77777777" w:rsidR="00D50981" w:rsidRPr="00D50981" w:rsidRDefault="00D50981" w:rsidP="00D50981">
      <w:pPr>
        <w:jc w:val="both"/>
        <w:rPr>
          <w:rFonts w:ascii="Times New Roman" w:hAnsi="Times New Roman" w:cs="Times New Roman"/>
        </w:rPr>
      </w:pPr>
    </w:p>
    <w:p w14:paraId="53A60633" w14:textId="77777777" w:rsidR="00D50981" w:rsidRPr="00D50981" w:rsidRDefault="00D50981" w:rsidP="00D509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50981">
        <w:rPr>
          <w:rFonts w:ascii="Times New Roman" w:hAnsi="Times New Roman" w:cs="Times New Roman"/>
        </w:rPr>
        <w:t xml:space="preserve">Ca </w:t>
      </w:r>
      <w:proofErr w:type="spellStart"/>
      <w:r w:rsidRPr="00D50981">
        <w:rPr>
          <w:rFonts w:ascii="Times New Roman" w:hAnsi="Times New Roman" w:cs="Times New Roman"/>
        </w:rPr>
        <w:t>urmare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contestaţiei</w:t>
      </w:r>
      <w:proofErr w:type="spellEnd"/>
      <w:r w:rsidRPr="00D50981">
        <w:rPr>
          <w:rFonts w:ascii="Times New Roman" w:hAnsi="Times New Roman" w:cs="Times New Roman"/>
        </w:rPr>
        <w:t xml:space="preserve"> nr. </w:t>
      </w:r>
      <w:r w:rsidRPr="00D50981">
        <w:rPr>
          <w:rFonts w:ascii="Times New Roman" w:hAnsi="Times New Roman" w:cs="Times New Roman"/>
          <w:b/>
          <w:i/>
          <w:iCs/>
        </w:rPr>
        <w:t>181049/181078/18.11.2025</w:t>
      </w:r>
      <w:r w:rsidRPr="00D50981">
        <w:rPr>
          <w:rFonts w:ascii="Times New Roman" w:hAnsi="Times New Roman" w:cs="Times New Roman"/>
        </w:rPr>
        <w:t xml:space="preserve">, </w:t>
      </w:r>
      <w:proofErr w:type="spellStart"/>
      <w:r w:rsidRPr="00D50981">
        <w:rPr>
          <w:rFonts w:ascii="Times New Roman" w:hAnsi="Times New Roman" w:cs="Times New Roman"/>
        </w:rPr>
        <w:t>aferentă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dosarului</w:t>
      </w:r>
      <w:proofErr w:type="spellEnd"/>
      <w:r w:rsidRPr="00D50981">
        <w:rPr>
          <w:rFonts w:ascii="Times New Roman" w:hAnsi="Times New Roman" w:cs="Times New Roman"/>
        </w:rPr>
        <w:t xml:space="preserve"> de concurs nr. 166718/29.10.2025, cu </w:t>
      </w:r>
      <w:proofErr w:type="spellStart"/>
      <w:r w:rsidRPr="00D50981">
        <w:rPr>
          <w:rFonts w:ascii="Times New Roman" w:hAnsi="Times New Roman" w:cs="Times New Roman"/>
        </w:rPr>
        <w:t>privire</w:t>
      </w:r>
      <w:proofErr w:type="spellEnd"/>
      <w:r w:rsidRPr="00D50981">
        <w:rPr>
          <w:rFonts w:ascii="Times New Roman" w:hAnsi="Times New Roman" w:cs="Times New Roman"/>
        </w:rPr>
        <w:t xml:space="preserve"> la </w:t>
      </w:r>
      <w:proofErr w:type="spellStart"/>
      <w:r w:rsidRPr="00D50981">
        <w:rPr>
          <w:rFonts w:ascii="Times New Roman" w:hAnsi="Times New Roman" w:cs="Times New Roman"/>
        </w:rPr>
        <w:t>rezultatul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probei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scrise</w:t>
      </w:r>
      <w:proofErr w:type="spellEnd"/>
      <w:r w:rsidRPr="00D50981">
        <w:rPr>
          <w:rFonts w:ascii="Times New Roman" w:hAnsi="Times New Roman" w:cs="Times New Roman"/>
        </w:rPr>
        <w:t xml:space="preserve"> la </w:t>
      </w:r>
      <w:proofErr w:type="spellStart"/>
      <w:r w:rsidRPr="00D50981">
        <w:rPr>
          <w:rFonts w:ascii="Times New Roman" w:hAnsi="Times New Roman" w:cs="Times New Roman"/>
        </w:rPr>
        <w:t>concursul</w:t>
      </w:r>
      <w:proofErr w:type="spellEnd"/>
      <w:r w:rsidRPr="00D50981">
        <w:rPr>
          <w:rFonts w:ascii="Times New Roman" w:hAnsi="Times New Roman" w:cs="Times New Roman"/>
        </w:rPr>
        <w:t xml:space="preserve"> din data </w:t>
      </w:r>
      <w:proofErr w:type="spellStart"/>
      <w:r w:rsidRPr="00D50981">
        <w:rPr>
          <w:rFonts w:ascii="Times New Roman" w:hAnsi="Times New Roman" w:cs="Times New Roman"/>
        </w:rPr>
        <w:t>de</w:t>
      </w:r>
      <w:proofErr w:type="spellEnd"/>
      <w:r w:rsidRPr="00D50981">
        <w:rPr>
          <w:rFonts w:ascii="Times New Roman" w:hAnsi="Times New Roman" w:cs="Times New Roman"/>
        </w:rPr>
        <w:t xml:space="preserve"> 17.11.2025 </w:t>
      </w:r>
      <w:proofErr w:type="spellStart"/>
      <w:r w:rsidRPr="00D50981">
        <w:rPr>
          <w:rFonts w:ascii="Times New Roman" w:hAnsi="Times New Roman" w:cs="Times New Roman"/>
        </w:rPr>
        <w:t>pentru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ocuparea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postului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unic</w:t>
      </w:r>
      <w:proofErr w:type="spellEnd"/>
      <w:r w:rsidRPr="00D50981">
        <w:rPr>
          <w:rFonts w:ascii="Times New Roman" w:hAnsi="Times New Roman" w:cs="Times New Roman"/>
        </w:rPr>
        <w:t xml:space="preserve"> de Inspector de </w:t>
      </w:r>
      <w:proofErr w:type="spellStart"/>
      <w:r w:rsidRPr="00D50981">
        <w:rPr>
          <w:rFonts w:ascii="Times New Roman" w:hAnsi="Times New Roman" w:cs="Times New Roman"/>
        </w:rPr>
        <w:t>specialitate</w:t>
      </w:r>
      <w:proofErr w:type="spellEnd"/>
      <w:r w:rsidRPr="00D50981">
        <w:rPr>
          <w:rFonts w:ascii="Times New Roman" w:hAnsi="Times New Roman" w:cs="Times New Roman"/>
        </w:rPr>
        <w:t xml:space="preserve"> S debutant la </w:t>
      </w:r>
      <w:proofErr w:type="spellStart"/>
      <w:r w:rsidRPr="00D50981">
        <w:rPr>
          <w:rFonts w:ascii="Times New Roman" w:hAnsi="Times New Roman" w:cs="Times New Roman"/>
        </w:rPr>
        <w:t>Compartimentul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Suport</w:t>
      </w:r>
      <w:proofErr w:type="spellEnd"/>
      <w:r w:rsidRPr="00D50981">
        <w:rPr>
          <w:rFonts w:ascii="Times New Roman" w:hAnsi="Times New Roman" w:cs="Times New Roman"/>
        </w:rPr>
        <w:t xml:space="preserve"> Logistic - </w:t>
      </w:r>
      <w:proofErr w:type="spellStart"/>
      <w:r w:rsidRPr="00D50981">
        <w:rPr>
          <w:rFonts w:ascii="Times New Roman" w:hAnsi="Times New Roman" w:cs="Times New Roman"/>
        </w:rPr>
        <w:t>Direcţia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Generală</w:t>
      </w:r>
      <w:proofErr w:type="spellEnd"/>
      <w:r w:rsidRPr="00D50981">
        <w:rPr>
          <w:rFonts w:ascii="Times New Roman" w:hAnsi="Times New Roman" w:cs="Times New Roman"/>
        </w:rPr>
        <w:t xml:space="preserve"> de </w:t>
      </w:r>
      <w:proofErr w:type="spellStart"/>
      <w:r w:rsidRPr="00D50981">
        <w:rPr>
          <w:rFonts w:ascii="Times New Roman" w:hAnsi="Times New Roman" w:cs="Times New Roman"/>
        </w:rPr>
        <w:t>Poliție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Locală</w:t>
      </w:r>
      <w:proofErr w:type="spellEnd"/>
      <w:r w:rsidRPr="00D50981">
        <w:rPr>
          <w:rFonts w:ascii="Times New Roman" w:hAnsi="Times New Roman" w:cs="Times New Roman"/>
        </w:rPr>
        <w:t xml:space="preserve"> Sector 2, </w:t>
      </w:r>
      <w:proofErr w:type="spellStart"/>
      <w:r w:rsidRPr="00D50981">
        <w:rPr>
          <w:rFonts w:ascii="Times New Roman" w:hAnsi="Times New Roman" w:cs="Times New Roman"/>
        </w:rPr>
        <w:t>comisia</w:t>
      </w:r>
      <w:proofErr w:type="spellEnd"/>
      <w:r w:rsidRPr="00D50981">
        <w:rPr>
          <w:rFonts w:ascii="Times New Roman" w:hAnsi="Times New Roman" w:cs="Times New Roman"/>
        </w:rPr>
        <w:t xml:space="preserve"> de </w:t>
      </w:r>
      <w:proofErr w:type="spellStart"/>
      <w:r w:rsidRPr="00D50981">
        <w:rPr>
          <w:rFonts w:ascii="Times New Roman" w:hAnsi="Times New Roman" w:cs="Times New Roman"/>
        </w:rPr>
        <w:t>soluţionare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contestaţiilor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constituită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prin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Dispoziţia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Primarului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Sectorului</w:t>
      </w:r>
      <w:proofErr w:type="spellEnd"/>
      <w:r w:rsidRPr="00D50981">
        <w:rPr>
          <w:rFonts w:ascii="Times New Roman" w:hAnsi="Times New Roman" w:cs="Times New Roman"/>
        </w:rPr>
        <w:t xml:space="preserve"> 2 nr. 3919/24.10.2025, s-a </w:t>
      </w:r>
      <w:proofErr w:type="spellStart"/>
      <w:r w:rsidRPr="00D50981">
        <w:rPr>
          <w:rFonts w:ascii="Times New Roman" w:hAnsi="Times New Roman" w:cs="Times New Roman"/>
        </w:rPr>
        <w:t>întrunit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în</w:t>
      </w:r>
      <w:proofErr w:type="spellEnd"/>
      <w:r w:rsidRPr="00D50981">
        <w:rPr>
          <w:rFonts w:ascii="Times New Roman" w:hAnsi="Times New Roman" w:cs="Times New Roman"/>
        </w:rPr>
        <w:t xml:space="preserve"> data </w:t>
      </w:r>
      <w:proofErr w:type="spellStart"/>
      <w:r w:rsidRPr="00D50981">
        <w:rPr>
          <w:rFonts w:ascii="Times New Roman" w:hAnsi="Times New Roman" w:cs="Times New Roman"/>
        </w:rPr>
        <w:t>de</w:t>
      </w:r>
      <w:proofErr w:type="spellEnd"/>
      <w:r w:rsidRPr="00D50981">
        <w:rPr>
          <w:rFonts w:ascii="Times New Roman" w:hAnsi="Times New Roman" w:cs="Times New Roman"/>
        </w:rPr>
        <w:t xml:space="preserve"> 20.11.2025 </w:t>
      </w:r>
      <w:proofErr w:type="spellStart"/>
      <w:r w:rsidRPr="00D50981">
        <w:rPr>
          <w:rFonts w:ascii="Times New Roman" w:hAnsi="Times New Roman" w:cs="Times New Roman"/>
        </w:rPr>
        <w:t>şi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procedat</w:t>
      </w:r>
      <w:proofErr w:type="spellEnd"/>
      <w:r w:rsidRPr="00D50981">
        <w:rPr>
          <w:rFonts w:ascii="Times New Roman" w:hAnsi="Times New Roman" w:cs="Times New Roman"/>
        </w:rPr>
        <w:t xml:space="preserve"> la </w:t>
      </w:r>
      <w:proofErr w:type="spellStart"/>
      <w:r w:rsidRPr="00D50981">
        <w:rPr>
          <w:rFonts w:ascii="Times New Roman" w:hAnsi="Times New Roman" w:cs="Times New Roman"/>
        </w:rPr>
        <w:t>analizarea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contestaţiei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depuse</w:t>
      </w:r>
      <w:proofErr w:type="spellEnd"/>
      <w:r w:rsidRPr="00D50981">
        <w:rPr>
          <w:rFonts w:ascii="Times New Roman" w:hAnsi="Times New Roman" w:cs="Times New Roman"/>
        </w:rPr>
        <w:t>.</w:t>
      </w:r>
    </w:p>
    <w:p w14:paraId="2348BAC1" w14:textId="77777777" w:rsidR="00D50981" w:rsidRPr="00D50981" w:rsidRDefault="00D50981" w:rsidP="00D50981">
      <w:pPr>
        <w:spacing w:line="360" w:lineRule="auto"/>
        <w:jc w:val="both"/>
        <w:rPr>
          <w:rFonts w:ascii="Times New Roman" w:hAnsi="Times New Roman" w:cs="Times New Roman"/>
        </w:rPr>
      </w:pPr>
      <w:r w:rsidRPr="00D50981">
        <w:rPr>
          <w:rFonts w:ascii="Times New Roman" w:hAnsi="Times New Roman" w:cs="Times New Roman"/>
          <w:color w:val="FF0000"/>
        </w:rPr>
        <w:tab/>
      </w:r>
      <w:proofErr w:type="spellStart"/>
      <w:r w:rsidRPr="00D50981">
        <w:rPr>
          <w:rFonts w:ascii="Times New Roman" w:hAnsi="Times New Roman" w:cs="Times New Roman"/>
        </w:rPr>
        <w:t>În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urma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analizării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contestaţiei</w:t>
      </w:r>
      <w:proofErr w:type="spellEnd"/>
      <w:r w:rsidRPr="00D50981">
        <w:rPr>
          <w:rFonts w:ascii="Times New Roman" w:hAnsi="Times New Roman" w:cs="Times New Roman"/>
        </w:rPr>
        <w:t xml:space="preserve"> nr. </w:t>
      </w:r>
      <w:r w:rsidRPr="00D50981">
        <w:rPr>
          <w:rFonts w:ascii="Times New Roman" w:hAnsi="Times New Roman" w:cs="Times New Roman"/>
          <w:b/>
          <w:i/>
          <w:iCs/>
        </w:rPr>
        <w:t>181049/181078/18.11.2025</w:t>
      </w:r>
      <w:r w:rsidRPr="00D50981">
        <w:rPr>
          <w:rFonts w:ascii="Times New Roman" w:hAnsi="Times New Roman" w:cs="Times New Roman"/>
        </w:rPr>
        <w:t xml:space="preserve">, </w:t>
      </w:r>
      <w:proofErr w:type="spellStart"/>
      <w:r w:rsidRPr="00D50981">
        <w:rPr>
          <w:rFonts w:ascii="Times New Roman" w:hAnsi="Times New Roman" w:cs="Times New Roman"/>
        </w:rPr>
        <w:t>respectiv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lucrării</w:t>
      </w:r>
      <w:proofErr w:type="spellEnd"/>
      <w:r w:rsidRPr="00D50981">
        <w:rPr>
          <w:rFonts w:ascii="Times New Roman" w:hAnsi="Times New Roman" w:cs="Times New Roman"/>
        </w:rPr>
        <w:t xml:space="preserve"> nr. 23, </w:t>
      </w:r>
      <w:proofErr w:type="spellStart"/>
      <w:r w:rsidRPr="00D50981">
        <w:rPr>
          <w:rFonts w:ascii="Times New Roman" w:hAnsi="Times New Roman" w:cs="Times New Roman"/>
        </w:rPr>
        <w:t>comisia</w:t>
      </w:r>
      <w:proofErr w:type="spellEnd"/>
      <w:r w:rsidRPr="00D50981">
        <w:rPr>
          <w:rFonts w:ascii="Times New Roman" w:hAnsi="Times New Roman" w:cs="Times New Roman"/>
        </w:rPr>
        <w:t xml:space="preserve"> de </w:t>
      </w:r>
      <w:proofErr w:type="spellStart"/>
      <w:r w:rsidRPr="00D50981">
        <w:rPr>
          <w:rFonts w:ascii="Times New Roman" w:hAnsi="Times New Roman" w:cs="Times New Roman"/>
        </w:rPr>
        <w:t>soluţionare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contestaţiilor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stabilit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că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</w:rPr>
        <w:t>respinge</w:t>
      </w:r>
      <w:proofErr w:type="spellEnd"/>
      <w:r w:rsidRPr="00D50981">
        <w:rPr>
          <w:rFonts w:ascii="Times New Roman" w:hAnsi="Times New Roman" w:cs="Times New Roman"/>
          <w:b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</w:rPr>
        <w:t>contestaţia</w:t>
      </w:r>
      <w:proofErr w:type="spellEnd"/>
      <w:r w:rsidRPr="00D50981">
        <w:rPr>
          <w:rFonts w:ascii="Times New Roman" w:hAnsi="Times New Roman" w:cs="Times New Roman"/>
          <w:b/>
        </w:rPr>
        <w:t>,</w:t>
      </w:r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în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baza</w:t>
      </w:r>
      <w:proofErr w:type="spellEnd"/>
      <w:r w:rsidRPr="00D50981">
        <w:rPr>
          <w:rFonts w:ascii="Times New Roman" w:hAnsi="Times New Roman" w:cs="Times New Roman"/>
        </w:rPr>
        <w:t xml:space="preserve"> art. 56, </w:t>
      </w:r>
      <w:proofErr w:type="spellStart"/>
      <w:r w:rsidRPr="00D50981">
        <w:rPr>
          <w:rFonts w:ascii="Times New Roman" w:hAnsi="Times New Roman" w:cs="Times New Roman"/>
        </w:rPr>
        <w:t>alin</w:t>
      </w:r>
      <w:proofErr w:type="spellEnd"/>
      <w:r w:rsidRPr="00D50981">
        <w:rPr>
          <w:rFonts w:ascii="Times New Roman" w:hAnsi="Times New Roman" w:cs="Times New Roman"/>
        </w:rPr>
        <w:t xml:space="preserve">. (1), lit. d) din H.G.R. nr. 1336/2022 </w:t>
      </w:r>
      <w:proofErr w:type="spellStart"/>
      <w:r w:rsidRPr="00D50981">
        <w:rPr>
          <w:rFonts w:ascii="Times New Roman" w:hAnsi="Times New Roman" w:cs="Times New Roman"/>
        </w:rPr>
        <w:t>pentru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aprobarea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Regulamentului-cadru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privind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organizarea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şi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dezvoltarea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carierei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personalului</w:t>
      </w:r>
      <w:proofErr w:type="spellEnd"/>
      <w:r w:rsidRPr="00D50981">
        <w:rPr>
          <w:rFonts w:ascii="Times New Roman" w:hAnsi="Times New Roman" w:cs="Times New Roman"/>
        </w:rPr>
        <w:t xml:space="preserve"> contractual din </w:t>
      </w:r>
      <w:proofErr w:type="spellStart"/>
      <w:r w:rsidRPr="00D50981">
        <w:rPr>
          <w:rFonts w:ascii="Times New Roman" w:hAnsi="Times New Roman" w:cs="Times New Roman"/>
        </w:rPr>
        <w:t>sectorul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bugetar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plătit</w:t>
      </w:r>
      <w:proofErr w:type="spellEnd"/>
      <w:r w:rsidRPr="00D50981">
        <w:rPr>
          <w:rFonts w:ascii="Times New Roman" w:hAnsi="Times New Roman" w:cs="Times New Roman"/>
        </w:rPr>
        <w:t xml:space="preserve"> din </w:t>
      </w:r>
      <w:proofErr w:type="spellStart"/>
      <w:r w:rsidRPr="00D50981">
        <w:rPr>
          <w:rFonts w:ascii="Times New Roman" w:hAnsi="Times New Roman" w:cs="Times New Roman"/>
        </w:rPr>
        <w:t>fonduri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publice</w:t>
      </w:r>
      <w:proofErr w:type="spellEnd"/>
      <w:r w:rsidRPr="00D50981">
        <w:rPr>
          <w:rFonts w:ascii="Times New Roman" w:hAnsi="Times New Roman" w:cs="Times New Roman"/>
        </w:rPr>
        <w:t xml:space="preserve">, cu </w:t>
      </w:r>
      <w:proofErr w:type="spellStart"/>
      <w:r w:rsidRPr="00D50981">
        <w:rPr>
          <w:rFonts w:ascii="Times New Roman" w:hAnsi="Times New Roman" w:cs="Times New Roman"/>
        </w:rPr>
        <w:t>modificările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şi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completările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ulterioare</w:t>
      </w:r>
      <w:proofErr w:type="spellEnd"/>
      <w:r w:rsidRPr="00D50981">
        <w:rPr>
          <w:rFonts w:ascii="Times New Roman" w:hAnsi="Times New Roman" w:cs="Times New Roman"/>
        </w:rPr>
        <w:t xml:space="preserve">, </w:t>
      </w:r>
      <w:r w:rsidRPr="00D50981">
        <w:rPr>
          <w:rFonts w:ascii="Times New Roman" w:hAnsi="Times New Roman" w:cs="Times New Roman"/>
          <w:b/>
        </w:rPr>
        <w:t>“</w:t>
      </w:r>
      <w:r w:rsidRPr="00D50981">
        <w:rPr>
          <w:rFonts w:ascii="Times New Roman" w:hAnsi="Times New Roman" w:cs="Times New Roman"/>
          <w:b/>
          <w:i/>
        </w:rPr>
        <w:t xml:space="preserve">se </w:t>
      </w:r>
      <w:proofErr w:type="spellStart"/>
      <w:r w:rsidRPr="00D50981">
        <w:rPr>
          <w:rFonts w:ascii="Times New Roman" w:hAnsi="Times New Roman" w:cs="Times New Roman"/>
          <w:b/>
          <w:i/>
        </w:rPr>
        <w:t>constată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că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punctajul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acordat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D50981">
        <w:rPr>
          <w:rFonts w:ascii="Times New Roman" w:hAnsi="Times New Roman" w:cs="Times New Roman"/>
          <w:b/>
          <w:i/>
        </w:rPr>
        <w:t>comisia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D50981">
        <w:rPr>
          <w:rFonts w:ascii="Times New Roman" w:hAnsi="Times New Roman" w:cs="Times New Roman"/>
          <w:b/>
          <w:i/>
        </w:rPr>
        <w:t>soluţionare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D50981">
        <w:rPr>
          <w:rFonts w:ascii="Times New Roman" w:hAnsi="Times New Roman" w:cs="Times New Roman"/>
          <w:b/>
          <w:i/>
        </w:rPr>
        <w:t>contestaţiilor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Pr="00D50981">
        <w:rPr>
          <w:rFonts w:ascii="Times New Roman" w:hAnsi="Times New Roman" w:cs="Times New Roman"/>
          <w:b/>
          <w:i/>
        </w:rPr>
        <w:t>proba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scrisă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, (…) </w:t>
      </w:r>
      <w:proofErr w:type="spellStart"/>
      <w:r w:rsidRPr="00D50981">
        <w:rPr>
          <w:rFonts w:ascii="Times New Roman" w:hAnsi="Times New Roman" w:cs="Times New Roman"/>
          <w:b/>
          <w:i/>
        </w:rPr>
        <w:t>este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mai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mic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sau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egal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D50981">
        <w:rPr>
          <w:rFonts w:ascii="Times New Roman" w:hAnsi="Times New Roman" w:cs="Times New Roman"/>
          <w:b/>
          <w:i/>
        </w:rPr>
        <w:t>cel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acordat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D50981">
        <w:rPr>
          <w:rFonts w:ascii="Times New Roman" w:hAnsi="Times New Roman" w:cs="Times New Roman"/>
          <w:b/>
          <w:i/>
        </w:rPr>
        <w:t>comisia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de concurs.”</w:t>
      </w:r>
      <w:r w:rsidRPr="00D50981">
        <w:rPr>
          <w:rFonts w:ascii="Times New Roman" w:hAnsi="Times New Roman" w:cs="Times New Roman"/>
        </w:rPr>
        <w:t>.</w:t>
      </w:r>
    </w:p>
    <w:p w14:paraId="38314AFE" w14:textId="77777777" w:rsidR="00D50981" w:rsidRPr="00D50981" w:rsidRDefault="00D50981" w:rsidP="00D50981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D50981">
        <w:rPr>
          <w:rFonts w:ascii="Times New Roman" w:hAnsi="Times New Roman" w:cs="Times New Roman"/>
          <w:b/>
          <w:i/>
        </w:rPr>
        <w:tab/>
      </w:r>
      <w:proofErr w:type="spellStart"/>
      <w:r w:rsidRPr="00D50981">
        <w:rPr>
          <w:rFonts w:ascii="Times New Roman" w:hAnsi="Times New Roman" w:cs="Times New Roman"/>
        </w:rPr>
        <w:t>Candidatul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nemulţumit</w:t>
      </w:r>
      <w:proofErr w:type="spellEnd"/>
      <w:r w:rsidRPr="00D50981">
        <w:rPr>
          <w:rFonts w:ascii="Times New Roman" w:hAnsi="Times New Roman" w:cs="Times New Roman"/>
        </w:rPr>
        <w:t xml:space="preserve"> de </w:t>
      </w:r>
      <w:proofErr w:type="spellStart"/>
      <w:r w:rsidRPr="00D50981">
        <w:rPr>
          <w:rFonts w:ascii="Times New Roman" w:hAnsi="Times New Roman" w:cs="Times New Roman"/>
        </w:rPr>
        <w:t>modul</w:t>
      </w:r>
      <w:proofErr w:type="spellEnd"/>
      <w:r w:rsidRPr="00D50981">
        <w:rPr>
          <w:rFonts w:ascii="Times New Roman" w:hAnsi="Times New Roman" w:cs="Times New Roman"/>
        </w:rPr>
        <w:t xml:space="preserve"> de </w:t>
      </w:r>
      <w:proofErr w:type="spellStart"/>
      <w:r w:rsidRPr="00D50981">
        <w:rPr>
          <w:rFonts w:ascii="Times New Roman" w:hAnsi="Times New Roman" w:cs="Times New Roman"/>
        </w:rPr>
        <w:t>soluţionare</w:t>
      </w:r>
      <w:proofErr w:type="spellEnd"/>
      <w:r w:rsidRPr="00D50981">
        <w:rPr>
          <w:rFonts w:ascii="Times New Roman" w:hAnsi="Times New Roman" w:cs="Times New Roman"/>
        </w:rPr>
        <w:t xml:space="preserve"> a </w:t>
      </w:r>
      <w:proofErr w:type="spellStart"/>
      <w:r w:rsidRPr="00D50981">
        <w:rPr>
          <w:rFonts w:ascii="Times New Roman" w:hAnsi="Times New Roman" w:cs="Times New Roman"/>
        </w:rPr>
        <w:t>contestaţiei</w:t>
      </w:r>
      <w:proofErr w:type="spellEnd"/>
      <w:r w:rsidRPr="00D50981">
        <w:rPr>
          <w:rFonts w:ascii="Times New Roman" w:hAnsi="Times New Roman" w:cs="Times New Roman"/>
        </w:rPr>
        <w:t xml:space="preserve"> se </w:t>
      </w:r>
      <w:proofErr w:type="spellStart"/>
      <w:r w:rsidRPr="00D50981">
        <w:rPr>
          <w:rFonts w:ascii="Times New Roman" w:hAnsi="Times New Roman" w:cs="Times New Roman"/>
        </w:rPr>
        <w:t>poate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adresa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instanţei</w:t>
      </w:r>
      <w:proofErr w:type="spellEnd"/>
      <w:r w:rsidRPr="00D50981">
        <w:rPr>
          <w:rFonts w:ascii="Times New Roman" w:hAnsi="Times New Roman" w:cs="Times New Roman"/>
        </w:rPr>
        <w:t xml:space="preserve"> de </w:t>
      </w:r>
      <w:proofErr w:type="spellStart"/>
      <w:r w:rsidRPr="00D50981">
        <w:rPr>
          <w:rFonts w:ascii="Times New Roman" w:hAnsi="Times New Roman" w:cs="Times New Roman"/>
        </w:rPr>
        <w:t>contencios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administrativ</w:t>
      </w:r>
      <w:proofErr w:type="spellEnd"/>
      <w:r w:rsidRPr="00D50981">
        <w:rPr>
          <w:rFonts w:ascii="Times New Roman" w:hAnsi="Times New Roman" w:cs="Times New Roman"/>
        </w:rPr>
        <w:t xml:space="preserve">, </w:t>
      </w:r>
      <w:proofErr w:type="spellStart"/>
      <w:r w:rsidRPr="00D50981">
        <w:rPr>
          <w:rFonts w:ascii="Times New Roman" w:hAnsi="Times New Roman" w:cs="Times New Roman"/>
        </w:rPr>
        <w:t>în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condiţiile</w:t>
      </w:r>
      <w:proofErr w:type="spellEnd"/>
      <w:r w:rsidRPr="00D50981">
        <w:rPr>
          <w:rFonts w:ascii="Times New Roman" w:hAnsi="Times New Roman" w:cs="Times New Roman"/>
        </w:rPr>
        <w:t xml:space="preserve"> </w:t>
      </w:r>
      <w:proofErr w:type="spellStart"/>
      <w:r w:rsidRPr="00D50981">
        <w:rPr>
          <w:rFonts w:ascii="Times New Roman" w:hAnsi="Times New Roman" w:cs="Times New Roman"/>
        </w:rPr>
        <w:t>legii</w:t>
      </w:r>
      <w:proofErr w:type="spellEnd"/>
      <w:r w:rsidRPr="00D50981">
        <w:rPr>
          <w:rFonts w:ascii="Times New Roman" w:hAnsi="Times New Roman" w:cs="Times New Roman"/>
        </w:rPr>
        <w:t>.</w:t>
      </w:r>
    </w:p>
    <w:p w14:paraId="5616B3AF" w14:textId="77777777" w:rsidR="00D50981" w:rsidRPr="00D50981" w:rsidRDefault="00D50981" w:rsidP="00D50981">
      <w:pPr>
        <w:jc w:val="both"/>
        <w:rPr>
          <w:rFonts w:ascii="Times New Roman" w:hAnsi="Times New Roman" w:cs="Times New Roman"/>
        </w:rPr>
      </w:pPr>
    </w:p>
    <w:p w14:paraId="3FF8305E" w14:textId="77777777" w:rsidR="00D50981" w:rsidRPr="00D50981" w:rsidRDefault="00D50981" w:rsidP="00D50981">
      <w:pPr>
        <w:jc w:val="both"/>
        <w:rPr>
          <w:rFonts w:ascii="Times New Roman" w:hAnsi="Times New Roman" w:cs="Times New Roman"/>
        </w:rPr>
      </w:pPr>
    </w:p>
    <w:p w14:paraId="2F64604A" w14:textId="77777777" w:rsidR="00D50981" w:rsidRPr="00D50981" w:rsidRDefault="00D50981" w:rsidP="00D50981">
      <w:pPr>
        <w:spacing w:line="360" w:lineRule="auto"/>
        <w:jc w:val="both"/>
        <w:rPr>
          <w:rFonts w:ascii="Times New Roman" w:hAnsi="Times New Roman" w:cs="Times New Roman"/>
        </w:rPr>
      </w:pPr>
    </w:p>
    <w:p w14:paraId="38CEBE11" w14:textId="77777777" w:rsidR="00D50981" w:rsidRPr="00D50981" w:rsidRDefault="00D50981" w:rsidP="00D50981">
      <w:pPr>
        <w:jc w:val="center"/>
        <w:rPr>
          <w:rFonts w:ascii="Times New Roman" w:hAnsi="Times New Roman" w:cs="Times New Roman"/>
          <w:b/>
          <w:i/>
        </w:rPr>
      </w:pPr>
      <w:proofErr w:type="spellStart"/>
      <w:r w:rsidRPr="00D50981">
        <w:rPr>
          <w:rFonts w:ascii="Times New Roman" w:hAnsi="Times New Roman" w:cs="Times New Roman"/>
          <w:b/>
          <w:i/>
        </w:rPr>
        <w:t>Secretarul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50981">
        <w:rPr>
          <w:rFonts w:ascii="Times New Roman" w:hAnsi="Times New Roman" w:cs="Times New Roman"/>
          <w:b/>
          <w:i/>
        </w:rPr>
        <w:t>comisiei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D50981">
        <w:rPr>
          <w:rFonts w:ascii="Times New Roman" w:hAnsi="Times New Roman" w:cs="Times New Roman"/>
          <w:b/>
          <w:i/>
        </w:rPr>
        <w:t>soluționare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D50981">
        <w:rPr>
          <w:rFonts w:ascii="Times New Roman" w:hAnsi="Times New Roman" w:cs="Times New Roman"/>
          <w:b/>
          <w:i/>
        </w:rPr>
        <w:t>contestațiilor</w:t>
      </w:r>
      <w:proofErr w:type="spellEnd"/>
      <w:r w:rsidRPr="00D50981">
        <w:rPr>
          <w:rFonts w:ascii="Times New Roman" w:hAnsi="Times New Roman" w:cs="Times New Roman"/>
          <w:b/>
          <w:i/>
        </w:rPr>
        <w:t>,</w:t>
      </w:r>
    </w:p>
    <w:p w14:paraId="6E5E5B14" w14:textId="77777777" w:rsidR="00D50981" w:rsidRPr="00D50981" w:rsidRDefault="00D50981" w:rsidP="00D50981">
      <w:pPr>
        <w:jc w:val="center"/>
        <w:rPr>
          <w:rFonts w:ascii="Times New Roman" w:hAnsi="Times New Roman" w:cs="Times New Roman"/>
          <w:b/>
          <w:i/>
        </w:rPr>
      </w:pPr>
      <w:proofErr w:type="spellStart"/>
      <w:r w:rsidRPr="00D50981">
        <w:rPr>
          <w:rFonts w:ascii="Times New Roman" w:hAnsi="Times New Roman" w:cs="Times New Roman"/>
          <w:b/>
          <w:i/>
        </w:rPr>
        <w:t>Consilier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SRU – </w:t>
      </w:r>
      <w:proofErr w:type="spellStart"/>
      <w:r w:rsidRPr="00D50981">
        <w:rPr>
          <w:rFonts w:ascii="Times New Roman" w:hAnsi="Times New Roman" w:cs="Times New Roman"/>
          <w:b/>
          <w:i/>
        </w:rPr>
        <w:t>Olimpia</w:t>
      </w:r>
      <w:proofErr w:type="spellEnd"/>
      <w:r w:rsidRPr="00D50981">
        <w:rPr>
          <w:rFonts w:ascii="Times New Roman" w:hAnsi="Times New Roman" w:cs="Times New Roman"/>
          <w:b/>
          <w:i/>
        </w:rPr>
        <w:t xml:space="preserve"> Valentina </w:t>
      </w:r>
      <w:proofErr w:type="spellStart"/>
      <w:r w:rsidRPr="00D50981">
        <w:rPr>
          <w:rFonts w:ascii="Times New Roman" w:hAnsi="Times New Roman" w:cs="Times New Roman"/>
          <w:b/>
          <w:i/>
        </w:rPr>
        <w:t>Șerbu</w:t>
      </w:r>
      <w:proofErr w:type="spellEnd"/>
    </w:p>
    <w:p w14:paraId="34D9045B" w14:textId="77777777" w:rsidR="00D50981" w:rsidRDefault="00D50981" w:rsidP="00D50981">
      <w:pPr>
        <w:rPr>
          <w:sz w:val="26"/>
          <w:szCs w:val="26"/>
        </w:rPr>
      </w:pPr>
    </w:p>
    <w:p w14:paraId="0488D4BB" w14:textId="77777777" w:rsidR="00D50981" w:rsidRDefault="00D50981" w:rsidP="00D50981">
      <w:pPr>
        <w:rPr>
          <w:sz w:val="26"/>
          <w:szCs w:val="26"/>
        </w:rPr>
      </w:pPr>
    </w:p>
    <w:p w14:paraId="1055A9DB" w14:textId="77777777" w:rsidR="00D50981" w:rsidRDefault="00D50981" w:rsidP="00D50981">
      <w:pPr>
        <w:rPr>
          <w:sz w:val="26"/>
          <w:szCs w:val="26"/>
        </w:rPr>
      </w:pPr>
    </w:p>
    <w:p w14:paraId="4161F892" w14:textId="77777777" w:rsidR="00D50981" w:rsidRDefault="00D50981" w:rsidP="00D50981">
      <w:pPr>
        <w:rPr>
          <w:sz w:val="26"/>
          <w:szCs w:val="26"/>
        </w:rPr>
      </w:pPr>
    </w:p>
    <w:p w14:paraId="6689D3DA" w14:textId="77777777" w:rsidR="00D50981" w:rsidRDefault="00D50981" w:rsidP="00D50981">
      <w:pPr>
        <w:rPr>
          <w:sz w:val="26"/>
          <w:szCs w:val="26"/>
        </w:rPr>
      </w:pPr>
    </w:p>
    <w:p w14:paraId="509131BA" w14:textId="6CA09422" w:rsidR="00D50981" w:rsidRPr="0024270C" w:rsidRDefault="00D50981" w:rsidP="00D50981">
      <w:pPr>
        <w:rPr>
          <w:rFonts w:ascii="Times New Roman" w:hAnsi="Times New Roman" w:cs="Times New Roman"/>
          <w:b/>
        </w:rPr>
      </w:pPr>
      <w:proofErr w:type="spellStart"/>
      <w:r w:rsidRPr="0024270C">
        <w:rPr>
          <w:rFonts w:ascii="Times New Roman" w:hAnsi="Times New Roman" w:cs="Times New Roman"/>
          <w:b/>
        </w:rPr>
        <w:t>Afișat</w:t>
      </w:r>
      <w:proofErr w:type="spellEnd"/>
      <w:r w:rsidRPr="0024270C">
        <w:rPr>
          <w:rFonts w:ascii="Times New Roman" w:hAnsi="Times New Roman" w:cs="Times New Roman"/>
          <w:b/>
        </w:rPr>
        <w:t xml:space="preserve"> </w:t>
      </w:r>
      <w:proofErr w:type="spellStart"/>
      <w:r w:rsidRPr="0024270C">
        <w:rPr>
          <w:rFonts w:ascii="Times New Roman" w:hAnsi="Times New Roman" w:cs="Times New Roman"/>
          <w:b/>
        </w:rPr>
        <w:t>în</w:t>
      </w:r>
      <w:proofErr w:type="spellEnd"/>
      <w:r w:rsidRPr="0024270C">
        <w:rPr>
          <w:rFonts w:ascii="Times New Roman" w:hAnsi="Times New Roman" w:cs="Times New Roman"/>
          <w:b/>
        </w:rPr>
        <w:t xml:space="preserve"> data </w:t>
      </w:r>
      <w:proofErr w:type="spellStart"/>
      <w:r w:rsidRPr="0024270C">
        <w:rPr>
          <w:rFonts w:ascii="Times New Roman" w:hAnsi="Times New Roman" w:cs="Times New Roman"/>
          <w:b/>
        </w:rPr>
        <w:t>de</w:t>
      </w:r>
      <w:proofErr w:type="spellEnd"/>
      <w:r w:rsidRPr="0024270C">
        <w:rPr>
          <w:rFonts w:ascii="Times New Roman" w:hAnsi="Times New Roman" w:cs="Times New Roman"/>
          <w:b/>
        </w:rPr>
        <w:t xml:space="preserve"> 20.11.2025, </w:t>
      </w:r>
      <w:proofErr w:type="spellStart"/>
      <w:r w:rsidRPr="0024270C">
        <w:rPr>
          <w:rFonts w:ascii="Times New Roman" w:hAnsi="Times New Roman" w:cs="Times New Roman"/>
          <w:b/>
        </w:rPr>
        <w:t>ora</w:t>
      </w:r>
      <w:proofErr w:type="spellEnd"/>
      <w:r w:rsidRPr="0024270C">
        <w:rPr>
          <w:rFonts w:ascii="Times New Roman" w:hAnsi="Times New Roman" w:cs="Times New Roman"/>
          <w:b/>
        </w:rPr>
        <w:t xml:space="preserve"> </w:t>
      </w:r>
      <w:r w:rsidR="000050F0" w:rsidRPr="000050F0">
        <w:rPr>
          <w:rFonts w:ascii="Times New Roman" w:hAnsi="Times New Roman" w:cs="Times New Roman"/>
          <w:b/>
        </w:rPr>
        <w:t>14:35</w:t>
      </w:r>
    </w:p>
    <w:p w14:paraId="371EBC74" w14:textId="3A357C65" w:rsidR="00455B0C" w:rsidRPr="00455B0C" w:rsidRDefault="00A50B10" w:rsidP="00946089">
      <w:pPr>
        <w:spacing w:line="360" w:lineRule="auto"/>
        <w:ind w:left="270" w:right="9"/>
        <w:rPr>
          <w:rFonts w:ascii="Times New Roman" w:eastAsia="Times New Roman" w:hAnsi="Times New Roman" w:cs="Times New Roman"/>
          <w:lang w:val="ro-RO" w:eastAsia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247EEF4" wp14:editId="4CA702B9">
                <wp:simplePos x="0" y="0"/>
                <wp:positionH relativeFrom="column">
                  <wp:posOffset>-284480</wp:posOffset>
                </wp:positionH>
                <wp:positionV relativeFrom="page">
                  <wp:posOffset>9100185</wp:posOffset>
                </wp:positionV>
                <wp:extent cx="4714240" cy="220980"/>
                <wp:effectExtent l="0" t="0" r="0" b="7620"/>
                <wp:wrapNone/>
                <wp:docPr id="2135673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24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8D612" w14:textId="5FD17001" w:rsidR="00A50B10" w:rsidRPr="00820E20" w:rsidRDefault="00A50B10" w:rsidP="00A50B10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47EE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4pt;margin-top:716.55pt;width:371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" filled="f" stroked="f" strokeweight=".5pt">
                <v:textbox inset="0,0,0,0">
                  <w:txbxContent>
                    <w:p w14:paraId="3748D612" w14:textId="5FD17001" w:rsidR="00A50B10" w:rsidRPr="00820E20" w:rsidRDefault="00A50B10" w:rsidP="00A50B10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E2B165D" w14:textId="77777777" w:rsidR="00455B0C" w:rsidRPr="00455B0C" w:rsidRDefault="00455B0C" w:rsidP="00455B0C">
      <w:pPr>
        <w:rPr>
          <w:rFonts w:ascii="Times New Roman" w:eastAsia="Times New Roman" w:hAnsi="Times New Roman" w:cs="Times New Roman"/>
          <w:lang w:val="ro-RO" w:eastAsia="ro-RO"/>
        </w:rPr>
      </w:pPr>
    </w:p>
    <w:p w14:paraId="674970FA" w14:textId="77777777" w:rsidR="00455B0C" w:rsidRDefault="00455B0C" w:rsidP="00455B0C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5893AD9" w14:textId="77777777" w:rsidR="00455B0C" w:rsidRDefault="00455B0C" w:rsidP="00455B0C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80906EB" w14:textId="77777777" w:rsidR="00455B0C" w:rsidRPr="00455B0C" w:rsidRDefault="00455B0C" w:rsidP="00455B0C">
      <w:pPr>
        <w:rPr>
          <w:rFonts w:ascii="Times New Roman" w:eastAsia="Times New Roman" w:hAnsi="Times New Roman" w:cs="Times New Roman"/>
          <w:lang w:val="ro-RO" w:eastAsia="ro-RO"/>
        </w:rPr>
      </w:pPr>
    </w:p>
    <w:sectPr w:rsidR="00455B0C" w:rsidRPr="00455B0C" w:rsidSect="00891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47" w:bottom="269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44EA8" w14:textId="77777777" w:rsidR="00AC7733" w:rsidRDefault="00AC7733" w:rsidP="00D86165">
      <w:r>
        <w:separator/>
      </w:r>
    </w:p>
  </w:endnote>
  <w:endnote w:type="continuationSeparator" w:id="0">
    <w:p w14:paraId="49DBECF8" w14:textId="77777777" w:rsidR="00AC7733" w:rsidRDefault="00AC7733" w:rsidP="00D8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B8921" w14:textId="77777777" w:rsidR="00C80FF6" w:rsidRDefault="00C80FF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BE5D6" w14:textId="77777777" w:rsidR="00C80FF6" w:rsidRDefault="00C80FF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7DC4" w14:textId="77777777" w:rsidR="00C80FF6" w:rsidRDefault="00C80FF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DCA01" w14:textId="77777777" w:rsidR="00AC7733" w:rsidRDefault="00AC7733" w:rsidP="00D86165">
      <w:r>
        <w:separator/>
      </w:r>
    </w:p>
  </w:footnote>
  <w:footnote w:type="continuationSeparator" w:id="0">
    <w:p w14:paraId="5169DA41" w14:textId="77777777" w:rsidR="00AC7733" w:rsidRDefault="00AC7733" w:rsidP="00D8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F07F" w14:textId="77777777" w:rsidR="00C80FF6" w:rsidRDefault="00C80FF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332A" w14:textId="4F17BF62" w:rsidR="00D86165" w:rsidRDefault="00D8616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83F5D" w14:textId="77777777" w:rsidR="00C80FF6" w:rsidRDefault="00C80FF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6A68"/>
    <w:multiLevelType w:val="hybridMultilevel"/>
    <w:tmpl w:val="20C6C842"/>
    <w:lvl w:ilvl="0" w:tplc="0ACA20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5BC5"/>
    <w:multiLevelType w:val="multilevel"/>
    <w:tmpl w:val="184C766A"/>
    <w:styleLink w:val="lista-eml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4A46C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65"/>
    <w:rsid w:val="00003C5E"/>
    <w:rsid w:val="000050F0"/>
    <w:rsid w:val="00083CF8"/>
    <w:rsid w:val="00095C2F"/>
    <w:rsid w:val="001123D5"/>
    <w:rsid w:val="00137BE2"/>
    <w:rsid w:val="00137BEC"/>
    <w:rsid w:val="00147121"/>
    <w:rsid w:val="00150C1A"/>
    <w:rsid w:val="00167943"/>
    <w:rsid w:val="00173F6B"/>
    <w:rsid w:val="00233AE3"/>
    <w:rsid w:val="0024270C"/>
    <w:rsid w:val="00252779"/>
    <w:rsid w:val="002A463B"/>
    <w:rsid w:val="002D148E"/>
    <w:rsid w:val="0030682E"/>
    <w:rsid w:val="00376592"/>
    <w:rsid w:val="00394463"/>
    <w:rsid w:val="00417849"/>
    <w:rsid w:val="00455B0C"/>
    <w:rsid w:val="004C0DEA"/>
    <w:rsid w:val="004C2E32"/>
    <w:rsid w:val="00525F7D"/>
    <w:rsid w:val="005A660E"/>
    <w:rsid w:val="005D7D9D"/>
    <w:rsid w:val="00647B5C"/>
    <w:rsid w:val="006876ED"/>
    <w:rsid w:val="00694111"/>
    <w:rsid w:val="006B386E"/>
    <w:rsid w:val="007859C3"/>
    <w:rsid w:val="00815A90"/>
    <w:rsid w:val="00820E20"/>
    <w:rsid w:val="00856321"/>
    <w:rsid w:val="0087574C"/>
    <w:rsid w:val="00891F71"/>
    <w:rsid w:val="00897302"/>
    <w:rsid w:val="008A5B24"/>
    <w:rsid w:val="009105D8"/>
    <w:rsid w:val="00912D6A"/>
    <w:rsid w:val="00946089"/>
    <w:rsid w:val="009933C4"/>
    <w:rsid w:val="009A17FF"/>
    <w:rsid w:val="009B6D50"/>
    <w:rsid w:val="009C2266"/>
    <w:rsid w:val="009F608B"/>
    <w:rsid w:val="00A50B10"/>
    <w:rsid w:val="00A9292F"/>
    <w:rsid w:val="00AC7733"/>
    <w:rsid w:val="00AF2626"/>
    <w:rsid w:val="00B55503"/>
    <w:rsid w:val="00B77705"/>
    <w:rsid w:val="00BC491A"/>
    <w:rsid w:val="00C308A8"/>
    <w:rsid w:val="00C34DC7"/>
    <w:rsid w:val="00C80FF6"/>
    <w:rsid w:val="00CF65AE"/>
    <w:rsid w:val="00D07AF9"/>
    <w:rsid w:val="00D2352A"/>
    <w:rsid w:val="00D40AF8"/>
    <w:rsid w:val="00D50981"/>
    <w:rsid w:val="00D86165"/>
    <w:rsid w:val="00DB1B6D"/>
    <w:rsid w:val="00DF356A"/>
    <w:rsid w:val="00E76663"/>
    <w:rsid w:val="00EB19BF"/>
    <w:rsid w:val="00F071CF"/>
    <w:rsid w:val="00F16319"/>
    <w:rsid w:val="00F46297"/>
    <w:rsid w:val="00F708ED"/>
    <w:rsid w:val="00F96FFB"/>
    <w:rsid w:val="00FA3539"/>
    <w:rsid w:val="00F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10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1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a-eml">
    <w:name w:val="lista-eml"/>
    <w:basedOn w:val="FrListare"/>
    <w:uiPriority w:val="99"/>
    <w:rsid w:val="00DF356A"/>
    <w:pPr>
      <w:numPr>
        <w:numId w:val="1"/>
      </w:numPr>
    </w:pPr>
  </w:style>
  <w:style w:type="paragraph" w:customStyle="1" w:styleId="Heading31">
    <w:name w:val="Heading 31"/>
    <w:autoRedefine/>
    <w:qFormat/>
    <w:rsid w:val="00DF356A"/>
    <w:pPr>
      <w:keepNext/>
      <w:suppressAutoHyphens/>
      <w:spacing w:before="396" w:after="283" w:line="440" w:lineRule="atLeast"/>
      <w:outlineLvl w:val="2"/>
    </w:pPr>
    <w:rPr>
      <w:rFonts w:ascii="Times New Roman" w:eastAsia="Helvetica Neue" w:hAnsi="Times New Roman" w:cs="Times New Roman"/>
      <w:b/>
      <w:color w:val="000000"/>
      <w:kern w:val="0"/>
      <w:szCs w:val="20"/>
      <w:u w:color="00000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86165"/>
  </w:style>
  <w:style w:type="paragraph" w:styleId="Subsol">
    <w:name w:val="footer"/>
    <w:basedOn w:val="Normal"/>
    <w:link w:val="Subsol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86165"/>
  </w:style>
  <w:style w:type="paragraph" w:styleId="TextnBalon">
    <w:name w:val="Balloon Text"/>
    <w:basedOn w:val="Normal"/>
    <w:link w:val="TextnBalonCaracter"/>
    <w:uiPriority w:val="99"/>
    <w:semiHidden/>
    <w:unhideWhenUsed/>
    <w:rsid w:val="0041784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17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2025-11-20T12:32:00Z</dcterms:created>
  <dcterms:modified xsi:type="dcterms:W3CDTF">2025-11-20T12:32:00Z</dcterms:modified>
</cp:coreProperties>
</file>