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062" w:rsidRPr="00601062" w:rsidRDefault="00601062" w:rsidP="00601062">
      <w:pPr>
        <w:rPr>
          <w:rFonts w:ascii="Times New Roman" w:eastAsia="Times New Roman" w:hAnsi="Times New Roman" w:cs="Times New Roman"/>
          <w:kern w:val="0"/>
          <w:lang w:val="fr-FR" w:eastAsia="ro-RO"/>
          <w14:ligatures w14:val="none"/>
        </w:rPr>
      </w:pPr>
    </w:p>
    <w:p w:rsidR="00582779" w:rsidRPr="00601062" w:rsidRDefault="00582779" w:rsidP="00601062">
      <w:pPr>
        <w:rPr>
          <w:rFonts w:ascii="Times New Roman" w:eastAsia="Times New Roman" w:hAnsi="Times New Roman" w:cs="Times New Roman"/>
          <w:b/>
          <w:i/>
          <w:kern w:val="0"/>
          <w:sz w:val="28"/>
          <w:lang w:val="ro-RO" w:eastAsia="ro-RO"/>
          <w14:ligatures w14:val="none"/>
        </w:rPr>
      </w:pPr>
    </w:p>
    <w:p w:rsidR="00601062" w:rsidRPr="00CB2FA5" w:rsidRDefault="00601062" w:rsidP="00601062">
      <w:pPr>
        <w:spacing w:line="276" w:lineRule="auto"/>
        <w:jc w:val="center"/>
        <w:rPr>
          <w:rFonts w:ascii="Times New Roman" w:eastAsia="Times New Roman" w:hAnsi="Times New Roman" w:cs="Times New Roman"/>
          <w:b/>
          <w:i/>
          <w:kern w:val="0"/>
          <w:sz w:val="28"/>
          <w:lang w:val="ro-RO" w:eastAsia="ro-RO"/>
          <w14:ligatures w14:val="none"/>
        </w:rPr>
      </w:pPr>
      <w:r w:rsidRPr="00CB2FA5">
        <w:rPr>
          <w:rFonts w:ascii="Times New Roman" w:eastAsia="Times New Roman" w:hAnsi="Times New Roman" w:cs="Times New Roman"/>
          <w:b/>
          <w:i/>
          <w:kern w:val="0"/>
          <w:sz w:val="28"/>
          <w:lang w:val="ro-RO" w:eastAsia="ro-RO"/>
          <w14:ligatures w14:val="none"/>
        </w:rPr>
        <w:t>PROCES VERBAL</w:t>
      </w:r>
    </w:p>
    <w:p w:rsidR="00582779" w:rsidRDefault="00601062" w:rsidP="00601062">
      <w:pPr>
        <w:spacing w:line="276" w:lineRule="auto"/>
        <w:jc w:val="center"/>
        <w:rPr>
          <w:rFonts w:ascii="Times New Roman" w:eastAsia="Times New Roman" w:hAnsi="Times New Roman" w:cs="Times New Roman"/>
          <w:b/>
          <w:i/>
          <w:kern w:val="0"/>
          <w:sz w:val="28"/>
          <w:lang w:val="ro-RO" w:eastAsia="ro-RO"/>
          <w14:ligatures w14:val="none"/>
        </w:rPr>
      </w:pPr>
      <w:r w:rsidRPr="00CB2FA5">
        <w:rPr>
          <w:rFonts w:ascii="Times New Roman" w:eastAsia="Times New Roman" w:hAnsi="Times New Roman" w:cs="Times New Roman"/>
          <w:b/>
          <w:i/>
          <w:kern w:val="0"/>
          <w:sz w:val="28"/>
          <w:lang w:val="ro-RO" w:eastAsia="ro-RO"/>
          <w14:ligatures w14:val="none"/>
        </w:rPr>
        <w:t xml:space="preserve"> </w:t>
      </w:r>
      <w:r w:rsidR="00A94A8C">
        <w:rPr>
          <w:rFonts w:ascii="Times New Roman" w:eastAsia="Times New Roman" w:hAnsi="Times New Roman" w:cs="Times New Roman"/>
          <w:b/>
          <w:i/>
          <w:kern w:val="0"/>
          <w:sz w:val="28"/>
          <w:lang w:val="ro-RO" w:eastAsia="ro-RO"/>
          <w14:ligatures w14:val="none"/>
        </w:rPr>
        <w:t>privind soluționarea contestați</w:t>
      </w:r>
      <w:r w:rsidRPr="00CB2FA5">
        <w:rPr>
          <w:rFonts w:ascii="Times New Roman" w:eastAsia="Times New Roman" w:hAnsi="Times New Roman" w:cs="Times New Roman"/>
          <w:b/>
          <w:i/>
          <w:kern w:val="0"/>
          <w:sz w:val="28"/>
          <w:lang w:val="ro-RO" w:eastAsia="ro-RO"/>
          <w14:ligatures w14:val="none"/>
        </w:rPr>
        <w:t>i</w:t>
      </w:r>
      <w:r w:rsidR="00A94A8C">
        <w:rPr>
          <w:rFonts w:ascii="Times New Roman" w:eastAsia="Times New Roman" w:hAnsi="Times New Roman" w:cs="Times New Roman"/>
          <w:b/>
          <w:i/>
          <w:kern w:val="0"/>
          <w:sz w:val="28"/>
          <w:lang w:val="ro-RO" w:eastAsia="ro-RO"/>
          <w14:ligatures w14:val="none"/>
        </w:rPr>
        <w:t>lor</w:t>
      </w:r>
      <w:r w:rsidRPr="00CB2FA5">
        <w:rPr>
          <w:rFonts w:ascii="Times New Roman" w:eastAsia="Times New Roman" w:hAnsi="Times New Roman" w:cs="Times New Roman"/>
          <w:b/>
          <w:i/>
          <w:kern w:val="0"/>
          <w:sz w:val="28"/>
          <w:lang w:val="ro-RO" w:eastAsia="ro-RO"/>
          <w14:ligatures w14:val="none"/>
        </w:rPr>
        <w:t xml:space="preserve"> nr. </w:t>
      </w:r>
      <w:r w:rsidR="00582779">
        <w:rPr>
          <w:rFonts w:ascii="Times New Roman" w:eastAsia="Times New Roman" w:hAnsi="Times New Roman" w:cs="Times New Roman"/>
          <w:b/>
          <w:i/>
          <w:kern w:val="0"/>
          <w:sz w:val="28"/>
          <w:lang w:val="ro-RO" w:eastAsia="ro-RO"/>
          <w14:ligatures w14:val="none"/>
        </w:rPr>
        <w:t>51210/25.03.2026</w:t>
      </w:r>
    </w:p>
    <w:p w:rsidR="00601062" w:rsidRPr="00CB2FA5" w:rsidRDefault="00582779" w:rsidP="00601062">
      <w:pPr>
        <w:spacing w:line="276" w:lineRule="auto"/>
        <w:jc w:val="center"/>
        <w:rPr>
          <w:rFonts w:ascii="Times New Roman" w:eastAsia="Times New Roman" w:hAnsi="Times New Roman" w:cs="Times New Roman"/>
          <w:b/>
          <w:i/>
          <w:kern w:val="0"/>
          <w:sz w:val="28"/>
          <w:lang w:val="ro-RO" w:eastAsia="ro-RO"/>
          <w14:ligatures w14:val="none"/>
        </w:rPr>
      </w:pPr>
      <w:r>
        <w:rPr>
          <w:rFonts w:ascii="Times New Roman" w:eastAsia="Times New Roman" w:hAnsi="Times New Roman" w:cs="Times New Roman"/>
          <w:b/>
          <w:i/>
          <w:kern w:val="0"/>
          <w:sz w:val="28"/>
          <w:lang w:val="ro-RO" w:eastAsia="ro-RO"/>
          <w14:ligatures w14:val="none"/>
        </w:rPr>
        <w:t>și nr. 51241/</w:t>
      </w:r>
      <w:r w:rsidR="00014AED">
        <w:rPr>
          <w:rFonts w:ascii="Times New Roman" w:eastAsia="Times New Roman" w:hAnsi="Times New Roman" w:cs="Times New Roman"/>
          <w:b/>
          <w:i/>
          <w:kern w:val="0"/>
          <w:sz w:val="28"/>
          <w:lang w:val="ro-RO" w:eastAsia="ro-RO"/>
          <w14:ligatures w14:val="none"/>
        </w:rPr>
        <w:t>25.03.2026</w:t>
      </w:r>
    </w:p>
    <w:p w:rsidR="00601062" w:rsidRPr="00CB2FA5" w:rsidRDefault="00601062" w:rsidP="00601062">
      <w:pPr>
        <w:jc w:val="both"/>
        <w:rPr>
          <w:rFonts w:ascii="Times New Roman" w:eastAsia="Times New Roman" w:hAnsi="Times New Roman" w:cs="Times New Roman"/>
          <w:kern w:val="0"/>
          <w:sz w:val="22"/>
          <w:lang w:val="ro-RO" w:eastAsia="ro-RO"/>
          <w14:ligatures w14:val="none"/>
        </w:rPr>
      </w:pPr>
    </w:p>
    <w:p w:rsidR="00601062" w:rsidRDefault="00601062" w:rsidP="00601062">
      <w:pPr>
        <w:jc w:val="both"/>
        <w:rPr>
          <w:rFonts w:ascii="Times New Roman" w:eastAsia="Times New Roman" w:hAnsi="Times New Roman" w:cs="Times New Roman"/>
          <w:kern w:val="0"/>
          <w:sz w:val="22"/>
          <w:lang w:val="ro-RO" w:eastAsia="ro-RO"/>
          <w14:ligatures w14:val="none"/>
        </w:rPr>
      </w:pPr>
    </w:p>
    <w:p w:rsidR="00355EAF" w:rsidRPr="007C1062" w:rsidRDefault="00014AED" w:rsidP="008674E4">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Ca urmare a </w:t>
      </w:r>
      <w:proofErr w:type="spellStart"/>
      <w:r w:rsidRPr="007C1062">
        <w:rPr>
          <w:rFonts w:ascii="Times New Roman" w:eastAsia="Times New Roman" w:hAnsi="Times New Roman" w:cs="Times New Roman"/>
          <w:kern w:val="0"/>
          <w:lang w:val="ro-RO" w:eastAsia="ro-RO"/>
          <w14:ligatures w14:val="none"/>
        </w:rPr>
        <w:t>contestaţiilor</w:t>
      </w:r>
      <w:proofErr w:type="spellEnd"/>
      <w:r w:rsidR="00355EAF" w:rsidRPr="007C1062">
        <w:rPr>
          <w:rFonts w:ascii="Times New Roman" w:eastAsia="Times New Roman" w:hAnsi="Times New Roman" w:cs="Times New Roman"/>
          <w:kern w:val="0"/>
          <w:lang w:val="ro-RO" w:eastAsia="ro-RO"/>
          <w14:ligatures w14:val="none"/>
        </w:rPr>
        <w:t xml:space="preserve"> nr. </w:t>
      </w:r>
      <w:r w:rsidR="00582779" w:rsidRPr="007C1062">
        <w:rPr>
          <w:rFonts w:ascii="Times New Roman" w:eastAsia="Times New Roman" w:hAnsi="Times New Roman" w:cs="Times New Roman"/>
          <w:kern w:val="0"/>
          <w:lang w:val="ro-RO" w:eastAsia="ro-RO"/>
          <w14:ligatures w14:val="none"/>
        </w:rPr>
        <w:t>51210/25.03.2026 și nr.</w:t>
      </w:r>
      <w:r w:rsidR="00D432DF" w:rsidRPr="007C1062">
        <w:rPr>
          <w:rFonts w:ascii="Times New Roman" w:eastAsia="Times New Roman" w:hAnsi="Times New Roman" w:cs="Times New Roman"/>
          <w:kern w:val="0"/>
          <w:lang w:val="ro-RO" w:eastAsia="ro-RO"/>
          <w14:ligatures w14:val="none"/>
        </w:rPr>
        <w:t xml:space="preserve"> 51241/25.03.2026</w:t>
      </w:r>
      <w:r w:rsidR="00582779" w:rsidRPr="007C1062">
        <w:rPr>
          <w:rFonts w:ascii="Times New Roman" w:eastAsia="Times New Roman" w:hAnsi="Times New Roman" w:cs="Times New Roman"/>
          <w:kern w:val="0"/>
          <w:lang w:val="ro-RO" w:eastAsia="ro-RO"/>
          <w14:ligatures w14:val="none"/>
        </w:rPr>
        <w:t>, aferente</w:t>
      </w:r>
      <w:r w:rsidR="00355EAF" w:rsidRPr="007C1062">
        <w:rPr>
          <w:rFonts w:ascii="Times New Roman" w:eastAsia="Times New Roman" w:hAnsi="Times New Roman" w:cs="Times New Roman"/>
          <w:kern w:val="0"/>
          <w:lang w:val="ro-RO" w:eastAsia="ro-RO"/>
          <w14:ligatures w14:val="none"/>
        </w:rPr>
        <w:t xml:space="preserve"> dosarului de concurs nr.</w:t>
      </w:r>
      <w:r w:rsidR="00355EAF" w:rsidRPr="007C1062">
        <w:rPr>
          <w:rFonts w:ascii="Times New Roman" w:eastAsia="Times New Roman" w:hAnsi="Times New Roman" w:cs="Times New Roman"/>
          <w:b/>
          <w:kern w:val="0"/>
          <w:lang w:val="ro-RO" w:eastAsia="ro-RO"/>
          <w14:ligatures w14:val="none"/>
        </w:rPr>
        <w:t xml:space="preserve"> </w:t>
      </w:r>
      <w:r w:rsidR="001C42EB" w:rsidRPr="007C1062">
        <w:rPr>
          <w:rFonts w:ascii="Times New Roman" w:eastAsia="Times New Roman" w:hAnsi="Times New Roman" w:cs="Times New Roman"/>
          <w:kern w:val="0"/>
          <w:lang w:val="ro-RO" w:eastAsia="ro-RO"/>
          <w14:ligatures w14:val="none"/>
        </w:rPr>
        <w:t>38013/09.03.2026</w:t>
      </w:r>
      <w:r w:rsidR="00355EAF" w:rsidRPr="007C1062">
        <w:rPr>
          <w:rFonts w:ascii="Times New Roman" w:eastAsia="Times New Roman" w:hAnsi="Times New Roman" w:cs="Times New Roman"/>
          <w:kern w:val="0"/>
          <w:lang w:val="ro-RO" w:eastAsia="ro-RO"/>
          <w14:ligatures w14:val="none"/>
        </w:rPr>
        <w:t xml:space="preserve">, cu privire la rezultatul </w:t>
      </w:r>
      <w:r w:rsidR="004E4F76" w:rsidRPr="007C1062">
        <w:rPr>
          <w:rFonts w:ascii="Times New Roman" w:eastAsia="Times New Roman" w:hAnsi="Times New Roman" w:cs="Times New Roman"/>
          <w:kern w:val="0"/>
          <w:lang w:val="ro-RO" w:eastAsia="ro-RO"/>
          <w14:ligatures w14:val="none"/>
        </w:rPr>
        <w:t>probei scrise</w:t>
      </w:r>
      <w:r w:rsidR="00355EAF" w:rsidRPr="007C1062">
        <w:rPr>
          <w:rFonts w:ascii="Times New Roman" w:eastAsia="Times New Roman" w:hAnsi="Times New Roman" w:cs="Times New Roman"/>
          <w:kern w:val="0"/>
          <w:lang w:val="ro-RO" w:eastAsia="ro-RO"/>
          <w14:ligatures w14:val="none"/>
        </w:rPr>
        <w:t xml:space="preserve"> la concursul din data de 24.03.2026</w:t>
      </w:r>
      <w:r w:rsidR="008674E4" w:rsidRPr="007C1062">
        <w:rPr>
          <w:rFonts w:ascii="Times New Roman" w:eastAsia="Times New Roman" w:hAnsi="Times New Roman" w:cs="Times New Roman"/>
          <w:kern w:val="0"/>
          <w:lang w:val="ro-RO" w:eastAsia="ro-RO"/>
          <w14:ligatures w14:val="none"/>
        </w:rPr>
        <w:t>,</w:t>
      </w:r>
      <w:r w:rsidR="00355EAF" w:rsidRPr="007C1062">
        <w:rPr>
          <w:rFonts w:ascii="Times New Roman" w:eastAsia="Times New Roman" w:hAnsi="Times New Roman" w:cs="Times New Roman"/>
          <w:kern w:val="0"/>
          <w:lang w:val="ro-RO" w:eastAsia="ro-RO"/>
          <w14:ligatures w14:val="none"/>
        </w:rPr>
        <w:t xml:space="preserve"> pentru postul unic aferent funcției publice de execuție vacantă de </w:t>
      </w:r>
      <w:r w:rsidR="00355EAF" w:rsidRPr="007C1062">
        <w:rPr>
          <w:rFonts w:ascii="Times New Roman" w:eastAsia="Times New Roman" w:hAnsi="Times New Roman" w:cs="Times New Roman"/>
          <w:b/>
          <w:kern w:val="0"/>
          <w:lang w:val="ro-RO" w:eastAsia="ro-RO"/>
          <w14:ligatures w14:val="none"/>
        </w:rPr>
        <w:t xml:space="preserve">consilier, clasă I, grad profesional </w:t>
      </w:r>
      <w:r w:rsidR="004E4F76" w:rsidRPr="007C1062">
        <w:rPr>
          <w:rFonts w:ascii="Times New Roman" w:eastAsia="Times New Roman" w:hAnsi="Times New Roman" w:cs="Times New Roman"/>
          <w:b/>
          <w:kern w:val="0"/>
          <w:lang w:val="ro-RO" w:eastAsia="ro-RO"/>
          <w14:ligatures w14:val="none"/>
        </w:rPr>
        <w:t xml:space="preserve">debutant </w:t>
      </w:r>
      <w:r w:rsidR="00D432DF" w:rsidRPr="007C1062">
        <w:rPr>
          <w:rFonts w:ascii="Times New Roman" w:eastAsia="Times New Roman" w:hAnsi="Times New Roman" w:cs="Times New Roman"/>
          <w:b/>
          <w:kern w:val="0"/>
          <w:lang w:val="ro-RO" w:eastAsia="ro-RO"/>
          <w14:ligatures w14:val="none"/>
        </w:rPr>
        <w:t>(ID 24441</w:t>
      </w:r>
      <w:r w:rsidR="00355EAF" w:rsidRPr="007C1062">
        <w:rPr>
          <w:rFonts w:ascii="Times New Roman" w:eastAsia="Times New Roman" w:hAnsi="Times New Roman" w:cs="Times New Roman"/>
          <w:b/>
          <w:kern w:val="0"/>
          <w:lang w:val="ro-RO" w:eastAsia="ro-RO"/>
          <w14:ligatures w14:val="none"/>
        </w:rPr>
        <w:t xml:space="preserve">6) de la Serviciul </w:t>
      </w:r>
      <w:r w:rsidR="00D432DF" w:rsidRPr="007C1062">
        <w:rPr>
          <w:rFonts w:ascii="Times New Roman" w:eastAsia="Times New Roman" w:hAnsi="Times New Roman" w:cs="Times New Roman"/>
          <w:b/>
          <w:kern w:val="0"/>
          <w:lang w:val="ro-RO" w:eastAsia="ro-RO"/>
          <w14:ligatures w14:val="none"/>
        </w:rPr>
        <w:t>Furnizări de Date</w:t>
      </w:r>
      <w:r w:rsidR="00355EAF" w:rsidRPr="007C1062">
        <w:rPr>
          <w:rFonts w:ascii="Times New Roman" w:eastAsia="Times New Roman" w:hAnsi="Times New Roman" w:cs="Times New Roman"/>
          <w:kern w:val="0"/>
          <w:lang w:val="ro-RO" w:eastAsia="ro-RO"/>
          <w14:ligatures w14:val="none"/>
        </w:rPr>
        <w:t xml:space="preserve"> din cadrul </w:t>
      </w:r>
      <w:proofErr w:type="spellStart"/>
      <w:r w:rsidR="00355EAF" w:rsidRPr="007C1062">
        <w:rPr>
          <w:rFonts w:ascii="Times New Roman" w:eastAsia="Times New Roman" w:hAnsi="Times New Roman" w:cs="Times New Roman"/>
          <w:kern w:val="0"/>
          <w:lang w:val="ro-RO" w:eastAsia="ro-RO"/>
          <w14:ligatures w14:val="none"/>
        </w:rPr>
        <w:t>Direcţiei</w:t>
      </w:r>
      <w:proofErr w:type="spellEnd"/>
      <w:r w:rsidR="00355EAF" w:rsidRPr="007C1062">
        <w:rPr>
          <w:rFonts w:ascii="Times New Roman" w:eastAsia="Times New Roman" w:hAnsi="Times New Roman" w:cs="Times New Roman"/>
          <w:kern w:val="0"/>
          <w:lang w:val="ro-RO" w:eastAsia="ro-RO"/>
          <w14:ligatures w14:val="none"/>
        </w:rPr>
        <w:t xml:space="preserve"> Publice de Evidență Persoane și Stare Civilă Sector 2</w:t>
      </w:r>
      <w:r w:rsidR="008674E4" w:rsidRPr="007C1062">
        <w:rPr>
          <w:rFonts w:ascii="Times New Roman" w:eastAsia="Times New Roman" w:hAnsi="Times New Roman" w:cs="Times New Roman"/>
          <w:kern w:val="0"/>
          <w:lang w:val="ro-RO" w:eastAsia="ro-RO"/>
          <w14:ligatures w14:val="none"/>
        </w:rPr>
        <w:t>, C</w:t>
      </w:r>
      <w:r w:rsidR="00355EAF" w:rsidRPr="007C1062">
        <w:rPr>
          <w:rFonts w:ascii="Times New Roman" w:eastAsia="Times New Roman" w:hAnsi="Times New Roman" w:cs="Times New Roman"/>
          <w:kern w:val="0"/>
          <w:lang w:val="ro-RO" w:eastAsia="ro-RO"/>
          <w14:ligatures w14:val="none"/>
        </w:rPr>
        <w:t xml:space="preserve">omisia de </w:t>
      </w:r>
      <w:proofErr w:type="spellStart"/>
      <w:r w:rsidR="00355EAF" w:rsidRPr="007C1062">
        <w:rPr>
          <w:rFonts w:ascii="Times New Roman" w:eastAsia="Times New Roman" w:hAnsi="Times New Roman" w:cs="Times New Roman"/>
          <w:kern w:val="0"/>
          <w:lang w:val="ro-RO" w:eastAsia="ro-RO"/>
          <w14:ligatures w14:val="none"/>
        </w:rPr>
        <w:t>soluţionare</w:t>
      </w:r>
      <w:proofErr w:type="spellEnd"/>
      <w:r w:rsidR="00355EAF" w:rsidRPr="007C1062">
        <w:rPr>
          <w:rFonts w:ascii="Times New Roman" w:eastAsia="Times New Roman" w:hAnsi="Times New Roman" w:cs="Times New Roman"/>
          <w:kern w:val="0"/>
          <w:lang w:val="ro-RO" w:eastAsia="ro-RO"/>
          <w14:ligatures w14:val="none"/>
        </w:rPr>
        <w:t xml:space="preserve"> a </w:t>
      </w:r>
      <w:proofErr w:type="spellStart"/>
      <w:r w:rsidR="00355EAF" w:rsidRPr="007C1062">
        <w:rPr>
          <w:rFonts w:ascii="Times New Roman" w:eastAsia="Times New Roman" w:hAnsi="Times New Roman" w:cs="Times New Roman"/>
          <w:kern w:val="0"/>
          <w:lang w:val="ro-RO" w:eastAsia="ro-RO"/>
          <w14:ligatures w14:val="none"/>
        </w:rPr>
        <w:t>contestaţiilor</w:t>
      </w:r>
      <w:proofErr w:type="spellEnd"/>
      <w:r w:rsidR="00355EAF" w:rsidRPr="007C1062">
        <w:rPr>
          <w:rFonts w:ascii="Times New Roman" w:eastAsia="Times New Roman" w:hAnsi="Times New Roman" w:cs="Times New Roman"/>
          <w:kern w:val="0"/>
          <w:lang w:val="ro-RO" w:eastAsia="ro-RO"/>
          <w14:ligatures w14:val="none"/>
        </w:rPr>
        <w:t xml:space="preserve"> constituită prin </w:t>
      </w:r>
      <w:proofErr w:type="spellStart"/>
      <w:r w:rsidR="00355EAF" w:rsidRPr="007C1062">
        <w:rPr>
          <w:rFonts w:ascii="Times New Roman" w:eastAsia="Times New Roman" w:hAnsi="Times New Roman" w:cs="Times New Roman"/>
          <w:kern w:val="0"/>
          <w:lang w:val="ro-RO" w:eastAsia="ro-RO"/>
          <w14:ligatures w14:val="none"/>
        </w:rPr>
        <w:t>Dispoziţia</w:t>
      </w:r>
      <w:proofErr w:type="spellEnd"/>
      <w:r w:rsidR="00355EAF" w:rsidRPr="007C1062">
        <w:rPr>
          <w:rFonts w:ascii="Times New Roman" w:eastAsia="Times New Roman" w:hAnsi="Times New Roman" w:cs="Times New Roman"/>
          <w:kern w:val="0"/>
          <w:lang w:val="ro-RO" w:eastAsia="ro-RO"/>
          <w14:ligatures w14:val="none"/>
        </w:rPr>
        <w:t xml:space="preserve"> Primarului Sectorului 2 nr. 446/13.02.2026, </w:t>
      </w:r>
      <w:r w:rsidR="002C75F8" w:rsidRPr="007C1062">
        <w:rPr>
          <w:rFonts w:ascii="Times New Roman" w:eastAsia="Times New Roman" w:hAnsi="Times New Roman" w:cs="Times New Roman"/>
          <w:kern w:val="0"/>
          <w:lang w:val="ro-RO" w:eastAsia="ro-RO"/>
          <w14:ligatures w14:val="none"/>
        </w:rPr>
        <w:t xml:space="preserve">cu modificările și completările ulterioare, </w:t>
      </w:r>
      <w:r w:rsidR="00355EAF" w:rsidRPr="007C1062">
        <w:rPr>
          <w:rFonts w:ascii="Times New Roman" w:eastAsia="Times New Roman" w:hAnsi="Times New Roman" w:cs="Times New Roman"/>
          <w:kern w:val="0"/>
          <w:lang w:val="ro-RO" w:eastAsia="ro-RO"/>
          <w14:ligatures w14:val="none"/>
        </w:rPr>
        <w:t xml:space="preserve">s-a întrunit în data de </w:t>
      </w:r>
      <w:r w:rsidR="00D432DF" w:rsidRPr="007C1062">
        <w:rPr>
          <w:rFonts w:ascii="Times New Roman" w:eastAsia="Times New Roman" w:hAnsi="Times New Roman" w:cs="Times New Roman"/>
          <w:kern w:val="0"/>
          <w:lang w:val="ro-RO" w:eastAsia="ro-RO"/>
          <w14:ligatures w14:val="none"/>
        </w:rPr>
        <w:t>26</w:t>
      </w:r>
      <w:r w:rsidR="00355EAF" w:rsidRPr="007C1062">
        <w:rPr>
          <w:rFonts w:ascii="Times New Roman" w:eastAsia="Times New Roman" w:hAnsi="Times New Roman" w:cs="Times New Roman"/>
          <w:kern w:val="0"/>
          <w:lang w:val="ro-RO" w:eastAsia="ro-RO"/>
          <w14:ligatures w14:val="none"/>
        </w:rPr>
        <w:t xml:space="preserve">.03.2026 </w:t>
      </w:r>
      <w:proofErr w:type="spellStart"/>
      <w:r w:rsidR="00355EAF" w:rsidRPr="007C1062">
        <w:rPr>
          <w:rFonts w:ascii="Times New Roman" w:eastAsia="Times New Roman" w:hAnsi="Times New Roman" w:cs="Times New Roman"/>
          <w:kern w:val="0"/>
          <w:lang w:val="ro-RO" w:eastAsia="ro-RO"/>
          <w14:ligatures w14:val="none"/>
        </w:rPr>
        <w:t>şi</w:t>
      </w:r>
      <w:proofErr w:type="spellEnd"/>
      <w:r w:rsidR="00355EAF" w:rsidRPr="007C1062">
        <w:rPr>
          <w:rFonts w:ascii="Times New Roman" w:eastAsia="Times New Roman" w:hAnsi="Times New Roman" w:cs="Times New Roman"/>
          <w:kern w:val="0"/>
          <w:lang w:val="ro-RO" w:eastAsia="ro-RO"/>
          <w14:ligatures w14:val="none"/>
        </w:rPr>
        <w:t xml:space="preserve"> a pr</w:t>
      </w:r>
      <w:r w:rsidR="00CB1DE8" w:rsidRPr="007C1062">
        <w:rPr>
          <w:rFonts w:ascii="Times New Roman" w:eastAsia="Times New Roman" w:hAnsi="Times New Roman" w:cs="Times New Roman"/>
          <w:kern w:val="0"/>
          <w:lang w:val="ro-RO" w:eastAsia="ro-RO"/>
          <w14:ligatures w14:val="none"/>
        </w:rPr>
        <w:t xml:space="preserve">ocedat la analizarea </w:t>
      </w:r>
      <w:proofErr w:type="spellStart"/>
      <w:r w:rsidR="00CB1DE8" w:rsidRPr="007C1062">
        <w:rPr>
          <w:rFonts w:ascii="Times New Roman" w:eastAsia="Times New Roman" w:hAnsi="Times New Roman" w:cs="Times New Roman"/>
          <w:kern w:val="0"/>
          <w:lang w:val="ro-RO" w:eastAsia="ro-RO"/>
          <w14:ligatures w14:val="none"/>
        </w:rPr>
        <w:t>contestaţi</w:t>
      </w:r>
      <w:r w:rsidR="00355EAF" w:rsidRPr="007C1062">
        <w:rPr>
          <w:rFonts w:ascii="Times New Roman" w:eastAsia="Times New Roman" w:hAnsi="Times New Roman" w:cs="Times New Roman"/>
          <w:kern w:val="0"/>
          <w:lang w:val="ro-RO" w:eastAsia="ro-RO"/>
          <w14:ligatures w14:val="none"/>
        </w:rPr>
        <w:t>i</w:t>
      </w:r>
      <w:r w:rsidR="00CB1DE8" w:rsidRPr="007C1062">
        <w:rPr>
          <w:rFonts w:ascii="Times New Roman" w:eastAsia="Times New Roman" w:hAnsi="Times New Roman" w:cs="Times New Roman"/>
          <w:kern w:val="0"/>
          <w:lang w:val="ro-RO" w:eastAsia="ro-RO"/>
          <w14:ligatures w14:val="none"/>
        </w:rPr>
        <w:t>lor</w:t>
      </w:r>
      <w:proofErr w:type="spellEnd"/>
      <w:r w:rsidR="00355EAF" w:rsidRPr="007C1062">
        <w:rPr>
          <w:rFonts w:ascii="Times New Roman" w:eastAsia="Times New Roman" w:hAnsi="Times New Roman" w:cs="Times New Roman"/>
          <w:kern w:val="0"/>
          <w:lang w:val="ro-RO" w:eastAsia="ro-RO"/>
          <w14:ligatures w14:val="none"/>
        </w:rPr>
        <w:t xml:space="preserve"> depuse.</w:t>
      </w:r>
    </w:p>
    <w:p w:rsidR="00CE278A" w:rsidRPr="007C1062" w:rsidRDefault="00CE278A" w:rsidP="008674E4">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În data de </w:t>
      </w:r>
      <w:r w:rsidR="00491270" w:rsidRPr="007C1062">
        <w:rPr>
          <w:rFonts w:ascii="Times New Roman" w:eastAsia="Times New Roman" w:hAnsi="Times New Roman" w:cs="Times New Roman"/>
          <w:kern w:val="0"/>
          <w:lang w:val="ro-RO" w:eastAsia="ro-RO"/>
          <w14:ligatures w14:val="none"/>
        </w:rPr>
        <w:t>25.03.2026, ora 10.00 s-a afișat rezultatul probei scrise</w:t>
      </w:r>
      <w:r w:rsidR="001C42EB" w:rsidRPr="007C1062">
        <w:rPr>
          <w:rFonts w:ascii="Times New Roman" w:eastAsia="Times New Roman" w:hAnsi="Times New Roman" w:cs="Times New Roman"/>
          <w:kern w:val="0"/>
          <w:lang w:val="ro-RO" w:eastAsia="ro-RO"/>
          <w14:ligatures w14:val="none"/>
        </w:rPr>
        <w:t xml:space="preserve"> la concursul din data de 24.03.2026</w:t>
      </w:r>
      <w:r w:rsidR="00491270" w:rsidRPr="007C1062">
        <w:rPr>
          <w:rFonts w:ascii="Times New Roman" w:eastAsia="Times New Roman" w:hAnsi="Times New Roman" w:cs="Times New Roman"/>
          <w:kern w:val="0"/>
          <w:lang w:val="ro-RO" w:eastAsia="ro-RO"/>
          <w14:ligatures w14:val="none"/>
        </w:rPr>
        <w:t xml:space="preserve"> pentru postul de consilier, clasă I, grad profesional debutant (ID 244416) de la Serviciul Furnizări de Date</w:t>
      </w:r>
      <w:r w:rsidR="001C42EB" w:rsidRPr="007C1062">
        <w:rPr>
          <w:rFonts w:ascii="Times New Roman" w:eastAsia="Times New Roman" w:hAnsi="Times New Roman" w:cs="Times New Roman"/>
          <w:kern w:val="0"/>
          <w:lang w:val="ro-RO" w:eastAsia="ro-RO"/>
          <w14:ligatures w14:val="none"/>
        </w:rPr>
        <w:t>.</w:t>
      </w:r>
    </w:p>
    <w:p w:rsidR="001C42EB" w:rsidRPr="007C1062" w:rsidRDefault="001C42EB" w:rsidP="008674E4">
      <w:pPr>
        <w:spacing w:line="276" w:lineRule="auto"/>
        <w:ind w:firstLine="709"/>
        <w:jc w:val="both"/>
        <w:rPr>
          <w:rFonts w:ascii="Times New Roman" w:eastAsia="Times New Roman" w:hAnsi="Times New Roman" w:cs="Times New Roman"/>
          <w:b/>
          <w:i/>
          <w:kern w:val="0"/>
          <w:lang w:val="ro-RO" w:eastAsia="ro-RO"/>
          <w14:ligatures w14:val="none"/>
        </w:rPr>
      </w:pPr>
      <w:r w:rsidRPr="007C1062">
        <w:rPr>
          <w:rFonts w:ascii="Times New Roman" w:eastAsia="Times New Roman" w:hAnsi="Times New Roman" w:cs="Times New Roman"/>
          <w:kern w:val="0"/>
          <w:lang w:val="ro-RO" w:eastAsia="ro-RO"/>
          <w14:ligatures w14:val="none"/>
        </w:rPr>
        <w:t>Rezultatul probei scrise pentru candidatul cu dosarul de concurs</w:t>
      </w:r>
      <w:r w:rsidR="0049753A" w:rsidRPr="007C1062">
        <w:rPr>
          <w:rFonts w:ascii="Times New Roman" w:eastAsia="Times New Roman" w:hAnsi="Times New Roman" w:cs="Times New Roman"/>
          <w:kern w:val="0"/>
          <w:lang w:val="ro-RO" w:eastAsia="ro-RO"/>
          <w14:ligatures w14:val="none"/>
        </w:rPr>
        <w:t xml:space="preserve"> nr.</w:t>
      </w:r>
      <w:r w:rsidRPr="007C1062">
        <w:t xml:space="preserve"> </w:t>
      </w:r>
      <w:r w:rsidRPr="007C1062">
        <w:rPr>
          <w:rFonts w:ascii="Times New Roman" w:eastAsia="Times New Roman" w:hAnsi="Times New Roman" w:cs="Times New Roman"/>
          <w:kern w:val="0"/>
          <w:lang w:val="ro-RO" w:eastAsia="ro-RO"/>
          <w14:ligatures w14:val="none"/>
        </w:rPr>
        <w:t xml:space="preserve">38013/09.03.2026 (dosar transmis prin e-mail) a fost </w:t>
      </w:r>
      <w:r w:rsidRPr="007C1062">
        <w:rPr>
          <w:rFonts w:ascii="Times New Roman" w:eastAsia="Times New Roman" w:hAnsi="Times New Roman" w:cs="Times New Roman"/>
          <w:b/>
          <w:i/>
          <w:kern w:val="0"/>
          <w:lang w:eastAsia="ro-RO"/>
          <w14:ligatures w14:val="none"/>
        </w:rPr>
        <w:t>“</w:t>
      </w:r>
      <w:r w:rsidRPr="007C1062">
        <w:rPr>
          <w:rFonts w:ascii="Times New Roman" w:eastAsia="Times New Roman" w:hAnsi="Times New Roman" w:cs="Times New Roman"/>
          <w:b/>
          <w:i/>
          <w:kern w:val="0"/>
          <w:lang w:val="ro-RO" w:eastAsia="ro-RO"/>
          <w14:ligatures w14:val="none"/>
        </w:rPr>
        <w:t>lucrare anulată”.</w:t>
      </w:r>
    </w:p>
    <w:p w:rsidR="001C42EB" w:rsidRPr="007C1062" w:rsidRDefault="001C42EB" w:rsidP="001C42EB">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Art. 100, alin. (3) din Anexa 10 a OUG nr. 57/2019 privind Codul Administrativ, cu modificările și completările ulterioare, prevede că: </w:t>
      </w:r>
      <w:r w:rsidRPr="007C1062">
        <w:rPr>
          <w:rFonts w:ascii="Times New Roman" w:eastAsia="Times New Roman" w:hAnsi="Times New Roman" w:cs="Times New Roman"/>
          <w:b/>
          <w:kern w:val="0"/>
          <w:lang w:eastAsia="ro-RO"/>
          <w14:ligatures w14:val="none"/>
        </w:rPr>
        <w:t>“</w:t>
      </w:r>
      <w:proofErr w:type="spellStart"/>
      <w:r w:rsidRPr="007C1062">
        <w:rPr>
          <w:rFonts w:ascii="Times New Roman" w:hAnsi="Times New Roman" w:cs="Times New Roman"/>
          <w:b/>
          <w:i/>
          <w:iCs/>
          <w:kern w:val="0"/>
        </w:rPr>
        <w:t>înainte</w:t>
      </w:r>
      <w:proofErr w:type="spellEnd"/>
      <w:r w:rsidRPr="007C1062">
        <w:rPr>
          <w:rFonts w:ascii="Times New Roman" w:hAnsi="Times New Roman" w:cs="Times New Roman"/>
          <w:b/>
          <w:i/>
          <w:iCs/>
          <w:kern w:val="0"/>
        </w:rPr>
        <w:t xml:space="preserve"> de </w:t>
      </w:r>
      <w:proofErr w:type="spellStart"/>
      <w:r w:rsidRPr="007C1062">
        <w:rPr>
          <w:rFonts w:ascii="Times New Roman" w:hAnsi="Times New Roman" w:cs="Times New Roman"/>
          <w:b/>
          <w:i/>
          <w:iCs/>
          <w:kern w:val="0"/>
        </w:rPr>
        <w:t>începerea</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probei</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scrise</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candidaţii</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sunt</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informaţi</w:t>
      </w:r>
      <w:proofErr w:type="spellEnd"/>
      <w:r w:rsidRPr="007C1062">
        <w:rPr>
          <w:rFonts w:ascii="Times New Roman" w:hAnsi="Times New Roman" w:cs="Times New Roman"/>
          <w:b/>
          <w:i/>
          <w:iCs/>
          <w:kern w:val="0"/>
        </w:rPr>
        <w:t xml:space="preserve"> cu </w:t>
      </w:r>
      <w:proofErr w:type="spellStart"/>
      <w:r w:rsidRPr="007C1062">
        <w:rPr>
          <w:rFonts w:ascii="Times New Roman" w:hAnsi="Times New Roman" w:cs="Times New Roman"/>
          <w:b/>
          <w:i/>
          <w:iCs/>
          <w:kern w:val="0"/>
        </w:rPr>
        <w:t>privire</w:t>
      </w:r>
      <w:proofErr w:type="spellEnd"/>
      <w:r w:rsidRPr="007C1062">
        <w:rPr>
          <w:rFonts w:ascii="Times New Roman" w:hAnsi="Times New Roman" w:cs="Times New Roman"/>
          <w:b/>
          <w:i/>
          <w:iCs/>
          <w:kern w:val="0"/>
        </w:rPr>
        <w:t xml:space="preserve"> la </w:t>
      </w:r>
      <w:proofErr w:type="spellStart"/>
      <w:r w:rsidRPr="007C1062">
        <w:rPr>
          <w:rFonts w:ascii="Times New Roman" w:hAnsi="Times New Roman" w:cs="Times New Roman"/>
          <w:b/>
          <w:i/>
          <w:iCs/>
          <w:kern w:val="0"/>
        </w:rPr>
        <w:t>regulile</w:t>
      </w:r>
      <w:proofErr w:type="spellEnd"/>
      <w:r w:rsidRPr="007C1062">
        <w:rPr>
          <w:rFonts w:ascii="Times New Roman" w:hAnsi="Times New Roman" w:cs="Times New Roman"/>
          <w:b/>
          <w:i/>
          <w:iCs/>
          <w:kern w:val="0"/>
        </w:rPr>
        <w:t xml:space="preserve"> de </w:t>
      </w:r>
      <w:proofErr w:type="spellStart"/>
      <w:r w:rsidRPr="007C1062">
        <w:rPr>
          <w:rFonts w:ascii="Times New Roman" w:hAnsi="Times New Roman" w:cs="Times New Roman"/>
          <w:b/>
          <w:i/>
          <w:iCs/>
          <w:kern w:val="0"/>
        </w:rPr>
        <w:t>redactare</w:t>
      </w:r>
      <w:proofErr w:type="spellEnd"/>
      <w:r w:rsidRPr="007C1062">
        <w:rPr>
          <w:rFonts w:ascii="Times New Roman" w:hAnsi="Times New Roman" w:cs="Times New Roman"/>
          <w:b/>
          <w:i/>
          <w:iCs/>
          <w:kern w:val="0"/>
        </w:rPr>
        <w:t xml:space="preserve"> a </w:t>
      </w:r>
      <w:proofErr w:type="spellStart"/>
      <w:r w:rsidRPr="007C1062">
        <w:rPr>
          <w:rFonts w:ascii="Times New Roman" w:hAnsi="Times New Roman" w:cs="Times New Roman"/>
          <w:b/>
          <w:i/>
          <w:iCs/>
          <w:kern w:val="0"/>
        </w:rPr>
        <w:t>lucrărilor</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în</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cadrul</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probei</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scrise</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precum</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şi</w:t>
      </w:r>
      <w:proofErr w:type="spellEnd"/>
      <w:r w:rsidRPr="007C1062">
        <w:rPr>
          <w:rFonts w:ascii="Times New Roman" w:hAnsi="Times New Roman" w:cs="Times New Roman"/>
          <w:b/>
          <w:i/>
          <w:iCs/>
          <w:kern w:val="0"/>
        </w:rPr>
        <w:t xml:space="preserve"> la </w:t>
      </w:r>
      <w:proofErr w:type="spellStart"/>
      <w:r w:rsidRPr="007C1062">
        <w:rPr>
          <w:rFonts w:ascii="Times New Roman" w:hAnsi="Times New Roman" w:cs="Times New Roman"/>
          <w:b/>
          <w:i/>
          <w:iCs/>
          <w:kern w:val="0"/>
        </w:rPr>
        <w:t>cazurile</w:t>
      </w:r>
      <w:proofErr w:type="spellEnd"/>
      <w:r w:rsidRPr="007C1062">
        <w:rPr>
          <w:rFonts w:ascii="Times New Roman" w:hAnsi="Times New Roman" w:cs="Times New Roman"/>
          <w:b/>
          <w:i/>
          <w:iCs/>
          <w:kern w:val="0"/>
        </w:rPr>
        <w:t xml:space="preserve"> de </w:t>
      </w:r>
      <w:proofErr w:type="spellStart"/>
      <w:r w:rsidRPr="007C1062">
        <w:rPr>
          <w:rFonts w:ascii="Times New Roman" w:hAnsi="Times New Roman" w:cs="Times New Roman"/>
          <w:b/>
          <w:i/>
          <w:iCs/>
          <w:kern w:val="0"/>
        </w:rPr>
        <w:t>anulare</w:t>
      </w:r>
      <w:proofErr w:type="spellEnd"/>
      <w:r w:rsidRPr="007C1062">
        <w:rPr>
          <w:rFonts w:ascii="Times New Roman" w:hAnsi="Times New Roman" w:cs="Times New Roman"/>
          <w:b/>
          <w:i/>
          <w:iCs/>
          <w:kern w:val="0"/>
        </w:rPr>
        <w:t xml:space="preserve"> a </w:t>
      </w:r>
      <w:proofErr w:type="spellStart"/>
      <w:r w:rsidRPr="007C1062">
        <w:rPr>
          <w:rFonts w:ascii="Times New Roman" w:hAnsi="Times New Roman" w:cs="Times New Roman"/>
          <w:b/>
          <w:i/>
          <w:iCs/>
          <w:kern w:val="0"/>
        </w:rPr>
        <w:t>lucrărilor</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iar</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aceştia</w:t>
      </w:r>
      <w:proofErr w:type="spellEnd"/>
      <w:r w:rsidRPr="007C1062">
        <w:rPr>
          <w:rFonts w:ascii="Times New Roman" w:hAnsi="Times New Roman" w:cs="Times New Roman"/>
          <w:b/>
          <w:i/>
          <w:iCs/>
          <w:kern w:val="0"/>
        </w:rPr>
        <w:t xml:space="preserve"> </w:t>
      </w:r>
      <w:proofErr w:type="spellStart"/>
      <w:r w:rsidRPr="007C1062">
        <w:rPr>
          <w:rFonts w:ascii="Times New Roman" w:hAnsi="Times New Roman" w:cs="Times New Roman"/>
          <w:b/>
          <w:i/>
          <w:iCs/>
          <w:kern w:val="0"/>
        </w:rPr>
        <w:t>semne</w:t>
      </w:r>
      <w:r w:rsidR="00025E73">
        <w:rPr>
          <w:rFonts w:ascii="Times New Roman" w:hAnsi="Times New Roman" w:cs="Times New Roman"/>
          <w:b/>
          <w:i/>
          <w:iCs/>
          <w:kern w:val="0"/>
        </w:rPr>
        <w:t>ază</w:t>
      </w:r>
      <w:proofErr w:type="spellEnd"/>
      <w:r w:rsidR="00025E73">
        <w:rPr>
          <w:rFonts w:ascii="Times New Roman" w:hAnsi="Times New Roman" w:cs="Times New Roman"/>
          <w:b/>
          <w:i/>
          <w:iCs/>
          <w:kern w:val="0"/>
        </w:rPr>
        <w:t xml:space="preserve"> </w:t>
      </w:r>
      <w:proofErr w:type="spellStart"/>
      <w:r w:rsidR="00025E73">
        <w:rPr>
          <w:rFonts w:ascii="Times New Roman" w:hAnsi="Times New Roman" w:cs="Times New Roman"/>
          <w:b/>
          <w:i/>
          <w:iCs/>
          <w:kern w:val="0"/>
        </w:rPr>
        <w:t>pentru</w:t>
      </w:r>
      <w:proofErr w:type="spellEnd"/>
      <w:r w:rsidR="00025E73">
        <w:rPr>
          <w:rFonts w:ascii="Times New Roman" w:hAnsi="Times New Roman" w:cs="Times New Roman"/>
          <w:b/>
          <w:i/>
          <w:iCs/>
          <w:kern w:val="0"/>
        </w:rPr>
        <w:t xml:space="preserve"> </w:t>
      </w:r>
      <w:proofErr w:type="spellStart"/>
      <w:r w:rsidR="00025E73">
        <w:rPr>
          <w:rFonts w:ascii="Times New Roman" w:hAnsi="Times New Roman" w:cs="Times New Roman"/>
          <w:b/>
          <w:i/>
          <w:iCs/>
          <w:kern w:val="0"/>
        </w:rPr>
        <w:t>luare</w:t>
      </w:r>
      <w:proofErr w:type="spellEnd"/>
      <w:r w:rsidR="00025E73">
        <w:rPr>
          <w:rFonts w:ascii="Times New Roman" w:hAnsi="Times New Roman" w:cs="Times New Roman"/>
          <w:b/>
          <w:i/>
          <w:iCs/>
          <w:kern w:val="0"/>
        </w:rPr>
        <w:t xml:space="preserve"> la </w:t>
      </w:r>
      <w:proofErr w:type="spellStart"/>
      <w:r w:rsidR="00025E73">
        <w:rPr>
          <w:rFonts w:ascii="Times New Roman" w:hAnsi="Times New Roman" w:cs="Times New Roman"/>
          <w:b/>
          <w:i/>
          <w:iCs/>
          <w:kern w:val="0"/>
        </w:rPr>
        <w:t>cunoştinţă</w:t>
      </w:r>
      <w:proofErr w:type="spellEnd"/>
      <w:r w:rsidR="00025E73">
        <w:rPr>
          <w:rFonts w:ascii="Times New Roman" w:hAnsi="Times New Roman" w:cs="Times New Roman"/>
          <w:b/>
          <w:i/>
          <w:iCs/>
          <w:kern w:val="0"/>
        </w:rPr>
        <w:t xml:space="preserve">”, </w:t>
      </w:r>
      <w:proofErr w:type="spellStart"/>
      <w:r w:rsidR="00025E73">
        <w:rPr>
          <w:rFonts w:ascii="Times New Roman" w:hAnsi="Times New Roman" w:cs="Times New Roman"/>
          <w:iCs/>
          <w:kern w:val="0"/>
        </w:rPr>
        <w:t>iar</w:t>
      </w:r>
      <w:proofErr w:type="spellEnd"/>
      <w:r w:rsidR="00025E73" w:rsidRPr="00025E73">
        <w:rPr>
          <w:rFonts w:ascii="Times New Roman" w:hAnsi="Times New Roman" w:cs="Times New Roman"/>
          <w:iCs/>
          <w:kern w:val="0"/>
        </w:rPr>
        <w:t xml:space="preserve"> art. 106, </w:t>
      </w:r>
      <w:proofErr w:type="spellStart"/>
      <w:r w:rsidR="00025E73" w:rsidRPr="00025E73">
        <w:rPr>
          <w:rFonts w:ascii="Times New Roman" w:hAnsi="Times New Roman" w:cs="Times New Roman"/>
          <w:iCs/>
          <w:kern w:val="0"/>
        </w:rPr>
        <w:t>alin</w:t>
      </w:r>
      <w:proofErr w:type="spellEnd"/>
      <w:r w:rsidR="00025E73" w:rsidRPr="00025E73">
        <w:rPr>
          <w:rFonts w:ascii="Times New Roman" w:hAnsi="Times New Roman" w:cs="Times New Roman"/>
          <w:iCs/>
          <w:kern w:val="0"/>
        </w:rPr>
        <w:t xml:space="preserve">. (5) </w:t>
      </w:r>
      <w:proofErr w:type="gramStart"/>
      <w:r w:rsidR="00025E73" w:rsidRPr="00025E73">
        <w:rPr>
          <w:rFonts w:ascii="Times New Roman" w:hAnsi="Times New Roman" w:cs="Times New Roman"/>
          <w:iCs/>
          <w:kern w:val="0"/>
        </w:rPr>
        <w:t>din</w:t>
      </w:r>
      <w:proofErr w:type="gramEnd"/>
      <w:r w:rsidR="00025E73" w:rsidRPr="00025E73">
        <w:rPr>
          <w:rFonts w:ascii="Times New Roman" w:hAnsi="Times New Roman" w:cs="Times New Roman"/>
          <w:iCs/>
          <w:kern w:val="0"/>
        </w:rPr>
        <w:t xml:space="preserve"> </w:t>
      </w:r>
      <w:proofErr w:type="spellStart"/>
      <w:r w:rsidR="00025E73" w:rsidRPr="00025E73">
        <w:rPr>
          <w:rFonts w:ascii="Times New Roman" w:hAnsi="Times New Roman" w:cs="Times New Roman"/>
          <w:iCs/>
          <w:kern w:val="0"/>
        </w:rPr>
        <w:t>actul</w:t>
      </w:r>
      <w:proofErr w:type="spellEnd"/>
      <w:r w:rsidR="00025E73" w:rsidRPr="00025E73">
        <w:rPr>
          <w:rFonts w:ascii="Times New Roman" w:hAnsi="Times New Roman" w:cs="Times New Roman"/>
          <w:iCs/>
          <w:kern w:val="0"/>
        </w:rPr>
        <w:t xml:space="preserve"> </w:t>
      </w:r>
      <w:proofErr w:type="spellStart"/>
      <w:r w:rsidR="00025E73" w:rsidRPr="00025E73">
        <w:rPr>
          <w:rFonts w:ascii="Times New Roman" w:hAnsi="Times New Roman" w:cs="Times New Roman"/>
          <w:iCs/>
          <w:kern w:val="0"/>
        </w:rPr>
        <w:t>normativ</w:t>
      </w:r>
      <w:proofErr w:type="spellEnd"/>
      <w:r w:rsidR="00025E73" w:rsidRPr="00025E73">
        <w:rPr>
          <w:rFonts w:ascii="Times New Roman" w:hAnsi="Times New Roman" w:cs="Times New Roman"/>
          <w:iCs/>
          <w:kern w:val="0"/>
        </w:rPr>
        <w:t xml:space="preserve"> </w:t>
      </w:r>
      <w:proofErr w:type="spellStart"/>
      <w:r w:rsidR="00025E73" w:rsidRPr="00025E73">
        <w:rPr>
          <w:rFonts w:ascii="Times New Roman" w:hAnsi="Times New Roman" w:cs="Times New Roman"/>
          <w:iCs/>
          <w:kern w:val="0"/>
        </w:rPr>
        <w:t>sus</w:t>
      </w:r>
      <w:proofErr w:type="spellEnd"/>
      <w:r w:rsidR="00025E73" w:rsidRPr="00025E73">
        <w:rPr>
          <w:rFonts w:ascii="Times New Roman" w:hAnsi="Times New Roman" w:cs="Times New Roman"/>
          <w:iCs/>
          <w:kern w:val="0"/>
        </w:rPr>
        <w:t>-men</w:t>
      </w:r>
      <w:r w:rsidR="00025E73" w:rsidRPr="00025E73">
        <w:rPr>
          <w:rFonts w:ascii="Times New Roman" w:hAnsi="Times New Roman" w:cs="Times New Roman"/>
          <w:iCs/>
          <w:kern w:val="0"/>
          <w:lang w:val="ro-RO"/>
        </w:rPr>
        <w:t>ț</w:t>
      </w:r>
      <w:proofErr w:type="spellStart"/>
      <w:r w:rsidR="00025E73" w:rsidRPr="00025E73">
        <w:rPr>
          <w:rFonts w:ascii="Times New Roman" w:hAnsi="Times New Roman" w:cs="Times New Roman"/>
          <w:iCs/>
          <w:kern w:val="0"/>
        </w:rPr>
        <w:t>ionat</w:t>
      </w:r>
      <w:proofErr w:type="spellEnd"/>
      <w:r w:rsidR="00025E73">
        <w:rPr>
          <w:rFonts w:ascii="Times New Roman" w:hAnsi="Times New Roman" w:cs="Times New Roman"/>
          <w:b/>
          <w:i/>
          <w:iCs/>
          <w:kern w:val="0"/>
        </w:rPr>
        <w:t xml:space="preserve"> “</w:t>
      </w:r>
      <w:proofErr w:type="spellStart"/>
      <w:r w:rsidR="00025E73">
        <w:rPr>
          <w:rFonts w:ascii="Times New Roman" w:hAnsi="Times New Roman" w:cs="Times New Roman"/>
          <w:b/>
          <w:i/>
          <w:iCs/>
          <w:kern w:val="0"/>
        </w:rPr>
        <w:t>l</w:t>
      </w:r>
      <w:r w:rsidR="00025E73" w:rsidRPr="00025E73">
        <w:rPr>
          <w:rFonts w:ascii="Times New Roman" w:hAnsi="Times New Roman" w:cs="Times New Roman"/>
          <w:b/>
          <w:i/>
          <w:iCs/>
          <w:kern w:val="0"/>
        </w:rPr>
        <w:t>ucrările</w:t>
      </w:r>
      <w:proofErr w:type="spellEnd"/>
      <w:r w:rsidR="00025E73" w:rsidRPr="00025E73">
        <w:rPr>
          <w:rFonts w:ascii="Times New Roman" w:hAnsi="Times New Roman" w:cs="Times New Roman"/>
          <w:b/>
          <w:i/>
          <w:iCs/>
          <w:kern w:val="0"/>
        </w:rPr>
        <w:t xml:space="preserve"> care </w:t>
      </w:r>
      <w:proofErr w:type="spellStart"/>
      <w:r w:rsidR="00025E73" w:rsidRPr="00025E73">
        <w:rPr>
          <w:rFonts w:ascii="Times New Roman" w:hAnsi="Times New Roman" w:cs="Times New Roman"/>
          <w:b/>
          <w:i/>
          <w:iCs/>
          <w:kern w:val="0"/>
        </w:rPr>
        <w:t>prezintă</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însemnări</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în</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scopul</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identificării</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candidaţilor</w:t>
      </w:r>
      <w:proofErr w:type="spellEnd"/>
      <w:r w:rsidR="00025E73" w:rsidRPr="00025E73">
        <w:rPr>
          <w:rFonts w:ascii="Times New Roman" w:hAnsi="Times New Roman" w:cs="Times New Roman"/>
          <w:b/>
          <w:i/>
          <w:iCs/>
          <w:kern w:val="0"/>
        </w:rPr>
        <w:t xml:space="preserve"> se </w:t>
      </w:r>
      <w:proofErr w:type="spellStart"/>
      <w:r w:rsidR="00025E73" w:rsidRPr="00025E73">
        <w:rPr>
          <w:rFonts w:ascii="Times New Roman" w:hAnsi="Times New Roman" w:cs="Times New Roman"/>
          <w:b/>
          <w:i/>
          <w:iCs/>
          <w:kern w:val="0"/>
        </w:rPr>
        <w:t>anulează</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şi</w:t>
      </w:r>
      <w:proofErr w:type="spellEnd"/>
      <w:r w:rsidR="00025E73" w:rsidRPr="00025E73">
        <w:rPr>
          <w:rFonts w:ascii="Times New Roman" w:hAnsi="Times New Roman" w:cs="Times New Roman"/>
          <w:b/>
          <w:i/>
          <w:iCs/>
          <w:kern w:val="0"/>
        </w:rPr>
        <w:t xml:space="preserve"> nu se </w:t>
      </w:r>
      <w:proofErr w:type="spellStart"/>
      <w:r w:rsidR="00025E73" w:rsidRPr="00025E73">
        <w:rPr>
          <w:rFonts w:ascii="Times New Roman" w:hAnsi="Times New Roman" w:cs="Times New Roman"/>
          <w:b/>
          <w:i/>
          <w:iCs/>
          <w:kern w:val="0"/>
        </w:rPr>
        <w:t>mai</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corectează</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Menţiunea</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anulat</w:t>
      </w:r>
      <w:proofErr w:type="spellEnd"/>
      <w:r w:rsidR="00025E73" w:rsidRPr="00025E73">
        <w:rPr>
          <w:rFonts w:ascii="Times New Roman" w:hAnsi="Times New Roman" w:cs="Times New Roman"/>
          <w:b/>
          <w:i/>
          <w:iCs/>
          <w:kern w:val="0"/>
        </w:rPr>
        <w:t xml:space="preserve">" se </w:t>
      </w:r>
      <w:proofErr w:type="spellStart"/>
      <w:r w:rsidR="00025E73" w:rsidRPr="00025E73">
        <w:rPr>
          <w:rFonts w:ascii="Times New Roman" w:hAnsi="Times New Roman" w:cs="Times New Roman"/>
          <w:b/>
          <w:i/>
          <w:iCs/>
          <w:kern w:val="0"/>
        </w:rPr>
        <w:t>înscrie</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atât</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pe</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lucrare</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cât</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şi</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pe</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fişa</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individuală</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consemnându</w:t>
      </w:r>
      <w:proofErr w:type="spellEnd"/>
      <w:r w:rsidR="00025E73" w:rsidRPr="00025E73">
        <w:rPr>
          <w:rFonts w:ascii="Times New Roman" w:hAnsi="Times New Roman" w:cs="Times New Roman"/>
          <w:b/>
          <w:i/>
          <w:iCs/>
          <w:kern w:val="0"/>
        </w:rPr>
        <w:t xml:space="preserve">-se </w:t>
      </w:r>
      <w:proofErr w:type="spellStart"/>
      <w:r w:rsidR="00025E73" w:rsidRPr="00025E73">
        <w:rPr>
          <w:rFonts w:ascii="Times New Roman" w:hAnsi="Times New Roman" w:cs="Times New Roman"/>
          <w:b/>
          <w:i/>
          <w:iCs/>
          <w:kern w:val="0"/>
        </w:rPr>
        <w:t>aceasta</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în</w:t>
      </w:r>
      <w:proofErr w:type="spellEnd"/>
      <w:r w:rsidR="00025E73" w:rsidRPr="00025E73">
        <w:rPr>
          <w:rFonts w:ascii="Times New Roman" w:hAnsi="Times New Roman" w:cs="Times New Roman"/>
          <w:b/>
          <w:i/>
          <w:iCs/>
          <w:kern w:val="0"/>
        </w:rPr>
        <w:t xml:space="preserve"> </w:t>
      </w:r>
      <w:proofErr w:type="spellStart"/>
      <w:r w:rsidR="00025E73" w:rsidRPr="00025E73">
        <w:rPr>
          <w:rFonts w:ascii="Times New Roman" w:hAnsi="Times New Roman" w:cs="Times New Roman"/>
          <w:b/>
          <w:i/>
          <w:iCs/>
          <w:kern w:val="0"/>
        </w:rPr>
        <w:t>raportul</w:t>
      </w:r>
      <w:proofErr w:type="spellEnd"/>
      <w:r w:rsidR="00025E73" w:rsidRPr="00025E73">
        <w:rPr>
          <w:rFonts w:ascii="Times New Roman" w:hAnsi="Times New Roman" w:cs="Times New Roman"/>
          <w:b/>
          <w:i/>
          <w:iCs/>
          <w:kern w:val="0"/>
        </w:rPr>
        <w:t xml:space="preserve"> final al </w:t>
      </w:r>
      <w:proofErr w:type="spellStart"/>
      <w:r w:rsidR="00025E73" w:rsidRPr="00025E73">
        <w:rPr>
          <w:rFonts w:ascii="Times New Roman" w:hAnsi="Times New Roman" w:cs="Times New Roman"/>
          <w:b/>
          <w:i/>
          <w:iCs/>
          <w:kern w:val="0"/>
        </w:rPr>
        <w:t>etapei</w:t>
      </w:r>
      <w:proofErr w:type="spellEnd"/>
      <w:r w:rsidR="00025E73" w:rsidRPr="00025E73">
        <w:rPr>
          <w:rFonts w:ascii="Times New Roman" w:hAnsi="Times New Roman" w:cs="Times New Roman"/>
          <w:b/>
          <w:i/>
          <w:iCs/>
          <w:kern w:val="0"/>
        </w:rPr>
        <w:t xml:space="preserve"> de </w:t>
      </w:r>
      <w:proofErr w:type="spellStart"/>
      <w:r w:rsidR="00025E73" w:rsidRPr="00025E73">
        <w:rPr>
          <w:rFonts w:ascii="Times New Roman" w:hAnsi="Times New Roman" w:cs="Times New Roman"/>
          <w:b/>
          <w:i/>
          <w:iCs/>
          <w:kern w:val="0"/>
        </w:rPr>
        <w:t>selecţie</w:t>
      </w:r>
      <w:proofErr w:type="spellEnd"/>
      <w:r w:rsidR="00025E73">
        <w:rPr>
          <w:rFonts w:ascii="Times New Roman" w:hAnsi="Times New Roman" w:cs="Times New Roman"/>
          <w:b/>
          <w:i/>
          <w:iCs/>
          <w:kern w:val="0"/>
        </w:rPr>
        <w:t>”.</w:t>
      </w:r>
    </w:p>
    <w:p w:rsidR="00CE278A" w:rsidRPr="007C1062" w:rsidRDefault="00CE278A" w:rsidP="008674E4">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Înainte de începerea probei scrise</w:t>
      </w:r>
      <w:r w:rsidR="007A5CB2" w:rsidRPr="007C1062">
        <w:rPr>
          <w:rFonts w:ascii="Times New Roman" w:eastAsia="Times New Roman" w:hAnsi="Times New Roman" w:cs="Times New Roman"/>
          <w:kern w:val="0"/>
          <w:lang w:val="ro-RO" w:eastAsia="ro-RO"/>
          <w14:ligatures w14:val="none"/>
        </w:rPr>
        <w:t xml:space="preserve"> din data de 24.03.2026</w:t>
      </w:r>
      <w:r w:rsidRPr="007C1062">
        <w:rPr>
          <w:rFonts w:ascii="Times New Roman" w:eastAsia="Times New Roman" w:hAnsi="Times New Roman" w:cs="Times New Roman"/>
          <w:kern w:val="0"/>
          <w:lang w:val="ro-RO" w:eastAsia="ro-RO"/>
          <w14:ligatures w14:val="none"/>
        </w:rPr>
        <w:t xml:space="preserve">, </w:t>
      </w:r>
      <w:r w:rsidR="00ED6620" w:rsidRPr="007C1062">
        <w:rPr>
          <w:rFonts w:ascii="Times New Roman" w:eastAsia="Times New Roman" w:hAnsi="Times New Roman" w:cs="Times New Roman"/>
          <w:kern w:val="0"/>
          <w:lang w:val="ro-RO" w:eastAsia="ro-RO"/>
          <w14:ligatures w14:val="none"/>
        </w:rPr>
        <w:t>președintele</w:t>
      </w:r>
      <w:r w:rsidR="007A5CB2" w:rsidRPr="007C1062">
        <w:rPr>
          <w:rFonts w:ascii="Times New Roman" w:eastAsia="Times New Roman" w:hAnsi="Times New Roman" w:cs="Times New Roman"/>
          <w:kern w:val="0"/>
          <w:lang w:val="ro-RO" w:eastAsia="ro-RO"/>
          <w14:ligatures w14:val="none"/>
        </w:rPr>
        <w:t xml:space="preserve"> titular al </w:t>
      </w:r>
      <w:r w:rsidR="00ED6620" w:rsidRPr="007C1062">
        <w:rPr>
          <w:rFonts w:ascii="Times New Roman" w:eastAsia="Times New Roman" w:hAnsi="Times New Roman" w:cs="Times New Roman"/>
          <w:kern w:val="0"/>
          <w:lang w:val="ro-RO" w:eastAsia="ro-RO"/>
          <w14:ligatures w14:val="none"/>
        </w:rPr>
        <w:t xml:space="preserve">comisiilor de concurs nr. 1 și 2 împreună cu secretarul </w:t>
      </w:r>
      <w:r w:rsidR="007A5CB2" w:rsidRPr="007C1062">
        <w:rPr>
          <w:rFonts w:ascii="Times New Roman" w:eastAsia="Times New Roman" w:hAnsi="Times New Roman" w:cs="Times New Roman"/>
          <w:kern w:val="0"/>
          <w:lang w:val="ro-RO" w:eastAsia="ro-RO"/>
          <w14:ligatures w14:val="none"/>
        </w:rPr>
        <w:t>titular</w:t>
      </w:r>
      <w:r w:rsidR="00535576">
        <w:rPr>
          <w:rFonts w:ascii="Times New Roman" w:eastAsia="Times New Roman" w:hAnsi="Times New Roman" w:cs="Times New Roman"/>
          <w:kern w:val="0"/>
          <w:lang w:val="ro-RO" w:eastAsia="ro-RO"/>
          <w14:ligatures w14:val="none"/>
        </w:rPr>
        <w:t xml:space="preserve"> al</w:t>
      </w:r>
      <w:r w:rsidR="007A5CB2" w:rsidRPr="007C1062">
        <w:rPr>
          <w:rFonts w:ascii="Times New Roman" w:eastAsia="Times New Roman" w:hAnsi="Times New Roman" w:cs="Times New Roman"/>
          <w:kern w:val="0"/>
          <w:lang w:val="ro-RO" w:eastAsia="ro-RO"/>
          <w14:ligatures w14:val="none"/>
        </w:rPr>
        <w:t xml:space="preserve"> </w:t>
      </w:r>
      <w:r w:rsidR="00ED6620" w:rsidRPr="007C1062">
        <w:rPr>
          <w:rFonts w:ascii="Times New Roman" w:eastAsia="Times New Roman" w:hAnsi="Times New Roman" w:cs="Times New Roman"/>
          <w:kern w:val="0"/>
          <w:lang w:val="ro-RO" w:eastAsia="ro-RO"/>
          <w14:ligatures w14:val="none"/>
        </w:rPr>
        <w:t>comisiei</w:t>
      </w:r>
      <w:r w:rsidRPr="007C1062">
        <w:rPr>
          <w:rFonts w:ascii="Times New Roman" w:eastAsia="Times New Roman" w:hAnsi="Times New Roman" w:cs="Times New Roman"/>
          <w:kern w:val="0"/>
          <w:lang w:val="ro-RO" w:eastAsia="ro-RO"/>
          <w14:ligatures w14:val="none"/>
        </w:rPr>
        <w:t xml:space="preserve"> de concurs</w:t>
      </w:r>
      <w:r w:rsidR="00ED6620" w:rsidRPr="007C1062">
        <w:rPr>
          <w:rFonts w:ascii="Times New Roman" w:eastAsia="Times New Roman" w:hAnsi="Times New Roman" w:cs="Times New Roman"/>
          <w:kern w:val="0"/>
          <w:lang w:val="ro-RO" w:eastAsia="ro-RO"/>
          <w14:ligatures w14:val="none"/>
        </w:rPr>
        <w:t xml:space="preserve"> nr. 2 </w:t>
      </w:r>
      <w:r w:rsidRPr="007C1062">
        <w:rPr>
          <w:rFonts w:ascii="Times New Roman" w:eastAsia="Times New Roman" w:hAnsi="Times New Roman" w:cs="Times New Roman"/>
          <w:kern w:val="0"/>
          <w:lang w:val="ro-RO" w:eastAsia="ro-RO"/>
          <w14:ligatures w14:val="none"/>
        </w:rPr>
        <w:t xml:space="preserve">au anunțat </w:t>
      </w:r>
      <w:r w:rsidR="007A5CB2" w:rsidRPr="007C1062">
        <w:rPr>
          <w:rFonts w:ascii="Times New Roman" w:eastAsia="Times New Roman" w:hAnsi="Times New Roman" w:cs="Times New Roman"/>
          <w:kern w:val="0"/>
          <w:lang w:val="ro-RO" w:eastAsia="ro-RO"/>
          <w14:ligatures w14:val="none"/>
        </w:rPr>
        <w:t>regulile</w:t>
      </w:r>
      <w:r w:rsidR="00207FFC" w:rsidRPr="007C1062">
        <w:rPr>
          <w:rFonts w:ascii="Times New Roman" w:eastAsia="Times New Roman" w:hAnsi="Times New Roman" w:cs="Times New Roman"/>
          <w:kern w:val="0"/>
          <w:lang w:val="ro-RO" w:eastAsia="ro-RO"/>
          <w14:ligatures w14:val="none"/>
        </w:rPr>
        <w:t xml:space="preserve"> </w:t>
      </w:r>
      <w:r w:rsidRPr="007C1062">
        <w:rPr>
          <w:rFonts w:ascii="Times New Roman" w:eastAsia="Times New Roman" w:hAnsi="Times New Roman" w:cs="Times New Roman"/>
          <w:kern w:val="0"/>
          <w:lang w:val="ro-RO" w:eastAsia="ro-RO"/>
          <w14:ligatures w14:val="none"/>
        </w:rPr>
        <w:t>de desfășurare a probei scrise.</w:t>
      </w:r>
    </w:p>
    <w:p w:rsidR="00582779" w:rsidRPr="007C1062" w:rsidRDefault="00CE278A" w:rsidP="00582779">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Secretarul titular al comisiei de concurs nr. 2 a citit </w:t>
      </w:r>
      <w:r w:rsidR="007A5CB2" w:rsidRPr="007C1062">
        <w:rPr>
          <w:rFonts w:ascii="Times New Roman" w:eastAsia="Times New Roman" w:hAnsi="Times New Roman" w:cs="Times New Roman"/>
          <w:kern w:val="0"/>
          <w:lang w:val="ro-RO" w:eastAsia="ro-RO"/>
          <w14:ligatures w14:val="none"/>
        </w:rPr>
        <w:t xml:space="preserve">tuturor candidaților </w:t>
      </w:r>
      <w:r w:rsidRPr="007C1062">
        <w:rPr>
          <w:rFonts w:ascii="Times New Roman" w:eastAsia="Times New Roman" w:hAnsi="Times New Roman" w:cs="Times New Roman"/>
          <w:kern w:val="0"/>
          <w:lang w:val="ro-RO" w:eastAsia="ro-RO"/>
          <w14:ligatures w14:val="none"/>
        </w:rPr>
        <w:t>informarea cu privire la aplicarea prevederilor legale referitoare la regulile de redactare a lucrărilor precum și la cazurile de anulare a acestora în cadrul probei scrise a concursului</w:t>
      </w:r>
      <w:r w:rsidR="007A5CB2" w:rsidRPr="007C1062">
        <w:rPr>
          <w:rFonts w:ascii="Times New Roman" w:eastAsia="Times New Roman" w:hAnsi="Times New Roman" w:cs="Times New Roman"/>
          <w:kern w:val="0"/>
          <w:lang w:val="ro-RO" w:eastAsia="ro-RO"/>
          <w14:ligatures w14:val="none"/>
        </w:rPr>
        <w:t xml:space="preserve"> de recrutare</w:t>
      </w:r>
      <w:r w:rsidR="00014AED" w:rsidRPr="007C1062">
        <w:rPr>
          <w:rFonts w:ascii="Times New Roman" w:eastAsia="Times New Roman" w:hAnsi="Times New Roman" w:cs="Times New Roman"/>
          <w:kern w:val="0"/>
          <w:lang w:val="ro-RO" w:eastAsia="ro-RO"/>
          <w14:ligatures w14:val="none"/>
        </w:rPr>
        <w:t xml:space="preserve"> din data de 24.03.2026 </w:t>
      </w:r>
      <w:r w:rsidR="007A5CB2" w:rsidRPr="007C1062">
        <w:rPr>
          <w:rFonts w:ascii="Times New Roman" w:eastAsia="Times New Roman" w:hAnsi="Times New Roman" w:cs="Times New Roman"/>
          <w:kern w:val="0"/>
          <w:lang w:val="ro-RO" w:eastAsia="ro-RO"/>
          <w14:ligatures w14:val="none"/>
        </w:rPr>
        <w:t xml:space="preserve">pentru funcțiile publice de execuție </w:t>
      </w:r>
      <w:r w:rsidRPr="007C1062">
        <w:rPr>
          <w:rFonts w:ascii="Times New Roman" w:eastAsia="Times New Roman" w:hAnsi="Times New Roman" w:cs="Times New Roman"/>
          <w:kern w:val="0"/>
          <w:lang w:val="ro-RO" w:eastAsia="ro-RO"/>
          <w14:ligatures w14:val="none"/>
        </w:rPr>
        <w:t>din cadrul Direcției Publice de Evidență Per</w:t>
      </w:r>
      <w:r w:rsidR="007A5CB2" w:rsidRPr="007C1062">
        <w:rPr>
          <w:rFonts w:ascii="Times New Roman" w:eastAsia="Times New Roman" w:hAnsi="Times New Roman" w:cs="Times New Roman"/>
          <w:kern w:val="0"/>
          <w:lang w:val="ro-RO" w:eastAsia="ro-RO"/>
          <w14:ligatures w14:val="none"/>
        </w:rPr>
        <w:t xml:space="preserve">soane și Stare Civilă Sector 2, iar candidații înscriși la concurs </w:t>
      </w:r>
      <w:r w:rsidR="00535576">
        <w:rPr>
          <w:rFonts w:ascii="Times New Roman" w:eastAsia="Times New Roman" w:hAnsi="Times New Roman" w:cs="Times New Roman"/>
          <w:kern w:val="0"/>
          <w:lang w:val="ro-RO" w:eastAsia="ro-RO"/>
          <w14:ligatures w14:val="none"/>
        </w:rPr>
        <w:t>au semnat pentru luare</w:t>
      </w:r>
      <w:r w:rsidR="00582779" w:rsidRPr="007C1062">
        <w:rPr>
          <w:rFonts w:ascii="Times New Roman" w:eastAsia="Times New Roman" w:hAnsi="Times New Roman" w:cs="Times New Roman"/>
          <w:kern w:val="0"/>
          <w:lang w:val="ro-RO" w:eastAsia="ro-RO"/>
          <w14:ligatures w14:val="none"/>
        </w:rPr>
        <w:t xml:space="preserve"> </w:t>
      </w:r>
      <w:r w:rsidR="007A5CB2" w:rsidRPr="007C1062">
        <w:rPr>
          <w:rFonts w:ascii="Times New Roman" w:eastAsia="Times New Roman" w:hAnsi="Times New Roman" w:cs="Times New Roman"/>
          <w:kern w:val="0"/>
          <w:lang w:val="ro-RO" w:eastAsia="ro-RO"/>
          <w14:ligatures w14:val="none"/>
        </w:rPr>
        <w:t xml:space="preserve">la cunoștință </w:t>
      </w:r>
      <w:r w:rsidR="00582779" w:rsidRPr="007C1062">
        <w:rPr>
          <w:rFonts w:ascii="Times New Roman" w:eastAsia="Times New Roman" w:hAnsi="Times New Roman" w:cs="Times New Roman"/>
          <w:kern w:val="0"/>
          <w:lang w:val="ro-RO" w:eastAsia="ro-RO"/>
          <w14:ligatures w14:val="none"/>
        </w:rPr>
        <w:t xml:space="preserve">a </w:t>
      </w:r>
      <w:r w:rsidR="007A5CB2" w:rsidRPr="007C1062">
        <w:rPr>
          <w:rFonts w:ascii="Times New Roman" w:eastAsia="Times New Roman" w:hAnsi="Times New Roman" w:cs="Times New Roman"/>
          <w:kern w:val="0"/>
          <w:lang w:val="ro-RO" w:eastAsia="ro-RO"/>
          <w14:ligatures w14:val="none"/>
        </w:rPr>
        <w:t>r</w:t>
      </w:r>
      <w:r w:rsidR="00CB1DE8" w:rsidRPr="007C1062">
        <w:rPr>
          <w:rFonts w:ascii="Times New Roman" w:eastAsia="Times New Roman" w:hAnsi="Times New Roman" w:cs="Times New Roman"/>
          <w:kern w:val="0"/>
          <w:lang w:val="ro-RO" w:eastAsia="ro-RO"/>
          <w14:ligatures w14:val="none"/>
        </w:rPr>
        <w:t>egulilor</w:t>
      </w:r>
      <w:r w:rsidR="00BB05CE" w:rsidRPr="007C1062">
        <w:rPr>
          <w:rFonts w:ascii="Times New Roman" w:eastAsia="Times New Roman" w:hAnsi="Times New Roman" w:cs="Times New Roman"/>
          <w:kern w:val="0"/>
          <w:lang w:val="ro-RO" w:eastAsia="ro-RO"/>
          <w14:ligatures w14:val="none"/>
        </w:rPr>
        <w:t xml:space="preserve"> menționate</w:t>
      </w:r>
      <w:r w:rsidR="00582779" w:rsidRPr="007C1062">
        <w:rPr>
          <w:rFonts w:ascii="Times New Roman" w:eastAsia="Times New Roman" w:hAnsi="Times New Roman" w:cs="Times New Roman"/>
          <w:kern w:val="0"/>
          <w:lang w:val="ro-RO" w:eastAsia="ro-RO"/>
          <w14:ligatures w14:val="none"/>
        </w:rPr>
        <w:t>.</w:t>
      </w: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582779" w:rsidRPr="007C1062" w:rsidRDefault="00582779" w:rsidP="00582779">
      <w:pPr>
        <w:spacing w:line="276" w:lineRule="auto"/>
        <w:ind w:firstLine="709"/>
        <w:jc w:val="both"/>
        <w:rPr>
          <w:rFonts w:ascii="Times New Roman" w:eastAsia="Times New Roman" w:hAnsi="Times New Roman" w:cs="Times New Roman"/>
          <w:kern w:val="0"/>
          <w:lang w:val="ro-RO" w:eastAsia="ro-RO"/>
          <w14:ligatures w14:val="none"/>
        </w:rPr>
      </w:pPr>
    </w:p>
    <w:p w:rsidR="00BB05CE" w:rsidRPr="007C1062" w:rsidRDefault="00BB05CE" w:rsidP="00582779">
      <w:pPr>
        <w:spacing w:line="276" w:lineRule="auto"/>
        <w:ind w:firstLine="709"/>
        <w:jc w:val="both"/>
        <w:rPr>
          <w:rFonts w:ascii="Times New Roman" w:eastAsia="Calibri" w:hAnsi="Times New Roman" w:cs="Times New Roman"/>
          <w:b/>
          <w:i/>
          <w:kern w:val="0"/>
          <w:lang w:val="ro-RO"/>
          <w14:ligatures w14:val="none"/>
        </w:rPr>
      </w:pPr>
      <w:r w:rsidRPr="007C1062">
        <w:rPr>
          <w:rFonts w:ascii="Times New Roman" w:eastAsia="Times New Roman" w:hAnsi="Times New Roman" w:cs="Times New Roman"/>
          <w:kern w:val="0"/>
          <w:lang w:val="ro-RO" w:eastAsia="ro-RO"/>
          <w14:ligatures w14:val="none"/>
        </w:rPr>
        <w:lastRenderedPageBreak/>
        <w:tab/>
        <w:t xml:space="preserve">Potrivit informării sus-menționate </w:t>
      </w:r>
      <w:r w:rsidRPr="007C1062">
        <w:rPr>
          <w:rFonts w:ascii="Times New Roman" w:eastAsia="Times New Roman" w:hAnsi="Times New Roman" w:cs="Times New Roman"/>
          <w:b/>
          <w:i/>
          <w:kern w:val="0"/>
          <w:lang w:eastAsia="ro-RO"/>
          <w14:ligatures w14:val="none"/>
        </w:rPr>
        <w:t>“</w:t>
      </w:r>
      <w:r w:rsidRPr="007C1062">
        <w:rPr>
          <w:rFonts w:ascii="Times New Roman" w:eastAsia="Calibri" w:hAnsi="Times New Roman" w:cs="Times New Roman"/>
          <w:b/>
          <w:i/>
          <w:kern w:val="0"/>
          <w:lang w:val="ro-RO"/>
          <w14:ligatures w14:val="none"/>
        </w:rPr>
        <w:t xml:space="preserve">lucrările care prezintă însemnări în scopul identificării </w:t>
      </w:r>
      <w:proofErr w:type="spellStart"/>
      <w:r w:rsidRPr="007C1062">
        <w:rPr>
          <w:rFonts w:ascii="Times New Roman" w:eastAsia="Calibri" w:hAnsi="Times New Roman" w:cs="Times New Roman"/>
          <w:b/>
          <w:i/>
          <w:kern w:val="0"/>
          <w:lang w:val="ro-RO"/>
          <w14:ligatures w14:val="none"/>
        </w:rPr>
        <w:t>candidaţilor</w:t>
      </w:r>
      <w:proofErr w:type="spellEnd"/>
      <w:r w:rsidRPr="007C1062">
        <w:rPr>
          <w:rFonts w:ascii="Times New Roman" w:eastAsia="Calibri" w:hAnsi="Times New Roman" w:cs="Times New Roman"/>
          <w:b/>
          <w:i/>
          <w:kern w:val="0"/>
          <w:lang w:val="ro-RO"/>
          <w14:ligatures w14:val="none"/>
        </w:rPr>
        <w:t xml:space="preserve"> se anulează </w:t>
      </w:r>
      <w:proofErr w:type="spellStart"/>
      <w:r w:rsidRPr="007C1062">
        <w:rPr>
          <w:rFonts w:ascii="Times New Roman" w:eastAsia="Calibri" w:hAnsi="Times New Roman" w:cs="Times New Roman"/>
          <w:b/>
          <w:i/>
          <w:kern w:val="0"/>
          <w:lang w:val="ro-RO"/>
          <w14:ligatures w14:val="none"/>
        </w:rPr>
        <w:t>şi</w:t>
      </w:r>
      <w:proofErr w:type="spellEnd"/>
      <w:r w:rsidRPr="007C1062">
        <w:rPr>
          <w:rFonts w:ascii="Times New Roman" w:eastAsia="Calibri" w:hAnsi="Times New Roman" w:cs="Times New Roman"/>
          <w:b/>
          <w:i/>
          <w:kern w:val="0"/>
          <w:lang w:val="ro-RO"/>
          <w14:ligatures w14:val="none"/>
        </w:rPr>
        <w:t xml:space="preserve"> nu se mai corectează; (exemplu însemnări: pagini</w:t>
      </w:r>
      <w:r w:rsidR="00582779" w:rsidRPr="007C1062">
        <w:rPr>
          <w:rFonts w:ascii="Times New Roman" w:eastAsia="Calibri" w:hAnsi="Times New Roman" w:cs="Times New Roman"/>
          <w:b/>
          <w:i/>
          <w:kern w:val="0"/>
          <w:lang w:val="ro-RO"/>
          <w14:ligatures w14:val="none"/>
        </w:rPr>
        <w:t xml:space="preserve"> </w:t>
      </w:r>
      <w:r w:rsidRPr="007C1062">
        <w:rPr>
          <w:rFonts w:ascii="Times New Roman" w:eastAsia="Calibri" w:hAnsi="Times New Roman" w:cs="Times New Roman"/>
          <w:b/>
          <w:i/>
          <w:kern w:val="0"/>
          <w:lang w:val="ro-RO"/>
          <w14:ligatures w14:val="none"/>
        </w:rPr>
        <w:t>numerotate, semnături, scris cu majuscule, spații libere între subiecte, îngroșări de litere, mâzgălituri, sublinieri, încercuirea cifrelor sau a cuvintelor, desene, pete, etc.)</w:t>
      </w:r>
      <w:r w:rsidRPr="007C1062">
        <w:rPr>
          <w:rFonts w:ascii="Times New Roman" w:eastAsia="Times New Roman" w:hAnsi="Times New Roman" w:cs="Times New Roman"/>
          <w:b/>
          <w:i/>
          <w:kern w:val="0"/>
          <w:lang w:eastAsia="ro-RO"/>
          <w14:ligatures w14:val="none"/>
        </w:rPr>
        <w:t>”.</w:t>
      </w:r>
    </w:p>
    <w:p w:rsidR="00B96125" w:rsidRPr="007C1062" w:rsidRDefault="00B96125" w:rsidP="00BB05CE">
      <w:pPr>
        <w:ind w:right="-46"/>
        <w:contextualSpacing/>
        <w:jc w:val="both"/>
        <w:rPr>
          <w:rFonts w:ascii="Times New Roman" w:eastAsia="Calibri" w:hAnsi="Times New Roman" w:cs="Times New Roman"/>
          <w:kern w:val="0"/>
          <w:lang w:val="ro-RO"/>
          <w14:ligatures w14:val="none"/>
        </w:rPr>
      </w:pPr>
      <w:r w:rsidRPr="007C1062">
        <w:rPr>
          <w:rFonts w:ascii="Times New Roman" w:eastAsia="Calibri" w:hAnsi="Times New Roman" w:cs="Times New Roman"/>
          <w:kern w:val="0"/>
          <w:lang w:val="ro-RO"/>
          <w14:ligatures w14:val="none"/>
        </w:rPr>
        <w:tab/>
        <w:t>Candidaților li s-a comunicat că</w:t>
      </w:r>
      <w:r w:rsidR="00CB1DE8" w:rsidRPr="007C1062">
        <w:rPr>
          <w:rFonts w:ascii="Times New Roman" w:eastAsia="Calibri" w:hAnsi="Times New Roman" w:cs="Times New Roman"/>
          <w:kern w:val="0"/>
          <w:lang w:val="ro-RO"/>
          <w14:ligatures w14:val="none"/>
        </w:rPr>
        <w:t>,</w:t>
      </w:r>
      <w:r w:rsidRPr="007C1062">
        <w:rPr>
          <w:rFonts w:ascii="Times New Roman" w:eastAsia="Calibri" w:hAnsi="Times New Roman" w:cs="Times New Roman"/>
          <w:kern w:val="0"/>
          <w:lang w:val="ro-RO"/>
          <w14:ligatures w14:val="none"/>
        </w:rPr>
        <w:t xml:space="preserve"> la finalul probei scrise</w:t>
      </w:r>
      <w:r w:rsidR="00CB1DE8" w:rsidRPr="007C1062">
        <w:rPr>
          <w:rFonts w:ascii="Times New Roman" w:eastAsia="Calibri" w:hAnsi="Times New Roman" w:cs="Times New Roman"/>
          <w:kern w:val="0"/>
          <w:lang w:val="ro-RO"/>
          <w14:ligatures w14:val="none"/>
        </w:rPr>
        <w:t>,</w:t>
      </w:r>
      <w:r w:rsidR="00582779" w:rsidRPr="007C1062">
        <w:rPr>
          <w:rFonts w:ascii="Times New Roman" w:eastAsia="Calibri" w:hAnsi="Times New Roman" w:cs="Times New Roman"/>
          <w:kern w:val="0"/>
          <w:lang w:val="ro-RO"/>
          <w14:ligatures w14:val="none"/>
        </w:rPr>
        <w:t xml:space="preserve"> </w:t>
      </w:r>
      <w:r w:rsidRPr="007C1062">
        <w:rPr>
          <w:rFonts w:ascii="Times New Roman" w:eastAsia="Calibri" w:hAnsi="Times New Roman" w:cs="Times New Roman"/>
          <w:kern w:val="0"/>
          <w:lang w:val="ro-RO"/>
          <w14:ligatures w14:val="none"/>
        </w:rPr>
        <w:t>au obligația să predea toate materialele primite, ciorna fiind singurul document pe care candidații pot efectua însemnări libere, restul documentelor predate (lucrarea scrisă și foaia cu subiecte) trebuind să respecte cu strictețe normele privind anonimatul și integritatea formei.</w:t>
      </w:r>
    </w:p>
    <w:p w:rsidR="00D432DF" w:rsidRPr="007C1062" w:rsidRDefault="00CE278A" w:rsidP="008674E4">
      <w:pPr>
        <w:spacing w:line="276" w:lineRule="auto"/>
        <w:ind w:firstLine="709"/>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Comisia de soluționare a contestațiilor a verificat lucrarea nr. 9 aferentă dosarului de concurs nr. </w:t>
      </w:r>
      <w:r w:rsidR="00BB05CE" w:rsidRPr="007C1062">
        <w:rPr>
          <w:rFonts w:ascii="Times New Roman" w:eastAsia="Times New Roman" w:hAnsi="Times New Roman" w:cs="Times New Roman"/>
          <w:kern w:val="0"/>
          <w:lang w:val="ro-RO" w:eastAsia="ro-RO"/>
          <w14:ligatures w14:val="none"/>
        </w:rPr>
        <w:t xml:space="preserve">38013/09.03.2026 </w:t>
      </w:r>
      <w:r w:rsidRPr="007C1062">
        <w:rPr>
          <w:rFonts w:ascii="Times New Roman" w:eastAsia="Times New Roman" w:hAnsi="Times New Roman" w:cs="Times New Roman"/>
          <w:kern w:val="0"/>
          <w:lang w:val="ro-RO" w:eastAsia="ro-RO"/>
          <w14:ligatures w14:val="none"/>
        </w:rPr>
        <w:t xml:space="preserve">și a constatat </w:t>
      </w:r>
      <w:r w:rsidR="003A1C9D">
        <w:rPr>
          <w:rFonts w:ascii="Times New Roman" w:eastAsia="Times New Roman" w:hAnsi="Times New Roman" w:cs="Times New Roman"/>
          <w:kern w:val="0"/>
          <w:lang w:val="ro-RO" w:eastAsia="ro-RO"/>
          <w14:ligatures w14:val="none"/>
        </w:rPr>
        <w:t>prezența unor</w:t>
      </w:r>
      <w:r w:rsidR="00BB05CE" w:rsidRPr="007C1062">
        <w:rPr>
          <w:rFonts w:ascii="Times New Roman" w:eastAsia="Times New Roman" w:hAnsi="Times New Roman" w:cs="Times New Roman"/>
          <w:kern w:val="0"/>
          <w:lang w:val="ro-RO" w:eastAsia="ro-RO"/>
          <w14:ligatures w14:val="none"/>
        </w:rPr>
        <w:t xml:space="preserve"> însemne</w:t>
      </w:r>
      <w:r w:rsidR="003A1C9D">
        <w:rPr>
          <w:rFonts w:ascii="Times New Roman" w:eastAsia="Times New Roman" w:hAnsi="Times New Roman" w:cs="Times New Roman"/>
          <w:kern w:val="0"/>
          <w:lang w:val="ro-RO" w:eastAsia="ro-RO"/>
          <w14:ligatures w14:val="none"/>
        </w:rPr>
        <w:t xml:space="preserve"> distinctive</w:t>
      </w:r>
      <w:r w:rsidR="00677990">
        <w:rPr>
          <w:rFonts w:ascii="Times New Roman" w:eastAsia="Times New Roman" w:hAnsi="Times New Roman" w:cs="Times New Roman"/>
          <w:kern w:val="0"/>
          <w:lang w:val="ro-RO" w:eastAsia="ro-RO"/>
          <w14:ligatures w14:val="none"/>
        </w:rPr>
        <w:t>, după cum urmează</w:t>
      </w:r>
      <w:r w:rsidR="00BB05CE" w:rsidRPr="007C1062">
        <w:rPr>
          <w:rFonts w:ascii="Times New Roman" w:eastAsia="Times New Roman" w:hAnsi="Times New Roman" w:cs="Times New Roman"/>
          <w:kern w:val="0"/>
          <w:lang w:val="ro-RO" w:eastAsia="ro-RO"/>
          <w14:ligatures w14:val="none"/>
        </w:rPr>
        <w:t xml:space="preserve">: </w:t>
      </w:r>
    </w:p>
    <w:p w:rsidR="00014AED" w:rsidRPr="007C1062" w:rsidRDefault="00677990" w:rsidP="00677990">
      <w:pPr>
        <w:pStyle w:val="Listparagraf"/>
        <w:numPr>
          <w:ilvl w:val="0"/>
          <w:numId w:val="6"/>
        </w:numPr>
        <w:spacing w:line="276" w:lineRule="auto"/>
        <w:jc w:val="both"/>
        <w:rPr>
          <w:rFonts w:ascii="Times New Roman" w:eastAsia="Times New Roman" w:hAnsi="Times New Roman" w:cs="Times New Roman"/>
          <w:kern w:val="0"/>
          <w:lang w:val="ro-RO" w:eastAsia="ro-RO"/>
          <w14:ligatures w14:val="none"/>
        </w:rPr>
      </w:pPr>
      <w:proofErr w:type="spellStart"/>
      <w:r>
        <w:rPr>
          <w:rFonts w:ascii="Times New Roman" w:hAnsi="Times New Roman" w:cs="Times New Roman"/>
          <w:color w:val="0A0A0A"/>
          <w:shd w:val="clear" w:color="auto" w:fill="FFFFFF"/>
        </w:rPr>
        <w:t>pe</w:t>
      </w:r>
      <w:proofErr w:type="spellEnd"/>
      <w:r>
        <w:rPr>
          <w:rFonts w:ascii="Times New Roman" w:hAnsi="Times New Roman" w:cs="Times New Roman"/>
          <w:color w:val="0A0A0A"/>
          <w:shd w:val="clear" w:color="auto" w:fill="FFFFFF"/>
        </w:rPr>
        <w:t xml:space="preserve"> </w:t>
      </w:r>
      <w:proofErr w:type="spellStart"/>
      <w:r w:rsidR="00D432DF" w:rsidRPr="007C1062">
        <w:rPr>
          <w:rFonts w:ascii="Times New Roman" w:hAnsi="Times New Roman" w:cs="Times New Roman"/>
          <w:color w:val="0A0A0A"/>
          <w:shd w:val="clear" w:color="auto" w:fill="FFFFFF"/>
        </w:rPr>
        <w:t>foaia</w:t>
      </w:r>
      <w:proofErr w:type="spellEnd"/>
      <w:r w:rsidR="00D432DF" w:rsidRPr="007C1062">
        <w:rPr>
          <w:rFonts w:ascii="Times New Roman" w:hAnsi="Times New Roman" w:cs="Times New Roman"/>
          <w:color w:val="0A0A0A"/>
          <w:shd w:val="clear" w:color="auto" w:fill="FFFFFF"/>
        </w:rPr>
        <w:t xml:space="preserve"> cu </w:t>
      </w:r>
      <w:proofErr w:type="spellStart"/>
      <w:r w:rsidR="00D432DF" w:rsidRPr="007C1062">
        <w:rPr>
          <w:rFonts w:ascii="Times New Roman" w:hAnsi="Times New Roman" w:cs="Times New Roman"/>
          <w:color w:val="0A0A0A"/>
          <w:shd w:val="clear" w:color="auto" w:fill="FFFFFF"/>
        </w:rPr>
        <w:t>subiectele</w:t>
      </w:r>
      <w:proofErr w:type="spellEnd"/>
      <w:r w:rsidR="00D432DF" w:rsidRPr="007C1062">
        <w:rPr>
          <w:rFonts w:ascii="Times New Roman" w:hAnsi="Times New Roman" w:cs="Times New Roman"/>
          <w:color w:val="0A0A0A"/>
          <w:shd w:val="clear" w:color="auto" w:fill="FFFFFF"/>
        </w:rPr>
        <w:t xml:space="preserve"> </w:t>
      </w:r>
      <w:proofErr w:type="spellStart"/>
      <w:r w:rsidR="00D432DF" w:rsidRPr="007C1062">
        <w:rPr>
          <w:rFonts w:ascii="Times New Roman" w:hAnsi="Times New Roman" w:cs="Times New Roman"/>
          <w:color w:val="0A0A0A"/>
          <w:shd w:val="clear" w:color="auto" w:fill="FFFFFF"/>
        </w:rPr>
        <w:t>extrase</w:t>
      </w:r>
      <w:proofErr w:type="spellEnd"/>
      <w:r w:rsidR="00D432DF" w:rsidRPr="007C1062">
        <w:rPr>
          <w:rFonts w:ascii="Times New Roman" w:hAnsi="Times New Roman" w:cs="Times New Roman"/>
          <w:color w:val="0A0A0A"/>
          <w:shd w:val="clear" w:color="auto" w:fill="FFFFFF"/>
        </w:rPr>
        <w:t xml:space="preserve"> (</w:t>
      </w:r>
      <w:proofErr w:type="spellStart"/>
      <w:r w:rsidR="00D432DF" w:rsidRPr="007C1062">
        <w:rPr>
          <w:rFonts w:ascii="Times New Roman" w:hAnsi="Times New Roman" w:cs="Times New Roman"/>
          <w:color w:val="0A0A0A"/>
          <w:shd w:val="clear" w:color="auto" w:fill="FFFFFF"/>
        </w:rPr>
        <w:t>varianta</w:t>
      </w:r>
      <w:proofErr w:type="spellEnd"/>
      <w:r w:rsidR="00D432DF" w:rsidRPr="007C1062">
        <w:rPr>
          <w:rFonts w:ascii="Times New Roman" w:hAnsi="Times New Roman" w:cs="Times New Roman"/>
          <w:color w:val="0A0A0A"/>
          <w:shd w:val="clear" w:color="auto" w:fill="FFFFFF"/>
        </w:rPr>
        <w:t xml:space="preserve"> </w:t>
      </w:r>
      <w:proofErr w:type="spellStart"/>
      <w:r w:rsidR="00D432DF" w:rsidRPr="007C1062">
        <w:rPr>
          <w:rFonts w:ascii="Times New Roman" w:hAnsi="Times New Roman" w:cs="Times New Roman"/>
          <w:color w:val="0A0A0A"/>
          <w:shd w:val="clear" w:color="auto" w:fill="FFFFFF"/>
        </w:rPr>
        <w:t>oficială</w:t>
      </w:r>
      <w:proofErr w:type="spellEnd"/>
      <w:r w:rsidR="00D432DF" w:rsidRPr="007C1062">
        <w:rPr>
          <w:rFonts w:ascii="Times New Roman" w:hAnsi="Times New Roman" w:cs="Times New Roman"/>
          <w:color w:val="0A0A0A"/>
          <w:shd w:val="clear" w:color="auto" w:fill="FFFFFF"/>
        </w:rPr>
        <w:t>)</w:t>
      </w:r>
      <w:r w:rsidR="00B96125" w:rsidRPr="007C1062">
        <w:rPr>
          <w:rFonts w:ascii="Times New Roman" w:hAnsi="Times New Roman" w:cs="Times New Roman"/>
          <w:color w:val="0A0A0A"/>
          <w:shd w:val="clear" w:color="auto" w:fill="FFFFFF"/>
        </w:rPr>
        <w:t xml:space="preserve"> care</w:t>
      </w:r>
      <w:r w:rsidR="00D432DF" w:rsidRPr="007C1062">
        <w:rPr>
          <w:rFonts w:ascii="Times New Roman" w:hAnsi="Times New Roman" w:cs="Times New Roman"/>
          <w:color w:val="0A0A0A"/>
          <w:shd w:val="clear" w:color="auto" w:fill="FFFFFF"/>
        </w:rPr>
        <w:t xml:space="preserve"> face parte </w:t>
      </w:r>
      <w:proofErr w:type="spellStart"/>
      <w:r w:rsidR="00D432DF" w:rsidRPr="007C1062">
        <w:rPr>
          <w:rFonts w:ascii="Times New Roman" w:hAnsi="Times New Roman" w:cs="Times New Roman"/>
          <w:color w:val="0A0A0A"/>
          <w:shd w:val="clear" w:color="auto" w:fill="FFFFFF"/>
        </w:rPr>
        <w:t>integrantă</w:t>
      </w:r>
      <w:proofErr w:type="spellEnd"/>
      <w:r w:rsidR="00D432DF" w:rsidRPr="007C1062">
        <w:rPr>
          <w:rFonts w:ascii="Times New Roman" w:hAnsi="Times New Roman" w:cs="Times New Roman"/>
          <w:color w:val="0A0A0A"/>
          <w:shd w:val="clear" w:color="auto" w:fill="FFFFFF"/>
        </w:rPr>
        <w:t xml:space="preserve"> din </w:t>
      </w:r>
      <w:proofErr w:type="spellStart"/>
      <w:r w:rsidR="00D432DF" w:rsidRPr="007C1062">
        <w:rPr>
          <w:rFonts w:ascii="Times New Roman" w:hAnsi="Times New Roman" w:cs="Times New Roman"/>
          <w:color w:val="0A0A0A"/>
          <w:shd w:val="clear" w:color="auto" w:fill="FFFFFF"/>
        </w:rPr>
        <w:t>procesul</w:t>
      </w:r>
      <w:proofErr w:type="spellEnd"/>
      <w:r w:rsidR="00D432DF" w:rsidRPr="007C1062">
        <w:rPr>
          <w:rFonts w:ascii="Times New Roman" w:hAnsi="Times New Roman" w:cs="Times New Roman"/>
          <w:color w:val="0A0A0A"/>
          <w:shd w:val="clear" w:color="auto" w:fill="FFFFFF"/>
        </w:rPr>
        <w:t xml:space="preserve"> de </w:t>
      </w:r>
      <w:proofErr w:type="spellStart"/>
      <w:r w:rsidR="00D432DF" w:rsidRPr="007C1062">
        <w:rPr>
          <w:rFonts w:ascii="Times New Roman" w:hAnsi="Times New Roman" w:cs="Times New Roman"/>
          <w:color w:val="0A0A0A"/>
          <w:shd w:val="clear" w:color="auto" w:fill="FFFFFF"/>
        </w:rPr>
        <w:t>examinare</w:t>
      </w:r>
      <w:proofErr w:type="spellEnd"/>
      <w:r w:rsidR="00D432DF" w:rsidRPr="007C1062">
        <w:rPr>
          <w:rFonts w:ascii="Times New Roman" w:hAnsi="Times New Roman" w:cs="Times New Roman"/>
          <w:color w:val="0A0A0A"/>
          <w:shd w:val="clear" w:color="auto" w:fill="FFFFFF"/>
        </w:rPr>
        <w:t xml:space="preserve">, </w:t>
      </w:r>
      <w:r w:rsidRPr="00677990">
        <w:rPr>
          <w:rFonts w:ascii="Times New Roman" w:hAnsi="Times New Roman" w:cs="Times New Roman"/>
          <w:color w:val="0A0A0A"/>
          <w:shd w:val="clear" w:color="auto" w:fill="FFFFFF"/>
        </w:rPr>
        <w:t xml:space="preserve">au </w:t>
      </w:r>
      <w:proofErr w:type="spellStart"/>
      <w:r w:rsidRPr="00677990">
        <w:rPr>
          <w:rFonts w:ascii="Times New Roman" w:hAnsi="Times New Roman" w:cs="Times New Roman"/>
          <w:color w:val="0A0A0A"/>
          <w:shd w:val="clear" w:color="auto" w:fill="FFFFFF"/>
        </w:rPr>
        <w:t>fost</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identificate</w:t>
      </w:r>
      <w:proofErr w:type="spellEnd"/>
      <w:r w:rsidRPr="00677990">
        <w:rPr>
          <w:rFonts w:ascii="Times New Roman" w:hAnsi="Times New Roman" w:cs="Times New Roman"/>
          <w:color w:val="0A0A0A"/>
          <w:shd w:val="clear" w:color="auto" w:fill="FFFFFF"/>
        </w:rPr>
        <w:t xml:space="preserve"> multiple </w:t>
      </w:r>
      <w:proofErr w:type="spellStart"/>
      <w:r w:rsidRPr="00677990">
        <w:rPr>
          <w:rFonts w:ascii="Times New Roman" w:hAnsi="Times New Roman" w:cs="Times New Roman"/>
          <w:color w:val="0A0A0A"/>
          <w:shd w:val="clear" w:color="auto" w:fill="FFFFFF"/>
        </w:rPr>
        <w:t>însemnări</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constând</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în</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sublinieri</w:t>
      </w:r>
      <w:proofErr w:type="spellEnd"/>
      <w:r w:rsidRPr="00677990">
        <w:rPr>
          <w:rFonts w:ascii="Times New Roman" w:hAnsi="Times New Roman" w:cs="Times New Roman"/>
          <w:color w:val="0A0A0A"/>
          <w:shd w:val="clear" w:color="auto" w:fill="FFFFFF"/>
        </w:rPr>
        <w:t xml:space="preserve"> de </w:t>
      </w:r>
      <w:proofErr w:type="spellStart"/>
      <w:r w:rsidRPr="00677990">
        <w:rPr>
          <w:rFonts w:ascii="Times New Roman" w:hAnsi="Times New Roman" w:cs="Times New Roman"/>
          <w:color w:val="0A0A0A"/>
          <w:shd w:val="clear" w:color="auto" w:fill="FFFFFF"/>
        </w:rPr>
        <w:t>cuvinte</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încercuiri</w:t>
      </w:r>
      <w:proofErr w:type="spellEnd"/>
      <w:r w:rsidRPr="00677990">
        <w:rPr>
          <w:rFonts w:ascii="Times New Roman" w:hAnsi="Times New Roman" w:cs="Times New Roman"/>
          <w:color w:val="0A0A0A"/>
          <w:shd w:val="clear" w:color="auto" w:fill="FFFFFF"/>
        </w:rPr>
        <w:t xml:space="preserve"> de </w:t>
      </w:r>
      <w:proofErr w:type="spellStart"/>
      <w:r w:rsidRPr="00677990">
        <w:rPr>
          <w:rFonts w:ascii="Times New Roman" w:hAnsi="Times New Roman" w:cs="Times New Roman"/>
          <w:color w:val="0A0A0A"/>
          <w:shd w:val="clear" w:color="auto" w:fill="FFFFFF"/>
        </w:rPr>
        <w:t>cifre</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și</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termeni</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precum</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și</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alte</w:t>
      </w:r>
      <w:proofErr w:type="spellEnd"/>
      <w:r w:rsidRPr="00677990">
        <w:rPr>
          <w:rFonts w:ascii="Times New Roman" w:hAnsi="Times New Roman" w:cs="Times New Roman"/>
          <w:color w:val="0A0A0A"/>
          <w:shd w:val="clear" w:color="auto" w:fill="FFFFFF"/>
        </w:rPr>
        <w:t xml:space="preserve"> </w:t>
      </w:r>
      <w:proofErr w:type="spellStart"/>
      <w:r w:rsidRPr="00677990">
        <w:rPr>
          <w:rFonts w:ascii="Times New Roman" w:hAnsi="Times New Roman" w:cs="Times New Roman"/>
          <w:color w:val="0A0A0A"/>
          <w:shd w:val="clear" w:color="auto" w:fill="FFFFFF"/>
        </w:rPr>
        <w:t>înscrisuri</w:t>
      </w:r>
      <w:proofErr w:type="spellEnd"/>
      <w:r w:rsidR="00CB1DE8" w:rsidRPr="007C1062">
        <w:rPr>
          <w:rFonts w:ascii="Times New Roman" w:hAnsi="Times New Roman" w:cs="Times New Roman"/>
          <w:color w:val="0A0A0A"/>
          <w:shd w:val="clear" w:color="auto" w:fill="FFFFFF"/>
        </w:rPr>
        <w:t>;</w:t>
      </w:r>
      <w:r w:rsidR="00B96125" w:rsidRPr="007C1062">
        <w:rPr>
          <w:rFonts w:ascii="Times New Roman" w:hAnsi="Times New Roman" w:cs="Times New Roman"/>
          <w:color w:val="0A0A0A"/>
          <w:shd w:val="clear" w:color="auto" w:fill="FFFFFF"/>
        </w:rPr>
        <w:t xml:space="preserve"> </w:t>
      </w:r>
    </w:p>
    <w:p w:rsidR="00EF7CDA" w:rsidRPr="003A1C9D" w:rsidRDefault="00270665" w:rsidP="00677990">
      <w:pPr>
        <w:pStyle w:val="Listparagraf"/>
        <w:numPr>
          <w:ilvl w:val="0"/>
          <w:numId w:val="6"/>
        </w:numPr>
        <w:spacing w:line="276" w:lineRule="auto"/>
        <w:jc w:val="both"/>
        <w:rPr>
          <w:rFonts w:ascii="Times New Roman" w:eastAsia="Times New Roman" w:hAnsi="Times New Roman" w:cs="Times New Roman"/>
          <w:kern w:val="0"/>
          <w:lang w:val="ro-RO" w:eastAsia="ro-RO"/>
          <w14:ligatures w14:val="none"/>
        </w:rPr>
      </w:pPr>
      <w:r w:rsidRPr="001552ED">
        <w:rPr>
          <w:rFonts w:ascii="Times New Roman" w:eastAsia="Times New Roman" w:hAnsi="Times New Roman" w:cs="Times New Roman"/>
          <w:kern w:val="0"/>
          <w:lang w:val="ro-RO" w:eastAsia="ro-RO"/>
          <w14:ligatures w14:val="none"/>
        </w:rPr>
        <w:t xml:space="preserve">pe lucrarea scrisă: </w:t>
      </w:r>
      <w:proofErr w:type="spellStart"/>
      <w:r w:rsidRPr="001552ED">
        <w:rPr>
          <w:rFonts w:ascii="Times New Roman" w:hAnsi="Times New Roman" w:cs="Times New Roman"/>
          <w:color w:val="0A0A0A"/>
          <w:shd w:val="clear" w:color="auto" w:fill="FFFFFF"/>
        </w:rPr>
        <w:t>semne</w:t>
      </w:r>
      <w:proofErr w:type="spellEnd"/>
      <w:r w:rsidRPr="001552ED">
        <w:rPr>
          <w:rFonts w:ascii="Times New Roman" w:hAnsi="Times New Roman" w:cs="Times New Roman"/>
          <w:color w:val="0A0A0A"/>
          <w:shd w:val="clear" w:color="auto" w:fill="FFFFFF"/>
        </w:rPr>
        <w:t xml:space="preserve"> distinctive </w:t>
      </w:r>
      <w:proofErr w:type="spellStart"/>
      <w:r w:rsidRPr="001552ED">
        <w:rPr>
          <w:rFonts w:ascii="Times New Roman" w:hAnsi="Times New Roman" w:cs="Times New Roman"/>
          <w:color w:val="0A0A0A"/>
          <w:shd w:val="clear" w:color="auto" w:fill="FFFFFF"/>
        </w:rPr>
        <w:t>reprezentate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prin</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cifre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tăiate</w:t>
      </w:r>
      <w:proofErr w:type="spellEnd"/>
      <w:r w:rsidRPr="001552ED">
        <w:rPr>
          <w:rFonts w:ascii="Times New Roman" w:hAnsi="Times New Roman" w:cs="Times New Roman"/>
          <w:color w:val="0A0A0A"/>
          <w:shd w:val="clear" w:color="auto" w:fill="FFFFFF"/>
        </w:rPr>
        <w:t xml:space="preserve"> cu </w:t>
      </w:r>
      <w:proofErr w:type="spellStart"/>
      <w:r w:rsidRPr="001552ED">
        <w:rPr>
          <w:rFonts w:ascii="Times New Roman" w:hAnsi="Times New Roman" w:cs="Times New Roman"/>
          <w:color w:val="0A0A0A"/>
          <w:shd w:val="clear" w:color="auto" w:fill="FFFFFF"/>
        </w:rPr>
        <w:t>litera</w:t>
      </w:r>
      <w:proofErr w:type="spellEnd"/>
      <w:r w:rsidRPr="001552ED">
        <w:rPr>
          <w:rFonts w:ascii="Times New Roman" w:hAnsi="Times New Roman" w:cs="Times New Roman"/>
          <w:color w:val="0A0A0A"/>
          <w:shd w:val="clear" w:color="auto" w:fill="FFFFFF"/>
        </w:rPr>
        <w:t xml:space="preserve"> “Z”, </w:t>
      </w:r>
      <w:proofErr w:type="spellStart"/>
      <w:r w:rsidRPr="001552ED">
        <w:rPr>
          <w:rFonts w:ascii="Times New Roman" w:hAnsi="Times New Roman" w:cs="Times New Roman"/>
          <w:color w:val="0A0A0A"/>
          <w:shd w:val="clear" w:color="auto" w:fill="FFFFFF"/>
        </w:rPr>
        <w:t>cifre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litere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și</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semne</w:t>
      </w:r>
      <w:proofErr w:type="spellEnd"/>
      <w:r w:rsidRPr="001552ED">
        <w:rPr>
          <w:rFonts w:ascii="Times New Roman" w:hAnsi="Times New Roman" w:cs="Times New Roman"/>
          <w:color w:val="0A0A0A"/>
          <w:shd w:val="clear" w:color="auto" w:fill="FFFFFF"/>
        </w:rPr>
        <w:t xml:space="preserve"> de </w:t>
      </w:r>
      <w:proofErr w:type="spellStart"/>
      <w:r w:rsidRPr="001552ED">
        <w:rPr>
          <w:rFonts w:ascii="Times New Roman" w:hAnsi="Times New Roman" w:cs="Times New Roman"/>
          <w:color w:val="0A0A0A"/>
          <w:shd w:val="clear" w:color="auto" w:fill="FFFFFF"/>
        </w:rPr>
        <w:t>punctuație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îngroșate</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precum</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și</w:t>
      </w:r>
      <w:proofErr w:type="spellEnd"/>
      <w:r w:rsidRPr="001552ED">
        <w:rPr>
          <w:rFonts w:ascii="Times New Roman" w:hAnsi="Times New Roman" w:cs="Times New Roman"/>
          <w:color w:val="0A0A0A"/>
          <w:shd w:val="clear" w:color="auto" w:fill="FFFFFF"/>
        </w:rPr>
        <w:t xml:space="preserve"> </w:t>
      </w:r>
      <w:proofErr w:type="spellStart"/>
      <w:r w:rsidRPr="001552ED">
        <w:rPr>
          <w:rFonts w:ascii="Times New Roman" w:hAnsi="Times New Roman" w:cs="Times New Roman"/>
          <w:color w:val="0A0A0A"/>
          <w:shd w:val="clear" w:color="auto" w:fill="FFFFFF"/>
        </w:rPr>
        <w:t>semne</w:t>
      </w:r>
      <w:proofErr w:type="spellEnd"/>
      <w:r w:rsidRPr="001552ED">
        <w:rPr>
          <w:rFonts w:ascii="Times New Roman" w:hAnsi="Times New Roman" w:cs="Times New Roman"/>
          <w:color w:val="0A0A0A"/>
          <w:shd w:val="clear" w:color="auto" w:fill="FFFFFF"/>
        </w:rPr>
        <w:t xml:space="preserve"> distincti</w:t>
      </w:r>
      <w:r>
        <w:rPr>
          <w:rFonts w:ascii="Times New Roman" w:hAnsi="Times New Roman" w:cs="Times New Roman"/>
          <w:color w:val="0A0A0A"/>
          <w:shd w:val="clear" w:color="auto" w:fill="FFFFFF"/>
        </w:rPr>
        <w:t xml:space="preserve">ve </w:t>
      </w:r>
      <w:proofErr w:type="spellStart"/>
      <w:r>
        <w:rPr>
          <w:rFonts w:ascii="Times New Roman" w:hAnsi="Times New Roman" w:cs="Times New Roman"/>
          <w:color w:val="0A0A0A"/>
          <w:shd w:val="clear" w:color="auto" w:fill="FFFFFF"/>
        </w:rPr>
        <w:t>plasate</w:t>
      </w:r>
      <w:proofErr w:type="spellEnd"/>
      <w:r>
        <w:rPr>
          <w:rFonts w:ascii="Times New Roman" w:hAnsi="Times New Roman" w:cs="Times New Roman"/>
          <w:color w:val="0A0A0A"/>
          <w:shd w:val="clear" w:color="auto" w:fill="FFFFFF"/>
        </w:rPr>
        <w:t xml:space="preserve"> </w:t>
      </w:r>
      <w:proofErr w:type="spellStart"/>
      <w:r>
        <w:rPr>
          <w:rFonts w:ascii="Times New Roman" w:hAnsi="Times New Roman" w:cs="Times New Roman"/>
          <w:color w:val="0A0A0A"/>
          <w:shd w:val="clear" w:color="auto" w:fill="FFFFFF"/>
        </w:rPr>
        <w:t>în</w:t>
      </w:r>
      <w:proofErr w:type="spellEnd"/>
      <w:r>
        <w:rPr>
          <w:rFonts w:ascii="Times New Roman" w:hAnsi="Times New Roman" w:cs="Times New Roman"/>
          <w:color w:val="0A0A0A"/>
          <w:shd w:val="clear" w:color="auto" w:fill="FFFFFF"/>
        </w:rPr>
        <w:t xml:space="preserve"> </w:t>
      </w:r>
      <w:proofErr w:type="spellStart"/>
      <w:r>
        <w:rPr>
          <w:rFonts w:ascii="Times New Roman" w:hAnsi="Times New Roman" w:cs="Times New Roman"/>
          <w:color w:val="0A0A0A"/>
          <w:shd w:val="clear" w:color="auto" w:fill="FFFFFF"/>
        </w:rPr>
        <w:t>afara</w:t>
      </w:r>
      <w:proofErr w:type="spellEnd"/>
      <w:r>
        <w:rPr>
          <w:rFonts w:ascii="Times New Roman" w:hAnsi="Times New Roman" w:cs="Times New Roman"/>
          <w:color w:val="0A0A0A"/>
          <w:shd w:val="clear" w:color="auto" w:fill="FFFFFF"/>
        </w:rPr>
        <w:t xml:space="preserve"> </w:t>
      </w:r>
      <w:proofErr w:type="spellStart"/>
      <w:r>
        <w:rPr>
          <w:rFonts w:ascii="Times New Roman" w:hAnsi="Times New Roman" w:cs="Times New Roman"/>
          <w:color w:val="0A0A0A"/>
          <w:shd w:val="clear" w:color="auto" w:fill="FFFFFF"/>
        </w:rPr>
        <w:t>cuvintelor</w:t>
      </w:r>
      <w:proofErr w:type="spellEnd"/>
      <w:r w:rsidR="00AC7A87" w:rsidRPr="007C1062">
        <w:rPr>
          <w:rFonts w:ascii="Times New Roman" w:hAnsi="Times New Roman" w:cs="Times New Roman"/>
          <w:color w:val="0A0A0A"/>
          <w:shd w:val="clear" w:color="auto" w:fill="FFFFFF"/>
        </w:rPr>
        <w:t>.</w:t>
      </w:r>
    </w:p>
    <w:p w:rsidR="00AC7A87" w:rsidRPr="007C1062" w:rsidRDefault="00AC7A87" w:rsidP="00AC7A87">
      <w:pPr>
        <w:spacing w:line="276" w:lineRule="auto"/>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ab/>
        <w:t>Prin</w:t>
      </w:r>
      <w:r w:rsidR="009E015C" w:rsidRPr="007C1062">
        <w:rPr>
          <w:rFonts w:ascii="Times New Roman" w:eastAsia="Times New Roman" w:hAnsi="Times New Roman" w:cs="Times New Roman"/>
          <w:kern w:val="0"/>
          <w:lang w:val="ro-RO" w:eastAsia="ro-RO"/>
          <w14:ligatures w14:val="none"/>
        </w:rPr>
        <w:t xml:space="preserve"> coroborarea semnelor identificate pe lucrarea scrisă cu cele regăsite pe foaia c</w:t>
      </w:r>
      <w:r w:rsidR="00944CF6">
        <w:rPr>
          <w:rFonts w:ascii="Times New Roman" w:eastAsia="Times New Roman" w:hAnsi="Times New Roman" w:cs="Times New Roman"/>
          <w:kern w:val="0"/>
          <w:lang w:val="ro-RO" w:eastAsia="ro-RO"/>
          <w14:ligatures w14:val="none"/>
        </w:rPr>
        <w:t xml:space="preserve">uprinzând subiectele de concurs </w:t>
      </w:r>
      <w:bookmarkStart w:id="0" w:name="_GoBack"/>
      <w:bookmarkEnd w:id="0"/>
      <w:r w:rsidR="009E015C" w:rsidRPr="007C1062">
        <w:rPr>
          <w:rFonts w:ascii="Times New Roman" w:eastAsia="Times New Roman" w:hAnsi="Times New Roman" w:cs="Times New Roman"/>
          <w:kern w:val="0"/>
          <w:lang w:val="ro-RO" w:eastAsia="ro-RO"/>
          <w14:ligatures w14:val="none"/>
        </w:rPr>
        <w:t>se elimină prezumția unei simple erori materiale a candidatului. Existența acestor însemne pe ambele documente predate confirmă nerespectarea caracterului anonim al probei, fapt ce atrage sancțiunea anulării lucrării pentru a asigura egalitatea de șanse și integritatea procedurii de concurs.</w:t>
      </w:r>
    </w:p>
    <w:p w:rsidR="00F32332" w:rsidRPr="007C1062" w:rsidRDefault="00485207" w:rsidP="00AC7A87">
      <w:pPr>
        <w:spacing w:line="276" w:lineRule="auto"/>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ab/>
      </w:r>
      <w:r w:rsidR="00F32332" w:rsidRPr="007C1062">
        <w:rPr>
          <w:rFonts w:ascii="Times New Roman" w:eastAsia="Times New Roman" w:hAnsi="Times New Roman" w:cs="Times New Roman"/>
          <w:kern w:val="0"/>
          <w:lang w:val="ro-RO" w:eastAsia="ro-RO"/>
          <w14:ligatures w14:val="none"/>
        </w:rPr>
        <w:t xml:space="preserve">În conformitate cu reglementările privind organizarea și dezvoltarea carierei funcționarilor publici, rolul Comisiei de soluționare a contestațiilor în acest caz specific nu este de a reevalua conținutul lucrării, ci de a </w:t>
      </w:r>
      <w:r w:rsidRPr="007C1062">
        <w:rPr>
          <w:rFonts w:ascii="Times New Roman" w:eastAsia="Times New Roman" w:hAnsi="Times New Roman" w:cs="Times New Roman"/>
          <w:kern w:val="0"/>
          <w:lang w:val="ro-RO" w:eastAsia="ro-RO"/>
          <w14:ligatures w14:val="none"/>
        </w:rPr>
        <w:t>verifica legalitatea măsurii anulării acesteia.</w:t>
      </w:r>
    </w:p>
    <w:p w:rsidR="00485207" w:rsidRPr="007C1062" w:rsidRDefault="00485207" w:rsidP="00485207">
      <w:pPr>
        <w:spacing w:line="276" w:lineRule="auto"/>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ab/>
        <w:t>Constatându-se că procedura de anulare a fost aplicată corect ca urmare a identificării semnelor distinctive, lucrarea rămâne nulă, nefiind supusă procesului de corectare și punctare.</w:t>
      </w:r>
    </w:p>
    <w:p w:rsidR="00355EAF" w:rsidRPr="007C1062" w:rsidRDefault="00CB2FA5" w:rsidP="008674E4">
      <w:pPr>
        <w:shd w:val="clear" w:color="auto" w:fill="FFFFFF"/>
        <w:spacing w:line="276" w:lineRule="auto"/>
        <w:jc w:val="both"/>
        <w:textAlignment w:val="baseline"/>
        <w:rPr>
          <w:rFonts w:ascii="Times New Roman" w:eastAsia="Times New Roman" w:hAnsi="Times New Roman" w:cs="Times New Roman"/>
          <w:color w:val="000000"/>
          <w:kern w:val="0"/>
          <w14:ligatures w14:val="none"/>
        </w:rPr>
      </w:pPr>
      <w:r w:rsidRPr="007C1062">
        <w:rPr>
          <w:rFonts w:ascii="Calibri" w:eastAsia="Times New Roman" w:hAnsi="Calibri" w:cs="Calibri"/>
          <w:color w:val="000000"/>
          <w:kern w:val="0"/>
          <w14:ligatures w14:val="none"/>
        </w:rPr>
        <w:tab/>
      </w:r>
      <w:proofErr w:type="spellStart"/>
      <w:r w:rsidR="00355EAF" w:rsidRPr="007C1062">
        <w:rPr>
          <w:rFonts w:ascii="Times New Roman" w:eastAsia="Times New Roman" w:hAnsi="Times New Roman" w:cs="Times New Roman"/>
          <w:color w:val="000000"/>
          <w:kern w:val="0"/>
          <w14:ligatures w14:val="none"/>
        </w:rPr>
        <w:t>Prin</w:t>
      </w:r>
      <w:proofErr w:type="spellEnd"/>
      <w:r w:rsidR="00355EAF" w:rsidRPr="007C1062">
        <w:rPr>
          <w:rFonts w:ascii="Times New Roman" w:eastAsia="Times New Roman" w:hAnsi="Times New Roman" w:cs="Times New Roman"/>
          <w:color w:val="000000"/>
          <w:kern w:val="0"/>
          <w14:ligatures w14:val="none"/>
        </w:rPr>
        <w:t xml:space="preserve"> </w:t>
      </w:r>
      <w:proofErr w:type="spellStart"/>
      <w:r w:rsidR="00355EAF" w:rsidRPr="007C1062">
        <w:rPr>
          <w:rFonts w:ascii="Times New Roman" w:eastAsia="Times New Roman" w:hAnsi="Times New Roman" w:cs="Times New Roman"/>
          <w:color w:val="000000"/>
          <w:kern w:val="0"/>
          <w14:ligatures w14:val="none"/>
        </w:rPr>
        <w:t>urmare</w:t>
      </w:r>
      <w:proofErr w:type="spellEnd"/>
      <w:r w:rsidR="00355EAF" w:rsidRPr="007C1062">
        <w:rPr>
          <w:rFonts w:ascii="Times New Roman" w:eastAsia="Times New Roman" w:hAnsi="Times New Roman" w:cs="Times New Roman"/>
          <w:color w:val="000000"/>
          <w:kern w:val="0"/>
          <w14:ligatures w14:val="none"/>
        </w:rPr>
        <w:t xml:space="preserve">, </w:t>
      </w:r>
      <w:proofErr w:type="spellStart"/>
      <w:r w:rsidR="00355EAF" w:rsidRPr="007C1062">
        <w:rPr>
          <w:rFonts w:ascii="Times New Roman" w:eastAsia="Times New Roman" w:hAnsi="Times New Roman" w:cs="Times New Roman"/>
          <w:b/>
          <w:color w:val="000000"/>
          <w:kern w:val="0"/>
          <w14:ligatures w14:val="none"/>
        </w:rPr>
        <w:t>Comisia</w:t>
      </w:r>
      <w:proofErr w:type="spellEnd"/>
      <w:r w:rsidR="00355EAF" w:rsidRPr="007C1062">
        <w:rPr>
          <w:rFonts w:ascii="Times New Roman" w:eastAsia="Times New Roman" w:hAnsi="Times New Roman" w:cs="Times New Roman"/>
          <w:b/>
          <w:color w:val="000000"/>
          <w:kern w:val="0"/>
          <w14:ligatures w14:val="none"/>
        </w:rPr>
        <w:t xml:space="preserve"> </w:t>
      </w:r>
      <w:r w:rsidRPr="007C1062">
        <w:rPr>
          <w:rFonts w:ascii="Times New Roman" w:eastAsia="Times New Roman" w:hAnsi="Times New Roman" w:cs="Times New Roman"/>
          <w:b/>
          <w:color w:val="000000"/>
          <w:kern w:val="0"/>
          <w14:ligatures w14:val="none"/>
        </w:rPr>
        <w:t xml:space="preserve">de </w:t>
      </w:r>
      <w:proofErr w:type="spellStart"/>
      <w:r w:rsidRPr="007C1062">
        <w:rPr>
          <w:rFonts w:ascii="Times New Roman" w:eastAsia="Times New Roman" w:hAnsi="Times New Roman" w:cs="Times New Roman"/>
          <w:b/>
          <w:color w:val="000000"/>
          <w:kern w:val="0"/>
          <w14:ligatures w14:val="none"/>
        </w:rPr>
        <w:t>soluționare</w:t>
      </w:r>
      <w:proofErr w:type="spellEnd"/>
      <w:r w:rsidRPr="007C1062">
        <w:rPr>
          <w:rFonts w:ascii="Times New Roman" w:eastAsia="Times New Roman" w:hAnsi="Times New Roman" w:cs="Times New Roman"/>
          <w:b/>
          <w:color w:val="000000"/>
          <w:kern w:val="0"/>
          <w14:ligatures w14:val="none"/>
        </w:rPr>
        <w:t xml:space="preserve"> a </w:t>
      </w:r>
      <w:proofErr w:type="spellStart"/>
      <w:r w:rsidRPr="007C1062">
        <w:rPr>
          <w:rFonts w:ascii="Times New Roman" w:eastAsia="Times New Roman" w:hAnsi="Times New Roman" w:cs="Times New Roman"/>
          <w:b/>
          <w:color w:val="000000"/>
          <w:kern w:val="0"/>
          <w14:ligatures w14:val="none"/>
        </w:rPr>
        <w:t>contestațiilor</w:t>
      </w:r>
      <w:proofErr w:type="spellEnd"/>
      <w:r w:rsidRPr="007C1062">
        <w:rPr>
          <w:rFonts w:ascii="Times New Roman" w:eastAsia="Times New Roman" w:hAnsi="Times New Roman" w:cs="Times New Roman"/>
          <w:b/>
          <w:color w:val="000000"/>
          <w:kern w:val="0"/>
          <w14:ligatures w14:val="none"/>
        </w:rPr>
        <w:t xml:space="preserve"> </w:t>
      </w:r>
      <w:r w:rsidR="00943D76" w:rsidRPr="007C1062">
        <w:rPr>
          <w:rFonts w:ascii="Times New Roman" w:eastAsia="Times New Roman" w:hAnsi="Times New Roman" w:cs="Times New Roman"/>
          <w:b/>
          <w:color w:val="000000"/>
          <w:kern w:val="0"/>
          <w14:ligatures w14:val="none"/>
        </w:rPr>
        <w:t xml:space="preserve">decide </w:t>
      </w:r>
      <w:proofErr w:type="spellStart"/>
      <w:r w:rsidR="00943D76" w:rsidRPr="007C1062">
        <w:rPr>
          <w:rFonts w:ascii="Times New Roman" w:eastAsia="Times New Roman" w:hAnsi="Times New Roman" w:cs="Times New Roman"/>
          <w:b/>
          <w:color w:val="000000"/>
          <w:kern w:val="0"/>
          <w14:ligatures w14:val="none"/>
        </w:rPr>
        <w:t>menținerea</w:t>
      </w:r>
      <w:proofErr w:type="spellEnd"/>
      <w:r w:rsidR="00943D76" w:rsidRPr="007C1062">
        <w:rPr>
          <w:rFonts w:ascii="Times New Roman" w:eastAsia="Times New Roman" w:hAnsi="Times New Roman" w:cs="Times New Roman"/>
          <w:b/>
          <w:color w:val="000000"/>
          <w:kern w:val="0"/>
          <w14:ligatures w14:val="none"/>
        </w:rPr>
        <w:t xml:space="preserve"> </w:t>
      </w:r>
      <w:proofErr w:type="spellStart"/>
      <w:r w:rsidR="00943D76" w:rsidRPr="007C1062">
        <w:rPr>
          <w:rFonts w:ascii="Times New Roman" w:eastAsia="Times New Roman" w:hAnsi="Times New Roman" w:cs="Times New Roman"/>
          <w:b/>
          <w:color w:val="000000"/>
          <w:kern w:val="0"/>
          <w14:ligatures w14:val="none"/>
        </w:rPr>
        <w:t>rezultatului</w:t>
      </w:r>
      <w:proofErr w:type="spellEnd"/>
      <w:r w:rsidR="00943D76" w:rsidRPr="007C1062">
        <w:rPr>
          <w:rFonts w:ascii="Times New Roman" w:eastAsia="Times New Roman" w:hAnsi="Times New Roman" w:cs="Times New Roman"/>
          <w:b/>
          <w:color w:val="000000"/>
          <w:kern w:val="0"/>
          <w14:ligatures w14:val="none"/>
        </w:rPr>
        <w:t xml:space="preserve"> </w:t>
      </w:r>
      <w:r w:rsidR="00943D76" w:rsidRPr="007C1062">
        <w:rPr>
          <w:rFonts w:ascii="Times New Roman" w:eastAsia="Times New Roman" w:hAnsi="Times New Roman" w:cs="Times New Roman"/>
          <w:b/>
          <w:i/>
          <w:color w:val="000000"/>
          <w:kern w:val="0"/>
          <w14:ligatures w14:val="none"/>
        </w:rPr>
        <w:t>„</w:t>
      </w:r>
      <w:proofErr w:type="spellStart"/>
      <w:r w:rsidR="00943D76" w:rsidRPr="007C1062">
        <w:rPr>
          <w:rFonts w:ascii="Times New Roman" w:eastAsia="Times New Roman" w:hAnsi="Times New Roman" w:cs="Times New Roman"/>
          <w:b/>
          <w:i/>
          <w:color w:val="000000"/>
          <w:kern w:val="0"/>
          <w14:ligatures w14:val="none"/>
        </w:rPr>
        <w:t>lucrare</w:t>
      </w:r>
      <w:proofErr w:type="spellEnd"/>
      <w:r w:rsidR="00943D76" w:rsidRPr="007C1062">
        <w:rPr>
          <w:rFonts w:ascii="Times New Roman" w:eastAsia="Times New Roman" w:hAnsi="Times New Roman" w:cs="Times New Roman"/>
          <w:b/>
          <w:i/>
          <w:color w:val="000000"/>
          <w:kern w:val="0"/>
          <w14:ligatures w14:val="none"/>
        </w:rPr>
        <w:t xml:space="preserve"> </w:t>
      </w:r>
      <w:proofErr w:type="spellStart"/>
      <w:r w:rsidR="00943D76" w:rsidRPr="007C1062">
        <w:rPr>
          <w:rFonts w:ascii="Times New Roman" w:eastAsia="Times New Roman" w:hAnsi="Times New Roman" w:cs="Times New Roman"/>
          <w:b/>
          <w:i/>
          <w:color w:val="000000"/>
          <w:kern w:val="0"/>
          <w14:ligatures w14:val="none"/>
        </w:rPr>
        <w:t>anulată</w:t>
      </w:r>
      <w:proofErr w:type="spellEnd"/>
      <w:r w:rsidR="00943D76" w:rsidRPr="007C1062">
        <w:rPr>
          <w:rFonts w:ascii="Times New Roman" w:eastAsia="Times New Roman" w:hAnsi="Times New Roman" w:cs="Times New Roman"/>
          <w:b/>
          <w:i/>
          <w:color w:val="000000"/>
          <w:kern w:val="0"/>
          <w14:ligatures w14:val="none"/>
        </w:rPr>
        <w:t>”,</w:t>
      </w:r>
      <w:r w:rsidR="00943D76" w:rsidRPr="007C1062">
        <w:rPr>
          <w:rFonts w:ascii="Times New Roman" w:eastAsia="Times New Roman" w:hAnsi="Times New Roman" w:cs="Times New Roman"/>
          <w:b/>
          <w:color w:val="000000"/>
          <w:kern w:val="0"/>
          <w14:ligatures w14:val="none"/>
        </w:rPr>
        <w:t xml:space="preserve"> </w:t>
      </w:r>
      <w:proofErr w:type="spellStart"/>
      <w:r w:rsidR="00943D76" w:rsidRPr="007C1062">
        <w:rPr>
          <w:rFonts w:ascii="Times New Roman" w:eastAsia="Times New Roman" w:hAnsi="Times New Roman" w:cs="Times New Roman"/>
          <w:b/>
          <w:color w:val="000000"/>
          <w:kern w:val="0"/>
          <w14:ligatures w14:val="none"/>
        </w:rPr>
        <w:t>contestația</w:t>
      </w:r>
      <w:proofErr w:type="spellEnd"/>
      <w:r w:rsidR="00943D76" w:rsidRPr="007C1062">
        <w:rPr>
          <w:rFonts w:ascii="Times New Roman" w:eastAsia="Times New Roman" w:hAnsi="Times New Roman" w:cs="Times New Roman"/>
          <w:b/>
          <w:color w:val="000000"/>
          <w:kern w:val="0"/>
          <w14:ligatures w14:val="none"/>
        </w:rPr>
        <w:t xml:space="preserve"> </w:t>
      </w:r>
      <w:proofErr w:type="spellStart"/>
      <w:r w:rsidR="00943D76" w:rsidRPr="007C1062">
        <w:rPr>
          <w:rFonts w:ascii="Times New Roman" w:eastAsia="Times New Roman" w:hAnsi="Times New Roman" w:cs="Times New Roman"/>
          <w:b/>
          <w:color w:val="000000"/>
          <w:kern w:val="0"/>
          <w14:ligatures w14:val="none"/>
        </w:rPr>
        <w:t>fiind</w:t>
      </w:r>
      <w:proofErr w:type="spellEnd"/>
      <w:r w:rsidR="00943D76" w:rsidRPr="007C1062">
        <w:rPr>
          <w:rFonts w:ascii="Times New Roman" w:eastAsia="Times New Roman" w:hAnsi="Times New Roman" w:cs="Times New Roman"/>
          <w:b/>
          <w:color w:val="000000"/>
          <w:kern w:val="0"/>
          <w14:ligatures w14:val="none"/>
        </w:rPr>
        <w:t xml:space="preserve"> </w:t>
      </w:r>
      <w:proofErr w:type="spellStart"/>
      <w:r w:rsidR="00943D76" w:rsidRPr="007C1062">
        <w:rPr>
          <w:rFonts w:ascii="Times New Roman" w:eastAsia="Times New Roman" w:hAnsi="Times New Roman" w:cs="Times New Roman"/>
          <w:b/>
          <w:color w:val="000000"/>
          <w:kern w:val="0"/>
          <w14:ligatures w14:val="none"/>
        </w:rPr>
        <w:t>respinsă</w:t>
      </w:r>
      <w:proofErr w:type="spellEnd"/>
      <w:r w:rsidR="00943D76" w:rsidRPr="007C1062">
        <w:rPr>
          <w:rFonts w:ascii="Times New Roman" w:eastAsia="Times New Roman" w:hAnsi="Times New Roman" w:cs="Times New Roman"/>
          <w:b/>
          <w:color w:val="000000"/>
          <w:kern w:val="0"/>
          <w14:ligatures w14:val="none"/>
        </w:rPr>
        <w:t xml:space="preserve"> ca </w:t>
      </w:r>
      <w:proofErr w:type="spellStart"/>
      <w:r w:rsidR="00943D76" w:rsidRPr="007C1062">
        <w:rPr>
          <w:rFonts w:ascii="Times New Roman" w:eastAsia="Times New Roman" w:hAnsi="Times New Roman" w:cs="Times New Roman"/>
          <w:b/>
          <w:color w:val="000000"/>
          <w:kern w:val="0"/>
          <w14:ligatures w14:val="none"/>
        </w:rPr>
        <w:t>neîntemeiată</w:t>
      </w:r>
      <w:proofErr w:type="spellEnd"/>
      <w:r w:rsidR="00943D76" w:rsidRPr="007C1062">
        <w:rPr>
          <w:rFonts w:ascii="Times New Roman" w:eastAsia="Times New Roman" w:hAnsi="Times New Roman" w:cs="Times New Roman"/>
          <w:color w:val="000000"/>
          <w:kern w:val="0"/>
          <w14:ligatures w14:val="none"/>
        </w:rPr>
        <w:t>.</w:t>
      </w:r>
    </w:p>
    <w:p w:rsidR="00601062" w:rsidRDefault="00601062" w:rsidP="008674E4">
      <w:pPr>
        <w:autoSpaceDE w:val="0"/>
        <w:autoSpaceDN w:val="0"/>
        <w:adjustRightInd w:val="0"/>
        <w:spacing w:line="276" w:lineRule="auto"/>
        <w:ind w:firstLine="720"/>
        <w:jc w:val="both"/>
        <w:rPr>
          <w:rFonts w:ascii="Times New Roman" w:eastAsia="Times New Roman" w:hAnsi="Times New Roman" w:cs="Times New Roman"/>
          <w:kern w:val="0"/>
          <w:lang w:val="ro-RO" w:eastAsia="ro-RO"/>
          <w14:ligatures w14:val="none"/>
        </w:rPr>
      </w:pPr>
      <w:r w:rsidRPr="007C1062">
        <w:rPr>
          <w:rFonts w:ascii="Times New Roman" w:eastAsia="Times New Roman" w:hAnsi="Times New Roman" w:cs="Times New Roman"/>
          <w:kern w:val="0"/>
          <w:lang w:val="ro-RO" w:eastAsia="ro-RO"/>
          <w14:ligatures w14:val="none"/>
        </w:rPr>
        <w:t xml:space="preserve">Candidatul </w:t>
      </w:r>
      <w:proofErr w:type="spellStart"/>
      <w:r w:rsidRPr="007C1062">
        <w:rPr>
          <w:rFonts w:ascii="Times New Roman" w:eastAsia="Times New Roman" w:hAnsi="Times New Roman" w:cs="Times New Roman"/>
          <w:kern w:val="0"/>
          <w:lang w:val="ro-RO" w:eastAsia="ro-RO"/>
          <w14:ligatures w14:val="none"/>
        </w:rPr>
        <w:t>nemulţumit</w:t>
      </w:r>
      <w:proofErr w:type="spellEnd"/>
      <w:r w:rsidRPr="007C1062">
        <w:rPr>
          <w:rFonts w:ascii="Times New Roman" w:eastAsia="Times New Roman" w:hAnsi="Times New Roman" w:cs="Times New Roman"/>
          <w:kern w:val="0"/>
          <w:lang w:val="ro-RO" w:eastAsia="ro-RO"/>
          <w14:ligatures w14:val="none"/>
        </w:rPr>
        <w:t xml:space="preserve"> de modul de </w:t>
      </w:r>
      <w:proofErr w:type="spellStart"/>
      <w:r w:rsidRPr="007C1062">
        <w:rPr>
          <w:rFonts w:ascii="Times New Roman" w:eastAsia="Times New Roman" w:hAnsi="Times New Roman" w:cs="Times New Roman"/>
          <w:kern w:val="0"/>
          <w:lang w:val="ro-RO" w:eastAsia="ro-RO"/>
          <w14:ligatures w14:val="none"/>
        </w:rPr>
        <w:t>soluţionare</w:t>
      </w:r>
      <w:proofErr w:type="spellEnd"/>
      <w:r w:rsidRPr="007C1062">
        <w:rPr>
          <w:rFonts w:ascii="Times New Roman" w:eastAsia="Times New Roman" w:hAnsi="Times New Roman" w:cs="Times New Roman"/>
          <w:kern w:val="0"/>
          <w:lang w:val="ro-RO" w:eastAsia="ro-RO"/>
          <w14:ligatures w14:val="none"/>
        </w:rPr>
        <w:t xml:space="preserve"> a </w:t>
      </w:r>
      <w:proofErr w:type="spellStart"/>
      <w:r w:rsidRPr="007C1062">
        <w:rPr>
          <w:rFonts w:ascii="Times New Roman" w:eastAsia="Times New Roman" w:hAnsi="Times New Roman" w:cs="Times New Roman"/>
          <w:kern w:val="0"/>
          <w:lang w:val="ro-RO" w:eastAsia="ro-RO"/>
          <w14:ligatures w14:val="none"/>
        </w:rPr>
        <w:t>contestaţiei</w:t>
      </w:r>
      <w:proofErr w:type="spellEnd"/>
      <w:r w:rsidRPr="007C1062">
        <w:rPr>
          <w:rFonts w:ascii="Times New Roman" w:eastAsia="Times New Roman" w:hAnsi="Times New Roman" w:cs="Times New Roman"/>
          <w:kern w:val="0"/>
          <w:lang w:val="ro-RO" w:eastAsia="ro-RO"/>
          <w14:ligatures w14:val="none"/>
        </w:rPr>
        <w:t xml:space="preserve"> se poate adresa </w:t>
      </w:r>
      <w:proofErr w:type="spellStart"/>
      <w:r w:rsidRPr="007C1062">
        <w:rPr>
          <w:rFonts w:ascii="Times New Roman" w:eastAsia="Times New Roman" w:hAnsi="Times New Roman" w:cs="Times New Roman"/>
          <w:kern w:val="0"/>
          <w:lang w:val="ro-RO" w:eastAsia="ro-RO"/>
          <w14:ligatures w14:val="none"/>
        </w:rPr>
        <w:t>instanţei</w:t>
      </w:r>
      <w:proofErr w:type="spellEnd"/>
      <w:r w:rsidRPr="007C1062">
        <w:rPr>
          <w:rFonts w:ascii="Times New Roman" w:eastAsia="Times New Roman" w:hAnsi="Times New Roman" w:cs="Times New Roman"/>
          <w:kern w:val="0"/>
          <w:lang w:val="ro-RO" w:eastAsia="ro-RO"/>
          <w14:ligatures w14:val="none"/>
        </w:rPr>
        <w:t xml:space="preserve"> de contencios administrativ, în </w:t>
      </w:r>
      <w:proofErr w:type="spellStart"/>
      <w:r w:rsidRPr="007C1062">
        <w:rPr>
          <w:rFonts w:ascii="Times New Roman" w:eastAsia="Times New Roman" w:hAnsi="Times New Roman" w:cs="Times New Roman"/>
          <w:kern w:val="0"/>
          <w:lang w:val="ro-RO" w:eastAsia="ro-RO"/>
          <w14:ligatures w14:val="none"/>
        </w:rPr>
        <w:t>condiţiile</w:t>
      </w:r>
      <w:proofErr w:type="spellEnd"/>
      <w:r w:rsidRPr="007C1062">
        <w:rPr>
          <w:rFonts w:ascii="Times New Roman" w:eastAsia="Times New Roman" w:hAnsi="Times New Roman" w:cs="Times New Roman"/>
          <w:kern w:val="0"/>
          <w:lang w:val="ro-RO" w:eastAsia="ro-RO"/>
          <w14:ligatures w14:val="none"/>
        </w:rPr>
        <w:t xml:space="preserve"> legii.</w:t>
      </w:r>
    </w:p>
    <w:p w:rsidR="00582779" w:rsidRDefault="00582779" w:rsidP="00601062">
      <w:pPr>
        <w:jc w:val="both"/>
        <w:rPr>
          <w:rFonts w:ascii="Times New Roman" w:eastAsia="Times New Roman" w:hAnsi="Times New Roman" w:cs="Times New Roman"/>
          <w:kern w:val="0"/>
          <w:lang w:val="ro-RO" w:eastAsia="ro-RO"/>
          <w14:ligatures w14:val="none"/>
        </w:rPr>
      </w:pPr>
    </w:p>
    <w:p w:rsidR="003D7CE4" w:rsidRPr="007C1062" w:rsidRDefault="003D7CE4" w:rsidP="00601062">
      <w:pPr>
        <w:jc w:val="both"/>
        <w:rPr>
          <w:rFonts w:ascii="Times New Roman" w:eastAsia="Times New Roman" w:hAnsi="Times New Roman" w:cs="Times New Roman"/>
          <w:kern w:val="0"/>
          <w:lang w:val="ro-RO" w:eastAsia="ro-RO"/>
          <w14:ligatures w14:val="none"/>
        </w:rPr>
      </w:pPr>
    </w:p>
    <w:p w:rsidR="003D7CE4" w:rsidRPr="001D6459" w:rsidRDefault="003D7CE4" w:rsidP="003D7CE4">
      <w:pPr>
        <w:pStyle w:val="Frspaiere"/>
        <w:jc w:val="center"/>
        <w:rPr>
          <w:rFonts w:ascii="Times New Roman" w:hAnsi="Times New Roman"/>
          <w:i/>
          <w:sz w:val="24"/>
          <w:szCs w:val="24"/>
        </w:rPr>
      </w:pPr>
      <w:r>
        <w:rPr>
          <w:rFonts w:ascii="Times New Roman" w:hAnsi="Times New Roman"/>
          <w:i/>
          <w:sz w:val="26"/>
          <w:szCs w:val="26"/>
        </w:rPr>
        <w:t xml:space="preserve">     </w:t>
      </w:r>
      <w:r w:rsidRPr="001D6459">
        <w:rPr>
          <w:rFonts w:ascii="Times New Roman" w:hAnsi="Times New Roman"/>
          <w:i/>
          <w:sz w:val="24"/>
          <w:szCs w:val="24"/>
        </w:rPr>
        <w:t>Secretarul Comisiei de concurs și a</w:t>
      </w:r>
      <w:r>
        <w:rPr>
          <w:rFonts w:ascii="Times New Roman" w:hAnsi="Times New Roman"/>
          <w:i/>
          <w:sz w:val="24"/>
          <w:szCs w:val="24"/>
        </w:rPr>
        <w:t>l</w:t>
      </w:r>
    </w:p>
    <w:p w:rsidR="003D7CE4" w:rsidRPr="001D6459" w:rsidRDefault="003D7CE4" w:rsidP="003D7CE4">
      <w:pPr>
        <w:pStyle w:val="Frspaiere"/>
        <w:rPr>
          <w:rFonts w:ascii="Times New Roman" w:hAnsi="Times New Roman"/>
          <w:i/>
          <w:sz w:val="24"/>
          <w:szCs w:val="24"/>
        </w:rPr>
      </w:pPr>
      <w:r w:rsidRPr="001D6459">
        <w:rPr>
          <w:rFonts w:ascii="Times New Roman" w:hAnsi="Times New Roman"/>
          <w:i/>
          <w:sz w:val="24"/>
          <w:szCs w:val="24"/>
        </w:rPr>
        <w:t xml:space="preserve">                               </w:t>
      </w:r>
      <w:r>
        <w:rPr>
          <w:rFonts w:ascii="Times New Roman" w:hAnsi="Times New Roman"/>
          <w:i/>
          <w:sz w:val="24"/>
          <w:szCs w:val="24"/>
        </w:rPr>
        <w:t xml:space="preserve">                </w:t>
      </w:r>
      <w:r w:rsidRPr="001D6459">
        <w:rPr>
          <w:rFonts w:ascii="Times New Roman" w:hAnsi="Times New Roman"/>
          <w:i/>
          <w:sz w:val="24"/>
          <w:szCs w:val="24"/>
        </w:rPr>
        <w:t>Comisiei de soluționare a contestațiilor</w:t>
      </w:r>
      <w:r>
        <w:rPr>
          <w:rFonts w:ascii="Times New Roman" w:hAnsi="Times New Roman"/>
          <w:i/>
          <w:sz w:val="24"/>
          <w:szCs w:val="24"/>
        </w:rPr>
        <w:t>,</w:t>
      </w:r>
    </w:p>
    <w:p w:rsidR="003D7CE4" w:rsidRPr="00C8148D" w:rsidRDefault="003D7CE4" w:rsidP="003D7CE4">
      <w:pPr>
        <w:pStyle w:val="Frspaiere"/>
        <w:rPr>
          <w:rFonts w:ascii="Times New Roman" w:hAnsi="Times New Roman"/>
          <w:i/>
          <w:sz w:val="26"/>
          <w:szCs w:val="26"/>
        </w:rPr>
      </w:pPr>
      <w:r w:rsidRPr="001D6459">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i/>
          <w:sz w:val="24"/>
          <w:szCs w:val="24"/>
        </w:rPr>
        <w:t>Antonio Țicu</w:t>
      </w:r>
      <w:r w:rsidRPr="00C8148D">
        <w:rPr>
          <w:rFonts w:ascii="Times New Roman" w:hAnsi="Times New Roman"/>
          <w:i/>
          <w:sz w:val="26"/>
          <w:szCs w:val="26"/>
        </w:rPr>
        <w:t xml:space="preserve">                  </w:t>
      </w:r>
    </w:p>
    <w:p w:rsidR="00601062" w:rsidRPr="007C1062" w:rsidRDefault="00601062" w:rsidP="00220A39">
      <w:pPr>
        <w:ind w:right="-472"/>
        <w:jc w:val="center"/>
        <w:rPr>
          <w:rFonts w:ascii="Times New Roman" w:eastAsia="Times New Roman" w:hAnsi="Times New Roman" w:cs="Times New Roman"/>
          <w:b/>
          <w:i/>
          <w:color w:val="FFFFFF"/>
          <w:kern w:val="0"/>
          <w:lang w:val="ro-RO" w:eastAsia="ro-RO"/>
          <w14:ligatures w14:val="none"/>
        </w:rPr>
      </w:pPr>
      <w:r w:rsidRPr="007C1062">
        <w:rPr>
          <w:rFonts w:ascii="Times New Roman" w:eastAsia="Times New Roman" w:hAnsi="Times New Roman" w:cs="Times New Roman"/>
          <w:b/>
          <w:i/>
          <w:color w:val="FFFFFF"/>
          <w:kern w:val="0"/>
          <w:lang w:val="ro-RO" w:eastAsia="ro-RO"/>
          <w14:ligatures w14:val="none"/>
        </w:rPr>
        <w:t>NESCU MARIUS THEODOR</w:t>
      </w:r>
    </w:p>
    <w:p w:rsidR="001C60CA" w:rsidRPr="001C60CA" w:rsidRDefault="001C60CA" w:rsidP="001C60CA">
      <w:pPr>
        <w:keepNext/>
        <w:outlineLvl w:val="1"/>
        <w:rPr>
          <w:rFonts w:ascii="Times New Roman" w:eastAsia="Times New Roman" w:hAnsi="Times New Roman" w:cs="Times New Roman"/>
          <w:b/>
          <w:bCs/>
          <w:i/>
          <w:iCs/>
          <w:kern w:val="0"/>
          <w:sz w:val="26"/>
          <w:szCs w:val="26"/>
          <w:lang w:val="ro-RO" w:eastAsia="ro-RO"/>
          <w14:ligatures w14:val="none"/>
        </w:rPr>
      </w:pPr>
    </w:p>
    <w:p w:rsidR="00DF356A" w:rsidRDefault="00DF356A" w:rsidP="001C60CA">
      <w:pPr>
        <w:spacing w:line="360" w:lineRule="auto"/>
        <w:ind w:right="-330"/>
        <w:jc w:val="both"/>
      </w:pPr>
    </w:p>
    <w:sectPr w:rsidR="00DF356A" w:rsidSect="001C60CA">
      <w:headerReference w:type="default" r:id="rId8"/>
      <w:footerReference w:type="default" r:id="rId9"/>
      <w:pgSz w:w="11906" w:h="16838"/>
      <w:pgMar w:top="1985" w:right="1440" w:bottom="249" w:left="1440"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941" w:rsidRDefault="006E0941" w:rsidP="00D86165">
      <w:r>
        <w:separator/>
      </w:r>
    </w:p>
  </w:endnote>
  <w:endnote w:type="continuationSeparator" w:id="0">
    <w:p w:rsidR="006E0941" w:rsidRDefault="006E0941" w:rsidP="00D8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0CA" w:rsidRDefault="001C60CA" w:rsidP="001C60CA">
    <w:pPr>
      <w:pStyle w:val="Subsol"/>
      <w:ind w:right="-18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941" w:rsidRDefault="006E0941" w:rsidP="00D86165">
      <w:r>
        <w:separator/>
      </w:r>
    </w:p>
  </w:footnote>
  <w:footnote w:type="continuationSeparator" w:id="0">
    <w:p w:rsidR="006E0941" w:rsidRDefault="006E0941" w:rsidP="00D8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165" w:rsidRDefault="00C80FF6">
    <w:pPr>
      <w:pStyle w:val="Antet"/>
    </w:pPr>
    <w:r>
      <w:rPr>
        <w:noProof/>
      </w:rPr>
      <w:drawing>
        <wp:anchor distT="0" distB="0" distL="114300" distR="114300" simplePos="0" relativeHeight="251658240" behindDoc="1" locked="0" layoutInCell="1" allowOverlap="1">
          <wp:simplePos x="0" y="0"/>
          <wp:positionH relativeFrom="column">
            <wp:posOffset>-931025</wp:posOffset>
          </wp:positionH>
          <wp:positionV relativeFrom="paragraph">
            <wp:posOffset>-457201</wp:posOffset>
          </wp:positionV>
          <wp:extent cx="7619060" cy="10690167"/>
          <wp:effectExtent l="0" t="0" r="1270" b="381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27386" name="Picture 1794327386"/>
                  <pic:cNvPicPr/>
                </pic:nvPicPr>
                <pic:blipFill>
                  <a:blip r:embed="rId1">
                    <a:extLst>
                      <a:ext uri="{28A0092B-C50C-407E-A947-70E740481C1C}">
                        <a14:useLocalDpi xmlns:a14="http://schemas.microsoft.com/office/drawing/2010/main" val="0"/>
                      </a:ext>
                    </a:extLst>
                  </a:blip>
                  <a:stretch>
                    <a:fillRect/>
                  </a:stretch>
                </pic:blipFill>
                <pic:spPr>
                  <a:xfrm>
                    <a:off x="0" y="0"/>
                    <a:ext cx="7634995" cy="10712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F0AC0"/>
    <w:multiLevelType w:val="hybridMultilevel"/>
    <w:tmpl w:val="3EE2E680"/>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80A97"/>
    <w:multiLevelType w:val="hybridMultilevel"/>
    <w:tmpl w:val="F0F48196"/>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 w15:restartNumberingAfterBreak="0">
    <w:nsid w:val="349B5BC5"/>
    <w:multiLevelType w:val="multilevel"/>
    <w:tmpl w:val="184C766A"/>
    <w:styleLink w:val="lista-eml"/>
    <w:lvl w:ilvl="0">
      <w:start w:val="1"/>
      <w:numFmt w:val="bullet"/>
      <w:lvlText w:val="●"/>
      <w:lvlJc w:val="left"/>
      <w:pPr>
        <w:ind w:left="720" w:hanging="360"/>
      </w:pPr>
      <w:rPr>
        <w:rFonts w:ascii="Times New Roman" w:eastAsia="Noto Sans Symbols" w:hAnsi="Times New Roman"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4E5CA2"/>
    <w:multiLevelType w:val="multilevel"/>
    <w:tmpl w:val="DD16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4A7478"/>
    <w:multiLevelType w:val="hybridMultilevel"/>
    <w:tmpl w:val="BEA417C4"/>
    <w:lvl w:ilvl="0" w:tplc="0418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5" w15:restartNumberingAfterBreak="0">
    <w:nsid w:val="7C1C0C57"/>
    <w:multiLevelType w:val="hybridMultilevel"/>
    <w:tmpl w:val="4056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B7723D"/>
    <w:multiLevelType w:val="multilevel"/>
    <w:tmpl w:val="A67EC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65"/>
    <w:rsid w:val="00014AED"/>
    <w:rsid w:val="00025E73"/>
    <w:rsid w:val="00075ED2"/>
    <w:rsid w:val="00083D94"/>
    <w:rsid w:val="000A777A"/>
    <w:rsid w:val="00160287"/>
    <w:rsid w:val="001C42EB"/>
    <w:rsid w:val="001C60CA"/>
    <w:rsid w:val="00207FFC"/>
    <w:rsid w:val="00220A39"/>
    <w:rsid w:val="00236E78"/>
    <w:rsid w:val="00270665"/>
    <w:rsid w:val="002932F5"/>
    <w:rsid w:val="002A463B"/>
    <w:rsid w:val="002B65BD"/>
    <w:rsid w:val="002C75F8"/>
    <w:rsid w:val="00345C26"/>
    <w:rsid w:val="00355EAF"/>
    <w:rsid w:val="00372805"/>
    <w:rsid w:val="00376344"/>
    <w:rsid w:val="003A1C9D"/>
    <w:rsid w:val="003D7CE4"/>
    <w:rsid w:val="003E7484"/>
    <w:rsid w:val="00485207"/>
    <w:rsid w:val="0048602D"/>
    <w:rsid w:val="004900DE"/>
    <w:rsid w:val="00491270"/>
    <w:rsid w:val="0049753A"/>
    <w:rsid w:val="004C4BFA"/>
    <w:rsid w:val="004D6813"/>
    <w:rsid w:val="004E4F76"/>
    <w:rsid w:val="005013C9"/>
    <w:rsid w:val="005315DB"/>
    <w:rsid w:val="00535576"/>
    <w:rsid w:val="00576C52"/>
    <w:rsid w:val="00582779"/>
    <w:rsid w:val="00583FD1"/>
    <w:rsid w:val="005A1873"/>
    <w:rsid w:val="00601062"/>
    <w:rsid w:val="0061594E"/>
    <w:rsid w:val="00677990"/>
    <w:rsid w:val="006A1C8A"/>
    <w:rsid w:val="006C1167"/>
    <w:rsid w:val="006E0941"/>
    <w:rsid w:val="00710FDA"/>
    <w:rsid w:val="00762420"/>
    <w:rsid w:val="007A235B"/>
    <w:rsid w:val="007A5CB2"/>
    <w:rsid w:val="007C1062"/>
    <w:rsid w:val="007F3AF1"/>
    <w:rsid w:val="00822ED2"/>
    <w:rsid w:val="008370E1"/>
    <w:rsid w:val="00846524"/>
    <w:rsid w:val="008549D7"/>
    <w:rsid w:val="008674E4"/>
    <w:rsid w:val="0086791E"/>
    <w:rsid w:val="008B2712"/>
    <w:rsid w:val="00903DAC"/>
    <w:rsid w:val="0091384E"/>
    <w:rsid w:val="00922431"/>
    <w:rsid w:val="00943D76"/>
    <w:rsid w:val="00944CF6"/>
    <w:rsid w:val="009717C0"/>
    <w:rsid w:val="009757F8"/>
    <w:rsid w:val="00997AA9"/>
    <w:rsid w:val="009B7A02"/>
    <w:rsid w:val="009E015C"/>
    <w:rsid w:val="009F608B"/>
    <w:rsid w:val="00A000CD"/>
    <w:rsid w:val="00A50B10"/>
    <w:rsid w:val="00A82421"/>
    <w:rsid w:val="00A94A8C"/>
    <w:rsid w:val="00AA701D"/>
    <w:rsid w:val="00AC7A87"/>
    <w:rsid w:val="00AD5D8A"/>
    <w:rsid w:val="00AF1087"/>
    <w:rsid w:val="00B55503"/>
    <w:rsid w:val="00B71524"/>
    <w:rsid w:val="00B96125"/>
    <w:rsid w:val="00BB05CE"/>
    <w:rsid w:val="00BF2559"/>
    <w:rsid w:val="00C80FF6"/>
    <w:rsid w:val="00CB1DE8"/>
    <w:rsid w:val="00CB2FA5"/>
    <w:rsid w:val="00CB5968"/>
    <w:rsid w:val="00CE278A"/>
    <w:rsid w:val="00D016AF"/>
    <w:rsid w:val="00D04A37"/>
    <w:rsid w:val="00D403FB"/>
    <w:rsid w:val="00D432DF"/>
    <w:rsid w:val="00D43687"/>
    <w:rsid w:val="00D4612B"/>
    <w:rsid w:val="00D632EC"/>
    <w:rsid w:val="00D86165"/>
    <w:rsid w:val="00DC2AE6"/>
    <w:rsid w:val="00DD567F"/>
    <w:rsid w:val="00DF356A"/>
    <w:rsid w:val="00E5138B"/>
    <w:rsid w:val="00ED6620"/>
    <w:rsid w:val="00EF7CDA"/>
    <w:rsid w:val="00F32332"/>
    <w:rsid w:val="00F86BA0"/>
    <w:rsid w:val="00FC1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E6266A-E38C-E844-994F-CFCB743AD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B10"/>
  </w:style>
  <w:style w:type="paragraph" w:styleId="Titlu1">
    <w:name w:val="heading 1"/>
    <w:basedOn w:val="Normal"/>
    <w:next w:val="Normal"/>
    <w:link w:val="Titlu1Caracter"/>
    <w:qFormat/>
    <w:rsid w:val="00AA701D"/>
    <w:pPr>
      <w:keepNext/>
      <w:outlineLvl w:val="0"/>
    </w:pPr>
    <w:rPr>
      <w:rFonts w:ascii="Times New Roman" w:eastAsia="Times New Roman" w:hAnsi="Times New Roman" w:cs="Times New Roman"/>
      <w:b/>
      <w:color w:val="000080"/>
      <w:kern w:val="0"/>
      <w:sz w:val="32"/>
      <w:szCs w:val="20"/>
      <w:lang w:val="ro-RO" w:eastAsia="ro-RO"/>
      <w14:ligatures w14:val="none"/>
    </w:rPr>
  </w:style>
  <w:style w:type="paragraph" w:styleId="Titlu3">
    <w:name w:val="heading 3"/>
    <w:basedOn w:val="Normal"/>
    <w:next w:val="Normal"/>
    <w:link w:val="Titlu3Caracter"/>
    <w:uiPriority w:val="9"/>
    <w:semiHidden/>
    <w:unhideWhenUsed/>
    <w:qFormat/>
    <w:rsid w:val="001C60CA"/>
    <w:pPr>
      <w:keepNext/>
      <w:keepLines/>
      <w:spacing w:before="40"/>
      <w:outlineLvl w:val="2"/>
    </w:pPr>
    <w:rPr>
      <w:rFonts w:asciiTheme="majorHAnsi" w:eastAsiaTheme="majorEastAsia" w:hAnsiTheme="majorHAnsi" w:cstheme="majorBidi"/>
      <w:color w:val="1F3763"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lista-eml">
    <w:name w:val="lista-eml"/>
    <w:basedOn w:val="FrListare"/>
    <w:uiPriority w:val="99"/>
    <w:rsid w:val="00DF356A"/>
    <w:pPr>
      <w:numPr>
        <w:numId w:val="1"/>
      </w:numPr>
    </w:pPr>
  </w:style>
  <w:style w:type="paragraph" w:customStyle="1" w:styleId="Heading31">
    <w:name w:val="Heading 31"/>
    <w:autoRedefine/>
    <w:qFormat/>
    <w:rsid w:val="00DF356A"/>
    <w:pPr>
      <w:keepNext/>
      <w:suppressAutoHyphens/>
      <w:spacing w:before="396" w:after="283" w:line="440" w:lineRule="atLeast"/>
      <w:outlineLvl w:val="2"/>
    </w:pPr>
    <w:rPr>
      <w:rFonts w:ascii="Times New Roman" w:eastAsia="Helvetica Neue" w:hAnsi="Times New Roman" w:cs="Times New Roman"/>
      <w:b/>
      <w:color w:val="000000"/>
      <w:kern w:val="0"/>
      <w:szCs w:val="20"/>
      <w:u w:color="000000"/>
      <w:lang w:val="ro-RO"/>
      <w14:ligatures w14:val="none"/>
    </w:rPr>
  </w:style>
  <w:style w:type="paragraph" w:styleId="Antet">
    <w:name w:val="header"/>
    <w:basedOn w:val="Normal"/>
    <w:link w:val="AntetCaracter"/>
    <w:uiPriority w:val="99"/>
    <w:unhideWhenUsed/>
    <w:rsid w:val="00D86165"/>
    <w:pPr>
      <w:tabs>
        <w:tab w:val="center" w:pos="4680"/>
        <w:tab w:val="right" w:pos="9360"/>
      </w:tabs>
    </w:pPr>
  </w:style>
  <w:style w:type="character" w:customStyle="1" w:styleId="AntetCaracter">
    <w:name w:val="Antet Caracter"/>
    <w:basedOn w:val="Fontdeparagrafimplicit"/>
    <w:link w:val="Antet"/>
    <w:uiPriority w:val="99"/>
    <w:rsid w:val="00D86165"/>
  </w:style>
  <w:style w:type="paragraph" w:styleId="Subsol">
    <w:name w:val="footer"/>
    <w:basedOn w:val="Normal"/>
    <w:link w:val="SubsolCaracter"/>
    <w:uiPriority w:val="99"/>
    <w:unhideWhenUsed/>
    <w:rsid w:val="00D86165"/>
    <w:pPr>
      <w:tabs>
        <w:tab w:val="center" w:pos="4680"/>
        <w:tab w:val="right" w:pos="9360"/>
      </w:tabs>
    </w:pPr>
  </w:style>
  <w:style w:type="character" w:customStyle="1" w:styleId="SubsolCaracter">
    <w:name w:val="Subsol Caracter"/>
    <w:basedOn w:val="Fontdeparagrafimplicit"/>
    <w:link w:val="Subsol"/>
    <w:uiPriority w:val="99"/>
    <w:rsid w:val="00D86165"/>
  </w:style>
  <w:style w:type="character" w:customStyle="1" w:styleId="Titlu1Caracter">
    <w:name w:val="Titlu 1 Caracter"/>
    <w:basedOn w:val="Fontdeparagrafimplicit"/>
    <w:link w:val="Titlu1"/>
    <w:rsid w:val="00AA701D"/>
    <w:rPr>
      <w:rFonts w:ascii="Times New Roman" w:eastAsia="Times New Roman" w:hAnsi="Times New Roman" w:cs="Times New Roman"/>
      <w:b/>
      <w:color w:val="000080"/>
      <w:kern w:val="0"/>
      <w:sz w:val="32"/>
      <w:szCs w:val="20"/>
      <w:lang w:val="ro-RO" w:eastAsia="ro-RO"/>
      <w14:ligatures w14:val="none"/>
    </w:rPr>
  </w:style>
  <w:style w:type="paragraph" w:styleId="Indentcorptext">
    <w:name w:val="Body Text Indent"/>
    <w:basedOn w:val="Normal"/>
    <w:link w:val="IndentcorptextCaracter"/>
    <w:rsid w:val="00AA701D"/>
    <w:pPr>
      <w:ind w:firstLine="720"/>
      <w:jc w:val="both"/>
    </w:pPr>
    <w:rPr>
      <w:rFonts w:ascii="Times New Roman" w:eastAsia="Times New Roman" w:hAnsi="Times New Roman" w:cs="Times New Roman"/>
      <w:kern w:val="0"/>
      <w:szCs w:val="20"/>
      <w:lang w:val="x-none" w:eastAsia="x-none"/>
      <w14:ligatures w14:val="none"/>
    </w:rPr>
  </w:style>
  <w:style w:type="character" w:customStyle="1" w:styleId="IndentcorptextCaracter">
    <w:name w:val="Indent corp text Caracter"/>
    <w:basedOn w:val="Fontdeparagrafimplicit"/>
    <w:link w:val="Indentcorptext"/>
    <w:rsid w:val="00AA701D"/>
    <w:rPr>
      <w:rFonts w:ascii="Times New Roman" w:eastAsia="Times New Roman" w:hAnsi="Times New Roman" w:cs="Times New Roman"/>
      <w:kern w:val="0"/>
      <w:szCs w:val="20"/>
      <w:lang w:val="x-none" w:eastAsia="x-none"/>
      <w14:ligatures w14:val="none"/>
    </w:rPr>
  </w:style>
  <w:style w:type="paragraph" w:styleId="TextnBalon">
    <w:name w:val="Balloon Text"/>
    <w:basedOn w:val="Normal"/>
    <w:link w:val="TextnBalonCaracter"/>
    <w:uiPriority w:val="99"/>
    <w:semiHidden/>
    <w:unhideWhenUsed/>
    <w:rsid w:val="00AD5D8A"/>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D5D8A"/>
    <w:rPr>
      <w:rFonts w:ascii="Segoe UI" w:hAnsi="Segoe UI" w:cs="Segoe UI"/>
      <w:sz w:val="18"/>
      <w:szCs w:val="18"/>
    </w:rPr>
  </w:style>
  <w:style w:type="table" w:styleId="Tabelgril">
    <w:name w:val="Table Grid"/>
    <w:basedOn w:val="TabelNormal"/>
    <w:uiPriority w:val="59"/>
    <w:rsid w:val="009717C0"/>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elNormal"/>
    <w:next w:val="Tabelgril"/>
    <w:locked/>
    <w:rsid w:val="004D6813"/>
    <w:rPr>
      <w:rFonts w:ascii="Calibri" w:eastAsia="Calibri" w:hAnsi="Calibri" w:cs="Times New Roman"/>
      <w:kern w:val="0"/>
      <w:sz w:val="20"/>
      <w:szCs w:val="20"/>
      <w:lang w:val="ro-RO" w:eastAsia="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basedOn w:val="Fontdeparagrafimplicit"/>
    <w:link w:val="Titlu3"/>
    <w:uiPriority w:val="9"/>
    <w:semiHidden/>
    <w:rsid w:val="001C60CA"/>
    <w:rPr>
      <w:rFonts w:asciiTheme="majorHAnsi" w:eastAsiaTheme="majorEastAsia" w:hAnsiTheme="majorHAnsi" w:cstheme="majorBidi"/>
      <w:color w:val="1F3763" w:themeColor="accent1" w:themeShade="7F"/>
    </w:rPr>
  </w:style>
  <w:style w:type="character" w:styleId="Hyperlink">
    <w:name w:val="Hyperlink"/>
    <w:basedOn w:val="Fontdeparagrafimplicit"/>
    <w:uiPriority w:val="99"/>
    <w:unhideWhenUsed/>
    <w:rsid w:val="00AF1087"/>
    <w:rPr>
      <w:color w:val="0563C1" w:themeColor="hyperlink"/>
      <w:u w:val="single"/>
    </w:rPr>
  </w:style>
  <w:style w:type="character" w:styleId="Robust">
    <w:name w:val="Strong"/>
    <w:basedOn w:val="Fontdeparagrafimplicit"/>
    <w:uiPriority w:val="22"/>
    <w:qFormat/>
    <w:rsid w:val="00D432DF"/>
    <w:rPr>
      <w:b/>
      <w:bCs/>
    </w:rPr>
  </w:style>
  <w:style w:type="paragraph" w:styleId="Listparagraf">
    <w:name w:val="List Paragraph"/>
    <w:basedOn w:val="Normal"/>
    <w:uiPriority w:val="34"/>
    <w:qFormat/>
    <w:rsid w:val="00EF7CDA"/>
    <w:pPr>
      <w:ind w:left="720"/>
      <w:contextualSpacing/>
    </w:pPr>
  </w:style>
  <w:style w:type="paragraph" w:styleId="Frspaiere">
    <w:name w:val="No Spacing"/>
    <w:uiPriority w:val="1"/>
    <w:qFormat/>
    <w:rsid w:val="003D7CE4"/>
    <w:rPr>
      <w:kern w:val="0"/>
      <w:sz w:val="22"/>
      <w:szCs w:val="22"/>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03170">
      <w:bodyDiv w:val="1"/>
      <w:marLeft w:val="0"/>
      <w:marRight w:val="0"/>
      <w:marTop w:val="0"/>
      <w:marBottom w:val="0"/>
      <w:divBdr>
        <w:top w:val="none" w:sz="0" w:space="0" w:color="auto"/>
        <w:left w:val="none" w:sz="0" w:space="0" w:color="auto"/>
        <w:bottom w:val="none" w:sz="0" w:space="0" w:color="auto"/>
        <w:right w:val="none" w:sz="0" w:space="0" w:color="auto"/>
      </w:divBdr>
    </w:div>
    <w:div w:id="473720587">
      <w:bodyDiv w:val="1"/>
      <w:marLeft w:val="0"/>
      <w:marRight w:val="0"/>
      <w:marTop w:val="0"/>
      <w:marBottom w:val="0"/>
      <w:divBdr>
        <w:top w:val="none" w:sz="0" w:space="0" w:color="auto"/>
        <w:left w:val="none" w:sz="0" w:space="0" w:color="auto"/>
        <w:bottom w:val="none" w:sz="0" w:space="0" w:color="auto"/>
        <w:right w:val="none" w:sz="0" w:space="0" w:color="auto"/>
      </w:divBdr>
      <w:divsChild>
        <w:div w:id="102460338">
          <w:marLeft w:val="0"/>
          <w:marRight w:val="0"/>
          <w:marTop w:val="0"/>
          <w:marBottom w:val="0"/>
          <w:divBdr>
            <w:top w:val="none" w:sz="0" w:space="0" w:color="auto"/>
            <w:left w:val="none" w:sz="0" w:space="0" w:color="auto"/>
            <w:bottom w:val="none" w:sz="0" w:space="0" w:color="auto"/>
            <w:right w:val="none" w:sz="0" w:space="0" w:color="auto"/>
          </w:divBdr>
        </w:div>
      </w:divsChild>
    </w:div>
    <w:div w:id="195559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F4A2A-78D4-4CA3-A4E5-8C33194E2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Pages>
  <Words>787</Words>
  <Characters>4490</Characters>
  <Application>Microsoft Office Word</Application>
  <DocSecurity>0</DocSecurity>
  <Lines>37</Lines>
  <Paragraphs>10</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    </vt:lpstr>
    </vt:vector>
  </TitlesOfParts>
  <Company/>
  <LinksUpToDate>false</LinksUpToDate>
  <CharactersWithSpaces>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52</cp:revision>
  <cp:lastPrinted>2026-03-26T05:05:00Z</cp:lastPrinted>
  <dcterms:created xsi:type="dcterms:W3CDTF">2025-10-01T12:49:00Z</dcterms:created>
  <dcterms:modified xsi:type="dcterms:W3CDTF">2026-03-27T07:05:00Z</dcterms:modified>
</cp:coreProperties>
</file>